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535" w:rsidRDefault="008A2535" w:rsidP="00392C69">
      <w:pPr>
        <w:ind w:left="255"/>
        <w:rPr>
          <w:rFonts w:ascii="Times New Roman" w:hAnsi="Times New Roman" w:cs="Times New Roman"/>
          <w:b/>
          <w:sz w:val="52"/>
          <w:szCs w:val="56"/>
          <w:shd w:val="clear" w:color="auto" w:fill="FFFFFF"/>
          <w:lang w:val="en-US"/>
        </w:rPr>
      </w:pPr>
    </w:p>
    <w:p w:rsidR="00392C69" w:rsidRPr="00392C69" w:rsidRDefault="00392C69" w:rsidP="00392C69">
      <w:pPr>
        <w:ind w:left="255"/>
        <w:rPr>
          <w:rFonts w:ascii="Times New Roman" w:hAnsi="Times New Roman" w:cs="Times New Roman"/>
          <w:b/>
          <w:sz w:val="52"/>
          <w:szCs w:val="56"/>
          <w:shd w:val="clear" w:color="auto" w:fill="FFFFFF"/>
        </w:rPr>
      </w:pPr>
      <w:r w:rsidRPr="00392C69">
        <w:rPr>
          <w:rFonts w:ascii="Times New Roman" w:hAnsi="Times New Roman" w:cs="Times New Roman"/>
          <w:b/>
          <w:noProof/>
          <w:sz w:val="52"/>
          <w:szCs w:val="56"/>
          <w:lang w:eastAsia="el-GR"/>
        </w:rPr>
        <w:drawing>
          <wp:anchor distT="0" distB="0" distL="114300" distR="114300" simplePos="0" relativeHeight="251658240" behindDoc="0" locked="0" layoutInCell="1" allowOverlap="1">
            <wp:simplePos x="0" y="0"/>
            <wp:positionH relativeFrom="margin">
              <wp:posOffset>-76200</wp:posOffset>
            </wp:positionH>
            <wp:positionV relativeFrom="margin">
              <wp:posOffset>228600</wp:posOffset>
            </wp:positionV>
            <wp:extent cx="5572125" cy="1990725"/>
            <wp:effectExtent l="0" t="0" r="0" b="0"/>
            <wp:wrapSquare wrapText="bothSides"/>
            <wp:docPr id="1" name="Picture 0" descr="ihu-logo-gr.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u-logo-gr.png"/>
                    <pic:cNvPicPr/>
                  </pic:nvPicPr>
                  <pic:blipFill>
                    <a:blip r:embed="rId9"/>
                    <a:stretch>
                      <a:fillRect/>
                    </a:stretch>
                  </pic:blipFill>
                  <pic:spPr>
                    <a:xfrm>
                      <a:off x="0" y="0"/>
                      <a:ext cx="5572125" cy="1990725"/>
                    </a:xfrm>
                    <a:prstGeom prst="rect">
                      <a:avLst/>
                    </a:prstGeom>
                  </pic:spPr>
                </pic:pic>
              </a:graphicData>
            </a:graphic>
          </wp:anchor>
        </w:drawing>
      </w:r>
      <w:hyperlink r:id="rId10" w:history="1">
        <w:r w:rsidRPr="00392C69">
          <w:rPr>
            <w:rStyle w:val="Hyperlink"/>
            <w:rFonts w:ascii="Times New Roman" w:hAnsi="Times New Roman" w:cs="Times New Roman"/>
            <w:b/>
            <w:sz w:val="52"/>
            <w:szCs w:val="56"/>
            <w:shd w:val="clear" w:color="auto" w:fill="FFFFFF"/>
          </w:rPr>
          <w:t xml:space="preserve">Τμήμα Μηχανικών Πληροφορικής, </w:t>
        </w:r>
        <w:r>
          <w:rPr>
            <w:rStyle w:val="Hyperlink"/>
            <w:rFonts w:ascii="Times New Roman" w:hAnsi="Times New Roman" w:cs="Times New Roman"/>
            <w:b/>
            <w:sz w:val="52"/>
            <w:szCs w:val="56"/>
            <w:shd w:val="clear" w:color="auto" w:fill="FFFFFF"/>
          </w:rPr>
          <w:t xml:space="preserve">    </w:t>
        </w:r>
        <w:r w:rsidRPr="00392C69">
          <w:rPr>
            <w:rStyle w:val="Hyperlink"/>
            <w:rFonts w:ascii="Times New Roman" w:hAnsi="Times New Roman" w:cs="Times New Roman"/>
            <w:b/>
            <w:sz w:val="52"/>
            <w:szCs w:val="56"/>
            <w:shd w:val="clear" w:color="auto" w:fill="FFFFFF"/>
          </w:rPr>
          <w:t>Υπολογιστών και Τηλεπικοινωνιών</w:t>
        </w:r>
      </w:hyperlink>
    </w:p>
    <w:p w:rsidR="00392C69" w:rsidRDefault="00392C69" w:rsidP="00392C69">
      <w:pPr>
        <w:jc w:val="center"/>
      </w:pPr>
    </w:p>
    <w:p w:rsidR="00392C69" w:rsidRDefault="00392C69" w:rsidP="00392C69">
      <w:pPr>
        <w:pStyle w:val="Heading1"/>
        <w:jc w:val="center"/>
        <w:rPr>
          <w:sz w:val="52"/>
          <w:szCs w:val="52"/>
          <w:lang w:val="en-US"/>
        </w:rPr>
      </w:pPr>
      <w:r w:rsidRPr="00392C69">
        <w:rPr>
          <w:sz w:val="52"/>
          <w:szCs w:val="52"/>
        </w:rPr>
        <w:t>ΤΕΧΝΟΛΟΓΙΑ ΛΟΓΙΣΜΙΚΟΥ ΕΡΓΑΣΤΗΡΙΟ  κ. ΛΑΝΤΖΟ</w:t>
      </w:r>
      <w:r>
        <w:rPr>
          <w:sz w:val="52"/>
          <w:szCs w:val="52"/>
        </w:rPr>
        <w:t>Σ</w:t>
      </w:r>
    </w:p>
    <w:p w:rsidR="008A2535" w:rsidRDefault="008A2535" w:rsidP="008A2535">
      <w:pPr>
        <w:rPr>
          <w:lang w:val="en-US"/>
        </w:rPr>
      </w:pPr>
    </w:p>
    <w:p w:rsidR="008A2535" w:rsidRPr="008A2535" w:rsidRDefault="008A2535" w:rsidP="008A2535">
      <w:pPr>
        <w:rPr>
          <w:lang w:val="en-US"/>
        </w:rPr>
      </w:pPr>
    </w:p>
    <w:p w:rsidR="00392C69" w:rsidRPr="00392C69" w:rsidRDefault="008A2535" w:rsidP="00392C69">
      <w:pPr>
        <w:pStyle w:val="Heading1"/>
        <w:jc w:val="center"/>
        <w:rPr>
          <w:sz w:val="36"/>
        </w:rPr>
      </w:pPr>
      <w:r>
        <w:rPr>
          <w:noProof/>
          <w:lang w:eastAsia="el-GR"/>
        </w:rPr>
        <w:drawing>
          <wp:inline distT="0" distB="0" distL="0" distR="0">
            <wp:extent cx="4356727" cy="2089192"/>
            <wp:effectExtent l="19050" t="0" r="5723" b="0"/>
            <wp:docPr id="10" name="Picture 10" descr="Αποτέλεσμα εικόνας για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ποτέλεσμα εικόνας για spring boot"/>
                    <pic:cNvPicPr>
                      <a:picLocks noChangeAspect="1" noChangeArrowheads="1"/>
                    </pic:cNvPicPr>
                  </pic:nvPicPr>
                  <pic:blipFill>
                    <a:blip r:embed="rId11"/>
                    <a:srcRect/>
                    <a:stretch>
                      <a:fillRect/>
                    </a:stretch>
                  </pic:blipFill>
                  <pic:spPr bwMode="auto">
                    <a:xfrm>
                      <a:off x="0" y="0"/>
                      <a:ext cx="4364926" cy="2093124"/>
                    </a:xfrm>
                    <a:prstGeom prst="rect">
                      <a:avLst/>
                    </a:prstGeom>
                    <a:noFill/>
                    <a:ln w="9525">
                      <a:noFill/>
                      <a:miter lim="800000"/>
                      <a:headEnd/>
                      <a:tailEnd/>
                    </a:ln>
                  </pic:spPr>
                </pic:pic>
              </a:graphicData>
            </a:graphic>
          </wp:inline>
        </w:drawing>
      </w:r>
    </w:p>
    <w:p w:rsidR="00392C69" w:rsidRPr="00392C69" w:rsidRDefault="00392C69" w:rsidP="00392C69">
      <w:pPr>
        <w:pStyle w:val="Subtitle"/>
        <w:jc w:val="center"/>
        <w:rPr>
          <w:i w:val="0"/>
          <w:sz w:val="52"/>
          <w:szCs w:val="52"/>
        </w:rPr>
      </w:pPr>
    </w:p>
    <w:p w:rsidR="008A2535" w:rsidRPr="00793420" w:rsidRDefault="008A2535" w:rsidP="008A2535">
      <w:pPr>
        <w:pStyle w:val="HTMLPreformatted"/>
        <w:shd w:val="clear" w:color="auto" w:fill="F8F9FA"/>
        <w:spacing w:line="540" w:lineRule="atLeast"/>
        <w:rPr>
          <w:b/>
          <w:sz w:val="18"/>
        </w:rPr>
      </w:pPr>
      <w:r w:rsidRPr="00793420">
        <w:rPr>
          <w:rFonts w:ascii="Times New Roman" w:hAnsi="Times New Roman" w:cs="Times New Roman"/>
          <w:b/>
          <w:sz w:val="36"/>
          <w:szCs w:val="32"/>
          <w:lang w:val="en-US"/>
        </w:rPr>
        <w:lastRenderedPageBreak/>
        <w:t>Spring</w:t>
      </w:r>
      <w:r w:rsidRPr="00793420">
        <w:rPr>
          <w:rFonts w:ascii="Times New Roman" w:hAnsi="Times New Roman" w:cs="Times New Roman"/>
          <w:b/>
          <w:sz w:val="36"/>
          <w:szCs w:val="32"/>
        </w:rPr>
        <w:t xml:space="preserve"> </w:t>
      </w:r>
      <w:r w:rsidRPr="00793420">
        <w:rPr>
          <w:rFonts w:ascii="Times New Roman" w:hAnsi="Times New Roman" w:cs="Times New Roman"/>
          <w:b/>
          <w:sz w:val="36"/>
          <w:szCs w:val="32"/>
          <w:lang w:val="en-US"/>
        </w:rPr>
        <w:t>Boot</w:t>
      </w:r>
      <w:r w:rsidRPr="00793420">
        <w:rPr>
          <w:rFonts w:ascii="Times New Roman" w:hAnsi="Times New Roman" w:cs="Times New Roman"/>
          <w:b/>
          <w:sz w:val="36"/>
          <w:szCs w:val="32"/>
        </w:rPr>
        <w:t xml:space="preserve"> -</w:t>
      </w:r>
      <w:r w:rsidRPr="00793420">
        <w:rPr>
          <w:rFonts w:ascii="Times New Roman" w:hAnsi="Times New Roman" w:cs="Times New Roman"/>
          <w:b/>
          <w:color w:val="222222"/>
          <w:sz w:val="36"/>
          <w:szCs w:val="32"/>
        </w:rPr>
        <w:t>Εισαγωγή</w:t>
      </w:r>
    </w:p>
    <w:p w:rsidR="00793420" w:rsidRDefault="00793420" w:rsidP="008A2535">
      <w:pPr>
        <w:rPr>
          <w:rFonts w:ascii="Times New Roman" w:hAnsi="Times New Roman" w:cs="Times New Roman"/>
          <w:sz w:val="28"/>
          <w:lang w:val="en-US"/>
        </w:rPr>
      </w:pPr>
    </w:p>
    <w:p w:rsidR="00392C69" w:rsidRDefault="00392C69" w:rsidP="008A2535">
      <w:pPr>
        <w:rPr>
          <w:rFonts w:ascii="Times New Roman" w:hAnsi="Times New Roman" w:cs="Times New Roman"/>
          <w:sz w:val="28"/>
          <w:lang w:val="en-US"/>
        </w:rPr>
      </w:pPr>
      <w:r w:rsidRPr="00392C69">
        <w:rPr>
          <w:rFonts w:ascii="Times New Roman" w:hAnsi="Times New Roman" w:cs="Times New Roman"/>
          <w:sz w:val="28"/>
        </w:rPr>
        <w:t xml:space="preserve">Το Spring Boot είναι ένα ανοικτού κώδικα περιβάλλον Java που χρησιμοποιείται για τη δημιουργία μιας </w:t>
      </w:r>
      <w:r w:rsidR="008A2535">
        <w:rPr>
          <w:rFonts w:ascii="Times New Roman" w:hAnsi="Times New Roman" w:cs="Times New Roman"/>
          <w:sz w:val="28"/>
          <w:lang w:val="en-US"/>
        </w:rPr>
        <w:t>micro</w:t>
      </w:r>
      <w:r w:rsidR="008A2535" w:rsidRPr="008A2535">
        <w:rPr>
          <w:rFonts w:ascii="Times New Roman" w:hAnsi="Times New Roman" w:cs="Times New Roman"/>
          <w:sz w:val="28"/>
        </w:rPr>
        <w:t xml:space="preserve"> </w:t>
      </w:r>
      <w:r w:rsidR="008A2535">
        <w:rPr>
          <w:rFonts w:ascii="Times New Roman" w:hAnsi="Times New Roman" w:cs="Times New Roman"/>
          <w:sz w:val="28"/>
          <w:lang w:val="en-US"/>
        </w:rPr>
        <w:t>service</w:t>
      </w:r>
      <w:r w:rsidRPr="00392C69">
        <w:rPr>
          <w:rFonts w:ascii="Times New Roman" w:hAnsi="Times New Roman" w:cs="Times New Roman"/>
          <w:sz w:val="28"/>
        </w:rPr>
        <w:t>. Αναπτύσσεται από την Pivotal Team και χρησιμοποιείται για την κατασκευή αυτόνομων και ετοιμοπαράδοτων εφαρμογών ελατηρίων. Αυτό το κεφάλαιο θα σας δώσει μια εισαγωγή στο Spring Boot και σας εξοικειώνει με τις βασικές του έννοιες.</w:t>
      </w:r>
    </w:p>
    <w:p w:rsidR="008A2535" w:rsidRPr="00793420" w:rsidRDefault="008A2535" w:rsidP="008A2535">
      <w:pPr>
        <w:rPr>
          <w:rFonts w:ascii="Times New Roman" w:hAnsi="Times New Roman" w:cs="Times New Roman"/>
          <w:lang w:val="en-US"/>
        </w:rPr>
      </w:pPr>
    </w:p>
    <w:p w:rsidR="008A2535" w:rsidRPr="00793420" w:rsidRDefault="008A2535" w:rsidP="008A2535">
      <w:pPr>
        <w:pStyle w:val="Heading2"/>
        <w:rPr>
          <w:rFonts w:ascii="Times New Roman" w:hAnsi="Times New Roman" w:cs="Times New Roman"/>
          <w:bCs w:val="0"/>
          <w:color w:val="auto"/>
          <w:sz w:val="36"/>
          <w:szCs w:val="36"/>
        </w:rPr>
      </w:pPr>
      <w:r w:rsidRPr="00793420">
        <w:rPr>
          <w:rFonts w:ascii="Times New Roman" w:hAnsi="Times New Roman" w:cs="Times New Roman"/>
          <w:bCs w:val="0"/>
          <w:color w:val="auto"/>
          <w:sz w:val="36"/>
          <w:szCs w:val="36"/>
        </w:rPr>
        <w:t xml:space="preserve">Τι είναι η </w:t>
      </w:r>
      <w:r w:rsidRPr="00793420">
        <w:rPr>
          <w:rFonts w:ascii="Times New Roman" w:hAnsi="Times New Roman" w:cs="Times New Roman"/>
          <w:bCs w:val="0"/>
          <w:color w:val="auto"/>
          <w:sz w:val="36"/>
          <w:szCs w:val="36"/>
          <w:lang w:val="en-US"/>
        </w:rPr>
        <w:t>Micro</w:t>
      </w:r>
      <w:r w:rsidRPr="00793420">
        <w:rPr>
          <w:rFonts w:ascii="Times New Roman" w:hAnsi="Times New Roman" w:cs="Times New Roman"/>
          <w:bCs w:val="0"/>
          <w:color w:val="auto"/>
          <w:sz w:val="36"/>
          <w:szCs w:val="36"/>
        </w:rPr>
        <w:t xml:space="preserve"> </w:t>
      </w:r>
      <w:r w:rsidRPr="00793420">
        <w:rPr>
          <w:rFonts w:ascii="Times New Roman" w:hAnsi="Times New Roman" w:cs="Times New Roman"/>
          <w:bCs w:val="0"/>
          <w:color w:val="auto"/>
          <w:sz w:val="36"/>
          <w:szCs w:val="36"/>
          <w:lang w:val="en-US"/>
        </w:rPr>
        <w:t>Service</w:t>
      </w:r>
    </w:p>
    <w:p w:rsidR="008A2535" w:rsidRDefault="008A2535" w:rsidP="008A2535">
      <w:pPr>
        <w:rPr>
          <w:rFonts w:ascii="Arial" w:hAnsi="Arial" w:cs="Arial"/>
          <w:color w:val="222222"/>
          <w:sz w:val="28"/>
          <w:szCs w:val="28"/>
          <w:shd w:val="clear" w:color="auto" w:fill="F8F9FA"/>
          <w:lang w:val="en-US"/>
        </w:rPr>
      </w:pPr>
      <w:r>
        <w:br/>
      </w:r>
      <w:r w:rsidRPr="008A2535">
        <w:rPr>
          <w:rFonts w:ascii="Times New Roman" w:hAnsi="Times New Roman" w:cs="Times New Roman"/>
          <w:color w:val="222222"/>
          <w:sz w:val="28"/>
          <w:szCs w:val="28"/>
          <w:shd w:val="clear" w:color="auto" w:fill="F8F9FA"/>
        </w:rPr>
        <w:t>Η Micro Service είναι μια αρχιτεκτονική που επιτρέπει στους προγραμματιστές να αναπτύξουν και να αναπτύξουν υπηρεσίες ανεξάρτητα. Κάθε υπηρεσία που εκτελείται έχει τη δική της διαδικασία και αυτό επιτυγχάνει το ελαφρύ μοντέλο για την υποστήριξη επιχειρηματικών εφαρμογών</w:t>
      </w:r>
      <w:r w:rsidRPr="008A2535">
        <w:rPr>
          <w:rFonts w:ascii="Arial" w:hAnsi="Arial" w:cs="Arial"/>
          <w:color w:val="222222"/>
          <w:sz w:val="28"/>
          <w:szCs w:val="28"/>
          <w:shd w:val="clear" w:color="auto" w:fill="F8F9FA"/>
        </w:rPr>
        <w:t>.</w:t>
      </w:r>
    </w:p>
    <w:p w:rsidR="00793420" w:rsidRDefault="00793420" w:rsidP="008A2535">
      <w:pPr>
        <w:pStyle w:val="HTMLPreformatted"/>
        <w:shd w:val="clear" w:color="auto" w:fill="F8F9FA"/>
        <w:spacing w:line="415" w:lineRule="atLeast"/>
        <w:rPr>
          <w:rFonts w:ascii="Times New Roman" w:hAnsi="Times New Roman" w:cs="Times New Roman"/>
          <w:color w:val="222222"/>
          <w:sz w:val="40"/>
          <w:szCs w:val="32"/>
          <w:lang w:val="en-US"/>
        </w:rPr>
      </w:pPr>
    </w:p>
    <w:p w:rsidR="008A2535" w:rsidRDefault="008A2535" w:rsidP="008A2535">
      <w:pPr>
        <w:pStyle w:val="HTMLPreformatted"/>
        <w:shd w:val="clear" w:color="auto" w:fill="F8F9FA"/>
        <w:spacing w:line="415" w:lineRule="atLeast"/>
        <w:rPr>
          <w:rFonts w:ascii="Times New Roman" w:hAnsi="Times New Roman" w:cs="Times New Roman"/>
          <w:b/>
          <w:color w:val="222222"/>
          <w:sz w:val="36"/>
          <w:szCs w:val="32"/>
          <w:lang w:val="en-US"/>
        </w:rPr>
      </w:pPr>
      <w:r w:rsidRPr="00793420">
        <w:rPr>
          <w:rFonts w:ascii="Times New Roman" w:hAnsi="Times New Roman" w:cs="Times New Roman"/>
          <w:b/>
          <w:color w:val="222222"/>
          <w:sz w:val="36"/>
          <w:szCs w:val="32"/>
        </w:rPr>
        <w:t>Πλεονεκτήματα</w:t>
      </w:r>
    </w:p>
    <w:p w:rsidR="00793420" w:rsidRPr="00793420" w:rsidRDefault="00793420" w:rsidP="008A2535">
      <w:pPr>
        <w:pStyle w:val="HTMLPreformatted"/>
        <w:shd w:val="clear" w:color="auto" w:fill="F8F9FA"/>
        <w:spacing w:line="415" w:lineRule="atLeast"/>
        <w:rPr>
          <w:rFonts w:ascii="Times New Roman" w:hAnsi="Times New Roman" w:cs="Times New Roman"/>
          <w:b/>
          <w:color w:val="222222"/>
          <w:sz w:val="36"/>
          <w:szCs w:val="32"/>
          <w:lang w:val="en-US"/>
        </w:rPr>
      </w:pPr>
    </w:p>
    <w:p w:rsidR="008A2535" w:rsidRPr="00793420" w:rsidRDefault="008A2535" w:rsidP="008A2535">
      <w:pPr>
        <w:pStyle w:val="HTMLPreformatted"/>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 xml:space="preserve">Οι μικρο υπηρεσίες παρέχουν τα ακόλουθα πλεονεκτήματα στους προγραμματιστές </w:t>
      </w:r>
      <w:r w:rsidR="00793420" w:rsidRPr="00793420">
        <w:rPr>
          <w:rFonts w:ascii="Times New Roman" w:hAnsi="Times New Roman" w:cs="Times New Roman"/>
          <w:color w:val="222222"/>
          <w:sz w:val="28"/>
          <w:szCs w:val="32"/>
        </w:rPr>
        <w:t>–</w:t>
      </w:r>
    </w:p>
    <w:p w:rsidR="00793420" w:rsidRPr="00793420" w:rsidRDefault="00793420" w:rsidP="00793420">
      <w:pPr>
        <w:pStyle w:val="HTMLPreformatted"/>
        <w:numPr>
          <w:ilvl w:val="0"/>
          <w:numId w:val="1"/>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Εύκολη ανάπτυξη</w:t>
      </w:r>
    </w:p>
    <w:p w:rsidR="00793420" w:rsidRPr="00793420" w:rsidRDefault="00793420" w:rsidP="00793420">
      <w:pPr>
        <w:pStyle w:val="HTMLPreformatted"/>
        <w:numPr>
          <w:ilvl w:val="0"/>
          <w:numId w:val="1"/>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Απλή κλιμάκωση</w:t>
      </w:r>
    </w:p>
    <w:p w:rsidR="00793420" w:rsidRPr="00793420" w:rsidRDefault="00793420" w:rsidP="00793420">
      <w:pPr>
        <w:pStyle w:val="HTMLPreformatted"/>
        <w:numPr>
          <w:ilvl w:val="0"/>
          <w:numId w:val="1"/>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Συμβατό με τα εμπορευματοκιβώτια</w:t>
      </w:r>
    </w:p>
    <w:p w:rsidR="00793420" w:rsidRPr="00793420" w:rsidRDefault="00793420" w:rsidP="00793420">
      <w:pPr>
        <w:pStyle w:val="HTMLPreformatted"/>
        <w:numPr>
          <w:ilvl w:val="0"/>
          <w:numId w:val="1"/>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Ελάχιστη διαμόρφωση</w:t>
      </w:r>
    </w:p>
    <w:p w:rsidR="00793420" w:rsidRPr="00793420" w:rsidRDefault="00793420" w:rsidP="00793420">
      <w:pPr>
        <w:pStyle w:val="HTMLPreformatted"/>
        <w:numPr>
          <w:ilvl w:val="0"/>
          <w:numId w:val="1"/>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Λιγότερος χρόνος παραγωγής</w:t>
      </w: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Pr="00793420" w:rsidRDefault="00793420" w:rsidP="00793420">
      <w:pPr>
        <w:pStyle w:val="HTMLPreformatted"/>
        <w:shd w:val="clear" w:color="auto" w:fill="F8F9FA"/>
        <w:spacing w:line="415" w:lineRule="atLeast"/>
        <w:rPr>
          <w:rFonts w:ascii="Times New Roman" w:hAnsi="Times New Roman" w:cs="Times New Roman"/>
          <w:b/>
          <w:i/>
          <w:color w:val="222222"/>
          <w:sz w:val="36"/>
          <w:szCs w:val="32"/>
          <w:lang w:val="en-US"/>
        </w:rPr>
      </w:pPr>
      <w:r w:rsidRPr="00793420">
        <w:rPr>
          <w:rFonts w:ascii="Times New Roman" w:hAnsi="Times New Roman" w:cs="Times New Roman"/>
          <w:b/>
          <w:color w:val="222222"/>
          <w:sz w:val="36"/>
          <w:szCs w:val="32"/>
        </w:rPr>
        <w:lastRenderedPageBreak/>
        <w:t xml:space="preserve">Τι ειναι το </w:t>
      </w:r>
      <w:r w:rsidRPr="00793420">
        <w:rPr>
          <w:rFonts w:ascii="Times New Roman" w:hAnsi="Times New Roman" w:cs="Times New Roman"/>
          <w:b/>
          <w:color w:val="222222"/>
          <w:sz w:val="36"/>
          <w:szCs w:val="32"/>
          <w:lang w:val="en-US"/>
        </w:rPr>
        <w:t>Spring Boot</w:t>
      </w:r>
    </w:p>
    <w:p w:rsidR="00793420" w:rsidRPr="00793420" w:rsidRDefault="00793420" w:rsidP="00793420">
      <w:pPr>
        <w:pStyle w:val="HTMLPreformatted"/>
        <w:shd w:val="clear" w:color="auto" w:fill="F8F9FA"/>
        <w:spacing w:line="415" w:lineRule="atLeast"/>
        <w:rPr>
          <w:rFonts w:ascii="Times New Roman" w:hAnsi="Times New Roman" w:cs="Times New Roman"/>
          <w:color w:val="222222"/>
          <w:sz w:val="40"/>
          <w:szCs w:val="32"/>
          <w:lang w:val="en-US"/>
        </w:rPr>
      </w:pPr>
    </w:p>
    <w:p w:rsidR="00793420" w:rsidRDefault="00793420" w:rsidP="00793420">
      <w:pPr>
        <w:pStyle w:val="HTMLPreformatted"/>
        <w:shd w:val="clear" w:color="auto" w:fill="F8F9FA"/>
        <w:spacing w:line="415" w:lineRule="atLeast"/>
        <w:rPr>
          <w:rFonts w:ascii="inherit" w:hAnsi="inherit"/>
          <w:color w:val="222222"/>
          <w:sz w:val="32"/>
          <w:szCs w:val="32"/>
        </w:rPr>
      </w:pPr>
      <w:r w:rsidRPr="00793420">
        <w:rPr>
          <w:rFonts w:ascii="Times New Roman" w:hAnsi="Times New Roman" w:cs="Times New Roman"/>
          <w:color w:val="222222"/>
          <w:sz w:val="28"/>
          <w:szCs w:val="32"/>
        </w:rPr>
        <w:t>Το Spring Boot παρέχει μια καλή πλατφόρμα για τους προγραμματιστές της Java για την ανάπτυξη μιας αυτόνομης και παραγωγικής εφαρμογής ελατηρίου που μπορείτε να εκτελέσετε. Μπορείτε να ξεκινήσετε με τις ελάχιστες διαμορφώσεις χωρίς να χρειάζεται μια ολόκληρη ρύθμιση παραμέτρων για το άνοιγμα</w:t>
      </w:r>
      <w:r>
        <w:rPr>
          <w:rFonts w:ascii="inherit" w:hAnsi="inherit"/>
          <w:color w:val="222222"/>
          <w:sz w:val="32"/>
          <w:szCs w:val="32"/>
        </w:rPr>
        <w:t>.</w:t>
      </w: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b/>
          <w:color w:val="222222"/>
          <w:sz w:val="36"/>
          <w:szCs w:val="32"/>
          <w:lang w:val="en-US"/>
        </w:rPr>
      </w:pPr>
      <w:r w:rsidRPr="00793420">
        <w:rPr>
          <w:rFonts w:ascii="Times New Roman" w:hAnsi="Times New Roman" w:cs="Times New Roman"/>
          <w:b/>
          <w:color w:val="222222"/>
          <w:sz w:val="36"/>
          <w:szCs w:val="32"/>
        </w:rPr>
        <w:t>Πλεονεκτήματα</w:t>
      </w:r>
    </w:p>
    <w:p w:rsidR="00793420" w:rsidRPr="00793420" w:rsidRDefault="00793420" w:rsidP="00793420">
      <w:pPr>
        <w:pStyle w:val="HTMLPreformatted"/>
        <w:shd w:val="clear" w:color="auto" w:fill="F8F9FA"/>
        <w:spacing w:line="415" w:lineRule="atLeast"/>
        <w:rPr>
          <w:rFonts w:ascii="Times New Roman" w:hAnsi="Times New Roman" w:cs="Times New Roman"/>
          <w:b/>
          <w:color w:val="222222"/>
          <w:sz w:val="32"/>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4"/>
          <w:szCs w:val="32"/>
          <w:lang w:val="en-US"/>
        </w:rPr>
      </w:pPr>
      <w:r w:rsidRPr="00793420">
        <w:rPr>
          <w:rFonts w:ascii="Times New Roman" w:hAnsi="Times New Roman" w:cs="Times New Roman"/>
          <w:color w:val="222222"/>
          <w:sz w:val="24"/>
          <w:szCs w:val="32"/>
        </w:rPr>
        <w:t>Το Spring Boot προσφέρει τα ακόλουθα πλεονεκτήματα στους προγραμματιστές του:</w:t>
      </w:r>
    </w:p>
    <w:p w:rsidR="00793420" w:rsidRPr="00793420" w:rsidRDefault="00793420" w:rsidP="00793420">
      <w:pPr>
        <w:pStyle w:val="HTMLPreformatted"/>
        <w:shd w:val="clear" w:color="auto" w:fill="F8F9FA"/>
        <w:spacing w:line="415" w:lineRule="atLeast"/>
        <w:rPr>
          <w:rFonts w:ascii="Times New Roman" w:hAnsi="Times New Roman" w:cs="Times New Roman"/>
          <w:color w:val="222222"/>
          <w:sz w:val="24"/>
          <w:szCs w:val="32"/>
          <w:lang w:val="en-US"/>
        </w:rPr>
      </w:pPr>
    </w:p>
    <w:p w:rsidR="00793420" w:rsidRPr="00793420" w:rsidRDefault="00793420" w:rsidP="00793420">
      <w:pPr>
        <w:pStyle w:val="HTMLPreformatted"/>
        <w:numPr>
          <w:ilvl w:val="0"/>
          <w:numId w:val="2"/>
        </w:numPr>
        <w:shd w:val="clear" w:color="auto" w:fill="F8F9FA"/>
        <w:spacing w:line="415" w:lineRule="atLeast"/>
        <w:rPr>
          <w:rFonts w:ascii="Times New Roman" w:hAnsi="Times New Roman" w:cs="Times New Roman"/>
          <w:color w:val="222222"/>
          <w:sz w:val="24"/>
          <w:szCs w:val="32"/>
        </w:rPr>
      </w:pPr>
      <w:r w:rsidRPr="00793420">
        <w:rPr>
          <w:rFonts w:ascii="Times New Roman" w:hAnsi="Times New Roman" w:cs="Times New Roman"/>
          <w:color w:val="222222"/>
          <w:sz w:val="24"/>
          <w:szCs w:val="32"/>
        </w:rPr>
        <w:t>Εύκολο να κατανοήσουμε και να αναπτύξουμε εφαρμογές ελατηρίων</w:t>
      </w:r>
    </w:p>
    <w:p w:rsidR="00793420" w:rsidRPr="00793420" w:rsidRDefault="00793420" w:rsidP="00793420">
      <w:pPr>
        <w:pStyle w:val="HTMLPreformatted"/>
        <w:numPr>
          <w:ilvl w:val="0"/>
          <w:numId w:val="2"/>
        </w:numPr>
        <w:shd w:val="clear" w:color="auto" w:fill="F8F9FA"/>
        <w:spacing w:line="415" w:lineRule="atLeast"/>
        <w:rPr>
          <w:rFonts w:ascii="Times New Roman" w:hAnsi="Times New Roman" w:cs="Times New Roman"/>
          <w:color w:val="222222"/>
          <w:sz w:val="24"/>
          <w:szCs w:val="32"/>
        </w:rPr>
      </w:pPr>
      <w:r w:rsidRPr="00793420">
        <w:rPr>
          <w:rFonts w:ascii="Times New Roman" w:hAnsi="Times New Roman" w:cs="Times New Roman"/>
          <w:color w:val="222222"/>
          <w:sz w:val="24"/>
          <w:szCs w:val="32"/>
        </w:rPr>
        <w:t>Αυξάνει την παραγωγικότητα</w:t>
      </w:r>
    </w:p>
    <w:p w:rsidR="00793420" w:rsidRPr="00793420" w:rsidRDefault="00793420" w:rsidP="00793420">
      <w:pPr>
        <w:pStyle w:val="HTMLPreformatted"/>
        <w:numPr>
          <w:ilvl w:val="0"/>
          <w:numId w:val="2"/>
        </w:numPr>
        <w:shd w:val="clear" w:color="auto" w:fill="F8F9FA"/>
        <w:spacing w:line="415" w:lineRule="atLeast"/>
        <w:rPr>
          <w:rFonts w:ascii="Times New Roman" w:hAnsi="Times New Roman" w:cs="Times New Roman"/>
          <w:color w:val="222222"/>
          <w:sz w:val="24"/>
          <w:szCs w:val="32"/>
          <w:lang w:val="en-US"/>
        </w:rPr>
      </w:pPr>
      <w:r w:rsidRPr="00793420">
        <w:rPr>
          <w:rFonts w:ascii="Times New Roman" w:hAnsi="Times New Roman" w:cs="Times New Roman"/>
          <w:color w:val="222222"/>
          <w:sz w:val="24"/>
          <w:szCs w:val="32"/>
        </w:rPr>
        <w:t>Μειώνει τον χρόνο ανάπτυξης</w:t>
      </w: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Pr="00793420" w:rsidRDefault="00793420" w:rsidP="00793420">
      <w:pPr>
        <w:pStyle w:val="HTMLPreformatted"/>
        <w:shd w:val="clear" w:color="auto" w:fill="F8F9FA"/>
        <w:spacing w:line="415" w:lineRule="atLeast"/>
        <w:rPr>
          <w:rFonts w:ascii="Times New Roman" w:hAnsi="Times New Roman" w:cs="Times New Roman"/>
          <w:b/>
          <w:color w:val="222222"/>
          <w:sz w:val="36"/>
          <w:szCs w:val="32"/>
        </w:rPr>
      </w:pPr>
      <w:r w:rsidRPr="00793420">
        <w:rPr>
          <w:rFonts w:ascii="Times New Roman" w:hAnsi="Times New Roman" w:cs="Times New Roman"/>
          <w:b/>
          <w:color w:val="222222"/>
          <w:sz w:val="36"/>
          <w:szCs w:val="32"/>
        </w:rPr>
        <w:t>Στόχοι</w:t>
      </w: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Pr="00793420" w:rsidRDefault="00793420" w:rsidP="00793420">
      <w:pPr>
        <w:pStyle w:val="HTMLPreformatted"/>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Το Spring Boot έχει σχεδιασ</w:t>
      </w:r>
      <w:r>
        <w:rPr>
          <w:rFonts w:ascii="Times New Roman" w:hAnsi="Times New Roman" w:cs="Times New Roman"/>
          <w:color w:val="222222"/>
          <w:sz w:val="28"/>
          <w:szCs w:val="32"/>
        </w:rPr>
        <w:t>τεί με τους ακόλουθους στόχους</w:t>
      </w:r>
      <w:r w:rsidRPr="00793420">
        <w:rPr>
          <w:rFonts w:ascii="Times New Roman" w:hAnsi="Times New Roman" w:cs="Times New Roman"/>
          <w:color w:val="222222"/>
          <w:sz w:val="28"/>
          <w:szCs w:val="32"/>
        </w:rPr>
        <w:t>:</w:t>
      </w:r>
    </w:p>
    <w:p w:rsidR="00793420" w:rsidRPr="00793420" w:rsidRDefault="00793420" w:rsidP="00793420">
      <w:pPr>
        <w:pStyle w:val="HTMLPreformatted"/>
        <w:shd w:val="clear" w:color="auto" w:fill="F8F9FA"/>
        <w:spacing w:line="415" w:lineRule="atLeast"/>
        <w:rPr>
          <w:rFonts w:ascii="Times New Roman" w:hAnsi="Times New Roman" w:cs="Times New Roman"/>
          <w:color w:val="222222"/>
          <w:sz w:val="28"/>
          <w:szCs w:val="32"/>
        </w:rPr>
      </w:pPr>
    </w:p>
    <w:p w:rsidR="00793420" w:rsidRPr="00793420" w:rsidRDefault="00793420" w:rsidP="00793420">
      <w:pPr>
        <w:pStyle w:val="HTMLPreformatted"/>
        <w:numPr>
          <w:ilvl w:val="0"/>
          <w:numId w:val="3"/>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Για να αποφύγετε τις σύνθετες ρυθμίσεις XML στην άνοιξη</w:t>
      </w:r>
    </w:p>
    <w:p w:rsidR="00793420" w:rsidRPr="00793420" w:rsidRDefault="00793420" w:rsidP="00793420">
      <w:pPr>
        <w:pStyle w:val="HTMLPreformatted"/>
        <w:numPr>
          <w:ilvl w:val="0"/>
          <w:numId w:val="3"/>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Για να αναπτύξετε μια εφαρμογή έτοιμη για την παραγωγή με ελαφρύτερο τρόπο</w:t>
      </w:r>
    </w:p>
    <w:p w:rsidR="00793420" w:rsidRPr="00793420" w:rsidRDefault="00793420" w:rsidP="00793420">
      <w:pPr>
        <w:pStyle w:val="HTMLPreformatted"/>
        <w:numPr>
          <w:ilvl w:val="0"/>
          <w:numId w:val="3"/>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Για να μειώσετε τον χρόνο ανάπτυξης και να εκτελέσετε την εφαρμογή ανεξάρτητα</w:t>
      </w:r>
    </w:p>
    <w:p w:rsidR="00793420" w:rsidRPr="00793420" w:rsidRDefault="00793420" w:rsidP="00793420">
      <w:pPr>
        <w:pStyle w:val="HTMLPreformatted"/>
        <w:numPr>
          <w:ilvl w:val="0"/>
          <w:numId w:val="3"/>
        </w:numPr>
        <w:shd w:val="clear" w:color="auto" w:fill="F8F9FA"/>
        <w:spacing w:line="415" w:lineRule="atLeast"/>
        <w:rPr>
          <w:rFonts w:ascii="Times New Roman" w:hAnsi="Times New Roman" w:cs="Times New Roman"/>
          <w:color w:val="222222"/>
          <w:sz w:val="28"/>
          <w:szCs w:val="32"/>
          <w:lang w:val="en-US"/>
        </w:rPr>
      </w:pPr>
      <w:r w:rsidRPr="00793420">
        <w:rPr>
          <w:rFonts w:ascii="Times New Roman" w:hAnsi="Times New Roman" w:cs="Times New Roman"/>
          <w:color w:val="222222"/>
          <w:sz w:val="28"/>
          <w:szCs w:val="32"/>
        </w:rPr>
        <w:t>Προσφέρετε έναν ευκολότερο τρόπο για να ξεκινήσετε με την εφαρμογή</w:t>
      </w: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Default="00793420" w:rsidP="00793420">
      <w:pPr>
        <w:pStyle w:val="HTMLPreformatted"/>
        <w:shd w:val="clear" w:color="auto" w:fill="F8F9FA"/>
        <w:spacing w:line="415" w:lineRule="atLeast"/>
        <w:rPr>
          <w:rFonts w:ascii="inherit" w:hAnsi="inherit"/>
          <w:color w:val="222222"/>
          <w:sz w:val="32"/>
          <w:szCs w:val="32"/>
          <w:lang w:val="en-US"/>
        </w:rPr>
      </w:pPr>
    </w:p>
    <w:p w:rsidR="00793420" w:rsidRPr="00DA7626" w:rsidRDefault="00793420" w:rsidP="00793420">
      <w:pPr>
        <w:pStyle w:val="HTMLPreformatted"/>
        <w:shd w:val="clear" w:color="auto" w:fill="F8F9FA"/>
        <w:spacing w:line="415" w:lineRule="atLeast"/>
        <w:rPr>
          <w:rFonts w:ascii="Times New Roman" w:hAnsi="Times New Roman" w:cs="Times New Roman"/>
          <w:b/>
          <w:color w:val="222222"/>
          <w:sz w:val="36"/>
          <w:szCs w:val="32"/>
          <w:lang w:val="en-US"/>
        </w:rPr>
      </w:pPr>
      <w:r w:rsidRPr="00DA7626">
        <w:rPr>
          <w:rFonts w:ascii="Times New Roman" w:hAnsi="Times New Roman" w:cs="Times New Roman"/>
          <w:b/>
          <w:color w:val="222222"/>
          <w:sz w:val="36"/>
          <w:szCs w:val="32"/>
        </w:rPr>
        <w:lastRenderedPageBreak/>
        <w:t xml:space="preserve">Γιατί </w:t>
      </w:r>
      <w:r w:rsidRPr="00DA7626">
        <w:rPr>
          <w:rFonts w:ascii="Times New Roman" w:hAnsi="Times New Roman" w:cs="Times New Roman"/>
          <w:b/>
          <w:color w:val="222222"/>
          <w:sz w:val="36"/>
          <w:szCs w:val="32"/>
          <w:lang w:val="en-US"/>
        </w:rPr>
        <w:t>Spring Boot</w:t>
      </w:r>
      <w:r w:rsidRPr="00DA7626">
        <w:rPr>
          <w:rFonts w:ascii="Times New Roman" w:hAnsi="Times New Roman" w:cs="Times New Roman"/>
          <w:b/>
          <w:color w:val="222222"/>
          <w:sz w:val="36"/>
          <w:szCs w:val="32"/>
        </w:rPr>
        <w:t>;</w:t>
      </w:r>
    </w:p>
    <w:p w:rsidR="00793420" w:rsidRPr="00793420" w:rsidRDefault="00793420" w:rsidP="00793420">
      <w:pPr>
        <w:pStyle w:val="HTMLPreformatted"/>
        <w:shd w:val="clear" w:color="auto" w:fill="F8F9FA"/>
        <w:spacing w:line="415" w:lineRule="atLeast"/>
        <w:rPr>
          <w:rFonts w:ascii="Times New Roman" w:hAnsi="Times New Roman" w:cs="Times New Roman"/>
          <w:color w:val="222222"/>
          <w:sz w:val="36"/>
          <w:szCs w:val="32"/>
          <w:lang w:val="en-US"/>
        </w:rPr>
      </w:pPr>
    </w:p>
    <w:p w:rsidR="00793420" w:rsidRPr="00793420" w:rsidRDefault="00793420" w:rsidP="00793420">
      <w:pPr>
        <w:pStyle w:val="HTMLPreformatted"/>
        <w:shd w:val="clear" w:color="auto" w:fill="F8F9FA"/>
        <w:spacing w:line="415" w:lineRule="atLeast"/>
        <w:rPr>
          <w:rFonts w:ascii="inherit" w:hAnsi="inherit"/>
          <w:color w:val="222222"/>
          <w:sz w:val="32"/>
          <w:szCs w:val="32"/>
        </w:rPr>
      </w:pPr>
      <w:r w:rsidRPr="00793420">
        <w:rPr>
          <w:rFonts w:ascii="Times New Roman" w:hAnsi="Times New Roman" w:cs="Times New Roman"/>
          <w:color w:val="222222"/>
          <w:sz w:val="28"/>
          <w:szCs w:val="32"/>
        </w:rPr>
        <w:t>Μπορείτε να επιλέξετε Spring Boot λόγω των χαρακτηριστικών και των πλεονεκτημάτων πο</w:t>
      </w:r>
      <w:r>
        <w:rPr>
          <w:rFonts w:ascii="Times New Roman" w:hAnsi="Times New Roman" w:cs="Times New Roman"/>
          <w:color w:val="222222"/>
          <w:sz w:val="28"/>
          <w:szCs w:val="32"/>
        </w:rPr>
        <w:t>υ προσφέρει, όπως δίνονται εδώ</w:t>
      </w:r>
      <w:r w:rsidRPr="00793420">
        <w:rPr>
          <w:rFonts w:ascii="Times New Roman" w:hAnsi="Times New Roman" w:cs="Times New Roman"/>
          <w:color w:val="222222"/>
          <w:sz w:val="28"/>
          <w:szCs w:val="32"/>
        </w:rPr>
        <w:t>:</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Παρέχει έναν ευέλικτο τρόπο διαμόρφωσης των Java Beans, των διαμορφώσεων XML και των συναλλαγών βάσης δεδομένων.</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Παρέχει μια ισχυρή επεξεργασία παρτίδων και διαχειρίζεται τα τελικά σημεία REST.</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Στην εκκίνηση Spring, όλα είναι αυτόματα διαμορφωμένα. δεν χρειάζονται χειροκίνητες ρυθμίσεις.</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Προσφέρει εφαρμογή εφέ βάσης με σχολιασμό</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Διευκολύνει τη διαχείριση εξάρτησης</w:t>
      </w:r>
    </w:p>
    <w:p w:rsidR="00793420" w:rsidRPr="00793420" w:rsidRDefault="00793420" w:rsidP="00793420">
      <w:pPr>
        <w:pStyle w:val="HTMLPreformatted"/>
        <w:numPr>
          <w:ilvl w:val="0"/>
          <w:numId w:val="4"/>
        </w:numPr>
        <w:shd w:val="clear" w:color="auto" w:fill="F8F9FA"/>
        <w:spacing w:line="415" w:lineRule="atLeast"/>
        <w:rPr>
          <w:rFonts w:ascii="Times New Roman" w:hAnsi="Times New Roman" w:cs="Times New Roman"/>
          <w:color w:val="222222"/>
          <w:sz w:val="28"/>
          <w:szCs w:val="32"/>
        </w:rPr>
      </w:pPr>
      <w:r w:rsidRPr="00793420">
        <w:rPr>
          <w:rFonts w:ascii="Times New Roman" w:hAnsi="Times New Roman" w:cs="Times New Roman"/>
          <w:color w:val="222222"/>
          <w:sz w:val="28"/>
          <w:szCs w:val="32"/>
        </w:rPr>
        <w:t>Περιλαμβάνει το Embedded Servlet Container</w:t>
      </w: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Pr="00DA7626" w:rsidRDefault="00793420" w:rsidP="00793420">
      <w:pPr>
        <w:pStyle w:val="HTMLPreformatted"/>
        <w:shd w:val="clear" w:color="auto" w:fill="F8F9FA"/>
        <w:spacing w:line="540" w:lineRule="atLeast"/>
        <w:rPr>
          <w:rFonts w:ascii="Times New Roman" w:hAnsi="Times New Roman" w:cs="Times New Roman"/>
          <w:b/>
          <w:color w:val="222222"/>
          <w:sz w:val="40"/>
          <w:szCs w:val="42"/>
        </w:rPr>
      </w:pPr>
      <w:r w:rsidRPr="00DA7626">
        <w:rPr>
          <w:rFonts w:ascii="Times New Roman" w:hAnsi="Times New Roman" w:cs="Times New Roman"/>
          <w:b/>
          <w:color w:val="222222"/>
          <w:sz w:val="40"/>
          <w:szCs w:val="42"/>
        </w:rPr>
        <w:t>Πώς λειτουργεί;</w:t>
      </w:r>
    </w:p>
    <w:p w:rsidR="00793420" w:rsidRDefault="00793420" w:rsidP="00793420">
      <w:pPr>
        <w:pStyle w:val="HTMLPreformatted"/>
        <w:shd w:val="clear" w:color="auto" w:fill="F8F9FA"/>
        <w:spacing w:line="415" w:lineRule="atLeast"/>
        <w:rPr>
          <w:rFonts w:ascii="Times New Roman" w:hAnsi="Times New Roman" w:cs="Times New Roman"/>
          <w:color w:val="222222"/>
          <w:sz w:val="28"/>
          <w:szCs w:val="32"/>
          <w:lang w:val="en-US"/>
        </w:rPr>
      </w:pPr>
    </w:p>
    <w:p w:rsidR="00793420" w:rsidRPr="00793420" w:rsidRDefault="00793420" w:rsidP="00793420">
      <w:pPr>
        <w:pStyle w:val="HTMLPreformatted"/>
        <w:shd w:val="clear" w:color="auto" w:fill="F8F9FA"/>
        <w:spacing w:line="540" w:lineRule="atLeast"/>
        <w:rPr>
          <w:rFonts w:ascii="Times New Roman" w:hAnsi="Times New Roman" w:cs="Times New Roman"/>
          <w:color w:val="222222"/>
          <w:sz w:val="28"/>
          <w:szCs w:val="42"/>
        </w:rPr>
      </w:pPr>
      <w:r w:rsidRPr="00793420">
        <w:rPr>
          <w:rFonts w:ascii="Times New Roman" w:hAnsi="Times New Roman" w:cs="Times New Roman"/>
          <w:color w:val="222222"/>
          <w:sz w:val="28"/>
          <w:szCs w:val="42"/>
        </w:rPr>
        <w:t>Η εκκίνηση Spring Boot ρυθμίζει αυτόματα την εφαρμογή σας με βάση τις εξαρτήσεις που έχετε προσθέσει στο έργο, χρησιμοποιώντας το σχολιασμό @EnableAutoConfiguration. Για παράδειγμα, εάν η βάση δεδομένων MySQL βρίσκεται στη διαδρομή ταξινόμησης, αλλά δεν έχετε ρυθμίσει καμία σύνδεση βάσης δεδομένων, τότε η εφαρμογή "Άνοιξη εκκίνησης" (Auto Boot) ρυθμίζει αυτόματα μια βάση δεδομένων μνήμης. Το σημείο εισόδου της εφαρμογής άνοιξη εκκίνησης είναι η τάξη περιέχει @SpringBootApplication σχολιασμός και η κύρια μέθοδος.</w:t>
      </w:r>
    </w:p>
    <w:p w:rsidR="00392C69" w:rsidRPr="00392C69" w:rsidRDefault="00793420" w:rsidP="00793420">
      <w:pPr>
        <w:pStyle w:val="HTMLPreformatted"/>
        <w:shd w:val="clear" w:color="auto" w:fill="F8F9FA"/>
        <w:spacing w:line="540" w:lineRule="atLeast"/>
      </w:pPr>
      <w:r w:rsidRPr="00793420">
        <w:rPr>
          <w:rFonts w:ascii="Times New Roman" w:hAnsi="Times New Roman" w:cs="Times New Roman"/>
          <w:color w:val="222222"/>
          <w:sz w:val="28"/>
          <w:szCs w:val="42"/>
        </w:rPr>
        <w:t>Το Spring Boot σαρώνει αυτόματα όλα τα στοιχεία που περιλαμβάνονται στο έργο, χρησιμοποιώντας τη σχολιασμό @ComponentScan.</w:t>
      </w:r>
    </w:p>
    <w:sectPr w:rsidR="00392C69" w:rsidRPr="00392C69" w:rsidSect="00D13883">
      <w:head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2DB7" w:rsidRDefault="00EB2DB7" w:rsidP="00392C69">
      <w:pPr>
        <w:spacing w:after="0" w:line="240" w:lineRule="auto"/>
      </w:pPr>
      <w:r>
        <w:separator/>
      </w:r>
    </w:p>
  </w:endnote>
  <w:endnote w:type="continuationSeparator" w:id="1">
    <w:p w:rsidR="00EB2DB7" w:rsidRDefault="00EB2DB7" w:rsidP="00392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2DB7" w:rsidRDefault="00EB2DB7" w:rsidP="00392C69">
      <w:pPr>
        <w:spacing w:after="0" w:line="240" w:lineRule="auto"/>
      </w:pPr>
      <w:r>
        <w:separator/>
      </w:r>
    </w:p>
  </w:footnote>
  <w:footnote w:type="continuationSeparator" w:id="1">
    <w:p w:rsidR="00EB2DB7" w:rsidRDefault="00EB2DB7" w:rsidP="00392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C69" w:rsidRDefault="00392C69">
    <w:pPr>
      <w:pStyle w:val="Header"/>
    </w:pPr>
    <w:r>
      <w:t>ΙΑΚΩΒΙΔΗΣ ΓΕΩΡΓΙΟΣ Α.Ε.Μ. 4322</w:t>
    </w:r>
  </w:p>
  <w:p w:rsidR="00392C69" w:rsidRDefault="00392C6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D0986"/>
    <w:multiLevelType w:val="hybridMultilevel"/>
    <w:tmpl w:val="233402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1E521C8"/>
    <w:multiLevelType w:val="hybridMultilevel"/>
    <w:tmpl w:val="5E8A67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341D680C"/>
    <w:multiLevelType w:val="hybridMultilevel"/>
    <w:tmpl w:val="B036AC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4C0D4BDE"/>
    <w:multiLevelType w:val="hybridMultilevel"/>
    <w:tmpl w:val="B2805A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hdrShapeDefaults>
    <o:shapedefaults v:ext="edit" spidmax="3074"/>
  </w:hdrShapeDefaults>
  <w:footnotePr>
    <w:footnote w:id="0"/>
    <w:footnote w:id="1"/>
  </w:footnotePr>
  <w:endnotePr>
    <w:endnote w:id="0"/>
    <w:endnote w:id="1"/>
  </w:endnotePr>
  <w:compat/>
  <w:rsids>
    <w:rsidRoot w:val="00392C69"/>
    <w:rsid w:val="001F58B9"/>
    <w:rsid w:val="00392C69"/>
    <w:rsid w:val="00793420"/>
    <w:rsid w:val="008A2535"/>
    <w:rsid w:val="00D13883"/>
    <w:rsid w:val="00DA7626"/>
    <w:rsid w:val="00EB2DB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83"/>
  </w:style>
  <w:style w:type="paragraph" w:styleId="Heading1">
    <w:name w:val="heading 1"/>
    <w:basedOn w:val="Normal"/>
    <w:next w:val="Normal"/>
    <w:link w:val="Heading1Char"/>
    <w:uiPriority w:val="9"/>
    <w:qFormat/>
    <w:rsid w:val="00392C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25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C69"/>
    <w:rPr>
      <w:rFonts w:ascii="Tahoma" w:hAnsi="Tahoma" w:cs="Tahoma"/>
      <w:sz w:val="16"/>
      <w:szCs w:val="16"/>
    </w:rPr>
  </w:style>
  <w:style w:type="character" w:customStyle="1" w:styleId="Heading1Char">
    <w:name w:val="Heading 1 Char"/>
    <w:basedOn w:val="DefaultParagraphFont"/>
    <w:link w:val="Heading1"/>
    <w:uiPriority w:val="9"/>
    <w:rsid w:val="00392C6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92C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2C6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392C69"/>
    <w:rPr>
      <w:color w:val="0000FF" w:themeColor="hyperlink"/>
      <w:u w:val="single"/>
    </w:rPr>
  </w:style>
  <w:style w:type="paragraph" w:styleId="Subtitle">
    <w:name w:val="Subtitle"/>
    <w:basedOn w:val="Normal"/>
    <w:next w:val="Normal"/>
    <w:link w:val="SubtitleChar"/>
    <w:uiPriority w:val="11"/>
    <w:qFormat/>
    <w:rsid w:val="00392C6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2C6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392C69"/>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392C69"/>
  </w:style>
  <w:style w:type="paragraph" w:styleId="Footer">
    <w:name w:val="footer"/>
    <w:basedOn w:val="Normal"/>
    <w:link w:val="FooterChar"/>
    <w:uiPriority w:val="99"/>
    <w:semiHidden/>
    <w:unhideWhenUsed/>
    <w:rsid w:val="00392C69"/>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392C69"/>
  </w:style>
  <w:style w:type="paragraph" w:styleId="HTMLPreformatted">
    <w:name w:val="HTML Preformatted"/>
    <w:basedOn w:val="Normal"/>
    <w:link w:val="HTMLPreformattedChar"/>
    <w:uiPriority w:val="99"/>
    <w:unhideWhenUsed/>
    <w:rsid w:val="00392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rsid w:val="00392C69"/>
    <w:rPr>
      <w:rFonts w:ascii="Courier New" w:eastAsia="Times New Roman" w:hAnsi="Courier New" w:cs="Courier New"/>
      <w:sz w:val="20"/>
      <w:szCs w:val="20"/>
      <w:lang w:eastAsia="el-GR"/>
    </w:rPr>
  </w:style>
  <w:style w:type="paragraph" w:styleId="NoSpacing">
    <w:name w:val="No Spacing"/>
    <w:uiPriority w:val="1"/>
    <w:qFormat/>
    <w:rsid w:val="00392C69"/>
    <w:pPr>
      <w:spacing w:after="0" w:line="240" w:lineRule="auto"/>
    </w:pPr>
  </w:style>
  <w:style w:type="character" w:customStyle="1" w:styleId="Heading2Char">
    <w:name w:val="Heading 2 Char"/>
    <w:basedOn w:val="DefaultParagraphFont"/>
    <w:link w:val="Heading2"/>
    <w:uiPriority w:val="9"/>
    <w:semiHidden/>
    <w:rsid w:val="008A25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44855103">
      <w:bodyDiv w:val="1"/>
      <w:marLeft w:val="0"/>
      <w:marRight w:val="0"/>
      <w:marTop w:val="0"/>
      <w:marBottom w:val="0"/>
      <w:divBdr>
        <w:top w:val="none" w:sz="0" w:space="0" w:color="auto"/>
        <w:left w:val="none" w:sz="0" w:space="0" w:color="auto"/>
        <w:bottom w:val="none" w:sz="0" w:space="0" w:color="auto"/>
        <w:right w:val="none" w:sz="0" w:space="0" w:color="auto"/>
      </w:divBdr>
    </w:div>
    <w:div w:id="147673771">
      <w:bodyDiv w:val="1"/>
      <w:marLeft w:val="0"/>
      <w:marRight w:val="0"/>
      <w:marTop w:val="0"/>
      <w:marBottom w:val="0"/>
      <w:divBdr>
        <w:top w:val="none" w:sz="0" w:space="0" w:color="auto"/>
        <w:left w:val="none" w:sz="0" w:space="0" w:color="auto"/>
        <w:bottom w:val="none" w:sz="0" w:space="0" w:color="auto"/>
        <w:right w:val="none" w:sz="0" w:space="0" w:color="auto"/>
      </w:divBdr>
    </w:div>
    <w:div w:id="327561045">
      <w:bodyDiv w:val="1"/>
      <w:marLeft w:val="0"/>
      <w:marRight w:val="0"/>
      <w:marTop w:val="0"/>
      <w:marBottom w:val="0"/>
      <w:divBdr>
        <w:top w:val="none" w:sz="0" w:space="0" w:color="auto"/>
        <w:left w:val="none" w:sz="0" w:space="0" w:color="auto"/>
        <w:bottom w:val="none" w:sz="0" w:space="0" w:color="auto"/>
        <w:right w:val="none" w:sz="0" w:space="0" w:color="auto"/>
      </w:divBdr>
    </w:div>
    <w:div w:id="404258518">
      <w:bodyDiv w:val="1"/>
      <w:marLeft w:val="0"/>
      <w:marRight w:val="0"/>
      <w:marTop w:val="0"/>
      <w:marBottom w:val="0"/>
      <w:divBdr>
        <w:top w:val="none" w:sz="0" w:space="0" w:color="auto"/>
        <w:left w:val="none" w:sz="0" w:space="0" w:color="auto"/>
        <w:bottom w:val="none" w:sz="0" w:space="0" w:color="auto"/>
        <w:right w:val="none" w:sz="0" w:space="0" w:color="auto"/>
      </w:divBdr>
    </w:div>
    <w:div w:id="526910414">
      <w:bodyDiv w:val="1"/>
      <w:marLeft w:val="0"/>
      <w:marRight w:val="0"/>
      <w:marTop w:val="0"/>
      <w:marBottom w:val="0"/>
      <w:divBdr>
        <w:top w:val="none" w:sz="0" w:space="0" w:color="auto"/>
        <w:left w:val="none" w:sz="0" w:space="0" w:color="auto"/>
        <w:bottom w:val="none" w:sz="0" w:space="0" w:color="auto"/>
        <w:right w:val="none" w:sz="0" w:space="0" w:color="auto"/>
      </w:divBdr>
    </w:div>
    <w:div w:id="769394834">
      <w:bodyDiv w:val="1"/>
      <w:marLeft w:val="0"/>
      <w:marRight w:val="0"/>
      <w:marTop w:val="0"/>
      <w:marBottom w:val="0"/>
      <w:divBdr>
        <w:top w:val="none" w:sz="0" w:space="0" w:color="auto"/>
        <w:left w:val="none" w:sz="0" w:space="0" w:color="auto"/>
        <w:bottom w:val="none" w:sz="0" w:space="0" w:color="auto"/>
        <w:right w:val="none" w:sz="0" w:space="0" w:color="auto"/>
      </w:divBdr>
    </w:div>
    <w:div w:id="835652538">
      <w:bodyDiv w:val="1"/>
      <w:marLeft w:val="0"/>
      <w:marRight w:val="0"/>
      <w:marTop w:val="0"/>
      <w:marBottom w:val="0"/>
      <w:divBdr>
        <w:top w:val="none" w:sz="0" w:space="0" w:color="auto"/>
        <w:left w:val="none" w:sz="0" w:space="0" w:color="auto"/>
        <w:bottom w:val="none" w:sz="0" w:space="0" w:color="auto"/>
        <w:right w:val="none" w:sz="0" w:space="0" w:color="auto"/>
      </w:divBdr>
    </w:div>
    <w:div w:id="1050687510">
      <w:bodyDiv w:val="1"/>
      <w:marLeft w:val="0"/>
      <w:marRight w:val="0"/>
      <w:marTop w:val="0"/>
      <w:marBottom w:val="0"/>
      <w:divBdr>
        <w:top w:val="none" w:sz="0" w:space="0" w:color="auto"/>
        <w:left w:val="none" w:sz="0" w:space="0" w:color="auto"/>
        <w:bottom w:val="none" w:sz="0" w:space="0" w:color="auto"/>
        <w:right w:val="none" w:sz="0" w:space="0" w:color="auto"/>
      </w:divBdr>
    </w:div>
    <w:div w:id="1148471038">
      <w:bodyDiv w:val="1"/>
      <w:marLeft w:val="0"/>
      <w:marRight w:val="0"/>
      <w:marTop w:val="0"/>
      <w:marBottom w:val="0"/>
      <w:divBdr>
        <w:top w:val="none" w:sz="0" w:space="0" w:color="auto"/>
        <w:left w:val="none" w:sz="0" w:space="0" w:color="auto"/>
        <w:bottom w:val="none" w:sz="0" w:space="0" w:color="auto"/>
        <w:right w:val="none" w:sz="0" w:space="0" w:color="auto"/>
      </w:divBdr>
    </w:div>
    <w:div w:id="1288774574">
      <w:bodyDiv w:val="1"/>
      <w:marLeft w:val="0"/>
      <w:marRight w:val="0"/>
      <w:marTop w:val="0"/>
      <w:marBottom w:val="0"/>
      <w:divBdr>
        <w:top w:val="none" w:sz="0" w:space="0" w:color="auto"/>
        <w:left w:val="none" w:sz="0" w:space="0" w:color="auto"/>
        <w:bottom w:val="none" w:sz="0" w:space="0" w:color="auto"/>
        <w:right w:val="none" w:sz="0" w:space="0" w:color="auto"/>
      </w:divBdr>
    </w:div>
    <w:div w:id="1388995435">
      <w:bodyDiv w:val="1"/>
      <w:marLeft w:val="0"/>
      <w:marRight w:val="0"/>
      <w:marTop w:val="0"/>
      <w:marBottom w:val="0"/>
      <w:divBdr>
        <w:top w:val="none" w:sz="0" w:space="0" w:color="auto"/>
        <w:left w:val="none" w:sz="0" w:space="0" w:color="auto"/>
        <w:bottom w:val="none" w:sz="0" w:space="0" w:color="auto"/>
        <w:right w:val="none" w:sz="0" w:space="0" w:color="auto"/>
      </w:divBdr>
    </w:div>
    <w:div w:id="1564827329">
      <w:bodyDiv w:val="1"/>
      <w:marLeft w:val="0"/>
      <w:marRight w:val="0"/>
      <w:marTop w:val="0"/>
      <w:marBottom w:val="0"/>
      <w:divBdr>
        <w:top w:val="none" w:sz="0" w:space="0" w:color="auto"/>
        <w:left w:val="none" w:sz="0" w:space="0" w:color="auto"/>
        <w:bottom w:val="none" w:sz="0" w:space="0" w:color="auto"/>
        <w:right w:val="none" w:sz="0" w:space="0" w:color="auto"/>
      </w:divBdr>
    </w:div>
    <w:div w:id="1610893391">
      <w:bodyDiv w:val="1"/>
      <w:marLeft w:val="0"/>
      <w:marRight w:val="0"/>
      <w:marTop w:val="0"/>
      <w:marBottom w:val="0"/>
      <w:divBdr>
        <w:top w:val="none" w:sz="0" w:space="0" w:color="auto"/>
        <w:left w:val="none" w:sz="0" w:space="0" w:color="auto"/>
        <w:bottom w:val="none" w:sz="0" w:space="0" w:color="auto"/>
        <w:right w:val="none" w:sz="0" w:space="0" w:color="auto"/>
      </w:divBdr>
    </w:div>
    <w:div w:id="1684435477">
      <w:bodyDiv w:val="1"/>
      <w:marLeft w:val="0"/>
      <w:marRight w:val="0"/>
      <w:marTop w:val="0"/>
      <w:marBottom w:val="0"/>
      <w:divBdr>
        <w:top w:val="none" w:sz="0" w:space="0" w:color="auto"/>
        <w:left w:val="none" w:sz="0" w:space="0" w:color="auto"/>
        <w:bottom w:val="none" w:sz="0" w:space="0" w:color="auto"/>
        <w:right w:val="none" w:sz="0" w:space="0" w:color="auto"/>
      </w:divBdr>
    </w:div>
    <w:div w:id="20246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ct.ihu.g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ict.ihu.g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6A21E-CF65-4004-B8FA-9F8E0D9BA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487</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Iak</dc:creator>
  <cp:lastModifiedBy>Giorgos Iak</cp:lastModifiedBy>
  <cp:revision>2</cp:revision>
  <dcterms:created xsi:type="dcterms:W3CDTF">2019-10-22T19:10:00Z</dcterms:created>
  <dcterms:modified xsi:type="dcterms:W3CDTF">2019-10-22T19:45:00Z</dcterms:modified>
</cp:coreProperties>
</file>