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8CA51" w14:textId="77777777" w:rsidR="00C50D3A" w:rsidRDefault="00C50D3A" w:rsidP="00492EB3">
      <w:pPr>
        <w:spacing w:after="183" w:line="276" w:lineRule="auto"/>
        <w:ind w:left="0" w:right="-1011" w:firstLine="0"/>
        <w:jc w:val="center"/>
        <w:rPr>
          <w:rFonts w:ascii="Times New Roman" w:hAnsi="Times New Roman" w:cs="Times New Roman"/>
          <w:sz w:val="34"/>
        </w:rPr>
      </w:pPr>
    </w:p>
    <w:p w14:paraId="2B55102A" w14:textId="054360FB" w:rsidR="00492EB3" w:rsidRPr="00492EB3" w:rsidRDefault="00492EB3" w:rsidP="00522043">
      <w:pPr>
        <w:spacing w:after="183" w:line="276" w:lineRule="auto"/>
        <w:ind w:left="0" w:right="-1011" w:firstLine="0"/>
        <w:jc w:val="center"/>
        <w:rPr>
          <w:rFonts w:ascii="Times New Roman" w:hAnsi="Times New Roman" w:cs="Times New Roman"/>
          <w:sz w:val="34"/>
        </w:rPr>
      </w:pPr>
      <w:r w:rsidRPr="00492EB3">
        <w:rPr>
          <w:rFonts w:ascii="Times New Roman" w:hAnsi="Times New Roman" w:cs="Times New Roman"/>
          <w:sz w:val="34"/>
        </w:rPr>
        <w:t>Artificial</w:t>
      </w:r>
      <w:r>
        <w:rPr>
          <w:rFonts w:ascii="Times New Roman" w:hAnsi="Times New Roman" w:cs="Times New Roman"/>
          <w:sz w:val="34"/>
        </w:rPr>
        <w:t xml:space="preserve"> </w:t>
      </w:r>
      <w:r w:rsidRPr="00492EB3">
        <w:rPr>
          <w:rFonts w:ascii="Times New Roman" w:hAnsi="Times New Roman" w:cs="Times New Roman"/>
          <w:sz w:val="34"/>
        </w:rPr>
        <w:t>Intelligence</w:t>
      </w:r>
      <w:r>
        <w:rPr>
          <w:rFonts w:ascii="Times New Roman" w:hAnsi="Times New Roman" w:cs="Times New Roman"/>
          <w:sz w:val="34"/>
        </w:rPr>
        <w:t xml:space="preserve"> </w:t>
      </w:r>
      <w:r w:rsidRPr="00492EB3">
        <w:rPr>
          <w:rFonts w:ascii="Times New Roman" w:hAnsi="Times New Roman" w:cs="Times New Roman"/>
          <w:sz w:val="34"/>
        </w:rPr>
        <w:t>Engineer</w:t>
      </w:r>
      <w:r>
        <w:rPr>
          <w:rFonts w:ascii="Times New Roman" w:hAnsi="Times New Roman" w:cs="Times New Roman"/>
          <w:sz w:val="34"/>
        </w:rPr>
        <w:t xml:space="preserve"> </w:t>
      </w:r>
      <w:r w:rsidRPr="00492EB3">
        <w:rPr>
          <w:rFonts w:ascii="Times New Roman" w:hAnsi="Times New Roman" w:cs="Times New Roman"/>
          <w:sz w:val="34"/>
        </w:rPr>
        <w:t>AI Capstone Project</w:t>
      </w:r>
    </w:p>
    <w:p w14:paraId="304321C5" w14:textId="77777777" w:rsidR="00C50D3A" w:rsidRDefault="00C50D3A" w:rsidP="00492EB3">
      <w:pPr>
        <w:spacing w:after="183" w:line="276" w:lineRule="auto"/>
        <w:ind w:left="0" w:right="-1011" w:firstLine="0"/>
        <w:jc w:val="left"/>
        <w:rPr>
          <w:rFonts w:ascii="Times New Roman" w:hAnsi="Times New Roman" w:cs="Times New Roman"/>
          <w:sz w:val="34"/>
        </w:rPr>
      </w:pPr>
    </w:p>
    <w:p w14:paraId="794EC7AA" w14:textId="43AED6BE" w:rsidR="00492EB3" w:rsidRDefault="00492EB3" w:rsidP="00492EB3">
      <w:pPr>
        <w:spacing w:after="183" w:line="276" w:lineRule="auto"/>
        <w:ind w:left="0" w:right="-1011" w:firstLine="0"/>
        <w:jc w:val="left"/>
        <w:rPr>
          <w:rFonts w:ascii="Times New Roman" w:hAnsi="Times New Roman" w:cs="Times New Roman"/>
          <w:sz w:val="34"/>
        </w:rPr>
      </w:pPr>
      <w:r w:rsidRPr="00492EB3">
        <w:rPr>
          <w:rFonts w:ascii="Times New Roman" w:hAnsi="Times New Roman" w:cs="Times New Roman"/>
          <w:sz w:val="34"/>
        </w:rPr>
        <w:t>Project 2 : Finance</w:t>
      </w:r>
      <w:r>
        <w:rPr>
          <w:rFonts w:ascii="Times New Roman" w:hAnsi="Times New Roman" w:cs="Times New Roman"/>
          <w:sz w:val="34"/>
        </w:rPr>
        <w:t xml:space="preserve"> </w:t>
      </w:r>
      <w:r w:rsidR="00E55AF2">
        <w:rPr>
          <w:rFonts w:ascii="Times New Roman" w:hAnsi="Times New Roman" w:cs="Times New Roman"/>
          <w:sz w:val="34"/>
        </w:rPr>
        <w:t xml:space="preserve">-  </w:t>
      </w:r>
      <w:r>
        <w:rPr>
          <w:rFonts w:ascii="Times New Roman" w:hAnsi="Times New Roman" w:cs="Times New Roman"/>
          <w:sz w:val="34"/>
        </w:rPr>
        <w:t>Week One</w:t>
      </w:r>
      <w:r w:rsidR="00CF3A17">
        <w:rPr>
          <w:rFonts w:ascii="Times New Roman" w:hAnsi="Times New Roman" w:cs="Times New Roman"/>
          <w:sz w:val="34"/>
        </w:rPr>
        <w:t xml:space="preserve"> Task</w:t>
      </w:r>
      <w:r>
        <w:rPr>
          <w:rFonts w:ascii="Times New Roman" w:hAnsi="Times New Roman" w:cs="Times New Roman"/>
          <w:sz w:val="34"/>
        </w:rPr>
        <w:t>.</w:t>
      </w:r>
    </w:p>
    <w:p w14:paraId="4C411450" w14:textId="77777777" w:rsidR="00492EB3" w:rsidRPr="00492EB3" w:rsidRDefault="00492EB3" w:rsidP="00492EB3">
      <w:pPr>
        <w:spacing w:after="183" w:line="276" w:lineRule="auto"/>
        <w:ind w:left="0" w:right="-1011" w:firstLine="0"/>
        <w:jc w:val="left"/>
        <w:rPr>
          <w:rFonts w:ascii="Times New Roman" w:hAnsi="Times New Roman" w:cs="Times New Roman"/>
        </w:rPr>
      </w:pPr>
    </w:p>
    <w:p w14:paraId="759BF81C" w14:textId="77777777" w:rsidR="009F1DDD" w:rsidRPr="006635BB" w:rsidRDefault="00036F69" w:rsidP="00492EB3">
      <w:pPr>
        <w:pStyle w:val="Heading1"/>
        <w:spacing w:line="276" w:lineRule="auto"/>
        <w:ind w:left="362" w:hanging="371"/>
        <w:rPr>
          <w:rFonts w:ascii="Times New Roman" w:hAnsi="Times New Roman" w:cs="Times New Roman"/>
          <w:b/>
          <w:bCs/>
        </w:rPr>
      </w:pPr>
      <w:r w:rsidRPr="006635BB">
        <w:rPr>
          <w:rFonts w:ascii="Times New Roman" w:hAnsi="Times New Roman" w:cs="Times New Roman"/>
          <w:b/>
          <w:bCs/>
          <w:sz w:val="24"/>
        </w:rPr>
        <w:t>D</w:t>
      </w:r>
      <w:r w:rsidRPr="006635BB">
        <w:rPr>
          <w:rFonts w:ascii="Times New Roman" w:hAnsi="Times New Roman" w:cs="Times New Roman"/>
          <w:b/>
          <w:bCs/>
        </w:rPr>
        <w:t xml:space="preserve">OMAIN </w:t>
      </w:r>
      <w:r w:rsidRPr="006635BB">
        <w:rPr>
          <w:rFonts w:ascii="Times New Roman" w:hAnsi="Times New Roman" w:cs="Times New Roman"/>
          <w:b/>
          <w:bCs/>
          <w:sz w:val="24"/>
        </w:rPr>
        <w:t>B</w:t>
      </w:r>
      <w:r w:rsidRPr="006635BB">
        <w:rPr>
          <w:rFonts w:ascii="Times New Roman" w:hAnsi="Times New Roman" w:cs="Times New Roman"/>
          <w:b/>
          <w:bCs/>
        </w:rPr>
        <w:t>ACKGROUND</w:t>
      </w:r>
    </w:p>
    <w:p w14:paraId="7B8A2EF2" w14:textId="77777777" w:rsidR="009F1DDD" w:rsidRPr="00492EB3" w:rsidRDefault="00036F69" w:rsidP="00492EB3">
      <w:pPr>
        <w:spacing w:after="410" w:line="276" w:lineRule="auto"/>
        <w:ind w:left="-5"/>
        <w:rPr>
          <w:rFonts w:ascii="Times New Roman" w:hAnsi="Times New Roman" w:cs="Times New Roman"/>
        </w:rPr>
      </w:pPr>
      <w:r w:rsidRPr="00492EB3">
        <w:rPr>
          <w:rFonts w:ascii="Times New Roman" w:hAnsi="Times New Roman" w:cs="Times New Roman"/>
        </w:rPr>
        <w:t>The PwC global economic crime survey of 2016 suggests that approximately 36% of organizations experienced economic crime. Therefore, there is definitely a need to solve the problem of credit card fraud detection. The task of fraud detection often boils dow</w:t>
      </w:r>
      <w:r w:rsidRPr="00492EB3">
        <w:rPr>
          <w:rFonts w:ascii="Times New Roman" w:hAnsi="Times New Roman" w:cs="Times New Roman"/>
        </w:rPr>
        <w:t>n to outlier detection, in which a dataset is scanned through to find potential anomalies in the data. In the past, this was done by employees which checked all transactions manually. With the rise of machine learning, artificial intelligence, deep learnin</w:t>
      </w:r>
      <w:r w:rsidRPr="00492EB3">
        <w:rPr>
          <w:rFonts w:ascii="Times New Roman" w:hAnsi="Times New Roman" w:cs="Times New Roman"/>
        </w:rPr>
        <w:t xml:space="preserve">g and other relevant fields of information technology, it becomes feasible to automate this process and to save some of the intensive amount of </w:t>
      </w:r>
      <w:proofErr w:type="spellStart"/>
      <w:r w:rsidRPr="00492EB3">
        <w:rPr>
          <w:rFonts w:ascii="Times New Roman" w:hAnsi="Times New Roman" w:cs="Times New Roman"/>
        </w:rPr>
        <w:t>labor</w:t>
      </w:r>
      <w:proofErr w:type="spellEnd"/>
      <w:r w:rsidRPr="00492EB3">
        <w:rPr>
          <w:rFonts w:ascii="Times New Roman" w:hAnsi="Times New Roman" w:cs="Times New Roman"/>
        </w:rPr>
        <w:t xml:space="preserve"> that is put into detecting credit card fraud.</w:t>
      </w:r>
    </w:p>
    <w:p w14:paraId="7F3805F4" w14:textId="77777777" w:rsidR="009F1DDD" w:rsidRPr="006635BB" w:rsidRDefault="00036F69" w:rsidP="00492EB3">
      <w:pPr>
        <w:pStyle w:val="Heading1"/>
        <w:spacing w:line="276" w:lineRule="auto"/>
        <w:ind w:left="362" w:hanging="371"/>
        <w:rPr>
          <w:rFonts w:ascii="Times New Roman" w:hAnsi="Times New Roman" w:cs="Times New Roman"/>
          <w:b/>
          <w:bCs/>
        </w:rPr>
      </w:pPr>
      <w:r w:rsidRPr="006635BB">
        <w:rPr>
          <w:rFonts w:ascii="Times New Roman" w:hAnsi="Times New Roman" w:cs="Times New Roman"/>
          <w:b/>
          <w:bCs/>
          <w:sz w:val="24"/>
        </w:rPr>
        <w:t>P</w:t>
      </w:r>
      <w:r w:rsidRPr="006635BB">
        <w:rPr>
          <w:rFonts w:ascii="Times New Roman" w:hAnsi="Times New Roman" w:cs="Times New Roman"/>
          <w:b/>
          <w:bCs/>
        </w:rPr>
        <w:t xml:space="preserve">ROBLEM </w:t>
      </w:r>
      <w:r w:rsidRPr="006635BB">
        <w:rPr>
          <w:rFonts w:ascii="Times New Roman" w:hAnsi="Times New Roman" w:cs="Times New Roman"/>
          <w:b/>
          <w:bCs/>
          <w:sz w:val="24"/>
        </w:rPr>
        <w:t>S</w:t>
      </w:r>
      <w:r w:rsidRPr="006635BB">
        <w:rPr>
          <w:rFonts w:ascii="Times New Roman" w:hAnsi="Times New Roman" w:cs="Times New Roman"/>
          <w:b/>
          <w:bCs/>
        </w:rPr>
        <w:t>TATEMENT</w:t>
      </w:r>
    </w:p>
    <w:p w14:paraId="23494E37" w14:textId="77777777" w:rsidR="009F1DDD" w:rsidRPr="00492EB3" w:rsidRDefault="00036F69" w:rsidP="00492EB3">
      <w:pPr>
        <w:spacing w:after="116" w:line="276" w:lineRule="auto"/>
        <w:ind w:left="-5"/>
        <w:rPr>
          <w:rFonts w:ascii="Times New Roman" w:hAnsi="Times New Roman" w:cs="Times New Roman"/>
        </w:rPr>
      </w:pPr>
      <w:r w:rsidRPr="00492EB3">
        <w:rPr>
          <w:rFonts w:ascii="Times New Roman" w:hAnsi="Times New Roman" w:cs="Times New Roman"/>
        </w:rPr>
        <w:t>As already mentioned already that, with th</w:t>
      </w:r>
      <w:r w:rsidRPr="00492EB3">
        <w:rPr>
          <w:rFonts w:ascii="Times New Roman" w:hAnsi="Times New Roman" w:cs="Times New Roman"/>
        </w:rPr>
        <w:t xml:space="preserve">e help of machine learning techniques </w:t>
      </w:r>
      <w:proofErr w:type="spellStart"/>
      <w:r w:rsidRPr="00492EB3">
        <w:rPr>
          <w:rFonts w:ascii="Times New Roman" w:hAnsi="Times New Roman" w:cs="Times New Roman"/>
        </w:rPr>
        <w:t>labor</w:t>
      </w:r>
      <w:proofErr w:type="spellEnd"/>
      <w:r w:rsidRPr="00492EB3">
        <w:rPr>
          <w:rFonts w:ascii="Times New Roman" w:hAnsi="Times New Roman" w:cs="Times New Roman"/>
        </w:rPr>
        <w:t xml:space="preserve"> used in identifying the fraud transactions can be reduced to a great extent. Basically the problem can be stated as a binary classification i.e. fraud transaction or genuine transaction. But the </w:t>
      </w:r>
      <w:proofErr w:type="spellStart"/>
      <w:r w:rsidRPr="00492EB3">
        <w:rPr>
          <w:rFonts w:ascii="Times New Roman" w:hAnsi="Times New Roman" w:cs="Times New Roman"/>
        </w:rPr>
        <w:t>frequncies</w:t>
      </w:r>
      <w:proofErr w:type="spellEnd"/>
      <w:r w:rsidRPr="00492EB3">
        <w:rPr>
          <w:rFonts w:ascii="Times New Roman" w:hAnsi="Times New Roman" w:cs="Times New Roman"/>
        </w:rPr>
        <w:t xml:space="preserve"> of the</w:t>
      </w:r>
      <w:r w:rsidRPr="00492EB3">
        <w:rPr>
          <w:rFonts w:ascii="Times New Roman" w:hAnsi="Times New Roman" w:cs="Times New Roman"/>
        </w:rPr>
        <w:t xml:space="preserve"> two classes is very unbalanced in this case, so, we don’t have comparable number of observations for each classes.</w:t>
      </w:r>
    </w:p>
    <w:p w14:paraId="4E4A4F19" w14:textId="77777777" w:rsidR="009F1DDD" w:rsidRPr="00492EB3" w:rsidRDefault="00036F69" w:rsidP="00492EB3">
      <w:pPr>
        <w:spacing w:after="410" w:line="276" w:lineRule="auto"/>
        <w:ind w:left="-5"/>
        <w:rPr>
          <w:rFonts w:ascii="Times New Roman" w:hAnsi="Times New Roman" w:cs="Times New Roman"/>
        </w:rPr>
      </w:pPr>
      <w:r w:rsidRPr="00492EB3">
        <w:rPr>
          <w:rFonts w:ascii="Times New Roman" w:hAnsi="Times New Roman" w:cs="Times New Roman"/>
          <w:noProof/>
          <w:sz w:val="22"/>
        </w:rPr>
        <mc:AlternateContent>
          <mc:Choice Requires="wpg">
            <w:drawing>
              <wp:anchor distT="0" distB="0" distL="114300" distR="114300" simplePos="0" relativeHeight="251658240" behindDoc="0" locked="0" layoutInCell="1" allowOverlap="1" wp14:anchorId="7F4116B5" wp14:editId="7F111FE7">
                <wp:simplePos x="0" y="0"/>
                <wp:positionH relativeFrom="page">
                  <wp:posOffset>1371600</wp:posOffset>
                </wp:positionH>
                <wp:positionV relativeFrom="page">
                  <wp:posOffset>497256</wp:posOffset>
                </wp:positionV>
                <wp:extent cx="5029200" cy="5055"/>
                <wp:effectExtent l="0" t="0" r="0" b="0"/>
                <wp:wrapTopAndBottom/>
                <wp:docPr id="1727" name="Group 1727"/>
                <wp:cNvGraphicFramePr/>
                <a:graphic xmlns:a="http://schemas.openxmlformats.org/drawingml/2006/main">
                  <a:graphicData uri="http://schemas.microsoft.com/office/word/2010/wordprocessingGroup">
                    <wpg:wgp>
                      <wpg:cNvGrpSpPr/>
                      <wpg:grpSpPr>
                        <a:xfrm>
                          <a:off x="0" y="0"/>
                          <a:ext cx="5029200" cy="5055"/>
                          <a:chOff x="0" y="0"/>
                          <a:chExt cx="5029200" cy="5055"/>
                        </a:xfrm>
                      </wpg:grpSpPr>
                      <wps:wsp>
                        <wps:cNvPr id="6" name="Shape 6"/>
                        <wps:cNvSpPr/>
                        <wps:spPr>
                          <a:xfrm>
                            <a:off x="0" y="0"/>
                            <a:ext cx="5029200" cy="0"/>
                          </a:xfrm>
                          <a:custGeom>
                            <a:avLst/>
                            <a:gdLst/>
                            <a:ahLst/>
                            <a:cxnLst/>
                            <a:rect l="0" t="0" r="0" b="0"/>
                            <a:pathLst>
                              <a:path w="5029200">
                                <a:moveTo>
                                  <a:pt x="0" y="0"/>
                                </a:moveTo>
                                <a:lnTo>
                                  <a:pt x="50292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27" style="width:396pt;height:0.398pt;position:absolute;mso-position-horizontal-relative:page;mso-position-horizontal:absolute;margin-left:108pt;mso-position-vertical-relative:page;margin-top:39.154pt;" coordsize="50292,50">
                <v:shape id="Shape 6" style="position:absolute;width:50292;height:0;left:0;top:0;" coordsize="5029200,0" path="m0,0l5029200,0">
                  <v:stroke weight="0.398pt" endcap="flat" joinstyle="miter" miterlimit="10" on="true" color="#000000"/>
                  <v:fill on="false" color="#000000" opacity="0"/>
                </v:shape>
                <w10:wrap type="topAndBottom"/>
              </v:group>
            </w:pict>
          </mc:Fallback>
        </mc:AlternateContent>
      </w:r>
      <w:r w:rsidRPr="00492EB3">
        <w:rPr>
          <w:rFonts w:ascii="Times New Roman" w:hAnsi="Times New Roman" w:cs="Times New Roman"/>
        </w:rPr>
        <w:t>As part of this project, my aim is to create few machine learning models which can identify the fraud transactions from given data of trans</w:t>
      </w:r>
      <w:r w:rsidRPr="00492EB3">
        <w:rPr>
          <w:rFonts w:ascii="Times New Roman" w:hAnsi="Times New Roman" w:cs="Times New Roman"/>
        </w:rPr>
        <w:t>actions.</w:t>
      </w:r>
    </w:p>
    <w:p w14:paraId="13C957FD" w14:textId="77777777" w:rsidR="009F1DDD" w:rsidRPr="006635BB" w:rsidRDefault="00036F69" w:rsidP="00492EB3">
      <w:pPr>
        <w:pStyle w:val="Heading1"/>
        <w:spacing w:after="195" w:line="276" w:lineRule="auto"/>
        <w:ind w:left="362" w:hanging="371"/>
        <w:rPr>
          <w:rFonts w:ascii="Times New Roman" w:hAnsi="Times New Roman" w:cs="Times New Roman"/>
          <w:b/>
          <w:bCs/>
        </w:rPr>
      </w:pPr>
      <w:r w:rsidRPr="006635BB">
        <w:rPr>
          <w:rFonts w:ascii="Times New Roman" w:hAnsi="Times New Roman" w:cs="Times New Roman"/>
          <w:b/>
          <w:bCs/>
          <w:sz w:val="24"/>
        </w:rPr>
        <w:t>D</w:t>
      </w:r>
      <w:r w:rsidRPr="006635BB">
        <w:rPr>
          <w:rFonts w:ascii="Times New Roman" w:hAnsi="Times New Roman" w:cs="Times New Roman"/>
          <w:b/>
          <w:bCs/>
        </w:rPr>
        <w:t xml:space="preserve">ATASETS AND </w:t>
      </w:r>
      <w:r w:rsidRPr="006635BB">
        <w:rPr>
          <w:rFonts w:ascii="Times New Roman" w:hAnsi="Times New Roman" w:cs="Times New Roman"/>
          <w:b/>
          <w:bCs/>
          <w:sz w:val="24"/>
        </w:rPr>
        <w:t>I</w:t>
      </w:r>
      <w:r w:rsidRPr="006635BB">
        <w:rPr>
          <w:rFonts w:ascii="Times New Roman" w:hAnsi="Times New Roman" w:cs="Times New Roman"/>
          <w:b/>
          <w:bCs/>
        </w:rPr>
        <w:t>NPUTS</w:t>
      </w:r>
    </w:p>
    <w:p w14:paraId="2E413996" w14:textId="4D1393D5" w:rsidR="009F1DDD" w:rsidRPr="00492EB3" w:rsidRDefault="00036F69" w:rsidP="00492EB3">
      <w:pPr>
        <w:spacing w:after="116" w:line="276" w:lineRule="auto"/>
        <w:ind w:left="-5"/>
        <w:rPr>
          <w:rFonts w:ascii="Times New Roman" w:hAnsi="Times New Roman" w:cs="Times New Roman"/>
        </w:rPr>
      </w:pPr>
      <w:r w:rsidRPr="00492EB3">
        <w:rPr>
          <w:rFonts w:ascii="Times New Roman" w:hAnsi="Times New Roman" w:cs="Times New Roman"/>
        </w:rPr>
        <w:t xml:space="preserve">The datasets contains transactions made by credit cards in September 2013 by </w:t>
      </w:r>
      <w:proofErr w:type="spellStart"/>
      <w:r w:rsidRPr="00492EB3">
        <w:rPr>
          <w:rFonts w:ascii="Times New Roman" w:hAnsi="Times New Roman" w:cs="Times New Roman"/>
        </w:rPr>
        <w:t>european</w:t>
      </w:r>
      <w:proofErr w:type="spellEnd"/>
      <w:r w:rsidRPr="00492EB3">
        <w:rPr>
          <w:rFonts w:ascii="Times New Roman" w:hAnsi="Times New Roman" w:cs="Times New Roman"/>
        </w:rPr>
        <w:t xml:space="preserve"> cardholders. Thi</w:t>
      </w:r>
      <w:r w:rsidRPr="00492EB3">
        <w:rPr>
          <w:rFonts w:ascii="Times New Roman" w:hAnsi="Times New Roman" w:cs="Times New Roman"/>
        </w:rPr>
        <w:t>s dataset presents transactions that occurred in two days, where we have 492 frauds out of 284,807 transactions. The dataset is highly unbalanced, the positive class (frauds) account for 0.172% of all transactions.</w:t>
      </w:r>
    </w:p>
    <w:p w14:paraId="174AFD92" w14:textId="77777777" w:rsidR="009F1DDD" w:rsidRPr="00492EB3" w:rsidRDefault="00036F69" w:rsidP="00492EB3">
      <w:pPr>
        <w:spacing w:after="116" w:line="276" w:lineRule="auto"/>
        <w:ind w:left="-5"/>
        <w:rPr>
          <w:rFonts w:ascii="Times New Roman" w:hAnsi="Times New Roman" w:cs="Times New Roman"/>
        </w:rPr>
      </w:pPr>
      <w:r w:rsidRPr="00492EB3">
        <w:rPr>
          <w:rFonts w:ascii="Times New Roman" w:hAnsi="Times New Roman" w:cs="Times New Roman"/>
        </w:rPr>
        <w:t>All variables in the dataset are numerica</w:t>
      </w:r>
      <w:r w:rsidRPr="00492EB3">
        <w:rPr>
          <w:rFonts w:ascii="Times New Roman" w:hAnsi="Times New Roman" w:cs="Times New Roman"/>
        </w:rPr>
        <w:t xml:space="preserve">l. The data has been transformed using PCA transformation(s) due to privacy reasons. Features V1, V2, ... V28 are the principal components obtained with PCA. The two features that </w:t>
      </w:r>
      <w:proofErr w:type="spellStart"/>
      <w:r w:rsidRPr="00492EB3">
        <w:rPr>
          <w:rFonts w:ascii="Times New Roman" w:hAnsi="Times New Roman" w:cs="Times New Roman"/>
        </w:rPr>
        <w:t>havent</w:t>
      </w:r>
      <w:proofErr w:type="spellEnd"/>
      <w:r w:rsidRPr="00492EB3">
        <w:rPr>
          <w:rFonts w:ascii="Times New Roman" w:hAnsi="Times New Roman" w:cs="Times New Roman"/>
        </w:rPr>
        <w:t xml:space="preserve"> been changed are ’Time’ and ’Amount’. Time contains the seconds elaps</w:t>
      </w:r>
      <w:r w:rsidRPr="00492EB3">
        <w:rPr>
          <w:rFonts w:ascii="Times New Roman" w:hAnsi="Times New Roman" w:cs="Times New Roman"/>
        </w:rPr>
        <w:t>ed between each transaction and the first transaction in the dataset.</w:t>
      </w:r>
    </w:p>
    <w:p w14:paraId="32EE87DB" w14:textId="77777777" w:rsidR="009F1DDD" w:rsidRPr="00492EB3" w:rsidRDefault="00036F69" w:rsidP="00492EB3">
      <w:pPr>
        <w:spacing w:after="402" w:line="276" w:lineRule="auto"/>
        <w:ind w:left="-5"/>
        <w:rPr>
          <w:rFonts w:ascii="Times New Roman" w:hAnsi="Times New Roman" w:cs="Times New Roman"/>
        </w:rPr>
      </w:pPr>
      <w:r w:rsidRPr="00492EB3">
        <w:rPr>
          <w:rFonts w:ascii="Times New Roman" w:hAnsi="Times New Roman" w:cs="Times New Roman"/>
        </w:rPr>
        <w:t>Feature ’Class’ is the target variable and it takes value 1 in case of fraud and 0 otherwise.</w:t>
      </w:r>
    </w:p>
    <w:p w14:paraId="03DEB0C8" w14:textId="77777777" w:rsidR="009F1DDD" w:rsidRPr="006635BB" w:rsidRDefault="00036F69" w:rsidP="00492EB3">
      <w:pPr>
        <w:pStyle w:val="Heading1"/>
        <w:spacing w:line="276" w:lineRule="auto"/>
        <w:ind w:left="362" w:hanging="371"/>
        <w:rPr>
          <w:rFonts w:ascii="Times New Roman" w:hAnsi="Times New Roman" w:cs="Times New Roman"/>
          <w:b/>
          <w:bCs/>
        </w:rPr>
      </w:pPr>
      <w:r w:rsidRPr="006635BB">
        <w:rPr>
          <w:rFonts w:ascii="Times New Roman" w:hAnsi="Times New Roman" w:cs="Times New Roman"/>
          <w:b/>
          <w:bCs/>
          <w:sz w:val="24"/>
        </w:rPr>
        <w:t>S</w:t>
      </w:r>
      <w:r w:rsidRPr="006635BB">
        <w:rPr>
          <w:rFonts w:ascii="Times New Roman" w:hAnsi="Times New Roman" w:cs="Times New Roman"/>
          <w:b/>
          <w:bCs/>
        </w:rPr>
        <w:t xml:space="preserve">OLUTION </w:t>
      </w:r>
      <w:r w:rsidRPr="006635BB">
        <w:rPr>
          <w:rFonts w:ascii="Times New Roman" w:hAnsi="Times New Roman" w:cs="Times New Roman"/>
          <w:b/>
          <w:bCs/>
          <w:sz w:val="24"/>
        </w:rPr>
        <w:t>S</w:t>
      </w:r>
      <w:r w:rsidRPr="006635BB">
        <w:rPr>
          <w:rFonts w:ascii="Times New Roman" w:hAnsi="Times New Roman" w:cs="Times New Roman"/>
          <w:b/>
          <w:bCs/>
        </w:rPr>
        <w:t>TATEMENT</w:t>
      </w:r>
    </w:p>
    <w:p w14:paraId="1130A26E" w14:textId="77777777" w:rsidR="009F1DDD" w:rsidRPr="00492EB3" w:rsidRDefault="00036F69" w:rsidP="00492EB3">
      <w:pPr>
        <w:spacing w:after="116" w:line="276" w:lineRule="auto"/>
        <w:ind w:left="-5"/>
        <w:rPr>
          <w:rFonts w:ascii="Times New Roman" w:hAnsi="Times New Roman" w:cs="Times New Roman"/>
        </w:rPr>
      </w:pPr>
      <w:r w:rsidRPr="00492EB3">
        <w:rPr>
          <w:rFonts w:ascii="Times New Roman" w:hAnsi="Times New Roman" w:cs="Times New Roman"/>
        </w:rPr>
        <w:t>To identify the fraud transaction, I will be implementing 3 different mod</w:t>
      </w:r>
      <w:r w:rsidRPr="00492EB3">
        <w:rPr>
          <w:rFonts w:ascii="Times New Roman" w:hAnsi="Times New Roman" w:cs="Times New Roman"/>
        </w:rPr>
        <w:t>els and will compare their performances. I will start with a basic machine learning algorithm which is Logistic Regression. Logistic Regression is often used in problems with binary target variables. Our Class variable is indeed a binary variable. It is no</w:t>
      </w:r>
      <w:r w:rsidRPr="00492EB3">
        <w:rPr>
          <w:rFonts w:ascii="Times New Roman" w:hAnsi="Times New Roman" w:cs="Times New Roman"/>
        </w:rPr>
        <w:t>t the best approach, but at least it offers some insights in the data.</w:t>
      </w:r>
    </w:p>
    <w:p w14:paraId="11D40B2A" w14:textId="77777777" w:rsidR="009F1DDD" w:rsidRPr="00492EB3" w:rsidRDefault="00036F69" w:rsidP="00492EB3">
      <w:pPr>
        <w:spacing w:after="375" w:line="276" w:lineRule="auto"/>
        <w:ind w:left="-5"/>
        <w:rPr>
          <w:rFonts w:ascii="Times New Roman" w:hAnsi="Times New Roman" w:cs="Times New Roman"/>
        </w:rPr>
      </w:pPr>
      <w:r w:rsidRPr="00492EB3">
        <w:rPr>
          <w:rFonts w:ascii="Times New Roman" w:hAnsi="Times New Roman" w:cs="Times New Roman"/>
        </w:rPr>
        <w:t>Second model I will be implementing is using Random Forest. I’m planning to implement Random Forest model in 2 different ways. In first part I will be implementing the Random Forest alg</w:t>
      </w:r>
      <w:r w:rsidRPr="00492EB3">
        <w:rPr>
          <w:rFonts w:ascii="Times New Roman" w:hAnsi="Times New Roman" w:cs="Times New Roman"/>
        </w:rPr>
        <w:t xml:space="preserve">orithm on the whole data at once. But as the classes are highly unbalanced, in the second part I will be using </w:t>
      </w:r>
      <w:proofErr w:type="spellStart"/>
      <w:r w:rsidRPr="00492EB3">
        <w:rPr>
          <w:rFonts w:ascii="Times New Roman" w:hAnsi="Times New Roman" w:cs="Times New Roman"/>
        </w:rPr>
        <w:t>undersampling</w:t>
      </w:r>
      <w:proofErr w:type="spellEnd"/>
      <w:r w:rsidRPr="00492EB3">
        <w:rPr>
          <w:rFonts w:ascii="Times New Roman" w:hAnsi="Times New Roman" w:cs="Times New Roman"/>
        </w:rPr>
        <w:t xml:space="preserve"> technique(with different proportions) after dividing the whole dataset into 4 parts(</w:t>
      </w:r>
      <w:proofErr w:type="spellStart"/>
      <w:r w:rsidRPr="00492EB3">
        <w:rPr>
          <w:rFonts w:ascii="Times New Roman" w:hAnsi="Times New Roman" w:cs="Times New Roman"/>
        </w:rPr>
        <w:t>lets</w:t>
      </w:r>
      <w:proofErr w:type="spellEnd"/>
      <w:r w:rsidRPr="00492EB3">
        <w:rPr>
          <w:rFonts w:ascii="Times New Roman" w:hAnsi="Times New Roman" w:cs="Times New Roman"/>
        </w:rPr>
        <w:t xml:space="preserve"> call them batches) and implementing Random</w:t>
      </w:r>
      <w:r w:rsidRPr="00492EB3">
        <w:rPr>
          <w:rFonts w:ascii="Times New Roman" w:hAnsi="Times New Roman" w:cs="Times New Roman"/>
        </w:rPr>
        <w:t xml:space="preserve"> Forest algorithm individually on each batch.</w:t>
      </w:r>
    </w:p>
    <w:p w14:paraId="0EBCFC63" w14:textId="77777777" w:rsidR="009F1DDD" w:rsidRPr="00492EB3" w:rsidRDefault="00036F69" w:rsidP="00492EB3">
      <w:pPr>
        <w:spacing w:after="226" w:line="276" w:lineRule="auto"/>
        <w:jc w:val="center"/>
        <w:rPr>
          <w:rFonts w:ascii="Times New Roman" w:hAnsi="Times New Roman" w:cs="Times New Roman"/>
        </w:rPr>
      </w:pPr>
      <w:r w:rsidRPr="00492EB3">
        <w:rPr>
          <w:rFonts w:ascii="Times New Roman" w:hAnsi="Times New Roman" w:cs="Times New Roman"/>
        </w:rPr>
        <w:t>1</w:t>
      </w:r>
    </w:p>
    <w:p w14:paraId="032B294D" w14:textId="77777777" w:rsidR="009F1DDD" w:rsidRPr="00492EB3" w:rsidRDefault="00036F69" w:rsidP="00492EB3">
      <w:pPr>
        <w:spacing w:after="404" w:line="276" w:lineRule="auto"/>
        <w:ind w:left="-5"/>
        <w:rPr>
          <w:rFonts w:ascii="Times New Roman" w:hAnsi="Times New Roman" w:cs="Times New Roman"/>
        </w:rPr>
      </w:pPr>
      <w:r w:rsidRPr="00492EB3">
        <w:rPr>
          <w:rFonts w:ascii="Times New Roman" w:hAnsi="Times New Roman" w:cs="Times New Roman"/>
        </w:rPr>
        <w:lastRenderedPageBreak/>
        <w:t>Lastly, I will be using an unsupervised technique named Autoencoders. The job of Autoencoder models is to predict the input, given that same input. I will be using reconstruction error involved in predicting the input again. I will use only genuine transac</w:t>
      </w:r>
      <w:r w:rsidRPr="00492EB3">
        <w:rPr>
          <w:rFonts w:ascii="Times New Roman" w:hAnsi="Times New Roman" w:cs="Times New Roman"/>
        </w:rPr>
        <w:t>tions for training the model and as a result the model should return high reconstruction errors for fraud transactions. In the end, I will compare all the models for their performance on highly unbalanced data.</w:t>
      </w:r>
    </w:p>
    <w:p w14:paraId="29DC1F74" w14:textId="77777777" w:rsidR="009F1DDD" w:rsidRPr="006635BB" w:rsidRDefault="00036F69" w:rsidP="00492EB3">
      <w:pPr>
        <w:pStyle w:val="Heading1"/>
        <w:spacing w:line="276" w:lineRule="auto"/>
        <w:ind w:left="362" w:hanging="371"/>
        <w:rPr>
          <w:rFonts w:ascii="Times New Roman" w:hAnsi="Times New Roman" w:cs="Times New Roman"/>
          <w:b/>
          <w:bCs/>
        </w:rPr>
      </w:pPr>
      <w:r w:rsidRPr="006635BB">
        <w:rPr>
          <w:rFonts w:ascii="Times New Roman" w:hAnsi="Times New Roman" w:cs="Times New Roman"/>
          <w:b/>
          <w:bCs/>
          <w:sz w:val="24"/>
        </w:rPr>
        <w:t>B</w:t>
      </w:r>
      <w:r w:rsidRPr="006635BB">
        <w:rPr>
          <w:rFonts w:ascii="Times New Roman" w:hAnsi="Times New Roman" w:cs="Times New Roman"/>
          <w:b/>
          <w:bCs/>
        </w:rPr>
        <w:t xml:space="preserve">ENCHMARK </w:t>
      </w:r>
      <w:r w:rsidRPr="006635BB">
        <w:rPr>
          <w:rFonts w:ascii="Times New Roman" w:hAnsi="Times New Roman" w:cs="Times New Roman"/>
          <w:b/>
          <w:bCs/>
          <w:sz w:val="24"/>
        </w:rPr>
        <w:t>M</w:t>
      </w:r>
      <w:r w:rsidRPr="006635BB">
        <w:rPr>
          <w:rFonts w:ascii="Times New Roman" w:hAnsi="Times New Roman" w:cs="Times New Roman"/>
          <w:b/>
          <w:bCs/>
        </w:rPr>
        <w:t>ODEL</w:t>
      </w:r>
    </w:p>
    <w:p w14:paraId="7CAF6C9F" w14:textId="77777777" w:rsidR="009F1DDD" w:rsidRPr="00492EB3" w:rsidRDefault="00036F69" w:rsidP="00492EB3">
      <w:pPr>
        <w:spacing w:after="409" w:line="276" w:lineRule="auto"/>
        <w:ind w:left="-5"/>
        <w:rPr>
          <w:rFonts w:ascii="Times New Roman" w:hAnsi="Times New Roman" w:cs="Times New Roman"/>
        </w:rPr>
      </w:pPr>
      <w:r w:rsidRPr="00492EB3">
        <w:rPr>
          <w:rFonts w:ascii="Times New Roman" w:hAnsi="Times New Roman" w:cs="Times New Roman"/>
        </w:rPr>
        <w:t xml:space="preserve">As the problem is related to </w:t>
      </w:r>
      <w:r w:rsidRPr="00492EB3">
        <w:rPr>
          <w:rFonts w:ascii="Times New Roman" w:hAnsi="Times New Roman" w:cs="Times New Roman"/>
        </w:rPr>
        <w:t>one of the most sensitive areas of implementation, individuals/organizations using machine learning techniques for solving this problem which includes Banks, transaction agencies, etc don’t usually share their works. Also, because the data is highly unbala</w:t>
      </w:r>
      <w:r w:rsidRPr="00492EB3">
        <w:rPr>
          <w:rFonts w:ascii="Times New Roman" w:hAnsi="Times New Roman" w:cs="Times New Roman"/>
        </w:rPr>
        <w:t xml:space="preserve">nced we can’t use Average Prediction as a benchmark model. I will be using the Logistic Regression Model as the benchmark model, an article related to which can be found at this </w:t>
      </w:r>
      <w:hyperlink r:id="rId5">
        <w:r w:rsidRPr="00492EB3">
          <w:rPr>
            <w:rFonts w:ascii="Times New Roman" w:hAnsi="Times New Roman" w:cs="Times New Roman"/>
          </w:rPr>
          <w:t>article</w:t>
        </w:r>
        <w:r w:rsidRPr="00492EB3">
          <w:rPr>
            <w:rFonts w:ascii="Times New Roman" w:hAnsi="Times New Roman" w:cs="Times New Roman"/>
          </w:rPr>
          <w:t>.</w:t>
        </w:r>
      </w:hyperlink>
    </w:p>
    <w:p w14:paraId="70E70B8A" w14:textId="77777777" w:rsidR="009F1DDD" w:rsidRPr="006635BB" w:rsidRDefault="00036F69" w:rsidP="00492EB3">
      <w:pPr>
        <w:pStyle w:val="Heading1"/>
        <w:spacing w:line="276" w:lineRule="auto"/>
        <w:ind w:left="362" w:hanging="371"/>
        <w:rPr>
          <w:rFonts w:ascii="Times New Roman" w:hAnsi="Times New Roman" w:cs="Times New Roman"/>
          <w:b/>
          <w:bCs/>
        </w:rPr>
      </w:pPr>
      <w:r w:rsidRPr="006635BB">
        <w:rPr>
          <w:rFonts w:ascii="Times New Roman" w:hAnsi="Times New Roman" w:cs="Times New Roman"/>
          <w:b/>
          <w:bCs/>
          <w:sz w:val="24"/>
        </w:rPr>
        <w:t>E</w:t>
      </w:r>
      <w:r w:rsidRPr="006635BB">
        <w:rPr>
          <w:rFonts w:ascii="Times New Roman" w:hAnsi="Times New Roman" w:cs="Times New Roman"/>
          <w:b/>
          <w:bCs/>
        </w:rPr>
        <w:t xml:space="preserve">VALUATION </w:t>
      </w:r>
      <w:r w:rsidRPr="006635BB">
        <w:rPr>
          <w:rFonts w:ascii="Times New Roman" w:hAnsi="Times New Roman" w:cs="Times New Roman"/>
          <w:b/>
          <w:bCs/>
          <w:sz w:val="24"/>
        </w:rPr>
        <w:t>M</w:t>
      </w:r>
      <w:r w:rsidRPr="006635BB">
        <w:rPr>
          <w:rFonts w:ascii="Times New Roman" w:hAnsi="Times New Roman" w:cs="Times New Roman"/>
          <w:b/>
          <w:bCs/>
        </w:rPr>
        <w:t>ETRICS</w:t>
      </w:r>
    </w:p>
    <w:p w14:paraId="6AB2B008" w14:textId="77777777" w:rsidR="009F1DDD" w:rsidRPr="00492EB3" w:rsidRDefault="00036F69" w:rsidP="00492EB3">
      <w:pPr>
        <w:spacing w:after="116" w:line="276" w:lineRule="auto"/>
        <w:ind w:left="-5"/>
        <w:rPr>
          <w:rFonts w:ascii="Times New Roman" w:hAnsi="Times New Roman" w:cs="Times New Roman"/>
        </w:rPr>
      </w:pPr>
      <w:r w:rsidRPr="00492EB3">
        <w:rPr>
          <w:rFonts w:ascii="Times New Roman" w:hAnsi="Times New Roman" w:cs="Times New Roman"/>
        </w:rPr>
        <w:t>Different aspects are important for the organizations using various techniques for identifying the frauds. Along with using machine learning techniques, most of the organizations use manual reviews for the transactions reported fraud b</w:t>
      </w:r>
      <w:r w:rsidRPr="00492EB3">
        <w:rPr>
          <w:rFonts w:ascii="Times New Roman" w:hAnsi="Times New Roman" w:cs="Times New Roman"/>
        </w:rPr>
        <w:t>y these models because organizations don’t want to report their genuine customers as fraud. Also there is some cost involved with manual review of each transaction.</w:t>
      </w:r>
    </w:p>
    <w:p w14:paraId="64180955" w14:textId="77777777" w:rsidR="009F1DDD" w:rsidRPr="00492EB3" w:rsidRDefault="00036F69" w:rsidP="00492EB3">
      <w:pPr>
        <w:spacing w:after="195" w:line="276" w:lineRule="auto"/>
        <w:ind w:left="-5"/>
        <w:rPr>
          <w:rFonts w:ascii="Times New Roman" w:hAnsi="Times New Roman" w:cs="Times New Roman"/>
        </w:rPr>
      </w:pPr>
      <w:r w:rsidRPr="00492EB3">
        <w:rPr>
          <w:rFonts w:ascii="Times New Roman" w:hAnsi="Times New Roman" w:cs="Times New Roman"/>
        </w:rPr>
        <w:t>So different aspects to consider in this problem are:</w:t>
      </w:r>
    </w:p>
    <w:p w14:paraId="092AE756" w14:textId="77777777" w:rsidR="009F1DDD" w:rsidRPr="00492EB3" w:rsidRDefault="00036F69" w:rsidP="00492EB3">
      <w:pPr>
        <w:numPr>
          <w:ilvl w:val="0"/>
          <w:numId w:val="1"/>
        </w:numPr>
        <w:spacing w:line="276" w:lineRule="auto"/>
        <w:ind w:hanging="199"/>
        <w:rPr>
          <w:rFonts w:ascii="Times New Roman" w:hAnsi="Times New Roman" w:cs="Times New Roman"/>
        </w:rPr>
      </w:pPr>
      <w:r w:rsidRPr="00492EB3">
        <w:rPr>
          <w:rFonts w:ascii="Times New Roman" w:hAnsi="Times New Roman" w:cs="Times New Roman"/>
        </w:rPr>
        <w:t>Total fraud transactions identified a</w:t>
      </w:r>
      <w:r w:rsidRPr="00492EB3">
        <w:rPr>
          <w:rFonts w:ascii="Times New Roman" w:hAnsi="Times New Roman" w:cs="Times New Roman"/>
        </w:rPr>
        <w:t>s fraud by the model (</w:t>
      </w:r>
      <w:r w:rsidRPr="00492EB3">
        <w:rPr>
          <w:rFonts w:ascii="Times New Roman" w:hAnsi="Times New Roman" w:cs="Times New Roman"/>
          <w:i/>
        </w:rPr>
        <w:t>Recall</w:t>
      </w:r>
      <w:r w:rsidRPr="00492EB3">
        <w:rPr>
          <w:rFonts w:ascii="Times New Roman" w:hAnsi="Times New Roman" w:cs="Times New Roman"/>
        </w:rPr>
        <w:t>).</w:t>
      </w:r>
    </w:p>
    <w:p w14:paraId="4DF97F78" w14:textId="77777777" w:rsidR="009F1DDD" w:rsidRPr="00492EB3" w:rsidRDefault="00036F69" w:rsidP="00492EB3">
      <w:pPr>
        <w:numPr>
          <w:ilvl w:val="0"/>
          <w:numId w:val="1"/>
        </w:numPr>
        <w:spacing w:line="276" w:lineRule="auto"/>
        <w:ind w:hanging="199"/>
        <w:rPr>
          <w:rFonts w:ascii="Times New Roman" w:hAnsi="Times New Roman" w:cs="Times New Roman"/>
        </w:rPr>
      </w:pPr>
      <w:r w:rsidRPr="00492EB3">
        <w:rPr>
          <w:rFonts w:ascii="Times New Roman" w:hAnsi="Times New Roman" w:cs="Times New Roman"/>
        </w:rPr>
        <w:t>Total genuine transactions(good customers) reported as frauds (</w:t>
      </w:r>
      <w:r w:rsidRPr="00492EB3">
        <w:rPr>
          <w:rFonts w:ascii="Times New Roman" w:hAnsi="Times New Roman" w:cs="Times New Roman"/>
          <w:i/>
        </w:rPr>
        <w:t>False Positive Rate</w:t>
      </w:r>
      <w:r w:rsidRPr="00492EB3">
        <w:rPr>
          <w:rFonts w:ascii="Times New Roman" w:hAnsi="Times New Roman" w:cs="Times New Roman"/>
        </w:rPr>
        <w:t>).</w:t>
      </w:r>
    </w:p>
    <w:p w14:paraId="779C0564" w14:textId="77777777" w:rsidR="009F1DDD" w:rsidRPr="00492EB3" w:rsidRDefault="00036F69" w:rsidP="00492EB3">
      <w:pPr>
        <w:numPr>
          <w:ilvl w:val="0"/>
          <w:numId w:val="1"/>
        </w:numPr>
        <w:spacing w:after="178" w:line="276" w:lineRule="auto"/>
        <w:ind w:hanging="199"/>
        <w:rPr>
          <w:rFonts w:ascii="Times New Roman" w:hAnsi="Times New Roman" w:cs="Times New Roman"/>
        </w:rPr>
      </w:pPr>
      <w:r w:rsidRPr="00492EB3">
        <w:rPr>
          <w:rFonts w:ascii="Times New Roman" w:hAnsi="Times New Roman" w:cs="Times New Roman"/>
        </w:rPr>
        <w:t>Total fraction of transactions marked as frauds and sent for manual review (</w:t>
      </w:r>
      <w:r w:rsidRPr="00492EB3">
        <w:rPr>
          <w:rFonts w:ascii="Times New Roman" w:hAnsi="Times New Roman" w:cs="Times New Roman"/>
          <w:i/>
        </w:rPr>
        <w:t>True Positive + False Positive Rate</w:t>
      </w:r>
      <w:r w:rsidRPr="00492EB3">
        <w:rPr>
          <w:rFonts w:ascii="Times New Roman" w:hAnsi="Times New Roman" w:cs="Times New Roman"/>
        </w:rPr>
        <w:t>).</w:t>
      </w:r>
    </w:p>
    <w:p w14:paraId="3787D5A0" w14:textId="77777777" w:rsidR="009F1DDD" w:rsidRPr="00492EB3" w:rsidRDefault="00036F69" w:rsidP="00492EB3">
      <w:pPr>
        <w:spacing w:after="396" w:line="276" w:lineRule="auto"/>
        <w:ind w:left="-5"/>
        <w:rPr>
          <w:rFonts w:ascii="Times New Roman" w:hAnsi="Times New Roman" w:cs="Times New Roman"/>
        </w:rPr>
      </w:pPr>
      <w:r w:rsidRPr="00492EB3">
        <w:rPr>
          <w:rFonts w:ascii="Times New Roman" w:hAnsi="Times New Roman" w:cs="Times New Roman"/>
          <w:noProof/>
          <w:sz w:val="22"/>
        </w:rPr>
        <mc:AlternateContent>
          <mc:Choice Requires="wpg">
            <w:drawing>
              <wp:anchor distT="0" distB="0" distL="114300" distR="114300" simplePos="0" relativeHeight="251659264" behindDoc="0" locked="0" layoutInCell="1" allowOverlap="1" wp14:anchorId="4F01CE63" wp14:editId="13579458">
                <wp:simplePos x="0" y="0"/>
                <wp:positionH relativeFrom="page">
                  <wp:posOffset>1371600</wp:posOffset>
                </wp:positionH>
                <wp:positionV relativeFrom="page">
                  <wp:posOffset>497256</wp:posOffset>
                </wp:positionV>
                <wp:extent cx="5029200" cy="5055"/>
                <wp:effectExtent l="0" t="0" r="0" b="0"/>
                <wp:wrapTopAndBottom/>
                <wp:docPr id="1816" name="Group 1816"/>
                <wp:cNvGraphicFramePr/>
                <a:graphic xmlns:a="http://schemas.openxmlformats.org/drawingml/2006/main">
                  <a:graphicData uri="http://schemas.microsoft.com/office/word/2010/wordprocessingGroup">
                    <wpg:wgp>
                      <wpg:cNvGrpSpPr/>
                      <wpg:grpSpPr>
                        <a:xfrm>
                          <a:off x="0" y="0"/>
                          <a:ext cx="5029200" cy="5055"/>
                          <a:chOff x="0" y="0"/>
                          <a:chExt cx="5029200" cy="5055"/>
                        </a:xfrm>
                      </wpg:grpSpPr>
                      <wps:wsp>
                        <wps:cNvPr id="85" name="Shape 85"/>
                        <wps:cNvSpPr/>
                        <wps:spPr>
                          <a:xfrm>
                            <a:off x="0" y="0"/>
                            <a:ext cx="5029200" cy="0"/>
                          </a:xfrm>
                          <a:custGeom>
                            <a:avLst/>
                            <a:gdLst/>
                            <a:ahLst/>
                            <a:cxnLst/>
                            <a:rect l="0" t="0" r="0" b="0"/>
                            <a:pathLst>
                              <a:path w="5029200">
                                <a:moveTo>
                                  <a:pt x="0" y="0"/>
                                </a:moveTo>
                                <a:lnTo>
                                  <a:pt x="50292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16" style="width:396pt;height:0.398pt;position:absolute;mso-position-horizontal-relative:page;mso-position-horizontal:absolute;margin-left:108pt;mso-position-vertical-relative:page;margin-top:39.154pt;" coordsize="50292,50">
                <v:shape id="Shape 85" style="position:absolute;width:50292;height:0;left:0;top:0;" coordsize="5029200,0" path="m0,0l5029200,0">
                  <v:stroke weight="0.398pt" endcap="flat" joinstyle="miter" miterlimit="10" on="true" color="#000000"/>
                  <v:fill on="false" color="#000000" opacity="0"/>
                </v:shape>
                <w10:wrap type="topAndBottom"/>
              </v:group>
            </w:pict>
          </mc:Fallback>
        </mc:AlternateContent>
      </w:r>
      <w:r w:rsidRPr="00492EB3">
        <w:rPr>
          <w:rFonts w:ascii="Times New Roman" w:hAnsi="Times New Roman" w:cs="Times New Roman"/>
        </w:rPr>
        <w:t>Hence, I will be evaluating the different models based on these three statistics.</w:t>
      </w:r>
    </w:p>
    <w:p w14:paraId="711B1E2F" w14:textId="77777777" w:rsidR="009F1DDD" w:rsidRPr="006635BB" w:rsidRDefault="00036F69" w:rsidP="00492EB3">
      <w:pPr>
        <w:pStyle w:val="Heading1"/>
        <w:spacing w:line="276" w:lineRule="auto"/>
        <w:ind w:left="362" w:hanging="371"/>
        <w:rPr>
          <w:rFonts w:ascii="Times New Roman" w:hAnsi="Times New Roman" w:cs="Times New Roman"/>
          <w:b/>
          <w:bCs/>
        </w:rPr>
      </w:pPr>
      <w:r w:rsidRPr="006635BB">
        <w:rPr>
          <w:rFonts w:ascii="Times New Roman" w:hAnsi="Times New Roman" w:cs="Times New Roman"/>
          <w:b/>
          <w:bCs/>
          <w:sz w:val="24"/>
        </w:rPr>
        <w:t>P</w:t>
      </w:r>
      <w:r w:rsidRPr="006635BB">
        <w:rPr>
          <w:rFonts w:ascii="Times New Roman" w:hAnsi="Times New Roman" w:cs="Times New Roman"/>
          <w:b/>
          <w:bCs/>
        </w:rPr>
        <w:t xml:space="preserve">ROJECT </w:t>
      </w:r>
      <w:r w:rsidRPr="006635BB">
        <w:rPr>
          <w:rFonts w:ascii="Times New Roman" w:hAnsi="Times New Roman" w:cs="Times New Roman"/>
          <w:b/>
          <w:bCs/>
          <w:sz w:val="24"/>
        </w:rPr>
        <w:t>D</w:t>
      </w:r>
      <w:r w:rsidRPr="006635BB">
        <w:rPr>
          <w:rFonts w:ascii="Times New Roman" w:hAnsi="Times New Roman" w:cs="Times New Roman"/>
          <w:b/>
          <w:bCs/>
        </w:rPr>
        <w:t>ESIGN</w:t>
      </w:r>
    </w:p>
    <w:p w14:paraId="3861E0B8" w14:textId="77777777" w:rsidR="009F1DDD" w:rsidRPr="00492EB3" w:rsidRDefault="00036F69" w:rsidP="00492EB3">
      <w:pPr>
        <w:spacing w:after="216" w:line="276" w:lineRule="auto"/>
        <w:ind w:left="-5"/>
        <w:rPr>
          <w:rFonts w:ascii="Times New Roman" w:hAnsi="Times New Roman" w:cs="Times New Roman"/>
        </w:rPr>
      </w:pPr>
      <w:r w:rsidRPr="00492EB3">
        <w:rPr>
          <w:rFonts w:ascii="Times New Roman" w:hAnsi="Times New Roman" w:cs="Times New Roman"/>
        </w:rPr>
        <w:t>As mentioned already, I will be implementing</w:t>
      </w:r>
      <w:r w:rsidRPr="00492EB3">
        <w:rPr>
          <w:rFonts w:ascii="Times New Roman" w:hAnsi="Times New Roman" w:cs="Times New Roman"/>
        </w:rPr>
        <w:t xml:space="preserve"> 3 different models for the given problem. More details for each of the implementations are as follows:</w:t>
      </w:r>
    </w:p>
    <w:p w14:paraId="1DF6BF33" w14:textId="77777777" w:rsidR="009F1DDD" w:rsidRPr="00492EB3" w:rsidRDefault="00036F69" w:rsidP="00492EB3">
      <w:pPr>
        <w:numPr>
          <w:ilvl w:val="0"/>
          <w:numId w:val="2"/>
        </w:numPr>
        <w:spacing w:line="276" w:lineRule="auto"/>
        <w:ind w:hanging="199"/>
        <w:rPr>
          <w:rFonts w:ascii="Times New Roman" w:hAnsi="Times New Roman" w:cs="Times New Roman"/>
        </w:rPr>
      </w:pPr>
      <w:r w:rsidRPr="00492EB3">
        <w:rPr>
          <w:rFonts w:ascii="Times New Roman" w:hAnsi="Times New Roman" w:cs="Times New Roman"/>
        </w:rPr>
        <w:t>Logistic Regression</w:t>
      </w:r>
      <w:r w:rsidRPr="00492EB3">
        <w:rPr>
          <w:rFonts w:ascii="Times New Roman" w:hAnsi="Times New Roman" w:cs="Times New Roman"/>
        </w:rPr>
        <w:t>: Using 70-30 test train split.</w:t>
      </w:r>
    </w:p>
    <w:p w14:paraId="1E11BE87" w14:textId="77777777" w:rsidR="009F1DDD" w:rsidRPr="00492EB3" w:rsidRDefault="00036F69" w:rsidP="00492EB3">
      <w:pPr>
        <w:numPr>
          <w:ilvl w:val="0"/>
          <w:numId w:val="2"/>
        </w:numPr>
        <w:spacing w:line="276" w:lineRule="auto"/>
        <w:ind w:hanging="199"/>
        <w:rPr>
          <w:rFonts w:ascii="Times New Roman" w:hAnsi="Times New Roman" w:cs="Times New Roman"/>
        </w:rPr>
      </w:pPr>
      <w:r w:rsidRPr="00492EB3">
        <w:rPr>
          <w:rFonts w:ascii="Times New Roman" w:hAnsi="Times New Roman" w:cs="Times New Roman"/>
        </w:rPr>
        <w:t>Random Forest</w:t>
      </w:r>
      <w:r w:rsidRPr="00492EB3">
        <w:rPr>
          <w:rFonts w:ascii="Times New Roman" w:hAnsi="Times New Roman" w:cs="Times New Roman"/>
        </w:rPr>
        <w:t>: I will be using multiple variances of Random Forest model which includes:</w:t>
      </w:r>
    </w:p>
    <w:p w14:paraId="29C700F5" w14:textId="77777777" w:rsidR="009F1DDD" w:rsidRPr="00492EB3" w:rsidRDefault="00036F69" w:rsidP="00492EB3">
      <w:pPr>
        <w:numPr>
          <w:ilvl w:val="1"/>
          <w:numId w:val="2"/>
        </w:numPr>
        <w:spacing w:after="53" w:line="276" w:lineRule="auto"/>
        <w:ind w:hanging="199"/>
        <w:rPr>
          <w:rFonts w:ascii="Times New Roman" w:hAnsi="Times New Roman" w:cs="Times New Roman"/>
        </w:rPr>
      </w:pPr>
      <w:r w:rsidRPr="00492EB3">
        <w:rPr>
          <w:rFonts w:ascii="Times New Roman" w:hAnsi="Times New Roman" w:cs="Times New Roman"/>
        </w:rPr>
        <w:t>Using the wh</w:t>
      </w:r>
      <w:r w:rsidRPr="00492EB3">
        <w:rPr>
          <w:rFonts w:ascii="Times New Roman" w:hAnsi="Times New Roman" w:cs="Times New Roman"/>
        </w:rPr>
        <w:t xml:space="preserve">ole data in single random forest with and without </w:t>
      </w:r>
      <w:proofErr w:type="spellStart"/>
      <w:r w:rsidRPr="00492EB3">
        <w:rPr>
          <w:rFonts w:ascii="Times New Roman" w:hAnsi="Times New Roman" w:cs="Times New Roman"/>
        </w:rPr>
        <w:t>undersampling</w:t>
      </w:r>
      <w:proofErr w:type="spellEnd"/>
      <w:r w:rsidRPr="00492EB3">
        <w:rPr>
          <w:rFonts w:ascii="Times New Roman" w:hAnsi="Times New Roman" w:cs="Times New Roman"/>
        </w:rPr>
        <w:t>(90-10, 80-20, 70-30, 50-50).</w:t>
      </w:r>
    </w:p>
    <w:p w14:paraId="527C8E85" w14:textId="77777777" w:rsidR="009F1DDD" w:rsidRPr="00492EB3" w:rsidRDefault="00036F69" w:rsidP="00492EB3">
      <w:pPr>
        <w:numPr>
          <w:ilvl w:val="1"/>
          <w:numId w:val="2"/>
        </w:numPr>
        <w:spacing w:line="276" w:lineRule="auto"/>
        <w:ind w:hanging="199"/>
        <w:rPr>
          <w:rFonts w:ascii="Times New Roman" w:hAnsi="Times New Roman" w:cs="Times New Roman"/>
        </w:rPr>
      </w:pPr>
      <w:r w:rsidRPr="00492EB3">
        <w:rPr>
          <w:rFonts w:ascii="Times New Roman" w:hAnsi="Times New Roman" w:cs="Times New Roman"/>
        </w:rPr>
        <w:t xml:space="preserve">Dividing the data into 4 different batches and training on 4 different random forests with and without </w:t>
      </w:r>
      <w:proofErr w:type="spellStart"/>
      <w:r w:rsidRPr="00492EB3">
        <w:rPr>
          <w:rFonts w:ascii="Times New Roman" w:hAnsi="Times New Roman" w:cs="Times New Roman"/>
        </w:rPr>
        <w:t>undersampling</w:t>
      </w:r>
      <w:proofErr w:type="spellEnd"/>
      <w:r w:rsidRPr="00492EB3">
        <w:rPr>
          <w:rFonts w:ascii="Times New Roman" w:hAnsi="Times New Roman" w:cs="Times New Roman"/>
        </w:rPr>
        <w:t>(90-10, 80-20, 70-30, 50-50).</w:t>
      </w:r>
    </w:p>
    <w:p w14:paraId="0F746427" w14:textId="77777777" w:rsidR="009F1DDD" w:rsidRPr="00492EB3" w:rsidRDefault="00036F69" w:rsidP="00492EB3">
      <w:pPr>
        <w:numPr>
          <w:ilvl w:val="0"/>
          <w:numId w:val="2"/>
        </w:numPr>
        <w:spacing w:after="405" w:line="276" w:lineRule="auto"/>
        <w:ind w:hanging="199"/>
        <w:rPr>
          <w:rFonts w:ascii="Times New Roman" w:hAnsi="Times New Roman" w:cs="Times New Roman"/>
        </w:rPr>
      </w:pPr>
      <w:r w:rsidRPr="00492EB3">
        <w:rPr>
          <w:rFonts w:ascii="Times New Roman" w:hAnsi="Times New Roman" w:cs="Times New Roman"/>
        </w:rPr>
        <w:t>Autoencoder</w:t>
      </w:r>
      <w:r w:rsidRPr="00492EB3">
        <w:rPr>
          <w:rFonts w:ascii="Times New Roman" w:hAnsi="Times New Roman" w:cs="Times New Roman"/>
        </w:rPr>
        <w:t>: I will remove the labels provided in dataset and use all the genuine transactions for training an</w:t>
      </w:r>
      <w:r w:rsidRPr="00492EB3">
        <w:rPr>
          <w:rFonts w:ascii="Times New Roman" w:hAnsi="Times New Roman" w:cs="Times New Roman"/>
        </w:rPr>
        <w:t xml:space="preserve">d </w:t>
      </w:r>
      <w:proofErr w:type="spellStart"/>
      <w:r w:rsidRPr="00492EB3">
        <w:rPr>
          <w:rFonts w:ascii="Times New Roman" w:hAnsi="Times New Roman" w:cs="Times New Roman"/>
        </w:rPr>
        <w:t>calulate</w:t>
      </w:r>
      <w:proofErr w:type="spellEnd"/>
      <w:r w:rsidRPr="00492EB3">
        <w:rPr>
          <w:rFonts w:ascii="Times New Roman" w:hAnsi="Times New Roman" w:cs="Times New Roman"/>
        </w:rPr>
        <w:t xml:space="preserve"> the reconstruction error involved in predicting the input. Fraud transactions will comparatively have higher reconstruction error then the genuine transactions. Based on the distribution of reconstruction error, I will choose a threshold above w</w:t>
      </w:r>
      <w:r w:rsidRPr="00492EB3">
        <w:rPr>
          <w:rFonts w:ascii="Times New Roman" w:hAnsi="Times New Roman" w:cs="Times New Roman"/>
        </w:rPr>
        <w:t>hich I will mark transactions as fraud.</w:t>
      </w:r>
    </w:p>
    <w:p w14:paraId="7F32EBDA" w14:textId="77777777" w:rsidR="009F1DDD" w:rsidRPr="006635BB" w:rsidRDefault="00036F69" w:rsidP="00492EB3">
      <w:pPr>
        <w:pStyle w:val="Heading1"/>
        <w:spacing w:after="106" w:line="276" w:lineRule="auto"/>
        <w:ind w:left="362" w:hanging="371"/>
        <w:rPr>
          <w:rFonts w:ascii="Times New Roman" w:hAnsi="Times New Roman" w:cs="Times New Roman"/>
          <w:b/>
          <w:bCs/>
        </w:rPr>
      </w:pPr>
      <w:r w:rsidRPr="006635BB">
        <w:rPr>
          <w:rFonts w:ascii="Times New Roman" w:hAnsi="Times New Roman" w:cs="Times New Roman"/>
          <w:b/>
          <w:bCs/>
          <w:sz w:val="24"/>
        </w:rPr>
        <w:t>R</w:t>
      </w:r>
      <w:r w:rsidRPr="006635BB">
        <w:rPr>
          <w:rFonts w:ascii="Times New Roman" w:hAnsi="Times New Roman" w:cs="Times New Roman"/>
          <w:b/>
          <w:bCs/>
        </w:rPr>
        <w:t>EFERENCES</w:t>
      </w:r>
    </w:p>
    <w:p w14:paraId="5F8F1988" w14:textId="77777777" w:rsidR="009F1DDD" w:rsidRPr="00492EB3" w:rsidRDefault="00036F69" w:rsidP="00492EB3">
      <w:pPr>
        <w:numPr>
          <w:ilvl w:val="0"/>
          <w:numId w:val="3"/>
        </w:numPr>
        <w:spacing w:line="276" w:lineRule="auto"/>
        <w:ind w:hanging="199"/>
        <w:rPr>
          <w:rFonts w:ascii="Times New Roman" w:hAnsi="Times New Roman" w:cs="Times New Roman"/>
        </w:rPr>
      </w:pPr>
      <w:r w:rsidRPr="00492EB3">
        <w:rPr>
          <w:rFonts w:ascii="Times New Roman" w:hAnsi="Times New Roman" w:cs="Times New Roman"/>
        </w:rPr>
        <w:t>https://www.kaggle.com/mlg-ulb/creditcardfraud/home</w:t>
      </w:r>
    </w:p>
    <w:p w14:paraId="0FD362AE" w14:textId="77777777" w:rsidR="009F1DDD" w:rsidRPr="00492EB3" w:rsidRDefault="00036F69" w:rsidP="00492EB3">
      <w:pPr>
        <w:numPr>
          <w:ilvl w:val="0"/>
          <w:numId w:val="3"/>
        </w:numPr>
        <w:spacing w:line="276" w:lineRule="auto"/>
        <w:ind w:hanging="199"/>
        <w:rPr>
          <w:rFonts w:ascii="Times New Roman" w:hAnsi="Times New Roman" w:cs="Times New Roman"/>
        </w:rPr>
      </w:pPr>
      <w:r w:rsidRPr="00492EB3">
        <w:rPr>
          <w:rFonts w:ascii="Times New Roman" w:hAnsi="Times New Roman" w:cs="Times New Roman"/>
        </w:rPr>
        <w:t>http://ufldl.stanford.edu/tutorial/unsupervised/Autoencoders</w:t>
      </w:r>
    </w:p>
    <w:p w14:paraId="3B7D72BF" w14:textId="77777777" w:rsidR="009F1DDD" w:rsidRPr="00492EB3" w:rsidRDefault="00036F69" w:rsidP="00492EB3">
      <w:pPr>
        <w:numPr>
          <w:ilvl w:val="0"/>
          <w:numId w:val="3"/>
        </w:numPr>
        <w:spacing w:after="453" w:line="276" w:lineRule="auto"/>
        <w:ind w:hanging="199"/>
        <w:rPr>
          <w:rFonts w:ascii="Times New Roman" w:hAnsi="Times New Roman" w:cs="Times New Roman"/>
        </w:rPr>
      </w:pPr>
      <w:r w:rsidRPr="00492EB3">
        <w:rPr>
          <w:rFonts w:ascii="Times New Roman" w:hAnsi="Times New Roman" w:cs="Times New Roman"/>
        </w:rPr>
        <w:t>https://towardsdatascience.com/under-sampling-a-performance-booster-on-imbalanceddata-a79ff1</w:t>
      </w:r>
      <w:r w:rsidRPr="00492EB3">
        <w:rPr>
          <w:rFonts w:ascii="Times New Roman" w:hAnsi="Times New Roman" w:cs="Times New Roman"/>
        </w:rPr>
        <w:t>559fab</w:t>
      </w:r>
    </w:p>
    <w:p w14:paraId="56A7D271" w14:textId="77777777" w:rsidR="009F1DDD" w:rsidRPr="00492EB3" w:rsidRDefault="00036F69" w:rsidP="00492EB3">
      <w:pPr>
        <w:spacing w:after="226" w:line="276" w:lineRule="auto"/>
        <w:jc w:val="center"/>
        <w:rPr>
          <w:rFonts w:ascii="Times New Roman" w:hAnsi="Times New Roman" w:cs="Times New Roman"/>
        </w:rPr>
      </w:pPr>
      <w:r w:rsidRPr="00492EB3">
        <w:rPr>
          <w:rFonts w:ascii="Times New Roman" w:hAnsi="Times New Roman" w:cs="Times New Roman"/>
        </w:rPr>
        <w:t>2</w:t>
      </w:r>
    </w:p>
    <w:sectPr w:rsidR="009F1DDD" w:rsidRPr="00492EB3" w:rsidSect="00492EB3">
      <w:pgSz w:w="12240" w:h="15840"/>
      <w:pgMar w:top="805" w:right="1008" w:bottom="602" w:left="11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D23023"/>
    <w:multiLevelType w:val="hybridMultilevel"/>
    <w:tmpl w:val="F5C64F46"/>
    <w:lvl w:ilvl="0" w:tplc="AC782A56">
      <w:start w:val="1"/>
      <w:numFmt w:val="bullet"/>
      <w:lvlText w:val="•"/>
      <w:lvlJc w:val="left"/>
      <w:pPr>
        <w:ind w:left="71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7DC8CC36">
      <w:start w:val="1"/>
      <w:numFmt w:val="bullet"/>
      <w:lvlText w:val="o"/>
      <w:lvlJc w:val="left"/>
      <w:pPr>
        <w:ind w:left="15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F9E2160">
      <w:start w:val="1"/>
      <w:numFmt w:val="bullet"/>
      <w:lvlText w:val="▪"/>
      <w:lvlJc w:val="left"/>
      <w:pPr>
        <w:ind w:left="23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5EA14FC">
      <w:start w:val="1"/>
      <w:numFmt w:val="bullet"/>
      <w:lvlText w:val="•"/>
      <w:lvlJc w:val="left"/>
      <w:pPr>
        <w:ind w:left="30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6C65826">
      <w:start w:val="1"/>
      <w:numFmt w:val="bullet"/>
      <w:lvlText w:val="o"/>
      <w:lvlJc w:val="left"/>
      <w:pPr>
        <w:ind w:left="37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D286998">
      <w:start w:val="1"/>
      <w:numFmt w:val="bullet"/>
      <w:lvlText w:val="▪"/>
      <w:lvlJc w:val="left"/>
      <w:pPr>
        <w:ind w:left="44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454F4DE">
      <w:start w:val="1"/>
      <w:numFmt w:val="bullet"/>
      <w:lvlText w:val="•"/>
      <w:lvlJc w:val="left"/>
      <w:pPr>
        <w:ind w:left="51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AAD686E0">
      <w:start w:val="1"/>
      <w:numFmt w:val="bullet"/>
      <w:lvlText w:val="o"/>
      <w:lvlJc w:val="left"/>
      <w:pPr>
        <w:ind w:left="59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D5C141C">
      <w:start w:val="1"/>
      <w:numFmt w:val="bullet"/>
      <w:lvlText w:val="▪"/>
      <w:lvlJc w:val="left"/>
      <w:pPr>
        <w:ind w:left="66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D8E00FB"/>
    <w:multiLevelType w:val="hybridMultilevel"/>
    <w:tmpl w:val="B0C4BAB2"/>
    <w:lvl w:ilvl="0" w:tplc="BF329652">
      <w:start w:val="1"/>
      <w:numFmt w:val="decimal"/>
      <w:pStyle w:val="Heading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354FAC6">
      <w:start w:val="1"/>
      <w:numFmt w:val="lowerLetter"/>
      <w:lvlText w:val="%2"/>
      <w:lvlJc w:val="left"/>
      <w:pPr>
        <w:ind w:left="1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79EE940">
      <w:start w:val="1"/>
      <w:numFmt w:val="lowerRoman"/>
      <w:lvlText w:val="%3"/>
      <w:lvlJc w:val="left"/>
      <w:pPr>
        <w:ind w:left="1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9BE33A2">
      <w:start w:val="1"/>
      <w:numFmt w:val="decimal"/>
      <w:lvlText w:val="%4"/>
      <w:lvlJc w:val="left"/>
      <w:pPr>
        <w:ind w:left="2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7F4E72A">
      <w:start w:val="1"/>
      <w:numFmt w:val="lowerLetter"/>
      <w:lvlText w:val="%5"/>
      <w:lvlJc w:val="left"/>
      <w:pPr>
        <w:ind w:left="3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C7AF402">
      <w:start w:val="1"/>
      <w:numFmt w:val="lowerRoman"/>
      <w:lvlText w:val="%6"/>
      <w:lvlJc w:val="left"/>
      <w:pPr>
        <w:ind w:left="3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78A83A4">
      <w:start w:val="1"/>
      <w:numFmt w:val="decimal"/>
      <w:lvlText w:val="%7"/>
      <w:lvlJc w:val="left"/>
      <w:pPr>
        <w:ind w:left="4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E6E05B4">
      <w:start w:val="1"/>
      <w:numFmt w:val="lowerLetter"/>
      <w:lvlText w:val="%8"/>
      <w:lvlJc w:val="left"/>
      <w:pPr>
        <w:ind w:left="5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A7E7E6E">
      <w:start w:val="1"/>
      <w:numFmt w:val="lowerRoman"/>
      <w:lvlText w:val="%9"/>
      <w:lvlJc w:val="left"/>
      <w:pPr>
        <w:ind w:left="61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2C47982"/>
    <w:multiLevelType w:val="hybridMultilevel"/>
    <w:tmpl w:val="6298B6A0"/>
    <w:lvl w:ilvl="0" w:tplc="BB4AB66E">
      <w:start w:val="1"/>
      <w:numFmt w:val="bullet"/>
      <w:lvlText w:val="•"/>
      <w:lvlJc w:val="left"/>
      <w:pPr>
        <w:ind w:left="71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23968AD4">
      <w:start w:val="1"/>
      <w:numFmt w:val="bullet"/>
      <w:lvlText w:val="o"/>
      <w:lvlJc w:val="left"/>
      <w:pPr>
        <w:ind w:left="15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FEAC156">
      <w:start w:val="1"/>
      <w:numFmt w:val="bullet"/>
      <w:lvlText w:val="▪"/>
      <w:lvlJc w:val="left"/>
      <w:pPr>
        <w:ind w:left="23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96C6AA86">
      <w:start w:val="1"/>
      <w:numFmt w:val="bullet"/>
      <w:lvlText w:val="•"/>
      <w:lvlJc w:val="left"/>
      <w:pPr>
        <w:ind w:left="30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747C5BAC">
      <w:start w:val="1"/>
      <w:numFmt w:val="bullet"/>
      <w:lvlText w:val="o"/>
      <w:lvlJc w:val="left"/>
      <w:pPr>
        <w:ind w:left="37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CF04132">
      <w:start w:val="1"/>
      <w:numFmt w:val="bullet"/>
      <w:lvlText w:val="▪"/>
      <w:lvlJc w:val="left"/>
      <w:pPr>
        <w:ind w:left="44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52097CE">
      <w:start w:val="1"/>
      <w:numFmt w:val="bullet"/>
      <w:lvlText w:val="•"/>
      <w:lvlJc w:val="left"/>
      <w:pPr>
        <w:ind w:left="51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5140AF8">
      <w:start w:val="1"/>
      <w:numFmt w:val="bullet"/>
      <w:lvlText w:val="o"/>
      <w:lvlJc w:val="left"/>
      <w:pPr>
        <w:ind w:left="59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F82021E">
      <w:start w:val="1"/>
      <w:numFmt w:val="bullet"/>
      <w:lvlText w:val="▪"/>
      <w:lvlJc w:val="left"/>
      <w:pPr>
        <w:ind w:left="66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A15235B"/>
    <w:multiLevelType w:val="hybridMultilevel"/>
    <w:tmpl w:val="27066376"/>
    <w:lvl w:ilvl="0" w:tplc="237E0F38">
      <w:start w:val="1"/>
      <w:numFmt w:val="bullet"/>
      <w:lvlText w:val="•"/>
      <w:lvlJc w:val="left"/>
      <w:pPr>
        <w:ind w:left="71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B103562">
      <w:start w:val="1"/>
      <w:numFmt w:val="bullet"/>
      <w:lvlText w:val="–"/>
      <w:lvlJc w:val="left"/>
      <w:pPr>
        <w:ind w:left="11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F2E01B6">
      <w:start w:val="1"/>
      <w:numFmt w:val="bullet"/>
      <w:lvlText w:val="▪"/>
      <w:lvlJc w:val="left"/>
      <w:pPr>
        <w:ind w:left="19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E0C3630">
      <w:start w:val="1"/>
      <w:numFmt w:val="bullet"/>
      <w:lvlText w:val="•"/>
      <w:lvlJc w:val="left"/>
      <w:pPr>
        <w:ind w:left="27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CE65586">
      <w:start w:val="1"/>
      <w:numFmt w:val="bullet"/>
      <w:lvlText w:val="o"/>
      <w:lvlJc w:val="left"/>
      <w:pPr>
        <w:ind w:left="34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BA64F52">
      <w:start w:val="1"/>
      <w:numFmt w:val="bullet"/>
      <w:lvlText w:val="▪"/>
      <w:lvlJc w:val="left"/>
      <w:pPr>
        <w:ind w:left="41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DBAA832">
      <w:start w:val="1"/>
      <w:numFmt w:val="bullet"/>
      <w:lvlText w:val="•"/>
      <w:lvlJc w:val="left"/>
      <w:pPr>
        <w:ind w:left="48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6D070BE">
      <w:start w:val="1"/>
      <w:numFmt w:val="bullet"/>
      <w:lvlText w:val="o"/>
      <w:lvlJc w:val="left"/>
      <w:pPr>
        <w:ind w:left="55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0F8E5F0">
      <w:start w:val="1"/>
      <w:numFmt w:val="bullet"/>
      <w:lvlText w:val="▪"/>
      <w:lvlJc w:val="left"/>
      <w:pPr>
        <w:ind w:left="63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DDD"/>
    <w:rsid w:val="00036F69"/>
    <w:rsid w:val="00492EB3"/>
    <w:rsid w:val="00522043"/>
    <w:rsid w:val="0062169C"/>
    <w:rsid w:val="006635BB"/>
    <w:rsid w:val="007563A9"/>
    <w:rsid w:val="009F1DDD"/>
    <w:rsid w:val="00BA38AA"/>
    <w:rsid w:val="00C50D3A"/>
    <w:rsid w:val="00CF3A17"/>
    <w:rsid w:val="00E55AF2"/>
    <w:rsid w:val="00F308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F63F068"/>
  <w15:docId w15:val="{B64434C3-F945-424E-8CEE-BBEB2C09C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2" w:line="220"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4"/>
      </w:numPr>
      <w:spacing w:after="165" w:line="259" w:lineRule="auto"/>
      <w:ind w:left="16" w:hanging="10"/>
      <w:outlineLvl w:val="0"/>
    </w:pPr>
    <w:rPr>
      <w:rFonts w:ascii="Calibri" w:eastAsia="Calibri" w:hAnsi="Calibri" w:cs="Calibri"/>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mlg-ulb/creditcardfraud/h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916</Words>
  <Characters>5225</Characters>
  <Application>Microsoft Office Word</Application>
  <DocSecurity>0</DocSecurity>
  <Lines>43</Lines>
  <Paragraphs>12</Paragraphs>
  <ScaleCrop>false</ScaleCrop>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Salve</dc:creator>
  <cp:keywords/>
  <cp:lastModifiedBy>Stephen Salve</cp:lastModifiedBy>
  <cp:revision>64</cp:revision>
  <dcterms:created xsi:type="dcterms:W3CDTF">2020-05-02T08:19:00Z</dcterms:created>
  <dcterms:modified xsi:type="dcterms:W3CDTF">2020-05-02T08:35:00Z</dcterms:modified>
</cp:coreProperties>
</file>