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B92D1" w14:textId="77777777" w:rsidR="006211F2" w:rsidRDefault="006211F2" w:rsidP="008453F5"/>
    <w:p w14:paraId="75286EDC" w14:textId="77777777" w:rsidR="00687020" w:rsidRPr="00687020" w:rsidRDefault="00687020" w:rsidP="008453F5">
      <w:pPr>
        <w:spacing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About PerTrade:</w:t>
      </w:r>
    </w:p>
    <w:p w14:paraId="2B31E86F" w14:textId="3D0CB8CC"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At PerTrade, we're dedicated to empowering individuals to achieve their financial goals through smart, strategic investment</w:t>
      </w:r>
      <w:r w:rsidR="007223DF">
        <w:rPr>
          <w:rFonts w:ascii="Segoe UI" w:eastAsia="Times New Roman" w:hAnsi="Segoe UI" w:cs="Segoe UI"/>
          <w:color w:val="0D0D0D"/>
          <w:kern w:val="0"/>
          <w:sz w:val="24"/>
          <w:szCs w:val="24"/>
          <w:lang w:eastAsia="en-IN"/>
          <w14:ligatures w14:val="none"/>
        </w:rPr>
        <w:t xml:space="preserve"> returns from</w:t>
      </w:r>
      <w:r w:rsidRPr="00687020">
        <w:rPr>
          <w:rFonts w:ascii="Segoe UI" w:eastAsia="Times New Roman" w:hAnsi="Segoe UI" w:cs="Segoe UI"/>
          <w:color w:val="0D0D0D"/>
          <w:kern w:val="0"/>
          <w:sz w:val="24"/>
          <w:szCs w:val="24"/>
          <w:lang w:eastAsia="en-IN"/>
          <w14:ligatures w14:val="none"/>
        </w:rPr>
        <w:t xml:space="preserve"> the stock market. Here's why you should choose us:</w:t>
      </w:r>
    </w:p>
    <w:p w14:paraId="34AEA8BE" w14:textId="1EC0CFD9"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Expertise:</w:t>
      </w:r>
      <w:r w:rsidRPr="00687020">
        <w:rPr>
          <w:rFonts w:ascii="Segoe UI" w:eastAsia="Times New Roman" w:hAnsi="Segoe UI" w:cs="Segoe UI"/>
          <w:color w:val="0D0D0D"/>
          <w:kern w:val="0"/>
          <w:sz w:val="24"/>
          <w:szCs w:val="24"/>
          <w:lang w:eastAsia="en-IN"/>
          <w14:ligatures w14:val="none"/>
        </w:rPr>
        <w:t xml:space="preserve"> Backed by a team of seasoned financial professionals with years of experience in the stock market, we employ rigorous analysis and research to identify lucrative investment opportunities</w:t>
      </w:r>
      <w:r w:rsidR="007223DF">
        <w:rPr>
          <w:rFonts w:ascii="Segoe UI" w:eastAsia="Times New Roman" w:hAnsi="Segoe UI" w:cs="Segoe UI"/>
          <w:color w:val="0D0D0D"/>
          <w:kern w:val="0"/>
          <w:sz w:val="24"/>
          <w:szCs w:val="24"/>
          <w:lang w:eastAsia="en-IN"/>
          <w14:ligatures w14:val="none"/>
        </w:rPr>
        <w:t xml:space="preserve"> and reap returns through them</w:t>
      </w:r>
      <w:r w:rsidRPr="00687020">
        <w:rPr>
          <w:rFonts w:ascii="Segoe UI" w:eastAsia="Times New Roman" w:hAnsi="Segoe UI" w:cs="Segoe UI"/>
          <w:color w:val="0D0D0D"/>
          <w:kern w:val="0"/>
          <w:sz w:val="24"/>
          <w:szCs w:val="24"/>
          <w:lang w:eastAsia="en-IN"/>
          <w14:ligatures w14:val="none"/>
        </w:rPr>
        <w:t>.</w:t>
      </w:r>
    </w:p>
    <w:p w14:paraId="2B8C4044" w14:textId="77777777"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Transparency:</w:t>
      </w:r>
      <w:r w:rsidRPr="00687020">
        <w:rPr>
          <w:rFonts w:ascii="Segoe UI" w:eastAsia="Times New Roman" w:hAnsi="Segoe UI" w:cs="Segoe UI"/>
          <w:color w:val="0D0D0D"/>
          <w:kern w:val="0"/>
          <w:sz w:val="24"/>
          <w:szCs w:val="24"/>
          <w:lang w:eastAsia="en-IN"/>
          <w14:ligatures w14:val="none"/>
        </w:rPr>
        <w:t xml:space="preserve"> We believe in transparency and honesty. Our investment strategies are clearly communicated, and we provide regular updates and reports to our clients, ensuring full visibility into their investment portfolios.</w:t>
      </w:r>
    </w:p>
    <w:p w14:paraId="3E8A2FDE" w14:textId="77777777"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Risk Management:</w:t>
      </w:r>
      <w:r w:rsidRPr="00687020">
        <w:rPr>
          <w:rFonts w:ascii="Segoe UI" w:eastAsia="Times New Roman" w:hAnsi="Segoe UI" w:cs="Segoe UI"/>
          <w:color w:val="0D0D0D"/>
          <w:kern w:val="0"/>
          <w:sz w:val="24"/>
          <w:szCs w:val="24"/>
          <w:lang w:eastAsia="en-IN"/>
          <w14:ligatures w14:val="none"/>
        </w:rPr>
        <w:t xml:space="preserve"> While we aim for high returns, we prioritize risk management. Our strategies are designed to mitigate risks and protect our clients' capital, providing peace of mind even in volatile market conditions.</w:t>
      </w:r>
    </w:p>
    <w:p w14:paraId="565B3635" w14:textId="299E185D"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Personalized Approach:</w:t>
      </w:r>
      <w:r w:rsidRPr="00687020">
        <w:rPr>
          <w:rFonts w:ascii="Segoe UI" w:eastAsia="Times New Roman" w:hAnsi="Segoe UI" w:cs="Segoe UI"/>
          <w:color w:val="0D0D0D"/>
          <w:kern w:val="0"/>
          <w:sz w:val="24"/>
          <w:szCs w:val="24"/>
          <w:lang w:eastAsia="en-IN"/>
          <w14:ligatures w14:val="none"/>
        </w:rPr>
        <w:t xml:space="preserve"> We understand that every investor has unique goals and risk tolerance. That's why we offer personalized investment </w:t>
      </w:r>
      <w:r w:rsidR="007223DF">
        <w:rPr>
          <w:rFonts w:ascii="Segoe UI" w:eastAsia="Times New Roman" w:hAnsi="Segoe UI" w:cs="Segoe UI"/>
          <w:color w:val="0D0D0D"/>
          <w:kern w:val="0"/>
          <w:sz w:val="24"/>
          <w:szCs w:val="24"/>
          <w:lang w:eastAsia="en-IN"/>
          <w14:ligatures w14:val="none"/>
        </w:rPr>
        <w:t>suggestions</w:t>
      </w:r>
      <w:r w:rsidRPr="00687020">
        <w:rPr>
          <w:rFonts w:ascii="Segoe UI" w:eastAsia="Times New Roman" w:hAnsi="Segoe UI" w:cs="Segoe UI"/>
          <w:color w:val="0D0D0D"/>
          <w:kern w:val="0"/>
          <w:sz w:val="24"/>
          <w:szCs w:val="24"/>
          <w:lang w:eastAsia="en-IN"/>
          <w14:ligatures w14:val="none"/>
        </w:rPr>
        <w:t xml:space="preserve"> tailored to meet individual needs.</w:t>
      </w:r>
    </w:p>
    <w:p w14:paraId="043B71F0" w14:textId="530D04FA"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Consistent Returns:</w:t>
      </w:r>
      <w:r w:rsidRPr="00687020">
        <w:rPr>
          <w:rFonts w:ascii="Segoe UI" w:eastAsia="Times New Roman" w:hAnsi="Segoe UI" w:cs="Segoe UI"/>
          <w:color w:val="0D0D0D"/>
          <w:kern w:val="0"/>
          <w:sz w:val="24"/>
          <w:szCs w:val="24"/>
          <w:lang w:eastAsia="en-IN"/>
          <w14:ligatures w14:val="none"/>
        </w:rPr>
        <w:t xml:space="preserve"> Our track record speaks for itself. We've consistently delivered impressive returns to our clients, with an average monthly return of </w:t>
      </w:r>
      <w:r w:rsidR="007223DF">
        <w:rPr>
          <w:rFonts w:ascii="Segoe UI" w:eastAsia="Times New Roman" w:hAnsi="Segoe UI" w:cs="Segoe UI"/>
          <w:color w:val="0D0D0D"/>
          <w:kern w:val="0"/>
          <w:sz w:val="24"/>
          <w:szCs w:val="24"/>
          <w:lang w:eastAsia="en-IN"/>
          <w14:ligatures w14:val="none"/>
        </w:rPr>
        <w:t>5</w:t>
      </w:r>
      <w:r w:rsidRPr="00687020">
        <w:rPr>
          <w:rFonts w:ascii="Segoe UI" w:eastAsia="Times New Roman" w:hAnsi="Segoe UI" w:cs="Segoe UI"/>
          <w:color w:val="0D0D0D"/>
          <w:kern w:val="0"/>
          <w:sz w:val="24"/>
          <w:szCs w:val="24"/>
          <w:lang w:eastAsia="en-IN"/>
          <w14:ligatures w14:val="none"/>
        </w:rPr>
        <w:t>-15%, helping them build wealth over the long term.</w:t>
      </w:r>
    </w:p>
    <w:p w14:paraId="778EC021" w14:textId="77777777" w:rsidR="00687020" w:rsidRPr="00687020" w:rsidRDefault="00687020" w:rsidP="008453F5">
      <w:pPr>
        <w:numPr>
          <w:ilvl w:val="0"/>
          <w:numId w:val="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Dedicated Support:</w:t>
      </w:r>
      <w:r w:rsidRPr="00687020">
        <w:rPr>
          <w:rFonts w:ascii="Segoe UI" w:eastAsia="Times New Roman" w:hAnsi="Segoe UI" w:cs="Segoe UI"/>
          <w:color w:val="0D0D0D"/>
          <w:kern w:val="0"/>
          <w:sz w:val="24"/>
          <w:szCs w:val="24"/>
          <w:lang w:eastAsia="en-IN"/>
          <w14:ligatures w14:val="none"/>
        </w:rPr>
        <w:t xml:space="preserve"> Our team is here to support you every step of the way. Whether you have questions about your investment strategy or need assistance with account management, our friendly and knowledgeable support team is always ready to help.</w:t>
      </w:r>
    </w:p>
    <w:p w14:paraId="3A6D97D1"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Join PerTrade today and start your journey towards financial success!</w:t>
      </w:r>
    </w:p>
    <w:p w14:paraId="19660113" w14:textId="77777777" w:rsidR="00687020" w:rsidRPr="00687020" w:rsidRDefault="00000000" w:rsidP="008453F5">
      <w:pPr>
        <w:spacing w:before="720" w:after="72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B9DB8D">
          <v:rect id="_x0000_i1025" style="width:0;height:0" o:hralign="center" o:hrstd="t" o:hrnoshade="t" o:hr="t" fillcolor="#0d0d0d" stroked="f"/>
        </w:pict>
      </w:r>
    </w:p>
    <w:p w14:paraId="19252A6F" w14:textId="77777777" w:rsidR="00687020" w:rsidRPr="00687020" w:rsidRDefault="00687020" w:rsidP="008453F5">
      <w:pPr>
        <w:spacing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1. What is PerTrade?</w:t>
      </w:r>
    </w:p>
    <w:p w14:paraId="41D9B3AC" w14:textId="139420EB" w:rsidR="00687020" w:rsidRPr="00687020" w:rsidRDefault="00687020" w:rsidP="008453F5">
      <w:pPr>
        <w:numPr>
          <w:ilvl w:val="0"/>
          <w:numId w:val="2"/>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 xml:space="preserve">PerTrade is an investment platform that provides </w:t>
      </w:r>
      <w:r w:rsidR="007223DF">
        <w:rPr>
          <w:rFonts w:ascii="Segoe UI" w:eastAsia="Times New Roman" w:hAnsi="Segoe UI" w:cs="Segoe UI"/>
          <w:color w:val="0D0D0D"/>
          <w:kern w:val="0"/>
          <w:sz w:val="24"/>
          <w:szCs w:val="24"/>
          <w:lang w:eastAsia="en-IN"/>
          <w14:ligatures w14:val="none"/>
        </w:rPr>
        <w:t xml:space="preserve">investment </w:t>
      </w:r>
      <w:r w:rsidRPr="00687020">
        <w:rPr>
          <w:rFonts w:ascii="Segoe UI" w:eastAsia="Times New Roman" w:hAnsi="Segoe UI" w:cs="Segoe UI"/>
          <w:color w:val="0D0D0D"/>
          <w:kern w:val="0"/>
          <w:sz w:val="24"/>
          <w:szCs w:val="24"/>
          <w:lang w:eastAsia="en-IN"/>
          <w14:ligatures w14:val="none"/>
        </w:rPr>
        <w:t>opportunities for individuals with the aim of generating attractive returns on their capital</w:t>
      </w:r>
      <w:r w:rsidR="007223DF">
        <w:rPr>
          <w:rFonts w:ascii="Segoe UI" w:eastAsia="Times New Roman" w:hAnsi="Segoe UI" w:cs="Segoe UI"/>
          <w:color w:val="0D0D0D"/>
          <w:kern w:val="0"/>
          <w:sz w:val="24"/>
          <w:szCs w:val="24"/>
          <w:lang w:eastAsia="en-IN"/>
          <w14:ligatures w14:val="none"/>
        </w:rPr>
        <w:t xml:space="preserve"> on monthly basis</w:t>
      </w:r>
      <w:r w:rsidRPr="00687020">
        <w:rPr>
          <w:rFonts w:ascii="Segoe UI" w:eastAsia="Times New Roman" w:hAnsi="Segoe UI" w:cs="Segoe UI"/>
          <w:color w:val="0D0D0D"/>
          <w:kern w:val="0"/>
          <w:sz w:val="24"/>
          <w:szCs w:val="24"/>
          <w:lang w:eastAsia="en-IN"/>
          <w14:ligatures w14:val="none"/>
        </w:rPr>
        <w:t>.</w:t>
      </w:r>
    </w:p>
    <w:p w14:paraId="57CEB509"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2. How does PerTrade work?</w:t>
      </w:r>
    </w:p>
    <w:p w14:paraId="3003F529" w14:textId="26AE2DFE" w:rsidR="00687020" w:rsidRPr="00687020" w:rsidRDefault="00687020" w:rsidP="008453F5">
      <w:pPr>
        <w:numPr>
          <w:ilvl w:val="0"/>
          <w:numId w:val="3"/>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At PerTrade, we utilize our expertise in the stock market to identify investment opportunities. Investors can choose to allocate funds</w:t>
      </w:r>
      <w:r w:rsidR="007223DF">
        <w:rPr>
          <w:rFonts w:ascii="Segoe UI" w:eastAsia="Times New Roman" w:hAnsi="Segoe UI" w:cs="Segoe UI"/>
          <w:color w:val="0D0D0D"/>
          <w:kern w:val="0"/>
          <w:sz w:val="24"/>
          <w:szCs w:val="24"/>
          <w:lang w:eastAsia="en-IN"/>
          <w14:ligatures w14:val="none"/>
        </w:rPr>
        <w:t xml:space="preserve"> as per their desire</w:t>
      </w:r>
      <w:r w:rsidRPr="00687020">
        <w:rPr>
          <w:rFonts w:ascii="Segoe UI" w:eastAsia="Times New Roman" w:hAnsi="Segoe UI" w:cs="Segoe UI"/>
          <w:color w:val="0D0D0D"/>
          <w:kern w:val="0"/>
          <w:sz w:val="24"/>
          <w:szCs w:val="24"/>
          <w:lang w:eastAsia="en-IN"/>
          <w14:ligatures w14:val="none"/>
        </w:rPr>
        <w:t xml:space="preserve"> </w:t>
      </w:r>
      <w:r w:rsidR="007223DF">
        <w:rPr>
          <w:rFonts w:ascii="Segoe UI" w:eastAsia="Times New Roman" w:hAnsi="Segoe UI" w:cs="Segoe UI"/>
          <w:color w:val="0D0D0D"/>
          <w:kern w:val="0"/>
          <w:sz w:val="24"/>
          <w:szCs w:val="24"/>
          <w:lang w:eastAsia="en-IN"/>
          <w14:ligatures w14:val="none"/>
        </w:rPr>
        <w:t xml:space="preserve">which </w:t>
      </w:r>
      <w:r w:rsidR="007223DF">
        <w:rPr>
          <w:rFonts w:ascii="Segoe UI" w:eastAsia="Times New Roman" w:hAnsi="Segoe UI" w:cs="Segoe UI"/>
          <w:color w:val="0D0D0D"/>
          <w:kern w:val="0"/>
          <w:sz w:val="24"/>
          <w:szCs w:val="24"/>
          <w:lang w:eastAsia="en-IN"/>
          <w14:ligatures w14:val="none"/>
        </w:rPr>
        <w:lastRenderedPageBreak/>
        <w:t xml:space="preserve">is added to the </w:t>
      </w:r>
      <w:r w:rsidRPr="00687020">
        <w:rPr>
          <w:rFonts w:ascii="Segoe UI" w:eastAsia="Times New Roman" w:hAnsi="Segoe UI" w:cs="Segoe UI"/>
          <w:color w:val="0D0D0D"/>
          <w:kern w:val="0"/>
          <w:sz w:val="24"/>
          <w:szCs w:val="24"/>
          <w:lang w:eastAsia="en-IN"/>
          <w14:ligatures w14:val="none"/>
        </w:rPr>
        <w:t>portfolio</w:t>
      </w:r>
      <w:r w:rsidR="007223DF">
        <w:rPr>
          <w:rFonts w:ascii="Segoe UI" w:eastAsia="Times New Roman" w:hAnsi="Segoe UI" w:cs="Segoe UI"/>
          <w:color w:val="0D0D0D"/>
          <w:kern w:val="0"/>
          <w:sz w:val="24"/>
          <w:szCs w:val="24"/>
          <w:lang w:eastAsia="en-IN"/>
          <w14:ligatures w14:val="none"/>
        </w:rPr>
        <w:t>. Every day the investor can see the portfolio for the profit. At the end of each month, disbursals are made within 1-10 day to their accounts</w:t>
      </w:r>
      <w:r w:rsidRPr="00687020">
        <w:rPr>
          <w:rFonts w:ascii="Segoe UI" w:eastAsia="Times New Roman" w:hAnsi="Segoe UI" w:cs="Segoe UI"/>
          <w:color w:val="0D0D0D"/>
          <w:kern w:val="0"/>
          <w:sz w:val="24"/>
          <w:szCs w:val="24"/>
          <w:lang w:eastAsia="en-IN"/>
          <w14:ligatures w14:val="none"/>
        </w:rPr>
        <w:t>.</w:t>
      </w:r>
    </w:p>
    <w:p w14:paraId="22E0E609"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3. What kind of returns can I expect from investing with PerTrade?</w:t>
      </w:r>
    </w:p>
    <w:p w14:paraId="28E5AD54" w14:textId="120A7AF2" w:rsidR="00687020" w:rsidRPr="00687020" w:rsidRDefault="00687020" w:rsidP="008453F5">
      <w:pPr>
        <w:numPr>
          <w:ilvl w:val="0"/>
          <w:numId w:val="4"/>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 xml:space="preserve">While returns can vary depending on market conditions, our aim is to deliver consistent returns of </w:t>
      </w:r>
      <w:r w:rsidR="007223DF">
        <w:rPr>
          <w:rFonts w:ascii="Segoe UI" w:eastAsia="Times New Roman" w:hAnsi="Segoe UI" w:cs="Segoe UI"/>
          <w:color w:val="0D0D0D"/>
          <w:kern w:val="0"/>
          <w:sz w:val="24"/>
          <w:szCs w:val="24"/>
          <w:lang w:eastAsia="en-IN"/>
          <w14:ligatures w14:val="none"/>
        </w:rPr>
        <w:t>5</w:t>
      </w:r>
      <w:r w:rsidRPr="00687020">
        <w:rPr>
          <w:rFonts w:ascii="Segoe UI" w:eastAsia="Times New Roman" w:hAnsi="Segoe UI" w:cs="Segoe UI"/>
          <w:color w:val="0D0D0D"/>
          <w:kern w:val="0"/>
          <w:sz w:val="24"/>
          <w:szCs w:val="24"/>
          <w:lang w:eastAsia="en-IN"/>
          <w14:ligatures w14:val="none"/>
        </w:rPr>
        <w:t>-15% per month on average. However, it's important to note that past performance is not indicative of future results, and investments in the stock market carry inherent risks.</w:t>
      </w:r>
    </w:p>
    <w:p w14:paraId="0E3742FD"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4. How do you ensure the safety of my investment?</w:t>
      </w:r>
    </w:p>
    <w:p w14:paraId="7911A4B8" w14:textId="77777777" w:rsidR="00687020" w:rsidRPr="00687020" w:rsidRDefault="00687020" w:rsidP="008453F5">
      <w:pPr>
        <w:numPr>
          <w:ilvl w:val="0"/>
          <w:numId w:val="5"/>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We prioritize risk management and employ strategies to mitigate risks associated with stock market investing. Our experienced team conducts thorough analysis and research to make informed investment decisions, aiming to protect our clients' capital while maximizing returns.</w:t>
      </w:r>
    </w:p>
    <w:p w14:paraId="34E92B9E"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5. Are there any fees associated with investing with PerTrade?</w:t>
      </w:r>
    </w:p>
    <w:p w14:paraId="703B2124" w14:textId="77777777" w:rsidR="00687020" w:rsidRPr="00687020" w:rsidRDefault="00687020" w:rsidP="008453F5">
      <w:pPr>
        <w:numPr>
          <w:ilvl w:val="0"/>
          <w:numId w:val="6"/>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Yes, we charge a management fee based on the assets under management. This fee covers the costs of research, analysis, and portfolio management services provided to our clients.</w:t>
      </w:r>
    </w:p>
    <w:p w14:paraId="27734CA1"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6. How do I get started with PerTrade?</w:t>
      </w:r>
    </w:p>
    <w:p w14:paraId="0D4F7B5B" w14:textId="77777777" w:rsidR="00687020" w:rsidRPr="00687020" w:rsidRDefault="00687020" w:rsidP="008453F5">
      <w:pPr>
        <w:numPr>
          <w:ilvl w:val="0"/>
          <w:numId w:val="7"/>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Getting started with PerTrade is easy! Simply visit our website and sign up for an account. Once your account is set up, you can fund it and start investing in our managed portfolios.</w:t>
      </w:r>
    </w:p>
    <w:p w14:paraId="3D3C14BF"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7. Can I withdraw my funds at any time?</w:t>
      </w:r>
    </w:p>
    <w:p w14:paraId="44F4B030" w14:textId="0BDA8B4D" w:rsidR="00687020" w:rsidRPr="00687020" w:rsidRDefault="007223DF" w:rsidP="008453F5">
      <w:pPr>
        <w:numPr>
          <w:ilvl w:val="0"/>
          <w:numId w:val="8"/>
        </w:numPr>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Y</w:t>
      </w:r>
      <w:r w:rsidR="00687020" w:rsidRPr="00687020">
        <w:rPr>
          <w:rFonts w:ascii="Segoe UI" w:eastAsia="Times New Roman" w:hAnsi="Segoe UI" w:cs="Segoe UI"/>
          <w:color w:val="0D0D0D"/>
          <w:kern w:val="0"/>
          <w:sz w:val="24"/>
          <w:szCs w:val="24"/>
          <w:lang w:eastAsia="en-IN"/>
          <w14:ligatures w14:val="none"/>
        </w:rPr>
        <w:t>ou can withdraw your funds at any tim</w:t>
      </w:r>
      <w:r>
        <w:rPr>
          <w:rFonts w:ascii="Segoe UI" w:eastAsia="Times New Roman" w:hAnsi="Segoe UI" w:cs="Segoe UI"/>
          <w:color w:val="0D0D0D"/>
          <w:kern w:val="0"/>
          <w:sz w:val="24"/>
          <w:szCs w:val="24"/>
          <w:lang w:eastAsia="en-IN"/>
          <w14:ligatures w14:val="none"/>
        </w:rPr>
        <w:t>e with a prior notice period of 10-15 days.</w:t>
      </w:r>
      <w:r w:rsidR="00687020" w:rsidRPr="00687020">
        <w:rPr>
          <w:rFonts w:ascii="Segoe UI" w:eastAsia="Times New Roman" w:hAnsi="Segoe UI" w:cs="Segoe UI"/>
          <w:color w:val="0D0D0D"/>
          <w:kern w:val="0"/>
          <w:sz w:val="24"/>
          <w:szCs w:val="24"/>
          <w:lang w:eastAsia="en-IN"/>
          <w14:ligatures w14:val="none"/>
        </w:rPr>
        <w:t xml:space="preserve"> We aim to provide liquidity to our investors, allowing them to access their capital when needed.</w:t>
      </w:r>
    </w:p>
    <w:p w14:paraId="7A18023E"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8. Is my personal information secure with PerTrade?</w:t>
      </w:r>
    </w:p>
    <w:p w14:paraId="061AF871" w14:textId="2F03C9C9" w:rsidR="00687020" w:rsidRPr="00687020" w:rsidRDefault="00687020" w:rsidP="008453F5">
      <w:pPr>
        <w:numPr>
          <w:ilvl w:val="0"/>
          <w:numId w:val="9"/>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Yes, we take the security and privacy of our clients' information seriously. We utilize industry-standard encryption and security measures to safeguard your personal and financial data.</w:t>
      </w:r>
      <w:r w:rsidR="007223DF">
        <w:rPr>
          <w:rFonts w:ascii="Segoe UI" w:eastAsia="Times New Roman" w:hAnsi="Segoe UI" w:cs="Segoe UI"/>
          <w:color w:val="0D0D0D"/>
          <w:kern w:val="0"/>
          <w:sz w:val="24"/>
          <w:szCs w:val="24"/>
          <w:lang w:eastAsia="en-IN"/>
          <w14:ligatures w14:val="none"/>
        </w:rPr>
        <w:t xml:space="preserve"> We do not share any details to third party and all your data security is our sole ethic. </w:t>
      </w:r>
    </w:p>
    <w:p w14:paraId="53B9BA87"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9. What level of support do you provide to investors?</w:t>
      </w:r>
    </w:p>
    <w:p w14:paraId="17359EB8" w14:textId="77777777" w:rsidR="00687020" w:rsidRPr="00687020" w:rsidRDefault="00687020" w:rsidP="008453F5">
      <w:pPr>
        <w:numPr>
          <w:ilvl w:val="0"/>
          <w:numId w:val="10"/>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lastRenderedPageBreak/>
        <w:t>We offer dedicated support to our investors, providing assistance with account setup, investment inquiries, and any other questions or concerns you may have. Our support team is available via email, phone, or live chat.</w:t>
      </w:r>
    </w:p>
    <w:p w14:paraId="7F16ABDE" w14:textId="77777777" w:rsidR="00687020" w:rsidRPr="00687020" w:rsidRDefault="00687020" w:rsidP="008453F5">
      <w:pPr>
        <w:spacing w:before="300" w:after="30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b/>
          <w:bCs/>
          <w:color w:val="0D0D0D"/>
          <w:kern w:val="0"/>
          <w:sz w:val="24"/>
          <w:szCs w:val="24"/>
          <w:bdr w:val="single" w:sz="2" w:space="0" w:color="E3E3E3" w:frame="1"/>
          <w:lang w:eastAsia="en-IN"/>
          <w14:ligatures w14:val="none"/>
        </w:rPr>
        <w:t>10. Are there any eligibility requirements to invest with PerTrade?</w:t>
      </w:r>
    </w:p>
    <w:p w14:paraId="23CC583D" w14:textId="77777777" w:rsidR="00687020" w:rsidRPr="00687020" w:rsidRDefault="00687020" w:rsidP="008453F5">
      <w:pPr>
        <w:numPr>
          <w:ilvl w:val="0"/>
          <w:numId w:val="11"/>
        </w:numPr>
        <w:spacing w:after="0" w:line="240" w:lineRule="auto"/>
        <w:rPr>
          <w:rFonts w:ascii="Segoe UI" w:eastAsia="Times New Roman" w:hAnsi="Segoe UI" w:cs="Segoe UI"/>
          <w:color w:val="0D0D0D"/>
          <w:kern w:val="0"/>
          <w:sz w:val="24"/>
          <w:szCs w:val="24"/>
          <w:lang w:eastAsia="en-IN"/>
          <w14:ligatures w14:val="none"/>
        </w:rPr>
      </w:pPr>
      <w:r w:rsidRPr="00687020">
        <w:rPr>
          <w:rFonts w:ascii="Segoe UI" w:eastAsia="Times New Roman" w:hAnsi="Segoe UI" w:cs="Segoe UI"/>
          <w:color w:val="0D0D0D"/>
          <w:kern w:val="0"/>
          <w:sz w:val="24"/>
          <w:szCs w:val="24"/>
          <w:lang w:eastAsia="en-IN"/>
          <w14:ligatures w14:val="none"/>
        </w:rPr>
        <w:t>While we welcome investors of all levels, there may be certain eligibility criteria depending on your jurisdiction. Please refer to our terms and conditions or contact our support team for more information.</w:t>
      </w:r>
    </w:p>
    <w:p w14:paraId="6AF1258B" w14:textId="77777777" w:rsidR="00687020" w:rsidRDefault="00687020" w:rsidP="008453F5"/>
    <w:p w14:paraId="1812DF53" w14:textId="77777777" w:rsidR="00687020" w:rsidRDefault="00687020" w:rsidP="008453F5"/>
    <w:p w14:paraId="635155D0" w14:textId="77777777" w:rsidR="00687020" w:rsidRDefault="00687020" w:rsidP="008453F5">
      <w:pPr>
        <w:pStyle w:val="NormalWeb"/>
        <w:spacing w:before="0" w:beforeAutospacing="0" w:after="300" w:afterAutospacing="0"/>
        <w:rPr>
          <w:rFonts w:ascii="Segoe UI" w:hAnsi="Segoe UI" w:cs="Segoe UI"/>
          <w:color w:val="0D0D0D"/>
        </w:rPr>
      </w:pPr>
      <w:r w:rsidRPr="004A5968">
        <w:rPr>
          <w:rStyle w:val="Strong"/>
          <w:rFonts w:ascii="Segoe UI" w:hAnsi="Segoe UI" w:cs="Segoe UI"/>
          <w:color w:val="0D0D0D"/>
          <w:highlight w:val="yellow"/>
          <w:bdr w:val="single" w:sz="2" w:space="0" w:color="E3E3E3" w:frame="1"/>
        </w:rPr>
        <w:t>Introducing PerTrade's Referral Program: Earn While You Invest!</w:t>
      </w:r>
    </w:p>
    <w:p w14:paraId="4255EB32"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At PerTrade, we believe in rewarding our valued clients for spreading the word about our investment opportunities. That's why we're excited to introduce our referral program, designed to help you earn even more from your investments.</w:t>
      </w:r>
    </w:p>
    <w:p w14:paraId="752CC6CF"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How It Works:</w:t>
      </w:r>
    </w:p>
    <w:p w14:paraId="51D3F7BF" w14:textId="77777777" w:rsidR="00687020" w:rsidRDefault="00687020" w:rsidP="008453F5">
      <w:pPr>
        <w:pStyle w:val="NormalWeb"/>
        <w:numPr>
          <w:ilvl w:val="0"/>
          <w:numId w:val="12"/>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 a Friend:</w:t>
      </w:r>
      <w:r>
        <w:rPr>
          <w:rFonts w:ascii="Segoe UI" w:hAnsi="Segoe UI" w:cs="Segoe UI"/>
          <w:color w:val="0D0D0D"/>
        </w:rPr>
        <w:t xml:space="preserve"> Spread the word about PerTrade to your friends, family, and colleagues who are interested in investing in the stock market.</w:t>
      </w:r>
    </w:p>
    <w:p w14:paraId="4BD440AA" w14:textId="7C3E9C6A" w:rsidR="00687020" w:rsidRDefault="00687020" w:rsidP="008453F5">
      <w:pPr>
        <w:pStyle w:val="NormalWeb"/>
        <w:numPr>
          <w:ilvl w:val="0"/>
          <w:numId w:val="12"/>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Your Friend Invests:</w:t>
      </w:r>
      <w:r>
        <w:rPr>
          <w:rFonts w:ascii="Segoe UI" w:hAnsi="Segoe UI" w:cs="Segoe UI"/>
          <w:color w:val="0D0D0D"/>
        </w:rPr>
        <w:t xml:space="preserve"> When your referred friend signs up and invests with PerTrade, they'll enjoy the benefits of </w:t>
      </w:r>
      <w:r w:rsidR="007223DF">
        <w:rPr>
          <w:rFonts w:ascii="Segoe UI" w:hAnsi="Segoe UI" w:cs="Segoe UI"/>
          <w:color w:val="0D0D0D"/>
        </w:rPr>
        <w:t xml:space="preserve">5-15% monthly returns with </w:t>
      </w:r>
      <w:r>
        <w:rPr>
          <w:rFonts w:ascii="Segoe UI" w:hAnsi="Segoe UI" w:cs="Segoe UI"/>
          <w:color w:val="0D0D0D"/>
        </w:rPr>
        <w:t>our expert-managed portfolios</w:t>
      </w:r>
      <w:r w:rsidR="007223DF">
        <w:rPr>
          <w:rFonts w:ascii="Segoe UI" w:hAnsi="Segoe UI" w:cs="Segoe UI"/>
          <w:color w:val="0D0D0D"/>
        </w:rPr>
        <w:t>.</w:t>
      </w:r>
    </w:p>
    <w:p w14:paraId="28C19147" w14:textId="1BF9DE91" w:rsidR="00687020" w:rsidRDefault="00687020" w:rsidP="008453F5">
      <w:pPr>
        <w:pStyle w:val="NormalWeb"/>
        <w:numPr>
          <w:ilvl w:val="0"/>
          <w:numId w:val="12"/>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Earn Referral Rewards:</w:t>
      </w:r>
      <w:r>
        <w:rPr>
          <w:rFonts w:ascii="Segoe UI" w:hAnsi="Segoe UI" w:cs="Segoe UI"/>
          <w:color w:val="0D0D0D"/>
        </w:rPr>
        <w:t xml:space="preserve"> As a token of our appreciation, you'll earn 1</w:t>
      </w:r>
      <w:r w:rsidR="00897180">
        <w:rPr>
          <w:rFonts w:ascii="Segoe UI" w:hAnsi="Segoe UI" w:cs="Segoe UI"/>
          <w:color w:val="0D0D0D"/>
        </w:rPr>
        <w:t>0</w:t>
      </w:r>
      <w:r>
        <w:rPr>
          <w:rFonts w:ascii="Segoe UI" w:hAnsi="Segoe UI" w:cs="Segoe UI"/>
          <w:color w:val="0D0D0D"/>
        </w:rPr>
        <w:t xml:space="preserve">% of the profit generated over the investment </w:t>
      </w:r>
      <w:r w:rsidR="007223DF">
        <w:rPr>
          <w:rFonts w:ascii="Segoe UI" w:hAnsi="Segoe UI" w:cs="Segoe UI"/>
          <w:color w:val="0D0D0D"/>
        </w:rPr>
        <w:t xml:space="preserve">each month </w:t>
      </w:r>
      <w:r>
        <w:rPr>
          <w:rFonts w:ascii="Segoe UI" w:hAnsi="Segoe UI" w:cs="Segoe UI"/>
          <w:color w:val="0D0D0D"/>
        </w:rPr>
        <w:t>amount by each friend you refer.</w:t>
      </w:r>
      <w:r w:rsidR="007223DF">
        <w:rPr>
          <w:rFonts w:ascii="Segoe UI" w:hAnsi="Segoe UI" w:cs="Segoe UI"/>
          <w:color w:val="0D0D0D"/>
        </w:rPr>
        <w:t xml:space="preserve"> This 10% shall be disbursed to you till the time your client stays with PerTrade.</w:t>
      </w:r>
    </w:p>
    <w:p w14:paraId="24EF0A44"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Why Refer with PerTrade:</w:t>
      </w:r>
    </w:p>
    <w:p w14:paraId="01699265" w14:textId="77777777" w:rsidR="00687020" w:rsidRDefault="00687020" w:rsidP="008453F5">
      <w:pPr>
        <w:pStyle w:val="NormalWeb"/>
        <w:numPr>
          <w:ilvl w:val="0"/>
          <w:numId w:val="13"/>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Earn Passive Income:</w:t>
      </w:r>
      <w:r>
        <w:rPr>
          <w:rFonts w:ascii="Segoe UI" w:hAnsi="Segoe UI" w:cs="Segoe UI"/>
          <w:color w:val="0D0D0D"/>
        </w:rPr>
        <w:t xml:space="preserve"> Take advantage of our referral program to earn passive income simply by referring your friends to PerTrade. The more friends you refer, the more you can earn!</w:t>
      </w:r>
    </w:p>
    <w:p w14:paraId="4A21EF4D" w14:textId="77777777" w:rsidR="00687020" w:rsidRDefault="00687020" w:rsidP="008453F5">
      <w:pPr>
        <w:pStyle w:val="NormalWeb"/>
        <w:numPr>
          <w:ilvl w:val="0"/>
          <w:numId w:val="13"/>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 Limits:</w:t>
      </w:r>
      <w:r>
        <w:rPr>
          <w:rFonts w:ascii="Segoe UI" w:hAnsi="Segoe UI" w:cs="Segoe UI"/>
          <w:color w:val="0D0D0D"/>
        </w:rPr>
        <w:t xml:space="preserve"> There's no limit to how many friends you can refer or how much you can earn through our referral program. The sky's the limit!</w:t>
      </w:r>
    </w:p>
    <w:p w14:paraId="12E6492C" w14:textId="77777777" w:rsidR="00687020" w:rsidRDefault="00687020" w:rsidP="008453F5">
      <w:pPr>
        <w:pStyle w:val="NormalWeb"/>
        <w:numPr>
          <w:ilvl w:val="0"/>
          <w:numId w:val="13"/>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Easy to Participate:</w:t>
      </w:r>
      <w:r>
        <w:rPr>
          <w:rFonts w:ascii="Segoe UI" w:hAnsi="Segoe UI" w:cs="Segoe UI"/>
          <w:color w:val="0D0D0D"/>
        </w:rPr>
        <w:t xml:space="preserve"> Participating in our referral program is simple. Just share your unique referral link with your network, and start earning rewards for every successful referral.</w:t>
      </w:r>
    </w:p>
    <w:p w14:paraId="2791E704"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Start Referring Today:</w:t>
      </w:r>
    </w:p>
    <w:p w14:paraId="2358499D"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lastRenderedPageBreak/>
        <w:t>Don't miss out on the opportunity to earn extra income while helping your friends achieve their financial goals. Start referring today and let your network benefit from the lucrative investment opportunities available at PerTrade.</w:t>
      </w:r>
    </w:p>
    <w:p w14:paraId="0D0CD89E" w14:textId="77777777" w:rsidR="00687020" w:rsidRDefault="00687020" w:rsidP="008453F5">
      <w:pPr>
        <w:pStyle w:val="NormalWeb"/>
        <w:spacing w:before="300" w:beforeAutospacing="0" w:after="300" w:afterAutospacing="0"/>
        <w:rPr>
          <w:rFonts w:ascii="Segoe UI" w:hAnsi="Segoe UI" w:cs="Segoe UI"/>
          <w:color w:val="0D0D0D"/>
        </w:rPr>
      </w:pPr>
      <w:r>
        <w:rPr>
          <w:rStyle w:val="Emphasis"/>
          <w:rFonts w:ascii="Segoe UI" w:hAnsi="Segoe UI" w:cs="Segoe UI"/>
          <w:color w:val="0D0D0D"/>
          <w:bdr w:val="single" w:sz="2" w:space="0" w:color="E3E3E3" w:frame="1"/>
        </w:rPr>
        <w:t>Terms and conditions apply. Referral rewards are subject to eligibility criteria and may vary based on the profit generated over the investment amount. Refer to our referral program terms for more details.</w:t>
      </w:r>
    </w:p>
    <w:p w14:paraId="67E0BE25" w14:textId="77777777" w:rsidR="00687020" w:rsidRDefault="00687020" w:rsidP="008453F5"/>
    <w:p w14:paraId="5D2451CD" w14:textId="77777777" w:rsidR="00687020" w:rsidRDefault="00687020" w:rsidP="008453F5">
      <w:pPr>
        <w:pStyle w:val="NormalWeb"/>
        <w:spacing w:before="0" w:beforeAutospacing="0" w:after="300" w:afterAutospacing="0"/>
        <w:rPr>
          <w:rFonts w:ascii="Segoe UI" w:hAnsi="Segoe UI" w:cs="Segoe UI"/>
          <w:color w:val="0D0D0D"/>
        </w:rPr>
      </w:pPr>
      <w:r w:rsidRPr="004A5968">
        <w:rPr>
          <w:rStyle w:val="Strong"/>
          <w:rFonts w:ascii="Segoe UI" w:hAnsi="Segoe UI" w:cs="Segoe UI"/>
          <w:color w:val="0D0D0D"/>
          <w:highlight w:val="yellow"/>
          <w:bdr w:val="single" w:sz="2" w:space="0" w:color="E3E3E3" w:frame="1"/>
        </w:rPr>
        <w:t>Terms and Conditions</w:t>
      </w:r>
    </w:p>
    <w:p w14:paraId="556310C5"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Introduction</w:t>
      </w:r>
    </w:p>
    <w:p w14:paraId="5487339A"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Welcome to PerTrade! These terms and conditions govern your use of our investment platform and related services. By accessing or using our platform, you agree to abide by these terms and conditions. If you do not agree with any part of these terms, you may not use our services.</w:t>
      </w:r>
    </w:p>
    <w:p w14:paraId="61D37336"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Eligibility</w:t>
      </w:r>
    </w:p>
    <w:p w14:paraId="07F7B769"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You must be of legal age to enter into a binding agreement in your jurisdiction to use our services. By using our platform, you represent and warrant that you meet this eligibility requirement.</w:t>
      </w:r>
    </w:p>
    <w:p w14:paraId="4543F3FC"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Investment Risks</w:t>
      </w:r>
    </w:p>
    <w:p w14:paraId="5AF3F744"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Investing in the stock market carries inherent risks, including the risk of loss of capital. Past performance is not indicative of future results. You acknowledge and accept the risks associated with investing and agree to undertake your own research and due diligence before making any investment decisions.</w:t>
      </w:r>
    </w:p>
    <w:p w14:paraId="5C61DB0C"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Investment Advice</w:t>
      </w:r>
    </w:p>
    <w:p w14:paraId="311D320D"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PerTrade does not provide personalized investment advice. The information provided on our platform is for informational purposes only and should not be construed as financial or investment advice. You are solely responsible for evaluating the merits and risks of any investment opportunity.</w:t>
      </w:r>
    </w:p>
    <w:p w14:paraId="4815FCA1"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Investment Returns</w:t>
      </w:r>
    </w:p>
    <w:p w14:paraId="0E899983"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While we aim to deliver attractive returns to our clients, we cannot guarantee any specific level of returns or investment performance. Actual returns may vary and are subject to market conditions and other factors beyond our control.</w:t>
      </w:r>
    </w:p>
    <w:p w14:paraId="4FD2F514"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6. Fees and Charges</w:t>
      </w:r>
    </w:p>
    <w:p w14:paraId="6B10ECD6"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charge a management fee based on the assets under management. Additional fees may apply for certain transactions or services. By using our platform, you agree to pay all applicable fees and charges.</w:t>
      </w:r>
    </w:p>
    <w:p w14:paraId="035AAF27"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Account Security</w:t>
      </w:r>
    </w:p>
    <w:p w14:paraId="48FE23BD"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You are responsible for maintaining the security of your account credentials and ensuring the confidentiality of your account information. You agree not to share your login credentials with anyone else and to promptly notify us of any unauthorized use of your account.</w:t>
      </w:r>
    </w:p>
    <w:p w14:paraId="58ADE8D1"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 Privacy Policy</w:t>
      </w:r>
    </w:p>
    <w:p w14:paraId="22C98DFE"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respect your privacy and are committed to protecting your personal information. Our Privacy Policy outlines how we collect, use, and disclose your information. By using our platform, you consent to the collection and use of your information as described in our Privacy Policy.</w:t>
      </w:r>
    </w:p>
    <w:p w14:paraId="29590A9D"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9. Intellectual Property</w:t>
      </w:r>
    </w:p>
    <w:p w14:paraId="57F8EB7F"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All content and materials on our platform, including but not limited to text, graphics, logos, and images, are the property of PerTrade or its licensors and are protected by copyright and other intellectual property laws. You may not use, reproduce, or distribute any content from our platform without our prior written consent.</w:t>
      </w:r>
    </w:p>
    <w:p w14:paraId="036F4567"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10. Limitation of Liability</w:t>
      </w:r>
    </w:p>
    <w:p w14:paraId="5EC620DC"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To the fullest extent permitted by law, PerTrade shall not be liable for any direct, indirect, incidental, consequential, or punitive damages arising out of or related to your use of our platform or the services provided therein.</w:t>
      </w:r>
    </w:p>
    <w:p w14:paraId="71E78AB6"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11. Governing Law</w:t>
      </w:r>
    </w:p>
    <w:p w14:paraId="5AC14C72" w14:textId="6DDA7EA6"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 xml:space="preserve">These terms and conditions shall be governed by and construed in accordance with the laws of </w:t>
      </w:r>
      <w:r w:rsidR="00897180">
        <w:rPr>
          <w:rFonts w:ascii="Segoe UI" w:hAnsi="Segoe UI" w:cs="Segoe UI"/>
          <w:color w:val="0D0D0D"/>
        </w:rPr>
        <w:t>………</w:t>
      </w:r>
      <w:r>
        <w:rPr>
          <w:rFonts w:ascii="Segoe UI" w:hAnsi="Segoe UI" w:cs="Segoe UI"/>
          <w:color w:val="0D0D0D"/>
        </w:rPr>
        <w:t>, without regard to its conflict of law provisions.</w:t>
      </w:r>
    </w:p>
    <w:p w14:paraId="449E93A5"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12. Changes to Terms</w:t>
      </w:r>
    </w:p>
    <w:p w14:paraId="1292FFCE" w14:textId="77777777"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reserve the right to modify or update these terms and conditions at any time without prior notice. Any changes will be effective immediately upon posting to our platform. It is your responsibility to review these terms periodically for updates.</w:t>
      </w:r>
    </w:p>
    <w:p w14:paraId="2C6C33AA" w14:textId="77777777" w:rsidR="00687020" w:rsidRDefault="0068702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13. Contact Us</w:t>
      </w:r>
    </w:p>
    <w:p w14:paraId="4E06D294" w14:textId="4DAD3DD4" w:rsidR="00687020" w:rsidRDefault="00687020" w:rsidP="008453F5">
      <w:pPr>
        <w:pStyle w:val="NormalWeb"/>
        <w:spacing w:before="300" w:beforeAutospacing="0" w:after="300" w:afterAutospacing="0"/>
        <w:rPr>
          <w:rFonts w:ascii="Segoe UI" w:hAnsi="Segoe UI" w:cs="Segoe UI"/>
          <w:color w:val="0D0D0D"/>
        </w:rPr>
      </w:pPr>
      <w:r>
        <w:rPr>
          <w:rFonts w:ascii="Segoe UI" w:hAnsi="Segoe UI" w:cs="Segoe UI"/>
          <w:color w:val="0D0D0D"/>
        </w:rPr>
        <w:t>If you have any questions or concerns about these terms and conditions, please contact us at</w:t>
      </w:r>
      <w:r w:rsidR="00897180">
        <w:rPr>
          <w:rFonts w:ascii="Segoe UI" w:hAnsi="Segoe UI" w:cs="Segoe UI"/>
          <w:color w:val="0D0D0D"/>
        </w:rPr>
        <w:t xml:space="preserve"> contact@pertrade.co.in</w:t>
      </w:r>
      <w:r>
        <w:rPr>
          <w:rFonts w:ascii="Segoe UI" w:hAnsi="Segoe UI" w:cs="Segoe UI"/>
          <w:color w:val="0D0D0D"/>
        </w:rPr>
        <w:t>.</w:t>
      </w:r>
    </w:p>
    <w:p w14:paraId="46E0B3B1" w14:textId="77777777" w:rsidR="00687020" w:rsidRDefault="00687020" w:rsidP="008453F5"/>
    <w:p w14:paraId="568E8540" w14:textId="77777777" w:rsidR="00897180" w:rsidRDefault="00897180" w:rsidP="008453F5">
      <w:pPr>
        <w:pStyle w:val="NormalWeb"/>
        <w:spacing w:before="0" w:beforeAutospacing="0" w:after="300" w:afterAutospacing="0"/>
        <w:rPr>
          <w:rFonts w:ascii="Segoe UI" w:hAnsi="Segoe UI" w:cs="Segoe UI"/>
          <w:color w:val="0D0D0D"/>
        </w:rPr>
      </w:pPr>
      <w:r w:rsidRPr="004A5968">
        <w:rPr>
          <w:rStyle w:val="Strong"/>
          <w:rFonts w:ascii="Segoe UI" w:hAnsi="Segoe UI" w:cs="Segoe UI"/>
          <w:color w:val="0D0D0D"/>
          <w:highlight w:val="yellow"/>
          <w:bdr w:val="single" w:sz="2" w:space="0" w:color="E3E3E3" w:frame="1"/>
        </w:rPr>
        <w:t>Privacy Policy</w:t>
      </w:r>
    </w:p>
    <w:p w14:paraId="349AC0BE"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This Privacy Policy describes how PerTrade ("we," "us," or "our") collects, uses, and discloses your information when you access or use our investment platform and related services (collectively, the "Services"). By accessing or using our Services, you agree to the terms of this Privacy Policy.</w:t>
      </w:r>
    </w:p>
    <w:p w14:paraId="2FE1005B"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Information We Collect</w:t>
      </w:r>
    </w:p>
    <w:p w14:paraId="65D779E6"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collect various types of information when you use our Services, including:</w:t>
      </w:r>
    </w:p>
    <w:p w14:paraId="166C5A67" w14:textId="77777777" w:rsidR="00897180" w:rsidRDefault="00897180" w:rsidP="008453F5">
      <w:pPr>
        <w:pStyle w:val="NormalWeb"/>
        <w:numPr>
          <w:ilvl w:val="0"/>
          <w:numId w:val="14"/>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Personal Information:</w:t>
      </w:r>
      <w:r>
        <w:rPr>
          <w:rFonts w:ascii="Segoe UI" w:hAnsi="Segoe UI" w:cs="Segoe UI"/>
          <w:color w:val="0D0D0D"/>
        </w:rPr>
        <w:t xml:space="preserve"> This may include your name, email address, phone number, and other information you provide when signing up for an account or using our Services.</w:t>
      </w:r>
    </w:p>
    <w:p w14:paraId="55D4DFD5" w14:textId="77777777" w:rsidR="00897180" w:rsidRDefault="00897180" w:rsidP="008453F5">
      <w:pPr>
        <w:pStyle w:val="NormalWeb"/>
        <w:numPr>
          <w:ilvl w:val="0"/>
          <w:numId w:val="14"/>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Financial Information:</w:t>
      </w:r>
      <w:r>
        <w:rPr>
          <w:rFonts w:ascii="Segoe UI" w:hAnsi="Segoe UI" w:cs="Segoe UI"/>
          <w:color w:val="0D0D0D"/>
        </w:rPr>
        <w:t xml:space="preserve"> We may collect information related to your investments, including account balances, transaction history, and investment preferences.</w:t>
      </w:r>
    </w:p>
    <w:p w14:paraId="629BD3FB" w14:textId="77777777" w:rsidR="00897180" w:rsidRDefault="00897180" w:rsidP="008453F5">
      <w:pPr>
        <w:pStyle w:val="NormalWeb"/>
        <w:numPr>
          <w:ilvl w:val="0"/>
          <w:numId w:val="14"/>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Device Information:</w:t>
      </w:r>
      <w:r>
        <w:rPr>
          <w:rFonts w:ascii="Segoe UI" w:hAnsi="Segoe UI" w:cs="Segoe UI"/>
          <w:color w:val="0D0D0D"/>
        </w:rPr>
        <w:t xml:space="preserve"> We automatically collect information about the device and browser you use to access our Services, including your IP address, browser type, and operating system.</w:t>
      </w:r>
    </w:p>
    <w:p w14:paraId="0F2029B7" w14:textId="77777777" w:rsidR="00897180" w:rsidRDefault="00897180" w:rsidP="008453F5">
      <w:pPr>
        <w:pStyle w:val="NormalWeb"/>
        <w:numPr>
          <w:ilvl w:val="0"/>
          <w:numId w:val="14"/>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Usage Information:</w:t>
      </w:r>
      <w:r>
        <w:rPr>
          <w:rFonts w:ascii="Segoe UI" w:hAnsi="Segoe UI" w:cs="Segoe UI"/>
          <w:color w:val="0D0D0D"/>
        </w:rPr>
        <w:t xml:space="preserve"> We collect information about how you interact with our Services, such as the pages you visit, the features you use, and the actions you take.</w:t>
      </w:r>
    </w:p>
    <w:p w14:paraId="5FED09AD"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How We Use Your Information</w:t>
      </w:r>
    </w:p>
    <w:p w14:paraId="23991488"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use the information we collect for various purposes, including:</w:t>
      </w:r>
    </w:p>
    <w:p w14:paraId="42B56159" w14:textId="77777777" w:rsidR="00897180" w:rsidRDefault="00897180" w:rsidP="008453F5">
      <w:pPr>
        <w:pStyle w:val="NormalWeb"/>
        <w:numPr>
          <w:ilvl w:val="0"/>
          <w:numId w:val="15"/>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Providing and Improving Services:</w:t>
      </w:r>
      <w:r>
        <w:rPr>
          <w:rFonts w:ascii="Segoe UI" w:hAnsi="Segoe UI" w:cs="Segoe UI"/>
          <w:color w:val="0D0D0D"/>
        </w:rPr>
        <w:t xml:space="preserve"> We use your information to provide and personalize our Services, improve user experience, and develop new features and functionality.</w:t>
      </w:r>
    </w:p>
    <w:p w14:paraId="43647929" w14:textId="77777777" w:rsidR="00897180" w:rsidRDefault="00897180" w:rsidP="008453F5">
      <w:pPr>
        <w:pStyle w:val="NormalWeb"/>
        <w:numPr>
          <w:ilvl w:val="0"/>
          <w:numId w:val="15"/>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Communications:</w:t>
      </w:r>
      <w:r>
        <w:rPr>
          <w:rFonts w:ascii="Segoe UI" w:hAnsi="Segoe UI" w:cs="Segoe UI"/>
          <w:color w:val="0D0D0D"/>
        </w:rPr>
        <w:t xml:space="preserve"> We may use your contact information to send you updates, newsletters, or other communications about our Services and promotions.</w:t>
      </w:r>
    </w:p>
    <w:p w14:paraId="0088EDF8" w14:textId="77777777" w:rsidR="00897180" w:rsidRDefault="00897180" w:rsidP="008453F5">
      <w:pPr>
        <w:pStyle w:val="NormalWeb"/>
        <w:numPr>
          <w:ilvl w:val="0"/>
          <w:numId w:val="15"/>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Analytics:</w:t>
      </w:r>
      <w:r>
        <w:rPr>
          <w:rFonts w:ascii="Segoe UI" w:hAnsi="Segoe UI" w:cs="Segoe UI"/>
          <w:color w:val="0D0D0D"/>
        </w:rPr>
        <w:t xml:space="preserve"> We use analytics tools to analyze usage trends, monitor the performance of our Services, and gather information to improve our offerings.</w:t>
      </w:r>
    </w:p>
    <w:p w14:paraId="201DEEEE" w14:textId="77777777" w:rsidR="00897180" w:rsidRDefault="00897180" w:rsidP="008453F5">
      <w:pPr>
        <w:pStyle w:val="NormalWeb"/>
        <w:numPr>
          <w:ilvl w:val="0"/>
          <w:numId w:val="15"/>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Compliance:</w:t>
      </w:r>
      <w:r>
        <w:rPr>
          <w:rFonts w:ascii="Segoe UI" w:hAnsi="Segoe UI" w:cs="Segoe UI"/>
          <w:color w:val="0D0D0D"/>
        </w:rPr>
        <w:t xml:space="preserve"> We may use your information to comply with legal obligations, enforce our terms and conditions, and protect our rights and interests.</w:t>
      </w:r>
    </w:p>
    <w:p w14:paraId="3763DDE7"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Information Sharing</w:t>
      </w:r>
    </w:p>
    <w:p w14:paraId="0D44CA2A"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may share your information with third parties in the following circumstances:</w:t>
      </w:r>
    </w:p>
    <w:p w14:paraId="230C63F5" w14:textId="5AB0E77A" w:rsidR="00897180" w:rsidRDefault="00897180" w:rsidP="008453F5">
      <w:pPr>
        <w:pStyle w:val="NormalWeb"/>
        <w:numPr>
          <w:ilvl w:val="0"/>
          <w:numId w:val="16"/>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Service Providers:</w:t>
      </w:r>
      <w:r>
        <w:rPr>
          <w:rFonts w:ascii="Segoe UI" w:hAnsi="Segoe UI" w:cs="Segoe UI"/>
          <w:color w:val="0D0D0D"/>
        </w:rPr>
        <w:t xml:space="preserve"> We do not share your information with third-party service providers who assist us in providing, maintaining, and improving our Services.</w:t>
      </w:r>
    </w:p>
    <w:p w14:paraId="2D637869" w14:textId="77777777" w:rsidR="00897180" w:rsidRDefault="00897180" w:rsidP="008453F5">
      <w:pPr>
        <w:pStyle w:val="NormalWeb"/>
        <w:numPr>
          <w:ilvl w:val="0"/>
          <w:numId w:val="16"/>
        </w:numP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Legal Compliance:</w:t>
      </w:r>
      <w:r>
        <w:rPr>
          <w:rFonts w:ascii="Segoe UI" w:hAnsi="Segoe UI" w:cs="Segoe UI"/>
          <w:color w:val="0D0D0D"/>
        </w:rPr>
        <w:t xml:space="preserve"> We may disclose your information when required by law, subpoena, or other legal process, or to protect our rights or comply with legal obligations.</w:t>
      </w:r>
    </w:p>
    <w:p w14:paraId="5C0F15C8" w14:textId="5FE63BE5" w:rsidR="00897180" w:rsidRDefault="00897180" w:rsidP="008453F5">
      <w:pPr>
        <w:pStyle w:val="NormalWeb"/>
        <w:spacing w:before="0" w:beforeAutospacing="0" w:after="0" w:afterAutospacing="0"/>
        <w:rPr>
          <w:rFonts w:ascii="Segoe UI" w:hAnsi="Segoe UI" w:cs="Segoe UI"/>
          <w:color w:val="0D0D0D"/>
        </w:rPr>
      </w:pPr>
    </w:p>
    <w:p w14:paraId="49C377FE"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Data Security</w:t>
      </w:r>
    </w:p>
    <w:p w14:paraId="6ADF190C"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take reasonable measures to protect the security of your information and prevent unauthorized access, use, or disclosure. However, no method of transmission over the internet or electronic storage is 100% secure, and we cannot guarantee absolute security.</w:t>
      </w:r>
    </w:p>
    <w:p w14:paraId="0BD0D008"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Your Choices</w:t>
      </w:r>
    </w:p>
    <w:p w14:paraId="64C98152"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You can choose not to provide certain information to us, but this may limit your ability to access or use certain features of our Services. You may also opt-out of receiving promotional communications from us by following the instructions provided in such communications.</w:t>
      </w:r>
    </w:p>
    <w:p w14:paraId="21730C65"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Changes to this Privacy Policy</w:t>
      </w:r>
    </w:p>
    <w:p w14:paraId="55AF3DDB" w14:textId="77777777"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We reserve the right to update or modify this Privacy Policy at any time. Any changes will be effective immediately upon posting to our website. We encourage you to review this Privacy Policy periodically for updates.</w:t>
      </w:r>
    </w:p>
    <w:p w14:paraId="3EE4D91E" w14:textId="77777777" w:rsidR="00897180" w:rsidRDefault="00897180" w:rsidP="008453F5">
      <w:pPr>
        <w:pStyle w:val="NormalWeb"/>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Contact Us</w:t>
      </w:r>
    </w:p>
    <w:p w14:paraId="2BC86E49" w14:textId="28323FBC" w:rsidR="00897180" w:rsidRDefault="00897180" w:rsidP="008453F5">
      <w:pPr>
        <w:pStyle w:val="NormalWeb"/>
        <w:spacing w:before="300" w:beforeAutospacing="0" w:after="300" w:afterAutospacing="0"/>
        <w:rPr>
          <w:rFonts w:ascii="Segoe UI" w:hAnsi="Segoe UI" w:cs="Segoe UI"/>
          <w:color w:val="0D0D0D"/>
        </w:rPr>
      </w:pPr>
      <w:r>
        <w:rPr>
          <w:rFonts w:ascii="Segoe UI" w:hAnsi="Segoe UI" w:cs="Segoe UI"/>
          <w:color w:val="0D0D0D"/>
        </w:rPr>
        <w:t xml:space="preserve">If you have any questions or concerns about this Privacy Policy or our data practices, please contact us at </w:t>
      </w:r>
      <w:hyperlink r:id="rId5" w:history="1">
        <w:r w:rsidR="004A5968" w:rsidRPr="00C93DE4">
          <w:rPr>
            <w:rStyle w:val="Hyperlink"/>
            <w:rFonts w:ascii="Segoe UI" w:hAnsi="Segoe UI" w:cs="Segoe UI"/>
          </w:rPr>
          <w:t>contact@pertrade.co.in</w:t>
        </w:r>
      </w:hyperlink>
      <w:r>
        <w:rPr>
          <w:rFonts w:ascii="Segoe UI" w:hAnsi="Segoe UI" w:cs="Segoe UI"/>
          <w:color w:val="0D0D0D"/>
        </w:rPr>
        <w:t>.</w:t>
      </w:r>
    </w:p>
    <w:p w14:paraId="388D74E0" w14:textId="77777777" w:rsidR="004A5968" w:rsidRDefault="004A5968" w:rsidP="008453F5">
      <w:pPr>
        <w:pStyle w:val="NormalWeb"/>
        <w:spacing w:before="300" w:beforeAutospacing="0" w:after="300" w:afterAutospacing="0"/>
        <w:rPr>
          <w:rFonts w:ascii="Segoe UI" w:hAnsi="Segoe UI" w:cs="Segoe UI"/>
          <w:color w:val="0D0D0D"/>
        </w:rPr>
      </w:pPr>
    </w:p>
    <w:p w14:paraId="0F525FC1"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highlight w:val="yellow"/>
        </w:rPr>
        <w:t>PerTrade Refund Policy</w:t>
      </w:r>
    </w:p>
    <w:p w14:paraId="60CB3F98"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 xml:space="preserve">Welcome to PerTrade, an investment platform dedicated to providing lucrative investment opportunities for individuals. Our primary goal is to generate attractive returns on your capital on a monthly basis. We are committed to ensuring a smooth and transparent process for managing your investments and withdrawals. This refund </w:t>
      </w:r>
      <w:r w:rsidRPr="004A5968">
        <w:rPr>
          <w:rFonts w:ascii="Segoe UI" w:hAnsi="Segoe UI" w:cs="Segoe UI"/>
          <w:color w:val="0D0D0D"/>
        </w:rPr>
        <w:lastRenderedPageBreak/>
        <w:t>policy outlines the conditions and procedures for withdrawing your principal amount and any refunds that may be applicable.</w:t>
      </w:r>
    </w:p>
    <w:p w14:paraId="70538D7F"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2. Profit Disbursements</w:t>
      </w:r>
    </w:p>
    <w:p w14:paraId="506834D3"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Profits are disbursed to your account from the 1st to the 10th of each month. The exact date of disbursement within this period may vary, but rest assured that your monthly returns will be credited within this timeframe.</w:t>
      </w:r>
    </w:p>
    <w:p w14:paraId="48BF6DE0"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3. Principal Withdrawal Requests</w:t>
      </w:r>
    </w:p>
    <w:p w14:paraId="72E70170"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If you wish to withdraw your principal amount, please adhere to the following procedure:</w:t>
      </w:r>
    </w:p>
    <w:p w14:paraId="232F2871" w14:textId="77777777" w:rsidR="004A5968" w:rsidRPr="004A5968" w:rsidRDefault="004A5968" w:rsidP="004A5968">
      <w:pPr>
        <w:pStyle w:val="NormalWeb"/>
        <w:numPr>
          <w:ilvl w:val="0"/>
          <w:numId w:val="17"/>
        </w:numPr>
        <w:spacing w:before="300" w:beforeAutospacing="0" w:after="300" w:afterAutospacing="0"/>
        <w:rPr>
          <w:rFonts w:ascii="Segoe UI" w:hAnsi="Segoe UI" w:cs="Segoe UI"/>
          <w:color w:val="0D0D0D"/>
        </w:rPr>
      </w:pPr>
      <w:r w:rsidRPr="004A5968">
        <w:rPr>
          <w:rFonts w:ascii="Segoe UI" w:hAnsi="Segoe UI" w:cs="Segoe UI"/>
          <w:b/>
          <w:bCs/>
          <w:color w:val="0D0D0D"/>
        </w:rPr>
        <w:t>Notice Period</w:t>
      </w:r>
      <w:r w:rsidRPr="004A5968">
        <w:rPr>
          <w:rFonts w:ascii="Segoe UI" w:hAnsi="Segoe UI" w:cs="Segoe UI"/>
          <w:color w:val="0D0D0D"/>
        </w:rPr>
        <w:t>: A withdrawal request must be raised 90 days prior to the desired withdrawal date. This notice period allows us to manage the funds efficiently and ensure that your request is processed smoothly.</w:t>
      </w:r>
    </w:p>
    <w:p w14:paraId="632F292D" w14:textId="43EC018D" w:rsidR="004A5968" w:rsidRPr="004A5968" w:rsidRDefault="004A5968" w:rsidP="004A5968">
      <w:pPr>
        <w:pStyle w:val="NormalWeb"/>
        <w:numPr>
          <w:ilvl w:val="0"/>
          <w:numId w:val="17"/>
        </w:numPr>
        <w:spacing w:before="300" w:beforeAutospacing="0" w:after="300" w:afterAutospacing="0"/>
        <w:rPr>
          <w:rFonts w:ascii="Segoe UI" w:hAnsi="Segoe UI" w:cs="Segoe UI"/>
          <w:color w:val="0D0D0D"/>
        </w:rPr>
      </w:pPr>
      <w:r w:rsidRPr="004A5968">
        <w:rPr>
          <w:rFonts w:ascii="Segoe UI" w:hAnsi="Segoe UI" w:cs="Segoe UI"/>
          <w:b/>
          <w:bCs/>
          <w:color w:val="0D0D0D"/>
        </w:rPr>
        <w:t>Request Process</w:t>
      </w:r>
      <w:r w:rsidRPr="004A5968">
        <w:rPr>
          <w:rFonts w:ascii="Segoe UI" w:hAnsi="Segoe UI" w:cs="Segoe UI"/>
          <w:color w:val="0D0D0D"/>
        </w:rPr>
        <w:t>: To initiate a withdrawal, log in to your PerTrade account and navigate to the "Withdraw" section. Fill out the necessary details and submit your request.</w:t>
      </w:r>
    </w:p>
    <w:p w14:paraId="234B910B" w14:textId="77777777" w:rsidR="004A5968" w:rsidRPr="004A5968" w:rsidRDefault="004A5968" w:rsidP="004A5968">
      <w:pPr>
        <w:pStyle w:val="NormalWeb"/>
        <w:numPr>
          <w:ilvl w:val="0"/>
          <w:numId w:val="17"/>
        </w:numPr>
        <w:spacing w:before="300" w:beforeAutospacing="0" w:after="300" w:afterAutospacing="0"/>
        <w:rPr>
          <w:rFonts w:ascii="Segoe UI" w:hAnsi="Segoe UI" w:cs="Segoe UI"/>
          <w:color w:val="0D0D0D"/>
        </w:rPr>
      </w:pPr>
      <w:r w:rsidRPr="004A5968">
        <w:rPr>
          <w:rFonts w:ascii="Segoe UI" w:hAnsi="Segoe UI" w:cs="Segoe UI"/>
          <w:b/>
          <w:bCs/>
          <w:color w:val="0D0D0D"/>
        </w:rPr>
        <w:t>Confirmation</w:t>
      </w:r>
      <w:r w:rsidRPr="004A5968">
        <w:rPr>
          <w:rFonts w:ascii="Segoe UI" w:hAnsi="Segoe UI" w:cs="Segoe UI"/>
          <w:color w:val="0D0D0D"/>
        </w:rPr>
        <w:t>: Once your request is received, you will receive a confirmation email with the details of your withdrawal request.</w:t>
      </w:r>
    </w:p>
    <w:p w14:paraId="250829D7" w14:textId="77777777" w:rsidR="004A5968" w:rsidRPr="004A5968" w:rsidRDefault="004A5968" w:rsidP="004A5968">
      <w:pPr>
        <w:pStyle w:val="NormalWeb"/>
        <w:numPr>
          <w:ilvl w:val="0"/>
          <w:numId w:val="17"/>
        </w:numPr>
        <w:spacing w:before="300" w:beforeAutospacing="0" w:after="300" w:afterAutospacing="0"/>
        <w:rPr>
          <w:rFonts w:ascii="Segoe UI" w:hAnsi="Segoe UI" w:cs="Segoe UI"/>
          <w:color w:val="0D0D0D"/>
        </w:rPr>
      </w:pPr>
      <w:r w:rsidRPr="004A5968">
        <w:rPr>
          <w:rFonts w:ascii="Segoe UI" w:hAnsi="Segoe UI" w:cs="Segoe UI"/>
          <w:b/>
          <w:bCs/>
          <w:color w:val="0D0D0D"/>
        </w:rPr>
        <w:t>Processing Time</w:t>
      </w:r>
      <w:r w:rsidRPr="004A5968">
        <w:rPr>
          <w:rFonts w:ascii="Segoe UI" w:hAnsi="Segoe UI" w:cs="Segoe UI"/>
          <w:color w:val="0D0D0D"/>
        </w:rPr>
        <w:t>: Your principal amount will be credited to your bank account within 90 days from the date of your withdrawal request.</w:t>
      </w:r>
    </w:p>
    <w:p w14:paraId="4539E496"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4. Refund Eligibility</w:t>
      </w:r>
    </w:p>
    <w:p w14:paraId="59033345"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Refunds are applicable under the following circumstances:</w:t>
      </w:r>
    </w:p>
    <w:p w14:paraId="6AD2C3AB" w14:textId="4655E089" w:rsidR="004A5968" w:rsidRPr="004A5968" w:rsidRDefault="004A5968" w:rsidP="004A5968">
      <w:pPr>
        <w:pStyle w:val="NormalWeb"/>
        <w:numPr>
          <w:ilvl w:val="0"/>
          <w:numId w:val="18"/>
        </w:numPr>
        <w:spacing w:before="300" w:beforeAutospacing="0" w:after="300" w:afterAutospacing="0"/>
        <w:rPr>
          <w:rFonts w:ascii="Segoe UI" w:hAnsi="Segoe UI" w:cs="Segoe UI"/>
          <w:color w:val="0D0D0D"/>
        </w:rPr>
      </w:pPr>
      <w:r w:rsidRPr="004A5968">
        <w:rPr>
          <w:rFonts w:ascii="Segoe UI" w:hAnsi="Segoe UI" w:cs="Segoe UI"/>
          <w:b/>
          <w:bCs/>
          <w:color w:val="0D0D0D"/>
        </w:rPr>
        <w:t xml:space="preserve">Discontinue your Investment: </w:t>
      </w:r>
      <w:r w:rsidRPr="004A5968">
        <w:rPr>
          <w:rFonts w:ascii="Segoe UI" w:hAnsi="Segoe UI" w:cs="Segoe UI"/>
          <w:color w:val="0D0D0D"/>
        </w:rPr>
        <w:t xml:space="preserve">If there </w:t>
      </w:r>
      <w:r>
        <w:rPr>
          <w:rFonts w:ascii="Segoe UI" w:hAnsi="Segoe UI" w:cs="Segoe UI"/>
          <w:color w:val="0D0D0D"/>
        </w:rPr>
        <w:t xml:space="preserve">you no longer wish to continue with us, you can raise a withdrawal request and the amount will be </w:t>
      </w:r>
      <w:r w:rsidRPr="004A5968">
        <w:rPr>
          <w:rFonts w:ascii="Segoe UI" w:hAnsi="Segoe UI" w:cs="Segoe UI"/>
          <w:color w:val="0D0D0D"/>
        </w:rPr>
        <w:t>credited to your account.</w:t>
      </w:r>
    </w:p>
    <w:p w14:paraId="32A95CA6" w14:textId="77777777" w:rsidR="004A5968" w:rsidRPr="004A5968" w:rsidRDefault="004A5968" w:rsidP="004A5968">
      <w:pPr>
        <w:pStyle w:val="NormalWeb"/>
        <w:numPr>
          <w:ilvl w:val="0"/>
          <w:numId w:val="18"/>
        </w:numPr>
        <w:spacing w:before="300" w:beforeAutospacing="0" w:after="300" w:afterAutospacing="0"/>
        <w:rPr>
          <w:rFonts w:ascii="Segoe UI" w:hAnsi="Segoe UI" w:cs="Segoe UI"/>
          <w:color w:val="0D0D0D"/>
        </w:rPr>
      </w:pPr>
      <w:r w:rsidRPr="004A5968">
        <w:rPr>
          <w:rFonts w:ascii="Segoe UI" w:hAnsi="Segoe UI" w:cs="Segoe UI"/>
          <w:b/>
          <w:bCs/>
          <w:color w:val="0D0D0D"/>
        </w:rPr>
        <w:t>Premature Termination</w:t>
      </w:r>
      <w:r w:rsidRPr="004A5968">
        <w:rPr>
          <w:rFonts w:ascii="Segoe UI" w:hAnsi="Segoe UI" w:cs="Segoe UI"/>
          <w:color w:val="0D0D0D"/>
        </w:rPr>
        <w:t>: In exceptional cases where PerTrade decides to terminate an investment opportunity prematurely, affected investors will be eligible for a refund of their principal amount and any accrued profits up to the termination date.</w:t>
      </w:r>
    </w:p>
    <w:p w14:paraId="26542AF1"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5. Refund Process</w:t>
      </w:r>
    </w:p>
    <w:p w14:paraId="060022D7"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To request a refund, please follow these steps:</w:t>
      </w:r>
    </w:p>
    <w:p w14:paraId="4E4549ED" w14:textId="08A1A2B7" w:rsidR="004A5968" w:rsidRPr="004A5968" w:rsidRDefault="004A5968" w:rsidP="004A5968">
      <w:pPr>
        <w:pStyle w:val="NormalWeb"/>
        <w:numPr>
          <w:ilvl w:val="0"/>
          <w:numId w:val="19"/>
        </w:numPr>
        <w:spacing w:before="300" w:beforeAutospacing="0" w:after="300" w:afterAutospacing="0"/>
        <w:rPr>
          <w:rFonts w:ascii="Segoe UI" w:hAnsi="Segoe UI" w:cs="Segoe UI"/>
          <w:color w:val="0D0D0D"/>
        </w:rPr>
      </w:pPr>
      <w:r w:rsidRPr="004A5968">
        <w:rPr>
          <w:rFonts w:ascii="Segoe UI" w:hAnsi="Segoe UI" w:cs="Segoe UI"/>
          <w:b/>
          <w:bCs/>
          <w:color w:val="0D0D0D"/>
        </w:rPr>
        <w:lastRenderedPageBreak/>
        <w:t>Contact Support</w:t>
      </w:r>
      <w:r w:rsidRPr="004A5968">
        <w:rPr>
          <w:rFonts w:ascii="Segoe UI" w:hAnsi="Segoe UI" w:cs="Segoe UI"/>
          <w:color w:val="0D0D0D"/>
        </w:rPr>
        <w:t xml:space="preserve">: Email our customer support team at </w:t>
      </w:r>
      <w:hyperlink r:id="rId6" w:history="1">
        <w:r w:rsidRPr="00C93DE4">
          <w:rPr>
            <w:rStyle w:val="Hyperlink"/>
            <w:rFonts w:ascii="Segoe UI" w:hAnsi="Segoe UI" w:cs="Segoe UI"/>
          </w:rPr>
          <w:t>contact@pertrade.co.in</w:t>
        </w:r>
      </w:hyperlink>
      <w:r>
        <w:rPr>
          <w:rFonts w:ascii="Segoe UI" w:hAnsi="Segoe UI" w:cs="Segoe UI"/>
          <w:color w:val="0D0D0D"/>
        </w:rPr>
        <w:t>.</w:t>
      </w:r>
      <w:r w:rsidRPr="004A5968">
        <w:rPr>
          <w:rFonts w:ascii="Segoe UI" w:hAnsi="Segoe UI" w:cs="Segoe UI"/>
          <w:color w:val="0D0D0D"/>
        </w:rPr>
        <w:t xml:space="preserve"> with the subject line "Refund Request". Include your account details and a description of the issue.</w:t>
      </w:r>
    </w:p>
    <w:p w14:paraId="5331EF4D" w14:textId="7261B9AB" w:rsidR="004A5968" w:rsidRPr="004A5968" w:rsidRDefault="004A5968" w:rsidP="004A5968">
      <w:pPr>
        <w:pStyle w:val="NormalWeb"/>
        <w:numPr>
          <w:ilvl w:val="0"/>
          <w:numId w:val="19"/>
        </w:numPr>
        <w:spacing w:before="300" w:beforeAutospacing="0" w:after="300" w:afterAutospacing="0"/>
        <w:rPr>
          <w:rFonts w:ascii="Segoe UI" w:hAnsi="Segoe UI" w:cs="Segoe UI"/>
          <w:color w:val="0D0D0D"/>
        </w:rPr>
      </w:pPr>
      <w:r w:rsidRPr="004A5968">
        <w:rPr>
          <w:rFonts w:ascii="Segoe UI" w:hAnsi="Segoe UI" w:cs="Segoe UI"/>
          <w:b/>
          <w:bCs/>
          <w:color w:val="0D0D0D"/>
        </w:rPr>
        <w:t>Investigation</w:t>
      </w:r>
      <w:r w:rsidRPr="004A5968">
        <w:rPr>
          <w:rFonts w:ascii="Segoe UI" w:hAnsi="Segoe UI" w:cs="Segoe UI"/>
          <w:color w:val="0D0D0D"/>
        </w:rPr>
        <w:t xml:space="preserve">: Our team will review your request and investigate the matter. This </w:t>
      </w:r>
      <w:r>
        <w:rPr>
          <w:rFonts w:ascii="Segoe UI" w:hAnsi="Segoe UI" w:cs="Segoe UI"/>
          <w:color w:val="0D0D0D"/>
        </w:rPr>
        <w:t xml:space="preserve">review and investigation </w:t>
      </w:r>
      <w:r w:rsidRPr="004A5968">
        <w:rPr>
          <w:rFonts w:ascii="Segoe UI" w:hAnsi="Segoe UI" w:cs="Segoe UI"/>
          <w:color w:val="0D0D0D"/>
        </w:rPr>
        <w:t>process may take up to 10 business days.</w:t>
      </w:r>
    </w:p>
    <w:p w14:paraId="3DB62D85" w14:textId="49EDF20D" w:rsidR="004A5968" w:rsidRPr="004A5968" w:rsidRDefault="004A5968" w:rsidP="004A5968">
      <w:pPr>
        <w:pStyle w:val="NormalWeb"/>
        <w:numPr>
          <w:ilvl w:val="0"/>
          <w:numId w:val="19"/>
        </w:numPr>
        <w:spacing w:before="300" w:beforeAutospacing="0" w:after="300" w:afterAutospacing="0"/>
        <w:rPr>
          <w:rFonts w:ascii="Segoe UI" w:hAnsi="Segoe UI" w:cs="Segoe UI"/>
          <w:color w:val="0D0D0D"/>
        </w:rPr>
      </w:pPr>
      <w:r w:rsidRPr="004A5968">
        <w:rPr>
          <w:rFonts w:ascii="Segoe UI" w:hAnsi="Segoe UI" w:cs="Segoe UI"/>
          <w:b/>
          <w:bCs/>
          <w:color w:val="0D0D0D"/>
        </w:rPr>
        <w:t>Approval</w:t>
      </w:r>
      <w:r w:rsidRPr="004A5968">
        <w:rPr>
          <w:rFonts w:ascii="Segoe UI" w:hAnsi="Segoe UI" w:cs="Segoe UI"/>
          <w:color w:val="0D0D0D"/>
        </w:rPr>
        <w:t xml:space="preserve">: If your refund request is approved, the refunded amount will be credited to your bank account within </w:t>
      </w:r>
      <w:r>
        <w:rPr>
          <w:rFonts w:ascii="Segoe UI" w:hAnsi="Segoe UI" w:cs="Segoe UI"/>
          <w:color w:val="0D0D0D"/>
        </w:rPr>
        <w:t>90</w:t>
      </w:r>
      <w:r w:rsidRPr="004A5968">
        <w:rPr>
          <w:rFonts w:ascii="Segoe UI" w:hAnsi="Segoe UI" w:cs="Segoe UI"/>
          <w:color w:val="0D0D0D"/>
        </w:rPr>
        <w:t xml:space="preserve"> business days from the approval date.</w:t>
      </w:r>
    </w:p>
    <w:p w14:paraId="4F250B2B"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7. Contact Information</w:t>
      </w:r>
    </w:p>
    <w:p w14:paraId="5B2A4F67"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For any questions or concerns regarding our refund policy, please contact us:</w:t>
      </w:r>
    </w:p>
    <w:p w14:paraId="691B8D49" w14:textId="5D2C99D8" w:rsidR="004A5968" w:rsidRPr="004A5968" w:rsidRDefault="004A5968" w:rsidP="004A5968">
      <w:pPr>
        <w:pStyle w:val="NormalWeb"/>
        <w:numPr>
          <w:ilvl w:val="0"/>
          <w:numId w:val="21"/>
        </w:numPr>
        <w:spacing w:before="300" w:beforeAutospacing="0" w:after="300" w:afterAutospacing="0"/>
        <w:rPr>
          <w:rFonts w:ascii="Segoe UI" w:hAnsi="Segoe UI" w:cs="Segoe UI"/>
          <w:color w:val="0D0D0D"/>
        </w:rPr>
      </w:pPr>
      <w:r w:rsidRPr="004A5968">
        <w:rPr>
          <w:rFonts w:ascii="Segoe UI" w:hAnsi="Segoe UI" w:cs="Segoe UI"/>
          <w:b/>
          <w:bCs/>
          <w:color w:val="0D0D0D"/>
        </w:rPr>
        <w:t>Email</w:t>
      </w:r>
      <w:r w:rsidRPr="004A5968">
        <w:rPr>
          <w:rFonts w:ascii="Segoe UI" w:hAnsi="Segoe UI" w:cs="Segoe UI"/>
          <w:color w:val="0D0D0D"/>
        </w:rPr>
        <w:t xml:space="preserve">: </w:t>
      </w:r>
      <w:hyperlink r:id="rId7" w:history="1">
        <w:r w:rsidRPr="00C93DE4">
          <w:rPr>
            <w:rStyle w:val="Hyperlink"/>
            <w:rFonts w:ascii="Segoe UI" w:hAnsi="Segoe UI" w:cs="Segoe UI"/>
          </w:rPr>
          <w:t>contact@pertrade.co.in</w:t>
        </w:r>
      </w:hyperlink>
      <w:r>
        <w:rPr>
          <w:rFonts w:ascii="Segoe UI" w:hAnsi="Segoe UI" w:cs="Segoe UI"/>
          <w:color w:val="0D0D0D"/>
        </w:rPr>
        <w:t>.</w:t>
      </w:r>
    </w:p>
    <w:p w14:paraId="610824ED" w14:textId="77777777"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b/>
          <w:bCs/>
          <w:color w:val="0D0D0D"/>
        </w:rPr>
        <w:t>8. Policy Updates</w:t>
      </w:r>
    </w:p>
    <w:p w14:paraId="107D7829" w14:textId="755708CF" w:rsidR="004A5968" w:rsidRPr="004A5968" w:rsidRDefault="004A5968" w:rsidP="004A5968">
      <w:pPr>
        <w:pStyle w:val="NormalWeb"/>
        <w:spacing w:before="300" w:beforeAutospacing="0" w:after="300" w:afterAutospacing="0"/>
        <w:rPr>
          <w:rFonts w:ascii="Segoe UI" w:hAnsi="Segoe UI" w:cs="Segoe UI"/>
          <w:color w:val="0D0D0D"/>
        </w:rPr>
      </w:pPr>
      <w:r w:rsidRPr="004A5968">
        <w:rPr>
          <w:rFonts w:ascii="Segoe UI" w:hAnsi="Segoe UI" w:cs="Segoe UI"/>
          <w:color w:val="0D0D0D"/>
        </w:rPr>
        <w:t xml:space="preserve">PerTrade reserves the right to update this refund policy at any time. Any changes will be communicated to our investors via </w:t>
      </w:r>
      <w:r>
        <w:rPr>
          <w:rFonts w:ascii="Segoe UI" w:hAnsi="Segoe UI" w:cs="Segoe UI"/>
          <w:color w:val="0D0D0D"/>
        </w:rPr>
        <w:t>o</w:t>
      </w:r>
      <w:r w:rsidRPr="004A5968">
        <w:rPr>
          <w:rFonts w:ascii="Segoe UI" w:hAnsi="Segoe UI" w:cs="Segoe UI"/>
          <w:color w:val="0D0D0D"/>
        </w:rPr>
        <w:t>ur website. It is your responsibility to review the refund policy periodically.</w:t>
      </w:r>
    </w:p>
    <w:p w14:paraId="379A637C" w14:textId="77777777" w:rsidR="004A5968" w:rsidRPr="00897180" w:rsidRDefault="004A5968" w:rsidP="008453F5">
      <w:pPr>
        <w:pStyle w:val="NormalWeb"/>
        <w:spacing w:before="300" w:beforeAutospacing="0" w:after="300" w:afterAutospacing="0"/>
        <w:rPr>
          <w:rFonts w:ascii="Segoe UI" w:hAnsi="Segoe UI" w:cs="Segoe UI"/>
          <w:color w:val="0D0D0D"/>
        </w:rPr>
      </w:pPr>
    </w:p>
    <w:sectPr w:rsidR="004A5968" w:rsidRPr="0089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39E"/>
    <w:multiLevelType w:val="multilevel"/>
    <w:tmpl w:val="C872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62FA9"/>
    <w:multiLevelType w:val="multilevel"/>
    <w:tmpl w:val="63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E0463"/>
    <w:multiLevelType w:val="multilevel"/>
    <w:tmpl w:val="02F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032D3"/>
    <w:multiLevelType w:val="multilevel"/>
    <w:tmpl w:val="131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E763C"/>
    <w:multiLevelType w:val="multilevel"/>
    <w:tmpl w:val="69E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C443D"/>
    <w:multiLevelType w:val="multilevel"/>
    <w:tmpl w:val="1F8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C5BBE"/>
    <w:multiLevelType w:val="multilevel"/>
    <w:tmpl w:val="9F2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0701C"/>
    <w:multiLevelType w:val="multilevel"/>
    <w:tmpl w:val="4BA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B1CBD"/>
    <w:multiLevelType w:val="multilevel"/>
    <w:tmpl w:val="818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90491"/>
    <w:multiLevelType w:val="multilevel"/>
    <w:tmpl w:val="9E4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E1884"/>
    <w:multiLevelType w:val="multilevel"/>
    <w:tmpl w:val="63D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558A1"/>
    <w:multiLevelType w:val="multilevel"/>
    <w:tmpl w:val="D43E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00014"/>
    <w:multiLevelType w:val="multilevel"/>
    <w:tmpl w:val="7DC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284478"/>
    <w:multiLevelType w:val="multilevel"/>
    <w:tmpl w:val="CBC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96D4F"/>
    <w:multiLevelType w:val="multilevel"/>
    <w:tmpl w:val="9726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9542C"/>
    <w:multiLevelType w:val="multilevel"/>
    <w:tmpl w:val="CE5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E4FF2"/>
    <w:multiLevelType w:val="multilevel"/>
    <w:tmpl w:val="918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25793B"/>
    <w:multiLevelType w:val="multilevel"/>
    <w:tmpl w:val="4DE0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F23D91"/>
    <w:multiLevelType w:val="multilevel"/>
    <w:tmpl w:val="602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0B239A"/>
    <w:multiLevelType w:val="multilevel"/>
    <w:tmpl w:val="0F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F319C"/>
    <w:multiLevelType w:val="multilevel"/>
    <w:tmpl w:val="E7F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340091">
    <w:abstractNumId w:val="9"/>
  </w:num>
  <w:num w:numId="2" w16cid:durableId="1145513416">
    <w:abstractNumId w:val="7"/>
  </w:num>
  <w:num w:numId="3" w16cid:durableId="1548949043">
    <w:abstractNumId w:val="2"/>
  </w:num>
  <w:num w:numId="4" w16cid:durableId="586233148">
    <w:abstractNumId w:val="17"/>
  </w:num>
  <w:num w:numId="5" w16cid:durableId="43800092">
    <w:abstractNumId w:val="0"/>
  </w:num>
  <w:num w:numId="6" w16cid:durableId="1448114698">
    <w:abstractNumId w:val="8"/>
  </w:num>
  <w:num w:numId="7" w16cid:durableId="1405763473">
    <w:abstractNumId w:val="3"/>
  </w:num>
  <w:num w:numId="8" w16cid:durableId="237710688">
    <w:abstractNumId w:val="16"/>
  </w:num>
  <w:num w:numId="9" w16cid:durableId="1829207820">
    <w:abstractNumId w:val="18"/>
  </w:num>
  <w:num w:numId="10" w16cid:durableId="1331252777">
    <w:abstractNumId w:val="12"/>
  </w:num>
  <w:num w:numId="11" w16cid:durableId="1383285563">
    <w:abstractNumId w:val="15"/>
  </w:num>
  <w:num w:numId="12" w16cid:durableId="1771004478">
    <w:abstractNumId w:val="14"/>
  </w:num>
  <w:num w:numId="13" w16cid:durableId="140660617">
    <w:abstractNumId w:val="10"/>
  </w:num>
  <w:num w:numId="14" w16cid:durableId="1799060112">
    <w:abstractNumId w:val="5"/>
  </w:num>
  <w:num w:numId="15" w16cid:durableId="877206576">
    <w:abstractNumId w:val="11"/>
  </w:num>
  <w:num w:numId="16" w16cid:durableId="277838442">
    <w:abstractNumId w:val="1"/>
  </w:num>
  <w:num w:numId="17" w16cid:durableId="1219123472">
    <w:abstractNumId w:val="13"/>
  </w:num>
  <w:num w:numId="18" w16cid:durableId="668096460">
    <w:abstractNumId w:val="19"/>
  </w:num>
  <w:num w:numId="19" w16cid:durableId="589198057">
    <w:abstractNumId w:val="20"/>
  </w:num>
  <w:num w:numId="20" w16cid:durableId="885945255">
    <w:abstractNumId w:val="4"/>
  </w:num>
  <w:num w:numId="21" w16cid:durableId="1237671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20"/>
    <w:rsid w:val="004A5968"/>
    <w:rsid w:val="006211F2"/>
    <w:rsid w:val="00687020"/>
    <w:rsid w:val="007223DF"/>
    <w:rsid w:val="008453F5"/>
    <w:rsid w:val="00897180"/>
    <w:rsid w:val="008F1458"/>
    <w:rsid w:val="00A90AF8"/>
    <w:rsid w:val="00D311EC"/>
    <w:rsid w:val="00F315A2"/>
    <w:rsid w:val="00F4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F6BB"/>
  <w15:chartTrackingRefBased/>
  <w15:docId w15:val="{08A3784E-BB75-4AE3-AC60-0CA7FF10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0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7020"/>
    <w:rPr>
      <w:b/>
      <w:bCs/>
    </w:rPr>
  </w:style>
  <w:style w:type="character" w:styleId="Emphasis">
    <w:name w:val="Emphasis"/>
    <w:basedOn w:val="DefaultParagraphFont"/>
    <w:uiPriority w:val="20"/>
    <w:qFormat/>
    <w:rsid w:val="00687020"/>
    <w:rPr>
      <w:i/>
      <w:iCs/>
    </w:rPr>
  </w:style>
  <w:style w:type="character" w:styleId="Hyperlink">
    <w:name w:val="Hyperlink"/>
    <w:basedOn w:val="DefaultParagraphFont"/>
    <w:uiPriority w:val="99"/>
    <w:unhideWhenUsed/>
    <w:rsid w:val="004A5968"/>
    <w:rPr>
      <w:color w:val="0563C1" w:themeColor="hyperlink"/>
      <w:u w:val="single"/>
    </w:rPr>
  </w:style>
  <w:style w:type="character" w:styleId="UnresolvedMention">
    <w:name w:val="Unresolved Mention"/>
    <w:basedOn w:val="DefaultParagraphFont"/>
    <w:uiPriority w:val="99"/>
    <w:semiHidden/>
    <w:unhideWhenUsed/>
    <w:rsid w:val="004A5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201720517">
      <w:bodyDiv w:val="1"/>
      <w:marLeft w:val="0"/>
      <w:marRight w:val="0"/>
      <w:marTop w:val="0"/>
      <w:marBottom w:val="0"/>
      <w:divBdr>
        <w:top w:val="none" w:sz="0" w:space="0" w:color="auto"/>
        <w:left w:val="none" w:sz="0" w:space="0" w:color="auto"/>
        <w:bottom w:val="none" w:sz="0" w:space="0" w:color="auto"/>
        <w:right w:val="none" w:sz="0" w:space="0" w:color="auto"/>
      </w:divBdr>
    </w:div>
    <w:div w:id="867138271">
      <w:bodyDiv w:val="1"/>
      <w:marLeft w:val="0"/>
      <w:marRight w:val="0"/>
      <w:marTop w:val="0"/>
      <w:marBottom w:val="0"/>
      <w:divBdr>
        <w:top w:val="none" w:sz="0" w:space="0" w:color="auto"/>
        <w:left w:val="none" w:sz="0" w:space="0" w:color="auto"/>
        <w:bottom w:val="none" w:sz="0" w:space="0" w:color="auto"/>
        <w:right w:val="none" w:sz="0" w:space="0" w:color="auto"/>
      </w:divBdr>
    </w:div>
    <w:div w:id="1160733054">
      <w:bodyDiv w:val="1"/>
      <w:marLeft w:val="0"/>
      <w:marRight w:val="0"/>
      <w:marTop w:val="0"/>
      <w:marBottom w:val="0"/>
      <w:divBdr>
        <w:top w:val="none" w:sz="0" w:space="0" w:color="auto"/>
        <w:left w:val="none" w:sz="0" w:space="0" w:color="auto"/>
        <w:bottom w:val="none" w:sz="0" w:space="0" w:color="auto"/>
        <w:right w:val="none" w:sz="0" w:space="0" w:color="auto"/>
      </w:divBdr>
    </w:div>
    <w:div w:id="1584140123">
      <w:bodyDiv w:val="1"/>
      <w:marLeft w:val="0"/>
      <w:marRight w:val="0"/>
      <w:marTop w:val="0"/>
      <w:marBottom w:val="0"/>
      <w:divBdr>
        <w:top w:val="none" w:sz="0" w:space="0" w:color="auto"/>
        <w:left w:val="none" w:sz="0" w:space="0" w:color="auto"/>
        <w:bottom w:val="none" w:sz="0" w:space="0" w:color="auto"/>
        <w:right w:val="none" w:sz="0" w:space="0" w:color="auto"/>
      </w:divBdr>
    </w:div>
    <w:div w:id="1715470868">
      <w:bodyDiv w:val="1"/>
      <w:marLeft w:val="0"/>
      <w:marRight w:val="0"/>
      <w:marTop w:val="0"/>
      <w:marBottom w:val="0"/>
      <w:divBdr>
        <w:top w:val="none" w:sz="0" w:space="0" w:color="auto"/>
        <w:left w:val="none" w:sz="0" w:space="0" w:color="auto"/>
        <w:bottom w:val="none" w:sz="0" w:space="0" w:color="auto"/>
        <w:right w:val="none" w:sz="0" w:space="0" w:color="auto"/>
      </w:divBdr>
    </w:div>
    <w:div w:id="19522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pertrade.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pertrade.co.in" TargetMode="External"/><Relationship Id="rId5" Type="http://schemas.openxmlformats.org/officeDocument/2006/relationships/hyperlink" Target="mailto:contact@pertrade.co.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vipraja solutions</dc:creator>
  <cp:keywords/>
  <dc:description/>
  <cp:lastModifiedBy>Laxmi Sharma</cp:lastModifiedBy>
  <cp:revision>3</cp:revision>
  <dcterms:created xsi:type="dcterms:W3CDTF">2024-03-16T09:55:00Z</dcterms:created>
  <dcterms:modified xsi:type="dcterms:W3CDTF">2024-05-30T10:34:00Z</dcterms:modified>
</cp:coreProperties>
</file>