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164CA205" w:rsidR="00BF3851" w:rsidRPr="00E74DDC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9E26F2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E74DDC" w:rsidRPr="009E26F2">
              <w:rPr>
                <w:rFonts w:ascii="Arial" w:hAnsi="Arial" w:cs="Arial"/>
                <w:b/>
                <w:bCs/>
                <w:sz w:val="22"/>
              </w:rPr>
              <w:t>3</w:t>
            </w:r>
            <w:r w:rsidR="00DB5099" w:rsidRPr="009E26F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2D6DBD">
              <w:rPr>
                <w:rFonts w:ascii="Arial" w:hAnsi="Arial" w:cs="Arial"/>
                <w:b/>
                <w:bCs/>
                <w:sz w:val="22"/>
              </w:rPr>
              <w:t>Actualizar</w:t>
            </w:r>
            <w:r w:rsidR="00877EDE" w:rsidRPr="009E26F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9010C2" w:rsidRPr="009E26F2">
              <w:rPr>
                <w:rFonts w:ascii="Arial" w:hAnsi="Arial" w:cs="Arial"/>
                <w:b/>
                <w:bCs/>
                <w:sz w:val="22"/>
              </w:rPr>
              <w:t>producto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Pr="009E26F2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9E26F2">
              <w:rPr>
                <w:rFonts w:ascii="Arial" w:hAnsi="Arial" w:cs="Arial"/>
                <w:sz w:val="22"/>
              </w:rPr>
              <w:t xml:space="preserve">Versión 1.0 – </w:t>
            </w:r>
            <w:r w:rsidR="004F0A30" w:rsidRPr="009E26F2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406D69DA" w:rsidR="00BF3851" w:rsidRPr="009E26F2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9E26F2">
              <w:rPr>
                <w:rFonts w:ascii="Arial" w:hAnsi="Arial" w:cs="Arial"/>
                <w:sz w:val="22"/>
              </w:rPr>
              <w:t>Colaborador (</w:t>
            </w:r>
            <w:r w:rsidR="00EB4C84" w:rsidRPr="009E26F2">
              <w:rPr>
                <w:rFonts w:ascii="Arial" w:hAnsi="Arial" w:cs="Arial"/>
                <w:sz w:val="22"/>
              </w:rPr>
              <w:t xml:space="preserve">Administrador </w:t>
            </w:r>
            <w:r w:rsidR="009010C2" w:rsidRPr="009E26F2">
              <w:rPr>
                <w:rFonts w:ascii="Arial" w:hAnsi="Arial" w:cs="Arial"/>
                <w:sz w:val="22"/>
              </w:rPr>
              <w:t>y</w:t>
            </w:r>
            <w:r w:rsidR="00A653E7" w:rsidRPr="009E26F2">
              <w:rPr>
                <w:rFonts w:ascii="Arial" w:hAnsi="Arial" w:cs="Arial"/>
                <w:sz w:val="22"/>
              </w:rPr>
              <w:t>/o</w:t>
            </w:r>
            <w:r w:rsidR="00EB4C84" w:rsidRPr="009E26F2">
              <w:rPr>
                <w:rFonts w:ascii="Arial" w:hAnsi="Arial" w:cs="Arial"/>
                <w:sz w:val="22"/>
              </w:rPr>
              <w:t xml:space="preserve"> Vendedor</w:t>
            </w:r>
            <w:r w:rsidRPr="009E26F2">
              <w:rPr>
                <w:rFonts w:ascii="Arial" w:hAnsi="Arial" w:cs="Arial"/>
                <w:sz w:val="22"/>
              </w:rPr>
              <w:t>).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Pr="009E26F2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9E26F2"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9E26F2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shd w:val="clear" w:color="auto" w:fill="auto"/>
            <w:vAlign w:val="center"/>
          </w:tcPr>
          <w:p w14:paraId="4641BB76" w14:textId="062CF228" w:rsidR="00BF3851" w:rsidRPr="009E26F2" w:rsidRDefault="009E26F2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E26F2">
              <w:rPr>
                <w:rFonts w:ascii="Arial" w:hAnsi="Arial" w:cs="Arial"/>
                <w:sz w:val="22"/>
              </w:rPr>
              <w:t>Actualizar</w:t>
            </w:r>
            <w:r w:rsidR="004432C9" w:rsidRPr="009E26F2">
              <w:rPr>
                <w:rFonts w:ascii="Arial" w:hAnsi="Arial" w:cs="Arial"/>
                <w:sz w:val="22"/>
              </w:rPr>
              <w:t xml:space="preserve"> la información de</w:t>
            </w:r>
            <w:r w:rsidR="009010C2" w:rsidRPr="009E26F2">
              <w:rPr>
                <w:rFonts w:ascii="Arial" w:hAnsi="Arial" w:cs="Arial"/>
                <w:sz w:val="22"/>
              </w:rPr>
              <w:t xml:space="preserve"> un producto </w:t>
            </w:r>
            <w:r w:rsidR="004432C9" w:rsidRPr="009E26F2">
              <w:rPr>
                <w:rFonts w:ascii="Arial" w:hAnsi="Arial" w:cs="Arial"/>
                <w:sz w:val="22"/>
              </w:rPr>
              <w:t>registrado en el</w:t>
            </w:r>
            <w:r w:rsidR="009010C2" w:rsidRPr="009E26F2">
              <w:rPr>
                <w:rFonts w:ascii="Arial" w:hAnsi="Arial" w:cs="Arial"/>
                <w:sz w:val="22"/>
              </w:rPr>
              <w:t xml:space="preserve"> sistema</w:t>
            </w:r>
            <w:r w:rsidR="0045078C">
              <w:rPr>
                <w:rFonts w:ascii="Arial" w:hAnsi="Arial" w:cs="Arial"/>
                <w:sz w:val="22"/>
              </w:rPr>
              <w:t xml:space="preserve"> para el negocio </w:t>
            </w:r>
            <w:r w:rsidR="0045078C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4432C9" w:rsidRPr="009E26F2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391F5252" w:rsidR="00BF3851" w:rsidRPr="00E74DDC" w:rsidRDefault="00533678" w:rsidP="008E355A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E3E19">
              <w:rPr>
                <w:rFonts w:ascii="Arial" w:hAnsi="Arial" w:cs="Arial"/>
                <w:sz w:val="22"/>
              </w:rPr>
              <w:t>En e</w:t>
            </w:r>
            <w:r w:rsidR="005E02E7" w:rsidRPr="006E3E19">
              <w:rPr>
                <w:rFonts w:ascii="Arial" w:hAnsi="Arial" w:cs="Arial"/>
                <w:sz w:val="22"/>
              </w:rPr>
              <w:t xml:space="preserve">ste caso de uso </w:t>
            </w:r>
            <w:r w:rsidR="008E355A" w:rsidRPr="006E3E19">
              <w:rPr>
                <w:rFonts w:ascii="Arial" w:hAnsi="Arial" w:cs="Arial"/>
                <w:sz w:val="22"/>
              </w:rPr>
              <w:t xml:space="preserve">el colaborador </w:t>
            </w:r>
            <w:r w:rsidR="004432C9" w:rsidRPr="006E3E19">
              <w:rPr>
                <w:rFonts w:ascii="Arial" w:hAnsi="Arial" w:cs="Arial"/>
                <w:sz w:val="22"/>
              </w:rPr>
              <w:t xml:space="preserve">podrá </w:t>
            </w:r>
            <w:r w:rsidR="009E26F2" w:rsidRPr="006E3E19">
              <w:rPr>
                <w:rFonts w:ascii="Arial" w:hAnsi="Arial" w:cs="Arial"/>
                <w:sz w:val="22"/>
              </w:rPr>
              <w:t>actualizar</w:t>
            </w:r>
            <w:r w:rsidR="004432C9" w:rsidRPr="006E3E19">
              <w:rPr>
                <w:rFonts w:ascii="Arial" w:hAnsi="Arial" w:cs="Arial"/>
                <w:sz w:val="22"/>
              </w:rPr>
              <w:t xml:space="preserve"> la información de los productos que se han registrado en el sistema</w:t>
            </w:r>
            <w:r w:rsidR="008E355A" w:rsidRPr="006E3E19">
              <w:rPr>
                <w:rFonts w:ascii="Arial" w:hAnsi="Arial" w:cs="Arial"/>
                <w:sz w:val="22"/>
              </w:rPr>
              <w:t>.</w:t>
            </w:r>
            <w:r w:rsidR="005E02E7" w:rsidRPr="006E3E1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D34564E" w14:textId="77777777" w:rsidR="00BF3851" w:rsidRPr="006E3E19" w:rsidRDefault="00030BE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6E3E19">
              <w:rPr>
                <w:rFonts w:ascii="Arial" w:hAnsi="Arial" w:cs="Arial"/>
                <w:sz w:val="22"/>
              </w:rPr>
              <w:t>El colaborador debe estar</w:t>
            </w:r>
            <w:r w:rsidR="00AC0AEB" w:rsidRPr="006E3E19">
              <w:rPr>
                <w:rFonts w:ascii="Arial" w:hAnsi="Arial" w:cs="Arial"/>
                <w:sz w:val="22"/>
              </w:rPr>
              <w:t xml:space="preserve"> registrado</w:t>
            </w:r>
            <w:r w:rsidRPr="006E3E19">
              <w:rPr>
                <w:rFonts w:ascii="Arial" w:hAnsi="Arial" w:cs="Arial"/>
                <w:sz w:val="22"/>
              </w:rPr>
              <w:t xml:space="preserve"> y autenticado</w:t>
            </w:r>
            <w:r w:rsidR="00AC0AEB" w:rsidRPr="006E3E19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65BF1882" w14:textId="77777777" w:rsidR="00C64FE9" w:rsidRPr="006E3E1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6E3E19">
              <w:rPr>
                <w:rFonts w:ascii="Arial" w:hAnsi="Arial" w:cs="Arial"/>
                <w:sz w:val="22"/>
              </w:rPr>
              <w:t>El colaborador debe haber iniciado sesión en el sistema.</w:t>
            </w:r>
          </w:p>
          <w:p w14:paraId="7887BC90" w14:textId="22291C06" w:rsidR="00C64FE9" w:rsidRPr="00E74DDC" w:rsidRDefault="00C64FE9" w:rsidP="00111D5D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E3E19">
              <w:rPr>
                <w:rFonts w:ascii="Arial" w:hAnsi="Arial" w:cs="Arial"/>
                <w:sz w:val="22"/>
              </w:rPr>
              <w:t xml:space="preserve">El sistema proveerá al </w:t>
            </w:r>
            <w:r w:rsidR="00AB00A4" w:rsidRPr="006E3E19">
              <w:rPr>
                <w:rFonts w:ascii="Arial" w:hAnsi="Arial" w:cs="Arial"/>
                <w:sz w:val="22"/>
              </w:rPr>
              <w:t>colaborador</w:t>
            </w:r>
            <w:r w:rsidRPr="006E3E19">
              <w:rPr>
                <w:rFonts w:ascii="Arial" w:hAnsi="Arial" w:cs="Arial"/>
                <w:sz w:val="22"/>
              </w:rPr>
              <w:t xml:space="preserve"> un formulario donde </w:t>
            </w:r>
            <w:r w:rsidR="006E3E19" w:rsidRPr="006E3E19">
              <w:rPr>
                <w:rFonts w:ascii="Arial" w:hAnsi="Arial" w:cs="Arial"/>
                <w:sz w:val="22"/>
              </w:rPr>
              <w:t>actualizará</w:t>
            </w:r>
            <w:r w:rsidRPr="006E3E19">
              <w:rPr>
                <w:rFonts w:ascii="Arial" w:hAnsi="Arial" w:cs="Arial"/>
                <w:sz w:val="22"/>
              </w:rPr>
              <w:t xml:space="preserve"> </w:t>
            </w:r>
            <w:r w:rsidR="00AB00A4" w:rsidRPr="006E3E19">
              <w:rPr>
                <w:rFonts w:ascii="Arial" w:hAnsi="Arial" w:cs="Arial"/>
                <w:sz w:val="22"/>
              </w:rPr>
              <w:t>la información de un</w:t>
            </w:r>
            <w:r w:rsidRPr="006E3E19">
              <w:rPr>
                <w:rFonts w:ascii="Arial" w:hAnsi="Arial" w:cs="Arial"/>
                <w:sz w:val="22"/>
              </w:rPr>
              <w:t xml:space="preserve"> </w:t>
            </w:r>
            <w:r w:rsidR="00AB00A4" w:rsidRPr="006E3E19">
              <w:rPr>
                <w:rFonts w:ascii="Arial" w:hAnsi="Arial" w:cs="Arial"/>
                <w:sz w:val="22"/>
              </w:rPr>
              <w:t>producto</w:t>
            </w:r>
            <w:r w:rsidR="006E3E19" w:rsidRPr="006E3E19">
              <w:rPr>
                <w:rFonts w:ascii="Arial" w:hAnsi="Arial" w:cs="Arial"/>
                <w:sz w:val="22"/>
              </w:rPr>
              <w:t xml:space="preserve"> registrad</w:t>
            </w:r>
            <w:r w:rsidR="006E3E19">
              <w:rPr>
                <w:rFonts w:ascii="Arial" w:hAnsi="Arial" w:cs="Arial"/>
                <w:sz w:val="22"/>
              </w:rPr>
              <w:t>o.</w:t>
            </w:r>
          </w:p>
        </w:tc>
      </w:tr>
      <w:tr w:rsidR="006A0A53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6A0A53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6A0A53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6A0A53" w:rsidRPr="00220489" w:rsidRDefault="006A0A5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20489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6A0A53" w:rsidRPr="00220489" w:rsidRDefault="006A0A5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20489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A0A53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6A0A53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6A0A53" w:rsidRPr="00220489" w:rsidRDefault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6A0A53" w:rsidRPr="00220489" w:rsidRDefault="006A0A53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20489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6A0A53" w:rsidRPr="00220489" w:rsidRDefault="006A0A5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20489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A0A53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6A0A53" w:rsidRDefault="006A0A5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6A0A53" w:rsidRPr="00220489" w:rsidRDefault="006A0A5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6FFBA818" w:rsidR="006A0A53" w:rsidRPr="00220489" w:rsidRDefault="006A0A53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colaborador se dirige al módulo de inventario y actualiza un producto en la opción 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>“Actualizar productos”.</w:t>
            </w:r>
          </w:p>
        </w:tc>
        <w:tc>
          <w:tcPr>
            <w:tcW w:w="1809" w:type="pct"/>
            <w:gridSpan w:val="2"/>
          </w:tcPr>
          <w:p w14:paraId="738E5004" w14:textId="0DEC7129" w:rsidR="006A0A53" w:rsidRPr="00220489" w:rsidRDefault="006A0A53" w:rsidP="009840E7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sistema muestra la opción 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 xml:space="preserve">“Actualizar  productos”, </w:t>
            </w:r>
            <w:r w:rsidRPr="00220489">
              <w:rPr>
                <w:rFonts w:ascii="Arial" w:hAnsi="Arial" w:cs="Arial"/>
                <w:sz w:val="22"/>
              </w:rPr>
              <w:t>luego habilita un formulario para diligenciar los datos del producto a actualizar.</w:t>
            </w:r>
          </w:p>
        </w:tc>
      </w:tr>
      <w:tr w:rsidR="006A0A53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6A0A53" w:rsidRDefault="006A0A5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6A0A53" w:rsidRPr="00220489" w:rsidRDefault="006A0A5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59583BE0" w:rsidR="006A0A53" w:rsidRPr="00220489" w:rsidRDefault="006A0A53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>El colaborador digita los datos del producto a actualizar.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45B960DB" w:rsidR="006A0A53" w:rsidRPr="00220489" w:rsidRDefault="006A0A53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>El sistema consulta la base de datos y muestra los campos a diligenciar en el formulario para actualizar el producto (</w:t>
            </w:r>
            <w:r w:rsidRPr="00651866">
              <w:rPr>
                <w:rFonts w:ascii="Arial" w:hAnsi="Arial" w:cs="Arial"/>
                <w:sz w:val="22"/>
              </w:rPr>
              <w:t>referencia, nombre del producto, categoría</w:t>
            </w:r>
            <w:r>
              <w:rPr>
                <w:rFonts w:ascii="Arial" w:hAnsi="Arial" w:cs="Arial"/>
                <w:sz w:val="22"/>
              </w:rPr>
              <w:t xml:space="preserve">, </w:t>
            </w:r>
            <w:r w:rsidRPr="00651866">
              <w:rPr>
                <w:rFonts w:ascii="Arial" w:hAnsi="Arial" w:cs="Arial"/>
                <w:sz w:val="22"/>
              </w:rPr>
              <w:t>precio de venta</w:t>
            </w:r>
            <w:r>
              <w:rPr>
                <w:rFonts w:ascii="Arial" w:hAnsi="Arial" w:cs="Arial"/>
                <w:sz w:val="22"/>
              </w:rPr>
              <w:t xml:space="preserve"> y cantidad</w:t>
            </w:r>
            <w:r w:rsidRPr="00220489">
              <w:rPr>
                <w:rFonts w:ascii="Arial" w:hAnsi="Arial" w:cs="Arial"/>
                <w:sz w:val="22"/>
              </w:rPr>
              <w:t>).</w:t>
            </w:r>
          </w:p>
        </w:tc>
      </w:tr>
      <w:tr w:rsidR="006A0A53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6A0A53" w:rsidRDefault="006A0A5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6A0A53" w:rsidRPr="00220489" w:rsidRDefault="006A0A5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35922DE0" w:rsidR="006A0A53" w:rsidRPr="00220489" w:rsidRDefault="006A0A53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>“Actualizar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 datos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 xml:space="preserve">” </w:t>
            </w:r>
            <w:r w:rsidRPr="00220489">
              <w:rPr>
                <w:rFonts w:ascii="Arial" w:hAnsi="Arial" w:cs="Arial"/>
                <w:sz w:val="22"/>
              </w:rPr>
              <w:t>para enviar la información del producto a actualizar.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7A3D169B" w:rsidR="006A0A53" w:rsidRPr="00E74DDC" w:rsidRDefault="006A0A53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sistema habilita el botón 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>“Actualizar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 datos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>”</w:t>
            </w:r>
            <w:r w:rsidRPr="00220489">
              <w:rPr>
                <w:rFonts w:ascii="Arial" w:hAnsi="Arial" w:cs="Arial"/>
                <w:sz w:val="22"/>
              </w:rPr>
              <w:t xml:space="preserve"> para modificar los datos del producto.</w:t>
            </w:r>
          </w:p>
        </w:tc>
      </w:tr>
      <w:tr w:rsidR="006A0A53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6A0A53" w:rsidRDefault="006A0A53" w:rsidP="002204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6A0A53" w:rsidRPr="00E74DDC" w:rsidRDefault="006A0A53" w:rsidP="0022048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20489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4DEA24F0" w:rsidR="006A0A53" w:rsidRPr="00220489" w:rsidRDefault="006A0A53" w:rsidP="00220489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colaborador </w:t>
            </w:r>
            <w:r>
              <w:rPr>
                <w:rFonts w:ascii="Arial" w:hAnsi="Arial" w:cs="Arial"/>
                <w:sz w:val="22"/>
              </w:rPr>
              <w:t>confirma la actualización del producto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>.</w:t>
            </w:r>
            <w:r w:rsidRPr="0022048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1DE178B8" w:rsidR="006A0A53" w:rsidRPr="00220489" w:rsidRDefault="006A0A53" w:rsidP="0022048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la información ingresada y la almacena en la base de datos de los productos.</w:t>
            </w:r>
          </w:p>
        </w:tc>
      </w:tr>
      <w:tr w:rsidR="006A0A53" w14:paraId="49145FCD" w14:textId="77777777" w:rsidTr="00B34556">
        <w:tc>
          <w:tcPr>
            <w:tcW w:w="1084" w:type="pct"/>
            <w:vMerge/>
            <w:vAlign w:val="center"/>
          </w:tcPr>
          <w:p w14:paraId="1622A6A0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A5F111B" w14:textId="5CF6240F" w:rsidR="006A0A53" w:rsidRPr="00220489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vAlign w:val="center"/>
          </w:tcPr>
          <w:p w14:paraId="3C200F80" w14:textId="3F60FCB9" w:rsidR="006A0A53" w:rsidRPr="00220489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colaborador puede seguir actualizando productos o cerrar la ventana </w:t>
            </w:r>
            <w:r w:rsidRPr="00220489">
              <w:rPr>
                <w:rFonts w:ascii="Arial" w:hAnsi="Arial" w:cs="Arial"/>
                <w:i/>
                <w:iCs/>
                <w:sz w:val="22"/>
              </w:rPr>
              <w:t>“Actualizar productos”.</w:t>
            </w:r>
          </w:p>
        </w:tc>
        <w:tc>
          <w:tcPr>
            <w:tcW w:w="1809" w:type="pct"/>
            <w:gridSpan w:val="2"/>
            <w:vAlign w:val="center"/>
          </w:tcPr>
          <w:p w14:paraId="34FF8169" w14:textId="0C2C23B3" w:rsidR="006A0A53" w:rsidRPr="00220489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220489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notifica al usuario el estado de la operación (exitosa o fallida)</w:t>
            </w:r>
            <w:r w:rsidRPr="00220489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A0A53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A0A53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A0A53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6A0A53" w:rsidRPr="004E488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A0A53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A0A53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A0A53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6A0A53" w:rsidRPr="004E488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1885B458" w:rsidR="006A0A53" w:rsidRPr="006A0A53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3774CF3B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El colaborador no digitó todos los datos para actualizar el producto.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416A6078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 xml:space="preserve">El sistema muestra un mensaje de error solicitando el ingreso de todos los datos </w:t>
            </w:r>
            <w:r w:rsidR="00FA2D75">
              <w:rPr>
                <w:rFonts w:ascii="Arial" w:hAnsi="Arial" w:cs="Arial"/>
                <w:sz w:val="22"/>
              </w:rPr>
              <w:t>requeridos</w:t>
            </w:r>
            <w:r w:rsidRPr="006A0A53">
              <w:rPr>
                <w:rFonts w:ascii="Arial" w:hAnsi="Arial" w:cs="Arial"/>
                <w:sz w:val="22"/>
              </w:rPr>
              <w:t>.</w:t>
            </w:r>
          </w:p>
        </w:tc>
      </w:tr>
      <w:tr w:rsidR="006A0A53" w14:paraId="56F7DCDA" w14:textId="77777777" w:rsidTr="00B34556">
        <w:tc>
          <w:tcPr>
            <w:tcW w:w="1084" w:type="pct"/>
            <w:vMerge/>
            <w:vAlign w:val="center"/>
          </w:tcPr>
          <w:p w14:paraId="6A5A8E9F" w14:textId="77777777" w:rsidR="006A0A53" w:rsidRPr="004E488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75DF7E48" w:rsidR="006A0A53" w:rsidRPr="006A0A53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39B1FE7C" w14:textId="1541F944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El colaborador ingresó alguno de los datos solicitados de manera errónea.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59164573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 xml:space="preserve">El sistema muestra el mensaje </w:t>
            </w:r>
            <w:r w:rsidRPr="006A0A53">
              <w:rPr>
                <w:rFonts w:ascii="Arial" w:hAnsi="Arial" w:cs="Arial"/>
                <w:i/>
                <w:iCs/>
                <w:sz w:val="22"/>
              </w:rPr>
              <w:t>“Los datos ingresados son incorrectos”.</w:t>
            </w:r>
          </w:p>
        </w:tc>
      </w:tr>
      <w:tr w:rsidR="006A0A53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697DEA9A" w:rsidR="006A0A53" w:rsidRPr="00E74DDC" w:rsidRDefault="006A0A53" w:rsidP="006A0A5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94B1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C94B1F">
              <w:rPr>
                <w:rFonts w:ascii="Arial" w:hAnsi="Arial" w:cs="Arial"/>
                <w:sz w:val="22"/>
              </w:rPr>
              <w:t xml:space="preserve"> podrá actualizar la información de un artículo registrado en el sistema.</w:t>
            </w:r>
          </w:p>
        </w:tc>
      </w:tr>
      <w:tr w:rsidR="006A0A53" w14:paraId="4F9CA020" w14:textId="77777777" w:rsidTr="006A0A53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6A0A53" w:rsidRDefault="006A0A53" w:rsidP="006A0A53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shd w:val="clear" w:color="auto" w:fill="auto"/>
            <w:vAlign w:val="center"/>
          </w:tcPr>
          <w:p w14:paraId="3E32CBBA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A0A53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shd w:val="clear" w:color="auto" w:fill="auto"/>
            <w:vAlign w:val="center"/>
          </w:tcPr>
          <w:p w14:paraId="3DBE7BB5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A0A53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A0A53" w14:paraId="5760214B" w14:textId="77777777" w:rsidTr="006A0A53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vMerge/>
            <w:shd w:val="clear" w:color="auto" w:fill="auto"/>
            <w:vAlign w:val="center"/>
          </w:tcPr>
          <w:p w14:paraId="14A06693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shd w:val="clear" w:color="auto" w:fill="auto"/>
            <w:vAlign w:val="center"/>
          </w:tcPr>
          <w:p w14:paraId="688BDFA7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A0A53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6A0A53" w:rsidRPr="006A0A53" w:rsidRDefault="006A0A53" w:rsidP="006A0A5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A0A53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A0A53" w14:paraId="2C826F90" w14:textId="77777777" w:rsidTr="006A0A53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BE59591" w14:textId="7EE95F00" w:rsidR="006A0A53" w:rsidRPr="006A0A53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shd w:val="clear" w:color="auto" w:fill="auto"/>
            <w:vAlign w:val="center"/>
          </w:tcPr>
          <w:p w14:paraId="71A79CDC" w14:textId="24E9FA5D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El colaborador no puede visualizar ni diligenciar los datos del formulario para actualizar productos.</w:t>
            </w:r>
          </w:p>
        </w:tc>
        <w:tc>
          <w:tcPr>
            <w:tcW w:w="1762" w:type="pct"/>
            <w:vAlign w:val="center"/>
          </w:tcPr>
          <w:p w14:paraId="4639A52C" w14:textId="378D2C65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 xml:space="preserve">El sistema no puede cargar el formulario de inventario para </w:t>
            </w:r>
            <w:r>
              <w:rPr>
                <w:rFonts w:ascii="Arial" w:hAnsi="Arial" w:cs="Arial"/>
                <w:sz w:val="22"/>
              </w:rPr>
              <w:t>actualizar</w:t>
            </w:r>
            <w:r w:rsidRPr="006A0A53">
              <w:rPr>
                <w:rFonts w:ascii="Arial" w:hAnsi="Arial" w:cs="Arial"/>
                <w:sz w:val="22"/>
              </w:rPr>
              <w:t xml:space="preserve"> los productos.</w:t>
            </w:r>
          </w:p>
        </w:tc>
      </w:tr>
      <w:tr w:rsidR="006A0A53" w14:paraId="6628DE24" w14:textId="77777777" w:rsidTr="00B34556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494F88BA" w:rsidR="006A0A53" w:rsidRPr="006A0A53" w:rsidRDefault="006A0A53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0B3D1CC4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El colaborador intentó actualizar un producto inexistente.</w:t>
            </w:r>
          </w:p>
        </w:tc>
        <w:tc>
          <w:tcPr>
            <w:tcW w:w="1762" w:type="pct"/>
            <w:vAlign w:val="center"/>
          </w:tcPr>
          <w:p w14:paraId="60A64819" w14:textId="428552D6" w:rsidR="006A0A53" w:rsidRPr="006A0A53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6A0A53">
              <w:rPr>
                <w:rFonts w:ascii="Arial" w:hAnsi="Arial" w:cs="Arial"/>
                <w:i/>
                <w:iCs/>
                <w:sz w:val="22"/>
              </w:rPr>
              <w:t>“Producto inexistente”.</w:t>
            </w:r>
          </w:p>
        </w:tc>
      </w:tr>
      <w:tr w:rsidR="006A0A53" w14:paraId="617B5CCB" w14:textId="77777777" w:rsidTr="00B34556">
        <w:trPr>
          <w:trHeight w:val="316"/>
        </w:trPr>
        <w:tc>
          <w:tcPr>
            <w:tcW w:w="1084" w:type="pct"/>
            <w:vMerge/>
            <w:vAlign w:val="center"/>
          </w:tcPr>
          <w:p w14:paraId="5738581C" w14:textId="77777777" w:rsidR="006A0A53" w:rsidRDefault="006A0A53" w:rsidP="006A0A5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2C27CA97" w:rsidR="006A0A53" w:rsidRPr="00E74DDC" w:rsidRDefault="006A0A53" w:rsidP="006A0A53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Pr="006A0A53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  <w:gridSpan w:val="2"/>
            <w:vAlign w:val="center"/>
          </w:tcPr>
          <w:p w14:paraId="33D4546C" w14:textId="0D93C159" w:rsidR="006A0A53" w:rsidRPr="00E74DDC" w:rsidRDefault="006A0A53" w:rsidP="006A0A5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A0A53">
              <w:rPr>
                <w:rFonts w:ascii="Arial" w:hAnsi="Arial" w:cs="Arial"/>
                <w:sz w:val="22"/>
              </w:rPr>
              <w:t>Los datos diligenciados por el colaborador en el formulario no permiten actualizar el producto.</w:t>
            </w:r>
          </w:p>
        </w:tc>
        <w:tc>
          <w:tcPr>
            <w:tcW w:w="1762" w:type="pct"/>
            <w:vAlign w:val="center"/>
          </w:tcPr>
          <w:p w14:paraId="73B77E76" w14:textId="786D3989" w:rsidR="006A0A53" w:rsidRPr="00E74DDC" w:rsidRDefault="006A0A53" w:rsidP="006A0A5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A0A53">
              <w:rPr>
                <w:rFonts w:ascii="Arial" w:hAnsi="Arial" w:cs="Arial"/>
                <w:sz w:val="22"/>
              </w:rPr>
              <w:t>El sistema no se puede conectar a la base de datos de los productos.</w:t>
            </w:r>
          </w:p>
        </w:tc>
      </w:tr>
      <w:tr w:rsidR="00FA2D75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FA2D75" w:rsidRP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 w:rsidRPr="00FA2D75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FA2D75" w:rsidRPr="00FA2D75" w:rsidRDefault="00FA2D75" w:rsidP="006A0A53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FA2D75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A2D75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FA2D75" w:rsidRPr="00FA2D75" w:rsidRDefault="00FA2D75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C527310" w:rsidR="00FA2D75" w:rsidRPr="00FA2D75" w:rsidRDefault="00FA2D75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FA2D75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FA2D75" w:rsidRPr="00FA2D75" w:rsidRDefault="00FA2D75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1695F880" w:rsidR="00FA2D75" w:rsidRPr="00FA2D75" w:rsidRDefault="00843C8A" w:rsidP="006A0A53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FA2D75" w:rsidRPr="00FA2D75">
              <w:rPr>
                <w:rFonts w:ascii="Arial" w:hAnsi="Arial" w:cs="Arial"/>
                <w:sz w:val="22"/>
              </w:rPr>
              <w:t>0 segundos</w:t>
            </w:r>
          </w:p>
        </w:tc>
      </w:tr>
      <w:tr w:rsidR="00FA2D75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FA2D75" w:rsidRPr="00FA2D75" w:rsidRDefault="00FA2D75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1EAFA4B0" w:rsidR="00FA2D75" w:rsidRPr="00FA2D75" w:rsidRDefault="00FA2D75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FA2D75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FA2D75" w:rsidRPr="00FA2D75" w:rsidRDefault="00FA2D75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4FA949B5" w:rsidR="00FA2D75" w:rsidRPr="00FA2D75" w:rsidRDefault="00FA2D75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FA2D75" w14:paraId="61FA5B09" w14:textId="77777777" w:rsidTr="00B34556">
        <w:tc>
          <w:tcPr>
            <w:tcW w:w="1084" w:type="pct"/>
            <w:vMerge/>
            <w:vAlign w:val="center"/>
          </w:tcPr>
          <w:p w14:paraId="36327D2F" w14:textId="77777777" w:rsidR="00FA2D75" w:rsidRDefault="00FA2D75" w:rsidP="006A0A5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9F948D1" w14:textId="5FE5B033" w:rsidR="00FA2D75" w:rsidRPr="00FA2D75" w:rsidRDefault="00FA2D75" w:rsidP="006A0A53">
            <w:pPr>
              <w:jc w:val="center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7B6B6478" w14:textId="7B77E4E3" w:rsidR="00FA2D75" w:rsidRPr="00FA2D75" w:rsidRDefault="00FA2D75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1</w:t>
            </w:r>
            <w:r w:rsidR="00A111A6">
              <w:rPr>
                <w:rFonts w:ascii="Arial" w:hAnsi="Arial" w:cs="Arial"/>
                <w:sz w:val="22"/>
              </w:rPr>
              <w:t>2</w:t>
            </w:r>
            <w:r w:rsidRPr="00FA2D75">
              <w:rPr>
                <w:rFonts w:ascii="Arial" w:hAnsi="Arial" w:cs="Arial"/>
                <w:sz w:val="22"/>
              </w:rPr>
              <w:t>0 segundos/producto actualizado</w:t>
            </w:r>
          </w:p>
        </w:tc>
      </w:tr>
      <w:tr w:rsidR="006A0A53" w14:paraId="3C1D6DA3" w14:textId="77777777" w:rsidTr="00B34556">
        <w:tc>
          <w:tcPr>
            <w:tcW w:w="1084" w:type="pct"/>
            <w:vAlign w:val="center"/>
          </w:tcPr>
          <w:p w14:paraId="69E5F361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007DE74C" w:rsidR="006A0A53" w:rsidRPr="00FA2D75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 xml:space="preserve">Cada vez que se desee </w:t>
            </w:r>
            <w:r w:rsidR="00FA2D75" w:rsidRPr="00FA2D75">
              <w:rPr>
                <w:rFonts w:ascii="Arial" w:hAnsi="Arial" w:cs="Arial"/>
                <w:sz w:val="22"/>
              </w:rPr>
              <w:t>actualizar</w:t>
            </w:r>
            <w:r w:rsidRPr="00FA2D75">
              <w:rPr>
                <w:rFonts w:ascii="Arial" w:hAnsi="Arial" w:cs="Arial"/>
                <w:sz w:val="22"/>
              </w:rPr>
              <w:t xml:space="preserve"> un producto en el sistema</w:t>
            </w:r>
          </w:p>
        </w:tc>
      </w:tr>
      <w:tr w:rsidR="006A0A53" w14:paraId="3525B328" w14:textId="77777777" w:rsidTr="00B34556">
        <w:tc>
          <w:tcPr>
            <w:tcW w:w="1084" w:type="pct"/>
            <w:vAlign w:val="center"/>
          </w:tcPr>
          <w:p w14:paraId="5003D018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6A0A53" w:rsidRPr="00FA2D75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6A0A53" w14:paraId="63EAFEE5" w14:textId="77777777" w:rsidTr="00B34556">
        <w:tc>
          <w:tcPr>
            <w:tcW w:w="1084" w:type="pct"/>
            <w:vAlign w:val="center"/>
          </w:tcPr>
          <w:p w14:paraId="0256D0B0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6A0A53" w:rsidRPr="00FA2D75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6A0A53" w14:paraId="158A46BA" w14:textId="77777777" w:rsidTr="00B34556">
        <w:tc>
          <w:tcPr>
            <w:tcW w:w="1084" w:type="pct"/>
            <w:vAlign w:val="center"/>
          </w:tcPr>
          <w:p w14:paraId="49417FB7" w14:textId="77777777" w:rsidR="006A0A53" w:rsidRDefault="006A0A53" w:rsidP="006A0A5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6A0A53" w:rsidRPr="00FA2D75" w:rsidRDefault="006A0A53" w:rsidP="006A0A53">
            <w:pPr>
              <w:jc w:val="both"/>
              <w:rPr>
                <w:rFonts w:ascii="Arial" w:hAnsi="Arial" w:cs="Arial"/>
                <w:sz w:val="22"/>
              </w:rPr>
            </w:pPr>
            <w:r w:rsidRPr="00FA2D75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200507"/>
    <w:rsid w:val="00201C2F"/>
    <w:rsid w:val="00203F3F"/>
    <w:rsid w:val="00216B55"/>
    <w:rsid w:val="00220489"/>
    <w:rsid w:val="002631B3"/>
    <w:rsid w:val="002D6DBD"/>
    <w:rsid w:val="002D6F6B"/>
    <w:rsid w:val="002E2AEE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432C9"/>
    <w:rsid w:val="0045078C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C72F7"/>
    <w:rsid w:val="005E02E7"/>
    <w:rsid w:val="006062C8"/>
    <w:rsid w:val="00637DE4"/>
    <w:rsid w:val="00644236"/>
    <w:rsid w:val="00651866"/>
    <w:rsid w:val="00686EBD"/>
    <w:rsid w:val="0069603E"/>
    <w:rsid w:val="006A0A53"/>
    <w:rsid w:val="006C1D91"/>
    <w:rsid w:val="006D02DB"/>
    <w:rsid w:val="006D6277"/>
    <w:rsid w:val="006E3E19"/>
    <w:rsid w:val="00712513"/>
    <w:rsid w:val="0077478B"/>
    <w:rsid w:val="00785DAC"/>
    <w:rsid w:val="007B02BD"/>
    <w:rsid w:val="007C2F78"/>
    <w:rsid w:val="007C654A"/>
    <w:rsid w:val="007D2D26"/>
    <w:rsid w:val="007D74B1"/>
    <w:rsid w:val="007E7F90"/>
    <w:rsid w:val="00820B26"/>
    <w:rsid w:val="00827E50"/>
    <w:rsid w:val="00843C8A"/>
    <w:rsid w:val="00851CD6"/>
    <w:rsid w:val="00856F30"/>
    <w:rsid w:val="00877EDE"/>
    <w:rsid w:val="008B0331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26F2"/>
    <w:rsid w:val="009E44D8"/>
    <w:rsid w:val="00A111A6"/>
    <w:rsid w:val="00A412B2"/>
    <w:rsid w:val="00A4249C"/>
    <w:rsid w:val="00A653E7"/>
    <w:rsid w:val="00A679DB"/>
    <w:rsid w:val="00A74BCB"/>
    <w:rsid w:val="00A80F88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94B1F"/>
    <w:rsid w:val="00CA2034"/>
    <w:rsid w:val="00CC0930"/>
    <w:rsid w:val="00D2021A"/>
    <w:rsid w:val="00D43E46"/>
    <w:rsid w:val="00D506D7"/>
    <w:rsid w:val="00D540FA"/>
    <w:rsid w:val="00D742F9"/>
    <w:rsid w:val="00D74E88"/>
    <w:rsid w:val="00D9199D"/>
    <w:rsid w:val="00DB2E65"/>
    <w:rsid w:val="00DB5099"/>
    <w:rsid w:val="00E2041F"/>
    <w:rsid w:val="00E5677B"/>
    <w:rsid w:val="00E57FC2"/>
    <w:rsid w:val="00E64C0D"/>
    <w:rsid w:val="00E7406E"/>
    <w:rsid w:val="00E74DDC"/>
    <w:rsid w:val="00E8600A"/>
    <w:rsid w:val="00EB4C84"/>
    <w:rsid w:val="00F155FC"/>
    <w:rsid w:val="00F2174E"/>
    <w:rsid w:val="00F419D0"/>
    <w:rsid w:val="00F73977"/>
    <w:rsid w:val="00F7668E"/>
    <w:rsid w:val="00F76871"/>
    <w:rsid w:val="00F77482"/>
    <w:rsid w:val="00FA2D75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482</Words>
  <Characters>2521</Characters>
  <Application>Microsoft Office Word</Application>
  <DocSecurity>0</DocSecurity>
  <Lines>53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12</cp:revision>
  <cp:lastPrinted>2021-03-22T12:09:00Z</cp:lastPrinted>
  <dcterms:created xsi:type="dcterms:W3CDTF">2023-03-30T05:54:00Z</dcterms:created>
  <dcterms:modified xsi:type="dcterms:W3CDTF">2023-04-03T19:37:00Z</dcterms:modified>
</cp:coreProperties>
</file>