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products.json vs. Markdown — Difference Report &amp; Editing Guide</w:t>
      </w:r>
    </w:p>
    <w:p>
      <w:r>
        <w:t>products.json is generated from the product README frontmatter by build.py. This document shows where the two currently disagree and gives step-by-step directions for reconciling them by hand in a Markdown editor.</w:t>
      </w:r>
    </w:p>
    <w:p>
      <w:pPr>
        <w:pStyle w:val="Heading1"/>
      </w:pPr>
      <w:r>
        <w:t>How the pipeline works</w:t>
      </w:r>
    </w:p>
    <w:p>
      <w:r>
        <w:rPr>
          <w:b w:val="0"/>
        </w:rPr>
        <w:t>The build runs in one direction only:</w:t>
      </w:r>
    </w:p>
    <w:p>
      <w:r>
        <w:rPr>
          <w:rFonts w:ascii="Consolas" w:hAnsi="Consolas"/>
          <w:sz w:val="18"/>
        </w:rPr>
        <w:t>markdown READMEs  -&gt;  SQLite  -&gt;  Offer-Center/products.json</w:t>
      </w:r>
    </w:p>
    <w:p>
      <w:r>
        <w:t>The markdown files are the source of truth. products.json is a generated artifact. Any edit made directly to products.json is overwritten the next time build_products.py runs, so corrections must be made in the markdown.</w:t>
      </w:r>
    </w:p>
    <w:p>
      <w:pPr>
        <w:pStyle w:val="Heading1"/>
      </w:pPr>
      <w:r>
        <w:t>Directions: how to make an edit</w:t>
      </w:r>
    </w:p>
    <w:p>
      <w:pPr>
        <w:pStyle w:val="ListNumber"/>
      </w:pPr>
      <w:r>
        <w:rPr>
          <w:b/>
        </w:rPr>
        <w:t>Find the product below.</w:t>
      </w:r>
      <w:r>
        <w:t xml:space="preserve"> Each product with a difference is listed in the "Field-level differences" section with its exact file path.</w:t>
      </w:r>
    </w:p>
    <w:p>
      <w:pPr>
        <w:pStyle w:val="ListNumber"/>
      </w:pPr>
      <w:r>
        <w:rPr>
          <w:b/>
        </w:rPr>
        <w:t>Open the README in a Markdown editor.</w:t>
      </w:r>
      <w:r>
        <w:t xml:space="preserve"> The file is VKB-Core/products/&lt;category&gt;/&lt;slug&gt;/&lt;slug&gt;_README.md. Edit only the YAML frontmatter at the top (between the two --- lines).</w:t>
      </w:r>
    </w:p>
    <w:p>
      <w:pPr>
        <w:pStyle w:val="ListNumber"/>
      </w:pPr>
      <w:r>
        <w:rPr>
          <w:b/>
        </w:rPr>
        <w:t>Edit the frontmatter key shown in the table.</w:t>
      </w:r>
      <w:r>
        <w:t xml:space="preserve"> The "Edit this frontmatter key" column gives the dotted path, e.g. x-civic.offer.summary means the 'summary:' line nested under 'offer:' under 'x-civic:'. Set it to the value you want. Keep the YAML indentation exactly as-is.</w:t>
      </w:r>
    </w:p>
    <w:p>
      <w:pPr>
        <w:pStyle w:val="ListNumber"/>
      </w:pPr>
      <w:r>
        <w:rPr>
          <w:b/>
        </w:rPr>
        <w:t>Save the file.</w:t>
      </w:r>
      <w:r>
        <w:t xml:space="preserve"> Do not edit products.json directly — your change belongs in the markdown.</w:t>
      </w:r>
    </w:p>
    <w:p>
      <w:pPr>
        <w:pStyle w:val="ListNumber"/>
      </w:pPr>
      <w:r>
        <w:rPr>
          <w:b/>
        </w:rPr>
        <w:t>Rebuild products.json.</w:t>
      </w:r>
      <w:r>
        <w:t xml:space="preserve"> Run: python VKB-Core/scripts/build_products.py</w:t>
      </w:r>
    </w:p>
    <w:p>
      <w:pPr>
        <w:pStyle w:val="ListNumber"/>
      </w:pPr>
      <w:r>
        <w:rPr>
          <w:b/>
        </w:rPr>
        <w:t>Verify.</w:t>
      </w:r>
      <w:r>
        <w:t xml:space="preserve"> Re-run the diff to confirm the difference is gone: python VKB-Core/scripts/diff_json_vs_md.py</w:t>
      </w:r>
    </w:p>
    <w:p>
      <w:pPr>
        <w:pStyle w:val="Heading1"/>
      </w:pPr>
      <w:r>
        <w:t>Field-to-frontmatter map</w:t>
      </w:r>
    </w:p>
    <w:p>
      <w:r>
        <w:t>Each flat key in products.json maps to a location in the README frontmatter: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products.json 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Frontmatter location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(namespace:slug — identity, not an editable field)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x-civic.category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sub_category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x-civic.sub_category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x-civic.capability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audience_tuples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eligible_countries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x-civic.eligibility.regions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eligibility_pcs_subject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x-civic.eligibility.pcs_subject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min_budget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x-civic.eligibility.min_budget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eligibility_notes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x-civic.eligibility.notes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last_audited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x-civic.provenance.last_audited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vendor_url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x-civic.provenance.vendor_url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slug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(folder name — identity, not an editable field)</w:t>
            </w:r>
          </w:p>
        </w:tc>
      </w:tr>
    </w:tbl>
    <w:p>
      <w:pPr>
        <w:pStyle w:val="Heading1"/>
      </w:pPr>
      <w:r>
        <w:t>Summary of current differences</w:t>
      </w:r>
    </w:p>
    <w:p>
      <w:pPr>
        <w:pStyle w:val="ListBullet"/>
      </w:pPr>
      <w:r>
        <w:t xml:space="preserve">Live markdown products: </w:t>
      </w:r>
      <w:r>
        <w:rPr>
          <w:b/>
        </w:rPr>
        <w:t>135</w:t>
      </w:r>
    </w:p>
    <w:p>
      <w:pPr>
        <w:pStyle w:val="ListBullet"/>
      </w:pPr>
      <w:r>
        <w:t xml:space="preserve">products.json records: </w:t>
      </w:r>
      <w:r>
        <w:rPr>
          <w:b/>
        </w:rPr>
        <w:t>135</w:t>
      </w:r>
    </w:p>
    <w:p>
      <w:pPr>
        <w:pStyle w:val="ListBullet"/>
      </w:pPr>
      <w:r>
        <w:t xml:space="preserve">Products with field differences: </w:t>
      </w:r>
      <w:r>
        <w:rPr>
          <w:b/>
        </w:rPr>
        <w:t>118</w:t>
      </w:r>
    </w:p>
    <w:p>
      <w:pPr>
        <w:pStyle w:val="ListBullet"/>
      </w:pPr>
      <w:r>
        <w:t xml:space="preserve">In markdown but missing from products.json (run build.py to add): </w:t>
      </w:r>
      <w:r>
        <w:rPr>
          <w:b/>
        </w:rPr>
        <w:t>17</w:t>
      </w:r>
    </w:p>
    <w:p>
      <w:pPr>
        <w:pStyle w:val="ListBullet"/>
      </w:pPr>
      <w:r>
        <w:t xml:space="preserve">In products.json but no live markdown: </w:t>
      </w:r>
      <w:r>
        <w:rPr>
          <w:b/>
        </w:rPr>
        <w:t>17</w:t>
      </w:r>
    </w:p>
    <w:p>
      <w:pPr>
        <w:pStyle w:val="Heading2"/>
      </w:pPr>
      <w:r>
        <w:t>In markdown, missing from products.json</w:t>
      </w:r>
    </w:p>
    <w:p>
      <w:pPr>
        <w:pStyle w:val="ListBullet"/>
      </w:pPr>
      <w:r>
        <w:t>adobe_express_for_nonprofits — VKB-Core\products\communications\adobe_express_for_nonprofits\adobe_express_for_nonprofits_README.md</w:t>
      </w:r>
    </w:p>
    <w:p>
      <w:pPr>
        <w:pStyle w:val="ListBullet"/>
      </w:pPr>
      <w:r>
        <w:t>adobe_sign — VKB-Core\products\communications\adobe_sign\adobe_sign_README.md</w:t>
      </w:r>
    </w:p>
    <w:p>
      <w:pPr>
        <w:pStyle w:val="ListBullet"/>
      </w:pPr>
      <w:r>
        <w:t>aws_credits — VKB-Core\products\infrastructure\aws_credits\aws_credits_README.md</w:t>
      </w:r>
    </w:p>
    <w:p>
      <w:pPr>
        <w:pStyle w:val="ListBullet"/>
      </w:pPr>
      <w:r>
        <w:t>github_copilot — VKB-Core\products\ai\github_copilot\github_copilot_README.md</w:t>
      </w:r>
    </w:p>
    <w:p>
      <w:pPr>
        <w:pStyle w:val="ListBullet"/>
      </w:pPr>
      <w:r>
        <w:t>google_cloud — VKB-Core\products\infrastructure\google_cloud\google_cloud_README.md</w:t>
      </w:r>
    </w:p>
    <w:p>
      <w:pPr>
        <w:pStyle w:val="ListBullet"/>
      </w:pPr>
      <w:r>
        <w:t>google_workspace — VKB-Core\products\infrastructure\google_workspace\google_workspace_README.md</w:t>
      </w:r>
    </w:p>
    <w:p>
      <w:pPr>
        <w:pStyle w:val="ListBullet"/>
      </w:pPr>
      <w:r>
        <w:t>grammarly_for_nonprofits — VKB-Core\products\communications\grammarly_for_nonprofits\grammarly_for_nonprofits_README.md</w:t>
      </w:r>
    </w:p>
    <w:p>
      <w:pPr>
        <w:pStyle w:val="ListBullet"/>
      </w:pPr>
      <w:r>
        <w:t>intuit_desktop — VKB-Core\products\operations\intuit_desktop\intuit_desktop_README.md</w:t>
      </w:r>
    </w:p>
    <w:p>
      <w:pPr>
        <w:pStyle w:val="ListBullet"/>
      </w:pPr>
      <w:r>
        <w:t>microsoft_365 — VKB-Core\products\infrastructure\microsoft_365\microsoft_365_README.md</w:t>
      </w:r>
    </w:p>
    <w:p>
      <w:pPr>
        <w:pStyle w:val="ListBullet"/>
      </w:pPr>
      <w:r>
        <w:t>microsoft_azure — VKB-Core\products\infrastructure\microsoft_azure\microsoft_azure_README.md</w:t>
      </w:r>
    </w:p>
    <w:p>
      <w:pPr>
        <w:pStyle w:val="ListBullet"/>
      </w:pPr>
      <w:r>
        <w:t>microsoft_teams — VKB-Core\products\infrastructure\microsoft_teams\microsoft_teams_README.md</w:t>
      </w:r>
    </w:p>
    <w:p>
      <w:pPr>
        <w:pStyle w:val="ListBullet"/>
      </w:pPr>
      <w:r>
        <w:t>quickbooks — VKB-Core\products\operations\quickbooks\quickbooks_README.md</w:t>
      </w:r>
    </w:p>
    <w:p>
      <w:pPr>
        <w:pStyle w:val="ListBullet"/>
      </w:pPr>
      <w:r>
        <w:t>sage_intacct — VKB-Core\products\operations\sage_intacct\sage_intacct_README.md</w:t>
      </w:r>
    </w:p>
    <w:p>
      <w:pPr>
        <w:pStyle w:val="ListBullet"/>
      </w:pPr>
      <w:r>
        <w:t>western_digital — VKB-Core\products\infrastructure\western_digital\western_digital_README.md</w:t>
      </w:r>
    </w:p>
    <w:p>
      <w:pPr>
        <w:pStyle w:val="ListBullet"/>
      </w:pPr>
      <w:r>
        <w:t>zeffy — VKB-Core\products\fundraising\zeffy\zeffy_README.md</w:t>
      </w:r>
    </w:p>
    <w:p>
      <w:pPr>
        <w:pStyle w:val="ListBullet"/>
      </w:pPr>
      <w:r>
        <w:t>zendesk — VKB-Core\products\operations\zendesk\zendesk_README.md</w:t>
      </w:r>
    </w:p>
    <w:p>
      <w:pPr>
        <w:pStyle w:val="ListBullet"/>
      </w:pPr>
      <w:r>
        <w:t>zoner_photo_studio_x — VKB-Core\products\communications\zoner_photo_studio_x\zoner_photo_studio_x_README.md</w:t>
      </w:r>
    </w:p>
    <w:p>
      <w:pPr>
        <w:pStyle w:val="Heading2"/>
      </w:pPr>
      <w:r>
        <w:t>In products.json, no matching live markdown</w:t>
      </w:r>
    </w:p>
    <w:p>
      <w:r>
        <w:t>A rebuild would drop these unless a README exists for them:</w:t>
      </w:r>
    </w:p>
    <w:p>
      <w:pPr>
        <w:pStyle w:val="ListBullet"/>
      </w:pPr>
      <w:r>
        <w:t xml:space="preserve"> — GrantStation</w:t>
      </w:r>
    </w:p>
    <w:p>
      <w:pPr>
        <w:pStyle w:val="ListBullet"/>
      </w:pPr>
      <w:r>
        <w:t>Acrisure — Acrisure</w:t>
      </w:r>
    </w:p>
    <w:p>
      <w:pPr>
        <w:pStyle w:val="ListBullet"/>
      </w:pPr>
      <w:r>
        <w:t>Brass Jacks — Brass Jacks</w:t>
      </w:r>
    </w:p>
    <w:p>
      <w:pPr>
        <w:pStyle w:val="ListBullet"/>
      </w:pPr>
      <w:r>
        <w:t>Dharma Merchant Services — Dharma Merchant Services</w:t>
      </w:r>
    </w:p>
    <w:p>
      <w:pPr>
        <w:pStyle w:val="ListBullet"/>
      </w:pPr>
      <w:r>
        <w:t>Lili — Lili</w:t>
      </w:r>
    </w:p>
    <w:p>
      <w:pPr>
        <w:pStyle w:val="ListBullet"/>
      </w:pPr>
      <w:r>
        <w:t>github — GitHub for Nonprofits</w:t>
      </w:r>
    </w:p>
    <w:p>
      <w:pPr>
        <w:pStyle w:val="ListBullet"/>
      </w:pPr>
      <w:r>
        <w:t>giveffect — Giveffect</w:t>
      </w:r>
    </w:p>
    <w:p>
      <w:pPr>
        <w:pStyle w:val="ListBullet"/>
      </w:pPr>
      <w:r>
        <w:t>golden — Golden</w:t>
      </w:r>
    </w:p>
    <w:p>
      <w:pPr>
        <w:pStyle w:val="ListBullet"/>
      </w:pPr>
      <w:r>
        <w:t>google — Google for Nonprofits</w:t>
      </w:r>
    </w:p>
    <w:p>
      <w:pPr>
        <w:pStyle w:val="ListBullet"/>
      </w:pPr>
      <w:r>
        <w:t>grammarly — Grammarly for Nonprofits</w:t>
      </w:r>
    </w:p>
    <w:p>
      <w:pPr>
        <w:pStyle w:val="ListBullet"/>
      </w:pPr>
      <w:r>
        <w:t>intuit_quickbooks — Intuit QuickBooks</w:t>
      </w:r>
    </w:p>
    <w:p>
      <w:pPr>
        <w:pStyle w:val="ListBullet"/>
      </w:pPr>
      <w:r>
        <w:t>microsoft — Microsoft for Nonprofits</w:t>
      </w:r>
    </w:p>
    <w:p>
      <w:pPr>
        <w:pStyle w:val="ListBullet"/>
      </w:pPr>
      <w:r>
        <w:t>sage — Sage</w:t>
      </w:r>
    </w:p>
    <w:p>
      <w:pPr>
        <w:pStyle w:val="ListBullet"/>
      </w:pPr>
      <w:r>
        <w:t>teamviewer — TeamViewer</w:t>
      </w:r>
    </w:p>
    <w:p>
      <w:pPr>
        <w:pStyle w:val="ListBullet"/>
      </w:pPr>
      <w:r>
        <w:t>tech_impact — Tech Impact</w:t>
      </w:r>
    </w:p>
    <w:p>
      <w:pPr>
        <w:pStyle w:val="ListBullet"/>
      </w:pPr>
      <w:r>
        <w:t>threatdown — ThreatDown</w:t>
      </w:r>
    </w:p>
    <w:p>
      <w:pPr>
        <w:pStyle w:val="ListBullet"/>
      </w:pPr>
      <w:r>
        <w:t>zoner — Zoner Photo Studio</w:t>
      </w:r>
    </w:p>
    <w:p>
      <w:pPr>
        <w:pStyle w:val="Heading1"/>
      </w:pPr>
      <w:r>
        <w:t>Field-level differences</w:t>
      </w:r>
    </w:p>
    <w:p>
      <w:pPr>
        <w:pStyle w:val="Heading2"/>
      </w:pPr>
      <w:r>
        <w:t>1password — 1Password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VKB-Core\products\security\1password\1password_README.md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adobe — Adobe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VKB-Core\products\communications\adobe\adobe_README.md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["Discount", "Donation"]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60% Discount (First Year)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 to 60% Discount (First Year) on selected products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Adobe Creative Cloud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Adobe for Nonprofits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adp — ADP Payroll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VKB-Core\products\operations\adp\adp_README.md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airslate — airSlate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VKB-Core\products\operations\airslate\airslate_README.md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airtable — Airtable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VKB-Core\products\operations\airtable\airtable_README.md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anthropic — Anthropic Claude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VKB-Core\products\ai\anthropic\anthropic_README.md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"K-12 School", "Healthcare"]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K-12 School", " Healthcare"]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"k12", "healthcare"]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k12", " healthcare"]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AI Assistant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AI Chat Assistant</w:t>
            </w:r>
          </w:p>
        </w:tc>
      </w:tr>
    </w:tbl>
    <w:p>
      <w:pPr>
        <w:pStyle w:val="Heading2"/>
      </w:pPr>
      <w:r>
        <w:t>anydesk — AnyDesk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VKB-Core\products\infrastructure\anydesk\anydesk_README.md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arreva — The Arreva Nonprofit Program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VKB-Core\products\fundraising\arreva\arreva_README.md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The Arreva Donation Program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The Arreva Nonprofit Program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asana — Asana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VKB-Core\products\operations\asana\asana_README.md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atlassian_for_nonprofits — Atlassian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VKB-Core\products\operations\atlassian_for_nonprofits\atlassian_for_nonprofits_README.md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"Social Enterprise"]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Social Enterprise"]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"social_enterprise"]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social_enterprise"]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autodesk — Autodesk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VKB-Core\products\communications\autodesk\autodesk_README.md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applies)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of up to 10 Autodesk subscriptions per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avast_business — Avast Business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VKB-Core\products\security\avast_business\avast_business_README.md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~$8-$12/yr per product)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unlimited licenses (~$8-$12/yr admin fee per license)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avepoint — AvePoint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VKB-Core\products\operations\avepoint\avepoint_README.md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~$39)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of up to 10 licenses (Admin Fee ~$39)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aws — Amazon Web Services Nonprofit Program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VKB-Core\products\infrastructure\aws\aws_README.md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$1,000 - $5,000 Credit Grant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Credit Grants from $1,000 - $5,000 per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(namespace:slug — identity, not an editable field)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techsoup:aws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techsoup:amazon_web_services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AWS Nonprofit Credit Program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Amazon Web Services Nonprofit Program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Cloud Computing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General</w:t>
            </w:r>
          </w:p>
        </w:tc>
      </w:tr>
    </w:tbl>
    <w:p>
      <w:pPr>
        <w:pStyle w:val="Heading2"/>
      </w:pPr>
      <w:r>
        <w:t>bamboohr — BambooHR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VKB-Core\products\operations\bamboohr\bamboohr_README.md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basecamp — Basecamp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VKB-Core\products\operations\basecamp\basecamp_README.md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Basecamp for nonprofits and charities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10%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bill_com — Bill.com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VKB-Core\products\operations\bill_com\bill_com_README.md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 Vendor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for 1 Bill product per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bitdefender — Bitdefender GravityZone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VKB-Core\products\security\bitdefender\bitdefender_README.md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~$60)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to protect up to 50 devices (Admin Fee ~$60)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bitwarden — Bitwarden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VKB-Core\products\security\bitwarden\bitwarden_README.md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["Open Source",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open-source password manager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+ discount pricing options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bloomerang — Bloomerang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VKB-Core\products\fundraising\bloomerang\bloomerang_README.md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based on revenue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level based on org budget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bonterra — Bonterra Case Management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VKB-Core\products\programs\bonterra\bonterra_README.md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Licensing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level available upon 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eligibility_pcs_subject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x-civic.eligibility.pcs_subject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["SS000000", "SJ000000", "SN000000"]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["SS000000", " SJ000000", " SN000000"]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box — Box.org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VKB-Core\products\infrastructure\box\box_README.md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brevo — Brevo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VKB-Core\products\communications\brevo\brevo_README.md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15% Discount (Enterprise)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15% discount on Enterprise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buffer — Buffer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VKB-Core\products\communications\buffer\buffer_README.md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 on 1 product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calendly — Calendly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VKB-Core\products\operations\calendly\calendly_README.md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25% off Calendly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25%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canva — Canva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VKB-Core\products\communications\canva\canva_README.md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Premium Access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 to 50 donated licenses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cisco — Cisco - Meraki Nonprofit Program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VKB-Core\products\infrastructure\cisco\cisco_README.md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Hardware &amp; Licensing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Donations &amp; discounts on hardware &amp; licensing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20000000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Cisco Donation Program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Cisco - Meraki Nonprofit Program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citysoft_community_enterprise — CitySoft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VKB-Core\products\operations\citysoft_community_enterprise\citysoft_community_enterprise_README.md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audience_tuples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[{"org_types": ["EA000000"], "pcs_subject": ["ALL"]}, {"org_types": ["EB000000"], "pcs_subject": ["SH020400"]}]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[{"org_types": ["EA000000"], "pcs_subject": ["ALL"]}]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~$140)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of 1 product (lifetime, admin Fee ~$140)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(namespace:slug — identity, not an editable field)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techsoup:citysoft_community_enterprise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techsoup:citysoft_for_nonprofits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CitySoft Community 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CitySoft For Nonprofits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claris_filemaker — Claris FileMaker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VKB-Core\products\operations\claris_filemaker\claris_filemaker_README.md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License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options on FileMaker 19 Platform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Claris FileMaker 19 Platform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Claris FileMaker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clickup_for_nonprofits — ClickUp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VKB-Core\products\operations\clickup_for_nonprofits\clickup_for_nonprofits_README.md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cloudflare — Cloudflare - Project Galileo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VKB-Core\products\security\cloudflare\cloudflare_README.md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eligibility_pcs_subject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x-civic.eligibility.pcs_subject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["SK000000", "SS000000", "SR000000"]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["SK000000", " SS000000", " SR000000"]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Cloudflare Project Galileo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Cloudflare - Project Galileo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cloudinary_for_nonprofits — Cloudinary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VKB-Core\products\infrastructure\cloudinary_for_nonprofits\cloudinary_for_nonprofits_README.md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upon request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level available upon 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constant_contact — Constant Contact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VKB-Core\products\communications\constant_contact\constant_contact_README.md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 (Monthly)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Various discount options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dashlane — Dashlane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VKB-Core\products\security\dashlane\dashlane_README.md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 (Team/Business)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 on Business subscription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data_commons — Data Commons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VKB-Core\products\ai\data_commons\data_commons_README.md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- Open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dell_technologies — Dell Technologies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VKB-Core\products\infrastructure\dell_technologies\dell_technologies_README.md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Hardware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Varing discount levels on hardware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devote — Devote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VKB-Core\products\operations\devote\devote_README.md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["Free",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+ 40%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+ 40%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digitalocean_for_nonprofits — DigitalOcean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VKB-Core\products\infrastructure\digitalocean_for_nonprofits\digitalocean_for_nonprofits_README.md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$2,500 Credits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$2,500 donated infrastructure credits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"Social Enterprise"]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Social Enterprise"]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"social_enterprise"]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social_enterprise"]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docusign — DocuSign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VKB-Core\products\operations\docusign\docusign_README.md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donorbox — Donorbox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VKB-Core\products\fundraising\donorbox\donorbox_README.md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["Built for Nonprofits"]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"Personal"]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"personal"]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donorperfect — DonorPerfect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VKB-Core\products\fundraising\donorperfect\donorperfect_README.md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Tiers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Various discount options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dropbox — Dropbox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VKB-Core\products\infrastructure\dropbox\dropbox_README.md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40% off Dropbox Business via TechSoup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40% off Dropbox Business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esri_for_nonprofits — Esri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VKB-Core\products\programs\esri_for_nonprofits\esri_for_nonprofits_README.md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["Commercially Built for Nonprofits",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Nonprofit Program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options from 50% to 99%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eventbrite — Eventbrite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VKB-Core\products\communications\eventbrite\eventbrite_README.md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everyaction — EveryAction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VKB-Core\products\fundraising\everyaction\everyaction_README.md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upon request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level available upon 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figma — Figma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VKB-Core\products\communications\figma\figma_README.md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Figma Organization plan for nonprofits and education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level available upon 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formstack — Formstack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VKB-Core\products\operations\formstack\formstack_README.md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 Vendor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level available upon 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foxit — Foxit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VKB-Core\products\operations\foxit\foxit_README.md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Subscription (~$50/yr)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annual subscription for up to 5 licenses per product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Foxit PDF Editor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Foxit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freewill_grant_assistant — FreeWill Grant Assistant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VKB-Core\products\fundraising\freewill_grant_assistant\freewill_grant_assistant_README.md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["Discovery"]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["Built for Nonprofits"]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Various pricing plans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x-civic.provenance.vendor_url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https://www.freewill.com/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https://www.nonprofits.freewill.com/</w:t>
            </w:r>
          </w:p>
        </w:tc>
      </w:tr>
    </w:tbl>
    <w:p>
      <w:pPr>
        <w:pStyle w:val="Heading2"/>
      </w:pPr>
      <w:r>
        <w:t>freshbooks — FreshBooks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VKB-Core\products\operations\freshbooks\freshbooks_README.md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 Vendor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 level available upon 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genially — Genially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VKB-Core\products\communications\genially\genially_README.md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or 85%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Various donation &amp; discount options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givebutter — Givebutter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VKB-Core\products\fundraising\givebutter\givebutter_README.md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"Personal", "Team"]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Personal", " Team"]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"personal", "team"]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personal", " team"]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eligible_countries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x-civic.eligibility.regions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["US", "CA"]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["US", " CA"]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headsets_com — Headsets.com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VKB-Core\products\infrastructure\headsets_com\headsets_com_README.md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Headsets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Varing discount levels on headsets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hive — Hive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VKB-Core\products\operations\hive\hive_README.md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15-50%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15-50% discount on 1 product/year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hootsuite — Hootsuite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VKB-Core\products\communications\hootsuite\hootsuite_README.md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60% Discount (starts at $39/mo)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 to 60%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hp_inc — HP Inc.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VKB-Core\products\infrastructure\hp_inc\hp_inc_README.md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Hardware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Varing discount levels on hardware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hubspot — HubSpot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VKB-Core\products\fundraising\hubspot\hubspot_README.md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'40% off HubSpot for Nonprofits (previously 60%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40% off for Nonprofits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ifax — iFax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VKB-Core\products\communications\ifax\ifax_README.md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intercom — Intercom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VKB-Core\products\operations\intercom\intercom_README.md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75% off Intercom for first year (nonprofit startup)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75% off for first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jira_for_nonprofits — Jira (Atlassian Suite)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VKB-Core\products\operations\jira_for_nonprofits\jira_for_nonprofits_README.md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"Social Enterprise"]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Social Enterprise"]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"social_enterprise"]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social_enterprise"]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jotform — JotForm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VKB-Core\products\operations\jotform\jotform_README.md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off JotForm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keela — Keela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VKB-Core\products\fundraising\keela\keela_README.md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Starts at $99/mo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 yr discount of 20% - 30%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lastpass — LastPass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VKB-Core\products\security\lastpass\lastpass_README.md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LastPass Teams via TechSoup (donated)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Donated LastPass Teams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lenovo — Lenovo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VKB-Core\products\infrastructure\lenovo\lenovo_README.md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libreoffice — LibreOffice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VKB-Core\products\operations\libreoffice\libreoffice_README.md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- Open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linkedin — LinkedIn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VKB-Core\products\communications\linkedin\linkedin_README.md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Tools &amp; Ad Grants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 to 50% discount on LinkedIn Learning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Talent &amp; Awareness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</w:t>
            </w:r>
          </w:p>
        </w:tc>
      </w:tr>
    </w:tbl>
    <w:p>
      <w:pPr>
        <w:pStyle w:val="Heading2"/>
      </w:pPr>
      <w:r>
        <w:t>linktree — Linktree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VKB-Core\products\communications\linktree\linktree_README.md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Linktree Pro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Donated Linktree Pro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little_green_light — Little Green Light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VKB-Core\products\fundraising\little_green_light\little_green_light_README.md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Starts at $45/mo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Donated annual credits of $125-$486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1000000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x-civic.provenance.vendor_url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https://www.littlegreenlight.com/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https://www.techsoup.org/little-green-light</w:t>
            </w:r>
          </w:p>
        </w:tc>
      </w:tr>
    </w:tbl>
    <w:p>
      <w:pPr>
        <w:pStyle w:val="Heading2"/>
      </w:pPr>
      <w:r>
        <w:t>loom — Loom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VKB-Core\products\communications\loom\loom_README.md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off Loom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mailchimp — Mailchimp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VKB-Core\products\communications\mailchimp\mailchimp_README.md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make.com_for_ngos — Make.com for NGOs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VKB-Core\products\operations\make.com_for_ngos\make.com_for_ngos_README.md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12-month free Make license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meta_for_work — Meta for Work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VKB-Core\products\infrastructure\meta_for_work\meta_for_work_README.md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TBD)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Various donation &amp; discount options on products &amp; services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1000000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mimo — Mimo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VKB-Core\products\infrastructure\mimo\mimo_README.md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+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Varing discounts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miro — Miro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VKB-Core\products\operations\miro\miro_README.md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mobile_beacon — Mobile Beacon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VKB-Core\products\infrastructure\mobile_beacon\mobile_beacon_README.md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Donated / Discounted Devices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Donated devices, discounted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monday — Monday.com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VKB-Core\products\operations\monday\monday_README.md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monkeypod — MonkeyPod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VKB-Core\products\operations\monkeypod\monkeypod_README.md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navan — Navan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VKB-Core\products\operations\navan\navan_README.md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["Discovery"]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$500 Rewards Offer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$500 travel rewards points offer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new_relic — New Relic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VKB-Core\products\infrastructure\new_relic\new_relic_README.md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1TB/mo + Discounts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Donated &amp; discounted access to Observability platform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 Relic Observability for Good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 Relic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nextcloud — Nextcloud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VKB-Core\products\infrastructure\nextcloud\nextcloud_README.md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(Open Source) or Support Costs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(Open Source) &amp; Support Costs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norton — Norton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VKB-Core\products\security\norton\norton_README.md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~$20)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Subscription donations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10000000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notion — Notion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VKB-Core\products\operations\notion\notion_README.md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okta — Okta for Good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VKB-Core\products\security\okta\okta_README.md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onboard — OnBoard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VKB-Core\products\operations\onboard\onboard_README.md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openai — OpenAI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VKB-Core\products\ai\openai\openai_README.md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openoffice — OpenOffice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VKB-Core\products\operations\openoffice\openoffice_README.md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- Open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otter_ai — Otter.ai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VKB-Core\products\ai\otter_ai\otter_ai_README.md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pagerduty — PagerDuty Impact Pricing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VKB-Core\products\operations\pagerduty\pagerduty_README.md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questionpro — QuestionPro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VKB-Core\products\communications\questionpro\questionpro_README.md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~$48-$97)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One-year subscription for up to 2 accounts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x-civic.provenance.vendor_url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https://www.techsoup.org/questionpro-details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https://www.techsoup.org/questionpro</w:t>
            </w:r>
          </w:p>
        </w:tc>
      </w:tr>
    </w:tbl>
    <w:p>
      <w:pPr>
        <w:pStyle w:val="Heading2"/>
      </w:pPr>
      <w:r>
        <w:t>quickbooks_made_easy — QuickBooks Made Easy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VKB-Core\products\operations\quickbooks_made_easy\quickbooks_made_easy_README.md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Training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training &amp; services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x-civic.sub_category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Accounting training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Accounting services</w:t>
            </w:r>
          </w:p>
        </w:tc>
      </w:tr>
    </w:tbl>
    <w:p>
      <w:pPr>
        <w:pStyle w:val="Heading2"/>
      </w:pPr>
      <w:r>
        <w:t>refurbished_computers — Refurbished Computers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VKB-Core\products\infrastructure\refurbished_computers\refurbished_computers_README.md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Hardware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 refurbished computers &amp; accessories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ring — Ring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VKB-Core\products\infrastructure\ring\ring_README.md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~$60)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Donated Ring cameras for Domestic Violence organizations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safe_shelter_collaborative — Safe Shelter Collaborative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VKB-Core\products\programs\safe_shelter_collaborative\safe_shelter_collaborative_README.md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 Built for Nonprofits"]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["Built for Nonprofits"]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salesforce — Salesforce Nonprofit Cloud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VKB-Core\products\programs\salesforce\salesforce_README.md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shelter_ready — Shelter Ready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VKB-Core\products\programs\shelter_ready\shelter_ready_README.md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["Discovery"]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["Built for Nonprofits"]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Varies by implementation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shutterstock — Shutterstock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VKB-Core\products\communications\shutterstock\shutterstock_README.md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slack — Slack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VKB-Core\products\communications\slack\slack_README.md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["Donation", " Discount"]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or 85%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or 85%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sparkol_videoscribe — Sparkol VideoScribe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VKB-Core\products\communications\sparkol_videoscribe\sparkol_videoscribe_README.md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 on monthly or annual subscriptions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springly — Springly Membership Management Software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VKB-Core\products\operations\springly\springly_README.md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squarespace — Squarespace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VKB-Core\products\communications\squarespace\squarespace_README.md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 Vendor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10%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surveymonkey_for_nonprofits — SurveyMonkey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VKB-Core\products\communications\surveymonkey_for_nonprofits\surveymonkey_for_nonprofits_README.md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tableau — Tableau Desktop and Tableau Prep Builder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VKB-Core\products\operations\tableau\tableau_README.md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~$37-$74)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of a two-year license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trello — Trello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VKB-Core\products\operations\trello\trello_README.md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twilio — Twilio.org Impact Access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VKB-Core\products\communications\twilio\twilio_README.md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typeform — Typeform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VKB-Core\products\operations\typeform\typeform_README.md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ultralingua — Ultralingua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VKB-Core\products\communications\ultralingua\ultralingua_README.md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~$7)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of up to 40 licenses per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unity — Unity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VKB-Core\products\communications\unity\unity_README.md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(Admin Fee ~$180)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Donation of 50 seats for 12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x-civic.provenance.vendor_url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https://www.techsoup.org/unity-details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https://www.techsoup.org/unity</w:t>
            </w:r>
          </w:p>
        </w:tc>
      </w:tr>
    </w:tbl>
    <w:p>
      <w:pPr>
        <w:pStyle w:val="Heading2"/>
      </w:pPr>
      <w:r>
        <w:t>usb_memory_direct — USB Memory Direct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VKB-Core\products\infrastructure\usb_memory_direct\usb_memory_direct_README.md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USB Memory Direct Imprinted USB Flash Drives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USB Memory Direct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wave — Wave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VKB-Core\products\operations\wave\wave_README.md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["Donation"]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Wave is free — invoicing and accounting at no 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plans available for nonprofits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x-civic.provenance.vendor_url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https://www.waveapps.com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https://www.waveapps.com/accounting/nonprofit</w:t>
            </w:r>
          </w:p>
        </w:tc>
      </w:tr>
    </w:tbl>
    <w:p>
      <w:pPr>
        <w:pStyle w:val="Heading2"/>
      </w:pPr>
      <w:r>
        <w:t>webex — Webex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VKB-Core\products\communications\webex\webex_README.md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Webex for Nonprofits — full-featured plan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60% discount for up to 100 users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webflow — Webflow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VKB-Core\products\communications\webflow\webflow_README.md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off Webflow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50% discount off an annual Premium Site plan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wildapricot — WildApricot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VKB-Core\products\operations\wildapricot\wildapricot_README.md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["Built for Nonprofits"]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wix — Wix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VKB-Core\products\communications\wix\wix_README.md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70% Discount (Biennial Plan)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70% Discount on 2-year website hosting plan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wordpress — WordPress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VKB-Core\products\communications\wordpress\wordpress_README.md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x-civic.offer.badges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["Discount"]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["Open Source"]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WordPress is free open-source software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open-source website building software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xero — Xero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VKB-Core\products\operations\xero\xero_README.md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25% off Xero plans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25% discount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yearly — Yearly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VKB-Core\products\communications\yearly\yearly_README.md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zoho_crm — Zoho CRM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VKB-Core\products\fundraising\zoho_crm\zoho_crm_README.md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Free Zoho CRM for up to 3 users; 25% off for nonprofits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Credits that cover up to 50% of subscription costs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x-civic.eligibility.max_budget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p>
      <w:pPr>
        <w:pStyle w:val="Heading2"/>
      </w:pPr>
      <w:r>
        <w:t>zoom — Zoom for Nonprofits</w:t>
      </w:r>
    </w:p>
    <w:p>
      <w:r>
        <w:rPr>
          <w:b/>
        </w:rPr>
        <w:t xml:space="preserve">Edit: </w:t>
      </w:r>
      <w:r>
        <w:rPr>
          <w:rFonts w:ascii="Consolas" w:hAnsi="Consolas"/>
          <w:sz w:val="18"/>
        </w:rPr>
        <w:t>VKB-Core\products\communications\zoom\zoom_README.md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Edit this frontmatter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Markdown value (source)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products.json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eligible_audience_labels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(derived from registry/audiences.json — not directly editable)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 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 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x-civic.eligibility.eligible_audiences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"public_library"]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["nonprofit", " public_library"]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x-civic.eligibility.rules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x-civic.offer.savings_estimate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x-civic.offer.standard_tier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(null)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(empty)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