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1485892719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nl-NL"/>
        </w:rPr>
      </w:sdtEndPr>
      <w:sdtContent>
        <w:p w:rsidR="002F5F4F" w:rsidRDefault="002F5F4F">
          <w:pPr>
            <w:pStyle w:val="Geenafstand"/>
            <w:spacing w:before="1540" w:after="240"/>
            <w:jc w:val="center"/>
            <w:rPr>
              <w:color w:val="5B9BD5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CC9900"/>
              <w:sz w:val="72"/>
              <w:szCs w:val="72"/>
            </w:rPr>
            <w:alias w:val="Titel"/>
            <w:tag w:val=""/>
            <w:id w:val="1735040861"/>
            <w:placeholder>
              <w:docPart w:val="29AE11B9CFDE44939720CD01C91D023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2F5F4F" w:rsidRPr="00F3599C" w:rsidRDefault="002F5F4F">
              <w:pPr>
                <w:pStyle w:val="Geenafstand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CC9900"/>
                  <w:sz w:val="80"/>
                  <w:szCs w:val="80"/>
                  <w:lang w:val="nl-NL"/>
                </w:rPr>
              </w:pPr>
              <w:r w:rsidRPr="00F3599C">
                <w:rPr>
                  <w:rFonts w:asciiTheme="majorHAnsi" w:eastAsiaTheme="majorEastAsia" w:hAnsiTheme="majorHAnsi" w:cstheme="majorBidi"/>
                  <w:caps/>
                  <w:color w:val="CC9900"/>
                  <w:sz w:val="72"/>
                  <w:szCs w:val="72"/>
                </w:rPr>
                <w:t>Tutorial_Building</w:t>
              </w:r>
            </w:p>
          </w:sdtContent>
        </w:sdt>
        <w:sdt>
          <w:sdtPr>
            <w:rPr>
              <w:color w:val="CC9900"/>
              <w:sz w:val="28"/>
              <w:szCs w:val="28"/>
            </w:rPr>
            <w:alias w:val="Ondertitel"/>
            <w:tag w:val=""/>
            <w:id w:val="328029620"/>
            <w:placeholder>
              <w:docPart w:val="326CE3AB98B4420485BF042478FC480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2F5F4F" w:rsidRPr="00F3599C" w:rsidRDefault="002F5F4F">
              <w:pPr>
                <w:pStyle w:val="Geenafstand"/>
                <w:jc w:val="center"/>
                <w:rPr>
                  <w:color w:val="CC9900"/>
                  <w:sz w:val="28"/>
                  <w:szCs w:val="28"/>
                  <w:lang w:val="nl-NL"/>
                </w:rPr>
              </w:pPr>
              <w:r w:rsidRPr="00F3599C">
                <w:rPr>
                  <w:color w:val="CC9900"/>
                  <w:sz w:val="28"/>
                  <w:szCs w:val="28"/>
                </w:rPr>
                <w:t>Body assembly</w:t>
              </w:r>
            </w:p>
          </w:sdtContent>
        </w:sdt>
        <w:p w:rsidR="002F5F4F" w:rsidRDefault="002F5F4F">
          <w:pPr>
            <w:pStyle w:val="Geenafstand"/>
            <w:spacing w:before="480"/>
            <w:jc w:val="center"/>
            <w:rPr>
              <w:color w:val="5B9BD5" w:themeColor="accent1"/>
            </w:rPr>
          </w:pPr>
        </w:p>
        <w:p w:rsidR="002F5F4F" w:rsidRDefault="002F5F4F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nl-NL"/>
            </w:rPr>
          </w:pPr>
          <w:r>
            <w:rPr>
              <w:lang w:val="nl-NL"/>
            </w:rPr>
            <w:br w:type="page"/>
          </w:r>
        </w:p>
      </w:sdtContent>
    </w:sdt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7375"/>
        <w:gridCol w:w="2021"/>
      </w:tblGrid>
      <w:tr w:rsidR="00467AF4" w:rsidTr="00467AF4">
        <w:tc>
          <w:tcPr>
            <w:tcW w:w="7375" w:type="dxa"/>
            <w:shd w:val="clear" w:color="auto" w:fill="CC9900"/>
          </w:tcPr>
          <w:p w:rsidR="00467AF4" w:rsidRPr="00467AF4" w:rsidRDefault="00467AF4">
            <w:pPr>
              <w:rPr>
                <w:b/>
                <w:color w:val="FFFFFF" w:themeColor="background1"/>
              </w:rPr>
            </w:pPr>
            <w:r w:rsidRPr="00467AF4">
              <w:rPr>
                <w:b/>
                <w:color w:val="FFFFFF" w:themeColor="background1"/>
              </w:rPr>
              <w:lastRenderedPageBreak/>
              <w:t>Author</w:t>
            </w:r>
          </w:p>
        </w:tc>
        <w:tc>
          <w:tcPr>
            <w:tcW w:w="2021" w:type="dxa"/>
            <w:shd w:val="clear" w:color="auto" w:fill="CC9900"/>
          </w:tcPr>
          <w:p w:rsidR="00467AF4" w:rsidRPr="00467AF4" w:rsidRDefault="00467AF4">
            <w:pPr>
              <w:rPr>
                <w:b/>
                <w:color w:val="FFFFFF" w:themeColor="background1"/>
              </w:rPr>
            </w:pPr>
            <w:r w:rsidRPr="00467AF4">
              <w:rPr>
                <w:b/>
                <w:color w:val="FFFFFF" w:themeColor="background1"/>
              </w:rPr>
              <w:t>Version</w:t>
            </w:r>
          </w:p>
        </w:tc>
      </w:tr>
      <w:tr w:rsidR="00467AF4" w:rsidTr="00467AF4">
        <w:tc>
          <w:tcPr>
            <w:tcW w:w="7375" w:type="dxa"/>
          </w:tcPr>
          <w:p w:rsidR="00467AF4" w:rsidRDefault="00467AF4">
            <w:r>
              <w:t>Geert Huisman</w:t>
            </w:r>
          </w:p>
        </w:tc>
        <w:tc>
          <w:tcPr>
            <w:tcW w:w="2021" w:type="dxa"/>
          </w:tcPr>
          <w:p w:rsidR="00467AF4" w:rsidRDefault="00467AF4" w:rsidP="00537264">
            <w:pPr>
              <w:jc w:val="center"/>
            </w:pPr>
            <w:r>
              <w:t>Setup</w:t>
            </w:r>
          </w:p>
        </w:tc>
      </w:tr>
    </w:tbl>
    <w:p w:rsidR="00113467" w:rsidRDefault="00113467"/>
    <w:p w:rsidR="00113467" w:rsidRDefault="00113467"/>
    <w:p w:rsidR="00EC7BBD" w:rsidRDefault="00EC7BBD">
      <w:r>
        <w:br w:type="page"/>
      </w:r>
    </w:p>
    <w:sdt>
      <w:sdtPr>
        <w:rPr>
          <w:lang w:val="nl-NL"/>
        </w:rPr>
        <w:id w:val="-20594566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EC7BBD" w:rsidRPr="00EC7BBD" w:rsidRDefault="00EC7BBD">
          <w:pPr>
            <w:pStyle w:val="Kopvaninhoudsopgave"/>
            <w:rPr>
              <w:b/>
              <w:color w:val="CC9900"/>
            </w:rPr>
          </w:pPr>
          <w:r w:rsidRPr="00EC7BBD">
            <w:rPr>
              <w:b/>
              <w:color w:val="CC9900"/>
              <w:lang w:val="nl-NL"/>
            </w:rPr>
            <w:t>TABLE OF CONTENTS</w:t>
          </w:r>
        </w:p>
        <w:p w:rsidR="00EC7BBD" w:rsidRDefault="00EC7BBD">
          <w:pPr>
            <w:pStyle w:val="Inhopg1"/>
            <w:tabs>
              <w:tab w:val="left" w:pos="660"/>
              <w:tab w:val="right" w:leader="dot" w:pos="9396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nl-NL"/>
            </w:rPr>
            <w:fldChar w:fldCharType="begin"/>
          </w:r>
          <w:r>
            <w:rPr>
              <w:b/>
              <w:bCs/>
              <w:lang w:val="nl-NL"/>
            </w:rPr>
            <w:instrText xml:space="preserve"> TOC \o "1-3" \h \z \u </w:instrText>
          </w:r>
          <w:r>
            <w:rPr>
              <w:b/>
              <w:bCs/>
              <w:lang w:val="nl-NL"/>
            </w:rPr>
            <w:fldChar w:fldCharType="separate"/>
          </w:r>
          <w:hyperlink w:anchor="_Toc46588126" w:history="1">
            <w:r w:rsidRPr="00A136AB">
              <w:rPr>
                <w:rStyle w:val="Hyperlink"/>
                <w:rFonts w:ascii="Arial Black" w:hAnsi="Arial Blac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A136AB">
              <w:rPr>
                <w:rStyle w:val="Hyperlink"/>
                <w:noProof/>
              </w:rPr>
              <w:t>LEGS 4x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7BBD" w:rsidRDefault="00EC7BBD">
          <w:r>
            <w:rPr>
              <w:b/>
              <w:bCs/>
              <w:lang w:val="nl-NL"/>
            </w:rPr>
            <w:fldChar w:fldCharType="end"/>
          </w:r>
        </w:p>
      </w:sdtContent>
    </w:sdt>
    <w:p w:rsidR="00113467" w:rsidRDefault="00113467"/>
    <w:p w:rsidR="00113467" w:rsidRPr="00EC7BBD" w:rsidRDefault="00113467">
      <w:pPr>
        <w:rPr>
          <w:b/>
        </w:rPr>
      </w:pPr>
      <w:r>
        <w:br w:type="page"/>
      </w:r>
    </w:p>
    <w:tbl>
      <w:tblPr>
        <w:tblStyle w:val="Tabelraster"/>
        <w:tblW w:w="9895" w:type="dxa"/>
        <w:tblLook w:val="04A0" w:firstRow="1" w:lastRow="0" w:firstColumn="1" w:lastColumn="0" w:noHBand="0" w:noVBand="1"/>
      </w:tblPr>
      <w:tblGrid>
        <w:gridCol w:w="1157"/>
        <w:gridCol w:w="7658"/>
        <w:gridCol w:w="1080"/>
      </w:tblGrid>
      <w:tr w:rsidR="00D965F9" w:rsidTr="000660E3">
        <w:tc>
          <w:tcPr>
            <w:tcW w:w="9895" w:type="dxa"/>
            <w:gridSpan w:val="3"/>
            <w:shd w:val="clear" w:color="auto" w:fill="CC9900"/>
          </w:tcPr>
          <w:p w:rsidR="00D965F9" w:rsidRPr="0055415B" w:rsidRDefault="00D965F9">
            <w:pPr>
              <w:rPr>
                <w:b/>
              </w:rPr>
            </w:pPr>
            <w:bookmarkStart w:id="0" w:name="_GoBack"/>
            <w:r w:rsidRPr="00F74E10">
              <w:rPr>
                <w:b/>
                <w:color w:val="FFFFFF" w:themeColor="background1"/>
                <w:sz w:val="32"/>
              </w:rPr>
              <w:lastRenderedPageBreak/>
              <w:t>Requirements</w:t>
            </w:r>
            <w:bookmarkEnd w:id="0"/>
          </w:p>
        </w:tc>
      </w:tr>
      <w:tr w:rsidR="00D965F9" w:rsidTr="000660E3">
        <w:tc>
          <w:tcPr>
            <w:tcW w:w="1157" w:type="dxa"/>
            <w:shd w:val="clear" w:color="auto" w:fill="CC9900"/>
          </w:tcPr>
          <w:p w:rsidR="00D965F9" w:rsidRPr="00B01C93" w:rsidRDefault="00D965F9" w:rsidP="000660E3">
            <w:pPr>
              <w:jc w:val="center"/>
              <w:rPr>
                <w:b/>
              </w:rPr>
            </w:pPr>
            <w:r w:rsidRPr="00B01C93">
              <w:rPr>
                <w:b/>
                <w:color w:val="FFFFFF" w:themeColor="background1"/>
              </w:rPr>
              <w:t>Hardware</w:t>
            </w:r>
            <w:r w:rsidR="000660E3">
              <w:rPr>
                <w:b/>
                <w:color w:val="FFFFFF" w:themeColor="background1"/>
              </w:rPr>
              <w:t xml:space="preserve"> M3</w:t>
            </w:r>
          </w:p>
        </w:tc>
        <w:tc>
          <w:tcPr>
            <w:tcW w:w="7658" w:type="dxa"/>
            <w:shd w:val="clear" w:color="auto" w:fill="CC9900"/>
          </w:tcPr>
          <w:p w:rsidR="00D965F9" w:rsidRDefault="00D965F9"/>
        </w:tc>
        <w:tc>
          <w:tcPr>
            <w:tcW w:w="1080" w:type="dxa"/>
            <w:shd w:val="clear" w:color="auto" w:fill="CC9900"/>
          </w:tcPr>
          <w:p w:rsidR="00D965F9" w:rsidRPr="00B01C93" w:rsidRDefault="009334B3">
            <w:pPr>
              <w:rPr>
                <w:b/>
              </w:rPr>
            </w:pPr>
            <w:r w:rsidRPr="00B01C93">
              <w:rPr>
                <w:rFonts w:ascii="Calibri" w:hAnsi="Calibri" w:cs="Calibri"/>
                <w:b/>
                <w:color w:val="FFFFFF" w:themeColor="background1"/>
              </w:rPr>
              <w:t>Amount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hex flat nut</w:t>
            </w:r>
          </w:p>
        </w:tc>
        <w:tc>
          <w:tcPr>
            <w:tcW w:w="1080" w:type="dxa"/>
            <w:vAlign w:val="bottom"/>
          </w:tcPr>
          <w:p w:rsidR="009334B3" w:rsidRDefault="0002515F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  <w:r w:rsidR="009334B3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12mm</w:t>
            </w: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hex </w:t>
            </w:r>
            <w:proofErr w:type="spellStart"/>
            <w:r>
              <w:rPr>
                <w:rFonts w:ascii="Calibri" w:hAnsi="Calibri" w:cs="Calibri"/>
                <w:color w:val="000000"/>
              </w:rPr>
              <w:t>inbus</w:t>
            </w:r>
            <w:proofErr w:type="spellEnd"/>
          </w:p>
        </w:tc>
        <w:tc>
          <w:tcPr>
            <w:tcW w:w="1080" w:type="dxa"/>
            <w:vAlign w:val="bottom"/>
          </w:tcPr>
          <w:p w:rsidR="009334B3" w:rsidRDefault="009334B3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10mm</w:t>
            </w: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hex </w:t>
            </w:r>
            <w:proofErr w:type="spellStart"/>
            <w:r>
              <w:rPr>
                <w:rFonts w:ascii="Calibri" w:hAnsi="Calibri" w:cs="Calibri"/>
                <w:color w:val="000000"/>
              </w:rPr>
              <w:t>inbus</w:t>
            </w:r>
            <w:proofErr w:type="spellEnd"/>
          </w:p>
        </w:tc>
        <w:tc>
          <w:tcPr>
            <w:tcW w:w="1080" w:type="dxa"/>
            <w:vAlign w:val="bottom"/>
          </w:tcPr>
          <w:p w:rsidR="009334B3" w:rsidRDefault="009334B3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8mm</w:t>
            </w: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hex </w:t>
            </w:r>
            <w:proofErr w:type="spellStart"/>
            <w:r>
              <w:rPr>
                <w:rFonts w:ascii="Calibri" w:hAnsi="Calibri" w:cs="Calibri"/>
                <w:color w:val="000000"/>
              </w:rPr>
              <w:t>inbus</w:t>
            </w:r>
            <w:proofErr w:type="spellEnd"/>
          </w:p>
        </w:tc>
        <w:tc>
          <w:tcPr>
            <w:tcW w:w="1080" w:type="dxa"/>
            <w:vAlign w:val="bottom"/>
          </w:tcPr>
          <w:p w:rsidR="009334B3" w:rsidRDefault="009334B3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2x</w:t>
            </w:r>
          </w:p>
        </w:tc>
      </w:tr>
      <w:tr w:rsidR="00810351" w:rsidTr="000660E3">
        <w:tc>
          <w:tcPr>
            <w:tcW w:w="1157" w:type="dxa"/>
            <w:vAlign w:val="bottom"/>
          </w:tcPr>
          <w:p w:rsidR="00810351" w:rsidRDefault="00810351" w:rsidP="009334B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5mm</w:t>
            </w:r>
          </w:p>
        </w:tc>
        <w:tc>
          <w:tcPr>
            <w:tcW w:w="7658" w:type="dxa"/>
            <w:vAlign w:val="bottom"/>
          </w:tcPr>
          <w:p w:rsidR="00810351" w:rsidRDefault="00810351" w:rsidP="009334B3">
            <w:pPr>
              <w:rPr>
                <w:rFonts w:ascii="Calibri" w:hAnsi="Calibri" w:cs="Calibri"/>
                <w:color w:val="000000"/>
              </w:rPr>
            </w:pPr>
            <w:r w:rsidRPr="00810351">
              <w:rPr>
                <w:rFonts w:ascii="Calibri" w:hAnsi="Calibri" w:cs="Calibri"/>
                <w:color w:val="000000"/>
              </w:rPr>
              <w:t xml:space="preserve">round </w:t>
            </w:r>
            <w:proofErr w:type="spellStart"/>
            <w:r w:rsidRPr="00810351">
              <w:rPr>
                <w:rFonts w:ascii="Calibri" w:hAnsi="Calibri" w:cs="Calibri"/>
                <w:color w:val="000000"/>
              </w:rPr>
              <w:t>phillips</w:t>
            </w:r>
            <w:proofErr w:type="spellEnd"/>
            <w:r w:rsidRPr="00810351">
              <w:rPr>
                <w:rFonts w:ascii="Calibri" w:hAnsi="Calibri" w:cs="Calibri"/>
                <w:color w:val="000000"/>
              </w:rPr>
              <w:t xml:space="preserve"> screw</w:t>
            </w:r>
          </w:p>
        </w:tc>
        <w:tc>
          <w:tcPr>
            <w:tcW w:w="1080" w:type="dxa"/>
            <w:vAlign w:val="bottom"/>
          </w:tcPr>
          <w:p w:rsidR="00810351" w:rsidRDefault="00810351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658" w:type="dxa"/>
            <w:vAlign w:val="bottom"/>
          </w:tcPr>
          <w:p w:rsidR="009334B3" w:rsidRPr="008503D1" w:rsidRDefault="009334B3" w:rsidP="009334B3">
            <w:pPr>
              <w:rPr>
                <w:rFonts w:ascii="Calibri" w:hAnsi="Calibri" w:cs="Calibri"/>
                <w:strike/>
                <w:color w:val="000000"/>
              </w:rPr>
            </w:pPr>
            <w:r w:rsidRPr="008503D1">
              <w:rPr>
                <w:rFonts w:ascii="Calibri" w:hAnsi="Calibri" w:cs="Calibri"/>
                <w:strike/>
                <w:color w:val="000000"/>
              </w:rPr>
              <w:t>Spring washers</w:t>
            </w:r>
          </w:p>
        </w:tc>
        <w:tc>
          <w:tcPr>
            <w:tcW w:w="1080" w:type="dxa"/>
            <w:vAlign w:val="bottom"/>
          </w:tcPr>
          <w:p w:rsidR="009334B3" w:rsidRPr="008503D1" w:rsidRDefault="009334B3" w:rsidP="009334B3">
            <w:pPr>
              <w:jc w:val="right"/>
              <w:rPr>
                <w:rFonts w:ascii="Calibri" w:hAnsi="Calibri" w:cs="Calibri"/>
                <w:strike/>
                <w:color w:val="000000"/>
              </w:rPr>
            </w:pPr>
            <w:r w:rsidRPr="008503D1">
              <w:rPr>
                <w:rFonts w:ascii="Calibri" w:hAnsi="Calibri" w:cs="Calibri"/>
                <w:strike/>
                <w:color w:val="000000"/>
              </w:rPr>
              <w:t>2x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5mm</w:t>
            </w: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HTSB (spacers)</w:t>
            </w:r>
          </w:p>
        </w:tc>
        <w:tc>
          <w:tcPr>
            <w:tcW w:w="1080" w:type="dxa"/>
            <w:vAlign w:val="bottom"/>
          </w:tcPr>
          <w:p w:rsidR="009334B3" w:rsidRDefault="009334B3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3x8x4mm</w:t>
            </w: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F693ZZ (bearing)</w:t>
            </w:r>
          </w:p>
        </w:tc>
        <w:tc>
          <w:tcPr>
            <w:tcW w:w="1080" w:type="dxa"/>
            <w:vAlign w:val="bottom"/>
          </w:tcPr>
          <w:p w:rsidR="009334B3" w:rsidRDefault="00A6728B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  <w:r w:rsidR="009334B3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6mm</w:t>
            </w: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Hex Self Tapping </w:t>
            </w:r>
            <w:r w:rsidR="005E7610">
              <w:rPr>
                <w:rFonts w:ascii="Calibri" w:hAnsi="Calibri" w:cs="Calibri"/>
                <w:color w:val="000000"/>
              </w:rPr>
              <w:t>screws</w:t>
            </w:r>
          </w:p>
        </w:tc>
        <w:tc>
          <w:tcPr>
            <w:tcW w:w="1080" w:type="dxa"/>
            <w:vAlign w:val="bottom"/>
          </w:tcPr>
          <w:p w:rsidR="009334B3" w:rsidRDefault="009334B3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8mm</w:t>
            </w: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bolt</w:t>
            </w:r>
          </w:p>
        </w:tc>
        <w:tc>
          <w:tcPr>
            <w:tcW w:w="1080" w:type="dxa"/>
            <w:vAlign w:val="bottom"/>
          </w:tcPr>
          <w:p w:rsidR="009334B3" w:rsidRDefault="009334B3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Embedded Nuts</w:t>
            </w:r>
          </w:p>
        </w:tc>
        <w:tc>
          <w:tcPr>
            <w:tcW w:w="1080" w:type="dxa"/>
            <w:vAlign w:val="bottom"/>
          </w:tcPr>
          <w:p w:rsidR="009334B3" w:rsidRDefault="009334B3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old bike inner tire (Rubber is used for grip pads on the legs with some glue)</w:t>
            </w:r>
          </w:p>
        </w:tc>
        <w:tc>
          <w:tcPr>
            <w:tcW w:w="1080" w:type="dxa"/>
            <w:vAlign w:val="bottom"/>
          </w:tcPr>
          <w:p w:rsidR="009334B3" w:rsidRDefault="009334B3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1x</w:t>
            </w:r>
          </w:p>
        </w:tc>
      </w:tr>
      <w:tr w:rsidR="009334B3" w:rsidTr="000660E3">
        <w:tc>
          <w:tcPr>
            <w:tcW w:w="1157" w:type="dxa"/>
            <w:shd w:val="clear" w:color="auto" w:fill="CC9900"/>
            <w:vAlign w:val="bottom"/>
          </w:tcPr>
          <w:p w:rsidR="009334B3" w:rsidRPr="00B01C93" w:rsidRDefault="009334B3" w:rsidP="009334B3">
            <w:pPr>
              <w:jc w:val="right"/>
              <w:rPr>
                <w:b/>
                <w:color w:val="FFFFFF" w:themeColor="background1"/>
                <w:sz w:val="20"/>
                <w:szCs w:val="20"/>
              </w:rPr>
            </w:pPr>
            <w:r w:rsidRPr="00B01C93">
              <w:rPr>
                <w:b/>
                <w:color w:val="FFFFFF" w:themeColor="background1"/>
                <w:sz w:val="20"/>
                <w:szCs w:val="20"/>
              </w:rPr>
              <w:t>3D parts</w:t>
            </w:r>
          </w:p>
        </w:tc>
        <w:tc>
          <w:tcPr>
            <w:tcW w:w="7658" w:type="dxa"/>
            <w:shd w:val="clear" w:color="auto" w:fill="CC9900"/>
            <w:vAlign w:val="bottom"/>
          </w:tcPr>
          <w:p w:rsidR="009334B3" w:rsidRPr="00B01C93" w:rsidRDefault="009334B3" w:rsidP="009334B3">
            <w:pPr>
              <w:rPr>
                <w:rFonts w:ascii="Calibri" w:hAnsi="Calibri" w:cs="Calibri"/>
                <w:b/>
                <w:color w:val="FFFFFF" w:themeColor="background1"/>
              </w:rPr>
            </w:pPr>
          </w:p>
        </w:tc>
        <w:tc>
          <w:tcPr>
            <w:tcW w:w="1080" w:type="dxa"/>
            <w:shd w:val="clear" w:color="auto" w:fill="CC9900"/>
            <w:vAlign w:val="bottom"/>
          </w:tcPr>
          <w:p w:rsidR="009334B3" w:rsidRPr="00B01C93" w:rsidRDefault="009334B3" w:rsidP="009334B3">
            <w:pPr>
              <w:jc w:val="center"/>
              <w:rPr>
                <w:rFonts w:ascii="Calibri" w:hAnsi="Calibri" w:cs="Calibri"/>
                <w:b/>
                <w:color w:val="FFFFFF" w:themeColor="background1"/>
              </w:rPr>
            </w:pPr>
            <w:r w:rsidRPr="00B01C93">
              <w:rPr>
                <w:rFonts w:ascii="Calibri" w:hAnsi="Calibri" w:cs="Calibri"/>
                <w:b/>
                <w:color w:val="FFFFFF" w:themeColor="background1"/>
              </w:rPr>
              <w:t>Amount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TIBIA</w:t>
            </w:r>
          </w:p>
        </w:tc>
        <w:tc>
          <w:tcPr>
            <w:tcW w:w="1080" w:type="dxa"/>
            <w:vAlign w:val="bottom"/>
          </w:tcPr>
          <w:p w:rsidR="009334B3" w:rsidRDefault="009334B3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TIBIA_bracket</w:t>
            </w:r>
            <w:proofErr w:type="spellEnd"/>
          </w:p>
        </w:tc>
        <w:tc>
          <w:tcPr>
            <w:tcW w:w="1080" w:type="dxa"/>
            <w:vAlign w:val="bottom"/>
          </w:tcPr>
          <w:p w:rsidR="009334B3" w:rsidRDefault="009334B3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TIBIA_batteryHolder</w:t>
            </w:r>
            <w:proofErr w:type="spellEnd"/>
          </w:p>
        </w:tc>
        <w:tc>
          <w:tcPr>
            <w:tcW w:w="1080" w:type="dxa"/>
            <w:vAlign w:val="bottom"/>
          </w:tcPr>
          <w:p w:rsidR="009334B3" w:rsidRDefault="000660E3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  <w:r w:rsidR="009334B3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FEMUR</w:t>
            </w:r>
          </w:p>
        </w:tc>
        <w:tc>
          <w:tcPr>
            <w:tcW w:w="1080" w:type="dxa"/>
            <w:vAlign w:val="bottom"/>
          </w:tcPr>
          <w:p w:rsidR="009334B3" w:rsidRDefault="009334B3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FEMUR_bracket</w:t>
            </w:r>
            <w:proofErr w:type="spellEnd"/>
          </w:p>
        </w:tc>
        <w:tc>
          <w:tcPr>
            <w:tcW w:w="1080" w:type="dxa"/>
            <w:vAlign w:val="bottom"/>
          </w:tcPr>
          <w:p w:rsidR="009334B3" w:rsidRDefault="009334B3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COXA_bracket</w:t>
            </w:r>
            <w:proofErr w:type="spellEnd"/>
          </w:p>
        </w:tc>
        <w:tc>
          <w:tcPr>
            <w:tcW w:w="1080" w:type="dxa"/>
            <w:vAlign w:val="bottom"/>
          </w:tcPr>
          <w:p w:rsidR="009334B3" w:rsidRDefault="009334B3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Single_cable_bracket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(Optional )</w:t>
            </w:r>
          </w:p>
        </w:tc>
        <w:tc>
          <w:tcPr>
            <w:tcW w:w="1080" w:type="dxa"/>
            <w:vAlign w:val="center"/>
          </w:tcPr>
          <w:p w:rsidR="009334B3" w:rsidRDefault="009334B3" w:rsidP="009334B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8x</w:t>
            </w:r>
          </w:p>
        </w:tc>
      </w:tr>
      <w:tr w:rsidR="009334B3" w:rsidTr="000660E3">
        <w:tc>
          <w:tcPr>
            <w:tcW w:w="1157" w:type="dxa"/>
            <w:vAlign w:val="bottom"/>
          </w:tcPr>
          <w:p w:rsidR="009334B3" w:rsidRDefault="009334B3" w:rsidP="009334B3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7658" w:type="dxa"/>
            <w:vAlign w:val="bottom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Duo_cable_bracket</w:t>
            </w:r>
            <w:proofErr w:type="spellEnd"/>
          </w:p>
        </w:tc>
        <w:tc>
          <w:tcPr>
            <w:tcW w:w="1080" w:type="dxa"/>
            <w:vAlign w:val="center"/>
          </w:tcPr>
          <w:p w:rsidR="009334B3" w:rsidRDefault="009334B3" w:rsidP="009334B3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4370E2" w:rsidTr="004370E2">
        <w:tc>
          <w:tcPr>
            <w:tcW w:w="1157" w:type="dxa"/>
            <w:shd w:val="clear" w:color="auto" w:fill="CC9900"/>
            <w:vAlign w:val="bottom"/>
          </w:tcPr>
          <w:p w:rsidR="004370E2" w:rsidRPr="00B01C93" w:rsidRDefault="004370E2" w:rsidP="004370E2">
            <w:pPr>
              <w:jc w:val="right"/>
              <w:rPr>
                <w:b/>
                <w:color w:val="FFFFFF" w:themeColor="background1"/>
                <w:sz w:val="20"/>
                <w:szCs w:val="20"/>
              </w:rPr>
            </w:pPr>
            <w:r>
              <w:rPr>
                <w:b/>
                <w:color w:val="FFFFFF" w:themeColor="background1"/>
                <w:sz w:val="20"/>
                <w:szCs w:val="20"/>
              </w:rPr>
              <w:t>Electronics</w:t>
            </w:r>
          </w:p>
        </w:tc>
        <w:tc>
          <w:tcPr>
            <w:tcW w:w="7658" w:type="dxa"/>
            <w:shd w:val="clear" w:color="auto" w:fill="CC9900"/>
            <w:vAlign w:val="bottom"/>
          </w:tcPr>
          <w:p w:rsidR="004370E2" w:rsidRPr="00B01C93" w:rsidRDefault="004370E2" w:rsidP="004370E2">
            <w:pPr>
              <w:rPr>
                <w:rFonts w:ascii="Calibri" w:hAnsi="Calibri" w:cs="Calibri"/>
                <w:b/>
                <w:color w:val="FFFFFF" w:themeColor="background1"/>
              </w:rPr>
            </w:pPr>
          </w:p>
        </w:tc>
        <w:tc>
          <w:tcPr>
            <w:tcW w:w="1080" w:type="dxa"/>
            <w:shd w:val="clear" w:color="auto" w:fill="CC9900"/>
            <w:vAlign w:val="bottom"/>
          </w:tcPr>
          <w:p w:rsidR="004370E2" w:rsidRPr="00B01C93" w:rsidRDefault="004370E2" w:rsidP="004370E2">
            <w:pPr>
              <w:jc w:val="center"/>
              <w:rPr>
                <w:rFonts w:ascii="Calibri" w:hAnsi="Calibri" w:cs="Calibri"/>
                <w:b/>
                <w:color w:val="FFFFFF" w:themeColor="background1"/>
              </w:rPr>
            </w:pPr>
            <w:r w:rsidRPr="00B01C93">
              <w:rPr>
                <w:rFonts w:ascii="Calibri" w:hAnsi="Calibri" w:cs="Calibri"/>
                <w:b/>
                <w:color w:val="FFFFFF" w:themeColor="background1"/>
              </w:rPr>
              <w:t>Amount</w:t>
            </w:r>
          </w:p>
        </w:tc>
      </w:tr>
      <w:tr w:rsidR="004370E2" w:rsidTr="004370E2">
        <w:tc>
          <w:tcPr>
            <w:tcW w:w="1157" w:type="dxa"/>
            <w:shd w:val="clear" w:color="auto" w:fill="auto"/>
            <w:vAlign w:val="bottom"/>
          </w:tcPr>
          <w:p w:rsidR="004370E2" w:rsidRDefault="004370E2" w:rsidP="00E80D95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8" w:type="dxa"/>
            <w:shd w:val="clear" w:color="auto" w:fill="auto"/>
            <w:vAlign w:val="bottom"/>
          </w:tcPr>
          <w:p w:rsidR="004370E2" w:rsidRPr="004370E2" w:rsidRDefault="004370E2" w:rsidP="004370E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MG996R 55g Gear Servo Motor</w:t>
            </w:r>
          </w:p>
        </w:tc>
        <w:tc>
          <w:tcPr>
            <w:tcW w:w="1080" w:type="dxa"/>
            <w:shd w:val="clear" w:color="auto" w:fill="auto"/>
            <w:vAlign w:val="bottom"/>
          </w:tcPr>
          <w:p w:rsidR="004370E2" w:rsidRPr="004370E2" w:rsidRDefault="004370E2" w:rsidP="004370E2">
            <w:pPr>
              <w:jc w:val="right"/>
              <w:rPr>
                <w:rFonts w:ascii="Calibri" w:hAnsi="Calibri" w:cs="Calibri"/>
                <w:color w:val="FFFFFF" w:themeColor="background1"/>
              </w:rPr>
            </w:pPr>
            <w:r w:rsidRPr="004370E2">
              <w:rPr>
                <w:rFonts w:ascii="Calibri" w:hAnsi="Calibri" w:cs="Calibri"/>
              </w:rPr>
              <w:t>2x</w:t>
            </w:r>
          </w:p>
        </w:tc>
      </w:tr>
      <w:tr w:rsidR="003B5E4A" w:rsidRPr="001A474E" w:rsidTr="00D27E15">
        <w:tc>
          <w:tcPr>
            <w:tcW w:w="1157" w:type="dxa"/>
            <w:shd w:val="clear" w:color="auto" w:fill="auto"/>
          </w:tcPr>
          <w:p w:rsidR="003B5E4A" w:rsidRDefault="003B5E4A" w:rsidP="00E80D95">
            <w:pPr>
              <w:jc w:val="center"/>
            </w:pPr>
            <w:r w:rsidRPr="001A6C75">
              <w:rPr>
                <w:rFonts w:ascii="Calibri" w:hAnsi="Calibri" w:cs="Calibri"/>
              </w:rPr>
              <w:t>50cm</w:t>
            </w:r>
          </w:p>
        </w:tc>
        <w:tc>
          <w:tcPr>
            <w:tcW w:w="7658" w:type="dxa"/>
            <w:shd w:val="clear" w:color="auto" w:fill="auto"/>
            <w:vAlign w:val="bottom"/>
          </w:tcPr>
          <w:p w:rsidR="003B5E4A" w:rsidRPr="00B34D98" w:rsidRDefault="003B5E4A" w:rsidP="003B5E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1.27mm Pitch 16 Pin Flat IDC Ribbon (</w:t>
            </w:r>
            <w:proofErr w:type="spellStart"/>
            <w:r>
              <w:rPr>
                <w:rFonts w:ascii="Calibri" w:hAnsi="Calibri" w:cs="Calibri"/>
                <w:color w:val="000000"/>
              </w:rPr>
              <w:t>flatcable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for </w:t>
            </w:r>
            <w:proofErr w:type="spellStart"/>
            <w:r>
              <w:rPr>
                <w:rFonts w:ascii="Calibri" w:hAnsi="Calibri" w:cs="Calibri"/>
                <w:color w:val="000000"/>
              </w:rPr>
              <w:t>extention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080" w:type="dxa"/>
            <w:shd w:val="clear" w:color="auto" w:fill="auto"/>
            <w:vAlign w:val="bottom"/>
          </w:tcPr>
          <w:p w:rsidR="003B5E4A" w:rsidRPr="001A474E" w:rsidRDefault="003B5E4A" w:rsidP="003B5E4A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3x</w:t>
            </w:r>
          </w:p>
        </w:tc>
      </w:tr>
      <w:tr w:rsidR="003B5E4A" w:rsidRPr="001A474E" w:rsidTr="00D27E15">
        <w:tc>
          <w:tcPr>
            <w:tcW w:w="1157" w:type="dxa"/>
            <w:shd w:val="clear" w:color="auto" w:fill="auto"/>
          </w:tcPr>
          <w:p w:rsidR="003B5E4A" w:rsidRDefault="003B5E4A" w:rsidP="00E80D95">
            <w:pPr>
              <w:jc w:val="center"/>
            </w:pPr>
            <w:r w:rsidRPr="001A6C75">
              <w:rPr>
                <w:rFonts w:ascii="Calibri" w:hAnsi="Calibri" w:cs="Calibri"/>
              </w:rPr>
              <w:t>50cm</w:t>
            </w:r>
          </w:p>
        </w:tc>
        <w:tc>
          <w:tcPr>
            <w:tcW w:w="7658" w:type="dxa"/>
            <w:shd w:val="clear" w:color="auto" w:fill="auto"/>
            <w:vAlign w:val="bottom"/>
          </w:tcPr>
          <w:p w:rsidR="003B5E4A" w:rsidRDefault="003B5E4A" w:rsidP="003B5E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Cable sleeve M3</w:t>
            </w:r>
          </w:p>
        </w:tc>
        <w:tc>
          <w:tcPr>
            <w:tcW w:w="1080" w:type="dxa"/>
            <w:shd w:val="clear" w:color="auto" w:fill="auto"/>
            <w:vAlign w:val="bottom"/>
          </w:tcPr>
          <w:p w:rsidR="003B5E4A" w:rsidRPr="001A474E" w:rsidRDefault="003B5E4A" w:rsidP="003B5E4A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1x</w:t>
            </w:r>
          </w:p>
        </w:tc>
      </w:tr>
      <w:tr w:rsidR="003B5E4A" w:rsidRPr="001A474E" w:rsidTr="004370E2">
        <w:tc>
          <w:tcPr>
            <w:tcW w:w="1157" w:type="dxa"/>
            <w:shd w:val="clear" w:color="auto" w:fill="auto"/>
            <w:vAlign w:val="bottom"/>
          </w:tcPr>
          <w:p w:rsidR="003B5E4A" w:rsidRDefault="003B5E4A" w:rsidP="00E80D95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8" w:type="dxa"/>
            <w:shd w:val="clear" w:color="auto" w:fill="auto"/>
            <w:vAlign w:val="bottom"/>
          </w:tcPr>
          <w:p w:rsidR="003B5E4A" w:rsidRDefault="003B5E4A" w:rsidP="004370E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High Accuracy 10g-1kg Pressure Sensor Smart Flexible Thin Film Force Sensor</w:t>
            </w:r>
          </w:p>
        </w:tc>
        <w:tc>
          <w:tcPr>
            <w:tcW w:w="1080" w:type="dxa"/>
            <w:shd w:val="clear" w:color="auto" w:fill="auto"/>
            <w:vAlign w:val="bottom"/>
          </w:tcPr>
          <w:p w:rsidR="003B5E4A" w:rsidRDefault="00E80D95" w:rsidP="001A474E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1x</w:t>
            </w:r>
          </w:p>
        </w:tc>
      </w:tr>
      <w:tr w:rsidR="003B5E4A" w:rsidRPr="001A474E" w:rsidTr="004370E2">
        <w:tc>
          <w:tcPr>
            <w:tcW w:w="1157" w:type="dxa"/>
            <w:shd w:val="clear" w:color="auto" w:fill="auto"/>
            <w:vAlign w:val="bottom"/>
          </w:tcPr>
          <w:p w:rsidR="003B5E4A" w:rsidRPr="00DD06AE" w:rsidRDefault="003B5E4A" w:rsidP="00E80D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658" w:type="dxa"/>
            <w:shd w:val="clear" w:color="auto" w:fill="auto"/>
            <w:vAlign w:val="bottom"/>
          </w:tcPr>
          <w:p w:rsidR="003B5E4A" w:rsidRDefault="003B5E4A" w:rsidP="00CA1B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Custom </w:t>
            </w:r>
            <w:proofErr w:type="spellStart"/>
            <w:r>
              <w:rPr>
                <w:rFonts w:ascii="Calibri" w:hAnsi="Calibri" w:cs="Calibri"/>
                <w:color w:val="000000"/>
              </w:rPr>
              <w:t>pcb</w:t>
            </w:r>
            <w:proofErr w:type="spellEnd"/>
            <w:r w:rsidR="00CA1B69">
              <w:rPr>
                <w:rFonts w:ascii="Calibri" w:hAnsi="Calibri" w:cs="Calibri"/>
                <w:color w:val="000000"/>
              </w:rPr>
              <w:t xml:space="preserve"> (Leg </w:t>
            </w:r>
            <w:proofErr w:type="spellStart"/>
            <w:r w:rsidR="00CA1B69">
              <w:rPr>
                <w:rFonts w:ascii="Calibri" w:hAnsi="Calibri" w:cs="Calibri"/>
                <w:color w:val="000000"/>
              </w:rPr>
              <w:t>Distr</w:t>
            </w:r>
            <w:proofErr w:type="spellEnd"/>
            <w:r w:rsidR="00CA1B69">
              <w:rPr>
                <w:rFonts w:ascii="Calibri" w:hAnsi="Calibri" w:cs="Calibri"/>
                <w:color w:val="000000"/>
              </w:rPr>
              <w:t xml:space="preserve"> sensor)</w:t>
            </w:r>
          </w:p>
        </w:tc>
        <w:tc>
          <w:tcPr>
            <w:tcW w:w="1080" w:type="dxa"/>
            <w:shd w:val="clear" w:color="auto" w:fill="auto"/>
            <w:vAlign w:val="bottom"/>
          </w:tcPr>
          <w:p w:rsidR="003B5E4A" w:rsidRDefault="00E80D95" w:rsidP="001A474E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1x</w:t>
            </w:r>
          </w:p>
        </w:tc>
      </w:tr>
      <w:tr w:rsidR="003B5E4A" w:rsidRPr="001A474E" w:rsidTr="004370E2">
        <w:tc>
          <w:tcPr>
            <w:tcW w:w="1157" w:type="dxa"/>
            <w:shd w:val="clear" w:color="auto" w:fill="auto"/>
            <w:vAlign w:val="bottom"/>
          </w:tcPr>
          <w:p w:rsidR="003B5E4A" w:rsidRPr="00DD06AE" w:rsidRDefault="00DD06AE" w:rsidP="00E80D9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100cm</w:t>
            </w:r>
          </w:p>
        </w:tc>
        <w:tc>
          <w:tcPr>
            <w:tcW w:w="7658" w:type="dxa"/>
            <w:shd w:val="clear" w:color="auto" w:fill="auto"/>
            <w:vAlign w:val="bottom"/>
          </w:tcPr>
          <w:p w:rsidR="003B5E4A" w:rsidRPr="00DD06AE" w:rsidRDefault="00DD06AE" w:rsidP="004370E2">
            <w:pPr>
              <w:rPr>
                <w:vertAlign w:val="superscript"/>
              </w:rPr>
            </w:pPr>
            <w:r>
              <w:t>L125BL25</w:t>
            </w:r>
            <w:r>
              <w:t xml:space="preserve"> 0.25mm</w:t>
            </w:r>
            <w:r>
              <w:rPr>
                <w:vertAlign w:val="superscript"/>
              </w:rPr>
              <w:t xml:space="preserve">2 </w:t>
            </w:r>
            <w:r w:rsidRPr="00DD06AE">
              <w:t>wire</w:t>
            </w:r>
          </w:p>
        </w:tc>
        <w:tc>
          <w:tcPr>
            <w:tcW w:w="1080" w:type="dxa"/>
            <w:shd w:val="clear" w:color="auto" w:fill="auto"/>
            <w:vAlign w:val="bottom"/>
          </w:tcPr>
          <w:p w:rsidR="003B5E4A" w:rsidRDefault="003B5E4A" w:rsidP="001A474E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6x</w:t>
            </w:r>
          </w:p>
        </w:tc>
      </w:tr>
      <w:tr w:rsidR="00277C70" w:rsidRPr="001A474E" w:rsidTr="004370E2">
        <w:tc>
          <w:tcPr>
            <w:tcW w:w="1157" w:type="dxa"/>
            <w:shd w:val="clear" w:color="auto" w:fill="auto"/>
            <w:vAlign w:val="bottom"/>
          </w:tcPr>
          <w:p w:rsidR="00277C70" w:rsidRDefault="00277C70" w:rsidP="00E80D9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15cm</w:t>
            </w:r>
          </w:p>
        </w:tc>
        <w:tc>
          <w:tcPr>
            <w:tcW w:w="7658" w:type="dxa"/>
            <w:shd w:val="clear" w:color="auto" w:fill="auto"/>
            <w:vAlign w:val="bottom"/>
          </w:tcPr>
          <w:p w:rsidR="00277C70" w:rsidRDefault="00277C70" w:rsidP="004370E2">
            <w:r>
              <w:t>L125BL25 0.25mm</w:t>
            </w:r>
            <w:r>
              <w:rPr>
                <w:vertAlign w:val="superscript"/>
              </w:rPr>
              <w:t xml:space="preserve">2 </w:t>
            </w:r>
            <w:r w:rsidRPr="00DD06AE">
              <w:t>wire</w:t>
            </w:r>
          </w:p>
        </w:tc>
        <w:tc>
          <w:tcPr>
            <w:tcW w:w="1080" w:type="dxa"/>
            <w:shd w:val="clear" w:color="auto" w:fill="auto"/>
            <w:vAlign w:val="bottom"/>
          </w:tcPr>
          <w:p w:rsidR="00277C70" w:rsidRDefault="00277C70" w:rsidP="001A474E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2x</w:t>
            </w:r>
          </w:p>
        </w:tc>
      </w:tr>
    </w:tbl>
    <w:p w:rsidR="007F249C" w:rsidRDefault="007F249C"/>
    <w:p w:rsidR="009E4CF0" w:rsidRDefault="009E4CF0"/>
    <w:tbl>
      <w:tblPr>
        <w:tblStyle w:val="Tabelraster"/>
        <w:tblW w:w="9895" w:type="dxa"/>
        <w:tblLook w:val="04A0" w:firstRow="1" w:lastRow="0" w:firstColumn="1" w:lastColumn="0" w:noHBand="0" w:noVBand="1"/>
      </w:tblPr>
      <w:tblGrid>
        <w:gridCol w:w="7448"/>
        <w:gridCol w:w="1907"/>
        <w:gridCol w:w="540"/>
      </w:tblGrid>
      <w:tr w:rsidR="008503D1" w:rsidTr="008503D1">
        <w:tc>
          <w:tcPr>
            <w:tcW w:w="9355" w:type="dxa"/>
            <w:gridSpan w:val="2"/>
            <w:shd w:val="clear" w:color="auto" w:fill="CC9900"/>
          </w:tcPr>
          <w:p w:rsidR="008503D1" w:rsidRPr="000660E3" w:rsidRDefault="008503D1" w:rsidP="000660E3">
            <w:pPr>
              <w:pStyle w:val="Kop1"/>
              <w:outlineLvl w:val="0"/>
            </w:pPr>
            <w:bookmarkStart w:id="1" w:name="_Toc46587446"/>
            <w:bookmarkStart w:id="2" w:name="_Toc46588126"/>
            <w:r w:rsidRPr="000660E3">
              <w:lastRenderedPageBreak/>
              <w:t>LEGS 4x</w:t>
            </w:r>
            <w:bookmarkEnd w:id="1"/>
            <w:bookmarkEnd w:id="2"/>
          </w:p>
        </w:tc>
        <w:tc>
          <w:tcPr>
            <w:tcW w:w="540" w:type="dxa"/>
            <w:shd w:val="clear" w:color="auto" w:fill="CC9900"/>
          </w:tcPr>
          <w:p w:rsidR="008503D1" w:rsidRPr="000660E3" w:rsidRDefault="008503D1" w:rsidP="008503D1">
            <w:pPr>
              <w:pStyle w:val="Kop1"/>
              <w:numPr>
                <w:ilvl w:val="0"/>
                <w:numId w:val="0"/>
              </w:numPr>
              <w:ind w:left="720" w:hanging="360"/>
              <w:outlineLvl w:val="0"/>
            </w:pPr>
          </w:p>
        </w:tc>
      </w:tr>
      <w:tr w:rsidR="008503D1" w:rsidTr="008503D1">
        <w:tc>
          <w:tcPr>
            <w:tcW w:w="7448" w:type="dxa"/>
          </w:tcPr>
          <w:p w:rsidR="008503D1" w:rsidRDefault="008503D1" w:rsidP="0055415B">
            <w:pPr>
              <w:jc w:val="center"/>
            </w:pPr>
            <w:r w:rsidRPr="0055415B">
              <w:rPr>
                <w:noProof/>
              </w:rPr>
              <w:drawing>
                <wp:inline distT="0" distB="0" distL="0" distR="0" wp14:anchorId="2B934036" wp14:editId="4B131FD9">
                  <wp:extent cx="4572000" cy="2596896"/>
                  <wp:effectExtent l="0" t="0" r="0" b="0"/>
                  <wp:docPr id="1" name="Afbeelding 1" descr="F:\01_Projecten\02_Shadow-Bot\04.Spider-bot\MARK_II\1.CAD_dataSpider\version 2.2\4_SPIDER_assemblys\TUTORIAL\Assem_LEGS\Captur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01_Projecten\02_Shadow-Bot\04.Spider-bot\MARK_II\1.CAD_dataSpider\version 2.2\4_SPIDER_assemblys\TUTORIAL\Assem_LEGS\Captur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4572000" cy="2596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8503D1" w:rsidRDefault="008503D1" w:rsidP="000660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8mm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 xml:space="preserve">hex </w:t>
            </w:r>
            <w:proofErr w:type="spellStart"/>
            <w:r>
              <w:rPr>
                <w:rFonts w:ascii="Calibri" w:hAnsi="Calibri" w:cs="Calibri"/>
                <w:color w:val="000000"/>
              </w:rPr>
              <w:t>inbus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  <w:p w:rsidR="008503D1" w:rsidRDefault="008503D1" w:rsidP="000660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hex flat nut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</w:p>
          <w:p w:rsidR="00B43B01" w:rsidRPr="0055415B" w:rsidRDefault="00B43B01" w:rsidP="000660E3">
            <w:pPr>
              <w:rPr>
                <w:noProof/>
              </w:rPr>
            </w:pPr>
            <w:r w:rsidRPr="008503D1">
              <w:rPr>
                <w:rFonts w:ascii="Calibri" w:hAnsi="Calibri" w:cs="Calibri"/>
                <w:strike/>
                <w:color w:val="000000"/>
              </w:rPr>
              <w:t>Spring washers</w:t>
            </w:r>
          </w:p>
        </w:tc>
        <w:tc>
          <w:tcPr>
            <w:tcW w:w="540" w:type="dxa"/>
          </w:tcPr>
          <w:p w:rsidR="008503D1" w:rsidRDefault="008503D1" w:rsidP="000660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2x</w:t>
            </w:r>
          </w:p>
          <w:p w:rsidR="008503D1" w:rsidRDefault="008503D1" w:rsidP="000660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2x</w:t>
            </w:r>
          </w:p>
          <w:p w:rsidR="00B43B01" w:rsidRDefault="00B43B01" w:rsidP="000660E3">
            <w:pPr>
              <w:rPr>
                <w:rFonts w:ascii="Calibri" w:hAnsi="Calibri" w:cs="Calibri"/>
                <w:color w:val="000000"/>
              </w:rPr>
            </w:pPr>
            <w:r w:rsidRPr="008503D1">
              <w:rPr>
                <w:rFonts w:ascii="Calibri" w:hAnsi="Calibri" w:cs="Calibri"/>
                <w:strike/>
                <w:color w:val="000000"/>
              </w:rPr>
              <w:t>2x</w:t>
            </w:r>
          </w:p>
        </w:tc>
      </w:tr>
      <w:tr w:rsidR="008503D1" w:rsidTr="008503D1">
        <w:tc>
          <w:tcPr>
            <w:tcW w:w="7448" w:type="dxa"/>
          </w:tcPr>
          <w:p w:rsidR="008503D1" w:rsidRDefault="008503D1" w:rsidP="0055415B">
            <w:pPr>
              <w:jc w:val="center"/>
            </w:pPr>
            <w:r w:rsidRPr="00D87E04">
              <w:rPr>
                <w:noProof/>
              </w:rPr>
              <w:drawing>
                <wp:inline distT="0" distB="0" distL="0" distR="0" wp14:anchorId="37B9A591" wp14:editId="68118E6E">
                  <wp:extent cx="4572000" cy="2596896"/>
                  <wp:effectExtent l="0" t="0" r="0" b="0"/>
                  <wp:docPr id="2" name="Afbeelding 2" descr="F:\01_Projecten\02_Shadow-Bot\04.Spider-bot\MARK_II\1.CAD_dataSpider\version 2.2\4_SPIDER_assemblys\TUTORIAL\Assem_LEGS\Captur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01_Projecten\02_Shadow-Bot\04.Spider-bot\MARK_II\1.CAD_dataSpider\version 2.2\4_SPIDER_assemblys\TUTORIAL\Assem_LEGS\Captur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596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8503D1" w:rsidRPr="00D87E04" w:rsidRDefault="008A52C0" w:rsidP="00E555FE">
            <w:pPr>
              <w:rPr>
                <w:noProof/>
              </w:rPr>
            </w:pPr>
            <w:r>
              <w:rPr>
                <w:noProof/>
              </w:rPr>
              <w:t>Assembly view</w:t>
            </w:r>
          </w:p>
        </w:tc>
        <w:tc>
          <w:tcPr>
            <w:tcW w:w="540" w:type="dxa"/>
          </w:tcPr>
          <w:p w:rsidR="008503D1" w:rsidRPr="00D87E04" w:rsidRDefault="008503D1" w:rsidP="00E555FE">
            <w:pPr>
              <w:rPr>
                <w:noProof/>
              </w:rPr>
            </w:pPr>
          </w:p>
        </w:tc>
      </w:tr>
      <w:tr w:rsidR="008503D1" w:rsidTr="008503D1">
        <w:tc>
          <w:tcPr>
            <w:tcW w:w="7448" w:type="dxa"/>
          </w:tcPr>
          <w:p w:rsidR="008503D1" w:rsidRPr="00D87E04" w:rsidRDefault="008503D1" w:rsidP="0055415B">
            <w:pPr>
              <w:jc w:val="center"/>
              <w:rPr>
                <w:noProof/>
              </w:rPr>
            </w:pPr>
            <w:r w:rsidRPr="00D87E04">
              <w:rPr>
                <w:noProof/>
              </w:rPr>
              <w:lastRenderedPageBreak/>
              <w:drawing>
                <wp:inline distT="0" distB="0" distL="0" distR="0" wp14:anchorId="0491FB3D" wp14:editId="6F600E80">
                  <wp:extent cx="4572000" cy="2596896"/>
                  <wp:effectExtent l="0" t="0" r="0" b="0"/>
                  <wp:docPr id="3" name="Afbeelding 3" descr="F:\01_Projecten\02_Shadow-Bot\04.Spider-bot\MARK_II\1.CAD_dataSpider\version 2.2\4_SPIDER_assemblys\TUTORIAL\Assem_LEGS\Captur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01_Projecten\02_Shadow-Bot\04.Spider-bot\MARK_II\1.CAD_dataSpider\version 2.2\4_SPIDER_assemblys\TUTORIAL\Assem_LEGS\Captur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596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8503D1" w:rsidRDefault="00E555FE" w:rsidP="00E555F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Embedded Nuts</w:t>
            </w:r>
          </w:p>
          <w:p w:rsidR="00CA1B69" w:rsidRPr="00D87E04" w:rsidRDefault="00CA1B69" w:rsidP="00CA1B69">
            <w:pPr>
              <w:rPr>
                <w:noProof/>
              </w:rPr>
            </w:pPr>
          </w:p>
        </w:tc>
        <w:tc>
          <w:tcPr>
            <w:tcW w:w="540" w:type="dxa"/>
          </w:tcPr>
          <w:p w:rsidR="008503D1" w:rsidRPr="00D87E04" w:rsidRDefault="00E555FE" w:rsidP="00E555FE">
            <w:pPr>
              <w:rPr>
                <w:noProof/>
              </w:rPr>
            </w:pPr>
            <w:r>
              <w:rPr>
                <w:noProof/>
              </w:rPr>
              <w:t>8x</w:t>
            </w:r>
          </w:p>
        </w:tc>
      </w:tr>
      <w:tr w:rsidR="008503D1" w:rsidTr="008503D1">
        <w:tc>
          <w:tcPr>
            <w:tcW w:w="7448" w:type="dxa"/>
          </w:tcPr>
          <w:p w:rsidR="008503D1" w:rsidRPr="00D87E04" w:rsidRDefault="008503D1" w:rsidP="0055415B">
            <w:pPr>
              <w:jc w:val="center"/>
              <w:rPr>
                <w:noProof/>
              </w:rPr>
            </w:pPr>
            <w:r w:rsidRPr="00D87E04">
              <w:rPr>
                <w:noProof/>
              </w:rPr>
              <w:drawing>
                <wp:inline distT="0" distB="0" distL="0" distR="0" wp14:anchorId="53193F4E" wp14:editId="0A9E8874">
                  <wp:extent cx="4572000" cy="2606040"/>
                  <wp:effectExtent l="0" t="0" r="0" b="3810"/>
                  <wp:docPr id="4" name="Afbeelding 4" descr="F:\01_Projecten\02_Shadow-Bot\04.Spider-bot\MARK_II\1.CAD_dataSpider\version 2.2\4_SPIDER_assemblys\TUTORIAL\Assem_LEGS\Capture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01_Projecten\02_Shadow-Bot\04.Spider-bot\MARK_II\1.CAD_dataSpider\version 2.2\4_SPIDER_assemblys\TUTORIAL\Assem_LEGS\Capture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8503D1" w:rsidRPr="00D87E04" w:rsidRDefault="00E555FE" w:rsidP="00E555FE">
            <w:pPr>
              <w:rPr>
                <w:noProof/>
              </w:rPr>
            </w:pPr>
            <w:r>
              <w:rPr>
                <w:rFonts w:ascii="Calibri" w:hAnsi="Calibri" w:cs="Calibri"/>
                <w:color w:val="000000"/>
              </w:rPr>
              <w:t>10mm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 xml:space="preserve">hex </w:t>
            </w:r>
            <w:proofErr w:type="spellStart"/>
            <w:r>
              <w:rPr>
                <w:rFonts w:ascii="Calibri" w:hAnsi="Calibri" w:cs="Calibri"/>
                <w:color w:val="000000"/>
              </w:rPr>
              <w:t>inbus</w:t>
            </w:r>
            <w:proofErr w:type="spellEnd"/>
          </w:p>
        </w:tc>
        <w:tc>
          <w:tcPr>
            <w:tcW w:w="540" w:type="dxa"/>
          </w:tcPr>
          <w:p w:rsidR="008503D1" w:rsidRPr="00D87E04" w:rsidRDefault="00E555FE" w:rsidP="00E555FE">
            <w:pPr>
              <w:rPr>
                <w:noProof/>
              </w:rPr>
            </w:pPr>
            <w:r>
              <w:rPr>
                <w:noProof/>
              </w:rPr>
              <w:t>2x</w:t>
            </w:r>
          </w:p>
        </w:tc>
      </w:tr>
      <w:tr w:rsidR="008503D1" w:rsidTr="008503D1">
        <w:tc>
          <w:tcPr>
            <w:tcW w:w="7448" w:type="dxa"/>
          </w:tcPr>
          <w:p w:rsidR="008503D1" w:rsidRPr="00D87E04" w:rsidRDefault="008503D1" w:rsidP="0055415B">
            <w:pPr>
              <w:jc w:val="center"/>
              <w:rPr>
                <w:noProof/>
              </w:rPr>
            </w:pPr>
            <w:r w:rsidRPr="00D87E04">
              <w:rPr>
                <w:noProof/>
              </w:rPr>
              <w:lastRenderedPageBreak/>
              <w:drawing>
                <wp:inline distT="0" distB="0" distL="0" distR="0" wp14:anchorId="7EE579F1" wp14:editId="44840E68">
                  <wp:extent cx="4572000" cy="2606040"/>
                  <wp:effectExtent l="0" t="0" r="0" b="3810"/>
                  <wp:docPr id="5" name="Afbeelding 5" descr="F:\01_Projecten\02_Shadow-Bot\04.Spider-bot\MARK_II\1.CAD_dataSpider\version 2.2\4_SPIDER_assemblys\TUTORIAL\Assem_LEGS\Capture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01_Projecten\02_Shadow-Bot\04.Spider-bot\MARK_II\1.CAD_dataSpider\version 2.2\4_SPIDER_assemblys\TUTORIAL\Assem_LEGS\Capture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8503D1" w:rsidRDefault="00A6728B" w:rsidP="00E555F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MG996R 55g Gear Servo Motor</w:t>
            </w:r>
          </w:p>
          <w:p w:rsidR="00A6728B" w:rsidRDefault="00A6728B" w:rsidP="00E555FE">
            <w:pPr>
              <w:rPr>
                <w:rFonts w:ascii="Calibri" w:hAnsi="Calibri" w:cs="Calibri"/>
                <w:color w:val="000000"/>
              </w:rPr>
            </w:pPr>
          </w:p>
          <w:p w:rsidR="00A6728B" w:rsidRDefault="00A6728B" w:rsidP="00E555F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hex flat nut</w:t>
            </w:r>
          </w:p>
          <w:p w:rsidR="00A6728B" w:rsidRDefault="00A6728B" w:rsidP="00A6728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  <w:r>
              <w:rPr>
                <w:rFonts w:ascii="Calibri" w:hAnsi="Calibri" w:cs="Calibri"/>
                <w:color w:val="000000"/>
              </w:rPr>
              <w:t xml:space="preserve">mm hex </w:t>
            </w:r>
            <w:proofErr w:type="spellStart"/>
            <w:r>
              <w:rPr>
                <w:rFonts w:ascii="Calibri" w:hAnsi="Calibri" w:cs="Calibri"/>
                <w:color w:val="000000"/>
              </w:rPr>
              <w:t>inbus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  <w:p w:rsidR="00A6728B" w:rsidRPr="00D87E04" w:rsidRDefault="00A6728B" w:rsidP="00E555FE">
            <w:pPr>
              <w:rPr>
                <w:noProof/>
              </w:rPr>
            </w:pPr>
          </w:p>
        </w:tc>
        <w:tc>
          <w:tcPr>
            <w:tcW w:w="540" w:type="dxa"/>
          </w:tcPr>
          <w:p w:rsidR="008503D1" w:rsidRDefault="008503D1" w:rsidP="00E555FE">
            <w:pPr>
              <w:rPr>
                <w:noProof/>
              </w:rPr>
            </w:pPr>
          </w:p>
          <w:p w:rsidR="00A6728B" w:rsidRDefault="00A6728B" w:rsidP="00E555FE">
            <w:pPr>
              <w:rPr>
                <w:noProof/>
              </w:rPr>
            </w:pPr>
            <w:r>
              <w:rPr>
                <w:noProof/>
              </w:rPr>
              <w:t>2x</w:t>
            </w:r>
          </w:p>
          <w:p w:rsidR="00A6728B" w:rsidRDefault="00A6728B" w:rsidP="00E555FE">
            <w:pPr>
              <w:rPr>
                <w:noProof/>
              </w:rPr>
            </w:pPr>
          </w:p>
          <w:p w:rsidR="00A6728B" w:rsidRDefault="00A6728B" w:rsidP="00E555FE">
            <w:pPr>
              <w:rPr>
                <w:noProof/>
              </w:rPr>
            </w:pPr>
            <w:r>
              <w:rPr>
                <w:noProof/>
              </w:rPr>
              <w:t>2x</w:t>
            </w:r>
          </w:p>
          <w:p w:rsidR="00A6728B" w:rsidRPr="00D87E04" w:rsidRDefault="00A6728B" w:rsidP="00E555FE">
            <w:pPr>
              <w:rPr>
                <w:noProof/>
              </w:rPr>
            </w:pPr>
            <w:r>
              <w:rPr>
                <w:noProof/>
              </w:rPr>
              <w:t>2x</w:t>
            </w:r>
          </w:p>
        </w:tc>
      </w:tr>
      <w:tr w:rsidR="008503D1" w:rsidTr="008503D1">
        <w:tc>
          <w:tcPr>
            <w:tcW w:w="7448" w:type="dxa"/>
          </w:tcPr>
          <w:p w:rsidR="008503D1" w:rsidRPr="00D87E04" w:rsidRDefault="008503D1" w:rsidP="0055415B">
            <w:pPr>
              <w:jc w:val="center"/>
              <w:rPr>
                <w:noProof/>
              </w:rPr>
            </w:pPr>
            <w:r w:rsidRPr="00E505DC">
              <w:rPr>
                <w:noProof/>
              </w:rPr>
              <w:drawing>
                <wp:inline distT="0" distB="0" distL="0" distR="0" wp14:anchorId="19298F5D" wp14:editId="6A6DA59E">
                  <wp:extent cx="4572000" cy="2606040"/>
                  <wp:effectExtent l="0" t="0" r="0" b="3810"/>
                  <wp:docPr id="6" name="Afbeelding 6" descr="F:\01_Projecten\02_Shadow-Bot\04.Spider-bot\MARK_II\1.CAD_dataSpider\version 2.2\4_SPIDER_assemblys\TUTORIAL\Assem_LEGS\Capture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01_Projecten\02_Shadow-Bot\04.Spider-bot\MARK_II\1.CAD_dataSpider\version 2.2\4_SPIDER_assemblys\TUTORIAL\Assem_LEGS\Capture_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8503D1" w:rsidRPr="00E505DC" w:rsidRDefault="00A6728B" w:rsidP="00E555FE">
            <w:pPr>
              <w:rPr>
                <w:noProof/>
              </w:rPr>
            </w:pPr>
            <w:r>
              <w:rPr>
                <w:rFonts w:ascii="Calibri" w:hAnsi="Calibri" w:cs="Calibri"/>
                <w:color w:val="000000"/>
              </w:rPr>
              <w:t>3x8x4mm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F693ZZ (bearing)</w:t>
            </w:r>
          </w:p>
        </w:tc>
        <w:tc>
          <w:tcPr>
            <w:tcW w:w="540" w:type="dxa"/>
          </w:tcPr>
          <w:p w:rsidR="008503D1" w:rsidRDefault="008503D1" w:rsidP="00E555FE">
            <w:pPr>
              <w:rPr>
                <w:noProof/>
              </w:rPr>
            </w:pPr>
          </w:p>
          <w:p w:rsidR="00A6728B" w:rsidRPr="00E505DC" w:rsidRDefault="00A6728B" w:rsidP="00E555FE">
            <w:pPr>
              <w:rPr>
                <w:noProof/>
              </w:rPr>
            </w:pPr>
            <w:r>
              <w:rPr>
                <w:noProof/>
              </w:rPr>
              <w:t>2x</w:t>
            </w:r>
          </w:p>
        </w:tc>
      </w:tr>
      <w:tr w:rsidR="008503D1" w:rsidTr="008503D1">
        <w:tc>
          <w:tcPr>
            <w:tcW w:w="7448" w:type="dxa"/>
          </w:tcPr>
          <w:p w:rsidR="008503D1" w:rsidRPr="00E505DC" w:rsidRDefault="008503D1" w:rsidP="0055415B">
            <w:pPr>
              <w:jc w:val="center"/>
              <w:rPr>
                <w:noProof/>
              </w:rPr>
            </w:pPr>
            <w:r w:rsidRPr="00E505DC">
              <w:rPr>
                <w:noProof/>
              </w:rPr>
              <w:lastRenderedPageBreak/>
              <w:drawing>
                <wp:inline distT="0" distB="0" distL="0" distR="0" wp14:anchorId="0B779F81" wp14:editId="072ECA12">
                  <wp:extent cx="4572000" cy="2606040"/>
                  <wp:effectExtent l="0" t="0" r="0" b="3810"/>
                  <wp:docPr id="7" name="Afbeelding 7" descr="F:\01_Projecten\02_Shadow-Bot\04.Spider-bot\MARK_II\1.CAD_dataSpider\version 2.2\4_SPIDER_assemblys\TUTORIAL\Assem_LEGS\Capture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:\01_Projecten\02_Shadow-Bot\04.Spider-bot\MARK_II\1.CAD_dataSpider\version 2.2\4_SPIDER_assemblys\TUTORIAL\Assem_LEGS\Capture_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8503D1" w:rsidRPr="00E505DC" w:rsidRDefault="008A52C0" w:rsidP="00E555FE">
            <w:pPr>
              <w:rPr>
                <w:noProof/>
              </w:rPr>
            </w:pPr>
            <w:r>
              <w:rPr>
                <w:noProof/>
              </w:rPr>
              <w:t>Assembly view</w:t>
            </w:r>
          </w:p>
        </w:tc>
        <w:tc>
          <w:tcPr>
            <w:tcW w:w="540" w:type="dxa"/>
          </w:tcPr>
          <w:p w:rsidR="008503D1" w:rsidRPr="00E505DC" w:rsidRDefault="008503D1" w:rsidP="00E555FE">
            <w:pPr>
              <w:rPr>
                <w:noProof/>
              </w:rPr>
            </w:pPr>
          </w:p>
        </w:tc>
      </w:tr>
      <w:tr w:rsidR="008503D1" w:rsidTr="008503D1">
        <w:tc>
          <w:tcPr>
            <w:tcW w:w="7448" w:type="dxa"/>
          </w:tcPr>
          <w:p w:rsidR="008503D1" w:rsidRPr="00E505DC" w:rsidRDefault="008503D1" w:rsidP="0055415B">
            <w:pPr>
              <w:jc w:val="center"/>
              <w:rPr>
                <w:noProof/>
              </w:rPr>
            </w:pPr>
            <w:r w:rsidRPr="00E505DC">
              <w:rPr>
                <w:noProof/>
              </w:rPr>
              <w:drawing>
                <wp:inline distT="0" distB="0" distL="0" distR="0" wp14:anchorId="290ABC7A" wp14:editId="1BED670B">
                  <wp:extent cx="4572000" cy="2615184"/>
                  <wp:effectExtent l="0" t="0" r="0" b="0"/>
                  <wp:docPr id="8" name="Afbeelding 8" descr="F:\01_Projecten\02_Shadow-Bot\04.Spider-bot\MARK_II\1.CAD_dataSpider\version 2.2\4_SPIDER_assemblys\TUTORIAL\Assem_LEGS\Capture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:\01_Projecten\02_Shadow-Bot\04.Spider-bot\MARK_II\1.CAD_dataSpider\version 2.2\4_SPIDER_assemblys\TUTORIAL\Assem_LEGS\Capture_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615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DC1131" w:rsidRDefault="00DC1131" w:rsidP="00E555FE">
            <w:pPr>
              <w:rPr>
                <w:noProof/>
              </w:rPr>
            </w:pPr>
            <w:r>
              <w:rPr>
                <w:noProof/>
              </w:rPr>
              <w:t>(90</w:t>
            </w:r>
            <w:r>
              <w:rPr>
                <w:noProof/>
                <w:vertAlign w:val="superscript"/>
              </w:rPr>
              <w:t>o</w:t>
            </w:r>
            <w:r>
              <w:rPr>
                <w:noProof/>
              </w:rPr>
              <w:t xml:space="preserve"> in the up position, see picture. Make sure the servo axle is turned 180</w:t>
            </w:r>
            <w:r>
              <w:rPr>
                <w:noProof/>
                <w:vertAlign w:val="superscript"/>
              </w:rPr>
              <w:t>o</w:t>
            </w:r>
            <w:r>
              <w:rPr>
                <w:noProof/>
              </w:rPr>
              <w:t>)</w:t>
            </w:r>
          </w:p>
          <w:p w:rsidR="008503D1" w:rsidRDefault="00DC1131" w:rsidP="00E555FE">
            <w:pPr>
              <w:rPr>
                <w:noProof/>
              </w:rPr>
            </w:pPr>
            <w:r>
              <w:rPr>
                <w:noProof/>
              </w:rPr>
              <w:t>Servo horn</w:t>
            </w:r>
          </w:p>
          <w:p w:rsidR="002467D2" w:rsidRDefault="002467D2" w:rsidP="00E555FE">
            <w:pPr>
              <w:rPr>
                <w:noProof/>
              </w:rPr>
            </w:pPr>
          </w:p>
          <w:p w:rsidR="002467D2" w:rsidRDefault="002467D2" w:rsidP="00E555FE">
            <w:pPr>
              <w:rPr>
                <w:noProof/>
              </w:rPr>
            </w:pPr>
            <w:r>
              <w:rPr>
                <w:rFonts w:ascii="Calibri" w:hAnsi="Calibri" w:cs="Calibri"/>
                <w:color w:val="000000"/>
              </w:rPr>
              <w:t>6mm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 xml:space="preserve">Hex Self Tapping </w:t>
            </w:r>
            <w:r w:rsidR="00E451C2">
              <w:rPr>
                <w:rFonts w:ascii="Calibri" w:hAnsi="Calibri" w:cs="Calibri"/>
                <w:color w:val="000000"/>
              </w:rPr>
              <w:t>screws</w:t>
            </w:r>
          </w:p>
          <w:p w:rsidR="00DC1131" w:rsidRPr="00E505DC" w:rsidRDefault="00DC1131" w:rsidP="00E555FE">
            <w:pPr>
              <w:rPr>
                <w:noProof/>
              </w:rPr>
            </w:pPr>
          </w:p>
        </w:tc>
        <w:tc>
          <w:tcPr>
            <w:tcW w:w="540" w:type="dxa"/>
          </w:tcPr>
          <w:p w:rsidR="008503D1" w:rsidRDefault="008503D1" w:rsidP="00E555FE">
            <w:pPr>
              <w:rPr>
                <w:noProof/>
              </w:rPr>
            </w:pPr>
          </w:p>
          <w:p w:rsidR="002467D2" w:rsidRDefault="002467D2" w:rsidP="00E555FE">
            <w:pPr>
              <w:rPr>
                <w:noProof/>
              </w:rPr>
            </w:pPr>
          </w:p>
          <w:p w:rsidR="002467D2" w:rsidRDefault="002467D2" w:rsidP="00E555FE">
            <w:pPr>
              <w:rPr>
                <w:noProof/>
              </w:rPr>
            </w:pPr>
          </w:p>
          <w:p w:rsidR="002467D2" w:rsidRDefault="002467D2" w:rsidP="00E555FE">
            <w:pPr>
              <w:rPr>
                <w:noProof/>
              </w:rPr>
            </w:pPr>
          </w:p>
          <w:p w:rsidR="002467D2" w:rsidRDefault="002467D2" w:rsidP="00E555FE">
            <w:pPr>
              <w:rPr>
                <w:noProof/>
              </w:rPr>
            </w:pPr>
          </w:p>
          <w:p w:rsidR="002467D2" w:rsidRDefault="002467D2" w:rsidP="00E555FE">
            <w:pPr>
              <w:rPr>
                <w:noProof/>
              </w:rPr>
            </w:pPr>
            <w:r>
              <w:rPr>
                <w:noProof/>
              </w:rPr>
              <w:t>1x</w:t>
            </w:r>
          </w:p>
          <w:p w:rsidR="002467D2" w:rsidRDefault="002467D2" w:rsidP="00E555FE">
            <w:pPr>
              <w:rPr>
                <w:noProof/>
              </w:rPr>
            </w:pPr>
          </w:p>
          <w:p w:rsidR="002467D2" w:rsidRDefault="002467D2" w:rsidP="00E555FE">
            <w:pPr>
              <w:rPr>
                <w:noProof/>
              </w:rPr>
            </w:pPr>
          </w:p>
          <w:p w:rsidR="002467D2" w:rsidRPr="00E505DC" w:rsidRDefault="002467D2" w:rsidP="00E555FE">
            <w:pPr>
              <w:rPr>
                <w:noProof/>
              </w:rPr>
            </w:pPr>
            <w:r>
              <w:rPr>
                <w:noProof/>
              </w:rPr>
              <w:t>2x</w:t>
            </w:r>
          </w:p>
        </w:tc>
      </w:tr>
      <w:tr w:rsidR="008503D1" w:rsidTr="008503D1">
        <w:tc>
          <w:tcPr>
            <w:tcW w:w="7448" w:type="dxa"/>
          </w:tcPr>
          <w:p w:rsidR="008503D1" w:rsidRPr="00E505DC" w:rsidRDefault="008503D1" w:rsidP="0055415B">
            <w:pPr>
              <w:jc w:val="center"/>
              <w:rPr>
                <w:noProof/>
              </w:rPr>
            </w:pPr>
            <w:r w:rsidRPr="00557F45">
              <w:rPr>
                <w:noProof/>
              </w:rPr>
              <w:lastRenderedPageBreak/>
              <w:drawing>
                <wp:inline distT="0" distB="0" distL="0" distR="0" wp14:anchorId="7D96D8D9" wp14:editId="1F0A0474">
                  <wp:extent cx="4572000" cy="2606040"/>
                  <wp:effectExtent l="0" t="0" r="0" b="3810"/>
                  <wp:docPr id="9" name="Afbeelding 9" descr="F:\01_Projecten\02_Shadow-Bot\04.Spider-bot\MARK_II\1.CAD_dataSpider\version 2.2\4_SPIDER_assemblys\TUTORIAL\Assem_LEGS\Capture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:\01_Projecten\02_Shadow-Bot\04.Spider-bot\MARK_II\1.CAD_dataSpider\version 2.2\4_SPIDER_assemblys\TUTORIAL\Assem_LEGS\Capture_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8503D1" w:rsidRPr="00557F45" w:rsidRDefault="008A52C0" w:rsidP="00E555FE">
            <w:pPr>
              <w:rPr>
                <w:noProof/>
              </w:rPr>
            </w:pPr>
            <w:r>
              <w:rPr>
                <w:noProof/>
              </w:rPr>
              <w:t>Assembly view</w:t>
            </w:r>
          </w:p>
        </w:tc>
        <w:tc>
          <w:tcPr>
            <w:tcW w:w="540" w:type="dxa"/>
          </w:tcPr>
          <w:p w:rsidR="008503D1" w:rsidRPr="00557F45" w:rsidRDefault="008503D1" w:rsidP="00E555FE">
            <w:pPr>
              <w:rPr>
                <w:noProof/>
              </w:rPr>
            </w:pPr>
          </w:p>
        </w:tc>
      </w:tr>
      <w:tr w:rsidR="008503D1" w:rsidTr="008503D1">
        <w:tc>
          <w:tcPr>
            <w:tcW w:w="7448" w:type="dxa"/>
          </w:tcPr>
          <w:p w:rsidR="008503D1" w:rsidRPr="00557F45" w:rsidRDefault="008503D1" w:rsidP="0055415B">
            <w:pPr>
              <w:jc w:val="center"/>
              <w:rPr>
                <w:noProof/>
              </w:rPr>
            </w:pPr>
            <w:r w:rsidRPr="00557F45">
              <w:rPr>
                <w:noProof/>
              </w:rPr>
              <w:drawing>
                <wp:inline distT="0" distB="0" distL="0" distR="0" wp14:anchorId="5E59A749" wp14:editId="307390DC">
                  <wp:extent cx="4572000" cy="2596896"/>
                  <wp:effectExtent l="0" t="0" r="0" b="0"/>
                  <wp:docPr id="10" name="Afbeelding 10" descr="F:\01_Projecten\02_Shadow-Bot\04.Spider-bot\MARK_II\1.CAD_dataSpider\version 2.2\4_SPIDER_assemblys\TUTORIAL\Assem_LEGS\Capture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F:\01_Projecten\02_Shadow-Bot\04.Spider-bot\MARK_II\1.CAD_dataSpider\version 2.2\4_SPIDER_assemblys\TUTORIAL\Assem_LEGS\Capture_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596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4E265C" w:rsidRDefault="004E265C" w:rsidP="004E265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hex flat nut</w:t>
            </w:r>
          </w:p>
          <w:p w:rsidR="008503D1" w:rsidRPr="00557F45" w:rsidRDefault="004E265C" w:rsidP="00E555FE">
            <w:pPr>
              <w:rPr>
                <w:noProof/>
              </w:rPr>
            </w:pPr>
            <w:r>
              <w:rPr>
                <w:rFonts w:ascii="Calibri" w:hAnsi="Calibri" w:cs="Calibri"/>
                <w:color w:val="000000"/>
              </w:rPr>
              <w:t>5mm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HTSB (spacers)</w:t>
            </w:r>
          </w:p>
        </w:tc>
        <w:tc>
          <w:tcPr>
            <w:tcW w:w="540" w:type="dxa"/>
          </w:tcPr>
          <w:p w:rsidR="008503D1" w:rsidRDefault="004E265C" w:rsidP="00E555FE">
            <w:pPr>
              <w:rPr>
                <w:noProof/>
              </w:rPr>
            </w:pPr>
            <w:r>
              <w:rPr>
                <w:noProof/>
              </w:rPr>
              <w:t>2x</w:t>
            </w:r>
          </w:p>
          <w:p w:rsidR="004E265C" w:rsidRDefault="004E265C" w:rsidP="00E555FE">
            <w:pPr>
              <w:rPr>
                <w:noProof/>
              </w:rPr>
            </w:pPr>
          </w:p>
          <w:p w:rsidR="004E265C" w:rsidRPr="00557F45" w:rsidRDefault="004E265C" w:rsidP="00E555FE">
            <w:pPr>
              <w:rPr>
                <w:noProof/>
              </w:rPr>
            </w:pPr>
            <w:r>
              <w:rPr>
                <w:noProof/>
              </w:rPr>
              <w:t>2x</w:t>
            </w:r>
          </w:p>
        </w:tc>
      </w:tr>
      <w:tr w:rsidR="008503D1" w:rsidTr="008503D1">
        <w:tc>
          <w:tcPr>
            <w:tcW w:w="7448" w:type="dxa"/>
          </w:tcPr>
          <w:p w:rsidR="008503D1" w:rsidRPr="00557F45" w:rsidRDefault="008503D1" w:rsidP="0055415B">
            <w:pPr>
              <w:jc w:val="center"/>
              <w:rPr>
                <w:noProof/>
              </w:rPr>
            </w:pPr>
            <w:r w:rsidRPr="00541347">
              <w:rPr>
                <w:noProof/>
              </w:rPr>
              <w:lastRenderedPageBreak/>
              <w:drawing>
                <wp:inline distT="0" distB="0" distL="0" distR="0" wp14:anchorId="5C890CA1" wp14:editId="10B66BFC">
                  <wp:extent cx="4572000" cy="2606040"/>
                  <wp:effectExtent l="0" t="0" r="0" b="3810"/>
                  <wp:docPr id="11" name="Afbeelding 11" descr="F:\01_Projecten\02_Shadow-Bot\04.Spider-bot\MARK_II\1.CAD_dataSpider\version 2.2\4_SPIDER_assemblys\TUTORIAL\Assem_LEGS\Capture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:\01_Projecten\02_Shadow-Bot\04.Spider-bot\MARK_II\1.CAD_dataSpider\version 2.2\4_SPIDER_assemblys\TUTORIAL\Assem_LEGS\Capture_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4E265C" w:rsidRDefault="004E265C" w:rsidP="004E265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hex flat nut</w:t>
            </w:r>
          </w:p>
          <w:p w:rsidR="004E265C" w:rsidRDefault="004E265C" w:rsidP="004E265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12mm hex </w:t>
            </w:r>
            <w:proofErr w:type="spellStart"/>
            <w:r>
              <w:rPr>
                <w:rFonts w:ascii="Calibri" w:hAnsi="Calibri" w:cs="Calibri"/>
                <w:color w:val="000000"/>
              </w:rPr>
              <w:t>inbus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  <w:p w:rsidR="008503D1" w:rsidRPr="00541347" w:rsidRDefault="008503D1" w:rsidP="00E555FE">
            <w:pPr>
              <w:rPr>
                <w:noProof/>
              </w:rPr>
            </w:pPr>
          </w:p>
        </w:tc>
        <w:tc>
          <w:tcPr>
            <w:tcW w:w="540" w:type="dxa"/>
          </w:tcPr>
          <w:p w:rsidR="008503D1" w:rsidRDefault="004E265C" w:rsidP="00E555FE">
            <w:pPr>
              <w:rPr>
                <w:noProof/>
              </w:rPr>
            </w:pPr>
            <w:r>
              <w:rPr>
                <w:noProof/>
              </w:rPr>
              <w:t>3x</w:t>
            </w:r>
          </w:p>
          <w:p w:rsidR="004E265C" w:rsidRPr="00541347" w:rsidRDefault="004E265C" w:rsidP="00E555FE">
            <w:pPr>
              <w:rPr>
                <w:noProof/>
              </w:rPr>
            </w:pPr>
            <w:r>
              <w:rPr>
                <w:noProof/>
              </w:rPr>
              <w:t>3x</w:t>
            </w:r>
          </w:p>
        </w:tc>
      </w:tr>
      <w:tr w:rsidR="008503D1" w:rsidTr="008503D1">
        <w:tc>
          <w:tcPr>
            <w:tcW w:w="7448" w:type="dxa"/>
          </w:tcPr>
          <w:p w:rsidR="008503D1" w:rsidRPr="00541347" w:rsidRDefault="008503D1" w:rsidP="0055415B">
            <w:pPr>
              <w:jc w:val="center"/>
              <w:rPr>
                <w:noProof/>
              </w:rPr>
            </w:pPr>
            <w:r w:rsidRPr="00541347">
              <w:rPr>
                <w:noProof/>
              </w:rPr>
              <w:drawing>
                <wp:inline distT="0" distB="0" distL="0" distR="0" wp14:anchorId="415960D0" wp14:editId="1CE3E33B">
                  <wp:extent cx="4572000" cy="2615184"/>
                  <wp:effectExtent l="0" t="0" r="0" b="0"/>
                  <wp:docPr id="12" name="Afbeelding 12" descr="F:\01_Projecten\02_Shadow-Bot\04.Spider-bot\MARK_II\1.CAD_dataSpider\version 2.2\4_SPIDER_assemblys\TUTORIAL\Assem_LEGS\Capture_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F:\01_Projecten\02_Shadow-Bot\04.Spider-bot\MARK_II\1.CAD_dataSpider\version 2.2\4_SPIDER_assemblys\TUTORIAL\Assem_LEGS\Capture_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615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8503D1" w:rsidRPr="00541347" w:rsidRDefault="0002515F" w:rsidP="00E555FE">
            <w:pPr>
              <w:rPr>
                <w:noProof/>
              </w:rPr>
            </w:pPr>
            <w:r>
              <w:rPr>
                <w:noProof/>
              </w:rPr>
              <w:t>Assembly view</w:t>
            </w:r>
          </w:p>
        </w:tc>
        <w:tc>
          <w:tcPr>
            <w:tcW w:w="540" w:type="dxa"/>
          </w:tcPr>
          <w:p w:rsidR="008503D1" w:rsidRPr="00541347" w:rsidRDefault="008503D1" w:rsidP="00E555FE">
            <w:pPr>
              <w:rPr>
                <w:noProof/>
              </w:rPr>
            </w:pPr>
          </w:p>
        </w:tc>
      </w:tr>
      <w:tr w:rsidR="008503D1" w:rsidTr="008503D1">
        <w:tc>
          <w:tcPr>
            <w:tcW w:w="7448" w:type="dxa"/>
          </w:tcPr>
          <w:p w:rsidR="008503D1" w:rsidRPr="00541347" w:rsidRDefault="008503D1" w:rsidP="0055415B">
            <w:pPr>
              <w:jc w:val="center"/>
              <w:rPr>
                <w:noProof/>
              </w:rPr>
            </w:pPr>
            <w:r w:rsidRPr="00541347">
              <w:rPr>
                <w:noProof/>
              </w:rPr>
              <w:lastRenderedPageBreak/>
              <w:drawing>
                <wp:inline distT="0" distB="0" distL="0" distR="0" wp14:anchorId="6D9115D6" wp14:editId="71FFB6EA">
                  <wp:extent cx="4572000" cy="2606040"/>
                  <wp:effectExtent l="0" t="0" r="0" b="3810"/>
                  <wp:docPr id="13" name="Afbeelding 13" descr="F:\01_Projecten\02_Shadow-Bot\04.Spider-bot\MARK_II\1.CAD_dataSpider\version 2.2\4_SPIDER_assemblys\TUTORIAL\Assem_LEGS\Capture_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F:\01_Projecten\02_Shadow-Bot\04.Spider-bot\MARK_II\1.CAD_dataSpider\version 2.2\4_SPIDER_assemblys\TUTORIAL\Assem_LEGS\Capture_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8503D1" w:rsidRPr="00541347" w:rsidRDefault="00E27C00" w:rsidP="00E555FE">
            <w:pPr>
              <w:rPr>
                <w:noProof/>
              </w:rPr>
            </w:pPr>
            <w:r w:rsidRPr="00E27C00">
              <w:rPr>
                <w:noProof/>
              </w:rPr>
              <w:t>round phillips screw</w:t>
            </w:r>
          </w:p>
        </w:tc>
        <w:tc>
          <w:tcPr>
            <w:tcW w:w="540" w:type="dxa"/>
          </w:tcPr>
          <w:p w:rsidR="008503D1" w:rsidRDefault="008503D1" w:rsidP="00E555FE">
            <w:pPr>
              <w:rPr>
                <w:noProof/>
              </w:rPr>
            </w:pPr>
          </w:p>
          <w:p w:rsidR="00E27C00" w:rsidRPr="00541347" w:rsidRDefault="00E27C00" w:rsidP="00E555FE">
            <w:pPr>
              <w:rPr>
                <w:noProof/>
              </w:rPr>
            </w:pPr>
            <w:r>
              <w:rPr>
                <w:noProof/>
              </w:rPr>
              <w:t>2x</w:t>
            </w:r>
          </w:p>
        </w:tc>
      </w:tr>
      <w:tr w:rsidR="008503D1" w:rsidTr="008503D1">
        <w:tc>
          <w:tcPr>
            <w:tcW w:w="7448" w:type="dxa"/>
          </w:tcPr>
          <w:p w:rsidR="008503D1" w:rsidRPr="00541347" w:rsidRDefault="008503D1" w:rsidP="0055415B">
            <w:pPr>
              <w:jc w:val="center"/>
              <w:rPr>
                <w:noProof/>
              </w:rPr>
            </w:pPr>
            <w:r w:rsidRPr="00541347">
              <w:rPr>
                <w:noProof/>
              </w:rPr>
              <w:drawing>
                <wp:inline distT="0" distB="0" distL="0" distR="0" wp14:anchorId="7A1918BA" wp14:editId="2FD6A32A">
                  <wp:extent cx="4572000" cy="2606040"/>
                  <wp:effectExtent l="0" t="0" r="0" b="3810"/>
                  <wp:docPr id="14" name="Afbeelding 14" descr="F:\01_Projecten\02_Shadow-Bot\04.Spider-bot\MARK_II\1.CAD_dataSpider\version 2.2\4_SPIDER_assemblys\TUTORIAL\Assem_LEGS\Capture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F:\01_Projecten\02_Shadow-Bot\04.Spider-bot\MARK_II\1.CAD_dataSpider\version 2.2\4_SPIDER_assemblys\TUTORIAL\Assem_LEGS\Capture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8503D1" w:rsidRPr="00541347" w:rsidRDefault="00E27C00" w:rsidP="00E555FE">
            <w:pPr>
              <w:rPr>
                <w:noProof/>
              </w:rPr>
            </w:pPr>
            <w:r>
              <w:rPr>
                <w:noProof/>
              </w:rPr>
              <w:t>Assembly view</w:t>
            </w:r>
          </w:p>
        </w:tc>
        <w:tc>
          <w:tcPr>
            <w:tcW w:w="540" w:type="dxa"/>
          </w:tcPr>
          <w:p w:rsidR="008503D1" w:rsidRPr="00541347" w:rsidRDefault="008503D1" w:rsidP="00E555FE">
            <w:pPr>
              <w:rPr>
                <w:noProof/>
              </w:rPr>
            </w:pPr>
          </w:p>
        </w:tc>
      </w:tr>
      <w:tr w:rsidR="008503D1" w:rsidTr="008503D1">
        <w:tc>
          <w:tcPr>
            <w:tcW w:w="7448" w:type="dxa"/>
          </w:tcPr>
          <w:p w:rsidR="008503D1" w:rsidRPr="00541347" w:rsidRDefault="008503D1" w:rsidP="0055415B">
            <w:pPr>
              <w:jc w:val="center"/>
              <w:rPr>
                <w:noProof/>
              </w:rPr>
            </w:pPr>
            <w:r w:rsidRPr="00541347">
              <w:rPr>
                <w:noProof/>
              </w:rPr>
              <w:lastRenderedPageBreak/>
              <w:drawing>
                <wp:inline distT="0" distB="0" distL="0" distR="0" wp14:anchorId="583E4505" wp14:editId="67EAA496">
                  <wp:extent cx="4572000" cy="2606040"/>
                  <wp:effectExtent l="0" t="0" r="0" b="3810"/>
                  <wp:docPr id="15" name="Afbeelding 15" descr="F:\01_Projecten\02_Shadow-Bot\04.Spider-bot\MARK_II\1.CAD_dataSpider\version 2.2\4_SPIDER_assemblys\TUTORIAL\Assem_LEGS\Capture_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F:\01_Projecten\02_Shadow-Bot\04.Spider-bot\MARK_II\1.CAD_dataSpider\version 2.2\4_SPIDER_assemblys\TUTORIAL\Assem_LEGS\Capture_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8503D1" w:rsidRPr="00541347" w:rsidRDefault="00E27C00" w:rsidP="00E555FE">
            <w:pPr>
              <w:rPr>
                <w:noProof/>
              </w:rPr>
            </w:pPr>
            <w:r>
              <w:rPr>
                <w:noProof/>
              </w:rPr>
              <w:t>Assembly view</w:t>
            </w:r>
          </w:p>
        </w:tc>
        <w:tc>
          <w:tcPr>
            <w:tcW w:w="540" w:type="dxa"/>
          </w:tcPr>
          <w:p w:rsidR="008503D1" w:rsidRPr="00541347" w:rsidRDefault="008503D1" w:rsidP="00E555FE">
            <w:pPr>
              <w:rPr>
                <w:noProof/>
              </w:rPr>
            </w:pPr>
          </w:p>
        </w:tc>
      </w:tr>
      <w:tr w:rsidR="00E27C00" w:rsidTr="008503D1">
        <w:tc>
          <w:tcPr>
            <w:tcW w:w="7448" w:type="dxa"/>
          </w:tcPr>
          <w:p w:rsidR="00E27C00" w:rsidRPr="00541347" w:rsidRDefault="00E27C00" w:rsidP="00E27C00">
            <w:pPr>
              <w:jc w:val="center"/>
              <w:rPr>
                <w:noProof/>
              </w:rPr>
            </w:pPr>
            <w:r w:rsidRPr="00541347">
              <w:rPr>
                <w:noProof/>
              </w:rPr>
              <w:drawing>
                <wp:inline distT="0" distB="0" distL="0" distR="0" wp14:anchorId="346B5744" wp14:editId="14FFA073">
                  <wp:extent cx="4572000" cy="2606040"/>
                  <wp:effectExtent l="0" t="0" r="0" b="3810"/>
                  <wp:docPr id="16" name="Afbeelding 16" descr="F:\01_Projecten\02_Shadow-Bot\04.Spider-bot\MARK_II\1.CAD_dataSpider\version 2.2\4_SPIDER_assemblys\TUTORIAL\Assem_LEGS\Capture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F:\01_Projecten\02_Shadow-Bot\04.Spider-bot\MARK_II\1.CAD_dataSpider\version 2.2\4_SPIDER_assemblys\TUTORIAL\Assem_LEGS\Capture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7" w:type="dxa"/>
          </w:tcPr>
          <w:p w:rsidR="00E27C00" w:rsidRDefault="00E27C00" w:rsidP="00E27C00">
            <w:pPr>
              <w:rPr>
                <w:noProof/>
              </w:rPr>
            </w:pPr>
            <w:r>
              <w:rPr>
                <w:noProof/>
              </w:rPr>
              <w:t>(Make sure the servo axle is turned 180</w:t>
            </w:r>
            <w:r>
              <w:rPr>
                <w:noProof/>
                <w:vertAlign w:val="superscript"/>
              </w:rPr>
              <w:t>o</w:t>
            </w:r>
            <w:r>
              <w:rPr>
                <w:noProof/>
              </w:rPr>
              <w:t>)</w:t>
            </w:r>
          </w:p>
          <w:p w:rsidR="00E27C00" w:rsidRDefault="00E27C00" w:rsidP="00E27C00">
            <w:pPr>
              <w:rPr>
                <w:noProof/>
              </w:rPr>
            </w:pPr>
            <w:r>
              <w:rPr>
                <w:noProof/>
              </w:rPr>
              <w:t>Servo horn</w:t>
            </w:r>
          </w:p>
          <w:p w:rsidR="00E27C00" w:rsidRDefault="00E27C00" w:rsidP="00E27C00">
            <w:pPr>
              <w:rPr>
                <w:noProof/>
              </w:rPr>
            </w:pPr>
          </w:p>
          <w:p w:rsidR="00E27C00" w:rsidRDefault="00E27C00" w:rsidP="00E27C00">
            <w:pPr>
              <w:rPr>
                <w:noProof/>
              </w:rPr>
            </w:pPr>
            <w:r>
              <w:rPr>
                <w:rFonts w:ascii="Calibri" w:hAnsi="Calibri" w:cs="Calibri"/>
                <w:color w:val="000000"/>
              </w:rPr>
              <w:t>6mm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 xml:space="preserve">Hex Self Tapping </w:t>
            </w:r>
            <w:r w:rsidR="009C4CDE">
              <w:rPr>
                <w:rFonts w:ascii="Calibri" w:hAnsi="Calibri" w:cs="Calibri"/>
                <w:color w:val="000000"/>
              </w:rPr>
              <w:t>screws</w:t>
            </w:r>
          </w:p>
          <w:p w:rsidR="00E27C00" w:rsidRPr="00E505DC" w:rsidRDefault="00E27C00" w:rsidP="00E27C00">
            <w:pPr>
              <w:rPr>
                <w:noProof/>
              </w:rPr>
            </w:pPr>
          </w:p>
        </w:tc>
        <w:tc>
          <w:tcPr>
            <w:tcW w:w="540" w:type="dxa"/>
          </w:tcPr>
          <w:p w:rsidR="00E27C00" w:rsidRDefault="00E27C00" w:rsidP="00E27C00">
            <w:pPr>
              <w:rPr>
                <w:noProof/>
              </w:rPr>
            </w:pPr>
          </w:p>
          <w:p w:rsidR="00E27C00" w:rsidRDefault="00E27C00" w:rsidP="00E27C00">
            <w:pPr>
              <w:rPr>
                <w:noProof/>
              </w:rPr>
            </w:pPr>
          </w:p>
          <w:p w:rsidR="00E27C00" w:rsidRDefault="00E27C00" w:rsidP="00E27C00">
            <w:pPr>
              <w:rPr>
                <w:noProof/>
              </w:rPr>
            </w:pPr>
          </w:p>
          <w:p w:rsidR="00E27C00" w:rsidRDefault="00E27C00" w:rsidP="00E27C00">
            <w:pPr>
              <w:rPr>
                <w:noProof/>
              </w:rPr>
            </w:pPr>
            <w:r>
              <w:rPr>
                <w:noProof/>
              </w:rPr>
              <w:t>1x</w:t>
            </w:r>
          </w:p>
          <w:p w:rsidR="00E27C00" w:rsidRDefault="00E27C00" w:rsidP="00E27C00">
            <w:pPr>
              <w:rPr>
                <w:noProof/>
              </w:rPr>
            </w:pPr>
          </w:p>
          <w:p w:rsidR="00E27C00" w:rsidRDefault="00E27C00" w:rsidP="00E27C00">
            <w:pPr>
              <w:rPr>
                <w:noProof/>
              </w:rPr>
            </w:pPr>
          </w:p>
          <w:p w:rsidR="00E27C00" w:rsidRPr="00E505DC" w:rsidRDefault="00E27C00" w:rsidP="00E27C00">
            <w:pPr>
              <w:rPr>
                <w:noProof/>
              </w:rPr>
            </w:pPr>
            <w:r>
              <w:rPr>
                <w:noProof/>
              </w:rPr>
              <w:t>2x</w:t>
            </w:r>
          </w:p>
        </w:tc>
      </w:tr>
    </w:tbl>
    <w:p w:rsidR="009E4CF0" w:rsidRDefault="009E4CF0"/>
    <w:sectPr w:rsidR="009E4CF0" w:rsidSect="00D024C8">
      <w:headerReference w:type="default" r:id="rId24"/>
      <w:pgSz w:w="12240" w:h="15840"/>
      <w:pgMar w:top="986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75EF" w:rsidRDefault="000275EF" w:rsidP="00D024C8">
      <w:pPr>
        <w:spacing w:after="0" w:line="240" w:lineRule="auto"/>
      </w:pPr>
      <w:r>
        <w:separator/>
      </w:r>
    </w:p>
  </w:endnote>
  <w:endnote w:type="continuationSeparator" w:id="0">
    <w:p w:rsidR="000275EF" w:rsidRDefault="000275EF" w:rsidP="00D02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75EF" w:rsidRDefault="000275EF" w:rsidP="00D024C8">
      <w:pPr>
        <w:spacing w:after="0" w:line="240" w:lineRule="auto"/>
      </w:pPr>
      <w:r>
        <w:separator/>
      </w:r>
    </w:p>
  </w:footnote>
  <w:footnote w:type="continuationSeparator" w:id="0">
    <w:p w:rsidR="000275EF" w:rsidRDefault="000275EF" w:rsidP="00D02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raster"/>
      <w:tblW w:w="0" w:type="auto"/>
      <w:tblLook w:val="04A0" w:firstRow="1" w:lastRow="0" w:firstColumn="1" w:lastColumn="0" w:noHBand="0" w:noVBand="1"/>
    </w:tblPr>
    <w:tblGrid>
      <w:gridCol w:w="2065"/>
      <w:gridCol w:w="5220"/>
      <w:gridCol w:w="2111"/>
    </w:tblGrid>
    <w:tr w:rsidR="00D024C8" w:rsidTr="00D024C8">
      <w:trPr>
        <w:trHeight w:val="530"/>
      </w:trPr>
      <w:tc>
        <w:tcPr>
          <w:tcW w:w="2065" w:type="dxa"/>
          <w:vMerge w:val="restart"/>
        </w:tcPr>
        <w:p w:rsidR="00D024C8" w:rsidRDefault="00D024C8" w:rsidP="00D024C8">
          <w:pPr>
            <w:pStyle w:val="Koptekst"/>
            <w:spacing w:before="240"/>
          </w:pPr>
          <w:r>
            <w:rPr>
              <w:noProof/>
            </w:rPr>
            <w:object w:dxaOrig="1440" w:dyaOrig="14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style="position:absolute;margin-left:14.45pt;margin-top:.4pt;width:57.05pt;height:57.05pt;z-index:251659264;mso-position-horizontal-relative:text;mso-position-vertical-relative:text;mso-width-relative:page;mso-height-relative:page">
                <v:imagedata r:id="rId1" o:title=""/>
              </v:shape>
              <o:OLEObject Type="Embed" ProgID="PBrush" ShapeID="_x0000_s2050" DrawAspect="Content" ObjectID="_1657201121" r:id="rId2"/>
            </w:object>
          </w:r>
        </w:p>
      </w:tc>
      <w:tc>
        <w:tcPr>
          <w:tcW w:w="5220" w:type="dxa"/>
          <w:vMerge w:val="restart"/>
        </w:tcPr>
        <w:p w:rsidR="00D024C8" w:rsidRPr="00D024C8" w:rsidRDefault="00D024C8" w:rsidP="00D024C8">
          <w:pPr>
            <w:pStyle w:val="Koptekst"/>
            <w:spacing w:before="240"/>
            <w:rPr>
              <w:sz w:val="48"/>
            </w:rPr>
          </w:pPr>
          <w:r>
            <w:rPr>
              <w:sz w:val="48"/>
            </w:rPr>
            <w:t>MA</w:t>
          </w:r>
          <w:r w:rsidRPr="00D024C8">
            <w:rPr>
              <w:sz w:val="48"/>
            </w:rPr>
            <w:t>KII BODY ASSAMBLY</w:t>
          </w:r>
        </w:p>
      </w:tc>
      <w:tc>
        <w:tcPr>
          <w:tcW w:w="2111" w:type="dxa"/>
        </w:tcPr>
        <w:p w:rsidR="00D024C8" w:rsidRDefault="00D024C8" w:rsidP="00F3599C">
          <w:pPr>
            <w:pStyle w:val="Koptekst"/>
            <w:spacing w:before="240"/>
            <w:jc w:val="center"/>
          </w:pPr>
          <w:r>
            <w:fldChar w:fldCharType="begin"/>
          </w:r>
          <w:r>
            <w:instrText xml:space="preserve"> DATE \@ "M/d/yyyy" </w:instrText>
          </w:r>
          <w:r>
            <w:fldChar w:fldCharType="separate"/>
          </w:r>
          <w:r>
            <w:rPr>
              <w:noProof/>
            </w:rPr>
            <w:t>7/25/2020</w:t>
          </w:r>
          <w:r>
            <w:fldChar w:fldCharType="end"/>
          </w:r>
        </w:p>
      </w:tc>
    </w:tr>
    <w:tr w:rsidR="00D024C8" w:rsidTr="00D024C8">
      <w:trPr>
        <w:trHeight w:val="620"/>
      </w:trPr>
      <w:tc>
        <w:tcPr>
          <w:tcW w:w="2065" w:type="dxa"/>
          <w:vMerge/>
        </w:tcPr>
        <w:p w:rsidR="00D024C8" w:rsidRDefault="00D024C8">
          <w:pPr>
            <w:pStyle w:val="Koptekst"/>
          </w:pPr>
        </w:p>
      </w:tc>
      <w:tc>
        <w:tcPr>
          <w:tcW w:w="5220" w:type="dxa"/>
          <w:vMerge/>
        </w:tcPr>
        <w:p w:rsidR="00D024C8" w:rsidRDefault="00D024C8">
          <w:pPr>
            <w:pStyle w:val="Koptekst"/>
          </w:pPr>
        </w:p>
      </w:tc>
      <w:tc>
        <w:tcPr>
          <w:tcW w:w="2111" w:type="dxa"/>
        </w:tcPr>
        <w:p w:rsidR="00D024C8" w:rsidRDefault="00D024C8">
          <w:pPr>
            <w:pStyle w:val="Koptekst"/>
          </w:pPr>
        </w:p>
      </w:tc>
    </w:tr>
  </w:tbl>
  <w:p w:rsidR="00D024C8" w:rsidRDefault="00D024C8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400F29"/>
    <w:multiLevelType w:val="hybridMultilevel"/>
    <w:tmpl w:val="B7D4CF22"/>
    <w:lvl w:ilvl="0" w:tplc="B706D4E0">
      <w:start w:val="1"/>
      <w:numFmt w:val="bullet"/>
      <w:lvlText w:val=""/>
      <w:lvlJc w:val="left"/>
      <w:pPr>
        <w:ind w:left="720" w:hanging="360"/>
      </w:pPr>
      <w:rPr>
        <w:rFonts w:ascii="Wingdings" w:hAnsi="Wingdings" w:hint="default"/>
        <w:u w:color="FFD966" w:themeColor="accent4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177DE8"/>
    <w:multiLevelType w:val="hybridMultilevel"/>
    <w:tmpl w:val="E274FBB2"/>
    <w:lvl w:ilvl="0" w:tplc="B20E55EE">
      <w:start w:val="1"/>
      <w:numFmt w:val="decimal"/>
      <w:pStyle w:val="Kop1"/>
      <w:lvlText w:val="%1."/>
      <w:lvlJc w:val="left"/>
      <w:pPr>
        <w:ind w:left="720" w:hanging="360"/>
      </w:pPr>
      <w:rPr>
        <w:rFonts w:ascii="Arial Black" w:hAnsi="Arial Black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2D5"/>
    <w:rsid w:val="0002515F"/>
    <w:rsid w:val="000275EF"/>
    <w:rsid w:val="000660E3"/>
    <w:rsid w:val="00113467"/>
    <w:rsid w:val="001A474E"/>
    <w:rsid w:val="002467D2"/>
    <w:rsid w:val="0026197F"/>
    <w:rsid w:val="00277C70"/>
    <w:rsid w:val="002F5F4F"/>
    <w:rsid w:val="003B5E4A"/>
    <w:rsid w:val="004370E2"/>
    <w:rsid w:val="00467AF4"/>
    <w:rsid w:val="004E265C"/>
    <w:rsid w:val="00537264"/>
    <w:rsid w:val="00541347"/>
    <w:rsid w:val="0055415B"/>
    <w:rsid w:val="00557F45"/>
    <w:rsid w:val="005E7610"/>
    <w:rsid w:val="007F249C"/>
    <w:rsid w:val="00810351"/>
    <w:rsid w:val="008503D1"/>
    <w:rsid w:val="008A52C0"/>
    <w:rsid w:val="009334B3"/>
    <w:rsid w:val="009C02D5"/>
    <w:rsid w:val="009C4CDE"/>
    <w:rsid w:val="009E4CF0"/>
    <w:rsid w:val="00A411A8"/>
    <w:rsid w:val="00A6728B"/>
    <w:rsid w:val="00B01C93"/>
    <w:rsid w:val="00B34D98"/>
    <w:rsid w:val="00B43B01"/>
    <w:rsid w:val="00B47D14"/>
    <w:rsid w:val="00B75CF7"/>
    <w:rsid w:val="00CA1B69"/>
    <w:rsid w:val="00D024C8"/>
    <w:rsid w:val="00D87E04"/>
    <w:rsid w:val="00D965F9"/>
    <w:rsid w:val="00DC1131"/>
    <w:rsid w:val="00DD06AE"/>
    <w:rsid w:val="00E27C00"/>
    <w:rsid w:val="00E451C2"/>
    <w:rsid w:val="00E505DC"/>
    <w:rsid w:val="00E555FE"/>
    <w:rsid w:val="00E80D95"/>
    <w:rsid w:val="00EC7BBD"/>
    <w:rsid w:val="00F3599C"/>
    <w:rsid w:val="00F7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chartTrackingRefBased/>
  <w15:docId w15:val="{92D673C8-B9C3-4DAD-A6F8-DEFFC2E07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4E265C"/>
  </w:style>
  <w:style w:type="paragraph" w:styleId="Kop1">
    <w:name w:val="heading 1"/>
    <w:basedOn w:val="Standaard"/>
    <w:next w:val="Standaard"/>
    <w:link w:val="Kop1Char"/>
    <w:uiPriority w:val="9"/>
    <w:qFormat/>
    <w:rsid w:val="009E4CF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9E4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9E4CF0"/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Lijstalinea">
    <w:name w:val="List Paragraph"/>
    <w:basedOn w:val="Standaard"/>
    <w:uiPriority w:val="34"/>
    <w:qFormat/>
    <w:rsid w:val="00CA1B69"/>
    <w:pPr>
      <w:ind w:left="720"/>
      <w:contextualSpacing/>
    </w:pPr>
  </w:style>
  <w:style w:type="paragraph" w:styleId="Kopvaninhoudsopgave">
    <w:name w:val="TOC Heading"/>
    <w:basedOn w:val="Kop1"/>
    <w:next w:val="Standaard"/>
    <w:uiPriority w:val="39"/>
    <w:unhideWhenUsed/>
    <w:qFormat/>
    <w:rsid w:val="00113467"/>
    <w:pPr>
      <w:numPr>
        <w:numId w:val="0"/>
      </w:numPr>
      <w:outlineLvl w:val="9"/>
    </w:pPr>
    <w:rPr>
      <w:color w:val="2E74B5" w:themeColor="accent1" w:themeShade="BF"/>
    </w:rPr>
  </w:style>
  <w:style w:type="paragraph" w:styleId="Inhopg1">
    <w:name w:val="toc 1"/>
    <w:basedOn w:val="Standaard"/>
    <w:next w:val="Standaard"/>
    <w:autoRedefine/>
    <w:uiPriority w:val="39"/>
    <w:unhideWhenUsed/>
    <w:rsid w:val="00113467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113467"/>
    <w:rPr>
      <w:color w:val="0563C1" w:themeColor="hyperlink"/>
      <w:u w:val="single"/>
    </w:rPr>
  </w:style>
  <w:style w:type="paragraph" w:styleId="Geenafstand">
    <w:name w:val="No Spacing"/>
    <w:link w:val="GeenafstandChar"/>
    <w:uiPriority w:val="1"/>
    <w:qFormat/>
    <w:rsid w:val="002F5F4F"/>
    <w:pPr>
      <w:spacing w:after="0" w:line="240" w:lineRule="auto"/>
    </w:pPr>
    <w:rPr>
      <w:rFonts w:eastAsiaTheme="minorEastAsia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2F5F4F"/>
    <w:rPr>
      <w:rFonts w:eastAsiaTheme="minorEastAsia"/>
    </w:rPr>
  </w:style>
  <w:style w:type="paragraph" w:styleId="Koptekst">
    <w:name w:val="header"/>
    <w:basedOn w:val="Standaard"/>
    <w:link w:val="KoptekstChar"/>
    <w:uiPriority w:val="99"/>
    <w:unhideWhenUsed/>
    <w:rsid w:val="00D024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024C8"/>
  </w:style>
  <w:style w:type="paragraph" w:styleId="Voettekst">
    <w:name w:val="footer"/>
    <w:basedOn w:val="Standaard"/>
    <w:link w:val="VoettekstChar"/>
    <w:uiPriority w:val="99"/>
    <w:unhideWhenUsed/>
    <w:rsid w:val="00D024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024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7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34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38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79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9AE11B9CFDE44939720CD01C91D023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E34A25D-D73E-4780-BA4F-DE55637FF3B7}"/>
      </w:docPartPr>
      <w:docPartBody>
        <w:p w:rsidR="00000000" w:rsidRDefault="00BB0159" w:rsidP="00BB0159">
          <w:pPr>
            <w:pStyle w:val="29AE11B9CFDE44939720CD01C91D0237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nl-NL"/>
            </w:rPr>
            <w:t>[Titel van document]</w:t>
          </w:r>
        </w:p>
      </w:docPartBody>
    </w:docPart>
    <w:docPart>
      <w:docPartPr>
        <w:name w:val="326CE3AB98B4420485BF042478FC480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A078304-F0D9-4F76-ADD2-8BEA02472A44}"/>
      </w:docPartPr>
      <w:docPartBody>
        <w:p w:rsidR="00000000" w:rsidRDefault="00BB0159" w:rsidP="00BB0159">
          <w:pPr>
            <w:pStyle w:val="326CE3AB98B4420485BF042478FC4809"/>
          </w:pPr>
          <w:r>
            <w:rPr>
              <w:color w:val="5B9BD5" w:themeColor="accent1"/>
              <w:sz w:val="28"/>
              <w:szCs w:val="28"/>
              <w:lang w:val="nl-NL"/>
            </w:rPr>
            <w:t>[Ondertitel van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159"/>
    <w:rsid w:val="00B87CD9"/>
    <w:rsid w:val="00BB0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29AE11B9CFDE44939720CD01C91D0237">
    <w:name w:val="29AE11B9CFDE44939720CD01C91D0237"/>
    <w:rsid w:val="00BB0159"/>
  </w:style>
  <w:style w:type="paragraph" w:customStyle="1" w:styleId="326CE3AB98B4420485BF042478FC4809">
    <w:name w:val="326CE3AB98B4420485BF042478FC4809"/>
    <w:rsid w:val="00BB01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6C43B-C3A1-4F25-B3AE-1C13E38F7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Tutorial_Building</dc:title>
  <dc:subject>Body assembly</dc:subject>
  <dc:creator>Geert Huisman</dc:creator>
  <cp:keywords/>
  <dc:description/>
  <cp:lastModifiedBy>Geert Huisman</cp:lastModifiedBy>
  <cp:revision>52</cp:revision>
  <dcterms:created xsi:type="dcterms:W3CDTF">2020-07-25T13:02:00Z</dcterms:created>
  <dcterms:modified xsi:type="dcterms:W3CDTF">2020-07-25T14:50:00Z</dcterms:modified>
</cp:coreProperties>
</file>