
<file path=[Content_Types].xml><?xml version="1.0" encoding="utf-8"?>
<Types xmlns="http://schemas.openxmlformats.org/package/2006/content-types">
  <Default ContentType="image/jpeg" Extension="jpg"/>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Rule="auto"/>
        <w:jc w:val="center"/>
        <w:rPr/>
      </w:pPr>
      <w:r w:rsidDel="00000000" w:rsidR="00000000" w:rsidRPr="00000000">
        <w:rPr>
          <w:rFonts w:ascii="Arial" w:cs="Arial" w:eastAsia="Arial" w:hAnsi="Arial"/>
          <w:b w:val="1"/>
          <w:bCs w:val="1"/>
          <w:i w:val="0"/>
          <w:iCs w:val="0"/>
          <w:color w:val="000000"/>
          <w:sz w:val="22"/>
          <w:szCs w:val="22"/>
          <w:u w:val="none"/>
          <w:rtl w:val="0"/>
        </w:rPr>
        <w:t xml:space="preserve">I.S.B.O. - Polo Educativo Tecnológico Vista Linda</w:t>
      </w:r>
      <w:r w:rsidDel="00000000" w:rsidR="00000000" w:rsidRPr="00000000">
        <w:rPr>
          <w:rtl w:val="0"/>
        </w:rPr>
      </w:r>
    </w:p>
    <w:p w:rsidR="00000000" w:rsidDel="00000000" w:rsidP="00000000" w:rsidRDefault="00000000" w:rsidRPr="00000000" w14:paraId="00000002">
      <w:pPr>
        <w:spacing w:after="40" w:before="0" w:lineRule="auto"/>
        <w:jc w:val="center"/>
        <w:rPr/>
      </w:pPr>
      <w:r w:rsidDel="00000000" w:rsidR="00000000" w:rsidRPr="00000000">
        <w:rPr>
          <w:rFonts w:ascii="Arial" w:cs="Arial" w:eastAsia="Arial" w:hAnsi="Arial"/>
          <w:b w:val="1"/>
          <w:bCs w:val="1"/>
          <w:i w:val="0"/>
          <w:iCs w:val="0"/>
          <w:color w:val="000000"/>
          <w:sz w:val="22"/>
          <w:szCs w:val="22"/>
          <w:u w:val="none"/>
          <w:rtl w:val="0"/>
        </w:rPr>
        <w:t xml:space="preserve">Escuela Técnica Arroyo Seco</w:t>
      </w:r>
      <w:r w:rsidDel="00000000" w:rsidR="00000000" w:rsidRPr="00000000">
        <w:rPr>
          <w:rtl w:val="0"/>
        </w:rPr>
      </w:r>
    </w:p>
    <w:p w:rsidR="00000000" w:rsidDel="00000000" w:rsidP="00000000" w:rsidRDefault="00000000" w:rsidRPr="00000000" w14:paraId="00000003">
      <w:pPr>
        <w:spacing w:after="400" w:before="0" w:lineRule="auto"/>
        <w:jc w:val="center"/>
        <w:rPr/>
      </w:pPr>
      <w:r w:rsidDel="00000000" w:rsidR="00000000" w:rsidRPr="00000000">
        <w:rPr>
          <w:rFonts w:ascii="Arial" w:cs="Arial" w:eastAsia="Arial" w:hAnsi="Arial"/>
          <w:b w:val="0"/>
          <w:bCs w:val="0"/>
          <w:i w:val="0"/>
          <w:iCs w:val="0"/>
          <w:color w:val="000000"/>
          <w:sz w:val="22"/>
          <w:szCs w:val="22"/>
          <w:u w:val="none"/>
          <w:rtl w:val="0"/>
        </w:rPr>
        <w:t xml:space="preserve">Proyecto de Egreso - BT - Tecnologías de la Información - 2026</w:t>
      </w:r>
      <w:r w:rsidDel="00000000" w:rsidR="00000000" w:rsidRPr="00000000">
        <w:rPr>
          <w:rtl w:val="0"/>
        </w:rPr>
      </w:r>
    </w:p>
    <w:p w:rsidR="00000000" w:rsidDel="00000000" w:rsidP="00000000" w:rsidRDefault="00000000" w:rsidRPr="00000000" w14:paraId="00000004">
      <w:pPr>
        <w:spacing w:after="120" w:before="400" w:lineRule="auto"/>
        <w:jc w:val="center"/>
        <w:rPr/>
      </w:pPr>
      <w:r w:rsidDel="00000000" w:rsidR="00000000" w:rsidRPr="00000000">
        <w:rPr>
          <w:rFonts w:ascii="Arial" w:cs="Arial" w:eastAsia="Arial" w:hAnsi="Arial"/>
          <w:b w:val="1"/>
          <w:bCs w:val="1"/>
          <w:i w:val="0"/>
          <w:iCs w:val="0"/>
          <w:color w:val="000000"/>
          <w:sz w:val="72"/>
          <w:szCs w:val="72"/>
          <w:u w:val="none"/>
          <w:rtl w:val="0"/>
        </w:rPr>
        <w:t xml:space="preserve">S.I.G.S.M.</w:t>
      </w:r>
      <w:r w:rsidDel="00000000" w:rsidR="00000000" w:rsidRPr="00000000">
        <w:rPr>
          <w:rtl w:val="0"/>
        </w:rPr>
      </w:r>
    </w:p>
    <w:p w:rsidR="00000000" w:rsidDel="00000000" w:rsidP="00000000" w:rsidRDefault="00000000" w:rsidRPr="00000000" w14:paraId="00000005">
      <w:pPr>
        <w:spacing w:after="600" w:before="0" w:lineRule="auto"/>
        <w:jc w:val="center"/>
        <w:rPr/>
      </w:pPr>
      <w:r w:rsidDel="00000000" w:rsidR="00000000" w:rsidRPr="00000000">
        <w:rPr>
          <w:rFonts w:ascii="Arial" w:cs="Arial" w:eastAsia="Arial" w:hAnsi="Arial"/>
          <w:b w:val="1"/>
          <w:bCs w:val="1"/>
          <w:i w:val="0"/>
          <w:iCs w:val="0"/>
          <w:color w:val="000000"/>
          <w:sz w:val="28"/>
          <w:szCs w:val="28"/>
          <w:u w:val="none"/>
          <w:rtl w:val="0"/>
        </w:rPr>
        <w:t xml:space="preserve">Sistema Informático de Gestión de Servicios Médicos</w:t>
      </w:r>
      <w:r w:rsidDel="00000000" w:rsidR="00000000" w:rsidRPr="00000000">
        <w:rPr>
          <w:rtl w:val="0"/>
        </w:rPr>
      </w:r>
    </w:p>
    <w:p w:rsidR="00000000" w:rsidDel="00000000" w:rsidP="00000000" w:rsidRDefault="00000000" w:rsidRPr="00000000" w14:paraId="00000006">
      <w:pPr>
        <w:spacing w:after="40" w:before="200" w:lineRule="auto"/>
        <w:jc w:val="center"/>
        <w:rPr/>
      </w:pPr>
      <w:r w:rsidDel="00000000" w:rsidR="00000000" w:rsidRPr="00000000">
        <w:rPr>
          <w:rFonts w:ascii="Arial" w:cs="Arial" w:eastAsia="Arial" w:hAnsi="Arial"/>
          <w:b w:val="1"/>
          <w:bCs w:val="1"/>
          <w:i w:val="0"/>
          <w:iCs w:val="0"/>
          <w:color w:val="000000"/>
          <w:sz w:val="32"/>
          <w:szCs w:val="32"/>
          <w:u w:val="single"/>
          <w:rtl w:val="0"/>
        </w:rPr>
        <w:t xml:space="preserve">Programación Full Stack</w:t>
      </w:r>
      <w:r w:rsidDel="00000000" w:rsidR="00000000" w:rsidRPr="00000000">
        <w:rPr>
          <w:rtl w:val="0"/>
        </w:rPr>
      </w:r>
    </w:p>
    <w:p w:rsidR="00000000" w:rsidDel="00000000" w:rsidP="00000000" w:rsidRDefault="00000000" w:rsidRPr="00000000" w14:paraId="00000007">
      <w:pPr>
        <w:spacing w:after="500" w:before="0" w:lineRule="auto"/>
        <w:jc w:val="center"/>
        <w:rPr/>
      </w:pPr>
      <w:r w:rsidDel="00000000" w:rsidR="00000000" w:rsidRPr="00000000">
        <w:rPr>
          <w:rFonts w:ascii="Arial" w:cs="Arial" w:eastAsia="Arial" w:hAnsi="Arial"/>
          <w:b w:val="1"/>
          <w:bCs w:val="1"/>
          <w:i w:val="0"/>
          <w:iCs w:val="0"/>
          <w:color w:val="1f3864"/>
          <w:sz w:val="28"/>
          <w:szCs w:val="28"/>
          <w:u w:val="none"/>
          <w:rtl w:val="0"/>
        </w:rPr>
        <w:t xml:space="preserve">Tercera Entrega</w:t>
      </w:r>
      <w:r w:rsidDel="00000000" w:rsidR="00000000" w:rsidRPr="00000000">
        <w:rPr>
          <w:rtl w:val="0"/>
        </w:rPr>
      </w:r>
    </w:p>
    <w:p w:rsidR="00000000" w:rsidDel="00000000" w:rsidP="00000000" w:rsidRDefault="00000000" w:rsidRPr="00000000" w14:paraId="00000008">
      <w:pPr>
        <w:spacing w:after="60" w:before="0" w:lineRule="auto"/>
        <w:jc w:val="center"/>
        <w:rPr/>
      </w:pPr>
      <w:r w:rsidDel="00000000" w:rsidR="00000000" w:rsidRPr="00000000">
        <w:rPr>
          <w:rFonts w:ascii="Arial" w:cs="Arial" w:eastAsia="Arial" w:hAnsi="Arial"/>
          <w:b w:val="1"/>
          <w:bCs w:val="1"/>
          <w:i w:val="0"/>
          <w:iCs w:val="0"/>
          <w:color w:val="000000"/>
          <w:sz w:val="24"/>
          <w:szCs w:val="24"/>
          <w:u w:val="none"/>
          <w:rtl w:val="0"/>
        </w:rPr>
        <w:t xml:space="preserve">Nombre del grupo (empresa): TechUY</w:t>
      </w:r>
      <w:r w:rsidDel="00000000" w:rsidR="00000000" w:rsidRPr="00000000">
        <w:rPr>
          <w:rtl w:val="0"/>
        </w:rPr>
      </w:r>
    </w:p>
    <w:p w:rsidR="00000000" w:rsidDel="00000000" w:rsidP="00000000" w:rsidRDefault="00000000" w:rsidRPr="00000000" w14:paraId="00000009">
      <w:pPr>
        <w:spacing w:after="20" w:before="0" w:lineRule="auto"/>
        <w:jc w:val="center"/>
        <w:rPr/>
      </w:pPr>
      <w:r w:rsidDel="00000000" w:rsidR="00000000" w:rsidRPr="00000000">
        <w:rPr>
          <w:rFonts w:ascii="Arial" w:cs="Arial" w:eastAsia="Arial" w:hAnsi="Arial"/>
          <w:b w:val="1"/>
          <w:bCs w:val="1"/>
          <w:i w:val="0"/>
          <w:iCs w:val="0"/>
          <w:color w:val="000000"/>
          <w:sz w:val="24"/>
          <w:szCs w:val="24"/>
          <w:u w:val="none"/>
          <w:rtl w:val="0"/>
        </w:rPr>
        <w:t xml:space="preserve">Integrantes:</w:t>
      </w:r>
      <w:r w:rsidDel="00000000" w:rsidR="00000000" w:rsidRPr="00000000">
        <w:rPr>
          <w:rtl w:val="0"/>
        </w:rPr>
      </w:r>
    </w:p>
    <w:p w:rsidR="00000000" w:rsidDel="00000000" w:rsidP="00000000" w:rsidRDefault="00000000" w:rsidRPr="00000000" w14:paraId="0000000A">
      <w:pPr>
        <w:spacing w:after="60" w:before="0" w:lineRule="auto"/>
        <w:jc w:val="center"/>
        <w:rPr/>
      </w:pPr>
      <w:r w:rsidDel="00000000" w:rsidR="00000000" w:rsidRPr="00000000">
        <w:rPr>
          <w:rFonts w:ascii="Arial" w:cs="Arial" w:eastAsia="Arial" w:hAnsi="Arial"/>
          <w:b w:val="0"/>
          <w:bCs w:val="0"/>
          <w:i w:val="1"/>
          <w:iCs w:val="1"/>
          <w:color w:val="000000"/>
          <w:sz w:val="24"/>
          <w:szCs w:val="24"/>
          <w:u w:val="none"/>
          <w:rtl w:val="0"/>
        </w:rPr>
        <w:t xml:space="preserve">Santiago Da Silva 5.736.937-0 (Coordinador)</w:t>
      </w:r>
      <w:r w:rsidDel="00000000" w:rsidR="00000000" w:rsidRPr="00000000">
        <w:rPr>
          <w:rtl w:val="0"/>
        </w:rPr>
      </w:r>
    </w:p>
    <w:p w:rsidR="00000000" w:rsidDel="00000000" w:rsidP="00000000" w:rsidRDefault="00000000" w:rsidRPr="00000000" w14:paraId="0000000B">
      <w:pPr>
        <w:spacing w:after="60" w:before="0" w:lineRule="auto"/>
        <w:jc w:val="center"/>
        <w:rPr/>
      </w:pPr>
      <w:r w:rsidDel="00000000" w:rsidR="00000000" w:rsidRPr="00000000">
        <w:rPr>
          <w:rFonts w:ascii="Arial" w:cs="Arial" w:eastAsia="Arial" w:hAnsi="Arial"/>
          <w:b w:val="0"/>
          <w:bCs w:val="0"/>
          <w:i w:val="1"/>
          <w:iCs w:val="1"/>
          <w:color w:val="000000"/>
          <w:sz w:val="24"/>
          <w:szCs w:val="24"/>
          <w:u w:val="none"/>
          <w:rtl w:val="0"/>
        </w:rPr>
        <w:t xml:space="preserve">Dario Imas 5.730.507-5 (Sub-Coordinador)</w:t>
      </w:r>
      <w:r w:rsidDel="00000000" w:rsidR="00000000" w:rsidRPr="00000000">
        <w:rPr>
          <w:rtl w:val="0"/>
        </w:rPr>
      </w:r>
    </w:p>
    <w:p w:rsidR="00000000" w:rsidDel="00000000" w:rsidP="00000000" w:rsidRDefault="00000000" w:rsidRPr="00000000" w14:paraId="0000000C">
      <w:pPr>
        <w:spacing w:after="60" w:before="0" w:lineRule="auto"/>
        <w:jc w:val="center"/>
        <w:rPr/>
      </w:pPr>
      <w:r w:rsidDel="00000000" w:rsidR="00000000" w:rsidRPr="00000000">
        <w:rPr>
          <w:rFonts w:ascii="Arial" w:cs="Arial" w:eastAsia="Arial" w:hAnsi="Arial"/>
          <w:b w:val="0"/>
          <w:bCs w:val="0"/>
          <w:i w:val="1"/>
          <w:iCs w:val="1"/>
          <w:color w:val="000000"/>
          <w:sz w:val="24"/>
          <w:szCs w:val="24"/>
          <w:u w:val="none"/>
          <w:rtl w:val="0"/>
        </w:rPr>
        <w:t xml:space="preserve">Mateo Zeballos 5.650.562-0</w:t>
      </w:r>
      <w:r w:rsidDel="00000000" w:rsidR="00000000" w:rsidRPr="00000000">
        <w:rPr>
          <w:rtl w:val="0"/>
        </w:rPr>
      </w:r>
    </w:p>
    <w:p w:rsidR="00000000" w:rsidDel="00000000" w:rsidP="00000000" w:rsidRDefault="00000000" w:rsidRPr="00000000" w14:paraId="0000000D">
      <w:pPr>
        <w:spacing w:after="60" w:before="0" w:lineRule="auto"/>
        <w:jc w:val="center"/>
        <w:rPr/>
      </w:pPr>
      <w:r w:rsidDel="00000000" w:rsidR="00000000" w:rsidRPr="00000000">
        <w:rPr>
          <w:rFonts w:ascii="Arial" w:cs="Arial" w:eastAsia="Arial" w:hAnsi="Arial"/>
          <w:b w:val="0"/>
          <w:bCs w:val="0"/>
          <w:i w:val="1"/>
          <w:iCs w:val="1"/>
          <w:color w:val="000000"/>
          <w:sz w:val="24"/>
          <w:szCs w:val="24"/>
          <w:u w:val="none"/>
          <w:rtl w:val="0"/>
        </w:rPr>
        <w:t xml:space="preserve">Marcos Posada 5.681.409-5</w:t>
      </w:r>
      <w:r w:rsidDel="00000000" w:rsidR="00000000" w:rsidRPr="00000000">
        <w:rPr>
          <w:rtl w:val="0"/>
        </w:rPr>
      </w:r>
    </w:p>
    <w:p w:rsidR="00000000" w:rsidDel="00000000" w:rsidP="00000000" w:rsidRDefault="00000000" w:rsidRPr="00000000" w14:paraId="0000000E">
      <w:pPr>
        <w:spacing w:after="200" w:before="0" w:lineRule="auto"/>
        <w:jc w:val="center"/>
        <w:rPr/>
      </w:pPr>
      <w:r w:rsidDel="00000000" w:rsidR="00000000" w:rsidRPr="00000000">
        <w:rPr>
          <w:rtl w:val="0"/>
        </w:rPr>
      </w:r>
    </w:p>
    <w:p w:rsidR="00000000" w:rsidDel="00000000" w:rsidP="00000000" w:rsidRDefault="00000000" w:rsidRPr="00000000" w14:paraId="0000000F">
      <w:pPr>
        <w:spacing w:after="20" w:before="120" w:lineRule="auto"/>
        <w:jc w:val="center"/>
        <w:rPr/>
      </w:pPr>
      <w:r w:rsidDel="00000000" w:rsidR="00000000" w:rsidRPr="00000000">
        <w:rPr>
          <w:rFonts w:ascii="Arial" w:cs="Arial" w:eastAsia="Arial" w:hAnsi="Arial"/>
          <w:b w:val="1"/>
          <w:bCs w:val="1"/>
          <w:i w:val="0"/>
          <w:iCs w:val="0"/>
          <w:color w:val="000000"/>
          <w:sz w:val="24"/>
          <w:szCs w:val="24"/>
          <w:u w:val="none"/>
          <w:rtl w:val="0"/>
        </w:rPr>
        <w:t xml:space="preserve">Profesor de la asignatura:</w:t>
      </w:r>
      <w:r w:rsidDel="00000000" w:rsidR="00000000" w:rsidRPr="00000000">
        <w:rPr>
          <w:rtl w:val="0"/>
        </w:rPr>
      </w:r>
    </w:p>
    <w:p w:rsidR="00000000" w:rsidDel="00000000" w:rsidP="00000000" w:rsidRDefault="00000000" w:rsidRPr="00000000" w14:paraId="00000010">
      <w:pPr>
        <w:spacing w:after="200" w:before="0" w:lineRule="auto"/>
        <w:jc w:val="center"/>
        <w:rPr/>
      </w:pPr>
      <w:r w:rsidDel="00000000" w:rsidR="00000000" w:rsidRPr="00000000">
        <w:rPr>
          <w:rFonts w:ascii="Arial" w:cs="Arial" w:eastAsia="Arial" w:hAnsi="Arial"/>
          <w:b w:val="0"/>
          <w:bCs w:val="0"/>
          <w:i w:val="1"/>
          <w:iCs w:val="1"/>
          <w:color w:val="000000"/>
          <w:sz w:val="24"/>
          <w:szCs w:val="24"/>
          <w:u w:val="none"/>
          <w:rtl w:val="0"/>
        </w:rPr>
        <w:t xml:space="preserve">Prof. E. Sosa</w:t>
      </w:r>
      <w:r w:rsidDel="00000000" w:rsidR="00000000" w:rsidRPr="00000000">
        <w:rPr>
          <w:rtl w:val="0"/>
        </w:rPr>
      </w:r>
    </w:p>
    <w:p w:rsidR="00000000" w:rsidDel="00000000" w:rsidP="00000000" w:rsidRDefault="00000000" w:rsidRPr="00000000" w14:paraId="00000011">
      <w:pPr>
        <w:spacing w:after="40" w:before="200" w:lineRule="auto"/>
        <w:jc w:val="center"/>
        <w:rPr/>
      </w:pPr>
      <w:r w:rsidDel="00000000" w:rsidR="00000000" w:rsidRPr="00000000">
        <w:rPr>
          <w:rFonts w:ascii="Arial" w:cs="Arial" w:eastAsia="Arial" w:hAnsi="Arial"/>
          <w:b w:val="0"/>
          <w:bCs w:val="0"/>
          <w:i w:val="0"/>
          <w:iCs w:val="0"/>
          <w:color w:val="000000"/>
          <w:sz w:val="24"/>
          <w:szCs w:val="24"/>
          <w:u w:val="none"/>
          <w:rtl w:val="0"/>
        </w:rPr>
        <w:t xml:space="preserve">Fecha de entrega: 9 de noviembre de 2026</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after="40" w:before="0" w:lineRule="auto"/>
        <w:jc w:val="center"/>
        <w:rPr/>
      </w:pPr>
      <w:r w:rsidDel="00000000" w:rsidR="00000000" w:rsidRPr="00000000">
        <w:rPr>
          <w:rtl w:val="0"/>
        </w:rPr>
      </w:r>
    </w:p>
    <w:p w:rsidR="00000000" w:rsidDel="00000000" w:rsidP="00000000" w:rsidRDefault="00000000" w:rsidRPr="00000000" w14:paraId="00000014">
      <w:pPr>
        <w:rPr/>
      </w:pPr>
      <w:r w:rsidDel="00000000" w:rsidR="00000000" w:rsidRPr="00000000">
        <w:br w:type="page"/>
      </w:r>
      <w:r w:rsidDel="00000000" w:rsidR="00000000" w:rsidRPr="00000000">
        <w:rPr>
          <w:rFonts w:ascii="Arial" w:cs="Arial" w:eastAsia="Arial" w:hAnsi="Arial"/>
          <w:b w:val="1"/>
          <w:bCs w:val="1"/>
          <w:i w:val="0"/>
          <w:iCs w:val="0"/>
          <w:color w:val="000000"/>
          <w:sz w:val="32"/>
          <w:szCs w:val="32"/>
          <w:u w:val="single"/>
          <w:rtl w:val="0"/>
        </w:rPr>
        <w:t xml:space="preserve">Índice</w:t>
      </w:r>
      <w:r w:rsidDel="00000000" w:rsidR="00000000" w:rsidRPr="00000000">
        <w:rPr>
          <w:rtl w:val="0"/>
        </w:rPr>
      </w:r>
    </w:p>
    <w:sdt>
      <w:sdtPr>
        <w:docPartObj>
          <w:docPartGallery w:val="Table of Contents"/>
          <w:docPartUnique/>
        </w:docPartObj>
      </w:sdtPr>
      <w:sdtContent>
        <w:p>
          <w:pPr>
            <w:tabs>
              <w:tab w:val="right" w:leader="dot" w:pos="9020"/>
            </w:tabs>
            <w:spacing w:after="40" w:before="40" w:line="276" w:lineRule="auto"/>
            <w:ind w:left="0"/>
          </w:pPr>
          <w:r>
            <w:fldChar w:fldCharType="begin"/>
          </w:r>
          <w:r>
            <w:instrText xml:space="preserve"> TOC \o "1-2" \h \z \u </w:instrText>
          </w:r>
          <w:r>
            <w:fldChar w:fldCharType="separate"/>
          </w:r>
          <w:r>
            <w:rPr>
              <w:rFonts w:ascii="Arial" w:cs="Arial" w:eastAsia="Arial" w:hAnsi="Arial"/>
              <w:b w:val="1"/>
              <w:bCs w:val="1"/>
              <w:color w:val="000000"/>
              <w:sz w:val="22"/>
              <w:szCs w:val="22"/>
            </w:rPr>
            <w:t xml:space="preserve">Presentación del proyecto</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1. Introducción</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2. Objetivos, alcance y roles</w:t>
          </w:r>
        </w:p>
        <w:p>
          <w:pPr>
            <w:tabs>
              <w:tab w:val="right" w:leader="dot" w:pos="9020"/>
            </w:tabs>
            <w:spacing w:after="40" w:before="40" w:line="276" w:lineRule="auto"/>
            <w:ind w:left="360"/>
          </w:pPr>
          <w:r>
            <w:rPr>
              <w:rFonts w:ascii="Arial" w:cs="Arial" w:eastAsia="Arial" w:hAnsi="Arial"/>
              <w:color w:val="000000"/>
              <w:sz w:val="20"/>
              <w:szCs w:val="20"/>
            </w:rPr>
            <w:t xml:space="preserve">2.1. Objetivo general</w:t>
          </w:r>
        </w:p>
        <w:p>
          <w:pPr>
            <w:tabs>
              <w:tab w:val="right" w:leader="dot" w:pos="9020"/>
            </w:tabs>
            <w:spacing w:after="40" w:before="40" w:line="276" w:lineRule="auto"/>
            <w:ind w:left="360"/>
          </w:pPr>
          <w:r>
            <w:rPr>
              <w:rFonts w:ascii="Arial" w:cs="Arial" w:eastAsia="Arial" w:hAnsi="Arial"/>
              <w:color w:val="000000"/>
              <w:sz w:val="20"/>
              <w:szCs w:val="20"/>
            </w:rPr>
            <w:t xml:space="preserve">2.2. Objetivos específicos</w:t>
          </w:r>
        </w:p>
        <w:p>
          <w:pPr>
            <w:tabs>
              <w:tab w:val="right" w:leader="dot" w:pos="9020"/>
            </w:tabs>
            <w:spacing w:after="40" w:before="40" w:line="276" w:lineRule="auto"/>
            <w:ind w:left="360"/>
          </w:pPr>
          <w:r>
            <w:rPr>
              <w:rFonts w:ascii="Arial" w:cs="Arial" w:eastAsia="Arial" w:hAnsi="Arial"/>
              <w:color w:val="000000"/>
              <w:sz w:val="20"/>
              <w:szCs w:val="20"/>
            </w:rPr>
            <w:t xml:space="preserve">2.3. Alcance</w:t>
          </w:r>
        </w:p>
        <w:p>
          <w:pPr>
            <w:tabs>
              <w:tab w:val="right" w:leader="dot" w:pos="9020"/>
            </w:tabs>
            <w:spacing w:after="40" w:before="40" w:line="276" w:lineRule="auto"/>
            <w:ind w:left="360"/>
          </w:pPr>
          <w:r>
            <w:rPr>
              <w:rFonts w:ascii="Arial" w:cs="Arial" w:eastAsia="Arial" w:hAnsi="Arial"/>
              <w:color w:val="000000"/>
              <w:sz w:val="20"/>
              <w:szCs w:val="20"/>
            </w:rPr>
            <w:t xml:space="preserve">2.4. Roles y permisos</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Primera entrega</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3. Justificación tecnológica</w:t>
          </w:r>
        </w:p>
        <w:p>
          <w:pPr>
            <w:tabs>
              <w:tab w:val="right" w:leader="dot" w:pos="9020"/>
            </w:tabs>
            <w:spacing w:after="40" w:before="40" w:line="276" w:lineRule="auto"/>
            <w:ind w:left="360"/>
          </w:pPr>
          <w:r>
            <w:rPr>
              <w:rFonts w:ascii="Arial" w:cs="Arial" w:eastAsia="Arial" w:hAnsi="Arial"/>
              <w:color w:val="000000"/>
              <w:sz w:val="20"/>
              <w:szCs w:val="20"/>
            </w:rPr>
            <w:t xml:space="preserve">3.1. PHP como lenguaje de backend</w:t>
          </w:r>
        </w:p>
        <w:p>
          <w:pPr>
            <w:tabs>
              <w:tab w:val="right" w:leader="dot" w:pos="9020"/>
            </w:tabs>
            <w:spacing w:after="40" w:before="40" w:line="276" w:lineRule="auto"/>
            <w:ind w:left="360"/>
          </w:pPr>
          <w:r>
            <w:rPr>
              <w:rFonts w:ascii="Arial" w:cs="Arial" w:eastAsia="Arial" w:hAnsi="Arial"/>
              <w:color w:val="000000"/>
              <w:sz w:val="20"/>
              <w:szCs w:val="20"/>
            </w:rPr>
            <w:t xml:space="preserve">3.2. MySQL / MariaDB</w:t>
          </w:r>
        </w:p>
        <w:p>
          <w:pPr>
            <w:tabs>
              <w:tab w:val="right" w:leader="dot" w:pos="9020"/>
            </w:tabs>
            <w:spacing w:after="40" w:before="40" w:line="276" w:lineRule="auto"/>
            <w:ind w:left="360"/>
          </w:pPr>
          <w:r>
            <w:rPr>
              <w:rFonts w:ascii="Arial" w:cs="Arial" w:eastAsia="Arial" w:hAnsi="Arial"/>
              <w:color w:val="000000"/>
              <w:sz w:val="20"/>
              <w:szCs w:val="20"/>
            </w:rPr>
            <w:t xml:space="preserve">3.3. Bootstrap como framework de interfaz</w:t>
          </w:r>
        </w:p>
        <w:p>
          <w:pPr>
            <w:tabs>
              <w:tab w:val="right" w:leader="dot" w:pos="9020"/>
            </w:tabs>
            <w:spacing w:after="40" w:before="40" w:line="276" w:lineRule="auto"/>
            <w:ind w:left="360"/>
          </w:pPr>
          <w:r>
            <w:rPr>
              <w:rFonts w:ascii="Arial" w:cs="Arial" w:eastAsia="Arial" w:hAnsi="Arial"/>
              <w:color w:val="000000"/>
              <w:sz w:val="20"/>
              <w:szCs w:val="20"/>
            </w:rPr>
            <w:t xml:space="preserve">3.4. GitHub</w:t>
          </w:r>
        </w:p>
        <w:p>
          <w:pPr>
            <w:tabs>
              <w:tab w:val="right" w:leader="dot" w:pos="9020"/>
            </w:tabs>
            <w:spacing w:after="40" w:before="40" w:line="276" w:lineRule="auto"/>
            <w:ind w:left="360"/>
          </w:pPr>
          <w:r>
            <w:rPr>
              <w:rFonts w:ascii="Arial" w:cs="Arial" w:eastAsia="Arial" w:hAnsi="Arial"/>
              <w:color w:val="000000"/>
              <w:sz w:val="20"/>
              <w:szCs w:val="20"/>
            </w:rPr>
            <w:t xml:space="preserve">3.5. Entorno de desarrollo recomendado</w:t>
          </w:r>
        </w:p>
        <w:p>
          <w:pPr>
            <w:tabs>
              <w:tab w:val="right" w:leader="dot" w:pos="9020"/>
            </w:tabs>
            <w:spacing w:after="40" w:before="40" w:line="276" w:lineRule="auto"/>
            <w:ind w:left="360"/>
          </w:pPr>
          <w:r>
            <w:rPr>
              <w:rFonts w:ascii="Arial" w:cs="Arial" w:eastAsia="Arial" w:hAnsi="Arial"/>
              <w:color w:val="000000"/>
              <w:sz w:val="20"/>
              <w:szCs w:val="20"/>
            </w:rPr>
            <w:t xml:space="preserve">3.6. Relación de cada tecnología con necesidades concretas</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4. Prototipo de interfaz de usuario</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5. Diseño responsivo</w:t>
          </w:r>
        </w:p>
        <w:p>
          <w:pPr>
            <w:tabs>
              <w:tab w:val="right" w:leader="dot" w:pos="9020"/>
            </w:tabs>
            <w:spacing w:after="40" w:before="40" w:line="276" w:lineRule="auto"/>
            <w:ind w:left="360"/>
          </w:pPr>
          <w:r>
            <w:rPr>
              <w:rFonts w:ascii="Arial" w:cs="Arial" w:eastAsia="Arial" w:hAnsi="Arial"/>
              <w:color w:val="000000"/>
              <w:sz w:val="20"/>
              <w:szCs w:val="20"/>
            </w:rPr>
            <w:t xml:space="preserve">5.1. Panel de administración</w:t>
          </w:r>
        </w:p>
        <w:p>
          <w:pPr>
            <w:tabs>
              <w:tab w:val="right" w:leader="dot" w:pos="9020"/>
            </w:tabs>
            <w:spacing w:after="40" w:before="40" w:line="276" w:lineRule="auto"/>
            <w:ind w:left="360"/>
          </w:pPr>
          <w:r>
            <w:rPr>
              <w:rFonts w:ascii="Arial" w:cs="Arial" w:eastAsia="Arial" w:hAnsi="Arial"/>
              <w:color w:val="000000"/>
              <w:sz w:val="20"/>
              <w:szCs w:val="20"/>
            </w:rPr>
            <w:t xml:space="preserve">5.2. Vista de documento accesible por QR</w:t>
          </w:r>
        </w:p>
        <w:p>
          <w:pPr>
            <w:tabs>
              <w:tab w:val="right" w:leader="dot" w:pos="9020"/>
            </w:tabs>
            <w:spacing w:after="40" w:before="40" w:line="276" w:lineRule="auto"/>
            <w:ind w:left="360"/>
          </w:pPr>
          <w:r>
            <w:rPr>
              <w:rFonts w:ascii="Arial" w:cs="Arial" w:eastAsia="Arial" w:hAnsi="Arial"/>
              <w:color w:val="000000"/>
              <w:sz w:val="20"/>
              <w:szCs w:val="20"/>
            </w:rPr>
            <w:t xml:space="preserve">5.3. Formulario de encuesta de satisfacción</w:t>
          </w:r>
        </w:p>
        <w:p>
          <w:pPr>
            <w:tabs>
              <w:tab w:val="right" w:leader="dot" w:pos="9020"/>
            </w:tabs>
            <w:spacing w:after="40" w:before="40" w:line="276" w:lineRule="auto"/>
            <w:ind w:left="360"/>
          </w:pPr>
          <w:r>
            <w:rPr>
              <w:rFonts w:ascii="Arial" w:cs="Arial" w:eastAsia="Arial" w:hAnsi="Arial"/>
              <w:color w:val="000000"/>
              <w:sz w:val="20"/>
              <w:szCs w:val="20"/>
            </w:rPr>
            <w:t xml:space="preserve">5.4. Coherencia visual entre dispositivos</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6. Modelado de datos</w:t>
          </w:r>
        </w:p>
        <w:p>
          <w:pPr>
            <w:tabs>
              <w:tab w:val="right" w:leader="dot" w:pos="9020"/>
            </w:tabs>
            <w:spacing w:after="40" w:before="40" w:line="276" w:lineRule="auto"/>
            <w:ind w:left="360"/>
          </w:pPr>
          <w:r>
            <w:rPr>
              <w:rFonts w:ascii="Arial" w:cs="Arial" w:eastAsia="Arial" w:hAnsi="Arial"/>
              <w:color w:val="000000"/>
              <w:sz w:val="20"/>
              <w:szCs w:val="20"/>
            </w:rPr>
            <w:t xml:space="preserve">6.1. Diagrama Entidad-Relación (DER) inicial</w:t>
          </w:r>
        </w:p>
        <w:p>
          <w:pPr>
            <w:tabs>
              <w:tab w:val="right" w:leader="dot" w:pos="9020"/>
            </w:tabs>
            <w:spacing w:after="40" w:before="40" w:line="276" w:lineRule="auto"/>
            <w:ind w:left="360"/>
          </w:pPr>
          <w:r>
            <w:rPr>
              <w:rFonts w:ascii="Arial" w:cs="Arial" w:eastAsia="Arial" w:hAnsi="Arial"/>
              <w:color w:val="000000"/>
              <w:sz w:val="20"/>
              <w:szCs w:val="20"/>
            </w:rPr>
            <w:t xml:space="preserve">6.2. Restricciones no estructurales</w:t>
          </w:r>
        </w:p>
        <w:p>
          <w:pPr>
            <w:tabs>
              <w:tab w:val="right" w:leader="dot" w:pos="9020"/>
            </w:tabs>
            <w:spacing w:after="40" w:before="40" w:line="276" w:lineRule="auto"/>
            <w:ind w:left="360"/>
          </w:pPr>
          <w:r>
            <w:rPr>
              <w:rFonts w:ascii="Arial" w:cs="Arial" w:eastAsia="Arial" w:hAnsi="Arial"/>
              <w:color w:val="000000"/>
              <w:sz w:val="20"/>
              <w:szCs w:val="20"/>
            </w:rPr>
            <w:t xml:space="preserve">6.3. Esquema relacional normalizado (3FN)</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7. Configuración del entorno de desarrollo</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8. Repositorio GitHub inicial</w:t>
          </w:r>
        </w:p>
        <w:p>
          <w:pPr>
            <w:tabs>
              <w:tab w:val="right" w:leader="dot" w:pos="9020"/>
            </w:tabs>
            <w:spacing w:after="40" w:before="40" w:line="276" w:lineRule="auto"/>
            <w:ind w:left="360"/>
          </w:pPr>
          <w:r>
            <w:rPr>
              <w:rFonts w:ascii="Arial" w:cs="Arial" w:eastAsia="Arial" w:hAnsi="Arial"/>
              <w:color w:val="000000"/>
              <w:sz w:val="20"/>
              <w:szCs w:val="20"/>
            </w:rPr>
            <w:t xml:space="preserve">8.1. Estructura y buenas prácticas</w:t>
          </w:r>
        </w:p>
        <w:p>
          <w:pPr>
            <w:tabs>
              <w:tab w:val="right" w:leader="dot" w:pos="9020"/>
            </w:tabs>
            <w:spacing w:after="40" w:before="40" w:line="276" w:lineRule="auto"/>
            <w:ind w:left="360"/>
          </w:pPr>
          <w:r>
            <w:rPr>
              <w:rFonts w:ascii="Arial" w:cs="Arial" w:eastAsia="Arial" w:hAnsi="Arial"/>
              <w:color w:val="000000"/>
              <w:sz w:val="20"/>
              <w:szCs w:val="20"/>
            </w:rPr>
            <w:t xml:space="preserve">8.2. Convenciones de commits</w:t>
          </w:r>
        </w:p>
        <w:p>
          <w:pPr>
            <w:tabs>
              <w:tab w:val="right" w:leader="dot" w:pos="9020"/>
            </w:tabs>
            <w:spacing w:after="40" w:before="40" w:line="276" w:lineRule="auto"/>
            <w:ind w:left="360"/>
          </w:pPr>
          <w:r>
            <w:rPr>
              <w:rFonts w:ascii="Arial" w:cs="Arial" w:eastAsia="Arial" w:hAnsi="Arial"/>
              <w:color w:val="000000"/>
              <w:sz w:val="20"/>
              <w:szCs w:val="20"/>
            </w:rPr>
            <w:t xml:space="preserve">8.3. Código fuente del prototipo</w:t>
          </w:r>
        </w:p>
        <w:p>
          <w:pPr>
            <w:tabs>
              <w:tab w:val="right" w:leader="dot" w:pos="9020"/>
            </w:tabs>
            <w:spacing w:after="40" w:before="40" w:line="276" w:lineRule="auto"/>
            <w:ind w:left="360"/>
          </w:pPr>
          <w:r>
            <w:rPr>
              <w:rFonts w:ascii="Arial" w:cs="Arial" w:eastAsia="Arial" w:hAnsi="Arial"/>
              <w:color w:val="000000"/>
              <w:sz w:val="20"/>
              <w:szCs w:val="20"/>
            </w:rPr>
            <w:t xml:space="preserve">8.4. Documentación técnica organizada</w:t>
          </w:r>
        </w:p>
        <w:p>
          <w:pPr>
            <w:tabs>
              <w:tab w:val="right" w:leader="dot" w:pos="9020"/>
            </w:tabs>
            <w:spacing w:after="40" w:before="40" w:line="276" w:lineRule="auto"/>
            <w:ind w:left="360"/>
          </w:pPr>
          <w:r>
            <w:rPr>
              <w:rFonts w:ascii="Arial" w:cs="Arial" w:eastAsia="Arial" w:hAnsi="Arial"/>
              <w:color w:val="000000"/>
              <w:sz w:val="20"/>
              <w:szCs w:val="20"/>
            </w:rPr>
            <w:t xml:space="preserve">8.5. README.md</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Segunda entrega</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9. Implementación de la base de datos</w:t>
          </w:r>
        </w:p>
        <w:p>
          <w:pPr>
            <w:tabs>
              <w:tab w:val="right" w:leader="dot" w:pos="9020"/>
            </w:tabs>
            <w:spacing w:after="40" w:before="40" w:line="276" w:lineRule="auto"/>
            <w:ind w:left="360"/>
          </w:pPr>
          <w:r>
            <w:rPr>
              <w:rFonts w:ascii="Arial" w:cs="Arial" w:eastAsia="Arial" w:hAnsi="Arial"/>
              <w:color w:val="000000"/>
              <w:sz w:val="20"/>
              <w:szCs w:val="20"/>
            </w:rPr>
            <w:t xml:space="preserve">9.1. Implementación física</w:t>
          </w:r>
        </w:p>
        <w:p>
          <w:pPr>
            <w:tabs>
              <w:tab w:val="right" w:leader="dot" w:pos="9020"/>
            </w:tabs>
            <w:spacing w:after="40" w:before="40" w:line="276" w:lineRule="auto"/>
            <w:ind w:left="360"/>
          </w:pPr>
          <w:r>
            <w:rPr>
              <w:rFonts w:ascii="Arial" w:cs="Arial" w:eastAsia="Arial" w:hAnsi="Arial"/>
              <w:color w:val="000000"/>
              <w:sz w:val="20"/>
              <w:szCs w:val="20"/>
            </w:rPr>
            <w:t xml:space="preserve">9.2. Scripts DDL</w:t>
          </w:r>
        </w:p>
        <w:p>
          <w:pPr>
            <w:tabs>
              <w:tab w:val="right" w:leader="dot" w:pos="9020"/>
            </w:tabs>
            <w:spacing w:after="40" w:before="40" w:line="276" w:lineRule="auto"/>
            <w:ind w:left="360"/>
          </w:pPr>
          <w:r>
            <w:rPr>
              <w:rFonts w:ascii="Arial" w:cs="Arial" w:eastAsia="Arial" w:hAnsi="Arial"/>
              <w:color w:val="000000"/>
              <w:sz w:val="20"/>
              <w:szCs w:val="20"/>
            </w:rPr>
            <w:t xml:space="preserve">9.3. Capturas de pantalla</w:t>
          </w:r>
        </w:p>
        <w:p>
          <w:pPr>
            <w:tabs>
              <w:tab w:val="right" w:leader="dot" w:pos="9020"/>
            </w:tabs>
            <w:spacing w:after="40" w:before="40" w:line="276" w:lineRule="auto"/>
            <w:ind w:left="360"/>
          </w:pPr>
          <w:r>
            <w:rPr>
              <w:rFonts w:ascii="Arial" w:cs="Arial" w:eastAsia="Arial" w:hAnsi="Arial"/>
              <w:color w:val="000000"/>
              <w:sz w:val="20"/>
              <w:szCs w:val="20"/>
            </w:rPr>
            <w:t xml:space="preserve">9.4. Datos de prueba</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10. Justificación de cambios respecto al MER</w:t>
          </w:r>
        </w:p>
        <w:p>
          <w:pPr>
            <w:tabs>
              <w:tab w:val="right" w:leader="dot" w:pos="9020"/>
            </w:tabs>
            <w:spacing w:after="40" w:before="40" w:line="276" w:lineRule="auto"/>
            <w:ind w:left="360"/>
          </w:pPr>
          <w:r>
            <w:rPr>
              <w:rFonts w:ascii="Arial" w:cs="Arial" w:eastAsia="Arial" w:hAnsi="Arial"/>
              <w:color w:val="000000"/>
              <w:sz w:val="20"/>
              <w:szCs w:val="20"/>
            </w:rPr>
            <w:t xml:space="preserve">10.1. DER corregido</w:t>
          </w:r>
        </w:p>
        <w:p>
          <w:pPr>
            <w:tabs>
              <w:tab w:val="right" w:leader="dot" w:pos="9020"/>
            </w:tabs>
            <w:spacing w:after="40" w:before="40" w:line="276" w:lineRule="auto"/>
            <w:ind w:left="360"/>
          </w:pPr>
          <w:r>
            <w:rPr>
              <w:rFonts w:ascii="Arial" w:cs="Arial" w:eastAsia="Arial" w:hAnsi="Arial"/>
              <w:color w:val="000000"/>
              <w:sz w:val="20"/>
              <w:szCs w:val="20"/>
            </w:rPr>
            <w:t xml:space="preserve">10.2. Cambios en el modelo</w:t>
          </w:r>
        </w:p>
        <w:p>
          <w:pPr>
            <w:tabs>
              <w:tab w:val="right" w:leader="dot" w:pos="9020"/>
            </w:tabs>
            <w:spacing w:after="40" w:before="40" w:line="276" w:lineRule="auto"/>
            <w:ind w:left="360"/>
          </w:pPr>
          <w:r>
            <w:rPr>
              <w:rFonts w:ascii="Arial" w:cs="Arial" w:eastAsia="Arial" w:hAnsi="Arial"/>
              <w:color w:val="000000"/>
              <w:sz w:val="20"/>
              <w:szCs w:val="20"/>
            </w:rPr>
            <w:t xml:space="preserve">10.3. Cambios en los campos</w:t>
          </w:r>
        </w:p>
        <w:p>
          <w:pPr>
            <w:tabs>
              <w:tab w:val="right" w:leader="dot" w:pos="9020"/>
            </w:tabs>
            <w:spacing w:after="40" w:before="40" w:line="276" w:lineRule="auto"/>
            <w:ind w:left="360"/>
          </w:pPr>
          <w:r>
            <w:rPr>
              <w:rFonts w:ascii="Arial" w:cs="Arial" w:eastAsia="Arial" w:hAnsi="Arial"/>
              <w:color w:val="000000"/>
              <w:sz w:val="20"/>
              <w:szCs w:val="20"/>
            </w:rPr>
            <w:t xml:space="preserve">10.4. Decisiones al crear las tablas</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11. Validaciones en JavaScript</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Tercera entrega</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12. Correcciones de la segunda entrega</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13. Base de datos final</w:t>
          </w:r>
        </w:p>
        <w:p>
          <w:pPr>
            <w:tabs>
              <w:tab w:val="right" w:leader="dot" w:pos="9020"/>
            </w:tabs>
            <w:spacing w:after="40" w:before="40" w:line="276" w:lineRule="auto"/>
            <w:ind w:left="360"/>
          </w:pPr>
          <w:r>
            <w:rPr>
              <w:rFonts w:ascii="Arial" w:cs="Arial" w:eastAsia="Arial" w:hAnsi="Arial"/>
              <w:color w:val="000000"/>
              <w:sz w:val="20"/>
              <w:szCs w:val="20"/>
            </w:rPr>
            <w:t xml:space="preserve">13.1. DER final</w:t>
          </w:r>
        </w:p>
        <w:p>
          <w:pPr>
            <w:tabs>
              <w:tab w:val="right" w:leader="dot" w:pos="9020"/>
            </w:tabs>
            <w:spacing w:after="40" w:before="40" w:line="276" w:lineRule="auto"/>
            <w:ind w:left="360"/>
          </w:pPr>
          <w:r>
            <w:rPr>
              <w:rFonts w:ascii="Arial" w:cs="Arial" w:eastAsia="Arial" w:hAnsi="Arial"/>
              <w:color w:val="000000"/>
              <w:sz w:val="20"/>
              <w:szCs w:val="20"/>
            </w:rPr>
            <w:t xml:space="preserve">13.2. Restricciones no estructurales actualizadas</w:t>
          </w:r>
        </w:p>
        <w:p>
          <w:pPr>
            <w:tabs>
              <w:tab w:val="right" w:leader="dot" w:pos="9020"/>
            </w:tabs>
            <w:spacing w:after="40" w:before="40" w:line="276" w:lineRule="auto"/>
            <w:ind w:left="360"/>
          </w:pPr>
          <w:r>
            <w:rPr>
              <w:rFonts w:ascii="Arial" w:cs="Arial" w:eastAsia="Arial" w:hAnsi="Arial"/>
              <w:color w:val="000000"/>
              <w:sz w:val="20"/>
              <w:szCs w:val="20"/>
            </w:rPr>
            <w:t xml:space="preserve">13.3. Esquema relacional final (3FN)</w:t>
          </w:r>
        </w:p>
        <w:p>
          <w:pPr>
            <w:tabs>
              <w:tab w:val="right" w:leader="dot" w:pos="9020"/>
            </w:tabs>
            <w:spacing w:after="40" w:before="40" w:line="276" w:lineRule="auto"/>
            <w:ind w:left="360"/>
          </w:pPr>
          <w:r>
            <w:rPr>
              <w:rFonts w:ascii="Arial" w:cs="Arial" w:eastAsia="Arial" w:hAnsi="Arial"/>
              <w:color w:val="000000"/>
              <w:sz w:val="20"/>
              <w:szCs w:val="20"/>
            </w:rPr>
            <w:t xml:space="preserve">13.4. Justificación de los cambios</w:t>
          </w:r>
        </w:p>
        <w:p>
          <w:pPr>
            <w:tabs>
              <w:tab w:val="right" w:leader="dot" w:pos="9020"/>
            </w:tabs>
            <w:spacing w:after="40" w:before="40" w:line="276" w:lineRule="auto"/>
            <w:ind w:left="360"/>
          </w:pPr>
          <w:r>
            <w:rPr>
              <w:rFonts w:ascii="Arial" w:cs="Arial" w:eastAsia="Arial" w:hAnsi="Arial"/>
              <w:color w:val="000000"/>
              <w:sz w:val="20"/>
              <w:szCs w:val="20"/>
            </w:rPr>
            <w:t xml:space="preserve">13.5. Script final de la base</w:t>
          </w:r>
        </w:p>
        <w:p>
          <w:pPr>
            <w:tabs>
              <w:tab w:val="right" w:leader="dot" w:pos="9020"/>
            </w:tabs>
            <w:spacing w:after="40" w:before="40" w:line="276" w:lineRule="auto"/>
            <w:ind w:left="360"/>
          </w:pPr>
          <w:r>
            <w:rPr>
              <w:rFonts w:ascii="Arial" w:cs="Arial" w:eastAsia="Arial" w:hAnsi="Arial"/>
              <w:color w:val="000000"/>
              <w:sz w:val="20"/>
              <w:szCs w:val="20"/>
            </w:rPr>
            <w:t xml:space="preserve">13.6. Datos de prueba finales</w:t>
          </w:r>
        </w:p>
        <w:p>
          <w:pPr>
            <w:tabs>
              <w:tab w:val="right" w:leader="dot" w:pos="9020"/>
            </w:tabs>
            <w:spacing w:after="40" w:before="40" w:line="276" w:lineRule="auto"/>
            <w:ind w:left="360"/>
          </w:pPr>
          <w:r>
            <w:rPr>
              <w:rFonts w:ascii="Arial" w:cs="Arial" w:eastAsia="Arial" w:hAnsi="Arial"/>
              <w:color w:val="000000"/>
              <w:sz w:val="20"/>
              <w:szCs w:val="20"/>
            </w:rPr>
            <w:t xml:space="preserve">13.7. Capturas de la base final en phpMyAdmin</w:t>
          </w:r>
        </w:p>
        <w:p>
          <w:pPr>
            <w:tabs>
              <w:tab w:val="right" w:leader="dot" w:pos="9020"/>
            </w:tabs>
            <w:spacing w:after="40" w:before="40" w:line="276" w:lineRule="auto"/>
            <w:ind w:left="360"/>
          </w:pPr>
          <w:r>
            <w:rPr>
              <w:rFonts w:ascii="Arial" w:cs="Arial" w:eastAsia="Arial" w:hAnsi="Arial"/>
              <w:color w:val="000000"/>
              <w:sz w:val="20"/>
              <w:szCs w:val="20"/>
            </w:rPr>
            <w:t xml:space="preserve">13.8. Verificación de relaciones y restricciones</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14. Interfaz final</w:t>
          </w:r>
        </w:p>
        <w:p>
          <w:pPr>
            <w:tabs>
              <w:tab w:val="right" w:leader="dot" w:pos="9020"/>
            </w:tabs>
            <w:spacing w:after="40" w:before="40" w:line="276" w:lineRule="auto"/>
            <w:ind w:left="360"/>
          </w:pPr>
          <w:r>
            <w:rPr>
              <w:rFonts w:ascii="Arial" w:cs="Arial" w:eastAsia="Arial" w:hAnsi="Arial"/>
              <w:color w:val="000000"/>
              <w:sz w:val="20"/>
              <w:szCs w:val="20"/>
            </w:rPr>
            <w:t xml:space="preserve">14.1. Cambios respecto del prototipo</w:t>
          </w:r>
        </w:p>
        <w:p>
          <w:pPr>
            <w:tabs>
              <w:tab w:val="right" w:leader="dot" w:pos="9020"/>
            </w:tabs>
            <w:spacing w:after="40" w:before="40" w:line="276" w:lineRule="auto"/>
            <w:ind w:left="360"/>
          </w:pPr>
          <w:r>
            <w:rPr>
              <w:rFonts w:ascii="Arial" w:cs="Arial" w:eastAsia="Arial" w:hAnsi="Arial"/>
              <w:color w:val="000000"/>
              <w:sz w:val="20"/>
              <w:szCs w:val="20"/>
            </w:rPr>
            <w:t xml:space="preserve">14.2. Guía base de estilos</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15. Organización del código</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16. Funcionalidades del sistema</w:t>
          </w:r>
        </w:p>
        <w:p>
          <w:pPr>
            <w:tabs>
              <w:tab w:val="right" w:leader="dot" w:pos="9020"/>
            </w:tabs>
            <w:spacing w:after="40" w:before="40" w:line="276" w:lineRule="auto"/>
            <w:ind w:left="360"/>
          </w:pPr>
          <w:r>
            <w:rPr>
              <w:rFonts w:ascii="Arial" w:cs="Arial" w:eastAsia="Arial" w:hAnsi="Arial"/>
              <w:color w:val="000000"/>
              <w:sz w:val="20"/>
              <w:szCs w:val="20"/>
            </w:rPr>
            <w:t xml:space="preserve">16.1. Login y permisos</w:t>
          </w:r>
        </w:p>
        <w:p>
          <w:pPr>
            <w:tabs>
              <w:tab w:val="right" w:leader="dot" w:pos="9020"/>
            </w:tabs>
            <w:spacing w:after="40" w:before="40" w:line="276" w:lineRule="auto"/>
            <w:ind w:left="360"/>
          </w:pPr>
          <w:r>
            <w:rPr>
              <w:rFonts w:ascii="Arial" w:cs="Arial" w:eastAsia="Arial" w:hAnsi="Arial"/>
              <w:color w:val="000000"/>
              <w:sz w:val="20"/>
              <w:szCs w:val="20"/>
            </w:rPr>
            <w:t xml:space="preserve">16.2. Documentos e indicaciones</w:t>
          </w:r>
        </w:p>
        <w:p>
          <w:pPr>
            <w:tabs>
              <w:tab w:val="right" w:leader="dot" w:pos="9020"/>
            </w:tabs>
            <w:spacing w:after="40" w:before="40" w:line="276" w:lineRule="auto"/>
            <w:ind w:left="360"/>
          </w:pPr>
          <w:r>
            <w:rPr>
              <w:rFonts w:ascii="Arial" w:cs="Arial" w:eastAsia="Arial" w:hAnsi="Arial"/>
              <w:color w:val="000000"/>
              <w:sz w:val="20"/>
              <w:szCs w:val="20"/>
            </w:rPr>
            <w:t xml:space="preserve">16.3. Encuestas</w:t>
          </w:r>
        </w:p>
        <w:p>
          <w:pPr>
            <w:tabs>
              <w:tab w:val="right" w:leader="dot" w:pos="9020"/>
            </w:tabs>
            <w:spacing w:after="40" w:before="40" w:line="276" w:lineRule="auto"/>
            <w:ind w:left="360"/>
          </w:pPr>
          <w:r>
            <w:rPr>
              <w:rFonts w:ascii="Arial" w:cs="Arial" w:eastAsia="Arial" w:hAnsi="Arial"/>
              <w:color w:val="000000"/>
              <w:sz w:val="20"/>
              <w:szCs w:val="20"/>
            </w:rPr>
            <w:t xml:space="preserve">16.4. Acceso mediante QR</w:t>
          </w:r>
        </w:p>
        <w:p>
          <w:pPr>
            <w:tabs>
              <w:tab w:val="right" w:leader="dot" w:pos="9020"/>
            </w:tabs>
            <w:spacing w:after="40" w:before="40" w:line="276" w:lineRule="auto"/>
            <w:ind w:left="360"/>
          </w:pPr>
          <w:r>
            <w:rPr>
              <w:rFonts w:ascii="Arial" w:cs="Arial" w:eastAsia="Arial" w:hAnsi="Arial"/>
              <w:color w:val="000000"/>
              <w:sz w:val="20"/>
              <w:szCs w:val="20"/>
            </w:rPr>
            <w:t xml:space="preserve">16.5. Administración</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17. Validaciones en JavaScript</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18. Seguridad</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19. Repositorio GitHub</w:t>
          </w:r>
        </w:p>
        <w:p>
          <w:pPr>
            <w:tabs>
              <w:tab w:val="right" w:leader="dot" w:pos="9020"/>
            </w:tabs>
            <w:spacing w:after="40" w:before="40" w:line="276" w:lineRule="auto"/>
            <w:ind w:left="360"/>
          </w:pPr>
          <w:r>
            <w:rPr>
              <w:rFonts w:ascii="Arial" w:cs="Arial" w:eastAsia="Arial" w:hAnsi="Arial"/>
              <w:color w:val="000000"/>
              <w:sz w:val="20"/>
              <w:szCs w:val="20"/>
            </w:rPr>
            <w:t xml:space="preserve">19.1. Estructura</w:t>
          </w:r>
        </w:p>
        <w:p>
          <w:pPr>
            <w:tabs>
              <w:tab w:val="right" w:leader="dot" w:pos="9020"/>
            </w:tabs>
            <w:spacing w:after="40" w:before="40" w:line="276" w:lineRule="auto"/>
            <w:ind w:left="360"/>
          </w:pPr>
          <w:r>
            <w:rPr>
              <w:rFonts w:ascii="Arial" w:cs="Arial" w:eastAsia="Arial" w:hAnsi="Arial"/>
              <w:color w:val="000000"/>
              <w:sz w:val="20"/>
              <w:szCs w:val="20"/>
            </w:rPr>
            <w:t xml:space="preserve">19.2. Commits</w:t>
          </w:r>
        </w:p>
        <w:p>
          <w:pPr>
            <w:tabs>
              <w:tab w:val="right" w:leader="dot" w:pos="9020"/>
            </w:tabs>
            <w:spacing w:after="40" w:before="40" w:line="276" w:lineRule="auto"/>
            <w:ind w:left="360"/>
          </w:pPr>
          <w:r>
            <w:rPr>
              <w:rFonts w:ascii="Arial" w:cs="Arial" w:eastAsia="Arial" w:hAnsi="Arial"/>
              <w:color w:val="000000"/>
              <w:sz w:val="20"/>
              <w:szCs w:val="20"/>
            </w:rPr>
            <w:t xml:space="preserve">19.3. Cambios respecto del repositorio inicial</w:t>
          </w:r>
        </w:p>
        <w:p>
          <w:pPr>
            <w:tabs>
              <w:tab w:val="right" w:leader="dot" w:pos="9020"/>
            </w:tabs>
            <w:spacing w:after="40" w:before="40" w:line="276" w:lineRule="auto"/>
            <w:ind w:left="360"/>
          </w:pPr>
          <w:r>
            <w:rPr>
              <w:rFonts w:ascii="Arial" w:cs="Arial" w:eastAsia="Arial" w:hAnsi="Arial"/>
              <w:color w:val="000000"/>
              <w:sz w:val="20"/>
              <w:szCs w:val="20"/>
            </w:rPr>
            <w:t xml:space="preserve">19.4. README.md</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20. Manual de instalación y mantenimiento</w:t>
          </w:r>
        </w:p>
        <w:p>
          <w:pPr>
            <w:tabs>
              <w:tab w:val="right" w:leader="dot" w:pos="9020"/>
            </w:tabs>
            <w:spacing w:after="40" w:before="40" w:line="276" w:lineRule="auto"/>
            <w:ind w:left="360"/>
          </w:pPr>
          <w:r>
            <w:rPr>
              <w:rFonts w:ascii="Arial" w:cs="Arial" w:eastAsia="Arial" w:hAnsi="Arial"/>
              <w:color w:val="000000"/>
              <w:sz w:val="20"/>
              <w:szCs w:val="20"/>
            </w:rPr>
            <w:t xml:space="preserve">20.1. Requisitos</w:t>
          </w:r>
        </w:p>
        <w:p>
          <w:pPr>
            <w:tabs>
              <w:tab w:val="right" w:leader="dot" w:pos="9020"/>
            </w:tabs>
            <w:spacing w:after="40" w:before="40" w:line="276" w:lineRule="auto"/>
            <w:ind w:left="360"/>
          </w:pPr>
          <w:r>
            <w:rPr>
              <w:rFonts w:ascii="Arial" w:cs="Arial" w:eastAsia="Arial" w:hAnsi="Arial"/>
              <w:color w:val="000000"/>
              <w:sz w:val="20"/>
              <w:szCs w:val="20"/>
            </w:rPr>
            <w:t xml:space="preserve">20.2. Instalación con XAMPP</w:t>
          </w:r>
        </w:p>
        <w:p>
          <w:pPr>
            <w:tabs>
              <w:tab w:val="right" w:leader="dot" w:pos="9020"/>
            </w:tabs>
            <w:spacing w:after="40" w:before="40" w:line="276" w:lineRule="auto"/>
            <w:ind w:left="360"/>
          </w:pPr>
          <w:r>
            <w:rPr>
              <w:rFonts w:ascii="Arial" w:cs="Arial" w:eastAsia="Arial" w:hAnsi="Arial"/>
              <w:color w:val="000000"/>
              <w:sz w:val="20"/>
              <w:szCs w:val="20"/>
            </w:rPr>
            <w:t xml:space="preserve">20.3. Instalación en Debian</w:t>
          </w:r>
        </w:p>
        <w:p>
          <w:pPr>
            <w:tabs>
              <w:tab w:val="right" w:leader="dot" w:pos="9020"/>
            </w:tabs>
            <w:spacing w:after="40" w:before="40" w:line="276" w:lineRule="auto"/>
            <w:ind w:left="360"/>
          </w:pPr>
          <w:r>
            <w:rPr>
              <w:rFonts w:ascii="Arial" w:cs="Arial" w:eastAsia="Arial" w:hAnsi="Arial"/>
              <w:color w:val="000000"/>
              <w:sz w:val="20"/>
              <w:szCs w:val="20"/>
            </w:rPr>
            <w:t xml:space="preserve">20.4. Configuración</w:t>
          </w:r>
        </w:p>
        <w:p>
          <w:pPr>
            <w:tabs>
              <w:tab w:val="right" w:leader="dot" w:pos="9020"/>
            </w:tabs>
            <w:spacing w:after="40" w:before="40" w:line="276" w:lineRule="auto"/>
            <w:ind w:left="360"/>
          </w:pPr>
          <w:r>
            <w:rPr>
              <w:rFonts w:ascii="Arial" w:cs="Arial" w:eastAsia="Arial" w:hAnsi="Arial"/>
              <w:color w:val="000000"/>
              <w:sz w:val="20"/>
              <w:szCs w:val="20"/>
            </w:rPr>
            <w:t xml:space="preserve">20.5. HTTPS</w:t>
          </w:r>
        </w:p>
        <w:p>
          <w:pPr>
            <w:tabs>
              <w:tab w:val="right" w:leader="dot" w:pos="9020"/>
            </w:tabs>
            <w:spacing w:after="40" w:before="40" w:line="276" w:lineRule="auto"/>
            <w:ind w:left="360"/>
          </w:pPr>
          <w:r>
            <w:rPr>
              <w:rFonts w:ascii="Arial" w:cs="Arial" w:eastAsia="Arial" w:hAnsi="Arial"/>
              <w:color w:val="000000"/>
              <w:sz w:val="20"/>
              <w:szCs w:val="20"/>
            </w:rPr>
            <w:t xml:space="preserve">20.6. Copias de seguridad</w:t>
          </w:r>
        </w:p>
        <w:p>
          <w:pPr>
            <w:tabs>
              <w:tab w:val="right" w:leader="dot" w:pos="9020"/>
            </w:tabs>
            <w:spacing w:after="40" w:before="40" w:line="276" w:lineRule="auto"/>
            <w:ind w:left="360"/>
          </w:pPr>
          <w:r>
            <w:rPr>
              <w:rFonts w:ascii="Arial" w:cs="Arial" w:eastAsia="Arial" w:hAnsi="Arial"/>
              <w:color w:val="000000"/>
              <w:sz w:val="20"/>
              <w:szCs w:val="20"/>
            </w:rPr>
            <w:t xml:space="preserve">20.7. Mantenimiento</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21. Manual de usuario</w:t>
          </w:r>
        </w:p>
        <w:p>
          <w:pPr>
            <w:tabs>
              <w:tab w:val="right" w:leader="dot" w:pos="9020"/>
            </w:tabs>
            <w:spacing w:after="40" w:before="40" w:line="276" w:lineRule="auto"/>
            <w:ind w:left="360"/>
          </w:pPr>
          <w:r>
            <w:rPr>
              <w:rFonts w:ascii="Arial" w:cs="Arial" w:eastAsia="Arial" w:hAnsi="Arial"/>
              <w:color w:val="000000"/>
              <w:sz w:val="20"/>
              <w:szCs w:val="20"/>
            </w:rPr>
            <w:t xml:space="preserve">21.1. Paciente</w:t>
          </w:r>
        </w:p>
        <w:p>
          <w:pPr>
            <w:tabs>
              <w:tab w:val="right" w:leader="dot" w:pos="9020"/>
            </w:tabs>
            <w:spacing w:after="40" w:before="40" w:line="276" w:lineRule="auto"/>
            <w:ind w:left="360"/>
          </w:pPr>
          <w:r>
            <w:rPr>
              <w:rFonts w:ascii="Arial" w:cs="Arial" w:eastAsia="Arial" w:hAnsi="Arial"/>
              <w:color w:val="000000"/>
              <w:sz w:val="20"/>
              <w:szCs w:val="20"/>
            </w:rPr>
            <w:t xml:space="preserve">21.2. Usuario básico</w:t>
          </w:r>
        </w:p>
        <w:p>
          <w:pPr>
            <w:tabs>
              <w:tab w:val="right" w:leader="dot" w:pos="9020"/>
            </w:tabs>
            <w:spacing w:after="40" w:before="40" w:line="276" w:lineRule="auto"/>
            <w:ind w:left="360"/>
          </w:pPr>
          <w:r>
            <w:rPr>
              <w:rFonts w:ascii="Arial" w:cs="Arial" w:eastAsia="Arial" w:hAnsi="Arial"/>
              <w:color w:val="000000"/>
              <w:sz w:val="20"/>
              <w:szCs w:val="20"/>
            </w:rPr>
            <w:t xml:space="preserve">21.3. Administrador</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22. Casos de prueba</w:t>
          </w:r>
        </w:p>
        <w:p>
          <w:pPr>
            <w:tabs>
              <w:tab w:val="right" w:leader="dot" w:pos="9020"/>
            </w:tabs>
            <w:spacing w:after="40" w:before="40" w:line="276" w:lineRule="auto"/>
            <w:ind w:left="360"/>
          </w:pPr>
          <w:r>
            <w:rPr>
              <w:rFonts w:ascii="Arial" w:cs="Arial" w:eastAsia="Arial" w:hAnsi="Arial"/>
              <w:color w:val="000000"/>
              <w:sz w:val="20"/>
              <w:szCs w:val="20"/>
            </w:rPr>
            <w:t xml:space="preserve">22.1. Tabla de decisión: abrir un documento</w:t>
          </w:r>
        </w:p>
        <w:p>
          <w:pPr>
            <w:tabs>
              <w:tab w:val="right" w:leader="dot" w:pos="9020"/>
            </w:tabs>
            <w:spacing w:after="40" w:before="40" w:line="276" w:lineRule="auto"/>
            <w:ind w:left="360"/>
          </w:pPr>
          <w:r>
            <w:rPr>
              <w:rFonts w:ascii="Arial" w:cs="Arial" w:eastAsia="Arial" w:hAnsi="Arial"/>
              <w:color w:val="000000"/>
              <w:sz w:val="20"/>
              <w:szCs w:val="20"/>
            </w:rPr>
            <w:t xml:space="preserve">22.2. Casos de prueba</w:t>
          </w:r>
        </w:p>
        <w:p>
          <w:pPr>
            <w:tabs>
              <w:tab w:val="right" w:leader="dot" w:pos="9020"/>
            </w:tabs>
            <w:spacing w:after="40" w:before="40" w:line="276" w:lineRule="auto"/>
            <w:ind w:left="360"/>
          </w:pPr>
          <w:r>
            <w:rPr>
              <w:rFonts w:ascii="Arial" w:cs="Arial" w:eastAsia="Arial" w:hAnsi="Arial"/>
              <w:color w:val="000000"/>
              <w:sz w:val="20"/>
              <w:szCs w:val="20"/>
            </w:rPr>
            <w:t xml:space="preserve">22.3. Problemas encontrados y pendientes</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23. Requisitos de excelencia</w:t>
          </w:r>
        </w:p>
        <w:p>
          <w:pPr>
            <w:tabs>
              <w:tab w:val="right" w:leader="dot" w:pos="9020"/>
            </w:tabs>
            <w:spacing w:after="40" w:before="40" w:line="276" w:lineRule="auto"/>
            <w:ind w:left="360"/>
          </w:pPr>
          <w:r>
            <w:rPr>
              <w:rFonts w:ascii="Arial" w:cs="Arial" w:eastAsia="Arial" w:hAnsi="Arial"/>
              <w:color w:val="000000"/>
              <w:sz w:val="20"/>
              <w:szCs w:val="20"/>
            </w:rPr>
            <w:t xml:space="preserve">23.1. Implementados</w:t>
          </w:r>
        </w:p>
        <w:p>
          <w:pPr>
            <w:tabs>
              <w:tab w:val="right" w:leader="dot" w:pos="9020"/>
            </w:tabs>
            <w:spacing w:after="40" w:before="40" w:line="276" w:lineRule="auto"/>
            <w:ind w:left="360"/>
          </w:pPr>
          <w:r>
            <w:rPr>
              <w:rFonts w:ascii="Arial" w:cs="Arial" w:eastAsia="Arial" w:hAnsi="Arial"/>
              <w:color w:val="000000"/>
              <w:sz w:val="20"/>
              <w:szCs w:val="20"/>
            </w:rPr>
            <w:t xml:space="preserve">23.2. No implementados</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24. Credenciales de prueba</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Cierre del proyecto</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25. Historial de cambios del proyecto</w:t>
          </w:r>
        </w:p>
        <w:p>
          <w:pPr>
            <w:tabs>
              <w:tab w:val="right" w:leader="dot" w:pos="9020"/>
            </w:tabs>
            <w:spacing w:after="40" w:before="40" w:line="276" w:lineRule="auto"/>
            <w:ind w:left="360"/>
          </w:pPr>
          <w:r>
            <w:rPr>
              <w:rFonts w:ascii="Arial" w:cs="Arial" w:eastAsia="Arial" w:hAnsi="Arial"/>
              <w:color w:val="000000"/>
              <w:sz w:val="20"/>
              <w:szCs w:val="20"/>
            </w:rPr>
            <w:t xml:space="preserve">25.1. De la primera a la segunda entrega</w:t>
          </w:r>
        </w:p>
        <w:p>
          <w:pPr>
            <w:tabs>
              <w:tab w:val="right" w:leader="dot" w:pos="9020"/>
            </w:tabs>
            <w:spacing w:after="40" w:before="40" w:line="276" w:lineRule="auto"/>
            <w:ind w:left="360"/>
          </w:pPr>
          <w:r>
            <w:rPr>
              <w:rFonts w:ascii="Arial" w:cs="Arial" w:eastAsia="Arial" w:hAnsi="Arial"/>
              <w:color w:val="000000"/>
              <w:sz w:val="20"/>
              <w:szCs w:val="20"/>
            </w:rPr>
            <w:t xml:space="preserve">25.2. De la segunda a la tercera entrega: base de datos</w:t>
          </w:r>
        </w:p>
        <w:p>
          <w:pPr>
            <w:tabs>
              <w:tab w:val="right" w:leader="dot" w:pos="9020"/>
            </w:tabs>
            <w:spacing w:after="40" w:before="40" w:line="276" w:lineRule="auto"/>
            <w:ind w:left="360"/>
          </w:pPr>
          <w:r>
            <w:rPr>
              <w:rFonts w:ascii="Arial" w:cs="Arial" w:eastAsia="Arial" w:hAnsi="Arial"/>
              <w:color w:val="000000"/>
              <w:sz w:val="20"/>
              <w:szCs w:val="20"/>
            </w:rPr>
            <w:t xml:space="preserve">25.3. De la segunda a la tercera entrega: sistema</w:t>
          </w:r>
        </w:p>
        <w:p>
          <w:pPr>
            <w:tabs>
              <w:tab w:val="right" w:leader="dot" w:pos="9020"/>
            </w:tabs>
            <w:spacing w:after="40" w:before="40" w:line="276" w:lineRule="auto"/>
            <w:ind w:left="360"/>
          </w:pPr>
          <w:r>
            <w:rPr>
              <w:rFonts w:ascii="Arial" w:cs="Arial" w:eastAsia="Arial" w:hAnsi="Arial"/>
              <w:color w:val="000000"/>
              <w:sz w:val="20"/>
              <w:szCs w:val="20"/>
            </w:rPr>
            <w:t xml:space="preserve">25.4. Correcciones surgidas en las pruebas</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26. Conclusiones</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27. Fuentes consultadas</w:t>
          </w:r>
        </w:p>
        <w:p>
          <w:pPr>
            <w:tabs>
              <w:tab w:val="right" w:leader="dot" w:pos="9020"/>
            </w:tabs>
            <w:spacing w:after="40" w:before="40" w:line="276" w:lineRule="auto"/>
            <w:ind w:left="0"/>
          </w:pPr>
          <w:r>
            <w:rPr>
              <w:rFonts w:ascii="Arial" w:cs="Arial" w:eastAsia="Arial" w:hAnsi="Arial"/>
              <w:b w:val="1"/>
              <w:bCs w:val="1"/>
              <w:color w:val="000000"/>
              <w:sz w:val="22"/>
              <w:szCs w:val="22"/>
            </w:rPr>
            <w:t xml:space="preserve">28. Hoja Testigo</w:t>
          </w:r>
        </w:p>
        <w:p>
          <w:r>
            <w:fldChar w:fldCharType="end"/>
          </w:r>
        </w:p>
      </w:sdtContent>
    </w:sdt>
    <w:p>
      <w:pPr>
        <w:pStyle w:val="Heading1"/>
        <w:pageBreakBefore w:val="1"/>
        <w:spacing w:before="4200" w:after="200"/>
        <w:jc w:val="center"/>
      </w:pPr>
      <w:r>
        <w:rPr>
          <w:color w:val="0F766E"/>
          <w:sz w:val="52"/>
          <w:szCs w:val="52"/>
          <w:u w:val="none"/>
        </w:rPr>
        <w:t xml:space="preserve">Presentación del proyecto</w:t>
      </w:r>
    </w:p>
    <w:p>
      <w:pPr>
        <w:spacing w:after="160" w:before="0" w:line="360" w:lineRule="auto"/>
        <w:jc w:val="center"/>
      </w:pPr>
      <w:r>
        <w:rPr>
          <w:rFonts w:ascii="Arial" w:cs="Arial" w:eastAsia="Arial" w:hAnsi="Arial"/>
          <w:color w:val="475569"/>
          <w:sz w:val="24"/>
          <w:szCs w:val="24"/>
        </w:rPr>
        <w:t xml:space="preserve">Qué es S.I.G.S.M., qué se propone y quiénes lo usan.</w:t>
      </w:r>
    </w:p>
    <w:p>
      <w:pPr>
        <w:pStyle w:val="Heading1"/>
        <w:pageBreakBefore w:val="1"/>
      </w:pPr>
      <w:r>
        <w:t xml:space="preserve">1. Introducción</w:t>
      </w:r>
    </w:p>
    <w:p>
      <w:pPr>
        <w:spacing w:after="160" w:before="0" w:line="360" w:lineRule="auto"/>
        <w:jc w:val="both"/>
      </w:pPr>
      <w:r>
        <w:rPr>
          <w:rFonts w:ascii="Arial" w:cs="Arial" w:eastAsia="Arial" w:hAnsi="Arial"/>
          <w:color w:val="000000"/>
          <w:sz w:val="24"/>
          <w:szCs w:val="24"/>
        </w:rPr>
        <w:t xml:space="preserve">El documento corresponde a la Tercera Entrega y documentación final de la materia Programación Full Stack, en el marco del Proyecto de Egreso del Bachillerato Tecnológico en Tecnologías de la Información. El proyecto, llamado S.I.G.S.M. (Sistema Informático de Gestión de Servicios Médicos), es pedido por el Hospital de Clínicas y consiste en un módulo de gestión y acceso digital a documentación para pacientes, junto con un módulo de encuestas de satisfacción.</w:t>
      </w:r>
    </w:p>
    <w:p>
      <w:pPr>
        <w:spacing w:after="160" w:before="0" w:line="360" w:lineRule="auto"/>
        <w:jc w:val="both"/>
      </w:pPr>
      <w:r>
        <w:rPr>
          <w:rFonts w:ascii="Arial" w:cs="Arial" w:eastAsia="Arial" w:hAnsi="Arial"/>
          <w:color w:val="000000"/>
          <w:sz w:val="24"/>
          <w:szCs w:val="24"/>
        </w:rPr>
        <w:t xml:space="preserve">El documento sigue el recorrido del proyecto, en el orden de las entregas:</w:t>
      </w:r>
    </w:p>
    <w:p>
      <w:pPr>
        <w:numPr>
          <w:ilvl w:val="0"/>
          <w:numId w:val="1"/>
        </w:numPr>
        <w:spacing w:after="60" w:before="0" w:line="360" w:lineRule="auto"/>
        <w:ind w:left="360" w:hanging="360"/>
        <w:jc w:val="left"/>
      </w:pPr>
      <w:r>
        <w:rPr>
          <w:rFonts w:ascii="Arial" w:cs="Arial" w:eastAsia="Arial" w:hAnsi="Arial"/>
          <w:b w:val="1"/>
          <w:bCs w:val="1"/>
          <w:color w:val="000000"/>
          <w:sz w:val="24"/>
          <w:szCs w:val="24"/>
        </w:rPr>
        <w:t xml:space="preserve">Primera entrega:</w:t>
      </w:r>
      <w:r>
        <w:rPr>
          <w:rFonts w:ascii="Arial" w:cs="Arial" w:eastAsia="Arial" w:hAnsi="Arial"/>
          <w:color w:val="000000"/>
          <w:sz w:val="24"/>
          <w:szCs w:val="24"/>
        </w:rPr>
        <w:t xml:space="preserve"> justificación tecnológica, prototipo, diseño responsivo, modelado de datos, entorno de desarrollo y repositorio inicial.</w:t>
      </w:r>
    </w:p>
    <w:p>
      <w:pPr>
        <w:numPr>
          <w:ilvl w:val="0"/>
          <w:numId w:val="1"/>
        </w:numPr>
        <w:spacing w:after="60" w:before="0" w:line="360" w:lineRule="auto"/>
        <w:ind w:left="360" w:hanging="360"/>
        <w:jc w:val="left"/>
      </w:pPr>
      <w:r>
        <w:rPr>
          <w:rFonts w:ascii="Arial" w:cs="Arial" w:eastAsia="Arial" w:hAnsi="Arial"/>
          <w:b w:val="1"/>
          <w:bCs w:val="1"/>
          <w:color w:val="000000"/>
          <w:sz w:val="24"/>
          <w:szCs w:val="24"/>
        </w:rPr>
        <w:t xml:space="preserve">Segunda entrega:</w:t>
      </w:r>
      <w:r>
        <w:rPr>
          <w:rFonts w:ascii="Arial" w:cs="Arial" w:eastAsia="Arial" w:hAnsi="Arial"/>
          <w:color w:val="000000"/>
          <w:sz w:val="24"/>
          <w:szCs w:val="24"/>
        </w:rPr>
        <w:t xml:space="preserve"> implementación de la base de datos, justificación de cambios y validaciones en JavaScript.</w:t>
      </w:r>
    </w:p>
    <w:p>
      <w:pPr>
        <w:numPr>
          <w:ilvl w:val="0"/>
          <w:numId w:val="1"/>
        </w:numPr>
        <w:spacing w:after="60" w:before="0" w:line="360" w:lineRule="auto"/>
        <w:ind w:left="360" w:hanging="360"/>
        <w:jc w:val="left"/>
      </w:pPr>
      <w:r>
        <w:rPr>
          <w:rFonts w:ascii="Arial" w:cs="Arial" w:eastAsia="Arial" w:hAnsi="Arial"/>
          <w:b w:val="1"/>
          <w:bCs w:val="1"/>
          <w:color w:val="000000"/>
          <w:sz w:val="24"/>
          <w:szCs w:val="24"/>
        </w:rPr>
        <w:t xml:space="preserve">Tercera entrega:</w:t>
      </w:r>
      <w:r>
        <w:rPr>
          <w:rFonts w:ascii="Arial" w:cs="Arial" w:eastAsia="Arial" w:hAnsi="Arial"/>
          <w:color w:val="000000"/>
          <w:sz w:val="24"/>
          <w:szCs w:val="24"/>
        </w:rPr>
        <w:t xml:space="preserve"> correcciones, sistema final en PHP, seguridad, manuales, pruebas y requisitos de excelencia.</w:t>
      </w:r>
    </w:p>
    <w:p>
      <w:pPr>
        <w:numPr>
          <w:ilvl w:val="0"/>
          <w:numId w:val="1"/>
        </w:numPr>
        <w:spacing w:after="60" w:before="0" w:line="360" w:lineRule="auto"/>
        <w:ind w:left="360" w:hanging="360"/>
        <w:jc w:val="left"/>
      </w:pPr>
      <w:r>
        <w:rPr>
          <w:rFonts w:ascii="Arial" w:cs="Arial" w:eastAsia="Arial" w:hAnsi="Arial"/>
          <w:b w:val="1"/>
          <w:bCs w:val="1"/>
          <w:color w:val="000000"/>
          <w:sz w:val="24"/>
          <w:szCs w:val="24"/>
        </w:rPr>
        <w:t xml:space="preserve">Cierre:</w:t>
      </w:r>
      <w:r>
        <w:rPr>
          <w:rFonts w:ascii="Arial" w:cs="Arial" w:eastAsia="Arial" w:hAnsi="Arial"/>
          <w:color w:val="000000"/>
          <w:sz w:val="24"/>
          <w:szCs w:val="24"/>
        </w:rPr>
        <w:t xml:space="preserve"> historial de todos los cambios del proyecto, conclusiones y fuentes.</w:t>
      </w:r>
    </w:p>
    <w:p>
      <w:pPr>
        <w:spacing w:after="160" w:before="0" w:line="360" w:lineRule="auto"/>
        <w:jc w:val="both"/>
      </w:pPr>
      <w:r>
        <w:rPr>
          <w:rFonts w:ascii="Arial" w:cs="Arial" w:eastAsia="Arial" w:hAnsi="Arial"/>
          <w:color w:val="000000"/>
          <w:sz w:val="24"/>
          <w:szCs w:val="24"/>
        </w:rPr>
        <w:t xml:space="preserve">Los dos primeros bloques muestran lo que se hizo en cada etapa. Cuando algo cambió más adelante, se indica con una nota de </w:t>
      </w:r>
      <w:r>
        <w:rPr>
          <w:rFonts w:ascii="Arial" w:cs="Arial" w:eastAsia="Arial" w:hAnsi="Arial"/>
          <w:b w:val="1"/>
          <w:bCs w:val="1"/>
          <w:color w:val="000000"/>
          <w:sz w:val="24"/>
          <w:szCs w:val="24"/>
        </w:rPr>
        <w:t xml:space="preserve">Cambio posterior</w:t>
      </w:r>
      <w:r>
        <w:rPr>
          <w:rFonts w:ascii="Arial" w:cs="Arial" w:eastAsia="Arial" w:hAnsi="Arial"/>
          <w:color w:val="000000"/>
          <w:sz w:val="24"/>
          <w:szCs w:val="24"/>
        </w:rPr>
        <w:t xml:space="preserve">, que dice a qué apartado ir. Lo que corresponde al sistema entregado es siempre lo del bloque de la tercera entrega.</w:t>
      </w:r>
    </w:p>
    <w:p>
      <w:pPr>
        <w:pStyle w:val="Heading1"/>
        <w:pageBreakBefore w:val="1"/>
      </w:pPr>
      <w:r>
        <w:t xml:space="preserve">2. Objetivos, alcance y roles</w:t>
      </w:r>
    </w:p>
    <w:p>
      <w:pPr>
        <w:pStyle w:val="Heading2"/>
      </w:pPr>
      <w:r>
        <w:t xml:space="preserve">2.1. Objetivo general</w:t>
      </w:r>
    </w:p>
    <w:p>
      <w:pPr>
        <w:spacing w:after="160" w:before="0" w:line="360" w:lineRule="auto"/>
        <w:jc w:val="both"/>
      </w:pPr>
      <w:r>
        <w:rPr>
          <w:rFonts w:ascii="Arial" w:cs="Arial" w:eastAsia="Arial" w:hAnsi="Arial"/>
          <w:color w:val="000000"/>
          <w:sz w:val="24"/>
          <w:szCs w:val="24"/>
        </w:rPr>
        <w:t xml:space="preserve">Desarrollar un sistema web con PHP, MySQL/MariaDB y Bootstrap que permita al personal del Hospital de Clínicas publicar y administrar documentación para pacientes y encuestas de satisfacción, y que los pacientes accedan a esa información desde su celular mediante un único código QR.</w:t>
      </w:r>
    </w:p>
    <w:p>
      <w:pPr>
        <w:pStyle w:val="Heading2"/>
      </w:pPr>
      <w:r>
        <w:t xml:space="preserve">2.2. Objetivos específicos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Justificar las tecnologías, construir un prototipo y modelar los datos.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Implementar la base de datos normalizada hasta la Tercera Forma Normal, con sus scripts y datos de prueba.</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Programar el inicio y cierre de sesión con dos roles, controlando los permisos en PHP.</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Programar el ABM de documentos y las encuestas anónimas con sus estadísticas.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Ofrecer un único QR que abra la portada del portal.</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Aplicar las medidas de seguridad pedidas y la guía de estilos común.</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Documentar la instalación, el uso y las pruebas del sistema.</w:t>
      </w:r>
    </w:p>
    <w:p>
      <w:pPr>
        <w:pStyle w:val="Heading2"/>
      </w:pPr>
      <w:r>
        <w:t xml:space="preserve">2.3. Alcance</w:t>
      </w:r>
    </w:p>
    <w:p>
      <w:pPr>
        <w:spacing w:after="160" w:before="0" w:line="360" w:lineRule="auto"/>
        <w:jc w:val="both"/>
      </w:pPr>
      <w:r>
        <w:rPr>
          <w:rFonts w:ascii="Arial" w:cs="Arial" w:eastAsia="Arial" w:hAnsi="Arial"/>
          <w:b w:val="1"/>
          <w:bCs w:val="1"/>
          <w:color w:val="000000"/>
          <w:sz w:val="24"/>
          <w:szCs w:val="24"/>
        </w:rPr>
        <w:t xml:space="preserve">Incluye:</w:t>
      </w:r>
      <w:r>
        <w:rPr>
          <w:rFonts w:ascii="Arial" w:cs="Arial" w:eastAsia="Arial" w:hAnsi="Arial"/>
          <w:color w:val="000000"/>
          <w:sz w:val="24"/>
          <w:szCs w:val="24"/>
        </w:rPr>
        <w:t xml:space="preserve"> portal público (portada, documentos, encuestas y QR), panel para el personal, administración de usuarios, servicios y encuestas, resultados y exportación a CSV, auditoría y copias de seguridad.</w:t>
      </w:r>
    </w:p>
    <w:p>
      <w:pPr>
        <w:spacing w:after="160" w:before="0" w:line="360" w:lineRule="auto"/>
        <w:jc w:val="both"/>
      </w:pPr>
      <w:r>
        <w:rPr>
          <w:rFonts w:ascii="Arial" w:cs="Arial" w:eastAsia="Arial" w:hAnsi="Arial"/>
          <w:b w:val="1"/>
          <w:bCs w:val="1"/>
          <w:color w:val="000000"/>
          <w:sz w:val="24"/>
          <w:szCs w:val="24"/>
        </w:rPr>
        <w:t xml:space="preserve">No incluye:</w:t>
      </w:r>
      <w:r>
        <w:rPr>
          <w:rFonts w:ascii="Arial" w:cs="Arial" w:eastAsia="Arial" w:hAnsi="Arial"/>
          <w:color w:val="000000"/>
          <w:sz w:val="24"/>
          <w:szCs w:val="24"/>
        </w:rPr>
        <w:t xml:space="preserve"> el eje de traslados y ambulancias, que corresponde a otro grupo, ni APIs externas o recuperación de contraseñas por correo, que no son obligatorios. La integración con el panel central del hospital queda como un acceso directo a </w:t>
      </w:r>
      <w:r>
        <w:rPr>
          <w:rFonts w:ascii="Courier New" w:cs="Courier New" w:eastAsia="Courier New" w:hAnsi="Courier New"/>
          <w:color w:val="0f5c56"/>
          <w:sz w:val="21"/>
          <w:szCs w:val="21"/>
        </w:rPr>
        <w:t xml:space="preserve">login.php</w:t>
      </w:r>
      <w:r>
        <w:rPr>
          <w:rFonts w:ascii="Arial" w:cs="Arial" w:eastAsia="Arial" w:hAnsi="Arial"/>
          <w:color w:val="000000"/>
          <w:sz w:val="24"/>
          <w:szCs w:val="24"/>
        </w:rPr>
        <w:t xml:space="preserve">, que debe configurar el DTI.</w:t>
      </w:r>
    </w:p>
    <w:p>
      <w:pPr>
        <w:pStyle w:val="Heading2"/>
      </w:pPr>
      <w:r>
        <w:t xml:space="preserve">2.4. Roles y permisos</w:t>
      </w:r>
    </w:p>
    <w:p>
      <w:pPr>
        <w:spacing w:after="160" w:before="0" w:line="360" w:lineRule="auto"/>
        <w:jc w:val="both"/>
      </w:pPr>
      <w:r>
        <w:rPr>
          <w:rFonts w:ascii="Arial" w:cs="Arial" w:eastAsia="Arial" w:hAnsi="Arial"/>
          <w:color w:val="000000"/>
          <w:sz w:val="24"/>
          <w:szCs w:val="24"/>
        </w:rPr>
        <w:t xml:space="preserve">El sistema final tiene dos roles, como pide la consigna. Médicos y enfermería usan el rol </w:t>
      </w:r>
      <w:r>
        <w:rPr>
          <w:rFonts w:ascii="Arial" w:cs="Arial" w:eastAsia="Arial" w:hAnsi="Arial"/>
          <w:b w:val="1"/>
          <w:bCs w:val="1"/>
          <w:color w:val="000000"/>
          <w:sz w:val="24"/>
          <w:szCs w:val="24"/>
        </w:rPr>
        <w:t xml:space="preserve">Usuario básico</w:t>
      </w:r>
      <w:r>
        <w:rPr>
          <w:rFonts w:ascii="Arial" w:cs="Arial" w:eastAsia="Arial" w:hAnsi="Arial"/>
          <w:color w:val="000000"/>
          <w:sz w:val="24"/>
          <w:szCs w:val="24"/>
        </w:rPr>
        <w:t xml:space="preserve">, y el rol </w:t>
      </w:r>
      <w:r>
        <w:rPr>
          <w:rFonts w:ascii="Arial" w:cs="Arial" w:eastAsia="Arial" w:hAnsi="Arial"/>
          <w:b w:val="1"/>
          <w:bCs w:val="1"/>
          <w:color w:val="000000"/>
          <w:sz w:val="24"/>
          <w:szCs w:val="24"/>
        </w:rPr>
        <w:t xml:space="preserve">Administrador</w:t>
      </w:r>
      <w:r>
        <w:rPr>
          <w:rFonts w:ascii="Arial" w:cs="Arial" w:eastAsia="Arial" w:hAnsi="Arial"/>
          <w:color w:val="000000"/>
          <w:sz w:val="24"/>
          <w:szCs w:val="24"/>
        </w:rPr>
        <w:t xml:space="preserve"> queda para quien gestiona el sistema. El paciente no tiene cuenta: usa el portal público.</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3841"/>
        <w:gridCol w:w="1729"/>
        <w:gridCol w:w="1729"/>
        <w:gridCol w:w="1729"/>
      </w:tblGrid>
      <w:tr>
        <w:trPr>
          <w:cantSplit w:val="1"/>
          <w:tblHeader w:val="1"/>
        </w:trPr>
        <w:tc>
          <w:tcPr>
            <w:tcW w:w="3841" w:type="dxa"/>
            <w:shd w:fill="0f766e" w:val="clear"/>
          </w:tcPr>
          <w:p>
            <w:pPr>
              <w:spacing w:after="0" w:before="0" w:line="240" w:lineRule="auto"/>
            </w:pPr>
            <w:r>
              <w:rPr>
                <w:rFonts w:ascii="Arial" w:cs="Arial" w:eastAsia="Arial" w:hAnsi="Arial"/>
                <w:b w:val="1"/>
                <w:bCs w:val="1"/>
                <w:color w:val="ffffff"/>
                <w:sz w:val="18"/>
                <w:szCs w:val="18"/>
              </w:rPr>
              <w:t xml:space="preserve">Funcionalidad</w:t>
            </w:r>
          </w:p>
        </w:tc>
        <w:tc>
          <w:tcPr>
            <w:tcW w:w="1729" w:type="dxa"/>
            <w:shd w:fill="0f766e" w:val="clear"/>
          </w:tcPr>
          <w:p>
            <w:pPr>
              <w:spacing w:after="0" w:before="0" w:line="240" w:lineRule="auto"/>
            </w:pPr>
            <w:r>
              <w:rPr>
                <w:rFonts w:ascii="Arial" w:cs="Arial" w:eastAsia="Arial" w:hAnsi="Arial"/>
                <w:b w:val="1"/>
                <w:bCs w:val="1"/>
                <w:color w:val="ffffff"/>
                <w:sz w:val="18"/>
                <w:szCs w:val="18"/>
              </w:rPr>
              <w:t xml:space="preserve">Paciente (público)</w:t>
            </w:r>
          </w:p>
        </w:tc>
        <w:tc>
          <w:tcPr>
            <w:tcW w:w="1729" w:type="dxa"/>
            <w:shd w:fill="0f766e" w:val="clear"/>
          </w:tcPr>
          <w:p>
            <w:pPr>
              <w:spacing w:after="0" w:before="0" w:line="240" w:lineRule="auto"/>
            </w:pPr>
            <w:r>
              <w:rPr>
                <w:rFonts w:ascii="Arial" w:cs="Arial" w:eastAsia="Arial" w:hAnsi="Arial"/>
                <w:b w:val="1"/>
                <w:bCs w:val="1"/>
                <w:color w:val="ffffff"/>
                <w:sz w:val="18"/>
                <w:szCs w:val="18"/>
              </w:rPr>
              <w:t xml:space="preserve">Usuario básico</w:t>
            </w:r>
          </w:p>
        </w:tc>
        <w:tc>
          <w:tcPr>
            <w:tcW w:w="1729" w:type="dxa"/>
            <w:shd w:fill="0f766e" w:val="clear"/>
          </w:tcPr>
          <w:p>
            <w:pPr>
              <w:spacing w:after="0" w:before="0" w:line="240" w:lineRule="auto"/>
            </w:pPr>
            <w:r>
              <w:rPr>
                <w:rFonts w:ascii="Arial" w:cs="Arial" w:eastAsia="Arial" w:hAnsi="Arial"/>
                <w:b w:val="1"/>
                <w:bCs w:val="1"/>
                <w:color w:val="ffffff"/>
                <w:sz w:val="18"/>
                <w:szCs w:val="18"/>
              </w:rPr>
              <w:t xml:space="preserve">Administrador</w:t>
            </w:r>
          </w:p>
        </w:tc>
      </w:tr>
      <w:tr>
        <w:trPr>
          <w:cantSplit w:val="1"/>
        </w:trPr>
        <w:tc>
          <w:tcPr>
            <w:tcW w:w="3841" w:type="dxa"/>
          </w:tcPr>
          <w:p>
            <w:pPr>
              <w:spacing w:after="0" w:before="0" w:line="240" w:lineRule="auto"/>
            </w:pPr>
            <w:r>
              <w:rPr>
                <w:rFonts w:ascii="Arial" w:cs="Arial" w:eastAsia="Arial" w:hAnsi="Arial"/>
                <w:color w:val="000000"/>
                <w:sz w:val="18"/>
                <w:szCs w:val="18"/>
              </w:rPr>
              <w:t xml:space="preserve">Ver portada, documentos y encuestas publicadas</w:t>
            </w:r>
          </w:p>
        </w:tc>
        <w:tc>
          <w:tcPr>
            <w:tcW w:w="1729" w:type="dxa"/>
          </w:tcPr>
          <w:p>
            <w:pPr>
              <w:spacing w:after="0" w:before="0" w:line="240" w:lineRule="auto"/>
            </w:pPr>
            <w:r>
              <w:rPr>
                <w:rFonts w:ascii="Arial" w:cs="Arial" w:eastAsia="Arial" w:hAnsi="Arial"/>
                <w:color w:val="000000"/>
                <w:sz w:val="18"/>
                <w:szCs w:val="18"/>
              </w:rPr>
              <w:t xml:space="preserve">Sí</w:t>
            </w:r>
          </w:p>
        </w:tc>
        <w:tc>
          <w:tcPr>
            <w:tcW w:w="1729" w:type="dxa"/>
          </w:tcPr>
          <w:p>
            <w:pPr>
              <w:spacing w:after="0" w:before="0" w:line="240" w:lineRule="auto"/>
            </w:pPr>
            <w:r>
              <w:rPr>
                <w:rFonts w:ascii="Arial" w:cs="Arial" w:eastAsia="Arial" w:hAnsi="Arial"/>
                <w:color w:val="000000"/>
                <w:sz w:val="18"/>
                <w:szCs w:val="18"/>
              </w:rPr>
              <w:t xml:space="preserve">Sí</w:t>
            </w:r>
          </w:p>
        </w:tc>
        <w:tc>
          <w:tcPr>
            <w:tcW w:w="1729" w:type="dxa"/>
          </w:tcPr>
          <w:p>
            <w:pPr>
              <w:spacing w:after="0" w:before="0" w:line="240" w:lineRule="auto"/>
            </w:pPr>
            <w:r>
              <w:rPr>
                <w:rFonts w:ascii="Arial" w:cs="Arial" w:eastAsia="Arial" w:hAnsi="Arial"/>
                <w:color w:val="000000"/>
                <w:sz w:val="18"/>
                <w:szCs w:val="18"/>
              </w:rPr>
              <w:t xml:space="preserve">Sí</w:t>
            </w:r>
          </w:p>
        </w:tc>
      </w:tr>
      <w:tr>
        <w:trPr>
          <w:cantSplit w:val="1"/>
        </w:trPr>
        <w:tc>
          <w:tcPr>
            <w:tcW w:w="3841" w:type="dxa"/>
          </w:tcPr>
          <w:p>
            <w:pPr>
              <w:spacing w:after="0" w:before="0" w:line="240" w:lineRule="auto"/>
            </w:pPr>
            <w:r>
              <w:rPr>
                <w:rFonts w:ascii="Arial" w:cs="Arial" w:eastAsia="Arial" w:hAnsi="Arial"/>
                <w:color w:val="000000"/>
                <w:sz w:val="18"/>
                <w:szCs w:val="18"/>
              </w:rPr>
              <w:t xml:space="preserve">Abrir el PDF de documentos publicados</w:t>
            </w:r>
          </w:p>
        </w:tc>
        <w:tc>
          <w:tcPr>
            <w:tcW w:w="1729" w:type="dxa"/>
          </w:tcPr>
          <w:p>
            <w:pPr>
              <w:spacing w:after="0" w:before="0" w:line="240" w:lineRule="auto"/>
            </w:pPr>
            <w:r>
              <w:rPr>
                <w:rFonts w:ascii="Arial" w:cs="Arial" w:eastAsia="Arial" w:hAnsi="Arial"/>
                <w:color w:val="000000"/>
                <w:sz w:val="18"/>
                <w:szCs w:val="18"/>
              </w:rPr>
              <w:t xml:space="preserve">Sí</w:t>
            </w:r>
          </w:p>
        </w:tc>
        <w:tc>
          <w:tcPr>
            <w:tcW w:w="1729" w:type="dxa"/>
          </w:tcPr>
          <w:p>
            <w:pPr>
              <w:spacing w:after="0" w:before="0" w:line="240" w:lineRule="auto"/>
            </w:pPr>
            <w:r>
              <w:rPr>
                <w:rFonts w:ascii="Arial" w:cs="Arial" w:eastAsia="Arial" w:hAnsi="Arial"/>
                <w:color w:val="000000"/>
                <w:sz w:val="18"/>
                <w:szCs w:val="18"/>
              </w:rPr>
              <w:t xml:space="preserve">Sí</w:t>
            </w:r>
          </w:p>
        </w:tc>
        <w:tc>
          <w:tcPr>
            <w:tcW w:w="1729" w:type="dxa"/>
          </w:tcPr>
          <w:p>
            <w:pPr>
              <w:spacing w:after="0" w:before="0" w:line="240" w:lineRule="auto"/>
            </w:pPr>
            <w:r>
              <w:rPr>
                <w:rFonts w:ascii="Arial" w:cs="Arial" w:eastAsia="Arial" w:hAnsi="Arial"/>
                <w:color w:val="000000"/>
                <w:sz w:val="18"/>
                <w:szCs w:val="18"/>
              </w:rPr>
              <w:t xml:space="preserve">Sí</w:t>
            </w:r>
          </w:p>
        </w:tc>
      </w:tr>
      <w:tr>
        <w:trPr>
          <w:cantSplit w:val="1"/>
        </w:trPr>
        <w:tc>
          <w:tcPr>
            <w:tcW w:w="3841" w:type="dxa"/>
          </w:tcPr>
          <w:p>
            <w:pPr>
              <w:spacing w:after="0" w:before="0" w:line="240" w:lineRule="auto"/>
            </w:pPr>
            <w:r>
              <w:rPr>
                <w:rFonts w:ascii="Arial" w:cs="Arial" w:eastAsia="Arial" w:hAnsi="Arial"/>
                <w:color w:val="000000"/>
                <w:sz w:val="18"/>
                <w:szCs w:val="18"/>
              </w:rPr>
              <w:t xml:space="preserve">Responder encuestas (anónimas)</w:t>
            </w:r>
          </w:p>
        </w:tc>
        <w:tc>
          <w:tcPr>
            <w:tcW w:w="1729" w:type="dxa"/>
          </w:tcPr>
          <w:p>
            <w:pPr>
              <w:spacing w:after="0" w:before="0" w:line="240" w:lineRule="auto"/>
            </w:pPr>
            <w:r>
              <w:rPr>
                <w:rFonts w:ascii="Arial" w:cs="Arial" w:eastAsia="Arial" w:hAnsi="Arial"/>
                <w:color w:val="000000"/>
                <w:sz w:val="18"/>
                <w:szCs w:val="18"/>
              </w:rPr>
              <w:t xml:space="preserve">Sí</w:t>
            </w:r>
          </w:p>
        </w:tc>
        <w:tc>
          <w:tcPr>
            <w:tcW w:w="1729" w:type="dxa"/>
          </w:tcPr>
          <w:p>
            <w:pPr>
              <w:spacing w:after="0" w:before="0" w:line="240" w:lineRule="auto"/>
            </w:pPr>
            <w:r>
              <w:rPr>
                <w:rFonts w:ascii="Arial" w:cs="Arial" w:eastAsia="Arial" w:hAnsi="Arial"/>
                <w:color w:val="000000"/>
                <w:sz w:val="18"/>
                <w:szCs w:val="18"/>
              </w:rPr>
              <w:t xml:space="preserve">Sí</w:t>
            </w:r>
          </w:p>
        </w:tc>
        <w:tc>
          <w:tcPr>
            <w:tcW w:w="1729" w:type="dxa"/>
          </w:tcPr>
          <w:p>
            <w:pPr>
              <w:spacing w:after="0" w:before="0" w:line="240" w:lineRule="auto"/>
            </w:pPr>
            <w:r>
              <w:rPr>
                <w:rFonts w:ascii="Arial" w:cs="Arial" w:eastAsia="Arial" w:hAnsi="Arial"/>
                <w:color w:val="000000"/>
                <w:sz w:val="18"/>
                <w:szCs w:val="18"/>
              </w:rPr>
              <w:t xml:space="preserve">Sí</w:t>
            </w:r>
          </w:p>
        </w:tc>
      </w:tr>
      <w:tr>
        <w:trPr>
          <w:cantSplit w:val="1"/>
        </w:trPr>
        <w:tc>
          <w:tcPr>
            <w:tcW w:w="3841" w:type="dxa"/>
          </w:tcPr>
          <w:p>
            <w:pPr>
              <w:spacing w:after="0" w:before="0" w:line="240" w:lineRule="auto"/>
            </w:pPr>
            <w:r>
              <w:rPr>
                <w:rFonts w:ascii="Arial" w:cs="Arial" w:eastAsia="Arial" w:hAnsi="Arial"/>
                <w:color w:val="000000"/>
                <w:sz w:val="18"/>
                <w:szCs w:val="18"/>
              </w:rPr>
              <w:t xml:space="preserve">Iniciar sesión y ver el panel</w:t>
            </w:r>
          </w:p>
        </w:tc>
        <w:tc>
          <w:tcPr>
            <w:tcW w:w="1729" w:type="dxa"/>
          </w:tcPr>
          <w:p>
            <w:pPr>
              <w:spacing w:after="0" w:before="0" w:line="240" w:lineRule="auto"/>
            </w:pPr>
            <w:r>
              <w:rPr>
                <w:rFonts w:ascii="Arial" w:cs="Arial" w:eastAsia="Arial" w:hAnsi="Arial"/>
                <w:color w:val="000000"/>
                <w:sz w:val="18"/>
                <w:szCs w:val="18"/>
              </w:rPr>
              <w:t xml:space="preserve">No</w:t>
            </w:r>
          </w:p>
        </w:tc>
        <w:tc>
          <w:tcPr>
            <w:tcW w:w="1729" w:type="dxa"/>
          </w:tcPr>
          <w:p>
            <w:pPr>
              <w:spacing w:after="0" w:before="0" w:line="240" w:lineRule="auto"/>
            </w:pPr>
            <w:r>
              <w:rPr>
                <w:rFonts w:ascii="Arial" w:cs="Arial" w:eastAsia="Arial" w:hAnsi="Arial"/>
                <w:color w:val="000000"/>
                <w:sz w:val="18"/>
                <w:szCs w:val="18"/>
              </w:rPr>
              <w:t xml:space="preserve">Sí</w:t>
            </w:r>
          </w:p>
        </w:tc>
        <w:tc>
          <w:tcPr>
            <w:tcW w:w="1729" w:type="dxa"/>
          </w:tcPr>
          <w:p>
            <w:pPr>
              <w:spacing w:after="0" w:before="0" w:line="240" w:lineRule="auto"/>
            </w:pPr>
            <w:r>
              <w:rPr>
                <w:rFonts w:ascii="Arial" w:cs="Arial" w:eastAsia="Arial" w:hAnsi="Arial"/>
                <w:color w:val="000000"/>
                <w:sz w:val="18"/>
                <w:szCs w:val="18"/>
              </w:rPr>
              <w:t xml:space="preserve">Sí</w:t>
            </w:r>
          </w:p>
        </w:tc>
      </w:tr>
      <w:tr>
        <w:trPr>
          <w:cantSplit w:val="1"/>
        </w:trPr>
        <w:tc>
          <w:tcPr>
            <w:tcW w:w="3841" w:type="dxa"/>
          </w:tcPr>
          <w:p>
            <w:pPr>
              <w:spacing w:after="0" w:before="0" w:line="240" w:lineRule="auto"/>
            </w:pPr>
            <w:r>
              <w:rPr>
                <w:rFonts w:ascii="Arial" w:cs="Arial" w:eastAsia="Arial" w:hAnsi="Arial"/>
                <w:color w:val="000000"/>
                <w:sz w:val="18"/>
                <w:szCs w:val="18"/>
              </w:rPr>
              <w:t xml:space="preserve">Alta, edición, reemplazo de PDF, publicar/ocultar y baja de documentos</w:t>
            </w:r>
          </w:p>
        </w:tc>
        <w:tc>
          <w:tcPr>
            <w:tcW w:w="1729" w:type="dxa"/>
          </w:tcPr>
          <w:p>
            <w:pPr>
              <w:spacing w:after="0" w:before="0" w:line="240" w:lineRule="auto"/>
            </w:pPr>
            <w:r>
              <w:rPr>
                <w:rFonts w:ascii="Arial" w:cs="Arial" w:eastAsia="Arial" w:hAnsi="Arial"/>
                <w:color w:val="000000"/>
                <w:sz w:val="18"/>
                <w:szCs w:val="18"/>
              </w:rPr>
              <w:t xml:space="preserve">No</w:t>
            </w:r>
          </w:p>
        </w:tc>
        <w:tc>
          <w:tcPr>
            <w:tcW w:w="1729" w:type="dxa"/>
          </w:tcPr>
          <w:p>
            <w:pPr>
              <w:spacing w:after="0" w:before="0" w:line="240" w:lineRule="auto"/>
            </w:pPr>
            <w:r>
              <w:rPr>
                <w:rFonts w:ascii="Arial" w:cs="Arial" w:eastAsia="Arial" w:hAnsi="Arial"/>
                <w:color w:val="000000"/>
                <w:sz w:val="18"/>
                <w:szCs w:val="18"/>
              </w:rPr>
              <w:t xml:space="preserve">Sí</w:t>
            </w:r>
          </w:p>
        </w:tc>
        <w:tc>
          <w:tcPr>
            <w:tcW w:w="1729" w:type="dxa"/>
          </w:tcPr>
          <w:p>
            <w:pPr>
              <w:spacing w:after="0" w:before="0" w:line="240" w:lineRule="auto"/>
            </w:pPr>
            <w:r>
              <w:rPr>
                <w:rFonts w:ascii="Arial" w:cs="Arial" w:eastAsia="Arial" w:hAnsi="Arial"/>
                <w:color w:val="000000"/>
                <w:sz w:val="18"/>
                <w:szCs w:val="18"/>
              </w:rPr>
              <w:t xml:space="preserve">Sí</w:t>
            </w:r>
          </w:p>
        </w:tc>
      </w:tr>
      <w:tr>
        <w:trPr>
          <w:cantSplit w:val="1"/>
        </w:trPr>
        <w:tc>
          <w:tcPr>
            <w:tcW w:w="3841" w:type="dxa"/>
          </w:tcPr>
          <w:p>
            <w:pPr>
              <w:spacing w:after="0" w:before="0" w:line="240" w:lineRule="auto"/>
            </w:pPr>
            <w:r>
              <w:rPr>
                <w:rFonts w:ascii="Arial" w:cs="Arial" w:eastAsia="Arial" w:hAnsi="Arial"/>
                <w:color w:val="000000"/>
                <w:sz w:val="18"/>
                <w:szCs w:val="18"/>
              </w:rPr>
              <w:t xml:space="preserve">Previsualizar documentos ocultos</w:t>
            </w:r>
          </w:p>
        </w:tc>
        <w:tc>
          <w:tcPr>
            <w:tcW w:w="1729" w:type="dxa"/>
          </w:tcPr>
          <w:p>
            <w:pPr>
              <w:spacing w:after="0" w:before="0" w:line="240" w:lineRule="auto"/>
            </w:pPr>
            <w:r>
              <w:rPr>
                <w:rFonts w:ascii="Arial" w:cs="Arial" w:eastAsia="Arial" w:hAnsi="Arial"/>
                <w:color w:val="000000"/>
                <w:sz w:val="18"/>
                <w:szCs w:val="18"/>
              </w:rPr>
              <w:t xml:space="preserve">No</w:t>
            </w:r>
          </w:p>
        </w:tc>
        <w:tc>
          <w:tcPr>
            <w:tcW w:w="1729" w:type="dxa"/>
          </w:tcPr>
          <w:p>
            <w:pPr>
              <w:spacing w:after="0" w:before="0" w:line="240" w:lineRule="auto"/>
            </w:pPr>
            <w:r>
              <w:rPr>
                <w:rFonts w:ascii="Arial" w:cs="Arial" w:eastAsia="Arial" w:hAnsi="Arial"/>
                <w:color w:val="000000"/>
                <w:sz w:val="18"/>
                <w:szCs w:val="18"/>
              </w:rPr>
              <w:t xml:space="preserve">Sí</w:t>
            </w:r>
          </w:p>
        </w:tc>
        <w:tc>
          <w:tcPr>
            <w:tcW w:w="1729" w:type="dxa"/>
          </w:tcPr>
          <w:p>
            <w:pPr>
              <w:spacing w:after="0" w:before="0" w:line="240" w:lineRule="auto"/>
            </w:pPr>
            <w:r>
              <w:rPr>
                <w:rFonts w:ascii="Arial" w:cs="Arial" w:eastAsia="Arial" w:hAnsi="Arial"/>
                <w:color w:val="000000"/>
                <w:sz w:val="18"/>
                <w:szCs w:val="18"/>
              </w:rPr>
              <w:t xml:space="preserve">Sí</w:t>
            </w:r>
          </w:p>
        </w:tc>
      </w:tr>
      <w:tr>
        <w:trPr>
          <w:cantSplit w:val="1"/>
        </w:trPr>
        <w:tc>
          <w:tcPr>
            <w:tcW w:w="3841" w:type="dxa"/>
          </w:tcPr>
          <w:p>
            <w:pPr>
              <w:spacing w:after="0" w:before="0" w:line="240" w:lineRule="auto"/>
            </w:pPr>
            <w:r>
              <w:rPr>
                <w:rFonts w:ascii="Arial" w:cs="Arial" w:eastAsia="Arial" w:hAnsi="Arial"/>
                <w:color w:val="000000"/>
                <w:sz w:val="18"/>
                <w:szCs w:val="18"/>
              </w:rPr>
              <w:t xml:space="preserve">Cambiar su propia contraseña</w:t>
            </w:r>
          </w:p>
        </w:tc>
        <w:tc>
          <w:tcPr>
            <w:tcW w:w="1729" w:type="dxa"/>
          </w:tcPr>
          <w:p>
            <w:pPr>
              <w:spacing w:after="0" w:before="0" w:line="240" w:lineRule="auto"/>
            </w:pPr>
            <w:r>
              <w:rPr>
                <w:rFonts w:ascii="Arial" w:cs="Arial" w:eastAsia="Arial" w:hAnsi="Arial"/>
                <w:color w:val="000000"/>
                <w:sz w:val="18"/>
                <w:szCs w:val="18"/>
              </w:rPr>
              <w:t xml:space="preserve">No</w:t>
            </w:r>
          </w:p>
        </w:tc>
        <w:tc>
          <w:tcPr>
            <w:tcW w:w="1729" w:type="dxa"/>
          </w:tcPr>
          <w:p>
            <w:pPr>
              <w:spacing w:after="0" w:before="0" w:line="240" w:lineRule="auto"/>
            </w:pPr>
            <w:r>
              <w:rPr>
                <w:rFonts w:ascii="Arial" w:cs="Arial" w:eastAsia="Arial" w:hAnsi="Arial"/>
                <w:color w:val="000000"/>
                <w:sz w:val="18"/>
                <w:szCs w:val="18"/>
              </w:rPr>
              <w:t xml:space="preserve">Sí</w:t>
            </w:r>
          </w:p>
        </w:tc>
        <w:tc>
          <w:tcPr>
            <w:tcW w:w="1729" w:type="dxa"/>
          </w:tcPr>
          <w:p>
            <w:pPr>
              <w:spacing w:after="0" w:before="0" w:line="240" w:lineRule="auto"/>
            </w:pPr>
            <w:r>
              <w:rPr>
                <w:rFonts w:ascii="Arial" w:cs="Arial" w:eastAsia="Arial" w:hAnsi="Arial"/>
                <w:color w:val="000000"/>
                <w:sz w:val="18"/>
                <w:szCs w:val="18"/>
              </w:rPr>
              <w:t xml:space="preserve">Sí</w:t>
            </w:r>
          </w:p>
        </w:tc>
      </w:tr>
      <w:tr>
        <w:trPr>
          <w:cantSplit w:val="1"/>
        </w:trPr>
        <w:tc>
          <w:tcPr>
            <w:tcW w:w="3841" w:type="dxa"/>
          </w:tcPr>
          <w:p>
            <w:pPr>
              <w:spacing w:after="0" w:before="0" w:line="240" w:lineRule="auto"/>
            </w:pPr>
            <w:r>
              <w:rPr>
                <w:rFonts w:ascii="Arial" w:cs="Arial" w:eastAsia="Arial" w:hAnsi="Arial"/>
                <w:color w:val="000000"/>
                <w:sz w:val="18"/>
                <w:szCs w:val="18"/>
              </w:rPr>
              <w:t xml:space="preserve">Crear, publicar y cerrar encuestas</w:t>
            </w:r>
          </w:p>
        </w:tc>
        <w:tc>
          <w:tcPr>
            <w:tcW w:w="1729" w:type="dxa"/>
          </w:tcPr>
          <w:p>
            <w:pPr>
              <w:spacing w:after="0" w:before="0" w:line="240" w:lineRule="auto"/>
            </w:pPr>
            <w:r>
              <w:rPr>
                <w:rFonts w:ascii="Arial" w:cs="Arial" w:eastAsia="Arial" w:hAnsi="Arial"/>
                <w:color w:val="000000"/>
                <w:sz w:val="18"/>
                <w:szCs w:val="18"/>
              </w:rPr>
              <w:t xml:space="preserve">No</w:t>
            </w:r>
          </w:p>
        </w:tc>
        <w:tc>
          <w:tcPr>
            <w:tcW w:w="1729" w:type="dxa"/>
          </w:tcPr>
          <w:p>
            <w:pPr>
              <w:spacing w:after="0" w:before="0" w:line="240" w:lineRule="auto"/>
            </w:pPr>
            <w:r>
              <w:rPr>
                <w:rFonts w:ascii="Arial" w:cs="Arial" w:eastAsia="Arial" w:hAnsi="Arial"/>
                <w:color w:val="000000"/>
                <w:sz w:val="18"/>
                <w:szCs w:val="18"/>
              </w:rPr>
              <w:t xml:space="preserve">No</w:t>
            </w:r>
          </w:p>
        </w:tc>
        <w:tc>
          <w:tcPr>
            <w:tcW w:w="1729" w:type="dxa"/>
          </w:tcPr>
          <w:p>
            <w:pPr>
              <w:spacing w:after="0" w:before="0" w:line="240" w:lineRule="auto"/>
            </w:pPr>
            <w:r>
              <w:rPr>
                <w:rFonts w:ascii="Arial" w:cs="Arial" w:eastAsia="Arial" w:hAnsi="Arial"/>
                <w:color w:val="000000"/>
                <w:sz w:val="18"/>
                <w:szCs w:val="18"/>
              </w:rPr>
              <w:t xml:space="preserve">Sí</w:t>
            </w:r>
          </w:p>
        </w:tc>
      </w:tr>
      <w:tr>
        <w:trPr>
          <w:cantSplit w:val="1"/>
        </w:trPr>
        <w:tc>
          <w:tcPr>
            <w:tcW w:w="3841" w:type="dxa"/>
          </w:tcPr>
          <w:p>
            <w:pPr>
              <w:spacing w:after="0" w:before="0" w:line="240" w:lineRule="auto"/>
            </w:pPr>
            <w:r>
              <w:rPr>
                <w:rFonts w:ascii="Arial" w:cs="Arial" w:eastAsia="Arial" w:hAnsi="Arial"/>
                <w:color w:val="000000"/>
                <w:sz w:val="18"/>
                <w:szCs w:val="18"/>
              </w:rPr>
              <w:t xml:space="preserve">Ver resultados y exportar a CSV</w:t>
            </w:r>
          </w:p>
        </w:tc>
        <w:tc>
          <w:tcPr>
            <w:tcW w:w="1729" w:type="dxa"/>
          </w:tcPr>
          <w:p>
            <w:pPr>
              <w:spacing w:after="0" w:before="0" w:line="240" w:lineRule="auto"/>
            </w:pPr>
            <w:r>
              <w:rPr>
                <w:rFonts w:ascii="Arial" w:cs="Arial" w:eastAsia="Arial" w:hAnsi="Arial"/>
                <w:color w:val="000000"/>
                <w:sz w:val="18"/>
                <w:szCs w:val="18"/>
              </w:rPr>
              <w:t xml:space="preserve">No</w:t>
            </w:r>
          </w:p>
        </w:tc>
        <w:tc>
          <w:tcPr>
            <w:tcW w:w="1729" w:type="dxa"/>
          </w:tcPr>
          <w:p>
            <w:pPr>
              <w:spacing w:after="0" w:before="0" w:line="240" w:lineRule="auto"/>
            </w:pPr>
            <w:r>
              <w:rPr>
                <w:rFonts w:ascii="Arial" w:cs="Arial" w:eastAsia="Arial" w:hAnsi="Arial"/>
                <w:color w:val="000000"/>
                <w:sz w:val="18"/>
                <w:szCs w:val="18"/>
              </w:rPr>
              <w:t xml:space="preserve">No</w:t>
            </w:r>
          </w:p>
        </w:tc>
        <w:tc>
          <w:tcPr>
            <w:tcW w:w="1729" w:type="dxa"/>
          </w:tcPr>
          <w:p>
            <w:pPr>
              <w:spacing w:after="0" w:before="0" w:line="240" w:lineRule="auto"/>
            </w:pPr>
            <w:r>
              <w:rPr>
                <w:rFonts w:ascii="Arial" w:cs="Arial" w:eastAsia="Arial" w:hAnsi="Arial"/>
                <w:color w:val="000000"/>
                <w:sz w:val="18"/>
                <w:szCs w:val="18"/>
              </w:rPr>
              <w:t xml:space="preserve">Sí</w:t>
            </w:r>
          </w:p>
        </w:tc>
      </w:tr>
      <w:tr>
        <w:trPr>
          <w:cantSplit w:val="1"/>
        </w:trPr>
        <w:tc>
          <w:tcPr>
            <w:tcW w:w="3841" w:type="dxa"/>
          </w:tcPr>
          <w:p>
            <w:pPr>
              <w:spacing w:after="0" w:before="0" w:line="240" w:lineRule="auto"/>
            </w:pPr>
            <w:r>
              <w:rPr>
                <w:rFonts w:ascii="Arial" w:cs="Arial" w:eastAsia="Arial" w:hAnsi="Arial"/>
                <w:color w:val="000000"/>
                <w:sz w:val="18"/>
                <w:szCs w:val="18"/>
              </w:rPr>
              <w:t xml:space="preserve">ABM de servicios y de usuarios</w:t>
            </w:r>
          </w:p>
        </w:tc>
        <w:tc>
          <w:tcPr>
            <w:tcW w:w="1729" w:type="dxa"/>
          </w:tcPr>
          <w:p>
            <w:pPr>
              <w:spacing w:after="0" w:before="0" w:line="240" w:lineRule="auto"/>
            </w:pPr>
            <w:r>
              <w:rPr>
                <w:rFonts w:ascii="Arial" w:cs="Arial" w:eastAsia="Arial" w:hAnsi="Arial"/>
                <w:color w:val="000000"/>
                <w:sz w:val="18"/>
                <w:szCs w:val="18"/>
              </w:rPr>
              <w:t xml:space="preserve">No</w:t>
            </w:r>
          </w:p>
        </w:tc>
        <w:tc>
          <w:tcPr>
            <w:tcW w:w="1729" w:type="dxa"/>
          </w:tcPr>
          <w:p>
            <w:pPr>
              <w:spacing w:after="0" w:before="0" w:line="240" w:lineRule="auto"/>
            </w:pPr>
            <w:r>
              <w:rPr>
                <w:rFonts w:ascii="Arial" w:cs="Arial" w:eastAsia="Arial" w:hAnsi="Arial"/>
                <w:color w:val="000000"/>
                <w:sz w:val="18"/>
                <w:szCs w:val="18"/>
              </w:rPr>
              <w:t xml:space="preserve">No</w:t>
            </w:r>
          </w:p>
        </w:tc>
        <w:tc>
          <w:tcPr>
            <w:tcW w:w="1729" w:type="dxa"/>
          </w:tcPr>
          <w:p>
            <w:pPr>
              <w:spacing w:after="0" w:before="0" w:line="240" w:lineRule="auto"/>
            </w:pPr>
            <w:r>
              <w:rPr>
                <w:rFonts w:ascii="Arial" w:cs="Arial" w:eastAsia="Arial" w:hAnsi="Arial"/>
                <w:color w:val="000000"/>
                <w:sz w:val="18"/>
                <w:szCs w:val="18"/>
              </w:rPr>
              <w:t xml:space="preserve">Sí</w:t>
            </w:r>
          </w:p>
        </w:tc>
      </w:tr>
      <w:tr>
        <w:trPr>
          <w:cantSplit w:val="1"/>
        </w:trPr>
        <w:tc>
          <w:tcPr>
            <w:tcW w:w="3841" w:type="dxa"/>
          </w:tcPr>
          <w:p>
            <w:pPr>
              <w:spacing w:after="0" w:before="0" w:line="240" w:lineRule="auto"/>
            </w:pPr>
            <w:r>
              <w:rPr>
                <w:rFonts w:ascii="Arial" w:cs="Arial" w:eastAsia="Arial" w:hAnsi="Arial"/>
                <w:color w:val="000000"/>
                <w:sz w:val="18"/>
                <w:szCs w:val="18"/>
              </w:rPr>
              <w:t xml:space="preserve">Consultar la auditoría</w:t>
            </w:r>
          </w:p>
        </w:tc>
        <w:tc>
          <w:tcPr>
            <w:tcW w:w="1729" w:type="dxa"/>
          </w:tcPr>
          <w:p>
            <w:pPr>
              <w:spacing w:after="0" w:before="0" w:line="240" w:lineRule="auto"/>
            </w:pPr>
            <w:r>
              <w:rPr>
                <w:rFonts w:ascii="Arial" w:cs="Arial" w:eastAsia="Arial" w:hAnsi="Arial"/>
                <w:color w:val="000000"/>
                <w:sz w:val="18"/>
                <w:szCs w:val="18"/>
              </w:rPr>
              <w:t xml:space="preserve">No</w:t>
            </w:r>
          </w:p>
        </w:tc>
        <w:tc>
          <w:tcPr>
            <w:tcW w:w="1729" w:type="dxa"/>
          </w:tcPr>
          <w:p>
            <w:pPr>
              <w:spacing w:after="0" w:before="0" w:line="240" w:lineRule="auto"/>
            </w:pPr>
            <w:r>
              <w:rPr>
                <w:rFonts w:ascii="Arial" w:cs="Arial" w:eastAsia="Arial" w:hAnsi="Arial"/>
                <w:color w:val="000000"/>
                <w:sz w:val="18"/>
                <w:szCs w:val="18"/>
              </w:rPr>
              <w:t xml:space="preserve">No</w:t>
            </w:r>
          </w:p>
        </w:tc>
        <w:tc>
          <w:tcPr>
            <w:tcW w:w="1729" w:type="dxa"/>
          </w:tcPr>
          <w:p>
            <w:pPr>
              <w:spacing w:after="0" w:before="0" w:line="240" w:lineRule="auto"/>
            </w:pPr>
            <w:r>
              <w:rPr>
                <w:rFonts w:ascii="Arial" w:cs="Arial" w:eastAsia="Arial" w:hAnsi="Arial"/>
                <w:color w:val="000000"/>
                <w:sz w:val="18"/>
                <w:szCs w:val="18"/>
              </w:rPr>
              <w:t xml:space="preserve">Sí</w:t>
            </w:r>
          </w:p>
        </w:tc>
      </w:tr>
    </w:tbl>
    <w:p>
      <w:pPr>
        <w:spacing w:after="160" w:before="0" w:line="360" w:lineRule="auto"/>
        <w:jc w:val="both"/>
      </w:pPr>
    </w:p>
    <w:p>
      <w:pPr>
        <w:pStyle w:val="Heading1"/>
        <w:pageBreakBefore w:val="1"/>
        <w:spacing w:before="4200" w:after="200"/>
        <w:jc w:val="center"/>
      </w:pPr>
      <w:r>
        <w:rPr>
          <w:color w:val="0F766E"/>
          <w:sz w:val="52"/>
          <w:szCs w:val="52"/>
          <w:u w:val="none"/>
        </w:rPr>
        <w:t xml:space="preserve">Primera entrega</w:t>
      </w:r>
    </w:p>
    <w:p>
      <w:pPr>
        <w:spacing w:after="160" w:before="0" w:line="360" w:lineRule="auto"/>
        <w:jc w:val="center"/>
      </w:pPr>
      <w:r>
        <w:rPr>
          <w:rFonts w:ascii="Arial" w:cs="Arial" w:eastAsia="Arial" w:hAnsi="Arial"/>
          <w:color w:val="475569"/>
          <w:sz w:val="24"/>
          <w:szCs w:val="24"/>
        </w:rPr>
        <w:t xml:space="preserve">Justificación tecnológica, prototipo, diseño responsivo, modelado de datos, entorno de desarrollo y repositorio inicial.</w:t>
      </w:r>
    </w:p>
    <w:p>
      <w:pPr>
        <w:pStyle w:val="Heading1"/>
        <w:pageBreakBefore w:val="1"/>
      </w:pPr>
      <w:r>
        <w:t xml:space="preserve">3. Justificación tecnológica</w:t>
      </w:r>
    </w:p>
    <w:p>
      <w:pPr>
        <w:spacing w:after="160" w:before="0" w:line="360" w:lineRule="auto"/>
        <w:jc w:val="both"/>
      </w:pPr>
      <w:r>
        <w:rPr>
          <w:rFonts w:ascii="Arial" w:cs="Arial" w:eastAsia="Arial" w:hAnsi="Arial"/>
          <w:color w:val="000000"/>
          <w:sz w:val="24"/>
          <w:szCs w:val="24"/>
        </w:rPr>
        <w:t xml:space="preserve">A continuación se fundamenta la selección de tecnologías para el desarrollo del módulo de gestión documental y encuestas de satisfacción.</w:t>
      </w:r>
    </w:p>
    <w:p>
      <w:pPr>
        <w:pStyle w:val="Heading2"/>
      </w:pPr>
      <w:r>
        <w:t xml:space="preserve">3.1. PHP como lenguaje de backend</w:t>
      </w:r>
    </w:p>
    <w:p>
      <w:pPr>
        <w:spacing w:after="160" w:before="0" w:line="360" w:lineRule="auto"/>
        <w:jc w:val="both"/>
      </w:pPr>
      <w:r>
        <w:rPr>
          <w:rFonts w:ascii="Arial" w:cs="Arial" w:eastAsia="Arial" w:hAnsi="Arial"/>
          <w:color w:val="000000"/>
          <w:sz w:val="24"/>
          <w:szCs w:val="24"/>
        </w:rPr>
        <w:t xml:space="preserve">PHP es un lenguaje ampliamente utilizado en sistemas institucionales de gestión, con amplio soporte, documentación y comunidad activa. Su integración nativa con Apache y con MySQL/MariaDB permite un desarrollo ágil, coherente con la infraestructura ya disponible en el Departamento Técnico de Informática (DTI) del hospital.</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Compatibilidad directa con XAMPP y GNU/Linux Debian usados por el DTI.</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Amplia disponibilidad de librerías para generación de códigos QR y manejo de archivos.</w:t>
      </w:r>
    </w:p>
    <w:p>
      <w:pPr>
        <w:pStyle w:val="Heading2"/>
      </w:pPr>
      <w:r>
        <w:t xml:space="preserve">3.2. MySQL / MariaDB</w:t>
      </w:r>
    </w:p>
    <w:p>
      <w:pPr>
        <w:spacing w:after="160" w:before="0" w:line="360" w:lineRule="auto"/>
        <w:jc w:val="both"/>
      </w:pPr>
      <w:r>
        <w:rPr>
          <w:rFonts w:ascii="Arial" w:cs="Arial" w:eastAsia="Arial" w:hAnsi="Arial"/>
          <w:color w:val="000000"/>
          <w:sz w:val="24"/>
          <w:szCs w:val="24"/>
        </w:rPr>
        <w:t xml:space="preserve">Se selecciona MySQL/MariaDB como motor de base de datos relacional por su robustez para garantizar persistencia, integridad y consistencia de la información clínica y operativa manejada por el sistema.</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Persistencia: los datos de documentos, especialidades, usuarios y respuestas de encuestas requieren almacenamiento durable y estructurado.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Integridad referencial: mediante claves foráneas se garantiza que un documento no pueda existir sin una especialidad válida, ni una respuesta sin una encuesta asociada.</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Consistencia: el uso de transacciones ACID asegura que operaciones compuestas se completen de forma atómica.</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MariaDB es compatible con MySQL y es la distribución recomendada por el DTI, además de ser software libre.</w:t>
      </w:r>
    </w:p>
    <w:p>
      <w:pPr>
        <w:pStyle w:val="Heading2"/>
      </w:pPr>
      <w:r>
        <w:t xml:space="preserve">3.3. Bootstrap como framework de interfaz</w:t>
      </w:r>
    </w:p>
    <w:p>
      <w:pPr>
        <w:spacing w:after="160" w:before="0" w:line="360" w:lineRule="auto"/>
        <w:jc w:val="both"/>
      </w:pPr>
      <w:r>
        <w:rPr>
          <w:rFonts w:ascii="Arial" w:cs="Arial" w:eastAsia="Arial" w:hAnsi="Arial"/>
          <w:color w:val="000000"/>
          <w:sz w:val="24"/>
          <w:szCs w:val="24"/>
        </w:rPr>
        <w:t xml:space="preserve">Bootstrap 5.3 se evalúa como framework frontend adecuado tanto para las interfaces administrativas como para las vistas móviles orientadas a pacientes.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Sistema de grillas (rows/cols) y utilidades Flexbox que permiten diseño responsivo con bajo esfuerzo de desarrollo.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Componentes ya validados (tablas, alertas, carousel, botones, cards) reducen el tiempo de construcción de las pantallas.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Enfoque mobile-first, para la vista de documentos accedida por código QR desde dispositivos móviles.</w:t>
      </w:r>
    </w:p>
    <w:p>
      <w:pPr>
        <w:pStyle w:val="Heading2"/>
      </w:pPr>
      <w:r>
        <w:t xml:space="preserve">3.4. GitHub</w:t>
      </w:r>
    </w:p>
    <w:p>
      <w:pPr>
        <w:spacing w:after="160" w:before="0" w:line="360" w:lineRule="auto"/>
        <w:jc w:val="both"/>
      </w:pPr>
      <w:r>
        <w:rPr>
          <w:rFonts w:ascii="Arial" w:cs="Arial" w:eastAsia="Arial" w:hAnsi="Arial"/>
          <w:color w:val="000000"/>
          <w:sz w:val="24"/>
          <w:szCs w:val="24"/>
        </w:rPr>
        <w:t xml:space="preserve">Se elige GitHub como plataforma para alojar el repositorio, permitiendo historial de cambios, ramas de trabajo por funcionalidad y trazabilidad de aportes de cada integrante del equipo.</w:t>
      </w:r>
    </w:p>
    <w:p>
      <w:pPr>
        <w:pStyle w:val="Heading2"/>
      </w:pPr>
      <w:r>
        <w:t xml:space="preserve">3.5. Entorno de desarrollo recomendado</w:t>
      </w:r>
    </w:p>
    <w:p>
      <w:pPr>
        <w:spacing w:after="160" w:before="0" w:line="360" w:lineRule="auto"/>
        <w:jc w:val="both"/>
      </w:pPr>
      <w:r>
        <w:rPr>
          <w:rFonts w:ascii="Arial" w:cs="Arial" w:eastAsia="Arial" w:hAnsi="Arial"/>
          <w:color w:val="000000"/>
          <w:sz w:val="24"/>
          <w:szCs w:val="24"/>
        </w:rPr>
        <w:t xml:space="preserve">Se utiliza Visual Studio Code como IDE principal, complementado con las siguientes extensiones: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PHP Intelephense - autocompletado y análisis estático de PHP.</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SQLTools - conexión y consulta de MySQL/MariaDB desde el editor.</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Live Server - previsualización del prototipo estático (HTML/Bootstrap).</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Prettier - formateo consistente de HTML, CSS y JS.</w:t>
      </w:r>
    </w:p>
    <w:p>
      <w:pPr>
        <w:pStyle w:val="Heading2"/>
      </w:pPr>
      <w:r>
        <w:t xml:space="preserve">3.6. Relación de cada tecnología con necesidades concretas</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3159"/>
        <w:gridCol w:w="3159"/>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Necesidad del proyecto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Tecnología aplicada</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Justificación puntual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Acceso a documentos desde celular mediante QR</w:t>
            </w:r>
          </w:p>
        </w:tc>
        <w:tc>
          <w:tcPr>
            <w:tcW w:w="3159" w:type="dxa"/>
          </w:tcPr>
          <w:p>
            <w:pPr>
              <w:spacing w:after="0" w:before="0" w:line="240" w:lineRule="auto"/>
            </w:pPr>
            <w:r>
              <w:rPr>
                <w:rFonts w:ascii="Arial" w:cs="Arial" w:eastAsia="Arial" w:hAnsi="Arial"/>
                <w:color w:val="000000"/>
                <w:sz w:val="18"/>
                <w:szCs w:val="18"/>
              </w:rPr>
              <w:t xml:space="preserve">Bootstrap (mobile-first) + PHP</w:t>
            </w:r>
          </w:p>
        </w:tc>
        <w:tc>
          <w:tcPr>
            <w:tcW w:w="3159" w:type="dxa"/>
          </w:tcPr>
          <w:p>
            <w:pPr>
              <w:spacing w:after="0" w:before="0" w:line="240" w:lineRule="auto"/>
            </w:pPr>
            <w:r>
              <w:rPr>
                <w:rFonts w:ascii="Arial" w:cs="Arial" w:eastAsia="Arial" w:hAnsi="Arial"/>
                <w:color w:val="000000"/>
                <w:sz w:val="18"/>
                <w:szCs w:val="18"/>
              </w:rPr>
              <w:t xml:space="preserve">Vista liviana, responsiva, generada dinámicamente en backend</w:t>
            </w:r>
          </w:p>
        </w:tc>
      </w:tr>
      <w:tr>
        <w:trPr>
          <w:cantSplit w:val="1"/>
        </w:trPr>
        <w:tc>
          <w:tcPr>
            <w:tcW w:w="2708" w:type="dxa"/>
          </w:tcPr>
          <w:p>
            <w:pPr>
              <w:spacing w:after="0" w:before="0" w:line="240" w:lineRule="auto"/>
            </w:pPr>
            <w:r>
              <w:rPr>
                <w:rFonts w:ascii="Arial" w:cs="Arial" w:eastAsia="Arial" w:hAnsi="Arial"/>
                <w:color w:val="000000"/>
                <w:sz w:val="18"/>
                <w:szCs w:val="18"/>
              </w:rPr>
              <w:t xml:space="preserve">Gestión administrativa de documentos y especialidades</w:t>
            </w:r>
          </w:p>
        </w:tc>
        <w:tc>
          <w:tcPr>
            <w:tcW w:w="3159" w:type="dxa"/>
          </w:tcPr>
          <w:p>
            <w:pPr>
              <w:spacing w:after="0" w:before="0" w:line="240" w:lineRule="auto"/>
            </w:pPr>
            <w:r>
              <w:rPr>
                <w:rFonts w:ascii="Arial" w:cs="Arial" w:eastAsia="Arial" w:hAnsi="Arial"/>
                <w:color w:val="000000"/>
                <w:sz w:val="18"/>
                <w:szCs w:val="18"/>
              </w:rPr>
              <w:t xml:space="preserve">Bootstrap (panel admin) + PHP + MySQL</w:t>
            </w:r>
          </w:p>
        </w:tc>
        <w:tc>
          <w:tcPr>
            <w:tcW w:w="3159" w:type="dxa"/>
          </w:tcPr>
          <w:p>
            <w:pPr>
              <w:spacing w:after="0" w:before="0" w:line="240" w:lineRule="auto"/>
            </w:pPr>
            <w:r>
              <w:rPr>
                <w:rFonts w:ascii="Arial" w:cs="Arial" w:eastAsia="Arial" w:hAnsi="Arial"/>
                <w:color w:val="000000"/>
                <w:sz w:val="18"/>
                <w:szCs w:val="18"/>
              </w:rPr>
              <w:t xml:space="preserve">CRUD estructurado con persistencia relacional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Encuestas anónimas segmentadas por servicio</w:t>
            </w:r>
          </w:p>
        </w:tc>
        <w:tc>
          <w:tcPr>
            <w:tcW w:w="3159" w:type="dxa"/>
          </w:tcPr>
          <w:p>
            <w:pPr>
              <w:spacing w:after="0" w:before="0" w:line="240" w:lineRule="auto"/>
            </w:pPr>
            <w:r>
              <w:rPr>
                <w:rFonts w:ascii="Arial" w:cs="Arial" w:eastAsia="Arial" w:hAnsi="Arial"/>
                <w:color w:val="000000"/>
                <w:sz w:val="18"/>
                <w:szCs w:val="18"/>
              </w:rPr>
              <w:t xml:space="preserve">MySQL/MariaDB</w:t>
            </w:r>
          </w:p>
        </w:tc>
        <w:tc>
          <w:tcPr>
            <w:tcW w:w="3159" w:type="dxa"/>
          </w:tcPr>
          <w:p>
            <w:pPr>
              <w:spacing w:after="0" w:before="0" w:line="240" w:lineRule="auto"/>
            </w:pPr>
            <w:r>
              <w:rPr>
                <w:rFonts w:ascii="Arial" w:cs="Arial" w:eastAsia="Arial" w:hAnsi="Arial"/>
                <w:color w:val="000000"/>
                <w:sz w:val="18"/>
                <w:szCs w:val="18"/>
              </w:rPr>
              <w:t xml:space="preserve">Integridad referencial entre respuesta, especialidad y encuesta</w:t>
            </w:r>
          </w:p>
        </w:tc>
      </w:tr>
      <w:tr>
        <w:trPr>
          <w:cantSplit w:val="1"/>
        </w:trPr>
        <w:tc>
          <w:tcPr>
            <w:tcW w:w="2708" w:type="dxa"/>
          </w:tcPr>
          <w:p>
            <w:pPr>
              <w:spacing w:after="0" w:before="0" w:line="240" w:lineRule="auto"/>
            </w:pPr>
            <w:r>
              <w:rPr>
                <w:rFonts w:ascii="Arial" w:cs="Arial" w:eastAsia="Arial" w:hAnsi="Arial"/>
                <w:color w:val="000000"/>
                <w:sz w:val="18"/>
                <w:szCs w:val="18"/>
              </w:rPr>
              <w:t xml:space="preserve">Roles diferenciados (enfermería, médico, administrador)</w:t>
            </w:r>
          </w:p>
        </w:tc>
        <w:tc>
          <w:tcPr>
            <w:tcW w:w="3159" w:type="dxa"/>
          </w:tcPr>
          <w:p>
            <w:pPr>
              <w:spacing w:after="0" w:before="0" w:line="240" w:lineRule="auto"/>
            </w:pPr>
            <w:r>
              <w:rPr>
                <w:rFonts w:ascii="Arial" w:cs="Arial" w:eastAsia="Arial" w:hAnsi="Arial"/>
                <w:color w:val="000000"/>
                <w:sz w:val="18"/>
                <w:szCs w:val="18"/>
              </w:rPr>
              <w:t xml:space="preserve">MySQL (tabla ROL) + PHP (sesiones)</w:t>
            </w:r>
          </w:p>
        </w:tc>
        <w:tc>
          <w:tcPr>
            <w:tcW w:w="3159" w:type="dxa"/>
          </w:tcPr>
          <w:p>
            <w:pPr>
              <w:spacing w:after="0" w:before="0" w:line="240" w:lineRule="auto"/>
            </w:pPr>
            <w:r>
              <w:rPr>
                <w:rFonts w:ascii="Arial" w:cs="Arial" w:eastAsia="Arial" w:hAnsi="Arial"/>
                <w:color w:val="000000"/>
                <w:sz w:val="18"/>
                <w:szCs w:val="18"/>
              </w:rPr>
              <w:t xml:space="preserve">Control de acceso a nivel de aplicación y de datos</w:t>
            </w:r>
          </w:p>
        </w:tc>
      </w:tr>
      <w:tr>
        <w:trPr>
          <w:cantSplit w:val="1"/>
        </w:trPr>
        <w:tc>
          <w:tcPr>
            <w:tcW w:w="2708" w:type="dxa"/>
          </w:tcPr>
          <w:p>
            <w:pPr>
              <w:spacing w:after="0" w:before="0" w:line="240" w:lineRule="auto"/>
            </w:pPr>
            <w:r>
              <w:rPr>
                <w:rFonts w:ascii="Arial" w:cs="Arial" w:eastAsia="Arial" w:hAnsi="Arial"/>
                <w:color w:val="000000"/>
                <w:sz w:val="18"/>
                <w:szCs w:val="18"/>
              </w:rPr>
              <w:t xml:space="preserve">Trabajo colaborativo del equipo de 4 integrantes</w:t>
            </w:r>
          </w:p>
        </w:tc>
        <w:tc>
          <w:tcPr>
            <w:tcW w:w="3159" w:type="dxa"/>
          </w:tcPr>
          <w:p>
            <w:pPr>
              <w:spacing w:after="0" w:before="0" w:line="240" w:lineRule="auto"/>
            </w:pPr>
            <w:r>
              <w:rPr>
                <w:rFonts w:ascii="Arial" w:cs="Arial" w:eastAsia="Arial" w:hAnsi="Arial"/>
                <w:color w:val="000000"/>
                <w:sz w:val="18"/>
                <w:szCs w:val="18"/>
              </w:rPr>
              <w:t xml:space="preserve">GitHub</w:t>
            </w:r>
          </w:p>
        </w:tc>
        <w:tc>
          <w:tcPr>
            <w:tcW w:w="3159" w:type="dxa"/>
          </w:tcPr>
          <w:p>
            <w:pPr>
              <w:spacing w:after="0" w:before="0" w:line="240" w:lineRule="auto"/>
            </w:pPr>
            <w:r>
              <w:rPr>
                <w:rFonts w:ascii="Arial" w:cs="Arial" w:eastAsia="Arial" w:hAnsi="Arial"/>
                <w:color w:val="000000"/>
                <w:sz w:val="18"/>
                <w:szCs w:val="18"/>
              </w:rPr>
              <w:t xml:space="preserve">Rama por funcionalidad, historial y revisión de código</w:t>
            </w:r>
          </w:p>
        </w:tc>
      </w:tr>
    </w:tbl>
    <w:p>
      <w:pPr>
        <w:spacing w:after="160" w:before="0" w:line="360" w:lineRule="auto"/>
        <w:jc w:val="both"/>
      </w:pPr>
    </w:p>
    <w:p>
      <w:pPr>
        <w:pBdr>
          <w:left w:val="single" w:sz="24" w:space="8" w:color="0F766E"/>
        </w:pBdr>
        <w:shd w:fill="F0FDFA" w:val="clear"/>
        <w:spacing w:before="120" w:after="200" w:line="300" w:lineRule="auto"/>
        <w:ind w:left="160"/>
      </w:pPr>
      <w:r>
        <w:rPr>
          <w:rFonts w:ascii="Arial" w:cs="Arial" w:eastAsia="Arial" w:hAnsi="Arial"/>
          <w:b w:val="1"/>
          <w:bCs w:val="1"/>
          <w:color w:val="134E4A"/>
          <w:sz w:val="21"/>
          <w:szCs w:val="21"/>
        </w:rPr>
        <w:t xml:space="preserve">Cambio posterior:</w:t>
      </w:r>
      <w:r>
        <w:rPr>
          <w:rFonts w:ascii="Arial" w:cs="Arial" w:eastAsia="Arial" w:hAnsi="Arial"/>
          <w:color w:val="134E4A"/>
          <w:sz w:val="21"/>
          <w:szCs w:val="21"/>
        </w:rPr>
        <w:t xml:space="preserve"> el sistema final tiene dos roles en lugar de tres (apartado 13.4) y no usa Live Server, porque las páginas son PHP y se abren desde Apache. El trabajo en el repositorio final se resume en el apartado 19.</w:t>
      </w:r>
    </w:p>
    <w:p>
      <w:pPr>
        <w:pStyle w:val="Heading1"/>
        <w:pageBreakBefore w:val="1"/>
      </w:pPr>
      <w:r>
        <w:t xml:space="preserve">4. Prototipo de interfaz de usuario</w:t>
      </w:r>
    </w:p>
    <w:p>
      <w:pPr>
        <w:spacing w:after="160" w:before="0" w:line="360" w:lineRule="auto"/>
        <w:jc w:val="both"/>
      </w:pPr>
      <w:r>
        <w:rPr>
          <w:rFonts w:ascii="Arial" w:cs="Arial" w:eastAsia="Arial" w:hAnsi="Arial"/>
          <w:color w:val="000000"/>
          <w:sz w:val="24"/>
          <w:szCs w:val="24"/>
        </w:rPr>
        <w:t xml:space="preserve">Se hizo un prototipo responsive en HTML5 + Bootstrap 5.3, con hoja de estilos externa. El prototipo contiene las siguientes pantallas: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Ingreso al sistema (index.html) - login de personal del hospital.</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Panel de administración (panel.html) - gestión de documentos, especialidades y visualización de indicadores.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Vista de documento accesible por QR (documento.html) - diseño mobile-first orientado a pacientes.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Formulario de encuesta de satisfacción (encuesta.html) - encuesta anónima segmentada por servicio.</w:t>
      </w:r>
    </w:p>
    <w:p>
      <w:pPr>
        <w:spacing w:after="160" w:before="0" w:line="360" w:lineRule="auto"/>
        <w:jc w:val="both"/>
      </w:pPr>
      <w:r>
        <w:rPr>
          <w:rFonts w:ascii="Arial" w:cs="Arial" w:eastAsia="Arial" w:hAnsi="Arial"/>
          <w:color w:val="000000"/>
          <w:sz w:val="24"/>
          <w:szCs w:val="24"/>
        </w:rPr>
        <w:t xml:space="preserve">El diseño responsivo se implementó combinando el sistema de grillas de Bootstrap con utilidades Flexbox, manteniendo coherencia visual entre la versión de escritorio (panel administrativo) y la versión móvil (vista de paciente vía QR).</w:t>
      </w:r>
    </w:p>
    <w:p>
      <w:pPr>
        <w:keepNext w:val="1"/>
        <w:spacing w:after="60" w:before="120"/>
        <w:jc w:val="center"/>
      </w:pPr>
      <w:r>
        <w:drawing>
          <wp:inline distB="0" distT="0" distL="0" distR="0">
            <wp:extent cx="5731000" cy="3356368"/>
            <wp:docPr id="101" name="Figura 1"/>
            <a:graphic>
              <a:graphicData uri="http://schemas.openxmlformats.org/drawingml/2006/picture">
                <pic:pic>
                  <pic:nvPicPr>
                    <pic:cNvPr id="101" name="cap1.png"/>
                    <pic:cNvPicPr/>
                  </pic:nvPicPr>
                  <pic:blipFill>
                    <a:blip r:embed="rIdImg1"/>
                    <a:stretch>
                      <a:fillRect/>
                    </a:stretch>
                  </pic:blipFill>
                  <pic:spPr>
                    <a:xfrm>
                      <a:off x="0" y="0"/>
                      <a:ext cx="5731000" cy="3356368"/>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1. Prototipo: ingreso al sistema (index.html).</w:t>
      </w:r>
    </w:p>
    <w:p>
      <w:pPr>
        <w:pBdr>
          <w:left w:val="single" w:sz="24" w:space="8" w:color="0F766E"/>
        </w:pBdr>
        <w:shd w:fill="F0FDFA" w:val="clear"/>
        <w:spacing w:before="120" w:after="200" w:line="300" w:lineRule="auto"/>
        <w:ind w:left="160"/>
      </w:pPr>
      <w:r>
        <w:rPr>
          <w:rFonts w:ascii="Arial" w:cs="Arial" w:eastAsia="Arial" w:hAnsi="Arial"/>
          <w:b w:val="1"/>
          <w:bCs w:val="1"/>
          <w:color w:val="134E4A"/>
          <w:sz w:val="21"/>
          <w:szCs w:val="21"/>
        </w:rPr>
        <w:t xml:space="preserve">Cambio posterior:</w:t>
      </w:r>
      <w:r>
        <w:rPr>
          <w:rFonts w:ascii="Arial" w:cs="Arial" w:eastAsia="Arial" w:hAnsi="Arial"/>
          <w:color w:val="134E4A"/>
          <w:sz w:val="21"/>
          <w:szCs w:val="21"/>
        </w:rPr>
        <w:t xml:space="preserve"> las cuatro pantallas pasaron a ser páginas PHP y el login cambió con la guía de estilos (apartado 14).</w:t>
      </w:r>
    </w:p>
    <w:p>
      <w:pPr>
        <w:pStyle w:val="Heading1"/>
        <w:pageBreakBefore w:val="1"/>
      </w:pPr>
      <w:r>
        <w:t xml:space="preserve">5. Diseño responsivo</w:t>
      </w:r>
    </w:p>
    <w:p>
      <w:pPr>
        <w:spacing w:after="160" w:before="0" w:line="360" w:lineRule="auto"/>
        <w:jc w:val="both"/>
      </w:pPr>
      <w:r>
        <w:rPr>
          <w:rFonts w:ascii="Arial" w:cs="Arial" w:eastAsia="Arial" w:hAnsi="Arial"/>
          <w:color w:val="000000"/>
          <w:sz w:val="24"/>
          <w:szCs w:val="24"/>
        </w:rPr>
        <w:t xml:space="preserve">El diseño responsivo se hizo con Bootstrap 5.3, combinando su sistema de grillas con utilidades Flexbox. Cada módulo se adapta a las dimensiones de la pantalla.</w:t>
      </w:r>
    </w:p>
    <w:p>
      <w:pPr>
        <w:pStyle w:val="Heading2"/>
      </w:pPr>
      <w:r>
        <w:t xml:space="preserve">5.1. Panel de administración</w:t>
      </w:r>
    </w:p>
    <w:p>
      <w:pPr>
        <w:spacing w:after="160" w:before="0" w:line="360" w:lineRule="auto"/>
        <w:jc w:val="both"/>
      </w:pPr>
      <w:r>
        <w:rPr>
          <w:rFonts w:ascii="Arial" w:cs="Arial" w:eastAsia="Arial" w:hAnsi="Arial"/>
          <w:color w:val="000000"/>
          <w:sz w:val="24"/>
          <w:szCs w:val="24"/>
        </w:rPr>
        <w:t xml:space="preserve">Pensado para computadora: cuatro indicadores arriba, la tabla de documentos con filtros y el formulario de carga. En el celular, las columnas pasan a mostrarse una debajo de la otra y la tabla se desplaza.</w:t>
      </w:r>
    </w:p>
    <w:p>
      <w:pPr>
        <w:keepNext w:val="1"/>
        <w:spacing w:after="60" w:before="120"/>
        <w:jc w:val="center"/>
      </w:pPr>
      <w:r>
        <w:drawing>
          <wp:inline distB="0" distT="0" distL="0" distR="0">
            <wp:extent cx="4584800" cy="4195461"/>
            <wp:docPr id="102" name="Figura 2"/>
            <a:graphic>
              <a:graphicData uri="http://schemas.openxmlformats.org/drawingml/2006/picture">
                <pic:pic>
                  <pic:nvPicPr>
                    <pic:cNvPr id="102" name="cap2.png"/>
                    <pic:cNvPicPr/>
                  </pic:nvPicPr>
                  <pic:blipFill>
                    <a:blip r:embed="rIdImg2"/>
                    <a:stretch>
                      <a:fillRect/>
                    </a:stretch>
                  </pic:blipFill>
                  <pic:spPr>
                    <a:xfrm>
                      <a:off x="0" y="0"/>
                      <a:ext cx="4584800" cy="4195461"/>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2. Prototipo del panel de administración en computadora (panel.html).</w:t>
      </w:r>
    </w:p>
    <w:p>
      <w:pPr>
        <w:keepNext w:val="1"/>
        <w:spacing w:after="60" w:before="120"/>
        <w:jc w:val="center"/>
      </w:pPr>
      <w:r>
        <w:drawing>
          <wp:inline distB="0" distT="0" distL="0" distR="0">
            <wp:extent cx="2407020" cy="3980840"/>
            <wp:docPr id="103" name="Figura 3"/>
            <a:graphic>
              <a:graphicData uri="http://schemas.openxmlformats.org/drawingml/2006/picture">
                <pic:pic>
                  <pic:nvPicPr>
                    <pic:cNvPr id="103" name="cap3.png"/>
                    <pic:cNvPicPr/>
                  </pic:nvPicPr>
                  <pic:blipFill>
                    <a:blip r:embed="rIdImg3"/>
                    <a:stretch>
                      <a:fillRect/>
                    </a:stretch>
                  </pic:blipFill>
                  <pic:spPr>
                    <a:xfrm>
                      <a:off x="0" y="0"/>
                      <a:ext cx="2407020" cy="3980840"/>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3. El mismo panel en el celular.</w:t>
      </w:r>
    </w:p>
    <w:p>
      <w:pPr>
        <w:pStyle w:val="Heading2"/>
      </w:pPr>
      <w:r>
        <w:t xml:space="preserve">5.2. Vista de documento accesible por QR</w:t>
      </w:r>
    </w:p>
    <w:p>
      <w:pPr>
        <w:spacing w:after="160" w:before="0" w:line="360" w:lineRule="auto"/>
        <w:jc w:val="both"/>
      </w:pPr>
      <w:r>
        <w:rPr>
          <w:rFonts w:ascii="Arial" w:cs="Arial" w:eastAsia="Arial" w:hAnsi="Arial"/>
          <w:color w:val="000000"/>
          <w:sz w:val="24"/>
          <w:szCs w:val="24"/>
        </w:rPr>
        <w:t xml:space="preserve">Diseñada primero para el celular (mobile-first), con un ancho máximo de 480 px. Tiene buscador, especialidades desplegables con sus documentos, carrusel de campañas y un botón para agrandar la letra.</w:t>
      </w:r>
    </w:p>
    <w:p>
      <w:pPr>
        <w:keepNext w:val="1"/>
        <w:spacing w:after="60" w:before="120"/>
        <w:jc w:val="center"/>
      </w:pPr>
      <w:r>
        <w:drawing>
          <wp:inline distB="0" distT="0" distL="0" distR="0">
            <wp:extent cx="2407020" cy="4443729"/>
            <wp:docPr id="104" name="Figura 4"/>
            <a:graphic>
              <a:graphicData uri="http://schemas.openxmlformats.org/drawingml/2006/picture">
                <pic:pic>
                  <pic:nvPicPr>
                    <pic:cNvPr id="104" name="cap4.png"/>
                    <pic:cNvPicPr/>
                  </pic:nvPicPr>
                  <pic:blipFill>
                    <a:blip r:embed="rIdImg4"/>
                    <a:stretch>
                      <a:fillRect/>
                    </a:stretch>
                  </pic:blipFill>
                  <pic:spPr>
                    <a:xfrm>
                      <a:off x="0" y="0"/>
                      <a:ext cx="2407020" cy="4443729"/>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4. Prototipo de la vista de documentos para pacientes (documento.html).</w:t>
      </w:r>
    </w:p>
    <w:p>
      <w:pPr>
        <w:pStyle w:val="Heading2"/>
      </w:pPr>
      <w:r>
        <w:t xml:space="preserve">5.3. Formulario de encuesta de satisfacción</w:t>
      </w:r>
    </w:p>
    <w:p>
      <w:pPr>
        <w:spacing w:after="160" w:before="0" w:line="360" w:lineRule="auto"/>
        <w:jc w:val="both"/>
      </w:pPr>
      <w:r>
        <w:rPr>
          <w:rFonts w:ascii="Arial" w:cs="Arial" w:eastAsia="Arial" w:hAnsi="Arial"/>
          <w:color w:val="000000"/>
          <w:sz w:val="24"/>
          <w:szCs w:val="24"/>
        </w:rPr>
        <w:t xml:space="preserve">Una columna centrada, con escala del 1 al 5 en botones grandes y campo de observaciones. Se adapta según el tipo de encuesta (general, servicio o trasplante).</w:t>
      </w:r>
    </w:p>
    <w:p>
      <w:pPr>
        <w:keepNext w:val="1"/>
        <w:spacing w:after="60" w:before="120"/>
        <w:jc w:val="center"/>
      </w:pPr>
      <w:r>
        <w:drawing>
          <wp:inline distB="0" distT="0" distL="0" distR="0">
            <wp:extent cx="2407020" cy="4443729"/>
            <wp:docPr id="105" name="Figura 5"/>
            <a:graphic>
              <a:graphicData uri="http://schemas.openxmlformats.org/drawingml/2006/picture">
                <pic:pic>
                  <pic:nvPicPr>
                    <pic:cNvPr id="105" name="cap5.png"/>
                    <pic:cNvPicPr/>
                  </pic:nvPicPr>
                  <pic:blipFill>
                    <a:blip r:embed="rIdImg5"/>
                    <a:stretch>
                      <a:fillRect/>
                    </a:stretch>
                  </pic:blipFill>
                  <pic:spPr>
                    <a:xfrm>
                      <a:off x="0" y="0"/>
                      <a:ext cx="2407020" cy="4443729"/>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5. Prototipo de la encuesta en el celular (encuesta.html).</w:t>
      </w:r>
    </w:p>
    <w:p>
      <w:pPr>
        <w:pStyle w:val="Heading2"/>
      </w:pPr>
      <w:r>
        <w:t xml:space="preserve">5.4. Coherencia visual entre dispositivos</w:t>
      </w:r>
    </w:p>
    <w:p>
      <w:pPr>
        <w:spacing w:after="160" w:before="0" w:line="360" w:lineRule="auto"/>
        <w:jc w:val="both"/>
      </w:pPr>
      <w:r>
        <w:rPr>
          <w:rFonts w:ascii="Arial" w:cs="Arial" w:eastAsia="Arial" w:hAnsi="Arial"/>
          <w:color w:val="000000"/>
          <w:sz w:val="24"/>
          <w:szCs w:val="24"/>
        </w:rPr>
        <w:t xml:space="preserve">Todas las pantallas comparten la misma hoja de estilos (</w:t>
      </w:r>
      <w:r>
        <w:rPr>
          <w:rFonts w:ascii="Courier New" w:cs="Courier New" w:eastAsia="Courier New" w:hAnsi="Courier New"/>
          <w:color w:val="0f5c56"/>
          <w:sz w:val="21"/>
          <w:szCs w:val="21"/>
        </w:rPr>
        <w:t xml:space="preserve">css/style.css</w:t>
      </w:r>
      <w:r>
        <w:rPr>
          <w:rFonts w:ascii="Arial" w:cs="Arial" w:eastAsia="Arial" w:hAnsi="Arial"/>
          <w:color w:val="000000"/>
          <w:sz w:val="24"/>
          <w:szCs w:val="24"/>
        </w:rPr>
        <w:t xml:space="preserve">), con los mismos colores, encabezado y pie, para mantener una experiencia uniforme entre la versión de escritorio y la móvil.</w:t>
      </w:r>
    </w:p>
    <w:p>
      <w:pPr>
        <w:pBdr>
          <w:left w:val="single" w:sz="24" w:space="8" w:color="0F766E"/>
        </w:pBdr>
        <w:shd w:fill="F0FDFA" w:val="clear"/>
        <w:spacing w:before="120" w:after="200" w:line="300" w:lineRule="auto"/>
        <w:ind w:left="160"/>
      </w:pPr>
      <w:r>
        <w:rPr>
          <w:rFonts w:ascii="Arial" w:cs="Arial" w:eastAsia="Arial" w:hAnsi="Arial"/>
          <w:b w:val="1"/>
          <w:bCs w:val="1"/>
          <w:color w:val="134E4A"/>
          <w:sz w:val="21"/>
          <w:szCs w:val="21"/>
        </w:rPr>
        <w:t xml:space="preserve">Cambio posterior:</w:t>
      </w:r>
      <w:r>
        <w:rPr>
          <w:rFonts w:ascii="Arial" w:cs="Arial" w:eastAsia="Arial" w:hAnsi="Arial"/>
          <w:color w:val="134E4A"/>
          <w:sz w:val="21"/>
          <w:szCs w:val="21"/>
        </w:rPr>
        <w:t xml:space="preserve"> la paleta se reemplazó por la de la guía de estilos, y la vista para pacientes se rehízo como portal (apartado 14).</w:t>
      </w:r>
    </w:p>
    <w:p>
      <w:pPr>
        <w:pStyle w:val="Heading1"/>
        <w:pageBreakBefore w:val="1"/>
      </w:pPr>
      <w:r>
        <w:t xml:space="preserve">6. Modelado de datos</w:t>
      </w:r>
    </w:p>
    <w:p>
      <w:pPr>
        <w:pStyle w:val="Heading2"/>
      </w:pPr>
      <w:r>
        <w:t xml:space="preserve">6.1. Diagrama Entidad-Relación (DER) inicial</w:t>
      </w:r>
    </w:p>
    <w:p>
      <w:pPr>
        <w:spacing w:after="160" w:before="0" w:line="360" w:lineRule="auto"/>
        <w:jc w:val="both"/>
      </w:pPr>
      <w:r>
        <w:rPr>
          <w:rFonts w:ascii="Arial" w:cs="Arial" w:eastAsia="Arial" w:hAnsi="Arial"/>
          <w:color w:val="000000"/>
          <w:sz w:val="24"/>
          <w:szCs w:val="24"/>
        </w:rPr>
        <w:t xml:space="preserve">A continuación se presenta la primera versión del DER, contemplando las entidades principales identificadas para el módulo de gestión documental y encuestas.</w:t>
      </w:r>
    </w:p>
    <w:p>
      <w:pPr>
        <w:keepNext w:val="1"/>
        <w:spacing w:after="60" w:before="120"/>
        <w:jc w:val="center"/>
      </w:pPr>
      <w:r>
        <w:drawing>
          <wp:inline distB="0" distT="0" distL="0" distR="0">
            <wp:extent cx="5731000" cy="4133147"/>
            <wp:docPr id="106" name="Figura 6"/>
            <a:graphic>
              <a:graphicData uri="http://schemas.openxmlformats.org/drawingml/2006/picture">
                <pic:pic>
                  <pic:nvPicPr>
                    <pic:cNvPr id="106" name="cap6.png"/>
                    <pic:cNvPicPr/>
                  </pic:nvPicPr>
                  <pic:blipFill>
                    <a:blip r:embed="rIdImg6"/>
                    <a:stretch>
                      <a:fillRect/>
                    </a:stretch>
                  </pic:blipFill>
                  <pic:spPr>
                    <a:xfrm>
                      <a:off x="0" y="0"/>
                      <a:ext cx="5731000" cy="4133147"/>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6. DER inicial de la primera entrega, hecho a mano.</w:t>
      </w:r>
    </w:p>
    <w:p>
      <w:pPr>
        <w:pBdr>
          <w:left w:val="single" w:sz="24" w:space="8" w:color="0F766E"/>
        </w:pBdr>
        <w:shd w:fill="F0FDFA" w:val="clear"/>
        <w:spacing w:before="120" w:after="200" w:line="300" w:lineRule="auto"/>
        <w:ind w:left="160"/>
      </w:pPr>
      <w:r>
        <w:rPr>
          <w:rFonts w:ascii="Arial" w:cs="Arial" w:eastAsia="Arial" w:hAnsi="Arial"/>
          <w:b w:val="1"/>
          <w:bCs w:val="1"/>
          <w:color w:val="134E4A"/>
          <w:sz w:val="21"/>
          <w:szCs w:val="21"/>
        </w:rPr>
        <w:t xml:space="preserve">Cambio posterior:</w:t>
      </w:r>
      <w:r>
        <w:rPr>
          <w:rFonts w:ascii="Arial" w:cs="Arial" w:eastAsia="Arial" w:hAnsi="Arial"/>
          <w:color w:val="134E4A"/>
          <w:sz w:val="21"/>
          <w:szCs w:val="21"/>
        </w:rPr>
        <w:t xml:space="preserve"> el DER se corrigió en la segunda entrega (apartado 10) y se actualizó para el sistema final (apartado 13.1).</w:t>
      </w:r>
    </w:p>
    <w:p>
      <w:pPr>
        <w:pStyle w:val="Heading2"/>
      </w:pPr>
      <w:r>
        <w:t xml:space="preserve">6.2. Restricciones no estructurales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Toda encuesta debe permanecer anónima: no se almacena identificación del paciente en RESPUESTA: únicamente el servicio/especialidad.</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La encuesta de tipo 'trasplante' (ENCUESTA.obligatoria = true) no debe permitir que se omita por parte del paciente antes del alta del proceso de trasplante.</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Un documento con acceso_restringido = true solo puede visualizarse dentro de condiciones definidas por el servicio emisor (regla de negocio, no de base de datos).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El campo observaciones de la encuesta es de carácter opcional; el resto de los campos de la escala de satisfacción son obligatorios.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Solo usuarios con rol Enfermería, Médico o Administrador pueden cargar o modificar documentos; los pacientes tienen acceso de solo lectura vía QR.</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No se permite la descarga de documentos por parte del paciente, por sensibilidad de los datos; solo visualización en línea.</w:t>
      </w:r>
    </w:p>
    <w:p>
      <w:pPr>
        <w:pBdr>
          <w:left w:val="single" w:sz="24" w:space="8" w:color="0F766E"/>
        </w:pBdr>
        <w:shd w:fill="F0FDFA" w:val="clear"/>
        <w:spacing w:before="120" w:after="200" w:line="300" w:lineRule="auto"/>
        <w:ind w:left="160"/>
      </w:pPr>
      <w:r>
        <w:rPr>
          <w:rFonts w:ascii="Arial" w:cs="Arial" w:eastAsia="Arial" w:hAnsi="Arial"/>
          <w:b w:val="1"/>
          <w:bCs w:val="1"/>
          <w:color w:val="134E4A"/>
          <w:sz w:val="21"/>
          <w:szCs w:val="21"/>
        </w:rPr>
        <w:t xml:space="preserve">Cambio posterior:</w:t>
      </w:r>
      <w:r>
        <w:rPr>
          <w:rFonts w:ascii="Arial" w:cs="Arial" w:eastAsia="Arial" w:hAnsi="Arial"/>
          <w:color w:val="134E4A"/>
          <w:sz w:val="21"/>
          <w:szCs w:val="21"/>
        </w:rPr>
        <w:t xml:space="preserve"> qué pasó con cada restricción se explica en el apartado 13.2.</w:t>
      </w:r>
    </w:p>
    <w:p>
      <w:pPr>
        <w:pStyle w:val="Heading2"/>
      </w:pPr>
      <w:r>
        <w:t xml:space="preserve">6.3. Esquema relacional normalizado (3FN)</w:t>
      </w:r>
    </w:p>
    <w:p>
      <w:pPr>
        <w:spacing w:after="160" w:before="0" w:line="360" w:lineRule="auto"/>
        <w:jc w:val="both"/>
      </w:pPr>
      <w:r>
        <w:rPr>
          <w:rFonts w:ascii="Arial" w:cs="Arial" w:eastAsia="Arial" w:hAnsi="Arial"/>
          <w:color w:val="000000"/>
          <w:sz w:val="24"/>
          <w:szCs w:val="24"/>
        </w:rPr>
        <w:t xml:space="preserve">A continuación se detalla el pasaje del DER al modelo relacional, con claves primarias (PK) y foráneas (FK) para cada tabla, verificando la ausencia de dependencias parciales y transitivas (3FN).</w:t>
      </w:r>
    </w:p>
    <w:p>
      <w:pPr>
        <w:keepNext w:val="1"/>
        <w:spacing w:before="200" w:after="80"/>
      </w:pPr>
      <w:r>
        <w:rPr>
          <w:rFonts w:ascii="Arial" w:cs="Arial" w:eastAsia="Arial" w:hAnsi="Arial"/>
          <w:b w:val="1"/>
          <w:bCs w:val="1"/>
          <w:color w:val="0f766e"/>
          <w:sz w:val="24"/>
          <w:szCs w:val="24"/>
        </w:rPr>
        <w:t xml:space="preserve">ROL</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3159"/>
        <w:gridCol w:w="3159"/>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id_rol</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PK, AUTO_INCREMENT</w:t>
            </w:r>
          </w:p>
        </w:tc>
      </w:tr>
      <w:tr>
        <w:trPr>
          <w:cantSplit w:val="1"/>
        </w:trPr>
        <w:tc>
          <w:tcPr>
            <w:tcW w:w="2708" w:type="dxa"/>
          </w:tcPr>
          <w:p>
            <w:pPr>
              <w:spacing w:after="0" w:before="0" w:line="240" w:lineRule="auto"/>
            </w:pPr>
            <w:r>
              <w:rPr>
                <w:rFonts w:ascii="Arial" w:cs="Arial" w:eastAsia="Arial" w:hAnsi="Arial"/>
                <w:color w:val="000000"/>
                <w:sz w:val="18"/>
                <w:szCs w:val="18"/>
              </w:rPr>
              <w:t xml:space="preserve">nombre</w:t>
            </w:r>
          </w:p>
        </w:tc>
        <w:tc>
          <w:tcPr>
            <w:tcW w:w="3159" w:type="dxa"/>
          </w:tcPr>
          <w:p>
            <w:pPr>
              <w:spacing w:after="0" w:before="0" w:line="240" w:lineRule="auto"/>
            </w:pPr>
            <w:r>
              <w:rPr>
                <w:rFonts w:ascii="Arial" w:cs="Arial" w:eastAsia="Arial" w:hAnsi="Arial"/>
                <w:color w:val="000000"/>
                <w:sz w:val="18"/>
                <w:szCs w:val="18"/>
              </w:rPr>
              <w:t xml:space="preserve">VARCHAR(40)</w:t>
            </w:r>
          </w:p>
        </w:tc>
        <w:tc>
          <w:tcPr>
            <w:tcW w:w="3159" w:type="dxa"/>
          </w:tcPr>
          <w:p>
            <w:pPr>
              <w:spacing w:after="0" w:before="0" w:line="240" w:lineRule="auto"/>
            </w:pPr>
            <w:r>
              <w:rPr>
                <w:rFonts w:ascii="Arial" w:cs="Arial" w:eastAsia="Arial" w:hAnsi="Arial"/>
                <w:color w:val="000000"/>
                <w:sz w:val="18"/>
                <w:szCs w:val="18"/>
              </w:rPr>
              <w:t xml:space="preserve">NOT NULL, UNIQUE</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USUARIO</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3159"/>
        <w:gridCol w:w="3159"/>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id_usuario</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PK, AUTO_INCREMENT</w:t>
            </w:r>
          </w:p>
        </w:tc>
      </w:tr>
      <w:tr>
        <w:trPr>
          <w:cantSplit w:val="1"/>
        </w:trPr>
        <w:tc>
          <w:tcPr>
            <w:tcW w:w="2708" w:type="dxa"/>
          </w:tcPr>
          <w:p>
            <w:pPr>
              <w:spacing w:after="0" w:before="0" w:line="240" w:lineRule="auto"/>
            </w:pPr>
            <w:r>
              <w:rPr>
                <w:rFonts w:ascii="Arial" w:cs="Arial" w:eastAsia="Arial" w:hAnsi="Arial"/>
                <w:color w:val="000000"/>
                <w:sz w:val="18"/>
                <w:szCs w:val="18"/>
              </w:rPr>
              <w:t xml:space="preserve">nombre</w:t>
            </w:r>
          </w:p>
        </w:tc>
        <w:tc>
          <w:tcPr>
            <w:tcW w:w="3159" w:type="dxa"/>
          </w:tcPr>
          <w:p>
            <w:pPr>
              <w:spacing w:after="0" w:before="0" w:line="240" w:lineRule="auto"/>
            </w:pPr>
            <w:r>
              <w:rPr>
                <w:rFonts w:ascii="Arial" w:cs="Arial" w:eastAsia="Arial" w:hAnsi="Arial"/>
                <w:color w:val="000000"/>
                <w:sz w:val="18"/>
                <w:szCs w:val="18"/>
              </w:rPr>
              <w:t xml:space="preserve">VARCHAR(120)</w:t>
            </w:r>
          </w:p>
        </w:tc>
        <w:tc>
          <w:tcPr>
            <w:tcW w:w="3159"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cedula</w:t>
            </w:r>
          </w:p>
        </w:tc>
        <w:tc>
          <w:tcPr>
            <w:tcW w:w="3159" w:type="dxa"/>
          </w:tcPr>
          <w:p>
            <w:pPr>
              <w:spacing w:after="0" w:before="0" w:line="240" w:lineRule="auto"/>
            </w:pPr>
            <w:r>
              <w:rPr>
                <w:rFonts w:ascii="Arial" w:cs="Arial" w:eastAsia="Arial" w:hAnsi="Arial"/>
                <w:color w:val="000000"/>
                <w:sz w:val="18"/>
                <w:szCs w:val="18"/>
              </w:rPr>
              <w:t xml:space="preserve">VARCHAR(15)</w:t>
            </w:r>
          </w:p>
        </w:tc>
        <w:tc>
          <w:tcPr>
            <w:tcW w:w="3159" w:type="dxa"/>
          </w:tcPr>
          <w:p>
            <w:pPr>
              <w:spacing w:after="0" w:before="0" w:line="240" w:lineRule="auto"/>
            </w:pPr>
            <w:r>
              <w:rPr>
                <w:rFonts w:ascii="Arial" w:cs="Arial" w:eastAsia="Arial" w:hAnsi="Arial"/>
                <w:color w:val="000000"/>
                <w:sz w:val="18"/>
                <w:szCs w:val="18"/>
              </w:rPr>
              <w:t xml:space="preserve">UNIQUE,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email</w:t>
            </w:r>
          </w:p>
        </w:tc>
        <w:tc>
          <w:tcPr>
            <w:tcW w:w="3159" w:type="dxa"/>
          </w:tcPr>
          <w:p>
            <w:pPr>
              <w:spacing w:after="0" w:before="0" w:line="240" w:lineRule="auto"/>
            </w:pPr>
            <w:r>
              <w:rPr>
                <w:rFonts w:ascii="Arial" w:cs="Arial" w:eastAsia="Arial" w:hAnsi="Arial"/>
                <w:color w:val="000000"/>
                <w:sz w:val="18"/>
                <w:szCs w:val="18"/>
              </w:rPr>
              <w:t xml:space="preserve">VARCHAR(120)</w:t>
            </w:r>
          </w:p>
        </w:tc>
        <w:tc>
          <w:tcPr>
            <w:tcW w:w="3159" w:type="dxa"/>
          </w:tcPr>
          <w:p>
            <w:pPr>
              <w:spacing w:after="0" w:before="0" w:line="240" w:lineRule="auto"/>
            </w:pPr>
            <w:r>
              <w:rPr>
                <w:rFonts w:ascii="Arial" w:cs="Arial" w:eastAsia="Arial" w:hAnsi="Arial"/>
                <w:color w:val="000000"/>
                <w:sz w:val="18"/>
                <w:szCs w:val="18"/>
              </w:rPr>
              <w:t xml:space="preserve">UNIQUE</w:t>
            </w:r>
          </w:p>
        </w:tc>
      </w:tr>
      <w:tr>
        <w:trPr>
          <w:cantSplit w:val="1"/>
        </w:trPr>
        <w:tc>
          <w:tcPr>
            <w:tcW w:w="2708" w:type="dxa"/>
          </w:tcPr>
          <w:p>
            <w:pPr>
              <w:spacing w:after="0" w:before="0" w:line="240" w:lineRule="auto"/>
            </w:pPr>
            <w:r>
              <w:rPr>
                <w:rFonts w:ascii="Arial" w:cs="Arial" w:eastAsia="Arial" w:hAnsi="Arial"/>
                <w:color w:val="000000"/>
                <w:sz w:val="18"/>
                <w:szCs w:val="18"/>
              </w:rPr>
              <w:t xml:space="preserve">contrasena_hash</w:t>
            </w:r>
          </w:p>
        </w:tc>
        <w:tc>
          <w:tcPr>
            <w:tcW w:w="3159" w:type="dxa"/>
          </w:tcPr>
          <w:p>
            <w:pPr>
              <w:spacing w:after="0" w:before="0" w:line="240" w:lineRule="auto"/>
            </w:pPr>
            <w:r>
              <w:rPr>
                <w:rFonts w:ascii="Arial" w:cs="Arial" w:eastAsia="Arial" w:hAnsi="Arial"/>
                <w:color w:val="000000"/>
                <w:sz w:val="18"/>
                <w:szCs w:val="18"/>
              </w:rPr>
              <w:t xml:space="preserve">VARCHAR(255)</w:t>
            </w:r>
          </w:p>
        </w:tc>
        <w:tc>
          <w:tcPr>
            <w:tcW w:w="3159"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id_rol</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FK -&gt; ROL(id_rol)</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ESPECIALIDAD</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3159"/>
        <w:gridCol w:w="3159"/>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id_especialidad</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PK, AUTO_INCREMENT</w:t>
            </w:r>
          </w:p>
        </w:tc>
      </w:tr>
      <w:tr>
        <w:trPr>
          <w:cantSplit w:val="1"/>
        </w:trPr>
        <w:tc>
          <w:tcPr>
            <w:tcW w:w="2708" w:type="dxa"/>
          </w:tcPr>
          <w:p>
            <w:pPr>
              <w:spacing w:after="0" w:before="0" w:line="240" w:lineRule="auto"/>
            </w:pPr>
            <w:r>
              <w:rPr>
                <w:rFonts w:ascii="Arial" w:cs="Arial" w:eastAsia="Arial" w:hAnsi="Arial"/>
                <w:color w:val="000000"/>
                <w:sz w:val="18"/>
                <w:szCs w:val="18"/>
              </w:rPr>
              <w:t xml:space="preserve">nombre</w:t>
            </w:r>
          </w:p>
        </w:tc>
        <w:tc>
          <w:tcPr>
            <w:tcW w:w="3159" w:type="dxa"/>
          </w:tcPr>
          <w:p>
            <w:pPr>
              <w:spacing w:after="0" w:before="0" w:line="240" w:lineRule="auto"/>
            </w:pPr>
            <w:r>
              <w:rPr>
                <w:rFonts w:ascii="Arial" w:cs="Arial" w:eastAsia="Arial" w:hAnsi="Arial"/>
                <w:color w:val="000000"/>
                <w:sz w:val="18"/>
                <w:szCs w:val="18"/>
              </w:rPr>
              <w:t xml:space="preserve">VARCHAR(100)</w:t>
            </w:r>
          </w:p>
        </w:tc>
        <w:tc>
          <w:tcPr>
            <w:tcW w:w="3159" w:type="dxa"/>
          </w:tcPr>
          <w:p>
            <w:pPr>
              <w:spacing w:after="0" w:before="0" w:line="240" w:lineRule="auto"/>
            </w:pPr>
            <w:r>
              <w:rPr>
                <w:rFonts w:ascii="Arial" w:cs="Arial" w:eastAsia="Arial" w:hAnsi="Arial"/>
                <w:color w:val="000000"/>
                <w:sz w:val="18"/>
                <w:szCs w:val="18"/>
              </w:rPr>
              <w:t xml:space="preserve">NOT NULL, UNIQUE</w:t>
            </w:r>
          </w:p>
        </w:tc>
      </w:tr>
      <w:tr>
        <w:trPr>
          <w:cantSplit w:val="1"/>
        </w:trPr>
        <w:tc>
          <w:tcPr>
            <w:tcW w:w="2708" w:type="dxa"/>
          </w:tcPr>
          <w:p>
            <w:pPr>
              <w:spacing w:after="0" w:before="0" w:line="240" w:lineRule="auto"/>
            </w:pPr>
            <w:r>
              <w:rPr>
                <w:rFonts w:ascii="Arial" w:cs="Arial" w:eastAsia="Arial" w:hAnsi="Arial"/>
                <w:color w:val="000000"/>
                <w:sz w:val="18"/>
                <w:szCs w:val="18"/>
              </w:rPr>
              <w:t xml:space="preserve">descripcion</w:t>
            </w:r>
          </w:p>
        </w:tc>
        <w:tc>
          <w:tcPr>
            <w:tcW w:w="3159" w:type="dxa"/>
          </w:tcPr>
          <w:p>
            <w:pPr>
              <w:spacing w:after="0" w:before="0" w:line="240" w:lineRule="auto"/>
            </w:pPr>
            <w:r>
              <w:rPr>
                <w:rFonts w:ascii="Arial" w:cs="Arial" w:eastAsia="Arial" w:hAnsi="Arial"/>
                <w:color w:val="000000"/>
                <w:sz w:val="18"/>
                <w:szCs w:val="18"/>
              </w:rPr>
              <w:t xml:space="preserve">VARCHAR(255)</w:t>
            </w:r>
          </w:p>
        </w:tc>
        <w:tc>
          <w:tcPr>
            <w:tcW w:w="3159" w:type="dxa"/>
          </w:tcPr>
          <w:p>
            <w:pPr>
              <w:spacing w:after="0" w:before="0" w:line="240" w:lineRule="auto"/>
            </w:pPr>
            <w:r>
              <w:rPr>
                <w:rFonts w:ascii="Arial" w:cs="Arial" w:eastAsia="Arial" w:hAnsi="Arial"/>
                <w:color w:val="000000"/>
                <w:sz w:val="18"/>
                <w:szCs w:val="18"/>
              </w:rPr>
              <w:t xml:space="preserve">NULL</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DOCUMENTO</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3159"/>
        <w:gridCol w:w="3159"/>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id_documento</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PK, AUTO_INCREMENT</w:t>
            </w:r>
          </w:p>
        </w:tc>
      </w:tr>
      <w:tr>
        <w:trPr>
          <w:cantSplit w:val="1"/>
        </w:trPr>
        <w:tc>
          <w:tcPr>
            <w:tcW w:w="2708" w:type="dxa"/>
          </w:tcPr>
          <w:p>
            <w:pPr>
              <w:spacing w:after="0" w:before="0" w:line="240" w:lineRule="auto"/>
            </w:pPr>
            <w:r>
              <w:rPr>
                <w:rFonts w:ascii="Arial" w:cs="Arial" w:eastAsia="Arial" w:hAnsi="Arial"/>
                <w:color w:val="000000"/>
                <w:sz w:val="18"/>
                <w:szCs w:val="18"/>
              </w:rPr>
              <w:t xml:space="preserve">titulo</w:t>
            </w:r>
          </w:p>
        </w:tc>
        <w:tc>
          <w:tcPr>
            <w:tcW w:w="3159" w:type="dxa"/>
          </w:tcPr>
          <w:p>
            <w:pPr>
              <w:spacing w:after="0" w:before="0" w:line="240" w:lineRule="auto"/>
            </w:pPr>
            <w:r>
              <w:rPr>
                <w:rFonts w:ascii="Arial" w:cs="Arial" w:eastAsia="Arial" w:hAnsi="Arial"/>
                <w:color w:val="000000"/>
                <w:sz w:val="18"/>
                <w:szCs w:val="18"/>
              </w:rPr>
              <w:t xml:space="preserve">VARCHAR(200)</w:t>
            </w:r>
          </w:p>
        </w:tc>
        <w:tc>
          <w:tcPr>
            <w:tcW w:w="3159"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archivo_ruta</w:t>
            </w:r>
          </w:p>
        </w:tc>
        <w:tc>
          <w:tcPr>
            <w:tcW w:w="3159" w:type="dxa"/>
          </w:tcPr>
          <w:p>
            <w:pPr>
              <w:spacing w:after="0" w:before="0" w:line="240" w:lineRule="auto"/>
            </w:pPr>
            <w:r>
              <w:rPr>
                <w:rFonts w:ascii="Arial" w:cs="Arial" w:eastAsia="Arial" w:hAnsi="Arial"/>
                <w:color w:val="000000"/>
                <w:sz w:val="18"/>
                <w:szCs w:val="18"/>
              </w:rPr>
              <w:t xml:space="preserve">VARCHAR(255)</w:t>
            </w:r>
          </w:p>
        </w:tc>
        <w:tc>
          <w:tcPr>
            <w:tcW w:w="3159"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estado</w:t>
            </w:r>
          </w:p>
        </w:tc>
        <w:tc>
          <w:tcPr>
            <w:tcW w:w="3159" w:type="dxa"/>
          </w:tcPr>
          <w:p>
            <w:pPr>
              <w:spacing w:after="0" w:before="0" w:line="240" w:lineRule="auto"/>
            </w:pPr>
            <w:r>
              <w:rPr>
                <w:rFonts w:ascii="Arial" w:cs="Arial" w:eastAsia="Arial" w:hAnsi="Arial"/>
                <w:color w:val="000000"/>
                <w:sz w:val="18"/>
                <w:szCs w:val="18"/>
              </w:rPr>
              <w:t xml:space="preserve">ENUM('borrador','publicado','baja')</w:t>
            </w:r>
          </w:p>
        </w:tc>
        <w:tc>
          <w:tcPr>
            <w:tcW w:w="3159" w:type="dxa"/>
          </w:tcPr>
          <w:p>
            <w:pPr>
              <w:spacing w:after="0" w:before="0" w:line="240" w:lineRule="auto"/>
            </w:pPr>
            <w:r>
              <w:rPr>
                <w:rFonts w:ascii="Arial" w:cs="Arial" w:eastAsia="Arial" w:hAnsi="Arial"/>
                <w:color w:val="000000"/>
                <w:sz w:val="18"/>
                <w:szCs w:val="18"/>
              </w:rPr>
              <w:t xml:space="preserve">NOT NULL DEFAULT 'borrador'</w:t>
            </w:r>
          </w:p>
        </w:tc>
      </w:tr>
      <w:tr>
        <w:trPr>
          <w:cantSplit w:val="1"/>
        </w:trPr>
        <w:tc>
          <w:tcPr>
            <w:tcW w:w="2708" w:type="dxa"/>
          </w:tcPr>
          <w:p>
            <w:pPr>
              <w:spacing w:after="0" w:before="0" w:line="240" w:lineRule="auto"/>
            </w:pPr>
            <w:r>
              <w:rPr>
                <w:rFonts w:ascii="Arial" w:cs="Arial" w:eastAsia="Arial" w:hAnsi="Arial"/>
                <w:color w:val="000000"/>
                <w:sz w:val="18"/>
                <w:szCs w:val="18"/>
              </w:rPr>
              <w:t xml:space="preserve">fecha_carga</w:t>
            </w:r>
          </w:p>
        </w:tc>
        <w:tc>
          <w:tcPr>
            <w:tcW w:w="3159" w:type="dxa"/>
          </w:tcPr>
          <w:p>
            <w:pPr>
              <w:spacing w:after="0" w:before="0" w:line="240" w:lineRule="auto"/>
            </w:pPr>
            <w:r>
              <w:rPr>
                <w:rFonts w:ascii="Arial" w:cs="Arial" w:eastAsia="Arial" w:hAnsi="Arial"/>
                <w:color w:val="000000"/>
                <w:sz w:val="18"/>
                <w:szCs w:val="18"/>
              </w:rPr>
              <w:t xml:space="preserve">DATETIME</w:t>
            </w:r>
          </w:p>
        </w:tc>
        <w:tc>
          <w:tcPr>
            <w:tcW w:w="3159"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acceso_restringido</w:t>
            </w:r>
          </w:p>
        </w:tc>
        <w:tc>
          <w:tcPr>
            <w:tcW w:w="3159" w:type="dxa"/>
          </w:tcPr>
          <w:p>
            <w:pPr>
              <w:spacing w:after="0" w:before="0" w:line="240" w:lineRule="auto"/>
            </w:pPr>
            <w:r>
              <w:rPr>
                <w:rFonts w:ascii="Arial" w:cs="Arial" w:eastAsia="Arial" w:hAnsi="Arial"/>
                <w:color w:val="000000"/>
                <w:sz w:val="18"/>
                <w:szCs w:val="18"/>
              </w:rPr>
              <w:t xml:space="preserve">BOOLEAN</w:t>
            </w:r>
          </w:p>
        </w:tc>
        <w:tc>
          <w:tcPr>
            <w:tcW w:w="3159" w:type="dxa"/>
          </w:tcPr>
          <w:p>
            <w:pPr>
              <w:spacing w:after="0" w:before="0" w:line="240" w:lineRule="auto"/>
            </w:pPr>
            <w:r>
              <w:rPr>
                <w:rFonts w:ascii="Arial" w:cs="Arial" w:eastAsia="Arial" w:hAnsi="Arial"/>
                <w:color w:val="000000"/>
                <w:sz w:val="18"/>
                <w:szCs w:val="18"/>
              </w:rPr>
              <w:t xml:space="preserve">NOT NULL DEFAULT FALSE</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id_especialidad</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FK -&gt; ESPECIALIDAD(id_especialidad)</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id_usuario_carga</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FK -&gt; USUARIO(id_usuario)</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CODIGO_QR</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3159"/>
        <w:gridCol w:w="3159"/>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id_qr</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PK, AUTO_INCREMENT</w:t>
            </w:r>
          </w:p>
        </w:tc>
      </w:tr>
      <w:tr>
        <w:trPr>
          <w:cantSplit w:val="1"/>
        </w:trPr>
        <w:tc>
          <w:tcPr>
            <w:tcW w:w="2708" w:type="dxa"/>
          </w:tcPr>
          <w:p>
            <w:pPr>
              <w:spacing w:after="0" w:before="0" w:line="240" w:lineRule="auto"/>
            </w:pPr>
            <w:r>
              <w:rPr>
                <w:rFonts w:ascii="Arial" w:cs="Arial" w:eastAsia="Arial" w:hAnsi="Arial"/>
                <w:color w:val="000000"/>
                <w:sz w:val="18"/>
                <w:szCs w:val="18"/>
              </w:rPr>
              <w:t xml:space="preserve">url_destino</w:t>
            </w:r>
          </w:p>
        </w:tc>
        <w:tc>
          <w:tcPr>
            <w:tcW w:w="3159" w:type="dxa"/>
          </w:tcPr>
          <w:p>
            <w:pPr>
              <w:spacing w:after="0" w:before="0" w:line="240" w:lineRule="auto"/>
            </w:pPr>
            <w:r>
              <w:rPr>
                <w:rFonts w:ascii="Arial" w:cs="Arial" w:eastAsia="Arial" w:hAnsi="Arial"/>
                <w:color w:val="000000"/>
                <w:sz w:val="18"/>
                <w:szCs w:val="18"/>
              </w:rPr>
              <w:t xml:space="preserve">VARCHAR(255)</w:t>
            </w:r>
          </w:p>
        </w:tc>
        <w:tc>
          <w:tcPr>
            <w:tcW w:w="3159"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fecha_generacion</w:t>
            </w:r>
          </w:p>
        </w:tc>
        <w:tc>
          <w:tcPr>
            <w:tcW w:w="3159" w:type="dxa"/>
          </w:tcPr>
          <w:p>
            <w:pPr>
              <w:spacing w:after="0" w:before="0" w:line="240" w:lineRule="auto"/>
            </w:pPr>
            <w:r>
              <w:rPr>
                <w:rFonts w:ascii="Arial" w:cs="Arial" w:eastAsia="Arial" w:hAnsi="Arial"/>
                <w:color w:val="000000"/>
                <w:sz w:val="18"/>
                <w:szCs w:val="18"/>
              </w:rPr>
              <w:t xml:space="preserve">DATETIME</w:t>
            </w:r>
          </w:p>
        </w:tc>
        <w:tc>
          <w:tcPr>
            <w:tcW w:w="3159"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id_documento</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FK -&gt; DOCUMENTO(id_documento), UNIQUE</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ENCUESTA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3159"/>
        <w:gridCol w:w="3159"/>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id_encuesta</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PK, AUTO_INCREMENT</w:t>
            </w:r>
          </w:p>
        </w:tc>
      </w:tr>
      <w:tr>
        <w:trPr>
          <w:cantSplit w:val="1"/>
        </w:trPr>
        <w:tc>
          <w:tcPr>
            <w:tcW w:w="2708" w:type="dxa"/>
          </w:tcPr>
          <w:p>
            <w:pPr>
              <w:spacing w:after="0" w:before="0" w:line="240" w:lineRule="auto"/>
            </w:pPr>
            <w:r>
              <w:rPr>
                <w:rFonts w:ascii="Arial" w:cs="Arial" w:eastAsia="Arial" w:hAnsi="Arial"/>
                <w:color w:val="000000"/>
                <w:sz w:val="18"/>
                <w:szCs w:val="18"/>
              </w:rPr>
              <w:t xml:space="preserve">tipo</w:t>
            </w:r>
          </w:p>
        </w:tc>
        <w:tc>
          <w:tcPr>
            <w:tcW w:w="3159" w:type="dxa"/>
          </w:tcPr>
          <w:p>
            <w:pPr>
              <w:spacing w:after="0" w:before="0" w:line="240" w:lineRule="auto"/>
            </w:pPr>
            <w:r>
              <w:rPr>
                <w:rFonts w:ascii="Arial" w:cs="Arial" w:eastAsia="Arial" w:hAnsi="Arial"/>
                <w:color w:val="000000"/>
                <w:sz w:val="18"/>
                <w:szCs w:val="18"/>
              </w:rPr>
              <w:t xml:space="preserve">VARCHAR(60)</w:t>
            </w:r>
          </w:p>
        </w:tc>
        <w:tc>
          <w:tcPr>
            <w:tcW w:w="3159"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obligatoria</w:t>
            </w:r>
          </w:p>
        </w:tc>
        <w:tc>
          <w:tcPr>
            <w:tcW w:w="3159" w:type="dxa"/>
          </w:tcPr>
          <w:p>
            <w:pPr>
              <w:spacing w:after="0" w:before="0" w:line="240" w:lineRule="auto"/>
            </w:pPr>
            <w:r>
              <w:rPr>
                <w:rFonts w:ascii="Arial" w:cs="Arial" w:eastAsia="Arial" w:hAnsi="Arial"/>
                <w:color w:val="000000"/>
                <w:sz w:val="18"/>
                <w:szCs w:val="18"/>
              </w:rPr>
              <w:t xml:space="preserve">BOOLEAN</w:t>
            </w:r>
          </w:p>
        </w:tc>
        <w:tc>
          <w:tcPr>
            <w:tcW w:w="3159" w:type="dxa"/>
          </w:tcPr>
          <w:p>
            <w:pPr>
              <w:spacing w:after="0" w:before="0" w:line="240" w:lineRule="auto"/>
            </w:pPr>
            <w:r>
              <w:rPr>
                <w:rFonts w:ascii="Arial" w:cs="Arial" w:eastAsia="Arial" w:hAnsi="Arial"/>
                <w:color w:val="000000"/>
                <w:sz w:val="18"/>
                <w:szCs w:val="18"/>
              </w:rPr>
              <w:t xml:space="preserve">NOT NULL DEFAULT FALSE</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PREGUNTA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3159"/>
        <w:gridCol w:w="3159"/>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id_pregunta</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PK, AUTO_INCREMENT</w:t>
            </w:r>
          </w:p>
        </w:tc>
      </w:tr>
      <w:tr>
        <w:trPr>
          <w:cantSplit w:val="1"/>
        </w:trPr>
        <w:tc>
          <w:tcPr>
            <w:tcW w:w="2708" w:type="dxa"/>
          </w:tcPr>
          <w:p>
            <w:pPr>
              <w:spacing w:after="0" w:before="0" w:line="240" w:lineRule="auto"/>
            </w:pPr>
            <w:r>
              <w:rPr>
                <w:rFonts w:ascii="Arial" w:cs="Arial" w:eastAsia="Arial" w:hAnsi="Arial"/>
                <w:color w:val="000000"/>
                <w:sz w:val="18"/>
                <w:szCs w:val="18"/>
              </w:rPr>
              <w:t xml:space="preserve">texto</w:t>
            </w:r>
          </w:p>
        </w:tc>
        <w:tc>
          <w:tcPr>
            <w:tcW w:w="3159" w:type="dxa"/>
          </w:tcPr>
          <w:p>
            <w:pPr>
              <w:spacing w:after="0" w:before="0" w:line="240" w:lineRule="auto"/>
            </w:pPr>
            <w:r>
              <w:rPr>
                <w:rFonts w:ascii="Arial" w:cs="Arial" w:eastAsia="Arial" w:hAnsi="Arial"/>
                <w:color w:val="000000"/>
                <w:sz w:val="18"/>
                <w:szCs w:val="18"/>
              </w:rPr>
              <w:t xml:space="preserve">VARCHAR(255)</w:t>
            </w:r>
          </w:p>
        </w:tc>
        <w:tc>
          <w:tcPr>
            <w:tcW w:w="3159"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tipo_respuesta</w:t>
            </w:r>
          </w:p>
        </w:tc>
        <w:tc>
          <w:tcPr>
            <w:tcW w:w="3159" w:type="dxa"/>
          </w:tcPr>
          <w:p>
            <w:pPr>
              <w:spacing w:after="0" w:before="0" w:line="240" w:lineRule="auto"/>
            </w:pPr>
            <w:r>
              <w:rPr>
                <w:rFonts w:ascii="Arial" w:cs="Arial" w:eastAsia="Arial" w:hAnsi="Arial"/>
                <w:color w:val="000000"/>
                <w:sz w:val="18"/>
                <w:szCs w:val="18"/>
              </w:rPr>
              <w:t xml:space="preserve">ENUM('escala','texto','opcion')</w:t>
            </w:r>
          </w:p>
        </w:tc>
        <w:tc>
          <w:tcPr>
            <w:tcW w:w="3159"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id_encuesta</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FK -&gt; ENCUESTA(id_encuesta)</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RESPUESTA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3159"/>
        <w:gridCol w:w="3159"/>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id_respuesta</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PK, AUTO_INCREMENT</w:t>
            </w:r>
          </w:p>
        </w:tc>
      </w:tr>
      <w:tr>
        <w:trPr>
          <w:cantSplit w:val="1"/>
        </w:trPr>
        <w:tc>
          <w:tcPr>
            <w:tcW w:w="2708" w:type="dxa"/>
          </w:tcPr>
          <w:p>
            <w:pPr>
              <w:spacing w:after="0" w:before="0" w:line="240" w:lineRule="auto"/>
            </w:pPr>
            <w:r>
              <w:rPr>
                <w:rFonts w:ascii="Arial" w:cs="Arial" w:eastAsia="Arial" w:hAnsi="Arial"/>
                <w:color w:val="000000"/>
                <w:sz w:val="18"/>
                <w:szCs w:val="18"/>
              </w:rPr>
              <w:t xml:space="preserve">fecha</w:t>
            </w:r>
          </w:p>
        </w:tc>
        <w:tc>
          <w:tcPr>
            <w:tcW w:w="3159" w:type="dxa"/>
          </w:tcPr>
          <w:p>
            <w:pPr>
              <w:spacing w:after="0" w:before="0" w:line="240" w:lineRule="auto"/>
            </w:pPr>
            <w:r>
              <w:rPr>
                <w:rFonts w:ascii="Arial" w:cs="Arial" w:eastAsia="Arial" w:hAnsi="Arial"/>
                <w:color w:val="000000"/>
                <w:sz w:val="18"/>
                <w:szCs w:val="18"/>
              </w:rPr>
              <w:t xml:space="preserve">DATETIME</w:t>
            </w:r>
          </w:p>
        </w:tc>
        <w:tc>
          <w:tcPr>
            <w:tcW w:w="3159"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id_encuesta</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FK -&gt; ENCUESTA(id_encuesta)</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id_especialidad</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FK -&gt; ESPECIALIDAD(id_especialidad)</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DETALLE</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3159"/>
        <w:gridCol w:w="3159"/>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159"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id_detalle</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PK, AUTO_INCREMENT</w:t>
            </w:r>
          </w:p>
        </w:tc>
      </w:tr>
      <w:tr>
        <w:trPr>
          <w:cantSplit w:val="1"/>
        </w:trPr>
        <w:tc>
          <w:tcPr>
            <w:tcW w:w="2708" w:type="dxa"/>
          </w:tcPr>
          <w:p>
            <w:pPr>
              <w:spacing w:after="0" w:before="0" w:line="240" w:lineRule="auto"/>
            </w:pPr>
            <w:r>
              <w:rPr>
                <w:rFonts w:ascii="Arial" w:cs="Arial" w:eastAsia="Arial" w:hAnsi="Arial"/>
                <w:color w:val="000000"/>
                <w:sz w:val="18"/>
                <w:szCs w:val="18"/>
              </w:rPr>
              <w:t xml:space="preserve">valor</w:t>
            </w:r>
          </w:p>
        </w:tc>
        <w:tc>
          <w:tcPr>
            <w:tcW w:w="3159" w:type="dxa"/>
          </w:tcPr>
          <w:p>
            <w:pPr>
              <w:spacing w:after="0" w:before="0" w:line="240" w:lineRule="auto"/>
            </w:pPr>
            <w:r>
              <w:rPr>
                <w:rFonts w:ascii="Arial" w:cs="Arial" w:eastAsia="Arial" w:hAnsi="Arial"/>
                <w:color w:val="000000"/>
                <w:sz w:val="18"/>
                <w:szCs w:val="18"/>
              </w:rPr>
              <w:t xml:space="preserve">VARCHAR(255)</w:t>
            </w:r>
          </w:p>
        </w:tc>
        <w:tc>
          <w:tcPr>
            <w:tcW w:w="3159"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id_respuesta</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FK -&gt; RESPUESTA(id_respuesta)</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id_pregunta</w:t>
            </w:r>
          </w:p>
        </w:tc>
        <w:tc>
          <w:tcPr>
            <w:tcW w:w="3159" w:type="dxa"/>
          </w:tcPr>
          <w:p>
            <w:pPr>
              <w:spacing w:after="0" w:before="0" w:line="240" w:lineRule="auto"/>
            </w:pPr>
            <w:r>
              <w:rPr>
                <w:rFonts w:ascii="Arial" w:cs="Arial" w:eastAsia="Arial" w:hAnsi="Arial"/>
                <w:color w:val="000000"/>
                <w:sz w:val="18"/>
                <w:szCs w:val="18"/>
              </w:rPr>
              <w:t xml:space="preserve">INT</w:t>
            </w:r>
          </w:p>
        </w:tc>
        <w:tc>
          <w:tcPr>
            <w:tcW w:w="3159" w:type="dxa"/>
          </w:tcPr>
          <w:p>
            <w:pPr>
              <w:spacing w:after="0" w:before="0" w:line="240" w:lineRule="auto"/>
            </w:pPr>
            <w:r>
              <w:rPr>
                <w:rFonts w:ascii="Arial" w:cs="Arial" w:eastAsia="Arial" w:hAnsi="Arial"/>
                <w:color w:val="000000"/>
                <w:sz w:val="18"/>
                <w:szCs w:val="18"/>
              </w:rPr>
              <w:t xml:space="preserve">FK -&gt; PREGUNTA(id_pregunta)</w:t>
            </w:r>
          </w:p>
        </w:tc>
      </w:tr>
    </w:tbl>
    <w:p>
      <w:pPr>
        <w:spacing w:after="160" w:before="0" w:line="360" w:lineRule="auto"/>
        <w:jc w:val="both"/>
      </w:pPr>
    </w:p>
    <w:p>
      <w:pPr>
        <w:spacing w:after="160" w:before="0" w:line="360" w:lineRule="auto"/>
        <w:jc w:val="both"/>
      </w:pPr>
      <w:r>
        <w:rPr>
          <w:rFonts w:ascii="Arial" w:cs="Arial" w:eastAsia="Arial" w:hAnsi="Arial"/>
          <w:color w:val="000000"/>
          <w:sz w:val="24"/>
          <w:szCs w:val="24"/>
        </w:rPr>
        <w:t xml:space="preserve">Todas las tablas cumplen 1FN, 2FN y 3FN: el esquema queda normalizado hasta la Tercera Forma Normal.</w:t>
      </w:r>
    </w:p>
    <w:p>
      <w:pPr>
        <w:pBdr>
          <w:left w:val="single" w:sz="24" w:space="8" w:color="0F766E"/>
        </w:pBdr>
        <w:shd w:fill="F0FDFA" w:val="clear"/>
        <w:spacing w:before="120" w:after="200" w:line="300" w:lineRule="auto"/>
        <w:ind w:left="160"/>
      </w:pPr>
      <w:r>
        <w:rPr>
          <w:rFonts w:ascii="Arial" w:cs="Arial" w:eastAsia="Arial" w:hAnsi="Arial"/>
          <w:b w:val="1"/>
          <w:bCs w:val="1"/>
          <w:color w:val="134E4A"/>
          <w:sz w:val="21"/>
          <w:szCs w:val="21"/>
        </w:rPr>
        <w:t xml:space="preserve">Cambio posterior:</w:t>
      </w:r>
      <w:r>
        <w:rPr>
          <w:rFonts w:ascii="Arial" w:cs="Arial" w:eastAsia="Arial" w:hAnsi="Arial"/>
          <w:color w:val="134E4A"/>
          <w:sz w:val="21"/>
          <w:szCs w:val="21"/>
        </w:rPr>
        <w:t xml:space="preserve"> el esquema final está en el apartado 13.3. Los cambios campo por campo están en los apartados 10.3 y 13.4.</w:t>
      </w:r>
    </w:p>
    <w:p>
      <w:pPr>
        <w:pStyle w:val="Heading1"/>
        <w:pageBreakBefore w:val="1"/>
      </w:pPr>
      <w:r>
        <w:t xml:space="preserve">7. Configuración del entorno de desarrollo</w:t>
      </w:r>
    </w:p>
    <w:p>
      <w:pPr>
        <w:spacing w:after="160" w:before="0" w:line="360" w:lineRule="auto"/>
        <w:jc w:val="both"/>
      </w:pPr>
      <w:r>
        <w:rPr>
          <w:rFonts w:ascii="Arial" w:cs="Arial" w:eastAsia="Arial" w:hAnsi="Arial"/>
          <w:color w:val="000000"/>
          <w:sz w:val="24"/>
          <w:szCs w:val="24"/>
        </w:rPr>
        <w:t xml:space="preserve">A continuación se detalla, paso a paso, la configuración recomendada del entorno de desarrollo local, compatible con el entorno de producción del DTI (GNU/Linux Debian).</w:t>
      </w:r>
    </w:p>
    <w:p>
      <w:pPr>
        <w:keepNext w:val="1"/>
        <w:spacing w:before="200" w:after="80"/>
      </w:pPr>
      <w:r>
        <w:rPr>
          <w:rFonts w:ascii="Arial" w:cs="Arial" w:eastAsia="Arial" w:hAnsi="Arial"/>
          <w:b w:val="1"/>
          <w:bCs w:val="1"/>
          <w:color w:val="0f766e"/>
          <w:sz w:val="24"/>
          <w:szCs w:val="24"/>
        </w:rPr>
        <w:t xml:space="preserve">Paso 1 - Instalación de XAMPP (entorno local)</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Descargar XAMPP 8.x desde el sitio oficial de Apache Friends.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Instalar habilitando los módulos Apache, MySQL/MariaDB y PHP.</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Iniciar los servicios Apache y MySQL desde el panel de control de XAMPP.</w:t>
      </w:r>
    </w:p>
    <w:p>
      <w:pPr>
        <w:keepNext w:val="1"/>
        <w:spacing w:before="200" w:after="80"/>
      </w:pPr>
      <w:r>
        <w:rPr>
          <w:rFonts w:ascii="Arial" w:cs="Arial" w:eastAsia="Arial" w:hAnsi="Arial"/>
          <w:b w:val="1"/>
          <w:bCs w:val="1"/>
          <w:color w:val="0f766e"/>
          <w:sz w:val="24"/>
          <w:szCs w:val="24"/>
        </w:rPr>
        <w:t xml:space="preserve">Paso 2 - Instalación de Visual Studio Code</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Descargar e instalar VS Code desde code.visualstudio.com.</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Instalar las extensiones: PHP Intelephense, SQLTools, GitLens, Live Server y Prettier.</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Configurar el intérprete de PHP apuntando a la carpeta php/ dentro de la instalación de XAMPP.</w:t>
      </w:r>
    </w:p>
    <w:p>
      <w:pPr>
        <w:keepNext w:val="1"/>
        <w:spacing w:before="200" w:after="80"/>
      </w:pPr>
      <w:r>
        <w:rPr>
          <w:rFonts w:ascii="Arial" w:cs="Arial" w:eastAsia="Arial" w:hAnsi="Arial"/>
          <w:b w:val="1"/>
          <w:bCs w:val="1"/>
          <w:color w:val="0f766e"/>
          <w:sz w:val="24"/>
          <w:szCs w:val="24"/>
        </w:rPr>
        <w:t xml:space="preserve">Paso 3 - Configuración de la base de datos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Acceder a phpMyAdmin (http://localhost/phpmyadmin).</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Crear la base de datos hc_gestion_documental con codificación utf8mb4.</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Ejecutar el script SQL de creación de tablas (DDL) generado a partir del esquema relacional 3FN.</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Cargar datos de ejemplo (nunca datos de pacientes reales) para pruebas funcionales.</w:t>
      </w:r>
    </w:p>
    <w:p>
      <w:pPr>
        <w:keepNext w:val="1"/>
        <w:spacing w:before="200" w:after="80"/>
      </w:pPr>
      <w:r>
        <w:rPr>
          <w:rFonts w:ascii="Arial" w:cs="Arial" w:eastAsia="Arial" w:hAnsi="Arial"/>
          <w:b w:val="1"/>
          <w:bCs w:val="1"/>
          <w:color w:val="0f766e"/>
          <w:sz w:val="24"/>
          <w:szCs w:val="24"/>
        </w:rPr>
        <w:t xml:space="preserve">Paso 4 - Subir al repositorio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Ingresar a github.com</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Subir los archivos del proyecto al repositorio.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Copiar el archivo .env.example a .env y configurar credenciales locales de base de datos.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Verificar el correcto funcionamiento accediendo a http://localhost/techuy/prototipo/</w:t>
      </w:r>
    </w:p>
    <w:p>
      <w:pPr>
        <w:keepNext w:val="1"/>
        <w:spacing w:before="200" w:after="80"/>
      </w:pPr>
      <w:r>
        <w:rPr>
          <w:rFonts w:ascii="Arial" w:cs="Arial" w:eastAsia="Arial" w:hAnsi="Arial"/>
          <w:b w:val="1"/>
          <w:bCs w:val="1"/>
          <w:color w:val="0f766e"/>
          <w:sz w:val="24"/>
          <w:szCs w:val="24"/>
        </w:rPr>
        <w:t xml:space="preserve">Paso 5 - Verificación del entorno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Confirmar versión de PHP &gt;= 8.1 mediante 'php -v'.</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Confirmar conexión a MySQL/MariaDB desde SQLTools en VS Code.</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Ejecutar el prototipo estático (carpeta /prototipo) mediante Live Server para validar el diseño responsivo.</w:t>
      </w:r>
    </w:p>
    <w:p>
      <w:pPr>
        <w:pBdr>
          <w:left w:val="single" w:sz="24" w:space="8" w:color="0F766E"/>
        </w:pBdr>
        <w:shd w:fill="F0FDFA" w:val="clear"/>
        <w:spacing w:before="120" w:after="200" w:line="300" w:lineRule="auto"/>
        <w:ind w:left="160"/>
      </w:pPr>
      <w:r>
        <w:rPr>
          <w:rFonts w:ascii="Arial" w:cs="Arial" w:eastAsia="Arial" w:hAnsi="Arial"/>
          <w:b w:val="1"/>
          <w:bCs w:val="1"/>
          <w:color w:val="134E4A"/>
          <w:sz w:val="21"/>
          <w:szCs w:val="21"/>
        </w:rPr>
        <w:t xml:space="preserve">Cambio posterior:</w:t>
      </w:r>
      <w:r>
        <w:rPr>
          <w:rFonts w:ascii="Arial" w:cs="Arial" w:eastAsia="Arial" w:hAnsi="Arial"/>
          <w:color w:val="134E4A"/>
          <w:sz w:val="21"/>
          <w:szCs w:val="21"/>
        </w:rPr>
        <w:t xml:space="preserve"> no se usó </w:t>
      </w:r>
      <w:r>
        <w:rPr>
          <w:rFonts w:ascii="Courier New" w:cs="Courier New" w:eastAsia="Courier New" w:hAnsi="Courier New"/>
          <w:color w:val="0f5c56"/>
          <w:sz w:val="18"/>
          <w:szCs w:val="18"/>
        </w:rPr>
        <w:t xml:space="preserve">.env</w:t>
      </w:r>
      <w:r>
        <w:rPr>
          <w:rFonts w:ascii="Arial" w:cs="Arial" w:eastAsia="Arial" w:hAnsi="Arial"/>
          <w:color w:val="134E4A"/>
          <w:sz w:val="21"/>
          <w:szCs w:val="21"/>
        </w:rPr>
        <w:t xml:space="preserve">: la configuración quedó en </w:t>
      </w:r>
      <w:r>
        <w:rPr>
          <w:rFonts w:ascii="Courier New" w:cs="Courier New" w:eastAsia="Courier New" w:hAnsi="Courier New"/>
          <w:color w:val="0f5c56"/>
          <w:sz w:val="18"/>
          <w:szCs w:val="18"/>
        </w:rPr>
        <w:t xml:space="preserve">config/config.php</w:t>
      </w:r>
      <w:r>
        <w:rPr>
          <w:rFonts w:ascii="Arial" w:cs="Arial" w:eastAsia="Arial" w:hAnsi="Arial"/>
          <w:color w:val="134E4A"/>
          <w:sz w:val="21"/>
          <w:szCs w:val="21"/>
        </w:rPr>
        <w:t xml:space="preserve">. La instalación del sistema final está en el apartado 20.</w:t>
      </w:r>
    </w:p>
    <w:p>
      <w:pPr>
        <w:pStyle w:val="Heading1"/>
        <w:pageBreakBefore w:val="1"/>
      </w:pPr>
      <w:r>
        <w:t xml:space="preserve">8. Repositorio GitHub inicial</w:t>
      </w:r>
    </w:p>
    <w:p>
      <w:pPr>
        <w:pStyle w:val="Heading2"/>
      </w:pPr>
      <w:r>
        <w:t xml:space="preserve">8.1. Estructura y buenas prácticas</w:t>
      </w:r>
    </w:p>
    <w:p>
      <w:pPr>
        <w:spacing w:after="160" w:before="0" w:line="360" w:lineRule="auto"/>
        <w:jc w:val="both"/>
      </w:pPr>
      <w:r>
        <w:rPr>
          <w:rFonts w:ascii="Arial" w:cs="Arial" w:eastAsia="Arial" w:hAnsi="Arial"/>
          <w:color w:val="000000"/>
          <w:sz w:val="24"/>
          <w:szCs w:val="24"/>
        </w:rPr>
        <w:t xml:space="preserve">Estructura propuesta para el repositorio del proyecto:</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sigsm-full-stack/</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prototipo/          (HTML/CSS/Bootstrap, sin lógica)</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index.html</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panel.html</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documento.html</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encuesta.html</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css/style.css</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img/</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src/                (código fuente PHP a desarrollar)</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public/</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app/</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config/</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database/</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ddl_3fn.sql</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datos_ejemplo.sql</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docs/</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documento_tecnico.docx</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der.png</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manual_instalacion.md</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.env.example</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.gitignore</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README.md</w:t>
      </w:r>
    </w:p>
    <w:p>
      <w:pPr>
        <w:spacing w:after="160" w:before="0" w:line="360" w:lineRule="auto"/>
        <w:jc w:val="both"/>
      </w:pPr>
    </w:p>
    <w:p>
      <w:pPr>
        <w:pStyle w:val="Heading2"/>
      </w:pPr>
      <w:r>
        <w:t xml:space="preserve">8.2. Convenciones de commits</w:t>
      </w:r>
    </w:p>
    <w:p>
      <w:pPr>
        <w:spacing w:after="160" w:before="0" w:line="360" w:lineRule="auto"/>
        <w:jc w:val="both"/>
      </w:pPr>
      <w:r>
        <w:rPr>
          <w:rFonts w:ascii="Arial" w:cs="Arial" w:eastAsia="Arial" w:hAnsi="Arial"/>
          <w:color w:val="000000"/>
          <w:sz w:val="24"/>
          <w:szCs w:val="24"/>
        </w:rPr>
        <w:t xml:space="preserve">Se adopta el estándar Conventional Commits para mantener un historial claro y trazable:</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1805"/>
        <w:gridCol w:w="7222"/>
      </w:tblGrid>
      <w:tr>
        <w:trPr>
          <w:cantSplit w:val="1"/>
          <w:tblHeader w:val="1"/>
        </w:trPr>
        <w:tc>
          <w:tcPr>
            <w:tcW w:w="1805" w:type="dxa"/>
            <w:shd w:fill="0f766e" w:val="clear"/>
          </w:tcPr>
          <w:p>
            <w:pPr>
              <w:spacing w:after="0" w:before="0" w:line="240" w:lineRule="auto"/>
            </w:pPr>
            <w:r>
              <w:rPr>
                <w:rFonts w:ascii="Arial" w:cs="Arial" w:eastAsia="Arial" w:hAnsi="Arial"/>
                <w:b w:val="1"/>
                <w:bCs w:val="1"/>
                <w:color w:val="ffffff"/>
                <w:sz w:val="18"/>
                <w:szCs w:val="18"/>
              </w:rPr>
              <w:t xml:space="preserve">Prefijo</w:t>
            </w:r>
          </w:p>
        </w:tc>
        <w:tc>
          <w:tcPr>
            <w:tcW w:w="7222" w:type="dxa"/>
            <w:shd w:fill="0f766e" w:val="clear"/>
          </w:tcPr>
          <w:p>
            <w:pPr>
              <w:spacing w:after="0" w:before="0" w:line="240" w:lineRule="auto"/>
            </w:pPr>
            <w:r>
              <w:rPr>
                <w:rFonts w:ascii="Arial" w:cs="Arial" w:eastAsia="Arial" w:hAnsi="Arial"/>
                <w:b w:val="1"/>
                <w:bCs w:val="1"/>
                <w:color w:val="ffffff"/>
                <w:sz w:val="18"/>
                <w:szCs w:val="18"/>
              </w:rPr>
              <w:t xml:space="preserve">Uso</w:t>
            </w:r>
          </w:p>
        </w:tc>
      </w:tr>
      <w:tr>
        <w:trPr>
          <w:cantSplit w:val="1"/>
        </w:trPr>
        <w:tc>
          <w:tcPr>
            <w:tcW w:w="1805" w:type="dxa"/>
          </w:tcPr>
          <w:p>
            <w:pPr>
              <w:spacing w:after="0" w:before="0" w:line="240" w:lineRule="auto"/>
            </w:pPr>
            <w:r>
              <w:rPr>
                <w:rFonts w:ascii="Arial" w:cs="Arial" w:eastAsia="Arial" w:hAnsi="Arial"/>
                <w:color w:val="000000"/>
                <w:sz w:val="18"/>
                <w:szCs w:val="18"/>
              </w:rPr>
              <w:t xml:space="preserve">feat:</w:t>
            </w:r>
          </w:p>
        </w:tc>
        <w:tc>
          <w:tcPr>
            <w:tcW w:w="7222" w:type="dxa"/>
          </w:tcPr>
          <w:p>
            <w:pPr>
              <w:spacing w:after="0" w:before="0" w:line="240" w:lineRule="auto"/>
            </w:pPr>
            <w:r>
              <w:rPr>
                <w:rFonts w:ascii="Arial" w:cs="Arial" w:eastAsia="Arial" w:hAnsi="Arial"/>
                <w:color w:val="000000"/>
                <w:sz w:val="18"/>
                <w:szCs w:val="18"/>
              </w:rPr>
              <w:t xml:space="preserve">Nueva funcionalidad (ej: feat: alta de documento por especialidad)</w:t>
            </w:r>
          </w:p>
        </w:tc>
      </w:tr>
      <w:tr>
        <w:trPr>
          <w:cantSplit w:val="1"/>
        </w:trPr>
        <w:tc>
          <w:tcPr>
            <w:tcW w:w="1805" w:type="dxa"/>
          </w:tcPr>
          <w:p>
            <w:pPr>
              <w:spacing w:after="0" w:before="0" w:line="240" w:lineRule="auto"/>
            </w:pPr>
            <w:r>
              <w:rPr>
                <w:rFonts w:ascii="Arial" w:cs="Arial" w:eastAsia="Arial" w:hAnsi="Arial"/>
                <w:color w:val="000000"/>
                <w:sz w:val="18"/>
                <w:szCs w:val="18"/>
              </w:rPr>
              <w:t xml:space="preserve">fix:</w:t>
            </w:r>
          </w:p>
        </w:tc>
        <w:tc>
          <w:tcPr>
            <w:tcW w:w="7222" w:type="dxa"/>
          </w:tcPr>
          <w:p>
            <w:pPr>
              <w:spacing w:after="0" w:before="0" w:line="240" w:lineRule="auto"/>
            </w:pPr>
            <w:r>
              <w:rPr>
                <w:rFonts w:ascii="Arial" w:cs="Arial" w:eastAsia="Arial" w:hAnsi="Arial"/>
                <w:color w:val="000000"/>
                <w:sz w:val="18"/>
                <w:szCs w:val="18"/>
              </w:rPr>
              <w:t xml:space="preserve">Corrección de errores</w:t>
            </w:r>
          </w:p>
        </w:tc>
      </w:tr>
      <w:tr>
        <w:trPr>
          <w:cantSplit w:val="1"/>
        </w:trPr>
        <w:tc>
          <w:tcPr>
            <w:tcW w:w="1805" w:type="dxa"/>
          </w:tcPr>
          <w:p>
            <w:pPr>
              <w:spacing w:after="0" w:before="0" w:line="240" w:lineRule="auto"/>
            </w:pPr>
            <w:r>
              <w:rPr>
                <w:rFonts w:ascii="Arial" w:cs="Arial" w:eastAsia="Arial" w:hAnsi="Arial"/>
                <w:color w:val="000000"/>
                <w:sz w:val="18"/>
                <w:szCs w:val="18"/>
              </w:rPr>
              <w:t xml:space="preserve">docs:</w:t>
            </w:r>
          </w:p>
        </w:tc>
        <w:tc>
          <w:tcPr>
            <w:tcW w:w="7222" w:type="dxa"/>
          </w:tcPr>
          <w:p>
            <w:pPr>
              <w:spacing w:after="0" w:before="0" w:line="240" w:lineRule="auto"/>
            </w:pPr>
            <w:r>
              <w:rPr>
                <w:rFonts w:ascii="Arial" w:cs="Arial" w:eastAsia="Arial" w:hAnsi="Arial"/>
                <w:color w:val="000000"/>
                <w:sz w:val="18"/>
                <w:szCs w:val="18"/>
              </w:rPr>
              <w:t xml:space="preserve">Cambios en documentación</w:t>
            </w:r>
          </w:p>
        </w:tc>
      </w:tr>
      <w:tr>
        <w:trPr>
          <w:cantSplit w:val="1"/>
        </w:trPr>
        <w:tc>
          <w:tcPr>
            <w:tcW w:w="1805" w:type="dxa"/>
          </w:tcPr>
          <w:p>
            <w:pPr>
              <w:spacing w:after="0" w:before="0" w:line="240" w:lineRule="auto"/>
            </w:pPr>
            <w:r>
              <w:rPr>
                <w:rFonts w:ascii="Arial" w:cs="Arial" w:eastAsia="Arial" w:hAnsi="Arial"/>
                <w:color w:val="000000"/>
                <w:sz w:val="18"/>
                <w:szCs w:val="18"/>
              </w:rPr>
              <w:t xml:space="preserve">style:</w:t>
            </w:r>
          </w:p>
        </w:tc>
        <w:tc>
          <w:tcPr>
            <w:tcW w:w="7222" w:type="dxa"/>
          </w:tcPr>
          <w:p>
            <w:pPr>
              <w:spacing w:after="0" w:before="0" w:line="240" w:lineRule="auto"/>
            </w:pPr>
            <w:r>
              <w:rPr>
                <w:rFonts w:ascii="Arial" w:cs="Arial" w:eastAsia="Arial" w:hAnsi="Arial"/>
                <w:color w:val="000000"/>
                <w:sz w:val="18"/>
                <w:szCs w:val="18"/>
              </w:rPr>
              <w:t xml:space="preserve">Cambios de formato/estilo sin afectar lógica</w:t>
            </w:r>
          </w:p>
        </w:tc>
      </w:tr>
      <w:tr>
        <w:trPr>
          <w:cantSplit w:val="1"/>
        </w:trPr>
        <w:tc>
          <w:tcPr>
            <w:tcW w:w="1805" w:type="dxa"/>
          </w:tcPr>
          <w:p>
            <w:pPr>
              <w:spacing w:after="0" w:before="0" w:line="240" w:lineRule="auto"/>
            </w:pPr>
            <w:r>
              <w:rPr>
                <w:rFonts w:ascii="Arial" w:cs="Arial" w:eastAsia="Arial" w:hAnsi="Arial"/>
                <w:color w:val="000000"/>
                <w:sz w:val="18"/>
                <w:szCs w:val="18"/>
              </w:rPr>
              <w:t xml:space="preserve">refactor:</w:t>
            </w:r>
          </w:p>
        </w:tc>
        <w:tc>
          <w:tcPr>
            <w:tcW w:w="7222" w:type="dxa"/>
          </w:tcPr>
          <w:p>
            <w:pPr>
              <w:spacing w:after="0" w:before="0" w:line="240" w:lineRule="auto"/>
            </w:pPr>
            <w:r>
              <w:rPr>
                <w:rFonts w:ascii="Arial" w:cs="Arial" w:eastAsia="Arial" w:hAnsi="Arial"/>
                <w:color w:val="000000"/>
                <w:sz w:val="18"/>
                <w:szCs w:val="18"/>
              </w:rPr>
              <w:t xml:space="preserve">Reestructuración de código sin cambiar comportamiento</w:t>
            </w:r>
          </w:p>
        </w:tc>
      </w:tr>
      <w:tr>
        <w:trPr>
          <w:cantSplit w:val="1"/>
        </w:trPr>
        <w:tc>
          <w:tcPr>
            <w:tcW w:w="1805" w:type="dxa"/>
          </w:tcPr>
          <w:p>
            <w:pPr>
              <w:spacing w:after="0" w:before="0" w:line="240" w:lineRule="auto"/>
            </w:pPr>
            <w:r>
              <w:rPr>
                <w:rFonts w:ascii="Arial" w:cs="Arial" w:eastAsia="Arial" w:hAnsi="Arial"/>
                <w:color w:val="000000"/>
                <w:sz w:val="18"/>
                <w:szCs w:val="18"/>
              </w:rPr>
              <w:t xml:space="preserve">test:</w:t>
            </w:r>
          </w:p>
        </w:tc>
        <w:tc>
          <w:tcPr>
            <w:tcW w:w="7222" w:type="dxa"/>
          </w:tcPr>
          <w:p>
            <w:pPr>
              <w:spacing w:after="0" w:before="0" w:line="240" w:lineRule="auto"/>
            </w:pPr>
            <w:r>
              <w:rPr>
                <w:rFonts w:ascii="Arial" w:cs="Arial" w:eastAsia="Arial" w:hAnsi="Arial"/>
                <w:color w:val="000000"/>
                <w:sz w:val="18"/>
                <w:szCs w:val="18"/>
              </w:rPr>
              <w:t xml:space="preserve">Incorporación o ajuste de pruebas</w:t>
            </w:r>
          </w:p>
        </w:tc>
      </w:tr>
    </w:tbl>
    <w:p>
      <w:pPr>
        <w:spacing w:after="160" w:before="0" w:line="360" w:lineRule="auto"/>
        <w:jc w:val="both"/>
      </w:pPr>
    </w:p>
    <w:p>
      <w:pPr>
        <w:pStyle w:val="Heading2"/>
      </w:pPr>
      <w:r>
        <w:t xml:space="preserve">8.3. Código fuente del prototipo</w:t>
      </w:r>
    </w:p>
    <w:p>
      <w:pPr>
        <w:spacing w:after="160" w:before="0" w:line="360" w:lineRule="auto"/>
        <w:jc w:val="both"/>
      </w:pPr>
      <w:r>
        <w:rPr>
          <w:rFonts w:ascii="Arial" w:cs="Arial" w:eastAsia="Arial" w:hAnsi="Arial"/>
          <w:color w:val="000000"/>
          <w:sz w:val="24"/>
          <w:szCs w:val="24"/>
        </w:rPr>
        <w:t xml:space="preserve">El repositorio incluye el código fuente completo del prototipo dentro de la carpeta /prototipo.</w:t>
      </w:r>
    </w:p>
    <w:p>
      <w:pPr>
        <w:pStyle w:val="Heading2"/>
      </w:pPr>
      <w:r>
        <w:t xml:space="preserve">8.4. Documentación técnica organizada</w:t>
      </w:r>
    </w:p>
    <w:p>
      <w:pPr>
        <w:spacing w:after="160" w:before="0" w:line="360" w:lineRule="auto"/>
        <w:jc w:val="both"/>
      </w:pPr>
      <w:r>
        <w:rPr>
          <w:rFonts w:ascii="Arial" w:cs="Arial" w:eastAsia="Arial" w:hAnsi="Arial"/>
          <w:color w:val="000000"/>
          <w:sz w:val="24"/>
          <w:szCs w:val="24"/>
        </w:rPr>
        <w:t xml:space="preserve">La documentación técnica se organiza en la carpeta /docs.</w:t>
      </w:r>
    </w:p>
    <w:p>
      <w:pPr>
        <w:pStyle w:val="Heading2"/>
      </w:pPr>
      <w:r>
        <w:t xml:space="preserve">8.5. README.md</w:t>
      </w:r>
    </w:p>
    <w:p>
      <w:pPr>
        <w:spacing w:after="160" w:before="0" w:line="360" w:lineRule="auto"/>
        <w:jc w:val="both"/>
      </w:pPr>
      <w:r>
        <w:rPr>
          <w:rFonts w:ascii="Arial" w:cs="Arial" w:eastAsia="Arial" w:hAnsi="Arial"/>
          <w:color w:val="000000"/>
          <w:sz w:val="24"/>
          <w:szCs w:val="24"/>
        </w:rPr>
        <w:t xml:space="preserve">El archivo README.md del repositorio incluye como mínimo: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Nombre del proyecto y descripción breve del módulo.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Integrantes del equipo (TechUY).</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Instrucciones de instalación (enlace a docs/manual_instalacion.md).</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Instrucciones de uso del prototipo estático.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Tecnologías utilizadas (PHP, MySQL/MariaDB, Bootstrap 5.3, GitHub).</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Licencia y estado del proyecto (en desarrollo - primera entrega).</w:t>
      </w:r>
    </w:p>
    <w:p>
      <w:pPr>
        <w:pBdr>
          <w:left w:val="single" w:sz="24" w:space="8" w:color="0F766E"/>
        </w:pBdr>
        <w:shd w:fill="F0FDFA" w:val="clear"/>
        <w:spacing w:before="120" w:after="200" w:line="300" w:lineRule="auto"/>
        <w:ind w:left="160"/>
      </w:pPr>
      <w:r>
        <w:rPr>
          <w:rFonts w:ascii="Arial" w:cs="Arial" w:eastAsia="Arial" w:hAnsi="Arial"/>
          <w:b w:val="1"/>
          <w:bCs w:val="1"/>
          <w:color w:val="134E4A"/>
          <w:sz w:val="21"/>
          <w:szCs w:val="21"/>
        </w:rPr>
        <w:t xml:space="preserve">Cambio posterior:</w:t>
      </w:r>
      <w:r>
        <w:rPr>
          <w:rFonts w:ascii="Arial" w:cs="Arial" w:eastAsia="Arial" w:hAnsi="Arial"/>
          <w:color w:val="134E4A"/>
          <w:sz w:val="21"/>
          <w:szCs w:val="21"/>
        </w:rPr>
        <w:t xml:space="preserve"> la estructura y los commits del repositorio final están en el apartado 19.</w:t>
      </w:r>
    </w:p>
    <w:p>
      <w:pPr>
        <w:pStyle w:val="Heading1"/>
        <w:pageBreakBefore w:val="1"/>
        <w:spacing w:before="4200" w:after="200"/>
        <w:jc w:val="center"/>
      </w:pPr>
      <w:r>
        <w:rPr>
          <w:color w:val="0F766E"/>
          <w:sz w:val="52"/>
          <w:szCs w:val="52"/>
          <w:u w:val="none"/>
        </w:rPr>
        <w:t xml:space="preserve">Segunda entrega</w:t>
      </w:r>
    </w:p>
    <w:p>
      <w:pPr>
        <w:spacing w:after="160" w:before="0" w:line="360" w:lineRule="auto"/>
        <w:jc w:val="center"/>
      </w:pPr>
      <w:r>
        <w:rPr>
          <w:rFonts w:ascii="Arial" w:cs="Arial" w:eastAsia="Arial" w:hAnsi="Arial"/>
          <w:color w:val="475569"/>
          <w:sz w:val="24"/>
          <w:szCs w:val="24"/>
        </w:rPr>
        <w:t xml:space="preserve">Implementación de la base de datos, justificación de cambios y validaciones en JavaScript.</w:t>
      </w:r>
    </w:p>
    <w:p>
      <w:pPr>
        <w:pStyle w:val="Heading1"/>
        <w:pageBreakBefore w:val="1"/>
      </w:pPr>
      <w:r>
        <w:t xml:space="preserve">9. Implementación de la base de datos</w:t>
      </w:r>
    </w:p>
    <w:p>
      <w:pPr>
        <w:pStyle w:val="Heading2"/>
      </w:pPr>
      <w:r>
        <w:t xml:space="preserve">9.1. Implementación física</w:t>
      </w:r>
    </w:p>
    <w:p>
      <w:pPr>
        <w:spacing w:after="160" w:before="0" w:line="360" w:lineRule="auto"/>
        <w:jc w:val="both"/>
      </w:pPr>
      <w:r>
        <w:rPr>
          <w:rFonts w:ascii="Arial" w:cs="Arial" w:eastAsia="Arial" w:hAnsi="Arial"/>
          <w:color w:val="000000"/>
          <w:sz w:val="24"/>
          <w:szCs w:val="24"/>
        </w:rPr>
        <w:t xml:space="preserve">La base </w:t>
      </w:r>
      <w:r>
        <w:rPr>
          <w:rFonts w:ascii="Courier New" w:cs="Courier New" w:eastAsia="Courier New" w:hAnsi="Courier New"/>
          <w:color w:val="0f5c56"/>
          <w:sz w:val="21"/>
          <w:szCs w:val="21"/>
        </w:rPr>
        <w:t xml:space="preserve">hc_gestion_documental</w:t>
      </w:r>
      <w:r>
        <w:rPr>
          <w:rFonts w:ascii="Arial" w:cs="Arial" w:eastAsia="Arial" w:hAnsi="Arial"/>
          <w:color w:val="000000"/>
          <w:sz w:val="24"/>
          <w:szCs w:val="24"/>
        </w:rPr>
        <w:t xml:space="preserve"> se implementó en MariaDB (XAMPP), a partir del modelo normalizado hasta 3FN. Tenía nueve tablas: ROL, ESPECIALIDAD, USUARIO, DOCUMENTO, CODIGO_QR, ENCUESTA, PREGUNTA, RESPUESTA y DETALLE.</w:t>
      </w:r>
    </w:p>
    <w:p>
      <w:pPr>
        <w:pStyle w:val="Heading2"/>
      </w:pPr>
      <w:r>
        <w:t xml:space="preserve">9.2. Scripts DDL</w:t>
      </w:r>
    </w:p>
    <w:p>
      <w:pPr>
        <w:spacing w:after="160" w:before="0" w:line="360" w:lineRule="auto"/>
        <w:jc w:val="both"/>
      </w:pPr>
      <w:r>
        <w:rPr>
          <w:rFonts w:ascii="Arial" w:cs="Arial" w:eastAsia="Arial" w:hAnsi="Arial"/>
          <w:color w:val="000000"/>
          <w:sz w:val="24"/>
          <w:szCs w:val="24"/>
        </w:rPr>
        <w:t xml:space="preserve">Este es el script completo de esa entrega. Las tablas se crean en un orden pensado: primero las que no dependen de ninguna otra y al final las que sí, para que se pueda ejecutar de una sola vez.</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S.I.G.S.M. — Sistema de Gestión de Servicios Médicos</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Script DDL — Creación de base y tablas (3FN)</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Hospital de Clínicas — Grupo TechUY</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DROP DATABASE IF EXISTS hc_gestion_documental;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DATABASE hc_gestion_documental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CHARACTER SET utf8mb4</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COLLATE utf8mb4_spanish_ci;</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USE hc_gestion_documental;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rol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id_rol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nombre      VARCHAR(50)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pk_rol PRIMARY KEY (id_rol),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uq_rol_nombre UNIQUE (nombre)</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especialidad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id_especialidad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nombre          VARCHAR(100)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descripcion     TEXT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pk_especialidad PRIMARY KEY (id_especialidad),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uq_especialidad_nombre UNIQUE (nombre)</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usuario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id_usuario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nombre           VARCHAR(100)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cedula           VARCHAR(15)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contrasena_hash  VARCHAR(255)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id_rol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pk_usuario PRIMARY KEY (id_usuario),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uq_usuario_cedula UNIQUE (cedula),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fk_usuario_rol FOREIGN KEY (id_rol)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rol(id_rol)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documento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id_documento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titulo              VARCHAR(150)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archivo_ruta        VARCHAR(255)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estado              VARCHAR(20) NOT NULL DEFAULT 'activo',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fecha_carga         DATETIME NOT NULL DEFAULT CURRENT_TIMESTAMP,</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acceso_restringido  TINYINT(1) NOT NULL DEFAULT 0,</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id_especialidad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id_usuario_carga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pk_documento PRIMARY KEY (id_documento),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fk_documento_especialidad FOREIGN KEY (id_especialidad)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especialidad(id_especialidad),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fk_documento_usuario FOREIGN KEY (id_usuario_carga)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usuario(id_usuario)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codigo_qr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id_qr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url_destino       VARCHAR(255)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fecha_generacion  DATETIME NOT NULL DEFAULT CURRENT_TIMESTAMP,</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id_documento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pk_codigo_qr PRIMARY KEY (id_qr),</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uq_codigo_qr_documento UNIQUE (id_documento),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fk_qr_documento FOREIGN KEY (id_documento)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documento(id_documento)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encuesta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id_encuesta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nombre           VARCHAR(100)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obligatoria      TINYINT(1) NOT NULL DEFAULT 0,</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id_especialidad  INT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pk_encuesta PRIMARY KEY (id_encuesta),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fk_encuesta_especialidad FOREIGN KEY (id_especialidad)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especialidad(id_especialidad)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pregunta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id_encuesta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n_pregunta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texto           VARCHAR(255)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tipo_respuesta  VARCHAR(30)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pk_pregunta PRIMARY KEY (id_encuesta, n_pregunta),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fk_pregunta_encuesta FOREIGN KEY (id_encuesta)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encuesta(id_encuesta)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respuesta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id_encuesta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n_respuesta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fecha            DATETIME NOT NULL DEFAULT CURRENT_TIMESTAMP,</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id_especialidad  INT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pk_respuesta PRIMARY KEY (id_encuesta, n_respuesta),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fk_respuesta_encuesta FOREIGN KEY (id_encuesta)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encuesta(id_encuesta),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fk_respuesta_especialidad FOREIGN KEY (id_especialidad)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especialidad(id_especialidad)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detalle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id_encuesta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n_respuesta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n_pregunta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valor        VARCHAR(255)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pk_detalle PRIMARY KEY (id_encuesta, n_respuesta, n_pregunta),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fk_detalle_respuesta FOREIGN KEY (id_encuesta, n_respuesta)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respuesta(id_encuesta, n_respuesta),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fk_detalle_pregunta FOREIGN KEY (id_encuesta, n_pregunta)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pregunta(id_encuesta, n_pregunta)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pacing w:after="160" w:before="0" w:line="360" w:lineRule="auto"/>
        <w:jc w:val="both"/>
      </w:pPr>
    </w:p>
    <w:p>
      <w:pPr>
        <w:pStyle w:val="Heading2"/>
      </w:pPr>
      <w:r>
        <w:t xml:space="preserve">9.3. Capturas de pantalla</w:t>
      </w:r>
    </w:p>
    <w:p>
      <w:pPr>
        <w:spacing w:after="160" w:before="0" w:line="360" w:lineRule="auto"/>
        <w:jc w:val="both"/>
      </w:pPr>
      <w:r>
        <w:rPr>
          <w:rFonts w:ascii="Arial" w:cs="Arial" w:eastAsia="Arial" w:hAnsi="Arial"/>
          <w:color w:val="000000"/>
          <w:sz w:val="24"/>
          <w:szCs w:val="24"/>
        </w:rPr>
        <w:t xml:space="preserve">Estas capturas faltaron en la segunda entrega, como señaló el docente. Para incorporarlas se volvieron a ejecutar los scripts de esa entrega en phpMyAdmin.</w:t>
      </w:r>
    </w:p>
    <w:p>
      <w:pPr>
        <w:keepNext w:val="1"/>
        <w:spacing w:after="60" w:before="120"/>
        <w:jc w:val="center"/>
      </w:pPr>
      <w:r>
        <w:drawing>
          <wp:inline distB="0" distT="0" distL="0" distR="0">
            <wp:extent cx="5731000" cy="3356368"/>
            <wp:docPr id="107" name="Figura 7"/>
            <a:graphic>
              <a:graphicData uri="http://schemas.openxmlformats.org/drawingml/2006/picture">
                <pic:pic>
                  <pic:nvPicPr>
                    <pic:cNvPr id="107" name="cap7.png"/>
                    <pic:cNvPicPr/>
                  </pic:nvPicPr>
                  <pic:blipFill>
                    <a:blip r:embed="rIdImg7"/>
                    <a:stretch>
                      <a:fillRect/>
                    </a:stretch>
                  </pic:blipFill>
                  <pic:spPr>
                    <a:xfrm>
                      <a:off x="0" y="0"/>
                      <a:ext cx="5731000" cy="3356368"/>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7. Base de la segunda entrega: 9 tablas InnoDB, con sus registros.</w:t>
      </w:r>
    </w:p>
    <w:p>
      <w:pPr>
        <w:keepNext w:val="1"/>
        <w:spacing w:after="60" w:before="120"/>
        <w:jc w:val="center"/>
      </w:pPr>
      <w:r>
        <w:drawing>
          <wp:inline distB="0" distT="0" distL="0" distR="0">
            <wp:extent cx="5731000" cy="3775915"/>
            <wp:docPr id="108" name="Figura 8"/>
            <a:graphic>
              <a:graphicData uri="http://schemas.openxmlformats.org/drawingml/2006/picture">
                <pic:pic>
                  <pic:nvPicPr>
                    <pic:cNvPr id="108" name="cap8.png"/>
                    <pic:cNvPicPr/>
                  </pic:nvPicPr>
                  <pic:blipFill>
                    <a:blip r:embed="rIdImg8"/>
                    <a:stretch>
                      <a:fillRect/>
                    </a:stretch>
                  </pic:blipFill>
                  <pic:spPr>
                    <a:xfrm>
                      <a:off x="0" y="0"/>
                      <a:ext cx="5731000" cy="3775915"/>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8. Estructura de la tabla documento en la segunda entrega.</w:t>
      </w:r>
    </w:p>
    <w:p>
      <w:pPr>
        <w:keepNext w:val="1"/>
        <w:spacing w:after="60" w:before="120"/>
        <w:jc w:val="center"/>
      </w:pPr>
      <w:r>
        <w:drawing>
          <wp:inline distB="0" distT="0" distL="0" distR="0">
            <wp:extent cx="5731000" cy="3440278"/>
            <wp:docPr id="109" name="Figura 9"/>
            <a:graphic>
              <a:graphicData uri="http://schemas.openxmlformats.org/drawingml/2006/picture">
                <pic:pic>
                  <pic:nvPicPr>
                    <pic:cNvPr id="109" name="cap9.png"/>
                    <pic:cNvPicPr/>
                  </pic:nvPicPr>
                  <pic:blipFill>
                    <a:blip r:embed="rIdImg9"/>
                    <a:stretch>
                      <a:fillRect/>
                    </a:stretch>
                  </pic:blipFill>
                  <pic:spPr>
                    <a:xfrm>
                      <a:off x="0" y="0"/>
                      <a:ext cx="5731000" cy="3440278"/>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9. Claves foráneas compuestas de la tabla detalle.</w:t>
      </w:r>
    </w:p>
    <w:p>
      <w:pPr>
        <w:pStyle w:val="Heading2"/>
      </w:pPr>
      <w:r>
        <w:t xml:space="preserve">9.4. Datos de prueba</w:t>
      </w:r>
    </w:p>
    <w:p>
      <w:pPr>
        <w:spacing w:after="160" w:before="0" w:line="360" w:lineRule="auto"/>
        <w:jc w:val="both"/>
      </w:pPr>
      <w:r>
        <w:rPr>
          <w:rFonts w:ascii="Arial" w:cs="Arial" w:eastAsia="Arial" w:hAnsi="Arial"/>
          <w:color w:val="000000"/>
          <w:sz w:val="24"/>
          <w:szCs w:val="24"/>
        </w:rPr>
        <w:t xml:space="preserve">Se cargaron datos ficticios en todas las tablas. Las especialidades y los documentos salen del relevamiento del hospital.</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1805"/>
        <w:gridCol w:w="1083"/>
        <w:gridCol w:w="6138"/>
      </w:tblGrid>
      <w:tr>
        <w:trPr>
          <w:cantSplit w:val="1"/>
          <w:tblHeader w:val="1"/>
        </w:trPr>
        <w:tc>
          <w:tcPr>
            <w:tcW w:w="1805" w:type="dxa"/>
            <w:shd w:fill="0f766e" w:val="clear"/>
          </w:tcPr>
          <w:p>
            <w:pPr>
              <w:spacing w:after="0" w:before="0" w:line="240" w:lineRule="auto"/>
            </w:pPr>
            <w:r>
              <w:rPr>
                <w:rFonts w:ascii="Arial" w:cs="Arial" w:eastAsia="Arial" w:hAnsi="Arial"/>
                <w:b w:val="1"/>
                <w:bCs w:val="1"/>
                <w:color w:val="ffffff"/>
                <w:sz w:val="18"/>
                <w:szCs w:val="18"/>
              </w:rPr>
              <w:t xml:space="preserve">Tabla</w:t>
            </w:r>
          </w:p>
        </w:tc>
        <w:tc>
          <w:tcPr>
            <w:tcW w:w="1083" w:type="dxa"/>
            <w:shd w:fill="0f766e" w:val="clear"/>
          </w:tcPr>
          <w:p>
            <w:pPr>
              <w:spacing w:after="0" w:before="0" w:line="240" w:lineRule="auto"/>
            </w:pPr>
            <w:r>
              <w:rPr>
                <w:rFonts w:ascii="Arial" w:cs="Arial" w:eastAsia="Arial" w:hAnsi="Arial"/>
                <w:b w:val="1"/>
                <w:bCs w:val="1"/>
                <w:color w:val="ffffff"/>
                <w:sz w:val="18"/>
                <w:szCs w:val="18"/>
              </w:rPr>
              <w:t xml:space="preserve">Registros</w:t>
            </w:r>
          </w:p>
        </w:tc>
        <w:tc>
          <w:tcPr>
            <w:tcW w:w="6138" w:type="dxa"/>
            <w:shd w:fill="0f766e" w:val="clear"/>
          </w:tcPr>
          <w:p>
            <w:pPr>
              <w:spacing w:after="0" w:before="0" w:line="240" w:lineRule="auto"/>
            </w:pPr>
            <w:r>
              <w:rPr>
                <w:rFonts w:ascii="Arial" w:cs="Arial" w:eastAsia="Arial" w:hAnsi="Arial"/>
                <w:b w:val="1"/>
                <w:bCs w:val="1"/>
                <w:color w:val="ffffff"/>
                <w:sz w:val="18"/>
                <w:szCs w:val="18"/>
              </w:rPr>
              <w:t xml:space="preserve">Contenido</w:t>
            </w:r>
          </w:p>
        </w:tc>
      </w:tr>
      <w:tr>
        <w:trPr>
          <w:cantSplit w:val="1"/>
        </w:trPr>
        <w:tc>
          <w:tcPr>
            <w:tcW w:w="1805" w:type="dxa"/>
          </w:tcPr>
          <w:p>
            <w:pPr>
              <w:spacing w:after="0" w:before="0" w:line="240" w:lineRule="auto"/>
            </w:pPr>
            <w:r>
              <w:rPr>
                <w:rFonts w:ascii="Arial" w:cs="Arial" w:eastAsia="Arial" w:hAnsi="Arial"/>
                <w:color w:val="000000"/>
                <w:sz w:val="18"/>
                <w:szCs w:val="18"/>
              </w:rPr>
              <w:t xml:space="preserve">rol</w:t>
            </w:r>
          </w:p>
        </w:tc>
        <w:tc>
          <w:tcPr>
            <w:tcW w:w="1083" w:type="dxa"/>
          </w:tcPr>
          <w:p>
            <w:pPr>
              <w:spacing w:after="0" w:before="0" w:line="240" w:lineRule="auto"/>
            </w:pPr>
            <w:r>
              <w:rPr>
                <w:rFonts w:ascii="Arial" w:cs="Arial" w:eastAsia="Arial" w:hAnsi="Arial"/>
                <w:color w:val="000000"/>
                <w:sz w:val="18"/>
                <w:szCs w:val="18"/>
              </w:rPr>
              <w:t xml:space="preserve">3</w:t>
            </w:r>
          </w:p>
        </w:tc>
        <w:tc>
          <w:tcPr>
            <w:tcW w:w="6138" w:type="dxa"/>
          </w:tcPr>
          <w:p>
            <w:pPr>
              <w:spacing w:after="0" w:before="0" w:line="240" w:lineRule="auto"/>
            </w:pPr>
            <w:r>
              <w:rPr>
                <w:rFonts w:ascii="Arial" w:cs="Arial" w:eastAsia="Arial" w:hAnsi="Arial"/>
                <w:color w:val="000000"/>
                <w:sz w:val="18"/>
                <w:szCs w:val="18"/>
              </w:rPr>
              <w:t xml:space="preserve">Administrador, Médico y Enfermería.</w:t>
            </w:r>
          </w:p>
        </w:tc>
      </w:tr>
      <w:tr>
        <w:trPr>
          <w:cantSplit w:val="1"/>
        </w:trPr>
        <w:tc>
          <w:tcPr>
            <w:tcW w:w="1805" w:type="dxa"/>
          </w:tcPr>
          <w:p>
            <w:pPr>
              <w:spacing w:after="0" w:before="0" w:line="240" w:lineRule="auto"/>
            </w:pPr>
            <w:r>
              <w:rPr>
                <w:rFonts w:ascii="Arial" w:cs="Arial" w:eastAsia="Arial" w:hAnsi="Arial"/>
                <w:color w:val="000000"/>
                <w:sz w:val="18"/>
                <w:szCs w:val="18"/>
              </w:rPr>
              <w:t xml:space="preserve">especialidad</w:t>
            </w:r>
          </w:p>
        </w:tc>
        <w:tc>
          <w:tcPr>
            <w:tcW w:w="1083" w:type="dxa"/>
          </w:tcPr>
          <w:p>
            <w:pPr>
              <w:spacing w:after="0" w:before="0" w:line="240" w:lineRule="auto"/>
            </w:pPr>
            <w:r>
              <w:rPr>
                <w:rFonts w:ascii="Arial" w:cs="Arial" w:eastAsia="Arial" w:hAnsi="Arial"/>
                <w:color w:val="000000"/>
                <w:sz w:val="18"/>
                <w:szCs w:val="18"/>
              </w:rPr>
              <w:t xml:space="preserve">8</w:t>
            </w:r>
          </w:p>
        </w:tc>
        <w:tc>
          <w:tcPr>
            <w:tcW w:w="6138" w:type="dxa"/>
          </w:tcPr>
          <w:p>
            <w:pPr>
              <w:spacing w:after="0" w:before="0" w:line="240" w:lineRule="auto"/>
            </w:pPr>
            <w:r>
              <w:rPr>
                <w:rFonts w:ascii="Arial" w:cs="Arial" w:eastAsia="Arial" w:hAnsi="Arial"/>
                <w:color w:val="000000"/>
                <w:sz w:val="18"/>
                <w:szCs w:val="18"/>
              </w:rPr>
              <w:t xml:space="preserve">Servicios que publican material.</w:t>
            </w:r>
          </w:p>
        </w:tc>
      </w:tr>
      <w:tr>
        <w:trPr>
          <w:cantSplit w:val="1"/>
        </w:trPr>
        <w:tc>
          <w:tcPr>
            <w:tcW w:w="1805" w:type="dxa"/>
          </w:tcPr>
          <w:p>
            <w:pPr>
              <w:spacing w:after="0" w:before="0" w:line="240" w:lineRule="auto"/>
            </w:pPr>
            <w:r>
              <w:rPr>
                <w:rFonts w:ascii="Arial" w:cs="Arial" w:eastAsia="Arial" w:hAnsi="Arial"/>
                <w:color w:val="000000"/>
                <w:sz w:val="18"/>
                <w:szCs w:val="18"/>
              </w:rPr>
              <w:t xml:space="preserve">usuario</w:t>
            </w:r>
          </w:p>
        </w:tc>
        <w:tc>
          <w:tcPr>
            <w:tcW w:w="1083" w:type="dxa"/>
          </w:tcPr>
          <w:p>
            <w:pPr>
              <w:spacing w:after="0" w:before="0" w:line="240" w:lineRule="auto"/>
            </w:pPr>
            <w:r>
              <w:rPr>
                <w:rFonts w:ascii="Arial" w:cs="Arial" w:eastAsia="Arial" w:hAnsi="Arial"/>
                <w:color w:val="000000"/>
                <w:sz w:val="18"/>
                <w:szCs w:val="18"/>
              </w:rPr>
              <w:t xml:space="preserve">5</w:t>
            </w:r>
          </w:p>
        </w:tc>
        <w:tc>
          <w:tcPr>
            <w:tcW w:w="6138" w:type="dxa"/>
          </w:tcPr>
          <w:p>
            <w:pPr>
              <w:spacing w:after="0" w:before="0" w:line="240" w:lineRule="auto"/>
            </w:pPr>
            <w:r>
              <w:rPr>
                <w:rFonts w:ascii="Arial" w:cs="Arial" w:eastAsia="Arial" w:hAnsi="Arial"/>
                <w:color w:val="000000"/>
                <w:sz w:val="18"/>
                <w:szCs w:val="18"/>
              </w:rPr>
              <w:t xml:space="preserve">Personal que administra el repositorio.</w:t>
            </w:r>
          </w:p>
        </w:tc>
      </w:tr>
      <w:tr>
        <w:trPr>
          <w:cantSplit w:val="1"/>
        </w:trPr>
        <w:tc>
          <w:tcPr>
            <w:tcW w:w="1805" w:type="dxa"/>
          </w:tcPr>
          <w:p>
            <w:pPr>
              <w:spacing w:after="0" w:before="0" w:line="240" w:lineRule="auto"/>
            </w:pPr>
            <w:r>
              <w:rPr>
                <w:rFonts w:ascii="Arial" w:cs="Arial" w:eastAsia="Arial" w:hAnsi="Arial"/>
                <w:color w:val="000000"/>
                <w:sz w:val="18"/>
                <w:szCs w:val="18"/>
              </w:rPr>
              <w:t xml:space="preserve">documento</w:t>
            </w:r>
          </w:p>
        </w:tc>
        <w:tc>
          <w:tcPr>
            <w:tcW w:w="1083" w:type="dxa"/>
          </w:tcPr>
          <w:p>
            <w:pPr>
              <w:spacing w:after="0" w:before="0" w:line="240" w:lineRule="auto"/>
            </w:pPr>
            <w:r>
              <w:rPr>
                <w:rFonts w:ascii="Arial" w:cs="Arial" w:eastAsia="Arial" w:hAnsi="Arial"/>
                <w:color w:val="000000"/>
                <w:sz w:val="18"/>
                <w:szCs w:val="18"/>
              </w:rPr>
              <w:t xml:space="preserve">14</w:t>
            </w:r>
          </w:p>
        </w:tc>
        <w:tc>
          <w:tcPr>
            <w:tcW w:w="6138" w:type="dxa"/>
          </w:tcPr>
          <w:p>
            <w:pPr>
              <w:spacing w:after="0" w:before="0" w:line="240" w:lineRule="auto"/>
            </w:pPr>
            <w:r>
              <w:rPr>
                <w:rFonts w:ascii="Arial" w:cs="Arial" w:eastAsia="Arial" w:hAnsi="Arial"/>
                <w:color w:val="000000"/>
                <w:sz w:val="18"/>
                <w:szCs w:val="18"/>
              </w:rPr>
              <w:t xml:space="preserve">Material que hoy se entrega impreso.</w:t>
            </w:r>
          </w:p>
        </w:tc>
      </w:tr>
      <w:tr>
        <w:trPr>
          <w:cantSplit w:val="1"/>
        </w:trPr>
        <w:tc>
          <w:tcPr>
            <w:tcW w:w="1805" w:type="dxa"/>
          </w:tcPr>
          <w:p>
            <w:pPr>
              <w:spacing w:after="0" w:before="0" w:line="240" w:lineRule="auto"/>
            </w:pPr>
            <w:r>
              <w:rPr>
                <w:rFonts w:ascii="Arial" w:cs="Arial" w:eastAsia="Arial" w:hAnsi="Arial"/>
                <w:color w:val="000000"/>
                <w:sz w:val="18"/>
                <w:szCs w:val="18"/>
              </w:rPr>
              <w:t xml:space="preserve">codigo_qr</w:t>
            </w:r>
          </w:p>
        </w:tc>
        <w:tc>
          <w:tcPr>
            <w:tcW w:w="1083" w:type="dxa"/>
          </w:tcPr>
          <w:p>
            <w:pPr>
              <w:spacing w:after="0" w:before="0" w:line="240" w:lineRule="auto"/>
            </w:pPr>
            <w:r>
              <w:rPr>
                <w:rFonts w:ascii="Arial" w:cs="Arial" w:eastAsia="Arial" w:hAnsi="Arial"/>
                <w:color w:val="000000"/>
                <w:sz w:val="18"/>
                <w:szCs w:val="18"/>
              </w:rPr>
              <w:t xml:space="preserve">14</w:t>
            </w:r>
          </w:p>
        </w:tc>
        <w:tc>
          <w:tcPr>
            <w:tcW w:w="6138" w:type="dxa"/>
          </w:tcPr>
          <w:p>
            <w:pPr>
              <w:spacing w:after="0" w:before="0" w:line="240" w:lineRule="auto"/>
            </w:pPr>
            <w:r>
              <w:rPr>
                <w:rFonts w:ascii="Arial" w:cs="Arial" w:eastAsia="Arial" w:hAnsi="Arial"/>
                <w:color w:val="000000"/>
                <w:sz w:val="18"/>
                <w:szCs w:val="18"/>
              </w:rPr>
              <w:t xml:space="preserve">Un código por documento.</w:t>
            </w:r>
          </w:p>
        </w:tc>
      </w:tr>
      <w:tr>
        <w:trPr>
          <w:cantSplit w:val="1"/>
        </w:trPr>
        <w:tc>
          <w:tcPr>
            <w:tcW w:w="1805" w:type="dxa"/>
          </w:tcPr>
          <w:p>
            <w:pPr>
              <w:spacing w:after="0" w:before="0" w:line="240" w:lineRule="auto"/>
            </w:pPr>
            <w:r>
              <w:rPr>
                <w:rFonts w:ascii="Arial" w:cs="Arial" w:eastAsia="Arial" w:hAnsi="Arial"/>
                <w:color w:val="000000"/>
                <w:sz w:val="18"/>
                <w:szCs w:val="18"/>
              </w:rPr>
              <w:t xml:space="preserve">encuesta</w:t>
            </w:r>
          </w:p>
        </w:tc>
        <w:tc>
          <w:tcPr>
            <w:tcW w:w="1083" w:type="dxa"/>
          </w:tcPr>
          <w:p>
            <w:pPr>
              <w:spacing w:after="0" w:before="0" w:line="240" w:lineRule="auto"/>
            </w:pPr>
            <w:r>
              <w:rPr>
                <w:rFonts w:ascii="Arial" w:cs="Arial" w:eastAsia="Arial" w:hAnsi="Arial"/>
                <w:color w:val="000000"/>
                <w:sz w:val="18"/>
                <w:szCs w:val="18"/>
              </w:rPr>
              <w:t xml:space="preserve">4</w:t>
            </w:r>
          </w:p>
        </w:tc>
        <w:tc>
          <w:tcPr>
            <w:tcW w:w="6138" w:type="dxa"/>
          </w:tcPr>
          <w:p>
            <w:pPr>
              <w:spacing w:after="0" w:before="0" w:line="240" w:lineRule="auto"/>
            </w:pPr>
            <w:r>
              <w:rPr>
                <w:rFonts w:ascii="Arial" w:cs="Arial" w:eastAsia="Arial" w:hAnsi="Arial"/>
                <w:color w:val="000000"/>
                <w:sz w:val="18"/>
                <w:szCs w:val="18"/>
              </w:rPr>
              <w:t xml:space="preserve">General, trasplante, Cardiología y Fondo Nacional de Recursos.</w:t>
            </w:r>
          </w:p>
        </w:tc>
      </w:tr>
      <w:tr>
        <w:trPr>
          <w:cantSplit w:val="1"/>
        </w:trPr>
        <w:tc>
          <w:tcPr>
            <w:tcW w:w="1805" w:type="dxa"/>
          </w:tcPr>
          <w:p>
            <w:pPr>
              <w:spacing w:after="0" w:before="0" w:line="240" w:lineRule="auto"/>
            </w:pPr>
            <w:r>
              <w:rPr>
                <w:rFonts w:ascii="Arial" w:cs="Arial" w:eastAsia="Arial" w:hAnsi="Arial"/>
                <w:color w:val="000000"/>
                <w:sz w:val="18"/>
                <w:szCs w:val="18"/>
              </w:rPr>
              <w:t xml:space="preserve">pregunta</w:t>
            </w:r>
          </w:p>
        </w:tc>
        <w:tc>
          <w:tcPr>
            <w:tcW w:w="1083" w:type="dxa"/>
          </w:tcPr>
          <w:p>
            <w:pPr>
              <w:spacing w:after="0" w:before="0" w:line="240" w:lineRule="auto"/>
            </w:pPr>
            <w:r>
              <w:rPr>
                <w:rFonts w:ascii="Arial" w:cs="Arial" w:eastAsia="Arial" w:hAnsi="Arial"/>
                <w:color w:val="000000"/>
                <w:sz w:val="18"/>
                <w:szCs w:val="18"/>
              </w:rPr>
              <w:t xml:space="preserve">15</w:t>
            </w:r>
          </w:p>
        </w:tc>
        <w:tc>
          <w:tcPr>
            <w:tcW w:w="6138" w:type="dxa"/>
          </w:tcPr>
          <w:p>
            <w:pPr>
              <w:spacing w:after="0" w:before="0" w:line="240" w:lineRule="auto"/>
            </w:pPr>
            <w:r>
              <w:rPr>
                <w:rFonts w:ascii="Arial" w:cs="Arial" w:eastAsia="Arial" w:hAnsi="Arial"/>
                <w:color w:val="000000"/>
                <w:sz w:val="18"/>
                <w:szCs w:val="18"/>
              </w:rPr>
              <w:t xml:space="preserve">Escala, sí/no y texto libre.</w:t>
            </w:r>
          </w:p>
        </w:tc>
      </w:tr>
      <w:tr>
        <w:trPr>
          <w:cantSplit w:val="1"/>
        </w:trPr>
        <w:tc>
          <w:tcPr>
            <w:tcW w:w="1805" w:type="dxa"/>
          </w:tcPr>
          <w:p>
            <w:pPr>
              <w:spacing w:after="0" w:before="0" w:line="240" w:lineRule="auto"/>
            </w:pPr>
            <w:r>
              <w:rPr>
                <w:rFonts w:ascii="Arial" w:cs="Arial" w:eastAsia="Arial" w:hAnsi="Arial"/>
                <w:color w:val="000000"/>
                <w:sz w:val="18"/>
                <w:szCs w:val="18"/>
              </w:rPr>
              <w:t xml:space="preserve">respuesta</w:t>
            </w:r>
          </w:p>
        </w:tc>
        <w:tc>
          <w:tcPr>
            <w:tcW w:w="1083" w:type="dxa"/>
          </w:tcPr>
          <w:p>
            <w:pPr>
              <w:spacing w:after="0" w:before="0" w:line="240" w:lineRule="auto"/>
            </w:pPr>
            <w:r>
              <w:rPr>
                <w:rFonts w:ascii="Arial" w:cs="Arial" w:eastAsia="Arial" w:hAnsi="Arial"/>
                <w:color w:val="000000"/>
                <w:sz w:val="18"/>
                <w:szCs w:val="18"/>
              </w:rPr>
              <w:t xml:space="preserve">10</w:t>
            </w:r>
          </w:p>
        </w:tc>
        <w:tc>
          <w:tcPr>
            <w:tcW w:w="6138" w:type="dxa"/>
          </w:tcPr>
          <w:p>
            <w:pPr>
              <w:spacing w:after="0" w:before="0" w:line="240" w:lineRule="auto"/>
            </w:pPr>
            <w:r>
              <w:rPr>
                <w:rFonts w:ascii="Arial" w:cs="Arial" w:eastAsia="Arial" w:hAnsi="Arial"/>
                <w:color w:val="000000"/>
                <w:sz w:val="18"/>
                <w:szCs w:val="18"/>
              </w:rPr>
              <w:t xml:space="preserve">Envíos anónimos.</w:t>
            </w:r>
          </w:p>
        </w:tc>
      </w:tr>
      <w:tr>
        <w:trPr>
          <w:cantSplit w:val="1"/>
        </w:trPr>
        <w:tc>
          <w:tcPr>
            <w:tcW w:w="1805" w:type="dxa"/>
          </w:tcPr>
          <w:p>
            <w:pPr>
              <w:spacing w:after="0" w:before="0" w:line="240" w:lineRule="auto"/>
            </w:pPr>
            <w:r>
              <w:rPr>
                <w:rFonts w:ascii="Arial" w:cs="Arial" w:eastAsia="Arial" w:hAnsi="Arial"/>
                <w:color w:val="000000"/>
                <w:sz w:val="18"/>
                <w:szCs w:val="18"/>
              </w:rPr>
              <w:t xml:space="preserve">detalle</w:t>
            </w:r>
          </w:p>
        </w:tc>
        <w:tc>
          <w:tcPr>
            <w:tcW w:w="1083" w:type="dxa"/>
          </w:tcPr>
          <w:p>
            <w:pPr>
              <w:spacing w:after="0" w:before="0" w:line="240" w:lineRule="auto"/>
            </w:pPr>
            <w:r>
              <w:rPr>
                <w:rFonts w:ascii="Arial" w:cs="Arial" w:eastAsia="Arial" w:hAnsi="Arial"/>
                <w:color w:val="000000"/>
                <w:sz w:val="18"/>
                <w:szCs w:val="18"/>
              </w:rPr>
              <w:t xml:space="preserve">39</w:t>
            </w:r>
          </w:p>
        </w:tc>
        <w:tc>
          <w:tcPr>
            <w:tcW w:w="6138" w:type="dxa"/>
          </w:tcPr>
          <w:p>
            <w:pPr>
              <w:spacing w:after="0" w:before="0" w:line="240" w:lineRule="auto"/>
            </w:pPr>
            <w:r>
              <w:rPr>
                <w:rFonts w:ascii="Arial" w:cs="Arial" w:eastAsia="Arial" w:hAnsi="Arial"/>
                <w:color w:val="000000"/>
                <w:sz w:val="18"/>
                <w:szCs w:val="18"/>
              </w:rPr>
              <w:t xml:space="preserve">Lo que marcó el paciente en cada pregunta.</w:t>
            </w:r>
          </w:p>
        </w:tc>
      </w:tr>
    </w:tbl>
    <w:p>
      <w:pPr>
        <w:spacing w:after="160" w:before="0" w:line="360" w:lineRule="auto"/>
        <w:jc w:val="both"/>
      </w:pPr>
    </w:p>
    <w:p>
      <w:pPr>
        <w:spacing w:after="160" w:before="0" w:line="360" w:lineRule="auto"/>
        <w:jc w:val="both"/>
      </w:pPr>
      <w:r>
        <w:rPr>
          <w:rFonts w:ascii="Arial" w:cs="Arial" w:eastAsia="Arial" w:hAnsi="Arial"/>
          <w:color w:val="000000"/>
          <w:sz w:val="24"/>
          <w:szCs w:val="24"/>
        </w:rPr>
        <w:t xml:space="preserve">Fragmento del script: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S.I.G.S.M. - Datos de prueba (ejecutar DESPUES de 01_ddl.sql)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USE hc_gestion_documental;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-- 1) ROL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INSERT INTO rol (id_rol, nombre) VALUES</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(1, 'Administrador'),</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(2, 'Medico'),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(3, 'Enfermeria');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-- 2) ESPECIALIDAD: servicios del Hospital de Clínicas que publican material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INSERT INTO especialidad (id_especialidad, nombre, descripcion) VALUES</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(1, 'Cardiología', 'Diagnóstico y tratamiento de enfermedades cardiovasculares'),</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(2, 'Ginecotocología', 'Salud de la mujer, embarazo y parto'),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(3, 'Urología', 'Aparato urinario y aparato reproductor masculino'),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(4, 'Imagenología', 'Estudios por imágenes: radiología, ecografía, tomografía y resonancia'),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(5, 'Medicina Nuclear', 'Estudios diagnósticos y tratamientos con radiofármacos'),</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(6, 'Nefrología', 'Enfermedades del riñón, diálisis y trasplante renal'),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(7, 'Gastroenterología', 'Aparato digestivo. Incluye la Unidad de Ostomías'),</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(8, 'Oncología', 'Diagnóstico y tratamiento de tumores');</w:t>
      </w:r>
    </w:p>
    <w:p>
      <w:pPr>
        <w:spacing w:after="160" w:before="0" w:line="360" w:lineRule="auto"/>
        <w:jc w:val="both"/>
      </w:pPr>
    </w:p>
    <w:p>
      <w:pPr>
        <w:pBdr>
          <w:left w:val="single" w:sz="24" w:space="8" w:color="0F766E"/>
        </w:pBdr>
        <w:shd w:fill="F0FDFA" w:val="clear"/>
        <w:spacing w:before="120" w:after="200" w:line="300" w:lineRule="auto"/>
        <w:ind w:left="160"/>
      </w:pPr>
      <w:r>
        <w:rPr>
          <w:rFonts w:ascii="Arial" w:cs="Arial" w:eastAsia="Arial" w:hAnsi="Arial"/>
          <w:b w:val="1"/>
          <w:bCs w:val="1"/>
          <w:color w:val="134E4A"/>
          <w:sz w:val="21"/>
          <w:szCs w:val="21"/>
        </w:rPr>
        <w:t xml:space="preserve">Cambio posterior:</w:t>
      </w:r>
      <w:r>
        <w:rPr>
          <w:rFonts w:ascii="Arial" w:cs="Arial" w:eastAsia="Arial" w:hAnsi="Arial"/>
          <w:color w:val="134E4A"/>
          <w:sz w:val="21"/>
          <w:szCs w:val="21"/>
        </w:rPr>
        <w:t xml:space="preserve"> la base final tiene 10 tablas y otros datos de prueba (apartados 13.3, 13.5 y 13.6).</w:t>
      </w:r>
    </w:p>
    <w:p>
      <w:pPr>
        <w:pStyle w:val="Heading1"/>
        <w:pageBreakBefore w:val="1"/>
      </w:pPr>
      <w:r>
        <w:t xml:space="preserve">10. Justificación de cambios respecto al MER</w:t>
      </w:r>
    </w:p>
    <w:p>
      <w:pPr>
        <w:spacing w:after="160" w:before="0" w:line="360" w:lineRule="auto"/>
        <w:jc w:val="both"/>
      </w:pPr>
      <w:r>
        <w:rPr>
          <w:rFonts w:ascii="Arial" w:cs="Arial" w:eastAsia="Arial" w:hAnsi="Arial"/>
          <w:color w:val="000000"/>
          <w:sz w:val="24"/>
          <w:szCs w:val="24"/>
        </w:rPr>
        <w:t xml:space="preserve">El MER de la primera entrega se modificó al implementarlo. En la versión entregada este apartado quedó incompleto (corrección "8.4 faltó"), por lo que se completa aquí.</w:t>
      </w:r>
    </w:p>
    <w:p>
      <w:pPr>
        <w:pStyle w:val="Heading2"/>
      </w:pPr>
      <w:r>
        <w:t xml:space="preserve">10.1. DER corregido</w:t>
      </w:r>
    </w:p>
    <w:p>
      <w:pPr>
        <w:keepNext w:val="1"/>
        <w:spacing w:after="60" w:before="120"/>
        <w:jc w:val="center"/>
      </w:pPr>
      <w:r>
        <w:drawing>
          <wp:inline distB="0" distT="0" distL="0" distR="0">
            <wp:extent cx="5731000" cy="4330498"/>
            <wp:docPr id="110" name="Figura 10"/>
            <a:graphic>
              <a:graphicData uri="http://schemas.openxmlformats.org/drawingml/2006/picture">
                <pic:pic>
                  <pic:nvPicPr>
                    <pic:cNvPr id="110" name="cap10.png"/>
                    <pic:cNvPicPr/>
                  </pic:nvPicPr>
                  <pic:blipFill>
                    <a:blip r:embed="rIdImg10"/>
                    <a:stretch>
                      <a:fillRect/>
                    </a:stretch>
                  </pic:blipFill>
                  <pic:spPr>
                    <a:xfrm>
                      <a:off x="0" y="0"/>
                      <a:ext cx="5731000" cy="4330498"/>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10. DER corregido de la segunda entrega.</w:t>
      </w:r>
    </w:p>
    <w:p>
      <w:pPr>
        <w:pStyle w:val="Heading2"/>
      </w:pPr>
      <w:r>
        <w:t xml:space="preserve">10.2. Cambios en el modelo</w:t>
      </w:r>
    </w:p>
    <w:p>
      <w:pPr>
        <w:numPr>
          <w:ilvl w:val="0"/>
          <w:numId w:val="1"/>
        </w:numPr>
        <w:spacing w:after="60" w:before="0" w:line="360" w:lineRule="auto"/>
        <w:ind w:left="360" w:hanging="360"/>
        <w:jc w:val="left"/>
      </w:pPr>
      <w:r>
        <w:rPr>
          <w:rFonts w:ascii="Arial" w:cs="Arial" w:eastAsia="Arial" w:hAnsi="Arial"/>
          <w:b w:val="1"/>
          <w:bCs w:val="1"/>
          <w:color w:val="000000"/>
          <w:sz w:val="24"/>
          <w:szCs w:val="24"/>
        </w:rPr>
        <w:t xml:space="preserve">PREGUNTA y RESPUESTA</w:t>
      </w:r>
      <w:r>
        <w:rPr>
          <w:rFonts w:ascii="Arial" w:cs="Arial" w:eastAsia="Arial" w:hAnsi="Arial"/>
          <w:color w:val="000000"/>
          <w:sz w:val="24"/>
          <w:szCs w:val="24"/>
        </w:rPr>
        <w:t xml:space="preserve"> pasaron a ser entidades débiles de ENCUESTA, porque ninguna puede existir sin ella. Sus claves son (id_encuesta, n_pregunta) y (id_encuesta, n_respuesta).</w:t>
      </w:r>
    </w:p>
    <w:p>
      <w:pPr>
        <w:numPr>
          <w:ilvl w:val="0"/>
          <w:numId w:val="1"/>
        </w:numPr>
        <w:spacing w:after="60" w:before="0" w:line="360" w:lineRule="auto"/>
        <w:ind w:left="360" w:hanging="360"/>
        <w:jc w:val="left"/>
      </w:pPr>
      <w:r>
        <w:rPr>
          <w:rFonts w:ascii="Arial" w:cs="Arial" w:eastAsia="Arial" w:hAnsi="Arial"/>
          <w:b w:val="1"/>
          <w:bCs w:val="1"/>
          <w:color w:val="000000"/>
          <w:sz w:val="24"/>
          <w:szCs w:val="24"/>
        </w:rPr>
        <w:t xml:space="preserve">DETALLE</w:t>
      </w:r>
      <w:r>
        <w:rPr>
          <w:rFonts w:ascii="Arial" w:cs="Arial" w:eastAsia="Arial" w:hAnsi="Arial"/>
          <w:color w:val="000000"/>
          <w:sz w:val="24"/>
          <w:szCs w:val="24"/>
        </w:rPr>
        <w:t xml:space="preserve"> quedó como entidad débil de ambas, con clave (id_encuesta, n_respuesta, n_pregunta). Se eliminaron "código" e id_detalle, porque esa combinación ya identifica la fila.</w:t>
      </w:r>
    </w:p>
    <w:p>
      <w:pPr>
        <w:numPr>
          <w:ilvl w:val="0"/>
          <w:numId w:val="1"/>
        </w:numPr>
        <w:spacing w:after="60" w:before="0" w:line="360" w:lineRule="auto"/>
        <w:ind w:left="360" w:hanging="360"/>
        <w:jc w:val="left"/>
      </w:pPr>
      <w:r>
        <w:rPr>
          <w:rFonts w:ascii="Arial" w:cs="Arial" w:eastAsia="Arial" w:hAnsi="Arial"/>
          <w:b w:val="1"/>
          <w:bCs w:val="1"/>
          <w:color w:val="000000"/>
          <w:sz w:val="24"/>
          <w:szCs w:val="24"/>
        </w:rPr>
        <w:t xml:space="preserve">ENCUESTA</w:t>
      </w:r>
      <w:r>
        <w:rPr>
          <w:rFonts w:ascii="Arial" w:cs="Arial" w:eastAsia="Arial" w:hAnsi="Arial"/>
          <w:color w:val="000000"/>
          <w:sz w:val="24"/>
          <w:szCs w:val="24"/>
        </w:rPr>
        <w:t xml:space="preserve"> cambió el campo libre "tipo" por "nombre" y sumó id_especialidad opcional (NULL en las encuestas generales), para tener la misma categorización que DOCUMENTO.</w:t>
      </w:r>
    </w:p>
    <w:p>
      <w:pPr>
        <w:pStyle w:val="Heading2"/>
      </w:pPr>
      <w:r>
        <w:t xml:space="preserve">10.3. Cambios en los campos</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1444"/>
        <w:gridCol w:w="2528"/>
        <w:gridCol w:w="2528"/>
        <w:gridCol w:w="2528"/>
      </w:tblGrid>
      <w:tr>
        <w:trPr>
          <w:cantSplit w:val="1"/>
          <w:tblHeader w:val="1"/>
        </w:trPr>
        <w:tc>
          <w:tcPr>
            <w:tcW w:w="1444" w:type="dxa"/>
            <w:shd w:fill="0f766e" w:val="clear"/>
          </w:tcPr>
          <w:p>
            <w:pPr>
              <w:spacing w:after="0" w:before="0" w:line="240" w:lineRule="auto"/>
            </w:pPr>
            <w:r>
              <w:rPr>
                <w:rFonts w:ascii="Arial" w:cs="Arial" w:eastAsia="Arial" w:hAnsi="Arial"/>
                <w:b w:val="1"/>
                <w:bCs w:val="1"/>
                <w:color w:val="ffffff"/>
                <w:sz w:val="16"/>
                <w:szCs w:val="16"/>
              </w:rPr>
              <w:t xml:space="preserve">Tabla</w:t>
            </w:r>
          </w:p>
        </w:tc>
        <w:tc>
          <w:tcPr>
            <w:tcW w:w="2528" w:type="dxa"/>
            <w:shd w:fill="0f766e" w:val="clear"/>
          </w:tcPr>
          <w:p>
            <w:pPr>
              <w:spacing w:after="0" w:before="0" w:line="240" w:lineRule="auto"/>
            </w:pPr>
            <w:r>
              <w:rPr>
                <w:rFonts w:ascii="Arial" w:cs="Arial" w:eastAsia="Arial" w:hAnsi="Arial"/>
                <w:b w:val="1"/>
                <w:bCs w:val="1"/>
                <w:color w:val="ffffff"/>
                <w:sz w:val="16"/>
                <w:szCs w:val="16"/>
              </w:rPr>
              <w:t xml:space="preserve">Primera entrega</w:t>
            </w:r>
          </w:p>
        </w:tc>
        <w:tc>
          <w:tcPr>
            <w:tcW w:w="2528" w:type="dxa"/>
            <w:shd w:fill="0f766e" w:val="clear"/>
          </w:tcPr>
          <w:p>
            <w:pPr>
              <w:spacing w:after="0" w:before="0" w:line="240" w:lineRule="auto"/>
            </w:pPr>
            <w:r>
              <w:rPr>
                <w:rFonts w:ascii="Arial" w:cs="Arial" w:eastAsia="Arial" w:hAnsi="Arial"/>
                <w:b w:val="1"/>
                <w:bCs w:val="1"/>
                <w:color w:val="ffffff"/>
                <w:sz w:val="16"/>
                <w:szCs w:val="16"/>
              </w:rPr>
              <w:t xml:space="preserve">Segunda entrega</w:t>
            </w:r>
          </w:p>
        </w:tc>
        <w:tc>
          <w:tcPr>
            <w:tcW w:w="2528" w:type="dxa"/>
            <w:shd w:fill="0f766e" w:val="clear"/>
          </w:tcPr>
          <w:p>
            <w:pPr>
              <w:spacing w:after="0" w:before="0" w:line="240" w:lineRule="auto"/>
            </w:pPr>
            <w:r>
              <w:rPr>
                <w:rFonts w:ascii="Arial" w:cs="Arial" w:eastAsia="Arial" w:hAnsi="Arial"/>
                <w:b w:val="1"/>
                <w:bCs w:val="1"/>
                <w:color w:val="ffffff"/>
                <w:sz w:val="16"/>
                <w:szCs w:val="16"/>
              </w:rPr>
              <w:t xml:space="preserve">Justificación</w:t>
            </w:r>
          </w:p>
        </w:tc>
      </w:tr>
      <w:tr>
        <w:trPr>
          <w:cantSplit w:val="1"/>
        </w:trPr>
        <w:tc>
          <w:tcPr>
            <w:tcW w:w="1444" w:type="dxa"/>
          </w:tcPr>
          <w:p>
            <w:pPr>
              <w:spacing w:after="0" w:before="0" w:line="240" w:lineRule="auto"/>
            </w:pPr>
            <w:r>
              <w:rPr>
                <w:rFonts w:ascii="Arial" w:cs="Arial" w:eastAsia="Arial" w:hAnsi="Arial"/>
                <w:color w:val="000000"/>
                <w:sz w:val="16"/>
                <w:szCs w:val="16"/>
              </w:rPr>
              <w:t xml:space="preserve">ROL</w:t>
            </w:r>
          </w:p>
        </w:tc>
        <w:tc>
          <w:tcPr>
            <w:tcW w:w="2528" w:type="dxa"/>
          </w:tcPr>
          <w:p>
            <w:pPr>
              <w:spacing w:after="0" w:before="0" w:line="240" w:lineRule="auto"/>
            </w:pPr>
            <w:r>
              <w:rPr>
                <w:rFonts w:ascii="Arial" w:cs="Arial" w:eastAsia="Arial" w:hAnsi="Arial"/>
                <w:color w:val="000000"/>
                <w:sz w:val="16"/>
                <w:szCs w:val="16"/>
              </w:rPr>
              <w:t xml:space="preserve">nombre VARCHAR(40)</w:t>
            </w:r>
          </w:p>
        </w:tc>
        <w:tc>
          <w:tcPr>
            <w:tcW w:w="2528" w:type="dxa"/>
          </w:tcPr>
          <w:p>
            <w:pPr>
              <w:spacing w:after="0" w:before="0" w:line="240" w:lineRule="auto"/>
            </w:pPr>
            <w:r>
              <w:rPr>
                <w:rFonts w:ascii="Arial" w:cs="Arial" w:eastAsia="Arial" w:hAnsi="Arial"/>
                <w:color w:val="000000"/>
                <w:sz w:val="16"/>
                <w:szCs w:val="16"/>
              </w:rPr>
              <w:t xml:space="preserve">nombre VARCHAR(50)</w:t>
            </w:r>
          </w:p>
        </w:tc>
        <w:tc>
          <w:tcPr>
            <w:tcW w:w="2528" w:type="dxa"/>
          </w:tcPr>
          <w:p>
            <w:pPr>
              <w:spacing w:after="0" w:before="0" w:line="240" w:lineRule="auto"/>
            </w:pPr>
            <w:r>
              <w:rPr>
                <w:rFonts w:ascii="Arial" w:cs="Arial" w:eastAsia="Arial" w:hAnsi="Arial"/>
                <w:color w:val="000000"/>
                <w:sz w:val="16"/>
                <w:szCs w:val="16"/>
              </w:rPr>
              <w:t xml:space="preserve">Margen para nombres de rol más largos.</w:t>
            </w:r>
          </w:p>
        </w:tc>
      </w:tr>
      <w:tr>
        <w:trPr>
          <w:cantSplit w:val="1"/>
        </w:trPr>
        <w:tc>
          <w:tcPr>
            <w:tcW w:w="1444" w:type="dxa"/>
          </w:tcPr>
          <w:p>
            <w:pPr>
              <w:spacing w:after="0" w:before="0" w:line="240" w:lineRule="auto"/>
            </w:pPr>
            <w:r>
              <w:rPr>
                <w:rFonts w:ascii="Arial" w:cs="Arial" w:eastAsia="Arial" w:hAnsi="Arial"/>
                <w:color w:val="000000"/>
                <w:sz w:val="16"/>
                <w:szCs w:val="16"/>
              </w:rPr>
              <w:t xml:space="preserve">USUARIO</w:t>
            </w:r>
          </w:p>
        </w:tc>
        <w:tc>
          <w:tcPr>
            <w:tcW w:w="2528" w:type="dxa"/>
          </w:tcPr>
          <w:p>
            <w:pPr>
              <w:spacing w:after="0" w:before="0" w:line="240" w:lineRule="auto"/>
            </w:pPr>
            <w:r>
              <w:rPr>
                <w:rFonts w:ascii="Arial" w:cs="Arial" w:eastAsia="Arial" w:hAnsi="Arial"/>
                <w:color w:val="000000"/>
                <w:sz w:val="16"/>
                <w:szCs w:val="16"/>
              </w:rPr>
              <w:t xml:space="preserve">nombre VARCHAR(120); email UNIQUE</w:t>
            </w:r>
          </w:p>
        </w:tc>
        <w:tc>
          <w:tcPr>
            <w:tcW w:w="2528" w:type="dxa"/>
          </w:tcPr>
          <w:p>
            <w:pPr>
              <w:spacing w:after="0" w:before="0" w:line="240" w:lineRule="auto"/>
            </w:pPr>
            <w:r>
              <w:rPr>
                <w:rFonts w:ascii="Arial" w:cs="Arial" w:eastAsia="Arial" w:hAnsi="Arial"/>
                <w:color w:val="000000"/>
                <w:sz w:val="16"/>
                <w:szCs w:val="16"/>
              </w:rPr>
              <w:t xml:space="preserve">nombre VARCHAR(100); sin email</w:t>
            </w:r>
          </w:p>
        </w:tc>
        <w:tc>
          <w:tcPr>
            <w:tcW w:w="2528" w:type="dxa"/>
          </w:tcPr>
          <w:p>
            <w:pPr>
              <w:spacing w:after="0" w:before="0" w:line="240" w:lineRule="auto"/>
            </w:pPr>
            <w:r>
              <w:rPr>
                <w:rFonts w:ascii="Arial" w:cs="Arial" w:eastAsia="Arial" w:hAnsi="Arial"/>
                <w:color w:val="000000"/>
                <w:sz w:val="16"/>
                <w:szCs w:val="16"/>
              </w:rPr>
              <w:t xml:space="preserve">El ingreso es por cédula y el email no se usaba.</w:t>
            </w:r>
          </w:p>
        </w:tc>
      </w:tr>
      <w:tr>
        <w:trPr>
          <w:cantSplit w:val="1"/>
        </w:trPr>
        <w:tc>
          <w:tcPr>
            <w:tcW w:w="1444" w:type="dxa"/>
          </w:tcPr>
          <w:p>
            <w:pPr>
              <w:spacing w:after="0" w:before="0" w:line="240" w:lineRule="auto"/>
            </w:pPr>
            <w:r>
              <w:rPr>
                <w:rFonts w:ascii="Arial" w:cs="Arial" w:eastAsia="Arial" w:hAnsi="Arial"/>
                <w:color w:val="000000"/>
                <w:sz w:val="16"/>
                <w:szCs w:val="16"/>
              </w:rPr>
              <w:t xml:space="preserve">ESPECIALIDAD</w:t>
            </w:r>
          </w:p>
        </w:tc>
        <w:tc>
          <w:tcPr>
            <w:tcW w:w="2528" w:type="dxa"/>
          </w:tcPr>
          <w:p>
            <w:pPr>
              <w:spacing w:after="0" w:before="0" w:line="240" w:lineRule="auto"/>
            </w:pPr>
            <w:r>
              <w:rPr>
                <w:rFonts w:ascii="Arial" w:cs="Arial" w:eastAsia="Arial" w:hAnsi="Arial"/>
                <w:color w:val="000000"/>
                <w:sz w:val="16"/>
                <w:szCs w:val="16"/>
              </w:rPr>
              <w:t xml:space="preserve">descripcion VARCHAR(255)</w:t>
            </w:r>
          </w:p>
        </w:tc>
        <w:tc>
          <w:tcPr>
            <w:tcW w:w="2528" w:type="dxa"/>
          </w:tcPr>
          <w:p>
            <w:pPr>
              <w:spacing w:after="0" w:before="0" w:line="240" w:lineRule="auto"/>
            </w:pPr>
            <w:r>
              <w:rPr>
                <w:rFonts w:ascii="Arial" w:cs="Arial" w:eastAsia="Arial" w:hAnsi="Arial"/>
                <w:color w:val="000000"/>
                <w:sz w:val="16"/>
                <w:szCs w:val="16"/>
              </w:rPr>
              <w:t xml:space="preserve">descripcion TEXT</w:t>
            </w:r>
          </w:p>
        </w:tc>
        <w:tc>
          <w:tcPr>
            <w:tcW w:w="2528" w:type="dxa"/>
          </w:tcPr>
          <w:p>
            <w:pPr>
              <w:spacing w:after="0" w:before="0" w:line="240" w:lineRule="auto"/>
            </w:pPr>
            <w:r>
              <w:rPr>
                <w:rFonts w:ascii="Arial" w:cs="Arial" w:eastAsia="Arial" w:hAnsi="Arial"/>
                <w:color w:val="000000"/>
                <w:sz w:val="16"/>
                <w:szCs w:val="16"/>
              </w:rPr>
              <w:t xml:space="preserve">La descripción de un servicio puede ser larga.</w:t>
            </w:r>
          </w:p>
        </w:tc>
      </w:tr>
      <w:tr>
        <w:trPr>
          <w:cantSplit w:val="1"/>
        </w:trPr>
        <w:tc>
          <w:tcPr>
            <w:tcW w:w="1444" w:type="dxa"/>
          </w:tcPr>
          <w:p>
            <w:pPr>
              <w:spacing w:after="0" w:before="0" w:line="240" w:lineRule="auto"/>
            </w:pPr>
            <w:r>
              <w:rPr>
                <w:rFonts w:ascii="Arial" w:cs="Arial" w:eastAsia="Arial" w:hAnsi="Arial"/>
                <w:color w:val="000000"/>
                <w:sz w:val="16"/>
                <w:szCs w:val="16"/>
              </w:rPr>
              <w:t xml:space="preserve">DOCUMENTO</w:t>
            </w:r>
          </w:p>
        </w:tc>
        <w:tc>
          <w:tcPr>
            <w:tcW w:w="2528" w:type="dxa"/>
          </w:tcPr>
          <w:p>
            <w:pPr>
              <w:spacing w:after="0" w:before="0" w:line="240" w:lineRule="auto"/>
            </w:pPr>
            <w:r>
              <w:rPr>
                <w:rFonts w:ascii="Arial" w:cs="Arial" w:eastAsia="Arial" w:hAnsi="Arial"/>
                <w:color w:val="000000"/>
                <w:sz w:val="16"/>
                <w:szCs w:val="16"/>
              </w:rPr>
              <w:t xml:space="preserve">titulo VARCHAR(200)</w:t>
            </w:r>
          </w:p>
        </w:tc>
        <w:tc>
          <w:tcPr>
            <w:tcW w:w="2528" w:type="dxa"/>
          </w:tcPr>
          <w:p>
            <w:pPr>
              <w:spacing w:after="0" w:before="0" w:line="240" w:lineRule="auto"/>
            </w:pPr>
            <w:r>
              <w:rPr>
                <w:rFonts w:ascii="Arial" w:cs="Arial" w:eastAsia="Arial" w:hAnsi="Arial"/>
                <w:color w:val="000000"/>
                <w:sz w:val="16"/>
                <w:szCs w:val="16"/>
              </w:rPr>
              <w:t xml:space="preserve">titulo VARCHAR(150)</w:t>
            </w:r>
          </w:p>
        </w:tc>
        <w:tc>
          <w:tcPr>
            <w:tcW w:w="2528" w:type="dxa"/>
          </w:tcPr>
          <w:p>
            <w:pPr>
              <w:spacing w:after="0" w:before="0" w:line="240" w:lineRule="auto"/>
            </w:pPr>
            <w:r>
              <w:rPr>
                <w:rFonts w:ascii="Arial" w:cs="Arial" w:eastAsia="Arial" w:hAnsi="Arial"/>
                <w:color w:val="000000"/>
                <w:sz w:val="16"/>
                <w:szCs w:val="16"/>
              </w:rPr>
              <w:t xml:space="preserve">Alcanza para los títulos relevados.</w:t>
            </w:r>
          </w:p>
        </w:tc>
      </w:tr>
      <w:tr>
        <w:trPr>
          <w:cantSplit w:val="1"/>
        </w:trPr>
        <w:tc>
          <w:tcPr>
            <w:tcW w:w="1444" w:type="dxa"/>
          </w:tcPr>
          <w:p>
            <w:pPr>
              <w:spacing w:after="0" w:before="0" w:line="240" w:lineRule="auto"/>
            </w:pPr>
            <w:r>
              <w:rPr>
                <w:rFonts w:ascii="Arial" w:cs="Arial" w:eastAsia="Arial" w:hAnsi="Arial"/>
                <w:color w:val="000000"/>
                <w:sz w:val="16"/>
                <w:szCs w:val="16"/>
              </w:rPr>
              <w:t xml:space="preserve">DOCUMENTO</w:t>
            </w:r>
          </w:p>
        </w:tc>
        <w:tc>
          <w:tcPr>
            <w:tcW w:w="2528" w:type="dxa"/>
          </w:tcPr>
          <w:p>
            <w:pPr>
              <w:spacing w:after="0" w:before="0" w:line="240" w:lineRule="auto"/>
            </w:pPr>
            <w:r>
              <w:rPr>
                <w:rFonts w:ascii="Arial" w:cs="Arial" w:eastAsia="Arial" w:hAnsi="Arial"/>
                <w:color w:val="000000"/>
                <w:sz w:val="16"/>
                <w:szCs w:val="16"/>
              </w:rPr>
              <w:t xml:space="preserve">estado ENUM (borrador, publicado, baja)</w:t>
            </w:r>
          </w:p>
        </w:tc>
        <w:tc>
          <w:tcPr>
            <w:tcW w:w="2528" w:type="dxa"/>
          </w:tcPr>
          <w:p>
            <w:pPr>
              <w:spacing w:after="0" w:before="0" w:line="240" w:lineRule="auto"/>
            </w:pPr>
            <w:r>
              <w:rPr>
                <w:rFonts w:ascii="Arial" w:cs="Arial" w:eastAsia="Arial" w:hAnsi="Arial"/>
                <w:color w:val="000000"/>
                <w:sz w:val="16"/>
                <w:szCs w:val="16"/>
              </w:rPr>
              <w:t xml:space="preserve">estado VARCHAR(20), DEFAULT activo</w:t>
            </w:r>
          </w:p>
        </w:tc>
        <w:tc>
          <w:tcPr>
            <w:tcW w:w="2528" w:type="dxa"/>
          </w:tcPr>
          <w:p>
            <w:pPr>
              <w:spacing w:after="0" w:before="0" w:line="240" w:lineRule="auto"/>
            </w:pPr>
            <w:r>
              <w:rPr>
                <w:rFonts w:ascii="Arial" w:cs="Arial" w:eastAsia="Arial" w:hAnsi="Arial"/>
                <w:color w:val="000000"/>
                <w:sz w:val="16"/>
                <w:szCs w:val="16"/>
              </w:rPr>
              <w:t xml:space="preserve">Se simplificó para los datos de prueba. Se volvió a cambiar en la tercera entrega.</w:t>
            </w:r>
          </w:p>
        </w:tc>
      </w:tr>
      <w:tr>
        <w:trPr>
          <w:cantSplit w:val="1"/>
        </w:trPr>
        <w:tc>
          <w:tcPr>
            <w:tcW w:w="1444" w:type="dxa"/>
          </w:tcPr>
          <w:p>
            <w:pPr>
              <w:spacing w:after="0" w:before="0" w:line="240" w:lineRule="auto"/>
            </w:pPr>
            <w:r>
              <w:rPr>
                <w:rFonts w:ascii="Arial" w:cs="Arial" w:eastAsia="Arial" w:hAnsi="Arial"/>
                <w:color w:val="000000"/>
                <w:sz w:val="16"/>
                <w:szCs w:val="16"/>
              </w:rPr>
              <w:t xml:space="preserve">ENCUESTA</w:t>
            </w:r>
          </w:p>
        </w:tc>
        <w:tc>
          <w:tcPr>
            <w:tcW w:w="2528" w:type="dxa"/>
          </w:tcPr>
          <w:p>
            <w:pPr>
              <w:spacing w:after="0" w:before="0" w:line="240" w:lineRule="auto"/>
            </w:pPr>
            <w:r>
              <w:rPr>
                <w:rFonts w:ascii="Arial" w:cs="Arial" w:eastAsia="Arial" w:hAnsi="Arial"/>
                <w:color w:val="000000"/>
                <w:sz w:val="16"/>
                <w:szCs w:val="16"/>
              </w:rPr>
              <w:t xml:space="preserve">tipo VARCHAR(60)</w:t>
            </w:r>
          </w:p>
        </w:tc>
        <w:tc>
          <w:tcPr>
            <w:tcW w:w="2528" w:type="dxa"/>
          </w:tcPr>
          <w:p>
            <w:pPr>
              <w:spacing w:after="0" w:before="0" w:line="240" w:lineRule="auto"/>
            </w:pPr>
            <w:r>
              <w:rPr>
                <w:rFonts w:ascii="Arial" w:cs="Arial" w:eastAsia="Arial" w:hAnsi="Arial"/>
                <w:color w:val="000000"/>
                <w:sz w:val="16"/>
                <w:szCs w:val="16"/>
              </w:rPr>
              <w:t xml:space="preserve">nombre VARCHAR(100); id_especialidad NULL</w:t>
            </w:r>
          </w:p>
        </w:tc>
        <w:tc>
          <w:tcPr>
            <w:tcW w:w="2528" w:type="dxa"/>
          </w:tcPr>
          <w:p>
            <w:pPr>
              <w:spacing w:after="0" w:before="0" w:line="240" w:lineRule="auto"/>
            </w:pPr>
            <w:r>
              <w:rPr>
                <w:rFonts w:ascii="Arial" w:cs="Arial" w:eastAsia="Arial" w:hAnsi="Arial"/>
                <w:color w:val="000000"/>
                <w:sz w:val="16"/>
                <w:szCs w:val="16"/>
              </w:rPr>
              <w:t xml:space="preserve">Ver apartado 10.2.</w:t>
            </w:r>
          </w:p>
        </w:tc>
      </w:tr>
      <w:tr>
        <w:trPr>
          <w:cantSplit w:val="1"/>
        </w:trPr>
        <w:tc>
          <w:tcPr>
            <w:tcW w:w="1444" w:type="dxa"/>
          </w:tcPr>
          <w:p>
            <w:pPr>
              <w:spacing w:after="0" w:before="0" w:line="240" w:lineRule="auto"/>
            </w:pPr>
            <w:r>
              <w:rPr>
                <w:rFonts w:ascii="Arial" w:cs="Arial" w:eastAsia="Arial" w:hAnsi="Arial"/>
                <w:color w:val="000000"/>
                <w:sz w:val="16"/>
                <w:szCs w:val="16"/>
              </w:rPr>
              <w:t xml:space="preserve">PREGUNTA</w:t>
            </w:r>
          </w:p>
        </w:tc>
        <w:tc>
          <w:tcPr>
            <w:tcW w:w="2528" w:type="dxa"/>
          </w:tcPr>
          <w:p>
            <w:pPr>
              <w:spacing w:after="0" w:before="0" w:line="240" w:lineRule="auto"/>
            </w:pPr>
            <w:r>
              <w:rPr>
                <w:rFonts w:ascii="Arial" w:cs="Arial" w:eastAsia="Arial" w:hAnsi="Arial"/>
                <w:color w:val="000000"/>
                <w:sz w:val="16"/>
                <w:szCs w:val="16"/>
              </w:rPr>
              <w:t xml:space="preserve">id_pregunta (PK); tipo ENUM (escala, texto, opcion)</w:t>
            </w:r>
          </w:p>
        </w:tc>
        <w:tc>
          <w:tcPr>
            <w:tcW w:w="2528" w:type="dxa"/>
          </w:tcPr>
          <w:p>
            <w:pPr>
              <w:spacing w:after="0" w:before="0" w:line="240" w:lineRule="auto"/>
            </w:pPr>
            <w:r>
              <w:rPr>
                <w:rFonts w:ascii="Arial" w:cs="Arial" w:eastAsia="Arial" w:hAnsi="Arial"/>
                <w:color w:val="000000"/>
                <w:sz w:val="16"/>
                <w:szCs w:val="16"/>
              </w:rPr>
              <w:t xml:space="preserve">PK compuesta; tipo VARCHAR(30): escala_1_5, si_no, texto_libre</w:t>
            </w:r>
          </w:p>
        </w:tc>
        <w:tc>
          <w:tcPr>
            <w:tcW w:w="2528" w:type="dxa"/>
          </w:tcPr>
          <w:p>
            <w:pPr>
              <w:spacing w:after="0" w:before="0" w:line="240" w:lineRule="auto"/>
            </w:pPr>
            <w:r>
              <w:rPr>
                <w:rFonts w:ascii="Arial" w:cs="Arial" w:eastAsia="Arial" w:hAnsi="Arial"/>
                <w:color w:val="000000"/>
                <w:sz w:val="16"/>
                <w:szCs w:val="16"/>
              </w:rPr>
              <w:t xml:space="preserve">Entidad débil, y tipos iguales a las encuestas relevadas.</w:t>
            </w:r>
          </w:p>
        </w:tc>
      </w:tr>
      <w:tr>
        <w:trPr>
          <w:cantSplit w:val="1"/>
        </w:trPr>
        <w:tc>
          <w:tcPr>
            <w:tcW w:w="1444" w:type="dxa"/>
          </w:tcPr>
          <w:p>
            <w:pPr>
              <w:spacing w:after="0" w:before="0" w:line="240" w:lineRule="auto"/>
            </w:pPr>
            <w:r>
              <w:rPr>
                <w:rFonts w:ascii="Arial" w:cs="Arial" w:eastAsia="Arial" w:hAnsi="Arial"/>
                <w:color w:val="000000"/>
                <w:sz w:val="16"/>
                <w:szCs w:val="16"/>
              </w:rPr>
              <w:t xml:space="preserve">RESPUESTA</w:t>
            </w:r>
          </w:p>
        </w:tc>
        <w:tc>
          <w:tcPr>
            <w:tcW w:w="2528" w:type="dxa"/>
          </w:tcPr>
          <w:p>
            <w:pPr>
              <w:spacing w:after="0" w:before="0" w:line="240" w:lineRule="auto"/>
            </w:pPr>
            <w:r>
              <w:rPr>
                <w:rFonts w:ascii="Arial" w:cs="Arial" w:eastAsia="Arial" w:hAnsi="Arial"/>
                <w:color w:val="000000"/>
                <w:sz w:val="16"/>
                <w:szCs w:val="16"/>
              </w:rPr>
              <w:t xml:space="preserve">id_respuesta (PK)</w:t>
            </w:r>
          </w:p>
        </w:tc>
        <w:tc>
          <w:tcPr>
            <w:tcW w:w="2528" w:type="dxa"/>
          </w:tcPr>
          <w:p>
            <w:pPr>
              <w:spacing w:after="0" w:before="0" w:line="240" w:lineRule="auto"/>
            </w:pPr>
            <w:r>
              <w:rPr>
                <w:rFonts w:ascii="Arial" w:cs="Arial" w:eastAsia="Arial" w:hAnsi="Arial"/>
                <w:color w:val="000000"/>
                <w:sz w:val="16"/>
                <w:szCs w:val="16"/>
              </w:rPr>
              <w:t xml:space="preserve">PK compuesta (id_encuesta, n_respuesta)</w:t>
            </w:r>
          </w:p>
        </w:tc>
        <w:tc>
          <w:tcPr>
            <w:tcW w:w="2528" w:type="dxa"/>
          </w:tcPr>
          <w:p>
            <w:pPr>
              <w:spacing w:after="0" w:before="0" w:line="240" w:lineRule="auto"/>
            </w:pPr>
            <w:r>
              <w:rPr>
                <w:rFonts w:ascii="Arial" w:cs="Arial" w:eastAsia="Arial" w:hAnsi="Arial"/>
                <w:color w:val="000000"/>
                <w:sz w:val="16"/>
                <w:szCs w:val="16"/>
              </w:rPr>
              <w:t xml:space="preserve">Entidad débil.</w:t>
            </w:r>
          </w:p>
        </w:tc>
      </w:tr>
      <w:tr>
        <w:trPr>
          <w:cantSplit w:val="1"/>
        </w:trPr>
        <w:tc>
          <w:tcPr>
            <w:tcW w:w="1444" w:type="dxa"/>
          </w:tcPr>
          <w:p>
            <w:pPr>
              <w:spacing w:after="0" w:before="0" w:line="240" w:lineRule="auto"/>
            </w:pPr>
            <w:r>
              <w:rPr>
                <w:rFonts w:ascii="Arial" w:cs="Arial" w:eastAsia="Arial" w:hAnsi="Arial"/>
                <w:color w:val="000000"/>
                <w:sz w:val="16"/>
                <w:szCs w:val="16"/>
              </w:rPr>
              <w:t xml:space="preserve">DETALLE</w:t>
            </w:r>
          </w:p>
        </w:tc>
        <w:tc>
          <w:tcPr>
            <w:tcW w:w="2528" w:type="dxa"/>
          </w:tcPr>
          <w:p>
            <w:pPr>
              <w:spacing w:after="0" w:before="0" w:line="240" w:lineRule="auto"/>
            </w:pPr>
            <w:r>
              <w:rPr>
                <w:rFonts w:ascii="Arial" w:cs="Arial" w:eastAsia="Arial" w:hAnsi="Arial"/>
                <w:color w:val="000000"/>
                <w:sz w:val="16"/>
                <w:szCs w:val="16"/>
              </w:rPr>
              <w:t xml:space="preserve">id_detalle (PK)</w:t>
            </w:r>
          </w:p>
        </w:tc>
        <w:tc>
          <w:tcPr>
            <w:tcW w:w="2528" w:type="dxa"/>
          </w:tcPr>
          <w:p>
            <w:pPr>
              <w:spacing w:after="0" w:before="0" w:line="240" w:lineRule="auto"/>
            </w:pPr>
            <w:r>
              <w:rPr>
                <w:rFonts w:ascii="Arial" w:cs="Arial" w:eastAsia="Arial" w:hAnsi="Arial"/>
                <w:color w:val="000000"/>
                <w:sz w:val="16"/>
                <w:szCs w:val="16"/>
              </w:rPr>
              <w:t xml:space="preserve">PK compuesta de tres campos</w:t>
            </w:r>
          </w:p>
        </w:tc>
        <w:tc>
          <w:tcPr>
            <w:tcW w:w="2528" w:type="dxa"/>
          </w:tcPr>
          <w:p>
            <w:pPr>
              <w:spacing w:after="0" w:before="0" w:line="240" w:lineRule="auto"/>
            </w:pPr>
            <w:r>
              <w:rPr>
                <w:rFonts w:ascii="Arial" w:cs="Arial" w:eastAsia="Arial" w:hAnsi="Arial"/>
                <w:color w:val="000000"/>
                <w:sz w:val="16"/>
                <w:szCs w:val="16"/>
              </w:rPr>
              <w:t xml:space="preserve">Entidad débil de RESPUESTA y PREGUNTA.</w:t>
            </w:r>
          </w:p>
        </w:tc>
      </w:tr>
    </w:tbl>
    <w:p>
      <w:pPr>
        <w:spacing w:after="160" w:before="0" w:line="360" w:lineRule="auto"/>
        <w:jc w:val="both"/>
      </w:pPr>
    </w:p>
    <w:p>
      <w:pPr>
        <w:pStyle w:val="Heading2"/>
      </w:pPr>
      <w:r>
        <w:t xml:space="preserve">10.4. Decisiones al crear las tablas</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4062"/>
        <w:gridCol w:w="4965"/>
      </w:tblGrid>
      <w:tr>
        <w:trPr>
          <w:cantSplit w:val="1"/>
          <w:tblHeader w:val="1"/>
        </w:trPr>
        <w:tc>
          <w:tcPr>
            <w:tcW w:w="4062" w:type="dxa"/>
            <w:shd w:fill="0f766e" w:val="clear"/>
          </w:tcPr>
          <w:p>
            <w:pPr>
              <w:spacing w:after="0" w:before="0" w:line="240" w:lineRule="auto"/>
            </w:pPr>
            <w:r>
              <w:rPr>
                <w:rFonts w:ascii="Arial" w:cs="Arial" w:eastAsia="Arial" w:hAnsi="Arial"/>
                <w:b w:val="1"/>
                <w:bCs w:val="1"/>
                <w:color w:val="ffffff"/>
                <w:sz w:val="18"/>
                <w:szCs w:val="18"/>
              </w:rPr>
              <w:t xml:space="preserve">Decisión</w:t>
            </w:r>
          </w:p>
        </w:tc>
        <w:tc>
          <w:tcPr>
            <w:tcW w:w="4965" w:type="dxa"/>
            <w:shd w:fill="0f766e" w:val="clear"/>
          </w:tcPr>
          <w:p>
            <w:pPr>
              <w:spacing w:after="0" w:before="0" w:line="240" w:lineRule="auto"/>
            </w:pPr>
            <w:r>
              <w:rPr>
                <w:rFonts w:ascii="Arial" w:cs="Arial" w:eastAsia="Arial" w:hAnsi="Arial"/>
                <w:b w:val="1"/>
                <w:bCs w:val="1"/>
                <w:color w:val="ffffff"/>
                <w:sz w:val="18"/>
                <w:szCs w:val="18"/>
              </w:rPr>
              <w:t xml:space="preserve">Justificación</w:t>
            </w:r>
          </w:p>
        </w:tc>
      </w:tr>
      <w:tr>
        <w:trPr>
          <w:cantSplit w:val="1"/>
        </w:trPr>
        <w:tc>
          <w:tcPr>
            <w:tcW w:w="4062" w:type="dxa"/>
          </w:tcPr>
          <w:p>
            <w:pPr>
              <w:spacing w:after="0" w:before="0" w:line="240" w:lineRule="auto"/>
            </w:pPr>
            <w:r>
              <w:rPr>
                <w:rFonts w:ascii="Arial" w:cs="Arial" w:eastAsia="Arial" w:hAnsi="Arial"/>
                <w:color w:val="000000"/>
                <w:sz w:val="18"/>
                <w:szCs w:val="18"/>
              </w:rPr>
              <w:t xml:space="preserve">Motor InnoDB</w:t>
            </w:r>
          </w:p>
        </w:tc>
        <w:tc>
          <w:tcPr>
            <w:tcW w:w="4965" w:type="dxa"/>
          </w:tcPr>
          <w:p>
            <w:pPr>
              <w:spacing w:after="0" w:before="0" w:line="240" w:lineRule="auto"/>
            </w:pPr>
            <w:r>
              <w:rPr>
                <w:rFonts w:ascii="Arial" w:cs="Arial" w:eastAsia="Arial" w:hAnsi="Arial"/>
                <w:color w:val="000000"/>
                <w:sz w:val="18"/>
                <w:szCs w:val="18"/>
              </w:rPr>
              <w:t xml:space="preserve">Respeta claves foráneas y transacciones.</w:t>
            </w:r>
          </w:p>
        </w:tc>
      </w:tr>
      <w:tr>
        <w:trPr>
          <w:cantSplit w:val="1"/>
        </w:trPr>
        <w:tc>
          <w:tcPr>
            <w:tcW w:w="4062" w:type="dxa"/>
          </w:tcPr>
          <w:p>
            <w:pPr>
              <w:spacing w:after="0" w:before="0" w:line="240" w:lineRule="auto"/>
            </w:pPr>
            <w:r>
              <w:rPr>
                <w:rFonts w:ascii="Arial" w:cs="Arial" w:eastAsia="Arial" w:hAnsi="Arial"/>
                <w:color w:val="000000"/>
                <w:sz w:val="18"/>
                <w:szCs w:val="18"/>
              </w:rPr>
              <w:t xml:space="preserve">utf8mb4 y utf8mb4_spanish_ci</w:t>
            </w:r>
          </w:p>
        </w:tc>
        <w:tc>
          <w:tcPr>
            <w:tcW w:w="4965" w:type="dxa"/>
          </w:tcPr>
          <w:p>
            <w:pPr>
              <w:spacing w:after="0" w:before="0" w:line="240" w:lineRule="auto"/>
            </w:pPr>
            <w:r>
              <w:rPr>
                <w:rFonts w:ascii="Arial" w:cs="Arial" w:eastAsia="Arial" w:hAnsi="Arial"/>
                <w:color w:val="000000"/>
                <w:sz w:val="18"/>
                <w:szCs w:val="18"/>
              </w:rPr>
              <w:t xml:space="preserve">Guarda tildes y ñ, y compara en español.</w:t>
            </w:r>
          </w:p>
        </w:tc>
      </w:tr>
      <w:tr>
        <w:trPr>
          <w:cantSplit w:val="1"/>
        </w:trPr>
        <w:tc>
          <w:tcPr>
            <w:tcW w:w="4062" w:type="dxa"/>
          </w:tcPr>
          <w:p>
            <w:pPr>
              <w:spacing w:after="0" w:before="0" w:line="240" w:lineRule="auto"/>
            </w:pPr>
            <w:r>
              <w:rPr>
                <w:rFonts w:ascii="Arial" w:cs="Arial" w:eastAsia="Arial" w:hAnsi="Arial"/>
                <w:color w:val="000000"/>
                <w:sz w:val="18"/>
                <w:szCs w:val="18"/>
              </w:rPr>
              <w:t xml:space="preserve">UNIQUE en rol.nombre, especialidad.nombre y usuario.cedula</w:t>
            </w:r>
          </w:p>
        </w:tc>
        <w:tc>
          <w:tcPr>
            <w:tcW w:w="4965" w:type="dxa"/>
          </w:tcPr>
          <w:p>
            <w:pPr>
              <w:spacing w:after="0" w:before="0" w:line="240" w:lineRule="auto"/>
            </w:pPr>
            <w:r>
              <w:rPr>
                <w:rFonts w:ascii="Arial" w:cs="Arial" w:eastAsia="Arial" w:hAnsi="Arial"/>
                <w:color w:val="000000"/>
                <w:sz w:val="18"/>
                <w:szCs w:val="18"/>
              </w:rPr>
              <w:t xml:space="preserve">Evita duplicados; la cédula identifica al funcionario.</w:t>
            </w:r>
          </w:p>
        </w:tc>
      </w:tr>
      <w:tr>
        <w:trPr>
          <w:cantSplit w:val="1"/>
        </w:trPr>
        <w:tc>
          <w:tcPr>
            <w:tcW w:w="4062" w:type="dxa"/>
          </w:tcPr>
          <w:p>
            <w:pPr>
              <w:spacing w:after="0" w:before="0" w:line="240" w:lineRule="auto"/>
            </w:pPr>
            <w:r>
              <w:rPr>
                <w:rFonts w:ascii="Arial" w:cs="Arial" w:eastAsia="Arial" w:hAnsi="Arial"/>
                <w:color w:val="000000"/>
                <w:sz w:val="18"/>
                <w:szCs w:val="18"/>
              </w:rPr>
              <w:t xml:space="preserve">UNIQUE en codigo_qr.id_documento</w:t>
            </w:r>
          </w:p>
        </w:tc>
        <w:tc>
          <w:tcPr>
            <w:tcW w:w="4965" w:type="dxa"/>
          </w:tcPr>
          <w:p>
            <w:pPr>
              <w:spacing w:after="0" w:before="0" w:line="240" w:lineRule="auto"/>
            </w:pPr>
            <w:r>
              <w:rPr>
                <w:rFonts w:ascii="Arial" w:cs="Arial" w:eastAsia="Arial" w:hAnsi="Arial"/>
                <w:color w:val="000000"/>
                <w:sz w:val="18"/>
                <w:szCs w:val="18"/>
              </w:rPr>
              <w:t xml:space="preserve">Garantiza la relación 1 a 1 entre documento y QR.</w:t>
            </w:r>
          </w:p>
        </w:tc>
      </w:tr>
      <w:tr>
        <w:trPr>
          <w:cantSplit w:val="1"/>
        </w:trPr>
        <w:tc>
          <w:tcPr>
            <w:tcW w:w="4062" w:type="dxa"/>
          </w:tcPr>
          <w:p>
            <w:pPr>
              <w:spacing w:after="0" w:before="0" w:line="240" w:lineRule="auto"/>
            </w:pPr>
            <w:r>
              <w:rPr>
                <w:rFonts w:ascii="Arial" w:cs="Arial" w:eastAsia="Arial" w:hAnsi="Arial"/>
                <w:color w:val="000000"/>
                <w:sz w:val="18"/>
                <w:szCs w:val="18"/>
              </w:rPr>
              <w:t xml:space="preserve">contrasena_hash VARCHAR(255)</w:t>
            </w:r>
          </w:p>
        </w:tc>
        <w:tc>
          <w:tcPr>
            <w:tcW w:w="4965" w:type="dxa"/>
          </w:tcPr>
          <w:p>
            <w:pPr>
              <w:spacing w:after="0" w:before="0" w:line="240" w:lineRule="auto"/>
            </w:pPr>
            <w:r>
              <w:rPr>
                <w:rFonts w:ascii="Arial" w:cs="Arial" w:eastAsia="Arial" w:hAnsi="Arial"/>
                <w:color w:val="000000"/>
                <w:sz w:val="18"/>
                <w:szCs w:val="18"/>
              </w:rPr>
              <w:t xml:space="preserve">Espacio suficiente para password_hash().</w:t>
            </w:r>
          </w:p>
        </w:tc>
      </w:tr>
      <w:tr>
        <w:trPr>
          <w:cantSplit w:val="1"/>
        </w:trPr>
        <w:tc>
          <w:tcPr>
            <w:tcW w:w="4062" w:type="dxa"/>
          </w:tcPr>
          <w:p>
            <w:pPr>
              <w:spacing w:after="0" w:before="0" w:line="240" w:lineRule="auto"/>
            </w:pPr>
            <w:r>
              <w:rPr>
                <w:rFonts w:ascii="Arial" w:cs="Arial" w:eastAsia="Arial" w:hAnsi="Arial"/>
                <w:color w:val="000000"/>
                <w:sz w:val="18"/>
                <w:szCs w:val="18"/>
              </w:rPr>
              <w:t xml:space="preserve">Valores por defecto (fechas y marcas)</w:t>
            </w:r>
          </w:p>
        </w:tc>
        <w:tc>
          <w:tcPr>
            <w:tcW w:w="4965" w:type="dxa"/>
          </w:tcPr>
          <w:p>
            <w:pPr>
              <w:spacing w:after="0" w:before="0" w:line="240" w:lineRule="auto"/>
            </w:pPr>
            <w:r>
              <w:rPr>
                <w:rFonts w:ascii="Arial" w:cs="Arial" w:eastAsia="Arial" w:hAnsi="Arial"/>
                <w:color w:val="000000"/>
                <w:sz w:val="18"/>
                <w:szCs w:val="18"/>
              </w:rPr>
              <w:t xml:space="preserve">La base completa los datos automáticos.</w:t>
            </w:r>
          </w:p>
        </w:tc>
      </w:tr>
      <w:tr>
        <w:trPr>
          <w:cantSplit w:val="1"/>
        </w:trPr>
        <w:tc>
          <w:tcPr>
            <w:tcW w:w="4062" w:type="dxa"/>
          </w:tcPr>
          <w:p>
            <w:pPr>
              <w:spacing w:after="0" w:before="0" w:line="240" w:lineRule="auto"/>
            </w:pPr>
            <w:r>
              <w:rPr>
                <w:rFonts w:ascii="Arial" w:cs="Arial" w:eastAsia="Arial" w:hAnsi="Arial"/>
                <w:color w:val="000000"/>
                <w:sz w:val="18"/>
                <w:szCs w:val="18"/>
              </w:rPr>
              <w:t xml:space="preserve">id_especialidad NULL en ENCUESTA y RESPUESTA</w:t>
            </w:r>
          </w:p>
        </w:tc>
        <w:tc>
          <w:tcPr>
            <w:tcW w:w="4965" w:type="dxa"/>
          </w:tcPr>
          <w:p>
            <w:pPr>
              <w:spacing w:after="0" w:before="0" w:line="240" w:lineRule="auto"/>
            </w:pPr>
            <w:r>
              <w:rPr>
                <w:rFonts w:ascii="Arial" w:cs="Arial" w:eastAsia="Arial" w:hAnsi="Arial"/>
                <w:color w:val="000000"/>
                <w:sz w:val="18"/>
                <w:szCs w:val="18"/>
              </w:rPr>
              <w:t xml:space="preserve">Una encuesta general no pertenece a un servicio.</w:t>
            </w:r>
          </w:p>
        </w:tc>
      </w:tr>
    </w:tbl>
    <w:p>
      <w:pPr>
        <w:spacing w:after="160" w:before="0" w:line="360" w:lineRule="auto"/>
        <w:jc w:val="both"/>
      </w:pPr>
    </w:p>
    <w:p>
      <w:pPr>
        <w:pStyle w:val="Heading1"/>
        <w:pageBreakBefore w:val="1"/>
      </w:pPr>
      <w:r>
        <w:t xml:space="preserve">11. Validaciones en JavaScript</w:t>
      </w:r>
    </w:p>
    <w:p>
      <w:pPr>
        <w:spacing w:after="160" w:before="0" w:line="360" w:lineRule="auto"/>
        <w:jc w:val="both"/>
      </w:pPr>
      <w:r>
        <w:rPr>
          <w:rFonts w:ascii="Arial" w:cs="Arial" w:eastAsia="Arial" w:hAnsi="Arial"/>
          <w:color w:val="000000"/>
          <w:sz w:val="24"/>
          <w:szCs w:val="24"/>
        </w:rPr>
        <w:t xml:space="preserve">Se implementaron validaciones del lado del cliente en dos pantallas del prototipo, con archivos externos (</w:t>
      </w:r>
      <w:r>
        <w:rPr>
          <w:rFonts w:ascii="Courier New" w:cs="Courier New" w:eastAsia="Courier New" w:hAnsi="Courier New"/>
          <w:color w:val="0f5c56"/>
          <w:sz w:val="21"/>
          <w:szCs w:val="21"/>
        </w:rPr>
        <w:t xml:space="preserve">js/login.js</w:t>
      </w:r>
      <w:r>
        <w:rPr>
          <w:rFonts w:ascii="Arial" w:cs="Arial" w:eastAsia="Arial" w:hAnsi="Arial"/>
          <w:color w:val="000000"/>
          <w:sz w:val="24"/>
          <w:szCs w:val="24"/>
        </w:rPr>
        <w:t xml:space="preserve"> y </w:t>
      </w:r>
      <w:r>
        <w:rPr>
          <w:rFonts w:ascii="Courier New" w:cs="Courier New" w:eastAsia="Courier New" w:hAnsi="Courier New"/>
          <w:color w:val="0f5c56"/>
          <w:sz w:val="21"/>
          <w:szCs w:val="21"/>
        </w:rPr>
        <w:t xml:space="preserve">js/encuesta.js</w:t>
      </w:r>
      <w:r>
        <w:rPr>
          <w:rFonts w:ascii="Arial" w:cs="Arial" w:eastAsia="Arial" w:hAnsi="Arial"/>
          <w:color w:val="000000"/>
          <w:sz w:val="24"/>
          <w:szCs w:val="24"/>
        </w:rPr>
        <w:t xml:space="preserve">). Siguen lo visto en clase: </w:t>
      </w:r>
      <w:r>
        <w:rPr>
          <w:rFonts w:ascii="Courier New" w:cs="Courier New" w:eastAsia="Courier New" w:hAnsi="Courier New"/>
          <w:color w:val="0f5c56"/>
          <w:sz w:val="21"/>
          <w:szCs w:val="21"/>
        </w:rPr>
        <w:t xml:space="preserve">const</w:t>
      </w:r>
      <w:r>
        <w:rPr>
          <w:rFonts w:ascii="Arial" w:cs="Arial" w:eastAsia="Arial" w:hAnsi="Arial"/>
          <w:color w:val="000000"/>
          <w:sz w:val="24"/>
          <w:szCs w:val="24"/>
        </w:rPr>
        <w:t xml:space="preserve"> por defecto, comparación con </w:t>
      </w:r>
      <w:r>
        <w:rPr>
          <w:rFonts w:ascii="Courier New" w:cs="Courier New" w:eastAsia="Courier New" w:hAnsi="Courier New"/>
          <w:color w:val="0f5c56"/>
          <w:sz w:val="21"/>
          <w:szCs w:val="21"/>
        </w:rPr>
        <w:t xml:space="preserve">===</w:t>
      </w:r>
      <w:r>
        <w:rPr>
          <w:rFonts w:ascii="Arial" w:cs="Arial" w:eastAsia="Arial" w:hAnsi="Arial"/>
          <w:color w:val="000000"/>
          <w:sz w:val="24"/>
          <w:szCs w:val="24"/>
        </w:rPr>
        <w:t xml:space="preserve"> y patrón guardián: cada </w:t>
      </w:r>
      <w:r>
        <w:rPr>
          <w:rFonts w:ascii="Courier New" w:cs="Courier New" w:eastAsia="Courier New" w:hAnsi="Courier New"/>
          <w:color w:val="0f5c56"/>
          <w:sz w:val="21"/>
          <w:szCs w:val="21"/>
        </w:rPr>
        <w:t xml:space="preserve">if</w:t>
      </w:r>
      <w:r>
        <w:rPr>
          <w:rFonts w:ascii="Arial" w:cs="Arial" w:eastAsia="Arial" w:hAnsi="Arial"/>
          <w:color w:val="000000"/>
          <w:sz w:val="24"/>
          <w:szCs w:val="24"/>
        </w:rPr>
        <w:t xml:space="preserve"> revisa una sola cosa, muestra el error y corta con </w:t>
      </w:r>
      <w:r>
        <w:rPr>
          <w:rFonts w:ascii="Courier New" w:cs="Courier New" w:eastAsia="Courier New" w:hAnsi="Courier New"/>
          <w:color w:val="0f5c56"/>
          <w:sz w:val="21"/>
          <w:szCs w:val="21"/>
        </w:rPr>
        <w:t xml:space="preserve">return</w:t>
      </w:r>
      <w:r>
        <w:rPr>
          <w:rFonts w:ascii="Arial" w:cs="Arial" w:eastAsia="Arial" w:hAnsi="Arial"/>
          <w:color w:val="000000"/>
          <w:sz w:val="24"/>
          <w:szCs w:val="24"/>
        </w:rPr>
        <w:t xml:space="preserve">.</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1264"/>
        <w:gridCol w:w="2708"/>
        <w:gridCol w:w="2708"/>
        <w:gridCol w:w="2347"/>
      </w:tblGrid>
      <w:tr>
        <w:trPr>
          <w:cantSplit w:val="1"/>
          <w:tblHeader w:val="1"/>
        </w:trPr>
        <w:tc>
          <w:tcPr>
            <w:tcW w:w="1264" w:type="dxa"/>
            <w:shd w:fill="0f766e" w:val="clear"/>
          </w:tcPr>
          <w:p>
            <w:pPr>
              <w:spacing w:after="0" w:before="0" w:line="240" w:lineRule="auto"/>
            </w:pPr>
            <w:r>
              <w:rPr>
                <w:rFonts w:ascii="Arial" w:cs="Arial" w:eastAsia="Arial" w:hAnsi="Arial"/>
                <w:b w:val="1"/>
                <w:bCs w:val="1"/>
                <w:color w:val="ffffff"/>
                <w:sz w:val="18"/>
                <w:szCs w:val="18"/>
              </w:rPr>
              <w:t xml:space="preserve">Pantalla</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Campos obligatorios</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Formatos</w:t>
            </w:r>
          </w:p>
        </w:tc>
        <w:tc>
          <w:tcPr>
            <w:tcW w:w="2347" w:type="dxa"/>
            <w:shd w:fill="0f766e" w:val="clear"/>
          </w:tcPr>
          <w:p>
            <w:pPr>
              <w:spacing w:after="0" w:before="0" w:line="240" w:lineRule="auto"/>
            </w:pPr>
            <w:r>
              <w:rPr>
                <w:rFonts w:ascii="Arial" w:cs="Arial" w:eastAsia="Arial" w:hAnsi="Arial"/>
                <w:b w:val="1"/>
                <w:bCs w:val="1"/>
                <w:color w:val="ffffff"/>
                <w:sz w:val="18"/>
                <w:szCs w:val="18"/>
              </w:rPr>
              <w:t xml:space="preserve">Mensajes</w:t>
            </w:r>
          </w:p>
        </w:tc>
      </w:tr>
      <w:tr>
        <w:trPr>
          <w:cantSplit w:val="1"/>
        </w:trPr>
        <w:tc>
          <w:tcPr>
            <w:tcW w:w="1264" w:type="dxa"/>
          </w:tcPr>
          <w:p>
            <w:pPr>
              <w:spacing w:after="0" w:before="0" w:line="240" w:lineRule="auto"/>
            </w:pPr>
            <w:r>
              <w:rPr>
                <w:rFonts w:ascii="Arial" w:cs="Arial" w:eastAsia="Arial" w:hAnsi="Arial"/>
                <w:color w:val="000000"/>
                <w:sz w:val="18"/>
                <w:szCs w:val="18"/>
              </w:rPr>
              <w:t xml:space="preserve">Login</w:t>
            </w:r>
          </w:p>
        </w:tc>
        <w:tc>
          <w:tcPr>
            <w:tcW w:w="2708" w:type="dxa"/>
          </w:tcPr>
          <w:p>
            <w:pPr>
              <w:spacing w:after="0" w:before="0" w:line="240" w:lineRule="auto"/>
            </w:pPr>
            <w:r>
              <w:rPr>
                <w:rFonts w:ascii="Arial" w:cs="Arial" w:eastAsia="Arial" w:hAnsi="Arial"/>
                <w:color w:val="000000"/>
                <w:sz w:val="18"/>
                <w:szCs w:val="18"/>
              </w:rPr>
              <w:t xml:space="preserve">Cédula y contraseña</w:t>
            </w:r>
          </w:p>
        </w:tc>
        <w:tc>
          <w:tcPr>
            <w:tcW w:w="2708" w:type="dxa"/>
          </w:tcPr>
          <w:p>
            <w:pPr>
              <w:spacing w:after="0" w:before="0" w:line="240" w:lineRule="auto"/>
            </w:pPr>
            <w:r>
              <w:rPr>
                <w:rFonts w:ascii="Arial" w:cs="Arial" w:eastAsia="Arial" w:hAnsi="Arial"/>
                <w:color w:val="000000"/>
                <w:sz w:val="18"/>
                <w:szCs w:val="18"/>
              </w:rPr>
              <w:t xml:space="preserve">Cédula de 7 u 8 dígitos, sin puntos ni guion</w:t>
            </w:r>
          </w:p>
        </w:tc>
        <w:tc>
          <w:tcPr>
            <w:tcW w:w="2347" w:type="dxa"/>
          </w:tcPr>
          <w:p>
            <w:pPr>
              <w:spacing w:after="0" w:before="0" w:line="240" w:lineRule="auto"/>
            </w:pPr>
            <w:r>
              <w:rPr>
                <w:rFonts w:ascii="Arial" w:cs="Arial" w:eastAsia="Arial" w:hAnsi="Arial"/>
                <w:color w:val="000000"/>
                <w:sz w:val="18"/>
                <w:szCs w:val="18"/>
              </w:rPr>
              <w:t xml:space="preserve">Debajo del formulario, en rojo, sin recargar la página</w:t>
            </w:r>
          </w:p>
        </w:tc>
      </w:tr>
      <w:tr>
        <w:trPr>
          <w:cantSplit w:val="1"/>
        </w:trPr>
        <w:tc>
          <w:tcPr>
            <w:tcW w:w="1264" w:type="dxa"/>
          </w:tcPr>
          <w:p>
            <w:pPr>
              <w:spacing w:after="0" w:before="0" w:line="240" w:lineRule="auto"/>
            </w:pPr>
            <w:r>
              <w:rPr>
                <w:rFonts w:ascii="Arial" w:cs="Arial" w:eastAsia="Arial" w:hAnsi="Arial"/>
                <w:color w:val="000000"/>
                <w:sz w:val="18"/>
                <w:szCs w:val="18"/>
              </w:rPr>
              <w:t xml:space="preserve">Encuesta</w:t>
            </w:r>
          </w:p>
        </w:tc>
        <w:tc>
          <w:tcPr>
            <w:tcW w:w="2708" w:type="dxa"/>
          </w:tcPr>
          <w:p>
            <w:pPr>
              <w:spacing w:after="0" w:before="0" w:line="240" w:lineRule="auto"/>
            </w:pPr>
            <w:r>
              <w:rPr>
                <w:rFonts w:ascii="Arial" w:cs="Arial" w:eastAsia="Arial" w:hAnsi="Arial"/>
                <w:color w:val="000000"/>
                <w:sz w:val="18"/>
                <w:szCs w:val="18"/>
              </w:rPr>
              <w:t xml:space="preserve">Servicio, nivel de satisfacción, trato y tiempos de espera</w:t>
            </w:r>
          </w:p>
        </w:tc>
        <w:tc>
          <w:tcPr>
            <w:tcW w:w="2708" w:type="dxa"/>
          </w:tcPr>
          <w:p>
            <w:pPr>
              <w:spacing w:after="0" w:before="0" w:line="240" w:lineRule="auto"/>
            </w:pPr>
            <w:r>
              <w:rPr>
                <w:rFonts w:ascii="Arial" w:cs="Arial" w:eastAsia="Arial" w:hAnsi="Arial"/>
                <w:color w:val="000000"/>
                <w:sz w:val="18"/>
                <w:szCs w:val="18"/>
              </w:rPr>
              <w:t xml:space="preserve">Observaciones opcional. El servicio se oculta o precarga según el tipo de encuesta</w:t>
            </w:r>
          </w:p>
        </w:tc>
        <w:tc>
          <w:tcPr>
            <w:tcW w:w="2347" w:type="dxa"/>
          </w:tcPr>
          <w:p>
            <w:pPr>
              <w:spacing w:after="0" w:before="0" w:line="240" w:lineRule="auto"/>
            </w:pPr>
            <w:r>
              <w:rPr>
                <w:rFonts w:ascii="Arial" w:cs="Arial" w:eastAsia="Arial" w:hAnsi="Arial"/>
                <w:color w:val="000000"/>
                <w:sz w:val="18"/>
                <w:szCs w:val="18"/>
              </w:rPr>
              <w:t xml:space="preserve">Mensaje que indica qué falta; en verde al enviar</w:t>
            </w:r>
          </w:p>
        </w:tc>
      </w:tr>
    </w:tbl>
    <w:p>
      <w:pPr>
        <w:spacing w:after="160" w:before="0" w:line="360" w:lineRule="auto"/>
        <w:jc w:val="both"/>
      </w:pPr>
    </w:p>
    <w:p>
      <w:pPr>
        <w:keepNext w:val="1"/>
        <w:spacing w:after="60" w:before="120"/>
        <w:jc w:val="center"/>
      </w:pPr>
      <w:r>
        <w:drawing>
          <wp:inline distB="0" distT="0" distL="0" distR="0">
            <wp:extent cx="4871350" cy="2852913"/>
            <wp:docPr id="111" name="Figura 11"/>
            <a:graphic>
              <a:graphicData uri="http://schemas.openxmlformats.org/drawingml/2006/picture">
                <pic:pic>
                  <pic:nvPicPr>
                    <pic:cNvPr id="111" name="cap11.png"/>
                    <pic:cNvPicPr/>
                  </pic:nvPicPr>
                  <pic:blipFill>
                    <a:blip r:embed="rIdImg11"/>
                    <a:stretch>
                      <a:fillRect/>
                    </a:stretch>
                  </pic:blipFill>
                  <pic:spPr>
                    <a:xfrm>
                      <a:off x="0" y="0"/>
                      <a:ext cx="4871350" cy="2852913"/>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11. Validación del login: la cédula con puntos se rechaza.</w:t>
      </w:r>
    </w:p>
    <w:p>
      <w:pPr>
        <w:keepNext w:val="1"/>
        <w:spacing w:after="60" w:before="120"/>
        <w:jc w:val="center"/>
      </w:pPr>
      <w:r>
        <w:drawing>
          <wp:inline distB="0" distT="0" distL="0" distR="0">
            <wp:extent cx="4871350" cy="3209527"/>
            <wp:docPr id="112" name="Figura 12"/>
            <a:graphic>
              <a:graphicData uri="http://schemas.openxmlformats.org/drawingml/2006/picture">
                <pic:pic>
                  <pic:nvPicPr>
                    <pic:cNvPr id="112" name="cap12.png"/>
                    <pic:cNvPicPr/>
                  </pic:nvPicPr>
                  <pic:blipFill>
                    <a:blip r:embed="rIdImg12"/>
                    <a:stretch>
                      <a:fillRect/>
                    </a:stretch>
                  </pic:blipFill>
                  <pic:spPr>
                    <a:xfrm>
                      <a:off x="0" y="0"/>
                      <a:ext cx="4871350" cy="3209527"/>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12. Validación de la encuesta: falta seleccionar el servicio.</w:t>
      </w:r>
    </w:p>
    <w:p>
      <w:pPr>
        <w:pBdr>
          <w:left w:val="single" w:sz="24" w:space="8" w:color="0F766E"/>
        </w:pBdr>
        <w:shd w:fill="F0FDFA" w:val="clear"/>
        <w:spacing w:before="120" w:after="200" w:line="300" w:lineRule="auto"/>
        <w:ind w:left="160"/>
      </w:pPr>
      <w:r>
        <w:rPr>
          <w:rFonts w:ascii="Arial" w:cs="Arial" w:eastAsia="Arial" w:hAnsi="Arial"/>
          <w:b w:val="1"/>
          <w:bCs w:val="1"/>
          <w:color w:val="134E4A"/>
          <w:sz w:val="21"/>
          <w:szCs w:val="21"/>
        </w:rPr>
        <w:t xml:space="preserve">Cambio posterior:</w:t>
      </w:r>
      <w:r>
        <w:rPr>
          <w:rFonts w:ascii="Arial" w:cs="Arial" w:eastAsia="Arial" w:hAnsi="Arial"/>
          <w:color w:val="134E4A"/>
          <w:sz w:val="21"/>
          <w:szCs w:val="21"/>
        </w:rPr>
        <w:t xml:space="preserve"> las validaciones se extendieron a seis pantallas del sistema final (apartado 17).</w:t>
      </w:r>
    </w:p>
    <w:p>
      <w:pPr>
        <w:pStyle w:val="Heading1"/>
        <w:pageBreakBefore w:val="1"/>
        <w:spacing w:before="4200" w:after="200"/>
        <w:jc w:val="center"/>
      </w:pPr>
      <w:r>
        <w:rPr>
          <w:color w:val="0F766E"/>
          <w:sz w:val="52"/>
          <w:szCs w:val="52"/>
          <w:u w:val="none"/>
        </w:rPr>
        <w:t xml:space="preserve">Tercera entrega</w:t>
      </w:r>
    </w:p>
    <w:p>
      <w:pPr>
        <w:spacing w:after="160" w:before="0" w:line="360" w:lineRule="auto"/>
        <w:jc w:val="center"/>
      </w:pPr>
      <w:r>
        <w:rPr>
          <w:rFonts w:ascii="Arial" w:cs="Arial" w:eastAsia="Arial" w:hAnsi="Arial"/>
          <w:color w:val="475569"/>
          <w:sz w:val="24"/>
          <w:szCs w:val="24"/>
        </w:rPr>
        <w:t xml:space="preserve">Correcciones, sistema final en PHP, seguridad, manuales, pruebas y requisitos de excelencia.</w:t>
      </w:r>
    </w:p>
    <w:p>
      <w:pPr>
        <w:pStyle w:val="Heading1"/>
        <w:pageBreakBefore w:val="1"/>
      </w:pPr>
      <w:r>
        <w:t xml:space="preserve">12. Correcciones de la segunda entrega</w:t>
      </w:r>
    </w:p>
    <w:p>
      <w:pPr>
        <w:spacing w:after="160" w:before="0" w:line="360" w:lineRule="auto"/>
        <w:jc w:val="both"/>
      </w:pPr>
      <w:r>
        <w:rPr>
          <w:rFonts w:ascii="Arial" w:cs="Arial" w:eastAsia="Arial" w:hAnsi="Arial"/>
          <w:color w:val="000000"/>
          <w:sz w:val="24"/>
          <w:szCs w:val="24"/>
        </w:rPr>
        <w:t xml:space="preserve">Estas son las observaciones del docente sobre la segunda entrega y qué se hizo con cada una: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528"/>
        <w:gridCol w:w="5055"/>
        <w:gridCol w:w="1444"/>
      </w:tblGrid>
      <w:tr>
        <w:trPr>
          <w:cantSplit w:val="1"/>
          <w:tblHeader w:val="1"/>
        </w:trPr>
        <w:tc>
          <w:tcPr>
            <w:tcW w:w="2528" w:type="dxa"/>
            <w:shd w:fill="0f766e" w:val="clear"/>
          </w:tcPr>
          <w:p>
            <w:pPr>
              <w:spacing w:after="0" w:before="0" w:line="240" w:lineRule="auto"/>
            </w:pPr>
            <w:r>
              <w:rPr>
                <w:rFonts w:ascii="Arial" w:cs="Arial" w:eastAsia="Arial" w:hAnsi="Arial"/>
                <w:b w:val="1"/>
                <w:bCs w:val="1"/>
                <w:color w:val="ffffff"/>
                <w:sz w:val="18"/>
                <w:szCs w:val="18"/>
              </w:rPr>
              <w:t xml:space="preserve">Observación</w:t>
            </w:r>
          </w:p>
        </w:tc>
        <w:tc>
          <w:tcPr>
            <w:tcW w:w="5055" w:type="dxa"/>
            <w:shd w:fill="0f766e" w:val="clear"/>
          </w:tcPr>
          <w:p>
            <w:pPr>
              <w:spacing w:after="0" w:before="0" w:line="240" w:lineRule="auto"/>
            </w:pPr>
            <w:r>
              <w:rPr>
                <w:rFonts w:ascii="Arial" w:cs="Arial" w:eastAsia="Arial" w:hAnsi="Arial"/>
                <w:b w:val="1"/>
                <w:bCs w:val="1"/>
                <w:color w:val="ffffff"/>
                <w:sz w:val="18"/>
                <w:szCs w:val="18"/>
              </w:rPr>
              <w:t xml:space="preserve">Qué se hizo</w:t>
            </w:r>
          </w:p>
        </w:tc>
        <w:tc>
          <w:tcPr>
            <w:tcW w:w="1444" w:type="dxa"/>
            <w:shd w:fill="0f766e" w:val="clear"/>
          </w:tcPr>
          <w:p>
            <w:pPr>
              <w:spacing w:after="0" w:before="0" w:line="240" w:lineRule="auto"/>
            </w:pPr>
            <w:r>
              <w:rPr>
                <w:rFonts w:ascii="Arial" w:cs="Arial" w:eastAsia="Arial" w:hAnsi="Arial"/>
                <w:b w:val="1"/>
                <w:bCs w:val="1"/>
                <w:color w:val="ffffff"/>
                <w:sz w:val="18"/>
                <w:szCs w:val="18"/>
              </w:rPr>
              <w:t xml:space="preserve">Apartado</w:t>
            </w:r>
          </w:p>
        </w:tc>
      </w:tr>
      <w:tr>
        <w:trPr>
          <w:cantSplit w:val="1"/>
        </w:trPr>
        <w:tc>
          <w:tcPr>
            <w:tcW w:w="2528" w:type="dxa"/>
          </w:tcPr>
          <w:p>
            <w:pPr>
              <w:spacing w:after="0" w:before="0" w:line="240" w:lineRule="auto"/>
            </w:pPr>
            <w:r>
              <w:rPr>
                <w:rFonts w:ascii="Arial" w:cs="Arial" w:eastAsia="Arial" w:hAnsi="Arial"/>
                <w:color w:val="000000"/>
                <w:sz w:val="18"/>
                <w:szCs w:val="18"/>
              </w:rPr>
              <w:t xml:space="preserve">8.4 faltó</w:t>
            </w:r>
          </w:p>
        </w:tc>
        <w:tc>
          <w:tcPr>
            <w:tcW w:w="5055" w:type="dxa"/>
          </w:tcPr>
          <w:p>
            <w:pPr>
              <w:spacing w:after="0" w:before="0" w:line="240" w:lineRule="auto"/>
            </w:pPr>
            <w:r>
              <w:rPr>
                <w:rFonts w:ascii="Arial" w:cs="Arial" w:eastAsia="Arial" w:hAnsi="Arial"/>
                <w:color w:val="000000"/>
                <w:sz w:val="18"/>
                <w:szCs w:val="18"/>
              </w:rPr>
              <w:t xml:space="preserve">El apartado anunciaba cambios que no estaban, y la numeración saltaba del 8.2 al 8.4. Se completaron los cambios y se ordenó la numeración.</w:t>
            </w:r>
          </w:p>
        </w:tc>
        <w:tc>
          <w:tcPr>
            <w:tcW w:w="1444" w:type="dxa"/>
          </w:tcPr>
          <w:p>
            <w:pPr>
              <w:spacing w:after="0" w:before="0" w:line="240" w:lineRule="auto"/>
            </w:pPr>
            <w:r>
              <w:rPr>
                <w:rFonts w:ascii="Arial" w:cs="Arial" w:eastAsia="Arial" w:hAnsi="Arial"/>
                <w:color w:val="000000"/>
                <w:sz w:val="18"/>
                <w:szCs w:val="18"/>
              </w:rPr>
              <w:t xml:space="preserve">10</w:t>
            </w:r>
          </w:p>
        </w:tc>
      </w:tr>
      <w:tr>
        <w:trPr>
          <w:cantSplit w:val="1"/>
        </w:trPr>
        <w:tc>
          <w:tcPr>
            <w:tcW w:w="2528" w:type="dxa"/>
          </w:tcPr>
          <w:p>
            <w:pPr>
              <w:spacing w:after="0" w:before="0" w:line="240" w:lineRule="auto"/>
            </w:pPr>
            <w:r>
              <w:rPr>
                <w:rFonts w:ascii="Arial" w:cs="Arial" w:eastAsia="Arial" w:hAnsi="Arial"/>
                <w:color w:val="000000"/>
                <w:sz w:val="18"/>
                <w:szCs w:val="18"/>
              </w:rPr>
              <w:t xml:space="preserve">MER está muy bien</w:t>
            </w:r>
          </w:p>
        </w:tc>
        <w:tc>
          <w:tcPr>
            <w:tcW w:w="5055" w:type="dxa"/>
          </w:tcPr>
          <w:p>
            <w:pPr>
              <w:spacing w:after="0" w:before="0" w:line="240" w:lineRule="auto"/>
            </w:pPr>
            <w:r>
              <w:rPr>
                <w:rFonts w:ascii="Arial" w:cs="Arial" w:eastAsia="Arial" w:hAnsi="Arial"/>
                <w:color w:val="000000"/>
                <w:sz w:val="18"/>
                <w:szCs w:val="18"/>
              </w:rPr>
              <w:t xml:space="preserve">Se mantuvo la estructura del MER. Lo que se agregó para el sistema final está justificado.</w:t>
            </w:r>
          </w:p>
        </w:tc>
        <w:tc>
          <w:tcPr>
            <w:tcW w:w="1444" w:type="dxa"/>
          </w:tcPr>
          <w:p>
            <w:pPr>
              <w:spacing w:after="0" w:before="0" w:line="240" w:lineRule="auto"/>
            </w:pPr>
            <w:r>
              <w:rPr>
                <w:rFonts w:ascii="Arial" w:cs="Arial" w:eastAsia="Arial" w:hAnsi="Arial"/>
                <w:color w:val="000000"/>
                <w:sz w:val="18"/>
                <w:szCs w:val="18"/>
              </w:rPr>
              <w:t xml:space="preserve">10.1 y 13.4</w:t>
            </w:r>
          </w:p>
        </w:tc>
      </w:tr>
      <w:tr>
        <w:trPr>
          <w:cantSplit w:val="1"/>
        </w:trPr>
        <w:tc>
          <w:tcPr>
            <w:tcW w:w="2528" w:type="dxa"/>
          </w:tcPr>
          <w:p>
            <w:pPr>
              <w:spacing w:after="0" w:before="0" w:line="240" w:lineRule="auto"/>
            </w:pPr>
            <w:r>
              <w:rPr>
                <w:rFonts w:ascii="Arial" w:cs="Arial" w:eastAsia="Arial" w:hAnsi="Arial"/>
                <w:color w:val="000000"/>
                <w:sz w:val="18"/>
                <w:szCs w:val="18"/>
              </w:rPr>
              <w:t xml:space="preserve">Justificaciones de los cambios</w:t>
            </w:r>
          </w:p>
        </w:tc>
        <w:tc>
          <w:tcPr>
            <w:tcW w:w="5055" w:type="dxa"/>
          </w:tcPr>
          <w:p>
            <w:pPr>
              <w:spacing w:after="0" w:before="0" w:line="240" w:lineRule="auto"/>
            </w:pPr>
            <w:r>
              <w:rPr>
                <w:rFonts w:ascii="Arial" w:cs="Arial" w:eastAsia="Arial" w:hAnsi="Arial"/>
                <w:color w:val="000000"/>
                <w:sz w:val="18"/>
                <w:szCs w:val="18"/>
              </w:rPr>
              <w:t xml:space="preserve">Se justificó cada cambio, de una entrega a la otra.</w:t>
            </w:r>
          </w:p>
        </w:tc>
        <w:tc>
          <w:tcPr>
            <w:tcW w:w="1444" w:type="dxa"/>
          </w:tcPr>
          <w:p>
            <w:pPr>
              <w:spacing w:after="0" w:before="0" w:line="240" w:lineRule="auto"/>
            </w:pPr>
            <w:r>
              <w:rPr>
                <w:rFonts w:ascii="Arial" w:cs="Arial" w:eastAsia="Arial" w:hAnsi="Arial"/>
                <w:color w:val="000000"/>
                <w:sz w:val="18"/>
                <w:szCs w:val="18"/>
              </w:rPr>
              <w:t xml:space="preserve">10 y 13.4</w:t>
            </w:r>
          </w:p>
        </w:tc>
      </w:tr>
      <w:tr>
        <w:trPr>
          <w:cantSplit w:val="1"/>
        </w:trPr>
        <w:tc>
          <w:tcPr>
            <w:tcW w:w="2528" w:type="dxa"/>
          </w:tcPr>
          <w:p>
            <w:pPr>
              <w:spacing w:after="0" w:before="0" w:line="240" w:lineRule="auto"/>
            </w:pPr>
            <w:r>
              <w:rPr>
                <w:rFonts w:ascii="Arial" w:cs="Arial" w:eastAsia="Arial" w:hAnsi="Arial"/>
                <w:color w:val="000000"/>
                <w:sz w:val="18"/>
                <w:szCs w:val="18"/>
              </w:rPr>
              <w:t xml:space="preserve">Ordenar la segunda entrega</w:t>
            </w:r>
          </w:p>
        </w:tc>
        <w:tc>
          <w:tcPr>
            <w:tcW w:w="5055" w:type="dxa"/>
          </w:tcPr>
          <w:p>
            <w:pPr>
              <w:spacing w:after="0" w:before="0" w:line="240" w:lineRule="auto"/>
            </w:pPr>
            <w:r>
              <w:rPr>
                <w:rFonts w:ascii="Arial" w:cs="Arial" w:eastAsia="Arial" w:hAnsi="Arial"/>
                <w:color w:val="000000"/>
                <w:sz w:val="18"/>
                <w:szCs w:val="18"/>
              </w:rPr>
              <w:t xml:space="preserve">El documento se ordenó por entregas, siguiendo las checklists.</w:t>
            </w:r>
          </w:p>
        </w:tc>
        <w:tc>
          <w:tcPr>
            <w:tcW w:w="1444" w:type="dxa"/>
          </w:tcPr>
          <w:p>
            <w:pPr>
              <w:spacing w:after="0" w:before="0" w:line="240" w:lineRule="auto"/>
            </w:pPr>
            <w:r>
              <w:rPr>
                <w:rFonts w:ascii="Arial" w:cs="Arial" w:eastAsia="Arial" w:hAnsi="Arial"/>
                <w:color w:val="000000"/>
                <w:sz w:val="18"/>
                <w:szCs w:val="18"/>
              </w:rPr>
              <w:t xml:space="preserve">Índice</w:t>
            </w:r>
          </w:p>
        </w:tc>
      </w:tr>
      <w:tr>
        <w:trPr>
          <w:cantSplit w:val="1"/>
        </w:trPr>
        <w:tc>
          <w:tcPr>
            <w:tcW w:w="2528" w:type="dxa"/>
          </w:tcPr>
          <w:p>
            <w:pPr>
              <w:spacing w:after="0" w:before="0" w:line="240" w:lineRule="auto"/>
            </w:pPr>
            <w:r>
              <w:rPr>
                <w:rFonts w:ascii="Arial" w:cs="Arial" w:eastAsia="Arial" w:hAnsi="Arial"/>
                <w:color w:val="000000"/>
                <w:sz w:val="18"/>
                <w:szCs w:val="18"/>
              </w:rPr>
              <w:t xml:space="preserve">No se subieron las capturas</w:t>
            </w:r>
          </w:p>
        </w:tc>
        <w:tc>
          <w:tcPr>
            <w:tcW w:w="5055" w:type="dxa"/>
          </w:tcPr>
          <w:p>
            <w:pPr>
              <w:spacing w:after="0" w:before="0" w:line="240" w:lineRule="auto"/>
            </w:pPr>
            <w:r>
              <w:rPr>
                <w:rFonts w:ascii="Arial" w:cs="Arial" w:eastAsia="Arial" w:hAnsi="Arial"/>
                <w:color w:val="000000"/>
                <w:sz w:val="18"/>
                <w:szCs w:val="18"/>
              </w:rPr>
              <w:t xml:space="preserve">Se agregaron las capturas de phpMyAdmin de la segunda entrega y las del sistema final.</w:t>
            </w:r>
          </w:p>
        </w:tc>
        <w:tc>
          <w:tcPr>
            <w:tcW w:w="1444" w:type="dxa"/>
          </w:tcPr>
          <w:p>
            <w:pPr>
              <w:spacing w:after="0" w:before="0" w:line="240" w:lineRule="auto"/>
            </w:pPr>
            <w:r>
              <w:rPr>
                <w:rFonts w:ascii="Arial" w:cs="Arial" w:eastAsia="Arial" w:hAnsi="Arial"/>
                <w:color w:val="000000"/>
                <w:sz w:val="18"/>
                <w:szCs w:val="18"/>
              </w:rPr>
              <w:t xml:space="preserve">9.3 y 13.7</w:t>
            </w:r>
          </w:p>
        </w:tc>
      </w:tr>
    </w:tbl>
    <w:p>
      <w:pPr>
        <w:spacing w:after="160" w:before="0" w:line="360" w:lineRule="auto"/>
        <w:jc w:val="both"/>
      </w:pPr>
    </w:p>
    <w:p>
      <w:pPr>
        <w:pStyle w:val="Heading1"/>
        <w:pageBreakBefore w:val="1"/>
      </w:pPr>
      <w:r>
        <w:t xml:space="preserve">13. Base de datos final</w:t>
      </w:r>
    </w:p>
    <w:p>
      <w:pPr>
        <w:spacing w:after="160" w:before="0" w:line="360" w:lineRule="auto"/>
        <w:jc w:val="both"/>
      </w:pPr>
      <w:r>
        <w:rPr>
          <w:rFonts w:ascii="Arial" w:cs="Arial" w:eastAsia="Arial" w:hAnsi="Arial"/>
          <w:color w:val="000000"/>
          <w:sz w:val="24"/>
          <w:szCs w:val="24"/>
        </w:rPr>
        <w:t xml:space="preserve">Para el sistema final la base se adaptó a los requerimientos de la tercera entrega y al patrón de los archivos ABM trabajados en clase. Se mantiene la misma base, </w:t>
      </w:r>
      <w:r>
        <w:rPr>
          <w:rFonts w:ascii="Courier New" w:cs="Courier New" w:eastAsia="Courier New" w:hAnsi="Courier New"/>
          <w:color w:val="0f5c56"/>
          <w:sz w:val="21"/>
          <w:szCs w:val="21"/>
        </w:rPr>
        <w:t xml:space="preserve">hc_gestion_documental</w:t>
      </w:r>
      <w:r>
        <w:rPr>
          <w:rFonts w:ascii="Arial" w:cs="Arial" w:eastAsia="Arial" w:hAnsi="Arial"/>
          <w:color w:val="000000"/>
          <w:sz w:val="24"/>
          <w:szCs w:val="24"/>
        </w:rPr>
        <w:t xml:space="preserve">, con 10 tablas.</w:t>
      </w:r>
    </w:p>
    <w:p>
      <w:pPr>
        <w:pStyle w:val="Heading2"/>
      </w:pPr>
      <w:r>
        <w:t xml:space="preserve">13.1. DER final</w:t>
      </w:r>
    </w:p>
    <w:p>
      <w:pPr>
        <w:keepNext w:val="1"/>
        <w:spacing w:after="60" w:before="120"/>
        <w:jc w:val="center"/>
      </w:pPr>
      <w:r>
        <w:drawing>
          <wp:inline distB="0" distT="0" distL="0" distR="0">
            <wp:extent cx="5731000" cy="5731000"/>
            <wp:docPr id="113" name="Figura 13"/>
            <a:graphic>
              <a:graphicData uri="http://schemas.openxmlformats.org/drawingml/2006/picture">
                <pic:pic>
                  <pic:nvPicPr>
                    <pic:cNvPr id="113" name="cap13.png"/>
                    <pic:cNvPicPr/>
                  </pic:nvPicPr>
                  <pic:blipFill>
                    <a:blip r:embed="rIdImg13"/>
                    <a:stretch>
                      <a:fillRect/>
                    </a:stretch>
                  </pic:blipFill>
                  <pic:spPr>
                    <a:xfrm>
                      <a:off x="0" y="0"/>
                      <a:ext cx="5731000" cy="5731000"/>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13. DER final. Rectángulo doble: entidad débil. Rombo doble: relación identificadora.</w:t>
      </w:r>
    </w:p>
    <w:p>
      <w:pPr>
        <w:pStyle w:val="Heading2"/>
      </w:pPr>
      <w:r>
        <w:t xml:space="preserve">13.2. Restricciones no estructurales actualizadas</w:t>
      </w:r>
    </w:p>
    <w:p>
      <w:pPr>
        <w:spacing w:after="160" w:before="0" w:line="360" w:lineRule="auto"/>
        <w:jc w:val="both"/>
      </w:pPr>
      <w:r>
        <w:rPr>
          <w:rFonts w:ascii="Arial" w:cs="Arial" w:eastAsia="Arial" w:hAnsi="Arial"/>
          <w:color w:val="000000"/>
          <w:sz w:val="24"/>
          <w:szCs w:val="24"/>
        </w:rPr>
        <w:t xml:space="preserve">Son reglas que el modelo relacional no puede expresar por sí solo. Para cada una se indica cómo se implementó:</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4333"/>
        <w:gridCol w:w="4694"/>
      </w:tblGrid>
      <w:tr>
        <w:trPr>
          <w:cantSplit w:val="1"/>
          <w:tblHeader w:val="1"/>
        </w:trPr>
        <w:tc>
          <w:tcPr>
            <w:tcW w:w="4333"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c>
          <w:tcPr>
            <w:tcW w:w="4694" w:type="dxa"/>
            <w:shd w:fill="0f766e" w:val="clear"/>
          </w:tcPr>
          <w:p>
            <w:pPr>
              <w:spacing w:after="0" w:before="0" w:line="240" w:lineRule="auto"/>
            </w:pPr>
            <w:r>
              <w:rPr>
                <w:rFonts w:ascii="Arial" w:cs="Arial" w:eastAsia="Arial" w:hAnsi="Arial"/>
                <w:b w:val="1"/>
                <w:bCs w:val="1"/>
                <w:color w:val="ffffff"/>
                <w:sz w:val="18"/>
                <w:szCs w:val="18"/>
              </w:rPr>
              <w:t xml:space="preserve">Implementación</w:t>
            </w:r>
          </w:p>
        </w:tc>
      </w:tr>
      <w:tr>
        <w:trPr>
          <w:cantSplit w:val="1"/>
        </w:trPr>
        <w:tc>
          <w:tcPr>
            <w:tcW w:w="4333" w:type="dxa"/>
          </w:tcPr>
          <w:p>
            <w:pPr>
              <w:spacing w:after="0" w:before="0" w:line="240" w:lineRule="auto"/>
            </w:pPr>
            <w:r>
              <w:rPr>
                <w:rFonts w:ascii="Arial" w:cs="Arial" w:eastAsia="Arial" w:hAnsi="Arial"/>
                <w:color w:val="000000"/>
                <w:sz w:val="18"/>
                <w:szCs w:val="18"/>
              </w:rPr>
              <w:t xml:space="preserve">Las encuestas son anónimas.</w:t>
            </w:r>
          </w:p>
        </w:tc>
        <w:tc>
          <w:tcPr>
            <w:tcW w:w="4694" w:type="dxa"/>
          </w:tcPr>
          <w:p>
            <w:pPr>
              <w:spacing w:after="0" w:before="0" w:line="240" w:lineRule="auto"/>
            </w:pPr>
            <w:r>
              <w:rPr>
                <w:rFonts w:ascii="Arial" w:cs="Arial" w:eastAsia="Arial" w:hAnsi="Arial"/>
                <w:color w:val="000000"/>
                <w:sz w:val="18"/>
                <w:szCs w:val="18"/>
              </w:rPr>
              <w:t xml:space="preserve">RESPUESTA solo guarda fecha, servicio y un token aleatorio. Los envíos no se registran en la auditoría, que guarda la IP.</w:t>
            </w:r>
          </w:p>
        </w:tc>
      </w:tr>
      <w:tr>
        <w:trPr>
          <w:cantSplit w:val="1"/>
        </w:trPr>
        <w:tc>
          <w:tcPr>
            <w:tcW w:w="4333" w:type="dxa"/>
          </w:tcPr>
          <w:p>
            <w:pPr>
              <w:spacing w:after="0" w:before="0" w:line="240" w:lineRule="auto"/>
            </w:pPr>
            <w:r>
              <w:rPr>
                <w:rFonts w:ascii="Arial" w:cs="Arial" w:eastAsia="Arial" w:hAnsi="Arial"/>
                <w:color w:val="000000"/>
                <w:sz w:val="18"/>
                <w:szCs w:val="18"/>
              </w:rPr>
              <w:t xml:space="preserve">El paciente no descarga los documentos, por sensibilidad de los datos.</w:t>
            </w:r>
          </w:p>
        </w:tc>
        <w:tc>
          <w:tcPr>
            <w:tcW w:w="4694" w:type="dxa"/>
          </w:tcPr>
          <w:p>
            <w:pPr>
              <w:spacing w:after="0" w:before="0" w:line="240" w:lineRule="auto"/>
            </w:pPr>
            <w:r>
              <w:rPr>
                <w:rFonts w:ascii="Arial" w:cs="Arial" w:eastAsia="Arial" w:hAnsi="Arial"/>
                <w:color w:val="000000"/>
                <w:sz w:val="18"/>
                <w:szCs w:val="18"/>
              </w:rPr>
              <w:t xml:space="preserve">El PDF se abre en línea y el sistema no ofrece botón de descarga. El visor del navegador igual permite guardarlo: esto no se puede impedir del todo.</w:t>
            </w:r>
          </w:p>
        </w:tc>
      </w:tr>
      <w:tr>
        <w:trPr>
          <w:cantSplit w:val="1"/>
        </w:trPr>
        <w:tc>
          <w:tcPr>
            <w:tcW w:w="4333" w:type="dxa"/>
          </w:tcPr>
          <w:p>
            <w:pPr>
              <w:spacing w:after="0" w:before="0" w:line="240" w:lineRule="auto"/>
            </w:pPr>
            <w:r>
              <w:rPr>
                <w:rFonts w:ascii="Arial" w:cs="Arial" w:eastAsia="Arial" w:hAnsi="Arial"/>
                <w:color w:val="000000"/>
                <w:sz w:val="18"/>
                <w:szCs w:val="18"/>
              </w:rPr>
              <w:t xml:space="preserve">Solo se responden encuestas publicadas, de servicios activos.</w:t>
            </w:r>
          </w:p>
        </w:tc>
        <w:tc>
          <w:tcPr>
            <w:tcW w:w="4694" w:type="dxa"/>
          </w:tcPr>
          <w:p>
            <w:pPr>
              <w:spacing w:after="0" w:before="0" w:line="240" w:lineRule="auto"/>
            </w:pPr>
            <w:r>
              <w:rPr>
                <w:rFonts w:ascii="Courier New" w:cs="Courier New" w:eastAsia="Courier New" w:hAnsi="Courier New"/>
                <w:color w:val="0f5c56"/>
                <w:sz w:val="15"/>
                <w:szCs w:val="15"/>
              </w:rPr>
              <w:t xml:space="preserve">responder_encuesta.php</w:t>
            </w:r>
            <w:r>
              <w:rPr>
                <w:rFonts w:ascii="Arial" w:cs="Arial" w:eastAsia="Arial" w:hAnsi="Arial"/>
                <w:color w:val="000000"/>
                <w:sz w:val="18"/>
                <w:szCs w:val="18"/>
              </w:rPr>
              <w:t xml:space="preserve"> lo verifica; si no se cumple, vuelve al listado.</w:t>
            </w:r>
          </w:p>
        </w:tc>
      </w:tr>
      <w:tr>
        <w:trPr>
          <w:cantSplit w:val="1"/>
        </w:trPr>
        <w:tc>
          <w:tcPr>
            <w:tcW w:w="4333" w:type="dxa"/>
          </w:tcPr>
          <w:p>
            <w:pPr>
              <w:spacing w:after="0" w:before="0" w:line="240" w:lineRule="auto"/>
            </w:pPr>
            <w:r>
              <w:rPr>
                <w:rFonts w:ascii="Arial" w:cs="Arial" w:eastAsia="Arial" w:hAnsi="Arial"/>
                <w:color w:val="000000"/>
                <w:sz w:val="18"/>
                <w:szCs w:val="18"/>
              </w:rPr>
              <w:t xml:space="preserve">Las preguntas obligatorias deben responderse.</w:t>
            </w:r>
          </w:p>
        </w:tc>
        <w:tc>
          <w:tcPr>
            <w:tcW w:w="4694" w:type="dxa"/>
          </w:tcPr>
          <w:p>
            <w:pPr>
              <w:spacing w:after="0" w:before="0" w:line="240" w:lineRule="auto"/>
            </w:pPr>
            <w:r>
              <w:rPr>
                <w:rFonts w:ascii="Arial" w:cs="Arial" w:eastAsia="Arial" w:hAnsi="Arial"/>
                <w:color w:val="000000"/>
                <w:sz w:val="18"/>
                <w:szCs w:val="18"/>
              </w:rPr>
              <w:t xml:space="preserve">Validación en JavaScript y de nuevo en PHP según </w:t>
            </w:r>
            <w:r>
              <w:rPr>
                <w:rFonts w:ascii="Courier New" w:cs="Courier New" w:eastAsia="Courier New" w:hAnsi="Courier New"/>
                <w:color w:val="0f5c56"/>
                <w:sz w:val="15"/>
                <w:szCs w:val="15"/>
              </w:rPr>
              <w:t xml:space="preserve">pregunta.obligatoria</w:t>
            </w:r>
            <w:r>
              <w:rPr>
                <w:rFonts w:ascii="Arial" w:cs="Arial" w:eastAsia="Arial" w:hAnsi="Arial"/>
                <w:color w:val="000000"/>
                <w:sz w:val="18"/>
                <w:szCs w:val="18"/>
              </w:rPr>
              <w:t xml:space="preserve">.</w:t>
            </w:r>
          </w:p>
        </w:tc>
      </w:tr>
      <w:tr>
        <w:trPr>
          <w:cantSplit w:val="1"/>
        </w:trPr>
        <w:tc>
          <w:tcPr>
            <w:tcW w:w="4333" w:type="dxa"/>
          </w:tcPr>
          <w:p>
            <w:pPr>
              <w:spacing w:after="0" w:before="0" w:line="240" w:lineRule="auto"/>
            </w:pPr>
            <w:r>
              <w:rPr>
                <w:rFonts w:ascii="Arial" w:cs="Arial" w:eastAsia="Arial" w:hAnsi="Arial"/>
                <w:color w:val="000000"/>
                <w:sz w:val="18"/>
                <w:szCs w:val="18"/>
              </w:rPr>
              <w:t xml:space="preserve">El valor depende del tipo de pregunta (1 a 5, sí/no o texto de hasta 500 caracteres).</w:t>
            </w:r>
          </w:p>
        </w:tc>
        <w:tc>
          <w:tcPr>
            <w:tcW w:w="4694" w:type="dxa"/>
          </w:tcPr>
          <w:p>
            <w:pPr>
              <w:spacing w:after="0" w:before="0" w:line="240" w:lineRule="auto"/>
            </w:pPr>
            <w:r>
              <w:rPr>
                <w:rFonts w:ascii="Arial" w:cs="Arial" w:eastAsia="Arial" w:hAnsi="Arial"/>
                <w:color w:val="000000"/>
                <w:sz w:val="18"/>
                <w:szCs w:val="18"/>
              </w:rPr>
              <w:t xml:space="preserve">Validación en PHP antes de guardar en DETALLE.</w:t>
            </w:r>
          </w:p>
        </w:tc>
      </w:tr>
      <w:tr>
        <w:trPr>
          <w:cantSplit w:val="1"/>
        </w:trPr>
        <w:tc>
          <w:tcPr>
            <w:tcW w:w="4333" w:type="dxa"/>
          </w:tcPr>
          <w:p>
            <w:pPr>
              <w:spacing w:after="0" w:before="0" w:line="240" w:lineRule="auto"/>
            </w:pPr>
            <w:r>
              <w:rPr>
                <w:rFonts w:ascii="Arial" w:cs="Arial" w:eastAsia="Arial" w:hAnsi="Arial"/>
                <w:color w:val="000000"/>
                <w:sz w:val="18"/>
                <w:szCs w:val="18"/>
              </w:rPr>
              <w:t xml:space="preserve">Un documento dado de baja, oculto o de un servicio dado de baja no se abre desde el portal.</w:t>
            </w:r>
          </w:p>
        </w:tc>
        <w:tc>
          <w:tcPr>
            <w:tcW w:w="4694" w:type="dxa"/>
          </w:tcPr>
          <w:p>
            <w:pPr>
              <w:spacing w:after="0" w:before="0" w:line="240" w:lineRule="auto"/>
            </w:pPr>
            <w:r>
              <w:rPr>
                <w:rFonts w:ascii="Courier New" w:cs="Courier New" w:eastAsia="Courier New" w:hAnsi="Courier New"/>
                <w:color w:val="0f5c56"/>
                <w:sz w:val="15"/>
                <w:szCs w:val="15"/>
              </w:rPr>
              <w:t xml:space="preserve">ver_documento.php</w:t>
            </w:r>
            <w:r>
              <w:rPr>
                <w:rFonts w:ascii="Arial" w:cs="Arial" w:eastAsia="Arial" w:hAnsi="Arial"/>
                <w:color w:val="000000"/>
                <w:sz w:val="18"/>
                <w:szCs w:val="18"/>
              </w:rPr>
              <w:t xml:space="preserve"> lo verifica y la carpeta </w:t>
            </w:r>
            <w:r>
              <w:rPr>
                <w:rFonts w:ascii="Courier New" w:cs="Courier New" w:eastAsia="Courier New" w:hAnsi="Courier New"/>
                <w:color w:val="0f5c56"/>
                <w:sz w:val="15"/>
                <w:szCs w:val="15"/>
              </w:rPr>
              <w:t xml:space="preserve">documentos</w:t>
            </w:r>
            <w:r>
              <w:rPr>
                <w:rFonts w:ascii="Arial" w:cs="Arial" w:eastAsia="Arial" w:hAnsi="Arial"/>
                <w:color w:val="000000"/>
                <w:sz w:val="18"/>
                <w:szCs w:val="18"/>
              </w:rPr>
              <w:t xml:space="preserve"> está bloqueada. El personal con sesión puede previsualizar los ocultos.</w:t>
            </w:r>
          </w:p>
        </w:tc>
      </w:tr>
      <w:tr>
        <w:trPr>
          <w:cantSplit w:val="1"/>
        </w:trPr>
        <w:tc>
          <w:tcPr>
            <w:tcW w:w="4333" w:type="dxa"/>
          </w:tcPr>
          <w:p>
            <w:pPr>
              <w:spacing w:after="0" w:before="0" w:line="240" w:lineRule="auto"/>
            </w:pPr>
            <w:r>
              <w:rPr>
                <w:rFonts w:ascii="Arial" w:cs="Arial" w:eastAsia="Arial" w:hAnsi="Arial"/>
                <w:color w:val="000000"/>
                <w:sz w:val="18"/>
                <w:szCs w:val="18"/>
              </w:rPr>
              <w:t xml:space="preserve">Nunca se borran registros: las bajas son lógicas.</w:t>
            </w:r>
          </w:p>
        </w:tc>
        <w:tc>
          <w:tcPr>
            <w:tcW w:w="4694" w:type="dxa"/>
          </w:tcPr>
          <w:p>
            <w:pPr>
              <w:spacing w:after="0" w:before="0" w:line="240" w:lineRule="auto"/>
            </w:pPr>
            <w:r>
              <w:rPr>
                <w:rFonts w:ascii="Arial" w:cs="Arial" w:eastAsia="Arial" w:hAnsi="Arial"/>
                <w:color w:val="000000"/>
                <w:sz w:val="18"/>
                <w:szCs w:val="18"/>
              </w:rPr>
              <w:t xml:space="preserve">Columnas </w:t>
            </w:r>
            <w:r>
              <w:rPr>
                <w:rFonts w:ascii="Courier New" w:cs="Courier New" w:eastAsia="Courier New" w:hAnsi="Courier New"/>
                <w:color w:val="0f5c56"/>
                <w:sz w:val="15"/>
                <w:szCs w:val="15"/>
              </w:rPr>
              <w:t xml:space="preserve">activo</w:t>
            </w:r>
            <w:r>
              <w:rPr>
                <w:rFonts w:ascii="Arial" w:cs="Arial" w:eastAsia="Arial" w:hAnsi="Arial"/>
                <w:color w:val="000000"/>
                <w:sz w:val="18"/>
                <w:szCs w:val="18"/>
              </w:rPr>
              <w:t xml:space="preserve">; el usuario de base </w:t>
            </w:r>
            <w:r>
              <w:rPr>
                <w:rFonts w:ascii="Courier New" w:cs="Courier New" w:eastAsia="Courier New" w:hAnsi="Courier New"/>
                <w:color w:val="0f5c56"/>
                <w:sz w:val="15"/>
                <w:szCs w:val="15"/>
              </w:rPr>
              <w:t xml:space="preserve">sigsm_app</w:t>
            </w:r>
            <w:r>
              <w:rPr>
                <w:rFonts w:ascii="Arial" w:cs="Arial" w:eastAsia="Arial" w:hAnsi="Arial"/>
                <w:color w:val="000000"/>
                <w:sz w:val="18"/>
                <w:szCs w:val="18"/>
              </w:rPr>
              <w:t xml:space="preserve"> no tiene permiso DELETE.</w:t>
            </w:r>
          </w:p>
        </w:tc>
      </w:tr>
      <w:tr>
        <w:trPr>
          <w:cantSplit w:val="1"/>
        </w:trPr>
        <w:tc>
          <w:tcPr>
            <w:tcW w:w="4333" w:type="dxa"/>
          </w:tcPr>
          <w:p>
            <w:pPr>
              <w:spacing w:after="0" w:before="0" w:line="240" w:lineRule="auto"/>
            </w:pPr>
            <w:r>
              <w:rPr>
                <w:rFonts w:ascii="Arial" w:cs="Arial" w:eastAsia="Arial" w:hAnsi="Arial"/>
                <w:color w:val="000000"/>
                <w:sz w:val="18"/>
                <w:szCs w:val="18"/>
              </w:rPr>
              <w:t xml:space="preserve">Solo el administrador gestiona usuarios, servicios, encuestas y auditoría.</w:t>
            </w:r>
          </w:p>
        </w:tc>
        <w:tc>
          <w:tcPr>
            <w:tcW w:w="4694" w:type="dxa"/>
          </w:tcPr>
          <w:p>
            <w:pPr>
              <w:spacing w:after="0" w:before="0" w:line="240" w:lineRule="auto"/>
            </w:pPr>
            <w:r>
              <w:rPr>
                <w:rFonts w:ascii="Courier New" w:cs="Courier New" w:eastAsia="Courier New" w:hAnsi="Courier New"/>
                <w:color w:val="0f5c56"/>
                <w:sz w:val="15"/>
                <w:szCs w:val="15"/>
              </w:rPr>
              <w:t xml:space="preserve">requerir_admin()</w:t>
            </w:r>
            <w:r>
              <w:rPr>
                <w:rFonts w:ascii="Arial" w:cs="Arial" w:eastAsia="Arial" w:hAnsi="Arial"/>
                <w:color w:val="000000"/>
                <w:sz w:val="18"/>
                <w:szCs w:val="18"/>
              </w:rPr>
              <w:t xml:space="preserve"> al inicio de cada página.</w:t>
            </w:r>
          </w:p>
        </w:tc>
      </w:tr>
      <w:tr>
        <w:trPr>
          <w:cantSplit w:val="1"/>
        </w:trPr>
        <w:tc>
          <w:tcPr>
            <w:tcW w:w="4333" w:type="dxa"/>
          </w:tcPr>
          <w:p>
            <w:pPr>
              <w:spacing w:after="0" w:before="0" w:line="240" w:lineRule="auto"/>
            </w:pPr>
            <w:r>
              <w:rPr>
                <w:rFonts w:ascii="Arial" w:cs="Arial" w:eastAsia="Arial" w:hAnsi="Arial"/>
                <w:color w:val="000000"/>
                <w:sz w:val="18"/>
                <w:szCs w:val="18"/>
              </w:rPr>
              <w:t xml:space="preserve">El nombre de un servicio no se repite, sin distinguir mayúsculas ni tildes.</w:t>
            </w:r>
          </w:p>
        </w:tc>
        <w:tc>
          <w:tcPr>
            <w:tcW w:w="4694" w:type="dxa"/>
          </w:tcPr>
          <w:p>
            <w:pPr>
              <w:spacing w:after="0" w:before="0" w:line="240" w:lineRule="auto"/>
            </w:pPr>
            <w:r>
              <w:rPr>
                <w:rFonts w:ascii="Arial" w:cs="Arial" w:eastAsia="Arial" w:hAnsi="Arial"/>
                <w:color w:val="000000"/>
                <w:sz w:val="18"/>
                <w:szCs w:val="18"/>
              </w:rPr>
              <w:t xml:space="preserve">UNIQUE con collation utf8mb4_spanish_ci y mensaje amigable (código 23000).</w:t>
            </w:r>
          </w:p>
        </w:tc>
      </w:tr>
      <w:tr>
        <w:trPr>
          <w:cantSplit w:val="1"/>
        </w:trPr>
        <w:tc>
          <w:tcPr>
            <w:tcW w:w="4333" w:type="dxa"/>
          </w:tcPr>
          <w:p>
            <w:pPr>
              <w:spacing w:after="0" w:before="0" w:line="240" w:lineRule="auto"/>
            </w:pPr>
            <w:r>
              <w:rPr>
                <w:rFonts w:ascii="Arial" w:cs="Arial" w:eastAsia="Arial" w:hAnsi="Arial"/>
                <w:color w:val="000000"/>
                <w:sz w:val="18"/>
                <w:szCs w:val="18"/>
              </w:rPr>
              <w:t xml:space="preserve">El archivo debe ser un PDF real de hasta 5 MB.</w:t>
            </w:r>
          </w:p>
        </w:tc>
        <w:tc>
          <w:tcPr>
            <w:tcW w:w="4694" w:type="dxa"/>
          </w:tcPr>
          <w:p>
            <w:pPr>
              <w:spacing w:after="0" w:before="0" w:line="240" w:lineRule="auto"/>
            </w:pPr>
            <w:r>
              <w:rPr>
                <w:rFonts w:ascii="Arial" w:cs="Arial" w:eastAsia="Arial" w:hAnsi="Arial"/>
                <w:color w:val="000000"/>
                <w:sz w:val="18"/>
                <w:szCs w:val="18"/>
              </w:rPr>
              <w:t xml:space="preserve">Tipo real con finfo y control de tamaño en </w:t>
            </w:r>
            <w:r>
              <w:rPr>
                <w:rFonts w:ascii="Courier New" w:cs="Courier New" w:eastAsia="Courier New" w:hAnsi="Courier New"/>
                <w:color w:val="0f5c56"/>
                <w:sz w:val="15"/>
                <w:szCs w:val="15"/>
              </w:rPr>
              <w:t xml:space="preserve">guardar_pdf()</w:t>
            </w:r>
            <w:r>
              <w:rPr>
                <w:rFonts w:ascii="Arial" w:cs="Arial" w:eastAsia="Arial" w:hAnsi="Arial"/>
                <w:color w:val="000000"/>
                <w:sz w:val="18"/>
                <w:szCs w:val="18"/>
              </w:rPr>
              <w:t xml:space="preserve">.</w:t>
            </w:r>
          </w:p>
        </w:tc>
      </w:tr>
      <w:tr>
        <w:trPr>
          <w:cantSplit w:val="1"/>
        </w:trPr>
        <w:tc>
          <w:tcPr>
            <w:tcW w:w="4333" w:type="dxa"/>
          </w:tcPr>
          <w:p>
            <w:pPr>
              <w:spacing w:after="0" w:before="0" w:line="240" w:lineRule="auto"/>
            </w:pPr>
            <w:r>
              <w:rPr>
                <w:rFonts w:ascii="Arial" w:cs="Arial" w:eastAsia="Arial" w:hAnsi="Arial"/>
                <w:color w:val="000000"/>
                <w:sz w:val="18"/>
                <w:szCs w:val="18"/>
              </w:rPr>
              <w:t xml:space="preserve">Un administrador no puede darse de baja ni quitarse el rol.</w:t>
            </w:r>
          </w:p>
        </w:tc>
        <w:tc>
          <w:tcPr>
            <w:tcW w:w="4694" w:type="dxa"/>
          </w:tcPr>
          <w:p>
            <w:pPr>
              <w:spacing w:after="0" w:before="0" w:line="240" w:lineRule="auto"/>
            </w:pPr>
            <w:r>
              <w:rPr>
                <w:rFonts w:ascii="Arial" w:cs="Arial" w:eastAsia="Arial" w:hAnsi="Arial"/>
                <w:color w:val="000000"/>
                <w:sz w:val="18"/>
                <w:szCs w:val="18"/>
              </w:rPr>
              <w:t xml:space="preserve">Controles en </w:t>
            </w:r>
            <w:r>
              <w:rPr>
                <w:rFonts w:ascii="Courier New" w:cs="Courier New" w:eastAsia="Courier New" w:hAnsi="Courier New"/>
                <w:color w:val="0f5c56"/>
                <w:sz w:val="15"/>
                <w:szCs w:val="15"/>
              </w:rPr>
              <w:t xml:space="preserve">baja_usuario.php</w:t>
            </w:r>
            <w:r>
              <w:rPr>
                <w:rFonts w:ascii="Arial" w:cs="Arial" w:eastAsia="Arial" w:hAnsi="Arial"/>
                <w:color w:val="000000"/>
                <w:sz w:val="18"/>
                <w:szCs w:val="18"/>
              </w:rPr>
              <w:t xml:space="preserve"> y </w:t>
            </w:r>
            <w:r>
              <w:rPr>
                <w:rFonts w:ascii="Courier New" w:cs="Courier New" w:eastAsia="Courier New" w:hAnsi="Courier New"/>
                <w:color w:val="0f5c56"/>
                <w:sz w:val="15"/>
                <w:szCs w:val="15"/>
              </w:rPr>
              <w:t xml:space="preserve">editar_usuario.php</w:t>
            </w:r>
            <w:r>
              <w:rPr>
                <w:rFonts w:ascii="Arial" w:cs="Arial" w:eastAsia="Arial" w:hAnsi="Arial"/>
                <w:color w:val="000000"/>
                <w:sz w:val="18"/>
                <w:szCs w:val="18"/>
              </w:rPr>
              <w:t xml:space="preserve">.</w:t>
            </w:r>
          </w:p>
        </w:tc>
      </w:tr>
      <w:tr>
        <w:trPr>
          <w:cantSplit w:val="1"/>
        </w:trPr>
        <w:tc>
          <w:tcPr>
            <w:tcW w:w="4333" w:type="dxa"/>
          </w:tcPr>
          <w:p>
            <w:pPr>
              <w:spacing w:after="0" w:before="0" w:line="240" w:lineRule="auto"/>
            </w:pPr>
            <w:r>
              <w:rPr>
                <w:rFonts w:ascii="Arial" w:cs="Arial" w:eastAsia="Arial" w:hAnsi="Arial"/>
                <w:color w:val="000000"/>
                <w:sz w:val="18"/>
                <w:szCs w:val="18"/>
              </w:rPr>
              <w:t xml:space="preserve">La fecha de emisión debe ser una fecha real.</w:t>
            </w:r>
          </w:p>
        </w:tc>
        <w:tc>
          <w:tcPr>
            <w:tcW w:w="4694" w:type="dxa"/>
          </w:tcPr>
          <w:p>
            <w:pPr>
              <w:spacing w:after="0" w:before="0" w:line="240" w:lineRule="auto"/>
            </w:pPr>
            <w:r>
              <w:rPr>
                <w:rFonts w:ascii="Arial" w:cs="Arial" w:eastAsia="Arial" w:hAnsi="Arial"/>
                <w:color w:val="000000"/>
                <w:sz w:val="18"/>
                <w:szCs w:val="18"/>
              </w:rPr>
              <w:t xml:space="preserve">explode() + checkdate() en PHP y </w:t>
            </w:r>
            <w:r>
              <w:rPr>
                <w:rFonts w:ascii="Courier New" w:cs="Courier New" w:eastAsia="Courier New" w:hAnsi="Courier New"/>
                <w:color w:val="0f5c56"/>
                <w:sz w:val="15"/>
                <w:szCs w:val="15"/>
              </w:rPr>
              <w:t xml:space="preserve">fechaReal()</w:t>
            </w:r>
            <w:r>
              <w:rPr>
                <w:rFonts w:ascii="Arial" w:cs="Arial" w:eastAsia="Arial" w:hAnsi="Arial"/>
                <w:color w:val="000000"/>
                <w:sz w:val="18"/>
                <w:szCs w:val="18"/>
              </w:rPr>
              <w:t xml:space="preserve"> en JavaScript.</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Qué pasó con las restricciones de la primera entrega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4152"/>
        <w:gridCol w:w="4875"/>
      </w:tblGrid>
      <w:tr>
        <w:trPr>
          <w:cantSplit w:val="1"/>
          <w:tblHeader w:val="1"/>
        </w:trPr>
        <w:tc>
          <w:tcPr>
            <w:tcW w:w="4152" w:type="dxa"/>
            <w:shd w:fill="0f766e" w:val="clear"/>
          </w:tcPr>
          <w:p>
            <w:pPr>
              <w:spacing w:after="0" w:before="0" w:line="240" w:lineRule="auto"/>
            </w:pPr>
            <w:r>
              <w:rPr>
                <w:rFonts w:ascii="Arial" w:cs="Arial" w:eastAsia="Arial" w:hAnsi="Arial"/>
                <w:b w:val="1"/>
                <w:bCs w:val="1"/>
                <w:color w:val="ffffff"/>
                <w:sz w:val="18"/>
                <w:szCs w:val="18"/>
              </w:rPr>
              <w:t xml:space="preserve">Restricción inicial</w:t>
            </w:r>
          </w:p>
        </w:tc>
        <w:tc>
          <w:tcPr>
            <w:tcW w:w="4875" w:type="dxa"/>
            <w:shd w:fill="0f766e" w:val="clear"/>
          </w:tcPr>
          <w:p>
            <w:pPr>
              <w:spacing w:after="0" w:before="0" w:line="240" w:lineRule="auto"/>
            </w:pPr>
            <w:r>
              <w:rPr>
                <w:rFonts w:ascii="Arial" w:cs="Arial" w:eastAsia="Arial" w:hAnsi="Arial"/>
                <w:b w:val="1"/>
                <w:bCs w:val="1"/>
                <w:color w:val="ffffff"/>
                <w:sz w:val="18"/>
                <w:szCs w:val="18"/>
              </w:rPr>
              <w:t xml:space="preserve">Situación final</w:t>
            </w:r>
          </w:p>
        </w:tc>
      </w:tr>
      <w:tr>
        <w:trPr>
          <w:cantSplit w:val="1"/>
        </w:trPr>
        <w:tc>
          <w:tcPr>
            <w:tcW w:w="4152" w:type="dxa"/>
          </w:tcPr>
          <w:p>
            <w:pPr>
              <w:spacing w:after="0" w:before="0" w:line="240" w:lineRule="auto"/>
            </w:pPr>
            <w:r>
              <w:rPr>
                <w:rFonts w:ascii="Arial" w:cs="Arial" w:eastAsia="Arial" w:hAnsi="Arial"/>
                <w:color w:val="000000"/>
                <w:sz w:val="18"/>
                <w:szCs w:val="18"/>
              </w:rPr>
              <w:t xml:space="preserve">Encuesta anónima</w:t>
            </w:r>
          </w:p>
        </w:tc>
        <w:tc>
          <w:tcPr>
            <w:tcW w:w="4875" w:type="dxa"/>
          </w:tcPr>
          <w:p>
            <w:pPr>
              <w:spacing w:after="0" w:before="0" w:line="240" w:lineRule="auto"/>
            </w:pPr>
            <w:r>
              <w:rPr>
                <w:rFonts w:ascii="Arial" w:cs="Arial" w:eastAsia="Arial" w:hAnsi="Arial"/>
                <w:color w:val="000000"/>
                <w:sz w:val="18"/>
                <w:szCs w:val="18"/>
              </w:rPr>
              <w:t xml:space="preserve">Se mantiene.</w:t>
            </w:r>
          </w:p>
        </w:tc>
      </w:tr>
      <w:tr>
        <w:trPr>
          <w:cantSplit w:val="1"/>
        </w:trPr>
        <w:tc>
          <w:tcPr>
            <w:tcW w:w="4152" w:type="dxa"/>
          </w:tcPr>
          <w:p>
            <w:pPr>
              <w:spacing w:after="0" w:before="0" w:line="240" w:lineRule="auto"/>
            </w:pPr>
            <w:r>
              <w:rPr>
                <w:rFonts w:ascii="Arial" w:cs="Arial" w:eastAsia="Arial" w:hAnsi="Arial"/>
                <w:color w:val="000000"/>
                <w:sz w:val="18"/>
                <w:szCs w:val="18"/>
              </w:rPr>
              <w:t xml:space="preserve">La encuesta de trasplante no se puede omitir</w:t>
            </w:r>
          </w:p>
        </w:tc>
        <w:tc>
          <w:tcPr>
            <w:tcW w:w="4875" w:type="dxa"/>
          </w:tcPr>
          <w:p>
            <w:pPr>
              <w:spacing w:after="0" w:before="0" w:line="240" w:lineRule="auto"/>
            </w:pPr>
            <w:r>
              <w:rPr>
                <w:rFonts w:ascii="Arial" w:cs="Arial" w:eastAsia="Arial" w:hAnsi="Arial"/>
                <w:color w:val="000000"/>
                <w:sz w:val="18"/>
                <w:szCs w:val="18"/>
              </w:rPr>
              <w:t xml:space="preserve">Cambia: se marca como obligatoria, pero al ser anónima y sin login el sistema no puede saber quién debe responderla.</w:t>
            </w:r>
          </w:p>
        </w:tc>
      </w:tr>
      <w:tr>
        <w:trPr>
          <w:cantSplit w:val="1"/>
        </w:trPr>
        <w:tc>
          <w:tcPr>
            <w:tcW w:w="4152" w:type="dxa"/>
          </w:tcPr>
          <w:p>
            <w:pPr>
              <w:spacing w:after="0" w:before="0" w:line="240" w:lineRule="auto"/>
            </w:pPr>
            <w:r>
              <w:rPr>
                <w:rFonts w:ascii="Arial" w:cs="Arial" w:eastAsia="Arial" w:hAnsi="Arial"/>
                <w:color w:val="000000"/>
                <w:sz w:val="18"/>
                <w:szCs w:val="18"/>
              </w:rPr>
              <w:t xml:space="preserve">acceso_restringido</w:t>
            </w:r>
          </w:p>
        </w:tc>
        <w:tc>
          <w:tcPr>
            <w:tcW w:w="4875" w:type="dxa"/>
          </w:tcPr>
          <w:p>
            <w:pPr>
              <w:spacing w:after="0" w:before="0" w:line="240" w:lineRule="auto"/>
            </w:pPr>
            <w:r>
              <w:rPr>
                <w:rFonts w:ascii="Arial" w:cs="Arial" w:eastAsia="Arial" w:hAnsi="Arial"/>
                <w:color w:val="000000"/>
                <w:sz w:val="18"/>
                <w:szCs w:val="18"/>
              </w:rPr>
              <w:t xml:space="preserve">Se elimina: lo que no debe verse se deja oculto.</w:t>
            </w:r>
          </w:p>
        </w:tc>
      </w:tr>
      <w:tr>
        <w:trPr>
          <w:cantSplit w:val="1"/>
        </w:trPr>
        <w:tc>
          <w:tcPr>
            <w:tcW w:w="4152" w:type="dxa"/>
          </w:tcPr>
          <w:p>
            <w:pPr>
              <w:spacing w:after="0" w:before="0" w:line="240" w:lineRule="auto"/>
            </w:pPr>
            <w:r>
              <w:rPr>
                <w:rFonts w:ascii="Arial" w:cs="Arial" w:eastAsia="Arial" w:hAnsi="Arial"/>
                <w:color w:val="000000"/>
                <w:sz w:val="18"/>
                <w:szCs w:val="18"/>
              </w:rPr>
              <w:t xml:space="preserve">Observaciones opcional</w:t>
            </w:r>
          </w:p>
        </w:tc>
        <w:tc>
          <w:tcPr>
            <w:tcW w:w="4875" w:type="dxa"/>
          </w:tcPr>
          <w:p>
            <w:pPr>
              <w:spacing w:after="0" w:before="0" w:line="240" w:lineRule="auto"/>
            </w:pPr>
            <w:r>
              <w:rPr>
                <w:rFonts w:ascii="Arial" w:cs="Arial" w:eastAsia="Arial" w:hAnsi="Arial"/>
                <w:color w:val="000000"/>
                <w:sz w:val="18"/>
                <w:szCs w:val="18"/>
              </w:rPr>
              <w:t xml:space="preserve">Se mantiene, con preguntas opcionales.</w:t>
            </w:r>
          </w:p>
        </w:tc>
      </w:tr>
      <w:tr>
        <w:trPr>
          <w:cantSplit w:val="1"/>
        </w:trPr>
        <w:tc>
          <w:tcPr>
            <w:tcW w:w="4152" w:type="dxa"/>
          </w:tcPr>
          <w:p>
            <w:pPr>
              <w:spacing w:after="0" w:before="0" w:line="240" w:lineRule="auto"/>
            </w:pPr>
            <w:r>
              <w:rPr>
                <w:rFonts w:ascii="Arial" w:cs="Arial" w:eastAsia="Arial" w:hAnsi="Arial"/>
                <w:color w:val="000000"/>
                <w:sz w:val="18"/>
                <w:szCs w:val="18"/>
              </w:rPr>
              <w:t xml:space="preserve">Cargan documentos Enfermería, Médico o Administrador</w:t>
            </w:r>
          </w:p>
        </w:tc>
        <w:tc>
          <w:tcPr>
            <w:tcW w:w="4875" w:type="dxa"/>
          </w:tcPr>
          <w:p>
            <w:pPr>
              <w:spacing w:after="0" w:before="0" w:line="240" w:lineRule="auto"/>
            </w:pPr>
            <w:r>
              <w:rPr>
                <w:rFonts w:ascii="Arial" w:cs="Arial" w:eastAsia="Arial" w:hAnsi="Arial"/>
                <w:color w:val="000000"/>
                <w:sz w:val="18"/>
                <w:szCs w:val="18"/>
              </w:rPr>
              <w:t xml:space="preserve">Cambia: Usuario básico y Administrador.</w:t>
            </w:r>
          </w:p>
        </w:tc>
      </w:tr>
      <w:tr>
        <w:trPr>
          <w:cantSplit w:val="1"/>
        </w:trPr>
        <w:tc>
          <w:tcPr>
            <w:tcW w:w="4152" w:type="dxa"/>
          </w:tcPr>
          <w:p>
            <w:pPr>
              <w:spacing w:after="0" w:before="0" w:line="240" w:lineRule="auto"/>
            </w:pPr>
            <w:r>
              <w:rPr>
                <w:rFonts w:ascii="Arial" w:cs="Arial" w:eastAsia="Arial" w:hAnsi="Arial"/>
                <w:color w:val="000000"/>
                <w:sz w:val="18"/>
                <w:szCs w:val="18"/>
              </w:rPr>
              <w:t xml:space="preserve">Sin descarga, solo visualización en línea</w:t>
            </w:r>
          </w:p>
        </w:tc>
        <w:tc>
          <w:tcPr>
            <w:tcW w:w="4875" w:type="dxa"/>
          </w:tcPr>
          <w:p>
            <w:pPr>
              <w:spacing w:after="0" w:before="0" w:line="240" w:lineRule="auto"/>
            </w:pPr>
            <w:r>
              <w:rPr>
                <w:rFonts w:ascii="Arial" w:cs="Arial" w:eastAsia="Arial" w:hAnsi="Arial"/>
                <w:color w:val="000000"/>
                <w:sz w:val="18"/>
                <w:szCs w:val="18"/>
              </w:rPr>
              <w:t xml:space="preserve">Se mantiene en lo que permite el navegador.</w:t>
            </w:r>
          </w:p>
        </w:tc>
      </w:tr>
      <w:tr>
        <w:trPr>
          <w:cantSplit w:val="1"/>
        </w:trPr>
        <w:tc>
          <w:tcPr>
            <w:tcW w:w="4152" w:type="dxa"/>
          </w:tcPr>
          <w:p>
            <w:pPr>
              <w:spacing w:after="0" w:before="0" w:line="240" w:lineRule="auto"/>
            </w:pPr>
            <w:r>
              <w:rPr>
                <w:rFonts w:ascii="Arial" w:cs="Arial" w:eastAsia="Arial" w:hAnsi="Arial"/>
                <w:color w:val="000000"/>
                <w:sz w:val="18"/>
                <w:szCs w:val="18"/>
              </w:rPr>
              <w:t xml:space="preserve">Las especialidades las crea el Administrador</w:t>
            </w:r>
          </w:p>
        </w:tc>
        <w:tc>
          <w:tcPr>
            <w:tcW w:w="4875" w:type="dxa"/>
          </w:tcPr>
          <w:p>
            <w:pPr>
              <w:spacing w:after="0" w:before="0" w:line="240" w:lineRule="auto"/>
            </w:pPr>
            <w:r>
              <w:rPr>
                <w:rFonts w:ascii="Arial" w:cs="Arial" w:eastAsia="Arial" w:hAnsi="Arial"/>
                <w:color w:val="000000"/>
                <w:sz w:val="18"/>
                <w:szCs w:val="18"/>
              </w:rPr>
              <w:t xml:space="preserve">Se mantiene.</w:t>
            </w:r>
          </w:p>
        </w:tc>
      </w:tr>
    </w:tbl>
    <w:p>
      <w:pPr>
        <w:spacing w:after="160" w:before="0" w:line="360" w:lineRule="auto"/>
        <w:jc w:val="both"/>
      </w:pPr>
    </w:p>
    <w:p>
      <w:pPr>
        <w:pStyle w:val="Heading2"/>
      </w:pPr>
      <w:r>
        <w:t xml:space="preserve">13.3. Esquema relacional final (3FN)</w:t>
      </w:r>
    </w:p>
    <w:p>
      <w:pPr>
        <w:spacing w:after="160" w:before="0" w:line="360" w:lineRule="auto"/>
        <w:jc w:val="both"/>
      </w:pPr>
      <w:r>
        <w:rPr>
          <w:rFonts w:ascii="Arial" w:cs="Arial" w:eastAsia="Arial" w:hAnsi="Arial"/>
          <w:color w:val="000000"/>
          <w:sz w:val="24"/>
          <w:szCs w:val="24"/>
        </w:rPr>
        <w:t xml:space="preserve">El esquema se obtuvo de la propia base (</w:t>
      </w:r>
      <w:r>
        <w:rPr>
          <w:rFonts w:ascii="Courier New" w:cs="Courier New" w:eastAsia="Courier New" w:hAnsi="Courier New"/>
          <w:color w:val="0f5c56"/>
          <w:sz w:val="21"/>
          <w:szCs w:val="21"/>
        </w:rPr>
        <w:t xml:space="preserve">information_schema</w:t>
      </w:r>
      <w:r>
        <w:rPr>
          <w:rFonts w:ascii="Arial" w:cs="Arial" w:eastAsia="Arial" w:hAnsi="Arial"/>
          <w:color w:val="000000"/>
          <w:sz w:val="24"/>
          <w:szCs w:val="24"/>
        </w:rPr>
        <w:t xml:space="preserve">), por lo que coincide con lo que se entrega. Se detallan las claves primarias (PK) y foráneas (FK) de cada tabla.</w:t>
      </w:r>
    </w:p>
    <w:p>
      <w:pPr>
        <w:keepNext w:val="1"/>
        <w:spacing w:after="60" w:before="120"/>
        <w:jc w:val="center"/>
      </w:pPr>
      <w:r>
        <w:drawing>
          <wp:inline distB="0" distT="0" distL="0" distR="0">
            <wp:extent cx="5731000" cy="4886044"/>
            <wp:docPr id="114" name="Figura 14"/>
            <a:graphic>
              <a:graphicData uri="http://schemas.openxmlformats.org/drawingml/2006/picture">
                <pic:pic>
                  <pic:nvPicPr>
                    <pic:cNvPr id="114" name="cap14.png"/>
                    <pic:cNvPicPr/>
                  </pic:nvPicPr>
                  <pic:blipFill>
                    <a:blip r:embed="rIdImg14"/>
                    <a:stretch>
                      <a:fillRect/>
                    </a:stretch>
                  </pic:blipFill>
                  <pic:spPr>
                    <a:xfrm>
                      <a:off x="0" y="0"/>
                      <a:ext cx="5731000" cy="4886044"/>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14. Modelo relacional. Las flechas van de la clave foránea a la tabla referenciada.</w:t>
      </w:r>
    </w:p>
    <w:p>
      <w:pPr>
        <w:keepNext w:val="1"/>
        <w:spacing w:before="200" w:after="80"/>
      </w:pPr>
      <w:r>
        <w:rPr>
          <w:rFonts w:ascii="Arial" w:cs="Arial" w:eastAsia="Arial" w:hAnsi="Arial"/>
          <w:b w:val="1"/>
          <w:bCs w:val="1"/>
          <w:color w:val="0f766e"/>
          <w:sz w:val="24"/>
          <w:szCs w:val="24"/>
        </w:rPr>
        <w:t xml:space="preserve">ROL</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2708"/>
        <w:gridCol w:w="3611"/>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611"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id_rol</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AUTO_INCREMENT,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nombre</w:t>
            </w:r>
          </w:p>
        </w:tc>
        <w:tc>
          <w:tcPr>
            <w:tcW w:w="2708" w:type="dxa"/>
          </w:tcPr>
          <w:p>
            <w:pPr>
              <w:spacing w:after="0" w:before="0" w:line="240" w:lineRule="auto"/>
            </w:pPr>
            <w:r>
              <w:rPr>
                <w:rFonts w:ascii="Arial" w:cs="Arial" w:eastAsia="Arial" w:hAnsi="Arial"/>
                <w:color w:val="000000"/>
                <w:sz w:val="18"/>
                <w:szCs w:val="18"/>
              </w:rPr>
              <w:t xml:space="preserve">varchar(50)</w:t>
            </w:r>
          </w:p>
        </w:tc>
        <w:tc>
          <w:tcPr>
            <w:tcW w:w="3611" w:type="dxa"/>
          </w:tcPr>
          <w:p>
            <w:pPr>
              <w:spacing w:after="0" w:before="0" w:line="240" w:lineRule="auto"/>
            </w:pPr>
            <w:r>
              <w:rPr>
                <w:rFonts w:ascii="Arial" w:cs="Arial" w:eastAsia="Arial" w:hAnsi="Arial"/>
                <w:color w:val="000000"/>
                <w:sz w:val="18"/>
                <w:szCs w:val="18"/>
              </w:rPr>
              <w:t xml:space="preserve">UNIQUE,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descripcion</w:t>
            </w:r>
          </w:p>
        </w:tc>
        <w:tc>
          <w:tcPr>
            <w:tcW w:w="2708" w:type="dxa"/>
          </w:tcPr>
          <w:p>
            <w:pPr>
              <w:spacing w:after="0" w:before="0" w:line="240" w:lineRule="auto"/>
            </w:pPr>
            <w:r>
              <w:rPr>
                <w:rFonts w:ascii="Arial" w:cs="Arial" w:eastAsia="Arial" w:hAnsi="Arial"/>
                <w:color w:val="000000"/>
                <w:sz w:val="18"/>
                <w:szCs w:val="18"/>
              </w:rPr>
              <w:t xml:space="preserve">varchar(255)</w:t>
            </w:r>
          </w:p>
        </w:tc>
        <w:tc>
          <w:tcPr>
            <w:tcW w:w="3611" w:type="dxa"/>
          </w:tcPr>
          <w:p>
            <w:pPr>
              <w:spacing w:after="0" w:before="0" w:line="240" w:lineRule="auto"/>
            </w:pPr>
            <w:r>
              <w:rPr>
                <w:rFonts w:ascii="Arial" w:cs="Arial" w:eastAsia="Arial" w:hAnsi="Arial"/>
                <w:color w:val="000000"/>
                <w:sz w:val="18"/>
                <w:szCs w:val="18"/>
              </w:rPr>
              <w:t xml:space="preserve">NULL</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ESPECIALIDAD</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2708"/>
        <w:gridCol w:w="3611"/>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611"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id_especialidad</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AUTO_INCREMENT,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nombre</w:t>
            </w:r>
          </w:p>
        </w:tc>
        <w:tc>
          <w:tcPr>
            <w:tcW w:w="2708" w:type="dxa"/>
          </w:tcPr>
          <w:p>
            <w:pPr>
              <w:spacing w:after="0" w:before="0" w:line="240" w:lineRule="auto"/>
            </w:pPr>
            <w:r>
              <w:rPr>
                <w:rFonts w:ascii="Arial" w:cs="Arial" w:eastAsia="Arial" w:hAnsi="Arial"/>
                <w:color w:val="000000"/>
                <w:sz w:val="18"/>
                <w:szCs w:val="18"/>
              </w:rPr>
              <w:t xml:space="preserve">varchar(100)</w:t>
            </w:r>
          </w:p>
        </w:tc>
        <w:tc>
          <w:tcPr>
            <w:tcW w:w="3611" w:type="dxa"/>
          </w:tcPr>
          <w:p>
            <w:pPr>
              <w:spacing w:after="0" w:before="0" w:line="240" w:lineRule="auto"/>
            </w:pPr>
            <w:r>
              <w:rPr>
                <w:rFonts w:ascii="Arial" w:cs="Arial" w:eastAsia="Arial" w:hAnsi="Arial"/>
                <w:color w:val="000000"/>
                <w:sz w:val="18"/>
                <w:szCs w:val="18"/>
              </w:rPr>
              <w:t xml:space="preserve">UNIQUE,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descripcion</w:t>
            </w:r>
          </w:p>
        </w:tc>
        <w:tc>
          <w:tcPr>
            <w:tcW w:w="2708" w:type="dxa"/>
          </w:tcPr>
          <w:p>
            <w:pPr>
              <w:spacing w:after="0" w:before="0" w:line="240" w:lineRule="auto"/>
            </w:pPr>
            <w:r>
              <w:rPr>
                <w:rFonts w:ascii="Arial" w:cs="Arial" w:eastAsia="Arial" w:hAnsi="Arial"/>
                <w:color w:val="000000"/>
                <w:sz w:val="18"/>
                <w:szCs w:val="18"/>
              </w:rPr>
              <w:t xml:space="preserve">text</w:t>
            </w:r>
          </w:p>
        </w:tc>
        <w:tc>
          <w:tcPr>
            <w:tcW w:w="3611" w:type="dxa"/>
          </w:tcPr>
          <w:p>
            <w:pPr>
              <w:spacing w:after="0" w:before="0" w:line="240" w:lineRule="auto"/>
            </w:pPr>
            <w:r>
              <w:rPr>
                <w:rFonts w:ascii="Arial" w:cs="Arial" w:eastAsia="Arial" w:hAnsi="Arial"/>
                <w:color w:val="000000"/>
                <w:sz w:val="18"/>
                <w:szCs w:val="18"/>
              </w:rPr>
              <w:t xml:space="preserve">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activo</w:t>
            </w:r>
          </w:p>
        </w:tc>
        <w:tc>
          <w:tcPr>
            <w:tcW w:w="2708" w:type="dxa"/>
          </w:tcPr>
          <w:p>
            <w:pPr>
              <w:spacing w:after="0" w:before="0" w:line="240" w:lineRule="auto"/>
            </w:pPr>
            <w:r>
              <w:rPr>
                <w:rFonts w:ascii="Arial" w:cs="Arial" w:eastAsia="Arial" w:hAnsi="Arial"/>
                <w:color w:val="000000"/>
                <w:sz w:val="18"/>
                <w:szCs w:val="18"/>
              </w:rPr>
              <w:t xml:space="preserve">tinyint(1)</w:t>
            </w:r>
          </w:p>
        </w:tc>
        <w:tc>
          <w:tcPr>
            <w:tcW w:w="3611" w:type="dxa"/>
          </w:tcPr>
          <w:p>
            <w:pPr>
              <w:spacing w:after="0" w:before="0" w:line="240" w:lineRule="auto"/>
            </w:pPr>
            <w:r>
              <w:rPr>
                <w:rFonts w:ascii="Arial" w:cs="Arial" w:eastAsia="Arial" w:hAnsi="Arial"/>
                <w:color w:val="000000"/>
                <w:sz w:val="18"/>
                <w:szCs w:val="18"/>
              </w:rPr>
              <w:t xml:space="preserve">NOT NULL, DEFAULT 1</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USUARIO</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2708"/>
        <w:gridCol w:w="3611"/>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611"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id_usuario</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AUTO_INCREMENT,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nombre</w:t>
            </w:r>
          </w:p>
        </w:tc>
        <w:tc>
          <w:tcPr>
            <w:tcW w:w="2708" w:type="dxa"/>
          </w:tcPr>
          <w:p>
            <w:pPr>
              <w:spacing w:after="0" w:before="0" w:line="240" w:lineRule="auto"/>
            </w:pPr>
            <w:r>
              <w:rPr>
                <w:rFonts w:ascii="Arial" w:cs="Arial" w:eastAsia="Arial" w:hAnsi="Arial"/>
                <w:color w:val="000000"/>
                <w:sz w:val="18"/>
                <w:szCs w:val="18"/>
              </w:rPr>
              <w:t xml:space="preserve">varchar(100)</w:t>
            </w:r>
          </w:p>
        </w:tc>
        <w:tc>
          <w:tcPr>
            <w:tcW w:w="3611"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cedula</w:t>
            </w:r>
          </w:p>
        </w:tc>
        <w:tc>
          <w:tcPr>
            <w:tcW w:w="2708" w:type="dxa"/>
          </w:tcPr>
          <w:p>
            <w:pPr>
              <w:spacing w:after="0" w:before="0" w:line="240" w:lineRule="auto"/>
            </w:pPr>
            <w:r>
              <w:rPr>
                <w:rFonts w:ascii="Arial" w:cs="Arial" w:eastAsia="Arial" w:hAnsi="Arial"/>
                <w:color w:val="000000"/>
                <w:sz w:val="18"/>
                <w:szCs w:val="18"/>
              </w:rPr>
              <w:t xml:space="preserve">varchar(8)</w:t>
            </w:r>
          </w:p>
        </w:tc>
        <w:tc>
          <w:tcPr>
            <w:tcW w:w="3611" w:type="dxa"/>
          </w:tcPr>
          <w:p>
            <w:pPr>
              <w:spacing w:after="0" w:before="0" w:line="240" w:lineRule="auto"/>
            </w:pPr>
            <w:r>
              <w:rPr>
                <w:rFonts w:ascii="Arial" w:cs="Arial" w:eastAsia="Arial" w:hAnsi="Arial"/>
                <w:color w:val="000000"/>
                <w:sz w:val="18"/>
                <w:szCs w:val="18"/>
              </w:rPr>
              <w:t xml:space="preserve">UNIQUE,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email</w:t>
            </w:r>
          </w:p>
        </w:tc>
        <w:tc>
          <w:tcPr>
            <w:tcW w:w="2708" w:type="dxa"/>
          </w:tcPr>
          <w:p>
            <w:pPr>
              <w:spacing w:after="0" w:before="0" w:line="240" w:lineRule="auto"/>
            </w:pPr>
            <w:r>
              <w:rPr>
                <w:rFonts w:ascii="Arial" w:cs="Arial" w:eastAsia="Arial" w:hAnsi="Arial"/>
                <w:color w:val="000000"/>
                <w:sz w:val="18"/>
                <w:szCs w:val="18"/>
              </w:rPr>
              <w:t xml:space="preserve">varchar(150)</w:t>
            </w:r>
          </w:p>
        </w:tc>
        <w:tc>
          <w:tcPr>
            <w:tcW w:w="3611" w:type="dxa"/>
          </w:tcPr>
          <w:p>
            <w:pPr>
              <w:spacing w:after="0" w:before="0" w:line="240" w:lineRule="auto"/>
            </w:pPr>
            <w:r>
              <w:rPr>
                <w:rFonts w:ascii="Arial" w:cs="Arial" w:eastAsia="Arial" w:hAnsi="Arial"/>
                <w:color w:val="000000"/>
                <w:sz w:val="18"/>
                <w:szCs w:val="18"/>
              </w:rPr>
              <w:t xml:space="preserve">UNIQUE,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contrasena_hash</w:t>
            </w:r>
          </w:p>
        </w:tc>
        <w:tc>
          <w:tcPr>
            <w:tcW w:w="2708" w:type="dxa"/>
          </w:tcPr>
          <w:p>
            <w:pPr>
              <w:spacing w:after="0" w:before="0" w:line="240" w:lineRule="auto"/>
            </w:pPr>
            <w:r>
              <w:rPr>
                <w:rFonts w:ascii="Arial" w:cs="Arial" w:eastAsia="Arial" w:hAnsi="Arial"/>
                <w:color w:val="000000"/>
                <w:sz w:val="18"/>
                <w:szCs w:val="18"/>
              </w:rPr>
              <w:t xml:space="preserve">varchar(255)</w:t>
            </w:r>
          </w:p>
        </w:tc>
        <w:tc>
          <w:tcPr>
            <w:tcW w:w="3611"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id_rol</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FK → ROL(id_rol),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activo</w:t>
            </w:r>
          </w:p>
        </w:tc>
        <w:tc>
          <w:tcPr>
            <w:tcW w:w="2708" w:type="dxa"/>
          </w:tcPr>
          <w:p>
            <w:pPr>
              <w:spacing w:after="0" w:before="0" w:line="240" w:lineRule="auto"/>
            </w:pPr>
            <w:r>
              <w:rPr>
                <w:rFonts w:ascii="Arial" w:cs="Arial" w:eastAsia="Arial" w:hAnsi="Arial"/>
                <w:color w:val="000000"/>
                <w:sz w:val="18"/>
                <w:szCs w:val="18"/>
              </w:rPr>
              <w:t xml:space="preserve">tinyint(1)</w:t>
            </w:r>
          </w:p>
        </w:tc>
        <w:tc>
          <w:tcPr>
            <w:tcW w:w="3611" w:type="dxa"/>
          </w:tcPr>
          <w:p>
            <w:pPr>
              <w:spacing w:after="0" w:before="0" w:line="240" w:lineRule="auto"/>
            </w:pPr>
            <w:r>
              <w:rPr>
                <w:rFonts w:ascii="Arial" w:cs="Arial" w:eastAsia="Arial" w:hAnsi="Arial"/>
                <w:color w:val="000000"/>
                <w:sz w:val="18"/>
                <w:szCs w:val="18"/>
              </w:rPr>
              <w:t xml:space="preserve">NOT NULL, DEFAULT 1</w:t>
            </w:r>
          </w:p>
        </w:tc>
      </w:tr>
      <w:tr>
        <w:trPr>
          <w:cantSplit w:val="1"/>
        </w:trPr>
        <w:tc>
          <w:tcPr>
            <w:tcW w:w="2708" w:type="dxa"/>
          </w:tcPr>
          <w:p>
            <w:pPr>
              <w:spacing w:after="0" w:before="0" w:line="240" w:lineRule="auto"/>
            </w:pPr>
            <w:r>
              <w:rPr>
                <w:rFonts w:ascii="Arial" w:cs="Arial" w:eastAsia="Arial" w:hAnsi="Arial"/>
                <w:color w:val="000000"/>
                <w:sz w:val="18"/>
                <w:szCs w:val="18"/>
              </w:rPr>
              <w:t xml:space="preserve">fecha_alta</w:t>
            </w:r>
          </w:p>
        </w:tc>
        <w:tc>
          <w:tcPr>
            <w:tcW w:w="2708" w:type="dxa"/>
          </w:tcPr>
          <w:p>
            <w:pPr>
              <w:spacing w:after="0" w:before="0" w:line="240" w:lineRule="auto"/>
            </w:pPr>
            <w:r>
              <w:rPr>
                <w:rFonts w:ascii="Arial" w:cs="Arial" w:eastAsia="Arial" w:hAnsi="Arial"/>
                <w:color w:val="000000"/>
                <w:sz w:val="18"/>
                <w:szCs w:val="18"/>
              </w:rPr>
              <w:t xml:space="preserve">datetime</w:t>
            </w:r>
          </w:p>
        </w:tc>
        <w:tc>
          <w:tcPr>
            <w:tcW w:w="3611" w:type="dxa"/>
          </w:tcPr>
          <w:p>
            <w:pPr>
              <w:spacing w:after="0" w:before="0" w:line="240" w:lineRule="auto"/>
            </w:pPr>
            <w:r>
              <w:rPr>
                <w:rFonts w:ascii="Arial" w:cs="Arial" w:eastAsia="Arial" w:hAnsi="Arial"/>
                <w:color w:val="000000"/>
                <w:sz w:val="18"/>
                <w:szCs w:val="18"/>
              </w:rPr>
              <w:t xml:space="preserve">NOT NULL, DEFAULT current_timestamp()</w:t>
            </w:r>
          </w:p>
        </w:tc>
      </w:tr>
      <w:tr>
        <w:trPr>
          <w:cantSplit w:val="1"/>
        </w:trPr>
        <w:tc>
          <w:tcPr>
            <w:tcW w:w="2708" w:type="dxa"/>
          </w:tcPr>
          <w:p>
            <w:pPr>
              <w:spacing w:after="0" w:before="0" w:line="240" w:lineRule="auto"/>
            </w:pPr>
            <w:r>
              <w:rPr>
                <w:rFonts w:ascii="Arial" w:cs="Arial" w:eastAsia="Arial" w:hAnsi="Arial"/>
                <w:color w:val="000000"/>
                <w:sz w:val="18"/>
                <w:szCs w:val="18"/>
              </w:rPr>
              <w:t xml:space="preserve">ultimo_acceso</w:t>
            </w:r>
          </w:p>
        </w:tc>
        <w:tc>
          <w:tcPr>
            <w:tcW w:w="2708" w:type="dxa"/>
          </w:tcPr>
          <w:p>
            <w:pPr>
              <w:spacing w:after="0" w:before="0" w:line="240" w:lineRule="auto"/>
            </w:pPr>
            <w:r>
              <w:rPr>
                <w:rFonts w:ascii="Arial" w:cs="Arial" w:eastAsia="Arial" w:hAnsi="Arial"/>
                <w:color w:val="000000"/>
                <w:sz w:val="18"/>
                <w:szCs w:val="18"/>
              </w:rPr>
              <w:t xml:space="preserve">datetime</w:t>
            </w:r>
          </w:p>
        </w:tc>
        <w:tc>
          <w:tcPr>
            <w:tcW w:w="3611" w:type="dxa"/>
          </w:tcPr>
          <w:p>
            <w:pPr>
              <w:spacing w:after="0" w:before="0" w:line="240" w:lineRule="auto"/>
            </w:pPr>
            <w:r>
              <w:rPr>
                <w:rFonts w:ascii="Arial" w:cs="Arial" w:eastAsia="Arial" w:hAnsi="Arial"/>
                <w:color w:val="000000"/>
                <w:sz w:val="18"/>
                <w:szCs w:val="18"/>
              </w:rPr>
              <w:t xml:space="preserve">NULL</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DOCUMENTO</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2708"/>
        <w:gridCol w:w="3611"/>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611"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id_documento</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AUTO_INCREMENT,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titulo</w:t>
            </w:r>
          </w:p>
        </w:tc>
        <w:tc>
          <w:tcPr>
            <w:tcW w:w="2708" w:type="dxa"/>
          </w:tcPr>
          <w:p>
            <w:pPr>
              <w:spacing w:after="0" w:before="0" w:line="240" w:lineRule="auto"/>
            </w:pPr>
            <w:r>
              <w:rPr>
                <w:rFonts w:ascii="Arial" w:cs="Arial" w:eastAsia="Arial" w:hAnsi="Arial"/>
                <w:color w:val="000000"/>
                <w:sz w:val="18"/>
                <w:szCs w:val="18"/>
              </w:rPr>
              <w:t xml:space="preserve">varchar(150)</w:t>
            </w:r>
          </w:p>
        </w:tc>
        <w:tc>
          <w:tcPr>
            <w:tcW w:w="3611"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descripcion</w:t>
            </w:r>
          </w:p>
        </w:tc>
        <w:tc>
          <w:tcPr>
            <w:tcW w:w="2708" w:type="dxa"/>
          </w:tcPr>
          <w:p>
            <w:pPr>
              <w:spacing w:after="0" w:before="0" w:line="240" w:lineRule="auto"/>
            </w:pPr>
            <w:r>
              <w:rPr>
                <w:rFonts w:ascii="Arial" w:cs="Arial" w:eastAsia="Arial" w:hAnsi="Arial"/>
                <w:color w:val="000000"/>
                <w:sz w:val="18"/>
                <w:szCs w:val="18"/>
              </w:rPr>
              <w:t xml:space="preserve">text</w:t>
            </w:r>
          </w:p>
        </w:tc>
        <w:tc>
          <w:tcPr>
            <w:tcW w:w="3611" w:type="dxa"/>
          </w:tcPr>
          <w:p>
            <w:pPr>
              <w:spacing w:after="0" w:before="0" w:line="240" w:lineRule="auto"/>
            </w:pPr>
            <w:r>
              <w:rPr>
                <w:rFonts w:ascii="Arial" w:cs="Arial" w:eastAsia="Arial" w:hAnsi="Arial"/>
                <w:color w:val="000000"/>
                <w:sz w:val="18"/>
                <w:szCs w:val="18"/>
              </w:rPr>
              <w:t xml:space="preserve">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tipo</w:t>
            </w:r>
          </w:p>
        </w:tc>
        <w:tc>
          <w:tcPr>
            <w:tcW w:w="2708" w:type="dxa"/>
          </w:tcPr>
          <w:p>
            <w:pPr>
              <w:spacing w:after="0" w:before="0" w:line="240" w:lineRule="auto"/>
            </w:pPr>
            <w:r>
              <w:rPr>
                <w:rFonts w:ascii="Arial" w:cs="Arial" w:eastAsia="Arial" w:hAnsi="Arial"/>
                <w:color w:val="000000"/>
                <w:sz w:val="18"/>
                <w:szCs w:val="18"/>
              </w:rPr>
              <w:t xml:space="preserve">enum('indicacion','informacion')</w:t>
            </w:r>
          </w:p>
        </w:tc>
        <w:tc>
          <w:tcPr>
            <w:tcW w:w="3611"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fecha_emision</w:t>
            </w:r>
          </w:p>
        </w:tc>
        <w:tc>
          <w:tcPr>
            <w:tcW w:w="2708" w:type="dxa"/>
          </w:tcPr>
          <w:p>
            <w:pPr>
              <w:spacing w:after="0" w:before="0" w:line="240" w:lineRule="auto"/>
            </w:pPr>
            <w:r>
              <w:rPr>
                <w:rFonts w:ascii="Arial" w:cs="Arial" w:eastAsia="Arial" w:hAnsi="Arial"/>
                <w:color w:val="000000"/>
                <w:sz w:val="18"/>
                <w:szCs w:val="18"/>
              </w:rPr>
              <w:t xml:space="preserve">date</w:t>
            </w:r>
          </w:p>
        </w:tc>
        <w:tc>
          <w:tcPr>
            <w:tcW w:w="3611"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ruta_archivo</w:t>
            </w:r>
          </w:p>
        </w:tc>
        <w:tc>
          <w:tcPr>
            <w:tcW w:w="2708" w:type="dxa"/>
          </w:tcPr>
          <w:p>
            <w:pPr>
              <w:spacing w:after="0" w:before="0" w:line="240" w:lineRule="auto"/>
            </w:pPr>
            <w:r>
              <w:rPr>
                <w:rFonts w:ascii="Arial" w:cs="Arial" w:eastAsia="Arial" w:hAnsi="Arial"/>
                <w:color w:val="000000"/>
                <w:sz w:val="18"/>
                <w:szCs w:val="18"/>
              </w:rPr>
              <w:t xml:space="preserve">varchar(255)</w:t>
            </w:r>
          </w:p>
        </w:tc>
        <w:tc>
          <w:tcPr>
            <w:tcW w:w="3611" w:type="dxa"/>
          </w:tcPr>
          <w:p>
            <w:pPr>
              <w:spacing w:after="0" w:before="0" w:line="240" w:lineRule="auto"/>
            </w:pPr>
            <w:r>
              <w:rPr>
                <w:rFonts w:ascii="Arial" w:cs="Arial" w:eastAsia="Arial" w:hAnsi="Arial"/>
                <w:color w:val="000000"/>
                <w:sz w:val="18"/>
                <w:szCs w:val="18"/>
              </w:rPr>
              <w:t xml:space="preserve">UNIQUE,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publicado</w:t>
            </w:r>
          </w:p>
        </w:tc>
        <w:tc>
          <w:tcPr>
            <w:tcW w:w="2708" w:type="dxa"/>
          </w:tcPr>
          <w:p>
            <w:pPr>
              <w:spacing w:after="0" w:before="0" w:line="240" w:lineRule="auto"/>
            </w:pPr>
            <w:r>
              <w:rPr>
                <w:rFonts w:ascii="Arial" w:cs="Arial" w:eastAsia="Arial" w:hAnsi="Arial"/>
                <w:color w:val="000000"/>
                <w:sz w:val="18"/>
                <w:szCs w:val="18"/>
              </w:rPr>
              <w:t xml:space="preserve">tinyint(1)</w:t>
            </w:r>
          </w:p>
        </w:tc>
        <w:tc>
          <w:tcPr>
            <w:tcW w:w="3611" w:type="dxa"/>
          </w:tcPr>
          <w:p>
            <w:pPr>
              <w:spacing w:after="0" w:before="0" w:line="240" w:lineRule="auto"/>
            </w:pPr>
            <w:r>
              <w:rPr>
                <w:rFonts w:ascii="Arial" w:cs="Arial" w:eastAsia="Arial" w:hAnsi="Arial"/>
                <w:color w:val="000000"/>
                <w:sz w:val="18"/>
                <w:szCs w:val="18"/>
              </w:rPr>
              <w:t xml:space="preserve">NOT NULL, DEFAULT 1</w:t>
            </w:r>
          </w:p>
        </w:tc>
      </w:tr>
      <w:tr>
        <w:trPr>
          <w:cantSplit w:val="1"/>
        </w:trPr>
        <w:tc>
          <w:tcPr>
            <w:tcW w:w="2708" w:type="dxa"/>
          </w:tcPr>
          <w:p>
            <w:pPr>
              <w:spacing w:after="0" w:before="0" w:line="240" w:lineRule="auto"/>
            </w:pPr>
            <w:r>
              <w:rPr>
                <w:rFonts w:ascii="Arial" w:cs="Arial" w:eastAsia="Arial" w:hAnsi="Arial"/>
                <w:color w:val="000000"/>
                <w:sz w:val="18"/>
                <w:szCs w:val="18"/>
              </w:rPr>
              <w:t xml:space="preserve">activo</w:t>
            </w:r>
          </w:p>
        </w:tc>
        <w:tc>
          <w:tcPr>
            <w:tcW w:w="2708" w:type="dxa"/>
          </w:tcPr>
          <w:p>
            <w:pPr>
              <w:spacing w:after="0" w:before="0" w:line="240" w:lineRule="auto"/>
            </w:pPr>
            <w:r>
              <w:rPr>
                <w:rFonts w:ascii="Arial" w:cs="Arial" w:eastAsia="Arial" w:hAnsi="Arial"/>
                <w:color w:val="000000"/>
                <w:sz w:val="18"/>
                <w:szCs w:val="18"/>
              </w:rPr>
              <w:t xml:space="preserve">tinyint(1)</w:t>
            </w:r>
          </w:p>
        </w:tc>
        <w:tc>
          <w:tcPr>
            <w:tcW w:w="3611" w:type="dxa"/>
          </w:tcPr>
          <w:p>
            <w:pPr>
              <w:spacing w:after="0" w:before="0" w:line="240" w:lineRule="auto"/>
            </w:pPr>
            <w:r>
              <w:rPr>
                <w:rFonts w:ascii="Arial" w:cs="Arial" w:eastAsia="Arial" w:hAnsi="Arial"/>
                <w:color w:val="000000"/>
                <w:sz w:val="18"/>
                <w:szCs w:val="18"/>
              </w:rPr>
              <w:t xml:space="preserve">NOT NULL, DEFAULT 1</w:t>
            </w:r>
          </w:p>
        </w:tc>
      </w:tr>
      <w:tr>
        <w:trPr>
          <w:cantSplit w:val="1"/>
        </w:trPr>
        <w:tc>
          <w:tcPr>
            <w:tcW w:w="2708" w:type="dxa"/>
          </w:tcPr>
          <w:p>
            <w:pPr>
              <w:spacing w:after="0" w:before="0" w:line="240" w:lineRule="auto"/>
            </w:pPr>
            <w:r>
              <w:rPr>
                <w:rFonts w:ascii="Arial" w:cs="Arial" w:eastAsia="Arial" w:hAnsi="Arial"/>
                <w:color w:val="000000"/>
                <w:sz w:val="18"/>
                <w:szCs w:val="18"/>
              </w:rPr>
              <w:t xml:space="preserve">fecha_carga</w:t>
            </w:r>
          </w:p>
        </w:tc>
        <w:tc>
          <w:tcPr>
            <w:tcW w:w="2708" w:type="dxa"/>
          </w:tcPr>
          <w:p>
            <w:pPr>
              <w:spacing w:after="0" w:before="0" w:line="240" w:lineRule="auto"/>
            </w:pPr>
            <w:r>
              <w:rPr>
                <w:rFonts w:ascii="Arial" w:cs="Arial" w:eastAsia="Arial" w:hAnsi="Arial"/>
                <w:color w:val="000000"/>
                <w:sz w:val="18"/>
                <w:szCs w:val="18"/>
              </w:rPr>
              <w:t xml:space="preserve">datetime</w:t>
            </w:r>
          </w:p>
        </w:tc>
        <w:tc>
          <w:tcPr>
            <w:tcW w:w="3611" w:type="dxa"/>
          </w:tcPr>
          <w:p>
            <w:pPr>
              <w:spacing w:after="0" w:before="0" w:line="240" w:lineRule="auto"/>
            </w:pPr>
            <w:r>
              <w:rPr>
                <w:rFonts w:ascii="Arial" w:cs="Arial" w:eastAsia="Arial" w:hAnsi="Arial"/>
                <w:color w:val="000000"/>
                <w:sz w:val="18"/>
                <w:szCs w:val="18"/>
              </w:rPr>
              <w:t xml:space="preserve">NOT NULL, DEFAULT current_timestamp()</w:t>
            </w:r>
          </w:p>
        </w:tc>
      </w:tr>
      <w:tr>
        <w:trPr>
          <w:cantSplit w:val="1"/>
        </w:trPr>
        <w:tc>
          <w:tcPr>
            <w:tcW w:w="2708" w:type="dxa"/>
          </w:tcPr>
          <w:p>
            <w:pPr>
              <w:spacing w:after="0" w:before="0" w:line="240" w:lineRule="auto"/>
            </w:pPr>
            <w:r>
              <w:rPr>
                <w:rFonts w:ascii="Arial" w:cs="Arial" w:eastAsia="Arial" w:hAnsi="Arial"/>
                <w:color w:val="000000"/>
                <w:sz w:val="18"/>
                <w:szCs w:val="18"/>
              </w:rPr>
              <w:t xml:space="preserve">fecha_modificacion</w:t>
            </w:r>
          </w:p>
        </w:tc>
        <w:tc>
          <w:tcPr>
            <w:tcW w:w="2708" w:type="dxa"/>
          </w:tcPr>
          <w:p>
            <w:pPr>
              <w:spacing w:after="0" w:before="0" w:line="240" w:lineRule="auto"/>
            </w:pPr>
            <w:r>
              <w:rPr>
                <w:rFonts w:ascii="Arial" w:cs="Arial" w:eastAsia="Arial" w:hAnsi="Arial"/>
                <w:color w:val="000000"/>
                <w:sz w:val="18"/>
                <w:szCs w:val="18"/>
              </w:rPr>
              <w:t xml:space="preserve">datetime</w:t>
            </w:r>
          </w:p>
        </w:tc>
        <w:tc>
          <w:tcPr>
            <w:tcW w:w="3611" w:type="dxa"/>
          </w:tcPr>
          <w:p>
            <w:pPr>
              <w:spacing w:after="0" w:before="0" w:line="240" w:lineRule="auto"/>
            </w:pPr>
            <w:r>
              <w:rPr>
                <w:rFonts w:ascii="Arial" w:cs="Arial" w:eastAsia="Arial" w:hAnsi="Arial"/>
                <w:color w:val="000000"/>
                <w:sz w:val="18"/>
                <w:szCs w:val="18"/>
              </w:rPr>
              <w:t xml:space="preserve">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id_especialidad</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FK → ESPECIALIDAD(id_especialidad),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id_usuario_carga</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FK → USUARIO(id_usuario), NOT NULL</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ENCUESTA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2708"/>
        <w:gridCol w:w="3611"/>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611"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id_encuesta</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AUTO_INCREMENT,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nombre</w:t>
            </w:r>
          </w:p>
        </w:tc>
        <w:tc>
          <w:tcPr>
            <w:tcW w:w="2708" w:type="dxa"/>
          </w:tcPr>
          <w:p>
            <w:pPr>
              <w:spacing w:after="0" w:before="0" w:line="240" w:lineRule="auto"/>
            </w:pPr>
            <w:r>
              <w:rPr>
                <w:rFonts w:ascii="Arial" w:cs="Arial" w:eastAsia="Arial" w:hAnsi="Arial"/>
                <w:color w:val="000000"/>
                <w:sz w:val="18"/>
                <w:szCs w:val="18"/>
              </w:rPr>
              <w:t xml:space="preserve">varchar(150)</w:t>
            </w:r>
          </w:p>
        </w:tc>
        <w:tc>
          <w:tcPr>
            <w:tcW w:w="3611"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descripcion</w:t>
            </w:r>
          </w:p>
        </w:tc>
        <w:tc>
          <w:tcPr>
            <w:tcW w:w="2708" w:type="dxa"/>
          </w:tcPr>
          <w:p>
            <w:pPr>
              <w:spacing w:after="0" w:before="0" w:line="240" w:lineRule="auto"/>
            </w:pPr>
            <w:r>
              <w:rPr>
                <w:rFonts w:ascii="Arial" w:cs="Arial" w:eastAsia="Arial" w:hAnsi="Arial"/>
                <w:color w:val="000000"/>
                <w:sz w:val="18"/>
                <w:szCs w:val="18"/>
              </w:rPr>
              <w:t xml:space="preserve">text</w:t>
            </w:r>
          </w:p>
        </w:tc>
        <w:tc>
          <w:tcPr>
            <w:tcW w:w="3611" w:type="dxa"/>
          </w:tcPr>
          <w:p>
            <w:pPr>
              <w:spacing w:after="0" w:before="0" w:line="240" w:lineRule="auto"/>
            </w:pPr>
            <w:r>
              <w:rPr>
                <w:rFonts w:ascii="Arial" w:cs="Arial" w:eastAsia="Arial" w:hAnsi="Arial"/>
                <w:color w:val="000000"/>
                <w:sz w:val="18"/>
                <w:szCs w:val="18"/>
              </w:rPr>
              <w:t xml:space="preserve">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obligatoria</w:t>
            </w:r>
          </w:p>
        </w:tc>
        <w:tc>
          <w:tcPr>
            <w:tcW w:w="2708" w:type="dxa"/>
          </w:tcPr>
          <w:p>
            <w:pPr>
              <w:spacing w:after="0" w:before="0" w:line="240" w:lineRule="auto"/>
            </w:pPr>
            <w:r>
              <w:rPr>
                <w:rFonts w:ascii="Arial" w:cs="Arial" w:eastAsia="Arial" w:hAnsi="Arial"/>
                <w:color w:val="000000"/>
                <w:sz w:val="18"/>
                <w:szCs w:val="18"/>
              </w:rPr>
              <w:t xml:space="preserve">tinyint(1)</w:t>
            </w:r>
          </w:p>
        </w:tc>
        <w:tc>
          <w:tcPr>
            <w:tcW w:w="3611" w:type="dxa"/>
          </w:tcPr>
          <w:p>
            <w:pPr>
              <w:spacing w:after="0" w:before="0" w:line="240" w:lineRule="auto"/>
            </w:pPr>
            <w:r>
              <w:rPr>
                <w:rFonts w:ascii="Arial" w:cs="Arial" w:eastAsia="Arial" w:hAnsi="Arial"/>
                <w:color w:val="000000"/>
                <w:sz w:val="18"/>
                <w:szCs w:val="18"/>
              </w:rPr>
              <w:t xml:space="preserve">NOT NULL, DEFAULT 0</w:t>
            </w:r>
          </w:p>
        </w:tc>
      </w:tr>
      <w:tr>
        <w:trPr>
          <w:cantSplit w:val="1"/>
        </w:trPr>
        <w:tc>
          <w:tcPr>
            <w:tcW w:w="2708" w:type="dxa"/>
          </w:tcPr>
          <w:p>
            <w:pPr>
              <w:spacing w:after="0" w:before="0" w:line="240" w:lineRule="auto"/>
            </w:pPr>
            <w:r>
              <w:rPr>
                <w:rFonts w:ascii="Arial" w:cs="Arial" w:eastAsia="Arial" w:hAnsi="Arial"/>
                <w:color w:val="000000"/>
                <w:sz w:val="18"/>
                <w:szCs w:val="18"/>
              </w:rPr>
              <w:t xml:space="preserve">estado</w:t>
            </w:r>
          </w:p>
        </w:tc>
        <w:tc>
          <w:tcPr>
            <w:tcW w:w="2708" w:type="dxa"/>
          </w:tcPr>
          <w:p>
            <w:pPr>
              <w:spacing w:after="0" w:before="0" w:line="240" w:lineRule="auto"/>
            </w:pPr>
            <w:r>
              <w:rPr>
                <w:rFonts w:ascii="Arial" w:cs="Arial" w:eastAsia="Arial" w:hAnsi="Arial"/>
                <w:color w:val="000000"/>
                <w:sz w:val="18"/>
                <w:szCs w:val="18"/>
              </w:rPr>
              <w:t xml:space="preserve">enum('borrador','publicada','cerrada')</w:t>
            </w:r>
          </w:p>
        </w:tc>
        <w:tc>
          <w:tcPr>
            <w:tcW w:w="3611" w:type="dxa"/>
          </w:tcPr>
          <w:p>
            <w:pPr>
              <w:spacing w:after="0" w:before="0" w:line="240" w:lineRule="auto"/>
            </w:pPr>
            <w:r>
              <w:rPr>
                <w:rFonts w:ascii="Arial" w:cs="Arial" w:eastAsia="Arial" w:hAnsi="Arial"/>
                <w:color w:val="000000"/>
                <w:sz w:val="18"/>
                <w:szCs w:val="18"/>
              </w:rPr>
              <w:t xml:space="preserve">NOT NULL, DEFAULT borrador</w:t>
            </w:r>
          </w:p>
        </w:tc>
      </w:tr>
      <w:tr>
        <w:trPr>
          <w:cantSplit w:val="1"/>
        </w:trPr>
        <w:tc>
          <w:tcPr>
            <w:tcW w:w="2708" w:type="dxa"/>
          </w:tcPr>
          <w:p>
            <w:pPr>
              <w:spacing w:after="0" w:before="0" w:line="240" w:lineRule="auto"/>
            </w:pPr>
            <w:r>
              <w:rPr>
                <w:rFonts w:ascii="Arial" w:cs="Arial" w:eastAsia="Arial" w:hAnsi="Arial"/>
                <w:color w:val="000000"/>
                <w:sz w:val="18"/>
                <w:szCs w:val="18"/>
              </w:rPr>
              <w:t xml:space="preserve">activo</w:t>
            </w:r>
          </w:p>
        </w:tc>
        <w:tc>
          <w:tcPr>
            <w:tcW w:w="2708" w:type="dxa"/>
          </w:tcPr>
          <w:p>
            <w:pPr>
              <w:spacing w:after="0" w:before="0" w:line="240" w:lineRule="auto"/>
            </w:pPr>
            <w:r>
              <w:rPr>
                <w:rFonts w:ascii="Arial" w:cs="Arial" w:eastAsia="Arial" w:hAnsi="Arial"/>
                <w:color w:val="000000"/>
                <w:sz w:val="18"/>
                <w:szCs w:val="18"/>
              </w:rPr>
              <w:t xml:space="preserve">tinyint(1)</w:t>
            </w:r>
          </w:p>
        </w:tc>
        <w:tc>
          <w:tcPr>
            <w:tcW w:w="3611" w:type="dxa"/>
          </w:tcPr>
          <w:p>
            <w:pPr>
              <w:spacing w:after="0" w:before="0" w:line="240" w:lineRule="auto"/>
            </w:pPr>
            <w:r>
              <w:rPr>
                <w:rFonts w:ascii="Arial" w:cs="Arial" w:eastAsia="Arial" w:hAnsi="Arial"/>
                <w:color w:val="000000"/>
                <w:sz w:val="18"/>
                <w:szCs w:val="18"/>
              </w:rPr>
              <w:t xml:space="preserve">NOT NULL, DEFAULT 1</w:t>
            </w:r>
          </w:p>
        </w:tc>
      </w:tr>
      <w:tr>
        <w:trPr>
          <w:cantSplit w:val="1"/>
        </w:trPr>
        <w:tc>
          <w:tcPr>
            <w:tcW w:w="2708" w:type="dxa"/>
          </w:tcPr>
          <w:p>
            <w:pPr>
              <w:spacing w:after="0" w:before="0" w:line="240" w:lineRule="auto"/>
            </w:pPr>
            <w:r>
              <w:rPr>
                <w:rFonts w:ascii="Arial" w:cs="Arial" w:eastAsia="Arial" w:hAnsi="Arial"/>
                <w:color w:val="000000"/>
                <w:sz w:val="18"/>
                <w:szCs w:val="18"/>
              </w:rPr>
              <w:t xml:space="preserve">fecha_creacion</w:t>
            </w:r>
          </w:p>
        </w:tc>
        <w:tc>
          <w:tcPr>
            <w:tcW w:w="2708" w:type="dxa"/>
          </w:tcPr>
          <w:p>
            <w:pPr>
              <w:spacing w:after="0" w:before="0" w:line="240" w:lineRule="auto"/>
            </w:pPr>
            <w:r>
              <w:rPr>
                <w:rFonts w:ascii="Arial" w:cs="Arial" w:eastAsia="Arial" w:hAnsi="Arial"/>
                <w:color w:val="000000"/>
                <w:sz w:val="18"/>
                <w:szCs w:val="18"/>
              </w:rPr>
              <w:t xml:space="preserve">datetime</w:t>
            </w:r>
          </w:p>
        </w:tc>
        <w:tc>
          <w:tcPr>
            <w:tcW w:w="3611" w:type="dxa"/>
          </w:tcPr>
          <w:p>
            <w:pPr>
              <w:spacing w:after="0" w:before="0" w:line="240" w:lineRule="auto"/>
            </w:pPr>
            <w:r>
              <w:rPr>
                <w:rFonts w:ascii="Arial" w:cs="Arial" w:eastAsia="Arial" w:hAnsi="Arial"/>
                <w:color w:val="000000"/>
                <w:sz w:val="18"/>
                <w:szCs w:val="18"/>
              </w:rPr>
              <w:t xml:space="preserve">NOT NULL, DEFAULT current_timestamp()</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id_especialidad</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FK → ESPECIALIDAD(id_especialidad), NULL</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PREGUNTA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2708"/>
        <w:gridCol w:w="3611"/>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611"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id_encuesta</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FK → ENCUESTA(id_encuesta),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n_pregunta</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texto</w:t>
            </w:r>
          </w:p>
        </w:tc>
        <w:tc>
          <w:tcPr>
            <w:tcW w:w="2708" w:type="dxa"/>
          </w:tcPr>
          <w:p>
            <w:pPr>
              <w:spacing w:after="0" w:before="0" w:line="240" w:lineRule="auto"/>
            </w:pPr>
            <w:r>
              <w:rPr>
                <w:rFonts w:ascii="Arial" w:cs="Arial" w:eastAsia="Arial" w:hAnsi="Arial"/>
                <w:color w:val="000000"/>
                <w:sz w:val="18"/>
                <w:szCs w:val="18"/>
              </w:rPr>
              <w:t xml:space="preserve">varchar(255)</w:t>
            </w:r>
          </w:p>
        </w:tc>
        <w:tc>
          <w:tcPr>
            <w:tcW w:w="3611"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tipo_respuesta</w:t>
            </w:r>
          </w:p>
        </w:tc>
        <w:tc>
          <w:tcPr>
            <w:tcW w:w="2708" w:type="dxa"/>
          </w:tcPr>
          <w:p>
            <w:pPr>
              <w:spacing w:after="0" w:before="0" w:line="240" w:lineRule="auto"/>
            </w:pPr>
            <w:r>
              <w:rPr>
                <w:rFonts w:ascii="Arial" w:cs="Arial" w:eastAsia="Arial" w:hAnsi="Arial"/>
                <w:color w:val="000000"/>
                <w:sz w:val="18"/>
                <w:szCs w:val="18"/>
              </w:rPr>
              <w:t xml:space="preserve">enum('escala_1_5','si_no','texto_libre')</w:t>
            </w:r>
          </w:p>
        </w:tc>
        <w:tc>
          <w:tcPr>
            <w:tcW w:w="3611"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obligatoria</w:t>
            </w:r>
          </w:p>
        </w:tc>
        <w:tc>
          <w:tcPr>
            <w:tcW w:w="2708" w:type="dxa"/>
          </w:tcPr>
          <w:p>
            <w:pPr>
              <w:spacing w:after="0" w:before="0" w:line="240" w:lineRule="auto"/>
            </w:pPr>
            <w:r>
              <w:rPr>
                <w:rFonts w:ascii="Arial" w:cs="Arial" w:eastAsia="Arial" w:hAnsi="Arial"/>
                <w:color w:val="000000"/>
                <w:sz w:val="18"/>
                <w:szCs w:val="18"/>
              </w:rPr>
              <w:t xml:space="preserve">tinyint(1)</w:t>
            </w:r>
          </w:p>
        </w:tc>
        <w:tc>
          <w:tcPr>
            <w:tcW w:w="3611" w:type="dxa"/>
          </w:tcPr>
          <w:p>
            <w:pPr>
              <w:spacing w:after="0" w:before="0" w:line="240" w:lineRule="auto"/>
            </w:pPr>
            <w:r>
              <w:rPr>
                <w:rFonts w:ascii="Arial" w:cs="Arial" w:eastAsia="Arial" w:hAnsi="Arial"/>
                <w:color w:val="000000"/>
                <w:sz w:val="18"/>
                <w:szCs w:val="18"/>
              </w:rPr>
              <w:t xml:space="preserve">NOT NULL, DEFAULT 1</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RESPUESTA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2708"/>
        <w:gridCol w:w="3611"/>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611"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id_encuesta</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FK → ENCUESTA(id_encuesta),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n_respuesta</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fecha</w:t>
            </w:r>
          </w:p>
        </w:tc>
        <w:tc>
          <w:tcPr>
            <w:tcW w:w="2708" w:type="dxa"/>
          </w:tcPr>
          <w:p>
            <w:pPr>
              <w:spacing w:after="0" w:before="0" w:line="240" w:lineRule="auto"/>
            </w:pPr>
            <w:r>
              <w:rPr>
                <w:rFonts w:ascii="Arial" w:cs="Arial" w:eastAsia="Arial" w:hAnsi="Arial"/>
                <w:color w:val="000000"/>
                <w:sz w:val="18"/>
                <w:szCs w:val="18"/>
              </w:rPr>
              <w:t xml:space="preserve">datetime</w:t>
            </w:r>
          </w:p>
        </w:tc>
        <w:tc>
          <w:tcPr>
            <w:tcW w:w="3611" w:type="dxa"/>
          </w:tcPr>
          <w:p>
            <w:pPr>
              <w:spacing w:after="0" w:before="0" w:line="240" w:lineRule="auto"/>
            </w:pPr>
            <w:r>
              <w:rPr>
                <w:rFonts w:ascii="Arial" w:cs="Arial" w:eastAsia="Arial" w:hAnsi="Arial"/>
                <w:color w:val="000000"/>
                <w:sz w:val="18"/>
                <w:szCs w:val="18"/>
              </w:rPr>
              <w:t xml:space="preserve">NOT NULL, DEFAULT current_timestamp()</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id_especialidad</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FK → ESPECIALIDAD(id_especialidad),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token_envio</w:t>
            </w:r>
          </w:p>
        </w:tc>
        <w:tc>
          <w:tcPr>
            <w:tcW w:w="2708" w:type="dxa"/>
          </w:tcPr>
          <w:p>
            <w:pPr>
              <w:spacing w:after="0" w:before="0" w:line="240" w:lineRule="auto"/>
            </w:pPr>
            <w:r>
              <w:rPr>
                <w:rFonts w:ascii="Arial" w:cs="Arial" w:eastAsia="Arial" w:hAnsi="Arial"/>
                <w:color w:val="000000"/>
                <w:sz w:val="18"/>
                <w:szCs w:val="18"/>
              </w:rPr>
              <w:t xml:space="preserve">char(32)</w:t>
            </w:r>
          </w:p>
        </w:tc>
        <w:tc>
          <w:tcPr>
            <w:tcW w:w="3611" w:type="dxa"/>
          </w:tcPr>
          <w:p>
            <w:pPr>
              <w:spacing w:after="0" w:before="0" w:line="240" w:lineRule="auto"/>
            </w:pPr>
            <w:r>
              <w:rPr>
                <w:rFonts w:ascii="Arial" w:cs="Arial" w:eastAsia="Arial" w:hAnsi="Arial"/>
                <w:color w:val="000000"/>
                <w:sz w:val="18"/>
                <w:szCs w:val="18"/>
              </w:rPr>
              <w:t xml:space="preserve">UNIQUE, NOT NULL</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DETALLE</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2708"/>
        <w:gridCol w:w="3611"/>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611"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id_encuesta</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FK → RESPUESTA(id_encuesta),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n_respuesta</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FK → RESPUESTA(n_respuesta),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n_pregunta</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FK → PREGUNTA(n_pregunta),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valor</w:t>
            </w:r>
          </w:p>
        </w:tc>
        <w:tc>
          <w:tcPr>
            <w:tcW w:w="2708" w:type="dxa"/>
          </w:tcPr>
          <w:p>
            <w:pPr>
              <w:spacing w:after="0" w:before="0" w:line="240" w:lineRule="auto"/>
            </w:pPr>
            <w:r>
              <w:rPr>
                <w:rFonts w:ascii="Arial" w:cs="Arial" w:eastAsia="Arial" w:hAnsi="Arial"/>
                <w:color w:val="000000"/>
                <w:sz w:val="18"/>
                <w:szCs w:val="18"/>
              </w:rPr>
              <w:t xml:space="preserve">varchar(500)</w:t>
            </w:r>
          </w:p>
        </w:tc>
        <w:tc>
          <w:tcPr>
            <w:tcW w:w="3611" w:type="dxa"/>
          </w:tcPr>
          <w:p>
            <w:pPr>
              <w:spacing w:after="0" w:before="0" w:line="240" w:lineRule="auto"/>
            </w:pPr>
            <w:r>
              <w:rPr>
                <w:rFonts w:ascii="Arial" w:cs="Arial" w:eastAsia="Arial" w:hAnsi="Arial"/>
                <w:color w:val="000000"/>
                <w:sz w:val="18"/>
                <w:szCs w:val="18"/>
              </w:rPr>
              <w:t xml:space="preserve">NOT NULL</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AUDITORIA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2708"/>
        <w:gridCol w:w="3611"/>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611"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id_auditoria</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AUTO_INCREMENT,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id_usuario</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FK → USUARIO(id_usuario),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accion</w:t>
            </w:r>
          </w:p>
        </w:tc>
        <w:tc>
          <w:tcPr>
            <w:tcW w:w="2708" w:type="dxa"/>
          </w:tcPr>
          <w:p>
            <w:pPr>
              <w:spacing w:after="0" w:before="0" w:line="240" w:lineRule="auto"/>
            </w:pPr>
            <w:r>
              <w:rPr>
                <w:rFonts w:ascii="Arial" w:cs="Arial" w:eastAsia="Arial" w:hAnsi="Arial"/>
                <w:color w:val="000000"/>
                <w:sz w:val="18"/>
                <w:szCs w:val="18"/>
              </w:rPr>
              <w:t xml:space="preserve">varchar(50)</w:t>
            </w:r>
          </w:p>
        </w:tc>
        <w:tc>
          <w:tcPr>
            <w:tcW w:w="3611"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tabla_afectada</w:t>
            </w:r>
          </w:p>
        </w:tc>
        <w:tc>
          <w:tcPr>
            <w:tcW w:w="2708" w:type="dxa"/>
          </w:tcPr>
          <w:p>
            <w:pPr>
              <w:spacing w:after="0" w:before="0" w:line="240" w:lineRule="auto"/>
            </w:pPr>
            <w:r>
              <w:rPr>
                <w:rFonts w:ascii="Arial" w:cs="Arial" w:eastAsia="Arial" w:hAnsi="Arial"/>
                <w:color w:val="000000"/>
                <w:sz w:val="18"/>
                <w:szCs w:val="18"/>
              </w:rPr>
              <w:t xml:space="preserve">varchar(50)</w:t>
            </w:r>
          </w:p>
        </w:tc>
        <w:tc>
          <w:tcPr>
            <w:tcW w:w="3611"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id_registro</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detalle</w:t>
            </w:r>
          </w:p>
        </w:tc>
        <w:tc>
          <w:tcPr>
            <w:tcW w:w="2708" w:type="dxa"/>
          </w:tcPr>
          <w:p>
            <w:pPr>
              <w:spacing w:after="0" w:before="0" w:line="240" w:lineRule="auto"/>
            </w:pPr>
            <w:r>
              <w:rPr>
                <w:rFonts w:ascii="Arial" w:cs="Arial" w:eastAsia="Arial" w:hAnsi="Arial"/>
                <w:color w:val="000000"/>
                <w:sz w:val="18"/>
                <w:szCs w:val="18"/>
              </w:rPr>
              <w:t xml:space="preserve">varchar(255)</w:t>
            </w:r>
          </w:p>
        </w:tc>
        <w:tc>
          <w:tcPr>
            <w:tcW w:w="3611" w:type="dxa"/>
          </w:tcPr>
          <w:p>
            <w:pPr>
              <w:spacing w:after="0" w:before="0" w:line="240" w:lineRule="auto"/>
            </w:pPr>
            <w:r>
              <w:rPr>
                <w:rFonts w:ascii="Arial" w:cs="Arial" w:eastAsia="Arial" w:hAnsi="Arial"/>
                <w:color w:val="000000"/>
                <w:sz w:val="18"/>
                <w:szCs w:val="18"/>
              </w:rPr>
              <w:t xml:space="preserve">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ip</w:t>
            </w:r>
          </w:p>
        </w:tc>
        <w:tc>
          <w:tcPr>
            <w:tcW w:w="2708" w:type="dxa"/>
          </w:tcPr>
          <w:p>
            <w:pPr>
              <w:spacing w:after="0" w:before="0" w:line="240" w:lineRule="auto"/>
            </w:pPr>
            <w:r>
              <w:rPr>
                <w:rFonts w:ascii="Arial" w:cs="Arial" w:eastAsia="Arial" w:hAnsi="Arial"/>
                <w:color w:val="000000"/>
                <w:sz w:val="18"/>
                <w:szCs w:val="18"/>
              </w:rPr>
              <w:t xml:space="preserve">varchar(45)</w:t>
            </w:r>
          </w:p>
        </w:tc>
        <w:tc>
          <w:tcPr>
            <w:tcW w:w="3611" w:type="dxa"/>
          </w:tcPr>
          <w:p>
            <w:pPr>
              <w:spacing w:after="0" w:before="0" w:line="240" w:lineRule="auto"/>
            </w:pPr>
            <w:r>
              <w:rPr>
                <w:rFonts w:ascii="Arial" w:cs="Arial" w:eastAsia="Arial" w:hAnsi="Arial"/>
                <w:color w:val="000000"/>
                <w:sz w:val="18"/>
                <w:szCs w:val="18"/>
              </w:rPr>
              <w:t xml:space="preserve">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fecha</w:t>
            </w:r>
          </w:p>
        </w:tc>
        <w:tc>
          <w:tcPr>
            <w:tcW w:w="2708" w:type="dxa"/>
          </w:tcPr>
          <w:p>
            <w:pPr>
              <w:spacing w:after="0" w:before="0" w:line="240" w:lineRule="auto"/>
            </w:pPr>
            <w:r>
              <w:rPr>
                <w:rFonts w:ascii="Arial" w:cs="Arial" w:eastAsia="Arial" w:hAnsi="Arial"/>
                <w:color w:val="000000"/>
                <w:sz w:val="18"/>
                <w:szCs w:val="18"/>
              </w:rPr>
              <w:t xml:space="preserve">datetime</w:t>
            </w:r>
          </w:p>
        </w:tc>
        <w:tc>
          <w:tcPr>
            <w:tcW w:w="3611" w:type="dxa"/>
          </w:tcPr>
          <w:p>
            <w:pPr>
              <w:spacing w:after="0" w:before="0" w:line="240" w:lineRule="auto"/>
            </w:pPr>
            <w:r>
              <w:rPr>
                <w:rFonts w:ascii="Arial" w:cs="Arial" w:eastAsia="Arial" w:hAnsi="Arial"/>
                <w:color w:val="000000"/>
                <w:sz w:val="18"/>
                <w:szCs w:val="18"/>
              </w:rPr>
              <w:t xml:space="preserve">NOT NULL, DEFAULT current_timestamp()</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INTENTO_LOGIN</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2708"/>
        <w:gridCol w:w="3611"/>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Campo</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Tipo</w:t>
            </w:r>
          </w:p>
        </w:tc>
        <w:tc>
          <w:tcPr>
            <w:tcW w:w="3611" w:type="dxa"/>
            <w:shd w:fill="0f766e" w:val="clear"/>
          </w:tcPr>
          <w:p>
            <w:pPr>
              <w:spacing w:after="0" w:before="0" w:line="240" w:lineRule="auto"/>
            </w:pPr>
            <w:r>
              <w:rPr>
                <w:rFonts w:ascii="Arial" w:cs="Arial" w:eastAsia="Arial" w:hAnsi="Arial"/>
                <w:b w:val="1"/>
                <w:bCs w:val="1"/>
                <w:color w:val="ffffff"/>
                <w:sz w:val="18"/>
                <w:szCs w:val="18"/>
              </w:rPr>
              <w:t xml:space="preserve">Restricción</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id_intento</w:t>
            </w:r>
          </w:p>
        </w:tc>
        <w:tc>
          <w:tcPr>
            <w:tcW w:w="2708" w:type="dxa"/>
          </w:tcPr>
          <w:p>
            <w:pPr>
              <w:spacing w:after="0" w:before="0" w:line="240" w:lineRule="auto"/>
            </w:pPr>
            <w:r>
              <w:rPr>
                <w:rFonts w:ascii="Arial" w:cs="Arial" w:eastAsia="Arial" w:hAnsi="Arial"/>
                <w:color w:val="000000"/>
                <w:sz w:val="18"/>
                <w:szCs w:val="18"/>
              </w:rPr>
              <w:t xml:space="preserve">int(11)</w:t>
            </w:r>
          </w:p>
        </w:tc>
        <w:tc>
          <w:tcPr>
            <w:tcW w:w="3611" w:type="dxa"/>
          </w:tcPr>
          <w:p>
            <w:pPr>
              <w:spacing w:after="0" w:before="0" w:line="240" w:lineRule="auto"/>
            </w:pPr>
            <w:r>
              <w:rPr>
                <w:rFonts w:ascii="Arial" w:cs="Arial" w:eastAsia="Arial" w:hAnsi="Arial"/>
                <w:color w:val="000000"/>
                <w:sz w:val="18"/>
                <w:szCs w:val="18"/>
              </w:rPr>
              <w:t xml:space="preserve">PK, AUTO_INCREMENT, 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cedula</w:t>
            </w:r>
          </w:p>
        </w:tc>
        <w:tc>
          <w:tcPr>
            <w:tcW w:w="2708" w:type="dxa"/>
          </w:tcPr>
          <w:p>
            <w:pPr>
              <w:spacing w:after="0" w:before="0" w:line="240" w:lineRule="auto"/>
            </w:pPr>
            <w:r>
              <w:rPr>
                <w:rFonts w:ascii="Arial" w:cs="Arial" w:eastAsia="Arial" w:hAnsi="Arial"/>
                <w:color w:val="000000"/>
                <w:sz w:val="18"/>
                <w:szCs w:val="18"/>
              </w:rPr>
              <w:t xml:space="preserve">varchar(8)</w:t>
            </w:r>
          </w:p>
        </w:tc>
        <w:tc>
          <w:tcPr>
            <w:tcW w:w="3611"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ip</w:t>
            </w:r>
          </w:p>
        </w:tc>
        <w:tc>
          <w:tcPr>
            <w:tcW w:w="2708" w:type="dxa"/>
          </w:tcPr>
          <w:p>
            <w:pPr>
              <w:spacing w:after="0" w:before="0" w:line="240" w:lineRule="auto"/>
            </w:pPr>
            <w:r>
              <w:rPr>
                <w:rFonts w:ascii="Arial" w:cs="Arial" w:eastAsia="Arial" w:hAnsi="Arial"/>
                <w:color w:val="000000"/>
                <w:sz w:val="18"/>
                <w:szCs w:val="18"/>
              </w:rPr>
              <w:t xml:space="preserve">varchar(45)</w:t>
            </w:r>
          </w:p>
        </w:tc>
        <w:tc>
          <w:tcPr>
            <w:tcW w:w="3611" w:type="dxa"/>
          </w:tcPr>
          <w:p>
            <w:pPr>
              <w:spacing w:after="0" w:before="0" w:line="240" w:lineRule="auto"/>
            </w:pPr>
            <w:r>
              <w:rPr>
                <w:rFonts w:ascii="Arial" w:cs="Arial" w:eastAsia="Arial" w:hAnsi="Arial"/>
                <w:color w:val="000000"/>
                <w:sz w:val="18"/>
                <w:szCs w:val="18"/>
              </w:rPr>
              <w:t xml:space="preserve">NOT NULL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exitoso</w:t>
            </w:r>
          </w:p>
        </w:tc>
        <w:tc>
          <w:tcPr>
            <w:tcW w:w="2708" w:type="dxa"/>
          </w:tcPr>
          <w:p>
            <w:pPr>
              <w:spacing w:after="0" w:before="0" w:line="240" w:lineRule="auto"/>
            </w:pPr>
            <w:r>
              <w:rPr>
                <w:rFonts w:ascii="Arial" w:cs="Arial" w:eastAsia="Arial" w:hAnsi="Arial"/>
                <w:color w:val="000000"/>
                <w:sz w:val="18"/>
                <w:szCs w:val="18"/>
              </w:rPr>
              <w:t xml:space="preserve">tinyint(1)</w:t>
            </w:r>
          </w:p>
        </w:tc>
        <w:tc>
          <w:tcPr>
            <w:tcW w:w="3611" w:type="dxa"/>
          </w:tcPr>
          <w:p>
            <w:pPr>
              <w:spacing w:after="0" w:before="0" w:line="240" w:lineRule="auto"/>
            </w:pPr>
            <w:r>
              <w:rPr>
                <w:rFonts w:ascii="Arial" w:cs="Arial" w:eastAsia="Arial" w:hAnsi="Arial"/>
                <w:color w:val="000000"/>
                <w:sz w:val="18"/>
                <w:szCs w:val="18"/>
              </w:rPr>
              <w:t xml:space="preserve">NOT NULL, DEFAULT 0</w:t>
            </w:r>
          </w:p>
        </w:tc>
      </w:tr>
      <w:tr>
        <w:trPr>
          <w:cantSplit w:val="1"/>
        </w:trPr>
        <w:tc>
          <w:tcPr>
            <w:tcW w:w="2708" w:type="dxa"/>
          </w:tcPr>
          <w:p>
            <w:pPr>
              <w:spacing w:after="0" w:before="0" w:line="240" w:lineRule="auto"/>
            </w:pPr>
            <w:r>
              <w:rPr>
                <w:rFonts w:ascii="Arial" w:cs="Arial" w:eastAsia="Arial" w:hAnsi="Arial"/>
                <w:color w:val="000000"/>
                <w:sz w:val="18"/>
                <w:szCs w:val="18"/>
              </w:rPr>
              <w:t xml:space="preserve">fecha</w:t>
            </w:r>
          </w:p>
        </w:tc>
        <w:tc>
          <w:tcPr>
            <w:tcW w:w="2708" w:type="dxa"/>
          </w:tcPr>
          <w:p>
            <w:pPr>
              <w:spacing w:after="0" w:before="0" w:line="240" w:lineRule="auto"/>
            </w:pPr>
            <w:r>
              <w:rPr>
                <w:rFonts w:ascii="Arial" w:cs="Arial" w:eastAsia="Arial" w:hAnsi="Arial"/>
                <w:color w:val="000000"/>
                <w:sz w:val="18"/>
                <w:szCs w:val="18"/>
              </w:rPr>
              <w:t xml:space="preserve">datetime</w:t>
            </w:r>
          </w:p>
        </w:tc>
        <w:tc>
          <w:tcPr>
            <w:tcW w:w="3611" w:type="dxa"/>
          </w:tcPr>
          <w:p>
            <w:pPr>
              <w:spacing w:after="0" w:before="0" w:line="240" w:lineRule="auto"/>
            </w:pPr>
            <w:r>
              <w:rPr>
                <w:rFonts w:ascii="Arial" w:cs="Arial" w:eastAsia="Arial" w:hAnsi="Arial"/>
                <w:color w:val="000000"/>
                <w:sz w:val="18"/>
                <w:szCs w:val="18"/>
              </w:rPr>
              <w:t xml:space="preserve">NOT NULL, DEFAULT current_timestamp()</w:t>
            </w:r>
          </w:p>
        </w:tc>
      </w:tr>
    </w:tbl>
    <w:p>
      <w:pPr>
        <w:spacing w:after="160" w:before="0" w:line="360" w:lineRule="auto"/>
        <w:jc w:val="both"/>
      </w:pPr>
    </w:p>
    <w:p>
      <w:pPr>
        <w:spacing w:after="160" w:before="0" w:line="360" w:lineRule="auto"/>
        <w:jc w:val="both"/>
      </w:pPr>
      <w:r>
        <w:rPr>
          <w:rFonts w:ascii="Arial" w:cs="Arial" w:eastAsia="Arial" w:hAnsi="Arial"/>
          <w:color w:val="000000"/>
          <w:sz w:val="24"/>
          <w:szCs w:val="24"/>
        </w:rPr>
        <w:t xml:space="preserve">Todas las tablas cumplen 1FN, 2FN y 3FN: los valores son atómicos, en las tablas con clave compuesta (PREGUNTA, RESPUESTA y DETALLE) cada atributo depende de la clave completa, y ningún atributo depende de otro que no sea clave. Por ejemplo, DOCUMENTO guarda </w:t>
      </w:r>
      <w:r>
        <w:rPr>
          <w:rFonts w:ascii="Courier New" w:cs="Courier New" w:eastAsia="Courier New" w:hAnsi="Courier New"/>
          <w:color w:val="0f5c56"/>
          <w:sz w:val="21"/>
          <w:szCs w:val="21"/>
        </w:rPr>
        <w:t xml:space="preserve">id_especialidad</w:t>
      </w:r>
      <w:r>
        <w:rPr>
          <w:rFonts w:ascii="Arial" w:cs="Arial" w:eastAsia="Arial" w:hAnsi="Arial"/>
          <w:color w:val="000000"/>
          <w:sz w:val="24"/>
          <w:szCs w:val="24"/>
        </w:rPr>
        <w:t xml:space="preserve"> y no el nombre del servicio.</w:t>
      </w:r>
    </w:p>
    <w:p>
      <w:pPr>
        <w:pStyle w:val="Heading2"/>
      </w:pPr>
      <w:r>
        <w:t xml:space="preserve">13.4. Justificación de los cambios</w:t>
      </w:r>
    </w:p>
    <w:p>
      <w:pPr>
        <w:spacing w:after="160" w:before="0" w:line="360" w:lineRule="auto"/>
        <w:jc w:val="both"/>
      </w:pPr>
      <w:r>
        <w:rPr>
          <w:rFonts w:ascii="Arial" w:cs="Arial" w:eastAsia="Arial" w:hAnsi="Arial"/>
          <w:color w:val="000000"/>
          <w:sz w:val="24"/>
          <w:szCs w:val="24"/>
        </w:rPr>
        <w:t xml:space="preserve">El docente aprobó el MER de la segunda entrega, por lo que su estructura se mantuvo. Estos cambios se hicieron para cumplir los requerimientos de la tercera entrega y aplicar el patrón del ABM visto en clase:</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1444"/>
        <w:gridCol w:w="3250"/>
        <w:gridCol w:w="4333"/>
      </w:tblGrid>
      <w:tr>
        <w:trPr>
          <w:cantSplit w:val="1"/>
          <w:tblHeader w:val="1"/>
        </w:trPr>
        <w:tc>
          <w:tcPr>
            <w:tcW w:w="1444" w:type="dxa"/>
            <w:shd w:fill="0f766e" w:val="clear"/>
          </w:tcPr>
          <w:p>
            <w:pPr>
              <w:spacing w:after="0" w:before="0" w:line="240" w:lineRule="auto"/>
            </w:pPr>
            <w:r>
              <w:rPr>
                <w:rFonts w:ascii="Arial" w:cs="Arial" w:eastAsia="Arial" w:hAnsi="Arial"/>
                <w:b w:val="1"/>
                <w:bCs w:val="1"/>
                <w:color w:val="ffffff"/>
                <w:sz w:val="16"/>
                <w:szCs w:val="16"/>
              </w:rPr>
              <w:t xml:space="preserve">Tabla</w:t>
            </w:r>
          </w:p>
        </w:tc>
        <w:tc>
          <w:tcPr>
            <w:tcW w:w="3250" w:type="dxa"/>
            <w:shd w:fill="0f766e" w:val="clear"/>
          </w:tcPr>
          <w:p>
            <w:pPr>
              <w:spacing w:after="0" w:before="0" w:line="240" w:lineRule="auto"/>
            </w:pPr>
            <w:r>
              <w:rPr>
                <w:rFonts w:ascii="Arial" w:cs="Arial" w:eastAsia="Arial" w:hAnsi="Arial"/>
                <w:b w:val="1"/>
                <w:bCs w:val="1"/>
                <w:color w:val="ffffff"/>
                <w:sz w:val="16"/>
                <w:szCs w:val="16"/>
              </w:rPr>
              <w:t xml:space="preserve">Cambio</w:t>
            </w:r>
          </w:p>
        </w:tc>
        <w:tc>
          <w:tcPr>
            <w:tcW w:w="4333" w:type="dxa"/>
            <w:shd w:fill="0f766e" w:val="clear"/>
          </w:tcPr>
          <w:p>
            <w:pPr>
              <w:spacing w:after="0" w:before="0" w:line="240" w:lineRule="auto"/>
            </w:pPr>
            <w:r>
              <w:rPr>
                <w:rFonts w:ascii="Arial" w:cs="Arial" w:eastAsia="Arial" w:hAnsi="Arial"/>
                <w:b w:val="1"/>
                <w:bCs w:val="1"/>
                <w:color w:val="ffffff"/>
                <w:sz w:val="16"/>
                <w:szCs w:val="16"/>
              </w:rPr>
              <w:t xml:space="preserve">Justificación</w:t>
            </w:r>
          </w:p>
        </w:tc>
      </w:tr>
      <w:tr>
        <w:trPr>
          <w:cantSplit w:val="1"/>
        </w:trPr>
        <w:tc>
          <w:tcPr>
            <w:tcW w:w="1444" w:type="dxa"/>
          </w:tcPr>
          <w:p>
            <w:pPr>
              <w:spacing w:after="0" w:before="0" w:line="240" w:lineRule="auto"/>
            </w:pPr>
            <w:r>
              <w:rPr>
                <w:rFonts w:ascii="Arial" w:cs="Arial" w:eastAsia="Arial" w:hAnsi="Arial"/>
                <w:color w:val="000000"/>
                <w:sz w:val="16"/>
                <w:szCs w:val="16"/>
              </w:rPr>
              <w:t xml:space="preserve">CODIGO_QR</w:t>
            </w:r>
          </w:p>
        </w:tc>
        <w:tc>
          <w:tcPr>
            <w:tcW w:w="3250" w:type="dxa"/>
          </w:tcPr>
          <w:p>
            <w:pPr>
              <w:spacing w:after="0" w:before="0" w:line="240" w:lineRule="auto"/>
            </w:pPr>
            <w:r>
              <w:rPr>
                <w:rFonts w:ascii="Arial" w:cs="Arial" w:eastAsia="Arial" w:hAnsi="Arial"/>
                <w:color w:val="000000"/>
                <w:sz w:val="16"/>
                <w:szCs w:val="16"/>
              </w:rPr>
              <w:t xml:space="preserve">Se elimina.</w:t>
            </w:r>
          </w:p>
        </w:tc>
        <w:tc>
          <w:tcPr>
            <w:tcW w:w="4333" w:type="dxa"/>
          </w:tcPr>
          <w:p>
            <w:pPr>
              <w:spacing w:after="0" w:before="0" w:line="240" w:lineRule="auto"/>
            </w:pPr>
            <w:r>
              <w:rPr>
                <w:rFonts w:ascii="Arial" w:cs="Arial" w:eastAsia="Arial" w:hAnsi="Arial"/>
                <w:color w:val="000000"/>
                <w:sz w:val="16"/>
                <w:szCs w:val="16"/>
              </w:rPr>
              <w:t xml:space="preserve">La consigna pide un único QR hacia la portada. Un QR por documento obligaba a reimprimir, y la tabla solo guardaba una URL.</w:t>
            </w:r>
          </w:p>
        </w:tc>
      </w:tr>
      <w:tr>
        <w:trPr>
          <w:cantSplit w:val="1"/>
        </w:trPr>
        <w:tc>
          <w:tcPr>
            <w:tcW w:w="1444" w:type="dxa"/>
          </w:tcPr>
          <w:p>
            <w:pPr>
              <w:spacing w:after="0" w:before="0" w:line="240" w:lineRule="auto"/>
            </w:pPr>
            <w:r>
              <w:rPr>
                <w:rFonts w:ascii="Arial" w:cs="Arial" w:eastAsia="Arial" w:hAnsi="Arial"/>
                <w:color w:val="000000"/>
                <w:sz w:val="16"/>
                <w:szCs w:val="16"/>
              </w:rPr>
              <w:t xml:space="preserve">ROL</w:t>
            </w:r>
          </w:p>
        </w:tc>
        <w:tc>
          <w:tcPr>
            <w:tcW w:w="3250" w:type="dxa"/>
          </w:tcPr>
          <w:p>
            <w:pPr>
              <w:spacing w:after="0" w:before="0" w:line="240" w:lineRule="auto"/>
            </w:pPr>
            <w:r>
              <w:rPr>
                <w:rFonts w:ascii="Arial" w:cs="Arial" w:eastAsia="Arial" w:hAnsi="Arial"/>
                <w:color w:val="000000"/>
                <w:sz w:val="16"/>
                <w:szCs w:val="16"/>
              </w:rPr>
              <w:t xml:space="preserve">Pasa de 3 roles a 2. Se agrega descripcion.</w:t>
            </w:r>
          </w:p>
        </w:tc>
        <w:tc>
          <w:tcPr>
            <w:tcW w:w="4333" w:type="dxa"/>
          </w:tcPr>
          <w:p>
            <w:pPr>
              <w:spacing w:after="0" w:before="0" w:line="240" w:lineRule="auto"/>
            </w:pPr>
            <w:r>
              <w:rPr>
                <w:rFonts w:ascii="Arial" w:cs="Arial" w:eastAsia="Arial" w:hAnsi="Arial"/>
                <w:color w:val="000000"/>
                <w:sz w:val="16"/>
                <w:szCs w:val="16"/>
              </w:rPr>
              <w:t xml:space="preserve">La consigna pide administrador y usuario básico; médicos y enfermería tienen los mismos permisos.</w:t>
            </w:r>
          </w:p>
        </w:tc>
      </w:tr>
      <w:tr>
        <w:trPr>
          <w:cantSplit w:val="1"/>
        </w:trPr>
        <w:tc>
          <w:tcPr>
            <w:tcW w:w="1444" w:type="dxa"/>
          </w:tcPr>
          <w:p>
            <w:pPr>
              <w:spacing w:after="0" w:before="0" w:line="240" w:lineRule="auto"/>
            </w:pPr>
            <w:r>
              <w:rPr>
                <w:rFonts w:ascii="Arial" w:cs="Arial" w:eastAsia="Arial" w:hAnsi="Arial"/>
                <w:color w:val="000000"/>
                <w:sz w:val="16"/>
                <w:szCs w:val="16"/>
              </w:rPr>
              <w:t xml:space="preserve">USUARIO</w:t>
            </w:r>
          </w:p>
        </w:tc>
        <w:tc>
          <w:tcPr>
            <w:tcW w:w="3250" w:type="dxa"/>
          </w:tcPr>
          <w:p>
            <w:pPr>
              <w:spacing w:after="0" w:before="0" w:line="240" w:lineRule="auto"/>
            </w:pPr>
            <w:r>
              <w:rPr>
                <w:rFonts w:ascii="Arial" w:cs="Arial" w:eastAsia="Arial" w:hAnsi="Arial"/>
                <w:color w:val="000000"/>
                <w:sz w:val="16"/>
                <w:szCs w:val="16"/>
              </w:rPr>
              <w:t xml:space="preserve">Vuelve email, ahora UNIQUE y NOT NULL. Se agregan activo, fecha_alta y ultimo_acceso. cedula pasa a VARCHAR(8).</w:t>
            </w:r>
          </w:p>
        </w:tc>
        <w:tc>
          <w:tcPr>
            <w:tcW w:w="4333" w:type="dxa"/>
          </w:tcPr>
          <w:p>
            <w:pPr>
              <w:spacing w:after="0" w:before="0" w:line="240" w:lineRule="auto"/>
            </w:pPr>
            <w:r>
              <w:rPr>
                <w:rFonts w:ascii="Arial" w:cs="Arial" w:eastAsia="Arial" w:hAnsi="Arial"/>
                <w:color w:val="000000"/>
                <w:sz w:val="16"/>
                <w:szCs w:val="16"/>
              </w:rPr>
              <w:t xml:space="preserve">Patrón del ABM: email único y baja lógica. La cédula se guarda con 7 u 8 dígitos sin puntos ni guion.</w:t>
            </w:r>
          </w:p>
        </w:tc>
      </w:tr>
      <w:tr>
        <w:trPr>
          <w:cantSplit w:val="1"/>
        </w:trPr>
        <w:tc>
          <w:tcPr>
            <w:tcW w:w="1444" w:type="dxa"/>
          </w:tcPr>
          <w:p>
            <w:pPr>
              <w:spacing w:after="0" w:before="0" w:line="240" w:lineRule="auto"/>
            </w:pPr>
            <w:r>
              <w:rPr>
                <w:rFonts w:ascii="Arial" w:cs="Arial" w:eastAsia="Arial" w:hAnsi="Arial"/>
                <w:color w:val="000000"/>
                <w:sz w:val="16"/>
                <w:szCs w:val="16"/>
              </w:rPr>
              <w:t xml:space="preserve">DOCUMENTO</w:t>
            </w:r>
          </w:p>
        </w:tc>
        <w:tc>
          <w:tcPr>
            <w:tcW w:w="3250" w:type="dxa"/>
          </w:tcPr>
          <w:p>
            <w:pPr>
              <w:spacing w:after="0" w:before="0" w:line="240" w:lineRule="auto"/>
            </w:pPr>
            <w:r>
              <w:rPr>
                <w:rFonts w:ascii="Arial" w:cs="Arial" w:eastAsia="Arial" w:hAnsi="Arial"/>
                <w:color w:val="000000"/>
                <w:sz w:val="16"/>
                <w:szCs w:val="16"/>
              </w:rPr>
              <w:t xml:space="preserve">estado se reemplaza por activo y publicado.</w:t>
            </w:r>
          </w:p>
        </w:tc>
        <w:tc>
          <w:tcPr>
            <w:tcW w:w="4333" w:type="dxa"/>
          </w:tcPr>
          <w:p>
            <w:pPr>
              <w:spacing w:after="0" w:before="0" w:line="240" w:lineRule="auto"/>
            </w:pPr>
            <w:r>
              <w:rPr>
                <w:rFonts w:ascii="Arial" w:cs="Arial" w:eastAsia="Arial" w:hAnsi="Arial"/>
                <w:color w:val="000000"/>
                <w:sz w:val="16"/>
                <w:szCs w:val="16"/>
              </w:rPr>
              <w:t xml:space="preserve">estado mezclaba dos ideas: si fue dado de baja y si está visible.</w:t>
            </w:r>
          </w:p>
        </w:tc>
      </w:tr>
      <w:tr>
        <w:trPr>
          <w:cantSplit w:val="1"/>
        </w:trPr>
        <w:tc>
          <w:tcPr>
            <w:tcW w:w="1444" w:type="dxa"/>
          </w:tcPr>
          <w:p>
            <w:pPr>
              <w:spacing w:after="0" w:before="0" w:line="240" w:lineRule="auto"/>
            </w:pPr>
            <w:r>
              <w:rPr>
                <w:rFonts w:ascii="Arial" w:cs="Arial" w:eastAsia="Arial" w:hAnsi="Arial"/>
                <w:color w:val="000000"/>
                <w:sz w:val="16"/>
                <w:szCs w:val="16"/>
              </w:rPr>
              <w:t xml:space="preserve">DOCUMENTO</w:t>
            </w:r>
          </w:p>
        </w:tc>
        <w:tc>
          <w:tcPr>
            <w:tcW w:w="3250" w:type="dxa"/>
          </w:tcPr>
          <w:p>
            <w:pPr>
              <w:spacing w:after="0" w:before="0" w:line="240" w:lineRule="auto"/>
            </w:pPr>
            <w:r>
              <w:rPr>
                <w:rFonts w:ascii="Arial" w:cs="Arial" w:eastAsia="Arial" w:hAnsi="Arial"/>
                <w:color w:val="000000"/>
                <w:sz w:val="16"/>
                <w:szCs w:val="16"/>
              </w:rPr>
              <w:t xml:space="preserve">Se agregan tipo y fecha_emision.</w:t>
            </w:r>
          </w:p>
        </w:tc>
        <w:tc>
          <w:tcPr>
            <w:tcW w:w="4333" w:type="dxa"/>
          </w:tcPr>
          <w:p>
            <w:pPr>
              <w:spacing w:after="0" w:before="0" w:line="240" w:lineRule="auto"/>
            </w:pPr>
            <w:r>
              <w:rPr>
                <w:rFonts w:ascii="Arial" w:cs="Arial" w:eastAsia="Arial" w:hAnsi="Arial"/>
                <w:color w:val="000000"/>
                <w:sz w:val="16"/>
                <w:szCs w:val="16"/>
              </w:rPr>
              <w:t xml:space="preserve">Columnas del práctico ABM de Documentos.</w:t>
            </w:r>
          </w:p>
        </w:tc>
      </w:tr>
      <w:tr>
        <w:trPr>
          <w:cantSplit w:val="1"/>
        </w:trPr>
        <w:tc>
          <w:tcPr>
            <w:tcW w:w="1444" w:type="dxa"/>
          </w:tcPr>
          <w:p>
            <w:pPr>
              <w:spacing w:after="0" w:before="0" w:line="240" w:lineRule="auto"/>
            </w:pPr>
            <w:r>
              <w:rPr>
                <w:rFonts w:ascii="Arial" w:cs="Arial" w:eastAsia="Arial" w:hAnsi="Arial"/>
                <w:color w:val="000000"/>
                <w:sz w:val="16"/>
                <w:szCs w:val="16"/>
              </w:rPr>
              <w:t xml:space="preserve">DOCUMENTO</w:t>
            </w:r>
          </w:p>
        </w:tc>
        <w:tc>
          <w:tcPr>
            <w:tcW w:w="3250" w:type="dxa"/>
          </w:tcPr>
          <w:p>
            <w:pPr>
              <w:spacing w:after="0" w:before="0" w:line="240" w:lineRule="auto"/>
            </w:pPr>
            <w:r>
              <w:rPr>
                <w:rFonts w:ascii="Arial" w:cs="Arial" w:eastAsia="Arial" w:hAnsi="Arial"/>
                <w:color w:val="000000"/>
                <w:sz w:val="16"/>
                <w:szCs w:val="16"/>
              </w:rPr>
              <w:t xml:space="preserve">archivo_ruta pasa a ruta_archivo, con UNIQUE.</w:t>
            </w:r>
          </w:p>
        </w:tc>
        <w:tc>
          <w:tcPr>
            <w:tcW w:w="4333" w:type="dxa"/>
          </w:tcPr>
          <w:p>
            <w:pPr>
              <w:spacing w:after="0" w:before="0" w:line="240" w:lineRule="auto"/>
            </w:pPr>
            <w:r>
              <w:rPr>
                <w:rFonts w:ascii="Arial" w:cs="Arial" w:eastAsia="Arial" w:hAnsi="Arial"/>
                <w:color w:val="000000"/>
                <w:sz w:val="16"/>
                <w:szCs w:val="16"/>
              </w:rPr>
              <w:t xml:space="preserve">Si dos documentos apuntaran al mismo archivo, reemplazar uno afectaría al otro.</w:t>
            </w:r>
          </w:p>
        </w:tc>
      </w:tr>
      <w:tr>
        <w:trPr>
          <w:cantSplit w:val="1"/>
        </w:trPr>
        <w:tc>
          <w:tcPr>
            <w:tcW w:w="1444" w:type="dxa"/>
          </w:tcPr>
          <w:p>
            <w:pPr>
              <w:spacing w:after="0" w:before="0" w:line="240" w:lineRule="auto"/>
            </w:pPr>
            <w:r>
              <w:rPr>
                <w:rFonts w:ascii="Arial" w:cs="Arial" w:eastAsia="Arial" w:hAnsi="Arial"/>
                <w:color w:val="000000"/>
                <w:sz w:val="16"/>
                <w:szCs w:val="16"/>
              </w:rPr>
              <w:t xml:space="preserve">DOCUMENTO</w:t>
            </w:r>
          </w:p>
        </w:tc>
        <w:tc>
          <w:tcPr>
            <w:tcW w:w="3250" w:type="dxa"/>
          </w:tcPr>
          <w:p>
            <w:pPr>
              <w:spacing w:after="0" w:before="0" w:line="240" w:lineRule="auto"/>
            </w:pPr>
            <w:r>
              <w:rPr>
                <w:rFonts w:ascii="Arial" w:cs="Arial" w:eastAsia="Arial" w:hAnsi="Arial"/>
                <w:color w:val="000000"/>
                <w:sz w:val="16"/>
                <w:szCs w:val="16"/>
              </w:rPr>
              <w:t xml:space="preserve">Se elimina acceso_restringido.</w:t>
            </w:r>
          </w:p>
        </w:tc>
        <w:tc>
          <w:tcPr>
            <w:tcW w:w="4333" w:type="dxa"/>
          </w:tcPr>
          <w:p>
            <w:pPr>
              <w:spacing w:after="0" w:before="0" w:line="240" w:lineRule="auto"/>
            </w:pPr>
            <w:r>
              <w:rPr>
                <w:rFonts w:ascii="Arial" w:cs="Arial" w:eastAsia="Arial" w:hAnsi="Arial"/>
                <w:color w:val="000000"/>
                <w:sz w:val="16"/>
                <w:szCs w:val="16"/>
              </w:rPr>
              <w:t xml:space="preserve">Lo publicado en el portal es público. Lo que no deba verse se deja oculto.</w:t>
            </w:r>
          </w:p>
        </w:tc>
      </w:tr>
      <w:tr>
        <w:trPr>
          <w:cantSplit w:val="1"/>
        </w:trPr>
        <w:tc>
          <w:tcPr>
            <w:tcW w:w="1444" w:type="dxa"/>
          </w:tcPr>
          <w:p>
            <w:pPr>
              <w:spacing w:after="0" w:before="0" w:line="240" w:lineRule="auto"/>
            </w:pPr>
            <w:r>
              <w:rPr>
                <w:rFonts w:ascii="Arial" w:cs="Arial" w:eastAsia="Arial" w:hAnsi="Arial"/>
                <w:color w:val="000000"/>
                <w:sz w:val="16"/>
                <w:szCs w:val="16"/>
              </w:rPr>
              <w:t xml:space="preserve">DOCUMENTO</w:t>
            </w:r>
          </w:p>
        </w:tc>
        <w:tc>
          <w:tcPr>
            <w:tcW w:w="3250" w:type="dxa"/>
          </w:tcPr>
          <w:p>
            <w:pPr>
              <w:spacing w:after="0" w:before="0" w:line="240" w:lineRule="auto"/>
            </w:pPr>
            <w:r>
              <w:rPr>
                <w:rFonts w:ascii="Arial" w:cs="Arial" w:eastAsia="Arial" w:hAnsi="Arial"/>
                <w:color w:val="000000"/>
                <w:sz w:val="16"/>
                <w:szCs w:val="16"/>
              </w:rPr>
              <w:t xml:space="preserve">Se agregan descripcion y fecha_modificacion.</w:t>
            </w:r>
          </w:p>
        </w:tc>
        <w:tc>
          <w:tcPr>
            <w:tcW w:w="4333" w:type="dxa"/>
          </w:tcPr>
          <w:p>
            <w:pPr>
              <w:spacing w:after="0" w:before="0" w:line="240" w:lineRule="auto"/>
            </w:pPr>
            <w:r>
              <w:rPr>
                <w:rFonts w:ascii="Arial" w:cs="Arial" w:eastAsia="Arial" w:hAnsi="Arial"/>
                <w:color w:val="000000"/>
                <w:sz w:val="16"/>
                <w:szCs w:val="16"/>
              </w:rPr>
              <w:t xml:space="preserve">Gestión avanzada de documentos.</w:t>
            </w:r>
          </w:p>
        </w:tc>
      </w:tr>
      <w:tr>
        <w:trPr>
          <w:cantSplit w:val="1"/>
        </w:trPr>
        <w:tc>
          <w:tcPr>
            <w:tcW w:w="1444" w:type="dxa"/>
          </w:tcPr>
          <w:p>
            <w:pPr>
              <w:spacing w:after="0" w:before="0" w:line="240" w:lineRule="auto"/>
            </w:pPr>
            <w:r>
              <w:rPr>
                <w:rFonts w:ascii="Arial" w:cs="Arial" w:eastAsia="Arial" w:hAnsi="Arial"/>
                <w:color w:val="000000"/>
                <w:sz w:val="16"/>
                <w:szCs w:val="16"/>
              </w:rPr>
              <w:t xml:space="preserve">DOCUMENTO</w:t>
            </w:r>
          </w:p>
        </w:tc>
        <w:tc>
          <w:tcPr>
            <w:tcW w:w="3250" w:type="dxa"/>
          </w:tcPr>
          <w:p>
            <w:pPr>
              <w:spacing w:after="0" w:before="0" w:line="240" w:lineRule="auto"/>
            </w:pPr>
            <w:r>
              <w:rPr>
                <w:rFonts w:ascii="Arial" w:cs="Arial" w:eastAsia="Arial" w:hAnsi="Arial"/>
                <w:color w:val="000000"/>
                <w:sz w:val="16"/>
                <w:szCs w:val="16"/>
              </w:rPr>
              <w:t xml:space="preserve">No se agrega cedula_paciente, que está en el práctico ABM.</w:t>
            </w:r>
          </w:p>
        </w:tc>
        <w:tc>
          <w:tcPr>
            <w:tcW w:w="4333" w:type="dxa"/>
          </w:tcPr>
          <w:p>
            <w:pPr>
              <w:spacing w:after="0" w:before="0" w:line="240" w:lineRule="auto"/>
            </w:pPr>
            <w:r>
              <w:rPr>
                <w:rFonts w:ascii="Arial" w:cs="Arial" w:eastAsia="Arial" w:hAnsi="Arial"/>
                <w:color w:val="000000"/>
                <w:sz w:val="16"/>
                <w:szCs w:val="16"/>
              </w:rPr>
              <w:t xml:space="preserve">El material es general. Asociarlo a una cédula lo convertiría en un dato personal de salud (Ley 18.331). La validación de cédula se aplicó a USUARIO.</w:t>
            </w:r>
          </w:p>
        </w:tc>
      </w:tr>
      <w:tr>
        <w:trPr>
          <w:cantSplit w:val="1"/>
        </w:trPr>
        <w:tc>
          <w:tcPr>
            <w:tcW w:w="1444" w:type="dxa"/>
          </w:tcPr>
          <w:p>
            <w:pPr>
              <w:spacing w:after="0" w:before="0" w:line="240" w:lineRule="auto"/>
            </w:pPr>
            <w:r>
              <w:rPr>
                <w:rFonts w:ascii="Arial" w:cs="Arial" w:eastAsia="Arial" w:hAnsi="Arial"/>
                <w:color w:val="000000"/>
                <w:sz w:val="16"/>
                <w:szCs w:val="16"/>
              </w:rPr>
              <w:t xml:space="preserve">ESPECIALIDAD</w:t>
            </w:r>
          </w:p>
        </w:tc>
        <w:tc>
          <w:tcPr>
            <w:tcW w:w="3250" w:type="dxa"/>
          </w:tcPr>
          <w:p>
            <w:pPr>
              <w:spacing w:after="0" w:before="0" w:line="240" w:lineRule="auto"/>
            </w:pPr>
            <w:r>
              <w:rPr>
                <w:rFonts w:ascii="Arial" w:cs="Arial" w:eastAsia="Arial" w:hAnsi="Arial"/>
                <w:color w:val="000000"/>
                <w:sz w:val="16"/>
                <w:szCs w:val="16"/>
              </w:rPr>
              <w:t xml:space="preserve">Se agrega activo.</w:t>
            </w:r>
          </w:p>
        </w:tc>
        <w:tc>
          <w:tcPr>
            <w:tcW w:w="4333" w:type="dxa"/>
          </w:tcPr>
          <w:p>
            <w:pPr>
              <w:spacing w:after="0" w:before="0" w:line="240" w:lineRule="auto"/>
            </w:pPr>
            <w:r>
              <w:rPr>
                <w:rFonts w:ascii="Arial" w:cs="Arial" w:eastAsia="Arial" w:hAnsi="Arial"/>
                <w:color w:val="000000"/>
                <w:sz w:val="16"/>
                <w:szCs w:val="16"/>
              </w:rPr>
              <w:t xml:space="preserve">Baja lógica de servicios. En la interfaz se muestra como "Servicio".</w:t>
            </w:r>
          </w:p>
        </w:tc>
      </w:tr>
      <w:tr>
        <w:trPr>
          <w:cantSplit w:val="1"/>
        </w:trPr>
        <w:tc>
          <w:tcPr>
            <w:tcW w:w="1444" w:type="dxa"/>
          </w:tcPr>
          <w:p>
            <w:pPr>
              <w:spacing w:after="0" w:before="0" w:line="240" w:lineRule="auto"/>
            </w:pPr>
            <w:r>
              <w:rPr>
                <w:rFonts w:ascii="Arial" w:cs="Arial" w:eastAsia="Arial" w:hAnsi="Arial"/>
                <w:color w:val="000000"/>
                <w:sz w:val="16"/>
                <w:szCs w:val="16"/>
              </w:rPr>
              <w:t xml:space="preserve">ENCUESTA</w:t>
            </w:r>
          </w:p>
        </w:tc>
        <w:tc>
          <w:tcPr>
            <w:tcW w:w="3250" w:type="dxa"/>
          </w:tcPr>
          <w:p>
            <w:pPr>
              <w:spacing w:after="0" w:before="0" w:line="240" w:lineRule="auto"/>
            </w:pPr>
            <w:r>
              <w:rPr>
                <w:rFonts w:ascii="Arial" w:cs="Arial" w:eastAsia="Arial" w:hAnsi="Arial"/>
                <w:color w:val="000000"/>
                <w:sz w:val="16"/>
                <w:szCs w:val="16"/>
              </w:rPr>
              <w:t xml:space="preserve">Se agregan descripcion, estado, activo y fecha_creacion. nombre pasa a VARCHAR(150).</w:t>
            </w:r>
          </w:p>
        </w:tc>
        <w:tc>
          <w:tcPr>
            <w:tcW w:w="4333" w:type="dxa"/>
          </w:tcPr>
          <w:p>
            <w:pPr>
              <w:spacing w:after="0" w:before="0" w:line="240" w:lineRule="auto"/>
            </w:pPr>
            <w:r>
              <w:rPr>
                <w:rFonts w:ascii="Arial" w:cs="Arial" w:eastAsia="Arial" w:hAnsi="Arial"/>
                <w:color w:val="000000"/>
                <w:sz w:val="16"/>
                <w:szCs w:val="16"/>
              </w:rPr>
              <w:t xml:space="preserve">Permite borrador, publicación y cierre, conservando las respuestas.</w:t>
            </w:r>
          </w:p>
        </w:tc>
      </w:tr>
      <w:tr>
        <w:trPr>
          <w:cantSplit w:val="1"/>
        </w:trPr>
        <w:tc>
          <w:tcPr>
            <w:tcW w:w="1444" w:type="dxa"/>
          </w:tcPr>
          <w:p>
            <w:pPr>
              <w:spacing w:after="0" w:before="0" w:line="240" w:lineRule="auto"/>
            </w:pPr>
            <w:r>
              <w:rPr>
                <w:rFonts w:ascii="Arial" w:cs="Arial" w:eastAsia="Arial" w:hAnsi="Arial"/>
                <w:color w:val="000000"/>
                <w:sz w:val="16"/>
                <w:szCs w:val="16"/>
              </w:rPr>
              <w:t xml:space="preserve">PREGUNTA</w:t>
            </w:r>
          </w:p>
        </w:tc>
        <w:tc>
          <w:tcPr>
            <w:tcW w:w="3250" w:type="dxa"/>
          </w:tcPr>
          <w:p>
            <w:pPr>
              <w:spacing w:after="0" w:before="0" w:line="240" w:lineRule="auto"/>
            </w:pPr>
            <w:r>
              <w:rPr>
                <w:rFonts w:ascii="Arial" w:cs="Arial" w:eastAsia="Arial" w:hAnsi="Arial"/>
                <w:color w:val="000000"/>
                <w:sz w:val="16"/>
                <w:szCs w:val="16"/>
              </w:rPr>
              <w:t xml:space="preserve">tipo_respuesta pasa a ENUM. Se agrega obligatoria.</w:t>
            </w:r>
          </w:p>
        </w:tc>
        <w:tc>
          <w:tcPr>
            <w:tcW w:w="4333" w:type="dxa"/>
          </w:tcPr>
          <w:p>
            <w:pPr>
              <w:spacing w:after="0" w:before="0" w:line="240" w:lineRule="auto"/>
            </w:pPr>
            <w:r>
              <w:rPr>
                <w:rFonts w:ascii="Arial" w:cs="Arial" w:eastAsia="Arial" w:hAnsi="Arial"/>
                <w:color w:val="000000"/>
                <w:sz w:val="16"/>
                <w:szCs w:val="16"/>
              </w:rPr>
              <w:t xml:space="preserve">Solo hay tres tipos posibles, y hay preguntas opcionales.</w:t>
            </w:r>
          </w:p>
        </w:tc>
      </w:tr>
      <w:tr>
        <w:trPr>
          <w:cantSplit w:val="1"/>
        </w:trPr>
        <w:tc>
          <w:tcPr>
            <w:tcW w:w="1444" w:type="dxa"/>
          </w:tcPr>
          <w:p>
            <w:pPr>
              <w:spacing w:after="0" w:before="0" w:line="240" w:lineRule="auto"/>
            </w:pPr>
            <w:r>
              <w:rPr>
                <w:rFonts w:ascii="Arial" w:cs="Arial" w:eastAsia="Arial" w:hAnsi="Arial"/>
                <w:color w:val="000000"/>
                <w:sz w:val="16"/>
                <w:szCs w:val="16"/>
              </w:rPr>
              <w:t xml:space="preserve">RESPUESTA</w:t>
            </w:r>
          </w:p>
        </w:tc>
        <w:tc>
          <w:tcPr>
            <w:tcW w:w="3250" w:type="dxa"/>
          </w:tcPr>
          <w:p>
            <w:pPr>
              <w:spacing w:after="0" w:before="0" w:line="240" w:lineRule="auto"/>
            </w:pPr>
            <w:r>
              <w:rPr>
                <w:rFonts w:ascii="Arial" w:cs="Arial" w:eastAsia="Arial" w:hAnsi="Arial"/>
                <w:color w:val="000000"/>
                <w:sz w:val="16"/>
                <w:szCs w:val="16"/>
              </w:rPr>
              <w:t xml:space="preserve">Se agrega token_envio (UNIQUE).</w:t>
            </w:r>
          </w:p>
        </w:tc>
        <w:tc>
          <w:tcPr>
            <w:tcW w:w="4333" w:type="dxa"/>
          </w:tcPr>
          <w:p>
            <w:pPr>
              <w:spacing w:after="0" w:before="0" w:line="240" w:lineRule="auto"/>
            </w:pPr>
            <w:r>
              <w:rPr>
                <w:rFonts w:ascii="Arial" w:cs="Arial" w:eastAsia="Arial" w:hAnsi="Arial"/>
                <w:color w:val="000000"/>
                <w:sz w:val="16"/>
                <w:szCs w:val="16"/>
              </w:rPr>
              <w:t xml:space="preserve">Evita duplicar un envío al recargar. Es aleatorio y no identifica a la persona.</w:t>
            </w:r>
          </w:p>
        </w:tc>
      </w:tr>
      <w:tr>
        <w:trPr>
          <w:cantSplit w:val="1"/>
        </w:trPr>
        <w:tc>
          <w:tcPr>
            <w:tcW w:w="1444" w:type="dxa"/>
          </w:tcPr>
          <w:p>
            <w:pPr>
              <w:spacing w:after="0" w:before="0" w:line="240" w:lineRule="auto"/>
            </w:pPr>
            <w:r>
              <w:rPr>
                <w:rFonts w:ascii="Arial" w:cs="Arial" w:eastAsia="Arial" w:hAnsi="Arial"/>
                <w:color w:val="000000"/>
                <w:sz w:val="16"/>
                <w:szCs w:val="16"/>
              </w:rPr>
              <w:t xml:space="preserve">DETALLE</w:t>
            </w:r>
          </w:p>
        </w:tc>
        <w:tc>
          <w:tcPr>
            <w:tcW w:w="3250" w:type="dxa"/>
          </w:tcPr>
          <w:p>
            <w:pPr>
              <w:spacing w:after="0" w:before="0" w:line="240" w:lineRule="auto"/>
            </w:pPr>
            <w:r>
              <w:rPr>
                <w:rFonts w:ascii="Arial" w:cs="Arial" w:eastAsia="Arial" w:hAnsi="Arial"/>
                <w:color w:val="000000"/>
                <w:sz w:val="16"/>
                <w:szCs w:val="16"/>
              </w:rPr>
              <w:t xml:space="preserve">valor pasa a VARCHAR(500).</w:t>
            </w:r>
          </w:p>
        </w:tc>
        <w:tc>
          <w:tcPr>
            <w:tcW w:w="4333" w:type="dxa"/>
          </w:tcPr>
          <w:p>
            <w:pPr>
              <w:spacing w:after="0" w:before="0" w:line="240" w:lineRule="auto"/>
            </w:pPr>
            <w:r>
              <w:rPr>
                <w:rFonts w:ascii="Arial" w:cs="Arial" w:eastAsia="Arial" w:hAnsi="Arial"/>
                <w:color w:val="000000"/>
                <w:sz w:val="16"/>
                <w:szCs w:val="16"/>
              </w:rPr>
              <w:t xml:space="preserve">Admite comentarios de hasta 500 caracteres.</w:t>
            </w:r>
          </w:p>
        </w:tc>
      </w:tr>
      <w:tr>
        <w:trPr>
          <w:cantSplit w:val="1"/>
        </w:trPr>
        <w:tc>
          <w:tcPr>
            <w:tcW w:w="1444" w:type="dxa"/>
          </w:tcPr>
          <w:p>
            <w:pPr>
              <w:spacing w:after="0" w:before="0" w:line="240" w:lineRule="auto"/>
            </w:pPr>
            <w:r>
              <w:rPr>
                <w:rFonts w:ascii="Arial" w:cs="Arial" w:eastAsia="Arial" w:hAnsi="Arial"/>
                <w:color w:val="000000"/>
                <w:sz w:val="16"/>
                <w:szCs w:val="16"/>
              </w:rPr>
              <w:t xml:space="preserve">AUDITORIA</w:t>
            </w:r>
          </w:p>
        </w:tc>
        <w:tc>
          <w:tcPr>
            <w:tcW w:w="3250" w:type="dxa"/>
          </w:tcPr>
          <w:p>
            <w:pPr>
              <w:spacing w:after="0" w:before="0" w:line="240" w:lineRule="auto"/>
            </w:pPr>
            <w:r>
              <w:rPr>
                <w:rFonts w:ascii="Arial" w:cs="Arial" w:eastAsia="Arial" w:hAnsi="Arial"/>
                <w:color w:val="000000"/>
                <w:sz w:val="16"/>
                <w:szCs w:val="16"/>
              </w:rPr>
              <w:t xml:space="preserve">Tabla nueva.</w:t>
            </w:r>
          </w:p>
        </w:tc>
        <w:tc>
          <w:tcPr>
            <w:tcW w:w="4333" w:type="dxa"/>
          </w:tcPr>
          <w:p>
            <w:pPr>
              <w:spacing w:after="0" w:before="0" w:line="240" w:lineRule="auto"/>
            </w:pPr>
            <w:r>
              <w:rPr>
                <w:rFonts w:ascii="Arial" w:cs="Arial" w:eastAsia="Arial" w:hAnsi="Arial"/>
                <w:color w:val="000000"/>
                <w:sz w:val="16"/>
                <w:szCs w:val="16"/>
              </w:rPr>
              <w:t xml:space="preserve">Registra quién hizo qué y cuándo. También es el historial de cada documento.</w:t>
            </w:r>
          </w:p>
        </w:tc>
      </w:tr>
      <w:tr>
        <w:trPr>
          <w:cantSplit w:val="1"/>
        </w:trPr>
        <w:tc>
          <w:tcPr>
            <w:tcW w:w="1444" w:type="dxa"/>
          </w:tcPr>
          <w:p>
            <w:pPr>
              <w:spacing w:after="0" w:before="0" w:line="240" w:lineRule="auto"/>
            </w:pPr>
            <w:r>
              <w:rPr>
                <w:rFonts w:ascii="Arial" w:cs="Arial" w:eastAsia="Arial" w:hAnsi="Arial"/>
                <w:color w:val="000000"/>
                <w:sz w:val="16"/>
                <w:szCs w:val="16"/>
              </w:rPr>
              <w:t xml:space="preserve">INTENTO_LOGIN</w:t>
            </w:r>
          </w:p>
        </w:tc>
        <w:tc>
          <w:tcPr>
            <w:tcW w:w="3250" w:type="dxa"/>
          </w:tcPr>
          <w:p>
            <w:pPr>
              <w:spacing w:after="0" w:before="0" w:line="240" w:lineRule="auto"/>
            </w:pPr>
            <w:r>
              <w:rPr>
                <w:rFonts w:ascii="Arial" w:cs="Arial" w:eastAsia="Arial" w:hAnsi="Arial"/>
                <w:color w:val="000000"/>
                <w:sz w:val="16"/>
                <w:szCs w:val="16"/>
              </w:rPr>
              <w:t xml:space="preserve">Tabla nueva.</w:t>
            </w:r>
          </w:p>
        </w:tc>
        <w:tc>
          <w:tcPr>
            <w:tcW w:w="4333" w:type="dxa"/>
          </w:tcPr>
          <w:p>
            <w:pPr>
              <w:spacing w:after="0" w:before="0" w:line="240" w:lineRule="auto"/>
            </w:pPr>
            <w:r>
              <w:rPr>
                <w:rFonts w:ascii="Arial" w:cs="Arial" w:eastAsia="Arial" w:hAnsi="Arial"/>
                <w:color w:val="000000"/>
                <w:sz w:val="16"/>
                <w:szCs w:val="16"/>
              </w:rPr>
              <w:t xml:space="preserve">Limita los intentos de ingreso. No tiene FK porque también guarda cédulas que no existen.</w:t>
            </w:r>
          </w:p>
        </w:tc>
      </w:tr>
    </w:tbl>
    <w:p>
      <w:pPr>
        <w:spacing w:after="160" w:before="0" w:line="360" w:lineRule="auto"/>
        <w:jc w:val="both"/>
      </w:pPr>
    </w:p>
    <w:p>
      <w:pPr>
        <w:pStyle w:val="Heading2"/>
      </w:pPr>
      <w:r>
        <w:t xml:space="preserve">13.5. Script final de la base</w:t>
      </w:r>
    </w:p>
    <w:p>
      <w:pPr>
        <w:spacing w:after="160" w:before="0" w:line="360" w:lineRule="auto"/>
        <w:jc w:val="both"/>
      </w:pPr>
      <w:r>
        <w:rPr>
          <w:rFonts w:ascii="Arial" w:cs="Arial" w:eastAsia="Arial" w:hAnsi="Arial"/>
          <w:color w:val="000000"/>
          <w:sz w:val="24"/>
          <w:szCs w:val="24"/>
        </w:rPr>
        <w:t xml:space="preserve">Este es el script completo (</w:t>
      </w:r>
      <w:r>
        <w:rPr>
          <w:rFonts w:ascii="Courier New" w:cs="Courier New" w:eastAsia="Courier New" w:hAnsi="Courier New"/>
          <w:color w:val="0f5c56"/>
          <w:sz w:val="21"/>
          <w:szCs w:val="21"/>
        </w:rPr>
        <w:t xml:space="preserve">01_estructura.sql</w:t>
      </w:r>
      <w:r>
        <w:rPr>
          <w:rFonts w:ascii="Arial" w:cs="Arial" w:eastAsia="Arial" w:hAnsi="Arial"/>
          <w:color w:val="000000"/>
          <w:sz w:val="24"/>
          <w:szCs w:val="24"/>
        </w:rPr>
        <w:t xml:space="preserve">). Las tablas se crean en un orden pensado: primero las que no dependen de ninguna otra y al final las que sí, para que se pueda ejecutar de una sola vez. Al final crea el usuario de la aplicación con permisos mínimos.</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S.I.G.S.M. - Sistema Informatico de Gestion de Servicios Medicos</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Script 01 - Estructura de la base de datos (DDL, 3FN)</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Hospital de Clinicas - Grupo TechUY - Tercera Entrega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Orden de creacion: primero las tablas que no dependen de</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ninguna (rol, especialidad), al final las que tienen FK hacia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varias (detalle, auditoria). Asi el script corre de una vez.</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DROP DATABASE IF EXISTS hc_gestion_documental;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DATABASE hc_gestion_documental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CHARACTER SET utf8mb4</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COLLATE utf8mb4_spanish_ci;</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USE hc_gestion_documental;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ROL: los dos perfiles del sistema (administrador / usuario basico)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rol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id_rol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nombre       VARCHAR(50)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descripcion  VARCHAR(255)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pk_rol PRIMARY KEY (id_rol),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uq_rol_nombre UNIQUE (nombre)</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ESPECIALIDAD: servicios del hospital que publican material.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activo = baja logica (nunca se borra un servicio).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especialidad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id_especialidad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nombre           VARCHAR(100)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descripcion      TEXT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activo           TINYINT(1) NOT NULL DEFAULT 1,</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pk_especialidad PRIMARY KEY (id_especialidad),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uq_especialidad_nombre UNIQUE (nombre)</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USUARIO: personal del hospital. Login por cedula.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Mismo patron que el ABM de usuarios: email UNIQUE, activo.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usuario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id_usuario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nombre           VARCHAR(100)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cedula           VARCHAR(8)   NOT NULL,            -- 7 u 8 digitos, sin puntos ni guion</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email            VARCHAR(150)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contrasena_hash  VARCHAR(255) NOT NULL,            -- password_hash(), nunca texto plano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id_rol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activo           TINYINT(1)   NOT NULL DEFAULT 1,  -- baja logica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fecha_alta       DATETIME     NOT NULL DEFAULT CURRENT_TIMESTAMP,</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ultimo_acceso    DATETIME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pk_usuario PRIMARY KEY (id_usuario),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uq_usuario_cedula UNIQUE (cedula),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uq_usuario_email UNIQUE (email),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fk_usuario_rol FOREIGN KEY (id_rol)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rol(id_rol)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DOCUMENTO: indicaciones e informacion general para pacientes.</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Columnas tomadas del practico ABM de Documentos:</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tipo ENUM, fecha_emision DATE, ruta_archivo UNIQUE, activo.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publicado separa "visible al paciente" de "oculto" sin darlo de baja.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documento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id_documento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titulo              VARCHAR(150)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descripcion         TEXT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tipo                ENUM('indicacion','informacion')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fecha_emision       DATE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ruta_archivo        VARCHAR(255) NOT NULL,           -- ej: documentos/indicacion_20261001_ab12.pdf</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publicado           TINYINT(1)   NOT NULL DEFAULT 1,</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activo              TINYINT(1)   NOT NULL DEFAULT 1, -- baja logica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fecha_carga         DATETIME     NOT NULL DEFAULT CURRENT_TIMESTAMP,</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fecha_modificacion  DATETIME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id_especialidad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id_usuario_carga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pk_documento PRIMARY KEY (id_documento),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uq_documento_ruta UNIQUE (ruta_archivo),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fk_documento_especialidad FOREIGN KEY (id_especialidad)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especialidad(id_especialidad),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fk_documento_usuario FOREIGN KEY (id_usuario_carga)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usuario(id_usuario)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ENCUESTA: id_especialidad NULL = encuesta general.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estado: borrador -&gt; publicada -&gt; cerrada.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encuesta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id_encuesta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nombre           VARCHAR(150)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descripcion      TEXT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obligatoria      TINYINT(1)   NOT NULL DEFAULT 0,</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estado           ENUM('borrador','publicada','cerrada') NOT NULL DEFAULT 'borrador',</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activo           TINYINT(1)   NOT NULL DEFAULT 1,</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fecha_creacion   DATETIME     NOT NULL DEFAULT CURRENT_TIMESTAMP,</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id_especialidad  INT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pk_encuesta PRIMARY KEY (id_encuesta),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fk_encuesta_especialidad FOREIGN KEY (id_especialidad)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especialidad(id_especialidad)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PREGUNTA: entidad debil de ENCUESTA (clave compuesta).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pregunta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id_encuesta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n_pregunta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texto           VARCHAR(255)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tipo_respuesta  ENUM('escala_1_5','si_no','texto_libre')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obligatoria     TINYINT(1) NOT NULL DEFAULT 1,</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pk_pregunta PRIMARY KEY (id_encuesta, n_pregunta),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fk_pregunta_encuesta FOREIGN KEY (id_encuesta)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encuesta(id_encuesta)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RESPUESTA: un envio anonimo. Solo se guarda fecha y servicio.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token_envio evita que recargar la pagina duplique el envio.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respuesta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id_encuesta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n_respuesta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fecha            DATETIME NOT NULL DEFAULT CURRENT_TIMESTAMP,</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id_especialidad  INT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token_envio      CHAR(32)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pk_respuesta PRIMARY KEY (id_encuesta, n_respuesta),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uq_respuesta_token UNIQUE (token_envio),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fk_respuesta_encuesta FOREIGN KEY (id_encuesta)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encuesta(id_encuesta),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fk_respuesta_especialidad FOREIGN KEY (id_especialidad)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especialidad(id_especialidad)</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DETALLE: valor marcado en cada pregunta de un envio.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Debil de RESPUESTA y de PREGUNTA a la vez.</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detalle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id_encuesta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n_respuesta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n_pregunta   INT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valor        VARCHAR(500)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pk_detalle PRIMARY KEY (id_encuesta, n_respuesta, n_pregunta),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fk_detalle_respuesta FOREIGN KEY (id_encuesta, n_respuesta)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respuesta(id_encuesta, n_respuesta),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fk_detalle_pregunta FOREIGN KEY (id_encuesta, n_pregunta)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pregunta(id_encuesta, n_pregunta)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AUDITORIA: quien hizo que y cuando (altas, ediciones, bajas,</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logins). id_usuario NULL = accion de un visitante anonimo.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auditoria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id_auditoria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id_usuario      INT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accion          VARCHAR(50)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tabla_afectada  VARCHAR(50)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id_registro     INT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detalle         VARCHAR(255)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ip              VARCHAR(45)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fecha           DATETIME     NOT NULL DEFAULT CURRENT_TIMESTAMP,</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pk_auditoria PRIMARY KEY (id_auditoria),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fk_auditoria_usuario FOREIGN KEY (id_usuario)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REFERENCES usuario(id_usuario)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INTENTO_LOGIN: para limitar intentos repetidos de ingreso.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Sin FK: se registra aunque la cedula no exista.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TABLE intento_login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id_intento  INT AUTO_INCREMENT,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cedula      VARCHAR(8)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ip          VARCHAR(45) NOT NULL,</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exitoso     TINYINT(1)  NOT NULL DEFAULT 0,</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fecha       DATETIME    NOT NULL DEFAULT CURRENT_TIMESTAMP,</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CONSTRAINT pk_intento_login PRIMARY KEY (id_intento),</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INDEX idx_intento_cedula_fecha (cedula, fecha)</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ENGINE=InnoDB;</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Usuario de aplicacion con permisos minimos (no usar root).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 ------------------------------------------------------------</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CREATE USER IF NOT EXISTS 'sigsm_app'@'localhost' IDENTIFIED BY 'Sigsm.App.2026';</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GRANT SELECT, INSERT, UPDATE ON hc_gestion_documental.* TO 'sigsm_app'@'localhost';</w:t>
      </w:r>
    </w:p>
    <w:p>
      <w:pPr>
        <w:shd w:fill="f1f5f9" w:val="clear"/>
        <w:spacing w:after="0" w:before="0" w:line="240" w:lineRule="auto"/>
        <w:ind w:left="120" w:right="120"/>
        <w:jc w:val="left"/>
      </w:pPr>
      <w:r>
        <w:rPr>
          <w:rFonts w:ascii="Courier New" w:cs="Courier New" w:eastAsia="Courier New" w:hAnsi="Courier New"/>
          <w:color w:val="0f172a"/>
          <w:sz w:val="14"/>
          <w:szCs w:val="14"/>
        </w:rPr>
        <w:t xml:space="preserve">FLUSH PRIVILEGES;</w:t>
      </w:r>
    </w:p>
    <w:p>
      <w:pPr>
        <w:spacing w:after="160" w:before="0" w:line="360" w:lineRule="auto"/>
        <w:jc w:val="both"/>
      </w:pPr>
    </w:p>
    <w:p>
      <w:pPr>
        <w:pStyle w:val="Heading2"/>
      </w:pPr>
      <w:r>
        <w:t xml:space="preserve">13.6. Datos de prueba finales</w:t>
      </w:r>
    </w:p>
    <w:p>
      <w:pPr>
        <w:spacing w:after="160" w:before="0" w:line="360" w:lineRule="auto"/>
        <w:jc w:val="both"/>
      </w:pPr>
      <w:r>
        <w:rPr>
          <w:rFonts w:ascii="Arial" w:cs="Arial" w:eastAsia="Arial" w:hAnsi="Arial"/>
          <w:color w:val="000000"/>
          <w:sz w:val="24"/>
          <w:szCs w:val="24"/>
        </w:rPr>
        <w:t xml:space="preserve">El script </w:t>
      </w:r>
      <w:r>
        <w:rPr>
          <w:rFonts w:ascii="Courier New" w:cs="Courier New" w:eastAsia="Courier New" w:hAnsi="Courier New"/>
          <w:color w:val="0f5c56"/>
          <w:sz w:val="21"/>
          <w:szCs w:val="21"/>
        </w:rPr>
        <w:t xml:space="preserve">02_datos_prueba.sql</w:t>
      </w:r>
      <w:r>
        <w:rPr>
          <w:rFonts w:ascii="Arial" w:cs="Arial" w:eastAsia="Arial" w:hAnsi="Arial"/>
          <w:color w:val="000000"/>
          <w:sz w:val="24"/>
          <w:szCs w:val="24"/>
        </w:rPr>
        <w:t xml:space="preserve"> carga datos ficticios en todas las tablas. Los servicios y títulos de documentos salen del relevamiento del hospital; las personas, respuestas y el contenido de los PDF son inventados.</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1625"/>
        <w:gridCol w:w="1083"/>
        <w:gridCol w:w="6319"/>
      </w:tblGrid>
      <w:tr>
        <w:trPr>
          <w:cantSplit w:val="1"/>
          <w:tblHeader w:val="1"/>
        </w:trPr>
        <w:tc>
          <w:tcPr>
            <w:tcW w:w="1625" w:type="dxa"/>
            <w:shd w:fill="0f766e" w:val="clear"/>
          </w:tcPr>
          <w:p>
            <w:pPr>
              <w:spacing w:after="0" w:before="0" w:line="240" w:lineRule="auto"/>
            </w:pPr>
            <w:r>
              <w:rPr>
                <w:rFonts w:ascii="Arial" w:cs="Arial" w:eastAsia="Arial" w:hAnsi="Arial"/>
                <w:b w:val="1"/>
                <w:bCs w:val="1"/>
                <w:color w:val="ffffff"/>
                <w:sz w:val="18"/>
                <w:szCs w:val="18"/>
              </w:rPr>
              <w:t xml:space="preserve">Tabla</w:t>
            </w:r>
          </w:p>
        </w:tc>
        <w:tc>
          <w:tcPr>
            <w:tcW w:w="1083" w:type="dxa"/>
            <w:shd w:fill="0f766e" w:val="clear"/>
          </w:tcPr>
          <w:p>
            <w:pPr>
              <w:spacing w:after="0" w:before="0" w:line="240" w:lineRule="auto"/>
            </w:pPr>
            <w:r>
              <w:rPr>
                <w:rFonts w:ascii="Arial" w:cs="Arial" w:eastAsia="Arial" w:hAnsi="Arial"/>
                <w:b w:val="1"/>
                <w:bCs w:val="1"/>
                <w:color w:val="ffffff"/>
                <w:sz w:val="18"/>
                <w:szCs w:val="18"/>
              </w:rPr>
              <w:t xml:space="preserve">Registros</w:t>
            </w:r>
          </w:p>
        </w:tc>
        <w:tc>
          <w:tcPr>
            <w:tcW w:w="6319" w:type="dxa"/>
            <w:shd w:fill="0f766e" w:val="clear"/>
          </w:tcPr>
          <w:p>
            <w:pPr>
              <w:spacing w:after="0" w:before="0" w:line="240" w:lineRule="auto"/>
            </w:pPr>
            <w:r>
              <w:rPr>
                <w:rFonts w:ascii="Arial" w:cs="Arial" w:eastAsia="Arial" w:hAnsi="Arial"/>
                <w:b w:val="1"/>
                <w:bCs w:val="1"/>
                <w:color w:val="ffffff"/>
                <w:sz w:val="18"/>
                <w:szCs w:val="18"/>
              </w:rPr>
              <w:t xml:space="preserve">Qué permite demostrar</w:t>
            </w:r>
          </w:p>
        </w:tc>
      </w:tr>
      <w:tr>
        <w:trPr>
          <w:cantSplit w:val="1"/>
        </w:trPr>
        <w:tc>
          <w:tcPr>
            <w:tcW w:w="1625" w:type="dxa"/>
          </w:tcPr>
          <w:p>
            <w:pPr>
              <w:spacing w:after="0" w:before="0" w:line="240" w:lineRule="auto"/>
            </w:pPr>
            <w:r>
              <w:rPr>
                <w:rFonts w:ascii="Arial" w:cs="Arial" w:eastAsia="Arial" w:hAnsi="Arial"/>
                <w:color w:val="000000"/>
                <w:sz w:val="18"/>
                <w:szCs w:val="18"/>
              </w:rPr>
              <w:t xml:space="preserve">rol</w:t>
            </w:r>
          </w:p>
        </w:tc>
        <w:tc>
          <w:tcPr>
            <w:tcW w:w="1083" w:type="dxa"/>
          </w:tcPr>
          <w:p>
            <w:pPr>
              <w:spacing w:after="0" w:before="0" w:line="240" w:lineRule="auto"/>
            </w:pPr>
            <w:r>
              <w:rPr>
                <w:rFonts w:ascii="Arial" w:cs="Arial" w:eastAsia="Arial" w:hAnsi="Arial"/>
                <w:color w:val="000000"/>
                <w:sz w:val="18"/>
                <w:szCs w:val="18"/>
              </w:rPr>
              <w:t xml:space="preserve">2</w:t>
            </w:r>
          </w:p>
        </w:tc>
        <w:tc>
          <w:tcPr>
            <w:tcW w:w="6319" w:type="dxa"/>
          </w:tcPr>
          <w:p>
            <w:pPr>
              <w:spacing w:after="0" w:before="0" w:line="240" w:lineRule="auto"/>
            </w:pPr>
            <w:r>
              <w:rPr>
                <w:rFonts w:ascii="Arial" w:cs="Arial" w:eastAsia="Arial" w:hAnsi="Arial"/>
                <w:color w:val="000000"/>
                <w:sz w:val="18"/>
                <w:szCs w:val="18"/>
              </w:rPr>
              <w:t xml:space="preserve">Los dos roles del sistema.</w:t>
            </w:r>
          </w:p>
        </w:tc>
      </w:tr>
      <w:tr>
        <w:trPr>
          <w:cantSplit w:val="1"/>
        </w:trPr>
        <w:tc>
          <w:tcPr>
            <w:tcW w:w="1625" w:type="dxa"/>
          </w:tcPr>
          <w:p>
            <w:pPr>
              <w:spacing w:after="0" w:before="0" w:line="240" w:lineRule="auto"/>
            </w:pPr>
            <w:r>
              <w:rPr>
                <w:rFonts w:ascii="Arial" w:cs="Arial" w:eastAsia="Arial" w:hAnsi="Arial"/>
                <w:color w:val="000000"/>
                <w:sz w:val="18"/>
                <w:szCs w:val="18"/>
              </w:rPr>
              <w:t xml:space="preserve">especialidad</w:t>
            </w:r>
          </w:p>
        </w:tc>
        <w:tc>
          <w:tcPr>
            <w:tcW w:w="1083" w:type="dxa"/>
          </w:tcPr>
          <w:p>
            <w:pPr>
              <w:spacing w:after="0" w:before="0" w:line="240" w:lineRule="auto"/>
            </w:pPr>
            <w:r>
              <w:rPr>
                <w:rFonts w:ascii="Arial" w:cs="Arial" w:eastAsia="Arial" w:hAnsi="Arial"/>
                <w:color w:val="000000"/>
                <w:sz w:val="18"/>
                <w:szCs w:val="18"/>
              </w:rPr>
              <w:t xml:space="preserve">10</w:t>
            </w:r>
          </w:p>
        </w:tc>
        <w:tc>
          <w:tcPr>
            <w:tcW w:w="6319" w:type="dxa"/>
          </w:tcPr>
          <w:p>
            <w:pPr>
              <w:spacing w:after="0" w:before="0" w:line="240" w:lineRule="auto"/>
            </w:pPr>
            <w:r>
              <w:rPr>
                <w:rFonts w:ascii="Arial" w:cs="Arial" w:eastAsia="Arial" w:hAnsi="Arial"/>
                <w:color w:val="000000"/>
                <w:sz w:val="18"/>
                <w:szCs w:val="18"/>
              </w:rPr>
              <w:t xml:space="preserve">9 activas y 1 dada de baja (Unidad de Tabaquismo).</w:t>
            </w:r>
          </w:p>
        </w:tc>
      </w:tr>
      <w:tr>
        <w:trPr>
          <w:cantSplit w:val="1"/>
        </w:trPr>
        <w:tc>
          <w:tcPr>
            <w:tcW w:w="1625" w:type="dxa"/>
          </w:tcPr>
          <w:p>
            <w:pPr>
              <w:spacing w:after="0" w:before="0" w:line="240" w:lineRule="auto"/>
            </w:pPr>
            <w:r>
              <w:rPr>
                <w:rFonts w:ascii="Arial" w:cs="Arial" w:eastAsia="Arial" w:hAnsi="Arial"/>
                <w:color w:val="000000"/>
                <w:sz w:val="18"/>
                <w:szCs w:val="18"/>
              </w:rPr>
              <w:t xml:space="preserve">usuario</w:t>
            </w:r>
          </w:p>
        </w:tc>
        <w:tc>
          <w:tcPr>
            <w:tcW w:w="1083" w:type="dxa"/>
          </w:tcPr>
          <w:p>
            <w:pPr>
              <w:spacing w:after="0" w:before="0" w:line="240" w:lineRule="auto"/>
            </w:pPr>
            <w:r>
              <w:rPr>
                <w:rFonts w:ascii="Arial" w:cs="Arial" w:eastAsia="Arial" w:hAnsi="Arial"/>
                <w:color w:val="000000"/>
                <w:sz w:val="18"/>
                <w:szCs w:val="18"/>
              </w:rPr>
              <w:t xml:space="preserve">6</w:t>
            </w:r>
          </w:p>
        </w:tc>
        <w:tc>
          <w:tcPr>
            <w:tcW w:w="6319" w:type="dxa"/>
          </w:tcPr>
          <w:p>
            <w:pPr>
              <w:spacing w:after="0" w:before="0" w:line="240" w:lineRule="auto"/>
            </w:pPr>
            <w:r>
              <w:rPr>
                <w:rFonts w:ascii="Arial" w:cs="Arial" w:eastAsia="Arial" w:hAnsi="Arial"/>
                <w:color w:val="000000"/>
                <w:sz w:val="18"/>
                <w:szCs w:val="18"/>
              </w:rPr>
              <w:t xml:space="preserve">1 administrador, 4 usuarios básicos y 1 dado de baja.</w:t>
            </w:r>
          </w:p>
        </w:tc>
      </w:tr>
      <w:tr>
        <w:trPr>
          <w:cantSplit w:val="1"/>
        </w:trPr>
        <w:tc>
          <w:tcPr>
            <w:tcW w:w="1625" w:type="dxa"/>
          </w:tcPr>
          <w:p>
            <w:pPr>
              <w:spacing w:after="0" w:before="0" w:line="240" w:lineRule="auto"/>
            </w:pPr>
            <w:r>
              <w:rPr>
                <w:rFonts w:ascii="Arial" w:cs="Arial" w:eastAsia="Arial" w:hAnsi="Arial"/>
                <w:color w:val="000000"/>
                <w:sz w:val="18"/>
                <w:szCs w:val="18"/>
              </w:rPr>
              <w:t xml:space="preserve">documento</w:t>
            </w:r>
          </w:p>
        </w:tc>
        <w:tc>
          <w:tcPr>
            <w:tcW w:w="1083" w:type="dxa"/>
          </w:tcPr>
          <w:p>
            <w:pPr>
              <w:spacing w:after="0" w:before="0" w:line="240" w:lineRule="auto"/>
            </w:pPr>
            <w:r>
              <w:rPr>
                <w:rFonts w:ascii="Arial" w:cs="Arial" w:eastAsia="Arial" w:hAnsi="Arial"/>
                <w:color w:val="000000"/>
                <w:sz w:val="18"/>
                <w:szCs w:val="18"/>
              </w:rPr>
              <w:t xml:space="preserve">17</w:t>
            </w:r>
          </w:p>
        </w:tc>
        <w:tc>
          <w:tcPr>
            <w:tcW w:w="6319" w:type="dxa"/>
          </w:tcPr>
          <w:p>
            <w:pPr>
              <w:spacing w:after="0" w:before="0" w:line="240" w:lineRule="auto"/>
            </w:pPr>
            <w:r>
              <w:rPr>
                <w:rFonts w:ascii="Arial" w:cs="Arial" w:eastAsia="Arial" w:hAnsi="Arial"/>
                <w:color w:val="000000"/>
                <w:sz w:val="18"/>
                <w:szCs w:val="18"/>
              </w:rPr>
              <w:t xml:space="preserve">14 visibles en el portal, 1 oculto (15), 1 dado de baja (16) y 1 de un servicio dado de baja (17). Cada uno tiene su PDF en </w:t>
            </w:r>
            <w:r>
              <w:rPr>
                <w:rFonts w:ascii="Courier New" w:cs="Courier New" w:eastAsia="Courier New" w:hAnsi="Courier New"/>
                <w:color w:val="0f5c56"/>
                <w:sz w:val="15"/>
                <w:szCs w:val="15"/>
              </w:rPr>
              <w:t xml:space="preserve">sigsm/documentos/</w:t>
            </w:r>
            <w:r>
              <w:rPr>
                <w:rFonts w:ascii="Arial" w:cs="Arial" w:eastAsia="Arial" w:hAnsi="Arial"/>
                <w:color w:val="000000"/>
                <w:sz w:val="18"/>
                <w:szCs w:val="18"/>
              </w:rPr>
              <w:t xml:space="preserve">.</w:t>
            </w:r>
          </w:p>
        </w:tc>
      </w:tr>
      <w:tr>
        <w:trPr>
          <w:cantSplit w:val="1"/>
        </w:trPr>
        <w:tc>
          <w:tcPr>
            <w:tcW w:w="1625" w:type="dxa"/>
          </w:tcPr>
          <w:p>
            <w:pPr>
              <w:spacing w:after="0" w:before="0" w:line="240" w:lineRule="auto"/>
            </w:pPr>
            <w:r>
              <w:rPr>
                <w:rFonts w:ascii="Arial" w:cs="Arial" w:eastAsia="Arial" w:hAnsi="Arial"/>
                <w:color w:val="000000"/>
                <w:sz w:val="18"/>
                <w:szCs w:val="18"/>
              </w:rPr>
              <w:t xml:space="preserve">encuesta</w:t>
            </w:r>
          </w:p>
        </w:tc>
        <w:tc>
          <w:tcPr>
            <w:tcW w:w="1083" w:type="dxa"/>
          </w:tcPr>
          <w:p>
            <w:pPr>
              <w:spacing w:after="0" w:before="0" w:line="240" w:lineRule="auto"/>
            </w:pPr>
            <w:r>
              <w:rPr>
                <w:rFonts w:ascii="Arial" w:cs="Arial" w:eastAsia="Arial" w:hAnsi="Arial"/>
                <w:color w:val="000000"/>
                <w:sz w:val="18"/>
                <w:szCs w:val="18"/>
              </w:rPr>
              <w:t xml:space="preserve">5</w:t>
            </w:r>
          </w:p>
        </w:tc>
        <w:tc>
          <w:tcPr>
            <w:tcW w:w="6319" w:type="dxa"/>
          </w:tcPr>
          <w:p>
            <w:pPr>
              <w:spacing w:after="0" w:before="0" w:line="240" w:lineRule="auto"/>
            </w:pPr>
            <w:r>
              <w:rPr>
                <w:rFonts w:ascii="Arial" w:cs="Arial" w:eastAsia="Arial" w:hAnsi="Arial"/>
                <w:color w:val="000000"/>
                <w:sz w:val="18"/>
                <w:szCs w:val="18"/>
              </w:rPr>
              <w:t xml:space="preserve">3 publicadas, 1 cerrada y 1 en borrador.</w:t>
            </w:r>
          </w:p>
        </w:tc>
      </w:tr>
      <w:tr>
        <w:trPr>
          <w:cantSplit w:val="1"/>
        </w:trPr>
        <w:tc>
          <w:tcPr>
            <w:tcW w:w="1625" w:type="dxa"/>
          </w:tcPr>
          <w:p>
            <w:pPr>
              <w:spacing w:after="0" w:before="0" w:line="240" w:lineRule="auto"/>
            </w:pPr>
            <w:r>
              <w:rPr>
                <w:rFonts w:ascii="Arial" w:cs="Arial" w:eastAsia="Arial" w:hAnsi="Arial"/>
                <w:color w:val="000000"/>
                <w:sz w:val="18"/>
                <w:szCs w:val="18"/>
              </w:rPr>
              <w:t xml:space="preserve">pregunta</w:t>
            </w:r>
          </w:p>
        </w:tc>
        <w:tc>
          <w:tcPr>
            <w:tcW w:w="1083" w:type="dxa"/>
          </w:tcPr>
          <w:p>
            <w:pPr>
              <w:spacing w:after="0" w:before="0" w:line="240" w:lineRule="auto"/>
            </w:pPr>
            <w:r>
              <w:rPr>
                <w:rFonts w:ascii="Arial" w:cs="Arial" w:eastAsia="Arial" w:hAnsi="Arial"/>
                <w:color w:val="000000"/>
                <w:sz w:val="18"/>
                <w:szCs w:val="18"/>
              </w:rPr>
              <w:t xml:space="preserve">17</w:t>
            </w:r>
          </w:p>
        </w:tc>
        <w:tc>
          <w:tcPr>
            <w:tcW w:w="6319" w:type="dxa"/>
          </w:tcPr>
          <w:p>
            <w:pPr>
              <w:spacing w:after="0" w:before="0" w:line="240" w:lineRule="auto"/>
            </w:pPr>
            <w:r>
              <w:rPr>
                <w:rFonts w:ascii="Arial" w:cs="Arial" w:eastAsia="Arial" w:hAnsi="Arial"/>
                <w:color w:val="000000"/>
                <w:sz w:val="18"/>
                <w:szCs w:val="18"/>
              </w:rPr>
              <w:t xml:space="preserve">De los tres tipos, obligatorias y opcionales.</w:t>
            </w:r>
          </w:p>
        </w:tc>
      </w:tr>
      <w:tr>
        <w:trPr>
          <w:cantSplit w:val="1"/>
        </w:trPr>
        <w:tc>
          <w:tcPr>
            <w:tcW w:w="1625" w:type="dxa"/>
          </w:tcPr>
          <w:p>
            <w:pPr>
              <w:spacing w:after="0" w:before="0" w:line="240" w:lineRule="auto"/>
            </w:pPr>
            <w:r>
              <w:rPr>
                <w:rFonts w:ascii="Arial" w:cs="Arial" w:eastAsia="Arial" w:hAnsi="Arial"/>
                <w:color w:val="000000"/>
                <w:sz w:val="18"/>
                <w:szCs w:val="18"/>
              </w:rPr>
              <w:t xml:space="preserve">respuesta</w:t>
            </w:r>
          </w:p>
        </w:tc>
        <w:tc>
          <w:tcPr>
            <w:tcW w:w="1083" w:type="dxa"/>
          </w:tcPr>
          <w:p>
            <w:pPr>
              <w:spacing w:after="0" w:before="0" w:line="240" w:lineRule="auto"/>
            </w:pPr>
            <w:r>
              <w:rPr>
                <w:rFonts w:ascii="Arial" w:cs="Arial" w:eastAsia="Arial" w:hAnsi="Arial"/>
                <w:color w:val="000000"/>
                <w:sz w:val="18"/>
                <w:szCs w:val="18"/>
              </w:rPr>
              <w:t xml:space="preserve">41</w:t>
            </w:r>
          </w:p>
        </w:tc>
        <w:tc>
          <w:tcPr>
            <w:tcW w:w="6319" w:type="dxa"/>
          </w:tcPr>
          <w:p>
            <w:pPr>
              <w:spacing w:after="0" w:before="0" w:line="240" w:lineRule="auto"/>
            </w:pPr>
            <w:r>
              <w:rPr>
                <w:rFonts w:ascii="Arial" w:cs="Arial" w:eastAsia="Arial" w:hAnsi="Arial"/>
                <w:color w:val="000000"/>
                <w:sz w:val="18"/>
                <w:szCs w:val="18"/>
              </w:rPr>
              <w:t xml:space="preserve">Envíos anónimos entre agosto y octubre de 2026.</w:t>
            </w:r>
          </w:p>
        </w:tc>
      </w:tr>
      <w:tr>
        <w:trPr>
          <w:cantSplit w:val="1"/>
        </w:trPr>
        <w:tc>
          <w:tcPr>
            <w:tcW w:w="1625" w:type="dxa"/>
          </w:tcPr>
          <w:p>
            <w:pPr>
              <w:spacing w:after="0" w:before="0" w:line="240" w:lineRule="auto"/>
            </w:pPr>
            <w:r>
              <w:rPr>
                <w:rFonts w:ascii="Arial" w:cs="Arial" w:eastAsia="Arial" w:hAnsi="Arial"/>
                <w:color w:val="000000"/>
                <w:sz w:val="18"/>
                <w:szCs w:val="18"/>
              </w:rPr>
              <w:t xml:space="preserve">detalle</w:t>
            </w:r>
          </w:p>
        </w:tc>
        <w:tc>
          <w:tcPr>
            <w:tcW w:w="1083" w:type="dxa"/>
          </w:tcPr>
          <w:p>
            <w:pPr>
              <w:spacing w:after="0" w:before="0" w:line="240" w:lineRule="auto"/>
            </w:pPr>
            <w:r>
              <w:rPr>
                <w:rFonts w:ascii="Arial" w:cs="Arial" w:eastAsia="Arial" w:hAnsi="Arial"/>
                <w:color w:val="000000"/>
                <w:sz w:val="18"/>
                <w:szCs w:val="18"/>
              </w:rPr>
              <w:t xml:space="preserve">157</w:t>
            </w:r>
          </w:p>
        </w:tc>
        <w:tc>
          <w:tcPr>
            <w:tcW w:w="6319" w:type="dxa"/>
          </w:tcPr>
          <w:p>
            <w:pPr>
              <w:spacing w:after="0" w:before="0" w:line="240" w:lineRule="auto"/>
            </w:pPr>
            <w:r>
              <w:rPr>
                <w:rFonts w:ascii="Arial" w:cs="Arial" w:eastAsia="Arial" w:hAnsi="Arial"/>
                <w:color w:val="000000"/>
                <w:sz w:val="18"/>
                <w:szCs w:val="18"/>
              </w:rPr>
              <w:t xml:space="preserve">Valores de cada pregunta; las opcionales a veces sin responder.</w:t>
            </w:r>
          </w:p>
        </w:tc>
      </w:tr>
      <w:tr>
        <w:trPr>
          <w:cantSplit w:val="1"/>
        </w:trPr>
        <w:tc>
          <w:tcPr>
            <w:tcW w:w="1625" w:type="dxa"/>
          </w:tcPr>
          <w:p>
            <w:pPr>
              <w:spacing w:after="0" w:before="0" w:line="240" w:lineRule="auto"/>
            </w:pPr>
            <w:r>
              <w:rPr>
                <w:rFonts w:ascii="Arial" w:cs="Arial" w:eastAsia="Arial" w:hAnsi="Arial"/>
                <w:color w:val="000000"/>
                <w:sz w:val="18"/>
                <w:szCs w:val="18"/>
              </w:rPr>
              <w:t xml:space="preserve">auditoria</w:t>
            </w:r>
          </w:p>
        </w:tc>
        <w:tc>
          <w:tcPr>
            <w:tcW w:w="1083" w:type="dxa"/>
          </w:tcPr>
          <w:p>
            <w:pPr>
              <w:spacing w:after="0" w:before="0" w:line="240" w:lineRule="auto"/>
            </w:pPr>
            <w:r>
              <w:rPr>
                <w:rFonts w:ascii="Arial" w:cs="Arial" w:eastAsia="Arial" w:hAnsi="Arial"/>
                <w:color w:val="000000"/>
                <w:sz w:val="18"/>
                <w:szCs w:val="18"/>
              </w:rPr>
              <w:t xml:space="preserve">9</w:t>
            </w:r>
          </w:p>
        </w:tc>
        <w:tc>
          <w:tcPr>
            <w:tcW w:w="6319" w:type="dxa"/>
          </w:tcPr>
          <w:p>
            <w:pPr>
              <w:spacing w:after="0" w:before="0" w:line="240" w:lineRule="auto"/>
            </w:pPr>
            <w:r>
              <w:rPr>
                <w:rFonts w:ascii="Arial" w:cs="Arial" w:eastAsia="Arial" w:hAnsi="Arial"/>
                <w:color w:val="000000"/>
                <w:sz w:val="18"/>
                <w:szCs w:val="18"/>
              </w:rPr>
              <w:t xml:space="preserve">Ejemplos de altas, bajas, ediciones, publicación y cierre.</w:t>
            </w:r>
          </w:p>
        </w:tc>
      </w:tr>
      <w:tr>
        <w:trPr>
          <w:cantSplit w:val="1"/>
        </w:trPr>
        <w:tc>
          <w:tcPr>
            <w:tcW w:w="1625" w:type="dxa"/>
          </w:tcPr>
          <w:p>
            <w:pPr>
              <w:spacing w:after="0" w:before="0" w:line="240" w:lineRule="auto"/>
            </w:pPr>
            <w:r>
              <w:rPr>
                <w:rFonts w:ascii="Arial" w:cs="Arial" w:eastAsia="Arial" w:hAnsi="Arial"/>
                <w:color w:val="000000"/>
                <w:sz w:val="18"/>
                <w:szCs w:val="18"/>
              </w:rPr>
              <w:t xml:space="preserve">intento_login</w:t>
            </w:r>
          </w:p>
        </w:tc>
        <w:tc>
          <w:tcPr>
            <w:tcW w:w="1083" w:type="dxa"/>
          </w:tcPr>
          <w:p>
            <w:pPr>
              <w:spacing w:after="0" w:before="0" w:line="240" w:lineRule="auto"/>
            </w:pPr>
            <w:r>
              <w:rPr>
                <w:rFonts w:ascii="Arial" w:cs="Arial" w:eastAsia="Arial" w:hAnsi="Arial"/>
                <w:color w:val="000000"/>
                <w:sz w:val="18"/>
                <w:szCs w:val="18"/>
              </w:rPr>
              <w:t xml:space="preserve">5</w:t>
            </w:r>
          </w:p>
        </w:tc>
        <w:tc>
          <w:tcPr>
            <w:tcW w:w="6319" w:type="dxa"/>
          </w:tcPr>
          <w:p>
            <w:pPr>
              <w:spacing w:after="0" w:before="0" w:line="240" w:lineRule="auto"/>
            </w:pPr>
            <w:r>
              <w:rPr>
                <w:rFonts w:ascii="Arial" w:cs="Arial" w:eastAsia="Arial" w:hAnsi="Arial"/>
                <w:color w:val="000000"/>
                <w:sz w:val="18"/>
                <w:szCs w:val="18"/>
              </w:rPr>
              <w:t xml:space="preserve">Intentos exitosos y fallidos.</w:t>
            </w:r>
          </w:p>
        </w:tc>
      </w:tr>
    </w:tbl>
    <w:p>
      <w:pPr>
        <w:spacing w:after="160" w:before="0" w:line="360" w:lineRule="auto"/>
        <w:jc w:val="both"/>
      </w:pPr>
    </w:p>
    <w:p>
      <w:pPr>
        <w:spacing w:after="160" w:before="0" w:line="360" w:lineRule="auto"/>
        <w:jc w:val="both"/>
      </w:pPr>
      <w:r>
        <w:rPr>
          <w:rFonts w:ascii="Arial" w:cs="Arial" w:eastAsia="Arial" w:hAnsi="Arial"/>
          <w:color w:val="000000"/>
          <w:sz w:val="24"/>
          <w:szCs w:val="24"/>
        </w:rPr>
        <w:t xml:space="preserve">Fragmento del script (roles, servicios y usuarios):</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S.I.G.S.M. - Script 02 - Datos de prueba (FICTICIOS)</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Ejecutar DESPUES de 01_estructura.sql</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Ningun dato corresponde a personas reales.</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Credenciales de prueba (ver README.md):</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Administrador:   cedula 41234567 / Admin.2026</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Usuario basico:  cedula 38765432 / Usuario.2026</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USE hc_gestion_documental;</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-- 1) ROL</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INSERT INTO rol (id_rol, nombre, descripcion) VALUES</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(1, 'Administrador', 'Gestiona usuarios, servicios, documentos, encuestas y auditoria'),</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(2, 'Usuario basico', 'Personal de salud (medicos y enfermeria): gestiona documentos');</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-- 2) ESPECIALIDAD (servicios). La 10 esta dada de baja para probar</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el tratamiento de documentos de servicios inactivos.</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INSERT INTO especialidad (id_especialidad, nombre, descripcion, activo) VALUES</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(1, 'Cardiología', 'Diagnóstico y tratamiento de enfermedades cardiovasculares', 1),</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(2, 'Ginecotocología', 'Salud de la mujer, embarazo y parto', 1),</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(3, 'Urología', 'Aparato urinario y aparato reproductor masculino', 1),</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(4, 'Imagenología', 'Estudios por imágenes: radiología, ecografía, tomografía y resonancia', 1),</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(5, 'Medicina Nuclear', 'Estudios diagnósticos y tratamientos con radiofármacos', 1),</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(6, 'Nefrología', 'Enfermedades del riñón, diálisis y trasplante renal', 1),</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(7, 'Gastroenterología', 'Aparato digestivo. Incluye la Unidad de Ostomías', 1),</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(8, 'Oncología', 'Diagnóstico y tratamiento de tumores', 1),</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(9, 'Emergencia', 'Atención de urgencias y emergencias', 1),</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(10, 'Unidad de Tabaquismo', 'Servicio dado de baja (dato de prueba de baja lógica)', 0);</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-- 3) USUARIO. Contraseñas hasheadas con password_hash() (bcrypt).</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El usuario 6 esta dado de baja (activo = 0): no puede ingresar.</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INSERT INTO usuario (id_usuario, nombre, cedula, email, contrasena_hash, id_rol, activo, fecha_alta) VALUES</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(1, 'Ana Torres', '41234567', 'ana.torres@hc-sigsm.test', 'y$Zpq9nKHeFxTBLdACzh2NmOTXGYUt.7XC4lPp.K1OuECfu8oscfuQ.', 1, 1, '2026-07-01 09:00:00'),</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(2, 'Luis Pérez', '38765432', 'luis.perez@hc-sigsm.test', 'y$oNakgnyQwWbNmPnrXlaQmuDeTNEhOL1wXHONA5iid7GOgaYIUn4EO', 2, 1, '2026-07-01 09:10:00'),</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(3, 'Carla Núñez', '45678901', 'carla.nunez@hc-sigsm.test', 'y$oNakgnyQwWbNmPnrXlaQmuDeTNEhOL1wXHONA5iid7GOgaYIUn4EO', 2, 1, '2026-07-02 10:00:00'),</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(4, 'Martín Silveira', '42233445', 'martin.silveira@hc-sigsm.test', 'y$oNakgnyQwWbNmPnrXlaQmuDeTNEhOL1wXHONA5iid7GOgaYIUn4EO', 2, 1, '2026-07-05 11:30:00'),</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(5, 'Rosana Ferreira', '39887766', 'rosana.ferreira@hc-sigsm.test', 'y$oNakgnyQwWbNmPnrXlaQmuDeTNEhOL1wXHONA5iid7GOgaYIUn4EO', 2, 1, '2026-07-05 11:45:00'),</w:t>
      </w:r>
    </w:p>
    <w:p>
      <w:pPr>
        <w:shd w:fill="f1f5f9" w:val="clear"/>
        <w:spacing w:after="0" w:before="0" w:line="240" w:lineRule="auto"/>
        <w:ind w:left="120" w:right="120"/>
        <w:jc w:val="left"/>
      </w:pPr>
      <w:r>
        <w:rPr>
          <w:rFonts w:ascii="Courier New" w:cs="Courier New" w:eastAsia="Courier New" w:hAnsi="Courier New"/>
          <w:color w:val="0f172a"/>
          <w:sz w:val="13"/>
          <w:szCs w:val="13"/>
        </w:rPr>
        <w:t xml:space="preserve">  (6, 'Jorge Méndez', '3456789', 'jorge.mendez@hc-sigsm.test', 'y$oNakgnyQwWbNmPnrXlaQmuDeTNEhOL1wXHONA5iid7GOgaYIUn4EO', 2, 0, '2026-07-10 08:00:00');</w:t>
      </w:r>
    </w:p>
    <w:p>
      <w:pPr>
        <w:spacing w:after="160" w:before="0" w:line="360" w:lineRule="auto"/>
        <w:jc w:val="both"/>
      </w:pPr>
    </w:p>
    <w:p>
      <w:pPr>
        <w:pStyle w:val="Heading2"/>
      </w:pPr>
      <w:r>
        <w:t xml:space="preserve">13.7. Capturas de la base final en phpMyAdmin</w:t>
      </w:r>
    </w:p>
    <w:p>
      <w:pPr>
        <w:keepNext w:val="1"/>
        <w:spacing w:after="60" w:before="120"/>
        <w:jc w:val="center"/>
      </w:pPr>
      <w:r>
        <w:drawing>
          <wp:inline distB="0" distT="0" distL="0" distR="0">
            <wp:extent cx="5731000" cy="3775915"/>
            <wp:docPr id="115" name="Figura 15"/>
            <a:graphic>
              <a:graphicData uri="http://schemas.openxmlformats.org/drawingml/2006/picture">
                <pic:pic>
                  <pic:nvPicPr>
                    <pic:cNvPr id="115" name="cap15.png"/>
                    <pic:cNvPicPr/>
                  </pic:nvPicPr>
                  <pic:blipFill>
                    <a:blip r:embed="rIdImg15"/>
                    <a:stretch>
                      <a:fillRect/>
                    </a:stretch>
                  </pic:blipFill>
                  <pic:spPr>
                    <a:xfrm>
                      <a:off x="0" y="0"/>
                      <a:ext cx="5731000" cy="3775915"/>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15. Base creada con sus 10 tablas InnoDB y los registros cargados.</w:t>
      </w:r>
    </w:p>
    <w:p>
      <w:pPr>
        <w:keepNext w:val="1"/>
        <w:spacing w:after="60" w:before="120"/>
        <w:jc w:val="center"/>
      </w:pPr>
      <w:r>
        <w:drawing>
          <wp:inline distB="0" distT="0" distL="0" distR="0">
            <wp:extent cx="5731000" cy="4195461"/>
            <wp:docPr id="116" name="Figura 16"/>
            <a:graphic>
              <a:graphicData uri="http://schemas.openxmlformats.org/drawingml/2006/picture">
                <pic:pic>
                  <pic:nvPicPr>
                    <pic:cNvPr id="116" name="cap16.png"/>
                    <pic:cNvPicPr/>
                  </pic:nvPicPr>
                  <pic:blipFill>
                    <a:blip r:embed="rIdImg16"/>
                    <a:stretch>
                      <a:fillRect/>
                    </a:stretch>
                  </pic:blipFill>
                  <pic:spPr>
                    <a:xfrm>
                      <a:off x="0" y="0"/>
                      <a:ext cx="5731000" cy="4195461"/>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16. Estructura de la tabla documento.</w:t>
      </w:r>
    </w:p>
    <w:p>
      <w:pPr>
        <w:keepNext w:val="1"/>
        <w:spacing w:after="60" w:before="120"/>
        <w:jc w:val="center"/>
      </w:pPr>
      <w:r>
        <w:drawing>
          <wp:inline distB="0" distT="0" distL="0" distR="0">
            <wp:extent cx="5731000" cy="3775915"/>
            <wp:docPr id="117" name="Figura 17"/>
            <a:graphic>
              <a:graphicData uri="http://schemas.openxmlformats.org/drawingml/2006/picture">
                <pic:pic>
                  <pic:nvPicPr>
                    <pic:cNvPr id="117" name="cap17.png"/>
                    <pic:cNvPicPr/>
                  </pic:nvPicPr>
                  <pic:blipFill>
                    <a:blip r:embed="rIdImg17"/>
                    <a:stretch>
                      <a:fillRect/>
                    </a:stretch>
                  </pic:blipFill>
                  <pic:spPr>
                    <a:xfrm>
                      <a:off x="0" y="0"/>
                      <a:ext cx="5731000" cy="3775915"/>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17. Claves foráneas compuestas de la tabla detalle.</w:t>
      </w:r>
    </w:p>
    <w:p>
      <w:pPr>
        <w:keepNext w:val="1"/>
        <w:spacing w:after="60" w:before="120"/>
        <w:jc w:val="center"/>
      </w:pPr>
      <w:r>
        <w:drawing>
          <wp:inline distB="0" distT="0" distL="0" distR="0">
            <wp:extent cx="5731000" cy="4195461"/>
            <wp:docPr id="118" name="Figura 18"/>
            <a:graphic>
              <a:graphicData uri="http://schemas.openxmlformats.org/drawingml/2006/picture">
                <pic:pic>
                  <pic:nvPicPr>
                    <pic:cNvPr id="118" name="cap18.png"/>
                    <pic:cNvPicPr/>
                  </pic:nvPicPr>
                  <pic:blipFill>
                    <a:blip r:embed="rIdImg18"/>
                    <a:stretch>
                      <a:fillRect/>
                    </a:stretch>
                  </pic:blipFill>
                  <pic:spPr>
                    <a:xfrm>
                      <a:off x="0" y="0"/>
                      <a:ext cx="5731000" cy="4195461"/>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18. Datos de prueba de la tabla documento.</w:t>
      </w:r>
    </w:p>
    <w:p>
      <w:pPr>
        <w:keepNext w:val="1"/>
        <w:spacing w:after="60" w:before="120"/>
        <w:jc w:val="center"/>
      </w:pPr>
      <w:r>
        <w:drawing>
          <wp:inline distB="0" distT="0" distL="0" distR="0">
            <wp:extent cx="5731000" cy="3356368"/>
            <wp:docPr id="119" name="Figura 19"/>
            <a:graphic>
              <a:graphicData uri="http://schemas.openxmlformats.org/drawingml/2006/picture">
                <pic:pic>
                  <pic:nvPicPr>
                    <pic:cNvPr id="119" name="cap19.png"/>
                    <pic:cNvPicPr/>
                  </pic:nvPicPr>
                  <pic:blipFill>
                    <a:blip r:embed="rIdImg19"/>
                    <a:stretch>
                      <a:fillRect/>
                    </a:stretch>
                  </pic:blipFill>
                  <pic:spPr>
                    <a:xfrm>
                      <a:off x="0" y="0"/>
                      <a:ext cx="5731000" cy="3356368"/>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19. Privilegios de sigsm_app: SELECT, INSERT y UPDATE, sin DELETE.</w:t>
      </w:r>
    </w:p>
    <w:p>
      <w:pPr>
        <w:pStyle w:val="Heading2"/>
      </w:pPr>
      <w:r>
        <w:t xml:space="preserve">13.8. Verificación de relaciones y restricciones</w:t>
      </w:r>
    </w:p>
    <w:p>
      <w:pPr>
        <w:spacing w:after="160" w:before="0" w:line="360" w:lineRule="auto"/>
        <w:jc w:val="both"/>
      </w:pPr>
      <w:r>
        <w:rPr>
          <w:rFonts w:ascii="Arial" w:cs="Arial" w:eastAsia="Arial" w:hAnsi="Arial"/>
          <w:color w:val="000000"/>
          <w:sz w:val="24"/>
          <w:szCs w:val="24"/>
        </w:rPr>
        <w:t xml:space="preserve">Se ejecutaron estas consultas sobre la base entregada para comprobar que las relaciones funcionan.</w:t>
      </w:r>
    </w:p>
    <w:p>
      <w:pPr>
        <w:keepNext w:val="1"/>
        <w:spacing w:before="200" w:after="80"/>
      </w:pPr>
      <w:r>
        <w:rPr>
          <w:rFonts w:ascii="Arial" w:cs="Arial" w:eastAsia="Arial" w:hAnsi="Arial"/>
          <w:b w:val="1"/>
          <w:bCs w:val="1"/>
          <w:color w:val="0f766e"/>
          <w:sz w:val="24"/>
          <w:szCs w:val="24"/>
        </w:rPr>
        <w:t xml:space="preserve">Documentos publicados por servicio</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SELECT e.nombre AS servicio, COUNT(d.id_documento) AS docs</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FROM especialidad e</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LEFT JOIN documento d ON d.id_especialidad = e.id_especialidad</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AND d.activo = 1 AND d.publicado = 1</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WHERE e.activo = 1</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GROUP BY e.id_especialidad ORDER BY docs DESC LIMIT 5;</w:t>
      </w:r>
    </w:p>
    <w:p>
      <w:pPr>
        <w:spacing w:after="160" w:before="0" w:line="360" w:lineRule="auto"/>
        <w:jc w:val="both"/>
      </w:pP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6319"/>
        <w:gridCol w:w="2708"/>
      </w:tblGrid>
      <w:tr>
        <w:trPr>
          <w:cantSplit w:val="1"/>
          <w:tblHeader w:val="1"/>
        </w:trPr>
        <w:tc>
          <w:tcPr>
            <w:tcW w:w="6319" w:type="dxa"/>
            <w:shd w:fill="0f766e" w:val="clear"/>
          </w:tcPr>
          <w:p>
            <w:pPr>
              <w:spacing w:after="0" w:before="0" w:line="240" w:lineRule="auto"/>
            </w:pPr>
            <w:r>
              <w:rPr>
                <w:rFonts w:ascii="Arial" w:cs="Arial" w:eastAsia="Arial" w:hAnsi="Arial"/>
                <w:b w:val="1"/>
                <w:bCs w:val="1"/>
                <w:color w:val="ffffff"/>
                <w:sz w:val="18"/>
                <w:szCs w:val="18"/>
              </w:rPr>
              <w:t xml:space="preserve">servicio</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docs</w:t>
            </w:r>
          </w:p>
        </w:tc>
      </w:tr>
      <w:tr>
        <w:trPr>
          <w:cantSplit w:val="1"/>
        </w:trPr>
        <w:tc>
          <w:tcPr>
            <w:tcW w:w="6319" w:type="dxa"/>
          </w:tcPr>
          <w:p>
            <w:pPr>
              <w:spacing w:after="0" w:before="0" w:line="240" w:lineRule="auto"/>
            </w:pPr>
            <w:r>
              <w:rPr>
                <w:rFonts w:ascii="Arial" w:cs="Arial" w:eastAsia="Arial" w:hAnsi="Arial"/>
                <w:color w:val="000000"/>
                <w:sz w:val="18"/>
                <w:szCs w:val="18"/>
              </w:rPr>
              <w:t xml:space="preserve">Nefrología</w:t>
            </w:r>
          </w:p>
        </w:tc>
        <w:tc>
          <w:tcPr>
            <w:tcW w:w="2708" w:type="dxa"/>
          </w:tcPr>
          <w:p>
            <w:pPr>
              <w:spacing w:after="0" w:before="0" w:line="240" w:lineRule="auto"/>
            </w:pPr>
            <w:r>
              <w:rPr>
                <w:rFonts w:ascii="Arial" w:cs="Arial" w:eastAsia="Arial" w:hAnsi="Arial"/>
                <w:color w:val="000000"/>
                <w:sz w:val="18"/>
                <w:szCs w:val="18"/>
              </w:rPr>
              <w:t xml:space="preserve">4</w:t>
            </w:r>
          </w:p>
        </w:tc>
      </w:tr>
      <w:tr>
        <w:trPr>
          <w:cantSplit w:val="1"/>
        </w:trPr>
        <w:tc>
          <w:tcPr>
            <w:tcW w:w="6319" w:type="dxa"/>
          </w:tcPr>
          <w:p>
            <w:pPr>
              <w:spacing w:after="0" w:before="0" w:line="240" w:lineRule="auto"/>
            </w:pPr>
            <w:r>
              <w:rPr>
                <w:rFonts w:ascii="Arial" w:cs="Arial" w:eastAsia="Arial" w:hAnsi="Arial"/>
                <w:color w:val="000000"/>
                <w:sz w:val="18"/>
                <w:szCs w:val="18"/>
              </w:rPr>
              <w:t xml:space="preserve">Cardiología</w:t>
            </w:r>
          </w:p>
        </w:tc>
        <w:tc>
          <w:tcPr>
            <w:tcW w:w="2708" w:type="dxa"/>
          </w:tcPr>
          <w:p>
            <w:pPr>
              <w:spacing w:after="0" w:before="0" w:line="240" w:lineRule="auto"/>
            </w:pPr>
            <w:r>
              <w:rPr>
                <w:rFonts w:ascii="Arial" w:cs="Arial" w:eastAsia="Arial" w:hAnsi="Arial"/>
                <w:color w:val="000000"/>
                <w:sz w:val="18"/>
                <w:szCs w:val="18"/>
              </w:rPr>
              <w:t xml:space="preserve">3</w:t>
            </w:r>
          </w:p>
        </w:tc>
      </w:tr>
      <w:tr>
        <w:trPr>
          <w:cantSplit w:val="1"/>
        </w:trPr>
        <w:tc>
          <w:tcPr>
            <w:tcW w:w="6319" w:type="dxa"/>
          </w:tcPr>
          <w:p>
            <w:pPr>
              <w:spacing w:after="0" w:before="0" w:line="240" w:lineRule="auto"/>
            </w:pPr>
            <w:r>
              <w:rPr>
                <w:rFonts w:ascii="Arial" w:cs="Arial" w:eastAsia="Arial" w:hAnsi="Arial"/>
                <w:color w:val="000000"/>
                <w:sz w:val="18"/>
                <w:szCs w:val="18"/>
              </w:rPr>
              <w:t xml:space="preserve">Medicina Nuclear</w:t>
            </w:r>
          </w:p>
        </w:tc>
        <w:tc>
          <w:tcPr>
            <w:tcW w:w="2708" w:type="dxa"/>
          </w:tcPr>
          <w:p>
            <w:pPr>
              <w:spacing w:after="0" w:before="0" w:line="240" w:lineRule="auto"/>
            </w:pPr>
            <w:r>
              <w:rPr>
                <w:rFonts w:ascii="Arial" w:cs="Arial" w:eastAsia="Arial" w:hAnsi="Arial"/>
                <w:color w:val="000000"/>
                <w:sz w:val="18"/>
                <w:szCs w:val="18"/>
              </w:rPr>
              <w:t xml:space="preserve">2</w:t>
            </w:r>
          </w:p>
        </w:tc>
      </w:tr>
      <w:tr>
        <w:trPr>
          <w:cantSplit w:val="1"/>
        </w:trPr>
        <w:tc>
          <w:tcPr>
            <w:tcW w:w="6319" w:type="dxa"/>
          </w:tcPr>
          <w:p>
            <w:pPr>
              <w:spacing w:after="0" w:before="0" w:line="240" w:lineRule="auto"/>
            </w:pPr>
            <w:r>
              <w:rPr>
                <w:rFonts w:ascii="Arial" w:cs="Arial" w:eastAsia="Arial" w:hAnsi="Arial"/>
                <w:color w:val="000000"/>
                <w:sz w:val="18"/>
                <w:szCs w:val="18"/>
              </w:rPr>
              <w:t xml:space="preserve">Urología</w:t>
            </w:r>
          </w:p>
        </w:tc>
        <w:tc>
          <w:tcPr>
            <w:tcW w:w="2708" w:type="dxa"/>
          </w:tcPr>
          <w:p>
            <w:pPr>
              <w:spacing w:after="0" w:before="0" w:line="240" w:lineRule="auto"/>
            </w:pPr>
            <w:r>
              <w:rPr>
                <w:rFonts w:ascii="Arial" w:cs="Arial" w:eastAsia="Arial" w:hAnsi="Arial"/>
                <w:color w:val="000000"/>
                <w:sz w:val="18"/>
                <w:szCs w:val="18"/>
              </w:rPr>
              <w:t xml:space="preserve">1</w:t>
            </w:r>
          </w:p>
        </w:tc>
      </w:tr>
      <w:tr>
        <w:trPr>
          <w:cantSplit w:val="1"/>
        </w:trPr>
        <w:tc>
          <w:tcPr>
            <w:tcW w:w="6319" w:type="dxa"/>
          </w:tcPr>
          <w:p>
            <w:pPr>
              <w:spacing w:after="0" w:before="0" w:line="240" w:lineRule="auto"/>
            </w:pPr>
            <w:r>
              <w:rPr>
                <w:rFonts w:ascii="Arial" w:cs="Arial" w:eastAsia="Arial" w:hAnsi="Arial"/>
                <w:color w:val="000000"/>
                <w:sz w:val="18"/>
                <w:szCs w:val="18"/>
              </w:rPr>
              <w:t xml:space="preserve">Oncología</w:t>
            </w:r>
          </w:p>
        </w:tc>
        <w:tc>
          <w:tcPr>
            <w:tcW w:w="2708" w:type="dxa"/>
          </w:tcPr>
          <w:p>
            <w:pPr>
              <w:spacing w:after="0" w:before="0" w:line="240" w:lineRule="auto"/>
            </w:pPr>
            <w:r>
              <w:rPr>
                <w:rFonts w:ascii="Arial" w:cs="Arial" w:eastAsia="Arial" w:hAnsi="Arial"/>
                <w:color w:val="000000"/>
                <w:sz w:val="18"/>
                <w:szCs w:val="18"/>
              </w:rPr>
              <w:t xml:space="preserve">1</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Envíos y promedio por encuesta</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SELECT en.nombre, COUNT(DISTINCT r.n_respuesta) AS envios,</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ROUND(AVG(CASE WHEN p.tipo_respuesta = 'escala_1_5' THEN d.valor END), 2) AS prom</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FROM encuesta en</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LEFT JOIN respuesta r ON r.id_encuesta = en.id_encuesta</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LEFT JOIN detalle d   ON d.id_encuesta = r.id_encuesta AND d.n_respuesta = r.n_respuesta</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LEFT JOIN pregunta p  ON p.id_encuesta = d.id_encuesta AND p.n_pregunta = d.n_pregunta</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GROUP BY en.id_encuesta;</w:t>
      </w:r>
    </w:p>
    <w:p>
      <w:pPr>
        <w:spacing w:after="160" w:before="0" w:line="360" w:lineRule="auto"/>
        <w:jc w:val="both"/>
      </w:pP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5777"/>
        <w:gridCol w:w="1444"/>
        <w:gridCol w:w="1805"/>
      </w:tblGrid>
      <w:tr>
        <w:trPr>
          <w:cantSplit w:val="1"/>
          <w:tblHeader w:val="1"/>
        </w:trPr>
        <w:tc>
          <w:tcPr>
            <w:tcW w:w="5777" w:type="dxa"/>
            <w:shd w:fill="0f766e" w:val="clear"/>
          </w:tcPr>
          <w:p>
            <w:pPr>
              <w:spacing w:after="0" w:before="0" w:line="240" w:lineRule="auto"/>
            </w:pPr>
            <w:r>
              <w:rPr>
                <w:rFonts w:ascii="Arial" w:cs="Arial" w:eastAsia="Arial" w:hAnsi="Arial"/>
                <w:b w:val="1"/>
                <w:bCs w:val="1"/>
                <w:color w:val="ffffff"/>
                <w:sz w:val="18"/>
                <w:szCs w:val="18"/>
              </w:rPr>
              <w:t xml:space="preserve">nombre</w:t>
            </w:r>
          </w:p>
        </w:tc>
        <w:tc>
          <w:tcPr>
            <w:tcW w:w="1444" w:type="dxa"/>
            <w:shd w:fill="0f766e" w:val="clear"/>
          </w:tcPr>
          <w:p>
            <w:pPr>
              <w:spacing w:after="0" w:before="0" w:line="240" w:lineRule="auto"/>
            </w:pPr>
            <w:r>
              <w:rPr>
                <w:rFonts w:ascii="Arial" w:cs="Arial" w:eastAsia="Arial" w:hAnsi="Arial"/>
                <w:b w:val="1"/>
                <w:bCs w:val="1"/>
                <w:color w:val="ffffff"/>
                <w:sz w:val="18"/>
                <w:szCs w:val="18"/>
              </w:rPr>
              <w:t xml:space="preserve">envios</w:t>
            </w:r>
          </w:p>
        </w:tc>
        <w:tc>
          <w:tcPr>
            <w:tcW w:w="1805" w:type="dxa"/>
            <w:shd w:fill="0f766e" w:val="clear"/>
          </w:tcPr>
          <w:p>
            <w:pPr>
              <w:spacing w:after="0" w:before="0" w:line="240" w:lineRule="auto"/>
            </w:pPr>
            <w:r>
              <w:rPr>
                <w:rFonts w:ascii="Arial" w:cs="Arial" w:eastAsia="Arial" w:hAnsi="Arial"/>
                <w:b w:val="1"/>
                <w:bCs w:val="1"/>
                <w:color w:val="ffffff"/>
                <w:sz w:val="18"/>
                <w:szCs w:val="18"/>
              </w:rPr>
              <w:t xml:space="preserve">prom</w:t>
            </w:r>
          </w:p>
        </w:tc>
      </w:tr>
      <w:tr>
        <w:trPr>
          <w:cantSplit w:val="1"/>
        </w:trPr>
        <w:tc>
          <w:tcPr>
            <w:tcW w:w="5777" w:type="dxa"/>
          </w:tcPr>
          <w:p>
            <w:pPr>
              <w:spacing w:after="0" w:before="0" w:line="240" w:lineRule="auto"/>
            </w:pPr>
            <w:r>
              <w:rPr>
                <w:rFonts w:ascii="Arial" w:cs="Arial" w:eastAsia="Arial" w:hAnsi="Arial"/>
                <w:color w:val="000000"/>
                <w:sz w:val="18"/>
                <w:szCs w:val="18"/>
              </w:rPr>
              <w:t xml:space="preserve">Satisfacción general del usuario</w:t>
            </w:r>
          </w:p>
        </w:tc>
        <w:tc>
          <w:tcPr>
            <w:tcW w:w="1444" w:type="dxa"/>
          </w:tcPr>
          <w:p>
            <w:pPr>
              <w:spacing w:after="0" w:before="0" w:line="240" w:lineRule="auto"/>
            </w:pPr>
            <w:r>
              <w:rPr>
                <w:rFonts w:ascii="Arial" w:cs="Arial" w:eastAsia="Arial" w:hAnsi="Arial"/>
                <w:color w:val="000000"/>
                <w:sz w:val="18"/>
                <w:szCs w:val="18"/>
              </w:rPr>
              <w:t xml:space="preserve">18</w:t>
            </w:r>
          </w:p>
        </w:tc>
        <w:tc>
          <w:tcPr>
            <w:tcW w:w="1805" w:type="dxa"/>
          </w:tcPr>
          <w:p>
            <w:pPr>
              <w:spacing w:after="0" w:before="0" w:line="240" w:lineRule="auto"/>
            </w:pPr>
            <w:r>
              <w:rPr>
                <w:rFonts w:ascii="Arial" w:cs="Arial" w:eastAsia="Arial" w:hAnsi="Arial"/>
                <w:color w:val="000000"/>
                <w:sz w:val="18"/>
                <w:szCs w:val="18"/>
              </w:rPr>
              <w:t xml:space="preserve">3.08</w:t>
            </w:r>
          </w:p>
        </w:tc>
      </w:tr>
      <w:tr>
        <w:trPr>
          <w:cantSplit w:val="1"/>
        </w:trPr>
        <w:tc>
          <w:tcPr>
            <w:tcW w:w="5777" w:type="dxa"/>
          </w:tcPr>
          <w:p>
            <w:pPr>
              <w:spacing w:after="0" w:before="0" w:line="240" w:lineRule="auto"/>
            </w:pPr>
            <w:r>
              <w:rPr>
                <w:rFonts w:ascii="Arial" w:cs="Arial" w:eastAsia="Arial" w:hAnsi="Arial"/>
                <w:color w:val="000000"/>
                <w:sz w:val="18"/>
                <w:szCs w:val="18"/>
              </w:rPr>
              <w:t xml:space="preserve">Satisfacción del usuario trasplantado</w:t>
            </w:r>
          </w:p>
        </w:tc>
        <w:tc>
          <w:tcPr>
            <w:tcW w:w="1444" w:type="dxa"/>
          </w:tcPr>
          <w:p>
            <w:pPr>
              <w:spacing w:after="0" w:before="0" w:line="240" w:lineRule="auto"/>
            </w:pPr>
            <w:r>
              <w:rPr>
                <w:rFonts w:ascii="Arial" w:cs="Arial" w:eastAsia="Arial" w:hAnsi="Arial"/>
                <w:color w:val="000000"/>
                <w:sz w:val="18"/>
                <w:szCs w:val="18"/>
              </w:rPr>
              <w:t xml:space="preserve">8</w:t>
            </w:r>
          </w:p>
        </w:tc>
        <w:tc>
          <w:tcPr>
            <w:tcW w:w="1805" w:type="dxa"/>
          </w:tcPr>
          <w:p>
            <w:pPr>
              <w:spacing w:after="0" w:before="0" w:line="240" w:lineRule="auto"/>
            </w:pPr>
            <w:r>
              <w:rPr>
                <w:rFonts w:ascii="Arial" w:cs="Arial" w:eastAsia="Arial" w:hAnsi="Arial"/>
                <w:color w:val="000000"/>
                <w:sz w:val="18"/>
                <w:szCs w:val="18"/>
              </w:rPr>
              <w:t xml:space="preserve">3.00</w:t>
            </w:r>
          </w:p>
        </w:tc>
      </w:tr>
      <w:tr>
        <w:trPr>
          <w:cantSplit w:val="1"/>
        </w:trPr>
        <w:tc>
          <w:tcPr>
            <w:tcW w:w="5777" w:type="dxa"/>
          </w:tcPr>
          <w:p>
            <w:pPr>
              <w:spacing w:after="0" w:before="0" w:line="240" w:lineRule="auto"/>
            </w:pPr>
            <w:r>
              <w:rPr>
                <w:rFonts w:ascii="Arial" w:cs="Arial" w:eastAsia="Arial" w:hAnsi="Arial"/>
                <w:color w:val="000000"/>
                <w:sz w:val="18"/>
                <w:szCs w:val="18"/>
              </w:rPr>
              <w:t xml:space="preserve">Satisfacción del servicio de Cardiología</w:t>
            </w:r>
          </w:p>
        </w:tc>
        <w:tc>
          <w:tcPr>
            <w:tcW w:w="1444" w:type="dxa"/>
          </w:tcPr>
          <w:p>
            <w:pPr>
              <w:spacing w:after="0" w:before="0" w:line="240" w:lineRule="auto"/>
            </w:pPr>
            <w:r>
              <w:rPr>
                <w:rFonts w:ascii="Arial" w:cs="Arial" w:eastAsia="Arial" w:hAnsi="Arial"/>
                <w:color w:val="000000"/>
                <w:sz w:val="18"/>
                <w:szCs w:val="18"/>
              </w:rPr>
              <w:t xml:space="preserve">10</w:t>
            </w:r>
          </w:p>
        </w:tc>
        <w:tc>
          <w:tcPr>
            <w:tcW w:w="1805" w:type="dxa"/>
          </w:tcPr>
          <w:p>
            <w:pPr>
              <w:spacing w:after="0" w:before="0" w:line="240" w:lineRule="auto"/>
            </w:pPr>
            <w:r>
              <w:rPr>
                <w:rFonts w:ascii="Arial" w:cs="Arial" w:eastAsia="Arial" w:hAnsi="Arial"/>
                <w:color w:val="000000"/>
                <w:sz w:val="18"/>
                <w:szCs w:val="18"/>
              </w:rPr>
              <w:t xml:space="preserve">3.20</w:t>
            </w:r>
          </w:p>
        </w:tc>
      </w:tr>
      <w:tr>
        <w:trPr>
          <w:cantSplit w:val="1"/>
        </w:trPr>
        <w:tc>
          <w:tcPr>
            <w:tcW w:w="5777" w:type="dxa"/>
          </w:tcPr>
          <w:p>
            <w:pPr>
              <w:spacing w:after="0" w:before="0" w:line="240" w:lineRule="auto"/>
            </w:pPr>
            <w:r>
              <w:rPr>
                <w:rFonts w:ascii="Arial" w:cs="Arial" w:eastAsia="Arial" w:hAnsi="Arial"/>
                <w:color w:val="000000"/>
                <w:sz w:val="18"/>
                <w:szCs w:val="18"/>
              </w:rPr>
              <w:t xml:space="preserve">Evolución de programas - Fondo Nacional de Recursos</w:t>
            </w:r>
          </w:p>
        </w:tc>
        <w:tc>
          <w:tcPr>
            <w:tcW w:w="1444" w:type="dxa"/>
          </w:tcPr>
          <w:p>
            <w:pPr>
              <w:spacing w:after="0" w:before="0" w:line="240" w:lineRule="auto"/>
            </w:pPr>
            <w:r>
              <w:rPr>
                <w:rFonts w:ascii="Arial" w:cs="Arial" w:eastAsia="Arial" w:hAnsi="Arial"/>
                <w:color w:val="000000"/>
                <w:sz w:val="18"/>
                <w:szCs w:val="18"/>
              </w:rPr>
              <w:t xml:space="preserve">5</w:t>
            </w:r>
          </w:p>
        </w:tc>
        <w:tc>
          <w:tcPr>
            <w:tcW w:w="1805" w:type="dxa"/>
          </w:tcPr>
          <w:p>
            <w:pPr>
              <w:spacing w:after="0" w:before="0" w:line="240" w:lineRule="auto"/>
            </w:pPr>
            <w:r>
              <w:rPr>
                <w:rFonts w:ascii="Arial" w:cs="Arial" w:eastAsia="Arial" w:hAnsi="Arial"/>
                <w:color w:val="000000"/>
                <w:sz w:val="18"/>
                <w:szCs w:val="18"/>
              </w:rPr>
              <w:t xml:space="preserve">4.20</w:t>
            </w:r>
          </w:p>
        </w:tc>
      </w:tr>
      <w:tr>
        <w:trPr>
          <w:cantSplit w:val="1"/>
        </w:trPr>
        <w:tc>
          <w:tcPr>
            <w:tcW w:w="5777" w:type="dxa"/>
          </w:tcPr>
          <w:p>
            <w:pPr>
              <w:spacing w:after="0" w:before="0" w:line="240" w:lineRule="auto"/>
            </w:pPr>
            <w:r>
              <w:rPr>
                <w:rFonts w:ascii="Arial" w:cs="Arial" w:eastAsia="Arial" w:hAnsi="Arial"/>
                <w:color w:val="000000"/>
                <w:sz w:val="18"/>
                <w:szCs w:val="18"/>
              </w:rPr>
              <w:t xml:space="preserve">Satisfacción en Imagenología</w:t>
            </w:r>
          </w:p>
        </w:tc>
        <w:tc>
          <w:tcPr>
            <w:tcW w:w="1444" w:type="dxa"/>
          </w:tcPr>
          <w:p>
            <w:pPr>
              <w:spacing w:after="0" w:before="0" w:line="240" w:lineRule="auto"/>
            </w:pPr>
            <w:r>
              <w:rPr>
                <w:rFonts w:ascii="Arial" w:cs="Arial" w:eastAsia="Arial" w:hAnsi="Arial"/>
                <w:color w:val="000000"/>
                <w:sz w:val="18"/>
                <w:szCs w:val="18"/>
              </w:rPr>
              <w:t xml:space="preserve">0</w:t>
            </w:r>
          </w:p>
        </w:tc>
        <w:tc>
          <w:tcPr>
            <w:tcW w:w="1805" w:type="dxa"/>
          </w:tcPr>
          <w:p>
            <w:pPr>
              <w:spacing w:after="0" w:before="0" w:line="240" w:lineRule="auto"/>
            </w:pPr>
            <w:r>
              <w:rPr>
                <w:rFonts w:ascii="Arial" w:cs="Arial" w:eastAsia="Arial" w:hAnsi="Arial"/>
                <w:color w:val="000000"/>
                <w:sz w:val="18"/>
                <w:szCs w:val="18"/>
              </w:rPr>
              <w:t xml:space="preserve">NULL</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Operaciones que la base rechaza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4514"/>
        <w:gridCol w:w="4514"/>
      </w:tblGrid>
      <w:tr>
        <w:trPr>
          <w:cantSplit w:val="1"/>
          <w:tblHeader w:val="1"/>
        </w:trPr>
        <w:tc>
          <w:tcPr>
            <w:tcW w:w="4514" w:type="dxa"/>
            <w:shd w:fill="0f766e" w:val="clear"/>
          </w:tcPr>
          <w:p>
            <w:pPr>
              <w:spacing w:after="0" w:before="0" w:line="240" w:lineRule="auto"/>
            </w:pPr>
            <w:r>
              <w:rPr>
                <w:rFonts w:ascii="Arial" w:cs="Arial" w:eastAsia="Arial" w:hAnsi="Arial"/>
                <w:b w:val="1"/>
                <w:bCs w:val="1"/>
                <w:color w:val="ffffff"/>
                <w:sz w:val="16"/>
                <w:szCs w:val="16"/>
              </w:rPr>
              <w:t xml:space="preserve">Operación de prueba</w:t>
            </w:r>
          </w:p>
        </w:tc>
        <w:tc>
          <w:tcPr>
            <w:tcW w:w="4514" w:type="dxa"/>
            <w:shd w:fill="0f766e" w:val="clear"/>
          </w:tcPr>
          <w:p>
            <w:pPr>
              <w:spacing w:after="0" w:before="0" w:line="240" w:lineRule="auto"/>
            </w:pPr>
            <w:r>
              <w:rPr>
                <w:rFonts w:ascii="Arial" w:cs="Arial" w:eastAsia="Arial" w:hAnsi="Arial"/>
                <w:b w:val="1"/>
                <w:bCs w:val="1"/>
                <w:color w:val="ffffff"/>
                <w:sz w:val="16"/>
                <w:szCs w:val="16"/>
              </w:rPr>
              <w:t xml:space="preserve">Resultado</w:t>
            </w:r>
          </w:p>
        </w:tc>
      </w:tr>
      <w:tr>
        <w:trPr>
          <w:cantSplit w:val="1"/>
        </w:trPr>
        <w:tc>
          <w:tcPr>
            <w:tcW w:w="4514" w:type="dxa"/>
          </w:tcPr>
          <w:p>
            <w:pPr>
              <w:spacing w:after="0" w:before="0" w:line="240" w:lineRule="auto"/>
            </w:pPr>
            <w:r>
              <w:rPr>
                <w:rFonts w:ascii="Arial" w:cs="Arial" w:eastAsia="Arial" w:hAnsi="Arial"/>
                <w:color w:val="000000"/>
                <w:sz w:val="16"/>
                <w:szCs w:val="16"/>
              </w:rPr>
              <w:t xml:space="preserve">INSERT de un documento con una ruta_archivo que ya existe</w:t>
            </w:r>
          </w:p>
        </w:tc>
        <w:tc>
          <w:tcPr>
            <w:tcW w:w="4514" w:type="dxa"/>
          </w:tcPr>
          <w:p>
            <w:pPr>
              <w:spacing w:after="0" w:before="0" w:line="240" w:lineRule="auto"/>
            </w:pPr>
            <w:r>
              <w:rPr>
                <w:rFonts w:ascii="Arial" w:cs="Arial" w:eastAsia="Arial" w:hAnsi="Arial"/>
                <w:color w:val="000000"/>
                <w:sz w:val="16"/>
                <w:szCs w:val="16"/>
              </w:rPr>
              <w:t xml:space="preserve">ERROR 1062 (23000): Duplicate entry para uq_documento_ruta</w:t>
            </w:r>
          </w:p>
        </w:tc>
      </w:tr>
      <w:tr>
        <w:trPr>
          <w:cantSplit w:val="1"/>
        </w:trPr>
        <w:tc>
          <w:tcPr>
            <w:tcW w:w="4514" w:type="dxa"/>
          </w:tcPr>
          <w:p>
            <w:pPr>
              <w:spacing w:after="0" w:before="0" w:line="240" w:lineRule="auto"/>
            </w:pPr>
            <w:r>
              <w:rPr>
                <w:rFonts w:ascii="Arial" w:cs="Arial" w:eastAsia="Arial" w:hAnsi="Arial"/>
                <w:color w:val="000000"/>
                <w:sz w:val="16"/>
                <w:szCs w:val="16"/>
              </w:rPr>
              <w:t xml:space="preserve">INSERT de un documento con id_especialidad = 99</w:t>
            </w:r>
          </w:p>
        </w:tc>
        <w:tc>
          <w:tcPr>
            <w:tcW w:w="4514" w:type="dxa"/>
          </w:tcPr>
          <w:p>
            <w:pPr>
              <w:spacing w:after="0" w:before="0" w:line="240" w:lineRule="auto"/>
            </w:pPr>
            <w:r>
              <w:rPr>
                <w:rFonts w:ascii="Arial" w:cs="Arial" w:eastAsia="Arial" w:hAnsi="Arial"/>
                <w:color w:val="000000"/>
                <w:sz w:val="16"/>
                <w:szCs w:val="16"/>
              </w:rPr>
              <w:t xml:space="preserve">ERROR 1452 (23000): falla la clave foránea fk_documento_especialidad</w:t>
            </w:r>
          </w:p>
        </w:tc>
      </w:tr>
      <w:tr>
        <w:trPr>
          <w:cantSplit w:val="1"/>
        </w:trPr>
        <w:tc>
          <w:tcPr>
            <w:tcW w:w="4514" w:type="dxa"/>
          </w:tcPr>
          <w:p>
            <w:pPr>
              <w:spacing w:after="0" w:before="0" w:line="240" w:lineRule="auto"/>
            </w:pPr>
            <w:r>
              <w:rPr>
                <w:rFonts w:ascii="Arial" w:cs="Arial" w:eastAsia="Arial" w:hAnsi="Arial"/>
                <w:color w:val="000000"/>
                <w:sz w:val="16"/>
                <w:szCs w:val="16"/>
              </w:rPr>
              <w:t xml:space="preserve">DELETE FROM documento conectado como sigsm_app</w:t>
            </w:r>
          </w:p>
        </w:tc>
        <w:tc>
          <w:tcPr>
            <w:tcW w:w="4514" w:type="dxa"/>
          </w:tcPr>
          <w:p>
            <w:pPr>
              <w:spacing w:after="0" w:before="0" w:line="240" w:lineRule="auto"/>
            </w:pPr>
            <w:r>
              <w:rPr>
                <w:rFonts w:ascii="Arial" w:cs="Arial" w:eastAsia="Arial" w:hAnsi="Arial"/>
                <w:color w:val="000000"/>
                <w:sz w:val="16"/>
                <w:szCs w:val="16"/>
              </w:rPr>
              <w:t xml:space="preserve">ERROR 1142 (42000): DELETE command denied</w:t>
            </w:r>
          </w:p>
        </w:tc>
      </w:tr>
    </w:tbl>
    <w:p>
      <w:pPr>
        <w:spacing w:after="160" w:before="0" w:line="360" w:lineRule="auto"/>
        <w:jc w:val="both"/>
      </w:pPr>
    </w:p>
    <w:p>
      <w:pPr>
        <w:pStyle w:val="Heading1"/>
        <w:pageBreakBefore w:val="1"/>
      </w:pPr>
      <w:r>
        <w:t xml:space="preserve">14. Interfaz final</w:t>
      </w:r>
    </w:p>
    <w:p>
      <w:pPr>
        <w:pStyle w:val="Heading2"/>
      </w:pPr>
      <w:r>
        <w:t xml:space="preserve">14.1. Cambios respecto del prototipo</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1625"/>
        <w:gridCol w:w="2708"/>
        <w:gridCol w:w="4694"/>
      </w:tblGrid>
      <w:tr>
        <w:trPr>
          <w:cantSplit w:val="1"/>
          <w:tblHeader w:val="1"/>
        </w:trPr>
        <w:tc>
          <w:tcPr>
            <w:tcW w:w="1625" w:type="dxa"/>
            <w:shd w:fill="0f766e" w:val="clear"/>
          </w:tcPr>
          <w:p>
            <w:pPr>
              <w:spacing w:after="0" w:before="0" w:line="240" w:lineRule="auto"/>
            </w:pPr>
            <w:r>
              <w:rPr>
                <w:rFonts w:ascii="Arial" w:cs="Arial" w:eastAsia="Arial" w:hAnsi="Arial"/>
                <w:b w:val="1"/>
                <w:bCs w:val="1"/>
                <w:color w:val="ffffff"/>
                <w:sz w:val="18"/>
                <w:szCs w:val="18"/>
              </w:rPr>
              <w:t xml:space="preserve">Prototipo</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Sistema final</w:t>
            </w:r>
          </w:p>
        </w:tc>
        <w:tc>
          <w:tcPr>
            <w:tcW w:w="4694" w:type="dxa"/>
            <w:shd w:fill="0f766e" w:val="clear"/>
          </w:tcPr>
          <w:p>
            <w:pPr>
              <w:spacing w:after="0" w:before="0" w:line="240" w:lineRule="auto"/>
            </w:pPr>
            <w:r>
              <w:rPr>
                <w:rFonts w:ascii="Arial" w:cs="Arial" w:eastAsia="Arial" w:hAnsi="Arial"/>
                <w:b w:val="1"/>
                <w:bCs w:val="1"/>
                <w:color w:val="ffffff"/>
                <w:sz w:val="18"/>
                <w:szCs w:val="18"/>
              </w:rPr>
              <w:t xml:space="preserve">Qué cambió y por qué</w:t>
            </w:r>
          </w:p>
        </w:tc>
      </w:tr>
      <w:tr>
        <w:trPr>
          <w:cantSplit w:val="1"/>
        </w:trPr>
        <w:tc>
          <w:tcPr>
            <w:tcW w:w="1625" w:type="dxa"/>
          </w:tcPr>
          <w:p>
            <w:pPr>
              <w:spacing w:after="0" w:before="0" w:line="240" w:lineRule="auto"/>
            </w:pPr>
            <w:r>
              <w:rPr>
                <w:rFonts w:ascii="Arial" w:cs="Arial" w:eastAsia="Arial" w:hAnsi="Arial"/>
                <w:color w:val="000000"/>
                <w:sz w:val="18"/>
                <w:szCs w:val="18"/>
              </w:rPr>
              <w:t xml:space="preserve">index.html</w:t>
            </w:r>
          </w:p>
        </w:tc>
        <w:tc>
          <w:tcPr>
            <w:tcW w:w="2708" w:type="dxa"/>
          </w:tcPr>
          <w:p>
            <w:pPr>
              <w:spacing w:after="0" w:before="0" w:line="240" w:lineRule="auto"/>
            </w:pPr>
            <w:r>
              <w:rPr>
                <w:rFonts w:ascii="Arial" w:cs="Arial" w:eastAsia="Arial" w:hAnsi="Arial"/>
                <w:color w:val="000000"/>
                <w:sz w:val="18"/>
                <w:szCs w:val="18"/>
              </w:rPr>
              <w:t xml:space="preserve">login.php</w:t>
            </w:r>
          </w:p>
        </w:tc>
        <w:tc>
          <w:tcPr>
            <w:tcW w:w="4694" w:type="dxa"/>
          </w:tcPr>
          <w:p>
            <w:pPr>
              <w:spacing w:after="0" w:before="0" w:line="240" w:lineRule="auto"/>
            </w:pPr>
            <w:r>
              <w:rPr>
                <w:rFonts w:ascii="Arial" w:cs="Arial" w:eastAsia="Arial" w:hAnsi="Arial"/>
                <w:color w:val="000000"/>
                <w:sz w:val="18"/>
                <w:szCs w:val="18"/>
              </w:rPr>
              <w:t xml:space="preserve">Login real con la estructura de la guía de estilos.</w:t>
            </w:r>
          </w:p>
        </w:tc>
      </w:tr>
      <w:tr>
        <w:trPr>
          <w:cantSplit w:val="1"/>
        </w:trPr>
        <w:tc>
          <w:tcPr>
            <w:tcW w:w="1625" w:type="dxa"/>
          </w:tcPr>
          <w:p>
            <w:pPr>
              <w:spacing w:after="0" w:before="0" w:line="240" w:lineRule="auto"/>
            </w:pPr>
            <w:r>
              <w:rPr>
                <w:rFonts w:ascii="Arial" w:cs="Arial" w:eastAsia="Arial" w:hAnsi="Arial"/>
                <w:color w:val="000000"/>
                <w:sz w:val="18"/>
                <w:szCs w:val="18"/>
              </w:rPr>
              <w:t xml:space="preserve">panel.html</w:t>
            </w:r>
          </w:p>
        </w:tc>
        <w:tc>
          <w:tcPr>
            <w:tcW w:w="2708" w:type="dxa"/>
          </w:tcPr>
          <w:p>
            <w:pPr>
              <w:spacing w:after="0" w:before="0" w:line="240" w:lineRule="auto"/>
            </w:pPr>
            <w:r>
              <w:rPr>
                <w:rFonts w:ascii="Arial" w:cs="Arial" w:eastAsia="Arial" w:hAnsi="Arial"/>
                <w:color w:val="000000"/>
                <w:sz w:val="18"/>
                <w:szCs w:val="18"/>
              </w:rPr>
              <w:t xml:space="preserve">admin/panel.php y admin/documentos.php</w:t>
            </w:r>
          </w:p>
        </w:tc>
        <w:tc>
          <w:tcPr>
            <w:tcW w:w="4694" w:type="dxa"/>
          </w:tcPr>
          <w:p>
            <w:pPr>
              <w:spacing w:after="0" w:before="0" w:line="240" w:lineRule="auto"/>
            </w:pPr>
            <w:r>
              <w:rPr>
                <w:rFonts w:ascii="Arial" w:cs="Arial" w:eastAsia="Arial" w:hAnsi="Arial"/>
                <w:color w:val="000000"/>
                <w:sz w:val="18"/>
                <w:szCs w:val="18"/>
              </w:rPr>
              <w:t xml:space="preserve">Indicadores calculados desde la base. Listado y carga pasan a páginas propias. Se quitó "Escaneos QR" porque el sistema no los registra.</w:t>
            </w:r>
          </w:p>
        </w:tc>
      </w:tr>
      <w:tr>
        <w:trPr>
          <w:cantSplit w:val="1"/>
        </w:trPr>
        <w:tc>
          <w:tcPr>
            <w:tcW w:w="1625" w:type="dxa"/>
          </w:tcPr>
          <w:p>
            <w:pPr>
              <w:spacing w:after="0" w:before="0" w:line="240" w:lineRule="auto"/>
            </w:pPr>
            <w:r>
              <w:rPr>
                <w:rFonts w:ascii="Arial" w:cs="Arial" w:eastAsia="Arial" w:hAnsi="Arial"/>
                <w:color w:val="000000"/>
                <w:sz w:val="18"/>
                <w:szCs w:val="18"/>
              </w:rPr>
              <w:t xml:space="preserve">documento.html</w:t>
            </w:r>
          </w:p>
        </w:tc>
        <w:tc>
          <w:tcPr>
            <w:tcW w:w="2708" w:type="dxa"/>
          </w:tcPr>
          <w:p>
            <w:pPr>
              <w:spacing w:after="0" w:before="0" w:line="240" w:lineRule="auto"/>
            </w:pPr>
            <w:r>
              <w:rPr>
                <w:rFonts w:ascii="Arial" w:cs="Arial" w:eastAsia="Arial" w:hAnsi="Arial"/>
                <w:color w:val="000000"/>
                <w:sz w:val="18"/>
                <w:szCs w:val="18"/>
              </w:rPr>
              <w:t xml:space="preserve">index.php, documentos.php y ver_documento.php</w:t>
            </w:r>
          </w:p>
        </w:tc>
        <w:tc>
          <w:tcPr>
            <w:tcW w:w="4694" w:type="dxa"/>
          </w:tcPr>
          <w:p>
            <w:pPr>
              <w:spacing w:after="0" w:before="0" w:line="240" w:lineRule="auto"/>
            </w:pPr>
            <w:r>
              <w:rPr>
                <w:rFonts w:ascii="Arial" w:cs="Arial" w:eastAsia="Arial" w:hAnsi="Arial"/>
                <w:color w:val="000000"/>
                <w:sz w:val="18"/>
                <w:szCs w:val="18"/>
              </w:rPr>
              <w:t xml:space="preserve">El QR abre una portada. El buscador y las especialidades pasan a búsqueda y filtro en PHP. Se quitaron el carrusel y las imágenes de ejemplo, y el botón para agrandar la letra.</w:t>
            </w:r>
          </w:p>
        </w:tc>
      </w:tr>
      <w:tr>
        <w:trPr>
          <w:cantSplit w:val="1"/>
        </w:trPr>
        <w:tc>
          <w:tcPr>
            <w:tcW w:w="1625" w:type="dxa"/>
          </w:tcPr>
          <w:p>
            <w:pPr>
              <w:spacing w:after="0" w:before="0" w:line="240" w:lineRule="auto"/>
            </w:pPr>
            <w:r>
              <w:rPr>
                <w:rFonts w:ascii="Arial" w:cs="Arial" w:eastAsia="Arial" w:hAnsi="Arial"/>
                <w:color w:val="000000"/>
                <w:sz w:val="18"/>
                <w:szCs w:val="18"/>
              </w:rPr>
              <w:t xml:space="preserve">encuesta.html</w:t>
            </w:r>
          </w:p>
        </w:tc>
        <w:tc>
          <w:tcPr>
            <w:tcW w:w="2708" w:type="dxa"/>
          </w:tcPr>
          <w:p>
            <w:pPr>
              <w:spacing w:after="0" w:before="0" w:line="240" w:lineRule="auto"/>
            </w:pPr>
            <w:r>
              <w:rPr>
                <w:rFonts w:ascii="Arial" w:cs="Arial" w:eastAsia="Arial" w:hAnsi="Arial"/>
                <w:color w:val="000000"/>
                <w:sz w:val="18"/>
                <w:szCs w:val="18"/>
              </w:rPr>
              <w:t xml:space="preserve">encuestas.php y responder_encuesta.php</w:t>
            </w:r>
          </w:p>
        </w:tc>
        <w:tc>
          <w:tcPr>
            <w:tcW w:w="4694" w:type="dxa"/>
          </w:tcPr>
          <w:p>
            <w:pPr>
              <w:spacing w:after="0" w:before="0" w:line="240" w:lineRule="auto"/>
            </w:pPr>
            <w:r>
              <w:rPr>
                <w:rFonts w:ascii="Arial" w:cs="Arial" w:eastAsia="Arial" w:hAnsi="Arial"/>
                <w:color w:val="000000"/>
                <w:sz w:val="18"/>
                <w:szCs w:val="18"/>
              </w:rPr>
              <w:t xml:space="preserve">Las preguntas salen de la base según cada encuesta, en lugar de un formulario fijo.</w:t>
            </w:r>
          </w:p>
        </w:tc>
      </w:tr>
    </w:tbl>
    <w:p>
      <w:pPr>
        <w:spacing w:after="160" w:before="0" w:line="360" w:lineRule="auto"/>
        <w:jc w:val="both"/>
      </w:pPr>
    </w:p>
    <w:p>
      <w:pPr>
        <w:pStyle w:val="Heading2"/>
      </w:pPr>
      <w:r>
        <w:t xml:space="preserve">14.2. Guía base de estilos</w:t>
      </w:r>
    </w:p>
    <w:p>
      <w:pPr>
        <w:spacing w:after="160" w:before="0" w:line="360" w:lineRule="auto"/>
        <w:jc w:val="both"/>
      </w:pPr>
      <w:r>
        <w:rPr>
          <w:rFonts w:ascii="Arial" w:cs="Arial" w:eastAsia="Arial" w:hAnsi="Arial"/>
          <w:color w:val="000000"/>
          <w:sz w:val="24"/>
          <w:szCs w:val="24"/>
        </w:rPr>
        <w:t xml:space="preserve">Se aplicó a todas las pantallas la guía base de estilos común para los sistemas del hospital:</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3611"/>
        <w:gridCol w:w="5416"/>
      </w:tblGrid>
      <w:tr>
        <w:trPr>
          <w:cantSplit w:val="1"/>
          <w:tblHeader w:val="1"/>
        </w:trPr>
        <w:tc>
          <w:tcPr>
            <w:tcW w:w="3611" w:type="dxa"/>
            <w:shd w:fill="0f766e" w:val="clear"/>
          </w:tcPr>
          <w:p>
            <w:pPr>
              <w:spacing w:after="0" w:before="0" w:line="240" w:lineRule="auto"/>
            </w:pPr>
            <w:r>
              <w:rPr>
                <w:rFonts w:ascii="Arial" w:cs="Arial" w:eastAsia="Arial" w:hAnsi="Arial"/>
                <w:b w:val="1"/>
                <w:bCs w:val="1"/>
                <w:color w:val="ffffff"/>
                <w:sz w:val="18"/>
                <w:szCs w:val="18"/>
              </w:rPr>
              <w:t xml:space="preserve">Pauta de la guía</w:t>
            </w:r>
          </w:p>
        </w:tc>
        <w:tc>
          <w:tcPr>
            <w:tcW w:w="5416" w:type="dxa"/>
            <w:shd w:fill="0f766e" w:val="clear"/>
          </w:tcPr>
          <w:p>
            <w:pPr>
              <w:spacing w:after="0" w:before="0" w:line="240" w:lineRule="auto"/>
            </w:pPr>
            <w:r>
              <w:rPr>
                <w:rFonts w:ascii="Arial" w:cs="Arial" w:eastAsia="Arial" w:hAnsi="Arial"/>
                <w:b w:val="1"/>
                <w:bCs w:val="1"/>
                <w:color w:val="ffffff"/>
                <w:sz w:val="18"/>
                <w:szCs w:val="18"/>
              </w:rPr>
              <w:t xml:space="preserve">Cómo se aplicó</w:t>
            </w:r>
          </w:p>
        </w:tc>
      </w:tr>
      <w:tr>
        <w:trPr>
          <w:cantSplit w:val="1"/>
        </w:trPr>
        <w:tc>
          <w:tcPr>
            <w:tcW w:w="3611" w:type="dxa"/>
          </w:tcPr>
          <w:p>
            <w:pPr>
              <w:spacing w:after="0" w:before="0" w:line="240" w:lineRule="auto"/>
            </w:pPr>
            <w:r>
              <w:rPr>
                <w:rFonts w:ascii="Arial" w:cs="Arial" w:eastAsia="Arial" w:hAnsi="Arial"/>
                <w:color w:val="000000"/>
                <w:sz w:val="18"/>
                <w:szCs w:val="18"/>
              </w:rPr>
              <w:t xml:space="preserve">Separar los estilos del login de los generales</w:t>
            </w:r>
          </w:p>
        </w:tc>
        <w:tc>
          <w:tcPr>
            <w:tcW w:w="5416" w:type="dxa"/>
          </w:tcPr>
          <w:p>
            <w:pPr>
              <w:spacing w:after="0" w:before="0" w:line="240" w:lineRule="auto"/>
            </w:pPr>
            <w:r>
              <w:rPr>
                <w:rFonts w:ascii="Courier New" w:cs="Courier New" w:eastAsia="Courier New" w:hAnsi="Courier New"/>
                <w:color w:val="0f5c56"/>
                <w:sz w:val="15"/>
                <w:szCs w:val="15"/>
              </w:rPr>
              <w:t xml:space="preserve">public/css/login_sistema.css</w:t>
            </w:r>
            <w:r>
              <w:rPr>
                <w:rFonts w:ascii="Arial" w:cs="Arial" w:eastAsia="Arial" w:hAnsi="Arial"/>
                <w:color w:val="000000"/>
                <w:sz w:val="18"/>
                <w:szCs w:val="18"/>
              </w:rPr>
              <w:t xml:space="preserve"> para el login y </w:t>
            </w:r>
            <w:r>
              <w:rPr>
                <w:rFonts w:ascii="Courier New" w:cs="Courier New" w:eastAsia="Courier New" w:hAnsi="Courier New"/>
                <w:color w:val="0f5c56"/>
                <w:sz w:val="15"/>
                <w:szCs w:val="15"/>
              </w:rPr>
              <w:t xml:space="preserve">public/css/estilos.css</w:t>
            </w:r>
            <w:r>
              <w:rPr>
                <w:rFonts w:ascii="Arial" w:cs="Arial" w:eastAsia="Arial" w:hAnsi="Arial"/>
                <w:color w:val="000000"/>
                <w:sz w:val="18"/>
                <w:szCs w:val="18"/>
              </w:rPr>
              <w:t xml:space="preserve"> para la aplicación.</w:t>
            </w:r>
          </w:p>
        </w:tc>
      </w:tr>
      <w:tr>
        <w:trPr>
          <w:cantSplit w:val="1"/>
        </w:trPr>
        <w:tc>
          <w:tcPr>
            <w:tcW w:w="3611" w:type="dxa"/>
          </w:tcPr>
          <w:p>
            <w:pPr>
              <w:spacing w:after="0" w:before="0" w:line="240" w:lineRule="auto"/>
            </w:pPr>
            <w:r>
              <w:rPr>
                <w:rFonts w:ascii="Arial" w:cs="Arial" w:eastAsia="Arial" w:hAnsi="Arial"/>
                <w:color w:val="000000"/>
                <w:sz w:val="18"/>
                <w:szCs w:val="18"/>
              </w:rPr>
              <w:t xml:space="preserve">Login dividido en 58% imagen y 42% formulario</w:t>
            </w:r>
          </w:p>
        </w:tc>
        <w:tc>
          <w:tcPr>
            <w:tcW w:w="5416" w:type="dxa"/>
          </w:tcPr>
          <w:p>
            <w:pPr>
              <w:spacing w:after="0" w:before="0" w:line="240" w:lineRule="auto"/>
            </w:pPr>
            <w:r>
              <w:rPr>
                <w:rFonts w:ascii="Arial" w:cs="Arial" w:eastAsia="Arial" w:hAnsi="Arial"/>
                <w:color w:val="000000"/>
                <w:sz w:val="18"/>
                <w:szCs w:val="18"/>
              </w:rPr>
              <w:t xml:space="preserve">Estructura </w:t>
            </w:r>
            <w:r>
              <w:rPr>
                <w:rFonts w:ascii="Courier New" w:cs="Courier New" w:eastAsia="Courier New" w:hAnsi="Courier New"/>
                <w:color w:val="0f5c56"/>
                <w:sz w:val="15"/>
                <w:szCs w:val="15"/>
              </w:rPr>
              <w:t xml:space="preserve">login-wrapper</w:t>
            </w:r>
            <w:r>
              <w:rPr>
                <w:rFonts w:ascii="Arial" w:cs="Arial" w:eastAsia="Arial" w:hAnsi="Arial"/>
                <w:color w:val="000000"/>
                <w:sz w:val="18"/>
                <w:szCs w:val="18"/>
              </w:rPr>
              <w:t xml:space="preserve">, </w:t>
            </w:r>
            <w:r>
              <w:rPr>
                <w:rFonts w:ascii="Courier New" w:cs="Courier New" w:eastAsia="Courier New" w:hAnsi="Courier New"/>
                <w:color w:val="0f5c56"/>
                <w:sz w:val="15"/>
                <w:szCs w:val="15"/>
              </w:rPr>
              <w:t xml:space="preserve">login-left</w:t>
            </w:r>
            <w:r>
              <w:rPr>
                <w:rFonts w:ascii="Arial" w:cs="Arial" w:eastAsia="Arial" w:hAnsi="Arial"/>
                <w:color w:val="000000"/>
                <w:sz w:val="18"/>
                <w:szCs w:val="18"/>
              </w:rPr>
              <w:t xml:space="preserve">, </w:t>
            </w:r>
            <w:r>
              <w:rPr>
                <w:rFonts w:ascii="Courier New" w:cs="Courier New" w:eastAsia="Courier New" w:hAnsi="Courier New"/>
                <w:color w:val="0f5c56"/>
                <w:sz w:val="15"/>
                <w:szCs w:val="15"/>
              </w:rPr>
              <w:t xml:space="preserve">login-overlay</w:t>
            </w:r>
            <w:r>
              <w:rPr>
                <w:rFonts w:ascii="Arial" w:cs="Arial" w:eastAsia="Arial" w:hAnsi="Arial"/>
                <w:color w:val="000000"/>
                <w:sz w:val="18"/>
                <w:szCs w:val="18"/>
              </w:rPr>
              <w:t xml:space="preserve">, </w:t>
            </w:r>
            <w:r>
              <w:rPr>
                <w:rFonts w:ascii="Courier New" w:cs="Courier New" w:eastAsia="Courier New" w:hAnsi="Courier New"/>
                <w:color w:val="0f5c56"/>
                <w:sz w:val="15"/>
                <w:szCs w:val="15"/>
              </w:rPr>
              <w:t xml:space="preserve">login-brand</w:t>
            </w:r>
            <w:r>
              <w:rPr>
                <w:rFonts w:ascii="Arial" w:cs="Arial" w:eastAsia="Arial" w:hAnsi="Arial"/>
                <w:color w:val="000000"/>
                <w:sz w:val="18"/>
                <w:szCs w:val="18"/>
              </w:rPr>
              <w:t xml:space="preserve">, </w:t>
            </w:r>
            <w:r>
              <w:rPr>
                <w:rFonts w:ascii="Courier New" w:cs="Courier New" w:eastAsia="Courier New" w:hAnsi="Courier New"/>
                <w:color w:val="0f5c56"/>
                <w:sz w:val="15"/>
                <w:szCs w:val="15"/>
              </w:rPr>
              <w:t xml:space="preserve">login-right</w:t>
            </w:r>
            <w:r>
              <w:rPr>
                <w:rFonts w:ascii="Arial" w:cs="Arial" w:eastAsia="Arial" w:hAnsi="Arial"/>
                <w:color w:val="000000"/>
                <w:sz w:val="18"/>
                <w:szCs w:val="18"/>
              </w:rPr>
              <w:t xml:space="preserve"> y </w:t>
            </w:r>
            <w:r>
              <w:rPr>
                <w:rFonts w:ascii="Courier New" w:cs="Courier New" w:eastAsia="Courier New" w:hAnsi="Courier New"/>
                <w:color w:val="0f5c56"/>
                <w:sz w:val="15"/>
                <w:szCs w:val="15"/>
              </w:rPr>
              <w:t xml:space="preserve">login-box</w:t>
            </w:r>
            <w:r>
              <w:rPr>
                <w:rFonts w:ascii="Arial" w:cs="Arial" w:eastAsia="Arial" w:hAnsi="Arial"/>
                <w:color w:val="000000"/>
                <w:sz w:val="18"/>
                <w:szCs w:val="18"/>
              </w:rPr>
              <w:t xml:space="preserve"> en </w:t>
            </w:r>
            <w:r>
              <w:rPr>
                <w:rFonts w:ascii="Courier New" w:cs="Courier New" w:eastAsia="Courier New" w:hAnsi="Courier New"/>
                <w:color w:val="0f5c56"/>
                <w:sz w:val="15"/>
                <w:szCs w:val="15"/>
              </w:rPr>
              <w:t xml:space="preserve">login.php</w:t>
            </w:r>
            <w:r>
              <w:rPr>
                <w:rFonts w:ascii="Arial" w:cs="Arial" w:eastAsia="Arial" w:hAnsi="Arial"/>
                <w:color w:val="000000"/>
                <w:sz w:val="18"/>
                <w:szCs w:val="18"/>
              </w:rPr>
              <w:t xml:space="preserve">.</w:t>
            </w:r>
          </w:p>
        </w:tc>
      </w:tr>
      <w:tr>
        <w:trPr>
          <w:cantSplit w:val="1"/>
        </w:trPr>
        <w:tc>
          <w:tcPr>
            <w:tcW w:w="3611" w:type="dxa"/>
          </w:tcPr>
          <w:p>
            <w:pPr>
              <w:spacing w:after="0" w:before="0" w:line="240" w:lineRule="auto"/>
            </w:pPr>
            <w:r>
              <w:rPr>
                <w:rFonts w:ascii="Arial" w:cs="Arial" w:eastAsia="Arial" w:hAnsi="Arial"/>
                <w:color w:val="000000"/>
                <w:sz w:val="18"/>
                <w:szCs w:val="18"/>
              </w:rPr>
              <w:t xml:space="preserve">Overlay sobre la imagen</w:t>
            </w:r>
          </w:p>
        </w:tc>
        <w:tc>
          <w:tcPr>
            <w:tcW w:w="5416" w:type="dxa"/>
          </w:tcPr>
          <w:p>
            <w:pPr>
              <w:spacing w:after="0" w:before="0" w:line="240" w:lineRule="auto"/>
            </w:pPr>
            <w:r>
              <w:rPr>
                <w:rFonts w:ascii="Arial" w:cs="Arial" w:eastAsia="Arial" w:hAnsi="Arial"/>
                <w:color w:val="000000"/>
                <w:sz w:val="18"/>
                <w:szCs w:val="18"/>
              </w:rPr>
              <w:t xml:space="preserve">Degradado sobre la imagen, con el nombre del sistema, subtítulo y descripción.</w:t>
            </w:r>
          </w:p>
        </w:tc>
      </w:tr>
      <w:tr>
        <w:trPr>
          <w:cantSplit w:val="1"/>
        </w:trPr>
        <w:tc>
          <w:tcPr>
            <w:tcW w:w="3611" w:type="dxa"/>
          </w:tcPr>
          <w:p>
            <w:pPr>
              <w:spacing w:after="0" w:before="0" w:line="240" w:lineRule="auto"/>
            </w:pPr>
            <w:r>
              <w:rPr>
                <w:rFonts w:ascii="Arial" w:cs="Arial" w:eastAsia="Arial" w:hAnsi="Arial"/>
                <w:color w:val="000000"/>
                <w:sz w:val="18"/>
                <w:szCs w:val="18"/>
              </w:rPr>
              <w:t xml:space="preserve">Imagen según el sistema</w:t>
            </w:r>
          </w:p>
        </w:tc>
        <w:tc>
          <w:tcPr>
            <w:tcW w:w="5416" w:type="dxa"/>
          </w:tcPr>
          <w:p>
            <w:pPr>
              <w:spacing w:after="0" w:before="0" w:line="240" w:lineRule="auto"/>
            </w:pPr>
            <w:r>
              <w:rPr>
                <w:rFonts w:ascii="Arial" w:cs="Arial" w:eastAsia="Arial" w:hAnsi="Arial"/>
                <w:color w:val="000000"/>
                <w:sz w:val="18"/>
                <w:szCs w:val="18"/>
              </w:rPr>
              <w:t xml:space="preserve">Ilustración propia </w:t>
            </w:r>
            <w:r>
              <w:rPr>
                <w:rFonts w:ascii="Courier New" w:cs="Courier New" w:eastAsia="Courier New" w:hAnsi="Courier New"/>
                <w:color w:val="0f5c56"/>
                <w:sz w:val="15"/>
                <w:szCs w:val="15"/>
              </w:rPr>
              <w:t xml:space="preserve">public/img/login_fondo.svg</w:t>
            </w:r>
            <w:r>
              <w:rPr>
                <w:rFonts w:ascii="Arial" w:cs="Arial" w:eastAsia="Arial" w:hAnsi="Arial"/>
                <w:color w:val="000000"/>
                <w:sz w:val="18"/>
                <w:szCs w:val="18"/>
              </w:rPr>
              <w:t xml:space="preserve">.</w:t>
            </w:r>
          </w:p>
        </w:tc>
      </w:tr>
      <w:tr>
        <w:trPr>
          <w:cantSplit w:val="1"/>
        </w:trPr>
        <w:tc>
          <w:tcPr>
            <w:tcW w:w="3611" w:type="dxa"/>
          </w:tcPr>
          <w:p>
            <w:pPr>
              <w:spacing w:after="0" w:before="0" w:line="240" w:lineRule="auto"/>
            </w:pPr>
            <w:r>
              <w:rPr>
                <w:rFonts w:ascii="Arial" w:cs="Arial" w:eastAsia="Arial" w:hAnsi="Arial"/>
                <w:color w:val="000000"/>
                <w:sz w:val="18"/>
                <w:szCs w:val="18"/>
              </w:rPr>
              <w:t xml:space="preserve">Color primario #0f766e y hover #115e59</w:t>
            </w:r>
          </w:p>
        </w:tc>
        <w:tc>
          <w:tcPr>
            <w:tcW w:w="5416" w:type="dxa"/>
          </w:tcPr>
          <w:p>
            <w:pPr>
              <w:spacing w:after="0" w:before="0" w:line="240" w:lineRule="auto"/>
            </w:pPr>
            <w:r>
              <w:rPr>
                <w:rFonts w:ascii="Arial" w:cs="Arial" w:eastAsia="Arial" w:hAnsi="Arial"/>
                <w:color w:val="000000"/>
                <w:sz w:val="18"/>
                <w:szCs w:val="18"/>
              </w:rPr>
              <w:t xml:space="preserve">Botones, encabezados de tablas, indicadores y enlaces.</w:t>
            </w:r>
          </w:p>
        </w:tc>
      </w:tr>
      <w:tr>
        <w:trPr>
          <w:cantSplit w:val="1"/>
        </w:trPr>
        <w:tc>
          <w:tcPr>
            <w:tcW w:w="3611" w:type="dxa"/>
          </w:tcPr>
          <w:p>
            <w:pPr>
              <w:spacing w:after="0" w:before="0" w:line="240" w:lineRule="auto"/>
            </w:pPr>
            <w:r>
              <w:rPr>
                <w:rFonts w:ascii="Arial" w:cs="Arial" w:eastAsia="Arial" w:hAnsi="Arial"/>
                <w:color w:val="000000"/>
                <w:sz w:val="18"/>
                <w:szCs w:val="18"/>
              </w:rPr>
              <w:t xml:space="preserve">Fondo #eef2f6, tarjetas #ffffff y texto #1f2937</w:t>
            </w:r>
          </w:p>
        </w:tc>
        <w:tc>
          <w:tcPr>
            <w:tcW w:w="5416" w:type="dxa"/>
          </w:tcPr>
          <w:p>
            <w:pPr>
              <w:spacing w:after="0" w:before="0" w:line="240" w:lineRule="auto"/>
            </w:pPr>
            <w:r>
              <w:rPr>
                <w:rFonts w:ascii="Arial" w:cs="Arial" w:eastAsia="Arial" w:hAnsi="Arial"/>
                <w:color w:val="000000"/>
                <w:sz w:val="18"/>
                <w:szCs w:val="18"/>
              </w:rPr>
              <w:t xml:space="preserve">Aplicado al cuerpo de la página y a las tarjetas.</w:t>
            </w:r>
          </w:p>
        </w:tc>
      </w:tr>
      <w:tr>
        <w:trPr>
          <w:cantSplit w:val="1"/>
        </w:trPr>
        <w:tc>
          <w:tcPr>
            <w:tcW w:w="3611" w:type="dxa"/>
          </w:tcPr>
          <w:p>
            <w:pPr>
              <w:spacing w:after="0" w:before="0" w:line="240" w:lineRule="auto"/>
            </w:pPr>
            <w:r>
              <w:rPr>
                <w:rFonts w:ascii="Arial" w:cs="Arial" w:eastAsia="Arial" w:hAnsi="Arial"/>
                <w:color w:val="000000"/>
                <w:sz w:val="18"/>
                <w:szCs w:val="18"/>
              </w:rPr>
              <w:t xml:space="preserve">Bordes #cbd5e1 y error #ef4444</w:t>
            </w:r>
          </w:p>
        </w:tc>
        <w:tc>
          <w:tcPr>
            <w:tcW w:w="5416" w:type="dxa"/>
          </w:tcPr>
          <w:p>
            <w:pPr>
              <w:spacing w:after="0" w:before="0" w:line="240" w:lineRule="auto"/>
            </w:pPr>
            <w:r>
              <w:rPr>
                <w:rFonts w:ascii="Arial" w:cs="Arial" w:eastAsia="Arial" w:hAnsi="Arial"/>
                <w:color w:val="000000"/>
                <w:sz w:val="18"/>
                <w:szCs w:val="18"/>
              </w:rPr>
              <w:t xml:space="preserve">Campos con borde #cbd5e1 y radio de 8 px; mensajes de error en #ef4444.</w:t>
            </w:r>
          </w:p>
        </w:tc>
      </w:tr>
      <w:tr>
        <w:trPr>
          <w:cantSplit w:val="1"/>
        </w:trPr>
        <w:tc>
          <w:tcPr>
            <w:tcW w:w="3611" w:type="dxa"/>
          </w:tcPr>
          <w:p>
            <w:pPr>
              <w:spacing w:after="0" w:before="0" w:line="240" w:lineRule="auto"/>
            </w:pPr>
            <w:r>
              <w:rPr>
                <w:rFonts w:ascii="Arial" w:cs="Arial" w:eastAsia="Arial" w:hAnsi="Arial"/>
                <w:color w:val="000000"/>
                <w:sz w:val="18"/>
                <w:szCs w:val="18"/>
              </w:rPr>
              <w:t xml:space="preserve">Foco visible en los campos</w:t>
            </w:r>
          </w:p>
        </w:tc>
        <w:tc>
          <w:tcPr>
            <w:tcW w:w="5416" w:type="dxa"/>
          </w:tcPr>
          <w:p>
            <w:pPr>
              <w:spacing w:after="0" w:before="0" w:line="240" w:lineRule="auto"/>
            </w:pPr>
            <w:r>
              <w:rPr>
                <w:rFonts w:ascii="Arial" w:cs="Arial" w:eastAsia="Arial" w:hAnsi="Arial"/>
                <w:color w:val="000000"/>
                <w:sz w:val="18"/>
                <w:szCs w:val="18"/>
              </w:rPr>
              <w:t xml:space="preserve">Borde #0f766e y sombra suave al recibir el foco.</w:t>
            </w:r>
          </w:p>
        </w:tc>
      </w:tr>
      <w:tr>
        <w:trPr>
          <w:cantSplit w:val="1"/>
        </w:trPr>
        <w:tc>
          <w:tcPr>
            <w:tcW w:w="3611" w:type="dxa"/>
          </w:tcPr>
          <w:p>
            <w:pPr>
              <w:spacing w:after="0" w:before="0" w:line="240" w:lineRule="auto"/>
            </w:pPr>
            <w:r>
              <w:rPr>
                <w:rFonts w:ascii="Arial" w:cs="Arial" w:eastAsia="Arial" w:hAnsi="Arial"/>
                <w:color w:val="000000"/>
                <w:sz w:val="18"/>
                <w:szCs w:val="18"/>
              </w:rPr>
              <w:t xml:space="preserve">Responsive: menos de 900 px se apila</w:t>
            </w:r>
          </w:p>
        </w:tc>
        <w:tc>
          <w:tcPr>
            <w:tcW w:w="5416" w:type="dxa"/>
          </w:tcPr>
          <w:p>
            <w:pPr>
              <w:spacing w:after="0" w:before="0" w:line="240" w:lineRule="auto"/>
            </w:pPr>
            <w:r>
              <w:rPr>
                <w:rFonts w:ascii="Courier New" w:cs="Courier New" w:eastAsia="Courier New" w:hAnsi="Courier New"/>
                <w:color w:val="0f5c56"/>
                <w:sz w:val="15"/>
                <w:szCs w:val="15"/>
              </w:rPr>
              <w:t xml:space="preserve">@media (max-width: 900px)</w:t>
            </w:r>
            <w:r>
              <w:rPr>
                <w:rFonts w:ascii="Arial" w:cs="Arial" w:eastAsia="Arial" w:hAnsi="Arial"/>
                <w:color w:val="000000"/>
                <w:sz w:val="18"/>
                <w:szCs w:val="18"/>
              </w:rPr>
              <w:t xml:space="preserve"> en el login; el resto con la grilla de Bootstrap.</w:t>
            </w:r>
          </w:p>
        </w:tc>
      </w:tr>
    </w:tbl>
    <w:p>
      <w:pPr>
        <w:spacing w:after="160" w:before="0" w:line="360" w:lineRule="auto"/>
        <w:jc w:val="both"/>
      </w:pPr>
    </w:p>
    <w:p>
      <w:pPr>
        <w:keepNext w:val="1"/>
        <w:spacing w:after="60" w:before="120"/>
        <w:jc w:val="center"/>
      </w:pPr>
      <w:r>
        <w:drawing>
          <wp:inline distB="0" distT="0" distL="0" distR="0">
            <wp:extent cx="5731000" cy="3222114"/>
            <wp:docPr id="120" name="Figura 20"/>
            <a:graphic>
              <a:graphicData uri="http://schemas.openxmlformats.org/drawingml/2006/picture">
                <pic:pic>
                  <pic:nvPicPr>
                    <pic:cNvPr id="120" name="cap20.png"/>
                    <pic:cNvPicPr/>
                  </pic:nvPicPr>
                  <pic:blipFill>
                    <a:blip r:embed="rIdImg20"/>
                    <a:stretch>
                      <a:fillRect/>
                    </a:stretch>
                  </pic:blipFill>
                  <pic:spPr>
                    <a:xfrm>
                      <a:off x="0" y="0"/>
                      <a:ext cx="5731000" cy="3222114"/>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20. Login con la estructura de la guía de estilos.</w:t>
      </w:r>
    </w:p>
    <w:p>
      <w:pPr>
        <w:keepNext w:val="1"/>
        <w:spacing w:after="60" w:before="120"/>
        <w:jc w:val="center"/>
      </w:pPr>
      <w:r>
        <w:drawing>
          <wp:inline distB="0" distT="0" distL="0" distR="0">
            <wp:extent cx="2578950" cy="4265186"/>
            <wp:docPr id="121" name="Figura 21"/>
            <a:graphic>
              <a:graphicData uri="http://schemas.openxmlformats.org/drawingml/2006/picture">
                <pic:pic>
                  <pic:nvPicPr>
                    <pic:cNvPr id="121" name="cap21.png"/>
                    <pic:cNvPicPr/>
                  </pic:nvPicPr>
                  <pic:blipFill>
                    <a:blip r:embed="rIdImg21"/>
                    <a:stretch>
                      <a:fillRect/>
                    </a:stretch>
                  </pic:blipFill>
                  <pic:spPr>
                    <a:xfrm>
                      <a:off x="0" y="0"/>
                      <a:ext cx="2578950" cy="4265186"/>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21. Login en el celular: las dos áreas se apilan.</w:t>
      </w:r>
    </w:p>
    <w:p>
      <w:pPr>
        <w:pStyle w:val="Heading1"/>
        <w:pageBreakBefore w:val="1"/>
      </w:pPr>
      <w:r>
        <w:t xml:space="preserve">15. Organización del código</w:t>
      </w:r>
    </w:p>
    <w:p>
      <w:pPr>
        <w:spacing w:after="160" w:before="0" w:line="360" w:lineRule="auto"/>
        <w:jc w:val="both"/>
      </w:pPr>
      <w:r>
        <w:rPr>
          <w:rFonts w:ascii="Arial" w:cs="Arial" w:eastAsia="Arial" w:hAnsi="Arial"/>
          <w:color w:val="000000"/>
          <w:sz w:val="24"/>
          <w:szCs w:val="24"/>
        </w:rPr>
        <w:t xml:space="preserve">El código está en la carpeta </w:t>
      </w:r>
      <w:r>
        <w:rPr>
          <w:rFonts w:ascii="Courier New" w:cs="Courier New" w:eastAsia="Courier New" w:hAnsi="Courier New"/>
          <w:color w:val="0f5c56"/>
          <w:sz w:val="21"/>
          <w:szCs w:val="21"/>
        </w:rPr>
        <w:t xml:space="preserve">sigsm/</w:t>
      </w:r>
      <w:r>
        <w:rPr>
          <w:rFonts w:ascii="Arial" w:cs="Arial" w:eastAsia="Arial" w:hAnsi="Arial"/>
          <w:color w:val="000000"/>
          <w:sz w:val="24"/>
          <w:szCs w:val="24"/>
        </w:rPr>
        <w:t xml:space="preserve"> del repositorio y se separa en conexión, procesamiento y presentación:</w:t>
      </w:r>
    </w:p>
    <w:p>
      <w:pPr>
        <w:numPr>
          <w:ilvl w:val="0"/>
          <w:numId w:val="1"/>
        </w:numPr>
        <w:spacing w:after="60" w:before="0" w:line="360" w:lineRule="auto"/>
        <w:ind w:left="360" w:hanging="360"/>
        <w:jc w:val="left"/>
      </w:pPr>
      <w:r>
        <w:rPr>
          <w:rFonts w:ascii="Arial" w:cs="Arial" w:eastAsia="Arial" w:hAnsi="Arial"/>
          <w:b w:val="1"/>
          <w:bCs w:val="1"/>
          <w:color w:val="000000"/>
          <w:sz w:val="24"/>
          <w:szCs w:val="24"/>
        </w:rPr>
        <w:t xml:space="preserve">Conexión:</w:t>
      </w:r>
      <w:r>
        <w:rPr>
          <w:rFonts w:ascii="Arial" w:cs="Arial" w:eastAsia="Arial" w:hAnsi="Arial"/>
          <w:color w:val="000000"/>
          <w:sz w:val="24"/>
          <w:szCs w:val="24"/>
        </w:rPr>
        <w:t xml:space="preserve"> </w:t>
      </w:r>
      <w:r>
        <w:rPr>
          <w:rFonts w:ascii="Courier New" w:cs="Courier New" w:eastAsia="Courier New" w:hAnsi="Courier New"/>
          <w:color w:val="0f5c56"/>
          <w:sz w:val="21"/>
          <w:szCs w:val="21"/>
        </w:rPr>
        <w:t xml:space="preserve">config/conexion.php</w:t>
      </w:r>
      <w:r>
        <w:rPr>
          <w:rFonts w:ascii="Arial" w:cs="Arial" w:eastAsia="Arial" w:hAnsi="Arial"/>
          <w:color w:val="000000"/>
          <w:sz w:val="24"/>
          <w:szCs w:val="24"/>
        </w:rPr>
        <w:t xml:space="preserve"> crea la conexión PDO y </w:t>
      </w:r>
      <w:r>
        <w:rPr>
          <w:rFonts w:ascii="Courier New" w:cs="Courier New" w:eastAsia="Courier New" w:hAnsi="Courier New"/>
          <w:color w:val="0f5c56"/>
          <w:sz w:val="21"/>
          <w:szCs w:val="21"/>
        </w:rPr>
        <w:t xml:space="preserve">config/config.php</w:t>
      </w:r>
      <w:r>
        <w:rPr>
          <w:rFonts w:ascii="Arial" w:cs="Arial" w:eastAsia="Arial" w:hAnsi="Arial"/>
          <w:color w:val="000000"/>
          <w:sz w:val="24"/>
          <w:szCs w:val="24"/>
        </w:rPr>
        <w:t xml:space="preserve"> guarda los datos de configuración.</w:t>
      </w:r>
    </w:p>
    <w:p>
      <w:pPr>
        <w:numPr>
          <w:ilvl w:val="0"/>
          <w:numId w:val="1"/>
        </w:numPr>
        <w:spacing w:after="60" w:before="0" w:line="360" w:lineRule="auto"/>
        <w:ind w:left="360" w:hanging="360"/>
        <w:jc w:val="left"/>
      </w:pPr>
      <w:r>
        <w:rPr>
          <w:rFonts w:ascii="Arial" w:cs="Arial" w:eastAsia="Arial" w:hAnsi="Arial"/>
          <w:b w:val="1"/>
          <w:bCs w:val="1"/>
          <w:color w:val="000000"/>
          <w:sz w:val="24"/>
          <w:szCs w:val="24"/>
        </w:rPr>
        <w:t xml:space="preserve">Procesamiento:</w:t>
      </w:r>
      <w:r>
        <w:rPr>
          <w:rFonts w:ascii="Arial" w:cs="Arial" w:eastAsia="Arial" w:hAnsi="Arial"/>
          <w:color w:val="000000"/>
          <w:sz w:val="24"/>
          <w:szCs w:val="24"/>
        </w:rPr>
        <w:t xml:space="preserve"> la parte de arriba de cada página PHP lee y valida los datos, hace las consultas y redirige. Las validaciones repetidas están en </w:t>
      </w:r>
      <w:r>
        <w:rPr>
          <w:rFonts w:ascii="Courier New" w:cs="Courier New" w:eastAsia="Courier New" w:hAnsi="Courier New"/>
          <w:color w:val="0f5c56"/>
          <w:sz w:val="21"/>
          <w:szCs w:val="21"/>
        </w:rPr>
        <w:t xml:space="preserve">includes/validar_*.php</w:t>
      </w:r>
      <w:r>
        <w:rPr>
          <w:rFonts w:ascii="Arial" w:cs="Arial" w:eastAsia="Arial" w:hAnsi="Arial"/>
          <w:color w:val="000000"/>
          <w:sz w:val="24"/>
          <w:szCs w:val="24"/>
        </w:rPr>
        <w:t xml:space="preserve">.</w:t>
      </w:r>
    </w:p>
    <w:p>
      <w:pPr>
        <w:numPr>
          <w:ilvl w:val="0"/>
          <w:numId w:val="1"/>
        </w:numPr>
        <w:spacing w:after="60" w:before="0" w:line="360" w:lineRule="auto"/>
        <w:ind w:left="360" w:hanging="360"/>
        <w:jc w:val="left"/>
      </w:pPr>
      <w:r>
        <w:rPr>
          <w:rFonts w:ascii="Arial" w:cs="Arial" w:eastAsia="Arial" w:hAnsi="Arial"/>
          <w:b w:val="1"/>
          <w:bCs w:val="1"/>
          <w:color w:val="000000"/>
          <w:sz w:val="24"/>
          <w:szCs w:val="24"/>
        </w:rPr>
        <w:t xml:space="preserve">Presentación:</w:t>
      </w:r>
      <w:r>
        <w:rPr>
          <w:rFonts w:ascii="Arial" w:cs="Arial" w:eastAsia="Arial" w:hAnsi="Arial"/>
          <w:color w:val="000000"/>
          <w:sz w:val="24"/>
          <w:szCs w:val="24"/>
        </w:rPr>
        <w:t xml:space="preserve"> la parte de abajo es HTML con Bootstrap. Lo común está en </w:t>
      </w:r>
      <w:r>
        <w:rPr>
          <w:rFonts w:ascii="Courier New" w:cs="Courier New" w:eastAsia="Courier New" w:hAnsi="Courier New"/>
          <w:color w:val="0f5c56"/>
          <w:sz w:val="21"/>
          <w:szCs w:val="21"/>
        </w:rPr>
        <w:t xml:space="preserve">includes/encabezado.php</w:t>
      </w:r>
      <w:r>
        <w:rPr>
          <w:rFonts w:ascii="Arial" w:cs="Arial" w:eastAsia="Arial" w:hAnsi="Arial"/>
          <w:color w:val="000000"/>
          <w:sz w:val="24"/>
          <w:szCs w:val="24"/>
        </w:rPr>
        <w:t xml:space="preserve">, </w:t>
      </w:r>
      <w:r>
        <w:rPr>
          <w:rFonts w:ascii="Courier New" w:cs="Courier New" w:eastAsia="Courier New" w:hAnsi="Courier New"/>
          <w:color w:val="0f5c56"/>
          <w:sz w:val="21"/>
          <w:szCs w:val="21"/>
        </w:rPr>
        <w:t xml:space="preserve">includes/pie.php</w:t>
      </w:r>
      <w:r>
        <w:rPr>
          <w:rFonts w:ascii="Arial" w:cs="Arial" w:eastAsia="Arial" w:hAnsi="Arial"/>
          <w:color w:val="000000"/>
          <w:sz w:val="24"/>
          <w:szCs w:val="24"/>
        </w:rPr>
        <w:t xml:space="preserve"> y </w:t>
      </w:r>
      <w:r>
        <w:rPr>
          <w:rFonts w:ascii="Courier New" w:cs="Courier New" w:eastAsia="Courier New" w:hAnsi="Courier New"/>
          <w:color w:val="0f5c56"/>
          <w:sz w:val="21"/>
          <w:szCs w:val="21"/>
        </w:rPr>
        <w:t xml:space="preserve">includes/form_*.php</w:t>
      </w:r>
      <w:r>
        <w:rPr>
          <w:rFonts w:ascii="Arial" w:cs="Arial" w:eastAsia="Arial" w:hAnsi="Arial"/>
          <w:color w:val="000000"/>
          <w:sz w:val="24"/>
          <w:szCs w:val="24"/>
        </w:rPr>
        <w:t xml:space="preserve">.</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sigsm/</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index.php               Portada pública (destino del QR)</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documentos.php          Listado público, búsqueda y filtro por servicio</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ver_documento.php       Abre el PDF si corresponde</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encuestas.php           Encuestas publicadas</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responder_encuesta.php  Formulario anónimo</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qr.php                  Único código QR</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login.php  logout.php</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admin/                  Panel privado (requiere sesión)</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panel.php  cambiar_contrasena.php  auditoria.php</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documentos.php  alta_documento.php  editar_documento.php  baja_documento.php</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usuarios.php  alta_usuario.php  editar_usuario.php  baja_usuario.php</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servicios.php  alta_servicio.php  editar_servicio.php  baja_servicio.php</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 encuestas.php  alta_encuesta.php  estado_encuesta.php  resultados.php  exportar_csv.php</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config/      config.php  conexion.php</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includes/    inicio, sesion, csrf, funciones, errores, validaciones, formularios,</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encabezado y pie</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public/      css/  js/  img/</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documentos/  PDF subidos (acceso directo bloqueado)</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logs/        errores.log (acceso directo bloqueado)</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database/    01_estructura.sql  02_datos_prueba.sql</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scripts/     respaldo y restauración (.bat y .sh)</w:t>
      </w:r>
    </w:p>
    <w:p>
      <w:pPr>
        <w:spacing w:after="160" w:before="0" w:line="360" w:lineRule="auto"/>
        <w:jc w:val="both"/>
      </w:pPr>
    </w:p>
    <w:p>
      <w:pPr>
        <w:spacing w:after="160" w:before="0" w:line="360" w:lineRule="auto"/>
        <w:jc w:val="both"/>
      </w:pPr>
      <w:r>
        <w:rPr>
          <w:rFonts w:ascii="Arial" w:cs="Arial" w:eastAsia="Arial" w:hAnsi="Arial"/>
          <w:color w:val="000000"/>
          <w:sz w:val="24"/>
          <w:szCs w:val="24"/>
        </w:rPr>
        <w:t xml:space="preserve">El ABM de documentos aplica el mismo patrón que el ABM de usuarios visto en clase:</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166"/>
        <w:gridCol w:w="2889"/>
        <w:gridCol w:w="3972"/>
      </w:tblGrid>
      <w:tr>
        <w:trPr>
          <w:cantSplit w:val="1"/>
          <w:tblHeader w:val="1"/>
        </w:trPr>
        <w:tc>
          <w:tcPr>
            <w:tcW w:w="2166" w:type="dxa"/>
            <w:shd w:fill="0f766e" w:val="clear"/>
          </w:tcPr>
          <w:p>
            <w:pPr>
              <w:spacing w:after="0" w:before="0" w:line="240" w:lineRule="auto"/>
            </w:pPr>
            <w:r>
              <w:rPr>
                <w:rFonts w:ascii="Arial" w:cs="Arial" w:eastAsia="Arial" w:hAnsi="Arial"/>
                <w:b w:val="1"/>
                <w:bCs w:val="1"/>
                <w:color w:val="ffffff"/>
                <w:sz w:val="18"/>
                <w:szCs w:val="18"/>
              </w:rPr>
              <w:t xml:space="preserve">ABM de usuarios</w:t>
            </w:r>
          </w:p>
        </w:tc>
        <w:tc>
          <w:tcPr>
            <w:tcW w:w="2889" w:type="dxa"/>
            <w:shd w:fill="0f766e" w:val="clear"/>
          </w:tcPr>
          <w:p>
            <w:pPr>
              <w:spacing w:after="0" w:before="0" w:line="240" w:lineRule="auto"/>
            </w:pPr>
            <w:r>
              <w:rPr>
                <w:rFonts w:ascii="Arial" w:cs="Arial" w:eastAsia="Arial" w:hAnsi="Arial"/>
                <w:b w:val="1"/>
                <w:bCs w:val="1"/>
                <w:color w:val="ffffff"/>
                <w:sz w:val="18"/>
                <w:szCs w:val="18"/>
              </w:rPr>
              <w:t xml:space="preserve">En S.I.G.S.M.</w:t>
            </w:r>
          </w:p>
        </w:tc>
        <w:tc>
          <w:tcPr>
            <w:tcW w:w="3972" w:type="dxa"/>
            <w:shd w:fill="0f766e" w:val="clear"/>
          </w:tcPr>
          <w:p>
            <w:pPr>
              <w:spacing w:after="0" w:before="0" w:line="240" w:lineRule="auto"/>
            </w:pPr>
            <w:r>
              <w:rPr>
                <w:rFonts w:ascii="Arial" w:cs="Arial" w:eastAsia="Arial" w:hAnsi="Arial"/>
                <w:b w:val="1"/>
                <w:bCs w:val="1"/>
                <w:color w:val="ffffff"/>
                <w:sz w:val="18"/>
                <w:szCs w:val="18"/>
              </w:rPr>
              <w:t xml:space="preserve">Qué hace</w:t>
            </w:r>
          </w:p>
        </w:tc>
      </w:tr>
      <w:tr>
        <w:trPr>
          <w:cantSplit w:val="1"/>
        </w:trPr>
        <w:tc>
          <w:tcPr>
            <w:tcW w:w="2166" w:type="dxa"/>
          </w:tcPr>
          <w:p>
            <w:pPr>
              <w:spacing w:after="0" w:before="0" w:line="240" w:lineRule="auto"/>
            </w:pPr>
            <w:r>
              <w:rPr>
                <w:rFonts w:ascii="Arial" w:cs="Arial" w:eastAsia="Arial" w:hAnsi="Arial"/>
                <w:color w:val="000000"/>
                <w:sz w:val="18"/>
                <w:szCs w:val="18"/>
              </w:rPr>
              <w:t xml:space="preserve">conexion.php</w:t>
            </w:r>
          </w:p>
        </w:tc>
        <w:tc>
          <w:tcPr>
            <w:tcW w:w="2889" w:type="dxa"/>
          </w:tcPr>
          <w:p>
            <w:pPr>
              <w:spacing w:after="0" w:before="0" w:line="240" w:lineRule="auto"/>
            </w:pPr>
            <w:r>
              <w:rPr>
                <w:rFonts w:ascii="Arial" w:cs="Arial" w:eastAsia="Arial" w:hAnsi="Arial"/>
                <w:color w:val="000000"/>
                <w:sz w:val="18"/>
                <w:szCs w:val="18"/>
              </w:rPr>
              <w:t xml:space="preserve">config/conexion.php</w:t>
            </w:r>
          </w:p>
        </w:tc>
        <w:tc>
          <w:tcPr>
            <w:tcW w:w="3972" w:type="dxa"/>
          </w:tcPr>
          <w:p>
            <w:pPr>
              <w:spacing w:after="0" w:before="0" w:line="240" w:lineRule="auto"/>
            </w:pPr>
            <w:r>
              <w:rPr>
                <w:rFonts w:ascii="Arial" w:cs="Arial" w:eastAsia="Arial" w:hAnsi="Arial"/>
                <w:color w:val="000000"/>
                <w:sz w:val="18"/>
                <w:szCs w:val="18"/>
              </w:rPr>
              <w:t xml:space="preserve">Conexión PDO reutilizada por todo el sistema.</w:t>
            </w:r>
          </w:p>
        </w:tc>
      </w:tr>
      <w:tr>
        <w:trPr>
          <w:cantSplit w:val="1"/>
        </w:trPr>
        <w:tc>
          <w:tcPr>
            <w:tcW w:w="2166" w:type="dxa"/>
          </w:tcPr>
          <w:p>
            <w:pPr>
              <w:spacing w:after="0" w:before="0" w:line="240" w:lineRule="auto"/>
            </w:pPr>
            <w:r>
              <w:rPr>
                <w:rFonts w:ascii="Arial" w:cs="Arial" w:eastAsia="Arial" w:hAnsi="Arial"/>
                <w:color w:val="000000"/>
                <w:sz w:val="18"/>
                <w:szCs w:val="18"/>
              </w:rPr>
              <w:t xml:space="preserve">usuarios.php</w:t>
            </w:r>
          </w:p>
        </w:tc>
        <w:tc>
          <w:tcPr>
            <w:tcW w:w="2889" w:type="dxa"/>
          </w:tcPr>
          <w:p>
            <w:pPr>
              <w:spacing w:after="0" w:before="0" w:line="240" w:lineRule="auto"/>
            </w:pPr>
            <w:r>
              <w:rPr>
                <w:rFonts w:ascii="Arial" w:cs="Arial" w:eastAsia="Arial" w:hAnsi="Arial"/>
                <w:color w:val="000000"/>
                <w:sz w:val="18"/>
                <w:szCs w:val="18"/>
              </w:rPr>
              <w:t xml:space="preserve">admin/documentos.php</w:t>
            </w:r>
          </w:p>
        </w:tc>
        <w:tc>
          <w:tcPr>
            <w:tcW w:w="3972" w:type="dxa"/>
          </w:tcPr>
          <w:p>
            <w:pPr>
              <w:spacing w:after="0" w:before="0" w:line="240" w:lineRule="auto"/>
            </w:pPr>
            <w:r>
              <w:rPr>
                <w:rFonts w:ascii="Arial" w:cs="Arial" w:eastAsia="Arial" w:hAnsi="Arial"/>
                <w:color w:val="000000"/>
                <w:sz w:val="18"/>
                <w:szCs w:val="18"/>
              </w:rPr>
              <w:t xml:space="preserve">Lista los documentos activos con botones Editar y Baja.</w:t>
            </w:r>
          </w:p>
        </w:tc>
      </w:tr>
      <w:tr>
        <w:trPr>
          <w:cantSplit w:val="1"/>
        </w:trPr>
        <w:tc>
          <w:tcPr>
            <w:tcW w:w="2166" w:type="dxa"/>
          </w:tcPr>
          <w:p>
            <w:pPr>
              <w:spacing w:after="0" w:before="0" w:line="240" w:lineRule="auto"/>
            </w:pPr>
            <w:r>
              <w:rPr>
                <w:rFonts w:ascii="Arial" w:cs="Arial" w:eastAsia="Arial" w:hAnsi="Arial"/>
                <w:color w:val="000000"/>
                <w:sz w:val="18"/>
                <w:szCs w:val="18"/>
              </w:rPr>
              <w:t xml:space="preserve">alta.php</w:t>
            </w:r>
          </w:p>
        </w:tc>
        <w:tc>
          <w:tcPr>
            <w:tcW w:w="2889" w:type="dxa"/>
          </w:tcPr>
          <w:p>
            <w:pPr>
              <w:spacing w:after="0" w:before="0" w:line="240" w:lineRule="auto"/>
            </w:pPr>
            <w:r>
              <w:rPr>
                <w:rFonts w:ascii="Arial" w:cs="Arial" w:eastAsia="Arial" w:hAnsi="Arial"/>
                <w:color w:val="000000"/>
                <w:sz w:val="18"/>
                <w:szCs w:val="18"/>
              </w:rPr>
              <w:t xml:space="preserve">admin/alta_documento.php</w:t>
            </w:r>
          </w:p>
        </w:tc>
        <w:tc>
          <w:tcPr>
            <w:tcW w:w="3972" w:type="dxa"/>
          </w:tcPr>
          <w:p>
            <w:pPr>
              <w:spacing w:after="0" w:before="0" w:line="240" w:lineRule="auto"/>
            </w:pPr>
            <w:r>
              <w:rPr>
                <w:rFonts w:ascii="Arial" w:cs="Arial" w:eastAsia="Arial" w:hAnsi="Arial"/>
                <w:color w:val="000000"/>
                <w:sz w:val="18"/>
                <w:szCs w:val="18"/>
              </w:rPr>
              <w:t xml:space="preserve">Formulario + validación + INSERT.</w:t>
            </w:r>
          </w:p>
        </w:tc>
      </w:tr>
      <w:tr>
        <w:trPr>
          <w:cantSplit w:val="1"/>
        </w:trPr>
        <w:tc>
          <w:tcPr>
            <w:tcW w:w="2166" w:type="dxa"/>
          </w:tcPr>
          <w:p>
            <w:pPr>
              <w:spacing w:after="0" w:before="0" w:line="240" w:lineRule="auto"/>
            </w:pPr>
            <w:r>
              <w:rPr>
                <w:rFonts w:ascii="Arial" w:cs="Arial" w:eastAsia="Arial" w:hAnsi="Arial"/>
                <w:color w:val="000000"/>
                <w:sz w:val="18"/>
                <w:szCs w:val="18"/>
              </w:rPr>
              <w:t xml:space="preserve">editar.php</w:t>
            </w:r>
          </w:p>
        </w:tc>
        <w:tc>
          <w:tcPr>
            <w:tcW w:w="2889" w:type="dxa"/>
          </w:tcPr>
          <w:p>
            <w:pPr>
              <w:spacing w:after="0" w:before="0" w:line="240" w:lineRule="auto"/>
            </w:pPr>
            <w:r>
              <w:rPr>
                <w:rFonts w:ascii="Arial" w:cs="Arial" w:eastAsia="Arial" w:hAnsi="Arial"/>
                <w:color w:val="000000"/>
                <w:sz w:val="18"/>
                <w:szCs w:val="18"/>
              </w:rPr>
              <w:t xml:space="preserve">admin/editar_documento.php</w:t>
            </w:r>
          </w:p>
        </w:tc>
        <w:tc>
          <w:tcPr>
            <w:tcW w:w="3972" w:type="dxa"/>
          </w:tcPr>
          <w:p>
            <w:pPr>
              <w:spacing w:after="0" w:before="0" w:line="240" w:lineRule="auto"/>
            </w:pPr>
            <w:r>
              <w:rPr>
                <w:rFonts w:ascii="Arial" w:cs="Arial" w:eastAsia="Arial" w:hAnsi="Arial"/>
                <w:color w:val="000000"/>
                <w:sz w:val="18"/>
                <w:szCs w:val="18"/>
              </w:rPr>
              <w:t xml:space="preserve">Busca por id, precarga, valida y hace UPDATE.</w:t>
            </w:r>
          </w:p>
        </w:tc>
      </w:tr>
      <w:tr>
        <w:trPr>
          <w:cantSplit w:val="1"/>
        </w:trPr>
        <w:tc>
          <w:tcPr>
            <w:tcW w:w="2166" w:type="dxa"/>
          </w:tcPr>
          <w:p>
            <w:pPr>
              <w:spacing w:after="0" w:before="0" w:line="240" w:lineRule="auto"/>
            </w:pPr>
            <w:r>
              <w:rPr>
                <w:rFonts w:ascii="Arial" w:cs="Arial" w:eastAsia="Arial" w:hAnsi="Arial"/>
                <w:color w:val="000000"/>
                <w:sz w:val="18"/>
                <w:szCs w:val="18"/>
              </w:rPr>
              <w:t xml:space="preserve">baja.php</w:t>
            </w:r>
          </w:p>
        </w:tc>
        <w:tc>
          <w:tcPr>
            <w:tcW w:w="2889" w:type="dxa"/>
          </w:tcPr>
          <w:p>
            <w:pPr>
              <w:spacing w:after="0" w:before="0" w:line="240" w:lineRule="auto"/>
            </w:pPr>
            <w:r>
              <w:rPr>
                <w:rFonts w:ascii="Arial" w:cs="Arial" w:eastAsia="Arial" w:hAnsi="Arial"/>
                <w:color w:val="000000"/>
                <w:sz w:val="18"/>
                <w:szCs w:val="18"/>
              </w:rPr>
              <w:t xml:space="preserve">admin/baja_documento.php</w:t>
            </w:r>
          </w:p>
        </w:tc>
        <w:tc>
          <w:tcPr>
            <w:tcW w:w="3972" w:type="dxa"/>
          </w:tcPr>
          <w:p>
            <w:pPr>
              <w:spacing w:after="0" w:before="0" w:line="240" w:lineRule="auto"/>
            </w:pPr>
            <w:r>
              <w:rPr>
                <w:rFonts w:ascii="Arial" w:cs="Arial" w:eastAsia="Arial" w:hAnsi="Arial"/>
                <w:color w:val="000000"/>
                <w:sz w:val="18"/>
                <w:szCs w:val="18"/>
              </w:rPr>
              <w:t xml:space="preserve">Baja lógica (activo = 0), solo por POST.</w:t>
            </w:r>
          </w:p>
        </w:tc>
      </w:tr>
    </w:tbl>
    <w:p>
      <w:pPr>
        <w:spacing w:after="160" w:before="0" w:line="360" w:lineRule="auto"/>
        <w:jc w:val="both"/>
      </w:pPr>
    </w:p>
    <w:p>
      <w:pPr>
        <w:spacing w:after="160" w:before="0" w:line="360" w:lineRule="auto"/>
        <w:jc w:val="both"/>
      </w:pPr>
      <w:r>
        <w:rPr>
          <w:rFonts w:ascii="Arial" w:cs="Arial" w:eastAsia="Arial" w:hAnsi="Arial"/>
          <w:color w:val="000000"/>
          <w:sz w:val="24"/>
          <w:szCs w:val="24"/>
        </w:rPr>
        <w:t xml:space="preserve">A diferencia del práctico, donde la ruta se escribía a mano para simular el archivo, acá el PDF se sube de verdad: el sistema lo guarda en la carpeta </w:t>
      </w:r>
      <w:r>
        <w:rPr>
          <w:rFonts w:ascii="Courier New" w:cs="Courier New" w:eastAsia="Courier New" w:hAnsi="Courier New"/>
          <w:color w:val="0f5c56"/>
          <w:sz w:val="21"/>
          <w:szCs w:val="21"/>
        </w:rPr>
        <w:t xml:space="preserve">documentos</w:t>
      </w:r>
      <w:r>
        <w:rPr>
          <w:rFonts w:ascii="Arial" w:cs="Arial" w:eastAsia="Arial" w:hAnsi="Arial"/>
          <w:color w:val="000000"/>
          <w:sz w:val="24"/>
          <w:szCs w:val="24"/>
        </w:rPr>
        <w:t xml:space="preserve"> y genera la ruta. El mismo patrón se usó para usuarios y servicios.</w:t>
      </w:r>
    </w:p>
    <w:p>
      <w:pPr>
        <w:pStyle w:val="Heading1"/>
        <w:pageBreakBefore w:val="1"/>
      </w:pPr>
      <w:r>
        <w:t xml:space="preserve">16. Funcionalidades del sistema</w:t>
      </w:r>
    </w:p>
    <w:p>
      <w:pPr>
        <w:pStyle w:val="Heading2"/>
      </w:pPr>
      <w:r>
        <w:t xml:space="preserve">16.1. Login y permisos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Inicio y cierre de sesión con sesiones de PHP. Se ingresa con cédula y contraseña.</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Dos roles: Administrador y Usuario básico (apartado 2.4).</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Cada página privada controla el permiso en PHP, por lo que escribir la URL no alcanza para entrar.</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El material general y las encuestas son públicos.</w:t>
      </w:r>
    </w:p>
    <w:p>
      <w:pPr>
        <w:pStyle w:val="Heading2"/>
      </w:pPr>
      <w:r>
        <w:t xml:space="preserve">16.2. Documentos e indicaciones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Alta con título, descripción, tipo, servicio, fecha de emisión y archivo PDF.</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El PDF se guarda en la carpeta </w:t>
      </w:r>
      <w:r>
        <w:rPr>
          <w:rFonts w:ascii="Courier New" w:cs="Courier New" w:eastAsia="Courier New" w:hAnsi="Courier New"/>
          <w:color w:val="0f5c56"/>
          <w:sz w:val="21"/>
          <w:szCs w:val="21"/>
        </w:rPr>
        <w:t xml:space="preserve">documentos</w:t>
      </w:r>
      <w:r>
        <w:rPr>
          <w:rFonts w:ascii="Arial" w:cs="Arial" w:eastAsia="Arial" w:hAnsi="Arial"/>
          <w:color w:val="000000"/>
          <w:sz w:val="24"/>
          <w:szCs w:val="24"/>
        </w:rPr>
        <w:t xml:space="preserve"> y sus datos y ruta en la base.</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Listado de documentos activos, búsqueda por título y filtro por servicio, en el portal y en el panel.</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Edición de los datos y reemplazo del PDF. El PDF anterior se conserva en el servidor.</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Publicado u oculto, y baja lógica: el documento dado de baja no puede abrirse.</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Registro de quién lo cargó, cuándo y sus modificaciones.</w:t>
      </w:r>
    </w:p>
    <w:p>
      <w:pPr>
        <w:pStyle w:val="Heading2"/>
      </w:pPr>
      <w:r>
        <w:t xml:space="preserve">16.3. Encuestas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El paciente responde sin iniciar sesión ni dar datos personales.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Tipos de pregunta: valoración del 1 al 5, sí/no y texto breve; obligatorias u opcionales.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Todas las respuestas de un envío se guardan en una transacción.</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Búsqueda por título y filtro por servicio.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El administrador crea encuestas como borrador, las publica y las cierra.</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Resultados: cantidad de respuestas, promedio, cantidad y porcentaje por opción con gráfico de barras, comentarios, filtros por encuesta, servicio y fecha, y exportación a CSV.</w:t>
      </w:r>
    </w:p>
    <w:p>
      <w:pPr>
        <w:pStyle w:val="Heading2"/>
      </w:pPr>
      <w:r>
        <w:t xml:space="preserve">16.4. Acceso mediante QR</w:t>
      </w:r>
    </w:p>
    <w:p>
      <w:pPr>
        <w:spacing w:after="160" w:before="0" w:line="360" w:lineRule="auto"/>
        <w:jc w:val="both"/>
      </w:pPr>
      <w:r>
        <w:rPr>
          <w:rFonts w:ascii="Courier New" w:cs="Courier New" w:eastAsia="Courier New" w:hAnsi="Courier New"/>
          <w:color w:val="0f5c56"/>
          <w:sz w:val="21"/>
          <w:szCs w:val="21"/>
        </w:rPr>
        <w:t xml:space="preserve">qr.php</w:t>
      </w:r>
      <w:r>
        <w:rPr>
          <w:rFonts w:ascii="Arial" w:cs="Arial" w:eastAsia="Arial" w:hAnsi="Arial"/>
          <w:color w:val="000000"/>
          <w:sz w:val="24"/>
          <w:szCs w:val="24"/>
        </w:rPr>
        <w:t xml:space="preserve"> muestra un único QR real que abre la portada (</w:t>
      </w:r>
      <w:r>
        <w:rPr>
          <w:rFonts w:ascii="Courier New" w:cs="Courier New" w:eastAsia="Courier New" w:hAnsi="Courier New"/>
          <w:color w:val="0f5c56"/>
          <w:sz w:val="21"/>
          <w:szCs w:val="21"/>
        </w:rPr>
        <w:t xml:space="preserve">index.php</w:t>
      </w:r>
      <w:r>
        <w:rPr>
          <w:rFonts w:ascii="Arial" w:cs="Arial" w:eastAsia="Arial" w:hAnsi="Arial"/>
          <w:color w:val="000000"/>
          <w:sz w:val="24"/>
          <w:szCs w:val="24"/>
        </w:rPr>
        <w:t xml:space="preserve">), y desde allí se accede a Documentos y Encuestas. El QR se genera en el navegador con la librería qrcodejs, a partir de la dirección con la que se abrió la página.</w:t>
      </w:r>
    </w:p>
    <w:p>
      <w:pPr>
        <w:pStyle w:val="Heading2"/>
      </w:pPr>
      <w:r>
        <w:t xml:space="preserve">16.5. Administración</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Panel con indicadores generales.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ABM de usuarios con baja lógica y reactivación, y cambio de contraseña.</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ABM de servicios con control de nombres repetidos. Si un servicio se da de baja, sus documentos y encuestas dejan de verse en el portal, y vuelven a verse al reactivarlo.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Auditoría de acciones importantes.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Copias de seguridad de la base y los PDF.</w:t>
      </w:r>
    </w:p>
    <w:p>
      <w:pPr>
        <w:pStyle w:val="Heading1"/>
        <w:pageBreakBefore w:val="1"/>
      </w:pPr>
      <w:r>
        <w:t xml:space="preserve">17. Validaciones en JavaScript</w:t>
      </w:r>
    </w:p>
    <w:p>
      <w:pPr>
        <w:spacing w:after="160" w:before="0" w:line="360" w:lineRule="auto"/>
        <w:jc w:val="both"/>
      </w:pPr>
      <w:r>
        <w:rPr>
          <w:rFonts w:ascii="Arial" w:cs="Arial" w:eastAsia="Arial" w:hAnsi="Arial"/>
          <w:color w:val="000000"/>
          <w:sz w:val="24"/>
          <w:szCs w:val="24"/>
        </w:rPr>
        <w:t xml:space="preserve">Las validaciones del lado del cliente están en </w:t>
      </w:r>
      <w:r>
        <w:rPr>
          <w:rFonts w:ascii="Arial" w:cs="Arial" w:eastAsia="Arial" w:hAnsi="Arial"/>
          <w:b w:val="1"/>
          <w:bCs w:val="1"/>
          <w:color w:val="000000"/>
          <w:sz w:val="24"/>
          <w:szCs w:val="24"/>
        </w:rPr>
        <w:t xml:space="preserve">seis pantallas</w:t>
      </w:r>
      <w:r>
        <w:rPr>
          <w:rFonts w:ascii="Arial" w:cs="Arial" w:eastAsia="Arial" w:hAnsi="Arial"/>
          <w:color w:val="000000"/>
          <w:sz w:val="24"/>
          <w:szCs w:val="24"/>
        </w:rPr>
        <w:t xml:space="preserve"> (la consigna pide al menos dos): cinco en </w:t>
      </w:r>
      <w:r>
        <w:rPr>
          <w:rFonts w:ascii="Courier New" w:cs="Courier New" w:eastAsia="Courier New" w:hAnsi="Courier New"/>
          <w:color w:val="0f5c56"/>
          <w:sz w:val="21"/>
          <w:szCs w:val="21"/>
        </w:rPr>
        <w:t xml:space="preserve">public/js/validaciones.js</w:t>
      </w:r>
      <w:r>
        <w:rPr>
          <w:rFonts w:ascii="Arial" w:cs="Arial" w:eastAsia="Arial" w:hAnsi="Arial"/>
          <w:color w:val="000000"/>
          <w:sz w:val="24"/>
          <w:szCs w:val="24"/>
        </w:rPr>
        <w:t xml:space="preserve"> y una en </w:t>
      </w:r>
      <w:r>
        <w:rPr>
          <w:rFonts w:ascii="Courier New" w:cs="Courier New" w:eastAsia="Courier New" w:hAnsi="Courier New"/>
          <w:color w:val="0f5c56"/>
          <w:sz w:val="21"/>
          <w:szCs w:val="21"/>
        </w:rPr>
        <w:t xml:space="preserve">public/js/encuesta_admin.js</w:t>
      </w:r>
      <w:r>
        <w:rPr>
          <w:rFonts w:ascii="Arial" w:cs="Arial" w:eastAsia="Arial" w:hAnsi="Arial"/>
          <w:color w:val="000000"/>
          <w:sz w:val="24"/>
          <w:szCs w:val="24"/>
        </w:rPr>
        <w:t xml:space="preserve">. Siguen lo visto en clase: </w:t>
      </w:r>
      <w:r>
        <w:rPr>
          <w:rFonts w:ascii="Courier New" w:cs="Courier New" w:eastAsia="Courier New" w:hAnsi="Courier New"/>
          <w:color w:val="0f5c56"/>
          <w:sz w:val="21"/>
          <w:szCs w:val="21"/>
        </w:rPr>
        <w:t xml:space="preserve">const</w:t>
      </w:r>
      <w:r>
        <w:rPr>
          <w:rFonts w:ascii="Arial" w:cs="Arial" w:eastAsia="Arial" w:hAnsi="Arial"/>
          <w:color w:val="000000"/>
          <w:sz w:val="24"/>
          <w:szCs w:val="24"/>
        </w:rPr>
        <w:t xml:space="preserve"> por defecto, comparación con </w:t>
      </w:r>
      <w:r>
        <w:rPr>
          <w:rFonts w:ascii="Courier New" w:cs="Courier New" w:eastAsia="Courier New" w:hAnsi="Courier New"/>
          <w:color w:val="0f5c56"/>
          <w:sz w:val="21"/>
          <w:szCs w:val="21"/>
        </w:rPr>
        <w:t xml:space="preserve">===</w:t>
      </w:r>
      <w:r>
        <w:rPr>
          <w:rFonts w:ascii="Arial" w:cs="Arial" w:eastAsia="Arial" w:hAnsi="Arial"/>
          <w:color w:val="000000"/>
          <w:sz w:val="24"/>
          <w:szCs w:val="24"/>
        </w:rPr>
        <w:t xml:space="preserve"> y patrón guardián. PHP vuelve a validar todo en el servidor.</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708"/>
        <w:gridCol w:w="6319"/>
      </w:tblGrid>
      <w:tr>
        <w:trPr>
          <w:cantSplit w:val="1"/>
          <w:tblHeader w:val="1"/>
        </w:trPr>
        <w:tc>
          <w:tcPr>
            <w:tcW w:w="2708" w:type="dxa"/>
            <w:shd w:fill="0f766e" w:val="clear"/>
          </w:tcPr>
          <w:p>
            <w:pPr>
              <w:spacing w:after="0" w:before="0" w:line="240" w:lineRule="auto"/>
            </w:pPr>
            <w:r>
              <w:rPr>
                <w:rFonts w:ascii="Arial" w:cs="Arial" w:eastAsia="Arial" w:hAnsi="Arial"/>
                <w:b w:val="1"/>
                <w:bCs w:val="1"/>
                <w:color w:val="ffffff"/>
                <w:sz w:val="18"/>
                <w:szCs w:val="18"/>
              </w:rPr>
              <w:t xml:space="preserve">Pantalla</w:t>
            </w:r>
          </w:p>
        </w:tc>
        <w:tc>
          <w:tcPr>
            <w:tcW w:w="6319" w:type="dxa"/>
            <w:shd w:fill="0f766e" w:val="clear"/>
          </w:tcPr>
          <w:p>
            <w:pPr>
              <w:spacing w:after="0" w:before="0" w:line="240" w:lineRule="auto"/>
            </w:pPr>
            <w:r>
              <w:rPr>
                <w:rFonts w:ascii="Arial" w:cs="Arial" w:eastAsia="Arial" w:hAnsi="Arial"/>
                <w:b w:val="1"/>
                <w:bCs w:val="1"/>
                <w:color w:val="ffffff"/>
                <w:sz w:val="18"/>
                <w:szCs w:val="18"/>
              </w:rPr>
              <w:t xml:space="preserve">Validaciones</w:t>
            </w:r>
          </w:p>
        </w:tc>
      </w:tr>
      <w:tr>
        <w:trPr>
          <w:cantSplit w:val="1"/>
        </w:trPr>
        <w:tc>
          <w:tcPr>
            <w:tcW w:w="2708" w:type="dxa"/>
          </w:tcPr>
          <w:p>
            <w:pPr>
              <w:spacing w:after="0" w:before="0" w:line="240" w:lineRule="auto"/>
            </w:pPr>
            <w:r>
              <w:rPr>
                <w:rFonts w:ascii="Arial" w:cs="Arial" w:eastAsia="Arial" w:hAnsi="Arial"/>
                <w:color w:val="000000"/>
                <w:sz w:val="18"/>
                <w:szCs w:val="18"/>
              </w:rPr>
              <w:t xml:space="preserve">Login</w:t>
            </w:r>
          </w:p>
        </w:tc>
        <w:tc>
          <w:tcPr>
            <w:tcW w:w="6319" w:type="dxa"/>
          </w:tcPr>
          <w:p>
            <w:pPr>
              <w:spacing w:after="0" w:before="0" w:line="240" w:lineRule="auto"/>
            </w:pPr>
            <w:r>
              <w:rPr>
                <w:rFonts w:ascii="Arial" w:cs="Arial" w:eastAsia="Arial" w:hAnsi="Arial"/>
                <w:color w:val="000000"/>
                <w:sz w:val="18"/>
                <w:szCs w:val="18"/>
              </w:rPr>
              <w:t xml:space="preserve">Cédula obligatoria, con 7 u 8 dígitos sin puntos ni guion; contraseña obligatoria.</w:t>
            </w:r>
          </w:p>
        </w:tc>
      </w:tr>
      <w:tr>
        <w:trPr>
          <w:cantSplit w:val="1"/>
        </w:trPr>
        <w:tc>
          <w:tcPr>
            <w:tcW w:w="2708" w:type="dxa"/>
          </w:tcPr>
          <w:p>
            <w:pPr>
              <w:spacing w:after="0" w:before="0" w:line="240" w:lineRule="auto"/>
            </w:pPr>
            <w:r>
              <w:rPr>
                <w:rFonts w:ascii="Arial" w:cs="Arial" w:eastAsia="Arial" w:hAnsi="Arial"/>
                <w:color w:val="000000"/>
                <w:sz w:val="18"/>
                <w:szCs w:val="18"/>
              </w:rPr>
              <w:t xml:space="preserve">Alta y edición de documento</w:t>
            </w:r>
          </w:p>
        </w:tc>
        <w:tc>
          <w:tcPr>
            <w:tcW w:w="6319" w:type="dxa"/>
          </w:tcPr>
          <w:p>
            <w:pPr>
              <w:spacing w:after="0" w:before="0" w:line="240" w:lineRule="auto"/>
            </w:pPr>
            <w:r>
              <w:rPr>
                <w:rFonts w:ascii="Arial" w:cs="Arial" w:eastAsia="Arial" w:hAnsi="Arial"/>
                <w:color w:val="000000"/>
                <w:sz w:val="18"/>
                <w:szCs w:val="18"/>
              </w:rPr>
              <w:t xml:space="preserve">Título obligatorio de hasta 150 caracteres; tipo; servicio; fecha real; en el alta, PDF obligatorio; extensión .pdf y hasta 5 MB.</w:t>
            </w:r>
          </w:p>
        </w:tc>
      </w:tr>
      <w:tr>
        <w:trPr>
          <w:cantSplit w:val="1"/>
        </w:trPr>
        <w:tc>
          <w:tcPr>
            <w:tcW w:w="2708" w:type="dxa"/>
          </w:tcPr>
          <w:p>
            <w:pPr>
              <w:spacing w:after="0" w:before="0" w:line="240" w:lineRule="auto"/>
            </w:pPr>
            <w:r>
              <w:rPr>
                <w:rFonts w:ascii="Arial" w:cs="Arial" w:eastAsia="Arial" w:hAnsi="Arial"/>
                <w:color w:val="000000"/>
                <w:sz w:val="18"/>
                <w:szCs w:val="18"/>
              </w:rPr>
              <w:t xml:space="preserve">Alta y edición de usuario</w:t>
            </w:r>
          </w:p>
        </w:tc>
        <w:tc>
          <w:tcPr>
            <w:tcW w:w="6319" w:type="dxa"/>
          </w:tcPr>
          <w:p>
            <w:pPr>
              <w:spacing w:after="0" w:before="0" w:line="240" w:lineRule="auto"/>
            </w:pPr>
            <w:r>
              <w:rPr>
                <w:rFonts w:ascii="Arial" w:cs="Arial" w:eastAsia="Arial" w:hAnsi="Arial"/>
                <w:color w:val="000000"/>
                <w:sz w:val="18"/>
                <w:szCs w:val="18"/>
              </w:rPr>
              <w:t xml:space="preserve">Nombre de al menos 3 caracteres; cédula; email; rol; contraseña de al menos 8 caracteres y repetida igual (en la edición, solo si se escribe una nueva).</w:t>
            </w:r>
          </w:p>
        </w:tc>
      </w:tr>
      <w:tr>
        <w:trPr>
          <w:cantSplit w:val="1"/>
        </w:trPr>
        <w:tc>
          <w:tcPr>
            <w:tcW w:w="2708" w:type="dxa"/>
          </w:tcPr>
          <w:p>
            <w:pPr>
              <w:spacing w:after="0" w:before="0" w:line="240" w:lineRule="auto"/>
            </w:pPr>
            <w:r>
              <w:rPr>
                <w:rFonts w:ascii="Arial" w:cs="Arial" w:eastAsia="Arial" w:hAnsi="Arial"/>
                <w:color w:val="000000"/>
                <w:sz w:val="18"/>
                <w:szCs w:val="18"/>
              </w:rPr>
              <w:t xml:space="preserve">Respuesta de encuesta</w:t>
            </w:r>
          </w:p>
        </w:tc>
        <w:tc>
          <w:tcPr>
            <w:tcW w:w="6319" w:type="dxa"/>
          </w:tcPr>
          <w:p>
            <w:pPr>
              <w:spacing w:after="0" w:before="0" w:line="240" w:lineRule="auto"/>
            </w:pPr>
            <w:r>
              <w:rPr>
                <w:rFonts w:ascii="Arial" w:cs="Arial" w:eastAsia="Arial" w:hAnsi="Arial"/>
                <w:color w:val="000000"/>
                <w:sz w:val="18"/>
                <w:szCs w:val="18"/>
              </w:rPr>
              <w:t xml:space="preserve">Preguntas obligatorias y servicio en las encuestas generales. El botón se deshabilita al enviar.</w:t>
            </w:r>
          </w:p>
        </w:tc>
      </w:tr>
      <w:tr>
        <w:trPr>
          <w:cantSplit w:val="1"/>
        </w:trPr>
        <w:tc>
          <w:tcPr>
            <w:tcW w:w="2708" w:type="dxa"/>
          </w:tcPr>
          <w:p>
            <w:pPr>
              <w:spacing w:after="0" w:before="0" w:line="240" w:lineRule="auto"/>
            </w:pPr>
            <w:r>
              <w:rPr>
                <w:rFonts w:ascii="Arial" w:cs="Arial" w:eastAsia="Arial" w:hAnsi="Arial"/>
                <w:color w:val="000000"/>
                <w:sz w:val="18"/>
                <w:szCs w:val="18"/>
              </w:rPr>
              <w:t xml:space="preserve">Cambio de contraseña</w:t>
            </w:r>
          </w:p>
        </w:tc>
        <w:tc>
          <w:tcPr>
            <w:tcW w:w="6319" w:type="dxa"/>
          </w:tcPr>
          <w:p>
            <w:pPr>
              <w:spacing w:after="0" w:before="0" w:line="240" w:lineRule="auto"/>
            </w:pPr>
            <w:r>
              <w:rPr>
                <w:rFonts w:ascii="Arial" w:cs="Arial" w:eastAsia="Arial" w:hAnsi="Arial"/>
                <w:color w:val="000000"/>
                <w:sz w:val="18"/>
                <w:szCs w:val="18"/>
              </w:rPr>
              <w:t xml:space="preserve">Actual obligatoria; nueva de al menos 8 caracteres, distinta de la actual y repetida igual.</w:t>
            </w:r>
          </w:p>
        </w:tc>
      </w:tr>
      <w:tr>
        <w:trPr>
          <w:cantSplit w:val="1"/>
        </w:trPr>
        <w:tc>
          <w:tcPr>
            <w:tcW w:w="2708" w:type="dxa"/>
          </w:tcPr>
          <w:p>
            <w:pPr>
              <w:spacing w:after="0" w:before="0" w:line="240" w:lineRule="auto"/>
            </w:pPr>
            <w:r>
              <w:rPr>
                <w:rFonts w:ascii="Arial" w:cs="Arial" w:eastAsia="Arial" w:hAnsi="Arial"/>
                <w:color w:val="000000"/>
                <w:sz w:val="18"/>
                <w:szCs w:val="18"/>
              </w:rPr>
              <w:t xml:space="preserve">Nueva encuesta</w:t>
            </w:r>
          </w:p>
        </w:tc>
        <w:tc>
          <w:tcPr>
            <w:tcW w:w="6319" w:type="dxa"/>
          </w:tcPr>
          <w:p>
            <w:pPr>
              <w:spacing w:after="0" w:before="0" w:line="240" w:lineRule="auto"/>
            </w:pPr>
            <w:r>
              <w:rPr>
                <w:rFonts w:ascii="Arial" w:cs="Arial" w:eastAsia="Arial" w:hAnsi="Arial"/>
                <w:color w:val="000000"/>
                <w:sz w:val="18"/>
                <w:szCs w:val="18"/>
              </w:rPr>
              <w:t xml:space="preserve">Título de al menos 3 caracteres y al menos una pregunta.</w:t>
            </w:r>
          </w:p>
        </w:tc>
      </w:tr>
    </w:tbl>
    <w:p>
      <w:pPr>
        <w:spacing w:after="160" w:before="0" w:line="360" w:lineRule="auto"/>
        <w:jc w:val="both"/>
      </w:pPr>
    </w:p>
    <w:p>
      <w:pPr>
        <w:keepNext w:val="1"/>
        <w:spacing w:after="60" w:before="120"/>
        <w:jc w:val="center"/>
      </w:pPr>
      <w:r>
        <w:drawing>
          <wp:inline distB="0" distT="0" distL="0" distR="0">
            <wp:extent cx="5731000" cy="3222114"/>
            <wp:docPr id="122" name="Figura 22"/>
            <a:graphic>
              <a:graphicData uri="http://schemas.openxmlformats.org/drawingml/2006/picture">
                <pic:pic>
                  <pic:nvPicPr>
                    <pic:cNvPr id="122" name="cap22.png"/>
                    <pic:cNvPicPr/>
                  </pic:nvPicPr>
                  <pic:blipFill>
                    <a:blip r:embed="rIdImg22"/>
                    <a:stretch>
                      <a:fillRect/>
                    </a:stretch>
                  </pic:blipFill>
                  <pic:spPr>
                    <a:xfrm>
                      <a:off x="0" y="0"/>
                      <a:ext cx="5731000" cy="3222114"/>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22. Login: la cédula con puntos se rechaza antes de enviar.</w:t>
      </w:r>
    </w:p>
    <w:p>
      <w:pPr>
        <w:keepNext w:val="1"/>
        <w:spacing w:after="60" w:before="120"/>
        <w:jc w:val="center"/>
      </w:pPr>
      <w:r>
        <w:drawing>
          <wp:inline distB="0" distT="0" distL="0" distR="0">
            <wp:extent cx="5731000" cy="3775915"/>
            <wp:docPr id="123" name="Figura 23"/>
            <a:graphic>
              <a:graphicData uri="http://schemas.openxmlformats.org/drawingml/2006/picture">
                <pic:pic>
                  <pic:nvPicPr>
                    <pic:cNvPr id="123" name="cap23.png"/>
                    <pic:cNvPicPr/>
                  </pic:nvPicPr>
                  <pic:blipFill>
                    <a:blip r:embed="rIdImg23"/>
                    <a:stretch>
                      <a:fillRect/>
                    </a:stretch>
                  </pic:blipFill>
                  <pic:spPr>
                    <a:xfrm>
                      <a:off x="0" y="0"/>
                      <a:ext cx="5731000" cy="3775915"/>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23. Alta de documento: falta seleccionar el PDF.</w:t>
      </w:r>
    </w:p>
    <w:p>
      <w:pPr>
        <w:keepNext w:val="1"/>
        <w:spacing w:after="60" w:before="120"/>
        <w:jc w:val="center"/>
      </w:pPr>
      <w:r>
        <w:drawing>
          <wp:inline distB="0" distT="0" distL="0" distR="0">
            <wp:extent cx="5731000" cy="2727049"/>
            <wp:docPr id="124" name="Figura 24"/>
            <a:graphic>
              <a:graphicData uri="http://schemas.openxmlformats.org/drawingml/2006/picture">
                <pic:pic>
                  <pic:nvPicPr>
                    <pic:cNvPr id="124" name="cap24.png"/>
                    <pic:cNvPicPr/>
                  </pic:nvPicPr>
                  <pic:blipFill>
                    <a:blip r:embed="rIdImg24"/>
                    <a:stretch>
                      <a:fillRect/>
                    </a:stretch>
                  </pic:blipFill>
                  <pic:spPr>
                    <a:xfrm>
                      <a:off x="0" y="0"/>
                      <a:ext cx="5731000" cy="2727049"/>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24. Alta de usuario: el email no tiene formato válido.</w:t>
      </w:r>
    </w:p>
    <w:p>
      <w:pPr>
        <w:keepNext w:val="1"/>
        <w:spacing w:after="60" w:before="120"/>
        <w:jc w:val="center"/>
      </w:pPr>
      <w:r>
        <w:drawing>
          <wp:inline distB="0" distT="0" distL="0" distR="0">
            <wp:extent cx="2578950" cy="4265186"/>
            <wp:docPr id="125" name="Figura 25"/>
            <a:graphic>
              <a:graphicData uri="http://schemas.openxmlformats.org/drawingml/2006/picture">
                <pic:pic>
                  <pic:nvPicPr>
                    <pic:cNvPr id="125" name="cap25.png"/>
                    <pic:cNvPicPr/>
                  </pic:nvPicPr>
                  <pic:blipFill>
                    <a:blip r:embed="rIdImg25"/>
                    <a:stretch>
                      <a:fillRect/>
                    </a:stretch>
                  </pic:blipFill>
                  <pic:spPr>
                    <a:xfrm>
                      <a:off x="0" y="0"/>
                      <a:ext cx="2578950" cy="4265186"/>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25. Encuesta en el celular: se indica qué pregunta falta.</w:t>
      </w:r>
    </w:p>
    <w:p>
      <w:pPr>
        <w:pStyle w:val="Heading1"/>
        <w:pageBreakBefore w:val="1"/>
      </w:pPr>
      <w:r>
        <w:t xml:space="preserve">18. Seguridad</w:t>
      </w:r>
    </w:p>
    <w:p>
      <w:pPr>
        <w:spacing w:after="160" w:before="0" w:line="360" w:lineRule="auto"/>
        <w:jc w:val="both"/>
      </w:pPr>
      <w:r>
        <w:rPr>
          <w:rFonts w:ascii="Arial" w:cs="Arial" w:eastAsia="Arial" w:hAnsi="Arial"/>
          <w:color w:val="000000"/>
          <w:sz w:val="24"/>
          <w:szCs w:val="24"/>
        </w:rPr>
        <w:t xml:space="preserve">Las medidas siguen las recomendaciones de OWASP Foundation (s. f.) y del manual de PHP (The PHP Group, s. f.), y el tratamiento de los datos tiene en cuenta la Ley N.º 18.331 (IMPO, 2008).</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1805"/>
        <w:gridCol w:w="4694"/>
        <w:gridCol w:w="2528"/>
      </w:tblGrid>
      <w:tr>
        <w:trPr>
          <w:cantSplit w:val="1"/>
          <w:tblHeader w:val="1"/>
        </w:trPr>
        <w:tc>
          <w:tcPr>
            <w:tcW w:w="1805" w:type="dxa"/>
            <w:shd w:fill="0f766e" w:val="clear"/>
          </w:tcPr>
          <w:p>
            <w:pPr>
              <w:spacing w:after="0" w:before="0" w:line="240" w:lineRule="auto"/>
            </w:pPr>
            <w:r>
              <w:rPr>
                <w:rFonts w:ascii="Arial" w:cs="Arial" w:eastAsia="Arial" w:hAnsi="Arial"/>
                <w:b w:val="1"/>
                <w:bCs w:val="1"/>
                <w:color w:val="ffffff"/>
                <w:sz w:val="16"/>
                <w:szCs w:val="16"/>
              </w:rPr>
              <w:t xml:space="preserve">Medida</w:t>
            </w:r>
          </w:p>
        </w:tc>
        <w:tc>
          <w:tcPr>
            <w:tcW w:w="4694" w:type="dxa"/>
            <w:shd w:fill="0f766e" w:val="clear"/>
          </w:tcPr>
          <w:p>
            <w:pPr>
              <w:spacing w:after="0" w:before="0" w:line="240" w:lineRule="auto"/>
            </w:pPr>
            <w:r>
              <w:rPr>
                <w:rFonts w:ascii="Arial" w:cs="Arial" w:eastAsia="Arial" w:hAnsi="Arial"/>
                <w:b w:val="1"/>
                <w:bCs w:val="1"/>
                <w:color w:val="ffffff"/>
                <w:sz w:val="16"/>
                <w:szCs w:val="16"/>
              </w:rPr>
              <w:t xml:space="preserve">Cómo se implementó</w:t>
            </w:r>
          </w:p>
        </w:tc>
        <w:tc>
          <w:tcPr>
            <w:tcW w:w="2528" w:type="dxa"/>
            <w:shd w:fill="0f766e" w:val="clear"/>
          </w:tcPr>
          <w:p>
            <w:pPr>
              <w:spacing w:after="0" w:before="0" w:line="240" w:lineRule="auto"/>
            </w:pPr>
            <w:r>
              <w:rPr>
                <w:rFonts w:ascii="Arial" w:cs="Arial" w:eastAsia="Arial" w:hAnsi="Arial"/>
                <w:b w:val="1"/>
                <w:bCs w:val="1"/>
                <w:color w:val="ffffff"/>
                <w:sz w:val="16"/>
                <w:szCs w:val="16"/>
              </w:rPr>
              <w:t xml:space="preserve">Dónde</w:t>
            </w:r>
          </w:p>
        </w:tc>
      </w:tr>
      <w:tr>
        <w:trPr>
          <w:cantSplit w:val="1"/>
        </w:trPr>
        <w:tc>
          <w:tcPr>
            <w:tcW w:w="1805" w:type="dxa"/>
          </w:tcPr>
          <w:p>
            <w:pPr>
              <w:spacing w:after="0" w:before="0" w:line="240" w:lineRule="auto"/>
            </w:pPr>
            <w:r>
              <w:rPr>
                <w:rFonts w:ascii="Arial" w:cs="Arial" w:eastAsia="Arial" w:hAnsi="Arial"/>
                <w:color w:val="000000"/>
                <w:sz w:val="16"/>
                <w:szCs w:val="16"/>
              </w:rPr>
              <w:t xml:space="preserve">Contraseñas</w:t>
            </w:r>
          </w:p>
        </w:tc>
        <w:tc>
          <w:tcPr>
            <w:tcW w:w="4694" w:type="dxa"/>
          </w:tcPr>
          <w:p>
            <w:pPr>
              <w:spacing w:after="0" w:before="0" w:line="240" w:lineRule="auto"/>
            </w:pPr>
            <w:r>
              <w:rPr>
                <w:rFonts w:ascii="Arial" w:cs="Arial" w:eastAsia="Arial" w:hAnsi="Arial"/>
                <w:color w:val="000000"/>
                <w:sz w:val="16"/>
                <w:szCs w:val="16"/>
              </w:rPr>
              <w:t xml:space="preserve">password_hash() al guardar y password_verify() al ingresar.</w:t>
            </w:r>
          </w:p>
        </w:tc>
        <w:tc>
          <w:tcPr>
            <w:tcW w:w="2528" w:type="dxa"/>
          </w:tcPr>
          <w:p>
            <w:pPr>
              <w:spacing w:after="0" w:before="0" w:line="240" w:lineRule="auto"/>
            </w:pPr>
            <w:r>
              <w:rPr>
                <w:rFonts w:ascii="Arial" w:cs="Arial" w:eastAsia="Arial" w:hAnsi="Arial"/>
                <w:color w:val="000000"/>
                <w:sz w:val="16"/>
                <w:szCs w:val="16"/>
              </w:rPr>
              <w:t xml:space="preserve">login.php, alta_usuario.php, cambiar_contrasena.php</w:t>
            </w:r>
          </w:p>
        </w:tc>
      </w:tr>
      <w:tr>
        <w:trPr>
          <w:cantSplit w:val="1"/>
        </w:trPr>
        <w:tc>
          <w:tcPr>
            <w:tcW w:w="1805" w:type="dxa"/>
          </w:tcPr>
          <w:p>
            <w:pPr>
              <w:spacing w:after="0" w:before="0" w:line="240" w:lineRule="auto"/>
            </w:pPr>
            <w:r>
              <w:rPr>
                <w:rFonts w:ascii="Arial" w:cs="Arial" w:eastAsia="Arial" w:hAnsi="Arial"/>
                <w:color w:val="000000"/>
                <w:sz w:val="16"/>
                <w:szCs w:val="16"/>
              </w:rPr>
              <w:t xml:space="preserve">Sesiones</w:t>
            </w:r>
          </w:p>
        </w:tc>
        <w:tc>
          <w:tcPr>
            <w:tcW w:w="4694" w:type="dxa"/>
          </w:tcPr>
          <w:p>
            <w:pPr>
              <w:spacing w:after="0" w:before="0" w:line="240" w:lineRule="auto"/>
            </w:pPr>
            <w:r>
              <w:rPr>
                <w:rFonts w:ascii="Arial" w:cs="Arial" w:eastAsia="Arial" w:hAnsi="Arial"/>
                <w:color w:val="000000"/>
                <w:sz w:val="16"/>
                <w:szCs w:val="16"/>
              </w:rPr>
              <w:t xml:space="preserve">Cookie HttpOnly y SameSite=Strict, y session_regenerate_id() al ingresar. En cada página se comprueba que el usuario siga activo y con qué rol.</w:t>
            </w:r>
          </w:p>
        </w:tc>
        <w:tc>
          <w:tcPr>
            <w:tcW w:w="2528" w:type="dxa"/>
          </w:tcPr>
          <w:p>
            <w:pPr>
              <w:spacing w:after="0" w:before="0" w:line="240" w:lineRule="auto"/>
            </w:pPr>
            <w:r>
              <w:rPr>
                <w:rFonts w:ascii="Arial" w:cs="Arial" w:eastAsia="Arial" w:hAnsi="Arial"/>
                <w:color w:val="000000"/>
                <w:sz w:val="16"/>
                <w:szCs w:val="16"/>
              </w:rPr>
              <w:t xml:space="preserve">includes/sesion.php, login.php</w:t>
            </w:r>
          </w:p>
        </w:tc>
      </w:tr>
      <w:tr>
        <w:trPr>
          <w:cantSplit w:val="1"/>
        </w:trPr>
        <w:tc>
          <w:tcPr>
            <w:tcW w:w="1805" w:type="dxa"/>
          </w:tcPr>
          <w:p>
            <w:pPr>
              <w:spacing w:after="0" w:before="0" w:line="240" w:lineRule="auto"/>
            </w:pPr>
            <w:r>
              <w:rPr>
                <w:rFonts w:ascii="Arial" w:cs="Arial" w:eastAsia="Arial" w:hAnsi="Arial"/>
                <w:color w:val="000000"/>
                <w:sz w:val="16"/>
                <w:szCs w:val="16"/>
              </w:rPr>
              <w:t xml:space="preserve">Permisos</w:t>
            </w:r>
          </w:p>
        </w:tc>
        <w:tc>
          <w:tcPr>
            <w:tcW w:w="4694" w:type="dxa"/>
          </w:tcPr>
          <w:p>
            <w:pPr>
              <w:spacing w:after="0" w:before="0" w:line="240" w:lineRule="auto"/>
            </w:pPr>
            <w:r>
              <w:rPr>
                <w:rFonts w:ascii="Arial" w:cs="Arial" w:eastAsia="Arial" w:hAnsi="Arial"/>
                <w:color w:val="000000"/>
                <w:sz w:val="16"/>
                <w:szCs w:val="16"/>
              </w:rPr>
              <w:t xml:space="preserve">requerir_login() y requerir_admin() al inicio de cada página privada.</w:t>
            </w:r>
          </w:p>
        </w:tc>
        <w:tc>
          <w:tcPr>
            <w:tcW w:w="2528" w:type="dxa"/>
          </w:tcPr>
          <w:p>
            <w:pPr>
              <w:spacing w:after="0" w:before="0" w:line="240" w:lineRule="auto"/>
            </w:pPr>
            <w:r>
              <w:rPr>
                <w:rFonts w:ascii="Arial" w:cs="Arial" w:eastAsia="Arial" w:hAnsi="Arial"/>
                <w:color w:val="000000"/>
                <w:sz w:val="16"/>
                <w:szCs w:val="16"/>
              </w:rPr>
              <w:t xml:space="preserve">admin/</w:t>
            </w:r>
          </w:p>
        </w:tc>
      </w:tr>
      <w:tr>
        <w:trPr>
          <w:cantSplit w:val="1"/>
        </w:trPr>
        <w:tc>
          <w:tcPr>
            <w:tcW w:w="1805" w:type="dxa"/>
          </w:tcPr>
          <w:p>
            <w:pPr>
              <w:spacing w:after="0" w:before="0" w:line="240" w:lineRule="auto"/>
            </w:pPr>
            <w:r>
              <w:rPr>
                <w:rFonts w:ascii="Arial" w:cs="Arial" w:eastAsia="Arial" w:hAnsi="Arial"/>
                <w:color w:val="000000"/>
                <w:sz w:val="16"/>
                <w:szCs w:val="16"/>
              </w:rPr>
              <w:t xml:space="preserve">Consultas preparadas</w:t>
            </w:r>
          </w:p>
        </w:tc>
        <w:tc>
          <w:tcPr>
            <w:tcW w:w="4694" w:type="dxa"/>
          </w:tcPr>
          <w:p>
            <w:pPr>
              <w:spacing w:after="0" w:before="0" w:line="240" w:lineRule="auto"/>
            </w:pPr>
            <w:r>
              <w:rPr>
                <w:rFonts w:ascii="Arial" w:cs="Arial" w:eastAsia="Arial" w:hAnsi="Arial"/>
                <w:color w:val="000000"/>
                <w:sz w:val="16"/>
                <w:szCs w:val="16"/>
              </w:rPr>
              <w:t xml:space="preserve">PDO prepare + execute en todas las consultas con datos del usuario.</w:t>
            </w:r>
          </w:p>
        </w:tc>
        <w:tc>
          <w:tcPr>
            <w:tcW w:w="2528" w:type="dxa"/>
          </w:tcPr>
          <w:p>
            <w:pPr>
              <w:spacing w:after="0" w:before="0" w:line="240" w:lineRule="auto"/>
            </w:pPr>
            <w:r>
              <w:rPr>
                <w:rFonts w:ascii="Arial" w:cs="Arial" w:eastAsia="Arial" w:hAnsi="Arial"/>
                <w:color w:val="000000"/>
                <w:sz w:val="16"/>
                <w:szCs w:val="16"/>
              </w:rPr>
              <w:t xml:space="preserve">Todo el sistema</w:t>
            </w:r>
          </w:p>
        </w:tc>
      </w:tr>
      <w:tr>
        <w:trPr>
          <w:cantSplit w:val="1"/>
        </w:trPr>
        <w:tc>
          <w:tcPr>
            <w:tcW w:w="1805" w:type="dxa"/>
          </w:tcPr>
          <w:p>
            <w:pPr>
              <w:spacing w:after="0" w:before="0" w:line="240" w:lineRule="auto"/>
            </w:pPr>
            <w:r>
              <w:rPr>
                <w:rFonts w:ascii="Arial" w:cs="Arial" w:eastAsia="Arial" w:hAnsi="Arial"/>
                <w:color w:val="000000"/>
                <w:sz w:val="16"/>
                <w:szCs w:val="16"/>
              </w:rPr>
              <w:t xml:space="preserve">Validación en PHP</w:t>
            </w:r>
          </w:p>
        </w:tc>
        <w:tc>
          <w:tcPr>
            <w:tcW w:w="4694" w:type="dxa"/>
          </w:tcPr>
          <w:p>
            <w:pPr>
              <w:spacing w:after="0" w:before="0" w:line="240" w:lineRule="auto"/>
            </w:pPr>
            <w:r>
              <w:rPr>
                <w:rFonts w:ascii="Arial" w:cs="Arial" w:eastAsia="Arial" w:hAnsi="Arial"/>
                <w:color w:val="000000"/>
                <w:sz w:val="16"/>
                <w:szCs w:val="16"/>
              </w:rPr>
              <w:t xml:space="preserve">Longitudes, formatos, fechas reales, valores permitidos y claves foráneas.</w:t>
            </w:r>
          </w:p>
        </w:tc>
        <w:tc>
          <w:tcPr>
            <w:tcW w:w="2528" w:type="dxa"/>
          </w:tcPr>
          <w:p>
            <w:pPr>
              <w:spacing w:after="0" w:before="0" w:line="240" w:lineRule="auto"/>
            </w:pPr>
            <w:r>
              <w:rPr>
                <w:rFonts w:ascii="Arial" w:cs="Arial" w:eastAsia="Arial" w:hAnsi="Arial"/>
                <w:color w:val="000000"/>
                <w:sz w:val="16"/>
                <w:szCs w:val="16"/>
              </w:rPr>
              <w:t xml:space="preserve">includes/validar_*.php</w:t>
            </w:r>
          </w:p>
        </w:tc>
      </w:tr>
      <w:tr>
        <w:trPr>
          <w:cantSplit w:val="1"/>
        </w:trPr>
        <w:tc>
          <w:tcPr>
            <w:tcW w:w="1805" w:type="dxa"/>
          </w:tcPr>
          <w:p>
            <w:pPr>
              <w:spacing w:after="0" w:before="0" w:line="240" w:lineRule="auto"/>
            </w:pPr>
            <w:r>
              <w:rPr>
                <w:rFonts w:ascii="Arial" w:cs="Arial" w:eastAsia="Arial" w:hAnsi="Arial"/>
                <w:color w:val="000000"/>
                <w:sz w:val="16"/>
                <w:szCs w:val="16"/>
              </w:rPr>
              <w:t xml:space="preserve">Archivos</w:t>
            </w:r>
          </w:p>
        </w:tc>
        <w:tc>
          <w:tcPr>
            <w:tcW w:w="4694" w:type="dxa"/>
          </w:tcPr>
          <w:p>
            <w:pPr>
              <w:spacing w:after="0" w:before="0" w:line="240" w:lineRule="auto"/>
            </w:pPr>
            <w:r>
              <w:rPr>
                <w:rFonts w:ascii="Arial" w:cs="Arial" w:eastAsia="Arial" w:hAnsi="Arial"/>
                <w:color w:val="000000"/>
                <w:sz w:val="16"/>
                <w:szCs w:val="16"/>
              </w:rPr>
              <w:t xml:space="preserve">Tipo real con finfo, extensión .pdf, máximo 5 MB y nombre generado por el sistema.</w:t>
            </w:r>
          </w:p>
        </w:tc>
        <w:tc>
          <w:tcPr>
            <w:tcW w:w="2528" w:type="dxa"/>
          </w:tcPr>
          <w:p>
            <w:pPr>
              <w:spacing w:after="0" w:before="0" w:line="240" w:lineRule="auto"/>
            </w:pPr>
            <w:r>
              <w:rPr>
                <w:rFonts w:ascii="Arial" w:cs="Arial" w:eastAsia="Arial" w:hAnsi="Arial"/>
                <w:color w:val="000000"/>
                <w:sz w:val="16"/>
                <w:szCs w:val="16"/>
              </w:rPr>
              <w:t xml:space="preserve">guardar_pdf() en includes/funciones.php</w:t>
            </w:r>
          </w:p>
        </w:tc>
      </w:tr>
      <w:tr>
        <w:trPr>
          <w:cantSplit w:val="1"/>
        </w:trPr>
        <w:tc>
          <w:tcPr>
            <w:tcW w:w="1805" w:type="dxa"/>
          </w:tcPr>
          <w:p>
            <w:pPr>
              <w:spacing w:after="0" w:before="0" w:line="240" w:lineRule="auto"/>
            </w:pPr>
            <w:r>
              <w:rPr>
                <w:rFonts w:ascii="Arial" w:cs="Arial" w:eastAsia="Arial" w:hAnsi="Arial"/>
                <w:color w:val="000000"/>
                <w:sz w:val="16"/>
                <w:szCs w:val="16"/>
              </w:rPr>
              <w:t xml:space="preserve">Token CSRF</w:t>
            </w:r>
          </w:p>
        </w:tc>
        <w:tc>
          <w:tcPr>
            <w:tcW w:w="4694" w:type="dxa"/>
          </w:tcPr>
          <w:p>
            <w:pPr>
              <w:spacing w:after="0" w:before="0" w:line="240" w:lineRule="auto"/>
            </w:pPr>
            <w:r>
              <w:rPr>
                <w:rFonts w:ascii="Arial" w:cs="Arial" w:eastAsia="Arial" w:hAnsi="Arial"/>
                <w:color w:val="000000"/>
                <w:sz w:val="16"/>
                <w:szCs w:val="16"/>
              </w:rPr>
              <w:t xml:space="preserve">En todos los formularios que modifican datos. Bajas y cierre de sesión solo por POST.</w:t>
            </w:r>
          </w:p>
        </w:tc>
        <w:tc>
          <w:tcPr>
            <w:tcW w:w="2528" w:type="dxa"/>
          </w:tcPr>
          <w:p>
            <w:pPr>
              <w:spacing w:after="0" w:before="0" w:line="240" w:lineRule="auto"/>
            </w:pPr>
            <w:r>
              <w:rPr>
                <w:rFonts w:ascii="Arial" w:cs="Arial" w:eastAsia="Arial" w:hAnsi="Arial"/>
                <w:color w:val="000000"/>
                <w:sz w:val="16"/>
                <w:szCs w:val="16"/>
              </w:rPr>
              <w:t xml:space="preserve">includes/csrf.php</w:t>
            </w:r>
          </w:p>
        </w:tc>
      </w:tr>
      <w:tr>
        <w:trPr>
          <w:cantSplit w:val="1"/>
        </w:trPr>
        <w:tc>
          <w:tcPr>
            <w:tcW w:w="1805" w:type="dxa"/>
          </w:tcPr>
          <w:p>
            <w:pPr>
              <w:spacing w:after="0" w:before="0" w:line="240" w:lineRule="auto"/>
            </w:pPr>
            <w:r>
              <w:rPr>
                <w:rFonts w:ascii="Arial" w:cs="Arial" w:eastAsia="Arial" w:hAnsi="Arial"/>
                <w:color w:val="000000"/>
                <w:sz w:val="16"/>
                <w:szCs w:val="16"/>
              </w:rPr>
              <w:t xml:space="preserve">Escape de HTML</w:t>
            </w:r>
          </w:p>
        </w:tc>
        <w:tc>
          <w:tcPr>
            <w:tcW w:w="4694" w:type="dxa"/>
          </w:tcPr>
          <w:p>
            <w:pPr>
              <w:spacing w:after="0" w:before="0" w:line="240" w:lineRule="auto"/>
            </w:pPr>
            <w:r>
              <w:rPr>
                <w:rFonts w:ascii="Arial" w:cs="Arial" w:eastAsia="Arial" w:hAnsi="Arial"/>
                <w:color w:val="000000"/>
                <w:sz w:val="16"/>
                <w:szCs w:val="16"/>
              </w:rPr>
              <w:t xml:space="preserve">Función e() con htmlspecialchars() en lo que se muestra.</w:t>
            </w:r>
          </w:p>
        </w:tc>
        <w:tc>
          <w:tcPr>
            <w:tcW w:w="2528" w:type="dxa"/>
          </w:tcPr>
          <w:p>
            <w:pPr>
              <w:spacing w:after="0" w:before="0" w:line="240" w:lineRule="auto"/>
            </w:pPr>
            <w:r>
              <w:rPr>
                <w:rFonts w:ascii="Arial" w:cs="Arial" w:eastAsia="Arial" w:hAnsi="Arial"/>
                <w:color w:val="000000"/>
                <w:sz w:val="16"/>
                <w:szCs w:val="16"/>
              </w:rPr>
              <w:t xml:space="preserve">includes/funciones.php</w:t>
            </w:r>
          </w:p>
        </w:tc>
      </w:tr>
      <w:tr>
        <w:trPr>
          <w:cantSplit w:val="1"/>
        </w:trPr>
        <w:tc>
          <w:tcPr>
            <w:tcW w:w="1805" w:type="dxa"/>
          </w:tcPr>
          <w:p>
            <w:pPr>
              <w:spacing w:after="0" w:before="0" w:line="240" w:lineRule="auto"/>
            </w:pPr>
            <w:r>
              <w:rPr>
                <w:rFonts w:ascii="Arial" w:cs="Arial" w:eastAsia="Arial" w:hAnsi="Arial"/>
                <w:color w:val="000000"/>
                <w:sz w:val="16"/>
                <w:szCs w:val="16"/>
              </w:rPr>
              <w:t xml:space="preserve">Carpetas protegidas</w:t>
            </w:r>
          </w:p>
        </w:tc>
        <w:tc>
          <w:tcPr>
            <w:tcW w:w="4694" w:type="dxa"/>
          </w:tcPr>
          <w:p>
            <w:pPr>
              <w:spacing w:after="0" w:before="0" w:line="240" w:lineRule="auto"/>
            </w:pPr>
            <w:r>
              <w:rPr>
                <w:rFonts w:ascii="Arial" w:cs="Arial" w:eastAsia="Arial" w:hAnsi="Arial"/>
                <w:color w:val="000000"/>
                <w:sz w:val="16"/>
                <w:szCs w:val="16"/>
              </w:rPr>
              <w:t xml:space="preserve">.htaccess con "Require all denied" en documentos, config, includes, logs, database y scripts.</w:t>
            </w:r>
          </w:p>
        </w:tc>
        <w:tc>
          <w:tcPr>
            <w:tcW w:w="2528" w:type="dxa"/>
          </w:tcPr>
          <w:p>
            <w:pPr>
              <w:spacing w:after="0" w:before="0" w:line="240" w:lineRule="auto"/>
            </w:pPr>
            <w:r>
              <w:rPr>
                <w:rFonts w:ascii="Arial" w:cs="Arial" w:eastAsia="Arial" w:hAnsi="Arial"/>
                <w:color w:val="000000"/>
                <w:sz w:val="16"/>
                <w:szCs w:val="16"/>
              </w:rPr>
              <w:t xml:space="preserve">.htaccess</w:t>
            </w:r>
          </w:p>
        </w:tc>
      </w:tr>
      <w:tr>
        <w:trPr>
          <w:cantSplit w:val="1"/>
        </w:trPr>
        <w:tc>
          <w:tcPr>
            <w:tcW w:w="1805" w:type="dxa"/>
          </w:tcPr>
          <w:p>
            <w:pPr>
              <w:spacing w:after="0" w:before="0" w:line="240" w:lineRule="auto"/>
            </w:pPr>
            <w:r>
              <w:rPr>
                <w:rFonts w:ascii="Arial" w:cs="Arial" w:eastAsia="Arial" w:hAnsi="Arial"/>
                <w:color w:val="000000"/>
                <w:sz w:val="16"/>
                <w:szCs w:val="16"/>
              </w:rPr>
              <w:t xml:space="preserve">Apertura de PDF</w:t>
            </w:r>
          </w:p>
        </w:tc>
        <w:tc>
          <w:tcPr>
            <w:tcW w:w="4694" w:type="dxa"/>
          </w:tcPr>
          <w:p>
            <w:pPr>
              <w:spacing w:after="0" w:before="0" w:line="240" w:lineRule="auto"/>
            </w:pPr>
            <w:r>
              <w:rPr>
                <w:rFonts w:ascii="Arial" w:cs="Arial" w:eastAsia="Arial" w:hAnsi="Arial"/>
                <w:color w:val="000000"/>
                <w:sz w:val="16"/>
                <w:szCs w:val="16"/>
              </w:rPr>
              <w:t xml:space="preserve">Solo por ver_documento.php, que controla el estado del documento y del servicio.</w:t>
            </w:r>
          </w:p>
        </w:tc>
        <w:tc>
          <w:tcPr>
            <w:tcW w:w="2528" w:type="dxa"/>
          </w:tcPr>
          <w:p>
            <w:pPr>
              <w:spacing w:after="0" w:before="0" w:line="240" w:lineRule="auto"/>
            </w:pPr>
            <w:r>
              <w:rPr>
                <w:rFonts w:ascii="Arial" w:cs="Arial" w:eastAsia="Arial" w:hAnsi="Arial"/>
                <w:color w:val="000000"/>
                <w:sz w:val="16"/>
                <w:szCs w:val="16"/>
              </w:rPr>
              <w:t xml:space="preserve">ver_documento.php</w:t>
            </w:r>
          </w:p>
        </w:tc>
      </w:tr>
      <w:tr>
        <w:trPr>
          <w:cantSplit w:val="1"/>
        </w:trPr>
        <w:tc>
          <w:tcPr>
            <w:tcW w:w="1805" w:type="dxa"/>
          </w:tcPr>
          <w:p>
            <w:pPr>
              <w:spacing w:after="0" w:before="0" w:line="240" w:lineRule="auto"/>
            </w:pPr>
            <w:r>
              <w:rPr>
                <w:rFonts w:ascii="Arial" w:cs="Arial" w:eastAsia="Arial" w:hAnsi="Arial"/>
                <w:color w:val="000000"/>
                <w:sz w:val="16"/>
                <w:szCs w:val="16"/>
              </w:rPr>
              <w:t xml:space="preserve">Intentos de login</w:t>
            </w:r>
          </w:p>
        </w:tc>
        <w:tc>
          <w:tcPr>
            <w:tcW w:w="4694" w:type="dxa"/>
          </w:tcPr>
          <w:p>
            <w:pPr>
              <w:spacing w:after="0" w:before="0" w:line="240" w:lineRule="auto"/>
            </w:pPr>
            <w:r>
              <w:rPr>
                <w:rFonts w:ascii="Arial" w:cs="Arial" w:eastAsia="Arial" w:hAnsi="Arial"/>
                <w:color w:val="000000"/>
                <w:sz w:val="16"/>
                <w:szCs w:val="16"/>
              </w:rPr>
              <w:t xml:space="preserve">5 fallos por cédula o 20 por IP en 15 minutos bloquean el ingreso. El mensaje no revela si la cédula existe.</w:t>
            </w:r>
          </w:p>
        </w:tc>
        <w:tc>
          <w:tcPr>
            <w:tcW w:w="2528" w:type="dxa"/>
          </w:tcPr>
          <w:p>
            <w:pPr>
              <w:spacing w:after="0" w:before="0" w:line="240" w:lineRule="auto"/>
            </w:pPr>
            <w:r>
              <w:rPr>
                <w:rFonts w:ascii="Arial" w:cs="Arial" w:eastAsia="Arial" w:hAnsi="Arial"/>
                <w:color w:val="000000"/>
                <w:sz w:val="16"/>
                <w:szCs w:val="16"/>
              </w:rPr>
              <w:t xml:space="preserve">login.php, tabla intento_login</w:t>
            </w:r>
          </w:p>
        </w:tc>
      </w:tr>
      <w:tr>
        <w:trPr>
          <w:cantSplit w:val="1"/>
        </w:trPr>
        <w:tc>
          <w:tcPr>
            <w:tcW w:w="1805" w:type="dxa"/>
          </w:tcPr>
          <w:p>
            <w:pPr>
              <w:spacing w:after="0" w:before="0" w:line="240" w:lineRule="auto"/>
            </w:pPr>
            <w:r>
              <w:rPr>
                <w:rFonts w:ascii="Arial" w:cs="Arial" w:eastAsia="Arial" w:hAnsi="Arial"/>
                <w:color w:val="000000"/>
                <w:sz w:val="16"/>
                <w:szCs w:val="16"/>
              </w:rPr>
              <w:t xml:space="preserve">Envíos automatizados</w:t>
            </w:r>
          </w:p>
        </w:tc>
        <w:tc>
          <w:tcPr>
            <w:tcW w:w="4694" w:type="dxa"/>
          </w:tcPr>
          <w:p>
            <w:pPr>
              <w:spacing w:after="0" w:before="0" w:line="240" w:lineRule="auto"/>
            </w:pPr>
            <w:r>
              <w:rPr>
                <w:rFonts w:ascii="Arial" w:cs="Arial" w:eastAsia="Arial" w:hAnsi="Arial"/>
                <w:color w:val="000000"/>
                <w:sz w:val="16"/>
                <w:szCs w:val="16"/>
              </w:rPr>
              <w:t xml:space="preserve">Campo trampa, mínimo de 3 segundos en la página y token de un solo uso.</w:t>
            </w:r>
          </w:p>
        </w:tc>
        <w:tc>
          <w:tcPr>
            <w:tcW w:w="2528" w:type="dxa"/>
          </w:tcPr>
          <w:p>
            <w:pPr>
              <w:spacing w:after="0" w:before="0" w:line="240" w:lineRule="auto"/>
            </w:pPr>
            <w:r>
              <w:rPr>
                <w:rFonts w:ascii="Arial" w:cs="Arial" w:eastAsia="Arial" w:hAnsi="Arial"/>
                <w:color w:val="000000"/>
                <w:sz w:val="16"/>
                <w:szCs w:val="16"/>
              </w:rPr>
              <w:t xml:space="preserve">responder_encuesta.php</w:t>
            </w:r>
          </w:p>
        </w:tc>
      </w:tr>
      <w:tr>
        <w:trPr>
          <w:cantSplit w:val="1"/>
        </w:trPr>
        <w:tc>
          <w:tcPr>
            <w:tcW w:w="1805" w:type="dxa"/>
          </w:tcPr>
          <w:p>
            <w:pPr>
              <w:spacing w:after="0" w:before="0" w:line="240" w:lineRule="auto"/>
            </w:pPr>
            <w:r>
              <w:rPr>
                <w:rFonts w:ascii="Arial" w:cs="Arial" w:eastAsia="Arial" w:hAnsi="Arial"/>
                <w:color w:val="000000"/>
                <w:sz w:val="16"/>
                <w:szCs w:val="16"/>
              </w:rPr>
              <w:t xml:space="preserve">Errores</w:t>
            </w:r>
          </w:p>
        </w:tc>
        <w:tc>
          <w:tcPr>
            <w:tcW w:w="4694" w:type="dxa"/>
          </w:tcPr>
          <w:p>
            <w:pPr>
              <w:spacing w:after="0" w:before="0" w:line="240" w:lineRule="auto"/>
            </w:pPr>
            <w:r>
              <w:rPr>
                <w:rFonts w:ascii="Arial" w:cs="Arial" w:eastAsia="Arial" w:hAnsi="Arial"/>
                <w:color w:val="000000"/>
                <w:sz w:val="16"/>
                <w:szCs w:val="16"/>
              </w:rPr>
              <w:t xml:space="preserve">Se guardan en logs/errores.log; el usuario ve un mensaje genérico.</w:t>
            </w:r>
          </w:p>
        </w:tc>
        <w:tc>
          <w:tcPr>
            <w:tcW w:w="2528" w:type="dxa"/>
          </w:tcPr>
          <w:p>
            <w:pPr>
              <w:spacing w:after="0" w:before="0" w:line="240" w:lineRule="auto"/>
            </w:pPr>
            <w:r>
              <w:rPr>
                <w:rFonts w:ascii="Arial" w:cs="Arial" w:eastAsia="Arial" w:hAnsi="Arial"/>
                <w:color w:val="000000"/>
                <w:sz w:val="16"/>
                <w:szCs w:val="16"/>
              </w:rPr>
              <w:t xml:space="preserve">includes/errores.php</w:t>
            </w:r>
          </w:p>
        </w:tc>
      </w:tr>
      <w:tr>
        <w:trPr>
          <w:cantSplit w:val="1"/>
        </w:trPr>
        <w:tc>
          <w:tcPr>
            <w:tcW w:w="1805" w:type="dxa"/>
          </w:tcPr>
          <w:p>
            <w:pPr>
              <w:spacing w:after="0" w:before="0" w:line="240" w:lineRule="auto"/>
            </w:pPr>
            <w:r>
              <w:rPr>
                <w:rFonts w:ascii="Arial" w:cs="Arial" w:eastAsia="Arial" w:hAnsi="Arial"/>
                <w:color w:val="000000"/>
                <w:sz w:val="16"/>
                <w:szCs w:val="16"/>
              </w:rPr>
              <w:t xml:space="preserve">Permisos en la base</w:t>
            </w:r>
          </w:p>
        </w:tc>
        <w:tc>
          <w:tcPr>
            <w:tcW w:w="4694" w:type="dxa"/>
          </w:tcPr>
          <w:p>
            <w:pPr>
              <w:spacing w:after="0" w:before="0" w:line="240" w:lineRule="auto"/>
            </w:pPr>
            <w:r>
              <w:rPr>
                <w:rFonts w:ascii="Arial" w:cs="Arial" w:eastAsia="Arial" w:hAnsi="Arial"/>
                <w:color w:val="000000"/>
                <w:sz w:val="16"/>
                <w:szCs w:val="16"/>
              </w:rPr>
              <w:t xml:space="preserve">La aplicación usa sigsm_app, con SELECT, INSERT y UPDATE.</w:t>
            </w:r>
          </w:p>
        </w:tc>
        <w:tc>
          <w:tcPr>
            <w:tcW w:w="2528" w:type="dxa"/>
          </w:tcPr>
          <w:p>
            <w:pPr>
              <w:spacing w:after="0" w:before="0" w:line="240" w:lineRule="auto"/>
            </w:pPr>
            <w:r>
              <w:rPr>
                <w:rFonts w:ascii="Arial" w:cs="Arial" w:eastAsia="Arial" w:hAnsi="Arial"/>
                <w:color w:val="000000"/>
                <w:sz w:val="16"/>
                <w:szCs w:val="16"/>
              </w:rPr>
              <w:t xml:space="preserve">database/01_estructura.sql</w:t>
            </w:r>
          </w:p>
        </w:tc>
      </w:tr>
      <w:tr>
        <w:trPr>
          <w:cantSplit w:val="1"/>
        </w:trPr>
        <w:tc>
          <w:tcPr>
            <w:tcW w:w="1805" w:type="dxa"/>
          </w:tcPr>
          <w:p>
            <w:pPr>
              <w:spacing w:after="0" w:before="0" w:line="240" w:lineRule="auto"/>
            </w:pPr>
            <w:r>
              <w:rPr>
                <w:rFonts w:ascii="Arial" w:cs="Arial" w:eastAsia="Arial" w:hAnsi="Arial"/>
                <w:color w:val="000000"/>
                <w:sz w:val="16"/>
                <w:szCs w:val="16"/>
              </w:rPr>
              <w:t xml:space="preserve">Exportación CSV</w:t>
            </w:r>
          </w:p>
        </w:tc>
        <w:tc>
          <w:tcPr>
            <w:tcW w:w="4694" w:type="dxa"/>
          </w:tcPr>
          <w:p>
            <w:pPr>
              <w:spacing w:after="0" w:before="0" w:line="240" w:lineRule="auto"/>
            </w:pPr>
            <w:r>
              <w:rPr>
                <w:rFonts w:ascii="Arial" w:cs="Arial" w:eastAsia="Arial" w:hAnsi="Arial"/>
                <w:color w:val="000000"/>
                <w:sz w:val="16"/>
                <w:szCs w:val="16"/>
              </w:rPr>
              <w:t xml:space="preserve">Los valores que empiezan con = + - @ se guardan con una comilla adelante, para que Excel no los ejecute como fórmula.</w:t>
            </w:r>
          </w:p>
        </w:tc>
        <w:tc>
          <w:tcPr>
            <w:tcW w:w="2528" w:type="dxa"/>
          </w:tcPr>
          <w:p>
            <w:pPr>
              <w:spacing w:after="0" w:before="0" w:line="240" w:lineRule="auto"/>
            </w:pPr>
            <w:r>
              <w:rPr>
                <w:rFonts w:ascii="Arial" w:cs="Arial" w:eastAsia="Arial" w:hAnsi="Arial"/>
                <w:color w:val="000000"/>
                <w:sz w:val="16"/>
                <w:szCs w:val="16"/>
              </w:rPr>
              <w:t xml:space="preserve">admin/exportar_csv.php</w:t>
            </w:r>
          </w:p>
        </w:tc>
      </w:tr>
      <w:tr>
        <w:trPr>
          <w:cantSplit w:val="1"/>
        </w:trPr>
        <w:tc>
          <w:tcPr>
            <w:tcW w:w="1805" w:type="dxa"/>
          </w:tcPr>
          <w:p>
            <w:pPr>
              <w:spacing w:after="0" w:before="0" w:line="240" w:lineRule="auto"/>
            </w:pPr>
            <w:r>
              <w:rPr>
                <w:rFonts w:ascii="Arial" w:cs="Arial" w:eastAsia="Arial" w:hAnsi="Arial"/>
                <w:color w:val="000000"/>
                <w:sz w:val="16"/>
                <w:szCs w:val="16"/>
              </w:rPr>
              <w:t xml:space="preserve">Auditoría</w:t>
            </w:r>
          </w:p>
        </w:tc>
        <w:tc>
          <w:tcPr>
            <w:tcW w:w="4694" w:type="dxa"/>
          </w:tcPr>
          <w:p>
            <w:pPr>
              <w:spacing w:after="0" w:before="0" w:line="240" w:lineRule="auto"/>
            </w:pPr>
            <w:r>
              <w:rPr>
                <w:rFonts w:ascii="Arial" w:cs="Arial" w:eastAsia="Arial" w:hAnsi="Arial"/>
                <w:color w:val="000000"/>
                <w:sz w:val="16"/>
                <w:szCs w:val="16"/>
              </w:rPr>
              <w:t xml:space="preserve">Ingresos, altas, ediciones, bajas, publicaciones, cierres y exportaciones con usuario, IP y fecha.</w:t>
            </w:r>
          </w:p>
        </w:tc>
        <w:tc>
          <w:tcPr>
            <w:tcW w:w="2528" w:type="dxa"/>
          </w:tcPr>
          <w:p>
            <w:pPr>
              <w:spacing w:after="0" w:before="0" w:line="240" w:lineRule="auto"/>
            </w:pPr>
            <w:r>
              <w:rPr>
                <w:rFonts w:ascii="Arial" w:cs="Arial" w:eastAsia="Arial" w:hAnsi="Arial"/>
                <w:color w:val="000000"/>
                <w:sz w:val="16"/>
                <w:szCs w:val="16"/>
              </w:rPr>
              <w:t xml:space="preserve">admin/auditoria.php</w:t>
            </w:r>
          </w:p>
        </w:tc>
      </w:tr>
      <w:tr>
        <w:trPr>
          <w:cantSplit w:val="1"/>
        </w:trPr>
        <w:tc>
          <w:tcPr>
            <w:tcW w:w="1805" w:type="dxa"/>
          </w:tcPr>
          <w:p>
            <w:pPr>
              <w:spacing w:after="0" w:before="0" w:line="240" w:lineRule="auto"/>
            </w:pPr>
            <w:r>
              <w:rPr>
                <w:rFonts w:ascii="Arial" w:cs="Arial" w:eastAsia="Arial" w:hAnsi="Arial"/>
                <w:color w:val="000000"/>
                <w:sz w:val="16"/>
                <w:szCs w:val="16"/>
              </w:rPr>
              <w:t xml:space="preserve">Datos ficticios</w:t>
            </w:r>
          </w:p>
        </w:tc>
        <w:tc>
          <w:tcPr>
            <w:tcW w:w="4694" w:type="dxa"/>
          </w:tcPr>
          <w:p>
            <w:pPr>
              <w:spacing w:after="0" w:before="0" w:line="240" w:lineRule="auto"/>
            </w:pPr>
            <w:r>
              <w:rPr>
                <w:rFonts w:ascii="Arial" w:cs="Arial" w:eastAsia="Arial" w:hAnsi="Arial"/>
                <w:color w:val="000000"/>
                <w:sz w:val="16"/>
                <w:szCs w:val="16"/>
              </w:rPr>
              <w:t xml:space="preserve">Usuarios, respuestas y PDF son de prueba.</w:t>
            </w:r>
          </w:p>
        </w:tc>
        <w:tc>
          <w:tcPr>
            <w:tcW w:w="2528" w:type="dxa"/>
          </w:tcPr>
          <w:p>
            <w:pPr>
              <w:spacing w:after="0" w:before="0" w:line="240" w:lineRule="auto"/>
            </w:pPr>
            <w:r>
              <w:rPr>
                <w:rFonts w:ascii="Arial" w:cs="Arial" w:eastAsia="Arial" w:hAnsi="Arial"/>
                <w:color w:val="000000"/>
                <w:sz w:val="16"/>
                <w:szCs w:val="16"/>
              </w:rPr>
              <w:t xml:space="preserve">database/02_datos_prueba.sql</w:t>
            </w:r>
          </w:p>
        </w:tc>
      </w:tr>
    </w:tbl>
    <w:p>
      <w:pPr>
        <w:spacing w:after="160" w:before="0" w:line="360" w:lineRule="auto"/>
        <w:jc w:val="both"/>
      </w:pPr>
    </w:p>
    <w:p>
      <w:pPr>
        <w:pStyle w:val="Heading1"/>
        <w:pageBreakBefore w:val="1"/>
      </w:pPr>
      <w:r>
        <w:t xml:space="preserve">19. Repositorio GitHub</w:t>
      </w:r>
    </w:p>
    <w:p>
      <w:pPr>
        <w:spacing w:after="160" w:before="0" w:line="360" w:lineRule="auto"/>
        <w:jc w:val="both"/>
      </w:pPr>
      <w:r>
        <w:rPr>
          <w:rFonts w:ascii="Arial" w:cs="Arial" w:eastAsia="Arial" w:hAnsi="Arial"/>
          <w:color w:val="000000"/>
          <w:sz w:val="24"/>
          <w:szCs w:val="24"/>
        </w:rPr>
        <w:t xml:space="preserve">Dirección del repositorio: https://github.com/TechUySAMM/TechUy</w:t>
      </w:r>
    </w:p>
    <w:p>
      <w:pPr>
        <w:pStyle w:val="Heading2"/>
      </w:pPr>
      <w:r>
        <w:t xml:space="preserve">19.1. Estructura</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TechUy/</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README.md   Requisitos, instalación, configuración, acceso y credenciales de prueba</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docs/       Documento técnico y capturas</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sigsm/      Código fuente, scripts SQL, PDF de prueba y scripts de respaldo</w:t>
      </w:r>
    </w:p>
    <w:p>
      <w:pPr>
        <w:spacing w:after="160" w:before="0" w:line="360" w:lineRule="auto"/>
        <w:jc w:val="both"/>
      </w:pPr>
    </w:p>
    <w:p>
      <w:pPr>
        <w:pStyle w:val="Heading2"/>
      </w:pPr>
      <w:r>
        <w:t xml:space="preserve">19.2. Commits</w:t>
      </w:r>
    </w:p>
    <w:p>
      <w:pPr>
        <w:spacing w:after="160" w:before="0" w:line="360" w:lineRule="auto"/>
        <w:jc w:val="both"/>
      </w:pPr>
      <w:r>
        <w:rPr>
          <w:rFonts w:ascii="Arial" w:cs="Arial" w:eastAsia="Arial" w:hAnsi="Arial"/>
          <w:color w:val="000000"/>
          <w:sz w:val="24"/>
          <w:szCs w:val="24"/>
        </w:rPr>
        <w:t xml:space="preserve">Al cerrar el proyecto se reorganizó el repositorio para dejar solo el sistema final, con mensajes cortos que dicen qué se agregó en cada avance principal. Por eso no se siguió el estándar Conventional Commits definido en el apartado 8.2.</w:t>
      </w:r>
    </w:p>
    <w:p>
      <w:pPr>
        <w:pStyle w:val="Heading2"/>
      </w:pPr>
      <w:r>
        <w:t xml:space="preserve">19.3. Cambios respecto del repositorio inicial</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889"/>
        <w:gridCol w:w="2708"/>
        <w:gridCol w:w="3430"/>
      </w:tblGrid>
      <w:tr>
        <w:trPr>
          <w:cantSplit w:val="1"/>
          <w:tblHeader w:val="1"/>
        </w:trPr>
        <w:tc>
          <w:tcPr>
            <w:tcW w:w="2889" w:type="dxa"/>
            <w:shd w:fill="0f766e" w:val="clear"/>
          </w:tcPr>
          <w:p>
            <w:pPr>
              <w:spacing w:after="0" w:before="0" w:line="240" w:lineRule="auto"/>
            </w:pPr>
            <w:r>
              <w:rPr>
                <w:rFonts w:ascii="Arial" w:cs="Arial" w:eastAsia="Arial" w:hAnsi="Arial"/>
                <w:b w:val="1"/>
                <w:bCs w:val="1"/>
                <w:color w:val="ffffff"/>
                <w:sz w:val="18"/>
                <w:szCs w:val="18"/>
              </w:rPr>
              <w:t xml:space="preserve">Repositorio inicial</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Repositorio final</w:t>
            </w:r>
          </w:p>
        </w:tc>
        <w:tc>
          <w:tcPr>
            <w:tcW w:w="3430" w:type="dxa"/>
            <w:shd w:fill="0f766e" w:val="clear"/>
          </w:tcPr>
          <w:p>
            <w:pPr>
              <w:spacing w:after="0" w:before="0" w:line="240" w:lineRule="auto"/>
            </w:pPr>
            <w:r>
              <w:rPr>
                <w:rFonts w:ascii="Arial" w:cs="Arial" w:eastAsia="Arial" w:hAnsi="Arial"/>
                <w:b w:val="1"/>
                <w:bCs w:val="1"/>
                <w:color w:val="ffffff"/>
                <w:sz w:val="18"/>
                <w:szCs w:val="18"/>
              </w:rPr>
              <w:t xml:space="preserve">Motivo</w:t>
            </w:r>
          </w:p>
        </w:tc>
      </w:tr>
      <w:tr>
        <w:trPr>
          <w:cantSplit w:val="1"/>
        </w:trPr>
        <w:tc>
          <w:tcPr>
            <w:tcW w:w="2889" w:type="dxa"/>
          </w:tcPr>
          <w:p>
            <w:pPr>
              <w:spacing w:after="0" w:before="0" w:line="240" w:lineRule="auto"/>
            </w:pPr>
            <w:r>
              <w:rPr>
                <w:rFonts w:ascii="Arial" w:cs="Arial" w:eastAsia="Arial" w:hAnsi="Arial"/>
                <w:color w:val="000000"/>
                <w:sz w:val="18"/>
                <w:szCs w:val="18"/>
              </w:rPr>
              <w:t xml:space="preserve">prototipo/</w:t>
            </w:r>
          </w:p>
        </w:tc>
        <w:tc>
          <w:tcPr>
            <w:tcW w:w="2708" w:type="dxa"/>
          </w:tcPr>
          <w:p>
            <w:pPr>
              <w:spacing w:after="0" w:before="0" w:line="240" w:lineRule="auto"/>
            </w:pPr>
            <w:r>
              <w:rPr>
                <w:rFonts w:ascii="Arial" w:cs="Arial" w:eastAsia="Arial" w:hAnsi="Arial"/>
                <w:color w:val="000000"/>
                <w:sz w:val="18"/>
                <w:szCs w:val="18"/>
              </w:rPr>
              <w:t xml:space="preserve">Se quitó</w:t>
            </w:r>
          </w:p>
        </w:tc>
        <w:tc>
          <w:tcPr>
            <w:tcW w:w="3430" w:type="dxa"/>
          </w:tcPr>
          <w:p>
            <w:pPr>
              <w:spacing w:after="0" w:before="0" w:line="240" w:lineRule="auto"/>
            </w:pPr>
            <w:r>
              <w:rPr>
                <w:rFonts w:ascii="Arial" w:cs="Arial" w:eastAsia="Arial" w:hAnsi="Arial"/>
                <w:color w:val="000000"/>
                <w:sz w:val="18"/>
                <w:szCs w:val="18"/>
              </w:rPr>
              <w:t xml:space="preserve">Sus pantallas pasaron a ser la aplicación.</w:t>
            </w:r>
          </w:p>
        </w:tc>
      </w:tr>
      <w:tr>
        <w:trPr>
          <w:cantSplit w:val="1"/>
        </w:trPr>
        <w:tc>
          <w:tcPr>
            <w:tcW w:w="2889" w:type="dxa"/>
          </w:tcPr>
          <w:p>
            <w:pPr>
              <w:spacing w:after="0" w:before="0" w:line="240" w:lineRule="auto"/>
            </w:pPr>
            <w:r>
              <w:rPr>
                <w:rFonts w:ascii="Arial" w:cs="Arial" w:eastAsia="Arial" w:hAnsi="Arial"/>
                <w:color w:val="000000"/>
                <w:sz w:val="18"/>
                <w:szCs w:val="18"/>
              </w:rPr>
              <w:t xml:space="preserve">src/ (public, app, config)</w:t>
            </w:r>
          </w:p>
        </w:tc>
        <w:tc>
          <w:tcPr>
            <w:tcW w:w="2708" w:type="dxa"/>
          </w:tcPr>
          <w:p>
            <w:pPr>
              <w:spacing w:after="0" w:before="0" w:line="240" w:lineRule="auto"/>
            </w:pPr>
            <w:r>
              <w:rPr>
                <w:rFonts w:ascii="Arial" w:cs="Arial" w:eastAsia="Arial" w:hAnsi="Arial"/>
                <w:color w:val="000000"/>
                <w:sz w:val="18"/>
                <w:szCs w:val="18"/>
              </w:rPr>
              <w:t xml:space="preserve">sigsm/</w:t>
            </w:r>
          </w:p>
        </w:tc>
        <w:tc>
          <w:tcPr>
            <w:tcW w:w="3430" w:type="dxa"/>
          </w:tcPr>
          <w:p>
            <w:pPr>
              <w:spacing w:after="0" w:before="0" w:line="240" w:lineRule="auto"/>
            </w:pPr>
            <w:r>
              <w:rPr>
                <w:rFonts w:ascii="Arial" w:cs="Arial" w:eastAsia="Arial" w:hAnsi="Arial"/>
                <w:color w:val="000000"/>
                <w:sz w:val="18"/>
                <w:szCs w:val="18"/>
              </w:rPr>
              <w:t xml:space="preserve">Organización del apartado 15.</w:t>
            </w:r>
          </w:p>
        </w:tc>
      </w:tr>
      <w:tr>
        <w:trPr>
          <w:cantSplit w:val="1"/>
        </w:trPr>
        <w:tc>
          <w:tcPr>
            <w:tcW w:w="2889" w:type="dxa"/>
          </w:tcPr>
          <w:p>
            <w:pPr>
              <w:spacing w:after="0" w:before="0" w:line="240" w:lineRule="auto"/>
            </w:pPr>
            <w:r>
              <w:rPr>
                <w:rFonts w:ascii="Arial" w:cs="Arial" w:eastAsia="Arial" w:hAnsi="Arial"/>
                <w:color w:val="000000"/>
                <w:sz w:val="18"/>
                <w:szCs w:val="18"/>
              </w:rPr>
              <w:t xml:space="preserve">database/</w:t>
            </w:r>
          </w:p>
        </w:tc>
        <w:tc>
          <w:tcPr>
            <w:tcW w:w="2708" w:type="dxa"/>
          </w:tcPr>
          <w:p>
            <w:pPr>
              <w:spacing w:after="0" w:before="0" w:line="240" w:lineRule="auto"/>
            </w:pPr>
            <w:r>
              <w:rPr>
                <w:rFonts w:ascii="Arial" w:cs="Arial" w:eastAsia="Arial" w:hAnsi="Arial"/>
                <w:color w:val="000000"/>
                <w:sz w:val="18"/>
                <w:szCs w:val="18"/>
              </w:rPr>
              <w:t xml:space="preserve">sigsm/database/</w:t>
            </w:r>
          </w:p>
        </w:tc>
        <w:tc>
          <w:tcPr>
            <w:tcW w:w="3430" w:type="dxa"/>
          </w:tcPr>
          <w:p>
            <w:pPr>
              <w:spacing w:after="0" w:before="0" w:line="240" w:lineRule="auto"/>
            </w:pPr>
            <w:r>
              <w:rPr>
                <w:rFonts w:ascii="Arial" w:cs="Arial" w:eastAsia="Arial" w:hAnsi="Arial"/>
                <w:color w:val="000000"/>
                <w:sz w:val="18"/>
                <w:szCs w:val="18"/>
              </w:rPr>
              <w:t xml:space="preserve">Los scripts van junto a la aplicación.</w:t>
            </w:r>
          </w:p>
        </w:tc>
      </w:tr>
      <w:tr>
        <w:trPr>
          <w:cantSplit w:val="1"/>
        </w:trPr>
        <w:tc>
          <w:tcPr>
            <w:tcW w:w="2889" w:type="dxa"/>
          </w:tcPr>
          <w:p>
            <w:pPr>
              <w:spacing w:after="0" w:before="0" w:line="240" w:lineRule="auto"/>
            </w:pPr>
            <w:r>
              <w:rPr>
                <w:rFonts w:ascii="Arial" w:cs="Arial" w:eastAsia="Arial" w:hAnsi="Arial"/>
                <w:color w:val="000000"/>
                <w:sz w:val="18"/>
                <w:szCs w:val="18"/>
              </w:rPr>
              <w:t xml:space="preserve">.env.example</w:t>
            </w:r>
          </w:p>
        </w:tc>
        <w:tc>
          <w:tcPr>
            <w:tcW w:w="2708" w:type="dxa"/>
          </w:tcPr>
          <w:p>
            <w:pPr>
              <w:spacing w:after="0" w:before="0" w:line="240" w:lineRule="auto"/>
            </w:pPr>
            <w:r>
              <w:rPr>
                <w:rFonts w:ascii="Arial" w:cs="Arial" w:eastAsia="Arial" w:hAnsi="Arial"/>
                <w:color w:val="000000"/>
                <w:sz w:val="18"/>
                <w:szCs w:val="18"/>
              </w:rPr>
              <w:t xml:space="preserve">sigsm/config/config.php</w:t>
            </w:r>
          </w:p>
        </w:tc>
        <w:tc>
          <w:tcPr>
            <w:tcW w:w="3430" w:type="dxa"/>
          </w:tcPr>
          <w:p>
            <w:pPr>
              <w:spacing w:after="0" w:before="0" w:line="240" w:lineRule="auto"/>
            </w:pPr>
            <w:r>
              <w:rPr>
                <w:rFonts w:ascii="Arial" w:cs="Arial" w:eastAsia="Arial" w:hAnsi="Arial"/>
                <w:color w:val="000000"/>
                <w:sz w:val="18"/>
                <w:szCs w:val="18"/>
              </w:rPr>
              <w:t xml:space="preserve">Configuración más simple para instalar con XAMPP.</w:t>
            </w:r>
          </w:p>
        </w:tc>
      </w:tr>
      <w:tr>
        <w:trPr>
          <w:cantSplit w:val="1"/>
        </w:trPr>
        <w:tc>
          <w:tcPr>
            <w:tcW w:w="2889" w:type="dxa"/>
          </w:tcPr>
          <w:p>
            <w:pPr>
              <w:spacing w:after="0" w:before="0" w:line="240" w:lineRule="auto"/>
            </w:pPr>
            <w:r>
              <w:rPr>
                <w:rFonts w:ascii="Arial" w:cs="Arial" w:eastAsia="Arial" w:hAnsi="Arial"/>
                <w:color w:val="000000"/>
                <w:sz w:val="18"/>
                <w:szCs w:val="18"/>
              </w:rPr>
              <w:t xml:space="preserve">docs/manual_instalacion.md</w:t>
            </w:r>
          </w:p>
        </w:tc>
        <w:tc>
          <w:tcPr>
            <w:tcW w:w="2708" w:type="dxa"/>
          </w:tcPr>
          <w:p>
            <w:pPr>
              <w:spacing w:after="0" w:before="0" w:line="240" w:lineRule="auto"/>
            </w:pPr>
            <w:r>
              <w:rPr>
                <w:rFonts w:ascii="Arial" w:cs="Arial" w:eastAsia="Arial" w:hAnsi="Arial"/>
                <w:color w:val="000000"/>
                <w:sz w:val="18"/>
                <w:szCs w:val="18"/>
              </w:rPr>
              <w:t xml:space="preserve">README.md y apartado 20</w:t>
            </w:r>
          </w:p>
        </w:tc>
        <w:tc>
          <w:tcPr>
            <w:tcW w:w="3430" w:type="dxa"/>
          </w:tcPr>
          <w:p>
            <w:pPr>
              <w:spacing w:after="0" w:before="0" w:line="240" w:lineRule="auto"/>
            </w:pPr>
            <w:r>
              <w:rPr>
                <w:rFonts w:ascii="Arial" w:cs="Arial" w:eastAsia="Arial" w:hAnsi="Arial"/>
                <w:color w:val="000000"/>
                <w:sz w:val="18"/>
                <w:szCs w:val="18"/>
              </w:rPr>
              <w:t xml:space="preserve">Las instrucciones quedan en un solo lugar.</w:t>
            </w:r>
          </w:p>
        </w:tc>
      </w:tr>
    </w:tbl>
    <w:p>
      <w:pPr>
        <w:spacing w:after="160" w:before="0" w:line="360" w:lineRule="auto"/>
        <w:jc w:val="both"/>
      </w:pPr>
    </w:p>
    <w:p>
      <w:pPr>
        <w:pStyle w:val="Heading2"/>
      </w:pPr>
      <w:r>
        <w:t xml:space="preserve">19.4. README.md</w:t>
      </w:r>
    </w:p>
    <w:p>
      <w:pPr>
        <w:spacing w:after="160" w:before="0" w:line="360" w:lineRule="auto"/>
        <w:jc w:val="both"/>
      </w:pPr>
      <w:r>
        <w:rPr>
          <w:rFonts w:ascii="Arial" w:cs="Arial" w:eastAsia="Arial" w:hAnsi="Arial"/>
          <w:color w:val="000000"/>
          <w:sz w:val="24"/>
          <w:szCs w:val="24"/>
        </w:rPr>
        <w:t xml:space="preserve">Incluye la descripción del sistema, requisitos, pasos de instalación, configuración, direcciones de acceso, credenciales de prueba e integrantes.</w:t>
      </w:r>
    </w:p>
    <w:p>
      <w:pPr>
        <w:pStyle w:val="Heading1"/>
        <w:pageBreakBefore w:val="1"/>
      </w:pPr>
      <w:r>
        <w:t xml:space="preserve">20. Manual de instalación y mantenimiento</w:t>
      </w:r>
    </w:p>
    <w:p>
      <w:pPr>
        <w:pStyle w:val="Heading2"/>
      </w:pPr>
      <w:r>
        <w:t xml:space="preserve">20.1. Requisitos</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2166"/>
        <w:gridCol w:w="3430"/>
        <w:gridCol w:w="3430"/>
      </w:tblGrid>
      <w:tr>
        <w:trPr>
          <w:cantSplit w:val="1"/>
          <w:tblHeader w:val="1"/>
        </w:trPr>
        <w:tc>
          <w:tcPr>
            <w:tcW w:w="2166" w:type="dxa"/>
            <w:shd w:fill="0f766e" w:val="clear"/>
          </w:tcPr>
          <w:p>
            <w:pPr>
              <w:spacing w:after="0" w:before="0" w:line="240" w:lineRule="auto"/>
            </w:pPr>
            <w:r>
              <w:rPr>
                <w:rFonts w:ascii="Arial" w:cs="Arial" w:eastAsia="Arial" w:hAnsi="Arial"/>
                <w:b w:val="1"/>
                <w:bCs w:val="1"/>
                <w:color w:val="ffffff"/>
                <w:sz w:val="18"/>
                <w:szCs w:val="18"/>
              </w:rPr>
              <w:t xml:space="preserve">Componente</w:t>
            </w:r>
          </w:p>
        </w:tc>
        <w:tc>
          <w:tcPr>
            <w:tcW w:w="3430" w:type="dxa"/>
            <w:shd w:fill="0f766e" w:val="clear"/>
          </w:tcPr>
          <w:p>
            <w:pPr>
              <w:spacing w:after="0" w:before="0" w:line="240" w:lineRule="auto"/>
            </w:pPr>
            <w:r>
              <w:rPr>
                <w:rFonts w:ascii="Arial" w:cs="Arial" w:eastAsia="Arial" w:hAnsi="Arial"/>
                <w:b w:val="1"/>
                <w:bCs w:val="1"/>
                <w:color w:val="ffffff"/>
                <w:sz w:val="18"/>
                <w:szCs w:val="18"/>
              </w:rPr>
              <w:t xml:space="preserve">Desarrollo</w:t>
            </w:r>
          </w:p>
        </w:tc>
        <w:tc>
          <w:tcPr>
            <w:tcW w:w="3430" w:type="dxa"/>
            <w:shd w:fill="0f766e" w:val="clear"/>
          </w:tcPr>
          <w:p>
            <w:pPr>
              <w:spacing w:after="0" w:before="0" w:line="240" w:lineRule="auto"/>
            </w:pPr>
            <w:r>
              <w:rPr>
                <w:rFonts w:ascii="Arial" w:cs="Arial" w:eastAsia="Arial" w:hAnsi="Arial"/>
                <w:b w:val="1"/>
                <w:bCs w:val="1"/>
                <w:color w:val="ffffff"/>
                <w:sz w:val="18"/>
                <w:szCs w:val="18"/>
              </w:rPr>
              <w:t xml:space="preserve">Producción (DTI)</w:t>
            </w:r>
          </w:p>
        </w:tc>
      </w:tr>
      <w:tr>
        <w:trPr>
          <w:cantSplit w:val="1"/>
        </w:trPr>
        <w:tc>
          <w:tcPr>
            <w:tcW w:w="2166" w:type="dxa"/>
          </w:tcPr>
          <w:p>
            <w:pPr>
              <w:spacing w:after="0" w:before="0" w:line="240" w:lineRule="auto"/>
            </w:pPr>
            <w:r>
              <w:rPr>
                <w:rFonts w:ascii="Arial" w:cs="Arial" w:eastAsia="Arial" w:hAnsi="Arial"/>
                <w:color w:val="000000"/>
                <w:sz w:val="18"/>
                <w:szCs w:val="18"/>
              </w:rPr>
              <w:t xml:space="preserve">Sistema operativo</w:t>
            </w:r>
          </w:p>
        </w:tc>
        <w:tc>
          <w:tcPr>
            <w:tcW w:w="3430" w:type="dxa"/>
          </w:tcPr>
          <w:p>
            <w:pPr>
              <w:spacing w:after="0" w:before="0" w:line="240" w:lineRule="auto"/>
            </w:pPr>
            <w:r>
              <w:rPr>
                <w:rFonts w:ascii="Arial" w:cs="Arial" w:eastAsia="Arial" w:hAnsi="Arial"/>
                <w:color w:val="000000"/>
                <w:sz w:val="18"/>
                <w:szCs w:val="18"/>
              </w:rPr>
              <w:t xml:space="preserve">Windows 10/11</w:t>
            </w:r>
          </w:p>
        </w:tc>
        <w:tc>
          <w:tcPr>
            <w:tcW w:w="3430" w:type="dxa"/>
          </w:tcPr>
          <w:p>
            <w:pPr>
              <w:spacing w:after="0" w:before="0" w:line="240" w:lineRule="auto"/>
            </w:pPr>
            <w:r>
              <w:rPr>
                <w:rFonts w:ascii="Arial" w:cs="Arial" w:eastAsia="Arial" w:hAnsi="Arial"/>
                <w:color w:val="000000"/>
                <w:sz w:val="18"/>
                <w:szCs w:val="18"/>
              </w:rPr>
              <w:t xml:space="preserve">GNU/Linux Debian 12 o 13</w:t>
            </w:r>
          </w:p>
        </w:tc>
      </w:tr>
      <w:tr>
        <w:trPr>
          <w:cantSplit w:val="1"/>
        </w:trPr>
        <w:tc>
          <w:tcPr>
            <w:tcW w:w="2166" w:type="dxa"/>
          </w:tcPr>
          <w:p>
            <w:pPr>
              <w:spacing w:after="0" w:before="0" w:line="240" w:lineRule="auto"/>
            </w:pPr>
            <w:r>
              <w:rPr>
                <w:rFonts w:ascii="Arial" w:cs="Arial" w:eastAsia="Arial" w:hAnsi="Arial"/>
                <w:color w:val="000000"/>
                <w:sz w:val="18"/>
                <w:szCs w:val="18"/>
              </w:rPr>
              <w:t xml:space="preserve">Servidor web</w:t>
            </w:r>
          </w:p>
        </w:tc>
        <w:tc>
          <w:tcPr>
            <w:tcW w:w="3430" w:type="dxa"/>
          </w:tcPr>
          <w:p>
            <w:pPr>
              <w:spacing w:after="0" w:before="0" w:line="240" w:lineRule="auto"/>
            </w:pPr>
            <w:r>
              <w:rPr>
                <w:rFonts w:ascii="Arial" w:cs="Arial" w:eastAsia="Arial" w:hAnsi="Arial"/>
                <w:color w:val="000000"/>
                <w:sz w:val="18"/>
                <w:szCs w:val="18"/>
              </w:rPr>
              <w:t xml:space="preserve">Apache 2.4 (XAMPP 8.2.12)</w:t>
            </w:r>
          </w:p>
        </w:tc>
        <w:tc>
          <w:tcPr>
            <w:tcW w:w="3430" w:type="dxa"/>
          </w:tcPr>
          <w:p>
            <w:pPr>
              <w:spacing w:after="0" w:before="0" w:line="240" w:lineRule="auto"/>
            </w:pPr>
            <w:r>
              <w:rPr>
                <w:rFonts w:ascii="Arial" w:cs="Arial" w:eastAsia="Arial" w:hAnsi="Arial"/>
                <w:color w:val="000000"/>
                <w:sz w:val="18"/>
                <w:szCs w:val="18"/>
              </w:rPr>
              <w:t xml:space="preserve">Apache 2.4</w:t>
            </w:r>
          </w:p>
        </w:tc>
      </w:tr>
      <w:tr>
        <w:trPr>
          <w:cantSplit w:val="1"/>
        </w:trPr>
        <w:tc>
          <w:tcPr>
            <w:tcW w:w="2166" w:type="dxa"/>
          </w:tcPr>
          <w:p>
            <w:pPr>
              <w:spacing w:after="0" w:before="0" w:line="240" w:lineRule="auto"/>
            </w:pPr>
            <w:r>
              <w:rPr>
                <w:rFonts w:ascii="Arial" w:cs="Arial" w:eastAsia="Arial" w:hAnsi="Arial"/>
                <w:color w:val="000000"/>
                <w:sz w:val="18"/>
                <w:szCs w:val="18"/>
              </w:rPr>
              <w:t xml:space="preserve">PHP</w:t>
            </w:r>
          </w:p>
        </w:tc>
        <w:tc>
          <w:tcPr>
            <w:tcW w:w="3430" w:type="dxa"/>
          </w:tcPr>
          <w:p>
            <w:pPr>
              <w:spacing w:after="0" w:before="0" w:line="240" w:lineRule="auto"/>
            </w:pPr>
            <w:r>
              <w:rPr>
                <w:rFonts w:ascii="Arial" w:cs="Arial" w:eastAsia="Arial" w:hAnsi="Arial"/>
                <w:color w:val="000000"/>
                <w:sz w:val="18"/>
                <w:szCs w:val="18"/>
              </w:rPr>
              <w:t xml:space="preserve">8.2.12 (pdo_mysql, fileinfo, mbstring)</w:t>
            </w:r>
          </w:p>
        </w:tc>
        <w:tc>
          <w:tcPr>
            <w:tcW w:w="3430" w:type="dxa"/>
          </w:tcPr>
          <w:p>
            <w:pPr>
              <w:spacing w:after="0" w:before="0" w:line="240" w:lineRule="auto"/>
            </w:pPr>
            <w:r>
              <w:rPr>
                <w:rFonts w:ascii="Arial" w:cs="Arial" w:eastAsia="Arial" w:hAnsi="Arial"/>
                <w:color w:val="000000"/>
                <w:sz w:val="18"/>
                <w:szCs w:val="18"/>
              </w:rPr>
              <w:t xml:space="preserve">PHP 8.2</w:t>
            </w:r>
          </w:p>
        </w:tc>
      </w:tr>
      <w:tr>
        <w:trPr>
          <w:cantSplit w:val="1"/>
        </w:trPr>
        <w:tc>
          <w:tcPr>
            <w:tcW w:w="2166" w:type="dxa"/>
          </w:tcPr>
          <w:p>
            <w:pPr>
              <w:spacing w:after="0" w:before="0" w:line="240" w:lineRule="auto"/>
            </w:pPr>
            <w:r>
              <w:rPr>
                <w:rFonts w:ascii="Arial" w:cs="Arial" w:eastAsia="Arial" w:hAnsi="Arial"/>
                <w:color w:val="000000"/>
                <w:sz w:val="18"/>
                <w:szCs w:val="18"/>
              </w:rPr>
              <w:t xml:space="preserve">Base de datos</w:t>
            </w:r>
          </w:p>
        </w:tc>
        <w:tc>
          <w:tcPr>
            <w:tcW w:w="3430" w:type="dxa"/>
          </w:tcPr>
          <w:p>
            <w:pPr>
              <w:spacing w:after="0" w:before="0" w:line="240" w:lineRule="auto"/>
            </w:pPr>
            <w:r>
              <w:rPr>
                <w:rFonts w:ascii="Arial" w:cs="Arial" w:eastAsia="Arial" w:hAnsi="Arial"/>
                <w:color w:val="000000"/>
                <w:sz w:val="18"/>
                <w:szCs w:val="18"/>
              </w:rPr>
              <w:t xml:space="preserve">MariaDB 10.4</w:t>
            </w:r>
          </w:p>
        </w:tc>
        <w:tc>
          <w:tcPr>
            <w:tcW w:w="3430" w:type="dxa"/>
          </w:tcPr>
          <w:p>
            <w:pPr>
              <w:spacing w:after="0" w:before="0" w:line="240" w:lineRule="auto"/>
            </w:pPr>
            <w:r>
              <w:rPr>
                <w:rFonts w:ascii="Arial" w:cs="Arial" w:eastAsia="Arial" w:hAnsi="Arial"/>
                <w:color w:val="000000"/>
                <w:sz w:val="18"/>
                <w:szCs w:val="18"/>
              </w:rPr>
              <w:t xml:space="preserve">MariaDB 10.11</w:t>
            </w:r>
          </w:p>
        </w:tc>
      </w:tr>
      <w:tr>
        <w:trPr>
          <w:cantSplit w:val="1"/>
        </w:trPr>
        <w:tc>
          <w:tcPr>
            <w:tcW w:w="2166" w:type="dxa"/>
          </w:tcPr>
          <w:p>
            <w:pPr>
              <w:spacing w:after="0" w:before="0" w:line="240" w:lineRule="auto"/>
            </w:pPr>
            <w:r>
              <w:rPr>
                <w:rFonts w:ascii="Arial" w:cs="Arial" w:eastAsia="Arial" w:hAnsi="Arial"/>
                <w:color w:val="000000"/>
                <w:sz w:val="18"/>
                <w:szCs w:val="18"/>
              </w:rPr>
              <w:t xml:space="preserve">Cliente</w:t>
            </w:r>
          </w:p>
        </w:tc>
        <w:tc>
          <w:tcPr>
            <w:tcW w:w="3430" w:type="dxa"/>
          </w:tcPr>
          <w:p>
            <w:pPr>
              <w:spacing w:after="0" w:before="0" w:line="240" w:lineRule="auto"/>
            </w:pPr>
            <w:r>
              <w:rPr>
                <w:rFonts w:ascii="Arial" w:cs="Arial" w:eastAsia="Arial" w:hAnsi="Arial"/>
                <w:color w:val="000000"/>
                <w:sz w:val="18"/>
                <w:szCs w:val="18"/>
              </w:rPr>
              <w:t xml:space="preserve">Navegador actualizado</w:t>
            </w:r>
          </w:p>
        </w:tc>
        <w:tc>
          <w:tcPr>
            <w:tcW w:w="3430" w:type="dxa"/>
          </w:tcPr>
          <w:p>
            <w:pPr>
              <w:spacing w:after="0" w:before="0" w:line="240" w:lineRule="auto"/>
            </w:pPr>
            <w:r>
              <w:rPr>
                <w:rFonts w:ascii="Arial" w:cs="Arial" w:eastAsia="Arial" w:hAnsi="Arial"/>
                <w:color w:val="000000"/>
                <w:sz w:val="18"/>
                <w:szCs w:val="18"/>
              </w:rPr>
              <w:t xml:space="preserve">Navegador actualizado; celular con cámara para el QR</w:t>
            </w:r>
          </w:p>
        </w:tc>
      </w:tr>
    </w:tbl>
    <w:p>
      <w:pPr>
        <w:spacing w:after="160" w:before="0" w:line="360" w:lineRule="auto"/>
        <w:jc w:val="both"/>
      </w:pPr>
    </w:p>
    <w:p>
      <w:pPr>
        <w:pStyle w:val="Heading2"/>
      </w:pPr>
      <w:r>
        <w:t xml:space="preserve">20.2. Instalación con XAMPP</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Instalar XAMPP 8.x e iniciar Apache y MySQL desde el panel de control.</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Descargar el repositorio y copiar la carpeta </w:t>
      </w:r>
      <w:r>
        <w:rPr>
          <w:rFonts w:ascii="Courier New" w:cs="Courier New" w:eastAsia="Courier New" w:hAnsi="Courier New"/>
          <w:color w:val="0f5c56"/>
          <w:sz w:val="21"/>
          <w:szCs w:val="21"/>
        </w:rPr>
        <w:t xml:space="preserve">sigsm</w:t>
      </w:r>
      <w:r>
        <w:rPr>
          <w:rFonts w:ascii="Arial" w:cs="Arial" w:eastAsia="Arial" w:hAnsi="Arial"/>
          <w:color w:val="000000"/>
          <w:sz w:val="24"/>
          <w:szCs w:val="24"/>
        </w:rPr>
        <w:t xml:space="preserve"> dentro de </w:t>
      </w:r>
      <w:r>
        <w:rPr>
          <w:rFonts w:ascii="Courier New" w:cs="Courier New" w:eastAsia="Courier New" w:hAnsi="Courier New"/>
          <w:color w:val="0f5c56"/>
          <w:sz w:val="21"/>
          <w:szCs w:val="21"/>
        </w:rPr>
        <w:t xml:space="preserve">C:\xampp\htdocs\</w:t>
      </w:r>
      <w:r>
        <w:rPr>
          <w:rFonts w:ascii="Arial" w:cs="Arial" w:eastAsia="Arial" w:hAnsi="Arial"/>
          <w:color w:val="000000"/>
          <w:sz w:val="24"/>
          <w:szCs w:val="24"/>
        </w:rPr>
        <w:t xml:space="preserve">.</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Abrir phpMyAdmin (http://localhost/phpmyadmin), ir a Importar y ejecutar </w:t>
      </w:r>
      <w:r>
        <w:rPr>
          <w:rFonts w:ascii="Courier New" w:cs="Courier New" w:eastAsia="Courier New" w:hAnsi="Courier New"/>
          <w:color w:val="0f5c56"/>
          <w:sz w:val="21"/>
          <w:szCs w:val="21"/>
        </w:rPr>
        <w:t xml:space="preserve">database/01_estructura.sql</w:t>
      </w:r>
      <w:r>
        <w:rPr>
          <w:rFonts w:ascii="Arial" w:cs="Arial" w:eastAsia="Arial" w:hAnsi="Arial"/>
          <w:color w:val="000000"/>
          <w:sz w:val="24"/>
          <w:szCs w:val="24"/>
        </w:rPr>
        <w:t xml:space="preserve"> y después </w:t>
      </w:r>
      <w:r>
        <w:rPr>
          <w:rFonts w:ascii="Courier New" w:cs="Courier New" w:eastAsia="Courier New" w:hAnsi="Courier New"/>
          <w:color w:val="0f5c56"/>
          <w:sz w:val="21"/>
          <w:szCs w:val="21"/>
        </w:rPr>
        <w:t xml:space="preserve">database/02_datos_prueba.sql</w:t>
      </w:r>
      <w:r>
        <w:rPr>
          <w:rFonts w:ascii="Arial" w:cs="Arial" w:eastAsia="Arial" w:hAnsi="Arial"/>
          <w:color w:val="000000"/>
          <w:sz w:val="24"/>
          <w:szCs w:val="24"/>
        </w:rPr>
        <w:t xml:space="preserve">.</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Verificar que </w:t>
      </w:r>
      <w:r>
        <w:rPr>
          <w:rFonts w:ascii="Courier New" w:cs="Courier New" w:eastAsia="Courier New" w:hAnsi="Courier New"/>
          <w:color w:val="0f5c56"/>
          <w:sz w:val="21"/>
          <w:szCs w:val="21"/>
        </w:rPr>
        <w:t xml:space="preserve">sigsm/documentos/</w:t>
      </w:r>
      <w:r>
        <w:rPr>
          <w:rFonts w:ascii="Arial" w:cs="Arial" w:eastAsia="Arial" w:hAnsi="Arial"/>
          <w:color w:val="000000"/>
          <w:sz w:val="24"/>
          <w:szCs w:val="24"/>
        </w:rPr>
        <w:t xml:space="preserve"> tenga los 17 PDF de prueba.</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Abrir http://localhost/sigsm/ e ingresar con las credenciales del apartado 24.</w:t>
      </w:r>
    </w:p>
    <w:p>
      <w:pPr>
        <w:pStyle w:val="Heading2"/>
      </w:pPr>
      <w:r>
        <w:t xml:space="preserve">20.3. Instalación en Debian</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sudo apt update &amp;&amp; sudo apt install apache2 mariadb-server php php-mysql php-mbstring</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sudo cp -r sigsm /var/www/</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sudo mysql &lt; /var/www/sigsm/database/01_estructura.sql</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sudo mysql &lt; /var/www/sigsm/database/02_datos_prueba.sql</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sudo chown -R www-data:www-data /var/www/sigsm/documentos /var/www/sigsm/logs</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sudo a2enmod headers rewrite</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 Habilitar AllowOverride All para /var/www/sigsm en la configuracion de Apache</w:t>
      </w:r>
    </w:p>
    <w:p>
      <w:pPr>
        <w:shd w:fill="f1f5f9" w:val="clear"/>
        <w:spacing w:after="0" w:before="0" w:line="240" w:lineRule="auto"/>
        <w:ind w:left="120" w:right="120"/>
        <w:jc w:val="left"/>
      </w:pPr>
      <w:r>
        <w:rPr>
          <w:rFonts w:ascii="Courier New" w:cs="Courier New" w:eastAsia="Courier New" w:hAnsi="Courier New"/>
          <w:color w:val="0f172a"/>
          <w:sz w:val="15"/>
          <w:szCs w:val="15"/>
        </w:rPr>
        <w:t xml:space="preserve">sudo systemctl reload apache2</w:t>
      </w:r>
    </w:p>
    <w:p>
      <w:pPr>
        <w:spacing w:after="160" w:before="0" w:line="360" w:lineRule="auto"/>
        <w:jc w:val="both"/>
      </w:pPr>
    </w:p>
    <w:p>
      <w:pPr>
        <w:pStyle w:val="Heading2"/>
      </w:pPr>
      <w:r>
        <w:t xml:space="preserve">20.4. Configuración</w:t>
      </w:r>
    </w:p>
    <w:p>
      <w:pPr>
        <w:spacing w:after="160" w:before="0" w:line="360" w:lineRule="auto"/>
        <w:jc w:val="both"/>
      </w:pPr>
      <w:r>
        <w:rPr>
          <w:rFonts w:ascii="Arial" w:cs="Arial" w:eastAsia="Arial" w:hAnsi="Arial"/>
          <w:color w:val="000000"/>
          <w:sz w:val="24"/>
          <w:szCs w:val="24"/>
        </w:rPr>
        <w:t xml:space="preserve">Todo se configura en </w:t>
      </w:r>
      <w:r>
        <w:rPr>
          <w:rFonts w:ascii="Courier New" w:cs="Courier New" w:eastAsia="Courier New" w:hAnsi="Courier New"/>
          <w:color w:val="0f5c56"/>
          <w:sz w:val="21"/>
          <w:szCs w:val="21"/>
        </w:rPr>
        <w:t xml:space="preserve">config/config.php</w:t>
      </w:r>
      <w:r>
        <w:rPr>
          <w:rFonts w:ascii="Arial" w:cs="Arial" w:eastAsia="Arial" w:hAnsi="Arial"/>
          <w:color w:val="000000"/>
          <w:sz w:val="24"/>
          <w:szCs w:val="24"/>
        </w:rPr>
        <w:t xml:space="preserve">: datos de la base (</w:t>
      </w:r>
      <w:r>
        <w:rPr>
          <w:rFonts w:ascii="Courier New" w:cs="Courier New" w:eastAsia="Courier New" w:hAnsi="Courier New"/>
          <w:color w:val="0f5c56"/>
          <w:sz w:val="21"/>
          <w:szCs w:val="21"/>
        </w:rPr>
        <w:t xml:space="preserve">BD_*</w:t>
      </w:r>
      <w:r>
        <w:rPr>
          <w:rFonts w:ascii="Arial" w:cs="Arial" w:eastAsia="Arial" w:hAnsi="Arial"/>
          <w:color w:val="000000"/>
          <w:sz w:val="24"/>
          <w:szCs w:val="24"/>
        </w:rPr>
        <w:t xml:space="preserve">), carpeta del sistema (</w:t>
      </w:r>
      <w:r>
        <w:rPr>
          <w:rFonts w:ascii="Courier New" w:cs="Courier New" w:eastAsia="Courier New" w:hAnsi="Courier New"/>
          <w:color w:val="0f5c56"/>
          <w:sz w:val="21"/>
          <w:szCs w:val="21"/>
        </w:rPr>
        <w:t xml:space="preserve">URL_BASE</w:t>
      </w:r>
      <w:r>
        <w:rPr>
          <w:rFonts w:ascii="Arial" w:cs="Arial" w:eastAsia="Arial" w:hAnsi="Arial"/>
          <w:color w:val="000000"/>
          <w:sz w:val="24"/>
          <w:szCs w:val="24"/>
        </w:rPr>
        <w:t xml:space="preserve">, por defecto /sigsm), tamaño máximo de PDF y límites de intentos de login. Para que los celulares lean el QR, </w:t>
      </w:r>
      <w:r>
        <w:rPr>
          <w:rFonts w:ascii="Courier New" w:cs="Courier New" w:eastAsia="Courier New" w:hAnsi="Courier New"/>
          <w:color w:val="0f5c56"/>
          <w:sz w:val="21"/>
          <w:szCs w:val="21"/>
        </w:rPr>
        <w:t xml:space="preserve">qr.php</w:t>
      </w:r>
      <w:r>
        <w:rPr>
          <w:rFonts w:ascii="Arial" w:cs="Arial" w:eastAsia="Arial" w:hAnsi="Arial"/>
          <w:color w:val="000000"/>
          <w:sz w:val="24"/>
          <w:szCs w:val="24"/>
        </w:rPr>
        <w:t xml:space="preserve"> debe abrirse con la IP del servidor (por ejemplo http://192.168.1.50/sigsm/qr.php), porque el código se genera con esa dirección.</w:t>
      </w:r>
    </w:p>
    <w:p>
      <w:pPr>
        <w:pStyle w:val="Heading2"/>
      </w:pPr>
      <w:r>
        <w:t xml:space="preserve">20.5. HTTPS</w:t>
      </w:r>
    </w:p>
    <w:p>
      <w:pPr>
        <w:spacing w:after="160" w:before="0" w:line="360" w:lineRule="auto"/>
        <w:jc w:val="both"/>
      </w:pPr>
      <w:r>
        <w:rPr>
          <w:rFonts w:ascii="Arial" w:cs="Arial" w:eastAsia="Arial" w:hAnsi="Arial"/>
          <w:color w:val="000000"/>
          <w:sz w:val="24"/>
          <w:szCs w:val="24"/>
        </w:rPr>
        <w:t xml:space="preserve">El sistema funciona por HTTP en la intranet, como indicó el hospital para sus aplicaciones internas. Para una publicación real hay que instalar un certificado en Apache y descomentar en </w:t>
      </w:r>
      <w:r>
        <w:rPr>
          <w:rFonts w:ascii="Courier New" w:cs="Courier New" w:eastAsia="Courier New" w:hAnsi="Courier New"/>
          <w:color w:val="0f5c56"/>
          <w:sz w:val="21"/>
          <w:szCs w:val="21"/>
        </w:rPr>
        <w:t xml:space="preserve">.htaccess</w:t>
      </w:r>
      <w:r>
        <w:rPr>
          <w:rFonts w:ascii="Arial" w:cs="Arial" w:eastAsia="Arial" w:hAnsi="Arial"/>
          <w:color w:val="000000"/>
          <w:sz w:val="24"/>
          <w:szCs w:val="24"/>
        </w:rPr>
        <w:t xml:space="preserve"> las líneas que redirigen a HTTPS. Con HTTPS activo, la cookie de sesión se marca como Secure. Let's Encrypt requiere un dominio público, que no es posible validar desde la intranet.</w:t>
      </w:r>
    </w:p>
    <w:p>
      <w:pPr>
        <w:pStyle w:val="Heading2"/>
      </w:pPr>
      <w:r>
        <w:t xml:space="preserve">20.6. Copias de seguridad</w:t>
      </w:r>
    </w:p>
    <w:p>
      <w:pPr>
        <w:numPr>
          <w:ilvl w:val="0"/>
          <w:numId w:val="1"/>
        </w:numPr>
        <w:spacing w:after="60" w:before="0" w:line="360" w:lineRule="auto"/>
        <w:ind w:left="360" w:hanging="360"/>
        <w:jc w:val="left"/>
      </w:pPr>
      <w:r>
        <w:rPr>
          <w:rFonts w:ascii="Arial" w:cs="Arial" w:eastAsia="Arial" w:hAnsi="Arial"/>
          <w:b w:val="1"/>
          <w:bCs w:val="1"/>
          <w:color w:val="000000"/>
          <w:sz w:val="24"/>
          <w:szCs w:val="24"/>
        </w:rPr>
        <w:t xml:space="preserve">Windows:</w:t>
      </w:r>
      <w:r>
        <w:rPr>
          <w:rFonts w:ascii="Arial" w:cs="Arial" w:eastAsia="Arial" w:hAnsi="Arial"/>
          <w:color w:val="000000"/>
          <w:sz w:val="24"/>
          <w:szCs w:val="24"/>
        </w:rPr>
        <w:t xml:space="preserve"> </w:t>
      </w:r>
      <w:r>
        <w:rPr>
          <w:rFonts w:ascii="Courier New" w:cs="Courier New" w:eastAsia="Courier New" w:hAnsi="Courier New"/>
          <w:color w:val="0f5c56"/>
          <w:sz w:val="21"/>
          <w:szCs w:val="21"/>
        </w:rPr>
        <w:t xml:space="preserve">scripts\respaldo.bat</w:t>
      </w:r>
      <w:r>
        <w:rPr>
          <w:rFonts w:ascii="Arial" w:cs="Arial" w:eastAsia="Arial" w:hAnsi="Arial"/>
          <w:color w:val="000000"/>
          <w:sz w:val="24"/>
          <w:szCs w:val="24"/>
        </w:rPr>
        <w:t xml:space="preserve"> crea </w:t>
      </w:r>
      <w:r>
        <w:rPr>
          <w:rFonts w:ascii="Courier New" w:cs="Courier New" w:eastAsia="Courier New" w:hAnsi="Courier New"/>
          <w:color w:val="0f5c56"/>
          <w:sz w:val="21"/>
          <w:szCs w:val="21"/>
        </w:rPr>
        <w:t xml:space="preserve">respaldos\AAAAMMDD_HHMM\</w:t>
      </w:r>
      <w:r>
        <w:rPr>
          <w:rFonts w:ascii="Arial" w:cs="Arial" w:eastAsia="Arial" w:hAnsi="Arial"/>
          <w:color w:val="000000"/>
          <w:sz w:val="24"/>
          <w:szCs w:val="24"/>
        </w:rPr>
        <w:t xml:space="preserve"> con </w:t>
      </w:r>
      <w:r>
        <w:rPr>
          <w:rFonts w:ascii="Courier New" w:cs="Courier New" w:eastAsia="Courier New" w:hAnsi="Courier New"/>
          <w:color w:val="0f5c56"/>
          <w:sz w:val="21"/>
          <w:szCs w:val="21"/>
        </w:rPr>
        <w:t xml:space="preserve">base.sql</w:t>
      </w:r>
      <w:r>
        <w:rPr>
          <w:rFonts w:ascii="Arial" w:cs="Arial" w:eastAsia="Arial" w:hAnsi="Arial"/>
          <w:color w:val="000000"/>
          <w:sz w:val="24"/>
          <w:szCs w:val="24"/>
        </w:rPr>
        <w:t xml:space="preserve"> y </w:t>
      </w:r>
      <w:r>
        <w:rPr>
          <w:rFonts w:ascii="Courier New" w:cs="Courier New" w:eastAsia="Courier New" w:hAnsi="Courier New"/>
          <w:color w:val="0f5c56"/>
          <w:sz w:val="21"/>
          <w:szCs w:val="21"/>
        </w:rPr>
        <w:t xml:space="preserve">documentos.zip</w:t>
      </w:r>
      <w:r>
        <w:rPr>
          <w:rFonts w:ascii="Arial" w:cs="Arial" w:eastAsia="Arial" w:hAnsi="Arial"/>
          <w:color w:val="000000"/>
          <w:sz w:val="24"/>
          <w:szCs w:val="24"/>
        </w:rPr>
        <w:t xml:space="preserve">. Se restaura con </w:t>
      </w:r>
      <w:r>
        <w:rPr>
          <w:rFonts w:ascii="Courier New" w:cs="Courier New" w:eastAsia="Courier New" w:hAnsi="Courier New"/>
          <w:color w:val="0f5c56"/>
          <w:sz w:val="21"/>
          <w:szCs w:val="21"/>
        </w:rPr>
        <w:t xml:space="preserve">scripts\restaurar.bat AAAAMMDD_HHMM</w:t>
      </w:r>
      <w:r>
        <w:rPr>
          <w:rFonts w:ascii="Arial" w:cs="Arial" w:eastAsia="Arial" w:hAnsi="Arial"/>
          <w:color w:val="000000"/>
          <w:sz w:val="24"/>
          <w:szCs w:val="24"/>
        </w:rPr>
        <w:t xml:space="preserve">.</w:t>
      </w:r>
    </w:p>
    <w:p>
      <w:pPr>
        <w:numPr>
          <w:ilvl w:val="0"/>
          <w:numId w:val="1"/>
        </w:numPr>
        <w:spacing w:after="60" w:before="0" w:line="360" w:lineRule="auto"/>
        <w:ind w:left="360" w:hanging="360"/>
        <w:jc w:val="left"/>
      </w:pPr>
      <w:r>
        <w:rPr>
          <w:rFonts w:ascii="Arial" w:cs="Arial" w:eastAsia="Arial" w:hAnsi="Arial"/>
          <w:b w:val="1"/>
          <w:bCs w:val="1"/>
          <w:color w:val="000000"/>
          <w:sz w:val="24"/>
          <w:szCs w:val="24"/>
        </w:rPr>
        <w:t xml:space="preserve">Debian:</w:t>
      </w:r>
      <w:r>
        <w:rPr>
          <w:rFonts w:ascii="Arial" w:cs="Arial" w:eastAsia="Arial" w:hAnsi="Arial"/>
          <w:color w:val="000000"/>
          <w:sz w:val="24"/>
          <w:szCs w:val="24"/>
        </w:rPr>
        <w:t xml:space="preserve"> </w:t>
      </w:r>
      <w:r>
        <w:rPr>
          <w:rFonts w:ascii="Courier New" w:cs="Courier New" w:eastAsia="Courier New" w:hAnsi="Courier New"/>
          <w:color w:val="0f5c56"/>
          <w:sz w:val="21"/>
          <w:szCs w:val="21"/>
        </w:rPr>
        <w:t xml:space="preserve">scripts/respaldo.sh</w:t>
      </w:r>
      <w:r>
        <w:rPr>
          <w:rFonts w:ascii="Arial" w:cs="Arial" w:eastAsia="Arial" w:hAnsi="Arial"/>
          <w:color w:val="000000"/>
          <w:sz w:val="24"/>
          <w:szCs w:val="24"/>
        </w:rPr>
        <w:t xml:space="preserve"> guarda la base y los PDF en /var/backups/sigsm y borra los de más de 30 días. Se programa con cron y se restaura con </w:t>
      </w:r>
      <w:r>
        <w:rPr>
          <w:rFonts w:ascii="Courier New" w:cs="Courier New" w:eastAsia="Courier New" w:hAnsi="Courier New"/>
          <w:color w:val="0f5c56"/>
          <w:sz w:val="21"/>
          <w:szCs w:val="21"/>
        </w:rPr>
        <w:t xml:space="preserve">scripts/restaurar.sh</w:t>
      </w:r>
      <w:r>
        <w:rPr>
          <w:rFonts w:ascii="Arial" w:cs="Arial" w:eastAsia="Arial" w:hAnsi="Arial"/>
          <w:color w:val="000000"/>
          <w:sz w:val="24"/>
          <w:szCs w:val="24"/>
        </w:rPr>
        <w:t xml:space="preserve">.</w:t>
      </w:r>
    </w:p>
    <w:p>
      <w:pPr>
        <w:spacing w:after="160" w:before="0" w:line="360" w:lineRule="auto"/>
        <w:jc w:val="both"/>
      </w:pPr>
      <w:r>
        <w:rPr>
          <w:rFonts w:ascii="Arial" w:cs="Arial" w:eastAsia="Arial" w:hAnsi="Arial"/>
          <w:color w:val="000000"/>
          <w:sz w:val="24"/>
          <w:szCs w:val="24"/>
        </w:rPr>
        <w:t xml:space="preserve">Se probó la recuperación en Windows: se hizo un respaldo, se modificó el título del documento 1, se borró su PDF y, al restaurar, el título y el PDF volvieron a estar como antes.</w:t>
      </w:r>
    </w:p>
    <w:p>
      <w:pPr>
        <w:pStyle w:val="Heading2"/>
      </w:pPr>
      <w:r>
        <w:t xml:space="preserve">20.7. Mantenimiento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Revisar </w:t>
      </w:r>
      <w:r>
        <w:rPr>
          <w:rFonts w:ascii="Courier New" w:cs="Courier New" w:eastAsia="Courier New" w:hAnsi="Courier New"/>
          <w:color w:val="0f5c56"/>
          <w:sz w:val="21"/>
          <w:szCs w:val="21"/>
        </w:rPr>
        <w:t xml:space="preserve">logs/errores.log</w:t>
      </w:r>
      <w:r>
        <w:rPr>
          <w:rFonts w:ascii="Arial" w:cs="Arial" w:eastAsia="Arial" w:hAnsi="Arial"/>
          <w:color w:val="000000"/>
          <w:sz w:val="24"/>
          <w:szCs w:val="24"/>
        </w:rPr>
        <w:t xml:space="preserve"> y la auditoría del panel.</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Mantener actualizados Apache, PHP y MariaDB.</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Controlar que se generen los respaldos y probar una restauración cada cierto tiempo.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No borrar registros: un documento se da de baja u oculta, y una cuenta se da de baja desde Usuarios.</w:t>
      </w:r>
    </w:p>
    <w:p>
      <w:pPr>
        <w:pStyle w:val="Heading1"/>
        <w:pageBreakBefore w:val="1"/>
      </w:pPr>
      <w:r>
        <w:t xml:space="preserve">21. Manual de usuario</w:t>
      </w:r>
    </w:p>
    <w:p>
      <w:pPr>
        <w:pStyle w:val="Heading2"/>
      </w:pPr>
      <w:r>
        <w:t xml:space="preserve">21.1. Paciente</w:t>
      </w:r>
    </w:p>
    <w:p>
      <w:pPr>
        <w:spacing w:after="160" w:before="0" w:line="360" w:lineRule="auto"/>
        <w:jc w:val="both"/>
      </w:pPr>
      <w:r>
        <w:rPr>
          <w:rFonts w:ascii="Arial" w:cs="Arial" w:eastAsia="Arial" w:hAnsi="Arial"/>
          <w:b w:val="1"/>
          <w:bCs w:val="1"/>
          <w:color w:val="000000"/>
          <w:sz w:val="24"/>
          <w:szCs w:val="24"/>
        </w:rPr>
        <w:t xml:space="preserve">Escanear el QR.</w:t>
      </w:r>
      <w:r>
        <w:rPr>
          <w:rFonts w:ascii="Arial" w:cs="Arial" w:eastAsia="Arial" w:hAnsi="Arial"/>
          <w:color w:val="000000"/>
          <w:sz w:val="24"/>
          <w:szCs w:val="24"/>
        </w:rPr>
        <w:t xml:space="preserve"> En las pantallas del hospital hay un único código QR. Al escanearlo con el celular se abre la portada del portal. El cartel se imprime desde </w:t>
      </w:r>
      <w:r>
        <w:rPr>
          <w:rFonts w:ascii="Courier New" w:cs="Courier New" w:eastAsia="Courier New" w:hAnsi="Courier New"/>
          <w:color w:val="0f5c56"/>
          <w:sz w:val="21"/>
          <w:szCs w:val="21"/>
        </w:rPr>
        <w:t xml:space="preserve">qr.php</w:t>
      </w:r>
      <w:r>
        <w:rPr>
          <w:rFonts w:ascii="Arial" w:cs="Arial" w:eastAsia="Arial" w:hAnsi="Arial"/>
          <w:color w:val="000000"/>
          <w:sz w:val="24"/>
          <w:szCs w:val="24"/>
        </w:rPr>
        <w:t xml:space="preserve">.</w:t>
      </w:r>
    </w:p>
    <w:p>
      <w:pPr>
        <w:keepNext w:val="1"/>
        <w:spacing w:after="60" w:before="120"/>
        <w:jc w:val="center"/>
      </w:pPr>
      <w:r>
        <w:drawing>
          <wp:inline distB="0" distT="0" distL="0" distR="0">
            <wp:extent cx="4584800" cy="2852913"/>
            <wp:docPr id="126" name="Figura 26"/>
            <a:graphic>
              <a:graphicData uri="http://schemas.openxmlformats.org/drawingml/2006/picture">
                <pic:pic>
                  <pic:nvPicPr>
                    <pic:cNvPr id="126" name="cap26.png"/>
                    <pic:cNvPicPr/>
                  </pic:nvPicPr>
                  <pic:blipFill>
                    <a:blip r:embed="rIdImg26"/>
                    <a:stretch>
                      <a:fillRect/>
                    </a:stretch>
                  </pic:blipFill>
                  <pic:spPr>
                    <a:xfrm>
                      <a:off x="0" y="0"/>
                      <a:ext cx="4584800" cy="2852913"/>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26. Página del código QR, lista para imprimir.</w:t>
      </w:r>
    </w:p>
    <w:p>
      <w:pPr>
        <w:spacing w:after="160" w:before="0" w:line="360" w:lineRule="auto"/>
        <w:jc w:val="both"/>
      </w:pPr>
      <w:r>
        <w:rPr>
          <w:rFonts w:ascii="Arial" w:cs="Arial" w:eastAsia="Arial" w:hAnsi="Arial"/>
          <w:b w:val="1"/>
          <w:bCs w:val="1"/>
          <w:color w:val="000000"/>
          <w:sz w:val="24"/>
          <w:szCs w:val="24"/>
        </w:rPr>
        <w:t xml:space="preserve">Portada.</w:t>
      </w:r>
      <w:r>
        <w:rPr>
          <w:rFonts w:ascii="Arial" w:cs="Arial" w:eastAsia="Arial" w:hAnsi="Arial"/>
          <w:color w:val="000000"/>
          <w:sz w:val="24"/>
          <w:szCs w:val="24"/>
        </w:rPr>
        <w:t xml:space="preserve"> Se elige "Documentos e indicaciones" o "Encuestas de satisfacción". También se puede tocar un servicio para ver solo sus documentos.</w:t>
      </w:r>
    </w:p>
    <w:p>
      <w:pPr>
        <w:keepNext w:val="1"/>
        <w:spacing w:after="60" w:before="120"/>
        <w:jc w:val="center"/>
      </w:pPr>
      <w:r>
        <w:drawing>
          <wp:inline distB="0" distT="0" distL="0" distR="0">
            <wp:extent cx="2578950" cy="5257090"/>
            <wp:docPr id="127" name="Figura 27"/>
            <a:graphic>
              <a:graphicData uri="http://schemas.openxmlformats.org/drawingml/2006/picture">
                <pic:pic>
                  <pic:nvPicPr>
                    <pic:cNvPr id="127" name="cap27.png"/>
                    <pic:cNvPicPr/>
                  </pic:nvPicPr>
                  <pic:blipFill>
                    <a:blip r:embed="rIdImg27"/>
                    <a:stretch>
                      <a:fillRect/>
                    </a:stretch>
                  </pic:blipFill>
                  <pic:spPr>
                    <a:xfrm>
                      <a:off x="0" y="0"/>
                      <a:ext cx="2578950" cy="5257090"/>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27. Portada en el celular.</w:t>
      </w:r>
    </w:p>
    <w:p>
      <w:pPr>
        <w:spacing w:after="160" w:before="0" w:line="360" w:lineRule="auto"/>
        <w:jc w:val="both"/>
      </w:pPr>
      <w:r>
        <w:rPr>
          <w:rFonts w:ascii="Arial" w:cs="Arial" w:eastAsia="Arial" w:hAnsi="Arial"/>
          <w:b w:val="1"/>
          <w:bCs w:val="1"/>
          <w:color w:val="000000"/>
          <w:sz w:val="24"/>
          <w:szCs w:val="24"/>
        </w:rPr>
        <w:t xml:space="preserve">Buscar y abrir un documento.</w:t>
      </w:r>
      <w:r>
        <w:rPr>
          <w:rFonts w:ascii="Arial" w:cs="Arial" w:eastAsia="Arial" w:hAnsi="Arial"/>
          <w:color w:val="000000"/>
          <w:sz w:val="24"/>
          <w:szCs w:val="24"/>
        </w:rPr>
        <w:t xml:space="preserve"> Se escribe parte del título y/o se elige un servicio, y se toca "Buscar". El botón "Abrir documento (PDF)" abre el archivo.</w:t>
      </w:r>
    </w:p>
    <w:p>
      <w:pPr>
        <w:keepNext w:val="1"/>
        <w:spacing w:after="60" w:before="120"/>
        <w:jc w:val="center"/>
      </w:pPr>
      <w:r>
        <w:drawing>
          <wp:inline distB="0" distT="0" distL="0" distR="0">
            <wp:extent cx="2578950" cy="5257090"/>
            <wp:docPr id="128" name="Figura 28"/>
            <a:graphic>
              <a:graphicData uri="http://schemas.openxmlformats.org/drawingml/2006/picture">
                <pic:pic>
                  <pic:nvPicPr>
                    <pic:cNvPr id="128" name="cap28.png"/>
                    <pic:cNvPicPr/>
                  </pic:nvPicPr>
                  <pic:blipFill>
                    <a:blip r:embed="rIdImg28"/>
                    <a:stretch>
                      <a:fillRect/>
                    </a:stretch>
                  </pic:blipFill>
                  <pic:spPr>
                    <a:xfrm>
                      <a:off x="0" y="0"/>
                      <a:ext cx="2578950" cy="5257090"/>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28. Búsqueda de documentos en el celular.</w:t>
      </w:r>
    </w:p>
    <w:p>
      <w:pPr>
        <w:keepNext w:val="1"/>
        <w:spacing w:after="60" w:before="120"/>
        <w:jc w:val="center"/>
      </w:pPr>
      <w:r>
        <w:drawing>
          <wp:inline distB="0" distT="0" distL="0" distR="0">
            <wp:extent cx="5731000" cy="3356368"/>
            <wp:docPr id="129" name="Figura 29"/>
            <a:graphic>
              <a:graphicData uri="http://schemas.openxmlformats.org/drawingml/2006/picture">
                <pic:pic>
                  <pic:nvPicPr>
                    <pic:cNvPr id="129" name="cap29.png"/>
                    <pic:cNvPicPr/>
                  </pic:nvPicPr>
                  <pic:blipFill>
                    <a:blip r:embed="rIdImg29"/>
                    <a:stretch>
                      <a:fillRect/>
                    </a:stretch>
                  </pic:blipFill>
                  <pic:spPr>
                    <a:xfrm>
                      <a:off x="0" y="0"/>
                      <a:ext cx="5731000" cy="3356368"/>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29. Documentos filtrados por servicio.</w:t>
      </w:r>
    </w:p>
    <w:p>
      <w:pPr>
        <w:keepNext w:val="1"/>
        <w:spacing w:after="60" w:before="120"/>
        <w:jc w:val="center"/>
      </w:pPr>
      <w:r>
        <w:drawing>
          <wp:inline distB="0" distT="0" distL="0" distR="0">
            <wp:extent cx="4011700" cy="3209360"/>
            <wp:docPr id="130" name="Figura 30"/>
            <a:graphic>
              <a:graphicData uri="http://schemas.openxmlformats.org/drawingml/2006/picture">
                <pic:pic>
                  <pic:nvPicPr>
                    <pic:cNvPr id="130" name="cap30.png"/>
                    <pic:cNvPicPr/>
                  </pic:nvPicPr>
                  <pic:blipFill>
                    <a:blip r:embed="rIdImg30"/>
                    <a:stretch>
                      <a:fillRect/>
                    </a:stretch>
                  </pic:blipFill>
                  <pic:spPr>
                    <a:xfrm>
                      <a:off x="0" y="0"/>
                      <a:ext cx="4011700" cy="3209360"/>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30. PDF de prueba abierto desde el portal.</w:t>
      </w:r>
    </w:p>
    <w:p>
      <w:pPr>
        <w:spacing w:after="160" w:before="0" w:line="360" w:lineRule="auto"/>
        <w:jc w:val="both"/>
      </w:pPr>
      <w:r>
        <w:rPr>
          <w:rFonts w:ascii="Arial" w:cs="Arial" w:eastAsia="Arial" w:hAnsi="Arial"/>
          <w:color w:val="000000"/>
          <w:sz w:val="24"/>
          <w:szCs w:val="24"/>
        </w:rPr>
        <w:t xml:space="preserve">Si el documento fue dado de baja u ocultado, se muestra un aviso aunque se tenga guardada la dirección.</w:t>
      </w:r>
    </w:p>
    <w:p>
      <w:pPr>
        <w:keepNext w:val="1"/>
        <w:spacing w:after="60" w:before="120"/>
        <w:jc w:val="center"/>
      </w:pPr>
      <w:r>
        <w:drawing>
          <wp:inline distB="0" distT="0" distL="0" distR="0">
            <wp:extent cx="5731000" cy="2097730"/>
            <wp:docPr id="131" name="Figura 31"/>
            <a:graphic>
              <a:graphicData uri="http://schemas.openxmlformats.org/drawingml/2006/picture">
                <pic:pic>
                  <pic:nvPicPr>
                    <pic:cNvPr id="131" name="cap31.png"/>
                    <pic:cNvPicPr/>
                  </pic:nvPicPr>
                  <pic:blipFill>
                    <a:blip r:embed="rIdImg31"/>
                    <a:stretch>
                      <a:fillRect/>
                    </a:stretch>
                  </pic:blipFill>
                  <pic:spPr>
                    <a:xfrm>
                      <a:off x="0" y="0"/>
                      <a:ext cx="5731000" cy="2097730"/>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31. Aviso de documento no disponible.</w:t>
      </w:r>
    </w:p>
    <w:p>
      <w:pPr>
        <w:spacing w:after="160" w:before="0" w:line="360" w:lineRule="auto"/>
        <w:jc w:val="both"/>
      </w:pPr>
      <w:r>
        <w:rPr>
          <w:rFonts w:ascii="Arial" w:cs="Arial" w:eastAsia="Arial" w:hAnsi="Arial"/>
          <w:b w:val="1"/>
          <w:bCs w:val="1"/>
          <w:color w:val="000000"/>
          <w:sz w:val="24"/>
          <w:szCs w:val="24"/>
        </w:rPr>
        <w:t xml:space="preserve">Responder una encuesta.</w:t>
      </w:r>
      <w:r>
        <w:rPr>
          <w:rFonts w:ascii="Arial" w:cs="Arial" w:eastAsia="Arial" w:hAnsi="Arial"/>
          <w:color w:val="000000"/>
          <w:sz w:val="24"/>
          <w:szCs w:val="24"/>
        </w:rPr>
        <w:t xml:space="preserve"> Se elige la encuesta y se responde cada pregunta tocando un número del 1 (muy insatisfecho) al 5 (muy satisfecho), "Sí" o "No", o escribiendo un comentario. Las preguntas con * son obligatorias. En las encuestas generales se elige el servicio. Al enviar aparece un agradecimiento. No se pide ningún dato personal.</w:t>
      </w:r>
    </w:p>
    <w:p>
      <w:pPr>
        <w:keepNext w:val="1"/>
        <w:spacing w:after="60" w:before="120"/>
        <w:jc w:val="center"/>
      </w:pPr>
      <w:r>
        <w:drawing>
          <wp:inline distB="0" distT="0" distL="0" distR="0">
            <wp:extent cx="2578950" cy="4265186"/>
            <wp:docPr id="132" name="Figura 32"/>
            <a:graphic>
              <a:graphicData uri="http://schemas.openxmlformats.org/drawingml/2006/picture">
                <pic:pic>
                  <pic:nvPicPr>
                    <pic:cNvPr id="132" name="cap32.png"/>
                    <pic:cNvPicPr/>
                  </pic:nvPicPr>
                  <pic:blipFill>
                    <a:blip r:embed="rIdImg32"/>
                    <a:stretch>
                      <a:fillRect/>
                    </a:stretch>
                  </pic:blipFill>
                  <pic:spPr>
                    <a:xfrm>
                      <a:off x="0" y="0"/>
                      <a:ext cx="2578950" cy="4265186"/>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32. Encuestas publicadas.</w:t>
      </w:r>
    </w:p>
    <w:p>
      <w:pPr>
        <w:keepNext w:val="1"/>
        <w:spacing w:after="60" w:before="120"/>
        <w:jc w:val="center"/>
      </w:pPr>
      <w:r>
        <w:drawing>
          <wp:inline distB="0" distT="0" distL="0" distR="0">
            <wp:extent cx="2578950" cy="5257090"/>
            <wp:docPr id="133" name="Figura 33"/>
            <a:graphic>
              <a:graphicData uri="http://schemas.openxmlformats.org/drawingml/2006/picture">
                <pic:pic>
                  <pic:nvPicPr>
                    <pic:cNvPr id="133" name="cap33.png"/>
                    <pic:cNvPicPr/>
                  </pic:nvPicPr>
                  <pic:blipFill>
                    <a:blip r:embed="rIdImg33"/>
                    <a:stretch>
                      <a:fillRect/>
                    </a:stretch>
                  </pic:blipFill>
                  <pic:spPr>
                    <a:xfrm>
                      <a:off x="0" y="0"/>
                      <a:ext cx="2578950" cy="5257090"/>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33. Encuesta general en el celular.</w:t>
      </w:r>
    </w:p>
    <w:p>
      <w:pPr>
        <w:pStyle w:val="Heading2"/>
      </w:pPr>
      <w:r>
        <w:t xml:space="preserve">21.2. Usuario básico</w:t>
      </w:r>
    </w:p>
    <w:p>
      <w:pPr>
        <w:spacing w:after="160" w:before="0" w:line="360" w:lineRule="auto"/>
        <w:jc w:val="both"/>
      </w:pPr>
      <w:r>
        <w:rPr>
          <w:rFonts w:ascii="Arial" w:cs="Arial" w:eastAsia="Arial" w:hAnsi="Arial"/>
          <w:b w:val="1"/>
          <w:bCs w:val="1"/>
          <w:color w:val="000000"/>
          <w:sz w:val="24"/>
          <w:szCs w:val="24"/>
        </w:rPr>
        <w:t xml:space="preserve">Ingresar.</w:t>
      </w:r>
      <w:r>
        <w:rPr>
          <w:rFonts w:ascii="Arial" w:cs="Arial" w:eastAsia="Arial" w:hAnsi="Arial"/>
          <w:color w:val="000000"/>
          <w:sz w:val="24"/>
          <w:szCs w:val="24"/>
        </w:rPr>
        <w:t xml:space="preserve"> En </w:t>
      </w:r>
      <w:r>
        <w:rPr>
          <w:rFonts w:ascii="Courier New" w:cs="Courier New" w:eastAsia="Courier New" w:hAnsi="Courier New"/>
          <w:color w:val="0f5c56"/>
          <w:sz w:val="21"/>
          <w:szCs w:val="21"/>
        </w:rPr>
        <w:t xml:space="preserve">login.php</w:t>
      </w:r>
      <w:r>
        <w:rPr>
          <w:rFonts w:ascii="Arial" w:cs="Arial" w:eastAsia="Arial" w:hAnsi="Arial"/>
          <w:color w:val="000000"/>
          <w:sz w:val="24"/>
          <w:szCs w:val="24"/>
        </w:rPr>
        <w:t xml:space="preserve"> se escribe la cédula sin puntos ni guion y la contraseña. Luego de 5 intentos fallidos, el ingreso se bloquea 15 minutos.</w:t>
      </w:r>
    </w:p>
    <w:p>
      <w:pPr>
        <w:keepNext w:val="1"/>
        <w:spacing w:after="60" w:before="120"/>
        <w:jc w:val="center"/>
      </w:pPr>
      <w:r>
        <w:drawing>
          <wp:inline distB="0" distT="0" distL="0" distR="0">
            <wp:extent cx="5731000" cy="2727049"/>
            <wp:docPr id="134" name="Figura 34"/>
            <a:graphic>
              <a:graphicData uri="http://schemas.openxmlformats.org/drawingml/2006/picture">
                <pic:pic>
                  <pic:nvPicPr>
                    <pic:cNvPr id="134" name="cap34.png"/>
                    <pic:cNvPicPr/>
                  </pic:nvPicPr>
                  <pic:blipFill>
                    <a:blip r:embed="rIdImg34"/>
                    <a:stretch>
                      <a:fillRect/>
                    </a:stretch>
                  </pic:blipFill>
                  <pic:spPr>
                    <a:xfrm>
                      <a:off x="0" y="0"/>
                      <a:ext cx="5731000" cy="2727049"/>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34. Panel del usuario básico: en el menú solo tiene Panel y Documentos.</w:t>
      </w:r>
    </w:p>
    <w:p>
      <w:pPr>
        <w:spacing w:after="160" w:before="0" w:line="360" w:lineRule="auto"/>
        <w:jc w:val="both"/>
      </w:pPr>
      <w:r>
        <w:rPr>
          <w:rFonts w:ascii="Arial" w:cs="Arial" w:eastAsia="Arial" w:hAnsi="Arial"/>
          <w:color w:val="000000"/>
          <w:sz w:val="24"/>
          <w:szCs w:val="24"/>
        </w:rPr>
        <w:t xml:space="preserve">Si se escribe la dirección de una página de administrador, el sistema vuelve al panel con un aviso.</w:t>
      </w:r>
    </w:p>
    <w:p>
      <w:pPr>
        <w:keepNext w:val="1"/>
        <w:spacing w:after="60" w:before="120"/>
        <w:jc w:val="center"/>
      </w:pPr>
      <w:r>
        <w:drawing>
          <wp:inline distB="0" distT="0" distL="0" distR="0">
            <wp:extent cx="5731000" cy="2097730"/>
            <wp:docPr id="135" name="Figura 35"/>
            <a:graphic>
              <a:graphicData uri="http://schemas.openxmlformats.org/drawingml/2006/picture">
                <pic:pic>
                  <pic:nvPicPr>
                    <pic:cNvPr id="135" name="cap35.png"/>
                    <pic:cNvPicPr/>
                  </pic:nvPicPr>
                  <pic:blipFill>
                    <a:blip r:embed="rIdImg35"/>
                    <a:stretch>
                      <a:fillRect/>
                    </a:stretch>
                  </pic:blipFill>
                  <pic:spPr>
                    <a:xfrm>
                      <a:off x="0" y="0"/>
                      <a:ext cx="5731000" cy="2097730"/>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35. Aviso de permisos.</w:t>
      </w:r>
    </w:p>
    <w:p>
      <w:pPr>
        <w:spacing w:after="160" w:before="0" w:line="360" w:lineRule="auto"/>
        <w:jc w:val="both"/>
      </w:pPr>
      <w:r>
        <w:rPr>
          <w:rFonts w:ascii="Arial" w:cs="Arial" w:eastAsia="Arial" w:hAnsi="Arial"/>
          <w:b w:val="1"/>
          <w:bCs w:val="1"/>
          <w:color w:val="000000"/>
          <w:sz w:val="24"/>
          <w:szCs w:val="24"/>
        </w:rPr>
        <w:t xml:space="preserve">Ver documentos.</w:t>
      </w:r>
      <w:r>
        <w:rPr>
          <w:rFonts w:ascii="Arial" w:cs="Arial" w:eastAsia="Arial" w:hAnsi="Arial"/>
          <w:color w:val="000000"/>
          <w:sz w:val="24"/>
          <w:szCs w:val="24"/>
        </w:rPr>
        <w:t xml:space="preserve"> En Documentos se listan los documentos activos, con búsqueda por título y filtros por servicio y estado. Los de un servicio dado de baja se marcan como no visibles.</w:t>
      </w:r>
    </w:p>
    <w:p>
      <w:pPr>
        <w:keepNext w:val="1"/>
        <w:spacing w:after="60" w:before="120"/>
        <w:jc w:val="center"/>
      </w:pPr>
      <w:r>
        <w:drawing>
          <wp:inline distB="0" distT="0" distL="0" distR="0">
            <wp:extent cx="5731000" cy="4405234"/>
            <wp:docPr id="136" name="Figura 36"/>
            <a:graphic>
              <a:graphicData uri="http://schemas.openxmlformats.org/drawingml/2006/picture">
                <pic:pic>
                  <pic:nvPicPr>
                    <pic:cNvPr id="136" name="cap36.png"/>
                    <pic:cNvPicPr/>
                  </pic:nvPicPr>
                  <pic:blipFill>
                    <a:blip r:embed="rIdImg36"/>
                    <a:stretch>
                      <a:fillRect/>
                    </a:stretch>
                  </pic:blipFill>
                  <pic:spPr>
                    <a:xfrm>
                      <a:off x="0" y="0"/>
                      <a:ext cx="5731000" cy="4405234"/>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36. Listado de documentos del panel.</w:t>
      </w:r>
    </w:p>
    <w:p>
      <w:pPr>
        <w:spacing w:after="160" w:before="0" w:line="360" w:lineRule="auto"/>
        <w:jc w:val="both"/>
      </w:pPr>
      <w:r>
        <w:rPr>
          <w:rFonts w:ascii="Arial" w:cs="Arial" w:eastAsia="Arial" w:hAnsi="Arial"/>
          <w:b w:val="1"/>
          <w:bCs w:val="1"/>
          <w:color w:val="000000"/>
          <w:sz w:val="24"/>
          <w:szCs w:val="24"/>
        </w:rPr>
        <w:t xml:space="preserve">Cargar un documento.</w:t>
      </w:r>
      <w:r>
        <w:rPr>
          <w:rFonts w:ascii="Arial" w:cs="Arial" w:eastAsia="Arial" w:hAnsi="Arial"/>
          <w:color w:val="000000"/>
          <w:sz w:val="24"/>
          <w:szCs w:val="24"/>
        </w:rPr>
        <w:t xml:space="preserve"> Botón "+ Nuevo documento": se completan los datos, se elige el PDF (máximo 5 MB) y se toca "Guardar documento". Si se desmarca "Publicado", queda oculto.</w:t>
      </w:r>
    </w:p>
    <w:p>
      <w:pPr>
        <w:keepNext w:val="1"/>
        <w:spacing w:after="60" w:before="120"/>
        <w:jc w:val="center"/>
      </w:pPr>
      <w:r>
        <w:drawing>
          <wp:inline distB="0" distT="0" distL="0" distR="0">
            <wp:extent cx="5731000" cy="3775915"/>
            <wp:docPr id="137" name="Figura 37"/>
            <a:graphic>
              <a:graphicData uri="http://schemas.openxmlformats.org/drawingml/2006/picture">
                <pic:pic>
                  <pic:nvPicPr>
                    <pic:cNvPr id="137" name="cap37.png"/>
                    <pic:cNvPicPr/>
                  </pic:nvPicPr>
                  <pic:blipFill>
                    <a:blip r:embed="rIdImg37"/>
                    <a:stretch>
                      <a:fillRect/>
                    </a:stretch>
                  </pic:blipFill>
                  <pic:spPr>
                    <a:xfrm>
                      <a:off x="0" y="0"/>
                      <a:ext cx="5731000" cy="3775915"/>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37. Alta de documento.</w:t>
      </w:r>
    </w:p>
    <w:p>
      <w:pPr>
        <w:spacing w:after="160" w:before="0" w:line="360" w:lineRule="auto"/>
        <w:jc w:val="both"/>
      </w:pPr>
      <w:r>
        <w:rPr>
          <w:rFonts w:ascii="Arial" w:cs="Arial" w:eastAsia="Arial" w:hAnsi="Arial"/>
          <w:b w:val="1"/>
          <w:bCs w:val="1"/>
          <w:color w:val="000000"/>
          <w:sz w:val="24"/>
          <w:szCs w:val="24"/>
        </w:rPr>
        <w:t xml:space="preserve">Editar.</w:t>
      </w:r>
      <w:r>
        <w:rPr>
          <w:rFonts w:ascii="Arial" w:cs="Arial" w:eastAsia="Arial" w:hAnsi="Arial"/>
          <w:color w:val="000000"/>
          <w:sz w:val="24"/>
          <w:szCs w:val="24"/>
        </w:rPr>
        <w:t xml:space="preserve"> Botón "Editar": se pueden cambiar los datos y reemplazar el PDF eligiendo uno nuevo. Abajo se ve el historial de modificaciones.</w:t>
      </w:r>
    </w:p>
    <w:p>
      <w:pPr>
        <w:keepNext w:val="1"/>
        <w:spacing w:after="60" w:before="120"/>
        <w:jc w:val="center"/>
      </w:pPr>
      <w:r>
        <w:drawing>
          <wp:inline distB="0" distT="0" distL="0" distR="0">
            <wp:extent cx="5731000" cy="4824780"/>
            <wp:docPr id="138" name="Figura 38"/>
            <a:graphic>
              <a:graphicData uri="http://schemas.openxmlformats.org/drawingml/2006/picture">
                <pic:pic>
                  <pic:nvPicPr>
                    <pic:cNvPr id="138" name="cap38.png"/>
                    <pic:cNvPicPr/>
                  </pic:nvPicPr>
                  <pic:blipFill>
                    <a:blip r:embed="rIdImg38"/>
                    <a:stretch>
                      <a:fillRect/>
                    </a:stretch>
                  </pic:blipFill>
                  <pic:spPr>
                    <a:xfrm>
                      <a:off x="0" y="0"/>
                      <a:ext cx="5731000" cy="4824780"/>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38. Edición con historial.</w:t>
      </w:r>
    </w:p>
    <w:p>
      <w:pPr>
        <w:spacing w:after="160" w:before="0" w:line="360" w:lineRule="auto"/>
        <w:jc w:val="both"/>
      </w:pPr>
      <w:r>
        <w:rPr>
          <w:rFonts w:ascii="Arial" w:cs="Arial" w:eastAsia="Arial" w:hAnsi="Arial"/>
          <w:b w:val="1"/>
          <w:bCs w:val="1"/>
          <w:color w:val="000000"/>
          <w:sz w:val="24"/>
          <w:szCs w:val="24"/>
        </w:rPr>
        <w:t xml:space="preserve">Dar de baja.</w:t>
      </w:r>
      <w:r>
        <w:rPr>
          <w:rFonts w:ascii="Arial" w:cs="Arial" w:eastAsia="Arial" w:hAnsi="Arial"/>
          <w:color w:val="000000"/>
          <w:sz w:val="24"/>
          <w:szCs w:val="24"/>
        </w:rPr>
        <w:t xml:space="preserve"> Botón "Baja": el sistema pide confirmación y el documento deja de verse. No se borra.</w:t>
      </w:r>
    </w:p>
    <w:p>
      <w:pPr>
        <w:spacing w:after="160" w:before="0" w:line="360" w:lineRule="auto"/>
        <w:jc w:val="both"/>
      </w:pPr>
      <w:r>
        <w:rPr>
          <w:rFonts w:ascii="Arial" w:cs="Arial" w:eastAsia="Arial" w:hAnsi="Arial"/>
          <w:b w:val="1"/>
          <w:bCs w:val="1"/>
          <w:color w:val="000000"/>
          <w:sz w:val="24"/>
          <w:szCs w:val="24"/>
        </w:rPr>
        <w:t xml:space="preserve">Cambiar la contraseña y salir.</w:t>
      </w:r>
      <w:r>
        <w:rPr>
          <w:rFonts w:ascii="Arial" w:cs="Arial" w:eastAsia="Arial" w:hAnsi="Arial"/>
          <w:color w:val="000000"/>
          <w:sz w:val="24"/>
          <w:szCs w:val="24"/>
        </w:rPr>
        <w:t xml:space="preserve"> En el menú con el nombre del usuario, arriba a la derecha, están "Cambiar contraseña" y "Cerrar sesión".</w:t>
      </w:r>
    </w:p>
    <w:p>
      <w:pPr>
        <w:keepNext w:val="1"/>
        <w:spacing w:after="60" w:before="120"/>
        <w:jc w:val="center"/>
      </w:pPr>
      <w:r>
        <w:drawing>
          <wp:inline distB="0" distT="0" distL="0" distR="0">
            <wp:extent cx="5731000" cy="2727049"/>
            <wp:docPr id="139" name="Figura 39"/>
            <a:graphic>
              <a:graphicData uri="http://schemas.openxmlformats.org/drawingml/2006/picture">
                <pic:pic>
                  <pic:nvPicPr>
                    <pic:cNvPr id="139" name="cap39.png"/>
                    <pic:cNvPicPr/>
                  </pic:nvPicPr>
                  <pic:blipFill>
                    <a:blip r:embed="rIdImg39"/>
                    <a:stretch>
                      <a:fillRect/>
                    </a:stretch>
                  </pic:blipFill>
                  <pic:spPr>
                    <a:xfrm>
                      <a:off x="0" y="0"/>
                      <a:ext cx="5731000" cy="2727049"/>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39. Cambio de contraseña.</w:t>
      </w:r>
    </w:p>
    <w:p>
      <w:pPr>
        <w:pStyle w:val="Heading2"/>
      </w:pPr>
      <w:r>
        <w:t xml:space="preserve">21.3. Administrador</w:t>
      </w:r>
    </w:p>
    <w:p>
      <w:pPr>
        <w:spacing w:after="160" w:before="0" w:line="360" w:lineRule="auto"/>
        <w:jc w:val="both"/>
      </w:pPr>
      <w:r>
        <w:rPr>
          <w:rFonts w:ascii="Arial" w:cs="Arial" w:eastAsia="Arial" w:hAnsi="Arial"/>
          <w:color w:val="000000"/>
          <w:sz w:val="24"/>
          <w:szCs w:val="24"/>
        </w:rPr>
        <w:t xml:space="preserve">Tiene todo lo anterior y además los menús Encuestas, Servicios, Usuarios y Auditoría.</w:t>
      </w:r>
    </w:p>
    <w:p>
      <w:pPr>
        <w:keepNext w:val="1"/>
        <w:spacing w:after="60" w:before="120"/>
        <w:jc w:val="center"/>
      </w:pPr>
      <w:r>
        <w:drawing>
          <wp:inline distB="0" distT="0" distL="0" distR="0">
            <wp:extent cx="5731000" cy="3775915"/>
            <wp:docPr id="140" name="Figura 40"/>
            <a:graphic>
              <a:graphicData uri="http://schemas.openxmlformats.org/drawingml/2006/picture">
                <pic:pic>
                  <pic:nvPicPr>
                    <pic:cNvPr id="140" name="cap40.png"/>
                    <pic:cNvPicPr/>
                  </pic:nvPicPr>
                  <pic:blipFill>
                    <a:blip r:embed="rIdImg40"/>
                    <a:stretch>
                      <a:fillRect/>
                    </a:stretch>
                  </pic:blipFill>
                  <pic:spPr>
                    <a:xfrm>
                      <a:off x="0" y="0"/>
                      <a:ext cx="5731000" cy="3775915"/>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40. Panel del administrador.</w:t>
      </w:r>
    </w:p>
    <w:p>
      <w:pPr>
        <w:spacing w:after="160" w:before="0" w:line="360" w:lineRule="auto"/>
        <w:jc w:val="both"/>
      </w:pPr>
      <w:r>
        <w:rPr>
          <w:rFonts w:ascii="Arial" w:cs="Arial" w:eastAsia="Arial" w:hAnsi="Arial"/>
          <w:b w:val="1"/>
          <w:bCs w:val="1"/>
          <w:color w:val="000000"/>
          <w:sz w:val="24"/>
          <w:szCs w:val="24"/>
        </w:rPr>
        <w:t xml:space="preserve">Usuarios.</w:t>
      </w:r>
      <w:r>
        <w:rPr>
          <w:rFonts w:ascii="Arial" w:cs="Arial" w:eastAsia="Arial" w:hAnsi="Arial"/>
          <w:color w:val="000000"/>
          <w:sz w:val="24"/>
          <w:szCs w:val="24"/>
        </w:rPr>
        <w:t xml:space="preserve"> "+ Nuevo usuario" pide nombre, cédula, email, rol y contraseña. "Baja" impide ingresar; desde "Ver dados de baja" se puede reactivar. Un administrador no puede darse de baja a sí mismo.</w:t>
      </w:r>
    </w:p>
    <w:p>
      <w:pPr>
        <w:keepNext w:val="1"/>
        <w:spacing w:after="60" w:before="120"/>
        <w:jc w:val="center"/>
      </w:pPr>
      <w:r>
        <w:drawing>
          <wp:inline distB="0" distT="0" distL="0" distR="0">
            <wp:extent cx="5731000" cy="2727049"/>
            <wp:docPr id="141" name="Figura 41"/>
            <a:graphic>
              <a:graphicData uri="http://schemas.openxmlformats.org/drawingml/2006/picture">
                <pic:pic>
                  <pic:nvPicPr>
                    <pic:cNvPr id="141" name="cap41.png"/>
                    <pic:cNvPicPr/>
                  </pic:nvPicPr>
                  <pic:blipFill>
                    <a:blip r:embed="rIdImg41"/>
                    <a:stretch>
                      <a:fillRect/>
                    </a:stretch>
                  </pic:blipFill>
                  <pic:spPr>
                    <a:xfrm>
                      <a:off x="0" y="0"/>
                      <a:ext cx="5731000" cy="2727049"/>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41. Usuarios.</w:t>
      </w:r>
    </w:p>
    <w:p>
      <w:pPr>
        <w:spacing w:after="160" w:before="0" w:line="360" w:lineRule="auto"/>
        <w:jc w:val="both"/>
      </w:pPr>
      <w:r>
        <w:rPr>
          <w:rFonts w:ascii="Arial" w:cs="Arial" w:eastAsia="Arial" w:hAnsi="Arial"/>
          <w:b w:val="1"/>
          <w:bCs w:val="1"/>
          <w:color w:val="000000"/>
          <w:sz w:val="24"/>
          <w:szCs w:val="24"/>
        </w:rPr>
        <w:t xml:space="preserve">Servicios.</w:t>
      </w:r>
      <w:r>
        <w:rPr>
          <w:rFonts w:ascii="Arial" w:cs="Arial" w:eastAsia="Arial" w:hAnsi="Arial"/>
          <w:color w:val="000000"/>
          <w:sz w:val="24"/>
          <w:szCs w:val="24"/>
        </w:rPr>
        <w:t xml:space="preserve"> Alta, edición, baja y reactivación. Antes de dar de baja se avisa cuántos documentos y encuestas tiene el servicio.</w:t>
      </w:r>
    </w:p>
    <w:p>
      <w:pPr>
        <w:keepNext w:val="1"/>
        <w:spacing w:after="60" w:before="120"/>
        <w:jc w:val="center"/>
      </w:pPr>
      <w:r>
        <w:drawing>
          <wp:inline distB="0" distT="0" distL="0" distR="0">
            <wp:extent cx="5731000" cy="3775915"/>
            <wp:docPr id="142" name="Figura 42"/>
            <a:graphic>
              <a:graphicData uri="http://schemas.openxmlformats.org/drawingml/2006/picture">
                <pic:pic>
                  <pic:nvPicPr>
                    <pic:cNvPr id="142" name="cap42.png"/>
                    <pic:cNvPicPr/>
                  </pic:nvPicPr>
                  <pic:blipFill>
                    <a:blip r:embed="rIdImg42"/>
                    <a:stretch>
                      <a:fillRect/>
                    </a:stretch>
                  </pic:blipFill>
                  <pic:spPr>
                    <a:xfrm>
                      <a:off x="0" y="0"/>
                      <a:ext cx="5731000" cy="3775915"/>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42. Servicios.</w:t>
      </w:r>
    </w:p>
    <w:p>
      <w:pPr>
        <w:spacing w:after="160" w:before="0" w:line="360" w:lineRule="auto"/>
        <w:jc w:val="both"/>
      </w:pPr>
      <w:r>
        <w:rPr>
          <w:rFonts w:ascii="Arial" w:cs="Arial" w:eastAsia="Arial" w:hAnsi="Arial"/>
          <w:b w:val="1"/>
          <w:bCs w:val="1"/>
          <w:color w:val="000000"/>
          <w:sz w:val="24"/>
          <w:szCs w:val="24"/>
        </w:rPr>
        <w:t xml:space="preserve">Encuestas.</w:t>
      </w:r>
      <w:r>
        <w:rPr>
          <w:rFonts w:ascii="Arial" w:cs="Arial" w:eastAsia="Arial" w:hAnsi="Arial"/>
          <w:color w:val="000000"/>
          <w:sz w:val="24"/>
          <w:szCs w:val="24"/>
        </w:rPr>
        <w:t xml:space="preserve"> "+ Nueva encuesta" pide título, descripción, servicio (o General) y las preguntas con su tipo. Se guarda como borrador; luego se usa "Publicar" y, al terminar, "Cerrar". Una encuesta ya creada no se puede editar desde el panel.</w:t>
      </w:r>
    </w:p>
    <w:p>
      <w:pPr>
        <w:keepNext w:val="1"/>
        <w:spacing w:after="60" w:before="120"/>
        <w:jc w:val="center"/>
      </w:pPr>
      <w:r>
        <w:drawing>
          <wp:inline distB="0" distT="0" distL="0" distR="0">
            <wp:extent cx="5731000" cy="2936822"/>
            <wp:docPr id="143" name="Figura 43"/>
            <a:graphic>
              <a:graphicData uri="http://schemas.openxmlformats.org/drawingml/2006/picture">
                <pic:pic>
                  <pic:nvPicPr>
                    <pic:cNvPr id="143" name="cap43.png"/>
                    <pic:cNvPicPr/>
                  </pic:nvPicPr>
                  <pic:blipFill>
                    <a:blip r:embed="rIdImg43"/>
                    <a:stretch>
                      <a:fillRect/>
                    </a:stretch>
                  </pic:blipFill>
                  <pic:spPr>
                    <a:xfrm>
                      <a:off x="0" y="0"/>
                      <a:ext cx="5731000" cy="2936822"/>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43. Listado de encuestas.</w:t>
      </w:r>
    </w:p>
    <w:p>
      <w:pPr>
        <w:keepNext w:val="1"/>
        <w:spacing w:after="60" w:before="120"/>
        <w:jc w:val="center"/>
      </w:pPr>
      <w:r>
        <w:drawing>
          <wp:inline distB="0" distT="0" distL="0" distR="0">
            <wp:extent cx="5731000" cy="3566142"/>
            <wp:docPr id="144" name="Figura 44"/>
            <a:graphic>
              <a:graphicData uri="http://schemas.openxmlformats.org/drawingml/2006/picture">
                <pic:pic>
                  <pic:nvPicPr>
                    <pic:cNvPr id="144" name="cap44.png"/>
                    <pic:cNvPicPr/>
                  </pic:nvPicPr>
                  <pic:blipFill>
                    <a:blip r:embed="rIdImg44"/>
                    <a:stretch>
                      <a:fillRect/>
                    </a:stretch>
                  </pic:blipFill>
                  <pic:spPr>
                    <a:xfrm>
                      <a:off x="0" y="0"/>
                      <a:ext cx="5731000" cy="3566142"/>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44. Nueva encuesta.</w:t>
      </w:r>
    </w:p>
    <w:p>
      <w:pPr>
        <w:spacing w:after="160" w:before="0" w:line="360" w:lineRule="auto"/>
        <w:jc w:val="both"/>
      </w:pPr>
      <w:r>
        <w:rPr>
          <w:rFonts w:ascii="Arial" w:cs="Arial" w:eastAsia="Arial" w:hAnsi="Arial"/>
          <w:b w:val="1"/>
          <w:bCs w:val="1"/>
          <w:color w:val="000000"/>
          <w:sz w:val="24"/>
          <w:szCs w:val="24"/>
        </w:rPr>
        <w:t xml:space="preserve">Resultados.</w:t>
      </w:r>
      <w:r>
        <w:rPr>
          <w:rFonts w:ascii="Arial" w:cs="Arial" w:eastAsia="Arial" w:hAnsi="Arial"/>
          <w:color w:val="000000"/>
          <w:sz w:val="24"/>
          <w:szCs w:val="24"/>
        </w:rPr>
        <w:t xml:space="preserve"> Se elige la encuesta y, si se quiere, servicio y fechas, y se toca "Ver". "Exportar a CSV" descarga las mismas respuestas para abrirlas en Excel.</w:t>
      </w:r>
    </w:p>
    <w:p>
      <w:pPr>
        <w:keepNext w:val="1"/>
        <w:spacing w:after="60" w:before="120"/>
        <w:jc w:val="center"/>
      </w:pPr>
      <w:r>
        <w:drawing>
          <wp:inline distB="0" distT="0" distL="0" distR="0">
            <wp:extent cx="4298250" cy="5978532"/>
            <wp:docPr id="145" name="Figura 45"/>
            <a:graphic>
              <a:graphicData uri="http://schemas.openxmlformats.org/drawingml/2006/picture">
                <pic:pic>
                  <pic:nvPicPr>
                    <pic:cNvPr id="145" name="cap45.png"/>
                    <pic:cNvPicPr/>
                  </pic:nvPicPr>
                  <pic:blipFill>
                    <a:blip r:embed="rIdImg45"/>
                    <a:stretch>
                      <a:fillRect/>
                    </a:stretch>
                  </pic:blipFill>
                  <pic:spPr>
                    <a:xfrm>
                      <a:off x="0" y="0"/>
                      <a:ext cx="4298250" cy="5978532"/>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45. Resultados de una encuesta.</w:t>
      </w:r>
    </w:p>
    <w:p>
      <w:pPr>
        <w:spacing w:after="160" w:before="0" w:line="360" w:lineRule="auto"/>
        <w:jc w:val="both"/>
      </w:pPr>
      <w:r>
        <w:rPr>
          <w:rFonts w:ascii="Arial" w:cs="Arial" w:eastAsia="Arial" w:hAnsi="Arial"/>
          <w:b w:val="1"/>
          <w:bCs w:val="1"/>
          <w:color w:val="000000"/>
          <w:sz w:val="24"/>
          <w:szCs w:val="24"/>
        </w:rPr>
        <w:t xml:space="preserve">Auditoría.</w:t>
      </w:r>
      <w:r>
        <w:rPr>
          <w:rFonts w:ascii="Arial" w:cs="Arial" w:eastAsia="Arial" w:hAnsi="Arial"/>
          <w:color w:val="000000"/>
          <w:sz w:val="24"/>
          <w:szCs w:val="24"/>
        </w:rPr>
        <w:t xml:space="preserve"> Muestra las acciones importantes con fecha, usuario, sección, detalle e IP, con filtro por sección.</w:t>
      </w:r>
    </w:p>
    <w:p>
      <w:pPr>
        <w:keepNext w:val="1"/>
        <w:spacing w:after="60" w:before="120"/>
        <w:jc w:val="center"/>
      </w:pPr>
      <w:r>
        <w:drawing>
          <wp:inline distB="0" distT="0" distL="0" distR="0">
            <wp:extent cx="5731000" cy="3356368"/>
            <wp:docPr id="146" name="Figura 46"/>
            <a:graphic>
              <a:graphicData uri="http://schemas.openxmlformats.org/drawingml/2006/picture">
                <pic:pic>
                  <pic:nvPicPr>
                    <pic:cNvPr id="146" name="cap46.png"/>
                    <pic:cNvPicPr/>
                  </pic:nvPicPr>
                  <pic:blipFill>
                    <a:blip r:embed="rIdImg46"/>
                    <a:stretch>
                      <a:fillRect/>
                    </a:stretch>
                  </pic:blipFill>
                  <pic:spPr>
                    <a:xfrm>
                      <a:off x="0" y="0"/>
                      <a:ext cx="5731000" cy="3356368"/>
                    </a:xfrm>
                    <a:prstGeom prst="rect"/>
                    <a:ln w="6350">
                      <a:solidFill>
                        <a:srgbClr val="CBD5E1"/>
                      </a:solidFill>
                    </a:ln>
                  </pic:spPr>
                </pic:pic>
              </a:graphicData>
            </a:graphic>
          </wp:inline>
        </w:drawing>
      </w:r>
    </w:p>
    <w:p>
      <w:pPr>
        <w:spacing w:after="240"/>
        <w:jc w:val="center"/>
      </w:pPr>
      <w:r>
        <w:rPr>
          <w:rFonts w:ascii="Arial" w:cs="Arial" w:eastAsia="Arial" w:hAnsi="Arial"/>
          <w:i w:val="1"/>
          <w:iCs w:val="1"/>
          <w:color w:val="334155"/>
          <w:sz w:val="20"/>
          <w:szCs w:val="20"/>
        </w:rPr>
        <w:t xml:space="preserve">Figura 46. Auditoría.</w:t>
      </w:r>
    </w:p>
    <w:p>
      <w:pPr>
        <w:pStyle w:val="Heading1"/>
        <w:pageBreakBefore w:val="1"/>
      </w:pPr>
      <w:r>
        <w:t xml:space="preserve">22. Casos de prueba</w:t>
      </w:r>
    </w:p>
    <w:p>
      <w:pPr>
        <w:spacing w:after="160" w:before="0" w:line="360" w:lineRule="auto"/>
        <w:jc w:val="both"/>
      </w:pPr>
      <w:r>
        <w:rPr>
          <w:rFonts w:ascii="Arial" w:cs="Arial" w:eastAsia="Arial" w:hAnsi="Arial"/>
          <w:color w:val="000000"/>
          <w:sz w:val="24"/>
          <w:szCs w:val="24"/>
        </w:rPr>
        <w:t xml:space="preserve">Las pruebas se hicieron sobre la instalación local (XAMPP 8.2.12) con los datos de prueba. Las de permisos y seguridad se ejecutaron también con peticiones directas al servidor, para comprobar que el control lo hace PHP y no solo la pantalla. Se aplicaron pruebas de caja negra y tablas de decisión (Pressman, 2010).</w:t>
      </w:r>
    </w:p>
    <w:p>
      <w:pPr>
        <w:pStyle w:val="Heading2"/>
      </w:pPr>
      <w:r>
        <w:t xml:space="preserve">22.1. Tabla de decisión: abrir un documento</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3611"/>
        <w:gridCol w:w="1083"/>
        <w:gridCol w:w="1083"/>
        <w:gridCol w:w="1083"/>
        <w:gridCol w:w="1083"/>
        <w:gridCol w:w="1083"/>
      </w:tblGrid>
      <w:tr>
        <w:trPr>
          <w:cantSplit w:val="1"/>
          <w:tblHeader w:val="1"/>
        </w:trPr>
        <w:tc>
          <w:tcPr>
            <w:tcW w:w="3611" w:type="dxa"/>
            <w:shd w:fill="0f766e" w:val="clear"/>
          </w:tcPr>
          <w:p>
            <w:pPr>
              <w:spacing w:after="0" w:before="0" w:line="240" w:lineRule="auto"/>
            </w:pPr>
            <w:r>
              <w:rPr>
                <w:rFonts w:ascii="Arial" w:cs="Arial" w:eastAsia="Arial" w:hAnsi="Arial"/>
                <w:b w:val="1"/>
                <w:bCs w:val="1"/>
                <w:color w:val="ffffff"/>
                <w:sz w:val="18"/>
                <w:szCs w:val="18"/>
              </w:rPr>
              <w:t xml:space="preserve">Condición</w:t>
            </w:r>
          </w:p>
        </w:tc>
        <w:tc>
          <w:tcPr>
            <w:tcW w:w="1083" w:type="dxa"/>
            <w:shd w:fill="0f766e" w:val="clear"/>
          </w:tcPr>
          <w:p>
            <w:pPr>
              <w:spacing w:after="0" w:before="0" w:line="240" w:lineRule="auto"/>
            </w:pPr>
            <w:r>
              <w:rPr>
                <w:rFonts w:ascii="Arial" w:cs="Arial" w:eastAsia="Arial" w:hAnsi="Arial"/>
                <w:b w:val="1"/>
                <w:bCs w:val="1"/>
                <w:color w:val="ffffff"/>
                <w:sz w:val="18"/>
                <w:szCs w:val="18"/>
              </w:rPr>
              <w:t xml:space="preserve">R1</w:t>
            </w:r>
          </w:p>
        </w:tc>
        <w:tc>
          <w:tcPr>
            <w:tcW w:w="1083" w:type="dxa"/>
            <w:shd w:fill="0f766e" w:val="clear"/>
          </w:tcPr>
          <w:p>
            <w:pPr>
              <w:spacing w:after="0" w:before="0" w:line="240" w:lineRule="auto"/>
            </w:pPr>
            <w:r>
              <w:rPr>
                <w:rFonts w:ascii="Arial" w:cs="Arial" w:eastAsia="Arial" w:hAnsi="Arial"/>
                <w:b w:val="1"/>
                <w:bCs w:val="1"/>
                <w:color w:val="ffffff"/>
                <w:sz w:val="18"/>
                <w:szCs w:val="18"/>
              </w:rPr>
              <w:t xml:space="preserve">R2</w:t>
            </w:r>
          </w:p>
        </w:tc>
        <w:tc>
          <w:tcPr>
            <w:tcW w:w="1083" w:type="dxa"/>
            <w:shd w:fill="0f766e" w:val="clear"/>
          </w:tcPr>
          <w:p>
            <w:pPr>
              <w:spacing w:after="0" w:before="0" w:line="240" w:lineRule="auto"/>
            </w:pPr>
            <w:r>
              <w:rPr>
                <w:rFonts w:ascii="Arial" w:cs="Arial" w:eastAsia="Arial" w:hAnsi="Arial"/>
                <w:b w:val="1"/>
                <w:bCs w:val="1"/>
                <w:color w:val="ffffff"/>
                <w:sz w:val="18"/>
                <w:szCs w:val="18"/>
              </w:rPr>
              <w:t xml:space="preserve">R3</w:t>
            </w:r>
          </w:p>
        </w:tc>
        <w:tc>
          <w:tcPr>
            <w:tcW w:w="1083" w:type="dxa"/>
            <w:shd w:fill="0f766e" w:val="clear"/>
          </w:tcPr>
          <w:p>
            <w:pPr>
              <w:spacing w:after="0" w:before="0" w:line="240" w:lineRule="auto"/>
            </w:pPr>
            <w:r>
              <w:rPr>
                <w:rFonts w:ascii="Arial" w:cs="Arial" w:eastAsia="Arial" w:hAnsi="Arial"/>
                <w:b w:val="1"/>
                <w:bCs w:val="1"/>
                <w:color w:val="ffffff"/>
                <w:sz w:val="18"/>
                <w:szCs w:val="18"/>
              </w:rPr>
              <w:t xml:space="preserve">R4</w:t>
            </w:r>
          </w:p>
        </w:tc>
        <w:tc>
          <w:tcPr>
            <w:tcW w:w="1083" w:type="dxa"/>
            <w:shd w:fill="0f766e" w:val="clear"/>
          </w:tcPr>
          <w:p>
            <w:pPr>
              <w:spacing w:after="0" w:before="0" w:line="240" w:lineRule="auto"/>
            </w:pPr>
            <w:r>
              <w:rPr>
                <w:rFonts w:ascii="Arial" w:cs="Arial" w:eastAsia="Arial" w:hAnsi="Arial"/>
                <w:b w:val="1"/>
                <w:bCs w:val="1"/>
                <w:color w:val="ffffff"/>
                <w:sz w:val="18"/>
                <w:szCs w:val="18"/>
              </w:rPr>
              <w:t xml:space="preserve">R5</w:t>
            </w:r>
          </w:p>
        </w:tc>
      </w:tr>
      <w:tr>
        <w:trPr>
          <w:cantSplit w:val="1"/>
        </w:trPr>
        <w:tc>
          <w:tcPr>
            <w:tcW w:w="3611" w:type="dxa"/>
          </w:tcPr>
          <w:p>
            <w:pPr>
              <w:spacing w:after="0" w:before="0" w:line="240" w:lineRule="auto"/>
            </w:pPr>
            <w:r>
              <w:rPr>
                <w:rFonts w:ascii="Arial" w:cs="Arial" w:eastAsia="Arial" w:hAnsi="Arial"/>
                <w:color w:val="000000"/>
                <w:sz w:val="18"/>
                <w:szCs w:val="18"/>
              </w:rPr>
              <w:t xml:space="preserve">Documento activo</w:t>
            </w:r>
          </w:p>
        </w:tc>
        <w:tc>
          <w:tcPr>
            <w:tcW w:w="1083" w:type="dxa"/>
          </w:tcPr>
          <w:p>
            <w:pPr>
              <w:spacing w:after="0" w:before="0" w:line="240" w:lineRule="auto"/>
            </w:pPr>
            <w:r>
              <w:rPr>
                <w:rFonts w:ascii="Arial" w:cs="Arial" w:eastAsia="Arial" w:hAnsi="Arial"/>
                <w:color w:val="000000"/>
                <w:sz w:val="18"/>
                <w:szCs w:val="18"/>
              </w:rPr>
              <w:t xml:space="preserve">Sí</w:t>
            </w:r>
          </w:p>
        </w:tc>
        <w:tc>
          <w:tcPr>
            <w:tcW w:w="1083" w:type="dxa"/>
          </w:tcPr>
          <w:p>
            <w:pPr>
              <w:spacing w:after="0" w:before="0" w:line="240" w:lineRule="auto"/>
            </w:pPr>
            <w:r>
              <w:rPr>
                <w:rFonts w:ascii="Arial" w:cs="Arial" w:eastAsia="Arial" w:hAnsi="Arial"/>
                <w:color w:val="000000"/>
                <w:sz w:val="18"/>
                <w:szCs w:val="18"/>
              </w:rPr>
              <w:t xml:space="preserve">Sí</w:t>
            </w:r>
          </w:p>
        </w:tc>
        <w:tc>
          <w:tcPr>
            <w:tcW w:w="1083" w:type="dxa"/>
          </w:tcPr>
          <w:p>
            <w:pPr>
              <w:spacing w:after="0" w:before="0" w:line="240" w:lineRule="auto"/>
            </w:pPr>
            <w:r>
              <w:rPr>
                <w:rFonts w:ascii="Arial" w:cs="Arial" w:eastAsia="Arial" w:hAnsi="Arial"/>
                <w:color w:val="000000"/>
                <w:sz w:val="18"/>
                <w:szCs w:val="18"/>
              </w:rPr>
              <w:t xml:space="preserve">Sí</w:t>
            </w:r>
          </w:p>
        </w:tc>
        <w:tc>
          <w:tcPr>
            <w:tcW w:w="1083" w:type="dxa"/>
          </w:tcPr>
          <w:p>
            <w:pPr>
              <w:spacing w:after="0" w:before="0" w:line="240" w:lineRule="auto"/>
            </w:pPr>
            <w:r>
              <w:rPr>
                <w:rFonts w:ascii="Arial" w:cs="Arial" w:eastAsia="Arial" w:hAnsi="Arial"/>
                <w:color w:val="000000"/>
                <w:sz w:val="18"/>
                <w:szCs w:val="18"/>
              </w:rPr>
              <w:t xml:space="preserve">Sí</w:t>
            </w:r>
          </w:p>
        </w:tc>
        <w:tc>
          <w:tcPr>
            <w:tcW w:w="1083" w:type="dxa"/>
          </w:tcPr>
          <w:p>
            <w:pPr>
              <w:spacing w:after="0" w:before="0" w:line="240" w:lineRule="auto"/>
            </w:pPr>
            <w:r>
              <w:rPr>
                <w:rFonts w:ascii="Arial" w:cs="Arial" w:eastAsia="Arial" w:hAnsi="Arial"/>
                <w:color w:val="000000"/>
                <w:sz w:val="18"/>
                <w:szCs w:val="18"/>
              </w:rPr>
              <w:t xml:space="preserve">No</w:t>
            </w:r>
          </w:p>
        </w:tc>
      </w:tr>
      <w:tr>
        <w:trPr>
          <w:cantSplit w:val="1"/>
        </w:trPr>
        <w:tc>
          <w:tcPr>
            <w:tcW w:w="3611" w:type="dxa"/>
          </w:tcPr>
          <w:p>
            <w:pPr>
              <w:spacing w:after="0" w:before="0" w:line="240" w:lineRule="auto"/>
            </w:pPr>
            <w:r>
              <w:rPr>
                <w:rFonts w:ascii="Arial" w:cs="Arial" w:eastAsia="Arial" w:hAnsi="Arial"/>
                <w:color w:val="000000"/>
                <w:sz w:val="18"/>
                <w:szCs w:val="18"/>
              </w:rPr>
              <w:t xml:space="preserve">Publicado</w:t>
            </w:r>
          </w:p>
        </w:tc>
        <w:tc>
          <w:tcPr>
            <w:tcW w:w="1083" w:type="dxa"/>
          </w:tcPr>
          <w:p>
            <w:pPr>
              <w:spacing w:after="0" w:before="0" w:line="240" w:lineRule="auto"/>
            </w:pPr>
            <w:r>
              <w:rPr>
                <w:rFonts w:ascii="Arial" w:cs="Arial" w:eastAsia="Arial" w:hAnsi="Arial"/>
                <w:color w:val="000000"/>
                <w:sz w:val="18"/>
                <w:szCs w:val="18"/>
              </w:rPr>
              <w:t xml:space="preserve">Sí</w:t>
            </w:r>
          </w:p>
        </w:tc>
        <w:tc>
          <w:tcPr>
            <w:tcW w:w="1083" w:type="dxa"/>
          </w:tcPr>
          <w:p>
            <w:pPr>
              <w:spacing w:after="0" w:before="0" w:line="240" w:lineRule="auto"/>
            </w:pPr>
            <w:r>
              <w:rPr>
                <w:rFonts w:ascii="Arial" w:cs="Arial" w:eastAsia="Arial" w:hAnsi="Arial"/>
                <w:color w:val="000000"/>
                <w:sz w:val="18"/>
                <w:szCs w:val="18"/>
              </w:rPr>
              <w:t xml:space="preserve">No</w:t>
            </w:r>
          </w:p>
        </w:tc>
        <w:tc>
          <w:tcPr>
            <w:tcW w:w="1083" w:type="dxa"/>
          </w:tcPr>
          <w:p>
            <w:pPr>
              <w:spacing w:after="0" w:before="0" w:line="240" w:lineRule="auto"/>
            </w:pPr>
            <w:r>
              <w:rPr>
                <w:rFonts w:ascii="Arial" w:cs="Arial" w:eastAsia="Arial" w:hAnsi="Arial"/>
                <w:color w:val="000000"/>
                <w:sz w:val="18"/>
                <w:szCs w:val="18"/>
              </w:rPr>
              <w:t xml:space="preserve">Sí</w:t>
            </w:r>
          </w:p>
        </w:tc>
        <w:tc>
          <w:tcPr>
            <w:tcW w:w="1083" w:type="dxa"/>
          </w:tcPr>
          <w:p>
            <w:pPr>
              <w:spacing w:after="0" w:before="0" w:line="240" w:lineRule="auto"/>
            </w:pPr>
            <w:r>
              <w:rPr>
                <w:rFonts w:ascii="Arial" w:cs="Arial" w:eastAsia="Arial" w:hAnsi="Arial"/>
                <w:color w:val="000000"/>
                <w:sz w:val="18"/>
                <w:szCs w:val="18"/>
              </w:rPr>
              <w:t xml:space="preserve">No</w:t>
            </w:r>
          </w:p>
        </w:tc>
        <w:tc>
          <w:tcPr>
            <w:tcW w:w="1083" w:type="dxa"/>
          </w:tcPr>
          <w:p>
            <w:pPr>
              <w:spacing w:after="0" w:before="0" w:line="240" w:lineRule="auto"/>
            </w:pPr>
            <w:r>
              <w:rPr>
                <w:rFonts w:ascii="Arial" w:cs="Arial" w:eastAsia="Arial" w:hAnsi="Arial"/>
                <w:color w:val="000000"/>
                <w:sz w:val="18"/>
                <w:szCs w:val="18"/>
              </w:rPr>
              <w:t xml:space="preserve">-</w:t>
            </w:r>
          </w:p>
        </w:tc>
      </w:tr>
      <w:tr>
        <w:trPr>
          <w:cantSplit w:val="1"/>
        </w:trPr>
        <w:tc>
          <w:tcPr>
            <w:tcW w:w="3611" w:type="dxa"/>
          </w:tcPr>
          <w:p>
            <w:pPr>
              <w:spacing w:after="0" w:before="0" w:line="240" w:lineRule="auto"/>
            </w:pPr>
            <w:r>
              <w:rPr>
                <w:rFonts w:ascii="Arial" w:cs="Arial" w:eastAsia="Arial" w:hAnsi="Arial"/>
                <w:color w:val="000000"/>
                <w:sz w:val="18"/>
                <w:szCs w:val="18"/>
              </w:rPr>
              <w:t xml:space="preserve">Servicio activo</w:t>
            </w:r>
          </w:p>
        </w:tc>
        <w:tc>
          <w:tcPr>
            <w:tcW w:w="1083" w:type="dxa"/>
          </w:tcPr>
          <w:p>
            <w:pPr>
              <w:spacing w:after="0" w:before="0" w:line="240" w:lineRule="auto"/>
            </w:pPr>
            <w:r>
              <w:rPr>
                <w:rFonts w:ascii="Arial" w:cs="Arial" w:eastAsia="Arial" w:hAnsi="Arial"/>
                <w:color w:val="000000"/>
                <w:sz w:val="18"/>
                <w:szCs w:val="18"/>
              </w:rPr>
              <w:t xml:space="preserve">Sí</w:t>
            </w:r>
          </w:p>
        </w:tc>
        <w:tc>
          <w:tcPr>
            <w:tcW w:w="1083" w:type="dxa"/>
          </w:tcPr>
          <w:p>
            <w:pPr>
              <w:spacing w:after="0" w:before="0" w:line="240" w:lineRule="auto"/>
            </w:pPr>
            <w:r>
              <w:rPr>
                <w:rFonts w:ascii="Arial" w:cs="Arial" w:eastAsia="Arial" w:hAnsi="Arial"/>
                <w:color w:val="000000"/>
                <w:sz w:val="18"/>
                <w:szCs w:val="18"/>
              </w:rPr>
              <w:t xml:space="preserve">-</w:t>
            </w:r>
          </w:p>
        </w:tc>
        <w:tc>
          <w:tcPr>
            <w:tcW w:w="1083" w:type="dxa"/>
          </w:tcPr>
          <w:p>
            <w:pPr>
              <w:spacing w:after="0" w:before="0" w:line="240" w:lineRule="auto"/>
            </w:pPr>
            <w:r>
              <w:rPr>
                <w:rFonts w:ascii="Arial" w:cs="Arial" w:eastAsia="Arial" w:hAnsi="Arial"/>
                <w:color w:val="000000"/>
                <w:sz w:val="18"/>
                <w:szCs w:val="18"/>
              </w:rPr>
              <w:t xml:space="preserve">No</w:t>
            </w:r>
          </w:p>
        </w:tc>
        <w:tc>
          <w:tcPr>
            <w:tcW w:w="1083" w:type="dxa"/>
          </w:tcPr>
          <w:p>
            <w:pPr>
              <w:spacing w:after="0" w:before="0" w:line="240" w:lineRule="auto"/>
            </w:pPr>
            <w:r>
              <w:rPr>
                <w:rFonts w:ascii="Arial" w:cs="Arial" w:eastAsia="Arial" w:hAnsi="Arial"/>
                <w:color w:val="000000"/>
                <w:sz w:val="18"/>
                <w:szCs w:val="18"/>
              </w:rPr>
              <w:t xml:space="preserve">-</w:t>
            </w:r>
          </w:p>
        </w:tc>
        <w:tc>
          <w:tcPr>
            <w:tcW w:w="1083" w:type="dxa"/>
          </w:tcPr>
          <w:p>
            <w:pPr>
              <w:spacing w:after="0" w:before="0" w:line="240" w:lineRule="auto"/>
            </w:pPr>
            <w:r>
              <w:rPr>
                <w:rFonts w:ascii="Arial" w:cs="Arial" w:eastAsia="Arial" w:hAnsi="Arial"/>
                <w:color w:val="000000"/>
                <w:sz w:val="18"/>
                <w:szCs w:val="18"/>
              </w:rPr>
              <w:t xml:space="preserve">-</w:t>
            </w:r>
          </w:p>
        </w:tc>
      </w:tr>
      <w:tr>
        <w:trPr>
          <w:cantSplit w:val="1"/>
        </w:trPr>
        <w:tc>
          <w:tcPr>
            <w:tcW w:w="3611" w:type="dxa"/>
          </w:tcPr>
          <w:p>
            <w:pPr>
              <w:spacing w:after="0" w:before="0" w:line="240" w:lineRule="auto"/>
            </w:pPr>
            <w:r>
              <w:rPr>
                <w:rFonts w:ascii="Arial" w:cs="Arial" w:eastAsia="Arial" w:hAnsi="Arial"/>
                <w:color w:val="000000"/>
                <w:sz w:val="18"/>
                <w:szCs w:val="18"/>
              </w:rPr>
              <w:t xml:space="preserve">Usuario con sesión</w:t>
            </w:r>
          </w:p>
        </w:tc>
        <w:tc>
          <w:tcPr>
            <w:tcW w:w="1083" w:type="dxa"/>
          </w:tcPr>
          <w:p>
            <w:pPr>
              <w:spacing w:after="0" w:before="0" w:line="240" w:lineRule="auto"/>
            </w:pPr>
            <w:r>
              <w:rPr>
                <w:rFonts w:ascii="Arial" w:cs="Arial" w:eastAsia="Arial" w:hAnsi="Arial"/>
                <w:color w:val="000000"/>
                <w:sz w:val="18"/>
                <w:szCs w:val="18"/>
              </w:rPr>
              <w:t xml:space="preserve">-</w:t>
            </w:r>
          </w:p>
        </w:tc>
        <w:tc>
          <w:tcPr>
            <w:tcW w:w="1083" w:type="dxa"/>
          </w:tcPr>
          <w:p>
            <w:pPr>
              <w:spacing w:after="0" w:before="0" w:line="240" w:lineRule="auto"/>
            </w:pPr>
            <w:r>
              <w:rPr>
                <w:rFonts w:ascii="Arial" w:cs="Arial" w:eastAsia="Arial" w:hAnsi="Arial"/>
                <w:color w:val="000000"/>
                <w:sz w:val="18"/>
                <w:szCs w:val="18"/>
              </w:rPr>
              <w:t xml:space="preserve">No</w:t>
            </w:r>
          </w:p>
        </w:tc>
        <w:tc>
          <w:tcPr>
            <w:tcW w:w="1083" w:type="dxa"/>
          </w:tcPr>
          <w:p>
            <w:pPr>
              <w:spacing w:after="0" w:before="0" w:line="240" w:lineRule="auto"/>
            </w:pPr>
            <w:r>
              <w:rPr>
                <w:rFonts w:ascii="Arial" w:cs="Arial" w:eastAsia="Arial" w:hAnsi="Arial"/>
                <w:color w:val="000000"/>
                <w:sz w:val="18"/>
                <w:szCs w:val="18"/>
              </w:rPr>
              <w:t xml:space="preserve">No</w:t>
            </w:r>
          </w:p>
        </w:tc>
        <w:tc>
          <w:tcPr>
            <w:tcW w:w="1083" w:type="dxa"/>
          </w:tcPr>
          <w:p>
            <w:pPr>
              <w:spacing w:after="0" w:before="0" w:line="240" w:lineRule="auto"/>
            </w:pPr>
            <w:r>
              <w:rPr>
                <w:rFonts w:ascii="Arial" w:cs="Arial" w:eastAsia="Arial" w:hAnsi="Arial"/>
                <w:color w:val="000000"/>
                <w:sz w:val="18"/>
                <w:szCs w:val="18"/>
              </w:rPr>
              <w:t xml:space="preserve">Sí</w:t>
            </w:r>
          </w:p>
        </w:tc>
        <w:tc>
          <w:tcPr>
            <w:tcW w:w="1083" w:type="dxa"/>
          </w:tcPr>
          <w:p>
            <w:pPr>
              <w:spacing w:after="0" w:before="0" w:line="240" w:lineRule="auto"/>
            </w:pPr>
            <w:r>
              <w:rPr>
                <w:rFonts w:ascii="Arial" w:cs="Arial" w:eastAsia="Arial" w:hAnsi="Arial"/>
                <w:color w:val="000000"/>
                <w:sz w:val="18"/>
                <w:szCs w:val="18"/>
              </w:rPr>
              <w:t xml:space="preserve">-</w:t>
            </w:r>
          </w:p>
        </w:tc>
      </w:tr>
      <w:tr>
        <w:trPr>
          <w:cantSplit w:val="1"/>
        </w:trPr>
        <w:tc>
          <w:tcPr>
            <w:tcW w:w="3611" w:type="dxa"/>
          </w:tcPr>
          <w:p>
            <w:pPr>
              <w:spacing w:after="0" w:before="0" w:line="240" w:lineRule="auto"/>
            </w:pPr>
            <w:r>
              <w:rPr>
                <w:rFonts w:ascii="Arial" w:cs="Arial" w:eastAsia="Arial" w:hAnsi="Arial"/>
                <w:b w:val="1"/>
                <w:bCs w:val="1"/>
                <w:color w:val="000000"/>
                <w:sz w:val="18"/>
                <w:szCs w:val="18"/>
              </w:rPr>
              <w:t xml:space="preserve">Se abre el PDF</w:t>
            </w:r>
          </w:p>
        </w:tc>
        <w:tc>
          <w:tcPr>
            <w:tcW w:w="1083" w:type="dxa"/>
          </w:tcPr>
          <w:p>
            <w:pPr>
              <w:spacing w:after="0" w:before="0" w:line="240" w:lineRule="auto"/>
            </w:pPr>
            <w:r>
              <w:rPr>
                <w:rFonts w:ascii="Arial" w:cs="Arial" w:eastAsia="Arial" w:hAnsi="Arial"/>
                <w:b w:val="1"/>
                <w:bCs w:val="1"/>
                <w:color w:val="000000"/>
                <w:sz w:val="18"/>
                <w:szCs w:val="18"/>
              </w:rPr>
              <w:t xml:space="preserve">Sí</w:t>
            </w:r>
          </w:p>
        </w:tc>
        <w:tc>
          <w:tcPr>
            <w:tcW w:w="1083" w:type="dxa"/>
          </w:tcPr>
          <w:p>
            <w:pPr>
              <w:spacing w:after="0" w:before="0" w:line="240" w:lineRule="auto"/>
            </w:pPr>
            <w:r>
              <w:rPr>
                <w:rFonts w:ascii="Arial" w:cs="Arial" w:eastAsia="Arial" w:hAnsi="Arial"/>
                <w:b w:val="1"/>
                <w:bCs w:val="1"/>
                <w:color w:val="000000"/>
                <w:sz w:val="18"/>
                <w:szCs w:val="18"/>
              </w:rPr>
              <w:t xml:space="preserve">No</w:t>
            </w:r>
          </w:p>
        </w:tc>
        <w:tc>
          <w:tcPr>
            <w:tcW w:w="1083" w:type="dxa"/>
          </w:tcPr>
          <w:p>
            <w:pPr>
              <w:spacing w:after="0" w:before="0" w:line="240" w:lineRule="auto"/>
            </w:pPr>
            <w:r>
              <w:rPr>
                <w:rFonts w:ascii="Arial" w:cs="Arial" w:eastAsia="Arial" w:hAnsi="Arial"/>
                <w:b w:val="1"/>
                <w:bCs w:val="1"/>
                <w:color w:val="000000"/>
                <w:sz w:val="18"/>
                <w:szCs w:val="18"/>
              </w:rPr>
              <w:t xml:space="preserve">No</w:t>
            </w:r>
          </w:p>
        </w:tc>
        <w:tc>
          <w:tcPr>
            <w:tcW w:w="1083" w:type="dxa"/>
          </w:tcPr>
          <w:p>
            <w:pPr>
              <w:spacing w:after="0" w:before="0" w:line="240" w:lineRule="auto"/>
            </w:pPr>
            <w:r>
              <w:rPr>
                <w:rFonts w:ascii="Arial" w:cs="Arial" w:eastAsia="Arial" w:hAnsi="Arial"/>
                <w:b w:val="1"/>
                <w:bCs w:val="1"/>
                <w:color w:val="000000"/>
                <w:sz w:val="18"/>
                <w:szCs w:val="18"/>
              </w:rPr>
              <w:t xml:space="preserve">Sí</w:t>
            </w:r>
          </w:p>
        </w:tc>
        <w:tc>
          <w:tcPr>
            <w:tcW w:w="1083" w:type="dxa"/>
          </w:tcPr>
          <w:p>
            <w:pPr>
              <w:spacing w:after="0" w:before="0" w:line="240" w:lineRule="auto"/>
            </w:pPr>
            <w:r>
              <w:rPr>
                <w:rFonts w:ascii="Arial" w:cs="Arial" w:eastAsia="Arial" w:hAnsi="Arial"/>
                <w:b w:val="1"/>
                <w:bCs w:val="1"/>
                <w:color w:val="000000"/>
                <w:sz w:val="18"/>
                <w:szCs w:val="18"/>
              </w:rPr>
              <w:t xml:space="preserve">No</w:t>
            </w:r>
          </w:p>
        </w:tc>
      </w:tr>
      <w:tr>
        <w:trPr>
          <w:cantSplit w:val="1"/>
        </w:trPr>
        <w:tc>
          <w:tcPr>
            <w:tcW w:w="3611" w:type="dxa"/>
          </w:tcPr>
          <w:p>
            <w:pPr>
              <w:spacing w:after="0" w:before="0" w:line="240" w:lineRule="auto"/>
            </w:pPr>
            <w:r>
              <w:rPr>
                <w:rFonts w:ascii="Arial" w:cs="Arial" w:eastAsia="Arial" w:hAnsi="Arial"/>
                <w:color w:val="000000"/>
                <w:sz w:val="18"/>
                <w:szCs w:val="18"/>
              </w:rPr>
              <w:t xml:space="preserve">Documento probado</w:t>
            </w:r>
          </w:p>
        </w:tc>
        <w:tc>
          <w:tcPr>
            <w:tcW w:w="1083" w:type="dxa"/>
          </w:tcPr>
          <w:p>
            <w:pPr>
              <w:spacing w:after="0" w:before="0" w:line="240" w:lineRule="auto"/>
            </w:pPr>
            <w:r>
              <w:rPr>
                <w:rFonts w:ascii="Arial" w:cs="Arial" w:eastAsia="Arial" w:hAnsi="Arial"/>
                <w:color w:val="000000"/>
                <w:sz w:val="18"/>
                <w:szCs w:val="18"/>
              </w:rPr>
              <w:t xml:space="preserve">1</w:t>
            </w:r>
          </w:p>
        </w:tc>
        <w:tc>
          <w:tcPr>
            <w:tcW w:w="1083" w:type="dxa"/>
          </w:tcPr>
          <w:p>
            <w:pPr>
              <w:spacing w:after="0" w:before="0" w:line="240" w:lineRule="auto"/>
            </w:pPr>
            <w:r>
              <w:rPr>
                <w:rFonts w:ascii="Arial" w:cs="Arial" w:eastAsia="Arial" w:hAnsi="Arial"/>
                <w:color w:val="000000"/>
                <w:sz w:val="18"/>
                <w:szCs w:val="18"/>
              </w:rPr>
              <w:t xml:space="preserve">15</w:t>
            </w:r>
          </w:p>
        </w:tc>
        <w:tc>
          <w:tcPr>
            <w:tcW w:w="1083" w:type="dxa"/>
          </w:tcPr>
          <w:p>
            <w:pPr>
              <w:spacing w:after="0" w:before="0" w:line="240" w:lineRule="auto"/>
            </w:pPr>
            <w:r>
              <w:rPr>
                <w:rFonts w:ascii="Arial" w:cs="Arial" w:eastAsia="Arial" w:hAnsi="Arial"/>
                <w:color w:val="000000"/>
                <w:sz w:val="18"/>
                <w:szCs w:val="18"/>
              </w:rPr>
              <w:t xml:space="preserve">17</w:t>
            </w:r>
          </w:p>
        </w:tc>
        <w:tc>
          <w:tcPr>
            <w:tcW w:w="1083" w:type="dxa"/>
          </w:tcPr>
          <w:p>
            <w:pPr>
              <w:spacing w:after="0" w:before="0" w:line="240" w:lineRule="auto"/>
            </w:pPr>
            <w:r>
              <w:rPr>
                <w:rFonts w:ascii="Arial" w:cs="Arial" w:eastAsia="Arial" w:hAnsi="Arial"/>
                <w:color w:val="000000"/>
                <w:sz w:val="18"/>
                <w:szCs w:val="18"/>
              </w:rPr>
              <w:t xml:space="preserve">15</w:t>
            </w:r>
          </w:p>
        </w:tc>
        <w:tc>
          <w:tcPr>
            <w:tcW w:w="1083" w:type="dxa"/>
          </w:tcPr>
          <w:p>
            <w:pPr>
              <w:spacing w:after="0" w:before="0" w:line="240" w:lineRule="auto"/>
            </w:pPr>
            <w:r>
              <w:rPr>
                <w:rFonts w:ascii="Arial" w:cs="Arial" w:eastAsia="Arial" w:hAnsi="Arial"/>
                <w:color w:val="000000"/>
                <w:sz w:val="18"/>
                <w:szCs w:val="18"/>
              </w:rPr>
              <w:t xml:space="preserve">16</w:t>
            </w:r>
          </w:p>
        </w:tc>
      </w:tr>
    </w:tbl>
    <w:p>
      <w:pPr>
        <w:spacing w:after="160" w:before="0" w:line="360" w:lineRule="auto"/>
        <w:jc w:val="both"/>
      </w:pPr>
    </w:p>
    <w:p>
      <w:pPr>
        <w:pStyle w:val="Heading2"/>
      </w:pPr>
      <w:r>
        <w:t xml:space="preserve">22.2. Casos de prueba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722"/>
        <w:gridCol w:w="2889"/>
        <w:gridCol w:w="1625"/>
        <w:gridCol w:w="3069"/>
        <w:gridCol w:w="722"/>
      </w:tblGrid>
      <w:tr>
        <w:trPr>
          <w:cantSplit w:val="1"/>
          <w:tblHeader w:val="1"/>
        </w:trPr>
        <w:tc>
          <w:tcPr>
            <w:tcW w:w="722" w:type="dxa"/>
            <w:shd w:fill="0f766e" w:val="clear"/>
          </w:tcPr>
          <w:p>
            <w:pPr>
              <w:spacing w:after="0" w:before="0" w:line="240" w:lineRule="auto"/>
            </w:pPr>
            <w:r>
              <w:rPr>
                <w:rFonts w:ascii="Arial" w:cs="Arial" w:eastAsia="Arial" w:hAnsi="Arial"/>
                <w:b w:val="1"/>
                <w:bCs w:val="1"/>
                <w:color w:val="ffffff"/>
                <w:sz w:val="15"/>
                <w:szCs w:val="15"/>
              </w:rPr>
              <w:t xml:space="preserve">ID</w:t>
            </w:r>
          </w:p>
        </w:tc>
        <w:tc>
          <w:tcPr>
            <w:tcW w:w="2889" w:type="dxa"/>
            <w:shd w:fill="0f766e" w:val="clear"/>
          </w:tcPr>
          <w:p>
            <w:pPr>
              <w:spacing w:after="0" w:before="0" w:line="240" w:lineRule="auto"/>
            </w:pPr>
            <w:r>
              <w:rPr>
                <w:rFonts w:ascii="Arial" w:cs="Arial" w:eastAsia="Arial" w:hAnsi="Arial"/>
                <w:b w:val="1"/>
                <w:bCs w:val="1"/>
                <w:color w:val="ffffff"/>
                <w:sz w:val="15"/>
                <w:szCs w:val="15"/>
              </w:rPr>
              <w:t xml:space="preserve">Caso</w:t>
            </w:r>
          </w:p>
        </w:tc>
        <w:tc>
          <w:tcPr>
            <w:tcW w:w="1625" w:type="dxa"/>
            <w:shd w:fill="0f766e" w:val="clear"/>
          </w:tcPr>
          <w:p>
            <w:pPr>
              <w:spacing w:after="0" w:before="0" w:line="240" w:lineRule="auto"/>
            </w:pPr>
            <w:r>
              <w:rPr>
                <w:rFonts w:ascii="Arial" w:cs="Arial" w:eastAsia="Arial" w:hAnsi="Arial"/>
                <w:b w:val="1"/>
                <w:bCs w:val="1"/>
                <w:color w:val="ffffff"/>
                <w:sz w:val="15"/>
                <w:szCs w:val="15"/>
              </w:rPr>
              <w:t xml:space="preserve">Resultado esperado</w:t>
            </w:r>
          </w:p>
        </w:tc>
        <w:tc>
          <w:tcPr>
            <w:tcW w:w="3069" w:type="dxa"/>
            <w:shd w:fill="0f766e" w:val="clear"/>
          </w:tcPr>
          <w:p>
            <w:pPr>
              <w:spacing w:after="0" w:before="0" w:line="240" w:lineRule="auto"/>
            </w:pPr>
            <w:r>
              <w:rPr>
                <w:rFonts w:ascii="Arial" w:cs="Arial" w:eastAsia="Arial" w:hAnsi="Arial"/>
                <w:b w:val="1"/>
                <w:bCs w:val="1"/>
                <w:color w:val="ffffff"/>
                <w:sz w:val="15"/>
                <w:szCs w:val="15"/>
              </w:rPr>
              <w:t xml:space="preserve">Resultado obtenido</w:t>
            </w:r>
          </w:p>
        </w:tc>
        <w:tc>
          <w:tcPr>
            <w:tcW w:w="722" w:type="dxa"/>
            <w:shd w:fill="0f766e" w:val="clear"/>
          </w:tcPr>
          <w:p>
            <w:pPr>
              <w:spacing w:after="0" w:before="0" w:line="240" w:lineRule="auto"/>
            </w:pPr>
            <w:r>
              <w:rPr>
                <w:rFonts w:ascii="Arial" w:cs="Arial" w:eastAsia="Arial" w:hAnsi="Arial"/>
                <w:b w:val="1"/>
                <w:bCs w:val="1"/>
                <w:color w:val="ffffff"/>
                <w:sz w:val="15"/>
                <w:szCs w:val="15"/>
              </w:rPr>
              <w:t xml:space="preserve">Estado</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CP01</w:t>
            </w:r>
          </w:p>
        </w:tc>
        <w:tc>
          <w:tcPr>
            <w:tcW w:w="2889" w:type="dxa"/>
          </w:tcPr>
          <w:p>
            <w:pPr>
              <w:spacing w:after="0" w:before="0" w:line="240" w:lineRule="auto"/>
            </w:pPr>
            <w:r>
              <w:rPr>
                <w:rFonts w:ascii="Arial" w:cs="Arial" w:eastAsia="Arial" w:hAnsi="Arial"/>
                <w:color w:val="000000"/>
                <w:sz w:val="15"/>
                <w:szCs w:val="15"/>
              </w:rPr>
              <w:t xml:space="preserve">Portada, documentos y encuestas sin sesión</w:t>
            </w:r>
          </w:p>
        </w:tc>
        <w:tc>
          <w:tcPr>
            <w:tcW w:w="1625" w:type="dxa"/>
          </w:tcPr>
          <w:p>
            <w:pPr>
              <w:spacing w:after="0" w:before="0" w:line="240" w:lineRule="auto"/>
            </w:pPr>
            <w:r>
              <w:rPr>
                <w:rFonts w:ascii="Arial" w:cs="Arial" w:eastAsia="Arial" w:hAnsi="Arial"/>
                <w:color w:val="000000"/>
                <w:sz w:val="15"/>
                <w:szCs w:val="15"/>
              </w:rPr>
              <w:t xml:space="preserve">Se muestran</w:t>
            </w:r>
          </w:p>
        </w:tc>
        <w:tc>
          <w:tcPr>
            <w:tcW w:w="3069" w:type="dxa"/>
          </w:tcPr>
          <w:p>
            <w:pPr>
              <w:spacing w:after="0" w:before="0" w:line="240" w:lineRule="auto"/>
            </w:pPr>
            <w:r>
              <w:rPr>
                <w:rFonts w:ascii="Arial" w:cs="Arial" w:eastAsia="Arial" w:hAnsi="Arial"/>
                <w:color w:val="000000"/>
                <w:sz w:val="15"/>
                <w:szCs w:val="15"/>
              </w:rPr>
              <w:t xml:space="preserve">HTTP 200 en las tres</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CP02</w:t>
            </w:r>
          </w:p>
        </w:tc>
        <w:tc>
          <w:tcPr>
            <w:tcW w:w="2889" w:type="dxa"/>
          </w:tcPr>
          <w:p>
            <w:pPr>
              <w:spacing w:after="0" w:before="0" w:line="240" w:lineRule="auto"/>
            </w:pPr>
            <w:r>
              <w:rPr>
                <w:rFonts w:ascii="Arial" w:cs="Arial" w:eastAsia="Arial" w:hAnsi="Arial"/>
                <w:color w:val="000000"/>
                <w:sz w:val="15"/>
                <w:szCs w:val="15"/>
              </w:rPr>
              <w:t xml:space="preserve">Abrir un PDF directo por su ruta</w:t>
            </w:r>
          </w:p>
        </w:tc>
        <w:tc>
          <w:tcPr>
            <w:tcW w:w="1625" w:type="dxa"/>
          </w:tcPr>
          <w:p>
            <w:pPr>
              <w:spacing w:after="0" w:before="0" w:line="240" w:lineRule="auto"/>
            </w:pPr>
            <w:r>
              <w:rPr>
                <w:rFonts w:ascii="Arial" w:cs="Arial" w:eastAsia="Arial" w:hAnsi="Arial"/>
                <w:color w:val="000000"/>
                <w:sz w:val="15"/>
                <w:szCs w:val="15"/>
              </w:rPr>
              <w:t xml:space="preserve">Acceso denegado</w:t>
            </w:r>
          </w:p>
        </w:tc>
        <w:tc>
          <w:tcPr>
            <w:tcW w:w="3069" w:type="dxa"/>
          </w:tcPr>
          <w:p>
            <w:pPr>
              <w:spacing w:after="0" w:before="0" w:line="240" w:lineRule="auto"/>
            </w:pPr>
            <w:r>
              <w:rPr>
                <w:rFonts w:ascii="Arial" w:cs="Arial" w:eastAsia="Arial" w:hAnsi="Arial"/>
                <w:color w:val="000000"/>
                <w:sz w:val="15"/>
                <w:szCs w:val="15"/>
              </w:rPr>
              <w:t xml:space="preserve">HTTP 403</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CP03</w:t>
            </w:r>
          </w:p>
        </w:tc>
        <w:tc>
          <w:tcPr>
            <w:tcW w:w="2889" w:type="dxa"/>
          </w:tcPr>
          <w:p>
            <w:pPr>
              <w:spacing w:after="0" w:before="0" w:line="240" w:lineRule="auto"/>
            </w:pPr>
            <w:r>
              <w:rPr>
                <w:rFonts w:ascii="Arial" w:cs="Arial" w:eastAsia="Arial" w:hAnsi="Arial"/>
                <w:color w:val="000000"/>
                <w:sz w:val="15"/>
                <w:szCs w:val="15"/>
              </w:rPr>
              <w:t xml:space="preserve">Abrir config/config.php por URL</w:t>
            </w:r>
          </w:p>
        </w:tc>
        <w:tc>
          <w:tcPr>
            <w:tcW w:w="1625" w:type="dxa"/>
          </w:tcPr>
          <w:p>
            <w:pPr>
              <w:spacing w:after="0" w:before="0" w:line="240" w:lineRule="auto"/>
            </w:pPr>
            <w:r>
              <w:rPr>
                <w:rFonts w:ascii="Arial" w:cs="Arial" w:eastAsia="Arial" w:hAnsi="Arial"/>
                <w:color w:val="000000"/>
                <w:sz w:val="15"/>
                <w:szCs w:val="15"/>
              </w:rPr>
              <w:t xml:space="preserve">Acceso denegado</w:t>
            </w:r>
          </w:p>
        </w:tc>
        <w:tc>
          <w:tcPr>
            <w:tcW w:w="3069" w:type="dxa"/>
          </w:tcPr>
          <w:p>
            <w:pPr>
              <w:spacing w:after="0" w:before="0" w:line="240" w:lineRule="auto"/>
            </w:pPr>
            <w:r>
              <w:rPr>
                <w:rFonts w:ascii="Arial" w:cs="Arial" w:eastAsia="Arial" w:hAnsi="Arial"/>
                <w:color w:val="000000"/>
                <w:sz w:val="15"/>
                <w:szCs w:val="15"/>
              </w:rPr>
              <w:t xml:space="preserve">HTTP 403</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CP04</w:t>
            </w:r>
          </w:p>
        </w:tc>
        <w:tc>
          <w:tcPr>
            <w:tcW w:w="2889" w:type="dxa"/>
          </w:tcPr>
          <w:p>
            <w:pPr>
              <w:spacing w:after="0" w:before="0" w:line="240" w:lineRule="auto"/>
            </w:pPr>
            <w:r>
              <w:rPr>
                <w:rFonts w:ascii="Arial" w:cs="Arial" w:eastAsia="Arial" w:hAnsi="Arial"/>
                <w:color w:val="000000"/>
                <w:sz w:val="15"/>
                <w:szCs w:val="15"/>
              </w:rPr>
              <w:t xml:space="preserve">Abrir el documento 1 (publicado)</w:t>
            </w:r>
          </w:p>
        </w:tc>
        <w:tc>
          <w:tcPr>
            <w:tcW w:w="1625" w:type="dxa"/>
          </w:tcPr>
          <w:p>
            <w:pPr>
              <w:spacing w:after="0" w:before="0" w:line="240" w:lineRule="auto"/>
            </w:pPr>
            <w:r>
              <w:rPr>
                <w:rFonts w:ascii="Arial" w:cs="Arial" w:eastAsia="Arial" w:hAnsi="Arial"/>
                <w:color w:val="000000"/>
                <w:sz w:val="15"/>
                <w:szCs w:val="15"/>
              </w:rPr>
              <w:t xml:space="preserve">Se abre el PDF</w:t>
            </w:r>
          </w:p>
        </w:tc>
        <w:tc>
          <w:tcPr>
            <w:tcW w:w="3069" w:type="dxa"/>
          </w:tcPr>
          <w:p>
            <w:pPr>
              <w:spacing w:after="0" w:before="0" w:line="240" w:lineRule="auto"/>
            </w:pPr>
            <w:r>
              <w:rPr>
                <w:rFonts w:ascii="Arial" w:cs="Arial" w:eastAsia="Arial" w:hAnsi="Arial"/>
                <w:color w:val="000000"/>
                <w:sz w:val="15"/>
                <w:szCs w:val="15"/>
              </w:rPr>
              <w:t xml:space="preserve">HTTP 200, application/pdf</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CP05</w:t>
            </w:r>
          </w:p>
        </w:tc>
        <w:tc>
          <w:tcPr>
            <w:tcW w:w="2889" w:type="dxa"/>
          </w:tcPr>
          <w:p>
            <w:pPr>
              <w:spacing w:after="0" w:before="0" w:line="240" w:lineRule="auto"/>
            </w:pPr>
            <w:r>
              <w:rPr>
                <w:rFonts w:ascii="Arial" w:cs="Arial" w:eastAsia="Arial" w:hAnsi="Arial"/>
                <w:color w:val="000000"/>
                <w:sz w:val="15"/>
                <w:szCs w:val="15"/>
              </w:rPr>
              <w:t xml:space="preserve">Abrir documentos 15, 16 y 17 sin sesión</w:t>
            </w:r>
          </w:p>
        </w:tc>
        <w:tc>
          <w:tcPr>
            <w:tcW w:w="1625" w:type="dxa"/>
          </w:tcPr>
          <w:p>
            <w:pPr>
              <w:spacing w:after="0" w:before="0" w:line="240" w:lineRule="auto"/>
            </w:pPr>
            <w:r>
              <w:rPr>
                <w:rFonts w:ascii="Arial" w:cs="Arial" w:eastAsia="Arial" w:hAnsi="Arial"/>
                <w:color w:val="000000"/>
                <w:sz w:val="15"/>
                <w:szCs w:val="15"/>
              </w:rPr>
              <w:t xml:space="preserve">Aviso de no disponible</w:t>
            </w:r>
          </w:p>
        </w:tc>
        <w:tc>
          <w:tcPr>
            <w:tcW w:w="3069" w:type="dxa"/>
          </w:tcPr>
          <w:p>
            <w:pPr>
              <w:spacing w:after="0" w:before="0" w:line="240" w:lineRule="auto"/>
            </w:pPr>
            <w:r>
              <w:rPr>
                <w:rFonts w:ascii="Arial" w:cs="Arial" w:eastAsia="Arial" w:hAnsi="Arial"/>
                <w:color w:val="000000"/>
                <w:sz w:val="15"/>
                <w:szCs w:val="15"/>
              </w:rPr>
              <w:t xml:space="preserve">HTTP 404 con aviso en los tres</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CP06</w:t>
            </w:r>
          </w:p>
        </w:tc>
        <w:tc>
          <w:tcPr>
            <w:tcW w:w="2889" w:type="dxa"/>
          </w:tcPr>
          <w:p>
            <w:pPr>
              <w:spacing w:after="0" w:before="0" w:line="240" w:lineRule="auto"/>
            </w:pPr>
            <w:r>
              <w:rPr>
                <w:rFonts w:ascii="Arial" w:cs="Arial" w:eastAsia="Arial" w:hAnsi="Arial"/>
                <w:color w:val="000000"/>
                <w:sz w:val="15"/>
                <w:szCs w:val="15"/>
              </w:rPr>
              <w:t xml:space="preserve">Panel y usuarios sin sesión</w:t>
            </w:r>
          </w:p>
        </w:tc>
        <w:tc>
          <w:tcPr>
            <w:tcW w:w="1625" w:type="dxa"/>
          </w:tcPr>
          <w:p>
            <w:pPr>
              <w:spacing w:after="0" w:before="0" w:line="240" w:lineRule="auto"/>
            </w:pPr>
            <w:r>
              <w:rPr>
                <w:rFonts w:ascii="Arial" w:cs="Arial" w:eastAsia="Arial" w:hAnsi="Arial"/>
                <w:color w:val="000000"/>
                <w:sz w:val="15"/>
                <w:szCs w:val="15"/>
              </w:rPr>
              <w:t xml:space="preserve">Redirige al login</w:t>
            </w:r>
          </w:p>
        </w:tc>
        <w:tc>
          <w:tcPr>
            <w:tcW w:w="3069" w:type="dxa"/>
          </w:tcPr>
          <w:p>
            <w:pPr>
              <w:spacing w:after="0" w:before="0" w:line="240" w:lineRule="auto"/>
            </w:pPr>
            <w:r>
              <w:rPr>
                <w:rFonts w:ascii="Arial" w:cs="Arial" w:eastAsia="Arial" w:hAnsi="Arial"/>
                <w:color w:val="000000"/>
                <w:sz w:val="15"/>
                <w:szCs w:val="15"/>
              </w:rPr>
              <w:t xml:space="preserve">Redirige a login.php</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CP07</w:t>
            </w:r>
          </w:p>
        </w:tc>
        <w:tc>
          <w:tcPr>
            <w:tcW w:w="2889" w:type="dxa"/>
          </w:tcPr>
          <w:p>
            <w:pPr>
              <w:spacing w:after="0" w:before="0" w:line="240" w:lineRule="auto"/>
            </w:pPr>
            <w:r>
              <w:rPr>
                <w:rFonts w:ascii="Arial" w:cs="Arial" w:eastAsia="Arial" w:hAnsi="Arial"/>
                <w:color w:val="000000"/>
                <w:sz w:val="15"/>
                <w:szCs w:val="15"/>
              </w:rPr>
              <w:t xml:space="preserve">Login con contraseña incorrecta</w:t>
            </w:r>
          </w:p>
        </w:tc>
        <w:tc>
          <w:tcPr>
            <w:tcW w:w="1625" w:type="dxa"/>
          </w:tcPr>
          <w:p>
            <w:pPr>
              <w:spacing w:after="0" w:before="0" w:line="240" w:lineRule="auto"/>
            </w:pPr>
            <w:r>
              <w:rPr>
                <w:rFonts w:ascii="Arial" w:cs="Arial" w:eastAsia="Arial" w:hAnsi="Arial"/>
                <w:color w:val="000000"/>
                <w:sz w:val="15"/>
                <w:szCs w:val="15"/>
              </w:rPr>
              <w:t xml:space="preserve">Mensaje genérico</w:t>
            </w:r>
          </w:p>
        </w:tc>
        <w:tc>
          <w:tcPr>
            <w:tcW w:w="3069" w:type="dxa"/>
          </w:tcPr>
          <w:p>
            <w:pPr>
              <w:spacing w:after="0" w:before="0" w:line="240" w:lineRule="auto"/>
            </w:pPr>
            <w:r>
              <w:rPr>
                <w:rFonts w:ascii="Arial" w:cs="Arial" w:eastAsia="Arial" w:hAnsi="Arial"/>
                <w:color w:val="000000"/>
                <w:sz w:val="15"/>
                <w:szCs w:val="15"/>
              </w:rPr>
              <w:t xml:space="preserve">"Cédula o contraseña incorrecta."</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CP08</w:t>
            </w:r>
          </w:p>
        </w:tc>
        <w:tc>
          <w:tcPr>
            <w:tcW w:w="2889" w:type="dxa"/>
          </w:tcPr>
          <w:p>
            <w:pPr>
              <w:spacing w:after="0" w:before="0" w:line="240" w:lineRule="auto"/>
            </w:pPr>
            <w:r>
              <w:rPr>
                <w:rFonts w:ascii="Arial" w:cs="Arial" w:eastAsia="Arial" w:hAnsi="Arial"/>
                <w:color w:val="000000"/>
                <w:sz w:val="15"/>
                <w:szCs w:val="15"/>
              </w:rPr>
              <w:t xml:space="preserve">Login con cédula 1.234.567</w:t>
            </w:r>
          </w:p>
        </w:tc>
        <w:tc>
          <w:tcPr>
            <w:tcW w:w="1625" w:type="dxa"/>
          </w:tcPr>
          <w:p>
            <w:pPr>
              <w:spacing w:after="0" w:before="0" w:line="240" w:lineRule="auto"/>
            </w:pPr>
            <w:r>
              <w:rPr>
                <w:rFonts w:ascii="Arial" w:cs="Arial" w:eastAsia="Arial" w:hAnsi="Arial"/>
                <w:color w:val="000000"/>
                <w:sz w:val="15"/>
                <w:szCs w:val="15"/>
              </w:rPr>
              <w:t xml:space="preserve">Error sin enviar</w:t>
            </w:r>
          </w:p>
        </w:tc>
        <w:tc>
          <w:tcPr>
            <w:tcW w:w="3069" w:type="dxa"/>
          </w:tcPr>
          <w:p>
            <w:pPr>
              <w:spacing w:after="0" w:before="0" w:line="240" w:lineRule="auto"/>
            </w:pPr>
            <w:r>
              <w:rPr>
                <w:rFonts w:ascii="Arial" w:cs="Arial" w:eastAsia="Arial" w:hAnsi="Arial"/>
                <w:color w:val="000000"/>
                <w:sz w:val="15"/>
                <w:szCs w:val="15"/>
              </w:rPr>
              <w:t xml:space="preserve">Mensaje de formato en JavaScript</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CP09</w:t>
            </w:r>
          </w:p>
        </w:tc>
        <w:tc>
          <w:tcPr>
            <w:tcW w:w="2889" w:type="dxa"/>
          </w:tcPr>
          <w:p>
            <w:pPr>
              <w:spacing w:after="0" w:before="0" w:line="240" w:lineRule="auto"/>
            </w:pPr>
            <w:r>
              <w:rPr>
                <w:rFonts w:ascii="Arial" w:cs="Arial" w:eastAsia="Arial" w:hAnsi="Arial"/>
                <w:color w:val="000000"/>
                <w:sz w:val="15"/>
                <w:szCs w:val="15"/>
              </w:rPr>
              <w:t xml:space="preserve">Login correcto de usuario básico</w:t>
            </w:r>
          </w:p>
        </w:tc>
        <w:tc>
          <w:tcPr>
            <w:tcW w:w="1625" w:type="dxa"/>
          </w:tcPr>
          <w:p>
            <w:pPr>
              <w:spacing w:after="0" w:before="0" w:line="240" w:lineRule="auto"/>
            </w:pPr>
            <w:r>
              <w:rPr>
                <w:rFonts w:ascii="Arial" w:cs="Arial" w:eastAsia="Arial" w:hAnsi="Arial"/>
                <w:color w:val="000000"/>
                <w:sz w:val="15"/>
                <w:szCs w:val="15"/>
              </w:rPr>
              <w:t xml:space="preserve">Entra al panel</w:t>
            </w:r>
          </w:p>
        </w:tc>
        <w:tc>
          <w:tcPr>
            <w:tcW w:w="3069" w:type="dxa"/>
          </w:tcPr>
          <w:p>
            <w:pPr>
              <w:spacing w:after="0" w:before="0" w:line="240" w:lineRule="auto"/>
            </w:pPr>
            <w:r>
              <w:rPr>
                <w:rFonts w:ascii="Arial" w:cs="Arial" w:eastAsia="Arial" w:hAnsi="Arial"/>
                <w:color w:val="000000"/>
                <w:sz w:val="15"/>
                <w:szCs w:val="15"/>
              </w:rPr>
              <w:t xml:space="preserve">Redirige a admin/panel.php</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CP10</w:t>
            </w:r>
          </w:p>
        </w:tc>
        <w:tc>
          <w:tcPr>
            <w:tcW w:w="2889" w:type="dxa"/>
          </w:tcPr>
          <w:p>
            <w:pPr>
              <w:spacing w:after="0" w:before="0" w:line="240" w:lineRule="auto"/>
            </w:pPr>
            <w:r>
              <w:rPr>
                <w:rFonts w:ascii="Arial" w:cs="Arial" w:eastAsia="Arial" w:hAnsi="Arial"/>
                <w:color w:val="000000"/>
                <w:sz w:val="15"/>
                <w:szCs w:val="15"/>
              </w:rPr>
              <w:t xml:space="preserve">Usuario básico entra por URL a usuarios, resultados y encuestas</w:t>
            </w:r>
          </w:p>
        </w:tc>
        <w:tc>
          <w:tcPr>
            <w:tcW w:w="1625" w:type="dxa"/>
          </w:tcPr>
          <w:p>
            <w:pPr>
              <w:spacing w:after="0" w:before="0" w:line="240" w:lineRule="auto"/>
            </w:pPr>
            <w:r>
              <w:rPr>
                <w:rFonts w:ascii="Arial" w:cs="Arial" w:eastAsia="Arial" w:hAnsi="Arial"/>
                <w:color w:val="000000"/>
                <w:sz w:val="15"/>
                <w:szCs w:val="15"/>
              </w:rPr>
              <w:t xml:space="preserve">Sin permiso</w:t>
            </w:r>
          </w:p>
        </w:tc>
        <w:tc>
          <w:tcPr>
            <w:tcW w:w="3069" w:type="dxa"/>
          </w:tcPr>
          <w:p>
            <w:pPr>
              <w:spacing w:after="0" w:before="0" w:line="240" w:lineRule="auto"/>
            </w:pPr>
            <w:r>
              <w:rPr>
                <w:rFonts w:ascii="Arial" w:cs="Arial" w:eastAsia="Arial" w:hAnsi="Arial"/>
                <w:color w:val="000000"/>
                <w:sz w:val="15"/>
                <w:szCs w:val="15"/>
              </w:rPr>
              <w:t xml:space="preserve">Vuelve al panel con aviso</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CP11</w:t>
            </w:r>
          </w:p>
        </w:tc>
        <w:tc>
          <w:tcPr>
            <w:tcW w:w="2889" w:type="dxa"/>
          </w:tcPr>
          <w:p>
            <w:pPr>
              <w:spacing w:after="0" w:before="0" w:line="240" w:lineRule="auto"/>
            </w:pPr>
            <w:r>
              <w:rPr>
                <w:rFonts w:ascii="Arial" w:cs="Arial" w:eastAsia="Arial" w:hAnsi="Arial"/>
                <w:color w:val="000000"/>
                <w:sz w:val="15"/>
                <w:szCs w:val="15"/>
              </w:rPr>
              <w:t xml:space="preserve">Usuario básico abre el documento oculto 15</w:t>
            </w:r>
          </w:p>
        </w:tc>
        <w:tc>
          <w:tcPr>
            <w:tcW w:w="1625" w:type="dxa"/>
          </w:tcPr>
          <w:p>
            <w:pPr>
              <w:spacing w:after="0" w:before="0" w:line="240" w:lineRule="auto"/>
            </w:pPr>
            <w:r>
              <w:rPr>
                <w:rFonts w:ascii="Arial" w:cs="Arial" w:eastAsia="Arial" w:hAnsi="Arial"/>
                <w:color w:val="000000"/>
                <w:sz w:val="15"/>
                <w:szCs w:val="15"/>
              </w:rPr>
              <w:t xml:space="preserve">Vista previa</w:t>
            </w:r>
          </w:p>
        </w:tc>
        <w:tc>
          <w:tcPr>
            <w:tcW w:w="3069" w:type="dxa"/>
          </w:tcPr>
          <w:p>
            <w:pPr>
              <w:spacing w:after="0" w:before="0" w:line="240" w:lineRule="auto"/>
            </w:pPr>
            <w:r>
              <w:rPr>
                <w:rFonts w:ascii="Arial" w:cs="Arial" w:eastAsia="Arial" w:hAnsi="Arial"/>
                <w:color w:val="000000"/>
                <w:sz w:val="15"/>
                <w:szCs w:val="15"/>
              </w:rPr>
              <w:t xml:space="preserve">HTTP 200</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CP12</w:t>
            </w:r>
          </w:p>
        </w:tc>
        <w:tc>
          <w:tcPr>
            <w:tcW w:w="2889" w:type="dxa"/>
          </w:tcPr>
          <w:p>
            <w:pPr>
              <w:spacing w:after="0" w:before="0" w:line="240" w:lineRule="auto"/>
            </w:pPr>
            <w:r>
              <w:rPr>
                <w:rFonts w:ascii="Arial" w:cs="Arial" w:eastAsia="Arial" w:hAnsi="Arial"/>
                <w:color w:val="000000"/>
                <w:sz w:val="15"/>
                <w:szCs w:val="15"/>
              </w:rPr>
              <w:t xml:space="preserve">Usuario dado de baja intenta ingresar</w:t>
            </w:r>
          </w:p>
        </w:tc>
        <w:tc>
          <w:tcPr>
            <w:tcW w:w="1625" w:type="dxa"/>
          </w:tcPr>
          <w:p>
            <w:pPr>
              <w:spacing w:after="0" w:before="0" w:line="240" w:lineRule="auto"/>
            </w:pPr>
            <w:r>
              <w:rPr>
                <w:rFonts w:ascii="Arial" w:cs="Arial" w:eastAsia="Arial" w:hAnsi="Arial"/>
                <w:color w:val="000000"/>
                <w:sz w:val="15"/>
                <w:szCs w:val="15"/>
              </w:rPr>
              <w:t xml:space="preserve">No ingresa</w:t>
            </w:r>
          </w:p>
        </w:tc>
        <w:tc>
          <w:tcPr>
            <w:tcW w:w="3069" w:type="dxa"/>
          </w:tcPr>
          <w:p>
            <w:pPr>
              <w:spacing w:after="0" w:before="0" w:line="240" w:lineRule="auto"/>
            </w:pPr>
            <w:r>
              <w:rPr>
                <w:rFonts w:ascii="Arial" w:cs="Arial" w:eastAsia="Arial" w:hAnsi="Arial"/>
                <w:color w:val="000000"/>
                <w:sz w:val="15"/>
                <w:szCs w:val="15"/>
              </w:rPr>
              <w:t xml:space="preserve">"Cédula o contraseña incorrecta."</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CP13</w:t>
            </w:r>
          </w:p>
        </w:tc>
        <w:tc>
          <w:tcPr>
            <w:tcW w:w="2889" w:type="dxa"/>
          </w:tcPr>
          <w:p>
            <w:pPr>
              <w:spacing w:after="0" w:before="0" w:line="240" w:lineRule="auto"/>
            </w:pPr>
            <w:r>
              <w:rPr>
                <w:rFonts w:ascii="Arial" w:cs="Arial" w:eastAsia="Arial" w:hAnsi="Arial"/>
                <w:color w:val="000000"/>
                <w:sz w:val="15"/>
                <w:szCs w:val="15"/>
              </w:rPr>
              <w:t xml:space="preserve">5 contraseñas incorrectas seguidas</w:t>
            </w:r>
          </w:p>
        </w:tc>
        <w:tc>
          <w:tcPr>
            <w:tcW w:w="1625" w:type="dxa"/>
          </w:tcPr>
          <w:p>
            <w:pPr>
              <w:spacing w:after="0" w:before="0" w:line="240" w:lineRule="auto"/>
            </w:pPr>
            <w:r>
              <w:rPr>
                <w:rFonts w:ascii="Arial" w:cs="Arial" w:eastAsia="Arial" w:hAnsi="Arial"/>
                <w:color w:val="000000"/>
                <w:sz w:val="15"/>
                <w:szCs w:val="15"/>
              </w:rPr>
              <w:t xml:space="preserve">Bloqueo temporal</w:t>
            </w:r>
          </w:p>
        </w:tc>
        <w:tc>
          <w:tcPr>
            <w:tcW w:w="3069" w:type="dxa"/>
          </w:tcPr>
          <w:p>
            <w:pPr>
              <w:spacing w:after="0" w:before="0" w:line="240" w:lineRule="auto"/>
            </w:pPr>
            <w:r>
              <w:rPr>
                <w:rFonts w:ascii="Arial" w:cs="Arial" w:eastAsia="Arial" w:hAnsi="Arial"/>
                <w:color w:val="000000"/>
                <w:sz w:val="15"/>
                <w:szCs w:val="15"/>
              </w:rPr>
              <w:t xml:space="preserve">El sexto intento: "Demasiados intentos fallidos."</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CP14</w:t>
            </w:r>
          </w:p>
        </w:tc>
        <w:tc>
          <w:tcPr>
            <w:tcW w:w="2889" w:type="dxa"/>
          </w:tcPr>
          <w:p>
            <w:pPr>
              <w:spacing w:after="0" w:before="0" w:line="240" w:lineRule="auto"/>
            </w:pPr>
            <w:r>
              <w:rPr>
                <w:rFonts w:ascii="Arial" w:cs="Arial" w:eastAsia="Arial" w:hAnsi="Arial"/>
                <w:color w:val="000000"/>
                <w:sz w:val="15"/>
                <w:szCs w:val="15"/>
              </w:rPr>
              <w:t xml:space="preserve">Alta de documento con PDF</w:t>
            </w:r>
          </w:p>
        </w:tc>
        <w:tc>
          <w:tcPr>
            <w:tcW w:w="1625" w:type="dxa"/>
          </w:tcPr>
          <w:p>
            <w:pPr>
              <w:spacing w:after="0" w:before="0" w:line="240" w:lineRule="auto"/>
            </w:pPr>
            <w:r>
              <w:rPr>
                <w:rFonts w:ascii="Arial" w:cs="Arial" w:eastAsia="Arial" w:hAnsi="Arial"/>
                <w:color w:val="000000"/>
                <w:sz w:val="15"/>
                <w:szCs w:val="15"/>
              </w:rPr>
              <w:t xml:space="preserve">Se guarda</w:t>
            </w:r>
          </w:p>
        </w:tc>
        <w:tc>
          <w:tcPr>
            <w:tcW w:w="3069" w:type="dxa"/>
          </w:tcPr>
          <w:p>
            <w:pPr>
              <w:spacing w:after="0" w:before="0" w:line="240" w:lineRule="auto"/>
            </w:pPr>
            <w:r>
              <w:rPr>
                <w:rFonts w:ascii="Arial" w:cs="Arial" w:eastAsia="Arial" w:hAnsi="Arial"/>
                <w:color w:val="000000"/>
                <w:sz w:val="15"/>
                <w:szCs w:val="15"/>
              </w:rPr>
              <w:t xml:space="preserve">Listado con mensaje de éxito</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CP15</w:t>
            </w:r>
          </w:p>
        </w:tc>
        <w:tc>
          <w:tcPr>
            <w:tcW w:w="2889" w:type="dxa"/>
          </w:tcPr>
          <w:p>
            <w:pPr>
              <w:spacing w:after="0" w:before="0" w:line="240" w:lineRule="auto"/>
            </w:pPr>
            <w:r>
              <w:rPr>
                <w:rFonts w:ascii="Arial" w:cs="Arial" w:eastAsia="Arial" w:hAnsi="Arial"/>
                <w:color w:val="000000"/>
                <w:sz w:val="15"/>
                <w:szCs w:val="15"/>
              </w:rPr>
              <w:t xml:space="preserve">Alta con fecha 2026-02-30</w:t>
            </w:r>
          </w:p>
        </w:tc>
        <w:tc>
          <w:tcPr>
            <w:tcW w:w="1625" w:type="dxa"/>
          </w:tcPr>
          <w:p>
            <w:pPr>
              <w:spacing w:after="0" w:before="0" w:line="240" w:lineRule="auto"/>
            </w:pPr>
            <w:r>
              <w:rPr>
                <w:rFonts w:ascii="Arial" w:cs="Arial" w:eastAsia="Arial" w:hAnsi="Arial"/>
                <w:color w:val="000000"/>
                <w:sz w:val="15"/>
                <w:szCs w:val="15"/>
              </w:rPr>
              <w:t xml:space="preserve">Error</w:t>
            </w:r>
          </w:p>
        </w:tc>
        <w:tc>
          <w:tcPr>
            <w:tcW w:w="3069" w:type="dxa"/>
          </w:tcPr>
          <w:p>
            <w:pPr>
              <w:spacing w:after="0" w:before="0" w:line="240" w:lineRule="auto"/>
            </w:pPr>
            <w:r>
              <w:rPr>
                <w:rFonts w:ascii="Arial" w:cs="Arial" w:eastAsia="Arial" w:hAnsi="Arial"/>
                <w:color w:val="000000"/>
                <w:sz w:val="15"/>
                <w:szCs w:val="15"/>
              </w:rPr>
              <w:t xml:space="preserve">"La fecha de emisión no es una fecha real."</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CP16</w:t>
            </w:r>
          </w:p>
        </w:tc>
        <w:tc>
          <w:tcPr>
            <w:tcW w:w="2889" w:type="dxa"/>
          </w:tcPr>
          <w:p>
            <w:pPr>
              <w:spacing w:after="0" w:before="0" w:line="240" w:lineRule="auto"/>
            </w:pPr>
            <w:r>
              <w:rPr>
                <w:rFonts w:ascii="Arial" w:cs="Arial" w:eastAsia="Arial" w:hAnsi="Arial"/>
                <w:color w:val="000000"/>
                <w:sz w:val="15"/>
                <w:szCs w:val="15"/>
              </w:rPr>
              <w:t xml:space="preserve">Alta con un .php renombrado a .pdf</w:t>
            </w:r>
          </w:p>
        </w:tc>
        <w:tc>
          <w:tcPr>
            <w:tcW w:w="1625" w:type="dxa"/>
          </w:tcPr>
          <w:p>
            <w:pPr>
              <w:spacing w:after="0" w:before="0" w:line="240" w:lineRule="auto"/>
            </w:pPr>
            <w:r>
              <w:rPr>
                <w:rFonts w:ascii="Arial" w:cs="Arial" w:eastAsia="Arial" w:hAnsi="Arial"/>
                <w:color w:val="000000"/>
                <w:sz w:val="15"/>
                <w:szCs w:val="15"/>
              </w:rPr>
              <w:t xml:space="preserve">Rechazado</w:t>
            </w:r>
          </w:p>
        </w:tc>
        <w:tc>
          <w:tcPr>
            <w:tcW w:w="3069" w:type="dxa"/>
          </w:tcPr>
          <w:p>
            <w:pPr>
              <w:spacing w:after="0" w:before="0" w:line="240" w:lineRule="auto"/>
            </w:pPr>
            <w:r>
              <w:rPr>
                <w:rFonts w:ascii="Arial" w:cs="Arial" w:eastAsia="Arial" w:hAnsi="Arial"/>
                <w:color w:val="000000"/>
                <w:sz w:val="15"/>
                <w:szCs w:val="15"/>
              </w:rPr>
              <w:t xml:space="preserve">"El archivo debe ser un PDF válido."</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CP17</w:t>
            </w:r>
          </w:p>
        </w:tc>
        <w:tc>
          <w:tcPr>
            <w:tcW w:w="2889" w:type="dxa"/>
          </w:tcPr>
          <w:p>
            <w:pPr>
              <w:spacing w:after="0" w:before="0" w:line="240" w:lineRule="auto"/>
            </w:pPr>
            <w:r>
              <w:rPr>
                <w:rFonts w:ascii="Arial" w:cs="Arial" w:eastAsia="Arial" w:hAnsi="Arial"/>
                <w:color w:val="000000"/>
                <w:sz w:val="15"/>
                <w:szCs w:val="15"/>
              </w:rPr>
              <w:t xml:space="preserve">Baja de documento sin token CSRF</w:t>
            </w:r>
          </w:p>
        </w:tc>
        <w:tc>
          <w:tcPr>
            <w:tcW w:w="1625" w:type="dxa"/>
          </w:tcPr>
          <w:p>
            <w:pPr>
              <w:spacing w:after="0" w:before="0" w:line="240" w:lineRule="auto"/>
            </w:pPr>
            <w:r>
              <w:rPr>
                <w:rFonts w:ascii="Arial" w:cs="Arial" w:eastAsia="Arial" w:hAnsi="Arial"/>
                <w:color w:val="000000"/>
                <w:sz w:val="15"/>
                <w:szCs w:val="15"/>
              </w:rPr>
              <w:t xml:space="preserve">Rechazado</w:t>
            </w:r>
          </w:p>
        </w:tc>
        <w:tc>
          <w:tcPr>
            <w:tcW w:w="3069" w:type="dxa"/>
          </w:tcPr>
          <w:p>
            <w:pPr>
              <w:spacing w:after="0" w:before="0" w:line="240" w:lineRule="auto"/>
            </w:pPr>
            <w:r>
              <w:rPr>
                <w:rFonts w:ascii="Arial" w:cs="Arial" w:eastAsia="Arial" w:hAnsi="Arial"/>
                <w:color w:val="000000"/>
                <w:sz w:val="15"/>
                <w:szCs w:val="15"/>
              </w:rPr>
              <w:t xml:space="preserve">HTTP 400</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CP18</w:t>
            </w:r>
          </w:p>
        </w:tc>
        <w:tc>
          <w:tcPr>
            <w:tcW w:w="2889" w:type="dxa"/>
          </w:tcPr>
          <w:p>
            <w:pPr>
              <w:spacing w:after="0" w:before="0" w:line="240" w:lineRule="auto"/>
            </w:pPr>
            <w:r>
              <w:rPr>
                <w:rFonts w:ascii="Arial" w:cs="Arial" w:eastAsia="Arial" w:hAnsi="Arial"/>
                <w:color w:val="000000"/>
                <w:sz w:val="15"/>
                <w:szCs w:val="15"/>
              </w:rPr>
              <w:t xml:space="preserve">Baja de documento con token</w:t>
            </w:r>
          </w:p>
        </w:tc>
        <w:tc>
          <w:tcPr>
            <w:tcW w:w="1625" w:type="dxa"/>
          </w:tcPr>
          <w:p>
            <w:pPr>
              <w:spacing w:after="0" w:before="0" w:line="240" w:lineRule="auto"/>
            </w:pPr>
            <w:r>
              <w:rPr>
                <w:rFonts w:ascii="Arial" w:cs="Arial" w:eastAsia="Arial" w:hAnsi="Arial"/>
                <w:color w:val="000000"/>
                <w:sz w:val="15"/>
                <w:szCs w:val="15"/>
              </w:rPr>
              <w:t xml:space="preserve">Baja lógica</w:t>
            </w:r>
          </w:p>
        </w:tc>
        <w:tc>
          <w:tcPr>
            <w:tcW w:w="3069" w:type="dxa"/>
          </w:tcPr>
          <w:p>
            <w:pPr>
              <w:spacing w:after="0" w:before="0" w:line="240" w:lineRule="auto"/>
            </w:pPr>
            <w:r>
              <w:rPr>
                <w:rFonts w:ascii="Arial" w:cs="Arial" w:eastAsia="Arial" w:hAnsi="Arial"/>
                <w:color w:val="000000"/>
                <w:sz w:val="15"/>
                <w:szCs w:val="15"/>
              </w:rPr>
              <w:t xml:space="preserve">activo = 0 y HTTP 404 en el portal</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CP19</w:t>
            </w:r>
          </w:p>
        </w:tc>
        <w:tc>
          <w:tcPr>
            <w:tcW w:w="2889" w:type="dxa"/>
          </w:tcPr>
          <w:p>
            <w:pPr>
              <w:spacing w:after="0" w:before="0" w:line="240" w:lineRule="auto"/>
            </w:pPr>
            <w:r>
              <w:rPr>
                <w:rFonts w:ascii="Arial" w:cs="Arial" w:eastAsia="Arial" w:hAnsi="Arial"/>
                <w:color w:val="000000"/>
                <w:sz w:val="15"/>
                <w:szCs w:val="15"/>
              </w:rPr>
              <w:t xml:space="preserve">Editar: cambiar servicio, ocultar y reemplazar PDF</w:t>
            </w:r>
          </w:p>
        </w:tc>
        <w:tc>
          <w:tcPr>
            <w:tcW w:w="1625" w:type="dxa"/>
          </w:tcPr>
          <w:p>
            <w:pPr>
              <w:spacing w:after="0" w:before="0" w:line="240" w:lineRule="auto"/>
            </w:pPr>
            <w:r>
              <w:rPr>
                <w:rFonts w:ascii="Arial" w:cs="Arial" w:eastAsia="Arial" w:hAnsi="Arial"/>
                <w:color w:val="000000"/>
                <w:sz w:val="15"/>
                <w:szCs w:val="15"/>
              </w:rPr>
              <w:t xml:space="preserve">Se actualiza y registra</w:t>
            </w:r>
          </w:p>
        </w:tc>
        <w:tc>
          <w:tcPr>
            <w:tcW w:w="3069" w:type="dxa"/>
          </w:tcPr>
          <w:p>
            <w:pPr>
              <w:spacing w:after="0" w:before="0" w:line="240" w:lineRule="auto"/>
            </w:pPr>
            <w:r>
              <w:rPr>
                <w:rFonts w:ascii="Arial" w:cs="Arial" w:eastAsia="Arial" w:hAnsi="Arial"/>
                <w:color w:val="000000"/>
                <w:sz w:val="15"/>
                <w:szCs w:val="15"/>
              </w:rPr>
              <w:t xml:space="preserve">Auditoría: edicion, ocultar, reemplazo_pdf</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CP20</w:t>
            </w:r>
          </w:p>
        </w:tc>
        <w:tc>
          <w:tcPr>
            <w:tcW w:w="2889" w:type="dxa"/>
          </w:tcPr>
          <w:p>
            <w:pPr>
              <w:spacing w:after="0" w:before="0" w:line="240" w:lineRule="auto"/>
            </w:pPr>
            <w:r>
              <w:rPr>
                <w:rFonts w:ascii="Arial" w:cs="Arial" w:eastAsia="Arial" w:hAnsi="Arial"/>
                <w:color w:val="000000"/>
                <w:sz w:val="15"/>
                <w:szCs w:val="15"/>
              </w:rPr>
              <w:t xml:space="preserve">Alta de usuario con cédula existente</w:t>
            </w:r>
          </w:p>
        </w:tc>
        <w:tc>
          <w:tcPr>
            <w:tcW w:w="1625" w:type="dxa"/>
          </w:tcPr>
          <w:p>
            <w:pPr>
              <w:spacing w:after="0" w:before="0" w:line="240" w:lineRule="auto"/>
            </w:pPr>
            <w:r>
              <w:rPr>
                <w:rFonts w:ascii="Arial" w:cs="Arial" w:eastAsia="Arial" w:hAnsi="Arial"/>
                <w:color w:val="000000"/>
                <w:sz w:val="15"/>
                <w:szCs w:val="15"/>
              </w:rPr>
              <w:t xml:space="preserve">Error amigable</w:t>
            </w:r>
          </w:p>
        </w:tc>
        <w:tc>
          <w:tcPr>
            <w:tcW w:w="3069" w:type="dxa"/>
          </w:tcPr>
          <w:p>
            <w:pPr>
              <w:spacing w:after="0" w:before="0" w:line="240" w:lineRule="auto"/>
            </w:pPr>
            <w:r>
              <w:rPr>
                <w:rFonts w:ascii="Arial" w:cs="Arial" w:eastAsia="Arial" w:hAnsi="Arial"/>
                <w:color w:val="000000"/>
                <w:sz w:val="15"/>
                <w:szCs w:val="15"/>
              </w:rPr>
              <w:t xml:space="preserve">"Ya existe un usuario con esa cédula o ese email."</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CP21</w:t>
            </w:r>
          </w:p>
        </w:tc>
        <w:tc>
          <w:tcPr>
            <w:tcW w:w="2889" w:type="dxa"/>
          </w:tcPr>
          <w:p>
            <w:pPr>
              <w:spacing w:after="0" w:before="0" w:line="240" w:lineRule="auto"/>
            </w:pPr>
            <w:r>
              <w:rPr>
                <w:rFonts w:ascii="Arial" w:cs="Arial" w:eastAsia="Arial" w:hAnsi="Arial"/>
                <w:color w:val="000000"/>
                <w:sz w:val="15"/>
                <w:szCs w:val="15"/>
              </w:rPr>
              <w:t xml:space="preserve">Alta de servicio "cardiologia"</w:t>
            </w:r>
          </w:p>
        </w:tc>
        <w:tc>
          <w:tcPr>
            <w:tcW w:w="1625" w:type="dxa"/>
          </w:tcPr>
          <w:p>
            <w:pPr>
              <w:spacing w:after="0" w:before="0" w:line="240" w:lineRule="auto"/>
            </w:pPr>
            <w:r>
              <w:rPr>
                <w:rFonts w:ascii="Arial" w:cs="Arial" w:eastAsia="Arial" w:hAnsi="Arial"/>
                <w:color w:val="000000"/>
                <w:sz w:val="15"/>
                <w:szCs w:val="15"/>
              </w:rPr>
              <w:t xml:space="preserve">Error de duplicado</w:t>
            </w:r>
          </w:p>
        </w:tc>
        <w:tc>
          <w:tcPr>
            <w:tcW w:w="3069" w:type="dxa"/>
          </w:tcPr>
          <w:p>
            <w:pPr>
              <w:spacing w:after="0" w:before="0" w:line="240" w:lineRule="auto"/>
            </w:pPr>
            <w:r>
              <w:rPr>
                <w:rFonts w:ascii="Arial" w:cs="Arial" w:eastAsia="Arial" w:hAnsi="Arial"/>
                <w:color w:val="000000"/>
                <w:sz w:val="15"/>
                <w:szCs w:val="15"/>
              </w:rPr>
              <w:t xml:space="preserve">"Ya existe un servicio con ese nombre..."</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CP22</w:t>
            </w:r>
          </w:p>
        </w:tc>
        <w:tc>
          <w:tcPr>
            <w:tcW w:w="2889" w:type="dxa"/>
          </w:tcPr>
          <w:p>
            <w:pPr>
              <w:spacing w:after="0" w:before="0" w:line="240" w:lineRule="auto"/>
            </w:pPr>
            <w:r>
              <w:rPr>
                <w:rFonts w:ascii="Arial" w:cs="Arial" w:eastAsia="Arial" w:hAnsi="Arial"/>
                <w:color w:val="000000"/>
                <w:sz w:val="15"/>
                <w:szCs w:val="15"/>
              </w:rPr>
              <w:t xml:space="preserve">Encuesta enviada en menos de 3 segundos</w:t>
            </w:r>
          </w:p>
        </w:tc>
        <w:tc>
          <w:tcPr>
            <w:tcW w:w="1625" w:type="dxa"/>
          </w:tcPr>
          <w:p>
            <w:pPr>
              <w:spacing w:after="0" w:before="0" w:line="240" w:lineRule="auto"/>
            </w:pPr>
            <w:r>
              <w:rPr>
                <w:rFonts w:ascii="Arial" w:cs="Arial" w:eastAsia="Arial" w:hAnsi="Arial"/>
                <w:color w:val="000000"/>
                <w:sz w:val="15"/>
                <w:szCs w:val="15"/>
              </w:rPr>
              <w:t xml:space="preserve">Rechazada</w:t>
            </w:r>
          </w:p>
        </w:tc>
        <w:tc>
          <w:tcPr>
            <w:tcW w:w="3069" w:type="dxa"/>
          </w:tcPr>
          <w:p>
            <w:pPr>
              <w:spacing w:after="0" w:before="0" w:line="240" w:lineRule="auto"/>
            </w:pPr>
            <w:r>
              <w:rPr>
                <w:rFonts w:ascii="Arial" w:cs="Arial" w:eastAsia="Arial" w:hAnsi="Arial"/>
                <w:color w:val="000000"/>
                <w:sz w:val="15"/>
                <w:szCs w:val="15"/>
              </w:rPr>
              <w:t xml:space="preserve">"No se pudo procesar el envío."</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CP23</w:t>
            </w:r>
          </w:p>
        </w:tc>
        <w:tc>
          <w:tcPr>
            <w:tcW w:w="2889" w:type="dxa"/>
          </w:tcPr>
          <w:p>
            <w:pPr>
              <w:spacing w:after="0" w:before="0" w:line="240" w:lineRule="auto"/>
            </w:pPr>
            <w:r>
              <w:rPr>
                <w:rFonts w:ascii="Arial" w:cs="Arial" w:eastAsia="Arial" w:hAnsi="Arial"/>
                <w:color w:val="000000"/>
                <w:sz w:val="15"/>
                <w:szCs w:val="15"/>
              </w:rPr>
              <w:t xml:space="preserve">Encuesta con el campo trampa completo</w:t>
            </w:r>
          </w:p>
        </w:tc>
        <w:tc>
          <w:tcPr>
            <w:tcW w:w="1625" w:type="dxa"/>
          </w:tcPr>
          <w:p>
            <w:pPr>
              <w:spacing w:after="0" w:before="0" w:line="240" w:lineRule="auto"/>
            </w:pPr>
            <w:r>
              <w:rPr>
                <w:rFonts w:ascii="Arial" w:cs="Arial" w:eastAsia="Arial" w:hAnsi="Arial"/>
                <w:color w:val="000000"/>
                <w:sz w:val="15"/>
                <w:szCs w:val="15"/>
              </w:rPr>
              <w:t xml:space="preserve">Rechazada</w:t>
            </w:r>
          </w:p>
        </w:tc>
        <w:tc>
          <w:tcPr>
            <w:tcW w:w="3069" w:type="dxa"/>
          </w:tcPr>
          <w:p>
            <w:pPr>
              <w:spacing w:after="0" w:before="0" w:line="240" w:lineRule="auto"/>
            </w:pPr>
            <w:r>
              <w:rPr>
                <w:rFonts w:ascii="Arial" w:cs="Arial" w:eastAsia="Arial" w:hAnsi="Arial"/>
                <w:color w:val="000000"/>
                <w:sz w:val="15"/>
                <w:szCs w:val="15"/>
              </w:rPr>
              <w:t xml:space="preserve">"No se pudo procesar el envío."</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CP24</w:t>
            </w:r>
          </w:p>
        </w:tc>
        <w:tc>
          <w:tcPr>
            <w:tcW w:w="2889" w:type="dxa"/>
          </w:tcPr>
          <w:p>
            <w:pPr>
              <w:spacing w:after="0" w:before="0" w:line="240" w:lineRule="auto"/>
            </w:pPr>
            <w:r>
              <w:rPr>
                <w:rFonts w:ascii="Arial" w:cs="Arial" w:eastAsia="Arial" w:hAnsi="Arial"/>
                <w:color w:val="000000"/>
                <w:sz w:val="15"/>
                <w:szCs w:val="15"/>
              </w:rPr>
              <w:t xml:space="preserve">Encuesta sin preguntas obligatorias</w:t>
            </w:r>
          </w:p>
        </w:tc>
        <w:tc>
          <w:tcPr>
            <w:tcW w:w="1625" w:type="dxa"/>
          </w:tcPr>
          <w:p>
            <w:pPr>
              <w:spacing w:after="0" w:before="0" w:line="240" w:lineRule="auto"/>
            </w:pPr>
            <w:r>
              <w:rPr>
                <w:rFonts w:ascii="Arial" w:cs="Arial" w:eastAsia="Arial" w:hAnsi="Arial"/>
                <w:color w:val="000000"/>
                <w:sz w:val="15"/>
                <w:szCs w:val="15"/>
              </w:rPr>
              <w:t xml:space="preserve">Indica cuáles faltan</w:t>
            </w:r>
          </w:p>
        </w:tc>
        <w:tc>
          <w:tcPr>
            <w:tcW w:w="3069" w:type="dxa"/>
          </w:tcPr>
          <w:p>
            <w:pPr>
              <w:spacing w:after="0" w:before="0" w:line="240" w:lineRule="auto"/>
            </w:pPr>
            <w:r>
              <w:rPr>
                <w:rFonts w:ascii="Arial" w:cs="Arial" w:eastAsia="Arial" w:hAnsi="Arial"/>
                <w:color w:val="000000"/>
                <w:sz w:val="15"/>
                <w:szCs w:val="15"/>
              </w:rPr>
              <w:t xml:space="preserve">"Falta responder: ..."</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CP25</w:t>
            </w:r>
          </w:p>
        </w:tc>
        <w:tc>
          <w:tcPr>
            <w:tcW w:w="2889" w:type="dxa"/>
          </w:tcPr>
          <w:p>
            <w:pPr>
              <w:spacing w:after="0" w:before="0" w:line="240" w:lineRule="auto"/>
            </w:pPr>
            <w:r>
              <w:rPr>
                <w:rFonts w:ascii="Arial" w:cs="Arial" w:eastAsia="Arial" w:hAnsi="Arial"/>
                <w:color w:val="000000"/>
                <w:sz w:val="15"/>
                <w:szCs w:val="15"/>
              </w:rPr>
              <w:t xml:space="preserve">Valor 9 en una escala de 1 a 5</w:t>
            </w:r>
          </w:p>
        </w:tc>
        <w:tc>
          <w:tcPr>
            <w:tcW w:w="1625" w:type="dxa"/>
          </w:tcPr>
          <w:p>
            <w:pPr>
              <w:spacing w:after="0" w:before="0" w:line="240" w:lineRule="auto"/>
            </w:pPr>
            <w:r>
              <w:rPr>
                <w:rFonts w:ascii="Arial" w:cs="Arial" w:eastAsia="Arial" w:hAnsi="Arial"/>
                <w:color w:val="000000"/>
                <w:sz w:val="15"/>
                <w:szCs w:val="15"/>
              </w:rPr>
              <w:t xml:space="preserve">Rechazada</w:t>
            </w:r>
          </w:p>
        </w:tc>
        <w:tc>
          <w:tcPr>
            <w:tcW w:w="3069" w:type="dxa"/>
          </w:tcPr>
          <w:p>
            <w:pPr>
              <w:spacing w:after="0" w:before="0" w:line="240" w:lineRule="auto"/>
            </w:pPr>
            <w:r>
              <w:rPr>
                <w:rFonts w:ascii="Arial" w:cs="Arial" w:eastAsia="Arial" w:hAnsi="Arial"/>
                <w:color w:val="000000"/>
                <w:sz w:val="15"/>
                <w:szCs w:val="15"/>
              </w:rPr>
              <w:t xml:space="preserve">"Respuesta no válida en: ..."</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CP26</w:t>
            </w:r>
          </w:p>
        </w:tc>
        <w:tc>
          <w:tcPr>
            <w:tcW w:w="2889" w:type="dxa"/>
          </w:tcPr>
          <w:p>
            <w:pPr>
              <w:spacing w:after="0" w:before="0" w:line="240" w:lineRule="auto"/>
            </w:pPr>
            <w:r>
              <w:rPr>
                <w:rFonts w:ascii="Arial" w:cs="Arial" w:eastAsia="Arial" w:hAnsi="Arial"/>
                <w:color w:val="000000"/>
                <w:sz w:val="15"/>
                <w:szCs w:val="15"/>
              </w:rPr>
              <w:t xml:space="preserve">Pregunta de otra encuesta</w:t>
            </w:r>
          </w:p>
        </w:tc>
        <w:tc>
          <w:tcPr>
            <w:tcW w:w="1625" w:type="dxa"/>
          </w:tcPr>
          <w:p>
            <w:pPr>
              <w:spacing w:after="0" w:before="0" w:line="240" w:lineRule="auto"/>
            </w:pPr>
            <w:r>
              <w:rPr>
                <w:rFonts w:ascii="Arial" w:cs="Arial" w:eastAsia="Arial" w:hAnsi="Arial"/>
                <w:color w:val="000000"/>
                <w:sz w:val="15"/>
                <w:szCs w:val="15"/>
              </w:rPr>
              <w:t xml:space="preserve">Rechazada</w:t>
            </w:r>
          </w:p>
        </w:tc>
        <w:tc>
          <w:tcPr>
            <w:tcW w:w="3069" w:type="dxa"/>
          </w:tcPr>
          <w:p>
            <w:pPr>
              <w:spacing w:after="0" w:before="0" w:line="240" w:lineRule="auto"/>
            </w:pPr>
            <w:r>
              <w:rPr>
                <w:rFonts w:ascii="Arial" w:cs="Arial" w:eastAsia="Arial" w:hAnsi="Arial"/>
                <w:color w:val="000000"/>
                <w:sz w:val="15"/>
                <w:szCs w:val="15"/>
              </w:rPr>
              <w:t xml:space="preserve">"Se recibió una pregunta que no corresponde..."</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CP27</w:t>
            </w:r>
          </w:p>
        </w:tc>
        <w:tc>
          <w:tcPr>
            <w:tcW w:w="2889" w:type="dxa"/>
          </w:tcPr>
          <w:p>
            <w:pPr>
              <w:spacing w:after="0" w:before="0" w:line="240" w:lineRule="auto"/>
            </w:pPr>
            <w:r>
              <w:rPr>
                <w:rFonts w:ascii="Arial" w:cs="Arial" w:eastAsia="Arial" w:hAnsi="Arial"/>
                <w:color w:val="000000"/>
                <w:sz w:val="15"/>
                <w:szCs w:val="15"/>
              </w:rPr>
              <w:t xml:space="preserve">Encuesta correcta y luego recargar</w:t>
            </w:r>
          </w:p>
        </w:tc>
        <w:tc>
          <w:tcPr>
            <w:tcW w:w="1625" w:type="dxa"/>
          </w:tcPr>
          <w:p>
            <w:pPr>
              <w:spacing w:after="0" w:before="0" w:line="240" w:lineRule="auto"/>
            </w:pPr>
            <w:r>
              <w:rPr>
                <w:rFonts w:ascii="Arial" w:cs="Arial" w:eastAsia="Arial" w:hAnsi="Arial"/>
                <w:color w:val="000000"/>
                <w:sz w:val="15"/>
                <w:szCs w:val="15"/>
              </w:rPr>
              <w:t xml:space="preserve">Se guarda una vez</w:t>
            </w:r>
          </w:p>
        </w:tc>
        <w:tc>
          <w:tcPr>
            <w:tcW w:w="3069" w:type="dxa"/>
          </w:tcPr>
          <w:p>
            <w:pPr>
              <w:spacing w:after="0" w:before="0" w:line="240" w:lineRule="auto"/>
            </w:pPr>
            <w:r>
              <w:rPr>
                <w:rFonts w:ascii="Arial" w:cs="Arial" w:eastAsia="Arial" w:hAnsi="Arial"/>
                <w:color w:val="000000"/>
                <w:sz w:val="15"/>
                <w:szCs w:val="15"/>
              </w:rPr>
              <w:t xml:space="preserve">De 10 a 11 respuestas; la recarga avisa que ya fue enviada</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CP28</w:t>
            </w:r>
          </w:p>
        </w:tc>
        <w:tc>
          <w:tcPr>
            <w:tcW w:w="2889" w:type="dxa"/>
          </w:tcPr>
          <w:p>
            <w:pPr>
              <w:spacing w:after="0" w:before="0" w:line="240" w:lineRule="auto"/>
            </w:pPr>
            <w:r>
              <w:rPr>
                <w:rFonts w:ascii="Arial" w:cs="Arial" w:eastAsia="Arial" w:hAnsi="Arial"/>
                <w:color w:val="000000"/>
                <w:sz w:val="15"/>
                <w:szCs w:val="15"/>
              </w:rPr>
              <w:t xml:space="preserve">Abrir encuesta cerrada y encuesta en borrador</w:t>
            </w:r>
          </w:p>
        </w:tc>
        <w:tc>
          <w:tcPr>
            <w:tcW w:w="1625" w:type="dxa"/>
          </w:tcPr>
          <w:p>
            <w:pPr>
              <w:spacing w:after="0" w:before="0" w:line="240" w:lineRule="auto"/>
            </w:pPr>
            <w:r>
              <w:rPr>
                <w:rFonts w:ascii="Arial" w:cs="Arial" w:eastAsia="Arial" w:hAnsi="Arial"/>
                <w:color w:val="000000"/>
                <w:sz w:val="15"/>
                <w:szCs w:val="15"/>
              </w:rPr>
              <w:t xml:space="preserve">No se puede responder</w:t>
            </w:r>
          </w:p>
        </w:tc>
        <w:tc>
          <w:tcPr>
            <w:tcW w:w="3069" w:type="dxa"/>
          </w:tcPr>
          <w:p>
            <w:pPr>
              <w:spacing w:after="0" w:before="0" w:line="240" w:lineRule="auto"/>
            </w:pPr>
            <w:r>
              <w:rPr>
                <w:rFonts w:ascii="Arial" w:cs="Arial" w:eastAsia="Arial" w:hAnsi="Arial"/>
                <w:color w:val="000000"/>
                <w:sz w:val="15"/>
                <w:szCs w:val="15"/>
              </w:rPr>
              <w:t xml:space="preserve">Redirige a encuestas.php</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CP29</w:t>
            </w:r>
          </w:p>
        </w:tc>
        <w:tc>
          <w:tcPr>
            <w:tcW w:w="2889" w:type="dxa"/>
          </w:tcPr>
          <w:p>
            <w:pPr>
              <w:spacing w:after="0" w:before="0" w:line="240" w:lineRule="auto"/>
            </w:pPr>
            <w:r>
              <w:rPr>
                <w:rFonts w:ascii="Arial" w:cs="Arial" w:eastAsia="Arial" w:hAnsi="Arial"/>
                <w:color w:val="000000"/>
                <w:sz w:val="15"/>
                <w:szCs w:val="15"/>
              </w:rPr>
              <w:t xml:space="preserve">Publicar la encuesta en borrador</w:t>
            </w:r>
          </w:p>
        </w:tc>
        <w:tc>
          <w:tcPr>
            <w:tcW w:w="1625" w:type="dxa"/>
          </w:tcPr>
          <w:p>
            <w:pPr>
              <w:spacing w:after="0" w:before="0" w:line="240" w:lineRule="auto"/>
            </w:pPr>
            <w:r>
              <w:rPr>
                <w:rFonts w:ascii="Arial" w:cs="Arial" w:eastAsia="Arial" w:hAnsi="Arial"/>
                <w:color w:val="000000"/>
                <w:sz w:val="15"/>
                <w:szCs w:val="15"/>
              </w:rPr>
              <w:t xml:space="preserve">Pasa a publicada</w:t>
            </w:r>
          </w:p>
        </w:tc>
        <w:tc>
          <w:tcPr>
            <w:tcW w:w="3069" w:type="dxa"/>
          </w:tcPr>
          <w:p>
            <w:pPr>
              <w:spacing w:after="0" w:before="0" w:line="240" w:lineRule="auto"/>
            </w:pPr>
            <w:r>
              <w:rPr>
                <w:rFonts w:ascii="Arial" w:cs="Arial" w:eastAsia="Arial" w:hAnsi="Arial"/>
                <w:color w:val="000000"/>
                <w:sz w:val="15"/>
                <w:szCs w:val="15"/>
              </w:rPr>
              <w:t xml:space="preserve">estado = publicada</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CP30</w:t>
            </w:r>
          </w:p>
        </w:tc>
        <w:tc>
          <w:tcPr>
            <w:tcW w:w="2889" w:type="dxa"/>
          </w:tcPr>
          <w:p>
            <w:pPr>
              <w:spacing w:after="0" w:before="0" w:line="240" w:lineRule="auto"/>
            </w:pPr>
            <w:r>
              <w:rPr>
                <w:rFonts w:ascii="Arial" w:cs="Arial" w:eastAsia="Arial" w:hAnsi="Arial"/>
                <w:color w:val="000000"/>
                <w:sz w:val="15"/>
                <w:szCs w:val="15"/>
              </w:rPr>
              <w:t xml:space="preserve">Exportar a CSV</w:t>
            </w:r>
          </w:p>
        </w:tc>
        <w:tc>
          <w:tcPr>
            <w:tcW w:w="1625" w:type="dxa"/>
          </w:tcPr>
          <w:p>
            <w:pPr>
              <w:spacing w:after="0" w:before="0" w:line="240" w:lineRule="auto"/>
            </w:pPr>
            <w:r>
              <w:rPr>
                <w:rFonts w:ascii="Arial" w:cs="Arial" w:eastAsia="Arial" w:hAnsi="Arial"/>
                <w:color w:val="000000"/>
                <w:sz w:val="15"/>
                <w:szCs w:val="15"/>
              </w:rPr>
              <w:t xml:space="preserve">Descarga con tildes</w:t>
            </w:r>
          </w:p>
        </w:tc>
        <w:tc>
          <w:tcPr>
            <w:tcW w:w="3069" w:type="dxa"/>
          </w:tcPr>
          <w:p>
            <w:pPr>
              <w:spacing w:after="0" w:before="0" w:line="240" w:lineRule="auto"/>
            </w:pPr>
            <w:r>
              <w:rPr>
                <w:rFonts w:ascii="Arial" w:cs="Arial" w:eastAsia="Arial" w:hAnsi="Arial"/>
                <w:color w:val="000000"/>
                <w:sz w:val="15"/>
                <w:szCs w:val="15"/>
              </w:rPr>
              <w:t xml:space="preserve">CSV con separador ";" y tildes correctas</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CP31</w:t>
            </w:r>
          </w:p>
        </w:tc>
        <w:tc>
          <w:tcPr>
            <w:tcW w:w="2889" w:type="dxa"/>
          </w:tcPr>
          <w:p>
            <w:pPr>
              <w:spacing w:after="0" w:before="0" w:line="240" w:lineRule="auto"/>
            </w:pPr>
            <w:r>
              <w:rPr>
                <w:rFonts w:ascii="Arial" w:cs="Arial" w:eastAsia="Arial" w:hAnsi="Arial"/>
                <w:color w:val="000000"/>
                <w:sz w:val="15"/>
                <w:szCs w:val="15"/>
              </w:rPr>
              <w:t xml:space="preserve">DELETE con el usuario sigsm_app</w:t>
            </w:r>
          </w:p>
        </w:tc>
        <w:tc>
          <w:tcPr>
            <w:tcW w:w="1625" w:type="dxa"/>
          </w:tcPr>
          <w:p>
            <w:pPr>
              <w:spacing w:after="0" w:before="0" w:line="240" w:lineRule="auto"/>
            </w:pPr>
            <w:r>
              <w:rPr>
                <w:rFonts w:ascii="Arial" w:cs="Arial" w:eastAsia="Arial" w:hAnsi="Arial"/>
                <w:color w:val="000000"/>
                <w:sz w:val="15"/>
                <w:szCs w:val="15"/>
              </w:rPr>
              <w:t xml:space="preserve">Rechazado</w:t>
            </w:r>
          </w:p>
        </w:tc>
        <w:tc>
          <w:tcPr>
            <w:tcW w:w="3069" w:type="dxa"/>
          </w:tcPr>
          <w:p>
            <w:pPr>
              <w:spacing w:after="0" w:before="0" w:line="240" w:lineRule="auto"/>
            </w:pPr>
            <w:r>
              <w:rPr>
                <w:rFonts w:ascii="Arial" w:cs="Arial" w:eastAsia="Arial" w:hAnsi="Arial"/>
                <w:color w:val="000000"/>
                <w:sz w:val="15"/>
                <w:szCs w:val="15"/>
              </w:rPr>
              <w:t xml:space="preserve">ERROR 1142 DELETE command denied</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CP32</w:t>
            </w:r>
          </w:p>
        </w:tc>
        <w:tc>
          <w:tcPr>
            <w:tcW w:w="2889" w:type="dxa"/>
          </w:tcPr>
          <w:p>
            <w:pPr>
              <w:spacing w:after="0" w:before="0" w:line="240" w:lineRule="auto"/>
            </w:pPr>
            <w:r>
              <w:rPr>
                <w:rFonts w:ascii="Arial" w:cs="Arial" w:eastAsia="Arial" w:hAnsi="Arial"/>
                <w:color w:val="000000"/>
                <w:sz w:val="15"/>
                <w:szCs w:val="15"/>
              </w:rPr>
              <w:t xml:space="preserve">Dar de baja Cardiología y reactivarla</w:t>
            </w:r>
          </w:p>
        </w:tc>
        <w:tc>
          <w:tcPr>
            <w:tcW w:w="1625" w:type="dxa"/>
          </w:tcPr>
          <w:p>
            <w:pPr>
              <w:spacing w:after="0" w:before="0" w:line="240" w:lineRule="auto"/>
            </w:pPr>
            <w:r>
              <w:rPr>
                <w:rFonts w:ascii="Arial" w:cs="Arial" w:eastAsia="Arial" w:hAnsi="Arial"/>
                <w:color w:val="000000"/>
                <w:sz w:val="15"/>
                <w:szCs w:val="15"/>
              </w:rPr>
              <w:t xml:space="preserve">Se ocultan y vuelven sus documentos y encuestas</w:t>
            </w:r>
          </w:p>
        </w:tc>
        <w:tc>
          <w:tcPr>
            <w:tcW w:w="3069" w:type="dxa"/>
          </w:tcPr>
          <w:p>
            <w:pPr>
              <w:spacing w:after="0" w:before="0" w:line="240" w:lineRule="auto"/>
            </w:pPr>
            <w:r>
              <w:rPr>
                <w:rFonts w:ascii="Arial" w:cs="Arial" w:eastAsia="Arial" w:hAnsi="Arial"/>
                <w:color w:val="000000"/>
                <w:sz w:val="15"/>
                <w:szCs w:val="15"/>
              </w:rPr>
              <w:t xml:space="preserve">Documento 6: 404 y luego 200; encuesta 3 no se puede abrir</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CP33</w:t>
            </w:r>
          </w:p>
        </w:tc>
        <w:tc>
          <w:tcPr>
            <w:tcW w:w="2889" w:type="dxa"/>
          </w:tcPr>
          <w:p>
            <w:pPr>
              <w:spacing w:after="0" w:before="0" w:line="240" w:lineRule="auto"/>
            </w:pPr>
            <w:r>
              <w:rPr>
                <w:rFonts w:ascii="Arial" w:cs="Arial" w:eastAsia="Arial" w:hAnsi="Arial"/>
                <w:color w:val="000000"/>
                <w:sz w:val="15"/>
                <w:szCs w:val="15"/>
              </w:rPr>
              <w:t xml:space="preserve">Administrador se da de baja a sí mismo</w:t>
            </w:r>
          </w:p>
        </w:tc>
        <w:tc>
          <w:tcPr>
            <w:tcW w:w="1625" w:type="dxa"/>
          </w:tcPr>
          <w:p>
            <w:pPr>
              <w:spacing w:after="0" w:before="0" w:line="240" w:lineRule="auto"/>
            </w:pPr>
            <w:r>
              <w:rPr>
                <w:rFonts w:ascii="Arial" w:cs="Arial" w:eastAsia="Arial" w:hAnsi="Arial"/>
                <w:color w:val="000000"/>
                <w:sz w:val="15"/>
                <w:szCs w:val="15"/>
              </w:rPr>
              <w:t xml:space="preserve">No permitido</w:t>
            </w:r>
          </w:p>
        </w:tc>
        <w:tc>
          <w:tcPr>
            <w:tcW w:w="3069" w:type="dxa"/>
          </w:tcPr>
          <w:p>
            <w:pPr>
              <w:spacing w:after="0" w:before="0" w:line="240" w:lineRule="auto"/>
            </w:pPr>
            <w:r>
              <w:rPr>
                <w:rFonts w:ascii="Arial" w:cs="Arial" w:eastAsia="Arial" w:hAnsi="Arial"/>
                <w:color w:val="000000"/>
                <w:sz w:val="15"/>
                <w:szCs w:val="15"/>
              </w:rPr>
              <w:t xml:space="preserve">Aviso en Usuarios</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CP34</w:t>
            </w:r>
          </w:p>
        </w:tc>
        <w:tc>
          <w:tcPr>
            <w:tcW w:w="2889" w:type="dxa"/>
          </w:tcPr>
          <w:p>
            <w:pPr>
              <w:spacing w:after="0" w:before="0" w:line="240" w:lineRule="auto"/>
            </w:pPr>
            <w:r>
              <w:rPr>
                <w:rFonts w:ascii="Arial" w:cs="Arial" w:eastAsia="Arial" w:hAnsi="Arial"/>
                <w:color w:val="000000"/>
                <w:sz w:val="15"/>
                <w:szCs w:val="15"/>
              </w:rPr>
              <w:t xml:space="preserve">Cerrar sesión</w:t>
            </w:r>
          </w:p>
        </w:tc>
        <w:tc>
          <w:tcPr>
            <w:tcW w:w="1625" w:type="dxa"/>
          </w:tcPr>
          <w:p>
            <w:pPr>
              <w:spacing w:after="0" w:before="0" w:line="240" w:lineRule="auto"/>
            </w:pPr>
            <w:r>
              <w:rPr>
                <w:rFonts w:ascii="Arial" w:cs="Arial" w:eastAsia="Arial" w:hAnsi="Arial"/>
                <w:color w:val="000000"/>
                <w:sz w:val="15"/>
                <w:szCs w:val="15"/>
              </w:rPr>
              <w:t xml:space="preserve">Solo por POST</w:t>
            </w:r>
          </w:p>
        </w:tc>
        <w:tc>
          <w:tcPr>
            <w:tcW w:w="3069" w:type="dxa"/>
          </w:tcPr>
          <w:p>
            <w:pPr>
              <w:spacing w:after="0" w:before="0" w:line="240" w:lineRule="auto"/>
            </w:pPr>
            <w:r>
              <w:rPr>
                <w:rFonts w:ascii="Arial" w:cs="Arial" w:eastAsia="Arial" w:hAnsi="Arial"/>
                <w:color w:val="000000"/>
                <w:sz w:val="15"/>
                <w:szCs w:val="15"/>
              </w:rPr>
              <w:t xml:space="preserve">Por GET no cierra; por POST cierra y el panel pide login</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CP35</w:t>
            </w:r>
          </w:p>
        </w:tc>
        <w:tc>
          <w:tcPr>
            <w:tcW w:w="2889" w:type="dxa"/>
          </w:tcPr>
          <w:p>
            <w:pPr>
              <w:spacing w:after="0" w:before="0" w:line="240" w:lineRule="auto"/>
            </w:pPr>
            <w:r>
              <w:rPr>
                <w:rFonts w:ascii="Arial" w:cs="Arial" w:eastAsia="Arial" w:hAnsi="Arial"/>
                <w:color w:val="000000"/>
                <w:sz w:val="15"/>
                <w:szCs w:val="15"/>
              </w:rPr>
              <w:t xml:space="preserve">Buscar ' OR 1=1 -- en documentos</w:t>
            </w:r>
          </w:p>
        </w:tc>
        <w:tc>
          <w:tcPr>
            <w:tcW w:w="1625" w:type="dxa"/>
          </w:tcPr>
          <w:p>
            <w:pPr>
              <w:spacing w:after="0" w:before="0" w:line="240" w:lineRule="auto"/>
            </w:pPr>
            <w:r>
              <w:rPr>
                <w:rFonts w:ascii="Arial" w:cs="Arial" w:eastAsia="Arial" w:hAnsi="Arial"/>
                <w:color w:val="000000"/>
                <w:sz w:val="15"/>
                <w:szCs w:val="15"/>
              </w:rPr>
              <w:t xml:space="preserve">Sin efecto</w:t>
            </w:r>
          </w:p>
        </w:tc>
        <w:tc>
          <w:tcPr>
            <w:tcW w:w="3069" w:type="dxa"/>
          </w:tcPr>
          <w:p>
            <w:pPr>
              <w:spacing w:after="0" w:before="0" w:line="240" w:lineRule="auto"/>
            </w:pPr>
            <w:r>
              <w:rPr>
                <w:rFonts w:ascii="Arial" w:cs="Arial" w:eastAsia="Arial" w:hAnsi="Arial"/>
                <w:color w:val="000000"/>
                <w:sz w:val="15"/>
                <w:szCs w:val="15"/>
              </w:rPr>
              <w:t xml:space="preserve">0 documentos encontrados</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CP36</w:t>
            </w:r>
          </w:p>
        </w:tc>
        <w:tc>
          <w:tcPr>
            <w:tcW w:w="2889" w:type="dxa"/>
          </w:tcPr>
          <w:p>
            <w:pPr>
              <w:spacing w:after="0" w:before="0" w:line="240" w:lineRule="auto"/>
            </w:pPr>
            <w:r>
              <w:rPr>
                <w:rFonts w:ascii="Arial" w:cs="Arial" w:eastAsia="Arial" w:hAnsi="Arial"/>
                <w:color w:val="000000"/>
                <w:sz w:val="15"/>
                <w:szCs w:val="15"/>
              </w:rPr>
              <w:t xml:space="preserve">Usuario dado de baja con la sesión abierta</w:t>
            </w:r>
          </w:p>
        </w:tc>
        <w:tc>
          <w:tcPr>
            <w:tcW w:w="1625" w:type="dxa"/>
          </w:tcPr>
          <w:p>
            <w:pPr>
              <w:spacing w:after="0" w:before="0" w:line="240" w:lineRule="auto"/>
            </w:pPr>
            <w:r>
              <w:rPr>
                <w:rFonts w:ascii="Arial" w:cs="Arial" w:eastAsia="Arial" w:hAnsi="Arial"/>
                <w:color w:val="000000"/>
                <w:sz w:val="15"/>
                <w:szCs w:val="15"/>
              </w:rPr>
              <w:t xml:space="preserve">Pierde el acceso</w:t>
            </w:r>
          </w:p>
        </w:tc>
        <w:tc>
          <w:tcPr>
            <w:tcW w:w="3069" w:type="dxa"/>
          </w:tcPr>
          <w:p>
            <w:pPr>
              <w:spacing w:after="0" w:before="0" w:line="240" w:lineRule="auto"/>
            </w:pPr>
            <w:r>
              <w:rPr>
                <w:rFonts w:ascii="Arial" w:cs="Arial" w:eastAsia="Arial" w:hAnsi="Arial"/>
                <w:color w:val="000000"/>
                <w:sz w:val="15"/>
                <w:szCs w:val="15"/>
              </w:rPr>
              <w:t xml:space="preserve">La siguiente página redirige a login.php</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CP37</w:t>
            </w:r>
          </w:p>
        </w:tc>
        <w:tc>
          <w:tcPr>
            <w:tcW w:w="2889" w:type="dxa"/>
          </w:tcPr>
          <w:p>
            <w:pPr>
              <w:spacing w:after="0" w:before="0" w:line="240" w:lineRule="auto"/>
            </w:pPr>
            <w:r>
              <w:rPr>
                <w:rFonts w:ascii="Arial" w:cs="Arial" w:eastAsia="Arial" w:hAnsi="Arial"/>
                <w:color w:val="000000"/>
                <w:sz w:val="15"/>
                <w:szCs w:val="15"/>
              </w:rPr>
              <w:t xml:space="preserve">Comentario de encuesta que empieza con =</w:t>
            </w:r>
          </w:p>
        </w:tc>
        <w:tc>
          <w:tcPr>
            <w:tcW w:w="1625" w:type="dxa"/>
          </w:tcPr>
          <w:p>
            <w:pPr>
              <w:spacing w:after="0" w:before="0" w:line="240" w:lineRule="auto"/>
            </w:pPr>
            <w:r>
              <w:rPr>
                <w:rFonts w:ascii="Arial" w:cs="Arial" w:eastAsia="Arial" w:hAnsi="Arial"/>
                <w:color w:val="000000"/>
                <w:sz w:val="15"/>
                <w:szCs w:val="15"/>
              </w:rPr>
              <w:t xml:space="preserve">No se ejecuta en Excel</w:t>
            </w:r>
          </w:p>
        </w:tc>
        <w:tc>
          <w:tcPr>
            <w:tcW w:w="3069" w:type="dxa"/>
          </w:tcPr>
          <w:p>
            <w:pPr>
              <w:spacing w:after="0" w:before="0" w:line="240" w:lineRule="auto"/>
            </w:pPr>
            <w:r>
              <w:rPr>
                <w:rFonts w:ascii="Arial" w:cs="Arial" w:eastAsia="Arial" w:hAnsi="Arial"/>
                <w:color w:val="000000"/>
                <w:sz w:val="15"/>
                <w:szCs w:val="15"/>
              </w:rPr>
              <w:t xml:space="preserve">En el CSV queda con una comilla adelante</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CP38</w:t>
            </w:r>
          </w:p>
        </w:tc>
        <w:tc>
          <w:tcPr>
            <w:tcW w:w="2889" w:type="dxa"/>
          </w:tcPr>
          <w:p>
            <w:pPr>
              <w:spacing w:after="0" w:before="0" w:line="240" w:lineRule="auto"/>
            </w:pPr>
            <w:r>
              <w:rPr>
                <w:rFonts w:ascii="Arial" w:cs="Arial" w:eastAsia="Arial" w:hAnsi="Arial"/>
                <w:color w:val="000000"/>
                <w:sz w:val="15"/>
                <w:szCs w:val="15"/>
              </w:rPr>
              <w:t xml:space="preserve">Respaldo, daño de datos y restauración (Windows)</w:t>
            </w:r>
          </w:p>
        </w:tc>
        <w:tc>
          <w:tcPr>
            <w:tcW w:w="1625" w:type="dxa"/>
          </w:tcPr>
          <w:p>
            <w:pPr>
              <w:spacing w:after="0" w:before="0" w:line="240" w:lineRule="auto"/>
            </w:pPr>
            <w:r>
              <w:rPr>
                <w:rFonts w:ascii="Arial" w:cs="Arial" w:eastAsia="Arial" w:hAnsi="Arial"/>
                <w:color w:val="000000"/>
                <w:sz w:val="15"/>
                <w:szCs w:val="15"/>
              </w:rPr>
              <w:t xml:space="preserve">Sistema recuperado</w:t>
            </w:r>
          </w:p>
        </w:tc>
        <w:tc>
          <w:tcPr>
            <w:tcW w:w="3069" w:type="dxa"/>
          </w:tcPr>
          <w:p>
            <w:pPr>
              <w:spacing w:after="0" w:before="0" w:line="240" w:lineRule="auto"/>
            </w:pPr>
            <w:r>
              <w:rPr>
                <w:rFonts w:ascii="Arial" w:cs="Arial" w:eastAsia="Arial" w:hAnsi="Arial"/>
                <w:color w:val="000000"/>
                <w:sz w:val="15"/>
                <w:szCs w:val="15"/>
              </w:rPr>
              <w:t xml:space="preserve">Título y PDF restaurados</w:t>
            </w:r>
          </w:p>
        </w:tc>
        <w:tc>
          <w:tcPr>
            <w:tcW w:w="722" w:type="dxa"/>
          </w:tcPr>
          <w:p>
            <w:pPr>
              <w:spacing w:after="0" w:before="0" w:line="240" w:lineRule="auto"/>
            </w:pPr>
            <w:r>
              <w:rPr>
                <w:rFonts w:ascii="Arial" w:cs="Arial" w:eastAsia="Arial" w:hAnsi="Arial"/>
                <w:color w:val="000000"/>
                <w:sz w:val="15"/>
                <w:szCs w:val="15"/>
              </w:rPr>
              <w:t xml:space="preserve">OK</w:t>
            </w:r>
          </w:p>
        </w:tc>
      </w:tr>
      <w:tr>
        <w:trPr>
          <w:cantSplit w:val="1"/>
        </w:trPr>
        <w:tc>
          <w:tcPr>
            <w:tcW w:w="722" w:type="dxa"/>
          </w:tcPr>
          <w:p>
            <w:pPr>
              <w:spacing w:after="0" w:before="0" w:line="240" w:lineRule="auto"/>
            </w:pPr>
            <w:r>
              <w:rPr>
                <w:rFonts w:ascii="Arial" w:cs="Arial" w:eastAsia="Arial" w:hAnsi="Arial"/>
                <w:color w:val="000000"/>
                <w:sz w:val="15"/>
                <w:szCs w:val="15"/>
              </w:rPr>
              <w:t xml:space="preserve">CP39</w:t>
            </w:r>
          </w:p>
        </w:tc>
        <w:tc>
          <w:tcPr>
            <w:tcW w:w="2889" w:type="dxa"/>
          </w:tcPr>
          <w:p>
            <w:pPr>
              <w:spacing w:after="0" w:before="0" w:line="240" w:lineRule="auto"/>
            </w:pPr>
            <w:r>
              <w:rPr>
                <w:rFonts w:ascii="Arial" w:cs="Arial" w:eastAsia="Arial" w:hAnsi="Arial"/>
                <w:color w:val="000000"/>
                <w:sz w:val="15"/>
                <w:szCs w:val="15"/>
              </w:rPr>
              <w:t xml:space="preserve">Pantallas públicas a 390 px de ancho</w:t>
            </w:r>
          </w:p>
        </w:tc>
        <w:tc>
          <w:tcPr>
            <w:tcW w:w="1625" w:type="dxa"/>
          </w:tcPr>
          <w:p>
            <w:pPr>
              <w:spacing w:after="0" w:before="0" w:line="240" w:lineRule="auto"/>
            </w:pPr>
            <w:r>
              <w:rPr>
                <w:rFonts w:ascii="Arial" w:cs="Arial" w:eastAsia="Arial" w:hAnsi="Arial"/>
                <w:color w:val="000000"/>
                <w:sz w:val="15"/>
                <w:szCs w:val="15"/>
              </w:rPr>
              <w:t xml:space="preserve">Se adaptan</w:t>
            </w:r>
          </w:p>
        </w:tc>
        <w:tc>
          <w:tcPr>
            <w:tcW w:w="3069" w:type="dxa"/>
          </w:tcPr>
          <w:p>
            <w:pPr>
              <w:spacing w:after="0" w:before="0" w:line="240" w:lineRule="auto"/>
            </w:pPr>
            <w:r>
              <w:rPr>
                <w:rFonts w:ascii="Arial" w:cs="Arial" w:eastAsia="Arial" w:hAnsi="Arial"/>
                <w:color w:val="000000"/>
                <w:sz w:val="15"/>
                <w:szCs w:val="15"/>
              </w:rPr>
              <w:t xml:space="preserve">Login, portada, documentos y encuestas correctos</w:t>
            </w:r>
          </w:p>
        </w:tc>
        <w:tc>
          <w:tcPr>
            <w:tcW w:w="722" w:type="dxa"/>
          </w:tcPr>
          <w:p>
            <w:pPr>
              <w:spacing w:after="0" w:before="0" w:line="240" w:lineRule="auto"/>
            </w:pPr>
            <w:r>
              <w:rPr>
                <w:rFonts w:ascii="Arial" w:cs="Arial" w:eastAsia="Arial" w:hAnsi="Arial"/>
                <w:color w:val="000000"/>
                <w:sz w:val="15"/>
                <w:szCs w:val="15"/>
              </w:rPr>
              <w:t xml:space="preserve">OK</w:t>
            </w:r>
          </w:p>
        </w:tc>
      </w:tr>
    </w:tbl>
    <w:p>
      <w:pPr>
        <w:spacing w:after="160" w:before="0" w:line="360" w:lineRule="auto"/>
        <w:jc w:val="both"/>
      </w:pPr>
    </w:p>
    <w:p>
      <w:pPr>
        <w:pStyle w:val="Heading2"/>
      </w:pPr>
      <w:r>
        <w:t xml:space="preserve">22.3. Problemas encontrados y pendientes</w:t>
      </w:r>
    </w:p>
    <w:p>
      <w:pPr>
        <w:spacing w:after="160" w:before="0" w:line="360" w:lineRule="auto"/>
        <w:jc w:val="both"/>
      </w:pPr>
      <w:r>
        <w:rPr>
          <w:rFonts w:ascii="Arial" w:cs="Arial" w:eastAsia="Arial" w:hAnsi="Arial"/>
          <w:color w:val="000000"/>
          <w:sz w:val="24"/>
          <w:szCs w:val="24"/>
        </w:rPr>
        <w:t xml:space="preserve">Corregidos durante las pruebas: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El límite de intentos contaba los fallos de toda la IP igual que por cédula. Como en la intranet varios equipos comparten IP, se separó en 5 por cédula y 20 por IP.</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El panel contaba como publicado el documento de un servicio dado de baja, y mostraba uno más que el portal.</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Una encuesta de un servicio dado de baja no aparecía en el listado, pero se podía abrir por URL.</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Un usuario dado de baja mantenía el acceso mientras no cerrara la sesión. Ahora se comprueba en cada página.</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Un comentario de encuesta que empezara con = se ejecutaba como fórmula al abrir el CSV en Excel.</w:t>
      </w:r>
    </w:p>
    <w:p>
      <w:pPr>
        <w:spacing w:after="160" w:before="0" w:line="360" w:lineRule="auto"/>
        <w:jc w:val="both"/>
      </w:pPr>
      <w:r>
        <w:rPr>
          <w:rFonts w:ascii="Arial" w:cs="Arial" w:eastAsia="Arial" w:hAnsi="Arial"/>
          <w:color w:val="000000"/>
          <w:sz w:val="24"/>
          <w:szCs w:val="24"/>
        </w:rPr>
        <w:t xml:space="preserve">Pendientes: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La instalación y los scripts de Debian (</w:t>
      </w:r>
      <w:r>
        <w:rPr>
          <w:rFonts w:ascii="Courier New" w:cs="Courier New" w:eastAsia="Courier New" w:hAnsi="Courier New"/>
          <w:color w:val="0f5c56"/>
          <w:sz w:val="21"/>
          <w:szCs w:val="21"/>
        </w:rPr>
        <w:t xml:space="preserve">respaldo.sh</w:t>
      </w:r>
      <w:r>
        <w:rPr>
          <w:rFonts w:ascii="Arial" w:cs="Arial" w:eastAsia="Arial" w:hAnsi="Arial"/>
          <w:color w:val="000000"/>
          <w:sz w:val="24"/>
          <w:szCs w:val="24"/>
        </w:rPr>
        <w:t xml:space="preserve">, </w:t>
      </w:r>
      <w:r>
        <w:rPr>
          <w:rFonts w:ascii="Courier New" w:cs="Courier New" w:eastAsia="Courier New" w:hAnsi="Courier New"/>
          <w:color w:val="0f5c56"/>
          <w:sz w:val="21"/>
          <w:szCs w:val="21"/>
        </w:rPr>
        <w:t xml:space="preserve">restaurar.sh</w:t>
      </w:r>
      <w:r>
        <w:rPr>
          <w:rFonts w:ascii="Arial" w:cs="Arial" w:eastAsia="Arial" w:hAnsi="Arial"/>
          <w:color w:val="000000"/>
          <w:sz w:val="24"/>
          <w:szCs w:val="24"/>
        </w:rPr>
        <w:t xml:space="preserve">) se documentaron, pero no se probaron en un servidor Debian. Tampoco se probó la instalación en otra computadora.</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HTTPS queda documentado y no configurado, porque depende del certificado del hospital.</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Pedidos relevados con el cliente que no se implementaron: menú de preguntas frecuentes y doble factor de autenticación.</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Se usaron etiquetas en los formularios y textos alternativos, pero el sistema no se probó con un lector de pantalla.</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La encuesta de trasplante se marca como obligatoria, pero al ser anónima y sin login el sistema no puede obligar a responderla.</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El QR usa la librería qrcodejs desde un CDN. Sin salida a Internet, hay que copiarla a </w:t>
      </w:r>
      <w:r>
        <w:rPr>
          <w:rFonts w:ascii="Courier New" w:cs="Courier New" w:eastAsia="Courier New" w:hAnsi="Courier New"/>
          <w:color w:val="0f5c56"/>
          <w:sz w:val="21"/>
          <w:szCs w:val="21"/>
        </w:rPr>
        <w:t xml:space="preserve">public/js/</w:t>
      </w:r>
      <w:r>
        <w:rPr>
          <w:rFonts w:ascii="Arial" w:cs="Arial" w:eastAsia="Arial" w:hAnsi="Arial"/>
          <w:color w:val="000000"/>
          <w:sz w:val="24"/>
          <w:szCs w:val="24"/>
        </w:rPr>
        <w:t xml:space="preserve">.</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La lectura del QR con un celular real debe hacerse con el sistema en la red del hospital.</w:t>
      </w:r>
    </w:p>
    <w:p>
      <w:pPr>
        <w:pStyle w:val="Heading1"/>
        <w:pageBreakBefore w:val="1"/>
      </w:pPr>
      <w:r>
        <w:t xml:space="preserve">23. Requisitos de excelencia</w:t>
      </w:r>
    </w:p>
    <w:p>
      <w:pPr>
        <w:pStyle w:val="Heading2"/>
      </w:pPr>
      <w:r>
        <w:t xml:space="preserve">23.1. Implementados</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5236"/>
        <w:gridCol w:w="3791"/>
      </w:tblGrid>
      <w:tr>
        <w:trPr>
          <w:cantSplit w:val="1"/>
          <w:tblHeader w:val="1"/>
        </w:trPr>
        <w:tc>
          <w:tcPr>
            <w:tcW w:w="5236" w:type="dxa"/>
            <w:shd w:fill="0f766e" w:val="clear"/>
          </w:tcPr>
          <w:p>
            <w:pPr>
              <w:spacing w:after="0" w:before="0" w:line="240" w:lineRule="auto"/>
            </w:pPr>
            <w:r>
              <w:rPr>
                <w:rFonts w:ascii="Arial" w:cs="Arial" w:eastAsia="Arial" w:hAnsi="Arial"/>
                <w:b w:val="1"/>
                <w:bCs w:val="1"/>
                <w:color w:val="ffffff"/>
                <w:sz w:val="18"/>
                <w:szCs w:val="18"/>
              </w:rPr>
              <w:t xml:space="preserve">Requisito</w:t>
            </w:r>
          </w:p>
        </w:tc>
        <w:tc>
          <w:tcPr>
            <w:tcW w:w="3791" w:type="dxa"/>
            <w:shd w:fill="0f766e" w:val="clear"/>
          </w:tcPr>
          <w:p>
            <w:pPr>
              <w:spacing w:after="0" w:before="0" w:line="240" w:lineRule="auto"/>
            </w:pPr>
            <w:r>
              <w:rPr>
                <w:rFonts w:ascii="Arial" w:cs="Arial" w:eastAsia="Arial" w:hAnsi="Arial"/>
                <w:b w:val="1"/>
                <w:bCs w:val="1"/>
                <w:color w:val="ffffff"/>
                <w:sz w:val="18"/>
                <w:szCs w:val="18"/>
              </w:rPr>
              <w:t xml:space="preserve">Cómo comprobarlo</w:t>
            </w:r>
          </w:p>
        </w:tc>
      </w:tr>
      <w:tr>
        <w:trPr>
          <w:cantSplit w:val="1"/>
        </w:trPr>
        <w:tc>
          <w:tcPr>
            <w:tcW w:w="5236" w:type="dxa"/>
          </w:tcPr>
          <w:p>
            <w:pPr>
              <w:spacing w:after="0" w:before="0" w:line="240" w:lineRule="auto"/>
            </w:pPr>
            <w:r>
              <w:rPr>
                <w:rFonts w:ascii="Arial" w:cs="Arial" w:eastAsia="Arial" w:hAnsi="Arial"/>
                <w:color w:val="000000"/>
                <w:sz w:val="18"/>
                <w:szCs w:val="18"/>
              </w:rPr>
              <w:t xml:space="preserve">Alta, edición y baja lógica de usuarios</w:t>
            </w:r>
          </w:p>
        </w:tc>
        <w:tc>
          <w:tcPr>
            <w:tcW w:w="3791" w:type="dxa"/>
          </w:tcPr>
          <w:p>
            <w:pPr>
              <w:spacing w:after="0" w:before="0" w:line="240" w:lineRule="auto"/>
            </w:pPr>
            <w:r>
              <w:rPr>
                <w:rFonts w:ascii="Arial" w:cs="Arial" w:eastAsia="Arial" w:hAnsi="Arial"/>
                <w:color w:val="000000"/>
                <w:sz w:val="18"/>
                <w:szCs w:val="18"/>
              </w:rPr>
              <w:t xml:space="preserve">Administrador → Usuarios.</w:t>
            </w:r>
          </w:p>
        </w:tc>
      </w:tr>
      <w:tr>
        <w:trPr>
          <w:cantSplit w:val="1"/>
        </w:trPr>
        <w:tc>
          <w:tcPr>
            <w:tcW w:w="5236" w:type="dxa"/>
          </w:tcPr>
          <w:p>
            <w:pPr>
              <w:spacing w:after="0" w:before="0" w:line="240" w:lineRule="auto"/>
            </w:pPr>
            <w:r>
              <w:rPr>
                <w:rFonts w:ascii="Arial" w:cs="Arial" w:eastAsia="Arial" w:hAnsi="Arial"/>
                <w:color w:val="000000"/>
                <w:sz w:val="18"/>
                <w:szCs w:val="18"/>
              </w:rPr>
              <w:t xml:space="preserve">Cambio de contraseña</w:t>
            </w:r>
          </w:p>
        </w:tc>
        <w:tc>
          <w:tcPr>
            <w:tcW w:w="3791" w:type="dxa"/>
          </w:tcPr>
          <w:p>
            <w:pPr>
              <w:spacing w:after="0" w:before="0" w:line="240" w:lineRule="auto"/>
            </w:pPr>
            <w:r>
              <w:rPr>
                <w:rFonts w:ascii="Arial" w:cs="Arial" w:eastAsia="Arial" w:hAnsi="Arial"/>
                <w:color w:val="000000"/>
                <w:sz w:val="18"/>
                <w:szCs w:val="18"/>
              </w:rPr>
              <w:t xml:space="preserve">Menú del usuario → Cambiar contraseña.</w:t>
            </w:r>
          </w:p>
        </w:tc>
      </w:tr>
      <w:tr>
        <w:trPr>
          <w:cantSplit w:val="1"/>
        </w:trPr>
        <w:tc>
          <w:tcPr>
            <w:tcW w:w="5236" w:type="dxa"/>
          </w:tcPr>
          <w:p>
            <w:pPr>
              <w:spacing w:after="0" w:before="0" w:line="240" w:lineRule="auto"/>
            </w:pPr>
            <w:r>
              <w:rPr>
                <w:rFonts w:ascii="Arial" w:cs="Arial" w:eastAsia="Arial" w:hAnsi="Arial"/>
                <w:color w:val="000000"/>
                <w:sz w:val="18"/>
                <w:szCs w:val="18"/>
              </w:rPr>
              <w:t xml:space="preserve">Alta, edición y baja lógica de servicios</w:t>
            </w:r>
          </w:p>
        </w:tc>
        <w:tc>
          <w:tcPr>
            <w:tcW w:w="3791" w:type="dxa"/>
          </w:tcPr>
          <w:p>
            <w:pPr>
              <w:spacing w:after="0" w:before="0" w:line="240" w:lineRule="auto"/>
            </w:pPr>
            <w:r>
              <w:rPr>
                <w:rFonts w:ascii="Arial" w:cs="Arial" w:eastAsia="Arial" w:hAnsi="Arial"/>
                <w:color w:val="000000"/>
                <w:sz w:val="18"/>
                <w:szCs w:val="18"/>
              </w:rPr>
              <w:t xml:space="preserve">Administrador → Servicios.</w:t>
            </w:r>
          </w:p>
        </w:tc>
      </w:tr>
      <w:tr>
        <w:trPr>
          <w:cantSplit w:val="1"/>
        </w:trPr>
        <w:tc>
          <w:tcPr>
            <w:tcW w:w="5236" w:type="dxa"/>
          </w:tcPr>
          <w:p>
            <w:pPr>
              <w:spacing w:after="0" w:before="0" w:line="240" w:lineRule="auto"/>
            </w:pPr>
            <w:r>
              <w:rPr>
                <w:rFonts w:ascii="Arial" w:cs="Arial" w:eastAsia="Arial" w:hAnsi="Arial"/>
                <w:color w:val="000000"/>
                <w:sz w:val="18"/>
                <w:szCs w:val="18"/>
              </w:rPr>
              <w:t xml:space="preserve">Control de nombres duplicados de servicios</w:t>
            </w:r>
          </w:p>
        </w:tc>
        <w:tc>
          <w:tcPr>
            <w:tcW w:w="3791" w:type="dxa"/>
          </w:tcPr>
          <w:p>
            <w:pPr>
              <w:spacing w:after="0" w:before="0" w:line="240" w:lineRule="auto"/>
            </w:pPr>
            <w:r>
              <w:rPr>
                <w:rFonts w:ascii="Arial" w:cs="Arial" w:eastAsia="Arial" w:hAnsi="Arial"/>
                <w:color w:val="000000"/>
                <w:sz w:val="18"/>
                <w:szCs w:val="18"/>
              </w:rPr>
              <w:t xml:space="preserve">CP21.</w:t>
            </w:r>
          </w:p>
        </w:tc>
      </w:tr>
      <w:tr>
        <w:trPr>
          <w:cantSplit w:val="1"/>
        </w:trPr>
        <w:tc>
          <w:tcPr>
            <w:tcW w:w="5236" w:type="dxa"/>
          </w:tcPr>
          <w:p>
            <w:pPr>
              <w:spacing w:after="0" w:before="0" w:line="240" w:lineRule="auto"/>
            </w:pPr>
            <w:r>
              <w:rPr>
                <w:rFonts w:ascii="Arial" w:cs="Arial" w:eastAsia="Arial" w:hAnsi="Arial"/>
                <w:color w:val="000000"/>
                <w:sz w:val="18"/>
                <w:szCs w:val="18"/>
              </w:rPr>
              <w:t xml:space="preserve">Tratamiento de documentos y encuestas de servicios dados de baja</w:t>
            </w:r>
          </w:p>
        </w:tc>
        <w:tc>
          <w:tcPr>
            <w:tcW w:w="3791" w:type="dxa"/>
          </w:tcPr>
          <w:p>
            <w:pPr>
              <w:spacing w:after="0" w:before="0" w:line="240" w:lineRule="auto"/>
            </w:pPr>
            <w:r>
              <w:rPr>
                <w:rFonts w:ascii="Arial" w:cs="Arial" w:eastAsia="Arial" w:hAnsi="Arial"/>
                <w:color w:val="000000"/>
                <w:sz w:val="18"/>
                <w:szCs w:val="18"/>
              </w:rPr>
              <w:t xml:space="preserve">CP32 y documento 17.</w:t>
            </w:r>
          </w:p>
        </w:tc>
      </w:tr>
      <w:tr>
        <w:trPr>
          <w:cantSplit w:val="1"/>
        </w:trPr>
        <w:tc>
          <w:tcPr>
            <w:tcW w:w="5236" w:type="dxa"/>
          </w:tcPr>
          <w:p>
            <w:pPr>
              <w:spacing w:after="0" w:before="0" w:line="240" w:lineRule="auto"/>
            </w:pPr>
            <w:r>
              <w:rPr>
                <w:rFonts w:ascii="Arial" w:cs="Arial" w:eastAsia="Arial" w:hAnsi="Arial"/>
                <w:color w:val="000000"/>
                <w:sz w:val="18"/>
                <w:szCs w:val="18"/>
              </w:rPr>
              <w:t xml:space="preserve">Descripción del documento; quién lo cargó y cuándo</w:t>
            </w:r>
          </w:p>
        </w:tc>
        <w:tc>
          <w:tcPr>
            <w:tcW w:w="3791" w:type="dxa"/>
          </w:tcPr>
          <w:p>
            <w:pPr>
              <w:spacing w:after="0" w:before="0" w:line="240" w:lineRule="auto"/>
            </w:pPr>
            <w:r>
              <w:rPr>
                <w:rFonts w:ascii="Arial" w:cs="Arial" w:eastAsia="Arial" w:hAnsi="Arial"/>
                <w:color w:val="000000"/>
                <w:sz w:val="18"/>
                <w:szCs w:val="18"/>
              </w:rPr>
              <w:t xml:space="preserve">Editar un documento.</w:t>
            </w:r>
          </w:p>
        </w:tc>
      </w:tr>
      <w:tr>
        <w:trPr>
          <w:cantSplit w:val="1"/>
        </w:trPr>
        <w:tc>
          <w:tcPr>
            <w:tcW w:w="5236" w:type="dxa"/>
          </w:tcPr>
          <w:p>
            <w:pPr>
              <w:spacing w:after="0" w:before="0" w:line="240" w:lineRule="auto"/>
            </w:pPr>
            <w:r>
              <w:rPr>
                <w:rFonts w:ascii="Arial" w:cs="Arial" w:eastAsia="Arial" w:hAnsi="Arial"/>
                <w:color w:val="000000"/>
                <w:sz w:val="18"/>
                <w:szCs w:val="18"/>
              </w:rPr>
              <w:t xml:space="preserve">Reemplazar el PDF</w:t>
            </w:r>
          </w:p>
        </w:tc>
        <w:tc>
          <w:tcPr>
            <w:tcW w:w="3791" w:type="dxa"/>
          </w:tcPr>
          <w:p>
            <w:pPr>
              <w:spacing w:after="0" w:before="0" w:line="240" w:lineRule="auto"/>
            </w:pPr>
            <w:r>
              <w:rPr>
                <w:rFonts w:ascii="Arial" w:cs="Arial" w:eastAsia="Arial" w:hAnsi="Arial"/>
                <w:color w:val="000000"/>
                <w:sz w:val="18"/>
                <w:szCs w:val="18"/>
              </w:rPr>
              <w:t xml:space="preserve">Editar → elegir un PDF nuevo (CP19).</w:t>
            </w:r>
          </w:p>
        </w:tc>
      </w:tr>
      <w:tr>
        <w:trPr>
          <w:cantSplit w:val="1"/>
        </w:trPr>
        <w:tc>
          <w:tcPr>
            <w:tcW w:w="5236" w:type="dxa"/>
          </w:tcPr>
          <w:p>
            <w:pPr>
              <w:spacing w:after="0" w:before="0" w:line="240" w:lineRule="auto"/>
            </w:pPr>
            <w:r>
              <w:rPr>
                <w:rFonts w:ascii="Arial" w:cs="Arial" w:eastAsia="Arial" w:hAnsi="Arial"/>
                <w:color w:val="000000"/>
                <w:sz w:val="18"/>
                <w:szCs w:val="18"/>
              </w:rPr>
              <w:t xml:space="preserve">Documentos publicados y ocultos</w:t>
            </w:r>
          </w:p>
        </w:tc>
        <w:tc>
          <w:tcPr>
            <w:tcW w:w="3791" w:type="dxa"/>
          </w:tcPr>
          <w:p>
            <w:pPr>
              <w:spacing w:after="0" w:before="0" w:line="240" w:lineRule="auto"/>
            </w:pPr>
            <w:r>
              <w:rPr>
                <w:rFonts w:ascii="Arial" w:cs="Arial" w:eastAsia="Arial" w:hAnsi="Arial"/>
                <w:color w:val="000000"/>
                <w:sz w:val="18"/>
                <w:szCs w:val="18"/>
              </w:rPr>
              <w:t xml:space="preserve">Filtro Estado del listado.</w:t>
            </w:r>
          </w:p>
        </w:tc>
      </w:tr>
      <w:tr>
        <w:trPr>
          <w:cantSplit w:val="1"/>
        </w:trPr>
        <w:tc>
          <w:tcPr>
            <w:tcW w:w="5236" w:type="dxa"/>
          </w:tcPr>
          <w:p>
            <w:pPr>
              <w:spacing w:after="0" w:before="0" w:line="240" w:lineRule="auto"/>
            </w:pPr>
            <w:r>
              <w:rPr>
                <w:rFonts w:ascii="Arial" w:cs="Arial" w:eastAsia="Arial" w:hAnsi="Arial"/>
                <w:color w:val="000000"/>
                <w:sz w:val="18"/>
                <w:szCs w:val="18"/>
              </w:rPr>
              <w:t xml:space="preserve">Registrar las modificaciones</w:t>
            </w:r>
          </w:p>
        </w:tc>
        <w:tc>
          <w:tcPr>
            <w:tcW w:w="3791" w:type="dxa"/>
          </w:tcPr>
          <w:p>
            <w:pPr>
              <w:spacing w:after="0" w:before="0" w:line="240" w:lineRule="auto"/>
            </w:pPr>
            <w:r>
              <w:rPr>
                <w:rFonts w:ascii="Arial" w:cs="Arial" w:eastAsia="Arial" w:hAnsi="Arial"/>
                <w:color w:val="000000"/>
                <w:sz w:val="18"/>
                <w:szCs w:val="18"/>
              </w:rPr>
              <w:t xml:space="preserve">Historial en Editar documento y Auditoría.</w:t>
            </w:r>
          </w:p>
        </w:tc>
      </w:tr>
      <w:tr>
        <w:trPr>
          <w:cantSplit w:val="1"/>
        </w:trPr>
        <w:tc>
          <w:tcPr>
            <w:tcW w:w="5236" w:type="dxa"/>
          </w:tcPr>
          <w:p>
            <w:pPr>
              <w:spacing w:after="0" w:before="0" w:line="240" w:lineRule="auto"/>
            </w:pPr>
            <w:r>
              <w:rPr>
                <w:rFonts w:ascii="Arial" w:cs="Arial" w:eastAsia="Arial" w:hAnsi="Arial"/>
                <w:color w:val="000000"/>
                <w:sz w:val="18"/>
                <w:szCs w:val="18"/>
              </w:rPr>
              <w:t xml:space="preserve">Crear encuestas con título, descripción y servicio</w:t>
            </w:r>
          </w:p>
        </w:tc>
        <w:tc>
          <w:tcPr>
            <w:tcW w:w="3791" w:type="dxa"/>
          </w:tcPr>
          <w:p>
            <w:pPr>
              <w:spacing w:after="0" w:before="0" w:line="240" w:lineRule="auto"/>
            </w:pPr>
            <w:r>
              <w:rPr>
                <w:rFonts w:ascii="Arial" w:cs="Arial" w:eastAsia="Arial" w:hAnsi="Arial"/>
                <w:color w:val="000000"/>
                <w:sz w:val="18"/>
                <w:szCs w:val="18"/>
              </w:rPr>
              <w:t xml:space="preserve">Encuestas → + Nueva encuesta.</w:t>
            </w:r>
          </w:p>
        </w:tc>
      </w:tr>
      <w:tr>
        <w:trPr>
          <w:cantSplit w:val="1"/>
        </w:trPr>
        <w:tc>
          <w:tcPr>
            <w:tcW w:w="5236" w:type="dxa"/>
          </w:tcPr>
          <w:p>
            <w:pPr>
              <w:spacing w:after="0" w:before="0" w:line="240" w:lineRule="auto"/>
            </w:pPr>
            <w:r>
              <w:rPr>
                <w:rFonts w:ascii="Arial" w:cs="Arial" w:eastAsia="Arial" w:hAnsi="Arial"/>
                <w:color w:val="000000"/>
                <w:sz w:val="18"/>
                <w:szCs w:val="18"/>
              </w:rPr>
              <w:t xml:space="preserve">Preguntas de valoración y texto breve; obligatorias y opcionales</w:t>
            </w:r>
          </w:p>
        </w:tc>
        <w:tc>
          <w:tcPr>
            <w:tcW w:w="3791" w:type="dxa"/>
          </w:tcPr>
          <w:p>
            <w:pPr>
              <w:spacing w:after="0" w:before="0" w:line="240" w:lineRule="auto"/>
            </w:pPr>
            <w:r>
              <w:rPr>
                <w:rFonts w:ascii="Arial" w:cs="Arial" w:eastAsia="Arial" w:hAnsi="Arial"/>
                <w:color w:val="000000"/>
                <w:sz w:val="18"/>
                <w:szCs w:val="18"/>
              </w:rPr>
              <w:t xml:space="preserve">Encuestas → + Nueva encuesta.</w:t>
            </w:r>
          </w:p>
        </w:tc>
      </w:tr>
      <w:tr>
        <w:trPr>
          <w:cantSplit w:val="1"/>
        </w:trPr>
        <w:tc>
          <w:tcPr>
            <w:tcW w:w="5236" w:type="dxa"/>
          </w:tcPr>
          <w:p>
            <w:pPr>
              <w:spacing w:after="0" w:before="0" w:line="240" w:lineRule="auto"/>
            </w:pPr>
            <w:r>
              <w:rPr>
                <w:rFonts w:ascii="Arial" w:cs="Arial" w:eastAsia="Arial" w:hAnsi="Arial"/>
                <w:color w:val="000000"/>
                <w:sz w:val="18"/>
                <w:szCs w:val="18"/>
              </w:rPr>
              <w:t xml:space="preserve">Borradores, publicar y cerrar</w:t>
            </w:r>
          </w:p>
        </w:tc>
        <w:tc>
          <w:tcPr>
            <w:tcW w:w="3791" w:type="dxa"/>
          </w:tcPr>
          <w:p>
            <w:pPr>
              <w:spacing w:after="0" w:before="0" w:line="240" w:lineRule="auto"/>
            </w:pPr>
            <w:r>
              <w:rPr>
                <w:rFonts w:ascii="Arial" w:cs="Arial" w:eastAsia="Arial" w:hAnsi="Arial"/>
                <w:color w:val="000000"/>
                <w:sz w:val="18"/>
                <w:szCs w:val="18"/>
              </w:rPr>
              <w:t xml:space="preserve">CP29 y botones del listado.</w:t>
            </w:r>
          </w:p>
        </w:tc>
      </w:tr>
      <w:tr>
        <w:trPr>
          <w:cantSplit w:val="1"/>
        </w:trPr>
        <w:tc>
          <w:tcPr>
            <w:tcW w:w="5236" w:type="dxa"/>
          </w:tcPr>
          <w:p>
            <w:pPr>
              <w:spacing w:after="0" w:before="0" w:line="240" w:lineRule="auto"/>
            </w:pPr>
            <w:r>
              <w:rPr>
                <w:rFonts w:ascii="Arial" w:cs="Arial" w:eastAsia="Arial" w:hAnsi="Arial"/>
                <w:color w:val="000000"/>
                <w:sz w:val="18"/>
                <w:szCs w:val="18"/>
              </w:rPr>
              <w:t xml:space="preserve">Conservar el historial de encuestas y respuestas</w:t>
            </w:r>
          </w:p>
        </w:tc>
        <w:tc>
          <w:tcPr>
            <w:tcW w:w="3791" w:type="dxa"/>
          </w:tcPr>
          <w:p>
            <w:pPr>
              <w:spacing w:after="0" w:before="0" w:line="240" w:lineRule="auto"/>
            </w:pPr>
            <w:r>
              <w:rPr>
                <w:rFonts w:ascii="Arial" w:cs="Arial" w:eastAsia="Arial" w:hAnsi="Arial"/>
                <w:color w:val="000000"/>
                <w:sz w:val="18"/>
                <w:szCs w:val="18"/>
              </w:rPr>
              <w:t xml:space="preserve">La encuesta 4 está cerrada y sus resultados siguen disponibles.</w:t>
            </w:r>
          </w:p>
        </w:tc>
      </w:tr>
      <w:tr>
        <w:trPr>
          <w:cantSplit w:val="1"/>
        </w:trPr>
        <w:tc>
          <w:tcPr>
            <w:tcW w:w="5236" w:type="dxa"/>
          </w:tcPr>
          <w:p>
            <w:pPr>
              <w:spacing w:after="0" w:before="0" w:line="240" w:lineRule="auto"/>
            </w:pPr>
            <w:r>
              <w:rPr>
                <w:rFonts w:ascii="Arial" w:cs="Arial" w:eastAsia="Arial" w:hAnsi="Arial"/>
                <w:color w:val="000000"/>
                <w:sz w:val="18"/>
                <w:szCs w:val="18"/>
              </w:rPr>
              <w:t xml:space="preserve">Guardar un envío mediante una transacción</w:t>
            </w:r>
          </w:p>
        </w:tc>
        <w:tc>
          <w:tcPr>
            <w:tcW w:w="3791" w:type="dxa"/>
          </w:tcPr>
          <w:p>
            <w:pPr>
              <w:spacing w:after="0" w:before="0" w:line="240" w:lineRule="auto"/>
            </w:pPr>
            <w:r>
              <w:rPr>
                <w:rFonts w:ascii="Courier New" w:cs="Courier New" w:eastAsia="Courier New" w:hAnsi="Courier New"/>
                <w:color w:val="0f5c56"/>
                <w:sz w:val="15"/>
                <w:szCs w:val="15"/>
              </w:rPr>
              <w:t xml:space="preserve">responder_encuesta.php</w:t>
            </w:r>
            <w:r>
              <w:rPr>
                <w:rFonts w:ascii="Arial" w:cs="Arial" w:eastAsia="Arial" w:hAnsi="Arial"/>
                <w:color w:val="000000"/>
                <w:sz w:val="18"/>
                <w:szCs w:val="18"/>
              </w:rPr>
              <w:t xml:space="preserve">.</w:t>
            </w:r>
          </w:p>
        </w:tc>
      </w:tr>
      <w:tr>
        <w:trPr>
          <w:cantSplit w:val="1"/>
        </w:trPr>
        <w:tc>
          <w:tcPr>
            <w:tcW w:w="5236" w:type="dxa"/>
          </w:tcPr>
          <w:p>
            <w:pPr>
              <w:spacing w:after="0" w:before="0" w:line="240" w:lineRule="auto"/>
            </w:pPr>
            <w:r>
              <w:rPr>
                <w:rFonts w:ascii="Arial" w:cs="Arial" w:eastAsia="Arial" w:hAnsi="Arial"/>
                <w:color w:val="000000"/>
                <w:sz w:val="18"/>
                <w:szCs w:val="18"/>
              </w:rPr>
              <w:t xml:space="preserve">Comprobar que las preguntas correspondan a la encuesta</w:t>
            </w:r>
          </w:p>
        </w:tc>
        <w:tc>
          <w:tcPr>
            <w:tcW w:w="3791" w:type="dxa"/>
          </w:tcPr>
          <w:p>
            <w:pPr>
              <w:spacing w:after="0" w:before="0" w:line="240" w:lineRule="auto"/>
            </w:pPr>
            <w:r>
              <w:rPr>
                <w:rFonts w:ascii="Arial" w:cs="Arial" w:eastAsia="Arial" w:hAnsi="Arial"/>
                <w:color w:val="000000"/>
                <w:sz w:val="18"/>
                <w:szCs w:val="18"/>
              </w:rPr>
              <w:t xml:space="preserve">CP26.</w:t>
            </w:r>
          </w:p>
        </w:tc>
      </w:tr>
      <w:tr>
        <w:trPr>
          <w:cantSplit w:val="1"/>
        </w:trPr>
        <w:tc>
          <w:tcPr>
            <w:tcW w:w="5236" w:type="dxa"/>
          </w:tcPr>
          <w:p>
            <w:pPr>
              <w:spacing w:after="0" w:before="0" w:line="240" w:lineRule="auto"/>
            </w:pPr>
            <w:r>
              <w:rPr>
                <w:rFonts w:ascii="Arial" w:cs="Arial" w:eastAsia="Arial" w:hAnsi="Arial"/>
                <w:color w:val="000000"/>
                <w:sz w:val="18"/>
                <w:szCs w:val="18"/>
              </w:rPr>
              <w:t xml:space="preserve">Evitar duplicar un envío al recargar</w:t>
            </w:r>
          </w:p>
        </w:tc>
        <w:tc>
          <w:tcPr>
            <w:tcW w:w="3791" w:type="dxa"/>
          </w:tcPr>
          <w:p>
            <w:pPr>
              <w:spacing w:after="0" w:before="0" w:line="240" w:lineRule="auto"/>
            </w:pPr>
            <w:r>
              <w:rPr>
                <w:rFonts w:ascii="Arial" w:cs="Arial" w:eastAsia="Arial" w:hAnsi="Arial"/>
                <w:color w:val="000000"/>
                <w:sz w:val="18"/>
                <w:szCs w:val="18"/>
              </w:rPr>
              <w:t xml:space="preserve">CP27.</w:t>
            </w:r>
          </w:p>
        </w:tc>
      </w:tr>
      <w:tr>
        <w:trPr>
          <w:cantSplit w:val="1"/>
        </w:trPr>
        <w:tc>
          <w:tcPr>
            <w:tcW w:w="5236" w:type="dxa"/>
          </w:tcPr>
          <w:p>
            <w:pPr>
              <w:spacing w:after="0" w:before="0" w:line="240" w:lineRule="auto"/>
            </w:pPr>
            <w:r>
              <w:rPr>
                <w:rFonts w:ascii="Arial" w:cs="Arial" w:eastAsia="Arial" w:hAnsi="Arial"/>
                <w:color w:val="000000"/>
                <w:sz w:val="18"/>
                <w:szCs w:val="18"/>
              </w:rPr>
              <w:t xml:space="preserve">Validar según el tipo de pregunta</w:t>
            </w:r>
          </w:p>
        </w:tc>
        <w:tc>
          <w:tcPr>
            <w:tcW w:w="3791" w:type="dxa"/>
          </w:tcPr>
          <w:p>
            <w:pPr>
              <w:spacing w:after="0" w:before="0" w:line="240" w:lineRule="auto"/>
            </w:pPr>
            <w:r>
              <w:rPr>
                <w:rFonts w:ascii="Arial" w:cs="Arial" w:eastAsia="Arial" w:hAnsi="Arial"/>
                <w:color w:val="000000"/>
                <w:sz w:val="18"/>
                <w:szCs w:val="18"/>
              </w:rPr>
              <w:t xml:space="preserve">CP25.</w:t>
            </w:r>
          </w:p>
        </w:tc>
      </w:tr>
      <w:tr>
        <w:trPr>
          <w:cantSplit w:val="1"/>
        </w:trPr>
        <w:tc>
          <w:tcPr>
            <w:tcW w:w="5236" w:type="dxa"/>
          </w:tcPr>
          <w:p>
            <w:pPr>
              <w:spacing w:after="0" w:before="0" w:line="240" w:lineRule="auto"/>
            </w:pPr>
            <w:r>
              <w:rPr>
                <w:rFonts w:ascii="Arial" w:cs="Arial" w:eastAsia="Arial" w:hAnsi="Arial"/>
                <w:color w:val="000000"/>
                <w:sz w:val="18"/>
                <w:szCs w:val="18"/>
              </w:rPr>
              <w:t xml:space="preserve">Registrar la fecha sin identificar a la persona</w:t>
            </w:r>
          </w:p>
        </w:tc>
        <w:tc>
          <w:tcPr>
            <w:tcW w:w="3791" w:type="dxa"/>
          </w:tcPr>
          <w:p>
            <w:pPr>
              <w:spacing w:after="0" w:before="0" w:line="240" w:lineRule="auto"/>
            </w:pPr>
            <w:r>
              <w:rPr>
                <w:rFonts w:ascii="Arial" w:cs="Arial" w:eastAsia="Arial" w:hAnsi="Arial"/>
                <w:color w:val="000000"/>
                <w:sz w:val="18"/>
                <w:szCs w:val="18"/>
              </w:rPr>
              <w:t xml:space="preserve">Tabla respuesta.</w:t>
            </w:r>
          </w:p>
        </w:tc>
      </w:tr>
      <w:tr>
        <w:trPr>
          <w:cantSplit w:val="1"/>
        </w:trPr>
        <w:tc>
          <w:tcPr>
            <w:tcW w:w="5236" w:type="dxa"/>
          </w:tcPr>
          <w:p>
            <w:pPr>
              <w:spacing w:after="0" w:before="0" w:line="240" w:lineRule="auto"/>
            </w:pPr>
            <w:r>
              <w:rPr>
                <w:rFonts w:ascii="Arial" w:cs="Arial" w:eastAsia="Arial" w:hAnsi="Arial"/>
                <w:color w:val="000000"/>
                <w:sz w:val="18"/>
                <w:szCs w:val="18"/>
              </w:rPr>
              <w:t xml:space="preserve">Porcentajes, gráficos y respuestas de texto</w:t>
            </w:r>
          </w:p>
        </w:tc>
        <w:tc>
          <w:tcPr>
            <w:tcW w:w="3791" w:type="dxa"/>
          </w:tcPr>
          <w:p>
            <w:pPr>
              <w:spacing w:after="0" w:before="0" w:line="240" w:lineRule="auto"/>
            </w:pPr>
            <w:r>
              <w:rPr>
                <w:rFonts w:ascii="Arial" w:cs="Arial" w:eastAsia="Arial" w:hAnsi="Arial"/>
                <w:color w:val="000000"/>
                <w:sz w:val="18"/>
                <w:szCs w:val="18"/>
              </w:rPr>
              <w:t xml:space="preserve">Encuestas → Ver resultados.</w:t>
            </w:r>
          </w:p>
        </w:tc>
      </w:tr>
      <w:tr>
        <w:trPr>
          <w:cantSplit w:val="1"/>
        </w:trPr>
        <w:tc>
          <w:tcPr>
            <w:tcW w:w="5236" w:type="dxa"/>
          </w:tcPr>
          <w:p>
            <w:pPr>
              <w:spacing w:after="0" w:before="0" w:line="240" w:lineRule="auto"/>
            </w:pPr>
            <w:r>
              <w:rPr>
                <w:rFonts w:ascii="Arial" w:cs="Arial" w:eastAsia="Arial" w:hAnsi="Arial"/>
                <w:color w:val="000000"/>
                <w:sz w:val="18"/>
                <w:szCs w:val="18"/>
              </w:rPr>
              <w:t xml:space="preserve">Filtros por encuesta, servicio y fecha; CSV</w:t>
            </w:r>
          </w:p>
        </w:tc>
        <w:tc>
          <w:tcPr>
            <w:tcW w:w="3791" w:type="dxa"/>
          </w:tcPr>
          <w:p>
            <w:pPr>
              <w:spacing w:after="0" w:before="0" w:line="240" w:lineRule="auto"/>
            </w:pPr>
            <w:r>
              <w:rPr>
                <w:rFonts w:ascii="Arial" w:cs="Arial" w:eastAsia="Arial" w:hAnsi="Arial"/>
                <w:color w:val="000000"/>
                <w:sz w:val="18"/>
                <w:szCs w:val="18"/>
              </w:rPr>
              <w:t xml:space="preserve">Resultados y CP30.</w:t>
            </w:r>
          </w:p>
        </w:tc>
      </w:tr>
      <w:tr>
        <w:trPr>
          <w:cantSplit w:val="1"/>
        </w:trPr>
        <w:tc>
          <w:tcPr>
            <w:tcW w:w="5236" w:type="dxa"/>
          </w:tcPr>
          <w:p>
            <w:pPr>
              <w:spacing w:after="0" w:before="0" w:line="240" w:lineRule="auto"/>
            </w:pPr>
            <w:r>
              <w:rPr>
                <w:rFonts w:ascii="Arial" w:cs="Arial" w:eastAsia="Arial" w:hAnsi="Arial"/>
                <w:color w:val="000000"/>
                <w:sz w:val="18"/>
                <w:szCs w:val="18"/>
              </w:rPr>
              <w:t xml:space="preserve">Panel con indicadores generales</w:t>
            </w:r>
          </w:p>
        </w:tc>
        <w:tc>
          <w:tcPr>
            <w:tcW w:w="3791" w:type="dxa"/>
          </w:tcPr>
          <w:p>
            <w:pPr>
              <w:spacing w:after="0" w:before="0" w:line="240" w:lineRule="auto"/>
            </w:pPr>
            <w:r>
              <w:rPr>
                <w:rFonts w:ascii="Courier New" w:cs="Courier New" w:eastAsia="Courier New" w:hAnsi="Courier New"/>
                <w:color w:val="0f5c56"/>
                <w:sz w:val="15"/>
                <w:szCs w:val="15"/>
              </w:rPr>
              <w:t xml:space="preserve">admin/panel.php</w:t>
            </w:r>
            <w:r>
              <w:rPr>
                <w:rFonts w:ascii="Arial" w:cs="Arial" w:eastAsia="Arial" w:hAnsi="Arial"/>
                <w:color w:val="000000"/>
                <w:sz w:val="18"/>
                <w:szCs w:val="18"/>
              </w:rPr>
              <w:t xml:space="preserve">.</w:t>
            </w:r>
          </w:p>
        </w:tc>
      </w:tr>
      <w:tr>
        <w:trPr>
          <w:cantSplit w:val="1"/>
        </w:trPr>
        <w:tc>
          <w:tcPr>
            <w:tcW w:w="5236" w:type="dxa"/>
          </w:tcPr>
          <w:p>
            <w:pPr>
              <w:spacing w:after="0" w:before="0" w:line="240" w:lineRule="auto"/>
            </w:pPr>
            <w:r>
              <w:rPr>
                <w:rFonts w:ascii="Arial" w:cs="Arial" w:eastAsia="Arial" w:hAnsi="Arial"/>
                <w:color w:val="000000"/>
                <w:sz w:val="18"/>
                <w:szCs w:val="18"/>
              </w:rPr>
              <w:t xml:space="preserve">Paginación de listados</w:t>
            </w:r>
          </w:p>
        </w:tc>
        <w:tc>
          <w:tcPr>
            <w:tcW w:w="3791" w:type="dxa"/>
          </w:tcPr>
          <w:p>
            <w:pPr>
              <w:spacing w:after="0" w:before="0" w:line="240" w:lineRule="auto"/>
            </w:pPr>
            <w:r>
              <w:rPr>
                <w:rFonts w:ascii="Arial" w:cs="Arial" w:eastAsia="Arial" w:hAnsi="Arial"/>
                <w:color w:val="000000"/>
                <w:sz w:val="18"/>
                <w:szCs w:val="18"/>
              </w:rPr>
              <w:t xml:space="preserve">Documentos (portal y panel) y Auditoría.</w:t>
            </w:r>
          </w:p>
        </w:tc>
      </w:tr>
      <w:tr>
        <w:trPr>
          <w:cantSplit w:val="1"/>
        </w:trPr>
        <w:tc>
          <w:tcPr>
            <w:tcW w:w="5236" w:type="dxa"/>
          </w:tcPr>
          <w:p>
            <w:pPr>
              <w:spacing w:after="0" w:before="0" w:line="240" w:lineRule="auto"/>
            </w:pPr>
            <w:r>
              <w:rPr>
                <w:rFonts w:ascii="Arial" w:cs="Arial" w:eastAsia="Arial" w:hAnsi="Arial"/>
                <w:color w:val="000000"/>
                <w:sz w:val="18"/>
                <w:szCs w:val="18"/>
              </w:rPr>
              <w:t xml:space="preserve">Registro de acciones importantes</w:t>
            </w:r>
          </w:p>
        </w:tc>
        <w:tc>
          <w:tcPr>
            <w:tcW w:w="3791" w:type="dxa"/>
          </w:tcPr>
          <w:p>
            <w:pPr>
              <w:spacing w:after="0" w:before="0" w:line="240" w:lineRule="auto"/>
            </w:pPr>
            <w:r>
              <w:rPr>
                <w:rFonts w:ascii="Arial" w:cs="Arial" w:eastAsia="Arial" w:hAnsi="Arial"/>
                <w:color w:val="000000"/>
                <w:sz w:val="18"/>
                <w:szCs w:val="18"/>
              </w:rPr>
              <w:t xml:space="preserve">Auditoría.</w:t>
            </w:r>
          </w:p>
        </w:tc>
      </w:tr>
      <w:tr>
        <w:trPr>
          <w:cantSplit w:val="1"/>
        </w:trPr>
        <w:tc>
          <w:tcPr>
            <w:tcW w:w="5236" w:type="dxa"/>
          </w:tcPr>
          <w:p>
            <w:pPr>
              <w:spacing w:after="0" w:before="0" w:line="240" w:lineRule="auto"/>
            </w:pPr>
            <w:r>
              <w:rPr>
                <w:rFonts w:ascii="Arial" w:cs="Arial" w:eastAsia="Arial" w:hAnsi="Arial"/>
                <w:color w:val="000000"/>
                <w:sz w:val="18"/>
                <w:szCs w:val="18"/>
              </w:rPr>
              <w:t xml:space="preserve">Confirmación antes de dar de baja o cerrar</w:t>
            </w:r>
          </w:p>
        </w:tc>
        <w:tc>
          <w:tcPr>
            <w:tcW w:w="3791" w:type="dxa"/>
          </w:tcPr>
          <w:p>
            <w:pPr>
              <w:spacing w:after="0" w:before="0" w:line="240" w:lineRule="auto"/>
            </w:pPr>
            <w:r>
              <w:rPr>
                <w:rFonts w:ascii="Arial" w:cs="Arial" w:eastAsia="Arial" w:hAnsi="Arial"/>
                <w:color w:val="000000"/>
                <w:sz w:val="18"/>
                <w:szCs w:val="18"/>
              </w:rPr>
              <w:t xml:space="preserve">Botones Baja, Publicar y Cerrar.</w:t>
            </w:r>
          </w:p>
        </w:tc>
      </w:tr>
      <w:tr>
        <w:trPr>
          <w:cantSplit w:val="1"/>
        </w:trPr>
        <w:tc>
          <w:tcPr>
            <w:tcW w:w="5236" w:type="dxa"/>
          </w:tcPr>
          <w:p>
            <w:pPr>
              <w:spacing w:after="0" w:before="0" w:line="240" w:lineRule="auto"/>
            </w:pPr>
            <w:r>
              <w:rPr>
                <w:rFonts w:ascii="Arial" w:cs="Arial" w:eastAsia="Arial" w:hAnsi="Arial"/>
                <w:color w:val="000000"/>
                <w:sz w:val="18"/>
                <w:szCs w:val="18"/>
              </w:rPr>
              <w:t xml:space="preserve">Limitar intentos de inicio de sesión</w:t>
            </w:r>
          </w:p>
        </w:tc>
        <w:tc>
          <w:tcPr>
            <w:tcW w:w="3791" w:type="dxa"/>
          </w:tcPr>
          <w:p>
            <w:pPr>
              <w:spacing w:after="0" w:before="0" w:line="240" w:lineRule="auto"/>
            </w:pPr>
            <w:r>
              <w:rPr>
                <w:rFonts w:ascii="Arial" w:cs="Arial" w:eastAsia="Arial" w:hAnsi="Arial"/>
                <w:color w:val="000000"/>
                <w:sz w:val="18"/>
                <w:szCs w:val="18"/>
              </w:rPr>
              <w:t xml:space="preserve">CP13.</w:t>
            </w:r>
          </w:p>
        </w:tc>
      </w:tr>
      <w:tr>
        <w:trPr>
          <w:cantSplit w:val="1"/>
        </w:trPr>
        <w:tc>
          <w:tcPr>
            <w:tcW w:w="5236" w:type="dxa"/>
          </w:tcPr>
          <w:p>
            <w:pPr>
              <w:spacing w:after="0" w:before="0" w:line="240" w:lineRule="auto"/>
            </w:pPr>
            <w:r>
              <w:rPr>
                <w:rFonts w:ascii="Arial" w:cs="Arial" w:eastAsia="Arial" w:hAnsi="Arial"/>
                <w:color w:val="000000"/>
                <w:sz w:val="18"/>
                <w:szCs w:val="18"/>
              </w:rPr>
              <w:t xml:space="preserve">Protección contra envíos automatizados</w:t>
            </w:r>
          </w:p>
        </w:tc>
        <w:tc>
          <w:tcPr>
            <w:tcW w:w="3791" w:type="dxa"/>
          </w:tcPr>
          <w:p>
            <w:pPr>
              <w:spacing w:after="0" w:before="0" w:line="240" w:lineRule="auto"/>
            </w:pPr>
            <w:r>
              <w:rPr>
                <w:rFonts w:ascii="Arial" w:cs="Arial" w:eastAsia="Arial" w:hAnsi="Arial"/>
                <w:color w:val="000000"/>
                <w:sz w:val="18"/>
                <w:szCs w:val="18"/>
              </w:rPr>
              <w:t xml:space="preserve">CP22 y CP23.</w:t>
            </w:r>
          </w:p>
        </w:tc>
      </w:tr>
      <w:tr>
        <w:trPr>
          <w:cantSplit w:val="1"/>
        </w:trPr>
        <w:tc>
          <w:tcPr>
            <w:tcW w:w="5236" w:type="dxa"/>
          </w:tcPr>
          <w:p>
            <w:pPr>
              <w:spacing w:after="0" w:before="0" w:line="240" w:lineRule="auto"/>
            </w:pPr>
            <w:r>
              <w:rPr>
                <w:rFonts w:ascii="Arial" w:cs="Arial" w:eastAsia="Arial" w:hAnsi="Arial"/>
                <w:color w:val="000000"/>
                <w:sz w:val="18"/>
                <w:szCs w:val="18"/>
              </w:rPr>
              <w:t xml:space="preserve">Registrar errores sin exponer detalles</w:t>
            </w:r>
          </w:p>
        </w:tc>
        <w:tc>
          <w:tcPr>
            <w:tcW w:w="3791" w:type="dxa"/>
          </w:tcPr>
          <w:p>
            <w:pPr>
              <w:spacing w:after="0" w:before="0" w:line="240" w:lineRule="auto"/>
            </w:pPr>
            <w:r>
              <w:rPr>
                <w:rFonts w:ascii="Courier New" w:cs="Courier New" w:eastAsia="Courier New" w:hAnsi="Courier New"/>
                <w:color w:val="0f5c56"/>
                <w:sz w:val="15"/>
                <w:szCs w:val="15"/>
              </w:rPr>
              <w:t xml:space="preserve">includes/errores.php</w:t>
            </w:r>
            <w:r>
              <w:rPr>
                <w:rFonts w:ascii="Arial" w:cs="Arial" w:eastAsia="Arial" w:hAnsi="Arial"/>
                <w:color w:val="000000"/>
                <w:sz w:val="18"/>
                <w:szCs w:val="18"/>
              </w:rPr>
              <w:t xml:space="preserve"> y </w:t>
            </w:r>
            <w:r>
              <w:rPr>
                <w:rFonts w:ascii="Courier New" w:cs="Courier New" w:eastAsia="Courier New" w:hAnsi="Courier New"/>
                <w:color w:val="0f5c56"/>
                <w:sz w:val="15"/>
                <w:szCs w:val="15"/>
              </w:rPr>
              <w:t xml:space="preserve">logs/errores.log</w:t>
            </w:r>
            <w:r>
              <w:rPr>
                <w:rFonts w:ascii="Arial" w:cs="Arial" w:eastAsia="Arial" w:hAnsi="Arial"/>
                <w:color w:val="000000"/>
                <w:sz w:val="18"/>
                <w:szCs w:val="18"/>
              </w:rPr>
              <w:t xml:space="preserve">.</w:t>
            </w:r>
          </w:p>
        </w:tc>
      </w:tr>
      <w:tr>
        <w:trPr>
          <w:cantSplit w:val="1"/>
        </w:trPr>
        <w:tc>
          <w:tcPr>
            <w:tcW w:w="5236" w:type="dxa"/>
          </w:tcPr>
          <w:p>
            <w:pPr>
              <w:spacing w:after="0" w:before="0" w:line="240" w:lineRule="auto"/>
            </w:pPr>
            <w:r>
              <w:rPr>
                <w:rFonts w:ascii="Arial" w:cs="Arial" w:eastAsia="Arial" w:hAnsi="Arial"/>
                <w:color w:val="000000"/>
                <w:sz w:val="18"/>
                <w:szCs w:val="18"/>
              </w:rPr>
              <w:t xml:space="preserve">Copias de seguridad y recuperación</w:t>
            </w:r>
          </w:p>
        </w:tc>
        <w:tc>
          <w:tcPr>
            <w:tcW w:w="3791" w:type="dxa"/>
          </w:tcPr>
          <w:p>
            <w:pPr>
              <w:spacing w:after="0" w:before="0" w:line="240" w:lineRule="auto"/>
            </w:pPr>
            <w:r>
              <w:rPr>
                <w:rFonts w:ascii="Arial" w:cs="Arial" w:eastAsia="Arial" w:hAnsi="Arial"/>
                <w:color w:val="000000"/>
                <w:sz w:val="18"/>
                <w:szCs w:val="18"/>
              </w:rPr>
              <w:t xml:space="preserve">Apartado 20.6 y CP38.</w:t>
            </w:r>
          </w:p>
        </w:tc>
      </w:tr>
    </w:tbl>
    <w:p>
      <w:pPr>
        <w:spacing w:after="160" w:before="0" w:line="360" w:lineRule="auto"/>
        <w:jc w:val="both"/>
      </w:pPr>
    </w:p>
    <w:p>
      <w:pPr>
        <w:pStyle w:val="Heading2"/>
      </w:pPr>
      <w:r>
        <w:t xml:space="preserve">23.2. No implementados</w:t>
      </w:r>
    </w:p>
    <w:p>
      <w:pPr>
        <w:spacing w:after="160" w:before="0" w:line="360" w:lineRule="auto"/>
        <w:jc w:val="both"/>
      </w:pPr>
      <w:r>
        <w:rPr>
          <w:rFonts w:ascii="Arial" w:cs="Arial" w:eastAsia="Arial" w:hAnsi="Arial"/>
          <w:color w:val="000000"/>
          <w:sz w:val="24"/>
          <w:szCs w:val="24"/>
        </w:rPr>
        <w:t xml:space="preserve">Estos puntos de excelencia no se realizaron o quedaron parciales: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Constructor de encuestas: editar, ordenar y eliminar preguntas de una encuesta ya creada; preguntas de opción única y opciones múltiples con administración de opciones; previsualizar; duplicar encuestas y crear versiones nuevas.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HTTPS: queda documentado y preparado, pero no configurado (apartado 20.5).</w:t>
      </w:r>
    </w:p>
    <w:p>
      <w:pPr>
        <w:pStyle w:val="Heading1"/>
        <w:pageBreakBefore w:val="1"/>
      </w:pPr>
      <w:r>
        <w:t xml:space="preserve">24. Credenciales de prueba</w:t>
      </w:r>
    </w:p>
    <w:p>
      <w:pPr>
        <w:spacing w:after="160" w:before="0" w:line="360" w:lineRule="auto"/>
        <w:jc w:val="both"/>
      </w:pPr>
      <w:r>
        <w:rPr>
          <w:rFonts w:ascii="Arial" w:cs="Arial" w:eastAsia="Arial" w:hAnsi="Arial"/>
          <w:color w:val="000000"/>
          <w:sz w:val="24"/>
          <w:szCs w:val="24"/>
        </w:rPr>
        <w:t xml:space="preserve">Todas las cuentas son ficticias.</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3430"/>
        <w:gridCol w:w="2166"/>
        <w:gridCol w:w="1444"/>
        <w:gridCol w:w="1986"/>
      </w:tblGrid>
      <w:tr>
        <w:trPr>
          <w:cantSplit w:val="1"/>
          <w:tblHeader w:val="1"/>
        </w:trPr>
        <w:tc>
          <w:tcPr>
            <w:tcW w:w="3430" w:type="dxa"/>
            <w:shd w:fill="0f766e" w:val="clear"/>
          </w:tcPr>
          <w:p>
            <w:pPr>
              <w:spacing w:after="0" w:before="0" w:line="240" w:lineRule="auto"/>
            </w:pPr>
            <w:r>
              <w:rPr>
                <w:rFonts w:ascii="Arial" w:cs="Arial" w:eastAsia="Arial" w:hAnsi="Arial"/>
                <w:b w:val="1"/>
                <w:bCs w:val="1"/>
                <w:color w:val="ffffff"/>
                <w:sz w:val="18"/>
                <w:szCs w:val="18"/>
              </w:rPr>
              <w:t xml:space="preserve">Rol</w:t>
            </w:r>
          </w:p>
        </w:tc>
        <w:tc>
          <w:tcPr>
            <w:tcW w:w="2166" w:type="dxa"/>
            <w:shd w:fill="0f766e" w:val="clear"/>
          </w:tcPr>
          <w:p>
            <w:pPr>
              <w:spacing w:after="0" w:before="0" w:line="240" w:lineRule="auto"/>
            </w:pPr>
            <w:r>
              <w:rPr>
                <w:rFonts w:ascii="Arial" w:cs="Arial" w:eastAsia="Arial" w:hAnsi="Arial"/>
                <w:b w:val="1"/>
                <w:bCs w:val="1"/>
                <w:color w:val="ffffff"/>
                <w:sz w:val="18"/>
                <w:szCs w:val="18"/>
              </w:rPr>
              <w:t xml:space="preserve">Cédula</w:t>
            </w:r>
          </w:p>
        </w:tc>
        <w:tc>
          <w:tcPr>
            <w:tcW w:w="1444" w:type="dxa"/>
            <w:shd w:fill="0f766e" w:val="clear"/>
          </w:tcPr>
          <w:p>
            <w:pPr>
              <w:spacing w:after="0" w:before="0" w:line="240" w:lineRule="auto"/>
            </w:pPr>
            <w:r>
              <w:rPr>
                <w:rFonts w:ascii="Arial" w:cs="Arial" w:eastAsia="Arial" w:hAnsi="Arial"/>
                <w:b w:val="1"/>
                <w:bCs w:val="1"/>
                <w:color w:val="ffffff"/>
                <w:sz w:val="18"/>
                <w:szCs w:val="18"/>
              </w:rPr>
              <w:t xml:space="preserve">Contraseña</w:t>
            </w:r>
          </w:p>
        </w:tc>
        <w:tc>
          <w:tcPr>
            <w:tcW w:w="1986" w:type="dxa"/>
            <w:shd w:fill="0f766e" w:val="clear"/>
          </w:tcPr>
          <w:p>
            <w:pPr>
              <w:spacing w:after="0" w:before="0" w:line="240" w:lineRule="auto"/>
            </w:pPr>
            <w:r>
              <w:rPr>
                <w:rFonts w:ascii="Arial" w:cs="Arial" w:eastAsia="Arial" w:hAnsi="Arial"/>
                <w:b w:val="1"/>
                <w:bCs w:val="1"/>
                <w:color w:val="ffffff"/>
                <w:sz w:val="18"/>
                <w:szCs w:val="18"/>
              </w:rPr>
              <w:t xml:space="preserve">Uso</w:t>
            </w:r>
          </w:p>
        </w:tc>
      </w:tr>
      <w:tr>
        <w:trPr>
          <w:cantSplit w:val="1"/>
        </w:trPr>
        <w:tc>
          <w:tcPr>
            <w:tcW w:w="3430" w:type="dxa"/>
          </w:tcPr>
          <w:p>
            <w:pPr>
              <w:spacing w:after="0" w:before="0" w:line="240" w:lineRule="auto"/>
            </w:pPr>
            <w:r>
              <w:rPr>
                <w:rFonts w:ascii="Arial" w:cs="Arial" w:eastAsia="Arial" w:hAnsi="Arial"/>
                <w:color w:val="000000"/>
                <w:sz w:val="18"/>
                <w:szCs w:val="18"/>
              </w:rPr>
              <w:t xml:space="preserve">Administrador (Ana Torres)</w:t>
            </w:r>
          </w:p>
        </w:tc>
        <w:tc>
          <w:tcPr>
            <w:tcW w:w="2166" w:type="dxa"/>
          </w:tcPr>
          <w:p>
            <w:pPr>
              <w:spacing w:after="0" w:before="0" w:line="240" w:lineRule="auto"/>
            </w:pPr>
            <w:r>
              <w:rPr>
                <w:rFonts w:ascii="Arial" w:cs="Arial" w:eastAsia="Arial" w:hAnsi="Arial"/>
                <w:color w:val="000000"/>
                <w:sz w:val="18"/>
                <w:szCs w:val="18"/>
              </w:rPr>
              <w:t xml:space="preserve">41234567</w:t>
            </w:r>
          </w:p>
        </w:tc>
        <w:tc>
          <w:tcPr>
            <w:tcW w:w="1444" w:type="dxa"/>
          </w:tcPr>
          <w:p>
            <w:pPr>
              <w:spacing w:after="0" w:before="0" w:line="240" w:lineRule="auto"/>
            </w:pPr>
            <w:r>
              <w:rPr>
                <w:rFonts w:ascii="Arial" w:cs="Arial" w:eastAsia="Arial" w:hAnsi="Arial"/>
                <w:color w:val="000000"/>
                <w:sz w:val="18"/>
                <w:szCs w:val="18"/>
              </w:rPr>
              <w:t xml:space="preserve">Admin.2026</w:t>
            </w:r>
          </w:p>
        </w:tc>
        <w:tc>
          <w:tcPr>
            <w:tcW w:w="1986" w:type="dxa"/>
          </w:tcPr>
          <w:p>
            <w:pPr>
              <w:spacing w:after="0" w:before="0" w:line="240" w:lineRule="auto"/>
            </w:pPr>
            <w:r>
              <w:rPr>
                <w:rFonts w:ascii="Arial" w:cs="Arial" w:eastAsia="Arial" w:hAnsi="Arial"/>
                <w:color w:val="000000"/>
                <w:sz w:val="18"/>
                <w:szCs w:val="18"/>
              </w:rPr>
              <w:t xml:space="preserve">Acceso completo</w:t>
            </w:r>
          </w:p>
        </w:tc>
      </w:tr>
      <w:tr>
        <w:trPr>
          <w:cantSplit w:val="1"/>
        </w:trPr>
        <w:tc>
          <w:tcPr>
            <w:tcW w:w="3430" w:type="dxa"/>
          </w:tcPr>
          <w:p>
            <w:pPr>
              <w:spacing w:after="0" w:before="0" w:line="240" w:lineRule="auto"/>
            </w:pPr>
            <w:r>
              <w:rPr>
                <w:rFonts w:ascii="Arial" w:cs="Arial" w:eastAsia="Arial" w:hAnsi="Arial"/>
                <w:color w:val="000000"/>
                <w:sz w:val="18"/>
                <w:szCs w:val="18"/>
              </w:rPr>
              <w:t xml:space="preserve">Usuario básico (Luis Pérez)</w:t>
            </w:r>
          </w:p>
        </w:tc>
        <w:tc>
          <w:tcPr>
            <w:tcW w:w="2166" w:type="dxa"/>
          </w:tcPr>
          <w:p>
            <w:pPr>
              <w:spacing w:after="0" w:before="0" w:line="240" w:lineRule="auto"/>
            </w:pPr>
            <w:r>
              <w:rPr>
                <w:rFonts w:ascii="Arial" w:cs="Arial" w:eastAsia="Arial" w:hAnsi="Arial"/>
                <w:color w:val="000000"/>
                <w:sz w:val="18"/>
                <w:szCs w:val="18"/>
              </w:rPr>
              <w:t xml:space="preserve">38765432</w:t>
            </w:r>
          </w:p>
        </w:tc>
        <w:tc>
          <w:tcPr>
            <w:tcW w:w="1444" w:type="dxa"/>
          </w:tcPr>
          <w:p>
            <w:pPr>
              <w:spacing w:after="0" w:before="0" w:line="240" w:lineRule="auto"/>
            </w:pPr>
            <w:r>
              <w:rPr>
                <w:rFonts w:ascii="Arial" w:cs="Arial" w:eastAsia="Arial" w:hAnsi="Arial"/>
                <w:color w:val="000000"/>
                <w:sz w:val="18"/>
                <w:szCs w:val="18"/>
              </w:rPr>
              <w:t xml:space="preserve">Usuario.2026</w:t>
            </w:r>
          </w:p>
        </w:tc>
        <w:tc>
          <w:tcPr>
            <w:tcW w:w="1986" w:type="dxa"/>
          </w:tcPr>
          <w:p>
            <w:pPr>
              <w:spacing w:after="0" w:before="0" w:line="240" w:lineRule="auto"/>
            </w:pPr>
            <w:r>
              <w:rPr>
                <w:rFonts w:ascii="Arial" w:cs="Arial" w:eastAsia="Arial" w:hAnsi="Arial"/>
                <w:color w:val="000000"/>
                <w:sz w:val="18"/>
                <w:szCs w:val="18"/>
              </w:rPr>
              <w:t xml:space="preserve">Gestión de documentos</w:t>
            </w:r>
          </w:p>
        </w:tc>
      </w:tr>
      <w:tr>
        <w:trPr>
          <w:cantSplit w:val="1"/>
        </w:trPr>
        <w:tc>
          <w:tcPr>
            <w:tcW w:w="3430" w:type="dxa"/>
          </w:tcPr>
          <w:p>
            <w:pPr>
              <w:spacing w:after="0" w:before="0" w:line="240" w:lineRule="auto"/>
            </w:pPr>
            <w:r>
              <w:rPr>
                <w:rFonts w:ascii="Arial" w:cs="Arial" w:eastAsia="Arial" w:hAnsi="Arial"/>
                <w:color w:val="000000"/>
                <w:sz w:val="18"/>
                <w:szCs w:val="18"/>
              </w:rPr>
              <w:t xml:space="preserve">Usuarios básicos (Carla Núñez, Martín Silveira, Rosana Ferreira)</w:t>
            </w:r>
          </w:p>
        </w:tc>
        <w:tc>
          <w:tcPr>
            <w:tcW w:w="2166" w:type="dxa"/>
          </w:tcPr>
          <w:p>
            <w:pPr>
              <w:spacing w:after="0" w:before="0" w:line="240" w:lineRule="auto"/>
            </w:pPr>
            <w:r>
              <w:rPr>
                <w:rFonts w:ascii="Arial" w:cs="Arial" w:eastAsia="Arial" w:hAnsi="Arial"/>
                <w:color w:val="000000"/>
                <w:sz w:val="18"/>
                <w:szCs w:val="18"/>
              </w:rPr>
              <w:t xml:space="preserve">45678901, 42233445, 39887766</w:t>
            </w:r>
          </w:p>
        </w:tc>
        <w:tc>
          <w:tcPr>
            <w:tcW w:w="1444" w:type="dxa"/>
          </w:tcPr>
          <w:p>
            <w:pPr>
              <w:spacing w:after="0" w:before="0" w:line="240" w:lineRule="auto"/>
            </w:pPr>
            <w:r>
              <w:rPr>
                <w:rFonts w:ascii="Arial" w:cs="Arial" w:eastAsia="Arial" w:hAnsi="Arial"/>
                <w:color w:val="000000"/>
                <w:sz w:val="18"/>
                <w:szCs w:val="18"/>
              </w:rPr>
              <w:t xml:space="preserve">Usuario.2026</w:t>
            </w:r>
          </w:p>
        </w:tc>
        <w:tc>
          <w:tcPr>
            <w:tcW w:w="1986" w:type="dxa"/>
          </w:tcPr>
          <w:p>
            <w:pPr>
              <w:spacing w:after="0" w:before="0" w:line="240" w:lineRule="auto"/>
            </w:pPr>
            <w:r>
              <w:rPr>
                <w:rFonts w:ascii="Arial" w:cs="Arial" w:eastAsia="Arial" w:hAnsi="Arial"/>
                <w:color w:val="000000"/>
                <w:sz w:val="18"/>
                <w:szCs w:val="18"/>
              </w:rPr>
              <w:t xml:space="preserve">Gestión de documentos</w:t>
            </w:r>
          </w:p>
        </w:tc>
      </w:tr>
      <w:tr>
        <w:trPr>
          <w:cantSplit w:val="1"/>
        </w:trPr>
        <w:tc>
          <w:tcPr>
            <w:tcW w:w="3430" w:type="dxa"/>
          </w:tcPr>
          <w:p>
            <w:pPr>
              <w:spacing w:after="0" w:before="0" w:line="240" w:lineRule="auto"/>
            </w:pPr>
            <w:r>
              <w:rPr>
                <w:rFonts w:ascii="Arial" w:cs="Arial" w:eastAsia="Arial" w:hAnsi="Arial"/>
                <w:color w:val="000000"/>
                <w:sz w:val="18"/>
                <w:szCs w:val="18"/>
              </w:rPr>
              <w:t xml:space="preserve">Usuario dado de baja (Jorge Méndez)</w:t>
            </w:r>
          </w:p>
        </w:tc>
        <w:tc>
          <w:tcPr>
            <w:tcW w:w="2166" w:type="dxa"/>
          </w:tcPr>
          <w:p>
            <w:pPr>
              <w:spacing w:after="0" w:before="0" w:line="240" w:lineRule="auto"/>
            </w:pPr>
            <w:r>
              <w:rPr>
                <w:rFonts w:ascii="Arial" w:cs="Arial" w:eastAsia="Arial" w:hAnsi="Arial"/>
                <w:color w:val="000000"/>
                <w:sz w:val="18"/>
                <w:szCs w:val="18"/>
              </w:rPr>
              <w:t xml:space="preserve">3456789</w:t>
            </w:r>
          </w:p>
        </w:tc>
        <w:tc>
          <w:tcPr>
            <w:tcW w:w="1444" w:type="dxa"/>
          </w:tcPr>
          <w:p>
            <w:pPr>
              <w:spacing w:after="0" w:before="0" w:line="240" w:lineRule="auto"/>
            </w:pPr>
            <w:r>
              <w:rPr>
                <w:rFonts w:ascii="Arial" w:cs="Arial" w:eastAsia="Arial" w:hAnsi="Arial"/>
                <w:color w:val="000000"/>
                <w:sz w:val="18"/>
                <w:szCs w:val="18"/>
              </w:rPr>
              <w:t xml:space="preserve">Usuario.2026</w:t>
            </w:r>
          </w:p>
        </w:tc>
        <w:tc>
          <w:tcPr>
            <w:tcW w:w="1986" w:type="dxa"/>
          </w:tcPr>
          <w:p>
            <w:pPr>
              <w:spacing w:after="0" w:before="0" w:line="240" w:lineRule="auto"/>
            </w:pPr>
            <w:r>
              <w:rPr>
                <w:rFonts w:ascii="Arial" w:cs="Arial" w:eastAsia="Arial" w:hAnsi="Arial"/>
                <w:color w:val="000000"/>
                <w:sz w:val="18"/>
                <w:szCs w:val="18"/>
              </w:rPr>
              <w:t xml:space="preserve">Debe ser rechazado</w:t>
            </w:r>
          </w:p>
        </w:tc>
      </w:tr>
    </w:tbl>
    <w:p>
      <w:pPr>
        <w:spacing w:after="160" w:before="0" w:line="360" w:lineRule="auto"/>
        <w:jc w:val="both"/>
      </w:pPr>
    </w:p>
    <w:p>
      <w:pPr>
        <w:pStyle w:val="Heading1"/>
        <w:pageBreakBefore w:val="1"/>
        <w:spacing w:before="4200" w:after="200"/>
        <w:jc w:val="center"/>
      </w:pPr>
      <w:r>
        <w:rPr>
          <w:color w:val="0F766E"/>
          <w:sz w:val="52"/>
          <w:szCs w:val="52"/>
          <w:u w:val="none"/>
        </w:rPr>
        <w:t xml:space="preserve">Cierre del proyecto</w:t>
      </w:r>
    </w:p>
    <w:p>
      <w:pPr>
        <w:spacing w:after="160" w:before="0" w:line="360" w:lineRule="auto"/>
        <w:jc w:val="center"/>
      </w:pPr>
      <w:r>
        <w:rPr>
          <w:rFonts w:ascii="Arial" w:cs="Arial" w:eastAsia="Arial" w:hAnsi="Arial"/>
          <w:color w:val="475569"/>
          <w:sz w:val="24"/>
          <w:szCs w:val="24"/>
        </w:rPr>
        <w:t xml:space="preserve">Historial de cambios, conclusiones y fuentes.</w:t>
      </w:r>
    </w:p>
    <w:p>
      <w:pPr>
        <w:pStyle w:val="Heading1"/>
        <w:pageBreakBefore w:val="1"/>
      </w:pPr>
      <w:r>
        <w:t xml:space="preserve">25. Historial de cambios del proyecto</w:t>
      </w:r>
    </w:p>
    <w:p>
      <w:pPr>
        <w:spacing w:after="160" w:before="0" w:line="360" w:lineRule="auto"/>
        <w:jc w:val="both"/>
      </w:pPr>
      <w:r>
        <w:rPr>
          <w:rFonts w:ascii="Arial" w:cs="Arial" w:eastAsia="Arial" w:hAnsi="Arial"/>
          <w:color w:val="000000"/>
          <w:sz w:val="24"/>
          <w:szCs w:val="24"/>
        </w:rPr>
        <w:t xml:space="preserve">Reúne, en orden, los cambios realizados durante el proyecto. Cada uno se explica en el apartado indicado.</w:t>
      </w:r>
    </w:p>
    <w:p>
      <w:pPr>
        <w:pStyle w:val="Heading2"/>
      </w:pPr>
      <w:r>
        <w:t xml:space="preserve">25.1. De la primera a la segunda entrega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4694"/>
        <w:gridCol w:w="3069"/>
        <w:gridCol w:w="1264"/>
      </w:tblGrid>
      <w:tr>
        <w:trPr>
          <w:cantSplit w:val="1"/>
          <w:tblHeader w:val="1"/>
        </w:trPr>
        <w:tc>
          <w:tcPr>
            <w:tcW w:w="4694" w:type="dxa"/>
            <w:shd w:fill="0f766e" w:val="clear"/>
          </w:tcPr>
          <w:p>
            <w:pPr>
              <w:spacing w:after="0" w:before="0" w:line="240" w:lineRule="auto"/>
            </w:pPr>
            <w:r>
              <w:rPr>
                <w:rFonts w:ascii="Arial" w:cs="Arial" w:eastAsia="Arial" w:hAnsi="Arial"/>
                <w:b w:val="1"/>
                <w:bCs w:val="1"/>
                <w:color w:val="ffffff"/>
                <w:sz w:val="18"/>
                <w:szCs w:val="18"/>
              </w:rPr>
              <w:t xml:space="preserve">Cambio</w:t>
            </w:r>
          </w:p>
        </w:tc>
        <w:tc>
          <w:tcPr>
            <w:tcW w:w="3069" w:type="dxa"/>
            <w:shd w:fill="0f766e" w:val="clear"/>
          </w:tcPr>
          <w:p>
            <w:pPr>
              <w:spacing w:after="0" w:before="0" w:line="240" w:lineRule="auto"/>
            </w:pPr>
            <w:r>
              <w:rPr>
                <w:rFonts w:ascii="Arial" w:cs="Arial" w:eastAsia="Arial" w:hAnsi="Arial"/>
                <w:b w:val="1"/>
                <w:bCs w:val="1"/>
                <w:color w:val="ffffff"/>
                <w:sz w:val="18"/>
                <w:szCs w:val="18"/>
              </w:rPr>
              <w:t xml:space="preserve">Motivo</w:t>
            </w:r>
          </w:p>
        </w:tc>
        <w:tc>
          <w:tcPr>
            <w:tcW w:w="1264" w:type="dxa"/>
            <w:shd w:fill="0f766e" w:val="clear"/>
          </w:tcPr>
          <w:p>
            <w:pPr>
              <w:spacing w:after="0" w:before="0" w:line="240" w:lineRule="auto"/>
            </w:pPr>
            <w:r>
              <w:rPr>
                <w:rFonts w:ascii="Arial" w:cs="Arial" w:eastAsia="Arial" w:hAnsi="Arial"/>
                <w:b w:val="1"/>
                <w:bCs w:val="1"/>
                <w:color w:val="ffffff"/>
                <w:sz w:val="18"/>
                <w:szCs w:val="18"/>
              </w:rPr>
              <w:t xml:space="preserve">Apartado</w:t>
            </w:r>
          </w:p>
        </w:tc>
      </w:tr>
      <w:tr>
        <w:trPr>
          <w:cantSplit w:val="1"/>
        </w:trPr>
        <w:tc>
          <w:tcPr>
            <w:tcW w:w="4694" w:type="dxa"/>
          </w:tcPr>
          <w:p>
            <w:pPr>
              <w:spacing w:after="0" w:before="0" w:line="240" w:lineRule="auto"/>
            </w:pPr>
            <w:r>
              <w:rPr>
                <w:rFonts w:ascii="Arial" w:cs="Arial" w:eastAsia="Arial" w:hAnsi="Arial"/>
                <w:color w:val="000000"/>
                <w:sz w:val="18"/>
                <w:szCs w:val="18"/>
              </w:rPr>
              <w:t xml:space="preserve">DER corregido: PREGUNTA, RESPUESTA y DETALLE pasan a entidades débiles.</w:t>
            </w:r>
          </w:p>
        </w:tc>
        <w:tc>
          <w:tcPr>
            <w:tcW w:w="3069" w:type="dxa"/>
          </w:tcPr>
          <w:p>
            <w:pPr>
              <w:spacing w:after="0" w:before="0" w:line="240" w:lineRule="auto"/>
            </w:pPr>
            <w:r>
              <w:rPr>
                <w:rFonts w:ascii="Arial" w:cs="Arial" w:eastAsia="Arial" w:hAnsi="Arial"/>
                <w:color w:val="000000"/>
                <w:sz w:val="18"/>
                <w:szCs w:val="18"/>
              </w:rPr>
              <w:t xml:space="preserve">No pueden existir sin su entidad fuerte.</w:t>
            </w:r>
          </w:p>
        </w:tc>
        <w:tc>
          <w:tcPr>
            <w:tcW w:w="1264" w:type="dxa"/>
          </w:tcPr>
          <w:p>
            <w:pPr>
              <w:spacing w:after="0" w:before="0" w:line="240" w:lineRule="auto"/>
            </w:pPr>
            <w:r>
              <w:rPr>
                <w:rFonts w:ascii="Arial" w:cs="Arial" w:eastAsia="Arial" w:hAnsi="Arial"/>
                <w:color w:val="000000"/>
                <w:sz w:val="18"/>
                <w:szCs w:val="18"/>
              </w:rPr>
              <w:t xml:space="preserve">10.2</w:t>
            </w:r>
          </w:p>
        </w:tc>
      </w:tr>
      <w:tr>
        <w:trPr>
          <w:cantSplit w:val="1"/>
        </w:trPr>
        <w:tc>
          <w:tcPr>
            <w:tcW w:w="4694" w:type="dxa"/>
          </w:tcPr>
          <w:p>
            <w:pPr>
              <w:spacing w:after="0" w:before="0" w:line="240" w:lineRule="auto"/>
            </w:pPr>
            <w:r>
              <w:rPr>
                <w:rFonts w:ascii="Arial" w:cs="Arial" w:eastAsia="Arial" w:hAnsi="Arial"/>
                <w:color w:val="000000"/>
                <w:sz w:val="18"/>
                <w:szCs w:val="18"/>
              </w:rPr>
              <w:t xml:space="preserve">ENCUESTA: tipo pasa a nombre y suma id_especialidad.</w:t>
            </w:r>
          </w:p>
        </w:tc>
        <w:tc>
          <w:tcPr>
            <w:tcW w:w="3069" w:type="dxa"/>
          </w:tcPr>
          <w:p>
            <w:pPr>
              <w:spacing w:after="0" w:before="0" w:line="240" w:lineRule="auto"/>
            </w:pPr>
            <w:r>
              <w:rPr>
                <w:rFonts w:ascii="Arial" w:cs="Arial" w:eastAsia="Arial" w:hAnsi="Arial"/>
                <w:color w:val="000000"/>
                <w:sz w:val="18"/>
                <w:szCs w:val="18"/>
              </w:rPr>
              <w:t xml:space="preserve">Misma categorización que DOCUMENTO.</w:t>
            </w:r>
          </w:p>
        </w:tc>
        <w:tc>
          <w:tcPr>
            <w:tcW w:w="1264" w:type="dxa"/>
          </w:tcPr>
          <w:p>
            <w:pPr>
              <w:spacing w:after="0" w:before="0" w:line="240" w:lineRule="auto"/>
            </w:pPr>
            <w:r>
              <w:rPr>
                <w:rFonts w:ascii="Arial" w:cs="Arial" w:eastAsia="Arial" w:hAnsi="Arial"/>
                <w:color w:val="000000"/>
                <w:sz w:val="18"/>
                <w:szCs w:val="18"/>
              </w:rPr>
              <w:t xml:space="preserve">10.2</w:t>
            </w:r>
          </w:p>
        </w:tc>
      </w:tr>
      <w:tr>
        <w:trPr>
          <w:cantSplit w:val="1"/>
        </w:trPr>
        <w:tc>
          <w:tcPr>
            <w:tcW w:w="4694" w:type="dxa"/>
          </w:tcPr>
          <w:p>
            <w:pPr>
              <w:spacing w:after="0" w:before="0" w:line="240" w:lineRule="auto"/>
            </w:pPr>
            <w:r>
              <w:rPr>
                <w:rFonts w:ascii="Arial" w:cs="Arial" w:eastAsia="Arial" w:hAnsi="Arial"/>
                <w:color w:val="000000"/>
                <w:sz w:val="18"/>
                <w:szCs w:val="18"/>
              </w:rPr>
              <w:t xml:space="preserve">USUARIO pierde email; ajustes de largo en varios campos.</w:t>
            </w:r>
          </w:p>
        </w:tc>
        <w:tc>
          <w:tcPr>
            <w:tcW w:w="3069" w:type="dxa"/>
          </w:tcPr>
          <w:p>
            <w:pPr>
              <w:spacing w:after="0" w:before="0" w:line="240" w:lineRule="auto"/>
            </w:pPr>
            <w:r>
              <w:rPr>
                <w:rFonts w:ascii="Arial" w:cs="Arial" w:eastAsia="Arial" w:hAnsi="Arial"/>
                <w:color w:val="000000"/>
                <w:sz w:val="18"/>
                <w:szCs w:val="18"/>
              </w:rPr>
              <w:t xml:space="preserve">El ingreso es por cédula.</w:t>
            </w:r>
          </w:p>
        </w:tc>
        <w:tc>
          <w:tcPr>
            <w:tcW w:w="1264" w:type="dxa"/>
          </w:tcPr>
          <w:p>
            <w:pPr>
              <w:spacing w:after="0" w:before="0" w:line="240" w:lineRule="auto"/>
            </w:pPr>
            <w:r>
              <w:rPr>
                <w:rFonts w:ascii="Arial" w:cs="Arial" w:eastAsia="Arial" w:hAnsi="Arial"/>
                <w:color w:val="000000"/>
                <w:sz w:val="18"/>
                <w:szCs w:val="18"/>
              </w:rPr>
              <w:t xml:space="preserve">10.3</w:t>
            </w:r>
          </w:p>
        </w:tc>
      </w:tr>
      <w:tr>
        <w:trPr>
          <w:cantSplit w:val="1"/>
        </w:trPr>
        <w:tc>
          <w:tcPr>
            <w:tcW w:w="4694" w:type="dxa"/>
          </w:tcPr>
          <w:p>
            <w:pPr>
              <w:spacing w:after="0" w:before="0" w:line="240" w:lineRule="auto"/>
            </w:pPr>
            <w:r>
              <w:rPr>
                <w:rFonts w:ascii="Arial" w:cs="Arial" w:eastAsia="Arial" w:hAnsi="Arial"/>
                <w:color w:val="000000"/>
                <w:sz w:val="18"/>
                <w:szCs w:val="18"/>
              </w:rPr>
              <w:t xml:space="preserve">Implementación física con scripts y datos de prueba.</w:t>
            </w:r>
          </w:p>
        </w:tc>
        <w:tc>
          <w:tcPr>
            <w:tcW w:w="3069" w:type="dxa"/>
          </w:tcPr>
          <w:p>
            <w:pPr>
              <w:spacing w:after="0" w:before="0" w:line="240" w:lineRule="auto"/>
            </w:pPr>
            <w:r>
              <w:rPr>
                <w:rFonts w:ascii="Arial" w:cs="Arial" w:eastAsia="Arial" w:hAnsi="Arial"/>
                <w:color w:val="000000"/>
                <w:sz w:val="18"/>
                <w:szCs w:val="18"/>
              </w:rPr>
              <w:t xml:space="preserve">Pedido de la segunda entrega.</w:t>
            </w:r>
          </w:p>
        </w:tc>
        <w:tc>
          <w:tcPr>
            <w:tcW w:w="1264" w:type="dxa"/>
          </w:tcPr>
          <w:p>
            <w:pPr>
              <w:spacing w:after="0" w:before="0" w:line="240" w:lineRule="auto"/>
            </w:pPr>
            <w:r>
              <w:rPr>
                <w:rFonts w:ascii="Arial" w:cs="Arial" w:eastAsia="Arial" w:hAnsi="Arial"/>
                <w:color w:val="000000"/>
                <w:sz w:val="18"/>
                <w:szCs w:val="18"/>
              </w:rPr>
              <w:t xml:space="preserve">9</w:t>
            </w:r>
          </w:p>
        </w:tc>
      </w:tr>
      <w:tr>
        <w:trPr>
          <w:cantSplit w:val="1"/>
        </w:trPr>
        <w:tc>
          <w:tcPr>
            <w:tcW w:w="4694" w:type="dxa"/>
          </w:tcPr>
          <w:p>
            <w:pPr>
              <w:spacing w:after="0" w:before="0" w:line="240" w:lineRule="auto"/>
            </w:pPr>
            <w:r>
              <w:rPr>
                <w:rFonts w:ascii="Arial" w:cs="Arial" w:eastAsia="Arial" w:hAnsi="Arial"/>
                <w:color w:val="000000"/>
                <w:sz w:val="18"/>
                <w:szCs w:val="18"/>
              </w:rPr>
              <w:t xml:space="preserve">Validaciones en login y encuesta.</w:t>
            </w:r>
          </w:p>
        </w:tc>
        <w:tc>
          <w:tcPr>
            <w:tcW w:w="3069" w:type="dxa"/>
          </w:tcPr>
          <w:p>
            <w:pPr>
              <w:spacing w:after="0" w:before="0" w:line="240" w:lineRule="auto"/>
            </w:pPr>
            <w:r>
              <w:rPr>
                <w:rFonts w:ascii="Arial" w:cs="Arial" w:eastAsia="Arial" w:hAnsi="Arial"/>
                <w:color w:val="000000"/>
                <w:sz w:val="18"/>
                <w:szCs w:val="18"/>
              </w:rPr>
              <w:t xml:space="preserve">Pedido de la segunda entrega.</w:t>
            </w:r>
          </w:p>
        </w:tc>
        <w:tc>
          <w:tcPr>
            <w:tcW w:w="1264" w:type="dxa"/>
          </w:tcPr>
          <w:p>
            <w:pPr>
              <w:spacing w:after="0" w:before="0" w:line="240" w:lineRule="auto"/>
            </w:pPr>
            <w:r>
              <w:rPr>
                <w:rFonts w:ascii="Arial" w:cs="Arial" w:eastAsia="Arial" w:hAnsi="Arial"/>
                <w:color w:val="000000"/>
                <w:sz w:val="18"/>
                <w:szCs w:val="18"/>
              </w:rPr>
              <w:t xml:space="preserve">11</w:t>
            </w:r>
          </w:p>
        </w:tc>
      </w:tr>
    </w:tbl>
    <w:p>
      <w:pPr>
        <w:spacing w:after="160" w:before="0" w:line="360" w:lineRule="auto"/>
        <w:jc w:val="both"/>
      </w:pPr>
    </w:p>
    <w:p>
      <w:pPr>
        <w:pStyle w:val="Heading2"/>
      </w:pPr>
      <w:r>
        <w:t xml:space="preserve">25.2. De la segunda a la tercera entrega: base de datos</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4694"/>
        <w:gridCol w:w="3069"/>
        <w:gridCol w:w="1264"/>
      </w:tblGrid>
      <w:tr>
        <w:trPr>
          <w:cantSplit w:val="1"/>
          <w:tblHeader w:val="1"/>
        </w:trPr>
        <w:tc>
          <w:tcPr>
            <w:tcW w:w="4694" w:type="dxa"/>
            <w:shd w:fill="0f766e" w:val="clear"/>
          </w:tcPr>
          <w:p>
            <w:pPr>
              <w:spacing w:after="0" w:before="0" w:line="240" w:lineRule="auto"/>
            </w:pPr>
            <w:r>
              <w:rPr>
                <w:rFonts w:ascii="Arial" w:cs="Arial" w:eastAsia="Arial" w:hAnsi="Arial"/>
                <w:b w:val="1"/>
                <w:bCs w:val="1"/>
                <w:color w:val="ffffff"/>
                <w:sz w:val="18"/>
                <w:szCs w:val="18"/>
              </w:rPr>
              <w:t xml:space="preserve">Cambio</w:t>
            </w:r>
          </w:p>
        </w:tc>
        <w:tc>
          <w:tcPr>
            <w:tcW w:w="3069" w:type="dxa"/>
            <w:shd w:fill="0f766e" w:val="clear"/>
          </w:tcPr>
          <w:p>
            <w:pPr>
              <w:spacing w:after="0" w:before="0" w:line="240" w:lineRule="auto"/>
            </w:pPr>
            <w:r>
              <w:rPr>
                <w:rFonts w:ascii="Arial" w:cs="Arial" w:eastAsia="Arial" w:hAnsi="Arial"/>
                <w:b w:val="1"/>
                <w:bCs w:val="1"/>
                <w:color w:val="ffffff"/>
                <w:sz w:val="18"/>
                <w:szCs w:val="18"/>
              </w:rPr>
              <w:t xml:space="preserve">Motivo</w:t>
            </w:r>
          </w:p>
        </w:tc>
        <w:tc>
          <w:tcPr>
            <w:tcW w:w="1264" w:type="dxa"/>
            <w:shd w:fill="0f766e" w:val="clear"/>
          </w:tcPr>
          <w:p>
            <w:pPr>
              <w:spacing w:after="0" w:before="0" w:line="240" w:lineRule="auto"/>
            </w:pPr>
            <w:r>
              <w:rPr>
                <w:rFonts w:ascii="Arial" w:cs="Arial" w:eastAsia="Arial" w:hAnsi="Arial"/>
                <w:b w:val="1"/>
                <w:bCs w:val="1"/>
                <w:color w:val="ffffff"/>
                <w:sz w:val="18"/>
                <w:szCs w:val="18"/>
              </w:rPr>
              <w:t xml:space="preserve">Apartado</w:t>
            </w:r>
          </w:p>
        </w:tc>
      </w:tr>
      <w:tr>
        <w:trPr>
          <w:cantSplit w:val="1"/>
        </w:trPr>
        <w:tc>
          <w:tcPr>
            <w:tcW w:w="4694" w:type="dxa"/>
          </w:tcPr>
          <w:p>
            <w:pPr>
              <w:spacing w:after="0" w:before="0" w:line="240" w:lineRule="auto"/>
            </w:pPr>
            <w:r>
              <w:rPr>
                <w:rFonts w:ascii="Arial" w:cs="Arial" w:eastAsia="Arial" w:hAnsi="Arial"/>
                <w:color w:val="000000"/>
                <w:sz w:val="18"/>
                <w:szCs w:val="18"/>
              </w:rPr>
              <w:t xml:space="preserve">Se elimina CODIGO_QR.</w:t>
            </w:r>
          </w:p>
        </w:tc>
        <w:tc>
          <w:tcPr>
            <w:tcW w:w="3069" w:type="dxa"/>
          </w:tcPr>
          <w:p>
            <w:pPr>
              <w:spacing w:after="0" w:before="0" w:line="240" w:lineRule="auto"/>
            </w:pPr>
            <w:r>
              <w:rPr>
                <w:rFonts w:ascii="Arial" w:cs="Arial" w:eastAsia="Arial" w:hAnsi="Arial"/>
                <w:color w:val="000000"/>
                <w:sz w:val="18"/>
                <w:szCs w:val="18"/>
              </w:rPr>
              <w:t xml:space="preserve">Un único QR hacia la portada.</w:t>
            </w:r>
          </w:p>
        </w:tc>
        <w:tc>
          <w:tcPr>
            <w:tcW w:w="1264" w:type="dxa"/>
          </w:tcPr>
          <w:p>
            <w:pPr>
              <w:spacing w:after="0" w:before="0" w:line="240" w:lineRule="auto"/>
            </w:pPr>
            <w:r>
              <w:rPr>
                <w:rFonts w:ascii="Arial" w:cs="Arial" w:eastAsia="Arial" w:hAnsi="Arial"/>
                <w:color w:val="000000"/>
                <w:sz w:val="18"/>
                <w:szCs w:val="18"/>
              </w:rPr>
              <w:t xml:space="preserve">13.4</w:t>
            </w:r>
          </w:p>
        </w:tc>
      </w:tr>
      <w:tr>
        <w:trPr>
          <w:cantSplit w:val="1"/>
        </w:trPr>
        <w:tc>
          <w:tcPr>
            <w:tcW w:w="4694" w:type="dxa"/>
          </w:tcPr>
          <w:p>
            <w:pPr>
              <w:spacing w:after="0" w:before="0" w:line="240" w:lineRule="auto"/>
            </w:pPr>
            <w:r>
              <w:rPr>
                <w:rFonts w:ascii="Arial" w:cs="Arial" w:eastAsia="Arial" w:hAnsi="Arial"/>
                <w:color w:val="000000"/>
                <w:sz w:val="18"/>
                <w:szCs w:val="18"/>
              </w:rPr>
              <w:t xml:space="preserve">Pasa de 3 roles a 2.</w:t>
            </w:r>
          </w:p>
        </w:tc>
        <w:tc>
          <w:tcPr>
            <w:tcW w:w="3069" w:type="dxa"/>
          </w:tcPr>
          <w:p>
            <w:pPr>
              <w:spacing w:after="0" w:before="0" w:line="240" w:lineRule="auto"/>
            </w:pPr>
            <w:r>
              <w:rPr>
                <w:rFonts w:ascii="Arial" w:cs="Arial" w:eastAsia="Arial" w:hAnsi="Arial"/>
                <w:color w:val="000000"/>
                <w:sz w:val="18"/>
                <w:szCs w:val="18"/>
              </w:rPr>
              <w:t xml:space="preserve">Lo pide la consigna.</w:t>
            </w:r>
          </w:p>
        </w:tc>
        <w:tc>
          <w:tcPr>
            <w:tcW w:w="1264" w:type="dxa"/>
          </w:tcPr>
          <w:p>
            <w:pPr>
              <w:spacing w:after="0" w:before="0" w:line="240" w:lineRule="auto"/>
            </w:pPr>
            <w:r>
              <w:rPr>
                <w:rFonts w:ascii="Arial" w:cs="Arial" w:eastAsia="Arial" w:hAnsi="Arial"/>
                <w:color w:val="000000"/>
                <w:sz w:val="18"/>
                <w:szCs w:val="18"/>
              </w:rPr>
              <w:t xml:space="preserve">13.4</w:t>
            </w:r>
          </w:p>
        </w:tc>
      </w:tr>
      <w:tr>
        <w:trPr>
          <w:cantSplit w:val="1"/>
        </w:trPr>
        <w:tc>
          <w:tcPr>
            <w:tcW w:w="4694" w:type="dxa"/>
          </w:tcPr>
          <w:p>
            <w:pPr>
              <w:spacing w:after="0" w:before="0" w:line="240" w:lineRule="auto"/>
            </w:pPr>
            <w:r>
              <w:rPr>
                <w:rFonts w:ascii="Arial" w:cs="Arial" w:eastAsia="Arial" w:hAnsi="Arial"/>
                <w:color w:val="000000"/>
                <w:sz w:val="18"/>
                <w:szCs w:val="18"/>
              </w:rPr>
              <w:t xml:space="preserve">USUARIO recupera email y suma activo, fecha_alta y ultimo_acceso.</w:t>
            </w:r>
          </w:p>
        </w:tc>
        <w:tc>
          <w:tcPr>
            <w:tcW w:w="3069" w:type="dxa"/>
          </w:tcPr>
          <w:p>
            <w:pPr>
              <w:spacing w:after="0" w:before="0" w:line="240" w:lineRule="auto"/>
            </w:pPr>
            <w:r>
              <w:rPr>
                <w:rFonts w:ascii="Arial" w:cs="Arial" w:eastAsia="Arial" w:hAnsi="Arial"/>
                <w:color w:val="000000"/>
                <w:sz w:val="18"/>
                <w:szCs w:val="18"/>
              </w:rPr>
              <w:t xml:space="preserve">Patrón del ABM de usuarios.</w:t>
            </w:r>
          </w:p>
        </w:tc>
        <w:tc>
          <w:tcPr>
            <w:tcW w:w="1264" w:type="dxa"/>
          </w:tcPr>
          <w:p>
            <w:pPr>
              <w:spacing w:after="0" w:before="0" w:line="240" w:lineRule="auto"/>
            </w:pPr>
            <w:r>
              <w:rPr>
                <w:rFonts w:ascii="Arial" w:cs="Arial" w:eastAsia="Arial" w:hAnsi="Arial"/>
                <w:color w:val="000000"/>
                <w:sz w:val="18"/>
                <w:szCs w:val="18"/>
              </w:rPr>
              <w:t xml:space="preserve">13.4</w:t>
            </w:r>
          </w:p>
        </w:tc>
      </w:tr>
      <w:tr>
        <w:trPr>
          <w:cantSplit w:val="1"/>
        </w:trPr>
        <w:tc>
          <w:tcPr>
            <w:tcW w:w="4694" w:type="dxa"/>
          </w:tcPr>
          <w:p>
            <w:pPr>
              <w:spacing w:after="0" w:before="0" w:line="240" w:lineRule="auto"/>
            </w:pPr>
            <w:r>
              <w:rPr>
                <w:rFonts w:ascii="Arial" w:cs="Arial" w:eastAsia="Arial" w:hAnsi="Arial"/>
                <w:color w:val="000000"/>
                <w:sz w:val="18"/>
                <w:szCs w:val="18"/>
              </w:rPr>
              <w:t xml:space="preserve">DOCUMENTO: activo y publicado reemplazan a estado; se agregan tipo, fecha_emision, descripcion y fecha_modificacion; ruta_archivo UNIQUE; se quita acceso_restringido.</w:t>
            </w:r>
          </w:p>
        </w:tc>
        <w:tc>
          <w:tcPr>
            <w:tcW w:w="3069" w:type="dxa"/>
          </w:tcPr>
          <w:p>
            <w:pPr>
              <w:spacing w:after="0" w:before="0" w:line="240" w:lineRule="auto"/>
            </w:pPr>
            <w:r>
              <w:rPr>
                <w:rFonts w:ascii="Arial" w:cs="Arial" w:eastAsia="Arial" w:hAnsi="Arial"/>
                <w:color w:val="000000"/>
                <w:sz w:val="18"/>
                <w:szCs w:val="18"/>
              </w:rPr>
              <w:t xml:space="preserve">Patrón del ABM de documentos y requisitos de excelencia.</w:t>
            </w:r>
          </w:p>
        </w:tc>
        <w:tc>
          <w:tcPr>
            <w:tcW w:w="1264" w:type="dxa"/>
          </w:tcPr>
          <w:p>
            <w:pPr>
              <w:spacing w:after="0" w:before="0" w:line="240" w:lineRule="auto"/>
            </w:pPr>
            <w:r>
              <w:rPr>
                <w:rFonts w:ascii="Arial" w:cs="Arial" w:eastAsia="Arial" w:hAnsi="Arial"/>
                <w:color w:val="000000"/>
                <w:sz w:val="18"/>
                <w:szCs w:val="18"/>
              </w:rPr>
              <w:t xml:space="preserve">13.4</w:t>
            </w:r>
          </w:p>
        </w:tc>
      </w:tr>
      <w:tr>
        <w:trPr>
          <w:cantSplit w:val="1"/>
        </w:trPr>
        <w:tc>
          <w:tcPr>
            <w:tcW w:w="4694" w:type="dxa"/>
          </w:tcPr>
          <w:p>
            <w:pPr>
              <w:spacing w:after="0" w:before="0" w:line="240" w:lineRule="auto"/>
            </w:pPr>
            <w:r>
              <w:rPr>
                <w:rFonts w:ascii="Arial" w:cs="Arial" w:eastAsia="Arial" w:hAnsi="Arial"/>
                <w:color w:val="000000"/>
                <w:sz w:val="18"/>
                <w:szCs w:val="18"/>
              </w:rPr>
              <w:t xml:space="preserve">No se agrega cedula_paciente.</w:t>
            </w:r>
          </w:p>
        </w:tc>
        <w:tc>
          <w:tcPr>
            <w:tcW w:w="3069" w:type="dxa"/>
          </w:tcPr>
          <w:p>
            <w:pPr>
              <w:spacing w:after="0" w:before="0" w:line="240" w:lineRule="auto"/>
            </w:pPr>
            <w:r>
              <w:rPr>
                <w:rFonts w:ascii="Arial" w:cs="Arial" w:eastAsia="Arial" w:hAnsi="Arial"/>
                <w:color w:val="000000"/>
                <w:sz w:val="18"/>
                <w:szCs w:val="18"/>
              </w:rPr>
              <w:t xml:space="preserve">El material es general (Ley 18.331).</w:t>
            </w:r>
          </w:p>
        </w:tc>
        <w:tc>
          <w:tcPr>
            <w:tcW w:w="1264" w:type="dxa"/>
          </w:tcPr>
          <w:p>
            <w:pPr>
              <w:spacing w:after="0" w:before="0" w:line="240" w:lineRule="auto"/>
            </w:pPr>
            <w:r>
              <w:rPr>
                <w:rFonts w:ascii="Arial" w:cs="Arial" w:eastAsia="Arial" w:hAnsi="Arial"/>
                <w:color w:val="000000"/>
                <w:sz w:val="18"/>
                <w:szCs w:val="18"/>
              </w:rPr>
              <w:t xml:space="preserve">13.4</w:t>
            </w:r>
          </w:p>
        </w:tc>
      </w:tr>
      <w:tr>
        <w:trPr>
          <w:cantSplit w:val="1"/>
        </w:trPr>
        <w:tc>
          <w:tcPr>
            <w:tcW w:w="4694" w:type="dxa"/>
          </w:tcPr>
          <w:p>
            <w:pPr>
              <w:spacing w:after="0" w:before="0" w:line="240" w:lineRule="auto"/>
            </w:pPr>
            <w:r>
              <w:rPr>
                <w:rFonts w:ascii="Arial" w:cs="Arial" w:eastAsia="Arial" w:hAnsi="Arial"/>
                <w:color w:val="000000"/>
                <w:sz w:val="18"/>
                <w:szCs w:val="18"/>
              </w:rPr>
              <w:t xml:space="preserve">ENCUESTA suma estado, descripcion, activo y fecha_creacion.</w:t>
            </w:r>
          </w:p>
        </w:tc>
        <w:tc>
          <w:tcPr>
            <w:tcW w:w="3069" w:type="dxa"/>
          </w:tcPr>
          <w:p>
            <w:pPr>
              <w:spacing w:after="0" w:before="0" w:line="240" w:lineRule="auto"/>
            </w:pPr>
            <w:r>
              <w:rPr>
                <w:rFonts w:ascii="Arial" w:cs="Arial" w:eastAsia="Arial" w:hAnsi="Arial"/>
                <w:color w:val="000000"/>
                <w:sz w:val="18"/>
                <w:szCs w:val="18"/>
              </w:rPr>
              <w:t xml:space="preserve">Borrador, publicación y cierre.</w:t>
            </w:r>
          </w:p>
        </w:tc>
        <w:tc>
          <w:tcPr>
            <w:tcW w:w="1264" w:type="dxa"/>
          </w:tcPr>
          <w:p>
            <w:pPr>
              <w:spacing w:after="0" w:before="0" w:line="240" w:lineRule="auto"/>
            </w:pPr>
            <w:r>
              <w:rPr>
                <w:rFonts w:ascii="Arial" w:cs="Arial" w:eastAsia="Arial" w:hAnsi="Arial"/>
                <w:color w:val="000000"/>
                <w:sz w:val="18"/>
                <w:szCs w:val="18"/>
              </w:rPr>
              <w:t xml:space="preserve">13.4</w:t>
            </w:r>
          </w:p>
        </w:tc>
      </w:tr>
      <w:tr>
        <w:trPr>
          <w:cantSplit w:val="1"/>
        </w:trPr>
        <w:tc>
          <w:tcPr>
            <w:tcW w:w="4694" w:type="dxa"/>
          </w:tcPr>
          <w:p>
            <w:pPr>
              <w:spacing w:after="0" w:before="0" w:line="240" w:lineRule="auto"/>
            </w:pPr>
            <w:r>
              <w:rPr>
                <w:rFonts w:ascii="Arial" w:cs="Arial" w:eastAsia="Arial" w:hAnsi="Arial"/>
                <w:color w:val="000000"/>
                <w:sz w:val="18"/>
                <w:szCs w:val="18"/>
              </w:rPr>
              <w:t xml:space="preserve">Nuevas tablas AUDITORIA e INTENTO_LOGIN; token_envio en RESPUESTA.</w:t>
            </w:r>
          </w:p>
        </w:tc>
        <w:tc>
          <w:tcPr>
            <w:tcW w:w="3069" w:type="dxa"/>
          </w:tcPr>
          <w:p>
            <w:pPr>
              <w:spacing w:after="0" w:before="0" w:line="240" w:lineRule="auto"/>
            </w:pPr>
            <w:r>
              <w:rPr>
                <w:rFonts w:ascii="Arial" w:cs="Arial" w:eastAsia="Arial" w:hAnsi="Arial"/>
                <w:color w:val="000000"/>
                <w:sz w:val="18"/>
                <w:szCs w:val="18"/>
              </w:rPr>
              <w:t xml:space="preserve">Seguimiento y seguridad.</w:t>
            </w:r>
          </w:p>
        </w:tc>
        <w:tc>
          <w:tcPr>
            <w:tcW w:w="1264" w:type="dxa"/>
          </w:tcPr>
          <w:p>
            <w:pPr>
              <w:spacing w:after="0" w:before="0" w:line="240" w:lineRule="auto"/>
            </w:pPr>
            <w:r>
              <w:rPr>
                <w:rFonts w:ascii="Arial" w:cs="Arial" w:eastAsia="Arial" w:hAnsi="Arial"/>
                <w:color w:val="000000"/>
                <w:sz w:val="18"/>
                <w:szCs w:val="18"/>
              </w:rPr>
              <w:t xml:space="preserve">13.4</w:t>
            </w:r>
          </w:p>
        </w:tc>
      </w:tr>
      <w:tr>
        <w:trPr>
          <w:cantSplit w:val="1"/>
        </w:trPr>
        <w:tc>
          <w:tcPr>
            <w:tcW w:w="4694" w:type="dxa"/>
          </w:tcPr>
          <w:p>
            <w:pPr>
              <w:spacing w:after="0" w:before="0" w:line="240" w:lineRule="auto"/>
            </w:pPr>
            <w:r>
              <w:rPr>
                <w:rFonts w:ascii="Arial" w:cs="Arial" w:eastAsia="Arial" w:hAnsi="Arial"/>
                <w:color w:val="000000"/>
                <w:sz w:val="18"/>
                <w:szCs w:val="18"/>
              </w:rPr>
              <w:t xml:space="preserve">Usuario de base sigsm_app sin DELETE.</w:t>
            </w:r>
          </w:p>
        </w:tc>
        <w:tc>
          <w:tcPr>
            <w:tcW w:w="3069" w:type="dxa"/>
          </w:tcPr>
          <w:p>
            <w:pPr>
              <w:spacing w:after="0" w:before="0" w:line="240" w:lineRule="auto"/>
            </w:pPr>
            <w:r>
              <w:rPr>
                <w:rFonts w:ascii="Arial" w:cs="Arial" w:eastAsia="Arial" w:hAnsi="Arial"/>
                <w:color w:val="000000"/>
                <w:sz w:val="18"/>
                <w:szCs w:val="18"/>
              </w:rPr>
              <w:t xml:space="preserve">La aplicación no usa root y las bajas son lógicas.</w:t>
            </w:r>
          </w:p>
        </w:tc>
        <w:tc>
          <w:tcPr>
            <w:tcW w:w="1264" w:type="dxa"/>
          </w:tcPr>
          <w:p>
            <w:pPr>
              <w:spacing w:after="0" w:before="0" w:line="240" w:lineRule="auto"/>
            </w:pPr>
            <w:r>
              <w:rPr>
                <w:rFonts w:ascii="Arial" w:cs="Arial" w:eastAsia="Arial" w:hAnsi="Arial"/>
                <w:color w:val="000000"/>
                <w:sz w:val="18"/>
                <w:szCs w:val="18"/>
              </w:rPr>
              <w:t xml:space="preserve">18</w:t>
            </w:r>
          </w:p>
        </w:tc>
      </w:tr>
    </w:tbl>
    <w:p>
      <w:pPr>
        <w:spacing w:after="160" w:before="0" w:line="360" w:lineRule="auto"/>
        <w:jc w:val="both"/>
      </w:pPr>
    </w:p>
    <w:p>
      <w:pPr>
        <w:pStyle w:val="Heading2"/>
      </w:pPr>
      <w:r>
        <w:t xml:space="preserve">25.3. De la segunda a la tercera entrega: sistema</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4694"/>
        <w:gridCol w:w="3069"/>
        <w:gridCol w:w="1264"/>
      </w:tblGrid>
      <w:tr>
        <w:trPr>
          <w:cantSplit w:val="1"/>
          <w:tblHeader w:val="1"/>
        </w:trPr>
        <w:tc>
          <w:tcPr>
            <w:tcW w:w="4694" w:type="dxa"/>
            <w:shd w:fill="0f766e" w:val="clear"/>
          </w:tcPr>
          <w:p>
            <w:pPr>
              <w:spacing w:after="0" w:before="0" w:line="240" w:lineRule="auto"/>
            </w:pPr>
            <w:r>
              <w:rPr>
                <w:rFonts w:ascii="Arial" w:cs="Arial" w:eastAsia="Arial" w:hAnsi="Arial"/>
                <w:b w:val="1"/>
                <w:bCs w:val="1"/>
                <w:color w:val="ffffff"/>
                <w:sz w:val="18"/>
                <w:szCs w:val="18"/>
              </w:rPr>
              <w:t xml:space="preserve">Cambio</w:t>
            </w:r>
          </w:p>
        </w:tc>
        <w:tc>
          <w:tcPr>
            <w:tcW w:w="3069" w:type="dxa"/>
            <w:shd w:fill="0f766e" w:val="clear"/>
          </w:tcPr>
          <w:p>
            <w:pPr>
              <w:spacing w:after="0" w:before="0" w:line="240" w:lineRule="auto"/>
            </w:pPr>
            <w:r>
              <w:rPr>
                <w:rFonts w:ascii="Arial" w:cs="Arial" w:eastAsia="Arial" w:hAnsi="Arial"/>
                <w:b w:val="1"/>
                <w:bCs w:val="1"/>
                <w:color w:val="ffffff"/>
                <w:sz w:val="18"/>
                <w:szCs w:val="18"/>
              </w:rPr>
              <w:t xml:space="preserve">Motivo</w:t>
            </w:r>
          </w:p>
        </w:tc>
        <w:tc>
          <w:tcPr>
            <w:tcW w:w="1264" w:type="dxa"/>
            <w:shd w:fill="0f766e" w:val="clear"/>
          </w:tcPr>
          <w:p>
            <w:pPr>
              <w:spacing w:after="0" w:before="0" w:line="240" w:lineRule="auto"/>
            </w:pPr>
            <w:r>
              <w:rPr>
                <w:rFonts w:ascii="Arial" w:cs="Arial" w:eastAsia="Arial" w:hAnsi="Arial"/>
                <w:b w:val="1"/>
                <w:bCs w:val="1"/>
                <w:color w:val="ffffff"/>
                <w:sz w:val="18"/>
                <w:szCs w:val="18"/>
              </w:rPr>
              <w:t xml:space="preserve">Apartado</w:t>
            </w:r>
          </w:p>
        </w:tc>
      </w:tr>
      <w:tr>
        <w:trPr>
          <w:cantSplit w:val="1"/>
        </w:trPr>
        <w:tc>
          <w:tcPr>
            <w:tcW w:w="4694" w:type="dxa"/>
          </w:tcPr>
          <w:p>
            <w:pPr>
              <w:spacing w:after="0" w:before="0" w:line="240" w:lineRule="auto"/>
            </w:pPr>
            <w:r>
              <w:rPr>
                <w:rFonts w:ascii="Arial" w:cs="Arial" w:eastAsia="Arial" w:hAnsi="Arial"/>
                <w:color w:val="000000"/>
                <w:sz w:val="18"/>
                <w:szCs w:val="18"/>
              </w:rPr>
              <w:t xml:space="preserve">Del prototipo sin lógica a la aplicación en PHP.</w:t>
            </w:r>
          </w:p>
        </w:tc>
        <w:tc>
          <w:tcPr>
            <w:tcW w:w="3069" w:type="dxa"/>
          </w:tcPr>
          <w:p>
            <w:pPr>
              <w:spacing w:after="0" w:before="0" w:line="240" w:lineRule="auto"/>
            </w:pPr>
            <w:r>
              <w:rPr>
                <w:rFonts w:ascii="Arial" w:cs="Arial" w:eastAsia="Arial" w:hAnsi="Arial"/>
                <w:color w:val="000000"/>
                <w:sz w:val="18"/>
                <w:szCs w:val="18"/>
              </w:rPr>
              <w:t xml:space="preserve">Pedido de la tercera entrega.</w:t>
            </w:r>
          </w:p>
        </w:tc>
        <w:tc>
          <w:tcPr>
            <w:tcW w:w="1264" w:type="dxa"/>
          </w:tcPr>
          <w:p>
            <w:pPr>
              <w:spacing w:after="0" w:before="0" w:line="240" w:lineRule="auto"/>
            </w:pPr>
            <w:r>
              <w:rPr>
                <w:rFonts w:ascii="Arial" w:cs="Arial" w:eastAsia="Arial" w:hAnsi="Arial"/>
                <w:color w:val="000000"/>
                <w:sz w:val="18"/>
                <w:szCs w:val="18"/>
              </w:rPr>
              <w:t xml:space="preserve">15 y 16</w:t>
            </w:r>
          </w:p>
        </w:tc>
      </w:tr>
      <w:tr>
        <w:trPr>
          <w:cantSplit w:val="1"/>
        </w:trPr>
        <w:tc>
          <w:tcPr>
            <w:tcW w:w="4694" w:type="dxa"/>
          </w:tcPr>
          <w:p>
            <w:pPr>
              <w:spacing w:after="0" w:before="0" w:line="240" w:lineRule="auto"/>
            </w:pPr>
            <w:r>
              <w:rPr>
                <w:rFonts w:ascii="Arial" w:cs="Arial" w:eastAsia="Arial" w:hAnsi="Arial"/>
                <w:color w:val="000000"/>
                <w:sz w:val="18"/>
                <w:szCs w:val="18"/>
              </w:rPr>
              <w:t xml:space="preserve">Se aplica la guía base de estilos: login 58/42, paleta teal, botones y campos.</w:t>
            </w:r>
          </w:p>
        </w:tc>
        <w:tc>
          <w:tcPr>
            <w:tcW w:w="3069" w:type="dxa"/>
          </w:tcPr>
          <w:p>
            <w:pPr>
              <w:spacing w:after="0" w:before="0" w:line="240" w:lineRule="auto"/>
            </w:pPr>
            <w:r>
              <w:rPr>
                <w:rFonts w:ascii="Arial" w:cs="Arial" w:eastAsia="Arial" w:hAnsi="Arial"/>
                <w:color w:val="000000"/>
                <w:sz w:val="18"/>
                <w:szCs w:val="18"/>
              </w:rPr>
              <w:t xml:space="preserve">Identidad común de los sistemas.</w:t>
            </w:r>
          </w:p>
        </w:tc>
        <w:tc>
          <w:tcPr>
            <w:tcW w:w="1264" w:type="dxa"/>
          </w:tcPr>
          <w:p>
            <w:pPr>
              <w:spacing w:after="0" w:before="0" w:line="240" w:lineRule="auto"/>
            </w:pPr>
            <w:r>
              <w:rPr>
                <w:rFonts w:ascii="Arial" w:cs="Arial" w:eastAsia="Arial" w:hAnsi="Arial"/>
                <w:color w:val="000000"/>
                <w:sz w:val="18"/>
                <w:szCs w:val="18"/>
              </w:rPr>
              <w:t xml:space="preserve">14.2</w:t>
            </w:r>
          </w:p>
        </w:tc>
      </w:tr>
      <w:tr>
        <w:trPr>
          <w:cantSplit w:val="1"/>
        </w:trPr>
        <w:tc>
          <w:tcPr>
            <w:tcW w:w="4694" w:type="dxa"/>
          </w:tcPr>
          <w:p>
            <w:pPr>
              <w:spacing w:after="0" w:before="0" w:line="240" w:lineRule="auto"/>
            </w:pPr>
            <w:r>
              <w:rPr>
                <w:rFonts w:ascii="Arial" w:cs="Arial" w:eastAsia="Arial" w:hAnsi="Arial"/>
                <w:color w:val="000000"/>
                <w:sz w:val="18"/>
                <w:szCs w:val="18"/>
              </w:rPr>
              <w:t xml:space="preserve">La vista para pacientes pasa a ser un portal con portada, y se quitan carrusel, imágenes y botón de letra grande.</w:t>
            </w:r>
          </w:p>
        </w:tc>
        <w:tc>
          <w:tcPr>
            <w:tcW w:w="3069" w:type="dxa"/>
          </w:tcPr>
          <w:p>
            <w:pPr>
              <w:spacing w:after="0" w:before="0" w:line="240" w:lineRule="auto"/>
            </w:pPr>
            <w:r>
              <w:rPr>
                <w:rFonts w:ascii="Arial" w:cs="Arial" w:eastAsia="Arial" w:hAnsi="Arial"/>
                <w:color w:val="000000"/>
                <w:sz w:val="18"/>
                <w:szCs w:val="18"/>
              </w:rPr>
              <w:t xml:space="preserve">Acceso por un único QR.</w:t>
            </w:r>
          </w:p>
        </w:tc>
        <w:tc>
          <w:tcPr>
            <w:tcW w:w="1264" w:type="dxa"/>
          </w:tcPr>
          <w:p>
            <w:pPr>
              <w:spacing w:after="0" w:before="0" w:line="240" w:lineRule="auto"/>
            </w:pPr>
            <w:r>
              <w:rPr>
                <w:rFonts w:ascii="Arial" w:cs="Arial" w:eastAsia="Arial" w:hAnsi="Arial"/>
                <w:color w:val="000000"/>
                <w:sz w:val="18"/>
                <w:szCs w:val="18"/>
              </w:rPr>
              <w:t xml:space="preserve">14.1</w:t>
            </w:r>
          </w:p>
        </w:tc>
      </w:tr>
      <w:tr>
        <w:trPr>
          <w:cantSplit w:val="1"/>
        </w:trPr>
        <w:tc>
          <w:tcPr>
            <w:tcW w:w="4694" w:type="dxa"/>
          </w:tcPr>
          <w:p>
            <w:pPr>
              <w:spacing w:after="0" w:before="0" w:line="240" w:lineRule="auto"/>
            </w:pPr>
            <w:r>
              <w:rPr>
                <w:rFonts w:ascii="Arial" w:cs="Arial" w:eastAsia="Arial" w:hAnsi="Arial"/>
                <w:color w:val="000000"/>
                <w:sz w:val="18"/>
                <w:szCs w:val="18"/>
              </w:rPr>
              <w:t xml:space="preserve">Validaciones de 2 a 6 pantallas, y PHP vuelve a validar todo.</w:t>
            </w:r>
          </w:p>
        </w:tc>
        <w:tc>
          <w:tcPr>
            <w:tcW w:w="3069" w:type="dxa"/>
          </w:tcPr>
          <w:p>
            <w:pPr>
              <w:spacing w:after="0" w:before="0" w:line="240" w:lineRule="auto"/>
            </w:pPr>
            <w:r>
              <w:rPr>
                <w:rFonts w:ascii="Arial" w:cs="Arial" w:eastAsia="Arial" w:hAnsi="Arial"/>
                <w:color w:val="000000"/>
                <w:sz w:val="18"/>
                <w:szCs w:val="18"/>
              </w:rPr>
              <w:t xml:space="preserve">Pantallas nuevas.</w:t>
            </w:r>
          </w:p>
        </w:tc>
        <w:tc>
          <w:tcPr>
            <w:tcW w:w="1264" w:type="dxa"/>
          </w:tcPr>
          <w:p>
            <w:pPr>
              <w:spacing w:after="0" w:before="0" w:line="240" w:lineRule="auto"/>
            </w:pPr>
            <w:r>
              <w:rPr>
                <w:rFonts w:ascii="Arial" w:cs="Arial" w:eastAsia="Arial" w:hAnsi="Arial"/>
                <w:color w:val="000000"/>
                <w:sz w:val="18"/>
                <w:szCs w:val="18"/>
              </w:rPr>
              <w:t xml:space="preserve">17</w:t>
            </w:r>
          </w:p>
        </w:tc>
      </w:tr>
      <w:tr>
        <w:trPr>
          <w:cantSplit w:val="1"/>
        </w:trPr>
        <w:tc>
          <w:tcPr>
            <w:tcW w:w="4694" w:type="dxa"/>
          </w:tcPr>
          <w:p>
            <w:pPr>
              <w:spacing w:after="0" w:before="0" w:line="240" w:lineRule="auto"/>
            </w:pPr>
            <w:r>
              <w:rPr>
                <w:rFonts w:ascii="Arial" w:cs="Arial" w:eastAsia="Arial" w:hAnsi="Arial"/>
                <w:color w:val="000000"/>
                <w:sz w:val="18"/>
                <w:szCs w:val="18"/>
              </w:rPr>
              <w:t xml:space="preserve">Medidas de seguridad.</w:t>
            </w:r>
          </w:p>
        </w:tc>
        <w:tc>
          <w:tcPr>
            <w:tcW w:w="3069" w:type="dxa"/>
          </w:tcPr>
          <w:p>
            <w:pPr>
              <w:spacing w:after="0" w:before="0" w:line="240" w:lineRule="auto"/>
            </w:pPr>
            <w:r>
              <w:rPr>
                <w:rFonts w:ascii="Arial" w:cs="Arial" w:eastAsia="Arial" w:hAnsi="Arial"/>
                <w:color w:val="000000"/>
                <w:sz w:val="18"/>
                <w:szCs w:val="18"/>
              </w:rPr>
              <w:t xml:space="preserve">Requerimientos mínimos y de excelencia.</w:t>
            </w:r>
          </w:p>
        </w:tc>
        <w:tc>
          <w:tcPr>
            <w:tcW w:w="1264" w:type="dxa"/>
          </w:tcPr>
          <w:p>
            <w:pPr>
              <w:spacing w:after="0" w:before="0" w:line="240" w:lineRule="auto"/>
            </w:pPr>
            <w:r>
              <w:rPr>
                <w:rFonts w:ascii="Arial" w:cs="Arial" w:eastAsia="Arial" w:hAnsi="Arial"/>
                <w:color w:val="000000"/>
                <w:sz w:val="18"/>
                <w:szCs w:val="18"/>
              </w:rPr>
              <w:t xml:space="preserve">18</w:t>
            </w:r>
          </w:p>
        </w:tc>
      </w:tr>
      <w:tr>
        <w:trPr>
          <w:cantSplit w:val="1"/>
        </w:trPr>
        <w:tc>
          <w:tcPr>
            <w:tcW w:w="4694" w:type="dxa"/>
          </w:tcPr>
          <w:p>
            <w:pPr>
              <w:spacing w:after="0" w:before="0" w:line="240" w:lineRule="auto"/>
            </w:pPr>
            <w:r>
              <w:rPr>
                <w:rFonts w:ascii="Arial" w:cs="Arial" w:eastAsia="Arial" w:hAnsi="Arial"/>
                <w:color w:val="000000"/>
                <w:sz w:val="18"/>
                <w:szCs w:val="18"/>
              </w:rPr>
              <w:t xml:space="preserve">Repositorio reorganizado con el sistema final, sin prototipo ni archivos de entregas anteriores.</w:t>
            </w:r>
          </w:p>
        </w:tc>
        <w:tc>
          <w:tcPr>
            <w:tcW w:w="3069" w:type="dxa"/>
          </w:tcPr>
          <w:p>
            <w:pPr>
              <w:spacing w:after="0" w:before="0" w:line="240" w:lineRule="auto"/>
            </w:pPr>
            <w:r>
              <w:rPr>
                <w:rFonts w:ascii="Arial" w:cs="Arial" w:eastAsia="Arial" w:hAnsi="Arial"/>
                <w:color w:val="000000"/>
                <w:sz w:val="18"/>
                <w:szCs w:val="18"/>
              </w:rPr>
              <w:t xml:space="preserve">Dejar solo la versión final.</w:t>
            </w:r>
          </w:p>
        </w:tc>
        <w:tc>
          <w:tcPr>
            <w:tcW w:w="1264" w:type="dxa"/>
          </w:tcPr>
          <w:p>
            <w:pPr>
              <w:spacing w:after="0" w:before="0" w:line="240" w:lineRule="auto"/>
            </w:pPr>
            <w:r>
              <w:rPr>
                <w:rFonts w:ascii="Arial" w:cs="Arial" w:eastAsia="Arial" w:hAnsi="Arial"/>
                <w:color w:val="000000"/>
                <w:sz w:val="18"/>
                <w:szCs w:val="18"/>
              </w:rPr>
              <w:t xml:space="preserve">19</w:t>
            </w:r>
          </w:p>
        </w:tc>
      </w:tr>
      <w:tr>
        <w:trPr>
          <w:cantSplit w:val="1"/>
        </w:trPr>
        <w:tc>
          <w:tcPr>
            <w:tcW w:w="4694" w:type="dxa"/>
          </w:tcPr>
          <w:p>
            <w:pPr>
              <w:spacing w:after="0" w:before="0" w:line="240" w:lineRule="auto"/>
            </w:pPr>
            <w:r>
              <w:rPr>
                <w:rFonts w:ascii="Arial" w:cs="Arial" w:eastAsia="Arial" w:hAnsi="Arial"/>
                <w:color w:val="000000"/>
                <w:sz w:val="18"/>
                <w:szCs w:val="18"/>
              </w:rPr>
              <w:t xml:space="preserve">Formato según las pautas: títulos 16 negrita subrayado, subtítulos 14 negrita, texto 12, interlineado 1,5.</w:t>
            </w:r>
          </w:p>
        </w:tc>
        <w:tc>
          <w:tcPr>
            <w:tcW w:w="3069" w:type="dxa"/>
          </w:tcPr>
          <w:p>
            <w:pPr>
              <w:spacing w:after="0" w:before="0" w:line="240" w:lineRule="auto"/>
            </w:pPr>
            <w:r>
              <w:rPr>
                <w:rFonts w:ascii="Arial" w:cs="Arial" w:eastAsia="Arial" w:hAnsi="Arial"/>
                <w:color w:val="000000"/>
                <w:sz w:val="18"/>
                <w:szCs w:val="18"/>
              </w:rPr>
              <w:t xml:space="preserve">Pautas de presentación.</w:t>
            </w:r>
          </w:p>
        </w:tc>
        <w:tc>
          <w:tcPr>
            <w:tcW w:w="1264" w:type="dxa"/>
          </w:tcPr>
          <w:p>
            <w:pPr>
              <w:spacing w:after="0" w:before="0" w:line="240" w:lineRule="auto"/>
            </w:pPr>
            <w:r>
              <w:rPr>
                <w:rFonts w:ascii="Arial" w:cs="Arial" w:eastAsia="Arial" w:hAnsi="Arial"/>
                <w:color w:val="000000"/>
                <w:sz w:val="18"/>
                <w:szCs w:val="18"/>
              </w:rPr>
              <w:t xml:space="preserve">Todo</w:t>
            </w:r>
          </w:p>
        </w:tc>
      </w:tr>
      <w:tr>
        <w:trPr>
          <w:cantSplit w:val="1"/>
        </w:trPr>
        <w:tc>
          <w:tcPr>
            <w:tcW w:w="4694" w:type="dxa"/>
          </w:tcPr>
          <w:p>
            <w:pPr>
              <w:spacing w:after="0" w:before="0" w:line="240" w:lineRule="auto"/>
            </w:pPr>
            <w:r>
              <w:rPr>
                <w:rFonts w:ascii="Arial" w:cs="Arial" w:eastAsia="Arial" w:hAnsi="Arial"/>
                <w:color w:val="000000"/>
                <w:sz w:val="18"/>
                <w:szCs w:val="18"/>
              </w:rPr>
              <w:t xml:space="preserve">Se corrige el dígito verificador de la cédula del sub-coordinador.</w:t>
            </w:r>
          </w:p>
        </w:tc>
        <w:tc>
          <w:tcPr>
            <w:tcW w:w="3069" w:type="dxa"/>
          </w:tcPr>
          <w:p>
            <w:pPr>
              <w:spacing w:after="0" w:before="0" w:line="240" w:lineRule="auto"/>
            </w:pPr>
            <w:r>
              <w:rPr>
                <w:rFonts w:ascii="Arial" w:cs="Arial" w:eastAsia="Arial" w:hAnsi="Arial"/>
                <w:color w:val="000000"/>
                <w:sz w:val="18"/>
                <w:szCs w:val="18"/>
              </w:rPr>
              <w:t xml:space="preserve">Figuraba 5.730.507-0 y es 5.730.507-5.</w:t>
            </w:r>
          </w:p>
        </w:tc>
        <w:tc>
          <w:tcPr>
            <w:tcW w:w="1264" w:type="dxa"/>
          </w:tcPr>
          <w:p>
            <w:pPr>
              <w:spacing w:after="0" w:before="0" w:line="240" w:lineRule="auto"/>
            </w:pPr>
            <w:r>
              <w:rPr>
                <w:rFonts w:ascii="Arial" w:cs="Arial" w:eastAsia="Arial" w:hAnsi="Arial"/>
                <w:color w:val="000000"/>
                <w:sz w:val="18"/>
                <w:szCs w:val="18"/>
              </w:rPr>
              <w:t xml:space="preserve">Portada</w:t>
            </w:r>
          </w:p>
        </w:tc>
      </w:tr>
    </w:tbl>
    <w:p>
      <w:pPr>
        <w:spacing w:after="160" w:before="0" w:line="360" w:lineRule="auto"/>
        <w:jc w:val="both"/>
      </w:pPr>
    </w:p>
    <w:p>
      <w:pPr>
        <w:pStyle w:val="Heading2"/>
      </w:pPr>
      <w:r>
        <w:t xml:space="preserve">25.4. Correcciones surgidas en las pruebas</w:t>
      </w:r>
    </w:p>
    <w:p>
      <w:pPr>
        <w:spacing w:after="160" w:before="0" w:line="360" w:lineRule="auto"/>
        <w:jc w:val="both"/>
      </w:pPr>
      <w:r>
        <w:rPr>
          <w:rFonts w:ascii="Arial" w:cs="Arial" w:eastAsia="Arial" w:hAnsi="Arial"/>
          <w:color w:val="000000"/>
          <w:sz w:val="24"/>
          <w:szCs w:val="24"/>
        </w:rPr>
        <w:t xml:space="preserve">Se detallan en el apartado 22.3: el límite de intentos por IP, el conteo de documentos del panel, el acceso por URL a encuestas de servicios dados de baja, la sesión de usuarios dados de baja y las fórmulas en el CSV.</w:t>
      </w:r>
    </w:p>
    <w:p>
      <w:pPr>
        <w:pStyle w:val="Heading1"/>
        <w:pageBreakBefore w:val="1"/>
      </w:pPr>
      <w:r>
        <w:t xml:space="preserve">26. Conclusiones</w:t>
      </w:r>
    </w:p>
    <w:p>
      <w:pPr>
        <w:spacing w:after="160" w:before="0" w:line="360" w:lineRule="auto"/>
        <w:jc w:val="both"/>
      </w:pPr>
      <w:r>
        <w:rPr>
          <w:rFonts w:ascii="Arial" w:cs="Arial" w:eastAsia="Arial" w:hAnsi="Arial"/>
          <w:color w:val="000000"/>
          <w:sz w:val="24"/>
          <w:szCs w:val="24"/>
        </w:rPr>
        <w:t xml:space="preserve">En la primera entrega se justificaron las tecnologías, se hizo el prototipo y se modeló la base de datos. En la segunda se corrigió el DER, se creó la base con sus datos de prueba y se agregaron validaciones en JavaScript. En la tercera el proyecto pasó a ser un sistema funcionando.</w:t>
      </w:r>
    </w:p>
    <w:p>
      <w:pPr>
        <w:spacing w:after="160" w:before="0" w:line="360" w:lineRule="auto"/>
        <w:jc w:val="both"/>
      </w:pPr>
      <w:r>
        <w:rPr>
          <w:rFonts w:ascii="Arial" w:cs="Arial" w:eastAsia="Arial" w:hAnsi="Arial"/>
          <w:color w:val="000000"/>
          <w:sz w:val="24"/>
          <w:szCs w:val="24"/>
        </w:rPr>
        <w:t xml:space="preserve">El patrón ABM visto en clase fue la base del sistema: el mismo esquema de listado, alta, edición y baja lógica se usó para documentos, usuarios y servicios. Aplicarlo también obligó a revisar la base: algunas columnas salieron del práctico y otra se descartó, como la cédula del paciente, por tratarse de material público.</w:t>
      </w:r>
    </w:p>
    <w:p>
      <w:pPr>
        <w:spacing w:after="160" w:before="0" w:line="360" w:lineRule="auto"/>
        <w:jc w:val="both"/>
      </w:pPr>
      <w:r>
        <w:rPr>
          <w:rFonts w:ascii="Arial" w:cs="Arial" w:eastAsia="Arial" w:hAnsi="Arial"/>
          <w:color w:val="000000"/>
          <w:sz w:val="24"/>
          <w:szCs w:val="24"/>
        </w:rPr>
        <w:t xml:space="preserve">La seguridad se trabajó en varias capas: la pantalla valida para ayudar al usuario, PHP vuelve a validar y controla los permisos, y la base impide borrar registros o guardar datos duplicados. Las pruebas directas al servidor confirmaron que los controles no dependen solo de la pantalla.</w:t>
      </w:r>
    </w:p>
    <w:p>
      <w:pPr>
        <w:spacing w:after="160" w:before="0" w:line="360" w:lineRule="auto"/>
        <w:jc w:val="both"/>
      </w:pPr>
      <w:r>
        <w:rPr>
          <w:rFonts w:ascii="Arial" w:cs="Arial" w:eastAsia="Arial" w:hAnsi="Arial"/>
          <w:color w:val="000000"/>
          <w:sz w:val="24"/>
          <w:szCs w:val="24"/>
        </w:rPr>
        <w:t xml:space="preserve">El sistema cumple el objetivo del cliente: los pacientes consultan la documentación desde el celular con un único QR, y se reduce el gasto en impresiones. Quedan pendientes las pruebas en el servidor Debian y la instalación en el hospital.</w:t>
      </w:r>
    </w:p>
    <w:p>
      <w:pPr>
        <w:pStyle w:val="Heading1"/>
        <w:pageBreakBefore w:val="1"/>
      </w:pPr>
      <w:r>
        <w:t xml:space="preserve">27. Fuentes consultadas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Agencia de Gobierno Electrónico y Sociedad de la Información y del Conocimiento [AGESIC]. (s. f.). </w:t>
      </w:r>
      <w:r>
        <w:rPr>
          <w:rFonts w:ascii="Arial" w:cs="Arial" w:eastAsia="Arial" w:hAnsi="Arial"/>
          <w:i w:val="1"/>
          <w:iCs w:val="1"/>
          <w:color w:val="000000"/>
          <w:sz w:val="24"/>
          <w:szCs w:val="24"/>
        </w:rPr>
        <w:t xml:space="preserve">Sitio oficial</w:t>
      </w:r>
      <w:r>
        <w:rPr>
          <w:rFonts w:ascii="Arial" w:cs="Arial" w:eastAsia="Arial" w:hAnsi="Arial"/>
          <w:color w:val="000000"/>
          <w:sz w:val="24"/>
          <w:szCs w:val="24"/>
        </w:rPr>
        <w:t xml:space="preserve">. https://www.gub.uy/agencia-gobierno-electronico-sociedad-informacion-conocimiento/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Bootstrap Team. (s. f.). </w:t>
      </w:r>
      <w:r>
        <w:rPr>
          <w:rFonts w:ascii="Arial" w:cs="Arial" w:eastAsia="Arial" w:hAnsi="Arial"/>
          <w:i w:val="1"/>
          <w:iCs w:val="1"/>
          <w:color w:val="000000"/>
          <w:sz w:val="24"/>
          <w:szCs w:val="24"/>
        </w:rPr>
        <w:t xml:space="preserve">Bootstrap 5.3 documentation</w:t>
      </w:r>
      <w:r>
        <w:rPr>
          <w:rFonts w:ascii="Arial" w:cs="Arial" w:eastAsia="Arial" w:hAnsi="Arial"/>
          <w:color w:val="000000"/>
          <w:sz w:val="24"/>
          <w:szCs w:val="24"/>
        </w:rPr>
        <w:t xml:space="preserve">. https://getbootstrap.com/docs/5.3/</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Conventional Commits. (s. f.). </w:t>
      </w:r>
      <w:r>
        <w:rPr>
          <w:rFonts w:ascii="Arial" w:cs="Arial" w:eastAsia="Arial" w:hAnsi="Arial"/>
          <w:i w:val="1"/>
          <w:iCs w:val="1"/>
          <w:color w:val="000000"/>
          <w:sz w:val="24"/>
          <w:szCs w:val="24"/>
        </w:rPr>
        <w:t xml:space="preserve">Conventional Commits v1.0.0</w:t>
      </w:r>
      <w:r>
        <w:rPr>
          <w:rFonts w:ascii="Arial" w:cs="Arial" w:eastAsia="Arial" w:hAnsi="Arial"/>
          <w:color w:val="000000"/>
          <w:sz w:val="24"/>
          <w:szCs w:val="24"/>
        </w:rPr>
        <w:t xml:space="preserve">. https://www.conventionalcommits.org/es/v1.0.0/</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Git. (s. f.). </w:t>
      </w:r>
      <w:r>
        <w:rPr>
          <w:rFonts w:ascii="Arial" w:cs="Arial" w:eastAsia="Arial" w:hAnsi="Arial"/>
          <w:i w:val="1"/>
          <w:iCs w:val="1"/>
          <w:color w:val="000000"/>
          <w:sz w:val="24"/>
          <w:szCs w:val="24"/>
        </w:rPr>
        <w:t xml:space="preserve">Pro Git Book</w:t>
      </w:r>
      <w:r>
        <w:rPr>
          <w:rFonts w:ascii="Arial" w:cs="Arial" w:eastAsia="Arial" w:hAnsi="Arial"/>
          <w:color w:val="000000"/>
          <w:sz w:val="24"/>
          <w:szCs w:val="24"/>
        </w:rPr>
        <w:t xml:space="preserve">. https://git-scm.com/book/es/v2</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GitHub. (s. f.). </w:t>
      </w:r>
      <w:r>
        <w:rPr>
          <w:rFonts w:ascii="Arial" w:cs="Arial" w:eastAsia="Arial" w:hAnsi="Arial"/>
          <w:i w:val="1"/>
          <w:iCs w:val="1"/>
          <w:color w:val="000000"/>
          <w:sz w:val="24"/>
          <w:szCs w:val="24"/>
        </w:rPr>
        <w:t xml:space="preserve">GitHub Docs</w:t>
      </w:r>
      <w:r>
        <w:rPr>
          <w:rFonts w:ascii="Arial" w:cs="Arial" w:eastAsia="Arial" w:hAnsi="Arial"/>
          <w:color w:val="000000"/>
          <w:sz w:val="24"/>
          <w:szCs w:val="24"/>
        </w:rPr>
        <w:t xml:space="preserve">. https://docs.github.com/es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Hospital de Clínicas. (2026). </w:t>
      </w:r>
      <w:r>
        <w:rPr>
          <w:rFonts w:ascii="Arial" w:cs="Arial" w:eastAsia="Arial" w:hAnsi="Arial"/>
          <w:i w:val="1"/>
          <w:iCs w:val="1"/>
          <w:color w:val="000000"/>
          <w:sz w:val="24"/>
          <w:szCs w:val="24"/>
        </w:rPr>
        <w:t xml:space="preserve">Ejes de trabajo para proyecto</w:t>
      </w:r>
      <w:r>
        <w:rPr>
          <w:rFonts w:ascii="Arial" w:cs="Arial" w:eastAsia="Arial" w:hAnsi="Arial"/>
          <w:color w:val="000000"/>
          <w:sz w:val="24"/>
          <w:szCs w:val="24"/>
        </w:rPr>
        <w:t xml:space="preserve"> e </w:t>
      </w:r>
      <w:r>
        <w:rPr>
          <w:rFonts w:ascii="Arial" w:cs="Arial" w:eastAsia="Arial" w:hAnsi="Arial"/>
          <w:i w:val="1"/>
          <w:iCs w:val="1"/>
          <w:color w:val="000000"/>
          <w:sz w:val="24"/>
          <w:szCs w:val="24"/>
        </w:rPr>
        <w:t xml:space="preserve">Información sobre proyecto Hospital de Clínicas</w:t>
      </w:r>
      <w:r>
        <w:rPr>
          <w:rFonts w:ascii="Arial" w:cs="Arial" w:eastAsia="Arial" w:hAnsi="Arial"/>
          <w:color w:val="000000"/>
          <w:sz w:val="24"/>
          <w:szCs w:val="24"/>
        </w:rPr>
        <w:t xml:space="preserve"> [Documentos del relevamiento].</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IMPO. (2008). </w:t>
      </w:r>
      <w:r>
        <w:rPr>
          <w:rFonts w:ascii="Arial" w:cs="Arial" w:eastAsia="Arial" w:hAnsi="Arial"/>
          <w:i w:val="1"/>
          <w:iCs w:val="1"/>
          <w:color w:val="000000"/>
          <w:sz w:val="24"/>
          <w:szCs w:val="24"/>
        </w:rPr>
        <w:t xml:space="preserve">Ley N.º 18.331 de Protección de Datos Personales</w:t>
      </w:r>
      <w:r>
        <w:rPr>
          <w:rFonts w:ascii="Arial" w:cs="Arial" w:eastAsia="Arial" w:hAnsi="Arial"/>
          <w:color w:val="000000"/>
          <w:sz w:val="24"/>
          <w:szCs w:val="24"/>
        </w:rPr>
        <w:t xml:space="preserve">. https://www.impo.com.uy/bases/leyes/18331-2008</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IMPO. (2008). </w:t>
      </w:r>
      <w:r>
        <w:rPr>
          <w:rFonts w:ascii="Arial" w:cs="Arial" w:eastAsia="Arial" w:hAnsi="Arial"/>
          <w:i w:val="1"/>
          <w:iCs w:val="1"/>
          <w:color w:val="000000"/>
          <w:sz w:val="24"/>
          <w:szCs w:val="24"/>
        </w:rPr>
        <w:t xml:space="preserve">Ley N.º 18.335 de Pacientes y Usuarios de los Servicios de Salud</w:t>
      </w:r>
      <w:r>
        <w:rPr>
          <w:rFonts w:ascii="Arial" w:cs="Arial" w:eastAsia="Arial" w:hAnsi="Arial"/>
          <w:color w:val="000000"/>
          <w:sz w:val="24"/>
          <w:szCs w:val="24"/>
        </w:rPr>
        <w:t xml:space="preserve">. https://www.impo.com.uy/bases/leyes/18335-2008</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ISBO. (2026). </w:t>
      </w:r>
      <w:r>
        <w:rPr>
          <w:rFonts w:ascii="Arial" w:cs="Arial" w:eastAsia="Arial" w:hAnsi="Arial"/>
          <w:i w:val="1"/>
          <w:iCs w:val="1"/>
          <w:color w:val="000000"/>
          <w:sz w:val="24"/>
          <w:szCs w:val="24"/>
        </w:rPr>
        <w:t xml:space="preserve">Proyecto de Egreso BT Tecnologías de la Información 2026</w:t>
      </w:r>
      <w:r>
        <w:rPr>
          <w:rFonts w:ascii="Arial" w:cs="Arial" w:eastAsia="Arial" w:hAnsi="Arial"/>
          <w:color w:val="000000"/>
          <w:sz w:val="24"/>
          <w:szCs w:val="24"/>
        </w:rPr>
        <w:t xml:space="preserve"> y </w:t>
      </w:r>
      <w:r>
        <w:rPr>
          <w:rFonts w:ascii="Arial" w:cs="Arial" w:eastAsia="Arial" w:hAnsi="Arial"/>
          <w:i w:val="1"/>
          <w:iCs w:val="1"/>
          <w:color w:val="000000"/>
          <w:sz w:val="24"/>
          <w:szCs w:val="24"/>
        </w:rPr>
        <w:t xml:space="preserve">SIGSM: Requerimientos 3.ª Entrega</w:t>
      </w:r>
      <w:r>
        <w:rPr>
          <w:rFonts w:ascii="Arial" w:cs="Arial" w:eastAsia="Arial" w:hAnsi="Arial"/>
          <w:color w:val="000000"/>
          <w:sz w:val="24"/>
          <w:szCs w:val="24"/>
        </w:rPr>
        <w:t xml:space="preserve">.</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Let's Encrypt. (s. f.). </w:t>
      </w:r>
      <w:r>
        <w:rPr>
          <w:rFonts w:ascii="Arial" w:cs="Arial" w:eastAsia="Arial" w:hAnsi="Arial"/>
          <w:i w:val="1"/>
          <w:iCs w:val="1"/>
          <w:color w:val="000000"/>
          <w:sz w:val="24"/>
          <w:szCs w:val="24"/>
        </w:rPr>
        <w:t xml:space="preserve">Documentation</w:t>
      </w:r>
      <w:r>
        <w:rPr>
          <w:rFonts w:ascii="Arial" w:cs="Arial" w:eastAsia="Arial" w:hAnsi="Arial"/>
          <w:color w:val="000000"/>
          <w:sz w:val="24"/>
          <w:szCs w:val="24"/>
        </w:rPr>
        <w:t xml:space="preserve">. https://letsencrypt.org/docs/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MariaDB Foundation. (s. f.). </w:t>
      </w:r>
      <w:r>
        <w:rPr>
          <w:rFonts w:ascii="Arial" w:cs="Arial" w:eastAsia="Arial" w:hAnsi="Arial"/>
          <w:i w:val="1"/>
          <w:iCs w:val="1"/>
          <w:color w:val="000000"/>
          <w:sz w:val="24"/>
          <w:szCs w:val="24"/>
        </w:rPr>
        <w:t xml:space="preserve">MariaDB Knowledge Base</w:t>
      </w:r>
      <w:r>
        <w:rPr>
          <w:rFonts w:ascii="Arial" w:cs="Arial" w:eastAsia="Arial" w:hAnsi="Arial"/>
          <w:color w:val="000000"/>
          <w:sz w:val="24"/>
          <w:szCs w:val="24"/>
        </w:rPr>
        <w:t xml:space="preserve">. https://mariadb.com/kb/</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Microsoft. (s. f.). </w:t>
      </w:r>
      <w:r>
        <w:rPr>
          <w:rFonts w:ascii="Arial" w:cs="Arial" w:eastAsia="Arial" w:hAnsi="Arial"/>
          <w:i w:val="1"/>
          <w:iCs w:val="1"/>
          <w:color w:val="000000"/>
          <w:sz w:val="24"/>
          <w:szCs w:val="24"/>
        </w:rPr>
        <w:t xml:space="preserve">Documentación de Visual Studio Code</w:t>
      </w:r>
      <w:r>
        <w:rPr>
          <w:rFonts w:ascii="Arial" w:cs="Arial" w:eastAsia="Arial" w:hAnsi="Arial"/>
          <w:color w:val="000000"/>
          <w:sz w:val="24"/>
          <w:szCs w:val="24"/>
        </w:rPr>
        <w:t xml:space="preserve">. https://code.visualstudio.com/docs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OWASP Foundation. (s. f.). </w:t>
      </w:r>
      <w:r>
        <w:rPr>
          <w:rFonts w:ascii="Arial" w:cs="Arial" w:eastAsia="Arial" w:hAnsi="Arial"/>
          <w:i w:val="1"/>
          <w:iCs w:val="1"/>
          <w:color w:val="000000"/>
          <w:sz w:val="24"/>
          <w:szCs w:val="24"/>
        </w:rPr>
        <w:t xml:space="preserve">OWASP Cheat Sheet Series</w:t>
      </w:r>
      <w:r>
        <w:rPr>
          <w:rFonts w:ascii="Arial" w:cs="Arial" w:eastAsia="Arial" w:hAnsi="Arial"/>
          <w:color w:val="000000"/>
          <w:sz w:val="24"/>
          <w:szCs w:val="24"/>
        </w:rPr>
        <w:t xml:space="preserve">. https://cheatsheetseries.owasp.org/</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phpMyAdmin contributors. (s. f.). </w:t>
      </w:r>
      <w:r>
        <w:rPr>
          <w:rFonts w:ascii="Arial" w:cs="Arial" w:eastAsia="Arial" w:hAnsi="Arial"/>
          <w:i w:val="1"/>
          <w:iCs w:val="1"/>
          <w:color w:val="000000"/>
          <w:sz w:val="24"/>
          <w:szCs w:val="24"/>
        </w:rPr>
        <w:t xml:space="preserve">phpMyAdmin documentation</w:t>
      </w:r>
      <w:r>
        <w:rPr>
          <w:rFonts w:ascii="Arial" w:cs="Arial" w:eastAsia="Arial" w:hAnsi="Arial"/>
          <w:color w:val="000000"/>
          <w:sz w:val="24"/>
          <w:szCs w:val="24"/>
        </w:rPr>
        <w:t xml:space="preserve">. https://docs.phpmyadmin.net/</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Pressman, R. S. (2010). </w:t>
      </w:r>
      <w:r>
        <w:rPr>
          <w:rFonts w:ascii="Arial" w:cs="Arial" w:eastAsia="Arial" w:hAnsi="Arial"/>
          <w:i w:val="1"/>
          <w:iCs w:val="1"/>
          <w:color w:val="000000"/>
          <w:sz w:val="24"/>
          <w:szCs w:val="24"/>
        </w:rPr>
        <w:t xml:space="preserve">Ingeniería del software: un enfoque práctico</w:t>
      </w:r>
      <w:r>
        <w:rPr>
          <w:rFonts w:ascii="Arial" w:cs="Arial" w:eastAsia="Arial" w:hAnsi="Arial"/>
          <w:color w:val="000000"/>
          <w:sz w:val="24"/>
          <w:szCs w:val="24"/>
        </w:rPr>
        <w:t xml:space="preserve"> (7.ª ed.). McGraw-Hill.</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Shim, D. (s. f.). </w:t>
      </w:r>
      <w:r>
        <w:rPr>
          <w:rFonts w:ascii="Arial" w:cs="Arial" w:eastAsia="Arial" w:hAnsi="Arial"/>
          <w:i w:val="1"/>
          <w:iCs w:val="1"/>
          <w:color w:val="000000"/>
          <w:sz w:val="24"/>
          <w:szCs w:val="24"/>
        </w:rPr>
        <w:t xml:space="preserve">qrcodejs</w:t>
      </w:r>
      <w:r>
        <w:rPr>
          <w:rFonts w:ascii="Arial" w:cs="Arial" w:eastAsia="Arial" w:hAnsi="Arial"/>
          <w:color w:val="000000"/>
          <w:sz w:val="24"/>
          <w:szCs w:val="24"/>
        </w:rPr>
        <w:t xml:space="preserve"> [Software]. https://github.com/davidshimjs/qrcodejs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The PHP Group. (s. f.). </w:t>
      </w:r>
      <w:r>
        <w:rPr>
          <w:rFonts w:ascii="Arial" w:cs="Arial" w:eastAsia="Arial" w:hAnsi="Arial"/>
          <w:i w:val="1"/>
          <w:iCs w:val="1"/>
          <w:color w:val="000000"/>
          <w:sz w:val="24"/>
          <w:szCs w:val="24"/>
        </w:rPr>
        <w:t xml:space="preserve">Manual de PHP</w:t>
      </w:r>
      <w:r>
        <w:rPr>
          <w:rFonts w:ascii="Arial" w:cs="Arial" w:eastAsia="Arial" w:hAnsi="Arial"/>
          <w:color w:val="000000"/>
          <w:sz w:val="24"/>
          <w:szCs w:val="24"/>
        </w:rPr>
        <w:t xml:space="preserve">. https://www.php.net/manual/es/</w:t>
      </w:r>
    </w:p>
    <w:p>
      <w:pPr>
        <w:numPr>
          <w:ilvl w:val="0"/>
          <w:numId w:val="1"/>
        </w:numPr>
        <w:spacing w:after="60" w:before="0" w:line="360" w:lineRule="auto"/>
        <w:ind w:left="360" w:hanging="360"/>
        <w:jc w:val="left"/>
      </w:pPr>
      <w:r>
        <w:rPr>
          <w:rFonts w:ascii="Arial" w:cs="Arial" w:eastAsia="Arial" w:hAnsi="Arial"/>
          <w:color w:val="000000"/>
          <w:sz w:val="24"/>
          <w:szCs w:val="24"/>
        </w:rPr>
        <w:t xml:space="preserve">Material de la asignatura: práctico "ABM de Documentos", ABM de usuarios, guía de expresiones regulares, Manual general de DER a MySQL y guía base de estilos.</w:t>
      </w:r>
    </w:p>
    <w:p>
      <w:pPr>
        <w:pStyle w:val="Heading1"/>
        <w:pageBreakBefore w:val="1"/>
      </w:pPr>
      <w:r>
        <w:t xml:space="preserve">28. Hoja Testigo</w:t>
      </w:r>
    </w:p>
    <w:p>
      <w:pPr>
        <w:spacing w:after="160" w:before="0" w:line="360" w:lineRule="auto"/>
        <w:jc w:val="both"/>
      </w:pPr>
      <w:r>
        <w:rPr>
          <w:rFonts w:ascii="Arial" w:cs="Arial" w:eastAsia="Arial" w:hAnsi="Arial"/>
          <w:color w:val="000000"/>
          <w:sz w:val="24"/>
          <w:szCs w:val="24"/>
        </w:rPr>
        <w:t xml:space="preserve">Verificación del material entregado de la asignatura Programación Full Stack.</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4152"/>
        <w:gridCol w:w="3611"/>
        <w:gridCol w:w="1264"/>
      </w:tblGrid>
      <w:tr>
        <w:trPr>
          <w:cantSplit w:val="1"/>
          <w:tblHeader w:val="1"/>
        </w:trPr>
        <w:tc>
          <w:tcPr>
            <w:tcW w:w="4152" w:type="dxa"/>
            <w:shd w:fill="0f766e" w:val="clear"/>
          </w:tcPr>
          <w:p>
            <w:pPr>
              <w:spacing w:after="0" w:before="0" w:line="240" w:lineRule="auto"/>
            </w:pPr>
            <w:r>
              <w:rPr>
                <w:rFonts w:ascii="Arial" w:cs="Arial" w:eastAsia="Arial" w:hAnsi="Arial"/>
                <w:b w:val="1"/>
                <w:bCs w:val="1"/>
                <w:color w:val="ffffff"/>
                <w:sz w:val="18"/>
                <w:szCs w:val="18"/>
              </w:rPr>
              <w:t xml:space="preserve">Material entregado</w:t>
            </w:r>
          </w:p>
        </w:tc>
        <w:tc>
          <w:tcPr>
            <w:tcW w:w="3611" w:type="dxa"/>
            <w:shd w:fill="0f766e" w:val="clear"/>
          </w:tcPr>
          <w:p>
            <w:pPr>
              <w:spacing w:after="0" w:before="0" w:line="240" w:lineRule="auto"/>
            </w:pPr>
            <w:r>
              <w:rPr>
                <w:rFonts w:ascii="Arial" w:cs="Arial" w:eastAsia="Arial" w:hAnsi="Arial"/>
                <w:b w:val="1"/>
                <w:bCs w:val="1"/>
                <w:color w:val="ffffff"/>
                <w:sz w:val="18"/>
                <w:szCs w:val="18"/>
              </w:rPr>
              <w:t xml:space="preserve">Dónde está</w:t>
            </w:r>
          </w:p>
        </w:tc>
        <w:tc>
          <w:tcPr>
            <w:tcW w:w="1264" w:type="dxa"/>
            <w:shd w:fill="0f766e" w:val="clear"/>
          </w:tcPr>
          <w:p>
            <w:pPr>
              <w:spacing w:after="0" w:before="0" w:line="240" w:lineRule="auto"/>
            </w:pPr>
            <w:r>
              <w:rPr>
                <w:rFonts w:ascii="Arial" w:cs="Arial" w:eastAsia="Arial" w:hAnsi="Arial"/>
                <w:b w:val="1"/>
                <w:bCs w:val="1"/>
                <w:color w:val="ffffff"/>
                <w:sz w:val="18"/>
                <w:szCs w:val="18"/>
              </w:rPr>
              <w:t xml:space="preserve">Entregado</w:t>
            </w:r>
          </w:p>
        </w:tc>
      </w:tr>
      <w:tr>
        <w:trPr>
          <w:cantSplit w:val="1"/>
        </w:trPr>
        <w:tc>
          <w:tcPr>
            <w:tcW w:w="4152" w:type="dxa"/>
          </w:tcPr>
          <w:p>
            <w:pPr>
              <w:spacing w:after="0" w:before="0" w:line="240" w:lineRule="auto"/>
            </w:pPr>
            <w:r>
              <w:rPr>
                <w:rFonts w:ascii="Arial" w:cs="Arial" w:eastAsia="Arial" w:hAnsi="Arial"/>
                <w:color w:val="000000"/>
                <w:sz w:val="18"/>
                <w:szCs w:val="18"/>
              </w:rPr>
              <w:t xml:space="preserve">Código fuente completo</w:t>
            </w:r>
          </w:p>
        </w:tc>
        <w:tc>
          <w:tcPr>
            <w:tcW w:w="3611" w:type="dxa"/>
          </w:tcPr>
          <w:p>
            <w:pPr>
              <w:spacing w:after="0" w:before="0" w:line="240" w:lineRule="auto"/>
            </w:pPr>
            <w:r>
              <w:rPr>
                <w:rFonts w:ascii="Arial" w:cs="Arial" w:eastAsia="Arial" w:hAnsi="Arial"/>
                <w:color w:val="000000"/>
                <w:sz w:val="18"/>
                <w:szCs w:val="18"/>
              </w:rPr>
              <w:t xml:space="preserve">Carpeta sigsm/ del repositorio</w:t>
            </w:r>
          </w:p>
        </w:tc>
        <w:tc>
          <w:tcPr>
            <w:tcW w:w="1264" w:type="dxa"/>
          </w:tcPr>
          <w:p>
            <w:pPr>
              <w:spacing w:after="0" w:before="0" w:line="240" w:lineRule="auto"/>
            </w:pPr>
            <w:r>
              <w:rPr>
                <w:rFonts w:ascii="Arial" w:cs="Arial" w:eastAsia="Arial" w:hAnsi="Arial"/>
                <w:color w:val="000000"/>
                <w:sz w:val="18"/>
                <w:szCs w:val="18"/>
              </w:rPr>
              <w:t xml:space="preserve">☐</w:t>
            </w:r>
          </w:p>
        </w:tc>
      </w:tr>
      <w:tr>
        <w:trPr>
          <w:cantSplit w:val="1"/>
        </w:trPr>
        <w:tc>
          <w:tcPr>
            <w:tcW w:w="4152" w:type="dxa"/>
          </w:tcPr>
          <w:p>
            <w:pPr>
              <w:spacing w:after="0" w:before="0" w:line="240" w:lineRule="auto"/>
            </w:pPr>
            <w:r>
              <w:rPr>
                <w:rFonts w:ascii="Arial" w:cs="Arial" w:eastAsia="Arial" w:hAnsi="Arial"/>
                <w:color w:val="000000"/>
                <w:sz w:val="18"/>
                <w:szCs w:val="18"/>
              </w:rPr>
              <w:t xml:space="preserve">Enlace al repositorio GitHub</w:t>
            </w:r>
          </w:p>
        </w:tc>
        <w:tc>
          <w:tcPr>
            <w:tcW w:w="3611" w:type="dxa"/>
          </w:tcPr>
          <w:p>
            <w:pPr>
              <w:spacing w:after="0" w:before="0" w:line="240" w:lineRule="auto"/>
            </w:pPr>
            <w:r>
              <w:rPr>
                <w:rFonts w:ascii="Arial" w:cs="Arial" w:eastAsia="Arial" w:hAnsi="Arial"/>
                <w:color w:val="000000"/>
                <w:sz w:val="18"/>
                <w:szCs w:val="18"/>
              </w:rPr>
              <w:t xml:space="preserve">https://github.com/TechUySAMM/TechUy</w:t>
            </w:r>
          </w:p>
        </w:tc>
        <w:tc>
          <w:tcPr>
            <w:tcW w:w="1264" w:type="dxa"/>
          </w:tcPr>
          <w:p>
            <w:pPr>
              <w:spacing w:after="0" w:before="0" w:line="240" w:lineRule="auto"/>
            </w:pPr>
            <w:r>
              <w:rPr>
                <w:rFonts w:ascii="Arial" w:cs="Arial" w:eastAsia="Arial" w:hAnsi="Arial"/>
                <w:color w:val="000000"/>
                <w:sz w:val="18"/>
                <w:szCs w:val="18"/>
              </w:rPr>
              <w:t xml:space="preserve">☐</w:t>
            </w:r>
          </w:p>
        </w:tc>
      </w:tr>
      <w:tr>
        <w:trPr>
          <w:cantSplit w:val="1"/>
        </w:trPr>
        <w:tc>
          <w:tcPr>
            <w:tcW w:w="4152" w:type="dxa"/>
          </w:tcPr>
          <w:p>
            <w:pPr>
              <w:spacing w:after="0" w:before="0" w:line="240" w:lineRule="auto"/>
            </w:pPr>
            <w:r>
              <w:rPr>
                <w:rFonts w:ascii="Arial" w:cs="Arial" w:eastAsia="Arial" w:hAnsi="Arial"/>
                <w:color w:val="000000"/>
                <w:sz w:val="18"/>
                <w:szCs w:val="18"/>
              </w:rPr>
              <w:t xml:space="preserve">Scripts SQL de estructura y datos</w:t>
            </w:r>
          </w:p>
        </w:tc>
        <w:tc>
          <w:tcPr>
            <w:tcW w:w="3611" w:type="dxa"/>
          </w:tcPr>
          <w:p>
            <w:pPr>
              <w:spacing w:after="0" w:before="0" w:line="240" w:lineRule="auto"/>
            </w:pPr>
            <w:r>
              <w:rPr>
                <w:rFonts w:ascii="Arial" w:cs="Arial" w:eastAsia="Arial" w:hAnsi="Arial"/>
                <w:color w:val="000000"/>
                <w:sz w:val="18"/>
                <w:szCs w:val="18"/>
              </w:rPr>
              <w:t xml:space="preserve">sigsm/database/</w:t>
            </w:r>
          </w:p>
        </w:tc>
        <w:tc>
          <w:tcPr>
            <w:tcW w:w="1264" w:type="dxa"/>
          </w:tcPr>
          <w:p>
            <w:pPr>
              <w:spacing w:after="0" w:before="0" w:line="240" w:lineRule="auto"/>
            </w:pPr>
            <w:r>
              <w:rPr>
                <w:rFonts w:ascii="Arial" w:cs="Arial" w:eastAsia="Arial" w:hAnsi="Arial"/>
                <w:color w:val="000000"/>
                <w:sz w:val="18"/>
                <w:szCs w:val="18"/>
              </w:rPr>
              <w:t xml:space="preserve">☐</w:t>
            </w:r>
          </w:p>
        </w:tc>
      </w:tr>
      <w:tr>
        <w:trPr>
          <w:cantSplit w:val="1"/>
        </w:trPr>
        <w:tc>
          <w:tcPr>
            <w:tcW w:w="4152" w:type="dxa"/>
          </w:tcPr>
          <w:p>
            <w:pPr>
              <w:spacing w:after="0" w:before="0" w:line="240" w:lineRule="auto"/>
            </w:pPr>
            <w:r>
              <w:rPr>
                <w:rFonts w:ascii="Arial" w:cs="Arial" w:eastAsia="Arial" w:hAnsi="Arial"/>
                <w:color w:val="000000"/>
                <w:sz w:val="18"/>
                <w:szCs w:val="18"/>
              </w:rPr>
              <w:t xml:space="preserve">PDF de prueba</w:t>
            </w:r>
          </w:p>
        </w:tc>
        <w:tc>
          <w:tcPr>
            <w:tcW w:w="3611" w:type="dxa"/>
          </w:tcPr>
          <w:p>
            <w:pPr>
              <w:spacing w:after="0" w:before="0" w:line="240" w:lineRule="auto"/>
            </w:pPr>
            <w:r>
              <w:rPr>
                <w:rFonts w:ascii="Arial" w:cs="Arial" w:eastAsia="Arial" w:hAnsi="Arial"/>
                <w:color w:val="000000"/>
                <w:sz w:val="18"/>
                <w:szCs w:val="18"/>
              </w:rPr>
              <w:t xml:space="preserve">sigsm/documentos/</w:t>
            </w:r>
          </w:p>
        </w:tc>
        <w:tc>
          <w:tcPr>
            <w:tcW w:w="1264" w:type="dxa"/>
          </w:tcPr>
          <w:p>
            <w:pPr>
              <w:spacing w:after="0" w:before="0" w:line="240" w:lineRule="auto"/>
            </w:pPr>
            <w:r>
              <w:rPr>
                <w:rFonts w:ascii="Arial" w:cs="Arial" w:eastAsia="Arial" w:hAnsi="Arial"/>
                <w:color w:val="000000"/>
                <w:sz w:val="18"/>
                <w:szCs w:val="18"/>
              </w:rPr>
              <w:t xml:space="preserve">☐</w:t>
            </w:r>
          </w:p>
        </w:tc>
      </w:tr>
      <w:tr>
        <w:trPr>
          <w:cantSplit w:val="1"/>
        </w:trPr>
        <w:tc>
          <w:tcPr>
            <w:tcW w:w="4152" w:type="dxa"/>
          </w:tcPr>
          <w:p>
            <w:pPr>
              <w:spacing w:after="0" w:before="0" w:line="240" w:lineRule="auto"/>
            </w:pPr>
            <w:r>
              <w:rPr>
                <w:rFonts w:ascii="Arial" w:cs="Arial" w:eastAsia="Arial" w:hAnsi="Arial"/>
                <w:color w:val="000000"/>
                <w:sz w:val="18"/>
                <w:szCs w:val="18"/>
              </w:rPr>
              <w:t xml:space="preserve">README.md con instalación y credenciales</w:t>
            </w:r>
          </w:p>
        </w:tc>
        <w:tc>
          <w:tcPr>
            <w:tcW w:w="3611" w:type="dxa"/>
          </w:tcPr>
          <w:p>
            <w:pPr>
              <w:spacing w:after="0" w:before="0" w:line="240" w:lineRule="auto"/>
            </w:pPr>
            <w:r>
              <w:rPr>
                <w:rFonts w:ascii="Arial" w:cs="Arial" w:eastAsia="Arial" w:hAnsi="Arial"/>
                <w:color w:val="000000"/>
                <w:sz w:val="18"/>
                <w:szCs w:val="18"/>
              </w:rPr>
              <w:t xml:space="preserve">Raíz del repositorio</w:t>
            </w:r>
          </w:p>
        </w:tc>
        <w:tc>
          <w:tcPr>
            <w:tcW w:w="1264" w:type="dxa"/>
          </w:tcPr>
          <w:p>
            <w:pPr>
              <w:spacing w:after="0" w:before="0" w:line="240" w:lineRule="auto"/>
            </w:pPr>
            <w:r>
              <w:rPr>
                <w:rFonts w:ascii="Arial" w:cs="Arial" w:eastAsia="Arial" w:hAnsi="Arial"/>
                <w:color w:val="000000"/>
                <w:sz w:val="18"/>
                <w:szCs w:val="18"/>
              </w:rPr>
              <w:t xml:space="preserve">☐</w:t>
            </w:r>
          </w:p>
        </w:tc>
      </w:tr>
      <w:tr>
        <w:trPr>
          <w:cantSplit w:val="1"/>
        </w:trPr>
        <w:tc>
          <w:tcPr>
            <w:tcW w:w="4152" w:type="dxa"/>
          </w:tcPr>
          <w:p>
            <w:pPr>
              <w:spacing w:after="0" w:before="0" w:line="240" w:lineRule="auto"/>
            </w:pPr>
            <w:r>
              <w:rPr>
                <w:rFonts w:ascii="Arial" w:cs="Arial" w:eastAsia="Arial" w:hAnsi="Arial"/>
                <w:color w:val="000000"/>
                <w:sz w:val="18"/>
                <w:szCs w:val="18"/>
              </w:rPr>
              <w:t xml:space="preserve">Informe final en PDF</w:t>
            </w:r>
          </w:p>
        </w:tc>
        <w:tc>
          <w:tcPr>
            <w:tcW w:w="3611" w:type="dxa"/>
          </w:tcPr>
          <w:p>
            <w:pPr>
              <w:spacing w:after="0" w:before="0" w:line="240" w:lineRule="auto"/>
            </w:pPr>
            <w:r>
              <w:rPr>
                <w:rFonts w:ascii="Arial" w:cs="Arial" w:eastAsia="Arial" w:hAnsi="Arial"/>
                <w:color w:val="000000"/>
                <w:sz w:val="18"/>
                <w:szCs w:val="18"/>
              </w:rPr>
              <w:t xml:space="preserve">Este documento</w:t>
            </w:r>
          </w:p>
        </w:tc>
        <w:tc>
          <w:tcPr>
            <w:tcW w:w="1264" w:type="dxa"/>
          </w:tcPr>
          <w:p>
            <w:pPr>
              <w:spacing w:after="0" w:before="0" w:line="240" w:lineRule="auto"/>
            </w:pPr>
            <w:r>
              <w:rPr>
                <w:rFonts w:ascii="Arial" w:cs="Arial" w:eastAsia="Arial" w:hAnsi="Arial"/>
                <w:color w:val="000000"/>
                <w:sz w:val="18"/>
                <w:szCs w:val="18"/>
              </w:rPr>
              <w:t xml:space="preserve">☐</w:t>
            </w:r>
          </w:p>
        </w:tc>
      </w:tr>
      <w:tr>
        <w:trPr>
          <w:cantSplit w:val="1"/>
        </w:trPr>
        <w:tc>
          <w:tcPr>
            <w:tcW w:w="4152" w:type="dxa"/>
          </w:tcPr>
          <w:p>
            <w:pPr>
              <w:spacing w:after="0" w:before="0" w:line="240" w:lineRule="auto"/>
            </w:pPr>
            <w:r>
              <w:rPr>
                <w:rFonts w:ascii="Arial" w:cs="Arial" w:eastAsia="Arial" w:hAnsi="Arial"/>
                <w:color w:val="000000"/>
                <w:sz w:val="18"/>
                <w:szCs w:val="18"/>
              </w:rPr>
              <w:t xml:space="preserve">Respaldo en USB de todas las entregas</w:t>
            </w:r>
          </w:p>
        </w:tc>
        <w:tc>
          <w:tcPr>
            <w:tcW w:w="3611" w:type="dxa"/>
          </w:tcPr>
          <w:p>
            <w:pPr>
              <w:spacing w:after="0" w:before="0" w:line="240" w:lineRule="auto"/>
            </w:pPr>
            <w:r>
              <w:rPr>
                <w:rFonts w:ascii="Arial" w:cs="Arial" w:eastAsia="Arial" w:hAnsi="Arial"/>
                <w:color w:val="000000"/>
                <w:sz w:val="18"/>
                <w:szCs w:val="18"/>
              </w:rPr>
              <w:t xml:space="preserve">USB del equipo</w:t>
            </w:r>
          </w:p>
        </w:tc>
        <w:tc>
          <w:tcPr>
            <w:tcW w:w="1264" w:type="dxa"/>
          </w:tcPr>
          <w:p>
            <w:pPr>
              <w:spacing w:after="0" w:before="0" w:line="240" w:lineRule="auto"/>
            </w:pPr>
            <w:r>
              <w:rPr>
                <w:rFonts w:ascii="Arial" w:cs="Arial" w:eastAsia="Arial" w:hAnsi="Arial"/>
                <w:color w:val="000000"/>
                <w:sz w:val="18"/>
                <w:szCs w:val="18"/>
              </w:rPr>
              <w:t xml:space="preserve">☐</w:t>
            </w:r>
          </w:p>
        </w:tc>
      </w:tr>
    </w:tbl>
    <w:p>
      <w:pPr>
        <w:spacing w:after="160" w:before="0" w:line="360" w:lineRule="auto"/>
        <w:jc w:val="both"/>
      </w:pPr>
    </w:p>
    <w:p>
      <w:pPr>
        <w:keepNext w:val="1"/>
        <w:spacing w:before="200" w:after="80"/>
      </w:pPr>
      <w:r>
        <w:rPr>
          <w:rFonts w:ascii="Arial" w:cs="Arial" w:eastAsia="Arial" w:hAnsi="Arial"/>
          <w:b w:val="1"/>
          <w:bCs w:val="1"/>
          <w:color w:val="0f766e"/>
          <w:sz w:val="24"/>
          <w:szCs w:val="24"/>
        </w:rPr>
        <w:t xml:space="preserve">Integrantes</w:t>
      </w:r>
    </w:p>
    <w:tbl>
      <w:tblPr>
        <w:tblW w:w="9027" w:type="dxa"/>
        <w:jc w:val="center"/>
        <w:tblBorders>
          <w:top w:color="94a3b8" w:space="0" w:sz="4" w:val="single"/>
          <w:left w:color="94a3b8" w:space="0" w:sz="4" w:val="single"/>
          <w:bottom w:color="94a3b8" w:space="0" w:sz="4" w:val="single"/>
          <w:right w:color="94a3b8" w:space="0" w:sz="4" w:val="single"/>
          <w:insideH w:color="94a3b8" w:space="0" w:sz="4" w:val="single"/>
          <w:insideV w:color="94a3b8" w:space="0" w:sz="4" w:val="single"/>
        </w:tblBorders>
        <w:tblLayout w:type="fixed"/>
        <w:tblCellMar>
          <w:top w:w="60" w:type="dxa"/>
          <w:left w:w="90" w:type="dxa"/>
          <w:bottom w:w="60" w:type="dxa"/>
          <w:right w:w="90" w:type="dxa"/>
        </w:tblCellMar>
      </w:tblPr>
      <w:tblGrid>
        <w:gridCol w:w="4152"/>
        <w:gridCol w:w="2166"/>
        <w:gridCol w:w="2708"/>
      </w:tblGrid>
      <w:tr>
        <w:trPr>
          <w:cantSplit w:val="1"/>
          <w:tblHeader w:val="1"/>
        </w:trPr>
        <w:tc>
          <w:tcPr>
            <w:tcW w:w="4152" w:type="dxa"/>
            <w:shd w:fill="0f766e" w:val="clear"/>
          </w:tcPr>
          <w:p>
            <w:pPr>
              <w:spacing w:after="0" w:before="0" w:line="240" w:lineRule="auto"/>
            </w:pPr>
            <w:r>
              <w:rPr>
                <w:rFonts w:ascii="Arial" w:cs="Arial" w:eastAsia="Arial" w:hAnsi="Arial"/>
                <w:b w:val="1"/>
                <w:bCs w:val="1"/>
                <w:color w:val="ffffff"/>
                <w:sz w:val="18"/>
                <w:szCs w:val="18"/>
              </w:rPr>
              <w:t xml:space="preserve">Integrante</w:t>
            </w:r>
          </w:p>
        </w:tc>
        <w:tc>
          <w:tcPr>
            <w:tcW w:w="2166" w:type="dxa"/>
            <w:shd w:fill="0f766e" w:val="clear"/>
          </w:tcPr>
          <w:p>
            <w:pPr>
              <w:spacing w:after="0" w:before="0" w:line="240" w:lineRule="auto"/>
            </w:pPr>
            <w:r>
              <w:rPr>
                <w:rFonts w:ascii="Arial" w:cs="Arial" w:eastAsia="Arial" w:hAnsi="Arial"/>
                <w:b w:val="1"/>
                <w:bCs w:val="1"/>
                <w:color w:val="ffffff"/>
                <w:sz w:val="18"/>
                <w:szCs w:val="18"/>
              </w:rPr>
              <w:t xml:space="preserve">C.I.</w:t>
            </w:r>
          </w:p>
        </w:tc>
        <w:tc>
          <w:tcPr>
            <w:tcW w:w="2708" w:type="dxa"/>
            <w:shd w:fill="0f766e" w:val="clear"/>
          </w:tcPr>
          <w:p>
            <w:pPr>
              <w:spacing w:after="0" w:before="0" w:line="240" w:lineRule="auto"/>
            </w:pPr>
            <w:r>
              <w:rPr>
                <w:rFonts w:ascii="Arial" w:cs="Arial" w:eastAsia="Arial" w:hAnsi="Arial"/>
                <w:b w:val="1"/>
                <w:bCs w:val="1"/>
                <w:color w:val="ffffff"/>
                <w:sz w:val="18"/>
                <w:szCs w:val="18"/>
              </w:rPr>
              <w:t xml:space="preserve">Foto</w:t>
            </w:r>
          </w:p>
        </w:tc>
      </w:tr>
      <w:tr>
        <w:trPr>
          <w:cantSplit w:val="1"/>
        </w:trPr>
        <w:tc>
          <w:tcPr>
            <w:tcW w:w="4152" w:type="dxa"/>
          </w:tcPr>
          <w:p>
            <w:pPr>
              <w:spacing w:after="0" w:before="0" w:line="240" w:lineRule="auto"/>
            </w:pPr>
            <w:r>
              <w:rPr>
                <w:rFonts w:ascii="Arial" w:cs="Arial" w:eastAsia="Arial" w:hAnsi="Arial"/>
                <w:color w:val="000000"/>
                <w:sz w:val="18"/>
                <w:szCs w:val="18"/>
              </w:rPr>
              <w:t xml:space="preserve">Santiago Da Silva</w:t>
            </w:r>
          </w:p>
          <w:p>
            <w:pPr>
              <w:spacing w:after="0" w:before="0" w:line="240" w:lineRule="auto"/>
            </w:pPr>
            <w:r>
              <w:rPr>
                <w:rFonts w:ascii="Arial" w:cs="Arial" w:eastAsia="Arial" w:hAnsi="Arial"/>
                <w:color w:val="000000"/>
                <w:sz w:val="18"/>
                <w:szCs w:val="18"/>
              </w:rPr>
              <w:t xml:space="preserve">(Coordinador)</w:t>
            </w:r>
          </w:p>
        </w:tc>
        <w:tc>
          <w:tcPr>
            <w:tcW w:w="2166" w:type="dxa"/>
          </w:tcPr>
          <w:p>
            <w:pPr>
              <w:spacing w:after="0" w:before="0" w:line="240" w:lineRule="auto"/>
            </w:pPr>
            <w:r>
              <w:rPr>
                <w:rFonts w:ascii="Arial" w:cs="Arial" w:eastAsia="Arial" w:hAnsi="Arial"/>
                <w:color w:val="000000"/>
                <w:sz w:val="18"/>
                <w:szCs w:val="18"/>
              </w:rPr>
              <w:t xml:space="preserve">5.736.937-0</w:t>
            </w:r>
          </w:p>
        </w:tc>
        <w:tc>
          <w:tcPr>
            <w:tcW w:w="2708" w:type="dxa"/>
          </w:tcPr>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tc>
      </w:tr>
      <w:tr>
        <w:trPr>
          <w:cantSplit w:val="1"/>
        </w:trPr>
        <w:tc>
          <w:tcPr>
            <w:tcW w:w="4152" w:type="dxa"/>
          </w:tcPr>
          <w:p>
            <w:pPr>
              <w:spacing w:after="0" w:before="0" w:line="240" w:lineRule="auto"/>
            </w:pPr>
            <w:r>
              <w:rPr>
                <w:rFonts w:ascii="Arial" w:cs="Arial" w:eastAsia="Arial" w:hAnsi="Arial"/>
                <w:color w:val="000000"/>
                <w:sz w:val="18"/>
                <w:szCs w:val="18"/>
              </w:rPr>
              <w:t xml:space="preserve">Dario Imas</w:t>
            </w:r>
          </w:p>
          <w:p>
            <w:pPr>
              <w:spacing w:after="0" w:before="0" w:line="240" w:lineRule="auto"/>
            </w:pPr>
            <w:r>
              <w:rPr>
                <w:rFonts w:ascii="Arial" w:cs="Arial" w:eastAsia="Arial" w:hAnsi="Arial"/>
                <w:color w:val="000000"/>
                <w:sz w:val="18"/>
                <w:szCs w:val="18"/>
              </w:rPr>
              <w:t xml:space="preserve">(Sub-Coordinador)</w:t>
            </w:r>
          </w:p>
        </w:tc>
        <w:tc>
          <w:tcPr>
            <w:tcW w:w="2166" w:type="dxa"/>
          </w:tcPr>
          <w:p>
            <w:pPr>
              <w:spacing w:after="0" w:before="0" w:line="240" w:lineRule="auto"/>
            </w:pPr>
            <w:r>
              <w:rPr>
                <w:rFonts w:ascii="Arial" w:cs="Arial" w:eastAsia="Arial" w:hAnsi="Arial"/>
                <w:color w:val="000000"/>
                <w:sz w:val="18"/>
                <w:szCs w:val="18"/>
              </w:rPr>
              <w:t xml:space="preserve">5.730.507-5</w:t>
            </w:r>
          </w:p>
        </w:tc>
        <w:tc>
          <w:tcPr>
            <w:tcW w:w="2708" w:type="dxa"/>
          </w:tcPr>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tc>
      </w:tr>
      <w:tr>
        <w:trPr>
          <w:cantSplit w:val="1"/>
        </w:trPr>
        <w:tc>
          <w:tcPr>
            <w:tcW w:w="4152" w:type="dxa"/>
          </w:tcPr>
          <w:p>
            <w:pPr>
              <w:spacing w:after="0" w:before="0" w:line="240" w:lineRule="auto"/>
            </w:pPr>
            <w:r>
              <w:rPr>
                <w:rFonts w:ascii="Arial" w:cs="Arial" w:eastAsia="Arial" w:hAnsi="Arial"/>
                <w:color w:val="000000"/>
                <w:sz w:val="18"/>
                <w:szCs w:val="18"/>
              </w:rPr>
              <w:t xml:space="preserve">Mateo Zeballos</w:t>
            </w:r>
          </w:p>
        </w:tc>
        <w:tc>
          <w:tcPr>
            <w:tcW w:w="2166" w:type="dxa"/>
          </w:tcPr>
          <w:p>
            <w:pPr>
              <w:spacing w:after="0" w:before="0" w:line="240" w:lineRule="auto"/>
            </w:pPr>
            <w:r>
              <w:rPr>
                <w:rFonts w:ascii="Arial" w:cs="Arial" w:eastAsia="Arial" w:hAnsi="Arial"/>
                <w:color w:val="000000"/>
                <w:sz w:val="18"/>
                <w:szCs w:val="18"/>
              </w:rPr>
              <w:t xml:space="preserve">5.650.562-0</w:t>
            </w:r>
          </w:p>
        </w:tc>
        <w:tc>
          <w:tcPr>
            <w:tcW w:w="2708" w:type="dxa"/>
          </w:tcPr>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tc>
      </w:tr>
      <w:tr>
        <w:trPr>
          <w:cantSplit w:val="1"/>
        </w:trPr>
        <w:tc>
          <w:tcPr>
            <w:tcW w:w="4152" w:type="dxa"/>
          </w:tcPr>
          <w:p>
            <w:pPr>
              <w:spacing w:after="0" w:before="0" w:line="240" w:lineRule="auto"/>
            </w:pPr>
            <w:r>
              <w:rPr>
                <w:rFonts w:ascii="Arial" w:cs="Arial" w:eastAsia="Arial" w:hAnsi="Arial"/>
                <w:color w:val="000000"/>
                <w:sz w:val="18"/>
                <w:szCs w:val="18"/>
              </w:rPr>
              <w:t xml:space="preserve">Marcos Posada</w:t>
            </w:r>
          </w:p>
        </w:tc>
        <w:tc>
          <w:tcPr>
            <w:tcW w:w="2166" w:type="dxa"/>
          </w:tcPr>
          <w:p>
            <w:pPr>
              <w:spacing w:after="0" w:before="0" w:line="240" w:lineRule="auto"/>
            </w:pPr>
            <w:r>
              <w:rPr>
                <w:rFonts w:ascii="Arial" w:cs="Arial" w:eastAsia="Arial" w:hAnsi="Arial"/>
                <w:color w:val="000000"/>
                <w:sz w:val="18"/>
                <w:szCs w:val="18"/>
              </w:rPr>
              <w:t xml:space="preserve">5.681.409-5</w:t>
            </w:r>
          </w:p>
        </w:tc>
        <w:tc>
          <w:tcPr>
            <w:tcW w:w="2708" w:type="dxa"/>
          </w:tcPr>
          <w:p>
            <w:pPr>
              <w:spacing w:after="0" w:before="0" w:line="240" w:lineRule="auto"/>
            </w:pPr>
          </w:p>
          <w:p>
            <w:pPr>
              <w:spacing w:after="0" w:before="0" w:line="240" w:lineRule="auto"/>
            </w:pPr>
          </w:p>
          <w:p>
            <w:pPr>
              <w:spacing w:after="0" w:before="0" w:line="240" w:lineRule="auto"/>
            </w:pPr>
          </w:p>
          <w:p>
            <w:pPr>
              <w:spacing w:after="0" w:before="0" w:line="240" w:lineRule="auto"/>
            </w:pPr>
          </w:p>
          <w:p>
            <w:pPr>
              <w:spacing w:after="0" w:before="0" w:line="240" w:lineRule="auto"/>
            </w:pPr>
          </w:p>
        </w:tc>
      </w:tr>
    </w:tbl>
    <w:p>
      <w:pPr>
        <w:spacing w:after="160" w:before="0" w:line="360" w:lineRule="auto"/>
        <w:jc w:val="both"/>
      </w:pPr>
    </w:p>
    <w:sectPr>
      <w:headerReference r:id="rId8" w:type="default"/>
      <w:footerReference r:id="rId9"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5">
    <w:pPr>
      <w:keepNext w:val="0"/>
      <w:keepLines w:val="0"/>
      <w:widowControl w:val="1"/>
      <w:pBdr>
        <w:top w:color="aaaaaa" w:space="4" w:sz="6"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4"/>
        <w:szCs w:val="14"/>
        <w:u w:val="none"/>
        <w:shd w:fill="auto" w:val="clear"/>
        <w:vertAlign w:val="baseline"/>
        <w:rtl w:val="0"/>
      </w:rPr>
      <w:t xml:space="preserve">S.I.G.S.M.  |  ISBO - UTU Arroyo Seco  |  Grupo TechUY  |  Pág.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keepNext w:val="0"/>
      <w:keepLines w:val="0"/>
      <w:widowControl w:val="1"/>
      <w:pBdr>
        <w:top w:space="0" w:sz="0" w:val="nil"/>
        <w:left w:space="0" w:sz="0" w:val="nil"/>
        <w:bottom w:color="aaaaaa" w:space="4" w:sz="6" w:val="single"/>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
        <w:szCs w:val="16"/>
        <w:u w:val="none"/>
        <w:shd w:fill="auto" w:val="clear"/>
        <w:vertAlign w:val="baseline"/>
        <w:rtl w:val="0"/>
      </w:rPr>
      <w:t xml:space="preserve">Grupo TechUY</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114300" distR="114300">
          <wp:extent cx="324000" cy="324000"/>
          <wp:effectExtent b="0" l="0" r="0" t="0"/>
          <wp:docPr id="6"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324000" cy="324000"/>
                  </a:xfrm>
                  <a:prstGeom prst="rect"/>
                  <a:ln/>
                </pic:spPr>
              </pic:pic>
            </a:graphicData>
          </a:graphic>
        </wp:inline>
      </w:drawing>
    </w:r>
    <w:r w:rsidDel="00000000" w:rsidR="00000000" w:rsidRPr="00000000">
      <w:rPr>
        <w:rFonts w:ascii="Arial" w:cs="Arial" w:eastAsia="Arial" w:hAnsi="Arial"/>
        <w:b w:val="0"/>
        <w:bCs w:val="0"/>
        <w:i w:val="1"/>
        <w:iCs w:val="1"/>
        <w:smallCaps w:val="0"/>
        <w:strike w:val="0"/>
        <w:color w:val="888888"/>
        <w:sz w:val="16"/>
        <w:szCs w:val="16"/>
        <w:u w:val="none"/>
        <w:shd w:fill="auto" w:val="clear"/>
        <w:vertAlign w:val="baseline"/>
        <w:rtl w:val="0"/>
      </w:rPr>
      <w:t xml:space="preserve">   Noviembre de 2026</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240" w:lineRule="auto"/>
    </w:pPr>
    <w:rPr>
      <w:rFonts w:ascii="Arial" w:cs="Arial" w:eastAsia="Arial" w:hAnsi="Arial"/>
      <w:b w:val="1"/>
      <w:bCs w:val="1"/>
      <w:color w:val="000000"/>
      <w:sz w:val="32"/>
      <w:szCs w:val="32"/>
      <w:u w:val="single"/>
    </w:rPr>
  </w:style>
  <w:style w:type="paragraph" w:styleId="Heading2">
    <w:name w:val="heading 2"/>
    <w:basedOn w:val="Normal"/>
    <w:next w:val="Normal"/>
    <w:pPr>
      <w:keepNext w:val="1"/>
      <w:keepLines w:val="1"/>
      <w:spacing w:after="120" w:before="200" w:lineRule="auto"/>
    </w:pPr>
    <w:rPr>
      <w:rFonts w:ascii="Arial" w:cs="Arial" w:eastAsia="Arial" w:hAnsi="Arial"/>
      <w:b w:val="1"/>
      <w:bCs w:val="1"/>
      <w:color w:val="000000"/>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header" Target="header1.xml"/><Relationship Id="rIdImg1" Type="http://schemas.openxmlformats.org/officeDocument/2006/relationships/image" Target="media/cap1.png"/><Relationship Id="rIdImg2" Type="http://schemas.openxmlformats.org/officeDocument/2006/relationships/image" Target="media/cap2.png"/><Relationship Id="rIdImg3" Type="http://schemas.openxmlformats.org/officeDocument/2006/relationships/image" Target="media/cap3.png"/><Relationship Id="rIdImg4" Type="http://schemas.openxmlformats.org/officeDocument/2006/relationships/image" Target="media/cap4.png"/><Relationship Id="rIdImg5" Type="http://schemas.openxmlformats.org/officeDocument/2006/relationships/image" Target="media/cap5.png"/><Relationship Id="rIdImg6" Type="http://schemas.openxmlformats.org/officeDocument/2006/relationships/image" Target="media/cap6.jpg"/><Relationship Id="rIdImg7" Type="http://schemas.openxmlformats.org/officeDocument/2006/relationships/image" Target="media/cap7.png"/><Relationship Id="rIdImg8" Type="http://schemas.openxmlformats.org/officeDocument/2006/relationships/image" Target="media/cap8.png"/><Relationship Id="rIdImg9" Type="http://schemas.openxmlformats.org/officeDocument/2006/relationships/image" Target="media/cap9.png"/><Relationship Id="rIdImg10" Type="http://schemas.openxmlformats.org/officeDocument/2006/relationships/image" Target="media/cap10.jpg"/><Relationship Id="rIdImg11" Type="http://schemas.openxmlformats.org/officeDocument/2006/relationships/image" Target="media/cap11.png"/><Relationship Id="rIdImg12" Type="http://schemas.openxmlformats.org/officeDocument/2006/relationships/image" Target="media/cap12.png"/><Relationship Id="rIdImg13" Type="http://schemas.openxmlformats.org/officeDocument/2006/relationships/image" Target="media/cap13.png"/><Relationship Id="rIdImg14" Type="http://schemas.openxmlformats.org/officeDocument/2006/relationships/image" Target="media/cap14.png"/><Relationship Id="rIdImg15" Type="http://schemas.openxmlformats.org/officeDocument/2006/relationships/image" Target="media/cap15.png"/><Relationship Id="rIdImg16" Type="http://schemas.openxmlformats.org/officeDocument/2006/relationships/image" Target="media/cap16.png"/><Relationship Id="rIdImg17" Type="http://schemas.openxmlformats.org/officeDocument/2006/relationships/image" Target="media/cap17.png"/><Relationship Id="rIdImg18" Type="http://schemas.openxmlformats.org/officeDocument/2006/relationships/image" Target="media/cap18.png"/><Relationship Id="rIdImg19" Type="http://schemas.openxmlformats.org/officeDocument/2006/relationships/image" Target="media/cap19.png"/><Relationship Id="rIdImg20" Type="http://schemas.openxmlformats.org/officeDocument/2006/relationships/image" Target="media/cap20.png"/><Relationship Id="rIdImg21" Type="http://schemas.openxmlformats.org/officeDocument/2006/relationships/image" Target="media/cap21.png"/><Relationship Id="rIdImg22" Type="http://schemas.openxmlformats.org/officeDocument/2006/relationships/image" Target="media/cap22.png"/><Relationship Id="rIdImg23" Type="http://schemas.openxmlformats.org/officeDocument/2006/relationships/image" Target="media/cap23.png"/><Relationship Id="rIdImg24" Type="http://schemas.openxmlformats.org/officeDocument/2006/relationships/image" Target="media/cap24.png"/><Relationship Id="rIdImg25" Type="http://schemas.openxmlformats.org/officeDocument/2006/relationships/image" Target="media/cap25.png"/><Relationship Id="rIdImg26" Type="http://schemas.openxmlformats.org/officeDocument/2006/relationships/image" Target="media/cap26.png"/><Relationship Id="rIdImg27" Type="http://schemas.openxmlformats.org/officeDocument/2006/relationships/image" Target="media/cap27.png"/><Relationship Id="rIdImg28" Type="http://schemas.openxmlformats.org/officeDocument/2006/relationships/image" Target="media/cap28.png"/><Relationship Id="rIdImg29" Type="http://schemas.openxmlformats.org/officeDocument/2006/relationships/image" Target="media/cap29.png"/><Relationship Id="rIdImg30" Type="http://schemas.openxmlformats.org/officeDocument/2006/relationships/image" Target="media/cap30.png"/><Relationship Id="rIdImg31" Type="http://schemas.openxmlformats.org/officeDocument/2006/relationships/image" Target="media/cap31.png"/><Relationship Id="rIdImg32" Type="http://schemas.openxmlformats.org/officeDocument/2006/relationships/image" Target="media/cap32.png"/><Relationship Id="rIdImg33" Type="http://schemas.openxmlformats.org/officeDocument/2006/relationships/image" Target="media/cap33.png"/><Relationship Id="rIdImg34" Type="http://schemas.openxmlformats.org/officeDocument/2006/relationships/image" Target="media/cap34.png"/><Relationship Id="rIdImg35" Type="http://schemas.openxmlformats.org/officeDocument/2006/relationships/image" Target="media/cap35.png"/><Relationship Id="rIdImg36" Type="http://schemas.openxmlformats.org/officeDocument/2006/relationships/image" Target="media/cap36.png"/><Relationship Id="rIdImg37" Type="http://schemas.openxmlformats.org/officeDocument/2006/relationships/image" Target="media/cap37.png"/><Relationship Id="rIdImg38" Type="http://schemas.openxmlformats.org/officeDocument/2006/relationships/image" Target="media/cap38.png"/><Relationship Id="rIdImg39" Type="http://schemas.openxmlformats.org/officeDocument/2006/relationships/image" Target="media/cap39.png"/><Relationship Id="rIdImg40" Type="http://schemas.openxmlformats.org/officeDocument/2006/relationships/image" Target="media/cap40.png"/><Relationship Id="rIdImg41" Type="http://schemas.openxmlformats.org/officeDocument/2006/relationships/image" Target="media/cap41.png"/><Relationship Id="rIdImg42" Type="http://schemas.openxmlformats.org/officeDocument/2006/relationships/image" Target="media/cap42.png"/><Relationship Id="rIdImg43" Type="http://schemas.openxmlformats.org/officeDocument/2006/relationships/image" Target="media/cap43.png"/><Relationship Id="rIdImg44" Type="http://schemas.openxmlformats.org/officeDocument/2006/relationships/image" Target="media/cap44.png"/><Relationship Id="rIdImg45" Type="http://schemas.openxmlformats.org/officeDocument/2006/relationships/image" Target="media/cap45.png"/><Relationship Id="rIdImg46" Type="http://schemas.openxmlformats.org/officeDocument/2006/relationships/image" Target="media/cap4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vYSOoUiBNizhTdDBEAnwqLraHw==">CgMxLjA4AHIhMUZyRlF2OENRbDhZbmdRZjZIVGtYUGo1d3ZCOTQtRDQz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