
<file path=[Content_Types].xml><?xml version="1.0" encoding="utf-8"?>
<Types xmlns="http://schemas.openxmlformats.org/package/2006/content-types">
  <Default ContentType="image/jpeg" Extension="jpg"/>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Arial" w:cs="Arial" w:eastAsia="Arial" w:hAnsi="Arial"/>
          <w:b w:val="1"/>
          <w:bCs w:val="1"/>
          <w:i w:val="0"/>
          <w:iCs w:val="0"/>
          <w:color w:val="000000"/>
          <w:sz w:val="22"/>
          <w:szCs w:val="22"/>
          <w:u w:val="none"/>
          <w:rtl w:val="0"/>
        </w:rPr>
        <w:t xml:space="preserve">I.S.B.O. - Polo Educativo Tecnológico Vista Linda</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i w:val="0"/>
          <w:iCs w:val="0"/>
          <w:color w:val="000000"/>
          <w:sz w:val="22"/>
          <w:szCs w:val="22"/>
          <w:u w:val="none"/>
          <w:rtl w:val="0"/>
        </w:rPr>
        <w:t xml:space="preserve">Escuela Técnica Arroyo Seco</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b w:val="0"/>
          <w:bCs w:val="0"/>
          <w:i w:val="0"/>
          <w:iCs w:val="0"/>
          <w:color w:val="000000"/>
          <w:sz w:val="22"/>
          <w:szCs w:val="22"/>
          <w:u w:val="none"/>
          <w:rtl w:val="0"/>
        </w:rPr>
        <w:t xml:space="preserve">Proyecto de Egreso - BT - Tecnologías de la Información - 2026</w:t>
      </w:r>
      <w:r w:rsidDel="00000000" w:rsidR="00000000" w:rsidRPr="00000000">
        <w:rPr>
          <w:rtl w:val="0"/>
        </w:rPr>
      </w:r>
    </w:p>
    <w:p w:rsidR="00000000" w:rsidDel="00000000" w:rsidP="00000000" w:rsidRDefault="00000000" w:rsidRPr="00000000" w14:paraId="00000004">
      <w:pPr>
        <w:spacing w:after="120" w:before="400" w:lineRule="auto"/>
        <w:jc w:val="center"/>
        <w:rPr/>
      </w:pPr>
      <w:r w:rsidDel="00000000" w:rsidR="00000000" w:rsidRPr="00000000">
        <w:rPr>
          <w:rFonts w:ascii="Arial" w:cs="Arial" w:eastAsia="Arial" w:hAnsi="Arial"/>
          <w:b w:val="1"/>
          <w:bCs w:val="1"/>
          <w:i w:val="0"/>
          <w:iCs w:val="0"/>
          <w:color w:val="000000"/>
          <w:sz w:val="72"/>
          <w:szCs w:val="72"/>
          <w:u w:val="none"/>
          <w:rtl w:val="0"/>
        </w:rPr>
        <w:t xml:space="preserve">S.I.G.S.M.</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b w:val="1"/>
          <w:bCs w:val="1"/>
          <w:i w:val="0"/>
          <w:iCs w:val="0"/>
          <w:color w:val="000000"/>
          <w:sz w:val="28"/>
          <w:szCs w:val="28"/>
          <w:u w:val="none"/>
          <w:rtl w:val="0"/>
        </w:rPr>
        <w:t xml:space="preserve">Sistema Informático de Gestión de Servicios Médicos</w:t>
      </w:r>
      <w:r w:rsidDel="00000000" w:rsidR="00000000" w:rsidRPr="00000000">
        <w:rPr>
          <w:rtl w:val="0"/>
        </w:rPr>
      </w:r>
    </w:p>
    <w:p w:rsidR="00000000" w:rsidDel="00000000" w:rsidP="00000000" w:rsidRDefault="00000000" w:rsidRPr="00000000" w14:paraId="00000006">
      <w:pPr>
        <w:spacing w:after="40" w:before="200" w:lineRule="auto"/>
        <w:jc w:val="center"/>
        <w:rPr/>
      </w:pPr>
      <w:r w:rsidDel="00000000" w:rsidR="00000000" w:rsidRPr="00000000">
        <w:rPr>
          <w:rFonts w:ascii="Arial" w:cs="Arial" w:eastAsia="Arial" w:hAnsi="Arial"/>
          <w:b w:val="1"/>
          <w:bCs w:val="1"/>
          <w:i w:val="0"/>
          <w:iCs w:val="0"/>
          <w:color w:val="000000"/>
          <w:sz w:val="32"/>
          <w:szCs w:val="32"/>
          <w:u w:val="single"/>
          <w:rtl w:val="0"/>
        </w:rPr>
        <w:t xml:space="preserve">Programación Full Stack</w:t>
      </w:r>
      <w:r w:rsidDel="00000000" w:rsidR="00000000" w:rsidRPr="00000000">
        <w:rPr>
          <w:rtl w:val="0"/>
        </w:rPr>
      </w:r>
    </w:p>
    <w:p w:rsidR="00000000" w:rsidDel="00000000" w:rsidP="00000000" w:rsidRDefault="00000000" w:rsidRPr="00000000" w14:paraId="00000007">
      <w:pPr>
        <w:spacing w:after="500" w:before="0" w:lineRule="auto"/>
        <w:jc w:val="center"/>
        <w:rPr/>
      </w:pPr>
      <w:r w:rsidDel="00000000" w:rsidR="00000000" w:rsidRPr="00000000">
        <w:rPr>
          <w:rFonts w:ascii="Arial" w:cs="Arial" w:eastAsia="Arial" w:hAnsi="Arial"/>
          <w:b w:val="1"/>
          <w:bCs w:val="1"/>
          <w:i w:val="0"/>
          <w:iCs w:val="0"/>
          <w:color w:val="1f3864"/>
          <w:sz w:val="28"/>
          <w:szCs w:val="28"/>
          <w:u w:val="none"/>
          <w:rtl w:val="0"/>
        </w:rPr>
        <w:t xml:space="preserve">Tercera Entrega</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Arial" w:cs="Arial" w:eastAsia="Arial" w:hAnsi="Arial"/>
          <w:b w:val="1"/>
          <w:bCs w:val="1"/>
          <w:i w:val="0"/>
          <w:iCs w:val="0"/>
          <w:color w:val="000000"/>
          <w:sz w:val="24"/>
          <w:szCs w:val="24"/>
          <w:u w:val="none"/>
          <w:rtl w:val="0"/>
        </w:rPr>
        <w:t xml:space="preserve">Nombre del grupo (empresa): TechUY</w:t>
      </w:r>
      <w:r w:rsidDel="00000000" w:rsidR="00000000" w:rsidRPr="00000000">
        <w:rPr>
          <w:rtl w:val="0"/>
        </w:rPr>
      </w:r>
    </w:p>
    <w:p w:rsidR="00000000" w:rsidDel="00000000" w:rsidP="00000000" w:rsidRDefault="00000000" w:rsidRPr="00000000" w14:paraId="00000009">
      <w:pPr>
        <w:spacing w:after="20" w:before="0" w:lineRule="auto"/>
        <w:jc w:val="center"/>
        <w:rPr/>
      </w:pPr>
      <w:r w:rsidDel="00000000" w:rsidR="00000000" w:rsidRPr="00000000">
        <w:rPr>
          <w:rFonts w:ascii="Arial" w:cs="Arial" w:eastAsia="Arial" w:hAnsi="Arial"/>
          <w:b w:val="1"/>
          <w:bCs w:val="1"/>
          <w:i w:val="0"/>
          <w:iCs w:val="0"/>
          <w:color w:val="000000"/>
          <w:sz w:val="24"/>
          <w:szCs w:val="24"/>
          <w:u w:val="none"/>
          <w:rtl w:val="0"/>
        </w:rPr>
        <w:t xml:space="preserve">Integrantes:</w:t>
      </w:r>
      <w:r w:rsidDel="00000000" w:rsidR="00000000" w:rsidRPr="00000000">
        <w:rPr>
          <w:rtl w:val="0"/>
        </w:rPr>
      </w:r>
    </w:p>
    <w:p w:rsidR="00000000" w:rsidDel="00000000" w:rsidP="00000000" w:rsidRDefault="00000000" w:rsidRPr="00000000" w14:paraId="0000000A">
      <w:pPr>
        <w:spacing w:after="60" w:before="0" w:lineRule="auto"/>
        <w:jc w:val="center"/>
        <w:rPr/>
      </w:pPr>
      <w:r w:rsidDel="00000000" w:rsidR="00000000" w:rsidRPr="00000000">
        <w:rPr>
          <w:rFonts w:ascii="Arial" w:cs="Arial" w:eastAsia="Arial" w:hAnsi="Arial"/>
          <w:b w:val="0"/>
          <w:bCs w:val="0"/>
          <w:i w:val="1"/>
          <w:iCs w:val="1"/>
          <w:color w:val="000000"/>
          <w:sz w:val="24"/>
          <w:szCs w:val="24"/>
          <w:u w:val="none"/>
          <w:rtl w:val="0"/>
        </w:rPr>
        <w:t xml:space="preserve">Santiago Da Silva 5.736.937-0 (Coordinador)</w:t>
      </w:r>
      <w:r w:rsidDel="00000000" w:rsidR="00000000" w:rsidRPr="00000000">
        <w:rPr>
          <w:rtl w:val="0"/>
        </w:rPr>
      </w:r>
    </w:p>
    <w:p w:rsidR="00000000" w:rsidDel="00000000" w:rsidP="00000000" w:rsidRDefault="00000000" w:rsidRPr="00000000" w14:paraId="0000000B">
      <w:pPr>
        <w:spacing w:after="60" w:before="0" w:lineRule="auto"/>
        <w:jc w:val="center"/>
        <w:rPr/>
      </w:pPr>
      <w:r w:rsidDel="00000000" w:rsidR="00000000" w:rsidRPr="00000000">
        <w:rPr>
          <w:rFonts w:ascii="Arial" w:cs="Arial" w:eastAsia="Arial" w:hAnsi="Arial"/>
          <w:b w:val="0"/>
          <w:bCs w:val="0"/>
          <w:i w:val="1"/>
          <w:iCs w:val="1"/>
          <w:color w:val="000000"/>
          <w:sz w:val="24"/>
          <w:szCs w:val="24"/>
          <w:u w:val="none"/>
          <w:rtl w:val="0"/>
        </w:rPr>
        <w:t xml:space="preserve">Dario Imas 5.730.507-5 (Sub-Coordinador)</w:t>
      </w: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b w:val="0"/>
          <w:bCs w:val="0"/>
          <w:i w:val="1"/>
          <w:iCs w:val="1"/>
          <w:color w:val="000000"/>
          <w:sz w:val="24"/>
          <w:szCs w:val="24"/>
          <w:u w:val="none"/>
          <w:rtl w:val="0"/>
        </w:rPr>
        <w:t xml:space="preserve">Mateo Zeballos 5.650.562-0</w:t>
      </w:r>
      <w:r w:rsidDel="00000000" w:rsidR="00000000" w:rsidRPr="00000000">
        <w:rPr>
          <w:rtl w:val="0"/>
        </w:rPr>
      </w:r>
    </w:p>
    <w:p w:rsidR="00000000" w:rsidDel="00000000" w:rsidP="00000000" w:rsidRDefault="00000000" w:rsidRPr="00000000" w14:paraId="0000000D">
      <w:pPr>
        <w:spacing w:after="60" w:before="0" w:lineRule="auto"/>
        <w:jc w:val="center"/>
        <w:rPr/>
      </w:pPr>
      <w:r w:rsidDel="00000000" w:rsidR="00000000" w:rsidRPr="00000000">
        <w:rPr>
          <w:rFonts w:ascii="Arial" w:cs="Arial" w:eastAsia="Arial" w:hAnsi="Arial"/>
          <w:b w:val="0"/>
          <w:bCs w:val="0"/>
          <w:i w:val="1"/>
          <w:iCs w:val="1"/>
          <w:color w:val="000000"/>
          <w:sz w:val="24"/>
          <w:szCs w:val="24"/>
          <w:u w:val="none"/>
          <w:rtl w:val="0"/>
        </w:rPr>
        <w:t xml:space="preserve">Marcos Posada 5.681.409-5</w:t>
      </w:r>
      <w:r w:rsidDel="00000000" w:rsidR="00000000" w:rsidRPr="00000000">
        <w:rPr>
          <w:rtl w:val="0"/>
        </w:rPr>
      </w:r>
    </w:p>
    <w:p w:rsidR="00000000" w:rsidDel="00000000" w:rsidP="00000000" w:rsidRDefault="00000000" w:rsidRPr="00000000" w14:paraId="0000000E">
      <w:pPr>
        <w:spacing w:after="200" w:before="0" w:lineRule="auto"/>
        <w:jc w:val="center"/>
        <w:rPr/>
      </w:pPr>
      <w:r w:rsidDel="00000000" w:rsidR="00000000" w:rsidRPr="00000000">
        <w:rPr>
          <w:rtl w:val="0"/>
        </w:rPr>
      </w:r>
    </w:p>
    <w:p w:rsidR="00000000" w:rsidDel="00000000" w:rsidP="00000000" w:rsidRDefault="00000000" w:rsidRPr="00000000" w14:paraId="0000000F">
      <w:pPr>
        <w:spacing w:after="20" w:before="120" w:lineRule="auto"/>
        <w:jc w:val="center"/>
        <w:rPr/>
      </w:pPr>
      <w:r w:rsidDel="00000000" w:rsidR="00000000" w:rsidRPr="00000000">
        <w:rPr>
          <w:rFonts w:ascii="Arial" w:cs="Arial" w:eastAsia="Arial" w:hAnsi="Arial"/>
          <w:b w:val="1"/>
          <w:bCs w:val="1"/>
          <w:i w:val="0"/>
          <w:iCs w:val="0"/>
          <w:color w:val="000000"/>
          <w:sz w:val="24"/>
          <w:szCs w:val="24"/>
          <w:u w:val="none"/>
          <w:rtl w:val="0"/>
        </w:rPr>
        <w:t xml:space="preserve">Profesor de la asignatura:</w:t>
      </w:r>
      <w:r w:rsidDel="00000000" w:rsidR="00000000" w:rsidRPr="00000000">
        <w:rPr>
          <w:rtl w:val="0"/>
        </w:rPr>
      </w:r>
    </w:p>
    <w:p w:rsidR="00000000" w:rsidDel="00000000" w:rsidP="00000000" w:rsidRDefault="00000000" w:rsidRPr="00000000" w14:paraId="00000010">
      <w:pPr>
        <w:spacing w:after="200" w:before="0" w:lineRule="auto"/>
        <w:jc w:val="center"/>
        <w:rPr/>
      </w:pPr>
      <w:r w:rsidDel="00000000" w:rsidR="00000000" w:rsidRPr="00000000">
        <w:rPr>
          <w:rFonts w:ascii="Arial" w:cs="Arial" w:eastAsia="Arial" w:hAnsi="Arial"/>
          <w:b w:val="0"/>
          <w:bCs w:val="0"/>
          <w:i w:val="1"/>
          <w:iCs w:val="1"/>
          <w:color w:val="000000"/>
          <w:sz w:val="24"/>
          <w:szCs w:val="24"/>
          <w:u w:val="none"/>
          <w:rtl w:val="0"/>
        </w:rPr>
        <w:t xml:space="preserve">Prof. E. Sosa</w:t>
      </w:r>
      <w:r w:rsidDel="00000000" w:rsidR="00000000" w:rsidRPr="00000000">
        <w:rPr>
          <w:rtl w:val="0"/>
        </w:rPr>
      </w:r>
    </w:p>
    <w:p w:rsidR="00000000" w:rsidDel="00000000" w:rsidP="00000000" w:rsidRDefault="00000000" w:rsidRPr="00000000" w14:paraId="00000011">
      <w:pPr>
        <w:spacing w:after="40" w:before="200" w:lineRule="auto"/>
        <w:jc w:val="center"/>
        <w:rPr/>
      </w:pPr>
      <w:r w:rsidDel="00000000" w:rsidR="00000000" w:rsidRPr="00000000">
        <w:rPr>
          <w:rFonts w:ascii="Arial" w:cs="Arial" w:eastAsia="Arial" w:hAnsi="Arial"/>
          <w:b w:val="0"/>
          <w:bCs w:val="0"/>
          <w:i w:val="0"/>
          <w:iCs w:val="0"/>
          <w:color w:val="000000"/>
          <w:sz w:val="24"/>
          <w:szCs w:val="24"/>
          <w:u w:val="none"/>
          <w:rtl w:val="0"/>
        </w:rPr>
        <w:t xml:space="preserve">Fecha de entrega: 9 de noviembre de 2026</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40" w:before="0" w:lineRule="auto"/>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Fonts w:ascii="Arial" w:cs="Arial" w:eastAsia="Arial" w:hAnsi="Arial"/>
          <w:b w:val="1"/>
          <w:bCs w:val="1"/>
          <w:i w:val="0"/>
          <w:iCs w:val="0"/>
          <w:color w:val="000000"/>
          <w:sz w:val="32"/>
          <w:szCs w:val="32"/>
          <w:u w:val="single"/>
          <w:rtl w:val="0"/>
        </w:rPr>
        <w:t xml:space="preserve">Índice</w:t>
      </w:r>
      <w:r w:rsidDel="00000000" w:rsidR="00000000" w:rsidRPr="00000000">
        <w:rPr>
          <w:rtl w:val="0"/>
        </w:rPr>
      </w:r>
    </w:p>
    <w:sdt>
      <w:sdtPr>
        <w:docPartObj>
          <w:docPartGallery w:val="Table of Contents"/>
          <w:docPartUnique/>
        </w:docPartObj>
      </w:sdtPr>
      <w:sdtContent>
        <w:p>
          <w:pPr>
            <w:tabs>
              <w:tab w:val="right" w:leader="dot" w:pos="9020"/>
            </w:tabs>
            <w:spacing w:after="40" w:before="40" w:line="276" w:lineRule="auto"/>
            <w:ind w:left="0"/>
          </w:pPr>
          <w:r>
            <w:fldChar w:fldCharType="begin"/>
          </w:r>
          <w:r>
            <w:instrText xml:space="preserve"> TOC \o "1-2" \h \z \u </w:instrText>
          </w:r>
          <w:r>
            <w:fldChar w:fldCharType="separate"/>
          </w:r>
          <w:r>
            <w:rPr>
              <w:rFonts w:ascii="Arial" w:cs="Arial" w:eastAsia="Arial" w:hAnsi="Arial"/>
              <w:b w:val="1"/>
              <w:bCs w:val="1"/>
              <w:color w:val="000000"/>
              <w:sz w:val="22"/>
              <w:szCs w:val="22"/>
            </w:rPr>
            <w:t xml:space="preserve">Presentación del proyecto</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 Introducción</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2. Objetivos, alcance y roles</w:t>
          </w:r>
        </w:p>
        <w:p>
          <w:pPr>
            <w:tabs>
              <w:tab w:val="right" w:leader="dot" w:pos="9020"/>
            </w:tabs>
            <w:spacing w:after="40" w:before="40" w:line="276" w:lineRule="auto"/>
            <w:ind w:left="360"/>
          </w:pPr>
          <w:r>
            <w:rPr>
              <w:rFonts w:ascii="Arial" w:cs="Arial" w:eastAsia="Arial" w:hAnsi="Arial"/>
              <w:color w:val="000000"/>
              <w:sz w:val="20"/>
              <w:szCs w:val="20"/>
            </w:rPr>
            <w:t xml:space="preserve">2.1. Objetivo general</w:t>
          </w:r>
        </w:p>
        <w:p>
          <w:pPr>
            <w:tabs>
              <w:tab w:val="right" w:leader="dot" w:pos="9020"/>
            </w:tabs>
            <w:spacing w:after="40" w:before="40" w:line="276" w:lineRule="auto"/>
            <w:ind w:left="360"/>
          </w:pPr>
          <w:r>
            <w:rPr>
              <w:rFonts w:ascii="Arial" w:cs="Arial" w:eastAsia="Arial" w:hAnsi="Arial"/>
              <w:color w:val="000000"/>
              <w:sz w:val="20"/>
              <w:szCs w:val="20"/>
            </w:rPr>
            <w:t xml:space="preserve">2.2. Objetivos específicos</w:t>
          </w:r>
        </w:p>
        <w:p>
          <w:pPr>
            <w:tabs>
              <w:tab w:val="right" w:leader="dot" w:pos="9020"/>
            </w:tabs>
            <w:spacing w:after="40" w:before="40" w:line="276" w:lineRule="auto"/>
            <w:ind w:left="360"/>
          </w:pPr>
          <w:r>
            <w:rPr>
              <w:rFonts w:ascii="Arial" w:cs="Arial" w:eastAsia="Arial" w:hAnsi="Arial"/>
              <w:color w:val="000000"/>
              <w:sz w:val="20"/>
              <w:szCs w:val="20"/>
            </w:rPr>
            <w:t xml:space="preserve">2.3. Alcance</w:t>
          </w:r>
        </w:p>
        <w:p>
          <w:pPr>
            <w:tabs>
              <w:tab w:val="right" w:leader="dot" w:pos="9020"/>
            </w:tabs>
            <w:spacing w:after="40" w:before="40" w:line="276" w:lineRule="auto"/>
            <w:ind w:left="360"/>
          </w:pPr>
          <w:r>
            <w:rPr>
              <w:rFonts w:ascii="Arial" w:cs="Arial" w:eastAsia="Arial" w:hAnsi="Arial"/>
              <w:color w:val="000000"/>
              <w:sz w:val="20"/>
              <w:szCs w:val="20"/>
            </w:rPr>
            <w:t xml:space="preserve">2.4. Roles y permisos</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Diseño del sistema</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3. Justificación tecnológica</w:t>
          </w:r>
        </w:p>
        <w:p>
          <w:pPr>
            <w:tabs>
              <w:tab w:val="right" w:leader="dot" w:pos="9020"/>
            </w:tabs>
            <w:spacing w:after="40" w:before="40" w:line="276" w:lineRule="auto"/>
            <w:ind w:left="360"/>
          </w:pPr>
          <w:r>
            <w:rPr>
              <w:rFonts w:ascii="Arial" w:cs="Arial" w:eastAsia="Arial" w:hAnsi="Arial"/>
              <w:color w:val="000000"/>
              <w:sz w:val="20"/>
              <w:szCs w:val="20"/>
            </w:rPr>
            <w:t xml:space="preserve">3.1. PHP como lenguaje de backend</w:t>
          </w:r>
        </w:p>
        <w:p>
          <w:pPr>
            <w:tabs>
              <w:tab w:val="right" w:leader="dot" w:pos="9020"/>
            </w:tabs>
            <w:spacing w:after="40" w:before="40" w:line="276" w:lineRule="auto"/>
            <w:ind w:left="360"/>
          </w:pPr>
          <w:r>
            <w:rPr>
              <w:rFonts w:ascii="Arial" w:cs="Arial" w:eastAsia="Arial" w:hAnsi="Arial"/>
              <w:color w:val="000000"/>
              <w:sz w:val="20"/>
              <w:szCs w:val="20"/>
            </w:rPr>
            <w:t xml:space="preserve">3.2. MySQL / MariaDB</w:t>
          </w:r>
        </w:p>
        <w:p>
          <w:pPr>
            <w:tabs>
              <w:tab w:val="right" w:leader="dot" w:pos="9020"/>
            </w:tabs>
            <w:spacing w:after="40" w:before="40" w:line="276" w:lineRule="auto"/>
            <w:ind w:left="360"/>
          </w:pPr>
          <w:r>
            <w:rPr>
              <w:rFonts w:ascii="Arial" w:cs="Arial" w:eastAsia="Arial" w:hAnsi="Arial"/>
              <w:color w:val="000000"/>
              <w:sz w:val="20"/>
              <w:szCs w:val="20"/>
            </w:rPr>
            <w:t xml:space="preserve">3.3. Bootstrap como framework de interfaz</w:t>
          </w:r>
        </w:p>
        <w:p>
          <w:pPr>
            <w:tabs>
              <w:tab w:val="right" w:leader="dot" w:pos="9020"/>
            </w:tabs>
            <w:spacing w:after="40" w:before="40" w:line="276" w:lineRule="auto"/>
            <w:ind w:left="360"/>
          </w:pPr>
          <w:r>
            <w:rPr>
              <w:rFonts w:ascii="Arial" w:cs="Arial" w:eastAsia="Arial" w:hAnsi="Arial"/>
              <w:color w:val="000000"/>
              <w:sz w:val="20"/>
              <w:szCs w:val="20"/>
            </w:rPr>
            <w:t xml:space="preserve">3.4. GitHub</w:t>
          </w:r>
        </w:p>
        <w:p>
          <w:pPr>
            <w:tabs>
              <w:tab w:val="right" w:leader="dot" w:pos="9020"/>
            </w:tabs>
            <w:spacing w:after="40" w:before="40" w:line="276" w:lineRule="auto"/>
            <w:ind w:left="360"/>
          </w:pPr>
          <w:r>
            <w:rPr>
              <w:rFonts w:ascii="Arial" w:cs="Arial" w:eastAsia="Arial" w:hAnsi="Arial"/>
              <w:color w:val="000000"/>
              <w:sz w:val="20"/>
              <w:szCs w:val="20"/>
            </w:rPr>
            <w:t xml:space="preserve">3.5. Entorno de desarrollo</w:t>
          </w:r>
        </w:p>
        <w:p>
          <w:pPr>
            <w:tabs>
              <w:tab w:val="right" w:leader="dot" w:pos="9020"/>
            </w:tabs>
            <w:spacing w:after="40" w:before="40" w:line="276" w:lineRule="auto"/>
            <w:ind w:left="360"/>
          </w:pPr>
          <w:r>
            <w:rPr>
              <w:rFonts w:ascii="Arial" w:cs="Arial" w:eastAsia="Arial" w:hAnsi="Arial"/>
              <w:color w:val="000000"/>
              <w:sz w:val="20"/>
              <w:szCs w:val="20"/>
            </w:rPr>
            <w:t xml:space="preserve">3.6. Relación de cada tecnología con necesidades concretas</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4. Interfaz de usuario</w:t>
          </w:r>
        </w:p>
        <w:p>
          <w:pPr>
            <w:tabs>
              <w:tab w:val="right" w:leader="dot" w:pos="9020"/>
            </w:tabs>
            <w:spacing w:after="40" w:before="40" w:line="276" w:lineRule="auto"/>
            <w:ind w:left="360"/>
          </w:pPr>
          <w:r>
            <w:rPr>
              <w:rFonts w:ascii="Arial" w:cs="Arial" w:eastAsia="Arial" w:hAnsi="Arial"/>
              <w:color w:val="000000"/>
              <w:sz w:val="20"/>
              <w:szCs w:val="20"/>
            </w:rPr>
            <w:t xml:space="preserve">4.1. Del prototipo a las pantallas finales</w:t>
          </w:r>
        </w:p>
        <w:p>
          <w:pPr>
            <w:tabs>
              <w:tab w:val="right" w:leader="dot" w:pos="9020"/>
            </w:tabs>
            <w:spacing w:after="40" w:before="40" w:line="276" w:lineRule="auto"/>
            <w:ind w:left="360"/>
          </w:pPr>
          <w:r>
            <w:rPr>
              <w:rFonts w:ascii="Arial" w:cs="Arial" w:eastAsia="Arial" w:hAnsi="Arial"/>
              <w:color w:val="000000"/>
              <w:sz w:val="20"/>
              <w:szCs w:val="20"/>
            </w:rPr>
            <w:t xml:space="preserve">4.2. Guía base de estilos</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5. Modelado de datos</w:t>
          </w:r>
        </w:p>
        <w:p>
          <w:pPr>
            <w:tabs>
              <w:tab w:val="right" w:leader="dot" w:pos="9020"/>
            </w:tabs>
            <w:spacing w:after="40" w:before="40" w:line="276" w:lineRule="auto"/>
            <w:ind w:left="360"/>
          </w:pPr>
          <w:r>
            <w:rPr>
              <w:rFonts w:ascii="Arial" w:cs="Arial" w:eastAsia="Arial" w:hAnsi="Arial"/>
              <w:color w:val="000000"/>
              <w:sz w:val="20"/>
              <w:szCs w:val="20"/>
            </w:rPr>
            <w:t xml:space="preserve">5.1. Diagrama Entidad-Relación (DER)</w:t>
          </w:r>
        </w:p>
        <w:p>
          <w:pPr>
            <w:tabs>
              <w:tab w:val="right" w:leader="dot" w:pos="9020"/>
            </w:tabs>
            <w:spacing w:after="40" w:before="40" w:line="276" w:lineRule="auto"/>
            <w:ind w:left="360"/>
          </w:pPr>
          <w:r>
            <w:rPr>
              <w:rFonts w:ascii="Arial" w:cs="Arial" w:eastAsia="Arial" w:hAnsi="Arial"/>
              <w:color w:val="000000"/>
              <w:sz w:val="20"/>
              <w:szCs w:val="20"/>
            </w:rPr>
            <w:t xml:space="preserve">5.2. Restricciones no estructurales</w:t>
          </w:r>
        </w:p>
        <w:p>
          <w:pPr>
            <w:tabs>
              <w:tab w:val="right" w:leader="dot" w:pos="9020"/>
            </w:tabs>
            <w:spacing w:after="40" w:before="40" w:line="276" w:lineRule="auto"/>
            <w:ind w:left="360"/>
          </w:pPr>
          <w:r>
            <w:rPr>
              <w:rFonts w:ascii="Arial" w:cs="Arial" w:eastAsia="Arial" w:hAnsi="Arial"/>
              <w:color w:val="000000"/>
              <w:sz w:val="20"/>
              <w:szCs w:val="20"/>
            </w:rPr>
            <w:t xml:space="preserve">5.3. Esquema relacional normalizado (3FN)</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Base de datos</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6. Implementación de la base de datos</w:t>
          </w:r>
        </w:p>
        <w:p>
          <w:pPr>
            <w:tabs>
              <w:tab w:val="right" w:leader="dot" w:pos="9020"/>
            </w:tabs>
            <w:spacing w:after="40" w:before="40" w:line="276" w:lineRule="auto"/>
            <w:ind w:left="360"/>
          </w:pPr>
          <w:r>
            <w:rPr>
              <w:rFonts w:ascii="Arial" w:cs="Arial" w:eastAsia="Arial" w:hAnsi="Arial"/>
              <w:color w:val="000000"/>
              <w:sz w:val="20"/>
              <w:szCs w:val="20"/>
            </w:rPr>
            <w:t xml:space="preserve">6.1. Script de creación de la base y las tablas</w:t>
          </w:r>
        </w:p>
        <w:p>
          <w:pPr>
            <w:tabs>
              <w:tab w:val="right" w:leader="dot" w:pos="9020"/>
            </w:tabs>
            <w:spacing w:after="40" w:before="40" w:line="276" w:lineRule="auto"/>
            <w:ind w:left="360"/>
          </w:pPr>
          <w:r>
            <w:rPr>
              <w:rFonts w:ascii="Arial" w:cs="Arial" w:eastAsia="Arial" w:hAnsi="Arial"/>
              <w:color w:val="000000"/>
              <w:sz w:val="20"/>
              <w:szCs w:val="20"/>
            </w:rPr>
            <w:t xml:space="preserve">6.2. Datos de prueba</w:t>
          </w:r>
        </w:p>
        <w:p>
          <w:pPr>
            <w:tabs>
              <w:tab w:val="right" w:leader="dot" w:pos="9020"/>
            </w:tabs>
            <w:spacing w:after="40" w:before="40" w:line="276" w:lineRule="auto"/>
            <w:ind w:left="360"/>
          </w:pPr>
          <w:r>
            <w:rPr>
              <w:rFonts w:ascii="Arial" w:cs="Arial" w:eastAsia="Arial" w:hAnsi="Arial"/>
              <w:color w:val="000000"/>
              <w:sz w:val="20"/>
              <w:szCs w:val="20"/>
            </w:rPr>
            <w:t xml:space="preserve">6.3. Capturas de la base en phpMyAdmin</w:t>
          </w:r>
        </w:p>
        <w:p>
          <w:pPr>
            <w:tabs>
              <w:tab w:val="right" w:leader="dot" w:pos="9020"/>
            </w:tabs>
            <w:spacing w:after="40" w:before="40" w:line="276" w:lineRule="auto"/>
            <w:ind w:left="360"/>
          </w:pPr>
          <w:r>
            <w:rPr>
              <w:rFonts w:ascii="Arial" w:cs="Arial" w:eastAsia="Arial" w:hAnsi="Arial"/>
              <w:color w:val="000000"/>
              <w:sz w:val="20"/>
              <w:szCs w:val="20"/>
            </w:rPr>
            <w:t xml:space="preserve">6.4. Verificación de relaciones y restricciones</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7. Cambios respecto del modelo inicial</w:t>
          </w:r>
        </w:p>
        <w:p>
          <w:pPr>
            <w:tabs>
              <w:tab w:val="right" w:leader="dot" w:pos="9020"/>
            </w:tabs>
            <w:spacing w:after="40" w:before="40" w:line="276" w:lineRule="auto"/>
            <w:ind w:left="360"/>
          </w:pPr>
          <w:r>
            <w:rPr>
              <w:rFonts w:ascii="Arial" w:cs="Arial" w:eastAsia="Arial" w:hAnsi="Arial"/>
              <w:color w:val="000000"/>
              <w:sz w:val="20"/>
              <w:szCs w:val="20"/>
            </w:rPr>
            <w:t xml:space="preserve">7.1. Cambios hechos al crear la base</w:t>
          </w:r>
        </w:p>
        <w:p>
          <w:pPr>
            <w:tabs>
              <w:tab w:val="right" w:leader="dot" w:pos="9020"/>
            </w:tabs>
            <w:spacing w:after="40" w:before="40" w:line="276" w:lineRule="auto"/>
            <w:ind w:left="360"/>
          </w:pPr>
          <w:r>
            <w:rPr>
              <w:rFonts w:ascii="Arial" w:cs="Arial" w:eastAsia="Arial" w:hAnsi="Arial"/>
              <w:color w:val="000000"/>
              <w:sz w:val="20"/>
              <w:szCs w:val="20"/>
            </w:rPr>
            <w:t xml:space="preserve">7.2. Cambios hechos para el sistema final</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Desarrollo de la aplicación</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8. Organización del código</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9. Funcionalidades del sistema</w:t>
          </w:r>
        </w:p>
        <w:p>
          <w:pPr>
            <w:tabs>
              <w:tab w:val="right" w:leader="dot" w:pos="9020"/>
            </w:tabs>
            <w:spacing w:after="40" w:before="40" w:line="276" w:lineRule="auto"/>
            <w:ind w:left="360"/>
          </w:pPr>
          <w:r>
            <w:rPr>
              <w:rFonts w:ascii="Arial" w:cs="Arial" w:eastAsia="Arial" w:hAnsi="Arial"/>
              <w:color w:val="000000"/>
              <w:sz w:val="20"/>
              <w:szCs w:val="20"/>
            </w:rPr>
            <w:t xml:space="preserve">9.1. Login y permisos</w:t>
          </w:r>
        </w:p>
        <w:p>
          <w:pPr>
            <w:tabs>
              <w:tab w:val="right" w:leader="dot" w:pos="9020"/>
            </w:tabs>
            <w:spacing w:after="40" w:before="40" w:line="276" w:lineRule="auto"/>
            <w:ind w:left="360"/>
          </w:pPr>
          <w:r>
            <w:rPr>
              <w:rFonts w:ascii="Arial" w:cs="Arial" w:eastAsia="Arial" w:hAnsi="Arial"/>
              <w:color w:val="000000"/>
              <w:sz w:val="20"/>
              <w:szCs w:val="20"/>
            </w:rPr>
            <w:t xml:space="preserve">9.2. Documentos e indicaciones</w:t>
          </w:r>
        </w:p>
        <w:p>
          <w:pPr>
            <w:tabs>
              <w:tab w:val="right" w:leader="dot" w:pos="9020"/>
            </w:tabs>
            <w:spacing w:after="40" w:before="40" w:line="276" w:lineRule="auto"/>
            <w:ind w:left="360"/>
          </w:pPr>
          <w:r>
            <w:rPr>
              <w:rFonts w:ascii="Arial" w:cs="Arial" w:eastAsia="Arial" w:hAnsi="Arial"/>
              <w:color w:val="000000"/>
              <w:sz w:val="20"/>
              <w:szCs w:val="20"/>
            </w:rPr>
            <w:t xml:space="preserve">9.3. Encuestas</w:t>
          </w:r>
        </w:p>
        <w:p>
          <w:pPr>
            <w:tabs>
              <w:tab w:val="right" w:leader="dot" w:pos="9020"/>
            </w:tabs>
            <w:spacing w:after="40" w:before="40" w:line="276" w:lineRule="auto"/>
            <w:ind w:left="360"/>
          </w:pPr>
          <w:r>
            <w:rPr>
              <w:rFonts w:ascii="Arial" w:cs="Arial" w:eastAsia="Arial" w:hAnsi="Arial"/>
              <w:color w:val="000000"/>
              <w:sz w:val="20"/>
              <w:szCs w:val="20"/>
            </w:rPr>
            <w:t xml:space="preserve">9.4. Acceso mediante QR</w:t>
          </w:r>
        </w:p>
        <w:p>
          <w:pPr>
            <w:tabs>
              <w:tab w:val="right" w:leader="dot" w:pos="9020"/>
            </w:tabs>
            <w:spacing w:after="40" w:before="40" w:line="276" w:lineRule="auto"/>
            <w:ind w:left="360"/>
          </w:pPr>
          <w:r>
            <w:rPr>
              <w:rFonts w:ascii="Arial" w:cs="Arial" w:eastAsia="Arial" w:hAnsi="Arial"/>
              <w:color w:val="000000"/>
              <w:sz w:val="20"/>
              <w:szCs w:val="20"/>
            </w:rPr>
            <w:t xml:space="preserve">9.5. Administración</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10. Validaciones en JavaScript</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11. Seguridad</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12. Repositorio GitHub</w:t>
          </w:r>
        </w:p>
        <w:p>
          <w:pPr>
            <w:tabs>
              <w:tab w:val="right" w:leader="dot" w:pos="9020"/>
            </w:tabs>
            <w:spacing w:after="40" w:before="40" w:line="276" w:lineRule="auto"/>
            <w:ind w:left="360"/>
          </w:pPr>
          <w:r>
            <w:rPr>
              <w:rFonts w:ascii="Arial" w:cs="Arial" w:eastAsia="Arial" w:hAnsi="Arial"/>
              <w:color w:val="000000"/>
              <w:sz w:val="20"/>
              <w:szCs w:val="20"/>
            </w:rPr>
            <w:t xml:space="preserve">12.1. Estructura</w:t>
          </w:r>
        </w:p>
        <w:p>
          <w:pPr>
            <w:tabs>
              <w:tab w:val="right" w:leader="dot" w:pos="9020"/>
            </w:tabs>
            <w:spacing w:after="40" w:before="40" w:line="276" w:lineRule="auto"/>
            <w:ind w:left="360"/>
          </w:pPr>
          <w:r>
            <w:rPr>
              <w:rFonts w:ascii="Arial" w:cs="Arial" w:eastAsia="Arial" w:hAnsi="Arial"/>
              <w:color w:val="000000"/>
              <w:sz w:val="20"/>
              <w:szCs w:val="20"/>
            </w:rPr>
            <w:t xml:space="preserve">12.2. Commits</w:t>
          </w:r>
        </w:p>
        <w:p>
          <w:pPr>
            <w:tabs>
              <w:tab w:val="right" w:leader="dot" w:pos="9020"/>
            </w:tabs>
            <w:spacing w:after="40" w:before="40" w:line="276" w:lineRule="auto"/>
            <w:ind w:left="360"/>
          </w:pPr>
          <w:r>
            <w:rPr>
              <w:rFonts w:ascii="Arial" w:cs="Arial" w:eastAsia="Arial" w:hAnsi="Arial"/>
              <w:color w:val="000000"/>
              <w:sz w:val="20"/>
              <w:szCs w:val="20"/>
            </w:rPr>
            <w:t xml:space="preserve">12.3. README.md</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Manuales</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13. Manual de instalación y mantenimiento</w:t>
          </w:r>
        </w:p>
        <w:p>
          <w:pPr>
            <w:tabs>
              <w:tab w:val="right" w:leader="dot" w:pos="9020"/>
            </w:tabs>
            <w:spacing w:after="40" w:before="40" w:line="276" w:lineRule="auto"/>
            <w:ind w:left="360"/>
          </w:pPr>
          <w:r>
            <w:rPr>
              <w:rFonts w:ascii="Arial" w:cs="Arial" w:eastAsia="Arial" w:hAnsi="Arial"/>
              <w:color w:val="000000"/>
              <w:sz w:val="20"/>
              <w:szCs w:val="20"/>
            </w:rPr>
            <w:t xml:space="preserve">13.1. Requisitos</w:t>
          </w:r>
        </w:p>
        <w:p>
          <w:pPr>
            <w:tabs>
              <w:tab w:val="right" w:leader="dot" w:pos="9020"/>
            </w:tabs>
            <w:spacing w:after="40" w:before="40" w:line="276" w:lineRule="auto"/>
            <w:ind w:left="360"/>
          </w:pPr>
          <w:r>
            <w:rPr>
              <w:rFonts w:ascii="Arial" w:cs="Arial" w:eastAsia="Arial" w:hAnsi="Arial"/>
              <w:color w:val="000000"/>
              <w:sz w:val="20"/>
              <w:szCs w:val="20"/>
            </w:rPr>
            <w:t xml:space="preserve">13.2. Instalación con XAMPP</w:t>
          </w:r>
        </w:p>
        <w:p>
          <w:pPr>
            <w:tabs>
              <w:tab w:val="right" w:leader="dot" w:pos="9020"/>
            </w:tabs>
            <w:spacing w:after="40" w:before="40" w:line="276" w:lineRule="auto"/>
            <w:ind w:left="360"/>
          </w:pPr>
          <w:r>
            <w:rPr>
              <w:rFonts w:ascii="Arial" w:cs="Arial" w:eastAsia="Arial" w:hAnsi="Arial"/>
              <w:color w:val="000000"/>
              <w:sz w:val="20"/>
              <w:szCs w:val="20"/>
            </w:rPr>
            <w:t xml:space="preserve">13.3. Instalación en Debian</w:t>
          </w:r>
        </w:p>
        <w:p>
          <w:pPr>
            <w:tabs>
              <w:tab w:val="right" w:leader="dot" w:pos="9020"/>
            </w:tabs>
            <w:spacing w:after="40" w:before="40" w:line="276" w:lineRule="auto"/>
            <w:ind w:left="360"/>
          </w:pPr>
          <w:r>
            <w:rPr>
              <w:rFonts w:ascii="Arial" w:cs="Arial" w:eastAsia="Arial" w:hAnsi="Arial"/>
              <w:color w:val="000000"/>
              <w:sz w:val="20"/>
              <w:szCs w:val="20"/>
            </w:rPr>
            <w:t xml:space="preserve">13.4. Configuración</w:t>
          </w:r>
        </w:p>
        <w:p>
          <w:pPr>
            <w:tabs>
              <w:tab w:val="right" w:leader="dot" w:pos="9020"/>
            </w:tabs>
            <w:spacing w:after="40" w:before="40" w:line="276" w:lineRule="auto"/>
            <w:ind w:left="360"/>
          </w:pPr>
          <w:r>
            <w:rPr>
              <w:rFonts w:ascii="Arial" w:cs="Arial" w:eastAsia="Arial" w:hAnsi="Arial"/>
              <w:color w:val="000000"/>
              <w:sz w:val="20"/>
              <w:szCs w:val="20"/>
            </w:rPr>
            <w:t xml:space="preserve">13.5. HTTPS</w:t>
          </w:r>
        </w:p>
        <w:p>
          <w:pPr>
            <w:tabs>
              <w:tab w:val="right" w:leader="dot" w:pos="9020"/>
            </w:tabs>
            <w:spacing w:after="40" w:before="40" w:line="276" w:lineRule="auto"/>
            <w:ind w:left="360"/>
          </w:pPr>
          <w:r>
            <w:rPr>
              <w:rFonts w:ascii="Arial" w:cs="Arial" w:eastAsia="Arial" w:hAnsi="Arial"/>
              <w:color w:val="000000"/>
              <w:sz w:val="20"/>
              <w:szCs w:val="20"/>
            </w:rPr>
            <w:t xml:space="preserve">13.6. Copias de seguridad</w:t>
          </w:r>
        </w:p>
        <w:p>
          <w:pPr>
            <w:tabs>
              <w:tab w:val="right" w:leader="dot" w:pos="9020"/>
            </w:tabs>
            <w:spacing w:after="40" w:before="40" w:line="276" w:lineRule="auto"/>
            <w:ind w:left="360"/>
          </w:pPr>
          <w:r>
            <w:rPr>
              <w:rFonts w:ascii="Arial" w:cs="Arial" w:eastAsia="Arial" w:hAnsi="Arial"/>
              <w:color w:val="000000"/>
              <w:sz w:val="20"/>
              <w:szCs w:val="20"/>
            </w:rPr>
            <w:t xml:space="preserve">13.7. Mantenimiento</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14. Manual de usuario</w:t>
          </w:r>
        </w:p>
        <w:p>
          <w:pPr>
            <w:tabs>
              <w:tab w:val="right" w:leader="dot" w:pos="9020"/>
            </w:tabs>
            <w:spacing w:after="40" w:before="40" w:line="276" w:lineRule="auto"/>
            <w:ind w:left="360"/>
          </w:pPr>
          <w:r>
            <w:rPr>
              <w:rFonts w:ascii="Arial" w:cs="Arial" w:eastAsia="Arial" w:hAnsi="Arial"/>
              <w:color w:val="000000"/>
              <w:sz w:val="20"/>
              <w:szCs w:val="20"/>
            </w:rPr>
            <w:t xml:space="preserve">14.1. Paciente</w:t>
          </w:r>
        </w:p>
        <w:p>
          <w:pPr>
            <w:tabs>
              <w:tab w:val="right" w:leader="dot" w:pos="9020"/>
            </w:tabs>
            <w:spacing w:after="40" w:before="40" w:line="276" w:lineRule="auto"/>
            <w:ind w:left="360"/>
          </w:pPr>
          <w:r>
            <w:rPr>
              <w:rFonts w:ascii="Arial" w:cs="Arial" w:eastAsia="Arial" w:hAnsi="Arial"/>
              <w:color w:val="000000"/>
              <w:sz w:val="20"/>
              <w:szCs w:val="20"/>
            </w:rPr>
            <w:t xml:space="preserve">14.2. Usuario básico</w:t>
          </w:r>
        </w:p>
        <w:p>
          <w:pPr>
            <w:tabs>
              <w:tab w:val="right" w:leader="dot" w:pos="9020"/>
            </w:tabs>
            <w:spacing w:after="40" w:before="40" w:line="276" w:lineRule="auto"/>
            <w:ind w:left="360"/>
          </w:pPr>
          <w:r>
            <w:rPr>
              <w:rFonts w:ascii="Arial" w:cs="Arial" w:eastAsia="Arial" w:hAnsi="Arial"/>
              <w:color w:val="000000"/>
              <w:sz w:val="20"/>
              <w:szCs w:val="20"/>
            </w:rPr>
            <w:t xml:space="preserve">14.3. Administrador</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Pruebas y cierre</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15. Casos de prueba</w:t>
          </w:r>
        </w:p>
        <w:p>
          <w:pPr>
            <w:tabs>
              <w:tab w:val="right" w:leader="dot" w:pos="9020"/>
            </w:tabs>
            <w:spacing w:after="40" w:before="40" w:line="276" w:lineRule="auto"/>
            <w:ind w:left="360"/>
          </w:pPr>
          <w:r>
            <w:rPr>
              <w:rFonts w:ascii="Arial" w:cs="Arial" w:eastAsia="Arial" w:hAnsi="Arial"/>
              <w:color w:val="000000"/>
              <w:sz w:val="20"/>
              <w:szCs w:val="20"/>
            </w:rPr>
            <w:t xml:space="preserve">15.1. Tabla de decisión: abrir un documento</w:t>
          </w:r>
        </w:p>
        <w:p>
          <w:pPr>
            <w:tabs>
              <w:tab w:val="right" w:leader="dot" w:pos="9020"/>
            </w:tabs>
            <w:spacing w:after="40" w:before="40" w:line="276" w:lineRule="auto"/>
            <w:ind w:left="360"/>
          </w:pPr>
          <w:r>
            <w:rPr>
              <w:rFonts w:ascii="Arial" w:cs="Arial" w:eastAsia="Arial" w:hAnsi="Arial"/>
              <w:color w:val="000000"/>
              <w:sz w:val="20"/>
              <w:szCs w:val="20"/>
            </w:rPr>
            <w:t xml:space="preserve">15.2. Casos de prueba</w:t>
          </w:r>
        </w:p>
        <w:p>
          <w:pPr>
            <w:tabs>
              <w:tab w:val="right" w:leader="dot" w:pos="9020"/>
            </w:tabs>
            <w:spacing w:after="40" w:before="40" w:line="276" w:lineRule="auto"/>
            <w:ind w:left="360"/>
          </w:pPr>
          <w:r>
            <w:rPr>
              <w:rFonts w:ascii="Arial" w:cs="Arial" w:eastAsia="Arial" w:hAnsi="Arial"/>
              <w:color w:val="000000"/>
              <w:sz w:val="20"/>
              <w:szCs w:val="20"/>
            </w:rPr>
            <w:t xml:space="preserve">15.3. Problemas encontrados y pendientes</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16. Requisitos de excelencia</w:t>
          </w:r>
        </w:p>
        <w:p>
          <w:pPr>
            <w:tabs>
              <w:tab w:val="right" w:leader="dot" w:pos="9020"/>
            </w:tabs>
            <w:spacing w:after="40" w:before="40" w:line="276" w:lineRule="auto"/>
            <w:ind w:left="360"/>
          </w:pPr>
          <w:r>
            <w:rPr>
              <w:rFonts w:ascii="Arial" w:cs="Arial" w:eastAsia="Arial" w:hAnsi="Arial"/>
              <w:color w:val="000000"/>
              <w:sz w:val="20"/>
              <w:szCs w:val="20"/>
            </w:rPr>
            <w:t xml:space="preserve">16.1. Implementados</w:t>
          </w:r>
        </w:p>
        <w:p>
          <w:pPr>
            <w:tabs>
              <w:tab w:val="right" w:leader="dot" w:pos="9020"/>
            </w:tabs>
            <w:spacing w:after="40" w:before="40" w:line="276" w:lineRule="auto"/>
            <w:ind w:left="360"/>
          </w:pPr>
          <w:r>
            <w:rPr>
              <w:rFonts w:ascii="Arial" w:cs="Arial" w:eastAsia="Arial" w:hAnsi="Arial"/>
              <w:color w:val="000000"/>
              <w:sz w:val="20"/>
              <w:szCs w:val="20"/>
            </w:rPr>
            <w:t xml:space="preserve">16.2. No implementados</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17. Credenciales de prueba</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18. Registro de cambios</w:t>
          </w:r>
        </w:p>
        <w:p>
          <w:pPr>
            <w:tabs>
              <w:tab w:val="right" w:leader="dot" w:pos="9020"/>
            </w:tabs>
            <w:spacing w:after="40" w:before="40" w:line="276" w:lineRule="auto"/>
            <w:ind w:left="360"/>
          </w:pPr>
          <w:r>
            <w:rPr>
              <w:rFonts w:ascii="Arial" w:cs="Arial" w:eastAsia="Arial" w:hAnsi="Arial"/>
              <w:color w:val="000000"/>
              <w:sz w:val="20"/>
              <w:szCs w:val="20"/>
            </w:rPr>
            <w:t xml:space="preserve">18.1. Correcciones de la entrega anterior</w:t>
          </w:r>
        </w:p>
        <w:p>
          <w:pPr>
            <w:tabs>
              <w:tab w:val="right" w:leader="dot" w:pos="9020"/>
            </w:tabs>
            <w:spacing w:after="40" w:before="40" w:line="276" w:lineRule="auto"/>
            <w:ind w:left="360"/>
          </w:pPr>
          <w:r>
            <w:rPr>
              <w:rFonts w:ascii="Arial" w:cs="Arial" w:eastAsia="Arial" w:hAnsi="Arial"/>
              <w:color w:val="000000"/>
              <w:sz w:val="20"/>
              <w:szCs w:val="20"/>
            </w:rPr>
            <w:t xml:space="preserve">18.2. Cambios de esta entrega</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19. Conclusiones</w:t>
          </w:r>
        </w:p>
        <w:p>
          <w:pPr>
            <w:tabs>
              <w:tab w:val="right" w:leader="dot" w:pos="9020"/>
            </w:tabs>
            <w:spacing w:after="40" w:before="40" w:line="276" w:lineRule="auto"/>
            <w:ind w:left="0"/>
          </w:pPr>
          <w:r>
            <w:rPr>
              <w:rFonts w:ascii="Arial" w:cs="Arial" w:eastAsia="Arial" w:hAnsi="Arial"/>
              <w:b w:val="1"/>
              <w:bCs w:val="1"/>
              <w:color w:val="000000"/>
              <w:sz w:val="22"/>
              <w:szCs w:val="22"/>
            </w:rPr>
            <w:t xml:space="preserve">20. Fuentes consultadas</w:t>
          </w:r>
        </w:p>
        <w:p>
          <w:r>
            <w:fldChar w:fldCharType="end"/>
          </w:r>
        </w:p>
      </w:sdtContent>
    </w:sdt>
    <w:p>
      <w:pPr>
        <w:pStyle w:val="Heading1"/>
        <w:pageBreakBefore w:val="1"/>
        <w:spacing w:before="4200" w:after="200"/>
        <w:jc w:val="center"/>
      </w:pPr>
      <w:r>
        <w:rPr>
          <w:color w:val="0F766E"/>
          <w:sz w:val="52"/>
          <w:szCs w:val="52"/>
          <w:u w:val="none"/>
        </w:rPr>
        <w:t xml:space="preserve">Presentación del proyecto</w:t>
      </w:r>
    </w:p>
    <w:p>
      <w:pPr>
        <w:spacing w:after="160" w:before="0" w:line="360" w:lineRule="auto"/>
        <w:jc w:val="center"/>
      </w:pPr>
      <w:r>
        <w:rPr>
          <w:rFonts w:ascii="Arial" w:cs="Arial" w:eastAsia="Arial" w:hAnsi="Arial"/>
          <w:color w:val="475569"/>
          <w:sz w:val="24"/>
          <w:szCs w:val="24"/>
        </w:rPr>
        <w:t xml:space="preserve">Qué es S.I.G.S.M., qué se propone y quiénes lo usan.</w:t>
      </w:r>
    </w:p>
    <w:p>
      <w:pPr>
        <w:pStyle w:val="Heading1"/>
        <w:pageBreakBefore w:val="1"/>
      </w:pPr>
      <w:r>
        <w:t xml:space="preserve">1. Introducción</w:t>
      </w:r>
    </w:p>
    <w:p>
      <w:pPr>
        <w:spacing w:after="160" w:before="0" w:line="360" w:lineRule="auto"/>
        <w:jc w:val="both"/>
      </w:pPr>
      <w:r>
        <w:rPr>
          <w:rFonts w:ascii="Arial" w:cs="Arial" w:eastAsia="Arial" w:hAnsi="Arial"/>
          <w:color w:val="000000"/>
          <w:sz w:val="24"/>
          <w:szCs w:val="24"/>
        </w:rPr>
        <w:t xml:space="preserve">El documento corresponde a la Tercera Entrega y documentación final de la materia Programación Full Stack, en el marco del Proyecto de Egreso del Bachillerato Tecnológico en Tecnologías de la Información. El proyecto, llamado S.I.G.S.M. (Sistema Informático de Gestión de Servicios Médicos), es pedido por el Hospital de Clínicas y consiste en un módulo de gestión y acceso digital a documentación para pacientes, junto con un módulo de encuestas de satisfacción.</w:t>
      </w:r>
    </w:p>
    <w:p>
      <w:pPr>
        <w:spacing w:after="160" w:before="0" w:line="360" w:lineRule="auto"/>
        <w:jc w:val="both"/>
      </w:pPr>
      <w:r>
        <w:rPr>
          <w:rFonts w:ascii="Arial" w:cs="Arial" w:eastAsia="Arial" w:hAnsi="Arial"/>
          <w:color w:val="000000"/>
          <w:sz w:val="24"/>
          <w:szCs w:val="24"/>
        </w:rPr>
        <w:t xml:space="preserve">Hoy el hospital imprime este material y lo entrega en papel. Con S.I.G.S.M. el personal lo carga en el sistema y el paciente lo consulta desde su celular escaneando un único código QR, sin iniciar sesión.</w:t>
      </w:r>
    </w:p>
    <w:p>
      <w:pPr>
        <w:spacing w:after="160" w:before="0" w:line="360" w:lineRule="auto"/>
        <w:jc w:val="both"/>
      </w:pPr>
      <w:r>
        <w:rPr>
          <w:rFonts w:ascii="Arial" w:cs="Arial" w:eastAsia="Arial" w:hAnsi="Arial"/>
          <w:color w:val="000000"/>
          <w:sz w:val="24"/>
          <w:szCs w:val="24"/>
        </w:rPr>
        <w:t xml:space="preserve">El documento está organizado en bloques que siguen el recorrido del proyecto: primero el diseño, después la base de datos, el desarrollo de la aplicación, los manuales y, por último, las pruebas y el cierre. Integra lo trabajado en las dos entregas anteriores, ya corregido y actualizado para que coincida con el sistema entregado.</w:t>
      </w:r>
    </w:p>
    <w:p>
      <w:pPr>
        <w:pStyle w:val="Heading1"/>
        <w:pageBreakBefore w:val="1"/>
      </w:pPr>
      <w:r>
        <w:t xml:space="preserve">2. Objetivos, alcance y roles</w:t>
      </w:r>
    </w:p>
    <w:p>
      <w:pPr>
        <w:pStyle w:val="Heading2"/>
      </w:pPr>
      <w:r>
        <w:t xml:space="preserve">2.1. Objetivo general</w:t>
      </w:r>
    </w:p>
    <w:p>
      <w:pPr>
        <w:spacing w:after="160" w:before="0" w:line="360" w:lineRule="auto"/>
        <w:jc w:val="both"/>
      </w:pPr>
      <w:r>
        <w:rPr>
          <w:rFonts w:ascii="Arial" w:cs="Arial" w:eastAsia="Arial" w:hAnsi="Arial"/>
          <w:color w:val="000000"/>
          <w:sz w:val="24"/>
          <w:szCs w:val="24"/>
        </w:rPr>
        <w:t xml:space="preserve">Desarrollar un sistema web con PHP, MySQL/MariaDB y Bootstrap que permita al personal del Hospital de Clínicas publicar y administrar documentación para pacientes y encuestas de satisfacción, y que los pacientes accedan a esa información desde su celular mediante un único código QR.</w:t>
      </w:r>
    </w:p>
    <w:p>
      <w:pPr>
        <w:pStyle w:val="Heading2"/>
      </w:pPr>
      <w:r>
        <w:t xml:space="preserve">2.2. Objetivos específicos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Implementar la base de datos normalizada hasta la Tercera Forma Normal, con sus scripts de estructura y datos de prueba.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Programar el inicio y cierre de sesión con dos roles, controlando los permisos en PHP incluso al ingresar directamente por URL.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Programar el ABM de documentos: subida de PDF, listado, búsqueda, filtro por servicio, edición y baja lógica.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Programar las encuestas anónimas y sus estadísticas para el administrador.</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Ofrecer un único QR que abra la portada del portal.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Aplicar las medidas de seguridad pedidas y la guía de estilos común de los sistemas del hospital.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Documentar la instalación, el uso y las pruebas del sistema.</w:t>
      </w:r>
    </w:p>
    <w:p>
      <w:pPr>
        <w:pStyle w:val="Heading2"/>
      </w:pPr>
      <w:r>
        <w:t xml:space="preserve">2.3. Alcance</w:t>
      </w:r>
    </w:p>
    <w:p>
      <w:pPr>
        <w:spacing w:after="160" w:before="0" w:line="360" w:lineRule="auto"/>
        <w:jc w:val="both"/>
      </w:pPr>
      <w:r>
        <w:rPr>
          <w:rFonts w:ascii="Arial" w:cs="Arial" w:eastAsia="Arial" w:hAnsi="Arial"/>
          <w:b w:val="1"/>
          <w:bCs w:val="1"/>
          <w:color w:val="000000"/>
          <w:sz w:val="24"/>
          <w:szCs w:val="24"/>
        </w:rPr>
        <w:t xml:space="preserve">Incluye:</w:t>
      </w:r>
      <w:r>
        <w:rPr>
          <w:rFonts w:ascii="Arial" w:cs="Arial" w:eastAsia="Arial" w:hAnsi="Arial"/>
          <w:color w:val="000000"/>
          <w:sz w:val="24"/>
          <w:szCs w:val="24"/>
        </w:rPr>
        <w:t xml:space="preserve"> portal público (portada, documentos, encuestas y QR), panel para el personal, administración de usuarios, servicios y encuestas, resultados y exportación a CSV, auditoría y copias de seguridad.</w:t>
      </w:r>
    </w:p>
    <w:p>
      <w:pPr>
        <w:spacing w:after="160" w:before="0" w:line="360" w:lineRule="auto"/>
        <w:jc w:val="both"/>
      </w:pPr>
      <w:r>
        <w:rPr>
          <w:rFonts w:ascii="Arial" w:cs="Arial" w:eastAsia="Arial" w:hAnsi="Arial"/>
          <w:b w:val="1"/>
          <w:bCs w:val="1"/>
          <w:color w:val="000000"/>
          <w:sz w:val="24"/>
          <w:szCs w:val="24"/>
        </w:rPr>
        <w:t xml:space="preserve">No incluye:</w:t>
      </w:r>
      <w:r>
        <w:rPr>
          <w:rFonts w:ascii="Arial" w:cs="Arial" w:eastAsia="Arial" w:hAnsi="Arial"/>
          <w:color w:val="000000"/>
          <w:sz w:val="24"/>
          <w:szCs w:val="24"/>
        </w:rPr>
        <w:t xml:space="preserve"> ambulancias, APIs externas ni recuperación de contraseñas por correo, que no son obligatorios según la consigna. La integración con el panel central del hospital queda como un acceso directo a </w:t>
      </w:r>
      <w:r>
        <w:rPr>
          <w:rFonts w:ascii="Courier New" w:cs="Courier New" w:eastAsia="Courier New" w:hAnsi="Courier New"/>
          <w:color w:val="0f5c56"/>
          <w:sz w:val="21"/>
          <w:szCs w:val="21"/>
        </w:rPr>
        <w:t xml:space="preserve">login.php</w:t>
      </w:r>
      <w:r>
        <w:rPr>
          <w:rFonts w:ascii="Arial" w:cs="Arial" w:eastAsia="Arial" w:hAnsi="Arial"/>
          <w:color w:val="000000"/>
          <w:sz w:val="24"/>
          <w:szCs w:val="24"/>
        </w:rPr>
        <w:t xml:space="preserve">, que debe configurar el DTI.</w:t>
      </w:r>
    </w:p>
    <w:p>
      <w:pPr>
        <w:pStyle w:val="Heading2"/>
      </w:pPr>
      <w:r>
        <w:t xml:space="preserve">2.4. Roles y permisos</w:t>
      </w:r>
    </w:p>
    <w:p>
      <w:pPr>
        <w:spacing w:after="160" w:before="0" w:line="360" w:lineRule="auto"/>
        <w:jc w:val="both"/>
      </w:pPr>
      <w:r>
        <w:rPr>
          <w:rFonts w:ascii="Arial" w:cs="Arial" w:eastAsia="Arial" w:hAnsi="Arial"/>
          <w:color w:val="000000"/>
          <w:sz w:val="24"/>
          <w:szCs w:val="24"/>
        </w:rPr>
        <w:t xml:space="preserve">El sistema tiene dos roles, como pide la consigna. Médicos y enfermería usan el rol </w:t>
      </w:r>
      <w:r>
        <w:rPr>
          <w:rFonts w:ascii="Arial" w:cs="Arial" w:eastAsia="Arial" w:hAnsi="Arial"/>
          <w:b w:val="1"/>
          <w:bCs w:val="1"/>
          <w:color w:val="000000"/>
          <w:sz w:val="24"/>
          <w:szCs w:val="24"/>
        </w:rPr>
        <w:t xml:space="preserve">Usuario básico</w:t>
      </w:r>
      <w:r>
        <w:rPr>
          <w:rFonts w:ascii="Arial" w:cs="Arial" w:eastAsia="Arial" w:hAnsi="Arial"/>
          <w:color w:val="000000"/>
          <w:sz w:val="24"/>
          <w:szCs w:val="24"/>
        </w:rPr>
        <w:t xml:space="preserve">, y el rol </w:t>
      </w:r>
      <w:r>
        <w:rPr>
          <w:rFonts w:ascii="Arial" w:cs="Arial" w:eastAsia="Arial" w:hAnsi="Arial"/>
          <w:b w:val="1"/>
          <w:bCs w:val="1"/>
          <w:color w:val="000000"/>
          <w:sz w:val="24"/>
          <w:szCs w:val="24"/>
        </w:rPr>
        <w:t xml:space="preserve">Administrador</w:t>
      </w:r>
      <w:r>
        <w:rPr>
          <w:rFonts w:ascii="Arial" w:cs="Arial" w:eastAsia="Arial" w:hAnsi="Arial"/>
          <w:color w:val="000000"/>
          <w:sz w:val="24"/>
          <w:szCs w:val="24"/>
        </w:rPr>
        <w:t xml:space="preserve"> queda para quien gestiona el sistema. El paciente no tiene cuenta: usa el portal público.</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3841"/>
        <w:gridCol w:w="1729"/>
        <w:gridCol w:w="1729"/>
        <w:gridCol w:w="1729"/>
      </w:tblGrid>
      <w:tr>
        <w:trPr>
          <w:cantSplit w:val="1"/>
          <w:tblHeader w:val="1"/>
        </w:trPr>
        <w:tc>
          <w:tcPr>
            <w:tcW w:w="3841" w:type="dxa"/>
            <w:shd w:fill="0f766e" w:val="clear"/>
          </w:tcPr>
          <w:p>
            <w:pPr>
              <w:spacing w:after="0" w:before="0" w:line="240" w:lineRule="auto"/>
            </w:pPr>
            <w:r>
              <w:rPr>
                <w:rFonts w:ascii="Arial" w:cs="Arial" w:eastAsia="Arial" w:hAnsi="Arial"/>
                <w:b w:val="1"/>
                <w:bCs w:val="1"/>
                <w:color w:val="ffffff"/>
                <w:sz w:val="18"/>
                <w:szCs w:val="18"/>
              </w:rPr>
              <w:t xml:space="preserve">Funcionalidad</w:t>
            </w:r>
          </w:p>
        </w:tc>
        <w:tc>
          <w:tcPr>
            <w:tcW w:w="1729" w:type="dxa"/>
            <w:shd w:fill="0f766e" w:val="clear"/>
          </w:tcPr>
          <w:p>
            <w:pPr>
              <w:spacing w:after="0" w:before="0" w:line="240" w:lineRule="auto"/>
            </w:pPr>
            <w:r>
              <w:rPr>
                <w:rFonts w:ascii="Arial" w:cs="Arial" w:eastAsia="Arial" w:hAnsi="Arial"/>
                <w:b w:val="1"/>
                <w:bCs w:val="1"/>
                <w:color w:val="ffffff"/>
                <w:sz w:val="18"/>
                <w:szCs w:val="18"/>
              </w:rPr>
              <w:t xml:space="preserve">Paciente (público)</w:t>
            </w:r>
          </w:p>
        </w:tc>
        <w:tc>
          <w:tcPr>
            <w:tcW w:w="1729" w:type="dxa"/>
            <w:shd w:fill="0f766e" w:val="clear"/>
          </w:tcPr>
          <w:p>
            <w:pPr>
              <w:spacing w:after="0" w:before="0" w:line="240" w:lineRule="auto"/>
            </w:pPr>
            <w:r>
              <w:rPr>
                <w:rFonts w:ascii="Arial" w:cs="Arial" w:eastAsia="Arial" w:hAnsi="Arial"/>
                <w:b w:val="1"/>
                <w:bCs w:val="1"/>
                <w:color w:val="ffffff"/>
                <w:sz w:val="18"/>
                <w:szCs w:val="18"/>
              </w:rPr>
              <w:t xml:space="preserve">Usuario básico</w:t>
            </w:r>
          </w:p>
        </w:tc>
        <w:tc>
          <w:tcPr>
            <w:tcW w:w="1729" w:type="dxa"/>
            <w:shd w:fill="0f766e" w:val="clear"/>
          </w:tcPr>
          <w:p>
            <w:pPr>
              <w:spacing w:after="0" w:before="0" w:line="240" w:lineRule="auto"/>
            </w:pPr>
            <w:r>
              <w:rPr>
                <w:rFonts w:ascii="Arial" w:cs="Arial" w:eastAsia="Arial" w:hAnsi="Arial"/>
                <w:b w:val="1"/>
                <w:bCs w:val="1"/>
                <w:color w:val="ffffff"/>
                <w:sz w:val="18"/>
                <w:szCs w:val="18"/>
              </w:rPr>
              <w:t xml:space="preserve">Administrador</w:t>
            </w:r>
          </w:p>
        </w:tc>
      </w:tr>
      <w:tr>
        <w:trPr>
          <w:cantSplit w:val="1"/>
        </w:trPr>
        <w:tc>
          <w:tcPr>
            <w:tcW w:w="3841" w:type="dxa"/>
          </w:tcPr>
          <w:p>
            <w:pPr>
              <w:spacing w:after="0" w:before="0" w:line="240" w:lineRule="auto"/>
            </w:pPr>
            <w:r>
              <w:rPr>
                <w:rFonts w:ascii="Arial" w:cs="Arial" w:eastAsia="Arial" w:hAnsi="Arial"/>
                <w:color w:val="000000"/>
                <w:sz w:val="18"/>
                <w:szCs w:val="18"/>
              </w:rPr>
              <w:t xml:space="preserve">Ver portada, documentos y encuestas publicadas</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Abrir el PDF de documentos publicados</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Responder encuestas (anónimas)</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Iniciar sesión y ver el panel</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Alta, edición, reemplazo de PDF, publicar/ocultar y baja de documentos</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Previsualizar documentos ocultos</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Cambiar su propia contraseña</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Sí</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Crear, publicar y cerrar encuestas</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Ver resultados y exportar a CSV</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ABM de servicios y de usuarios</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Sí</w:t>
            </w:r>
          </w:p>
        </w:tc>
      </w:tr>
      <w:tr>
        <w:trPr>
          <w:cantSplit w:val="1"/>
        </w:trPr>
        <w:tc>
          <w:tcPr>
            <w:tcW w:w="3841" w:type="dxa"/>
          </w:tcPr>
          <w:p>
            <w:pPr>
              <w:spacing w:after="0" w:before="0" w:line="240" w:lineRule="auto"/>
            </w:pPr>
            <w:r>
              <w:rPr>
                <w:rFonts w:ascii="Arial" w:cs="Arial" w:eastAsia="Arial" w:hAnsi="Arial"/>
                <w:color w:val="000000"/>
                <w:sz w:val="18"/>
                <w:szCs w:val="18"/>
              </w:rPr>
              <w:t xml:space="preserve">Consultar la auditoría</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No</w:t>
            </w:r>
          </w:p>
        </w:tc>
        <w:tc>
          <w:tcPr>
            <w:tcW w:w="1729" w:type="dxa"/>
          </w:tcPr>
          <w:p>
            <w:pPr>
              <w:spacing w:after="0" w:before="0" w:line="240" w:lineRule="auto"/>
            </w:pPr>
            <w:r>
              <w:rPr>
                <w:rFonts w:ascii="Arial" w:cs="Arial" w:eastAsia="Arial" w:hAnsi="Arial"/>
                <w:color w:val="000000"/>
                <w:sz w:val="18"/>
                <w:szCs w:val="18"/>
              </w:rPr>
              <w:t xml:space="preserve">Sí</w:t>
            </w:r>
          </w:p>
        </w:tc>
      </w:tr>
    </w:tbl>
    <w:p>
      <w:pPr>
        <w:spacing w:after="160" w:before="0" w:line="360" w:lineRule="auto"/>
        <w:jc w:val="both"/>
      </w:pPr>
    </w:p>
    <w:p>
      <w:pPr>
        <w:pStyle w:val="Heading1"/>
        <w:pageBreakBefore w:val="1"/>
        <w:spacing w:before="4200" w:after="200"/>
        <w:jc w:val="center"/>
      </w:pPr>
      <w:r>
        <w:rPr>
          <w:color w:val="0F766E"/>
          <w:sz w:val="52"/>
          <w:szCs w:val="52"/>
          <w:u w:val="none"/>
        </w:rPr>
        <w:t xml:space="preserve">Diseño del sistema</w:t>
      </w:r>
    </w:p>
    <w:p>
      <w:pPr>
        <w:spacing w:after="160" w:before="0" w:line="360" w:lineRule="auto"/>
        <w:jc w:val="center"/>
      </w:pPr>
      <w:r>
        <w:rPr>
          <w:rFonts w:ascii="Arial" w:cs="Arial" w:eastAsia="Arial" w:hAnsi="Arial"/>
          <w:color w:val="475569"/>
          <w:sz w:val="24"/>
          <w:szCs w:val="24"/>
        </w:rPr>
        <w:t xml:space="preserve">Elección de tecnologías, interfaz y modelo de datos.</w:t>
      </w:r>
    </w:p>
    <w:p>
      <w:pPr>
        <w:pStyle w:val="Heading1"/>
        <w:pageBreakBefore w:val="1"/>
      </w:pPr>
      <w:r>
        <w:t xml:space="preserve">3. Justificación tecnológica</w:t>
      </w:r>
    </w:p>
    <w:p>
      <w:pPr>
        <w:spacing w:after="160" w:before="0" w:line="360" w:lineRule="auto"/>
        <w:jc w:val="both"/>
      </w:pPr>
      <w:r>
        <w:rPr>
          <w:rFonts w:ascii="Arial" w:cs="Arial" w:eastAsia="Arial" w:hAnsi="Arial"/>
          <w:color w:val="000000"/>
          <w:sz w:val="24"/>
          <w:szCs w:val="24"/>
        </w:rPr>
        <w:t xml:space="preserve">A continuación se fundamenta la selección de tecnologías usadas en el módulo de gestión documental y encuestas de satisfacción.</w:t>
      </w:r>
    </w:p>
    <w:p>
      <w:pPr>
        <w:pStyle w:val="Heading2"/>
      </w:pPr>
      <w:r>
        <w:t xml:space="preserve">3.1. PHP como lenguaje de backend</w:t>
      </w:r>
    </w:p>
    <w:p>
      <w:pPr>
        <w:spacing w:after="160" w:before="0" w:line="360" w:lineRule="auto"/>
        <w:jc w:val="both"/>
      </w:pPr>
      <w:r>
        <w:rPr>
          <w:rFonts w:ascii="Arial" w:cs="Arial" w:eastAsia="Arial" w:hAnsi="Arial"/>
          <w:color w:val="000000"/>
          <w:sz w:val="24"/>
          <w:szCs w:val="24"/>
        </w:rPr>
        <w:t xml:space="preserve">PHP es un lenguaje muy utilizado en sistemas institucionales de gestión, con amplio soporte, documentación y comunidad activa. Su integración con Apache y con MySQL/MariaDB permite un desarrollo ágil, coherente con la infraestructura disponible en el Departamento Técnico de Informática (DTI) del hospital.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Compatibilidad directa con XAMPP en desarrollo y con GNU/Linux Debian en el DTI.</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Sesiones, subida de archivos y PDO incluidos en el propio lenguaje.</w:t>
      </w:r>
    </w:p>
    <w:p>
      <w:pPr>
        <w:pStyle w:val="Heading2"/>
      </w:pPr>
      <w:r>
        <w:t xml:space="preserve">3.2. MySQL / MariaDB</w:t>
      </w:r>
    </w:p>
    <w:p>
      <w:pPr>
        <w:spacing w:after="160" w:before="0" w:line="360" w:lineRule="auto"/>
        <w:jc w:val="both"/>
      </w:pPr>
      <w:r>
        <w:rPr>
          <w:rFonts w:ascii="Arial" w:cs="Arial" w:eastAsia="Arial" w:hAnsi="Arial"/>
          <w:color w:val="000000"/>
          <w:sz w:val="24"/>
          <w:szCs w:val="24"/>
        </w:rPr>
        <w:t xml:space="preserve">Se selecciona MySQL/MariaDB como motor de base de datos relacional por su robustez para garantizar persistencia, integridad y consistencia de la información.</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Persistencia: documentos, servicios, usuarios y respuestas quedan guardados de forma durable y estructurada.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Integridad referencial: las claves foráneas impiden un documento sin servicio válido o una respuesta sin encuesta.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Consistencia: las transacciones aseguran que todas las respuestas de un envío se guarden juntas o ninguna.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MariaDB es compatible con MySQL y es software libre.</w:t>
      </w:r>
    </w:p>
    <w:p>
      <w:pPr>
        <w:pStyle w:val="Heading2"/>
      </w:pPr>
      <w:r>
        <w:t xml:space="preserve">3.3. Bootstrap como framework de interfaz</w:t>
      </w:r>
    </w:p>
    <w:p>
      <w:pPr>
        <w:spacing w:after="160" w:before="0" w:line="360" w:lineRule="auto"/>
        <w:jc w:val="both"/>
      </w:pPr>
      <w:r>
        <w:rPr>
          <w:rFonts w:ascii="Arial" w:cs="Arial" w:eastAsia="Arial" w:hAnsi="Arial"/>
          <w:color w:val="000000"/>
          <w:sz w:val="24"/>
          <w:szCs w:val="24"/>
        </w:rPr>
        <w:t xml:space="preserve">Bootstrap 5.3 se usa tanto en el panel administrativo como en las vistas móviles para pacientes.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Sistema de grillas y utilidades Flexbox para el diseño responsivo.</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Componentes listos (tablas, alertas, botones, tarjetas, menú) que se adaptaron a la paleta de la guía de estilos.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Enfoque mobile-first, ya que el paciente entra por QR desde el celular.</w:t>
      </w:r>
    </w:p>
    <w:p>
      <w:pPr>
        <w:pStyle w:val="Heading2"/>
      </w:pPr>
      <w:r>
        <w:t xml:space="preserve">3.4. GitHub</w:t>
      </w:r>
    </w:p>
    <w:p>
      <w:pPr>
        <w:spacing w:after="160" w:before="0" w:line="360" w:lineRule="auto"/>
        <w:jc w:val="both"/>
      </w:pPr>
      <w:r>
        <w:rPr>
          <w:rFonts w:ascii="Arial" w:cs="Arial" w:eastAsia="Arial" w:hAnsi="Arial"/>
          <w:color w:val="000000"/>
          <w:sz w:val="24"/>
          <w:szCs w:val="24"/>
        </w:rPr>
        <w:t xml:space="preserve">Se usa GitHub para alojar el repositorio del proyecto: https://github.com/TechUySAMM/TechUy</w:t>
      </w:r>
    </w:p>
    <w:p>
      <w:pPr>
        <w:pStyle w:val="Heading2"/>
      </w:pPr>
      <w:r>
        <w:t xml:space="preserve">3.5. Entorno de desarrollo</w:t>
      </w:r>
    </w:p>
    <w:p>
      <w:pPr>
        <w:spacing w:after="160" w:before="0" w:line="360" w:lineRule="auto"/>
        <w:jc w:val="both"/>
      </w:pPr>
      <w:r>
        <w:rPr>
          <w:rFonts w:ascii="Arial" w:cs="Arial" w:eastAsia="Arial" w:hAnsi="Arial"/>
          <w:color w:val="000000"/>
          <w:sz w:val="24"/>
          <w:szCs w:val="24"/>
        </w:rPr>
        <w:t xml:space="preserve">Se utiliza Visual Studio Code como IDE principal, con las siguientes extensiones: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PHP Intelephense: autocompletado y análisis de PHP.</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SQLTools: conexión y consultas a MySQL/MariaDB desde el editor.</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Prettier: formato consistente de HTML, CSS y JS.</w:t>
      </w:r>
    </w:p>
    <w:p>
      <w:pPr>
        <w:pStyle w:val="Heading2"/>
      </w:pPr>
      <w:r>
        <w:t xml:space="preserve">3.6. Relación de cada tecnología con necesidades concretas</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3430"/>
        <w:gridCol w:w="2528"/>
        <w:gridCol w:w="3069"/>
      </w:tblGrid>
      <w:tr>
        <w:trPr>
          <w:cantSplit w:val="1"/>
          <w:tblHeader w:val="1"/>
        </w:trPr>
        <w:tc>
          <w:tcPr>
            <w:tcW w:w="3430" w:type="dxa"/>
            <w:shd w:fill="0f766e" w:val="clear"/>
          </w:tcPr>
          <w:p>
            <w:pPr>
              <w:spacing w:after="0" w:before="0" w:line="240" w:lineRule="auto"/>
            </w:pPr>
            <w:r>
              <w:rPr>
                <w:rFonts w:ascii="Arial" w:cs="Arial" w:eastAsia="Arial" w:hAnsi="Arial"/>
                <w:b w:val="1"/>
                <w:bCs w:val="1"/>
                <w:color w:val="ffffff"/>
                <w:sz w:val="18"/>
                <w:szCs w:val="18"/>
              </w:rPr>
              <w:t xml:space="preserve">Necesidad del proyecto</w:t>
            </w:r>
          </w:p>
        </w:tc>
        <w:tc>
          <w:tcPr>
            <w:tcW w:w="2528" w:type="dxa"/>
            <w:shd w:fill="0f766e" w:val="clear"/>
          </w:tcPr>
          <w:p>
            <w:pPr>
              <w:spacing w:after="0" w:before="0" w:line="240" w:lineRule="auto"/>
            </w:pPr>
            <w:r>
              <w:rPr>
                <w:rFonts w:ascii="Arial" w:cs="Arial" w:eastAsia="Arial" w:hAnsi="Arial"/>
                <w:b w:val="1"/>
                <w:bCs w:val="1"/>
                <w:color w:val="ffffff"/>
                <w:sz w:val="18"/>
                <w:szCs w:val="18"/>
              </w:rPr>
              <w:t xml:space="preserve">Tecnología aplicada</w:t>
            </w:r>
          </w:p>
        </w:tc>
        <w:tc>
          <w:tcPr>
            <w:tcW w:w="3069" w:type="dxa"/>
            <w:shd w:fill="0f766e" w:val="clear"/>
          </w:tcPr>
          <w:p>
            <w:pPr>
              <w:spacing w:after="0" w:before="0" w:line="240" w:lineRule="auto"/>
            </w:pPr>
            <w:r>
              <w:rPr>
                <w:rFonts w:ascii="Arial" w:cs="Arial" w:eastAsia="Arial" w:hAnsi="Arial"/>
                <w:b w:val="1"/>
                <w:bCs w:val="1"/>
                <w:color w:val="ffffff"/>
                <w:sz w:val="18"/>
                <w:szCs w:val="18"/>
              </w:rPr>
              <w:t xml:space="preserve">Justificación puntual</w:t>
            </w:r>
          </w:p>
        </w:tc>
      </w:tr>
      <w:tr>
        <w:trPr>
          <w:cantSplit w:val="1"/>
        </w:trPr>
        <w:tc>
          <w:tcPr>
            <w:tcW w:w="3430" w:type="dxa"/>
          </w:tcPr>
          <w:p>
            <w:pPr>
              <w:spacing w:after="0" w:before="0" w:line="240" w:lineRule="auto"/>
            </w:pPr>
            <w:r>
              <w:rPr>
                <w:rFonts w:ascii="Arial" w:cs="Arial" w:eastAsia="Arial" w:hAnsi="Arial"/>
                <w:color w:val="000000"/>
                <w:sz w:val="18"/>
                <w:szCs w:val="18"/>
              </w:rPr>
              <w:t xml:space="preserve">Acceso a documentos desde el celular mediante QR</w:t>
            </w:r>
          </w:p>
        </w:tc>
        <w:tc>
          <w:tcPr>
            <w:tcW w:w="2528" w:type="dxa"/>
          </w:tcPr>
          <w:p>
            <w:pPr>
              <w:spacing w:after="0" w:before="0" w:line="240" w:lineRule="auto"/>
            </w:pPr>
            <w:r>
              <w:rPr>
                <w:rFonts w:ascii="Arial" w:cs="Arial" w:eastAsia="Arial" w:hAnsi="Arial"/>
                <w:color w:val="000000"/>
                <w:sz w:val="18"/>
                <w:szCs w:val="18"/>
              </w:rPr>
              <w:t xml:space="preserve">Bootstrap (mobile-first) + PHP</w:t>
            </w:r>
          </w:p>
        </w:tc>
        <w:tc>
          <w:tcPr>
            <w:tcW w:w="3069" w:type="dxa"/>
          </w:tcPr>
          <w:p>
            <w:pPr>
              <w:spacing w:after="0" w:before="0" w:line="240" w:lineRule="auto"/>
            </w:pPr>
            <w:r>
              <w:rPr>
                <w:rFonts w:ascii="Arial" w:cs="Arial" w:eastAsia="Arial" w:hAnsi="Arial"/>
                <w:color w:val="000000"/>
                <w:sz w:val="18"/>
                <w:szCs w:val="18"/>
              </w:rPr>
              <w:t xml:space="preserve">Vista liviana y responsiva, generada en el servidor</w:t>
            </w:r>
          </w:p>
        </w:tc>
      </w:tr>
      <w:tr>
        <w:trPr>
          <w:cantSplit w:val="1"/>
        </w:trPr>
        <w:tc>
          <w:tcPr>
            <w:tcW w:w="3430" w:type="dxa"/>
          </w:tcPr>
          <w:p>
            <w:pPr>
              <w:spacing w:after="0" w:before="0" w:line="240" w:lineRule="auto"/>
            </w:pPr>
            <w:r>
              <w:rPr>
                <w:rFonts w:ascii="Arial" w:cs="Arial" w:eastAsia="Arial" w:hAnsi="Arial"/>
                <w:color w:val="000000"/>
                <w:sz w:val="18"/>
                <w:szCs w:val="18"/>
              </w:rPr>
              <w:t xml:space="preserve">Gestión administrativa de documentos y servicios</w:t>
            </w:r>
          </w:p>
        </w:tc>
        <w:tc>
          <w:tcPr>
            <w:tcW w:w="2528" w:type="dxa"/>
          </w:tcPr>
          <w:p>
            <w:pPr>
              <w:spacing w:after="0" w:before="0" w:line="240" w:lineRule="auto"/>
            </w:pPr>
            <w:r>
              <w:rPr>
                <w:rFonts w:ascii="Arial" w:cs="Arial" w:eastAsia="Arial" w:hAnsi="Arial"/>
                <w:color w:val="000000"/>
                <w:sz w:val="18"/>
                <w:szCs w:val="18"/>
              </w:rPr>
              <w:t xml:space="preserve">Bootstrap + PHP + MySQL/MariaDB</w:t>
            </w:r>
          </w:p>
        </w:tc>
        <w:tc>
          <w:tcPr>
            <w:tcW w:w="3069" w:type="dxa"/>
          </w:tcPr>
          <w:p>
            <w:pPr>
              <w:spacing w:after="0" w:before="0" w:line="240" w:lineRule="auto"/>
            </w:pPr>
            <w:r>
              <w:rPr>
                <w:rFonts w:ascii="Arial" w:cs="Arial" w:eastAsia="Arial" w:hAnsi="Arial"/>
                <w:color w:val="000000"/>
                <w:sz w:val="18"/>
                <w:szCs w:val="18"/>
              </w:rPr>
              <w:t xml:space="preserve">ABM con persistencia relacional</w:t>
            </w:r>
          </w:p>
        </w:tc>
      </w:tr>
      <w:tr>
        <w:trPr>
          <w:cantSplit w:val="1"/>
        </w:trPr>
        <w:tc>
          <w:tcPr>
            <w:tcW w:w="3430" w:type="dxa"/>
          </w:tcPr>
          <w:p>
            <w:pPr>
              <w:spacing w:after="0" w:before="0" w:line="240" w:lineRule="auto"/>
            </w:pPr>
            <w:r>
              <w:rPr>
                <w:rFonts w:ascii="Arial" w:cs="Arial" w:eastAsia="Arial" w:hAnsi="Arial"/>
                <w:color w:val="000000"/>
                <w:sz w:val="18"/>
                <w:szCs w:val="18"/>
              </w:rPr>
              <w:t xml:space="preserve">Encuestas anónimas segmentadas por servicio</w:t>
            </w:r>
          </w:p>
        </w:tc>
        <w:tc>
          <w:tcPr>
            <w:tcW w:w="2528" w:type="dxa"/>
          </w:tcPr>
          <w:p>
            <w:pPr>
              <w:spacing w:after="0" w:before="0" w:line="240" w:lineRule="auto"/>
            </w:pPr>
            <w:r>
              <w:rPr>
                <w:rFonts w:ascii="Arial" w:cs="Arial" w:eastAsia="Arial" w:hAnsi="Arial"/>
                <w:color w:val="000000"/>
                <w:sz w:val="18"/>
                <w:szCs w:val="18"/>
              </w:rPr>
              <w:t xml:space="preserve">MySQL/MariaDB</w:t>
            </w:r>
          </w:p>
        </w:tc>
        <w:tc>
          <w:tcPr>
            <w:tcW w:w="3069" w:type="dxa"/>
          </w:tcPr>
          <w:p>
            <w:pPr>
              <w:spacing w:after="0" w:before="0" w:line="240" w:lineRule="auto"/>
            </w:pPr>
            <w:r>
              <w:rPr>
                <w:rFonts w:ascii="Arial" w:cs="Arial" w:eastAsia="Arial" w:hAnsi="Arial"/>
                <w:color w:val="000000"/>
                <w:sz w:val="18"/>
                <w:szCs w:val="18"/>
              </w:rPr>
              <w:t xml:space="preserve">Integridad entre respuesta, servicio y encuesta</w:t>
            </w:r>
          </w:p>
        </w:tc>
      </w:tr>
      <w:tr>
        <w:trPr>
          <w:cantSplit w:val="1"/>
        </w:trPr>
        <w:tc>
          <w:tcPr>
            <w:tcW w:w="3430" w:type="dxa"/>
          </w:tcPr>
          <w:p>
            <w:pPr>
              <w:spacing w:after="0" w:before="0" w:line="240" w:lineRule="auto"/>
            </w:pPr>
            <w:r>
              <w:rPr>
                <w:rFonts w:ascii="Arial" w:cs="Arial" w:eastAsia="Arial" w:hAnsi="Arial"/>
                <w:color w:val="000000"/>
                <w:sz w:val="18"/>
                <w:szCs w:val="18"/>
              </w:rPr>
              <w:t xml:space="preserve">Roles diferenciados (administrador y usuario básico)</w:t>
            </w:r>
          </w:p>
        </w:tc>
        <w:tc>
          <w:tcPr>
            <w:tcW w:w="2528" w:type="dxa"/>
          </w:tcPr>
          <w:p>
            <w:pPr>
              <w:spacing w:after="0" w:before="0" w:line="240" w:lineRule="auto"/>
            </w:pPr>
            <w:r>
              <w:rPr>
                <w:rFonts w:ascii="Arial" w:cs="Arial" w:eastAsia="Arial" w:hAnsi="Arial"/>
                <w:color w:val="000000"/>
                <w:sz w:val="18"/>
                <w:szCs w:val="18"/>
              </w:rPr>
              <w:t xml:space="preserve">Tabla ROL + sesiones PHP</w:t>
            </w:r>
          </w:p>
        </w:tc>
        <w:tc>
          <w:tcPr>
            <w:tcW w:w="3069" w:type="dxa"/>
          </w:tcPr>
          <w:p>
            <w:pPr>
              <w:spacing w:after="0" w:before="0" w:line="240" w:lineRule="auto"/>
            </w:pPr>
            <w:r>
              <w:rPr>
                <w:rFonts w:ascii="Arial" w:cs="Arial" w:eastAsia="Arial" w:hAnsi="Arial"/>
                <w:color w:val="000000"/>
                <w:sz w:val="18"/>
                <w:szCs w:val="18"/>
              </w:rPr>
              <w:t xml:space="preserve">Control de acceso en cada página</w:t>
            </w:r>
          </w:p>
        </w:tc>
      </w:tr>
      <w:tr>
        <w:trPr>
          <w:cantSplit w:val="1"/>
        </w:trPr>
        <w:tc>
          <w:tcPr>
            <w:tcW w:w="3430" w:type="dxa"/>
          </w:tcPr>
          <w:p>
            <w:pPr>
              <w:spacing w:after="0" w:before="0" w:line="240" w:lineRule="auto"/>
            </w:pPr>
            <w:r>
              <w:rPr>
                <w:rFonts w:ascii="Arial" w:cs="Arial" w:eastAsia="Arial" w:hAnsi="Arial"/>
                <w:color w:val="000000"/>
                <w:sz w:val="18"/>
                <w:szCs w:val="18"/>
              </w:rPr>
              <w:t xml:space="preserve">Trabajo del equipo de 4 integrantes</w:t>
            </w:r>
          </w:p>
        </w:tc>
        <w:tc>
          <w:tcPr>
            <w:tcW w:w="2528" w:type="dxa"/>
          </w:tcPr>
          <w:p>
            <w:pPr>
              <w:spacing w:after="0" w:before="0" w:line="240" w:lineRule="auto"/>
            </w:pPr>
            <w:r>
              <w:rPr>
                <w:rFonts w:ascii="Arial" w:cs="Arial" w:eastAsia="Arial" w:hAnsi="Arial"/>
                <w:color w:val="000000"/>
                <w:sz w:val="18"/>
                <w:szCs w:val="18"/>
              </w:rPr>
              <w:t xml:space="preserve">GitHub</w:t>
            </w:r>
          </w:p>
        </w:tc>
        <w:tc>
          <w:tcPr>
            <w:tcW w:w="3069" w:type="dxa"/>
          </w:tcPr>
          <w:p>
            <w:pPr>
              <w:spacing w:after="0" w:before="0" w:line="240" w:lineRule="auto"/>
            </w:pPr>
            <w:r>
              <w:rPr>
                <w:rFonts w:ascii="Arial" w:cs="Arial" w:eastAsia="Arial" w:hAnsi="Arial"/>
                <w:color w:val="000000"/>
                <w:sz w:val="18"/>
                <w:szCs w:val="18"/>
              </w:rPr>
              <w:t xml:space="preserve">Repositorio común del proyecto</w:t>
            </w:r>
          </w:p>
        </w:tc>
      </w:tr>
    </w:tbl>
    <w:p>
      <w:pPr>
        <w:spacing w:after="160" w:before="0" w:line="360" w:lineRule="auto"/>
        <w:jc w:val="both"/>
      </w:pPr>
    </w:p>
    <w:p>
      <w:pPr>
        <w:pStyle w:val="Heading1"/>
        <w:pageBreakBefore w:val="1"/>
      </w:pPr>
      <w:r>
        <w:t xml:space="preserve">4. Interfaz de usuario</w:t>
      </w:r>
    </w:p>
    <w:p>
      <w:pPr>
        <w:pStyle w:val="Heading2"/>
      </w:pPr>
      <w:r>
        <w:t xml:space="preserve">4.1. Del prototipo a las pantallas finales</w:t>
      </w:r>
    </w:p>
    <w:p>
      <w:pPr>
        <w:spacing w:after="160" w:before="0" w:line="360" w:lineRule="auto"/>
        <w:jc w:val="both"/>
      </w:pPr>
      <w:r>
        <w:rPr>
          <w:rFonts w:ascii="Arial" w:cs="Arial" w:eastAsia="Arial" w:hAnsi="Arial"/>
          <w:color w:val="000000"/>
          <w:sz w:val="24"/>
          <w:szCs w:val="24"/>
        </w:rPr>
        <w:t xml:space="preserve">El diseño comenzó con un prototipo responsive en HTML5 y Bootstrap 5.3, sin lógica. Sus cuatro pantallas pasaron a ser parte de la aplicación PHP:</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166"/>
        <w:gridCol w:w="3069"/>
        <w:gridCol w:w="3791"/>
      </w:tblGrid>
      <w:tr>
        <w:trPr>
          <w:cantSplit w:val="1"/>
          <w:tblHeader w:val="1"/>
        </w:trPr>
        <w:tc>
          <w:tcPr>
            <w:tcW w:w="2166" w:type="dxa"/>
            <w:shd w:fill="0f766e" w:val="clear"/>
          </w:tcPr>
          <w:p>
            <w:pPr>
              <w:spacing w:after="0" w:before="0" w:line="240" w:lineRule="auto"/>
            </w:pPr>
            <w:r>
              <w:rPr>
                <w:rFonts w:ascii="Arial" w:cs="Arial" w:eastAsia="Arial" w:hAnsi="Arial"/>
                <w:b w:val="1"/>
                <w:bCs w:val="1"/>
                <w:color w:val="ffffff"/>
                <w:sz w:val="18"/>
                <w:szCs w:val="18"/>
              </w:rPr>
              <w:t xml:space="preserve">Pantalla del prototipo</w:t>
            </w:r>
          </w:p>
        </w:tc>
        <w:tc>
          <w:tcPr>
            <w:tcW w:w="3069" w:type="dxa"/>
            <w:shd w:fill="0f766e" w:val="clear"/>
          </w:tcPr>
          <w:p>
            <w:pPr>
              <w:spacing w:after="0" w:before="0" w:line="240" w:lineRule="auto"/>
            </w:pPr>
            <w:r>
              <w:rPr>
                <w:rFonts w:ascii="Arial" w:cs="Arial" w:eastAsia="Arial" w:hAnsi="Arial"/>
                <w:b w:val="1"/>
                <w:bCs w:val="1"/>
                <w:color w:val="ffffff"/>
                <w:sz w:val="18"/>
                <w:szCs w:val="18"/>
              </w:rPr>
              <w:t xml:space="preserve">Pantalla final</w:t>
            </w:r>
          </w:p>
        </w:tc>
        <w:tc>
          <w:tcPr>
            <w:tcW w:w="3791" w:type="dxa"/>
            <w:shd w:fill="0f766e" w:val="clear"/>
          </w:tcPr>
          <w:p>
            <w:pPr>
              <w:spacing w:after="0" w:before="0" w:line="240" w:lineRule="auto"/>
            </w:pPr>
            <w:r>
              <w:rPr>
                <w:rFonts w:ascii="Arial" w:cs="Arial" w:eastAsia="Arial" w:hAnsi="Arial"/>
                <w:b w:val="1"/>
                <w:bCs w:val="1"/>
                <w:color w:val="ffffff"/>
                <w:sz w:val="18"/>
                <w:szCs w:val="18"/>
              </w:rPr>
              <w:t xml:space="preserve">Qué cambió</w:t>
            </w:r>
          </w:p>
        </w:tc>
      </w:tr>
      <w:tr>
        <w:trPr>
          <w:cantSplit w:val="1"/>
        </w:trPr>
        <w:tc>
          <w:tcPr>
            <w:tcW w:w="2166" w:type="dxa"/>
          </w:tcPr>
          <w:p>
            <w:pPr>
              <w:spacing w:after="0" w:before="0" w:line="240" w:lineRule="auto"/>
            </w:pPr>
            <w:r>
              <w:rPr>
                <w:rFonts w:ascii="Arial" w:cs="Arial" w:eastAsia="Arial" w:hAnsi="Arial"/>
                <w:color w:val="000000"/>
                <w:sz w:val="18"/>
                <w:szCs w:val="18"/>
              </w:rPr>
              <w:t xml:space="preserve">index.html</w:t>
            </w:r>
          </w:p>
        </w:tc>
        <w:tc>
          <w:tcPr>
            <w:tcW w:w="3069" w:type="dxa"/>
          </w:tcPr>
          <w:p>
            <w:pPr>
              <w:spacing w:after="0" w:before="0" w:line="240" w:lineRule="auto"/>
            </w:pPr>
            <w:r>
              <w:rPr>
                <w:rFonts w:ascii="Arial" w:cs="Arial" w:eastAsia="Arial" w:hAnsi="Arial"/>
                <w:color w:val="000000"/>
                <w:sz w:val="18"/>
                <w:szCs w:val="18"/>
              </w:rPr>
              <w:t xml:space="preserve">login.php</w:t>
            </w:r>
          </w:p>
        </w:tc>
        <w:tc>
          <w:tcPr>
            <w:tcW w:w="3791" w:type="dxa"/>
          </w:tcPr>
          <w:p>
            <w:pPr>
              <w:spacing w:after="0" w:before="0" w:line="240" w:lineRule="auto"/>
            </w:pPr>
            <w:r>
              <w:rPr>
                <w:rFonts w:ascii="Arial" w:cs="Arial" w:eastAsia="Arial" w:hAnsi="Arial"/>
                <w:color w:val="000000"/>
                <w:sz w:val="18"/>
                <w:szCs w:val="18"/>
              </w:rPr>
              <w:t xml:space="preserve">Login real con la estructura de la guía de estilos.</w:t>
            </w:r>
          </w:p>
        </w:tc>
      </w:tr>
      <w:tr>
        <w:trPr>
          <w:cantSplit w:val="1"/>
        </w:trPr>
        <w:tc>
          <w:tcPr>
            <w:tcW w:w="2166" w:type="dxa"/>
          </w:tcPr>
          <w:p>
            <w:pPr>
              <w:spacing w:after="0" w:before="0" w:line="240" w:lineRule="auto"/>
            </w:pPr>
            <w:r>
              <w:rPr>
                <w:rFonts w:ascii="Arial" w:cs="Arial" w:eastAsia="Arial" w:hAnsi="Arial"/>
                <w:color w:val="000000"/>
                <w:sz w:val="18"/>
                <w:szCs w:val="18"/>
              </w:rPr>
              <w:t xml:space="preserve">panel.html</w:t>
            </w:r>
          </w:p>
        </w:tc>
        <w:tc>
          <w:tcPr>
            <w:tcW w:w="3069" w:type="dxa"/>
          </w:tcPr>
          <w:p>
            <w:pPr>
              <w:spacing w:after="0" w:before="0" w:line="240" w:lineRule="auto"/>
            </w:pPr>
            <w:r>
              <w:rPr>
                <w:rFonts w:ascii="Arial" w:cs="Arial" w:eastAsia="Arial" w:hAnsi="Arial"/>
                <w:color w:val="000000"/>
                <w:sz w:val="18"/>
                <w:szCs w:val="18"/>
              </w:rPr>
              <w:t xml:space="preserve">admin/panel.php y admin/documentos.php</w:t>
            </w:r>
          </w:p>
        </w:tc>
        <w:tc>
          <w:tcPr>
            <w:tcW w:w="3791" w:type="dxa"/>
          </w:tcPr>
          <w:p>
            <w:pPr>
              <w:spacing w:after="0" w:before="0" w:line="240" w:lineRule="auto"/>
            </w:pPr>
            <w:r>
              <w:rPr>
                <w:rFonts w:ascii="Arial" w:cs="Arial" w:eastAsia="Arial" w:hAnsi="Arial"/>
                <w:color w:val="000000"/>
                <w:sz w:val="18"/>
                <w:szCs w:val="18"/>
              </w:rPr>
              <w:t xml:space="preserve">Indicadores calculados desde la base. El listado y la carga de documentos pasaron a páginas propias.</w:t>
            </w:r>
          </w:p>
        </w:tc>
      </w:tr>
      <w:tr>
        <w:trPr>
          <w:cantSplit w:val="1"/>
        </w:trPr>
        <w:tc>
          <w:tcPr>
            <w:tcW w:w="2166" w:type="dxa"/>
          </w:tcPr>
          <w:p>
            <w:pPr>
              <w:spacing w:after="0" w:before="0" w:line="240" w:lineRule="auto"/>
            </w:pPr>
            <w:r>
              <w:rPr>
                <w:rFonts w:ascii="Arial" w:cs="Arial" w:eastAsia="Arial" w:hAnsi="Arial"/>
                <w:color w:val="000000"/>
                <w:sz w:val="18"/>
                <w:szCs w:val="18"/>
              </w:rPr>
              <w:t xml:space="preserve">documento.html</w:t>
            </w:r>
          </w:p>
        </w:tc>
        <w:tc>
          <w:tcPr>
            <w:tcW w:w="3069" w:type="dxa"/>
          </w:tcPr>
          <w:p>
            <w:pPr>
              <w:spacing w:after="0" w:before="0" w:line="240" w:lineRule="auto"/>
            </w:pPr>
            <w:r>
              <w:rPr>
                <w:rFonts w:ascii="Arial" w:cs="Arial" w:eastAsia="Arial" w:hAnsi="Arial"/>
                <w:color w:val="000000"/>
                <w:sz w:val="18"/>
                <w:szCs w:val="18"/>
              </w:rPr>
              <w:t xml:space="preserve">index.php, documentos.php y ver_documento.php</w:t>
            </w:r>
          </w:p>
        </w:tc>
        <w:tc>
          <w:tcPr>
            <w:tcW w:w="3791" w:type="dxa"/>
          </w:tcPr>
          <w:p>
            <w:pPr>
              <w:spacing w:after="0" w:before="0" w:line="240" w:lineRule="auto"/>
            </w:pPr>
            <w:r>
              <w:rPr>
                <w:rFonts w:ascii="Arial" w:cs="Arial" w:eastAsia="Arial" w:hAnsi="Arial"/>
                <w:color w:val="000000"/>
                <w:sz w:val="18"/>
                <w:szCs w:val="18"/>
              </w:rPr>
              <w:t xml:space="preserve">Portada, listado con búsqueda y apertura del PDF.</w:t>
            </w:r>
          </w:p>
        </w:tc>
      </w:tr>
      <w:tr>
        <w:trPr>
          <w:cantSplit w:val="1"/>
        </w:trPr>
        <w:tc>
          <w:tcPr>
            <w:tcW w:w="2166" w:type="dxa"/>
          </w:tcPr>
          <w:p>
            <w:pPr>
              <w:spacing w:after="0" w:before="0" w:line="240" w:lineRule="auto"/>
            </w:pPr>
            <w:r>
              <w:rPr>
                <w:rFonts w:ascii="Arial" w:cs="Arial" w:eastAsia="Arial" w:hAnsi="Arial"/>
                <w:color w:val="000000"/>
                <w:sz w:val="18"/>
                <w:szCs w:val="18"/>
              </w:rPr>
              <w:t xml:space="preserve">encuesta.html</w:t>
            </w:r>
          </w:p>
        </w:tc>
        <w:tc>
          <w:tcPr>
            <w:tcW w:w="3069" w:type="dxa"/>
          </w:tcPr>
          <w:p>
            <w:pPr>
              <w:spacing w:after="0" w:before="0" w:line="240" w:lineRule="auto"/>
            </w:pPr>
            <w:r>
              <w:rPr>
                <w:rFonts w:ascii="Arial" w:cs="Arial" w:eastAsia="Arial" w:hAnsi="Arial"/>
                <w:color w:val="000000"/>
                <w:sz w:val="18"/>
                <w:szCs w:val="18"/>
              </w:rPr>
              <w:t xml:space="preserve">encuestas.php y responder_encuesta.php</w:t>
            </w:r>
          </w:p>
        </w:tc>
        <w:tc>
          <w:tcPr>
            <w:tcW w:w="3791" w:type="dxa"/>
          </w:tcPr>
          <w:p>
            <w:pPr>
              <w:spacing w:after="0" w:before="0" w:line="240" w:lineRule="auto"/>
            </w:pPr>
            <w:r>
              <w:rPr>
                <w:rFonts w:ascii="Arial" w:cs="Arial" w:eastAsia="Arial" w:hAnsi="Arial"/>
                <w:color w:val="000000"/>
                <w:sz w:val="18"/>
                <w:szCs w:val="18"/>
              </w:rPr>
              <w:t xml:space="preserve">Las preguntas salen de la base según cada encuesta.</w:t>
            </w:r>
          </w:p>
        </w:tc>
      </w:tr>
    </w:tbl>
    <w:p>
      <w:pPr>
        <w:spacing w:after="160" w:before="0" w:line="360" w:lineRule="auto"/>
        <w:jc w:val="both"/>
      </w:pPr>
    </w:p>
    <w:p>
      <w:pPr>
        <w:pStyle w:val="Heading2"/>
      </w:pPr>
      <w:r>
        <w:t xml:space="preserve">4.2. Guía base de estilos</w:t>
      </w:r>
    </w:p>
    <w:p>
      <w:pPr>
        <w:spacing w:after="160" w:before="0" w:line="360" w:lineRule="auto"/>
        <w:jc w:val="both"/>
      </w:pPr>
      <w:r>
        <w:rPr>
          <w:rFonts w:ascii="Arial" w:cs="Arial" w:eastAsia="Arial" w:hAnsi="Arial"/>
          <w:color w:val="000000"/>
          <w:sz w:val="24"/>
          <w:szCs w:val="24"/>
        </w:rPr>
        <w:t xml:space="preserve">Se aplicó a todas las pantallas la guía base de estilos común para los sistemas del hospital:</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3611"/>
        <w:gridCol w:w="5416"/>
      </w:tblGrid>
      <w:tr>
        <w:trPr>
          <w:cantSplit w:val="1"/>
          <w:tblHeader w:val="1"/>
        </w:trPr>
        <w:tc>
          <w:tcPr>
            <w:tcW w:w="3611" w:type="dxa"/>
            <w:shd w:fill="0f766e" w:val="clear"/>
          </w:tcPr>
          <w:p>
            <w:pPr>
              <w:spacing w:after="0" w:before="0" w:line="240" w:lineRule="auto"/>
            </w:pPr>
            <w:r>
              <w:rPr>
                <w:rFonts w:ascii="Arial" w:cs="Arial" w:eastAsia="Arial" w:hAnsi="Arial"/>
                <w:b w:val="1"/>
                <w:bCs w:val="1"/>
                <w:color w:val="ffffff"/>
                <w:sz w:val="18"/>
                <w:szCs w:val="18"/>
              </w:rPr>
              <w:t xml:space="preserve">Pauta de la guía</w:t>
            </w:r>
          </w:p>
        </w:tc>
        <w:tc>
          <w:tcPr>
            <w:tcW w:w="5416" w:type="dxa"/>
            <w:shd w:fill="0f766e" w:val="clear"/>
          </w:tcPr>
          <w:p>
            <w:pPr>
              <w:spacing w:after="0" w:before="0" w:line="240" w:lineRule="auto"/>
            </w:pPr>
            <w:r>
              <w:rPr>
                <w:rFonts w:ascii="Arial" w:cs="Arial" w:eastAsia="Arial" w:hAnsi="Arial"/>
                <w:b w:val="1"/>
                <w:bCs w:val="1"/>
                <w:color w:val="ffffff"/>
                <w:sz w:val="18"/>
                <w:szCs w:val="18"/>
              </w:rPr>
              <w:t xml:space="preserve">Cómo se aplicó</w:t>
            </w:r>
          </w:p>
        </w:tc>
      </w:tr>
      <w:tr>
        <w:trPr>
          <w:cantSplit w:val="1"/>
        </w:trPr>
        <w:tc>
          <w:tcPr>
            <w:tcW w:w="3611" w:type="dxa"/>
          </w:tcPr>
          <w:p>
            <w:pPr>
              <w:spacing w:after="0" w:before="0" w:line="240" w:lineRule="auto"/>
            </w:pPr>
            <w:r>
              <w:rPr>
                <w:rFonts w:ascii="Arial" w:cs="Arial" w:eastAsia="Arial" w:hAnsi="Arial"/>
                <w:color w:val="000000"/>
                <w:sz w:val="18"/>
                <w:szCs w:val="18"/>
              </w:rPr>
              <w:t xml:space="preserve">Separar los estilos del login de los generales</w:t>
            </w:r>
          </w:p>
        </w:tc>
        <w:tc>
          <w:tcPr>
            <w:tcW w:w="5416" w:type="dxa"/>
          </w:tcPr>
          <w:p>
            <w:pPr>
              <w:spacing w:after="0" w:before="0" w:line="240" w:lineRule="auto"/>
            </w:pPr>
            <w:r>
              <w:rPr>
                <w:rFonts w:ascii="Courier New" w:cs="Courier New" w:eastAsia="Courier New" w:hAnsi="Courier New"/>
                <w:color w:val="0f5c56"/>
                <w:sz w:val="15"/>
                <w:szCs w:val="15"/>
              </w:rPr>
              <w:t xml:space="preserve">public/css/login_sistema.css</w:t>
            </w:r>
            <w:r>
              <w:rPr>
                <w:rFonts w:ascii="Arial" w:cs="Arial" w:eastAsia="Arial" w:hAnsi="Arial"/>
                <w:color w:val="000000"/>
                <w:sz w:val="18"/>
                <w:szCs w:val="18"/>
              </w:rPr>
              <w:t xml:space="preserve"> para el login y </w:t>
            </w:r>
            <w:r>
              <w:rPr>
                <w:rFonts w:ascii="Courier New" w:cs="Courier New" w:eastAsia="Courier New" w:hAnsi="Courier New"/>
                <w:color w:val="0f5c56"/>
                <w:sz w:val="15"/>
                <w:szCs w:val="15"/>
              </w:rPr>
              <w:t xml:space="preserve">public/css/estilos.css</w:t>
            </w:r>
            <w:r>
              <w:rPr>
                <w:rFonts w:ascii="Arial" w:cs="Arial" w:eastAsia="Arial" w:hAnsi="Arial"/>
                <w:color w:val="000000"/>
                <w:sz w:val="18"/>
                <w:szCs w:val="18"/>
              </w:rPr>
              <w:t xml:space="preserve"> para la aplicación.</w:t>
            </w:r>
          </w:p>
        </w:tc>
      </w:tr>
      <w:tr>
        <w:trPr>
          <w:cantSplit w:val="1"/>
        </w:trPr>
        <w:tc>
          <w:tcPr>
            <w:tcW w:w="3611" w:type="dxa"/>
          </w:tcPr>
          <w:p>
            <w:pPr>
              <w:spacing w:after="0" w:before="0" w:line="240" w:lineRule="auto"/>
            </w:pPr>
            <w:r>
              <w:rPr>
                <w:rFonts w:ascii="Arial" w:cs="Arial" w:eastAsia="Arial" w:hAnsi="Arial"/>
                <w:color w:val="000000"/>
                <w:sz w:val="18"/>
                <w:szCs w:val="18"/>
              </w:rPr>
              <w:t xml:space="preserve">Login dividido en 58% imagen y 42% formulario</w:t>
            </w:r>
          </w:p>
        </w:tc>
        <w:tc>
          <w:tcPr>
            <w:tcW w:w="5416" w:type="dxa"/>
          </w:tcPr>
          <w:p>
            <w:pPr>
              <w:spacing w:after="0" w:before="0" w:line="240" w:lineRule="auto"/>
            </w:pPr>
            <w:r>
              <w:rPr>
                <w:rFonts w:ascii="Arial" w:cs="Arial" w:eastAsia="Arial" w:hAnsi="Arial"/>
                <w:color w:val="000000"/>
                <w:sz w:val="18"/>
                <w:szCs w:val="18"/>
              </w:rPr>
              <w:t xml:space="preserve">Estructura </w:t>
            </w:r>
            <w:r>
              <w:rPr>
                <w:rFonts w:ascii="Courier New" w:cs="Courier New" w:eastAsia="Courier New" w:hAnsi="Courier New"/>
                <w:color w:val="0f5c56"/>
                <w:sz w:val="15"/>
                <w:szCs w:val="15"/>
              </w:rPr>
              <w:t xml:space="preserve">login-wrapper</w:t>
            </w:r>
            <w:r>
              <w:rPr>
                <w:rFonts w:ascii="Arial" w:cs="Arial" w:eastAsia="Arial" w:hAnsi="Arial"/>
                <w:color w:val="000000"/>
                <w:sz w:val="18"/>
                <w:szCs w:val="18"/>
              </w:rPr>
              <w:t xml:space="preserve">, </w:t>
            </w:r>
            <w:r>
              <w:rPr>
                <w:rFonts w:ascii="Courier New" w:cs="Courier New" w:eastAsia="Courier New" w:hAnsi="Courier New"/>
                <w:color w:val="0f5c56"/>
                <w:sz w:val="15"/>
                <w:szCs w:val="15"/>
              </w:rPr>
              <w:t xml:space="preserve">login-left</w:t>
            </w:r>
            <w:r>
              <w:rPr>
                <w:rFonts w:ascii="Arial" w:cs="Arial" w:eastAsia="Arial" w:hAnsi="Arial"/>
                <w:color w:val="000000"/>
                <w:sz w:val="18"/>
                <w:szCs w:val="18"/>
              </w:rPr>
              <w:t xml:space="preserve">, </w:t>
            </w:r>
            <w:r>
              <w:rPr>
                <w:rFonts w:ascii="Courier New" w:cs="Courier New" w:eastAsia="Courier New" w:hAnsi="Courier New"/>
                <w:color w:val="0f5c56"/>
                <w:sz w:val="15"/>
                <w:szCs w:val="15"/>
              </w:rPr>
              <w:t xml:space="preserve">login-overlay</w:t>
            </w:r>
            <w:r>
              <w:rPr>
                <w:rFonts w:ascii="Arial" w:cs="Arial" w:eastAsia="Arial" w:hAnsi="Arial"/>
                <w:color w:val="000000"/>
                <w:sz w:val="18"/>
                <w:szCs w:val="18"/>
              </w:rPr>
              <w:t xml:space="preserve">, </w:t>
            </w:r>
            <w:r>
              <w:rPr>
                <w:rFonts w:ascii="Courier New" w:cs="Courier New" w:eastAsia="Courier New" w:hAnsi="Courier New"/>
                <w:color w:val="0f5c56"/>
                <w:sz w:val="15"/>
                <w:szCs w:val="15"/>
              </w:rPr>
              <w:t xml:space="preserve">login-brand</w:t>
            </w:r>
            <w:r>
              <w:rPr>
                <w:rFonts w:ascii="Arial" w:cs="Arial" w:eastAsia="Arial" w:hAnsi="Arial"/>
                <w:color w:val="000000"/>
                <w:sz w:val="18"/>
                <w:szCs w:val="18"/>
              </w:rPr>
              <w:t xml:space="preserve">, </w:t>
            </w:r>
            <w:r>
              <w:rPr>
                <w:rFonts w:ascii="Courier New" w:cs="Courier New" w:eastAsia="Courier New" w:hAnsi="Courier New"/>
                <w:color w:val="0f5c56"/>
                <w:sz w:val="15"/>
                <w:szCs w:val="15"/>
              </w:rPr>
              <w:t xml:space="preserve">login-right</w:t>
            </w:r>
            <w:r>
              <w:rPr>
                <w:rFonts w:ascii="Arial" w:cs="Arial" w:eastAsia="Arial" w:hAnsi="Arial"/>
                <w:color w:val="000000"/>
                <w:sz w:val="18"/>
                <w:szCs w:val="18"/>
              </w:rPr>
              <w:t xml:space="preserve"> y </w:t>
            </w:r>
            <w:r>
              <w:rPr>
                <w:rFonts w:ascii="Courier New" w:cs="Courier New" w:eastAsia="Courier New" w:hAnsi="Courier New"/>
                <w:color w:val="0f5c56"/>
                <w:sz w:val="15"/>
                <w:szCs w:val="15"/>
              </w:rPr>
              <w:t xml:space="preserve">login-box</w:t>
            </w:r>
            <w:r>
              <w:rPr>
                <w:rFonts w:ascii="Arial" w:cs="Arial" w:eastAsia="Arial" w:hAnsi="Arial"/>
                <w:color w:val="000000"/>
                <w:sz w:val="18"/>
                <w:szCs w:val="18"/>
              </w:rPr>
              <w:t xml:space="preserve"> en </w:t>
            </w:r>
            <w:r>
              <w:rPr>
                <w:rFonts w:ascii="Courier New" w:cs="Courier New" w:eastAsia="Courier New" w:hAnsi="Courier New"/>
                <w:color w:val="0f5c56"/>
                <w:sz w:val="15"/>
                <w:szCs w:val="15"/>
              </w:rPr>
              <w:t xml:space="preserve">login.php</w:t>
            </w:r>
            <w:r>
              <w:rPr>
                <w:rFonts w:ascii="Arial" w:cs="Arial" w:eastAsia="Arial" w:hAnsi="Arial"/>
                <w:color w:val="000000"/>
                <w:sz w:val="18"/>
                <w:szCs w:val="18"/>
              </w:rPr>
              <w:t xml:space="preserve">.</w:t>
            </w:r>
          </w:p>
        </w:tc>
      </w:tr>
      <w:tr>
        <w:trPr>
          <w:cantSplit w:val="1"/>
        </w:trPr>
        <w:tc>
          <w:tcPr>
            <w:tcW w:w="3611" w:type="dxa"/>
          </w:tcPr>
          <w:p>
            <w:pPr>
              <w:spacing w:after="0" w:before="0" w:line="240" w:lineRule="auto"/>
            </w:pPr>
            <w:r>
              <w:rPr>
                <w:rFonts w:ascii="Arial" w:cs="Arial" w:eastAsia="Arial" w:hAnsi="Arial"/>
                <w:color w:val="000000"/>
                <w:sz w:val="18"/>
                <w:szCs w:val="18"/>
              </w:rPr>
              <w:t xml:space="preserve">Overlay sobre la imagen</w:t>
            </w:r>
          </w:p>
        </w:tc>
        <w:tc>
          <w:tcPr>
            <w:tcW w:w="5416" w:type="dxa"/>
          </w:tcPr>
          <w:p>
            <w:pPr>
              <w:spacing w:after="0" w:before="0" w:line="240" w:lineRule="auto"/>
            </w:pPr>
            <w:r>
              <w:rPr>
                <w:rFonts w:ascii="Arial" w:cs="Arial" w:eastAsia="Arial" w:hAnsi="Arial"/>
                <w:color w:val="000000"/>
                <w:sz w:val="18"/>
                <w:szCs w:val="18"/>
              </w:rPr>
              <w:t xml:space="preserve">Degradado sobre la imagen, con el nombre del sistema, subtítulo y descripción.</w:t>
            </w:r>
          </w:p>
        </w:tc>
      </w:tr>
      <w:tr>
        <w:trPr>
          <w:cantSplit w:val="1"/>
        </w:trPr>
        <w:tc>
          <w:tcPr>
            <w:tcW w:w="3611" w:type="dxa"/>
          </w:tcPr>
          <w:p>
            <w:pPr>
              <w:spacing w:after="0" w:before="0" w:line="240" w:lineRule="auto"/>
            </w:pPr>
            <w:r>
              <w:rPr>
                <w:rFonts w:ascii="Arial" w:cs="Arial" w:eastAsia="Arial" w:hAnsi="Arial"/>
                <w:color w:val="000000"/>
                <w:sz w:val="18"/>
                <w:szCs w:val="18"/>
              </w:rPr>
              <w:t xml:space="preserve">Imagen según el sistema</w:t>
            </w:r>
          </w:p>
        </w:tc>
        <w:tc>
          <w:tcPr>
            <w:tcW w:w="5416" w:type="dxa"/>
          </w:tcPr>
          <w:p>
            <w:pPr>
              <w:spacing w:after="0" w:before="0" w:line="240" w:lineRule="auto"/>
            </w:pPr>
            <w:r>
              <w:rPr>
                <w:rFonts w:ascii="Arial" w:cs="Arial" w:eastAsia="Arial" w:hAnsi="Arial"/>
                <w:color w:val="000000"/>
                <w:sz w:val="18"/>
                <w:szCs w:val="18"/>
              </w:rPr>
              <w:t xml:space="preserve">Ilustración propia </w:t>
            </w:r>
            <w:r>
              <w:rPr>
                <w:rFonts w:ascii="Courier New" w:cs="Courier New" w:eastAsia="Courier New" w:hAnsi="Courier New"/>
                <w:color w:val="0f5c56"/>
                <w:sz w:val="15"/>
                <w:szCs w:val="15"/>
              </w:rPr>
              <w:t xml:space="preserve">public/img/login_fondo.svg</w:t>
            </w:r>
            <w:r>
              <w:rPr>
                <w:rFonts w:ascii="Arial" w:cs="Arial" w:eastAsia="Arial" w:hAnsi="Arial"/>
                <w:color w:val="000000"/>
                <w:sz w:val="18"/>
                <w:szCs w:val="18"/>
              </w:rPr>
              <w:t xml:space="preserve">.</w:t>
            </w:r>
          </w:p>
        </w:tc>
      </w:tr>
      <w:tr>
        <w:trPr>
          <w:cantSplit w:val="1"/>
        </w:trPr>
        <w:tc>
          <w:tcPr>
            <w:tcW w:w="3611" w:type="dxa"/>
          </w:tcPr>
          <w:p>
            <w:pPr>
              <w:spacing w:after="0" w:before="0" w:line="240" w:lineRule="auto"/>
            </w:pPr>
            <w:r>
              <w:rPr>
                <w:rFonts w:ascii="Arial" w:cs="Arial" w:eastAsia="Arial" w:hAnsi="Arial"/>
                <w:color w:val="000000"/>
                <w:sz w:val="18"/>
                <w:szCs w:val="18"/>
              </w:rPr>
              <w:t xml:space="preserve">Color primario #0f766e y hover #115e59</w:t>
            </w:r>
          </w:p>
        </w:tc>
        <w:tc>
          <w:tcPr>
            <w:tcW w:w="5416" w:type="dxa"/>
          </w:tcPr>
          <w:p>
            <w:pPr>
              <w:spacing w:after="0" w:before="0" w:line="240" w:lineRule="auto"/>
            </w:pPr>
            <w:r>
              <w:rPr>
                <w:rFonts w:ascii="Arial" w:cs="Arial" w:eastAsia="Arial" w:hAnsi="Arial"/>
                <w:color w:val="000000"/>
                <w:sz w:val="18"/>
                <w:szCs w:val="18"/>
              </w:rPr>
              <w:t xml:space="preserve">Botones, encabezados de tablas, indicadores y enlaces.</w:t>
            </w:r>
          </w:p>
        </w:tc>
      </w:tr>
      <w:tr>
        <w:trPr>
          <w:cantSplit w:val="1"/>
        </w:trPr>
        <w:tc>
          <w:tcPr>
            <w:tcW w:w="3611" w:type="dxa"/>
          </w:tcPr>
          <w:p>
            <w:pPr>
              <w:spacing w:after="0" w:before="0" w:line="240" w:lineRule="auto"/>
            </w:pPr>
            <w:r>
              <w:rPr>
                <w:rFonts w:ascii="Arial" w:cs="Arial" w:eastAsia="Arial" w:hAnsi="Arial"/>
                <w:color w:val="000000"/>
                <w:sz w:val="18"/>
                <w:szCs w:val="18"/>
              </w:rPr>
              <w:t xml:space="preserve">Fondo #eef2f6, tarjetas #ffffff y texto #1f2937</w:t>
            </w:r>
          </w:p>
        </w:tc>
        <w:tc>
          <w:tcPr>
            <w:tcW w:w="5416" w:type="dxa"/>
          </w:tcPr>
          <w:p>
            <w:pPr>
              <w:spacing w:after="0" w:before="0" w:line="240" w:lineRule="auto"/>
            </w:pPr>
            <w:r>
              <w:rPr>
                <w:rFonts w:ascii="Arial" w:cs="Arial" w:eastAsia="Arial" w:hAnsi="Arial"/>
                <w:color w:val="000000"/>
                <w:sz w:val="18"/>
                <w:szCs w:val="18"/>
              </w:rPr>
              <w:t xml:space="preserve">Aplicado al cuerpo de la página y a las tarjetas.</w:t>
            </w:r>
          </w:p>
        </w:tc>
      </w:tr>
      <w:tr>
        <w:trPr>
          <w:cantSplit w:val="1"/>
        </w:trPr>
        <w:tc>
          <w:tcPr>
            <w:tcW w:w="3611" w:type="dxa"/>
          </w:tcPr>
          <w:p>
            <w:pPr>
              <w:spacing w:after="0" w:before="0" w:line="240" w:lineRule="auto"/>
            </w:pPr>
            <w:r>
              <w:rPr>
                <w:rFonts w:ascii="Arial" w:cs="Arial" w:eastAsia="Arial" w:hAnsi="Arial"/>
                <w:color w:val="000000"/>
                <w:sz w:val="18"/>
                <w:szCs w:val="18"/>
              </w:rPr>
              <w:t xml:space="preserve">Bordes #cbd5e1 y error #ef4444</w:t>
            </w:r>
          </w:p>
        </w:tc>
        <w:tc>
          <w:tcPr>
            <w:tcW w:w="5416" w:type="dxa"/>
          </w:tcPr>
          <w:p>
            <w:pPr>
              <w:spacing w:after="0" w:before="0" w:line="240" w:lineRule="auto"/>
            </w:pPr>
            <w:r>
              <w:rPr>
                <w:rFonts w:ascii="Arial" w:cs="Arial" w:eastAsia="Arial" w:hAnsi="Arial"/>
                <w:color w:val="000000"/>
                <w:sz w:val="18"/>
                <w:szCs w:val="18"/>
              </w:rPr>
              <w:t xml:space="preserve">Campos con borde #cbd5e1 y radio de 8 px; mensajes de error en #ef4444.</w:t>
            </w:r>
          </w:p>
        </w:tc>
      </w:tr>
      <w:tr>
        <w:trPr>
          <w:cantSplit w:val="1"/>
        </w:trPr>
        <w:tc>
          <w:tcPr>
            <w:tcW w:w="3611" w:type="dxa"/>
          </w:tcPr>
          <w:p>
            <w:pPr>
              <w:spacing w:after="0" w:before="0" w:line="240" w:lineRule="auto"/>
            </w:pPr>
            <w:r>
              <w:rPr>
                <w:rFonts w:ascii="Arial" w:cs="Arial" w:eastAsia="Arial" w:hAnsi="Arial"/>
                <w:color w:val="000000"/>
                <w:sz w:val="18"/>
                <w:szCs w:val="18"/>
              </w:rPr>
              <w:t xml:space="preserve">Foco visible en los campos</w:t>
            </w:r>
          </w:p>
        </w:tc>
        <w:tc>
          <w:tcPr>
            <w:tcW w:w="5416" w:type="dxa"/>
          </w:tcPr>
          <w:p>
            <w:pPr>
              <w:spacing w:after="0" w:before="0" w:line="240" w:lineRule="auto"/>
            </w:pPr>
            <w:r>
              <w:rPr>
                <w:rFonts w:ascii="Arial" w:cs="Arial" w:eastAsia="Arial" w:hAnsi="Arial"/>
                <w:color w:val="000000"/>
                <w:sz w:val="18"/>
                <w:szCs w:val="18"/>
              </w:rPr>
              <w:t xml:space="preserve">Borde #0f766e y sombra suave al recibir el foco.</w:t>
            </w:r>
          </w:p>
        </w:tc>
      </w:tr>
      <w:tr>
        <w:trPr>
          <w:cantSplit w:val="1"/>
        </w:trPr>
        <w:tc>
          <w:tcPr>
            <w:tcW w:w="3611" w:type="dxa"/>
          </w:tcPr>
          <w:p>
            <w:pPr>
              <w:spacing w:after="0" w:before="0" w:line="240" w:lineRule="auto"/>
            </w:pPr>
            <w:r>
              <w:rPr>
                <w:rFonts w:ascii="Arial" w:cs="Arial" w:eastAsia="Arial" w:hAnsi="Arial"/>
                <w:color w:val="000000"/>
                <w:sz w:val="18"/>
                <w:szCs w:val="18"/>
              </w:rPr>
              <w:t xml:space="preserve">Responsive: menos de 900 px se apila</w:t>
            </w:r>
          </w:p>
        </w:tc>
        <w:tc>
          <w:tcPr>
            <w:tcW w:w="5416" w:type="dxa"/>
          </w:tcPr>
          <w:p>
            <w:pPr>
              <w:spacing w:after="0" w:before="0" w:line="240" w:lineRule="auto"/>
            </w:pPr>
            <w:r>
              <w:rPr>
                <w:rFonts w:ascii="Courier New" w:cs="Courier New" w:eastAsia="Courier New" w:hAnsi="Courier New"/>
                <w:color w:val="0f5c56"/>
                <w:sz w:val="15"/>
                <w:szCs w:val="15"/>
              </w:rPr>
              <w:t xml:space="preserve">@media (max-width: 900px)</w:t>
            </w:r>
            <w:r>
              <w:rPr>
                <w:rFonts w:ascii="Arial" w:cs="Arial" w:eastAsia="Arial" w:hAnsi="Arial"/>
                <w:color w:val="000000"/>
                <w:sz w:val="18"/>
                <w:szCs w:val="18"/>
              </w:rPr>
              <w:t xml:space="preserve"> en el login; el resto con la grilla de Bootstrap.</w:t>
            </w:r>
          </w:p>
        </w:tc>
      </w:tr>
    </w:tbl>
    <w:p>
      <w:pPr>
        <w:spacing w:after="160" w:before="0" w:line="360" w:lineRule="auto"/>
        <w:jc w:val="both"/>
      </w:pPr>
    </w:p>
    <w:p>
      <w:pPr>
        <w:keepNext w:val="1"/>
        <w:spacing w:after="60" w:before="120"/>
        <w:jc w:val="center"/>
      </w:pPr>
      <w:r>
        <w:drawing>
          <wp:inline distB="0" distT="0" distL="0" distR="0">
            <wp:extent cx="5731000" cy="3222114"/>
            <wp:docPr id="101" name="Figura 1"/>
            <a:graphic>
              <a:graphicData uri="http://schemas.openxmlformats.org/drawingml/2006/picture">
                <pic:pic>
                  <pic:nvPicPr>
                    <pic:cNvPr id="101" name="cap1.png"/>
                    <pic:cNvPicPr/>
                  </pic:nvPicPr>
                  <pic:blipFill>
                    <a:blip r:embed="rIdImg1"/>
                    <a:stretch>
                      <a:fillRect/>
                    </a:stretch>
                  </pic:blipFill>
                  <pic:spPr>
                    <a:xfrm>
                      <a:off x="0" y="0"/>
                      <a:ext cx="5731000" cy="3222114"/>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 Login con la estructura de la guía de estilos.</w:t>
      </w:r>
    </w:p>
    <w:p>
      <w:pPr>
        <w:keepNext w:val="1"/>
        <w:spacing w:after="60" w:before="120"/>
        <w:jc w:val="center"/>
      </w:pPr>
      <w:r>
        <w:drawing>
          <wp:inline distB="0" distT="0" distL="0" distR="0">
            <wp:extent cx="2578950" cy="4265186"/>
            <wp:docPr id="102" name="Figura 2"/>
            <a:graphic>
              <a:graphicData uri="http://schemas.openxmlformats.org/drawingml/2006/picture">
                <pic:pic>
                  <pic:nvPicPr>
                    <pic:cNvPr id="102" name="cap2.png"/>
                    <pic:cNvPicPr/>
                  </pic:nvPicPr>
                  <pic:blipFill>
                    <a:blip r:embed="rIdImg2"/>
                    <a:stretch>
                      <a:fillRect/>
                    </a:stretch>
                  </pic:blipFill>
                  <pic:spPr>
                    <a:xfrm>
                      <a:off x="0" y="0"/>
                      <a:ext cx="2578950" cy="4265186"/>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 Login en el celular: las dos áreas se apilan.</w:t>
      </w:r>
    </w:p>
    <w:p>
      <w:pPr>
        <w:pStyle w:val="Heading1"/>
        <w:pageBreakBefore w:val="1"/>
      </w:pPr>
      <w:r>
        <w:t xml:space="preserve">5. Modelado de datos</w:t>
      </w:r>
    </w:p>
    <w:p>
      <w:pPr>
        <w:pStyle w:val="Heading2"/>
      </w:pPr>
      <w:r>
        <w:t xml:space="preserve">5.1. Diagrama Entidad-Relación (DER)</w:t>
      </w:r>
    </w:p>
    <w:p>
      <w:pPr>
        <w:spacing w:after="160" w:before="0" w:line="360" w:lineRule="auto"/>
        <w:jc w:val="both"/>
      </w:pPr>
      <w:r>
        <w:rPr>
          <w:rFonts w:ascii="Arial" w:cs="Arial" w:eastAsia="Arial" w:hAnsi="Arial"/>
          <w:color w:val="000000"/>
          <w:sz w:val="24"/>
          <w:szCs w:val="24"/>
        </w:rPr>
        <w:t xml:space="preserve">Este es el DER del sistema entregado. Los cambios respecto de las versiones anteriores se explican en el apartado 7.</w:t>
      </w:r>
    </w:p>
    <w:p>
      <w:pPr>
        <w:keepNext w:val="1"/>
        <w:spacing w:after="60" w:before="120"/>
        <w:jc w:val="center"/>
      </w:pPr>
      <w:r>
        <w:drawing>
          <wp:inline distB="0" distT="0" distL="0" distR="0">
            <wp:extent cx="5731000" cy="5731000"/>
            <wp:docPr id="103" name="Figura 3"/>
            <a:graphic>
              <a:graphicData uri="http://schemas.openxmlformats.org/drawingml/2006/picture">
                <pic:pic>
                  <pic:nvPicPr>
                    <pic:cNvPr id="103" name="cap3.png"/>
                    <pic:cNvPicPr/>
                  </pic:nvPicPr>
                  <pic:blipFill>
                    <a:blip r:embed="rIdImg3"/>
                    <a:stretch>
                      <a:fillRect/>
                    </a:stretch>
                  </pic:blipFill>
                  <pic:spPr>
                    <a:xfrm>
                      <a:off x="0" y="0"/>
                      <a:ext cx="5731000" cy="5731000"/>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3. Diagrama Entidad-Relación. Rectángulo doble: entidad débil. Rombo doble: relación identificadora.</w:t>
      </w:r>
    </w:p>
    <w:p>
      <w:pPr>
        <w:pStyle w:val="Heading2"/>
      </w:pPr>
      <w:r>
        <w:t xml:space="preserve">5.2. Restricciones no estructurales</w:t>
      </w:r>
    </w:p>
    <w:p>
      <w:pPr>
        <w:spacing w:after="160" w:before="0" w:line="360" w:lineRule="auto"/>
        <w:jc w:val="both"/>
      </w:pPr>
      <w:r>
        <w:rPr>
          <w:rFonts w:ascii="Arial" w:cs="Arial" w:eastAsia="Arial" w:hAnsi="Arial"/>
          <w:color w:val="000000"/>
          <w:sz w:val="24"/>
          <w:szCs w:val="24"/>
        </w:rPr>
        <w:t xml:space="preserve">Son reglas que el modelo relacional no puede expresar por sí solo. Para cada una se indica cómo se implementó:</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4333"/>
        <w:gridCol w:w="4694"/>
      </w:tblGrid>
      <w:tr>
        <w:trPr>
          <w:cantSplit w:val="1"/>
          <w:tblHeader w:val="1"/>
        </w:trPr>
        <w:tc>
          <w:tcPr>
            <w:tcW w:w="4333"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c>
          <w:tcPr>
            <w:tcW w:w="4694" w:type="dxa"/>
            <w:shd w:fill="0f766e" w:val="clear"/>
          </w:tcPr>
          <w:p>
            <w:pPr>
              <w:spacing w:after="0" w:before="0" w:line="240" w:lineRule="auto"/>
            </w:pPr>
            <w:r>
              <w:rPr>
                <w:rFonts w:ascii="Arial" w:cs="Arial" w:eastAsia="Arial" w:hAnsi="Arial"/>
                <w:b w:val="1"/>
                <w:bCs w:val="1"/>
                <w:color w:val="ffffff"/>
                <w:sz w:val="18"/>
                <w:szCs w:val="18"/>
              </w:rPr>
              <w:t xml:space="preserve">Implementación</w:t>
            </w:r>
          </w:p>
        </w:tc>
      </w:tr>
      <w:tr>
        <w:trPr>
          <w:cantSplit w:val="1"/>
        </w:trPr>
        <w:tc>
          <w:tcPr>
            <w:tcW w:w="4333" w:type="dxa"/>
          </w:tcPr>
          <w:p>
            <w:pPr>
              <w:spacing w:after="0" w:before="0" w:line="240" w:lineRule="auto"/>
            </w:pPr>
            <w:r>
              <w:rPr>
                <w:rFonts w:ascii="Arial" w:cs="Arial" w:eastAsia="Arial" w:hAnsi="Arial"/>
                <w:color w:val="000000"/>
                <w:sz w:val="18"/>
                <w:szCs w:val="18"/>
              </w:rPr>
              <w:t xml:space="preserve">Las encuestas son anónimas.</w:t>
            </w:r>
          </w:p>
        </w:tc>
        <w:tc>
          <w:tcPr>
            <w:tcW w:w="4694" w:type="dxa"/>
          </w:tcPr>
          <w:p>
            <w:pPr>
              <w:spacing w:after="0" w:before="0" w:line="240" w:lineRule="auto"/>
            </w:pPr>
            <w:r>
              <w:rPr>
                <w:rFonts w:ascii="Arial" w:cs="Arial" w:eastAsia="Arial" w:hAnsi="Arial"/>
                <w:color w:val="000000"/>
                <w:sz w:val="18"/>
                <w:szCs w:val="18"/>
              </w:rPr>
              <w:t xml:space="preserve">RESPUESTA solo guarda fecha, servicio y un token aleatorio. Los envíos no se registran en la auditoría, que guarda la IP.</w:t>
            </w:r>
          </w:p>
        </w:tc>
      </w:tr>
      <w:tr>
        <w:trPr>
          <w:cantSplit w:val="1"/>
        </w:trPr>
        <w:tc>
          <w:tcPr>
            <w:tcW w:w="4333" w:type="dxa"/>
          </w:tcPr>
          <w:p>
            <w:pPr>
              <w:spacing w:after="0" w:before="0" w:line="240" w:lineRule="auto"/>
            </w:pPr>
            <w:r>
              <w:rPr>
                <w:rFonts w:ascii="Arial" w:cs="Arial" w:eastAsia="Arial" w:hAnsi="Arial"/>
                <w:color w:val="000000"/>
                <w:sz w:val="18"/>
                <w:szCs w:val="18"/>
              </w:rPr>
              <w:t xml:space="preserve">Solo se responden encuestas publicadas, de servicios activos.</w:t>
            </w:r>
          </w:p>
        </w:tc>
        <w:tc>
          <w:tcPr>
            <w:tcW w:w="4694" w:type="dxa"/>
          </w:tcPr>
          <w:p>
            <w:pPr>
              <w:spacing w:after="0" w:before="0" w:line="240" w:lineRule="auto"/>
            </w:pPr>
            <w:r>
              <w:rPr>
                <w:rFonts w:ascii="Courier New" w:cs="Courier New" w:eastAsia="Courier New" w:hAnsi="Courier New"/>
                <w:color w:val="0f5c56"/>
                <w:sz w:val="15"/>
                <w:szCs w:val="15"/>
              </w:rPr>
              <w:t xml:space="preserve">responder_encuesta.php</w:t>
            </w:r>
            <w:r>
              <w:rPr>
                <w:rFonts w:ascii="Arial" w:cs="Arial" w:eastAsia="Arial" w:hAnsi="Arial"/>
                <w:color w:val="000000"/>
                <w:sz w:val="18"/>
                <w:szCs w:val="18"/>
              </w:rPr>
              <w:t xml:space="preserve"> lo verifica; si no se cumple, vuelve al listado.</w:t>
            </w:r>
          </w:p>
        </w:tc>
      </w:tr>
      <w:tr>
        <w:trPr>
          <w:cantSplit w:val="1"/>
        </w:trPr>
        <w:tc>
          <w:tcPr>
            <w:tcW w:w="4333" w:type="dxa"/>
          </w:tcPr>
          <w:p>
            <w:pPr>
              <w:spacing w:after="0" w:before="0" w:line="240" w:lineRule="auto"/>
            </w:pPr>
            <w:r>
              <w:rPr>
                <w:rFonts w:ascii="Arial" w:cs="Arial" w:eastAsia="Arial" w:hAnsi="Arial"/>
                <w:color w:val="000000"/>
                <w:sz w:val="18"/>
                <w:szCs w:val="18"/>
              </w:rPr>
              <w:t xml:space="preserve">Las preguntas obligatorias deben responderse.</w:t>
            </w:r>
          </w:p>
        </w:tc>
        <w:tc>
          <w:tcPr>
            <w:tcW w:w="4694" w:type="dxa"/>
          </w:tcPr>
          <w:p>
            <w:pPr>
              <w:spacing w:after="0" w:before="0" w:line="240" w:lineRule="auto"/>
            </w:pPr>
            <w:r>
              <w:rPr>
                <w:rFonts w:ascii="Arial" w:cs="Arial" w:eastAsia="Arial" w:hAnsi="Arial"/>
                <w:color w:val="000000"/>
                <w:sz w:val="18"/>
                <w:szCs w:val="18"/>
              </w:rPr>
              <w:t xml:space="preserve">Validación en JavaScript y de nuevo en PHP según </w:t>
            </w:r>
            <w:r>
              <w:rPr>
                <w:rFonts w:ascii="Courier New" w:cs="Courier New" w:eastAsia="Courier New" w:hAnsi="Courier New"/>
                <w:color w:val="0f5c56"/>
                <w:sz w:val="15"/>
                <w:szCs w:val="15"/>
              </w:rPr>
              <w:t xml:space="preserve">pregunta.obligatoria</w:t>
            </w:r>
            <w:r>
              <w:rPr>
                <w:rFonts w:ascii="Arial" w:cs="Arial" w:eastAsia="Arial" w:hAnsi="Arial"/>
                <w:color w:val="000000"/>
                <w:sz w:val="18"/>
                <w:szCs w:val="18"/>
              </w:rPr>
              <w:t xml:space="preserve">.</w:t>
            </w:r>
          </w:p>
        </w:tc>
      </w:tr>
      <w:tr>
        <w:trPr>
          <w:cantSplit w:val="1"/>
        </w:trPr>
        <w:tc>
          <w:tcPr>
            <w:tcW w:w="4333" w:type="dxa"/>
          </w:tcPr>
          <w:p>
            <w:pPr>
              <w:spacing w:after="0" w:before="0" w:line="240" w:lineRule="auto"/>
            </w:pPr>
            <w:r>
              <w:rPr>
                <w:rFonts w:ascii="Arial" w:cs="Arial" w:eastAsia="Arial" w:hAnsi="Arial"/>
                <w:color w:val="000000"/>
                <w:sz w:val="18"/>
                <w:szCs w:val="18"/>
              </w:rPr>
              <w:t xml:space="preserve">El valor depende del tipo de pregunta (1 a 5, sí/no o texto de hasta 500 caracteres).</w:t>
            </w:r>
          </w:p>
        </w:tc>
        <w:tc>
          <w:tcPr>
            <w:tcW w:w="4694" w:type="dxa"/>
          </w:tcPr>
          <w:p>
            <w:pPr>
              <w:spacing w:after="0" w:before="0" w:line="240" w:lineRule="auto"/>
            </w:pPr>
            <w:r>
              <w:rPr>
                <w:rFonts w:ascii="Arial" w:cs="Arial" w:eastAsia="Arial" w:hAnsi="Arial"/>
                <w:color w:val="000000"/>
                <w:sz w:val="18"/>
                <w:szCs w:val="18"/>
              </w:rPr>
              <w:t xml:space="preserve">Validación en PHP antes de guardar en DETALLE.</w:t>
            </w:r>
          </w:p>
        </w:tc>
      </w:tr>
      <w:tr>
        <w:trPr>
          <w:cantSplit w:val="1"/>
        </w:trPr>
        <w:tc>
          <w:tcPr>
            <w:tcW w:w="4333" w:type="dxa"/>
          </w:tcPr>
          <w:p>
            <w:pPr>
              <w:spacing w:after="0" w:before="0" w:line="240" w:lineRule="auto"/>
            </w:pPr>
            <w:r>
              <w:rPr>
                <w:rFonts w:ascii="Arial" w:cs="Arial" w:eastAsia="Arial" w:hAnsi="Arial"/>
                <w:color w:val="000000"/>
                <w:sz w:val="18"/>
                <w:szCs w:val="18"/>
              </w:rPr>
              <w:t xml:space="preserve">Un documento dado de baja, oculto o de un servicio dado de baja no se abre desde el portal.</w:t>
            </w:r>
          </w:p>
        </w:tc>
        <w:tc>
          <w:tcPr>
            <w:tcW w:w="4694" w:type="dxa"/>
          </w:tcPr>
          <w:p>
            <w:pPr>
              <w:spacing w:after="0" w:before="0" w:line="240" w:lineRule="auto"/>
            </w:pPr>
            <w:r>
              <w:rPr>
                <w:rFonts w:ascii="Courier New" w:cs="Courier New" w:eastAsia="Courier New" w:hAnsi="Courier New"/>
                <w:color w:val="0f5c56"/>
                <w:sz w:val="15"/>
                <w:szCs w:val="15"/>
              </w:rPr>
              <w:t xml:space="preserve">ver_documento.php</w:t>
            </w:r>
            <w:r>
              <w:rPr>
                <w:rFonts w:ascii="Arial" w:cs="Arial" w:eastAsia="Arial" w:hAnsi="Arial"/>
                <w:color w:val="000000"/>
                <w:sz w:val="18"/>
                <w:szCs w:val="18"/>
              </w:rPr>
              <w:t xml:space="preserve"> lo verifica y la carpeta </w:t>
            </w:r>
            <w:r>
              <w:rPr>
                <w:rFonts w:ascii="Courier New" w:cs="Courier New" w:eastAsia="Courier New" w:hAnsi="Courier New"/>
                <w:color w:val="0f5c56"/>
                <w:sz w:val="15"/>
                <w:szCs w:val="15"/>
              </w:rPr>
              <w:t xml:space="preserve">documentos</w:t>
            </w:r>
            <w:r>
              <w:rPr>
                <w:rFonts w:ascii="Arial" w:cs="Arial" w:eastAsia="Arial" w:hAnsi="Arial"/>
                <w:color w:val="000000"/>
                <w:sz w:val="18"/>
                <w:szCs w:val="18"/>
              </w:rPr>
              <w:t xml:space="preserve"> está bloqueada. El personal con sesión puede previsualizar los ocultos.</w:t>
            </w:r>
          </w:p>
        </w:tc>
      </w:tr>
      <w:tr>
        <w:trPr>
          <w:cantSplit w:val="1"/>
        </w:trPr>
        <w:tc>
          <w:tcPr>
            <w:tcW w:w="4333" w:type="dxa"/>
          </w:tcPr>
          <w:p>
            <w:pPr>
              <w:spacing w:after="0" w:before="0" w:line="240" w:lineRule="auto"/>
            </w:pPr>
            <w:r>
              <w:rPr>
                <w:rFonts w:ascii="Arial" w:cs="Arial" w:eastAsia="Arial" w:hAnsi="Arial"/>
                <w:color w:val="000000"/>
                <w:sz w:val="18"/>
                <w:szCs w:val="18"/>
              </w:rPr>
              <w:t xml:space="preserve">Nunca se borran registros: las bajas son lógicas.</w:t>
            </w:r>
          </w:p>
        </w:tc>
        <w:tc>
          <w:tcPr>
            <w:tcW w:w="4694" w:type="dxa"/>
          </w:tcPr>
          <w:p>
            <w:pPr>
              <w:spacing w:after="0" w:before="0" w:line="240" w:lineRule="auto"/>
            </w:pPr>
            <w:r>
              <w:rPr>
                <w:rFonts w:ascii="Arial" w:cs="Arial" w:eastAsia="Arial" w:hAnsi="Arial"/>
                <w:color w:val="000000"/>
                <w:sz w:val="18"/>
                <w:szCs w:val="18"/>
              </w:rPr>
              <w:t xml:space="preserve">Columnas </w:t>
            </w:r>
            <w:r>
              <w:rPr>
                <w:rFonts w:ascii="Courier New" w:cs="Courier New" w:eastAsia="Courier New" w:hAnsi="Courier New"/>
                <w:color w:val="0f5c56"/>
                <w:sz w:val="15"/>
                <w:szCs w:val="15"/>
              </w:rPr>
              <w:t xml:space="preserve">activo</w:t>
            </w:r>
            <w:r>
              <w:rPr>
                <w:rFonts w:ascii="Arial" w:cs="Arial" w:eastAsia="Arial" w:hAnsi="Arial"/>
                <w:color w:val="000000"/>
                <w:sz w:val="18"/>
                <w:szCs w:val="18"/>
              </w:rPr>
              <w:t xml:space="preserve">; el usuario de base </w:t>
            </w:r>
            <w:r>
              <w:rPr>
                <w:rFonts w:ascii="Courier New" w:cs="Courier New" w:eastAsia="Courier New" w:hAnsi="Courier New"/>
                <w:color w:val="0f5c56"/>
                <w:sz w:val="15"/>
                <w:szCs w:val="15"/>
              </w:rPr>
              <w:t xml:space="preserve">sigsm_app</w:t>
            </w:r>
            <w:r>
              <w:rPr>
                <w:rFonts w:ascii="Arial" w:cs="Arial" w:eastAsia="Arial" w:hAnsi="Arial"/>
                <w:color w:val="000000"/>
                <w:sz w:val="18"/>
                <w:szCs w:val="18"/>
              </w:rPr>
              <w:t xml:space="preserve"> no tiene permiso DELETE.</w:t>
            </w:r>
          </w:p>
        </w:tc>
      </w:tr>
      <w:tr>
        <w:trPr>
          <w:cantSplit w:val="1"/>
        </w:trPr>
        <w:tc>
          <w:tcPr>
            <w:tcW w:w="4333" w:type="dxa"/>
          </w:tcPr>
          <w:p>
            <w:pPr>
              <w:spacing w:after="0" w:before="0" w:line="240" w:lineRule="auto"/>
            </w:pPr>
            <w:r>
              <w:rPr>
                <w:rFonts w:ascii="Arial" w:cs="Arial" w:eastAsia="Arial" w:hAnsi="Arial"/>
                <w:color w:val="000000"/>
                <w:sz w:val="18"/>
                <w:szCs w:val="18"/>
              </w:rPr>
              <w:t xml:space="preserve">Solo el administrador gestiona usuarios, servicios, encuestas y auditoría.</w:t>
            </w:r>
          </w:p>
        </w:tc>
        <w:tc>
          <w:tcPr>
            <w:tcW w:w="4694" w:type="dxa"/>
          </w:tcPr>
          <w:p>
            <w:pPr>
              <w:spacing w:after="0" w:before="0" w:line="240" w:lineRule="auto"/>
            </w:pPr>
            <w:r>
              <w:rPr>
                <w:rFonts w:ascii="Courier New" w:cs="Courier New" w:eastAsia="Courier New" w:hAnsi="Courier New"/>
                <w:color w:val="0f5c56"/>
                <w:sz w:val="15"/>
                <w:szCs w:val="15"/>
              </w:rPr>
              <w:t xml:space="preserve">requerir_admin()</w:t>
            </w:r>
            <w:r>
              <w:rPr>
                <w:rFonts w:ascii="Arial" w:cs="Arial" w:eastAsia="Arial" w:hAnsi="Arial"/>
                <w:color w:val="000000"/>
                <w:sz w:val="18"/>
                <w:szCs w:val="18"/>
              </w:rPr>
              <w:t xml:space="preserve"> al inicio de cada página.</w:t>
            </w:r>
          </w:p>
        </w:tc>
      </w:tr>
      <w:tr>
        <w:trPr>
          <w:cantSplit w:val="1"/>
        </w:trPr>
        <w:tc>
          <w:tcPr>
            <w:tcW w:w="4333" w:type="dxa"/>
          </w:tcPr>
          <w:p>
            <w:pPr>
              <w:spacing w:after="0" w:before="0" w:line="240" w:lineRule="auto"/>
            </w:pPr>
            <w:r>
              <w:rPr>
                <w:rFonts w:ascii="Arial" w:cs="Arial" w:eastAsia="Arial" w:hAnsi="Arial"/>
                <w:color w:val="000000"/>
                <w:sz w:val="18"/>
                <w:szCs w:val="18"/>
              </w:rPr>
              <w:t xml:space="preserve">El nombre de un servicio no se repite, sin distinguir mayúsculas ni tildes.</w:t>
            </w:r>
          </w:p>
        </w:tc>
        <w:tc>
          <w:tcPr>
            <w:tcW w:w="4694" w:type="dxa"/>
          </w:tcPr>
          <w:p>
            <w:pPr>
              <w:spacing w:after="0" w:before="0" w:line="240" w:lineRule="auto"/>
            </w:pPr>
            <w:r>
              <w:rPr>
                <w:rFonts w:ascii="Arial" w:cs="Arial" w:eastAsia="Arial" w:hAnsi="Arial"/>
                <w:color w:val="000000"/>
                <w:sz w:val="18"/>
                <w:szCs w:val="18"/>
              </w:rPr>
              <w:t xml:space="preserve">UNIQUE con collation utf8mb4_spanish_ci y mensaje amigable (código 23000).</w:t>
            </w:r>
          </w:p>
        </w:tc>
      </w:tr>
      <w:tr>
        <w:trPr>
          <w:cantSplit w:val="1"/>
        </w:trPr>
        <w:tc>
          <w:tcPr>
            <w:tcW w:w="4333" w:type="dxa"/>
          </w:tcPr>
          <w:p>
            <w:pPr>
              <w:spacing w:after="0" w:before="0" w:line="240" w:lineRule="auto"/>
            </w:pPr>
            <w:r>
              <w:rPr>
                <w:rFonts w:ascii="Arial" w:cs="Arial" w:eastAsia="Arial" w:hAnsi="Arial"/>
                <w:color w:val="000000"/>
                <w:sz w:val="18"/>
                <w:szCs w:val="18"/>
              </w:rPr>
              <w:t xml:space="preserve">El archivo debe ser un PDF real de hasta 5 MB.</w:t>
            </w:r>
          </w:p>
        </w:tc>
        <w:tc>
          <w:tcPr>
            <w:tcW w:w="4694" w:type="dxa"/>
          </w:tcPr>
          <w:p>
            <w:pPr>
              <w:spacing w:after="0" w:before="0" w:line="240" w:lineRule="auto"/>
            </w:pPr>
            <w:r>
              <w:rPr>
                <w:rFonts w:ascii="Arial" w:cs="Arial" w:eastAsia="Arial" w:hAnsi="Arial"/>
                <w:color w:val="000000"/>
                <w:sz w:val="18"/>
                <w:szCs w:val="18"/>
              </w:rPr>
              <w:t xml:space="preserve">Tipo real con finfo y control de tamaño en </w:t>
            </w:r>
            <w:r>
              <w:rPr>
                <w:rFonts w:ascii="Courier New" w:cs="Courier New" w:eastAsia="Courier New" w:hAnsi="Courier New"/>
                <w:color w:val="0f5c56"/>
                <w:sz w:val="15"/>
                <w:szCs w:val="15"/>
              </w:rPr>
              <w:t xml:space="preserve">guardar_pdf()</w:t>
            </w:r>
            <w:r>
              <w:rPr>
                <w:rFonts w:ascii="Arial" w:cs="Arial" w:eastAsia="Arial" w:hAnsi="Arial"/>
                <w:color w:val="000000"/>
                <w:sz w:val="18"/>
                <w:szCs w:val="18"/>
              </w:rPr>
              <w:t xml:space="preserve">.</w:t>
            </w:r>
          </w:p>
        </w:tc>
      </w:tr>
      <w:tr>
        <w:trPr>
          <w:cantSplit w:val="1"/>
        </w:trPr>
        <w:tc>
          <w:tcPr>
            <w:tcW w:w="4333" w:type="dxa"/>
          </w:tcPr>
          <w:p>
            <w:pPr>
              <w:spacing w:after="0" w:before="0" w:line="240" w:lineRule="auto"/>
            </w:pPr>
            <w:r>
              <w:rPr>
                <w:rFonts w:ascii="Arial" w:cs="Arial" w:eastAsia="Arial" w:hAnsi="Arial"/>
                <w:color w:val="000000"/>
                <w:sz w:val="18"/>
                <w:szCs w:val="18"/>
              </w:rPr>
              <w:t xml:space="preserve">Un administrador no puede darse de baja ni quitarse el rol.</w:t>
            </w:r>
          </w:p>
        </w:tc>
        <w:tc>
          <w:tcPr>
            <w:tcW w:w="4694" w:type="dxa"/>
          </w:tcPr>
          <w:p>
            <w:pPr>
              <w:spacing w:after="0" w:before="0" w:line="240" w:lineRule="auto"/>
            </w:pPr>
            <w:r>
              <w:rPr>
                <w:rFonts w:ascii="Arial" w:cs="Arial" w:eastAsia="Arial" w:hAnsi="Arial"/>
                <w:color w:val="000000"/>
                <w:sz w:val="18"/>
                <w:szCs w:val="18"/>
              </w:rPr>
              <w:t xml:space="preserve">Controles en </w:t>
            </w:r>
            <w:r>
              <w:rPr>
                <w:rFonts w:ascii="Courier New" w:cs="Courier New" w:eastAsia="Courier New" w:hAnsi="Courier New"/>
                <w:color w:val="0f5c56"/>
                <w:sz w:val="15"/>
                <w:szCs w:val="15"/>
              </w:rPr>
              <w:t xml:space="preserve">baja_usuario.php</w:t>
            </w:r>
            <w:r>
              <w:rPr>
                <w:rFonts w:ascii="Arial" w:cs="Arial" w:eastAsia="Arial" w:hAnsi="Arial"/>
                <w:color w:val="000000"/>
                <w:sz w:val="18"/>
                <w:szCs w:val="18"/>
              </w:rPr>
              <w:t xml:space="preserve"> y </w:t>
            </w:r>
            <w:r>
              <w:rPr>
                <w:rFonts w:ascii="Courier New" w:cs="Courier New" w:eastAsia="Courier New" w:hAnsi="Courier New"/>
                <w:color w:val="0f5c56"/>
                <w:sz w:val="15"/>
                <w:szCs w:val="15"/>
              </w:rPr>
              <w:t xml:space="preserve">editar_usuario.php</w:t>
            </w:r>
            <w:r>
              <w:rPr>
                <w:rFonts w:ascii="Arial" w:cs="Arial" w:eastAsia="Arial" w:hAnsi="Arial"/>
                <w:color w:val="000000"/>
                <w:sz w:val="18"/>
                <w:szCs w:val="18"/>
              </w:rPr>
              <w:t xml:space="preserve">.</w:t>
            </w:r>
          </w:p>
        </w:tc>
      </w:tr>
      <w:tr>
        <w:trPr>
          <w:cantSplit w:val="1"/>
        </w:trPr>
        <w:tc>
          <w:tcPr>
            <w:tcW w:w="4333" w:type="dxa"/>
          </w:tcPr>
          <w:p>
            <w:pPr>
              <w:spacing w:after="0" w:before="0" w:line="240" w:lineRule="auto"/>
            </w:pPr>
            <w:r>
              <w:rPr>
                <w:rFonts w:ascii="Arial" w:cs="Arial" w:eastAsia="Arial" w:hAnsi="Arial"/>
                <w:color w:val="000000"/>
                <w:sz w:val="18"/>
                <w:szCs w:val="18"/>
              </w:rPr>
              <w:t xml:space="preserve">La fecha de emisión debe ser una fecha real.</w:t>
            </w:r>
          </w:p>
        </w:tc>
        <w:tc>
          <w:tcPr>
            <w:tcW w:w="4694" w:type="dxa"/>
          </w:tcPr>
          <w:p>
            <w:pPr>
              <w:spacing w:after="0" w:before="0" w:line="240" w:lineRule="auto"/>
            </w:pPr>
            <w:r>
              <w:rPr>
                <w:rFonts w:ascii="Arial" w:cs="Arial" w:eastAsia="Arial" w:hAnsi="Arial"/>
                <w:color w:val="000000"/>
                <w:sz w:val="18"/>
                <w:szCs w:val="18"/>
              </w:rPr>
              <w:t xml:space="preserve">explode() + checkdate() en PHP y </w:t>
            </w:r>
            <w:r>
              <w:rPr>
                <w:rFonts w:ascii="Courier New" w:cs="Courier New" w:eastAsia="Courier New" w:hAnsi="Courier New"/>
                <w:color w:val="0f5c56"/>
                <w:sz w:val="15"/>
                <w:szCs w:val="15"/>
              </w:rPr>
              <w:t xml:space="preserve">fechaReal()</w:t>
            </w:r>
            <w:r>
              <w:rPr>
                <w:rFonts w:ascii="Arial" w:cs="Arial" w:eastAsia="Arial" w:hAnsi="Arial"/>
                <w:color w:val="000000"/>
                <w:sz w:val="18"/>
                <w:szCs w:val="18"/>
              </w:rPr>
              <w:t xml:space="preserve"> en JavaScript.</w:t>
            </w:r>
          </w:p>
        </w:tc>
      </w:tr>
    </w:tbl>
    <w:p>
      <w:pPr>
        <w:spacing w:after="160" w:before="0" w:line="360" w:lineRule="auto"/>
        <w:jc w:val="both"/>
      </w:pPr>
    </w:p>
    <w:p>
      <w:pPr>
        <w:pStyle w:val="Heading2"/>
      </w:pPr>
      <w:r>
        <w:t xml:space="preserve">5.3. Esquema relacional normalizado (3FN)</w:t>
      </w:r>
    </w:p>
    <w:p>
      <w:pPr>
        <w:spacing w:after="160" w:before="0" w:line="360" w:lineRule="auto"/>
        <w:jc w:val="both"/>
      </w:pPr>
      <w:r>
        <w:rPr>
          <w:rFonts w:ascii="Arial" w:cs="Arial" w:eastAsia="Arial" w:hAnsi="Arial"/>
          <w:color w:val="000000"/>
          <w:sz w:val="24"/>
          <w:szCs w:val="24"/>
        </w:rPr>
        <w:t xml:space="preserve">El esquema se obtuvo de la propia base (</w:t>
      </w:r>
      <w:r>
        <w:rPr>
          <w:rFonts w:ascii="Courier New" w:cs="Courier New" w:eastAsia="Courier New" w:hAnsi="Courier New"/>
          <w:color w:val="0f5c56"/>
          <w:sz w:val="21"/>
          <w:szCs w:val="21"/>
        </w:rPr>
        <w:t xml:space="preserve">information_schema</w:t>
      </w:r>
      <w:r>
        <w:rPr>
          <w:rFonts w:ascii="Arial" w:cs="Arial" w:eastAsia="Arial" w:hAnsi="Arial"/>
          <w:color w:val="000000"/>
          <w:sz w:val="24"/>
          <w:szCs w:val="24"/>
        </w:rPr>
        <w:t xml:space="preserve">), por lo que coincide con lo que se entrega. Se detallan las claves primarias (PK) y foráneas (FK) de cada tabla.</w:t>
      </w:r>
    </w:p>
    <w:p>
      <w:pPr>
        <w:keepNext w:val="1"/>
        <w:spacing w:after="60" w:before="120"/>
        <w:jc w:val="center"/>
      </w:pPr>
      <w:r>
        <w:drawing>
          <wp:inline distB="0" distT="0" distL="0" distR="0">
            <wp:extent cx="5731000" cy="4886044"/>
            <wp:docPr id="104" name="Figura 4"/>
            <a:graphic>
              <a:graphicData uri="http://schemas.openxmlformats.org/drawingml/2006/picture">
                <pic:pic>
                  <pic:nvPicPr>
                    <pic:cNvPr id="104" name="cap4.png"/>
                    <pic:cNvPicPr/>
                  </pic:nvPicPr>
                  <pic:blipFill>
                    <a:blip r:embed="rIdImg4"/>
                    <a:stretch>
                      <a:fillRect/>
                    </a:stretch>
                  </pic:blipFill>
                  <pic:spPr>
                    <a:xfrm>
                      <a:off x="0" y="0"/>
                      <a:ext cx="5731000" cy="4886044"/>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4. Modelo relacional. Las flechas van de la clave foránea a la tabla referenciada.</w:t>
      </w:r>
    </w:p>
    <w:p>
      <w:pPr>
        <w:keepNext w:val="1"/>
        <w:spacing w:before="200" w:after="80"/>
      </w:pPr>
      <w:r>
        <w:rPr>
          <w:rFonts w:ascii="Arial" w:cs="Arial" w:eastAsia="Arial" w:hAnsi="Arial"/>
          <w:b w:val="1"/>
          <w:bCs w:val="1"/>
          <w:color w:val="0f766e"/>
          <w:sz w:val="24"/>
          <w:szCs w:val="24"/>
        </w:rPr>
        <w:t xml:space="preserve">ROL</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id_rol</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AUTO_INCREMENT,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nombre</w:t>
            </w:r>
          </w:p>
        </w:tc>
        <w:tc>
          <w:tcPr>
            <w:tcW w:w="2708" w:type="dxa"/>
          </w:tcPr>
          <w:p>
            <w:pPr>
              <w:spacing w:after="0" w:before="0" w:line="240" w:lineRule="auto"/>
            </w:pPr>
            <w:r>
              <w:rPr>
                <w:rFonts w:ascii="Arial" w:cs="Arial" w:eastAsia="Arial" w:hAnsi="Arial"/>
                <w:color w:val="000000"/>
                <w:sz w:val="18"/>
                <w:szCs w:val="18"/>
              </w:rPr>
              <w:t xml:space="preserve">varchar(50)</w:t>
            </w:r>
          </w:p>
        </w:tc>
        <w:tc>
          <w:tcPr>
            <w:tcW w:w="3611" w:type="dxa"/>
          </w:tcPr>
          <w:p>
            <w:pPr>
              <w:spacing w:after="0" w:before="0" w:line="240" w:lineRule="auto"/>
            </w:pPr>
            <w:r>
              <w:rPr>
                <w:rFonts w:ascii="Arial" w:cs="Arial" w:eastAsia="Arial" w:hAnsi="Arial"/>
                <w:color w:val="000000"/>
                <w:sz w:val="18"/>
                <w:szCs w:val="18"/>
              </w:rPr>
              <w:t xml:space="preserve">UNIQUE,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descripcion</w:t>
            </w:r>
          </w:p>
        </w:tc>
        <w:tc>
          <w:tcPr>
            <w:tcW w:w="2708" w:type="dxa"/>
          </w:tcPr>
          <w:p>
            <w:pPr>
              <w:spacing w:after="0" w:before="0" w:line="240" w:lineRule="auto"/>
            </w:pPr>
            <w:r>
              <w:rPr>
                <w:rFonts w:ascii="Arial" w:cs="Arial" w:eastAsia="Arial" w:hAnsi="Arial"/>
                <w:color w:val="000000"/>
                <w:sz w:val="18"/>
                <w:szCs w:val="18"/>
              </w:rPr>
              <w:t xml:space="preserve">varchar(255)</w:t>
            </w:r>
          </w:p>
        </w:tc>
        <w:tc>
          <w:tcPr>
            <w:tcW w:w="3611" w:type="dxa"/>
          </w:tcPr>
          <w:p>
            <w:pPr>
              <w:spacing w:after="0" w:before="0" w:line="240" w:lineRule="auto"/>
            </w:pPr>
            <w:r>
              <w:rPr>
                <w:rFonts w:ascii="Arial" w:cs="Arial" w:eastAsia="Arial" w:hAnsi="Arial"/>
                <w:color w:val="000000"/>
                <w:sz w:val="18"/>
                <w:szCs w:val="18"/>
              </w:rPr>
              <w:t xml:space="preserve">NULL</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ESPECIALIDAD</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id_especialidad</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AUTO_INCREMENT,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nombre</w:t>
            </w:r>
          </w:p>
        </w:tc>
        <w:tc>
          <w:tcPr>
            <w:tcW w:w="2708" w:type="dxa"/>
          </w:tcPr>
          <w:p>
            <w:pPr>
              <w:spacing w:after="0" w:before="0" w:line="240" w:lineRule="auto"/>
            </w:pPr>
            <w:r>
              <w:rPr>
                <w:rFonts w:ascii="Arial" w:cs="Arial" w:eastAsia="Arial" w:hAnsi="Arial"/>
                <w:color w:val="000000"/>
                <w:sz w:val="18"/>
                <w:szCs w:val="18"/>
              </w:rPr>
              <w:t xml:space="preserve">varchar(100)</w:t>
            </w:r>
          </w:p>
        </w:tc>
        <w:tc>
          <w:tcPr>
            <w:tcW w:w="3611" w:type="dxa"/>
          </w:tcPr>
          <w:p>
            <w:pPr>
              <w:spacing w:after="0" w:before="0" w:line="240" w:lineRule="auto"/>
            </w:pPr>
            <w:r>
              <w:rPr>
                <w:rFonts w:ascii="Arial" w:cs="Arial" w:eastAsia="Arial" w:hAnsi="Arial"/>
                <w:color w:val="000000"/>
                <w:sz w:val="18"/>
                <w:szCs w:val="18"/>
              </w:rPr>
              <w:t xml:space="preserve">UNIQUE,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descripcion</w:t>
            </w:r>
          </w:p>
        </w:tc>
        <w:tc>
          <w:tcPr>
            <w:tcW w:w="2708" w:type="dxa"/>
          </w:tcPr>
          <w:p>
            <w:pPr>
              <w:spacing w:after="0" w:before="0" w:line="240" w:lineRule="auto"/>
            </w:pPr>
            <w:r>
              <w:rPr>
                <w:rFonts w:ascii="Arial" w:cs="Arial" w:eastAsia="Arial" w:hAnsi="Arial"/>
                <w:color w:val="000000"/>
                <w:sz w:val="18"/>
                <w:szCs w:val="18"/>
              </w:rPr>
              <w:t xml:space="preserve">text</w:t>
            </w:r>
          </w:p>
        </w:tc>
        <w:tc>
          <w:tcPr>
            <w:tcW w:w="3611" w:type="dxa"/>
          </w:tcPr>
          <w:p>
            <w:pPr>
              <w:spacing w:after="0" w:before="0" w:line="240" w:lineRule="auto"/>
            </w:pPr>
            <w:r>
              <w:rPr>
                <w:rFonts w:ascii="Arial" w:cs="Arial" w:eastAsia="Arial" w:hAnsi="Arial"/>
                <w:color w:val="000000"/>
                <w:sz w:val="18"/>
                <w:szCs w:val="18"/>
              </w:rPr>
              <w:t xml:space="preserve">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activo</w:t>
            </w:r>
          </w:p>
        </w:tc>
        <w:tc>
          <w:tcPr>
            <w:tcW w:w="2708" w:type="dxa"/>
          </w:tcPr>
          <w:p>
            <w:pPr>
              <w:spacing w:after="0" w:before="0" w:line="240" w:lineRule="auto"/>
            </w:pPr>
            <w:r>
              <w:rPr>
                <w:rFonts w:ascii="Arial" w:cs="Arial" w:eastAsia="Arial" w:hAnsi="Arial"/>
                <w:color w:val="000000"/>
                <w:sz w:val="18"/>
                <w:szCs w:val="18"/>
              </w:rPr>
              <w:t xml:space="preserve">tinyint(1)</w:t>
            </w:r>
          </w:p>
        </w:tc>
        <w:tc>
          <w:tcPr>
            <w:tcW w:w="3611" w:type="dxa"/>
          </w:tcPr>
          <w:p>
            <w:pPr>
              <w:spacing w:after="0" w:before="0" w:line="240" w:lineRule="auto"/>
            </w:pPr>
            <w:r>
              <w:rPr>
                <w:rFonts w:ascii="Arial" w:cs="Arial" w:eastAsia="Arial" w:hAnsi="Arial"/>
                <w:color w:val="000000"/>
                <w:sz w:val="18"/>
                <w:szCs w:val="18"/>
              </w:rPr>
              <w:t xml:space="preserve">NOT NULL, DEFAULT 1</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USUARIO</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id_usuario</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AUTO_INCREMENT,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nombre</w:t>
            </w:r>
          </w:p>
        </w:tc>
        <w:tc>
          <w:tcPr>
            <w:tcW w:w="2708" w:type="dxa"/>
          </w:tcPr>
          <w:p>
            <w:pPr>
              <w:spacing w:after="0" w:before="0" w:line="240" w:lineRule="auto"/>
            </w:pPr>
            <w:r>
              <w:rPr>
                <w:rFonts w:ascii="Arial" w:cs="Arial" w:eastAsia="Arial" w:hAnsi="Arial"/>
                <w:color w:val="000000"/>
                <w:sz w:val="18"/>
                <w:szCs w:val="18"/>
              </w:rPr>
              <w:t xml:space="preserve">varchar(100)</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cedula</w:t>
            </w:r>
          </w:p>
        </w:tc>
        <w:tc>
          <w:tcPr>
            <w:tcW w:w="2708" w:type="dxa"/>
          </w:tcPr>
          <w:p>
            <w:pPr>
              <w:spacing w:after="0" w:before="0" w:line="240" w:lineRule="auto"/>
            </w:pPr>
            <w:r>
              <w:rPr>
                <w:rFonts w:ascii="Arial" w:cs="Arial" w:eastAsia="Arial" w:hAnsi="Arial"/>
                <w:color w:val="000000"/>
                <w:sz w:val="18"/>
                <w:szCs w:val="18"/>
              </w:rPr>
              <w:t xml:space="preserve">varchar(8)</w:t>
            </w:r>
          </w:p>
        </w:tc>
        <w:tc>
          <w:tcPr>
            <w:tcW w:w="3611" w:type="dxa"/>
          </w:tcPr>
          <w:p>
            <w:pPr>
              <w:spacing w:after="0" w:before="0" w:line="240" w:lineRule="auto"/>
            </w:pPr>
            <w:r>
              <w:rPr>
                <w:rFonts w:ascii="Arial" w:cs="Arial" w:eastAsia="Arial" w:hAnsi="Arial"/>
                <w:color w:val="000000"/>
                <w:sz w:val="18"/>
                <w:szCs w:val="18"/>
              </w:rPr>
              <w:t xml:space="preserve">UNIQUE,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email</w:t>
            </w:r>
          </w:p>
        </w:tc>
        <w:tc>
          <w:tcPr>
            <w:tcW w:w="2708" w:type="dxa"/>
          </w:tcPr>
          <w:p>
            <w:pPr>
              <w:spacing w:after="0" w:before="0" w:line="240" w:lineRule="auto"/>
            </w:pPr>
            <w:r>
              <w:rPr>
                <w:rFonts w:ascii="Arial" w:cs="Arial" w:eastAsia="Arial" w:hAnsi="Arial"/>
                <w:color w:val="000000"/>
                <w:sz w:val="18"/>
                <w:szCs w:val="18"/>
              </w:rPr>
              <w:t xml:space="preserve">varchar(150)</w:t>
            </w:r>
          </w:p>
        </w:tc>
        <w:tc>
          <w:tcPr>
            <w:tcW w:w="3611" w:type="dxa"/>
          </w:tcPr>
          <w:p>
            <w:pPr>
              <w:spacing w:after="0" w:before="0" w:line="240" w:lineRule="auto"/>
            </w:pPr>
            <w:r>
              <w:rPr>
                <w:rFonts w:ascii="Arial" w:cs="Arial" w:eastAsia="Arial" w:hAnsi="Arial"/>
                <w:color w:val="000000"/>
                <w:sz w:val="18"/>
                <w:szCs w:val="18"/>
              </w:rPr>
              <w:t xml:space="preserve">UNIQUE,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contrasena_hash</w:t>
            </w:r>
          </w:p>
        </w:tc>
        <w:tc>
          <w:tcPr>
            <w:tcW w:w="2708" w:type="dxa"/>
          </w:tcPr>
          <w:p>
            <w:pPr>
              <w:spacing w:after="0" w:before="0" w:line="240" w:lineRule="auto"/>
            </w:pPr>
            <w:r>
              <w:rPr>
                <w:rFonts w:ascii="Arial" w:cs="Arial" w:eastAsia="Arial" w:hAnsi="Arial"/>
                <w:color w:val="000000"/>
                <w:sz w:val="18"/>
                <w:szCs w:val="18"/>
              </w:rPr>
              <w:t xml:space="preserve">varchar(255)</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id_rol</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FK → ROL(id_rol),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activo</w:t>
            </w:r>
          </w:p>
        </w:tc>
        <w:tc>
          <w:tcPr>
            <w:tcW w:w="2708" w:type="dxa"/>
          </w:tcPr>
          <w:p>
            <w:pPr>
              <w:spacing w:after="0" w:before="0" w:line="240" w:lineRule="auto"/>
            </w:pPr>
            <w:r>
              <w:rPr>
                <w:rFonts w:ascii="Arial" w:cs="Arial" w:eastAsia="Arial" w:hAnsi="Arial"/>
                <w:color w:val="000000"/>
                <w:sz w:val="18"/>
                <w:szCs w:val="18"/>
              </w:rPr>
              <w:t xml:space="preserve">tinyint(1)</w:t>
            </w:r>
          </w:p>
        </w:tc>
        <w:tc>
          <w:tcPr>
            <w:tcW w:w="3611" w:type="dxa"/>
          </w:tcPr>
          <w:p>
            <w:pPr>
              <w:spacing w:after="0" w:before="0" w:line="240" w:lineRule="auto"/>
            </w:pPr>
            <w:r>
              <w:rPr>
                <w:rFonts w:ascii="Arial" w:cs="Arial" w:eastAsia="Arial" w:hAnsi="Arial"/>
                <w:color w:val="000000"/>
                <w:sz w:val="18"/>
                <w:szCs w:val="18"/>
              </w:rPr>
              <w:t xml:space="preserve">NOT NULL, DEFAULT 1</w:t>
            </w:r>
          </w:p>
        </w:tc>
      </w:tr>
      <w:tr>
        <w:trPr>
          <w:cantSplit w:val="1"/>
        </w:trPr>
        <w:tc>
          <w:tcPr>
            <w:tcW w:w="2708" w:type="dxa"/>
          </w:tcPr>
          <w:p>
            <w:pPr>
              <w:spacing w:after="0" w:before="0" w:line="240" w:lineRule="auto"/>
            </w:pPr>
            <w:r>
              <w:rPr>
                <w:rFonts w:ascii="Arial" w:cs="Arial" w:eastAsia="Arial" w:hAnsi="Arial"/>
                <w:color w:val="000000"/>
                <w:sz w:val="18"/>
                <w:szCs w:val="18"/>
              </w:rPr>
              <w:t xml:space="preserve">fecha_alta</w:t>
            </w:r>
          </w:p>
        </w:tc>
        <w:tc>
          <w:tcPr>
            <w:tcW w:w="2708" w:type="dxa"/>
          </w:tcPr>
          <w:p>
            <w:pPr>
              <w:spacing w:after="0" w:before="0" w:line="240" w:lineRule="auto"/>
            </w:pPr>
            <w:r>
              <w:rPr>
                <w:rFonts w:ascii="Arial" w:cs="Arial" w:eastAsia="Arial" w:hAnsi="Arial"/>
                <w:color w:val="000000"/>
                <w:sz w:val="18"/>
                <w:szCs w:val="18"/>
              </w:rPr>
              <w:t xml:space="preserve">datetime</w:t>
            </w:r>
          </w:p>
        </w:tc>
        <w:tc>
          <w:tcPr>
            <w:tcW w:w="3611" w:type="dxa"/>
          </w:tcPr>
          <w:p>
            <w:pPr>
              <w:spacing w:after="0" w:before="0" w:line="240" w:lineRule="auto"/>
            </w:pPr>
            <w:r>
              <w:rPr>
                <w:rFonts w:ascii="Arial" w:cs="Arial" w:eastAsia="Arial" w:hAnsi="Arial"/>
                <w:color w:val="000000"/>
                <w:sz w:val="18"/>
                <w:szCs w:val="18"/>
              </w:rPr>
              <w:t xml:space="preserve">NOT NULL, DEFAULT current_timestamp()</w:t>
            </w:r>
          </w:p>
        </w:tc>
      </w:tr>
      <w:tr>
        <w:trPr>
          <w:cantSplit w:val="1"/>
        </w:trPr>
        <w:tc>
          <w:tcPr>
            <w:tcW w:w="2708" w:type="dxa"/>
          </w:tcPr>
          <w:p>
            <w:pPr>
              <w:spacing w:after="0" w:before="0" w:line="240" w:lineRule="auto"/>
            </w:pPr>
            <w:r>
              <w:rPr>
                <w:rFonts w:ascii="Arial" w:cs="Arial" w:eastAsia="Arial" w:hAnsi="Arial"/>
                <w:color w:val="000000"/>
                <w:sz w:val="18"/>
                <w:szCs w:val="18"/>
              </w:rPr>
              <w:t xml:space="preserve">ultimo_acceso</w:t>
            </w:r>
          </w:p>
        </w:tc>
        <w:tc>
          <w:tcPr>
            <w:tcW w:w="2708" w:type="dxa"/>
          </w:tcPr>
          <w:p>
            <w:pPr>
              <w:spacing w:after="0" w:before="0" w:line="240" w:lineRule="auto"/>
            </w:pPr>
            <w:r>
              <w:rPr>
                <w:rFonts w:ascii="Arial" w:cs="Arial" w:eastAsia="Arial" w:hAnsi="Arial"/>
                <w:color w:val="000000"/>
                <w:sz w:val="18"/>
                <w:szCs w:val="18"/>
              </w:rPr>
              <w:t xml:space="preserve">datetime</w:t>
            </w:r>
          </w:p>
        </w:tc>
        <w:tc>
          <w:tcPr>
            <w:tcW w:w="3611" w:type="dxa"/>
          </w:tcPr>
          <w:p>
            <w:pPr>
              <w:spacing w:after="0" w:before="0" w:line="240" w:lineRule="auto"/>
            </w:pPr>
            <w:r>
              <w:rPr>
                <w:rFonts w:ascii="Arial" w:cs="Arial" w:eastAsia="Arial" w:hAnsi="Arial"/>
                <w:color w:val="000000"/>
                <w:sz w:val="18"/>
                <w:szCs w:val="18"/>
              </w:rPr>
              <w:t xml:space="preserve">NULL</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DOCUMENTO</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id_documento</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AUTO_INCREMENT,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titulo</w:t>
            </w:r>
          </w:p>
        </w:tc>
        <w:tc>
          <w:tcPr>
            <w:tcW w:w="2708" w:type="dxa"/>
          </w:tcPr>
          <w:p>
            <w:pPr>
              <w:spacing w:after="0" w:before="0" w:line="240" w:lineRule="auto"/>
            </w:pPr>
            <w:r>
              <w:rPr>
                <w:rFonts w:ascii="Arial" w:cs="Arial" w:eastAsia="Arial" w:hAnsi="Arial"/>
                <w:color w:val="000000"/>
                <w:sz w:val="18"/>
                <w:szCs w:val="18"/>
              </w:rPr>
              <w:t xml:space="preserve">varchar(150)</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descripcion</w:t>
            </w:r>
          </w:p>
        </w:tc>
        <w:tc>
          <w:tcPr>
            <w:tcW w:w="2708" w:type="dxa"/>
          </w:tcPr>
          <w:p>
            <w:pPr>
              <w:spacing w:after="0" w:before="0" w:line="240" w:lineRule="auto"/>
            </w:pPr>
            <w:r>
              <w:rPr>
                <w:rFonts w:ascii="Arial" w:cs="Arial" w:eastAsia="Arial" w:hAnsi="Arial"/>
                <w:color w:val="000000"/>
                <w:sz w:val="18"/>
                <w:szCs w:val="18"/>
              </w:rPr>
              <w:t xml:space="preserve">text</w:t>
            </w:r>
          </w:p>
        </w:tc>
        <w:tc>
          <w:tcPr>
            <w:tcW w:w="3611" w:type="dxa"/>
          </w:tcPr>
          <w:p>
            <w:pPr>
              <w:spacing w:after="0" w:before="0" w:line="240" w:lineRule="auto"/>
            </w:pPr>
            <w:r>
              <w:rPr>
                <w:rFonts w:ascii="Arial" w:cs="Arial" w:eastAsia="Arial" w:hAnsi="Arial"/>
                <w:color w:val="000000"/>
                <w:sz w:val="18"/>
                <w:szCs w:val="18"/>
              </w:rPr>
              <w:t xml:space="preserve">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tipo</w:t>
            </w:r>
          </w:p>
        </w:tc>
        <w:tc>
          <w:tcPr>
            <w:tcW w:w="2708" w:type="dxa"/>
          </w:tcPr>
          <w:p>
            <w:pPr>
              <w:spacing w:after="0" w:before="0" w:line="240" w:lineRule="auto"/>
            </w:pPr>
            <w:r>
              <w:rPr>
                <w:rFonts w:ascii="Arial" w:cs="Arial" w:eastAsia="Arial" w:hAnsi="Arial"/>
                <w:color w:val="000000"/>
                <w:sz w:val="18"/>
                <w:szCs w:val="18"/>
              </w:rPr>
              <w:t xml:space="preserve">enum('indicacion','informacion')</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fecha_emision</w:t>
            </w:r>
          </w:p>
        </w:tc>
        <w:tc>
          <w:tcPr>
            <w:tcW w:w="2708" w:type="dxa"/>
          </w:tcPr>
          <w:p>
            <w:pPr>
              <w:spacing w:after="0" w:before="0" w:line="240" w:lineRule="auto"/>
            </w:pPr>
            <w:r>
              <w:rPr>
                <w:rFonts w:ascii="Arial" w:cs="Arial" w:eastAsia="Arial" w:hAnsi="Arial"/>
                <w:color w:val="000000"/>
                <w:sz w:val="18"/>
                <w:szCs w:val="18"/>
              </w:rPr>
              <w:t xml:space="preserve">date</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ruta_archivo</w:t>
            </w:r>
          </w:p>
        </w:tc>
        <w:tc>
          <w:tcPr>
            <w:tcW w:w="2708" w:type="dxa"/>
          </w:tcPr>
          <w:p>
            <w:pPr>
              <w:spacing w:after="0" w:before="0" w:line="240" w:lineRule="auto"/>
            </w:pPr>
            <w:r>
              <w:rPr>
                <w:rFonts w:ascii="Arial" w:cs="Arial" w:eastAsia="Arial" w:hAnsi="Arial"/>
                <w:color w:val="000000"/>
                <w:sz w:val="18"/>
                <w:szCs w:val="18"/>
              </w:rPr>
              <w:t xml:space="preserve">varchar(255)</w:t>
            </w:r>
          </w:p>
        </w:tc>
        <w:tc>
          <w:tcPr>
            <w:tcW w:w="3611" w:type="dxa"/>
          </w:tcPr>
          <w:p>
            <w:pPr>
              <w:spacing w:after="0" w:before="0" w:line="240" w:lineRule="auto"/>
            </w:pPr>
            <w:r>
              <w:rPr>
                <w:rFonts w:ascii="Arial" w:cs="Arial" w:eastAsia="Arial" w:hAnsi="Arial"/>
                <w:color w:val="000000"/>
                <w:sz w:val="18"/>
                <w:szCs w:val="18"/>
              </w:rPr>
              <w:t xml:space="preserve">UNIQUE,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publicado</w:t>
            </w:r>
          </w:p>
        </w:tc>
        <w:tc>
          <w:tcPr>
            <w:tcW w:w="2708" w:type="dxa"/>
          </w:tcPr>
          <w:p>
            <w:pPr>
              <w:spacing w:after="0" w:before="0" w:line="240" w:lineRule="auto"/>
            </w:pPr>
            <w:r>
              <w:rPr>
                <w:rFonts w:ascii="Arial" w:cs="Arial" w:eastAsia="Arial" w:hAnsi="Arial"/>
                <w:color w:val="000000"/>
                <w:sz w:val="18"/>
                <w:szCs w:val="18"/>
              </w:rPr>
              <w:t xml:space="preserve">tinyint(1)</w:t>
            </w:r>
          </w:p>
        </w:tc>
        <w:tc>
          <w:tcPr>
            <w:tcW w:w="3611" w:type="dxa"/>
          </w:tcPr>
          <w:p>
            <w:pPr>
              <w:spacing w:after="0" w:before="0" w:line="240" w:lineRule="auto"/>
            </w:pPr>
            <w:r>
              <w:rPr>
                <w:rFonts w:ascii="Arial" w:cs="Arial" w:eastAsia="Arial" w:hAnsi="Arial"/>
                <w:color w:val="000000"/>
                <w:sz w:val="18"/>
                <w:szCs w:val="18"/>
              </w:rPr>
              <w:t xml:space="preserve">NOT NULL, DEFAULT 1</w:t>
            </w:r>
          </w:p>
        </w:tc>
      </w:tr>
      <w:tr>
        <w:trPr>
          <w:cantSplit w:val="1"/>
        </w:trPr>
        <w:tc>
          <w:tcPr>
            <w:tcW w:w="2708" w:type="dxa"/>
          </w:tcPr>
          <w:p>
            <w:pPr>
              <w:spacing w:after="0" w:before="0" w:line="240" w:lineRule="auto"/>
            </w:pPr>
            <w:r>
              <w:rPr>
                <w:rFonts w:ascii="Arial" w:cs="Arial" w:eastAsia="Arial" w:hAnsi="Arial"/>
                <w:color w:val="000000"/>
                <w:sz w:val="18"/>
                <w:szCs w:val="18"/>
              </w:rPr>
              <w:t xml:space="preserve">activo</w:t>
            </w:r>
          </w:p>
        </w:tc>
        <w:tc>
          <w:tcPr>
            <w:tcW w:w="2708" w:type="dxa"/>
          </w:tcPr>
          <w:p>
            <w:pPr>
              <w:spacing w:after="0" w:before="0" w:line="240" w:lineRule="auto"/>
            </w:pPr>
            <w:r>
              <w:rPr>
                <w:rFonts w:ascii="Arial" w:cs="Arial" w:eastAsia="Arial" w:hAnsi="Arial"/>
                <w:color w:val="000000"/>
                <w:sz w:val="18"/>
                <w:szCs w:val="18"/>
              </w:rPr>
              <w:t xml:space="preserve">tinyint(1)</w:t>
            </w:r>
          </w:p>
        </w:tc>
        <w:tc>
          <w:tcPr>
            <w:tcW w:w="3611" w:type="dxa"/>
          </w:tcPr>
          <w:p>
            <w:pPr>
              <w:spacing w:after="0" w:before="0" w:line="240" w:lineRule="auto"/>
            </w:pPr>
            <w:r>
              <w:rPr>
                <w:rFonts w:ascii="Arial" w:cs="Arial" w:eastAsia="Arial" w:hAnsi="Arial"/>
                <w:color w:val="000000"/>
                <w:sz w:val="18"/>
                <w:szCs w:val="18"/>
              </w:rPr>
              <w:t xml:space="preserve">NOT NULL, DEFAULT 1</w:t>
            </w:r>
          </w:p>
        </w:tc>
      </w:tr>
      <w:tr>
        <w:trPr>
          <w:cantSplit w:val="1"/>
        </w:trPr>
        <w:tc>
          <w:tcPr>
            <w:tcW w:w="2708" w:type="dxa"/>
          </w:tcPr>
          <w:p>
            <w:pPr>
              <w:spacing w:after="0" w:before="0" w:line="240" w:lineRule="auto"/>
            </w:pPr>
            <w:r>
              <w:rPr>
                <w:rFonts w:ascii="Arial" w:cs="Arial" w:eastAsia="Arial" w:hAnsi="Arial"/>
                <w:color w:val="000000"/>
                <w:sz w:val="18"/>
                <w:szCs w:val="18"/>
              </w:rPr>
              <w:t xml:space="preserve">fecha_carga</w:t>
            </w:r>
          </w:p>
        </w:tc>
        <w:tc>
          <w:tcPr>
            <w:tcW w:w="2708" w:type="dxa"/>
          </w:tcPr>
          <w:p>
            <w:pPr>
              <w:spacing w:after="0" w:before="0" w:line="240" w:lineRule="auto"/>
            </w:pPr>
            <w:r>
              <w:rPr>
                <w:rFonts w:ascii="Arial" w:cs="Arial" w:eastAsia="Arial" w:hAnsi="Arial"/>
                <w:color w:val="000000"/>
                <w:sz w:val="18"/>
                <w:szCs w:val="18"/>
              </w:rPr>
              <w:t xml:space="preserve">datetime</w:t>
            </w:r>
          </w:p>
        </w:tc>
        <w:tc>
          <w:tcPr>
            <w:tcW w:w="3611" w:type="dxa"/>
          </w:tcPr>
          <w:p>
            <w:pPr>
              <w:spacing w:after="0" w:before="0" w:line="240" w:lineRule="auto"/>
            </w:pPr>
            <w:r>
              <w:rPr>
                <w:rFonts w:ascii="Arial" w:cs="Arial" w:eastAsia="Arial" w:hAnsi="Arial"/>
                <w:color w:val="000000"/>
                <w:sz w:val="18"/>
                <w:szCs w:val="18"/>
              </w:rPr>
              <w:t xml:space="preserve">NOT NULL, DEFAULT current_timestamp()</w:t>
            </w:r>
          </w:p>
        </w:tc>
      </w:tr>
      <w:tr>
        <w:trPr>
          <w:cantSplit w:val="1"/>
        </w:trPr>
        <w:tc>
          <w:tcPr>
            <w:tcW w:w="2708" w:type="dxa"/>
          </w:tcPr>
          <w:p>
            <w:pPr>
              <w:spacing w:after="0" w:before="0" w:line="240" w:lineRule="auto"/>
            </w:pPr>
            <w:r>
              <w:rPr>
                <w:rFonts w:ascii="Arial" w:cs="Arial" w:eastAsia="Arial" w:hAnsi="Arial"/>
                <w:color w:val="000000"/>
                <w:sz w:val="18"/>
                <w:szCs w:val="18"/>
              </w:rPr>
              <w:t xml:space="preserve">fecha_modificacion</w:t>
            </w:r>
          </w:p>
        </w:tc>
        <w:tc>
          <w:tcPr>
            <w:tcW w:w="2708" w:type="dxa"/>
          </w:tcPr>
          <w:p>
            <w:pPr>
              <w:spacing w:after="0" w:before="0" w:line="240" w:lineRule="auto"/>
            </w:pPr>
            <w:r>
              <w:rPr>
                <w:rFonts w:ascii="Arial" w:cs="Arial" w:eastAsia="Arial" w:hAnsi="Arial"/>
                <w:color w:val="000000"/>
                <w:sz w:val="18"/>
                <w:szCs w:val="18"/>
              </w:rPr>
              <w:t xml:space="preserve">datetime</w:t>
            </w:r>
          </w:p>
        </w:tc>
        <w:tc>
          <w:tcPr>
            <w:tcW w:w="3611" w:type="dxa"/>
          </w:tcPr>
          <w:p>
            <w:pPr>
              <w:spacing w:after="0" w:before="0" w:line="240" w:lineRule="auto"/>
            </w:pPr>
            <w:r>
              <w:rPr>
                <w:rFonts w:ascii="Arial" w:cs="Arial" w:eastAsia="Arial" w:hAnsi="Arial"/>
                <w:color w:val="000000"/>
                <w:sz w:val="18"/>
                <w:szCs w:val="18"/>
              </w:rPr>
              <w:t xml:space="preserve">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id_especialidad</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FK → ESPECIALIDAD(id_especialidad),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id_usuario_carga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FK → USUARIO(id_usuario), NOT NULL</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ENCUESTA</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id_encuesta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AUTO_INCREMENT,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nombre</w:t>
            </w:r>
          </w:p>
        </w:tc>
        <w:tc>
          <w:tcPr>
            <w:tcW w:w="2708" w:type="dxa"/>
          </w:tcPr>
          <w:p>
            <w:pPr>
              <w:spacing w:after="0" w:before="0" w:line="240" w:lineRule="auto"/>
            </w:pPr>
            <w:r>
              <w:rPr>
                <w:rFonts w:ascii="Arial" w:cs="Arial" w:eastAsia="Arial" w:hAnsi="Arial"/>
                <w:color w:val="000000"/>
                <w:sz w:val="18"/>
                <w:szCs w:val="18"/>
              </w:rPr>
              <w:t xml:space="preserve">varchar(150)</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descripcion</w:t>
            </w:r>
          </w:p>
        </w:tc>
        <w:tc>
          <w:tcPr>
            <w:tcW w:w="2708" w:type="dxa"/>
          </w:tcPr>
          <w:p>
            <w:pPr>
              <w:spacing w:after="0" w:before="0" w:line="240" w:lineRule="auto"/>
            </w:pPr>
            <w:r>
              <w:rPr>
                <w:rFonts w:ascii="Arial" w:cs="Arial" w:eastAsia="Arial" w:hAnsi="Arial"/>
                <w:color w:val="000000"/>
                <w:sz w:val="18"/>
                <w:szCs w:val="18"/>
              </w:rPr>
              <w:t xml:space="preserve">text</w:t>
            </w:r>
          </w:p>
        </w:tc>
        <w:tc>
          <w:tcPr>
            <w:tcW w:w="3611" w:type="dxa"/>
          </w:tcPr>
          <w:p>
            <w:pPr>
              <w:spacing w:after="0" w:before="0" w:line="240" w:lineRule="auto"/>
            </w:pPr>
            <w:r>
              <w:rPr>
                <w:rFonts w:ascii="Arial" w:cs="Arial" w:eastAsia="Arial" w:hAnsi="Arial"/>
                <w:color w:val="000000"/>
                <w:sz w:val="18"/>
                <w:szCs w:val="18"/>
              </w:rPr>
              <w:t xml:space="preserve">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obligatoria</w:t>
            </w:r>
          </w:p>
        </w:tc>
        <w:tc>
          <w:tcPr>
            <w:tcW w:w="2708" w:type="dxa"/>
          </w:tcPr>
          <w:p>
            <w:pPr>
              <w:spacing w:after="0" w:before="0" w:line="240" w:lineRule="auto"/>
            </w:pPr>
            <w:r>
              <w:rPr>
                <w:rFonts w:ascii="Arial" w:cs="Arial" w:eastAsia="Arial" w:hAnsi="Arial"/>
                <w:color w:val="000000"/>
                <w:sz w:val="18"/>
                <w:szCs w:val="18"/>
              </w:rPr>
              <w:t xml:space="preserve">tinyint(1)</w:t>
            </w:r>
          </w:p>
        </w:tc>
        <w:tc>
          <w:tcPr>
            <w:tcW w:w="3611" w:type="dxa"/>
          </w:tcPr>
          <w:p>
            <w:pPr>
              <w:spacing w:after="0" w:before="0" w:line="240" w:lineRule="auto"/>
            </w:pPr>
            <w:r>
              <w:rPr>
                <w:rFonts w:ascii="Arial" w:cs="Arial" w:eastAsia="Arial" w:hAnsi="Arial"/>
                <w:color w:val="000000"/>
                <w:sz w:val="18"/>
                <w:szCs w:val="18"/>
              </w:rPr>
              <w:t xml:space="preserve">NOT NULL, DEFAULT 0</w:t>
            </w:r>
          </w:p>
        </w:tc>
      </w:tr>
      <w:tr>
        <w:trPr>
          <w:cantSplit w:val="1"/>
        </w:trPr>
        <w:tc>
          <w:tcPr>
            <w:tcW w:w="2708" w:type="dxa"/>
          </w:tcPr>
          <w:p>
            <w:pPr>
              <w:spacing w:after="0" w:before="0" w:line="240" w:lineRule="auto"/>
            </w:pPr>
            <w:r>
              <w:rPr>
                <w:rFonts w:ascii="Arial" w:cs="Arial" w:eastAsia="Arial" w:hAnsi="Arial"/>
                <w:color w:val="000000"/>
                <w:sz w:val="18"/>
                <w:szCs w:val="18"/>
              </w:rPr>
              <w:t xml:space="preserve">estado</w:t>
            </w:r>
          </w:p>
        </w:tc>
        <w:tc>
          <w:tcPr>
            <w:tcW w:w="2708" w:type="dxa"/>
          </w:tcPr>
          <w:p>
            <w:pPr>
              <w:spacing w:after="0" w:before="0" w:line="240" w:lineRule="auto"/>
            </w:pPr>
            <w:r>
              <w:rPr>
                <w:rFonts w:ascii="Arial" w:cs="Arial" w:eastAsia="Arial" w:hAnsi="Arial"/>
                <w:color w:val="000000"/>
                <w:sz w:val="18"/>
                <w:szCs w:val="18"/>
              </w:rPr>
              <w:t xml:space="preserve">enum('borrador','publicada','cerrada')</w:t>
            </w:r>
          </w:p>
        </w:tc>
        <w:tc>
          <w:tcPr>
            <w:tcW w:w="3611" w:type="dxa"/>
          </w:tcPr>
          <w:p>
            <w:pPr>
              <w:spacing w:after="0" w:before="0" w:line="240" w:lineRule="auto"/>
            </w:pPr>
            <w:r>
              <w:rPr>
                <w:rFonts w:ascii="Arial" w:cs="Arial" w:eastAsia="Arial" w:hAnsi="Arial"/>
                <w:color w:val="000000"/>
                <w:sz w:val="18"/>
                <w:szCs w:val="18"/>
              </w:rPr>
              <w:t xml:space="preserve">NOT NULL, DEFAULT borrador</w:t>
            </w:r>
          </w:p>
        </w:tc>
      </w:tr>
      <w:tr>
        <w:trPr>
          <w:cantSplit w:val="1"/>
        </w:trPr>
        <w:tc>
          <w:tcPr>
            <w:tcW w:w="2708" w:type="dxa"/>
          </w:tcPr>
          <w:p>
            <w:pPr>
              <w:spacing w:after="0" w:before="0" w:line="240" w:lineRule="auto"/>
            </w:pPr>
            <w:r>
              <w:rPr>
                <w:rFonts w:ascii="Arial" w:cs="Arial" w:eastAsia="Arial" w:hAnsi="Arial"/>
                <w:color w:val="000000"/>
                <w:sz w:val="18"/>
                <w:szCs w:val="18"/>
              </w:rPr>
              <w:t xml:space="preserve">activo</w:t>
            </w:r>
          </w:p>
        </w:tc>
        <w:tc>
          <w:tcPr>
            <w:tcW w:w="2708" w:type="dxa"/>
          </w:tcPr>
          <w:p>
            <w:pPr>
              <w:spacing w:after="0" w:before="0" w:line="240" w:lineRule="auto"/>
            </w:pPr>
            <w:r>
              <w:rPr>
                <w:rFonts w:ascii="Arial" w:cs="Arial" w:eastAsia="Arial" w:hAnsi="Arial"/>
                <w:color w:val="000000"/>
                <w:sz w:val="18"/>
                <w:szCs w:val="18"/>
              </w:rPr>
              <w:t xml:space="preserve">tinyint(1)</w:t>
            </w:r>
          </w:p>
        </w:tc>
        <w:tc>
          <w:tcPr>
            <w:tcW w:w="3611" w:type="dxa"/>
          </w:tcPr>
          <w:p>
            <w:pPr>
              <w:spacing w:after="0" w:before="0" w:line="240" w:lineRule="auto"/>
            </w:pPr>
            <w:r>
              <w:rPr>
                <w:rFonts w:ascii="Arial" w:cs="Arial" w:eastAsia="Arial" w:hAnsi="Arial"/>
                <w:color w:val="000000"/>
                <w:sz w:val="18"/>
                <w:szCs w:val="18"/>
              </w:rPr>
              <w:t xml:space="preserve">NOT NULL, DEFAULT 1</w:t>
            </w:r>
          </w:p>
        </w:tc>
      </w:tr>
      <w:tr>
        <w:trPr>
          <w:cantSplit w:val="1"/>
        </w:trPr>
        <w:tc>
          <w:tcPr>
            <w:tcW w:w="2708" w:type="dxa"/>
          </w:tcPr>
          <w:p>
            <w:pPr>
              <w:spacing w:after="0" w:before="0" w:line="240" w:lineRule="auto"/>
            </w:pPr>
            <w:r>
              <w:rPr>
                <w:rFonts w:ascii="Arial" w:cs="Arial" w:eastAsia="Arial" w:hAnsi="Arial"/>
                <w:color w:val="000000"/>
                <w:sz w:val="18"/>
                <w:szCs w:val="18"/>
              </w:rPr>
              <w:t xml:space="preserve">fecha_creacion</w:t>
            </w:r>
          </w:p>
        </w:tc>
        <w:tc>
          <w:tcPr>
            <w:tcW w:w="2708" w:type="dxa"/>
          </w:tcPr>
          <w:p>
            <w:pPr>
              <w:spacing w:after="0" w:before="0" w:line="240" w:lineRule="auto"/>
            </w:pPr>
            <w:r>
              <w:rPr>
                <w:rFonts w:ascii="Arial" w:cs="Arial" w:eastAsia="Arial" w:hAnsi="Arial"/>
                <w:color w:val="000000"/>
                <w:sz w:val="18"/>
                <w:szCs w:val="18"/>
              </w:rPr>
              <w:t xml:space="preserve">datetime</w:t>
            </w:r>
          </w:p>
        </w:tc>
        <w:tc>
          <w:tcPr>
            <w:tcW w:w="3611" w:type="dxa"/>
          </w:tcPr>
          <w:p>
            <w:pPr>
              <w:spacing w:after="0" w:before="0" w:line="240" w:lineRule="auto"/>
            </w:pPr>
            <w:r>
              <w:rPr>
                <w:rFonts w:ascii="Arial" w:cs="Arial" w:eastAsia="Arial" w:hAnsi="Arial"/>
                <w:color w:val="000000"/>
                <w:sz w:val="18"/>
                <w:szCs w:val="18"/>
              </w:rPr>
              <w:t xml:space="preserve">NOT NULL, DEFAULT current_timestamp()</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id_especialidad</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FK → ESPECIALIDAD(id_especialidad), NULL</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PREGUNTA</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id_encuesta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FK → ENCUESTA(id_encuesta),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n_pregunta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texto</w:t>
            </w:r>
          </w:p>
        </w:tc>
        <w:tc>
          <w:tcPr>
            <w:tcW w:w="2708" w:type="dxa"/>
          </w:tcPr>
          <w:p>
            <w:pPr>
              <w:spacing w:after="0" w:before="0" w:line="240" w:lineRule="auto"/>
            </w:pPr>
            <w:r>
              <w:rPr>
                <w:rFonts w:ascii="Arial" w:cs="Arial" w:eastAsia="Arial" w:hAnsi="Arial"/>
                <w:color w:val="000000"/>
                <w:sz w:val="18"/>
                <w:szCs w:val="18"/>
              </w:rPr>
              <w:t xml:space="preserve">varchar(255)</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tipo_respuesta</w:t>
            </w:r>
          </w:p>
        </w:tc>
        <w:tc>
          <w:tcPr>
            <w:tcW w:w="2708" w:type="dxa"/>
          </w:tcPr>
          <w:p>
            <w:pPr>
              <w:spacing w:after="0" w:before="0" w:line="240" w:lineRule="auto"/>
            </w:pPr>
            <w:r>
              <w:rPr>
                <w:rFonts w:ascii="Arial" w:cs="Arial" w:eastAsia="Arial" w:hAnsi="Arial"/>
                <w:color w:val="000000"/>
                <w:sz w:val="18"/>
                <w:szCs w:val="18"/>
              </w:rPr>
              <w:t xml:space="preserve">enum('escala_1_5','si_no','texto_libre')</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obligatoria</w:t>
            </w:r>
          </w:p>
        </w:tc>
        <w:tc>
          <w:tcPr>
            <w:tcW w:w="2708" w:type="dxa"/>
          </w:tcPr>
          <w:p>
            <w:pPr>
              <w:spacing w:after="0" w:before="0" w:line="240" w:lineRule="auto"/>
            </w:pPr>
            <w:r>
              <w:rPr>
                <w:rFonts w:ascii="Arial" w:cs="Arial" w:eastAsia="Arial" w:hAnsi="Arial"/>
                <w:color w:val="000000"/>
                <w:sz w:val="18"/>
                <w:szCs w:val="18"/>
              </w:rPr>
              <w:t xml:space="preserve">tinyint(1)</w:t>
            </w:r>
          </w:p>
        </w:tc>
        <w:tc>
          <w:tcPr>
            <w:tcW w:w="3611" w:type="dxa"/>
          </w:tcPr>
          <w:p>
            <w:pPr>
              <w:spacing w:after="0" w:before="0" w:line="240" w:lineRule="auto"/>
            </w:pPr>
            <w:r>
              <w:rPr>
                <w:rFonts w:ascii="Arial" w:cs="Arial" w:eastAsia="Arial" w:hAnsi="Arial"/>
                <w:color w:val="000000"/>
                <w:sz w:val="18"/>
                <w:szCs w:val="18"/>
              </w:rPr>
              <w:t xml:space="preserve">NOT NULL, DEFAULT 1</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RESPUESTA</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id_encuesta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FK → ENCUESTA(id_encuesta),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n_respuesta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fecha</w:t>
            </w:r>
          </w:p>
        </w:tc>
        <w:tc>
          <w:tcPr>
            <w:tcW w:w="2708" w:type="dxa"/>
          </w:tcPr>
          <w:p>
            <w:pPr>
              <w:spacing w:after="0" w:before="0" w:line="240" w:lineRule="auto"/>
            </w:pPr>
            <w:r>
              <w:rPr>
                <w:rFonts w:ascii="Arial" w:cs="Arial" w:eastAsia="Arial" w:hAnsi="Arial"/>
                <w:color w:val="000000"/>
                <w:sz w:val="18"/>
                <w:szCs w:val="18"/>
              </w:rPr>
              <w:t xml:space="preserve">datetime</w:t>
            </w:r>
          </w:p>
        </w:tc>
        <w:tc>
          <w:tcPr>
            <w:tcW w:w="3611" w:type="dxa"/>
          </w:tcPr>
          <w:p>
            <w:pPr>
              <w:spacing w:after="0" w:before="0" w:line="240" w:lineRule="auto"/>
            </w:pPr>
            <w:r>
              <w:rPr>
                <w:rFonts w:ascii="Arial" w:cs="Arial" w:eastAsia="Arial" w:hAnsi="Arial"/>
                <w:color w:val="000000"/>
                <w:sz w:val="18"/>
                <w:szCs w:val="18"/>
              </w:rPr>
              <w:t xml:space="preserve">NOT NULL, DEFAULT current_timestamp()</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id_especialidad</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FK → ESPECIALIDAD(id_especialidad),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token_envio</w:t>
            </w:r>
          </w:p>
        </w:tc>
        <w:tc>
          <w:tcPr>
            <w:tcW w:w="2708" w:type="dxa"/>
          </w:tcPr>
          <w:p>
            <w:pPr>
              <w:spacing w:after="0" w:before="0" w:line="240" w:lineRule="auto"/>
            </w:pPr>
            <w:r>
              <w:rPr>
                <w:rFonts w:ascii="Arial" w:cs="Arial" w:eastAsia="Arial" w:hAnsi="Arial"/>
                <w:color w:val="000000"/>
                <w:sz w:val="18"/>
                <w:szCs w:val="18"/>
              </w:rPr>
              <w:t xml:space="preserve">char(32)</w:t>
            </w:r>
          </w:p>
        </w:tc>
        <w:tc>
          <w:tcPr>
            <w:tcW w:w="3611" w:type="dxa"/>
          </w:tcPr>
          <w:p>
            <w:pPr>
              <w:spacing w:after="0" w:before="0" w:line="240" w:lineRule="auto"/>
            </w:pPr>
            <w:r>
              <w:rPr>
                <w:rFonts w:ascii="Arial" w:cs="Arial" w:eastAsia="Arial" w:hAnsi="Arial"/>
                <w:color w:val="000000"/>
                <w:sz w:val="18"/>
                <w:szCs w:val="18"/>
              </w:rPr>
              <w:t xml:space="preserve">UNIQUE, NOT NULL</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DETALLE</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id_encuesta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FK → RESPUESTA(id_encuesta),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n_respuesta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FK → RESPUESTA(n_respuesta),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n_pregunta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FK → PREGUNTA(n_pregunta),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valor</w:t>
            </w:r>
          </w:p>
        </w:tc>
        <w:tc>
          <w:tcPr>
            <w:tcW w:w="2708" w:type="dxa"/>
          </w:tcPr>
          <w:p>
            <w:pPr>
              <w:spacing w:after="0" w:before="0" w:line="240" w:lineRule="auto"/>
            </w:pPr>
            <w:r>
              <w:rPr>
                <w:rFonts w:ascii="Arial" w:cs="Arial" w:eastAsia="Arial" w:hAnsi="Arial"/>
                <w:color w:val="000000"/>
                <w:sz w:val="18"/>
                <w:szCs w:val="18"/>
              </w:rPr>
              <w:t xml:space="preserve">varchar(500)</w:t>
            </w:r>
          </w:p>
        </w:tc>
        <w:tc>
          <w:tcPr>
            <w:tcW w:w="3611" w:type="dxa"/>
          </w:tcPr>
          <w:p>
            <w:pPr>
              <w:spacing w:after="0" w:before="0" w:line="240" w:lineRule="auto"/>
            </w:pPr>
            <w:r>
              <w:rPr>
                <w:rFonts w:ascii="Arial" w:cs="Arial" w:eastAsia="Arial" w:hAnsi="Arial"/>
                <w:color w:val="000000"/>
                <w:sz w:val="18"/>
                <w:szCs w:val="18"/>
              </w:rPr>
              <w:t xml:space="preserve">NOT NULL</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AUDITORIA</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id_auditoria</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AUTO_INCREMENT,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id_usuario</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FK → USUARIO(id_usuario),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accion</w:t>
            </w:r>
          </w:p>
        </w:tc>
        <w:tc>
          <w:tcPr>
            <w:tcW w:w="2708" w:type="dxa"/>
          </w:tcPr>
          <w:p>
            <w:pPr>
              <w:spacing w:after="0" w:before="0" w:line="240" w:lineRule="auto"/>
            </w:pPr>
            <w:r>
              <w:rPr>
                <w:rFonts w:ascii="Arial" w:cs="Arial" w:eastAsia="Arial" w:hAnsi="Arial"/>
                <w:color w:val="000000"/>
                <w:sz w:val="18"/>
                <w:szCs w:val="18"/>
              </w:rPr>
              <w:t xml:space="preserve">varchar(50)</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tabla_afectada</w:t>
            </w:r>
          </w:p>
        </w:tc>
        <w:tc>
          <w:tcPr>
            <w:tcW w:w="2708" w:type="dxa"/>
          </w:tcPr>
          <w:p>
            <w:pPr>
              <w:spacing w:after="0" w:before="0" w:line="240" w:lineRule="auto"/>
            </w:pPr>
            <w:r>
              <w:rPr>
                <w:rFonts w:ascii="Arial" w:cs="Arial" w:eastAsia="Arial" w:hAnsi="Arial"/>
                <w:color w:val="000000"/>
                <w:sz w:val="18"/>
                <w:szCs w:val="18"/>
              </w:rPr>
              <w:t xml:space="preserve">varchar(50)</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id_registro</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detalle</w:t>
            </w:r>
          </w:p>
        </w:tc>
        <w:tc>
          <w:tcPr>
            <w:tcW w:w="2708" w:type="dxa"/>
          </w:tcPr>
          <w:p>
            <w:pPr>
              <w:spacing w:after="0" w:before="0" w:line="240" w:lineRule="auto"/>
            </w:pPr>
            <w:r>
              <w:rPr>
                <w:rFonts w:ascii="Arial" w:cs="Arial" w:eastAsia="Arial" w:hAnsi="Arial"/>
                <w:color w:val="000000"/>
                <w:sz w:val="18"/>
                <w:szCs w:val="18"/>
              </w:rPr>
              <w:t xml:space="preserve">varchar(255)</w:t>
            </w:r>
          </w:p>
        </w:tc>
        <w:tc>
          <w:tcPr>
            <w:tcW w:w="3611" w:type="dxa"/>
          </w:tcPr>
          <w:p>
            <w:pPr>
              <w:spacing w:after="0" w:before="0" w:line="240" w:lineRule="auto"/>
            </w:pPr>
            <w:r>
              <w:rPr>
                <w:rFonts w:ascii="Arial" w:cs="Arial" w:eastAsia="Arial" w:hAnsi="Arial"/>
                <w:color w:val="000000"/>
                <w:sz w:val="18"/>
                <w:szCs w:val="18"/>
              </w:rPr>
              <w:t xml:space="preserve">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ip</w:t>
            </w:r>
          </w:p>
        </w:tc>
        <w:tc>
          <w:tcPr>
            <w:tcW w:w="2708" w:type="dxa"/>
          </w:tcPr>
          <w:p>
            <w:pPr>
              <w:spacing w:after="0" w:before="0" w:line="240" w:lineRule="auto"/>
            </w:pPr>
            <w:r>
              <w:rPr>
                <w:rFonts w:ascii="Arial" w:cs="Arial" w:eastAsia="Arial" w:hAnsi="Arial"/>
                <w:color w:val="000000"/>
                <w:sz w:val="18"/>
                <w:szCs w:val="18"/>
              </w:rPr>
              <w:t xml:space="preserve">varchar(45)</w:t>
            </w:r>
          </w:p>
        </w:tc>
        <w:tc>
          <w:tcPr>
            <w:tcW w:w="3611" w:type="dxa"/>
          </w:tcPr>
          <w:p>
            <w:pPr>
              <w:spacing w:after="0" w:before="0" w:line="240" w:lineRule="auto"/>
            </w:pPr>
            <w:r>
              <w:rPr>
                <w:rFonts w:ascii="Arial" w:cs="Arial" w:eastAsia="Arial" w:hAnsi="Arial"/>
                <w:color w:val="000000"/>
                <w:sz w:val="18"/>
                <w:szCs w:val="18"/>
              </w:rPr>
              <w:t xml:space="preserve">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fecha</w:t>
            </w:r>
          </w:p>
        </w:tc>
        <w:tc>
          <w:tcPr>
            <w:tcW w:w="2708" w:type="dxa"/>
          </w:tcPr>
          <w:p>
            <w:pPr>
              <w:spacing w:after="0" w:before="0" w:line="240" w:lineRule="auto"/>
            </w:pPr>
            <w:r>
              <w:rPr>
                <w:rFonts w:ascii="Arial" w:cs="Arial" w:eastAsia="Arial" w:hAnsi="Arial"/>
                <w:color w:val="000000"/>
                <w:sz w:val="18"/>
                <w:szCs w:val="18"/>
              </w:rPr>
              <w:t xml:space="preserve">datetime</w:t>
            </w:r>
          </w:p>
        </w:tc>
        <w:tc>
          <w:tcPr>
            <w:tcW w:w="3611" w:type="dxa"/>
          </w:tcPr>
          <w:p>
            <w:pPr>
              <w:spacing w:after="0" w:before="0" w:line="240" w:lineRule="auto"/>
            </w:pPr>
            <w:r>
              <w:rPr>
                <w:rFonts w:ascii="Arial" w:cs="Arial" w:eastAsia="Arial" w:hAnsi="Arial"/>
                <w:color w:val="000000"/>
                <w:sz w:val="18"/>
                <w:szCs w:val="18"/>
              </w:rPr>
              <w:t xml:space="preserve">NOT NULL, DEFAULT current_timestamp()</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INTENTO_LOGIN</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2708"/>
        <w:gridCol w:w="3611"/>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Campo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Tipo</w:t>
            </w:r>
          </w:p>
        </w:tc>
        <w:tc>
          <w:tcPr>
            <w:tcW w:w="3611" w:type="dxa"/>
            <w:shd w:fill="0f766e" w:val="clear"/>
          </w:tcPr>
          <w:p>
            <w:pPr>
              <w:spacing w:after="0" w:before="0" w:line="240" w:lineRule="auto"/>
            </w:pPr>
            <w:r>
              <w:rPr>
                <w:rFonts w:ascii="Arial" w:cs="Arial" w:eastAsia="Arial" w:hAnsi="Arial"/>
                <w:b w:val="1"/>
                <w:bCs w:val="1"/>
                <w:color w:val="ffffff"/>
                <w:sz w:val="18"/>
                <w:szCs w:val="18"/>
              </w:rPr>
              <w:t xml:space="preserve">Restricción</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id_intento</w:t>
            </w:r>
          </w:p>
        </w:tc>
        <w:tc>
          <w:tcPr>
            <w:tcW w:w="2708" w:type="dxa"/>
          </w:tcPr>
          <w:p>
            <w:pPr>
              <w:spacing w:after="0" w:before="0" w:line="240" w:lineRule="auto"/>
            </w:pPr>
            <w:r>
              <w:rPr>
                <w:rFonts w:ascii="Arial" w:cs="Arial" w:eastAsia="Arial" w:hAnsi="Arial"/>
                <w:color w:val="000000"/>
                <w:sz w:val="18"/>
                <w:szCs w:val="18"/>
              </w:rPr>
              <w:t xml:space="preserve">int(11)</w:t>
            </w:r>
          </w:p>
        </w:tc>
        <w:tc>
          <w:tcPr>
            <w:tcW w:w="3611" w:type="dxa"/>
          </w:tcPr>
          <w:p>
            <w:pPr>
              <w:spacing w:after="0" w:before="0" w:line="240" w:lineRule="auto"/>
            </w:pPr>
            <w:r>
              <w:rPr>
                <w:rFonts w:ascii="Arial" w:cs="Arial" w:eastAsia="Arial" w:hAnsi="Arial"/>
                <w:color w:val="000000"/>
                <w:sz w:val="18"/>
                <w:szCs w:val="18"/>
              </w:rPr>
              <w:t xml:space="preserve">PK, AUTO_INCREMENT, 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cedula</w:t>
            </w:r>
          </w:p>
        </w:tc>
        <w:tc>
          <w:tcPr>
            <w:tcW w:w="2708" w:type="dxa"/>
          </w:tcPr>
          <w:p>
            <w:pPr>
              <w:spacing w:after="0" w:before="0" w:line="240" w:lineRule="auto"/>
            </w:pPr>
            <w:r>
              <w:rPr>
                <w:rFonts w:ascii="Arial" w:cs="Arial" w:eastAsia="Arial" w:hAnsi="Arial"/>
                <w:color w:val="000000"/>
                <w:sz w:val="18"/>
                <w:szCs w:val="18"/>
              </w:rPr>
              <w:t xml:space="preserve">varchar(8)</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ip</w:t>
            </w:r>
          </w:p>
        </w:tc>
        <w:tc>
          <w:tcPr>
            <w:tcW w:w="2708" w:type="dxa"/>
          </w:tcPr>
          <w:p>
            <w:pPr>
              <w:spacing w:after="0" w:before="0" w:line="240" w:lineRule="auto"/>
            </w:pPr>
            <w:r>
              <w:rPr>
                <w:rFonts w:ascii="Arial" w:cs="Arial" w:eastAsia="Arial" w:hAnsi="Arial"/>
                <w:color w:val="000000"/>
                <w:sz w:val="18"/>
                <w:szCs w:val="18"/>
              </w:rPr>
              <w:t xml:space="preserve">varchar(45)</w:t>
            </w:r>
          </w:p>
        </w:tc>
        <w:tc>
          <w:tcPr>
            <w:tcW w:w="3611" w:type="dxa"/>
          </w:tcPr>
          <w:p>
            <w:pPr>
              <w:spacing w:after="0" w:before="0" w:line="240" w:lineRule="auto"/>
            </w:pPr>
            <w:r>
              <w:rPr>
                <w:rFonts w:ascii="Arial" w:cs="Arial" w:eastAsia="Arial" w:hAnsi="Arial"/>
                <w:color w:val="000000"/>
                <w:sz w:val="18"/>
                <w:szCs w:val="18"/>
              </w:rPr>
              <w:t xml:space="preserve">NOT NULL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exitoso</w:t>
            </w:r>
          </w:p>
        </w:tc>
        <w:tc>
          <w:tcPr>
            <w:tcW w:w="2708" w:type="dxa"/>
          </w:tcPr>
          <w:p>
            <w:pPr>
              <w:spacing w:after="0" w:before="0" w:line="240" w:lineRule="auto"/>
            </w:pPr>
            <w:r>
              <w:rPr>
                <w:rFonts w:ascii="Arial" w:cs="Arial" w:eastAsia="Arial" w:hAnsi="Arial"/>
                <w:color w:val="000000"/>
                <w:sz w:val="18"/>
                <w:szCs w:val="18"/>
              </w:rPr>
              <w:t xml:space="preserve">tinyint(1)</w:t>
            </w:r>
          </w:p>
        </w:tc>
        <w:tc>
          <w:tcPr>
            <w:tcW w:w="3611" w:type="dxa"/>
          </w:tcPr>
          <w:p>
            <w:pPr>
              <w:spacing w:after="0" w:before="0" w:line="240" w:lineRule="auto"/>
            </w:pPr>
            <w:r>
              <w:rPr>
                <w:rFonts w:ascii="Arial" w:cs="Arial" w:eastAsia="Arial" w:hAnsi="Arial"/>
                <w:color w:val="000000"/>
                <w:sz w:val="18"/>
                <w:szCs w:val="18"/>
              </w:rPr>
              <w:t xml:space="preserve">NOT NULL, DEFAULT 0</w:t>
            </w:r>
          </w:p>
        </w:tc>
      </w:tr>
      <w:tr>
        <w:trPr>
          <w:cantSplit w:val="1"/>
        </w:trPr>
        <w:tc>
          <w:tcPr>
            <w:tcW w:w="2708" w:type="dxa"/>
          </w:tcPr>
          <w:p>
            <w:pPr>
              <w:spacing w:after="0" w:before="0" w:line="240" w:lineRule="auto"/>
            </w:pPr>
            <w:r>
              <w:rPr>
                <w:rFonts w:ascii="Arial" w:cs="Arial" w:eastAsia="Arial" w:hAnsi="Arial"/>
                <w:color w:val="000000"/>
                <w:sz w:val="18"/>
                <w:szCs w:val="18"/>
              </w:rPr>
              <w:t xml:space="preserve">fecha</w:t>
            </w:r>
          </w:p>
        </w:tc>
        <w:tc>
          <w:tcPr>
            <w:tcW w:w="2708" w:type="dxa"/>
          </w:tcPr>
          <w:p>
            <w:pPr>
              <w:spacing w:after="0" w:before="0" w:line="240" w:lineRule="auto"/>
            </w:pPr>
            <w:r>
              <w:rPr>
                <w:rFonts w:ascii="Arial" w:cs="Arial" w:eastAsia="Arial" w:hAnsi="Arial"/>
                <w:color w:val="000000"/>
                <w:sz w:val="18"/>
                <w:szCs w:val="18"/>
              </w:rPr>
              <w:t xml:space="preserve">datetime</w:t>
            </w:r>
          </w:p>
        </w:tc>
        <w:tc>
          <w:tcPr>
            <w:tcW w:w="3611" w:type="dxa"/>
          </w:tcPr>
          <w:p>
            <w:pPr>
              <w:spacing w:after="0" w:before="0" w:line="240" w:lineRule="auto"/>
            </w:pPr>
            <w:r>
              <w:rPr>
                <w:rFonts w:ascii="Arial" w:cs="Arial" w:eastAsia="Arial" w:hAnsi="Arial"/>
                <w:color w:val="000000"/>
                <w:sz w:val="18"/>
                <w:szCs w:val="18"/>
              </w:rPr>
              <w:t xml:space="preserve">NOT NULL, DEFAULT current_timestamp()</w:t>
            </w:r>
          </w:p>
        </w:tc>
      </w:tr>
    </w:tbl>
    <w:p>
      <w:pPr>
        <w:spacing w:after="160" w:before="0" w:line="360" w:lineRule="auto"/>
        <w:jc w:val="both"/>
      </w:pPr>
    </w:p>
    <w:p>
      <w:pPr>
        <w:spacing w:after="160" w:before="0" w:line="360" w:lineRule="auto"/>
        <w:jc w:val="both"/>
      </w:pPr>
      <w:r>
        <w:rPr>
          <w:rFonts w:ascii="Arial" w:cs="Arial" w:eastAsia="Arial" w:hAnsi="Arial"/>
          <w:color w:val="000000"/>
          <w:sz w:val="24"/>
          <w:szCs w:val="24"/>
        </w:rPr>
        <w:t xml:space="preserve">Todas las tablas cumplen 1FN, 2FN y 3FN: los valores son atómicos, en las tablas con clave compuesta (PREGUNTA, RESPUESTA y DETALLE) cada atributo depende de la clave completa, y ningún atributo depende de otro que no sea clave. Por ejemplo, DOCUMENTO guarda </w:t>
      </w:r>
      <w:r>
        <w:rPr>
          <w:rFonts w:ascii="Courier New" w:cs="Courier New" w:eastAsia="Courier New" w:hAnsi="Courier New"/>
          <w:color w:val="0f5c56"/>
          <w:sz w:val="21"/>
          <w:szCs w:val="21"/>
        </w:rPr>
        <w:t xml:space="preserve">id_especialidad</w:t>
      </w:r>
      <w:r>
        <w:rPr>
          <w:rFonts w:ascii="Arial" w:cs="Arial" w:eastAsia="Arial" w:hAnsi="Arial"/>
          <w:color w:val="000000"/>
          <w:sz w:val="24"/>
          <w:szCs w:val="24"/>
        </w:rPr>
        <w:t xml:space="preserve"> y no el nombre del servicio.</w:t>
      </w:r>
    </w:p>
    <w:p>
      <w:pPr>
        <w:pStyle w:val="Heading1"/>
        <w:pageBreakBefore w:val="1"/>
        <w:spacing w:before="4200" w:after="200"/>
        <w:jc w:val="center"/>
      </w:pPr>
      <w:r>
        <w:rPr>
          <w:color w:val="0F766E"/>
          <w:sz w:val="52"/>
          <w:szCs w:val="52"/>
          <w:u w:val="none"/>
        </w:rPr>
        <w:t xml:space="preserve">Base de datos</w:t>
      </w:r>
    </w:p>
    <w:p>
      <w:pPr>
        <w:spacing w:after="160" w:before="0" w:line="360" w:lineRule="auto"/>
        <w:jc w:val="center"/>
      </w:pPr>
      <w:r>
        <w:rPr>
          <w:rFonts w:ascii="Arial" w:cs="Arial" w:eastAsia="Arial" w:hAnsi="Arial"/>
          <w:color w:val="475569"/>
          <w:sz w:val="24"/>
          <w:szCs w:val="24"/>
        </w:rPr>
        <w:t xml:space="preserve">Construcción de la base, datos de prueba y cambios del modelo.</w:t>
      </w:r>
    </w:p>
    <w:p>
      <w:pPr>
        <w:pStyle w:val="Heading1"/>
        <w:pageBreakBefore w:val="1"/>
      </w:pPr>
      <w:r>
        <w:t xml:space="preserve">6. Implementación de la base de datos</w:t>
      </w:r>
    </w:p>
    <w:p>
      <w:pPr>
        <w:spacing w:after="160" w:before="0" w:line="360" w:lineRule="auto"/>
        <w:jc w:val="both"/>
      </w:pPr>
      <w:r>
        <w:rPr>
          <w:rFonts w:ascii="Arial" w:cs="Arial" w:eastAsia="Arial" w:hAnsi="Arial"/>
          <w:color w:val="000000"/>
          <w:sz w:val="24"/>
          <w:szCs w:val="24"/>
        </w:rPr>
        <w:t xml:space="preserve">La base </w:t>
      </w:r>
      <w:r>
        <w:rPr>
          <w:rFonts w:ascii="Courier New" w:cs="Courier New" w:eastAsia="Courier New" w:hAnsi="Courier New"/>
          <w:color w:val="0f5c56"/>
          <w:sz w:val="21"/>
          <w:szCs w:val="21"/>
        </w:rPr>
        <w:t xml:space="preserve">hc_gestion_documental</w:t>
      </w:r>
      <w:r>
        <w:rPr>
          <w:rFonts w:ascii="Arial" w:cs="Arial" w:eastAsia="Arial" w:hAnsi="Arial"/>
          <w:color w:val="000000"/>
          <w:sz w:val="24"/>
          <w:szCs w:val="24"/>
        </w:rPr>
        <w:t xml:space="preserve"> se implementó en MariaDB 10.4 (XAMPP 8.2.12). Los scripts están en </w:t>
      </w:r>
      <w:r>
        <w:rPr>
          <w:rFonts w:ascii="Courier New" w:cs="Courier New" w:eastAsia="Courier New" w:hAnsi="Courier New"/>
          <w:color w:val="0f5c56"/>
          <w:sz w:val="21"/>
          <w:szCs w:val="21"/>
        </w:rPr>
        <w:t xml:space="preserve">sigsm/database/</w:t>
      </w:r>
      <w:r>
        <w:rPr>
          <w:rFonts w:ascii="Arial" w:cs="Arial" w:eastAsia="Arial" w:hAnsi="Arial"/>
          <w:color w:val="000000"/>
          <w:sz w:val="24"/>
          <w:szCs w:val="24"/>
        </w:rPr>
        <w:t xml:space="preserve"> y deben ejecutarse en orden.</w:t>
      </w:r>
    </w:p>
    <w:p>
      <w:pPr>
        <w:pStyle w:val="Heading2"/>
      </w:pPr>
      <w:r>
        <w:t xml:space="preserve">6.1. Script de creación de la base y las tablas</w:t>
      </w:r>
    </w:p>
    <w:p>
      <w:pPr>
        <w:spacing w:after="160" w:before="0" w:line="360" w:lineRule="auto"/>
        <w:jc w:val="both"/>
      </w:pPr>
      <w:r>
        <w:rPr>
          <w:rFonts w:ascii="Arial" w:cs="Arial" w:eastAsia="Arial" w:hAnsi="Arial"/>
          <w:color w:val="000000"/>
          <w:sz w:val="24"/>
          <w:szCs w:val="24"/>
        </w:rPr>
        <w:t xml:space="preserve">Este es el script completo (</w:t>
      </w:r>
      <w:r>
        <w:rPr>
          <w:rFonts w:ascii="Courier New" w:cs="Courier New" w:eastAsia="Courier New" w:hAnsi="Courier New"/>
          <w:color w:val="0f5c56"/>
          <w:sz w:val="21"/>
          <w:szCs w:val="21"/>
        </w:rPr>
        <w:t xml:space="preserve">01_estructura.sql</w:t>
      </w:r>
      <w:r>
        <w:rPr>
          <w:rFonts w:ascii="Arial" w:cs="Arial" w:eastAsia="Arial" w:hAnsi="Arial"/>
          <w:color w:val="000000"/>
          <w:sz w:val="24"/>
          <w:szCs w:val="24"/>
        </w:rPr>
        <w:t xml:space="preserve">). Las tablas se crean en un orden pensado: primero las que no dependen de ninguna otra y al final las que sí, para que se pueda ejecutar de una sola vez. Al final crea el usuario de la aplicación con permisos mínimos.</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S.I.G.S.M. - Sistema Informatico de Gestion de Servicios Medicos</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Script 01 - Estructura de la base de datos (DDL, 3FN)</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Hospital de Clinicas - Grupo TechUY - Tercera Entrega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Orden de creacion: primero las tablas que no dependen de</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ninguna (rol, especialidad), al final las que tienen FK hacia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varias (detalle, auditoria). Asi el script corre de una vez.</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DROP DATABASE IF EXISTS hc_gestion_documental;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DATABASE hc_gestion_documental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CHARACTER SET utf8mb4</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COLLATE utf8mb4_spanish_ci;</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USE hc_gestion_documental;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ROL: los dos perfiles del sistema (administrador / usuario basico)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rol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id_rol       INT AUTO_INCREMENT,</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nombre       VARCHAR(50)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descripcion  VARCHAR(255)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pk_rol PRIMARY KEY (id_rol),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uq_rol_nombre UNIQUE (nombre)</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ESPECIALIDAD: servicios del hospital que publican material.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activo = baja logica (nunca se borra un servicio).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especialidad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id_especialidad  INT AUTO_INCREMENT,</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nombre           VARCHAR(100)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descripcion      TEXT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activo           TINYINT(1) NOT NULL DEFAULT 1,</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pk_especialidad PRIMARY KEY (id_especialidad),</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uq_especialidad_nombre UNIQUE (nombre)</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USUARIO: personal del hospital. Login por cedula.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Mismo patron que el ABM de usuarios: email UNIQUE, activo.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usuario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id_usuario       INT AUTO_INCREMENT,</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nombre           VARCHAR(100)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cedula           VARCHAR(8)   NOT NULL,            -- 7 u 8 digitos, sin puntos ni guion</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email            VARCHAR(150)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contrasena_hash  VARCHAR(255) NOT NULL,            -- password_hash(), nunca texto plano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id_rol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activo           TINYINT(1)   NOT NULL DEFAULT 1,  -- baja logica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fecha_alta       DATETIME     NOT NULL DEFAULT CURRENT_TIMESTAMP,</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ultimo_acceso    DATETIME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pk_usuario PRIMARY KEY (id_usuario),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uq_usuario_cedula UNIQUE (cedula),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uq_usuario_email UNIQUE (email),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fk_usuario_rol FOREIGN KEY (id_rol)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rol(id_rol)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DOCUMENTO: indicaciones e informacion general para pacientes.</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Columnas tomadas del practico ABM de Documentos:</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tipo ENUM, fecha_emision DATE, ruta_archivo UNIQUE, activo.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publicado separa "visible al paciente" de "oculto" sin darlo de baja.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documento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id_documento        INT AUTO_INCREMENT,</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titulo              VARCHAR(150)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descripcion         TEXT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tipo                ENUM('indicacion','informacion')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fecha_emision       DATE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ruta_archivo        VARCHAR(255) NOT NULL,           -- ej: documentos/indicacion_20261001_ab12.pdf</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publicado           TINYINT(1)   NOT NULL DEFAULT 1,</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activo              TINYINT(1)   NOT NULL DEFAULT 1, -- baja logica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fecha_carga         DATETIME     NOT NULL DEFAULT CURRENT_TIMESTAMP,</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fecha_modificacion  DATETIME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id_especialidad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id_usuario_carga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pk_documento PRIMARY KEY (id_documento),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uq_documento_ruta UNIQUE (ruta_archivo),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fk_documento_especialidad FOREIGN KEY (id_especialidad)</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especialidad(id_especialidad),</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fk_documento_usuario FOREIGN KEY (id_usuario_carga)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usuario(id_usuario)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ENCUESTA: id_especialidad NULL = encuesta general.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estado: borrador -&gt; publicada -&gt; cerrada.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encuesta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id_encuesta      INT AUTO_INCREMENT,</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nombre           VARCHAR(150)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descripcion      TEXT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obligatoria      TINYINT(1)   NOT NULL DEFAULT 0,</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estado           ENUM('borrador','publicada','cerrada') NOT NULL DEFAULT 'borrador',</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activo           TINYINT(1)   NOT NULL DEFAULT 1,</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fecha_creacion   DATETIME     NOT NULL DEFAULT CURRENT_TIMESTAMP,</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id_especialidad  INT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pk_encuesta PRIMARY KEY (id_encuesta),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fk_encuesta_especialidad FOREIGN KEY (id_especialidad)</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especialidad(id_especialidad)</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PREGUNTA: entidad debil de ENCUESTA (clave compuesta).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pregunta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id_encuesta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n_pregunta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texto           VARCHAR(255)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tipo_respuesta  ENUM('escala_1_5','si_no','texto_libre')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obligatoria     TINYINT(1) NOT NULL DEFAULT 1,</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pk_pregunta PRIMARY KEY (id_encuesta, n_pregunta),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fk_pregunta_encuesta FOREIGN KEY (id_encuesta)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encuesta(id_encuesta)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RESPUESTA: un envio anonimo. Solo se guarda fecha y servicio.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token_envio evita que recargar la pagina duplique el envio.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respuesta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id_encuesta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n_respuesta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fecha            DATETIME NOT NULL DEFAULT CURRENT_TIMESTAMP,</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id_especialidad  INT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token_envio      CHAR(32)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pk_respuesta PRIMARY KEY (id_encuesta, n_respuesta),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uq_respuesta_token UNIQUE (token_envio),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fk_respuesta_encuesta FOREIGN KEY (id_encuesta)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encuesta(id_encuesta),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fk_respuesta_especialidad FOREIGN KEY (id_especialidad)</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especialidad(id_especialidad)</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DETALLE: valor marcado en cada pregunta de un envio.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Debil de RESPUESTA y de PREGUNTA a la vez.</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detalle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id_encuesta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n_respuesta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n_pregunta   INT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valor        VARCHAR(500)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pk_detalle PRIMARY KEY (id_encuesta, n_respuesta, n_pregunta),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fk_detalle_respuesta FOREIGN KEY (id_encuesta, n_respuesta)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respuesta(id_encuesta, n_respuesta),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fk_detalle_pregunta FOREIGN KEY (id_encuesta, n_pregunta)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pregunta(id_encuesta, n_pregunta)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AUDITORIA: quien hizo que y cuando (altas, ediciones, bajas,</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logins). id_usuario NULL = accion de un visitante anonimo.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auditoria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id_auditoria    INT AUTO_INCREMENT,</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id_usuario      INT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accion          VARCHAR(50)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tabla_afectada  VARCHAR(50)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id_registro     INT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detalle         VARCHAR(255)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ip              VARCHAR(45)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fecha           DATETIME     NOT NULL DEFAULT CURRENT_TIMESTAMP,</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pk_auditoria PRIMARY KEY (id_auditoria),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fk_auditoria_usuario FOREIGN KEY (id_usuario)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REFERENCES usuario(id_usuario)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INTENTO_LOGIN: para limitar intentos repetidos de ingreso.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Sin FK: se registra aunque la cedula no exista.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TABLE intento_login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id_intento  INT AUTO_INCREMENT,</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cedula      VARCHAR(8)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ip          VARCHAR(45) NOT NULL,</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exitoso     TINYINT(1)  NOT NULL DEFAULT 0,</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fecha       DATETIME    NOT NULL DEFAULT CURRENT_TIMESTAMP,</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CONSTRAINT pk_intento_login PRIMARY KEY (id_intento),</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INDEX idx_intento_cedula_fecha (cedula, fecha)</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ENGINE=InnoDB;</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Usuario de aplicacion con permisos minimos (no usar root).</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 ------------------------------------------------------------</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CREATE USER IF NOT EXISTS 'sigsm_app'@'localhost' IDENTIFIED BY 'Sigsm.App.2026';</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GRANT SELECT, INSERT, UPDATE ON hc_gestion_documental.* TO 'sigsm_app'@'localhost';</w:t>
      </w:r>
    </w:p>
    <w:p>
      <w:pPr>
        <w:shd w:fill="f1f5f9" w:val="clear"/>
        <w:spacing w:after="0" w:before="0" w:line="240" w:lineRule="auto"/>
        <w:ind w:left="120" w:right="120"/>
        <w:jc w:val="left"/>
      </w:pPr>
      <w:r>
        <w:rPr>
          <w:rFonts w:ascii="Courier New" w:cs="Courier New" w:eastAsia="Courier New" w:hAnsi="Courier New"/>
          <w:color w:val="0f172a"/>
          <w:sz w:val="14"/>
          <w:szCs w:val="14"/>
        </w:rPr>
        <w:t xml:space="preserve">FLUSH PRIVILEGES;</w:t>
      </w:r>
    </w:p>
    <w:p>
      <w:pPr>
        <w:spacing w:after="160" w:before="0" w:line="360" w:lineRule="auto"/>
        <w:jc w:val="both"/>
      </w:pPr>
    </w:p>
    <w:p>
      <w:pPr>
        <w:pStyle w:val="Heading2"/>
      </w:pPr>
      <w:r>
        <w:t xml:space="preserve">6.2. Datos de prueba</w:t>
      </w:r>
    </w:p>
    <w:p>
      <w:pPr>
        <w:spacing w:after="160" w:before="0" w:line="360" w:lineRule="auto"/>
        <w:jc w:val="both"/>
      </w:pPr>
      <w:r>
        <w:rPr>
          <w:rFonts w:ascii="Arial" w:cs="Arial" w:eastAsia="Arial" w:hAnsi="Arial"/>
          <w:color w:val="000000"/>
          <w:sz w:val="24"/>
          <w:szCs w:val="24"/>
        </w:rPr>
        <w:t xml:space="preserve">El script </w:t>
      </w:r>
      <w:r>
        <w:rPr>
          <w:rFonts w:ascii="Courier New" w:cs="Courier New" w:eastAsia="Courier New" w:hAnsi="Courier New"/>
          <w:color w:val="0f5c56"/>
          <w:sz w:val="21"/>
          <w:szCs w:val="21"/>
        </w:rPr>
        <w:t xml:space="preserve">02_datos_prueba.sql</w:t>
      </w:r>
      <w:r>
        <w:rPr>
          <w:rFonts w:ascii="Arial" w:cs="Arial" w:eastAsia="Arial" w:hAnsi="Arial"/>
          <w:color w:val="000000"/>
          <w:sz w:val="24"/>
          <w:szCs w:val="24"/>
        </w:rPr>
        <w:t xml:space="preserve"> carga datos ficticios en todas las tablas. Los servicios y títulos de documentos salen del relevamiento del hospital; las personas, respuestas y el contenido de los PDF son inventados.</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1625"/>
        <w:gridCol w:w="1083"/>
        <w:gridCol w:w="6319"/>
      </w:tblGrid>
      <w:tr>
        <w:trPr>
          <w:cantSplit w:val="1"/>
          <w:tblHeader w:val="1"/>
        </w:trPr>
        <w:tc>
          <w:tcPr>
            <w:tcW w:w="1625" w:type="dxa"/>
            <w:shd w:fill="0f766e" w:val="clear"/>
          </w:tcPr>
          <w:p>
            <w:pPr>
              <w:spacing w:after="0" w:before="0" w:line="240" w:lineRule="auto"/>
            </w:pPr>
            <w:r>
              <w:rPr>
                <w:rFonts w:ascii="Arial" w:cs="Arial" w:eastAsia="Arial" w:hAnsi="Arial"/>
                <w:b w:val="1"/>
                <w:bCs w:val="1"/>
                <w:color w:val="ffffff"/>
                <w:sz w:val="18"/>
                <w:szCs w:val="18"/>
              </w:rPr>
              <w:t xml:space="preserve">Tabla</w:t>
            </w:r>
          </w:p>
        </w:tc>
        <w:tc>
          <w:tcPr>
            <w:tcW w:w="1083" w:type="dxa"/>
            <w:shd w:fill="0f766e" w:val="clear"/>
          </w:tcPr>
          <w:p>
            <w:pPr>
              <w:spacing w:after="0" w:before="0" w:line="240" w:lineRule="auto"/>
            </w:pPr>
            <w:r>
              <w:rPr>
                <w:rFonts w:ascii="Arial" w:cs="Arial" w:eastAsia="Arial" w:hAnsi="Arial"/>
                <w:b w:val="1"/>
                <w:bCs w:val="1"/>
                <w:color w:val="ffffff"/>
                <w:sz w:val="18"/>
                <w:szCs w:val="18"/>
              </w:rPr>
              <w:t xml:space="preserve">Registros</w:t>
            </w:r>
          </w:p>
        </w:tc>
        <w:tc>
          <w:tcPr>
            <w:tcW w:w="6319" w:type="dxa"/>
            <w:shd w:fill="0f766e" w:val="clear"/>
          </w:tcPr>
          <w:p>
            <w:pPr>
              <w:spacing w:after="0" w:before="0" w:line="240" w:lineRule="auto"/>
            </w:pPr>
            <w:r>
              <w:rPr>
                <w:rFonts w:ascii="Arial" w:cs="Arial" w:eastAsia="Arial" w:hAnsi="Arial"/>
                <w:b w:val="1"/>
                <w:bCs w:val="1"/>
                <w:color w:val="ffffff"/>
                <w:sz w:val="18"/>
                <w:szCs w:val="18"/>
              </w:rPr>
              <w:t xml:space="preserve">Qué permite demostrar</w:t>
            </w:r>
          </w:p>
        </w:tc>
      </w:tr>
      <w:tr>
        <w:trPr>
          <w:cantSplit w:val="1"/>
        </w:trPr>
        <w:tc>
          <w:tcPr>
            <w:tcW w:w="1625" w:type="dxa"/>
          </w:tcPr>
          <w:p>
            <w:pPr>
              <w:spacing w:after="0" w:before="0" w:line="240" w:lineRule="auto"/>
            </w:pPr>
            <w:r>
              <w:rPr>
                <w:rFonts w:ascii="Arial" w:cs="Arial" w:eastAsia="Arial" w:hAnsi="Arial"/>
                <w:color w:val="000000"/>
                <w:sz w:val="18"/>
                <w:szCs w:val="18"/>
              </w:rPr>
              <w:t xml:space="preserve">rol</w:t>
            </w:r>
          </w:p>
        </w:tc>
        <w:tc>
          <w:tcPr>
            <w:tcW w:w="1083" w:type="dxa"/>
          </w:tcPr>
          <w:p>
            <w:pPr>
              <w:spacing w:after="0" w:before="0" w:line="240" w:lineRule="auto"/>
            </w:pPr>
            <w:r>
              <w:rPr>
                <w:rFonts w:ascii="Arial" w:cs="Arial" w:eastAsia="Arial" w:hAnsi="Arial"/>
                <w:color w:val="000000"/>
                <w:sz w:val="18"/>
                <w:szCs w:val="18"/>
              </w:rPr>
              <w:t xml:space="preserve">2</w:t>
            </w:r>
          </w:p>
        </w:tc>
        <w:tc>
          <w:tcPr>
            <w:tcW w:w="6319" w:type="dxa"/>
          </w:tcPr>
          <w:p>
            <w:pPr>
              <w:spacing w:after="0" w:before="0" w:line="240" w:lineRule="auto"/>
            </w:pPr>
            <w:r>
              <w:rPr>
                <w:rFonts w:ascii="Arial" w:cs="Arial" w:eastAsia="Arial" w:hAnsi="Arial"/>
                <w:color w:val="000000"/>
                <w:sz w:val="18"/>
                <w:szCs w:val="18"/>
              </w:rPr>
              <w:t xml:space="preserve">Los dos roles del sistema.</w:t>
            </w:r>
          </w:p>
        </w:tc>
      </w:tr>
      <w:tr>
        <w:trPr>
          <w:cantSplit w:val="1"/>
        </w:trPr>
        <w:tc>
          <w:tcPr>
            <w:tcW w:w="1625" w:type="dxa"/>
          </w:tcPr>
          <w:p>
            <w:pPr>
              <w:spacing w:after="0" w:before="0" w:line="240" w:lineRule="auto"/>
            </w:pPr>
            <w:r>
              <w:rPr>
                <w:rFonts w:ascii="Arial" w:cs="Arial" w:eastAsia="Arial" w:hAnsi="Arial"/>
                <w:color w:val="000000"/>
                <w:sz w:val="18"/>
                <w:szCs w:val="18"/>
              </w:rPr>
              <w:t xml:space="preserve">especialidad</w:t>
            </w:r>
          </w:p>
        </w:tc>
        <w:tc>
          <w:tcPr>
            <w:tcW w:w="1083" w:type="dxa"/>
          </w:tcPr>
          <w:p>
            <w:pPr>
              <w:spacing w:after="0" w:before="0" w:line="240" w:lineRule="auto"/>
            </w:pPr>
            <w:r>
              <w:rPr>
                <w:rFonts w:ascii="Arial" w:cs="Arial" w:eastAsia="Arial" w:hAnsi="Arial"/>
                <w:color w:val="000000"/>
                <w:sz w:val="18"/>
                <w:szCs w:val="18"/>
              </w:rPr>
              <w:t xml:space="preserve">10</w:t>
            </w:r>
          </w:p>
        </w:tc>
        <w:tc>
          <w:tcPr>
            <w:tcW w:w="6319" w:type="dxa"/>
          </w:tcPr>
          <w:p>
            <w:pPr>
              <w:spacing w:after="0" w:before="0" w:line="240" w:lineRule="auto"/>
            </w:pPr>
            <w:r>
              <w:rPr>
                <w:rFonts w:ascii="Arial" w:cs="Arial" w:eastAsia="Arial" w:hAnsi="Arial"/>
                <w:color w:val="000000"/>
                <w:sz w:val="18"/>
                <w:szCs w:val="18"/>
              </w:rPr>
              <w:t xml:space="preserve">9 activas y 1 dada de baja (Unidad de Tabaquismo).</w:t>
            </w:r>
          </w:p>
        </w:tc>
      </w:tr>
      <w:tr>
        <w:trPr>
          <w:cantSplit w:val="1"/>
        </w:trPr>
        <w:tc>
          <w:tcPr>
            <w:tcW w:w="1625" w:type="dxa"/>
          </w:tcPr>
          <w:p>
            <w:pPr>
              <w:spacing w:after="0" w:before="0" w:line="240" w:lineRule="auto"/>
            </w:pPr>
            <w:r>
              <w:rPr>
                <w:rFonts w:ascii="Arial" w:cs="Arial" w:eastAsia="Arial" w:hAnsi="Arial"/>
                <w:color w:val="000000"/>
                <w:sz w:val="18"/>
                <w:szCs w:val="18"/>
              </w:rPr>
              <w:t xml:space="preserve">usuario</w:t>
            </w:r>
          </w:p>
        </w:tc>
        <w:tc>
          <w:tcPr>
            <w:tcW w:w="1083" w:type="dxa"/>
          </w:tcPr>
          <w:p>
            <w:pPr>
              <w:spacing w:after="0" w:before="0" w:line="240" w:lineRule="auto"/>
            </w:pPr>
            <w:r>
              <w:rPr>
                <w:rFonts w:ascii="Arial" w:cs="Arial" w:eastAsia="Arial" w:hAnsi="Arial"/>
                <w:color w:val="000000"/>
                <w:sz w:val="18"/>
                <w:szCs w:val="18"/>
              </w:rPr>
              <w:t xml:space="preserve">6</w:t>
            </w:r>
          </w:p>
        </w:tc>
        <w:tc>
          <w:tcPr>
            <w:tcW w:w="6319" w:type="dxa"/>
          </w:tcPr>
          <w:p>
            <w:pPr>
              <w:spacing w:after="0" w:before="0" w:line="240" w:lineRule="auto"/>
            </w:pPr>
            <w:r>
              <w:rPr>
                <w:rFonts w:ascii="Arial" w:cs="Arial" w:eastAsia="Arial" w:hAnsi="Arial"/>
                <w:color w:val="000000"/>
                <w:sz w:val="18"/>
                <w:szCs w:val="18"/>
              </w:rPr>
              <w:t xml:space="preserve">1 administrador, 4 usuarios básicos y 1 dado de baja.</w:t>
            </w:r>
          </w:p>
        </w:tc>
      </w:tr>
      <w:tr>
        <w:trPr>
          <w:cantSplit w:val="1"/>
        </w:trPr>
        <w:tc>
          <w:tcPr>
            <w:tcW w:w="1625" w:type="dxa"/>
          </w:tcPr>
          <w:p>
            <w:pPr>
              <w:spacing w:after="0" w:before="0" w:line="240" w:lineRule="auto"/>
            </w:pPr>
            <w:r>
              <w:rPr>
                <w:rFonts w:ascii="Arial" w:cs="Arial" w:eastAsia="Arial" w:hAnsi="Arial"/>
                <w:color w:val="000000"/>
                <w:sz w:val="18"/>
                <w:szCs w:val="18"/>
              </w:rPr>
              <w:t xml:space="preserve">documento</w:t>
            </w:r>
          </w:p>
        </w:tc>
        <w:tc>
          <w:tcPr>
            <w:tcW w:w="1083" w:type="dxa"/>
          </w:tcPr>
          <w:p>
            <w:pPr>
              <w:spacing w:after="0" w:before="0" w:line="240" w:lineRule="auto"/>
            </w:pPr>
            <w:r>
              <w:rPr>
                <w:rFonts w:ascii="Arial" w:cs="Arial" w:eastAsia="Arial" w:hAnsi="Arial"/>
                <w:color w:val="000000"/>
                <w:sz w:val="18"/>
                <w:szCs w:val="18"/>
              </w:rPr>
              <w:t xml:space="preserve">17</w:t>
            </w:r>
          </w:p>
        </w:tc>
        <w:tc>
          <w:tcPr>
            <w:tcW w:w="6319" w:type="dxa"/>
          </w:tcPr>
          <w:p>
            <w:pPr>
              <w:spacing w:after="0" w:before="0" w:line="240" w:lineRule="auto"/>
            </w:pPr>
            <w:r>
              <w:rPr>
                <w:rFonts w:ascii="Arial" w:cs="Arial" w:eastAsia="Arial" w:hAnsi="Arial"/>
                <w:color w:val="000000"/>
                <w:sz w:val="18"/>
                <w:szCs w:val="18"/>
              </w:rPr>
              <w:t xml:space="preserve">14 visibles en el portal, 1 oculto (15), 1 dado de baja (16) y 1 de un servicio dado de baja (17). Cada uno tiene su PDF en </w:t>
            </w:r>
            <w:r>
              <w:rPr>
                <w:rFonts w:ascii="Courier New" w:cs="Courier New" w:eastAsia="Courier New" w:hAnsi="Courier New"/>
                <w:color w:val="0f5c56"/>
                <w:sz w:val="15"/>
                <w:szCs w:val="15"/>
              </w:rPr>
              <w:t xml:space="preserve">sigsm/documentos/</w:t>
            </w:r>
            <w:r>
              <w:rPr>
                <w:rFonts w:ascii="Arial" w:cs="Arial" w:eastAsia="Arial" w:hAnsi="Arial"/>
                <w:color w:val="000000"/>
                <w:sz w:val="18"/>
                <w:szCs w:val="18"/>
              </w:rPr>
              <w:t xml:space="preserve">.</w:t>
            </w:r>
          </w:p>
        </w:tc>
      </w:tr>
      <w:tr>
        <w:trPr>
          <w:cantSplit w:val="1"/>
        </w:trPr>
        <w:tc>
          <w:tcPr>
            <w:tcW w:w="1625" w:type="dxa"/>
          </w:tcPr>
          <w:p>
            <w:pPr>
              <w:spacing w:after="0" w:before="0" w:line="240" w:lineRule="auto"/>
            </w:pPr>
            <w:r>
              <w:rPr>
                <w:rFonts w:ascii="Arial" w:cs="Arial" w:eastAsia="Arial" w:hAnsi="Arial"/>
                <w:color w:val="000000"/>
                <w:sz w:val="18"/>
                <w:szCs w:val="18"/>
              </w:rPr>
              <w:t xml:space="preserve">encuesta</w:t>
            </w:r>
          </w:p>
        </w:tc>
        <w:tc>
          <w:tcPr>
            <w:tcW w:w="1083" w:type="dxa"/>
          </w:tcPr>
          <w:p>
            <w:pPr>
              <w:spacing w:after="0" w:before="0" w:line="240" w:lineRule="auto"/>
            </w:pPr>
            <w:r>
              <w:rPr>
                <w:rFonts w:ascii="Arial" w:cs="Arial" w:eastAsia="Arial" w:hAnsi="Arial"/>
                <w:color w:val="000000"/>
                <w:sz w:val="18"/>
                <w:szCs w:val="18"/>
              </w:rPr>
              <w:t xml:space="preserve">5</w:t>
            </w:r>
          </w:p>
        </w:tc>
        <w:tc>
          <w:tcPr>
            <w:tcW w:w="6319" w:type="dxa"/>
          </w:tcPr>
          <w:p>
            <w:pPr>
              <w:spacing w:after="0" w:before="0" w:line="240" w:lineRule="auto"/>
            </w:pPr>
            <w:r>
              <w:rPr>
                <w:rFonts w:ascii="Arial" w:cs="Arial" w:eastAsia="Arial" w:hAnsi="Arial"/>
                <w:color w:val="000000"/>
                <w:sz w:val="18"/>
                <w:szCs w:val="18"/>
              </w:rPr>
              <w:t xml:space="preserve">3 publicadas, 1 cerrada y 1 en borrador.</w:t>
            </w:r>
          </w:p>
        </w:tc>
      </w:tr>
      <w:tr>
        <w:trPr>
          <w:cantSplit w:val="1"/>
        </w:trPr>
        <w:tc>
          <w:tcPr>
            <w:tcW w:w="1625" w:type="dxa"/>
          </w:tcPr>
          <w:p>
            <w:pPr>
              <w:spacing w:after="0" w:before="0" w:line="240" w:lineRule="auto"/>
            </w:pPr>
            <w:r>
              <w:rPr>
                <w:rFonts w:ascii="Arial" w:cs="Arial" w:eastAsia="Arial" w:hAnsi="Arial"/>
                <w:color w:val="000000"/>
                <w:sz w:val="18"/>
                <w:szCs w:val="18"/>
              </w:rPr>
              <w:t xml:space="preserve">pregunta</w:t>
            </w:r>
          </w:p>
        </w:tc>
        <w:tc>
          <w:tcPr>
            <w:tcW w:w="1083" w:type="dxa"/>
          </w:tcPr>
          <w:p>
            <w:pPr>
              <w:spacing w:after="0" w:before="0" w:line="240" w:lineRule="auto"/>
            </w:pPr>
            <w:r>
              <w:rPr>
                <w:rFonts w:ascii="Arial" w:cs="Arial" w:eastAsia="Arial" w:hAnsi="Arial"/>
                <w:color w:val="000000"/>
                <w:sz w:val="18"/>
                <w:szCs w:val="18"/>
              </w:rPr>
              <w:t xml:space="preserve">17</w:t>
            </w:r>
          </w:p>
        </w:tc>
        <w:tc>
          <w:tcPr>
            <w:tcW w:w="6319" w:type="dxa"/>
          </w:tcPr>
          <w:p>
            <w:pPr>
              <w:spacing w:after="0" w:before="0" w:line="240" w:lineRule="auto"/>
            </w:pPr>
            <w:r>
              <w:rPr>
                <w:rFonts w:ascii="Arial" w:cs="Arial" w:eastAsia="Arial" w:hAnsi="Arial"/>
                <w:color w:val="000000"/>
                <w:sz w:val="18"/>
                <w:szCs w:val="18"/>
              </w:rPr>
              <w:t xml:space="preserve">De los tres tipos, obligatorias y opcionales.</w:t>
            </w:r>
          </w:p>
        </w:tc>
      </w:tr>
      <w:tr>
        <w:trPr>
          <w:cantSplit w:val="1"/>
        </w:trPr>
        <w:tc>
          <w:tcPr>
            <w:tcW w:w="1625" w:type="dxa"/>
          </w:tcPr>
          <w:p>
            <w:pPr>
              <w:spacing w:after="0" w:before="0" w:line="240" w:lineRule="auto"/>
            </w:pPr>
            <w:r>
              <w:rPr>
                <w:rFonts w:ascii="Arial" w:cs="Arial" w:eastAsia="Arial" w:hAnsi="Arial"/>
                <w:color w:val="000000"/>
                <w:sz w:val="18"/>
                <w:szCs w:val="18"/>
              </w:rPr>
              <w:t xml:space="preserve">respuesta</w:t>
            </w:r>
          </w:p>
        </w:tc>
        <w:tc>
          <w:tcPr>
            <w:tcW w:w="1083" w:type="dxa"/>
          </w:tcPr>
          <w:p>
            <w:pPr>
              <w:spacing w:after="0" w:before="0" w:line="240" w:lineRule="auto"/>
            </w:pPr>
            <w:r>
              <w:rPr>
                <w:rFonts w:ascii="Arial" w:cs="Arial" w:eastAsia="Arial" w:hAnsi="Arial"/>
                <w:color w:val="000000"/>
                <w:sz w:val="18"/>
                <w:szCs w:val="18"/>
              </w:rPr>
              <w:t xml:space="preserve">41</w:t>
            </w:r>
          </w:p>
        </w:tc>
        <w:tc>
          <w:tcPr>
            <w:tcW w:w="6319" w:type="dxa"/>
          </w:tcPr>
          <w:p>
            <w:pPr>
              <w:spacing w:after="0" w:before="0" w:line="240" w:lineRule="auto"/>
            </w:pPr>
            <w:r>
              <w:rPr>
                <w:rFonts w:ascii="Arial" w:cs="Arial" w:eastAsia="Arial" w:hAnsi="Arial"/>
                <w:color w:val="000000"/>
                <w:sz w:val="18"/>
                <w:szCs w:val="18"/>
              </w:rPr>
              <w:t xml:space="preserve">Envíos anónimos entre agosto y octubre de 2026.</w:t>
            </w:r>
          </w:p>
        </w:tc>
      </w:tr>
      <w:tr>
        <w:trPr>
          <w:cantSplit w:val="1"/>
        </w:trPr>
        <w:tc>
          <w:tcPr>
            <w:tcW w:w="1625" w:type="dxa"/>
          </w:tcPr>
          <w:p>
            <w:pPr>
              <w:spacing w:after="0" w:before="0" w:line="240" w:lineRule="auto"/>
            </w:pPr>
            <w:r>
              <w:rPr>
                <w:rFonts w:ascii="Arial" w:cs="Arial" w:eastAsia="Arial" w:hAnsi="Arial"/>
                <w:color w:val="000000"/>
                <w:sz w:val="18"/>
                <w:szCs w:val="18"/>
              </w:rPr>
              <w:t xml:space="preserve">detalle</w:t>
            </w:r>
          </w:p>
        </w:tc>
        <w:tc>
          <w:tcPr>
            <w:tcW w:w="1083" w:type="dxa"/>
          </w:tcPr>
          <w:p>
            <w:pPr>
              <w:spacing w:after="0" w:before="0" w:line="240" w:lineRule="auto"/>
            </w:pPr>
            <w:r>
              <w:rPr>
                <w:rFonts w:ascii="Arial" w:cs="Arial" w:eastAsia="Arial" w:hAnsi="Arial"/>
                <w:color w:val="000000"/>
                <w:sz w:val="18"/>
                <w:szCs w:val="18"/>
              </w:rPr>
              <w:t xml:space="preserve">157</w:t>
            </w:r>
          </w:p>
        </w:tc>
        <w:tc>
          <w:tcPr>
            <w:tcW w:w="6319" w:type="dxa"/>
          </w:tcPr>
          <w:p>
            <w:pPr>
              <w:spacing w:after="0" w:before="0" w:line="240" w:lineRule="auto"/>
            </w:pPr>
            <w:r>
              <w:rPr>
                <w:rFonts w:ascii="Arial" w:cs="Arial" w:eastAsia="Arial" w:hAnsi="Arial"/>
                <w:color w:val="000000"/>
                <w:sz w:val="18"/>
                <w:szCs w:val="18"/>
              </w:rPr>
              <w:t xml:space="preserve">Valores de cada pregunta; las opcionales a veces sin responder.</w:t>
            </w:r>
          </w:p>
        </w:tc>
      </w:tr>
      <w:tr>
        <w:trPr>
          <w:cantSplit w:val="1"/>
        </w:trPr>
        <w:tc>
          <w:tcPr>
            <w:tcW w:w="1625" w:type="dxa"/>
          </w:tcPr>
          <w:p>
            <w:pPr>
              <w:spacing w:after="0" w:before="0" w:line="240" w:lineRule="auto"/>
            </w:pPr>
            <w:r>
              <w:rPr>
                <w:rFonts w:ascii="Arial" w:cs="Arial" w:eastAsia="Arial" w:hAnsi="Arial"/>
                <w:color w:val="000000"/>
                <w:sz w:val="18"/>
                <w:szCs w:val="18"/>
              </w:rPr>
              <w:t xml:space="preserve">auditoria</w:t>
            </w:r>
          </w:p>
        </w:tc>
        <w:tc>
          <w:tcPr>
            <w:tcW w:w="1083" w:type="dxa"/>
          </w:tcPr>
          <w:p>
            <w:pPr>
              <w:spacing w:after="0" w:before="0" w:line="240" w:lineRule="auto"/>
            </w:pPr>
            <w:r>
              <w:rPr>
                <w:rFonts w:ascii="Arial" w:cs="Arial" w:eastAsia="Arial" w:hAnsi="Arial"/>
                <w:color w:val="000000"/>
                <w:sz w:val="18"/>
                <w:szCs w:val="18"/>
              </w:rPr>
              <w:t xml:space="preserve">9</w:t>
            </w:r>
          </w:p>
        </w:tc>
        <w:tc>
          <w:tcPr>
            <w:tcW w:w="6319" w:type="dxa"/>
          </w:tcPr>
          <w:p>
            <w:pPr>
              <w:spacing w:after="0" w:before="0" w:line="240" w:lineRule="auto"/>
            </w:pPr>
            <w:r>
              <w:rPr>
                <w:rFonts w:ascii="Arial" w:cs="Arial" w:eastAsia="Arial" w:hAnsi="Arial"/>
                <w:color w:val="000000"/>
                <w:sz w:val="18"/>
                <w:szCs w:val="18"/>
              </w:rPr>
              <w:t xml:space="preserve">Ejemplos de altas, bajas, ediciones, publicación y cierre.</w:t>
            </w:r>
          </w:p>
        </w:tc>
      </w:tr>
      <w:tr>
        <w:trPr>
          <w:cantSplit w:val="1"/>
        </w:trPr>
        <w:tc>
          <w:tcPr>
            <w:tcW w:w="1625" w:type="dxa"/>
          </w:tcPr>
          <w:p>
            <w:pPr>
              <w:spacing w:after="0" w:before="0" w:line="240" w:lineRule="auto"/>
            </w:pPr>
            <w:r>
              <w:rPr>
                <w:rFonts w:ascii="Arial" w:cs="Arial" w:eastAsia="Arial" w:hAnsi="Arial"/>
                <w:color w:val="000000"/>
                <w:sz w:val="18"/>
                <w:szCs w:val="18"/>
              </w:rPr>
              <w:t xml:space="preserve">intento_login</w:t>
            </w:r>
          </w:p>
        </w:tc>
        <w:tc>
          <w:tcPr>
            <w:tcW w:w="1083" w:type="dxa"/>
          </w:tcPr>
          <w:p>
            <w:pPr>
              <w:spacing w:after="0" w:before="0" w:line="240" w:lineRule="auto"/>
            </w:pPr>
            <w:r>
              <w:rPr>
                <w:rFonts w:ascii="Arial" w:cs="Arial" w:eastAsia="Arial" w:hAnsi="Arial"/>
                <w:color w:val="000000"/>
                <w:sz w:val="18"/>
                <w:szCs w:val="18"/>
              </w:rPr>
              <w:t xml:space="preserve">5</w:t>
            </w:r>
          </w:p>
        </w:tc>
        <w:tc>
          <w:tcPr>
            <w:tcW w:w="6319" w:type="dxa"/>
          </w:tcPr>
          <w:p>
            <w:pPr>
              <w:spacing w:after="0" w:before="0" w:line="240" w:lineRule="auto"/>
            </w:pPr>
            <w:r>
              <w:rPr>
                <w:rFonts w:ascii="Arial" w:cs="Arial" w:eastAsia="Arial" w:hAnsi="Arial"/>
                <w:color w:val="000000"/>
                <w:sz w:val="18"/>
                <w:szCs w:val="18"/>
              </w:rPr>
              <w:t xml:space="preserve">Intentos exitosos y fallidos.</w:t>
            </w:r>
          </w:p>
        </w:tc>
      </w:tr>
    </w:tbl>
    <w:p>
      <w:pPr>
        <w:spacing w:after="160" w:before="0" w:line="360" w:lineRule="auto"/>
        <w:jc w:val="both"/>
      </w:pPr>
    </w:p>
    <w:p>
      <w:pPr>
        <w:spacing w:after="160" w:before="0" w:line="360" w:lineRule="auto"/>
        <w:jc w:val="both"/>
      </w:pPr>
      <w:r>
        <w:rPr>
          <w:rFonts w:ascii="Arial" w:cs="Arial" w:eastAsia="Arial" w:hAnsi="Arial"/>
          <w:color w:val="000000"/>
          <w:sz w:val="24"/>
          <w:szCs w:val="24"/>
        </w:rPr>
        <w:t xml:space="preserve">Fragmento del script (roles, servicios y usuarios):</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S.I.G.S.M. - Script 02 - Datos de prueba (FICTICIOS)</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Ejecutar DESPUES de 01_estructura.sql</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Ningun dato corresponde a personas reales.</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Credenciales de prueba (ver README.md):</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Administrador:   cedula 41234567 / Admin.2026</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Usuario basico:  cedula 38765432 / Usuario.2026</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USE hc_gestion_documental;</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-- 1) ROL</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INSERT INTO rol (id_rol, nombre, descripcion) VALUES</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(1, 'Administrador', 'Gestiona usuarios, servicios, documentos, encuestas y auditoria'),</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(2, 'Usuario basico', 'Personal de salud (medicos y enfermeria): gestiona documentos');</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-- 2) ESPECIALIDAD (servicios). La 10 esta dada de baja para probar</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el tratamiento de documentos de servicios inactivos.</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INSERT INTO especialidad (id_especialidad, nombre, descripcion, activo) VALUES</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(1, 'Cardiología', 'Diagnóstico y tratamiento de enfermedades cardiovasculares', 1),</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(2, 'Ginecotocología', 'Salud de la mujer, embarazo y parto', 1),</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(3, 'Urología', 'Aparato urinario y aparato reproductor masculino', 1),</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(4, 'Imagenología', 'Estudios por imágenes: radiología, ecografía, tomografía y resonancia', 1),</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(5, 'Medicina Nuclear', 'Estudios diagnósticos y tratamientos con radiofármacos', 1),</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(6, 'Nefrología', 'Enfermedades del riñón, diálisis y trasplante renal', 1),</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(7, 'Gastroenterología', 'Aparato digestivo. Incluye la Unidad de Ostomías', 1),</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(8, 'Oncología', 'Diagnóstico y tratamiento de tumores', 1),</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(9, 'Emergencia', 'Atención de urgencias y emergencias', 1),</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(10, 'Unidad de Tabaquismo', 'Servicio dado de baja (dato de prueba de baja lógica)', 0);</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-- 3) USUARIO. Contraseñas hasheadas con password_hash() (bcrypt).</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El usuario 6 esta dado de baja (activo = 0): no puede ingresar.</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INSERT INTO usuario (id_usuario, nombre, cedula, email, contrasena_hash, id_rol, activo, fecha_alta) VALUES</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(1, 'Ana Torres', '41234567', 'ana.torres@hc-sigsm.test', 'y$Zpq9nKHeFxTBLdACzh2NmOTXGYUt.7XC4lPp.K1OuECfu8oscfuQ.', 1, 1, '2026-07-01 09:00:00'),</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(2, 'Luis Pérez', '38765432', 'luis.perez@hc-sigsm.test', 'y$oNakgnyQwWbNmPnrXlaQmuDeTNEhOL1wXHONA5iid7GOgaYIUn4EO', 2, 1, '2026-07-01 09:10:00'),</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(3, 'Carla Núñez', '45678901', 'carla.nunez@hc-sigsm.test', 'y$oNakgnyQwWbNmPnrXlaQmuDeTNEhOL1wXHONA5iid7GOgaYIUn4EO', 2, 1, '2026-07-02 10:00:00'),</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(4, 'Martín Silveira', '42233445', 'martin.silveira@hc-sigsm.test', 'y$oNakgnyQwWbNmPnrXlaQmuDeTNEhOL1wXHONA5iid7GOgaYIUn4EO', 2, 1, '2026-07-05 11:30:00'),</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(5, 'Rosana Ferreira', '39887766', 'rosana.ferreira@hc-sigsm.test', 'y$oNakgnyQwWbNmPnrXlaQmuDeTNEhOL1wXHONA5iid7GOgaYIUn4EO', 2, 1, '2026-07-05 11:45:00'),</w:t>
      </w:r>
    </w:p>
    <w:p>
      <w:pPr>
        <w:shd w:fill="f1f5f9" w:val="clear"/>
        <w:spacing w:after="0" w:before="0" w:line="240" w:lineRule="auto"/>
        <w:ind w:left="120" w:right="120"/>
        <w:jc w:val="left"/>
      </w:pPr>
      <w:r>
        <w:rPr>
          <w:rFonts w:ascii="Courier New" w:cs="Courier New" w:eastAsia="Courier New" w:hAnsi="Courier New"/>
          <w:color w:val="0f172a"/>
          <w:sz w:val="13"/>
          <w:szCs w:val="13"/>
        </w:rPr>
        <w:t xml:space="preserve">  (6, 'Jorge Méndez', '3456789', 'jorge.mendez@hc-sigsm.test', 'y$oNakgnyQwWbNmPnrXlaQmuDeTNEhOL1wXHONA5iid7GOgaYIUn4EO', 2, 0, '2026-07-10 08:00:00');</w:t>
      </w:r>
    </w:p>
    <w:p>
      <w:pPr>
        <w:spacing w:after="160" w:before="0" w:line="360" w:lineRule="auto"/>
        <w:jc w:val="both"/>
      </w:pPr>
    </w:p>
    <w:p>
      <w:pPr>
        <w:pStyle w:val="Heading2"/>
      </w:pPr>
      <w:r>
        <w:t xml:space="preserve">6.3. Capturas de la base en phpMyAdmin</w:t>
      </w:r>
    </w:p>
    <w:p>
      <w:pPr>
        <w:keepNext w:val="1"/>
        <w:spacing w:after="60" w:before="120"/>
        <w:jc w:val="center"/>
      </w:pPr>
      <w:r>
        <w:drawing>
          <wp:inline distB="0" distT="0" distL="0" distR="0">
            <wp:extent cx="5731000" cy="3775915"/>
            <wp:docPr id="105" name="Figura 5"/>
            <a:graphic>
              <a:graphicData uri="http://schemas.openxmlformats.org/drawingml/2006/picture">
                <pic:pic>
                  <pic:nvPicPr>
                    <pic:cNvPr id="105" name="cap5.png"/>
                    <pic:cNvPicPr/>
                  </pic:nvPicPr>
                  <pic:blipFill>
                    <a:blip r:embed="rIdImg5"/>
                    <a:stretch>
                      <a:fillRect/>
                    </a:stretch>
                  </pic:blipFill>
                  <pic:spPr>
                    <a:xfrm>
                      <a:off x="0" y="0"/>
                      <a:ext cx="5731000" cy="3775915"/>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5. Base creada con sus 10 tablas InnoDB y los registros cargados.</w:t>
      </w:r>
    </w:p>
    <w:p>
      <w:pPr>
        <w:keepNext w:val="1"/>
        <w:spacing w:after="60" w:before="120"/>
        <w:jc w:val="center"/>
      </w:pPr>
      <w:r>
        <w:drawing>
          <wp:inline distB="0" distT="0" distL="0" distR="0">
            <wp:extent cx="5731000" cy="4195461"/>
            <wp:docPr id="106" name="Figura 6"/>
            <a:graphic>
              <a:graphicData uri="http://schemas.openxmlformats.org/drawingml/2006/picture">
                <pic:pic>
                  <pic:nvPicPr>
                    <pic:cNvPr id="106" name="cap6.png"/>
                    <pic:cNvPicPr/>
                  </pic:nvPicPr>
                  <pic:blipFill>
                    <a:blip r:embed="rIdImg6"/>
                    <a:stretch>
                      <a:fillRect/>
                    </a:stretch>
                  </pic:blipFill>
                  <pic:spPr>
                    <a:xfrm>
                      <a:off x="0" y="0"/>
                      <a:ext cx="5731000" cy="4195461"/>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6. Estructura de la tabla documento.</w:t>
      </w:r>
    </w:p>
    <w:p>
      <w:pPr>
        <w:keepNext w:val="1"/>
        <w:spacing w:after="60" w:before="120"/>
        <w:jc w:val="center"/>
      </w:pPr>
      <w:r>
        <w:drawing>
          <wp:inline distB="0" distT="0" distL="0" distR="0">
            <wp:extent cx="5731000" cy="3775915"/>
            <wp:docPr id="107" name="Figura 7"/>
            <a:graphic>
              <a:graphicData uri="http://schemas.openxmlformats.org/drawingml/2006/picture">
                <pic:pic>
                  <pic:nvPicPr>
                    <pic:cNvPr id="107" name="cap7.png"/>
                    <pic:cNvPicPr/>
                  </pic:nvPicPr>
                  <pic:blipFill>
                    <a:blip r:embed="rIdImg7"/>
                    <a:stretch>
                      <a:fillRect/>
                    </a:stretch>
                  </pic:blipFill>
                  <pic:spPr>
                    <a:xfrm>
                      <a:off x="0" y="0"/>
                      <a:ext cx="5731000" cy="3775915"/>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7. Claves foráneas compuestas de la tabla detalle.</w:t>
      </w:r>
    </w:p>
    <w:p>
      <w:pPr>
        <w:keepNext w:val="1"/>
        <w:spacing w:after="60" w:before="120"/>
        <w:jc w:val="center"/>
      </w:pPr>
      <w:r>
        <w:drawing>
          <wp:inline distB="0" distT="0" distL="0" distR="0">
            <wp:extent cx="5731000" cy="4195461"/>
            <wp:docPr id="108" name="Figura 8"/>
            <a:graphic>
              <a:graphicData uri="http://schemas.openxmlformats.org/drawingml/2006/picture">
                <pic:pic>
                  <pic:nvPicPr>
                    <pic:cNvPr id="108" name="cap8.png"/>
                    <pic:cNvPicPr/>
                  </pic:nvPicPr>
                  <pic:blipFill>
                    <a:blip r:embed="rIdImg8"/>
                    <a:stretch>
                      <a:fillRect/>
                    </a:stretch>
                  </pic:blipFill>
                  <pic:spPr>
                    <a:xfrm>
                      <a:off x="0" y="0"/>
                      <a:ext cx="5731000" cy="4195461"/>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8. Datos de prueba de la tabla documento.</w:t>
      </w:r>
    </w:p>
    <w:p>
      <w:pPr>
        <w:keepNext w:val="1"/>
        <w:spacing w:after="60" w:before="120"/>
        <w:jc w:val="center"/>
      </w:pPr>
      <w:r>
        <w:drawing>
          <wp:inline distB="0" distT="0" distL="0" distR="0">
            <wp:extent cx="5731000" cy="3356368"/>
            <wp:docPr id="109" name="Figura 9"/>
            <a:graphic>
              <a:graphicData uri="http://schemas.openxmlformats.org/drawingml/2006/picture">
                <pic:pic>
                  <pic:nvPicPr>
                    <pic:cNvPr id="109" name="cap9.png"/>
                    <pic:cNvPicPr/>
                  </pic:nvPicPr>
                  <pic:blipFill>
                    <a:blip r:embed="rIdImg9"/>
                    <a:stretch>
                      <a:fillRect/>
                    </a:stretch>
                  </pic:blipFill>
                  <pic:spPr>
                    <a:xfrm>
                      <a:off x="0" y="0"/>
                      <a:ext cx="5731000" cy="3356368"/>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9. Privilegios de sigsm_app: SELECT, INSERT y UPDATE, sin DELETE.</w:t>
      </w:r>
    </w:p>
    <w:p>
      <w:pPr>
        <w:pStyle w:val="Heading2"/>
      </w:pPr>
      <w:r>
        <w:t xml:space="preserve">6.4. Verificación de relaciones y restricciones</w:t>
      </w:r>
    </w:p>
    <w:p>
      <w:pPr>
        <w:spacing w:after="160" w:before="0" w:line="360" w:lineRule="auto"/>
        <w:jc w:val="both"/>
      </w:pPr>
      <w:r>
        <w:rPr>
          <w:rFonts w:ascii="Arial" w:cs="Arial" w:eastAsia="Arial" w:hAnsi="Arial"/>
          <w:color w:val="000000"/>
          <w:sz w:val="24"/>
          <w:szCs w:val="24"/>
        </w:rPr>
        <w:t xml:space="preserve">Se ejecutaron estas consultas sobre la base entregada para comprobar que las relaciones funcionan.</w:t>
      </w:r>
    </w:p>
    <w:p>
      <w:pPr>
        <w:keepNext w:val="1"/>
        <w:spacing w:before="200" w:after="80"/>
      </w:pPr>
      <w:r>
        <w:rPr>
          <w:rFonts w:ascii="Arial" w:cs="Arial" w:eastAsia="Arial" w:hAnsi="Arial"/>
          <w:b w:val="1"/>
          <w:bCs w:val="1"/>
          <w:color w:val="0f766e"/>
          <w:sz w:val="24"/>
          <w:szCs w:val="24"/>
        </w:rPr>
        <w:t xml:space="preserve">Documentos publicados por servicio</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SELECT e.nombre AS servicio, COUNT(d.id_documento) AS docs</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FROM especialidad e</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LEFT JOIN documento d ON d.id_especialidad = e.id_especialidad</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AND d.activo = 1 AND d.publicado = 1</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WHERE e.activo = 1</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GROUP BY e.id_especialidad ORDER BY docs DESC LIMIT 5;</w:t>
      </w:r>
    </w:p>
    <w:p>
      <w:pPr>
        <w:spacing w:after="160" w:before="0" w:line="360" w:lineRule="auto"/>
        <w:jc w:val="both"/>
      </w:pP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6319"/>
        <w:gridCol w:w="2708"/>
      </w:tblGrid>
      <w:tr>
        <w:trPr>
          <w:cantSplit w:val="1"/>
          <w:tblHeader w:val="1"/>
        </w:trPr>
        <w:tc>
          <w:tcPr>
            <w:tcW w:w="6319" w:type="dxa"/>
            <w:shd w:fill="0f766e" w:val="clear"/>
          </w:tcPr>
          <w:p>
            <w:pPr>
              <w:spacing w:after="0" w:before="0" w:line="240" w:lineRule="auto"/>
            </w:pPr>
            <w:r>
              <w:rPr>
                <w:rFonts w:ascii="Arial" w:cs="Arial" w:eastAsia="Arial" w:hAnsi="Arial"/>
                <w:b w:val="1"/>
                <w:bCs w:val="1"/>
                <w:color w:val="ffffff"/>
                <w:sz w:val="18"/>
                <w:szCs w:val="18"/>
              </w:rPr>
              <w:t xml:space="preserve">servicio</w:t>
            </w:r>
          </w:p>
        </w:tc>
        <w:tc>
          <w:tcPr>
            <w:tcW w:w="2708" w:type="dxa"/>
            <w:shd w:fill="0f766e" w:val="clear"/>
          </w:tcPr>
          <w:p>
            <w:pPr>
              <w:spacing w:after="0" w:before="0" w:line="240" w:lineRule="auto"/>
            </w:pPr>
            <w:r>
              <w:rPr>
                <w:rFonts w:ascii="Arial" w:cs="Arial" w:eastAsia="Arial" w:hAnsi="Arial"/>
                <w:b w:val="1"/>
                <w:bCs w:val="1"/>
                <w:color w:val="ffffff"/>
                <w:sz w:val="18"/>
                <w:szCs w:val="18"/>
              </w:rPr>
              <w:t xml:space="preserve">docs</w:t>
            </w:r>
          </w:p>
        </w:tc>
      </w:tr>
      <w:tr>
        <w:trPr>
          <w:cantSplit w:val="1"/>
        </w:trPr>
        <w:tc>
          <w:tcPr>
            <w:tcW w:w="6319" w:type="dxa"/>
          </w:tcPr>
          <w:p>
            <w:pPr>
              <w:spacing w:after="0" w:before="0" w:line="240" w:lineRule="auto"/>
            </w:pPr>
            <w:r>
              <w:rPr>
                <w:rFonts w:ascii="Arial" w:cs="Arial" w:eastAsia="Arial" w:hAnsi="Arial"/>
                <w:color w:val="000000"/>
                <w:sz w:val="18"/>
                <w:szCs w:val="18"/>
              </w:rPr>
              <w:t xml:space="preserve">Nefrología</w:t>
            </w:r>
          </w:p>
        </w:tc>
        <w:tc>
          <w:tcPr>
            <w:tcW w:w="2708" w:type="dxa"/>
          </w:tcPr>
          <w:p>
            <w:pPr>
              <w:spacing w:after="0" w:before="0" w:line="240" w:lineRule="auto"/>
            </w:pPr>
            <w:r>
              <w:rPr>
                <w:rFonts w:ascii="Arial" w:cs="Arial" w:eastAsia="Arial" w:hAnsi="Arial"/>
                <w:color w:val="000000"/>
                <w:sz w:val="18"/>
                <w:szCs w:val="18"/>
              </w:rPr>
              <w:t xml:space="preserve">4</w:t>
            </w:r>
          </w:p>
        </w:tc>
      </w:tr>
      <w:tr>
        <w:trPr>
          <w:cantSplit w:val="1"/>
        </w:trPr>
        <w:tc>
          <w:tcPr>
            <w:tcW w:w="6319" w:type="dxa"/>
          </w:tcPr>
          <w:p>
            <w:pPr>
              <w:spacing w:after="0" w:before="0" w:line="240" w:lineRule="auto"/>
            </w:pPr>
            <w:r>
              <w:rPr>
                <w:rFonts w:ascii="Arial" w:cs="Arial" w:eastAsia="Arial" w:hAnsi="Arial"/>
                <w:color w:val="000000"/>
                <w:sz w:val="18"/>
                <w:szCs w:val="18"/>
              </w:rPr>
              <w:t xml:space="preserve">Cardiología</w:t>
            </w:r>
          </w:p>
        </w:tc>
        <w:tc>
          <w:tcPr>
            <w:tcW w:w="2708" w:type="dxa"/>
          </w:tcPr>
          <w:p>
            <w:pPr>
              <w:spacing w:after="0" w:before="0" w:line="240" w:lineRule="auto"/>
            </w:pPr>
            <w:r>
              <w:rPr>
                <w:rFonts w:ascii="Arial" w:cs="Arial" w:eastAsia="Arial" w:hAnsi="Arial"/>
                <w:color w:val="000000"/>
                <w:sz w:val="18"/>
                <w:szCs w:val="18"/>
              </w:rPr>
              <w:t xml:space="preserve">3</w:t>
            </w:r>
          </w:p>
        </w:tc>
      </w:tr>
      <w:tr>
        <w:trPr>
          <w:cantSplit w:val="1"/>
        </w:trPr>
        <w:tc>
          <w:tcPr>
            <w:tcW w:w="6319" w:type="dxa"/>
          </w:tcPr>
          <w:p>
            <w:pPr>
              <w:spacing w:after="0" w:before="0" w:line="240" w:lineRule="auto"/>
            </w:pPr>
            <w:r>
              <w:rPr>
                <w:rFonts w:ascii="Arial" w:cs="Arial" w:eastAsia="Arial" w:hAnsi="Arial"/>
                <w:color w:val="000000"/>
                <w:sz w:val="18"/>
                <w:szCs w:val="18"/>
              </w:rPr>
              <w:t xml:space="preserve">Medicina Nuclear</w:t>
            </w:r>
          </w:p>
        </w:tc>
        <w:tc>
          <w:tcPr>
            <w:tcW w:w="2708" w:type="dxa"/>
          </w:tcPr>
          <w:p>
            <w:pPr>
              <w:spacing w:after="0" w:before="0" w:line="240" w:lineRule="auto"/>
            </w:pPr>
            <w:r>
              <w:rPr>
                <w:rFonts w:ascii="Arial" w:cs="Arial" w:eastAsia="Arial" w:hAnsi="Arial"/>
                <w:color w:val="000000"/>
                <w:sz w:val="18"/>
                <w:szCs w:val="18"/>
              </w:rPr>
              <w:t xml:space="preserve">2</w:t>
            </w:r>
          </w:p>
        </w:tc>
      </w:tr>
      <w:tr>
        <w:trPr>
          <w:cantSplit w:val="1"/>
        </w:trPr>
        <w:tc>
          <w:tcPr>
            <w:tcW w:w="6319" w:type="dxa"/>
          </w:tcPr>
          <w:p>
            <w:pPr>
              <w:spacing w:after="0" w:before="0" w:line="240" w:lineRule="auto"/>
            </w:pPr>
            <w:r>
              <w:rPr>
                <w:rFonts w:ascii="Arial" w:cs="Arial" w:eastAsia="Arial" w:hAnsi="Arial"/>
                <w:color w:val="000000"/>
                <w:sz w:val="18"/>
                <w:szCs w:val="18"/>
              </w:rPr>
              <w:t xml:space="preserve">Urología</w:t>
            </w:r>
          </w:p>
        </w:tc>
        <w:tc>
          <w:tcPr>
            <w:tcW w:w="2708" w:type="dxa"/>
          </w:tcPr>
          <w:p>
            <w:pPr>
              <w:spacing w:after="0" w:before="0" w:line="240" w:lineRule="auto"/>
            </w:pPr>
            <w:r>
              <w:rPr>
                <w:rFonts w:ascii="Arial" w:cs="Arial" w:eastAsia="Arial" w:hAnsi="Arial"/>
                <w:color w:val="000000"/>
                <w:sz w:val="18"/>
                <w:szCs w:val="18"/>
              </w:rPr>
              <w:t xml:space="preserve">1</w:t>
            </w:r>
          </w:p>
        </w:tc>
      </w:tr>
      <w:tr>
        <w:trPr>
          <w:cantSplit w:val="1"/>
        </w:trPr>
        <w:tc>
          <w:tcPr>
            <w:tcW w:w="6319" w:type="dxa"/>
          </w:tcPr>
          <w:p>
            <w:pPr>
              <w:spacing w:after="0" w:before="0" w:line="240" w:lineRule="auto"/>
            </w:pPr>
            <w:r>
              <w:rPr>
                <w:rFonts w:ascii="Arial" w:cs="Arial" w:eastAsia="Arial" w:hAnsi="Arial"/>
                <w:color w:val="000000"/>
                <w:sz w:val="18"/>
                <w:szCs w:val="18"/>
              </w:rPr>
              <w:t xml:space="preserve">Oncología</w:t>
            </w:r>
          </w:p>
        </w:tc>
        <w:tc>
          <w:tcPr>
            <w:tcW w:w="2708" w:type="dxa"/>
          </w:tcPr>
          <w:p>
            <w:pPr>
              <w:spacing w:after="0" w:before="0" w:line="240" w:lineRule="auto"/>
            </w:pPr>
            <w:r>
              <w:rPr>
                <w:rFonts w:ascii="Arial" w:cs="Arial" w:eastAsia="Arial" w:hAnsi="Arial"/>
                <w:color w:val="000000"/>
                <w:sz w:val="18"/>
                <w:szCs w:val="18"/>
              </w:rPr>
              <w:t xml:space="preserve">1</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Envíos y promedio por encuesta</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SELECT en.nombre, COUNT(DISTINCT r.n_respuesta) AS envios,</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ROUND(AVG(CASE WHEN p.tipo_respuesta = 'escala_1_5' THEN d.valor END), 2) AS prom</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FROM encuesta en</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LEFT JOIN respuesta r ON r.id_encuesta = en.id_encuesta</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LEFT JOIN detalle d   ON d.id_encuesta = r.id_encuesta AND d.n_respuesta = r.n_respuesta</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LEFT JOIN pregunta p  ON p.id_encuesta = d.id_encuesta AND p.n_pregunta = d.n_pregunta</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GROUP BY en.id_encuesta;</w:t>
      </w:r>
    </w:p>
    <w:p>
      <w:pPr>
        <w:spacing w:after="160" w:before="0" w:line="360" w:lineRule="auto"/>
        <w:jc w:val="both"/>
      </w:pP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5777"/>
        <w:gridCol w:w="1444"/>
        <w:gridCol w:w="1805"/>
      </w:tblGrid>
      <w:tr>
        <w:trPr>
          <w:cantSplit w:val="1"/>
          <w:tblHeader w:val="1"/>
        </w:trPr>
        <w:tc>
          <w:tcPr>
            <w:tcW w:w="5777" w:type="dxa"/>
            <w:shd w:fill="0f766e" w:val="clear"/>
          </w:tcPr>
          <w:p>
            <w:pPr>
              <w:spacing w:after="0" w:before="0" w:line="240" w:lineRule="auto"/>
            </w:pPr>
            <w:r>
              <w:rPr>
                <w:rFonts w:ascii="Arial" w:cs="Arial" w:eastAsia="Arial" w:hAnsi="Arial"/>
                <w:b w:val="1"/>
                <w:bCs w:val="1"/>
                <w:color w:val="ffffff"/>
                <w:sz w:val="18"/>
                <w:szCs w:val="18"/>
              </w:rPr>
              <w:t xml:space="preserve">nombre</w:t>
            </w:r>
          </w:p>
        </w:tc>
        <w:tc>
          <w:tcPr>
            <w:tcW w:w="1444" w:type="dxa"/>
            <w:shd w:fill="0f766e" w:val="clear"/>
          </w:tcPr>
          <w:p>
            <w:pPr>
              <w:spacing w:after="0" w:before="0" w:line="240" w:lineRule="auto"/>
            </w:pPr>
            <w:r>
              <w:rPr>
                <w:rFonts w:ascii="Arial" w:cs="Arial" w:eastAsia="Arial" w:hAnsi="Arial"/>
                <w:b w:val="1"/>
                <w:bCs w:val="1"/>
                <w:color w:val="ffffff"/>
                <w:sz w:val="18"/>
                <w:szCs w:val="18"/>
              </w:rPr>
              <w:t xml:space="preserve">envios</w:t>
            </w:r>
          </w:p>
        </w:tc>
        <w:tc>
          <w:tcPr>
            <w:tcW w:w="1805" w:type="dxa"/>
            <w:shd w:fill="0f766e" w:val="clear"/>
          </w:tcPr>
          <w:p>
            <w:pPr>
              <w:spacing w:after="0" w:before="0" w:line="240" w:lineRule="auto"/>
            </w:pPr>
            <w:r>
              <w:rPr>
                <w:rFonts w:ascii="Arial" w:cs="Arial" w:eastAsia="Arial" w:hAnsi="Arial"/>
                <w:b w:val="1"/>
                <w:bCs w:val="1"/>
                <w:color w:val="ffffff"/>
                <w:sz w:val="18"/>
                <w:szCs w:val="18"/>
              </w:rPr>
              <w:t xml:space="preserve">prom</w:t>
            </w:r>
          </w:p>
        </w:tc>
      </w:tr>
      <w:tr>
        <w:trPr>
          <w:cantSplit w:val="1"/>
        </w:trPr>
        <w:tc>
          <w:tcPr>
            <w:tcW w:w="5777" w:type="dxa"/>
          </w:tcPr>
          <w:p>
            <w:pPr>
              <w:spacing w:after="0" w:before="0" w:line="240" w:lineRule="auto"/>
            </w:pPr>
            <w:r>
              <w:rPr>
                <w:rFonts w:ascii="Arial" w:cs="Arial" w:eastAsia="Arial" w:hAnsi="Arial"/>
                <w:color w:val="000000"/>
                <w:sz w:val="18"/>
                <w:szCs w:val="18"/>
              </w:rPr>
              <w:t xml:space="preserve">Satisfacción general del usuario</w:t>
            </w:r>
          </w:p>
        </w:tc>
        <w:tc>
          <w:tcPr>
            <w:tcW w:w="1444" w:type="dxa"/>
          </w:tcPr>
          <w:p>
            <w:pPr>
              <w:spacing w:after="0" w:before="0" w:line="240" w:lineRule="auto"/>
            </w:pPr>
            <w:r>
              <w:rPr>
                <w:rFonts w:ascii="Arial" w:cs="Arial" w:eastAsia="Arial" w:hAnsi="Arial"/>
                <w:color w:val="000000"/>
                <w:sz w:val="18"/>
                <w:szCs w:val="18"/>
              </w:rPr>
              <w:t xml:space="preserve">18</w:t>
            </w:r>
          </w:p>
        </w:tc>
        <w:tc>
          <w:tcPr>
            <w:tcW w:w="1805" w:type="dxa"/>
          </w:tcPr>
          <w:p>
            <w:pPr>
              <w:spacing w:after="0" w:before="0" w:line="240" w:lineRule="auto"/>
            </w:pPr>
            <w:r>
              <w:rPr>
                <w:rFonts w:ascii="Arial" w:cs="Arial" w:eastAsia="Arial" w:hAnsi="Arial"/>
                <w:color w:val="000000"/>
                <w:sz w:val="18"/>
                <w:szCs w:val="18"/>
              </w:rPr>
              <w:t xml:space="preserve">3.08</w:t>
            </w:r>
          </w:p>
        </w:tc>
      </w:tr>
      <w:tr>
        <w:trPr>
          <w:cantSplit w:val="1"/>
        </w:trPr>
        <w:tc>
          <w:tcPr>
            <w:tcW w:w="5777" w:type="dxa"/>
          </w:tcPr>
          <w:p>
            <w:pPr>
              <w:spacing w:after="0" w:before="0" w:line="240" w:lineRule="auto"/>
            </w:pPr>
            <w:r>
              <w:rPr>
                <w:rFonts w:ascii="Arial" w:cs="Arial" w:eastAsia="Arial" w:hAnsi="Arial"/>
                <w:color w:val="000000"/>
                <w:sz w:val="18"/>
                <w:szCs w:val="18"/>
              </w:rPr>
              <w:t xml:space="preserve">Satisfacción del usuario trasplantado</w:t>
            </w:r>
          </w:p>
        </w:tc>
        <w:tc>
          <w:tcPr>
            <w:tcW w:w="1444" w:type="dxa"/>
          </w:tcPr>
          <w:p>
            <w:pPr>
              <w:spacing w:after="0" w:before="0" w:line="240" w:lineRule="auto"/>
            </w:pPr>
            <w:r>
              <w:rPr>
                <w:rFonts w:ascii="Arial" w:cs="Arial" w:eastAsia="Arial" w:hAnsi="Arial"/>
                <w:color w:val="000000"/>
                <w:sz w:val="18"/>
                <w:szCs w:val="18"/>
              </w:rPr>
              <w:t xml:space="preserve">8</w:t>
            </w:r>
          </w:p>
        </w:tc>
        <w:tc>
          <w:tcPr>
            <w:tcW w:w="1805" w:type="dxa"/>
          </w:tcPr>
          <w:p>
            <w:pPr>
              <w:spacing w:after="0" w:before="0" w:line="240" w:lineRule="auto"/>
            </w:pPr>
            <w:r>
              <w:rPr>
                <w:rFonts w:ascii="Arial" w:cs="Arial" w:eastAsia="Arial" w:hAnsi="Arial"/>
                <w:color w:val="000000"/>
                <w:sz w:val="18"/>
                <w:szCs w:val="18"/>
              </w:rPr>
              <w:t xml:space="preserve">3.00</w:t>
            </w:r>
          </w:p>
        </w:tc>
      </w:tr>
      <w:tr>
        <w:trPr>
          <w:cantSplit w:val="1"/>
        </w:trPr>
        <w:tc>
          <w:tcPr>
            <w:tcW w:w="5777" w:type="dxa"/>
          </w:tcPr>
          <w:p>
            <w:pPr>
              <w:spacing w:after="0" w:before="0" w:line="240" w:lineRule="auto"/>
            </w:pPr>
            <w:r>
              <w:rPr>
                <w:rFonts w:ascii="Arial" w:cs="Arial" w:eastAsia="Arial" w:hAnsi="Arial"/>
                <w:color w:val="000000"/>
                <w:sz w:val="18"/>
                <w:szCs w:val="18"/>
              </w:rPr>
              <w:t xml:space="preserve">Satisfacción del servicio de Cardiología</w:t>
            </w:r>
          </w:p>
        </w:tc>
        <w:tc>
          <w:tcPr>
            <w:tcW w:w="1444" w:type="dxa"/>
          </w:tcPr>
          <w:p>
            <w:pPr>
              <w:spacing w:after="0" w:before="0" w:line="240" w:lineRule="auto"/>
            </w:pPr>
            <w:r>
              <w:rPr>
                <w:rFonts w:ascii="Arial" w:cs="Arial" w:eastAsia="Arial" w:hAnsi="Arial"/>
                <w:color w:val="000000"/>
                <w:sz w:val="18"/>
                <w:szCs w:val="18"/>
              </w:rPr>
              <w:t xml:space="preserve">10</w:t>
            </w:r>
          </w:p>
        </w:tc>
        <w:tc>
          <w:tcPr>
            <w:tcW w:w="1805" w:type="dxa"/>
          </w:tcPr>
          <w:p>
            <w:pPr>
              <w:spacing w:after="0" w:before="0" w:line="240" w:lineRule="auto"/>
            </w:pPr>
            <w:r>
              <w:rPr>
                <w:rFonts w:ascii="Arial" w:cs="Arial" w:eastAsia="Arial" w:hAnsi="Arial"/>
                <w:color w:val="000000"/>
                <w:sz w:val="18"/>
                <w:szCs w:val="18"/>
              </w:rPr>
              <w:t xml:space="preserve">3.20</w:t>
            </w:r>
          </w:p>
        </w:tc>
      </w:tr>
      <w:tr>
        <w:trPr>
          <w:cantSplit w:val="1"/>
        </w:trPr>
        <w:tc>
          <w:tcPr>
            <w:tcW w:w="5777" w:type="dxa"/>
          </w:tcPr>
          <w:p>
            <w:pPr>
              <w:spacing w:after="0" w:before="0" w:line="240" w:lineRule="auto"/>
            </w:pPr>
            <w:r>
              <w:rPr>
                <w:rFonts w:ascii="Arial" w:cs="Arial" w:eastAsia="Arial" w:hAnsi="Arial"/>
                <w:color w:val="000000"/>
                <w:sz w:val="18"/>
                <w:szCs w:val="18"/>
              </w:rPr>
              <w:t xml:space="preserve">Evolución de programas - Fondo Nacional de Recursos</w:t>
            </w:r>
          </w:p>
        </w:tc>
        <w:tc>
          <w:tcPr>
            <w:tcW w:w="1444" w:type="dxa"/>
          </w:tcPr>
          <w:p>
            <w:pPr>
              <w:spacing w:after="0" w:before="0" w:line="240" w:lineRule="auto"/>
            </w:pPr>
            <w:r>
              <w:rPr>
                <w:rFonts w:ascii="Arial" w:cs="Arial" w:eastAsia="Arial" w:hAnsi="Arial"/>
                <w:color w:val="000000"/>
                <w:sz w:val="18"/>
                <w:szCs w:val="18"/>
              </w:rPr>
              <w:t xml:space="preserve">5</w:t>
            </w:r>
          </w:p>
        </w:tc>
        <w:tc>
          <w:tcPr>
            <w:tcW w:w="1805" w:type="dxa"/>
          </w:tcPr>
          <w:p>
            <w:pPr>
              <w:spacing w:after="0" w:before="0" w:line="240" w:lineRule="auto"/>
            </w:pPr>
            <w:r>
              <w:rPr>
                <w:rFonts w:ascii="Arial" w:cs="Arial" w:eastAsia="Arial" w:hAnsi="Arial"/>
                <w:color w:val="000000"/>
                <w:sz w:val="18"/>
                <w:szCs w:val="18"/>
              </w:rPr>
              <w:t xml:space="preserve">4.20</w:t>
            </w:r>
          </w:p>
        </w:tc>
      </w:tr>
      <w:tr>
        <w:trPr>
          <w:cantSplit w:val="1"/>
        </w:trPr>
        <w:tc>
          <w:tcPr>
            <w:tcW w:w="5777" w:type="dxa"/>
          </w:tcPr>
          <w:p>
            <w:pPr>
              <w:spacing w:after="0" w:before="0" w:line="240" w:lineRule="auto"/>
            </w:pPr>
            <w:r>
              <w:rPr>
                <w:rFonts w:ascii="Arial" w:cs="Arial" w:eastAsia="Arial" w:hAnsi="Arial"/>
                <w:color w:val="000000"/>
                <w:sz w:val="18"/>
                <w:szCs w:val="18"/>
              </w:rPr>
              <w:t xml:space="preserve">Satisfacción en Imagenología</w:t>
            </w:r>
          </w:p>
        </w:tc>
        <w:tc>
          <w:tcPr>
            <w:tcW w:w="1444" w:type="dxa"/>
          </w:tcPr>
          <w:p>
            <w:pPr>
              <w:spacing w:after="0" w:before="0" w:line="240" w:lineRule="auto"/>
            </w:pPr>
            <w:r>
              <w:rPr>
                <w:rFonts w:ascii="Arial" w:cs="Arial" w:eastAsia="Arial" w:hAnsi="Arial"/>
                <w:color w:val="000000"/>
                <w:sz w:val="18"/>
                <w:szCs w:val="18"/>
              </w:rPr>
              <w:t xml:space="preserve">0</w:t>
            </w:r>
          </w:p>
        </w:tc>
        <w:tc>
          <w:tcPr>
            <w:tcW w:w="1805" w:type="dxa"/>
          </w:tcPr>
          <w:p>
            <w:pPr>
              <w:spacing w:after="0" w:before="0" w:line="240" w:lineRule="auto"/>
            </w:pPr>
            <w:r>
              <w:rPr>
                <w:rFonts w:ascii="Arial" w:cs="Arial" w:eastAsia="Arial" w:hAnsi="Arial"/>
                <w:color w:val="000000"/>
                <w:sz w:val="18"/>
                <w:szCs w:val="18"/>
              </w:rPr>
              <w:t xml:space="preserve">NULL</w:t>
            </w:r>
          </w:p>
        </w:tc>
      </w:tr>
    </w:tbl>
    <w:p>
      <w:pPr>
        <w:spacing w:after="160" w:before="0" w:line="360" w:lineRule="auto"/>
        <w:jc w:val="both"/>
      </w:pPr>
    </w:p>
    <w:p>
      <w:pPr>
        <w:keepNext w:val="1"/>
        <w:spacing w:before="200" w:after="80"/>
      </w:pPr>
      <w:r>
        <w:rPr>
          <w:rFonts w:ascii="Arial" w:cs="Arial" w:eastAsia="Arial" w:hAnsi="Arial"/>
          <w:b w:val="1"/>
          <w:bCs w:val="1"/>
          <w:color w:val="0f766e"/>
          <w:sz w:val="24"/>
          <w:szCs w:val="24"/>
        </w:rPr>
        <w:t xml:space="preserve">Operaciones que la base rechaza</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4514"/>
        <w:gridCol w:w="4514"/>
      </w:tblGrid>
      <w:tr>
        <w:trPr>
          <w:cantSplit w:val="1"/>
          <w:tblHeader w:val="1"/>
        </w:trPr>
        <w:tc>
          <w:tcPr>
            <w:tcW w:w="4514" w:type="dxa"/>
            <w:shd w:fill="0f766e" w:val="clear"/>
          </w:tcPr>
          <w:p>
            <w:pPr>
              <w:spacing w:after="0" w:before="0" w:line="240" w:lineRule="auto"/>
            </w:pPr>
            <w:r>
              <w:rPr>
                <w:rFonts w:ascii="Arial" w:cs="Arial" w:eastAsia="Arial" w:hAnsi="Arial"/>
                <w:b w:val="1"/>
                <w:bCs w:val="1"/>
                <w:color w:val="ffffff"/>
                <w:sz w:val="16"/>
                <w:szCs w:val="16"/>
              </w:rPr>
              <w:t xml:space="preserve">Operación de prueba</w:t>
            </w:r>
          </w:p>
        </w:tc>
        <w:tc>
          <w:tcPr>
            <w:tcW w:w="4514" w:type="dxa"/>
            <w:shd w:fill="0f766e" w:val="clear"/>
          </w:tcPr>
          <w:p>
            <w:pPr>
              <w:spacing w:after="0" w:before="0" w:line="240" w:lineRule="auto"/>
            </w:pPr>
            <w:r>
              <w:rPr>
                <w:rFonts w:ascii="Arial" w:cs="Arial" w:eastAsia="Arial" w:hAnsi="Arial"/>
                <w:b w:val="1"/>
                <w:bCs w:val="1"/>
                <w:color w:val="ffffff"/>
                <w:sz w:val="16"/>
                <w:szCs w:val="16"/>
              </w:rPr>
              <w:t xml:space="preserve">Resultado</w:t>
            </w:r>
          </w:p>
        </w:tc>
      </w:tr>
      <w:tr>
        <w:trPr>
          <w:cantSplit w:val="1"/>
        </w:trPr>
        <w:tc>
          <w:tcPr>
            <w:tcW w:w="4514" w:type="dxa"/>
          </w:tcPr>
          <w:p>
            <w:pPr>
              <w:spacing w:after="0" w:before="0" w:line="240" w:lineRule="auto"/>
            </w:pPr>
            <w:r>
              <w:rPr>
                <w:rFonts w:ascii="Arial" w:cs="Arial" w:eastAsia="Arial" w:hAnsi="Arial"/>
                <w:color w:val="000000"/>
                <w:sz w:val="16"/>
                <w:szCs w:val="16"/>
              </w:rPr>
              <w:t xml:space="preserve">INSERT de un documento con una ruta_archivo que ya existe</w:t>
            </w:r>
          </w:p>
        </w:tc>
        <w:tc>
          <w:tcPr>
            <w:tcW w:w="4514" w:type="dxa"/>
          </w:tcPr>
          <w:p>
            <w:pPr>
              <w:spacing w:after="0" w:before="0" w:line="240" w:lineRule="auto"/>
            </w:pPr>
            <w:r>
              <w:rPr>
                <w:rFonts w:ascii="Arial" w:cs="Arial" w:eastAsia="Arial" w:hAnsi="Arial"/>
                <w:color w:val="000000"/>
                <w:sz w:val="16"/>
                <w:szCs w:val="16"/>
              </w:rPr>
              <w:t xml:space="preserve">ERROR 1062 (23000): Duplicate entry para uq_documento_ruta</w:t>
            </w:r>
          </w:p>
        </w:tc>
      </w:tr>
      <w:tr>
        <w:trPr>
          <w:cantSplit w:val="1"/>
        </w:trPr>
        <w:tc>
          <w:tcPr>
            <w:tcW w:w="4514" w:type="dxa"/>
          </w:tcPr>
          <w:p>
            <w:pPr>
              <w:spacing w:after="0" w:before="0" w:line="240" w:lineRule="auto"/>
            </w:pPr>
            <w:r>
              <w:rPr>
                <w:rFonts w:ascii="Arial" w:cs="Arial" w:eastAsia="Arial" w:hAnsi="Arial"/>
                <w:color w:val="000000"/>
                <w:sz w:val="16"/>
                <w:szCs w:val="16"/>
              </w:rPr>
              <w:t xml:space="preserve">INSERT de un documento con id_especialidad = 99</w:t>
            </w:r>
          </w:p>
        </w:tc>
        <w:tc>
          <w:tcPr>
            <w:tcW w:w="4514" w:type="dxa"/>
          </w:tcPr>
          <w:p>
            <w:pPr>
              <w:spacing w:after="0" w:before="0" w:line="240" w:lineRule="auto"/>
            </w:pPr>
            <w:r>
              <w:rPr>
                <w:rFonts w:ascii="Arial" w:cs="Arial" w:eastAsia="Arial" w:hAnsi="Arial"/>
                <w:color w:val="000000"/>
                <w:sz w:val="16"/>
                <w:szCs w:val="16"/>
              </w:rPr>
              <w:t xml:space="preserve">ERROR 1452 (23000): falla la clave foránea fk_documento_especialidad</w:t>
            </w:r>
          </w:p>
        </w:tc>
      </w:tr>
      <w:tr>
        <w:trPr>
          <w:cantSplit w:val="1"/>
        </w:trPr>
        <w:tc>
          <w:tcPr>
            <w:tcW w:w="4514" w:type="dxa"/>
          </w:tcPr>
          <w:p>
            <w:pPr>
              <w:spacing w:after="0" w:before="0" w:line="240" w:lineRule="auto"/>
            </w:pPr>
            <w:r>
              <w:rPr>
                <w:rFonts w:ascii="Arial" w:cs="Arial" w:eastAsia="Arial" w:hAnsi="Arial"/>
                <w:color w:val="000000"/>
                <w:sz w:val="16"/>
                <w:szCs w:val="16"/>
              </w:rPr>
              <w:t xml:space="preserve">DELETE FROM documento conectado como sigsm_app</w:t>
            </w:r>
          </w:p>
        </w:tc>
        <w:tc>
          <w:tcPr>
            <w:tcW w:w="4514" w:type="dxa"/>
          </w:tcPr>
          <w:p>
            <w:pPr>
              <w:spacing w:after="0" w:before="0" w:line="240" w:lineRule="auto"/>
            </w:pPr>
            <w:r>
              <w:rPr>
                <w:rFonts w:ascii="Arial" w:cs="Arial" w:eastAsia="Arial" w:hAnsi="Arial"/>
                <w:color w:val="000000"/>
                <w:sz w:val="16"/>
                <w:szCs w:val="16"/>
              </w:rPr>
              <w:t xml:space="preserve">ERROR 1142 (42000): DELETE command denied</w:t>
            </w:r>
          </w:p>
        </w:tc>
      </w:tr>
    </w:tbl>
    <w:p>
      <w:pPr>
        <w:spacing w:after="160" w:before="0" w:line="360" w:lineRule="auto"/>
        <w:jc w:val="both"/>
      </w:pPr>
    </w:p>
    <w:p>
      <w:pPr>
        <w:pStyle w:val="Heading1"/>
        <w:pageBreakBefore w:val="1"/>
      </w:pPr>
      <w:r>
        <w:t xml:space="preserve">7. Cambios respecto del modelo inicial</w:t>
      </w:r>
    </w:p>
    <w:p>
      <w:pPr>
        <w:pStyle w:val="Heading2"/>
      </w:pPr>
      <w:r>
        <w:t xml:space="preserve">7.1. Cambios hechos al crear la base</w:t>
      </w:r>
    </w:p>
    <w:p>
      <w:pPr>
        <w:spacing w:after="160" w:before="0" w:line="360" w:lineRule="auto"/>
        <w:jc w:val="both"/>
      </w:pPr>
      <w:r>
        <w:rPr>
          <w:rFonts w:ascii="Arial" w:cs="Arial" w:eastAsia="Arial" w:hAnsi="Arial"/>
          <w:color w:val="000000"/>
          <w:sz w:val="24"/>
          <w:szCs w:val="24"/>
        </w:rPr>
        <w:t xml:space="preserve">El DER de la primera entrega se corrigió al implementarlo. PREGUNTA y RESPUESTA pasaron a ser entidades débiles de ENCUESTA, porque ninguna puede existir sin ella: sus claves son (id_encuesta, n_pregunta) y (id_encuesta, n_respuesta). DETALLE quedó como entidad débil de ambas, con clave (id_encuesta, n_respuesta, n_pregunta), y se eliminaron su campo "código" y la clave id_detalle porque esa combinación ya identifica la fila. ENCUESTA cambió el campo libre "tipo" por "nombre" y sumó id_especialidad opcional (NULL en las encuestas generales).</w:t>
      </w:r>
    </w:p>
    <w:p>
      <w:pPr>
        <w:spacing w:after="160" w:before="0" w:line="360" w:lineRule="auto"/>
        <w:jc w:val="both"/>
      </w:pPr>
      <w:r>
        <w:rPr>
          <w:rFonts w:ascii="Arial" w:cs="Arial" w:eastAsia="Arial" w:hAnsi="Arial"/>
          <w:color w:val="000000"/>
          <w:sz w:val="24"/>
          <w:szCs w:val="24"/>
        </w:rPr>
        <w:t xml:space="preserve">Además se tomaron estas decisiones al crear las tablas:</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4062"/>
        <w:gridCol w:w="4965"/>
      </w:tblGrid>
      <w:tr>
        <w:trPr>
          <w:cantSplit w:val="1"/>
          <w:tblHeader w:val="1"/>
        </w:trPr>
        <w:tc>
          <w:tcPr>
            <w:tcW w:w="4062" w:type="dxa"/>
            <w:shd w:fill="0f766e" w:val="clear"/>
          </w:tcPr>
          <w:p>
            <w:pPr>
              <w:spacing w:after="0" w:before="0" w:line="240" w:lineRule="auto"/>
            </w:pPr>
            <w:r>
              <w:rPr>
                <w:rFonts w:ascii="Arial" w:cs="Arial" w:eastAsia="Arial" w:hAnsi="Arial"/>
                <w:b w:val="1"/>
                <w:bCs w:val="1"/>
                <w:color w:val="ffffff"/>
                <w:sz w:val="18"/>
                <w:szCs w:val="18"/>
              </w:rPr>
              <w:t xml:space="preserve">Decisión</w:t>
            </w:r>
          </w:p>
        </w:tc>
        <w:tc>
          <w:tcPr>
            <w:tcW w:w="4965" w:type="dxa"/>
            <w:shd w:fill="0f766e" w:val="clear"/>
          </w:tcPr>
          <w:p>
            <w:pPr>
              <w:spacing w:after="0" w:before="0" w:line="240" w:lineRule="auto"/>
            </w:pPr>
            <w:r>
              <w:rPr>
                <w:rFonts w:ascii="Arial" w:cs="Arial" w:eastAsia="Arial" w:hAnsi="Arial"/>
                <w:b w:val="1"/>
                <w:bCs w:val="1"/>
                <w:color w:val="ffffff"/>
                <w:sz w:val="18"/>
                <w:szCs w:val="18"/>
              </w:rPr>
              <w:t xml:space="preserve">Justificación</w:t>
            </w:r>
          </w:p>
        </w:tc>
      </w:tr>
      <w:tr>
        <w:trPr>
          <w:cantSplit w:val="1"/>
        </w:trPr>
        <w:tc>
          <w:tcPr>
            <w:tcW w:w="4062" w:type="dxa"/>
          </w:tcPr>
          <w:p>
            <w:pPr>
              <w:spacing w:after="0" w:before="0" w:line="240" w:lineRule="auto"/>
            </w:pPr>
            <w:r>
              <w:rPr>
                <w:rFonts w:ascii="Arial" w:cs="Arial" w:eastAsia="Arial" w:hAnsi="Arial"/>
                <w:color w:val="000000"/>
                <w:sz w:val="18"/>
                <w:szCs w:val="18"/>
              </w:rPr>
              <w:t xml:space="preserve">Motor InnoDB</w:t>
            </w:r>
          </w:p>
        </w:tc>
        <w:tc>
          <w:tcPr>
            <w:tcW w:w="4965" w:type="dxa"/>
          </w:tcPr>
          <w:p>
            <w:pPr>
              <w:spacing w:after="0" w:before="0" w:line="240" w:lineRule="auto"/>
            </w:pPr>
            <w:r>
              <w:rPr>
                <w:rFonts w:ascii="Arial" w:cs="Arial" w:eastAsia="Arial" w:hAnsi="Arial"/>
                <w:color w:val="000000"/>
                <w:sz w:val="18"/>
                <w:szCs w:val="18"/>
              </w:rPr>
              <w:t xml:space="preserve">Respeta claves foráneas y transacciones.</w:t>
            </w:r>
          </w:p>
        </w:tc>
      </w:tr>
      <w:tr>
        <w:trPr>
          <w:cantSplit w:val="1"/>
        </w:trPr>
        <w:tc>
          <w:tcPr>
            <w:tcW w:w="4062" w:type="dxa"/>
          </w:tcPr>
          <w:p>
            <w:pPr>
              <w:spacing w:after="0" w:before="0" w:line="240" w:lineRule="auto"/>
            </w:pPr>
            <w:r>
              <w:rPr>
                <w:rFonts w:ascii="Arial" w:cs="Arial" w:eastAsia="Arial" w:hAnsi="Arial"/>
                <w:color w:val="000000"/>
                <w:sz w:val="18"/>
                <w:szCs w:val="18"/>
              </w:rPr>
              <w:t xml:space="preserve">utf8mb4 y utf8mb4_spanish_ci</w:t>
            </w:r>
          </w:p>
        </w:tc>
        <w:tc>
          <w:tcPr>
            <w:tcW w:w="4965" w:type="dxa"/>
          </w:tcPr>
          <w:p>
            <w:pPr>
              <w:spacing w:after="0" w:before="0" w:line="240" w:lineRule="auto"/>
            </w:pPr>
            <w:r>
              <w:rPr>
                <w:rFonts w:ascii="Arial" w:cs="Arial" w:eastAsia="Arial" w:hAnsi="Arial"/>
                <w:color w:val="000000"/>
                <w:sz w:val="18"/>
                <w:szCs w:val="18"/>
              </w:rPr>
              <w:t xml:space="preserve">Guarda tildes y ñ, y compara en español.</w:t>
            </w:r>
          </w:p>
        </w:tc>
      </w:tr>
      <w:tr>
        <w:trPr>
          <w:cantSplit w:val="1"/>
        </w:trPr>
        <w:tc>
          <w:tcPr>
            <w:tcW w:w="4062" w:type="dxa"/>
          </w:tcPr>
          <w:p>
            <w:pPr>
              <w:spacing w:after="0" w:before="0" w:line="240" w:lineRule="auto"/>
            </w:pPr>
            <w:r>
              <w:rPr>
                <w:rFonts w:ascii="Arial" w:cs="Arial" w:eastAsia="Arial" w:hAnsi="Arial"/>
                <w:color w:val="000000"/>
                <w:sz w:val="18"/>
                <w:szCs w:val="18"/>
              </w:rPr>
              <w:t xml:space="preserve">UNIQUE en rol.nombre, especialidad.nombre y usuario.cedula</w:t>
            </w:r>
          </w:p>
        </w:tc>
        <w:tc>
          <w:tcPr>
            <w:tcW w:w="4965" w:type="dxa"/>
          </w:tcPr>
          <w:p>
            <w:pPr>
              <w:spacing w:after="0" w:before="0" w:line="240" w:lineRule="auto"/>
            </w:pPr>
            <w:r>
              <w:rPr>
                <w:rFonts w:ascii="Arial" w:cs="Arial" w:eastAsia="Arial" w:hAnsi="Arial"/>
                <w:color w:val="000000"/>
                <w:sz w:val="18"/>
                <w:szCs w:val="18"/>
              </w:rPr>
              <w:t xml:space="preserve">Evita duplicados; la cédula identifica al funcionario en el login.</w:t>
            </w:r>
          </w:p>
        </w:tc>
      </w:tr>
      <w:tr>
        <w:trPr>
          <w:cantSplit w:val="1"/>
        </w:trPr>
        <w:tc>
          <w:tcPr>
            <w:tcW w:w="4062" w:type="dxa"/>
          </w:tcPr>
          <w:p>
            <w:pPr>
              <w:spacing w:after="0" w:before="0" w:line="240" w:lineRule="auto"/>
            </w:pPr>
            <w:r>
              <w:rPr>
                <w:rFonts w:ascii="Arial" w:cs="Arial" w:eastAsia="Arial" w:hAnsi="Arial"/>
                <w:color w:val="000000"/>
                <w:sz w:val="18"/>
                <w:szCs w:val="18"/>
              </w:rPr>
              <w:t xml:space="preserve">contrasena_hash VARCHAR(255)</w:t>
            </w:r>
          </w:p>
        </w:tc>
        <w:tc>
          <w:tcPr>
            <w:tcW w:w="4965" w:type="dxa"/>
          </w:tcPr>
          <w:p>
            <w:pPr>
              <w:spacing w:after="0" w:before="0" w:line="240" w:lineRule="auto"/>
            </w:pPr>
            <w:r>
              <w:rPr>
                <w:rFonts w:ascii="Arial" w:cs="Arial" w:eastAsia="Arial" w:hAnsi="Arial"/>
                <w:color w:val="000000"/>
                <w:sz w:val="18"/>
                <w:szCs w:val="18"/>
              </w:rPr>
              <w:t xml:space="preserve">Espacio suficiente para password_hash(); nunca se guarda en texto plano.</w:t>
            </w:r>
          </w:p>
        </w:tc>
      </w:tr>
      <w:tr>
        <w:trPr>
          <w:cantSplit w:val="1"/>
        </w:trPr>
        <w:tc>
          <w:tcPr>
            <w:tcW w:w="4062" w:type="dxa"/>
          </w:tcPr>
          <w:p>
            <w:pPr>
              <w:spacing w:after="0" w:before="0" w:line="240" w:lineRule="auto"/>
            </w:pPr>
            <w:r>
              <w:rPr>
                <w:rFonts w:ascii="Arial" w:cs="Arial" w:eastAsia="Arial" w:hAnsi="Arial"/>
                <w:color w:val="000000"/>
                <w:sz w:val="18"/>
                <w:szCs w:val="18"/>
              </w:rPr>
              <w:t xml:space="preserve">Valores por defecto (fechas y marcas)</w:t>
            </w:r>
          </w:p>
        </w:tc>
        <w:tc>
          <w:tcPr>
            <w:tcW w:w="4965" w:type="dxa"/>
          </w:tcPr>
          <w:p>
            <w:pPr>
              <w:spacing w:after="0" w:before="0" w:line="240" w:lineRule="auto"/>
            </w:pPr>
            <w:r>
              <w:rPr>
                <w:rFonts w:ascii="Arial" w:cs="Arial" w:eastAsia="Arial" w:hAnsi="Arial"/>
                <w:color w:val="000000"/>
                <w:sz w:val="18"/>
                <w:szCs w:val="18"/>
              </w:rPr>
              <w:t xml:space="preserve">La base completa los datos automáticos.</w:t>
            </w:r>
          </w:p>
        </w:tc>
      </w:tr>
      <w:tr>
        <w:trPr>
          <w:cantSplit w:val="1"/>
        </w:trPr>
        <w:tc>
          <w:tcPr>
            <w:tcW w:w="4062" w:type="dxa"/>
          </w:tcPr>
          <w:p>
            <w:pPr>
              <w:spacing w:after="0" w:before="0" w:line="240" w:lineRule="auto"/>
            </w:pPr>
            <w:r>
              <w:rPr>
                <w:rFonts w:ascii="Arial" w:cs="Arial" w:eastAsia="Arial" w:hAnsi="Arial"/>
                <w:color w:val="000000"/>
                <w:sz w:val="18"/>
                <w:szCs w:val="18"/>
              </w:rPr>
              <w:t xml:space="preserve">id_especialidad NULL en ENCUESTA y RESPUESTA</w:t>
            </w:r>
          </w:p>
        </w:tc>
        <w:tc>
          <w:tcPr>
            <w:tcW w:w="4965" w:type="dxa"/>
          </w:tcPr>
          <w:p>
            <w:pPr>
              <w:spacing w:after="0" w:before="0" w:line="240" w:lineRule="auto"/>
            </w:pPr>
            <w:r>
              <w:rPr>
                <w:rFonts w:ascii="Arial" w:cs="Arial" w:eastAsia="Arial" w:hAnsi="Arial"/>
                <w:color w:val="000000"/>
                <w:sz w:val="18"/>
                <w:szCs w:val="18"/>
              </w:rPr>
              <w:t xml:space="preserve">Una encuesta general no pertenece a un servicio.</w:t>
            </w:r>
          </w:p>
        </w:tc>
      </w:tr>
    </w:tbl>
    <w:p>
      <w:pPr>
        <w:spacing w:after="160" w:before="0" w:line="360" w:lineRule="auto"/>
        <w:jc w:val="both"/>
      </w:pPr>
    </w:p>
    <w:p>
      <w:pPr>
        <w:pStyle w:val="Heading2"/>
      </w:pPr>
      <w:r>
        <w:t xml:space="preserve">7.2. Cambios hechos para el sistema final</w:t>
      </w:r>
    </w:p>
    <w:p>
      <w:pPr>
        <w:spacing w:after="160" w:before="0" w:line="360" w:lineRule="auto"/>
        <w:jc w:val="both"/>
      </w:pPr>
      <w:r>
        <w:rPr>
          <w:rFonts w:ascii="Arial" w:cs="Arial" w:eastAsia="Arial" w:hAnsi="Arial"/>
          <w:color w:val="000000"/>
          <w:sz w:val="24"/>
          <w:szCs w:val="24"/>
        </w:rPr>
        <w:t xml:space="preserve">La estructura del modelo se mantuvo. Los cambios que siguen se hicieron para cumplir los requerimientos de la tercera entrega y aplicar el patrón del ABM visto en clase:</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1444"/>
        <w:gridCol w:w="3250"/>
        <w:gridCol w:w="4333"/>
      </w:tblGrid>
      <w:tr>
        <w:trPr>
          <w:cantSplit w:val="1"/>
          <w:tblHeader w:val="1"/>
        </w:trPr>
        <w:tc>
          <w:tcPr>
            <w:tcW w:w="1444" w:type="dxa"/>
            <w:shd w:fill="0f766e" w:val="clear"/>
          </w:tcPr>
          <w:p>
            <w:pPr>
              <w:spacing w:after="0" w:before="0" w:line="240" w:lineRule="auto"/>
            </w:pPr>
            <w:r>
              <w:rPr>
                <w:rFonts w:ascii="Arial" w:cs="Arial" w:eastAsia="Arial" w:hAnsi="Arial"/>
                <w:b w:val="1"/>
                <w:bCs w:val="1"/>
                <w:color w:val="ffffff"/>
                <w:sz w:val="16"/>
                <w:szCs w:val="16"/>
              </w:rPr>
              <w:t xml:space="preserve">Tabla</w:t>
            </w:r>
          </w:p>
        </w:tc>
        <w:tc>
          <w:tcPr>
            <w:tcW w:w="3250" w:type="dxa"/>
            <w:shd w:fill="0f766e" w:val="clear"/>
          </w:tcPr>
          <w:p>
            <w:pPr>
              <w:spacing w:after="0" w:before="0" w:line="240" w:lineRule="auto"/>
            </w:pPr>
            <w:r>
              <w:rPr>
                <w:rFonts w:ascii="Arial" w:cs="Arial" w:eastAsia="Arial" w:hAnsi="Arial"/>
                <w:b w:val="1"/>
                <w:bCs w:val="1"/>
                <w:color w:val="ffffff"/>
                <w:sz w:val="16"/>
                <w:szCs w:val="16"/>
              </w:rPr>
              <w:t xml:space="preserve">Cambio</w:t>
            </w:r>
          </w:p>
        </w:tc>
        <w:tc>
          <w:tcPr>
            <w:tcW w:w="4333" w:type="dxa"/>
            <w:shd w:fill="0f766e" w:val="clear"/>
          </w:tcPr>
          <w:p>
            <w:pPr>
              <w:spacing w:after="0" w:before="0" w:line="240" w:lineRule="auto"/>
            </w:pPr>
            <w:r>
              <w:rPr>
                <w:rFonts w:ascii="Arial" w:cs="Arial" w:eastAsia="Arial" w:hAnsi="Arial"/>
                <w:b w:val="1"/>
                <w:bCs w:val="1"/>
                <w:color w:val="ffffff"/>
                <w:sz w:val="16"/>
                <w:szCs w:val="16"/>
              </w:rPr>
              <w:t xml:space="preserve">Justificación</w:t>
            </w:r>
          </w:p>
        </w:tc>
      </w:tr>
      <w:tr>
        <w:trPr>
          <w:cantSplit w:val="1"/>
        </w:trPr>
        <w:tc>
          <w:tcPr>
            <w:tcW w:w="1444" w:type="dxa"/>
          </w:tcPr>
          <w:p>
            <w:pPr>
              <w:spacing w:after="0" w:before="0" w:line="240" w:lineRule="auto"/>
            </w:pPr>
            <w:r>
              <w:rPr>
                <w:rFonts w:ascii="Arial" w:cs="Arial" w:eastAsia="Arial" w:hAnsi="Arial"/>
                <w:color w:val="000000"/>
                <w:sz w:val="16"/>
                <w:szCs w:val="16"/>
              </w:rPr>
              <w:t xml:space="preserve">CODIGO_QR</w:t>
            </w:r>
          </w:p>
        </w:tc>
        <w:tc>
          <w:tcPr>
            <w:tcW w:w="3250" w:type="dxa"/>
          </w:tcPr>
          <w:p>
            <w:pPr>
              <w:spacing w:after="0" w:before="0" w:line="240" w:lineRule="auto"/>
            </w:pPr>
            <w:r>
              <w:rPr>
                <w:rFonts w:ascii="Arial" w:cs="Arial" w:eastAsia="Arial" w:hAnsi="Arial"/>
                <w:color w:val="000000"/>
                <w:sz w:val="16"/>
                <w:szCs w:val="16"/>
              </w:rPr>
              <w:t xml:space="preserve">Se elimina.</w:t>
            </w:r>
          </w:p>
        </w:tc>
        <w:tc>
          <w:tcPr>
            <w:tcW w:w="4333" w:type="dxa"/>
          </w:tcPr>
          <w:p>
            <w:pPr>
              <w:spacing w:after="0" w:before="0" w:line="240" w:lineRule="auto"/>
            </w:pPr>
            <w:r>
              <w:rPr>
                <w:rFonts w:ascii="Arial" w:cs="Arial" w:eastAsia="Arial" w:hAnsi="Arial"/>
                <w:color w:val="000000"/>
                <w:sz w:val="16"/>
                <w:szCs w:val="16"/>
              </w:rPr>
              <w:t xml:space="preserve">La consigna pide un único QR hacia la portada. Un QR por documento obligaba a reimprimir, y la tabla solo guardaba una URL.</w:t>
            </w:r>
          </w:p>
        </w:tc>
      </w:tr>
      <w:tr>
        <w:trPr>
          <w:cantSplit w:val="1"/>
        </w:trPr>
        <w:tc>
          <w:tcPr>
            <w:tcW w:w="1444" w:type="dxa"/>
          </w:tcPr>
          <w:p>
            <w:pPr>
              <w:spacing w:after="0" w:before="0" w:line="240" w:lineRule="auto"/>
            </w:pPr>
            <w:r>
              <w:rPr>
                <w:rFonts w:ascii="Arial" w:cs="Arial" w:eastAsia="Arial" w:hAnsi="Arial"/>
                <w:color w:val="000000"/>
                <w:sz w:val="16"/>
                <w:szCs w:val="16"/>
              </w:rPr>
              <w:t xml:space="preserve">ROL</w:t>
            </w:r>
          </w:p>
        </w:tc>
        <w:tc>
          <w:tcPr>
            <w:tcW w:w="3250" w:type="dxa"/>
          </w:tcPr>
          <w:p>
            <w:pPr>
              <w:spacing w:after="0" w:before="0" w:line="240" w:lineRule="auto"/>
            </w:pPr>
            <w:r>
              <w:rPr>
                <w:rFonts w:ascii="Arial" w:cs="Arial" w:eastAsia="Arial" w:hAnsi="Arial"/>
                <w:color w:val="000000"/>
                <w:sz w:val="16"/>
                <w:szCs w:val="16"/>
              </w:rPr>
              <w:t xml:space="preserve">Pasa de 3 roles a 2. Se agrega descripcion.</w:t>
            </w:r>
          </w:p>
        </w:tc>
        <w:tc>
          <w:tcPr>
            <w:tcW w:w="4333" w:type="dxa"/>
          </w:tcPr>
          <w:p>
            <w:pPr>
              <w:spacing w:after="0" w:before="0" w:line="240" w:lineRule="auto"/>
            </w:pPr>
            <w:r>
              <w:rPr>
                <w:rFonts w:ascii="Arial" w:cs="Arial" w:eastAsia="Arial" w:hAnsi="Arial"/>
                <w:color w:val="000000"/>
                <w:sz w:val="16"/>
                <w:szCs w:val="16"/>
              </w:rPr>
              <w:t xml:space="preserve">La consigna pide administrador y usuario básico; médicos y enfermería tienen los mismos permisos.</w:t>
            </w:r>
          </w:p>
        </w:tc>
      </w:tr>
      <w:tr>
        <w:trPr>
          <w:cantSplit w:val="1"/>
        </w:trPr>
        <w:tc>
          <w:tcPr>
            <w:tcW w:w="1444" w:type="dxa"/>
          </w:tcPr>
          <w:p>
            <w:pPr>
              <w:spacing w:after="0" w:before="0" w:line="240" w:lineRule="auto"/>
            </w:pPr>
            <w:r>
              <w:rPr>
                <w:rFonts w:ascii="Arial" w:cs="Arial" w:eastAsia="Arial" w:hAnsi="Arial"/>
                <w:color w:val="000000"/>
                <w:sz w:val="16"/>
                <w:szCs w:val="16"/>
              </w:rPr>
              <w:t xml:space="preserve">USUARIO</w:t>
            </w:r>
          </w:p>
        </w:tc>
        <w:tc>
          <w:tcPr>
            <w:tcW w:w="3250" w:type="dxa"/>
          </w:tcPr>
          <w:p>
            <w:pPr>
              <w:spacing w:after="0" w:before="0" w:line="240" w:lineRule="auto"/>
            </w:pPr>
            <w:r>
              <w:rPr>
                <w:rFonts w:ascii="Arial" w:cs="Arial" w:eastAsia="Arial" w:hAnsi="Arial"/>
                <w:color w:val="000000"/>
                <w:sz w:val="16"/>
                <w:szCs w:val="16"/>
              </w:rPr>
              <w:t xml:space="preserve">Se agregan email (UNIQUE), activo, fecha_alta y ultimo_acceso. cedula pasa a VARCHAR(8).</w:t>
            </w:r>
          </w:p>
        </w:tc>
        <w:tc>
          <w:tcPr>
            <w:tcW w:w="4333" w:type="dxa"/>
          </w:tcPr>
          <w:p>
            <w:pPr>
              <w:spacing w:after="0" w:before="0" w:line="240" w:lineRule="auto"/>
            </w:pPr>
            <w:r>
              <w:rPr>
                <w:rFonts w:ascii="Arial" w:cs="Arial" w:eastAsia="Arial" w:hAnsi="Arial"/>
                <w:color w:val="000000"/>
                <w:sz w:val="16"/>
                <w:szCs w:val="16"/>
              </w:rPr>
              <w:t xml:space="preserve">Patrón del ABM: email único y baja lógica. La cédula se guarda con 7 u 8 dígitos sin puntos ni guion.</w:t>
            </w:r>
          </w:p>
        </w:tc>
      </w:tr>
      <w:tr>
        <w:trPr>
          <w:cantSplit w:val="1"/>
        </w:trPr>
        <w:tc>
          <w:tcPr>
            <w:tcW w:w="1444" w:type="dxa"/>
          </w:tcPr>
          <w:p>
            <w:pPr>
              <w:spacing w:after="0" w:before="0" w:line="240" w:lineRule="auto"/>
            </w:pPr>
            <w:r>
              <w:rPr>
                <w:rFonts w:ascii="Arial" w:cs="Arial" w:eastAsia="Arial" w:hAnsi="Arial"/>
                <w:color w:val="000000"/>
                <w:sz w:val="16"/>
                <w:szCs w:val="16"/>
              </w:rPr>
              <w:t xml:space="preserve">DOCUMENTO</w:t>
            </w:r>
          </w:p>
        </w:tc>
        <w:tc>
          <w:tcPr>
            <w:tcW w:w="3250" w:type="dxa"/>
          </w:tcPr>
          <w:p>
            <w:pPr>
              <w:spacing w:after="0" w:before="0" w:line="240" w:lineRule="auto"/>
            </w:pPr>
            <w:r>
              <w:rPr>
                <w:rFonts w:ascii="Arial" w:cs="Arial" w:eastAsia="Arial" w:hAnsi="Arial"/>
                <w:color w:val="000000"/>
                <w:sz w:val="16"/>
                <w:szCs w:val="16"/>
              </w:rPr>
              <w:t xml:space="preserve">estado se reemplaza por activo y publicado.</w:t>
            </w:r>
          </w:p>
        </w:tc>
        <w:tc>
          <w:tcPr>
            <w:tcW w:w="4333" w:type="dxa"/>
          </w:tcPr>
          <w:p>
            <w:pPr>
              <w:spacing w:after="0" w:before="0" w:line="240" w:lineRule="auto"/>
            </w:pPr>
            <w:r>
              <w:rPr>
                <w:rFonts w:ascii="Arial" w:cs="Arial" w:eastAsia="Arial" w:hAnsi="Arial"/>
                <w:color w:val="000000"/>
                <w:sz w:val="16"/>
                <w:szCs w:val="16"/>
              </w:rPr>
              <w:t xml:space="preserve">estado mezclaba dos ideas: si fue dado de baja y si está visible.</w:t>
            </w:r>
          </w:p>
        </w:tc>
      </w:tr>
      <w:tr>
        <w:trPr>
          <w:cantSplit w:val="1"/>
        </w:trPr>
        <w:tc>
          <w:tcPr>
            <w:tcW w:w="1444" w:type="dxa"/>
          </w:tcPr>
          <w:p>
            <w:pPr>
              <w:spacing w:after="0" w:before="0" w:line="240" w:lineRule="auto"/>
            </w:pPr>
            <w:r>
              <w:rPr>
                <w:rFonts w:ascii="Arial" w:cs="Arial" w:eastAsia="Arial" w:hAnsi="Arial"/>
                <w:color w:val="000000"/>
                <w:sz w:val="16"/>
                <w:szCs w:val="16"/>
              </w:rPr>
              <w:t xml:space="preserve">DOCUMENTO</w:t>
            </w:r>
          </w:p>
        </w:tc>
        <w:tc>
          <w:tcPr>
            <w:tcW w:w="3250" w:type="dxa"/>
          </w:tcPr>
          <w:p>
            <w:pPr>
              <w:spacing w:after="0" w:before="0" w:line="240" w:lineRule="auto"/>
            </w:pPr>
            <w:r>
              <w:rPr>
                <w:rFonts w:ascii="Arial" w:cs="Arial" w:eastAsia="Arial" w:hAnsi="Arial"/>
                <w:color w:val="000000"/>
                <w:sz w:val="16"/>
                <w:szCs w:val="16"/>
              </w:rPr>
              <w:t xml:space="preserve">Se agregan tipo y fecha_emision.</w:t>
            </w:r>
          </w:p>
        </w:tc>
        <w:tc>
          <w:tcPr>
            <w:tcW w:w="4333" w:type="dxa"/>
          </w:tcPr>
          <w:p>
            <w:pPr>
              <w:spacing w:after="0" w:before="0" w:line="240" w:lineRule="auto"/>
            </w:pPr>
            <w:r>
              <w:rPr>
                <w:rFonts w:ascii="Arial" w:cs="Arial" w:eastAsia="Arial" w:hAnsi="Arial"/>
                <w:color w:val="000000"/>
                <w:sz w:val="16"/>
                <w:szCs w:val="16"/>
              </w:rPr>
              <w:t xml:space="preserve">Columnas del práctico ABM de Documentos.</w:t>
            </w:r>
          </w:p>
        </w:tc>
      </w:tr>
      <w:tr>
        <w:trPr>
          <w:cantSplit w:val="1"/>
        </w:trPr>
        <w:tc>
          <w:tcPr>
            <w:tcW w:w="1444" w:type="dxa"/>
          </w:tcPr>
          <w:p>
            <w:pPr>
              <w:spacing w:after="0" w:before="0" w:line="240" w:lineRule="auto"/>
            </w:pPr>
            <w:r>
              <w:rPr>
                <w:rFonts w:ascii="Arial" w:cs="Arial" w:eastAsia="Arial" w:hAnsi="Arial"/>
                <w:color w:val="000000"/>
                <w:sz w:val="16"/>
                <w:szCs w:val="16"/>
              </w:rPr>
              <w:t xml:space="preserve">DOCUMENTO</w:t>
            </w:r>
          </w:p>
        </w:tc>
        <w:tc>
          <w:tcPr>
            <w:tcW w:w="3250" w:type="dxa"/>
          </w:tcPr>
          <w:p>
            <w:pPr>
              <w:spacing w:after="0" w:before="0" w:line="240" w:lineRule="auto"/>
            </w:pPr>
            <w:r>
              <w:rPr>
                <w:rFonts w:ascii="Arial" w:cs="Arial" w:eastAsia="Arial" w:hAnsi="Arial"/>
                <w:color w:val="000000"/>
                <w:sz w:val="16"/>
                <w:szCs w:val="16"/>
              </w:rPr>
              <w:t xml:space="preserve">archivo_ruta pasa a ruta_archivo, con UNIQUE.</w:t>
            </w:r>
          </w:p>
        </w:tc>
        <w:tc>
          <w:tcPr>
            <w:tcW w:w="4333" w:type="dxa"/>
          </w:tcPr>
          <w:p>
            <w:pPr>
              <w:spacing w:after="0" w:before="0" w:line="240" w:lineRule="auto"/>
            </w:pPr>
            <w:r>
              <w:rPr>
                <w:rFonts w:ascii="Arial" w:cs="Arial" w:eastAsia="Arial" w:hAnsi="Arial"/>
                <w:color w:val="000000"/>
                <w:sz w:val="16"/>
                <w:szCs w:val="16"/>
              </w:rPr>
              <w:t xml:space="preserve">Si dos documentos apuntaran al mismo archivo, reemplazar uno afectaría al otro.</w:t>
            </w:r>
          </w:p>
        </w:tc>
      </w:tr>
      <w:tr>
        <w:trPr>
          <w:cantSplit w:val="1"/>
        </w:trPr>
        <w:tc>
          <w:tcPr>
            <w:tcW w:w="1444" w:type="dxa"/>
          </w:tcPr>
          <w:p>
            <w:pPr>
              <w:spacing w:after="0" w:before="0" w:line="240" w:lineRule="auto"/>
            </w:pPr>
            <w:r>
              <w:rPr>
                <w:rFonts w:ascii="Arial" w:cs="Arial" w:eastAsia="Arial" w:hAnsi="Arial"/>
                <w:color w:val="000000"/>
                <w:sz w:val="16"/>
                <w:szCs w:val="16"/>
              </w:rPr>
              <w:t xml:space="preserve">DOCUMENTO</w:t>
            </w:r>
          </w:p>
        </w:tc>
        <w:tc>
          <w:tcPr>
            <w:tcW w:w="3250" w:type="dxa"/>
          </w:tcPr>
          <w:p>
            <w:pPr>
              <w:spacing w:after="0" w:before="0" w:line="240" w:lineRule="auto"/>
            </w:pPr>
            <w:r>
              <w:rPr>
                <w:rFonts w:ascii="Arial" w:cs="Arial" w:eastAsia="Arial" w:hAnsi="Arial"/>
                <w:color w:val="000000"/>
                <w:sz w:val="16"/>
                <w:szCs w:val="16"/>
              </w:rPr>
              <w:t xml:space="preserve">Se elimina acceso_restringido.</w:t>
            </w:r>
          </w:p>
        </w:tc>
        <w:tc>
          <w:tcPr>
            <w:tcW w:w="4333" w:type="dxa"/>
          </w:tcPr>
          <w:p>
            <w:pPr>
              <w:spacing w:after="0" w:before="0" w:line="240" w:lineRule="auto"/>
            </w:pPr>
            <w:r>
              <w:rPr>
                <w:rFonts w:ascii="Arial" w:cs="Arial" w:eastAsia="Arial" w:hAnsi="Arial"/>
                <w:color w:val="000000"/>
                <w:sz w:val="16"/>
                <w:szCs w:val="16"/>
              </w:rPr>
              <w:t xml:space="preserve">Lo publicado en el portal es público. Lo que no deba verse se deja oculto.</w:t>
            </w:r>
          </w:p>
        </w:tc>
      </w:tr>
      <w:tr>
        <w:trPr>
          <w:cantSplit w:val="1"/>
        </w:trPr>
        <w:tc>
          <w:tcPr>
            <w:tcW w:w="1444" w:type="dxa"/>
          </w:tcPr>
          <w:p>
            <w:pPr>
              <w:spacing w:after="0" w:before="0" w:line="240" w:lineRule="auto"/>
            </w:pPr>
            <w:r>
              <w:rPr>
                <w:rFonts w:ascii="Arial" w:cs="Arial" w:eastAsia="Arial" w:hAnsi="Arial"/>
                <w:color w:val="000000"/>
                <w:sz w:val="16"/>
                <w:szCs w:val="16"/>
              </w:rPr>
              <w:t xml:space="preserve">DOCUMENTO</w:t>
            </w:r>
          </w:p>
        </w:tc>
        <w:tc>
          <w:tcPr>
            <w:tcW w:w="3250" w:type="dxa"/>
          </w:tcPr>
          <w:p>
            <w:pPr>
              <w:spacing w:after="0" w:before="0" w:line="240" w:lineRule="auto"/>
            </w:pPr>
            <w:r>
              <w:rPr>
                <w:rFonts w:ascii="Arial" w:cs="Arial" w:eastAsia="Arial" w:hAnsi="Arial"/>
                <w:color w:val="000000"/>
                <w:sz w:val="16"/>
                <w:szCs w:val="16"/>
              </w:rPr>
              <w:t xml:space="preserve">Se agregan descripcion y fecha_modificacion.</w:t>
            </w:r>
          </w:p>
        </w:tc>
        <w:tc>
          <w:tcPr>
            <w:tcW w:w="4333" w:type="dxa"/>
          </w:tcPr>
          <w:p>
            <w:pPr>
              <w:spacing w:after="0" w:before="0" w:line="240" w:lineRule="auto"/>
            </w:pPr>
            <w:r>
              <w:rPr>
                <w:rFonts w:ascii="Arial" w:cs="Arial" w:eastAsia="Arial" w:hAnsi="Arial"/>
                <w:color w:val="000000"/>
                <w:sz w:val="16"/>
                <w:szCs w:val="16"/>
              </w:rPr>
              <w:t xml:space="preserve">Gestión avanzada de documentos.</w:t>
            </w:r>
          </w:p>
        </w:tc>
      </w:tr>
      <w:tr>
        <w:trPr>
          <w:cantSplit w:val="1"/>
        </w:trPr>
        <w:tc>
          <w:tcPr>
            <w:tcW w:w="1444" w:type="dxa"/>
          </w:tcPr>
          <w:p>
            <w:pPr>
              <w:spacing w:after="0" w:before="0" w:line="240" w:lineRule="auto"/>
            </w:pPr>
            <w:r>
              <w:rPr>
                <w:rFonts w:ascii="Arial" w:cs="Arial" w:eastAsia="Arial" w:hAnsi="Arial"/>
                <w:color w:val="000000"/>
                <w:sz w:val="16"/>
                <w:szCs w:val="16"/>
              </w:rPr>
              <w:t xml:space="preserve">DOCUMENTO</w:t>
            </w:r>
          </w:p>
        </w:tc>
        <w:tc>
          <w:tcPr>
            <w:tcW w:w="3250" w:type="dxa"/>
          </w:tcPr>
          <w:p>
            <w:pPr>
              <w:spacing w:after="0" w:before="0" w:line="240" w:lineRule="auto"/>
            </w:pPr>
            <w:r>
              <w:rPr>
                <w:rFonts w:ascii="Arial" w:cs="Arial" w:eastAsia="Arial" w:hAnsi="Arial"/>
                <w:color w:val="000000"/>
                <w:sz w:val="16"/>
                <w:szCs w:val="16"/>
              </w:rPr>
              <w:t xml:space="preserve">No se agrega cedula_paciente, que está en el práctico ABM.</w:t>
            </w:r>
          </w:p>
        </w:tc>
        <w:tc>
          <w:tcPr>
            <w:tcW w:w="4333" w:type="dxa"/>
          </w:tcPr>
          <w:p>
            <w:pPr>
              <w:spacing w:after="0" w:before="0" w:line="240" w:lineRule="auto"/>
            </w:pPr>
            <w:r>
              <w:rPr>
                <w:rFonts w:ascii="Arial" w:cs="Arial" w:eastAsia="Arial" w:hAnsi="Arial"/>
                <w:color w:val="000000"/>
                <w:sz w:val="16"/>
                <w:szCs w:val="16"/>
              </w:rPr>
              <w:t xml:space="preserve">El material es general. Asociarlo a una cédula lo convertiría en un dato personal de salud (Ley 18.331). La validación de cédula se aplicó a USUARIO.</w:t>
            </w:r>
          </w:p>
        </w:tc>
      </w:tr>
      <w:tr>
        <w:trPr>
          <w:cantSplit w:val="1"/>
        </w:trPr>
        <w:tc>
          <w:tcPr>
            <w:tcW w:w="1444" w:type="dxa"/>
          </w:tcPr>
          <w:p>
            <w:pPr>
              <w:spacing w:after="0" w:before="0" w:line="240" w:lineRule="auto"/>
            </w:pPr>
            <w:r>
              <w:rPr>
                <w:rFonts w:ascii="Arial" w:cs="Arial" w:eastAsia="Arial" w:hAnsi="Arial"/>
                <w:color w:val="000000"/>
                <w:sz w:val="16"/>
                <w:szCs w:val="16"/>
              </w:rPr>
              <w:t xml:space="preserve">ESPECIALIDAD</w:t>
            </w:r>
          </w:p>
        </w:tc>
        <w:tc>
          <w:tcPr>
            <w:tcW w:w="3250" w:type="dxa"/>
          </w:tcPr>
          <w:p>
            <w:pPr>
              <w:spacing w:after="0" w:before="0" w:line="240" w:lineRule="auto"/>
            </w:pPr>
            <w:r>
              <w:rPr>
                <w:rFonts w:ascii="Arial" w:cs="Arial" w:eastAsia="Arial" w:hAnsi="Arial"/>
                <w:color w:val="000000"/>
                <w:sz w:val="16"/>
                <w:szCs w:val="16"/>
              </w:rPr>
              <w:t xml:space="preserve">Se agrega activo.</w:t>
            </w:r>
          </w:p>
        </w:tc>
        <w:tc>
          <w:tcPr>
            <w:tcW w:w="4333" w:type="dxa"/>
          </w:tcPr>
          <w:p>
            <w:pPr>
              <w:spacing w:after="0" w:before="0" w:line="240" w:lineRule="auto"/>
            </w:pPr>
            <w:r>
              <w:rPr>
                <w:rFonts w:ascii="Arial" w:cs="Arial" w:eastAsia="Arial" w:hAnsi="Arial"/>
                <w:color w:val="000000"/>
                <w:sz w:val="16"/>
                <w:szCs w:val="16"/>
              </w:rPr>
              <w:t xml:space="preserve">Baja lógica de servicios. En la interfaz se muestra como "Servicio".</w:t>
            </w:r>
          </w:p>
        </w:tc>
      </w:tr>
      <w:tr>
        <w:trPr>
          <w:cantSplit w:val="1"/>
        </w:trPr>
        <w:tc>
          <w:tcPr>
            <w:tcW w:w="1444" w:type="dxa"/>
          </w:tcPr>
          <w:p>
            <w:pPr>
              <w:spacing w:after="0" w:before="0" w:line="240" w:lineRule="auto"/>
            </w:pPr>
            <w:r>
              <w:rPr>
                <w:rFonts w:ascii="Arial" w:cs="Arial" w:eastAsia="Arial" w:hAnsi="Arial"/>
                <w:color w:val="000000"/>
                <w:sz w:val="16"/>
                <w:szCs w:val="16"/>
              </w:rPr>
              <w:t xml:space="preserve">ENCUESTA</w:t>
            </w:r>
          </w:p>
        </w:tc>
        <w:tc>
          <w:tcPr>
            <w:tcW w:w="3250" w:type="dxa"/>
          </w:tcPr>
          <w:p>
            <w:pPr>
              <w:spacing w:after="0" w:before="0" w:line="240" w:lineRule="auto"/>
            </w:pPr>
            <w:r>
              <w:rPr>
                <w:rFonts w:ascii="Arial" w:cs="Arial" w:eastAsia="Arial" w:hAnsi="Arial"/>
                <w:color w:val="000000"/>
                <w:sz w:val="16"/>
                <w:szCs w:val="16"/>
              </w:rPr>
              <w:t xml:space="preserve">Se agregan descripcion, estado, activo y fecha_creacion.</w:t>
            </w:r>
          </w:p>
        </w:tc>
        <w:tc>
          <w:tcPr>
            <w:tcW w:w="4333" w:type="dxa"/>
          </w:tcPr>
          <w:p>
            <w:pPr>
              <w:spacing w:after="0" w:before="0" w:line="240" w:lineRule="auto"/>
            </w:pPr>
            <w:r>
              <w:rPr>
                <w:rFonts w:ascii="Arial" w:cs="Arial" w:eastAsia="Arial" w:hAnsi="Arial"/>
                <w:color w:val="000000"/>
                <w:sz w:val="16"/>
                <w:szCs w:val="16"/>
              </w:rPr>
              <w:t xml:space="preserve">Permite borrador, publicación y cierre, conservando las respuestas.</w:t>
            </w:r>
          </w:p>
        </w:tc>
      </w:tr>
      <w:tr>
        <w:trPr>
          <w:cantSplit w:val="1"/>
        </w:trPr>
        <w:tc>
          <w:tcPr>
            <w:tcW w:w="1444" w:type="dxa"/>
          </w:tcPr>
          <w:p>
            <w:pPr>
              <w:spacing w:after="0" w:before="0" w:line="240" w:lineRule="auto"/>
            </w:pPr>
            <w:r>
              <w:rPr>
                <w:rFonts w:ascii="Arial" w:cs="Arial" w:eastAsia="Arial" w:hAnsi="Arial"/>
                <w:color w:val="000000"/>
                <w:sz w:val="16"/>
                <w:szCs w:val="16"/>
              </w:rPr>
              <w:t xml:space="preserve">PREGUNTA</w:t>
            </w:r>
          </w:p>
        </w:tc>
        <w:tc>
          <w:tcPr>
            <w:tcW w:w="3250" w:type="dxa"/>
          </w:tcPr>
          <w:p>
            <w:pPr>
              <w:spacing w:after="0" w:before="0" w:line="240" w:lineRule="auto"/>
            </w:pPr>
            <w:r>
              <w:rPr>
                <w:rFonts w:ascii="Arial" w:cs="Arial" w:eastAsia="Arial" w:hAnsi="Arial"/>
                <w:color w:val="000000"/>
                <w:sz w:val="16"/>
                <w:szCs w:val="16"/>
              </w:rPr>
              <w:t xml:space="preserve">tipo_respuesta pasa a ENUM. Se agrega obligatoria.</w:t>
            </w:r>
          </w:p>
        </w:tc>
        <w:tc>
          <w:tcPr>
            <w:tcW w:w="4333" w:type="dxa"/>
          </w:tcPr>
          <w:p>
            <w:pPr>
              <w:spacing w:after="0" w:before="0" w:line="240" w:lineRule="auto"/>
            </w:pPr>
            <w:r>
              <w:rPr>
                <w:rFonts w:ascii="Arial" w:cs="Arial" w:eastAsia="Arial" w:hAnsi="Arial"/>
                <w:color w:val="000000"/>
                <w:sz w:val="16"/>
                <w:szCs w:val="16"/>
              </w:rPr>
              <w:t xml:space="preserve">Solo hay tres tipos posibles, y hay preguntas opcionales.</w:t>
            </w:r>
          </w:p>
        </w:tc>
      </w:tr>
      <w:tr>
        <w:trPr>
          <w:cantSplit w:val="1"/>
        </w:trPr>
        <w:tc>
          <w:tcPr>
            <w:tcW w:w="1444" w:type="dxa"/>
          </w:tcPr>
          <w:p>
            <w:pPr>
              <w:spacing w:after="0" w:before="0" w:line="240" w:lineRule="auto"/>
            </w:pPr>
            <w:r>
              <w:rPr>
                <w:rFonts w:ascii="Arial" w:cs="Arial" w:eastAsia="Arial" w:hAnsi="Arial"/>
                <w:color w:val="000000"/>
                <w:sz w:val="16"/>
                <w:szCs w:val="16"/>
              </w:rPr>
              <w:t xml:space="preserve">RESPUESTA</w:t>
            </w:r>
          </w:p>
        </w:tc>
        <w:tc>
          <w:tcPr>
            <w:tcW w:w="3250" w:type="dxa"/>
          </w:tcPr>
          <w:p>
            <w:pPr>
              <w:spacing w:after="0" w:before="0" w:line="240" w:lineRule="auto"/>
            </w:pPr>
            <w:r>
              <w:rPr>
                <w:rFonts w:ascii="Arial" w:cs="Arial" w:eastAsia="Arial" w:hAnsi="Arial"/>
                <w:color w:val="000000"/>
                <w:sz w:val="16"/>
                <w:szCs w:val="16"/>
              </w:rPr>
              <w:t xml:space="preserve">Se agrega token_envio (UNIQUE).</w:t>
            </w:r>
          </w:p>
        </w:tc>
        <w:tc>
          <w:tcPr>
            <w:tcW w:w="4333" w:type="dxa"/>
          </w:tcPr>
          <w:p>
            <w:pPr>
              <w:spacing w:after="0" w:before="0" w:line="240" w:lineRule="auto"/>
            </w:pPr>
            <w:r>
              <w:rPr>
                <w:rFonts w:ascii="Arial" w:cs="Arial" w:eastAsia="Arial" w:hAnsi="Arial"/>
                <w:color w:val="000000"/>
                <w:sz w:val="16"/>
                <w:szCs w:val="16"/>
              </w:rPr>
              <w:t xml:space="preserve">Evita duplicar un envío al recargar. Es aleatorio y no identifica a la persona.</w:t>
            </w:r>
          </w:p>
        </w:tc>
      </w:tr>
      <w:tr>
        <w:trPr>
          <w:cantSplit w:val="1"/>
        </w:trPr>
        <w:tc>
          <w:tcPr>
            <w:tcW w:w="1444" w:type="dxa"/>
          </w:tcPr>
          <w:p>
            <w:pPr>
              <w:spacing w:after="0" w:before="0" w:line="240" w:lineRule="auto"/>
            </w:pPr>
            <w:r>
              <w:rPr>
                <w:rFonts w:ascii="Arial" w:cs="Arial" w:eastAsia="Arial" w:hAnsi="Arial"/>
                <w:color w:val="000000"/>
                <w:sz w:val="16"/>
                <w:szCs w:val="16"/>
              </w:rPr>
              <w:t xml:space="preserve">DETALLE</w:t>
            </w:r>
          </w:p>
        </w:tc>
        <w:tc>
          <w:tcPr>
            <w:tcW w:w="3250" w:type="dxa"/>
          </w:tcPr>
          <w:p>
            <w:pPr>
              <w:spacing w:after="0" w:before="0" w:line="240" w:lineRule="auto"/>
            </w:pPr>
            <w:r>
              <w:rPr>
                <w:rFonts w:ascii="Arial" w:cs="Arial" w:eastAsia="Arial" w:hAnsi="Arial"/>
                <w:color w:val="000000"/>
                <w:sz w:val="16"/>
                <w:szCs w:val="16"/>
              </w:rPr>
              <w:t xml:space="preserve">valor pasa a VARCHAR(500).</w:t>
            </w:r>
          </w:p>
        </w:tc>
        <w:tc>
          <w:tcPr>
            <w:tcW w:w="4333" w:type="dxa"/>
          </w:tcPr>
          <w:p>
            <w:pPr>
              <w:spacing w:after="0" w:before="0" w:line="240" w:lineRule="auto"/>
            </w:pPr>
            <w:r>
              <w:rPr>
                <w:rFonts w:ascii="Arial" w:cs="Arial" w:eastAsia="Arial" w:hAnsi="Arial"/>
                <w:color w:val="000000"/>
                <w:sz w:val="16"/>
                <w:szCs w:val="16"/>
              </w:rPr>
              <w:t xml:space="preserve">Admite comentarios de hasta 500 caracteres.</w:t>
            </w:r>
          </w:p>
        </w:tc>
      </w:tr>
      <w:tr>
        <w:trPr>
          <w:cantSplit w:val="1"/>
        </w:trPr>
        <w:tc>
          <w:tcPr>
            <w:tcW w:w="1444" w:type="dxa"/>
          </w:tcPr>
          <w:p>
            <w:pPr>
              <w:spacing w:after="0" w:before="0" w:line="240" w:lineRule="auto"/>
            </w:pPr>
            <w:r>
              <w:rPr>
                <w:rFonts w:ascii="Arial" w:cs="Arial" w:eastAsia="Arial" w:hAnsi="Arial"/>
                <w:color w:val="000000"/>
                <w:sz w:val="16"/>
                <w:szCs w:val="16"/>
              </w:rPr>
              <w:t xml:space="preserve">AUDITORIA</w:t>
            </w:r>
          </w:p>
        </w:tc>
        <w:tc>
          <w:tcPr>
            <w:tcW w:w="3250" w:type="dxa"/>
          </w:tcPr>
          <w:p>
            <w:pPr>
              <w:spacing w:after="0" w:before="0" w:line="240" w:lineRule="auto"/>
            </w:pPr>
            <w:r>
              <w:rPr>
                <w:rFonts w:ascii="Arial" w:cs="Arial" w:eastAsia="Arial" w:hAnsi="Arial"/>
                <w:color w:val="000000"/>
                <w:sz w:val="16"/>
                <w:szCs w:val="16"/>
              </w:rPr>
              <w:t xml:space="preserve">Tabla nueva.</w:t>
            </w:r>
          </w:p>
        </w:tc>
        <w:tc>
          <w:tcPr>
            <w:tcW w:w="4333" w:type="dxa"/>
          </w:tcPr>
          <w:p>
            <w:pPr>
              <w:spacing w:after="0" w:before="0" w:line="240" w:lineRule="auto"/>
            </w:pPr>
            <w:r>
              <w:rPr>
                <w:rFonts w:ascii="Arial" w:cs="Arial" w:eastAsia="Arial" w:hAnsi="Arial"/>
                <w:color w:val="000000"/>
                <w:sz w:val="16"/>
                <w:szCs w:val="16"/>
              </w:rPr>
              <w:t xml:space="preserve">Registra quién hizo qué y cuándo. También es el historial de cada documento.</w:t>
            </w:r>
          </w:p>
        </w:tc>
      </w:tr>
      <w:tr>
        <w:trPr>
          <w:cantSplit w:val="1"/>
        </w:trPr>
        <w:tc>
          <w:tcPr>
            <w:tcW w:w="1444" w:type="dxa"/>
          </w:tcPr>
          <w:p>
            <w:pPr>
              <w:spacing w:after="0" w:before="0" w:line="240" w:lineRule="auto"/>
            </w:pPr>
            <w:r>
              <w:rPr>
                <w:rFonts w:ascii="Arial" w:cs="Arial" w:eastAsia="Arial" w:hAnsi="Arial"/>
                <w:color w:val="000000"/>
                <w:sz w:val="16"/>
                <w:szCs w:val="16"/>
              </w:rPr>
              <w:t xml:space="preserve">INTENTO_LOGIN</w:t>
            </w:r>
          </w:p>
        </w:tc>
        <w:tc>
          <w:tcPr>
            <w:tcW w:w="3250" w:type="dxa"/>
          </w:tcPr>
          <w:p>
            <w:pPr>
              <w:spacing w:after="0" w:before="0" w:line="240" w:lineRule="auto"/>
            </w:pPr>
            <w:r>
              <w:rPr>
                <w:rFonts w:ascii="Arial" w:cs="Arial" w:eastAsia="Arial" w:hAnsi="Arial"/>
                <w:color w:val="000000"/>
                <w:sz w:val="16"/>
                <w:szCs w:val="16"/>
              </w:rPr>
              <w:t xml:space="preserve">Tabla nueva.</w:t>
            </w:r>
          </w:p>
        </w:tc>
        <w:tc>
          <w:tcPr>
            <w:tcW w:w="4333" w:type="dxa"/>
          </w:tcPr>
          <w:p>
            <w:pPr>
              <w:spacing w:after="0" w:before="0" w:line="240" w:lineRule="auto"/>
            </w:pPr>
            <w:r>
              <w:rPr>
                <w:rFonts w:ascii="Arial" w:cs="Arial" w:eastAsia="Arial" w:hAnsi="Arial"/>
                <w:color w:val="000000"/>
                <w:sz w:val="16"/>
                <w:szCs w:val="16"/>
              </w:rPr>
              <w:t xml:space="preserve">Limita los intentos de ingreso. No tiene FK porque también guarda cédulas que no existen.</w:t>
            </w:r>
          </w:p>
        </w:tc>
      </w:tr>
    </w:tbl>
    <w:p>
      <w:pPr>
        <w:spacing w:after="160" w:before="0" w:line="360" w:lineRule="auto"/>
        <w:jc w:val="both"/>
      </w:pPr>
    </w:p>
    <w:p>
      <w:pPr>
        <w:pStyle w:val="Heading1"/>
        <w:pageBreakBefore w:val="1"/>
        <w:spacing w:before="4200" w:after="200"/>
        <w:jc w:val="center"/>
      </w:pPr>
      <w:r>
        <w:rPr>
          <w:color w:val="0F766E"/>
          <w:sz w:val="52"/>
          <w:szCs w:val="52"/>
          <w:u w:val="none"/>
        </w:rPr>
        <w:t xml:space="preserve">Desarrollo de la aplicación</w:t>
      </w:r>
    </w:p>
    <w:p>
      <w:pPr>
        <w:spacing w:after="160" w:before="0" w:line="360" w:lineRule="auto"/>
        <w:jc w:val="center"/>
      </w:pPr>
      <w:r>
        <w:rPr>
          <w:rFonts w:ascii="Arial" w:cs="Arial" w:eastAsia="Arial" w:hAnsi="Arial"/>
          <w:color w:val="475569"/>
          <w:sz w:val="24"/>
          <w:szCs w:val="24"/>
        </w:rPr>
        <w:t xml:space="preserve">Cómo está hecho el sistema: código, funcionalidades, validaciones, seguridad y repositorio.</w:t>
      </w:r>
    </w:p>
    <w:p>
      <w:pPr>
        <w:pStyle w:val="Heading1"/>
        <w:pageBreakBefore w:val="1"/>
      </w:pPr>
      <w:r>
        <w:t xml:space="preserve">8. Organización del código</w:t>
      </w:r>
    </w:p>
    <w:p>
      <w:pPr>
        <w:spacing w:after="160" w:before="0" w:line="360" w:lineRule="auto"/>
        <w:jc w:val="both"/>
      </w:pPr>
      <w:r>
        <w:rPr>
          <w:rFonts w:ascii="Arial" w:cs="Arial" w:eastAsia="Arial" w:hAnsi="Arial"/>
          <w:color w:val="000000"/>
          <w:sz w:val="24"/>
          <w:szCs w:val="24"/>
        </w:rPr>
        <w:t xml:space="preserve">El código está en la carpeta </w:t>
      </w:r>
      <w:r>
        <w:rPr>
          <w:rFonts w:ascii="Courier New" w:cs="Courier New" w:eastAsia="Courier New" w:hAnsi="Courier New"/>
          <w:color w:val="0f5c56"/>
          <w:sz w:val="21"/>
          <w:szCs w:val="21"/>
        </w:rPr>
        <w:t xml:space="preserve">sigsm/</w:t>
      </w:r>
      <w:r>
        <w:rPr>
          <w:rFonts w:ascii="Arial" w:cs="Arial" w:eastAsia="Arial" w:hAnsi="Arial"/>
          <w:color w:val="000000"/>
          <w:sz w:val="24"/>
          <w:szCs w:val="24"/>
        </w:rPr>
        <w:t xml:space="preserve"> del repositorio y se separa en conexión, procesamiento y presentación:</w:t>
      </w:r>
    </w:p>
    <w:p>
      <w:pPr>
        <w:numPr>
          <w:ilvl w:val="0"/>
          <w:numId w:val="1"/>
        </w:numPr>
        <w:spacing w:after="60" w:before="0" w:line="360" w:lineRule="auto"/>
        <w:ind w:left="360" w:hanging="360"/>
        <w:jc w:val="left"/>
      </w:pPr>
      <w:r>
        <w:rPr>
          <w:rFonts w:ascii="Arial" w:cs="Arial" w:eastAsia="Arial" w:hAnsi="Arial"/>
          <w:b w:val="1"/>
          <w:bCs w:val="1"/>
          <w:color w:val="000000"/>
          <w:sz w:val="24"/>
          <w:szCs w:val="24"/>
        </w:rPr>
        <w:t xml:space="preserve">Conexión:</w:t>
      </w:r>
      <w:r>
        <w:rPr>
          <w:rFonts w:ascii="Arial" w:cs="Arial" w:eastAsia="Arial" w:hAnsi="Arial"/>
          <w:color w:val="000000"/>
          <w:sz w:val="24"/>
          <w:szCs w:val="24"/>
        </w:rPr>
        <w:t xml:space="preserve"> </w:t>
      </w:r>
      <w:r>
        <w:rPr>
          <w:rFonts w:ascii="Courier New" w:cs="Courier New" w:eastAsia="Courier New" w:hAnsi="Courier New"/>
          <w:color w:val="0f5c56"/>
          <w:sz w:val="21"/>
          <w:szCs w:val="21"/>
        </w:rPr>
        <w:t xml:space="preserve">config/conexion.php</w:t>
      </w:r>
      <w:r>
        <w:rPr>
          <w:rFonts w:ascii="Arial" w:cs="Arial" w:eastAsia="Arial" w:hAnsi="Arial"/>
          <w:color w:val="000000"/>
          <w:sz w:val="24"/>
          <w:szCs w:val="24"/>
        </w:rPr>
        <w:t xml:space="preserve"> crea la conexión PDO y </w:t>
      </w:r>
      <w:r>
        <w:rPr>
          <w:rFonts w:ascii="Courier New" w:cs="Courier New" w:eastAsia="Courier New" w:hAnsi="Courier New"/>
          <w:color w:val="0f5c56"/>
          <w:sz w:val="21"/>
          <w:szCs w:val="21"/>
        </w:rPr>
        <w:t xml:space="preserve">config/config.php</w:t>
      </w:r>
      <w:r>
        <w:rPr>
          <w:rFonts w:ascii="Arial" w:cs="Arial" w:eastAsia="Arial" w:hAnsi="Arial"/>
          <w:color w:val="000000"/>
          <w:sz w:val="24"/>
          <w:szCs w:val="24"/>
        </w:rPr>
        <w:t xml:space="preserve"> guarda los datos de configuración.</w:t>
      </w:r>
    </w:p>
    <w:p>
      <w:pPr>
        <w:numPr>
          <w:ilvl w:val="0"/>
          <w:numId w:val="1"/>
        </w:numPr>
        <w:spacing w:after="60" w:before="0" w:line="360" w:lineRule="auto"/>
        <w:ind w:left="360" w:hanging="360"/>
        <w:jc w:val="left"/>
      </w:pPr>
      <w:r>
        <w:rPr>
          <w:rFonts w:ascii="Arial" w:cs="Arial" w:eastAsia="Arial" w:hAnsi="Arial"/>
          <w:b w:val="1"/>
          <w:bCs w:val="1"/>
          <w:color w:val="000000"/>
          <w:sz w:val="24"/>
          <w:szCs w:val="24"/>
        </w:rPr>
        <w:t xml:space="preserve">Procesamiento:</w:t>
      </w:r>
      <w:r>
        <w:rPr>
          <w:rFonts w:ascii="Arial" w:cs="Arial" w:eastAsia="Arial" w:hAnsi="Arial"/>
          <w:color w:val="000000"/>
          <w:sz w:val="24"/>
          <w:szCs w:val="24"/>
        </w:rPr>
        <w:t xml:space="preserve"> la parte de arriba de cada página PHP lee y valida los datos, hace las consultas y redirige. Las validaciones repetidas están en </w:t>
      </w:r>
      <w:r>
        <w:rPr>
          <w:rFonts w:ascii="Courier New" w:cs="Courier New" w:eastAsia="Courier New" w:hAnsi="Courier New"/>
          <w:color w:val="0f5c56"/>
          <w:sz w:val="21"/>
          <w:szCs w:val="21"/>
        </w:rPr>
        <w:t xml:space="preserve">includes/validar_*.php</w:t>
      </w:r>
      <w:r>
        <w:rPr>
          <w:rFonts w:ascii="Arial" w:cs="Arial" w:eastAsia="Arial" w:hAnsi="Arial"/>
          <w:color w:val="000000"/>
          <w:sz w:val="24"/>
          <w:szCs w:val="24"/>
        </w:rPr>
        <w:t xml:space="preserve">.</w:t>
      </w:r>
    </w:p>
    <w:p>
      <w:pPr>
        <w:numPr>
          <w:ilvl w:val="0"/>
          <w:numId w:val="1"/>
        </w:numPr>
        <w:spacing w:after="60" w:before="0" w:line="360" w:lineRule="auto"/>
        <w:ind w:left="360" w:hanging="360"/>
        <w:jc w:val="left"/>
      </w:pPr>
      <w:r>
        <w:rPr>
          <w:rFonts w:ascii="Arial" w:cs="Arial" w:eastAsia="Arial" w:hAnsi="Arial"/>
          <w:b w:val="1"/>
          <w:bCs w:val="1"/>
          <w:color w:val="000000"/>
          <w:sz w:val="24"/>
          <w:szCs w:val="24"/>
        </w:rPr>
        <w:t xml:space="preserve">Presentación:</w:t>
      </w:r>
      <w:r>
        <w:rPr>
          <w:rFonts w:ascii="Arial" w:cs="Arial" w:eastAsia="Arial" w:hAnsi="Arial"/>
          <w:color w:val="000000"/>
          <w:sz w:val="24"/>
          <w:szCs w:val="24"/>
        </w:rPr>
        <w:t xml:space="preserve"> la parte de abajo es HTML con Bootstrap. Lo común está en </w:t>
      </w:r>
      <w:r>
        <w:rPr>
          <w:rFonts w:ascii="Courier New" w:cs="Courier New" w:eastAsia="Courier New" w:hAnsi="Courier New"/>
          <w:color w:val="0f5c56"/>
          <w:sz w:val="21"/>
          <w:szCs w:val="21"/>
        </w:rPr>
        <w:t xml:space="preserve">includes/encabezado.php</w:t>
      </w:r>
      <w:r>
        <w:rPr>
          <w:rFonts w:ascii="Arial" w:cs="Arial" w:eastAsia="Arial" w:hAnsi="Arial"/>
          <w:color w:val="000000"/>
          <w:sz w:val="24"/>
          <w:szCs w:val="24"/>
        </w:rPr>
        <w:t xml:space="preserve">, </w:t>
      </w:r>
      <w:r>
        <w:rPr>
          <w:rFonts w:ascii="Courier New" w:cs="Courier New" w:eastAsia="Courier New" w:hAnsi="Courier New"/>
          <w:color w:val="0f5c56"/>
          <w:sz w:val="21"/>
          <w:szCs w:val="21"/>
        </w:rPr>
        <w:t xml:space="preserve">includes/pie.php</w:t>
      </w:r>
      <w:r>
        <w:rPr>
          <w:rFonts w:ascii="Arial" w:cs="Arial" w:eastAsia="Arial" w:hAnsi="Arial"/>
          <w:color w:val="000000"/>
          <w:sz w:val="24"/>
          <w:szCs w:val="24"/>
        </w:rPr>
        <w:t xml:space="preserve"> y </w:t>
      </w:r>
      <w:r>
        <w:rPr>
          <w:rFonts w:ascii="Courier New" w:cs="Courier New" w:eastAsia="Courier New" w:hAnsi="Courier New"/>
          <w:color w:val="0f5c56"/>
          <w:sz w:val="21"/>
          <w:szCs w:val="21"/>
        </w:rPr>
        <w:t xml:space="preserve">includes/form_*.php</w:t>
      </w:r>
      <w:r>
        <w:rPr>
          <w:rFonts w:ascii="Arial" w:cs="Arial" w:eastAsia="Arial" w:hAnsi="Arial"/>
          <w:color w:val="000000"/>
          <w:sz w:val="24"/>
          <w:szCs w:val="24"/>
        </w:rPr>
        <w:t xml:space="preserve">.</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sigsm/</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index.php               Portada pública (destino del QR)</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documentos.php          Listado público, búsqueda y filtro por servicio</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ver_documento.php       Abre el PDF si corresponde</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encuestas.php           Encuestas publicadas</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responder_encuesta.php  Formulario anónimo</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qr.php                  Único código QR</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login.php  logout.php</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admin/                  Panel privado (requiere sesión)</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 panel.php  cambiar_contrasena.php  auditoria.php</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 documentos.php  alta_documento.php  editar_documento.php  baja_documento.php</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 usuarios.php  alta_usuario.php  editar_usuario.php  baja_usuario.php</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 servicios.php  alta_servicio.php  editar_servicio.php  baja_servicio.php</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 encuestas.php  alta_encuesta.php  estado_encuesta.php  resultados.php  exportar_csv.php</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config/      config.php  conexion.php</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includes/    inicio, sesion, csrf, funciones, errores, validaciones, formularios,</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encabezado y pie</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public/      css/  js/  img/</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documentos/  PDF subidos (acceso directo bloqueado)</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logs/        errores.log (acceso directo bloqueado)</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database/    01_estructura.sql  02_datos_prueba.sql</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scripts/     respaldo y restauración (.bat y .sh)</w:t>
      </w:r>
    </w:p>
    <w:p>
      <w:pPr>
        <w:spacing w:after="160" w:before="0" w:line="360" w:lineRule="auto"/>
        <w:jc w:val="both"/>
      </w:pPr>
    </w:p>
    <w:p>
      <w:pPr>
        <w:spacing w:after="160" w:before="0" w:line="360" w:lineRule="auto"/>
        <w:jc w:val="both"/>
      </w:pPr>
      <w:r>
        <w:rPr>
          <w:rFonts w:ascii="Arial" w:cs="Arial" w:eastAsia="Arial" w:hAnsi="Arial"/>
          <w:color w:val="000000"/>
          <w:sz w:val="24"/>
          <w:szCs w:val="24"/>
        </w:rPr>
        <w:t xml:space="preserve">El ABM de documentos aplica el mismo patrón que el ABM de usuarios visto en clase:</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166"/>
        <w:gridCol w:w="2889"/>
        <w:gridCol w:w="3972"/>
      </w:tblGrid>
      <w:tr>
        <w:trPr>
          <w:cantSplit w:val="1"/>
          <w:tblHeader w:val="1"/>
        </w:trPr>
        <w:tc>
          <w:tcPr>
            <w:tcW w:w="2166" w:type="dxa"/>
            <w:shd w:fill="0f766e" w:val="clear"/>
          </w:tcPr>
          <w:p>
            <w:pPr>
              <w:spacing w:after="0" w:before="0" w:line="240" w:lineRule="auto"/>
            </w:pPr>
            <w:r>
              <w:rPr>
                <w:rFonts w:ascii="Arial" w:cs="Arial" w:eastAsia="Arial" w:hAnsi="Arial"/>
                <w:b w:val="1"/>
                <w:bCs w:val="1"/>
                <w:color w:val="ffffff"/>
                <w:sz w:val="18"/>
                <w:szCs w:val="18"/>
              </w:rPr>
              <w:t xml:space="preserve">ABM de usuarios</w:t>
            </w:r>
          </w:p>
        </w:tc>
        <w:tc>
          <w:tcPr>
            <w:tcW w:w="2889" w:type="dxa"/>
            <w:shd w:fill="0f766e" w:val="clear"/>
          </w:tcPr>
          <w:p>
            <w:pPr>
              <w:spacing w:after="0" w:before="0" w:line="240" w:lineRule="auto"/>
            </w:pPr>
            <w:r>
              <w:rPr>
                <w:rFonts w:ascii="Arial" w:cs="Arial" w:eastAsia="Arial" w:hAnsi="Arial"/>
                <w:b w:val="1"/>
                <w:bCs w:val="1"/>
                <w:color w:val="ffffff"/>
                <w:sz w:val="18"/>
                <w:szCs w:val="18"/>
              </w:rPr>
              <w:t xml:space="preserve">En S.I.G.S.M.</w:t>
            </w:r>
          </w:p>
        </w:tc>
        <w:tc>
          <w:tcPr>
            <w:tcW w:w="3972" w:type="dxa"/>
            <w:shd w:fill="0f766e" w:val="clear"/>
          </w:tcPr>
          <w:p>
            <w:pPr>
              <w:spacing w:after="0" w:before="0" w:line="240" w:lineRule="auto"/>
            </w:pPr>
            <w:r>
              <w:rPr>
                <w:rFonts w:ascii="Arial" w:cs="Arial" w:eastAsia="Arial" w:hAnsi="Arial"/>
                <w:b w:val="1"/>
                <w:bCs w:val="1"/>
                <w:color w:val="ffffff"/>
                <w:sz w:val="18"/>
                <w:szCs w:val="18"/>
              </w:rPr>
              <w:t xml:space="preserve">Qué hace</w:t>
            </w:r>
          </w:p>
        </w:tc>
      </w:tr>
      <w:tr>
        <w:trPr>
          <w:cantSplit w:val="1"/>
        </w:trPr>
        <w:tc>
          <w:tcPr>
            <w:tcW w:w="2166" w:type="dxa"/>
          </w:tcPr>
          <w:p>
            <w:pPr>
              <w:spacing w:after="0" w:before="0" w:line="240" w:lineRule="auto"/>
            </w:pPr>
            <w:r>
              <w:rPr>
                <w:rFonts w:ascii="Arial" w:cs="Arial" w:eastAsia="Arial" w:hAnsi="Arial"/>
                <w:color w:val="000000"/>
                <w:sz w:val="18"/>
                <w:szCs w:val="18"/>
              </w:rPr>
              <w:t xml:space="preserve">conexion.php</w:t>
            </w:r>
          </w:p>
        </w:tc>
        <w:tc>
          <w:tcPr>
            <w:tcW w:w="2889" w:type="dxa"/>
          </w:tcPr>
          <w:p>
            <w:pPr>
              <w:spacing w:after="0" w:before="0" w:line="240" w:lineRule="auto"/>
            </w:pPr>
            <w:r>
              <w:rPr>
                <w:rFonts w:ascii="Arial" w:cs="Arial" w:eastAsia="Arial" w:hAnsi="Arial"/>
                <w:color w:val="000000"/>
                <w:sz w:val="18"/>
                <w:szCs w:val="18"/>
              </w:rPr>
              <w:t xml:space="preserve">config/conexion.php</w:t>
            </w:r>
          </w:p>
        </w:tc>
        <w:tc>
          <w:tcPr>
            <w:tcW w:w="3972" w:type="dxa"/>
          </w:tcPr>
          <w:p>
            <w:pPr>
              <w:spacing w:after="0" w:before="0" w:line="240" w:lineRule="auto"/>
            </w:pPr>
            <w:r>
              <w:rPr>
                <w:rFonts w:ascii="Arial" w:cs="Arial" w:eastAsia="Arial" w:hAnsi="Arial"/>
                <w:color w:val="000000"/>
                <w:sz w:val="18"/>
                <w:szCs w:val="18"/>
              </w:rPr>
              <w:t xml:space="preserve">Conexión PDO reutilizada por todo el sistema.</w:t>
            </w:r>
          </w:p>
        </w:tc>
      </w:tr>
      <w:tr>
        <w:trPr>
          <w:cantSplit w:val="1"/>
        </w:trPr>
        <w:tc>
          <w:tcPr>
            <w:tcW w:w="2166" w:type="dxa"/>
          </w:tcPr>
          <w:p>
            <w:pPr>
              <w:spacing w:after="0" w:before="0" w:line="240" w:lineRule="auto"/>
            </w:pPr>
            <w:r>
              <w:rPr>
                <w:rFonts w:ascii="Arial" w:cs="Arial" w:eastAsia="Arial" w:hAnsi="Arial"/>
                <w:color w:val="000000"/>
                <w:sz w:val="18"/>
                <w:szCs w:val="18"/>
              </w:rPr>
              <w:t xml:space="preserve">usuarios.php</w:t>
            </w:r>
          </w:p>
        </w:tc>
        <w:tc>
          <w:tcPr>
            <w:tcW w:w="2889" w:type="dxa"/>
          </w:tcPr>
          <w:p>
            <w:pPr>
              <w:spacing w:after="0" w:before="0" w:line="240" w:lineRule="auto"/>
            </w:pPr>
            <w:r>
              <w:rPr>
                <w:rFonts w:ascii="Arial" w:cs="Arial" w:eastAsia="Arial" w:hAnsi="Arial"/>
                <w:color w:val="000000"/>
                <w:sz w:val="18"/>
                <w:szCs w:val="18"/>
              </w:rPr>
              <w:t xml:space="preserve">admin/documentos.php</w:t>
            </w:r>
          </w:p>
        </w:tc>
        <w:tc>
          <w:tcPr>
            <w:tcW w:w="3972" w:type="dxa"/>
          </w:tcPr>
          <w:p>
            <w:pPr>
              <w:spacing w:after="0" w:before="0" w:line="240" w:lineRule="auto"/>
            </w:pPr>
            <w:r>
              <w:rPr>
                <w:rFonts w:ascii="Arial" w:cs="Arial" w:eastAsia="Arial" w:hAnsi="Arial"/>
                <w:color w:val="000000"/>
                <w:sz w:val="18"/>
                <w:szCs w:val="18"/>
              </w:rPr>
              <w:t xml:space="preserve">Lista los documentos activos con botones Editar y Baja.</w:t>
            </w:r>
          </w:p>
        </w:tc>
      </w:tr>
      <w:tr>
        <w:trPr>
          <w:cantSplit w:val="1"/>
        </w:trPr>
        <w:tc>
          <w:tcPr>
            <w:tcW w:w="2166" w:type="dxa"/>
          </w:tcPr>
          <w:p>
            <w:pPr>
              <w:spacing w:after="0" w:before="0" w:line="240" w:lineRule="auto"/>
            </w:pPr>
            <w:r>
              <w:rPr>
                <w:rFonts w:ascii="Arial" w:cs="Arial" w:eastAsia="Arial" w:hAnsi="Arial"/>
                <w:color w:val="000000"/>
                <w:sz w:val="18"/>
                <w:szCs w:val="18"/>
              </w:rPr>
              <w:t xml:space="preserve">alta.php</w:t>
            </w:r>
          </w:p>
        </w:tc>
        <w:tc>
          <w:tcPr>
            <w:tcW w:w="2889" w:type="dxa"/>
          </w:tcPr>
          <w:p>
            <w:pPr>
              <w:spacing w:after="0" w:before="0" w:line="240" w:lineRule="auto"/>
            </w:pPr>
            <w:r>
              <w:rPr>
                <w:rFonts w:ascii="Arial" w:cs="Arial" w:eastAsia="Arial" w:hAnsi="Arial"/>
                <w:color w:val="000000"/>
                <w:sz w:val="18"/>
                <w:szCs w:val="18"/>
              </w:rPr>
              <w:t xml:space="preserve">admin/alta_documento.php</w:t>
            </w:r>
          </w:p>
        </w:tc>
        <w:tc>
          <w:tcPr>
            <w:tcW w:w="3972" w:type="dxa"/>
          </w:tcPr>
          <w:p>
            <w:pPr>
              <w:spacing w:after="0" w:before="0" w:line="240" w:lineRule="auto"/>
            </w:pPr>
            <w:r>
              <w:rPr>
                <w:rFonts w:ascii="Arial" w:cs="Arial" w:eastAsia="Arial" w:hAnsi="Arial"/>
                <w:color w:val="000000"/>
                <w:sz w:val="18"/>
                <w:szCs w:val="18"/>
              </w:rPr>
              <w:t xml:space="preserve">Formulario + validación + INSERT.</w:t>
            </w:r>
          </w:p>
        </w:tc>
      </w:tr>
      <w:tr>
        <w:trPr>
          <w:cantSplit w:val="1"/>
        </w:trPr>
        <w:tc>
          <w:tcPr>
            <w:tcW w:w="2166" w:type="dxa"/>
          </w:tcPr>
          <w:p>
            <w:pPr>
              <w:spacing w:after="0" w:before="0" w:line="240" w:lineRule="auto"/>
            </w:pPr>
            <w:r>
              <w:rPr>
                <w:rFonts w:ascii="Arial" w:cs="Arial" w:eastAsia="Arial" w:hAnsi="Arial"/>
                <w:color w:val="000000"/>
                <w:sz w:val="18"/>
                <w:szCs w:val="18"/>
              </w:rPr>
              <w:t xml:space="preserve">editar.php</w:t>
            </w:r>
          </w:p>
        </w:tc>
        <w:tc>
          <w:tcPr>
            <w:tcW w:w="2889" w:type="dxa"/>
          </w:tcPr>
          <w:p>
            <w:pPr>
              <w:spacing w:after="0" w:before="0" w:line="240" w:lineRule="auto"/>
            </w:pPr>
            <w:r>
              <w:rPr>
                <w:rFonts w:ascii="Arial" w:cs="Arial" w:eastAsia="Arial" w:hAnsi="Arial"/>
                <w:color w:val="000000"/>
                <w:sz w:val="18"/>
                <w:szCs w:val="18"/>
              </w:rPr>
              <w:t xml:space="preserve">admin/editar_documento.php</w:t>
            </w:r>
          </w:p>
        </w:tc>
        <w:tc>
          <w:tcPr>
            <w:tcW w:w="3972" w:type="dxa"/>
          </w:tcPr>
          <w:p>
            <w:pPr>
              <w:spacing w:after="0" w:before="0" w:line="240" w:lineRule="auto"/>
            </w:pPr>
            <w:r>
              <w:rPr>
                <w:rFonts w:ascii="Arial" w:cs="Arial" w:eastAsia="Arial" w:hAnsi="Arial"/>
                <w:color w:val="000000"/>
                <w:sz w:val="18"/>
                <w:szCs w:val="18"/>
              </w:rPr>
              <w:t xml:space="preserve">Busca por id, precarga, valida y hace UPDATE.</w:t>
            </w:r>
          </w:p>
        </w:tc>
      </w:tr>
      <w:tr>
        <w:trPr>
          <w:cantSplit w:val="1"/>
        </w:trPr>
        <w:tc>
          <w:tcPr>
            <w:tcW w:w="2166" w:type="dxa"/>
          </w:tcPr>
          <w:p>
            <w:pPr>
              <w:spacing w:after="0" w:before="0" w:line="240" w:lineRule="auto"/>
            </w:pPr>
            <w:r>
              <w:rPr>
                <w:rFonts w:ascii="Arial" w:cs="Arial" w:eastAsia="Arial" w:hAnsi="Arial"/>
                <w:color w:val="000000"/>
                <w:sz w:val="18"/>
                <w:szCs w:val="18"/>
              </w:rPr>
              <w:t xml:space="preserve">baja.php</w:t>
            </w:r>
          </w:p>
        </w:tc>
        <w:tc>
          <w:tcPr>
            <w:tcW w:w="2889" w:type="dxa"/>
          </w:tcPr>
          <w:p>
            <w:pPr>
              <w:spacing w:after="0" w:before="0" w:line="240" w:lineRule="auto"/>
            </w:pPr>
            <w:r>
              <w:rPr>
                <w:rFonts w:ascii="Arial" w:cs="Arial" w:eastAsia="Arial" w:hAnsi="Arial"/>
                <w:color w:val="000000"/>
                <w:sz w:val="18"/>
                <w:szCs w:val="18"/>
              </w:rPr>
              <w:t xml:space="preserve">admin/baja_documento.php</w:t>
            </w:r>
          </w:p>
        </w:tc>
        <w:tc>
          <w:tcPr>
            <w:tcW w:w="3972" w:type="dxa"/>
          </w:tcPr>
          <w:p>
            <w:pPr>
              <w:spacing w:after="0" w:before="0" w:line="240" w:lineRule="auto"/>
            </w:pPr>
            <w:r>
              <w:rPr>
                <w:rFonts w:ascii="Arial" w:cs="Arial" w:eastAsia="Arial" w:hAnsi="Arial"/>
                <w:color w:val="000000"/>
                <w:sz w:val="18"/>
                <w:szCs w:val="18"/>
              </w:rPr>
              <w:t xml:space="preserve">Baja lógica (activo = 0), solo por POST.</w:t>
            </w:r>
          </w:p>
        </w:tc>
      </w:tr>
    </w:tbl>
    <w:p>
      <w:pPr>
        <w:spacing w:after="160" w:before="0" w:line="360" w:lineRule="auto"/>
        <w:jc w:val="both"/>
      </w:pPr>
    </w:p>
    <w:p>
      <w:pPr>
        <w:spacing w:after="160" w:before="0" w:line="360" w:lineRule="auto"/>
        <w:jc w:val="both"/>
      </w:pPr>
      <w:r>
        <w:rPr>
          <w:rFonts w:ascii="Arial" w:cs="Arial" w:eastAsia="Arial" w:hAnsi="Arial"/>
          <w:color w:val="000000"/>
          <w:sz w:val="24"/>
          <w:szCs w:val="24"/>
        </w:rPr>
        <w:t xml:space="preserve">A diferencia del práctico, donde la ruta se escribía a mano para simular el archivo, acá el PDF se sube de verdad: el sistema lo guarda en la carpeta </w:t>
      </w:r>
      <w:r>
        <w:rPr>
          <w:rFonts w:ascii="Courier New" w:cs="Courier New" w:eastAsia="Courier New" w:hAnsi="Courier New"/>
          <w:color w:val="0f5c56"/>
          <w:sz w:val="21"/>
          <w:szCs w:val="21"/>
        </w:rPr>
        <w:t xml:space="preserve">documentos</w:t>
      </w:r>
      <w:r>
        <w:rPr>
          <w:rFonts w:ascii="Arial" w:cs="Arial" w:eastAsia="Arial" w:hAnsi="Arial"/>
          <w:color w:val="000000"/>
          <w:sz w:val="24"/>
          <w:szCs w:val="24"/>
        </w:rPr>
        <w:t xml:space="preserve"> y genera la ruta. El mismo patrón se usó para usuarios y servicios.</w:t>
      </w:r>
    </w:p>
    <w:p>
      <w:pPr>
        <w:pStyle w:val="Heading1"/>
        <w:pageBreakBefore w:val="1"/>
      </w:pPr>
      <w:r>
        <w:t xml:space="preserve">9. Funcionalidades del sistema</w:t>
      </w:r>
    </w:p>
    <w:p>
      <w:pPr>
        <w:pStyle w:val="Heading2"/>
      </w:pPr>
      <w:r>
        <w:t xml:space="preserve">9.1. Login y permisos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Inicio y cierre de sesión con sesiones de PHP. Se ingresa con cédula y contraseña.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Dos roles: Administrador y Usuario básico (apartado 2.4).</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Cada página privada controla el permiso en PHP, por lo que escribir la URL no alcanza para entrar.</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El material general y las encuestas son públicos.</w:t>
      </w:r>
    </w:p>
    <w:p>
      <w:pPr>
        <w:pStyle w:val="Heading2"/>
      </w:pPr>
      <w:r>
        <w:t xml:space="preserve">9.2. Documentos e indicaciones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Alta con título, descripción, tipo, servicio, fecha de emisión y archivo PDF.</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El PDF se guarda en la carpeta </w:t>
      </w:r>
      <w:r>
        <w:rPr>
          <w:rFonts w:ascii="Courier New" w:cs="Courier New" w:eastAsia="Courier New" w:hAnsi="Courier New"/>
          <w:color w:val="0f5c56"/>
          <w:sz w:val="21"/>
          <w:szCs w:val="21"/>
        </w:rPr>
        <w:t xml:space="preserve">documentos</w:t>
      </w:r>
      <w:r>
        <w:rPr>
          <w:rFonts w:ascii="Arial" w:cs="Arial" w:eastAsia="Arial" w:hAnsi="Arial"/>
          <w:color w:val="000000"/>
          <w:sz w:val="24"/>
          <w:szCs w:val="24"/>
        </w:rPr>
        <w:t xml:space="preserve"> y sus datos y ruta en la base.</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Listado de documentos activos, búsqueda por título y filtro por servicio, en el portal y en el panel.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Edición de los datos y reemplazo del PDF. El PDF anterior se conserva en el servidor.</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Publicado u oculto, y baja lógica: el documento dado de baja no puede abrirse.</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Registro de quién lo cargó, cuándo y sus modificaciones.</w:t>
      </w:r>
    </w:p>
    <w:p>
      <w:pPr>
        <w:pStyle w:val="Heading2"/>
      </w:pPr>
      <w:r>
        <w:t xml:space="preserve">9.3. Encuestas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El paciente responde sin iniciar sesión ni dar datos personales.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Tipos de pregunta: valoración del 1 al 5, sí/no y texto breve; obligatorias u opcionales.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Todas las respuestas de un envío se guardan en una transacción.</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Búsqueda por título y filtro por servicio.</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El administrador crea encuestas como borrador, las publica y las cierra.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Resultados: cantidad de respuestas, promedio, cantidad y porcentaje por opción con gráfico de barras, comentarios, filtros por encuesta, servicio y fecha, y exportación a CSV.</w:t>
      </w:r>
    </w:p>
    <w:p>
      <w:pPr>
        <w:pStyle w:val="Heading2"/>
      </w:pPr>
      <w:r>
        <w:t xml:space="preserve">9.4. Acceso mediante QR</w:t>
      </w:r>
    </w:p>
    <w:p>
      <w:pPr>
        <w:spacing w:after="160" w:before="0" w:line="360" w:lineRule="auto"/>
        <w:jc w:val="both"/>
      </w:pPr>
      <w:r>
        <w:rPr>
          <w:rFonts w:ascii="Courier New" w:cs="Courier New" w:eastAsia="Courier New" w:hAnsi="Courier New"/>
          <w:color w:val="0f5c56"/>
          <w:sz w:val="21"/>
          <w:szCs w:val="21"/>
        </w:rPr>
        <w:t xml:space="preserve">qr.php</w:t>
      </w:r>
      <w:r>
        <w:rPr>
          <w:rFonts w:ascii="Arial" w:cs="Arial" w:eastAsia="Arial" w:hAnsi="Arial"/>
          <w:color w:val="000000"/>
          <w:sz w:val="24"/>
          <w:szCs w:val="24"/>
        </w:rPr>
        <w:t xml:space="preserve"> muestra un único QR real que abre la portada (</w:t>
      </w:r>
      <w:r>
        <w:rPr>
          <w:rFonts w:ascii="Courier New" w:cs="Courier New" w:eastAsia="Courier New" w:hAnsi="Courier New"/>
          <w:color w:val="0f5c56"/>
          <w:sz w:val="21"/>
          <w:szCs w:val="21"/>
        </w:rPr>
        <w:t xml:space="preserve">index.php</w:t>
      </w:r>
      <w:r>
        <w:rPr>
          <w:rFonts w:ascii="Arial" w:cs="Arial" w:eastAsia="Arial" w:hAnsi="Arial"/>
          <w:color w:val="000000"/>
          <w:sz w:val="24"/>
          <w:szCs w:val="24"/>
        </w:rPr>
        <w:t xml:space="preserve">), y desde allí se accede a Documentos y Encuestas. El QR se genera en el navegador con la librería qrcodejs, a partir de la dirección con la que se abrió la página.</w:t>
      </w:r>
    </w:p>
    <w:p>
      <w:pPr>
        <w:pStyle w:val="Heading2"/>
      </w:pPr>
      <w:r>
        <w:t xml:space="preserve">9.5. Administración</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Panel con indicadores generales.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ABM de usuarios con baja lógica y reactivación, y cambio de contraseña.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ABM de servicios con control de nombres repetidos. Si un servicio se da de baja, sus documentos y encuestas dejan de verse en el portal, y vuelven a verse al reactivarlo.</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Auditoría de acciones importantes.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Copias de seguridad de la base y los PDF.</w:t>
      </w:r>
    </w:p>
    <w:p>
      <w:pPr>
        <w:pStyle w:val="Heading1"/>
        <w:pageBreakBefore w:val="1"/>
      </w:pPr>
      <w:r>
        <w:t xml:space="preserve">10. Validaciones en JavaScript</w:t>
      </w:r>
    </w:p>
    <w:p>
      <w:pPr>
        <w:spacing w:after="160" w:before="0" w:line="360" w:lineRule="auto"/>
        <w:jc w:val="both"/>
      </w:pPr>
      <w:r>
        <w:rPr>
          <w:rFonts w:ascii="Arial" w:cs="Arial" w:eastAsia="Arial" w:hAnsi="Arial"/>
          <w:color w:val="000000"/>
          <w:sz w:val="24"/>
          <w:szCs w:val="24"/>
        </w:rPr>
        <w:t xml:space="preserve">Las validaciones del lado del cliente están en </w:t>
      </w:r>
      <w:r>
        <w:rPr>
          <w:rFonts w:ascii="Arial" w:cs="Arial" w:eastAsia="Arial" w:hAnsi="Arial"/>
          <w:b w:val="1"/>
          <w:bCs w:val="1"/>
          <w:color w:val="000000"/>
          <w:sz w:val="24"/>
          <w:szCs w:val="24"/>
        </w:rPr>
        <w:t xml:space="preserve">seis pantallas</w:t>
      </w:r>
      <w:r>
        <w:rPr>
          <w:rFonts w:ascii="Arial" w:cs="Arial" w:eastAsia="Arial" w:hAnsi="Arial"/>
          <w:color w:val="000000"/>
          <w:sz w:val="24"/>
          <w:szCs w:val="24"/>
        </w:rPr>
        <w:t xml:space="preserve"> (la consigna pide al menos dos): cinco en </w:t>
      </w:r>
      <w:r>
        <w:rPr>
          <w:rFonts w:ascii="Courier New" w:cs="Courier New" w:eastAsia="Courier New" w:hAnsi="Courier New"/>
          <w:color w:val="0f5c56"/>
          <w:sz w:val="21"/>
          <w:szCs w:val="21"/>
        </w:rPr>
        <w:t xml:space="preserve">public/js/validaciones.js</w:t>
      </w:r>
      <w:r>
        <w:rPr>
          <w:rFonts w:ascii="Arial" w:cs="Arial" w:eastAsia="Arial" w:hAnsi="Arial"/>
          <w:color w:val="000000"/>
          <w:sz w:val="24"/>
          <w:szCs w:val="24"/>
        </w:rPr>
        <w:t xml:space="preserve"> y una en </w:t>
      </w:r>
      <w:r>
        <w:rPr>
          <w:rFonts w:ascii="Courier New" w:cs="Courier New" w:eastAsia="Courier New" w:hAnsi="Courier New"/>
          <w:color w:val="0f5c56"/>
          <w:sz w:val="21"/>
          <w:szCs w:val="21"/>
        </w:rPr>
        <w:t xml:space="preserve">public/js/encuesta_admin.js</w:t>
      </w:r>
      <w:r>
        <w:rPr>
          <w:rFonts w:ascii="Arial" w:cs="Arial" w:eastAsia="Arial" w:hAnsi="Arial"/>
          <w:color w:val="000000"/>
          <w:sz w:val="24"/>
          <w:szCs w:val="24"/>
        </w:rPr>
        <w:t xml:space="preserve">. Siguen lo visto en clase: </w:t>
      </w:r>
      <w:r>
        <w:rPr>
          <w:rFonts w:ascii="Courier New" w:cs="Courier New" w:eastAsia="Courier New" w:hAnsi="Courier New"/>
          <w:color w:val="0f5c56"/>
          <w:sz w:val="21"/>
          <w:szCs w:val="21"/>
        </w:rPr>
        <w:t xml:space="preserve">const</w:t>
      </w:r>
      <w:r>
        <w:rPr>
          <w:rFonts w:ascii="Arial" w:cs="Arial" w:eastAsia="Arial" w:hAnsi="Arial"/>
          <w:color w:val="000000"/>
          <w:sz w:val="24"/>
          <w:szCs w:val="24"/>
        </w:rPr>
        <w:t xml:space="preserve"> por defecto, comparación con </w:t>
      </w:r>
      <w:r>
        <w:rPr>
          <w:rFonts w:ascii="Courier New" w:cs="Courier New" w:eastAsia="Courier New" w:hAnsi="Courier New"/>
          <w:color w:val="0f5c56"/>
          <w:sz w:val="21"/>
          <w:szCs w:val="21"/>
        </w:rPr>
        <w:t xml:space="preserve">===</w:t>
      </w:r>
      <w:r>
        <w:rPr>
          <w:rFonts w:ascii="Arial" w:cs="Arial" w:eastAsia="Arial" w:hAnsi="Arial"/>
          <w:color w:val="000000"/>
          <w:sz w:val="24"/>
          <w:szCs w:val="24"/>
        </w:rPr>
        <w:t xml:space="preserve"> y patrón guardián. PHP vuelve a validar todo en el servidor.</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6319"/>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Pantalla</w:t>
            </w:r>
          </w:p>
        </w:tc>
        <w:tc>
          <w:tcPr>
            <w:tcW w:w="6319" w:type="dxa"/>
            <w:shd w:fill="0f766e" w:val="clear"/>
          </w:tcPr>
          <w:p>
            <w:pPr>
              <w:spacing w:after="0" w:before="0" w:line="240" w:lineRule="auto"/>
            </w:pPr>
            <w:r>
              <w:rPr>
                <w:rFonts w:ascii="Arial" w:cs="Arial" w:eastAsia="Arial" w:hAnsi="Arial"/>
                <w:b w:val="1"/>
                <w:bCs w:val="1"/>
                <w:color w:val="ffffff"/>
                <w:sz w:val="18"/>
                <w:szCs w:val="18"/>
              </w:rPr>
              <w:t xml:space="preserve">Validaciones</w:t>
            </w:r>
          </w:p>
        </w:tc>
      </w:tr>
      <w:tr>
        <w:trPr>
          <w:cantSplit w:val="1"/>
        </w:trPr>
        <w:tc>
          <w:tcPr>
            <w:tcW w:w="2708" w:type="dxa"/>
          </w:tcPr>
          <w:p>
            <w:pPr>
              <w:spacing w:after="0" w:before="0" w:line="240" w:lineRule="auto"/>
            </w:pPr>
            <w:r>
              <w:rPr>
                <w:rFonts w:ascii="Arial" w:cs="Arial" w:eastAsia="Arial" w:hAnsi="Arial"/>
                <w:color w:val="000000"/>
                <w:sz w:val="18"/>
                <w:szCs w:val="18"/>
              </w:rPr>
              <w:t xml:space="preserve">Login</w:t>
            </w:r>
          </w:p>
        </w:tc>
        <w:tc>
          <w:tcPr>
            <w:tcW w:w="6319" w:type="dxa"/>
          </w:tcPr>
          <w:p>
            <w:pPr>
              <w:spacing w:after="0" w:before="0" w:line="240" w:lineRule="auto"/>
            </w:pPr>
            <w:r>
              <w:rPr>
                <w:rFonts w:ascii="Arial" w:cs="Arial" w:eastAsia="Arial" w:hAnsi="Arial"/>
                <w:color w:val="000000"/>
                <w:sz w:val="18"/>
                <w:szCs w:val="18"/>
              </w:rPr>
              <w:t xml:space="preserve">Cédula obligatoria, con 7 u 8 dígitos sin puntos ni guion; contraseña obligatoria.</w:t>
            </w:r>
          </w:p>
        </w:tc>
      </w:tr>
      <w:tr>
        <w:trPr>
          <w:cantSplit w:val="1"/>
        </w:trPr>
        <w:tc>
          <w:tcPr>
            <w:tcW w:w="2708" w:type="dxa"/>
          </w:tcPr>
          <w:p>
            <w:pPr>
              <w:spacing w:after="0" w:before="0" w:line="240" w:lineRule="auto"/>
            </w:pPr>
            <w:r>
              <w:rPr>
                <w:rFonts w:ascii="Arial" w:cs="Arial" w:eastAsia="Arial" w:hAnsi="Arial"/>
                <w:color w:val="000000"/>
                <w:sz w:val="18"/>
                <w:szCs w:val="18"/>
              </w:rPr>
              <w:t xml:space="preserve">Alta y edición de documento</w:t>
            </w:r>
          </w:p>
        </w:tc>
        <w:tc>
          <w:tcPr>
            <w:tcW w:w="6319" w:type="dxa"/>
          </w:tcPr>
          <w:p>
            <w:pPr>
              <w:spacing w:after="0" w:before="0" w:line="240" w:lineRule="auto"/>
            </w:pPr>
            <w:r>
              <w:rPr>
                <w:rFonts w:ascii="Arial" w:cs="Arial" w:eastAsia="Arial" w:hAnsi="Arial"/>
                <w:color w:val="000000"/>
                <w:sz w:val="18"/>
                <w:szCs w:val="18"/>
              </w:rPr>
              <w:t xml:space="preserve">Título obligatorio de hasta 150 caracteres; tipo; servicio; fecha real; en el alta, PDF obligatorio; extensión .pdf y hasta 5 MB.</w:t>
            </w:r>
          </w:p>
        </w:tc>
      </w:tr>
      <w:tr>
        <w:trPr>
          <w:cantSplit w:val="1"/>
        </w:trPr>
        <w:tc>
          <w:tcPr>
            <w:tcW w:w="2708" w:type="dxa"/>
          </w:tcPr>
          <w:p>
            <w:pPr>
              <w:spacing w:after="0" w:before="0" w:line="240" w:lineRule="auto"/>
            </w:pPr>
            <w:r>
              <w:rPr>
                <w:rFonts w:ascii="Arial" w:cs="Arial" w:eastAsia="Arial" w:hAnsi="Arial"/>
                <w:color w:val="000000"/>
                <w:sz w:val="18"/>
                <w:szCs w:val="18"/>
              </w:rPr>
              <w:t xml:space="preserve">Alta y edición de usuario</w:t>
            </w:r>
          </w:p>
        </w:tc>
        <w:tc>
          <w:tcPr>
            <w:tcW w:w="6319" w:type="dxa"/>
          </w:tcPr>
          <w:p>
            <w:pPr>
              <w:spacing w:after="0" w:before="0" w:line="240" w:lineRule="auto"/>
            </w:pPr>
            <w:r>
              <w:rPr>
                <w:rFonts w:ascii="Arial" w:cs="Arial" w:eastAsia="Arial" w:hAnsi="Arial"/>
                <w:color w:val="000000"/>
                <w:sz w:val="18"/>
                <w:szCs w:val="18"/>
              </w:rPr>
              <w:t xml:space="preserve">Nombre de al menos 3 caracteres; cédula; email; rol; contraseña de al menos 8 caracteres y repetida igual (en la edición, solo si se escribe una nueva).</w:t>
            </w:r>
          </w:p>
        </w:tc>
      </w:tr>
      <w:tr>
        <w:trPr>
          <w:cantSplit w:val="1"/>
        </w:trPr>
        <w:tc>
          <w:tcPr>
            <w:tcW w:w="2708" w:type="dxa"/>
          </w:tcPr>
          <w:p>
            <w:pPr>
              <w:spacing w:after="0" w:before="0" w:line="240" w:lineRule="auto"/>
            </w:pPr>
            <w:r>
              <w:rPr>
                <w:rFonts w:ascii="Arial" w:cs="Arial" w:eastAsia="Arial" w:hAnsi="Arial"/>
                <w:color w:val="000000"/>
                <w:sz w:val="18"/>
                <w:szCs w:val="18"/>
              </w:rPr>
              <w:t xml:space="preserve">Respuesta de encuesta</w:t>
            </w:r>
          </w:p>
        </w:tc>
        <w:tc>
          <w:tcPr>
            <w:tcW w:w="6319" w:type="dxa"/>
          </w:tcPr>
          <w:p>
            <w:pPr>
              <w:spacing w:after="0" w:before="0" w:line="240" w:lineRule="auto"/>
            </w:pPr>
            <w:r>
              <w:rPr>
                <w:rFonts w:ascii="Arial" w:cs="Arial" w:eastAsia="Arial" w:hAnsi="Arial"/>
                <w:color w:val="000000"/>
                <w:sz w:val="18"/>
                <w:szCs w:val="18"/>
              </w:rPr>
              <w:t xml:space="preserve">Preguntas obligatorias y servicio en las encuestas generales. El botón se deshabilita al enviar.</w:t>
            </w:r>
          </w:p>
        </w:tc>
      </w:tr>
      <w:tr>
        <w:trPr>
          <w:cantSplit w:val="1"/>
        </w:trPr>
        <w:tc>
          <w:tcPr>
            <w:tcW w:w="2708" w:type="dxa"/>
          </w:tcPr>
          <w:p>
            <w:pPr>
              <w:spacing w:after="0" w:before="0" w:line="240" w:lineRule="auto"/>
            </w:pPr>
            <w:r>
              <w:rPr>
                <w:rFonts w:ascii="Arial" w:cs="Arial" w:eastAsia="Arial" w:hAnsi="Arial"/>
                <w:color w:val="000000"/>
                <w:sz w:val="18"/>
                <w:szCs w:val="18"/>
              </w:rPr>
              <w:t xml:space="preserve">Cambio de contraseña</w:t>
            </w:r>
          </w:p>
        </w:tc>
        <w:tc>
          <w:tcPr>
            <w:tcW w:w="6319" w:type="dxa"/>
          </w:tcPr>
          <w:p>
            <w:pPr>
              <w:spacing w:after="0" w:before="0" w:line="240" w:lineRule="auto"/>
            </w:pPr>
            <w:r>
              <w:rPr>
                <w:rFonts w:ascii="Arial" w:cs="Arial" w:eastAsia="Arial" w:hAnsi="Arial"/>
                <w:color w:val="000000"/>
                <w:sz w:val="18"/>
                <w:szCs w:val="18"/>
              </w:rPr>
              <w:t xml:space="preserve">Actual obligatoria; nueva de al menos 8 caracteres, distinta de la actual y repetida igual.</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Nueva encuesta</w:t>
            </w:r>
          </w:p>
        </w:tc>
        <w:tc>
          <w:tcPr>
            <w:tcW w:w="6319" w:type="dxa"/>
          </w:tcPr>
          <w:p>
            <w:pPr>
              <w:spacing w:after="0" w:before="0" w:line="240" w:lineRule="auto"/>
            </w:pPr>
            <w:r>
              <w:rPr>
                <w:rFonts w:ascii="Arial" w:cs="Arial" w:eastAsia="Arial" w:hAnsi="Arial"/>
                <w:color w:val="000000"/>
                <w:sz w:val="18"/>
                <w:szCs w:val="18"/>
              </w:rPr>
              <w:t xml:space="preserve">Título de al menos 3 caracteres y al menos una pregunta.</w:t>
            </w:r>
          </w:p>
        </w:tc>
      </w:tr>
    </w:tbl>
    <w:p>
      <w:pPr>
        <w:spacing w:after="160" w:before="0" w:line="360" w:lineRule="auto"/>
        <w:jc w:val="both"/>
      </w:pPr>
    </w:p>
    <w:p>
      <w:pPr>
        <w:keepNext w:val="1"/>
        <w:spacing w:after="60" w:before="120"/>
        <w:jc w:val="center"/>
      </w:pPr>
      <w:r>
        <w:drawing>
          <wp:inline distB="0" distT="0" distL="0" distR="0">
            <wp:extent cx="5731000" cy="3222114"/>
            <wp:docPr id="110" name="Figura 10"/>
            <a:graphic>
              <a:graphicData uri="http://schemas.openxmlformats.org/drawingml/2006/picture">
                <pic:pic>
                  <pic:nvPicPr>
                    <pic:cNvPr id="110" name="cap10.png"/>
                    <pic:cNvPicPr/>
                  </pic:nvPicPr>
                  <pic:blipFill>
                    <a:blip r:embed="rIdImg10"/>
                    <a:stretch>
                      <a:fillRect/>
                    </a:stretch>
                  </pic:blipFill>
                  <pic:spPr>
                    <a:xfrm>
                      <a:off x="0" y="0"/>
                      <a:ext cx="5731000" cy="3222114"/>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10. Login: la cédula con puntos se rechaza antes de enviar.</w:t>
      </w:r>
    </w:p>
    <w:p>
      <w:pPr>
        <w:keepNext w:val="1"/>
        <w:spacing w:after="60" w:before="120"/>
        <w:jc w:val="center"/>
      </w:pPr>
      <w:r>
        <w:drawing>
          <wp:inline distB="0" distT="0" distL="0" distR="0">
            <wp:extent cx="5731000" cy="3775915"/>
            <wp:docPr id="111" name="Figura 11"/>
            <a:graphic>
              <a:graphicData uri="http://schemas.openxmlformats.org/drawingml/2006/picture">
                <pic:pic>
                  <pic:nvPicPr>
                    <pic:cNvPr id="111" name="cap11.png"/>
                    <pic:cNvPicPr/>
                  </pic:nvPicPr>
                  <pic:blipFill>
                    <a:blip r:embed="rIdImg11"/>
                    <a:stretch>
                      <a:fillRect/>
                    </a:stretch>
                  </pic:blipFill>
                  <pic:spPr>
                    <a:xfrm>
                      <a:off x="0" y="0"/>
                      <a:ext cx="5731000" cy="3775915"/>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11. Alta de documento: falta seleccionar el PDF.</w:t>
      </w:r>
    </w:p>
    <w:p>
      <w:pPr>
        <w:keepNext w:val="1"/>
        <w:spacing w:after="60" w:before="120"/>
        <w:jc w:val="center"/>
      </w:pPr>
      <w:r>
        <w:drawing>
          <wp:inline distB="0" distT="0" distL="0" distR="0">
            <wp:extent cx="5731000" cy="2727049"/>
            <wp:docPr id="112" name="Figura 12"/>
            <a:graphic>
              <a:graphicData uri="http://schemas.openxmlformats.org/drawingml/2006/picture">
                <pic:pic>
                  <pic:nvPicPr>
                    <pic:cNvPr id="112" name="cap12.png"/>
                    <pic:cNvPicPr/>
                  </pic:nvPicPr>
                  <pic:blipFill>
                    <a:blip r:embed="rIdImg12"/>
                    <a:stretch>
                      <a:fillRect/>
                    </a:stretch>
                  </pic:blipFill>
                  <pic:spPr>
                    <a:xfrm>
                      <a:off x="0" y="0"/>
                      <a:ext cx="5731000" cy="2727049"/>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12. Alta de usuario: el email no tiene formato válido.</w:t>
      </w:r>
    </w:p>
    <w:p>
      <w:pPr>
        <w:keepNext w:val="1"/>
        <w:spacing w:after="60" w:before="120"/>
        <w:jc w:val="center"/>
      </w:pPr>
      <w:r>
        <w:drawing>
          <wp:inline distB="0" distT="0" distL="0" distR="0">
            <wp:extent cx="2578950" cy="4265186"/>
            <wp:docPr id="113" name="Figura 13"/>
            <a:graphic>
              <a:graphicData uri="http://schemas.openxmlformats.org/drawingml/2006/picture">
                <pic:pic>
                  <pic:nvPicPr>
                    <pic:cNvPr id="113" name="cap13.png"/>
                    <pic:cNvPicPr/>
                  </pic:nvPicPr>
                  <pic:blipFill>
                    <a:blip r:embed="rIdImg13"/>
                    <a:stretch>
                      <a:fillRect/>
                    </a:stretch>
                  </pic:blipFill>
                  <pic:spPr>
                    <a:xfrm>
                      <a:off x="0" y="0"/>
                      <a:ext cx="2578950" cy="4265186"/>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13. Encuesta en el celular: se indica qué pregunta falta.</w:t>
      </w:r>
    </w:p>
    <w:p>
      <w:pPr>
        <w:pStyle w:val="Heading1"/>
        <w:pageBreakBefore w:val="1"/>
      </w:pPr>
      <w:r>
        <w:t xml:space="preserve">11. Seguridad</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1805"/>
        <w:gridCol w:w="4694"/>
        <w:gridCol w:w="2528"/>
      </w:tblGrid>
      <w:tr>
        <w:trPr>
          <w:cantSplit w:val="1"/>
          <w:tblHeader w:val="1"/>
        </w:trPr>
        <w:tc>
          <w:tcPr>
            <w:tcW w:w="1805" w:type="dxa"/>
            <w:shd w:fill="0f766e" w:val="clear"/>
          </w:tcPr>
          <w:p>
            <w:pPr>
              <w:spacing w:after="0" w:before="0" w:line="240" w:lineRule="auto"/>
            </w:pPr>
            <w:r>
              <w:rPr>
                <w:rFonts w:ascii="Arial" w:cs="Arial" w:eastAsia="Arial" w:hAnsi="Arial"/>
                <w:b w:val="1"/>
                <w:bCs w:val="1"/>
                <w:color w:val="ffffff"/>
                <w:sz w:val="16"/>
                <w:szCs w:val="16"/>
              </w:rPr>
              <w:t xml:space="preserve">Medida</w:t>
            </w:r>
          </w:p>
        </w:tc>
        <w:tc>
          <w:tcPr>
            <w:tcW w:w="4694" w:type="dxa"/>
            <w:shd w:fill="0f766e" w:val="clear"/>
          </w:tcPr>
          <w:p>
            <w:pPr>
              <w:spacing w:after="0" w:before="0" w:line="240" w:lineRule="auto"/>
            </w:pPr>
            <w:r>
              <w:rPr>
                <w:rFonts w:ascii="Arial" w:cs="Arial" w:eastAsia="Arial" w:hAnsi="Arial"/>
                <w:b w:val="1"/>
                <w:bCs w:val="1"/>
                <w:color w:val="ffffff"/>
                <w:sz w:val="16"/>
                <w:szCs w:val="16"/>
              </w:rPr>
              <w:t xml:space="preserve">Cómo se implementó</w:t>
            </w:r>
          </w:p>
        </w:tc>
        <w:tc>
          <w:tcPr>
            <w:tcW w:w="2528" w:type="dxa"/>
            <w:shd w:fill="0f766e" w:val="clear"/>
          </w:tcPr>
          <w:p>
            <w:pPr>
              <w:spacing w:after="0" w:before="0" w:line="240" w:lineRule="auto"/>
            </w:pPr>
            <w:r>
              <w:rPr>
                <w:rFonts w:ascii="Arial" w:cs="Arial" w:eastAsia="Arial" w:hAnsi="Arial"/>
                <w:b w:val="1"/>
                <w:bCs w:val="1"/>
                <w:color w:val="ffffff"/>
                <w:sz w:val="16"/>
                <w:szCs w:val="16"/>
              </w:rPr>
              <w:t xml:space="preserve">Dónde</w:t>
            </w:r>
          </w:p>
        </w:tc>
      </w:tr>
      <w:tr>
        <w:trPr>
          <w:cantSplit w:val="1"/>
        </w:trPr>
        <w:tc>
          <w:tcPr>
            <w:tcW w:w="1805" w:type="dxa"/>
          </w:tcPr>
          <w:p>
            <w:pPr>
              <w:spacing w:after="0" w:before="0" w:line="240" w:lineRule="auto"/>
            </w:pPr>
            <w:r>
              <w:rPr>
                <w:rFonts w:ascii="Arial" w:cs="Arial" w:eastAsia="Arial" w:hAnsi="Arial"/>
                <w:color w:val="000000"/>
                <w:sz w:val="16"/>
                <w:szCs w:val="16"/>
              </w:rPr>
              <w:t xml:space="preserve">Contraseñas</w:t>
            </w:r>
          </w:p>
        </w:tc>
        <w:tc>
          <w:tcPr>
            <w:tcW w:w="4694" w:type="dxa"/>
          </w:tcPr>
          <w:p>
            <w:pPr>
              <w:spacing w:after="0" w:before="0" w:line="240" w:lineRule="auto"/>
            </w:pPr>
            <w:r>
              <w:rPr>
                <w:rFonts w:ascii="Arial" w:cs="Arial" w:eastAsia="Arial" w:hAnsi="Arial"/>
                <w:color w:val="000000"/>
                <w:sz w:val="16"/>
                <w:szCs w:val="16"/>
              </w:rPr>
              <w:t xml:space="preserve">password_hash() al guardar y password_verify() al ingresar.</w:t>
            </w:r>
          </w:p>
        </w:tc>
        <w:tc>
          <w:tcPr>
            <w:tcW w:w="2528" w:type="dxa"/>
          </w:tcPr>
          <w:p>
            <w:pPr>
              <w:spacing w:after="0" w:before="0" w:line="240" w:lineRule="auto"/>
            </w:pPr>
            <w:r>
              <w:rPr>
                <w:rFonts w:ascii="Arial" w:cs="Arial" w:eastAsia="Arial" w:hAnsi="Arial"/>
                <w:color w:val="000000"/>
                <w:sz w:val="16"/>
                <w:szCs w:val="16"/>
              </w:rPr>
              <w:t xml:space="preserve">login.php, alta_usuario.php, cambiar_contrasena.php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Sesiones</w:t>
            </w:r>
          </w:p>
        </w:tc>
        <w:tc>
          <w:tcPr>
            <w:tcW w:w="4694" w:type="dxa"/>
          </w:tcPr>
          <w:p>
            <w:pPr>
              <w:spacing w:after="0" w:before="0" w:line="240" w:lineRule="auto"/>
            </w:pPr>
            <w:r>
              <w:rPr>
                <w:rFonts w:ascii="Arial" w:cs="Arial" w:eastAsia="Arial" w:hAnsi="Arial"/>
                <w:color w:val="000000"/>
                <w:sz w:val="16"/>
                <w:szCs w:val="16"/>
              </w:rPr>
              <w:t xml:space="preserve">Cookie HttpOnly y SameSite=Strict, y session_regenerate_id() al ingresar.</w:t>
            </w:r>
          </w:p>
        </w:tc>
        <w:tc>
          <w:tcPr>
            <w:tcW w:w="2528" w:type="dxa"/>
          </w:tcPr>
          <w:p>
            <w:pPr>
              <w:spacing w:after="0" w:before="0" w:line="240" w:lineRule="auto"/>
            </w:pPr>
            <w:r>
              <w:rPr>
                <w:rFonts w:ascii="Arial" w:cs="Arial" w:eastAsia="Arial" w:hAnsi="Arial"/>
                <w:color w:val="000000"/>
                <w:sz w:val="16"/>
                <w:szCs w:val="16"/>
              </w:rPr>
              <w:t xml:space="preserve">includes/sesion.php, login.php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Permisos</w:t>
            </w:r>
          </w:p>
        </w:tc>
        <w:tc>
          <w:tcPr>
            <w:tcW w:w="4694" w:type="dxa"/>
          </w:tcPr>
          <w:p>
            <w:pPr>
              <w:spacing w:after="0" w:before="0" w:line="240" w:lineRule="auto"/>
            </w:pPr>
            <w:r>
              <w:rPr>
                <w:rFonts w:ascii="Arial" w:cs="Arial" w:eastAsia="Arial" w:hAnsi="Arial"/>
                <w:color w:val="000000"/>
                <w:sz w:val="16"/>
                <w:szCs w:val="16"/>
              </w:rPr>
              <w:t xml:space="preserve">requerir_login() y requerir_admin() al inicio de cada página privada.</w:t>
            </w:r>
          </w:p>
        </w:tc>
        <w:tc>
          <w:tcPr>
            <w:tcW w:w="2528" w:type="dxa"/>
          </w:tcPr>
          <w:p>
            <w:pPr>
              <w:spacing w:after="0" w:before="0" w:line="240" w:lineRule="auto"/>
            </w:pPr>
            <w:r>
              <w:rPr>
                <w:rFonts w:ascii="Arial" w:cs="Arial" w:eastAsia="Arial" w:hAnsi="Arial"/>
                <w:color w:val="000000"/>
                <w:sz w:val="16"/>
                <w:szCs w:val="16"/>
              </w:rPr>
              <w:t xml:space="preserve">admin/</w:t>
            </w:r>
          </w:p>
        </w:tc>
      </w:tr>
      <w:tr>
        <w:trPr>
          <w:cantSplit w:val="1"/>
        </w:trPr>
        <w:tc>
          <w:tcPr>
            <w:tcW w:w="1805" w:type="dxa"/>
          </w:tcPr>
          <w:p>
            <w:pPr>
              <w:spacing w:after="0" w:before="0" w:line="240" w:lineRule="auto"/>
            </w:pPr>
            <w:r>
              <w:rPr>
                <w:rFonts w:ascii="Arial" w:cs="Arial" w:eastAsia="Arial" w:hAnsi="Arial"/>
                <w:color w:val="000000"/>
                <w:sz w:val="16"/>
                <w:szCs w:val="16"/>
              </w:rPr>
              <w:t xml:space="preserve">Consultas preparadas</w:t>
            </w:r>
          </w:p>
        </w:tc>
        <w:tc>
          <w:tcPr>
            <w:tcW w:w="4694" w:type="dxa"/>
          </w:tcPr>
          <w:p>
            <w:pPr>
              <w:spacing w:after="0" w:before="0" w:line="240" w:lineRule="auto"/>
            </w:pPr>
            <w:r>
              <w:rPr>
                <w:rFonts w:ascii="Arial" w:cs="Arial" w:eastAsia="Arial" w:hAnsi="Arial"/>
                <w:color w:val="000000"/>
                <w:sz w:val="16"/>
                <w:szCs w:val="16"/>
              </w:rPr>
              <w:t xml:space="preserve">PDO prepare + execute en todas las consultas con datos del usuario.</w:t>
            </w:r>
          </w:p>
        </w:tc>
        <w:tc>
          <w:tcPr>
            <w:tcW w:w="2528" w:type="dxa"/>
          </w:tcPr>
          <w:p>
            <w:pPr>
              <w:spacing w:after="0" w:before="0" w:line="240" w:lineRule="auto"/>
            </w:pPr>
            <w:r>
              <w:rPr>
                <w:rFonts w:ascii="Arial" w:cs="Arial" w:eastAsia="Arial" w:hAnsi="Arial"/>
                <w:color w:val="000000"/>
                <w:sz w:val="16"/>
                <w:szCs w:val="16"/>
              </w:rPr>
              <w:t xml:space="preserve">Todo el sistema</w:t>
            </w:r>
          </w:p>
        </w:tc>
      </w:tr>
      <w:tr>
        <w:trPr>
          <w:cantSplit w:val="1"/>
        </w:trPr>
        <w:tc>
          <w:tcPr>
            <w:tcW w:w="1805" w:type="dxa"/>
          </w:tcPr>
          <w:p>
            <w:pPr>
              <w:spacing w:after="0" w:before="0" w:line="240" w:lineRule="auto"/>
            </w:pPr>
            <w:r>
              <w:rPr>
                <w:rFonts w:ascii="Arial" w:cs="Arial" w:eastAsia="Arial" w:hAnsi="Arial"/>
                <w:color w:val="000000"/>
                <w:sz w:val="16"/>
                <w:szCs w:val="16"/>
              </w:rPr>
              <w:t xml:space="preserve">Validación en PHP</w:t>
            </w:r>
          </w:p>
        </w:tc>
        <w:tc>
          <w:tcPr>
            <w:tcW w:w="4694" w:type="dxa"/>
          </w:tcPr>
          <w:p>
            <w:pPr>
              <w:spacing w:after="0" w:before="0" w:line="240" w:lineRule="auto"/>
            </w:pPr>
            <w:r>
              <w:rPr>
                <w:rFonts w:ascii="Arial" w:cs="Arial" w:eastAsia="Arial" w:hAnsi="Arial"/>
                <w:color w:val="000000"/>
                <w:sz w:val="16"/>
                <w:szCs w:val="16"/>
              </w:rPr>
              <w:t xml:space="preserve">Longitudes, formatos, fechas reales, valores permitidos y claves foráneas.</w:t>
            </w:r>
          </w:p>
        </w:tc>
        <w:tc>
          <w:tcPr>
            <w:tcW w:w="2528" w:type="dxa"/>
          </w:tcPr>
          <w:p>
            <w:pPr>
              <w:spacing w:after="0" w:before="0" w:line="240" w:lineRule="auto"/>
            </w:pPr>
            <w:r>
              <w:rPr>
                <w:rFonts w:ascii="Arial" w:cs="Arial" w:eastAsia="Arial" w:hAnsi="Arial"/>
                <w:color w:val="000000"/>
                <w:sz w:val="16"/>
                <w:szCs w:val="16"/>
              </w:rPr>
              <w:t xml:space="preserve">includes/validar_*.php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Archivos</w:t>
            </w:r>
          </w:p>
        </w:tc>
        <w:tc>
          <w:tcPr>
            <w:tcW w:w="4694" w:type="dxa"/>
          </w:tcPr>
          <w:p>
            <w:pPr>
              <w:spacing w:after="0" w:before="0" w:line="240" w:lineRule="auto"/>
            </w:pPr>
            <w:r>
              <w:rPr>
                <w:rFonts w:ascii="Arial" w:cs="Arial" w:eastAsia="Arial" w:hAnsi="Arial"/>
                <w:color w:val="000000"/>
                <w:sz w:val="16"/>
                <w:szCs w:val="16"/>
              </w:rPr>
              <w:t xml:space="preserve">Tipo real con finfo, extensión .pdf, máximo 5 MB y nombre generado por el sistema.</w:t>
            </w:r>
          </w:p>
        </w:tc>
        <w:tc>
          <w:tcPr>
            <w:tcW w:w="2528" w:type="dxa"/>
          </w:tcPr>
          <w:p>
            <w:pPr>
              <w:spacing w:after="0" w:before="0" w:line="240" w:lineRule="auto"/>
            </w:pPr>
            <w:r>
              <w:rPr>
                <w:rFonts w:ascii="Arial" w:cs="Arial" w:eastAsia="Arial" w:hAnsi="Arial"/>
                <w:color w:val="000000"/>
                <w:sz w:val="16"/>
                <w:szCs w:val="16"/>
              </w:rPr>
              <w:t xml:space="preserve">guardar_pdf() en includes/funciones.php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Token CSRF</w:t>
            </w:r>
          </w:p>
        </w:tc>
        <w:tc>
          <w:tcPr>
            <w:tcW w:w="4694" w:type="dxa"/>
          </w:tcPr>
          <w:p>
            <w:pPr>
              <w:spacing w:after="0" w:before="0" w:line="240" w:lineRule="auto"/>
            </w:pPr>
            <w:r>
              <w:rPr>
                <w:rFonts w:ascii="Arial" w:cs="Arial" w:eastAsia="Arial" w:hAnsi="Arial"/>
                <w:color w:val="000000"/>
                <w:sz w:val="16"/>
                <w:szCs w:val="16"/>
              </w:rPr>
              <w:t xml:space="preserve">En todos los formularios que modifican datos. Bajas y cierre de sesión solo por POST.</w:t>
            </w:r>
          </w:p>
        </w:tc>
        <w:tc>
          <w:tcPr>
            <w:tcW w:w="2528" w:type="dxa"/>
          </w:tcPr>
          <w:p>
            <w:pPr>
              <w:spacing w:after="0" w:before="0" w:line="240" w:lineRule="auto"/>
            </w:pPr>
            <w:r>
              <w:rPr>
                <w:rFonts w:ascii="Arial" w:cs="Arial" w:eastAsia="Arial" w:hAnsi="Arial"/>
                <w:color w:val="000000"/>
                <w:sz w:val="16"/>
                <w:szCs w:val="16"/>
              </w:rPr>
              <w:t xml:space="preserve">includes/csrf.php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Escape de HTML</w:t>
            </w:r>
          </w:p>
        </w:tc>
        <w:tc>
          <w:tcPr>
            <w:tcW w:w="4694" w:type="dxa"/>
          </w:tcPr>
          <w:p>
            <w:pPr>
              <w:spacing w:after="0" w:before="0" w:line="240" w:lineRule="auto"/>
            </w:pPr>
            <w:r>
              <w:rPr>
                <w:rFonts w:ascii="Arial" w:cs="Arial" w:eastAsia="Arial" w:hAnsi="Arial"/>
                <w:color w:val="000000"/>
                <w:sz w:val="16"/>
                <w:szCs w:val="16"/>
              </w:rPr>
              <w:t xml:space="preserve">Función e() con htmlspecialchars() en lo que se muestra.</w:t>
            </w:r>
          </w:p>
        </w:tc>
        <w:tc>
          <w:tcPr>
            <w:tcW w:w="2528" w:type="dxa"/>
          </w:tcPr>
          <w:p>
            <w:pPr>
              <w:spacing w:after="0" w:before="0" w:line="240" w:lineRule="auto"/>
            </w:pPr>
            <w:r>
              <w:rPr>
                <w:rFonts w:ascii="Arial" w:cs="Arial" w:eastAsia="Arial" w:hAnsi="Arial"/>
                <w:color w:val="000000"/>
                <w:sz w:val="16"/>
                <w:szCs w:val="16"/>
              </w:rPr>
              <w:t xml:space="preserve">includes/funciones.php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Carpetas protegidas</w:t>
            </w:r>
          </w:p>
        </w:tc>
        <w:tc>
          <w:tcPr>
            <w:tcW w:w="4694" w:type="dxa"/>
          </w:tcPr>
          <w:p>
            <w:pPr>
              <w:spacing w:after="0" w:before="0" w:line="240" w:lineRule="auto"/>
            </w:pPr>
            <w:r>
              <w:rPr>
                <w:rFonts w:ascii="Arial" w:cs="Arial" w:eastAsia="Arial" w:hAnsi="Arial"/>
                <w:color w:val="000000"/>
                <w:sz w:val="16"/>
                <w:szCs w:val="16"/>
              </w:rPr>
              <w:t xml:space="preserve">.htaccess con "Require all denied" en documentos, config, includes, logs, database y scripts.</w:t>
            </w:r>
          </w:p>
        </w:tc>
        <w:tc>
          <w:tcPr>
            <w:tcW w:w="2528" w:type="dxa"/>
          </w:tcPr>
          <w:p>
            <w:pPr>
              <w:spacing w:after="0" w:before="0" w:line="240" w:lineRule="auto"/>
            </w:pPr>
            <w:r>
              <w:rPr>
                <w:rFonts w:ascii="Arial" w:cs="Arial" w:eastAsia="Arial" w:hAnsi="Arial"/>
                <w:color w:val="000000"/>
                <w:sz w:val="16"/>
                <w:szCs w:val="16"/>
              </w:rPr>
              <w:t xml:space="preserve">.htaccess</w:t>
            </w:r>
          </w:p>
        </w:tc>
      </w:tr>
      <w:tr>
        <w:trPr>
          <w:cantSplit w:val="1"/>
        </w:trPr>
        <w:tc>
          <w:tcPr>
            <w:tcW w:w="1805" w:type="dxa"/>
          </w:tcPr>
          <w:p>
            <w:pPr>
              <w:spacing w:after="0" w:before="0" w:line="240" w:lineRule="auto"/>
            </w:pPr>
            <w:r>
              <w:rPr>
                <w:rFonts w:ascii="Arial" w:cs="Arial" w:eastAsia="Arial" w:hAnsi="Arial"/>
                <w:color w:val="000000"/>
                <w:sz w:val="16"/>
                <w:szCs w:val="16"/>
              </w:rPr>
              <w:t xml:space="preserve">Apertura de PDF</w:t>
            </w:r>
          </w:p>
        </w:tc>
        <w:tc>
          <w:tcPr>
            <w:tcW w:w="4694" w:type="dxa"/>
          </w:tcPr>
          <w:p>
            <w:pPr>
              <w:spacing w:after="0" w:before="0" w:line="240" w:lineRule="auto"/>
            </w:pPr>
            <w:r>
              <w:rPr>
                <w:rFonts w:ascii="Arial" w:cs="Arial" w:eastAsia="Arial" w:hAnsi="Arial"/>
                <w:color w:val="000000"/>
                <w:sz w:val="16"/>
                <w:szCs w:val="16"/>
              </w:rPr>
              <w:t xml:space="preserve">Solo por ver_documento.php, que controla el estado del documento y del servicio.</w:t>
            </w:r>
          </w:p>
        </w:tc>
        <w:tc>
          <w:tcPr>
            <w:tcW w:w="2528" w:type="dxa"/>
          </w:tcPr>
          <w:p>
            <w:pPr>
              <w:spacing w:after="0" w:before="0" w:line="240" w:lineRule="auto"/>
            </w:pPr>
            <w:r>
              <w:rPr>
                <w:rFonts w:ascii="Arial" w:cs="Arial" w:eastAsia="Arial" w:hAnsi="Arial"/>
                <w:color w:val="000000"/>
                <w:sz w:val="16"/>
                <w:szCs w:val="16"/>
              </w:rPr>
              <w:t xml:space="preserve">ver_documento.php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Intentos de login</w:t>
            </w:r>
          </w:p>
        </w:tc>
        <w:tc>
          <w:tcPr>
            <w:tcW w:w="4694" w:type="dxa"/>
          </w:tcPr>
          <w:p>
            <w:pPr>
              <w:spacing w:after="0" w:before="0" w:line="240" w:lineRule="auto"/>
            </w:pPr>
            <w:r>
              <w:rPr>
                <w:rFonts w:ascii="Arial" w:cs="Arial" w:eastAsia="Arial" w:hAnsi="Arial"/>
                <w:color w:val="000000"/>
                <w:sz w:val="16"/>
                <w:szCs w:val="16"/>
              </w:rPr>
              <w:t xml:space="preserve">5 fallos por cédula o 20 por IP en 15 minutos bloquean el ingreso. El mensaje no revela si la cédula existe.</w:t>
            </w:r>
          </w:p>
        </w:tc>
        <w:tc>
          <w:tcPr>
            <w:tcW w:w="2528" w:type="dxa"/>
          </w:tcPr>
          <w:p>
            <w:pPr>
              <w:spacing w:after="0" w:before="0" w:line="240" w:lineRule="auto"/>
            </w:pPr>
            <w:r>
              <w:rPr>
                <w:rFonts w:ascii="Arial" w:cs="Arial" w:eastAsia="Arial" w:hAnsi="Arial"/>
                <w:color w:val="000000"/>
                <w:sz w:val="16"/>
                <w:szCs w:val="16"/>
              </w:rPr>
              <w:t xml:space="preserve">login.php, tabla intento_login</w:t>
            </w:r>
          </w:p>
        </w:tc>
      </w:tr>
      <w:tr>
        <w:trPr>
          <w:cantSplit w:val="1"/>
        </w:trPr>
        <w:tc>
          <w:tcPr>
            <w:tcW w:w="1805" w:type="dxa"/>
          </w:tcPr>
          <w:p>
            <w:pPr>
              <w:spacing w:after="0" w:before="0" w:line="240" w:lineRule="auto"/>
            </w:pPr>
            <w:r>
              <w:rPr>
                <w:rFonts w:ascii="Arial" w:cs="Arial" w:eastAsia="Arial" w:hAnsi="Arial"/>
                <w:color w:val="000000"/>
                <w:sz w:val="16"/>
                <w:szCs w:val="16"/>
              </w:rPr>
              <w:t xml:space="preserve">Envíos automatizados</w:t>
            </w:r>
          </w:p>
        </w:tc>
        <w:tc>
          <w:tcPr>
            <w:tcW w:w="4694" w:type="dxa"/>
          </w:tcPr>
          <w:p>
            <w:pPr>
              <w:spacing w:after="0" w:before="0" w:line="240" w:lineRule="auto"/>
            </w:pPr>
            <w:r>
              <w:rPr>
                <w:rFonts w:ascii="Arial" w:cs="Arial" w:eastAsia="Arial" w:hAnsi="Arial"/>
                <w:color w:val="000000"/>
                <w:sz w:val="16"/>
                <w:szCs w:val="16"/>
              </w:rPr>
              <w:t xml:space="preserve">Campo trampa, mínimo de 3 segundos en la página y token de un solo uso.</w:t>
            </w:r>
          </w:p>
        </w:tc>
        <w:tc>
          <w:tcPr>
            <w:tcW w:w="2528" w:type="dxa"/>
          </w:tcPr>
          <w:p>
            <w:pPr>
              <w:spacing w:after="0" w:before="0" w:line="240" w:lineRule="auto"/>
            </w:pPr>
            <w:r>
              <w:rPr>
                <w:rFonts w:ascii="Arial" w:cs="Arial" w:eastAsia="Arial" w:hAnsi="Arial"/>
                <w:color w:val="000000"/>
                <w:sz w:val="16"/>
                <w:szCs w:val="16"/>
              </w:rPr>
              <w:t xml:space="preserve">responder_encuesta.php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Errores</w:t>
            </w:r>
          </w:p>
        </w:tc>
        <w:tc>
          <w:tcPr>
            <w:tcW w:w="4694" w:type="dxa"/>
          </w:tcPr>
          <w:p>
            <w:pPr>
              <w:spacing w:after="0" w:before="0" w:line="240" w:lineRule="auto"/>
            </w:pPr>
            <w:r>
              <w:rPr>
                <w:rFonts w:ascii="Arial" w:cs="Arial" w:eastAsia="Arial" w:hAnsi="Arial"/>
                <w:color w:val="000000"/>
                <w:sz w:val="16"/>
                <w:szCs w:val="16"/>
              </w:rPr>
              <w:t xml:space="preserve">Se guardan en logs/errores.log; el usuario ve un mensaje genérico.</w:t>
            </w:r>
          </w:p>
        </w:tc>
        <w:tc>
          <w:tcPr>
            <w:tcW w:w="2528" w:type="dxa"/>
          </w:tcPr>
          <w:p>
            <w:pPr>
              <w:spacing w:after="0" w:before="0" w:line="240" w:lineRule="auto"/>
            </w:pPr>
            <w:r>
              <w:rPr>
                <w:rFonts w:ascii="Arial" w:cs="Arial" w:eastAsia="Arial" w:hAnsi="Arial"/>
                <w:color w:val="000000"/>
                <w:sz w:val="16"/>
                <w:szCs w:val="16"/>
              </w:rPr>
              <w:t xml:space="preserve">includes/errores.php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Permisos en la base</w:t>
            </w:r>
          </w:p>
        </w:tc>
        <w:tc>
          <w:tcPr>
            <w:tcW w:w="4694" w:type="dxa"/>
          </w:tcPr>
          <w:p>
            <w:pPr>
              <w:spacing w:after="0" w:before="0" w:line="240" w:lineRule="auto"/>
            </w:pPr>
            <w:r>
              <w:rPr>
                <w:rFonts w:ascii="Arial" w:cs="Arial" w:eastAsia="Arial" w:hAnsi="Arial"/>
                <w:color w:val="000000"/>
                <w:sz w:val="16"/>
                <w:szCs w:val="16"/>
              </w:rPr>
              <w:t xml:space="preserve">La aplicación usa sigsm_app, con SELECT, INSERT y UPDATE.</w:t>
            </w:r>
          </w:p>
        </w:tc>
        <w:tc>
          <w:tcPr>
            <w:tcW w:w="2528" w:type="dxa"/>
          </w:tcPr>
          <w:p>
            <w:pPr>
              <w:spacing w:after="0" w:before="0" w:line="240" w:lineRule="auto"/>
            </w:pPr>
            <w:r>
              <w:rPr>
                <w:rFonts w:ascii="Arial" w:cs="Arial" w:eastAsia="Arial" w:hAnsi="Arial"/>
                <w:color w:val="000000"/>
                <w:sz w:val="16"/>
                <w:szCs w:val="16"/>
              </w:rPr>
              <w:t xml:space="preserve">database/01_estructura.sql</w:t>
            </w:r>
          </w:p>
        </w:tc>
      </w:tr>
      <w:tr>
        <w:trPr>
          <w:cantSplit w:val="1"/>
        </w:trPr>
        <w:tc>
          <w:tcPr>
            <w:tcW w:w="1805" w:type="dxa"/>
          </w:tcPr>
          <w:p>
            <w:pPr>
              <w:spacing w:after="0" w:before="0" w:line="240" w:lineRule="auto"/>
            </w:pPr>
            <w:r>
              <w:rPr>
                <w:rFonts w:ascii="Arial" w:cs="Arial" w:eastAsia="Arial" w:hAnsi="Arial"/>
                <w:color w:val="000000"/>
                <w:sz w:val="16"/>
                <w:szCs w:val="16"/>
              </w:rPr>
              <w:t xml:space="preserve">Auditoría</w:t>
            </w:r>
          </w:p>
        </w:tc>
        <w:tc>
          <w:tcPr>
            <w:tcW w:w="4694" w:type="dxa"/>
          </w:tcPr>
          <w:p>
            <w:pPr>
              <w:spacing w:after="0" w:before="0" w:line="240" w:lineRule="auto"/>
            </w:pPr>
            <w:r>
              <w:rPr>
                <w:rFonts w:ascii="Arial" w:cs="Arial" w:eastAsia="Arial" w:hAnsi="Arial"/>
                <w:color w:val="000000"/>
                <w:sz w:val="16"/>
                <w:szCs w:val="16"/>
              </w:rPr>
              <w:t xml:space="preserve">Ingresos, altas, ediciones, bajas, publicaciones, cierres y exportaciones con usuario, IP y fecha.</w:t>
            </w:r>
          </w:p>
        </w:tc>
        <w:tc>
          <w:tcPr>
            <w:tcW w:w="2528" w:type="dxa"/>
          </w:tcPr>
          <w:p>
            <w:pPr>
              <w:spacing w:after="0" w:before="0" w:line="240" w:lineRule="auto"/>
            </w:pPr>
            <w:r>
              <w:rPr>
                <w:rFonts w:ascii="Arial" w:cs="Arial" w:eastAsia="Arial" w:hAnsi="Arial"/>
                <w:color w:val="000000"/>
                <w:sz w:val="16"/>
                <w:szCs w:val="16"/>
              </w:rPr>
              <w:t xml:space="preserve">admin/auditoria.php</w:t>
            </w:r>
          </w:p>
        </w:tc>
      </w:tr>
      <w:tr>
        <w:trPr>
          <w:cantSplit w:val="1"/>
        </w:trPr>
        <w:tc>
          <w:tcPr>
            <w:tcW w:w="1805" w:type="dxa"/>
          </w:tcPr>
          <w:p>
            <w:pPr>
              <w:spacing w:after="0" w:before="0" w:line="240" w:lineRule="auto"/>
            </w:pPr>
            <w:r>
              <w:rPr>
                <w:rFonts w:ascii="Arial" w:cs="Arial" w:eastAsia="Arial" w:hAnsi="Arial"/>
                <w:color w:val="000000"/>
                <w:sz w:val="16"/>
                <w:szCs w:val="16"/>
              </w:rPr>
              <w:t xml:space="preserve">Datos ficticios</w:t>
            </w:r>
          </w:p>
        </w:tc>
        <w:tc>
          <w:tcPr>
            <w:tcW w:w="4694" w:type="dxa"/>
          </w:tcPr>
          <w:p>
            <w:pPr>
              <w:spacing w:after="0" w:before="0" w:line="240" w:lineRule="auto"/>
            </w:pPr>
            <w:r>
              <w:rPr>
                <w:rFonts w:ascii="Arial" w:cs="Arial" w:eastAsia="Arial" w:hAnsi="Arial"/>
                <w:color w:val="000000"/>
                <w:sz w:val="16"/>
                <w:szCs w:val="16"/>
              </w:rPr>
              <w:t xml:space="preserve">Usuarios, respuestas y PDF son de prueba.</w:t>
            </w:r>
          </w:p>
        </w:tc>
        <w:tc>
          <w:tcPr>
            <w:tcW w:w="2528" w:type="dxa"/>
          </w:tcPr>
          <w:p>
            <w:pPr>
              <w:spacing w:after="0" w:before="0" w:line="240" w:lineRule="auto"/>
            </w:pPr>
            <w:r>
              <w:rPr>
                <w:rFonts w:ascii="Arial" w:cs="Arial" w:eastAsia="Arial" w:hAnsi="Arial"/>
                <w:color w:val="000000"/>
                <w:sz w:val="16"/>
                <w:szCs w:val="16"/>
              </w:rPr>
              <w:t xml:space="preserve">database/02_datos_prueba.sql</w:t>
            </w:r>
          </w:p>
        </w:tc>
      </w:tr>
    </w:tbl>
    <w:p>
      <w:pPr>
        <w:spacing w:after="160" w:before="0" w:line="360" w:lineRule="auto"/>
        <w:jc w:val="both"/>
      </w:pPr>
    </w:p>
    <w:p>
      <w:pPr>
        <w:pStyle w:val="Heading1"/>
        <w:pageBreakBefore w:val="1"/>
      </w:pPr>
      <w:r>
        <w:t xml:space="preserve">12. Repositorio GitHub</w:t>
      </w:r>
    </w:p>
    <w:p>
      <w:pPr>
        <w:spacing w:after="160" w:before="0" w:line="360" w:lineRule="auto"/>
        <w:jc w:val="both"/>
      </w:pPr>
      <w:r>
        <w:rPr>
          <w:rFonts w:ascii="Arial" w:cs="Arial" w:eastAsia="Arial" w:hAnsi="Arial"/>
          <w:color w:val="000000"/>
          <w:sz w:val="24"/>
          <w:szCs w:val="24"/>
        </w:rPr>
        <w:t xml:space="preserve">Dirección del repositorio: https://github.com/TechUySAMM/TechUy</w:t>
      </w:r>
    </w:p>
    <w:p>
      <w:pPr>
        <w:pStyle w:val="Heading2"/>
      </w:pPr>
      <w:r>
        <w:t xml:space="preserve">12.1. Estructura</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TechUy/</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README.md   Requisitos, instalación, configuración, acceso y credenciales de prueba</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docs/       Documento técnico y capturas</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sigsm/      Código fuente, scripts SQL, PDF de prueba y scripts de respaldo</w:t>
      </w:r>
    </w:p>
    <w:p>
      <w:pPr>
        <w:spacing w:after="160" w:before="0" w:line="360" w:lineRule="auto"/>
        <w:jc w:val="both"/>
      </w:pPr>
    </w:p>
    <w:p>
      <w:pPr>
        <w:pStyle w:val="Heading2"/>
      </w:pPr>
      <w:r>
        <w:t xml:space="preserve">12.2. Commits</w:t>
      </w:r>
    </w:p>
    <w:p>
      <w:pPr>
        <w:spacing w:after="160" w:before="0" w:line="360" w:lineRule="auto"/>
        <w:jc w:val="both"/>
      </w:pPr>
      <w:r>
        <w:rPr>
          <w:rFonts w:ascii="Arial" w:cs="Arial" w:eastAsia="Arial" w:hAnsi="Arial"/>
          <w:color w:val="000000"/>
          <w:sz w:val="24"/>
          <w:szCs w:val="24"/>
        </w:rPr>
        <w:t xml:space="preserve">Se usan mensajes cortos que dicen qué se agregó. El historial del repositorio contiene los avances principales del sistema final.</w:t>
      </w:r>
    </w:p>
    <w:p>
      <w:pPr>
        <w:pStyle w:val="Heading2"/>
      </w:pPr>
      <w:r>
        <w:t xml:space="preserve">12.3. README.md</w:t>
      </w:r>
    </w:p>
    <w:p>
      <w:pPr>
        <w:spacing w:after="160" w:before="0" w:line="360" w:lineRule="auto"/>
        <w:jc w:val="both"/>
      </w:pPr>
      <w:r>
        <w:rPr>
          <w:rFonts w:ascii="Arial" w:cs="Arial" w:eastAsia="Arial" w:hAnsi="Arial"/>
          <w:color w:val="000000"/>
          <w:sz w:val="24"/>
          <w:szCs w:val="24"/>
        </w:rPr>
        <w:t xml:space="preserve">Incluye la descripción del sistema, requisitos, pasos de instalación, configuración, direcciones de acceso, credenciales de prueba e integrantes.</w:t>
      </w:r>
    </w:p>
    <w:p>
      <w:pPr>
        <w:pStyle w:val="Heading1"/>
        <w:pageBreakBefore w:val="1"/>
        <w:spacing w:before="4200" w:after="200"/>
        <w:jc w:val="center"/>
      </w:pPr>
      <w:r>
        <w:rPr>
          <w:color w:val="0F766E"/>
          <w:sz w:val="52"/>
          <w:szCs w:val="52"/>
          <w:u w:val="none"/>
        </w:rPr>
        <w:t xml:space="preserve">Manuales</w:t>
      </w:r>
    </w:p>
    <w:p>
      <w:pPr>
        <w:spacing w:after="160" w:before="0" w:line="360" w:lineRule="auto"/>
        <w:jc w:val="center"/>
      </w:pPr>
      <w:r>
        <w:rPr>
          <w:rFonts w:ascii="Arial" w:cs="Arial" w:eastAsia="Arial" w:hAnsi="Arial"/>
          <w:color w:val="475569"/>
          <w:sz w:val="24"/>
          <w:szCs w:val="24"/>
        </w:rPr>
        <w:t xml:space="preserve">Cómo instalar, mantener y usar el sistema.</w:t>
      </w:r>
    </w:p>
    <w:p>
      <w:pPr>
        <w:pStyle w:val="Heading1"/>
        <w:pageBreakBefore w:val="1"/>
      </w:pPr>
      <w:r>
        <w:t xml:space="preserve">13. Manual de instalación y mantenimiento</w:t>
      </w:r>
    </w:p>
    <w:p>
      <w:pPr>
        <w:pStyle w:val="Heading2"/>
      </w:pPr>
      <w:r>
        <w:t xml:space="preserve">13.1. Requisitos</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166"/>
        <w:gridCol w:w="3430"/>
        <w:gridCol w:w="3430"/>
      </w:tblGrid>
      <w:tr>
        <w:trPr>
          <w:cantSplit w:val="1"/>
          <w:tblHeader w:val="1"/>
        </w:trPr>
        <w:tc>
          <w:tcPr>
            <w:tcW w:w="2166" w:type="dxa"/>
            <w:shd w:fill="0f766e" w:val="clear"/>
          </w:tcPr>
          <w:p>
            <w:pPr>
              <w:spacing w:after="0" w:before="0" w:line="240" w:lineRule="auto"/>
            </w:pPr>
            <w:r>
              <w:rPr>
                <w:rFonts w:ascii="Arial" w:cs="Arial" w:eastAsia="Arial" w:hAnsi="Arial"/>
                <w:b w:val="1"/>
                <w:bCs w:val="1"/>
                <w:color w:val="ffffff"/>
                <w:sz w:val="18"/>
                <w:szCs w:val="18"/>
              </w:rPr>
              <w:t xml:space="preserve">Componente</w:t>
            </w:r>
          </w:p>
        </w:tc>
        <w:tc>
          <w:tcPr>
            <w:tcW w:w="3430" w:type="dxa"/>
            <w:shd w:fill="0f766e" w:val="clear"/>
          </w:tcPr>
          <w:p>
            <w:pPr>
              <w:spacing w:after="0" w:before="0" w:line="240" w:lineRule="auto"/>
            </w:pPr>
            <w:r>
              <w:rPr>
                <w:rFonts w:ascii="Arial" w:cs="Arial" w:eastAsia="Arial" w:hAnsi="Arial"/>
                <w:b w:val="1"/>
                <w:bCs w:val="1"/>
                <w:color w:val="ffffff"/>
                <w:sz w:val="18"/>
                <w:szCs w:val="18"/>
              </w:rPr>
              <w:t xml:space="preserve">Desarrollo</w:t>
            </w:r>
          </w:p>
        </w:tc>
        <w:tc>
          <w:tcPr>
            <w:tcW w:w="3430" w:type="dxa"/>
            <w:shd w:fill="0f766e" w:val="clear"/>
          </w:tcPr>
          <w:p>
            <w:pPr>
              <w:spacing w:after="0" w:before="0" w:line="240" w:lineRule="auto"/>
            </w:pPr>
            <w:r>
              <w:rPr>
                <w:rFonts w:ascii="Arial" w:cs="Arial" w:eastAsia="Arial" w:hAnsi="Arial"/>
                <w:b w:val="1"/>
                <w:bCs w:val="1"/>
                <w:color w:val="ffffff"/>
                <w:sz w:val="18"/>
                <w:szCs w:val="18"/>
              </w:rPr>
              <w:t xml:space="preserve">Producción (DTI)</w:t>
            </w:r>
          </w:p>
        </w:tc>
      </w:tr>
      <w:tr>
        <w:trPr>
          <w:cantSplit w:val="1"/>
        </w:trPr>
        <w:tc>
          <w:tcPr>
            <w:tcW w:w="2166" w:type="dxa"/>
          </w:tcPr>
          <w:p>
            <w:pPr>
              <w:spacing w:after="0" w:before="0" w:line="240" w:lineRule="auto"/>
            </w:pPr>
            <w:r>
              <w:rPr>
                <w:rFonts w:ascii="Arial" w:cs="Arial" w:eastAsia="Arial" w:hAnsi="Arial"/>
                <w:color w:val="000000"/>
                <w:sz w:val="18"/>
                <w:szCs w:val="18"/>
              </w:rPr>
              <w:t xml:space="preserve">Sistema operativo</w:t>
            </w:r>
          </w:p>
        </w:tc>
        <w:tc>
          <w:tcPr>
            <w:tcW w:w="3430" w:type="dxa"/>
          </w:tcPr>
          <w:p>
            <w:pPr>
              <w:spacing w:after="0" w:before="0" w:line="240" w:lineRule="auto"/>
            </w:pPr>
            <w:r>
              <w:rPr>
                <w:rFonts w:ascii="Arial" w:cs="Arial" w:eastAsia="Arial" w:hAnsi="Arial"/>
                <w:color w:val="000000"/>
                <w:sz w:val="18"/>
                <w:szCs w:val="18"/>
              </w:rPr>
              <w:t xml:space="preserve">Windows 10/11</w:t>
            </w:r>
          </w:p>
        </w:tc>
        <w:tc>
          <w:tcPr>
            <w:tcW w:w="3430" w:type="dxa"/>
          </w:tcPr>
          <w:p>
            <w:pPr>
              <w:spacing w:after="0" w:before="0" w:line="240" w:lineRule="auto"/>
            </w:pPr>
            <w:r>
              <w:rPr>
                <w:rFonts w:ascii="Arial" w:cs="Arial" w:eastAsia="Arial" w:hAnsi="Arial"/>
                <w:color w:val="000000"/>
                <w:sz w:val="18"/>
                <w:szCs w:val="18"/>
              </w:rPr>
              <w:t xml:space="preserve">GNU/Linux Debian 12 o 13</w:t>
            </w:r>
          </w:p>
        </w:tc>
      </w:tr>
      <w:tr>
        <w:trPr>
          <w:cantSplit w:val="1"/>
        </w:trPr>
        <w:tc>
          <w:tcPr>
            <w:tcW w:w="2166" w:type="dxa"/>
          </w:tcPr>
          <w:p>
            <w:pPr>
              <w:spacing w:after="0" w:before="0" w:line="240" w:lineRule="auto"/>
            </w:pPr>
            <w:r>
              <w:rPr>
                <w:rFonts w:ascii="Arial" w:cs="Arial" w:eastAsia="Arial" w:hAnsi="Arial"/>
                <w:color w:val="000000"/>
                <w:sz w:val="18"/>
                <w:szCs w:val="18"/>
              </w:rPr>
              <w:t xml:space="preserve">Servidor web</w:t>
            </w:r>
          </w:p>
        </w:tc>
        <w:tc>
          <w:tcPr>
            <w:tcW w:w="3430" w:type="dxa"/>
          </w:tcPr>
          <w:p>
            <w:pPr>
              <w:spacing w:after="0" w:before="0" w:line="240" w:lineRule="auto"/>
            </w:pPr>
            <w:r>
              <w:rPr>
                <w:rFonts w:ascii="Arial" w:cs="Arial" w:eastAsia="Arial" w:hAnsi="Arial"/>
                <w:color w:val="000000"/>
                <w:sz w:val="18"/>
                <w:szCs w:val="18"/>
              </w:rPr>
              <w:t xml:space="preserve">Apache 2.4 (XAMPP 8.2.12)</w:t>
            </w:r>
          </w:p>
        </w:tc>
        <w:tc>
          <w:tcPr>
            <w:tcW w:w="3430" w:type="dxa"/>
          </w:tcPr>
          <w:p>
            <w:pPr>
              <w:spacing w:after="0" w:before="0" w:line="240" w:lineRule="auto"/>
            </w:pPr>
            <w:r>
              <w:rPr>
                <w:rFonts w:ascii="Arial" w:cs="Arial" w:eastAsia="Arial" w:hAnsi="Arial"/>
                <w:color w:val="000000"/>
                <w:sz w:val="18"/>
                <w:szCs w:val="18"/>
              </w:rPr>
              <w:t xml:space="preserve">Apache 2.4</w:t>
            </w:r>
          </w:p>
        </w:tc>
      </w:tr>
      <w:tr>
        <w:trPr>
          <w:cantSplit w:val="1"/>
        </w:trPr>
        <w:tc>
          <w:tcPr>
            <w:tcW w:w="2166" w:type="dxa"/>
          </w:tcPr>
          <w:p>
            <w:pPr>
              <w:spacing w:after="0" w:before="0" w:line="240" w:lineRule="auto"/>
            </w:pPr>
            <w:r>
              <w:rPr>
                <w:rFonts w:ascii="Arial" w:cs="Arial" w:eastAsia="Arial" w:hAnsi="Arial"/>
                <w:color w:val="000000"/>
                <w:sz w:val="18"/>
                <w:szCs w:val="18"/>
              </w:rPr>
              <w:t xml:space="preserve">PHP</w:t>
            </w:r>
          </w:p>
        </w:tc>
        <w:tc>
          <w:tcPr>
            <w:tcW w:w="3430" w:type="dxa"/>
          </w:tcPr>
          <w:p>
            <w:pPr>
              <w:spacing w:after="0" w:before="0" w:line="240" w:lineRule="auto"/>
            </w:pPr>
            <w:r>
              <w:rPr>
                <w:rFonts w:ascii="Arial" w:cs="Arial" w:eastAsia="Arial" w:hAnsi="Arial"/>
                <w:color w:val="000000"/>
                <w:sz w:val="18"/>
                <w:szCs w:val="18"/>
              </w:rPr>
              <w:t xml:space="preserve">8.2.12 (pdo_mysql, fileinfo, mbstring)</w:t>
            </w:r>
          </w:p>
        </w:tc>
        <w:tc>
          <w:tcPr>
            <w:tcW w:w="3430" w:type="dxa"/>
          </w:tcPr>
          <w:p>
            <w:pPr>
              <w:spacing w:after="0" w:before="0" w:line="240" w:lineRule="auto"/>
            </w:pPr>
            <w:r>
              <w:rPr>
                <w:rFonts w:ascii="Arial" w:cs="Arial" w:eastAsia="Arial" w:hAnsi="Arial"/>
                <w:color w:val="000000"/>
                <w:sz w:val="18"/>
                <w:szCs w:val="18"/>
              </w:rPr>
              <w:t xml:space="preserve">PHP 8.2</w:t>
            </w:r>
          </w:p>
        </w:tc>
      </w:tr>
      <w:tr>
        <w:trPr>
          <w:cantSplit w:val="1"/>
        </w:trPr>
        <w:tc>
          <w:tcPr>
            <w:tcW w:w="2166" w:type="dxa"/>
          </w:tcPr>
          <w:p>
            <w:pPr>
              <w:spacing w:after="0" w:before="0" w:line="240" w:lineRule="auto"/>
            </w:pPr>
            <w:r>
              <w:rPr>
                <w:rFonts w:ascii="Arial" w:cs="Arial" w:eastAsia="Arial" w:hAnsi="Arial"/>
                <w:color w:val="000000"/>
                <w:sz w:val="18"/>
                <w:szCs w:val="18"/>
              </w:rPr>
              <w:t xml:space="preserve">Base de datos</w:t>
            </w:r>
          </w:p>
        </w:tc>
        <w:tc>
          <w:tcPr>
            <w:tcW w:w="3430" w:type="dxa"/>
          </w:tcPr>
          <w:p>
            <w:pPr>
              <w:spacing w:after="0" w:before="0" w:line="240" w:lineRule="auto"/>
            </w:pPr>
            <w:r>
              <w:rPr>
                <w:rFonts w:ascii="Arial" w:cs="Arial" w:eastAsia="Arial" w:hAnsi="Arial"/>
                <w:color w:val="000000"/>
                <w:sz w:val="18"/>
                <w:szCs w:val="18"/>
              </w:rPr>
              <w:t xml:space="preserve">MariaDB 10.4</w:t>
            </w:r>
          </w:p>
        </w:tc>
        <w:tc>
          <w:tcPr>
            <w:tcW w:w="3430" w:type="dxa"/>
          </w:tcPr>
          <w:p>
            <w:pPr>
              <w:spacing w:after="0" w:before="0" w:line="240" w:lineRule="auto"/>
            </w:pPr>
            <w:r>
              <w:rPr>
                <w:rFonts w:ascii="Arial" w:cs="Arial" w:eastAsia="Arial" w:hAnsi="Arial"/>
                <w:color w:val="000000"/>
                <w:sz w:val="18"/>
                <w:szCs w:val="18"/>
              </w:rPr>
              <w:t xml:space="preserve">MariaDB 10.11</w:t>
            </w:r>
          </w:p>
        </w:tc>
      </w:tr>
      <w:tr>
        <w:trPr>
          <w:cantSplit w:val="1"/>
        </w:trPr>
        <w:tc>
          <w:tcPr>
            <w:tcW w:w="2166" w:type="dxa"/>
          </w:tcPr>
          <w:p>
            <w:pPr>
              <w:spacing w:after="0" w:before="0" w:line="240" w:lineRule="auto"/>
            </w:pPr>
            <w:r>
              <w:rPr>
                <w:rFonts w:ascii="Arial" w:cs="Arial" w:eastAsia="Arial" w:hAnsi="Arial"/>
                <w:color w:val="000000"/>
                <w:sz w:val="18"/>
                <w:szCs w:val="18"/>
              </w:rPr>
              <w:t xml:space="preserve">Cliente</w:t>
            </w:r>
          </w:p>
        </w:tc>
        <w:tc>
          <w:tcPr>
            <w:tcW w:w="3430" w:type="dxa"/>
          </w:tcPr>
          <w:p>
            <w:pPr>
              <w:spacing w:after="0" w:before="0" w:line="240" w:lineRule="auto"/>
            </w:pPr>
            <w:r>
              <w:rPr>
                <w:rFonts w:ascii="Arial" w:cs="Arial" w:eastAsia="Arial" w:hAnsi="Arial"/>
                <w:color w:val="000000"/>
                <w:sz w:val="18"/>
                <w:szCs w:val="18"/>
              </w:rPr>
              <w:t xml:space="preserve">Navegador actualizado</w:t>
            </w:r>
          </w:p>
        </w:tc>
        <w:tc>
          <w:tcPr>
            <w:tcW w:w="3430" w:type="dxa"/>
          </w:tcPr>
          <w:p>
            <w:pPr>
              <w:spacing w:after="0" w:before="0" w:line="240" w:lineRule="auto"/>
            </w:pPr>
            <w:r>
              <w:rPr>
                <w:rFonts w:ascii="Arial" w:cs="Arial" w:eastAsia="Arial" w:hAnsi="Arial"/>
                <w:color w:val="000000"/>
                <w:sz w:val="18"/>
                <w:szCs w:val="18"/>
              </w:rPr>
              <w:t xml:space="preserve">Navegador actualizado; celular con cámara para el QR</w:t>
            </w:r>
          </w:p>
        </w:tc>
      </w:tr>
    </w:tbl>
    <w:p>
      <w:pPr>
        <w:spacing w:after="160" w:before="0" w:line="360" w:lineRule="auto"/>
        <w:jc w:val="both"/>
      </w:pPr>
    </w:p>
    <w:p>
      <w:pPr>
        <w:pStyle w:val="Heading2"/>
      </w:pPr>
      <w:r>
        <w:t xml:space="preserve">13.2. Instalación con XAMPP</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Instalar XAMPP 8.x e iniciar Apache y MySQL desde el panel de control.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Descargar el repositorio y copiar la carpeta </w:t>
      </w:r>
      <w:r>
        <w:rPr>
          <w:rFonts w:ascii="Courier New" w:cs="Courier New" w:eastAsia="Courier New" w:hAnsi="Courier New"/>
          <w:color w:val="0f5c56"/>
          <w:sz w:val="21"/>
          <w:szCs w:val="21"/>
        </w:rPr>
        <w:t xml:space="preserve">sigsm</w:t>
      </w:r>
      <w:r>
        <w:rPr>
          <w:rFonts w:ascii="Arial" w:cs="Arial" w:eastAsia="Arial" w:hAnsi="Arial"/>
          <w:color w:val="000000"/>
          <w:sz w:val="24"/>
          <w:szCs w:val="24"/>
        </w:rPr>
        <w:t xml:space="preserve"> dentro de </w:t>
      </w:r>
      <w:r>
        <w:rPr>
          <w:rFonts w:ascii="Courier New" w:cs="Courier New" w:eastAsia="Courier New" w:hAnsi="Courier New"/>
          <w:color w:val="0f5c56"/>
          <w:sz w:val="21"/>
          <w:szCs w:val="21"/>
        </w:rPr>
        <w:t xml:space="preserve">C:\xampp\htdocs\</w:t>
      </w:r>
      <w:r>
        <w:rPr>
          <w:rFonts w:ascii="Arial" w:cs="Arial" w:eastAsia="Arial" w:hAnsi="Arial"/>
          <w:color w:val="000000"/>
          <w:sz w:val="24"/>
          <w:szCs w:val="24"/>
        </w:rPr>
        <w:t xml:space="preserve">.</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Abrir phpMyAdmin (http://localhost/phpmyadmin), ir a Importar y ejecutar </w:t>
      </w:r>
      <w:r>
        <w:rPr>
          <w:rFonts w:ascii="Courier New" w:cs="Courier New" w:eastAsia="Courier New" w:hAnsi="Courier New"/>
          <w:color w:val="0f5c56"/>
          <w:sz w:val="21"/>
          <w:szCs w:val="21"/>
        </w:rPr>
        <w:t xml:space="preserve">database/01_estructura.sql</w:t>
      </w:r>
      <w:r>
        <w:rPr>
          <w:rFonts w:ascii="Arial" w:cs="Arial" w:eastAsia="Arial" w:hAnsi="Arial"/>
          <w:color w:val="000000"/>
          <w:sz w:val="24"/>
          <w:szCs w:val="24"/>
        </w:rPr>
        <w:t xml:space="preserve"> y después </w:t>
      </w:r>
      <w:r>
        <w:rPr>
          <w:rFonts w:ascii="Courier New" w:cs="Courier New" w:eastAsia="Courier New" w:hAnsi="Courier New"/>
          <w:color w:val="0f5c56"/>
          <w:sz w:val="21"/>
          <w:szCs w:val="21"/>
        </w:rPr>
        <w:t xml:space="preserve">database/02_datos_prueba.sql</w:t>
      </w:r>
      <w:r>
        <w:rPr>
          <w:rFonts w:ascii="Arial" w:cs="Arial" w:eastAsia="Arial" w:hAnsi="Arial"/>
          <w:color w:val="000000"/>
          <w:sz w:val="24"/>
          <w:szCs w:val="24"/>
        </w:rPr>
        <w:t xml:space="preserve">.</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Verificar que </w:t>
      </w:r>
      <w:r>
        <w:rPr>
          <w:rFonts w:ascii="Courier New" w:cs="Courier New" w:eastAsia="Courier New" w:hAnsi="Courier New"/>
          <w:color w:val="0f5c56"/>
          <w:sz w:val="21"/>
          <w:szCs w:val="21"/>
        </w:rPr>
        <w:t xml:space="preserve">sigsm/documentos/</w:t>
      </w:r>
      <w:r>
        <w:rPr>
          <w:rFonts w:ascii="Arial" w:cs="Arial" w:eastAsia="Arial" w:hAnsi="Arial"/>
          <w:color w:val="000000"/>
          <w:sz w:val="24"/>
          <w:szCs w:val="24"/>
        </w:rPr>
        <w:t xml:space="preserve"> tenga los 17 PDF de prueba.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Abrir http://localhost/sigsm/ e ingresar con las credenciales del apartado 17.</w:t>
      </w:r>
    </w:p>
    <w:p>
      <w:pPr>
        <w:pStyle w:val="Heading2"/>
      </w:pPr>
      <w:r>
        <w:t xml:space="preserve">13.3. Instalación en Debian</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sudo apt update &amp;&amp; sudo apt install apache2 mariadb-server php php-mysql php-mbstring</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sudo cp -r sigsm /var/www/</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sudo mysql &lt; /var/www/sigsm/database/01_estructura.sql</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sudo mysql &lt; /var/www/sigsm/database/02_datos_prueba.sql</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sudo chown -R www-data:www-data /var/www/sigsm/documentos /var/www/sigsm/logs</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sudo a2enmod headers rewrite</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 Habilitar AllowOverride All para /var/www/sigsm en la configuracion de Apache</w:t>
      </w:r>
    </w:p>
    <w:p>
      <w:pPr>
        <w:shd w:fill="f1f5f9" w:val="clear"/>
        <w:spacing w:after="0" w:before="0" w:line="240" w:lineRule="auto"/>
        <w:ind w:left="120" w:right="120"/>
        <w:jc w:val="left"/>
      </w:pPr>
      <w:r>
        <w:rPr>
          <w:rFonts w:ascii="Courier New" w:cs="Courier New" w:eastAsia="Courier New" w:hAnsi="Courier New"/>
          <w:color w:val="0f172a"/>
          <w:sz w:val="15"/>
          <w:szCs w:val="15"/>
        </w:rPr>
        <w:t xml:space="preserve">sudo systemctl reload apache2</w:t>
      </w:r>
    </w:p>
    <w:p>
      <w:pPr>
        <w:spacing w:after="160" w:before="0" w:line="360" w:lineRule="auto"/>
        <w:jc w:val="both"/>
      </w:pPr>
    </w:p>
    <w:p>
      <w:pPr>
        <w:pStyle w:val="Heading2"/>
      </w:pPr>
      <w:r>
        <w:t xml:space="preserve">13.4. Configuración</w:t>
      </w:r>
    </w:p>
    <w:p>
      <w:pPr>
        <w:spacing w:after="160" w:before="0" w:line="360" w:lineRule="auto"/>
        <w:jc w:val="both"/>
      </w:pPr>
      <w:r>
        <w:rPr>
          <w:rFonts w:ascii="Arial" w:cs="Arial" w:eastAsia="Arial" w:hAnsi="Arial"/>
          <w:color w:val="000000"/>
          <w:sz w:val="24"/>
          <w:szCs w:val="24"/>
        </w:rPr>
        <w:t xml:space="preserve">Todo se configura en </w:t>
      </w:r>
      <w:r>
        <w:rPr>
          <w:rFonts w:ascii="Courier New" w:cs="Courier New" w:eastAsia="Courier New" w:hAnsi="Courier New"/>
          <w:color w:val="0f5c56"/>
          <w:sz w:val="21"/>
          <w:szCs w:val="21"/>
        </w:rPr>
        <w:t xml:space="preserve">config/config.php</w:t>
      </w:r>
      <w:r>
        <w:rPr>
          <w:rFonts w:ascii="Arial" w:cs="Arial" w:eastAsia="Arial" w:hAnsi="Arial"/>
          <w:color w:val="000000"/>
          <w:sz w:val="24"/>
          <w:szCs w:val="24"/>
        </w:rPr>
        <w:t xml:space="preserve">: datos de la base (</w:t>
      </w:r>
      <w:r>
        <w:rPr>
          <w:rFonts w:ascii="Courier New" w:cs="Courier New" w:eastAsia="Courier New" w:hAnsi="Courier New"/>
          <w:color w:val="0f5c56"/>
          <w:sz w:val="21"/>
          <w:szCs w:val="21"/>
        </w:rPr>
        <w:t xml:space="preserve">BD_*</w:t>
      </w:r>
      <w:r>
        <w:rPr>
          <w:rFonts w:ascii="Arial" w:cs="Arial" w:eastAsia="Arial" w:hAnsi="Arial"/>
          <w:color w:val="000000"/>
          <w:sz w:val="24"/>
          <w:szCs w:val="24"/>
        </w:rPr>
        <w:t xml:space="preserve">), carpeta del sistema (</w:t>
      </w:r>
      <w:r>
        <w:rPr>
          <w:rFonts w:ascii="Courier New" w:cs="Courier New" w:eastAsia="Courier New" w:hAnsi="Courier New"/>
          <w:color w:val="0f5c56"/>
          <w:sz w:val="21"/>
          <w:szCs w:val="21"/>
        </w:rPr>
        <w:t xml:space="preserve">URL_BASE</w:t>
      </w:r>
      <w:r>
        <w:rPr>
          <w:rFonts w:ascii="Arial" w:cs="Arial" w:eastAsia="Arial" w:hAnsi="Arial"/>
          <w:color w:val="000000"/>
          <w:sz w:val="24"/>
          <w:szCs w:val="24"/>
        </w:rPr>
        <w:t xml:space="preserve">, por defecto /sigsm), tamaño máximo de PDF y límites de intentos de login. Para que los celulares lean el QR, </w:t>
      </w:r>
      <w:r>
        <w:rPr>
          <w:rFonts w:ascii="Courier New" w:cs="Courier New" w:eastAsia="Courier New" w:hAnsi="Courier New"/>
          <w:color w:val="0f5c56"/>
          <w:sz w:val="21"/>
          <w:szCs w:val="21"/>
        </w:rPr>
        <w:t xml:space="preserve">qr.php</w:t>
      </w:r>
      <w:r>
        <w:rPr>
          <w:rFonts w:ascii="Arial" w:cs="Arial" w:eastAsia="Arial" w:hAnsi="Arial"/>
          <w:color w:val="000000"/>
          <w:sz w:val="24"/>
          <w:szCs w:val="24"/>
        </w:rPr>
        <w:t xml:space="preserve"> debe abrirse con la IP del servidor (por ejemplo http://192.168.1.50/sigsm/qr.php), porque el código se genera con esa dirección.</w:t>
      </w:r>
    </w:p>
    <w:p>
      <w:pPr>
        <w:pStyle w:val="Heading2"/>
      </w:pPr>
      <w:r>
        <w:t xml:space="preserve">13.5. HTTPS</w:t>
      </w:r>
    </w:p>
    <w:p>
      <w:pPr>
        <w:spacing w:after="160" w:before="0" w:line="360" w:lineRule="auto"/>
        <w:jc w:val="both"/>
      </w:pPr>
      <w:r>
        <w:rPr>
          <w:rFonts w:ascii="Arial" w:cs="Arial" w:eastAsia="Arial" w:hAnsi="Arial"/>
          <w:color w:val="000000"/>
          <w:sz w:val="24"/>
          <w:szCs w:val="24"/>
        </w:rPr>
        <w:t xml:space="preserve">El sistema funciona por HTTP en la intranet, como indicó el hospital para sus aplicaciones internas. Para una publicación real hay que instalar un certificado en Apache y descomentar en </w:t>
      </w:r>
      <w:r>
        <w:rPr>
          <w:rFonts w:ascii="Courier New" w:cs="Courier New" w:eastAsia="Courier New" w:hAnsi="Courier New"/>
          <w:color w:val="0f5c56"/>
          <w:sz w:val="21"/>
          <w:szCs w:val="21"/>
        </w:rPr>
        <w:t xml:space="preserve">.htaccess</w:t>
      </w:r>
      <w:r>
        <w:rPr>
          <w:rFonts w:ascii="Arial" w:cs="Arial" w:eastAsia="Arial" w:hAnsi="Arial"/>
          <w:color w:val="000000"/>
          <w:sz w:val="24"/>
          <w:szCs w:val="24"/>
        </w:rPr>
        <w:t xml:space="preserve"> las líneas que redirigen a HTTPS. Con HTTPS activo, la cookie de sesión se marca como Secure. Let's Encrypt requiere un dominio público, que no es posible validar desde la intranet.</w:t>
      </w:r>
    </w:p>
    <w:p>
      <w:pPr>
        <w:pStyle w:val="Heading2"/>
      </w:pPr>
      <w:r>
        <w:t xml:space="preserve">13.6. Copias de seguridad</w:t>
      </w:r>
    </w:p>
    <w:p>
      <w:pPr>
        <w:numPr>
          <w:ilvl w:val="0"/>
          <w:numId w:val="1"/>
        </w:numPr>
        <w:spacing w:after="60" w:before="0" w:line="360" w:lineRule="auto"/>
        <w:ind w:left="360" w:hanging="360"/>
        <w:jc w:val="left"/>
      </w:pPr>
      <w:r>
        <w:rPr>
          <w:rFonts w:ascii="Arial" w:cs="Arial" w:eastAsia="Arial" w:hAnsi="Arial"/>
          <w:b w:val="1"/>
          <w:bCs w:val="1"/>
          <w:color w:val="000000"/>
          <w:sz w:val="24"/>
          <w:szCs w:val="24"/>
        </w:rPr>
        <w:t xml:space="preserve">Windows:</w:t>
      </w:r>
      <w:r>
        <w:rPr>
          <w:rFonts w:ascii="Arial" w:cs="Arial" w:eastAsia="Arial" w:hAnsi="Arial"/>
          <w:color w:val="000000"/>
          <w:sz w:val="24"/>
          <w:szCs w:val="24"/>
        </w:rPr>
        <w:t xml:space="preserve"> </w:t>
      </w:r>
      <w:r>
        <w:rPr>
          <w:rFonts w:ascii="Courier New" w:cs="Courier New" w:eastAsia="Courier New" w:hAnsi="Courier New"/>
          <w:color w:val="0f5c56"/>
          <w:sz w:val="21"/>
          <w:szCs w:val="21"/>
        </w:rPr>
        <w:t xml:space="preserve">scripts\respaldo.bat</w:t>
      </w:r>
      <w:r>
        <w:rPr>
          <w:rFonts w:ascii="Arial" w:cs="Arial" w:eastAsia="Arial" w:hAnsi="Arial"/>
          <w:color w:val="000000"/>
          <w:sz w:val="24"/>
          <w:szCs w:val="24"/>
        </w:rPr>
        <w:t xml:space="preserve"> crea </w:t>
      </w:r>
      <w:r>
        <w:rPr>
          <w:rFonts w:ascii="Courier New" w:cs="Courier New" w:eastAsia="Courier New" w:hAnsi="Courier New"/>
          <w:color w:val="0f5c56"/>
          <w:sz w:val="21"/>
          <w:szCs w:val="21"/>
        </w:rPr>
        <w:t xml:space="preserve">respaldos\AAAAMMDD_HHMM\</w:t>
      </w:r>
      <w:r>
        <w:rPr>
          <w:rFonts w:ascii="Arial" w:cs="Arial" w:eastAsia="Arial" w:hAnsi="Arial"/>
          <w:color w:val="000000"/>
          <w:sz w:val="24"/>
          <w:szCs w:val="24"/>
        </w:rPr>
        <w:t xml:space="preserve"> con </w:t>
      </w:r>
      <w:r>
        <w:rPr>
          <w:rFonts w:ascii="Courier New" w:cs="Courier New" w:eastAsia="Courier New" w:hAnsi="Courier New"/>
          <w:color w:val="0f5c56"/>
          <w:sz w:val="21"/>
          <w:szCs w:val="21"/>
        </w:rPr>
        <w:t xml:space="preserve">base.sql</w:t>
      </w:r>
      <w:r>
        <w:rPr>
          <w:rFonts w:ascii="Arial" w:cs="Arial" w:eastAsia="Arial" w:hAnsi="Arial"/>
          <w:color w:val="000000"/>
          <w:sz w:val="24"/>
          <w:szCs w:val="24"/>
        </w:rPr>
        <w:t xml:space="preserve"> y </w:t>
      </w:r>
      <w:r>
        <w:rPr>
          <w:rFonts w:ascii="Courier New" w:cs="Courier New" w:eastAsia="Courier New" w:hAnsi="Courier New"/>
          <w:color w:val="0f5c56"/>
          <w:sz w:val="21"/>
          <w:szCs w:val="21"/>
        </w:rPr>
        <w:t xml:space="preserve">documentos.zip</w:t>
      </w:r>
      <w:r>
        <w:rPr>
          <w:rFonts w:ascii="Arial" w:cs="Arial" w:eastAsia="Arial" w:hAnsi="Arial"/>
          <w:color w:val="000000"/>
          <w:sz w:val="24"/>
          <w:szCs w:val="24"/>
        </w:rPr>
        <w:t xml:space="preserve">. Se restaura con </w:t>
      </w:r>
      <w:r>
        <w:rPr>
          <w:rFonts w:ascii="Courier New" w:cs="Courier New" w:eastAsia="Courier New" w:hAnsi="Courier New"/>
          <w:color w:val="0f5c56"/>
          <w:sz w:val="21"/>
          <w:szCs w:val="21"/>
        </w:rPr>
        <w:t xml:space="preserve">scripts\restaurar.bat AAAAMMDD_HHMM</w:t>
      </w:r>
      <w:r>
        <w:rPr>
          <w:rFonts w:ascii="Arial" w:cs="Arial" w:eastAsia="Arial" w:hAnsi="Arial"/>
          <w:color w:val="000000"/>
          <w:sz w:val="24"/>
          <w:szCs w:val="24"/>
        </w:rPr>
        <w:t xml:space="preserve">.</w:t>
      </w:r>
    </w:p>
    <w:p>
      <w:pPr>
        <w:numPr>
          <w:ilvl w:val="0"/>
          <w:numId w:val="1"/>
        </w:numPr>
        <w:spacing w:after="60" w:before="0" w:line="360" w:lineRule="auto"/>
        <w:ind w:left="360" w:hanging="360"/>
        <w:jc w:val="left"/>
      </w:pPr>
      <w:r>
        <w:rPr>
          <w:rFonts w:ascii="Arial" w:cs="Arial" w:eastAsia="Arial" w:hAnsi="Arial"/>
          <w:b w:val="1"/>
          <w:bCs w:val="1"/>
          <w:color w:val="000000"/>
          <w:sz w:val="24"/>
          <w:szCs w:val="24"/>
        </w:rPr>
        <w:t xml:space="preserve">Debian:</w:t>
      </w:r>
      <w:r>
        <w:rPr>
          <w:rFonts w:ascii="Arial" w:cs="Arial" w:eastAsia="Arial" w:hAnsi="Arial"/>
          <w:color w:val="000000"/>
          <w:sz w:val="24"/>
          <w:szCs w:val="24"/>
        </w:rPr>
        <w:t xml:space="preserve"> </w:t>
      </w:r>
      <w:r>
        <w:rPr>
          <w:rFonts w:ascii="Courier New" w:cs="Courier New" w:eastAsia="Courier New" w:hAnsi="Courier New"/>
          <w:color w:val="0f5c56"/>
          <w:sz w:val="21"/>
          <w:szCs w:val="21"/>
        </w:rPr>
        <w:t xml:space="preserve">scripts/respaldo.sh</w:t>
      </w:r>
      <w:r>
        <w:rPr>
          <w:rFonts w:ascii="Arial" w:cs="Arial" w:eastAsia="Arial" w:hAnsi="Arial"/>
          <w:color w:val="000000"/>
          <w:sz w:val="24"/>
          <w:szCs w:val="24"/>
        </w:rPr>
        <w:t xml:space="preserve"> guarda la base y los PDF en /var/backups/sigsm y borra los de más de 30 días. Se programa con cron y se restaura con </w:t>
      </w:r>
      <w:r>
        <w:rPr>
          <w:rFonts w:ascii="Courier New" w:cs="Courier New" w:eastAsia="Courier New" w:hAnsi="Courier New"/>
          <w:color w:val="0f5c56"/>
          <w:sz w:val="21"/>
          <w:szCs w:val="21"/>
        </w:rPr>
        <w:t xml:space="preserve">scripts/restaurar.sh</w:t>
      </w:r>
      <w:r>
        <w:rPr>
          <w:rFonts w:ascii="Arial" w:cs="Arial" w:eastAsia="Arial" w:hAnsi="Arial"/>
          <w:color w:val="000000"/>
          <w:sz w:val="24"/>
          <w:szCs w:val="24"/>
        </w:rPr>
        <w:t xml:space="preserve">.</w:t>
      </w:r>
    </w:p>
    <w:p>
      <w:pPr>
        <w:spacing w:after="160" w:before="0" w:line="360" w:lineRule="auto"/>
        <w:jc w:val="both"/>
      </w:pPr>
      <w:r>
        <w:rPr>
          <w:rFonts w:ascii="Arial" w:cs="Arial" w:eastAsia="Arial" w:hAnsi="Arial"/>
          <w:color w:val="000000"/>
          <w:sz w:val="24"/>
          <w:szCs w:val="24"/>
        </w:rPr>
        <w:t xml:space="preserve">Se probó la recuperación en Windows: se hizo un respaldo, se modificó el título del documento 1, se borró su PDF y, al restaurar, el título y el PDF volvieron a estar como antes.</w:t>
      </w:r>
    </w:p>
    <w:p>
      <w:pPr>
        <w:pStyle w:val="Heading2"/>
      </w:pPr>
      <w:r>
        <w:t xml:space="preserve">13.7. Mantenimiento</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Revisar </w:t>
      </w:r>
      <w:r>
        <w:rPr>
          <w:rFonts w:ascii="Courier New" w:cs="Courier New" w:eastAsia="Courier New" w:hAnsi="Courier New"/>
          <w:color w:val="0f5c56"/>
          <w:sz w:val="21"/>
          <w:szCs w:val="21"/>
        </w:rPr>
        <w:t xml:space="preserve">logs/errores.log</w:t>
      </w:r>
      <w:r>
        <w:rPr>
          <w:rFonts w:ascii="Arial" w:cs="Arial" w:eastAsia="Arial" w:hAnsi="Arial"/>
          <w:color w:val="000000"/>
          <w:sz w:val="24"/>
          <w:szCs w:val="24"/>
        </w:rPr>
        <w:t xml:space="preserve"> y la auditoría del panel.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Mantener actualizados Apache, PHP y MariaDB.</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Controlar que se generen los respaldos y probar una restauración cada cierto tiempo.</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No borrar registros: un documento se da de baja u oculta, y una cuenta se da de baja desde Usuarios.</w:t>
      </w:r>
    </w:p>
    <w:p>
      <w:pPr>
        <w:pStyle w:val="Heading1"/>
        <w:pageBreakBefore w:val="1"/>
      </w:pPr>
      <w:r>
        <w:t xml:space="preserve">14. Manual de usuario</w:t>
      </w:r>
    </w:p>
    <w:p>
      <w:pPr>
        <w:pStyle w:val="Heading2"/>
      </w:pPr>
      <w:r>
        <w:t xml:space="preserve">14.1. Paciente</w:t>
      </w:r>
    </w:p>
    <w:p>
      <w:pPr>
        <w:spacing w:after="160" w:before="0" w:line="360" w:lineRule="auto"/>
        <w:jc w:val="both"/>
      </w:pPr>
      <w:r>
        <w:rPr>
          <w:rFonts w:ascii="Arial" w:cs="Arial" w:eastAsia="Arial" w:hAnsi="Arial"/>
          <w:b w:val="1"/>
          <w:bCs w:val="1"/>
          <w:color w:val="000000"/>
          <w:sz w:val="24"/>
          <w:szCs w:val="24"/>
        </w:rPr>
        <w:t xml:space="preserve">Escanear el QR.</w:t>
      </w:r>
      <w:r>
        <w:rPr>
          <w:rFonts w:ascii="Arial" w:cs="Arial" w:eastAsia="Arial" w:hAnsi="Arial"/>
          <w:color w:val="000000"/>
          <w:sz w:val="24"/>
          <w:szCs w:val="24"/>
        </w:rPr>
        <w:t xml:space="preserve"> En las pantallas del hospital hay un único código QR. Al escanearlo con el celular se abre la portada del portal. El cartel se imprime desde </w:t>
      </w:r>
      <w:r>
        <w:rPr>
          <w:rFonts w:ascii="Courier New" w:cs="Courier New" w:eastAsia="Courier New" w:hAnsi="Courier New"/>
          <w:color w:val="0f5c56"/>
          <w:sz w:val="21"/>
          <w:szCs w:val="21"/>
        </w:rPr>
        <w:t xml:space="preserve">qr.php</w:t>
      </w:r>
      <w:r>
        <w:rPr>
          <w:rFonts w:ascii="Arial" w:cs="Arial" w:eastAsia="Arial" w:hAnsi="Arial"/>
          <w:color w:val="000000"/>
          <w:sz w:val="24"/>
          <w:szCs w:val="24"/>
        </w:rPr>
        <w:t xml:space="preserve">.</w:t>
      </w:r>
    </w:p>
    <w:p>
      <w:pPr>
        <w:keepNext w:val="1"/>
        <w:spacing w:after="60" w:before="120"/>
        <w:jc w:val="center"/>
      </w:pPr>
      <w:r>
        <w:drawing>
          <wp:inline distB="0" distT="0" distL="0" distR="0">
            <wp:extent cx="4584800" cy="2852913"/>
            <wp:docPr id="114" name="Figura 14"/>
            <a:graphic>
              <a:graphicData uri="http://schemas.openxmlformats.org/drawingml/2006/picture">
                <pic:pic>
                  <pic:nvPicPr>
                    <pic:cNvPr id="114" name="cap14.png"/>
                    <pic:cNvPicPr/>
                  </pic:nvPicPr>
                  <pic:blipFill>
                    <a:blip r:embed="rIdImg14"/>
                    <a:stretch>
                      <a:fillRect/>
                    </a:stretch>
                  </pic:blipFill>
                  <pic:spPr>
                    <a:xfrm>
                      <a:off x="0" y="0"/>
                      <a:ext cx="4584800" cy="2852913"/>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14. Página del código QR, lista para imprimir.</w:t>
      </w:r>
    </w:p>
    <w:p>
      <w:pPr>
        <w:spacing w:after="160" w:before="0" w:line="360" w:lineRule="auto"/>
        <w:jc w:val="both"/>
      </w:pPr>
      <w:r>
        <w:rPr>
          <w:rFonts w:ascii="Arial" w:cs="Arial" w:eastAsia="Arial" w:hAnsi="Arial"/>
          <w:b w:val="1"/>
          <w:bCs w:val="1"/>
          <w:color w:val="000000"/>
          <w:sz w:val="24"/>
          <w:szCs w:val="24"/>
        </w:rPr>
        <w:t xml:space="preserve">Portada.</w:t>
      </w:r>
      <w:r>
        <w:rPr>
          <w:rFonts w:ascii="Arial" w:cs="Arial" w:eastAsia="Arial" w:hAnsi="Arial"/>
          <w:color w:val="000000"/>
          <w:sz w:val="24"/>
          <w:szCs w:val="24"/>
        </w:rPr>
        <w:t xml:space="preserve"> Se elige "Documentos e indicaciones" o "Encuestas de satisfacción". También se puede tocar un servicio para ver solo sus documentos.</w:t>
      </w:r>
    </w:p>
    <w:p>
      <w:pPr>
        <w:keepNext w:val="1"/>
        <w:spacing w:after="60" w:before="120"/>
        <w:jc w:val="center"/>
      </w:pPr>
      <w:r>
        <w:drawing>
          <wp:inline distB="0" distT="0" distL="0" distR="0">
            <wp:extent cx="2578950" cy="5257090"/>
            <wp:docPr id="115" name="Figura 15"/>
            <a:graphic>
              <a:graphicData uri="http://schemas.openxmlformats.org/drawingml/2006/picture">
                <pic:pic>
                  <pic:nvPicPr>
                    <pic:cNvPr id="115" name="cap15.png"/>
                    <pic:cNvPicPr/>
                  </pic:nvPicPr>
                  <pic:blipFill>
                    <a:blip r:embed="rIdImg15"/>
                    <a:stretch>
                      <a:fillRect/>
                    </a:stretch>
                  </pic:blipFill>
                  <pic:spPr>
                    <a:xfrm>
                      <a:off x="0" y="0"/>
                      <a:ext cx="2578950" cy="5257090"/>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15. Portada en el celular.</w:t>
      </w:r>
    </w:p>
    <w:p>
      <w:pPr>
        <w:spacing w:after="160" w:before="0" w:line="360" w:lineRule="auto"/>
        <w:jc w:val="both"/>
      </w:pPr>
      <w:r>
        <w:rPr>
          <w:rFonts w:ascii="Arial" w:cs="Arial" w:eastAsia="Arial" w:hAnsi="Arial"/>
          <w:b w:val="1"/>
          <w:bCs w:val="1"/>
          <w:color w:val="000000"/>
          <w:sz w:val="24"/>
          <w:szCs w:val="24"/>
        </w:rPr>
        <w:t xml:space="preserve">Buscar y abrir un documento.</w:t>
      </w:r>
      <w:r>
        <w:rPr>
          <w:rFonts w:ascii="Arial" w:cs="Arial" w:eastAsia="Arial" w:hAnsi="Arial"/>
          <w:color w:val="000000"/>
          <w:sz w:val="24"/>
          <w:szCs w:val="24"/>
        </w:rPr>
        <w:t xml:space="preserve"> Se escribe parte del título y/o se elige un servicio, y se toca "Buscar". El botón "Abrir documento (PDF)" abre el archivo.</w:t>
      </w:r>
    </w:p>
    <w:p>
      <w:pPr>
        <w:keepNext w:val="1"/>
        <w:spacing w:after="60" w:before="120"/>
        <w:jc w:val="center"/>
      </w:pPr>
      <w:r>
        <w:drawing>
          <wp:inline distB="0" distT="0" distL="0" distR="0">
            <wp:extent cx="2578950" cy="5257090"/>
            <wp:docPr id="116" name="Figura 16"/>
            <a:graphic>
              <a:graphicData uri="http://schemas.openxmlformats.org/drawingml/2006/picture">
                <pic:pic>
                  <pic:nvPicPr>
                    <pic:cNvPr id="116" name="cap16.png"/>
                    <pic:cNvPicPr/>
                  </pic:nvPicPr>
                  <pic:blipFill>
                    <a:blip r:embed="rIdImg16"/>
                    <a:stretch>
                      <a:fillRect/>
                    </a:stretch>
                  </pic:blipFill>
                  <pic:spPr>
                    <a:xfrm>
                      <a:off x="0" y="0"/>
                      <a:ext cx="2578950" cy="5257090"/>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16. Búsqueda de documentos en el celular.</w:t>
      </w:r>
    </w:p>
    <w:p>
      <w:pPr>
        <w:keepNext w:val="1"/>
        <w:spacing w:after="60" w:before="120"/>
        <w:jc w:val="center"/>
      </w:pPr>
      <w:r>
        <w:drawing>
          <wp:inline distB="0" distT="0" distL="0" distR="0">
            <wp:extent cx="5731000" cy="3356368"/>
            <wp:docPr id="117" name="Figura 17"/>
            <a:graphic>
              <a:graphicData uri="http://schemas.openxmlformats.org/drawingml/2006/picture">
                <pic:pic>
                  <pic:nvPicPr>
                    <pic:cNvPr id="117" name="cap17.png"/>
                    <pic:cNvPicPr/>
                  </pic:nvPicPr>
                  <pic:blipFill>
                    <a:blip r:embed="rIdImg17"/>
                    <a:stretch>
                      <a:fillRect/>
                    </a:stretch>
                  </pic:blipFill>
                  <pic:spPr>
                    <a:xfrm>
                      <a:off x="0" y="0"/>
                      <a:ext cx="5731000" cy="3356368"/>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17. Documentos filtrados por servicio.</w:t>
      </w:r>
    </w:p>
    <w:p>
      <w:pPr>
        <w:keepNext w:val="1"/>
        <w:spacing w:after="60" w:before="120"/>
        <w:jc w:val="center"/>
      </w:pPr>
      <w:r>
        <w:drawing>
          <wp:inline distB="0" distT="0" distL="0" distR="0">
            <wp:extent cx="4011700" cy="3209360"/>
            <wp:docPr id="118" name="Figura 18"/>
            <a:graphic>
              <a:graphicData uri="http://schemas.openxmlformats.org/drawingml/2006/picture">
                <pic:pic>
                  <pic:nvPicPr>
                    <pic:cNvPr id="118" name="cap18.png"/>
                    <pic:cNvPicPr/>
                  </pic:nvPicPr>
                  <pic:blipFill>
                    <a:blip r:embed="rIdImg18"/>
                    <a:stretch>
                      <a:fillRect/>
                    </a:stretch>
                  </pic:blipFill>
                  <pic:spPr>
                    <a:xfrm>
                      <a:off x="0" y="0"/>
                      <a:ext cx="4011700" cy="3209360"/>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18. PDF de prueba abierto desde el portal.</w:t>
      </w:r>
    </w:p>
    <w:p>
      <w:pPr>
        <w:spacing w:after="160" w:before="0" w:line="360" w:lineRule="auto"/>
        <w:jc w:val="both"/>
      </w:pPr>
      <w:r>
        <w:rPr>
          <w:rFonts w:ascii="Arial" w:cs="Arial" w:eastAsia="Arial" w:hAnsi="Arial"/>
          <w:color w:val="000000"/>
          <w:sz w:val="24"/>
          <w:szCs w:val="24"/>
        </w:rPr>
        <w:t xml:space="preserve">Si el documento fue dado de baja u ocultado, se muestra un aviso aunque se tenga guardada la dirección.</w:t>
      </w:r>
    </w:p>
    <w:p>
      <w:pPr>
        <w:keepNext w:val="1"/>
        <w:spacing w:after="60" w:before="120"/>
        <w:jc w:val="center"/>
      </w:pPr>
      <w:r>
        <w:drawing>
          <wp:inline distB="0" distT="0" distL="0" distR="0">
            <wp:extent cx="5731000" cy="2097730"/>
            <wp:docPr id="119" name="Figura 19"/>
            <a:graphic>
              <a:graphicData uri="http://schemas.openxmlformats.org/drawingml/2006/picture">
                <pic:pic>
                  <pic:nvPicPr>
                    <pic:cNvPr id="119" name="cap19.png"/>
                    <pic:cNvPicPr/>
                  </pic:nvPicPr>
                  <pic:blipFill>
                    <a:blip r:embed="rIdImg19"/>
                    <a:stretch>
                      <a:fillRect/>
                    </a:stretch>
                  </pic:blipFill>
                  <pic:spPr>
                    <a:xfrm>
                      <a:off x="0" y="0"/>
                      <a:ext cx="5731000" cy="2097730"/>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19. Aviso de documento no disponible.</w:t>
      </w:r>
    </w:p>
    <w:p>
      <w:pPr>
        <w:spacing w:after="160" w:before="0" w:line="360" w:lineRule="auto"/>
        <w:jc w:val="both"/>
      </w:pPr>
      <w:r>
        <w:rPr>
          <w:rFonts w:ascii="Arial" w:cs="Arial" w:eastAsia="Arial" w:hAnsi="Arial"/>
          <w:b w:val="1"/>
          <w:bCs w:val="1"/>
          <w:color w:val="000000"/>
          <w:sz w:val="24"/>
          <w:szCs w:val="24"/>
        </w:rPr>
        <w:t xml:space="preserve">Responder una encuesta.</w:t>
      </w:r>
      <w:r>
        <w:rPr>
          <w:rFonts w:ascii="Arial" w:cs="Arial" w:eastAsia="Arial" w:hAnsi="Arial"/>
          <w:color w:val="000000"/>
          <w:sz w:val="24"/>
          <w:szCs w:val="24"/>
        </w:rPr>
        <w:t xml:space="preserve"> Se elige la encuesta y se responde cada pregunta tocando un número del 1 (muy insatisfecho) al 5 (muy satisfecho), "Sí" o "No", o escribiendo un comentario. Las preguntas con * son obligatorias. En las encuestas generales se elige el servicio. Al enviar aparece un agradecimiento. No se pide ningún dato personal.</w:t>
      </w:r>
    </w:p>
    <w:p>
      <w:pPr>
        <w:keepNext w:val="1"/>
        <w:spacing w:after="60" w:before="120"/>
        <w:jc w:val="center"/>
      </w:pPr>
      <w:r>
        <w:drawing>
          <wp:inline distB="0" distT="0" distL="0" distR="0">
            <wp:extent cx="2578950" cy="4265186"/>
            <wp:docPr id="120" name="Figura 20"/>
            <a:graphic>
              <a:graphicData uri="http://schemas.openxmlformats.org/drawingml/2006/picture">
                <pic:pic>
                  <pic:nvPicPr>
                    <pic:cNvPr id="120" name="cap20.png"/>
                    <pic:cNvPicPr/>
                  </pic:nvPicPr>
                  <pic:blipFill>
                    <a:blip r:embed="rIdImg20"/>
                    <a:stretch>
                      <a:fillRect/>
                    </a:stretch>
                  </pic:blipFill>
                  <pic:spPr>
                    <a:xfrm>
                      <a:off x="0" y="0"/>
                      <a:ext cx="2578950" cy="4265186"/>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20. Encuestas publicadas.</w:t>
      </w:r>
    </w:p>
    <w:p>
      <w:pPr>
        <w:keepNext w:val="1"/>
        <w:spacing w:after="60" w:before="120"/>
        <w:jc w:val="center"/>
      </w:pPr>
      <w:r>
        <w:drawing>
          <wp:inline distB="0" distT="0" distL="0" distR="0">
            <wp:extent cx="2578950" cy="5257090"/>
            <wp:docPr id="121" name="Figura 21"/>
            <a:graphic>
              <a:graphicData uri="http://schemas.openxmlformats.org/drawingml/2006/picture">
                <pic:pic>
                  <pic:nvPicPr>
                    <pic:cNvPr id="121" name="cap21.png"/>
                    <pic:cNvPicPr/>
                  </pic:nvPicPr>
                  <pic:blipFill>
                    <a:blip r:embed="rIdImg21"/>
                    <a:stretch>
                      <a:fillRect/>
                    </a:stretch>
                  </pic:blipFill>
                  <pic:spPr>
                    <a:xfrm>
                      <a:off x="0" y="0"/>
                      <a:ext cx="2578950" cy="5257090"/>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21. Encuesta general en el celular.</w:t>
      </w:r>
    </w:p>
    <w:p>
      <w:pPr>
        <w:pStyle w:val="Heading2"/>
      </w:pPr>
      <w:r>
        <w:t xml:space="preserve">14.2. Usuario básico</w:t>
      </w:r>
    </w:p>
    <w:p>
      <w:pPr>
        <w:spacing w:after="160" w:before="0" w:line="360" w:lineRule="auto"/>
        <w:jc w:val="both"/>
      </w:pPr>
      <w:r>
        <w:rPr>
          <w:rFonts w:ascii="Arial" w:cs="Arial" w:eastAsia="Arial" w:hAnsi="Arial"/>
          <w:b w:val="1"/>
          <w:bCs w:val="1"/>
          <w:color w:val="000000"/>
          <w:sz w:val="24"/>
          <w:szCs w:val="24"/>
        </w:rPr>
        <w:t xml:space="preserve">Ingresar.</w:t>
      </w:r>
      <w:r>
        <w:rPr>
          <w:rFonts w:ascii="Arial" w:cs="Arial" w:eastAsia="Arial" w:hAnsi="Arial"/>
          <w:color w:val="000000"/>
          <w:sz w:val="24"/>
          <w:szCs w:val="24"/>
        </w:rPr>
        <w:t xml:space="preserve"> En </w:t>
      </w:r>
      <w:r>
        <w:rPr>
          <w:rFonts w:ascii="Courier New" w:cs="Courier New" w:eastAsia="Courier New" w:hAnsi="Courier New"/>
          <w:color w:val="0f5c56"/>
          <w:sz w:val="21"/>
          <w:szCs w:val="21"/>
        </w:rPr>
        <w:t xml:space="preserve">login.php</w:t>
      </w:r>
      <w:r>
        <w:rPr>
          <w:rFonts w:ascii="Arial" w:cs="Arial" w:eastAsia="Arial" w:hAnsi="Arial"/>
          <w:color w:val="000000"/>
          <w:sz w:val="24"/>
          <w:szCs w:val="24"/>
        </w:rPr>
        <w:t xml:space="preserve"> se escribe la cédula sin puntos ni guion y la contraseña. Luego de 5 intentos fallidos, el ingreso se bloquea 15 minutos.</w:t>
      </w:r>
    </w:p>
    <w:p>
      <w:pPr>
        <w:keepNext w:val="1"/>
        <w:spacing w:after="60" w:before="120"/>
        <w:jc w:val="center"/>
      </w:pPr>
      <w:r>
        <w:drawing>
          <wp:inline distB="0" distT="0" distL="0" distR="0">
            <wp:extent cx="5731000" cy="2727049"/>
            <wp:docPr id="122" name="Figura 22"/>
            <a:graphic>
              <a:graphicData uri="http://schemas.openxmlformats.org/drawingml/2006/picture">
                <pic:pic>
                  <pic:nvPicPr>
                    <pic:cNvPr id="122" name="cap22.png"/>
                    <pic:cNvPicPr/>
                  </pic:nvPicPr>
                  <pic:blipFill>
                    <a:blip r:embed="rIdImg22"/>
                    <a:stretch>
                      <a:fillRect/>
                    </a:stretch>
                  </pic:blipFill>
                  <pic:spPr>
                    <a:xfrm>
                      <a:off x="0" y="0"/>
                      <a:ext cx="5731000" cy="2727049"/>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22. Panel del usuario básico: en el menú solo tiene Panel y Documentos.</w:t>
      </w:r>
    </w:p>
    <w:p>
      <w:pPr>
        <w:spacing w:after="160" w:before="0" w:line="360" w:lineRule="auto"/>
        <w:jc w:val="both"/>
      </w:pPr>
      <w:r>
        <w:rPr>
          <w:rFonts w:ascii="Arial" w:cs="Arial" w:eastAsia="Arial" w:hAnsi="Arial"/>
          <w:color w:val="000000"/>
          <w:sz w:val="24"/>
          <w:szCs w:val="24"/>
        </w:rPr>
        <w:t xml:space="preserve">Si se escribe la dirección de una página de administrador, el sistema vuelve al panel con un aviso.</w:t>
      </w:r>
    </w:p>
    <w:p>
      <w:pPr>
        <w:keepNext w:val="1"/>
        <w:spacing w:after="60" w:before="120"/>
        <w:jc w:val="center"/>
      </w:pPr>
      <w:r>
        <w:drawing>
          <wp:inline distB="0" distT="0" distL="0" distR="0">
            <wp:extent cx="5731000" cy="2097730"/>
            <wp:docPr id="123" name="Figura 23"/>
            <a:graphic>
              <a:graphicData uri="http://schemas.openxmlformats.org/drawingml/2006/picture">
                <pic:pic>
                  <pic:nvPicPr>
                    <pic:cNvPr id="123" name="cap23.png"/>
                    <pic:cNvPicPr/>
                  </pic:nvPicPr>
                  <pic:blipFill>
                    <a:blip r:embed="rIdImg23"/>
                    <a:stretch>
                      <a:fillRect/>
                    </a:stretch>
                  </pic:blipFill>
                  <pic:spPr>
                    <a:xfrm>
                      <a:off x="0" y="0"/>
                      <a:ext cx="5731000" cy="2097730"/>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23. Aviso de permisos.</w:t>
      </w:r>
    </w:p>
    <w:p>
      <w:pPr>
        <w:spacing w:after="160" w:before="0" w:line="360" w:lineRule="auto"/>
        <w:jc w:val="both"/>
      </w:pPr>
      <w:r>
        <w:rPr>
          <w:rFonts w:ascii="Arial" w:cs="Arial" w:eastAsia="Arial" w:hAnsi="Arial"/>
          <w:b w:val="1"/>
          <w:bCs w:val="1"/>
          <w:color w:val="000000"/>
          <w:sz w:val="24"/>
          <w:szCs w:val="24"/>
        </w:rPr>
        <w:t xml:space="preserve">Ver documentos.</w:t>
      </w:r>
      <w:r>
        <w:rPr>
          <w:rFonts w:ascii="Arial" w:cs="Arial" w:eastAsia="Arial" w:hAnsi="Arial"/>
          <w:color w:val="000000"/>
          <w:sz w:val="24"/>
          <w:szCs w:val="24"/>
        </w:rPr>
        <w:t xml:space="preserve"> En Documentos se listan los documentos activos, con búsqueda por título y filtros por servicio y estado. Los de un servicio dado de baja se marcan como no visibles.</w:t>
      </w:r>
    </w:p>
    <w:p>
      <w:pPr>
        <w:keepNext w:val="1"/>
        <w:spacing w:after="60" w:before="120"/>
        <w:jc w:val="center"/>
      </w:pPr>
      <w:r>
        <w:drawing>
          <wp:inline distB="0" distT="0" distL="0" distR="0">
            <wp:extent cx="5731000" cy="4405234"/>
            <wp:docPr id="124" name="Figura 24"/>
            <a:graphic>
              <a:graphicData uri="http://schemas.openxmlformats.org/drawingml/2006/picture">
                <pic:pic>
                  <pic:nvPicPr>
                    <pic:cNvPr id="124" name="cap24.png"/>
                    <pic:cNvPicPr/>
                  </pic:nvPicPr>
                  <pic:blipFill>
                    <a:blip r:embed="rIdImg24"/>
                    <a:stretch>
                      <a:fillRect/>
                    </a:stretch>
                  </pic:blipFill>
                  <pic:spPr>
                    <a:xfrm>
                      <a:off x="0" y="0"/>
                      <a:ext cx="5731000" cy="4405234"/>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24. Listado de documentos del panel.</w:t>
      </w:r>
    </w:p>
    <w:p>
      <w:pPr>
        <w:spacing w:after="160" w:before="0" w:line="360" w:lineRule="auto"/>
        <w:jc w:val="both"/>
      </w:pPr>
      <w:r>
        <w:rPr>
          <w:rFonts w:ascii="Arial" w:cs="Arial" w:eastAsia="Arial" w:hAnsi="Arial"/>
          <w:b w:val="1"/>
          <w:bCs w:val="1"/>
          <w:color w:val="000000"/>
          <w:sz w:val="24"/>
          <w:szCs w:val="24"/>
        </w:rPr>
        <w:t xml:space="preserve">Cargar un documento.</w:t>
      </w:r>
      <w:r>
        <w:rPr>
          <w:rFonts w:ascii="Arial" w:cs="Arial" w:eastAsia="Arial" w:hAnsi="Arial"/>
          <w:color w:val="000000"/>
          <w:sz w:val="24"/>
          <w:szCs w:val="24"/>
        </w:rPr>
        <w:t xml:space="preserve"> Botón "+ Nuevo documento": se completan los datos, se elige el PDF (máximo 5 MB) y se toca "Guardar documento". Si se desmarca "Publicado", queda oculto.</w:t>
      </w:r>
    </w:p>
    <w:p>
      <w:pPr>
        <w:keepNext w:val="1"/>
        <w:spacing w:after="60" w:before="120"/>
        <w:jc w:val="center"/>
      </w:pPr>
      <w:r>
        <w:drawing>
          <wp:inline distB="0" distT="0" distL="0" distR="0">
            <wp:extent cx="5731000" cy="3775915"/>
            <wp:docPr id="125" name="Figura 25"/>
            <a:graphic>
              <a:graphicData uri="http://schemas.openxmlformats.org/drawingml/2006/picture">
                <pic:pic>
                  <pic:nvPicPr>
                    <pic:cNvPr id="125" name="cap25.png"/>
                    <pic:cNvPicPr/>
                  </pic:nvPicPr>
                  <pic:blipFill>
                    <a:blip r:embed="rIdImg25"/>
                    <a:stretch>
                      <a:fillRect/>
                    </a:stretch>
                  </pic:blipFill>
                  <pic:spPr>
                    <a:xfrm>
                      <a:off x="0" y="0"/>
                      <a:ext cx="5731000" cy="3775915"/>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25. Alta de documento.</w:t>
      </w:r>
    </w:p>
    <w:p>
      <w:pPr>
        <w:spacing w:after="160" w:before="0" w:line="360" w:lineRule="auto"/>
        <w:jc w:val="both"/>
      </w:pPr>
      <w:r>
        <w:rPr>
          <w:rFonts w:ascii="Arial" w:cs="Arial" w:eastAsia="Arial" w:hAnsi="Arial"/>
          <w:b w:val="1"/>
          <w:bCs w:val="1"/>
          <w:color w:val="000000"/>
          <w:sz w:val="24"/>
          <w:szCs w:val="24"/>
        </w:rPr>
        <w:t xml:space="preserve">Editar.</w:t>
      </w:r>
      <w:r>
        <w:rPr>
          <w:rFonts w:ascii="Arial" w:cs="Arial" w:eastAsia="Arial" w:hAnsi="Arial"/>
          <w:color w:val="000000"/>
          <w:sz w:val="24"/>
          <w:szCs w:val="24"/>
        </w:rPr>
        <w:t xml:space="preserve"> Botón "Editar": se pueden cambiar los datos y reemplazar el PDF eligiendo uno nuevo. Abajo se ve el historial de modificaciones.</w:t>
      </w:r>
    </w:p>
    <w:p>
      <w:pPr>
        <w:keepNext w:val="1"/>
        <w:spacing w:after="60" w:before="120"/>
        <w:jc w:val="center"/>
      </w:pPr>
      <w:r>
        <w:drawing>
          <wp:inline distB="0" distT="0" distL="0" distR="0">
            <wp:extent cx="5731000" cy="4824780"/>
            <wp:docPr id="126" name="Figura 26"/>
            <a:graphic>
              <a:graphicData uri="http://schemas.openxmlformats.org/drawingml/2006/picture">
                <pic:pic>
                  <pic:nvPicPr>
                    <pic:cNvPr id="126" name="cap26.png"/>
                    <pic:cNvPicPr/>
                  </pic:nvPicPr>
                  <pic:blipFill>
                    <a:blip r:embed="rIdImg26"/>
                    <a:stretch>
                      <a:fillRect/>
                    </a:stretch>
                  </pic:blipFill>
                  <pic:spPr>
                    <a:xfrm>
                      <a:off x="0" y="0"/>
                      <a:ext cx="5731000" cy="4824780"/>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26. Edición con historial.</w:t>
      </w:r>
    </w:p>
    <w:p>
      <w:pPr>
        <w:spacing w:after="160" w:before="0" w:line="360" w:lineRule="auto"/>
        <w:jc w:val="both"/>
      </w:pPr>
      <w:r>
        <w:rPr>
          <w:rFonts w:ascii="Arial" w:cs="Arial" w:eastAsia="Arial" w:hAnsi="Arial"/>
          <w:b w:val="1"/>
          <w:bCs w:val="1"/>
          <w:color w:val="000000"/>
          <w:sz w:val="24"/>
          <w:szCs w:val="24"/>
        </w:rPr>
        <w:t xml:space="preserve">Dar de baja.</w:t>
      </w:r>
      <w:r>
        <w:rPr>
          <w:rFonts w:ascii="Arial" w:cs="Arial" w:eastAsia="Arial" w:hAnsi="Arial"/>
          <w:color w:val="000000"/>
          <w:sz w:val="24"/>
          <w:szCs w:val="24"/>
        </w:rPr>
        <w:t xml:space="preserve"> Botón "Baja": el sistema pide confirmación y el documento deja de verse. No se borra.</w:t>
      </w:r>
    </w:p>
    <w:p>
      <w:pPr>
        <w:spacing w:after="160" w:before="0" w:line="360" w:lineRule="auto"/>
        <w:jc w:val="both"/>
      </w:pPr>
      <w:r>
        <w:rPr>
          <w:rFonts w:ascii="Arial" w:cs="Arial" w:eastAsia="Arial" w:hAnsi="Arial"/>
          <w:b w:val="1"/>
          <w:bCs w:val="1"/>
          <w:color w:val="000000"/>
          <w:sz w:val="24"/>
          <w:szCs w:val="24"/>
        </w:rPr>
        <w:t xml:space="preserve">Cambiar la contraseña y salir.</w:t>
      </w:r>
      <w:r>
        <w:rPr>
          <w:rFonts w:ascii="Arial" w:cs="Arial" w:eastAsia="Arial" w:hAnsi="Arial"/>
          <w:color w:val="000000"/>
          <w:sz w:val="24"/>
          <w:szCs w:val="24"/>
        </w:rPr>
        <w:t xml:space="preserve"> En el menú con el nombre del usuario, arriba a la derecha, están "Cambiar contraseña" y "Cerrar sesión".</w:t>
      </w:r>
    </w:p>
    <w:p>
      <w:pPr>
        <w:keepNext w:val="1"/>
        <w:spacing w:after="60" w:before="120"/>
        <w:jc w:val="center"/>
      </w:pPr>
      <w:r>
        <w:drawing>
          <wp:inline distB="0" distT="0" distL="0" distR="0">
            <wp:extent cx="5731000" cy="2727049"/>
            <wp:docPr id="127" name="Figura 27"/>
            <a:graphic>
              <a:graphicData uri="http://schemas.openxmlformats.org/drawingml/2006/picture">
                <pic:pic>
                  <pic:nvPicPr>
                    <pic:cNvPr id="127" name="cap27.png"/>
                    <pic:cNvPicPr/>
                  </pic:nvPicPr>
                  <pic:blipFill>
                    <a:blip r:embed="rIdImg27"/>
                    <a:stretch>
                      <a:fillRect/>
                    </a:stretch>
                  </pic:blipFill>
                  <pic:spPr>
                    <a:xfrm>
                      <a:off x="0" y="0"/>
                      <a:ext cx="5731000" cy="2727049"/>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27. Cambio de contraseña.</w:t>
      </w:r>
    </w:p>
    <w:p>
      <w:pPr>
        <w:pStyle w:val="Heading2"/>
      </w:pPr>
      <w:r>
        <w:t xml:space="preserve">14.3. Administrador</w:t>
      </w:r>
    </w:p>
    <w:p>
      <w:pPr>
        <w:spacing w:after="160" w:before="0" w:line="360" w:lineRule="auto"/>
        <w:jc w:val="both"/>
      </w:pPr>
      <w:r>
        <w:rPr>
          <w:rFonts w:ascii="Arial" w:cs="Arial" w:eastAsia="Arial" w:hAnsi="Arial"/>
          <w:color w:val="000000"/>
          <w:sz w:val="24"/>
          <w:szCs w:val="24"/>
        </w:rPr>
        <w:t xml:space="preserve">Tiene todo lo anterior y además los menús Encuestas, Servicios, Usuarios y Auditoría.</w:t>
      </w:r>
    </w:p>
    <w:p>
      <w:pPr>
        <w:keepNext w:val="1"/>
        <w:spacing w:after="60" w:before="120"/>
        <w:jc w:val="center"/>
      </w:pPr>
      <w:r>
        <w:drawing>
          <wp:inline distB="0" distT="0" distL="0" distR="0">
            <wp:extent cx="5731000" cy="3775915"/>
            <wp:docPr id="128" name="Figura 28"/>
            <a:graphic>
              <a:graphicData uri="http://schemas.openxmlformats.org/drawingml/2006/picture">
                <pic:pic>
                  <pic:nvPicPr>
                    <pic:cNvPr id="128" name="cap28.png"/>
                    <pic:cNvPicPr/>
                  </pic:nvPicPr>
                  <pic:blipFill>
                    <a:blip r:embed="rIdImg28"/>
                    <a:stretch>
                      <a:fillRect/>
                    </a:stretch>
                  </pic:blipFill>
                  <pic:spPr>
                    <a:xfrm>
                      <a:off x="0" y="0"/>
                      <a:ext cx="5731000" cy="3775915"/>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28. Panel del administrador.</w:t>
      </w:r>
    </w:p>
    <w:p>
      <w:pPr>
        <w:spacing w:after="160" w:before="0" w:line="360" w:lineRule="auto"/>
        <w:jc w:val="both"/>
      </w:pPr>
      <w:r>
        <w:rPr>
          <w:rFonts w:ascii="Arial" w:cs="Arial" w:eastAsia="Arial" w:hAnsi="Arial"/>
          <w:b w:val="1"/>
          <w:bCs w:val="1"/>
          <w:color w:val="000000"/>
          <w:sz w:val="24"/>
          <w:szCs w:val="24"/>
        </w:rPr>
        <w:t xml:space="preserve">Usuarios.</w:t>
      </w:r>
      <w:r>
        <w:rPr>
          <w:rFonts w:ascii="Arial" w:cs="Arial" w:eastAsia="Arial" w:hAnsi="Arial"/>
          <w:color w:val="000000"/>
          <w:sz w:val="24"/>
          <w:szCs w:val="24"/>
        </w:rPr>
        <w:t xml:space="preserve"> "+ Nuevo usuario" pide nombre, cédula, email, rol y contraseña. "Baja" impide ingresar; desde "Ver dados de baja" se puede reactivar. Un administrador no puede darse de baja a sí mismo.</w:t>
      </w:r>
    </w:p>
    <w:p>
      <w:pPr>
        <w:keepNext w:val="1"/>
        <w:spacing w:after="60" w:before="120"/>
        <w:jc w:val="center"/>
      </w:pPr>
      <w:r>
        <w:drawing>
          <wp:inline distB="0" distT="0" distL="0" distR="0">
            <wp:extent cx="5731000" cy="2727049"/>
            <wp:docPr id="129" name="Figura 29"/>
            <a:graphic>
              <a:graphicData uri="http://schemas.openxmlformats.org/drawingml/2006/picture">
                <pic:pic>
                  <pic:nvPicPr>
                    <pic:cNvPr id="129" name="cap29.png"/>
                    <pic:cNvPicPr/>
                  </pic:nvPicPr>
                  <pic:blipFill>
                    <a:blip r:embed="rIdImg29"/>
                    <a:stretch>
                      <a:fillRect/>
                    </a:stretch>
                  </pic:blipFill>
                  <pic:spPr>
                    <a:xfrm>
                      <a:off x="0" y="0"/>
                      <a:ext cx="5731000" cy="2727049"/>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29. Usuarios.</w:t>
      </w:r>
    </w:p>
    <w:p>
      <w:pPr>
        <w:spacing w:after="160" w:before="0" w:line="360" w:lineRule="auto"/>
        <w:jc w:val="both"/>
      </w:pPr>
      <w:r>
        <w:rPr>
          <w:rFonts w:ascii="Arial" w:cs="Arial" w:eastAsia="Arial" w:hAnsi="Arial"/>
          <w:b w:val="1"/>
          <w:bCs w:val="1"/>
          <w:color w:val="000000"/>
          <w:sz w:val="24"/>
          <w:szCs w:val="24"/>
        </w:rPr>
        <w:t xml:space="preserve">Servicios.</w:t>
      </w:r>
      <w:r>
        <w:rPr>
          <w:rFonts w:ascii="Arial" w:cs="Arial" w:eastAsia="Arial" w:hAnsi="Arial"/>
          <w:color w:val="000000"/>
          <w:sz w:val="24"/>
          <w:szCs w:val="24"/>
        </w:rPr>
        <w:t xml:space="preserve"> Alta, edición, baja y reactivación. Antes de dar de baja se avisa cuántos documentos y encuestas tiene el servicio.</w:t>
      </w:r>
    </w:p>
    <w:p>
      <w:pPr>
        <w:keepNext w:val="1"/>
        <w:spacing w:after="60" w:before="120"/>
        <w:jc w:val="center"/>
      </w:pPr>
      <w:r>
        <w:drawing>
          <wp:inline distB="0" distT="0" distL="0" distR="0">
            <wp:extent cx="5731000" cy="3775915"/>
            <wp:docPr id="130" name="Figura 30"/>
            <a:graphic>
              <a:graphicData uri="http://schemas.openxmlformats.org/drawingml/2006/picture">
                <pic:pic>
                  <pic:nvPicPr>
                    <pic:cNvPr id="130" name="cap30.png"/>
                    <pic:cNvPicPr/>
                  </pic:nvPicPr>
                  <pic:blipFill>
                    <a:blip r:embed="rIdImg30"/>
                    <a:stretch>
                      <a:fillRect/>
                    </a:stretch>
                  </pic:blipFill>
                  <pic:spPr>
                    <a:xfrm>
                      <a:off x="0" y="0"/>
                      <a:ext cx="5731000" cy="3775915"/>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30. Servicios.</w:t>
      </w:r>
    </w:p>
    <w:p>
      <w:pPr>
        <w:spacing w:after="160" w:before="0" w:line="360" w:lineRule="auto"/>
        <w:jc w:val="both"/>
      </w:pPr>
      <w:r>
        <w:rPr>
          <w:rFonts w:ascii="Arial" w:cs="Arial" w:eastAsia="Arial" w:hAnsi="Arial"/>
          <w:b w:val="1"/>
          <w:bCs w:val="1"/>
          <w:color w:val="000000"/>
          <w:sz w:val="24"/>
          <w:szCs w:val="24"/>
        </w:rPr>
        <w:t xml:space="preserve">Encuestas.</w:t>
      </w:r>
      <w:r>
        <w:rPr>
          <w:rFonts w:ascii="Arial" w:cs="Arial" w:eastAsia="Arial" w:hAnsi="Arial"/>
          <w:color w:val="000000"/>
          <w:sz w:val="24"/>
          <w:szCs w:val="24"/>
        </w:rPr>
        <w:t xml:space="preserve"> "+ Nueva encuesta" pide título, descripción, servicio (o General) y las preguntas con su tipo. Se guarda como borrador; luego se usa "Publicar" y, al terminar, "Cerrar". Una encuesta ya creada no se puede editar desde el panel.</w:t>
      </w:r>
    </w:p>
    <w:p>
      <w:pPr>
        <w:keepNext w:val="1"/>
        <w:spacing w:after="60" w:before="120"/>
        <w:jc w:val="center"/>
      </w:pPr>
      <w:r>
        <w:drawing>
          <wp:inline distB="0" distT="0" distL="0" distR="0">
            <wp:extent cx="5731000" cy="2936822"/>
            <wp:docPr id="131" name="Figura 31"/>
            <a:graphic>
              <a:graphicData uri="http://schemas.openxmlformats.org/drawingml/2006/picture">
                <pic:pic>
                  <pic:nvPicPr>
                    <pic:cNvPr id="131" name="cap31.png"/>
                    <pic:cNvPicPr/>
                  </pic:nvPicPr>
                  <pic:blipFill>
                    <a:blip r:embed="rIdImg31"/>
                    <a:stretch>
                      <a:fillRect/>
                    </a:stretch>
                  </pic:blipFill>
                  <pic:spPr>
                    <a:xfrm>
                      <a:off x="0" y="0"/>
                      <a:ext cx="5731000" cy="2936822"/>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31. Listado de encuestas.</w:t>
      </w:r>
    </w:p>
    <w:p>
      <w:pPr>
        <w:keepNext w:val="1"/>
        <w:spacing w:after="60" w:before="120"/>
        <w:jc w:val="center"/>
      </w:pPr>
      <w:r>
        <w:drawing>
          <wp:inline distB="0" distT="0" distL="0" distR="0">
            <wp:extent cx="5731000" cy="3566142"/>
            <wp:docPr id="132" name="Figura 32"/>
            <a:graphic>
              <a:graphicData uri="http://schemas.openxmlformats.org/drawingml/2006/picture">
                <pic:pic>
                  <pic:nvPicPr>
                    <pic:cNvPr id="132" name="cap32.png"/>
                    <pic:cNvPicPr/>
                  </pic:nvPicPr>
                  <pic:blipFill>
                    <a:blip r:embed="rIdImg32"/>
                    <a:stretch>
                      <a:fillRect/>
                    </a:stretch>
                  </pic:blipFill>
                  <pic:spPr>
                    <a:xfrm>
                      <a:off x="0" y="0"/>
                      <a:ext cx="5731000" cy="3566142"/>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32. Nueva encuesta.</w:t>
      </w:r>
    </w:p>
    <w:p>
      <w:pPr>
        <w:spacing w:after="160" w:before="0" w:line="360" w:lineRule="auto"/>
        <w:jc w:val="both"/>
      </w:pPr>
      <w:r>
        <w:rPr>
          <w:rFonts w:ascii="Arial" w:cs="Arial" w:eastAsia="Arial" w:hAnsi="Arial"/>
          <w:b w:val="1"/>
          <w:bCs w:val="1"/>
          <w:color w:val="000000"/>
          <w:sz w:val="24"/>
          <w:szCs w:val="24"/>
        </w:rPr>
        <w:t xml:space="preserve">Resultados.</w:t>
      </w:r>
      <w:r>
        <w:rPr>
          <w:rFonts w:ascii="Arial" w:cs="Arial" w:eastAsia="Arial" w:hAnsi="Arial"/>
          <w:color w:val="000000"/>
          <w:sz w:val="24"/>
          <w:szCs w:val="24"/>
        </w:rPr>
        <w:t xml:space="preserve"> Se elige la encuesta y, si se quiere, servicio y fechas, y se toca "Ver". "Exportar a CSV" descarga las mismas respuestas para abrirlas en Excel.</w:t>
      </w:r>
    </w:p>
    <w:p>
      <w:pPr>
        <w:keepNext w:val="1"/>
        <w:spacing w:after="60" w:before="120"/>
        <w:jc w:val="center"/>
      </w:pPr>
      <w:r>
        <w:drawing>
          <wp:inline distB="0" distT="0" distL="0" distR="0">
            <wp:extent cx="4298250" cy="5978532"/>
            <wp:docPr id="133" name="Figura 33"/>
            <a:graphic>
              <a:graphicData uri="http://schemas.openxmlformats.org/drawingml/2006/picture">
                <pic:pic>
                  <pic:nvPicPr>
                    <pic:cNvPr id="133" name="cap33.png"/>
                    <pic:cNvPicPr/>
                  </pic:nvPicPr>
                  <pic:blipFill>
                    <a:blip r:embed="rIdImg33"/>
                    <a:stretch>
                      <a:fillRect/>
                    </a:stretch>
                  </pic:blipFill>
                  <pic:spPr>
                    <a:xfrm>
                      <a:off x="0" y="0"/>
                      <a:ext cx="4298250" cy="5978532"/>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33. Resultados de una encuesta.</w:t>
      </w:r>
    </w:p>
    <w:p>
      <w:pPr>
        <w:spacing w:after="160" w:before="0" w:line="360" w:lineRule="auto"/>
        <w:jc w:val="both"/>
      </w:pPr>
      <w:r>
        <w:rPr>
          <w:rFonts w:ascii="Arial" w:cs="Arial" w:eastAsia="Arial" w:hAnsi="Arial"/>
          <w:b w:val="1"/>
          <w:bCs w:val="1"/>
          <w:color w:val="000000"/>
          <w:sz w:val="24"/>
          <w:szCs w:val="24"/>
        </w:rPr>
        <w:t xml:space="preserve">Auditoría.</w:t>
      </w:r>
      <w:r>
        <w:rPr>
          <w:rFonts w:ascii="Arial" w:cs="Arial" w:eastAsia="Arial" w:hAnsi="Arial"/>
          <w:color w:val="000000"/>
          <w:sz w:val="24"/>
          <w:szCs w:val="24"/>
        </w:rPr>
        <w:t xml:space="preserve"> Muestra las acciones importantes con fecha, usuario, sección, detalle e IP, con filtro por sección.</w:t>
      </w:r>
    </w:p>
    <w:p>
      <w:pPr>
        <w:keepNext w:val="1"/>
        <w:spacing w:after="60" w:before="120"/>
        <w:jc w:val="center"/>
      </w:pPr>
      <w:r>
        <w:drawing>
          <wp:inline distB="0" distT="0" distL="0" distR="0">
            <wp:extent cx="5731000" cy="3356368"/>
            <wp:docPr id="134" name="Figura 34"/>
            <a:graphic>
              <a:graphicData uri="http://schemas.openxmlformats.org/drawingml/2006/picture">
                <pic:pic>
                  <pic:nvPicPr>
                    <pic:cNvPr id="134" name="cap34.png"/>
                    <pic:cNvPicPr/>
                  </pic:nvPicPr>
                  <pic:blipFill>
                    <a:blip r:embed="rIdImg34"/>
                    <a:stretch>
                      <a:fillRect/>
                    </a:stretch>
                  </pic:blipFill>
                  <pic:spPr>
                    <a:xfrm>
                      <a:off x="0" y="0"/>
                      <a:ext cx="5731000" cy="3356368"/>
                    </a:xfrm>
                    <a:prstGeom prst="rect"/>
                    <a:ln w="6350">
                      <a:solidFill>
                        <a:srgbClr val="CBD5E1"/>
                      </a:solidFill>
                    </a:ln>
                  </pic:spPr>
                </pic:pic>
              </a:graphicData>
            </a:graphic>
          </wp:inline>
        </w:drawing>
      </w:r>
    </w:p>
    <w:p>
      <w:pPr>
        <w:spacing w:after="240"/>
        <w:jc w:val="center"/>
      </w:pPr>
      <w:r>
        <w:rPr>
          <w:rFonts w:ascii="Arial" w:cs="Arial" w:eastAsia="Arial" w:hAnsi="Arial"/>
          <w:i w:val="1"/>
          <w:iCs w:val="1"/>
          <w:color w:val="334155"/>
          <w:sz w:val="20"/>
          <w:szCs w:val="20"/>
        </w:rPr>
        <w:t xml:space="preserve">Figura 34. Auditoría.</w:t>
      </w:r>
    </w:p>
    <w:p>
      <w:pPr>
        <w:pStyle w:val="Heading1"/>
        <w:pageBreakBefore w:val="1"/>
        <w:spacing w:before="4200" w:after="200"/>
        <w:jc w:val="center"/>
      </w:pPr>
      <w:r>
        <w:rPr>
          <w:color w:val="0F766E"/>
          <w:sz w:val="52"/>
          <w:szCs w:val="52"/>
          <w:u w:val="none"/>
        </w:rPr>
        <w:t xml:space="preserve">Pruebas y cierre</w:t>
      </w:r>
    </w:p>
    <w:p>
      <w:pPr>
        <w:spacing w:after="160" w:before="0" w:line="360" w:lineRule="auto"/>
        <w:jc w:val="center"/>
      </w:pPr>
      <w:r>
        <w:rPr>
          <w:rFonts w:ascii="Arial" w:cs="Arial" w:eastAsia="Arial" w:hAnsi="Arial"/>
          <w:color w:val="475569"/>
          <w:sz w:val="24"/>
          <w:szCs w:val="24"/>
        </w:rPr>
        <w:t xml:space="preserve">Casos de prueba, requisitos cumplidos, cambios y conclusiones.</w:t>
      </w:r>
    </w:p>
    <w:p>
      <w:pPr>
        <w:pStyle w:val="Heading1"/>
        <w:pageBreakBefore w:val="1"/>
      </w:pPr>
      <w:r>
        <w:t xml:space="preserve">15. Casos de prueba</w:t>
      </w:r>
    </w:p>
    <w:p>
      <w:pPr>
        <w:spacing w:after="160" w:before="0" w:line="360" w:lineRule="auto"/>
        <w:jc w:val="both"/>
      </w:pPr>
      <w:r>
        <w:rPr>
          <w:rFonts w:ascii="Arial" w:cs="Arial" w:eastAsia="Arial" w:hAnsi="Arial"/>
          <w:color w:val="000000"/>
          <w:sz w:val="24"/>
          <w:szCs w:val="24"/>
        </w:rPr>
        <w:t xml:space="preserve">Las pruebas se hicieron sobre la instalación local (XAMPP 8.2.12) con los datos de prueba. Las de permisos y seguridad se ejecutaron también con peticiones directas al servidor, para comprobar que el control lo hace PHP y no solo la pantalla.</w:t>
      </w:r>
    </w:p>
    <w:p>
      <w:pPr>
        <w:pStyle w:val="Heading2"/>
      </w:pPr>
      <w:r>
        <w:t xml:space="preserve">15.1. Tabla de decisión: abrir un documento</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3611"/>
        <w:gridCol w:w="1083"/>
        <w:gridCol w:w="1083"/>
        <w:gridCol w:w="1083"/>
        <w:gridCol w:w="1083"/>
        <w:gridCol w:w="1083"/>
      </w:tblGrid>
      <w:tr>
        <w:trPr>
          <w:cantSplit w:val="1"/>
          <w:tblHeader w:val="1"/>
        </w:trPr>
        <w:tc>
          <w:tcPr>
            <w:tcW w:w="3611" w:type="dxa"/>
            <w:shd w:fill="0f766e" w:val="clear"/>
          </w:tcPr>
          <w:p>
            <w:pPr>
              <w:spacing w:after="0" w:before="0" w:line="240" w:lineRule="auto"/>
            </w:pPr>
            <w:r>
              <w:rPr>
                <w:rFonts w:ascii="Arial" w:cs="Arial" w:eastAsia="Arial" w:hAnsi="Arial"/>
                <w:b w:val="1"/>
                <w:bCs w:val="1"/>
                <w:color w:val="ffffff"/>
                <w:sz w:val="18"/>
                <w:szCs w:val="18"/>
              </w:rPr>
              <w:t xml:space="preserve">Condición</w:t>
            </w:r>
          </w:p>
        </w:tc>
        <w:tc>
          <w:tcPr>
            <w:tcW w:w="1083" w:type="dxa"/>
            <w:shd w:fill="0f766e" w:val="clear"/>
          </w:tcPr>
          <w:p>
            <w:pPr>
              <w:spacing w:after="0" w:before="0" w:line="240" w:lineRule="auto"/>
            </w:pPr>
            <w:r>
              <w:rPr>
                <w:rFonts w:ascii="Arial" w:cs="Arial" w:eastAsia="Arial" w:hAnsi="Arial"/>
                <w:b w:val="1"/>
                <w:bCs w:val="1"/>
                <w:color w:val="ffffff"/>
                <w:sz w:val="18"/>
                <w:szCs w:val="18"/>
              </w:rPr>
              <w:t xml:space="preserve">R1</w:t>
            </w:r>
          </w:p>
        </w:tc>
        <w:tc>
          <w:tcPr>
            <w:tcW w:w="1083" w:type="dxa"/>
            <w:shd w:fill="0f766e" w:val="clear"/>
          </w:tcPr>
          <w:p>
            <w:pPr>
              <w:spacing w:after="0" w:before="0" w:line="240" w:lineRule="auto"/>
            </w:pPr>
            <w:r>
              <w:rPr>
                <w:rFonts w:ascii="Arial" w:cs="Arial" w:eastAsia="Arial" w:hAnsi="Arial"/>
                <w:b w:val="1"/>
                <w:bCs w:val="1"/>
                <w:color w:val="ffffff"/>
                <w:sz w:val="18"/>
                <w:szCs w:val="18"/>
              </w:rPr>
              <w:t xml:space="preserve">R2</w:t>
            </w:r>
          </w:p>
        </w:tc>
        <w:tc>
          <w:tcPr>
            <w:tcW w:w="1083" w:type="dxa"/>
            <w:shd w:fill="0f766e" w:val="clear"/>
          </w:tcPr>
          <w:p>
            <w:pPr>
              <w:spacing w:after="0" w:before="0" w:line="240" w:lineRule="auto"/>
            </w:pPr>
            <w:r>
              <w:rPr>
                <w:rFonts w:ascii="Arial" w:cs="Arial" w:eastAsia="Arial" w:hAnsi="Arial"/>
                <w:b w:val="1"/>
                <w:bCs w:val="1"/>
                <w:color w:val="ffffff"/>
                <w:sz w:val="18"/>
                <w:szCs w:val="18"/>
              </w:rPr>
              <w:t xml:space="preserve">R3</w:t>
            </w:r>
          </w:p>
        </w:tc>
        <w:tc>
          <w:tcPr>
            <w:tcW w:w="1083" w:type="dxa"/>
            <w:shd w:fill="0f766e" w:val="clear"/>
          </w:tcPr>
          <w:p>
            <w:pPr>
              <w:spacing w:after="0" w:before="0" w:line="240" w:lineRule="auto"/>
            </w:pPr>
            <w:r>
              <w:rPr>
                <w:rFonts w:ascii="Arial" w:cs="Arial" w:eastAsia="Arial" w:hAnsi="Arial"/>
                <w:b w:val="1"/>
                <w:bCs w:val="1"/>
                <w:color w:val="ffffff"/>
                <w:sz w:val="18"/>
                <w:szCs w:val="18"/>
              </w:rPr>
              <w:t xml:space="preserve">R4</w:t>
            </w:r>
          </w:p>
        </w:tc>
        <w:tc>
          <w:tcPr>
            <w:tcW w:w="1083" w:type="dxa"/>
            <w:shd w:fill="0f766e" w:val="clear"/>
          </w:tcPr>
          <w:p>
            <w:pPr>
              <w:spacing w:after="0" w:before="0" w:line="240" w:lineRule="auto"/>
            </w:pPr>
            <w:r>
              <w:rPr>
                <w:rFonts w:ascii="Arial" w:cs="Arial" w:eastAsia="Arial" w:hAnsi="Arial"/>
                <w:b w:val="1"/>
                <w:bCs w:val="1"/>
                <w:color w:val="ffffff"/>
                <w:sz w:val="18"/>
                <w:szCs w:val="18"/>
              </w:rPr>
              <w:t xml:space="preserve">R5</w:t>
            </w:r>
          </w:p>
        </w:tc>
      </w:tr>
      <w:tr>
        <w:trPr>
          <w:cantSplit w:val="1"/>
        </w:trPr>
        <w:tc>
          <w:tcPr>
            <w:tcW w:w="3611" w:type="dxa"/>
          </w:tcPr>
          <w:p>
            <w:pPr>
              <w:spacing w:after="0" w:before="0" w:line="240" w:lineRule="auto"/>
            </w:pPr>
            <w:r>
              <w:rPr>
                <w:rFonts w:ascii="Arial" w:cs="Arial" w:eastAsia="Arial" w:hAnsi="Arial"/>
                <w:color w:val="000000"/>
                <w:sz w:val="18"/>
                <w:szCs w:val="18"/>
              </w:rPr>
              <w:t xml:space="preserve">Documento activo</w:t>
            </w:r>
          </w:p>
        </w:tc>
        <w:tc>
          <w:tcPr>
            <w:tcW w:w="1083" w:type="dxa"/>
          </w:tcPr>
          <w:p>
            <w:pPr>
              <w:spacing w:after="0" w:before="0" w:line="240" w:lineRule="auto"/>
            </w:pPr>
            <w:r>
              <w:rPr>
                <w:rFonts w:ascii="Arial" w:cs="Arial" w:eastAsia="Arial" w:hAnsi="Arial"/>
                <w:color w:val="000000"/>
                <w:sz w:val="18"/>
                <w:szCs w:val="18"/>
              </w:rPr>
              <w:t xml:space="preserve">Sí</w:t>
            </w:r>
          </w:p>
        </w:tc>
        <w:tc>
          <w:tcPr>
            <w:tcW w:w="1083" w:type="dxa"/>
          </w:tcPr>
          <w:p>
            <w:pPr>
              <w:spacing w:after="0" w:before="0" w:line="240" w:lineRule="auto"/>
            </w:pPr>
            <w:r>
              <w:rPr>
                <w:rFonts w:ascii="Arial" w:cs="Arial" w:eastAsia="Arial" w:hAnsi="Arial"/>
                <w:color w:val="000000"/>
                <w:sz w:val="18"/>
                <w:szCs w:val="18"/>
              </w:rPr>
              <w:t xml:space="preserve">Sí</w:t>
            </w:r>
          </w:p>
        </w:tc>
        <w:tc>
          <w:tcPr>
            <w:tcW w:w="1083" w:type="dxa"/>
          </w:tcPr>
          <w:p>
            <w:pPr>
              <w:spacing w:after="0" w:before="0" w:line="240" w:lineRule="auto"/>
            </w:pPr>
            <w:r>
              <w:rPr>
                <w:rFonts w:ascii="Arial" w:cs="Arial" w:eastAsia="Arial" w:hAnsi="Arial"/>
                <w:color w:val="000000"/>
                <w:sz w:val="18"/>
                <w:szCs w:val="18"/>
              </w:rPr>
              <w:t xml:space="preserve">Sí</w:t>
            </w:r>
          </w:p>
        </w:tc>
        <w:tc>
          <w:tcPr>
            <w:tcW w:w="1083" w:type="dxa"/>
          </w:tcPr>
          <w:p>
            <w:pPr>
              <w:spacing w:after="0" w:before="0" w:line="240" w:lineRule="auto"/>
            </w:pPr>
            <w:r>
              <w:rPr>
                <w:rFonts w:ascii="Arial" w:cs="Arial" w:eastAsia="Arial" w:hAnsi="Arial"/>
                <w:color w:val="000000"/>
                <w:sz w:val="18"/>
                <w:szCs w:val="18"/>
              </w:rPr>
              <w:t xml:space="preserve">Sí</w:t>
            </w:r>
          </w:p>
        </w:tc>
        <w:tc>
          <w:tcPr>
            <w:tcW w:w="1083" w:type="dxa"/>
          </w:tcPr>
          <w:p>
            <w:pPr>
              <w:spacing w:after="0" w:before="0" w:line="240" w:lineRule="auto"/>
            </w:pPr>
            <w:r>
              <w:rPr>
                <w:rFonts w:ascii="Arial" w:cs="Arial" w:eastAsia="Arial" w:hAnsi="Arial"/>
                <w:color w:val="000000"/>
                <w:sz w:val="18"/>
                <w:szCs w:val="18"/>
              </w:rPr>
              <w:t xml:space="preserve">No</w:t>
            </w:r>
          </w:p>
        </w:tc>
      </w:tr>
      <w:tr>
        <w:trPr>
          <w:cantSplit w:val="1"/>
        </w:trPr>
        <w:tc>
          <w:tcPr>
            <w:tcW w:w="3611" w:type="dxa"/>
          </w:tcPr>
          <w:p>
            <w:pPr>
              <w:spacing w:after="0" w:before="0" w:line="240" w:lineRule="auto"/>
            </w:pPr>
            <w:r>
              <w:rPr>
                <w:rFonts w:ascii="Arial" w:cs="Arial" w:eastAsia="Arial" w:hAnsi="Arial"/>
                <w:color w:val="000000"/>
                <w:sz w:val="18"/>
                <w:szCs w:val="18"/>
              </w:rPr>
              <w:t xml:space="preserve">Publicado</w:t>
            </w:r>
          </w:p>
        </w:tc>
        <w:tc>
          <w:tcPr>
            <w:tcW w:w="1083" w:type="dxa"/>
          </w:tcPr>
          <w:p>
            <w:pPr>
              <w:spacing w:after="0" w:before="0" w:line="240" w:lineRule="auto"/>
            </w:pPr>
            <w:r>
              <w:rPr>
                <w:rFonts w:ascii="Arial" w:cs="Arial" w:eastAsia="Arial" w:hAnsi="Arial"/>
                <w:color w:val="000000"/>
                <w:sz w:val="18"/>
                <w:szCs w:val="18"/>
              </w:rPr>
              <w:t xml:space="preserve">Sí</w:t>
            </w:r>
          </w:p>
        </w:tc>
        <w:tc>
          <w:tcPr>
            <w:tcW w:w="1083" w:type="dxa"/>
          </w:tcPr>
          <w:p>
            <w:pPr>
              <w:spacing w:after="0" w:before="0" w:line="240" w:lineRule="auto"/>
            </w:pPr>
            <w:r>
              <w:rPr>
                <w:rFonts w:ascii="Arial" w:cs="Arial" w:eastAsia="Arial" w:hAnsi="Arial"/>
                <w:color w:val="000000"/>
                <w:sz w:val="18"/>
                <w:szCs w:val="18"/>
              </w:rPr>
              <w:t xml:space="preserve">No</w:t>
            </w:r>
          </w:p>
        </w:tc>
        <w:tc>
          <w:tcPr>
            <w:tcW w:w="1083" w:type="dxa"/>
          </w:tcPr>
          <w:p>
            <w:pPr>
              <w:spacing w:after="0" w:before="0" w:line="240" w:lineRule="auto"/>
            </w:pPr>
            <w:r>
              <w:rPr>
                <w:rFonts w:ascii="Arial" w:cs="Arial" w:eastAsia="Arial" w:hAnsi="Arial"/>
                <w:color w:val="000000"/>
                <w:sz w:val="18"/>
                <w:szCs w:val="18"/>
              </w:rPr>
              <w:t xml:space="preserve">Sí</w:t>
            </w:r>
          </w:p>
        </w:tc>
        <w:tc>
          <w:tcPr>
            <w:tcW w:w="1083" w:type="dxa"/>
          </w:tcPr>
          <w:p>
            <w:pPr>
              <w:spacing w:after="0" w:before="0" w:line="240" w:lineRule="auto"/>
            </w:pPr>
            <w:r>
              <w:rPr>
                <w:rFonts w:ascii="Arial" w:cs="Arial" w:eastAsia="Arial" w:hAnsi="Arial"/>
                <w:color w:val="000000"/>
                <w:sz w:val="18"/>
                <w:szCs w:val="18"/>
              </w:rPr>
              <w:t xml:space="preserve">No</w:t>
            </w:r>
          </w:p>
        </w:tc>
        <w:tc>
          <w:tcPr>
            <w:tcW w:w="1083" w:type="dxa"/>
          </w:tcPr>
          <w:p>
            <w:pPr>
              <w:spacing w:after="0" w:before="0" w:line="240" w:lineRule="auto"/>
            </w:pPr>
            <w:r>
              <w:rPr>
                <w:rFonts w:ascii="Arial" w:cs="Arial" w:eastAsia="Arial" w:hAnsi="Arial"/>
                <w:color w:val="000000"/>
                <w:sz w:val="18"/>
                <w:szCs w:val="18"/>
              </w:rPr>
              <w:t xml:space="preserve">-</w:t>
            </w:r>
          </w:p>
        </w:tc>
      </w:tr>
      <w:tr>
        <w:trPr>
          <w:cantSplit w:val="1"/>
        </w:trPr>
        <w:tc>
          <w:tcPr>
            <w:tcW w:w="3611" w:type="dxa"/>
          </w:tcPr>
          <w:p>
            <w:pPr>
              <w:spacing w:after="0" w:before="0" w:line="240" w:lineRule="auto"/>
            </w:pPr>
            <w:r>
              <w:rPr>
                <w:rFonts w:ascii="Arial" w:cs="Arial" w:eastAsia="Arial" w:hAnsi="Arial"/>
                <w:color w:val="000000"/>
                <w:sz w:val="18"/>
                <w:szCs w:val="18"/>
              </w:rPr>
              <w:t xml:space="preserve">Servicio activo</w:t>
            </w:r>
          </w:p>
        </w:tc>
        <w:tc>
          <w:tcPr>
            <w:tcW w:w="1083" w:type="dxa"/>
          </w:tcPr>
          <w:p>
            <w:pPr>
              <w:spacing w:after="0" w:before="0" w:line="240" w:lineRule="auto"/>
            </w:pPr>
            <w:r>
              <w:rPr>
                <w:rFonts w:ascii="Arial" w:cs="Arial" w:eastAsia="Arial" w:hAnsi="Arial"/>
                <w:color w:val="000000"/>
                <w:sz w:val="18"/>
                <w:szCs w:val="18"/>
              </w:rPr>
              <w:t xml:space="preserve">Sí</w:t>
            </w:r>
          </w:p>
        </w:tc>
        <w:tc>
          <w:tcPr>
            <w:tcW w:w="1083" w:type="dxa"/>
          </w:tcPr>
          <w:p>
            <w:pPr>
              <w:spacing w:after="0" w:before="0" w:line="240" w:lineRule="auto"/>
            </w:pPr>
            <w:r>
              <w:rPr>
                <w:rFonts w:ascii="Arial" w:cs="Arial" w:eastAsia="Arial" w:hAnsi="Arial"/>
                <w:color w:val="000000"/>
                <w:sz w:val="18"/>
                <w:szCs w:val="18"/>
              </w:rPr>
              <w:t xml:space="preserve">-</w:t>
            </w:r>
          </w:p>
        </w:tc>
        <w:tc>
          <w:tcPr>
            <w:tcW w:w="1083" w:type="dxa"/>
          </w:tcPr>
          <w:p>
            <w:pPr>
              <w:spacing w:after="0" w:before="0" w:line="240" w:lineRule="auto"/>
            </w:pPr>
            <w:r>
              <w:rPr>
                <w:rFonts w:ascii="Arial" w:cs="Arial" w:eastAsia="Arial" w:hAnsi="Arial"/>
                <w:color w:val="000000"/>
                <w:sz w:val="18"/>
                <w:szCs w:val="18"/>
              </w:rPr>
              <w:t xml:space="preserve">No</w:t>
            </w:r>
          </w:p>
        </w:tc>
        <w:tc>
          <w:tcPr>
            <w:tcW w:w="1083" w:type="dxa"/>
          </w:tcPr>
          <w:p>
            <w:pPr>
              <w:spacing w:after="0" w:before="0" w:line="240" w:lineRule="auto"/>
            </w:pPr>
            <w:r>
              <w:rPr>
                <w:rFonts w:ascii="Arial" w:cs="Arial" w:eastAsia="Arial" w:hAnsi="Arial"/>
                <w:color w:val="000000"/>
                <w:sz w:val="18"/>
                <w:szCs w:val="18"/>
              </w:rPr>
              <w:t xml:space="preserve">-</w:t>
            </w:r>
          </w:p>
        </w:tc>
        <w:tc>
          <w:tcPr>
            <w:tcW w:w="1083" w:type="dxa"/>
          </w:tcPr>
          <w:p>
            <w:pPr>
              <w:spacing w:after="0" w:before="0" w:line="240" w:lineRule="auto"/>
            </w:pPr>
            <w:r>
              <w:rPr>
                <w:rFonts w:ascii="Arial" w:cs="Arial" w:eastAsia="Arial" w:hAnsi="Arial"/>
                <w:color w:val="000000"/>
                <w:sz w:val="18"/>
                <w:szCs w:val="18"/>
              </w:rPr>
              <w:t xml:space="preserve">-</w:t>
            </w:r>
          </w:p>
        </w:tc>
      </w:tr>
      <w:tr>
        <w:trPr>
          <w:cantSplit w:val="1"/>
        </w:trPr>
        <w:tc>
          <w:tcPr>
            <w:tcW w:w="3611" w:type="dxa"/>
          </w:tcPr>
          <w:p>
            <w:pPr>
              <w:spacing w:after="0" w:before="0" w:line="240" w:lineRule="auto"/>
            </w:pPr>
            <w:r>
              <w:rPr>
                <w:rFonts w:ascii="Arial" w:cs="Arial" w:eastAsia="Arial" w:hAnsi="Arial"/>
                <w:color w:val="000000"/>
                <w:sz w:val="18"/>
                <w:szCs w:val="18"/>
              </w:rPr>
              <w:t xml:space="preserve">Usuario con sesión</w:t>
            </w:r>
          </w:p>
        </w:tc>
        <w:tc>
          <w:tcPr>
            <w:tcW w:w="1083" w:type="dxa"/>
          </w:tcPr>
          <w:p>
            <w:pPr>
              <w:spacing w:after="0" w:before="0" w:line="240" w:lineRule="auto"/>
            </w:pPr>
            <w:r>
              <w:rPr>
                <w:rFonts w:ascii="Arial" w:cs="Arial" w:eastAsia="Arial" w:hAnsi="Arial"/>
                <w:color w:val="000000"/>
                <w:sz w:val="18"/>
                <w:szCs w:val="18"/>
              </w:rPr>
              <w:t xml:space="preserve">-</w:t>
            </w:r>
          </w:p>
        </w:tc>
        <w:tc>
          <w:tcPr>
            <w:tcW w:w="1083" w:type="dxa"/>
          </w:tcPr>
          <w:p>
            <w:pPr>
              <w:spacing w:after="0" w:before="0" w:line="240" w:lineRule="auto"/>
            </w:pPr>
            <w:r>
              <w:rPr>
                <w:rFonts w:ascii="Arial" w:cs="Arial" w:eastAsia="Arial" w:hAnsi="Arial"/>
                <w:color w:val="000000"/>
                <w:sz w:val="18"/>
                <w:szCs w:val="18"/>
              </w:rPr>
              <w:t xml:space="preserve">No</w:t>
            </w:r>
          </w:p>
        </w:tc>
        <w:tc>
          <w:tcPr>
            <w:tcW w:w="1083" w:type="dxa"/>
          </w:tcPr>
          <w:p>
            <w:pPr>
              <w:spacing w:after="0" w:before="0" w:line="240" w:lineRule="auto"/>
            </w:pPr>
            <w:r>
              <w:rPr>
                <w:rFonts w:ascii="Arial" w:cs="Arial" w:eastAsia="Arial" w:hAnsi="Arial"/>
                <w:color w:val="000000"/>
                <w:sz w:val="18"/>
                <w:szCs w:val="18"/>
              </w:rPr>
              <w:t xml:space="preserve">No</w:t>
            </w:r>
          </w:p>
        </w:tc>
        <w:tc>
          <w:tcPr>
            <w:tcW w:w="1083" w:type="dxa"/>
          </w:tcPr>
          <w:p>
            <w:pPr>
              <w:spacing w:after="0" w:before="0" w:line="240" w:lineRule="auto"/>
            </w:pPr>
            <w:r>
              <w:rPr>
                <w:rFonts w:ascii="Arial" w:cs="Arial" w:eastAsia="Arial" w:hAnsi="Arial"/>
                <w:color w:val="000000"/>
                <w:sz w:val="18"/>
                <w:szCs w:val="18"/>
              </w:rPr>
              <w:t xml:space="preserve">Sí</w:t>
            </w:r>
          </w:p>
        </w:tc>
        <w:tc>
          <w:tcPr>
            <w:tcW w:w="1083" w:type="dxa"/>
          </w:tcPr>
          <w:p>
            <w:pPr>
              <w:spacing w:after="0" w:before="0" w:line="240" w:lineRule="auto"/>
            </w:pPr>
            <w:r>
              <w:rPr>
                <w:rFonts w:ascii="Arial" w:cs="Arial" w:eastAsia="Arial" w:hAnsi="Arial"/>
                <w:color w:val="000000"/>
                <w:sz w:val="18"/>
                <w:szCs w:val="18"/>
              </w:rPr>
              <w:t xml:space="preserve">-</w:t>
            </w:r>
          </w:p>
        </w:tc>
      </w:tr>
      <w:tr>
        <w:trPr>
          <w:cantSplit w:val="1"/>
        </w:trPr>
        <w:tc>
          <w:tcPr>
            <w:tcW w:w="3611" w:type="dxa"/>
          </w:tcPr>
          <w:p>
            <w:pPr>
              <w:spacing w:after="0" w:before="0" w:line="240" w:lineRule="auto"/>
            </w:pPr>
            <w:r>
              <w:rPr>
                <w:rFonts w:ascii="Arial" w:cs="Arial" w:eastAsia="Arial" w:hAnsi="Arial"/>
                <w:b w:val="1"/>
                <w:bCs w:val="1"/>
                <w:color w:val="000000"/>
                <w:sz w:val="18"/>
                <w:szCs w:val="18"/>
              </w:rPr>
              <w:t xml:space="preserve">Se abre el PDF</w:t>
            </w:r>
          </w:p>
        </w:tc>
        <w:tc>
          <w:tcPr>
            <w:tcW w:w="1083" w:type="dxa"/>
          </w:tcPr>
          <w:p>
            <w:pPr>
              <w:spacing w:after="0" w:before="0" w:line="240" w:lineRule="auto"/>
            </w:pPr>
            <w:r>
              <w:rPr>
                <w:rFonts w:ascii="Arial" w:cs="Arial" w:eastAsia="Arial" w:hAnsi="Arial"/>
                <w:b w:val="1"/>
                <w:bCs w:val="1"/>
                <w:color w:val="000000"/>
                <w:sz w:val="18"/>
                <w:szCs w:val="18"/>
              </w:rPr>
              <w:t xml:space="preserve">Sí</w:t>
            </w:r>
          </w:p>
        </w:tc>
        <w:tc>
          <w:tcPr>
            <w:tcW w:w="1083" w:type="dxa"/>
          </w:tcPr>
          <w:p>
            <w:pPr>
              <w:spacing w:after="0" w:before="0" w:line="240" w:lineRule="auto"/>
            </w:pPr>
            <w:r>
              <w:rPr>
                <w:rFonts w:ascii="Arial" w:cs="Arial" w:eastAsia="Arial" w:hAnsi="Arial"/>
                <w:b w:val="1"/>
                <w:bCs w:val="1"/>
                <w:color w:val="000000"/>
                <w:sz w:val="18"/>
                <w:szCs w:val="18"/>
              </w:rPr>
              <w:t xml:space="preserve">No</w:t>
            </w:r>
          </w:p>
        </w:tc>
        <w:tc>
          <w:tcPr>
            <w:tcW w:w="1083" w:type="dxa"/>
          </w:tcPr>
          <w:p>
            <w:pPr>
              <w:spacing w:after="0" w:before="0" w:line="240" w:lineRule="auto"/>
            </w:pPr>
            <w:r>
              <w:rPr>
                <w:rFonts w:ascii="Arial" w:cs="Arial" w:eastAsia="Arial" w:hAnsi="Arial"/>
                <w:b w:val="1"/>
                <w:bCs w:val="1"/>
                <w:color w:val="000000"/>
                <w:sz w:val="18"/>
                <w:szCs w:val="18"/>
              </w:rPr>
              <w:t xml:space="preserve">No</w:t>
            </w:r>
          </w:p>
        </w:tc>
        <w:tc>
          <w:tcPr>
            <w:tcW w:w="1083" w:type="dxa"/>
          </w:tcPr>
          <w:p>
            <w:pPr>
              <w:spacing w:after="0" w:before="0" w:line="240" w:lineRule="auto"/>
            </w:pPr>
            <w:r>
              <w:rPr>
                <w:rFonts w:ascii="Arial" w:cs="Arial" w:eastAsia="Arial" w:hAnsi="Arial"/>
                <w:b w:val="1"/>
                <w:bCs w:val="1"/>
                <w:color w:val="000000"/>
                <w:sz w:val="18"/>
                <w:szCs w:val="18"/>
              </w:rPr>
              <w:t xml:space="preserve">Sí</w:t>
            </w:r>
          </w:p>
        </w:tc>
        <w:tc>
          <w:tcPr>
            <w:tcW w:w="1083" w:type="dxa"/>
          </w:tcPr>
          <w:p>
            <w:pPr>
              <w:spacing w:after="0" w:before="0" w:line="240" w:lineRule="auto"/>
            </w:pPr>
            <w:r>
              <w:rPr>
                <w:rFonts w:ascii="Arial" w:cs="Arial" w:eastAsia="Arial" w:hAnsi="Arial"/>
                <w:b w:val="1"/>
                <w:bCs w:val="1"/>
                <w:color w:val="000000"/>
                <w:sz w:val="18"/>
                <w:szCs w:val="18"/>
              </w:rPr>
              <w:t xml:space="preserve">No</w:t>
            </w:r>
          </w:p>
        </w:tc>
      </w:tr>
      <w:tr>
        <w:trPr>
          <w:cantSplit w:val="1"/>
        </w:trPr>
        <w:tc>
          <w:tcPr>
            <w:tcW w:w="3611" w:type="dxa"/>
          </w:tcPr>
          <w:p>
            <w:pPr>
              <w:spacing w:after="0" w:before="0" w:line="240" w:lineRule="auto"/>
            </w:pPr>
            <w:r>
              <w:rPr>
                <w:rFonts w:ascii="Arial" w:cs="Arial" w:eastAsia="Arial" w:hAnsi="Arial"/>
                <w:color w:val="000000"/>
                <w:sz w:val="18"/>
                <w:szCs w:val="18"/>
              </w:rPr>
              <w:t xml:space="preserve">Documento probado</w:t>
            </w:r>
          </w:p>
        </w:tc>
        <w:tc>
          <w:tcPr>
            <w:tcW w:w="1083" w:type="dxa"/>
          </w:tcPr>
          <w:p>
            <w:pPr>
              <w:spacing w:after="0" w:before="0" w:line="240" w:lineRule="auto"/>
            </w:pPr>
            <w:r>
              <w:rPr>
                <w:rFonts w:ascii="Arial" w:cs="Arial" w:eastAsia="Arial" w:hAnsi="Arial"/>
                <w:color w:val="000000"/>
                <w:sz w:val="18"/>
                <w:szCs w:val="18"/>
              </w:rPr>
              <w:t xml:space="preserve">1</w:t>
            </w:r>
          </w:p>
        </w:tc>
        <w:tc>
          <w:tcPr>
            <w:tcW w:w="1083" w:type="dxa"/>
          </w:tcPr>
          <w:p>
            <w:pPr>
              <w:spacing w:after="0" w:before="0" w:line="240" w:lineRule="auto"/>
            </w:pPr>
            <w:r>
              <w:rPr>
                <w:rFonts w:ascii="Arial" w:cs="Arial" w:eastAsia="Arial" w:hAnsi="Arial"/>
                <w:color w:val="000000"/>
                <w:sz w:val="18"/>
                <w:szCs w:val="18"/>
              </w:rPr>
              <w:t xml:space="preserve">15</w:t>
            </w:r>
          </w:p>
        </w:tc>
        <w:tc>
          <w:tcPr>
            <w:tcW w:w="1083" w:type="dxa"/>
          </w:tcPr>
          <w:p>
            <w:pPr>
              <w:spacing w:after="0" w:before="0" w:line="240" w:lineRule="auto"/>
            </w:pPr>
            <w:r>
              <w:rPr>
                <w:rFonts w:ascii="Arial" w:cs="Arial" w:eastAsia="Arial" w:hAnsi="Arial"/>
                <w:color w:val="000000"/>
                <w:sz w:val="18"/>
                <w:szCs w:val="18"/>
              </w:rPr>
              <w:t xml:space="preserve">17</w:t>
            </w:r>
          </w:p>
        </w:tc>
        <w:tc>
          <w:tcPr>
            <w:tcW w:w="1083" w:type="dxa"/>
          </w:tcPr>
          <w:p>
            <w:pPr>
              <w:spacing w:after="0" w:before="0" w:line="240" w:lineRule="auto"/>
            </w:pPr>
            <w:r>
              <w:rPr>
                <w:rFonts w:ascii="Arial" w:cs="Arial" w:eastAsia="Arial" w:hAnsi="Arial"/>
                <w:color w:val="000000"/>
                <w:sz w:val="18"/>
                <w:szCs w:val="18"/>
              </w:rPr>
              <w:t xml:space="preserve">15</w:t>
            </w:r>
          </w:p>
        </w:tc>
        <w:tc>
          <w:tcPr>
            <w:tcW w:w="1083" w:type="dxa"/>
          </w:tcPr>
          <w:p>
            <w:pPr>
              <w:spacing w:after="0" w:before="0" w:line="240" w:lineRule="auto"/>
            </w:pPr>
            <w:r>
              <w:rPr>
                <w:rFonts w:ascii="Arial" w:cs="Arial" w:eastAsia="Arial" w:hAnsi="Arial"/>
                <w:color w:val="000000"/>
                <w:sz w:val="18"/>
                <w:szCs w:val="18"/>
              </w:rPr>
              <w:t xml:space="preserve">16</w:t>
            </w:r>
          </w:p>
        </w:tc>
      </w:tr>
    </w:tbl>
    <w:p>
      <w:pPr>
        <w:spacing w:after="160" w:before="0" w:line="360" w:lineRule="auto"/>
        <w:jc w:val="both"/>
      </w:pPr>
    </w:p>
    <w:p>
      <w:pPr>
        <w:pStyle w:val="Heading2"/>
      </w:pPr>
      <w:r>
        <w:t xml:space="preserve">15.2. Casos de prueba</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722"/>
        <w:gridCol w:w="2889"/>
        <w:gridCol w:w="1625"/>
        <w:gridCol w:w="3069"/>
        <w:gridCol w:w="722"/>
      </w:tblGrid>
      <w:tr>
        <w:trPr>
          <w:cantSplit w:val="1"/>
          <w:tblHeader w:val="1"/>
        </w:trPr>
        <w:tc>
          <w:tcPr>
            <w:tcW w:w="722" w:type="dxa"/>
            <w:shd w:fill="0f766e" w:val="clear"/>
          </w:tcPr>
          <w:p>
            <w:pPr>
              <w:spacing w:after="0" w:before="0" w:line="240" w:lineRule="auto"/>
            </w:pPr>
            <w:r>
              <w:rPr>
                <w:rFonts w:ascii="Arial" w:cs="Arial" w:eastAsia="Arial" w:hAnsi="Arial"/>
                <w:b w:val="1"/>
                <w:bCs w:val="1"/>
                <w:color w:val="ffffff"/>
                <w:sz w:val="15"/>
                <w:szCs w:val="15"/>
              </w:rPr>
              <w:t xml:space="preserve">ID</w:t>
            </w:r>
          </w:p>
        </w:tc>
        <w:tc>
          <w:tcPr>
            <w:tcW w:w="2889" w:type="dxa"/>
            <w:shd w:fill="0f766e" w:val="clear"/>
          </w:tcPr>
          <w:p>
            <w:pPr>
              <w:spacing w:after="0" w:before="0" w:line="240" w:lineRule="auto"/>
            </w:pPr>
            <w:r>
              <w:rPr>
                <w:rFonts w:ascii="Arial" w:cs="Arial" w:eastAsia="Arial" w:hAnsi="Arial"/>
                <w:b w:val="1"/>
                <w:bCs w:val="1"/>
                <w:color w:val="ffffff"/>
                <w:sz w:val="15"/>
                <w:szCs w:val="15"/>
              </w:rPr>
              <w:t xml:space="preserve">Caso</w:t>
            </w:r>
          </w:p>
        </w:tc>
        <w:tc>
          <w:tcPr>
            <w:tcW w:w="1625" w:type="dxa"/>
            <w:shd w:fill="0f766e" w:val="clear"/>
          </w:tcPr>
          <w:p>
            <w:pPr>
              <w:spacing w:after="0" w:before="0" w:line="240" w:lineRule="auto"/>
            </w:pPr>
            <w:r>
              <w:rPr>
                <w:rFonts w:ascii="Arial" w:cs="Arial" w:eastAsia="Arial" w:hAnsi="Arial"/>
                <w:b w:val="1"/>
                <w:bCs w:val="1"/>
                <w:color w:val="ffffff"/>
                <w:sz w:val="15"/>
                <w:szCs w:val="15"/>
              </w:rPr>
              <w:t xml:space="preserve">Resultado esperado</w:t>
            </w:r>
          </w:p>
        </w:tc>
        <w:tc>
          <w:tcPr>
            <w:tcW w:w="3069" w:type="dxa"/>
            <w:shd w:fill="0f766e" w:val="clear"/>
          </w:tcPr>
          <w:p>
            <w:pPr>
              <w:spacing w:after="0" w:before="0" w:line="240" w:lineRule="auto"/>
            </w:pPr>
            <w:r>
              <w:rPr>
                <w:rFonts w:ascii="Arial" w:cs="Arial" w:eastAsia="Arial" w:hAnsi="Arial"/>
                <w:b w:val="1"/>
                <w:bCs w:val="1"/>
                <w:color w:val="ffffff"/>
                <w:sz w:val="15"/>
                <w:szCs w:val="15"/>
              </w:rPr>
              <w:t xml:space="preserve">Resultado obtenido</w:t>
            </w:r>
          </w:p>
        </w:tc>
        <w:tc>
          <w:tcPr>
            <w:tcW w:w="722" w:type="dxa"/>
            <w:shd w:fill="0f766e" w:val="clear"/>
          </w:tcPr>
          <w:p>
            <w:pPr>
              <w:spacing w:after="0" w:before="0" w:line="240" w:lineRule="auto"/>
            </w:pPr>
            <w:r>
              <w:rPr>
                <w:rFonts w:ascii="Arial" w:cs="Arial" w:eastAsia="Arial" w:hAnsi="Arial"/>
                <w:b w:val="1"/>
                <w:bCs w:val="1"/>
                <w:color w:val="ffffff"/>
                <w:sz w:val="15"/>
                <w:szCs w:val="15"/>
              </w:rPr>
              <w:t xml:space="preserve">Estado</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CP01</w:t>
            </w:r>
          </w:p>
        </w:tc>
        <w:tc>
          <w:tcPr>
            <w:tcW w:w="2889" w:type="dxa"/>
          </w:tcPr>
          <w:p>
            <w:pPr>
              <w:spacing w:after="0" w:before="0" w:line="240" w:lineRule="auto"/>
            </w:pPr>
            <w:r>
              <w:rPr>
                <w:rFonts w:ascii="Arial" w:cs="Arial" w:eastAsia="Arial" w:hAnsi="Arial"/>
                <w:color w:val="000000"/>
                <w:sz w:val="15"/>
                <w:szCs w:val="15"/>
              </w:rPr>
              <w:t xml:space="preserve">Portada, documentos y encuestas sin sesión</w:t>
            </w:r>
          </w:p>
        </w:tc>
        <w:tc>
          <w:tcPr>
            <w:tcW w:w="1625" w:type="dxa"/>
          </w:tcPr>
          <w:p>
            <w:pPr>
              <w:spacing w:after="0" w:before="0" w:line="240" w:lineRule="auto"/>
            </w:pPr>
            <w:r>
              <w:rPr>
                <w:rFonts w:ascii="Arial" w:cs="Arial" w:eastAsia="Arial" w:hAnsi="Arial"/>
                <w:color w:val="000000"/>
                <w:sz w:val="15"/>
                <w:szCs w:val="15"/>
              </w:rPr>
              <w:t xml:space="preserve">Se muestran</w:t>
            </w:r>
          </w:p>
        </w:tc>
        <w:tc>
          <w:tcPr>
            <w:tcW w:w="3069" w:type="dxa"/>
          </w:tcPr>
          <w:p>
            <w:pPr>
              <w:spacing w:after="0" w:before="0" w:line="240" w:lineRule="auto"/>
            </w:pPr>
            <w:r>
              <w:rPr>
                <w:rFonts w:ascii="Arial" w:cs="Arial" w:eastAsia="Arial" w:hAnsi="Arial"/>
                <w:color w:val="000000"/>
                <w:sz w:val="15"/>
                <w:szCs w:val="15"/>
              </w:rPr>
              <w:t xml:space="preserve">HTTP 200 en las tres</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CP02</w:t>
            </w:r>
          </w:p>
        </w:tc>
        <w:tc>
          <w:tcPr>
            <w:tcW w:w="2889" w:type="dxa"/>
          </w:tcPr>
          <w:p>
            <w:pPr>
              <w:spacing w:after="0" w:before="0" w:line="240" w:lineRule="auto"/>
            </w:pPr>
            <w:r>
              <w:rPr>
                <w:rFonts w:ascii="Arial" w:cs="Arial" w:eastAsia="Arial" w:hAnsi="Arial"/>
                <w:color w:val="000000"/>
                <w:sz w:val="15"/>
                <w:szCs w:val="15"/>
              </w:rPr>
              <w:t xml:space="preserve">Abrir un PDF directo por su ruta</w:t>
            </w:r>
          </w:p>
        </w:tc>
        <w:tc>
          <w:tcPr>
            <w:tcW w:w="1625" w:type="dxa"/>
          </w:tcPr>
          <w:p>
            <w:pPr>
              <w:spacing w:after="0" w:before="0" w:line="240" w:lineRule="auto"/>
            </w:pPr>
            <w:r>
              <w:rPr>
                <w:rFonts w:ascii="Arial" w:cs="Arial" w:eastAsia="Arial" w:hAnsi="Arial"/>
                <w:color w:val="000000"/>
                <w:sz w:val="15"/>
                <w:szCs w:val="15"/>
              </w:rPr>
              <w:t xml:space="preserve">Acceso denegado</w:t>
            </w:r>
          </w:p>
        </w:tc>
        <w:tc>
          <w:tcPr>
            <w:tcW w:w="3069" w:type="dxa"/>
          </w:tcPr>
          <w:p>
            <w:pPr>
              <w:spacing w:after="0" w:before="0" w:line="240" w:lineRule="auto"/>
            </w:pPr>
            <w:r>
              <w:rPr>
                <w:rFonts w:ascii="Arial" w:cs="Arial" w:eastAsia="Arial" w:hAnsi="Arial"/>
                <w:color w:val="000000"/>
                <w:sz w:val="15"/>
                <w:szCs w:val="15"/>
              </w:rPr>
              <w:t xml:space="preserve">HTTP 403</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CP03</w:t>
            </w:r>
          </w:p>
        </w:tc>
        <w:tc>
          <w:tcPr>
            <w:tcW w:w="2889" w:type="dxa"/>
          </w:tcPr>
          <w:p>
            <w:pPr>
              <w:spacing w:after="0" w:before="0" w:line="240" w:lineRule="auto"/>
            </w:pPr>
            <w:r>
              <w:rPr>
                <w:rFonts w:ascii="Arial" w:cs="Arial" w:eastAsia="Arial" w:hAnsi="Arial"/>
                <w:color w:val="000000"/>
                <w:sz w:val="15"/>
                <w:szCs w:val="15"/>
              </w:rPr>
              <w:t xml:space="preserve">Abrir config/config.php por URL</w:t>
            </w:r>
          </w:p>
        </w:tc>
        <w:tc>
          <w:tcPr>
            <w:tcW w:w="1625" w:type="dxa"/>
          </w:tcPr>
          <w:p>
            <w:pPr>
              <w:spacing w:after="0" w:before="0" w:line="240" w:lineRule="auto"/>
            </w:pPr>
            <w:r>
              <w:rPr>
                <w:rFonts w:ascii="Arial" w:cs="Arial" w:eastAsia="Arial" w:hAnsi="Arial"/>
                <w:color w:val="000000"/>
                <w:sz w:val="15"/>
                <w:szCs w:val="15"/>
              </w:rPr>
              <w:t xml:space="preserve">Acceso denegado</w:t>
            </w:r>
          </w:p>
        </w:tc>
        <w:tc>
          <w:tcPr>
            <w:tcW w:w="3069" w:type="dxa"/>
          </w:tcPr>
          <w:p>
            <w:pPr>
              <w:spacing w:after="0" w:before="0" w:line="240" w:lineRule="auto"/>
            </w:pPr>
            <w:r>
              <w:rPr>
                <w:rFonts w:ascii="Arial" w:cs="Arial" w:eastAsia="Arial" w:hAnsi="Arial"/>
                <w:color w:val="000000"/>
                <w:sz w:val="15"/>
                <w:szCs w:val="15"/>
              </w:rPr>
              <w:t xml:space="preserve">HTTP 403</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CP04</w:t>
            </w:r>
          </w:p>
        </w:tc>
        <w:tc>
          <w:tcPr>
            <w:tcW w:w="2889" w:type="dxa"/>
          </w:tcPr>
          <w:p>
            <w:pPr>
              <w:spacing w:after="0" w:before="0" w:line="240" w:lineRule="auto"/>
            </w:pPr>
            <w:r>
              <w:rPr>
                <w:rFonts w:ascii="Arial" w:cs="Arial" w:eastAsia="Arial" w:hAnsi="Arial"/>
                <w:color w:val="000000"/>
                <w:sz w:val="15"/>
                <w:szCs w:val="15"/>
              </w:rPr>
              <w:t xml:space="preserve">Abrir el documento 1 (publicado)</w:t>
            </w:r>
          </w:p>
        </w:tc>
        <w:tc>
          <w:tcPr>
            <w:tcW w:w="1625" w:type="dxa"/>
          </w:tcPr>
          <w:p>
            <w:pPr>
              <w:spacing w:after="0" w:before="0" w:line="240" w:lineRule="auto"/>
            </w:pPr>
            <w:r>
              <w:rPr>
                <w:rFonts w:ascii="Arial" w:cs="Arial" w:eastAsia="Arial" w:hAnsi="Arial"/>
                <w:color w:val="000000"/>
                <w:sz w:val="15"/>
                <w:szCs w:val="15"/>
              </w:rPr>
              <w:t xml:space="preserve">Se abre el PDF</w:t>
            </w:r>
          </w:p>
        </w:tc>
        <w:tc>
          <w:tcPr>
            <w:tcW w:w="3069" w:type="dxa"/>
          </w:tcPr>
          <w:p>
            <w:pPr>
              <w:spacing w:after="0" w:before="0" w:line="240" w:lineRule="auto"/>
            </w:pPr>
            <w:r>
              <w:rPr>
                <w:rFonts w:ascii="Arial" w:cs="Arial" w:eastAsia="Arial" w:hAnsi="Arial"/>
                <w:color w:val="000000"/>
                <w:sz w:val="15"/>
                <w:szCs w:val="15"/>
              </w:rPr>
              <w:t xml:space="preserve">HTTP 200, application/pdf</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CP05</w:t>
            </w:r>
          </w:p>
        </w:tc>
        <w:tc>
          <w:tcPr>
            <w:tcW w:w="2889" w:type="dxa"/>
          </w:tcPr>
          <w:p>
            <w:pPr>
              <w:spacing w:after="0" w:before="0" w:line="240" w:lineRule="auto"/>
            </w:pPr>
            <w:r>
              <w:rPr>
                <w:rFonts w:ascii="Arial" w:cs="Arial" w:eastAsia="Arial" w:hAnsi="Arial"/>
                <w:color w:val="000000"/>
                <w:sz w:val="15"/>
                <w:szCs w:val="15"/>
              </w:rPr>
              <w:t xml:space="preserve">Abrir documentos 15, 16 y 17 sin sesión</w:t>
            </w:r>
          </w:p>
        </w:tc>
        <w:tc>
          <w:tcPr>
            <w:tcW w:w="1625" w:type="dxa"/>
          </w:tcPr>
          <w:p>
            <w:pPr>
              <w:spacing w:after="0" w:before="0" w:line="240" w:lineRule="auto"/>
            </w:pPr>
            <w:r>
              <w:rPr>
                <w:rFonts w:ascii="Arial" w:cs="Arial" w:eastAsia="Arial" w:hAnsi="Arial"/>
                <w:color w:val="000000"/>
                <w:sz w:val="15"/>
                <w:szCs w:val="15"/>
              </w:rPr>
              <w:t xml:space="preserve">Aviso de no disponible</w:t>
            </w:r>
          </w:p>
        </w:tc>
        <w:tc>
          <w:tcPr>
            <w:tcW w:w="3069" w:type="dxa"/>
          </w:tcPr>
          <w:p>
            <w:pPr>
              <w:spacing w:after="0" w:before="0" w:line="240" w:lineRule="auto"/>
            </w:pPr>
            <w:r>
              <w:rPr>
                <w:rFonts w:ascii="Arial" w:cs="Arial" w:eastAsia="Arial" w:hAnsi="Arial"/>
                <w:color w:val="000000"/>
                <w:sz w:val="15"/>
                <w:szCs w:val="15"/>
              </w:rPr>
              <w:t xml:space="preserve">HTTP 404 con aviso en los tres</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CP06</w:t>
            </w:r>
          </w:p>
        </w:tc>
        <w:tc>
          <w:tcPr>
            <w:tcW w:w="2889" w:type="dxa"/>
          </w:tcPr>
          <w:p>
            <w:pPr>
              <w:spacing w:after="0" w:before="0" w:line="240" w:lineRule="auto"/>
            </w:pPr>
            <w:r>
              <w:rPr>
                <w:rFonts w:ascii="Arial" w:cs="Arial" w:eastAsia="Arial" w:hAnsi="Arial"/>
                <w:color w:val="000000"/>
                <w:sz w:val="15"/>
                <w:szCs w:val="15"/>
              </w:rPr>
              <w:t xml:space="preserve">Panel y usuarios sin sesión</w:t>
            </w:r>
          </w:p>
        </w:tc>
        <w:tc>
          <w:tcPr>
            <w:tcW w:w="1625" w:type="dxa"/>
          </w:tcPr>
          <w:p>
            <w:pPr>
              <w:spacing w:after="0" w:before="0" w:line="240" w:lineRule="auto"/>
            </w:pPr>
            <w:r>
              <w:rPr>
                <w:rFonts w:ascii="Arial" w:cs="Arial" w:eastAsia="Arial" w:hAnsi="Arial"/>
                <w:color w:val="000000"/>
                <w:sz w:val="15"/>
                <w:szCs w:val="15"/>
              </w:rPr>
              <w:t xml:space="preserve">Redirige al login</w:t>
            </w:r>
          </w:p>
        </w:tc>
        <w:tc>
          <w:tcPr>
            <w:tcW w:w="3069" w:type="dxa"/>
          </w:tcPr>
          <w:p>
            <w:pPr>
              <w:spacing w:after="0" w:before="0" w:line="240" w:lineRule="auto"/>
            </w:pPr>
            <w:r>
              <w:rPr>
                <w:rFonts w:ascii="Arial" w:cs="Arial" w:eastAsia="Arial" w:hAnsi="Arial"/>
                <w:color w:val="000000"/>
                <w:sz w:val="15"/>
                <w:szCs w:val="15"/>
              </w:rPr>
              <w:t xml:space="preserve">Redirige a login.php</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CP07</w:t>
            </w:r>
          </w:p>
        </w:tc>
        <w:tc>
          <w:tcPr>
            <w:tcW w:w="2889" w:type="dxa"/>
          </w:tcPr>
          <w:p>
            <w:pPr>
              <w:spacing w:after="0" w:before="0" w:line="240" w:lineRule="auto"/>
            </w:pPr>
            <w:r>
              <w:rPr>
                <w:rFonts w:ascii="Arial" w:cs="Arial" w:eastAsia="Arial" w:hAnsi="Arial"/>
                <w:color w:val="000000"/>
                <w:sz w:val="15"/>
                <w:szCs w:val="15"/>
              </w:rPr>
              <w:t xml:space="preserve">Login con contraseña incorrecta</w:t>
            </w:r>
          </w:p>
        </w:tc>
        <w:tc>
          <w:tcPr>
            <w:tcW w:w="1625" w:type="dxa"/>
          </w:tcPr>
          <w:p>
            <w:pPr>
              <w:spacing w:after="0" w:before="0" w:line="240" w:lineRule="auto"/>
            </w:pPr>
            <w:r>
              <w:rPr>
                <w:rFonts w:ascii="Arial" w:cs="Arial" w:eastAsia="Arial" w:hAnsi="Arial"/>
                <w:color w:val="000000"/>
                <w:sz w:val="15"/>
                <w:szCs w:val="15"/>
              </w:rPr>
              <w:t xml:space="preserve">Mensaje genérico</w:t>
            </w:r>
          </w:p>
        </w:tc>
        <w:tc>
          <w:tcPr>
            <w:tcW w:w="3069" w:type="dxa"/>
          </w:tcPr>
          <w:p>
            <w:pPr>
              <w:spacing w:after="0" w:before="0" w:line="240" w:lineRule="auto"/>
            </w:pPr>
            <w:r>
              <w:rPr>
                <w:rFonts w:ascii="Arial" w:cs="Arial" w:eastAsia="Arial" w:hAnsi="Arial"/>
                <w:color w:val="000000"/>
                <w:sz w:val="15"/>
                <w:szCs w:val="15"/>
              </w:rPr>
              <w:t xml:space="preserve">"Cédula o contraseña incorrecta."</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CP08</w:t>
            </w:r>
          </w:p>
        </w:tc>
        <w:tc>
          <w:tcPr>
            <w:tcW w:w="2889" w:type="dxa"/>
          </w:tcPr>
          <w:p>
            <w:pPr>
              <w:spacing w:after="0" w:before="0" w:line="240" w:lineRule="auto"/>
            </w:pPr>
            <w:r>
              <w:rPr>
                <w:rFonts w:ascii="Arial" w:cs="Arial" w:eastAsia="Arial" w:hAnsi="Arial"/>
                <w:color w:val="000000"/>
                <w:sz w:val="15"/>
                <w:szCs w:val="15"/>
              </w:rPr>
              <w:t xml:space="preserve">Login con cédula 1.234.567</w:t>
            </w:r>
          </w:p>
        </w:tc>
        <w:tc>
          <w:tcPr>
            <w:tcW w:w="1625" w:type="dxa"/>
          </w:tcPr>
          <w:p>
            <w:pPr>
              <w:spacing w:after="0" w:before="0" w:line="240" w:lineRule="auto"/>
            </w:pPr>
            <w:r>
              <w:rPr>
                <w:rFonts w:ascii="Arial" w:cs="Arial" w:eastAsia="Arial" w:hAnsi="Arial"/>
                <w:color w:val="000000"/>
                <w:sz w:val="15"/>
                <w:szCs w:val="15"/>
              </w:rPr>
              <w:t xml:space="preserve">Error sin enviar</w:t>
            </w:r>
          </w:p>
        </w:tc>
        <w:tc>
          <w:tcPr>
            <w:tcW w:w="3069" w:type="dxa"/>
          </w:tcPr>
          <w:p>
            <w:pPr>
              <w:spacing w:after="0" w:before="0" w:line="240" w:lineRule="auto"/>
            </w:pPr>
            <w:r>
              <w:rPr>
                <w:rFonts w:ascii="Arial" w:cs="Arial" w:eastAsia="Arial" w:hAnsi="Arial"/>
                <w:color w:val="000000"/>
                <w:sz w:val="15"/>
                <w:szCs w:val="15"/>
              </w:rPr>
              <w:t xml:space="preserve">Mensaje de formato en JavaScript</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CP09</w:t>
            </w:r>
          </w:p>
        </w:tc>
        <w:tc>
          <w:tcPr>
            <w:tcW w:w="2889" w:type="dxa"/>
          </w:tcPr>
          <w:p>
            <w:pPr>
              <w:spacing w:after="0" w:before="0" w:line="240" w:lineRule="auto"/>
            </w:pPr>
            <w:r>
              <w:rPr>
                <w:rFonts w:ascii="Arial" w:cs="Arial" w:eastAsia="Arial" w:hAnsi="Arial"/>
                <w:color w:val="000000"/>
                <w:sz w:val="15"/>
                <w:szCs w:val="15"/>
              </w:rPr>
              <w:t xml:space="preserve">Login correcto de usuario básico</w:t>
            </w:r>
          </w:p>
        </w:tc>
        <w:tc>
          <w:tcPr>
            <w:tcW w:w="1625" w:type="dxa"/>
          </w:tcPr>
          <w:p>
            <w:pPr>
              <w:spacing w:after="0" w:before="0" w:line="240" w:lineRule="auto"/>
            </w:pPr>
            <w:r>
              <w:rPr>
                <w:rFonts w:ascii="Arial" w:cs="Arial" w:eastAsia="Arial" w:hAnsi="Arial"/>
                <w:color w:val="000000"/>
                <w:sz w:val="15"/>
                <w:szCs w:val="15"/>
              </w:rPr>
              <w:t xml:space="preserve">Entra al panel</w:t>
            </w:r>
          </w:p>
        </w:tc>
        <w:tc>
          <w:tcPr>
            <w:tcW w:w="3069" w:type="dxa"/>
          </w:tcPr>
          <w:p>
            <w:pPr>
              <w:spacing w:after="0" w:before="0" w:line="240" w:lineRule="auto"/>
            </w:pPr>
            <w:r>
              <w:rPr>
                <w:rFonts w:ascii="Arial" w:cs="Arial" w:eastAsia="Arial" w:hAnsi="Arial"/>
                <w:color w:val="000000"/>
                <w:sz w:val="15"/>
                <w:szCs w:val="15"/>
              </w:rPr>
              <w:t xml:space="preserve">Redirige a admin/panel.php</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CP10</w:t>
            </w:r>
          </w:p>
        </w:tc>
        <w:tc>
          <w:tcPr>
            <w:tcW w:w="2889" w:type="dxa"/>
          </w:tcPr>
          <w:p>
            <w:pPr>
              <w:spacing w:after="0" w:before="0" w:line="240" w:lineRule="auto"/>
            </w:pPr>
            <w:r>
              <w:rPr>
                <w:rFonts w:ascii="Arial" w:cs="Arial" w:eastAsia="Arial" w:hAnsi="Arial"/>
                <w:color w:val="000000"/>
                <w:sz w:val="15"/>
                <w:szCs w:val="15"/>
              </w:rPr>
              <w:t xml:space="preserve">Usuario básico entra por URL a usuarios, resultados y encuestas</w:t>
            </w:r>
          </w:p>
        </w:tc>
        <w:tc>
          <w:tcPr>
            <w:tcW w:w="1625" w:type="dxa"/>
          </w:tcPr>
          <w:p>
            <w:pPr>
              <w:spacing w:after="0" w:before="0" w:line="240" w:lineRule="auto"/>
            </w:pPr>
            <w:r>
              <w:rPr>
                <w:rFonts w:ascii="Arial" w:cs="Arial" w:eastAsia="Arial" w:hAnsi="Arial"/>
                <w:color w:val="000000"/>
                <w:sz w:val="15"/>
                <w:szCs w:val="15"/>
              </w:rPr>
              <w:t xml:space="preserve">Sin permiso</w:t>
            </w:r>
          </w:p>
        </w:tc>
        <w:tc>
          <w:tcPr>
            <w:tcW w:w="3069" w:type="dxa"/>
          </w:tcPr>
          <w:p>
            <w:pPr>
              <w:spacing w:after="0" w:before="0" w:line="240" w:lineRule="auto"/>
            </w:pPr>
            <w:r>
              <w:rPr>
                <w:rFonts w:ascii="Arial" w:cs="Arial" w:eastAsia="Arial" w:hAnsi="Arial"/>
                <w:color w:val="000000"/>
                <w:sz w:val="15"/>
                <w:szCs w:val="15"/>
              </w:rPr>
              <w:t xml:space="preserve">Vuelve al panel con aviso</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CP11</w:t>
            </w:r>
          </w:p>
        </w:tc>
        <w:tc>
          <w:tcPr>
            <w:tcW w:w="2889" w:type="dxa"/>
          </w:tcPr>
          <w:p>
            <w:pPr>
              <w:spacing w:after="0" w:before="0" w:line="240" w:lineRule="auto"/>
            </w:pPr>
            <w:r>
              <w:rPr>
                <w:rFonts w:ascii="Arial" w:cs="Arial" w:eastAsia="Arial" w:hAnsi="Arial"/>
                <w:color w:val="000000"/>
                <w:sz w:val="15"/>
                <w:szCs w:val="15"/>
              </w:rPr>
              <w:t xml:space="preserve">Usuario básico abre el documento oculto 15</w:t>
            </w:r>
          </w:p>
        </w:tc>
        <w:tc>
          <w:tcPr>
            <w:tcW w:w="1625" w:type="dxa"/>
          </w:tcPr>
          <w:p>
            <w:pPr>
              <w:spacing w:after="0" w:before="0" w:line="240" w:lineRule="auto"/>
            </w:pPr>
            <w:r>
              <w:rPr>
                <w:rFonts w:ascii="Arial" w:cs="Arial" w:eastAsia="Arial" w:hAnsi="Arial"/>
                <w:color w:val="000000"/>
                <w:sz w:val="15"/>
                <w:szCs w:val="15"/>
              </w:rPr>
              <w:t xml:space="preserve">Vista previa</w:t>
            </w:r>
          </w:p>
        </w:tc>
        <w:tc>
          <w:tcPr>
            <w:tcW w:w="3069" w:type="dxa"/>
          </w:tcPr>
          <w:p>
            <w:pPr>
              <w:spacing w:after="0" w:before="0" w:line="240" w:lineRule="auto"/>
            </w:pPr>
            <w:r>
              <w:rPr>
                <w:rFonts w:ascii="Arial" w:cs="Arial" w:eastAsia="Arial" w:hAnsi="Arial"/>
                <w:color w:val="000000"/>
                <w:sz w:val="15"/>
                <w:szCs w:val="15"/>
              </w:rPr>
              <w:t xml:space="preserve">HTTP 200</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CP12</w:t>
            </w:r>
          </w:p>
        </w:tc>
        <w:tc>
          <w:tcPr>
            <w:tcW w:w="2889" w:type="dxa"/>
          </w:tcPr>
          <w:p>
            <w:pPr>
              <w:spacing w:after="0" w:before="0" w:line="240" w:lineRule="auto"/>
            </w:pPr>
            <w:r>
              <w:rPr>
                <w:rFonts w:ascii="Arial" w:cs="Arial" w:eastAsia="Arial" w:hAnsi="Arial"/>
                <w:color w:val="000000"/>
                <w:sz w:val="15"/>
                <w:szCs w:val="15"/>
              </w:rPr>
              <w:t xml:space="preserve">Usuario dado de baja intenta ingresar</w:t>
            </w:r>
          </w:p>
        </w:tc>
        <w:tc>
          <w:tcPr>
            <w:tcW w:w="1625" w:type="dxa"/>
          </w:tcPr>
          <w:p>
            <w:pPr>
              <w:spacing w:after="0" w:before="0" w:line="240" w:lineRule="auto"/>
            </w:pPr>
            <w:r>
              <w:rPr>
                <w:rFonts w:ascii="Arial" w:cs="Arial" w:eastAsia="Arial" w:hAnsi="Arial"/>
                <w:color w:val="000000"/>
                <w:sz w:val="15"/>
                <w:szCs w:val="15"/>
              </w:rPr>
              <w:t xml:space="preserve">No ingresa</w:t>
            </w:r>
          </w:p>
        </w:tc>
        <w:tc>
          <w:tcPr>
            <w:tcW w:w="3069" w:type="dxa"/>
          </w:tcPr>
          <w:p>
            <w:pPr>
              <w:spacing w:after="0" w:before="0" w:line="240" w:lineRule="auto"/>
            </w:pPr>
            <w:r>
              <w:rPr>
                <w:rFonts w:ascii="Arial" w:cs="Arial" w:eastAsia="Arial" w:hAnsi="Arial"/>
                <w:color w:val="000000"/>
                <w:sz w:val="15"/>
                <w:szCs w:val="15"/>
              </w:rPr>
              <w:t xml:space="preserve">"Cédula o contraseña incorrecta."</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CP13</w:t>
            </w:r>
          </w:p>
        </w:tc>
        <w:tc>
          <w:tcPr>
            <w:tcW w:w="2889" w:type="dxa"/>
          </w:tcPr>
          <w:p>
            <w:pPr>
              <w:spacing w:after="0" w:before="0" w:line="240" w:lineRule="auto"/>
            </w:pPr>
            <w:r>
              <w:rPr>
                <w:rFonts w:ascii="Arial" w:cs="Arial" w:eastAsia="Arial" w:hAnsi="Arial"/>
                <w:color w:val="000000"/>
                <w:sz w:val="15"/>
                <w:szCs w:val="15"/>
              </w:rPr>
              <w:t xml:space="preserve">5 contraseñas incorrectas seguidas</w:t>
            </w:r>
          </w:p>
        </w:tc>
        <w:tc>
          <w:tcPr>
            <w:tcW w:w="1625" w:type="dxa"/>
          </w:tcPr>
          <w:p>
            <w:pPr>
              <w:spacing w:after="0" w:before="0" w:line="240" w:lineRule="auto"/>
            </w:pPr>
            <w:r>
              <w:rPr>
                <w:rFonts w:ascii="Arial" w:cs="Arial" w:eastAsia="Arial" w:hAnsi="Arial"/>
                <w:color w:val="000000"/>
                <w:sz w:val="15"/>
                <w:szCs w:val="15"/>
              </w:rPr>
              <w:t xml:space="preserve">Bloqueo temporal</w:t>
            </w:r>
          </w:p>
        </w:tc>
        <w:tc>
          <w:tcPr>
            <w:tcW w:w="3069" w:type="dxa"/>
          </w:tcPr>
          <w:p>
            <w:pPr>
              <w:spacing w:after="0" w:before="0" w:line="240" w:lineRule="auto"/>
            </w:pPr>
            <w:r>
              <w:rPr>
                <w:rFonts w:ascii="Arial" w:cs="Arial" w:eastAsia="Arial" w:hAnsi="Arial"/>
                <w:color w:val="000000"/>
                <w:sz w:val="15"/>
                <w:szCs w:val="15"/>
              </w:rPr>
              <w:t xml:space="preserve">El sexto intento: "Demasiados intentos fallidos."</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CP14</w:t>
            </w:r>
          </w:p>
        </w:tc>
        <w:tc>
          <w:tcPr>
            <w:tcW w:w="2889" w:type="dxa"/>
          </w:tcPr>
          <w:p>
            <w:pPr>
              <w:spacing w:after="0" w:before="0" w:line="240" w:lineRule="auto"/>
            </w:pPr>
            <w:r>
              <w:rPr>
                <w:rFonts w:ascii="Arial" w:cs="Arial" w:eastAsia="Arial" w:hAnsi="Arial"/>
                <w:color w:val="000000"/>
                <w:sz w:val="15"/>
                <w:szCs w:val="15"/>
              </w:rPr>
              <w:t xml:space="preserve">Alta de documento con PDF</w:t>
            </w:r>
          </w:p>
        </w:tc>
        <w:tc>
          <w:tcPr>
            <w:tcW w:w="1625" w:type="dxa"/>
          </w:tcPr>
          <w:p>
            <w:pPr>
              <w:spacing w:after="0" w:before="0" w:line="240" w:lineRule="auto"/>
            </w:pPr>
            <w:r>
              <w:rPr>
                <w:rFonts w:ascii="Arial" w:cs="Arial" w:eastAsia="Arial" w:hAnsi="Arial"/>
                <w:color w:val="000000"/>
                <w:sz w:val="15"/>
                <w:szCs w:val="15"/>
              </w:rPr>
              <w:t xml:space="preserve">Se guarda</w:t>
            </w:r>
          </w:p>
        </w:tc>
        <w:tc>
          <w:tcPr>
            <w:tcW w:w="3069" w:type="dxa"/>
          </w:tcPr>
          <w:p>
            <w:pPr>
              <w:spacing w:after="0" w:before="0" w:line="240" w:lineRule="auto"/>
            </w:pPr>
            <w:r>
              <w:rPr>
                <w:rFonts w:ascii="Arial" w:cs="Arial" w:eastAsia="Arial" w:hAnsi="Arial"/>
                <w:color w:val="000000"/>
                <w:sz w:val="15"/>
                <w:szCs w:val="15"/>
              </w:rPr>
              <w:t xml:space="preserve">Listado con mensaje de éxito</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CP15</w:t>
            </w:r>
          </w:p>
        </w:tc>
        <w:tc>
          <w:tcPr>
            <w:tcW w:w="2889" w:type="dxa"/>
          </w:tcPr>
          <w:p>
            <w:pPr>
              <w:spacing w:after="0" w:before="0" w:line="240" w:lineRule="auto"/>
            </w:pPr>
            <w:r>
              <w:rPr>
                <w:rFonts w:ascii="Arial" w:cs="Arial" w:eastAsia="Arial" w:hAnsi="Arial"/>
                <w:color w:val="000000"/>
                <w:sz w:val="15"/>
                <w:szCs w:val="15"/>
              </w:rPr>
              <w:t xml:space="preserve">Alta con fecha 2026-02-30</w:t>
            </w:r>
          </w:p>
        </w:tc>
        <w:tc>
          <w:tcPr>
            <w:tcW w:w="1625" w:type="dxa"/>
          </w:tcPr>
          <w:p>
            <w:pPr>
              <w:spacing w:after="0" w:before="0" w:line="240" w:lineRule="auto"/>
            </w:pPr>
            <w:r>
              <w:rPr>
                <w:rFonts w:ascii="Arial" w:cs="Arial" w:eastAsia="Arial" w:hAnsi="Arial"/>
                <w:color w:val="000000"/>
                <w:sz w:val="15"/>
                <w:szCs w:val="15"/>
              </w:rPr>
              <w:t xml:space="preserve">Error</w:t>
            </w:r>
          </w:p>
        </w:tc>
        <w:tc>
          <w:tcPr>
            <w:tcW w:w="3069" w:type="dxa"/>
          </w:tcPr>
          <w:p>
            <w:pPr>
              <w:spacing w:after="0" w:before="0" w:line="240" w:lineRule="auto"/>
            </w:pPr>
            <w:r>
              <w:rPr>
                <w:rFonts w:ascii="Arial" w:cs="Arial" w:eastAsia="Arial" w:hAnsi="Arial"/>
                <w:color w:val="000000"/>
                <w:sz w:val="15"/>
                <w:szCs w:val="15"/>
              </w:rPr>
              <w:t xml:space="preserve">"La fecha de emisión no es una fecha real."</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CP16</w:t>
            </w:r>
          </w:p>
        </w:tc>
        <w:tc>
          <w:tcPr>
            <w:tcW w:w="2889" w:type="dxa"/>
          </w:tcPr>
          <w:p>
            <w:pPr>
              <w:spacing w:after="0" w:before="0" w:line="240" w:lineRule="auto"/>
            </w:pPr>
            <w:r>
              <w:rPr>
                <w:rFonts w:ascii="Arial" w:cs="Arial" w:eastAsia="Arial" w:hAnsi="Arial"/>
                <w:color w:val="000000"/>
                <w:sz w:val="15"/>
                <w:szCs w:val="15"/>
              </w:rPr>
              <w:t xml:space="preserve">Alta con un .php renombrado a .pdf</w:t>
            </w:r>
          </w:p>
        </w:tc>
        <w:tc>
          <w:tcPr>
            <w:tcW w:w="1625" w:type="dxa"/>
          </w:tcPr>
          <w:p>
            <w:pPr>
              <w:spacing w:after="0" w:before="0" w:line="240" w:lineRule="auto"/>
            </w:pPr>
            <w:r>
              <w:rPr>
                <w:rFonts w:ascii="Arial" w:cs="Arial" w:eastAsia="Arial" w:hAnsi="Arial"/>
                <w:color w:val="000000"/>
                <w:sz w:val="15"/>
                <w:szCs w:val="15"/>
              </w:rPr>
              <w:t xml:space="preserve">Rechazado</w:t>
            </w:r>
          </w:p>
        </w:tc>
        <w:tc>
          <w:tcPr>
            <w:tcW w:w="3069" w:type="dxa"/>
          </w:tcPr>
          <w:p>
            <w:pPr>
              <w:spacing w:after="0" w:before="0" w:line="240" w:lineRule="auto"/>
            </w:pPr>
            <w:r>
              <w:rPr>
                <w:rFonts w:ascii="Arial" w:cs="Arial" w:eastAsia="Arial" w:hAnsi="Arial"/>
                <w:color w:val="000000"/>
                <w:sz w:val="15"/>
                <w:szCs w:val="15"/>
              </w:rPr>
              <w:t xml:space="preserve">"El archivo debe ser un PDF válido."</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CP17</w:t>
            </w:r>
          </w:p>
        </w:tc>
        <w:tc>
          <w:tcPr>
            <w:tcW w:w="2889" w:type="dxa"/>
          </w:tcPr>
          <w:p>
            <w:pPr>
              <w:spacing w:after="0" w:before="0" w:line="240" w:lineRule="auto"/>
            </w:pPr>
            <w:r>
              <w:rPr>
                <w:rFonts w:ascii="Arial" w:cs="Arial" w:eastAsia="Arial" w:hAnsi="Arial"/>
                <w:color w:val="000000"/>
                <w:sz w:val="15"/>
                <w:szCs w:val="15"/>
              </w:rPr>
              <w:t xml:space="preserve">Baja de documento sin token CSRF</w:t>
            </w:r>
          </w:p>
        </w:tc>
        <w:tc>
          <w:tcPr>
            <w:tcW w:w="1625" w:type="dxa"/>
          </w:tcPr>
          <w:p>
            <w:pPr>
              <w:spacing w:after="0" w:before="0" w:line="240" w:lineRule="auto"/>
            </w:pPr>
            <w:r>
              <w:rPr>
                <w:rFonts w:ascii="Arial" w:cs="Arial" w:eastAsia="Arial" w:hAnsi="Arial"/>
                <w:color w:val="000000"/>
                <w:sz w:val="15"/>
                <w:szCs w:val="15"/>
              </w:rPr>
              <w:t xml:space="preserve">Rechazado</w:t>
            </w:r>
          </w:p>
        </w:tc>
        <w:tc>
          <w:tcPr>
            <w:tcW w:w="3069" w:type="dxa"/>
          </w:tcPr>
          <w:p>
            <w:pPr>
              <w:spacing w:after="0" w:before="0" w:line="240" w:lineRule="auto"/>
            </w:pPr>
            <w:r>
              <w:rPr>
                <w:rFonts w:ascii="Arial" w:cs="Arial" w:eastAsia="Arial" w:hAnsi="Arial"/>
                <w:color w:val="000000"/>
                <w:sz w:val="15"/>
                <w:szCs w:val="15"/>
              </w:rPr>
              <w:t xml:space="preserve">HTTP 400</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CP18</w:t>
            </w:r>
          </w:p>
        </w:tc>
        <w:tc>
          <w:tcPr>
            <w:tcW w:w="2889" w:type="dxa"/>
          </w:tcPr>
          <w:p>
            <w:pPr>
              <w:spacing w:after="0" w:before="0" w:line="240" w:lineRule="auto"/>
            </w:pPr>
            <w:r>
              <w:rPr>
                <w:rFonts w:ascii="Arial" w:cs="Arial" w:eastAsia="Arial" w:hAnsi="Arial"/>
                <w:color w:val="000000"/>
                <w:sz w:val="15"/>
                <w:szCs w:val="15"/>
              </w:rPr>
              <w:t xml:space="preserve">Baja de documento con token</w:t>
            </w:r>
          </w:p>
        </w:tc>
        <w:tc>
          <w:tcPr>
            <w:tcW w:w="1625" w:type="dxa"/>
          </w:tcPr>
          <w:p>
            <w:pPr>
              <w:spacing w:after="0" w:before="0" w:line="240" w:lineRule="auto"/>
            </w:pPr>
            <w:r>
              <w:rPr>
                <w:rFonts w:ascii="Arial" w:cs="Arial" w:eastAsia="Arial" w:hAnsi="Arial"/>
                <w:color w:val="000000"/>
                <w:sz w:val="15"/>
                <w:szCs w:val="15"/>
              </w:rPr>
              <w:t xml:space="preserve">Baja lógica</w:t>
            </w:r>
          </w:p>
        </w:tc>
        <w:tc>
          <w:tcPr>
            <w:tcW w:w="3069" w:type="dxa"/>
          </w:tcPr>
          <w:p>
            <w:pPr>
              <w:spacing w:after="0" w:before="0" w:line="240" w:lineRule="auto"/>
            </w:pPr>
            <w:r>
              <w:rPr>
                <w:rFonts w:ascii="Arial" w:cs="Arial" w:eastAsia="Arial" w:hAnsi="Arial"/>
                <w:color w:val="000000"/>
                <w:sz w:val="15"/>
                <w:szCs w:val="15"/>
              </w:rPr>
              <w:t xml:space="preserve">activo = 0 y HTTP 404 en el portal</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CP19</w:t>
            </w:r>
          </w:p>
        </w:tc>
        <w:tc>
          <w:tcPr>
            <w:tcW w:w="2889" w:type="dxa"/>
          </w:tcPr>
          <w:p>
            <w:pPr>
              <w:spacing w:after="0" w:before="0" w:line="240" w:lineRule="auto"/>
            </w:pPr>
            <w:r>
              <w:rPr>
                <w:rFonts w:ascii="Arial" w:cs="Arial" w:eastAsia="Arial" w:hAnsi="Arial"/>
                <w:color w:val="000000"/>
                <w:sz w:val="15"/>
                <w:szCs w:val="15"/>
              </w:rPr>
              <w:t xml:space="preserve">Editar: cambiar servicio, ocultar y reemplazar PDF</w:t>
            </w:r>
          </w:p>
        </w:tc>
        <w:tc>
          <w:tcPr>
            <w:tcW w:w="1625" w:type="dxa"/>
          </w:tcPr>
          <w:p>
            <w:pPr>
              <w:spacing w:after="0" w:before="0" w:line="240" w:lineRule="auto"/>
            </w:pPr>
            <w:r>
              <w:rPr>
                <w:rFonts w:ascii="Arial" w:cs="Arial" w:eastAsia="Arial" w:hAnsi="Arial"/>
                <w:color w:val="000000"/>
                <w:sz w:val="15"/>
                <w:szCs w:val="15"/>
              </w:rPr>
              <w:t xml:space="preserve">Se actualiza y registra</w:t>
            </w:r>
          </w:p>
        </w:tc>
        <w:tc>
          <w:tcPr>
            <w:tcW w:w="3069" w:type="dxa"/>
          </w:tcPr>
          <w:p>
            <w:pPr>
              <w:spacing w:after="0" w:before="0" w:line="240" w:lineRule="auto"/>
            </w:pPr>
            <w:r>
              <w:rPr>
                <w:rFonts w:ascii="Arial" w:cs="Arial" w:eastAsia="Arial" w:hAnsi="Arial"/>
                <w:color w:val="000000"/>
                <w:sz w:val="15"/>
                <w:szCs w:val="15"/>
              </w:rPr>
              <w:t xml:space="preserve">Auditoría: edicion, ocultar, reemplazo_pdf</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CP20</w:t>
            </w:r>
          </w:p>
        </w:tc>
        <w:tc>
          <w:tcPr>
            <w:tcW w:w="2889" w:type="dxa"/>
          </w:tcPr>
          <w:p>
            <w:pPr>
              <w:spacing w:after="0" w:before="0" w:line="240" w:lineRule="auto"/>
            </w:pPr>
            <w:r>
              <w:rPr>
                <w:rFonts w:ascii="Arial" w:cs="Arial" w:eastAsia="Arial" w:hAnsi="Arial"/>
                <w:color w:val="000000"/>
                <w:sz w:val="15"/>
                <w:szCs w:val="15"/>
              </w:rPr>
              <w:t xml:space="preserve">Alta de usuario con cédula existente</w:t>
            </w:r>
          </w:p>
        </w:tc>
        <w:tc>
          <w:tcPr>
            <w:tcW w:w="1625" w:type="dxa"/>
          </w:tcPr>
          <w:p>
            <w:pPr>
              <w:spacing w:after="0" w:before="0" w:line="240" w:lineRule="auto"/>
            </w:pPr>
            <w:r>
              <w:rPr>
                <w:rFonts w:ascii="Arial" w:cs="Arial" w:eastAsia="Arial" w:hAnsi="Arial"/>
                <w:color w:val="000000"/>
                <w:sz w:val="15"/>
                <w:szCs w:val="15"/>
              </w:rPr>
              <w:t xml:space="preserve">Error amigable</w:t>
            </w:r>
          </w:p>
        </w:tc>
        <w:tc>
          <w:tcPr>
            <w:tcW w:w="3069" w:type="dxa"/>
          </w:tcPr>
          <w:p>
            <w:pPr>
              <w:spacing w:after="0" w:before="0" w:line="240" w:lineRule="auto"/>
            </w:pPr>
            <w:r>
              <w:rPr>
                <w:rFonts w:ascii="Arial" w:cs="Arial" w:eastAsia="Arial" w:hAnsi="Arial"/>
                <w:color w:val="000000"/>
                <w:sz w:val="15"/>
                <w:szCs w:val="15"/>
              </w:rPr>
              <w:t xml:space="preserve">"Ya existe un usuario con esa cédula o ese email."</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CP21</w:t>
            </w:r>
          </w:p>
        </w:tc>
        <w:tc>
          <w:tcPr>
            <w:tcW w:w="2889" w:type="dxa"/>
          </w:tcPr>
          <w:p>
            <w:pPr>
              <w:spacing w:after="0" w:before="0" w:line="240" w:lineRule="auto"/>
            </w:pPr>
            <w:r>
              <w:rPr>
                <w:rFonts w:ascii="Arial" w:cs="Arial" w:eastAsia="Arial" w:hAnsi="Arial"/>
                <w:color w:val="000000"/>
                <w:sz w:val="15"/>
                <w:szCs w:val="15"/>
              </w:rPr>
              <w:t xml:space="preserve">Alta de servicio "cardiologia"</w:t>
            </w:r>
          </w:p>
        </w:tc>
        <w:tc>
          <w:tcPr>
            <w:tcW w:w="1625" w:type="dxa"/>
          </w:tcPr>
          <w:p>
            <w:pPr>
              <w:spacing w:after="0" w:before="0" w:line="240" w:lineRule="auto"/>
            </w:pPr>
            <w:r>
              <w:rPr>
                <w:rFonts w:ascii="Arial" w:cs="Arial" w:eastAsia="Arial" w:hAnsi="Arial"/>
                <w:color w:val="000000"/>
                <w:sz w:val="15"/>
                <w:szCs w:val="15"/>
              </w:rPr>
              <w:t xml:space="preserve">Error de duplicado</w:t>
            </w:r>
          </w:p>
        </w:tc>
        <w:tc>
          <w:tcPr>
            <w:tcW w:w="3069" w:type="dxa"/>
          </w:tcPr>
          <w:p>
            <w:pPr>
              <w:spacing w:after="0" w:before="0" w:line="240" w:lineRule="auto"/>
            </w:pPr>
            <w:r>
              <w:rPr>
                <w:rFonts w:ascii="Arial" w:cs="Arial" w:eastAsia="Arial" w:hAnsi="Arial"/>
                <w:color w:val="000000"/>
                <w:sz w:val="15"/>
                <w:szCs w:val="15"/>
              </w:rPr>
              <w:t xml:space="preserve">"Ya existe un servicio con ese nombre..."</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CP22</w:t>
            </w:r>
          </w:p>
        </w:tc>
        <w:tc>
          <w:tcPr>
            <w:tcW w:w="2889" w:type="dxa"/>
          </w:tcPr>
          <w:p>
            <w:pPr>
              <w:spacing w:after="0" w:before="0" w:line="240" w:lineRule="auto"/>
            </w:pPr>
            <w:r>
              <w:rPr>
                <w:rFonts w:ascii="Arial" w:cs="Arial" w:eastAsia="Arial" w:hAnsi="Arial"/>
                <w:color w:val="000000"/>
                <w:sz w:val="15"/>
                <w:szCs w:val="15"/>
              </w:rPr>
              <w:t xml:space="preserve">Encuesta enviada en menos de 3 segundos</w:t>
            </w:r>
          </w:p>
        </w:tc>
        <w:tc>
          <w:tcPr>
            <w:tcW w:w="1625" w:type="dxa"/>
          </w:tcPr>
          <w:p>
            <w:pPr>
              <w:spacing w:after="0" w:before="0" w:line="240" w:lineRule="auto"/>
            </w:pPr>
            <w:r>
              <w:rPr>
                <w:rFonts w:ascii="Arial" w:cs="Arial" w:eastAsia="Arial" w:hAnsi="Arial"/>
                <w:color w:val="000000"/>
                <w:sz w:val="15"/>
                <w:szCs w:val="15"/>
              </w:rPr>
              <w:t xml:space="preserve">Rechazada</w:t>
            </w:r>
          </w:p>
        </w:tc>
        <w:tc>
          <w:tcPr>
            <w:tcW w:w="3069" w:type="dxa"/>
          </w:tcPr>
          <w:p>
            <w:pPr>
              <w:spacing w:after="0" w:before="0" w:line="240" w:lineRule="auto"/>
            </w:pPr>
            <w:r>
              <w:rPr>
                <w:rFonts w:ascii="Arial" w:cs="Arial" w:eastAsia="Arial" w:hAnsi="Arial"/>
                <w:color w:val="000000"/>
                <w:sz w:val="15"/>
                <w:szCs w:val="15"/>
              </w:rPr>
              <w:t xml:space="preserve">"No se pudo procesar el envío."</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CP23</w:t>
            </w:r>
          </w:p>
        </w:tc>
        <w:tc>
          <w:tcPr>
            <w:tcW w:w="2889" w:type="dxa"/>
          </w:tcPr>
          <w:p>
            <w:pPr>
              <w:spacing w:after="0" w:before="0" w:line="240" w:lineRule="auto"/>
            </w:pPr>
            <w:r>
              <w:rPr>
                <w:rFonts w:ascii="Arial" w:cs="Arial" w:eastAsia="Arial" w:hAnsi="Arial"/>
                <w:color w:val="000000"/>
                <w:sz w:val="15"/>
                <w:szCs w:val="15"/>
              </w:rPr>
              <w:t xml:space="preserve">Encuesta con el campo trampa completo</w:t>
            </w:r>
          </w:p>
        </w:tc>
        <w:tc>
          <w:tcPr>
            <w:tcW w:w="1625" w:type="dxa"/>
          </w:tcPr>
          <w:p>
            <w:pPr>
              <w:spacing w:after="0" w:before="0" w:line="240" w:lineRule="auto"/>
            </w:pPr>
            <w:r>
              <w:rPr>
                <w:rFonts w:ascii="Arial" w:cs="Arial" w:eastAsia="Arial" w:hAnsi="Arial"/>
                <w:color w:val="000000"/>
                <w:sz w:val="15"/>
                <w:szCs w:val="15"/>
              </w:rPr>
              <w:t xml:space="preserve">Rechazada</w:t>
            </w:r>
          </w:p>
        </w:tc>
        <w:tc>
          <w:tcPr>
            <w:tcW w:w="3069" w:type="dxa"/>
          </w:tcPr>
          <w:p>
            <w:pPr>
              <w:spacing w:after="0" w:before="0" w:line="240" w:lineRule="auto"/>
            </w:pPr>
            <w:r>
              <w:rPr>
                <w:rFonts w:ascii="Arial" w:cs="Arial" w:eastAsia="Arial" w:hAnsi="Arial"/>
                <w:color w:val="000000"/>
                <w:sz w:val="15"/>
                <w:szCs w:val="15"/>
              </w:rPr>
              <w:t xml:space="preserve">"No se pudo procesar el envío."</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CP24</w:t>
            </w:r>
          </w:p>
        </w:tc>
        <w:tc>
          <w:tcPr>
            <w:tcW w:w="2889" w:type="dxa"/>
          </w:tcPr>
          <w:p>
            <w:pPr>
              <w:spacing w:after="0" w:before="0" w:line="240" w:lineRule="auto"/>
            </w:pPr>
            <w:r>
              <w:rPr>
                <w:rFonts w:ascii="Arial" w:cs="Arial" w:eastAsia="Arial" w:hAnsi="Arial"/>
                <w:color w:val="000000"/>
                <w:sz w:val="15"/>
                <w:szCs w:val="15"/>
              </w:rPr>
              <w:t xml:space="preserve">Encuesta sin preguntas obligatorias</w:t>
            </w:r>
          </w:p>
        </w:tc>
        <w:tc>
          <w:tcPr>
            <w:tcW w:w="1625" w:type="dxa"/>
          </w:tcPr>
          <w:p>
            <w:pPr>
              <w:spacing w:after="0" w:before="0" w:line="240" w:lineRule="auto"/>
            </w:pPr>
            <w:r>
              <w:rPr>
                <w:rFonts w:ascii="Arial" w:cs="Arial" w:eastAsia="Arial" w:hAnsi="Arial"/>
                <w:color w:val="000000"/>
                <w:sz w:val="15"/>
                <w:szCs w:val="15"/>
              </w:rPr>
              <w:t xml:space="preserve">Indica cuáles faltan</w:t>
            </w:r>
          </w:p>
        </w:tc>
        <w:tc>
          <w:tcPr>
            <w:tcW w:w="3069" w:type="dxa"/>
          </w:tcPr>
          <w:p>
            <w:pPr>
              <w:spacing w:after="0" w:before="0" w:line="240" w:lineRule="auto"/>
            </w:pPr>
            <w:r>
              <w:rPr>
                <w:rFonts w:ascii="Arial" w:cs="Arial" w:eastAsia="Arial" w:hAnsi="Arial"/>
                <w:color w:val="000000"/>
                <w:sz w:val="15"/>
                <w:szCs w:val="15"/>
              </w:rPr>
              <w:t xml:space="preserve">"Falta responder: ..."</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CP25</w:t>
            </w:r>
          </w:p>
        </w:tc>
        <w:tc>
          <w:tcPr>
            <w:tcW w:w="2889" w:type="dxa"/>
          </w:tcPr>
          <w:p>
            <w:pPr>
              <w:spacing w:after="0" w:before="0" w:line="240" w:lineRule="auto"/>
            </w:pPr>
            <w:r>
              <w:rPr>
                <w:rFonts w:ascii="Arial" w:cs="Arial" w:eastAsia="Arial" w:hAnsi="Arial"/>
                <w:color w:val="000000"/>
                <w:sz w:val="15"/>
                <w:szCs w:val="15"/>
              </w:rPr>
              <w:t xml:space="preserve">Valor 9 en una escala de 1 a 5</w:t>
            </w:r>
          </w:p>
        </w:tc>
        <w:tc>
          <w:tcPr>
            <w:tcW w:w="1625" w:type="dxa"/>
          </w:tcPr>
          <w:p>
            <w:pPr>
              <w:spacing w:after="0" w:before="0" w:line="240" w:lineRule="auto"/>
            </w:pPr>
            <w:r>
              <w:rPr>
                <w:rFonts w:ascii="Arial" w:cs="Arial" w:eastAsia="Arial" w:hAnsi="Arial"/>
                <w:color w:val="000000"/>
                <w:sz w:val="15"/>
                <w:szCs w:val="15"/>
              </w:rPr>
              <w:t xml:space="preserve">Rechazada</w:t>
            </w:r>
          </w:p>
        </w:tc>
        <w:tc>
          <w:tcPr>
            <w:tcW w:w="3069" w:type="dxa"/>
          </w:tcPr>
          <w:p>
            <w:pPr>
              <w:spacing w:after="0" w:before="0" w:line="240" w:lineRule="auto"/>
            </w:pPr>
            <w:r>
              <w:rPr>
                <w:rFonts w:ascii="Arial" w:cs="Arial" w:eastAsia="Arial" w:hAnsi="Arial"/>
                <w:color w:val="000000"/>
                <w:sz w:val="15"/>
                <w:szCs w:val="15"/>
              </w:rPr>
              <w:t xml:space="preserve">"Respuesta no válida en: ..."</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CP26</w:t>
            </w:r>
          </w:p>
        </w:tc>
        <w:tc>
          <w:tcPr>
            <w:tcW w:w="2889" w:type="dxa"/>
          </w:tcPr>
          <w:p>
            <w:pPr>
              <w:spacing w:after="0" w:before="0" w:line="240" w:lineRule="auto"/>
            </w:pPr>
            <w:r>
              <w:rPr>
                <w:rFonts w:ascii="Arial" w:cs="Arial" w:eastAsia="Arial" w:hAnsi="Arial"/>
                <w:color w:val="000000"/>
                <w:sz w:val="15"/>
                <w:szCs w:val="15"/>
              </w:rPr>
              <w:t xml:space="preserve">Pregunta de otra encuesta</w:t>
            </w:r>
          </w:p>
        </w:tc>
        <w:tc>
          <w:tcPr>
            <w:tcW w:w="1625" w:type="dxa"/>
          </w:tcPr>
          <w:p>
            <w:pPr>
              <w:spacing w:after="0" w:before="0" w:line="240" w:lineRule="auto"/>
            </w:pPr>
            <w:r>
              <w:rPr>
                <w:rFonts w:ascii="Arial" w:cs="Arial" w:eastAsia="Arial" w:hAnsi="Arial"/>
                <w:color w:val="000000"/>
                <w:sz w:val="15"/>
                <w:szCs w:val="15"/>
              </w:rPr>
              <w:t xml:space="preserve">Rechazada</w:t>
            </w:r>
          </w:p>
        </w:tc>
        <w:tc>
          <w:tcPr>
            <w:tcW w:w="3069" w:type="dxa"/>
          </w:tcPr>
          <w:p>
            <w:pPr>
              <w:spacing w:after="0" w:before="0" w:line="240" w:lineRule="auto"/>
            </w:pPr>
            <w:r>
              <w:rPr>
                <w:rFonts w:ascii="Arial" w:cs="Arial" w:eastAsia="Arial" w:hAnsi="Arial"/>
                <w:color w:val="000000"/>
                <w:sz w:val="15"/>
                <w:szCs w:val="15"/>
              </w:rPr>
              <w:t xml:space="preserve">"Se recibió una pregunta que no corresponde..."</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CP27</w:t>
            </w:r>
          </w:p>
        </w:tc>
        <w:tc>
          <w:tcPr>
            <w:tcW w:w="2889" w:type="dxa"/>
          </w:tcPr>
          <w:p>
            <w:pPr>
              <w:spacing w:after="0" w:before="0" w:line="240" w:lineRule="auto"/>
            </w:pPr>
            <w:r>
              <w:rPr>
                <w:rFonts w:ascii="Arial" w:cs="Arial" w:eastAsia="Arial" w:hAnsi="Arial"/>
                <w:color w:val="000000"/>
                <w:sz w:val="15"/>
                <w:szCs w:val="15"/>
              </w:rPr>
              <w:t xml:space="preserve">Encuesta correcta y luego recargar</w:t>
            </w:r>
          </w:p>
        </w:tc>
        <w:tc>
          <w:tcPr>
            <w:tcW w:w="1625" w:type="dxa"/>
          </w:tcPr>
          <w:p>
            <w:pPr>
              <w:spacing w:after="0" w:before="0" w:line="240" w:lineRule="auto"/>
            </w:pPr>
            <w:r>
              <w:rPr>
                <w:rFonts w:ascii="Arial" w:cs="Arial" w:eastAsia="Arial" w:hAnsi="Arial"/>
                <w:color w:val="000000"/>
                <w:sz w:val="15"/>
                <w:szCs w:val="15"/>
              </w:rPr>
              <w:t xml:space="preserve">Se guarda una vez</w:t>
            </w:r>
          </w:p>
        </w:tc>
        <w:tc>
          <w:tcPr>
            <w:tcW w:w="3069" w:type="dxa"/>
          </w:tcPr>
          <w:p>
            <w:pPr>
              <w:spacing w:after="0" w:before="0" w:line="240" w:lineRule="auto"/>
            </w:pPr>
            <w:r>
              <w:rPr>
                <w:rFonts w:ascii="Arial" w:cs="Arial" w:eastAsia="Arial" w:hAnsi="Arial"/>
                <w:color w:val="000000"/>
                <w:sz w:val="15"/>
                <w:szCs w:val="15"/>
              </w:rPr>
              <w:t xml:space="preserve">De 10 a 11 respuestas; la recarga avisa que ya fue enviada</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CP28</w:t>
            </w:r>
          </w:p>
        </w:tc>
        <w:tc>
          <w:tcPr>
            <w:tcW w:w="2889" w:type="dxa"/>
          </w:tcPr>
          <w:p>
            <w:pPr>
              <w:spacing w:after="0" w:before="0" w:line="240" w:lineRule="auto"/>
            </w:pPr>
            <w:r>
              <w:rPr>
                <w:rFonts w:ascii="Arial" w:cs="Arial" w:eastAsia="Arial" w:hAnsi="Arial"/>
                <w:color w:val="000000"/>
                <w:sz w:val="15"/>
                <w:szCs w:val="15"/>
              </w:rPr>
              <w:t xml:space="preserve">Abrir encuesta cerrada y encuesta en borrador</w:t>
            </w:r>
          </w:p>
        </w:tc>
        <w:tc>
          <w:tcPr>
            <w:tcW w:w="1625" w:type="dxa"/>
          </w:tcPr>
          <w:p>
            <w:pPr>
              <w:spacing w:after="0" w:before="0" w:line="240" w:lineRule="auto"/>
            </w:pPr>
            <w:r>
              <w:rPr>
                <w:rFonts w:ascii="Arial" w:cs="Arial" w:eastAsia="Arial" w:hAnsi="Arial"/>
                <w:color w:val="000000"/>
                <w:sz w:val="15"/>
                <w:szCs w:val="15"/>
              </w:rPr>
              <w:t xml:space="preserve">No se puede responder</w:t>
            </w:r>
          </w:p>
        </w:tc>
        <w:tc>
          <w:tcPr>
            <w:tcW w:w="3069" w:type="dxa"/>
          </w:tcPr>
          <w:p>
            <w:pPr>
              <w:spacing w:after="0" w:before="0" w:line="240" w:lineRule="auto"/>
            </w:pPr>
            <w:r>
              <w:rPr>
                <w:rFonts w:ascii="Arial" w:cs="Arial" w:eastAsia="Arial" w:hAnsi="Arial"/>
                <w:color w:val="000000"/>
                <w:sz w:val="15"/>
                <w:szCs w:val="15"/>
              </w:rPr>
              <w:t xml:space="preserve">Redirige a encuestas.php</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CP29</w:t>
            </w:r>
          </w:p>
        </w:tc>
        <w:tc>
          <w:tcPr>
            <w:tcW w:w="2889" w:type="dxa"/>
          </w:tcPr>
          <w:p>
            <w:pPr>
              <w:spacing w:after="0" w:before="0" w:line="240" w:lineRule="auto"/>
            </w:pPr>
            <w:r>
              <w:rPr>
                <w:rFonts w:ascii="Arial" w:cs="Arial" w:eastAsia="Arial" w:hAnsi="Arial"/>
                <w:color w:val="000000"/>
                <w:sz w:val="15"/>
                <w:szCs w:val="15"/>
              </w:rPr>
              <w:t xml:space="preserve">Publicar la encuesta en borrador</w:t>
            </w:r>
          </w:p>
        </w:tc>
        <w:tc>
          <w:tcPr>
            <w:tcW w:w="1625" w:type="dxa"/>
          </w:tcPr>
          <w:p>
            <w:pPr>
              <w:spacing w:after="0" w:before="0" w:line="240" w:lineRule="auto"/>
            </w:pPr>
            <w:r>
              <w:rPr>
                <w:rFonts w:ascii="Arial" w:cs="Arial" w:eastAsia="Arial" w:hAnsi="Arial"/>
                <w:color w:val="000000"/>
                <w:sz w:val="15"/>
                <w:szCs w:val="15"/>
              </w:rPr>
              <w:t xml:space="preserve">Pasa a publicada</w:t>
            </w:r>
          </w:p>
        </w:tc>
        <w:tc>
          <w:tcPr>
            <w:tcW w:w="3069" w:type="dxa"/>
          </w:tcPr>
          <w:p>
            <w:pPr>
              <w:spacing w:after="0" w:before="0" w:line="240" w:lineRule="auto"/>
            </w:pPr>
            <w:r>
              <w:rPr>
                <w:rFonts w:ascii="Arial" w:cs="Arial" w:eastAsia="Arial" w:hAnsi="Arial"/>
                <w:color w:val="000000"/>
                <w:sz w:val="15"/>
                <w:szCs w:val="15"/>
              </w:rPr>
              <w:t xml:space="preserve">estado = publicada</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CP30</w:t>
            </w:r>
          </w:p>
        </w:tc>
        <w:tc>
          <w:tcPr>
            <w:tcW w:w="2889" w:type="dxa"/>
          </w:tcPr>
          <w:p>
            <w:pPr>
              <w:spacing w:after="0" w:before="0" w:line="240" w:lineRule="auto"/>
            </w:pPr>
            <w:r>
              <w:rPr>
                <w:rFonts w:ascii="Arial" w:cs="Arial" w:eastAsia="Arial" w:hAnsi="Arial"/>
                <w:color w:val="000000"/>
                <w:sz w:val="15"/>
                <w:szCs w:val="15"/>
              </w:rPr>
              <w:t xml:space="preserve">Exportar a CSV</w:t>
            </w:r>
          </w:p>
        </w:tc>
        <w:tc>
          <w:tcPr>
            <w:tcW w:w="1625" w:type="dxa"/>
          </w:tcPr>
          <w:p>
            <w:pPr>
              <w:spacing w:after="0" w:before="0" w:line="240" w:lineRule="auto"/>
            </w:pPr>
            <w:r>
              <w:rPr>
                <w:rFonts w:ascii="Arial" w:cs="Arial" w:eastAsia="Arial" w:hAnsi="Arial"/>
                <w:color w:val="000000"/>
                <w:sz w:val="15"/>
                <w:szCs w:val="15"/>
              </w:rPr>
              <w:t xml:space="preserve">Descarga con tildes</w:t>
            </w:r>
          </w:p>
        </w:tc>
        <w:tc>
          <w:tcPr>
            <w:tcW w:w="3069" w:type="dxa"/>
          </w:tcPr>
          <w:p>
            <w:pPr>
              <w:spacing w:after="0" w:before="0" w:line="240" w:lineRule="auto"/>
            </w:pPr>
            <w:r>
              <w:rPr>
                <w:rFonts w:ascii="Arial" w:cs="Arial" w:eastAsia="Arial" w:hAnsi="Arial"/>
                <w:color w:val="000000"/>
                <w:sz w:val="15"/>
                <w:szCs w:val="15"/>
              </w:rPr>
              <w:t xml:space="preserve">CSV con separador ";" y tildes correctas</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CP31</w:t>
            </w:r>
          </w:p>
        </w:tc>
        <w:tc>
          <w:tcPr>
            <w:tcW w:w="2889" w:type="dxa"/>
          </w:tcPr>
          <w:p>
            <w:pPr>
              <w:spacing w:after="0" w:before="0" w:line="240" w:lineRule="auto"/>
            </w:pPr>
            <w:r>
              <w:rPr>
                <w:rFonts w:ascii="Arial" w:cs="Arial" w:eastAsia="Arial" w:hAnsi="Arial"/>
                <w:color w:val="000000"/>
                <w:sz w:val="15"/>
                <w:szCs w:val="15"/>
              </w:rPr>
              <w:t xml:space="preserve">DELETE con el usuario sigsm_app</w:t>
            </w:r>
          </w:p>
        </w:tc>
        <w:tc>
          <w:tcPr>
            <w:tcW w:w="1625" w:type="dxa"/>
          </w:tcPr>
          <w:p>
            <w:pPr>
              <w:spacing w:after="0" w:before="0" w:line="240" w:lineRule="auto"/>
            </w:pPr>
            <w:r>
              <w:rPr>
                <w:rFonts w:ascii="Arial" w:cs="Arial" w:eastAsia="Arial" w:hAnsi="Arial"/>
                <w:color w:val="000000"/>
                <w:sz w:val="15"/>
                <w:szCs w:val="15"/>
              </w:rPr>
              <w:t xml:space="preserve">Rechazado</w:t>
            </w:r>
          </w:p>
        </w:tc>
        <w:tc>
          <w:tcPr>
            <w:tcW w:w="3069" w:type="dxa"/>
          </w:tcPr>
          <w:p>
            <w:pPr>
              <w:spacing w:after="0" w:before="0" w:line="240" w:lineRule="auto"/>
            </w:pPr>
            <w:r>
              <w:rPr>
                <w:rFonts w:ascii="Arial" w:cs="Arial" w:eastAsia="Arial" w:hAnsi="Arial"/>
                <w:color w:val="000000"/>
                <w:sz w:val="15"/>
                <w:szCs w:val="15"/>
              </w:rPr>
              <w:t xml:space="preserve">ERROR 1142 DELETE command denied</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CP32</w:t>
            </w:r>
          </w:p>
        </w:tc>
        <w:tc>
          <w:tcPr>
            <w:tcW w:w="2889" w:type="dxa"/>
          </w:tcPr>
          <w:p>
            <w:pPr>
              <w:spacing w:after="0" w:before="0" w:line="240" w:lineRule="auto"/>
            </w:pPr>
            <w:r>
              <w:rPr>
                <w:rFonts w:ascii="Arial" w:cs="Arial" w:eastAsia="Arial" w:hAnsi="Arial"/>
                <w:color w:val="000000"/>
                <w:sz w:val="15"/>
                <w:szCs w:val="15"/>
              </w:rPr>
              <w:t xml:space="preserve">Dar de baja Cardiología y reactivarla</w:t>
            </w:r>
          </w:p>
        </w:tc>
        <w:tc>
          <w:tcPr>
            <w:tcW w:w="1625" w:type="dxa"/>
          </w:tcPr>
          <w:p>
            <w:pPr>
              <w:spacing w:after="0" w:before="0" w:line="240" w:lineRule="auto"/>
            </w:pPr>
            <w:r>
              <w:rPr>
                <w:rFonts w:ascii="Arial" w:cs="Arial" w:eastAsia="Arial" w:hAnsi="Arial"/>
                <w:color w:val="000000"/>
                <w:sz w:val="15"/>
                <w:szCs w:val="15"/>
              </w:rPr>
              <w:t xml:space="preserve">Se ocultan y vuelven sus documentos y encuestas</w:t>
            </w:r>
          </w:p>
        </w:tc>
        <w:tc>
          <w:tcPr>
            <w:tcW w:w="3069" w:type="dxa"/>
          </w:tcPr>
          <w:p>
            <w:pPr>
              <w:spacing w:after="0" w:before="0" w:line="240" w:lineRule="auto"/>
            </w:pPr>
            <w:r>
              <w:rPr>
                <w:rFonts w:ascii="Arial" w:cs="Arial" w:eastAsia="Arial" w:hAnsi="Arial"/>
                <w:color w:val="000000"/>
                <w:sz w:val="15"/>
                <w:szCs w:val="15"/>
              </w:rPr>
              <w:t xml:space="preserve">Documento 6: 404 y luego 200; encuesta 3 no se puede abrir</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CP33</w:t>
            </w:r>
          </w:p>
        </w:tc>
        <w:tc>
          <w:tcPr>
            <w:tcW w:w="2889" w:type="dxa"/>
          </w:tcPr>
          <w:p>
            <w:pPr>
              <w:spacing w:after="0" w:before="0" w:line="240" w:lineRule="auto"/>
            </w:pPr>
            <w:r>
              <w:rPr>
                <w:rFonts w:ascii="Arial" w:cs="Arial" w:eastAsia="Arial" w:hAnsi="Arial"/>
                <w:color w:val="000000"/>
                <w:sz w:val="15"/>
                <w:szCs w:val="15"/>
              </w:rPr>
              <w:t xml:space="preserve">Administrador se da de baja a sí mismo</w:t>
            </w:r>
          </w:p>
        </w:tc>
        <w:tc>
          <w:tcPr>
            <w:tcW w:w="1625" w:type="dxa"/>
          </w:tcPr>
          <w:p>
            <w:pPr>
              <w:spacing w:after="0" w:before="0" w:line="240" w:lineRule="auto"/>
            </w:pPr>
            <w:r>
              <w:rPr>
                <w:rFonts w:ascii="Arial" w:cs="Arial" w:eastAsia="Arial" w:hAnsi="Arial"/>
                <w:color w:val="000000"/>
                <w:sz w:val="15"/>
                <w:szCs w:val="15"/>
              </w:rPr>
              <w:t xml:space="preserve">No permitido</w:t>
            </w:r>
          </w:p>
        </w:tc>
        <w:tc>
          <w:tcPr>
            <w:tcW w:w="3069" w:type="dxa"/>
          </w:tcPr>
          <w:p>
            <w:pPr>
              <w:spacing w:after="0" w:before="0" w:line="240" w:lineRule="auto"/>
            </w:pPr>
            <w:r>
              <w:rPr>
                <w:rFonts w:ascii="Arial" w:cs="Arial" w:eastAsia="Arial" w:hAnsi="Arial"/>
                <w:color w:val="000000"/>
                <w:sz w:val="15"/>
                <w:szCs w:val="15"/>
              </w:rPr>
              <w:t xml:space="preserve">Aviso en Usuarios</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CP34</w:t>
            </w:r>
          </w:p>
        </w:tc>
        <w:tc>
          <w:tcPr>
            <w:tcW w:w="2889" w:type="dxa"/>
          </w:tcPr>
          <w:p>
            <w:pPr>
              <w:spacing w:after="0" w:before="0" w:line="240" w:lineRule="auto"/>
            </w:pPr>
            <w:r>
              <w:rPr>
                <w:rFonts w:ascii="Arial" w:cs="Arial" w:eastAsia="Arial" w:hAnsi="Arial"/>
                <w:color w:val="000000"/>
                <w:sz w:val="15"/>
                <w:szCs w:val="15"/>
              </w:rPr>
              <w:t xml:space="preserve">Cerrar sesión</w:t>
            </w:r>
          </w:p>
        </w:tc>
        <w:tc>
          <w:tcPr>
            <w:tcW w:w="1625" w:type="dxa"/>
          </w:tcPr>
          <w:p>
            <w:pPr>
              <w:spacing w:after="0" w:before="0" w:line="240" w:lineRule="auto"/>
            </w:pPr>
            <w:r>
              <w:rPr>
                <w:rFonts w:ascii="Arial" w:cs="Arial" w:eastAsia="Arial" w:hAnsi="Arial"/>
                <w:color w:val="000000"/>
                <w:sz w:val="15"/>
                <w:szCs w:val="15"/>
              </w:rPr>
              <w:t xml:space="preserve">Solo por POST</w:t>
            </w:r>
          </w:p>
        </w:tc>
        <w:tc>
          <w:tcPr>
            <w:tcW w:w="3069" w:type="dxa"/>
          </w:tcPr>
          <w:p>
            <w:pPr>
              <w:spacing w:after="0" w:before="0" w:line="240" w:lineRule="auto"/>
            </w:pPr>
            <w:r>
              <w:rPr>
                <w:rFonts w:ascii="Arial" w:cs="Arial" w:eastAsia="Arial" w:hAnsi="Arial"/>
                <w:color w:val="000000"/>
                <w:sz w:val="15"/>
                <w:szCs w:val="15"/>
              </w:rPr>
              <w:t xml:space="preserve">Por GET no cierra; por POST cierra y el panel pide login</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CP35</w:t>
            </w:r>
          </w:p>
        </w:tc>
        <w:tc>
          <w:tcPr>
            <w:tcW w:w="2889" w:type="dxa"/>
          </w:tcPr>
          <w:p>
            <w:pPr>
              <w:spacing w:after="0" w:before="0" w:line="240" w:lineRule="auto"/>
            </w:pPr>
            <w:r>
              <w:rPr>
                <w:rFonts w:ascii="Arial" w:cs="Arial" w:eastAsia="Arial" w:hAnsi="Arial"/>
                <w:color w:val="000000"/>
                <w:sz w:val="15"/>
                <w:szCs w:val="15"/>
              </w:rPr>
              <w:t xml:space="preserve">Buscar ' OR 1=1 -- en documentos</w:t>
            </w:r>
          </w:p>
        </w:tc>
        <w:tc>
          <w:tcPr>
            <w:tcW w:w="1625" w:type="dxa"/>
          </w:tcPr>
          <w:p>
            <w:pPr>
              <w:spacing w:after="0" w:before="0" w:line="240" w:lineRule="auto"/>
            </w:pPr>
            <w:r>
              <w:rPr>
                <w:rFonts w:ascii="Arial" w:cs="Arial" w:eastAsia="Arial" w:hAnsi="Arial"/>
                <w:color w:val="000000"/>
                <w:sz w:val="15"/>
                <w:szCs w:val="15"/>
              </w:rPr>
              <w:t xml:space="preserve">Sin efecto</w:t>
            </w:r>
          </w:p>
        </w:tc>
        <w:tc>
          <w:tcPr>
            <w:tcW w:w="3069" w:type="dxa"/>
          </w:tcPr>
          <w:p>
            <w:pPr>
              <w:spacing w:after="0" w:before="0" w:line="240" w:lineRule="auto"/>
            </w:pPr>
            <w:r>
              <w:rPr>
                <w:rFonts w:ascii="Arial" w:cs="Arial" w:eastAsia="Arial" w:hAnsi="Arial"/>
                <w:color w:val="000000"/>
                <w:sz w:val="15"/>
                <w:szCs w:val="15"/>
              </w:rPr>
              <w:t xml:space="preserve">0 documentos encontrados</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CP36</w:t>
            </w:r>
          </w:p>
        </w:tc>
        <w:tc>
          <w:tcPr>
            <w:tcW w:w="2889" w:type="dxa"/>
          </w:tcPr>
          <w:p>
            <w:pPr>
              <w:spacing w:after="0" w:before="0" w:line="240" w:lineRule="auto"/>
            </w:pPr>
            <w:r>
              <w:rPr>
                <w:rFonts w:ascii="Arial" w:cs="Arial" w:eastAsia="Arial" w:hAnsi="Arial"/>
                <w:color w:val="000000"/>
                <w:sz w:val="15"/>
                <w:szCs w:val="15"/>
              </w:rPr>
              <w:t xml:space="preserve">Respaldo, daño de datos y restauración (Windows)</w:t>
            </w:r>
          </w:p>
        </w:tc>
        <w:tc>
          <w:tcPr>
            <w:tcW w:w="1625" w:type="dxa"/>
          </w:tcPr>
          <w:p>
            <w:pPr>
              <w:spacing w:after="0" w:before="0" w:line="240" w:lineRule="auto"/>
            </w:pPr>
            <w:r>
              <w:rPr>
                <w:rFonts w:ascii="Arial" w:cs="Arial" w:eastAsia="Arial" w:hAnsi="Arial"/>
                <w:color w:val="000000"/>
                <w:sz w:val="15"/>
                <w:szCs w:val="15"/>
              </w:rPr>
              <w:t xml:space="preserve">Sistema recuperado</w:t>
            </w:r>
          </w:p>
        </w:tc>
        <w:tc>
          <w:tcPr>
            <w:tcW w:w="3069" w:type="dxa"/>
          </w:tcPr>
          <w:p>
            <w:pPr>
              <w:spacing w:after="0" w:before="0" w:line="240" w:lineRule="auto"/>
            </w:pPr>
            <w:r>
              <w:rPr>
                <w:rFonts w:ascii="Arial" w:cs="Arial" w:eastAsia="Arial" w:hAnsi="Arial"/>
                <w:color w:val="000000"/>
                <w:sz w:val="15"/>
                <w:szCs w:val="15"/>
              </w:rPr>
              <w:t xml:space="preserve">Título y PDF restaurados</w:t>
            </w:r>
          </w:p>
        </w:tc>
        <w:tc>
          <w:tcPr>
            <w:tcW w:w="722" w:type="dxa"/>
          </w:tcPr>
          <w:p>
            <w:pPr>
              <w:spacing w:after="0" w:before="0" w:line="240" w:lineRule="auto"/>
            </w:pPr>
            <w:r>
              <w:rPr>
                <w:rFonts w:ascii="Arial" w:cs="Arial" w:eastAsia="Arial" w:hAnsi="Arial"/>
                <w:color w:val="000000"/>
                <w:sz w:val="15"/>
                <w:szCs w:val="15"/>
              </w:rPr>
              <w:t xml:space="preserve">OK</w:t>
            </w:r>
          </w:p>
        </w:tc>
      </w:tr>
      <w:tr>
        <w:trPr>
          <w:cantSplit w:val="1"/>
        </w:trPr>
        <w:tc>
          <w:tcPr>
            <w:tcW w:w="722" w:type="dxa"/>
          </w:tcPr>
          <w:p>
            <w:pPr>
              <w:spacing w:after="0" w:before="0" w:line="240" w:lineRule="auto"/>
            </w:pPr>
            <w:r>
              <w:rPr>
                <w:rFonts w:ascii="Arial" w:cs="Arial" w:eastAsia="Arial" w:hAnsi="Arial"/>
                <w:color w:val="000000"/>
                <w:sz w:val="15"/>
                <w:szCs w:val="15"/>
              </w:rPr>
              <w:t xml:space="preserve">CP37</w:t>
            </w:r>
          </w:p>
        </w:tc>
        <w:tc>
          <w:tcPr>
            <w:tcW w:w="2889" w:type="dxa"/>
          </w:tcPr>
          <w:p>
            <w:pPr>
              <w:spacing w:after="0" w:before="0" w:line="240" w:lineRule="auto"/>
            </w:pPr>
            <w:r>
              <w:rPr>
                <w:rFonts w:ascii="Arial" w:cs="Arial" w:eastAsia="Arial" w:hAnsi="Arial"/>
                <w:color w:val="000000"/>
                <w:sz w:val="15"/>
                <w:szCs w:val="15"/>
              </w:rPr>
              <w:t xml:space="preserve">Pantallas públicas a 390 px de ancho</w:t>
            </w:r>
          </w:p>
        </w:tc>
        <w:tc>
          <w:tcPr>
            <w:tcW w:w="1625" w:type="dxa"/>
          </w:tcPr>
          <w:p>
            <w:pPr>
              <w:spacing w:after="0" w:before="0" w:line="240" w:lineRule="auto"/>
            </w:pPr>
            <w:r>
              <w:rPr>
                <w:rFonts w:ascii="Arial" w:cs="Arial" w:eastAsia="Arial" w:hAnsi="Arial"/>
                <w:color w:val="000000"/>
                <w:sz w:val="15"/>
                <w:szCs w:val="15"/>
              </w:rPr>
              <w:t xml:space="preserve">Se adaptan</w:t>
            </w:r>
          </w:p>
        </w:tc>
        <w:tc>
          <w:tcPr>
            <w:tcW w:w="3069" w:type="dxa"/>
          </w:tcPr>
          <w:p>
            <w:pPr>
              <w:spacing w:after="0" w:before="0" w:line="240" w:lineRule="auto"/>
            </w:pPr>
            <w:r>
              <w:rPr>
                <w:rFonts w:ascii="Arial" w:cs="Arial" w:eastAsia="Arial" w:hAnsi="Arial"/>
                <w:color w:val="000000"/>
                <w:sz w:val="15"/>
                <w:szCs w:val="15"/>
              </w:rPr>
              <w:t xml:space="preserve">Login, portada, documentos y encuestas correctos</w:t>
            </w:r>
          </w:p>
        </w:tc>
        <w:tc>
          <w:tcPr>
            <w:tcW w:w="722" w:type="dxa"/>
          </w:tcPr>
          <w:p>
            <w:pPr>
              <w:spacing w:after="0" w:before="0" w:line="240" w:lineRule="auto"/>
            </w:pPr>
            <w:r>
              <w:rPr>
                <w:rFonts w:ascii="Arial" w:cs="Arial" w:eastAsia="Arial" w:hAnsi="Arial"/>
                <w:color w:val="000000"/>
                <w:sz w:val="15"/>
                <w:szCs w:val="15"/>
              </w:rPr>
              <w:t xml:space="preserve">OK</w:t>
            </w:r>
          </w:p>
        </w:tc>
      </w:tr>
    </w:tbl>
    <w:p>
      <w:pPr>
        <w:spacing w:after="160" w:before="0" w:line="360" w:lineRule="auto"/>
        <w:jc w:val="both"/>
      </w:pPr>
    </w:p>
    <w:p>
      <w:pPr>
        <w:pStyle w:val="Heading2"/>
      </w:pPr>
      <w:r>
        <w:t xml:space="preserve">15.3. Problemas encontrados y pendientes</w:t>
      </w:r>
    </w:p>
    <w:p>
      <w:pPr>
        <w:spacing w:after="160" w:before="0" w:line="360" w:lineRule="auto"/>
        <w:jc w:val="both"/>
      </w:pPr>
      <w:r>
        <w:rPr>
          <w:rFonts w:ascii="Arial" w:cs="Arial" w:eastAsia="Arial" w:hAnsi="Arial"/>
          <w:color w:val="000000"/>
          <w:sz w:val="24"/>
          <w:szCs w:val="24"/>
        </w:rPr>
        <w:t xml:space="preserve">Corregidos durante las pruebas: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El límite de intentos contaba los fallos de toda la IP igual que por cédula. Como en la intranet varios equipos comparten IP, se separó en 5 por cédula y 20 por IP.</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El panel contaba como publicado el documento de un servicio dado de baja, y mostraba uno más que el portal.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Una encuesta de un servicio dado de baja no aparecía en el listado, pero se podía abrir por URL.</w:t>
      </w:r>
    </w:p>
    <w:p>
      <w:pPr>
        <w:spacing w:after="160" w:before="0" w:line="360" w:lineRule="auto"/>
        <w:jc w:val="both"/>
      </w:pPr>
      <w:r>
        <w:rPr>
          <w:rFonts w:ascii="Arial" w:cs="Arial" w:eastAsia="Arial" w:hAnsi="Arial"/>
          <w:color w:val="000000"/>
          <w:sz w:val="24"/>
          <w:szCs w:val="24"/>
        </w:rPr>
        <w:t xml:space="preserve">Pendientes: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La instalación y los scripts de Debian (</w:t>
      </w:r>
      <w:r>
        <w:rPr>
          <w:rFonts w:ascii="Courier New" w:cs="Courier New" w:eastAsia="Courier New" w:hAnsi="Courier New"/>
          <w:color w:val="0f5c56"/>
          <w:sz w:val="21"/>
          <w:szCs w:val="21"/>
        </w:rPr>
        <w:t xml:space="preserve">respaldo.sh</w:t>
      </w:r>
      <w:r>
        <w:rPr>
          <w:rFonts w:ascii="Arial" w:cs="Arial" w:eastAsia="Arial" w:hAnsi="Arial"/>
          <w:color w:val="000000"/>
          <w:sz w:val="24"/>
          <w:szCs w:val="24"/>
        </w:rPr>
        <w:t xml:space="preserve">, </w:t>
      </w:r>
      <w:r>
        <w:rPr>
          <w:rFonts w:ascii="Courier New" w:cs="Courier New" w:eastAsia="Courier New" w:hAnsi="Courier New"/>
          <w:color w:val="0f5c56"/>
          <w:sz w:val="21"/>
          <w:szCs w:val="21"/>
        </w:rPr>
        <w:t xml:space="preserve">restaurar.sh</w:t>
      </w:r>
      <w:r>
        <w:rPr>
          <w:rFonts w:ascii="Arial" w:cs="Arial" w:eastAsia="Arial" w:hAnsi="Arial"/>
          <w:color w:val="000000"/>
          <w:sz w:val="24"/>
          <w:szCs w:val="24"/>
        </w:rPr>
        <w:t xml:space="preserve">) se documentaron, pero no se probaron en un servidor Debian. Tampoco se probó la instalación en otra computadora.</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HTTPS queda documentado y no configurado, porque depende del certificado del hospital.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El QR usa la librería qrcodejs desde un CDN. Sin salida a Internet, hay que copiarla a </w:t>
      </w:r>
      <w:r>
        <w:rPr>
          <w:rFonts w:ascii="Courier New" w:cs="Courier New" w:eastAsia="Courier New" w:hAnsi="Courier New"/>
          <w:color w:val="0f5c56"/>
          <w:sz w:val="21"/>
          <w:szCs w:val="21"/>
        </w:rPr>
        <w:t xml:space="preserve">public/js/</w:t>
      </w:r>
      <w:r>
        <w:rPr>
          <w:rFonts w:ascii="Arial" w:cs="Arial" w:eastAsia="Arial" w:hAnsi="Arial"/>
          <w:color w:val="000000"/>
          <w:sz w:val="24"/>
          <w:szCs w:val="24"/>
        </w:rPr>
        <w:t xml:space="preserve">.</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La lectura del QR con un celular real debe hacerse con el sistema en la red del hospital.</w:t>
      </w:r>
    </w:p>
    <w:p>
      <w:pPr>
        <w:pStyle w:val="Heading1"/>
        <w:pageBreakBefore w:val="1"/>
      </w:pPr>
      <w:r>
        <w:t xml:space="preserve">16. Requisitos de excelencia</w:t>
      </w:r>
    </w:p>
    <w:p>
      <w:pPr>
        <w:pStyle w:val="Heading2"/>
      </w:pPr>
      <w:r>
        <w:t xml:space="preserve">16.1. Implementados</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5236"/>
        <w:gridCol w:w="3791"/>
      </w:tblGrid>
      <w:tr>
        <w:trPr>
          <w:cantSplit w:val="1"/>
          <w:tblHeader w:val="1"/>
        </w:trPr>
        <w:tc>
          <w:tcPr>
            <w:tcW w:w="5236" w:type="dxa"/>
            <w:shd w:fill="0f766e" w:val="clear"/>
          </w:tcPr>
          <w:p>
            <w:pPr>
              <w:spacing w:after="0" w:before="0" w:line="240" w:lineRule="auto"/>
            </w:pPr>
            <w:r>
              <w:rPr>
                <w:rFonts w:ascii="Arial" w:cs="Arial" w:eastAsia="Arial" w:hAnsi="Arial"/>
                <w:b w:val="1"/>
                <w:bCs w:val="1"/>
                <w:color w:val="ffffff"/>
                <w:sz w:val="18"/>
                <w:szCs w:val="18"/>
              </w:rPr>
              <w:t xml:space="preserve">Requisito</w:t>
            </w:r>
          </w:p>
        </w:tc>
        <w:tc>
          <w:tcPr>
            <w:tcW w:w="3791" w:type="dxa"/>
            <w:shd w:fill="0f766e" w:val="clear"/>
          </w:tcPr>
          <w:p>
            <w:pPr>
              <w:spacing w:after="0" w:before="0" w:line="240" w:lineRule="auto"/>
            </w:pPr>
            <w:r>
              <w:rPr>
                <w:rFonts w:ascii="Arial" w:cs="Arial" w:eastAsia="Arial" w:hAnsi="Arial"/>
                <w:b w:val="1"/>
                <w:bCs w:val="1"/>
                <w:color w:val="ffffff"/>
                <w:sz w:val="18"/>
                <w:szCs w:val="18"/>
              </w:rPr>
              <w:t xml:space="preserve">Cómo comprobarlo</w:t>
            </w:r>
          </w:p>
        </w:tc>
      </w:tr>
      <w:tr>
        <w:trPr>
          <w:cantSplit w:val="1"/>
        </w:trPr>
        <w:tc>
          <w:tcPr>
            <w:tcW w:w="5236" w:type="dxa"/>
          </w:tcPr>
          <w:p>
            <w:pPr>
              <w:spacing w:after="0" w:before="0" w:line="240" w:lineRule="auto"/>
            </w:pPr>
            <w:r>
              <w:rPr>
                <w:rFonts w:ascii="Arial" w:cs="Arial" w:eastAsia="Arial" w:hAnsi="Arial"/>
                <w:color w:val="000000"/>
                <w:sz w:val="18"/>
                <w:szCs w:val="18"/>
              </w:rPr>
              <w:t xml:space="preserve">Alta, edición y baja lógica de usuarios</w:t>
            </w:r>
          </w:p>
        </w:tc>
        <w:tc>
          <w:tcPr>
            <w:tcW w:w="3791" w:type="dxa"/>
          </w:tcPr>
          <w:p>
            <w:pPr>
              <w:spacing w:after="0" w:before="0" w:line="240" w:lineRule="auto"/>
            </w:pPr>
            <w:r>
              <w:rPr>
                <w:rFonts w:ascii="Arial" w:cs="Arial" w:eastAsia="Arial" w:hAnsi="Arial"/>
                <w:color w:val="000000"/>
                <w:sz w:val="18"/>
                <w:szCs w:val="18"/>
              </w:rPr>
              <w:t xml:space="preserve">Administrador → Usuarios.</w:t>
            </w:r>
          </w:p>
        </w:tc>
      </w:tr>
      <w:tr>
        <w:trPr>
          <w:cantSplit w:val="1"/>
        </w:trPr>
        <w:tc>
          <w:tcPr>
            <w:tcW w:w="5236" w:type="dxa"/>
          </w:tcPr>
          <w:p>
            <w:pPr>
              <w:spacing w:after="0" w:before="0" w:line="240" w:lineRule="auto"/>
            </w:pPr>
            <w:r>
              <w:rPr>
                <w:rFonts w:ascii="Arial" w:cs="Arial" w:eastAsia="Arial" w:hAnsi="Arial"/>
                <w:color w:val="000000"/>
                <w:sz w:val="18"/>
                <w:szCs w:val="18"/>
              </w:rPr>
              <w:t xml:space="preserve">Cambio de contraseña</w:t>
            </w:r>
          </w:p>
        </w:tc>
        <w:tc>
          <w:tcPr>
            <w:tcW w:w="3791" w:type="dxa"/>
          </w:tcPr>
          <w:p>
            <w:pPr>
              <w:spacing w:after="0" w:before="0" w:line="240" w:lineRule="auto"/>
            </w:pPr>
            <w:r>
              <w:rPr>
                <w:rFonts w:ascii="Arial" w:cs="Arial" w:eastAsia="Arial" w:hAnsi="Arial"/>
                <w:color w:val="000000"/>
                <w:sz w:val="18"/>
                <w:szCs w:val="18"/>
              </w:rPr>
              <w:t xml:space="preserve">Menú del usuario → Cambiar contraseña.</w:t>
            </w:r>
          </w:p>
        </w:tc>
      </w:tr>
      <w:tr>
        <w:trPr>
          <w:cantSplit w:val="1"/>
        </w:trPr>
        <w:tc>
          <w:tcPr>
            <w:tcW w:w="5236" w:type="dxa"/>
          </w:tcPr>
          <w:p>
            <w:pPr>
              <w:spacing w:after="0" w:before="0" w:line="240" w:lineRule="auto"/>
            </w:pPr>
            <w:r>
              <w:rPr>
                <w:rFonts w:ascii="Arial" w:cs="Arial" w:eastAsia="Arial" w:hAnsi="Arial"/>
                <w:color w:val="000000"/>
                <w:sz w:val="18"/>
                <w:szCs w:val="18"/>
              </w:rPr>
              <w:t xml:space="preserve">Alta, edición y baja lógica de servicios</w:t>
            </w:r>
          </w:p>
        </w:tc>
        <w:tc>
          <w:tcPr>
            <w:tcW w:w="3791" w:type="dxa"/>
          </w:tcPr>
          <w:p>
            <w:pPr>
              <w:spacing w:after="0" w:before="0" w:line="240" w:lineRule="auto"/>
            </w:pPr>
            <w:r>
              <w:rPr>
                <w:rFonts w:ascii="Arial" w:cs="Arial" w:eastAsia="Arial" w:hAnsi="Arial"/>
                <w:color w:val="000000"/>
                <w:sz w:val="18"/>
                <w:szCs w:val="18"/>
              </w:rPr>
              <w:t xml:space="preserve">Administrador → Servicios.</w:t>
            </w:r>
          </w:p>
        </w:tc>
      </w:tr>
      <w:tr>
        <w:trPr>
          <w:cantSplit w:val="1"/>
        </w:trPr>
        <w:tc>
          <w:tcPr>
            <w:tcW w:w="5236" w:type="dxa"/>
          </w:tcPr>
          <w:p>
            <w:pPr>
              <w:spacing w:after="0" w:before="0" w:line="240" w:lineRule="auto"/>
            </w:pPr>
            <w:r>
              <w:rPr>
                <w:rFonts w:ascii="Arial" w:cs="Arial" w:eastAsia="Arial" w:hAnsi="Arial"/>
                <w:color w:val="000000"/>
                <w:sz w:val="18"/>
                <w:szCs w:val="18"/>
              </w:rPr>
              <w:t xml:space="preserve">Control de nombres duplicados de servicios</w:t>
            </w:r>
          </w:p>
        </w:tc>
        <w:tc>
          <w:tcPr>
            <w:tcW w:w="3791" w:type="dxa"/>
          </w:tcPr>
          <w:p>
            <w:pPr>
              <w:spacing w:after="0" w:before="0" w:line="240" w:lineRule="auto"/>
            </w:pPr>
            <w:r>
              <w:rPr>
                <w:rFonts w:ascii="Arial" w:cs="Arial" w:eastAsia="Arial" w:hAnsi="Arial"/>
                <w:color w:val="000000"/>
                <w:sz w:val="18"/>
                <w:szCs w:val="18"/>
              </w:rPr>
              <w:t xml:space="preserve">CP21.</w:t>
            </w:r>
          </w:p>
        </w:tc>
      </w:tr>
      <w:tr>
        <w:trPr>
          <w:cantSplit w:val="1"/>
        </w:trPr>
        <w:tc>
          <w:tcPr>
            <w:tcW w:w="5236" w:type="dxa"/>
          </w:tcPr>
          <w:p>
            <w:pPr>
              <w:spacing w:after="0" w:before="0" w:line="240" w:lineRule="auto"/>
            </w:pPr>
            <w:r>
              <w:rPr>
                <w:rFonts w:ascii="Arial" w:cs="Arial" w:eastAsia="Arial" w:hAnsi="Arial"/>
                <w:color w:val="000000"/>
                <w:sz w:val="18"/>
                <w:szCs w:val="18"/>
              </w:rPr>
              <w:t xml:space="preserve">Tratamiento de documentos y encuestas de servicios dados de baja</w:t>
            </w:r>
          </w:p>
        </w:tc>
        <w:tc>
          <w:tcPr>
            <w:tcW w:w="3791" w:type="dxa"/>
          </w:tcPr>
          <w:p>
            <w:pPr>
              <w:spacing w:after="0" w:before="0" w:line="240" w:lineRule="auto"/>
            </w:pPr>
            <w:r>
              <w:rPr>
                <w:rFonts w:ascii="Arial" w:cs="Arial" w:eastAsia="Arial" w:hAnsi="Arial"/>
                <w:color w:val="000000"/>
                <w:sz w:val="18"/>
                <w:szCs w:val="18"/>
              </w:rPr>
              <w:t xml:space="preserve">CP32 y documento 17.</w:t>
            </w:r>
          </w:p>
        </w:tc>
      </w:tr>
      <w:tr>
        <w:trPr>
          <w:cantSplit w:val="1"/>
        </w:trPr>
        <w:tc>
          <w:tcPr>
            <w:tcW w:w="5236" w:type="dxa"/>
          </w:tcPr>
          <w:p>
            <w:pPr>
              <w:spacing w:after="0" w:before="0" w:line="240" w:lineRule="auto"/>
            </w:pPr>
            <w:r>
              <w:rPr>
                <w:rFonts w:ascii="Arial" w:cs="Arial" w:eastAsia="Arial" w:hAnsi="Arial"/>
                <w:color w:val="000000"/>
                <w:sz w:val="18"/>
                <w:szCs w:val="18"/>
              </w:rPr>
              <w:t xml:space="preserve">Descripción del documento; quién lo cargó y cuándo</w:t>
            </w:r>
          </w:p>
        </w:tc>
        <w:tc>
          <w:tcPr>
            <w:tcW w:w="3791" w:type="dxa"/>
          </w:tcPr>
          <w:p>
            <w:pPr>
              <w:spacing w:after="0" w:before="0" w:line="240" w:lineRule="auto"/>
            </w:pPr>
            <w:r>
              <w:rPr>
                <w:rFonts w:ascii="Arial" w:cs="Arial" w:eastAsia="Arial" w:hAnsi="Arial"/>
                <w:color w:val="000000"/>
                <w:sz w:val="18"/>
                <w:szCs w:val="18"/>
              </w:rPr>
              <w:t xml:space="preserve">Editar un documento.</w:t>
            </w:r>
          </w:p>
        </w:tc>
      </w:tr>
      <w:tr>
        <w:trPr>
          <w:cantSplit w:val="1"/>
        </w:trPr>
        <w:tc>
          <w:tcPr>
            <w:tcW w:w="5236" w:type="dxa"/>
          </w:tcPr>
          <w:p>
            <w:pPr>
              <w:spacing w:after="0" w:before="0" w:line="240" w:lineRule="auto"/>
            </w:pPr>
            <w:r>
              <w:rPr>
                <w:rFonts w:ascii="Arial" w:cs="Arial" w:eastAsia="Arial" w:hAnsi="Arial"/>
                <w:color w:val="000000"/>
                <w:sz w:val="18"/>
                <w:szCs w:val="18"/>
              </w:rPr>
              <w:t xml:space="preserve">Reemplazar el PDF</w:t>
            </w:r>
          </w:p>
        </w:tc>
        <w:tc>
          <w:tcPr>
            <w:tcW w:w="3791" w:type="dxa"/>
          </w:tcPr>
          <w:p>
            <w:pPr>
              <w:spacing w:after="0" w:before="0" w:line="240" w:lineRule="auto"/>
            </w:pPr>
            <w:r>
              <w:rPr>
                <w:rFonts w:ascii="Arial" w:cs="Arial" w:eastAsia="Arial" w:hAnsi="Arial"/>
                <w:color w:val="000000"/>
                <w:sz w:val="18"/>
                <w:szCs w:val="18"/>
              </w:rPr>
              <w:t xml:space="preserve">Editar → elegir un PDF nuevo (CP19).</w:t>
            </w:r>
          </w:p>
        </w:tc>
      </w:tr>
      <w:tr>
        <w:trPr>
          <w:cantSplit w:val="1"/>
        </w:trPr>
        <w:tc>
          <w:tcPr>
            <w:tcW w:w="5236" w:type="dxa"/>
          </w:tcPr>
          <w:p>
            <w:pPr>
              <w:spacing w:after="0" w:before="0" w:line="240" w:lineRule="auto"/>
            </w:pPr>
            <w:r>
              <w:rPr>
                <w:rFonts w:ascii="Arial" w:cs="Arial" w:eastAsia="Arial" w:hAnsi="Arial"/>
                <w:color w:val="000000"/>
                <w:sz w:val="18"/>
                <w:szCs w:val="18"/>
              </w:rPr>
              <w:t xml:space="preserve">Documentos publicados y ocultos</w:t>
            </w:r>
          </w:p>
        </w:tc>
        <w:tc>
          <w:tcPr>
            <w:tcW w:w="3791" w:type="dxa"/>
          </w:tcPr>
          <w:p>
            <w:pPr>
              <w:spacing w:after="0" w:before="0" w:line="240" w:lineRule="auto"/>
            </w:pPr>
            <w:r>
              <w:rPr>
                <w:rFonts w:ascii="Arial" w:cs="Arial" w:eastAsia="Arial" w:hAnsi="Arial"/>
                <w:color w:val="000000"/>
                <w:sz w:val="18"/>
                <w:szCs w:val="18"/>
              </w:rPr>
              <w:t xml:space="preserve">Filtro Estado del listado.</w:t>
            </w:r>
          </w:p>
        </w:tc>
      </w:tr>
      <w:tr>
        <w:trPr>
          <w:cantSplit w:val="1"/>
        </w:trPr>
        <w:tc>
          <w:tcPr>
            <w:tcW w:w="5236" w:type="dxa"/>
          </w:tcPr>
          <w:p>
            <w:pPr>
              <w:spacing w:after="0" w:before="0" w:line="240" w:lineRule="auto"/>
            </w:pPr>
            <w:r>
              <w:rPr>
                <w:rFonts w:ascii="Arial" w:cs="Arial" w:eastAsia="Arial" w:hAnsi="Arial"/>
                <w:color w:val="000000"/>
                <w:sz w:val="18"/>
                <w:szCs w:val="18"/>
              </w:rPr>
              <w:t xml:space="preserve">Registrar las modificaciones</w:t>
            </w:r>
          </w:p>
        </w:tc>
        <w:tc>
          <w:tcPr>
            <w:tcW w:w="3791" w:type="dxa"/>
          </w:tcPr>
          <w:p>
            <w:pPr>
              <w:spacing w:after="0" w:before="0" w:line="240" w:lineRule="auto"/>
            </w:pPr>
            <w:r>
              <w:rPr>
                <w:rFonts w:ascii="Arial" w:cs="Arial" w:eastAsia="Arial" w:hAnsi="Arial"/>
                <w:color w:val="000000"/>
                <w:sz w:val="18"/>
                <w:szCs w:val="18"/>
              </w:rPr>
              <w:t xml:space="preserve">Historial en Editar documento y Auditoría.</w:t>
            </w:r>
          </w:p>
        </w:tc>
      </w:tr>
      <w:tr>
        <w:trPr>
          <w:cantSplit w:val="1"/>
        </w:trPr>
        <w:tc>
          <w:tcPr>
            <w:tcW w:w="5236" w:type="dxa"/>
          </w:tcPr>
          <w:p>
            <w:pPr>
              <w:spacing w:after="0" w:before="0" w:line="240" w:lineRule="auto"/>
            </w:pPr>
            <w:r>
              <w:rPr>
                <w:rFonts w:ascii="Arial" w:cs="Arial" w:eastAsia="Arial" w:hAnsi="Arial"/>
                <w:color w:val="000000"/>
                <w:sz w:val="18"/>
                <w:szCs w:val="18"/>
              </w:rPr>
              <w:t xml:space="preserve">Crear encuestas con título, descripción y servicio</w:t>
            </w:r>
          </w:p>
        </w:tc>
        <w:tc>
          <w:tcPr>
            <w:tcW w:w="3791" w:type="dxa"/>
          </w:tcPr>
          <w:p>
            <w:pPr>
              <w:spacing w:after="0" w:before="0" w:line="240" w:lineRule="auto"/>
            </w:pPr>
            <w:r>
              <w:rPr>
                <w:rFonts w:ascii="Arial" w:cs="Arial" w:eastAsia="Arial" w:hAnsi="Arial"/>
                <w:color w:val="000000"/>
                <w:sz w:val="18"/>
                <w:szCs w:val="18"/>
              </w:rPr>
              <w:t xml:space="preserve">Encuestas → + Nueva encuesta.</w:t>
            </w:r>
          </w:p>
        </w:tc>
      </w:tr>
      <w:tr>
        <w:trPr>
          <w:cantSplit w:val="1"/>
        </w:trPr>
        <w:tc>
          <w:tcPr>
            <w:tcW w:w="5236" w:type="dxa"/>
          </w:tcPr>
          <w:p>
            <w:pPr>
              <w:spacing w:after="0" w:before="0" w:line="240" w:lineRule="auto"/>
            </w:pPr>
            <w:r>
              <w:rPr>
                <w:rFonts w:ascii="Arial" w:cs="Arial" w:eastAsia="Arial" w:hAnsi="Arial"/>
                <w:color w:val="000000"/>
                <w:sz w:val="18"/>
                <w:szCs w:val="18"/>
              </w:rPr>
              <w:t xml:space="preserve">Preguntas de valoración y texto breve; obligatorias y opcionales</w:t>
            </w:r>
          </w:p>
        </w:tc>
        <w:tc>
          <w:tcPr>
            <w:tcW w:w="3791" w:type="dxa"/>
          </w:tcPr>
          <w:p>
            <w:pPr>
              <w:spacing w:after="0" w:before="0" w:line="240" w:lineRule="auto"/>
            </w:pPr>
            <w:r>
              <w:rPr>
                <w:rFonts w:ascii="Arial" w:cs="Arial" w:eastAsia="Arial" w:hAnsi="Arial"/>
                <w:color w:val="000000"/>
                <w:sz w:val="18"/>
                <w:szCs w:val="18"/>
              </w:rPr>
              <w:t xml:space="preserve">Encuestas → + Nueva encuesta.</w:t>
            </w:r>
          </w:p>
        </w:tc>
      </w:tr>
      <w:tr>
        <w:trPr>
          <w:cantSplit w:val="1"/>
        </w:trPr>
        <w:tc>
          <w:tcPr>
            <w:tcW w:w="5236" w:type="dxa"/>
          </w:tcPr>
          <w:p>
            <w:pPr>
              <w:spacing w:after="0" w:before="0" w:line="240" w:lineRule="auto"/>
            </w:pPr>
            <w:r>
              <w:rPr>
                <w:rFonts w:ascii="Arial" w:cs="Arial" w:eastAsia="Arial" w:hAnsi="Arial"/>
                <w:color w:val="000000"/>
                <w:sz w:val="18"/>
                <w:szCs w:val="18"/>
              </w:rPr>
              <w:t xml:space="preserve">Borradores, publicar y cerrar</w:t>
            </w:r>
          </w:p>
        </w:tc>
        <w:tc>
          <w:tcPr>
            <w:tcW w:w="3791" w:type="dxa"/>
          </w:tcPr>
          <w:p>
            <w:pPr>
              <w:spacing w:after="0" w:before="0" w:line="240" w:lineRule="auto"/>
            </w:pPr>
            <w:r>
              <w:rPr>
                <w:rFonts w:ascii="Arial" w:cs="Arial" w:eastAsia="Arial" w:hAnsi="Arial"/>
                <w:color w:val="000000"/>
                <w:sz w:val="18"/>
                <w:szCs w:val="18"/>
              </w:rPr>
              <w:t xml:space="preserve">CP29 y botones del listado.</w:t>
            </w:r>
          </w:p>
        </w:tc>
      </w:tr>
      <w:tr>
        <w:trPr>
          <w:cantSplit w:val="1"/>
        </w:trPr>
        <w:tc>
          <w:tcPr>
            <w:tcW w:w="5236" w:type="dxa"/>
          </w:tcPr>
          <w:p>
            <w:pPr>
              <w:spacing w:after="0" w:before="0" w:line="240" w:lineRule="auto"/>
            </w:pPr>
            <w:r>
              <w:rPr>
                <w:rFonts w:ascii="Arial" w:cs="Arial" w:eastAsia="Arial" w:hAnsi="Arial"/>
                <w:color w:val="000000"/>
                <w:sz w:val="18"/>
                <w:szCs w:val="18"/>
              </w:rPr>
              <w:t xml:space="preserve">Conservar el historial de encuestas y respuestas</w:t>
            </w:r>
          </w:p>
        </w:tc>
        <w:tc>
          <w:tcPr>
            <w:tcW w:w="3791" w:type="dxa"/>
          </w:tcPr>
          <w:p>
            <w:pPr>
              <w:spacing w:after="0" w:before="0" w:line="240" w:lineRule="auto"/>
            </w:pPr>
            <w:r>
              <w:rPr>
                <w:rFonts w:ascii="Arial" w:cs="Arial" w:eastAsia="Arial" w:hAnsi="Arial"/>
                <w:color w:val="000000"/>
                <w:sz w:val="18"/>
                <w:szCs w:val="18"/>
              </w:rPr>
              <w:t xml:space="preserve">La encuesta 4 está cerrada y sus resultados siguen disponibles.</w:t>
            </w:r>
          </w:p>
        </w:tc>
      </w:tr>
      <w:tr>
        <w:trPr>
          <w:cantSplit w:val="1"/>
        </w:trPr>
        <w:tc>
          <w:tcPr>
            <w:tcW w:w="5236" w:type="dxa"/>
          </w:tcPr>
          <w:p>
            <w:pPr>
              <w:spacing w:after="0" w:before="0" w:line="240" w:lineRule="auto"/>
            </w:pPr>
            <w:r>
              <w:rPr>
                <w:rFonts w:ascii="Arial" w:cs="Arial" w:eastAsia="Arial" w:hAnsi="Arial"/>
                <w:color w:val="000000"/>
                <w:sz w:val="18"/>
                <w:szCs w:val="18"/>
              </w:rPr>
              <w:t xml:space="preserve">Guardar un envío mediante una transacción</w:t>
            </w:r>
          </w:p>
        </w:tc>
        <w:tc>
          <w:tcPr>
            <w:tcW w:w="3791" w:type="dxa"/>
          </w:tcPr>
          <w:p>
            <w:pPr>
              <w:spacing w:after="0" w:before="0" w:line="240" w:lineRule="auto"/>
            </w:pPr>
            <w:r>
              <w:rPr>
                <w:rFonts w:ascii="Courier New" w:cs="Courier New" w:eastAsia="Courier New" w:hAnsi="Courier New"/>
                <w:color w:val="0f5c56"/>
                <w:sz w:val="15"/>
                <w:szCs w:val="15"/>
              </w:rPr>
              <w:t xml:space="preserve">responder_encuesta.php</w:t>
            </w:r>
            <w:r>
              <w:rPr>
                <w:rFonts w:ascii="Arial" w:cs="Arial" w:eastAsia="Arial" w:hAnsi="Arial"/>
                <w:color w:val="000000"/>
                <w:sz w:val="18"/>
                <w:szCs w:val="18"/>
              </w:rPr>
              <w:t xml:space="preserve">.</w:t>
            </w:r>
          </w:p>
        </w:tc>
      </w:tr>
      <w:tr>
        <w:trPr>
          <w:cantSplit w:val="1"/>
        </w:trPr>
        <w:tc>
          <w:tcPr>
            <w:tcW w:w="5236" w:type="dxa"/>
          </w:tcPr>
          <w:p>
            <w:pPr>
              <w:spacing w:after="0" w:before="0" w:line="240" w:lineRule="auto"/>
            </w:pPr>
            <w:r>
              <w:rPr>
                <w:rFonts w:ascii="Arial" w:cs="Arial" w:eastAsia="Arial" w:hAnsi="Arial"/>
                <w:color w:val="000000"/>
                <w:sz w:val="18"/>
                <w:szCs w:val="18"/>
              </w:rPr>
              <w:t xml:space="preserve">Comprobar que las preguntas correspondan a la encuesta</w:t>
            </w:r>
          </w:p>
        </w:tc>
        <w:tc>
          <w:tcPr>
            <w:tcW w:w="3791" w:type="dxa"/>
          </w:tcPr>
          <w:p>
            <w:pPr>
              <w:spacing w:after="0" w:before="0" w:line="240" w:lineRule="auto"/>
            </w:pPr>
            <w:r>
              <w:rPr>
                <w:rFonts w:ascii="Arial" w:cs="Arial" w:eastAsia="Arial" w:hAnsi="Arial"/>
                <w:color w:val="000000"/>
                <w:sz w:val="18"/>
                <w:szCs w:val="18"/>
              </w:rPr>
              <w:t xml:space="preserve">CP26.</w:t>
            </w:r>
          </w:p>
        </w:tc>
      </w:tr>
      <w:tr>
        <w:trPr>
          <w:cantSplit w:val="1"/>
        </w:trPr>
        <w:tc>
          <w:tcPr>
            <w:tcW w:w="5236" w:type="dxa"/>
          </w:tcPr>
          <w:p>
            <w:pPr>
              <w:spacing w:after="0" w:before="0" w:line="240" w:lineRule="auto"/>
            </w:pPr>
            <w:r>
              <w:rPr>
                <w:rFonts w:ascii="Arial" w:cs="Arial" w:eastAsia="Arial" w:hAnsi="Arial"/>
                <w:color w:val="000000"/>
                <w:sz w:val="18"/>
                <w:szCs w:val="18"/>
              </w:rPr>
              <w:t xml:space="preserve">Evitar duplicar un envío al recargar</w:t>
            </w:r>
          </w:p>
        </w:tc>
        <w:tc>
          <w:tcPr>
            <w:tcW w:w="3791" w:type="dxa"/>
          </w:tcPr>
          <w:p>
            <w:pPr>
              <w:spacing w:after="0" w:before="0" w:line="240" w:lineRule="auto"/>
            </w:pPr>
            <w:r>
              <w:rPr>
                <w:rFonts w:ascii="Arial" w:cs="Arial" w:eastAsia="Arial" w:hAnsi="Arial"/>
                <w:color w:val="000000"/>
                <w:sz w:val="18"/>
                <w:szCs w:val="18"/>
              </w:rPr>
              <w:t xml:space="preserve">CP27.</w:t>
            </w:r>
          </w:p>
        </w:tc>
      </w:tr>
      <w:tr>
        <w:trPr>
          <w:cantSplit w:val="1"/>
        </w:trPr>
        <w:tc>
          <w:tcPr>
            <w:tcW w:w="5236" w:type="dxa"/>
          </w:tcPr>
          <w:p>
            <w:pPr>
              <w:spacing w:after="0" w:before="0" w:line="240" w:lineRule="auto"/>
            </w:pPr>
            <w:r>
              <w:rPr>
                <w:rFonts w:ascii="Arial" w:cs="Arial" w:eastAsia="Arial" w:hAnsi="Arial"/>
                <w:color w:val="000000"/>
                <w:sz w:val="18"/>
                <w:szCs w:val="18"/>
              </w:rPr>
              <w:t xml:space="preserve">Validar según el tipo de pregunta</w:t>
            </w:r>
          </w:p>
        </w:tc>
        <w:tc>
          <w:tcPr>
            <w:tcW w:w="3791" w:type="dxa"/>
          </w:tcPr>
          <w:p>
            <w:pPr>
              <w:spacing w:after="0" w:before="0" w:line="240" w:lineRule="auto"/>
            </w:pPr>
            <w:r>
              <w:rPr>
                <w:rFonts w:ascii="Arial" w:cs="Arial" w:eastAsia="Arial" w:hAnsi="Arial"/>
                <w:color w:val="000000"/>
                <w:sz w:val="18"/>
                <w:szCs w:val="18"/>
              </w:rPr>
              <w:t xml:space="preserve">CP25.</w:t>
            </w:r>
          </w:p>
        </w:tc>
      </w:tr>
      <w:tr>
        <w:trPr>
          <w:cantSplit w:val="1"/>
        </w:trPr>
        <w:tc>
          <w:tcPr>
            <w:tcW w:w="5236" w:type="dxa"/>
          </w:tcPr>
          <w:p>
            <w:pPr>
              <w:spacing w:after="0" w:before="0" w:line="240" w:lineRule="auto"/>
            </w:pPr>
            <w:r>
              <w:rPr>
                <w:rFonts w:ascii="Arial" w:cs="Arial" w:eastAsia="Arial" w:hAnsi="Arial"/>
                <w:color w:val="000000"/>
                <w:sz w:val="18"/>
                <w:szCs w:val="18"/>
              </w:rPr>
              <w:t xml:space="preserve">Registrar la fecha sin identificar a la persona</w:t>
            </w:r>
          </w:p>
        </w:tc>
        <w:tc>
          <w:tcPr>
            <w:tcW w:w="3791" w:type="dxa"/>
          </w:tcPr>
          <w:p>
            <w:pPr>
              <w:spacing w:after="0" w:before="0" w:line="240" w:lineRule="auto"/>
            </w:pPr>
            <w:r>
              <w:rPr>
                <w:rFonts w:ascii="Arial" w:cs="Arial" w:eastAsia="Arial" w:hAnsi="Arial"/>
                <w:color w:val="000000"/>
                <w:sz w:val="18"/>
                <w:szCs w:val="18"/>
              </w:rPr>
              <w:t xml:space="preserve">Tabla respuesta.</w:t>
            </w:r>
          </w:p>
        </w:tc>
      </w:tr>
      <w:tr>
        <w:trPr>
          <w:cantSplit w:val="1"/>
        </w:trPr>
        <w:tc>
          <w:tcPr>
            <w:tcW w:w="5236" w:type="dxa"/>
          </w:tcPr>
          <w:p>
            <w:pPr>
              <w:spacing w:after="0" w:before="0" w:line="240" w:lineRule="auto"/>
            </w:pPr>
            <w:r>
              <w:rPr>
                <w:rFonts w:ascii="Arial" w:cs="Arial" w:eastAsia="Arial" w:hAnsi="Arial"/>
                <w:color w:val="000000"/>
                <w:sz w:val="18"/>
                <w:szCs w:val="18"/>
              </w:rPr>
              <w:t xml:space="preserve">Porcentajes, gráficos y respuestas de texto</w:t>
            </w:r>
          </w:p>
        </w:tc>
        <w:tc>
          <w:tcPr>
            <w:tcW w:w="3791" w:type="dxa"/>
          </w:tcPr>
          <w:p>
            <w:pPr>
              <w:spacing w:after="0" w:before="0" w:line="240" w:lineRule="auto"/>
            </w:pPr>
            <w:r>
              <w:rPr>
                <w:rFonts w:ascii="Arial" w:cs="Arial" w:eastAsia="Arial" w:hAnsi="Arial"/>
                <w:color w:val="000000"/>
                <w:sz w:val="18"/>
                <w:szCs w:val="18"/>
              </w:rPr>
              <w:t xml:space="preserve">Encuestas → Ver resultados.</w:t>
            </w:r>
          </w:p>
        </w:tc>
      </w:tr>
      <w:tr>
        <w:trPr>
          <w:cantSplit w:val="1"/>
        </w:trPr>
        <w:tc>
          <w:tcPr>
            <w:tcW w:w="5236" w:type="dxa"/>
          </w:tcPr>
          <w:p>
            <w:pPr>
              <w:spacing w:after="0" w:before="0" w:line="240" w:lineRule="auto"/>
            </w:pPr>
            <w:r>
              <w:rPr>
                <w:rFonts w:ascii="Arial" w:cs="Arial" w:eastAsia="Arial" w:hAnsi="Arial"/>
                <w:color w:val="000000"/>
                <w:sz w:val="18"/>
                <w:szCs w:val="18"/>
              </w:rPr>
              <w:t xml:space="preserve">Filtros por encuesta, servicio y fecha; CSV</w:t>
            </w:r>
          </w:p>
        </w:tc>
        <w:tc>
          <w:tcPr>
            <w:tcW w:w="3791" w:type="dxa"/>
          </w:tcPr>
          <w:p>
            <w:pPr>
              <w:spacing w:after="0" w:before="0" w:line="240" w:lineRule="auto"/>
            </w:pPr>
            <w:r>
              <w:rPr>
                <w:rFonts w:ascii="Arial" w:cs="Arial" w:eastAsia="Arial" w:hAnsi="Arial"/>
                <w:color w:val="000000"/>
                <w:sz w:val="18"/>
                <w:szCs w:val="18"/>
              </w:rPr>
              <w:t xml:space="preserve">Resultados y CP30.</w:t>
            </w:r>
          </w:p>
        </w:tc>
      </w:tr>
      <w:tr>
        <w:trPr>
          <w:cantSplit w:val="1"/>
        </w:trPr>
        <w:tc>
          <w:tcPr>
            <w:tcW w:w="5236" w:type="dxa"/>
          </w:tcPr>
          <w:p>
            <w:pPr>
              <w:spacing w:after="0" w:before="0" w:line="240" w:lineRule="auto"/>
            </w:pPr>
            <w:r>
              <w:rPr>
                <w:rFonts w:ascii="Arial" w:cs="Arial" w:eastAsia="Arial" w:hAnsi="Arial"/>
                <w:color w:val="000000"/>
                <w:sz w:val="18"/>
                <w:szCs w:val="18"/>
              </w:rPr>
              <w:t xml:space="preserve">Panel con indicadores generales</w:t>
            </w:r>
          </w:p>
        </w:tc>
        <w:tc>
          <w:tcPr>
            <w:tcW w:w="3791" w:type="dxa"/>
          </w:tcPr>
          <w:p>
            <w:pPr>
              <w:spacing w:after="0" w:before="0" w:line="240" w:lineRule="auto"/>
            </w:pPr>
            <w:r>
              <w:rPr>
                <w:rFonts w:ascii="Courier New" w:cs="Courier New" w:eastAsia="Courier New" w:hAnsi="Courier New"/>
                <w:color w:val="0f5c56"/>
                <w:sz w:val="15"/>
                <w:szCs w:val="15"/>
              </w:rPr>
              <w:t xml:space="preserve">admin/panel.php</w:t>
            </w:r>
            <w:r>
              <w:rPr>
                <w:rFonts w:ascii="Arial" w:cs="Arial" w:eastAsia="Arial" w:hAnsi="Arial"/>
                <w:color w:val="000000"/>
                <w:sz w:val="18"/>
                <w:szCs w:val="18"/>
              </w:rPr>
              <w:t xml:space="preserve">.</w:t>
            </w:r>
          </w:p>
        </w:tc>
      </w:tr>
      <w:tr>
        <w:trPr>
          <w:cantSplit w:val="1"/>
        </w:trPr>
        <w:tc>
          <w:tcPr>
            <w:tcW w:w="5236" w:type="dxa"/>
          </w:tcPr>
          <w:p>
            <w:pPr>
              <w:spacing w:after="0" w:before="0" w:line="240" w:lineRule="auto"/>
            </w:pPr>
            <w:r>
              <w:rPr>
                <w:rFonts w:ascii="Arial" w:cs="Arial" w:eastAsia="Arial" w:hAnsi="Arial"/>
                <w:color w:val="000000"/>
                <w:sz w:val="18"/>
                <w:szCs w:val="18"/>
              </w:rPr>
              <w:t xml:space="preserve">Paginación de listados</w:t>
            </w:r>
          </w:p>
        </w:tc>
        <w:tc>
          <w:tcPr>
            <w:tcW w:w="3791" w:type="dxa"/>
          </w:tcPr>
          <w:p>
            <w:pPr>
              <w:spacing w:after="0" w:before="0" w:line="240" w:lineRule="auto"/>
            </w:pPr>
            <w:r>
              <w:rPr>
                <w:rFonts w:ascii="Arial" w:cs="Arial" w:eastAsia="Arial" w:hAnsi="Arial"/>
                <w:color w:val="000000"/>
                <w:sz w:val="18"/>
                <w:szCs w:val="18"/>
              </w:rPr>
              <w:t xml:space="preserve">Documentos (portal y panel) y Auditoría.</w:t>
            </w:r>
          </w:p>
        </w:tc>
      </w:tr>
      <w:tr>
        <w:trPr>
          <w:cantSplit w:val="1"/>
        </w:trPr>
        <w:tc>
          <w:tcPr>
            <w:tcW w:w="5236" w:type="dxa"/>
          </w:tcPr>
          <w:p>
            <w:pPr>
              <w:spacing w:after="0" w:before="0" w:line="240" w:lineRule="auto"/>
            </w:pPr>
            <w:r>
              <w:rPr>
                <w:rFonts w:ascii="Arial" w:cs="Arial" w:eastAsia="Arial" w:hAnsi="Arial"/>
                <w:color w:val="000000"/>
                <w:sz w:val="18"/>
                <w:szCs w:val="18"/>
              </w:rPr>
              <w:t xml:space="preserve">Registro de acciones importantes</w:t>
            </w:r>
          </w:p>
        </w:tc>
        <w:tc>
          <w:tcPr>
            <w:tcW w:w="3791" w:type="dxa"/>
          </w:tcPr>
          <w:p>
            <w:pPr>
              <w:spacing w:after="0" w:before="0" w:line="240" w:lineRule="auto"/>
            </w:pPr>
            <w:r>
              <w:rPr>
                <w:rFonts w:ascii="Arial" w:cs="Arial" w:eastAsia="Arial" w:hAnsi="Arial"/>
                <w:color w:val="000000"/>
                <w:sz w:val="18"/>
                <w:szCs w:val="18"/>
              </w:rPr>
              <w:t xml:space="preserve">Auditoría.</w:t>
            </w:r>
          </w:p>
        </w:tc>
      </w:tr>
      <w:tr>
        <w:trPr>
          <w:cantSplit w:val="1"/>
        </w:trPr>
        <w:tc>
          <w:tcPr>
            <w:tcW w:w="5236" w:type="dxa"/>
          </w:tcPr>
          <w:p>
            <w:pPr>
              <w:spacing w:after="0" w:before="0" w:line="240" w:lineRule="auto"/>
            </w:pPr>
            <w:r>
              <w:rPr>
                <w:rFonts w:ascii="Arial" w:cs="Arial" w:eastAsia="Arial" w:hAnsi="Arial"/>
                <w:color w:val="000000"/>
                <w:sz w:val="18"/>
                <w:szCs w:val="18"/>
              </w:rPr>
              <w:t xml:space="preserve">Confirmación antes de dar de baja o cerrar</w:t>
            </w:r>
          </w:p>
        </w:tc>
        <w:tc>
          <w:tcPr>
            <w:tcW w:w="3791" w:type="dxa"/>
          </w:tcPr>
          <w:p>
            <w:pPr>
              <w:spacing w:after="0" w:before="0" w:line="240" w:lineRule="auto"/>
            </w:pPr>
            <w:r>
              <w:rPr>
                <w:rFonts w:ascii="Arial" w:cs="Arial" w:eastAsia="Arial" w:hAnsi="Arial"/>
                <w:color w:val="000000"/>
                <w:sz w:val="18"/>
                <w:szCs w:val="18"/>
              </w:rPr>
              <w:t xml:space="preserve">Botones Baja, Publicar y Cerrar.</w:t>
            </w:r>
          </w:p>
        </w:tc>
      </w:tr>
      <w:tr>
        <w:trPr>
          <w:cantSplit w:val="1"/>
        </w:trPr>
        <w:tc>
          <w:tcPr>
            <w:tcW w:w="5236" w:type="dxa"/>
          </w:tcPr>
          <w:p>
            <w:pPr>
              <w:spacing w:after="0" w:before="0" w:line="240" w:lineRule="auto"/>
            </w:pPr>
            <w:r>
              <w:rPr>
                <w:rFonts w:ascii="Arial" w:cs="Arial" w:eastAsia="Arial" w:hAnsi="Arial"/>
                <w:color w:val="000000"/>
                <w:sz w:val="18"/>
                <w:szCs w:val="18"/>
              </w:rPr>
              <w:t xml:space="preserve">Limitar intentos de inicio de sesión</w:t>
            </w:r>
          </w:p>
        </w:tc>
        <w:tc>
          <w:tcPr>
            <w:tcW w:w="3791" w:type="dxa"/>
          </w:tcPr>
          <w:p>
            <w:pPr>
              <w:spacing w:after="0" w:before="0" w:line="240" w:lineRule="auto"/>
            </w:pPr>
            <w:r>
              <w:rPr>
                <w:rFonts w:ascii="Arial" w:cs="Arial" w:eastAsia="Arial" w:hAnsi="Arial"/>
                <w:color w:val="000000"/>
                <w:sz w:val="18"/>
                <w:szCs w:val="18"/>
              </w:rPr>
              <w:t xml:space="preserve">CP13.</w:t>
            </w:r>
          </w:p>
        </w:tc>
      </w:tr>
      <w:tr>
        <w:trPr>
          <w:cantSplit w:val="1"/>
        </w:trPr>
        <w:tc>
          <w:tcPr>
            <w:tcW w:w="5236" w:type="dxa"/>
          </w:tcPr>
          <w:p>
            <w:pPr>
              <w:spacing w:after="0" w:before="0" w:line="240" w:lineRule="auto"/>
            </w:pPr>
            <w:r>
              <w:rPr>
                <w:rFonts w:ascii="Arial" w:cs="Arial" w:eastAsia="Arial" w:hAnsi="Arial"/>
                <w:color w:val="000000"/>
                <w:sz w:val="18"/>
                <w:szCs w:val="18"/>
              </w:rPr>
              <w:t xml:space="preserve">Protección contra envíos automatizados</w:t>
            </w:r>
          </w:p>
        </w:tc>
        <w:tc>
          <w:tcPr>
            <w:tcW w:w="3791" w:type="dxa"/>
          </w:tcPr>
          <w:p>
            <w:pPr>
              <w:spacing w:after="0" w:before="0" w:line="240" w:lineRule="auto"/>
            </w:pPr>
            <w:r>
              <w:rPr>
                <w:rFonts w:ascii="Arial" w:cs="Arial" w:eastAsia="Arial" w:hAnsi="Arial"/>
                <w:color w:val="000000"/>
                <w:sz w:val="18"/>
                <w:szCs w:val="18"/>
              </w:rPr>
              <w:t xml:space="preserve">CP22 y CP23.</w:t>
            </w:r>
          </w:p>
        </w:tc>
      </w:tr>
      <w:tr>
        <w:trPr>
          <w:cantSplit w:val="1"/>
        </w:trPr>
        <w:tc>
          <w:tcPr>
            <w:tcW w:w="5236" w:type="dxa"/>
          </w:tcPr>
          <w:p>
            <w:pPr>
              <w:spacing w:after="0" w:before="0" w:line="240" w:lineRule="auto"/>
            </w:pPr>
            <w:r>
              <w:rPr>
                <w:rFonts w:ascii="Arial" w:cs="Arial" w:eastAsia="Arial" w:hAnsi="Arial"/>
                <w:color w:val="000000"/>
                <w:sz w:val="18"/>
                <w:szCs w:val="18"/>
              </w:rPr>
              <w:t xml:space="preserve">Registrar errores sin exponer detalles</w:t>
            </w:r>
          </w:p>
        </w:tc>
        <w:tc>
          <w:tcPr>
            <w:tcW w:w="3791" w:type="dxa"/>
          </w:tcPr>
          <w:p>
            <w:pPr>
              <w:spacing w:after="0" w:before="0" w:line="240" w:lineRule="auto"/>
            </w:pPr>
            <w:r>
              <w:rPr>
                <w:rFonts w:ascii="Courier New" w:cs="Courier New" w:eastAsia="Courier New" w:hAnsi="Courier New"/>
                <w:color w:val="0f5c56"/>
                <w:sz w:val="15"/>
                <w:szCs w:val="15"/>
              </w:rPr>
              <w:t xml:space="preserve">includes/errores.php</w:t>
            </w:r>
            <w:r>
              <w:rPr>
                <w:rFonts w:ascii="Arial" w:cs="Arial" w:eastAsia="Arial" w:hAnsi="Arial"/>
                <w:color w:val="000000"/>
                <w:sz w:val="18"/>
                <w:szCs w:val="18"/>
              </w:rPr>
              <w:t xml:space="preserve"> y </w:t>
            </w:r>
            <w:r>
              <w:rPr>
                <w:rFonts w:ascii="Courier New" w:cs="Courier New" w:eastAsia="Courier New" w:hAnsi="Courier New"/>
                <w:color w:val="0f5c56"/>
                <w:sz w:val="15"/>
                <w:szCs w:val="15"/>
              </w:rPr>
              <w:t xml:space="preserve">logs/errores.log</w:t>
            </w:r>
            <w:r>
              <w:rPr>
                <w:rFonts w:ascii="Arial" w:cs="Arial" w:eastAsia="Arial" w:hAnsi="Arial"/>
                <w:color w:val="000000"/>
                <w:sz w:val="18"/>
                <w:szCs w:val="18"/>
              </w:rPr>
              <w:t xml:space="preserve">.</w:t>
            </w:r>
          </w:p>
        </w:tc>
      </w:tr>
      <w:tr>
        <w:trPr>
          <w:cantSplit w:val="1"/>
        </w:trPr>
        <w:tc>
          <w:tcPr>
            <w:tcW w:w="5236" w:type="dxa"/>
          </w:tcPr>
          <w:p>
            <w:pPr>
              <w:spacing w:after="0" w:before="0" w:line="240" w:lineRule="auto"/>
            </w:pPr>
            <w:r>
              <w:rPr>
                <w:rFonts w:ascii="Arial" w:cs="Arial" w:eastAsia="Arial" w:hAnsi="Arial"/>
                <w:color w:val="000000"/>
                <w:sz w:val="18"/>
                <w:szCs w:val="18"/>
              </w:rPr>
              <w:t xml:space="preserve">Copias de seguridad y recuperación</w:t>
            </w:r>
          </w:p>
        </w:tc>
        <w:tc>
          <w:tcPr>
            <w:tcW w:w="3791" w:type="dxa"/>
          </w:tcPr>
          <w:p>
            <w:pPr>
              <w:spacing w:after="0" w:before="0" w:line="240" w:lineRule="auto"/>
            </w:pPr>
            <w:r>
              <w:rPr>
                <w:rFonts w:ascii="Arial" w:cs="Arial" w:eastAsia="Arial" w:hAnsi="Arial"/>
                <w:color w:val="000000"/>
                <w:sz w:val="18"/>
                <w:szCs w:val="18"/>
              </w:rPr>
              <w:t xml:space="preserve">Apartado 13.6 y CP36.</w:t>
            </w:r>
          </w:p>
        </w:tc>
      </w:tr>
    </w:tbl>
    <w:p>
      <w:pPr>
        <w:spacing w:after="160" w:before="0" w:line="360" w:lineRule="auto"/>
        <w:jc w:val="both"/>
      </w:pPr>
    </w:p>
    <w:p>
      <w:pPr>
        <w:pStyle w:val="Heading2"/>
      </w:pPr>
      <w:r>
        <w:t xml:space="preserve">16.2. No implementados</w:t>
      </w:r>
    </w:p>
    <w:p>
      <w:pPr>
        <w:spacing w:after="160" w:before="0" w:line="360" w:lineRule="auto"/>
        <w:jc w:val="both"/>
      </w:pPr>
      <w:r>
        <w:rPr>
          <w:rFonts w:ascii="Arial" w:cs="Arial" w:eastAsia="Arial" w:hAnsi="Arial"/>
          <w:color w:val="000000"/>
          <w:sz w:val="24"/>
          <w:szCs w:val="24"/>
        </w:rPr>
        <w:t xml:space="preserve">Estos puntos de excelencia no se realizaron o quedaron parciales: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Constructor de encuestas: editar, ordenar y eliminar preguntas de una encuesta ya creada; preguntas de opción única y opciones múltiples con administración de opciones; previsualizar; duplicar encuestas y crear versiones nuevas.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HTTPS: queda documentado y preparado, pero no configurado (apartado 13.5).</w:t>
      </w:r>
    </w:p>
    <w:p>
      <w:pPr>
        <w:pStyle w:val="Heading1"/>
        <w:pageBreakBefore w:val="1"/>
      </w:pPr>
      <w:r>
        <w:t xml:space="preserve">17. Credenciales de prueba</w:t>
      </w:r>
    </w:p>
    <w:p>
      <w:pPr>
        <w:spacing w:after="160" w:before="0" w:line="360" w:lineRule="auto"/>
        <w:jc w:val="both"/>
      </w:pPr>
      <w:r>
        <w:rPr>
          <w:rFonts w:ascii="Arial" w:cs="Arial" w:eastAsia="Arial" w:hAnsi="Arial"/>
          <w:color w:val="000000"/>
          <w:sz w:val="24"/>
          <w:szCs w:val="24"/>
        </w:rPr>
        <w:t xml:space="preserve">Todas las cuentas son ficticias.</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3430"/>
        <w:gridCol w:w="2166"/>
        <w:gridCol w:w="1444"/>
        <w:gridCol w:w="1986"/>
      </w:tblGrid>
      <w:tr>
        <w:trPr>
          <w:cantSplit w:val="1"/>
          <w:tblHeader w:val="1"/>
        </w:trPr>
        <w:tc>
          <w:tcPr>
            <w:tcW w:w="3430" w:type="dxa"/>
            <w:shd w:fill="0f766e" w:val="clear"/>
          </w:tcPr>
          <w:p>
            <w:pPr>
              <w:spacing w:after="0" w:before="0" w:line="240" w:lineRule="auto"/>
            </w:pPr>
            <w:r>
              <w:rPr>
                <w:rFonts w:ascii="Arial" w:cs="Arial" w:eastAsia="Arial" w:hAnsi="Arial"/>
                <w:b w:val="1"/>
                <w:bCs w:val="1"/>
                <w:color w:val="ffffff"/>
                <w:sz w:val="18"/>
                <w:szCs w:val="18"/>
              </w:rPr>
              <w:t xml:space="preserve">Rol</w:t>
            </w:r>
          </w:p>
        </w:tc>
        <w:tc>
          <w:tcPr>
            <w:tcW w:w="2166" w:type="dxa"/>
            <w:shd w:fill="0f766e" w:val="clear"/>
          </w:tcPr>
          <w:p>
            <w:pPr>
              <w:spacing w:after="0" w:before="0" w:line="240" w:lineRule="auto"/>
            </w:pPr>
            <w:r>
              <w:rPr>
                <w:rFonts w:ascii="Arial" w:cs="Arial" w:eastAsia="Arial" w:hAnsi="Arial"/>
                <w:b w:val="1"/>
                <w:bCs w:val="1"/>
                <w:color w:val="ffffff"/>
                <w:sz w:val="18"/>
                <w:szCs w:val="18"/>
              </w:rPr>
              <w:t xml:space="preserve">Cédula</w:t>
            </w:r>
          </w:p>
        </w:tc>
        <w:tc>
          <w:tcPr>
            <w:tcW w:w="1444" w:type="dxa"/>
            <w:shd w:fill="0f766e" w:val="clear"/>
          </w:tcPr>
          <w:p>
            <w:pPr>
              <w:spacing w:after="0" w:before="0" w:line="240" w:lineRule="auto"/>
            </w:pPr>
            <w:r>
              <w:rPr>
                <w:rFonts w:ascii="Arial" w:cs="Arial" w:eastAsia="Arial" w:hAnsi="Arial"/>
                <w:b w:val="1"/>
                <w:bCs w:val="1"/>
                <w:color w:val="ffffff"/>
                <w:sz w:val="18"/>
                <w:szCs w:val="18"/>
              </w:rPr>
              <w:t xml:space="preserve">Contraseña</w:t>
            </w:r>
          </w:p>
        </w:tc>
        <w:tc>
          <w:tcPr>
            <w:tcW w:w="1986" w:type="dxa"/>
            <w:shd w:fill="0f766e" w:val="clear"/>
          </w:tcPr>
          <w:p>
            <w:pPr>
              <w:spacing w:after="0" w:before="0" w:line="240" w:lineRule="auto"/>
            </w:pPr>
            <w:r>
              <w:rPr>
                <w:rFonts w:ascii="Arial" w:cs="Arial" w:eastAsia="Arial" w:hAnsi="Arial"/>
                <w:b w:val="1"/>
                <w:bCs w:val="1"/>
                <w:color w:val="ffffff"/>
                <w:sz w:val="18"/>
                <w:szCs w:val="18"/>
              </w:rPr>
              <w:t xml:space="preserve">Uso</w:t>
            </w:r>
          </w:p>
        </w:tc>
      </w:tr>
      <w:tr>
        <w:trPr>
          <w:cantSplit w:val="1"/>
        </w:trPr>
        <w:tc>
          <w:tcPr>
            <w:tcW w:w="3430" w:type="dxa"/>
          </w:tcPr>
          <w:p>
            <w:pPr>
              <w:spacing w:after="0" w:before="0" w:line="240" w:lineRule="auto"/>
            </w:pPr>
            <w:r>
              <w:rPr>
                <w:rFonts w:ascii="Arial" w:cs="Arial" w:eastAsia="Arial" w:hAnsi="Arial"/>
                <w:color w:val="000000"/>
                <w:sz w:val="18"/>
                <w:szCs w:val="18"/>
              </w:rPr>
              <w:t xml:space="preserve">Administrador (Ana Torres)</w:t>
            </w:r>
          </w:p>
        </w:tc>
        <w:tc>
          <w:tcPr>
            <w:tcW w:w="2166" w:type="dxa"/>
          </w:tcPr>
          <w:p>
            <w:pPr>
              <w:spacing w:after="0" w:before="0" w:line="240" w:lineRule="auto"/>
            </w:pPr>
            <w:r>
              <w:rPr>
                <w:rFonts w:ascii="Arial" w:cs="Arial" w:eastAsia="Arial" w:hAnsi="Arial"/>
                <w:color w:val="000000"/>
                <w:sz w:val="18"/>
                <w:szCs w:val="18"/>
              </w:rPr>
              <w:t xml:space="preserve">41234567</w:t>
            </w:r>
          </w:p>
        </w:tc>
        <w:tc>
          <w:tcPr>
            <w:tcW w:w="1444" w:type="dxa"/>
          </w:tcPr>
          <w:p>
            <w:pPr>
              <w:spacing w:after="0" w:before="0" w:line="240" w:lineRule="auto"/>
            </w:pPr>
            <w:r>
              <w:rPr>
                <w:rFonts w:ascii="Arial" w:cs="Arial" w:eastAsia="Arial" w:hAnsi="Arial"/>
                <w:color w:val="000000"/>
                <w:sz w:val="18"/>
                <w:szCs w:val="18"/>
              </w:rPr>
              <w:t xml:space="preserve">Admin.2026</w:t>
            </w:r>
          </w:p>
        </w:tc>
        <w:tc>
          <w:tcPr>
            <w:tcW w:w="1986" w:type="dxa"/>
          </w:tcPr>
          <w:p>
            <w:pPr>
              <w:spacing w:after="0" w:before="0" w:line="240" w:lineRule="auto"/>
            </w:pPr>
            <w:r>
              <w:rPr>
                <w:rFonts w:ascii="Arial" w:cs="Arial" w:eastAsia="Arial" w:hAnsi="Arial"/>
                <w:color w:val="000000"/>
                <w:sz w:val="18"/>
                <w:szCs w:val="18"/>
              </w:rPr>
              <w:t xml:space="preserve">Acceso completo</w:t>
            </w:r>
          </w:p>
        </w:tc>
      </w:tr>
      <w:tr>
        <w:trPr>
          <w:cantSplit w:val="1"/>
        </w:trPr>
        <w:tc>
          <w:tcPr>
            <w:tcW w:w="3430" w:type="dxa"/>
          </w:tcPr>
          <w:p>
            <w:pPr>
              <w:spacing w:after="0" w:before="0" w:line="240" w:lineRule="auto"/>
            </w:pPr>
            <w:r>
              <w:rPr>
                <w:rFonts w:ascii="Arial" w:cs="Arial" w:eastAsia="Arial" w:hAnsi="Arial"/>
                <w:color w:val="000000"/>
                <w:sz w:val="18"/>
                <w:szCs w:val="18"/>
              </w:rPr>
              <w:t xml:space="preserve">Usuario básico (Luis Pérez)</w:t>
            </w:r>
          </w:p>
        </w:tc>
        <w:tc>
          <w:tcPr>
            <w:tcW w:w="2166" w:type="dxa"/>
          </w:tcPr>
          <w:p>
            <w:pPr>
              <w:spacing w:after="0" w:before="0" w:line="240" w:lineRule="auto"/>
            </w:pPr>
            <w:r>
              <w:rPr>
                <w:rFonts w:ascii="Arial" w:cs="Arial" w:eastAsia="Arial" w:hAnsi="Arial"/>
                <w:color w:val="000000"/>
                <w:sz w:val="18"/>
                <w:szCs w:val="18"/>
              </w:rPr>
              <w:t xml:space="preserve">38765432</w:t>
            </w:r>
          </w:p>
        </w:tc>
        <w:tc>
          <w:tcPr>
            <w:tcW w:w="1444" w:type="dxa"/>
          </w:tcPr>
          <w:p>
            <w:pPr>
              <w:spacing w:after="0" w:before="0" w:line="240" w:lineRule="auto"/>
            </w:pPr>
            <w:r>
              <w:rPr>
                <w:rFonts w:ascii="Arial" w:cs="Arial" w:eastAsia="Arial" w:hAnsi="Arial"/>
                <w:color w:val="000000"/>
                <w:sz w:val="18"/>
                <w:szCs w:val="18"/>
              </w:rPr>
              <w:t xml:space="preserve">Usuario.2026</w:t>
            </w:r>
          </w:p>
        </w:tc>
        <w:tc>
          <w:tcPr>
            <w:tcW w:w="1986" w:type="dxa"/>
          </w:tcPr>
          <w:p>
            <w:pPr>
              <w:spacing w:after="0" w:before="0" w:line="240" w:lineRule="auto"/>
            </w:pPr>
            <w:r>
              <w:rPr>
                <w:rFonts w:ascii="Arial" w:cs="Arial" w:eastAsia="Arial" w:hAnsi="Arial"/>
                <w:color w:val="000000"/>
                <w:sz w:val="18"/>
                <w:szCs w:val="18"/>
              </w:rPr>
              <w:t xml:space="preserve">Gestión de documentos</w:t>
            </w:r>
          </w:p>
        </w:tc>
      </w:tr>
      <w:tr>
        <w:trPr>
          <w:cantSplit w:val="1"/>
        </w:trPr>
        <w:tc>
          <w:tcPr>
            <w:tcW w:w="3430" w:type="dxa"/>
          </w:tcPr>
          <w:p>
            <w:pPr>
              <w:spacing w:after="0" w:before="0" w:line="240" w:lineRule="auto"/>
            </w:pPr>
            <w:r>
              <w:rPr>
                <w:rFonts w:ascii="Arial" w:cs="Arial" w:eastAsia="Arial" w:hAnsi="Arial"/>
                <w:color w:val="000000"/>
                <w:sz w:val="18"/>
                <w:szCs w:val="18"/>
              </w:rPr>
              <w:t xml:space="preserve">Usuarios básicos (Carla Núñez, Martín Silveira, Rosana Ferreira)</w:t>
            </w:r>
          </w:p>
        </w:tc>
        <w:tc>
          <w:tcPr>
            <w:tcW w:w="2166" w:type="dxa"/>
          </w:tcPr>
          <w:p>
            <w:pPr>
              <w:spacing w:after="0" w:before="0" w:line="240" w:lineRule="auto"/>
            </w:pPr>
            <w:r>
              <w:rPr>
                <w:rFonts w:ascii="Arial" w:cs="Arial" w:eastAsia="Arial" w:hAnsi="Arial"/>
                <w:color w:val="000000"/>
                <w:sz w:val="18"/>
                <w:szCs w:val="18"/>
              </w:rPr>
              <w:t xml:space="preserve">45678901, 42233445, 39887766</w:t>
            </w:r>
          </w:p>
        </w:tc>
        <w:tc>
          <w:tcPr>
            <w:tcW w:w="1444" w:type="dxa"/>
          </w:tcPr>
          <w:p>
            <w:pPr>
              <w:spacing w:after="0" w:before="0" w:line="240" w:lineRule="auto"/>
            </w:pPr>
            <w:r>
              <w:rPr>
                <w:rFonts w:ascii="Arial" w:cs="Arial" w:eastAsia="Arial" w:hAnsi="Arial"/>
                <w:color w:val="000000"/>
                <w:sz w:val="18"/>
                <w:szCs w:val="18"/>
              </w:rPr>
              <w:t xml:space="preserve">Usuario.2026</w:t>
            </w:r>
          </w:p>
        </w:tc>
        <w:tc>
          <w:tcPr>
            <w:tcW w:w="1986" w:type="dxa"/>
          </w:tcPr>
          <w:p>
            <w:pPr>
              <w:spacing w:after="0" w:before="0" w:line="240" w:lineRule="auto"/>
            </w:pPr>
            <w:r>
              <w:rPr>
                <w:rFonts w:ascii="Arial" w:cs="Arial" w:eastAsia="Arial" w:hAnsi="Arial"/>
                <w:color w:val="000000"/>
                <w:sz w:val="18"/>
                <w:szCs w:val="18"/>
              </w:rPr>
              <w:t xml:space="preserve">Gestión de documentos</w:t>
            </w:r>
          </w:p>
        </w:tc>
      </w:tr>
      <w:tr>
        <w:trPr>
          <w:cantSplit w:val="1"/>
        </w:trPr>
        <w:tc>
          <w:tcPr>
            <w:tcW w:w="3430" w:type="dxa"/>
          </w:tcPr>
          <w:p>
            <w:pPr>
              <w:spacing w:after="0" w:before="0" w:line="240" w:lineRule="auto"/>
            </w:pPr>
            <w:r>
              <w:rPr>
                <w:rFonts w:ascii="Arial" w:cs="Arial" w:eastAsia="Arial" w:hAnsi="Arial"/>
                <w:color w:val="000000"/>
                <w:sz w:val="18"/>
                <w:szCs w:val="18"/>
              </w:rPr>
              <w:t xml:space="preserve">Usuario dado de baja (Jorge Méndez)</w:t>
            </w:r>
          </w:p>
        </w:tc>
        <w:tc>
          <w:tcPr>
            <w:tcW w:w="2166" w:type="dxa"/>
          </w:tcPr>
          <w:p>
            <w:pPr>
              <w:spacing w:after="0" w:before="0" w:line="240" w:lineRule="auto"/>
            </w:pPr>
            <w:r>
              <w:rPr>
                <w:rFonts w:ascii="Arial" w:cs="Arial" w:eastAsia="Arial" w:hAnsi="Arial"/>
                <w:color w:val="000000"/>
                <w:sz w:val="18"/>
                <w:szCs w:val="18"/>
              </w:rPr>
              <w:t xml:space="preserve">3456789</w:t>
            </w:r>
          </w:p>
        </w:tc>
        <w:tc>
          <w:tcPr>
            <w:tcW w:w="1444" w:type="dxa"/>
          </w:tcPr>
          <w:p>
            <w:pPr>
              <w:spacing w:after="0" w:before="0" w:line="240" w:lineRule="auto"/>
            </w:pPr>
            <w:r>
              <w:rPr>
                <w:rFonts w:ascii="Arial" w:cs="Arial" w:eastAsia="Arial" w:hAnsi="Arial"/>
                <w:color w:val="000000"/>
                <w:sz w:val="18"/>
                <w:szCs w:val="18"/>
              </w:rPr>
              <w:t xml:space="preserve">Usuario.2026</w:t>
            </w:r>
          </w:p>
        </w:tc>
        <w:tc>
          <w:tcPr>
            <w:tcW w:w="1986" w:type="dxa"/>
          </w:tcPr>
          <w:p>
            <w:pPr>
              <w:spacing w:after="0" w:before="0" w:line="240" w:lineRule="auto"/>
            </w:pPr>
            <w:r>
              <w:rPr>
                <w:rFonts w:ascii="Arial" w:cs="Arial" w:eastAsia="Arial" w:hAnsi="Arial"/>
                <w:color w:val="000000"/>
                <w:sz w:val="18"/>
                <w:szCs w:val="18"/>
              </w:rPr>
              <w:t xml:space="preserve">Debe ser rechazado</w:t>
            </w:r>
          </w:p>
        </w:tc>
      </w:tr>
    </w:tbl>
    <w:p>
      <w:pPr>
        <w:spacing w:after="160" w:before="0" w:line="360" w:lineRule="auto"/>
        <w:jc w:val="both"/>
      </w:pPr>
    </w:p>
    <w:p>
      <w:pPr>
        <w:pStyle w:val="Heading1"/>
        <w:pageBreakBefore w:val="1"/>
      </w:pPr>
      <w:r>
        <w:t xml:space="preserve">18. Registro de cambios</w:t>
      </w:r>
    </w:p>
    <w:p>
      <w:pPr>
        <w:pStyle w:val="Heading2"/>
      </w:pPr>
      <w:r>
        <w:t xml:space="preserve">18.1. Correcciones de la entrega anterior</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2708"/>
        <w:gridCol w:w="4875"/>
        <w:gridCol w:w="1444"/>
      </w:tblGrid>
      <w:tr>
        <w:trPr>
          <w:cantSplit w:val="1"/>
          <w:tblHeader w:val="1"/>
        </w:trPr>
        <w:tc>
          <w:tcPr>
            <w:tcW w:w="2708" w:type="dxa"/>
            <w:shd w:fill="0f766e" w:val="clear"/>
          </w:tcPr>
          <w:p>
            <w:pPr>
              <w:spacing w:after="0" w:before="0" w:line="240" w:lineRule="auto"/>
            </w:pPr>
            <w:r>
              <w:rPr>
                <w:rFonts w:ascii="Arial" w:cs="Arial" w:eastAsia="Arial" w:hAnsi="Arial"/>
                <w:b w:val="1"/>
                <w:bCs w:val="1"/>
                <w:color w:val="ffffff"/>
                <w:sz w:val="18"/>
                <w:szCs w:val="18"/>
              </w:rPr>
              <w:t xml:space="preserve">Observación</w:t>
            </w:r>
          </w:p>
        </w:tc>
        <w:tc>
          <w:tcPr>
            <w:tcW w:w="4875" w:type="dxa"/>
            <w:shd w:fill="0f766e" w:val="clear"/>
          </w:tcPr>
          <w:p>
            <w:pPr>
              <w:spacing w:after="0" w:before="0" w:line="240" w:lineRule="auto"/>
            </w:pPr>
            <w:r>
              <w:rPr>
                <w:rFonts w:ascii="Arial" w:cs="Arial" w:eastAsia="Arial" w:hAnsi="Arial"/>
                <w:b w:val="1"/>
                <w:bCs w:val="1"/>
                <w:color w:val="ffffff"/>
                <w:sz w:val="18"/>
                <w:szCs w:val="18"/>
              </w:rPr>
              <w:t xml:space="preserve">Qué se hizo</w:t>
            </w:r>
          </w:p>
        </w:tc>
        <w:tc>
          <w:tcPr>
            <w:tcW w:w="1444" w:type="dxa"/>
            <w:shd w:fill="0f766e" w:val="clear"/>
          </w:tcPr>
          <w:p>
            <w:pPr>
              <w:spacing w:after="0" w:before="0" w:line="240" w:lineRule="auto"/>
            </w:pPr>
            <w:r>
              <w:rPr>
                <w:rFonts w:ascii="Arial" w:cs="Arial" w:eastAsia="Arial" w:hAnsi="Arial"/>
                <w:b w:val="1"/>
                <w:bCs w:val="1"/>
                <w:color w:val="ffffff"/>
                <w:sz w:val="18"/>
                <w:szCs w:val="18"/>
              </w:rPr>
              <w:t xml:space="preserve">Apartado</w:t>
            </w:r>
          </w:p>
        </w:tc>
      </w:tr>
      <w:tr>
        <w:trPr>
          <w:cantSplit w:val="1"/>
        </w:trPr>
        <w:tc>
          <w:tcPr>
            <w:tcW w:w="2708" w:type="dxa"/>
          </w:tcPr>
          <w:p>
            <w:pPr>
              <w:spacing w:after="0" w:before="0" w:line="240" w:lineRule="auto"/>
            </w:pPr>
            <w:r>
              <w:rPr>
                <w:rFonts w:ascii="Arial" w:cs="Arial" w:eastAsia="Arial" w:hAnsi="Arial"/>
                <w:color w:val="000000"/>
                <w:sz w:val="18"/>
                <w:szCs w:val="18"/>
              </w:rPr>
              <w:t xml:space="preserve">8.4 faltó</w:t>
            </w:r>
          </w:p>
        </w:tc>
        <w:tc>
          <w:tcPr>
            <w:tcW w:w="4875" w:type="dxa"/>
          </w:tcPr>
          <w:p>
            <w:pPr>
              <w:spacing w:after="0" w:before="0" w:line="240" w:lineRule="auto"/>
            </w:pPr>
            <w:r>
              <w:rPr>
                <w:rFonts w:ascii="Arial" w:cs="Arial" w:eastAsia="Arial" w:hAnsi="Arial"/>
                <w:color w:val="000000"/>
                <w:sz w:val="18"/>
                <w:szCs w:val="18"/>
              </w:rPr>
              <w:t xml:space="preserve">Se completaron los cambios que estaban anunciados y no incluidos, y se ordenó la numeración.</w:t>
            </w:r>
          </w:p>
        </w:tc>
        <w:tc>
          <w:tcPr>
            <w:tcW w:w="1444" w:type="dxa"/>
          </w:tcPr>
          <w:p>
            <w:pPr>
              <w:spacing w:after="0" w:before="0" w:line="240" w:lineRule="auto"/>
            </w:pPr>
            <w:r>
              <w:rPr>
                <w:rFonts w:ascii="Arial" w:cs="Arial" w:eastAsia="Arial" w:hAnsi="Arial"/>
                <w:color w:val="000000"/>
                <w:sz w:val="18"/>
                <w:szCs w:val="18"/>
              </w:rPr>
              <w:t xml:space="preserve">6 y 7</w:t>
            </w:r>
          </w:p>
        </w:tc>
      </w:tr>
      <w:tr>
        <w:trPr>
          <w:cantSplit w:val="1"/>
        </w:trPr>
        <w:tc>
          <w:tcPr>
            <w:tcW w:w="2708" w:type="dxa"/>
          </w:tcPr>
          <w:p>
            <w:pPr>
              <w:spacing w:after="0" w:before="0" w:line="240" w:lineRule="auto"/>
            </w:pPr>
            <w:r>
              <w:rPr>
                <w:rFonts w:ascii="Arial" w:cs="Arial" w:eastAsia="Arial" w:hAnsi="Arial"/>
                <w:color w:val="000000"/>
                <w:sz w:val="18"/>
                <w:szCs w:val="18"/>
              </w:rPr>
              <w:t xml:space="preserve">MER está muy bien</w:t>
            </w:r>
          </w:p>
        </w:tc>
        <w:tc>
          <w:tcPr>
            <w:tcW w:w="4875" w:type="dxa"/>
          </w:tcPr>
          <w:p>
            <w:pPr>
              <w:spacing w:after="0" w:before="0" w:line="240" w:lineRule="auto"/>
            </w:pPr>
            <w:r>
              <w:rPr>
                <w:rFonts w:ascii="Arial" w:cs="Arial" w:eastAsia="Arial" w:hAnsi="Arial"/>
                <w:color w:val="000000"/>
                <w:sz w:val="18"/>
                <w:szCs w:val="18"/>
              </w:rPr>
              <w:t xml:space="preserve">Se mantuvo la estructura del MER; lo agregado está justificado.</w:t>
            </w:r>
          </w:p>
        </w:tc>
        <w:tc>
          <w:tcPr>
            <w:tcW w:w="1444" w:type="dxa"/>
          </w:tcPr>
          <w:p>
            <w:pPr>
              <w:spacing w:after="0" w:before="0" w:line="240" w:lineRule="auto"/>
            </w:pPr>
            <w:r>
              <w:rPr>
                <w:rFonts w:ascii="Arial" w:cs="Arial" w:eastAsia="Arial" w:hAnsi="Arial"/>
                <w:color w:val="000000"/>
                <w:sz w:val="18"/>
                <w:szCs w:val="18"/>
              </w:rPr>
              <w:t xml:space="preserve">5.1 y 7.2</w:t>
            </w:r>
          </w:p>
        </w:tc>
      </w:tr>
      <w:tr>
        <w:trPr>
          <w:cantSplit w:val="1"/>
        </w:trPr>
        <w:tc>
          <w:tcPr>
            <w:tcW w:w="2708" w:type="dxa"/>
          </w:tcPr>
          <w:p>
            <w:pPr>
              <w:spacing w:after="0" w:before="0" w:line="240" w:lineRule="auto"/>
            </w:pPr>
            <w:r>
              <w:rPr>
                <w:rFonts w:ascii="Arial" w:cs="Arial" w:eastAsia="Arial" w:hAnsi="Arial"/>
                <w:color w:val="000000"/>
                <w:sz w:val="18"/>
                <w:szCs w:val="18"/>
              </w:rPr>
              <w:t xml:space="preserve">Justificaciones de los cambios</w:t>
            </w:r>
          </w:p>
        </w:tc>
        <w:tc>
          <w:tcPr>
            <w:tcW w:w="4875" w:type="dxa"/>
          </w:tcPr>
          <w:p>
            <w:pPr>
              <w:spacing w:after="0" w:before="0" w:line="240" w:lineRule="auto"/>
            </w:pPr>
            <w:r>
              <w:rPr>
                <w:rFonts w:ascii="Arial" w:cs="Arial" w:eastAsia="Arial" w:hAnsi="Arial"/>
                <w:color w:val="000000"/>
                <w:sz w:val="18"/>
                <w:szCs w:val="18"/>
              </w:rPr>
              <w:t xml:space="preserve">Se justificó cada cambio.</w:t>
            </w:r>
          </w:p>
        </w:tc>
        <w:tc>
          <w:tcPr>
            <w:tcW w:w="1444" w:type="dxa"/>
          </w:tcPr>
          <w:p>
            <w:pPr>
              <w:spacing w:after="0" w:before="0" w:line="240" w:lineRule="auto"/>
            </w:pPr>
            <w:r>
              <w:rPr>
                <w:rFonts w:ascii="Arial" w:cs="Arial" w:eastAsia="Arial" w:hAnsi="Arial"/>
                <w:color w:val="000000"/>
                <w:sz w:val="18"/>
                <w:szCs w:val="18"/>
              </w:rPr>
              <w:t xml:space="preserve">7</w:t>
            </w:r>
          </w:p>
        </w:tc>
      </w:tr>
      <w:tr>
        <w:trPr>
          <w:cantSplit w:val="1"/>
        </w:trPr>
        <w:tc>
          <w:tcPr>
            <w:tcW w:w="2708" w:type="dxa"/>
          </w:tcPr>
          <w:p>
            <w:pPr>
              <w:spacing w:after="0" w:before="0" w:line="240" w:lineRule="auto"/>
            </w:pPr>
            <w:r>
              <w:rPr>
                <w:rFonts w:ascii="Arial" w:cs="Arial" w:eastAsia="Arial" w:hAnsi="Arial"/>
                <w:color w:val="000000"/>
                <w:sz w:val="18"/>
                <w:szCs w:val="18"/>
              </w:rPr>
              <w:t xml:space="preserve">Ordenar la segunda entrega</w:t>
            </w:r>
          </w:p>
        </w:tc>
        <w:tc>
          <w:tcPr>
            <w:tcW w:w="4875" w:type="dxa"/>
          </w:tcPr>
          <w:p>
            <w:pPr>
              <w:spacing w:after="0" w:before="0" w:line="240" w:lineRule="auto"/>
            </w:pPr>
            <w:r>
              <w:rPr>
                <w:rFonts w:ascii="Arial" w:cs="Arial" w:eastAsia="Arial" w:hAnsi="Arial"/>
                <w:color w:val="000000"/>
                <w:sz w:val="18"/>
                <w:szCs w:val="18"/>
              </w:rPr>
              <w:t xml:space="preserve">El documento se reorganizó por bloques.</w:t>
            </w:r>
          </w:p>
        </w:tc>
        <w:tc>
          <w:tcPr>
            <w:tcW w:w="1444" w:type="dxa"/>
          </w:tcPr>
          <w:p>
            <w:pPr>
              <w:spacing w:after="0" w:before="0" w:line="240" w:lineRule="auto"/>
            </w:pPr>
            <w:r>
              <w:rPr>
                <w:rFonts w:ascii="Arial" w:cs="Arial" w:eastAsia="Arial" w:hAnsi="Arial"/>
                <w:color w:val="000000"/>
                <w:sz w:val="18"/>
                <w:szCs w:val="18"/>
              </w:rPr>
              <w:t xml:space="preserve">Índice</w:t>
            </w:r>
          </w:p>
        </w:tc>
      </w:tr>
      <w:tr>
        <w:trPr>
          <w:cantSplit w:val="1"/>
        </w:trPr>
        <w:tc>
          <w:tcPr>
            <w:tcW w:w="2708" w:type="dxa"/>
          </w:tcPr>
          <w:p>
            <w:pPr>
              <w:spacing w:after="0" w:before="0" w:line="240" w:lineRule="auto"/>
            </w:pPr>
            <w:r>
              <w:rPr>
                <w:rFonts w:ascii="Arial" w:cs="Arial" w:eastAsia="Arial" w:hAnsi="Arial"/>
                <w:color w:val="000000"/>
                <w:sz w:val="18"/>
                <w:szCs w:val="18"/>
              </w:rPr>
              <w:t xml:space="preserve">No se subieron las capturas</w:t>
            </w:r>
          </w:p>
        </w:tc>
        <w:tc>
          <w:tcPr>
            <w:tcW w:w="4875" w:type="dxa"/>
          </w:tcPr>
          <w:p>
            <w:pPr>
              <w:spacing w:after="0" w:before="0" w:line="240" w:lineRule="auto"/>
            </w:pPr>
            <w:r>
              <w:rPr>
                <w:rFonts w:ascii="Arial" w:cs="Arial" w:eastAsia="Arial" w:hAnsi="Arial"/>
                <w:color w:val="000000"/>
                <w:sz w:val="18"/>
                <w:szCs w:val="18"/>
              </w:rPr>
              <w:t xml:space="preserve">Se agregaron capturas de phpMyAdmin y de todas las pantallas.</w:t>
            </w:r>
          </w:p>
        </w:tc>
        <w:tc>
          <w:tcPr>
            <w:tcW w:w="1444" w:type="dxa"/>
          </w:tcPr>
          <w:p>
            <w:pPr>
              <w:spacing w:after="0" w:before="0" w:line="240" w:lineRule="auto"/>
            </w:pPr>
            <w:r>
              <w:rPr>
                <w:rFonts w:ascii="Arial" w:cs="Arial" w:eastAsia="Arial" w:hAnsi="Arial"/>
                <w:color w:val="000000"/>
                <w:sz w:val="18"/>
                <w:szCs w:val="18"/>
              </w:rPr>
              <w:t xml:space="preserve">6.3 y 14</w:t>
            </w:r>
          </w:p>
        </w:tc>
      </w:tr>
    </w:tbl>
    <w:p>
      <w:pPr>
        <w:spacing w:after="160" w:before="0" w:line="360" w:lineRule="auto"/>
        <w:jc w:val="both"/>
      </w:pPr>
    </w:p>
    <w:p>
      <w:pPr>
        <w:pStyle w:val="Heading2"/>
      </w:pPr>
      <w:r>
        <w:t xml:space="preserve">18.2. Cambios de esta entrega</w:t>
      </w:r>
    </w:p>
    <w:tbl>
      <w:tblPr>
        <w:tblW w:w="9027"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CellMar>
          <w:top w:w="60" w:type="dxa"/>
          <w:left w:w="90" w:type="dxa"/>
          <w:bottom w:w="60" w:type="dxa"/>
          <w:right w:w="90" w:type="dxa"/>
        </w:tblCellMar>
      </w:tblPr>
      <w:tblGrid>
        <w:gridCol w:w="7583"/>
        <w:gridCol w:w="1444"/>
      </w:tblGrid>
      <w:tr>
        <w:trPr>
          <w:cantSplit w:val="1"/>
          <w:tblHeader w:val="1"/>
        </w:trPr>
        <w:tc>
          <w:tcPr>
            <w:tcW w:w="7583" w:type="dxa"/>
            <w:shd w:fill="0f766e" w:val="clear"/>
          </w:tcPr>
          <w:p>
            <w:pPr>
              <w:spacing w:after="0" w:before="0" w:line="240" w:lineRule="auto"/>
            </w:pPr>
            <w:r>
              <w:rPr>
                <w:rFonts w:ascii="Arial" w:cs="Arial" w:eastAsia="Arial" w:hAnsi="Arial"/>
                <w:b w:val="1"/>
                <w:bCs w:val="1"/>
                <w:color w:val="ffffff"/>
                <w:sz w:val="18"/>
                <w:szCs w:val="18"/>
              </w:rPr>
              <w:t xml:space="preserve">Cambio</w:t>
            </w:r>
          </w:p>
        </w:tc>
        <w:tc>
          <w:tcPr>
            <w:tcW w:w="1444" w:type="dxa"/>
            <w:shd w:fill="0f766e" w:val="clear"/>
          </w:tcPr>
          <w:p>
            <w:pPr>
              <w:spacing w:after="0" w:before="0" w:line="240" w:lineRule="auto"/>
            </w:pPr>
            <w:r>
              <w:rPr>
                <w:rFonts w:ascii="Arial" w:cs="Arial" w:eastAsia="Arial" w:hAnsi="Arial"/>
                <w:b w:val="1"/>
                <w:bCs w:val="1"/>
                <w:color w:val="ffffff"/>
                <w:sz w:val="18"/>
                <w:szCs w:val="18"/>
              </w:rPr>
              <w:t xml:space="preserve">Apartado</w:t>
            </w:r>
          </w:p>
        </w:tc>
      </w:tr>
      <w:tr>
        <w:trPr>
          <w:cantSplit w:val="1"/>
        </w:trPr>
        <w:tc>
          <w:tcPr>
            <w:tcW w:w="7583" w:type="dxa"/>
          </w:tcPr>
          <w:p>
            <w:pPr>
              <w:spacing w:after="0" w:before="0" w:line="240" w:lineRule="auto"/>
            </w:pPr>
            <w:r>
              <w:rPr>
                <w:rFonts w:ascii="Arial" w:cs="Arial" w:eastAsia="Arial" w:hAnsi="Arial"/>
                <w:color w:val="000000"/>
                <w:sz w:val="18"/>
                <w:szCs w:val="18"/>
              </w:rPr>
              <w:t xml:space="preserve">Aplicación completa en PHP y MariaDB a partir del prototipo.</w:t>
            </w:r>
          </w:p>
        </w:tc>
        <w:tc>
          <w:tcPr>
            <w:tcW w:w="1444" w:type="dxa"/>
          </w:tcPr>
          <w:p>
            <w:pPr>
              <w:spacing w:after="0" w:before="0" w:line="240" w:lineRule="auto"/>
            </w:pPr>
            <w:r>
              <w:rPr>
                <w:rFonts w:ascii="Arial" w:cs="Arial" w:eastAsia="Arial" w:hAnsi="Arial"/>
                <w:color w:val="000000"/>
                <w:sz w:val="18"/>
                <w:szCs w:val="18"/>
              </w:rPr>
              <w:t xml:space="preserve">8 y 9</w:t>
            </w:r>
          </w:p>
        </w:tc>
      </w:tr>
      <w:tr>
        <w:trPr>
          <w:cantSplit w:val="1"/>
        </w:trPr>
        <w:tc>
          <w:tcPr>
            <w:tcW w:w="7583" w:type="dxa"/>
          </w:tcPr>
          <w:p>
            <w:pPr>
              <w:spacing w:after="0" w:before="0" w:line="240" w:lineRule="auto"/>
            </w:pPr>
            <w:r>
              <w:rPr>
                <w:rFonts w:ascii="Arial" w:cs="Arial" w:eastAsia="Arial" w:hAnsi="Arial"/>
                <w:color w:val="000000"/>
                <w:sz w:val="18"/>
                <w:szCs w:val="18"/>
              </w:rPr>
              <w:t xml:space="preserve">Base de datos adaptada al patrón ABM.</w:t>
            </w:r>
          </w:p>
        </w:tc>
        <w:tc>
          <w:tcPr>
            <w:tcW w:w="1444" w:type="dxa"/>
          </w:tcPr>
          <w:p>
            <w:pPr>
              <w:spacing w:after="0" w:before="0" w:line="240" w:lineRule="auto"/>
            </w:pPr>
            <w:r>
              <w:rPr>
                <w:rFonts w:ascii="Arial" w:cs="Arial" w:eastAsia="Arial" w:hAnsi="Arial"/>
                <w:color w:val="000000"/>
                <w:sz w:val="18"/>
                <w:szCs w:val="18"/>
              </w:rPr>
              <w:t xml:space="preserve">7.2</w:t>
            </w:r>
          </w:p>
        </w:tc>
      </w:tr>
      <w:tr>
        <w:trPr>
          <w:cantSplit w:val="1"/>
        </w:trPr>
        <w:tc>
          <w:tcPr>
            <w:tcW w:w="7583" w:type="dxa"/>
          </w:tcPr>
          <w:p>
            <w:pPr>
              <w:spacing w:after="0" w:before="0" w:line="240" w:lineRule="auto"/>
            </w:pPr>
            <w:r>
              <w:rPr>
                <w:rFonts w:ascii="Arial" w:cs="Arial" w:eastAsia="Arial" w:hAnsi="Arial"/>
                <w:color w:val="000000"/>
                <w:sz w:val="18"/>
                <w:szCs w:val="18"/>
              </w:rPr>
              <w:t xml:space="preserve">Guía base de estilos aplicada a todas las pantallas.</w:t>
            </w:r>
          </w:p>
        </w:tc>
        <w:tc>
          <w:tcPr>
            <w:tcW w:w="1444" w:type="dxa"/>
          </w:tcPr>
          <w:p>
            <w:pPr>
              <w:spacing w:after="0" w:before="0" w:line="240" w:lineRule="auto"/>
            </w:pPr>
            <w:r>
              <w:rPr>
                <w:rFonts w:ascii="Arial" w:cs="Arial" w:eastAsia="Arial" w:hAnsi="Arial"/>
                <w:color w:val="000000"/>
                <w:sz w:val="18"/>
                <w:szCs w:val="18"/>
              </w:rPr>
              <w:t xml:space="preserve">4.2</w:t>
            </w:r>
          </w:p>
        </w:tc>
      </w:tr>
      <w:tr>
        <w:trPr>
          <w:cantSplit w:val="1"/>
        </w:trPr>
        <w:tc>
          <w:tcPr>
            <w:tcW w:w="7583" w:type="dxa"/>
          </w:tcPr>
          <w:p>
            <w:pPr>
              <w:spacing w:after="0" w:before="0" w:line="240" w:lineRule="auto"/>
            </w:pPr>
            <w:r>
              <w:rPr>
                <w:rFonts w:ascii="Arial" w:cs="Arial" w:eastAsia="Arial" w:hAnsi="Arial"/>
                <w:color w:val="000000"/>
                <w:sz w:val="18"/>
                <w:szCs w:val="18"/>
              </w:rPr>
              <w:t xml:space="preserve">DER y esquema relacional actualizados.</w:t>
            </w:r>
          </w:p>
        </w:tc>
        <w:tc>
          <w:tcPr>
            <w:tcW w:w="1444" w:type="dxa"/>
          </w:tcPr>
          <w:p>
            <w:pPr>
              <w:spacing w:after="0" w:before="0" w:line="240" w:lineRule="auto"/>
            </w:pPr>
            <w:r>
              <w:rPr>
                <w:rFonts w:ascii="Arial" w:cs="Arial" w:eastAsia="Arial" w:hAnsi="Arial"/>
                <w:color w:val="000000"/>
                <w:sz w:val="18"/>
                <w:szCs w:val="18"/>
              </w:rPr>
              <w:t xml:space="preserve">5</w:t>
            </w:r>
          </w:p>
        </w:tc>
      </w:tr>
      <w:tr>
        <w:trPr>
          <w:cantSplit w:val="1"/>
        </w:trPr>
        <w:tc>
          <w:tcPr>
            <w:tcW w:w="7583" w:type="dxa"/>
          </w:tcPr>
          <w:p>
            <w:pPr>
              <w:spacing w:after="0" w:before="0" w:line="240" w:lineRule="auto"/>
            </w:pPr>
            <w:r>
              <w:rPr>
                <w:rFonts w:ascii="Arial" w:cs="Arial" w:eastAsia="Arial" w:hAnsi="Arial"/>
                <w:color w:val="000000"/>
                <w:sz w:val="18"/>
                <w:szCs w:val="18"/>
              </w:rPr>
              <w:t xml:space="preserve">Restricciones no estructurales actualizadas.</w:t>
            </w:r>
          </w:p>
        </w:tc>
        <w:tc>
          <w:tcPr>
            <w:tcW w:w="1444" w:type="dxa"/>
          </w:tcPr>
          <w:p>
            <w:pPr>
              <w:spacing w:after="0" w:before="0" w:line="240" w:lineRule="auto"/>
            </w:pPr>
            <w:r>
              <w:rPr>
                <w:rFonts w:ascii="Arial" w:cs="Arial" w:eastAsia="Arial" w:hAnsi="Arial"/>
                <w:color w:val="000000"/>
                <w:sz w:val="18"/>
                <w:szCs w:val="18"/>
              </w:rPr>
              <w:t xml:space="preserve">5.2</w:t>
            </w:r>
          </w:p>
        </w:tc>
      </w:tr>
      <w:tr>
        <w:trPr>
          <w:cantSplit w:val="1"/>
        </w:trPr>
        <w:tc>
          <w:tcPr>
            <w:tcW w:w="7583" w:type="dxa"/>
          </w:tcPr>
          <w:p>
            <w:pPr>
              <w:spacing w:after="0" w:before="0" w:line="240" w:lineRule="auto"/>
            </w:pPr>
            <w:r>
              <w:rPr>
                <w:rFonts w:ascii="Arial" w:cs="Arial" w:eastAsia="Arial" w:hAnsi="Arial"/>
                <w:color w:val="000000"/>
                <w:sz w:val="18"/>
                <w:szCs w:val="18"/>
              </w:rPr>
              <w:t xml:space="preserve">Validaciones JavaScript en seis pantallas.</w:t>
            </w:r>
          </w:p>
        </w:tc>
        <w:tc>
          <w:tcPr>
            <w:tcW w:w="1444" w:type="dxa"/>
          </w:tcPr>
          <w:p>
            <w:pPr>
              <w:spacing w:after="0" w:before="0" w:line="240" w:lineRule="auto"/>
            </w:pPr>
            <w:r>
              <w:rPr>
                <w:rFonts w:ascii="Arial" w:cs="Arial" w:eastAsia="Arial" w:hAnsi="Arial"/>
                <w:color w:val="000000"/>
                <w:sz w:val="18"/>
                <w:szCs w:val="18"/>
              </w:rPr>
              <w:t xml:space="preserve">10</w:t>
            </w:r>
          </w:p>
        </w:tc>
      </w:tr>
      <w:tr>
        <w:trPr>
          <w:cantSplit w:val="1"/>
        </w:trPr>
        <w:tc>
          <w:tcPr>
            <w:tcW w:w="7583" w:type="dxa"/>
          </w:tcPr>
          <w:p>
            <w:pPr>
              <w:spacing w:after="0" w:before="0" w:line="240" w:lineRule="auto"/>
            </w:pPr>
            <w:r>
              <w:rPr>
                <w:rFonts w:ascii="Arial" w:cs="Arial" w:eastAsia="Arial" w:hAnsi="Arial"/>
                <w:color w:val="000000"/>
                <w:sz w:val="18"/>
                <w:szCs w:val="18"/>
              </w:rPr>
              <w:t xml:space="preserve">Medidas de seguridad.</w:t>
            </w:r>
          </w:p>
        </w:tc>
        <w:tc>
          <w:tcPr>
            <w:tcW w:w="1444" w:type="dxa"/>
          </w:tcPr>
          <w:p>
            <w:pPr>
              <w:spacing w:after="0" w:before="0" w:line="240" w:lineRule="auto"/>
            </w:pPr>
            <w:r>
              <w:rPr>
                <w:rFonts w:ascii="Arial" w:cs="Arial" w:eastAsia="Arial" w:hAnsi="Arial"/>
                <w:color w:val="000000"/>
                <w:sz w:val="18"/>
                <w:szCs w:val="18"/>
              </w:rPr>
              <w:t xml:space="preserve">11</w:t>
            </w:r>
          </w:p>
        </w:tc>
      </w:tr>
      <w:tr>
        <w:trPr>
          <w:cantSplit w:val="1"/>
        </w:trPr>
        <w:tc>
          <w:tcPr>
            <w:tcW w:w="7583" w:type="dxa"/>
          </w:tcPr>
          <w:p>
            <w:pPr>
              <w:spacing w:after="0" w:before="0" w:line="240" w:lineRule="auto"/>
            </w:pPr>
            <w:r>
              <w:rPr>
                <w:rFonts w:ascii="Arial" w:cs="Arial" w:eastAsia="Arial" w:hAnsi="Arial"/>
                <w:color w:val="000000"/>
                <w:sz w:val="18"/>
                <w:szCs w:val="18"/>
              </w:rPr>
              <w:t xml:space="preserve">Repositorio reorganizado con el sistema final.</w:t>
            </w:r>
          </w:p>
        </w:tc>
        <w:tc>
          <w:tcPr>
            <w:tcW w:w="1444" w:type="dxa"/>
          </w:tcPr>
          <w:p>
            <w:pPr>
              <w:spacing w:after="0" w:before="0" w:line="240" w:lineRule="auto"/>
            </w:pPr>
            <w:r>
              <w:rPr>
                <w:rFonts w:ascii="Arial" w:cs="Arial" w:eastAsia="Arial" w:hAnsi="Arial"/>
                <w:color w:val="000000"/>
                <w:sz w:val="18"/>
                <w:szCs w:val="18"/>
              </w:rPr>
              <w:t xml:space="preserve">12</w:t>
            </w:r>
          </w:p>
        </w:tc>
      </w:tr>
      <w:tr>
        <w:trPr>
          <w:cantSplit w:val="1"/>
        </w:trPr>
        <w:tc>
          <w:tcPr>
            <w:tcW w:w="7583" w:type="dxa"/>
          </w:tcPr>
          <w:p>
            <w:pPr>
              <w:spacing w:after="0" w:before="0" w:line="240" w:lineRule="auto"/>
            </w:pPr>
            <w:r>
              <w:rPr>
                <w:rFonts w:ascii="Arial" w:cs="Arial" w:eastAsia="Arial" w:hAnsi="Arial"/>
                <w:color w:val="000000"/>
                <w:sz w:val="18"/>
                <w:szCs w:val="18"/>
              </w:rPr>
              <w:t xml:space="preserve">Manuales, casos de prueba y requisitos de excelencia.</w:t>
            </w:r>
          </w:p>
        </w:tc>
        <w:tc>
          <w:tcPr>
            <w:tcW w:w="1444" w:type="dxa"/>
          </w:tcPr>
          <w:p>
            <w:pPr>
              <w:spacing w:after="0" w:before="0" w:line="240" w:lineRule="auto"/>
            </w:pPr>
            <w:r>
              <w:rPr>
                <w:rFonts w:ascii="Arial" w:cs="Arial" w:eastAsia="Arial" w:hAnsi="Arial"/>
                <w:color w:val="000000"/>
                <w:sz w:val="18"/>
                <w:szCs w:val="18"/>
              </w:rPr>
              <w:t xml:space="preserve">13 a 16</w:t>
            </w:r>
          </w:p>
        </w:tc>
      </w:tr>
      <w:tr>
        <w:trPr>
          <w:cantSplit w:val="1"/>
        </w:trPr>
        <w:tc>
          <w:tcPr>
            <w:tcW w:w="7583" w:type="dxa"/>
          </w:tcPr>
          <w:p>
            <w:pPr>
              <w:spacing w:after="0" w:before="0" w:line="240" w:lineRule="auto"/>
            </w:pPr>
            <w:r>
              <w:rPr>
                <w:rFonts w:ascii="Arial" w:cs="Arial" w:eastAsia="Arial" w:hAnsi="Arial"/>
                <w:color w:val="000000"/>
                <w:sz w:val="18"/>
                <w:szCs w:val="18"/>
              </w:rPr>
              <w:t xml:space="preserve">Formato según las pautas: títulos Arial 16 negrita subrayado, subtítulos 14 negrita, texto 12, interlineado 1,5.</w:t>
            </w:r>
          </w:p>
        </w:tc>
        <w:tc>
          <w:tcPr>
            <w:tcW w:w="1444" w:type="dxa"/>
          </w:tcPr>
          <w:p>
            <w:pPr>
              <w:spacing w:after="0" w:before="0" w:line="240" w:lineRule="auto"/>
            </w:pPr>
            <w:r>
              <w:rPr>
                <w:rFonts w:ascii="Arial" w:cs="Arial" w:eastAsia="Arial" w:hAnsi="Arial"/>
                <w:color w:val="000000"/>
                <w:sz w:val="18"/>
                <w:szCs w:val="18"/>
              </w:rPr>
              <w:t xml:space="preserve">Todo</w:t>
            </w:r>
          </w:p>
        </w:tc>
      </w:tr>
      <w:tr>
        <w:trPr>
          <w:cantSplit w:val="1"/>
        </w:trPr>
        <w:tc>
          <w:tcPr>
            <w:tcW w:w="7583" w:type="dxa"/>
          </w:tcPr>
          <w:p>
            <w:pPr>
              <w:spacing w:after="0" w:before="0" w:line="240" w:lineRule="auto"/>
            </w:pPr>
            <w:r>
              <w:rPr>
                <w:rFonts w:ascii="Arial" w:cs="Arial" w:eastAsia="Arial" w:hAnsi="Arial"/>
                <w:color w:val="000000"/>
                <w:sz w:val="18"/>
                <w:szCs w:val="18"/>
              </w:rPr>
              <w:t xml:space="preserve">Se corrigió el dígito verificador de la cédula del sub-coordinador en la portada.</w:t>
            </w:r>
          </w:p>
        </w:tc>
        <w:tc>
          <w:tcPr>
            <w:tcW w:w="1444" w:type="dxa"/>
          </w:tcPr>
          <w:p>
            <w:pPr>
              <w:spacing w:after="0" w:before="0" w:line="240" w:lineRule="auto"/>
            </w:pPr>
            <w:r>
              <w:rPr>
                <w:rFonts w:ascii="Arial" w:cs="Arial" w:eastAsia="Arial" w:hAnsi="Arial"/>
                <w:color w:val="000000"/>
                <w:sz w:val="18"/>
                <w:szCs w:val="18"/>
              </w:rPr>
              <w:t xml:space="preserve">Portada</w:t>
            </w:r>
          </w:p>
        </w:tc>
      </w:tr>
    </w:tbl>
    <w:p>
      <w:pPr>
        <w:spacing w:after="160" w:before="0" w:line="360" w:lineRule="auto"/>
        <w:jc w:val="both"/>
      </w:pPr>
    </w:p>
    <w:p>
      <w:pPr>
        <w:pStyle w:val="Heading1"/>
        <w:pageBreakBefore w:val="1"/>
      </w:pPr>
      <w:r>
        <w:t xml:space="preserve">19. Conclusiones</w:t>
      </w:r>
    </w:p>
    <w:p>
      <w:pPr>
        <w:spacing w:after="160" w:before="0" w:line="360" w:lineRule="auto"/>
        <w:jc w:val="both"/>
      </w:pPr>
      <w:r>
        <w:rPr>
          <w:rFonts w:ascii="Arial" w:cs="Arial" w:eastAsia="Arial" w:hAnsi="Arial"/>
          <w:color w:val="000000"/>
          <w:sz w:val="24"/>
          <w:szCs w:val="24"/>
        </w:rPr>
        <w:t xml:space="preserve">En la primera entrega se justificaron las tecnologías, se hizo el prototipo y se modeló la base de datos. En la segunda se corrigió el DER y se creó la base con sus datos de prueba. En esta tercera entrega el proyecto pasó a ser un sistema funcionando.</w:t>
      </w:r>
    </w:p>
    <w:p>
      <w:pPr>
        <w:spacing w:after="160" w:before="0" w:line="360" w:lineRule="auto"/>
        <w:jc w:val="both"/>
      </w:pPr>
      <w:r>
        <w:rPr>
          <w:rFonts w:ascii="Arial" w:cs="Arial" w:eastAsia="Arial" w:hAnsi="Arial"/>
          <w:color w:val="000000"/>
          <w:sz w:val="24"/>
          <w:szCs w:val="24"/>
        </w:rPr>
        <w:t xml:space="preserve">El patrón ABM visto en clase fue la base del sistema: el mismo esquema de listado, alta, edición y baja lógica se usó para documentos, usuarios y servicios. Aplicarlo también obligó a revisar la base: algunas columnas salieron del práctico y otra se descartó, como la cédula del paciente, por tratarse de material público.</w:t>
      </w:r>
    </w:p>
    <w:p>
      <w:pPr>
        <w:spacing w:after="160" w:before="0" w:line="360" w:lineRule="auto"/>
        <w:jc w:val="both"/>
      </w:pPr>
      <w:r>
        <w:rPr>
          <w:rFonts w:ascii="Arial" w:cs="Arial" w:eastAsia="Arial" w:hAnsi="Arial"/>
          <w:color w:val="000000"/>
          <w:sz w:val="24"/>
          <w:szCs w:val="24"/>
        </w:rPr>
        <w:t xml:space="preserve">La seguridad se trabajó en varias capas: la pantalla valida para ayudar al usuario, PHP vuelve a validar y controla los permisos, y la base impide borrar registros o guardar datos duplicados. Las pruebas directas al servidor confirmaron que los controles no dependen solo de la pantalla.</w:t>
      </w:r>
    </w:p>
    <w:p>
      <w:pPr>
        <w:spacing w:after="160" w:before="0" w:line="360" w:lineRule="auto"/>
        <w:jc w:val="both"/>
      </w:pPr>
      <w:r>
        <w:rPr>
          <w:rFonts w:ascii="Arial" w:cs="Arial" w:eastAsia="Arial" w:hAnsi="Arial"/>
          <w:color w:val="000000"/>
          <w:sz w:val="24"/>
          <w:szCs w:val="24"/>
        </w:rPr>
        <w:t xml:space="preserve">El sistema cumple el objetivo del cliente: los pacientes consultan la documentación desde el celular con un único QR, y se reduce el gasto en impresiones. Quedan pendientes las pruebas en el servidor Debian y la instalación en el hospital.</w:t>
      </w:r>
    </w:p>
    <w:p>
      <w:pPr>
        <w:pStyle w:val="Heading1"/>
        <w:pageBreakBefore w:val="1"/>
      </w:pPr>
      <w:r>
        <w:t xml:space="preserve">20. Fuentes consultadas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Agencia de Gobierno Electrónico y Sociedad de la Información y del Conocimiento [AGESIC]. (s. f.). </w:t>
      </w:r>
      <w:r>
        <w:rPr>
          <w:rFonts w:ascii="Arial" w:cs="Arial" w:eastAsia="Arial" w:hAnsi="Arial"/>
          <w:i w:val="1"/>
          <w:iCs w:val="1"/>
          <w:color w:val="000000"/>
          <w:sz w:val="24"/>
          <w:szCs w:val="24"/>
        </w:rPr>
        <w:t xml:space="preserve">Sitio oficial</w:t>
      </w:r>
      <w:r>
        <w:rPr>
          <w:rFonts w:ascii="Arial" w:cs="Arial" w:eastAsia="Arial" w:hAnsi="Arial"/>
          <w:color w:val="000000"/>
          <w:sz w:val="24"/>
          <w:szCs w:val="24"/>
        </w:rPr>
        <w:t xml:space="preserve">. https://www.gub.uy/agencia-gobierno-electronico-sociedad-informacion-conocimiento/</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Bootstrap Team. (s. f.). </w:t>
      </w:r>
      <w:r>
        <w:rPr>
          <w:rFonts w:ascii="Arial" w:cs="Arial" w:eastAsia="Arial" w:hAnsi="Arial"/>
          <w:i w:val="1"/>
          <w:iCs w:val="1"/>
          <w:color w:val="000000"/>
          <w:sz w:val="24"/>
          <w:szCs w:val="24"/>
        </w:rPr>
        <w:t xml:space="preserve">Bootstrap 5.3 documentation</w:t>
      </w:r>
      <w:r>
        <w:rPr>
          <w:rFonts w:ascii="Arial" w:cs="Arial" w:eastAsia="Arial" w:hAnsi="Arial"/>
          <w:color w:val="000000"/>
          <w:sz w:val="24"/>
          <w:szCs w:val="24"/>
        </w:rPr>
        <w:t xml:space="preserve">. https://getbootstrap.com/docs/5.3/</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Hospital de Clínicas. (2026). </w:t>
      </w:r>
      <w:r>
        <w:rPr>
          <w:rFonts w:ascii="Arial" w:cs="Arial" w:eastAsia="Arial" w:hAnsi="Arial"/>
          <w:i w:val="1"/>
          <w:iCs w:val="1"/>
          <w:color w:val="000000"/>
          <w:sz w:val="24"/>
          <w:szCs w:val="24"/>
        </w:rPr>
        <w:t xml:space="preserve">Ejes de trabajo para proyecto</w:t>
      </w:r>
      <w:r>
        <w:rPr>
          <w:rFonts w:ascii="Arial" w:cs="Arial" w:eastAsia="Arial" w:hAnsi="Arial"/>
          <w:color w:val="000000"/>
          <w:sz w:val="24"/>
          <w:szCs w:val="24"/>
        </w:rPr>
        <w:t xml:space="preserve"> e </w:t>
      </w:r>
      <w:r>
        <w:rPr>
          <w:rFonts w:ascii="Arial" w:cs="Arial" w:eastAsia="Arial" w:hAnsi="Arial"/>
          <w:i w:val="1"/>
          <w:iCs w:val="1"/>
          <w:color w:val="000000"/>
          <w:sz w:val="24"/>
          <w:szCs w:val="24"/>
        </w:rPr>
        <w:t xml:space="preserve">Información sobre proyecto Hospital de Clínicas</w:t>
      </w:r>
      <w:r>
        <w:rPr>
          <w:rFonts w:ascii="Arial" w:cs="Arial" w:eastAsia="Arial" w:hAnsi="Arial"/>
          <w:color w:val="000000"/>
          <w:sz w:val="24"/>
          <w:szCs w:val="24"/>
        </w:rPr>
        <w:t xml:space="preserve"> [Documentos del relevamiento].</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IMPO. (2008). </w:t>
      </w:r>
      <w:r>
        <w:rPr>
          <w:rFonts w:ascii="Arial" w:cs="Arial" w:eastAsia="Arial" w:hAnsi="Arial"/>
          <w:i w:val="1"/>
          <w:iCs w:val="1"/>
          <w:color w:val="000000"/>
          <w:sz w:val="24"/>
          <w:szCs w:val="24"/>
        </w:rPr>
        <w:t xml:space="preserve">Ley N.º 18.331 de Protección de Datos Personales</w:t>
      </w:r>
      <w:r>
        <w:rPr>
          <w:rFonts w:ascii="Arial" w:cs="Arial" w:eastAsia="Arial" w:hAnsi="Arial"/>
          <w:color w:val="000000"/>
          <w:sz w:val="24"/>
          <w:szCs w:val="24"/>
        </w:rPr>
        <w:t xml:space="preserve">. https://www.impo.com.uy/bases/leyes/18331-2008</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IMPO. (2008). </w:t>
      </w:r>
      <w:r>
        <w:rPr>
          <w:rFonts w:ascii="Arial" w:cs="Arial" w:eastAsia="Arial" w:hAnsi="Arial"/>
          <w:i w:val="1"/>
          <w:iCs w:val="1"/>
          <w:color w:val="000000"/>
          <w:sz w:val="24"/>
          <w:szCs w:val="24"/>
        </w:rPr>
        <w:t xml:space="preserve">Ley N.º 18.335 de Pacientes y Usuarios de los Servicios de Salud</w:t>
      </w:r>
      <w:r>
        <w:rPr>
          <w:rFonts w:ascii="Arial" w:cs="Arial" w:eastAsia="Arial" w:hAnsi="Arial"/>
          <w:color w:val="000000"/>
          <w:sz w:val="24"/>
          <w:szCs w:val="24"/>
        </w:rPr>
        <w:t xml:space="preserve">. https://www.impo.com.uy/bases/leyes/18335-2008</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ISBO. (2026). </w:t>
      </w:r>
      <w:r>
        <w:rPr>
          <w:rFonts w:ascii="Arial" w:cs="Arial" w:eastAsia="Arial" w:hAnsi="Arial"/>
          <w:i w:val="1"/>
          <w:iCs w:val="1"/>
          <w:color w:val="000000"/>
          <w:sz w:val="24"/>
          <w:szCs w:val="24"/>
        </w:rPr>
        <w:t xml:space="preserve">Proyecto de Egreso BT Tecnologías de la Información 2026</w:t>
      </w:r>
      <w:r>
        <w:rPr>
          <w:rFonts w:ascii="Arial" w:cs="Arial" w:eastAsia="Arial" w:hAnsi="Arial"/>
          <w:color w:val="000000"/>
          <w:sz w:val="24"/>
          <w:szCs w:val="24"/>
        </w:rPr>
        <w:t xml:space="preserve"> y </w:t>
      </w:r>
      <w:r>
        <w:rPr>
          <w:rFonts w:ascii="Arial" w:cs="Arial" w:eastAsia="Arial" w:hAnsi="Arial"/>
          <w:i w:val="1"/>
          <w:iCs w:val="1"/>
          <w:color w:val="000000"/>
          <w:sz w:val="24"/>
          <w:szCs w:val="24"/>
        </w:rPr>
        <w:t xml:space="preserve">SIGSM: Requerimientos 3.ª Entrega</w:t>
      </w:r>
      <w:r>
        <w:rPr>
          <w:rFonts w:ascii="Arial" w:cs="Arial" w:eastAsia="Arial" w:hAnsi="Arial"/>
          <w:color w:val="000000"/>
          <w:sz w:val="24"/>
          <w:szCs w:val="24"/>
        </w:rPr>
        <w:t xml:space="preserve">.</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Let's Encrypt. (s. f.). </w:t>
      </w:r>
      <w:r>
        <w:rPr>
          <w:rFonts w:ascii="Arial" w:cs="Arial" w:eastAsia="Arial" w:hAnsi="Arial"/>
          <w:i w:val="1"/>
          <w:iCs w:val="1"/>
          <w:color w:val="000000"/>
          <w:sz w:val="24"/>
          <w:szCs w:val="24"/>
        </w:rPr>
        <w:t xml:space="preserve">Documentation</w:t>
      </w:r>
      <w:r>
        <w:rPr>
          <w:rFonts w:ascii="Arial" w:cs="Arial" w:eastAsia="Arial" w:hAnsi="Arial"/>
          <w:color w:val="000000"/>
          <w:sz w:val="24"/>
          <w:szCs w:val="24"/>
        </w:rPr>
        <w:t xml:space="preserve">. https://letsencrypt.org/docs/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MariaDB Foundation. (s. f.). </w:t>
      </w:r>
      <w:r>
        <w:rPr>
          <w:rFonts w:ascii="Arial" w:cs="Arial" w:eastAsia="Arial" w:hAnsi="Arial"/>
          <w:i w:val="1"/>
          <w:iCs w:val="1"/>
          <w:color w:val="000000"/>
          <w:sz w:val="24"/>
          <w:szCs w:val="24"/>
        </w:rPr>
        <w:t xml:space="preserve">MariaDB Knowledge Base</w:t>
      </w:r>
      <w:r>
        <w:rPr>
          <w:rFonts w:ascii="Arial" w:cs="Arial" w:eastAsia="Arial" w:hAnsi="Arial"/>
          <w:color w:val="000000"/>
          <w:sz w:val="24"/>
          <w:szCs w:val="24"/>
        </w:rPr>
        <w:t xml:space="preserve">. https://mariadb.com/kb/</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OWASP Foundation. (s. f.). </w:t>
      </w:r>
      <w:r>
        <w:rPr>
          <w:rFonts w:ascii="Arial" w:cs="Arial" w:eastAsia="Arial" w:hAnsi="Arial"/>
          <w:i w:val="1"/>
          <w:iCs w:val="1"/>
          <w:color w:val="000000"/>
          <w:sz w:val="24"/>
          <w:szCs w:val="24"/>
        </w:rPr>
        <w:t xml:space="preserve">OWASP Cheat Sheet Series</w:t>
      </w:r>
      <w:r>
        <w:rPr>
          <w:rFonts w:ascii="Arial" w:cs="Arial" w:eastAsia="Arial" w:hAnsi="Arial"/>
          <w:color w:val="000000"/>
          <w:sz w:val="24"/>
          <w:szCs w:val="24"/>
        </w:rPr>
        <w:t xml:space="preserve">. https://cheatsheetseries.owasp.org/</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phpMyAdmin contributors. (s. f.). </w:t>
      </w:r>
      <w:r>
        <w:rPr>
          <w:rFonts w:ascii="Arial" w:cs="Arial" w:eastAsia="Arial" w:hAnsi="Arial"/>
          <w:i w:val="1"/>
          <w:iCs w:val="1"/>
          <w:color w:val="000000"/>
          <w:sz w:val="24"/>
          <w:szCs w:val="24"/>
        </w:rPr>
        <w:t xml:space="preserve">phpMyAdmin documentation</w:t>
      </w:r>
      <w:r>
        <w:rPr>
          <w:rFonts w:ascii="Arial" w:cs="Arial" w:eastAsia="Arial" w:hAnsi="Arial"/>
          <w:color w:val="000000"/>
          <w:sz w:val="24"/>
          <w:szCs w:val="24"/>
        </w:rPr>
        <w:t xml:space="preserve">. https://docs.phpmyadmin.net/</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Pressman, R. S. (2010). </w:t>
      </w:r>
      <w:r>
        <w:rPr>
          <w:rFonts w:ascii="Arial" w:cs="Arial" w:eastAsia="Arial" w:hAnsi="Arial"/>
          <w:i w:val="1"/>
          <w:iCs w:val="1"/>
          <w:color w:val="000000"/>
          <w:sz w:val="24"/>
          <w:szCs w:val="24"/>
        </w:rPr>
        <w:t xml:space="preserve">Ingeniería del software: un enfoque práctico</w:t>
      </w:r>
      <w:r>
        <w:rPr>
          <w:rFonts w:ascii="Arial" w:cs="Arial" w:eastAsia="Arial" w:hAnsi="Arial"/>
          <w:color w:val="000000"/>
          <w:sz w:val="24"/>
          <w:szCs w:val="24"/>
        </w:rPr>
        <w:t xml:space="preserve"> (7.ª ed.). McGraw-Hill.</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Shim, D. (s. f.). </w:t>
      </w:r>
      <w:r>
        <w:rPr>
          <w:rFonts w:ascii="Arial" w:cs="Arial" w:eastAsia="Arial" w:hAnsi="Arial"/>
          <w:i w:val="1"/>
          <w:iCs w:val="1"/>
          <w:color w:val="000000"/>
          <w:sz w:val="24"/>
          <w:szCs w:val="24"/>
        </w:rPr>
        <w:t xml:space="preserve">qrcodejs</w:t>
      </w:r>
      <w:r>
        <w:rPr>
          <w:rFonts w:ascii="Arial" w:cs="Arial" w:eastAsia="Arial" w:hAnsi="Arial"/>
          <w:color w:val="000000"/>
          <w:sz w:val="24"/>
          <w:szCs w:val="24"/>
        </w:rPr>
        <w:t xml:space="preserve"> [Software]. https://github.com/davidshimjs/qrcodejs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The PHP Group. (s. f.). </w:t>
      </w:r>
      <w:r>
        <w:rPr>
          <w:rFonts w:ascii="Arial" w:cs="Arial" w:eastAsia="Arial" w:hAnsi="Arial"/>
          <w:i w:val="1"/>
          <w:iCs w:val="1"/>
          <w:color w:val="000000"/>
          <w:sz w:val="24"/>
          <w:szCs w:val="24"/>
        </w:rPr>
        <w:t xml:space="preserve">Manual de PHP</w:t>
      </w:r>
      <w:r>
        <w:rPr>
          <w:rFonts w:ascii="Arial" w:cs="Arial" w:eastAsia="Arial" w:hAnsi="Arial"/>
          <w:color w:val="000000"/>
          <w:sz w:val="24"/>
          <w:szCs w:val="24"/>
        </w:rPr>
        <w:t xml:space="preserve">. https://www.php.net/manual/es/</w:t>
      </w:r>
    </w:p>
    <w:p>
      <w:pPr>
        <w:numPr>
          <w:ilvl w:val="0"/>
          <w:numId w:val="1"/>
        </w:numPr>
        <w:spacing w:after="60" w:before="0" w:line="360" w:lineRule="auto"/>
        <w:ind w:left="360" w:hanging="360"/>
        <w:jc w:val="left"/>
      </w:pPr>
      <w:r>
        <w:rPr>
          <w:rFonts w:ascii="Arial" w:cs="Arial" w:eastAsia="Arial" w:hAnsi="Arial"/>
          <w:color w:val="000000"/>
          <w:sz w:val="24"/>
          <w:szCs w:val="24"/>
        </w:rPr>
        <w:t xml:space="preserve">Material de la asignatura: práctico "ABM de Documentos", ABM de usuarios, guía de expresiones regulares, Manual general de DER a MySQL y guía base de estilos.</w:t>
      </w:r>
    </w:p>
    <w:sectPr>
      <w:headerReference r:id="rId8" w:type="default"/>
      <w:footerReference r:id="rId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widowControl w:val="1"/>
      <w:pBdr>
        <w:top w:color="aaaaaa" w:space="4" w:sz="6"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S.I.G.S.M.  |  ISBO - UTU Arroyo Seco  |  Grupo TechUY  |  Pág.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widowControl w:val="1"/>
      <w:pBdr>
        <w:top w:space="0" w:sz="0" w:val="nil"/>
        <w:left w:space="0" w:sz="0" w:val="nil"/>
        <w:bottom w:color="aaaaaa" w:space="4"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Grupo TechUY</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324000" cy="324000"/>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24000" cy="3240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888888"/>
        <w:sz w:val="16"/>
        <w:szCs w:val="16"/>
        <w:u w:val="none"/>
        <w:shd w:fill="auto" w:val="clear"/>
        <w:vertAlign w:val="baseline"/>
        <w:rtl w:val="0"/>
      </w:rPr>
      <w:t xml:space="preserve">   Noviembre de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40" w:lineRule="auto"/>
    </w:pPr>
    <w:rPr>
      <w:rFonts w:ascii="Arial" w:cs="Arial" w:eastAsia="Arial" w:hAnsi="Arial"/>
      <w:b w:val="1"/>
      <w:bCs w:val="1"/>
      <w:color w:val="000000"/>
      <w:sz w:val="32"/>
      <w:szCs w:val="32"/>
      <w:u w:val="single"/>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 Id="rIdImg1" Type="http://schemas.openxmlformats.org/officeDocument/2006/relationships/image" Target="media/cap1.png"/><Relationship Id="rIdImg2" Type="http://schemas.openxmlformats.org/officeDocument/2006/relationships/image" Target="media/cap2.png"/><Relationship Id="rIdImg3" Type="http://schemas.openxmlformats.org/officeDocument/2006/relationships/image" Target="media/cap3.png"/><Relationship Id="rIdImg4" Type="http://schemas.openxmlformats.org/officeDocument/2006/relationships/image" Target="media/cap4.png"/><Relationship Id="rIdImg5" Type="http://schemas.openxmlformats.org/officeDocument/2006/relationships/image" Target="media/cap5.png"/><Relationship Id="rIdImg6" Type="http://schemas.openxmlformats.org/officeDocument/2006/relationships/image" Target="media/cap6.png"/><Relationship Id="rIdImg7" Type="http://schemas.openxmlformats.org/officeDocument/2006/relationships/image" Target="media/cap7.png"/><Relationship Id="rIdImg8" Type="http://schemas.openxmlformats.org/officeDocument/2006/relationships/image" Target="media/cap8.png"/><Relationship Id="rIdImg9" Type="http://schemas.openxmlformats.org/officeDocument/2006/relationships/image" Target="media/cap9.png"/><Relationship Id="rIdImg10" Type="http://schemas.openxmlformats.org/officeDocument/2006/relationships/image" Target="media/cap10.png"/><Relationship Id="rIdImg11" Type="http://schemas.openxmlformats.org/officeDocument/2006/relationships/image" Target="media/cap11.png"/><Relationship Id="rIdImg12" Type="http://schemas.openxmlformats.org/officeDocument/2006/relationships/image" Target="media/cap12.png"/><Relationship Id="rIdImg13" Type="http://schemas.openxmlformats.org/officeDocument/2006/relationships/image" Target="media/cap13.png"/><Relationship Id="rIdImg14" Type="http://schemas.openxmlformats.org/officeDocument/2006/relationships/image" Target="media/cap14.png"/><Relationship Id="rIdImg15" Type="http://schemas.openxmlformats.org/officeDocument/2006/relationships/image" Target="media/cap15.png"/><Relationship Id="rIdImg16" Type="http://schemas.openxmlformats.org/officeDocument/2006/relationships/image" Target="media/cap16.png"/><Relationship Id="rIdImg17" Type="http://schemas.openxmlformats.org/officeDocument/2006/relationships/image" Target="media/cap17.png"/><Relationship Id="rIdImg18" Type="http://schemas.openxmlformats.org/officeDocument/2006/relationships/image" Target="media/cap18.png"/><Relationship Id="rIdImg19" Type="http://schemas.openxmlformats.org/officeDocument/2006/relationships/image" Target="media/cap19.png"/><Relationship Id="rIdImg20" Type="http://schemas.openxmlformats.org/officeDocument/2006/relationships/image" Target="media/cap20.png"/><Relationship Id="rIdImg21" Type="http://schemas.openxmlformats.org/officeDocument/2006/relationships/image" Target="media/cap21.png"/><Relationship Id="rIdImg22" Type="http://schemas.openxmlformats.org/officeDocument/2006/relationships/image" Target="media/cap22.png"/><Relationship Id="rIdImg23" Type="http://schemas.openxmlformats.org/officeDocument/2006/relationships/image" Target="media/cap23.png"/><Relationship Id="rIdImg24" Type="http://schemas.openxmlformats.org/officeDocument/2006/relationships/image" Target="media/cap24.png"/><Relationship Id="rIdImg25" Type="http://schemas.openxmlformats.org/officeDocument/2006/relationships/image" Target="media/cap25.png"/><Relationship Id="rIdImg26" Type="http://schemas.openxmlformats.org/officeDocument/2006/relationships/image" Target="media/cap26.png"/><Relationship Id="rIdImg27" Type="http://schemas.openxmlformats.org/officeDocument/2006/relationships/image" Target="media/cap27.png"/><Relationship Id="rIdImg28" Type="http://schemas.openxmlformats.org/officeDocument/2006/relationships/image" Target="media/cap28.png"/><Relationship Id="rIdImg29" Type="http://schemas.openxmlformats.org/officeDocument/2006/relationships/image" Target="media/cap29.png"/><Relationship Id="rIdImg30" Type="http://schemas.openxmlformats.org/officeDocument/2006/relationships/image" Target="media/cap30.png"/><Relationship Id="rIdImg31" Type="http://schemas.openxmlformats.org/officeDocument/2006/relationships/image" Target="media/cap31.png"/><Relationship Id="rIdImg32" Type="http://schemas.openxmlformats.org/officeDocument/2006/relationships/image" Target="media/cap32.png"/><Relationship Id="rIdImg33" Type="http://schemas.openxmlformats.org/officeDocument/2006/relationships/image" Target="media/cap33.png"/><Relationship Id="rIdImg34" Type="http://schemas.openxmlformats.org/officeDocument/2006/relationships/image" Target="media/cap3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vYSOoUiBNizhTdDBEAnwqLraHw==">CgMxLjA4AHIhMUZyRlF2OENRbDhZbmdRZjZIVGtYUGo1d3ZCOTQtRDQz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