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2C92" w14:textId="77777777" w:rsidR="00ED6656" w:rsidRDefault="00ED6656"/>
    <w:p w14:paraId="1AF042F1" w14:textId="6FA17105" w:rsidR="00ED6656" w:rsidRDefault="00ED6656">
      <w:r>
        <w:t>Landing page</w:t>
      </w:r>
    </w:p>
    <w:p w14:paraId="305A3945" w14:textId="392F22B2" w:rsidR="005920C1" w:rsidRPr="005920C1" w:rsidRDefault="005920C1" w:rsidP="005920C1">
      <w:pPr>
        <w:rPr>
          <w:b/>
          <w:bCs/>
        </w:rPr>
      </w:pPr>
      <w:r>
        <w:t xml:space="preserve">Make sure each main header in the </w:t>
      </w:r>
      <w:r w:rsidRPr="005920C1">
        <w:rPr>
          <w:b/>
          <w:bCs/>
        </w:rPr>
        <w:t xml:space="preserve">Who's Giving the </w:t>
      </w:r>
      <w:r w:rsidR="00B066BC" w:rsidRPr="005920C1">
        <w:rPr>
          <w:b/>
          <w:bCs/>
        </w:rPr>
        <w:t>Money?</w:t>
      </w:r>
      <w:r>
        <w:rPr>
          <w:b/>
          <w:bCs/>
        </w:rPr>
        <w:t xml:space="preserve"> </w:t>
      </w:r>
      <w:r w:rsidRPr="005920C1">
        <w:rPr>
          <w:b/>
          <w:bCs/>
        </w:rPr>
        <w:t>What's the Problem?</w:t>
      </w:r>
    </w:p>
    <w:p w14:paraId="7B1A0EEE" w14:textId="6844D6CB" w:rsidR="005920C1" w:rsidRPr="005920C1" w:rsidRDefault="005920C1" w:rsidP="005920C1">
      <w:pPr>
        <w:rPr>
          <w:b/>
          <w:bCs/>
        </w:rPr>
      </w:pPr>
      <w:r w:rsidRPr="005920C1">
        <w:rPr>
          <w:b/>
          <w:bCs/>
        </w:rPr>
        <w:t>The Flawed Law</w:t>
      </w:r>
      <w:r>
        <w:rPr>
          <w:b/>
          <w:bCs/>
        </w:rPr>
        <w:t xml:space="preserve"> and the </w:t>
      </w:r>
      <w:r w:rsidRPr="005920C1">
        <w:rPr>
          <w:b/>
          <w:bCs/>
        </w:rPr>
        <w:t>Recent Scandals</w:t>
      </w:r>
      <w:r>
        <w:rPr>
          <w:b/>
          <w:bCs/>
        </w:rPr>
        <w:t xml:space="preserve"> sections don’t have a green vertical bar associated with them.</w:t>
      </w:r>
    </w:p>
    <w:p w14:paraId="1DDDB499" w14:textId="31BBBF64" w:rsidR="00ED6656" w:rsidRPr="005920C1" w:rsidRDefault="00ED6656">
      <w:pPr>
        <w:rPr>
          <w:b/>
          <w:bCs/>
        </w:rPr>
      </w:pPr>
    </w:p>
    <w:p w14:paraId="13AC1F01" w14:textId="0748801D" w:rsidR="00ED6656" w:rsidRDefault="00ED6656">
      <w:r w:rsidRPr="005920C1">
        <w:rPr>
          <w:highlight w:val="yellow"/>
        </w:rPr>
        <w:t xml:space="preserve">Change the red glow to a green glow for the sign the petition button on the </w:t>
      </w:r>
      <w:proofErr w:type="gramStart"/>
      <w:r w:rsidRPr="005920C1">
        <w:rPr>
          <w:highlight w:val="yellow"/>
        </w:rPr>
        <w:t>hero  -</w:t>
      </w:r>
      <w:proofErr w:type="gramEnd"/>
      <w:r w:rsidRPr="005920C1">
        <w:rPr>
          <w:highlight w:val="yellow"/>
        </w:rPr>
        <w:t xml:space="preserve"> all views</w:t>
      </w:r>
    </w:p>
    <w:p w14:paraId="5893FD93" w14:textId="26E2727E" w:rsidR="00ED6656" w:rsidRDefault="00ED6656">
      <w:r>
        <w:t xml:space="preserve">Increase space between home link and #wakeUPGB or remove home link </w:t>
      </w:r>
      <w:proofErr w:type="gramStart"/>
      <w:r>
        <w:t>( this</w:t>
      </w:r>
      <w:proofErr w:type="gramEnd"/>
      <w:r>
        <w:t xml:space="preserve"> for tablet/ desktop view</w:t>
      </w:r>
      <w:r w:rsidR="0080158D">
        <w:t xml:space="preserve">                                                                                                                          </w:t>
      </w:r>
      <w:r w:rsidR="0080158D">
        <w:tab/>
      </w:r>
      <w:r>
        <w:t>)</w:t>
      </w:r>
    </w:p>
    <w:p w14:paraId="49AF3658" w14:textId="5F601BD3" w:rsidR="00ED6656" w:rsidRDefault="00ED6656">
      <w:r w:rsidRPr="005920C1">
        <w:rPr>
          <w:highlight w:val="yellow"/>
        </w:rPr>
        <w:t>The About us section could be in a separate dropdown</w:t>
      </w:r>
    </w:p>
    <w:p w14:paraId="56572E33" w14:textId="03F8CDA6" w:rsidR="00025F37" w:rsidRDefault="00025F37">
      <w:r>
        <w:t xml:space="preserve">Check the </w:t>
      </w:r>
      <w:r w:rsidR="005920C1">
        <w:t>contrast</w:t>
      </w:r>
      <w:r>
        <w:t xml:space="preserve"> ratio for colours and the size is at least 18px for font</w:t>
      </w:r>
    </w:p>
    <w:p w14:paraId="26EC293D" w14:textId="11DDD6FD" w:rsidR="00CC7179" w:rsidRDefault="00CC7179">
      <w:r>
        <w:t>4 colours max for font</w:t>
      </w:r>
    </w:p>
    <w:p w14:paraId="77BFBE8D" w14:textId="26B610AC" w:rsidR="00B066BC" w:rsidRPr="00B066BC" w:rsidRDefault="00B066BC" w:rsidP="00B066BC">
      <w:r w:rsidRPr="00B066BC">
        <w:rPr>
          <w:highlight w:val="yellow"/>
        </w:rPr>
        <w:t xml:space="preserve">Make sure the burger bar menu dropdown </w:t>
      </w:r>
      <w:r w:rsidRPr="00B066BC">
        <w:rPr>
          <w:highlight w:val="yellow"/>
        </w:rPr>
        <w:t>occupies</w:t>
      </w:r>
      <w:r w:rsidRPr="00B066BC">
        <w:rPr>
          <w:highlight w:val="yellow"/>
        </w:rPr>
        <w:t xml:space="preserve"> 100% of the width of the browser viewpoint when active and make sure the position of the x co-ordinate is 0.</w:t>
      </w:r>
      <w:r w:rsidRPr="00B066BC">
        <w:t xml:space="preserve"> </w:t>
      </w:r>
    </w:p>
    <w:p w14:paraId="79146704" w14:textId="77777777" w:rsidR="00D54C1E" w:rsidRPr="00D54C1E" w:rsidRDefault="00D54C1E" w:rsidP="00D54C1E">
      <w:r w:rsidRPr="00D54C1E">
        <w:rPr>
          <w:highlight w:val="yellow"/>
        </w:rPr>
        <w:t>Make sure the burger bar drop-down menu's petition button has a margin on the right-hand side that is the same as the left, and the button's width is reduced by this margin. This is so it fits in the viewport.</w:t>
      </w:r>
    </w:p>
    <w:p w14:paraId="6CFE61A7" w14:textId="77777777" w:rsidR="0019575C" w:rsidRPr="0019575C" w:rsidRDefault="0019575C" w:rsidP="0019575C">
      <w:r w:rsidRPr="00BB1C11">
        <w:rPr>
          <w:highlight w:val="yellow"/>
        </w:rPr>
        <w:t>Make the sign the petition button visible in the viewport is 444px wide, and make sure the manifesto without a party dropdown is only visible after 700px</w:t>
      </w:r>
    </w:p>
    <w:p w14:paraId="3C001AE8" w14:textId="25A0BB89" w:rsidR="00BB1C11" w:rsidRPr="00BB1C11" w:rsidRDefault="00BB1C11" w:rsidP="00BB1C11">
      <w:r w:rsidRPr="00BB1C11">
        <w:rPr>
          <w:highlight w:val="yellow"/>
        </w:rPr>
        <w:t xml:space="preserve">Make sure the 'sign the petition' button is on the </w:t>
      </w:r>
      <w:r w:rsidRPr="00BB1C11">
        <w:rPr>
          <w:highlight w:val="yellow"/>
        </w:rPr>
        <w:t>left-hand</w:t>
      </w:r>
      <w:r w:rsidRPr="00BB1C11">
        <w:rPr>
          <w:highlight w:val="yellow"/>
        </w:rPr>
        <w:t xml:space="preserve"> side in the header, next to the burger bar, when visible. Ensure consistent spacing between other elements.</w:t>
      </w:r>
    </w:p>
    <w:p w14:paraId="3AAE90E9" w14:textId="1584FBD4" w:rsidR="008B29B3" w:rsidRDefault="008B29B3" w:rsidP="004041F7">
      <w:r w:rsidRPr="008B29B3">
        <w:t xml:space="preserve">Make sure the sign the petition button visible in the viewport is </w:t>
      </w:r>
      <w:r w:rsidR="00154B2D">
        <w:t>6</w:t>
      </w:r>
      <w:r>
        <w:t>00</w:t>
      </w:r>
      <w:r w:rsidRPr="008B29B3">
        <w:t xml:space="preserve">px wide, otherwise it is in the dropdown. Make sure </w:t>
      </w:r>
      <w:r>
        <w:t xml:space="preserve">the problem, solution, and take action links are put in a dropdown called Radical Change, styled like the Manifesto without a party dropdown, and make it visible </w:t>
      </w:r>
      <w:r w:rsidR="00FF24E1">
        <w:t xml:space="preserve">outside of the dropdown </w:t>
      </w:r>
      <w:r>
        <w:t xml:space="preserve">at </w:t>
      </w:r>
      <w:r w:rsidR="00FF24E1">
        <w:t>100</w:t>
      </w:r>
      <w:r>
        <w:t>0px</w:t>
      </w:r>
      <w:r w:rsidR="00FF24E1">
        <w:t xml:space="preserve"> wide</w:t>
      </w:r>
      <w:r>
        <w:t xml:space="preserve">. The Problem, </w:t>
      </w:r>
      <w:proofErr w:type="gramStart"/>
      <w:r>
        <w:t>The</w:t>
      </w:r>
      <w:proofErr w:type="gramEnd"/>
      <w:r>
        <w:t xml:space="preserve"> solution and the take action links are separate links, not in a dropdown</w:t>
      </w:r>
      <w:r w:rsidR="00FF24E1">
        <w:t xml:space="preserve"> after 1300px wide</w:t>
      </w:r>
      <w:r w:rsidRPr="008B29B3">
        <w:t xml:space="preserve">.  The Manifesto without a party should always be visible after </w:t>
      </w:r>
      <w:r w:rsidR="00154B2D">
        <w:t>1</w:t>
      </w:r>
      <w:r w:rsidR="00FF24E1">
        <w:t>0</w:t>
      </w:r>
      <w:r w:rsidRPr="008B29B3">
        <w:t xml:space="preserve">00px </w:t>
      </w:r>
      <w:r w:rsidR="00FF24E1">
        <w:t xml:space="preserve">wide </w:t>
      </w:r>
      <w:r w:rsidRPr="008B29B3">
        <w:t xml:space="preserve">also. When the dropdowns and links are not always visible, they should be in the burger bar </w:t>
      </w:r>
      <w:r>
        <w:t>dropdown</w:t>
      </w:r>
      <w:r w:rsidRPr="008B29B3">
        <w:t xml:space="preserve">. The burger bar and its dropdown should no </w:t>
      </w:r>
      <w:r>
        <w:t xml:space="preserve">longer be visible at a viewport width of </w:t>
      </w:r>
      <w:r w:rsidR="00154B2D">
        <w:t>1</w:t>
      </w:r>
      <w:r w:rsidR="00FF24E1">
        <w:t>199</w:t>
      </w:r>
      <w:r>
        <w:t xml:space="preserve">px </w:t>
      </w:r>
      <w:r w:rsidR="00FF24E1">
        <w:t xml:space="preserve">wide </w:t>
      </w:r>
      <w:r>
        <w:t>or more</w:t>
      </w:r>
      <w:r w:rsidRPr="008B29B3">
        <w:t>.</w:t>
      </w:r>
    </w:p>
    <w:p w14:paraId="73C5E3AD" w14:textId="77777777" w:rsidR="008B29B3" w:rsidRDefault="008B29B3" w:rsidP="004041F7"/>
    <w:p w14:paraId="44FE1FF7" w14:textId="55FA0605" w:rsidR="004041F7" w:rsidRDefault="004041F7" w:rsidP="004041F7">
      <w:r w:rsidRPr="004041F7">
        <w:rPr>
          <w:highlight w:val="yellow"/>
        </w:rPr>
        <w:t>Make sure the manifesto without a party dropdown is only visible after the viewpoint is 1063px wide</w:t>
      </w:r>
    </w:p>
    <w:p w14:paraId="1F21DFAF" w14:textId="77777777" w:rsidR="00030D99" w:rsidRDefault="00030D99" w:rsidP="004041F7"/>
    <w:p w14:paraId="7F2CF35F" w14:textId="77777777" w:rsidR="00030D99" w:rsidRPr="00030D99" w:rsidRDefault="00030D99" w:rsidP="00030D99">
      <w:r w:rsidRPr="00030D99">
        <w:lastRenderedPageBreak/>
        <w:t>To hide the "Edit in Lovable" badge, go to </w:t>
      </w:r>
      <w:r w:rsidRPr="00030D99">
        <w:rPr>
          <w:b/>
          <w:bCs/>
        </w:rPr>
        <w:t>Project Settings</w:t>
      </w:r>
      <w:r w:rsidRPr="00030D99">
        <w:t> (click the project name in the top left) and turn on the </w:t>
      </w:r>
      <w:r w:rsidRPr="00030D99">
        <w:rPr>
          <w:b/>
          <w:bCs/>
        </w:rPr>
        <w:t>"Hide 'Lovable' Badge"</w:t>
      </w:r>
      <w:r w:rsidRPr="00030D99">
        <w:t> option.</w:t>
      </w:r>
    </w:p>
    <w:p w14:paraId="138D950B" w14:textId="77777777" w:rsidR="00030D99" w:rsidRPr="004041F7" w:rsidRDefault="00030D99" w:rsidP="004041F7"/>
    <w:p w14:paraId="1CE52FC1" w14:textId="77777777" w:rsidR="00433834" w:rsidRDefault="00433834"/>
    <w:p w14:paraId="1C8C7081" w14:textId="24668CD1" w:rsidR="00433834" w:rsidRDefault="00433834">
      <w:r>
        <w:t>Green</w:t>
      </w:r>
      <w:r w:rsidR="00BB1C11">
        <w:t>,</w:t>
      </w:r>
      <w:r>
        <w:t xml:space="preserve"> red white</w:t>
      </w:r>
      <w:r w:rsidR="00BB1C11">
        <w:t>,</w:t>
      </w:r>
      <w:r>
        <w:t xml:space="preserve"> black</w:t>
      </w:r>
      <w:r w:rsidR="00BB1C11">
        <w:t>,</w:t>
      </w:r>
      <w:r>
        <w:t xml:space="preserve"> yellow/gold</w:t>
      </w:r>
      <w:r w:rsidR="00BB1C11">
        <w:t>,</w:t>
      </w:r>
      <w:r>
        <w:t xml:space="preserve"> blue – too many font colours – not enough </w:t>
      </w:r>
      <w:r w:rsidR="005920C1">
        <w:t>consistency</w:t>
      </w:r>
    </w:p>
    <w:p w14:paraId="223D5ACF" w14:textId="58FFD7F0" w:rsidR="00135C59" w:rsidRDefault="006C56B9">
      <w:r>
        <w:t>Back to the top link needs fixing – its is blank for asylum and immigration and borders</w:t>
      </w:r>
      <w:r w:rsidR="00135C59">
        <w:t>.</w:t>
      </w:r>
    </w:p>
    <w:p w14:paraId="75345E97" w14:textId="65353AAF" w:rsidR="00A34F07" w:rsidRDefault="005920C1">
      <w:r>
        <w:t>Let volunteer use react to edit code</w:t>
      </w:r>
      <w:r w:rsidR="00135C59">
        <w:tab/>
      </w:r>
      <w:r w:rsidR="00135C59">
        <w:tab/>
      </w:r>
      <w:r w:rsidR="00135C59">
        <w:tab/>
      </w:r>
      <w:r w:rsidR="00135C59">
        <w:tab/>
      </w:r>
    </w:p>
    <w:p w14:paraId="5F01A379" w14:textId="77777777" w:rsidR="005920C1" w:rsidRDefault="00A34F07">
      <w:r>
        <w:t xml:space="preserve">Read </w:t>
      </w:r>
      <w:r w:rsidR="005920C1">
        <w:t xml:space="preserve">the </w:t>
      </w:r>
      <w:r>
        <w:t xml:space="preserve">education </w:t>
      </w:r>
      <w:r w:rsidR="005920C1">
        <w:t>section</w:t>
      </w:r>
      <w:r w:rsidR="00135C59">
        <w:tab/>
      </w:r>
    </w:p>
    <w:p w14:paraId="6550F25A" w14:textId="12C0F79C" w:rsidR="00135C59" w:rsidRDefault="005920C1">
      <w:r>
        <w:t xml:space="preserve">Remove the header line </w:t>
      </w:r>
      <w:r w:rsidR="00135C59">
        <w:tab/>
      </w:r>
      <w:r w:rsidR="00135C59">
        <w:tab/>
      </w:r>
    </w:p>
    <w:p w14:paraId="6BA24EF1" w14:textId="77777777" w:rsidR="005920C1" w:rsidRDefault="005920C1"/>
    <w:p w14:paraId="4B01AB24" w14:textId="44B5C862" w:rsidR="005920C1" w:rsidRDefault="005920C1">
      <w:r w:rsidRPr="005920C1">
        <w:rPr>
          <w:highlight w:val="yellow"/>
        </w:rPr>
        <w:t>Make the petition button in the header glow</w:t>
      </w:r>
    </w:p>
    <w:p w14:paraId="58784CB0" w14:textId="33CEC0AB" w:rsidR="005920C1" w:rsidRDefault="005920C1" w:rsidP="005920C1">
      <w:r w:rsidRPr="005920C1">
        <w:t xml:space="preserve">For the header on each page, move the about us section into a </w:t>
      </w:r>
      <w:r>
        <w:t>separate dropdown next to the take action link, but using similar colours and formatting</w:t>
      </w:r>
      <w:r w:rsidRPr="005920C1">
        <w:t xml:space="preserve"> as the manifesto without a party dropdown.</w:t>
      </w:r>
    </w:p>
    <w:p w14:paraId="160AEF1D" w14:textId="77777777" w:rsidR="005920C1" w:rsidRDefault="005920C1" w:rsidP="005920C1">
      <w:r w:rsidRPr="005920C1">
        <w:rPr>
          <w:highlight w:val="yellow"/>
        </w:rPr>
        <w:t>Remove ideas to help fix the UK text from the manifesto without a party dropdown.</w:t>
      </w:r>
    </w:p>
    <w:p w14:paraId="03CAB515" w14:textId="6BA3D993" w:rsidR="005920C1" w:rsidRPr="005920C1" w:rsidRDefault="005920C1" w:rsidP="005920C1">
      <w:r w:rsidRPr="005920C1">
        <w:rPr>
          <w:highlight w:val="yellow"/>
        </w:rPr>
        <w:t xml:space="preserve">Remove the border from the manifesto without a party dropdown, make the manifesto without a party the same font size as the “The Problem link” and make the manifesto without the party link colour the same as the GB text in </w:t>
      </w:r>
      <w:proofErr w:type="spellStart"/>
      <w:r w:rsidRPr="005920C1">
        <w:rPr>
          <w:highlight w:val="yellow"/>
        </w:rPr>
        <w:t>wakeupGB</w:t>
      </w:r>
      <w:proofErr w:type="spellEnd"/>
    </w:p>
    <w:p w14:paraId="36AEC743" w14:textId="77777777" w:rsidR="005920C1" w:rsidRPr="005920C1" w:rsidRDefault="005920C1" w:rsidP="005920C1">
      <w:r w:rsidRPr="005920C1">
        <w:rPr>
          <w:highlight w:val="yellow"/>
        </w:rPr>
        <w:t>The header should only occupy the maximum width of the browser viewport.</w:t>
      </w:r>
    </w:p>
    <w:p w14:paraId="0C79D2A2" w14:textId="77777777" w:rsidR="00115134" w:rsidRPr="00115134" w:rsidRDefault="00115134" w:rsidP="00115134">
      <w:r w:rsidRPr="00115134">
        <w:rPr>
          <w:highlight w:val="yellow"/>
        </w:rPr>
        <w:t>Remove the blue fixed position "sign the petition "button that is blue and has a pen icon from all the pages.</w:t>
      </w:r>
    </w:p>
    <w:p w14:paraId="5A61F43D" w14:textId="77777777" w:rsidR="005920C1" w:rsidRDefault="005920C1"/>
    <w:sectPr w:rsidR="00592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56"/>
    <w:rsid w:val="00025F37"/>
    <w:rsid w:val="00030D99"/>
    <w:rsid w:val="00115134"/>
    <w:rsid w:val="00135C59"/>
    <w:rsid w:val="00154B2D"/>
    <w:rsid w:val="0019575C"/>
    <w:rsid w:val="004041F7"/>
    <w:rsid w:val="004208A3"/>
    <w:rsid w:val="00433834"/>
    <w:rsid w:val="005920C1"/>
    <w:rsid w:val="006B1FEE"/>
    <w:rsid w:val="006C56B9"/>
    <w:rsid w:val="0080158D"/>
    <w:rsid w:val="008940A0"/>
    <w:rsid w:val="008B29B3"/>
    <w:rsid w:val="00A34F07"/>
    <w:rsid w:val="00B066BC"/>
    <w:rsid w:val="00BB1C11"/>
    <w:rsid w:val="00CC7179"/>
    <w:rsid w:val="00D54C1E"/>
    <w:rsid w:val="00ED6656"/>
    <w:rsid w:val="00FB2503"/>
    <w:rsid w:val="00FF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4610A"/>
  <w15:chartTrackingRefBased/>
  <w15:docId w15:val="{1FA4B474-CCE5-49DD-BCAE-64F57A82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6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6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Norford</dc:creator>
  <cp:keywords/>
  <dc:description/>
  <cp:lastModifiedBy>Charlotte Norford</cp:lastModifiedBy>
  <cp:revision>9</cp:revision>
  <dcterms:created xsi:type="dcterms:W3CDTF">2026-01-30T11:22:00Z</dcterms:created>
  <dcterms:modified xsi:type="dcterms:W3CDTF">2026-02-01T17:23:00Z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937ce14a-1b30-418c-8105-831704e5840b</vt:lpwstr>
  </property>
</Properties>
</file>