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B737A1" wp14:paraId="1E207724" wp14:textId="228733CA">
      <w:pPr>
        <w:jc w:val="center"/>
        <w:rPr>
          <w:b w:val="1"/>
          <w:bCs w:val="1"/>
          <w:sz w:val="32"/>
          <w:szCs w:val="32"/>
        </w:rPr>
      </w:pPr>
      <w:r w:rsidRPr="071051FB" w:rsidR="071051FB">
        <w:rPr>
          <w:b w:val="1"/>
          <w:bCs w:val="1"/>
          <w:sz w:val="32"/>
          <w:szCs w:val="32"/>
        </w:rPr>
        <w:t>Regras de Negócio - Descrição Textual</w:t>
      </w:r>
    </w:p>
    <w:p w:rsidR="071051FB" w:rsidP="071051FB" w:rsidRDefault="071051FB" w14:paraId="1B0A2AEF" w14:textId="3F8B5DE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1051FB" w:rsidR="071051F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Integrantes: </w:t>
      </w:r>
    </w:p>
    <w:p w:rsidR="071051FB" w:rsidP="071051FB" w:rsidRDefault="071051FB" w14:paraId="4FCFCA29" w14:textId="321EDB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-Denis </w:t>
      </w: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Hydeaki</w:t>
      </w:r>
    </w:p>
    <w:p w:rsidR="071051FB" w:rsidP="071051FB" w:rsidRDefault="071051FB" w14:paraId="7B78FF4A" w14:textId="24F225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-Gabriel Almeida Ferreira</w:t>
      </w:r>
    </w:p>
    <w:p w:rsidR="071051FB" w:rsidP="071051FB" w:rsidRDefault="071051FB" w14:paraId="433773B5" w14:textId="6706A0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-Henrique Silva Sena</w:t>
      </w:r>
    </w:p>
    <w:p w:rsidR="071051FB" w:rsidP="071051FB" w:rsidRDefault="071051FB" w14:paraId="539BF14C" w14:textId="782B6FF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-João Pedro de Lima</w:t>
      </w:r>
    </w:p>
    <w:p w:rsidR="071051FB" w:rsidP="071051FB" w:rsidRDefault="071051FB" w14:paraId="7ED7C9F6" w14:textId="3712B64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Johhny</w:t>
      </w: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dos Santos</w:t>
      </w:r>
    </w:p>
    <w:p w:rsidR="071051FB" w:rsidP="071051FB" w:rsidRDefault="071051FB" w14:paraId="6C70B35E" w14:textId="40B877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1051FB" w:rsidR="071051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-Kauan Alex</w:t>
      </w:r>
    </w:p>
    <w:p w:rsidR="071051FB" w:rsidP="071051FB" w:rsidRDefault="071051FB" w14:paraId="6AA9AC33" w14:textId="374EA9EA">
      <w:pPr>
        <w:pStyle w:val="Normal"/>
        <w:jc w:val="left"/>
        <w:rPr>
          <w:b w:val="1"/>
          <w:bCs w:val="1"/>
          <w:sz w:val="32"/>
          <w:szCs w:val="32"/>
        </w:rPr>
      </w:pPr>
      <w:r w:rsidRPr="071051FB" w:rsidR="071051FB">
        <w:rPr>
          <w:b w:val="1"/>
          <w:bCs w:val="1"/>
          <w:sz w:val="32"/>
          <w:szCs w:val="32"/>
        </w:rPr>
        <w:t xml:space="preserve">   </w:t>
      </w:r>
    </w:p>
    <w:p w:rsidR="071051FB" w:rsidP="071051FB" w:rsidRDefault="071051FB" w14:paraId="61437B3F" w14:textId="7FE372D6">
      <w:pPr>
        <w:pStyle w:val="Normal"/>
        <w:jc w:val="center"/>
        <w:rPr>
          <w:b w:val="1"/>
          <w:bCs w:val="1"/>
          <w:sz w:val="32"/>
          <w:szCs w:val="32"/>
        </w:rPr>
      </w:pPr>
    </w:p>
    <w:p w:rsidR="5DB737A1" w:rsidP="5DB737A1" w:rsidRDefault="5DB737A1" w14:paraId="17CA0D60" w14:textId="450F4BFF">
      <w:pPr>
        <w:pStyle w:val="Corpo"/>
        <w:spacing w:after="384" w:afterLines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B737A1" w:rsidR="5DB737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[RN1] Descontar agendamentos do Administrador:</w:t>
      </w:r>
      <w:r w:rsidRPr="5DB737A1" w:rsidR="5DB73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Quando o agendamento for feito por um Administrador, um desconto de 10% do valor recebido pelo Tatuador deve ser aplicado.</w:t>
      </w:r>
    </w:p>
    <w:p w:rsidR="5DB737A1" w:rsidP="5DB737A1" w:rsidRDefault="5DB737A1" w14:paraId="03C10374" w14:textId="7F2E5366">
      <w:pPr>
        <w:pStyle w:val="Corpo"/>
        <w:spacing w:after="384" w:afterLines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B737A1" w:rsidR="5DB737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[RN2] Taxar agendamentos:</w:t>
      </w:r>
      <w:r w:rsidRPr="5DB737A1" w:rsidR="5DB73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Todos os procedimentos realizados devem incluir uma taxa de 30% para o estúdio.</w:t>
      </w:r>
    </w:p>
    <w:p w:rsidR="5DB737A1" w:rsidP="5DB737A1" w:rsidRDefault="5DB737A1" w14:paraId="1F194D04" w14:textId="47A16BCD">
      <w:pPr>
        <w:spacing w:after="384" w:afterLines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B737A1" w:rsidR="5DB737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[RN3] Limitar procedimentos simultâneos: </w:t>
      </w:r>
      <w:r w:rsidRPr="5DB737A1" w:rsidR="5DB73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Será possível marcar até 7 procedimentos simultâneos, com flexibilidade para ajustar essa quantidade conforme necessário.</w:t>
      </w:r>
    </w:p>
    <w:p w:rsidR="5DB737A1" w:rsidP="5929D321" w:rsidRDefault="5DB737A1" w14:paraId="009475AF" w14:textId="16362E4A">
      <w:pPr>
        <w:spacing w:after="384" w:afterLines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929D321" w:rsidR="5929D3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[RN4</w:t>
      </w:r>
      <w:r w:rsidRPr="5929D321" w:rsidR="5929D3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 Buscar</w:t>
      </w:r>
      <w:r w:rsidRPr="5929D321" w:rsidR="5929D3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clientes:</w:t>
      </w:r>
      <w:r w:rsidRPr="5929D321" w:rsidR="5929D3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colaboradores poderão buscar um cliente específico pelo CPF para listar e acessar os dados desse cliente.</w:t>
      </w:r>
    </w:p>
    <w:p w:rsidR="5DB737A1" w:rsidP="5929D321" w:rsidRDefault="5DB737A1" w14:paraId="1F47A23D" w14:textId="48F5A9E9">
      <w:pPr>
        <w:spacing w:after="384" w:afterLines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929D321" w:rsidR="5929D3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[RN5] Especificar funções de Administrador</w:t>
      </w:r>
      <w:r w:rsidRPr="5929D321" w:rsidR="5929D3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apenas o Administrador poderá acrescentar compra de materiais no estoque, e cadastrar novos colaboradores.</w:t>
      </w:r>
    </w:p>
    <w:p w:rsidR="5DB737A1" w:rsidP="5DB737A1" w:rsidRDefault="5DB737A1" w14:paraId="50310FC8" w14:textId="10DD316A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A2878"/>
    <w:rsid w:val="071051FB"/>
    <w:rsid w:val="165A2878"/>
    <w:rsid w:val="5929D321"/>
    <w:rsid w:val="5DB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2878"/>
  <w15:chartTrackingRefBased/>
  <w15:docId w15:val="{7E5BB442-C631-4344-94D5-1D38FB9A90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rpo" w:customStyle="true">
    <w:uiPriority w:val="1"/>
    <w:name w:val="Corpo"/>
    <w:basedOn w:val="Normal"/>
    <w:rsid w:val="5DB737A1"/>
    <w:rPr>
      <w:rFonts w:ascii="Helvetica Neue" w:hAnsi="Helvetica Neue" w:eastAsia="Arial Unicode MS" w:cs="Arial Unicode MS"/>
      <w:color w:val="000000" w:themeColor="text1" w:themeTint="FF" w:themeShade="FF"/>
      <w:lang w:eastAsia="pt-BR"/>
    </w:rPr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2023-09-14T02:34:03.9666711Z</dcterms:created>
  <dcterms:modified xsi:type="dcterms:W3CDTF">2023-09-29T23:52:12.8132806Z</dcterms:modified>
  <dc:creator>João Pedro Lima</dc:creator>
  <lastModifiedBy>João Pedro Lima</lastModifiedBy>
</coreProperties>
</file>