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24" w:rsidRDefault="00814E24">
      <w:pPr>
        <w:rPr>
          <w:color w:val="4A66AC" w:themeColor="accent1"/>
        </w:rPr>
      </w:pPr>
      <w:bookmarkStart w:id="0" w:name="_GoBack"/>
      <w:bookmarkEnd w:id="0"/>
    </w:p>
    <w:sdt>
      <w:sdtPr>
        <w:rPr>
          <w:rFonts w:eastAsiaTheme="minorHAnsi"/>
          <w:color w:val="4A66AC" w:themeColor="accent1"/>
          <w:sz w:val="24"/>
          <w:szCs w:val="24"/>
        </w:rPr>
        <w:id w:val="482432396"/>
        <w:docPartObj>
          <w:docPartGallery w:val="Cover Pages"/>
          <w:docPartUnique/>
        </w:docPartObj>
      </w:sdtPr>
      <w:sdtEndPr>
        <w:rPr>
          <w:rFonts w:ascii="Poppins" w:eastAsia="Times New Roman" w:hAnsi="Poppins" w:cs="Times New Roman"/>
          <w:color w:val="050C0F"/>
          <w:kern w:val="36"/>
          <w:sz w:val="45"/>
          <w:szCs w:val="45"/>
          <w:lang w:val="en-IN" w:eastAsia="en-IN"/>
        </w:rPr>
      </w:sdtEndPr>
      <w:sdtContent>
        <w:p w:rsidR="005F0DCF" w:rsidRDefault="009E071F" w:rsidP="009E071F">
          <w:pPr>
            <w:pStyle w:val="NoSpacing"/>
            <w:spacing w:before="1540" w:after="240"/>
            <w:rPr>
              <w:color w:val="4A66AC" w:themeColor="accent1"/>
            </w:rPr>
          </w:pPr>
          <w:r>
            <w:rPr>
              <w:rFonts w:eastAsiaTheme="minorHAnsi"/>
              <w:color w:val="4A66AC" w:themeColor="accent1"/>
              <w:sz w:val="24"/>
              <w:szCs w:val="24"/>
            </w:rPr>
            <w:t xml:space="preserve">                                                                     </w:t>
          </w:r>
          <w:r w:rsidR="005F0DCF">
            <w:rPr>
              <w:noProof/>
              <w:color w:val="4A66AC" w:themeColor="accent1"/>
              <w:lang w:val="en-IN" w:eastAsia="en-IN"/>
            </w:rPr>
            <w:drawing>
              <wp:inline distT="0" distB="0" distL="0" distR="0" wp14:anchorId="49E2913B" wp14:editId="13EA5D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oppins" w:hAnsi="Poppins"/>
              <w:b/>
              <w:bCs/>
              <w:color w:val="050C0F"/>
              <w:sz w:val="45"/>
              <w:szCs w:val="45"/>
            </w:rPr>
            <w:alias w:val="Title"/>
            <w:tag w:val=""/>
            <w:id w:val="1735040861"/>
            <w:placeholder>
              <w:docPart w:val="42BFA8F1FE2342AD84B18B2E675C62BE"/>
            </w:placeholder>
            <w:dataBinding w:prefixMappings="xmlns:ns0='http://purl.org/dc/elements/1.1/' xmlns:ns1='http://schemas.openxmlformats.org/package/2006/metadata/core-properties' " w:xpath="/ns1:coreProperties[1]/ns0:title[1]" w:storeItemID="{6C3C8BC8-F283-45AE-878A-BAB7291924A1}"/>
            <w:text/>
          </w:sdtPr>
          <w:sdtEndPr/>
          <w:sdtContent>
            <w:p w:rsidR="005F0DCF" w:rsidRPr="00442BF4" w:rsidRDefault="00F675F8">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b/>
                  <w:caps/>
                  <w:color w:val="4A66AC" w:themeColor="accent1"/>
                  <w:sz w:val="80"/>
                  <w:szCs w:val="80"/>
                </w:rPr>
              </w:pPr>
              <w:r>
                <w:rPr>
                  <w:rFonts w:ascii="Poppins" w:hAnsi="Poppins"/>
                  <w:b/>
                  <w:bCs/>
                  <w:color w:val="050C0F"/>
                  <w:sz w:val="45"/>
                  <w:szCs w:val="45"/>
                </w:rPr>
                <w:t>What is Agile method?</w:t>
              </w:r>
            </w:p>
          </w:sdtContent>
        </w:sdt>
        <w:p w:rsidR="005F0DCF" w:rsidRDefault="006E1EC3">
          <w:pPr>
            <w:pStyle w:val="NoSpacing"/>
            <w:jc w:val="center"/>
            <w:rPr>
              <w:color w:val="4A66AC" w:themeColor="accent1"/>
              <w:sz w:val="28"/>
              <w:szCs w:val="28"/>
            </w:rPr>
          </w:pPr>
          <w:r>
            <w:rPr>
              <w:noProof/>
              <w:color w:val="4A66AC" w:themeColor="accent1"/>
              <w:lang w:val="en-IN" w:eastAsia="en-IN"/>
            </w:rPr>
            <w:drawing>
              <wp:inline distT="0" distB="0" distL="0" distR="0" wp14:anchorId="2104570B" wp14:editId="3E8C0B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F0DCF" w:rsidRDefault="005F0DCF">
          <w:pPr>
            <w:pStyle w:val="NoSpacing"/>
            <w:spacing w:before="480"/>
            <w:jc w:val="center"/>
            <w:rPr>
              <w:color w:val="4A66AC" w:themeColor="accent1"/>
            </w:rPr>
          </w:pPr>
          <w:r>
            <w:rPr>
              <w:noProof/>
              <w:color w:val="4A66AC" w:themeColor="accent1"/>
              <w:lang w:val="en-IN" w:eastAsia="en-IN"/>
            </w:rPr>
            <mc:AlternateContent>
              <mc:Choice Requires="wps">
                <w:drawing>
                  <wp:anchor distT="0" distB="0" distL="114300" distR="114300" simplePos="0" relativeHeight="251659264" behindDoc="0" locked="0" layoutInCell="1" allowOverlap="1" wp14:anchorId="2941CED3" wp14:editId="5CA82C5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14384D">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14384D">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1CE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5B7410">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5B7410">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v:textbox>
                    <w10:wrap anchorx="margin" anchory="page"/>
                  </v:shape>
                </w:pict>
              </mc:Fallback>
            </mc:AlternateContent>
          </w:r>
        </w:p>
        <w:p w:rsidR="009E071F" w:rsidRDefault="009E071F">
          <w:pPr>
            <w:rPr>
              <w:rFonts w:ascii="Poppins" w:eastAsia="Times New Roman" w:hAnsi="Poppins" w:cs="Times New Roman"/>
              <w:noProof/>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p>
        <w:p w:rsidR="005F0DCF" w:rsidRDefault="009E071F">
          <w:pPr>
            <w:rPr>
              <w:rFonts w:ascii="Poppins" w:eastAsia="Times New Roman" w:hAnsi="Poppins" w:cs="Times New Roman"/>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r>
            <w:rPr>
              <w:rFonts w:ascii="Poppins" w:eastAsia="Times New Roman" w:hAnsi="Poppins" w:cs="Times New Roman"/>
              <w:noProof/>
              <w:color w:val="050C0F"/>
              <w:kern w:val="36"/>
              <w:sz w:val="45"/>
              <w:szCs w:val="45"/>
              <w:lang w:val="en-IN" w:eastAsia="en-IN"/>
            </w:rPr>
            <w:drawing>
              <wp:inline distT="0" distB="0" distL="0" distR="0" wp14:anchorId="3788D1DB" wp14:editId="16E78931">
                <wp:extent cx="6264247" cy="338599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movebg-preview (1).png"/>
                        <pic:cNvPicPr/>
                      </pic:nvPicPr>
                      <pic:blipFill>
                        <a:blip r:embed="rId13">
                          <a:extLst>
                            <a:ext uri="{28A0092B-C50C-407E-A947-70E740481C1C}">
                              <a14:useLocalDpi xmlns:a14="http://schemas.microsoft.com/office/drawing/2010/main" val="0"/>
                            </a:ext>
                          </a:extLst>
                        </a:blip>
                        <a:stretch>
                          <a:fillRect/>
                        </a:stretch>
                      </pic:blipFill>
                      <pic:spPr>
                        <a:xfrm>
                          <a:off x="0" y="0"/>
                          <a:ext cx="6361964" cy="3438815"/>
                        </a:xfrm>
                        <a:prstGeom prst="rect">
                          <a:avLst/>
                        </a:prstGeom>
                      </pic:spPr>
                    </pic:pic>
                  </a:graphicData>
                </a:graphic>
              </wp:inline>
            </w:drawing>
          </w:r>
          <w:r w:rsidR="005F0DCF">
            <w:rPr>
              <w:rFonts w:ascii="Poppins" w:eastAsia="Times New Roman" w:hAnsi="Poppins" w:cs="Times New Roman"/>
              <w:color w:val="050C0F"/>
              <w:kern w:val="36"/>
              <w:sz w:val="45"/>
              <w:szCs w:val="45"/>
              <w:lang w:val="en-IN" w:eastAsia="en-IN"/>
            </w:rPr>
            <w:br w:type="page"/>
          </w:r>
        </w:p>
      </w:sdtContent>
    </w:sdt>
    <w:p w:rsidR="00F675F8" w:rsidRDefault="00F675F8" w:rsidP="00F675F8">
      <w:pPr>
        <w:pStyle w:val="Heading1"/>
        <w:spacing w:before="0"/>
        <w:rPr>
          <w:rFonts w:ascii="Poppins" w:hAnsi="Poppins"/>
          <w:b w:val="0"/>
          <w:bCs/>
          <w:color w:val="050C0F"/>
          <w:sz w:val="45"/>
          <w:szCs w:val="45"/>
        </w:rPr>
      </w:pPr>
      <w:r>
        <w:rPr>
          <w:rFonts w:ascii="Poppins" w:hAnsi="Poppins"/>
          <w:b w:val="0"/>
          <w:bCs/>
          <w:color w:val="050C0F"/>
          <w:sz w:val="45"/>
          <w:szCs w:val="45"/>
        </w:rPr>
        <w:lastRenderedPageBreak/>
        <w:t>2. What is Agile method?</w:t>
      </w:r>
    </w:p>
    <w:p w:rsidR="00F675F8" w:rsidRPr="00F675F8" w:rsidRDefault="00F675F8" w:rsidP="00F675F8"/>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In contrast to waterfall development, agile is defined by its iterative approach to project management. Instead of drafting lengthy project requirements at the onset, an agile team breaks out the product into specific features, and they tackle each one under a specific time constraint, known as a sprint.</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 xml:space="preserve">               Agile project management requires a cross-functional, self-organizing team that typically consists of five to nine members. Together, they develop a workable piece of software during each sprint, which combines with other functional code from previous iterations. By the end of the sprint </w:t>
      </w:r>
      <w:proofErr w:type="spellStart"/>
      <w:r>
        <w:rPr>
          <w:rFonts w:ascii="Open Sans" w:hAnsi="Open Sans"/>
          <w:color w:val="626262"/>
          <w:sz w:val="21"/>
          <w:szCs w:val="21"/>
        </w:rPr>
        <w:t>timebox</w:t>
      </w:r>
      <w:proofErr w:type="spellEnd"/>
      <w:r>
        <w:rPr>
          <w:rFonts w:ascii="Open Sans" w:hAnsi="Open Sans"/>
          <w:color w:val="626262"/>
          <w:sz w:val="21"/>
          <w:szCs w:val="21"/>
        </w:rPr>
        <w:t>, the team demos their work to stakeholders for feedback, allowing them to be flexible in their approach to software development. Since the team has access to frequent feedback, they can adapt the product roadmap during the development lifecycle to ensure that functionality truly meets user expectations. In a waterfall approach, customer involvement typically coincides with the delivery of the final product, which can be costly when requirements are misinterpreted or documented incorrectly.</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Agile scrum framework</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Inspired by the game of rugby, agile scrum emphasizes teamwork to meet deliverables, similar to the way that forwards need to work together in a scrum to gain possession of a rugby ball. The skillset of the agile scrum team varies, but they usually include the following roles:</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          Inspired by the game of rugby, agile scrum emphasizes teamwork to meet deliverables, similar to the way that forwards need to work together in a scrum to gain possession of a rugby ball. The skillset of the agile scrum team varies, but they usually include the following roles:</w:t>
      </w:r>
    </w:p>
    <w:p w:rsidR="00F675F8" w:rsidRDefault="00F675F8" w:rsidP="00F675F8">
      <w:pPr>
        <w:numPr>
          <w:ilvl w:val="0"/>
          <w:numId w:val="31"/>
        </w:numPr>
        <w:shd w:val="clear" w:color="auto" w:fill="FFFFFF"/>
        <w:spacing w:before="100" w:beforeAutospacing="1" w:after="100" w:afterAutospacing="1"/>
        <w:ind w:left="225"/>
        <w:rPr>
          <w:rFonts w:ascii="Open Sans" w:hAnsi="Open Sans"/>
          <w:color w:val="626262"/>
          <w:sz w:val="21"/>
          <w:szCs w:val="21"/>
        </w:rPr>
      </w:pPr>
      <w:r>
        <w:rPr>
          <w:rStyle w:val="Strong"/>
          <w:rFonts w:ascii="Open Sans" w:hAnsi="Open Sans"/>
          <w:color w:val="626262"/>
          <w:sz w:val="21"/>
          <w:szCs w:val="21"/>
        </w:rPr>
        <w:t>Product owner:</w:t>
      </w:r>
      <w:r>
        <w:rPr>
          <w:rFonts w:ascii="Open Sans" w:hAnsi="Open Sans"/>
          <w:color w:val="626262"/>
          <w:sz w:val="21"/>
          <w:szCs w:val="21"/>
        </w:rPr>
        <w:t> This team member represents the needs of both the customer and the business. By crafting user stories, the team can understand how a feature request can help resolve a specific problem, and these stories formulate the backlog of tasks for the team to tackle. This person also prioritizes the stories by their value to the customer, which should, in theory, translate into value for the business. While the product owner leads the team in this way, they do not set deadlines or instruct the team on how work should be delivered.</w:t>
      </w:r>
    </w:p>
    <w:p w:rsidR="00F675F8" w:rsidRDefault="00F675F8" w:rsidP="00F675F8">
      <w:pPr>
        <w:numPr>
          <w:ilvl w:val="0"/>
          <w:numId w:val="31"/>
        </w:numPr>
        <w:shd w:val="clear" w:color="auto" w:fill="FFFFFF"/>
        <w:spacing w:before="100" w:beforeAutospacing="1" w:after="100" w:afterAutospacing="1"/>
        <w:ind w:left="225"/>
        <w:rPr>
          <w:rFonts w:ascii="Open Sans" w:hAnsi="Open Sans"/>
          <w:color w:val="626262"/>
          <w:sz w:val="21"/>
          <w:szCs w:val="21"/>
        </w:rPr>
      </w:pPr>
      <w:r>
        <w:rPr>
          <w:rStyle w:val="Strong"/>
          <w:rFonts w:ascii="Open Sans" w:hAnsi="Open Sans"/>
          <w:color w:val="626262"/>
          <w:sz w:val="21"/>
          <w:szCs w:val="21"/>
        </w:rPr>
        <w:t>Scrum master:</w:t>
      </w:r>
      <w:r>
        <w:rPr>
          <w:rFonts w:ascii="Open Sans" w:hAnsi="Open Sans"/>
          <w:color w:val="626262"/>
          <w:sz w:val="21"/>
          <w:szCs w:val="21"/>
        </w:rPr>
        <w:t> This team member facilitates the overall agile development process. Similar to a project manager, this person keeps the team on task, ensuring that the team remains focused during the project. They can also act as a neutral party to mediate disagreements among team members. For example, team members may disagree on how much to take on in a given sprint. Product owners, in particular, may pressure teams to commit to more than they can deliver within a given timeframe. In these cases, scrum masters can remind team members the scope of their role on the team.</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Other team members of an agile team can vary, but they typically include users from a variety of disciplines, such as design, analytics, QA, and development. These individuals collaborate together to decide on how much work to take on and how they will complete it.</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Agile methodologies are also defined by the ways in which the team comes together. There are specific meetings which help facilitate the workflow across the team. Some of them include the following:</w:t>
      </w:r>
    </w:p>
    <w:p w:rsidR="00F675F8" w:rsidRDefault="00F675F8" w:rsidP="00F675F8">
      <w:pPr>
        <w:numPr>
          <w:ilvl w:val="0"/>
          <w:numId w:val="32"/>
        </w:numPr>
        <w:shd w:val="clear" w:color="auto" w:fill="FFFFFF"/>
        <w:spacing w:before="100" w:beforeAutospacing="1" w:after="100" w:afterAutospacing="1"/>
        <w:ind w:left="225"/>
        <w:rPr>
          <w:rFonts w:ascii="Open Sans" w:hAnsi="Open Sans"/>
          <w:color w:val="626262"/>
          <w:sz w:val="21"/>
          <w:szCs w:val="21"/>
        </w:rPr>
      </w:pPr>
      <w:r>
        <w:rPr>
          <w:rStyle w:val="Strong"/>
          <w:rFonts w:ascii="Open Sans" w:hAnsi="Open Sans"/>
          <w:color w:val="626262"/>
          <w:sz w:val="21"/>
          <w:szCs w:val="21"/>
        </w:rPr>
        <w:t>Sprint planning:</w:t>
      </w:r>
      <w:r>
        <w:rPr>
          <w:rFonts w:ascii="Open Sans" w:hAnsi="Open Sans"/>
          <w:color w:val="626262"/>
          <w:sz w:val="21"/>
          <w:szCs w:val="21"/>
        </w:rPr>
        <w:t> During this meeting, the team comes together to determine which stories will be part of the current sprint. The product owner will prioritize the user stories, but the rest of the team will need to agree on how many and which user stories they can complete during that set time period.</w:t>
      </w:r>
    </w:p>
    <w:p w:rsidR="00F675F8" w:rsidRDefault="00F675F8" w:rsidP="00F675F8">
      <w:pPr>
        <w:numPr>
          <w:ilvl w:val="0"/>
          <w:numId w:val="32"/>
        </w:numPr>
        <w:shd w:val="clear" w:color="auto" w:fill="FFFFFF"/>
        <w:spacing w:before="100" w:beforeAutospacing="1" w:after="100" w:afterAutospacing="1"/>
        <w:ind w:left="225"/>
        <w:rPr>
          <w:rFonts w:ascii="Open Sans" w:hAnsi="Open Sans"/>
          <w:color w:val="626262"/>
          <w:sz w:val="21"/>
          <w:szCs w:val="21"/>
        </w:rPr>
      </w:pPr>
      <w:r>
        <w:rPr>
          <w:rStyle w:val="Strong"/>
          <w:rFonts w:ascii="Open Sans" w:hAnsi="Open Sans"/>
          <w:color w:val="626262"/>
          <w:sz w:val="21"/>
          <w:szCs w:val="21"/>
        </w:rPr>
        <w:t>Daily standup:</w:t>
      </w:r>
      <w:r>
        <w:rPr>
          <w:rFonts w:ascii="Open Sans" w:hAnsi="Open Sans"/>
          <w:color w:val="626262"/>
          <w:sz w:val="21"/>
          <w:szCs w:val="21"/>
        </w:rPr>
        <w:t> These brief meetings are also known as daily scrums. During these check-ins, each team member communicates their individual progress, such as completed tasks, upcoming ones, and any blockers or dependencies which may result in delays.</w:t>
      </w:r>
    </w:p>
    <w:p w:rsidR="00F675F8" w:rsidRDefault="00F675F8" w:rsidP="00F675F8">
      <w:pPr>
        <w:numPr>
          <w:ilvl w:val="0"/>
          <w:numId w:val="32"/>
        </w:numPr>
        <w:shd w:val="clear" w:color="auto" w:fill="FFFFFF"/>
        <w:spacing w:before="100" w:beforeAutospacing="1" w:after="100" w:afterAutospacing="1"/>
        <w:ind w:left="225"/>
        <w:rPr>
          <w:rFonts w:ascii="Open Sans" w:hAnsi="Open Sans"/>
          <w:color w:val="626262"/>
          <w:sz w:val="21"/>
          <w:szCs w:val="21"/>
        </w:rPr>
      </w:pPr>
      <w:r>
        <w:rPr>
          <w:rStyle w:val="Strong"/>
          <w:rFonts w:ascii="Open Sans" w:hAnsi="Open Sans"/>
          <w:color w:val="626262"/>
          <w:sz w:val="21"/>
          <w:szCs w:val="21"/>
        </w:rPr>
        <w:lastRenderedPageBreak/>
        <w:t>Demo:</w:t>
      </w:r>
      <w:r>
        <w:rPr>
          <w:rFonts w:ascii="Open Sans" w:hAnsi="Open Sans"/>
          <w:color w:val="626262"/>
          <w:sz w:val="21"/>
          <w:szCs w:val="21"/>
        </w:rPr>
        <w:t> This meeting showcases the working software that the team completed over the course of the sprint, which can range between two- to four-week increments. The product owner will determine if a user story has met the definition of “done.” If not, the product backlog may be groomed to account for anything missing. This is also an opportunity for the team to present to stakeholders for feedback.</w:t>
      </w:r>
    </w:p>
    <w:p w:rsidR="00F675F8" w:rsidRDefault="00F675F8" w:rsidP="00F675F8">
      <w:pPr>
        <w:numPr>
          <w:ilvl w:val="0"/>
          <w:numId w:val="32"/>
        </w:numPr>
        <w:shd w:val="clear" w:color="auto" w:fill="FFFFFF"/>
        <w:spacing w:before="100" w:beforeAutospacing="1" w:after="100" w:afterAutospacing="1"/>
        <w:ind w:left="225"/>
        <w:rPr>
          <w:rFonts w:ascii="Open Sans" w:hAnsi="Open Sans"/>
          <w:color w:val="626262"/>
          <w:sz w:val="21"/>
          <w:szCs w:val="21"/>
        </w:rPr>
      </w:pPr>
      <w:r>
        <w:rPr>
          <w:rStyle w:val="Strong"/>
          <w:rFonts w:ascii="Open Sans" w:hAnsi="Open Sans"/>
          <w:color w:val="626262"/>
          <w:sz w:val="21"/>
          <w:szCs w:val="21"/>
        </w:rPr>
        <w:t>Retrospective:</w:t>
      </w:r>
      <w:r>
        <w:rPr>
          <w:rFonts w:ascii="Open Sans" w:hAnsi="Open Sans"/>
          <w:color w:val="626262"/>
          <w:sz w:val="21"/>
          <w:szCs w:val="21"/>
        </w:rPr>
        <w:t> This time is reserved for team introspection, where the team identifies how they could improve upon their workflow to achieve better results in the future.</w:t>
      </w:r>
    </w:p>
    <w:p w:rsidR="00F675F8" w:rsidRDefault="00F675F8" w:rsidP="00F675F8">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Key benefits of the agile method-</w:t>
      </w:r>
    </w:p>
    <w:p w:rsidR="00F675F8" w:rsidRDefault="00F675F8" w:rsidP="00F675F8">
      <w:pPr>
        <w:numPr>
          <w:ilvl w:val="0"/>
          <w:numId w:val="33"/>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Team design facilitates more collaboration.</w:t>
      </w:r>
    </w:p>
    <w:p w:rsidR="00F675F8" w:rsidRDefault="00F675F8" w:rsidP="00F675F8">
      <w:pPr>
        <w:numPr>
          <w:ilvl w:val="0"/>
          <w:numId w:val="33"/>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Product development takes an adaptive design approach.</w:t>
      </w:r>
    </w:p>
    <w:p w:rsidR="00F675F8" w:rsidRDefault="00F675F8" w:rsidP="00F675F8">
      <w:pPr>
        <w:numPr>
          <w:ilvl w:val="0"/>
          <w:numId w:val="33"/>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Since code is tested with each iteration in the development phase, code defects can inform future design of the software.</w:t>
      </w:r>
    </w:p>
    <w:p w:rsidR="00F675F8" w:rsidRDefault="00F675F8" w:rsidP="00F675F8">
      <w:pPr>
        <w:numPr>
          <w:ilvl w:val="0"/>
          <w:numId w:val="33"/>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Tends to yield higher customer satisfaction since frequent feedback leads to increased prioritization of customer needs.</w:t>
      </w:r>
    </w:p>
    <w:p w:rsidR="00F675F8" w:rsidRDefault="00F675F8" w:rsidP="00F675F8">
      <w:pPr>
        <w:numPr>
          <w:ilvl w:val="0"/>
          <w:numId w:val="33"/>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Enables </w:t>
      </w:r>
      <w:hyperlink r:id="rId14" w:tgtFrame="_blank" w:history="1">
        <w:r>
          <w:rPr>
            <w:rStyle w:val="Hyperlink"/>
            <w:rFonts w:ascii="Open Sans" w:hAnsi="Open Sans"/>
            <w:color w:val="F78859"/>
            <w:sz w:val="21"/>
            <w:szCs w:val="21"/>
          </w:rPr>
          <w:t>continuous integration</w:t>
        </w:r>
      </w:hyperlink>
      <w:r>
        <w:rPr>
          <w:rFonts w:ascii="Open Sans" w:hAnsi="Open Sans"/>
          <w:color w:val="626262"/>
          <w:sz w:val="21"/>
          <w:szCs w:val="21"/>
        </w:rPr>
        <w:t> as each feature is its own workable piece of software.</w:t>
      </w:r>
    </w:p>
    <w:p w:rsidR="00F675F8" w:rsidRPr="00F675F8" w:rsidRDefault="00F675F8" w:rsidP="00F93F2B">
      <w:pPr>
        <w:numPr>
          <w:ilvl w:val="0"/>
          <w:numId w:val="33"/>
        </w:numPr>
        <w:shd w:val="clear" w:color="auto" w:fill="FFFFFF"/>
        <w:spacing w:before="100" w:beforeAutospacing="1" w:after="0" w:afterAutospacing="1"/>
        <w:ind w:left="225"/>
        <w:rPr>
          <w:rFonts w:ascii="Poppins" w:hAnsi="Poppins"/>
          <w:color w:val="050C0F"/>
          <w:sz w:val="39"/>
          <w:szCs w:val="39"/>
        </w:rPr>
      </w:pPr>
      <w:r w:rsidRPr="00F675F8">
        <w:rPr>
          <w:rFonts w:ascii="Open Sans" w:hAnsi="Open Sans"/>
          <w:color w:val="626262"/>
          <w:sz w:val="21"/>
          <w:szCs w:val="21"/>
        </w:rPr>
        <w:t>This lean type of software development can lead to lower costs as there is less risk of customer and product misalignment.</w:t>
      </w:r>
      <w:r w:rsidRPr="00F675F8">
        <w:rPr>
          <w:rFonts w:ascii="Poppins" w:hAnsi="Poppins"/>
          <w:color w:val="050C0F"/>
          <w:sz w:val="39"/>
          <w:szCs w:val="39"/>
        </w:rPr>
        <w:t>      </w:t>
      </w:r>
    </w:p>
    <w:p w:rsidR="00F675F8" w:rsidRDefault="00F675F8" w:rsidP="00F675F8">
      <w:pPr>
        <w:pStyle w:val="Heading2"/>
        <w:shd w:val="clear" w:color="auto" w:fill="FFFFFF"/>
        <w:spacing w:after="0"/>
        <w:rPr>
          <w:rFonts w:ascii="Poppins" w:hAnsi="Poppins"/>
          <w:color w:val="050C0F"/>
          <w:sz w:val="39"/>
          <w:szCs w:val="39"/>
        </w:rPr>
      </w:pPr>
      <w:r>
        <w:rPr>
          <w:rFonts w:ascii="Poppins" w:hAnsi="Poppins"/>
          <w:color w:val="050C0F"/>
          <w:sz w:val="39"/>
          <w:szCs w:val="39"/>
        </w:rPr>
        <w:t> Key challenges of the agile method</w:t>
      </w:r>
    </w:p>
    <w:p w:rsidR="00F675F8" w:rsidRDefault="00F675F8" w:rsidP="00F675F8">
      <w:pPr>
        <w:numPr>
          <w:ilvl w:val="0"/>
          <w:numId w:val="34"/>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An agile approach can lack comprehensive documentation. This makes it difficult to onboard new developers, project timelines to stakeholders, and provide accurate cost estimates.</w:t>
      </w:r>
    </w:p>
    <w:p w:rsidR="00F675F8" w:rsidRDefault="00F675F8" w:rsidP="00F675F8">
      <w:pPr>
        <w:numPr>
          <w:ilvl w:val="0"/>
          <w:numId w:val="34"/>
        </w:numPr>
        <w:shd w:val="clear" w:color="auto" w:fill="FFFFFF"/>
        <w:spacing w:before="100" w:beforeAutospacing="1" w:after="100" w:afterAutospacing="1"/>
        <w:ind w:left="225"/>
        <w:rPr>
          <w:rFonts w:ascii="Open Sans" w:hAnsi="Open Sans"/>
          <w:color w:val="626262"/>
          <w:sz w:val="21"/>
          <w:szCs w:val="21"/>
        </w:rPr>
      </w:pPr>
      <w:r>
        <w:rPr>
          <w:rFonts w:ascii="Open Sans" w:hAnsi="Open Sans"/>
          <w:color w:val="626262"/>
          <w:sz w:val="21"/>
          <w:szCs w:val="21"/>
        </w:rPr>
        <w:t>Can be difficult to scale.</w:t>
      </w:r>
    </w:p>
    <w:p w:rsidR="00F675F8" w:rsidRDefault="00F675F8" w:rsidP="00F675F8">
      <w:pPr>
        <w:shd w:val="clear" w:color="auto" w:fill="FFFFFF"/>
        <w:rPr>
          <w:rFonts w:ascii="Open Sans" w:hAnsi="Open Sans"/>
          <w:color w:val="626262"/>
          <w:sz w:val="21"/>
          <w:szCs w:val="21"/>
        </w:rPr>
      </w:pPr>
      <w:r>
        <w:rPr>
          <w:rFonts w:ascii="Open Sans" w:hAnsi="Open Sans"/>
          <w:noProof/>
          <w:color w:val="626262"/>
          <w:sz w:val="21"/>
          <w:szCs w:val="21"/>
          <w:lang w:val="en-IN" w:eastAsia="en-IN"/>
        </w:rPr>
        <w:drawing>
          <wp:inline distT="0" distB="0" distL="0" distR="0">
            <wp:extent cx="3594100" cy="3098800"/>
            <wp:effectExtent l="0" t="0" r="6350" b="6350"/>
            <wp:docPr id="2" name="Picture 2" descr="https://learn.ygminds.com/wp-content/uploads/2022/06/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ygminds.com/wp-content/uploads/2022/06/imag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0" cy="3098800"/>
                    </a:xfrm>
                    <a:prstGeom prst="rect">
                      <a:avLst/>
                    </a:prstGeom>
                    <a:noFill/>
                    <a:ln>
                      <a:noFill/>
                    </a:ln>
                  </pic:spPr>
                </pic:pic>
              </a:graphicData>
            </a:graphic>
          </wp:inline>
        </w:drawing>
      </w:r>
    </w:p>
    <w:p w:rsidR="00442BF4" w:rsidRPr="001A4D11" w:rsidRDefault="00442BF4" w:rsidP="00F675F8">
      <w:pPr>
        <w:pStyle w:val="Heading1"/>
        <w:spacing w:before="0"/>
      </w:pPr>
    </w:p>
    <w:sectPr w:rsidR="00442BF4" w:rsidRPr="001A4D11" w:rsidSect="00767957">
      <w:headerReference w:type="default" r:id="rId16"/>
      <w:headerReference w:type="first" r:id="rId17"/>
      <w:pgSz w:w="12240" w:h="15840" w:code="1"/>
      <w:pgMar w:top="431" w:right="1298" w:bottom="862" w:left="1298" w:header="289" w:footer="720" w:gutter="0"/>
      <w:pgBorders w:display="notFirstPage" w:offsetFrom="page">
        <w:top w:val="handmade1" w:sz="21" w:space="31" w:color="CBD2DC" w:themeColor="accent4" w:themeTint="66"/>
        <w:left w:val="handmade1" w:sz="21" w:space="31" w:color="CBD2DC" w:themeColor="accent4" w:themeTint="66"/>
        <w:bottom w:val="handmade1" w:sz="21" w:space="31" w:color="CBD2DC" w:themeColor="accent4" w:themeTint="66"/>
        <w:right w:val="handmade1" w:sz="21" w:space="31" w:color="CBD2DC" w:themeColor="accent4"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84D" w:rsidRDefault="0014384D" w:rsidP="00B00871">
      <w:r>
        <w:separator/>
      </w:r>
    </w:p>
  </w:endnote>
  <w:endnote w:type="continuationSeparator" w:id="0">
    <w:p w:rsidR="0014384D" w:rsidRDefault="0014384D" w:rsidP="00B0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84D" w:rsidRDefault="0014384D" w:rsidP="00B00871">
      <w:r>
        <w:separator/>
      </w:r>
    </w:p>
  </w:footnote>
  <w:footnote w:type="continuationSeparator" w:id="0">
    <w:p w:rsidR="0014384D" w:rsidRDefault="0014384D" w:rsidP="00B00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1F" w:rsidRDefault="009E071F" w:rsidP="009E071F">
    <w:pPr>
      <w:pStyle w:val="Header"/>
      <w:rPr>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61312" behindDoc="1" locked="0" layoutInCell="1" allowOverlap="1" wp14:anchorId="28E203F6" wp14:editId="01BEB4BC">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Pr="009E071F">
      <w:rPr>
        <w:color w:val="002060"/>
        <w:sz w:val="32"/>
      </w:rPr>
      <w:t xml:space="preserve"> </w:t>
    </w:r>
    <w:r>
      <w:rPr>
        <w:color w:val="002060"/>
        <w:sz w:val="32"/>
      </w:rPr>
      <w:t xml:space="preserve">               </w:t>
    </w:r>
  </w:p>
  <w:p w:rsidR="009E071F" w:rsidRPr="009E071F" w:rsidRDefault="009E071F" w:rsidP="009E071F">
    <w:pPr>
      <w:pStyle w:val="Header"/>
      <w:rPr>
        <w:b/>
        <w:sz w:val="32"/>
      </w:rPr>
    </w:pPr>
    <w:r>
      <w:rPr>
        <w:b/>
        <w:color w:val="002060"/>
        <w:sz w:val="40"/>
      </w:rPr>
      <w:t xml:space="preserve">                </w:t>
    </w:r>
    <w:r w:rsidRPr="009E071F">
      <w:rPr>
        <w:b/>
        <w:color w:val="002060"/>
        <w:sz w:val="40"/>
      </w:rPr>
      <w:t>TechData-Infinity-Devops with MultiCloud</w:t>
    </w:r>
  </w:p>
  <w:p w:rsidR="004A6821" w:rsidRP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592C585" wp14:editId="0AB04681">
          <wp:extent cx="898497" cy="4856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CF" w:rsidRPr="009E071F" w:rsidRDefault="009E071F" w:rsidP="009E071F">
    <w:pPr>
      <w:pStyle w:val="Header"/>
      <w:rPr>
        <w:b/>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59264" behindDoc="1" locked="0" layoutInCell="1" allowOverlap="1" wp14:anchorId="18A15E3F" wp14:editId="01A94798">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00853DD2" w:rsidRPr="009E071F">
      <w:rPr>
        <w:b/>
        <w:color w:val="002060"/>
        <w:sz w:val="36"/>
      </w:rPr>
      <w:t xml:space="preserve">TechData-Infinity-Devops </w:t>
    </w:r>
    <w:r w:rsidRPr="009E071F">
      <w:rPr>
        <w:b/>
        <w:color w:val="002060"/>
        <w:sz w:val="36"/>
      </w:rPr>
      <w:t>with</w:t>
    </w:r>
    <w:r w:rsidR="00853DD2" w:rsidRPr="009E071F">
      <w:rPr>
        <w:b/>
        <w:color w:val="002060"/>
        <w:sz w:val="36"/>
      </w:rPr>
      <w:t xml:space="preserve"> MultiCloud</w:t>
    </w:r>
  </w:p>
  <w:p w:rsid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2177215" wp14:editId="788044E6">
          <wp:extent cx="898497" cy="485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2D628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B32705"/>
    <w:multiLevelType w:val="hybridMultilevel"/>
    <w:tmpl w:val="4A82E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2215"/>
    <w:multiLevelType w:val="multilevel"/>
    <w:tmpl w:val="5C1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C2F75"/>
    <w:multiLevelType w:val="multilevel"/>
    <w:tmpl w:val="ABB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11516"/>
    <w:multiLevelType w:val="multilevel"/>
    <w:tmpl w:val="31D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861D4"/>
    <w:multiLevelType w:val="multilevel"/>
    <w:tmpl w:val="81E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6B4"/>
    <w:multiLevelType w:val="hybridMultilevel"/>
    <w:tmpl w:val="7908B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7D9F"/>
    <w:multiLevelType w:val="multilevel"/>
    <w:tmpl w:val="2352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50FED"/>
    <w:multiLevelType w:val="multilevel"/>
    <w:tmpl w:val="78F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13F6D"/>
    <w:multiLevelType w:val="multilevel"/>
    <w:tmpl w:val="DA1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7604B"/>
    <w:multiLevelType w:val="multilevel"/>
    <w:tmpl w:val="C3D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73B46"/>
    <w:multiLevelType w:val="multilevel"/>
    <w:tmpl w:val="60E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53D"/>
    <w:multiLevelType w:val="multilevel"/>
    <w:tmpl w:val="3F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9727D"/>
    <w:multiLevelType w:val="multilevel"/>
    <w:tmpl w:val="FC5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67B54"/>
    <w:multiLevelType w:val="multilevel"/>
    <w:tmpl w:val="431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1528"/>
    <w:multiLevelType w:val="multilevel"/>
    <w:tmpl w:val="B3B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6571C"/>
    <w:multiLevelType w:val="multilevel"/>
    <w:tmpl w:val="247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D2F45"/>
    <w:multiLevelType w:val="multilevel"/>
    <w:tmpl w:val="656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25E6B"/>
    <w:multiLevelType w:val="multilevel"/>
    <w:tmpl w:val="169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4055D"/>
    <w:multiLevelType w:val="multilevel"/>
    <w:tmpl w:val="C4B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F5DF4"/>
    <w:multiLevelType w:val="hybridMultilevel"/>
    <w:tmpl w:val="585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61D0E"/>
    <w:multiLevelType w:val="hybridMultilevel"/>
    <w:tmpl w:val="299CBB3A"/>
    <w:lvl w:ilvl="0" w:tplc="2BC69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680940"/>
    <w:multiLevelType w:val="multilevel"/>
    <w:tmpl w:val="27C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C7CDC"/>
    <w:multiLevelType w:val="multilevel"/>
    <w:tmpl w:val="9E9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B3B68"/>
    <w:multiLevelType w:val="multilevel"/>
    <w:tmpl w:val="714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62500"/>
    <w:multiLevelType w:val="multilevel"/>
    <w:tmpl w:val="358A420A"/>
    <w:numStyleLink w:val="BullettedList"/>
  </w:abstractNum>
  <w:abstractNum w:abstractNumId="27" w15:restartNumberingAfterBreak="0">
    <w:nsid w:val="681415EA"/>
    <w:multiLevelType w:val="multilevel"/>
    <w:tmpl w:val="E48C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A5923"/>
    <w:multiLevelType w:val="multilevel"/>
    <w:tmpl w:val="A5C6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3D37A1"/>
    <w:multiLevelType w:val="multilevel"/>
    <w:tmpl w:val="97C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3414E"/>
    <w:multiLevelType w:val="multilevel"/>
    <w:tmpl w:val="7F02F704"/>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74343319"/>
    <w:multiLevelType w:val="multilevel"/>
    <w:tmpl w:val="FF9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655AD"/>
    <w:multiLevelType w:val="multilevel"/>
    <w:tmpl w:val="7F02F704"/>
    <w:numStyleLink w:val="Style1"/>
  </w:abstractNum>
  <w:abstractNum w:abstractNumId="33" w15:restartNumberingAfterBreak="0">
    <w:nsid w:val="7AFB44FC"/>
    <w:multiLevelType w:val="multilevel"/>
    <w:tmpl w:val="832E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21"/>
  </w:num>
  <w:num w:numId="4">
    <w:abstractNumId w:val="7"/>
  </w:num>
  <w:num w:numId="5">
    <w:abstractNumId w:val="0"/>
  </w:num>
  <w:num w:numId="6">
    <w:abstractNumId w:val="1"/>
  </w:num>
  <w:num w:numId="7">
    <w:abstractNumId w:val="26"/>
  </w:num>
  <w:num w:numId="8">
    <w:abstractNumId w:val="30"/>
  </w:num>
  <w:num w:numId="9">
    <w:abstractNumId w:val="32"/>
  </w:num>
  <w:num w:numId="10">
    <w:abstractNumId w:val="33"/>
  </w:num>
  <w:num w:numId="11">
    <w:abstractNumId w:val="8"/>
  </w:num>
  <w:num w:numId="12">
    <w:abstractNumId w:val="27"/>
  </w:num>
  <w:num w:numId="13">
    <w:abstractNumId w:val="28"/>
  </w:num>
  <w:num w:numId="14">
    <w:abstractNumId w:val="17"/>
  </w:num>
  <w:num w:numId="15">
    <w:abstractNumId w:val="23"/>
  </w:num>
  <w:num w:numId="16">
    <w:abstractNumId w:val="20"/>
  </w:num>
  <w:num w:numId="17">
    <w:abstractNumId w:val="10"/>
  </w:num>
  <w:num w:numId="18">
    <w:abstractNumId w:val="18"/>
  </w:num>
  <w:num w:numId="19">
    <w:abstractNumId w:val="6"/>
  </w:num>
  <w:num w:numId="20">
    <w:abstractNumId w:val="5"/>
  </w:num>
  <w:num w:numId="21">
    <w:abstractNumId w:val="4"/>
  </w:num>
  <w:num w:numId="22">
    <w:abstractNumId w:val="11"/>
  </w:num>
  <w:num w:numId="23">
    <w:abstractNumId w:val="24"/>
  </w:num>
  <w:num w:numId="24">
    <w:abstractNumId w:val="9"/>
  </w:num>
  <w:num w:numId="25">
    <w:abstractNumId w:val="12"/>
  </w:num>
  <w:num w:numId="26">
    <w:abstractNumId w:val="13"/>
  </w:num>
  <w:num w:numId="27">
    <w:abstractNumId w:val="19"/>
  </w:num>
  <w:num w:numId="28">
    <w:abstractNumId w:val="16"/>
  </w:num>
  <w:num w:numId="29">
    <w:abstractNumId w:val="15"/>
  </w:num>
  <w:num w:numId="30">
    <w:abstractNumId w:val="25"/>
  </w:num>
  <w:num w:numId="31">
    <w:abstractNumId w:val="31"/>
  </w:num>
  <w:num w:numId="32">
    <w:abstractNumId w:val="29"/>
  </w:num>
  <w:num w:numId="33">
    <w:abstractNumId w:val="1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CF"/>
    <w:rsid w:val="00005C16"/>
    <w:rsid w:val="00010040"/>
    <w:rsid w:val="00015267"/>
    <w:rsid w:val="00015AB3"/>
    <w:rsid w:val="00015F0C"/>
    <w:rsid w:val="00016AD3"/>
    <w:rsid w:val="0002658F"/>
    <w:rsid w:val="00026E3F"/>
    <w:rsid w:val="000409A1"/>
    <w:rsid w:val="00042544"/>
    <w:rsid w:val="000511F1"/>
    <w:rsid w:val="000550D0"/>
    <w:rsid w:val="0006626A"/>
    <w:rsid w:val="000767B7"/>
    <w:rsid w:val="00076E21"/>
    <w:rsid w:val="0008457C"/>
    <w:rsid w:val="00092313"/>
    <w:rsid w:val="00093C8E"/>
    <w:rsid w:val="00097834"/>
    <w:rsid w:val="000A7EAC"/>
    <w:rsid w:val="000B7149"/>
    <w:rsid w:val="000B7B79"/>
    <w:rsid w:val="000C52D1"/>
    <w:rsid w:val="000D1A3C"/>
    <w:rsid w:val="000D30BE"/>
    <w:rsid w:val="000D5D88"/>
    <w:rsid w:val="000E1858"/>
    <w:rsid w:val="000E36DF"/>
    <w:rsid w:val="000E5D3D"/>
    <w:rsid w:val="000E76DE"/>
    <w:rsid w:val="000F562B"/>
    <w:rsid w:val="0010259B"/>
    <w:rsid w:val="0011202A"/>
    <w:rsid w:val="00131D38"/>
    <w:rsid w:val="00135196"/>
    <w:rsid w:val="001357D3"/>
    <w:rsid w:val="0014384D"/>
    <w:rsid w:val="00154774"/>
    <w:rsid w:val="00154A40"/>
    <w:rsid w:val="00156965"/>
    <w:rsid w:val="00180F1A"/>
    <w:rsid w:val="00186010"/>
    <w:rsid w:val="001A183A"/>
    <w:rsid w:val="001A4D11"/>
    <w:rsid w:val="001A5864"/>
    <w:rsid w:val="001A7151"/>
    <w:rsid w:val="001C08C8"/>
    <w:rsid w:val="001C3420"/>
    <w:rsid w:val="001E39D2"/>
    <w:rsid w:val="001F495C"/>
    <w:rsid w:val="001F5E58"/>
    <w:rsid w:val="00200ADD"/>
    <w:rsid w:val="002021A9"/>
    <w:rsid w:val="002031D2"/>
    <w:rsid w:val="00204E98"/>
    <w:rsid w:val="00212C09"/>
    <w:rsid w:val="00215130"/>
    <w:rsid w:val="00223056"/>
    <w:rsid w:val="002337E8"/>
    <w:rsid w:val="002365A5"/>
    <w:rsid w:val="002416AD"/>
    <w:rsid w:val="00270676"/>
    <w:rsid w:val="00271EC5"/>
    <w:rsid w:val="00272BDB"/>
    <w:rsid w:val="00284867"/>
    <w:rsid w:val="00295714"/>
    <w:rsid w:val="002A09BC"/>
    <w:rsid w:val="002A5854"/>
    <w:rsid w:val="002B1806"/>
    <w:rsid w:val="002B680D"/>
    <w:rsid w:val="002E3C93"/>
    <w:rsid w:val="002E5282"/>
    <w:rsid w:val="002F647D"/>
    <w:rsid w:val="003116F4"/>
    <w:rsid w:val="00336079"/>
    <w:rsid w:val="00342D9C"/>
    <w:rsid w:val="00344E33"/>
    <w:rsid w:val="003535A8"/>
    <w:rsid w:val="003604FC"/>
    <w:rsid w:val="003769D3"/>
    <w:rsid w:val="00386736"/>
    <w:rsid w:val="00394E1F"/>
    <w:rsid w:val="00397E32"/>
    <w:rsid w:val="003A05B2"/>
    <w:rsid w:val="003A0C2D"/>
    <w:rsid w:val="003A1F91"/>
    <w:rsid w:val="003A2612"/>
    <w:rsid w:val="003B1138"/>
    <w:rsid w:val="003B51CE"/>
    <w:rsid w:val="003C5B06"/>
    <w:rsid w:val="003C7C85"/>
    <w:rsid w:val="003D3353"/>
    <w:rsid w:val="003D5673"/>
    <w:rsid w:val="003D634C"/>
    <w:rsid w:val="003D7D01"/>
    <w:rsid w:val="00402125"/>
    <w:rsid w:val="0040724E"/>
    <w:rsid w:val="004072BE"/>
    <w:rsid w:val="00413971"/>
    <w:rsid w:val="00442BF4"/>
    <w:rsid w:val="00445BC8"/>
    <w:rsid w:val="00451177"/>
    <w:rsid w:val="004621E4"/>
    <w:rsid w:val="00467453"/>
    <w:rsid w:val="00470616"/>
    <w:rsid w:val="00486348"/>
    <w:rsid w:val="0049469A"/>
    <w:rsid w:val="004A0BB9"/>
    <w:rsid w:val="004A6355"/>
    <w:rsid w:val="004A6821"/>
    <w:rsid w:val="004B43A2"/>
    <w:rsid w:val="004B7F02"/>
    <w:rsid w:val="004C5646"/>
    <w:rsid w:val="004D134E"/>
    <w:rsid w:val="00520A45"/>
    <w:rsid w:val="005220C8"/>
    <w:rsid w:val="00527621"/>
    <w:rsid w:val="005428D4"/>
    <w:rsid w:val="00560790"/>
    <w:rsid w:val="00580933"/>
    <w:rsid w:val="00592E3D"/>
    <w:rsid w:val="005965A8"/>
    <w:rsid w:val="005A5810"/>
    <w:rsid w:val="005A71CA"/>
    <w:rsid w:val="005B6938"/>
    <w:rsid w:val="005B7410"/>
    <w:rsid w:val="005C50C5"/>
    <w:rsid w:val="005D525F"/>
    <w:rsid w:val="005E4994"/>
    <w:rsid w:val="005E4ED1"/>
    <w:rsid w:val="005F0DCF"/>
    <w:rsid w:val="005F25C0"/>
    <w:rsid w:val="005F7954"/>
    <w:rsid w:val="005F7C68"/>
    <w:rsid w:val="00601113"/>
    <w:rsid w:val="00602439"/>
    <w:rsid w:val="006029C4"/>
    <w:rsid w:val="006048FE"/>
    <w:rsid w:val="00604E74"/>
    <w:rsid w:val="00607F79"/>
    <w:rsid w:val="00641ACB"/>
    <w:rsid w:val="00642526"/>
    <w:rsid w:val="006452CD"/>
    <w:rsid w:val="00651A57"/>
    <w:rsid w:val="00654E76"/>
    <w:rsid w:val="00677747"/>
    <w:rsid w:val="006866A2"/>
    <w:rsid w:val="00686A6B"/>
    <w:rsid w:val="00695CC9"/>
    <w:rsid w:val="006A21CD"/>
    <w:rsid w:val="006B1012"/>
    <w:rsid w:val="006B6BD0"/>
    <w:rsid w:val="006C734E"/>
    <w:rsid w:val="006D3C76"/>
    <w:rsid w:val="006E1EC3"/>
    <w:rsid w:val="006F3907"/>
    <w:rsid w:val="0071504C"/>
    <w:rsid w:val="00720BCE"/>
    <w:rsid w:val="0072490A"/>
    <w:rsid w:val="00727DF4"/>
    <w:rsid w:val="00734E14"/>
    <w:rsid w:val="00735E76"/>
    <w:rsid w:val="00746B05"/>
    <w:rsid w:val="0076341A"/>
    <w:rsid w:val="00766769"/>
    <w:rsid w:val="00767957"/>
    <w:rsid w:val="00776869"/>
    <w:rsid w:val="00784F63"/>
    <w:rsid w:val="00791E83"/>
    <w:rsid w:val="007A6C91"/>
    <w:rsid w:val="007D16E6"/>
    <w:rsid w:val="007E6061"/>
    <w:rsid w:val="007F122C"/>
    <w:rsid w:val="007F21F9"/>
    <w:rsid w:val="007F66E1"/>
    <w:rsid w:val="00800315"/>
    <w:rsid w:val="00806340"/>
    <w:rsid w:val="00813B38"/>
    <w:rsid w:val="00814E24"/>
    <w:rsid w:val="00815F86"/>
    <w:rsid w:val="00824BCB"/>
    <w:rsid w:val="00851959"/>
    <w:rsid w:val="00853DD2"/>
    <w:rsid w:val="00856909"/>
    <w:rsid w:val="00857E11"/>
    <w:rsid w:val="008620B7"/>
    <w:rsid w:val="00880577"/>
    <w:rsid w:val="00895579"/>
    <w:rsid w:val="008A7E8F"/>
    <w:rsid w:val="008B656E"/>
    <w:rsid w:val="008B7A23"/>
    <w:rsid w:val="008B7A57"/>
    <w:rsid w:val="008D5519"/>
    <w:rsid w:val="008F02B8"/>
    <w:rsid w:val="008F7226"/>
    <w:rsid w:val="0092569A"/>
    <w:rsid w:val="00936A44"/>
    <w:rsid w:val="0094424F"/>
    <w:rsid w:val="009501B5"/>
    <w:rsid w:val="009845F9"/>
    <w:rsid w:val="00986251"/>
    <w:rsid w:val="009C00B0"/>
    <w:rsid w:val="009D377B"/>
    <w:rsid w:val="009E071F"/>
    <w:rsid w:val="00A022CC"/>
    <w:rsid w:val="00A07D9A"/>
    <w:rsid w:val="00A16A06"/>
    <w:rsid w:val="00A20665"/>
    <w:rsid w:val="00A24EF6"/>
    <w:rsid w:val="00A47560"/>
    <w:rsid w:val="00A5582E"/>
    <w:rsid w:val="00A62C0D"/>
    <w:rsid w:val="00A7047C"/>
    <w:rsid w:val="00A70DB0"/>
    <w:rsid w:val="00A727A9"/>
    <w:rsid w:val="00A91F24"/>
    <w:rsid w:val="00AA65E9"/>
    <w:rsid w:val="00AA6607"/>
    <w:rsid w:val="00AB0D49"/>
    <w:rsid w:val="00AB35F7"/>
    <w:rsid w:val="00AC19C6"/>
    <w:rsid w:val="00AC722C"/>
    <w:rsid w:val="00AC7DA6"/>
    <w:rsid w:val="00AD6D0D"/>
    <w:rsid w:val="00AE4912"/>
    <w:rsid w:val="00AF3D6B"/>
    <w:rsid w:val="00B00871"/>
    <w:rsid w:val="00B0351F"/>
    <w:rsid w:val="00B07E2B"/>
    <w:rsid w:val="00B269C8"/>
    <w:rsid w:val="00B40734"/>
    <w:rsid w:val="00B460FA"/>
    <w:rsid w:val="00B50AEB"/>
    <w:rsid w:val="00B70AEC"/>
    <w:rsid w:val="00B76A64"/>
    <w:rsid w:val="00B77AAA"/>
    <w:rsid w:val="00B81FD9"/>
    <w:rsid w:val="00B8595F"/>
    <w:rsid w:val="00B85E00"/>
    <w:rsid w:val="00B96551"/>
    <w:rsid w:val="00BB0F2E"/>
    <w:rsid w:val="00BB4B6A"/>
    <w:rsid w:val="00BC010A"/>
    <w:rsid w:val="00BC1076"/>
    <w:rsid w:val="00BC2B3D"/>
    <w:rsid w:val="00BC3791"/>
    <w:rsid w:val="00BD1ED4"/>
    <w:rsid w:val="00C078C9"/>
    <w:rsid w:val="00C12D65"/>
    <w:rsid w:val="00C308E3"/>
    <w:rsid w:val="00C40891"/>
    <w:rsid w:val="00C50247"/>
    <w:rsid w:val="00C7092A"/>
    <w:rsid w:val="00C75269"/>
    <w:rsid w:val="00C83168"/>
    <w:rsid w:val="00C842E1"/>
    <w:rsid w:val="00C862E5"/>
    <w:rsid w:val="00C972AA"/>
    <w:rsid w:val="00CB1ED0"/>
    <w:rsid w:val="00CB2574"/>
    <w:rsid w:val="00CD2DC5"/>
    <w:rsid w:val="00CD7011"/>
    <w:rsid w:val="00D004F5"/>
    <w:rsid w:val="00D22FAB"/>
    <w:rsid w:val="00D4223E"/>
    <w:rsid w:val="00D44817"/>
    <w:rsid w:val="00D44F12"/>
    <w:rsid w:val="00D52E88"/>
    <w:rsid w:val="00D55123"/>
    <w:rsid w:val="00D74CE7"/>
    <w:rsid w:val="00D8687D"/>
    <w:rsid w:val="00D86956"/>
    <w:rsid w:val="00DA6FBF"/>
    <w:rsid w:val="00DB1A89"/>
    <w:rsid w:val="00DD53CA"/>
    <w:rsid w:val="00DD6782"/>
    <w:rsid w:val="00DE3907"/>
    <w:rsid w:val="00DF64B7"/>
    <w:rsid w:val="00E00AD6"/>
    <w:rsid w:val="00E11055"/>
    <w:rsid w:val="00E11288"/>
    <w:rsid w:val="00E12138"/>
    <w:rsid w:val="00E13D0C"/>
    <w:rsid w:val="00E14C73"/>
    <w:rsid w:val="00E24632"/>
    <w:rsid w:val="00E6118A"/>
    <w:rsid w:val="00E63316"/>
    <w:rsid w:val="00E77654"/>
    <w:rsid w:val="00E815AC"/>
    <w:rsid w:val="00E860F3"/>
    <w:rsid w:val="00E91EE4"/>
    <w:rsid w:val="00EA2A76"/>
    <w:rsid w:val="00EA2CDD"/>
    <w:rsid w:val="00EA37C7"/>
    <w:rsid w:val="00EA704D"/>
    <w:rsid w:val="00EA72AA"/>
    <w:rsid w:val="00EB0C5C"/>
    <w:rsid w:val="00EB386C"/>
    <w:rsid w:val="00EB4C2E"/>
    <w:rsid w:val="00EC1D6E"/>
    <w:rsid w:val="00EC3941"/>
    <w:rsid w:val="00EC4A78"/>
    <w:rsid w:val="00ED0447"/>
    <w:rsid w:val="00ED6202"/>
    <w:rsid w:val="00EE1018"/>
    <w:rsid w:val="00F0221D"/>
    <w:rsid w:val="00F03675"/>
    <w:rsid w:val="00F227F2"/>
    <w:rsid w:val="00F237B0"/>
    <w:rsid w:val="00F3674B"/>
    <w:rsid w:val="00F36B03"/>
    <w:rsid w:val="00F56848"/>
    <w:rsid w:val="00F57B37"/>
    <w:rsid w:val="00F60F11"/>
    <w:rsid w:val="00F6303C"/>
    <w:rsid w:val="00F675F8"/>
    <w:rsid w:val="00F83D02"/>
    <w:rsid w:val="00F902C6"/>
    <w:rsid w:val="00FA1FD5"/>
    <w:rsid w:val="00FA7DBC"/>
    <w:rsid w:val="00FB2C09"/>
    <w:rsid w:val="00FC3097"/>
    <w:rsid w:val="00FC685B"/>
    <w:rsid w:val="00FF3D1A"/>
    <w:rsid w:val="00F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247"/>
  </w:style>
  <w:style w:type="paragraph" w:styleId="Heading1">
    <w:name w:val="heading 1"/>
    <w:basedOn w:val="Normal"/>
    <w:next w:val="Normal"/>
    <w:link w:val="Heading1Char"/>
    <w:uiPriority w:val="9"/>
    <w:qFormat/>
    <w:rsid w:val="0088057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821"/>
    <w:pPr>
      <w:keepNext/>
      <w:keepLines/>
      <w:spacing w:after="360"/>
      <w:jc w:val="center"/>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821"/>
    <w:rPr>
      <w:rFonts w:asciiTheme="majorHAnsi" w:eastAsiaTheme="majorEastAsia" w:hAnsiTheme="majorHAnsi" w:cstheme="majorBidi"/>
      <w:b/>
      <w:color w:val="000000" w:themeColor="text1"/>
      <w:sz w:val="40"/>
      <w:szCs w:val="26"/>
    </w:rPr>
  </w:style>
  <w:style w:type="paragraph" w:styleId="Subtitle">
    <w:name w:val="Subtitle"/>
    <w:basedOn w:val="Normal"/>
    <w:next w:val="Normal"/>
    <w:link w:val="SubtitleChar"/>
    <w:uiPriority w:val="11"/>
    <w:semiHidden/>
    <w:rsid w:val="00C842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5690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80577"/>
    <w:rPr>
      <w:rFonts w:asciiTheme="majorHAnsi" w:eastAsiaTheme="majorEastAsia" w:hAnsiTheme="majorHAnsi" w:cstheme="majorBidi"/>
      <w:b/>
      <w:sz w:val="32"/>
      <w:szCs w:val="32"/>
    </w:rPr>
  </w:style>
  <w:style w:type="character" w:styleId="SubtleEmphasis">
    <w:name w:val="Subtle Emphasis"/>
    <w:basedOn w:val="DefaultParagraphFont"/>
    <w:uiPriority w:val="19"/>
    <w:qFormat/>
    <w:rsid w:val="001A5864"/>
    <w:rPr>
      <w:i/>
      <w:iCs/>
      <w:color w:val="404040" w:themeColor="text1" w:themeTint="BF"/>
    </w:rPr>
  </w:style>
  <w:style w:type="character" w:styleId="Emphasis">
    <w:name w:val="Emphasis"/>
    <w:basedOn w:val="DefaultParagraphFont"/>
    <w:uiPriority w:val="20"/>
    <w:qFormat/>
    <w:rsid w:val="00686A6B"/>
    <w:rPr>
      <w:i w:val="0"/>
      <w:iCs/>
      <w:color w:val="auto"/>
      <w:sz w:val="30"/>
      <w:u w:val="single"/>
      <w:bdr w:val="none" w:sz="0" w:space="0" w:color="auto"/>
    </w:rPr>
  </w:style>
  <w:style w:type="character" w:styleId="IntenseEmphasis">
    <w:name w:val="Intense Emphasis"/>
    <w:basedOn w:val="DefaultParagraphFont"/>
    <w:uiPriority w:val="21"/>
    <w:semiHidden/>
    <w:rsid w:val="00FA7DBC"/>
    <w:rPr>
      <w:i/>
      <w:iCs/>
      <w:color w:val="4A66AC" w:themeColor="accent1"/>
    </w:rPr>
  </w:style>
  <w:style w:type="character" w:styleId="Strong">
    <w:name w:val="Strong"/>
    <w:basedOn w:val="DefaultParagraphFont"/>
    <w:uiPriority w:val="22"/>
    <w:qFormat/>
    <w:rsid w:val="00FA7DBC"/>
    <w:rPr>
      <w:b/>
      <w:bCs/>
    </w:rPr>
  </w:style>
  <w:style w:type="paragraph" w:styleId="Header">
    <w:name w:val="header"/>
    <w:basedOn w:val="Normal"/>
    <w:link w:val="HeaderChar"/>
    <w:uiPriority w:val="99"/>
    <w:rsid w:val="00B00871"/>
    <w:pPr>
      <w:tabs>
        <w:tab w:val="center" w:pos="4680"/>
        <w:tab w:val="right" w:pos="9360"/>
      </w:tabs>
    </w:pPr>
  </w:style>
  <w:style w:type="character" w:customStyle="1" w:styleId="HeaderChar">
    <w:name w:val="Header Char"/>
    <w:basedOn w:val="DefaultParagraphFont"/>
    <w:link w:val="Header"/>
    <w:uiPriority w:val="99"/>
    <w:rsid w:val="00856909"/>
  </w:style>
  <w:style w:type="paragraph" w:styleId="Footer">
    <w:name w:val="footer"/>
    <w:basedOn w:val="Normal"/>
    <w:link w:val="FooterChar"/>
    <w:uiPriority w:val="99"/>
    <w:semiHidden/>
    <w:rsid w:val="00B00871"/>
    <w:pPr>
      <w:tabs>
        <w:tab w:val="center" w:pos="4680"/>
        <w:tab w:val="right" w:pos="9360"/>
      </w:tabs>
    </w:pPr>
  </w:style>
  <w:style w:type="character" w:customStyle="1" w:styleId="FooterChar">
    <w:name w:val="Footer Char"/>
    <w:basedOn w:val="DefaultParagraphFont"/>
    <w:link w:val="Footer"/>
    <w:uiPriority w:val="99"/>
    <w:semiHidden/>
    <w:rsid w:val="00856909"/>
  </w:style>
  <w:style w:type="paragraph" w:styleId="IntenseQuote">
    <w:name w:val="Intense Quote"/>
    <w:basedOn w:val="Normal"/>
    <w:next w:val="Normal"/>
    <w:link w:val="IntenseQuoteChar"/>
    <w:uiPriority w:val="30"/>
    <w:semiHidden/>
    <w:rsid w:val="0011202A"/>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semiHidden/>
    <w:rsid w:val="00856909"/>
    <w:rPr>
      <w:i/>
      <w:iCs/>
      <w:color w:val="4A66AC" w:themeColor="accent1"/>
    </w:rPr>
  </w:style>
  <w:style w:type="character" w:styleId="IntenseReference">
    <w:name w:val="Intense Reference"/>
    <w:basedOn w:val="DefaultParagraphFont"/>
    <w:uiPriority w:val="32"/>
    <w:semiHidden/>
    <w:rsid w:val="00FF3D4C"/>
    <w:rPr>
      <w:b/>
      <w:bCs/>
      <w:smallCaps/>
      <w:color w:val="4A66AC" w:themeColor="accent1"/>
      <w:spacing w:val="5"/>
    </w:rPr>
  </w:style>
  <w:style w:type="paragraph" w:styleId="ListParagraph">
    <w:name w:val="List Paragraph"/>
    <w:basedOn w:val="Normal"/>
    <w:uiPriority w:val="34"/>
    <w:semiHidden/>
    <w:qFormat/>
    <w:rsid w:val="00D74CE7"/>
    <w:pPr>
      <w:ind w:left="720"/>
      <w:contextualSpacing/>
    </w:pPr>
  </w:style>
  <w:style w:type="paragraph" w:styleId="Title">
    <w:name w:val="Title"/>
    <w:basedOn w:val="Normal"/>
    <w:next w:val="Normal"/>
    <w:link w:val="TitleChar"/>
    <w:uiPriority w:val="10"/>
    <w:qFormat/>
    <w:rsid w:val="00F3674B"/>
    <w:pPr>
      <w:spacing w:after="0" w:line="168" w:lineRule="auto"/>
      <w:ind w:left="-1008" w:right="-1008"/>
      <w:contextualSpacing/>
      <w:jc w:val="center"/>
    </w:pPr>
    <w:rPr>
      <w:rFonts w:asciiTheme="majorHAnsi" w:eastAsiaTheme="majorEastAsia" w:hAnsiTheme="majorHAnsi" w:cstheme="majorBidi"/>
      <w:b/>
      <w:kern w:val="28"/>
      <w:sz w:val="72"/>
      <w:szCs w:val="56"/>
    </w:rPr>
  </w:style>
  <w:style w:type="character" w:customStyle="1" w:styleId="TitleChar">
    <w:name w:val="Title Char"/>
    <w:basedOn w:val="DefaultParagraphFont"/>
    <w:link w:val="Title"/>
    <w:uiPriority w:val="10"/>
    <w:rsid w:val="00F3674B"/>
    <w:rPr>
      <w:rFonts w:asciiTheme="majorHAnsi" w:eastAsiaTheme="majorEastAsia" w:hAnsiTheme="majorHAnsi" w:cstheme="majorBidi"/>
      <w:b/>
      <w:kern w:val="28"/>
      <w:sz w:val="72"/>
      <w:szCs w:val="56"/>
    </w:rPr>
  </w:style>
  <w:style w:type="numbering" w:customStyle="1" w:styleId="BullettedList">
    <w:name w:val="BullettedList"/>
    <w:uiPriority w:val="99"/>
    <w:rsid w:val="00B07E2B"/>
    <w:pPr>
      <w:numPr>
        <w:numId w:val="6"/>
      </w:numPr>
    </w:pPr>
  </w:style>
  <w:style w:type="numbering" w:customStyle="1" w:styleId="Style1">
    <w:name w:val="Style1"/>
    <w:uiPriority w:val="99"/>
    <w:rsid w:val="00B07E2B"/>
    <w:pPr>
      <w:numPr>
        <w:numId w:val="8"/>
      </w:numPr>
    </w:pPr>
  </w:style>
  <w:style w:type="paragraph" w:styleId="ListBullet">
    <w:name w:val="List Bullet"/>
    <w:basedOn w:val="Normal"/>
    <w:uiPriority w:val="99"/>
    <w:qFormat/>
    <w:rsid w:val="00DE3907"/>
    <w:pPr>
      <w:numPr>
        <w:numId w:val="7"/>
      </w:numPr>
      <w:ind w:left="720" w:hanging="360"/>
    </w:pPr>
  </w:style>
  <w:style w:type="paragraph" w:customStyle="1" w:styleId="Story">
    <w:name w:val="Story"/>
    <w:basedOn w:val="Normal"/>
    <w:next w:val="Normal"/>
    <w:link w:val="StoryChar"/>
    <w:uiPriority w:val="12"/>
    <w:qFormat/>
    <w:rsid w:val="003D634C"/>
    <w:pPr>
      <w:spacing w:after="0"/>
    </w:pPr>
    <w:rPr>
      <w:sz w:val="30"/>
      <w:szCs w:val="30"/>
    </w:rPr>
  </w:style>
  <w:style w:type="paragraph" w:customStyle="1" w:styleId="Explanation">
    <w:name w:val="Explanation"/>
    <w:basedOn w:val="Normal"/>
    <w:link w:val="ExplanationChar"/>
    <w:uiPriority w:val="13"/>
    <w:qFormat/>
    <w:rsid w:val="00223056"/>
    <w:pPr>
      <w:spacing w:after="20"/>
    </w:pPr>
    <w:rPr>
      <w:sz w:val="16"/>
      <w:szCs w:val="16"/>
    </w:rPr>
  </w:style>
  <w:style w:type="character" w:customStyle="1" w:styleId="StoryChar">
    <w:name w:val="Story Char"/>
    <w:basedOn w:val="DefaultParagraphFont"/>
    <w:link w:val="Story"/>
    <w:uiPriority w:val="12"/>
    <w:rsid w:val="00AA65E9"/>
    <w:rPr>
      <w:sz w:val="30"/>
      <w:szCs w:val="30"/>
    </w:rPr>
  </w:style>
  <w:style w:type="character" w:styleId="PlaceholderText">
    <w:name w:val="Placeholder Text"/>
    <w:basedOn w:val="DefaultParagraphFont"/>
    <w:uiPriority w:val="99"/>
    <w:semiHidden/>
    <w:rsid w:val="003C7C85"/>
    <w:rPr>
      <w:color w:val="808080"/>
    </w:rPr>
  </w:style>
  <w:style w:type="character" w:customStyle="1" w:styleId="ExplanationChar">
    <w:name w:val="Explanation Char"/>
    <w:basedOn w:val="DefaultParagraphFont"/>
    <w:link w:val="Explanation"/>
    <w:uiPriority w:val="13"/>
    <w:rsid w:val="00AA65E9"/>
    <w:rPr>
      <w:sz w:val="16"/>
      <w:szCs w:val="16"/>
    </w:rPr>
  </w:style>
  <w:style w:type="table" w:styleId="TableGrid">
    <w:name w:val="Table Grid"/>
    <w:basedOn w:val="TableNormal"/>
    <w:uiPriority w:val="39"/>
    <w:rsid w:val="009C00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link w:val="GraphicChar"/>
    <w:uiPriority w:val="99"/>
    <w:qFormat/>
    <w:rsid w:val="00F3674B"/>
    <w:pPr>
      <w:spacing w:after="0"/>
      <w:jc w:val="center"/>
    </w:pPr>
  </w:style>
  <w:style w:type="character" w:customStyle="1" w:styleId="GraphicChar">
    <w:name w:val="Graphic Char"/>
    <w:basedOn w:val="DefaultParagraphFont"/>
    <w:link w:val="Graphic"/>
    <w:uiPriority w:val="99"/>
    <w:rsid w:val="00C50247"/>
  </w:style>
  <w:style w:type="character" w:styleId="Hyperlink">
    <w:name w:val="Hyperlink"/>
    <w:basedOn w:val="DefaultParagraphFont"/>
    <w:uiPriority w:val="99"/>
    <w:semiHidden/>
    <w:unhideWhenUsed/>
    <w:rsid w:val="005F0DCF"/>
    <w:rPr>
      <w:color w:val="0000FF"/>
      <w:u w:val="single"/>
    </w:rPr>
  </w:style>
  <w:style w:type="paragraph" w:styleId="NormalWeb">
    <w:name w:val="Normal (Web)"/>
    <w:basedOn w:val="Normal"/>
    <w:uiPriority w:val="99"/>
    <w:unhideWhenUsed/>
    <w:rsid w:val="005F0DCF"/>
    <w:pPr>
      <w:spacing w:before="100" w:beforeAutospacing="1" w:after="100" w:afterAutospacing="1"/>
    </w:pPr>
    <w:rPr>
      <w:rFonts w:ascii="Times New Roman" w:eastAsia="Times New Roman" w:hAnsi="Times New Roman" w:cs="Times New Roman"/>
      <w:lang w:val="en-IN" w:eastAsia="en-IN"/>
    </w:rPr>
  </w:style>
  <w:style w:type="paragraph" w:styleId="NoSpacing">
    <w:name w:val="No Spacing"/>
    <w:link w:val="NoSpacingChar"/>
    <w:uiPriority w:val="1"/>
    <w:qFormat/>
    <w:rsid w:val="005F0DCF"/>
    <w:pPr>
      <w:spacing w:after="0"/>
    </w:pPr>
    <w:rPr>
      <w:rFonts w:eastAsiaTheme="minorEastAsia"/>
      <w:sz w:val="22"/>
      <w:szCs w:val="22"/>
    </w:rPr>
  </w:style>
  <w:style w:type="character" w:customStyle="1" w:styleId="NoSpacingChar">
    <w:name w:val="No Spacing Char"/>
    <w:basedOn w:val="DefaultParagraphFont"/>
    <w:link w:val="NoSpacing"/>
    <w:uiPriority w:val="1"/>
    <w:rsid w:val="005F0DC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201">
      <w:bodyDiv w:val="1"/>
      <w:marLeft w:val="0"/>
      <w:marRight w:val="0"/>
      <w:marTop w:val="0"/>
      <w:marBottom w:val="0"/>
      <w:divBdr>
        <w:top w:val="none" w:sz="0" w:space="0" w:color="auto"/>
        <w:left w:val="none" w:sz="0" w:space="0" w:color="auto"/>
        <w:bottom w:val="none" w:sz="0" w:space="0" w:color="auto"/>
        <w:right w:val="none" w:sz="0" w:space="0" w:color="auto"/>
      </w:divBdr>
      <w:divsChild>
        <w:div w:id="1716612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78953">
              <w:marLeft w:val="0"/>
              <w:marRight w:val="0"/>
              <w:marTop w:val="0"/>
              <w:marBottom w:val="0"/>
              <w:divBdr>
                <w:top w:val="none" w:sz="0" w:space="0" w:color="auto"/>
                <w:left w:val="none" w:sz="0" w:space="0" w:color="auto"/>
                <w:bottom w:val="none" w:sz="0" w:space="0" w:color="auto"/>
                <w:right w:val="none" w:sz="0" w:space="0" w:color="auto"/>
              </w:divBdr>
              <w:divsChild>
                <w:div w:id="98960718">
                  <w:marLeft w:val="0"/>
                  <w:marRight w:val="0"/>
                  <w:marTop w:val="0"/>
                  <w:marBottom w:val="0"/>
                  <w:divBdr>
                    <w:top w:val="none" w:sz="0" w:space="0" w:color="auto"/>
                    <w:left w:val="none" w:sz="0" w:space="0" w:color="auto"/>
                    <w:bottom w:val="none" w:sz="0" w:space="0" w:color="auto"/>
                    <w:right w:val="none" w:sz="0" w:space="0" w:color="auto"/>
                  </w:divBdr>
                  <w:divsChild>
                    <w:div w:id="229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1129">
      <w:bodyDiv w:val="1"/>
      <w:marLeft w:val="0"/>
      <w:marRight w:val="0"/>
      <w:marTop w:val="0"/>
      <w:marBottom w:val="0"/>
      <w:divBdr>
        <w:top w:val="none" w:sz="0" w:space="0" w:color="auto"/>
        <w:left w:val="none" w:sz="0" w:space="0" w:color="auto"/>
        <w:bottom w:val="none" w:sz="0" w:space="0" w:color="auto"/>
        <w:right w:val="none" w:sz="0" w:space="0" w:color="auto"/>
      </w:divBdr>
    </w:div>
    <w:div w:id="130221473">
      <w:bodyDiv w:val="1"/>
      <w:marLeft w:val="0"/>
      <w:marRight w:val="0"/>
      <w:marTop w:val="0"/>
      <w:marBottom w:val="0"/>
      <w:divBdr>
        <w:top w:val="none" w:sz="0" w:space="0" w:color="auto"/>
        <w:left w:val="none" w:sz="0" w:space="0" w:color="auto"/>
        <w:bottom w:val="none" w:sz="0" w:space="0" w:color="auto"/>
        <w:right w:val="none" w:sz="0" w:space="0" w:color="auto"/>
      </w:divBdr>
      <w:divsChild>
        <w:div w:id="2038971426">
          <w:marLeft w:val="0"/>
          <w:marRight w:val="0"/>
          <w:marTop w:val="0"/>
          <w:marBottom w:val="0"/>
          <w:divBdr>
            <w:top w:val="none" w:sz="0" w:space="0" w:color="auto"/>
            <w:left w:val="none" w:sz="0" w:space="0" w:color="auto"/>
            <w:bottom w:val="none" w:sz="0" w:space="0" w:color="auto"/>
            <w:right w:val="none" w:sz="0" w:space="0" w:color="auto"/>
          </w:divBdr>
          <w:divsChild>
            <w:div w:id="2103715417">
              <w:marLeft w:val="0"/>
              <w:marRight w:val="0"/>
              <w:marTop w:val="150"/>
              <w:marBottom w:val="0"/>
              <w:divBdr>
                <w:top w:val="none" w:sz="0" w:space="0" w:color="auto"/>
                <w:left w:val="none" w:sz="0" w:space="0" w:color="auto"/>
                <w:bottom w:val="none" w:sz="0" w:space="0" w:color="auto"/>
                <w:right w:val="none" w:sz="0" w:space="0" w:color="auto"/>
              </w:divBdr>
              <w:divsChild>
                <w:div w:id="1897887328">
                  <w:marLeft w:val="0"/>
                  <w:marRight w:val="0"/>
                  <w:marTop w:val="0"/>
                  <w:marBottom w:val="0"/>
                  <w:divBdr>
                    <w:top w:val="none" w:sz="0" w:space="0" w:color="auto"/>
                    <w:left w:val="none" w:sz="0" w:space="0" w:color="auto"/>
                    <w:bottom w:val="none" w:sz="0" w:space="0" w:color="auto"/>
                    <w:right w:val="none" w:sz="0" w:space="0" w:color="auto"/>
                  </w:divBdr>
                </w:div>
                <w:div w:id="20773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9815">
      <w:bodyDiv w:val="1"/>
      <w:marLeft w:val="0"/>
      <w:marRight w:val="0"/>
      <w:marTop w:val="0"/>
      <w:marBottom w:val="0"/>
      <w:divBdr>
        <w:top w:val="none" w:sz="0" w:space="0" w:color="auto"/>
        <w:left w:val="none" w:sz="0" w:space="0" w:color="auto"/>
        <w:bottom w:val="none" w:sz="0" w:space="0" w:color="auto"/>
        <w:right w:val="none" w:sz="0" w:space="0" w:color="auto"/>
      </w:divBdr>
      <w:divsChild>
        <w:div w:id="1617372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466161">
              <w:marLeft w:val="0"/>
              <w:marRight w:val="0"/>
              <w:marTop w:val="0"/>
              <w:marBottom w:val="0"/>
              <w:divBdr>
                <w:top w:val="none" w:sz="0" w:space="0" w:color="auto"/>
                <w:left w:val="none" w:sz="0" w:space="0" w:color="auto"/>
                <w:bottom w:val="none" w:sz="0" w:space="0" w:color="auto"/>
                <w:right w:val="none" w:sz="0" w:space="0" w:color="auto"/>
              </w:divBdr>
              <w:divsChild>
                <w:div w:id="1921669350">
                  <w:marLeft w:val="0"/>
                  <w:marRight w:val="0"/>
                  <w:marTop w:val="0"/>
                  <w:marBottom w:val="0"/>
                  <w:divBdr>
                    <w:top w:val="none" w:sz="0" w:space="0" w:color="auto"/>
                    <w:left w:val="none" w:sz="0" w:space="0" w:color="auto"/>
                    <w:bottom w:val="none" w:sz="0" w:space="0" w:color="auto"/>
                    <w:right w:val="none" w:sz="0" w:space="0" w:color="auto"/>
                  </w:divBdr>
                  <w:divsChild>
                    <w:div w:id="114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170">
      <w:bodyDiv w:val="1"/>
      <w:marLeft w:val="0"/>
      <w:marRight w:val="0"/>
      <w:marTop w:val="0"/>
      <w:marBottom w:val="0"/>
      <w:divBdr>
        <w:top w:val="none" w:sz="0" w:space="0" w:color="auto"/>
        <w:left w:val="none" w:sz="0" w:space="0" w:color="auto"/>
        <w:bottom w:val="none" w:sz="0" w:space="0" w:color="auto"/>
        <w:right w:val="none" w:sz="0" w:space="0" w:color="auto"/>
      </w:divBdr>
    </w:div>
    <w:div w:id="731002686">
      <w:bodyDiv w:val="1"/>
      <w:marLeft w:val="0"/>
      <w:marRight w:val="0"/>
      <w:marTop w:val="0"/>
      <w:marBottom w:val="0"/>
      <w:divBdr>
        <w:top w:val="none" w:sz="0" w:space="0" w:color="auto"/>
        <w:left w:val="none" w:sz="0" w:space="0" w:color="auto"/>
        <w:bottom w:val="none" w:sz="0" w:space="0" w:color="auto"/>
        <w:right w:val="none" w:sz="0" w:space="0" w:color="auto"/>
      </w:divBdr>
      <w:divsChild>
        <w:div w:id="1738362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1634049">
              <w:marLeft w:val="0"/>
              <w:marRight w:val="0"/>
              <w:marTop w:val="0"/>
              <w:marBottom w:val="0"/>
              <w:divBdr>
                <w:top w:val="none" w:sz="0" w:space="0" w:color="auto"/>
                <w:left w:val="none" w:sz="0" w:space="0" w:color="auto"/>
                <w:bottom w:val="none" w:sz="0" w:space="0" w:color="auto"/>
                <w:right w:val="none" w:sz="0" w:space="0" w:color="auto"/>
              </w:divBdr>
              <w:divsChild>
                <w:div w:id="1466005645">
                  <w:marLeft w:val="0"/>
                  <w:marRight w:val="0"/>
                  <w:marTop w:val="0"/>
                  <w:marBottom w:val="0"/>
                  <w:divBdr>
                    <w:top w:val="none" w:sz="0" w:space="0" w:color="auto"/>
                    <w:left w:val="none" w:sz="0" w:space="0" w:color="auto"/>
                    <w:bottom w:val="none" w:sz="0" w:space="0" w:color="auto"/>
                    <w:right w:val="none" w:sz="0" w:space="0" w:color="auto"/>
                  </w:divBdr>
                  <w:divsChild>
                    <w:div w:id="688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2197">
      <w:bodyDiv w:val="1"/>
      <w:marLeft w:val="0"/>
      <w:marRight w:val="0"/>
      <w:marTop w:val="0"/>
      <w:marBottom w:val="0"/>
      <w:divBdr>
        <w:top w:val="none" w:sz="0" w:space="0" w:color="auto"/>
        <w:left w:val="none" w:sz="0" w:space="0" w:color="auto"/>
        <w:bottom w:val="none" w:sz="0" w:space="0" w:color="auto"/>
        <w:right w:val="none" w:sz="0" w:space="0" w:color="auto"/>
      </w:divBdr>
      <w:divsChild>
        <w:div w:id="1834368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059840">
              <w:marLeft w:val="0"/>
              <w:marRight w:val="0"/>
              <w:marTop w:val="0"/>
              <w:marBottom w:val="0"/>
              <w:divBdr>
                <w:top w:val="none" w:sz="0" w:space="0" w:color="auto"/>
                <w:left w:val="none" w:sz="0" w:space="0" w:color="auto"/>
                <w:bottom w:val="none" w:sz="0" w:space="0" w:color="auto"/>
                <w:right w:val="none" w:sz="0" w:space="0" w:color="auto"/>
              </w:divBdr>
              <w:divsChild>
                <w:div w:id="196699981">
                  <w:marLeft w:val="0"/>
                  <w:marRight w:val="0"/>
                  <w:marTop w:val="0"/>
                  <w:marBottom w:val="0"/>
                  <w:divBdr>
                    <w:top w:val="none" w:sz="0" w:space="0" w:color="auto"/>
                    <w:left w:val="none" w:sz="0" w:space="0" w:color="auto"/>
                    <w:bottom w:val="none" w:sz="0" w:space="0" w:color="auto"/>
                    <w:right w:val="none" w:sz="0" w:space="0" w:color="auto"/>
                  </w:divBdr>
                  <w:divsChild>
                    <w:div w:id="2133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89833">
      <w:bodyDiv w:val="1"/>
      <w:marLeft w:val="0"/>
      <w:marRight w:val="0"/>
      <w:marTop w:val="0"/>
      <w:marBottom w:val="0"/>
      <w:divBdr>
        <w:top w:val="none" w:sz="0" w:space="0" w:color="auto"/>
        <w:left w:val="none" w:sz="0" w:space="0" w:color="auto"/>
        <w:bottom w:val="none" w:sz="0" w:space="0" w:color="auto"/>
        <w:right w:val="none" w:sz="0" w:space="0" w:color="auto"/>
      </w:divBdr>
      <w:divsChild>
        <w:div w:id="806894361">
          <w:marLeft w:val="0"/>
          <w:marRight w:val="0"/>
          <w:marTop w:val="0"/>
          <w:marBottom w:val="0"/>
          <w:divBdr>
            <w:top w:val="none" w:sz="0" w:space="0" w:color="auto"/>
            <w:left w:val="none" w:sz="0" w:space="0" w:color="auto"/>
            <w:bottom w:val="none" w:sz="0" w:space="0" w:color="auto"/>
            <w:right w:val="none" w:sz="0" w:space="0" w:color="auto"/>
          </w:divBdr>
          <w:divsChild>
            <w:div w:id="1450783486">
              <w:marLeft w:val="0"/>
              <w:marRight w:val="0"/>
              <w:marTop w:val="150"/>
              <w:marBottom w:val="0"/>
              <w:divBdr>
                <w:top w:val="none" w:sz="0" w:space="0" w:color="auto"/>
                <w:left w:val="none" w:sz="0" w:space="0" w:color="auto"/>
                <w:bottom w:val="none" w:sz="0" w:space="0" w:color="auto"/>
                <w:right w:val="none" w:sz="0" w:space="0" w:color="auto"/>
              </w:divBdr>
              <w:divsChild>
                <w:div w:id="521013267">
                  <w:marLeft w:val="0"/>
                  <w:marRight w:val="0"/>
                  <w:marTop w:val="0"/>
                  <w:marBottom w:val="0"/>
                  <w:divBdr>
                    <w:top w:val="none" w:sz="0" w:space="0" w:color="auto"/>
                    <w:left w:val="none" w:sz="0" w:space="0" w:color="auto"/>
                    <w:bottom w:val="none" w:sz="0" w:space="0" w:color="auto"/>
                    <w:right w:val="none" w:sz="0" w:space="0" w:color="auto"/>
                  </w:divBdr>
                </w:div>
                <w:div w:id="1311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4516">
      <w:bodyDiv w:val="1"/>
      <w:marLeft w:val="0"/>
      <w:marRight w:val="0"/>
      <w:marTop w:val="0"/>
      <w:marBottom w:val="0"/>
      <w:divBdr>
        <w:top w:val="none" w:sz="0" w:space="0" w:color="auto"/>
        <w:left w:val="none" w:sz="0" w:space="0" w:color="auto"/>
        <w:bottom w:val="none" w:sz="0" w:space="0" w:color="auto"/>
        <w:right w:val="none" w:sz="0" w:space="0" w:color="auto"/>
      </w:divBdr>
      <w:divsChild>
        <w:div w:id="977496941">
          <w:marLeft w:val="0"/>
          <w:marRight w:val="0"/>
          <w:marTop w:val="0"/>
          <w:marBottom w:val="0"/>
          <w:divBdr>
            <w:top w:val="none" w:sz="0" w:space="0" w:color="auto"/>
            <w:left w:val="none" w:sz="0" w:space="0" w:color="auto"/>
            <w:bottom w:val="none" w:sz="0" w:space="0" w:color="auto"/>
            <w:right w:val="none" w:sz="0" w:space="0" w:color="auto"/>
          </w:divBdr>
          <w:divsChild>
            <w:div w:id="301615741">
              <w:marLeft w:val="0"/>
              <w:marRight w:val="0"/>
              <w:marTop w:val="150"/>
              <w:marBottom w:val="0"/>
              <w:divBdr>
                <w:top w:val="none" w:sz="0" w:space="0" w:color="auto"/>
                <w:left w:val="none" w:sz="0" w:space="0" w:color="auto"/>
                <w:bottom w:val="none" w:sz="0" w:space="0" w:color="auto"/>
                <w:right w:val="none" w:sz="0" w:space="0" w:color="auto"/>
              </w:divBdr>
              <w:divsChild>
                <w:div w:id="1255164696">
                  <w:marLeft w:val="0"/>
                  <w:marRight w:val="0"/>
                  <w:marTop w:val="0"/>
                  <w:marBottom w:val="0"/>
                  <w:divBdr>
                    <w:top w:val="none" w:sz="0" w:space="0" w:color="auto"/>
                    <w:left w:val="none" w:sz="0" w:space="0" w:color="auto"/>
                    <w:bottom w:val="none" w:sz="0" w:space="0" w:color="auto"/>
                    <w:right w:val="none" w:sz="0" w:space="0" w:color="auto"/>
                  </w:divBdr>
                </w:div>
                <w:div w:id="142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2656">
      <w:bodyDiv w:val="1"/>
      <w:marLeft w:val="0"/>
      <w:marRight w:val="0"/>
      <w:marTop w:val="0"/>
      <w:marBottom w:val="0"/>
      <w:divBdr>
        <w:top w:val="none" w:sz="0" w:space="0" w:color="auto"/>
        <w:left w:val="none" w:sz="0" w:space="0" w:color="auto"/>
        <w:bottom w:val="none" w:sz="0" w:space="0" w:color="auto"/>
        <w:right w:val="none" w:sz="0" w:space="0" w:color="auto"/>
      </w:divBdr>
      <w:divsChild>
        <w:div w:id="1816682558">
          <w:marLeft w:val="0"/>
          <w:marRight w:val="0"/>
          <w:marTop w:val="0"/>
          <w:marBottom w:val="0"/>
          <w:divBdr>
            <w:top w:val="none" w:sz="0" w:space="0" w:color="auto"/>
            <w:left w:val="none" w:sz="0" w:space="0" w:color="auto"/>
            <w:bottom w:val="none" w:sz="0" w:space="0" w:color="auto"/>
            <w:right w:val="none" w:sz="0" w:space="0" w:color="auto"/>
          </w:divBdr>
          <w:divsChild>
            <w:div w:id="356004464">
              <w:marLeft w:val="0"/>
              <w:marRight w:val="0"/>
              <w:marTop w:val="150"/>
              <w:marBottom w:val="0"/>
              <w:divBdr>
                <w:top w:val="none" w:sz="0" w:space="0" w:color="auto"/>
                <w:left w:val="none" w:sz="0" w:space="0" w:color="auto"/>
                <w:bottom w:val="none" w:sz="0" w:space="0" w:color="auto"/>
                <w:right w:val="none" w:sz="0" w:space="0" w:color="auto"/>
              </w:divBdr>
              <w:divsChild>
                <w:div w:id="1693336218">
                  <w:marLeft w:val="0"/>
                  <w:marRight w:val="0"/>
                  <w:marTop w:val="0"/>
                  <w:marBottom w:val="0"/>
                  <w:divBdr>
                    <w:top w:val="none" w:sz="0" w:space="0" w:color="auto"/>
                    <w:left w:val="none" w:sz="0" w:space="0" w:color="auto"/>
                    <w:bottom w:val="none" w:sz="0" w:space="0" w:color="auto"/>
                    <w:right w:val="none" w:sz="0" w:space="0" w:color="auto"/>
                  </w:divBdr>
                </w:div>
                <w:div w:id="8156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08989">
      <w:bodyDiv w:val="1"/>
      <w:marLeft w:val="0"/>
      <w:marRight w:val="0"/>
      <w:marTop w:val="0"/>
      <w:marBottom w:val="0"/>
      <w:divBdr>
        <w:top w:val="none" w:sz="0" w:space="0" w:color="auto"/>
        <w:left w:val="none" w:sz="0" w:space="0" w:color="auto"/>
        <w:bottom w:val="none" w:sz="0" w:space="0" w:color="auto"/>
        <w:right w:val="none" w:sz="0" w:space="0" w:color="auto"/>
      </w:divBdr>
      <w:divsChild>
        <w:div w:id="733741979">
          <w:marLeft w:val="0"/>
          <w:marRight w:val="0"/>
          <w:marTop w:val="0"/>
          <w:marBottom w:val="0"/>
          <w:divBdr>
            <w:top w:val="none" w:sz="0" w:space="0" w:color="auto"/>
            <w:left w:val="none" w:sz="0" w:space="0" w:color="auto"/>
            <w:bottom w:val="none" w:sz="0" w:space="0" w:color="auto"/>
            <w:right w:val="none" w:sz="0" w:space="0" w:color="auto"/>
          </w:divBdr>
          <w:divsChild>
            <w:div w:id="405037283">
              <w:marLeft w:val="0"/>
              <w:marRight w:val="0"/>
              <w:marTop w:val="150"/>
              <w:marBottom w:val="0"/>
              <w:divBdr>
                <w:top w:val="none" w:sz="0" w:space="0" w:color="auto"/>
                <w:left w:val="none" w:sz="0" w:space="0" w:color="auto"/>
                <w:bottom w:val="none" w:sz="0" w:space="0" w:color="auto"/>
                <w:right w:val="none" w:sz="0" w:space="0" w:color="auto"/>
              </w:divBdr>
              <w:divsChild>
                <w:div w:id="1369061694">
                  <w:marLeft w:val="0"/>
                  <w:marRight w:val="0"/>
                  <w:marTop w:val="0"/>
                  <w:marBottom w:val="0"/>
                  <w:divBdr>
                    <w:top w:val="none" w:sz="0" w:space="0" w:color="auto"/>
                    <w:left w:val="none" w:sz="0" w:space="0" w:color="auto"/>
                    <w:bottom w:val="none" w:sz="0" w:space="0" w:color="auto"/>
                    <w:right w:val="none" w:sz="0" w:space="0" w:color="auto"/>
                  </w:divBdr>
                </w:div>
                <w:div w:id="673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099">
      <w:bodyDiv w:val="1"/>
      <w:marLeft w:val="0"/>
      <w:marRight w:val="0"/>
      <w:marTop w:val="0"/>
      <w:marBottom w:val="0"/>
      <w:divBdr>
        <w:top w:val="none" w:sz="0" w:space="0" w:color="auto"/>
        <w:left w:val="none" w:sz="0" w:space="0" w:color="auto"/>
        <w:bottom w:val="none" w:sz="0" w:space="0" w:color="auto"/>
        <w:right w:val="none" w:sz="0" w:space="0" w:color="auto"/>
      </w:divBdr>
      <w:divsChild>
        <w:div w:id="1061291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320153">
              <w:marLeft w:val="0"/>
              <w:marRight w:val="0"/>
              <w:marTop w:val="0"/>
              <w:marBottom w:val="0"/>
              <w:divBdr>
                <w:top w:val="none" w:sz="0" w:space="0" w:color="auto"/>
                <w:left w:val="none" w:sz="0" w:space="0" w:color="auto"/>
                <w:bottom w:val="none" w:sz="0" w:space="0" w:color="auto"/>
                <w:right w:val="none" w:sz="0" w:space="0" w:color="auto"/>
              </w:divBdr>
              <w:divsChild>
                <w:div w:id="343092949">
                  <w:marLeft w:val="0"/>
                  <w:marRight w:val="0"/>
                  <w:marTop w:val="0"/>
                  <w:marBottom w:val="0"/>
                  <w:divBdr>
                    <w:top w:val="none" w:sz="0" w:space="0" w:color="auto"/>
                    <w:left w:val="none" w:sz="0" w:space="0" w:color="auto"/>
                    <w:bottom w:val="none" w:sz="0" w:space="0" w:color="auto"/>
                    <w:right w:val="none" w:sz="0" w:space="0" w:color="auto"/>
                  </w:divBdr>
                  <w:divsChild>
                    <w:div w:id="9005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01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870">
          <w:marLeft w:val="0"/>
          <w:marRight w:val="0"/>
          <w:marTop w:val="0"/>
          <w:marBottom w:val="0"/>
          <w:divBdr>
            <w:top w:val="none" w:sz="0" w:space="0" w:color="auto"/>
            <w:left w:val="none" w:sz="0" w:space="0" w:color="auto"/>
            <w:bottom w:val="none" w:sz="0" w:space="0" w:color="auto"/>
            <w:right w:val="none" w:sz="0" w:space="0" w:color="auto"/>
          </w:divBdr>
          <w:divsChild>
            <w:div w:id="393818539">
              <w:marLeft w:val="0"/>
              <w:marRight w:val="0"/>
              <w:marTop w:val="150"/>
              <w:marBottom w:val="0"/>
              <w:divBdr>
                <w:top w:val="none" w:sz="0" w:space="0" w:color="auto"/>
                <w:left w:val="none" w:sz="0" w:space="0" w:color="auto"/>
                <w:bottom w:val="none" w:sz="0" w:space="0" w:color="auto"/>
                <w:right w:val="none" w:sz="0" w:space="0" w:color="auto"/>
              </w:divBdr>
              <w:divsChild>
                <w:div w:id="237058069">
                  <w:marLeft w:val="0"/>
                  <w:marRight w:val="0"/>
                  <w:marTop w:val="0"/>
                  <w:marBottom w:val="0"/>
                  <w:divBdr>
                    <w:top w:val="none" w:sz="0" w:space="0" w:color="auto"/>
                    <w:left w:val="none" w:sz="0" w:space="0" w:color="auto"/>
                    <w:bottom w:val="none" w:sz="0" w:space="0" w:color="auto"/>
                    <w:right w:val="none" w:sz="0" w:space="0" w:color="auto"/>
                  </w:divBdr>
                </w:div>
                <w:div w:id="5676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5627">
      <w:bodyDiv w:val="1"/>
      <w:marLeft w:val="0"/>
      <w:marRight w:val="0"/>
      <w:marTop w:val="0"/>
      <w:marBottom w:val="0"/>
      <w:divBdr>
        <w:top w:val="none" w:sz="0" w:space="0" w:color="auto"/>
        <w:left w:val="none" w:sz="0" w:space="0" w:color="auto"/>
        <w:bottom w:val="none" w:sz="0" w:space="0" w:color="auto"/>
        <w:right w:val="none" w:sz="0" w:space="0" w:color="auto"/>
      </w:divBdr>
      <w:divsChild>
        <w:div w:id="789982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7584661">
              <w:marLeft w:val="0"/>
              <w:marRight w:val="0"/>
              <w:marTop w:val="0"/>
              <w:marBottom w:val="0"/>
              <w:divBdr>
                <w:top w:val="none" w:sz="0" w:space="0" w:color="auto"/>
                <w:left w:val="none" w:sz="0" w:space="0" w:color="auto"/>
                <w:bottom w:val="none" w:sz="0" w:space="0" w:color="auto"/>
                <w:right w:val="none" w:sz="0" w:space="0" w:color="auto"/>
              </w:divBdr>
              <w:divsChild>
                <w:div w:id="1368024681">
                  <w:marLeft w:val="0"/>
                  <w:marRight w:val="0"/>
                  <w:marTop w:val="0"/>
                  <w:marBottom w:val="0"/>
                  <w:divBdr>
                    <w:top w:val="none" w:sz="0" w:space="0" w:color="auto"/>
                    <w:left w:val="none" w:sz="0" w:space="0" w:color="auto"/>
                    <w:bottom w:val="none" w:sz="0" w:space="0" w:color="auto"/>
                    <w:right w:val="none" w:sz="0" w:space="0" w:color="auto"/>
                  </w:divBdr>
                  <w:divsChild>
                    <w:div w:id="956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6898">
      <w:bodyDiv w:val="1"/>
      <w:marLeft w:val="0"/>
      <w:marRight w:val="0"/>
      <w:marTop w:val="0"/>
      <w:marBottom w:val="0"/>
      <w:divBdr>
        <w:top w:val="none" w:sz="0" w:space="0" w:color="auto"/>
        <w:left w:val="none" w:sz="0" w:space="0" w:color="auto"/>
        <w:bottom w:val="none" w:sz="0" w:space="0" w:color="auto"/>
        <w:right w:val="none" w:sz="0" w:space="0" w:color="auto"/>
      </w:divBdr>
      <w:divsChild>
        <w:div w:id="1534998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868943">
              <w:marLeft w:val="0"/>
              <w:marRight w:val="0"/>
              <w:marTop w:val="0"/>
              <w:marBottom w:val="0"/>
              <w:divBdr>
                <w:top w:val="none" w:sz="0" w:space="0" w:color="auto"/>
                <w:left w:val="none" w:sz="0" w:space="0" w:color="auto"/>
                <w:bottom w:val="none" w:sz="0" w:space="0" w:color="auto"/>
                <w:right w:val="none" w:sz="0" w:space="0" w:color="auto"/>
              </w:divBdr>
              <w:divsChild>
                <w:div w:id="1444572210">
                  <w:marLeft w:val="0"/>
                  <w:marRight w:val="0"/>
                  <w:marTop w:val="0"/>
                  <w:marBottom w:val="0"/>
                  <w:divBdr>
                    <w:top w:val="none" w:sz="0" w:space="0" w:color="auto"/>
                    <w:left w:val="none" w:sz="0" w:space="0" w:color="auto"/>
                    <w:bottom w:val="none" w:sz="0" w:space="0" w:color="auto"/>
                    <w:right w:val="none" w:sz="0" w:space="0" w:color="auto"/>
                  </w:divBdr>
                  <w:divsChild>
                    <w:div w:id="17098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cloud/learn/continuous-integr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Fun%20fill-in%20s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BFA8F1FE2342AD84B18B2E675C62BE"/>
        <w:category>
          <w:name w:val="General"/>
          <w:gallery w:val="placeholder"/>
        </w:category>
        <w:types>
          <w:type w:val="bbPlcHdr"/>
        </w:types>
        <w:behaviors>
          <w:behavior w:val="content"/>
        </w:behaviors>
        <w:guid w:val="{4F4F3553-2E33-46E2-A226-B16F6BA74017}"/>
      </w:docPartPr>
      <w:docPartBody>
        <w:p w:rsidR="00857758" w:rsidRDefault="00CF0489" w:rsidP="00CF0489">
          <w:pPr>
            <w:pStyle w:val="42BFA8F1FE2342AD84B18B2E675C62B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62500"/>
    <w:multiLevelType w:val="multilevel"/>
    <w:tmpl w:val="358A420A"/>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89"/>
    <w:rsid w:val="0010030A"/>
    <w:rsid w:val="00795C62"/>
    <w:rsid w:val="00857758"/>
    <w:rsid w:val="00AA1462"/>
    <w:rsid w:val="00CF0489"/>
    <w:rsid w:val="00D129A4"/>
    <w:rsid w:val="00E35665"/>
    <w:rsid w:val="00E9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ED74A0ECC4BB49B6C6ACE0B9D4C85">
    <w:name w:val="2CAED74A0ECC4BB49B6C6ACE0B9D4C85"/>
  </w:style>
  <w:style w:type="paragraph" w:customStyle="1" w:styleId="B70DA922FA3D418EBB177A49518D2627">
    <w:name w:val="B70DA922FA3D418EBB177A49518D2627"/>
  </w:style>
  <w:style w:type="paragraph" w:customStyle="1" w:styleId="FC6839C04791487793C48581C9E289E1">
    <w:name w:val="FC6839C04791487793C48581C9E289E1"/>
  </w:style>
  <w:style w:type="paragraph" w:customStyle="1" w:styleId="7152F2A8914F4DD686FFB22BFFC00073">
    <w:name w:val="7152F2A8914F4DD686FFB22BFFC00073"/>
  </w:style>
  <w:style w:type="numbering" w:customStyle="1" w:styleId="BullettedList">
    <w:name w:val="BullettedList"/>
    <w:uiPriority w:val="99"/>
    <w:pPr>
      <w:numPr>
        <w:numId w:val="1"/>
      </w:numPr>
    </w:pPr>
  </w:style>
  <w:style w:type="paragraph" w:styleId="ListBullet">
    <w:name w:val="List Bullet"/>
    <w:basedOn w:val="Normal"/>
    <w:uiPriority w:val="99"/>
    <w:qFormat/>
    <w:pPr>
      <w:numPr>
        <w:numId w:val="2"/>
      </w:numPr>
      <w:spacing w:after="200" w:line="240" w:lineRule="auto"/>
      <w:ind w:left="720" w:hanging="360"/>
    </w:pPr>
    <w:rPr>
      <w:rFonts w:eastAsiaTheme="minorHAnsi"/>
      <w:sz w:val="24"/>
      <w:szCs w:val="24"/>
      <w:lang w:val="en-US" w:eastAsia="en-US"/>
    </w:rPr>
  </w:style>
  <w:style w:type="paragraph" w:customStyle="1" w:styleId="C40A0770AD2441428FD45DA8AC78021E">
    <w:name w:val="C40A0770AD2441428FD45DA8AC78021E"/>
  </w:style>
  <w:style w:type="paragraph" w:customStyle="1" w:styleId="17841D2632614E1A9B9E559C3EF4AC15">
    <w:name w:val="17841D2632614E1A9B9E559C3EF4AC15"/>
  </w:style>
  <w:style w:type="paragraph" w:customStyle="1" w:styleId="443BBF28BD734DD9B8168A102CB86562">
    <w:name w:val="443BBF28BD734DD9B8168A102CB86562"/>
  </w:style>
  <w:style w:type="paragraph" w:customStyle="1" w:styleId="AC5A3428BDA142588728CC492ECF2836">
    <w:name w:val="AC5A3428BDA142588728CC492ECF2836"/>
  </w:style>
  <w:style w:type="paragraph" w:customStyle="1" w:styleId="D156C5E17A6440A6887979F8A2C37163">
    <w:name w:val="D156C5E17A6440A6887979F8A2C37163"/>
  </w:style>
  <w:style w:type="paragraph" w:customStyle="1" w:styleId="B143729E31344EE694E6203EBBBFB0A0">
    <w:name w:val="B143729E31344EE694E6203EBBBFB0A0"/>
  </w:style>
  <w:style w:type="character" w:styleId="SubtleEmphasis">
    <w:name w:val="Subtle Emphasis"/>
    <w:basedOn w:val="DefaultParagraphFont"/>
    <w:uiPriority w:val="19"/>
    <w:qFormat/>
    <w:rPr>
      <w:i/>
      <w:iCs/>
      <w:color w:val="404040" w:themeColor="text1" w:themeTint="BF"/>
    </w:rPr>
  </w:style>
  <w:style w:type="paragraph" w:customStyle="1" w:styleId="DD59D701D4654C21AFB794F1955D8DF9">
    <w:name w:val="DD59D701D4654C21AFB794F1955D8DF9"/>
  </w:style>
  <w:style w:type="paragraph" w:customStyle="1" w:styleId="3ECE43E98C9B4B0A8EE771AEFB161469">
    <w:name w:val="3ECE43E98C9B4B0A8EE771AEFB161469"/>
  </w:style>
  <w:style w:type="paragraph" w:customStyle="1" w:styleId="8E839007B64A4187B751FF58A3B639D9">
    <w:name w:val="8E839007B64A4187B751FF58A3B639D9"/>
  </w:style>
  <w:style w:type="paragraph" w:customStyle="1" w:styleId="E50AAE5BE37E44AB9E808C3139760660">
    <w:name w:val="E50AAE5BE37E44AB9E808C3139760660"/>
  </w:style>
  <w:style w:type="paragraph" w:customStyle="1" w:styleId="5A5315BC2A0C4B308F97A250C0F9FD85">
    <w:name w:val="5A5315BC2A0C4B308F97A250C0F9FD85"/>
  </w:style>
  <w:style w:type="paragraph" w:customStyle="1" w:styleId="0A3710673E4B42509097E1E2138A9228">
    <w:name w:val="0A3710673E4B42509097E1E2138A9228"/>
  </w:style>
  <w:style w:type="paragraph" w:customStyle="1" w:styleId="E46DBE70737B4A018F1310119ACDA976">
    <w:name w:val="E46DBE70737B4A018F1310119ACDA976"/>
  </w:style>
  <w:style w:type="paragraph" w:customStyle="1" w:styleId="41323B792A4B4585A981C13370BEAC92">
    <w:name w:val="41323B792A4B4585A981C13370BEAC92"/>
  </w:style>
  <w:style w:type="paragraph" w:customStyle="1" w:styleId="4FB9CA7BC7064F369653D9FD19735D0F">
    <w:name w:val="4FB9CA7BC7064F369653D9FD19735D0F"/>
  </w:style>
  <w:style w:type="paragraph" w:customStyle="1" w:styleId="604F8C832B2E421B913C595F24BEAC50">
    <w:name w:val="604F8C832B2E421B913C595F24BEAC50"/>
  </w:style>
  <w:style w:type="paragraph" w:customStyle="1" w:styleId="DCCC97042A754AA581917562720A1E7C">
    <w:name w:val="DCCC97042A754AA581917562720A1E7C"/>
  </w:style>
  <w:style w:type="paragraph" w:customStyle="1" w:styleId="95691B7285B44938B1090108484D2ABC">
    <w:name w:val="95691B7285B44938B1090108484D2ABC"/>
  </w:style>
  <w:style w:type="paragraph" w:customStyle="1" w:styleId="FB4973C9E7324D73BBE11547596325E5">
    <w:name w:val="FB4973C9E7324D73BBE11547596325E5"/>
  </w:style>
  <w:style w:type="paragraph" w:customStyle="1" w:styleId="19324D0D0A5A480FB844E143C88CF897">
    <w:name w:val="19324D0D0A5A480FB844E143C88CF897"/>
  </w:style>
  <w:style w:type="paragraph" w:customStyle="1" w:styleId="ED29D37FB43A4B4B9FDFD1BD53DD0210">
    <w:name w:val="ED29D37FB43A4B4B9FDFD1BD53DD0210"/>
  </w:style>
  <w:style w:type="paragraph" w:customStyle="1" w:styleId="28E7748773054D95875769CC6F53A170">
    <w:name w:val="28E7748773054D95875769CC6F53A170"/>
  </w:style>
  <w:style w:type="paragraph" w:customStyle="1" w:styleId="4F6F7F10112441E39A1A660C69C07178">
    <w:name w:val="4F6F7F10112441E39A1A660C69C07178"/>
  </w:style>
  <w:style w:type="paragraph" w:customStyle="1" w:styleId="B68DDF1ABDEC4F119462802C817EAC91">
    <w:name w:val="B68DDF1ABDEC4F119462802C817EAC91"/>
  </w:style>
  <w:style w:type="paragraph" w:customStyle="1" w:styleId="26EC4B58DB854CE3AE2A96F7C02B4AA2">
    <w:name w:val="26EC4B58DB854CE3AE2A96F7C02B4AA2"/>
  </w:style>
  <w:style w:type="paragraph" w:customStyle="1" w:styleId="FAD8DE1D1B7047C49EE9BF0CCFE29340">
    <w:name w:val="FAD8DE1D1B7047C49EE9BF0CCFE29340"/>
  </w:style>
  <w:style w:type="paragraph" w:customStyle="1" w:styleId="971BA0566B2048EEA0EB2647FCB3C8F0">
    <w:name w:val="971BA0566B2048EEA0EB2647FCB3C8F0"/>
  </w:style>
  <w:style w:type="paragraph" w:customStyle="1" w:styleId="4646499A88F4427C89574437C4BCE7ED">
    <w:name w:val="4646499A88F4427C89574437C4BCE7ED"/>
  </w:style>
  <w:style w:type="paragraph" w:customStyle="1" w:styleId="6F7F4D4E47CA49DF830D273347244D04">
    <w:name w:val="6F7F4D4E47CA49DF830D273347244D04"/>
  </w:style>
  <w:style w:type="paragraph" w:customStyle="1" w:styleId="F68E2D06DFB342CE9C6892657EA4818F">
    <w:name w:val="F68E2D06DFB342CE9C6892657EA4818F"/>
  </w:style>
  <w:style w:type="paragraph" w:customStyle="1" w:styleId="9F29D949F450404F9FE4BD503F859E29">
    <w:name w:val="9F29D949F450404F9FE4BD503F859E29"/>
  </w:style>
  <w:style w:type="paragraph" w:customStyle="1" w:styleId="8EAE93238E504085A690ABE901B9B7FE">
    <w:name w:val="8EAE93238E504085A690ABE901B9B7FE"/>
  </w:style>
  <w:style w:type="paragraph" w:customStyle="1" w:styleId="E19C88762F7D434C8E95B57FEB7BBF59">
    <w:name w:val="E19C88762F7D434C8E95B57FEB7BBF59"/>
  </w:style>
  <w:style w:type="paragraph" w:customStyle="1" w:styleId="17735AFF5B9646CA8FAB0781C772CE16">
    <w:name w:val="17735AFF5B9646CA8FAB0781C772CE16"/>
  </w:style>
  <w:style w:type="paragraph" w:customStyle="1" w:styleId="D0F7FE062EFD4C5DBB7067A335A8CC9E">
    <w:name w:val="D0F7FE062EFD4C5DBB7067A335A8CC9E"/>
  </w:style>
  <w:style w:type="paragraph" w:customStyle="1" w:styleId="5A0CCC4CA47249138317BA5257F6C876">
    <w:name w:val="5A0CCC4CA47249138317BA5257F6C876"/>
  </w:style>
  <w:style w:type="paragraph" w:customStyle="1" w:styleId="8A47B65D4F7F484BA1C25F6404F35F37">
    <w:name w:val="8A47B65D4F7F484BA1C25F6404F35F37"/>
  </w:style>
  <w:style w:type="paragraph" w:customStyle="1" w:styleId="9BD51CC3B1CC4B88BC61B9232611C662">
    <w:name w:val="9BD51CC3B1CC4B88BC61B9232611C662"/>
  </w:style>
  <w:style w:type="paragraph" w:customStyle="1" w:styleId="9F02ABA4B4A5465A898550E9414B42A0">
    <w:name w:val="9F02ABA4B4A5465A898550E9414B42A0"/>
  </w:style>
  <w:style w:type="paragraph" w:customStyle="1" w:styleId="A7861656FD5A44B7B3D48527527A0D81">
    <w:name w:val="A7861656FD5A44B7B3D48527527A0D81"/>
  </w:style>
  <w:style w:type="paragraph" w:customStyle="1" w:styleId="26909CC15A454E879CBE762FE1748046">
    <w:name w:val="26909CC15A454E879CBE762FE1748046"/>
  </w:style>
  <w:style w:type="paragraph" w:customStyle="1" w:styleId="16710FE69D9044599AFD5AC0DE50D912">
    <w:name w:val="16710FE69D9044599AFD5AC0DE50D912"/>
  </w:style>
  <w:style w:type="paragraph" w:customStyle="1" w:styleId="95E6A249D93A4613821317FDFC8255A8">
    <w:name w:val="95E6A249D93A4613821317FDFC8255A8"/>
  </w:style>
  <w:style w:type="paragraph" w:customStyle="1" w:styleId="1FE9B1FB03004DECBDC9A3208D499849">
    <w:name w:val="1FE9B1FB03004DECBDC9A3208D499849"/>
  </w:style>
  <w:style w:type="paragraph" w:customStyle="1" w:styleId="3D6E6B33E007499BB423CA53A10A5917">
    <w:name w:val="3D6E6B33E007499BB423CA53A10A5917"/>
  </w:style>
  <w:style w:type="paragraph" w:customStyle="1" w:styleId="D99E1D16B2EE4FEA85223C513FCC2AF0">
    <w:name w:val="D99E1D16B2EE4FEA85223C513FCC2AF0"/>
  </w:style>
  <w:style w:type="paragraph" w:customStyle="1" w:styleId="D80235748A3B435DBD45CD42D61462B4">
    <w:name w:val="D80235748A3B435DBD45CD42D61462B4"/>
  </w:style>
  <w:style w:type="paragraph" w:customStyle="1" w:styleId="8F93DC8615EA40F79007EDD8197DB3C6">
    <w:name w:val="8F93DC8615EA40F79007EDD8197DB3C6"/>
  </w:style>
  <w:style w:type="paragraph" w:customStyle="1" w:styleId="D53059EF82AE43D1AAC2EE46736F9DDD">
    <w:name w:val="D53059EF82AE43D1AAC2EE46736F9DDD"/>
  </w:style>
  <w:style w:type="paragraph" w:customStyle="1" w:styleId="8214BD7C4F494C61B0756C1536C72B58">
    <w:name w:val="8214BD7C4F494C61B0756C1536C72B58"/>
  </w:style>
  <w:style w:type="paragraph" w:customStyle="1" w:styleId="AE5880567FA04643A4E60BE1B7ED89F0">
    <w:name w:val="AE5880567FA04643A4E60BE1B7ED89F0"/>
  </w:style>
  <w:style w:type="paragraph" w:customStyle="1" w:styleId="548F8A16B7534BBB9D17009A60634042">
    <w:name w:val="548F8A16B7534BBB9D17009A60634042"/>
  </w:style>
  <w:style w:type="paragraph" w:customStyle="1" w:styleId="FCDFE9CF92B14D6494ABC6EB55EFF373">
    <w:name w:val="FCDFE9CF92B14D6494ABC6EB55EFF373"/>
  </w:style>
  <w:style w:type="paragraph" w:customStyle="1" w:styleId="CF88ED88281B43C8B3E4B5C6A6A5ABA8">
    <w:name w:val="CF88ED88281B43C8B3E4B5C6A6A5ABA8"/>
  </w:style>
  <w:style w:type="paragraph" w:customStyle="1" w:styleId="9709800E778F43CFB9AAB24E409C61FE">
    <w:name w:val="9709800E778F43CFB9AAB24E409C61FE"/>
  </w:style>
  <w:style w:type="paragraph" w:customStyle="1" w:styleId="45705789A74847DA86FE8E53D2BE4345">
    <w:name w:val="45705789A74847DA86FE8E53D2BE4345"/>
  </w:style>
  <w:style w:type="paragraph" w:customStyle="1" w:styleId="CF7B5C0C14D749BD90659A97BF9FE4AF">
    <w:name w:val="CF7B5C0C14D749BD90659A97BF9FE4AF"/>
  </w:style>
  <w:style w:type="paragraph" w:customStyle="1" w:styleId="B6E852744C964EE1A3C125C2DCDDFA2F">
    <w:name w:val="B6E852744C964EE1A3C125C2DCDDFA2F"/>
  </w:style>
  <w:style w:type="paragraph" w:customStyle="1" w:styleId="D1E018950672473DB7D31280BC2CFB17">
    <w:name w:val="D1E018950672473DB7D31280BC2CFB17"/>
  </w:style>
  <w:style w:type="paragraph" w:customStyle="1" w:styleId="7D2B72A4FB35421784A94AE079EEACAA">
    <w:name w:val="7D2B72A4FB35421784A94AE079EEACAA"/>
  </w:style>
  <w:style w:type="paragraph" w:customStyle="1" w:styleId="BF3A3BC19C824DC38F2D39259BC4DE5A">
    <w:name w:val="BF3A3BC19C824DC38F2D39259BC4DE5A"/>
  </w:style>
  <w:style w:type="paragraph" w:customStyle="1" w:styleId="7A07B78C789F400BB12D85D4C23CEEE0">
    <w:name w:val="7A07B78C789F400BB12D85D4C23CEEE0"/>
  </w:style>
  <w:style w:type="paragraph" w:customStyle="1" w:styleId="211840C6D262408EAAEF78CDE18D461A">
    <w:name w:val="211840C6D262408EAAEF78CDE18D461A"/>
  </w:style>
  <w:style w:type="paragraph" w:customStyle="1" w:styleId="808C806956B34F938A1B9170E1AC1104">
    <w:name w:val="808C806956B34F938A1B9170E1AC1104"/>
  </w:style>
  <w:style w:type="paragraph" w:customStyle="1" w:styleId="A86616BDC0484982BBAA1E1DC2837BD9">
    <w:name w:val="A86616BDC0484982BBAA1E1DC2837BD9"/>
  </w:style>
  <w:style w:type="paragraph" w:customStyle="1" w:styleId="A8B35E40EB244D92AC19AB22A481ABEC">
    <w:name w:val="A8B35E40EB244D92AC19AB22A481ABEC"/>
  </w:style>
  <w:style w:type="paragraph" w:customStyle="1" w:styleId="BB4EE97F107C4F19AF25FCE1AC2892CB">
    <w:name w:val="BB4EE97F107C4F19AF25FCE1AC2892CB"/>
  </w:style>
  <w:style w:type="paragraph" w:customStyle="1" w:styleId="F2008C6A67DC45A19C70EEF41DE00EE6">
    <w:name w:val="F2008C6A67DC45A19C70EEF41DE00EE6"/>
  </w:style>
  <w:style w:type="paragraph" w:customStyle="1" w:styleId="4E7E8FD00A5A4F09A4E2216C2D65324F">
    <w:name w:val="4E7E8FD00A5A4F09A4E2216C2D65324F"/>
  </w:style>
  <w:style w:type="paragraph" w:customStyle="1" w:styleId="22EC75106A1248A79CFA7703F1494C30">
    <w:name w:val="22EC75106A1248A79CFA7703F1494C30"/>
  </w:style>
  <w:style w:type="paragraph" w:customStyle="1" w:styleId="3E6FBA6AC242468CB44A87F3C4D6B294">
    <w:name w:val="3E6FBA6AC242468CB44A87F3C4D6B294"/>
  </w:style>
  <w:style w:type="paragraph" w:customStyle="1" w:styleId="C9A7CDC26C194B2ABAA78D10E6C24075">
    <w:name w:val="C9A7CDC26C194B2ABAA78D10E6C24075"/>
  </w:style>
  <w:style w:type="paragraph" w:customStyle="1" w:styleId="0238D08F7D4D433AAD036C1BD18FA813">
    <w:name w:val="0238D08F7D4D433AAD036C1BD18FA813"/>
  </w:style>
  <w:style w:type="paragraph" w:customStyle="1" w:styleId="3C565DDAFC744BD1AF4458924EE49C62">
    <w:name w:val="3C565DDAFC744BD1AF4458924EE49C62"/>
  </w:style>
  <w:style w:type="paragraph" w:customStyle="1" w:styleId="EE2F387B52454B04B310821E3B4D9B89">
    <w:name w:val="EE2F387B52454B04B310821E3B4D9B89"/>
  </w:style>
  <w:style w:type="paragraph" w:customStyle="1" w:styleId="284C43C668C2405F9A676B0C0AD66E19">
    <w:name w:val="284C43C668C2405F9A676B0C0AD66E19"/>
  </w:style>
  <w:style w:type="paragraph" w:customStyle="1" w:styleId="C7871263ED1B4AA19964391F89790A4F">
    <w:name w:val="C7871263ED1B4AA19964391F89790A4F"/>
  </w:style>
  <w:style w:type="paragraph" w:customStyle="1" w:styleId="BE2B4C6FA43D4A91AA34B54DB14ACF5B">
    <w:name w:val="BE2B4C6FA43D4A91AA34B54DB14ACF5B"/>
  </w:style>
  <w:style w:type="paragraph" w:customStyle="1" w:styleId="CD332BEF2BBB46E3A5CCB90CF7C191BE">
    <w:name w:val="CD332BEF2BBB46E3A5CCB90CF7C191BE"/>
  </w:style>
  <w:style w:type="paragraph" w:customStyle="1" w:styleId="3B03F8AA942D4B8881BF9F8CB8B68570">
    <w:name w:val="3B03F8AA942D4B8881BF9F8CB8B68570"/>
  </w:style>
  <w:style w:type="paragraph" w:customStyle="1" w:styleId="0831FDC8A3C04B348CEB320F5DD0DC46">
    <w:name w:val="0831FDC8A3C04B348CEB320F5DD0DC46"/>
  </w:style>
  <w:style w:type="paragraph" w:customStyle="1" w:styleId="84E49AAF6FF84169A1258EAA8A6612AA">
    <w:name w:val="84E49AAF6FF84169A1258EAA8A6612AA"/>
  </w:style>
  <w:style w:type="paragraph" w:customStyle="1" w:styleId="31AA21B86B754F2DA16C75E11316EB2E">
    <w:name w:val="31AA21B86B754F2DA16C75E11316EB2E"/>
  </w:style>
  <w:style w:type="paragraph" w:customStyle="1" w:styleId="CB6A202FC1944C0184B364CBC28A977B">
    <w:name w:val="CB6A202FC1944C0184B364CBC28A977B"/>
  </w:style>
  <w:style w:type="paragraph" w:customStyle="1" w:styleId="FE312F112A6240389A88C999CB1AB5C5">
    <w:name w:val="FE312F112A6240389A88C999CB1AB5C5"/>
  </w:style>
  <w:style w:type="paragraph" w:customStyle="1" w:styleId="D8B68225DC9B456482F5974EE37EAE33">
    <w:name w:val="D8B68225DC9B456482F5974EE37EAE33"/>
  </w:style>
  <w:style w:type="paragraph" w:customStyle="1" w:styleId="3EC897A087614DB2B0B0AD55AE2DB0C0">
    <w:name w:val="3EC897A087614DB2B0B0AD55AE2DB0C0"/>
  </w:style>
  <w:style w:type="paragraph" w:customStyle="1" w:styleId="D46364E83C9D43DC984ECDC7F16E2ACF">
    <w:name w:val="D46364E83C9D43DC984ECDC7F16E2ACF"/>
  </w:style>
  <w:style w:type="paragraph" w:customStyle="1" w:styleId="73583C878E8F48A6989B0B7EFA8DAACE">
    <w:name w:val="73583C878E8F48A6989B0B7EFA8DAACE"/>
  </w:style>
  <w:style w:type="paragraph" w:customStyle="1" w:styleId="3CB07A2EDC4F4F16A416077A91C0BE41">
    <w:name w:val="3CB07A2EDC4F4F16A416077A91C0BE41"/>
  </w:style>
  <w:style w:type="paragraph" w:customStyle="1" w:styleId="B264AE4D218C4A6AA7755BA9E2F645D6">
    <w:name w:val="B264AE4D218C4A6AA7755BA9E2F645D6"/>
  </w:style>
  <w:style w:type="paragraph" w:customStyle="1" w:styleId="C81084EA180F4A328D3E2459F92A4729">
    <w:name w:val="C81084EA180F4A328D3E2459F92A4729"/>
  </w:style>
  <w:style w:type="paragraph" w:customStyle="1" w:styleId="75B7F9DE7D894D9895C35A28E60F8D5F">
    <w:name w:val="75B7F9DE7D894D9895C35A28E60F8D5F"/>
  </w:style>
  <w:style w:type="paragraph" w:customStyle="1" w:styleId="A8A72F0C8EEC47BB9910E645F7FC0F21">
    <w:name w:val="A8A72F0C8EEC47BB9910E645F7FC0F21"/>
  </w:style>
  <w:style w:type="paragraph" w:customStyle="1" w:styleId="F3C917E7E54746AF828FAF96263661EF">
    <w:name w:val="F3C917E7E54746AF828FAF96263661EF"/>
  </w:style>
  <w:style w:type="paragraph" w:customStyle="1" w:styleId="5F427CBFBFA34C958A79B148282D8C92">
    <w:name w:val="5F427CBFBFA34C958A79B148282D8C92"/>
  </w:style>
  <w:style w:type="paragraph" w:customStyle="1" w:styleId="6C89A85C9CA7457B97E27F12A06D9C5D">
    <w:name w:val="6C89A85C9CA7457B97E27F12A06D9C5D"/>
  </w:style>
  <w:style w:type="paragraph" w:customStyle="1" w:styleId="D7651C2D1D164B2287B487FE252915D3">
    <w:name w:val="D7651C2D1D164B2287B487FE252915D3"/>
  </w:style>
  <w:style w:type="paragraph" w:customStyle="1" w:styleId="F02B757ECF104965821845AEE4F3D60C">
    <w:name w:val="F02B757ECF104965821845AEE4F3D60C"/>
  </w:style>
  <w:style w:type="paragraph" w:customStyle="1" w:styleId="D96A6FF8CD1E469C9F597ED2136EDDE8">
    <w:name w:val="D96A6FF8CD1E469C9F597ED2136EDDE8"/>
  </w:style>
  <w:style w:type="paragraph" w:customStyle="1" w:styleId="9400AD27EA8A40379E861ED6E656DE30">
    <w:name w:val="9400AD27EA8A40379E861ED6E656DE30"/>
  </w:style>
  <w:style w:type="paragraph" w:customStyle="1" w:styleId="BCF8C498D5DC441F9190687A3BF47EAB">
    <w:name w:val="BCF8C498D5DC441F9190687A3BF47EAB"/>
  </w:style>
  <w:style w:type="paragraph" w:customStyle="1" w:styleId="396F56BF29374E32BC8F2D20D2EFAAD0">
    <w:name w:val="396F56BF29374E32BC8F2D20D2EFAAD0"/>
  </w:style>
  <w:style w:type="paragraph" w:customStyle="1" w:styleId="C1C55897ADAC402684E053B60BC58C41">
    <w:name w:val="C1C55897ADAC402684E053B60BC58C41"/>
  </w:style>
  <w:style w:type="paragraph" w:customStyle="1" w:styleId="921192F73DA54C4299CBA9DCCE5ADD4A">
    <w:name w:val="921192F73DA54C4299CBA9DCCE5ADD4A"/>
  </w:style>
  <w:style w:type="paragraph" w:customStyle="1" w:styleId="E4D006C3254647F49F5E8804E9370A68">
    <w:name w:val="E4D006C3254647F49F5E8804E9370A68"/>
  </w:style>
  <w:style w:type="paragraph" w:customStyle="1" w:styleId="BFFB569A910C4120B5EF4C64F4062B89">
    <w:name w:val="BFFB569A910C4120B5EF4C64F4062B89"/>
  </w:style>
  <w:style w:type="paragraph" w:customStyle="1" w:styleId="C64ABEF4852245D8A2CC4D3E7AEE8F5C">
    <w:name w:val="C64ABEF4852245D8A2CC4D3E7AEE8F5C"/>
  </w:style>
  <w:style w:type="paragraph" w:customStyle="1" w:styleId="80C5ADAE19E149AD88DE6BDE33505A46">
    <w:name w:val="80C5ADAE19E149AD88DE6BDE33505A46"/>
  </w:style>
  <w:style w:type="paragraph" w:customStyle="1" w:styleId="E41013EF364A45A4A64170B5D8CFE509">
    <w:name w:val="E41013EF364A45A4A64170B5D8CFE509"/>
  </w:style>
  <w:style w:type="paragraph" w:customStyle="1" w:styleId="39E968A591834327B5416F0909508490">
    <w:name w:val="39E968A591834327B5416F0909508490"/>
  </w:style>
  <w:style w:type="paragraph" w:customStyle="1" w:styleId="9846A050E9FE4CA09CD96EBBA90686A2">
    <w:name w:val="9846A050E9FE4CA09CD96EBBA90686A2"/>
  </w:style>
  <w:style w:type="paragraph" w:customStyle="1" w:styleId="501179833A9C4E06BA8F85AA468A97A7">
    <w:name w:val="501179833A9C4E06BA8F85AA468A97A7"/>
  </w:style>
  <w:style w:type="paragraph" w:customStyle="1" w:styleId="CE933830ACEC4E89AE696C2067905EA2">
    <w:name w:val="CE933830ACEC4E89AE696C2067905EA2"/>
  </w:style>
  <w:style w:type="paragraph" w:customStyle="1" w:styleId="8414619A259A4F6D9144D0F411C98EBB">
    <w:name w:val="8414619A259A4F6D9144D0F411C98EBB"/>
  </w:style>
  <w:style w:type="paragraph" w:customStyle="1" w:styleId="6B2B3A6CAE2C46A9B3D0BDEA8D5111A5">
    <w:name w:val="6B2B3A6CAE2C46A9B3D0BDEA8D5111A5"/>
  </w:style>
  <w:style w:type="paragraph" w:customStyle="1" w:styleId="DFA6875DB2664B51A0460763A395676B">
    <w:name w:val="DFA6875DB2664B51A0460763A395676B"/>
  </w:style>
  <w:style w:type="paragraph" w:customStyle="1" w:styleId="BAC9A2C7BD7842D48750C2E2A2723308">
    <w:name w:val="BAC9A2C7BD7842D48750C2E2A2723308"/>
  </w:style>
  <w:style w:type="paragraph" w:customStyle="1" w:styleId="E3790F2F6EB54EB7B6AB7694BD8983A0">
    <w:name w:val="E3790F2F6EB54EB7B6AB7694BD8983A0"/>
  </w:style>
  <w:style w:type="paragraph" w:customStyle="1" w:styleId="B9D9A9F8C47D470E8211B944FCDC26FD">
    <w:name w:val="B9D9A9F8C47D470E8211B944FCDC26FD"/>
  </w:style>
  <w:style w:type="paragraph" w:customStyle="1" w:styleId="27273CDD860B43AE81F6A3DE85138F71">
    <w:name w:val="27273CDD860B43AE81F6A3DE85138F71"/>
  </w:style>
  <w:style w:type="paragraph" w:customStyle="1" w:styleId="9FFEA717655F43FCA3AA647F64C5E99D">
    <w:name w:val="9FFEA717655F43FCA3AA647F64C5E99D"/>
  </w:style>
  <w:style w:type="paragraph" w:customStyle="1" w:styleId="6A8026ABF88D4729A04DAEAADF3A79E3">
    <w:name w:val="6A8026ABF88D4729A04DAEAADF3A79E3"/>
  </w:style>
  <w:style w:type="paragraph" w:customStyle="1" w:styleId="4F8D25DAAC0B44AA932A2858FE2841ED">
    <w:name w:val="4F8D25DAAC0B44AA932A2858FE2841ED"/>
  </w:style>
  <w:style w:type="paragraph" w:customStyle="1" w:styleId="0C1C51FCB02140238DABEE820A33F93B">
    <w:name w:val="0C1C51FCB02140238DABEE820A33F93B"/>
  </w:style>
  <w:style w:type="paragraph" w:customStyle="1" w:styleId="88E72423613E457CB0B71E2FED32FA29">
    <w:name w:val="88E72423613E457CB0B71E2FED32FA29"/>
  </w:style>
  <w:style w:type="paragraph" w:customStyle="1" w:styleId="3B55517FB9FE4F849C6EC73A621E2F9D">
    <w:name w:val="3B55517FB9FE4F849C6EC73A621E2F9D"/>
  </w:style>
  <w:style w:type="paragraph" w:customStyle="1" w:styleId="BF708EBF697341F6ACC392A32C03CFB5">
    <w:name w:val="BF708EBF697341F6ACC392A32C03CFB5"/>
  </w:style>
  <w:style w:type="paragraph" w:customStyle="1" w:styleId="99926A540EBD4DF8956E685281766D28">
    <w:name w:val="99926A540EBD4DF8956E685281766D28"/>
  </w:style>
  <w:style w:type="paragraph" w:customStyle="1" w:styleId="324C77DE961C4F859FD574D0ED79C153">
    <w:name w:val="324C77DE961C4F859FD574D0ED79C153"/>
  </w:style>
  <w:style w:type="paragraph" w:customStyle="1" w:styleId="D9DFEF01B9834FF69407B5529A4DE144">
    <w:name w:val="D9DFEF01B9834FF69407B5529A4DE144"/>
  </w:style>
  <w:style w:type="paragraph" w:customStyle="1" w:styleId="48EDDE32C09D4D278476637D1833D0DA">
    <w:name w:val="48EDDE32C09D4D278476637D1833D0DA"/>
  </w:style>
  <w:style w:type="paragraph" w:customStyle="1" w:styleId="F17E4FE4B2FB4FE3A9A82DBF6B0003A8">
    <w:name w:val="F17E4FE4B2FB4FE3A9A82DBF6B0003A8"/>
  </w:style>
  <w:style w:type="paragraph" w:customStyle="1" w:styleId="FD435215D4524CD7BB6BB96456C98A10">
    <w:name w:val="FD435215D4524CD7BB6BB96456C98A10"/>
  </w:style>
  <w:style w:type="paragraph" w:customStyle="1" w:styleId="F9697C7DDA2D46F19585AEAF9F2E5D21">
    <w:name w:val="F9697C7DDA2D46F19585AEAF9F2E5D21"/>
  </w:style>
  <w:style w:type="paragraph" w:customStyle="1" w:styleId="EF4CF6451C9249B1B38A00FFA54836E1">
    <w:name w:val="EF4CF6451C9249B1B38A00FFA54836E1"/>
  </w:style>
  <w:style w:type="paragraph" w:customStyle="1" w:styleId="03AF4BF785FA4A6F9C33727981D5AF17">
    <w:name w:val="03AF4BF785FA4A6F9C33727981D5AF17"/>
  </w:style>
  <w:style w:type="paragraph" w:customStyle="1" w:styleId="2D49E7F640764466A795116D7ABE60A0">
    <w:name w:val="2D49E7F640764466A795116D7ABE60A0"/>
  </w:style>
  <w:style w:type="paragraph" w:customStyle="1" w:styleId="078C6634016745308CEC080431DC3430">
    <w:name w:val="078C6634016745308CEC080431DC3430"/>
  </w:style>
  <w:style w:type="paragraph" w:customStyle="1" w:styleId="88485774FC3F461BB17B2F488DED72F6">
    <w:name w:val="88485774FC3F461BB17B2F488DED72F6"/>
  </w:style>
  <w:style w:type="paragraph" w:customStyle="1" w:styleId="EF3422D0D9364BB69580AE76971C2672">
    <w:name w:val="EF3422D0D9364BB69580AE76971C2672"/>
  </w:style>
  <w:style w:type="paragraph" w:customStyle="1" w:styleId="406A0CE818B84EC39B938BE4DBC864BD">
    <w:name w:val="406A0CE818B84EC39B938BE4DBC864BD"/>
  </w:style>
  <w:style w:type="paragraph" w:customStyle="1" w:styleId="F7A84382BE4C4F98B2A58D6B9232F59A">
    <w:name w:val="F7A84382BE4C4F98B2A58D6B9232F59A"/>
  </w:style>
  <w:style w:type="paragraph" w:customStyle="1" w:styleId="C871C7FD71FB44CE9E4266458E29CAA8">
    <w:name w:val="C871C7FD71FB44CE9E4266458E29CAA8"/>
  </w:style>
  <w:style w:type="paragraph" w:customStyle="1" w:styleId="4DAE0F60F06D4EBAABE92FA46A207B39">
    <w:name w:val="4DAE0F60F06D4EBAABE92FA46A207B39"/>
  </w:style>
  <w:style w:type="paragraph" w:customStyle="1" w:styleId="19A2C764AD66497A9639DD5FCDF82A27">
    <w:name w:val="19A2C764AD66497A9639DD5FCDF82A27"/>
  </w:style>
  <w:style w:type="paragraph" w:customStyle="1" w:styleId="88E28606A6C04CE0B8FA2A5C2AC2C496">
    <w:name w:val="88E28606A6C04CE0B8FA2A5C2AC2C496"/>
  </w:style>
  <w:style w:type="paragraph" w:customStyle="1" w:styleId="37F9009088F2433E8716100F74B98797">
    <w:name w:val="37F9009088F2433E8716100F74B98797"/>
  </w:style>
  <w:style w:type="paragraph" w:customStyle="1" w:styleId="647E4B9DFA80472DB4FFECB06E4C0ED3">
    <w:name w:val="647E4B9DFA80472DB4FFECB06E4C0ED3"/>
  </w:style>
  <w:style w:type="paragraph" w:customStyle="1" w:styleId="72AF0775A4A044BD993ACCDF68ED9656">
    <w:name w:val="72AF0775A4A044BD993ACCDF68ED9656"/>
  </w:style>
  <w:style w:type="paragraph" w:customStyle="1" w:styleId="563B122C466A4E8EA06E96EAF38C5A57">
    <w:name w:val="563B122C466A4E8EA06E96EAF38C5A57"/>
  </w:style>
  <w:style w:type="paragraph" w:customStyle="1" w:styleId="F0C26657267A4D99B0A0563E2D76644A">
    <w:name w:val="F0C26657267A4D99B0A0563E2D76644A"/>
  </w:style>
  <w:style w:type="paragraph" w:customStyle="1" w:styleId="720860C0B5C64F61B2EF8B52A4DB56C1">
    <w:name w:val="720860C0B5C64F61B2EF8B52A4DB56C1"/>
  </w:style>
  <w:style w:type="paragraph" w:customStyle="1" w:styleId="6236CFA76BAE4867AFE3D74ED976E3EE">
    <w:name w:val="6236CFA76BAE4867AFE3D74ED976E3EE"/>
  </w:style>
  <w:style w:type="paragraph" w:customStyle="1" w:styleId="0292654287DF4304AC4BEE14337823A3">
    <w:name w:val="0292654287DF4304AC4BEE14337823A3"/>
  </w:style>
  <w:style w:type="paragraph" w:customStyle="1" w:styleId="CBFEBC1F78DD47478EFEA9E1F3607EB2">
    <w:name w:val="CBFEBC1F78DD47478EFEA9E1F3607EB2"/>
  </w:style>
  <w:style w:type="paragraph" w:customStyle="1" w:styleId="8B881DAD120E4591917D9F151F51B331">
    <w:name w:val="8B881DAD120E4591917D9F151F51B331"/>
  </w:style>
  <w:style w:type="paragraph" w:customStyle="1" w:styleId="484B946A28AC4489B773949E23C7D469">
    <w:name w:val="484B946A28AC4489B773949E23C7D469"/>
  </w:style>
  <w:style w:type="paragraph" w:customStyle="1" w:styleId="5F93D88BD45C492CBF4F45B9E481CA23">
    <w:name w:val="5F93D88BD45C492CBF4F45B9E481CA23"/>
  </w:style>
  <w:style w:type="paragraph" w:customStyle="1" w:styleId="7A81869EF4144353BD94E2296A3CDC5E">
    <w:name w:val="7A81869EF4144353BD94E2296A3CDC5E"/>
  </w:style>
  <w:style w:type="paragraph" w:customStyle="1" w:styleId="68A220B1223E44F290DE70D171CB2BA5">
    <w:name w:val="68A220B1223E44F290DE70D171CB2BA5"/>
  </w:style>
  <w:style w:type="paragraph" w:customStyle="1" w:styleId="407DE2AD09E0420F91E6F0E0D824A423">
    <w:name w:val="407DE2AD09E0420F91E6F0E0D824A423"/>
  </w:style>
  <w:style w:type="paragraph" w:customStyle="1" w:styleId="6DCC363A4FE540D29A90D5AEEC52A5AD">
    <w:name w:val="6DCC363A4FE540D29A90D5AEEC52A5AD"/>
  </w:style>
  <w:style w:type="paragraph" w:customStyle="1" w:styleId="92ABC8386F1D4A24AEAEEC8136DECA4D">
    <w:name w:val="92ABC8386F1D4A24AEAEEC8136DECA4D"/>
  </w:style>
  <w:style w:type="paragraph" w:customStyle="1" w:styleId="650EFF3FDF8D49D2AB4F10BD9286B92E">
    <w:name w:val="650EFF3FDF8D49D2AB4F10BD9286B92E"/>
  </w:style>
  <w:style w:type="paragraph" w:customStyle="1" w:styleId="48A2D9989B574F20946E1B40C1067166">
    <w:name w:val="48A2D9989B574F20946E1B40C1067166"/>
  </w:style>
  <w:style w:type="paragraph" w:customStyle="1" w:styleId="CC9C26AE7E7146E3BF515E57EA44AE8A">
    <w:name w:val="CC9C26AE7E7146E3BF515E57EA44AE8A"/>
  </w:style>
  <w:style w:type="paragraph" w:customStyle="1" w:styleId="3A0C74CDDB90482AB4AEE167BB8038B8">
    <w:name w:val="3A0C74CDDB90482AB4AEE167BB8038B8"/>
  </w:style>
  <w:style w:type="paragraph" w:customStyle="1" w:styleId="9F6F6C556F154F98BF9CFCAA34D895E4">
    <w:name w:val="9F6F6C556F154F98BF9CFCAA34D895E4"/>
  </w:style>
  <w:style w:type="paragraph" w:customStyle="1" w:styleId="B763A18A61C64948B5D20E01B42E3BB3">
    <w:name w:val="B763A18A61C64948B5D20E01B42E3BB3"/>
  </w:style>
  <w:style w:type="paragraph" w:customStyle="1" w:styleId="6993B453AFAD4CAC9F0703BBB2C10A6A">
    <w:name w:val="6993B453AFAD4CAC9F0703BBB2C10A6A"/>
  </w:style>
  <w:style w:type="paragraph" w:customStyle="1" w:styleId="2E701CC4E4434B569208BA6CCE0739BB">
    <w:name w:val="2E701CC4E4434B569208BA6CCE0739BB"/>
  </w:style>
  <w:style w:type="paragraph" w:customStyle="1" w:styleId="3E90ACE22AE14602A808C6932314CDA8">
    <w:name w:val="3E90ACE22AE14602A808C6932314CDA8"/>
  </w:style>
  <w:style w:type="paragraph" w:customStyle="1" w:styleId="9D5906924D1B479BA98001BE22F41FC4">
    <w:name w:val="9D5906924D1B479BA98001BE22F41FC4"/>
  </w:style>
  <w:style w:type="paragraph" w:customStyle="1" w:styleId="736ED734345E4622AD8912CD34F9B1CA">
    <w:name w:val="736ED734345E4622AD8912CD34F9B1CA"/>
  </w:style>
  <w:style w:type="paragraph" w:customStyle="1" w:styleId="3A9AB7E4BF7F4481AA5097E0A9CD1711">
    <w:name w:val="3A9AB7E4BF7F4481AA5097E0A9CD1711"/>
  </w:style>
  <w:style w:type="paragraph" w:customStyle="1" w:styleId="19427B01735E4A39B60DE1DEC14EE063">
    <w:name w:val="19427B01735E4A39B60DE1DEC14EE063"/>
  </w:style>
  <w:style w:type="paragraph" w:customStyle="1" w:styleId="D4ACD396B89D49EAA18D342A600D443D">
    <w:name w:val="D4ACD396B89D49EAA18D342A600D443D"/>
  </w:style>
  <w:style w:type="paragraph" w:customStyle="1" w:styleId="9E07D7104D144E2E9D8ABE391E51F3DA">
    <w:name w:val="9E07D7104D144E2E9D8ABE391E51F3DA"/>
  </w:style>
  <w:style w:type="paragraph" w:customStyle="1" w:styleId="6DA88D38AD704BA38D6BFA4A5941ED11">
    <w:name w:val="6DA88D38AD704BA38D6BFA4A5941ED11"/>
  </w:style>
  <w:style w:type="paragraph" w:customStyle="1" w:styleId="94BAC7F93DF2469D84DAEB797FC676BE">
    <w:name w:val="94BAC7F93DF2469D84DAEB797FC676BE"/>
  </w:style>
  <w:style w:type="paragraph" w:customStyle="1" w:styleId="35AE0DA875BB470BB41E3E1662FDAF0C">
    <w:name w:val="35AE0DA875BB470BB41E3E1662FDAF0C"/>
  </w:style>
  <w:style w:type="paragraph" w:customStyle="1" w:styleId="5350828C951B4E0DAE75B77D530F8E8B">
    <w:name w:val="5350828C951B4E0DAE75B77D530F8E8B"/>
  </w:style>
  <w:style w:type="paragraph" w:customStyle="1" w:styleId="9100601D443B48CEAB4EBC325B160D3C">
    <w:name w:val="9100601D443B48CEAB4EBC325B160D3C"/>
  </w:style>
  <w:style w:type="paragraph" w:customStyle="1" w:styleId="B977AA4B0FEF4D3EB0ADD883EF709643">
    <w:name w:val="B977AA4B0FEF4D3EB0ADD883EF709643"/>
  </w:style>
  <w:style w:type="paragraph" w:customStyle="1" w:styleId="6DA8E1103A934CAB809677104795960A">
    <w:name w:val="6DA8E1103A934CAB809677104795960A"/>
  </w:style>
  <w:style w:type="paragraph" w:customStyle="1" w:styleId="A7749EDD297C42AE8D283F119969F391">
    <w:name w:val="A7749EDD297C42AE8D283F119969F391"/>
  </w:style>
  <w:style w:type="paragraph" w:customStyle="1" w:styleId="8DCEF1F697EB42DABDE7BC2C98622BBF">
    <w:name w:val="8DCEF1F697EB42DABDE7BC2C98622BBF"/>
  </w:style>
  <w:style w:type="paragraph" w:customStyle="1" w:styleId="CCD5D48E875D422E8FC574046F76A0CC">
    <w:name w:val="CCD5D48E875D422E8FC574046F76A0CC"/>
  </w:style>
  <w:style w:type="paragraph" w:customStyle="1" w:styleId="423A1F8FDB7A46EC8B8B3DA90EE18F82">
    <w:name w:val="423A1F8FDB7A46EC8B8B3DA90EE18F82"/>
  </w:style>
  <w:style w:type="paragraph" w:customStyle="1" w:styleId="D4140652E38040F7BCD4AC5D0AD95DD8">
    <w:name w:val="D4140652E38040F7BCD4AC5D0AD95DD8"/>
  </w:style>
  <w:style w:type="paragraph" w:customStyle="1" w:styleId="2621295B360C4CF4B6FF7B330755B2BB">
    <w:name w:val="2621295B360C4CF4B6FF7B330755B2BB"/>
  </w:style>
  <w:style w:type="paragraph" w:customStyle="1" w:styleId="ABC82360B12445C0AE427791B1CD32F0">
    <w:name w:val="ABC82360B12445C0AE427791B1CD32F0"/>
  </w:style>
  <w:style w:type="paragraph" w:customStyle="1" w:styleId="0479403EF5DF41DDBBCD9D5D2B34A8EF">
    <w:name w:val="0479403EF5DF41DDBBCD9D5D2B34A8EF"/>
  </w:style>
  <w:style w:type="paragraph" w:customStyle="1" w:styleId="F1D7EACD76C54C9499A2B99215F28EFD">
    <w:name w:val="F1D7EACD76C54C9499A2B99215F28EFD"/>
  </w:style>
  <w:style w:type="paragraph" w:customStyle="1" w:styleId="87D3BB31253F4D88A8958EB64ACE6604">
    <w:name w:val="87D3BB31253F4D88A8958EB64ACE6604"/>
  </w:style>
  <w:style w:type="paragraph" w:customStyle="1" w:styleId="764C75356DD64B299347D993E733D878">
    <w:name w:val="764C75356DD64B299347D993E733D878"/>
  </w:style>
  <w:style w:type="paragraph" w:customStyle="1" w:styleId="A5ECA9AB27CC4A559A1DD871407B31DD">
    <w:name w:val="A5ECA9AB27CC4A559A1DD871407B31DD"/>
  </w:style>
  <w:style w:type="paragraph" w:customStyle="1" w:styleId="58C2FC9CA4A540EDA90DFFA4348D780D">
    <w:name w:val="58C2FC9CA4A540EDA90DFFA4348D780D"/>
  </w:style>
  <w:style w:type="paragraph" w:customStyle="1" w:styleId="728FFD1BFEA74D9EA8043D1D659EDD1B">
    <w:name w:val="728FFD1BFEA74D9EA8043D1D659EDD1B"/>
  </w:style>
  <w:style w:type="paragraph" w:customStyle="1" w:styleId="A3A17AEF343C428FB1A0B43194B0836A">
    <w:name w:val="A3A17AEF343C428FB1A0B43194B0836A"/>
  </w:style>
  <w:style w:type="paragraph" w:customStyle="1" w:styleId="59E8B987B2F546BCA73D7F4B50D33792">
    <w:name w:val="59E8B987B2F546BCA73D7F4B50D33792"/>
  </w:style>
  <w:style w:type="paragraph" w:customStyle="1" w:styleId="6EE2CA9211234C399982B432BB2CD6CC">
    <w:name w:val="6EE2CA9211234C399982B432BB2CD6CC"/>
  </w:style>
  <w:style w:type="paragraph" w:customStyle="1" w:styleId="42BFA8F1FE2342AD84B18B2E675C62BE">
    <w:name w:val="42BFA8F1FE2342AD84B18B2E675C62BE"/>
    <w:rsid w:val="00CF0489"/>
  </w:style>
  <w:style w:type="paragraph" w:customStyle="1" w:styleId="2E6C856B61CB4DDB86E63B9BD2A3F75F">
    <w:name w:val="2E6C856B61CB4DDB86E63B9BD2A3F75F"/>
    <w:rsid w:val="00CF0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1065-4C3F-4DB6-89C3-117DA9EC5DAF}">
  <ds:schemaRefs>
    <ds:schemaRef ds:uri="http://schemas.microsoft.com/sharepoint/v3/contenttype/forms"/>
  </ds:schemaRefs>
</ds:datastoreItem>
</file>

<file path=customXml/itemProps2.xml><?xml version="1.0" encoding="utf-8"?>
<ds:datastoreItem xmlns:ds="http://schemas.openxmlformats.org/officeDocument/2006/customXml" ds:itemID="{1A70B8C2-3641-4A59-B8BF-CE41A1DB396C}">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DD8F0AF-AE4E-4FC5-8C9C-8BFC4EE6E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1113EA-E7C8-466E-A2C0-9813BAB6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 fill-in story</Template>
  <TotalTime>0</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What is Agile method?</vt:lpstr>
    </vt:vector>
  </TitlesOfParts>
  <Manager/>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Agile method?</dc:title>
  <dc:subject/>
  <dc:creator/>
  <cp:keywords/>
  <dc:description/>
  <cp:lastModifiedBy/>
  <cp:revision>1</cp:revision>
  <dcterms:created xsi:type="dcterms:W3CDTF">2025-05-31T12:14:00Z</dcterms:created>
  <dcterms:modified xsi:type="dcterms:W3CDTF">2025-05-31T12:57:00Z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