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A9735" w14:textId="30D3EB49" w:rsidR="00C5165A" w:rsidRPr="00C9345C" w:rsidRDefault="00C5165A" w:rsidP="00C5165A">
      <w:pPr>
        <w:rPr>
          <w:b/>
          <w:bCs/>
        </w:rPr>
      </w:pPr>
      <w:r>
        <w:rPr>
          <w:b/>
          <w:bCs/>
        </w:rPr>
        <w:t>Persona e Jornada do Usuário</w:t>
      </w:r>
      <w:r w:rsidRPr="00C9345C">
        <w:rPr>
          <w:b/>
          <w:bCs/>
        </w:rPr>
        <w:t xml:space="preserve"> – Versão para </w:t>
      </w:r>
      <w:r>
        <w:rPr>
          <w:b/>
          <w:bCs/>
        </w:rPr>
        <w:t>Entrega</w:t>
      </w:r>
    </w:p>
    <w:p w14:paraId="4BB93197" w14:textId="77777777" w:rsidR="00C5165A" w:rsidRPr="009765AF" w:rsidRDefault="00000000" w:rsidP="00C5165A">
      <w:r>
        <w:pict w14:anchorId="0C58F4EF">
          <v:rect id="_x0000_i1025" style="width:0;height:1.5pt" o:hralign="center" o:hrstd="t" o:hr="t" fillcolor="#a0a0a0" stroked="f"/>
        </w:pict>
      </w:r>
    </w:p>
    <w:p w14:paraId="1AB0539C" w14:textId="77777777" w:rsidR="00C5165A" w:rsidRPr="00AB1E98" w:rsidRDefault="00C5165A" w:rsidP="00C5165A">
      <w:bookmarkStart w:id="0" w:name="_Hlk208477667"/>
      <w:r w:rsidRPr="00F46EB3">
        <w:t xml:space="preserve">Aqui está a </w:t>
      </w:r>
      <w:r w:rsidRPr="00F46EB3">
        <w:rPr>
          <w:b/>
          <w:bCs/>
        </w:rPr>
        <w:t>Folha de Apoio (</w:t>
      </w:r>
      <w:proofErr w:type="spellStart"/>
      <w:r w:rsidRPr="00F46EB3">
        <w:rPr>
          <w:b/>
          <w:bCs/>
        </w:rPr>
        <w:t>Handout</w:t>
      </w:r>
      <w:proofErr w:type="spellEnd"/>
      <w:r w:rsidRPr="00F46EB3">
        <w:rPr>
          <w:b/>
          <w:bCs/>
        </w:rPr>
        <w:t>)</w:t>
      </w:r>
      <w:r w:rsidRPr="00F46EB3">
        <w:t xml:space="preserve">, pronta para </w:t>
      </w:r>
      <w:r>
        <w:t>usar na atividade</w:t>
      </w:r>
      <w:r w:rsidRPr="00F46EB3">
        <w:t xml:space="preserve">. Ela já está estruturada em </w:t>
      </w:r>
      <w:r w:rsidRPr="00F46EB3">
        <w:rPr>
          <w:b/>
          <w:bCs/>
        </w:rPr>
        <w:t>tabelas em branco</w:t>
      </w:r>
      <w:r w:rsidRPr="00F46EB3">
        <w:t xml:space="preserve"> para facilitar o preenchimento</w:t>
      </w:r>
      <w:r>
        <w:t xml:space="preserve"> e entregar no GitHub</w:t>
      </w:r>
      <w:r w:rsidRPr="00F46EB3">
        <w:t>.</w:t>
      </w:r>
    </w:p>
    <w:p w14:paraId="798454C5" w14:textId="13FFC047" w:rsidR="00C5165A" w:rsidRPr="00F46EB3" w:rsidRDefault="00C5165A" w:rsidP="00C5165A">
      <w:r w:rsidRPr="00F46EB3">
        <w:rPr>
          <w:b/>
          <w:bCs/>
        </w:rPr>
        <w:t xml:space="preserve">Tema: </w:t>
      </w:r>
      <w:r>
        <w:rPr>
          <w:b/>
          <w:bCs/>
        </w:rPr>
        <w:t xml:space="preserve">Fase de </w:t>
      </w:r>
      <w:r w:rsidRPr="00F46EB3">
        <w:rPr>
          <w:b/>
          <w:bCs/>
        </w:rPr>
        <w:t>Definição, Personas e Jornada do Usuário</w:t>
      </w:r>
    </w:p>
    <w:bookmarkEnd w:id="0"/>
    <w:p w14:paraId="27F79862" w14:textId="7B953367" w:rsidR="00C5165A" w:rsidRPr="00C9345C" w:rsidRDefault="00000000" w:rsidP="00C5165A">
      <w:r>
        <w:pict w14:anchorId="046EBBE3">
          <v:rect id="_x0000_i1026" style="width:0;height:1.5pt" o:hralign="center" o:hrstd="t" o:hr="t" fillcolor="#a0a0a0" stroked="f"/>
        </w:pict>
      </w:r>
    </w:p>
    <w:p w14:paraId="609DB00E" w14:textId="0008E264" w:rsidR="00C5165A" w:rsidRPr="00C9345C" w:rsidRDefault="00C5165A" w:rsidP="00C5165A">
      <w:pPr>
        <w:rPr>
          <w:b/>
          <w:bCs/>
        </w:rPr>
      </w:pPr>
      <w:r w:rsidRPr="00C9345C">
        <w:rPr>
          <w:b/>
          <w:bCs/>
        </w:rPr>
        <w:t xml:space="preserve">Título do Projeto: </w:t>
      </w:r>
      <w:r w:rsidR="006D17ED" w:rsidRPr="006D17ED">
        <w:rPr>
          <w:b/>
          <w:bCs/>
        </w:rPr>
        <w:t>Sistema para Coleta de Imagens de Microscópios Ópticos e Visualização Mobile/Web</w:t>
      </w:r>
    </w:p>
    <w:p w14:paraId="1C77FBBB" w14:textId="53EAD89C" w:rsidR="00C5165A" w:rsidRPr="00C9345C" w:rsidRDefault="00C5165A" w:rsidP="00C5165A">
      <w:r w:rsidRPr="00C9345C">
        <w:rPr>
          <w:b/>
          <w:bCs/>
        </w:rPr>
        <w:t>Grupo:</w:t>
      </w:r>
      <w:r w:rsidRPr="00C9345C">
        <w:t xml:space="preserve"> </w:t>
      </w:r>
      <w:proofErr w:type="spellStart"/>
      <w:r w:rsidR="006D17ED">
        <w:t>TechWizards</w:t>
      </w:r>
      <w:proofErr w:type="spellEnd"/>
      <w:r w:rsidR="006D17ED">
        <w:rPr>
          <w:b/>
          <w:bCs/>
        </w:rPr>
        <w:t xml:space="preserve"> </w:t>
      </w:r>
    </w:p>
    <w:p w14:paraId="2E3781AC" w14:textId="77777777" w:rsidR="00C5165A" w:rsidRDefault="00C5165A" w:rsidP="00F46EB3"/>
    <w:p w14:paraId="517174D8" w14:textId="0F4315FF" w:rsidR="00F46EB3" w:rsidRPr="00F46EB3" w:rsidRDefault="00F46EB3" w:rsidP="00F46EB3">
      <w:pPr>
        <w:rPr>
          <w:b/>
          <w:bCs/>
        </w:rPr>
      </w:pPr>
      <w:r w:rsidRPr="00F46EB3">
        <w:rPr>
          <w:b/>
          <w:bCs/>
        </w:rPr>
        <w:t>Criando uma Persona</w:t>
      </w:r>
    </w:p>
    <w:p w14:paraId="089C5C50" w14:textId="2510FCAB" w:rsidR="00F46EB3" w:rsidRPr="00F46EB3" w:rsidRDefault="00F46EB3" w:rsidP="00F46EB3">
      <w:r w:rsidRPr="00F46EB3">
        <w:t xml:space="preserve">Preencha os campos abaixo com base no </w:t>
      </w:r>
      <w:r w:rsidRPr="00F46EB3">
        <w:rPr>
          <w:b/>
          <w:bCs/>
        </w:rPr>
        <w:t>Mapa de Expectativas do grupo</w:t>
      </w:r>
      <w:r w:rsidRPr="00F46EB3">
        <w:t>.</w:t>
      </w:r>
    </w:p>
    <w:tbl>
      <w:tblPr>
        <w:tblW w:w="864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  <w:gridCol w:w="4798"/>
      </w:tblGrid>
      <w:tr w:rsidR="00F46EB3" w:rsidRPr="00F46EB3" w14:paraId="7275C137" w14:textId="77777777" w:rsidTr="00F424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8E145E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Campo</w:t>
            </w:r>
          </w:p>
        </w:tc>
        <w:tc>
          <w:tcPr>
            <w:tcW w:w="4753" w:type="dxa"/>
            <w:vAlign w:val="center"/>
            <w:hideMark/>
          </w:tcPr>
          <w:p w14:paraId="72B059E6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Descrição</w:t>
            </w:r>
          </w:p>
        </w:tc>
      </w:tr>
      <w:tr w:rsidR="00F46EB3" w:rsidRPr="00F46EB3" w14:paraId="68B8D5EC" w14:textId="77777777" w:rsidTr="00F4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25424" w14:textId="77777777" w:rsidR="00F46EB3" w:rsidRPr="00F46EB3" w:rsidRDefault="00F46EB3" w:rsidP="00F46EB3">
            <w:r w:rsidRPr="00F46EB3">
              <w:rPr>
                <w:b/>
                <w:bCs/>
              </w:rPr>
              <w:t>Nome (fictício):</w:t>
            </w:r>
          </w:p>
        </w:tc>
        <w:tc>
          <w:tcPr>
            <w:tcW w:w="4753" w:type="dxa"/>
            <w:vAlign w:val="center"/>
            <w:hideMark/>
          </w:tcPr>
          <w:p w14:paraId="64E2B7FA" w14:textId="76261A83" w:rsidR="00F46EB3" w:rsidRPr="00F46EB3" w:rsidRDefault="006D17ED" w:rsidP="00F46EB3">
            <w:proofErr w:type="spellStart"/>
            <w:r w:rsidRPr="006D17ED">
              <w:t>Profª</w:t>
            </w:r>
            <w:proofErr w:type="spellEnd"/>
            <w:r w:rsidRPr="006D17ED">
              <w:t>. Ana Beatriz — Docente de Biologia</w:t>
            </w:r>
          </w:p>
        </w:tc>
      </w:tr>
      <w:tr w:rsidR="00F46EB3" w:rsidRPr="00F46EB3" w14:paraId="4D0729AE" w14:textId="77777777" w:rsidTr="00F4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3B25A" w14:textId="77777777" w:rsidR="00F46EB3" w:rsidRPr="00F46EB3" w:rsidRDefault="00F46EB3" w:rsidP="00F46EB3">
            <w:r w:rsidRPr="00F46EB3">
              <w:rPr>
                <w:b/>
                <w:bCs/>
              </w:rPr>
              <w:t>Idade:</w:t>
            </w:r>
          </w:p>
        </w:tc>
        <w:tc>
          <w:tcPr>
            <w:tcW w:w="4753" w:type="dxa"/>
            <w:vAlign w:val="center"/>
            <w:hideMark/>
          </w:tcPr>
          <w:p w14:paraId="410DE496" w14:textId="7A14445E" w:rsidR="00F46EB3" w:rsidRPr="00F46EB3" w:rsidRDefault="00EB01A5" w:rsidP="00F46EB3">
            <w:r>
              <w:t>35</w:t>
            </w:r>
          </w:p>
        </w:tc>
      </w:tr>
      <w:tr w:rsidR="00F46EB3" w:rsidRPr="00F46EB3" w14:paraId="644010E8" w14:textId="77777777" w:rsidTr="00F4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6D43A" w14:textId="77777777" w:rsidR="00F46EB3" w:rsidRPr="00F46EB3" w:rsidRDefault="00F46EB3" w:rsidP="00F46EB3">
            <w:r w:rsidRPr="00F46EB3">
              <w:rPr>
                <w:b/>
                <w:bCs/>
              </w:rPr>
              <w:t>Objetivos:</w:t>
            </w:r>
          </w:p>
        </w:tc>
        <w:tc>
          <w:tcPr>
            <w:tcW w:w="4753" w:type="dxa"/>
            <w:vAlign w:val="center"/>
            <w:hideMark/>
          </w:tcPr>
          <w:p w14:paraId="1A986AA6" w14:textId="5B5DE9F3" w:rsidR="00F46EB3" w:rsidRPr="00F46EB3" w:rsidRDefault="00EB01A5" w:rsidP="00F46EB3">
            <w:r w:rsidRPr="00EB01A5">
              <w:t xml:space="preserve">O objetivo é especificar e construir um sistema que permita acoplar uma câmera digital a uma das oculares do microscópio e, utilizando uma placa embarcada (ex.: </w:t>
            </w:r>
            <w:proofErr w:type="spellStart"/>
            <w:r w:rsidRPr="00EB01A5">
              <w:t>Raspberry</w:t>
            </w:r>
            <w:proofErr w:type="spellEnd"/>
            <w:r w:rsidRPr="00EB01A5">
              <w:t xml:space="preserve"> Pi), transmitir as imagens via Wi-Fi para um servidor em nuvem.</w:t>
            </w:r>
          </w:p>
        </w:tc>
      </w:tr>
      <w:tr w:rsidR="00F46EB3" w:rsidRPr="00F46EB3" w14:paraId="59E98B53" w14:textId="77777777" w:rsidTr="00F4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593BD" w14:textId="77777777" w:rsidR="00F46EB3" w:rsidRPr="00F46EB3" w:rsidRDefault="00F46EB3" w:rsidP="00F46EB3">
            <w:r w:rsidRPr="00F46EB3">
              <w:rPr>
                <w:b/>
                <w:bCs/>
              </w:rPr>
              <w:t>Frustrações:</w:t>
            </w:r>
          </w:p>
        </w:tc>
        <w:tc>
          <w:tcPr>
            <w:tcW w:w="4753" w:type="dxa"/>
            <w:vAlign w:val="center"/>
            <w:hideMark/>
          </w:tcPr>
          <w:p w14:paraId="04916C04" w14:textId="1624AD9A" w:rsidR="00F46EB3" w:rsidRPr="00F46EB3" w:rsidRDefault="00EB01A5" w:rsidP="00F46EB3">
            <w:r w:rsidRPr="00EB01A5">
              <w:t>Visualização individual limita o tempo de prática; dificuldade de foco/estabilidade ao alternar alunos; higiene do equipamento; baixa qualidade de fotos tiradas pelo celular; WiFi inst</w:t>
            </w:r>
            <w:r w:rsidRPr="00EB01A5">
              <w:rPr>
                <w:rFonts w:ascii="Calibri" w:hAnsi="Calibri" w:cs="Calibri"/>
              </w:rPr>
              <w:t>á</w:t>
            </w:r>
            <w:r w:rsidRPr="00EB01A5">
              <w:t>vel no laborat</w:t>
            </w:r>
            <w:r w:rsidRPr="00EB01A5">
              <w:rPr>
                <w:rFonts w:ascii="Calibri" w:hAnsi="Calibri" w:cs="Calibri"/>
              </w:rPr>
              <w:t>ó</w:t>
            </w:r>
            <w:r w:rsidRPr="00EB01A5">
              <w:t>rio</w:t>
            </w:r>
          </w:p>
        </w:tc>
      </w:tr>
      <w:tr w:rsidR="00F46EB3" w:rsidRPr="00F46EB3" w14:paraId="786ADECF" w14:textId="77777777" w:rsidTr="00F4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2DFFE" w14:textId="77777777" w:rsidR="00F46EB3" w:rsidRPr="00F46EB3" w:rsidRDefault="00F46EB3" w:rsidP="00F46EB3">
            <w:r w:rsidRPr="00F46EB3">
              <w:rPr>
                <w:b/>
                <w:bCs/>
              </w:rPr>
              <w:t>Tecnologias usadas:</w:t>
            </w:r>
          </w:p>
        </w:tc>
        <w:tc>
          <w:tcPr>
            <w:tcW w:w="4753" w:type="dxa"/>
            <w:vAlign w:val="center"/>
            <w:hideMark/>
          </w:tcPr>
          <w:p w14:paraId="70A8023D" w14:textId="3221D8DD" w:rsidR="00F46EB3" w:rsidRPr="00F46EB3" w:rsidRDefault="00EB01A5" w:rsidP="00F46EB3">
            <w:r w:rsidRPr="00EB01A5">
              <w:t xml:space="preserve">Notebook com navegador, smartphone (Android/iOS), rede </w:t>
            </w:r>
            <w:proofErr w:type="spellStart"/>
            <w:r w:rsidRPr="00EB01A5">
              <w:t>Wi</w:t>
            </w:r>
            <w:r w:rsidRPr="00EB01A5">
              <w:rPr>
                <w:rFonts w:ascii="Arial" w:hAnsi="Arial" w:cs="Arial"/>
              </w:rPr>
              <w:t>■</w:t>
            </w:r>
            <w:r w:rsidRPr="00EB01A5">
              <w:t>Fi</w:t>
            </w:r>
            <w:proofErr w:type="spellEnd"/>
            <w:r w:rsidRPr="00EB01A5">
              <w:t xml:space="preserve"> acad</w:t>
            </w:r>
            <w:r w:rsidRPr="00EB01A5">
              <w:rPr>
                <w:rFonts w:ascii="Calibri" w:hAnsi="Calibri" w:cs="Calibri"/>
              </w:rPr>
              <w:t>ê</w:t>
            </w:r>
            <w:r w:rsidRPr="00EB01A5">
              <w:t>mic</w:t>
            </w:r>
            <w:r>
              <w:t>a</w:t>
            </w:r>
          </w:p>
        </w:tc>
      </w:tr>
      <w:tr w:rsidR="00F46EB3" w:rsidRPr="00F46EB3" w14:paraId="52B66665" w14:textId="77777777" w:rsidTr="00F4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2A6C2" w14:textId="77777777" w:rsidR="00F46EB3" w:rsidRPr="00F46EB3" w:rsidRDefault="00F46EB3" w:rsidP="00F46EB3">
            <w:r w:rsidRPr="00F46EB3">
              <w:rPr>
                <w:b/>
                <w:bCs/>
              </w:rPr>
              <w:t>Citação (frase que representa a persona):</w:t>
            </w:r>
          </w:p>
        </w:tc>
        <w:tc>
          <w:tcPr>
            <w:tcW w:w="4753" w:type="dxa"/>
            <w:vAlign w:val="center"/>
            <w:hideMark/>
          </w:tcPr>
          <w:p w14:paraId="15F42830" w14:textId="0B58A92D" w:rsidR="00F46EB3" w:rsidRPr="00F46EB3" w:rsidRDefault="00EB01A5" w:rsidP="00F46EB3">
            <w:r w:rsidRPr="00EB01A5">
              <w:t>“Quero que todos vejam o mesmo campo do microscópio ao mesmo tempo — sem fila e com boa qualidade.”</w:t>
            </w:r>
          </w:p>
        </w:tc>
      </w:tr>
    </w:tbl>
    <w:p w14:paraId="3A8309EF" w14:textId="77777777" w:rsidR="00F46EB3" w:rsidRPr="00F46EB3" w:rsidRDefault="00000000" w:rsidP="00F46EB3">
      <w:r>
        <w:pict w14:anchorId="30BCCC97">
          <v:rect id="_x0000_i1027" style="width:0;height:1.5pt" o:hralign="center" o:hrstd="t" o:hr="t" fillcolor="#a0a0a0" stroked="f"/>
        </w:pict>
      </w:r>
    </w:p>
    <w:p w14:paraId="5020D61D" w14:textId="34488703" w:rsidR="00F46EB3" w:rsidRPr="00F46EB3" w:rsidRDefault="00F46EB3" w:rsidP="00F46EB3">
      <w:pPr>
        <w:rPr>
          <w:b/>
          <w:bCs/>
        </w:rPr>
      </w:pPr>
      <w:r w:rsidRPr="00F46EB3">
        <w:rPr>
          <w:b/>
          <w:bCs/>
        </w:rPr>
        <w:t>Criando o Mapa de Jornada do Usuário</w:t>
      </w:r>
    </w:p>
    <w:p w14:paraId="16C2EA88" w14:textId="5E34542D" w:rsidR="00F46EB3" w:rsidRPr="00F46EB3" w:rsidRDefault="00F46EB3" w:rsidP="00F46EB3">
      <w:r w:rsidRPr="00F46EB3">
        <w:lastRenderedPageBreak/>
        <w:t xml:space="preserve">Definam </w:t>
      </w:r>
      <w:r w:rsidRPr="00F46EB3">
        <w:rPr>
          <w:b/>
          <w:bCs/>
        </w:rPr>
        <w:t>3 etapas da experiência</w:t>
      </w:r>
      <w:r w:rsidRPr="00F46EB3">
        <w:t xml:space="preserve"> e descrevam </w:t>
      </w:r>
      <w:r w:rsidRPr="00F46EB3">
        <w:rPr>
          <w:b/>
          <w:bCs/>
        </w:rPr>
        <w:t>ações, sentimentos, pontos de dor e oportunidades</w:t>
      </w:r>
      <w:r w:rsidRPr="00F46EB3"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1597"/>
        <w:gridCol w:w="1378"/>
        <w:gridCol w:w="1960"/>
        <w:gridCol w:w="1866"/>
      </w:tblGrid>
      <w:tr w:rsidR="006D17ED" w:rsidRPr="00F46EB3" w14:paraId="29B7F593" w14:textId="77777777" w:rsidTr="00F424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AC2EA2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Etapa da Experiência</w:t>
            </w:r>
          </w:p>
        </w:tc>
        <w:tc>
          <w:tcPr>
            <w:tcW w:w="0" w:type="auto"/>
            <w:vAlign w:val="center"/>
            <w:hideMark/>
          </w:tcPr>
          <w:p w14:paraId="3E85E4C7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Ação do Usuário</w:t>
            </w:r>
          </w:p>
        </w:tc>
        <w:tc>
          <w:tcPr>
            <w:tcW w:w="0" w:type="auto"/>
            <w:vAlign w:val="center"/>
            <w:hideMark/>
          </w:tcPr>
          <w:p w14:paraId="31A67DA9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Sentimento</w:t>
            </w:r>
          </w:p>
        </w:tc>
        <w:tc>
          <w:tcPr>
            <w:tcW w:w="0" w:type="auto"/>
            <w:vAlign w:val="center"/>
            <w:hideMark/>
          </w:tcPr>
          <w:p w14:paraId="5B2F8E4A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Ponto de Dor</w:t>
            </w:r>
          </w:p>
        </w:tc>
        <w:tc>
          <w:tcPr>
            <w:tcW w:w="0" w:type="auto"/>
            <w:vAlign w:val="center"/>
            <w:hideMark/>
          </w:tcPr>
          <w:p w14:paraId="4A729B2D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Oportunidade de Melhoria</w:t>
            </w:r>
          </w:p>
        </w:tc>
      </w:tr>
      <w:tr w:rsidR="006D17ED" w:rsidRPr="00F46EB3" w14:paraId="561FB996" w14:textId="77777777" w:rsidTr="00F42458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1154D548" w14:textId="25BED1F0" w:rsidR="00F46EB3" w:rsidRPr="00F46EB3" w:rsidRDefault="00EB01A5" w:rsidP="2E3F90DA">
            <w:r w:rsidRPr="00EB01A5">
              <w:t>Preparação da aula</w:t>
            </w:r>
          </w:p>
        </w:tc>
        <w:tc>
          <w:tcPr>
            <w:tcW w:w="0" w:type="auto"/>
            <w:vAlign w:val="center"/>
            <w:hideMark/>
          </w:tcPr>
          <w:p w14:paraId="7E86EC91" w14:textId="12AA3BB5" w:rsidR="00F46EB3" w:rsidRPr="00F46EB3" w:rsidRDefault="00EB01A5" w:rsidP="00F46EB3">
            <w:r w:rsidRPr="00EB01A5">
              <w:t xml:space="preserve">Acopla a câmera à ocular; liga o </w:t>
            </w:r>
            <w:proofErr w:type="spellStart"/>
            <w:r w:rsidRPr="00EB01A5">
              <w:t>Raspberry</w:t>
            </w:r>
            <w:proofErr w:type="spellEnd"/>
            <w:r w:rsidRPr="00EB01A5">
              <w:t xml:space="preserve"> Pi; conecta ao </w:t>
            </w:r>
            <w:proofErr w:type="spellStart"/>
            <w:r w:rsidRPr="00EB01A5">
              <w:t>Wi</w:t>
            </w:r>
            <w:r w:rsidRPr="00EB01A5">
              <w:rPr>
                <w:rFonts w:ascii="Arial" w:hAnsi="Arial" w:cs="Arial"/>
              </w:rPr>
              <w:t>■</w:t>
            </w:r>
            <w:r w:rsidRPr="00EB01A5">
              <w:t>Fi</w:t>
            </w:r>
            <w:proofErr w:type="spellEnd"/>
            <w:r w:rsidRPr="00EB01A5">
              <w:t xml:space="preserve"> ou </w:t>
            </w:r>
            <w:proofErr w:type="spellStart"/>
            <w:r w:rsidRPr="00EB01A5">
              <w:t>hotspot</w:t>
            </w:r>
            <w:proofErr w:type="spellEnd"/>
            <w:r w:rsidRPr="00EB01A5">
              <w:t>; abre o app Web/Mobile; calibra foco e exposi</w:t>
            </w:r>
            <w:r w:rsidRPr="00EB01A5">
              <w:rPr>
                <w:rFonts w:ascii="Calibri" w:hAnsi="Calibri" w:cs="Calibri"/>
              </w:rPr>
              <w:t>çã</w:t>
            </w:r>
            <w:r w:rsidRPr="00EB01A5">
              <w:t>o;</w:t>
            </w:r>
          </w:p>
        </w:tc>
        <w:tc>
          <w:tcPr>
            <w:tcW w:w="0" w:type="auto"/>
            <w:vAlign w:val="center"/>
            <w:hideMark/>
          </w:tcPr>
          <w:p w14:paraId="192E6679" w14:textId="0C5421A6" w:rsidR="00F46EB3" w:rsidRPr="00F46EB3" w:rsidRDefault="00EB01A5" w:rsidP="00F46EB3">
            <w:r w:rsidRPr="00EB01A5">
              <w:t>Expectativa, leve ansiedade com o setup.</w:t>
            </w:r>
          </w:p>
        </w:tc>
        <w:tc>
          <w:tcPr>
            <w:tcW w:w="0" w:type="auto"/>
            <w:vAlign w:val="center"/>
            <w:hideMark/>
          </w:tcPr>
          <w:p w14:paraId="241DE3BC" w14:textId="6225E774" w:rsidR="00F46EB3" w:rsidRPr="00F46EB3" w:rsidRDefault="00EB01A5" w:rsidP="00F46EB3">
            <w:r w:rsidRPr="00EB01A5">
              <w:t>Dúvidas no acoplamento e no passo a passo; latência/qualidade de imagem; autenticação inicial.</w:t>
            </w:r>
          </w:p>
        </w:tc>
        <w:tc>
          <w:tcPr>
            <w:tcW w:w="0" w:type="auto"/>
            <w:vAlign w:val="center"/>
            <w:hideMark/>
          </w:tcPr>
          <w:p w14:paraId="29B66A7B" w14:textId="31BC2440" w:rsidR="00F46EB3" w:rsidRPr="00F46EB3" w:rsidRDefault="00EB01A5" w:rsidP="00F46EB3">
            <w:r>
              <w:t xml:space="preserve">Qualidade do equipamento utilizado </w:t>
            </w:r>
          </w:p>
        </w:tc>
      </w:tr>
      <w:tr w:rsidR="006D17ED" w:rsidRPr="00F46EB3" w14:paraId="40C70C6D" w14:textId="77777777" w:rsidTr="00F42458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1A1FA595" w14:textId="69A84A34" w:rsidR="00F46EB3" w:rsidRPr="00F46EB3" w:rsidRDefault="00EB01A5" w:rsidP="00F46EB3">
            <w:r w:rsidRPr="00EB01A5">
              <w:t>Demonstração ao vivo</w:t>
            </w:r>
          </w:p>
        </w:tc>
        <w:tc>
          <w:tcPr>
            <w:tcW w:w="0" w:type="auto"/>
            <w:vAlign w:val="center"/>
            <w:hideMark/>
          </w:tcPr>
          <w:p w14:paraId="4B2002CB" w14:textId="6A03B4D6" w:rsidR="00F46EB3" w:rsidRPr="00F46EB3" w:rsidRDefault="00EB01A5" w:rsidP="00F46EB3">
            <w:r w:rsidRPr="00EB01A5">
              <w:t>Inicia streaming; compartilha o link com os alunos; adiciona anotações; valida que todos conseguem visualizar pelo celular ou projetor.</w:t>
            </w:r>
          </w:p>
        </w:tc>
        <w:tc>
          <w:tcPr>
            <w:tcW w:w="0" w:type="auto"/>
            <w:vAlign w:val="center"/>
            <w:hideMark/>
          </w:tcPr>
          <w:p w14:paraId="26181265" w14:textId="66D3F9B4" w:rsidR="00F46EB3" w:rsidRPr="00F46EB3" w:rsidRDefault="00EB01A5" w:rsidP="00F46EB3">
            <w:r w:rsidRPr="00EB01A5">
              <w:t>Engajamento, foco na explicação.</w:t>
            </w:r>
          </w:p>
        </w:tc>
        <w:tc>
          <w:tcPr>
            <w:tcW w:w="0" w:type="auto"/>
            <w:vAlign w:val="center"/>
            <w:hideMark/>
          </w:tcPr>
          <w:p w14:paraId="04866EB5" w14:textId="6ED35D49" w:rsidR="00F46EB3" w:rsidRPr="00F46EB3" w:rsidRDefault="006D17ED" w:rsidP="00F46EB3">
            <w:r w:rsidRPr="006D17ED">
              <w:t>Quedas de conexão; travamentos; brilho/contraste inadequados;</w:t>
            </w:r>
          </w:p>
        </w:tc>
        <w:tc>
          <w:tcPr>
            <w:tcW w:w="0" w:type="auto"/>
            <w:vAlign w:val="center"/>
            <w:hideMark/>
          </w:tcPr>
          <w:p w14:paraId="3451CA34" w14:textId="0110354A" w:rsidR="00F46EB3" w:rsidRPr="00F46EB3" w:rsidRDefault="006D17ED" w:rsidP="00F46EB3">
            <w:r w:rsidRPr="006D17ED">
              <w:t>reconexão automática;</w:t>
            </w:r>
          </w:p>
        </w:tc>
      </w:tr>
      <w:tr w:rsidR="006D17ED" w:rsidRPr="00F46EB3" w14:paraId="420AAC3F" w14:textId="77777777" w:rsidTr="00F42458">
        <w:trPr>
          <w:trHeight w:val="300"/>
          <w:tblCellSpacing w:w="15" w:type="dxa"/>
        </w:trPr>
        <w:tc>
          <w:tcPr>
            <w:tcW w:w="0" w:type="auto"/>
            <w:vAlign w:val="center"/>
            <w:hideMark/>
          </w:tcPr>
          <w:p w14:paraId="2F347BC7" w14:textId="6E9982D9" w:rsidR="00F46EB3" w:rsidRPr="00F46EB3" w:rsidRDefault="006D17ED" w:rsidP="2E3F90DA">
            <w:r w:rsidRPr="006D17ED">
              <w:t xml:space="preserve">Encerramento e </w:t>
            </w:r>
            <w:proofErr w:type="spellStart"/>
            <w:r w:rsidRPr="006D17ED">
              <w:t>compartilhament</w:t>
            </w:r>
            <w:proofErr w:type="spellEnd"/>
            <w:r w:rsidRPr="006D17ED">
              <w:t xml:space="preserve"> o</w:t>
            </w:r>
          </w:p>
        </w:tc>
        <w:tc>
          <w:tcPr>
            <w:tcW w:w="0" w:type="auto"/>
            <w:vAlign w:val="center"/>
            <w:hideMark/>
          </w:tcPr>
          <w:p w14:paraId="0B7D5464" w14:textId="0215579B" w:rsidR="00F46EB3" w:rsidRPr="00F46EB3" w:rsidRDefault="006D17ED" w:rsidP="00F46EB3">
            <w:r w:rsidRPr="006D17ED">
              <w:t>compartilha link; coleta feedback.</w:t>
            </w:r>
          </w:p>
        </w:tc>
        <w:tc>
          <w:tcPr>
            <w:tcW w:w="0" w:type="auto"/>
            <w:vAlign w:val="center"/>
            <w:hideMark/>
          </w:tcPr>
          <w:p w14:paraId="621B44A9" w14:textId="09DA7B4E" w:rsidR="00F46EB3" w:rsidRPr="00F46EB3" w:rsidRDefault="006D17ED" w:rsidP="00F46EB3">
            <w:r w:rsidRPr="006D17ED">
              <w:t>Satisfação ao registrar evidências.</w:t>
            </w:r>
          </w:p>
        </w:tc>
        <w:tc>
          <w:tcPr>
            <w:tcW w:w="0" w:type="auto"/>
            <w:vAlign w:val="center"/>
            <w:hideMark/>
          </w:tcPr>
          <w:p w14:paraId="4B25FA69" w14:textId="23F8B107" w:rsidR="00F46EB3" w:rsidRPr="00F46EB3" w:rsidRDefault="006D17ED" w:rsidP="00F46EB3">
            <w:r>
              <w:t>Não encerrar corretamente o serviço</w:t>
            </w:r>
          </w:p>
        </w:tc>
        <w:tc>
          <w:tcPr>
            <w:tcW w:w="0" w:type="auto"/>
            <w:vAlign w:val="center"/>
            <w:hideMark/>
          </w:tcPr>
          <w:p w14:paraId="0B046105" w14:textId="6339102B" w:rsidR="00F46EB3" w:rsidRPr="00F46EB3" w:rsidRDefault="006D17ED" w:rsidP="00F46EB3">
            <w:r>
              <w:t>C</w:t>
            </w:r>
            <w:r w:rsidRPr="006D17ED">
              <w:t>ompartilhamento seguro (apenas com a turma).</w:t>
            </w:r>
          </w:p>
        </w:tc>
      </w:tr>
    </w:tbl>
    <w:p w14:paraId="2E7EC5E7" w14:textId="77777777" w:rsidR="00F46EB3" w:rsidRPr="00F46EB3" w:rsidRDefault="00000000" w:rsidP="00F46EB3">
      <w:r>
        <w:pict w14:anchorId="560181F0">
          <v:rect id="_x0000_i1028" style="width:0;height:1.5pt" o:hralign="center" o:hrstd="t" o:hr="t" fillcolor="#a0a0a0" stroked="f"/>
        </w:pict>
      </w:r>
    </w:p>
    <w:p w14:paraId="507B00AA" w14:textId="4E7DAE5D" w:rsidR="00F46EB3" w:rsidRPr="00F46EB3" w:rsidRDefault="00F46EB3" w:rsidP="00F46EB3">
      <w:pPr>
        <w:rPr>
          <w:b/>
          <w:bCs/>
        </w:rPr>
      </w:pPr>
      <w:r w:rsidRPr="00F46EB3">
        <w:rPr>
          <w:b/>
          <w:bCs/>
        </w:rPr>
        <w:t>Identificando Pontos Críticos</w:t>
      </w:r>
    </w:p>
    <w:p w14:paraId="19D55A1E" w14:textId="22AAA345" w:rsidR="00F46EB3" w:rsidRPr="00F46EB3" w:rsidRDefault="00F46EB3" w:rsidP="00F46EB3">
      <w:r w:rsidRPr="00F46EB3">
        <w:t xml:space="preserve">Marquem os </w:t>
      </w:r>
      <w:r w:rsidRPr="00F46EB3">
        <w:rPr>
          <w:b/>
          <w:bCs/>
        </w:rPr>
        <w:t>momentos de maior frustração ou ansiedade</w:t>
      </w:r>
      <w:r w:rsidRPr="00F46EB3">
        <w:t xml:space="preserve"> e descrevam como o app pode resolver.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2771"/>
        <w:gridCol w:w="2534"/>
      </w:tblGrid>
      <w:tr w:rsidR="00F46EB3" w:rsidRPr="00F46EB3" w14:paraId="64694EC9" w14:textId="77777777" w:rsidTr="006D17ED">
        <w:trPr>
          <w:trHeight w:val="616"/>
          <w:tblHeader/>
          <w:tblCellSpacing w:w="15" w:type="dxa"/>
        </w:trPr>
        <w:tc>
          <w:tcPr>
            <w:tcW w:w="2725" w:type="dxa"/>
            <w:vAlign w:val="center"/>
            <w:hideMark/>
          </w:tcPr>
          <w:p w14:paraId="28EEFB01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Momento Crítico</w:t>
            </w:r>
          </w:p>
        </w:tc>
        <w:tc>
          <w:tcPr>
            <w:tcW w:w="2741" w:type="dxa"/>
            <w:vAlign w:val="center"/>
            <w:hideMark/>
          </w:tcPr>
          <w:p w14:paraId="7320217D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Por que é crítico?</w:t>
            </w:r>
          </w:p>
        </w:tc>
        <w:tc>
          <w:tcPr>
            <w:tcW w:w="2489" w:type="dxa"/>
            <w:vAlign w:val="center"/>
            <w:hideMark/>
          </w:tcPr>
          <w:p w14:paraId="32B1A73B" w14:textId="77777777" w:rsidR="00F46EB3" w:rsidRPr="00F46EB3" w:rsidRDefault="00F46EB3" w:rsidP="00F46EB3">
            <w:pPr>
              <w:rPr>
                <w:b/>
                <w:bCs/>
              </w:rPr>
            </w:pPr>
            <w:r w:rsidRPr="00F46EB3">
              <w:rPr>
                <w:b/>
                <w:bCs/>
              </w:rPr>
              <w:t>Solução sugerida</w:t>
            </w:r>
          </w:p>
        </w:tc>
      </w:tr>
      <w:tr w:rsidR="00F46EB3" w:rsidRPr="00F46EB3" w14:paraId="11215F6E" w14:textId="77777777" w:rsidTr="006D17ED">
        <w:trPr>
          <w:trHeight w:val="376"/>
          <w:tblCellSpacing w:w="15" w:type="dxa"/>
        </w:trPr>
        <w:tc>
          <w:tcPr>
            <w:tcW w:w="2725" w:type="dxa"/>
            <w:vAlign w:val="center"/>
            <w:hideMark/>
          </w:tcPr>
          <w:p w14:paraId="37005262" w14:textId="6677DCF2" w:rsidR="00F46EB3" w:rsidRPr="00F46EB3" w:rsidRDefault="00F46EB3" w:rsidP="00F46EB3">
            <w:pPr>
              <w:rPr>
                <w:b/>
                <w:bCs/>
              </w:rPr>
            </w:pPr>
            <w:r w:rsidRPr="00F42458">
              <w:rPr>
                <w:b/>
                <w:bCs/>
              </w:rPr>
              <w:t xml:space="preserve"> </w:t>
            </w:r>
          </w:p>
        </w:tc>
        <w:tc>
          <w:tcPr>
            <w:tcW w:w="2741" w:type="dxa"/>
            <w:vAlign w:val="center"/>
            <w:hideMark/>
          </w:tcPr>
          <w:p w14:paraId="22653984" w14:textId="3AAD1691" w:rsidR="00F46EB3" w:rsidRPr="00F46EB3" w:rsidRDefault="00F46EB3" w:rsidP="00F46EB3"/>
        </w:tc>
        <w:tc>
          <w:tcPr>
            <w:tcW w:w="2489" w:type="dxa"/>
            <w:vAlign w:val="center"/>
            <w:hideMark/>
          </w:tcPr>
          <w:p w14:paraId="205C5479" w14:textId="631FD834" w:rsidR="00F46EB3" w:rsidRPr="00F46EB3" w:rsidRDefault="00F46EB3" w:rsidP="00F46EB3"/>
        </w:tc>
      </w:tr>
      <w:tr w:rsidR="00F46EB3" w:rsidRPr="00F46EB3" w14:paraId="672D48D6" w14:textId="77777777" w:rsidTr="006D17ED">
        <w:trPr>
          <w:trHeight w:val="627"/>
          <w:tblCellSpacing w:w="15" w:type="dxa"/>
        </w:trPr>
        <w:tc>
          <w:tcPr>
            <w:tcW w:w="2725" w:type="dxa"/>
            <w:vAlign w:val="center"/>
            <w:hideMark/>
          </w:tcPr>
          <w:p w14:paraId="4856BEA6" w14:textId="625FB89B" w:rsidR="00F46EB3" w:rsidRPr="00F46EB3" w:rsidRDefault="00F46EB3" w:rsidP="2E3F90DA"/>
        </w:tc>
        <w:tc>
          <w:tcPr>
            <w:tcW w:w="2741" w:type="dxa"/>
            <w:vAlign w:val="center"/>
            <w:hideMark/>
          </w:tcPr>
          <w:p w14:paraId="42DCCF48" w14:textId="73502006" w:rsidR="00F46EB3" w:rsidRPr="00F46EB3" w:rsidRDefault="00F46EB3" w:rsidP="00F46EB3"/>
        </w:tc>
        <w:tc>
          <w:tcPr>
            <w:tcW w:w="2489" w:type="dxa"/>
            <w:vAlign w:val="center"/>
            <w:hideMark/>
          </w:tcPr>
          <w:p w14:paraId="2C08C2FE" w14:textId="585A07BC" w:rsidR="00F46EB3" w:rsidRPr="00F46EB3" w:rsidRDefault="00F46EB3" w:rsidP="00F46EB3"/>
        </w:tc>
      </w:tr>
      <w:tr w:rsidR="00F46EB3" w:rsidRPr="00F46EB3" w14:paraId="7D187B0E" w14:textId="77777777" w:rsidTr="006D17ED">
        <w:trPr>
          <w:trHeight w:val="1294"/>
          <w:tblCellSpacing w:w="15" w:type="dxa"/>
        </w:trPr>
        <w:tc>
          <w:tcPr>
            <w:tcW w:w="2725" w:type="dxa"/>
            <w:vAlign w:val="center"/>
            <w:hideMark/>
          </w:tcPr>
          <w:p w14:paraId="4F502D48" w14:textId="70385AFC" w:rsidR="00F46EB3" w:rsidRPr="00F46EB3" w:rsidRDefault="00F46EB3" w:rsidP="00F46EB3"/>
        </w:tc>
        <w:tc>
          <w:tcPr>
            <w:tcW w:w="2741" w:type="dxa"/>
            <w:vAlign w:val="center"/>
            <w:hideMark/>
          </w:tcPr>
          <w:p w14:paraId="51E60071" w14:textId="2B53BC4D" w:rsidR="00F46EB3" w:rsidRPr="00F46EB3" w:rsidRDefault="00F46EB3" w:rsidP="00F46EB3"/>
        </w:tc>
        <w:tc>
          <w:tcPr>
            <w:tcW w:w="2489" w:type="dxa"/>
            <w:vAlign w:val="center"/>
            <w:hideMark/>
          </w:tcPr>
          <w:p w14:paraId="32953159" w14:textId="77777777" w:rsidR="00F46EB3" w:rsidRDefault="00F46EB3" w:rsidP="00F46EB3"/>
          <w:p w14:paraId="3F38B2FD" w14:textId="77777777" w:rsidR="006D17ED" w:rsidRDefault="006D17ED" w:rsidP="006D17ED"/>
          <w:p w14:paraId="51943AC4" w14:textId="77777777" w:rsidR="006D17ED" w:rsidRDefault="006D17ED" w:rsidP="006D17ED"/>
          <w:p w14:paraId="7FABCE5B" w14:textId="78BE6BEA" w:rsidR="006D17ED" w:rsidRPr="006D17ED" w:rsidRDefault="006D17ED" w:rsidP="006D17ED"/>
        </w:tc>
      </w:tr>
    </w:tbl>
    <w:p w14:paraId="2F35CDFC" w14:textId="77777777" w:rsidR="00F46EB3" w:rsidRPr="00F46EB3" w:rsidRDefault="00000000" w:rsidP="00F46EB3">
      <w:r>
        <w:pict w14:anchorId="12E2C02A">
          <v:rect id="_x0000_i1029" style="width:0;height:1.5pt" o:hralign="center" o:hrstd="t" o:hr="t" fillcolor="#a0a0a0" stroked="f"/>
        </w:pict>
      </w:r>
    </w:p>
    <w:p w14:paraId="3956A57C" w14:textId="77777777" w:rsidR="00140BF4" w:rsidRPr="005C1824" w:rsidRDefault="00140BF4" w:rsidP="005C1824"/>
    <w:sectPr w:rsidR="00140BF4" w:rsidRPr="005C1824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186FB" w14:textId="77777777" w:rsidR="00584CB3" w:rsidRDefault="00584CB3" w:rsidP="009B7B0D">
      <w:pPr>
        <w:spacing w:after="0" w:line="240" w:lineRule="auto"/>
      </w:pPr>
      <w:r>
        <w:separator/>
      </w:r>
    </w:p>
  </w:endnote>
  <w:endnote w:type="continuationSeparator" w:id="0">
    <w:p w14:paraId="49458C79" w14:textId="77777777" w:rsidR="00584CB3" w:rsidRDefault="00584CB3" w:rsidP="009B7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B2BD9" w14:textId="77777777" w:rsidR="00584CB3" w:rsidRDefault="00584CB3" w:rsidP="009B7B0D">
      <w:pPr>
        <w:spacing w:after="0" w:line="240" w:lineRule="auto"/>
      </w:pPr>
      <w:r>
        <w:separator/>
      </w:r>
    </w:p>
  </w:footnote>
  <w:footnote w:type="continuationSeparator" w:id="0">
    <w:p w14:paraId="0AA1C580" w14:textId="77777777" w:rsidR="00584CB3" w:rsidRDefault="00584CB3" w:rsidP="009B7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604"/>
      <w:gridCol w:w="3504"/>
      <w:gridCol w:w="2396"/>
    </w:tblGrid>
    <w:tr w:rsidR="009B7B0D" w:rsidRPr="000B21F9" w14:paraId="003B0070" w14:textId="77777777" w:rsidTr="000E0CC7">
      <w:trPr>
        <w:trHeight w:val="695"/>
      </w:trPr>
      <w:tc>
        <w:tcPr>
          <w:tcW w:w="2943" w:type="dxa"/>
        </w:tcPr>
        <w:p w14:paraId="0DC95216" w14:textId="77777777" w:rsidR="009B7B0D" w:rsidRPr="00263637" w:rsidRDefault="009B7B0D" w:rsidP="009B7B0D">
          <w:pPr>
            <w:pStyle w:val="Cabealho"/>
            <w:rPr>
              <w:sz w:val="28"/>
              <w:szCs w:val="28"/>
            </w:rPr>
          </w:pPr>
          <w:r>
            <w:object w:dxaOrig="2724" w:dyaOrig="1308" w14:anchorId="0DC5324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88.8pt;height:42.6pt">
                <v:imagedata r:id="rId1" o:title=""/>
              </v:shape>
              <o:OLEObject Type="Embed" ProgID="PBrush" ShapeID="_x0000_i1030" DrawAspect="Content" ObjectID="_1819560591" r:id="rId2"/>
            </w:object>
          </w:r>
        </w:p>
      </w:tc>
      <w:tc>
        <w:tcPr>
          <w:tcW w:w="4536" w:type="dxa"/>
        </w:tcPr>
        <w:p w14:paraId="7F5ED18F" w14:textId="33DA5F4E" w:rsidR="009B7B0D" w:rsidRDefault="009B7B0D" w:rsidP="009B7B0D">
          <w:pPr>
            <w:pStyle w:val="Cabealho"/>
            <w:jc w:val="center"/>
            <w:rPr>
              <w:rFonts w:ascii="Calibri" w:hAnsi="Calibri" w:cs="Calibri"/>
            </w:rPr>
          </w:pPr>
          <w:r w:rsidRPr="00446269">
            <w:rPr>
              <w:noProof/>
            </w:rPr>
            <w:drawing>
              <wp:inline distT="0" distB="0" distL="0" distR="0" wp14:anchorId="61266685" wp14:editId="40EBDF17">
                <wp:extent cx="885825" cy="590550"/>
                <wp:effectExtent l="0" t="0" r="9525" b="0"/>
                <wp:docPr id="155703549" name="Imagem 2" descr="Resultado de imagem para logo c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Resultado de imagem para logo c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Align w:val="bottom"/>
        </w:tcPr>
        <w:p w14:paraId="739A444C" w14:textId="4FA8DE92" w:rsidR="009B7B0D" w:rsidRPr="000B21F9" w:rsidRDefault="009B7B0D" w:rsidP="009B7B0D">
          <w:pPr>
            <w:pStyle w:val="Cabealho"/>
            <w:jc w:val="right"/>
            <w:rPr>
              <w:rFonts w:ascii="Arial" w:hAnsi="Arial" w:cs="Arial"/>
            </w:rPr>
          </w:pPr>
          <w:r w:rsidRPr="00446269">
            <w:rPr>
              <w:noProof/>
            </w:rPr>
            <w:drawing>
              <wp:inline distT="0" distB="0" distL="0" distR="0" wp14:anchorId="1937D3E9" wp14:editId="1A587C65">
                <wp:extent cx="876300" cy="590550"/>
                <wp:effectExtent l="0" t="0" r="0" b="0"/>
                <wp:docPr id="611428256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3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28C80A8" w14:textId="10810942" w:rsidR="009B7B0D" w:rsidRPr="007E4850" w:rsidRDefault="009B7B0D" w:rsidP="009B7B0D">
    <w:pPr>
      <w:pStyle w:val="Cabealho"/>
      <w:spacing w:before="120" w:after="120"/>
      <w:jc w:val="center"/>
      <w:rPr>
        <w:b/>
        <w:bCs/>
      </w:rPr>
    </w:pPr>
    <w:r>
      <w:rPr>
        <w:rFonts w:ascii="Calibri" w:hAnsi="Calibri" w:cs="Calibri"/>
        <w:b/>
        <w:bCs/>
      </w:rPr>
      <w:t>Experiência do Usuário</w:t>
    </w:r>
    <w:r w:rsidRPr="007E4850">
      <w:rPr>
        <w:rFonts w:ascii="Calibri" w:hAnsi="Calibri" w:cs="Calibri"/>
        <w:b/>
        <w:bCs/>
      </w:rPr>
      <w:t xml:space="preserve"> – </w:t>
    </w:r>
    <w:r>
      <w:rPr>
        <w:rFonts w:ascii="Calibri" w:hAnsi="Calibri" w:cs="Calibri"/>
        <w:b/>
        <w:bCs/>
      </w:rPr>
      <w:t xml:space="preserve">DSM – </w:t>
    </w:r>
    <w:r w:rsidRPr="007E4850">
      <w:rPr>
        <w:rFonts w:ascii="Calibri" w:hAnsi="Calibri" w:cs="Calibri"/>
        <w:b/>
        <w:bCs/>
      </w:rPr>
      <w:t>Prof</w:t>
    </w:r>
    <w:r w:rsidR="00140BF4">
      <w:rPr>
        <w:rFonts w:ascii="Calibri" w:hAnsi="Calibri" w:cs="Calibri"/>
        <w:b/>
        <w:bCs/>
      </w:rPr>
      <w:t>.ª</w:t>
    </w:r>
    <w:r>
      <w:rPr>
        <w:rFonts w:ascii="Calibri" w:hAnsi="Calibri" w:cs="Calibri"/>
        <w:b/>
        <w:bCs/>
      </w:rPr>
      <w:t xml:space="preserve"> Lucineide </w:t>
    </w:r>
    <w:r w:rsidR="00140BF4">
      <w:rPr>
        <w:rFonts w:ascii="Calibri" w:hAnsi="Calibri" w:cs="Calibri"/>
        <w:b/>
        <w:bCs/>
      </w:rPr>
      <w:t>–</w:t>
    </w:r>
    <w:r w:rsidRPr="007E4850">
      <w:rPr>
        <w:rFonts w:ascii="Calibri" w:hAnsi="Calibri" w:cs="Calibri"/>
        <w:b/>
        <w:bCs/>
      </w:rPr>
      <w:t xml:space="preserve"> </w:t>
    </w:r>
    <w:r w:rsidR="00140BF4">
      <w:rPr>
        <w:rFonts w:ascii="Calibri" w:hAnsi="Calibri" w:cs="Calibri"/>
        <w:b/>
        <w:bCs/>
      </w:rPr>
      <w:t>2º Semestre</w:t>
    </w:r>
    <w:r w:rsidRPr="007E4850">
      <w:rPr>
        <w:rFonts w:ascii="Calibri" w:hAnsi="Calibri" w:cs="Calibri"/>
        <w:b/>
        <w:bCs/>
      </w:rPr>
      <w:t>/202</w:t>
    </w:r>
    <w:r>
      <w:rPr>
        <w:rFonts w:ascii="Calibri" w:hAnsi="Calibri" w:cs="Calibri"/>
        <w:b/>
        <w:bCs/>
      </w:rPr>
      <w:t>5</w:t>
    </w:r>
  </w:p>
  <w:p w14:paraId="442CCC1B" w14:textId="77777777" w:rsidR="009B7B0D" w:rsidRDefault="009B7B0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31509"/>
    <w:multiLevelType w:val="multilevel"/>
    <w:tmpl w:val="46A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60F2F"/>
    <w:multiLevelType w:val="multilevel"/>
    <w:tmpl w:val="487A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87583"/>
    <w:multiLevelType w:val="multilevel"/>
    <w:tmpl w:val="05FE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D24A6"/>
    <w:multiLevelType w:val="multilevel"/>
    <w:tmpl w:val="4976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4C17F2"/>
    <w:multiLevelType w:val="multilevel"/>
    <w:tmpl w:val="9076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E7324"/>
    <w:multiLevelType w:val="multilevel"/>
    <w:tmpl w:val="FF2A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933FF"/>
    <w:multiLevelType w:val="multilevel"/>
    <w:tmpl w:val="D0F6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C606B"/>
    <w:multiLevelType w:val="hybridMultilevel"/>
    <w:tmpl w:val="3528C3FC"/>
    <w:lvl w:ilvl="0" w:tplc="628CF4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15E6F"/>
    <w:multiLevelType w:val="multilevel"/>
    <w:tmpl w:val="199A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C706C"/>
    <w:multiLevelType w:val="multilevel"/>
    <w:tmpl w:val="38E8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7D6B58"/>
    <w:multiLevelType w:val="hybridMultilevel"/>
    <w:tmpl w:val="8E76E504"/>
    <w:lvl w:ilvl="0" w:tplc="D6FAB29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1C6552"/>
    <w:multiLevelType w:val="multilevel"/>
    <w:tmpl w:val="AE70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84504"/>
    <w:multiLevelType w:val="multilevel"/>
    <w:tmpl w:val="D7B8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3735A"/>
    <w:multiLevelType w:val="multilevel"/>
    <w:tmpl w:val="4448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7D50DB"/>
    <w:multiLevelType w:val="multilevel"/>
    <w:tmpl w:val="365A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65632"/>
    <w:multiLevelType w:val="multilevel"/>
    <w:tmpl w:val="FB8E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E52C4C"/>
    <w:multiLevelType w:val="multilevel"/>
    <w:tmpl w:val="45F4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AD1CFF"/>
    <w:multiLevelType w:val="multilevel"/>
    <w:tmpl w:val="3FDA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D5A38"/>
    <w:multiLevelType w:val="multilevel"/>
    <w:tmpl w:val="99B6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1C5427"/>
    <w:multiLevelType w:val="hybridMultilevel"/>
    <w:tmpl w:val="C248008A"/>
    <w:lvl w:ilvl="0" w:tplc="4B78B63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A417E"/>
    <w:multiLevelType w:val="multilevel"/>
    <w:tmpl w:val="935A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C0076E"/>
    <w:multiLevelType w:val="multilevel"/>
    <w:tmpl w:val="5EE8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AF7626"/>
    <w:multiLevelType w:val="multilevel"/>
    <w:tmpl w:val="B2C2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A16334"/>
    <w:multiLevelType w:val="multilevel"/>
    <w:tmpl w:val="02A0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B87A6A"/>
    <w:multiLevelType w:val="multilevel"/>
    <w:tmpl w:val="FBD8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E0333"/>
    <w:multiLevelType w:val="multilevel"/>
    <w:tmpl w:val="DDDC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422F34"/>
    <w:multiLevelType w:val="multilevel"/>
    <w:tmpl w:val="3B70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3A13C0"/>
    <w:multiLevelType w:val="multilevel"/>
    <w:tmpl w:val="A656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FD3E05"/>
    <w:multiLevelType w:val="multilevel"/>
    <w:tmpl w:val="336C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E05331"/>
    <w:multiLevelType w:val="multilevel"/>
    <w:tmpl w:val="6EB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184597"/>
    <w:multiLevelType w:val="hybridMultilevel"/>
    <w:tmpl w:val="0FE08118"/>
    <w:lvl w:ilvl="0" w:tplc="D638B2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121051">
    <w:abstractNumId w:val="13"/>
  </w:num>
  <w:num w:numId="2" w16cid:durableId="1606814967">
    <w:abstractNumId w:val="11"/>
  </w:num>
  <w:num w:numId="3" w16cid:durableId="1679582286">
    <w:abstractNumId w:val="3"/>
  </w:num>
  <w:num w:numId="4" w16cid:durableId="1335038694">
    <w:abstractNumId w:val="17"/>
  </w:num>
  <w:num w:numId="5" w16cid:durableId="1841309974">
    <w:abstractNumId w:val="22"/>
  </w:num>
  <w:num w:numId="6" w16cid:durableId="1795521877">
    <w:abstractNumId w:val="26"/>
  </w:num>
  <w:num w:numId="7" w16cid:durableId="776485133">
    <w:abstractNumId w:val="23"/>
  </w:num>
  <w:num w:numId="8" w16cid:durableId="1280644321">
    <w:abstractNumId w:val="28"/>
  </w:num>
  <w:num w:numId="9" w16cid:durableId="1077359595">
    <w:abstractNumId w:val="4"/>
  </w:num>
  <w:num w:numId="10" w16cid:durableId="1607232680">
    <w:abstractNumId w:val="1"/>
  </w:num>
  <w:num w:numId="11" w16cid:durableId="706099932">
    <w:abstractNumId w:val="14"/>
  </w:num>
  <w:num w:numId="12" w16cid:durableId="1815876835">
    <w:abstractNumId w:val="0"/>
  </w:num>
  <w:num w:numId="13" w16cid:durableId="982197845">
    <w:abstractNumId w:val="25"/>
  </w:num>
  <w:num w:numId="14" w16cid:durableId="885413314">
    <w:abstractNumId w:val="16"/>
  </w:num>
  <w:num w:numId="15" w16cid:durableId="1943757701">
    <w:abstractNumId w:val="8"/>
  </w:num>
  <w:num w:numId="16" w16cid:durableId="957563424">
    <w:abstractNumId w:val="5"/>
  </w:num>
  <w:num w:numId="17" w16cid:durableId="97415359">
    <w:abstractNumId w:val="29"/>
  </w:num>
  <w:num w:numId="18" w16cid:durableId="425152278">
    <w:abstractNumId w:val="9"/>
  </w:num>
  <w:num w:numId="19" w16cid:durableId="315456271">
    <w:abstractNumId w:val="18"/>
  </w:num>
  <w:num w:numId="20" w16cid:durableId="2130588810">
    <w:abstractNumId w:val="15"/>
  </w:num>
  <w:num w:numId="21" w16cid:durableId="1739475704">
    <w:abstractNumId w:val="20"/>
  </w:num>
  <w:num w:numId="22" w16cid:durableId="222253292">
    <w:abstractNumId w:val="21"/>
  </w:num>
  <w:num w:numId="23" w16cid:durableId="699739226">
    <w:abstractNumId w:val="19"/>
  </w:num>
  <w:num w:numId="24" w16cid:durableId="1419330897">
    <w:abstractNumId w:val="10"/>
  </w:num>
  <w:num w:numId="25" w16cid:durableId="857040249">
    <w:abstractNumId w:val="7"/>
  </w:num>
  <w:num w:numId="26" w16cid:durableId="2091803356">
    <w:abstractNumId w:val="30"/>
  </w:num>
  <w:num w:numId="27" w16cid:durableId="1591964212">
    <w:abstractNumId w:val="6"/>
  </w:num>
  <w:num w:numId="28" w16cid:durableId="1403795891">
    <w:abstractNumId w:val="2"/>
  </w:num>
  <w:num w:numId="29" w16cid:durableId="609822821">
    <w:abstractNumId w:val="12"/>
  </w:num>
  <w:num w:numId="30" w16cid:durableId="811945532">
    <w:abstractNumId w:val="24"/>
  </w:num>
  <w:num w:numId="31" w16cid:durableId="73967117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EB"/>
    <w:rsid w:val="000A27A4"/>
    <w:rsid w:val="000F1BA1"/>
    <w:rsid w:val="001375EA"/>
    <w:rsid w:val="00140BF4"/>
    <w:rsid w:val="001B6A94"/>
    <w:rsid w:val="001F10BE"/>
    <w:rsid w:val="00334B88"/>
    <w:rsid w:val="003500DE"/>
    <w:rsid w:val="00351843"/>
    <w:rsid w:val="00466496"/>
    <w:rsid w:val="00472A67"/>
    <w:rsid w:val="00551BE5"/>
    <w:rsid w:val="00556135"/>
    <w:rsid w:val="00584CB3"/>
    <w:rsid w:val="005C1824"/>
    <w:rsid w:val="00637836"/>
    <w:rsid w:val="006527FC"/>
    <w:rsid w:val="00677725"/>
    <w:rsid w:val="006D17ED"/>
    <w:rsid w:val="00747ECB"/>
    <w:rsid w:val="008024A4"/>
    <w:rsid w:val="00841AFA"/>
    <w:rsid w:val="00897928"/>
    <w:rsid w:val="00914268"/>
    <w:rsid w:val="009765AF"/>
    <w:rsid w:val="00990305"/>
    <w:rsid w:val="009B7B0D"/>
    <w:rsid w:val="009F7367"/>
    <w:rsid w:val="00A0773D"/>
    <w:rsid w:val="00A07DCF"/>
    <w:rsid w:val="00A10AEB"/>
    <w:rsid w:val="00A41423"/>
    <w:rsid w:val="00A41859"/>
    <w:rsid w:val="00AB1E98"/>
    <w:rsid w:val="00B60009"/>
    <w:rsid w:val="00B7513A"/>
    <w:rsid w:val="00B819EB"/>
    <w:rsid w:val="00B97CA3"/>
    <w:rsid w:val="00C355C0"/>
    <w:rsid w:val="00C5165A"/>
    <w:rsid w:val="00C702B0"/>
    <w:rsid w:val="00D2601A"/>
    <w:rsid w:val="00D44FDE"/>
    <w:rsid w:val="00D52E7B"/>
    <w:rsid w:val="00D82366"/>
    <w:rsid w:val="00DC2939"/>
    <w:rsid w:val="00DD0B4A"/>
    <w:rsid w:val="00E93F11"/>
    <w:rsid w:val="00EB01A5"/>
    <w:rsid w:val="00EB588C"/>
    <w:rsid w:val="00F42458"/>
    <w:rsid w:val="00F46EB3"/>
    <w:rsid w:val="00F56A5A"/>
    <w:rsid w:val="00FD6014"/>
    <w:rsid w:val="00FE1DC0"/>
    <w:rsid w:val="00FF3F52"/>
    <w:rsid w:val="017B6AB8"/>
    <w:rsid w:val="019DE28C"/>
    <w:rsid w:val="03516285"/>
    <w:rsid w:val="084C57B8"/>
    <w:rsid w:val="0A15B942"/>
    <w:rsid w:val="0BCFD1CD"/>
    <w:rsid w:val="0C40A5E9"/>
    <w:rsid w:val="116B31F7"/>
    <w:rsid w:val="1DE570B0"/>
    <w:rsid w:val="1F0373D2"/>
    <w:rsid w:val="1F4DAC08"/>
    <w:rsid w:val="1F9F121A"/>
    <w:rsid w:val="21D90C86"/>
    <w:rsid w:val="223F67CC"/>
    <w:rsid w:val="26EB9F54"/>
    <w:rsid w:val="2E3F90DA"/>
    <w:rsid w:val="378C6F8E"/>
    <w:rsid w:val="37BFFB57"/>
    <w:rsid w:val="39922F49"/>
    <w:rsid w:val="46EEAAB5"/>
    <w:rsid w:val="494F5409"/>
    <w:rsid w:val="509509DC"/>
    <w:rsid w:val="5114600B"/>
    <w:rsid w:val="51558DC4"/>
    <w:rsid w:val="57AED507"/>
    <w:rsid w:val="5CF09027"/>
    <w:rsid w:val="671B2FE6"/>
    <w:rsid w:val="67A10BB1"/>
    <w:rsid w:val="67A9DEE9"/>
    <w:rsid w:val="68687D5C"/>
    <w:rsid w:val="692A810B"/>
    <w:rsid w:val="6A949703"/>
    <w:rsid w:val="6DDFCD87"/>
    <w:rsid w:val="708560E0"/>
    <w:rsid w:val="76C4F972"/>
    <w:rsid w:val="77050A8D"/>
    <w:rsid w:val="7C1B471B"/>
    <w:rsid w:val="7CD1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AFE134"/>
  <w15:chartTrackingRefBased/>
  <w15:docId w15:val="{85D05739-712B-438A-A872-A6C74A6B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0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0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0A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0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0A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0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0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0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0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0A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A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A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AE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AE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A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A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A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A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0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0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0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0A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0A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0AE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0A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0AE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0AEB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nhideWhenUsed/>
    <w:rsid w:val="009B7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7B0D"/>
  </w:style>
  <w:style w:type="paragraph" w:styleId="Rodap">
    <w:name w:val="footer"/>
    <w:basedOn w:val="Normal"/>
    <w:link w:val="RodapChar"/>
    <w:uiPriority w:val="99"/>
    <w:unhideWhenUsed/>
    <w:rsid w:val="009B7B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7B0D"/>
  </w:style>
  <w:style w:type="character" w:styleId="Hyperlink">
    <w:name w:val="Hyperlink"/>
    <w:basedOn w:val="Fontepargpadro"/>
    <w:uiPriority w:val="99"/>
    <w:unhideWhenUsed/>
    <w:rsid w:val="003518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18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061EE657DF1E4D8E26756DB0106BE0" ma:contentTypeVersion="3" ma:contentTypeDescription="Crie um novo documento." ma:contentTypeScope="" ma:versionID="361e212275d5c6aca9dc857433aaaabc">
  <xsd:schema xmlns:xsd="http://www.w3.org/2001/XMLSchema" xmlns:xs="http://www.w3.org/2001/XMLSchema" xmlns:p="http://schemas.microsoft.com/office/2006/metadata/properties" xmlns:ns2="5a45aae9-7ef5-40c8-8e4e-3a498104a2a3" targetNamespace="http://schemas.microsoft.com/office/2006/metadata/properties" ma:root="true" ma:fieldsID="a3b0cab41f758d77cc6a5a9fedcade95" ns2:_="">
    <xsd:import namespace="5a45aae9-7ef5-40c8-8e4e-3a498104a2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5aae9-7ef5-40c8-8e4e-3a498104a2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E4A2BD-4667-4D50-BA8E-A194D74346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FB79BF-A6C2-4979-A4A2-B58857BBD3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0EAFCE-5104-414F-AD8A-308A41E17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45aae9-7ef5-40c8-8e4e-3a498104a2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LUCINEIDE NUNES PIMENTA</dc:creator>
  <cp:keywords/>
  <dc:description/>
  <cp:lastModifiedBy>MARIA EDUARDA FERREIRA SILVA</cp:lastModifiedBy>
  <cp:revision>20</cp:revision>
  <cp:lastPrinted>2025-09-04T14:12:00Z</cp:lastPrinted>
  <dcterms:created xsi:type="dcterms:W3CDTF">2025-09-12T01:27:00Z</dcterms:created>
  <dcterms:modified xsi:type="dcterms:W3CDTF">2025-09-16T23:43:00Z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0x0101008D061EE657DF1E4D8E26756DB0106BE0</vt:lpwstr>
  </property>
</Properties>
</file>