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F0DE19" w14:textId="77777777" w:rsidR="00087852" w:rsidRPr="00087852" w:rsidRDefault="00087852" w:rsidP="00087852">
      <w:pPr>
        <w:autoSpaceDE w:val="0"/>
        <w:autoSpaceDN w:val="0"/>
        <w:adjustRightInd w:val="0"/>
        <w:spacing w:after="0" w:line="240" w:lineRule="auto"/>
        <w:rPr>
          <w:rFonts w:ascii="System Font" w:hAnsi="System Font" w:cs="System Font"/>
          <w:b/>
          <w:bCs/>
          <w:color w:val="000000" w:themeColor="text1"/>
          <w:kern w:val="0"/>
          <w:sz w:val="48"/>
          <w:szCs w:val="48"/>
        </w:rPr>
      </w:pPr>
      <w:r w:rsidRPr="00087852">
        <w:rPr>
          <w:rFonts w:ascii="System Font" w:hAnsi="System Font" w:cs="System Font"/>
          <w:b/>
          <w:bCs/>
          <w:color w:val="000000" w:themeColor="text1"/>
          <w:kern w:val="0"/>
          <w:sz w:val="48"/>
          <w:szCs w:val="48"/>
        </w:rPr>
        <w:t>Project Plan: TORM – A Lightweight ORM Library for Go</w:t>
      </w:r>
    </w:p>
    <w:p w14:paraId="6A851AA7" w14:textId="06AA2290" w:rsidR="00087852" w:rsidRPr="00E61615" w:rsidRDefault="00087852" w:rsidP="00E61615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rPr>
          <w:rFonts w:ascii="System Font" w:hAnsi="System Font" w:cs="System Font"/>
          <w:b/>
          <w:bCs/>
          <w:color w:val="000000" w:themeColor="text1"/>
          <w:kern w:val="0"/>
          <w:sz w:val="36"/>
          <w:szCs w:val="36"/>
        </w:rPr>
      </w:pPr>
      <w:r w:rsidRPr="00E61615">
        <w:rPr>
          <w:rFonts w:ascii="System Font" w:hAnsi="System Font" w:cs="System Font"/>
          <w:b/>
          <w:bCs/>
          <w:color w:val="000000" w:themeColor="text1"/>
          <w:kern w:val="0"/>
          <w:sz w:val="36"/>
          <w:szCs w:val="36"/>
        </w:rPr>
        <w:t>Project Overview</w:t>
      </w:r>
    </w:p>
    <w:p w14:paraId="0F5C7401" w14:textId="77777777" w:rsidR="00087852" w:rsidRPr="00087852" w:rsidRDefault="00087852" w:rsidP="00087852">
      <w:pPr>
        <w:autoSpaceDE w:val="0"/>
        <w:autoSpaceDN w:val="0"/>
        <w:adjustRightInd w:val="0"/>
        <w:spacing w:after="0" w:line="240" w:lineRule="auto"/>
        <w:rPr>
          <w:rFonts w:ascii="System Font" w:hAnsi="System Font" w:cs="System Font"/>
          <w:b/>
          <w:bCs/>
          <w:color w:val="000000" w:themeColor="text1"/>
          <w:kern w:val="0"/>
          <w:sz w:val="30"/>
          <w:szCs w:val="30"/>
        </w:rPr>
      </w:pPr>
      <w:r w:rsidRPr="00087852">
        <w:rPr>
          <w:rFonts w:ascii="System Font" w:hAnsi="System Font" w:cs="System Font"/>
          <w:b/>
          <w:bCs/>
          <w:color w:val="000000" w:themeColor="text1"/>
          <w:kern w:val="0"/>
          <w:sz w:val="30"/>
          <w:szCs w:val="30"/>
        </w:rPr>
        <w:t>What Do I Want to Do?</w:t>
      </w:r>
    </w:p>
    <w:p w14:paraId="68DAFD16" w14:textId="77777777" w:rsidR="00087852" w:rsidRPr="00087852" w:rsidRDefault="00087852" w:rsidP="00087852">
      <w:pPr>
        <w:numPr>
          <w:ilvl w:val="0"/>
          <w:numId w:val="14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Helvetica Neue" w:hAnsi="Helvetica Neue" w:cs="Helvetica Neue"/>
          <w:color w:val="000000" w:themeColor="text1"/>
          <w:kern w:val="0"/>
          <w:sz w:val="32"/>
          <w:szCs w:val="32"/>
        </w:rPr>
      </w:pPr>
      <w:r w:rsidRPr="00087852">
        <w:rPr>
          <w:rFonts w:ascii="System Font" w:hAnsi="System Font" w:cs="System Font"/>
          <w:b/>
          <w:bCs/>
          <w:color w:val="000000" w:themeColor="text1"/>
          <w:kern w:val="0"/>
          <w:sz w:val="32"/>
          <w:szCs w:val="32"/>
        </w:rPr>
        <w:t>Objective</w:t>
      </w:r>
      <w:r w:rsidRPr="00087852">
        <w:rPr>
          <w:rFonts w:ascii="Helvetica Neue" w:hAnsi="Helvetica Neue" w:cs="Helvetica Neue"/>
          <w:color w:val="000000" w:themeColor="text1"/>
          <w:kern w:val="0"/>
          <w:sz w:val="32"/>
          <w:szCs w:val="32"/>
        </w:rPr>
        <w:t>: Develop a new ORM library for Go that simplifies and improves upon existing solutions.</w:t>
      </w:r>
    </w:p>
    <w:p w14:paraId="342C3412" w14:textId="77777777" w:rsidR="00087852" w:rsidRPr="00087852" w:rsidRDefault="00087852" w:rsidP="00087852">
      <w:pPr>
        <w:numPr>
          <w:ilvl w:val="0"/>
          <w:numId w:val="14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Helvetica Neue" w:hAnsi="Helvetica Neue" w:cs="Helvetica Neue"/>
          <w:color w:val="000000" w:themeColor="text1"/>
          <w:kern w:val="0"/>
          <w:sz w:val="32"/>
          <w:szCs w:val="32"/>
        </w:rPr>
      </w:pPr>
      <w:r w:rsidRPr="00087852">
        <w:rPr>
          <w:rFonts w:ascii="System Font" w:hAnsi="System Font" w:cs="System Font"/>
          <w:b/>
          <w:bCs/>
          <w:color w:val="000000" w:themeColor="text1"/>
          <w:kern w:val="0"/>
          <w:sz w:val="32"/>
          <w:szCs w:val="32"/>
        </w:rPr>
        <w:t>TORM</w:t>
      </w:r>
      <w:r w:rsidRPr="00087852">
        <w:rPr>
          <w:rFonts w:ascii="Helvetica Neue" w:hAnsi="Helvetica Neue" w:cs="Helvetica Neue"/>
          <w:color w:val="000000" w:themeColor="text1"/>
          <w:kern w:val="0"/>
          <w:sz w:val="32"/>
          <w:szCs w:val="32"/>
        </w:rPr>
        <w:t> (working title).</w:t>
      </w:r>
    </w:p>
    <w:p w14:paraId="1ED672C7" w14:textId="77777777" w:rsidR="00087852" w:rsidRPr="00087852" w:rsidRDefault="00087852" w:rsidP="00087852">
      <w:pPr>
        <w:autoSpaceDE w:val="0"/>
        <w:autoSpaceDN w:val="0"/>
        <w:adjustRightInd w:val="0"/>
        <w:spacing w:after="0" w:line="240" w:lineRule="auto"/>
        <w:rPr>
          <w:rFonts w:ascii="System Font" w:hAnsi="System Font" w:cs="System Font"/>
          <w:b/>
          <w:bCs/>
          <w:color w:val="000000" w:themeColor="text1"/>
          <w:kern w:val="0"/>
          <w:sz w:val="30"/>
          <w:szCs w:val="30"/>
        </w:rPr>
      </w:pPr>
      <w:r w:rsidRPr="00087852">
        <w:rPr>
          <w:rFonts w:ascii="System Font" w:hAnsi="System Font" w:cs="System Font"/>
          <w:b/>
          <w:bCs/>
          <w:color w:val="000000" w:themeColor="text1"/>
          <w:kern w:val="0"/>
          <w:sz w:val="30"/>
          <w:szCs w:val="30"/>
        </w:rPr>
        <w:t>Why?</w:t>
      </w:r>
    </w:p>
    <w:p w14:paraId="23FE06C6" w14:textId="77777777" w:rsidR="00087852" w:rsidRPr="00087852" w:rsidRDefault="00087852" w:rsidP="00087852">
      <w:pPr>
        <w:numPr>
          <w:ilvl w:val="0"/>
          <w:numId w:val="15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Helvetica Neue" w:hAnsi="Helvetica Neue" w:cs="Helvetica Neue"/>
          <w:color w:val="000000" w:themeColor="text1"/>
          <w:kern w:val="0"/>
          <w:sz w:val="32"/>
          <w:szCs w:val="32"/>
        </w:rPr>
      </w:pPr>
      <w:r w:rsidRPr="00087852">
        <w:rPr>
          <w:rFonts w:ascii="System Font" w:hAnsi="System Font" w:cs="System Font"/>
          <w:b/>
          <w:bCs/>
          <w:color w:val="000000" w:themeColor="text1"/>
          <w:kern w:val="0"/>
          <w:sz w:val="32"/>
          <w:szCs w:val="32"/>
        </w:rPr>
        <w:t>Dissatisfaction with GORM</w:t>
      </w:r>
      <w:r w:rsidRPr="00087852">
        <w:rPr>
          <w:rFonts w:ascii="Helvetica Neue" w:hAnsi="Helvetica Neue" w:cs="Helvetica Neue"/>
          <w:color w:val="000000" w:themeColor="text1"/>
          <w:kern w:val="0"/>
          <w:sz w:val="32"/>
          <w:szCs w:val="32"/>
        </w:rPr>
        <w:t>: Existing issues such as excessive complexity, performance overhead, or inflexible APIs have driven the need for a better alternative.</w:t>
      </w:r>
    </w:p>
    <w:p w14:paraId="6356A289" w14:textId="77777777" w:rsidR="00087852" w:rsidRPr="00087852" w:rsidRDefault="00087852" w:rsidP="00087852">
      <w:pPr>
        <w:numPr>
          <w:ilvl w:val="0"/>
          <w:numId w:val="15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Helvetica Neue" w:hAnsi="Helvetica Neue" w:cs="Helvetica Neue"/>
          <w:color w:val="000000" w:themeColor="text1"/>
          <w:kern w:val="0"/>
          <w:sz w:val="32"/>
          <w:szCs w:val="32"/>
        </w:rPr>
      </w:pPr>
      <w:r w:rsidRPr="00087852">
        <w:rPr>
          <w:rFonts w:ascii="System Font" w:hAnsi="System Font" w:cs="System Font"/>
          <w:b/>
          <w:bCs/>
          <w:color w:val="000000" w:themeColor="text1"/>
          <w:kern w:val="0"/>
          <w:sz w:val="32"/>
          <w:szCs w:val="32"/>
        </w:rPr>
        <w:t>Performance</w:t>
      </w:r>
      <w:r w:rsidRPr="00087852">
        <w:rPr>
          <w:rFonts w:ascii="Helvetica Neue" w:hAnsi="Helvetica Neue" w:cs="Helvetica Neue"/>
          <w:color w:val="000000" w:themeColor="text1"/>
          <w:kern w:val="0"/>
          <w:sz w:val="32"/>
          <w:szCs w:val="32"/>
        </w:rPr>
        <w:t>: A leaner, more efficient library that minimizes overhead.</w:t>
      </w:r>
    </w:p>
    <w:p w14:paraId="0DA63BFD" w14:textId="77777777" w:rsidR="00087852" w:rsidRPr="00087852" w:rsidRDefault="00087852" w:rsidP="00087852">
      <w:pPr>
        <w:numPr>
          <w:ilvl w:val="0"/>
          <w:numId w:val="15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Helvetica Neue" w:hAnsi="Helvetica Neue" w:cs="Helvetica Neue"/>
          <w:color w:val="000000" w:themeColor="text1"/>
          <w:kern w:val="0"/>
          <w:sz w:val="32"/>
          <w:szCs w:val="32"/>
        </w:rPr>
      </w:pPr>
      <w:r w:rsidRPr="00087852">
        <w:rPr>
          <w:rFonts w:ascii="System Font" w:hAnsi="System Font" w:cs="System Font"/>
          <w:b/>
          <w:bCs/>
          <w:color w:val="000000" w:themeColor="text1"/>
          <w:kern w:val="0"/>
          <w:sz w:val="32"/>
          <w:szCs w:val="32"/>
        </w:rPr>
        <w:t>Simplicity &amp; Usability</w:t>
      </w:r>
      <w:r w:rsidRPr="00087852">
        <w:rPr>
          <w:rFonts w:ascii="Helvetica Neue" w:hAnsi="Helvetica Neue" w:cs="Helvetica Neue"/>
          <w:color w:val="000000" w:themeColor="text1"/>
          <w:kern w:val="0"/>
          <w:sz w:val="32"/>
          <w:szCs w:val="32"/>
        </w:rPr>
        <w:t>: An intuitive API that aligns with Go’s idioms, making it easier for developers to perform common database operations.</w:t>
      </w:r>
    </w:p>
    <w:p w14:paraId="3D5800B3" w14:textId="77777777" w:rsidR="00087852" w:rsidRPr="00087852" w:rsidRDefault="00087852" w:rsidP="00087852">
      <w:pPr>
        <w:numPr>
          <w:ilvl w:val="0"/>
          <w:numId w:val="15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Helvetica Neue" w:hAnsi="Helvetica Neue" w:cs="Helvetica Neue"/>
          <w:color w:val="000000" w:themeColor="text1"/>
          <w:kern w:val="0"/>
          <w:sz w:val="32"/>
          <w:szCs w:val="32"/>
        </w:rPr>
      </w:pPr>
      <w:r w:rsidRPr="00087852">
        <w:rPr>
          <w:rFonts w:ascii="System Font" w:hAnsi="System Font" w:cs="System Font"/>
          <w:b/>
          <w:bCs/>
          <w:color w:val="000000" w:themeColor="text1"/>
          <w:kern w:val="0"/>
          <w:sz w:val="32"/>
          <w:szCs w:val="32"/>
        </w:rPr>
        <w:t>Customizability</w:t>
      </w:r>
      <w:r w:rsidRPr="00087852">
        <w:rPr>
          <w:rFonts w:ascii="Helvetica Neue" w:hAnsi="Helvetica Neue" w:cs="Helvetica Neue"/>
          <w:color w:val="000000" w:themeColor="text1"/>
          <w:kern w:val="0"/>
          <w:sz w:val="32"/>
          <w:szCs w:val="32"/>
        </w:rPr>
        <w:t>: Greater control over SQL queries and mappings without sacrificing ease of use.</w:t>
      </w:r>
    </w:p>
    <w:p w14:paraId="741F97CF" w14:textId="77777777" w:rsidR="00087852" w:rsidRPr="00087852" w:rsidRDefault="00087852" w:rsidP="00087852">
      <w:pPr>
        <w:autoSpaceDE w:val="0"/>
        <w:autoSpaceDN w:val="0"/>
        <w:adjustRightInd w:val="0"/>
        <w:spacing w:after="0" w:line="240" w:lineRule="auto"/>
        <w:rPr>
          <w:rFonts w:ascii="System Font" w:hAnsi="System Font" w:cs="System Font"/>
          <w:b/>
          <w:bCs/>
          <w:color w:val="000000" w:themeColor="text1"/>
          <w:kern w:val="0"/>
          <w:sz w:val="30"/>
          <w:szCs w:val="30"/>
        </w:rPr>
      </w:pPr>
      <w:r w:rsidRPr="00087852">
        <w:rPr>
          <w:rFonts w:ascii="System Font" w:hAnsi="System Font" w:cs="System Font"/>
          <w:b/>
          <w:bCs/>
          <w:color w:val="000000" w:themeColor="text1"/>
          <w:kern w:val="0"/>
          <w:sz w:val="30"/>
          <w:szCs w:val="30"/>
        </w:rPr>
        <w:t>How Will I Do It?</w:t>
      </w:r>
    </w:p>
    <w:p w14:paraId="7B0FD6A8" w14:textId="77777777" w:rsidR="00087852" w:rsidRPr="00087852" w:rsidRDefault="00087852" w:rsidP="00087852">
      <w:pPr>
        <w:numPr>
          <w:ilvl w:val="0"/>
          <w:numId w:val="16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Helvetica Neue" w:hAnsi="Helvetica Neue" w:cs="Helvetica Neue"/>
          <w:color w:val="000000" w:themeColor="text1"/>
          <w:kern w:val="0"/>
          <w:sz w:val="32"/>
          <w:szCs w:val="32"/>
        </w:rPr>
      </w:pPr>
      <w:r w:rsidRPr="00087852">
        <w:rPr>
          <w:rFonts w:ascii="System Font" w:hAnsi="System Font" w:cs="System Font"/>
          <w:b/>
          <w:bCs/>
          <w:color w:val="000000" w:themeColor="text1"/>
          <w:kern w:val="0"/>
          <w:sz w:val="32"/>
          <w:szCs w:val="32"/>
        </w:rPr>
        <w:t>Research &amp; Analysis</w:t>
      </w:r>
      <w:r w:rsidRPr="00087852">
        <w:rPr>
          <w:rFonts w:ascii="Helvetica Neue" w:hAnsi="Helvetica Neue" w:cs="Helvetica Neue"/>
          <w:color w:val="000000" w:themeColor="text1"/>
          <w:kern w:val="0"/>
          <w:sz w:val="32"/>
          <w:szCs w:val="32"/>
        </w:rPr>
        <w:t xml:space="preserve">: Examine current ORM solutions (GORM, </w:t>
      </w:r>
      <w:proofErr w:type="spellStart"/>
      <w:r w:rsidRPr="00087852">
        <w:rPr>
          <w:rFonts w:ascii="Helvetica Neue" w:hAnsi="Helvetica Neue" w:cs="Helvetica Neue"/>
          <w:color w:val="000000" w:themeColor="text1"/>
          <w:kern w:val="0"/>
          <w:sz w:val="32"/>
          <w:szCs w:val="32"/>
        </w:rPr>
        <w:t>sqlx</w:t>
      </w:r>
      <w:proofErr w:type="spellEnd"/>
      <w:r w:rsidRPr="00087852">
        <w:rPr>
          <w:rFonts w:ascii="Helvetica Neue" w:hAnsi="Helvetica Neue" w:cs="Helvetica Neue"/>
          <w:color w:val="000000" w:themeColor="text1"/>
          <w:kern w:val="0"/>
          <w:sz w:val="32"/>
          <w:szCs w:val="32"/>
        </w:rPr>
        <w:t xml:space="preserve">, </w:t>
      </w:r>
      <w:proofErr w:type="spellStart"/>
      <w:r w:rsidRPr="00087852">
        <w:rPr>
          <w:rFonts w:ascii="Helvetica Neue" w:hAnsi="Helvetica Neue" w:cs="Helvetica Neue"/>
          <w:color w:val="000000" w:themeColor="text1"/>
          <w:kern w:val="0"/>
          <w:sz w:val="32"/>
          <w:szCs w:val="32"/>
        </w:rPr>
        <w:t>xorm</w:t>
      </w:r>
      <w:proofErr w:type="spellEnd"/>
      <w:r w:rsidRPr="00087852">
        <w:rPr>
          <w:rFonts w:ascii="Helvetica Neue" w:hAnsi="Helvetica Neue" w:cs="Helvetica Neue"/>
          <w:color w:val="000000" w:themeColor="text1"/>
          <w:kern w:val="0"/>
          <w:sz w:val="32"/>
          <w:szCs w:val="32"/>
        </w:rPr>
        <w:t xml:space="preserve">, </w:t>
      </w:r>
      <w:proofErr w:type="spellStart"/>
      <w:r w:rsidRPr="00087852">
        <w:rPr>
          <w:rFonts w:ascii="Helvetica Neue" w:hAnsi="Helvetica Neue" w:cs="Helvetica Neue"/>
          <w:color w:val="000000" w:themeColor="text1"/>
          <w:kern w:val="0"/>
          <w:sz w:val="32"/>
          <w:szCs w:val="32"/>
        </w:rPr>
        <w:t>ent</w:t>
      </w:r>
      <w:proofErr w:type="spellEnd"/>
      <w:r w:rsidRPr="00087852">
        <w:rPr>
          <w:rFonts w:ascii="Helvetica Neue" w:hAnsi="Helvetica Neue" w:cs="Helvetica Neue"/>
          <w:color w:val="000000" w:themeColor="text1"/>
          <w:kern w:val="0"/>
          <w:sz w:val="32"/>
          <w:szCs w:val="32"/>
        </w:rPr>
        <w:t>, etc.) to identify strengths and weaknesses.</w:t>
      </w:r>
    </w:p>
    <w:p w14:paraId="29AAF1FB" w14:textId="77777777" w:rsidR="00087852" w:rsidRPr="00087852" w:rsidRDefault="00087852" w:rsidP="00087852">
      <w:pPr>
        <w:numPr>
          <w:ilvl w:val="0"/>
          <w:numId w:val="16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Helvetica Neue" w:hAnsi="Helvetica Neue" w:cs="Helvetica Neue"/>
          <w:color w:val="000000" w:themeColor="text1"/>
          <w:kern w:val="0"/>
          <w:sz w:val="32"/>
          <w:szCs w:val="32"/>
        </w:rPr>
      </w:pPr>
      <w:r w:rsidRPr="00087852">
        <w:rPr>
          <w:rFonts w:ascii="System Font" w:hAnsi="System Font" w:cs="System Font"/>
          <w:b/>
          <w:bCs/>
          <w:color w:val="000000" w:themeColor="text1"/>
          <w:kern w:val="0"/>
          <w:sz w:val="32"/>
          <w:szCs w:val="32"/>
        </w:rPr>
        <w:t>Design &amp; Prototyping</w:t>
      </w:r>
      <w:r w:rsidRPr="00087852">
        <w:rPr>
          <w:rFonts w:ascii="Helvetica Neue" w:hAnsi="Helvetica Neue" w:cs="Helvetica Neue"/>
          <w:color w:val="000000" w:themeColor="text1"/>
          <w:kern w:val="0"/>
          <w:sz w:val="32"/>
          <w:szCs w:val="32"/>
        </w:rPr>
        <w:t>: Define a clear, minimal API with focused features. Create design sketches and digital diagrams to visualize the architecture.</w:t>
      </w:r>
    </w:p>
    <w:p w14:paraId="1E11E2E8" w14:textId="77777777" w:rsidR="00087852" w:rsidRPr="00087852" w:rsidRDefault="00087852" w:rsidP="00087852">
      <w:pPr>
        <w:numPr>
          <w:ilvl w:val="0"/>
          <w:numId w:val="16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Helvetica Neue" w:hAnsi="Helvetica Neue" w:cs="Helvetica Neue"/>
          <w:color w:val="000000" w:themeColor="text1"/>
          <w:kern w:val="0"/>
          <w:sz w:val="32"/>
          <w:szCs w:val="32"/>
        </w:rPr>
      </w:pPr>
      <w:r w:rsidRPr="00087852">
        <w:rPr>
          <w:rFonts w:ascii="System Font" w:hAnsi="System Font" w:cs="System Font"/>
          <w:b/>
          <w:bCs/>
          <w:color w:val="000000" w:themeColor="text1"/>
          <w:kern w:val="0"/>
          <w:sz w:val="32"/>
          <w:szCs w:val="32"/>
        </w:rPr>
        <w:t>Incremental Development</w:t>
      </w:r>
      <w:r w:rsidRPr="00087852">
        <w:rPr>
          <w:rFonts w:ascii="Helvetica Neue" w:hAnsi="Helvetica Neue" w:cs="Helvetica Neue"/>
          <w:color w:val="000000" w:themeColor="text1"/>
          <w:kern w:val="0"/>
          <w:sz w:val="32"/>
          <w:szCs w:val="32"/>
        </w:rPr>
        <w:t>: Build a Proof of Concept (PoC) for key functionalities (CRUD operations, struct mapping, transaction management) with testing and feedback loops.</w:t>
      </w:r>
    </w:p>
    <w:p w14:paraId="2F3AA504" w14:textId="77777777" w:rsidR="00087852" w:rsidRPr="00087852" w:rsidRDefault="00087852" w:rsidP="00087852">
      <w:pPr>
        <w:numPr>
          <w:ilvl w:val="0"/>
          <w:numId w:val="16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Helvetica Neue" w:hAnsi="Helvetica Neue" w:cs="Helvetica Neue"/>
          <w:color w:val="000000" w:themeColor="text1"/>
          <w:kern w:val="0"/>
          <w:sz w:val="32"/>
          <w:szCs w:val="32"/>
        </w:rPr>
      </w:pPr>
      <w:r w:rsidRPr="00087852">
        <w:rPr>
          <w:rFonts w:ascii="System Font" w:hAnsi="System Font" w:cs="System Font"/>
          <w:b/>
          <w:bCs/>
          <w:color w:val="000000" w:themeColor="text1"/>
          <w:kern w:val="0"/>
          <w:sz w:val="32"/>
          <w:szCs w:val="32"/>
        </w:rPr>
        <w:t>Collaboration</w:t>
      </w:r>
      <w:r w:rsidRPr="00087852">
        <w:rPr>
          <w:rFonts w:ascii="Helvetica Neue" w:hAnsi="Helvetica Neue" w:cs="Helvetica Neue"/>
          <w:color w:val="000000" w:themeColor="text1"/>
          <w:kern w:val="0"/>
          <w:sz w:val="32"/>
          <w:szCs w:val="32"/>
        </w:rPr>
        <w:t>: Engage with peers and experts (e.g., within Fontys ICT) for feedback throughout the project lifecycle.</w:t>
      </w:r>
    </w:p>
    <w:p w14:paraId="77D94FE9" w14:textId="77777777" w:rsidR="00087852" w:rsidRPr="00087852" w:rsidRDefault="00087852" w:rsidP="00087852">
      <w:pPr>
        <w:numPr>
          <w:ilvl w:val="0"/>
          <w:numId w:val="16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Helvetica Neue" w:hAnsi="Helvetica Neue" w:cs="Helvetica Neue"/>
          <w:color w:val="000000" w:themeColor="text1"/>
          <w:kern w:val="0"/>
          <w:sz w:val="32"/>
          <w:szCs w:val="32"/>
        </w:rPr>
      </w:pPr>
      <w:r w:rsidRPr="00087852">
        <w:rPr>
          <w:rFonts w:ascii="System Font" w:hAnsi="System Font" w:cs="System Font"/>
          <w:b/>
          <w:bCs/>
          <w:color w:val="000000" w:themeColor="text1"/>
          <w:kern w:val="0"/>
          <w:sz w:val="32"/>
          <w:szCs w:val="32"/>
        </w:rPr>
        <w:t>Version Control &amp; Documentation</w:t>
      </w:r>
      <w:r w:rsidRPr="00087852">
        <w:rPr>
          <w:rFonts w:ascii="Helvetica Neue" w:hAnsi="Helvetica Neue" w:cs="Helvetica Neue"/>
          <w:color w:val="000000" w:themeColor="text1"/>
          <w:kern w:val="0"/>
          <w:sz w:val="32"/>
          <w:szCs w:val="32"/>
        </w:rPr>
        <w:t>: Use Git for code management and ensure comprehensive documentation and tests.</w:t>
      </w:r>
    </w:p>
    <w:p w14:paraId="66DB8618" w14:textId="77777777" w:rsidR="00087852" w:rsidRPr="00087852" w:rsidRDefault="00087852" w:rsidP="00087852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 w:themeColor="text1"/>
          <w:kern w:val="0"/>
          <w:sz w:val="32"/>
          <w:szCs w:val="32"/>
        </w:rPr>
      </w:pPr>
    </w:p>
    <w:p w14:paraId="0EB42881" w14:textId="0E30ABFF" w:rsidR="00087852" w:rsidRPr="00E61615" w:rsidRDefault="00087852" w:rsidP="00E61615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rPr>
          <w:rFonts w:ascii="System Font" w:hAnsi="System Font" w:cs="System Font"/>
          <w:b/>
          <w:bCs/>
          <w:color w:val="000000" w:themeColor="text1"/>
          <w:kern w:val="0"/>
          <w:sz w:val="36"/>
          <w:szCs w:val="36"/>
        </w:rPr>
      </w:pPr>
      <w:r w:rsidRPr="00E61615">
        <w:rPr>
          <w:rFonts w:ascii="System Font" w:hAnsi="System Font" w:cs="System Font"/>
          <w:b/>
          <w:bCs/>
          <w:color w:val="000000" w:themeColor="text1"/>
          <w:kern w:val="0"/>
          <w:sz w:val="36"/>
          <w:szCs w:val="36"/>
        </w:rPr>
        <w:t>Analysis</w:t>
      </w:r>
    </w:p>
    <w:p w14:paraId="308291EA" w14:textId="77777777" w:rsidR="00087852" w:rsidRPr="00087852" w:rsidRDefault="00087852" w:rsidP="00087852">
      <w:pPr>
        <w:autoSpaceDE w:val="0"/>
        <w:autoSpaceDN w:val="0"/>
        <w:adjustRightInd w:val="0"/>
        <w:spacing w:after="0" w:line="240" w:lineRule="auto"/>
        <w:rPr>
          <w:rFonts w:ascii="System Font" w:hAnsi="System Font" w:cs="System Font"/>
          <w:b/>
          <w:bCs/>
          <w:color w:val="000000" w:themeColor="text1"/>
          <w:kern w:val="0"/>
          <w:sz w:val="30"/>
          <w:szCs w:val="30"/>
        </w:rPr>
      </w:pPr>
      <w:r w:rsidRPr="00087852">
        <w:rPr>
          <w:rFonts w:ascii="System Font" w:hAnsi="System Font" w:cs="System Font"/>
          <w:b/>
          <w:bCs/>
          <w:color w:val="000000" w:themeColor="text1"/>
          <w:kern w:val="0"/>
          <w:sz w:val="30"/>
          <w:szCs w:val="30"/>
        </w:rPr>
        <w:t>What's Already Available?</w:t>
      </w:r>
    </w:p>
    <w:p w14:paraId="1C248890" w14:textId="77777777" w:rsidR="00087852" w:rsidRPr="00087852" w:rsidRDefault="00087852" w:rsidP="00087852">
      <w:pPr>
        <w:numPr>
          <w:ilvl w:val="0"/>
          <w:numId w:val="17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Helvetica Neue" w:hAnsi="Helvetica Neue" w:cs="Helvetica Neue"/>
          <w:color w:val="000000" w:themeColor="text1"/>
          <w:kern w:val="0"/>
          <w:sz w:val="32"/>
          <w:szCs w:val="32"/>
        </w:rPr>
      </w:pPr>
      <w:r w:rsidRPr="00087852">
        <w:rPr>
          <w:rFonts w:ascii="System Font" w:hAnsi="System Font" w:cs="System Font"/>
          <w:b/>
          <w:bCs/>
          <w:color w:val="000000" w:themeColor="text1"/>
          <w:kern w:val="0"/>
          <w:sz w:val="32"/>
          <w:szCs w:val="32"/>
        </w:rPr>
        <w:t>Existing Libraries</w:t>
      </w:r>
      <w:r w:rsidRPr="00087852">
        <w:rPr>
          <w:rFonts w:ascii="Helvetica Neue" w:hAnsi="Helvetica Neue" w:cs="Helvetica Neue"/>
          <w:color w:val="000000" w:themeColor="text1"/>
          <w:kern w:val="0"/>
          <w:sz w:val="32"/>
          <w:szCs w:val="32"/>
        </w:rPr>
        <w:t>:</w:t>
      </w:r>
    </w:p>
    <w:p w14:paraId="4097CBE3" w14:textId="77777777" w:rsidR="00087852" w:rsidRPr="00087852" w:rsidRDefault="00087852" w:rsidP="00E61615">
      <w:pPr>
        <w:numPr>
          <w:ilvl w:val="1"/>
          <w:numId w:val="17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0" w:line="240" w:lineRule="auto"/>
        <w:ind w:left="1091"/>
        <w:rPr>
          <w:rFonts w:ascii="Helvetica Neue" w:hAnsi="Helvetica Neue" w:cs="Helvetica Neue"/>
          <w:color w:val="000000" w:themeColor="text1"/>
          <w:kern w:val="0"/>
          <w:sz w:val="32"/>
          <w:szCs w:val="32"/>
        </w:rPr>
      </w:pPr>
      <w:r w:rsidRPr="00087852">
        <w:rPr>
          <w:rFonts w:ascii="System Font" w:hAnsi="System Font" w:cs="System Font"/>
          <w:b/>
          <w:bCs/>
          <w:color w:val="000000" w:themeColor="text1"/>
          <w:kern w:val="0"/>
          <w:sz w:val="32"/>
          <w:szCs w:val="32"/>
        </w:rPr>
        <w:t>GORM</w:t>
      </w:r>
      <w:r w:rsidRPr="00087852">
        <w:rPr>
          <w:rFonts w:ascii="Helvetica Neue" w:hAnsi="Helvetica Neue" w:cs="Helvetica Neue"/>
          <w:color w:val="000000" w:themeColor="text1"/>
          <w:kern w:val="0"/>
          <w:sz w:val="32"/>
          <w:szCs w:val="32"/>
        </w:rPr>
        <w:t>: Feature-rich but can be overly complex and heavy.</w:t>
      </w:r>
    </w:p>
    <w:p w14:paraId="1A75998F" w14:textId="77777777" w:rsidR="00087852" w:rsidRPr="00087852" w:rsidRDefault="00087852" w:rsidP="00E61615">
      <w:pPr>
        <w:numPr>
          <w:ilvl w:val="1"/>
          <w:numId w:val="17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0" w:line="240" w:lineRule="auto"/>
        <w:ind w:left="2171" w:hanging="1440"/>
        <w:rPr>
          <w:rFonts w:ascii="Helvetica Neue" w:hAnsi="Helvetica Neue" w:cs="Helvetica Neue"/>
          <w:color w:val="000000" w:themeColor="text1"/>
          <w:kern w:val="0"/>
          <w:sz w:val="32"/>
          <w:szCs w:val="32"/>
        </w:rPr>
      </w:pPr>
      <w:proofErr w:type="spellStart"/>
      <w:r w:rsidRPr="00087852">
        <w:rPr>
          <w:rFonts w:ascii="System Font" w:hAnsi="System Font" w:cs="System Font"/>
          <w:b/>
          <w:bCs/>
          <w:color w:val="000000" w:themeColor="text1"/>
          <w:kern w:val="0"/>
          <w:sz w:val="32"/>
          <w:szCs w:val="32"/>
        </w:rPr>
        <w:t>xorm</w:t>
      </w:r>
      <w:proofErr w:type="spellEnd"/>
      <w:r w:rsidRPr="00087852">
        <w:rPr>
          <w:rFonts w:ascii="Helvetica Neue" w:hAnsi="Helvetica Neue" w:cs="Helvetica Neue"/>
          <w:color w:val="000000" w:themeColor="text1"/>
          <w:kern w:val="0"/>
          <w:sz w:val="32"/>
          <w:szCs w:val="32"/>
        </w:rPr>
        <w:t>, </w:t>
      </w:r>
      <w:proofErr w:type="spellStart"/>
      <w:r w:rsidRPr="00087852">
        <w:rPr>
          <w:rFonts w:ascii="System Font" w:hAnsi="System Font" w:cs="System Font"/>
          <w:b/>
          <w:bCs/>
          <w:color w:val="000000" w:themeColor="text1"/>
          <w:kern w:val="0"/>
          <w:sz w:val="32"/>
          <w:szCs w:val="32"/>
        </w:rPr>
        <w:t>ent</w:t>
      </w:r>
      <w:proofErr w:type="spellEnd"/>
      <w:r w:rsidRPr="00087852">
        <w:rPr>
          <w:rFonts w:ascii="Helvetica Neue" w:hAnsi="Helvetica Neue" w:cs="Helvetica Neue"/>
          <w:color w:val="000000" w:themeColor="text1"/>
          <w:kern w:val="0"/>
          <w:sz w:val="32"/>
          <w:szCs w:val="32"/>
        </w:rPr>
        <w:t>, </w:t>
      </w:r>
      <w:proofErr w:type="spellStart"/>
      <w:r w:rsidRPr="00087852">
        <w:rPr>
          <w:rFonts w:ascii="System Font" w:hAnsi="System Font" w:cs="System Font"/>
          <w:b/>
          <w:bCs/>
          <w:color w:val="000000" w:themeColor="text1"/>
          <w:kern w:val="0"/>
          <w:sz w:val="32"/>
          <w:szCs w:val="32"/>
        </w:rPr>
        <w:t>sqlboiler</w:t>
      </w:r>
      <w:proofErr w:type="spellEnd"/>
      <w:r w:rsidRPr="00087852">
        <w:rPr>
          <w:rFonts w:ascii="Helvetica Neue" w:hAnsi="Helvetica Neue" w:cs="Helvetica Neue"/>
          <w:color w:val="000000" w:themeColor="text1"/>
          <w:kern w:val="0"/>
          <w:sz w:val="32"/>
          <w:szCs w:val="32"/>
        </w:rPr>
        <w:t>, </w:t>
      </w:r>
      <w:proofErr w:type="spellStart"/>
      <w:r w:rsidRPr="00087852">
        <w:rPr>
          <w:rFonts w:ascii="System Font" w:hAnsi="System Font" w:cs="System Font"/>
          <w:b/>
          <w:bCs/>
          <w:color w:val="000000" w:themeColor="text1"/>
          <w:kern w:val="0"/>
          <w:sz w:val="32"/>
          <w:szCs w:val="32"/>
        </w:rPr>
        <w:t>sqlx</w:t>
      </w:r>
      <w:proofErr w:type="spellEnd"/>
      <w:r w:rsidRPr="00087852">
        <w:rPr>
          <w:rFonts w:ascii="Helvetica Neue" w:hAnsi="Helvetica Neue" w:cs="Helvetica Neue"/>
          <w:color w:val="000000" w:themeColor="text1"/>
          <w:kern w:val="0"/>
          <w:sz w:val="32"/>
          <w:szCs w:val="32"/>
        </w:rPr>
        <w:t>: Each with their own trade-offs in terms of performance, usability, and flexibility.</w:t>
      </w:r>
    </w:p>
    <w:p w14:paraId="2C90D17A" w14:textId="77777777" w:rsidR="00087852" w:rsidRPr="00087852" w:rsidRDefault="00087852" w:rsidP="00087852">
      <w:pPr>
        <w:autoSpaceDE w:val="0"/>
        <w:autoSpaceDN w:val="0"/>
        <w:adjustRightInd w:val="0"/>
        <w:spacing w:after="0" w:line="240" w:lineRule="auto"/>
        <w:rPr>
          <w:rFonts w:ascii="System Font" w:hAnsi="System Font" w:cs="System Font"/>
          <w:b/>
          <w:bCs/>
          <w:color w:val="000000" w:themeColor="text1"/>
          <w:kern w:val="0"/>
          <w:sz w:val="30"/>
          <w:szCs w:val="30"/>
        </w:rPr>
      </w:pPr>
      <w:r w:rsidRPr="00087852">
        <w:rPr>
          <w:rFonts w:ascii="System Font" w:hAnsi="System Font" w:cs="System Font"/>
          <w:b/>
          <w:bCs/>
          <w:color w:val="000000" w:themeColor="text1"/>
          <w:kern w:val="0"/>
          <w:sz w:val="30"/>
          <w:szCs w:val="30"/>
        </w:rPr>
        <w:t>Similar Examples &amp; Best Practices</w:t>
      </w:r>
    </w:p>
    <w:p w14:paraId="4AC0F695" w14:textId="77777777" w:rsidR="00087852" w:rsidRPr="00087852" w:rsidRDefault="00087852" w:rsidP="00087852">
      <w:pPr>
        <w:numPr>
          <w:ilvl w:val="0"/>
          <w:numId w:val="18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Helvetica Neue" w:hAnsi="Helvetica Neue" w:cs="Helvetica Neue"/>
          <w:color w:val="000000" w:themeColor="text1"/>
          <w:kern w:val="0"/>
          <w:sz w:val="32"/>
          <w:szCs w:val="32"/>
        </w:rPr>
      </w:pPr>
      <w:r w:rsidRPr="00087852">
        <w:rPr>
          <w:rFonts w:ascii="System Font" w:hAnsi="System Font" w:cs="System Font"/>
          <w:b/>
          <w:bCs/>
          <w:color w:val="000000" w:themeColor="text1"/>
          <w:kern w:val="0"/>
          <w:sz w:val="32"/>
          <w:szCs w:val="32"/>
        </w:rPr>
        <w:t>API Design</w:t>
      </w:r>
      <w:r w:rsidRPr="00087852">
        <w:rPr>
          <w:rFonts w:ascii="Helvetica Neue" w:hAnsi="Helvetica Neue" w:cs="Helvetica Neue"/>
          <w:color w:val="000000" w:themeColor="text1"/>
          <w:kern w:val="0"/>
          <w:sz w:val="32"/>
          <w:szCs w:val="32"/>
        </w:rPr>
        <w:t xml:space="preserve">: </w:t>
      </w:r>
      <w:proofErr w:type="gramStart"/>
      <w:r w:rsidRPr="00087852">
        <w:rPr>
          <w:rFonts w:ascii="Helvetica Neue" w:hAnsi="Helvetica Neue" w:cs="Helvetica Neue"/>
          <w:color w:val="000000" w:themeColor="text1"/>
          <w:kern w:val="0"/>
          <w:sz w:val="32"/>
          <w:szCs w:val="32"/>
        </w:rPr>
        <w:t>Look into</w:t>
      </w:r>
      <w:proofErr w:type="gramEnd"/>
      <w:r w:rsidRPr="00087852">
        <w:rPr>
          <w:rFonts w:ascii="Helvetica Neue" w:hAnsi="Helvetica Neue" w:cs="Helvetica Neue"/>
          <w:color w:val="000000" w:themeColor="text1"/>
          <w:kern w:val="0"/>
          <w:sz w:val="32"/>
          <w:szCs w:val="32"/>
        </w:rPr>
        <w:t xml:space="preserve"> how </w:t>
      </w:r>
      <w:proofErr w:type="spellStart"/>
      <w:r w:rsidRPr="00087852">
        <w:rPr>
          <w:rFonts w:ascii="Helvetica Neue" w:hAnsi="Helvetica Neue" w:cs="Helvetica Neue"/>
          <w:color w:val="000000" w:themeColor="text1"/>
          <w:kern w:val="0"/>
          <w:sz w:val="32"/>
          <w:szCs w:val="32"/>
        </w:rPr>
        <w:t>sqlx</w:t>
      </w:r>
      <w:proofErr w:type="spellEnd"/>
      <w:r w:rsidRPr="00087852">
        <w:rPr>
          <w:rFonts w:ascii="Helvetica Neue" w:hAnsi="Helvetica Neue" w:cs="Helvetica Neue"/>
          <w:color w:val="000000" w:themeColor="text1"/>
          <w:kern w:val="0"/>
          <w:sz w:val="32"/>
          <w:szCs w:val="32"/>
        </w:rPr>
        <w:t xml:space="preserve"> handles simple query executions with minimal overhead and how </w:t>
      </w:r>
      <w:proofErr w:type="spellStart"/>
      <w:r w:rsidRPr="00087852">
        <w:rPr>
          <w:rFonts w:ascii="Helvetica Neue" w:hAnsi="Helvetica Neue" w:cs="Helvetica Neue"/>
          <w:color w:val="000000" w:themeColor="text1"/>
          <w:kern w:val="0"/>
          <w:sz w:val="32"/>
          <w:szCs w:val="32"/>
        </w:rPr>
        <w:t>ent</w:t>
      </w:r>
      <w:proofErr w:type="spellEnd"/>
      <w:r w:rsidRPr="00087852">
        <w:rPr>
          <w:rFonts w:ascii="Helvetica Neue" w:hAnsi="Helvetica Neue" w:cs="Helvetica Neue"/>
          <w:color w:val="000000" w:themeColor="text1"/>
          <w:kern w:val="0"/>
          <w:sz w:val="32"/>
          <w:szCs w:val="32"/>
        </w:rPr>
        <w:t xml:space="preserve"> enforces schema integrity.</w:t>
      </w:r>
    </w:p>
    <w:p w14:paraId="67C093FC" w14:textId="77777777" w:rsidR="00087852" w:rsidRPr="00087852" w:rsidRDefault="00087852" w:rsidP="00087852">
      <w:pPr>
        <w:numPr>
          <w:ilvl w:val="0"/>
          <w:numId w:val="18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Helvetica Neue" w:hAnsi="Helvetica Neue" w:cs="Helvetica Neue"/>
          <w:color w:val="000000" w:themeColor="text1"/>
          <w:kern w:val="0"/>
          <w:sz w:val="32"/>
          <w:szCs w:val="32"/>
        </w:rPr>
      </w:pPr>
      <w:r w:rsidRPr="00087852">
        <w:rPr>
          <w:rFonts w:ascii="System Font" w:hAnsi="System Font" w:cs="System Font"/>
          <w:b/>
          <w:bCs/>
          <w:color w:val="000000" w:themeColor="text1"/>
          <w:kern w:val="0"/>
          <w:sz w:val="32"/>
          <w:szCs w:val="32"/>
        </w:rPr>
        <w:t>Best Practices</w:t>
      </w:r>
      <w:r w:rsidRPr="00087852">
        <w:rPr>
          <w:rFonts w:ascii="Helvetica Neue" w:hAnsi="Helvetica Neue" w:cs="Helvetica Neue"/>
          <w:color w:val="000000" w:themeColor="text1"/>
          <w:kern w:val="0"/>
          <w:sz w:val="32"/>
          <w:szCs w:val="32"/>
        </w:rPr>
        <w:t>:</w:t>
      </w:r>
    </w:p>
    <w:p w14:paraId="61FA0CED" w14:textId="11E7E5E3" w:rsidR="00087852" w:rsidRPr="00087852" w:rsidRDefault="00087852" w:rsidP="00E61615">
      <w:pPr>
        <w:numPr>
          <w:ilvl w:val="1"/>
          <w:numId w:val="18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0" w:line="240" w:lineRule="auto"/>
        <w:ind w:left="2171" w:hanging="1440"/>
        <w:rPr>
          <w:rFonts w:ascii="Helvetica Neue" w:hAnsi="Helvetica Neue" w:cs="Helvetica Neue"/>
          <w:color w:val="000000" w:themeColor="text1"/>
          <w:kern w:val="0"/>
          <w:sz w:val="32"/>
          <w:szCs w:val="32"/>
        </w:rPr>
      </w:pPr>
      <w:r w:rsidRPr="00087852">
        <w:rPr>
          <w:rFonts w:ascii="System Font" w:hAnsi="System Font" w:cs="System Font"/>
          <w:b/>
          <w:bCs/>
          <w:color w:val="000000" w:themeColor="text1"/>
          <w:kern w:val="0"/>
          <w:sz w:val="32"/>
          <w:szCs w:val="32"/>
        </w:rPr>
        <w:t>Separation of Concerns</w:t>
      </w:r>
      <w:r w:rsidRPr="00087852">
        <w:rPr>
          <w:rFonts w:ascii="Helvetica Neue" w:hAnsi="Helvetica Neue" w:cs="Helvetica Neue"/>
          <w:color w:val="000000" w:themeColor="text1"/>
          <w:kern w:val="0"/>
          <w:sz w:val="32"/>
          <w:szCs w:val="32"/>
        </w:rPr>
        <w:t>: Differentiate between the query</w:t>
      </w:r>
      <w:r w:rsidR="00E61615">
        <w:rPr>
          <w:rFonts w:ascii="Helvetica Neue" w:hAnsi="Helvetica Neue" w:cs="Helvetica Neue"/>
          <w:color w:val="000000" w:themeColor="text1"/>
          <w:kern w:val="0"/>
          <w:sz w:val="32"/>
          <w:szCs w:val="32"/>
        </w:rPr>
        <w:t xml:space="preserve"> </w:t>
      </w:r>
      <w:r w:rsidRPr="00087852">
        <w:rPr>
          <w:rFonts w:ascii="Helvetica Neue" w:hAnsi="Helvetica Neue" w:cs="Helvetica Neue"/>
          <w:color w:val="000000" w:themeColor="text1"/>
          <w:kern w:val="0"/>
          <w:sz w:val="32"/>
          <w:szCs w:val="32"/>
        </w:rPr>
        <w:t>builder, connection management, and schema migrations.</w:t>
      </w:r>
    </w:p>
    <w:p w14:paraId="50CECCE5" w14:textId="77777777" w:rsidR="00087852" w:rsidRPr="00087852" w:rsidRDefault="00087852" w:rsidP="00E61615">
      <w:pPr>
        <w:numPr>
          <w:ilvl w:val="1"/>
          <w:numId w:val="18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0" w:line="240" w:lineRule="auto"/>
        <w:ind w:left="2171" w:hanging="1440"/>
        <w:rPr>
          <w:rFonts w:ascii="Helvetica Neue" w:hAnsi="Helvetica Neue" w:cs="Helvetica Neue"/>
          <w:color w:val="000000" w:themeColor="text1"/>
          <w:kern w:val="0"/>
          <w:sz w:val="32"/>
          <w:szCs w:val="32"/>
        </w:rPr>
      </w:pPr>
      <w:r w:rsidRPr="00087852">
        <w:rPr>
          <w:rFonts w:ascii="System Font" w:hAnsi="System Font" w:cs="System Font"/>
          <w:b/>
          <w:bCs/>
          <w:color w:val="000000" w:themeColor="text1"/>
          <w:kern w:val="0"/>
          <w:sz w:val="32"/>
          <w:szCs w:val="32"/>
        </w:rPr>
        <w:t>Idiomatic Go</w:t>
      </w:r>
      <w:r w:rsidRPr="00087852">
        <w:rPr>
          <w:rFonts w:ascii="Helvetica Neue" w:hAnsi="Helvetica Neue" w:cs="Helvetica Neue"/>
          <w:color w:val="000000" w:themeColor="text1"/>
          <w:kern w:val="0"/>
          <w:sz w:val="32"/>
          <w:szCs w:val="32"/>
        </w:rPr>
        <w:t>: Leverage Go’s native </w:t>
      </w:r>
      <w:r w:rsidRPr="00087852">
        <w:rPr>
          <w:rFonts w:ascii="System Font" w:hAnsi="System Font" w:cs="System Font"/>
          <w:color w:val="000000" w:themeColor="text1"/>
          <w:kern w:val="0"/>
          <w:sz w:val="27"/>
          <w:szCs w:val="27"/>
        </w:rPr>
        <w:t>database/</w:t>
      </w:r>
      <w:proofErr w:type="spellStart"/>
      <w:r w:rsidRPr="00087852">
        <w:rPr>
          <w:rFonts w:ascii="System Font" w:hAnsi="System Font" w:cs="System Font"/>
          <w:color w:val="000000" w:themeColor="text1"/>
          <w:kern w:val="0"/>
          <w:sz w:val="27"/>
          <w:szCs w:val="27"/>
        </w:rPr>
        <w:t>sql</w:t>
      </w:r>
      <w:proofErr w:type="spellEnd"/>
      <w:r w:rsidRPr="00087852">
        <w:rPr>
          <w:rFonts w:ascii="Helvetica Neue" w:hAnsi="Helvetica Neue" w:cs="Helvetica Neue"/>
          <w:color w:val="000000" w:themeColor="text1"/>
          <w:kern w:val="0"/>
          <w:sz w:val="32"/>
          <w:szCs w:val="32"/>
        </w:rPr>
        <w:t> package and design patterns.</w:t>
      </w:r>
    </w:p>
    <w:p w14:paraId="28973D24" w14:textId="77777777" w:rsidR="00087852" w:rsidRPr="00087852" w:rsidRDefault="00087852" w:rsidP="00E61615">
      <w:pPr>
        <w:numPr>
          <w:ilvl w:val="1"/>
          <w:numId w:val="18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0" w:line="240" w:lineRule="auto"/>
        <w:ind w:left="2171" w:hanging="1440"/>
        <w:rPr>
          <w:rFonts w:ascii="Helvetica Neue" w:hAnsi="Helvetica Neue" w:cs="Helvetica Neue"/>
          <w:color w:val="000000" w:themeColor="text1"/>
          <w:kern w:val="0"/>
          <w:sz w:val="32"/>
          <w:szCs w:val="32"/>
        </w:rPr>
      </w:pPr>
      <w:r w:rsidRPr="00087852">
        <w:rPr>
          <w:rFonts w:ascii="System Font" w:hAnsi="System Font" w:cs="System Font"/>
          <w:b/>
          <w:bCs/>
          <w:color w:val="000000" w:themeColor="text1"/>
          <w:kern w:val="0"/>
          <w:sz w:val="32"/>
          <w:szCs w:val="32"/>
        </w:rPr>
        <w:t>Performance &amp; Safety</w:t>
      </w:r>
      <w:r w:rsidRPr="00087852">
        <w:rPr>
          <w:rFonts w:ascii="Helvetica Neue" w:hAnsi="Helvetica Neue" w:cs="Helvetica Neue"/>
          <w:color w:val="000000" w:themeColor="text1"/>
          <w:kern w:val="0"/>
          <w:sz w:val="32"/>
          <w:szCs w:val="32"/>
        </w:rPr>
        <w:t>: Ensure SQL injection prevention, efficient connection pooling, and easy transaction handling.</w:t>
      </w:r>
    </w:p>
    <w:p w14:paraId="4D1160A6" w14:textId="77777777" w:rsidR="00087852" w:rsidRPr="00087852" w:rsidRDefault="00087852" w:rsidP="00087852">
      <w:pPr>
        <w:autoSpaceDE w:val="0"/>
        <w:autoSpaceDN w:val="0"/>
        <w:adjustRightInd w:val="0"/>
        <w:spacing w:after="0" w:line="240" w:lineRule="auto"/>
        <w:rPr>
          <w:rFonts w:ascii="System Font" w:hAnsi="System Font" w:cs="System Font"/>
          <w:b/>
          <w:bCs/>
          <w:color w:val="000000" w:themeColor="text1"/>
          <w:kern w:val="0"/>
          <w:sz w:val="30"/>
          <w:szCs w:val="30"/>
        </w:rPr>
      </w:pPr>
      <w:r w:rsidRPr="00087852">
        <w:rPr>
          <w:rFonts w:ascii="System Font" w:hAnsi="System Font" w:cs="System Font"/>
          <w:b/>
          <w:bCs/>
          <w:color w:val="000000" w:themeColor="text1"/>
          <w:kern w:val="0"/>
          <w:sz w:val="30"/>
          <w:szCs w:val="30"/>
        </w:rPr>
        <w:t>Tools, Tutorials, and Resources</w:t>
      </w:r>
    </w:p>
    <w:p w14:paraId="2EB5A097" w14:textId="77777777" w:rsidR="00087852" w:rsidRPr="00087852" w:rsidRDefault="00087852" w:rsidP="00087852">
      <w:pPr>
        <w:numPr>
          <w:ilvl w:val="0"/>
          <w:numId w:val="19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Helvetica Neue" w:hAnsi="Helvetica Neue" w:cs="Helvetica Neue"/>
          <w:color w:val="000000" w:themeColor="text1"/>
          <w:kern w:val="0"/>
          <w:sz w:val="32"/>
          <w:szCs w:val="32"/>
        </w:rPr>
      </w:pPr>
      <w:r w:rsidRPr="00087852">
        <w:rPr>
          <w:rFonts w:ascii="System Font" w:hAnsi="System Font" w:cs="System Font"/>
          <w:b/>
          <w:bCs/>
          <w:color w:val="000000" w:themeColor="text1"/>
          <w:kern w:val="0"/>
          <w:sz w:val="32"/>
          <w:szCs w:val="32"/>
        </w:rPr>
        <w:t>Languages &amp; Frameworks</w:t>
      </w:r>
      <w:r w:rsidRPr="00087852">
        <w:rPr>
          <w:rFonts w:ascii="Helvetica Neue" w:hAnsi="Helvetica Neue" w:cs="Helvetica Neue"/>
          <w:color w:val="000000" w:themeColor="text1"/>
          <w:kern w:val="0"/>
          <w:sz w:val="32"/>
          <w:szCs w:val="32"/>
        </w:rPr>
        <w:t>: Go (latest stable release) with its standard library.</w:t>
      </w:r>
    </w:p>
    <w:p w14:paraId="08DE83FF" w14:textId="77777777" w:rsidR="00087852" w:rsidRPr="00087852" w:rsidRDefault="00087852" w:rsidP="00087852">
      <w:pPr>
        <w:numPr>
          <w:ilvl w:val="0"/>
          <w:numId w:val="19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Helvetica Neue" w:hAnsi="Helvetica Neue" w:cs="Helvetica Neue"/>
          <w:color w:val="000000" w:themeColor="text1"/>
          <w:kern w:val="0"/>
          <w:sz w:val="32"/>
          <w:szCs w:val="32"/>
        </w:rPr>
      </w:pPr>
      <w:r w:rsidRPr="00087852">
        <w:rPr>
          <w:rFonts w:ascii="System Font" w:hAnsi="System Font" w:cs="System Font"/>
          <w:b/>
          <w:bCs/>
          <w:color w:val="000000" w:themeColor="text1"/>
          <w:kern w:val="0"/>
          <w:sz w:val="32"/>
          <w:szCs w:val="32"/>
        </w:rPr>
        <w:t>Supporting Libraries</w:t>
      </w:r>
      <w:r w:rsidRPr="00087852">
        <w:rPr>
          <w:rFonts w:ascii="Helvetica Neue" w:hAnsi="Helvetica Neue" w:cs="Helvetica Neue"/>
          <w:color w:val="000000" w:themeColor="text1"/>
          <w:kern w:val="0"/>
          <w:sz w:val="32"/>
          <w:szCs w:val="32"/>
        </w:rPr>
        <w:t>: Use </w:t>
      </w:r>
      <w:r w:rsidRPr="00087852">
        <w:rPr>
          <w:rFonts w:ascii="System Font" w:hAnsi="System Font" w:cs="System Font"/>
          <w:color w:val="000000" w:themeColor="text1"/>
          <w:kern w:val="0"/>
          <w:sz w:val="27"/>
          <w:szCs w:val="27"/>
        </w:rPr>
        <w:t>database/</w:t>
      </w:r>
      <w:proofErr w:type="spellStart"/>
      <w:r w:rsidRPr="00087852">
        <w:rPr>
          <w:rFonts w:ascii="System Font" w:hAnsi="System Font" w:cs="System Font"/>
          <w:color w:val="000000" w:themeColor="text1"/>
          <w:kern w:val="0"/>
          <w:sz w:val="27"/>
          <w:szCs w:val="27"/>
        </w:rPr>
        <w:t>sql</w:t>
      </w:r>
      <w:proofErr w:type="spellEnd"/>
      <w:r w:rsidRPr="00087852">
        <w:rPr>
          <w:rFonts w:ascii="Helvetica Neue" w:hAnsi="Helvetica Neue" w:cs="Helvetica Neue"/>
          <w:color w:val="000000" w:themeColor="text1"/>
          <w:kern w:val="0"/>
          <w:sz w:val="32"/>
          <w:szCs w:val="32"/>
        </w:rPr>
        <w:t> alongside popular drivers (e.g., for PostgreSQL, MySQL).</w:t>
      </w:r>
    </w:p>
    <w:p w14:paraId="5B7A7785" w14:textId="77777777" w:rsidR="00087852" w:rsidRPr="00087852" w:rsidRDefault="00087852" w:rsidP="00087852">
      <w:pPr>
        <w:numPr>
          <w:ilvl w:val="0"/>
          <w:numId w:val="19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Helvetica Neue" w:hAnsi="Helvetica Neue" w:cs="Helvetica Neue"/>
          <w:color w:val="000000" w:themeColor="text1"/>
          <w:kern w:val="0"/>
          <w:sz w:val="32"/>
          <w:szCs w:val="32"/>
        </w:rPr>
      </w:pPr>
      <w:r w:rsidRPr="00087852">
        <w:rPr>
          <w:rFonts w:ascii="System Font" w:hAnsi="System Font" w:cs="System Font"/>
          <w:b/>
          <w:bCs/>
          <w:color w:val="000000" w:themeColor="text1"/>
          <w:kern w:val="0"/>
          <w:sz w:val="32"/>
          <w:szCs w:val="32"/>
        </w:rPr>
        <w:t>Development Tools</w:t>
      </w:r>
      <w:r w:rsidRPr="00087852">
        <w:rPr>
          <w:rFonts w:ascii="Helvetica Neue" w:hAnsi="Helvetica Neue" w:cs="Helvetica Neue"/>
          <w:color w:val="000000" w:themeColor="text1"/>
          <w:kern w:val="0"/>
          <w:sz w:val="32"/>
          <w:szCs w:val="32"/>
        </w:rPr>
        <w:t>: Go modules, unit testing (</w:t>
      </w:r>
      <w:r w:rsidRPr="00087852">
        <w:rPr>
          <w:rFonts w:ascii="System Font" w:hAnsi="System Font" w:cs="System Font"/>
          <w:color w:val="000000" w:themeColor="text1"/>
          <w:kern w:val="0"/>
          <w:sz w:val="27"/>
          <w:szCs w:val="27"/>
        </w:rPr>
        <w:t>go test</w:t>
      </w:r>
      <w:r w:rsidRPr="00087852">
        <w:rPr>
          <w:rFonts w:ascii="Helvetica Neue" w:hAnsi="Helvetica Neue" w:cs="Helvetica Neue"/>
          <w:color w:val="000000" w:themeColor="text1"/>
          <w:kern w:val="0"/>
          <w:sz w:val="32"/>
          <w:szCs w:val="32"/>
        </w:rPr>
        <w:t>), CI/CD pipelines (e.g., GitHub Actions), and documentation generators.</w:t>
      </w:r>
    </w:p>
    <w:p w14:paraId="044817C4" w14:textId="77777777" w:rsidR="00087852" w:rsidRPr="00087852" w:rsidRDefault="00087852" w:rsidP="00087852">
      <w:pPr>
        <w:numPr>
          <w:ilvl w:val="0"/>
          <w:numId w:val="19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Helvetica Neue" w:hAnsi="Helvetica Neue" w:cs="Helvetica Neue"/>
          <w:color w:val="000000" w:themeColor="text1"/>
          <w:kern w:val="0"/>
          <w:sz w:val="32"/>
          <w:szCs w:val="32"/>
        </w:rPr>
      </w:pPr>
      <w:r w:rsidRPr="00087852">
        <w:rPr>
          <w:rFonts w:ascii="System Font" w:hAnsi="System Font" w:cs="System Font"/>
          <w:b/>
          <w:bCs/>
          <w:color w:val="000000" w:themeColor="text1"/>
          <w:kern w:val="0"/>
          <w:sz w:val="32"/>
          <w:szCs w:val="32"/>
        </w:rPr>
        <w:t>Tutorials/Documentation</w:t>
      </w:r>
      <w:r w:rsidRPr="00087852">
        <w:rPr>
          <w:rFonts w:ascii="Helvetica Neue" w:hAnsi="Helvetica Neue" w:cs="Helvetica Neue"/>
          <w:color w:val="000000" w:themeColor="text1"/>
          <w:kern w:val="0"/>
          <w:sz w:val="32"/>
          <w:szCs w:val="32"/>
        </w:rPr>
        <w:t>: Official Go documentation, community-written guides on ORM design, and best practices for database interactions.</w:t>
      </w:r>
    </w:p>
    <w:p w14:paraId="5CC463A3" w14:textId="77777777" w:rsidR="00087852" w:rsidRPr="00087852" w:rsidRDefault="00087852" w:rsidP="00087852">
      <w:pPr>
        <w:autoSpaceDE w:val="0"/>
        <w:autoSpaceDN w:val="0"/>
        <w:adjustRightInd w:val="0"/>
        <w:spacing w:after="0" w:line="240" w:lineRule="auto"/>
        <w:rPr>
          <w:rFonts w:ascii="System Font" w:hAnsi="System Font" w:cs="System Font"/>
          <w:b/>
          <w:bCs/>
          <w:color w:val="000000" w:themeColor="text1"/>
          <w:kern w:val="0"/>
          <w:sz w:val="30"/>
          <w:szCs w:val="30"/>
        </w:rPr>
      </w:pPr>
      <w:r w:rsidRPr="00087852">
        <w:rPr>
          <w:rFonts w:ascii="System Font" w:hAnsi="System Font" w:cs="System Font"/>
          <w:b/>
          <w:bCs/>
          <w:color w:val="000000" w:themeColor="text1"/>
          <w:kern w:val="0"/>
          <w:sz w:val="30"/>
          <w:szCs w:val="30"/>
        </w:rPr>
        <w:t>Experts &amp; Community Feedback</w:t>
      </w:r>
    </w:p>
    <w:p w14:paraId="752F4F36" w14:textId="77777777" w:rsidR="00087852" w:rsidRPr="00087852" w:rsidRDefault="00087852" w:rsidP="00087852">
      <w:pPr>
        <w:numPr>
          <w:ilvl w:val="0"/>
          <w:numId w:val="20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Helvetica Neue" w:hAnsi="Helvetica Neue" w:cs="Helvetica Neue"/>
          <w:color w:val="000000" w:themeColor="text1"/>
          <w:kern w:val="0"/>
          <w:sz w:val="32"/>
          <w:szCs w:val="32"/>
        </w:rPr>
      </w:pPr>
      <w:r w:rsidRPr="00087852">
        <w:rPr>
          <w:rFonts w:ascii="System Font" w:hAnsi="System Font" w:cs="System Font"/>
          <w:b/>
          <w:bCs/>
          <w:color w:val="000000" w:themeColor="text1"/>
          <w:kern w:val="0"/>
          <w:sz w:val="32"/>
          <w:szCs w:val="32"/>
        </w:rPr>
        <w:lastRenderedPageBreak/>
        <w:t>Fontys ICT</w:t>
      </w:r>
      <w:r w:rsidRPr="00087852">
        <w:rPr>
          <w:rFonts w:ascii="Helvetica Neue" w:hAnsi="Helvetica Neue" w:cs="Helvetica Neue"/>
          <w:color w:val="000000" w:themeColor="text1"/>
          <w:kern w:val="0"/>
          <w:sz w:val="32"/>
          <w:szCs w:val="32"/>
        </w:rPr>
        <w:t>: Reach out to internal experts and senior developers with experience in Go and database systems.</w:t>
      </w:r>
    </w:p>
    <w:p w14:paraId="32FEB325" w14:textId="77777777" w:rsidR="00087852" w:rsidRPr="00087852" w:rsidRDefault="00087852" w:rsidP="00087852">
      <w:pPr>
        <w:numPr>
          <w:ilvl w:val="0"/>
          <w:numId w:val="20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Helvetica Neue" w:hAnsi="Helvetica Neue" w:cs="Helvetica Neue"/>
          <w:color w:val="000000" w:themeColor="text1"/>
          <w:kern w:val="0"/>
          <w:sz w:val="32"/>
          <w:szCs w:val="32"/>
        </w:rPr>
      </w:pPr>
      <w:r w:rsidRPr="00087852">
        <w:rPr>
          <w:rFonts w:ascii="System Font" w:hAnsi="System Font" w:cs="System Font"/>
          <w:b/>
          <w:bCs/>
          <w:color w:val="000000" w:themeColor="text1"/>
          <w:kern w:val="0"/>
          <w:sz w:val="32"/>
          <w:szCs w:val="32"/>
        </w:rPr>
        <w:t>Peer Reviews</w:t>
      </w:r>
      <w:r w:rsidRPr="00087852">
        <w:rPr>
          <w:rFonts w:ascii="Helvetica Neue" w:hAnsi="Helvetica Neue" w:cs="Helvetica Neue"/>
          <w:color w:val="000000" w:themeColor="text1"/>
          <w:kern w:val="0"/>
          <w:sz w:val="32"/>
          <w:szCs w:val="32"/>
        </w:rPr>
        <w:t>: Regularly schedule feedback sessions with peers to refine requirements and design choices.</w:t>
      </w:r>
    </w:p>
    <w:p w14:paraId="702B54E6" w14:textId="77777777" w:rsidR="00087852" w:rsidRPr="00087852" w:rsidRDefault="00087852" w:rsidP="00087852">
      <w:pPr>
        <w:autoSpaceDE w:val="0"/>
        <w:autoSpaceDN w:val="0"/>
        <w:adjustRightInd w:val="0"/>
        <w:spacing w:after="0" w:line="240" w:lineRule="auto"/>
        <w:rPr>
          <w:rFonts w:ascii="System Font" w:hAnsi="System Font" w:cs="System Font"/>
          <w:b/>
          <w:bCs/>
          <w:color w:val="000000" w:themeColor="text1"/>
          <w:kern w:val="0"/>
          <w:sz w:val="30"/>
          <w:szCs w:val="30"/>
        </w:rPr>
      </w:pPr>
      <w:r w:rsidRPr="00087852">
        <w:rPr>
          <w:rFonts w:ascii="System Font" w:hAnsi="System Font" w:cs="System Font"/>
          <w:b/>
          <w:bCs/>
          <w:color w:val="000000" w:themeColor="text1"/>
          <w:kern w:val="0"/>
          <w:sz w:val="30"/>
          <w:szCs w:val="30"/>
        </w:rPr>
        <w:t>Requirements &amp; Validation</w:t>
      </w:r>
    </w:p>
    <w:p w14:paraId="4965002D" w14:textId="77777777" w:rsidR="00087852" w:rsidRPr="00087852" w:rsidRDefault="00087852" w:rsidP="00087852">
      <w:pPr>
        <w:numPr>
          <w:ilvl w:val="0"/>
          <w:numId w:val="2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Helvetica Neue" w:hAnsi="Helvetica Neue" w:cs="Helvetica Neue"/>
          <w:color w:val="000000" w:themeColor="text1"/>
          <w:kern w:val="0"/>
          <w:sz w:val="32"/>
          <w:szCs w:val="32"/>
        </w:rPr>
      </w:pPr>
      <w:r w:rsidRPr="00087852">
        <w:rPr>
          <w:rFonts w:ascii="System Font" w:hAnsi="System Font" w:cs="System Font"/>
          <w:b/>
          <w:bCs/>
          <w:color w:val="000000" w:themeColor="text1"/>
          <w:kern w:val="0"/>
          <w:sz w:val="32"/>
          <w:szCs w:val="32"/>
        </w:rPr>
        <w:t>Functional Requirements</w:t>
      </w:r>
      <w:r w:rsidRPr="00087852">
        <w:rPr>
          <w:rFonts w:ascii="Helvetica Neue" w:hAnsi="Helvetica Neue" w:cs="Helvetica Neue"/>
          <w:color w:val="000000" w:themeColor="text1"/>
          <w:kern w:val="0"/>
          <w:sz w:val="32"/>
          <w:szCs w:val="32"/>
        </w:rPr>
        <w:t>:</w:t>
      </w:r>
    </w:p>
    <w:p w14:paraId="42C4AB85" w14:textId="77777777" w:rsidR="00087852" w:rsidRPr="00087852" w:rsidRDefault="00087852" w:rsidP="00E61615">
      <w:pPr>
        <w:numPr>
          <w:ilvl w:val="1"/>
          <w:numId w:val="21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0" w:line="240" w:lineRule="auto"/>
        <w:ind w:left="2171" w:hanging="1440"/>
        <w:rPr>
          <w:rFonts w:ascii="Helvetica Neue" w:hAnsi="Helvetica Neue" w:cs="Helvetica Neue"/>
          <w:color w:val="000000" w:themeColor="text1"/>
          <w:kern w:val="0"/>
          <w:sz w:val="32"/>
          <w:szCs w:val="32"/>
        </w:rPr>
      </w:pPr>
      <w:r w:rsidRPr="00087852">
        <w:rPr>
          <w:rFonts w:ascii="Helvetica Neue" w:hAnsi="Helvetica Neue" w:cs="Helvetica Neue"/>
          <w:color w:val="000000" w:themeColor="text1"/>
          <w:kern w:val="0"/>
          <w:sz w:val="32"/>
          <w:szCs w:val="32"/>
        </w:rPr>
        <w:t>Seamless connection management.</w:t>
      </w:r>
    </w:p>
    <w:p w14:paraId="0DF4D9BF" w14:textId="77777777" w:rsidR="00087852" w:rsidRPr="00087852" w:rsidRDefault="00087852" w:rsidP="00E61615">
      <w:pPr>
        <w:numPr>
          <w:ilvl w:val="1"/>
          <w:numId w:val="21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0" w:line="240" w:lineRule="auto"/>
        <w:ind w:left="2171" w:hanging="1440"/>
        <w:rPr>
          <w:rFonts w:ascii="Helvetica Neue" w:hAnsi="Helvetica Neue" w:cs="Helvetica Neue"/>
          <w:color w:val="000000" w:themeColor="text1"/>
          <w:kern w:val="0"/>
          <w:sz w:val="32"/>
          <w:szCs w:val="32"/>
        </w:rPr>
      </w:pPr>
      <w:r w:rsidRPr="00087852">
        <w:rPr>
          <w:rFonts w:ascii="Helvetica Neue" w:hAnsi="Helvetica Neue" w:cs="Helvetica Neue"/>
          <w:color w:val="000000" w:themeColor="text1"/>
          <w:kern w:val="0"/>
          <w:sz w:val="32"/>
          <w:szCs w:val="32"/>
        </w:rPr>
        <w:t>Intuitive CRUD operations.</w:t>
      </w:r>
    </w:p>
    <w:p w14:paraId="0552325B" w14:textId="77777777" w:rsidR="00087852" w:rsidRPr="00087852" w:rsidRDefault="00087852" w:rsidP="00E61615">
      <w:pPr>
        <w:numPr>
          <w:ilvl w:val="1"/>
          <w:numId w:val="21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0" w:line="240" w:lineRule="auto"/>
        <w:ind w:left="2171" w:hanging="1440"/>
        <w:rPr>
          <w:rFonts w:ascii="Helvetica Neue" w:hAnsi="Helvetica Neue" w:cs="Helvetica Neue"/>
          <w:color w:val="000000" w:themeColor="text1"/>
          <w:kern w:val="0"/>
          <w:sz w:val="32"/>
          <w:szCs w:val="32"/>
        </w:rPr>
      </w:pPr>
      <w:r w:rsidRPr="00087852">
        <w:rPr>
          <w:rFonts w:ascii="Helvetica Neue" w:hAnsi="Helvetica Neue" w:cs="Helvetica Neue"/>
          <w:color w:val="000000" w:themeColor="text1"/>
          <w:kern w:val="0"/>
          <w:sz w:val="32"/>
          <w:szCs w:val="32"/>
        </w:rPr>
        <w:t>Automatic struct-to-table mapping.</w:t>
      </w:r>
    </w:p>
    <w:p w14:paraId="3D6288DA" w14:textId="77777777" w:rsidR="00087852" w:rsidRPr="00087852" w:rsidRDefault="00087852" w:rsidP="00E61615">
      <w:pPr>
        <w:numPr>
          <w:ilvl w:val="1"/>
          <w:numId w:val="21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0" w:line="240" w:lineRule="auto"/>
        <w:ind w:left="2171" w:hanging="1440"/>
        <w:rPr>
          <w:rFonts w:ascii="Helvetica Neue" w:hAnsi="Helvetica Neue" w:cs="Helvetica Neue"/>
          <w:color w:val="000000" w:themeColor="text1"/>
          <w:kern w:val="0"/>
          <w:sz w:val="32"/>
          <w:szCs w:val="32"/>
        </w:rPr>
      </w:pPr>
      <w:r w:rsidRPr="00087852">
        <w:rPr>
          <w:rFonts w:ascii="Helvetica Neue" w:hAnsi="Helvetica Neue" w:cs="Helvetica Neue"/>
          <w:color w:val="000000" w:themeColor="text1"/>
          <w:kern w:val="0"/>
          <w:sz w:val="32"/>
          <w:szCs w:val="32"/>
        </w:rPr>
        <w:t>Custom query building and transaction support.</w:t>
      </w:r>
    </w:p>
    <w:p w14:paraId="0828EB17" w14:textId="77777777" w:rsidR="00087852" w:rsidRPr="00087852" w:rsidRDefault="00087852" w:rsidP="00087852">
      <w:pPr>
        <w:numPr>
          <w:ilvl w:val="0"/>
          <w:numId w:val="2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Helvetica Neue" w:hAnsi="Helvetica Neue" w:cs="Helvetica Neue"/>
          <w:color w:val="000000" w:themeColor="text1"/>
          <w:kern w:val="0"/>
          <w:sz w:val="32"/>
          <w:szCs w:val="32"/>
        </w:rPr>
      </w:pPr>
      <w:r w:rsidRPr="00087852">
        <w:rPr>
          <w:rFonts w:ascii="System Font" w:hAnsi="System Font" w:cs="System Font"/>
          <w:b/>
          <w:bCs/>
          <w:color w:val="000000" w:themeColor="text1"/>
          <w:kern w:val="0"/>
          <w:sz w:val="32"/>
          <w:szCs w:val="32"/>
        </w:rPr>
        <w:t>Non-functional Requirements</w:t>
      </w:r>
      <w:r w:rsidRPr="00087852">
        <w:rPr>
          <w:rFonts w:ascii="Helvetica Neue" w:hAnsi="Helvetica Neue" w:cs="Helvetica Neue"/>
          <w:color w:val="000000" w:themeColor="text1"/>
          <w:kern w:val="0"/>
          <w:sz w:val="32"/>
          <w:szCs w:val="32"/>
        </w:rPr>
        <w:t>:</w:t>
      </w:r>
    </w:p>
    <w:p w14:paraId="24CF874E" w14:textId="77777777" w:rsidR="00087852" w:rsidRPr="00087852" w:rsidRDefault="00087852" w:rsidP="00E61615">
      <w:pPr>
        <w:numPr>
          <w:ilvl w:val="1"/>
          <w:numId w:val="21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0" w:line="240" w:lineRule="auto"/>
        <w:ind w:left="2171" w:hanging="1440"/>
        <w:rPr>
          <w:rFonts w:ascii="Helvetica Neue" w:hAnsi="Helvetica Neue" w:cs="Helvetica Neue"/>
          <w:color w:val="000000" w:themeColor="text1"/>
          <w:kern w:val="0"/>
          <w:sz w:val="32"/>
          <w:szCs w:val="32"/>
        </w:rPr>
      </w:pPr>
      <w:r w:rsidRPr="00087852">
        <w:rPr>
          <w:rFonts w:ascii="System Font" w:hAnsi="System Font" w:cs="System Font"/>
          <w:b/>
          <w:bCs/>
          <w:color w:val="000000" w:themeColor="text1"/>
          <w:kern w:val="0"/>
          <w:sz w:val="32"/>
          <w:szCs w:val="32"/>
        </w:rPr>
        <w:t>Performance</w:t>
      </w:r>
      <w:r w:rsidRPr="00087852">
        <w:rPr>
          <w:rFonts w:ascii="Helvetica Neue" w:hAnsi="Helvetica Neue" w:cs="Helvetica Neue"/>
          <w:color w:val="000000" w:themeColor="text1"/>
          <w:kern w:val="0"/>
          <w:sz w:val="32"/>
          <w:szCs w:val="32"/>
        </w:rPr>
        <w:t>: Benchmark against GORM and similar libraries.</w:t>
      </w:r>
    </w:p>
    <w:p w14:paraId="48868CC8" w14:textId="77777777" w:rsidR="00087852" w:rsidRPr="00087852" w:rsidRDefault="00087852" w:rsidP="00E61615">
      <w:pPr>
        <w:numPr>
          <w:ilvl w:val="1"/>
          <w:numId w:val="21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0" w:line="240" w:lineRule="auto"/>
        <w:ind w:left="2171" w:hanging="1440"/>
        <w:rPr>
          <w:rFonts w:ascii="Helvetica Neue" w:hAnsi="Helvetica Neue" w:cs="Helvetica Neue"/>
          <w:color w:val="000000" w:themeColor="text1"/>
          <w:kern w:val="0"/>
          <w:sz w:val="32"/>
          <w:szCs w:val="32"/>
        </w:rPr>
      </w:pPr>
      <w:r w:rsidRPr="00087852">
        <w:rPr>
          <w:rFonts w:ascii="System Font" w:hAnsi="System Font" w:cs="System Font"/>
          <w:b/>
          <w:bCs/>
          <w:color w:val="000000" w:themeColor="text1"/>
          <w:kern w:val="0"/>
          <w:sz w:val="32"/>
          <w:szCs w:val="32"/>
        </w:rPr>
        <w:t>Usability</w:t>
      </w:r>
      <w:r w:rsidRPr="00087852">
        <w:rPr>
          <w:rFonts w:ascii="Helvetica Neue" w:hAnsi="Helvetica Neue" w:cs="Helvetica Neue"/>
          <w:color w:val="000000" w:themeColor="text1"/>
          <w:kern w:val="0"/>
          <w:sz w:val="32"/>
          <w:szCs w:val="32"/>
        </w:rPr>
        <w:t>: Simple, clear, and well-documented API.</w:t>
      </w:r>
    </w:p>
    <w:p w14:paraId="6CD3BF80" w14:textId="77777777" w:rsidR="00087852" w:rsidRPr="00087852" w:rsidRDefault="00087852" w:rsidP="00087852">
      <w:pPr>
        <w:numPr>
          <w:ilvl w:val="0"/>
          <w:numId w:val="2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Helvetica Neue" w:hAnsi="Helvetica Neue" w:cs="Helvetica Neue"/>
          <w:color w:val="000000" w:themeColor="text1"/>
          <w:kern w:val="0"/>
          <w:sz w:val="32"/>
          <w:szCs w:val="32"/>
        </w:rPr>
      </w:pPr>
      <w:r w:rsidRPr="00087852">
        <w:rPr>
          <w:rFonts w:ascii="System Font" w:hAnsi="System Font" w:cs="System Font"/>
          <w:b/>
          <w:bCs/>
          <w:color w:val="000000" w:themeColor="text1"/>
          <w:kern w:val="0"/>
          <w:sz w:val="32"/>
          <w:szCs w:val="32"/>
        </w:rPr>
        <w:t>Validation Strategy</w:t>
      </w:r>
      <w:r w:rsidRPr="00087852">
        <w:rPr>
          <w:rFonts w:ascii="Helvetica Neue" w:hAnsi="Helvetica Neue" w:cs="Helvetica Neue"/>
          <w:color w:val="000000" w:themeColor="text1"/>
          <w:kern w:val="0"/>
          <w:sz w:val="32"/>
          <w:szCs w:val="32"/>
        </w:rPr>
        <w:t>:</w:t>
      </w:r>
    </w:p>
    <w:p w14:paraId="12669274" w14:textId="77777777" w:rsidR="00087852" w:rsidRPr="00087852" w:rsidRDefault="00087852" w:rsidP="00E61615">
      <w:pPr>
        <w:numPr>
          <w:ilvl w:val="1"/>
          <w:numId w:val="21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0" w:line="240" w:lineRule="auto"/>
        <w:ind w:left="2171" w:hanging="1440"/>
        <w:rPr>
          <w:rFonts w:ascii="Helvetica Neue" w:hAnsi="Helvetica Neue" w:cs="Helvetica Neue"/>
          <w:color w:val="000000" w:themeColor="text1"/>
          <w:kern w:val="0"/>
          <w:sz w:val="32"/>
          <w:szCs w:val="32"/>
        </w:rPr>
      </w:pPr>
      <w:r w:rsidRPr="00087852">
        <w:rPr>
          <w:rFonts w:ascii="Helvetica Neue" w:hAnsi="Helvetica Neue" w:cs="Helvetica Neue"/>
          <w:color w:val="000000" w:themeColor="text1"/>
          <w:kern w:val="0"/>
          <w:sz w:val="32"/>
          <w:szCs w:val="32"/>
        </w:rPr>
        <w:t>Extensive unit and integration tests.</w:t>
      </w:r>
    </w:p>
    <w:p w14:paraId="040D36D9" w14:textId="77777777" w:rsidR="00087852" w:rsidRPr="00087852" w:rsidRDefault="00087852" w:rsidP="00E61615">
      <w:pPr>
        <w:numPr>
          <w:ilvl w:val="1"/>
          <w:numId w:val="21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0" w:line="240" w:lineRule="auto"/>
        <w:ind w:left="2171" w:hanging="1440"/>
        <w:rPr>
          <w:rFonts w:ascii="Helvetica Neue" w:hAnsi="Helvetica Neue" w:cs="Helvetica Neue"/>
          <w:color w:val="000000" w:themeColor="text1"/>
          <w:kern w:val="0"/>
          <w:sz w:val="32"/>
          <w:szCs w:val="32"/>
        </w:rPr>
      </w:pPr>
      <w:r w:rsidRPr="00087852">
        <w:rPr>
          <w:rFonts w:ascii="Helvetica Neue" w:hAnsi="Helvetica Neue" w:cs="Helvetica Neue"/>
          <w:color w:val="000000" w:themeColor="text1"/>
          <w:kern w:val="0"/>
          <w:sz w:val="32"/>
          <w:szCs w:val="32"/>
        </w:rPr>
        <w:t>Performance benchmarks.</w:t>
      </w:r>
    </w:p>
    <w:p w14:paraId="09FDD9FC" w14:textId="77777777" w:rsidR="00087852" w:rsidRPr="00087852" w:rsidRDefault="00087852" w:rsidP="00E61615">
      <w:pPr>
        <w:numPr>
          <w:ilvl w:val="1"/>
          <w:numId w:val="21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0" w:line="240" w:lineRule="auto"/>
        <w:ind w:left="2171" w:hanging="1440"/>
        <w:rPr>
          <w:rFonts w:ascii="Helvetica Neue" w:hAnsi="Helvetica Neue" w:cs="Helvetica Neue"/>
          <w:color w:val="000000" w:themeColor="text1"/>
          <w:kern w:val="0"/>
          <w:sz w:val="32"/>
          <w:szCs w:val="32"/>
        </w:rPr>
      </w:pPr>
      <w:r w:rsidRPr="00087852">
        <w:rPr>
          <w:rFonts w:ascii="Helvetica Neue" w:hAnsi="Helvetica Neue" w:cs="Helvetica Neue"/>
          <w:color w:val="000000" w:themeColor="text1"/>
          <w:kern w:val="0"/>
          <w:sz w:val="32"/>
          <w:szCs w:val="32"/>
        </w:rPr>
        <w:t>Continuous feedback from early adopters and internal experts.</w:t>
      </w:r>
    </w:p>
    <w:p w14:paraId="6AA04008" w14:textId="77777777" w:rsidR="00087852" w:rsidRPr="00087852" w:rsidRDefault="00087852" w:rsidP="00087852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 w:themeColor="text1"/>
          <w:kern w:val="0"/>
          <w:sz w:val="32"/>
          <w:szCs w:val="32"/>
        </w:rPr>
      </w:pPr>
    </w:p>
    <w:p w14:paraId="20C5688C" w14:textId="7EE23350" w:rsidR="00087852" w:rsidRPr="00E61615" w:rsidRDefault="00087852" w:rsidP="00E61615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rPr>
          <w:rFonts w:ascii="System Font" w:hAnsi="System Font" w:cs="System Font"/>
          <w:b/>
          <w:bCs/>
          <w:color w:val="000000" w:themeColor="text1"/>
          <w:kern w:val="0"/>
          <w:sz w:val="36"/>
          <w:szCs w:val="36"/>
        </w:rPr>
      </w:pPr>
      <w:r w:rsidRPr="00E61615">
        <w:rPr>
          <w:rFonts w:ascii="System Font" w:hAnsi="System Font" w:cs="System Font"/>
          <w:b/>
          <w:bCs/>
          <w:color w:val="000000" w:themeColor="text1"/>
          <w:kern w:val="0"/>
          <w:sz w:val="36"/>
          <w:szCs w:val="36"/>
        </w:rPr>
        <w:t>Design</w:t>
      </w:r>
    </w:p>
    <w:p w14:paraId="50487D14" w14:textId="77777777" w:rsidR="00087852" w:rsidRPr="00087852" w:rsidRDefault="00087852" w:rsidP="00087852">
      <w:pPr>
        <w:autoSpaceDE w:val="0"/>
        <w:autoSpaceDN w:val="0"/>
        <w:adjustRightInd w:val="0"/>
        <w:spacing w:after="0" w:line="240" w:lineRule="auto"/>
        <w:rPr>
          <w:rFonts w:ascii="System Font" w:hAnsi="System Font" w:cs="System Font"/>
          <w:b/>
          <w:bCs/>
          <w:color w:val="000000" w:themeColor="text1"/>
          <w:kern w:val="0"/>
          <w:sz w:val="30"/>
          <w:szCs w:val="30"/>
        </w:rPr>
      </w:pPr>
      <w:r w:rsidRPr="00087852">
        <w:rPr>
          <w:rFonts w:ascii="System Font" w:hAnsi="System Font" w:cs="System Font"/>
          <w:b/>
          <w:bCs/>
          <w:color w:val="000000" w:themeColor="text1"/>
          <w:kern w:val="0"/>
          <w:sz w:val="30"/>
          <w:szCs w:val="30"/>
        </w:rPr>
        <w:t>Conceptual Sketches and API Wireframes</w:t>
      </w:r>
    </w:p>
    <w:p w14:paraId="07F34747" w14:textId="77777777" w:rsidR="00087852" w:rsidRPr="00087852" w:rsidRDefault="00087852" w:rsidP="00087852">
      <w:pPr>
        <w:numPr>
          <w:ilvl w:val="0"/>
          <w:numId w:val="2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Helvetica Neue" w:hAnsi="Helvetica Neue" w:cs="Helvetica Neue"/>
          <w:color w:val="000000" w:themeColor="text1"/>
          <w:kern w:val="0"/>
          <w:sz w:val="32"/>
          <w:szCs w:val="32"/>
        </w:rPr>
      </w:pPr>
      <w:r w:rsidRPr="00087852">
        <w:rPr>
          <w:rFonts w:ascii="System Font" w:hAnsi="System Font" w:cs="System Font"/>
          <w:b/>
          <w:bCs/>
          <w:color w:val="000000" w:themeColor="text1"/>
          <w:kern w:val="0"/>
          <w:sz w:val="32"/>
          <w:szCs w:val="32"/>
        </w:rPr>
        <w:t>Architecture Overview</w:t>
      </w:r>
      <w:r w:rsidRPr="00087852">
        <w:rPr>
          <w:rFonts w:ascii="Helvetica Neue" w:hAnsi="Helvetica Neue" w:cs="Helvetica Neue"/>
          <w:color w:val="000000" w:themeColor="text1"/>
          <w:kern w:val="0"/>
          <w:sz w:val="32"/>
          <w:szCs w:val="32"/>
        </w:rPr>
        <w:t>:</w:t>
      </w:r>
    </w:p>
    <w:p w14:paraId="1B022E8F" w14:textId="77777777" w:rsidR="00087852" w:rsidRPr="00087852" w:rsidRDefault="00087852" w:rsidP="00E61615">
      <w:pPr>
        <w:numPr>
          <w:ilvl w:val="1"/>
          <w:numId w:val="22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0" w:line="240" w:lineRule="auto"/>
        <w:ind w:left="2171" w:hanging="1440"/>
        <w:rPr>
          <w:rFonts w:ascii="Helvetica Neue" w:hAnsi="Helvetica Neue" w:cs="Helvetica Neue"/>
          <w:color w:val="000000" w:themeColor="text1"/>
          <w:kern w:val="0"/>
          <w:sz w:val="32"/>
          <w:szCs w:val="32"/>
        </w:rPr>
      </w:pPr>
      <w:r w:rsidRPr="00087852">
        <w:rPr>
          <w:rFonts w:ascii="System Font" w:hAnsi="System Font" w:cs="System Font"/>
          <w:b/>
          <w:bCs/>
          <w:color w:val="000000" w:themeColor="text1"/>
          <w:kern w:val="0"/>
          <w:sz w:val="32"/>
          <w:szCs w:val="32"/>
        </w:rPr>
        <w:t>Core Package (</w:t>
      </w:r>
      <w:proofErr w:type="spellStart"/>
      <w:r w:rsidRPr="00087852">
        <w:rPr>
          <w:rFonts w:ascii="System Font" w:hAnsi="System Font" w:cs="System Font"/>
          <w:b/>
          <w:bCs/>
          <w:color w:val="000000" w:themeColor="text1"/>
          <w:kern w:val="0"/>
          <w:sz w:val="27"/>
          <w:szCs w:val="27"/>
        </w:rPr>
        <w:t>orm</w:t>
      </w:r>
      <w:proofErr w:type="spellEnd"/>
      <w:r w:rsidRPr="00087852">
        <w:rPr>
          <w:rFonts w:ascii="System Font" w:hAnsi="System Font" w:cs="System Font"/>
          <w:b/>
          <w:bCs/>
          <w:color w:val="000000" w:themeColor="text1"/>
          <w:kern w:val="0"/>
          <w:sz w:val="32"/>
          <w:szCs w:val="32"/>
        </w:rPr>
        <w:t>)</w:t>
      </w:r>
      <w:r w:rsidRPr="00087852">
        <w:rPr>
          <w:rFonts w:ascii="Helvetica Neue" w:hAnsi="Helvetica Neue" w:cs="Helvetica Neue"/>
          <w:color w:val="000000" w:themeColor="text1"/>
          <w:kern w:val="0"/>
          <w:sz w:val="32"/>
          <w:szCs w:val="32"/>
        </w:rPr>
        <w:t>: Manages connections, configurations, and basic CRUD operations.</w:t>
      </w:r>
    </w:p>
    <w:p w14:paraId="3DC0ED87" w14:textId="77777777" w:rsidR="00087852" w:rsidRPr="00087852" w:rsidRDefault="00087852" w:rsidP="00E61615">
      <w:pPr>
        <w:numPr>
          <w:ilvl w:val="1"/>
          <w:numId w:val="22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0" w:line="240" w:lineRule="auto"/>
        <w:ind w:left="2171" w:hanging="1440"/>
        <w:rPr>
          <w:rFonts w:ascii="Helvetica Neue" w:hAnsi="Helvetica Neue" w:cs="Helvetica Neue"/>
          <w:color w:val="000000" w:themeColor="text1"/>
          <w:kern w:val="0"/>
          <w:sz w:val="32"/>
          <w:szCs w:val="32"/>
        </w:rPr>
      </w:pPr>
      <w:r w:rsidRPr="00087852">
        <w:rPr>
          <w:rFonts w:ascii="System Font" w:hAnsi="System Font" w:cs="System Font"/>
          <w:b/>
          <w:bCs/>
          <w:color w:val="000000" w:themeColor="text1"/>
          <w:kern w:val="0"/>
          <w:sz w:val="32"/>
          <w:szCs w:val="32"/>
        </w:rPr>
        <w:t>Query Builder (</w:t>
      </w:r>
      <w:r w:rsidRPr="00087852">
        <w:rPr>
          <w:rFonts w:ascii="System Font" w:hAnsi="System Font" w:cs="System Font"/>
          <w:b/>
          <w:bCs/>
          <w:color w:val="000000" w:themeColor="text1"/>
          <w:kern w:val="0"/>
          <w:sz w:val="27"/>
          <w:szCs w:val="27"/>
        </w:rPr>
        <w:t>query</w:t>
      </w:r>
      <w:r w:rsidRPr="00087852">
        <w:rPr>
          <w:rFonts w:ascii="System Font" w:hAnsi="System Font" w:cs="System Font"/>
          <w:b/>
          <w:bCs/>
          <w:color w:val="000000" w:themeColor="text1"/>
          <w:kern w:val="0"/>
          <w:sz w:val="32"/>
          <w:szCs w:val="32"/>
        </w:rPr>
        <w:t>)</w:t>
      </w:r>
      <w:r w:rsidRPr="00087852">
        <w:rPr>
          <w:rFonts w:ascii="Helvetica Neue" w:hAnsi="Helvetica Neue" w:cs="Helvetica Neue"/>
          <w:color w:val="000000" w:themeColor="text1"/>
          <w:kern w:val="0"/>
          <w:sz w:val="32"/>
          <w:szCs w:val="32"/>
        </w:rPr>
        <w:t>: Provides a fluent interface for constructing SQL queries.</w:t>
      </w:r>
    </w:p>
    <w:p w14:paraId="2D653C1F" w14:textId="77777777" w:rsidR="00087852" w:rsidRPr="00087852" w:rsidRDefault="00087852" w:rsidP="00E61615">
      <w:pPr>
        <w:numPr>
          <w:ilvl w:val="1"/>
          <w:numId w:val="22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0" w:line="240" w:lineRule="auto"/>
        <w:ind w:left="2171" w:hanging="1440"/>
        <w:rPr>
          <w:rFonts w:ascii="Helvetica Neue" w:hAnsi="Helvetica Neue" w:cs="Helvetica Neue"/>
          <w:color w:val="000000" w:themeColor="text1"/>
          <w:kern w:val="0"/>
          <w:sz w:val="32"/>
          <w:szCs w:val="32"/>
        </w:rPr>
      </w:pPr>
      <w:r w:rsidRPr="00087852">
        <w:rPr>
          <w:rFonts w:ascii="System Font" w:hAnsi="System Font" w:cs="System Font"/>
          <w:b/>
          <w:bCs/>
          <w:color w:val="000000" w:themeColor="text1"/>
          <w:kern w:val="0"/>
          <w:sz w:val="32"/>
          <w:szCs w:val="32"/>
        </w:rPr>
        <w:t>Schema Management (</w:t>
      </w:r>
      <w:r w:rsidRPr="00087852">
        <w:rPr>
          <w:rFonts w:ascii="System Font" w:hAnsi="System Font" w:cs="System Font"/>
          <w:b/>
          <w:bCs/>
          <w:color w:val="000000" w:themeColor="text1"/>
          <w:kern w:val="0"/>
          <w:sz w:val="27"/>
          <w:szCs w:val="27"/>
        </w:rPr>
        <w:t>migration</w:t>
      </w:r>
      <w:r w:rsidRPr="00087852">
        <w:rPr>
          <w:rFonts w:ascii="System Font" w:hAnsi="System Font" w:cs="System Font"/>
          <w:b/>
          <w:bCs/>
          <w:color w:val="000000" w:themeColor="text1"/>
          <w:kern w:val="0"/>
          <w:sz w:val="32"/>
          <w:szCs w:val="32"/>
        </w:rPr>
        <w:t>)</w:t>
      </w:r>
      <w:r w:rsidRPr="00087852">
        <w:rPr>
          <w:rFonts w:ascii="Helvetica Neue" w:hAnsi="Helvetica Neue" w:cs="Helvetica Neue"/>
          <w:color w:val="000000" w:themeColor="text1"/>
          <w:kern w:val="0"/>
          <w:sz w:val="32"/>
          <w:szCs w:val="32"/>
        </w:rPr>
        <w:t>: Handles migrations and schema updates.</w:t>
      </w:r>
    </w:p>
    <w:p w14:paraId="1FC03034" w14:textId="77777777" w:rsidR="00087852" w:rsidRPr="00087852" w:rsidRDefault="00087852" w:rsidP="00E61615">
      <w:pPr>
        <w:numPr>
          <w:ilvl w:val="1"/>
          <w:numId w:val="22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0" w:line="240" w:lineRule="auto"/>
        <w:ind w:left="2171" w:hanging="1440"/>
        <w:rPr>
          <w:rFonts w:ascii="Helvetica Neue" w:hAnsi="Helvetica Neue" w:cs="Helvetica Neue"/>
          <w:color w:val="000000" w:themeColor="text1"/>
          <w:kern w:val="0"/>
          <w:sz w:val="32"/>
          <w:szCs w:val="32"/>
        </w:rPr>
      </w:pPr>
      <w:r w:rsidRPr="00087852">
        <w:rPr>
          <w:rFonts w:ascii="System Font" w:hAnsi="System Font" w:cs="System Font"/>
          <w:b/>
          <w:bCs/>
          <w:color w:val="000000" w:themeColor="text1"/>
          <w:kern w:val="0"/>
          <w:sz w:val="32"/>
          <w:szCs w:val="32"/>
        </w:rPr>
        <w:t>Database Drivers (</w:t>
      </w:r>
      <w:r w:rsidRPr="00087852">
        <w:rPr>
          <w:rFonts w:ascii="System Font" w:hAnsi="System Font" w:cs="System Font"/>
          <w:b/>
          <w:bCs/>
          <w:color w:val="000000" w:themeColor="text1"/>
          <w:kern w:val="0"/>
          <w:sz w:val="27"/>
          <w:szCs w:val="27"/>
        </w:rPr>
        <w:t>driver</w:t>
      </w:r>
      <w:r w:rsidRPr="00087852">
        <w:rPr>
          <w:rFonts w:ascii="System Font" w:hAnsi="System Font" w:cs="System Font"/>
          <w:b/>
          <w:bCs/>
          <w:color w:val="000000" w:themeColor="text1"/>
          <w:kern w:val="0"/>
          <w:sz w:val="32"/>
          <w:szCs w:val="32"/>
        </w:rPr>
        <w:t>)</w:t>
      </w:r>
      <w:r w:rsidRPr="00087852">
        <w:rPr>
          <w:rFonts w:ascii="Helvetica Neue" w:hAnsi="Helvetica Neue" w:cs="Helvetica Neue"/>
          <w:color w:val="000000" w:themeColor="text1"/>
          <w:kern w:val="0"/>
          <w:sz w:val="32"/>
          <w:szCs w:val="32"/>
        </w:rPr>
        <w:t>: Integrates with various SQL drivers.</w:t>
      </w:r>
    </w:p>
    <w:p w14:paraId="2B06048C" w14:textId="77777777" w:rsidR="00087852" w:rsidRPr="00087852" w:rsidRDefault="00087852" w:rsidP="00087852">
      <w:pPr>
        <w:autoSpaceDE w:val="0"/>
        <w:autoSpaceDN w:val="0"/>
        <w:adjustRightInd w:val="0"/>
        <w:spacing w:after="0" w:line="240" w:lineRule="auto"/>
        <w:rPr>
          <w:rFonts w:ascii="System Font" w:hAnsi="System Font" w:cs="System Font"/>
          <w:b/>
          <w:bCs/>
          <w:color w:val="000000" w:themeColor="text1"/>
          <w:kern w:val="0"/>
          <w:sz w:val="30"/>
          <w:szCs w:val="30"/>
        </w:rPr>
      </w:pPr>
      <w:r w:rsidRPr="00087852">
        <w:rPr>
          <w:rFonts w:ascii="System Font" w:hAnsi="System Font" w:cs="System Font"/>
          <w:b/>
          <w:bCs/>
          <w:color w:val="000000" w:themeColor="text1"/>
          <w:kern w:val="0"/>
          <w:sz w:val="30"/>
          <w:szCs w:val="30"/>
        </w:rPr>
        <w:t>Digital Design &amp; Iterative Feedback</w:t>
      </w:r>
    </w:p>
    <w:p w14:paraId="20E9378B" w14:textId="77777777" w:rsidR="00087852" w:rsidRPr="00087852" w:rsidRDefault="00087852" w:rsidP="00087852">
      <w:pPr>
        <w:numPr>
          <w:ilvl w:val="0"/>
          <w:numId w:val="2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Helvetica Neue" w:hAnsi="Helvetica Neue" w:cs="Helvetica Neue"/>
          <w:color w:val="000000" w:themeColor="text1"/>
          <w:kern w:val="0"/>
          <w:sz w:val="32"/>
          <w:szCs w:val="32"/>
        </w:rPr>
      </w:pPr>
      <w:r w:rsidRPr="00087852">
        <w:rPr>
          <w:rFonts w:ascii="System Font" w:hAnsi="System Font" w:cs="System Font"/>
          <w:b/>
          <w:bCs/>
          <w:color w:val="000000" w:themeColor="text1"/>
          <w:kern w:val="0"/>
          <w:sz w:val="32"/>
          <w:szCs w:val="32"/>
        </w:rPr>
        <w:lastRenderedPageBreak/>
        <w:t>Peer Reviews</w:t>
      </w:r>
      <w:r w:rsidRPr="00087852">
        <w:rPr>
          <w:rFonts w:ascii="Helvetica Neue" w:hAnsi="Helvetica Neue" w:cs="Helvetica Neue"/>
          <w:color w:val="000000" w:themeColor="text1"/>
          <w:kern w:val="0"/>
          <w:sz w:val="32"/>
          <w:szCs w:val="32"/>
        </w:rPr>
        <w:t>: Share initial designs with peers and Fontys ICT experts to ensure the API is intuitive and meets performance goals.</w:t>
      </w:r>
    </w:p>
    <w:p w14:paraId="2E048A51" w14:textId="77777777" w:rsidR="00087852" w:rsidRPr="00087852" w:rsidRDefault="00087852" w:rsidP="00087852">
      <w:pPr>
        <w:numPr>
          <w:ilvl w:val="0"/>
          <w:numId w:val="2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Helvetica Neue" w:hAnsi="Helvetica Neue" w:cs="Helvetica Neue"/>
          <w:color w:val="000000" w:themeColor="text1"/>
          <w:kern w:val="0"/>
          <w:sz w:val="32"/>
          <w:szCs w:val="32"/>
        </w:rPr>
      </w:pPr>
      <w:r w:rsidRPr="00087852">
        <w:rPr>
          <w:rFonts w:ascii="System Font" w:hAnsi="System Font" w:cs="System Font"/>
          <w:b/>
          <w:bCs/>
          <w:color w:val="000000" w:themeColor="text1"/>
          <w:kern w:val="0"/>
          <w:sz w:val="32"/>
          <w:szCs w:val="32"/>
        </w:rPr>
        <w:t>Iteration</w:t>
      </w:r>
      <w:r w:rsidRPr="00087852">
        <w:rPr>
          <w:rFonts w:ascii="Helvetica Neue" w:hAnsi="Helvetica Neue" w:cs="Helvetica Neue"/>
          <w:color w:val="000000" w:themeColor="text1"/>
          <w:kern w:val="0"/>
          <w:sz w:val="32"/>
          <w:szCs w:val="32"/>
        </w:rPr>
        <w:t>: Revise designs based on feedback, focusing on simplicity and clarity.</w:t>
      </w:r>
    </w:p>
    <w:p w14:paraId="7F3B0F74" w14:textId="77777777" w:rsidR="00087852" w:rsidRPr="00087852" w:rsidRDefault="00087852" w:rsidP="00087852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 w:themeColor="text1"/>
          <w:kern w:val="0"/>
          <w:sz w:val="32"/>
          <w:szCs w:val="32"/>
        </w:rPr>
      </w:pPr>
    </w:p>
    <w:p w14:paraId="17CCC0AA" w14:textId="0E0EEEFE" w:rsidR="00087852" w:rsidRPr="00E61615" w:rsidRDefault="00087852" w:rsidP="00E61615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rPr>
          <w:rFonts w:ascii="System Font" w:hAnsi="System Font" w:cs="System Font"/>
          <w:b/>
          <w:bCs/>
          <w:color w:val="000000" w:themeColor="text1"/>
          <w:kern w:val="0"/>
          <w:sz w:val="36"/>
          <w:szCs w:val="36"/>
        </w:rPr>
      </w:pPr>
      <w:r w:rsidRPr="00E61615">
        <w:rPr>
          <w:rFonts w:ascii="System Font" w:hAnsi="System Font" w:cs="System Font"/>
          <w:b/>
          <w:bCs/>
          <w:color w:val="000000" w:themeColor="text1"/>
          <w:kern w:val="0"/>
          <w:sz w:val="36"/>
          <w:szCs w:val="36"/>
        </w:rPr>
        <w:t>Realisation</w:t>
      </w:r>
    </w:p>
    <w:p w14:paraId="25080669" w14:textId="77777777" w:rsidR="00087852" w:rsidRPr="00087852" w:rsidRDefault="00087852" w:rsidP="00087852">
      <w:pPr>
        <w:autoSpaceDE w:val="0"/>
        <w:autoSpaceDN w:val="0"/>
        <w:adjustRightInd w:val="0"/>
        <w:spacing w:after="0" w:line="240" w:lineRule="auto"/>
        <w:rPr>
          <w:rFonts w:ascii="System Font" w:hAnsi="System Font" w:cs="System Font"/>
          <w:b/>
          <w:bCs/>
          <w:color w:val="000000" w:themeColor="text1"/>
          <w:kern w:val="0"/>
          <w:sz w:val="30"/>
          <w:szCs w:val="30"/>
        </w:rPr>
      </w:pPr>
      <w:r w:rsidRPr="00087852">
        <w:rPr>
          <w:rFonts w:ascii="System Font" w:hAnsi="System Font" w:cs="System Font"/>
          <w:b/>
          <w:bCs/>
          <w:color w:val="000000" w:themeColor="text1"/>
          <w:kern w:val="0"/>
          <w:sz w:val="30"/>
          <w:szCs w:val="30"/>
        </w:rPr>
        <w:t>Development Phases</w:t>
      </w:r>
    </w:p>
    <w:p w14:paraId="3FEABD04" w14:textId="1157B8FA" w:rsidR="00087852" w:rsidRPr="00087852" w:rsidRDefault="00087852" w:rsidP="00087852">
      <w:pPr>
        <w:numPr>
          <w:ilvl w:val="0"/>
          <w:numId w:val="24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Helvetica Neue" w:hAnsi="Helvetica Neue" w:cs="Helvetica Neue"/>
          <w:color w:val="000000" w:themeColor="text1"/>
          <w:kern w:val="0"/>
          <w:sz w:val="32"/>
          <w:szCs w:val="32"/>
        </w:rPr>
      </w:pPr>
      <w:r w:rsidRPr="00087852">
        <w:rPr>
          <w:rFonts w:ascii="System Font" w:hAnsi="System Font" w:cs="System Font"/>
          <w:b/>
          <w:bCs/>
          <w:color w:val="000000" w:themeColor="text1"/>
          <w:kern w:val="0"/>
          <w:sz w:val="32"/>
          <w:szCs w:val="32"/>
        </w:rPr>
        <w:t>Setup &amp; Initialization</w:t>
      </w:r>
      <w:r w:rsidRPr="00087852">
        <w:rPr>
          <w:rFonts w:ascii="Helvetica Neue" w:hAnsi="Helvetica Neue" w:cs="Helvetica Neue"/>
          <w:color w:val="000000" w:themeColor="text1"/>
          <w:kern w:val="0"/>
          <w:sz w:val="32"/>
          <w:szCs w:val="32"/>
        </w:rPr>
        <w:t>:</w:t>
      </w:r>
    </w:p>
    <w:p w14:paraId="2B62183F" w14:textId="77777777" w:rsidR="00087852" w:rsidRPr="00087852" w:rsidRDefault="00087852" w:rsidP="00E61615">
      <w:pPr>
        <w:numPr>
          <w:ilvl w:val="1"/>
          <w:numId w:val="24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0" w:line="240" w:lineRule="auto"/>
        <w:ind w:left="2171" w:hanging="1440"/>
        <w:rPr>
          <w:rFonts w:ascii="Helvetica Neue" w:hAnsi="Helvetica Neue" w:cs="Helvetica Neue"/>
          <w:color w:val="000000" w:themeColor="text1"/>
          <w:kern w:val="0"/>
          <w:sz w:val="32"/>
          <w:szCs w:val="32"/>
        </w:rPr>
      </w:pPr>
      <w:r w:rsidRPr="00087852">
        <w:rPr>
          <w:rFonts w:ascii="Helvetica Neue" w:hAnsi="Helvetica Neue" w:cs="Helvetica Neue"/>
          <w:color w:val="000000" w:themeColor="text1"/>
          <w:kern w:val="0"/>
          <w:sz w:val="32"/>
          <w:szCs w:val="32"/>
        </w:rPr>
        <w:t>Create a Git repository for version control (e.g. GitHub).</w:t>
      </w:r>
    </w:p>
    <w:p w14:paraId="6D4901E6" w14:textId="77777777" w:rsidR="00087852" w:rsidRPr="00087852" w:rsidRDefault="00087852" w:rsidP="00E61615">
      <w:pPr>
        <w:numPr>
          <w:ilvl w:val="1"/>
          <w:numId w:val="24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0" w:line="240" w:lineRule="auto"/>
        <w:ind w:left="2171" w:hanging="1440"/>
        <w:rPr>
          <w:rFonts w:ascii="Helvetica Neue" w:hAnsi="Helvetica Neue" w:cs="Helvetica Neue"/>
          <w:color w:val="000000" w:themeColor="text1"/>
          <w:kern w:val="0"/>
          <w:sz w:val="32"/>
          <w:szCs w:val="32"/>
        </w:rPr>
      </w:pPr>
      <w:r w:rsidRPr="00087852">
        <w:rPr>
          <w:rFonts w:ascii="Helvetica Neue" w:hAnsi="Helvetica Neue" w:cs="Helvetica Neue"/>
          <w:color w:val="000000" w:themeColor="text1"/>
          <w:kern w:val="0"/>
          <w:sz w:val="32"/>
          <w:szCs w:val="32"/>
        </w:rPr>
        <w:t>Set up initial project structure and Go modules.</w:t>
      </w:r>
    </w:p>
    <w:p w14:paraId="24DACCAB" w14:textId="77777777" w:rsidR="00087852" w:rsidRPr="00087852" w:rsidRDefault="00087852" w:rsidP="00087852">
      <w:pPr>
        <w:numPr>
          <w:ilvl w:val="0"/>
          <w:numId w:val="24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Helvetica Neue" w:hAnsi="Helvetica Neue" w:cs="Helvetica Neue"/>
          <w:color w:val="000000" w:themeColor="text1"/>
          <w:kern w:val="0"/>
          <w:sz w:val="32"/>
          <w:szCs w:val="32"/>
        </w:rPr>
      </w:pPr>
      <w:r w:rsidRPr="00087852">
        <w:rPr>
          <w:rFonts w:ascii="System Font" w:hAnsi="System Font" w:cs="System Font"/>
          <w:b/>
          <w:bCs/>
          <w:color w:val="000000" w:themeColor="text1"/>
          <w:kern w:val="0"/>
          <w:sz w:val="32"/>
          <w:szCs w:val="32"/>
        </w:rPr>
        <w:t>Core Functionality</w:t>
      </w:r>
      <w:r w:rsidRPr="00087852">
        <w:rPr>
          <w:rFonts w:ascii="Helvetica Neue" w:hAnsi="Helvetica Neue" w:cs="Helvetica Neue"/>
          <w:color w:val="000000" w:themeColor="text1"/>
          <w:kern w:val="0"/>
          <w:sz w:val="32"/>
          <w:szCs w:val="32"/>
        </w:rPr>
        <w:t>:</w:t>
      </w:r>
    </w:p>
    <w:p w14:paraId="78EA7630" w14:textId="77777777" w:rsidR="00087852" w:rsidRPr="00087852" w:rsidRDefault="00087852" w:rsidP="00E61615">
      <w:pPr>
        <w:numPr>
          <w:ilvl w:val="1"/>
          <w:numId w:val="24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0" w:line="240" w:lineRule="auto"/>
        <w:ind w:left="2171" w:hanging="1440"/>
        <w:rPr>
          <w:rFonts w:ascii="Helvetica Neue" w:hAnsi="Helvetica Neue" w:cs="Helvetica Neue"/>
          <w:color w:val="000000" w:themeColor="text1"/>
          <w:kern w:val="0"/>
          <w:sz w:val="32"/>
          <w:szCs w:val="32"/>
        </w:rPr>
      </w:pPr>
      <w:r w:rsidRPr="00087852">
        <w:rPr>
          <w:rFonts w:ascii="Helvetica Neue" w:hAnsi="Helvetica Neue" w:cs="Helvetica Neue"/>
          <w:color w:val="000000" w:themeColor="text1"/>
          <w:kern w:val="0"/>
          <w:sz w:val="32"/>
          <w:szCs w:val="32"/>
        </w:rPr>
        <w:t>Develop connection management and basic CRUD operations.</w:t>
      </w:r>
    </w:p>
    <w:p w14:paraId="55C506DF" w14:textId="77777777" w:rsidR="00087852" w:rsidRPr="00087852" w:rsidRDefault="00087852" w:rsidP="00E61615">
      <w:pPr>
        <w:numPr>
          <w:ilvl w:val="1"/>
          <w:numId w:val="24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0" w:line="240" w:lineRule="auto"/>
        <w:ind w:left="2171" w:hanging="1440"/>
        <w:rPr>
          <w:rFonts w:ascii="Helvetica Neue" w:hAnsi="Helvetica Neue" w:cs="Helvetica Neue"/>
          <w:color w:val="000000" w:themeColor="text1"/>
          <w:kern w:val="0"/>
          <w:sz w:val="32"/>
          <w:szCs w:val="32"/>
        </w:rPr>
      </w:pPr>
      <w:r w:rsidRPr="00087852">
        <w:rPr>
          <w:rFonts w:ascii="Helvetica Neue" w:hAnsi="Helvetica Neue" w:cs="Helvetica Neue"/>
          <w:color w:val="000000" w:themeColor="text1"/>
          <w:kern w:val="0"/>
          <w:sz w:val="32"/>
          <w:szCs w:val="32"/>
        </w:rPr>
        <w:t>Implement automatic struct-to-table mapping.</w:t>
      </w:r>
    </w:p>
    <w:p w14:paraId="02A58763" w14:textId="77777777" w:rsidR="00087852" w:rsidRPr="00087852" w:rsidRDefault="00087852" w:rsidP="00087852">
      <w:pPr>
        <w:numPr>
          <w:ilvl w:val="0"/>
          <w:numId w:val="24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Helvetica Neue" w:hAnsi="Helvetica Neue" w:cs="Helvetica Neue"/>
          <w:color w:val="000000" w:themeColor="text1"/>
          <w:kern w:val="0"/>
          <w:sz w:val="32"/>
          <w:szCs w:val="32"/>
        </w:rPr>
      </w:pPr>
      <w:r w:rsidRPr="00087852">
        <w:rPr>
          <w:rFonts w:ascii="System Font" w:hAnsi="System Font" w:cs="System Font"/>
          <w:b/>
          <w:bCs/>
          <w:color w:val="000000" w:themeColor="text1"/>
          <w:kern w:val="0"/>
          <w:sz w:val="32"/>
          <w:szCs w:val="32"/>
        </w:rPr>
        <w:t>Extended Features</w:t>
      </w:r>
      <w:r w:rsidRPr="00087852">
        <w:rPr>
          <w:rFonts w:ascii="Helvetica Neue" w:hAnsi="Helvetica Neue" w:cs="Helvetica Neue"/>
          <w:color w:val="000000" w:themeColor="text1"/>
          <w:kern w:val="0"/>
          <w:sz w:val="32"/>
          <w:szCs w:val="32"/>
        </w:rPr>
        <w:t>:</w:t>
      </w:r>
    </w:p>
    <w:p w14:paraId="2347836F" w14:textId="77777777" w:rsidR="00087852" w:rsidRPr="00087852" w:rsidRDefault="00087852" w:rsidP="00E61615">
      <w:pPr>
        <w:numPr>
          <w:ilvl w:val="1"/>
          <w:numId w:val="24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0" w:line="240" w:lineRule="auto"/>
        <w:ind w:left="2171" w:hanging="1440"/>
        <w:rPr>
          <w:rFonts w:ascii="Helvetica Neue" w:hAnsi="Helvetica Neue" w:cs="Helvetica Neue"/>
          <w:color w:val="000000" w:themeColor="text1"/>
          <w:kern w:val="0"/>
          <w:sz w:val="32"/>
          <w:szCs w:val="32"/>
        </w:rPr>
      </w:pPr>
      <w:r w:rsidRPr="00087852">
        <w:rPr>
          <w:rFonts w:ascii="Helvetica Neue" w:hAnsi="Helvetica Neue" w:cs="Helvetica Neue"/>
          <w:color w:val="000000" w:themeColor="text1"/>
          <w:kern w:val="0"/>
          <w:sz w:val="32"/>
          <w:szCs w:val="32"/>
        </w:rPr>
        <w:t>Build a flexible query builder.</w:t>
      </w:r>
    </w:p>
    <w:p w14:paraId="098A0216" w14:textId="77777777" w:rsidR="00087852" w:rsidRPr="00087852" w:rsidRDefault="00087852" w:rsidP="00E61615">
      <w:pPr>
        <w:numPr>
          <w:ilvl w:val="1"/>
          <w:numId w:val="24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0" w:line="240" w:lineRule="auto"/>
        <w:ind w:left="2171" w:hanging="1440"/>
        <w:rPr>
          <w:rFonts w:ascii="Helvetica Neue" w:hAnsi="Helvetica Neue" w:cs="Helvetica Neue"/>
          <w:color w:val="000000" w:themeColor="text1"/>
          <w:kern w:val="0"/>
          <w:sz w:val="32"/>
          <w:szCs w:val="32"/>
        </w:rPr>
      </w:pPr>
      <w:r w:rsidRPr="00087852">
        <w:rPr>
          <w:rFonts w:ascii="Helvetica Neue" w:hAnsi="Helvetica Neue" w:cs="Helvetica Neue"/>
          <w:color w:val="000000" w:themeColor="text1"/>
          <w:kern w:val="0"/>
          <w:sz w:val="32"/>
          <w:szCs w:val="32"/>
        </w:rPr>
        <w:t>Add support for transactions and error handling.</w:t>
      </w:r>
    </w:p>
    <w:p w14:paraId="0E7EB86C" w14:textId="77777777" w:rsidR="00087852" w:rsidRPr="00087852" w:rsidRDefault="00087852" w:rsidP="00E61615">
      <w:pPr>
        <w:numPr>
          <w:ilvl w:val="1"/>
          <w:numId w:val="24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0" w:line="240" w:lineRule="auto"/>
        <w:ind w:left="2171" w:hanging="1440"/>
        <w:rPr>
          <w:rFonts w:ascii="Helvetica Neue" w:hAnsi="Helvetica Neue" w:cs="Helvetica Neue"/>
          <w:color w:val="000000" w:themeColor="text1"/>
          <w:kern w:val="0"/>
          <w:sz w:val="32"/>
          <w:szCs w:val="32"/>
        </w:rPr>
      </w:pPr>
      <w:r w:rsidRPr="00087852">
        <w:rPr>
          <w:rFonts w:ascii="Helvetica Neue" w:hAnsi="Helvetica Neue" w:cs="Helvetica Neue"/>
          <w:color w:val="000000" w:themeColor="text1"/>
          <w:kern w:val="0"/>
          <w:sz w:val="32"/>
          <w:szCs w:val="32"/>
        </w:rPr>
        <w:t>Develop schema migration tools.</w:t>
      </w:r>
    </w:p>
    <w:p w14:paraId="2E75C414" w14:textId="77777777" w:rsidR="00087852" w:rsidRPr="00087852" w:rsidRDefault="00087852" w:rsidP="00087852">
      <w:pPr>
        <w:numPr>
          <w:ilvl w:val="0"/>
          <w:numId w:val="24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Helvetica Neue" w:hAnsi="Helvetica Neue" w:cs="Helvetica Neue"/>
          <w:color w:val="000000" w:themeColor="text1"/>
          <w:kern w:val="0"/>
          <w:sz w:val="32"/>
          <w:szCs w:val="32"/>
        </w:rPr>
      </w:pPr>
      <w:r w:rsidRPr="00087852">
        <w:rPr>
          <w:rFonts w:ascii="System Font" w:hAnsi="System Font" w:cs="System Font"/>
          <w:b/>
          <w:bCs/>
          <w:color w:val="000000" w:themeColor="text1"/>
          <w:kern w:val="0"/>
          <w:sz w:val="32"/>
          <w:szCs w:val="32"/>
        </w:rPr>
        <w:t>Testing &amp; Documentation</w:t>
      </w:r>
      <w:r w:rsidRPr="00087852">
        <w:rPr>
          <w:rFonts w:ascii="Helvetica Neue" w:hAnsi="Helvetica Neue" w:cs="Helvetica Neue"/>
          <w:color w:val="000000" w:themeColor="text1"/>
          <w:kern w:val="0"/>
          <w:sz w:val="32"/>
          <w:szCs w:val="32"/>
        </w:rPr>
        <w:t>:</w:t>
      </w:r>
    </w:p>
    <w:p w14:paraId="76EFF99F" w14:textId="77777777" w:rsidR="00087852" w:rsidRPr="00087852" w:rsidRDefault="00087852" w:rsidP="00E61615">
      <w:pPr>
        <w:numPr>
          <w:ilvl w:val="1"/>
          <w:numId w:val="24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0" w:line="240" w:lineRule="auto"/>
        <w:ind w:left="2171" w:hanging="1440"/>
        <w:rPr>
          <w:rFonts w:ascii="Helvetica Neue" w:hAnsi="Helvetica Neue" w:cs="Helvetica Neue"/>
          <w:color w:val="000000" w:themeColor="text1"/>
          <w:kern w:val="0"/>
          <w:sz w:val="32"/>
          <w:szCs w:val="32"/>
        </w:rPr>
      </w:pPr>
      <w:r w:rsidRPr="00087852">
        <w:rPr>
          <w:rFonts w:ascii="Helvetica Neue" w:hAnsi="Helvetica Neue" w:cs="Helvetica Neue"/>
          <w:color w:val="000000" w:themeColor="text1"/>
          <w:kern w:val="0"/>
          <w:sz w:val="32"/>
          <w:szCs w:val="32"/>
        </w:rPr>
        <w:t>Write comprehensive unit and integration tests.</w:t>
      </w:r>
    </w:p>
    <w:p w14:paraId="6F48381A" w14:textId="77777777" w:rsidR="00087852" w:rsidRPr="00087852" w:rsidRDefault="00087852" w:rsidP="00E61615">
      <w:pPr>
        <w:numPr>
          <w:ilvl w:val="1"/>
          <w:numId w:val="24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0" w:line="240" w:lineRule="auto"/>
        <w:ind w:left="2171" w:hanging="1440"/>
        <w:rPr>
          <w:rFonts w:ascii="Helvetica Neue" w:hAnsi="Helvetica Neue" w:cs="Helvetica Neue"/>
          <w:color w:val="000000" w:themeColor="text1"/>
          <w:kern w:val="0"/>
          <w:sz w:val="32"/>
          <w:szCs w:val="32"/>
        </w:rPr>
      </w:pPr>
      <w:r w:rsidRPr="00087852">
        <w:rPr>
          <w:rFonts w:ascii="Helvetica Neue" w:hAnsi="Helvetica Neue" w:cs="Helvetica Neue"/>
          <w:color w:val="000000" w:themeColor="text1"/>
          <w:kern w:val="0"/>
          <w:sz w:val="32"/>
          <w:szCs w:val="32"/>
        </w:rPr>
        <w:t>Create example applications and documentation to demonstrate usage.</w:t>
      </w:r>
    </w:p>
    <w:p w14:paraId="409D3A80" w14:textId="77777777" w:rsidR="00087852" w:rsidRPr="00087852" w:rsidRDefault="00087852" w:rsidP="00087852">
      <w:pPr>
        <w:numPr>
          <w:ilvl w:val="0"/>
          <w:numId w:val="24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Helvetica Neue" w:hAnsi="Helvetica Neue" w:cs="Helvetica Neue"/>
          <w:color w:val="000000" w:themeColor="text1"/>
          <w:kern w:val="0"/>
          <w:sz w:val="32"/>
          <w:szCs w:val="32"/>
        </w:rPr>
      </w:pPr>
      <w:r w:rsidRPr="00087852">
        <w:rPr>
          <w:rFonts w:ascii="System Font" w:hAnsi="System Font" w:cs="System Font"/>
          <w:b/>
          <w:bCs/>
          <w:color w:val="000000" w:themeColor="text1"/>
          <w:kern w:val="0"/>
          <w:sz w:val="32"/>
          <w:szCs w:val="32"/>
        </w:rPr>
        <w:t>Feedback &amp; Iteration</w:t>
      </w:r>
      <w:r w:rsidRPr="00087852">
        <w:rPr>
          <w:rFonts w:ascii="Helvetica Neue" w:hAnsi="Helvetica Neue" w:cs="Helvetica Neue"/>
          <w:color w:val="000000" w:themeColor="text1"/>
          <w:kern w:val="0"/>
          <w:sz w:val="32"/>
          <w:szCs w:val="32"/>
        </w:rPr>
        <w:t>:</w:t>
      </w:r>
    </w:p>
    <w:p w14:paraId="6ADA207B" w14:textId="77777777" w:rsidR="00087852" w:rsidRPr="00087852" w:rsidRDefault="00087852" w:rsidP="00E61615">
      <w:pPr>
        <w:numPr>
          <w:ilvl w:val="1"/>
          <w:numId w:val="24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0" w:line="240" w:lineRule="auto"/>
        <w:ind w:left="2171" w:hanging="1440"/>
        <w:rPr>
          <w:rFonts w:ascii="Helvetica Neue" w:hAnsi="Helvetica Neue" w:cs="Helvetica Neue"/>
          <w:color w:val="000000" w:themeColor="text1"/>
          <w:kern w:val="0"/>
          <w:sz w:val="32"/>
          <w:szCs w:val="32"/>
        </w:rPr>
      </w:pPr>
      <w:r w:rsidRPr="00087852">
        <w:rPr>
          <w:rFonts w:ascii="Helvetica Neue" w:hAnsi="Helvetica Neue" w:cs="Helvetica Neue"/>
          <w:color w:val="000000" w:themeColor="text1"/>
          <w:kern w:val="0"/>
          <w:sz w:val="32"/>
          <w:szCs w:val="32"/>
        </w:rPr>
        <w:t>Deploy a PoC (v0.1) for internal testing.</w:t>
      </w:r>
    </w:p>
    <w:p w14:paraId="4D1D02AC" w14:textId="77777777" w:rsidR="00087852" w:rsidRPr="00087852" w:rsidRDefault="00087852" w:rsidP="00E61615">
      <w:pPr>
        <w:numPr>
          <w:ilvl w:val="1"/>
          <w:numId w:val="24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0" w:line="240" w:lineRule="auto"/>
        <w:ind w:left="2171" w:hanging="1440"/>
        <w:rPr>
          <w:rFonts w:ascii="Helvetica Neue" w:hAnsi="Helvetica Neue" w:cs="Helvetica Neue"/>
          <w:color w:val="000000" w:themeColor="text1"/>
          <w:kern w:val="0"/>
          <w:sz w:val="32"/>
          <w:szCs w:val="32"/>
        </w:rPr>
      </w:pPr>
      <w:r w:rsidRPr="00087852">
        <w:rPr>
          <w:rFonts w:ascii="Helvetica Neue" w:hAnsi="Helvetica Neue" w:cs="Helvetica Neue"/>
          <w:color w:val="000000" w:themeColor="text1"/>
          <w:kern w:val="0"/>
          <w:sz w:val="32"/>
          <w:szCs w:val="32"/>
        </w:rPr>
        <w:t>Gather feedback from peers and Fontys ICT experts.</w:t>
      </w:r>
    </w:p>
    <w:p w14:paraId="6CFC6137" w14:textId="77777777" w:rsidR="00087852" w:rsidRPr="00087852" w:rsidRDefault="00087852" w:rsidP="00E61615">
      <w:pPr>
        <w:numPr>
          <w:ilvl w:val="1"/>
          <w:numId w:val="24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0" w:line="240" w:lineRule="auto"/>
        <w:ind w:left="2171" w:hanging="1440"/>
        <w:rPr>
          <w:rFonts w:ascii="Helvetica Neue" w:hAnsi="Helvetica Neue" w:cs="Helvetica Neue"/>
          <w:color w:val="000000" w:themeColor="text1"/>
          <w:kern w:val="0"/>
          <w:sz w:val="32"/>
          <w:szCs w:val="32"/>
        </w:rPr>
      </w:pPr>
      <w:r w:rsidRPr="00087852">
        <w:rPr>
          <w:rFonts w:ascii="Helvetica Neue" w:hAnsi="Helvetica Neue" w:cs="Helvetica Neue"/>
          <w:color w:val="000000" w:themeColor="text1"/>
          <w:kern w:val="0"/>
          <w:sz w:val="32"/>
          <w:szCs w:val="32"/>
        </w:rPr>
        <w:t>Iterate on features and design based on test results.</w:t>
      </w:r>
    </w:p>
    <w:p w14:paraId="292A67EE" w14:textId="77777777" w:rsidR="00087852" w:rsidRPr="00087852" w:rsidRDefault="00087852" w:rsidP="00087852">
      <w:pPr>
        <w:autoSpaceDE w:val="0"/>
        <w:autoSpaceDN w:val="0"/>
        <w:adjustRightInd w:val="0"/>
        <w:spacing w:after="0" w:line="240" w:lineRule="auto"/>
        <w:rPr>
          <w:rFonts w:ascii="System Font" w:hAnsi="System Font" w:cs="System Font"/>
          <w:b/>
          <w:bCs/>
          <w:color w:val="000000" w:themeColor="text1"/>
          <w:kern w:val="0"/>
          <w:sz w:val="30"/>
          <w:szCs w:val="30"/>
        </w:rPr>
      </w:pPr>
      <w:r w:rsidRPr="00087852">
        <w:rPr>
          <w:rFonts w:ascii="System Font" w:hAnsi="System Font" w:cs="System Font"/>
          <w:b/>
          <w:bCs/>
          <w:color w:val="000000" w:themeColor="text1"/>
          <w:kern w:val="0"/>
          <w:sz w:val="30"/>
          <w:szCs w:val="30"/>
        </w:rPr>
        <w:t>Demo &amp; PoC</w:t>
      </w:r>
    </w:p>
    <w:p w14:paraId="5AE1CCFB" w14:textId="77777777" w:rsidR="00087852" w:rsidRPr="00087852" w:rsidRDefault="00087852" w:rsidP="00087852">
      <w:pPr>
        <w:numPr>
          <w:ilvl w:val="0"/>
          <w:numId w:val="25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Helvetica Neue" w:hAnsi="Helvetica Neue" w:cs="Helvetica Neue"/>
          <w:color w:val="000000" w:themeColor="text1"/>
          <w:kern w:val="0"/>
          <w:sz w:val="32"/>
          <w:szCs w:val="32"/>
        </w:rPr>
      </w:pPr>
      <w:r w:rsidRPr="00087852">
        <w:rPr>
          <w:rFonts w:ascii="System Font" w:hAnsi="System Font" w:cs="System Font"/>
          <w:b/>
          <w:bCs/>
          <w:color w:val="000000" w:themeColor="text1"/>
          <w:kern w:val="0"/>
          <w:sz w:val="32"/>
          <w:szCs w:val="32"/>
        </w:rPr>
        <w:t>Demo Goals</w:t>
      </w:r>
      <w:r w:rsidRPr="00087852">
        <w:rPr>
          <w:rFonts w:ascii="Helvetica Neue" w:hAnsi="Helvetica Neue" w:cs="Helvetica Neue"/>
          <w:color w:val="000000" w:themeColor="text1"/>
          <w:kern w:val="0"/>
          <w:sz w:val="32"/>
          <w:szCs w:val="32"/>
        </w:rPr>
        <w:t>:</w:t>
      </w:r>
    </w:p>
    <w:p w14:paraId="2381A9E1" w14:textId="77777777" w:rsidR="00087852" w:rsidRPr="00087852" w:rsidRDefault="00087852" w:rsidP="00E61615">
      <w:pPr>
        <w:numPr>
          <w:ilvl w:val="1"/>
          <w:numId w:val="25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0" w:line="240" w:lineRule="auto"/>
        <w:ind w:left="2171" w:hanging="1440"/>
        <w:rPr>
          <w:rFonts w:ascii="Helvetica Neue" w:hAnsi="Helvetica Neue" w:cs="Helvetica Neue"/>
          <w:color w:val="000000" w:themeColor="text1"/>
          <w:kern w:val="0"/>
          <w:sz w:val="32"/>
          <w:szCs w:val="32"/>
        </w:rPr>
      </w:pPr>
      <w:r w:rsidRPr="00087852">
        <w:rPr>
          <w:rFonts w:ascii="Helvetica Neue" w:hAnsi="Helvetica Neue" w:cs="Helvetica Neue"/>
          <w:color w:val="000000" w:themeColor="text1"/>
          <w:kern w:val="0"/>
          <w:sz w:val="32"/>
          <w:szCs w:val="32"/>
        </w:rPr>
        <w:t>Showcase a complete flow: connecting to a database, mapping a Go struct to a table, performing CRUD operations, and executing a custom query.</w:t>
      </w:r>
    </w:p>
    <w:p w14:paraId="405ED768" w14:textId="77777777" w:rsidR="00087852" w:rsidRPr="00087852" w:rsidRDefault="00087852" w:rsidP="00E61615">
      <w:pPr>
        <w:numPr>
          <w:ilvl w:val="1"/>
          <w:numId w:val="25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0" w:line="240" w:lineRule="auto"/>
        <w:ind w:left="2171" w:hanging="1440"/>
        <w:rPr>
          <w:rFonts w:ascii="Helvetica Neue" w:hAnsi="Helvetica Neue" w:cs="Helvetica Neue"/>
          <w:color w:val="000000" w:themeColor="text1"/>
          <w:kern w:val="0"/>
          <w:sz w:val="32"/>
          <w:szCs w:val="32"/>
        </w:rPr>
      </w:pPr>
      <w:r w:rsidRPr="00087852">
        <w:rPr>
          <w:rFonts w:ascii="Helvetica Neue" w:hAnsi="Helvetica Neue" w:cs="Helvetica Neue"/>
          <w:color w:val="000000" w:themeColor="text1"/>
          <w:kern w:val="0"/>
          <w:sz w:val="32"/>
          <w:szCs w:val="32"/>
        </w:rPr>
        <w:lastRenderedPageBreak/>
        <w:t>Demonstrate performance improvements and usability over GORM.</w:t>
      </w:r>
    </w:p>
    <w:p w14:paraId="117A933D" w14:textId="77777777" w:rsidR="00087852" w:rsidRPr="00087852" w:rsidRDefault="00087852" w:rsidP="00087852">
      <w:pPr>
        <w:numPr>
          <w:ilvl w:val="0"/>
          <w:numId w:val="25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Helvetica Neue" w:hAnsi="Helvetica Neue" w:cs="Helvetica Neue"/>
          <w:color w:val="000000" w:themeColor="text1"/>
          <w:kern w:val="0"/>
          <w:sz w:val="32"/>
          <w:szCs w:val="32"/>
        </w:rPr>
      </w:pPr>
      <w:r w:rsidRPr="00087852">
        <w:rPr>
          <w:rFonts w:ascii="System Font" w:hAnsi="System Font" w:cs="System Font"/>
          <w:b/>
          <w:bCs/>
          <w:color w:val="000000" w:themeColor="text1"/>
          <w:kern w:val="0"/>
          <w:sz w:val="32"/>
          <w:szCs w:val="32"/>
        </w:rPr>
        <w:t>Availability</w:t>
      </w:r>
      <w:r w:rsidRPr="00087852">
        <w:rPr>
          <w:rFonts w:ascii="Helvetica Neue" w:hAnsi="Helvetica Neue" w:cs="Helvetica Neue"/>
          <w:color w:val="000000" w:themeColor="text1"/>
          <w:kern w:val="0"/>
          <w:sz w:val="32"/>
          <w:szCs w:val="32"/>
        </w:rPr>
        <w:t>: Make the codebase publicly available on Git, ensuring clear commit messages, documentation, and instructions for running the demo.</w:t>
      </w:r>
    </w:p>
    <w:p w14:paraId="266F5890" w14:textId="77777777" w:rsidR="00087852" w:rsidRPr="00087852" w:rsidRDefault="00087852" w:rsidP="00087852">
      <w:pPr>
        <w:autoSpaceDE w:val="0"/>
        <w:autoSpaceDN w:val="0"/>
        <w:adjustRightInd w:val="0"/>
        <w:spacing w:after="0" w:line="240" w:lineRule="auto"/>
        <w:rPr>
          <w:rFonts w:ascii="System Font" w:hAnsi="System Font" w:cs="System Font"/>
          <w:b/>
          <w:bCs/>
          <w:color w:val="000000" w:themeColor="text1"/>
          <w:kern w:val="0"/>
          <w:sz w:val="30"/>
          <w:szCs w:val="30"/>
        </w:rPr>
      </w:pPr>
      <w:r w:rsidRPr="00087852">
        <w:rPr>
          <w:rFonts w:ascii="System Font" w:hAnsi="System Font" w:cs="System Font"/>
          <w:b/>
          <w:bCs/>
          <w:color w:val="000000" w:themeColor="text1"/>
          <w:kern w:val="0"/>
          <w:sz w:val="30"/>
          <w:szCs w:val="30"/>
        </w:rPr>
        <w:t>Timeline (Example)</w:t>
      </w:r>
    </w:p>
    <w:p w14:paraId="18A55825" w14:textId="77777777" w:rsidR="00087852" w:rsidRPr="00087852" w:rsidRDefault="00087852" w:rsidP="00087852">
      <w:pPr>
        <w:numPr>
          <w:ilvl w:val="0"/>
          <w:numId w:val="26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Helvetica Neue" w:hAnsi="Helvetica Neue" w:cs="Helvetica Neue"/>
          <w:color w:val="000000" w:themeColor="text1"/>
          <w:kern w:val="0"/>
          <w:sz w:val="32"/>
          <w:szCs w:val="32"/>
        </w:rPr>
      </w:pPr>
      <w:r w:rsidRPr="00087852">
        <w:rPr>
          <w:rFonts w:ascii="System Font" w:hAnsi="System Font" w:cs="System Font"/>
          <w:b/>
          <w:bCs/>
          <w:color w:val="000000" w:themeColor="text1"/>
          <w:kern w:val="0"/>
          <w:sz w:val="32"/>
          <w:szCs w:val="32"/>
        </w:rPr>
        <w:t>Week 1</w:t>
      </w:r>
      <w:r w:rsidRPr="00087852">
        <w:rPr>
          <w:rFonts w:ascii="Helvetica Neue" w:hAnsi="Helvetica Neue" w:cs="Helvetica Neue"/>
          <w:color w:val="000000" w:themeColor="text1"/>
          <w:kern w:val="0"/>
          <w:sz w:val="32"/>
          <w:szCs w:val="32"/>
        </w:rPr>
        <w:t>: Research, analysis, and initial design sketches.</w:t>
      </w:r>
    </w:p>
    <w:p w14:paraId="1A333007" w14:textId="77777777" w:rsidR="00087852" w:rsidRPr="00087852" w:rsidRDefault="00087852" w:rsidP="00087852">
      <w:pPr>
        <w:numPr>
          <w:ilvl w:val="0"/>
          <w:numId w:val="26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Helvetica Neue" w:hAnsi="Helvetica Neue" w:cs="Helvetica Neue"/>
          <w:color w:val="000000" w:themeColor="text1"/>
          <w:kern w:val="0"/>
          <w:sz w:val="32"/>
          <w:szCs w:val="32"/>
        </w:rPr>
      </w:pPr>
      <w:r w:rsidRPr="00087852">
        <w:rPr>
          <w:rFonts w:ascii="System Font" w:hAnsi="System Font" w:cs="System Font"/>
          <w:b/>
          <w:bCs/>
          <w:color w:val="000000" w:themeColor="text1"/>
          <w:kern w:val="0"/>
          <w:sz w:val="32"/>
          <w:szCs w:val="32"/>
        </w:rPr>
        <w:t>Week 2</w:t>
      </w:r>
      <w:r w:rsidRPr="00087852">
        <w:rPr>
          <w:rFonts w:ascii="Helvetica Neue" w:hAnsi="Helvetica Neue" w:cs="Helvetica Neue"/>
          <w:color w:val="000000" w:themeColor="text1"/>
          <w:kern w:val="0"/>
          <w:sz w:val="32"/>
          <w:szCs w:val="32"/>
        </w:rPr>
        <w:t>: Setup repository, establish project structure, and build the basic connection and CRUD functionality.</w:t>
      </w:r>
    </w:p>
    <w:p w14:paraId="38C632F1" w14:textId="77777777" w:rsidR="00087852" w:rsidRPr="00087852" w:rsidRDefault="00087852" w:rsidP="00087852">
      <w:pPr>
        <w:numPr>
          <w:ilvl w:val="0"/>
          <w:numId w:val="26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Helvetica Neue" w:hAnsi="Helvetica Neue" w:cs="Helvetica Neue"/>
          <w:color w:val="000000" w:themeColor="text1"/>
          <w:kern w:val="0"/>
          <w:sz w:val="32"/>
          <w:szCs w:val="32"/>
        </w:rPr>
      </w:pPr>
      <w:r w:rsidRPr="00087852">
        <w:rPr>
          <w:rFonts w:ascii="System Font" w:hAnsi="System Font" w:cs="System Font"/>
          <w:b/>
          <w:bCs/>
          <w:color w:val="000000" w:themeColor="text1"/>
          <w:kern w:val="0"/>
          <w:sz w:val="32"/>
          <w:szCs w:val="32"/>
        </w:rPr>
        <w:t>Week 3</w:t>
      </w:r>
      <w:r w:rsidRPr="00087852">
        <w:rPr>
          <w:rFonts w:ascii="Helvetica Neue" w:hAnsi="Helvetica Neue" w:cs="Helvetica Neue"/>
          <w:color w:val="000000" w:themeColor="text1"/>
          <w:kern w:val="0"/>
          <w:sz w:val="32"/>
          <w:szCs w:val="32"/>
        </w:rPr>
        <w:t>: Develop extended features (query builder, transactions) and begin writing tests/documentation.</w:t>
      </w:r>
    </w:p>
    <w:p w14:paraId="6E5D5931" w14:textId="58085BFE" w:rsidR="006E273B" w:rsidRPr="00E61615" w:rsidRDefault="00087852" w:rsidP="007B18A6">
      <w:pPr>
        <w:numPr>
          <w:ilvl w:val="0"/>
          <w:numId w:val="26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color w:val="000000" w:themeColor="text1"/>
        </w:rPr>
      </w:pPr>
      <w:r w:rsidRPr="00E61615">
        <w:rPr>
          <w:rFonts w:ascii="System Font" w:hAnsi="System Font" w:cs="System Font"/>
          <w:b/>
          <w:bCs/>
          <w:color w:val="000000" w:themeColor="text1"/>
          <w:kern w:val="0"/>
          <w:sz w:val="32"/>
          <w:szCs w:val="32"/>
        </w:rPr>
        <w:t>Week 4</w:t>
      </w:r>
      <w:r w:rsidRPr="00E61615">
        <w:rPr>
          <w:rFonts w:ascii="Helvetica Neue" w:hAnsi="Helvetica Neue" w:cs="Helvetica Neue"/>
          <w:color w:val="000000" w:themeColor="text1"/>
          <w:kern w:val="0"/>
          <w:sz w:val="32"/>
          <w:szCs w:val="32"/>
        </w:rPr>
        <w:t>: Collect feedback, perform performance benchmarking, and refine the API for v0.1 demo.</w:t>
      </w:r>
    </w:p>
    <w:sectPr w:rsidR="006E273B" w:rsidRPr="00E61615" w:rsidSect="00087852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ystem 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•"/>
      <w:lvlJc w:val="left"/>
      <w:pPr>
        <w:ind w:left="94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FFFFFFFF"/>
    <w:lvl w:ilvl="0" w:tplc="00000065">
      <w:start w:val="1"/>
      <w:numFmt w:val="bullet"/>
      <w:lvlText w:val="•"/>
      <w:lvlJc w:val="left"/>
      <w:pPr>
        <w:ind w:left="94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FFFFFFFF"/>
    <w:lvl w:ilvl="0" w:tplc="000000C9">
      <w:start w:val="1"/>
      <w:numFmt w:val="bullet"/>
      <w:lvlText w:val="•"/>
      <w:lvlJc w:val="left"/>
      <w:pPr>
        <w:ind w:left="94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FFFFFFFF"/>
    <w:lvl w:ilvl="0" w:tplc="0000012D">
      <w:start w:val="1"/>
      <w:numFmt w:val="bullet"/>
      <w:lvlText w:val="•"/>
      <w:lvlJc w:val="left"/>
      <w:pPr>
        <w:ind w:left="940" w:hanging="360"/>
      </w:pPr>
    </w:lvl>
    <w:lvl w:ilvl="1" w:tplc="0000012E">
      <w:start w:val="1"/>
      <w:numFmt w:val="bullet"/>
      <w:lvlText w:val="◦"/>
      <w:lvlJc w:val="left"/>
      <w:pPr>
        <w:ind w:left="166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0000005"/>
    <w:multiLevelType w:val="hybridMultilevel"/>
    <w:tmpl w:val="FFFFFFFF"/>
    <w:lvl w:ilvl="0" w:tplc="00000191">
      <w:start w:val="1"/>
      <w:numFmt w:val="bullet"/>
      <w:lvlText w:val="•"/>
      <w:lvlJc w:val="left"/>
      <w:pPr>
        <w:ind w:left="940" w:hanging="360"/>
      </w:pPr>
    </w:lvl>
    <w:lvl w:ilvl="1" w:tplc="00000192">
      <w:start w:val="1"/>
      <w:numFmt w:val="bullet"/>
      <w:lvlText w:val="◦"/>
      <w:lvlJc w:val="left"/>
      <w:pPr>
        <w:ind w:left="166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00000006"/>
    <w:multiLevelType w:val="hybridMultilevel"/>
    <w:tmpl w:val="FFFFFFFF"/>
    <w:lvl w:ilvl="0" w:tplc="000001F5">
      <w:start w:val="1"/>
      <w:numFmt w:val="bullet"/>
      <w:lvlText w:val="•"/>
      <w:lvlJc w:val="left"/>
      <w:pPr>
        <w:ind w:left="94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00000007"/>
    <w:multiLevelType w:val="hybridMultilevel"/>
    <w:tmpl w:val="FFFFFFFF"/>
    <w:lvl w:ilvl="0" w:tplc="00000259">
      <w:start w:val="1"/>
      <w:numFmt w:val="bullet"/>
      <w:lvlText w:val="•"/>
      <w:lvlJc w:val="left"/>
      <w:pPr>
        <w:ind w:left="94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00000008"/>
    <w:multiLevelType w:val="hybridMultilevel"/>
    <w:tmpl w:val="FFFFFFFF"/>
    <w:lvl w:ilvl="0" w:tplc="000002BD">
      <w:start w:val="1"/>
      <w:numFmt w:val="bullet"/>
      <w:lvlText w:val="•"/>
      <w:lvlJc w:val="left"/>
      <w:pPr>
        <w:ind w:left="940" w:hanging="360"/>
      </w:pPr>
    </w:lvl>
    <w:lvl w:ilvl="1" w:tplc="000002BE">
      <w:start w:val="1"/>
      <w:numFmt w:val="bullet"/>
      <w:lvlText w:val="◦"/>
      <w:lvlJc w:val="left"/>
      <w:pPr>
        <w:ind w:left="166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00000009"/>
    <w:multiLevelType w:val="hybridMultilevel"/>
    <w:tmpl w:val="FFFFFFFF"/>
    <w:lvl w:ilvl="0" w:tplc="00000321">
      <w:start w:val="1"/>
      <w:numFmt w:val="bullet"/>
      <w:lvlText w:val="•"/>
      <w:lvlJc w:val="left"/>
      <w:pPr>
        <w:ind w:left="940" w:hanging="360"/>
      </w:pPr>
    </w:lvl>
    <w:lvl w:ilvl="1" w:tplc="00000322">
      <w:start w:val="1"/>
      <w:numFmt w:val="bullet"/>
      <w:lvlText w:val="◦"/>
      <w:lvlJc w:val="left"/>
      <w:pPr>
        <w:ind w:left="166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 w15:restartNumberingAfterBreak="0">
    <w:nsid w:val="0000000A"/>
    <w:multiLevelType w:val="hybridMultilevel"/>
    <w:tmpl w:val="FFFFFFFF"/>
    <w:lvl w:ilvl="0" w:tplc="00000385">
      <w:start w:val="1"/>
      <w:numFmt w:val="bullet"/>
      <w:lvlText w:val="•"/>
      <w:lvlJc w:val="left"/>
      <w:pPr>
        <w:ind w:left="94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 w15:restartNumberingAfterBreak="0">
    <w:nsid w:val="0000000B"/>
    <w:multiLevelType w:val="hybridMultilevel"/>
    <w:tmpl w:val="FFFFFFFF"/>
    <w:lvl w:ilvl="0" w:tplc="000003E9">
      <w:start w:val="1"/>
      <w:numFmt w:val="decimal"/>
      <w:lvlText w:val="%1"/>
      <w:lvlJc w:val="left"/>
      <w:pPr>
        <w:ind w:left="940" w:hanging="360"/>
      </w:pPr>
    </w:lvl>
    <w:lvl w:ilvl="1" w:tplc="000003EA">
      <w:start w:val="1"/>
      <w:numFmt w:val="bullet"/>
      <w:lvlText w:val="◦"/>
      <w:lvlJc w:val="left"/>
      <w:pPr>
        <w:ind w:left="166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 w15:restartNumberingAfterBreak="0">
    <w:nsid w:val="0000000C"/>
    <w:multiLevelType w:val="hybridMultilevel"/>
    <w:tmpl w:val="FFFFFFFF"/>
    <w:lvl w:ilvl="0" w:tplc="0000044D">
      <w:start w:val="1"/>
      <w:numFmt w:val="bullet"/>
      <w:lvlText w:val="•"/>
      <w:lvlJc w:val="left"/>
      <w:pPr>
        <w:ind w:left="940" w:hanging="360"/>
      </w:pPr>
    </w:lvl>
    <w:lvl w:ilvl="1" w:tplc="0000044E">
      <w:start w:val="1"/>
      <w:numFmt w:val="bullet"/>
      <w:lvlText w:val="◦"/>
      <w:lvlJc w:val="left"/>
      <w:pPr>
        <w:ind w:left="166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2" w15:restartNumberingAfterBreak="0">
    <w:nsid w:val="0000000D"/>
    <w:multiLevelType w:val="hybridMultilevel"/>
    <w:tmpl w:val="FFFFFFFF"/>
    <w:lvl w:ilvl="0" w:tplc="000004B1">
      <w:start w:val="1"/>
      <w:numFmt w:val="bullet"/>
      <w:lvlText w:val="•"/>
      <w:lvlJc w:val="left"/>
      <w:pPr>
        <w:ind w:left="94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3" w15:restartNumberingAfterBreak="0">
    <w:nsid w:val="058442A1"/>
    <w:multiLevelType w:val="multilevel"/>
    <w:tmpl w:val="A52AD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712650D"/>
    <w:multiLevelType w:val="multilevel"/>
    <w:tmpl w:val="D6087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C1927AA"/>
    <w:multiLevelType w:val="multilevel"/>
    <w:tmpl w:val="DEA63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1212FA5"/>
    <w:multiLevelType w:val="multilevel"/>
    <w:tmpl w:val="1E226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A2A4591"/>
    <w:multiLevelType w:val="multilevel"/>
    <w:tmpl w:val="1A1E5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C47634D"/>
    <w:multiLevelType w:val="multilevel"/>
    <w:tmpl w:val="79ECF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1425E73"/>
    <w:multiLevelType w:val="multilevel"/>
    <w:tmpl w:val="6F6C0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4C23706"/>
    <w:multiLevelType w:val="multilevel"/>
    <w:tmpl w:val="65D86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FE62C48"/>
    <w:multiLevelType w:val="multilevel"/>
    <w:tmpl w:val="217CE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58611A4"/>
    <w:multiLevelType w:val="hybridMultilevel"/>
    <w:tmpl w:val="71148B44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6DA46E5E"/>
    <w:multiLevelType w:val="multilevel"/>
    <w:tmpl w:val="D6643B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8744898"/>
    <w:multiLevelType w:val="multilevel"/>
    <w:tmpl w:val="74B0E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8CB5220"/>
    <w:multiLevelType w:val="multilevel"/>
    <w:tmpl w:val="D43C9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8F51908"/>
    <w:multiLevelType w:val="multilevel"/>
    <w:tmpl w:val="DC3A1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11765472">
    <w:abstractNumId w:val="17"/>
  </w:num>
  <w:num w:numId="2" w16cid:durableId="660276000">
    <w:abstractNumId w:val="21"/>
  </w:num>
  <w:num w:numId="3" w16cid:durableId="1827479041">
    <w:abstractNumId w:val="13"/>
  </w:num>
  <w:num w:numId="4" w16cid:durableId="693307606">
    <w:abstractNumId w:val="20"/>
  </w:num>
  <w:num w:numId="5" w16cid:durableId="2075079443">
    <w:abstractNumId w:val="18"/>
  </w:num>
  <w:num w:numId="6" w16cid:durableId="1759054808">
    <w:abstractNumId w:val="16"/>
  </w:num>
  <w:num w:numId="7" w16cid:durableId="1346397437">
    <w:abstractNumId w:val="15"/>
  </w:num>
  <w:num w:numId="8" w16cid:durableId="1181621546">
    <w:abstractNumId w:val="14"/>
  </w:num>
  <w:num w:numId="9" w16cid:durableId="167600602">
    <w:abstractNumId w:val="26"/>
  </w:num>
  <w:num w:numId="10" w16cid:durableId="1603488541">
    <w:abstractNumId w:val="19"/>
  </w:num>
  <w:num w:numId="11" w16cid:durableId="522984629">
    <w:abstractNumId w:val="23"/>
  </w:num>
  <w:num w:numId="12" w16cid:durableId="212235624">
    <w:abstractNumId w:val="24"/>
  </w:num>
  <w:num w:numId="13" w16cid:durableId="830145034">
    <w:abstractNumId w:val="25"/>
  </w:num>
  <w:num w:numId="14" w16cid:durableId="1098715386">
    <w:abstractNumId w:val="0"/>
  </w:num>
  <w:num w:numId="15" w16cid:durableId="1888763655">
    <w:abstractNumId w:val="1"/>
  </w:num>
  <w:num w:numId="16" w16cid:durableId="954212570">
    <w:abstractNumId w:val="2"/>
  </w:num>
  <w:num w:numId="17" w16cid:durableId="2031636962">
    <w:abstractNumId w:val="3"/>
  </w:num>
  <w:num w:numId="18" w16cid:durableId="425923264">
    <w:abstractNumId w:val="4"/>
  </w:num>
  <w:num w:numId="19" w16cid:durableId="374934899">
    <w:abstractNumId w:val="5"/>
  </w:num>
  <w:num w:numId="20" w16cid:durableId="821773669">
    <w:abstractNumId w:val="6"/>
  </w:num>
  <w:num w:numId="21" w16cid:durableId="157311337">
    <w:abstractNumId w:val="7"/>
  </w:num>
  <w:num w:numId="22" w16cid:durableId="1337271099">
    <w:abstractNumId w:val="8"/>
  </w:num>
  <w:num w:numId="23" w16cid:durableId="1288320126">
    <w:abstractNumId w:val="9"/>
  </w:num>
  <w:num w:numId="24" w16cid:durableId="1975137955">
    <w:abstractNumId w:val="10"/>
  </w:num>
  <w:num w:numId="25" w16cid:durableId="1225486258">
    <w:abstractNumId w:val="11"/>
  </w:num>
  <w:num w:numId="26" w16cid:durableId="1543904434">
    <w:abstractNumId w:val="12"/>
  </w:num>
  <w:num w:numId="27" w16cid:durableId="81924077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852"/>
    <w:rsid w:val="00087852"/>
    <w:rsid w:val="006E273B"/>
    <w:rsid w:val="00CA5B81"/>
    <w:rsid w:val="00CE15DF"/>
    <w:rsid w:val="00E61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B755BB"/>
  <w15:chartTrackingRefBased/>
  <w15:docId w15:val="{32159C02-BB86-B34A-9567-DD8C0D9F4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0878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78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878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78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78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78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78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78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78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7852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087852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087852"/>
    <w:rPr>
      <w:rFonts w:eastAsiaTheme="majorEastAsia" w:cstheme="majorBidi"/>
      <w:color w:val="0F4761" w:themeColor="accent1" w:themeShade="BF"/>
      <w:sz w:val="28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7852"/>
    <w:rPr>
      <w:rFonts w:eastAsiaTheme="majorEastAsia" w:cstheme="majorBidi"/>
      <w:i/>
      <w:iCs/>
      <w:color w:val="0F4761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7852"/>
    <w:rPr>
      <w:rFonts w:eastAsiaTheme="majorEastAsia" w:cstheme="majorBidi"/>
      <w:color w:val="0F4761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7852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7852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7852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7852"/>
    <w:rPr>
      <w:rFonts w:eastAsiaTheme="majorEastAsia" w:cstheme="majorBidi"/>
      <w:color w:val="272727" w:themeColor="text1" w:themeTint="D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0878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7852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78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87852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0878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87852"/>
    <w:rPr>
      <w:i/>
      <w:iCs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0878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8785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78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7852"/>
    <w:rPr>
      <w:i/>
      <w:iCs/>
      <w:color w:val="0F4761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087852"/>
    <w:rPr>
      <w:b/>
      <w:bCs/>
      <w:smallCaps/>
      <w:color w:val="0F4761" w:themeColor="accent1" w:themeShade="BF"/>
      <w:spacing w:val="5"/>
    </w:rPr>
  </w:style>
  <w:style w:type="paragraph" w:customStyle="1" w:styleId="code-line">
    <w:name w:val="code-line"/>
    <w:basedOn w:val="Normal"/>
    <w:rsid w:val="000878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val="en-NL"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08785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8785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28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16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46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4D540FF-68B7-FF4A-8598-43E1892ED5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800</Words>
  <Characters>4561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Bozhilov,Martin M.</dc:creator>
  <cp:keywords/>
  <dc:description/>
  <cp:lastModifiedBy>Bozhilov,Martin M.</cp:lastModifiedBy>
  <cp:revision>1</cp:revision>
  <dcterms:created xsi:type="dcterms:W3CDTF">2025-02-13T16:49:00Z</dcterms:created>
  <dcterms:modified xsi:type="dcterms:W3CDTF">2025-02-14T10:06:00Z</dcterms:modified>
</cp:coreProperties>
</file>