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3C4B" w:rsidRPr="001C7072" w:rsidRDefault="00613C4B" w:rsidP="000E611D">
      <w:pPr>
        <w:spacing w:after="0" w:line="276" w:lineRule="auto"/>
        <w:rPr>
          <w:rFonts w:ascii="Arial" w:eastAsia="Times New Roman" w:hAnsi="Arial" w:cs="Arial"/>
          <w:color w:val="000000"/>
          <w:sz w:val="24"/>
          <w:szCs w:val="24"/>
          <w:lang w:val="en-PH"/>
        </w:rPr>
      </w:pP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A PROPOSED CAPSTONE ENTITLED</w:t>
      </w:r>
    </w:p>
    <w:p w:rsidR="00613C4B" w:rsidRPr="001C7072" w:rsidRDefault="00613C4B" w:rsidP="00181FF8">
      <w:pPr>
        <w:spacing w:after="24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 xml:space="preserve">A SEAMLESS TEACHER’S WEB PLATFORN FOR ADHOC COMPREHENSIVE DATA ACCESS FOR MAGALLANES CENTRAL ELEMENTARY SCHOOL </w:t>
      </w:r>
      <w:r w:rsidRPr="001C7072">
        <w:rPr>
          <w:rFonts w:ascii="Arial" w:eastAsia="Times New Roman" w:hAnsi="Arial" w:cs="Arial"/>
          <w:sz w:val="24"/>
          <w:szCs w:val="24"/>
        </w:rPr>
        <w:br/>
      </w:r>
      <w:r w:rsidRPr="001C7072">
        <w:rPr>
          <w:rFonts w:ascii="Arial" w:eastAsia="Times New Roman" w:hAnsi="Arial" w:cs="Arial"/>
          <w:sz w:val="24"/>
          <w:szCs w:val="24"/>
        </w:rPr>
        <w:br/>
      </w:r>
      <w:r w:rsidRPr="001C7072">
        <w:rPr>
          <w:rFonts w:ascii="Arial" w:eastAsia="Times New Roman" w:hAnsi="Arial" w:cs="Arial"/>
          <w:sz w:val="24"/>
          <w:szCs w:val="24"/>
        </w:rPr>
        <w:br/>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A CAPSTONE PROJECT</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SUBMITTED TO THE FACULTY OF THE COLLEGE OF</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ENGINEERING AND INFORMATION TECHNOLOGY CARAGA</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STATE UNIVERSITY CABADBARAN CITY AGUSAN DEL NORTE</w:t>
      </w:r>
    </w:p>
    <w:p w:rsidR="00613C4B" w:rsidRPr="001C7072" w:rsidRDefault="00613C4B" w:rsidP="00181FF8">
      <w:pPr>
        <w:spacing w:after="240" w:line="276" w:lineRule="auto"/>
        <w:jc w:val="center"/>
        <w:rPr>
          <w:rFonts w:ascii="Arial" w:eastAsia="Times New Roman" w:hAnsi="Arial" w:cs="Arial"/>
          <w:sz w:val="24"/>
          <w:szCs w:val="24"/>
        </w:rPr>
      </w:pPr>
      <w:r w:rsidRPr="001C7072">
        <w:rPr>
          <w:rFonts w:ascii="Arial" w:eastAsia="Times New Roman" w:hAnsi="Arial" w:cs="Arial"/>
          <w:sz w:val="24"/>
          <w:szCs w:val="24"/>
        </w:rPr>
        <w:br/>
      </w:r>
      <w:r w:rsidRPr="001C7072">
        <w:rPr>
          <w:rFonts w:ascii="Arial" w:eastAsia="Times New Roman" w:hAnsi="Arial" w:cs="Arial"/>
          <w:sz w:val="24"/>
          <w:szCs w:val="24"/>
        </w:rPr>
        <w:br/>
      </w:r>
      <w:r w:rsidRPr="001C7072">
        <w:rPr>
          <w:rFonts w:ascii="Arial" w:eastAsia="Times New Roman" w:hAnsi="Arial" w:cs="Arial"/>
          <w:sz w:val="24"/>
          <w:szCs w:val="24"/>
        </w:rPr>
        <w:br/>
      </w:r>
      <w:r w:rsidRPr="001C7072">
        <w:rPr>
          <w:rFonts w:ascii="Arial" w:eastAsia="Times New Roman" w:hAnsi="Arial" w:cs="Arial"/>
          <w:sz w:val="24"/>
          <w:szCs w:val="24"/>
        </w:rPr>
        <w:br/>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IN PARTIAL FULFILLMENT OF THE REQUIREMENTS FOR</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THE DEGREE OF BACHELOR OF SCIENCE IN</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INFORMATION TECHNOLOGY</w:t>
      </w:r>
    </w:p>
    <w:p w:rsidR="00613C4B" w:rsidRPr="001C7072" w:rsidRDefault="00613C4B" w:rsidP="00181FF8">
      <w:pPr>
        <w:spacing w:after="240" w:line="276" w:lineRule="auto"/>
        <w:jc w:val="center"/>
        <w:rPr>
          <w:rFonts w:ascii="Arial" w:eastAsia="Times New Roman" w:hAnsi="Arial" w:cs="Arial"/>
          <w:sz w:val="24"/>
          <w:szCs w:val="24"/>
        </w:rPr>
      </w:pPr>
      <w:r w:rsidRPr="001C7072">
        <w:rPr>
          <w:rFonts w:ascii="Arial" w:eastAsia="Times New Roman" w:hAnsi="Arial" w:cs="Arial"/>
          <w:sz w:val="24"/>
          <w:szCs w:val="24"/>
        </w:rPr>
        <w:br/>
      </w:r>
      <w:r w:rsidRPr="001C7072">
        <w:rPr>
          <w:rFonts w:ascii="Arial" w:eastAsia="Times New Roman" w:hAnsi="Arial" w:cs="Arial"/>
          <w:sz w:val="24"/>
          <w:szCs w:val="24"/>
        </w:rPr>
        <w:br/>
      </w:r>
      <w:r w:rsidRPr="001C7072">
        <w:rPr>
          <w:rFonts w:ascii="Arial" w:eastAsia="Times New Roman" w:hAnsi="Arial" w:cs="Arial"/>
          <w:sz w:val="24"/>
          <w:szCs w:val="24"/>
        </w:rPr>
        <w:br/>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BY:</w:t>
      </w:r>
    </w:p>
    <w:p w:rsidR="00613C4B" w:rsidRPr="001C7072" w:rsidRDefault="00613C4B" w:rsidP="00181FF8">
      <w:pPr>
        <w:spacing w:after="240" w:line="276" w:lineRule="auto"/>
        <w:jc w:val="center"/>
        <w:rPr>
          <w:rFonts w:ascii="Arial" w:eastAsia="Times New Roman" w:hAnsi="Arial" w:cs="Arial"/>
          <w:sz w:val="24"/>
          <w:szCs w:val="24"/>
        </w:rPr>
      </w:pPr>
      <w:r w:rsidRPr="001C7072">
        <w:rPr>
          <w:rFonts w:ascii="Arial" w:eastAsia="Times New Roman" w:hAnsi="Arial" w:cs="Arial"/>
          <w:sz w:val="24"/>
          <w:szCs w:val="24"/>
        </w:rPr>
        <w:br/>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sz w:val="24"/>
          <w:szCs w:val="24"/>
        </w:rPr>
        <w:t>RENA MARIE D. MANDAS</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color w:val="000000"/>
          <w:sz w:val="24"/>
          <w:szCs w:val="24"/>
        </w:rPr>
        <w:t>CYRILL CLARK D. VEGA</w:t>
      </w:r>
    </w:p>
    <w:p w:rsidR="00613C4B" w:rsidRPr="001C7072" w:rsidRDefault="00613C4B" w:rsidP="00181FF8">
      <w:pPr>
        <w:spacing w:after="0" w:line="276" w:lineRule="auto"/>
        <w:jc w:val="center"/>
        <w:rPr>
          <w:rFonts w:ascii="Arial" w:eastAsia="Times New Roman" w:hAnsi="Arial" w:cs="Arial"/>
          <w:sz w:val="24"/>
          <w:szCs w:val="24"/>
        </w:rPr>
      </w:pPr>
      <w:r w:rsidRPr="001C7072">
        <w:rPr>
          <w:rFonts w:ascii="Arial" w:eastAsia="Times New Roman" w:hAnsi="Arial" w:cs="Arial"/>
          <w:sz w:val="24"/>
          <w:szCs w:val="24"/>
        </w:rPr>
        <w:t>ANGELICA ASEO</w:t>
      </w:r>
    </w:p>
    <w:p w:rsidR="00613C4B" w:rsidRPr="001C7072" w:rsidRDefault="00613C4B" w:rsidP="00181FF8">
      <w:pPr>
        <w:jc w:val="center"/>
        <w:rPr>
          <w:rFonts w:ascii="Arial" w:hAnsi="Arial" w:cs="Arial"/>
          <w:sz w:val="24"/>
          <w:szCs w:val="24"/>
        </w:rPr>
      </w:pPr>
      <w:r w:rsidRPr="001C7072">
        <w:rPr>
          <w:rFonts w:ascii="Arial" w:eastAsia="Times New Roman" w:hAnsi="Arial" w:cs="Arial"/>
          <w:sz w:val="24"/>
          <w:szCs w:val="24"/>
        </w:rPr>
        <w:br/>
      </w:r>
    </w:p>
    <w:p w:rsidR="00613C4B" w:rsidRPr="001C7072" w:rsidRDefault="00613C4B" w:rsidP="00293D48">
      <w:pPr>
        <w:jc w:val="both"/>
        <w:rPr>
          <w:rFonts w:ascii="Arial" w:hAnsi="Arial" w:cs="Arial"/>
          <w:sz w:val="24"/>
          <w:szCs w:val="24"/>
        </w:rPr>
      </w:pPr>
    </w:p>
    <w:p w:rsidR="00A742BC" w:rsidRPr="001C7072" w:rsidRDefault="00A742BC" w:rsidP="00293D48">
      <w:pPr>
        <w:jc w:val="center"/>
        <w:rPr>
          <w:rFonts w:ascii="Arial" w:hAnsi="Arial" w:cs="Arial"/>
          <w:b/>
          <w:sz w:val="24"/>
          <w:szCs w:val="24"/>
        </w:rPr>
      </w:pPr>
    </w:p>
    <w:p w:rsidR="000002CE" w:rsidRPr="001C7072" w:rsidRDefault="000002CE" w:rsidP="00293D48">
      <w:pPr>
        <w:jc w:val="center"/>
        <w:rPr>
          <w:rFonts w:ascii="Arial" w:hAnsi="Arial" w:cs="Arial"/>
          <w:b/>
          <w:sz w:val="24"/>
          <w:szCs w:val="24"/>
        </w:rPr>
      </w:pPr>
    </w:p>
    <w:p w:rsidR="00AF5E5E" w:rsidRPr="001C7072" w:rsidRDefault="00AF5E5E" w:rsidP="00293D48">
      <w:pPr>
        <w:jc w:val="center"/>
        <w:rPr>
          <w:rFonts w:ascii="Arial" w:hAnsi="Arial" w:cs="Arial"/>
          <w:b/>
          <w:sz w:val="24"/>
          <w:szCs w:val="24"/>
        </w:rPr>
      </w:pPr>
    </w:p>
    <w:p w:rsidR="00AF5E5E" w:rsidRPr="001C7072" w:rsidRDefault="00AF5E5E" w:rsidP="00293D48">
      <w:pPr>
        <w:jc w:val="center"/>
        <w:rPr>
          <w:rFonts w:ascii="Arial" w:hAnsi="Arial" w:cs="Arial"/>
          <w:b/>
          <w:sz w:val="24"/>
          <w:szCs w:val="24"/>
        </w:rPr>
      </w:pPr>
    </w:p>
    <w:p w:rsidR="00AF5E5E" w:rsidRPr="001C7072" w:rsidRDefault="00AF5E5E" w:rsidP="00293D48">
      <w:pPr>
        <w:jc w:val="center"/>
        <w:rPr>
          <w:rFonts w:ascii="Arial" w:hAnsi="Arial" w:cs="Arial"/>
          <w:b/>
          <w:sz w:val="24"/>
          <w:szCs w:val="24"/>
        </w:rPr>
      </w:pPr>
    </w:p>
    <w:p w:rsidR="0073069E" w:rsidRPr="001C7072" w:rsidRDefault="0073069E" w:rsidP="00293D48">
      <w:pPr>
        <w:jc w:val="center"/>
        <w:rPr>
          <w:rFonts w:ascii="Arial" w:hAnsi="Arial" w:cs="Arial"/>
          <w:b/>
          <w:sz w:val="24"/>
          <w:szCs w:val="24"/>
        </w:rPr>
      </w:pPr>
    </w:p>
    <w:p w:rsidR="008D1894" w:rsidRPr="001C7072" w:rsidRDefault="00732DA9" w:rsidP="00293D48">
      <w:pPr>
        <w:jc w:val="center"/>
        <w:rPr>
          <w:rFonts w:ascii="Arial" w:hAnsi="Arial" w:cs="Arial"/>
          <w:b/>
          <w:sz w:val="24"/>
          <w:szCs w:val="24"/>
        </w:rPr>
      </w:pPr>
      <w:r w:rsidRPr="001C7072">
        <w:rPr>
          <w:rFonts w:ascii="Arial" w:hAnsi="Arial" w:cs="Arial"/>
          <w:b/>
          <w:sz w:val="24"/>
          <w:szCs w:val="24"/>
        </w:rPr>
        <w:lastRenderedPageBreak/>
        <w:t>Chapter I</w:t>
      </w:r>
    </w:p>
    <w:p w:rsidR="008D1894" w:rsidRPr="001C7072" w:rsidRDefault="008D1894" w:rsidP="00293D48">
      <w:pPr>
        <w:spacing w:after="0" w:line="276" w:lineRule="auto"/>
        <w:jc w:val="center"/>
        <w:rPr>
          <w:rFonts w:ascii="Arial" w:hAnsi="Arial" w:cs="Arial"/>
          <w:b/>
          <w:sz w:val="24"/>
          <w:szCs w:val="24"/>
        </w:rPr>
      </w:pPr>
      <w:r w:rsidRPr="001C7072">
        <w:rPr>
          <w:rFonts w:ascii="Arial" w:hAnsi="Arial" w:cs="Arial"/>
          <w:b/>
          <w:sz w:val="24"/>
          <w:szCs w:val="24"/>
        </w:rPr>
        <w:t>Introduction</w:t>
      </w:r>
    </w:p>
    <w:p w:rsidR="00633DF6" w:rsidRPr="001C7072" w:rsidRDefault="00633DF6" w:rsidP="00293D48">
      <w:pPr>
        <w:spacing w:after="0" w:line="276" w:lineRule="auto"/>
        <w:jc w:val="both"/>
        <w:rPr>
          <w:rFonts w:ascii="Arial" w:hAnsi="Arial" w:cs="Arial"/>
          <w:b/>
          <w:sz w:val="24"/>
          <w:szCs w:val="24"/>
        </w:rPr>
      </w:pPr>
    </w:p>
    <w:p w:rsidR="00633DF6" w:rsidRPr="001C7072" w:rsidRDefault="00633DF6" w:rsidP="00293D48">
      <w:pPr>
        <w:spacing w:after="0" w:line="276" w:lineRule="auto"/>
        <w:jc w:val="both"/>
        <w:rPr>
          <w:rFonts w:ascii="Arial" w:hAnsi="Arial" w:cs="Arial"/>
          <w:b/>
          <w:sz w:val="24"/>
          <w:szCs w:val="24"/>
        </w:rPr>
      </w:pPr>
      <w:r w:rsidRPr="001C7072">
        <w:rPr>
          <w:rFonts w:ascii="Arial" w:hAnsi="Arial" w:cs="Arial"/>
          <w:b/>
          <w:sz w:val="24"/>
          <w:szCs w:val="24"/>
        </w:rPr>
        <w:t>Project Context</w:t>
      </w:r>
    </w:p>
    <w:p w:rsidR="005F3F64" w:rsidRPr="001C7072" w:rsidRDefault="005F3F64" w:rsidP="00293D48">
      <w:pPr>
        <w:pStyle w:val="NormalWeb"/>
        <w:spacing w:line="480" w:lineRule="auto"/>
        <w:ind w:firstLine="720"/>
        <w:jc w:val="both"/>
        <w:rPr>
          <w:rFonts w:ascii="Arial" w:hAnsi="Arial" w:cs="Arial"/>
        </w:rPr>
      </w:pPr>
      <w:r w:rsidRPr="001C7072">
        <w:rPr>
          <w:rFonts w:ascii="Arial" w:hAnsi="Arial" w:cs="Arial"/>
        </w:rPr>
        <w:t>Technology plays an important part in modern education by supporting effective teaching strategies and improving the learning process. Since the introduction of digital platforms, educators have been looking for ways to improve the productivity of their tasks and quickly access important information. In order to customize learning experiences and offer prompt interventions, teachers in the dynamic educational environment of today need real-time access to a multitude of student-related data, including administrative tasks, relevant data, and personalized instruction.</w:t>
      </w:r>
    </w:p>
    <w:p w:rsidR="005F3F64" w:rsidRPr="001C7072" w:rsidRDefault="005F3F64" w:rsidP="00293D48">
      <w:pPr>
        <w:pStyle w:val="NormalWeb"/>
        <w:spacing w:line="480" w:lineRule="auto"/>
        <w:ind w:firstLine="720"/>
        <w:jc w:val="both"/>
        <w:rPr>
          <w:rFonts w:ascii="Arial" w:hAnsi="Arial" w:cs="Arial"/>
        </w:rPr>
      </w:pPr>
      <w:r w:rsidRPr="001C7072">
        <w:rPr>
          <w:rFonts w:ascii="Arial" w:hAnsi="Arial" w:cs="Arial"/>
        </w:rPr>
        <w:t>To meet the data management requirements of educators, the platform has a number of important functions. Educators may obtain real-time administrative updates, curriculum resources, and student performance measures by consolidating many data sources into a single and user-friendly interface. Its user-friendly interface prioritizes ease of navigation, allowing educators to effortlessly access various data types and functionalities. Customizable dashboards empower teachers to personalize their user experience, while real-time updates ensure they have the most up-to-date information for timely interventions.</w:t>
      </w:r>
    </w:p>
    <w:p w:rsidR="00AF5E5E" w:rsidRPr="001C7072" w:rsidRDefault="005F3F64" w:rsidP="0073069E">
      <w:pPr>
        <w:pStyle w:val="NormalWeb"/>
        <w:spacing w:line="480" w:lineRule="auto"/>
        <w:ind w:firstLine="720"/>
        <w:jc w:val="both"/>
        <w:rPr>
          <w:rFonts w:ascii="Arial" w:hAnsi="Arial" w:cs="Arial"/>
        </w:rPr>
      </w:pPr>
      <w:r w:rsidRPr="001C7072">
        <w:rPr>
          <w:rFonts w:ascii="Arial" w:hAnsi="Arial" w:cs="Arial"/>
        </w:rPr>
        <w:t>Through integrated data analysis tools and visualizations, educators can gain actionable insights into student progress and trends. Seamless integration with existing systems minimizes disruption to workflows, while robust security measures safeguard sensitive information. Continuous feedback loops drive iterative improvement, ensuring the platform evolves to meet the dynamic needs of educators, thereby enhancing teaching effectiveness and student learning outcomes.</w:t>
      </w:r>
    </w:p>
    <w:p w:rsidR="005F3F64" w:rsidRPr="001C7072" w:rsidRDefault="005F3F64" w:rsidP="00293D48">
      <w:pPr>
        <w:spacing w:line="480" w:lineRule="auto"/>
        <w:jc w:val="both"/>
        <w:rPr>
          <w:rFonts w:ascii="Arial" w:eastAsia="Times New Roman" w:hAnsi="Arial" w:cs="Arial"/>
          <w:b/>
          <w:bCs/>
          <w:color w:val="000000"/>
          <w:sz w:val="24"/>
          <w:szCs w:val="24"/>
        </w:rPr>
      </w:pPr>
      <w:r w:rsidRPr="001C7072">
        <w:rPr>
          <w:rFonts w:ascii="Arial" w:eastAsia="Times New Roman" w:hAnsi="Arial" w:cs="Arial"/>
          <w:b/>
          <w:bCs/>
          <w:color w:val="000000"/>
          <w:sz w:val="24"/>
          <w:szCs w:val="24"/>
        </w:rPr>
        <w:lastRenderedPageBreak/>
        <w:t>Purpose and Description</w:t>
      </w:r>
    </w:p>
    <w:p w:rsidR="005F3F64" w:rsidRPr="001C7072" w:rsidRDefault="004904BE" w:rsidP="00293D48">
      <w:pPr>
        <w:spacing w:before="100" w:beforeAutospacing="1" w:after="100" w:afterAutospacing="1" w:line="480" w:lineRule="auto"/>
        <w:ind w:firstLine="720"/>
        <w:jc w:val="both"/>
        <w:rPr>
          <w:rFonts w:ascii="Arial" w:eastAsia="Times New Roman" w:hAnsi="Arial" w:cs="Arial"/>
          <w:sz w:val="24"/>
          <w:szCs w:val="24"/>
          <w:lang w:val="en-PH" w:eastAsia="en-PH"/>
        </w:rPr>
      </w:pPr>
      <w:r w:rsidRPr="001C7072">
        <w:rPr>
          <w:rFonts w:ascii="Arial" w:eastAsia="Times New Roman" w:hAnsi="Arial" w:cs="Arial"/>
          <w:sz w:val="24"/>
          <w:szCs w:val="24"/>
          <w:lang w:val="en-PH" w:eastAsia="en-PH"/>
        </w:rPr>
        <w:t xml:space="preserve">The purpose of "A Seamless Teachers Web Platform for </w:t>
      </w:r>
      <w:proofErr w:type="spellStart"/>
      <w:r w:rsidRPr="001C7072">
        <w:rPr>
          <w:rFonts w:ascii="Arial" w:eastAsia="Times New Roman" w:hAnsi="Arial" w:cs="Arial"/>
          <w:sz w:val="24"/>
          <w:szCs w:val="24"/>
          <w:lang w:val="en-PH" w:eastAsia="en-PH"/>
        </w:rPr>
        <w:t>Adhoc</w:t>
      </w:r>
      <w:proofErr w:type="spellEnd"/>
      <w:r w:rsidRPr="001C7072">
        <w:rPr>
          <w:rFonts w:ascii="Arial" w:eastAsia="Times New Roman" w:hAnsi="Arial" w:cs="Arial"/>
          <w:sz w:val="24"/>
          <w:szCs w:val="24"/>
          <w:lang w:val="en-PH" w:eastAsia="en-PH"/>
        </w:rPr>
        <w:t xml:space="preserve"> Comprehensive Data Access" is to give educators a simple, user-friendly tool for organizing, monitoring, and assessing various sets of their vital data. The platform serves as a single point of contact for a variety of important data, such as records, assessment results, academic performance measures, and teachers’ information. Teachers may conveniently access and manage this data in accordance with their unique needs and preferences.</w:t>
      </w:r>
    </w:p>
    <w:p w:rsidR="005F3F64" w:rsidRPr="001C7072" w:rsidRDefault="005F3F64" w:rsidP="00293D48">
      <w:pPr>
        <w:spacing w:line="480" w:lineRule="auto"/>
        <w:jc w:val="both"/>
        <w:rPr>
          <w:rFonts w:ascii="Arial" w:eastAsia="Times New Roman" w:hAnsi="Arial" w:cs="Arial"/>
          <w:b/>
          <w:bCs/>
          <w:color w:val="000000"/>
          <w:sz w:val="24"/>
          <w:szCs w:val="24"/>
        </w:rPr>
      </w:pPr>
      <w:r w:rsidRPr="001C7072">
        <w:rPr>
          <w:rFonts w:ascii="Arial" w:eastAsia="Times New Roman" w:hAnsi="Arial" w:cs="Arial"/>
          <w:b/>
          <w:bCs/>
          <w:color w:val="000000"/>
          <w:sz w:val="24"/>
          <w:szCs w:val="24"/>
        </w:rPr>
        <w:t>Objectives of the Study</w:t>
      </w:r>
    </w:p>
    <w:p w:rsidR="00E44AE2" w:rsidRPr="001C7072" w:rsidRDefault="00E44AE2" w:rsidP="00293D48">
      <w:pPr>
        <w:spacing w:line="480" w:lineRule="auto"/>
        <w:ind w:firstLine="360"/>
        <w:jc w:val="both"/>
        <w:rPr>
          <w:rFonts w:ascii="Arial" w:eastAsia="Times New Roman" w:hAnsi="Arial" w:cs="Arial"/>
          <w:b/>
          <w:bCs/>
          <w:color w:val="000000"/>
          <w:sz w:val="24"/>
          <w:szCs w:val="24"/>
        </w:rPr>
      </w:pPr>
      <w:r w:rsidRPr="001C7072">
        <w:rPr>
          <w:rFonts w:ascii="Arial" w:hAnsi="Arial" w:cs="Arial"/>
          <w:color w:val="0D0D0D"/>
          <w:sz w:val="24"/>
          <w:szCs w:val="24"/>
          <w:shd w:val="clear" w:color="auto" w:fill="FFFFFF"/>
        </w:rPr>
        <w:t xml:space="preserve">The general objective of </w:t>
      </w:r>
      <w:r w:rsidR="004904BE" w:rsidRPr="001C7072">
        <w:rPr>
          <w:rFonts w:ascii="Arial" w:hAnsi="Arial" w:cs="Arial"/>
          <w:color w:val="0D0D0D"/>
          <w:sz w:val="24"/>
          <w:szCs w:val="24"/>
          <w:shd w:val="clear" w:color="auto" w:fill="FFFFFF"/>
        </w:rPr>
        <w:t xml:space="preserve">“A Seamless Teachers Web Platform for </w:t>
      </w:r>
      <w:proofErr w:type="spellStart"/>
      <w:r w:rsidR="004904BE" w:rsidRPr="001C7072">
        <w:rPr>
          <w:rFonts w:ascii="Arial" w:hAnsi="Arial" w:cs="Arial"/>
          <w:color w:val="0D0D0D"/>
          <w:sz w:val="24"/>
          <w:szCs w:val="24"/>
          <w:shd w:val="clear" w:color="auto" w:fill="FFFFFF"/>
        </w:rPr>
        <w:t>Adhoc</w:t>
      </w:r>
      <w:proofErr w:type="spellEnd"/>
      <w:r w:rsidR="004904BE" w:rsidRPr="001C7072">
        <w:rPr>
          <w:rFonts w:ascii="Arial" w:hAnsi="Arial" w:cs="Arial"/>
          <w:color w:val="0D0D0D"/>
          <w:sz w:val="24"/>
          <w:szCs w:val="24"/>
          <w:shd w:val="clear" w:color="auto" w:fill="FFFFFF"/>
        </w:rPr>
        <w:t xml:space="preserve"> Comprehensive Data Access”</w:t>
      </w:r>
      <w:r w:rsidRPr="001C7072">
        <w:rPr>
          <w:rFonts w:ascii="Arial" w:hAnsi="Arial" w:cs="Arial"/>
          <w:color w:val="0D0D0D"/>
          <w:sz w:val="24"/>
          <w:szCs w:val="24"/>
          <w:shd w:val="clear" w:color="auto" w:fill="FFFFFF"/>
        </w:rPr>
        <w:t xml:space="preserve"> is to design and implement a seamless web platform tailored specifically for educators, facilitating ad-hoc and comprehensive access to educational data, resources, and tools, thereby enhancing the efficiency and effectiveness of teaching and learning processes.</w:t>
      </w:r>
    </w:p>
    <w:p w:rsidR="00293D48" w:rsidRPr="001C7072" w:rsidRDefault="00293D48" w:rsidP="00293D48">
      <w:pPr>
        <w:pStyle w:val="ListParagraph"/>
        <w:numPr>
          <w:ilvl w:val="0"/>
          <w:numId w:val="1"/>
        </w:numPr>
        <w:spacing w:after="0" w:line="480" w:lineRule="auto"/>
        <w:jc w:val="both"/>
        <w:rPr>
          <w:rFonts w:ascii="Arial" w:eastAsia="Times New Roman" w:hAnsi="Arial" w:cs="Arial"/>
          <w:sz w:val="24"/>
          <w:szCs w:val="24"/>
          <w:lang w:val="en-PH" w:eastAsia="en-PH"/>
        </w:rPr>
      </w:pPr>
      <w:r w:rsidRPr="001C7072">
        <w:rPr>
          <w:rFonts w:ascii="Arial" w:hAnsi="Arial" w:cs="Arial"/>
          <w:color w:val="0D0D0D"/>
          <w:sz w:val="24"/>
          <w:szCs w:val="24"/>
          <w:shd w:val="clear" w:color="auto" w:fill="FFFFFF"/>
        </w:rPr>
        <w:t>To integrate advanced search and filtering mechanisms into the platform to enable educators to retrieve relevant data and resources efficiently on an ad-hoc basis.</w:t>
      </w:r>
    </w:p>
    <w:p w:rsidR="00A029FE" w:rsidRPr="001C7072" w:rsidRDefault="002908F8" w:rsidP="00293D48">
      <w:pPr>
        <w:pStyle w:val="ListParagraph"/>
        <w:numPr>
          <w:ilvl w:val="0"/>
          <w:numId w:val="1"/>
        </w:numPr>
        <w:spacing w:after="0" w:line="480" w:lineRule="auto"/>
        <w:jc w:val="both"/>
        <w:rPr>
          <w:rFonts w:ascii="Arial" w:eastAsia="Times New Roman" w:hAnsi="Arial" w:cs="Arial"/>
          <w:sz w:val="24"/>
          <w:szCs w:val="24"/>
          <w:lang w:val="en-PH" w:eastAsia="en-PH"/>
        </w:rPr>
      </w:pPr>
      <w:r w:rsidRPr="001C7072">
        <w:rPr>
          <w:rFonts w:ascii="Arial" w:hAnsi="Arial" w:cs="Arial"/>
          <w:color w:val="0D0D0D"/>
          <w:sz w:val="24"/>
          <w:szCs w:val="24"/>
          <w:shd w:val="clear" w:color="auto" w:fill="FFFFFF"/>
        </w:rPr>
        <w:t>To develop robust backend infrastructure capable of securely managing and storing educational data, ensuring scalability, reliability, and data integrity.</w:t>
      </w:r>
    </w:p>
    <w:p w:rsidR="0073069E" w:rsidRPr="001C7072" w:rsidRDefault="00293D48" w:rsidP="00293D48">
      <w:pPr>
        <w:pStyle w:val="ListParagraph"/>
        <w:numPr>
          <w:ilvl w:val="0"/>
          <w:numId w:val="1"/>
        </w:numPr>
        <w:spacing w:after="0" w:line="480" w:lineRule="auto"/>
        <w:jc w:val="both"/>
        <w:rPr>
          <w:rFonts w:ascii="Arial" w:eastAsia="Times New Roman" w:hAnsi="Arial" w:cs="Arial"/>
          <w:sz w:val="24"/>
          <w:szCs w:val="24"/>
          <w:lang w:val="en-PH" w:eastAsia="en-PH"/>
        </w:rPr>
      </w:pPr>
      <w:r w:rsidRPr="001C7072">
        <w:rPr>
          <w:rFonts w:ascii="Arial" w:hAnsi="Arial" w:cs="Arial"/>
          <w:color w:val="0D0D0D"/>
          <w:sz w:val="24"/>
          <w:szCs w:val="24"/>
          <w:shd w:val="clear" w:color="auto" w:fill="FFFFFF"/>
        </w:rPr>
        <w:t>To design a user-friendly interface for the web platform, incorporating intuitive navigation, customizable features, and responsive design to cater to the diverse needs of educators.</w:t>
      </w:r>
    </w:p>
    <w:p w:rsidR="001C7072" w:rsidRDefault="001C7072" w:rsidP="00293D48">
      <w:pPr>
        <w:spacing w:line="480" w:lineRule="auto"/>
        <w:jc w:val="both"/>
        <w:rPr>
          <w:rFonts w:ascii="Arial" w:eastAsia="Times New Roman" w:hAnsi="Arial" w:cs="Arial"/>
          <w:b/>
          <w:bCs/>
          <w:color w:val="000000"/>
          <w:sz w:val="24"/>
          <w:szCs w:val="24"/>
        </w:rPr>
      </w:pPr>
    </w:p>
    <w:p w:rsidR="005F3F64" w:rsidRPr="001C7072" w:rsidRDefault="005F3F64" w:rsidP="00293D48">
      <w:pPr>
        <w:spacing w:line="480" w:lineRule="auto"/>
        <w:jc w:val="both"/>
        <w:rPr>
          <w:rFonts w:ascii="Arial" w:eastAsia="Times New Roman" w:hAnsi="Arial" w:cs="Arial"/>
          <w:b/>
          <w:bCs/>
          <w:color w:val="000000"/>
          <w:sz w:val="24"/>
          <w:szCs w:val="24"/>
        </w:rPr>
      </w:pPr>
      <w:r w:rsidRPr="001C7072">
        <w:rPr>
          <w:rFonts w:ascii="Arial" w:eastAsia="Times New Roman" w:hAnsi="Arial" w:cs="Arial"/>
          <w:b/>
          <w:bCs/>
          <w:color w:val="000000"/>
          <w:sz w:val="24"/>
          <w:szCs w:val="24"/>
        </w:rPr>
        <w:lastRenderedPageBreak/>
        <w:t>Scope and Limitation</w:t>
      </w:r>
    </w:p>
    <w:p w:rsidR="00732DA9" w:rsidRPr="001C7072" w:rsidRDefault="00761EA7" w:rsidP="00AB0237">
      <w:pPr>
        <w:spacing w:line="480" w:lineRule="auto"/>
        <w:ind w:firstLine="720"/>
        <w:jc w:val="both"/>
        <w:rPr>
          <w:rFonts w:ascii="Arial" w:hAnsi="Arial" w:cs="Arial"/>
          <w:b/>
          <w:bCs/>
          <w:color w:val="000000"/>
          <w:sz w:val="24"/>
          <w:szCs w:val="24"/>
        </w:rPr>
      </w:pPr>
      <w:r w:rsidRPr="001C7072">
        <w:rPr>
          <w:rFonts w:ascii="Arial" w:hAnsi="Arial" w:cs="Arial"/>
          <w:color w:val="0D0D0D"/>
          <w:sz w:val="24"/>
          <w:szCs w:val="24"/>
          <w:shd w:val="clear" w:color="auto" w:fill="FFFFFF"/>
        </w:rPr>
        <w:t>The scope of a "</w:t>
      </w:r>
      <w:r w:rsidR="0094593B" w:rsidRPr="001C7072">
        <w:rPr>
          <w:rFonts w:ascii="Arial" w:hAnsi="Arial" w:cs="Arial"/>
          <w:color w:val="0D0D0D"/>
          <w:sz w:val="24"/>
          <w:szCs w:val="24"/>
          <w:shd w:val="clear" w:color="auto" w:fill="FFFFFF"/>
        </w:rPr>
        <w:t xml:space="preserve">A </w:t>
      </w:r>
      <w:r w:rsidRPr="001C7072">
        <w:rPr>
          <w:rFonts w:ascii="Arial" w:hAnsi="Arial" w:cs="Arial"/>
          <w:color w:val="0D0D0D"/>
          <w:sz w:val="24"/>
          <w:szCs w:val="24"/>
          <w:shd w:val="clear" w:color="auto" w:fill="FFFFFF"/>
        </w:rPr>
        <w:t xml:space="preserve">Seamless Teachers Web Platform for </w:t>
      </w:r>
      <w:proofErr w:type="spellStart"/>
      <w:r w:rsidRPr="001C7072">
        <w:rPr>
          <w:rFonts w:ascii="Arial" w:hAnsi="Arial" w:cs="Arial"/>
          <w:color w:val="0D0D0D"/>
          <w:sz w:val="24"/>
          <w:szCs w:val="24"/>
          <w:shd w:val="clear" w:color="auto" w:fill="FFFFFF"/>
        </w:rPr>
        <w:t>Adhoc</w:t>
      </w:r>
      <w:proofErr w:type="spellEnd"/>
      <w:r w:rsidRPr="001C7072">
        <w:rPr>
          <w:rFonts w:ascii="Arial" w:hAnsi="Arial" w:cs="Arial"/>
          <w:color w:val="0D0D0D"/>
          <w:sz w:val="24"/>
          <w:szCs w:val="24"/>
          <w:shd w:val="clear" w:color="auto" w:fill="FFFFFF"/>
        </w:rPr>
        <w:t xml:space="preserve"> Comprehensive Data Access" entails providing teachers with user-friendly access to a wide array of educational data, including student performance, curriculum materials, and assessment results. This encompasses seamless user experiences, </w:t>
      </w:r>
      <w:proofErr w:type="spellStart"/>
      <w:r w:rsidRPr="001C7072">
        <w:rPr>
          <w:rFonts w:ascii="Arial" w:hAnsi="Arial" w:cs="Arial"/>
          <w:color w:val="0D0D0D"/>
          <w:sz w:val="24"/>
          <w:szCs w:val="24"/>
          <w:shd w:val="clear" w:color="auto" w:fill="FFFFFF"/>
        </w:rPr>
        <w:t>adhoc</w:t>
      </w:r>
      <w:proofErr w:type="spellEnd"/>
      <w:r w:rsidRPr="001C7072">
        <w:rPr>
          <w:rFonts w:ascii="Arial" w:hAnsi="Arial" w:cs="Arial"/>
          <w:color w:val="0D0D0D"/>
          <w:sz w:val="24"/>
          <w:szCs w:val="24"/>
          <w:shd w:val="clear" w:color="auto" w:fill="FFFFFF"/>
        </w:rPr>
        <w:t xml:space="preserve"> reporting, integration with existing systems, and robust security measures. However, limitations may arise due to resource constraints, technological limitations, data quality and availability issues, user adoption challenges, regulatory compliance requirements</w:t>
      </w:r>
      <w:r w:rsidR="00732DA9" w:rsidRPr="001C7072">
        <w:rPr>
          <w:rFonts w:ascii="Arial" w:hAnsi="Arial" w:cs="Arial"/>
          <w:color w:val="0D0D0D"/>
          <w:sz w:val="24"/>
          <w:szCs w:val="24"/>
          <w:shd w:val="clear" w:color="auto" w:fill="FFFFFF"/>
        </w:rPr>
        <w:t xml:space="preserve"> </w:t>
      </w:r>
      <w:r w:rsidRPr="001C7072">
        <w:rPr>
          <w:rFonts w:ascii="Arial" w:hAnsi="Arial" w:cs="Arial"/>
          <w:color w:val="0D0D0D"/>
          <w:sz w:val="24"/>
          <w:szCs w:val="24"/>
          <w:shd w:val="clear" w:color="auto" w:fill="FFFFFF"/>
        </w:rPr>
        <w:t>and ongoing maintenance needs</w:t>
      </w:r>
      <w:r w:rsidRPr="001C7072">
        <w:rPr>
          <w:rFonts w:ascii="Arial" w:hAnsi="Arial" w:cs="Arial"/>
          <w:b/>
          <w:bCs/>
          <w:color w:val="000000"/>
          <w:sz w:val="24"/>
          <w:szCs w:val="24"/>
        </w:rPr>
        <w:t>.</w:t>
      </w:r>
    </w:p>
    <w:p w:rsidR="005F3F64" w:rsidRPr="001C7072" w:rsidRDefault="005F3F64" w:rsidP="00293D48">
      <w:pPr>
        <w:spacing w:line="480" w:lineRule="auto"/>
        <w:jc w:val="both"/>
        <w:rPr>
          <w:rFonts w:ascii="Arial" w:hAnsi="Arial" w:cs="Arial"/>
          <w:b/>
          <w:bCs/>
          <w:color w:val="000000"/>
          <w:sz w:val="24"/>
          <w:szCs w:val="24"/>
        </w:rPr>
      </w:pPr>
      <w:r w:rsidRPr="001C7072">
        <w:rPr>
          <w:rFonts w:ascii="Arial" w:hAnsi="Arial" w:cs="Arial"/>
          <w:b/>
          <w:bCs/>
          <w:color w:val="000000"/>
          <w:sz w:val="24"/>
          <w:szCs w:val="24"/>
        </w:rPr>
        <w:t>Significance of the Study</w:t>
      </w:r>
    </w:p>
    <w:p w:rsidR="005F3F64" w:rsidRPr="001C7072" w:rsidRDefault="005F3F64" w:rsidP="00293D48">
      <w:pPr>
        <w:spacing w:line="480" w:lineRule="auto"/>
        <w:ind w:firstLine="720"/>
        <w:jc w:val="both"/>
        <w:rPr>
          <w:rFonts w:ascii="Arial" w:hAnsi="Arial" w:cs="Arial"/>
          <w:b/>
          <w:bCs/>
          <w:color w:val="000000"/>
          <w:sz w:val="24"/>
          <w:szCs w:val="24"/>
        </w:rPr>
      </w:pPr>
      <w:r w:rsidRPr="001C7072">
        <w:rPr>
          <w:rFonts w:ascii="Arial" w:eastAsia="Times New Roman" w:hAnsi="Arial" w:cs="Arial"/>
          <w:color w:val="222222"/>
          <w:sz w:val="24"/>
          <w:szCs w:val="24"/>
          <w:shd w:val="clear" w:color="auto" w:fill="FFFFFF"/>
        </w:rPr>
        <w:t>The findings and results of this study will benefit not just the developers but also the following individuals: Teachers, Administrator, and Future Researches.</w:t>
      </w:r>
    </w:p>
    <w:p w:rsidR="005F3F64" w:rsidRPr="001C7072" w:rsidRDefault="005F3F64" w:rsidP="00293D48">
      <w:pPr>
        <w:spacing w:after="0" w:line="480" w:lineRule="auto"/>
        <w:jc w:val="both"/>
        <w:rPr>
          <w:rFonts w:ascii="Arial" w:eastAsia="Times New Roman" w:hAnsi="Arial" w:cs="Arial"/>
          <w:color w:val="222222"/>
          <w:sz w:val="24"/>
          <w:szCs w:val="24"/>
          <w:shd w:val="clear" w:color="auto" w:fill="FFFFFF"/>
        </w:rPr>
      </w:pPr>
      <w:r w:rsidRPr="001C7072">
        <w:rPr>
          <w:rFonts w:ascii="Arial" w:eastAsia="Times New Roman" w:hAnsi="Arial" w:cs="Arial"/>
          <w:b/>
          <w:bCs/>
          <w:color w:val="222222"/>
          <w:sz w:val="24"/>
          <w:szCs w:val="24"/>
          <w:shd w:val="clear" w:color="auto" w:fill="FFFFFF"/>
        </w:rPr>
        <w:t xml:space="preserve">Teacher’s. </w:t>
      </w:r>
      <w:r w:rsidRPr="001C7072">
        <w:rPr>
          <w:rFonts w:ascii="Arial" w:eastAsia="Times New Roman" w:hAnsi="Arial" w:cs="Arial"/>
          <w:color w:val="222222"/>
          <w:sz w:val="24"/>
          <w:szCs w:val="24"/>
          <w:shd w:val="clear" w:color="auto" w:fill="FFFFFF"/>
        </w:rPr>
        <w:t>T</w:t>
      </w:r>
      <w:r w:rsidRPr="001C7072">
        <w:rPr>
          <w:rFonts w:ascii="Arial" w:eastAsia="Segoe UI" w:hAnsi="Arial" w:cs="Arial"/>
          <w:color w:val="0D0D0D"/>
          <w:sz w:val="24"/>
          <w:szCs w:val="24"/>
          <w:shd w:val="clear" w:color="auto" w:fill="FFFFFF"/>
        </w:rPr>
        <w:t xml:space="preserve">he system can lead to the development of a customized web platform designed to meet their specific needs and preferences. </w:t>
      </w:r>
    </w:p>
    <w:p w:rsidR="005F3F64" w:rsidRPr="001C7072" w:rsidRDefault="005F3F64" w:rsidP="00293D48">
      <w:pPr>
        <w:spacing w:after="0" w:line="480" w:lineRule="auto"/>
        <w:jc w:val="both"/>
        <w:rPr>
          <w:rFonts w:ascii="Arial" w:eastAsia="Times New Roman" w:hAnsi="Arial" w:cs="Arial"/>
          <w:color w:val="222222"/>
          <w:sz w:val="24"/>
          <w:szCs w:val="24"/>
          <w:shd w:val="clear" w:color="auto" w:fill="FFFFFF"/>
        </w:rPr>
      </w:pPr>
      <w:r w:rsidRPr="001C7072">
        <w:rPr>
          <w:rFonts w:ascii="Arial" w:eastAsia="Times New Roman" w:hAnsi="Arial" w:cs="Arial"/>
          <w:b/>
          <w:bCs/>
          <w:color w:val="222222"/>
          <w:sz w:val="24"/>
          <w:szCs w:val="24"/>
          <w:shd w:val="clear" w:color="auto" w:fill="FFFFFF"/>
        </w:rPr>
        <w:t xml:space="preserve">Administrator. </w:t>
      </w:r>
      <w:r w:rsidRPr="001C7072">
        <w:rPr>
          <w:rFonts w:ascii="Arial" w:eastAsia="Segoe UI" w:hAnsi="Arial" w:cs="Arial"/>
          <w:color w:val="0D0D0D"/>
          <w:sz w:val="24"/>
          <w:szCs w:val="24"/>
          <w:shd w:val="clear" w:color="auto" w:fill="FFFFFF"/>
        </w:rPr>
        <w:t>The platform streamlines administrative processes related to data management, reporting, and decision-making, enhancing overall school effectiveness.</w:t>
      </w:r>
    </w:p>
    <w:p w:rsidR="00AF5E5E" w:rsidRPr="001C7072" w:rsidRDefault="005F3F64" w:rsidP="0073069E">
      <w:pPr>
        <w:spacing w:line="480" w:lineRule="auto"/>
        <w:jc w:val="both"/>
        <w:rPr>
          <w:rFonts w:ascii="Arial" w:hAnsi="Arial" w:cs="Arial"/>
          <w:color w:val="0D0D0D"/>
          <w:sz w:val="24"/>
          <w:szCs w:val="24"/>
          <w:shd w:val="clear" w:color="auto" w:fill="FFFFFF"/>
        </w:rPr>
      </w:pPr>
      <w:r w:rsidRPr="001C7072">
        <w:rPr>
          <w:rFonts w:ascii="Arial" w:hAnsi="Arial" w:cs="Arial"/>
          <w:b/>
          <w:bCs/>
          <w:color w:val="0D0D0D"/>
          <w:sz w:val="24"/>
          <w:szCs w:val="24"/>
          <w:shd w:val="clear" w:color="auto" w:fill="FFFFFF"/>
        </w:rPr>
        <w:t xml:space="preserve">Future Researchers. </w:t>
      </w:r>
      <w:r w:rsidRPr="001C7072">
        <w:rPr>
          <w:rFonts w:ascii="Arial" w:hAnsi="Arial" w:cs="Arial"/>
          <w:color w:val="0D0D0D"/>
          <w:sz w:val="24"/>
          <w:szCs w:val="24"/>
          <w:shd w:val="clear" w:color="auto" w:fill="FFFFFF"/>
        </w:rPr>
        <w:t>The outcome of the study is the beneficial to the future researchers. This study may be one of the bases that the new theory in learning will use.</w:t>
      </w:r>
    </w:p>
    <w:p w:rsidR="002845D4" w:rsidRPr="001C7072" w:rsidRDefault="002845D4" w:rsidP="0073069E">
      <w:pPr>
        <w:spacing w:line="480" w:lineRule="auto"/>
        <w:jc w:val="both"/>
        <w:rPr>
          <w:rFonts w:ascii="Arial" w:hAnsi="Arial" w:cs="Arial"/>
          <w:color w:val="0D0D0D"/>
          <w:sz w:val="24"/>
          <w:szCs w:val="24"/>
          <w:shd w:val="clear" w:color="auto" w:fill="FFFFFF"/>
        </w:rPr>
      </w:pPr>
    </w:p>
    <w:p w:rsidR="002845D4" w:rsidRPr="001C7072" w:rsidRDefault="002845D4" w:rsidP="0073069E">
      <w:pPr>
        <w:spacing w:line="480" w:lineRule="auto"/>
        <w:jc w:val="both"/>
        <w:rPr>
          <w:rFonts w:ascii="Arial" w:hAnsi="Arial" w:cs="Arial"/>
          <w:color w:val="0D0D0D"/>
          <w:sz w:val="24"/>
          <w:szCs w:val="24"/>
          <w:shd w:val="clear" w:color="auto" w:fill="FFFFFF"/>
        </w:rPr>
      </w:pPr>
    </w:p>
    <w:p w:rsidR="002845D4" w:rsidRPr="001C7072" w:rsidRDefault="002845D4" w:rsidP="0073069E">
      <w:pPr>
        <w:spacing w:line="480" w:lineRule="auto"/>
        <w:jc w:val="both"/>
        <w:rPr>
          <w:rFonts w:ascii="Arial" w:hAnsi="Arial" w:cs="Arial"/>
          <w:color w:val="0D0D0D"/>
          <w:sz w:val="24"/>
          <w:szCs w:val="24"/>
          <w:shd w:val="clear" w:color="auto" w:fill="FFFFFF"/>
        </w:rPr>
      </w:pPr>
    </w:p>
    <w:p w:rsidR="002845D4" w:rsidRPr="001C7072" w:rsidRDefault="002845D4" w:rsidP="0073069E">
      <w:pPr>
        <w:spacing w:line="480" w:lineRule="auto"/>
        <w:jc w:val="both"/>
        <w:rPr>
          <w:rFonts w:ascii="Arial" w:hAnsi="Arial" w:cs="Arial"/>
          <w:color w:val="0D0D0D"/>
          <w:sz w:val="24"/>
          <w:szCs w:val="24"/>
          <w:shd w:val="clear" w:color="auto" w:fill="FFFFFF"/>
        </w:rPr>
      </w:pPr>
    </w:p>
    <w:p w:rsidR="005F3F64" w:rsidRPr="001C7072" w:rsidRDefault="005F3F64" w:rsidP="00A742BC">
      <w:pPr>
        <w:spacing w:line="240" w:lineRule="auto"/>
        <w:jc w:val="center"/>
        <w:rPr>
          <w:rFonts w:ascii="Arial" w:eastAsia="Times New Roman" w:hAnsi="Arial" w:cs="Arial"/>
          <w:sz w:val="24"/>
          <w:szCs w:val="24"/>
        </w:rPr>
      </w:pPr>
      <w:r w:rsidRPr="001C7072">
        <w:rPr>
          <w:rFonts w:ascii="Arial" w:eastAsia="Times New Roman" w:hAnsi="Arial" w:cs="Arial"/>
          <w:bCs/>
          <w:color w:val="000000"/>
          <w:sz w:val="24"/>
          <w:szCs w:val="24"/>
        </w:rPr>
        <w:lastRenderedPageBreak/>
        <w:t>CHAPTER II</w:t>
      </w:r>
    </w:p>
    <w:p w:rsidR="005F3F64" w:rsidRPr="001C7072" w:rsidRDefault="005F3F64" w:rsidP="00A742BC">
      <w:pPr>
        <w:spacing w:after="200" w:line="480" w:lineRule="auto"/>
        <w:jc w:val="center"/>
        <w:rPr>
          <w:rFonts w:ascii="Arial" w:eastAsia="Times New Roman" w:hAnsi="Arial" w:cs="Arial"/>
          <w:b/>
          <w:bCs/>
          <w:color w:val="000000"/>
          <w:sz w:val="24"/>
          <w:szCs w:val="24"/>
        </w:rPr>
      </w:pPr>
      <w:r w:rsidRPr="001C7072">
        <w:rPr>
          <w:rFonts w:ascii="Arial" w:eastAsia="Times New Roman" w:hAnsi="Arial" w:cs="Arial"/>
          <w:b/>
          <w:bCs/>
          <w:color w:val="000000"/>
          <w:sz w:val="24"/>
          <w:szCs w:val="24"/>
        </w:rPr>
        <w:t>Review of Related Literature</w:t>
      </w:r>
    </w:p>
    <w:p w:rsidR="004E2115" w:rsidRPr="001C7072" w:rsidRDefault="004E2115" w:rsidP="004E2115">
      <w:pPr>
        <w:spacing w:line="480" w:lineRule="auto"/>
        <w:rPr>
          <w:rFonts w:ascii="Arial" w:hAnsi="Arial" w:cs="Arial"/>
          <w:sz w:val="24"/>
          <w:szCs w:val="24"/>
        </w:rPr>
      </w:pPr>
      <w:r w:rsidRPr="001C7072">
        <w:rPr>
          <w:rFonts w:ascii="Arial" w:hAnsi="Arial" w:cs="Arial"/>
          <w:sz w:val="24"/>
          <w:szCs w:val="24"/>
        </w:rPr>
        <w:t>This chapter presents a brief review of the literature and studies that support this capstone project.</w:t>
      </w:r>
    </w:p>
    <w:p w:rsidR="00CC7415" w:rsidRPr="001C7072" w:rsidRDefault="00CC7415" w:rsidP="001C7072">
      <w:pPr>
        <w:spacing w:line="480" w:lineRule="auto"/>
        <w:ind w:firstLine="720"/>
        <w:rPr>
          <w:rFonts w:ascii="Arial" w:hAnsi="Arial" w:cs="Arial"/>
        </w:rPr>
      </w:pPr>
      <w:r w:rsidRPr="001C7072">
        <w:rPr>
          <w:rFonts w:ascii="Arial" w:hAnsi="Arial" w:cs="Arial"/>
        </w:rPr>
        <w:t xml:space="preserve">According to </w:t>
      </w:r>
      <w:proofErr w:type="spellStart"/>
      <w:r w:rsidRPr="001C7072">
        <w:rPr>
          <w:rFonts w:ascii="Arial" w:hAnsi="Arial" w:cs="Arial"/>
          <w:b/>
        </w:rPr>
        <w:t>Malliou</w:t>
      </w:r>
      <w:proofErr w:type="spellEnd"/>
      <w:r w:rsidRPr="001C7072">
        <w:rPr>
          <w:rFonts w:ascii="Arial" w:hAnsi="Arial" w:cs="Arial"/>
          <w:b/>
        </w:rPr>
        <w:t xml:space="preserve"> et al. (2002)</w:t>
      </w:r>
      <w:r w:rsidRPr="001C7072">
        <w:rPr>
          <w:rFonts w:ascii="Arial" w:hAnsi="Arial" w:cs="Arial"/>
        </w:rPr>
        <w:t xml:space="preserve">, educational content is what the AD-HOC system actually delivers to its users. The project is developing a generic software platform for storing, retrieving, and dynamically synthesizing educational modules to meet each learner's </w:t>
      </w:r>
      <w:r w:rsidR="00996248" w:rsidRPr="001C7072">
        <w:rPr>
          <w:rFonts w:ascii="Arial" w:hAnsi="Arial" w:cs="Arial"/>
        </w:rPr>
        <w:t>goals. These</w:t>
      </w:r>
      <w:r w:rsidRPr="001C7072">
        <w:rPr>
          <w:rFonts w:ascii="Arial" w:hAnsi="Arial" w:cs="Arial"/>
        </w:rPr>
        <w:t xml:space="preserve"> will be stored and retrieved using a database management system. The content modules will present domain topics in many different formats</w:t>
      </w:r>
      <w:r w:rsidR="00996248" w:rsidRPr="001C7072">
        <w:rPr>
          <w:rFonts w:ascii="Arial" w:hAnsi="Arial" w:cs="Arial"/>
        </w:rPr>
        <w:t xml:space="preserve"> [1]</w:t>
      </w:r>
      <w:r w:rsidRPr="001C7072">
        <w:rPr>
          <w:rFonts w:ascii="Arial" w:hAnsi="Arial" w:cs="Arial"/>
        </w:rPr>
        <w:t xml:space="preserve">. </w:t>
      </w:r>
    </w:p>
    <w:p w:rsidR="00CC7415" w:rsidRPr="001C7072" w:rsidRDefault="00CC7415" w:rsidP="001C7072">
      <w:pPr>
        <w:spacing w:line="480" w:lineRule="auto"/>
        <w:ind w:firstLine="720"/>
        <w:rPr>
          <w:rFonts w:ascii="Arial" w:hAnsi="Arial" w:cs="Arial"/>
        </w:rPr>
      </w:pPr>
      <w:proofErr w:type="spellStart"/>
      <w:r w:rsidRPr="001C7072">
        <w:rPr>
          <w:rFonts w:ascii="Arial" w:hAnsi="Arial" w:cs="Arial"/>
          <w:b/>
        </w:rPr>
        <w:t>Ndukwe</w:t>
      </w:r>
      <w:proofErr w:type="spellEnd"/>
      <w:r w:rsidRPr="001C7072">
        <w:rPr>
          <w:rFonts w:ascii="Arial" w:hAnsi="Arial" w:cs="Arial"/>
          <w:b/>
        </w:rPr>
        <w:t xml:space="preserve"> &amp; Daniel (2020)</w:t>
      </w:r>
      <w:r w:rsidR="001C7072">
        <w:rPr>
          <w:rFonts w:ascii="Arial" w:hAnsi="Arial" w:cs="Arial"/>
          <w:b/>
        </w:rPr>
        <w:t xml:space="preserve"> </w:t>
      </w:r>
      <w:r w:rsidR="001C7072">
        <w:rPr>
          <w:rFonts w:ascii="Arial" w:hAnsi="Arial" w:cs="Arial"/>
        </w:rPr>
        <w:t>e</w:t>
      </w:r>
      <w:r w:rsidRPr="001C7072">
        <w:rPr>
          <w:rFonts w:ascii="Arial" w:hAnsi="Arial" w:cs="Arial"/>
        </w:rPr>
        <w:t>ducational institutions today are operating in an information era where machines automatically generate data rather than manually; hence, the emergence of big data in education. The phenomenon of analytics seeks to acquire insightful information from data that ordinarily would not be visible to the ordinary eye, except with the application of state-of-the-art models and methods to reveal hidden patterns and relationships in the data</w:t>
      </w:r>
      <w:r w:rsidR="00996248" w:rsidRPr="001C7072">
        <w:rPr>
          <w:rFonts w:ascii="Arial" w:hAnsi="Arial" w:cs="Arial"/>
        </w:rPr>
        <w:t xml:space="preserve"> [2]</w:t>
      </w:r>
      <w:r w:rsidRPr="001C7072">
        <w:rPr>
          <w:rFonts w:ascii="Arial" w:hAnsi="Arial" w:cs="Arial"/>
        </w:rPr>
        <w:t>. </w:t>
      </w:r>
      <w:proofErr w:type="spellStart"/>
      <w:r w:rsidRPr="001C7072">
        <w:rPr>
          <w:rFonts w:ascii="Arial" w:hAnsi="Arial" w:cs="Arial"/>
          <w:b/>
        </w:rPr>
        <w:t>Ifenthaler</w:t>
      </w:r>
      <w:proofErr w:type="spellEnd"/>
      <w:r w:rsidRPr="001C7072">
        <w:rPr>
          <w:rFonts w:ascii="Arial" w:hAnsi="Arial" w:cs="Arial"/>
          <w:b/>
        </w:rPr>
        <w:t xml:space="preserve">, D., &amp; Gibson, D. (Eds.). (2020) </w:t>
      </w:r>
      <w:r w:rsidR="001C7072">
        <w:rPr>
          <w:rFonts w:ascii="Arial" w:hAnsi="Arial" w:cs="Arial"/>
        </w:rPr>
        <w:t>m</w:t>
      </w:r>
      <w:r w:rsidRPr="001C7072">
        <w:rPr>
          <w:rFonts w:ascii="Arial" w:hAnsi="Arial" w:cs="Arial"/>
        </w:rPr>
        <w:t>aking productive use of the growing output of educational data systems presents a novel challenge for scientists as well as educators and learners. In the context of education, learning analytics refers to the use of static and dynamic data from learners and their contexts for the improvement of learning processes and educational decision-making</w:t>
      </w:r>
      <w:r w:rsidR="00996248" w:rsidRPr="001C7072">
        <w:rPr>
          <w:rFonts w:ascii="Arial" w:hAnsi="Arial" w:cs="Arial"/>
        </w:rPr>
        <w:t xml:space="preserve"> [3]</w:t>
      </w:r>
      <w:r w:rsidRPr="001C7072">
        <w:rPr>
          <w:rFonts w:ascii="Arial" w:hAnsi="Arial" w:cs="Arial"/>
        </w:rPr>
        <w:t>.</w:t>
      </w:r>
    </w:p>
    <w:p w:rsidR="00CC7415" w:rsidRPr="001C7072" w:rsidRDefault="00CC7415" w:rsidP="001C7072">
      <w:pPr>
        <w:spacing w:line="480" w:lineRule="auto"/>
        <w:ind w:firstLine="720"/>
        <w:rPr>
          <w:rFonts w:ascii="Arial" w:hAnsi="Arial" w:cs="Arial"/>
        </w:rPr>
      </w:pPr>
      <w:r w:rsidRPr="001C7072">
        <w:rPr>
          <w:rFonts w:ascii="Arial" w:hAnsi="Arial" w:cs="Arial"/>
          <w:b/>
        </w:rPr>
        <w:t xml:space="preserve">Dirk </w:t>
      </w:r>
      <w:proofErr w:type="spellStart"/>
      <w:r w:rsidRPr="001C7072">
        <w:rPr>
          <w:rFonts w:ascii="Arial" w:hAnsi="Arial" w:cs="Arial"/>
          <w:b/>
        </w:rPr>
        <w:t>Ifenthaler</w:t>
      </w:r>
      <w:proofErr w:type="spellEnd"/>
      <w:r w:rsidRPr="001C7072">
        <w:rPr>
          <w:rFonts w:ascii="Arial" w:hAnsi="Arial" w:cs="Arial"/>
          <w:b/>
        </w:rPr>
        <w:t xml:space="preserve"> and David Gibson (2021)</w:t>
      </w:r>
      <w:r w:rsidRPr="001C7072">
        <w:rPr>
          <w:rFonts w:ascii="Arial" w:hAnsi="Arial" w:cs="Arial"/>
        </w:rPr>
        <w:t xml:space="preserve"> says multiple benefits from educational data mining and learning analytics by using different data analytics strategies to produce summative, real-time, and predictive or prescriptive insights and recommendations. Educational data mining refers to the process of extracting useful information from a large collection of complex educational datasets, while learning analytics emphasizes insights and responses to real-time learning processes based on educational information from digital learning environments, administrative systems, and social platforms</w:t>
      </w:r>
      <w:r w:rsidR="00996248" w:rsidRPr="001C7072">
        <w:rPr>
          <w:rFonts w:ascii="Arial" w:hAnsi="Arial" w:cs="Arial"/>
        </w:rPr>
        <w:t xml:space="preserve"> [4]</w:t>
      </w:r>
      <w:r w:rsidRPr="001C7072">
        <w:rPr>
          <w:rFonts w:ascii="Arial" w:hAnsi="Arial" w:cs="Arial"/>
        </w:rPr>
        <w:t>.</w:t>
      </w:r>
    </w:p>
    <w:p w:rsidR="00996248" w:rsidRPr="00996248" w:rsidRDefault="00B34BEF" w:rsidP="00B34BEF">
      <w:pPr>
        <w:spacing w:line="480" w:lineRule="auto"/>
        <w:jc w:val="both"/>
        <w:rPr>
          <w:rFonts w:ascii="Arial" w:hAnsi="Arial" w:cs="Arial"/>
          <w:sz w:val="24"/>
          <w:szCs w:val="24"/>
        </w:rPr>
      </w:pPr>
      <w:r w:rsidRPr="001C7072">
        <w:rPr>
          <w:rFonts w:ascii="Arial" w:hAnsi="Arial" w:cs="Arial"/>
          <w:sz w:val="24"/>
          <w:szCs w:val="24"/>
        </w:rPr>
        <w:lastRenderedPageBreak/>
        <w:t xml:space="preserve">A key assumption is that teachers will use the information provided by dashboards to help them monitor, reflect on, and regulate the teaching and learning process. In large and distributed learning contexts, such feedback allows teachers not to teach in the dark but to respond appropriately to students’ needs </w:t>
      </w:r>
      <w:r w:rsidRPr="001C7072">
        <w:rPr>
          <w:rFonts w:ascii="Arial" w:hAnsi="Arial" w:cs="Arial"/>
          <w:b/>
          <w:sz w:val="24"/>
          <w:szCs w:val="24"/>
        </w:rPr>
        <w:t>(</w:t>
      </w:r>
      <w:proofErr w:type="spellStart"/>
      <w:r w:rsidRPr="001C7072">
        <w:rPr>
          <w:rFonts w:ascii="Arial" w:hAnsi="Arial" w:cs="Arial"/>
          <w:b/>
          <w:sz w:val="24"/>
          <w:szCs w:val="24"/>
        </w:rPr>
        <w:t>Kaliisa</w:t>
      </w:r>
      <w:proofErr w:type="spellEnd"/>
      <w:r w:rsidRPr="001C7072">
        <w:rPr>
          <w:rFonts w:ascii="Arial" w:hAnsi="Arial" w:cs="Arial"/>
          <w:b/>
          <w:sz w:val="24"/>
          <w:szCs w:val="24"/>
        </w:rPr>
        <w:t xml:space="preserve"> et al., 2023)</w:t>
      </w:r>
      <w:r w:rsidRPr="001C7072">
        <w:rPr>
          <w:rFonts w:ascii="Arial" w:eastAsia="Times New Roman" w:hAnsi="Arial" w:cs="Arial"/>
          <w:color w:val="222222"/>
          <w:sz w:val="24"/>
          <w:szCs w:val="24"/>
          <w:shd w:val="clear" w:color="auto" w:fill="FFFFFF"/>
          <w:lang w:val="en-PH" w:eastAsia="en-PH"/>
        </w:rPr>
        <w:t xml:space="preserve"> </w:t>
      </w:r>
      <w:r w:rsidR="00996248" w:rsidRPr="001C7072">
        <w:rPr>
          <w:rFonts w:ascii="Arial" w:eastAsia="Times New Roman" w:hAnsi="Arial" w:cs="Arial"/>
          <w:color w:val="222222"/>
          <w:sz w:val="24"/>
          <w:szCs w:val="24"/>
          <w:shd w:val="clear" w:color="auto" w:fill="FFFFFF"/>
          <w:lang w:val="en-PH" w:eastAsia="en-PH"/>
        </w:rPr>
        <w:t>[5]</w:t>
      </w:r>
      <w:r w:rsidR="00996248" w:rsidRPr="00996248">
        <w:rPr>
          <w:rFonts w:ascii="Arial" w:eastAsia="Times New Roman" w:hAnsi="Arial" w:cs="Arial"/>
          <w:color w:val="222222"/>
          <w:sz w:val="24"/>
          <w:szCs w:val="24"/>
          <w:shd w:val="clear" w:color="auto" w:fill="FFFFFF"/>
          <w:lang w:val="en-PH" w:eastAsia="en-PH"/>
        </w:rPr>
        <w:t>. </w:t>
      </w:r>
    </w:p>
    <w:p w:rsidR="00996248" w:rsidRPr="00996248" w:rsidRDefault="00996248" w:rsidP="00996248">
      <w:pPr>
        <w:spacing w:after="0" w:line="240" w:lineRule="auto"/>
        <w:rPr>
          <w:rFonts w:ascii="Arial" w:eastAsia="Times New Roman" w:hAnsi="Arial" w:cs="Arial"/>
          <w:sz w:val="24"/>
          <w:szCs w:val="24"/>
          <w:lang w:val="en-PH" w:eastAsia="en-PH"/>
        </w:rPr>
      </w:pPr>
    </w:p>
    <w:p w:rsidR="00996248" w:rsidRPr="001C7072" w:rsidRDefault="00996248" w:rsidP="00B34BEF">
      <w:pPr>
        <w:spacing w:line="480" w:lineRule="auto"/>
        <w:ind w:firstLine="720"/>
        <w:jc w:val="both"/>
        <w:rPr>
          <w:rFonts w:ascii="Arial" w:hAnsi="Arial" w:cs="Arial"/>
          <w:sz w:val="24"/>
          <w:szCs w:val="24"/>
        </w:rPr>
      </w:pPr>
      <w:r w:rsidRPr="001C7072">
        <w:rPr>
          <w:rFonts w:ascii="Arial" w:hAnsi="Arial" w:cs="Arial"/>
          <w:sz w:val="24"/>
          <w:szCs w:val="24"/>
        </w:rPr>
        <w:t>According to</w:t>
      </w:r>
      <w:r w:rsidRPr="001C7072">
        <w:rPr>
          <w:rFonts w:ascii="Arial" w:hAnsi="Arial" w:cs="Arial"/>
          <w:b/>
          <w:sz w:val="24"/>
          <w:szCs w:val="24"/>
        </w:rPr>
        <w:t xml:space="preserve"> </w:t>
      </w:r>
      <w:proofErr w:type="spellStart"/>
      <w:r w:rsidRPr="001C7072">
        <w:rPr>
          <w:rFonts w:ascii="Arial" w:hAnsi="Arial" w:cs="Arial"/>
          <w:b/>
          <w:sz w:val="24"/>
          <w:szCs w:val="24"/>
        </w:rPr>
        <w:t>Alam</w:t>
      </w:r>
      <w:proofErr w:type="spellEnd"/>
      <w:r w:rsidRPr="001C7072">
        <w:rPr>
          <w:rFonts w:ascii="Arial" w:hAnsi="Arial" w:cs="Arial"/>
          <w:b/>
          <w:sz w:val="24"/>
          <w:szCs w:val="24"/>
        </w:rPr>
        <w:t xml:space="preserve">, </w:t>
      </w:r>
      <w:r w:rsidR="00B34BEF" w:rsidRPr="001C7072">
        <w:rPr>
          <w:rFonts w:ascii="Arial" w:hAnsi="Arial" w:cs="Arial"/>
          <w:b/>
          <w:sz w:val="24"/>
          <w:szCs w:val="24"/>
        </w:rPr>
        <w:t>(</w:t>
      </w:r>
      <w:r w:rsidRPr="001C7072">
        <w:rPr>
          <w:rFonts w:ascii="Arial" w:hAnsi="Arial" w:cs="Arial"/>
          <w:b/>
          <w:sz w:val="24"/>
          <w:szCs w:val="24"/>
        </w:rPr>
        <w:t>2023</w:t>
      </w:r>
      <w:r w:rsidR="00B34BEF" w:rsidRPr="001C7072">
        <w:rPr>
          <w:rFonts w:ascii="Arial" w:hAnsi="Arial" w:cs="Arial"/>
          <w:b/>
          <w:sz w:val="24"/>
          <w:szCs w:val="24"/>
        </w:rPr>
        <w:t>)</w:t>
      </w:r>
      <w:r w:rsidRPr="001C7072">
        <w:rPr>
          <w:rFonts w:ascii="Arial" w:hAnsi="Arial" w:cs="Arial"/>
          <w:sz w:val="24"/>
          <w:szCs w:val="24"/>
        </w:rPr>
        <w:t xml:space="preserve"> introduces an approach to course improvement analytics that utilizes diverse data sources, including student academic records, demographic data, and external platforms such as social media and online forums, to optimize educational results [6]. The growing use of data in decision-making, also known as “datafication,” has become more significant in recent years, and the availability of data will continue to grow, making it critical for school leaders to develop strategies for using data in responsible and effective ways.  technological advancements and the accessibility of a wealth of data on student achievement, teacher effectiveness, and school operations</w:t>
      </w:r>
      <w:r w:rsidR="00B34BEF" w:rsidRPr="001C7072">
        <w:rPr>
          <w:rFonts w:ascii="Arial" w:hAnsi="Arial" w:cs="Arial"/>
          <w:sz w:val="24"/>
          <w:szCs w:val="24"/>
        </w:rPr>
        <w:t xml:space="preserve"> </w:t>
      </w:r>
      <w:r w:rsidR="00B34BEF" w:rsidRPr="001C7072">
        <w:rPr>
          <w:rFonts w:ascii="Arial" w:hAnsi="Arial" w:cs="Arial"/>
          <w:b/>
          <w:sz w:val="24"/>
          <w:szCs w:val="24"/>
        </w:rPr>
        <w:t>(</w:t>
      </w:r>
      <w:proofErr w:type="spellStart"/>
      <w:r w:rsidR="00B34BEF" w:rsidRPr="001C7072">
        <w:rPr>
          <w:rFonts w:ascii="Arial" w:hAnsi="Arial" w:cs="Arial"/>
          <w:b/>
          <w:sz w:val="24"/>
          <w:szCs w:val="24"/>
        </w:rPr>
        <w:t>Badawy</w:t>
      </w:r>
      <w:proofErr w:type="spellEnd"/>
      <w:r w:rsidR="00B34BEF" w:rsidRPr="001C7072">
        <w:rPr>
          <w:rFonts w:ascii="Arial" w:hAnsi="Arial" w:cs="Arial"/>
          <w:b/>
          <w:sz w:val="24"/>
          <w:szCs w:val="24"/>
        </w:rPr>
        <w:t xml:space="preserve"> &amp; </w:t>
      </w:r>
      <w:proofErr w:type="spellStart"/>
      <w:r w:rsidR="00B34BEF" w:rsidRPr="001C7072">
        <w:rPr>
          <w:rFonts w:ascii="Arial" w:hAnsi="Arial" w:cs="Arial"/>
          <w:b/>
          <w:sz w:val="24"/>
          <w:szCs w:val="24"/>
        </w:rPr>
        <w:t>Alkaabi</w:t>
      </w:r>
      <w:proofErr w:type="spellEnd"/>
      <w:r w:rsidR="00B34BEF" w:rsidRPr="001C7072">
        <w:rPr>
          <w:rFonts w:ascii="Arial" w:hAnsi="Arial" w:cs="Arial"/>
          <w:b/>
          <w:sz w:val="24"/>
          <w:szCs w:val="24"/>
        </w:rPr>
        <w:t>, 2023</w:t>
      </w:r>
      <w:r w:rsidR="00B34BEF" w:rsidRPr="001C7072">
        <w:rPr>
          <w:rFonts w:ascii="Arial" w:hAnsi="Arial" w:cs="Arial"/>
          <w:b/>
          <w:sz w:val="24"/>
          <w:szCs w:val="24"/>
        </w:rPr>
        <w:t>)</w:t>
      </w:r>
      <w:r w:rsidRPr="001C7072">
        <w:rPr>
          <w:rFonts w:ascii="Arial" w:hAnsi="Arial" w:cs="Arial"/>
          <w:sz w:val="24"/>
          <w:szCs w:val="24"/>
        </w:rPr>
        <w:t xml:space="preserve"> [7].</w:t>
      </w:r>
    </w:p>
    <w:p w:rsidR="00996248" w:rsidRPr="001C7072" w:rsidRDefault="00996248" w:rsidP="00B34BEF">
      <w:pPr>
        <w:spacing w:line="480" w:lineRule="auto"/>
        <w:ind w:firstLine="720"/>
        <w:jc w:val="both"/>
        <w:rPr>
          <w:rFonts w:ascii="Arial" w:hAnsi="Arial" w:cs="Arial"/>
          <w:sz w:val="24"/>
          <w:szCs w:val="24"/>
        </w:rPr>
      </w:pPr>
      <w:r w:rsidRPr="001C7072">
        <w:rPr>
          <w:rFonts w:ascii="Arial" w:hAnsi="Arial" w:cs="Arial"/>
          <w:b/>
          <w:sz w:val="24"/>
          <w:szCs w:val="24"/>
        </w:rPr>
        <w:t xml:space="preserve">Bruhn et al., </w:t>
      </w:r>
      <w:r w:rsidR="00B34BEF" w:rsidRPr="001C7072">
        <w:rPr>
          <w:rFonts w:ascii="Arial" w:hAnsi="Arial" w:cs="Arial"/>
          <w:b/>
          <w:sz w:val="24"/>
          <w:szCs w:val="24"/>
        </w:rPr>
        <w:t>(</w:t>
      </w:r>
      <w:r w:rsidRPr="001C7072">
        <w:rPr>
          <w:rFonts w:ascii="Arial" w:hAnsi="Arial" w:cs="Arial"/>
          <w:b/>
          <w:sz w:val="24"/>
          <w:szCs w:val="24"/>
        </w:rPr>
        <w:t>2023</w:t>
      </w:r>
      <w:r w:rsidR="00B34BEF" w:rsidRPr="001C7072">
        <w:rPr>
          <w:rFonts w:ascii="Arial" w:hAnsi="Arial" w:cs="Arial"/>
          <w:b/>
          <w:sz w:val="24"/>
          <w:szCs w:val="24"/>
        </w:rPr>
        <w:t>)</w:t>
      </w:r>
      <w:r w:rsidRPr="001C7072">
        <w:rPr>
          <w:rFonts w:ascii="Arial" w:hAnsi="Arial" w:cs="Arial"/>
          <w:sz w:val="24"/>
          <w:szCs w:val="24"/>
        </w:rPr>
        <w:t xml:space="preserve"> Improving practice requires not only ongoing professional development but also understanding about how teachers’ experiences in training can lead to better outcomes. Data analysis indicated teachers reported significant improvements in all three areas over time, data indicated active practice and collaboration with other professionals contributed to these improvements [8].</w:t>
      </w:r>
      <w:r w:rsidR="00B34BEF" w:rsidRPr="001C7072">
        <w:rPr>
          <w:rFonts w:ascii="Arial" w:hAnsi="Arial" w:cs="Arial"/>
          <w:sz w:val="24"/>
          <w:szCs w:val="24"/>
        </w:rPr>
        <w:t xml:space="preserve"> </w:t>
      </w:r>
      <w:r w:rsidR="00B34BEF" w:rsidRPr="001C7072">
        <w:rPr>
          <w:rFonts w:ascii="Arial" w:hAnsi="Arial" w:cs="Arial"/>
          <w:b/>
          <w:sz w:val="24"/>
          <w:szCs w:val="24"/>
        </w:rPr>
        <w:t>(</w:t>
      </w:r>
      <w:proofErr w:type="spellStart"/>
      <w:r w:rsidRPr="001C7072">
        <w:rPr>
          <w:rFonts w:ascii="Arial" w:hAnsi="Arial" w:cs="Arial"/>
          <w:b/>
          <w:sz w:val="24"/>
          <w:szCs w:val="24"/>
        </w:rPr>
        <w:t>Alkaabi</w:t>
      </w:r>
      <w:proofErr w:type="spellEnd"/>
      <w:r w:rsidRPr="001C7072">
        <w:rPr>
          <w:rFonts w:ascii="Arial" w:hAnsi="Arial" w:cs="Arial"/>
          <w:b/>
          <w:sz w:val="24"/>
          <w:szCs w:val="24"/>
        </w:rPr>
        <w:t>, 2023</w:t>
      </w:r>
      <w:r w:rsidR="00B34BEF" w:rsidRPr="001C7072">
        <w:rPr>
          <w:rFonts w:ascii="Arial" w:hAnsi="Arial" w:cs="Arial"/>
          <w:b/>
          <w:sz w:val="24"/>
          <w:szCs w:val="24"/>
        </w:rPr>
        <w:t>)</w:t>
      </w:r>
      <w:r w:rsidRPr="001C7072">
        <w:rPr>
          <w:rFonts w:ascii="Arial" w:hAnsi="Arial" w:cs="Arial"/>
          <w:sz w:val="24"/>
          <w:szCs w:val="24"/>
        </w:rPr>
        <w:t xml:space="preserve"> The current educational landscape offers numerous technologies and opportunities that not only enable educational leaders to achieve professional development goals, but also promote professional longevity. Despite the substantial yet unsystematic growth of continuous on-site professional development in recent decades, research reviews reveal that many schools still maintain the status quo in </w:t>
      </w:r>
      <w:r w:rsidRPr="001C7072">
        <w:rPr>
          <w:rFonts w:ascii="Arial" w:hAnsi="Arial" w:cs="Arial"/>
          <w:sz w:val="24"/>
          <w:szCs w:val="24"/>
        </w:rPr>
        <w:lastRenderedPageBreak/>
        <w:t>their professional development practices. As school systems evolve, educators must stay informed about significant advancements in education [9].</w:t>
      </w:r>
    </w:p>
    <w:p w:rsidR="00996248" w:rsidRPr="001C7072" w:rsidRDefault="00996248" w:rsidP="00B34BEF">
      <w:pPr>
        <w:spacing w:line="480" w:lineRule="auto"/>
        <w:ind w:firstLine="720"/>
        <w:jc w:val="both"/>
        <w:rPr>
          <w:rFonts w:ascii="Arial" w:hAnsi="Arial" w:cs="Arial"/>
          <w:sz w:val="24"/>
          <w:szCs w:val="24"/>
        </w:rPr>
      </w:pPr>
      <w:r w:rsidRPr="001C7072">
        <w:rPr>
          <w:rFonts w:ascii="Arial" w:hAnsi="Arial" w:cs="Arial"/>
          <w:sz w:val="24"/>
          <w:szCs w:val="24"/>
        </w:rPr>
        <w:t>Teachers' data-driven decision making (DDDM)</w:t>
      </w:r>
      <w:r w:rsidR="00331B03" w:rsidRPr="001C7072">
        <w:rPr>
          <w:rFonts w:ascii="Arial" w:hAnsi="Arial" w:cs="Arial"/>
          <w:sz w:val="24"/>
          <w:szCs w:val="24"/>
        </w:rPr>
        <w:t xml:space="preserve"> </w:t>
      </w:r>
      <w:r w:rsidRPr="001C7072">
        <w:rPr>
          <w:rFonts w:ascii="Arial" w:hAnsi="Arial" w:cs="Arial"/>
          <w:sz w:val="24"/>
          <w:szCs w:val="24"/>
        </w:rPr>
        <w:t>that is, teachers' collection, analysis, and using data to guide and support educational decisions</w:t>
      </w:r>
      <w:r w:rsidR="00331B03" w:rsidRPr="001C7072">
        <w:rPr>
          <w:rFonts w:ascii="Arial" w:hAnsi="Arial" w:cs="Arial"/>
          <w:sz w:val="24"/>
          <w:szCs w:val="24"/>
        </w:rPr>
        <w:t xml:space="preserve"> </w:t>
      </w:r>
      <w:r w:rsidRPr="001C7072">
        <w:rPr>
          <w:rFonts w:ascii="Arial" w:hAnsi="Arial" w:cs="Arial"/>
          <w:sz w:val="24"/>
          <w:szCs w:val="24"/>
        </w:rPr>
        <w:t xml:space="preserve">is key to teaching, and practicing it has shown that it improves teaching and to promotes student learning </w:t>
      </w:r>
      <w:r w:rsidR="00B34BEF" w:rsidRPr="001C7072">
        <w:rPr>
          <w:rFonts w:ascii="Arial" w:hAnsi="Arial" w:cs="Arial"/>
          <w:b/>
          <w:sz w:val="24"/>
          <w:szCs w:val="24"/>
        </w:rPr>
        <w:t>(</w:t>
      </w:r>
      <w:proofErr w:type="spellStart"/>
      <w:r w:rsidR="00B34BEF" w:rsidRPr="001C7072">
        <w:rPr>
          <w:rFonts w:ascii="Arial" w:hAnsi="Arial" w:cs="Arial"/>
          <w:b/>
          <w:sz w:val="24"/>
          <w:szCs w:val="24"/>
        </w:rPr>
        <w:t>Botvin</w:t>
      </w:r>
      <w:proofErr w:type="spellEnd"/>
      <w:r w:rsidR="00B34BEF" w:rsidRPr="001C7072">
        <w:rPr>
          <w:rFonts w:ascii="Arial" w:hAnsi="Arial" w:cs="Arial"/>
          <w:b/>
          <w:sz w:val="24"/>
          <w:szCs w:val="24"/>
        </w:rPr>
        <w:t xml:space="preserve"> et al., 2023</w:t>
      </w:r>
      <w:r w:rsidR="00B34BEF" w:rsidRPr="001C7072">
        <w:rPr>
          <w:rFonts w:ascii="Arial" w:hAnsi="Arial" w:cs="Arial"/>
          <w:b/>
          <w:sz w:val="24"/>
          <w:szCs w:val="24"/>
        </w:rPr>
        <w:t>)</w:t>
      </w:r>
      <w:r w:rsidR="00B34BEF" w:rsidRPr="001C7072">
        <w:rPr>
          <w:rFonts w:ascii="Arial" w:hAnsi="Arial" w:cs="Arial"/>
          <w:sz w:val="24"/>
          <w:szCs w:val="24"/>
        </w:rPr>
        <w:t xml:space="preserve"> </w:t>
      </w:r>
      <w:r w:rsidRPr="001C7072">
        <w:rPr>
          <w:rFonts w:ascii="Arial" w:hAnsi="Arial" w:cs="Arial"/>
          <w:sz w:val="24"/>
          <w:szCs w:val="24"/>
        </w:rPr>
        <w:t>[10].</w:t>
      </w:r>
    </w:p>
    <w:p w:rsidR="00996248" w:rsidRPr="001C7072" w:rsidRDefault="00B34BEF" w:rsidP="00B34BEF">
      <w:pPr>
        <w:spacing w:line="480" w:lineRule="auto"/>
        <w:ind w:firstLine="720"/>
        <w:jc w:val="both"/>
        <w:rPr>
          <w:rFonts w:ascii="Arial" w:hAnsi="Arial" w:cs="Arial"/>
          <w:sz w:val="24"/>
          <w:szCs w:val="24"/>
        </w:rPr>
      </w:pPr>
      <w:r w:rsidRPr="001C7072">
        <w:rPr>
          <w:rFonts w:ascii="Arial" w:hAnsi="Arial" w:cs="Arial"/>
          <w:sz w:val="24"/>
          <w:szCs w:val="24"/>
        </w:rPr>
        <w:t>Based on</w:t>
      </w:r>
      <w:r w:rsidR="00996248" w:rsidRPr="001C7072">
        <w:rPr>
          <w:rFonts w:ascii="Arial" w:hAnsi="Arial" w:cs="Arial"/>
          <w:sz w:val="24"/>
          <w:szCs w:val="24"/>
        </w:rPr>
        <w:t xml:space="preserve"> </w:t>
      </w:r>
      <w:r w:rsidR="00996248" w:rsidRPr="001C7072">
        <w:rPr>
          <w:rFonts w:ascii="Arial" w:hAnsi="Arial" w:cs="Arial"/>
          <w:b/>
          <w:sz w:val="24"/>
          <w:szCs w:val="24"/>
        </w:rPr>
        <w:t>William Sugar, Frank Crawley, &amp; Bethann Fine. (2004)</w:t>
      </w:r>
      <w:r w:rsidR="00996248" w:rsidRPr="001C7072">
        <w:rPr>
          <w:rFonts w:ascii="Arial" w:hAnsi="Arial" w:cs="Arial"/>
          <w:sz w:val="24"/>
          <w:szCs w:val="24"/>
        </w:rPr>
        <w:t xml:space="preserve"> External support from key persons and contextual resources (e.g., funding) were insignificant factors affecting teachers' technology adoption decisions. From these results, we recommend that school administrators work closely with teachers to address their beliefs and concerns about technology adoption and provide an influential level of personal support and resources. We also offer recommendations for educational software designers for developing future technology resources for teachers [11].</w:t>
      </w:r>
      <w:r w:rsidRPr="001C7072">
        <w:rPr>
          <w:rFonts w:ascii="Arial" w:hAnsi="Arial" w:cs="Arial"/>
          <w:sz w:val="24"/>
          <w:szCs w:val="24"/>
        </w:rPr>
        <w:t xml:space="preserve"> I</w:t>
      </w:r>
      <w:r w:rsidR="00996248" w:rsidRPr="001C7072">
        <w:rPr>
          <w:rFonts w:ascii="Arial" w:hAnsi="Arial" w:cs="Arial"/>
          <w:sz w:val="24"/>
          <w:szCs w:val="24"/>
        </w:rPr>
        <w:t xml:space="preserve">n education, big data involves a variety of data types about various levels of the educational systems, on complex and social interactions, stored at different places and in multiple systems, which need to be connected in order to be able to analyze processes taking place in education, and to improve education. The potential of big data for education has been increasingly recognized and knowledge of patterns in data can be used for improving education </w:t>
      </w:r>
      <w:r w:rsidRPr="001C7072">
        <w:rPr>
          <w:rFonts w:ascii="Arial" w:hAnsi="Arial" w:cs="Arial"/>
          <w:b/>
          <w:sz w:val="24"/>
          <w:szCs w:val="24"/>
        </w:rPr>
        <w:t>(</w:t>
      </w:r>
      <w:proofErr w:type="spellStart"/>
      <w:r w:rsidRPr="001C7072">
        <w:rPr>
          <w:rFonts w:ascii="Arial" w:hAnsi="Arial" w:cs="Arial"/>
          <w:b/>
          <w:sz w:val="24"/>
          <w:szCs w:val="24"/>
        </w:rPr>
        <w:t>Bongers</w:t>
      </w:r>
      <w:proofErr w:type="spellEnd"/>
      <w:r w:rsidRPr="001C7072">
        <w:rPr>
          <w:rFonts w:ascii="Arial" w:hAnsi="Arial" w:cs="Arial"/>
          <w:b/>
          <w:sz w:val="24"/>
          <w:szCs w:val="24"/>
        </w:rPr>
        <w:t>/Jager/</w:t>
      </w:r>
      <w:proofErr w:type="spellStart"/>
      <w:r w:rsidRPr="001C7072">
        <w:rPr>
          <w:rFonts w:ascii="Arial" w:hAnsi="Arial" w:cs="Arial"/>
          <w:b/>
          <w:sz w:val="24"/>
          <w:szCs w:val="24"/>
        </w:rPr>
        <w:t>Te</w:t>
      </w:r>
      <w:proofErr w:type="spellEnd"/>
      <w:r w:rsidRPr="001C7072">
        <w:rPr>
          <w:rFonts w:ascii="Arial" w:hAnsi="Arial" w:cs="Arial"/>
          <w:b/>
          <w:sz w:val="24"/>
          <w:szCs w:val="24"/>
        </w:rPr>
        <w:t xml:space="preserve"> Velde 2015)</w:t>
      </w:r>
      <w:r w:rsidRPr="001C7072">
        <w:rPr>
          <w:rFonts w:ascii="Arial" w:hAnsi="Arial" w:cs="Arial"/>
          <w:sz w:val="24"/>
          <w:szCs w:val="24"/>
        </w:rPr>
        <w:t> </w:t>
      </w:r>
      <w:r w:rsidR="00996248" w:rsidRPr="001C7072">
        <w:rPr>
          <w:rFonts w:ascii="Arial" w:hAnsi="Arial" w:cs="Arial"/>
          <w:sz w:val="24"/>
          <w:szCs w:val="24"/>
        </w:rPr>
        <w:t>[12].</w:t>
      </w:r>
    </w:p>
    <w:p w:rsidR="00996248" w:rsidRPr="001C7072" w:rsidRDefault="00996248" w:rsidP="00331B03">
      <w:pPr>
        <w:spacing w:line="480" w:lineRule="auto"/>
        <w:ind w:firstLine="720"/>
        <w:jc w:val="both"/>
        <w:rPr>
          <w:rFonts w:ascii="Arial" w:hAnsi="Arial" w:cs="Arial"/>
          <w:sz w:val="24"/>
          <w:szCs w:val="24"/>
        </w:rPr>
      </w:pPr>
      <w:r w:rsidRPr="001C7072">
        <w:rPr>
          <w:rFonts w:ascii="Arial" w:hAnsi="Arial" w:cs="Arial"/>
          <w:sz w:val="24"/>
          <w:szCs w:val="24"/>
        </w:rPr>
        <w:t xml:space="preserve">According to </w:t>
      </w:r>
      <w:proofErr w:type="spellStart"/>
      <w:r w:rsidRPr="001C7072">
        <w:rPr>
          <w:rFonts w:ascii="Arial" w:hAnsi="Arial" w:cs="Arial"/>
          <w:b/>
          <w:sz w:val="24"/>
          <w:szCs w:val="24"/>
        </w:rPr>
        <w:t>Mandinach</w:t>
      </w:r>
      <w:proofErr w:type="spellEnd"/>
      <w:r w:rsidRPr="001C7072">
        <w:rPr>
          <w:rFonts w:ascii="Arial" w:hAnsi="Arial" w:cs="Arial"/>
          <w:b/>
          <w:sz w:val="24"/>
          <w:szCs w:val="24"/>
        </w:rPr>
        <w:t>, E. B., &amp; Gummer, E. S. (2013)</w:t>
      </w:r>
      <w:r w:rsidRPr="001C7072">
        <w:rPr>
          <w:rFonts w:ascii="Arial" w:hAnsi="Arial" w:cs="Arial"/>
          <w:sz w:val="24"/>
          <w:szCs w:val="24"/>
        </w:rPr>
        <w:t xml:space="preserve"> Educators need to gain data literacy skills to inform practice. Although some professional development opportunities exist for current educators, fewer formal courses and opportunities for data literacy development in schools of education have been developed and implemented. This article explores issues around the growing need for data-driven </w:t>
      </w:r>
      <w:r w:rsidRPr="001C7072">
        <w:rPr>
          <w:rFonts w:ascii="Arial" w:hAnsi="Arial" w:cs="Arial"/>
          <w:sz w:val="24"/>
          <w:szCs w:val="24"/>
        </w:rPr>
        <w:lastRenderedPageBreak/>
        <w:t xml:space="preserve">decision making in programs in schools of education </w:t>
      </w:r>
      <w:r w:rsidR="00B34BEF" w:rsidRPr="001C7072">
        <w:rPr>
          <w:rFonts w:ascii="Arial" w:hAnsi="Arial" w:cs="Arial"/>
          <w:sz w:val="24"/>
          <w:szCs w:val="24"/>
        </w:rPr>
        <w:t>[13]</w:t>
      </w:r>
      <w:r w:rsidRPr="001C7072">
        <w:rPr>
          <w:rFonts w:ascii="Arial" w:hAnsi="Arial" w:cs="Arial"/>
          <w:sz w:val="24"/>
          <w:szCs w:val="24"/>
        </w:rPr>
        <w:t>. Our exploration of how schools use information focuses on the potential of new technologies and new ways of analysis to meet the information needs of educators across different levels of the system. We conclude with a discussion about critical factors for the development and implementation of effective information systems for schools</w:t>
      </w:r>
      <w:r w:rsidR="00B34BEF" w:rsidRPr="001C7072">
        <w:rPr>
          <w:rFonts w:ascii="Arial" w:hAnsi="Arial" w:cs="Arial"/>
          <w:sz w:val="24"/>
          <w:szCs w:val="24"/>
        </w:rPr>
        <w:t xml:space="preserve"> </w:t>
      </w:r>
      <w:r w:rsidR="00331B03" w:rsidRPr="001C7072">
        <w:rPr>
          <w:rFonts w:ascii="Arial" w:hAnsi="Arial" w:cs="Arial"/>
          <w:b/>
          <w:sz w:val="24"/>
          <w:szCs w:val="24"/>
        </w:rPr>
        <w:t xml:space="preserve">Andreas </w:t>
      </w:r>
      <w:proofErr w:type="spellStart"/>
      <w:r w:rsidR="00331B03" w:rsidRPr="001C7072">
        <w:rPr>
          <w:rFonts w:ascii="Arial" w:hAnsi="Arial" w:cs="Arial"/>
          <w:b/>
          <w:sz w:val="24"/>
          <w:szCs w:val="24"/>
        </w:rPr>
        <w:t>Breiter</w:t>
      </w:r>
      <w:proofErr w:type="spellEnd"/>
      <w:r w:rsidR="00331B03" w:rsidRPr="001C7072">
        <w:rPr>
          <w:rFonts w:ascii="Arial" w:hAnsi="Arial" w:cs="Arial"/>
          <w:b/>
          <w:sz w:val="24"/>
          <w:szCs w:val="24"/>
        </w:rPr>
        <w:t xml:space="preserve"> and Daniel Light (2006)</w:t>
      </w:r>
      <w:r w:rsidR="00331B03" w:rsidRPr="001C7072">
        <w:rPr>
          <w:rFonts w:ascii="Arial" w:hAnsi="Arial" w:cs="Arial"/>
          <w:sz w:val="24"/>
          <w:szCs w:val="24"/>
        </w:rPr>
        <w:t xml:space="preserve"> </w:t>
      </w:r>
      <w:r w:rsidR="00B34BEF" w:rsidRPr="001C7072">
        <w:rPr>
          <w:rFonts w:ascii="Arial" w:hAnsi="Arial" w:cs="Arial"/>
          <w:sz w:val="24"/>
          <w:szCs w:val="24"/>
        </w:rPr>
        <w:t>[14]</w:t>
      </w:r>
      <w:r w:rsidRPr="001C7072">
        <w:rPr>
          <w:rFonts w:ascii="Arial" w:hAnsi="Arial" w:cs="Arial"/>
          <w:sz w:val="24"/>
          <w:szCs w:val="24"/>
        </w:rPr>
        <w:t>.</w:t>
      </w:r>
    </w:p>
    <w:p w:rsidR="00996248" w:rsidRPr="001C7072" w:rsidRDefault="00331B03" w:rsidP="00331B03">
      <w:pPr>
        <w:spacing w:line="480" w:lineRule="auto"/>
        <w:ind w:firstLine="720"/>
        <w:jc w:val="both"/>
        <w:rPr>
          <w:rFonts w:ascii="Arial" w:hAnsi="Arial" w:cs="Arial"/>
          <w:sz w:val="24"/>
          <w:szCs w:val="24"/>
        </w:rPr>
      </w:pPr>
      <w:r w:rsidRPr="001C7072">
        <w:rPr>
          <w:rFonts w:ascii="Arial" w:hAnsi="Arial" w:cs="Arial"/>
          <w:sz w:val="24"/>
          <w:szCs w:val="24"/>
        </w:rPr>
        <w:t xml:space="preserve">On the other hand, </w:t>
      </w:r>
      <w:proofErr w:type="spellStart"/>
      <w:r w:rsidR="00996248" w:rsidRPr="001C7072">
        <w:rPr>
          <w:rFonts w:ascii="Arial" w:hAnsi="Arial" w:cs="Arial"/>
          <w:b/>
          <w:sz w:val="24"/>
          <w:szCs w:val="24"/>
        </w:rPr>
        <w:t>Wayman</w:t>
      </w:r>
      <w:proofErr w:type="spellEnd"/>
      <w:r w:rsidR="00996248" w:rsidRPr="001C7072">
        <w:rPr>
          <w:rFonts w:ascii="Arial" w:hAnsi="Arial" w:cs="Arial"/>
          <w:b/>
          <w:sz w:val="24"/>
          <w:szCs w:val="24"/>
        </w:rPr>
        <w:t>, J. C. (2005)</w:t>
      </w:r>
      <w:r w:rsidR="00996248" w:rsidRPr="001C7072">
        <w:rPr>
          <w:rFonts w:ascii="Arial" w:hAnsi="Arial" w:cs="Arial"/>
          <w:sz w:val="24"/>
          <w:szCs w:val="24"/>
        </w:rPr>
        <w:t xml:space="preserve"> </w:t>
      </w:r>
      <w:r w:rsidRPr="001C7072">
        <w:rPr>
          <w:rFonts w:ascii="Arial" w:hAnsi="Arial" w:cs="Arial"/>
          <w:sz w:val="24"/>
          <w:szCs w:val="24"/>
        </w:rPr>
        <w:t xml:space="preserve">says </w:t>
      </w:r>
      <w:r w:rsidR="00996248" w:rsidRPr="001C7072">
        <w:rPr>
          <w:rFonts w:ascii="Arial" w:hAnsi="Arial" w:cs="Arial"/>
          <w:sz w:val="24"/>
          <w:szCs w:val="24"/>
        </w:rPr>
        <w:t>allowing easier accountability reporting, these tools allow user-friendly data access at all educational levels, meaning that teachers can use these tools to engage in the informed reflection necessary to improve classroom practice. In this article, I discuss teacher use of these systems, providing insight into the function of these tools and discussing conditions that make these tools of the most service to teachers</w:t>
      </w:r>
      <w:r w:rsidR="00B34BEF" w:rsidRPr="001C7072">
        <w:rPr>
          <w:rFonts w:ascii="Arial" w:hAnsi="Arial" w:cs="Arial"/>
          <w:sz w:val="24"/>
          <w:szCs w:val="24"/>
        </w:rPr>
        <w:t xml:space="preserve"> [15]</w:t>
      </w:r>
      <w:r w:rsidR="00996248" w:rsidRPr="001C7072">
        <w:rPr>
          <w:rFonts w:ascii="Arial" w:hAnsi="Arial" w:cs="Arial"/>
          <w:sz w:val="24"/>
          <w:szCs w:val="24"/>
        </w:rPr>
        <w:t>.</w:t>
      </w:r>
      <w:r w:rsidRPr="001C7072">
        <w:rPr>
          <w:rFonts w:ascii="Arial" w:hAnsi="Arial" w:cs="Arial"/>
          <w:sz w:val="24"/>
          <w:szCs w:val="24"/>
        </w:rPr>
        <w:t xml:space="preserve"> </w:t>
      </w:r>
      <w:r w:rsidR="00996248" w:rsidRPr="001C7072">
        <w:rPr>
          <w:rFonts w:ascii="Arial" w:hAnsi="Arial" w:cs="Arial"/>
          <w:sz w:val="24"/>
          <w:szCs w:val="24"/>
        </w:rPr>
        <w:t>Since schools increasingly use digital platforms that provide educational data in digital formats, teacher data use, and data literacy have become a focus of educational research. One main challenge is whether teachers use digital data for pedagogical purposes, such as informing their teaching</w:t>
      </w:r>
      <w:r w:rsidRPr="001C7072">
        <w:rPr>
          <w:rFonts w:ascii="Arial" w:hAnsi="Arial" w:cs="Arial"/>
          <w:sz w:val="24"/>
          <w:szCs w:val="24"/>
        </w:rPr>
        <w:t xml:space="preserve"> </w:t>
      </w:r>
      <w:proofErr w:type="spellStart"/>
      <w:r w:rsidRPr="001C7072">
        <w:rPr>
          <w:rFonts w:ascii="Arial" w:hAnsi="Arial" w:cs="Arial"/>
          <w:b/>
          <w:sz w:val="24"/>
          <w:szCs w:val="24"/>
        </w:rPr>
        <w:t>Michos</w:t>
      </w:r>
      <w:proofErr w:type="spellEnd"/>
      <w:r w:rsidRPr="001C7072">
        <w:rPr>
          <w:rFonts w:ascii="Arial" w:hAnsi="Arial" w:cs="Arial"/>
          <w:b/>
          <w:sz w:val="24"/>
          <w:szCs w:val="24"/>
        </w:rPr>
        <w:t xml:space="preserve">, K., Schmitz, M. L., &amp; </w:t>
      </w:r>
      <w:proofErr w:type="spellStart"/>
      <w:r w:rsidRPr="001C7072">
        <w:rPr>
          <w:rFonts w:ascii="Arial" w:hAnsi="Arial" w:cs="Arial"/>
          <w:b/>
          <w:sz w:val="24"/>
          <w:szCs w:val="24"/>
        </w:rPr>
        <w:t>Petko</w:t>
      </w:r>
      <w:proofErr w:type="spellEnd"/>
      <w:r w:rsidRPr="001C7072">
        <w:rPr>
          <w:rFonts w:ascii="Arial" w:hAnsi="Arial" w:cs="Arial"/>
          <w:b/>
          <w:sz w:val="24"/>
          <w:szCs w:val="24"/>
        </w:rPr>
        <w:t>, D. (2023)</w:t>
      </w:r>
      <w:r w:rsidR="00B34BEF" w:rsidRPr="001C7072">
        <w:rPr>
          <w:rFonts w:ascii="Arial" w:hAnsi="Arial" w:cs="Arial"/>
          <w:sz w:val="24"/>
          <w:szCs w:val="24"/>
        </w:rPr>
        <w:t xml:space="preserve"> [16]</w:t>
      </w:r>
      <w:r w:rsidR="00996248" w:rsidRPr="001C7072">
        <w:rPr>
          <w:rFonts w:ascii="Arial" w:hAnsi="Arial" w:cs="Arial"/>
          <w:sz w:val="24"/>
          <w:szCs w:val="24"/>
        </w:rPr>
        <w:t>. </w:t>
      </w:r>
    </w:p>
    <w:p w:rsidR="00996248" w:rsidRPr="001C7072" w:rsidRDefault="00996248" w:rsidP="00331B03">
      <w:pPr>
        <w:spacing w:line="480" w:lineRule="auto"/>
        <w:ind w:firstLine="720"/>
        <w:jc w:val="both"/>
        <w:rPr>
          <w:rFonts w:ascii="Arial" w:hAnsi="Arial" w:cs="Arial"/>
          <w:sz w:val="24"/>
          <w:szCs w:val="24"/>
        </w:rPr>
      </w:pPr>
      <w:r w:rsidRPr="001C7072">
        <w:rPr>
          <w:rFonts w:ascii="Arial" w:hAnsi="Arial" w:cs="Arial"/>
          <w:sz w:val="24"/>
          <w:szCs w:val="24"/>
        </w:rPr>
        <w:t>Data literacy is becoming more popular and essential in all forms of the education system; every researcher walks through their life about data literacy. Understanding, creating, analyzing, and communicating data as the information is referred to as data literacy. Data literacy encompasses the capacity to acquire, handle, analyze, use, and critically comprehend data</w:t>
      </w:r>
      <w:r w:rsidR="00331B03" w:rsidRPr="001C7072">
        <w:rPr>
          <w:rFonts w:ascii="Arial" w:hAnsi="Arial" w:cs="Arial"/>
          <w:sz w:val="24"/>
          <w:szCs w:val="24"/>
        </w:rPr>
        <w:t xml:space="preserve"> </w:t>
      </w:r>
      <w:r w:rsidR="00331B03" w:rsidRPr="001C7072">
        <w:rPr>
          <w:rFonts w:ascii="Arial" w:hAnsi="Arial" w:cs="Arial"/>
          <w:b/>
          <w:sz w:val="24"/>
          <w:szCs w:val="24"/>
        </w:rPr>
        <w:t xml:space="preserve">Sheriff, N., &amp; </w:t>
      </w:r>
      <w:proofErr w:type="spellStart"/>
      <w:r w:rsidR="00331B03" w:rsidRPr="001C7072">
        <w:rPr>
          <w:rFonts w:ascii="Arial" w:hAnsi="Arial" w:cs="Arial"/>
          <w:b/>
          <w:sz w:val="24"/>
          <w:szCs w:val="24"/>
        </w:rPr>
        <w:t>Sevukan</w:t>
      </w:r>
      <w:proofErr w:type="spellEnd"/>
      <w:r w:rsidR="00331B03" w:rsidRPr="001C7072">
        <w:rPr>
          <w:rFonts w:ascii="Arial" w:hAnsi="Arial" w:cs="Arial"/>
          <w:b/>
          <w:sz w:val="24"/>
          <w:szCs w:val="24"/>
        </w:rPr>
        <w:t>, R. (2023)</w:t>
      </w:r>
      <w:r w:rsidR="00B34BEF" w:rsidRPr="001C7072">
        <w:rPr>
          <w:rFonts w:ascii="Arial" w:hAnsi="Arial" w:cs="Arial"/>
          <w:sz w:val="24"/>
          <w:szCs w:val="24"/>
        </w:rPr>
        <w:t xml:space="preserve"> [17]</w:t>
      </w:r>
      <w:r w:rsidRPr="001C7072">
        <w:rPr>
          <w:rFonts w:ascii="Arial" w:hAnsi="Arial" w:cs="Arial"/>
          <w:sz w:val="24"/>
          <w:szCs w:val="24"/>
        </w:rPr>
        <w:t>.</w:t>
      </w:r>
      <w:r w:rsidR="00331B03" w:rsidRPr="001C7072">
        <w:rPr>
          <w:rFonts w:ascii="Arial" w:hAnsi="Arial" w:cs="Arial"/>
          <w:sz w:val="24"/>
          <w:szCs w:val="24"/>
        </w:rPr>
        <w:t xml:space="preserve"> </w:t>
      </w:r>
      <w:r w:rsidRPr="001C7072">
        <w:rPr>
          <w:rFonts w:ascii="Arial" w:hAnsi="Arial" w:cs="Arial"/>
          <w:sz w:val="24"/>
          <w:szCs w:val="24"/>
        </w:rPr>
        <w:t xml:space="preserve">According to </w:t>
      </w:r>
      <w:r w:rsidRPr="001C7072">
        <w:rPr>
          <w:rFonts w:ascii="Arial" w:hAnsi="Arial" w:cs="Arial"/>
          <w:b/>
          <w:sz w:val="24"/>
          <w:szCs w:val="24"/>
        </w:rPr>
        <w:t>Aggarwal, D. (2023)</w:t>
      </w:r>
      <w:r w:rsidRPr="001C7072">
        <w:rPr>
          <w:rFonts w:ascii="Arial" w:hAnsi="Arial" w:cs="Arial"/>
          <w:sz w:val="24"/>
          <w:szCs w:val="24"/>
        </w:rPr>
        <w:t xml:space="preserve"> </w:t>
      </w:r>
      <w:r w:rsidR="00331B03" w:rsidRPr="001C7072">
        <w:rPr>
          <w:rFonts w:ascii="Arial" w:hAnsi="Arial" w:cs="Arial"/>
          <w:sz w:val="24"/>
          <w:szCs w:val="24"/>
        </w:rPr>
        <w:t>t</w:t>
      </w:r>
      <w:r w:rsidRPr="001C7072">
        <w:rPr>
          <w:rFonts w:ascii="Arial" w:hAnsi="Arial" w:cs="Arial"/>
          <w:sz w:val="24"/>
          <w:szCs w:val="24"/>
        </w:rPr>
        <w:t>echnology enables seamless collaboration among students, educators, and peers regardless of geographical boundaries. Online discussion forums, video conferencing, and collaborative tools enhance communication and teamwork skills</w:t>
      </w:r>
      <w:r w:rsidR="00B34BEF" w:rsidRPr="001C7072">
        <w:rPr>
          <w:rFonts w:ascii="Arial" w:hAnsi="Arial" w:cs="Arial"/>
          <w:sz w:val="24"/>
          <w:szCs w:val="24"/>
        </w:rPr>
        <w:t xml:space="preserve"> [18]</w:t>
      </w:r>
      <w:r w:rsidRPr="001C7072">
        <w:rPr>
          <w:rFonts w:ascii="Arial" w:hAnsi="Arial" w:cs="Arial"/>
          <w:sz w:val="24"/>
          <w:szCs w:val="24"/>
        </w:rPr>
        <w:t>.</w:t>
      </w:r>
    </w:p>
    <w:p w:rsidR="00CC7415" w:rsidRPr="001C7072" w:rsidRDefault="00331B03" w:rsidP="00331B03">
      <w:pPr>
        <w:spacing w:line="480" w:lineRule="auto"/>
        <w:ind w:firstLine="720"/>
        <w:jc w:val="both"/>
        <w:rPr>
          <w:rFonts w:ascii="Arial" w:hAnsi="Arial" w:cs="Arial"/>
          <w:b/>
          <w:sz w:val="24"/>
          <w:szCs w:val="24"/>
        </w:rPr>
      </w:pPr>
      <w:r w:rsidRPr="001C7072">
        <w:rPr>
          <w:rFonts w:ascii="Arial" w:hAnsi="Arial" w:cs="Arial"/>
          <w:sz w:val="24"/>
          <w:szCs w:val="24"/>
        </w:rPr>
        <w:lastRenderedPageBreak/>
        <w:t xml:space="preserve">As mentioned by </w:t>
      </w:r>
      <w:r w:rsidR="00996248" w:rsidRPr="001C7072">
        <w:rPr>
          <w:rFonts w:ascii="Arial" w:hAnsi="Arial" w:cs="Arial"/>
          <w:b/>
          <w:sz w:val="24"/>
          <w:szCs w:val="24"/>
        </w:rPr>
        <w:t xml:space="preserve">M., </w:t>
      </w:r>
      <w:proofErr w:type="spellStart"/>
      <w:r w:rsidR="00996248" w:rsidRPr="001C7072">
        <w:rPr>
          <w:rFonts w:ascii="Arial" w:hAnsi="Arial" w:cs="Arial"/>
          <w:b/>
          <w:sz w:val="24"/>
          <w:szCs w:val="24"/>
        </w:rPr>
        <w:t>Lakrami</w:t>
      </w:r>
      <w:proofErr w:type="spellEnd"/>
      <w:r w:rsidR="00996248" w:rsidRPr="001C7072">
        <w:rPr>
          <w:rFonts w:ascii="Arial" w:hAnsi="Arial" w:cs="Arial"/>
          <w:b/>
          <w:sz w:val="24"/>
          <w:szCs w:val="24"/>
        </w:rPr>
        <w:t xml:space="preserve">, F., &amp; </w:t>
      </w:r>
      <w:proofErr w:type="spellStart"/>
      <w:r w:rsidR="00996248" w:rsidRPr="001C7072">
        <w:rPr>
          <w:rFonts w:ascii="Arial" w:hAnsi="Arial" w:cs="Arial"/>
          <w:b/>
          <w:sz w:val="24"/>
          <w:szCs w:val="24"/>
        </w:rPr>
        <w:t>Labouidya</w:t>
      </w:r>
      <w:proofErr w:type="spellEnd"/>
      <w:r w:rsidR="00996248" w:rsidRPr="001C7072">
        <w:rPr>
          <w:rFonts w:ascii="Arial" w:hAnsi="Arial" w:cs="Arial"/>
          <w:b/>
          <w:sz w:val="24"/>
          <w:szCs w:val="24"/>
        </w:rPr>
        <w:t>, O. (2023)</w:t>
      </w:r>
      <w:r w:rsidR="00996248" w:rsidRPr="001C7072">
        <w:rPr>
          <w:rFonts w:ascii="Arial" w:hAnsi="Arial" w:cs="Arial"/>
          <w:sz w:val="24"/>
          <w:szCs w:val="24"/>
        </w:rPr>
        <w:t xml:space="preserve"> </w:t>
      </w:r>
      <w:r w:rsidRPr="001C7072">
        <w:rPr>
          <w:rFonts w:ascii="Arial" w:hAnsi="Arial" w:cs="Arial"/>
          <w:sz w:val="24"/>
          <w:szCs w:val="24"/>
        </w:rPr>
        <w:t>n</w:t>
      </w:r>
      <w:r w:rsidR="00996248" w:rsidRPr="001C7072">
        <w:rPr>
          <w:rFonts w:ascii="Arial" w:hAnsi="Arial" w:cs="Arial"/>
          <w:sz w:val="24"/>
          <w:szCs w:val="24"/>
        </w:rPr>
        <w:t>owadays, teaching involves more and more the usage of digital tools to accompany face-to-face learning. Such a system is being referred to as hybrid teaching. These digital tools include mainly distance learning platforms based on LMS (Learning management systems). LMS help to create on-line digital spaces to store and organize teaching material while providing a pedagogical learning process to connect educational communities</w:t>
      </w:r>
      <w:r w:rsidR="00B34BEF" w:rsidRPr="001C7072">
        <w:rPr>
          <w:rFonts w:ascii="Arial" w:hAnsi="Arial" w:cs="Arial"/>
          <w:sz w:val="24"/>
          <w:szCs w:val="24"/>
        </w:rPr>
        <w:t xml:space="preserve"> [19]</w:t>
      </w:r>
      <w:r w:rsidR="00996248" w:rsidRPr="001C7072">
        <w:rPr>
          <w:rFonts w:ascii="Arial" w:hAnsi="Arial" w:cs="Arial"/>
          <w:sz w:val="24"/>
          <w:szCs w:val="24"/>
        </w:rPr>
        <w:t>.</w:t>
      </w:r>
      <w:r w:rsidRPr="001C7072">
        <w:rPr>
          <w:rFonts w:ascii="Arial" w:hAnsi="Arial" w:cs="Arial"/>
          <w:sz w:val="24"/>
          <w:szCs w:val="24"/>
        </w:rPr>
        <w:t xml:space="preserve"> E</w:t>
      </w:r>
      <w:r w:rsidR="00996248" w:rsidRPr="001C7072">
        <w:rPr>
          <w:rFonts w:ascii="Arial" w:hAnsi="Arial" w:cs="Arial"/>
          <w:sz w:val="24"/>
          <w:szCs w:val="24"/>
        </w:rPr>
        <w:t>ducational platforms, supported by a bibliographic methodology, have transformed education by providing flexible access, fostering interaction and collaboration, enabling personalization of learning, facilitating assessment and monitoring of progress, and offering a variety of educational resources</w:t>
      </w:r>
      <w:r w:rsidR="00B34BEF" w:rsidRPr="001C7072">
        <w:rPr>
          <w:rFonts w:ascii="Arial" w:hAnsi="Arial" w:cs="Arial"/>
          <w:sz w:val="24"/>
          <w:szCs w:val="24"/>
        </w:rPr>
        <w:t xml:space="preserve"> </w:t>
      </w:r>
      <w:r w:rsidRPr="001C7072">
        <w:rPr>
          <w:rFonts w:ascii="Arial" w:hAnsi="Arial" w:cs="Arial"/>
          <w:b/>
          <w:sz w:val="24"/>
          <w:szCs w:val="24"/>
        </w:rPr>
        <w:t xml:space="preserve">Bautista-Sánchez, J. V. (2023) </w:t>
      </w:r>
      <w:r w:rsidR="00B34BEF" w:rsidRPr="001C7072">
        <w:rPr>
          <w:rFonts w:ascii="Arial" w:hAnsi="Arial" w:cs="Arial"/>
          <w:sz w:val="24"/>
          <w:szCs w:val="24"/>
        </w:rPr>
        <w:t>[20]</w:t>
      </w:r>
      <w:r w:rsidR="00996248" w:rsidRPr="001C7072">
        <w:rPr>
          <w:rFonts w:ascii="Arial" w:hAnsi="Arial" w:cs="Arial"/>
          <w:sz w:val="24"/>
          <w:szCs w:val="24"/>
        </w:rPr>
        <w:t>.</w:t>
      </w:r>
    </w:p>
    <w:p w:rsidR="00CC7415" w:rsidRPr="00CC7415" w:rsidRDefault="00CC7415" w:rsidP="00CC7415">
      <w:pPr>
        <w:spacing w:after="0" w:line="480" w:lineRule="auto"/>
        <w:ind w:firstLine="720"/>
        <w:jc w:val="both"/>
        <w:rPr>
          <w:rFonts w:ascii="Arial" w:eastAsia="Times New Roman" w:hAnsi="Arial" w:cs="Arial"/>
          <w:sz w:val="24"/>
          <w:szCs w:val="24"/>
          <w:lang w:val="en-PH" w:eastAsia="en-PH"/>
        </w:rPr>
      </w:pPr>
    </w:p>
    <w:p w:rsidR="007657CF" w:rsidRPr="001C7072" w:rsidRDefault="007657CF" w:rsidP="007657CF">
      <w:pPr>
        <w:pStyle w:val="NormalWeb"/>
        <w:spacing w:before="0" w:beforeAutospacing="0" w:after="240" w:afterAutospacing="0"/>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C7072" w:rsidRDefault="001C7072" w:rsidP="001E6BBE">
      <w:pPr>
        <w:pStyle w:val="NormalWeb"/>
        <w:spacing w:before="0" w:beforeAutospacing="0" w:after="240" w:afterAutospacing="0"/>
        <w:jc w:val="center"/>
        <w:rPr>
          <w:rFonts w:ascii="Arial" w:hAnsi="Arial" w:cs="Arial"/>
          <w:b/>
          <w:bCs/>
          <w:color w:val="000000"/>
        </w:rPr>
      </w:pPr>
    </w:p>
    <w:p w:rsidR="001E6BBE" w:rsidRPr="001C7072" w:rsidRDefault="001E6BBE" w:rsidP="001E6BBE">
      <w:pPr>
        <w:pStyle w:val="NormalWeb"/>
        <w:spacing w:before="0" w:beforeAutospacing="0" w:after="240" w:afterAutospacing="0"/>
        <w:jc w:val="center"/>
        <w:rPr>
          <w:rFonts w:ascii="Arial" w:hAnsi="Arial" w:cs="Arial"/>
          <w:b/>
          <w:bCs/>
          <w:color w:val="000000"/>
        </w:rPr>
      </w:pPr>
      <w:r w:rsidRPr="001C7072">
        <w:rPr>
          <w:rFonts w:ascii="Arial" w:hAnsi="Arial" w:cs="Arial"/>
          <w:b/>
          <w:bCs/>
          <w:color w:val="000000"/>
        </w:rPr>
        <w:lastRenderedPageBreak/>
        <w:t xml:space="preserve">CHAPTER </w:t>
      </w:r>
      <w:r w:rsidR="001C7072">
        <w:rPr>
          <w:rFonts w:ascii="Arial" w:hAnsi="Arial" w:cs="Arial"/>
          <w:b/>
          <w:bCs/>
          <w:color w:val="000000"/>
        </w:rPr>
        <w:t>III</w:t>
      </w:r>
    </w:p>
    <w:p w:rsidR="00145F1D" w:rsidRPr="001C7072" w:rsidRDefault="00145F1D" w:rsidP="001E6BBE">
      <w:pPr>
        <w:pStyle w:val="NormalWeb"/>
        <w:spacing w:before="0" w:beforeAutospacing="0" w:after="240" w:afterAutospacing="0"/>
        <w:jc w:val="center"/>
        <w:rPr>
          <w:rFonts w:ascii="Arial" w:hAnsi="Arial" w:cs="Arial"/>
        </w:rPr>
      </w:pPr>
    </w:p>
    <w:p w:rsidR="001E6BBE" w:rsidRPr="001C7072" w:rsidRDefault="001E6BBE" w:rsidP="001E6BBE">
      <w:pPr>
        <w:pStyle w:val="NormalWeb"/>
        <w:spacing w:before="0" w:beforeAutospacing="0" w:after="240" w:afterAutospacing="0"/>
        <w:jc w:val="center"/>
        <w:rPr>
          <w:rFonts w:ascii="Arial" w:hAnsi="Arial" w:cs="Arial"/>
          <w:b/>
          <w:bCs/>
          <w:color w:val="000000"/>
        </w:rPr>
      </w:pPr>
      <w:r w:rsidRPr="001C7072">
        <w:rPr>
          <w:rFonts w:ascii="Arial" w:hAnsi="Arial" w:cs="Arial"/>
          <w:b/>
          <w:bCs/>
          <w:color w:val="000000"/>
        </w:rPr>
        <w:t>Methodology</w:t>
      </w:r>
    </w:p>
    <w:p w:rsidR="001E6BBE" w:rsidRPr="001C7072" w:rsidRDefault="00624F0C" w:rsidP="00624F0C">
      <w:pPr>
        <w:pStyle w:val="NormalWeb"/>
        <w:spacing w:before="0" w:beforeAutospacing="0" w:after="240" w:afterAutospacing="0" w:line="480" w:lineRule="auto"/>
        <w:jc w:val="both"/>
        <w:rPr>
          <w:rFonts w:ascii="Arial" w:hAnsi="Arial" w:cs="Arial"/>
          <w:b/>
        </w:rPr>
      </w:pPr>
      <w:r w:rsidRPr="001C7072">
        <w:rPr>
          <w:rFonts w:ascii="Arial" w:hAnsi="Arial" w:cs="Arial"/>
          <w:b/>
        </w:rPr>
        <w:t xml:space="preserve">4.1 </w:t>
      </w:r>
      <w:r w:rsidR="001E6BBE" w:rsidRPr="001C7072">
        <w:rPr>
          <w:rFonts w:ascii="Arial" w:hAnsi="Arial" w:cs="Arial"/>
          <w:b/>
        </w:rPr>
        <w:t>Planning</w:t>
      </w:r>
    </w:p>
    <w:p w:rsidR="00427B78" w:rsidRPr="001C7072" w:rsidRDefault="00427B78" w:rsidP="00427B78">
      <w:pPr>
        <w:spacing w:line="480" w:lineRule="auto"/>
        <w:ind w:firstLine="720"/>
        <w:jc w:val="both"/>
        <w:rPr>
          <w:rFonts w:ascii="Arial" w:hAnsi="Arial" w:cs="Arial"/>
          <w:sz w:val="24"/>
          <w:szCs w:val="24"/>
          <w:lang w:val="en-PH"/>
        </w:rPr>
      </w:pPr>
      <w:r w:rsidRPr="001C7072">
        <w:rPr>
          <w:rFonts w:ascii="Arial" w:hAnsi="Arial" w:cs="Arial"/>
          <w:sz w:val="24"/>
          <w:szCs w:val="24"/>
        </w:rPr>
        <w:t xml:space="preserve">After conducting an interview at Magallanes Central Elementary School to determine the systems they use to store their important files or certificates, the ICT in-charge mentioned that they simply create their own folders on their PCs or laptops and upload them to Google Drive. They also mentioned having difficulty retrieving their files because they needed to search for where they stored them. In short, teachers and personnel want their own system where they can store their files, documents, certificates, and other important papers, and they prefer not to download them when they need to print. So, we came up with the idea to create a system called 'A Seamless Teachers Web Platform for </w:t>
      </w:r>
      <w:proofErr w:type="spellStart"/>
      <w:r w:rsidRPr="001C7072">
        <w:rPr>
          <w:rFonts w:ascii="Arial" w:hAnsi="Arial" w:cs="Arial"/>
          <w:sz w:val="24"/>
          <w:szCs w:val="24"/>
        </w:rPr>
        <w:t>Adhoc</w:t>
      </w:r>
      <w:proofErr w:type="spellEnd"/>
      <w:r w:rsidRPr="001C7072">
        <w:rPr>
          <w:rFonts w:ascii="Arial" w:hAnsi="Arial" w:cs="Arial"/>
          <w:sz w:val="24"/>
          <w:szCs w:val="24"/>
        </w:rPr>
        <w:t xml:space="preserve"> Comprehensive Data Access'</w:t>
      </w:r>
      <w:r w:rsidR="00FD1AED" w:rsidRPr="001C7072">
        <w:rPr>
          <w:rFonts w:ascii="Arial" w:hAnsi="Arial" w:cs="Arial"/>
          <w:sz w:val="24"/>
          <w:szCs w:val="24"/>
        </w:rPr>
        <w:t xml:space="preserve"> </w:t>
      </w:r>
      <w:r w:rsidR="00FD1AED" w:rsidRPr="001C7072">
        <w:rPr>
          <w:rFonts w:ascii="Arial" w:hAnsi="Arial" w:cs="Arial"/>
          <w:color w:val="0D0D0D"/>
          <w:sz w:val="24"/>
          <w:szCs w:val="24"/>
          <w:shd w:val="clear" w:color="auto" w:fill="FFFFFF"/>
        </w:rPr>
        <w:t>where they can easily upload and retrieve their files and documents.</w:t>
      </w:r>
    </w:p>
    <w:p w:rsidR="00FD1AED" w:rsidRPr="001C7072" w:rsidRDefault="00624F0C" w:rsidP="00624F0C">
      <w:pPr>
        <w:pStyle w:val="NormalWeb"/>
        <w:spacing w:before="0" w:beforeAutospacing="0" w:after="240" w:afterAutospacing="0" w:line="480" w:lineRule="auto"/>
        <w:jc w:val="both"/>
        <w:rPr>
          <w:rFonts w:ascii="Arial" w:hAnsi="Arial" w:cs="Arial"/>
          <w:b/>
          <w:color w:val="222222"/>
          <w:highlight w:val="white"/>
          <w:lang w:val="en-US"/>
        </w:rPr>
      </w:pPr>
      <w:r w:rsidRPr="001C7072">
        <w:rPr>
          <w:rFonts w:ascii="Arial" w:hAnsi="Arial" w:cs="Arial"/>
          <w:b/>
          <w:color w:val="222222"/>
          <w:highlight w:val="white"/>
          <w:lang w:val="en-US"/>
        </w:rPr>
        <w:t>4.1.1. Conduct Survey</w:t>
      </w:r>
    </w:p>
    <w:p w:rsidR="00624F0C" w:rsidRPr="001C7072" w:rsidRDefault="002845D4" w:rsidP="001E6BBE">
      <w:pPr>
        <w:pStyle w:val="NormalWeb"/>
        <w:spacing w:before="0" w:beforeAutospacing="0" w:after="240" w:afterAutospacing="0"/>
        <w:jc w:val="both"/>
        <w:rPr>
          <w:rFonts w:ascii="Arial" w:hAnsi="Arial" w:cs="Arial"/>
        </w:rPr>
      </w:pPr>
      <w:r w:rsidRPr="001C7072">
        <w:rPr>
          <w:rFonts w:ascii="Arial" w:hAnsi="Arial" w:cs="Arial"/>
          <w:noProof/>
        </w:rPr>
        <w:drawing>
          <wp:anchor distT="0" distB="0" distL="114300" distR="114300" simplePos="0" relativeHeight="251625472" behindDoc="1" locked="0" layoutInCell="1" allowOverlap="1">
            <wp:simplePos x="0" y="0"/>
            <wp:positionH relativeFrom="margin">
              <wp:align>right</wp:align>
            </wp:positionH>
            <wp:positionV relativeFrom="paragraph">
              <wp:posOffset>6985</wp:posOffset>
            </wp:positionV>
            <wp:extent cx="2778760" cy="2083435"/>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8760" cy="2083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7072">
        <w:rPr>
          <w:rFonts w:ascii="Arial" w:hAnsi="Arial" w:cs="Arial"/>
          <w:noProof/>
        </w:rPr>
        <w:drawing>
          <wp:anchor distT="0" distB="0" distL="114300" distR="114300" simplePos="0" relativeHeight="251624448" behindDoc="1" locked="0" layoutInCell="1" allowOverlap="1">
            <wp:simplePos x="0" y="0"/>
            <wp:positionH relativeFrom="margin">
              <wp:posOffset>9525</wp:posOffset>
            </wp:positionH>
            <wp:positionV relativeFrom="paragraph">
              <wp:posOffset>1905</wp:posOffset>
            </wp:positionV>
            <wp:extent cx="2795270" cy="2098040"/>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95270" cy="2098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4F0C" w:rsidRPr="001C7072">
        <w:rPr>
          <w:rFonts w:ascii="Arial" w:hAnsi="Arial" w:cs="Arial"/>
          <w:noProof/>
        </w:rPr>
        <w:t xml:space="preserve"> </w:t>
      </w:r>
    </w:p>
    <w:p w:rsidR="001E6BBE" w:rsidRPr="001C7072" w:rsidRDefault="001E6BBE" w:rsidP="00293D48">
      <w:pPr>
        <w:spacing w:line="480" w:lineRule="auto"/>
        <w:ind w:firstLine="720"/>
        <w:jc w:val="both"/>
        <w:rPr>
          <w:rFonts w:ascii="Arial" w:eastAsia="Times New Roman" w:hAnsi="Arial" w:cs="Arial"/>
          <w:sz w:val="24"/>
          <w:szCs w:val="24"/>
          <w:lang w:val="en-PH" w:eastAsia="en-PH"/>
        </w:rPr>
      </w:pPr>
    </w:p>
    <w:p w:rsidR="008D1894" w:rsidRPr="001C7072" w:rsidRDefault="008D1894" w:rsidP="00293D48">
      <w:pPr>
        <w:spacing w:after="0" w:line="480" w:lineRule="auto"/>
        <w:ind w:firstLine="720"/>
        <w:jc w:val="both"/>
        <w:rPr>
          <w:rFonts w:ascii="Arial" w:hAnsi="Arial" w:cs="Arial"/>
          <w:sz w:val="24"/>
          <w:szCs w:val="24"/>
        </w:rPr>
      </w:pPr>
      <w:r w:rsidRPr="001C7072">
        <w:rPr>
          <w:rFonts w:ascii="Arial" w:hAnsi="Arial" w:cs="Arial"/>
          <w:sz w:val="24"/>
          <w:szCs w:val="24"/>
        </w:rPr>
        <w:t xml:space="preserve"> </w:t>
      </w:r>
    </w:p>
    <w:p w:rsidR="008D1894" w:rsidRPr="001C7072" w:rsidRDefault="008D1894" w:rsidP="00293D48">
      <w:pPr>
        <w:jc w:val="both"/>
        <w:rPr>
          <w:rFonts w:ascii="Arial" w:hAnsi="Arial" w:cs="Arial"/>
          <w:sz w:val="24"/>
          <w:szCs w:val="24"/>
        </w:rPr>
      </w:pPr>
    </w:p>
    <w:p w:rsidR="00FD1AED" w:rsidRPr="001C7072" w:rsidRDefault="00FD1AED" w:rsidP="00293D48">
      <w:pPr>
        <w:jc w:val="both"/>
        <w:rPr>
          <w:rFonts w:ascii="Arial" w:hAnsi="Arial" w:cs="Arial"/>
          <w:sz w:val="24"/>
          <w:szCs w:val="24"/>
        </w:rPr>
      </w:pPr>
    </w:p>
    <w:p w:rsidR="005520E2" w:rsidRPr="001C7072" w:rsidRDefault="005520E2" w:rsidP="005520E2">
      <w:pPr>
        <w:spacing w:after="0" w:line="480" w:lineRule="auto"/>
        <w:textAlignment w:val="baseline"/>
        <w:rPr>
          <w:rFonts w:ascii="Arial" w:eastAsia="Times New Roman" w:hAnsi="Arial" w:cs="Arial"/>
          <w:b/>
          <w:bCs/>
          <w:color w:val="222222"/>
          <w:sz w:val="24"/>
          <w:szCs w:val="24"/>
          <w:shd w:val="clear" w:color="auto" w:fill="FFFFFF"/>
          <w:lang w:val="en-PH" w:eastAsia="en-PH"/>
        </w:rPr>
      </w:pPr>
    </w:p>
    <w:p w:rsidR="005520E2" w:rsidRPr="001C7072" w:rsidRDefault="005520E2" w:rsidP="005520E2">
      <w:pPr>
        <w:spacing w:after="0" w:line="480" w:lineRule="auto"/>
        <w:textAlignment w:val="baseline"/>
        <w:rPr>
          <w:rFonts w:ascii="Arial" w:eastAsia="Times New Roman" w:hAnsi="Arial" w:cs="Arial"/>
          <w:b/>
          <w:bCs/>
          <w:color w:val="000000"/>
          <w:sz w:val="24"/>
          <w:szCs w:val="24"/>
          <w:lang w:val="en-PH" w:eastAsia="en-PH"/>
        </w:rPr>
      </w:pPr>
    </w:p>
    <w:p w:rsidR="002845D4" w:rsidRPr="001C7072" w:rsidRDefault="002845D4" w:rsidP="005520E2">
      <w:pPr>
        <w:spacing w:after="0" w:line="480" w:lineRule="auto"/>
        <w:textAlignment w:val="baseline"/>
        <w:rPr>
          <w:rFonts w:ascii="Arial" w:eastAsia="Times New Roman" w:hAnsi="Arial" w:cs="Arial"/>
          <w:b/>
          <w:bCs/>
          <w:color w:val="000000"/>
          <w:sz w:val="24"/>
          <w:szCs w:val="24"/>
          <w:lang w:val="en-PH" w:eastAsia="en-PH"/>
        </w:rPr>
      </w:pPr>
    </w:p>
    <w:p w:rsidR="002845D4" w:rsidRPr="001C7072" w:rsidRDefault="002845D4" w:rsidP="005520E2">
      <w:pPr>
        <w:spacing w:after="0" w:line="480" w:lineRule="auto"/>
        <w:textAlignment w:val="baseline"/>
        <w:rPr>
          <w:rFonts w:ascii="Arial" w:eastAsia="Times New Roman" w:hAnsi="Arial" w:cs="Arial"/>
          <w:b/>
          <w:bCs/>
          <w:color w:val="000000"/>
          <w:sz w:val="24"/>
          <w:szCs w:val="24"/>
          <w:lang w:val="en-PH" w:eastAsia="en-PH"/>
        </w:rPr>
      </w:pPr>
    </w:p>
    <w:p w:rsidR="005520E2" w:rsidRPr="001C7072" w:rsidRDefault="005520E2" w:rsidP="005520E2">
      <w:pPr>
        <w:spacing w:after="0" w:line="480" w:lineRule="auto"/>
        <w:textAlignment w:val="baseline"/>
        <w:rPr>
          <w:rFonts w:ascii="Arial" w:eastAsia="Times New Roman" w:hAnsi="Arial" w:cs="Arial"/>
          <w:b/>
          <w:bCs/>
          <w:color w:val="000000"/>
          <w:sz w:val="24"/>
          <w:szCs w:val="24"/>
          <w:lang w:val="en-PH" w:eastAsia="en-PH"/>
        </w:rPr>
      </w:pPr>
      <w:r w:rsidRPr="001C7072">
        <w:rPr>
          <w:rFonts w:ascii="Arial" w:eastAsia="Times New Roman" w:hAnsi="Arial" w:cs="Arial"/>
          <w:b/>
          <w:bCs/>
          <w:color w:val="000000"/>
          <w:sz w:val="24"/>
          <w:szCs w:val="24"/>
          <w:lang w:val="en-PH" w:eastAsia="en-PH"/>
        </w:rPr>
        <w:lastRenderedPageBreak/>
        <w:t>4.1.2. Requirements Specification</w:t>
      </w:r>
    </w:p>
    <w:tbl>
      <w:tblPr>
        <w:tblStyle w:val="TableGrid"/>
        <w:tblpPr w:leftFromText="180" w:rightFromText="180" w:vertAnchor="text" w:horzAnchor="margin" w:tblpY="966"/>
        <w:tblW w:w="8926" w:type="dxa"/>
        <w:tblLook w:val="04A0" w:firstRow="1" w:lastRow="0" w:firstColumn="1" w:lastColumn="0" w:noHBand="0" w:noVBand="1"/>
      </w:tblPr>
      <w:tblGrid>
        <w:gridCol w:w="4373"/>
        <w:gridCol w:w="4553"/>
      </w:tblGrid>
      <w:tr w:rsidR="0073069E" w:rsidRPr="001C7072" w:rsidTr="0073069E">
        <w:trPr>
          <w:trHeight w:val="841"/>
        </w:trPr>
        <w:tc>
          <w:tcPr>
            <w:tcW w:w="4373" w:type="dxa"/>
          </w:tcPr>
          <w:p w:rsidR="0073069E" w:rsidRPr="001C7072" w:rsidRDefault="0073069E" w:rsidP="0073069E">
            <w:pPr>
              <w:pStyle w:val="NormalWeb"/>
              <w:spacing w:before="240" w:beforeAutospacing="0" w:after="240" w:afterAutospacing="0" w:line="480" w:lineRule="auto"/>
              <w:jc w:val="center"/>
              <w:rPr>
                <w:rFonts w:ascii="Arial" w:hAnsi="Arial" w:cs="Arial"/>
                <w:b/>
              </w:rPr>
            </w:pPr>
            <w:r w:rsidRPr="001C7072">
              <w:rPr>
                <w:rFonts w:ascii="Arial" w:hAnsi="Arial" w:cs="Arial"/>
                <w:b/>
              </w:rPr>
              <w:t>Items</w:t>
            </w:r>
          </w:p>
        </w:tc>
        <w:tc>
          <w:tcPr>
            <w:tcW w:w="4553" w:type="dxa"/>
          </w:tcPr>
          <w:p w:rsidR="0073069E" w:rsidRPr="001C7072" w:rsidRDefault="0073069E" w:rsidP="0073069E">
            <w:pPr>
              <w:pStyle w:val="NormalWeb"/>
              <w:spacing w:before="240" w:beforeAutospacing="0" w:after="240" w:afterAutospacing="0" w:line="480" w:lineRule="auto"/>
              <w:jc w:val="center"/>
              <w:rPr>
                <w:rFonts w:ascii="Arial" w:hAnsi="Arial" w:cs="Arial"/>
                <w:b/>
              </w:rPr>
            </w:pPr>
            <w:r w:rsidRPr="001C7072">
              <w:rPr>
                <w:rFonts w:ascii="Arial" w:hAnsi="Arial" w:cs="Arial"/>
                <w:b/>
              </w:rPr>
              <w:t>Specifications</w:t>
            </w:r>
          </w:p>
        </w:tc>
      </w:tr>
      <w:tr w:rsidR="0073069E" w:rsidRPr="001C7072" w:rsidTr="0073069E">
        <w:trPr>
          <w:trHeight w:val="1515"/>
        </w:trPr>
        <w:tc>
          <w:tcPr>
            <w:tcW w:w="4373" w:type="dxa"/>
          </w:tcPr>
          <w:p w:rsidR="0073069E" w:rsidRPr="001C7072" w:rsidRDefault="0073069E" w:rsidP="0073069E">
            <w:pPr>
              <w:pStyle w:val="NormalWeb"/>
              <w:spacing w:before="240" w:beforeAutospacing="0" w:after="240" w:afterAutospacing="0" w:line="480" w:lineRule="auto"/>
              <w:jc w:val="center"/>
              <w:rPr>
                <w:rFonts w:ascii="Arial" w:hAnsi="Arial" w:cs="Arial"/>
              </w:rPr>
            </w:pPr>
            <w:r w:rsidRPr="001C7072">
              <w:rPr>
                <w:rFonts w:ascii="Arial" w:hAnsi="Arial" w:cs="Arial"/>
                <w:color w:val="000000"/>
              </w:rPr>
              <w:t>Front end</w:t>
            </w:r>
          </w:p>
        </w:tc>
        <w:tc>
          <w:tcPr>
            <w:tcW w:w="4553" w:type="dxa"/>
          </w:tcPr>
          <w:p w:rsidR="0073069E" w:rsidRPr="001C7072" w:rsidRDefault="0073069E" w:rsidP="0073069E">
            <w:pPr>
              <w:pStyle w:val="NormalWeb"/>
              <w:jc w:val="center"/>
              <w:rPr>
                <w:rFonts w:ascii="Arial" w:hAnsi="Arial" w:cs="Arial"/>
                <w:color w:val="000000"/>
              </w:rPr>
            </w:pPr>
            <w:r w:rsidRPr="001C7072">
              <w:rPr>
                <w:rFonts w:ascii="Arial" w:hAnsi="Arial" w:cs="Arial"/>
                <w:color w:val="000000"/>
              </w:rPr>
              <w:t>HTML</w:t>
            </w:r>
          </w:p>
          <w:p w:rsidR="0073069E" w:rsidRPr="001C7072" w:rsidRDefault="0073069E" w:rsidP="0073069E">
            <w:pPr>
              <w:pStyle w:val="NormalWeb"/>
              <w:jc w:val="center"/>
              <w:rPr>
                <w:rFonts w:ascii="Arial" w:hAnsi="Arial" w:cs="Arial"/>
                <w:color w:val="000000"/>
              </w:rPr>
            </w:pPr>
            <w:r w:rsidRPr="001C7072">
              <w:rPr>
                <w:rFonts w:ascii="Arial" w:hAnsi="Arial" w:cs="Arial"/>
                <w:color w:val="000000"/>
              </w:rPr>
              <w:t>CSS</w:t>
            </w:r>
          </w:p>
          <w:p w:rsidR="0073069E" w:rsidRPr="001C7072" w:rsidRDefault="0073069E" w:rsidP="0073069E">
            <w:pPr>
              <w:pStyle w:val="NormalWeb"/>
              <w:jc w:val="center"/>
              <w:rPr>
                <w:rFonts w:ascii="Arial" w:hAnsi="Arial" w:cs="Arial"/>
                <w:b/>
                <w:bCs/>
              </w:rPr>
            </w:pPr>
            <w:r w:rsidRPr="001C7072">
              <w:rPr>
                <w:rFonts w:ascii="Arial" w:hAnsi="Arial" w:cs="Arial"/>
                <w:color w:val="000000"/>
              </w:rPr>
              <w:t xml:space="preserve"> </w:t>
            </w:r>
            <w:proofErr w:type="spellStart"/>
            <w:r w:rsidRPr="001C7072">
              <w:rPr>
                <w:rFonts w:ascii="Arial" w:hAnsi="Arial" w:cs="Arial"/>
                <w:color w:val="000000"/>
              </w:rPr>
              <w:t>Javascript</w:t>
            </w:r>
            <w:proofErr w:type="spellEnd"/>
          </w:p>
        </w:tc>
      </w:tr>
      <w:tr w:rsidR="0073069E" w:rsidRPr="001C7072" w:rsidTr="0073069E">
        <w:trPr>
          <w:trHeight w:val="1016"/>
        </w:trPr>
        <w:tc>
          <w:tcPr>
            <w:tcW w:w="4373" w:type="dxa"/>
          </w:tcPr>
          <w:p w:rsidR="0073069E" w:rsidRPr="001C7072" w:rsidRDefault="0073069E" w:rsidP="0073069E">
            <w:pPr>
              <w:pStyle w:val="NormalWeb"/>
              <w:spacing w:before="240" w:beforeAutospacing="0" w:after="240" w:afterAutospacing="0" w:line="480" w:lineRule="auto"/>
              <w:jc w:val="center"/>
              <w:rPr>
                <w:rFonts w:ascii="Arial" w:hAnsi="Arial" w:cs="Arial"/>
              </w:rPr>
            </w:pPr>
            <w:r w:rsidRPr="001C7072">
              <w:rPr>
                <w:rFonts w:ascii="Arial" w:hAnsi="Arial" w:cs="Arial"/>
                <w:color w:val="000000"/>
              </w:rPr>
              <w:t>Back end</w:t>
            </w:r>
          </w:p>
        </w:tc>
        <w:tc>
          <w:tcPr>
            <w:tcW w:w="4553" w:type="dxa"/>
          </w:tcPr>
          <w:p w:rsidR="0073069E" w:rsidRPr="001C7072" w:rsidRDefault="0073069E" w:rsidP="0073069E">
            <w:pPr>
              <w:pStyle w:val="NormalWeb"/>
              <w:spacing w:before="240" w:beforeAutospacing="0" w:after="240" w:afterAutospacing="0" w:line="480" w:lineRule="auto"/>
              <w:jc w:val="center"/>
              <w:rPr>
                <w:rFonts w:ascii="Arial" w:hAnsi="Arial" w:cs="Arial"/>
              </w:rPr>
            </w:pPr>
            <w:proofErr w:type="spellStart"/>
            <w:r w:rsidRPr="001C7072">
              <w:rPr>
                <w:rFonts w:ascii="Arial" w:hAnsi="Arial" w:cs="Arial"/>
                <w:color w:val="000000"/>
              </w:rPr>
              <w:t>Xampp</w:t>
            </w:r>
            <w:proofErr w:type="spellEnd"/>
            <w:r w:rsidRPr="001C7072">
              <w:rPr>
                <w:rFonts w:ascii="Arial" w:hAnsi="Arial" w:cs="Arial"/>
                <w:color w:val="000000"/>
              </w:rPr>
              <w:t>/</w:t>
            </w:r>
            <w:proofErr w:type="spellStart"/>
            <w:r w:rsidRPr="001C7072">
              <w:rPr>
                <w:rFonts w:ascii="Arial" w:hAnsi="Arial" w:cs="Arial"/>
                <w:color w:val="000000"/>
              </w:rPr>
              <w:t>phpmysql</w:t>
            </w:r>
            <w:proofErr w:type="spellEnd"/>
            <w:r w:rsidRPr="001C7072">
              <w:rPr>
                <w:rFonts w:ascii="Arial" w:hAnsi="Arial" w:cs="Arial"/>
                <w:color w:val="000000"/>
              </w:rPr>
              <w:t xml:space="preserve">, </w:t>
            </w:r>
            <w:proofErr w:type="spellStart"/>
            <w:r w:rsidRPr="001C7072">
              <w:rPr>
                <w:rFonts w:ascii="Arial" w:hAnsi="Arial" w:cs="Arial"/>
                <w:color w:val="000000"/>
              </w:rPr>
              <w:t>Phyton</w:t>
            </w:r>
            <w:proofErr w:type="spellEnd"/>
            <w:r w:rsidRPr="001C7072">
              <w:rPr>
                <w:rFonts w:ascii="Arial" w:hAnsi="Arial" w:cs="Arial"/>
                <w:color w:val="000000"/>
              </w:rPr>
              <w:t xml:space="preserve">, Flask, Visual </w:t>
            </w:r>
            <w:proofErr w:type="spellStart"/>
            <w:r w:rsidRPr="001C7072">
              <w:rPr>
                <w:rFonts w:ascii="Arial" w:hAnsi="Arial" w:cs="Arial"/>
                <w:color w:val="000000"/>
              </w:rPr>
              <w:t>Sudio</w:t>
            </w:r>
            <w:proofErr w:type="spellEnd"/>
            <w:r w:rsidRPr="001C7072">
              <w:rPr>
                <w:rFonts w:ascii="Arial" w:hAnsi="Arial" w:cs="Arial"/>
                <w:color w:val="000000"/>
              </w:rPr>
              <w:t xml:space="preserve"> Code</w:t>
            </w:r>
          </w:p>
        </w:tc>
      </w:tr>
    </w:tbl>
    <w:p w:rsidR="0073069E" w:rsidRPr="001C7072" w:rsidRDefault="005520E2" w:rsidP="0073069E">
      <w:pPr>
        <w:spacing w:line="480" w:lineRule="auto"/>
        <w:ind w:firstLine="720"/>
        <w:rPr>
          <w:rFonts w:ascii="Arial" w:hAnsi="Arial" w:cs="Arial"/>
          <w:sz w:val="24"/>
          <w:szCs w:val="24"/>
        </w:rPr>
      </w:pPr>
      <w:r w:rsidRPr="001C7072">
        <w:rPr>
          <w:rFonts w:ascii="Arial" w:hAnsi="Arial" w:cs="Arial"/>
          <w:sz w:val="24"/>
          <w:szCs w:val="24"/>
        </w:rPr>
        <w:t>Evaluating computer hardware and software capacity to manage workloads effectively is a part of determining technical feasibility.</w:t>
      </w:r>
    </w:p>
    <w:p w:rsidR="00197F46" w:rsidRPr="001C7072" w:rsidRDefault="005520E2" w:rsidP="0073069E">
      <w:pPr>
        <w:pStyle w:val="NormalWeb"/>
        <w:spacing w:before="240" w:beforeAutospacing="0" w:after="240" w:afterAutospacing="0" w:line="480" w:lineRule="auto"/>
        <w:rPr>
          <w:rFonts w:ascii="Arial" w:hAnsi="Arial" w:cs="Arial"/>
          <w:b/>
          <w:bCs/>
          <w:color w:val="222222"/>
          <w:shd w:val="clear" w:color="auto" w:fill="FFFFFF"/>
        </w:rPr>
      </w:pPr>
      <w:r w:rsidRPr="001C7072">
        <w:rPr>
          <w:rFonts w:ascii="Arial" w:hAnsi="Arial" w:cs="Arial"/>
          <w:b/>
          <w:color w:val="000000"/>
        </w:rPr>
        <w:t xml:space="preserve">Table 1. </w:t>
      </w:r>
      <w:r w:rsidR="000002CE" w:rsidRPr="001C7072">
        <w:rPr>
          <w:rFonts w:ascii="Arial" w:hAnsi="Arial" w:cs="Arial"/>
          <w:b/>
          <w:bCs/>
          <w:color w:val="222222"/>
          <w:shd w:val="clear" w:color="auto" w:fill="FFFFFF"/>
        </w:rPr>
        <w:t>Software Requirements</w:t>
      </w:r>
    </w:p>
    <w:p w:rsidR="002845D4" w:rsidRPr="001C7072" w:rsidRDefault="00A5083B" w:rsidP="002845D4">
      <w:pPr>
        <w:spacing w:line="480" w:lineRule="auto"/>
        <w:ind w:firstLine="720"/>
        <w:jc w:val="both"/>
        <w:rPr>
          <w:rFonts w:ascii="Arial" w:hAnsi="Arial" w:cs="Arial"/>
          <w:sz w:val="24"/>
          <w:szCs w:val="24"/>
        </w:rPr>
      </w:pPr>
      <w:r w:rsidRPr="001C7072">
        <w:rPr>
          <w:rFonts w:ascii="Arial" w:hAnsi="Arial" w:cs="Arial"/>
          <w:sz w:val="24"/>
          <w:szCs w:val="24"/>
        </w:rPr>
        <w:t xml:space="preserve">Table 1 shown above is the minimum software requirements for A Seamless Teachers Web Platform for </w:t>
      </w:r>
      <w:proofErr w:type="spellStart"/>
      <w:r w:rsidRPr="001C7072">
        <w:rPr>
          <w:rFonts w:ascii="Arial" w:hAnsi="Arial" w:cs="Arial"/>
          <w:sz w:val="24"/>
          <w:szCs w:val="24"/>
        </w:rPr>
        <w:t>Adhoc</w:t>
      </w:r>
      <w:proofErr w:type="spellEnd"/>
      <w:r w:rsidRPr="001C7072">
        <w:rPr>
          <w:rFonts w:ascii="Arial" w:hAnsi="Arial" w:cs="Arial"/>
          <w:sz w:val="24"/>
          <w:szCs w:val="24"/>
        </w:rPr>
        <w:t xml:space="preserve"> Comprehensive Data Access. </w:t>
      </w:r>
      <w:r w:rsidR="00AF5E5E" w:rsidRPr="001C7072">
        <w:rPr>
          <w:rFonts w:ascii="Arial" w:hAnsi="Arial" w:cs="Arial"/>
          <w:sz w:val="24"/>
          <w:szCs w:val="24"/>
        </w:rPr>
        <w:t xml:space="preserve">To create a web application system, developers utilize these software specifications. Text editors such as Visual Studio Code can be used to edit HTML, CSS, and JavaScript, which are used in front-end development. </w:t>
      </w:r>
      <w:proofErr w:type="spellStart"/>
      <w:r w:rsidR="00AF5E5E" w:rsidRPr="001C7072">
        <w:rPr>
          <w:rFonts w:ascii="Arial" w:hAnsi="Arial" w:cs="Arial"/>
          <w:sz w:val="24"/>
          <w:szCs w:val="24"/>
        </w:rPr>
        <w:t>VSCode</w:t>
      </w:r>
      <w:proofErr w:type="spellEnd"/>
      <w:r w:rsidR="00AF5E5E" w:rsidRPr="001C7072">
        <w:rPr>
          <w:rFonts w:ascii="Arial" w:hAnsi="Arial" w:cs="Arial"/>
          <w:sz w:val="24"/>
          <w:szCs w:val="24"/>
        </w:rPr>
        <w:t xml:space="preserve"> is a well-known code editor with a number of features to help with code efficiency. MySQL is the relational database management system used on the back end to store and manage the data that has been gathered. The Apache web server, MySQL, and Python are all included in the XAMPP software package, which makes it possible to set up a local server for system testing. Flask is a lightweight, compact Python web framework that offers helpful features and tools that make building web applications in Python simpler. The creation and functionality of this software depends on these components </w:t>
      </w:r>
      <w:r w:rsidRPr="001C7072">
        <w:rPr>
          <w:rFonts w:ascii="Arial" w:hAnsi="Arial" w:cs="Arial"/>
          <w:sz w:val="24"/>
          <w:szCs w:val="24"/>
        </w:rPr>
        <w:t xml:space="preserve">of A Seamless Teachers Web Platform for </w:t>
      </w:r>
      <w:proofErr w:type="spellStart"/>
      <w:r w:rsidRPr="001C7072">
        <w:rPr>
          <w:rFonts w:ascii="Arial" w:hAnsi="Arial" w:cs="Arial"/>
          <w:sz w:val="24"/>
          <w:szCs w:val="24"/>
        </w:rPr>
        <w:t>Adhoc</w:t>
      </w:r>
      <w:proofErr w:type="spellEnd"/>
      <w:r w:rsidRPr="001C7072">
        <w:rPr>
          <w:rFonts w:ascii="Arial" w:hAnsi="Arial" w:cs="Arial"/>
          <w:sz w:val="24"/>
          <w:szCs w:val="24"/>
        </w:rPr>
        <w:t xml:space="preserve"> Comprehensive Data Access.</w:t>
      </w:r>
    </w:p>
    <w:p w:rsidR="00145F1D" w:rsidRPr="001C7072" w:rsidRDefault="005520E2" w:rsidP="002845D4">
      <w:pPr>
        <w:spacing w:line="480" w:lineRule="auto"/>
        <w:jc w:val="both"/>
        <w:rPr>
          <w:rFonts w:ascii="Arial" w:hAnsi="Arial" w:cs="Arial"/>
          <w:sz w:val="24"/>
          <w:szCs w:val="24"/>
        </w:rPr>
      </w:pPr>
      <w:r w:rsidRPr="001C7072">
        <w:rPr>
          <w:rFonts w:ascii="Arial" w:hAnsi="Arial" w:cs="Arial"/>
          <w:b/>
          <w:sz w:val="24"/>
          <w:szCs w:val="24"/>
        </w:rPr>
        <w:lastRenderedPageBreak/>
        <w:t>Table 2.</w:t>
      </w:r>
      <w:r w:rsidRPr="001C7072">
        <w:rPr>
          <w:rFonts w:ascii="Arial" w:hAnsi="Arial" w:cs="Arial"/>
          <w:b/>
          <w:bCs/>
          <w:color w:val="000000"/>
          <w:sz w:val="24"/>
          <w:szCs w:val="24"/>
        </w:rPr>
        <w:t xml:space="preserve"> </w:t>
      </w:r>
      <w:r w:rsidR="00145F1D" w:rsidRPr="001C7072">
        <w:rPr>
          <w:rFonts w:ascii="Arial" w:hAnsi="Arial" w:cs="Arial"/>
          <w:b/>
          <w:bCs/>
          <w:color w:val="222222"/>
          <w:sz w:val="24"/>
          <w:szCs w:val="24"/>
          <w:shd w:val="clear" w:color="auto" w:fill="FFFFFF"/>
        </w:rPr>
        <w:t>Hardware Requirements</w:t>
      </w:r>
    </w:p>
    <w:tbl>
      <w:tblPr>
        <w:tblStyle w:val="TableGrid"/>
        <w:tblW w:w="9072" w:type="dxa"/>
        <w:tblInd w:w="-5" w:type="dxa"/>
        <w:tblLook w:val="04A0" w:firstRow="1" w:lastRow="0" w:firstColumn="1" w:lastColumn="0" w:noHBand="0" w:noVBand="1"/>
      </w:tblPr>
      <w:tblGrid>
        <w:gridCol w:w="4551"/>
        <w:gridCol w:w="4521"/>
      </w:tblGrid>
      <w:tr w:rsidR="00145F1D" w:rsidRPr="001C7072" w:rsidTr="00197F46">
        <w:trPr>
          <w:trHeight w:val="667"/>
        </w:trPr>
        <w:tc>
          <w:tcPr>
            <w:tcW w:w="4551" w:type="dxa"/>
          </w:tcPr>
          <w:p w:rsidR="00145F1D" w:rsidRPr="001C7072" w:rsidRDefault="00145F1D" w:rsidP="00B8473A">
            <w:pPr>
              <w:pStyle w:val="NormalWeb"/>
              <w:spacing w:before="240" w:beforeAutospacing="0" w:after="240" w:afterAutospacing="0" w:line="480" w:lineRule="auto"/>
              <w:jc w:val="center"/>
              <w:rPr>
                <w:rFonts w:ascii="Arial" w:hAnsi="Arial" w:cs="Arial"/>
                <w:b/>
              </w:rPr>
            </w:pPr>
            <w:r w:rsidRPr="001C7072">
              <w:rPr>
                <w:rFonts w:ascii="Arial" w:hAnsi="Arial" w:cs="Arial"/>
                <w:b/>
              </w:rPr>
              <w:t>Items</w:t>
            </w:r>
          </w:p>
        </w:tc>
        <w:tc>
          <w:tcPr>
            <w:tcW w:w="4521" w:type="dxa"/>
          </w:tcPr>
          <w:p w:rsidR="00145F1D" w:rsidRPr="001C7072" w:rsidRDefault="00145F1D" w:rsidP="00B8473A">
            <w:pPr>
              <w:pStyle w:val="NormalWeb"/>
              <w:spacing w:before="240" w:beforeAutospacing="0" w:after="240" w:afterAutospacing="0" w:line="480" w:lineRule="auto"/>
              <w:jc w:val="center"/>
              <w:rPr>
                <w:rFonts w:ascii="Arial" w:hAnsi="Arial" w:cs="Arial"/>
                <w:b/>
              </w:rPr>
            </w:pPr>
            <w:r w:rsidRPr="001C7072">
              <w:rPr>
                <w:rFonts w:ascii="Arial" w:hAnsi="Arial" w:cs="Arial"/>
                <w:b/>
              </w:rPr>
              <w:t>Specifications</w:t>
            </w:r>
          </w:p>
        </w:tc>
      </w:tr>
      <w:tr w:rsidR="00145F1D" w:rsidRPr="001C7072" w:rsidTr="00197F46">
        <w:trPr>
          <w:trHeight w:val="538"/>
        </w:trPr>
        <w:tc>
          <w:tcPr>
            <w:tcW w:w="4551" w:type="dxa"/>
          </w:tcPr>
          <w:p w:rsidR="00145F1D" w:rsidRPr="001C7072" w:rsidRDefault="00145F1D" w:rsidP="00B8473A">
            <w:pPr>
              <w:pStyle w:val="NormalWeb"/>
              <w:spacing w:before="240" w:beforeAutospacing="0" w:after="240" w:afterAutospacing="0" w:line="480" w:lineRule="auto"/>
              <w:jc w:val="center"/>
              <w:rPr>
                <w:rFonts w:ascii="Arial" w:hAnsi="Arial" w:cs="Arial"/>
              </w:rPr>
            </w:pPr>
            <w:r w:rsidRPr="001C7072">
              <w:rPr>
                <w:rFonts w:ascii="Arial" w:hAnsi="Arial" w:cs="Arial"/>
                <w:color w:val="000000"/>
              </w:rPr>
              <w:t>Laptop</w:t>
            </w:r>
          </w:p>
        </w:tc>
        <w:tc>
          <w:tcPr>
            <w:tcW w:w="4521" w:type="dxa"/>
          </w:tcPr>
          <w:p w:rsidR="00145F1D" w:rsidRPr="001C7072" w:rsidRDefault="00145F1D" w:rsidP="00145F1D">
            <w:pPr>
              <w:spacing w:line="480" w:lineRule="auto"/>
              <w:jc w:val="center"/>
              <w:rPr>
                <w:rFonts w:ascii="Arial" w:hAnsi="Arial" w:cs="Arial"/>
                <w:sz w:val="24"/>
                <w:szCs w:val="24"/>
              </w:rPr>
            </w:pPr>
            <w:r w:rsidRPr="001C7072">
              <w:rPr>
                <w:rFonts w:ascii="Arial" w:hAnsi="Arial" w:cs="Arial"/>
                <w:sz w:val="24"/>
                <w:szCs w:val="24"/>
              </w:rPr>
              <w:t>Processor: Intel(R) Core</w:t>
            </w:r>
            <w:r w:rsidR="005520E2" w:rsidRPr="001C7072">
              <w:rPr>
                <w:rFonts w:ascii="Arial" w:hAnsi="Arial" w:cs="Arial"/>
                <w:sz w:val="24"/>
                <w:szCs w:val="24"/>
              </w:rPr>
              <w:t xml:space="preserve"> </w:t>
            </w:r>
            <w:r w:rsidRPr="001C7072">
              <w:rPr>
                <w:rFonts w:ascii="Arial" w:hAnsi="Arial" w:cs="Arial"/>
                <w:sz w:val="24"/>
                <w:szCs w:val="24"/>
              </w:rPr>
              <w:t xml:space="preserve">(TM) i5 </w:t>
            </w:r>
          </w:p>
          <w:p w:rsidR="00145F1D" w:rsidRPr="001C7072" w:rsidRDefault="00145F1D" w:rsidP="00145F1D">
            <w:pPr>
              <w:spacing w:line="480" w:lineRule="auto"/>
              <w:jc w:val="center"/>
              <w:rPr>
                <w:rFonts w:ascii="Arial" w:hAnsi="Arial" w:cs="Arial"/>
                <w:sz w:val="24"/>
                <w:szCs w:val="24"/>
              </w:rPr>
            </w:pPr>
            <w:r w:rsidRPr="001C7072">
              <w:rPr>
                <w:rFonts w:ascii="Arial" w:hAnsi="Arial" w:cs="Arial"/>
                <w:sz w:val="24"/>
                <w:szCs w:val="24"/>
              </w:rPr>
              <w:t xml:space="preserve">Storage: SSD 500 </w:t>
            </w:r>
          </w:p>
          <w:p w:rsidR="00145F1D" w:rsidRPr="001C7072" w:rsidRDefault="00145F1D" w:rsidP="00D73075">
            <w:pPr>
              <w:spacing w:line="480" w:lineRule="auto"/>
              <w:jc w:val="center"/>
              <w:rPr>
                <w:rFonts w:ascii="Arial" w:hAnsi="Arial" w:cs="Arial"/>
                <w:sz w:val="24"/>
                <w:szCs w:val="24"/>
              </w:rPr>
            </w:pPr>
            <w:r w:rsidRPr="001C7072">
              <w:rPr>
                <w:rFonts w:ascii="Arial" w:hAnsi="Arial" w:cs="Arial"/>
                <w:sz w:val="24"/>
                <w:szCs w:val="24"/>
              </w:rPr>
              <w:t>Operating System: Windows</w:t>
            </w:r>
            <w:r w:rsidR="00D73075" w:rsidRPr="001C7072">
              <w:rPr>
                <w:rFonts w:ascii="Arial" w:hAnsi="Arial" w:cs="Arial"/>
                <w:sz w:val="24"/>
                <w:szCs w:val="24"/>
              </w:rPr>
              <w:t xml:space="preserve"> 11 Pro</w:t>
            </w:r>
          </w:p>
          <w:p w:rsidR="00145F1D" w:rsidRPr="001C7072" w:rsidRDefault="00145F1D" w:rsidP="00145F1D">
            <w:pPr>
              <w:spacing w:line="480" w:lineRule="auto"/>
              <w:jc w:val="center"/>
              <w:rPr>
                <w:rFonts w:ascii="Arial" w:hAnsi="Arial" w:cs="Arial"/>
                <w:sz w:val="24"/>
                <w:szCs w:val="24"/>
              </w:rPr>
            </w:pPr>
            <w:r w:rsidRPr="001C7072">
              <w:rPr>
                <w:rFonts w:ascii="Arial" w:hAnsi="Arial" w:cs="Arial"/>
                <w:sz w:val="24"/>
                <w:szCs w:val="24"/>
              </w:rPr>
              <w:t xml:space="preserve">RAM: 8GB </w:t>
            </w:r>
          </w:p>
          <w:p w:rsidR="00145F1D" w:rsidRPr="001C7072" w:rsidRDefault="00D73075" w:rsidP="00D73075">
            <w:pPr>
              <w:spacing w:line="480" w:lineRule="auto"/>
              <w:jc w:val="center"/>
              <w:rPr>
                <w:rFonts w:ascii="Arial" w:hAnsi="Arial" w:cs="Arial"/>
                <w:sz w:val="24"/>
                <w:szCs w:val="24"/>
              </w:rPr>
            </w:pPr>
            <w:r w:rsidRPr="001C7072">
              <w:rPr>
                <w:rFonts w:ascii="Arial" w:hAnsi="Arial" w:cs="Arial"/>
                <w:sz w:val="24"/>
                <w:szCs w:val="24"/>
              </w:rPr>
              <w:t>Brand: HP</w:t>
            </w:r>
          </w:p>
        </w:tc>
      </w:tr>
    </w:tbl>
    <w:p w:rsidR="000B321D" w:rsidRPr="001C7072" w:rsidRDefault="00A5083B" w:rsidP="00FF5A6A">
      <w:pPr>
        <w:pStyle w:val="NormalWeb"/>
        <w:spacing w:before="240" w:beforeAutospacing="0" w:after="240" w:afterAutospacing="0" w:line="480" w:lineRule="auto"/>
        <w:ind w:firstLine="720"/>
        <w:jc w:val="both"/>
        <w:rPr>
          <w:rFonts w:ascii="Arial" w:hAnsi="Arial" w:cs="Arial"/>
          <w:color w:val="000000"/>
        </w:rPr>
      </w:pPr>
      <w:r w:rsidRPr="001C7072">
        <w:rPr>
          <w:rFonts w:ascii="Arial" w:hAnsi="Arial" w:cs="Arial"/>
          <w:color w:val="000000"/>
        </w:rPr>
        <w:t xml:space="preserve">Table 2 above shows the minimum hardware requirements of </w:t>
      </w:r>
      <w:r w:rsidRPr="001C7072">
        <w:rPr>
          <w:rFonts w:ascii="Arial" w:hAnsi="Arial" w:cs="Arial"/>
        </w:rPr>
        <w:t xml:space="preserve">A Seamless Teachers Web Platform for </w:t>
      </w:r>
      <w:proofErr w:type="spellStart"/>
      <w:r w:rsidRPr="001C7072">
        <w:rPr>
          <w:rFonts w:ascii="Arial" w:hAnsi="Arial" w:cs="Arial"/>
        </w:rPr>
        <w:t>Adhoc</w:t>
      </w:r>
      <w:proofErr w:type="spellEnd"/>
      <w:r w:rsidRPr="001C7072">
        <w:rPr>
          <w:rFonts w:ascii="Arial" w:hAnsi="Arial" w:cs="Arial"/>
        </w:rPr>
        <w:t xml:space="preserve"> Comprehensive Data Access</w:t>
      </w:r>
      <w:r w:rsidRPr="001C7072">
        <w:rPr>
          <w:rFonts w:ascii="Arial" w:hAnsi="Arial" w:cs="Arial"/>
          <w:color w:val="000000"/>
        </w:rPr>
        <w:t>. These are the minimum hardware requirements that developers use to develop a web application: the laptop.</w:t>
      </w:r>
    </w:p>
    <w:p w:rsidR="00D075C5" w:rsidRPr="001C7072" w:rsidRDefault="00C436DA" w:rsidP="00FC164D">
      <w:pPr>
        <w:spacing w:line="240" w:lineRule="auto"/>
        <w:rPr>
          <w:rFonts w:ascii="Arial" w:eastAsia="Times New Roman" w:hAnsi="Arial" w:cs="Arial"/>
          <w:color w:val="000000"/>
          <w:sz w:val="24"/>
          <w:szCs w:val="24"/>
          <w:lang w:val="en-PH" w:eastAsia="en-PH"/>
        </w:rPr>
      </w:pPr>
      <w:r w:rsidRPr="001C7072">
        <w:rPr>
          <w:rFonts w:ascii="Arial" w:eastAsia="Times New Roman" w:hAnsi="Arial" w:cs="Arial"/>
          <w:noProof/>
          <w:color w:val="0D0D0D"/>
          <w:sz w:val="24"/>
          <w:szCs w:val="24"/>
          <w:shd w:val="clear" w:color="auto" w:fill="FFFFFF"/>
          <w:lang w:val="en-PH" w:eastAsia="en-PH"/>
        </w:rPr>
        <w:drawing>
          <wp:anchor distT="0" distB="0" distL="114300" distR="114300" simplePos="0" relativeHeight="251623423" behindDoc="1" locked="0" layoutInCell="1" allowOverlap="1" wp14:anchorId="7E9F4733">
            <wp:simplePos x="0" y="0"/>
            <wp:positionH relativeFrom="margin">
              <wp:align>right</wp:align>
            </wp:positionH>
            <wp:positionV relativeFrom="paragraph">
              <wp:posOffset>53340</wp:posOffset>
            </wp:positionV>
            <wp:extent cx="5731510" cy="3181350"/>
            <wp:effectExtent l="0" t="0" r="254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7706"/>
                    <a:stretch/>
                  </pic:blipFill>
                  <pic:spPr bwMode="auto">
                    <a:xfrm>
                      <a:off x="0" y="0"/>
                      <a:ext cx="5731510" cy="3181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F5A6A" w:rsidRPr="001C7072">
        <w:rPr>
          <w:rFonts w:ascii="Arial" w:eastAsia="Times New Roman" w:hAnsi="Arial" w:cs="Arial"/>
          <w:b/>
          <w:bCs/>
          <w:color w:val="000000"/>
          <w:sz w:val="24"/>
          <w:szCs w:val="24"/>
          <w:lang w:val="en-PH" w:eastAsia="en-PH"/>
        </w:rPr>
        <w:t>Figure 1.</w:t>
      </w:r>
      <w:r w:rsidR="00FF5A6A" w:rsidRPr="001C7072">
        <w:rPr>
          <w:rFonts w:ascii="Arial" w:eastAsia="Times New Roman" w:hAnsi="Arial" w:cs="Arial"/>
          <w:color w:val="000000"/>
          <w:sz w:val="24"/>
          <w:szCs w:val="24"/>
          <w:lang w:val="en-PH" w:eastAsia="en-PH"/>
        </w:rPr>
        <w:t xml:space="preserve"> Current Context DFD</w:t>
      </w: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C436DA" w:rsidRPr="001C7072" w:rsidRDefault="00C436DA" w:rsidP="00FC164D">
      <w:pPr>
        <w:spacing w:line="240" w:lineRule="auto"/>
        <w:rPr>
          <w:rFonts w:ascii="Arial" w:eastAsia="Times New Roman" w:hAnsi="Arial" w:cs="Arial"/>
          <w:color w:val="000000"/>
          <w:sz w:val="24"/>
          <w:szCs w:val="24"/>
          <w:lang w:val="en-PH" w:eastAsia="en-PH"/>
        </w:rPr>
      </w:pPr>
    </w:p>
    <w:p w:rsidR="0073069E" w:rsidRPr="001C7072" w:rsidRDefault="0073069E" w:rsidP="00FC164D">
      <w:pPr>
        <w:spacing w:line="240" w:lineRule="auto"/>
        <w:rPr>
          <w:rFonts w:ascii="Arial" w:eastAsia="Times New Roman" w:hAnsi="Arial" w:cs="Arial"/>
          <w:sz w:val="24"/>
          <w:szCs w:val="24"/>
          <w:lang w:val="en-PH" w:eastAsia="en-PH"/>
        </w:rPr>
      </w:pPr>
    </w:p>
    <w:p w:rsidR="00EB4C97" w:rsidRPr="001C7072" w:rsidRDefault="00EB4C97" w:rsidP="0073069E">
      <w:pPr>
        <w:spacing w:line="480" w:lineRule="auto"/>
        <w:ind w:firstLine="720"/>
        <w:jc w:val="both"/>
        <w:rPr>
          <w:rFonts w:ascii="Arial" w:hAnsi="Arial" w:cs="Arial"/>
          <w:sz w:val="24"/>
          <w:szCs w:val="24"/>
        </w:rPr>
      </w:pPr>
    </w:p>
    <w:p w:rsidR="00EB4C97" w:rsidRPr="001C7072" w:rsidRDefault="00EB4C97" w:rsidP="0073069E">
      <w:pPr>
        <w:spacing w:line="480" w:lineRule="auto"/>
        <w:ind w:firstLine="720"/>
        <w:jc w:val="both"/>
        <w:rPr>
          <w:rFonts w:ascii="Arial" w:hAnsi="Arial" w:cs="Arial"/>
          <w:sz w:val="24"/>
          <w:szCs w:val="24"/>
        </w:rPr>
      </w:pPr>
    </w:p>
    <w:p w:rsidR="00D2715B" w:rsidRPr="001C7072" w:rsidRDefault="00C436DA" w:rsidP="0073069E">
      <w:pPr>
        <w:spacing w:line="480" w:lineRule="auto"/>
        <w:ind w:firstLine="720"/>
        <w:jc w:val="both"/>
        <w:rPr>
          <w:rFonts w:ascii="Arial" w:hAnsi="Arial" w:cs="Arial"/>
          <w:sz w:val="24"/>
          <w:szCs w:val="24"/>
        </w:rPr>
      </w:pPr>
      <w:r w:rsidRPr="001C7072">
        <w:rPr>
          <w:rFonts w:ascii="Arial" w:hAnsi="Arial" w:cs="Arial"/>
          <w:sz w:val="24"/>
          <w:szCs w:val="24"/>
        </w:rPr>
        <w:t xml:space="preserve">Figure 1 shows the existing manual storage of files and documents at the school, where the ICT personnel are the ones in charge of this and manually storing files and documents in Google Drive and Facebook Messenger. All files and </w:t>
      </w:r>
      <w:r w:rsidRPr="001C7072">
        <w:rPr>
          <w:rFonts w:ascii="Arial" w:hAnsi="Arial" w:cs="Arial"/>
          <w:sz w:val="24"/>
          <w:szCs w:val="24"/>
        </w:rPr>
        <w:lastRenderedPageBreak/>
        <w:t>documents are stored in Google Drive or Facebook Messenger, and if they need a specific file, they manually search for it in Google Drive or Facebook Messenger and download it.</w:t>
      </w:r>
    </w:p>
    <w:p w:rsidR="00FF5A6A" w:rsidRPr="001C7072" w:rsidRDefault="00EB4C97" w:rsidP="00FC164D">
      <w:pPr>
        <w:spacing w:line="480" w:lineRule="auto"/>
        <w:jc w:val="both"/>
        <w:rPr>
          <w:rFonts w:ascii="Arial" w:eastAsia="Times New Roman" w:hAnsi="Arial" w:cs="Arial"/>
          <w:sz w:val="24"/>
          <w:szCs w:val="24"/>
          <w:lang w:val="en-PH" w:eastAsia="en-PH"/>
        </w:rPr>
      </w:pPr>
      <w:r w:rsidRPr="001C7072">
        <w:rPr>
          <w:rFonts w:ascii="Arial" w:eastAsia="Times New Roman" w:hAnsi="Arial" w:cs="Arial"/>
          <w:b/>
          <w:bCs/>
          <w:noProof/>
          <w:color w:val="000000"/>
          <w:sz w:val="24"/>
          <w:szCs w:val="24"/>
          <w:lang w:val="en-PH" w:eastAsia="en-PH"/>
        </w:rPr>
        <mc:AlternateContent>
          <mc:Choice Requires="wpg">
            <w:drawing>
              <wp:anchor distT="0" distB="0" distL="114300" distR="114300" simplePos="0" relativeHeight="251728896" behindDoc="0" locked="0" layoutInCell="1" allowOverlap="1">
                <wp:simplePos x="0" y="0"/>
                <wp:positionH relativeFrom="margin">
                  <wp:posOffset>9525</wp:posOffset>
                </wp:positionH>
                <wp:positionV relativeFrom="paragraph">
                  <wp:posOffset>628015</wp:posOffset>
                </wp:positionV>
                <wp:extent cx="5581650" cy="3562350"/>
                <wp:effectExtent l="0" t="0" r="19050" b="0"/>
                <wp:wrapNone/>
                <wp:docPr id="249" name="Group 249"/>
                <wp:cNvGraphicFramePr/>
                <a:graphic xmlns:a="http://schemas.openxmlformats.org/drawingml/2006/main">
                  <a:graphicData uri="http://schemas.microsoft.com/office/word/2010/wordprocessingGroup">
                    <wpg:wgp>
                      <wpg:cNvGrpSpPr/>
                      <wpg:grpSpPr>
                        <a:xfrm>
                          <a:off x="0" y="0"/>
                          <a:ext cx="5581650" cy="3562350"/>
                          <a:chOff x="0" y="0"/>
                          <a:chExt cx="5567045" cy="2686050"/>
                        </a:xfrm>
                      </wpg:grpSpPr>
                      <wpg:grpSp>
                        <wpg:cNvPr id="6" name="Group 6"/>
                        <wpg:cNvGrpSpPr/>
                        <wpg:grpSpPr>
                          <a:xfrm>
                            <a:off x="0" y="0"/>
                            <a:ext cx="5567045" cy="2686050"/>
                            <a:chOff x="0" y="0"/>
                            <a:chExt cx="5715000" cy="2686050"/>
                          </a:xfrm>
                        </wpg:grpSpPr>
                        <wps:wsp>
                          <wps:cNvPr id="9" name="Connector: Elbow 9"/>
                          <wps:cNvCnPr/>
                          <wps:spPr>
                            <a:xfrm flipH="1" flipV="1">
                              <a:off x="390525" y="1066800"/>
                              <a:ext cx="1343025" cy="847725"/>
                            </a:xfrm>
                            <a:prstGeom prst="bentConnector3">
                              <a:avLst>
                                <a:gd name="adj1" fmla="val 100023"/>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1" name="Group 11"/>
                          <wpg:cNvGrpSpPr/>
                          <wpg:grpSpPr>
                            <a:xfrm>
                              <a:off x="0" y="0"/>
                              <a:ext cx="5715000" cy="2686050"/>
                              <a:chOff x="0" y="0"/>
                              <a:chExt cx="5715000" cy="2686050"/>
                            </a:xfrm>
                          </wpg:grpSpPr>
                          <wpg:grpSp>
                            <wpg:cNvPr id="12" name="Group 12"/>
                            <wpg:cNvGrpSpPr/>
                            <wpg:grpSpPr>
                              <a:xfrm>
                                <a:off x="0" y="0"/>
                                <a:ext cx="5715000" cy="2686050"/>
                                <a:chOff x="0" y="0"/>
                                <a:chExt cx="5715000" cy="2686050"/>
                              </a:xfrm>
                            </wpg:grpSpPr>
                            <wpg:grpSp>
                              <wpg:cNvPr id="14" name="Group 14"/>
                              <wpg:cNvGrpSpPr/>
                              <wpg:grpSpPr>
                                <a:xfrm>
                                  <a:off x="1733550" y="1123950"/>
                                  <a:ext cx="2238375" cy="1457325"/>
                                  <a:chOff x="0" y="0"/>
                                  <a:chExt cx="1933575" cy="1238250"/>
                                </a:xfrm>
                                <a:solidFill>
                                  <a:schemeClr val="bg1"/>
                                </a:solidFill>
                              </wpg:grpSpPr>
                              <wps:wsp>
                                <wps:cNvPr id="15" name="Rectangle: Rounded Corners 15"/>
                                <wps:cNvSpPr/>
                                <wps:spPr>
                                  <a:xfrm>
                                    <a:off x="0" y="0"/>
                                    <a:ext cx="1933575" cy="1238250"/>
                                  </a:xfrm>
                                  <a:prstGeom prst="roundRect">
                                    <a:avLst/>
                                  </a:prstGeom>
                                  <a:grpFill/>
                                  <a:ln>
                                    <a:headEnd type="none" w="med" len="med"/>
                                    <a:tailEnd type="none" w="med" len="med"/>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Connector 16"/>
                                <wps:cNvCnPr/>
                                <wps:spPr>
                                  <a:xfrm flipV="1">
                                    <a:off x="0" y="261339"/>
                                    <a:ext cx="1933575" cy="9525"/>
                                  </a:xfrm>
                                  <a:prstGeom prst="line">
                                    <a:avLst/>
                                  </a:prstGeom>
                                  <a:grpFill/>
                                </wps:spPr>
                                <wps:style>
                                  <a:lnRef idx="2">
                                    <a:schemeClr val="dk1">
                                      <a:shade val="50000"/>
                                    </a:schemeClr>
                                  </a:lnRef>
                                  <a:fillRef idx="1">
                                    <a:schemeClr val="dk1"/>
                                  </a:fillRef>
                                  <a:effectRef idx="0">
                                    <a:schemeClr val="dk1"/>
                                  </a:effectRef>
                                  <a:fontRef idx="minor">
                                    <a:schemeClr val="lt1"/>
                                  </a:fontRef>
                                </wps:style>
                                <wps:bodyPr/>
                              </wps:wsp>
                            </wpg:grpSp>
                            <wpg:grpSp>
                              <wpg:cNvPr id="45" name="Group 45"/>
                              <wpg:cNvGrpSpPr/>
                              <wpg:grpSpPr>
                                <a:xfrm>
                                  <a:off x="0" y="0"/>
                                  <a:ext cx="876300" cy="1066800"/>
                                  <a:chOff x="0" y="0"/>
                                  <a:chExt cx="990600" cy="1257300"/>
                                </a:xfrm>
                              </wpg:grpSpPr>
                              <wps:wsp>
                                <wps:cNvPr id="46" name="Rectangle: Rounded Corners 46"/>
                                <wps:cNvSpPr/>
                                <wps:spPr>
                                  <a:xfrm>
                                    <a:off x="0" y="0"/>
                                    <a:ext cx="962025" cy="1247775"/>
                                  </a:xfrm>
                                  <a:prstGeom prst="round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Rounded Corners 47"/>
                                <wps:cNvSpPr/>
                                <wps:spPr>
                                  <a:xfrm>
                                    <a:off x="28575" y="47625"/>
                                    <a:ext cx="962025" cy="1209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Text Box 61"/>
                              <wps:cNvSpPr txBox="1"/>
                              <wps:spPr>
                                <a:xfrm>
                                  <a:off x="1685925" y="1752600"/>
                                  <a:ext cx="2362200" cy="933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E23752" w:rsidRDefault="00FF5A6A" w:rsidP="00FF5A6A">
                                    <w:pPr>
                                      <w:jc w:val="center"/>
                                      <w:rPr>
                                        <w:sz w:val="20"/>
                                        <w:szCs w:val="20"/>
                                      </w:rPr>
                                    </w:pPr>
                                    <w:r w:rsidRPr="00E23752">
                                      <w:rPr>
                                        <w:rFonts w:ascii="Arial" w:hAnsi="Arial" w:cs="Arial"/>
                                        <w:sz w:val="20"/>
                                        <w:szCs w:val="20"/>
                                      </w:rPr>
                                      <w:t>A Seamless Teachers Web Platform for Adhoc Comprehensive Data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 name="Text Box 62"/>
                              <wps:cNvSpPr txBox="1"/>
                              <wps:spPr>
                                <a:xfrm>
                                  <a:off x="2333625" y="1190931"/>
                                  <a:ext cx="10668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E23752" w:rsidRDefault="00FF5A6A" w:rsidP="00FF5A6A">
                                    <w:pPr>
                                      <w:jc w:val="center"/>
                                      <w:rPr>
                                        <w:lang w:val="en-PH"/>
                                      </w:rPr>
                                    </w:pPr>
                                    <w:r>
                                      <w:rPr>
                                        <w:lang w:val="en-PH"/>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Connector: Elbow 63"/>
                              <wps:cNvCnPr/>
                              <wps:spPr>
                                <a:xfrm flipH="1">
                                  <a:off x="3209925" y="352425"/>
                                  <a:ext cx="1676400" cy="771525"/>
                                </a:xfrm>
                                <a:prstGeom prst="bentConnector3">
                                  <a:avLst>
                                    <a:gd name="adj1" fmla="val 99936"/>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92" name="Group 192"/>
                              <wpg:cNvGrpSpPr/>
                              <wpg:grpSpPr>
                                <a:xfrm>
                                  <a:off x="4838700" y="0"/>
                                  <a:ext cx="876300" cy="1066800"/>
                                  <a:chOff x="0" y="0"/>
                                  <a:chExt cx="990600" cy="1257300"/>
                                </a:xfrm>
                              </wpg:grpSpPr>
                              <wps:wsp>
                                <wps:cNvPr id="193" name="Rectangle: Rounded Corners 193"/>
                                <wps:cNvSpPr/>
                                <wps:spPr>
                                  <a:xfrm>
                                    <a:off x="0" y="0"/>
                                    <a:ext cx="962025" cy="1247775"/>
                                  </a:xfrm>
                                  <a:prstGeom prst="roundRect">
                                    <a:avLst/>
                                  </a:prstGeom>
                                  <a:solidFill>
                                    <a:schemeClr val="tx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 name="Rectangle: Rounded Corners 194"/>
                                <wps:cNvSpPr/>
                                <wps:spPr>
                                  <a:xfrm>
                                    <a:off x="28575" y="47625"/>
                                    <a:ext cx="962025" cy="1209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5" name="Text Box 195"/>
                              <wps:cNvSpPr txBox="1"/>
                              <wps:spPr>
                                <a:xfrm>
                                  <a:off x="95250" y="95250"/>
                                  <a:ext cx="709295"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Default="00FF5A6A" w:rsidP="00FF5A6A">
                                    <w:pPr>
                                      <w:rPr>
                                        <w:lang w:val="en-PH"/>
                                      </w:rPr>
                                    </w:pPr>
                                  </w:p>
                                  <w:p w:rsidR="00FF5A6A" w:rsidRPr="006933F5" w:rsidRDefault="00FF5A6A" w:rsidP="00FF5A6A">
                                    <w:pPr>
                                      <w:rPr>
                                        <w:lang w:val="en-PH"/>
                                      </w:rPr>
                                    </w:pPr>
                                    <w:r>
                                      <w:rPr>
                                        <w:lang w:val="en-PH"/>
                                      </w:rPr>
                                      <w:t>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 name="Connector: Elbow 196"/>
                              <wps:cNvCnPr/>
                              <wps:spPr>
                                <a:xfrm flipV="1">
                                  <a:off x="3981450" y="1076325"/>
                                  <a:ext cx="1447800" cy="1123950"/>
                                </a:xfrm>
                                <a:prstGeom prst="bentConnector3">
                                  <a:avLst>
                                    <a:gd name="adj1" fmla="val 100023"/>
                                  </a:avLst>
                                </a:prstGeom>
                                <a:ln>
                                  <a:tailEnd type="triangle"/>
                                </a:ln>
                              </wps:spPr>
                              <wps:style>
                                <a:lnRef idx="2">
                                  <a:schemeClr val="dk1"/>
                                </a:lnRef>
                                <a:fillRef idx="0">
                                  <a:schemeClr val="dk1"/>
                                </a:fillRef>
                                <a:effectRef idx="1">
                                  <a:schemeClr val="dk1"/>
                                </a:effectRef>
                                <a:fontRef idx="minor">
                                  <a:schemeClr val="tx1"/>
                                </a:fontRef>
                              </wps:style>
                              <wps:bodyPr/>
                            </wps:wsp>
                            <wps:wsp>
                              <wps:cNvPr id="197" name="Connector: Elbow 197"/>
                              <wps:cNvCnPr/>
                              <wps:spPr>
                                <a:xfrm flipV="1">
                                  <a:off x="3971925" y="1076325"/>
                                  <a:ext cx="1190625" cy="800100"/>
                                </a:xfrm>
                                <a:prstGeom prst="bentConnector3">
                                  <a:avLst>
                                    <a:gd name="adj1" fmla="val 100023"/>
                                  </a:avLst>
                                </a:prstGeom>
                                <a:ln>
                                  <a:tailEnd type="triangle"/>
                                </a:ln>
                              </wps:spPr>
                              <wps:style>
                                <a:lnRef idx="2">
                                  <a:schemeClr val="dk1"/>
                                </a:lnRef>
                                <a:fillRef idx="0">
                                  <a:schemeClr val="dk1"/>
                                </a:fillRef>
                                <a:effectRef idx="1">
                                  <a:schemeClr val="dk1"/>
                                </a:effectRef>
                                <a:fontRef idx="minor">
                                  <a:schemeClr val="tx1"/>
                                </a:fontRef>
                              </wps:style>
                              <wps:bodyPr/>
                            </wps:wsp>
                            <wps:wsp>
                              <wps:cNvPr id="198" name="Text Box 198"/>
                              <wps:cNvSpPr txBox="1"/>
                              <wps:spPr>
                                <a:xfrm>
                                  <a:off x="3341454" y="171604"/>
                                  <a:ext cx="1508247" cy="209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0A21E8" w:rsidRDefault="00FF5A6A" w:rsidP="00FF5A6A">
                                    <w:pPr>
                                      <w:rPr>
                                        <w:rFonts w:ascii="Arial" w:hAnsi="Arial" w:cs="Arial"/>
                                        <w:sz w:val="18"/>
                                        <w:szCs w:val="18"/>
                                      </w:rPr>
                                    </w:pPr>
                                    <w:r w:rsidRPr="000A21E8">
                                      <w:rPr>
                                        <w:rFonts w:ascii="Arial" w:hAnsi="Arial" w:cs="Arial"/>
                                        <w:sz w:val="18"/>
                                        <w:szCs w:val="18"/>
                                      </w:rPr>
                                      <w:t>Access</w:t>
                                    </w:r>
                                    <w:r>
                                      <w:rPr>
                                        <w:rFonts w:ascii="Arial" w:hAnsi="Arial" w:cs="Arial"/>
                                        <w:sz w:val="18"/>
                                        <w:szCs w:val="18"/>
                                      </w:rPr>
                                      <w:t xml:space="preserve"> </w:t>
                                    </w:r>
                                    <w:r w:rsidRPr="000A21E8">
                                      <w:rPr>
                                        <w:rFonts w:ascii="Arial" w:hAnsi="Arial" w:cs="Arial"/>
                                        <w:sz w:val="18"/>
                                        <w:szCs w:val="18"/>
                                      </w:rPr>
                                      <w:t>Files/Documents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 name="Text Box 199"/>
                              <wps:cNvSpPr txBox="1"/>
                              <wps:spPr>
                                <a:xfrm>
                                  <a:off x="1038225" y="161925"/>
                                  <a:ext cx="14287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0A21E8" w:rsidRDefault="00FF5A6A" w:rsidP="00FF5A6A">
                                    <w:pPr>
                                      <w:rPr>
                                        <w:rFonts w:ascii="Arial" w:hAnsi="Arial" w:cs="Arial"/>
                                        <w:sz w:val="18"/>
                                        <w:szCs w:val="18"/>
                                      </w:rPr>
                                    </w:pPr>
                                    <w:r w:rsidRPr="000A21E8">
                                      <w:rPr>
                                        <w:rFonts w:ascii="Arial" w:hAnsi="Arial" w:cs="Arial"/>
                                        <w:sz w:val="18"/>
                                        <w:szCs w:val="18"/>
                                      </w:rPr>
                                      <w:t>Manage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 name="Text Box 200"/>
                              <wps:cNvSpPr txBox="1"/>
                              <wps:spPr>
                                <a:xfrm>
                                  <a:off x="3867151" y="1588485"/>
                                  <a:ext cx="1400175" cy="3905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780A58" w:rsidRDefault="00FF5A6A" w:rsidP="00FF5A6A">
                                    <w:pPr>
                                      <w:jc w:val="center"/>
                                      <w:rPr>
                                        <w:rFonts w:ascii="Arial" w:hAnsi="Arial" w:cs="Arial"/>
                                        <w:sz w:val="18"/>
                                        <w:szCs w:val="18"/>
                                      </w:rPr>
                                    </w:pPr>
                                    <w:r w:rsidRPr="00780A58">
                                      <w:rPr>
                                        <w:rFonts w:ascii="Arial" w:hAnsi="Arial" w:cs="Arial"/>
                                        <w:sz w:val="18"/>
                                        <w:szCs w:val="18"/>
                                      </w:rPr>
                                      <w:t>Print</w:t>
                                    </w:r>
                                    <w:r>
                                      <w:rPr>
                                        <w:rFonts w:ascii="Arial" w:hAnsi="Arial" w:cs="Arial"/>
                                        <w:sz w:val="18"/>
                                        <w:szCs w:val="18"/>
                                      </w:rPr>
                                      <w:t>/Edit/Upload</w:t>
                                    </w:r>
                                    <w:r w:rsidRPr="00780A58">
                                      <w:rPr>
                                        <w:rFonts w:ascii="Arial" w:hAnsi="Arial" w:cs="Arial"/>
                                        <w:sz w:val="18"/>
                                        <w:szCs w:val="18"/>
                                      </w:rPr>
                                      <w:t xml:space="preserve"> 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Text Box 201"/>
                              <wps:cNvSpPr txBox="1"/>
                              <wps:spPr>
                                <a:xfrm>
                                  <a:off x="4152900" y="2028825"/>
                                  <a:ext cx="1171575"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780A58" w:rsidRDefault="00FF5A6A" w:rsidP="00FF5A6A">
                                    <w:pPr>
                                      <w:rPr>
                                        <w:rFonts w:ascii="Arial" w:hAnsi="Arial" w:cs="Arial"/>
                                        <w:sz w:val="18"/>
                                        <w:szCs w:val="18"/>
                                        <w:lang w:val="en-PH"/>
                                      </w:rPr>
                                    </w:pPr>
                                    <w:r>
                                      <w:rPr>
                                        <w:rFonts w:ascii="Arial" w:hAnsi="Arial" w:cs="Arial"/>
                                        <w:sz w:val="18"/>
                                        <w:szCs w:val="18"/>
                                        <w:lang w:val="en-PH"/>
                                      </w:rPr>
                                      <w:t>Retrieve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Text Box 202"/>
                              <wps:cNvSpPr txBox="1"/>
                              <wps:spPr>
                                <a:xfrm>
                                  <a:off x="381000" y="1733550"/>
                                  <a:ext cx="14287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Pr="000A21E8" w:rsidRDefault="00FF5A6A" w:rsidP="00FF5A6A">
                                    <w:pPr>
                                      <w:rPr>
                                        <w:rFonts w:ascii="Arial" w:hAnsi="Arial" w:cs="Arial"/>
                                        <w:sz w:val="18"/>
                                        <w:szCs w:val="18"/>
                                      </w:rPr>
                                    </w:pPr>
                                    <w:r>
                                      <w:rPr>
                                        <w:rFonts w:ascii="Arial" w:hAnsi="Arial" w:cs="Arial"/>
                                        <w:sz w:val="18"/>
                                        <w:szCs w:val="18"/>
                                      </w:rPr>
                                      <w:t>Create/Delete</w:t>
                                    </w:r>
                                    <w:r w:rsidRPr="000A21E8">
                                      <w:rPr>
                                        <w:rFonts w:ascii="Arial" w:hAnsi="Arial" w:cs="Arial"/>
                                        <w:sz w:val="18"/>
                                        <w:szCs w:val="18"/>
                                      </w:rPr>
                                      <w:t xml:space="preserve">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3" name="Text Box 203"/>
                            <wps:cNvSpPr txBox="1"/>
                            <wps:spPr>
                              <a:xfrm>
                                <a:off x="4867275" y="85725"/>
                                <a:ext cx="833120" cy="914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F5A6A" w:rsidRDefault="00FF5A6A" w:rsidP="00FF5A6A">
                                  <w:pPr>
                                    <w:rPr>
                                      <w:lang w:val="en-PH"/>
                                    </w:rPr>
                                  </w:pPr>
                                </w:p>
                                <w:p w:rsidR="00FF5A6A" w:rsidRPr="006933F5" w:rsidRDefault="00FF5A6A" w:rsidP="00FF5A6A">
                                  <w:pPr>
                                    <w:jc w:val="center"/>
                                    <w:rPr>
                                      <w:lang w:val="en-PH"/>
                                    </w:rPr>
                                  </w:pPr>
                                  <w:r>
                                    <w:rPr>
                                      <w:lang w:val="en-PH"/>
                                    </w:rPr>
                                    <w:t>Teacher’s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44" name="Connector: Elbow 244"/>
                        <wps:cNvCnPr/>
                        <wps:spPr>
                          <a:xfrm>
                            <a:off x="876300" y="342900"/>
                            <a:ext cx="1752600" cy="771525"/>
                          </a:xfrm>
                          <a:prstGeom prst="bentConnector3">
                            <a:avLst>
                              <a:gd name="adj1" fmla="val 99977"/>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49" o:spid="_x0000_s1026" style="position:absolute;left:0;text-align:left;margin-left:.75pt;margin-top:49.45pt;width:439.5pt;height:280.5pt;z-index:251728896;mso-position-horizontal-relative:margin;mso-width-relative:margin;mso-height-relative:margin" coordsize="55670,26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">
                <v:group id="Group 6" o:spid="_x0000_s1027" style="position:absolute;width:55670;height:26860" coordsize="57150,2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8" type="#_x0000_t34" style="position:absolute;left:3905;top:10668;width:13430;height:847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" adj="21605" strokecolor="black [3200]" strokeweight="1pt">
                    <v:stroke endarrow="block"/>
                  </v:shape>
                  <v:group id="Group 11" o:spid="_x0000_s1029" style="position:absolute;width:57150;height:26860" coordsize="57150,2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030" style="position:absolute;width:57150;height:26860" coordsize="57150,2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4" o:spid="_x0000_s1031" style="position:absolute;left:17335;top:11239;width:22384;height:14573" coordsize="19335,12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Rectangle: Rounded Corners 15" o:spid="_x0000_s1032" style="position:absolute;width:19335;height:12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" filled="f" strokecolor="black [1600]" strokeweight="1pt">
                          <v:stroke joinstyle="miter"/>
                        </v:roundrect>
                        <v:line id="Straight Connector 16" o:spid="_x0000_s1033" style="position:absolute;flip:y;visibility:visible;mso-wrap-style:square" from="0,2613" to="19335,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" strokecolor="black [1600]" strokeweight="1pt">
                          <v:stroke joinstyle="miter"/>
                        </v:line>
                      </v:group>
                      <v:group id="Group 45" o:spid="_x0000_s1034" style="position:absolute;width:8763;height:10668" coordsize="9906,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oundrect id="Rectangle: Rounded Corners 46" o:spid="_x0000_s1035" style="position:absolute;width:9620;height:12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" fillcolor="black [3213]" strokecolor="black [3200]" strokeweight="1pt">
                          <v:stroke joinstyle="miter"/>
                        </v:roundrect>
                        <v:roundrect id="Rectangle: Rounded Corners 47" o:spid="_x0000_s1036" style="position:absolute;left:285;top:476;width:9621;height:120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" fillcolor="white [3201]" strokecolor="black [3200]" strokeweight="1pt">
                          <v:stroke joinstyle="miter"/>
                        </v:roundrect>
                      </v:group>
                      <v:shapetype id="_x0000_t202" coordsize="21600,21600" o:spt="202" path="m,l,21600r21600,l21600,xe">
                        <v:stroke joinstyle="miter"/>
                        <v:path gradientshapeok="t" o:connecttype="rect"/>
                      </v:shapetype>
                      <v:shape id="Text Box 61" o:spid="_x0000_s1037" type="#_x0000_t202" style="position:absolute;left:16859;top:17526;width:23622;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rsidR="00FF5A6A" w:rsidRPr="00E23752" w:rsidRDefault="00FF5A6A" w:rsidP="00FF5A6A">
                              <w:pPr>
                                <w:jc w:val="center"/>
                                <w:rPr>
                                  <w:sz w:val="20"/>
                                  <w:szCs w:val="20"/>
                                </w:rPr>
                              </w:pPr>
                              <w:r w:rsidRPr="00E23752">
                                <w:rPr>
                                  <w:rFonts w:ascii="Arial" w:hAnsi="Arial" w:cs="Arial"/>
                                  <w:sz w:val="20"/>
                                  <w:szCs w:val="20"/>
                                </w:rPr>
                                <w:t>A Seamless Teachers Web Platform for Adhoc Comprehensive Data Access</w:t>
                              </w:r>
                            </w:p>
                          </w:txbxContent>
                        </v:textbox>
                      </v:shape>
                      <v:shape id="Text Box 62" o:spid="_x0000_s1038" type="#_x0000_t202" style="position:absolute;left:23336;top:11909;width:10668;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rsidR="00FF5A6A" w:rsidRPr="00E23752" w:rsidRDefault="00FF5A6A" w:rsidP="00FF5A6A">
                              <w:pPr>
                                <w:jc w:val="center"/>
                                <w:rPr>
                                  <w:lang w:val="en-PH"/>
                                </w:rPr>
                              </w:pPr>
                              <w:r>
                                <w:rPr>
                                  <w:lang w:val="en-PH"/>
                                </w:rPr>
                                <w:t>O</w:t>
                              </w:r>
                            </w:p>
                          </w:txbxContent>
                        </v:textbox>
                      </v:shape>
                      <v:shape id="Connector: Elbow 63" o:spid="_x0000_s1039" type="#_x0000_t34" style="position:absolute;left:32099;top:3524;width:16764;height:771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" adj="21586" strokecolor="black [3200]" strokeweight="1pt">
                        <v:stroke endarrow="block"/>
                      </v:shape>
                      <v:group id="Group 192" o:spid="_x0000_s1040" style="position:absolute;left:48387;width:8763;height:10668" coordsize="9906,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roundrect id="Rectangle: Rounded Corners 193" o:spid="_x0000_s1041" style="position:absolute;width:9620;height:12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" fillcolor="black [3213]" strokecolor="black [3200]" strokeweight="1pt">
                          <v:stroke joinstyle="miter"/>
                        </v:roundrect>
                        <v:roundrect id="Rectangle: Rounded Corners 194" o:spid="_x0000_s1042" style="position:absolute;left:285;top:476;width:9621;height:120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" fillcolor="white [3201]" strokecolor="black [3200]" strokeweight="1pt">
                          <v:stroke joinstyle="miter"/>
                        </v:roundrect>
                      </v:group>
                      <v:shape id="Text Box 195" o:spid="_x0000_s1043" type="#_x0000_t202" style="position:absolute;left:952;top:952;width:709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rsidR="00FF5A6A" w:rsidRDefault="00FF5A6A" w:rsidP="00FF5A6A">
                              <w:pPr>
                                <w:rPr>
                                  <w:lang w:val="en-PH"/>
                                </w:rPr>
                              </w:pPr>
                            </w:p>
                            <w:p w:rsidR="00FF5A6A" w:rsidRPr="006933F5" w:rsidRDefault="00FF5A6A" w:rsidP="00FF5A6A">
                              <w:pPr>
                                <w:rPr>
                                  <w:lang w:val="en-PH"/>
                                </w:rPr>
                              </w:pPr>
                              <w:r>
                                <w:rPr>
                                  <w:lang w:val="en-PH"/>
                                </w:rPr>
                                <w:t>Teacher</w:t>
                              </w:r>
                            </w:p>
                          </w:txbxContent>
                        </v:textbox>
                      </v:shape>
                      <v:shape id="Connector: Elbow 196" o:spid="_x0000_s1044" type="#_x0000_t34" style="position:absolute;left:39814;top:10763;width:14478;height:112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" adj="21605" strokecolor="black [3200]" strokeweight="1pt">
                        <v:stroke endarrow="block"/>
                      </v:shape>
                      <v:shape id="Connector: Elbow 197" o:spid="_x0000_s1045" type="#_x0000_t34" style="position:absolute;left:39719;top:10763;width:11906;height:80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" adj="21605" strokecolor="black [3200]" strokeweight="1pt">
                        <v:stroke endarrow="block"/>
                      </v:shape>
                      <v:shape id="Text Box 198" o:spid="_x0000_s1046" type="#_x0000_t202" style="position:absolute;left:33414;top:1716;width:15083;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" filled="f" stroked="f">
                        <v:textbox>
                          <w:txbxContent>
                            <w:p w:rsidR="00FF5A6A" w:rsidRPr="000A21E8" w:rsidRDefault="00FF5A6A" w:rsidP="00FF5A6A">
                              <w:pPr>
                                <w:rPr>
                                  <w:rFonts w:ascii="Arial" w:hAnsi="Arial" w:cs="Arial"/>
                                  <w:sz w:val="18"/>
                                  <w:szCs w:val="18"/>
                                </w:rPr>
                              </w:pPr>
                              <w:r w:rsidRPr="000A21E8">
                                <w:rPr>
                                  <w:rFonts w:ascii="Arial" w:hAnsi="Arial" w:cs="Arial"/>
                                  <w:sz w:val="18"/>
                                  <w:szCs w:val="18"/>
                                </w:rPr>
                                <w:t>Access</w:t>
                              </w:r>
                              <w:r>
                                <w:rPr>
                                  <w:rFonts w:ascii="Arial" w:hAnsi="Arial" w:cs="Arial"/>
                                  <w:sz w:val="18"/>
                                  <w:szCs w:val="18"/>
                                </w:rPr>
                                <w:t xml:space="preserve"> </w:t>
                              </w:r>
                              <w:r w:rsidRPr="000A21E8">
                                <w:rPr>
                                  <w:rFonts w:ascii="Arial" w:hAnsi="Arial" w:cs="Arial"/>
                                  <w:sz w:val="18"/>
                                  <w:szCs w:val="18"/>
                                </w:rPr>
                                <w:t>Files/Documents</w:t>
                              </w:r>
                            </w:p>
                          </w:txbxContent>
                        </v:textbox>
                      </v:shape>
                      <v:shape id="Text Box 199" o:spid="_x0000_s1047" type="#_x0000_t202" style="position:absolute;left:10382;top:1619;width:1428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FF5A6A" w:rsidRPr="000A21E8" w:rsidRDefault="00FF5A6A" w:rsidP="00FF5A6A">
                              <w:pPr>
                                <w:rPr>
                                  <w:rFonts w:ascii="Arial" w:hAnsi="Arial" w:cs="Arial"/>
                                  <w:sz w:val="18"/>
                                  <w:szCs w:val="18"/>
                                </w:rPr>
                              </w:pPr>
                              <w:r w:rsidRPr="000A21E8">
                                <w:rPr>
                                  <w:rFonts w:ascii="Arial" w:hAnsi="Arial" w:cs="Arial"/>
                                  <w:sz w:val="18"/>
                                  <w:szCs w:val="18"/>
                                </w:rPr>
                                <w:t>Manage Content</w:t>
                              </w:r>
                            </w:p>
                          </w:txbxContent>
                        </v:textbox>
                      </v:shape>
                      <v:shape id="Text Box 200" o:spid="_x0000_s1048" type="#_x0000_t202" style="position:absolute;left:38671;top:15884;width:14002;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rsidR="00FF5A6A" w:rsidRPr="00780A58" w:rsidRDefault="00FF5A6A" w:rsidP="00FF5A6A">
                              <w:pPr>
                                <w:jc w:val="center"/>
                                <w:rPr>
                                  <w:rFonts w:ascii="Arial" w:hAnsi="Arial" w:cs="Arial"/>
                                  <w:sz w:val="18"/>
                                  <w:szCs w:val="18"/>
                                </w:rPr>
                              </w:pPr>
                              <w:r w:rsidRPr="00780A58">
                                <w:rPr>
                                  <w:rFonts w:ascii="Arial" w:hAnsi="Arial" w:cs="Arial"/>
                                  <w:sz w:val="18"/>
                                  <w:szCs w:val="18"/>
                                </w:rPr>
                                <w:t>Print</w:t>
                              </w:r>
                              <w:r>
                                <w:rPr>
                                  <w:rFonts w:ascii="Arial" w:hAnsi="Arial" w:cs="Arial"/>
                                  <w:sz w:val="18"/>
                                  <w:szCs w:val="18"/>
                                </w:rPr>
                                <w:t>/Edit/Upload</w:t>
                              </w:r>
                              <w:r w:rsidRPr="00780A58">
                                <w:rPr>
                                  <w:rFonts w:ascii="Arial" w:hAnsi="Arial" w:cs="Arial"/>
                                  <w:sz w:val="18"/>
                                  <w:szCs w:val="18"/>
                                </w:rPr>
                                <w:t xml:space="preserve"> Materials</w:t>
                              </w:r>
                            </w:p>
                          </w:txbxContent>
                        </v:textbox>
                      </v:shape>
                      <v:shape id="Text Box 201" o:spid="_x0000_s1049" type="#_x0000_t202" style="position:absolute;left:41529;top:20288;width:1171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" filled="f" stroked="f">
                        <v:textbox>
                          <w:txbxContent>
                            <w:p w:rsidR="00FF5A6A" w:rsidRPr="00780A58" w:rsidRDefault="00FF5A6A" w:rsidP="00FF5A6A">
                              <w:pPr>
                                <w:rPr>
                                  <w:rFonts w:ascii="Arial" w:hAnsi="Arial" w:cs="Arial"/>
                                  <w:sz w:val="18"/>
                                  <w:szCs w:val="18"/>
                                  <w:lang w:val="en-PH"/>
                                </w:rPr>
                              </w:pPr>
                              <w:r>
                                <w:rPr>
                                  <w:rFonts w:ascii="Arial" w:hAnsi="Arial" w:cs="Arial"/>
                                  <w:sz w:val="18"/>
                                  <w:szCs w:val="18"/>
                                  <w:lang w:val="en-PH"/>
                                </w:rPr>
                                <w:t>Retrieve Data</w:t>
                              </w:r>
                            </w:p>
                          </w:txbxContent>
                        </v:textbox>
                      </v:shape>
                      <v:shape id="Text Box 202" o:spid="_x0000_s1050" type="#_x0000_t202" style="position:absolute;left:3810;top:17335;width:1428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rsidR="00FF5A6A" w:rsidRPr="000A21E8" w:rsidRDefault="00FF5A6A" w:rsidP="00FF5A6A">
                              <w:pPr>
                                <w:rPr>
                                  <w:rFonts w:ascii="Arial" w:hAnsi="Arial" w:cs="Arial"/>
                                  <w:sz w:val="18"/>
                                  <w:szCs w:val="18"/>
                                </w:rPr>
                              </w:pPr>
                              <w:r>
                                <w:rPr>
                                  <w:rFonts w:ascii="Arial" w:hAnsi="Arial" w:cs="Arial"/>
                                  <w:sz w:val="18"/>
                                  <w:szCs w:val="18"/>
                                </w:rPr>
                                <w:t>Create/Delete</w:t>
                              </w:r>
                              <w:r w:rsidRPr="000A21E8">
                                <w:rPr>
                                  <w:rFonts w:ascii="Arial" w:hAnsi="Arial" w:cs="Arial"/>
                                  <w:sz w:val="18"/>
                                  <w:szCs w:val="18"/>
                                </w:rPr>
                                <w:t xml:space="preserve"> Content</w:t>
                              </w:r>
                            </w:p>
                          </w:txbxContent>
                        </v:textbox>
                      </v:shape>
                    </v:group>
                    <v:shape id="Text Box 203" o:spid="_x0000_s1051" type="#_x0000_t202" style="position:absolute;left:48672;top:857;width:833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rsidR="00FF5A6A" w:rsidRDefault="00FF5A6A" w:rsidP="00FF5A6A">
                            <w:pPr>
                              <w:rPr>
                                <w:lang w:val="en-PH"/>
                              </w:rPr>
                            </w:pPr>
                          </w:p>
                          <w:p w:rsidR="00FF5A6A" w:rsidRPr="006933F5" w:rsidRDefault="00FF5A6A" w:rsidP="00FF5A6A">
                            <w:pPr>
                              <w:jc w:val="center"/>
                              <w:rPr>
                                <w:lang w:val="en-PH"/>
                              </w:rPr>
                            </w:pPr>
                            <w:r>
                              <w:rPr>
                                <w:lang w:val="en-PH"/>
                              </w:rPr>
                              <w:t>Teacher’s Data</w:t>
                            </w:r>
                          </w:p>
                        </w:txbxContent>
                      </v:textbox>
                    </v:shape>
                  </v:group>
                </v:group>
                <v:shape id="Connector: Elbow 244" o:spid="_x0000_s1052" type="#_x0000_t34" style="position:absolute;left:8763;top:3429;width:17526;height:77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" adj="21595" strokecolor="black [3200]" strokeweight="1pt">
                  <v:stroke endarrow="block"/>
                </v:shape>
                <w10:wrap anchorx="margin"/>
              </v:group>
            </w:pict>
          </mc:Fallback>
        </mc:AlternateContent>
      </w:r>
      <w:r w:rsidR="00FF5A6A" w:rsidRPr="001C7072">
        <w:rPr>
          <w:rFonts w:ascii="Arial" w:eastAsia="Times New Roman" w:hAnsi="Arial" w:cs="Arial"/>
          <w:b/>
          <w:bCs/>
          <w:color w:val="000000"/>
          <w:sz w:val="24"/>
          <w:szCs w:val="24"/>
          <w:lang w:val="en-PH" w:eastAsia="en-PH"/>
        </w:rPr>
        <w:t xml:space="preserve">Figure 2. </w:t>
      </w:r>
      <w:r w:rsidR="00FF5A6A" w:rsidRPr="001C7072">
        <w:rPr>
          <w:rFonts w:ascii="Arial" w:eastAsia="Times New Roman" w:hAnsi="Arial" w:cs="Arial"/>
          <w:color w:val="000000"/>
          <w:sz w:val="24"/>
          <w:szCs w:val="24"/>
          <w:lang w:val="en-PH" w:eastAsia="en-PH"/>
        </w:rPr>
        <w:t xml:space="preserve">Propose Context Diagram for </w:t>
      </w:r>
      <w:r w:rsidR="00FF5A6A" w:rsidRPr="001C7072">
        <w:rPr>
          <w:rFonts w:ascii="Arial" w:hAnsi="Arial" w:cs="Arial"/>
          <w:sz w:val="24"/>
          <w:szCs w:val="24"/>
        </w:rPr>
        <w:t xml:space="preserve">A Seamless Teachers Web Platform for </w:t>
      </w:r>
      <w:proofErr w:type="spellStart"/>
      <w:r w:rsidR="00FF5A6A" w:rsidRPr="001C7072">
        <w:rPr>
          <w:rFonts w:ascii="Arial" w:hAnsi="Arial" w:cs="Arial"/>
          <w:sz w:val="24"/>
          <w:szCs w:val="24"/>
        </w:rPr>
        <w:t>Adhoc</w:t>
      </w:r>
      <w:proofErr w:type="spellEnd"/>
      <w:r w:rsidR="00FF5A6A" w:rsidRPr="001C7072">
        <w:rPr>
          <w:rFonts w:ascii="Arial" w:hAnsi="Arial" w:cs="Arial"/>
          <w:sz w:val="24"/>
          <w:szCs w:val="24"/>
        </w:rPr>
        <w:t xml:space="preserve"> Comprehensive Data Access</w:t>
      </w:r>
    </w:p>
    <w:p w:rsidR="007270A3" w:rsidRPr="001C7072" w:rsidRDefault="007270A3" w:rsidP="00482E3E">
      <w:pPr>
        <w:spacing w:line="480" w:lineRule="auto"/>
        <w:rPr>
          <w:rFonts w:ascii="Arial" w:eastAsia="Times New Roman" w:hAnsi="Arial" w:cs="Arial"/>
          <w:b/>
          <w:bCs/>
          <w:color w:val="000000"/>
          <w:sz w:val="24"/>
          <w:szCs w:val="24"/>
          <w:lang w:val="en-PH" w:eastAsia="en-PH"/>
        </w:rPr>
      </w:pPr>
    </w:p>
    <w:p w:rsidR="00FF5A6A" w:rsidRPr="001C7072" w:rsidRDefault="00FF5A6A" w:rsidP="00482E3E">
      <w:pPr>
        <w:spacing w:line="480" w:lineRule="auto"/>
        <w:rPr>
          <w:rFonts w:ascii="Arial" w:eastAsia="Times New Roman" w:hAnsi="Arial" w:cs="Arial"/>
          <w:b/>
          <w:bCs/>
          <w:color w:val="000000"/>
          <w:sz w:val="24"/>
          <w:szCs w:val="24"/>
          <w:lang w:val="en-PH" w:eastAsia="en-PH"/>
        </w:rPr>
      </w:pPr>
    </w:p>
    <w:p w:rsidR="00EB4C97" w:rsidRPr="001C7072" w:rsidRDefault="00EB4C97" w:rsidP="007657CF">
      <w:pPr>
        <w:pStyle w:val="NormalWeb"/>
        <w:spacing w:before="0" w:beforeAutospacing="0" w:after="160" w:afterAutospacing="0" w:line="480" w:lineRule="auto"/>
        <w:jc w:val="both"/>
        <w:rPr>
          <w:rFonts w:ascii="Arial" w:hAnsi="Arial" w:cs="Arial"/>
          <w:color w:val="000000"/>
        </w:rPr>
      </w:pPr>
    </w:p>
    <w:p w:rsidR="007657CF" w:rsidRPr="001C7072" w:rsidRDefault="007657CF" w:rsidP="002845D4">
      <w:pPr>
        <w:pStyle w:val="NormalWeb"/>
        <w:spacing w:before="0" w:beforeAutospacing="0" w:after="160" w:afterAutospacing="0" w:line="480" w:lineRule="auto"/>
        <w:ind w:firstLine="720"/>
        <w:jc w:val="both"/>
        <w:rPr>
          <w:rFonts w:ascii="Arial" w:hAnsi="Arial" w:cs="Arial"/>
          <w:color w:val="000000"/>
        </w:rPr>
      </w:pPr>
    </w:p>
    <w:p w:rsidR="007657CF" w:rsidRPr="001C7072" w:rsidRDefault="007657CF" w:rsidP="002845D4">
      <w:pPr>
        <w:pStyle w:val="NormalWeb"/>
        <w:spacing w:before="0" w:beforeAutospacing="0" w:after="160" w:afterAutospacing="0" w:line="480" w:lineRule="auto"/>
        <w:ind w:firstLine="720"/>
        <w:jc w:val="both"/>
        <w:rPr>
          <w:rFonts w:ascii="Arial" w:hAnsi="Arial" w:cs="Arial"/>
          <w:color w:val="000000"/>
        </w:rPr>
      </w:pPr>
    </w:p>
    <w:p w:rsidR="007657CF" w:rsidRPr="001C7072" w:rsidRDefault="007657CF" w:rsidP="002845D4">
      <w:pPr>
        <w:pStyle w:val="NormalWeb"/>
        <w:spacing w:before="0" w:beforeAutospacing="0" w:after="160" w:afterAutospacing="0" w:line="480" w:lineRule="auto"/>
        <w:ind w:firstLine="720"/>
        <w:jc w:val="both"/>
        <w:rPr>
          <w:rFonts w:ascii="Arial" w:hAnsi="Arial" w:cs="Arial"/>
          <w:color w:val="000000"/>
        </w:rPr>
      </w:pPr>
    </w:p>
    <w:p w:rsidR="007657CF" w:rsidRPr="001C7072" w:rsidRDefault="007657CF" w:rsidP="002845D4">
      <w:pPr>
        <w:pStyle w:val="NormalWeb"/>
        <w:spacing w:before="0" w:beforeAutospacing="0" w:after="160" w:afterAutospacing="0" w:line="480" w:lineRule="auto"/>
        <w:ind w:firstLine="720"/>
        <w:jc w:val="both"/>
        <w:rPr>
          <w:rFonts w:ascii="Arial" w:hAnsi="Arial" w:cs="Arial"/>
          <w:color w:val="000000"/>
        </w:rPr>
      </w:pPr>
    </w:p>
    <w:p w:rsidR="007657CF" w:rsidRPr="001C7072" w:rsidRDefault="007657CF" w:rsidP="002845D4">
      <w:pPr>
        <w:pStyle w:val="NormalWeb"/>
        <w:spacing w:before="0" w:beforeAutospacing="0" w:after="160" w:afterAutospacing="0" w:line="480" w:lineRule="auto"/>
        <w:ind w:firstLine="720"/>
        <w:jc w:val="both"/>
        <w:rPr>
          <w:rFonts w:ascii="Arial" w:hAnsi="Arial" w:cs="Arial"/>
          <w:color w:val="000000"/>
        </w:rPr>
      </w:pPr>
    </w:p>
    <w:p w:rsidR="0073069E" w:rsidRPr="001C7072" w:rsidRDefault="00D2715B" w:rsidP="002845D4">
      <w:pPr>
        <w:pStyle w:val="NormalWeb"/>
        <w:spacing w:before="0" w:beforeAutospacing="0" w:after="160" w:afterAutospacing="0" w:line="480" w:lineRule="auto"/>
        <w:ind w:firstLine="720"/>
        <w:jc w:val="both"/>
        <w:rPr>
          <w:rFonts w:ascii="Arial" w:hAnsi="Arial" w:cs="Arial"/>
          <w:color w:val="000000"/>
        </w:rPr>
      </w:pPr>
      <w:r w:rsidRPr="001C7072">
        <w:rPr>
          <w:rFonts w:ascii="Arial" w:hAnsi="Arial" w:cs="Arial"/>
          <w:color w:val="000000"/>
        </w:rPr>
        <w:t xml:space="preserve">Figure 2 shows the proposed seamless </w:t>
      </w:r>
      <w:r w:rsidRPr="001C7072">
        <w:rPr>
          <w:rFonts w:ascii="Arial" w:hAnsi="Arial" w:cs="Arial"/>
        </w:rPr>
        <w:t xml:space="preserve">teachers web platform for ad hoc comprehensive data access. </w:t>
      </w:r>
      <w:r w:rsidRPr="001C7072">
        <w:rPr>
          <w:rFonts w:ascii="Arial" w:hAnsi="Arial" w:cs="Arial"/>
          <w:color w:val="000000"/>
        </w:rPr>
        <w:t>The teachers are the main external entity, interacting with the system to manage, create, and delete content. Teachers can access the files and documents in the teacher's data. It can print, edit, and upload materials, and it can also retrieve files or documents.</w:t>
      </w:r>
    </w:p>
    <w:p w:rsidR="00EB4C97" w:rsidRPr="001C7072" w:rsidRDefault="00EB5572" w:rsidP="007657CF">
      <w:pPr>
        <w:pStyle w:val="NormalWeb"/>
        <w:spacing w:before="0" w:beforeAutospacing="0" w:after="160" w:afterAutospacing="0" w:line="480" w:lineRule="auto"/>
        <w:ind w:firstLine="720"/>
        <w:jc w:val="both"/>
        <w:rPr>
          <w:rFonts w:ascii="Arial" w:hAnsi="Arial" w:cs="Arial"/>
        </w:rPr>
      </w:pPr>
      <w:r w:rsidRPr="001C7072">
        <w:rPr>
          <w:rFonts w:ascii="Arial" w:hAnsi="Arial" w:cs="Arial"/>
          <w:b/>
          <w:bCs/>
          <w:color w:val="000000"/>
        </w:rPr>
        <w:t>Figur</w:t>
      </w:r>
      <w:r w:rsidR="00D2715B" w:rsidRPr="001C7072">
        <w:rPr>
          <w:rFonts w:ascii="Arial" w:hAnsi="Arial" w:cs="Arial"/>
          <w:b/>
          <w:bCs/>
          <w:color w:val="000000"/>
        </w:rPr>
        <w:t>e</w:t>
      </w:r>
      <w:r w:rsidRPr="001C7072">
        <w:rPr>
          <w:rFonts w:ascii="Arial" w:hAnsi="Arial" w:cs="Arial"/>
          <w:b/>
          <w:bCs/>
          <w:color w:val="000000"/>
        </w:rPr>
        <w:t xml:space="preserve"> 3.</w:t>
      </w:r>
      <w:r w:rsidRPr="001C7072">
        <w:rPr>
          <w:rFonts w:ascii="Arial" w:hAnsi="Arial" w:cs="Arial"/>
          <w:color w:val="000000"/>
        </w:rPr>
        <w:t xml:space="preserve"> Use Case Diagram for </w:t>
      </w:r>
      <w:r w:rsidRPr="001C7072">
        <w:rPr>
          <w:rFonts w:ascii="Arial" w:hAnsi="Arial" w:cs="Arial"/>
        </w:rPr>
        <w:t xml:space="preserve">A Seamless Teachers Web Platform for </w:t>
      </w:r>
      <w:proofErr w:type="spellStart"/>
      <w:r w:rsidRPr="001C7072">
        <w:rPr>
          <w:rFonts w:ascii="Arial" w:hAnsi="Arial" w:cs="Arial"/>
        </w:rPr>
        <w:t>Adhoc</w:t>
      </w:r>
      <w:proofErr w:type="spellEnd"/>
      <w:r w:rsidRPr="001C7072">
        <w:rPr>
          <w:rFonts w:ascii="Arial" w:hAnsi="Arial" w:cs="Arial"/>
        </w:rPr>
        <w:t xml:space="preserve"> Comprehensive Data Access</w:t>
      </w:r>
    </w:p>
    <w:p w:rsidR="007657CF" w:rsidRPr="001C7072" w:rsidRDefault="007657CF" w:rsidP="007657CF">
      <w:pPr>
        <w:pStyle w:val="NormalWeb"/>
        <w:spacing w:before="0" w:beforeAutospacing="0" w:after="160" w:afterAutospacing="0" w:line="480" w:lineRule="auto"/>
        <w:ind w:firstLine="720"/>
        <w:jc w:val="both"/>
        <w:rPr>
          <w:rFonts w:ascii="Arial" w:hAnsi="Arial" w:cs="Arial"/>
          <w:color w:val="000000"/>
        </w:rPr>
      </w:pPr>
    </w:p>
    <w:p w:rsidR="007657CF" w:rsidRPr="001C7072" w:rsidRDefault="007657CF" w:rsidP="007657CF">
      <w:pPr>
        <w:pStyle w:val="NormalWeb"/>
        <w:spacing w:before="0" w:beforeAutospacing="0" w:after="160" w:afterAutospacing="0" w:line="480" w:lineRule="auto"/>
        <w:ind w:firstLine="720"/>
        <w:jc w:val="both"/>
        <w:rPr>
          <w:rFonts w:ascii="Arial" w:hAnsi="Arial" w:cs="Arial"/>
          <w:color w:val="000000"/>
        </w:rPr>
      </w:pPr>
    </w:p>
    <w:p w:rsidR="00EB4C97" w:rsidRPr="001C7072" w:rsidRDefault="00EB4C97" w:rsidP="0073069E">
      <w:pPr>
        <w:spacing w:line="480" w:lineRule="auto"/>
        <w:ind w:firstLine="720"/>
        <w:rPr>
          <w:rFonts w:ascii="Arial" w:hAnsi="Arial" w:cs="Arial"/>
          <w:sz w:val="24"/>
          <w:szCs w:val="24"/>
        </w:rPr>
      </w:pPr>
      <w:r w:rsidRPr="001C7072">
        <w:rPr>
          <w:rFonts w:ascii="Arial" w:hAnsi="Arial" w:cs="Arial"/>
          <w:b/>
          <w:bCs/>
          <w:noProof/>
          <w:color w:val="000000"/>
          <w:sz w:val="24"/>
          <w:szCs w:val="24"/>
        </w:rPr>
        <w:lastRenderedPageBreak/>
        <mc:AlternateContent>
          <mc:Choice Requires="wpg">
            <w:drawing>
              <wp:anchor distT="0" distB="0" distL="114300" distR="114300" simplePos="0" relativeHeight="251660288" behindDoc="0" locked="0" layoutInCell="1" allowOverlap="1">
                <wp:simplePos x="0" y="0"/>
                <wp:positionH relativeFrom="margin">
                  <wp:align>center</wp:align>
                </wp:positionH>
                <wp:positionV relativeFrom="paragraph">
                  <wp:posOffset>2540</wp:posOffset>
                </wp:positionV>
                <wp:extent cx="4086225" cy="3200400"/>
                <wp:effectExtent l="0" t="0" r="0" b="19050"/>
                <wp:wrapNone/>
                <wp:docPr id="39" name="Group 39"/>
                <wp:cNvGraphicFramePr/>
                <a:graphic xmlns:a="http://schemas.openxmlformats.org/drawingml/2006/main">
                  <a:graphicData uri="http://schemas.microsoft.com/office/word/2010/wordprocessingGroup">
                    <wpg:wgp>
                      <wpg:cNvGrpSpPr/>
                      <wpg:grpSpPr>
                        <a:xfrm>
                          <a:off x="0" y="0"/>
                          <a:ext cx="4086225" cy="3200400"/>
                          <a:chOff x="0" y="0"/>
                          <a:chExt cx="5208197" cy="4981575"/>
                        </a:xfrm>
                      </wpg:grpSpPr>
                      <wps:wsp>
                        <wps:cNvPr id="27" name="Straight Arrow Connector 27"/>
                        <wps:cNvCnPr/>
                        <wps:spPr>
                          <a:xfrm flipV="1">
                            <a:off x="1114425" y="1200150"/>
                            <a:ext cx="2428875" cy="857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flipV="1">
                            <a:off x="1123950" y="371475"/>
                            <a:ext cx="2428875" cy="16954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pic:pic xmlns:pic="http://schemas.openxmlformats.org/drawingml/2006/picture">
                        <pic:nvPicPr>
                          <pic:cNvPr id="3" name="Graphic 3" descr="Man"/>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904875"/>
                            <a:ext cx="1695450" cy="2856865"/>
                          </a:xfrm>
                          <a:prstGeom prst="rect">
                            <a:avLst/>
                          </a:prstGeom>
                        </pic:spPr>
                      </pic:pic>
                      <wps:wsp>
                        <wps:cNvPr id="5" name="Oval 5"/>
                        <wps:cNvSpPr/>
                        <wps:spPr>
                          <a:xfrm>
                            <a:off x="3543300" y="0"/>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Oval 22"/>
                        <wps:cNvSpPr/>
                        <wps:spPr>
                          <a:xfrm>
                            <a:off x="3562350" y="847725"/>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3600450" y="1695450"/>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3609975" y="2571750"/>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3619500" y="3419475"/>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3476625" y="219075"/>
                            <a:ext cx="1428750" cy="542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072FB" w:rsidRPr="00694E1C" w:rsidRDefault="000B321D" w:rsidP="001F61C5">
                              <w:pPr>
                                <w:jc w:val="center"/>
                                <w:rPr>
                                  <w:rFonts w:ascii="Arial" w:hAnsi="Arial" w:cs="Arial"/>
                                  <w:sz w:val="20"/>
                                  <w:szCs w:val="20"/>
                                </w:rPr>
                              </w:pPr>
                              <w:r w:rsidRPr="00694E1C">
                                <w:rPr>
                                  <w:rFonts w:ascii="Arial" w:hAnsi="Arial" w:cs="Arial"/>
                                  <w:sz w:val="20"/>
                                  <w:szCs w:val="20"/>
                                </w:rPr>
                                <w:t>Login</w:t>
                              </w:r>
                            </w:p>
                          </w:txbxContent>
                        </wps:txbx>
                        <wps:bodyPr rot="0" vert="horz" wrap="square" lIns="91440" tIns="45720" rIns="91440" bIns="45720" anchor="t" anchorCtr="0">
                          <a:noAutofit/>
                        </wps:bodyPr>
                      </wps:wsp>
                      <wps:wsp>
                        <wps:cNvPr id="28" name="Straight Arrow Connector 28"/>
                        <wps:cNvCnPr/>
                        <wps:spPr>
                          <a:xfrm>
                            <a:off x="1162050" y="2047875"/>
                            <a:ext cx="2438400"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a:off x="1143000" y="2038350"/>
                            <a:ext cx="2476500" cy="800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152525" y="2047875"/>
                            <a:ext cx="2505075" cy="1638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Text Box 2"/>
                        <wps:cNvSpPr txBox="1">
                          <a:spLocks noChangeArrowheads="1"/>
                        </wps:cNvSpPr>
                        <wps:spPr bwMode="auto">
                          <a:xfrm>
                            <a:off x="3543300" y="1009659"/>
                            <a:ext cx="1428750" cy="542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F61C5" w:rsidRPr="00694E1C" w:rsidRDefault="001F61C5" w:rsidP="001F61C5">
                              <w:pPr>
                                <w:jc w:val="center"/>
                                <w:rPr>
                                  <w:rFonts w:ascii="Arial" w:hAnsi="Arial" w:cs="Arial"/>
                                  <w:sz w:val="20"/>
                                  <w:szCs w:val="20"/>
                                </w:rPr>
                              </w:pPr>
                              <w:r w:rsidRPr="00694E1C">
                                <w:rPr>
                                  <w:rFonts w:ascii="Arial" w:hAnsi="Arial" w:cs="Arial"/>
                                  <w:sz w:val="20"/>
                                  <w:szCs w:val="20"/>
                                </w:rPr>
                                <w:t>Upload Files</w:t>
                              </w:r>
                            </w:p>
                          </w:txbxContent>
                        </wps:txbx>
                        <wps:bodyPr rot="0" vert="horz" wrap="square" lIns="91440" tIns="45720" rIns="91440" bIns="45720" anchor="t" anchorCtr="0">
                          <a:noAutofit/>
                        </wps:bodyPr>
                      </wps:wsp>
                      <wps:wsp>
                        <wps:cNvPr id="32" name="Text Box 2"/>
                        <wps:cNvSpPr txBox="1">
                          <a:spLocks noChangeArrowheads="1"/>
                        </wps:cNvSpPr>
                        <wps:spPr bwMode="auto">
                          <a:xfrm>
                            <a:off x="3779447" y="1881978"/>
                            <a:ext cx="1428750" cy="542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F61C5" w:rsidRPr="00694E1C" w:rsidRDefault="001F61C5">
                              <w:pPr>
                                <w:rPr>
                                  <w:rFonts w:ascii="Arial" w:hAnsi="Arial" w:cs="Arial"/>
                                  <w:sz w:val="20"/>
                                  <w:szCs w:val="20"/>
                                </w:rPr>
                              </w:pPr>
                              <w:r w:rsidRPr="00694E1C">
                                <w:rPr>
                                  <w:rFonts w:ascii="Arial" w:hAnsi="Arial" w:cs="Arial"/>
                                  <w:sz w:val="20"/>
                                  <w:szCs w:val="20"/>
                                </w:rPr>
                                <w:t>View Data</w:t>
                              </w:r>
                            </w:p>
                          </w:txbxContent>
                        </wps:txbx>
                        <wps:bodyPr rot="0" vert="horz" wrap="square" lIns="91440" tIns="45720" rIns="91440" bIns="45720" anchor="t" anchorCtr="0">
                          <a:noAutofit/>
                        </wps:bodyPr>
                      </wps:wsp>
                      <wps:wsp>
                        <wps:cNvPr id="33" name="Text Box 2"/>
                        <wps:cNvSpPr txBox="1">
                          <a:spLocks noChangeArrowheads="1"/>
                        </wps:cNvSpPr>
                        <wps:spPr bwMode="auto">
                          <a:xfrm>
                            <a:off x="3562350" y="2634413"/>
                            <a:ext cx="1428750" cy="651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F61C5" w:rsidRPr="00694E1C" w:rsidRDefault="001F61C5" w:rsidP="000B321D">
                              <w:pPr>
                                <w:jc w:val="center"/>
                                <w:rPr>
                                  <w:rFonts w:ascii="Arial" w:hAnsi="Arial" w:cs="Arial"/>
                                  <w:sz w:val="20"/>
                                  <w:szCs w:val="20"/>
                                </w:rPr>
                              </w:pPr>
                              <w:r w:rsidRPr="00694E1C">
                                <w:rPr>
                                  <w:rFonts w:ascii="Arial" w:hAnsi="Arial" w:cs="Arial"/>
                                  <w:sz w:val="20"/>
                                  <w:szCs w:val="20"/>
                                </w:rPr>
                                <w:t xml:space="preserve">Generate </w:t>
                              </w:r>
                              <w:r w:rsidR="00694E1C" w:rsidRPr="00694E1C">
                                <w:rPr>
                                  <w:rFonts w:ascii="Arial" w:hAnsi="Arial" w:cs="Arial"/>
                                  <w:sz w:val="20"/>
                                  <w:szCs w:val="20"/>
                                </w:rPr>
                                <w:t>Documents</w:t>
                              </w:r>
                            </w:p>
                          </w:txbxContent>
                        </wps:txbx>
                        <wps:bodyPr rot="0" vert="horz" wrap="square" lIns="91440" tIns="45720" rIns="91440" bIns="45720" anchor="t" anchorCtr="0">
                          <a:noAutofit/>
                        </wps:bodyPr>
                      </wps:wsp>
                      <wps:wsp>
                        <wps:cNvPr id="34" name="Text Box 2"/>
                        <wps:cNvSpPr txBox="1">
                          <a:spLocks noChangeArrowheads="1"/>
                        </wps:cNvSpPr>
                        <wps:spPr bwMode="auto">
                          <a:xfrm>
                            <a:off x="3600450" y="3499923"/>
                            <a:ext cx="1428750" cy="7249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F61C5" w:rsidRPr="00694E1C" w:rsidRDefault="001F61C5" w:rsidP="001F61C5">
                              <w:pPr>
                                <w:jc w:val="center"/>
                                <w:rPr>
                                  <w:rFonts w:ascii="Arial" w:hAnsi="Arial" w:cs="Arial"/>
                                  <w:sz w:val="20"/>
                                  <w:szCs w:val="20"/>
                                </w:rPr>
                              </w:pPr>
                              <w:r w:rsidRPr="00694E1C">
                                <w:rPr>
                                  <w:rFonts w:ascii="Arial" w:hAnsi="Arial" w:cs="Arial"/>
                                  <w:sz w:val="20"/>
                                  <w:szCs w:val="20"/>
                                </w:rPr>
                                <w:t>Retrieve Files/</w:t>
                              </w:r>
                              <w:r w:rsidR="00694E1C" w:rsidRPr="00694E1C">
                                <w:rPr>
                                  <w:rFonts w:ascii="Arial" w:hAnsi="Arial" w:cs="Arial"/>
                                  <w:color w:val="222222"/>
                                  <w:sz w:val="20"/>
                                  <w:szCs w:val="20"/>
                                  <w:shd w:val="clear" w:color="auto" w:fill="FFFFFF"/>
                                </w:rPr>
                                <w:t xml:space="preserve"> </w:t>
                              </w:r>
                              <w:r w:rsidR="00694E1C" w:rsidRPr="00694E1C">
                                <w:rPr>
                                  <w:rFonts w:ascii="Arial" w:hAnsi="Arial" w:cs="Arial"/>
                                  <w:sz w:val="20"/>
                                  <w:szCs w:val="20"/>
                                </w:rPr>
                                <w:t>Documents</w:t>
                              </w:r>
                            </w:p>
                          </w:txbxContent>
                        </wps:txbx>
                        <wps:bodyPr rot="0" vert="horz" wrap="square" lIns="91440" tIns="45720" rIns="91440" bIns="45720" anchor="t" anchorCtr="0">
                          <a:noAutofit/>
                        </wps:bodyPr>
                      </wps:wsp>
                      <wps:wsp>
                        <wps:cNvPr id="35" name="Oval 35"/>
                        <wps:cNvSpPr/>
                        <wps:spPr>
                          <a:xfrm>
                            <a:off x="3571875" y="4276725"/>
                            <a:ext cx="13430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a:off x="1152525" y="2038350"/>
                            <a:ext cx="2419350" cy="2524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7" name="Text Box 2"/>
                        <wps:cNvSpPr txBox="1">
                          <a:spLocks noChangeArrowheads="1"/>
                        </wps:cNvSpPr>
                        <wps:spPr bwMode="auto">
                          <a:xfrm>
                            <a:off x="3722656" y="4343513"/>
                            <a:ext cx="1428750" cy="610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1F61C5" w:rsidRPr="00694E1C" w:rsidRDefault="001F61C5" w:rsidP="00694E1C">
                              <w:pPr>
                                <w:rPr>
                                  <w:rFonts w:ascii="Arial" w:hAnsi="Arial" w:cs="Arial"/>
                                  <w:sz w:val="20"/>
                                  <w:szCs w:val="20"/>
                                </w:rPr>
                              </w:pPr>
                              <w:r w:rsidRPr="00694E1C">
                                <w:rPr>
                                  <w:rFonts w:ascii="Arial" w:hAnsi="Arial" w:cs="Arial"/>
                                  <w:sz w:val="20"/>
                                  <w:szCs w:val="20"/>
                                </w:rPr>
                                <w:t>Print Files/</w:t>
                              </w:r>
                              <w:r w:rsidR="00694E1C" w:rsidRPr="00694E1C">
                                <w:rPr>
                                  <w:rFonts w:ascii="Arial" w:hAnsi="Arial" w:cs="Arial"/>
                                  <w:sz w:val="20"/>
                                  <w:szCs w:val="20"/>
                                </w:rPr>
                                <w:t xml:space="preserve"> Documents</w:t>
                              </w:r>
                            </w:p>
                          </w:txbxContent>
                        </wps:txbx>
                        <wps:bodyPr rot="0" vert="horz" wrap="square" lIns="91440" tIns="45720" rIns="91440" bIns="45720" anchor="t" anchorCtr="0">
                          <a:noAutofit/>
                        </wps:bodyPr>
                      </wps:wsp>
                      <wps:wsp>
                        <wps:cNvPr id="38" name="Text Box 2"/>
                        <wps:cNvSpPr txBox="1">
                          <a:spLocks noChangeArrowheads="1"/>
                        </wps:cNvSpPr>
                        <wps:spPr bwMode="auto">
                          <a:xfrm>
                            <a:off x="123825" y="3648075"/>
                            <a:ext cx="1428750" cy="542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0B321D" w:rsidRDefault="000B321D" w:rsidP="001F61C5">
                              <w:pPr>
                                <w:jc w:val="center"/>
                              </w:pPr>
                              <w:r>
                                <w:t>Teachers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9" o:spid="_x0000_s1053" style="position:absolute;left:0;text-align:left;margin-left:0;margin-top:.2pt;width:321.75pt;height:252pt;z-index:251660288;mso-position-horizontal:center;mso-position-horizontal-relative:margin;mso-width-relative:margin;mso-height-relative:margin" coordsize="52081,49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">
                <v:shapetype id="_x0000_t32" coordsize="21600,21600" o:spt="32" o:oned="t" path="m,l21600,21600e" filled="f">
                  <v:path arrowok="t" fillok="f" o:connecttype="none"/>
                  <o:lock v:ext="edit" shapetype="t"/>
                </v:shapetype>
                <v:shape id="Straight Arrow Connector 27" o:spid="_x0000_s1054" type="#_x0000_t32" style="position:absolute;left:11144;top:12001;width:24289;height:85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" strokecolor="black [3200]" strokeweight="1.5pt">
                  <v:stroke endarrow="block" joinstyle="miter"/>
                </v:shape>
                <v:shape id="Straight Arrow Connector 26" o:spid="_x0000_s1055" type="#_x0000_t32" style="position:absolute;left:11239;top:3714;width:24289;height:169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" strokecolor="black [3200]" strokeweight="1.5pt">
                  <v:stroke endarrow="block" joinstyle="miter"/>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 o:spid="_x0000_s1056" type="#_x0000_t75" alt="Man" style="position:absolute;top:9048;width:16954;height:2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">
                  <v:imagedata r:id="rId13" o:title="Man"/>
                </v:shape>
                <v:oval id="Oval 5" o:spid="_x0000_s1057" style="position:absolute;left:35433;width:13430;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" filled="f" strokecolor="black [3200]"/>
                <v:oval id="Oval 22" o:spid="_x0000_s1058" style="position:absolute;left:35623;top:8477;width:13430;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" filled="f" strokecolor="black [3200]"/>
                <v:oval id="Oval 23" o:spid="_x0000_s1059" style="position:absolute;left:36004;top:16954;width:13430;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" filled="f" strokecolor="black [3200]"/>
                <v:oval id="Oval 24" o:spid="_x0000_s1060" style="position:absolute;left:36099;top:25717;width:13431;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" filled="f" strokecolor="black [3200]"/>
                <v:oval id="Oval 25" o:spid="_x0000_s1061" style="position:absolute;left:36195;top:34194;width:13430;height:7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" filled="f" strokecolor="black [3200]"/>
                <v:shape id="Text Box 2" o:spid="_x0000_s1062" type="#_x0000_t202" style="position:absolute;left:34766;top:2190;width:14287;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1072FB" w:rsidRPr="00694E1C" w:rsidRDefault="000B321D" w:rsidP="001F61C5">
                        <w:pPr>
                          <w:jc w:val="center"/>
                          <w:rPr>
                            <w:rFonts w:ascii="Arial" w:hAnsi="Arial" w:cs="Arial"/>
                            <w:sz w:val="20"/>
                            <w:szCs w:val="20"/>
                          </w:rPr>
                        </w:pPr>
                        <w:r w:rsidRPr="00694E1C">
                          <w:rPr>
                            <w:rFonts w:ascii="Arial" w:hAnsi="Arial" w:cs="Arial"/>
                            <w:sz w:val="20"/>
                            <w:szCs w:val="20"/>
                          </w:rPr>
                          <w:t>Login</w:t>
                        </w:r>
                      </w:p>
                    </w:txbxContent>
                  </v:textbox>
                </v:shape>
                <v:shape id="Straight Arrow Connector 28" o:spid="_x0000_s1063" type="#_x0000_t32" style="position:absolute;left:11620;top:20478;width:24384;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" strokecolor="black [3200]" strokeweight="1.5pt">
                  <v:stroke endarrow="block" joinstyle="miter"/>
                </v:shape>
                <v:shape id="Straight Arrow Connector 29" o:spid="_x0000_s1064" type="#_x0000_t32" style="position:absolute;left:11430;top:20383;width:24765;height:8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" strokecolor="black [3200]" strokeweight="1.5pt">
                  <v:stroke endarrow="block" joinstyle="miter"/>
                </v:shape>
                <v:shape id="Straight Arrow Connector 30" o:spid="_x0000_s1065" type="#_x0000_t32" style="position:absolute;left:11525;top:20478;width:25051;height:163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" strokecolor="black [3200]" strokeweight="1.5pt">
                  <v:stroke endarrow="block" joinstyle="miter"/>
                </v:shape>
                <v:shape id="Text Box 2" o:spid="_x0000_s1066" type="#_x0000_t202" style="position:absolute;left:35433;top:10096;width:14287;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rsidR="001F61C5" w:rsidRPr="00694E1C" w:rsidRDefault="001F61C5" w:rsidP="001F61C5">
                        <w:pPr>
                          <w:jc w:val="center"/>
                          <w:rPr>
                            <w:rFonts w:ascii="Arial" w:hAnsi="Arial" w:cs="Arial"/>
                            <w:sz w:val="20"/>
                            <w:szCs w:val="20"/>
                          </w:rPr>
                        </w:pPr>
                        <w:r w:rsidRPr="00694E1C">
                          <w:rPr>
                            <w:rFonts w:ascii="Arial" w:hAnsi="Arial" w:cs="Arial"/>
                            <w:sz w:val="20"/>
                            <w:szCs w:val="20"/>
                          </w:rPr>
                          <w:t>Upload Files</w:t>
                        </w:r>
                      </w:p>
                    </w:txbxContent>
                  </v:textbox>
                </v:shape>
                <v:shape id="Text Box 2" o:spid="_x0000_s1067" type="#_x0000_t202" style="position:absolute;left:37794;top:18819;width:14287;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rsidR="001F61C5" w:rsidRPr="00694E1C" w:rsidRDefault="001F61C5">
                        <w:pPr>
                          <w:rPr>
                            <w:rFonts w:ascii="Arial" w:hAnsi="Arial" w:cs="Arial"/>
                            <w:sz w:val="20"/>
                            <w:szCs w:val="20"/>
                          </w:rPr>
                        </w:pPr>
                        <w:r w:rsidRPr="00694E1C">
                          <w:rPr>
                            <w:rFonts w:ascii="Arial" w:hAnsi="Arial" w:cs="Arial"/>
                            <w:sz w:val="20"/>
                            <w:szCs w:val="20"/>
                          </w:rPr>
                          <w:t>View Data</w:t>
                        </w:r>
                      </w:p>
                    </w:txbxContent>
                  </v:textbox>
                </v:shape>
                <v:shape id="Text Box 2" o:spid="_x0000_s1068" type="#_x0000_t202" style="position:absolute;left:35623;top:26344;width:14288;height:6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rsidR="001F61C5" w:rsidRPr="00694E1C" w:rsidRDefault="001F61C5" w:rsidP="000B321D">
                        <w:pPr>
                          <w:jc w:val="center"/>
                          <w:rPr>
                            <w:rFonts w:ascii="Arial" w:hAnsi="Arial" w:cs="Arial"/>
                            <w:sz w:val="20"/>
                            <w:szCs w:val="20"/>
                          </w:rPr>
                        </w:pPr>
                        <w:r w:rsidRPr="00694E1C">
                          <w:rPr>
                            <w:rFonts w:ascii="Arial" w:hAnsi="Arial" w:cs="Arial"/>
                            <w:sz w:val="20"/>
                            <w:szCs w:val="20"/>
                          </w:rPr>
                          <w:t xml:space="preserve">Generate </w:t>
                        </w:r>
                        <w:r w:rsidR="00694E1C" w:rsidRPr="00694E1C">
                          <w:rPr>
                            <w:rFonts w:ascii="Arial" w:hAnsi="Arial" w:cs="Arial"/>
                            <w:sz w:val="20"/>
                            <w:szCs w:val="20"/>
                          </w:rPr>
                          <w:t>Documents</w:t>
                        </w:r>
                      </w:p>
                    </w:txbxContent>
                  </v:textbox>
                </v:shape>
                <v:shape id="Text Box 2" o:spid="_x0000_s1069" type="#_x0000_t202" style="position:absolute;left:36004;top:34999;width:14288;height:7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1F61C5" w:rsidRPr="00694E1C" w:rsidRDefault="001F61C5" w:rsidP="001F61C5">
                        <w:pPr>
                          <w:jc w:val="center"/>
                          <w:rPr>
                            <w:rFonts w:ascii="Arial" w:hAnsi="Arial" w:cs="Arial"/>
                            <w:sz w:val="20"/>
                            <w:szCs w:val="20"/>
                          </w:rPr>
                        </w:pPr>
                        <w:r w:rsidRPr="00694E1C">
                          <w:rPr>
                            <w:rFonts w:ascii="Arial" w:hAnsi="Arial" w:cs="Arial"/>
                            <w:sz w:val="20"/>
                            <w:szCs w:val="20"/>
                          </w:rPr>
                          <w:t>Retrieve Files/</w:t>
                        </w:r>
                        <w:r w:rsidR="00694E1C" w:rsidRPr="00694E1C">
                          <w:rPr>
                            <w:rFonts w:ascii="Arial" w:hAnsi="Arial" w:cs="Arial"/>
                            <w:color w:val="222222"/>
                            <w:sz w:val="20"/>
                            <w:szCs w:val="20"/>
                            <w:shd w:val="clear" w:color="auto" w:fill="FFFFFF"/>
                          </w:rPr>
                          <w:t xml:space="preserve"> </w:t>
                        </w:r>
                        <w:r w:rsidR="00694E1C" w:rsidRPr="00694E1C">
                          <w:rPr>
                            <w:rFonts w:ascii="Arial" w:hAnsi="Arial" w:cs="Arial"/>
                            <w:sz w:val="20"/>
                            <w:szCs w:val="20"/>
                          </w:rPr>
                          <w:t>Documents</w:t>
                        </w:r>
                      </w:p>
                    </w:txbxContent>
                  </v:textbox>
                </v:shape>
                <v:oval id="Oval 35" o:spid="_x0000_s1070" style="position:absolute;left:35718;top:42767;width:13431;height:7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" filled="f" strokecolor="black [3200]"/>
                <v:shape id="Straight Arrow Connector 36" o:spid="_x0000_s1071" type="#_x0000_t32" style="position:absolute;left:11525;top:20383;width:24193;height:252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" strokecolor="black [3200]" strokeweight="1.5pt">
                  <v:stroke endarrow="block" joinstyle="miter"/>
                </v:shape>
                <v:shape id="Text Box 2" o:spid="_x0000_s1072" type="#_x0000_t202" style="position:absolute;left:37226;top:43435;width:14288;height:6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rsidR="001F61C5" w:rsidRPr="00694E1C" w:rsidRDefault="001F61C5" w:rsidP="00694E1C">
                        <w:pPr>
                          <w:rPr>
                            <w:rFonts w:ascii="Arial" w:hAnsi="Arial" w:cs="Arial"/>
                            <w:sz w:val="20"/>
                            <w:szCs w:val="20"/>
                          </w:rPr>
                        </w:pPr>
                        <w:r w:rsidRPr="00694E1C">
                          <w:rPr>
                            <w:rFonts w:ascii="Arial" w:hAnsi="Arial" w:cs="Arial"/>
                            <w:sz w:val="20"/>
                            <w:szCs w:val="20"/>
                          </w:rPr>
                          <w:t>Print Files/</w:t>
                        </w:r>
                        <w:r w:rsidR="00694E1C" w:rsidRPr="00694E1C">
                          <w:rPr>
                            <w:rFonts w:ascii="Arial" w:hAnsi="Arial" w:cs="Arial"/>
                            <w:sz w:val="20"/>
                            <w:szCs w:val="20"/>
                          </w:rPr>
                          <w:t xml:space="preserve"> Documents</w:t>
                        </w:r>
                      </w:p>
                    </w:txbxContent>
                  </v:textbox>
                </v:shape>
                <v:shape id="Text Box 2" o:spid="_x0000_s1073" type="#_x0000_t202" style="position:absolute;left:1238;top:36480;width:14287;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rsidR="000B321D" w:rsidRDefault="000B321D" w:rsidP="001F61C5">
                        <w:pPr>
                          <w:jc w:val="center"/>
                        </w:pPr>
                        <w:r>
                          <w:t>Teachers</w:t>
                        </w:r>
                      </w:p>
                    </w:txbxContent>
                  </v:textbox>
                </v:shape>
                <w10:wrap anchorx="margin"/>
              </v:group>
            </w:pict>
          </mc:Fallback>
        </mc:AlternateContent>
      </w: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EB4C97" w:rsidRPr="001C7072" w:rsidRDefault="00EB4C97" w:rsidP="0073069E">
      <w:pPr>
        <w:spacing w:line="480" w:lineRule="auto"/>
        <w:ind w:firstLine="720"/>
        <w:rPr>
          <w:rFonts w:ascii="Arial" w:hAnsi="Arial" w:cs="Arial"/>
          <w:sz w:val="24"/>
          <w:szCs w:val="24"/>
        </w:rPr>
      </w:pPr>
    </w:p>
    <w:p w:rsidR="0073069E" w:rsidRPr="001C7072" w:rsidRDefault="0073069E" w:rsidP="0073069E">
      <w:pPr>
        <w:spacing w:line="480" w:lineRule="auto"/>
        <w:ind w:firstLine="720"/>
        <w:rPr>
          <w:rFonts w:ascii="Arial" w:hAnsi="Arial" w:cs="Arial"/>
          <w:sz w:val="24"/>
          <w:szCs w:val="24"/>
        </w:rPr>
      </w:pPr>
      <w:r w:rsidRPr="001C7072">
        <w:rPr>
          <w:rFonts w:ascii="Arial" w:hAnsi="Arial" w:cs="Arial"/>
          <w:sz w:val="24"/>
          <w:szCs w:val="24"/>
        </w:rPr>
        <w:t xml:space="preserve">Figure 3 displays the use case diagram of A Seamless Teachers Web Platform for </w:t>
      </w:r>
      <w:proofErr w:type="spellStart"/>
      <w:r w:rsidRPr="001C7072">
        <w:rPr>
          <w:rFonts w:ascii="Arial" w:hAnsi="Arial" w:cs="Arial"/>
          <w:sz w:val="24"/>
          <w:szCs w:val="24"/>
        </w:rPr>
        <w:t>Adhoc</w:t>
      </w:r>
      <w:proofErr w:type="spellEnd"/>
      <w:r w:rsidRPr="001C7072">
        <w:rPr>
          <w:rFonts w:ascii="Arial" w:hAnsi="Arial" w:cs="Arial"/>
          <w:sz w:val="24"/>
          <w:szCs w:val="24"/>
        </w:rPr>
        <w:t xml:space="preserve"> Comprehensive Data Access at Magallanes Central Elementary School. The only one who can access the system is the teacher, who can use the case function to login, upload files, view data, generate files and documents, retrieve files and documents, and print the files and documents.</w:t>
      </w:r>
    </w:p>
    <w:p w:rsidR="00FD1AED" w:rsidRPr="001C7072" w:rsidRDefault="00861A92" w:rsidP="00253E4F">
      <w:pPr>
        <w:pStyle w:val="NormalWeb"/>
        <w:spacing w:before="0" w:beforeAutospacing="0" w:after="160" w:afterAutospacing="0" w:line="480" w:lineRule="auto"/>
        <w:ind w:firstLine="720"/>
        <w:jc w:val="both"/>
        <w:rPr>
          <w:rFonts w:ascii="Arial" w:hAnsi="Arial" w:cs="Arial"/>
        </w:rPr>
      </w:pPr>
      <w:r w:rsidRPr="001C7072">
        <w:rPr>
          <w:rFonts w:ascii="Arial" w:hAnsi="Arial" w:cs="Arial"/>
          <w:noProof/>
        </w:rPr>
        <mc:AlternateContent>
          <mc:Choice Requires="wps">
            <w:drawing>
              <wp:anchor distT="0" distB="0" distL="114300" distR="114300" simplePos="0" relativeHeight="251781120" behindDoc="0" locked="0" layoutInCell="1" allowOverlap="1" wp14:anchorId="3861067F" wp14:editId="7D431777">
                <wp:simplePos x="0" y="0"/>
                <wp:positionH relativeFrom="column">
                  <wp:posOffset>1095375</wp:posOffset>
                </wp:positionH>
                <wp:positionV relativeFrom="paragraph">
                  <wp:posOffset>1568450</wp:posOffset>
                </wp:positionV>
                <wp:extent cx="1047750" cy="25273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047750" cy="25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61A92" w:rsidRPr="00861A92" w:rsidRDefault="00861A92" w:rsidP="00861A92">
                            <w:pPr>
                              <w:rPr>
                                <w:lang w:val="en-PH"/>
                              </w:rPr>
                            </w:pPr>
                            <w:r>
                              <w:rPr>
                                <w:lang w:val="en-PH"/>
                              </w:rPr>
                              <w:t>Display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61067F" id="Text Box 93" o:spid="_x0000_s1074" type="#_x0000_t202" style="position:absolute;left:0;text-align:left;margin-left:86.25pt;margin-top:123.5pt;width:82.5pt;height:19.9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" filled="f" stroked="f">
                <v:textbox>
                  <w:txbxContent>
                    <w:p w:rsidR="00861A92" w:rsidRPr="00861A92" w:rsidRDefault="00861A92" w:rsidP="00861A92">
                      <w:pPr>
                        <w:rPr>
                          <w:lang w:val="en-PH"/>
                        </w:rPr>
                      </w:pPr>
                      <w:r>
                        <w:rPr>
                          <w:lang w:val="en-PH"/>
                        </w:rPr>
                        <w:t>Display Results</w:t>
                      </w:r>
                    </w:p>
                  </w:txbxContent>
                </v:textbox>
              </v:shape>
            </w:pict>
          </mc:Fallback>
        </mc:AlternateContent>
      </w:r>
      <w:r w:rsidRPr="001C7072">
        <w:rPr>
          <w:rFonts w:ascii="Arial" w:hAnsi="Arial" w:cs="Arial"/>
          <w:noProof/>
        </w:rPr>
        <mc:AlternateContent>
          <mc:Choice Requires="wps">
            <w:drawing>
              <wp:anchor distT="0" distB="0" distL="114300" distR="114300" simplePos="0" relativeHeight="251779072" behindDoc="0" locked="0" layoutInCell="1" allowOverlap="1">
                <wp:simplePos x="0" y="0"/>
                <wp:positionH relativeFrom="column">
                  <wp:posOffset>1256030</wp:posOffset>
                </wp:positionH>
                <wp:positionV relativeFrom="paragraph">
                  <wp:posOffset>1044575</wp:posOffset>
                </wp:positionV>
                <wp:extent cx="876300" cy="253047"/>
                <wp:effectExtent l="0" t="0" r="0" b="0"/>
                <wp:wrapNone/>
                <wp:docPr id="92" name="Text Box 92"/>
                <wp:cNvGraphicFramePr/>
                <a:graphic xmlns:a="http://schemas.openxmlformats.org/drawingml/2006/main">
                  <a:graphicData uri="http://schemas.microsoft.com/office/word/2010/wordprocessingShape">
                    <wps:wsp>
                      <wps:cNvSpPr txBox="1"/>
                      <wps:spPr>
                        <a:xfrm>
                          <a:off x="0" y="0"/>
                          <a:ext cx="876300" cy="2530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61A92" w:rsidRPr="00861A92" w:rsidRDefault="00861A92">
                            <w:pPr>
                              <w:rPr>
                                <w:lang w:val="en-PH"/>
                              </w:rPr>
                            </w:pPr>
                            <w:r>
                              <w:rPr>
                                <w:lang w:val="en-PH"/>
                              </w:rPr>
                              <w:t>Collect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2" o:spid="_x0000_s1075" type="#_x0000_t202" style="position:absolute;left:0;text-align:left;margin-left:98.9pt;margin-top:82.25pt;width:69pt;height:19.9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" filled="f" stroked="f">
                <v:textbox>
                  <w:txbxContent>
                    <w:p w:rsidR="00861A92" w:rsidRPr="00861A92" w:rsidRDefault="00861A92">
                      <w:pPr>
                        <w:rPr>
                          <w:lang w:val="en-PH"/>
                        </w:rPr>
                      </w:pPr>
                      <w:r>
                        <w:rPr>
                          <w:lang w:val="en-PH"/>
                        </w:rPr>
                        <w:t>Collect Data</w:t>
                      </w:r>
                    </w:p>
                  </w:txbxContent>
                </v:textbox>
              </v:shape>
            </w:pict>
          </mc:Fallback>
        </mc:AlternateContent>
      </w:r>
      <w:r w:rsidRPr="001C7072">
        <w:rPr>
          <w:rFonts w:ascii="Arial" w:hAnsi="Arial" w:cs="Arial"/>
          <w:noProof/>
        </w:rPr>
        <mc:AlternateContent>
          <mc:Choice Requires="wpg">
            <w:drawing>
              <wp:anchor distT="0" distB="0" distL="114300" distR="114300" simplePos="0" relativeHeight="251786240" behindDoc="0" locked="0" layoutInCell="1" allowOverlap="1">
                <wp:simplePos x="0" y="0"/>
                <wp:positionH relativeFrom="column">
                  <wp:posOffset>3429000</wp:posOffset>
                </wp:positionH>
                <wp:positionV relativeFrom="paragraph">
                  <wp:posOffset>968375</wp:posOffset>
                </wp:positionV>
                <wp:extent cx="1504950" cy="862330"/>
                <wp:effectExtent l="0" t="0" r="0" b="0"/>
                <wp:wrapNone/>
                <wp:docPr id="96" name="Group 96"/>
                <wp:cNvGraphicFramePr/>
                <a:graphic xmlns:a="http://schemas.openxmlformats.org/drawingml/2006/main">
                  <a:graphicData uri="http://schemas.microsoft.com/office/word/2010/wordprocessingGroup">
                    <wpg:wgp>
                      <wpg:cNvGrpSpPr/>
                      <wpg:grpSpPr>
                        <a:xfrm>
                          <a:off x="0" y="0"/>
                          <a:ext cx="1504950" cy="862330"/>
                          <a:chOff x="0" y="0"/>
                          <a:chExt cx="1152525" cy="776922"/>
                        </a:xfrm>
                      </wpg:grpSpPr>
                      <pic:pic xmlns:pic="http://schemas.openxmlformats.org/drawingml/2006/picture">
                        <pic:nvPicPr>
                          <pic:cNvPr id="91" name="Graphic 91" descr="Transfer"/>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152400"/>
                            <a:ext cx="1152525" cy="552450"/>
                          </a:xfrm>
                          <a:prstGeom prst="rect">
                            <a:avLst/>
                          </a:prstGeom>
                        </pic:spPr>
                      </pic:pic>
                      <wps:wsp>
                        <wps:cNvPr id="94" name="Text Box 94"/>
                        <wps:cNvSpPr txBox="1"/>
                        <wps:spPr>
                          <a:xfrm>
                            <a:off x="180975" y="0"/>
                            <a:ext cx="685800" cy="2530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61A92" w:rsidRPr="00861A92" w:rsidRDefault="00861A92" w:rsidP="00861A92">
                              <w:pPr>
                                <w:rPr>
                                  <w:lang w:val="en-PH"/>
                                </w:rPr>
                              </w:pPr>
                              <w:r>
                                <w:rPr>
                                  <w:lang w:val="en-PH"/>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 name="Text Box 95"/>
                        <wps:cNvSpPr txBox="1"/>
                        <wps:spPr>
                          <a:xfrm>
                            <a:off x="171450" y="523875"/>
                            <a:ext cx="742950" cy="2530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861A92" w:rsidRPr="00861A92" w:rsidRDefault="00861A92" w:rsidP="00861A92">
                              <w:pPr>
                                <w:rPr>
                                  <w:lang w:val="en-PH"/>
                                </w:rPr>
                              </w:pPr>
                              <w:r>
                                <w:rPr>
                                  <w:lang w:val="en-PH"/>
                                </w:rPr>
                                <w:t>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6" o:spid="_x0000_s1076" style="position:absolute;left:0;text-align:left;margin-left:270pt;margin-top:76.25pt;width:118.5pt;height:67.9pt;z-index:251786240;mso-width-relative:margin;mso-height-relative:margin" coordsize="11525,7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">
                <v:shape id="Graphic 91" o:spid="_x0000_s1077" type="#_x0000_t75" alt="Transfer" style="position:absolute;top:1524;width:11525;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">
                  <v:imagedata r:id="rId16" o:title="Transfer"/>
                </v:shape>
                <v:shape id="Text Box 94" o:spid="_x0000_s1078" type="#_x0000_t202" style="position:absolute;left:1809;width:6858;height:2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rsidR="00861A92" w:rsidRPr="00861A92" w:rsidRDefault="00861A92" w:rsidP="00861A92">
                        <w:pPr>
                          <w:rPr>
                            <w:lang w:val="en-PH"/>
                          </w:rPr>
                        </w:pPr>
                        <w:r>
                          <w:rPr>
                            <w:lang w:val="en-PH"/>
                          </w:rPr>
                          <w:t>Request</w:t>
                        </w:r>
                      </w:p>
                    </w:txbxContent>
                  </v:textbox>
                </v:shape>
                <v:shape id="Text Box 95" o:spid="_x0000_s1079" type="#_x0000_t202" style="position:absolute;left:1714;top:5238;width:7430;height:2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rsidR="00861A92" w:rsidRPr="00861A92" w:rsidRDefault="00861A92" w:rsidP="00861A92">
                        <w:pPr>
                          <w:rPr>
                            <w:lang w:val="en-PH"/>
                          </w:rPr>
                        </w:pPr>
                        <w:r>
                          <w:rPr>
                            <w:lang w:val="en-PH"/>
                          </w:rPr>
                          <w:t>Response</w:t>
                        </w:r>
                      </w:p>
                    </w:txbxContent>
                  </v:textbox>
                </v:shape>
              </v:group>
            </w:pict>
          </mc:Fallback>
        </mc:AlternateContent>
      </w:r>
      <w:r w:rsidR="002845D4" w:rsidRPr="001C7072">
        <w:rPr>
          <w:rFonts w:ascii="Arial" w:hAnsi="Arial" w:cs="Arial"/>
          <w:b/>
          <w:bCs/>
          <w:color w:val="000000"/>
        </w:rPr>
        <w:t xml:space="preserve">Figure </w:t>
      </w:r>
      <w:r w:rsidR="00565495" w:rsidRPr="001C7072">
        <w:rPr>
          <w:rFonts w:ascii="Arial" w:hAnsi="Arial" w:cs="Arial"/>
          <w:b/>
          <w:bCs/>
          <w:color w:val="000000"/>
        </w:rPr>
        <w:t>4</w:t>
      </w:r>
      <w:r w:rsidR="002845D4" w:rsidRPr="001C7072">
        <w:rPr>
          <w:rFonts w:ascii="Arial" w:hAnsi="Arial" w:cs="Arial"/>
          <w:b/>
          <w:bCs/>
          <w:color w:val="000000"/>
        </w:rPr>
        <w:t>.</w:t>
      </w:r>
      <w:r w:rsidR="002845D4" w:rsidRPr="001C7072">
        <w:rPr>
          <w:rFonts w:ascii="Arial" w:hAnsi="Arial" w:cs="Arial"/>
          <w:color w:val="000000"/>
        </w:rPr>
        <w:t xml:space="preserve"> </w:t>
      </w:r>
      <w:r w:rsidR="00565495" w:rsidRPr="001C7072">
        <w:rPr>
          <w:rFonts w:ascii="Arial" w:hAnsi="Arial" w:cs="Arial"/>
          <w:color w:val="000000"/>
        </w:rPr>
        <w:t>System Architecture</w:t>
      </w:r>
      <w:r w:rsidR="002845D4" w:rsidRPr="001C7072">
        <w:rPr>
          <w:rFonts w:ascii="Arial" w:hAnsi="Arial" w:cs="Arial"/>
          <w:color w:val="000000"/>
        </w:rPr>
        <w:t xml:space="preserve"> for </w:t>
      </w:r>
      <w:r w:rsidR="002845D4" w:rsidRPr="001C7072">
        <w:rPr>
          <w:rFonts w:ascii="Arial" w:hAnsi="Arial" w:cs="Arial"/>
        </w:rPr>
        <w:t xml:space="preserve">A Seamless Teachers Web Platform for </w:t>
      </w:r>
      <w:proofErr w:type="spellStart"/>
      <w:r w:rsidR="002845D4" w:rsidRPr="001C7072">
        <w:rPr>
          <w:rFonts w:ascii="Arial" w:hAnsi="Arial" w:cs="Arial"/>
        </w:rPr>
        <w:t>Adhoc</w:t>
      </w:r>
      <w:proofErr w:type="spellEnd"/>
      <w:r w:rsidR="002845D4" w:rsidRPr="001C7072">
        <w:rPr>
          <w:rFonts w:ascii="Arial" w:hAnsi="Arial" w:cs="Arial"/>
        </w:rPr>
        <w:t xml:space="preserve"> Comprehensive Data Access in Magallanes Central Elementary School</w:t>
      </w:r>
    </w:p>
    <w:p w:rsidR="00861A92" w:rsidRPr="001C7072" w:rsidRDefault="002D5EC4" w:rsidP="00253E4F">
      <w:pPr>
        <w:pStyle w:val="NormalWeb"/>
        <w:spacing w:before="0" w:beforeAutospacing="0" w:after="160" w:afterAutospacing="0" w:line="480" w:lineRule="auto"/>
        <w:ind w:firstLine="720"/>
        <w:jc w:val="both"/>
        <w:rPr>
          <w:rFonts w:ascii="Arial" w:hAnsi="Arial" w:cs="Arial"/>
        </w:rPr>
      </w:pPr>
      <w:r w:rsidRPr="001C7072">
        <w:rPr>
          <w:rFonts w:ascii="Arial" w:hAnsi="Arial" w:cs="Arial"/>
          <w:noProof/>
        </w:rPr>
        <mc:AlternateContent>
          <mc:Choice Requires="wpg">
            <w:drawing>
              <wp:anchor distT="0" distB="0" distL="114300" distR="114300" simplePos="0" relativeHeight="251790336" behindDoc="0" locked="0" layoutInCell="1" allowOverlap="1">
                <wp:simplePos x="0" y="0"/>
                <wp:positionH relativeFrom="column">
                  <wp:posOffset>9525</wp:posOffset>
                </wp:positionH>
                <wp:positionV relativeFrom="paragraph">
                  <wp:posOffset>13335</wp:posOffset>
                </wp:positionV>
                <wp:extent cx="5724525" cy="1085850"/>
                <wp:effectExtent l="0" t="0" r="0" b="0"/>
                <wp:wrapNone/>
                <wp:docPr id="13" name="Group 13"/>
                <wp:cNvGraphicFramePr/>
                <a:graphic xmlns:a="http://schemas.openxmlformats.org/drawingml/2006/main">
                  <a:graphicData uri="http://schemas.microsoft.com/office/word/2010/wordprocessingGroup">
                    <wpg:wgp>
                      <wpg:cNvGrpSpPr/>
                      <wpg:grpSpPr>
                        <a:xfrm>
                          <a:off x="0" y="0"/>
                          <a:ext cx="5724525" cy="1085850"/>
                          <a:chOff x="9525" y="0"/>
                          <a:chExt cx="5724525" cy="1085850"/>
                        </a:xfrm>
                      </wpg:grpSpPr>
                      <wpg:grpSp>
                        <wpg:cNvPr id="255" name="Group 255"/>
                        <wpg:cNvGrpSpPr/>
                        <wpg:grpSpPr>
                          <a:xfrm>
                            <a:off x="9525" y="0"/>
                            <a:ext cx="1009651" cy="1038225"/>
                            <a:chOff x="0" y="0"/>
                            <a:chExt cx="1009651" cy="1038225"/>
                          </a:xfrm>
                        </wpg:grpSpPr>
                        <pic:pic xmlns:pic="http://schemas.openxmlformats.org/drawingml/2006/picture">
                          <pic:nvPicPr>
                            <pic:cNvPr id="251" name="Graphic 251" descr="Use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wps:wsp>
                          <wps:cNvPr id="252" name="Text Box 252"/>
                          <wps:cNvSpPr txBox="1"/>
                          <wps:spPr>
                            <a:xfrm>
                              <a:off x="133351" y="742950"/>
                              <a:ext cx="8763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65495" w:rsidRPr="00565495" w:rsidRDefault="00565495">
                                <w:pPr>
                                  <w:rPr>
                                    <w:lang w:val="en-PH"/>
                                  </w:rPr>
                                </w:pPr>
                                <w:r>
                                  <w:rPr>
                                    <w:lang w:val="en-PH"/>
                                  </w:rPr>
                                  <w:t>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 name="Group 69"/>
                        <wpg:cNvGrpSpPr/>
                        <wpg:grpSpPr>
                          <a:xfrm>
                            <a:off x="4953000" y="123825"/>
                            <a:ext cx="781050" cy="962025"/>
                            <a:chOff x="0" y="0"/>
                            <a:chExt cx="781050" cy="962025"/>
                          </a:xfrm>
                        </wpg:grpSpPr>
                        <pic:pic xmlns:pic="http://schemas.openxmlformats.org/drawingml/2006/picture">
                          <pic:nvPicPr>
                            <pic:cNvPr id="65" name="Graphic 65" descr="Database"/>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781050" cy="781050"/>
                            </a:xfrm>
                            <a:prstGeom prst="rect">
                              <a:avLst/>
                            </a:prstGeom>
                          </pic:spPr>
                        </pic:pic>
                        <wps:wsp>
                          <wps:cNvPr id="68" name="Text Box 68"/>
                          <wps:cNvSpPr txBox="1"/>
                          <wps:spPr>
                            <a:xfrm>
                              <a:off x="47625" y="666750"/>
                              <a:ext cx="723900" cy="2952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53E4F" w:rsidRPr="00565495" w:rsidRDefault="00253E4F" w:rsidP="00253E4F">
                                <w:pPr>
                                  <w:rPr>
                                    <w:lang w:val="en-PH"/>
                                  </w:rPr>
                                </w:pPr>
                                <w:r>
                                  <w:rPr>
                                    <w:lang w:val="en-PH"/>
                                  </w:rPr>
                                  <w:t>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9" name="Graphic 79" descr="Laptop"/>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2419350" y="142875"/>
                            <a:ext cx="904875" cy="904875"/>
                          </a:xfrm>
                          <a:prstGeom prst="rect">
                            <a:avLst/>
                          </a:prstGeom>
                        </pic:spPr>
                      </pic:pic>
                      <pic:pic xmlns:pic="http://schemas.openxmlformats.org/drawingml/2006/picture">
                        <pic:nvPicPr>
                          <pic:cNvPr id="98" name="Graphic 98" descr="Transfer"/>
                          <pic:cNvPicPr>
                            <a:picLocks noChangeAspect="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904875" y="304800"/>
                            <a:ext cx="1504950" cy="612775"/>
                          </a:xfrm>
                          <a:prstGeom prst="rect">
                            <a:avLst/>
                          </a:prstGeom>
                        </pic:spPr>
                      </pic:pic>
                    </wpg:wgp>
                  </a:graphicData>
                </a:graphic>
                <wp14:sizeRelH relativeFrom="margin">
                  <wp14:pctWidth>0</wp14:pctWidth>
                </wp14:sizeRelH>
              </wp:anchor>
            </w:drawing>
          </mc:Choice>
          <mc:Fallback>
            <w:pict>
              <v:group id="Group 13" o:spid="_x0000_s1080" style="position:absolute;left:0;text-align:left;margin-left:.75pt;margin-top:1.05pt;width:450.75pt;height:85.5pt;z-index:251790336;mso-width-relative:margin" coordorigin="95" coordsize="57245,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">
                <v:group id="Group 255" o:spid="_x0000_s1081" style="position:absolute;left:95;width:10096;height:10382" coordsize="10096,10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shape id="Graphic 251" o:spid="_x0000_s1082" type="#_x0000_t75" alt="User"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">
                    <v:imagedata r:id="rId23" o:title="User"/>
                  </v:shape>
                  <v:shape id="Text Box 252" o:spid="_x0000_s1083" type="#_x0000_t202" style="position:absolute;left:1333;top:7429;width:876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" filled="f" stroked="f">
                    <v:textbox>
                      <w:txbxContent>
                        <w:p w:rsidR="00565495" w:rsidRPr="00565495" w:rsidRDefault="00565495">
                          <w:pPr>
                            <w:rPr>
                              <w:lang w:val="en-PH"/>
                            </w:rPr>
                          </w:pPr>
                          <w:r>
                            <w:rPr>
                              <w:lang w:val="en-PH"/>
                            </w:rPr>
                            <w:t>Teacher</w:t>
                          </w:r>
                        </w:p>
                      </w:txbxContent>
                    </v:textbox>
                  </v:shape>
                </v:group>
                <v:group id="Group 69" o:spid="_x0000_s1084" style="position:absolute;left:49530;top:1238;width:7810;height:9620" coordsize="7810,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Graphic 65" o:spid="_x0000_s1085" type="#_x0000_t75" alt="Database" style="position:absolute;width:7810;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">
                    <v:imagedata r:id="rId24" o:title="Database"/>
                  </v:shape>
                  <v:shape id="Text Box 68" o:spid="_x0000_s1086" type="#_x0000_t202" style="position:absolute;left:476;top:6667;width:7239;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rsidR="00253E4F" w:rsidRPr="00565495" w:rsidRDefault="00253E4F" w:rsidP="00253E4F">
                          <w:pPr>
                            <w:rPr>
                              <w:lang w:val="en-PH"/>
                            </w:rPr>
                          </w:pPr>
                          <w:r>
                            <w:rPr>
                              <w:lang w:val="en-PH"/>
                            </w:rPr>
                            <w:t>Database</w:t>
                          </w:r>
                        </w:p>
                      </w:txbxContent>
                    </v:textbox>
                  </v:shape>
                </v:group>
                <v:shape id="Graphic 79" o:spid="_x0000_s1087" type="#_x0000_t75" alt="Laptop" style="position:absolute;left:24193;top:1428;width:9049;height:9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">
                  <v:imagedata r:id="rId25" o:title="Laptop"/>
                </v:shape>
                <v:shape id="Graphic 98" o:spid="_x0000_s1088" type="#_x0000_t75" alt="Transfer" style="position:absolute;left:9048;top:3048;width:150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">
                  <v:imagedata r:id="rId16" o:title="Transfer"/>
                </v:shape>
              </v:group>
            </w:pict>
          </mc:Fallback>
        </mc:AlternateContent>
      </w:r>
    </w:p>
    <w:p w:rsidR="00861A92" w:rsidRPr="001C7072" w:rsidRDefault="00861A92" w:rsidP="00F43BEA">
      <w:pPr>
        <w:pStyle w:val="NormalWeb"/>
        <w:spacing w:before="0" w:beforeAutospacing="0" w:after="160" w:afterAutospacing="0" w:line="480" w:lineRule="auto"/>
        <w:jc w:val="both"/>
        <w:rPr>
          <w:rFonts w:ascii="Arial" w:hAnsi="Arial" w:cs="Arial"/>
        </w:rPr>
      </w:pPr>
    </w:p>
    <w:p w:rsidR="00F43BEA" w:rsidRPr="001C7072" w:rsidRDefault="00F43BEA" w:rsidP="00F43BEA">
      <w:pPr>
        <w:pStyle w:val="NormalWeb"/>
        <w:spacing w:before="0" w:beforeAutospacing="0" w:after="160" w:afterAutospacing="0" w:line="480" w:lineRule="auto"/>
        <w:jc w:val="both"/>
        <w:rPr>
          <w:rFonts w:ascii="Arial" w:hAnsi="Arial" w:cs="Arial"/>
        </w:rPr>
      </w:pPr>
    </w:p>
    <w:p w:rsidR="007657CF" w:rsidRPr="001C7072" w:rsidRDefault="00946C44" w:rsidP="007657CF">
      <w:pPr>
        <w:pStyle w:val="NormalWeb"/>
        <w:spacing w:before="240" w:beforeAutospacing="0" w:after="240" w:afterAutospacing="0" w:line="480" w:lineRule="auto"/>
        <w:ind w:firstLine="720"/>
        <w:jc w:val="both"/>
        <w:rPr>
          <w:rFonts w:ascii="Arial" w:hAnsi="Arial" w:cs="Arial"/>
          <w:color w:val="000000"/>
        </w:rPr>
      </w:pPr>
      <w:r w:rsidRPr="001C7072">
        <w:rPr>
          <w:rFonts w:ascii="Arial" w:hAnsi="Arial" w:cs="Arial"/>
          <w:color w:val="000000"/>
        </w:rPr>
        <w:t xml:space="preserve">Figure 4 </w:t>
      </w:r>
      <w:r w:rsidR="003D51A5" w:rsidRPr="001C7072">
        <w:rPr>
          <w:rFonts w:ascii="Arial" w:hAnsi="Arial" w:cs="Arial"/>
          <w:color w:val="000000"/>
        </w:rPr>
        <w:t>displays</w:t>
      </w:r>
      <w:r w:rsidRPr="001C7072">
        <w:rPr>
          <w:rFonts w:ascii="Arial" w:hAnsi="Arial" w:cs="Arial"/>
          <w:color w:val="000000"/>
        </w:rPr>
        <w:t xml:space="preserve"> the system architecture of the proposed system. The teachers are the only authorized people to access the system. The teachers are in charge of the system to manage, create, and delete content. Teachers can access the files and </w:t>
      </w:r>
      <w:r w:rsidRPr="001C7072">
        <w:rPr>
          <w:rFonts w:ascii="Arial" w:hAnsi="Arial" w:cs="Arial"/>
          <w:color w:val="000000"/>
        </w:rPr>
        <w:lastRenderedPageBreak/>
        <w:t>documents in the teacher's data. It can print, edit, and upload materials, and it can also retrieve files or documents.</w:t>
      </w:r>
    </w:p>
    <w:p w:rsidR="003D51A5" w:rsidRPr="001C7072" w:rsidRDefault="007657CF" w:rsidP="007657CF">
      <w:pPr>
        <w:pStyle w:val="NormalWeb"/>
        <w:spacing w:before="240" w:beforeAutospacing="0" w:after="240" w:afterAutospacing="0" w:line="480" w:lineRule="auto"/>
        <w:ind w:firstLine="720"/>
        <w:jc w:val="both"/>
        <w:rPr>
          <w:rFonts w:ascii="Arial" w:hAnsi="Arial" w:cs="Arial"/>
          <w:noProof/>
        </w:rPr>
      </w:pPr>
      <w:r w:rsidRPr="001C7072">
        <w:rPr>
          <w:rFonts w:ascii="Arial" w:hAnsi="Arial" w:cs="Arial"/>
          <w:noProof/>
        </w:rPr>
        <w:drawing>
          <wp:anchor distT="0" distB="0" distL="114300" distR="114300" simplePos="0" relativeHeight="251793408" behindDoc="1" locked="0" layoutInCell="1" allowOverlap="1">
            <wp:simplePos x="0" y="0"/>
            <wp:positionH relativeFrom="margin">
              <wp:align>center</wp:align>
            </wp:positionH>
            <wp:positionV relativeFrom="paragraph">
              <wp:posOffset>641985</wp:posOffset>
            </wp:positionV>
            <wp:extent cx="4695825" cy="3459480"/>
            <wp:effectExtent l="0" t="0" r="9525" b="7620"/>
            <wp:wrapTight wrapText="bothSides">
              <wp:wrapPolygon edited="0">
                <wp:start x="0" y="0"/>
                <wp:lineTo x="0" y="21529"/>
                <wp:lineTo x="21556" y="21529"/>
                <wp:lineTo x="215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5825"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6668" w:rsidRPr="001C7072">
        <w:rPr>
          <w:rFonts w:ascii="Arial" w:hAnsi="Arial" w:cs="Arial"/>
          <w:b/>
        </w:rPr>
        <w:t>Figure 5</w:t>
      </w:r>
      <w:r w:rsidR="00935645" w:rsidRPr="001C7072">
        <w:rPr>
          <w:rFonts w:ascii="Arial" w:hAnsi="Arial" w:cs="Arial"/>
          <w:b/>
        </w:rPr>
        <w:t xml:space="preserve">. </w:t>
      </w:r>
      <w:r w:rsidR="003D51A5" w:rsidRPr="001C7072">
        <w:rPr>
          <w:rFonts w:ascii="Arial" w:hAnsi="Arial" w:cs="Arial"/>
          <w:color w:val="000000"/>
        </w:rPr>
        <w:t>Entity Relationship Diagram</w:t>
      </w:r>
      <w:r w:rsidR="003D51A5" w:rsidRPr="001C7072">
        <w:rPr>
          <w:rFonts w:ascii="Arial" w:hAnsi="Arial" w:cs="Arial"/>
        </w:rPr>
        <w:t xml:space="preserve"> for A Seamless Teachers Web Platform for </w:t>
      </w:r>
      <w:proofErr w:type="spellStart"/>
      <w:r w:rsidR="003D51A5" w:rsidRPr="001C7072">
        <w:rPr>
          <w:rFonts w:ascii="Arial" w:hAnsi="Arial" w:cs="Arial"/>
        </w:rPr>
        <w:t>Adhoc</w:t>
      </w:r>
      <w:proofErr w:type="spellEnd"/>
      <w:r w:rsidR="003D51A5" w:rsidRPr="001C7072">
        <w:rPr>
          <w:rFonts w:ascii="Arial" w:hAnsi="Arial" w:cs="Arial"/>
        </w:rPr>
        <w:t xml:space="preserve"> Comprehensive Data Access</w:t>
      </w:r>
    </w:p>
    <w:p w:rsidR="00935645" w:rsidRPr="001C7072" w:rsidRDefault="00F43BEA" w:rsidP="00FB5A34">
      <w:pPr>
        <w:pStyle w:val="NormalWeb"/>
        <w:spacing w:before="240" w:beforeAutospacing="0" w:after="240" w:afterAutospacing="0" w:line="480" w:lineRule="auto"/>
        <w:ind w:firstLine="720"/>
        <w:jc w:val="both"/>
        <w:rPr>
          <w:rFonts w:ascii="Arial" w:hAnsi="Arial" w:cs="Arial"/>
          <w:color w:val="0D0D0D"/>
          <w:shd w:val="clear" w:color="auto" w:fill="FFFFFF"/>
        </w:rPr>
      </w:pPr>
      <w:r w:rsidRPr="001C7072">
        <w:rPr>
          <w:rFonts w:ascii="Arial" w:hAnsi="Arial" w:cs="Arial"/>
        </w:rPr>
        <w:t xml:space="preserve">Figure 5 </w:t>
      </w:r>
      <w:r w:rsidR="003D51A5" w:rsidRPr="001C7072">
        <w:rPr>
          <w:rFonts w:ascii="Arial" w:hAnsi="Arial" w:cs="Arial"/>
          <w:color w:val="000000"/>
        </w:rPr>
        <w:t xml:space="preserve">displays </w:t>
      </w:r>
      <w:r w:rsidRPr="001C7072">
        <w:rPr>
          <w:rFonts w:ascii="Arial" w:hAnsi="Arial" w:cs="Arial"/>
        </w:rPr>
        <w:t xml:space="preserve">the </w:t>
      </w:r>
      <w:r w:rsidR="00FB5A34" w:rsidRPr="001C7072">
        <w:rPr>
          <w:rFonts w:ascii="Arial" w:hAnsi="Arial" w:cs="Arial"/>
          <w:color w:val="0D0D0D"/>
          <w:shd w:val="clear" w:color="auto" w:fill="FFFFFF"/>
        </w:rPr>
        <w:t>Entity-Relationship Diagram (ERD) reflects this functionality within its design. Each teacher can possess multiple folders, denoted by the one-to-many relationship between teachers and folders. Folders, in turn, can encompass multiple files, establishing another one-to-many relationship between folders and files. Moreover, folders can be organized hierarchically with the potential for nesting, represented by the many-to-one relationship of folders to parent folders. Teachers are empowered to perform actions such as retrieving folders and files, searching for specific items, creating new folders, uploading files, deleting items, updating folder and file names, editing file content, and printing file content. This structural framework ensures efficient management and accessibility of educational resources, supporting teachers in their instructional endeavors.</w:t>
      </w:r>
    </w:p>
    <w:p w:rsidR="003810BF" w:rsidRPr="001C7072" w:rsidRDefault="003810BF" w:rsidP="003810BF">
      <w:pPr>
        <w:pStyle w:val="NormalWeb"/>
        <w:spacing w:before="240" w:beforeAutospacing="0" w:after="240" w:afterAutospacing="0" w:line="480" w:lineRule="auto"/>
        <w:jc w:val="both"/>
        <w:rPr>
          <w:rFonts w:ascii="Arial" w:hAnsi="Arial" w:cs="Arial"/>
          <w:b/>
        </w:rPr>
      </w:pPr>
      <w:r w:rsidRPr="001C7072">
        <w:rPr>
          <w:rFonts w:ascii="Arial" w:hAnsi="Arial" w:cs="Arial"/>
          <w:b/>
        </w:rPr>
        <w:lastRenderedPageBreak/>
        <w:t xml:space="preserve">Figure </w:t>
      </w:r>
      <w:r w:rsidR="00CF3810" w:rsidRPr="001C7072">
        <w:rPr>
          <w:rFonts w:ascii="Arial" w:hAnsi="Arial" w:cs="Arial"/>
          <w:b/>
        </w:rPr>
        <w:t>6. Prototype</w:t>
      </w:r>
    </w:p>
    <w:p w:rsidR="00631154" w:rsidRPr="001C7072" w:rsidRDefault="00631154" w:rsidP="00631154">
      <w:pPr>
        <w:pStyle w:val="NormalWeb"/>
        <w:spacing w:before="240" w:beforeAutospacing="0" w:after="240" w:afterAutospacing="0" w:line="480" w:lineRule="auto"/>
        <w:jc w:val="center"/>
        <w:rPr>
          <w:rFonts w:ascii="Arial" w:hAnsi="Arial" w:cs="Arial"/>
        </w:rPr>
      </w:pPr>
      <w:r w:rsidRPr="001C7072">
        <w:rPr>
          <w:rFonts w:ascii="Arial" w:hAnsi="Arial" w:cs="Arial"/>
          <w:noProof/>
        </w:rPr>
        <w:drawing>
          <wp:anchor distT="0" distB="0" distL="114300" distR="114300" simplePos="0" relativeHeight="251792384" behindDoc="0" locked="0" layoutInCell="1" allowOverlap="1" wp14:anchorId="7681F62B">
            <wp:simplePos x="0" y="0"/>
            <wp:positionH relativeFrom="margin">
              <wp:align>right</wp:align>
            </wp:positionH>
            <wp:positionV relativeFrom="paragraph">
              <wp:posOffset>243840</wp:posOffset>
            </wp:positionV>
            <wp:extent cx="5731510" cy="3222625"/>
            <wp:effectExtent l="19050" t="19050" r="21590" b="158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r w:rsidRPr="001C7072">
        <w:rPr>
          <w:rFonts w:ascii="Arial" w:hAnsi="Arial" w:cs="Arial"/>
        </w:rPr>
        <w:t>Login Page</w:t>
      </w:r>
    </w:p>
    <w:p w:rsidR="00935645" w:rsidRPr="001C7072" w:rsidRDefault="00935645" w:rsidP="00935645">
      <w:pPr>
        <w:pStyle w:val="NormalWeb"/>
        <w:spacing w:before="240" w:beforeAutospacing="0" w:after="240" w:afterAutospacing="0" w:line="480" w:lineRule="auto"/>
        <w:jc w:val="both"/>
        <w:rPr>
          <w:rFonts w:ascii="Arial" w:hAnsi="Arial" w:cs="Arial"/>
          <w:b/>
        </w:rPr>
      </w:pPr>
    </w:p>
    <w:p w:rsidR="00631154" w:rsidRPr="001C7072" w:rsidRDefault="00631154" w:rsidP="00631154">
      <w:pPr>
        <w:pStyle w:val="NormalWeb"/>
        <w:spacing w:before="240" w:beforeAutospacing="0" w:after="240" w:afterAutospacing="0" w:line="480" w:lineRule="auto"/>
        <w:jc w:val="center"/>
        <w:rPr>
          <w:rFonts w:ascii="Arial" w:hAnsi="Arial" w:cs="Arial"/>
        </w:rPr>
      </w:pPr>
      <w:r w:rsidRPr="001C7072">
        <w:rPr>
          <w:rFonts w:ascii="Arial" w:hAnsi="Arial" w:cs="Arial"/>
          <w:noProof/>
        </w:rPr>
        <w:drawing>
          <wp:anchor distT="0" distB="0" distL="114300" distR="114300" simplePos="0" relativeHeight="251801600" behindDoc="1" locked="0" layoutInCell="1" allowOverlap="1" wp14:anchorId="4DFF5E23">
            <wp:simplePos x="0" y="0"/>
            <wp:positionH relativeFrom="margin">
              <wp:align>left</wp:align>
            </wp:positionH>
            <wp:positionV relativeFrom="paragraph">
              <wp:posOffset>264795</wp:posOffset>
            </wp:positionV>
            <wp:extent cx="5731510" cy="3222625"/>
            <wp:effectExtent l="19050" t="19050" r="21590" b="1587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r w:rsidRPr="001C7072">
        <w:rPr>
          <w:rFonts w:ascii="Arial" w:hAnsi="Arial" w:cs="Arial"/>
        </w:rPr>
        <w:t>Sign Up Page</w:t>
      </w:r>
    </w:p>
    <w:p w:rsidR="007657CF" w:rsidRPr="001C7072" w:rsidRDefault="007657CF"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FE203B" w:rsidP="00935645">
      <w:pPr>
        <w:pStyle w:val="NormalWeb"/>
        <w:spacing w:before="240" w:beforeAutospacing="0" w:after="240" w:afterAutospacing="0" w:line="480" w:lineRule="auto"/>
        <w:jc w:val="both"/>
        <w:rPr>
          <w:rFonts w:ascii="Arial" w:hAnsi="Arial" w:cs="Arial"/>
          <w:b/>
        </w:rPr>
      </w:pPr>
    </w:p>
    <w:p w:rsidR="00FE203B" w:rsidRPr="001C7072" w:rsidRDefault="00631154" w:rsidP="00D97447">
      <w:pPr>
        <w:pStyle w:val="NormalWeb"/>
        <w:spacing w:before="240" w:beforeAutospacing="0" w:after="240" w:afterAutospacing="0" w:line="480" w:lineRule="auto"/>
        <w:jc w:val="center"/>
        <w:rPr>
          <w:rFonts w:ascii="Arial" w:hAnsi="Arial" w:cs="Arial"/>
        </w:rPr>
      </w:pPr>
      <w:r w:rsidRPr="001C7072">
        <w:rPr>
          <w:rFonts w:ascii="Arial" w:hAnsi="Arial" w:cs="Arial"/>
          <w:noProof/>
        </w:rPr>
        <w:lastRenderedPageBreak/>
        <w:drawing>
          <wp:anchor distT="0" distB="0" distL="114300" distR="114300" simplePos="0" relativeHeight="251798528" behindDoc="1" locked="0" layoutInCell="1" allowOverlap="1" wp14:anchorId="629F54B1">
            <wp:simplePos x="0" y="0"/>
            <wp:positionH relativeFrom="margin">
              <wp:align>left</wp:align>
            </wp:positionH>
            <wp:positionV relativeFrom="paragraph">
              <wp:posOffset>303530</wp:posOffset>
            </wp:positionV>
            <wp:extent cx="5731510" cy="3222625"/>
            <wp:effectExtent l="19050" t="19050" r="21590" b="1587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r w:rsidRPr="001C7072">
        <w:rPr>
          <w:rFonts w:ascii="Arial" w:hAnsi="Arial" w:cs="Arial"/>
        </w:rPr>
        <w:t>Home Page</w:t>
      </w:r>
    </w:p>
    <w:p w:rsidR="00FE203B" w:rsidRPr="001C7072" w:rsidRDefault="00FE203B" w:rsidP="00FE203B">
      <w:pPr>
        <w:rPr>
          <w:rFonts w:ascii="Arial" w:hAnsi="Arial" w:cs="Arial"/>
          <w:sz w:val="24"/>
          <w:szCs w:val="24"/>
          <w:lang w:val="en-PH" w:eastAsia="en-PH"/>
        </w:rPr>
      </w:pPr>
    </w:p>
    <w:p w:rsidR="00FE203B" w:rsidRPr="001C7072" w:rsidRDefault="00FE203B" w:rsidP="00FE203B">
      <w:pPr>
        <w:tabs>
          <w:tab w:val="left" w:pos="6615"/>
        </w:tabs>
        <w:rPr>
          <w:rFonts w:ascii="Arial" w:hAnsi="Arial" w:cs="Arial"/>
          <w:sz w:val="24"/>
          <w:szCs w:val="24"/>
          <w:lang w:val="en-PH" w:eastAsia="en-PH"/>
        </w:rPr>
      </w:pPr>
      <w:r w:rsidRPr="001C7072">
        <w:rPr>
          <w:rFonts w:ascii="Arial" w:hAnsi="Arial" w:cs="Arial"/>
          <w:sz w:val="24"/>
          <w:szCs w:val="24"/>
          <w:lang w:val="en-PH" w:eastAsia="en-PH"/>
        </w:rPr>
        <w:tab/>
      </w:r>
    </w:p>
    <w:p w:rsidR="00935645" w:rsidRPr="001C7072" w:rsidRDefault="00935645"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1C7072" w:rsidP="00631154">
      <w:pPr>
        <w:jc w:val="center"/>
        <w:rPr>
          <w:rFonts w:ascii="Arial" w:hAnsi="Arial" w:cs="Arial"/>
          <w:sz w:val="24"/>
          <w:szCs w:val="24"/>
          <w:lang w:val="en-PH" w:eastAsia="en-PH"/>
        </w:rPr>
      </w:pPr>
      <w:r w:rsidRPr="001C7072">
        <w:rPr>
          <w:rFonts w:ascii="Arial" w:hAnsi="Arial" w:cs="Arial"/>
          <w:sz w:val="24"/>
          <w:szCs w:val="24"/>
          <w:lang w:val="en-PH" w:eastAsia="en-PH"/>
        </w:rPr>
        <w:t>File List Page</w:t>
      </w:r>
    </w:p>
    <w:p w:rsidR="00FE203B" w:rsidRPr="001C7072" w:rsidRDefault="00631154" w:rsidP="00FE203B">
      <w:pPr>
        <w:rPr>
          <w:rFonts w:ascii="Arial" w:hAnsi="Arial" w:cs="Arial"/>
          <w:sz w:val="24"/>
          <w:szCs w:val="24"/>
          <w:lang w:val="en-PH" w:eastAsia="en-PH"/>
        </w:rPr>
      </w:pPr>
      <w:r w:rsidRPr="001C7072">
        <w:rPr>
          <w:rFonts w:ascii="Arial" w:hAnsi="Arial" w:cs="Arial"/>
          <w:noProof/>
          <w:sz w:val="24"/>
          <w:szCs w:val="24"/>
        </w:rPr>
        <w:drawing>
          <wp:anchor distT="0" distB="0" distL="114300" distR="114300" simplePos="0" relativeHeight="251799552" behindDoc="1" locked="0" layoutInCell="1" allowOverlap="1" wp14:anchorId="2B1067F2">
            <wp:simplePos x="0" y="0"/>
            <wp:positionH relativeFrom="margin">
              <wp:align>right</wp:align>
            </wp:positionH>
            <wp:positionV relativeFrom="paragraph">
              <wp:posOffset>39370</wp:posOffset>
            </wp:positionV>
            <wp:extent cx="5731510" cy="3222625"/>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rsidR="00FE203B" w:rsidRPr="001C7072" w:rsidRDefault="00FE203B" w:rsidP="00FE203B">
      <w:pPr>
        <w:tabs>
          <w:tab w:val="left" w:pos="6060"/>
        </w:tabs>
        <w:rPr>
          <w:rFonts w:ascii="Arial" w:hAnsi="Arial" w:cs="Arial"/>
          <w:sz w:val="24"/>
          <w:szCs w:val="24"/>
          <w:lang w:val="en-PH" w:eastAsia="en-PH"/>
        </w:rPr>
      </w:pPr>
      <w:r w:rsidRPr="001C7072">
        <w:rPr>
          <w:rFonts w:ascii="Arial" w:hAnsi="Arial" w:cs="Arial"/>
          <w:sz w:val="24"/>
          <w:szCs w:val="24"/>
          <w:lang w:val="en-PH" w:eastAsia="en-PH"/>
        </w:rPr>
        <w:tab/>
      </w: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tabs>
          <w:tab w:val="left" w:pos="6870"/>
        </w:tabs>
        <w:rPr>
          <w:rFonts w:ascii="Arial" w:hAnsi="Arial" w:cs="Arial"/>
          <w:sz w:val="24"/>
          <w:szCs w:val="24"/>
          <w:lang w:val="en-PH" w:eastAsia="en-PH"/>
        </w:rPr>
      </w:pPr>
      <w:r w:rsidRPr="001C7072">
        <w:rPr>
          <w:rFonts w:ascii="Arial" w:hAnsi="Arial" w:cs="Arial"/>
          <w:sz w:val="24"/>
          <w:szCs w:val="24"/>
          <w:lang w:val="en-PH" w:eastAsia="en-PH"/>
        </w:rPr>
        <w:tab/>
      </w:r>
    </w:p>
    <w:p w:rsidR="00FE203B" w:rsidRPr="001C7072" w:rsidRDefault="00FE203B" w:rsidP="00FE203B">
      <w:pPr>
        <w:rPr>
          <w:rFonts w:ascii="Arial" w:hAnsi="Arial" w:cs="Arial"/>
          <w:sz w:val="24"/>
          <w:szCs w:val="24"/>
          <w:lang w:val="en-PH" w:eastAsia="en-PH"/>
        </w:rPr>
      </w:pPr>
    </w:p>
    <w:p w:rsidR="00FE203B" w:rsidRPr="001C7072" w:rsidRDefault="001C7072" w:rsidP="001C7072">
      <w:pPr>
        <w:jc w:val="center"/>
        <w:rPr>
          <w:rFonts w:ascii="Arial" w:hAnsi="Arial" w:cs="Arial"/>
          <w:sz w:val="24"/>
          <w:szCs w:val="24"/>
          <w:lang w:val="en-PH" w:eastAsia="en-PH"/>
        </w:rPr>
      </w:pPr>
      <w:r w:rsidRPr="001C7072">
        <w:rPr>
          <w:rFonts w:ascii="Arial" w:hAnsi="Arial" w:cs="Arial"/>
          <w:sz w:val="24"/>
          <w:szCs w:val="24"/>
          <w:lang w:val="en-PH" w:eastAsia="en-PH"/>
        </w:rPr>
        <w:lastRenderedPageBreak/>
        <w:t>Folder List Page</w:t>
      </w:r>
    </w:p>
    <w:p w:rsidR="00FE203B" w:rsidRPr="001C7072" w:rsidRDefault="001C7072" w:rsidP="00FE203B">
      <w:pPr>
        <w:rPr>
          <w:rFonts w:ascii="Arial" w:hAnsi="Arial" w:cs="Arial"/>
          <w:sz w:val="24"/>
          <w:szCs w:val="24"/>
          <w:lang w:val="en-PH" w:eastAsia="en-PH"/>
        </w:rPr>
      </w:pPr>
      <w:r w:rsidRPr="001C7072">
        <w:rPr>
          <w:rFonts w:ascii="Arial" w:hAnsi="Arial" w:cs="Arial"/>
          <w:noProof/>
          <w:sz w:val="24"/>
          <w:szCs w:val="24"/>
        </w:rPr>
        <w:drawing>
          <wp:anchor distT="0" distB="0" distL="114300" distR="114300" simplePos="0" relativeHeight="251796480" behindDoc="1" locked="0" layoutInCell="1" allowOverlap="1" wp14:anchorId="03DD0CCD">
            <wp:simplePos x="0" y="0"/>
            <wp:positionH relativeFrom="margin">
              <wp:align>right</wp:align>
            </wp:positionH>
            <wp:positionV relativeFrom="paragraph">
              <wp:posOffset>24765</wp:posOffset>
            </wp:positionV>
            <wp:extent cx="5731510" cy="3222625"/>
            <wp:effectExtent l="19050" t="19050" r="21590" b="158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1C7072" w:rsidP="001C7072">
      <w:pPr>
        <w:jc w:val="center"/>
        <w:rPr>
          <w:rFonts w:ascii="Arial" w:hAnsi="Arial" w:cs="Arial"/>
          <w:sz w:val="24"/>
          <w:szCs w:val="24"/>
          <w:lang w:val="en-PH" w:eastAsia="en-PH"/>
        </w:rPr>
      </w:pPr>
      <w:r w:rsidRPr="001C7072">
        <w:rPr>
          <w:rFonts w:ascii="Arial" w:hAnsi="Arial" w:cs="Arial"/>
          <w:noProof/>
          <w:sz w:val="24"/>
          <w:szCs w:val="24"/>
        </w:rPr>
        <w:drawing>
          <wp:anchor distT="0" distB="0" distL="114300" distR="114300" simplePos="0" relativeHeight="251797504" behindDoc="1" locked="0" layoutInCell="1" allowOverlap="1" wp14:anchorId="3A060301">
            <wp:simplePos x="0" y="0"/>
            <wp:positionH relativeFrom="margin">
              <wp:align>center</wp:align>
            </wp:positionH>
            <wp:positionV relativeFrom="paragraph">
              <wp:posOffset>316230</wp:posOffset>
            </wp:positionV>
            <wp:extent cx="5731510" cy="3222625"/>
            <wp:effectExtent l="19050" t="19050" r="21590" b="158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r w:rsidRPr="001C7072">
        <w:rPr>
          <w:rFonts w:ascii="Arial" w:hAnsi="Arial" w:cs="Arial"/>
          <w:sz w:val="24"/>
          <w:szCs w:val="24"/>
          <w:lang w:val="en-PH" w:eastAsia="en-PH"/>
        </w:rPr>
        <w:t>Recent List Page</w:t>
      </w: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331B03" w:rsidRPr="001C7072" w:rsidRDefault="00331B03" w:rsidP="00FE203B">
      <w:pPr>
        <w:rPr>
          <w:rFonts w:ascii="Arial" w:hAnsi="Arial" w:cs="Arial"/>
          <w:noProof/>
          <w:sz w:val="24"/>
          <w:szCs w:val="24"/>
        </w:rPr>
      </w:pPr>
    </w:p>
    <w:p w:rsidR="00331B03" w:rsidRPr="001C7072" w:rsidRDefault="00331B03" w:rsidP="00FE203B">
      <w:pPr>
        <w:rPr>
          <w:rFonts w:ascii="Arial" w:hAnsi="Arial" w:cs="Arial"/>
          <w:sz w:val="24"/>
          <w:szCs w:val="24"/>
          <w:lang w:val="en-PH" w:eastAsia="en-PH"/>
        </w:rPr>
      </w:pPr>
    </w:p>
    <w:p w:rsidR="00FE203B" w:rsidRPr="001C7072" w:rsidRDefault="00FE203B"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1C7072" w:rsidP="001C7072">
      <w:pPr>
        <w:jc w:val="center"/>
        <w:rPr>
          <w:rFonts w:ascii="Arial" w:hAnsi="Arial" w:cs="Arial"/>
          <w:sz w:val="24"/>
          <w:szCs w:val="24"/>
          <w:lang w:val="en-PH" w:eastAsia="en-PH"/>
        </w:rPr>
      </w:pPr>
      <w:r w:rsidRPr="001C7072">
        <w:rPr>
          <w:rFonts w:ascii="Arial" w:hAnsi="Arial" w:cs="Arial"/>
          <w:sz w:val="24"/>
          <w:szCs w:val="24"/>
          <w:lang w:val="en-PH" w:eastAsia="en-PH"/>
        </w:rPr>
        <w:t>Account List Page</w:t>
      </w:r>
    </w:p>
    <w:p w:rsidR="00331B03" w:rsidRPr="001C7072" w:rsidRDefault="001C7072" w:rsidP="00FE203B">
      <w:pPr>
        <w:rPr>
          <w:rFonts w:ascii="Arial" w:hAnsi="Arial" w:cs="Arial"/>
          <w:sz w:val="24"/>
          <w:szCs w:val="24"/>
          <w:lang w:val="en-PH" w:eastAsia="en-PH"/>
        </w:rPr>
      </w:pPr>
      <w:r w:rsidRPr="001C7072">
        <w:rPr>
          <w:rFonts w:ascii="Arial" w:hAnsi="Arial" w:cs="Arial"/>
          <w:noProof/>
          <w:sz w:val="24"/>
          <w:szCs w:val="24"/>
        </w:rPr>
        <w:drawing>
          <wp:anchor distT="0" distB="0" distL="114300" distR="114300" simplePos="0" relativeHeight="251802624" behindDoc="1" locked="0" layoutInCell="1" allowOverlap="1" wp14:anchorId="10943799">
            <wp:simplePos x="0" y="0"/>
            <wp:positionH relativeFrom="margin">
              <wp:align>right</wp:align>
            </wp:positionH>
            <wp:positionV relativeFrom="paragraph">
              <wp:posOffset>28575</wp:posOffset>
            </wp:positionV>
            <wp:extent cx="5731510" cy="3222625"/>
            <wp:effectExtent l="19050" t="19050" r="21590" b="158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331B03" w:rsidRPr="001C7072" w:rsidRDefault="00331B03" w:rsidP="00FE203B">
      <w:pPr>
        <w:rPr>
          <w:rFonts w:ascii="Arial" w:hAnsi="Arial" w:cs="Arial"/>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1C7072">
      <w:pPr>
        <w:jc w:val="center"/>
        <w:rPr>
          <w:rFonts w:ascii="Arial" w:hAnsi="Arial" w:cs="Arial"/>
          <w:sz w:val="24"/>
          <w:szCs w:val="24"/>
          <w:lang w:val="en-PH" w:eastAsia="en-PH"/>
        </w:rPr>
      </w:pPr>
      <w:r w:rsidRPr="001C7072">
        <w:rPr>
          <w:rFonts w:ascii="Arial" w:hAnsi="Arial" w:cs="Arial"/>
          <w:sz w:val="24"/>
          <w:szCs w:val="24"/>
          <w:lang w:val="en-PH" w:eastAsia="en-PH"/>
        </w:rPr>
        <w:t>Log Out Page</w:t>
      </w:r>
    </w:p>
    <w:p w:rsidR="001C7072" w:rsidRPr="001C7072" w:rsidRDefault="001C7072" w:rsidP="00FE203B">
      <w:pPr>
        <w:rPr>
          <w:rFonts w:ascii="Arial" w:hAnsi="Arial" w:cs="Arial"/>
          <w:b/>
          <w:sz w:val="24"/>
          <w:szCs w:val="24"/>
          <w:lang w:val="en-PH" w:eastAsia="en-PH"/>
        </w:rPr>
      </w:pPr>
      <w:r w:rsidRPr="001C7072">
        <w:rPr>
          <w:rFonts w:ascii="Arial" w:hAnsi="Arial" w:cs="Arial"/>
          <w:noProof/>
          <w:sz w:val="24"/>
          <w:szCs w:val="24"/>
        </w:rPr>
        <w:drawing>
          <wp:anchor distT="0" distB="0" distL="114300" distR="114300" simplePos="0" relativeHeight="251800576" behindDoc="1" locked="0" layoutInCell="1" allowOverlap="1" wp14:anchorId="2D11E5DF">
            <wp:simplePos x="0" y="0"/>
            <wp:positionH relativeFrom="margin">
              <wp:posOffset>66675</wp:posOffset>
            </wp:positionH>
            <wp:positionV relativeFrom="paragraph">
              <wp:posOffset>26670</wp:posOffset>
            </wp:positionV>
            <wp:extent cx="5731510" cy="3222625"/>
            <wp:effectExtent l="19050" t="19050" r="21590" b="158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3222625"/>
                    </a:xfrm>
                    <a:prstGeom prst="rect">
                      <a:avLst/>
                    </a:prstGeom>
                    <a:ln>
                      <a:solidFill>
                        <a:schemeClr val="tx1"/>
                      </a:solidFill>
                    </a:ln>
                  </pic:spPr>
                </pic:pic>
              </a:graphicData>
            </a:graphic>
          </wp:anchor>
        </w:drawing>
      </w: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1C7072" w:rsidRPr="001C7072" w:rsidRDefault="001C7072" w:rsidP="00FE203B">
      <w:pPr>
        <w:rPr>
          <w:rFonts w:ascii="Arial" w:hAnsi="Arial" w:cs="Arial"/>
          <w:b/>
          <w:sz w:val="24"/>
          <w:szCs w:val="24"/>
          <w:lang w:val="en-PH" w:eastAsia="en-PH"/>
        </w:rPr>
      </w:pPr>
    </w:p>
    <w:p w:rsidR="00331B03" w:rsidRPr="001C7072" w:rsidRDefault="00331B03" w:rsidP="00FE203B">
      <w:pPr>
        <w:rPr>
          <w:rFonts w:ascii="Arial" w:hAnsi="Arial" w:cs="Arial"/>
          <w:b/>
          <w:sz w:val="24"/>
          <w:szCs w:val="24"/>
          <w:lang w:val="en-PH" w:eastAsia="en-PH"/>
        </w:rPr>
      </w:pPr>
      <w:r w:rsidRPr="001C7072">
        <w:rPr>
          <w:rFonts w:ascii="Arial" w:hAnsi="Arial" w:cs="Arial"/>
          <w:b/>
          <w:sz w:val="24"/>
          <w:szCs w:val="24"/>
          <w:lang w:val="en-PH" w:eastAsia="en-PH"/>
        </w:rPr>
        <w:t>References:</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 </w:t>
      </w:r>
      <w:proofErr w:type="spellStart"/>
      <w:r w:rsidRPr="00331B03">
        <w:rPr>
          <w:rFonts w:ascii="Arial" w:eastAsia="Times New Roman" w:hAnsi="Arial" w:cs="Arial"/>
          <w:color w:val="222222"/>
          <w:sz w:val="24"/>
          <w:szCs w:val="24"/>
          <w:shd w:val="clear" w:color="auto" w:fill="FFFFFF"/>
          <w:lang w:val="en-PH" w:eastAsia="en-PH"/>
        </w:rPr>
        <w:t>Malliou</w:t>
      </w:r>
      <w:proofErr w:type="spellEnd"/>
      <w:r w:rsidRPr="00331B03">
        <w:rPr>
          <w:rFonts w:ascii="Arial" w:eastAsia="Times New Roman" w:hAnsi="Arial" w:cs="Arial"/>
          <w:color w:val="222222"/>
          <w:sz w:val="24"/>
          <w:szCs w:val="24"/>
          <w:shd w:val="clear" w:color="auto" w:fill="FFFFFF"/>
          <w:lang w:val="en-PH" w:eastAsia="en-PH"/>
        </w:rPr>
        <w:t xml:space="preserve">, E., Stavros, S., </w:t>
      </w:r>
      <w:proofErr w:type="spellStart"/>
      <w:r w:rsidRPr="00331B03">
        <w:rPr>
          <w:rFonts w:ascii="Arial" w:eastAsia="Times New Roman" w:hAnsi="Arial" w:cs="Arial"/>
          <w:color w:val="222222"/>
          <w:sz w:val="24"/>
          <w:szCs w:val="24"/>
          <w:shd w:val="clear" w:color="auto" w:fill="FFFFFF"/>
          <w:lang w:val="en-PH" w:eastAsia="en-PH"/>
        </w:rPr>
        <w:t>Sotiriou</w:t>
      </w:r>
      <w:proofErr w:type="spellEnd"/>
      <w:r w:rsidRPr="00331B03">
        <w:rPr>
          <w:rFonts w:ascii="Arial" w:eastAsia="Times New Roman" w:hAnsi="Arial" w:cs="Arial"/>
          <w:color w:val="222222"/>
          <w:sz w:val="24"/>
          <w:szCs w:val="24"/>
          <w:shd w:val="clear" w:color="auto" w:fill="FFFFFF"/>
          <w:lang w:val="en-PH" w:eastAsia="en-PH"/>
        </w:rPr>
        <w:t xml:space="preserve">, S. A., </w:t>
      </w:r>
      <w:proofErr w:type="spellStart"/>
      <w:r w:rsidRPr="00331B03">
        <w:rPr>
          <w:rFonts w:ascii="Arial" w:eastAsia="Times New Roman" w:hAnsi="Arial" w:cs="Arial"/>
          <w:color w:val="222222"/>
          <w:sz w:val="24"/>
          <w:szCs w:val="24"/>
          <w:shd w:val="clear" w:color="auto" w:fill="FFFFFF"/>
          <w:lang w:val="en-PH" w:eastAsia="en-PH"/>
        </w:rPr>
        <w:t>Miliarakis</w:t>
      </w:r>
      <w:proofErr w:type="spellEnd"/>
      <w:r w:rsidRPr="00331B03">
        <w:rPr>
          <w:rFonts w:ascii="Arial" w:eastAsia="Times New Roman" w:hAnsi="Arial" w:cs="Arial"/>
          <w:color w:val="222222"/>
          <w:sz w:val="24"/>
          <w:szCs w:val="24"/>
          <w:shd w:val="clear" w:color="auto" w:fill="FFFFFF"/>
          <w:lang w:val="en-PH" w:eastAsia="en-PH"/>
        </w:rPr>
        <w:t xml:space="preserve">, A., &amp; </w:t>
      </w:r>
      <w:proofErr w:type="spellStart"/>
      <w:r w:rsidRPr="00331B03">
        <w:rPr>
          <w:rFonts w:ascii="Arial" w:eastAsia="Times New Roman" w:hAnsi="Arial" w:cs="Arial"/>
          <w:color w:val="222222"/>
          <w:sz w:val="24"/>
          <w:szCs w:val="24"/>
          <w:shd w:val="clear" w:color="auto" w:fill="FFFFFF"/>
          <w:lang w:val="en-PH" w:eastAsia="en-PH"/>
        </w:rPr>
        <w:t>Stratakis</w:t>
      </w:r>
      <w:proofErr w:type="spellEnd"/>
      <w:r w:rsidRPr="00331B03">
        <w:rPr>
          <w:rFonts w:ascii="Arial" w:eastAsia="Times New Roman" w:hAnsi="Arial" w:cs="Arial"/>
          <w:color w:val="222222"/>
          <w:sz w:val="24"/>
          <w:szCs w:val="24"/>
          <w:shd w:val="clear" w:color="auto" w:fill="FFFFFF"/>
          <w:lang w:val="en-PH" w:eastAsia="en-PH"/>
        </w:rPr>
        <w:t xml:space="preserve">, M. (2002). The AD-HOC project: eLearning anywhere, anytime. </w:t>
      </w:r>
      <w:r w:rsidRPr="00331B03">
        <w:rPr>
          <w:rFonts w:ascii="Arial" w:eastAsia="Times New Roman" w:hAnsi="Arial" w:cs="Arial"/>
          <w:i/>
          <w:iCs/>
          <w:color w:val="222222"/>
          <w:sz w:val="24"/>
          <w:szCs w:val="24"/>
          <w:shd w:val="clear" w:color="auto" w:fill="FFFFFF"/>
          <w:lang w:val="en-PH" w:eastAsia="en-PH"/>
        </w:rPr>
        <w:t>Open and Distance Learning in Europe and Beyond</w:t>
      </w:r>
      <w:r w:rsidRPr="00331B03">
        <w:rPr>
          <w:rFonts w:ascii="Arial" w:eastAsia="Times New Roman" w:hAnsi="Arial" w:cs="Arial"/>
          <w:color w:val="222222"/>
          <w:sz w:val="24"/>
          <w:szCs w:val="24"/>
          <w:shd w:val="clear" w:color="auto" w:fill="FFFFFF"/>
          <w:lang w:val="en-PH" w:eastAsia="en-PH"/>
        </w:rPr>
        <w:t>, 403.</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[2] </w:t>
      </w:r>
      <w:proofErr w:type="spellStart"/>
      <w:r w:rsidRPr="00331B03">
        <w:rPr>
          <w:rFonts w:ascii="Arial" w:eastAsia="Times New Roman" w:hAnsi="Arial" w:cs="Arial"/>
          <w:color w:val="222222"/>
          <w:sz w:val="24"/>
          <w:szCs w:val="24"/>
          <w:shd w:val="clear" w:color="auto" w:fill="FFFFFF"/>
          <w:lang w:val="en-PH" w:eastAsia="en-PH"/>
        </w:rPr>
        <w:t>Ndukwe</w:t>
      </w:r>
      <w:proofErr w:type="spellEnd"/>
      <w:r w:rsidRPr="00331B03">
        <w:rPr>
          <w:rFonts w:ascii="Arial" w:eastAsia="Times New Roman" w:hAnsi="Arial" w:cs="Arial"/>
          <w:color w:val="222222"/>
          <w:sz w:val="24"/>
          <w:szCs w:val="24"/>
          <w:shd w:val="clear" w:color="auto" w:fill="FFFFFF"/>
          <w:lang w:val="en-PH" w:eastAsia="en-PH"/>
        </w:rPr>
        <w:t xml:space="preserve">, I. G., &amp; Daniel, B. K. (2020). Teaching analytics, value and tools for teacher data literacy: A systematic and tripartite approach. </w:t>
      </w:r>
      <w:r w:rsidRPr="00331B03">
        <w:rPr>
          <w:rFonts w:ascii="Arial" w:eastAsia="Times New Roman" w:hAnsi="Arial" w:cs="Arial"/>
          <w:i/>
          <w:iCs/>
          <w:color w:val="222222"/>
          <w:sz w:val="24"/>
          <w:szCs w:val="24"/>
          <w:shd w:val="clear" w:color="auto" w:fill="FFFFFF"/>
          <w:lang w:val="en-PH" w:eastAsia="en-PH"/>
        </w:rPr>
        <w:t>International Journal of Educational Technology in Higher Education</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17</w:t>
      </w:r>
      <w:r w:rsidRPr="00331B03">
        <w:rPr>
          <w:rFonts w:ascii="Arial" w:eastAsia="Times New Roman" w:hAnsi="Arial" w:cs="Arial"/>
          <w:color w:val="222222"/>
          <w:sz w:val="24"/>
          <w:szCs w:val="24"/>
          <w:shd w:val="clear" w:color="auto" w:fill="FFFFFF"/>
          <w:lang w:val="en-PH" w:eastAsia="en-PH"/>
        </w:rPr>
        <w:t>, 1-31.</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[3] </w:t>
      </w:r>
      <w:proofErr w:type="spellStart"/>
      <w:r w:rsidRPr="00331B03">
        <w:rPr>
          <w:rFonts w:ascii="Arial" w:eastAsia="Times New Roman" w:hAnsi="Arial" w:cs="Arial"/>
          <w:color w:val="222222"/>
          <w:sz w:val="24"/>
          <w:szCs w:val="24"/>
          <w:shd w:val="clear" w:color="auto" w:fill="FFFFFF"/>
          <w:lang w:val="en-PH" w:eastAsia="en-PH"/>
        </w:rPr>
        <w:t>Ifenthaler</w:t>
      </w:r>
      <w:proofErr w:type="spellEnd"/>
      <w:r w:rsidRPr="00331B03">
        <w:rPr>
          <w:rFonts w:ascii="Arial" w:eastAsia="Times New Roman" w:hAnsi="Arial" w:cs="Arial"/>
          <w:color w:val="222222"/>
          <w:sz w:val="24"/>
          <w:szCs w:val="24"/>
          <w:shd w:val="clear" w:color="auto" w:fill="FFFFFF"/>
          <w:lang w:val="en-PH" w:eastAsia="en-PH"/>
        </w:rPr>
        <w:t xml:space="preserve">, D., Gibson, D., </w:t>
      </w:r>
      <w:proofErr w:type="spellStart"/>
      <w:r w:rsidRPr="00331B03">
        <w:rPr>
          <w:rFonts w:ascii="Arial" w:eastAsia="Times New Roman" w:hAnsi="Arial" w:cs="Arial"/>
          <w:color w:val="222222"/>
          <w:sz w:val="24"/>
          <w:szCs w:val="24"/>
          <w:shd w:val="clear" w:color="auto" w:fill="FFFFFF"/>
          <w:lang w:val="en-PH" w:eastAsia="en-PH"/>
        </w:rPr>
        <w:t>Prasse</w:t>
      </w:r>
      <w:proofErr w:type="spellEnd"/>
      <w:r w:rsidRPr="00331B03">
        <w:rPr>
          <w:rFonts w:ascii="Arial" w:eastAsia="Times New Roman" w:hAnsi="Arial" w:cs="Arial"/>
          <w:color w:val="222222"/>
          <w:sz w:val="24"/>
          <w:szCs w:val="24"/>
          <w:shd w:val="clear" w:color="auto" w:fill="FFFFFF"/>
          <w:lang w:val="en-PH" w:eastAsia="en-PH"/>
        </w:rPr>
        <w:t xml:space="preserve">, D., Shimada, A., &amp; Yamada, M. (2021). Putting learning back into learning analytics: Actions for policy makers, researchers, and practitioners. </w:t>
      </w:r>
      <w:r w:rsidRPr="00331B03">
        <w:rPr>
          <w:rFonts w:ascii="Arial" w:eastAsia="Times New Roman" w:hAnsi="Arial" w:cs="Arial"/>
          <w:i/>
          <w:iCs/>
          <w:color w:val="222222"/>
          <w:sz w:val="24"/>
          <w:szCs w:val="24"/>
          <w:shd w:val="clear" w:color="auto" w:fill="FFFFFF"/>
          <w:lang w:val="en-PH" w:eastAsia="en-PH"/>
        </w:rPr>
        <w:t>Educational Technology Research and Development</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69</w:t>
      </w:r>
      <w:r w:rsidRPr="00331B03">
        <w:rPr>
          <w:rFonts w:ascii="Arial" w:eastAsia="Times New Roman" w:hAnsi="Arial" w:cs="Arial"/>
          <w:color w:val="222222"/>
          <w:sz w:val="24"/>
          <w:szCs w:val="24"/>
          <w:shd w:val="clear" w:color="auto" w:fill="FFFFFF"/>
          <w:lang w:val="en-PH" w:eastAsia="en-PH"/>
        </w:rPr>
        <w:t>, 2131-2150.</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[4] </w:t>
      </w:r>
      <w:proofErr w:type="spellStart"/>
      <w:r w:rsidRPr="00331B03">
        <w:rPr>
          <w:rFonts w:ascii="Arial" w:eastAsia="Times New Roman" w:hAnsi="Arial" w:cs="Arial"/>
          <w:color w:val="222222"/>
          <w:sz w:val="24"/>
          <w:szCs w:val="24"/>
          <w:shd w:val="clear" w:color="auto" w:fill="FFFFFF"/>
          <w:lang w:val="en-PH" w:eastAsia="en-PH"/>
        </w:rPr>
        <w:t>Ifenthaler</w:t>
      </w:r>
      <w:proofErr w:type="spellEnd"/>
      <w:r w:rsidRPr="00331B03">
        <w:rPr>
          <w:rFonts w:ascii="Arial" w:eastAsia="Times New Roman" w:hAnsi="Arial" w:cs="Arial"/>
          <w:color w:val="222222"/>
          <w:sz w:val="24"/>
          <w:szCs w:val="24"/>
          <w:shd w:val="clear" w:color="auto" w:fill="FFFFFF"/>
          <w:lang w:val="en-PH" w:eastAsia="en-PH"/>
        </w:rPr>
        <w:t xml:space="preserve">, D., &amp; Gibson, D. (Eds.). (2020). </w:t>
      </w:r>
      <w:r w:rsidRPr="00331B03">
        <w:rPr>
          <w:rFonts w:ascii="Arial" w:eastAsia="Times New Roman" w:hAnsi="Arial" w:cs="Arial"/>
          <w:i/>
          <w:iCs/>
          <w:color w:val="222222"/>
          <w:sz w:val="24"/>
          <w:szCs w:val="24"/>
          <w:shd w:val="clear" w:color="auto" w:fill="FFFFFF"/>
          <w:lang w:val="en-PH" w:eastAsia="en-PH"/>
        </w:rPr>
        <w:t>Adoption of data analytics in higher education learning and teaching</w:t>
      </w:r>
      <w:r w:rsidRPr="00331B03">
        <w:rPr>
          <w:rFonts w:ascii="Arial" w:eastAsia="Times New Roman" w:hAnsi="Arial" w:cs="Arial"/>
          <w:color w:val="222222"/>
          <w:sz w:val="24"/>
          <w:szCs w:val="24"/>
          <w:shd w:val="clear" w:color="auto" w:fill="FFFFFF"/>
          <w:lang w:val="en-PH" w:eastAsia="en-PH"/>
        </w:rPr>
        <w:t>. Cham, Switzerland: Springer.</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[5] </w:t>
      </w:r>
      <w:proofErr w:type="spellStart"/>
      <w:r w:rsidRPr="00331B03">
        <w:rPr>
          <w:rFonts w:ascii="Arial" w:eastAsia="Times New Roman" w:hAnsi="Arial" w:cs="Arial"/>
          <w:color w:val="222222"/>
          <w:sz w:val="24"/>
          <w:szCs w:val="24"/>
          <w:shd w:val="clear" w:color="auto" w:fill="FFFFFF"/>
          <w:lang w:val="en-PH" w:eastAsia="en-PH"/>
        </w:rPr>
        <w:t>Kaliisa</w:t>
      </w:r>
      <w:proofErr w:type="spellEnd"/>
      <w:r w:rsidRPr="00331B03">
        <w:rPr>
          <w:rFonts w:ascii="Arial" w:eastAsia="Times New Roman" w:hAnsi="Arial" w:cs="Arial"/>
          <w:color w:val="222222"/>
          <w:sz w:val="24"/>
          <w:szCs w:val="24"/>
          <w:shd w:val="clear" w:color="auto" w:fill="FFFFFF"/>
          <w:lang w:val="en-PH" w:eastAsia="en-PH"/>
        </w:rPr>
        <w:t xml:space="preserve">, R., </w:t>
      </w:r>
      <w:proofErr w:type="spellStart"/>
      <w:r w:rsidRPr="00331B03">
        <w:rPr>
          <w:rFonts w:ascii="Arial" w:eastAsia="Times New Roman" w:hAnsi="Arial" w:cs="Arial"/>
          <w:color w:val="222222"/>
          <w:sz w:val="24"/>
          <w:szCs w:val="24"/>
          <w:shd w:val="clear" w:color="auto" w:fill="FFFFFF"/>
          <w:lang w:val="en-PH" w:eastAsia="en-PH"/>
        </w:rPr>
        <w:t>Jivet</w:t>
      </w:r>
      <w:proofErr w:type="spellEnd"/>
      <w:r w:rsidRPr="00331B03">
        <w:rPr>
          <w:rFonts w:ascii="Arial" w:eastAsia="Times New Roman" w:hAnsi="Arial" w:cs="Arial"/>
          <w:color w:val="222222"/>
          <w:sz w:val="24"/>
          <w:szCs w:val="24"/>
          <w:shd w:val="clear" w:color="auto" w:fill="FFFFFF"/>
          <w:lang w:val="en-PH" w:eastAsia="en-PH"/>
        </w:rPr>
        <w:t xml:space="preserve">, I., &amp; Prinsloo, P. (2023). A checklist to guide the planning, designing, implementation, and evaluation of learning analytics dashboards. </w:t>
      </w:r>
      <w:r w:rsidRPr="00331B03">
        <w:rPr>
          <w:rFonts w:ascii="Arial" w:eastAsia="Times New Roman" w:hAnsi="Arial" w:cs="Arial"/>
          <w:i/>
          <w:iCs/>
          <w:color w:val="222222"/>
          <w:sz w:val="24"/>
          <w:szCs w:val="24"/>
          <w:shd w:val="clear" w:color="auto" w:fill="FFFFFF"/>
          <w:lang w:val="en-PH" w:eastAsia="en-PH"/>
        </w:rPr>
        <w:t>International Journal of Educational Technology in Higher Education</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20</w:t>
      </w:r>
      <w:r w:rsidRPr="00331B03">
        <w:rPr>
          <w:rFonts w:ascii="Arial" w:eastAsia="Times New Roman" w:hAnsi="Arial" w:cs="Arial"/>
          <w:color w:val="222222"/>
          <w:sz w:val="24"/>
          <w:szCs w:val="24"/>
          <w:shd w:val="clear" w:color="auto" w:fill="FFFFFF"/>
          <w:lang w:val="en-PH" w:eastAsia="en-PH"/>
        </w:rPr>
        <w:t>(1), 28.</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[6] </w:t>
      </w:r>
      <w:proofErr w:type="spellStart"/>
      <w:r w:rsidRPr="00331B03">
        <w:rPr>
          <w:rFonts w:ascii="Arial" w:eastAsia="Times New Roman" w:hAnsi="Arial" w:cs="Arial"/>
          <w:color w:val="222222"/>
          <w:sz w:val="24"/>
          <w:szCs w:val="24"/>
          <w:shd w:val="clear" w:color="auto" w:fill="FFFFFF"/>
          <w:lang w:val="en-PH" w:eastAsia="en-PH"/>
        </w:rPr>
        <w:t>Alam</w:t>
      </w:r>
      <w:proofErr w:type="spellEnd"/>
      <w:r w:rsidRPr="00331B03">
        <w:rPr>
          <w:rFonts w:ascii="Arial" w:eastAsia="Times New Roman" w:hAnsi="Arial" w:cs="Arial"/>
          <w:color w:val="222222"/>
          <w:sz w:val="24"/>
          <w:szCs w:val="24"/>
          <w:shd w:val="clear" w:color="auto" w:fill="FFFFFF"/>
          <w:lang w:val="en-PH" w:eastAsia="en-PH"/>
        </w:rPr>
        <w:t xml:space="preserve">, A. (2023, April). The Secret Sauce of Student Success: Cracking the Code by Navigating the Path to Personalized Learning with Educational Data Mining. In </w:t>
      </w:r>
      <w:r w:rsidRPr="00331B03">
        <w:rPr>
          <w:rFonts w:ascii="Arial" w:eastAsia="Times New Roman" w:hAnsi="Arial" w:cs="Arial"/>
          <w:i/>
          <w:iCs/>
          <w:color w:val="222222"/>
          <w:sz w:val="24"/>
          <w:szCs w:val="24"/>
          <w:shd w:val="clear" w:color="auto" w:fill="FFFFFF"/>
          <w:lang w:val="en-PH" w:eastAsia="en-PH"/>
        </w:rPr>
        <w:t>2023 2nd International Conference on Smart Technologies and Systems for Next Generation Computing (ICSTSN)</w:t>
      </w:r>
      <w:r w:rsidRPr="00331B03">
        <w:rPr>
          <w:rFonts w:ascii="Arial" w:eastAsia="Times New Roman" w:hAnsi="Arial" w:cs="Arial"/>
          <w:color w:val="222222"/>
          <w:sz w:val="24"/>
          <w:szCs w:val="24"/>
          <w:shd w:val="clear" w:color="auto" w:fill="FFFFFF"/>
          <w:lang w:val="en-PH" w:eastAsia="en-PH"/>
        </w:rPr>
        <w:t xml:space="preserve"> (pp. 1-8). IEEE.</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[7] </w:t>
      </w:r>
      <w:proofErr w:type="spellStart"/>
      <w:r w:rsidRPr="00331B03">
        <w:rPr>
          <w:rFonts w:ascii="Arial" w:eastAsia="Times New Roman" w:hAnsi="Arial" w:cs="Arial"/>
          <w:color w:val="222222"/>
          <w:sz w:val="24"/>
          <w:szCs w:val="24"/>
          <w:shd w:val="clear" w:color="auto" w:fill="FFFFFF"/>
          <w:lang w:val="en-PH" w:eastAsia="en-PH"/>
        </w:rPr>
        <w:t>Badawy</w:t>
      </w:r>
      <w:proofErr w:type="spellEnd"/>
      <w:r w:rsidRPr="00331B03">
        <w:rPr>
          <w:rFonts w:ascii="Arial" w:eastAsia="Times New Roman" w:hAnsi="Arial" w:cs="Arial"/>
          <w:color w:val="222222"/>
          <w:sz w:val="24"/>
          <w:szCs w:val="24"/>
          <w:shd w:val="clear" w:color="auto" w:fill="FFFFFF"/>
          <w:lang w:val="en-PH" w:eastAsia="en-PH"/>
        </w:rPr>
        <w:t xml:space="preserve">, H. R., &amp; </w:t>
      </w:r>
      <w:proofErr w:type="spellStart"/>
      <w:r w:rsidRPr="00331B03">
        <w:rPr>
          <w:rFonts w:ascii="Arial" w:eastAsia="Times New Roman" w:hAnsi="Arial" w:cs="Arial"/>
          <w:color w:val="222222"/>
          <w:sz w:val="24"/>
          <w:szCs w:val="24"/>
          <w:shd w:val="clear" w:color="auto" w:fill="FFFFFF"/>
          <w:lang w:val="en-PH" w:eastAsia="en-PH"/>
        </w:rPr>
        <w:t>Alkaabi</w:t>
      </w:r>
      <w:proofErr w:type="spellEnd"/>
      <w:r w:rsidRPr="00331B03">
        <w:rPr>
          <w:rFonts w:ascii="Arial" w:eastAsia="Times New Roman" w:hAnsi="Arial" w:cs="Arial"/>
          <w:color w:val="222222"/>
          <w:sz w:val="24"/>
          <w:szCs w:val="24"/>
          <w:shd w:val="clear" w:color="auto" w:fill="FFFFFF"/>
          <w:lang w:val="en-PH" w:eastAsia="en-PH"/>
        </w:rPr>
        <w:t xml:space="preserve">, A. M. (2023). From Datafication to School Improvement: The Promise and Perils of Data-Driven Decision Making. In </w:t>
      </w:r>
      <w:r w:rsidRPr="00331B03">
        <w:rPr>
          <w:rFonts w:ascii="Arial" w:eastAsia="Times New Roman" w:hAnsi="Arial" w:cs="Arial"/>
          <w:i/>
          <w:iCs/>
          <w:color w:val="222222"/>
          <w:sz w:val="24"/>
          <w:szCs w:val="24"/>
          <w:shd w:val="clear" w:color="auto" w:fill="FFFFFF"/>
          <w:lang w:val="en-PH" w:eastAsia="en-PH"/>
        </w:rPr>
        <w:t>Restructuring Leadership for School Improvement and Reform</w:t>
      </w:r>
      <w:r w:rsidRPr="00331B03">
        <w:rPr>
          <w:rFonts w:ascii="Arial" w:eastAsia="Times New Roman" w:hAnsi="Arial" w:cs="Arial"/>
          <w:color w:val="222222"/>
          <w:sz w:val="24"/>
          <w:szCs w:val="24"/>
          <w:shd w:val="clear" w:color="auto" w:fill="FFFFFF"/>
          <w:lang w:val="en-PH" w:eastAsia="en-PH"/>
        </w:rPr>
        <w:t xml:space="preserve"> (pp. 301-325). IGI Global.</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lastRenderedPageBreak/>
        <w:t xml:space="preserve">[8] Bruhn, A. L., </w:t>
      </w:r>
      <w:proofErr w:type="spellStart"/>
      <w:r w:rsidRPr="00331B03">
        <w:rPr>
          <w:rFonts w:ascii="Arial" w:eastAsia="Times New Roman" w:hAnsi="Arial" w:cs="Arial"/>
          <w:color w:val="222222"/>
          <w:sz w:val="24"/>
          <w:szCs w:val="24"/>
          <w:shd w:val="clear" w:color="auto" w:fill="FFFFFF"/>
          <w:lang w:val="en-PH" w:eastAsia="en-PH"/>
        </w:rPr>
        <w:t>Estrapala</w:t>
      </w:r>
      <w:proofErr w:type="spellEnd"/>
      <w:r w:rsidRPr="00331B03">
        <w:rPr>
          <w:rFonts w:ascii="Arial" w:eastAsia="Times New Roman" w:hAnsi="Arial" w:cs="Arial"/>
          <w:color w:val="222222"/>
          <w:sz w:val="24"/>
          <w:szCs w:val="24"/>
          <w:shd w:val="clear" w:color="auto" w:fill="FFFFFF"/>
          <w:lang w:val="en-PH" w:eastAsia="en-PH"/>
        </w:rPr>
        <w:t xml:space="preserve">, S., </w:t>
      </w:r>
      <w:proofErr w:type="spellStart"/>
      <w:r w:rsidRPr="00331B03">
        <w:rPr>
          <w:rFonts w:ascii="Arial" w:eastAsia="Times New Roman" w:hAnsi="Arial" w:cs="Arial"/>
          <w:color w:val="222222"/>
          <w:sz w:val="24"/>
          <w:szCs w:val="24"/>
          <w:shd w:val="clear" w:color="auto" w:fill="FFFFFF"/>
          <w:lang w:val="en-PH" w:eastAsia="en-PH"/>
        </w:rPr>
        <w:t>Mahatmya</w:t>
      </w:r>
      <w:proofErr w:type="spellEnd"/>
      <w:r w:rsidRPr="00331B03">
        <w:rPr>
          <w:rFonts w:ascii="Arial" w:eastAsia="Times New Roman" w:hAnsi="Arial" w:cs="Arial"/>
          <w:color w:val="222222"/>
          <w:sz w:val="24"/>
          <w:szCs w:val="24"/>
          <w:shd w:val="clear" w:color="auto" w:fill="FFFFFF"/>
          <w:lang w:val="en-PH" w:eastAsia="en-PH"/>
        </w:rPr>
        <w:t xml:space="preserve">, D., </w:t>
      </w:r>
      <w:proofErr w:type="spellStart"/>
      <w:r w:rsidRPr="00331B03">
        <w:rPr>
          <w:rFonts w:ascii="Arial" w:eastAsia="Times New Roman" w:hAnsi="Arial" w:cs="Arial"/>
          <w:color w:val="222222"/>
          <w:sz w:val="24"/>
          <w:szCs w:val="24"/>
          <w:shd w:val="clear" w:color="auto" w:fill="FFFFFF"/>
          <w:lang w:val="en-PH" w:eastAsia="en-PH"/>
        </w:rPr>
        <w:t>Rila</w:t>
      </w:r>
      <w:proofErr w:type="spellEnd"/>
      <w:r w:rsidRPr="00331B03">
        <w:rPr>
          <w:rFonts w:ascii="Arial" w:eastAsia="Times New Roman" w:hAnsi="Arial" w:cs="Arial"/>
          <w:color w:val="222222"/>
          <w:sz w:val="24"/>
          <w:szCs w:val="24"/>
          <w:shd w:val="clear" w:color="auto" w:fill="FFFFFF"/>
          <w:lang w:val="en-PH" w:eastAsia="en-PH"/>
        </w:rPr>
        <w:t xml:space="preserve">, A., &amp; </w:t>
      </w:r>
      <w:proofErr w:type="spellStart"/>
      <w:r w:rsidRPr="00331B03">
        <w:rPr>
          <w:rFonts w:ascii="Arial" w:eastAsia="Times New Roman" w:hAnsi="Arial" w:cs="Arial"/>
          <w:color w:val="222222"/>
          <w:sz w:val="24"/>
          <w:szCs w:val="24"/>
          <w:shd w:val="clear" w:color="auto" w:fill="FFFFFF"/>
          <w:lang w:val="en-PH" w:eastAsia="en-PH"/>
        </w:rPr>
        <w:t>Vogelgesang</w:t>
      </w:r>
      <w:proofErr w:type="spellEnd"/>
      <w:r w:rsidRPr="00331B03">
        <w:rPr>
          <w:rFonts w:ascii="Arial" w:eastAsia="Times New Roman" w:hAnsi="Arial" w:cs="Arial"/>
          <w:color w:val="222222"/>
          <w:sz w:val="24"/>
          <w:szCs w:val="24"/>
          <w:shd w:val="clear" w:color="auto" w:fill="FFFFFF"/>
          <w:lang w:val="en-PH" w:eastAsia="en-PH"/>
        </w:rPr>
        <w:t xml:space="preserve">, K. (2023). Professional development on data-based individualization: A mixed research study. </w:t>
      </w:r>
      <w:r w:rsidRPr="00331B03">
        <w:rPr>
          <w:rFonts w:ascii="Arial" w:eastAsia="Times New Roman" w:hAnsi="Arial" w:cs="Arial"/>
          <w:i/>
          <w:iCs/>
          <w:color w:val="222222"/>
          <w:sz w:val="24"/>
          <w:szCs w:val="24"/>
          <w:shd w:val="clear" w:color="auto" w:fill="FFFFFF"/>
          <w:lang w:val="en-PH" w:eastAsia="en-PH"/>
        </w:rPr>
        <w:t>Behavioral disorders</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48</w:t>
      </w:r>
      <w:r w:rsidRPr="00331B03">
        <w:rPr>
          <w:rFonts w:ascii="Arial" w:eastAsia="Times New Roman" w:hAnsi="Arial" w:cs="Arial"/>
          <w:color w:val="222222"/>
          <w:sz w:val="24"/>
          <w:szCs w:val="24"/>
          <w:shd w:val="clear" w:color="auto" w:fill="FFFFFF"/>
          <w:lang w:val="en-PH" w:eastAsia="en-PH"/>
        </w:rPr>
        <w:t>(3), 187-200.</w:t>
      </w:r>
    </w:p>
    <w:p w:rsidR="00331B03" w:rsidRPr="00331B03" w:rsidRDefault="00331B03" w:rsidP="00E37DEC">
      <w:pPr>
        <w:spacing w:after="0" w:line="480" w:lineRule="auto"/>
        <w:ind w:left="284" w:hanging="284"/>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[9] </w:t>
      </w:r>
      <w:proofErr w:type="spellStart"/>
      <w:r w:rsidRPr="00331B03">
        <w:rPr>
          <w:rFonts w:ascii="Arial" w:eastAsia="Times New Roman" w:hAnsi="Arial" w:cs="Arial"/>
          <w:color w:val="222222"/>
          <w:sz w:val="24"/>
          <w:szCs w:val="24"/>
          <w:shd w:val="clear" w:color="auto" w:fill="FFFFFF"/>
          <w:lang w:val="en-PH" w:eastAsia="en-PH"/>
        </w:rPr>
        <w:t>Alkaabi</w:t>
      </w:r>
      <w:proofErr w:type="spellEnd"/>
      <w:r w:rsidRPr="00331B03">
        <w:rPr>
          <w:rFonts w:ascii="Arial" w:eastAsia="Times New Roman" w:hAnsi="Arial" w:cs="Arial"/>
          <w:color w:val="222222"/>
          <w:sz w:val="24"/>
          <w:szCs w:val="24"/>
          <w:shd w:val="clear" w:color="auto" w:fill="FFFFFF"/>
          <w:lang w:val="en-PH" w:eastAsia="en-PH"/>
        </w:rPr>
        <w:t xml:space="preserve">, A. M. (2023). Designing Enduring and Impactful Professional Development to Support Teacher Growth. In </w:t>
      </w:r>
      <w:r w:rsidRPr="00331B03">
        <w:rPr>
          <w:rFonts w:ascii="Arial" w:eastAsia="Times New Roman" w:hAnsi="Arial" w:cs="Arial"/>
          <w:i/>
          <w:iCs/>
          <w:color w:val="222222"/>
          <w:sz w:val="24"/>
          <w:szCs w:val="24"/>
          <w:shd w:val="clear" w:color="auto" w:fill="FFFFFF"/>
          <w:lang w:val="en-PH" w:eastAsia="en-PH"/>
        </w:rPr>
        <w:t>Innovations in Teacher Development, Personalized Learning, and Upskilling the Workforce</w:t>
      </w:r>
      <w:r w:rsidRPr="00331B03">
        <w:rPr>
          <w:rFonts w:ascii="Arial" w:eastAsia="Times New Roman" w:hAnsi="Arial" w:cs="Arial"/>
          <w:color w:val="222222"/>
          <w:sz w:val="24"/>
          <w:szCs w:val="24"/>
          <w:shd w:val="clear" w:color="auto" w:fill="FFFFFF"/>
          <w:lang w:val="en-PH" w:eastAsia="en-PH"/>
        </w:rPr>
        <w:t xml:space="preserve"> (pp. 1-23). IGI Global.</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[10] </w:t>
      </w:r>
      <w:proofErr w:type="spellStart"/>
      <w:r w:rsidRPr="00331B03">
        <w:rPr>
          <w:rFonts w:ascii="Arial" w:eastAsia="Times New Roman" w:hAnsi="Arial" w:cs="Arial"/>
          <w:color w:val="222222"/>
          <w:sz w:val="24"/>
          <w:szCs w:val="24"/>
          <w:shd w:val="clear" w:color="auto" w:fill="FFFFFF"/>
          <w:lang w:val="en-PH" w:eastAsia="en-PH"/>
        </w:rPr>
        <w:t>Botvin</w:t>
      </w:r>
      <w:proofErr w:type="spellEnd"/>
      <w:r w:rsidRPr="00331B03">
        <w:rPr>
          <w:rFonts w:ascii="Arial" w:eastAsia="Times New Roman" w:hAnsi="Arial" w:cs="Arial"/>
          <w:color w:val="222222"/>
          <w:sz w:val="24"/>
          <w:szCs w:val="24"/>
          <w:shd w:val="clear" w:color="auto" w:fill="FFFFFF"/>
          <w:lang w:val="en-PH" w:eastAsia="en-PH"/>
        </w:rPr>
        <w:t xml:space="preserve">, M., Hershkovitz, A., &amp; </w:t>
      </w:r>
      <w:proofErr w:type="spellStart"/>
      <w:r w:rsidRPr="00331B03">
        <w:rPr>
          <w:rFonts w:ascii="Arial" w:eastAsia="Times New Roman" w:hAnsi="Arial" w:cs="Arial"/>
          <w:color w:val="222222"/>
          <w:sz w:val="24"/>
          <w:szCs w:val="24"/>
          <w:shd w:val="clear" w:color="auto" w:fill="FFFFFF"/>
          <w:lang w:val="en-PH" w:eastAsia="en-PH"/>
        </w:rPr>
        <w:t>Forkosh</w:t>
      </w:r>
      <w:proofErr w:type="spellEnd"/>
      <w:r w:rsidRPr="00331B03">
        <w:rPr>
          <w:rFonts w:ascii="Arial" w:eastAsia="Times New Roman" w:hAnsi="Arial" w:cs="Arial"/>
          <w:color w:val="222222"/>
          <w:sz w:val="24"/>
          <w:szCs w:val="24"/>
          <w:shd w:val="clear" w:color="auto" w:fill="FFFFFF"/>
          <w:lang w:val="en-PH" w:eastAsia="en-PH"/>
        </w:rPr>
        <w:t xml:space="preserve">-Baruch, A. (2023). Data-driven decision-making in </w:t>
      </w:r>
      <w:r w:rsidR="00E37DEC" w:rsidRPr="001C7072">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color w:val="222222"/>
          <w:sz w:val="24"/>
          <w:szCs w:val="24"/>
          <w:shd w:val="clear" w:color="auto" w:fill="FFFFFF"/>
          <w:lang w:val="en-PH" w:eastAsia="en-PH"/>
        </w:rPr>
        <w:t xml:space="preserve">emergency remote teaching. </w:t>
      </w:r>
      <w:r w:rsidRPr="00331B03">
        <w:rPr>
          <w:rFonts w:ascii="Arial" w:eastAsia="Times New Roman" w:hAnsi="Arial" w:cs="Arial"/>
          <w:i/>
          <w:iCs/>
          <w:color w:val="222222"/>
          <w:sz w:val="24"/>
          <w:szCs w:val="24"/>
          <w:shd w:val="clear" w:color="auto" w:fill="FFFFFF"/>
          <w:lang w:val="en-PH" w:eastAsia="en-PH"/>
        </w:rPr>
        <w:t>Education and Information Technologies</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28</w:t>
      </w:r>
      <w:r w:rsidRPr="00331B03">
        <w:rPr>
          <w:rFonts w:ascii="Arial" w:eastAsia="Times New Roman" w:hAnsi="Arial" w:cs="Arial"/>
          <w:color w:val="222222"/>
          <w:sz w:val="24"/>
          <w:szCs w:val="24"/>
          <w:shd w:val="clear" w:color="auto" w:fill="FFFFFF"/>
          <w:lang w:val="en-PH" w:eastAsia="en-PH"/>
        </w:rPr>
        <w:t>(1), 489-506.</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[11] William Sugar, Frank Crawley, &amp; Bethann Fine. (2004). Examining Teachers’ Decisions</w:t>
      </w:r>
      <w:r w:rsidR="00E37DEC" w:rsidRPr="001C7072">
        <w:rPr>
          <w:rFonts w:ascii="Arial" w:eastAsia="Times New Roman" w:hAnsi="Arial" w:cs="Arial"/>
          <w:color w:val="222222"/>
          <w:sz w:val="24"/>
          <w:szCs w:val="24"/>
          <w:shd w:val="clear" w:color="auto" w:fill="FFFFFF"/>
          <w:lang w:val="en-PH" w:eastAsia="en-PH"/>
        </w:rPr>
        <w:t xml:space="preserve"> to</w:t>
      </w:r>
      <w:r w:rsidRPr="00331B03">
        <w:rPr>
          <w:rFonts w:ascii="Arial" w:eastAsia="Times New Roman" w:hAnsi="Arial" w:cs="Arial"/>
          <w:color w:val="222222"/>
          <w:sz w:val="24"/>
          <w:szCs w:val="24"/>
          <w:shd w:val="clear" w:color="auto" w:fill="FFFFFF"/>
          <w:lang w:val="en-PH" w:eastAsia="en-PH"/>
        </w:rPr>
        <w:t xml:space="preserve"> Adopt New Technology. </w:t>
      </w:r>
      <w:r w:rsidRPr="00331B03">
        <w:rPr>
          <w:rFonts w:ascii="Arial" w:eastAsia="Times New Roman" w:hAnsi="Arial" w:cs="Arial"/>
          <w:i/>
          <w:iCs/>
          <w:color w:val="222222"/>
          <w:sz w:val="24"/>
          <w:szCs w:val="24"/>
          <w:shd w:val="clear" w:color="auto" w:fill="FFFFFF"/>
          <w:lang w:val="en-PH" w:eastAsia="en-PH"/>
        </w:rPr>
        <w:t>Journal of Educational Technology &amp; Society</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7</w:t>
      </w:r>
      <w:r w:rsidRPr="00331B03">
        <w:rPr>
          <w:rFonts w:ascii="Arial" w:eastAsia="Times New Roman" w:hAnsi="Arial" w:cs="Arial"/>
          <w:color w:val="222222"/>
          <w:sz w:val="24"/>
          <w:szCs w:val="24"/>
          <w:shd w:val="clear" w:color="auto" w:fill="FFFFFF"/>
          <w:lang w:val="en-PH" w:eastAsia="en-PH"/>
        </w:rPr>
        <w:t>(4), 201–213. </w:t>
      </w:r>
    </w:p>
    <w:p w:rsidR="00E37DEC" w:rsidRPr="001C7072"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[12] </w:t>
      </w:r>
      <w:proofErr w:type="spellStart"/>
      <w:r w:rsidRPr="00331B03">
        <w:rPr>
          <w:rFonts w:ascii="Arial" w:eastAsia="Times New Roman" w:hAnsi="Arial" w:cs="Arial"/>
          <w:color w:val="222222"/>
          <w:sz w:val="24"/>
          <w:szCs w:val="24"/>
          <w:shd w:val="clear" w:color="auto" w:fill="FFFFFF"/>
          <w:lang w:val="en-PH" w:eastAsia="en-PH"/>
        </w:rPr>
        <w:t>Jornitz</w:t>
      </w:r>
      <w:proofErr w:type="spellEnd"/>
      <w:r w:rsidRPr="00331B03">
        <w:rPr>
          <w:rFonts w:ascii="Arial" w:eastAsia="Times New Roman" w:hAnsi="Arial" w:cs="Arial"/>
          <w:color w:val="222222"/>
          <w:sz w:val="24"/>
          <w:szCs w:val="24"/>
          <w:shd w:val="clear" w:color="auto" w:fill="FFFFFF"/>
          <w:lang w:val="en-PH" w:eastAsia="en-PH"/>
        </w:rPr>
        <w:t xml:space="preserve">, S., Engel, L., </w:t>
      </w:r>
      <w:proofErr w:type="spellStart"/>
      <w:r w:rsidRPr="00331B03">
        <w:rPr>
          <w:rFonts w:ascii="Arial" w:eastAsia="Times New Roman" w:hAnsi="Arial" w:cs="Arial"/>
          <w:color w:val="222222"/>
          <w:sz w:val="24"/>
          <w:szCs w:val="24"/>
          <w:shd w:val="clear" w:color="auto" w:fill="FFFFFF"/>
          <w:lang w:val="en-PH" w:eastAsia="en-PH"/>
        </w:rPr>
        <w:t>Veldkamp</w:t>
      </w:r>
      <w:proofErr w:type="spellEnd"/>
      <w:r w:rsidRPr="00331B03">
        <w:rPr>
          <w:rFonts w:ascii="Arial" w:eastAsia="Times New Roman" w:hAnsi="Arial" w:cs="Arial"/>
          <w:color w:val="222222"/>
          <w:sz w:val="24"/>
          <w:szCs w:val="24"/>
          <w:shd w:val="clear" w:color="auto" w:fill="FFFFFF"/>
          <w:lang w:val="en-PH" w:eastAsia="en-PH"/>
        </w:rPr>
        <w:t xml:space="preserve">, B., </w:t>
      </w:r>
      <w:proofErr w:type="spellStart"/>
      <w:r w:rsidRPr="00331B03">
        <w:rPr>
          <w:rFonts w:ascii="Arial" w:eastAsia="Times New Roman" w:hAnsi="Arial" w:cs="Arial"/>
          <w:color w:val="222222"/>
          <w:sz w:val="24"/>
          <w:szCs w:val="24"/>
          <w:shd w:val="clear" w:color="auto" w:fill="FFFFFF"/>
          <w:lang w:val="en-PH" w:eastAsia="en-PH"/>
        </w:rPr>
        <w:t>Schildkamp</w:t>
      </w:r>
      <w:proofErr w:type="spellEnd"/>
      <w:r w:rsidRPr="00331B03">
        <w:rPr>
          <w:rFonts w:ascii="Arial" w:eastAsia="Times New Roman" w:hAnsi="Arial" w:cs="Arial"/>
          <w:color w:val="222222"/>
          <w:sz w:val="24"/>
          <w:szCs w:val="24"/>
          <w:shd w:val="clear" w:color="auto" w:fill="FFFFFF"/>
          <w:lang w:val="en-PH" w:eastAsia="en-PH"/>
        </w:rPr>
        <w:t xml:space="preserve">, K., </w:t>
      </w:r>
      <w:proofErr w:type="spellStart"/>
      <w:r w:rsidRPr="00331B03">
        <w:rPr>
          <w:rFonts w:ascii="Arial" w:eastAsia="Times New Roman" w:hAnsi="Arial" w:cs="Arial"/>
          <w:color w:val="222222"/>
          <w:sz w:val="24"/>
          <w:szCs w:val="24"/>
          <w:shd w:val="clear" w:color="auto" w:fill="FFFFFF"/>
          <w:lang w:val="en-PH" w:eastAsia="en-PH"/>
        </w:rPr>
        <w:t>Keijsers</w:t>
      </w:r>
      <w:proofErr w:type="spellEnd"/>
      <w:r w:rsidRPr="00331B03">
        <w:rPr>
          <w:rFonts w:ascii="Arial" w:eastAsia="Times New Roman" w:hAnsi="Arial" w:cs="Arial"/>
          <w:color w:val="222222"/>
          <w:sz w:val="24"/>
          <w:szCs w:val="24"/>
          <w:shd w:val="clear" w:color="auto" w:fill="FFFFFF"/>
          <w:lang w:val="en-PH" w:eastAsia="en-PH"/>
        </w:rPr>
        <w:t xml:space="preserve">, M., Visscher, A., &amp; de Jong, T. (2021). Big Data Analytics in Education: Big Challenges and Big Opportunities. In S. </w:t>
      </w:r>
      <w:proofErr w:type="spellStart"/>
      <w:r w:rsidRPr="00331B03">
        <w:rPr>
          <w:rFonts w:ascii="Arial" w:eastAsia="Times New Roman" w:hAnsi="Arial" w:cs="Arial"/>
          <w:color w:val="222222"/>
          <w:sz w:val="24"/>
          <w:szCs w:val="24"/>
          <w:shd w:val="clear" w:color="auto" w:fill="FFFFFF"/>
          <w:lang w:val="en-PH" w:eastAsia="en-PH"/>
        </w:rPr>
        <w:t>Jornitz</w:t>
      </w:r>
      <w:proofErr w:type="spellEnd"/>
      <w:r w:rsidRPr="00331B03">
        <w:rPr>
          <w:rFonts w:ascii="Arial" w:eastAsia="Times New Roman" w:hAnsi="Arial" w:cs="Arial"/>
          <w:color w:val="222222"/>
          <w:sz w:val="24"/>
          <w:szCs w:val="24"/>
          <w:shd w:val="clear" w:color="auto" w:fill="FFFFFF"/>
          <w:lang w:val="en-PH" w:eastAsia="en-PH"/>
        </w:rPr>
        <w:t xml:space="preserve"> &amp; A. </w:t>
      </w:r>
      <w:proofErr w:type="spellStart"/>
      <w:r w:rsidRPr="00331B03">
        <w:rPr>
          <w:rFonts w:ascii="Arial" w:eastAsia="Times New Roman" w:hAnsi="Arial" w:cs="Arial"/>
          <w:color w:val="222222"/>
          <w:sz w:val="24"/>
          <w:szCs w:val="24"/>
          <w:shd w:val="clear" w:color="auto" w:fill="FFFFFF"/>
          <w:lang w:val="en-PH" w:eastAsia="en-PH"/>
        </w:rPr>
        <w:t>Wilmers</w:t>
      </w:r>
      <w:proofErr w:type="spellEnd"/>
      <w:r w:rsidRPr="00331B03">
        <w:rPr>
          <w:rFonts w:ascii="Arial" w:eastAsia="Times New Roman" w:hAnsi="Arial" w:cs="Arial"/>
          <w:color w:val="222222"/>
          <w:sz w:val="24"/>
          <w:szCs w:val="24"/>
          <w:shd w:val="clear" w:color="auto" w:fill="FFFFFF"/>
          <w:lang w:val="en-PH" w:eastAsia="en-PH"/>
        </w:rPr>
        <w:t xml:space="preserve"> (Eds.), </w:t>
      </w:r>
      <w:r w:rsidRPr="00331B03">
        <w:rPr>
          <w:rFonts w:ascii="Arial" w:eastAsia="Times New Roman" w:hAnsi="Arial" w:cs="Arial"/>
          <w:i/>
          <w:iCs/>
          <w:color w:val="222222"/>
          <w:sz w:val="24"/>
          <w:szCs w:val="24"/>
          <w:shd w:val="clear" w:color="auto" w:fill="FFFFFF"/>
          <w:lang w:val="en-PH" w:eastAsia="en-PH"/>
        </w:rPr>
        <w:t>International Perspectives on School Settings, Education Policy and Digital Strategies: A Transatlantic Discourse in Education Research</w:t>
      </w:r>
      <w:r w:rsidRPr="00331B03">
        <w:rPr>
          <w:rFonts w:ascii="Arial" w:eastAsia="Times New Roman" w:hAnsi="Arial" w:cs="Arial"/>
          <w:color w:val="222222"/>
          <w:sz w:val="24"/>
          <w:szCs w:val="24"/>
          <w:shd w:val="clear" w:color="auto" w:fill="FFFFFF"/>
          <w:lang w:val="en-PH" w:eastAsia="en-PH"/>
        </w:rPr>
        <w:t xml:space="preserve"> (1st ed., pp. 266–282). Verlag Barbara </w:t>
      </w:r>
      <w:proofErr w:type="spellStart"/>
      <w:r w:rsidRPr="00331B03">
        <w:rPr>
          <w:rFonts w:ascii="Arial" w:eastAsia="Times New Roman" w:hAnsi="Arial" w:cs="Arial"/>
          <w:color w:val="222222"/>
          <w:sz w:val="24"/>
          <w:szCs w:val="24"/>
          <w:shd w:val="clear" w:color="auto" w:fill="FFFFFF"/>
          <w:lang w:val="en-PH" w:eastAsia="en-PH"/>
        </w:rPr>
        <w:t>Budrich</w:t>
      </w:r>
      <w:proofErr w:type="spellEnd"/>
      <w:r w:rsidRPr="00331B03">
        <w:rPr>
          <w:rFonts w:ascii="Arial" w:eastAsia="Times New Roman" w:hAnsi="Arial" w:cs="Arial"/>
          <w:color w:val="222222"/>
          <w:sz w:val="24"/>
          <w:szCs w:val="24"/>
          <w:shd w:val="clear" w:color="auto" w:fill="FFFFFF"/>
          <w:lang w:val="en-PH" w:eastAsia="en-PH"/>
        </w:rPr>
        <w:t>. </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[13] </w:t>
      </w:r>
      <w:proofErr w:type="spellStart"/>
      <w:r w:rsidRPr="00331B03">
        <w:rPr>
          <w:rFonts w:ascii="Arial" w:eastAsia="Times New Roman" w:hAnsi="Arial" w:cs="Arial"/>
          <w:color w:val="222222"/>
          <w:sz w:val="24"/>
          <w:szCs w:val="24"/>
          <w:shd w:val="clear" w:color="auto" w:fill="FFFFFF"/>
          <w:lang w:val="en-PH" w:eastAsia="en-PH"/>
        </w:rPr>
        <w:t>Mandinach</w:t>
      </w:r>
      <w:proofErr w:type="spellEnd"/>
      <w:r w:rsidRPr="00331B03">
        <w:rPr>
          <w:rFonts w:ascii="Arial" w:eastAsia="Times New Roman" w:hAnsi="Arial" w:cs="Arial"/>
          <w:color w:val="222222"/>
          <w:sz w:val="24"/>
          <w:szCs w:val="24"/>
          <w:shd w:val="clear" w:color="auto" w:fill="FFFFFF"/>
          <w:lang w:val="en-PH" w:eastAsia="en-PH"/>
        </w:rPr>
        <w:t xml:space="preserve">, E. B., &amp; Gummer, E. S. (2013). A Systemic View of Implementing Data Literacy in Educator Preparation. </w:t>
      </w:r>
      <w:r w:rsidRPr="00331B03">
        <w:rPr>
          <w:rFonts w:ascii="Arial" w:eastAsia="Times New Roman" w:hAnsi="Arial" w:cs="Arial"/>
          <w:i/>
          <w:iCs/>
          <w:color w:val="222222"/>
          <w:sz w:val="24"/>
          <w:szCs w:val="24"/>
          <w:shd w:val="clear" w:color="auto" w:fill="FFFFFF"/>
          <w:lang w:val="en-PH" w:eastAsia="en-PH"/>
        </w:rPr>
        <w:t>Educational Researcher</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42</w:t>
      </w:r>
      <w:r w:rsidRPr="00331B03">
        <w:rPr>
          <w:rFonts w:ascii="Arial" w:eastAsia="Times New Roman" w:hAnsi="Arial" w:cs="Arial"/>
          <w:color w:val="222222"/>
          <w:sz w:val="24"/>
          <w:szCs w:val="24"/>
          <w:shd w:val="clear" w:color="auto" w:fill="FFFFFF"/>
          <w:lang w:val="en-PH" w:eastAsia="en-PH"/>
        </w:rPr>
        <w:t>(1), 30–37.</w:t>
      </w:r>
    </w:p>
    <w:p w:rsidR="00331B03" w:rsidRPr="00331B03" w:rsidRDefault="00331B03" w:rsidP="00631154">
      <w:pPr>
        <w:spacing w:after="0" w:line="480" w:lineRule="auto"/>
        <w:ind w:left="426" w:hanging="426"/>
        <w:jc w:val="both"/>
        <w:rPr>
          <w:rFonts w:ascii="Arial" w:eastAsia="Times New Roman" w:hAnsi="Arial" w:cs="Arial"/>
          <w:i/>
          <w:iCs/>
          <w:color w:val="222222"/>
          <w:sz w:val="24"/>
          <w:szCs w:val="24"/>
          <w:shd w:val="clear" w:color="auto" w:fill="FFFFFF"/>
          <w:lang w:val="en-PH" w:eastAsia="en-PH"/>
        </w:rPr>
      </w:pPr>
      <w:r w:rsidRPr="00331B03">
        <w:rPr>
          <w:rFonts w:ascii="Arial" w:eastAsia="Times New Roman" w:hAnsi="Arial" w:cs="Arial"/>
          <w:color w:val="222222"/>
          <w:sz w:val="24"/>
          <w:szCs w:val="24"/>
          <w:shd w:val="clear" w:color="auto" w:fill="FFFFFF"/>
          <w:lang w:val="en-PH" w:eastAsia="en-PH"/>
        </w:rPr>
        <w:t xml:space="preserve">[14] Andreas </w:t>
      </w:r>
      <w:proofErr w:type="spellStart"/>
      <w:r w:rsidRPr="00331B03">
        <w:rPr>
          <w:rFonts w:ascii="Arial" w:eastAsia="Times New Roman" w:hAnsi="Arial" w:cs="Arial"/>
          <w:color w:val="222222"/>
          <w:sz w:val="24"/>
          <w:szCs w:val="24"/>
          <w:shd w:val="clear" w:color="auto" w:fill="FFFFFF"/>
          <w:lang w:val="en-PH" w:eastAsia="en-PH"/>
        </w:rPr>
        <w:t>Breiter</w:t>
      </w:r>
      <w:proofErr w:type="spellEnd"/>
      <w:r w:rsidRPr="00331B03">
        <w:rPr>
          <w:rFonts w:ascii="Arial" w:eastAsia="Times New Roman" w:hAnsi="Arial" w:cs="Arial"/>
          <w:color w:val="222222"/>
          <w:sz w:val="24"/>
          <w:szCs w:val="24"/>
          <w:shd w:val="clear" w:color="auto" w:fill="FFFFFF"/>
          <w:lang w:val="en-PH" w:eastAsia="en-PH"/>
        </w:rPr>
        <w:t xml:space="preserve">, and Daniel Light. “Data for School Improvement: Factors for Designing Effective Information Systems to Support Decision-Making in Schools.” </w:t>
      </w:r>
      <w:r w:rsidRPr="00331B03">
        <w:rPr>
          <w:rFonts w:ascii="Arial" w:eastAsia="Times New Roman" w:hAnsi="Arial" w:cs="Arial"/>
          <w:i/>
          <w:iCs/>
          <w:color w:val="222222"/>
          <w:sz w:val="24"/>
          <w:szCs w:val="24"/>
          <w:shd w:val="clear" w:color="auto" w:fill="FFFFFF"/>
          <w:lang w:val="en-PH" w:eastAsia="en-PH"/>
        </w:rPr>
        <w:t>Journal of Educational</w:t>
      </w:r>
      <w:r w:rsidR="00631154" w:rsidRPr="001C7072">
        <w:rPr>
          <w:rFonts w:ascii="Arial" w:eastAsia="Times New Roman" w:hAnsi="Arial" w:cs="Arial"/>
          <w:i/>
          <w:iCs/>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Technology &amp; Society</w:t>
      </w:r>
      <w:r w:rsidRPr="00331B03">
        <w:rPr>
          <w:rFonts w:ascii="Arial" w:eastAsia="Times New Roman" w:hAnsi="Arial" w:cs="Arial"/>
          <w:color w:val="222222"/>
          <w:sz w:val="24"/>
          <w:szCs w:val="24"/>
          <w:shd w:val="clear" w:color="auto" w:fill="FFFFFF"/>
          <w:lang w:val="en-PH" w:eastAsia="en-PH"/>
        </w:rPr>
        <w:t xml:space="preserve"> 9, no. 3 (2006): 206–17.</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[15] </w:t>
      </w:r>
      <w:proofErr w:type="spellStart"/>
      <w:r w:rsidRPr="00331B03">
        <w:rPr>
          <w:rFonts w:ascii="Arial" w:eastAsia="Times New Roman" w:hAnsi="Arial" w:cs="Arial"/>
          <w:color w:val="222222"/>
          <w:sz w:val="24"/>
          <w:szCs w:val="24"/>
          <w:shd w:val="clear" w:color="auto" w:fill="FFFFFF"/>
          <w:lang w:val="en-PH" w:eastAsia="en-PH"/>
        </w:rPr>
        <w:t>Wayman</w:t>
      </w:r>
      <w:proofErr w:type="spellEnd"/>
      <w:r w:rsidRPr="00331B03">
        <w:rPr>
          <w:rFonts w:ascii="Arial" w:eastAsia="Times New Roman" w:hAnsi="Arial" w:cs="Arial"/>
          <w:color w:val="222222"/>
          <w:sz w:val="24"/>
          <w:szCs w:val="24"/>
          <w:shd w:val="clear" w:color="auto" w:fill="FFFFFF"/>
          <w:lang w:val="en-PH" w:eastAsia="en-PH"/>
        </w:rPr>
        <w:t xml:space="preserve">, J. C. (2005). Involving teachers in data-driven decision making: Using computer data systems to support teacher inquiry and reflection. </w:t>
      </w:r>
      <w:r w:rsidRPr="00331B03">
        <w:rPr>
          <w:rFonts w:ascii="Arial" w:eastAsia="Times New Roman" w:hAnsi="Arial" w:cs="Arial"/>
          <w:i/>
          <w:iCs/>
          <w:color w:val="222222"/>
          <w:sz w:val="24"/>
          <w:szCs w:val="24"/>
          <w:shd w:val="clear" w:color="auto" w:fill="FFFFFF"/>
          <w:lang w:val="en-PH" w:eastAsia="en-PH"/>
        </w:rPr>
        <w:t>Journal of education for students placed at risk</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10</w:t>
      </w:r>
      <w:r w:rsidRPr="00331B03">
        <w:rPr>
          <w:rFonts w:ascii="Arial" w:eastAsia="Times New Roman" w:hAnsi="Arial" w:cs="Arial"/>
          <w:color w:val="222222"/>
          <w:sz w:val="24"/>
          <w:szCs w:val="24"/>
          <w:shd w:val="clear" w:color="auto" w:fill="FFFFFF"/>
          <w:lang w:val="en-PH" w:eastAsia="en-PH"/>
        </w:rPr>
        <w:t>(3), 295-308.</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lastRenderedPageBreak/>
        <w:t>[16] </w:t>
      </w:r>
      <w:proofErr w:type="spellStart"/>
      <w:r w:rsidRPr="00331B03">
        <w:rPr>
          <w:rFonts w:ascii="Arial" w:eastAsia="Times New Roman" w:hAnsi="Arial" w:cs="Arial"/>
          <w:color w:val="222222"/>
          <w:sz w:val="24"/>
          <w:szCs w:val="24"/>
          <w:shd w:val="clear" w:color="auto" w:fill="FFFFFF"/>
          <w:lang w:val="en-PH" w:eastAsia="en-PH"/>
        </w:rPr>
        <w:t>Michos</w:t>
      </w:r>
      <w:proofErr w:type="spellEnd"/>
      <w:r w:rsidRPr="00331B03">
        <w:rPr>
          <w:rFonts w:ascii="Arial" w:eastAsia="Times New Roman" w:hAnsi="Arial" w:cs="Arial"/>
          <w:color w:val="222222"/>
          <w:sz w:val="24"/>
          <w:szCs w:val="24"/>
          <w:shd w:val="clear" w:color="auto" w:fill="FFFFFF"/>
          <w:lang w:val="en-PH" w:eastAsia="en-PH"/>
        </w:rPr>
        <w:t xml:space="preserve">, K., Schmitz, M. L., &amp; </w:t>
      </w:r>
      <w:proofErr w:type="spellStart"/>
      <w:r w:rsidRPr="00331B03">
        <w:rPr>
          <w:rFonts w:ascii="Arial" w:eastAsia="Times New Roman" w:hAnsi="Arial" w:cs="Arial"/>
          <w:color w:val="222222"/>
          <w:sz w:val="24"/>
          <w:szCs w:val="24"/>
          <w:shd w:val="clear" w:color="auto" w:fill="FFFFFF"/>
          <w:lang w:val="en-PH" w:eastAsia="en-PH"/>
        </w:rPr>
        <w:t>Petko</w:t>
      </w:r>
      <w:proofErr w:type="spellEnd"/>
      <w:r w:rsidRPr="00331B03">
        <w:rPr>
          <w:rFonts w:ascii="Arial" w:eastAsia="Times New Roman" w:hAnsi="Arial" w:cs="Arial"/>
          <w:color w:val="222222"/>
          <w:sz w:val="24"/>
          <w:szCs w:val="24"/>
          <w:shd w:val="clear" w:color="auto" w:fill="FFFFFF"/>
          <w:lang w:val="en-PH" w:eastAsia="en-PH"/>
        </w:rPr>
        <w:t xml:space="preserve">, D. (2023). Teachers’ data literacy for learning analytics: a central predictor for digital data use in upper secondary schools. </w:t>
      </w:r>
      <w:r w:rsidRPr="00331B03">
        <w:rPr>
          <w:rFonts w:ascii="Arial" w:eastAsia="Times New Roman" w:hAnsi="Arial" w:cs="Arial"/>
          <w:i/>
          <w:iCs/>
          <w:color w:val="222222"/>
          <w:sz w:val="24"/>
          <w:szCs w:val="24"/>
          <w:shd w:val="clear" w:color="auto" w:fill="FFFFFF"/>
          <w:lang w:val="en-PH" w:eastAsia="en-PH"/>
        </w:rPr>
        <w:t>Education and Information Technologies</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28</w:t>
      </w:r>
      <w:r w:rsidRPr="00331B03">
        <w:rPr>
          <w:rFonts w:ascii="Arial" w:eastAsia="Times New Roman" w:hAnsi="Arial" w:cs="Arial"/>
          <w:color w:val="222222"/>
          <w:sz w:val="24"/>
          <w:szCs w:val="24"/>
          <w:shd w:val="clear" w:color="auto" w:fill="FFFFFF"/>
          <w:lang w:val="en-PH" w:eastAsia="en-PH"/>
        </w:rPr>
        <w:t>(11), 14453-14471.</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[17] Sheriff, N., &amp; </w:t>
      </w:r>
      <w:proofErr w:type="spellStart"/>
      <w:r w:rsidRPr="00331B03">
        <w:rPr>
          <w:rFonts w:ascii="Arial" w:eastAsia="Times New Roman" w:hAnsi="Arial" w:cs="Arial"/>
          <w:color w:val="222222"/>
          <w:sz w:val="24"/>
          <w:szCs w:val="24"/>
          <w:shd w:val="clear" w:color="auto" w:fill="FFFFFF"/>
          <w:lang w:val="en-PH" w:eastAsia="en-PH"/>
        </w:rPr>
        <w:t>Sevukan</w:t>
      </w:r>
      <w:proofErr w:type="spellEnd"/>
      <w:r w:rsidRPr="00331B03">
        <w:rPr>
          <w:rFonts w:ascii="Arial" w:eastAsia="Times New Roman" w:hAnsi="Arial" w:cs="Arial"/>
          <w:color w:val="222222"/>
          <w:sz w:val="24"/>
          <w:szCs w:val="24"/>
          <w:shd w:val="clear" w:color="auto" w:fill="FFFFFF"/>
          <w:lang w:val="en-PH" w:eastAsia="en-PH"/>
        </w:rPr>
        <w:t xml:space="preserve">, R. (2023). Exploration of data literacy research using a network cluster mapping approach. </w:t>
      </w:r>
      <w:r w:rsidRPr="00331B03">
        <w:rPr>
          <w:rFonts w:ascii="Arial" w:eastAsia="Times New Roman" w:hAnsi="Arial" w:cs="Arial"/>
          <w:i/>
          <w:iCs/>
          <w:color w:val="222222"/>
          <w:sz w:val="24"/>
          <w:szCs w:val="24"/>
          <w:shd w:val="clear" w:color="auto" w:fill="FFFFFF"/>
          <w:lang w:val="en-PH" w:eastAsia="en-PH"/>
        </w:rPr>
        <w:t xml:space="preserve">Journal of </w:t>
      </w:r>
      <w:proofErr w:type="spellStart"/>
      <w:r w:rsidRPr="00331B03">
        <w:rPr>
          <w:rFonts w:ascii="Arial" w:eastAsia="Times New Roman" w:hAnsi="Arial" w:cs="Arial"/>
          <w:i/>
          <w:iCs/>
          <w:color w:val="222222"/>
          <w:sz w:val="24"/>
          <w:szCs w:val="24"/>
          <w:shd w:val="clear" w:color="auto" w:fill="FFFFFF"/>
          <w:lang w:val="en-PH" w:eastAsia="en-PH"/>
        </w:rPr>
        <w:t>scientometric</w:t>
      </w:r>
      <w:proofErr w:type="spellEnd"/>
      <w:r w:rsidRPr="00331B03">
        <w:rPr>
          <w:rFonts w:ascii="Arial" w:eastAsia="Times New Roman" w:hAnsi="Arial" w:cs="Arial"/>
          <w:i/>
          <w:iCs/>
          <w:color w:val="222222"/>
          <w:sz w:val="24"/>
          <w:szCs w:val="24"/>
          <w:shd w:val="clear" w:color="auto" w:fill="FFFFFF"/>
          <w:lang w:val="en-PH" w:eastAsia="en-PH"/>
        </w:rPr>
        <w:t xml:space="preserve"> research</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12</w:t>
      </w:r>
      <w:r w:rsidRPr="00331B03">
        <w:rPr>
          <w:rFonts w:ascii="Arial" w:eastAsia="Times New Roman" w:hAnsi="Arial" w:cs="Arial"/>
          <w:color w:val="222222"/>
          <w:sz w:val="24"/>
          <w:szCs w:val="24"/>
          <w:shd w:val="clear" w:color="auto" w:fill="FFFFFF"/>
          <w:lang w:val="en-PH" w:eastAsia="en-PH"/>
        </w:rPr>
        <w:t>(1), 130-143.</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[18] Aggarwal, D. (2023). Integration of innovative technological developments and AI with education for an adaptive learning pedagogy. </w:t>
      </w:r>
      <w:r w:rsidRPr="00331B03">
        <w:rPr>
          <w:rFonts w:ascii="Arial" w:eastAsia="Times New Roman" w:hAnsi="Arial" w:cs="Arial"/>
          <w:i/>
          <w:iCs/>
          <w:color w:val="222222"/>
          <w:sz w:val="24"/>
          <w:szCs w:val="24"/>
          <w:shd w:val="clear" w:color="auto" w:fill="FFFFFF"/>
          <w:lang w:val="en-PH" w:eastAsia="en-PH"/>
        </w:rPr>
        <w:t>China Petroleum Processing and Petrochemical Technology</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23</w:t>
      </w:r>
      <w:r w:rsidRPr="00331B03">
        <w:rPr>
          <w:rFonts w:ascii="Arial" w:eastAsia="Times New Roman" w:hAnsi="Arial" w:cs="Arial"/>
          <w:color w:val="222222"/>
          <w:sz w:val="24"/>
          <w:szCs w:val="24"/>
          <w:shd w:val="clear" w:color="auto" w:fill="FFFFFF"/>
          <w:lang w:val="en-PH" w:eastAsia="en-PH"/>
        </w:rPr>
        <w:t>(2).</w:t>
      </w:r>
    </w:p>
    <w:p w:rsidR="00331B03" w:rsidRPr="00331B03"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[19] </w:t>
      </w:r>
      <w:proofErr w:type="spellStart"/>
      <w:r w:rsidRPr="00331B03">
        <w:rPr>
          <w:rFonts w:ascii="Arial" w:eastAsia="Times New Roman" w:hAnsi="Arial" w:cs="Arial"/>
          <w:color w:val="222222"/>
          <w:sz w:val="24"/>
          <w:szCs w:val="24"/>
          <w:shd w:val="clear" w:color="auto" w:fill="FFFFFF"/>
          <w:lang w:val="en-PH" w:eastAsia="en-PH"/>
        </w:rPr>
        <w:t>Kaouni</w:t>
      </w:r>
      <w:proofErr w:type="spellEnd"/>
      <w:r w:rsidRPr="00331B03">
        <w:rPr>
          <w:rFonts w:ascii="Arial" w:eastAsia="Times New Roman" w:hAnsi="Arial" w:cs="Arial"/>
          <w:color w:val="222222"/>
          <w:sz w:val="24"/>
          <w:szCs w:val="24"/>
          <w:shd w:val="clear" w:color="auto" w:fill="FFFFFF"/>
          <w:lang w:val="en-PH" w:eastAsia="en-PH"/>
        </w:rPr>
        <w:t xml:space="preserve">, M., </w:t>
      </w:r>
      <w:proofErr w:type="spellStart"/>
      <w:r w:rsidRPr="00331B03">
        <w:rPr>
          <w:rFonts w:ascii="Arial" w:eastAsia="Times New Roman" w:hAnsi="Arial" w:cs="Arial"/>
          <w:color w:val="222222"/>
          <w:sz w:val="24"/>
          <w:szCs w:val="24"/>
          <w:shd w:val="clear" w:color="auto" w:fill="FFFFFF"/>
          <w:lang w:val="en-PH" w:eastAsia="en-PH"/>
        </w:rPr>
        <w:t>Lakrami</w:t>
      </w:r>
      <w:proofErr w:type="spellEnd"/>
      <w:r w:rsidRPr="00331B03">
        <w:rPr>
          <w:rFonts w:ascii="Arial" w:eastAsia="Times New Roman" w:hAnsi="Arial" w:cs="Arial"/>
          <w:color w:val="222222"/>
          <w:sz w:val="24"/>
          <w:szCs w:val="24"/>
          <w:shd w:val="clear" w:color="auto" w:fill="FFFFFF"/>
          <w:lang w:val="en-PH" w:eastAsia="en-PH"/>
        </w:rPr>
        <w:t xml:space="preserve">, F., &amp; </w:t>
      </w:r>
      <w:proofErr w:type="spellStart"/>
      <w:r w:rsidRPr="00331B03">
        <w:rPr>
          <w:rFonts w:ascii="Arial" w:eastAsia="Times New Roman" w:hAnsi="Arial" w:cs="Arial"/>
          <w:color w:val="222222"/>
          <w:sz w:val="24"/>
          <w:szCs w:val="24"/>
          <w:shd w:val="clear" w:color="auto" w:fill="FFFFFF"/>
          <w:lang w:val="en-PH" w:eastAsia="en-PH"/>
        </w:rPr>
        <w:t>Labouidya</w:t>
      </w:r>
      <w:proofErr w:type="spellEnd"/>
      <w:r w:rsidRPr="00331B03">
        <w:rPr>
          <w:rFonts w:ascii="Arial" w:eastAsia="Times New Roman" w:hAnsi="Arial" w:cs="Arial"/>
          <w:color w:val="222222"/>
          <w:sz w:val="24"/>
          <w:szCs w:val="24"/>
          <w:shd w:val="clear" w:color="auto" w:fill="FFFFFF"/>
          <w:lang w:val="en-PH" w:eastAsia="en-PH"/>
        </w:rPr>
        <w:t xml:space="preserve">, O. (2023). The design of an adaptive E-learning model based on Artificial Intelligence for enhancing online teaching. </w:t>
      </w:r>
      <w:r w:rsidRPr="00331B03">
        <w:rPr>
          <w:rFonts w:ascii="Arial" w:eastAsia="Times New Roman" w:hAnsi="Arial" w:cs="Arial"/>
          <w:i/>
          <w:iCs/>
          <w:color w:val="222222"/>
          <w:sz w:val="24"/>
          <w:szCs w:val="24"/>
          <w:shd w:val="clear" w:color="auto" w:fill="FFFFFF"/>
          <w:lang w:val="en-PH" w:eastAsia="en-PH"/>
        </w:rPr>
        <w:t>International Journal of Emerging Technologies in Learning (Online)</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18</w:t>
      </w:r>
      <w:r w:rsidRPr="00331B03">
        <w:rPr>
          <w:rFonts w:ascii="Arial" w:eastAsia="Times New Roman" w:hAnsi="Arial" w:cs="Arial"/>
          <w:color w:val="222222"/>
          <w:sz w:val="24"/>
          <w:szCs w:val="24"/>
          <w:shd w:val="clear" w:color="auto" w:fill="FFFFFF"/>
          <w:lang w:val="en-PH" w:eastAsia="en-PH"/>
        </w:rPr>
        <w:t>(6), 202.</w:t>
      </w:r>
    </w:p>
    <w:p w:rsidR="00331B03" w:rsidRPr="001C7072" w:rsidRDefault="00331B03" w:rsidP="00631154">
      <w:pPr>
        <w:spacing w:after="0" w:line="480" w:lineRule="auto"/>
        <w:ind w:left="426" w:hanging="426"/>
        <w:jc w:val="both"/>
        <w:rPr>
          <w:rFonts w:ascii="Arial" w:eastAsia="Times New Roman" w:hAnsi="Arial" w:cs="Arial"/>
          <w:sz w:val="24"/>
          <w:szCs w:val="24"/>
          <w:lang w:val="en-PH" w:eastAsia="en-PH"/>
        </w:rPr>
      </w:pPr>
      <w:r w:rsidRPr="00331B03">
        <w:rPr>
          <w:rFonts w:ascii="Arial" w:eastAsia="Times New Roman" w:hAnsi="Arial" w:cs="Arial"/>
          <w:color w:val="222222"/>
          <w:sz w:val="24"/>
          <w:szCs w:val="24"/>
          <w:shd w:val="clear" w:color="auto" w:fill="FFFFFF"/>
          <w:lang w:val="en-PH" w:eastAsia="en-PH"/>
        </w:rPr>
        <w:t xml:space="preserve">[20] </w:t>
      </w:r>
      <w:proofErr w:type="spellStart"/>
      <w:r w:rsidRPr="00331B03">
        <w:rPr>
          <w:rFonts w:ascii="Arial" w:eastAsia="Times New Roman" w:hAnsi="Arial" w:cs="Arial"/>
          <w:color w:val="222222"/>
          <w:sz w:val="24"/>
          <w:szCs w:val="24"/>
          <w:shd w:val="clear" w:color="auto" w:fill="FFFFFF"/>
          <w:lang w:val="en-PH" w:eastAsia="en-PH"/>
        </w:rPr>
        <w:t>Josué</w:t>
      </w:r>
      <w:proofErr w:type="spellEnd"/>
      <w:r w:rsidRPr="00331B03">
        <w:rPr>
          <w:rFonts w:ascii="Arial" w:eastAsia="Times New Roman" w:hAnsi="Arial" w:cs="Arial"/>
          <w:color w:val="222222"/>
          <w:sz w:val="24"/>
          <w:szCs w:val="24"/>
          <w:shd w:val="clear" w:color="auto" w:fill="FFFFFF"/>
          <w:lang w:val="en-PH" w:eastAsia="en-PH"/>
        </w:rPr>
        <w:t>, A., Bedoya-Flores, M. C., Mosquera-</w:t>
      </w:r>
      <w:proofErr w:type="spellStart"/>
      <w:r w:rsidRPr="00331B03">
        <w:rPr>
          <w:rFonts w:ascii="Arial" w:eastAsia="Times New Roman" w:hAnsi="Arial" w:cs="Arial"/>
          <w:color w:val="222222"/>
          <w:sz w:val="24"/>
          <w:szCs w:val="24"/>
          <w:shd w:val="clear" w:color="auto" w:fill="FFFFFF"/>
          <w:lang w:val="en-PH" w:eastAsia="en-PH"/>
        </w:rPr>
        <w:t>Quiñonez</w:t>
      </w:r>
      <w:proofErr w:type="spellEnd"/>
      <w:r w:rsidRPr="00331B03">
        <w:rPr>
          <w:rFonts w:ascii="Arial" w:eastAsia="Times New Roman" w:hAnsi="Arial" w:cs="Arial"/>
          <w:color w:val="222222"/>
          <w:sz w:val="24"/>
          <w:szCs w:val="24"/>
          <w:shd w:val="clear" w:color="auto" w:fill="FFFFFF"/>
          <w:lang w:val="en-PH" w:eastAsia="en-PH"/>
        </w:rPr>
        <w:t xml:space="preserve">, E. F., </w:t>
      </w:r>
      <w:proofErr w:type="spellStart"/>
      <w:r w:rsidRPr="00331B03">
        <w:rPr>
          <w:rFonts w:ascii="Arial" w:eastAsia="Times New Roman" w:hAnsi="Arial" w:cs="Arial"/>
          <w:color w:val="222222"/>
          <w:sz w:val="24"/>
          <w:szCs w:val="24"/>
          <w:shd w:val="clear" w:color="auto" w:fill="FFFFFF"/>
          <w:lang w:val="en-PH" w:eastAsia="en-PH"/>
        </w:rPr>
        <w:t>Mesías-Simisterra</w:t>
      </w:r>
      <w:proofErr w:type="spellEnd"/>
      <w:r w:rsidRPr="00331B03">
        <w:rPr>
          <w:rFonts w:ascii="Arial" w:eastAsia="Times New Roman" w:hAnsi="Arial" w:cs="Arial"/>
          <w:color w:val="222222"/>
          <w:sz w:val="24"/>
          <w:szCs w:val="24"/>
          <w:shd w:val="clear" w:color="auto" w:fill="FFFFFF"/>
          <w:lang w:val="en-PH" w:eastAsia="en-PH"/>
        </w:rPr>
        <w:t xml:space="preserve">, Á. E., &amp; Bautista-Sánchez, J. V. (2023). Educational Platforms: Digital Tools for the teaching-learning process in Education. </w:t>
      </w:r>
      <w:proofErr w:type="spellStart"/>
      <w:r w:rsidRPr="00331B03">
        <w:rPr>
          <w:rFonts w:ascii="Arial" w:eastAsia="Times New Roman" w:hAnsi="Arial" w:cs="Arial"/>
          <w:i/>
          <w:iCs/>
          <w:color w:val="222222"/>
          <w:sz w:val="24"/>
          <w:szCs w:val="24"/>
          <w:shd w:val="clear" w:color="auto" w:fill="FFFFFF"/>
          <w:lang w:val="en-PH" w:eastAsia="en-PH"/>
        </w:rPr>
        <w:t>Ibero</w:t>
      </w:r>
      <w:proofErr w:type="spellEnd"/>
      <w:r w:rsidRPr="00331B03">
        <w:rPr>
          <w:rFonts w:ascii="Arial" w:eastAsia="Times New Roman" w:hAnsi="Arial" w:cs="Arial"/>
          <w:i/>
          <w:iCs/>
          <w:color w:val="222222"/>
          <w:sz w:val="24"/>
          <w:szCs w:val="24"/>
          <w:shd w:val="clear" w:color="auto" w:fill="FFFFFF"/>
          <w:lang w:val="en-PH" w:eastAsia="en-PH"/>
        </w:rPr>
        <w:t>-American Journal of Education &amp; Society Research</w:t>
      </w:r>
      <w:r w:rsidRPr="00331B03">
        <w:rPr>
          <w:rFonts w:ascii="Arial" w:eastAsia="Times New Roman" w:hAnsi="Arial" w:cs="Arial"/>
          <w:color w:val="222222"/>
          <w:sz w:val="24"/>
          <w:szCs w:val="24"/>
          <w:shd w:val="clear" w:color="auto" w:fill="FFFFFF"/>
          <w:lang w:val="en-PH" w:eastAsia="en-PH"/>
        </w:rPr>
        <w:t xml:space="preserve">, </w:t>
      </w:r>
      <w:r w:rsidRPr="00331B03">
        <w:rPr>
          <w:rFonts w:ascii="Arial" w:eastAsia="Times New Roman" w:hAnsi="Arial" w:cs="Arial"/>
          <w:i/>
          <w:iCs/>
          <w:color w:val="222222"/>
          <w:sz w:val="24"/>
          <w:szCs w:val="24"/>
          <w:shd w:val="clear" w:color="auto" w:fill="FFFFFF"/>
          <w:lang w:val="en-PH" w:eastAsia="en-PH"/>
        </w:rPr>
        <w:t>3</w:t>
      </w:r>
      <w:r w:rsidRPr="00331B03">
        <w:rPr>
          <w:rFonts w:ascii="Arial" w:eastAsia="Times New Roman" w:hAnsi="Arial" w:cs="Arial"/>
          <w:color w:val="222222"/>
          <w:sz w:val="24"/>
          <w:szCs w:val="24"/>
          <w:shd w:val="clear" w:color="auto" w:fill="FFFFFF"/>
          <w:lang w:val="en-PH" w:eastAsia="en-PH"/>
        </w:rPr>
        <w:t>(1), 259-263.</w:t>
      </w:r>
      <w:bookmarkStart w:id="0" w:name="_GoBack"/>
      <w:bookmarkEnd w:id="0"/>
    </w:p>
    <w:sectPr w:rsidR="00331B03" w:rsidRPr="001C7072" w:rsidSect="0073069E">
      <w:pgSz w:w="11906" w:h="16838" w:code="9"/>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1F1E" w:rsidRDefault="00431F1E" w:rsidP="008D1894">
      <w:pPr>
        <w:spacing w:after="0" w:line="240" w:lineRule="auto"/>
      </w:pPr>
      <w:r>
        <w:separator/>
      </w:r>
    </w:p>
  </w:endnote>
  <w:endnote w:type="continuationSeparator" w:id="0">
    <w:p w:rsidR="00431F1E" w:rsidRDefault="00431F1E" w:rsidP="008D1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1F1E" w:rsidRDefault="00431F1E" w:rsidP="008D1894">
      <w:pPr>
        <w:spacing w:after="0" w:line="240" w:lineRule="auto"/>
      </w:pPr>
      <w:r>
        <w:separator/>
      </w:r>
    </w:p>
  </w:footnote>
  <w:footnote w:type="continuationSeparator" w:id="0">
    <w:p w:rsidR="00431F1E" w:rsidRDefault="00431F1E" w:rsidP="008D1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1467D"/>
    <w:multiLevelType w:val="multilevel"/>
    <w:tmpl w:val="4BE146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07B1043"/>
    <w:multiLevelType w:val="multilevel"/>
    <w:tmpl w:val="3210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894"/>
    <w:rsid w:val="000002CE"/>
    <w:rsid w:val="000A21E8"/>
    <w:rsid w:val="000A5E62"/>
    <w:rsid w:val="000B1DA6"/>
    <w:rsid w:val="000B321D"/>
    <w:rsid w:val="000E611D"/>
    <w:rsid w:val="001072FB"/>
    <w:rsid w:val="00145F1D"/>
    <w:rsid w:val="0015313D"/>
    <w:rsid w:val="00181FF8"/>
    <w:rsid w:val="00197F46"/>
    <w:rsid w:val="001A2909"/>
    <w:rsid w:val="001A3035"/>
    <w:rsid w:val="001B6644"/>
    <w:rsid w:val="001C7072"/>
    <w:rsid w:val="001E152B"/>
    <w:rsid w:val="001E6BBE"/>
    <w:rsid w:val="001F61C5"/>
    <w:rsid w:val="001F7526"/>
    <w:rsid w:val="00253E4F"/>
    <w:rsid w:val="00282364"/>
    <w:rsid w:val="002845D4"/>
    <w:rsid w:val="002908F8"/>
    <w:rsid w:val="00293D48"/>
    <w:rsid w:val="002D5EC4"/>
    <w:rsid w:val="002D7F76"/>
    <w:rsid w:val="003072B6"/>
    <w:rsid w:val="00331B03"/>
    <w:rsid w:val="00333DFB"/>
    <w:rsid w:val="003810BF"/>
    <w:rsid w:val="003D113D"/>
    <w:rsid w:val="003D51A5"/>
    <w:rsid w:val="003F6668"/>
    <w:rsid w:val="004223C1"/>
    <w:rsid w:val="00427B78"/>
    <w:rsid w:val="00431F1E"/>
    <w:rsid w:val="00461C66"/>
    <w:rsid w:val="00482E3E"/>
    <w:rsid w:val="004904BE"/>
    <w:rsid w:val="004D6563"/>
    <w:rsid w:val="004D7833"/>
    <w:rsid w:val="004E2115"/>
    <w:rsid w:val="00504C63"/>
    <w:rsid w:val="00507EC0"/>
    <w:rsid w:val="00521BC9"/>
    <w:rsid w:val="005520E2"/>
    <w:rsid w:val="00565495"/>
    <w:rsid w:val="005F3F64"/>
    <w:rsid w:val="00613C4B"/>
    <w:rsid w:val="00617578"/>
    <w:rsid w:val="00624F0C"/>
    <w:rsid w:val="00631154"/>
    <w:rsid w:val="00633DF6"/>
    <w:rsid w:val="006933F5"/>
    <w:rsid w:val="00694E1C"/>
    <w:rsid w:val="00696D7D"/>
    <w:rsid w:val="0071712E"/>
    <w:rsid w:val="007270A3"/>
    <w:rsid w:val="0073069E"/>
    <w:rsid w:val="00732DA9"/>
    <w:rsid w:val="00761EA7"/>
    <w:rsid w:val="007657CF"/>
    <w:rsid w:val="007755FA"/>
    <w:rsid w:val="00780A58"/>
    <w:rsid w:val="007D525F"/>
    <w:rsid w:val="00861A92"/>
    <w:rsid w:val="0086523B"/>
    <w:rsid w:val="00897F0A"/>
    <w:rsid w:val="008C4E00"/>
    <w:rsid w:val="008D1894"/>
    <w:rsid w:val="00935645"/>
    <w:rsid w:val="0094593B"/>
    <w:rsid w:val="00946C44"/>
    <w:rsid w:val="0097139B"/>
    <w:rsid w:val="00996248"/>
    <w:rsid w:val="009F1C6E"/>
    <w:rsid w:val="00A029FE"/>
    <w:rsid w:val="00A5083B"/>
    <w:rsid w:val="00A742BC"/>
    <w:rsid w:val="00A80C91"/>
    <w:rsid w:val="00AB0237"/>
    <w:rsid w:val="00AF5E5E"/>
    <w:rsid w:val="00B07D29"/>
    <w:rsid w:val="00B26A13"/>
    <w:rsid w:val="00B34BEF"/>
    <w:rsid w:val="00B93A76"/>
    <w:rsid w:val="00BA17B7"/>
    <w:rsid w:val="00C04E60"/>
    <w:rsid w:val="00C436DA"/>
    <w:rsid w:val="00C72CA5"/>
    <w:rsid w:val="00CB6D78"/>
    <w:rsid w:val="00CC7415"/>
    <w:rsid w:val="00CD3A78"/>
    <w:rsid w:val="00CF3810"/>
    <w:rsid w:val="00D038E0"/>
    <w:rsid w:val="00D075C5"/>
    <w:rsid w:val="00D137BC"/>
    <w:rsid w:val="00D2715B"/>
    <w:rsid w:val="00D73075"/>
    <w:rsid w:val="00D97447"/>
    <w:rsid w:val="00DE6BE1"/>
    <w:rsid w:val="00DE7EFF"/>
    <w:rsid w:val="00E23752"/>
    <w:rsid w:val="00E37DEC"/>
    <w:rsid w:val="00E44AE2"/>
    <w:rsid w:val="00E541A8"/>
    <w:rsid w:val="00EA1B89"/>
    <w:rsid w:val="00EB4C97"/>
    <w:rsid w:val="00EB5572"/>
    <w:rsid w:val="00F43BEA"/>
    <w:rsid w:val="00F67022"/>
    <w:rsid w:val="00F74168"/>
    <w:rsid w:val="00FB52D2"/>
    <w:rsid w:val="00FB5A34"/>
    <w:rsid w:val="00FC164D"/>
    <w:rsid w:val="00FD1AED"/>
    <w:rsid w:val="00FD7B79"/>
    <w:rsid w:val="00FE203B"/>
    <w:rsid w:val="00FF5A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94C29"/>
  <w15:chartTrackingRefBased/>
  <w15:docId w15:val="{A208AB04-E550-4678-94C3-A777EEFC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D189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1894"/>
    <w:pPr>
      <w:tabs>
        <w:tab w:val="center" w:pos="4680"/>
        <w:tab w:val="right" w:pos="9360"/>
      </w:tabs>
      <w:spacing w:after="0" w:line="240" w:lineRule="auto"/>
    </w:pPr>
    <w:rPr>
      <w:lang w:val="en-PH"/>
    </w:rPr>
  </w:style>
  <w:style w:type="character" w:customStyle="1" w:styleId="HeaderChar">
    <w:name w:val="Header Char"/>
    <w:basedOn w:val="DefaultParagraphFont"/>
    <w:link w:val="Header"/>
    <w:uiPriority w:val="99"/>
    <w:rsid w:val="008D1894"/>
  </w:style>
  <w:style w:type="paragraph" w:styleId="Footer">
    <w:name w:val="footer"/>
    <w:basedOn w:val="Normal"/>
    <w:link w:val="FooterChar"/>
    <w:uiPriority w:val="99"/>
    <w:unhideWhenUsed/>
    <w:rsid w:val="008D1894"/>
    <w:pPr>
      <w:tabs>
        <w:tab w:val="center" w:pos="4680"/>
        <w:tab w:val="right" w:pos="9360"/>
      </w:tabs>
      <w:spacing w:after="0" w:line="240" w:lineRule="auto"/>
    </w:pPr>
    <w:rPr>
      <w:lang w:val="en-PH"/>
    </w:rPr>
  </w:style>
  <w:style w:type="character" w:customStyle="1" w:styleId="FooterChar">
    <w:name w:val="Footer Char"/>
    <w:basedOn w:val="DefaultParagraphFont"/>
    <w:link w:val="Footer"/>
    <w:uiPriority w:val="99"/>
    <w:rsid w:val="008D1894"/>
  </w:style>
  <w:style w:type="paragraph" w:styleId="NormalWeb">
    <w:name w:val="Normal (Web)"/>
    <w:basedOn w:val="Normal"/>
    <w:uiPriority w:val="99"/>
    <w:unhideWhenUsed/>
    <w:rsid w:val="005F3F64"/>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ListParagraph">
    <w:name w:val="List Paragraph"/>
    <w:basedOn w:val="Normal"/>
    <w:uiPriority w:val="34"/>
    <w:qFormat/>
    <w:rsid w:val="005F3F64"/>
    <w:pPr>
      <w:ind w:left="720"/>
      <w:contextualSpacing/>
    </w:pPr>
  </w:style>
  <w:style w:type="table" w:styleId="TableGrid">
    <w:name w:val="Table Grid"/>
    <w:basedOn w:val="TableNormal"/>
    <w:uiPriority w:val="39"/>
    <w:rsid w:val="00000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845D4"/>
    <w:rPr>
      <w:color w:val="0000FF"/>
      <w:u w:val="single"/>
    </w:rPr>
  </w:style>
  <w:style w:type="character" w:styleId="Strong">
    <w:name w:val="Strong"/>
    <w:basedOn w:val="DefaultParagraphFont"/>
    <w:uiPriority w:val="22"/>
    <w:qFormat/>
    <w:rsid w:val="00CC74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85291">
      <w:bodyDiv w:val="1"/>
      <w:marLeft w:val="0"/>
      <w:marRight w:val="0"/>
      <w:marTop w:val="0"/>
      <w:marBottom w:val="0"/>
      <w:divBdr>
        <w:top w:val="none" w:sz="0" w:space="0" w:color="auto"/>
        <w:left w:val="none" w:sz="0" w:space="0" w:color="auto"/>
        <w:bottom w:val="none" w:sz="0" w:space="0" w:color="auto"/>
        <w:right w:val="none" w:sz="0" w:space="0" w:color="auto"/>
      </w:divBdr>
    </w:div>
    <w:div w:id="113138607">
      <w:bodyDiv w:val="1"/>
      <w:marLeft w:val="0"/>
      <w:marRight w:val="0"/>
      <w:marTop w:val="0"/>
      <w:marBottom w:val="0"/>
      <w:divBdr>
        <w:top w:val="none" w:sz="0" w:space="0" w:color="auto"/>
        <w:left w:val="none" w:sz="0" w:space="0" w:color="auto"/>
        <w:bottom w:val="none" w:sz="0" w:space="0" w:color="auto"/>
        <w:right w:val="none" w:sz="0" w:space="0" w:color="auto"/>
      </w:divBdr>
    </w:div>
    <w:div w:id="124390361">
      <w:bodyDiv w:val="1"/>
      <w:marLeft w:val="0"/>
      <w:marRight w:val="0"/>
      <w:marTop w:val="0"/>
      <w:marBottom w:val="0"/>
      <w:divBdr>
        <w:top w:val="none" w:sz="0" w:space="0" w:color="auto"/>
        <w:left w:val="none" w:sz="0" w:space="0" w:color="auto"/>
        <w:bottom w:val="none" w:sz="0" w:space="0" w:color="auto"/>
        <w:right w:val="none" w:sz="0" w:space="0" w:color="auto"/>
      </w:divBdr>
    </w:div>
    <w:div w:id="197398337">
      <w:bodyDiv w:val="1"/>
      <w:marLeft w:val="0"/>
      <w:marRight w:val="0"/>
      <w:marTop w:val="0"/>
      <w:marBottom w:val="0"/>
      <w:divBdr>
        <w:top w:val="none" w:sz="0" w:space="0" w:color="auto"/>
        <w:left w:val="none" w:sz="0" w:space="0" w:color="auto"/>
        <w:bottom w:val="none" w:sz="0" w:space="0" w:color="auto"/>
        <w:right w:val="none" w:sz="0" w:space="0" w:color="auto"/>
      </w:divBdr>
    </w:div>
    <w:div w:id="210767755">
      <w:bodyDiv w:val="1"/>
      <w:marLeft w:val="0"/>
      <w:marRight w:val="0"/>
      <w:marTop w:val="0"/>
      <w:marBottom w:val="0"/>
      <w:divBdr>
        <w:top w:val="none" w:sz="0" w:space="0" w:color="auto"/>
        <w:left w:val="none" w:sz="0" w:space="0" w:color="auto"/>
        <w:bottom w:val="none" w:sz="0" w:space="0" w:color="auto"/>
        <w:right w:val="none" w:sz="0" w:space="0" w:color="auto"/>
      </w:divBdr>
    </w:div>
    <w:div w:id="504396194">
      <w:bodyDiv w:val="1"/>
      <w:marLeft w:val="0"/>
      <w:marRight w:val="0"/>
      <w:marTop w:val="0"/>
      <w:marBottom w:val="0"/>
      <w:divBdr>
        <w:top w:val="none" w:sz="0" w:space="0" w:color="auto"/>
        <w:left w:val="none" w:sz="0" w:space="0" w:color="auto"/>
        <w:bottom w:val="none" w:sz="0" w:space="0" w:color="auto"/>
        <w:right w:val="none" w:sz="0" w:space="0" w:color="auto"/>
      </w:divBdr>
    </w:div>
    <w:div w:id="536745269">
      <w:bodyDiv w:val="1"/>
      <w:marLeft w:val="0"/>
      <w:marRight w:val="0"/>
      <w:marTop w:val="0"/>
      <w:marBottom w:val="0"/>
      <w:divBdr>
        <w:top w:val="none" w:sz="0" w:space="0" w:color="auto"/>
        <w:left w:val="none" w:sz="0" w:space="0" w:color="auto"/>
        <w:bottom w:val="none" w:sz="0" w:space="0" w:color="auto"/>
        <w:right w:val="none" w:sz="0" w:space="0" w:color="auto"/>
      </w:divBdr>
    </w:div>
    <w:div w:id="627590740">
      <w:bodyDiv w:val="1"/>
      <w:marLeft w:val="0"/>
      <w:marRight w:val="0"/>
      <w:marTop w:val="0"/>
      <w:marBottom w:val="0"/>
      <w:divBdr>
        <w:top w:val="none" w:sz="0" w:space="0" w:color="auto"/>
        <w:left w:val="none" w:sz="0" w:space="0" w:color="auto"/>
        <w:bottom w:val="none" w:sz="0" w:space="0" w:color="auto"/>
        <w:right w:val="none" w:sz="0" w:space="0" w:color="auto"/>
      </w:divBdr>
    </w:div>
    <w:div w:id="676810714">
      <w:bodyDiv w:val="1"/>
      <w:marLeft w:val="0"/>
      <w:marRight w:val="0"/>
      <w:marTop w:val="0"/>
      <w:marBottom w:val="0"/>
      <w:divBdr>
        <w:top w:val="none" w:sz="0" w:space="0" w:color="auto"/>
        <w:left w:val="none" w:sz="0" w:space="0" w:color="auto"/>
        <w:bottom w:val="none" w:sz="0" w:space="0" w:color="auto"/>
        <w:right w:val="none" w:sz="0" w:space="0" w:color="auto"/>
      </w:divBdr>
    </w:div>
    <w:div w:id="679432263">
      <w:bodyDiv w:val="1"/>
      <w:marLeft w:val="0"/>
      <w:marRight w:val="0"/>
      <w:marTop w:val="0"/>
      <w:marBottom w:val="0"/>
      <w:divBdr>
        <w:top w:val="none" w:sz="0" w:space="0" w:color="auto"/>
        <w:left w:val="none" w:sz="0" w:space="0" w:color="auto"/>
        <w:bottom w:val="none" w:sz="0" w:space="0" w:color="auto"/>
        <w:right w:val="none" w:sz="0" w:space="0" w:color="auto"/>
      </w:divBdr>
    </w:div>
    <w:div w:id="729353795">
      <w:bodyDiv w:val="1"/>
      <w:marLeft w:val="0"/>
      <w:marRight w:val="0"/>
      <w:marTop w:val="0"/>
      <w:marBottom w:val="0"/>
      <w:divBdr>
        <w:top w:val="none" w:sz="0" w:space="0" w:color="auto"/>
        <w:left w:val="none" w:sz="0" w:space="0" w:color="auto"/>
        <w:bottom w:val="none" w:sz="0" w:space="0" w:color="auto"/>
        <w:right w:val="none" w:sz="0" w:space="0" w:color="auto"/>
      </w:divBdr>
    </w:div>
    <w:div w:id="752624599">
      <w:bodyDiv w:val="1"/>
      <w:marLeft w:val="0"/>
      <w:marRight w:val="0"/>
      <w:marTop w:val="0"/>
      <w:marBottom w:val="0"/>
      <w:divBdr>
        <w:top w:val="none" w:sz="0" w:space="0" w:color="auto"/>
        <w:left w:val="none" w:sz="0" w:space="0" w:color="auto"/>
        <w:bottom w:val="none" w:sz="0" w:space="0" w:color="auto"/>
        <w:right w:val="none" w:sz="0" w:space="0" w:color="auto"/>
      </w:divBdr>
    </w:div>
    <w:div w:id="784544366">
      <w:bodyDiv w:val="1"/>
      <w:marLeft w:val="0"/>
      <w:marRight w:val="0"/>
      <w:marTop w:val="0"/>
      <w:marBottom w:val="0"/>
      <w:divBdr>
        <w:top w:val="none" w:sz="0" w:space="0" w:color="auto"/>
        <w:left w:val="none" w:sz="0" w:space="0" w:color="auto"/>
        <w:bottom w:val="none" w:sz="0" w:space="0" w:color="auto"/>
        <w:right w:val="none" w:sz="0" w:space="0" w:color="auto"/>
      </w:divBdr>
      <w:divsChild>
        <w:div w:id="811561980">
          <w:marLeft w:val="267"/>
          <w:marRight w:val="0"/>
          <w:marTop w:val="0"/>
          <w:marBottom w:val="0"/>
          <w:divBdr>
            <w:top w:val="none" w:sz="0" w:space="0" w:color="auto"/>
            <w:left w:val="none" w:sz="0" w:space="0" w:color="auto"/>
            <w:bottom w:val="none" w:sz="0" w:space="0" w:color="auto"/>
            <w:right w:val="none" w:sz="0" w:space="0" w:color="auto"/>
          </w:divBdr>
        </w:div>
      </w:divsChild>
    </w:div>
    <w:div w:id="799498183">
      <w:bodyDiv w:val="1"/>
      <w:marLeft w:val="0"/>
      <w:marRight w:val="0"/>
      <w:marTop w:val="0"/>
      <w:marBottom w:val="0"/>
      <w:divBdr>
        <w:top w:val="none" w:sz="0" w:space="0" w:color="auto"/>
        <w:left w:val="none" w:sz="0" w:space="0" w:color="auto"/>
        <w:bottom w:val="none" w:sz="0" w:space="0" w:color="auto"/>
        <w:right w:val="none" w:sz="0" w:space="0" w:color="auto"/>
      </w:divBdr>
    </w:div>
    <w:div w:id="858811867">
      <w:bodyDiv w:val="1"/>
      <w:marLeft w:val="0"/>
      <w:marRight w:val="0"/>
      <w:marTop w:val="0"/>
      <w:marBottom w:val="0"/>
      <w:divBdr>
        <w:top w:val="none" w:sz="0" w:space="0" w:color="auto"/>
        <w:left w:val="none" w:sz="0" w:space="0" w:color="auto"/>
        <w:bottom w:val="none" w:sz="0" w:space="0" w:color="auto"/>
        <w:right w:val="none" w:sz="0" w:space="0" w:color="auto"/>
      </w:divBdr>
    </w:div>
    <w:div w:id="878056863">
      <w:bodyDiv w:val="1"/>
      <w:marLeft w:val="0"/>
      <w:marRight w:val="0"/>
      <w:marTop w:val="0"/>
      <w:marBottom w:val="0"/>
      <w:divBdr>
        <w:top w:val="none" w:sz="0" w:space="0" w:color="auto"/>
        <w:left w:val="none" w:sz="0" w:space="0" w:color="auto"/>
        <w:bottom w:val="none" w:sz="0" w:space="0" w:color="auto"/>
        <w:right w:val="none" w:sz="0" w:space="0" w:color="auto"/>
      </w:divBdr>
    </w:div>
    <w:div w:id="1027754997">
      <w:bodyDiv w:val="1"/>
      <w:marLeft w:val="0"/>
      <w:marRight w:val="0"/>
      <w:marTop w:val="0"/>
      <w:marBottom w:val="0"/>
      <w:divBdr>
        <w:top w:val="none" w:sz="0" w:space="0" w:color="auto"/>
        <w:left w:val="none" w:sz="0" w:space="0" w:color="auto"/>
        <w:bottom w:val="none" w:sz="0" w:space="0" w:color="auto"/>
        <w:right w:val="none" w:sz="0" w:space="0" w:color="auto"/>
      </w:divBdr>
    </w:div>
    <w:div w:id="1048067900">
      <w:bodyDiv w:val="1"/>
      <w:marLeft w:val="0"/>
      <w:marRight w:val="0"/>
      <w:marTop w:val="0"/>
      <w:marBottom w:val="0"/>
      <w:divBdr>
        <w:top w:val="none" w:sz="0" w:space="0" w:color="auto"/>
        <w:left w:val="none" w:sz="0" w:space="0" w:color="auto"/>
        <w:bottom w:val="none" w:sz="0" w:space="0" w:color="auto"/>
        <w:right w:val="none" w:sz="0" w:space="0" w:color="auto"/>
      </w:divBdr>
    </w:div>
    <w:div w:id="1205286982">
      <w:bodyDiv w:val="1"/>
      <w:marLeft w:val="0"/>
      <w:marRight w:val="0"/>
      <w:marTop w:val="0"/>
      <w:marBottom w:val="0"/>
      <w:divBdr>
        <w:top w:val="none" w:sz="0" w:space="0" w:color="auto"/>
        <w:left w:val="none" w:sz="0" w:space="0" w:color="auto"/>
        <w:bottom w:val="none" w:sz="0" w:space="0" w:color="auto"/>
        <w:right w:val="none" w:sz="0" w:space="0" w:color="auto"/>
      </w:divBdr>
    </w:div>
    <w:div w:id="1231765374">
      <w:bodyDiv w:val="1"/>
      <w:marLeft w:val="0"/>
      <w:marRight w:val="0"/>
      <w:marTop w:val="0"/>
      <w:marBottom w:val="0"/>
      <w:divBdr>
        <w:top w:val="none" w:sz="0" w:space="0" w:color="auto"/>
        <w:left w:val="none" w:sz="0" w:space="0" w:color="auto"/>
        <w:bottom w:val="none" w:sz="0" w:space="0" w:color="auto"/>
        <w:right w:val="none" w:sz="0" w:space="0" w:color="auto"/>
      </w:divBdr>
    </w:div>
    <w:div w:id="1285043222">
      <w:bodyDiv w:val="1"/>
      <w:marLeft w:val="0"/>
      <w:marRight w:val="0"/>
      <w:marTop w:val="0"/>
      <w:marBottom w:val="0"/>
      <w:divBdr>
        <w:top w:val="none" w:sz="0" w:space="0" w:color="auto"/>
        <w:left w:val="none" w:sz="0" w:space="0" w:color="auto"/>
        <w:bottom w:val="none" w:sz="0" w:space="0" w:color="auto"/>
        <w:right w:val="none" w:sz="0" w:space="0" w:color="auto"/>
      </w:divBdr>
    </w:div>
    <w:div w:id="1321689936">
      <w:bodyDiv w:val="1"/>
      <w:marLeft w:val="0"/>
      <w:marRight w:val="0"/>
      <w:marTop w:val="0"/>
      <w:marBottom w:val="0"/>
      <w:divBdr>
        <w:top w:val="none" w:sz="0" w:space="0" w:color="auto"/>
        <w:left w:val="none" w:sz="0" w:space="0" w:color="auto"/>
        <w:bottom w:val="none" w:sz="0" w:space="0" w:color="auto"/>
        <w:right w:val="none" w:sz="0" w:space="0" w:color="auto"/>
      </w:divBdr>
    </w:div>
    <w:div w:id="1328705543">
      <w:bodyDiv w:val="1"/>
      <w:marLeft w:val="0"/>
      <w:marRight w:val="0"/>
      <w:marTop w:val="0"/>
      <w:marBottom w:val="0"/>
      <w:divBdr>
        <w:top w:val="none" w:sz="0" w:space="0" w:color="auto"/>
        <w:left w:val="none" w:sz="0" w:space="0" w:color="auto"/>
        <w:bottom w:val="none" w:sz="0" w:space="0" w:color="auto"/>
        <w:right w:val="none" w:sz="0" w:space="0" w:color="auto"/>
      </w:divBdr>
    </w:div>
    <w:div w:id="1342472152">
      <w:bodyDiv w:val="1"/>
      <w:marLeft w:val="0"/>
      <w:marRight w:val="0"/>
      <w:marTop w:val="0"/>
      <w:marBottom w:val="0"/>
      <w:divBdr>
        <w:top w:val="none" w:sz="0" w:space="0" w:color="auto"/>
        <w:left w:val="none" w:sz="0" w:space="0" w:color="auto"/>
        <w:bottom w:val="none" w:sz="0" w:space="0" w:color="auto"/>
        <w:right w:val="none" w:sz="0" w:space="0" w:color="auto"/>
      </w:divBdr>
    </w:div>
    <w:div w:id="1450053098">
      <w:bodyDiv w:val="1"/>
      <w:marLeft w:val="0"/>
      <w:marRight w:val="0"/>
      <w:marTop w:val="0"/>
      <w:marBottom w:val="0"/>
      <w:divBdr>
        <w:top w:val="none" w:sz="0" w:space="0" w:color="auto"/>
        <w:left w:val="none" w:sz="0" w:space="0" w:color="auto"/>
        <w:bottom w:val="none" w:sz="0" w:space="0" w:color="auto"/>
        <w:right w:val="none" w:sz="0" w:space="0" w:color="auto"/>
      </w:divBdr>
    </w:div>
    <w:div w:id="1461877395">
      <w:bodyDiv w:val="1"/>
      <w:marLeft w:val="0"/>
      <w:marRight w:val="0"/>
      <w:marTop w:val="0"/>
      <w:marBottom w:val="0"/>
      <w:divBdr>
        <w:top w:val="none" w:sz="0" w:space="0" w:color="auto"/>
        <w:left w:val="none" w:sz="0" w:space="0" w:color="auto"/>
        <w:bottom w:val="none" w:sz="0" w:space="0" w:color="auto"/>
        <w:right w:val="none" w:sz="0" w:space="0" w:color="auto"/>
      </w:divBdr>
    </w:div>
    <w:div w:id="1490169722">
      <w:bodyDiv w:val="1"/>
      <w:marLeft w:val="0"/>
      <w:marRight w:val="0"/>
      <w:marTop w:val="0"/>
      <w:marBottom w:val="0"/>
      <w:divBdr>
        <w:top w:val="none" w:sz="0" w:space="0" w:color="auto"/>
        <w:left w:val="none" w:sz="0" w:space="0" w:color="auto"/>
        <w:bottom w:val="none" w:sz="0" w:space="0" w:color="auto"/>
        <w:right w:val="none" w:sz="0" w:space="0" w:color="auto"/>
      </w:divBdr>
    </w:div>
    <w:div w:id="1518884977">
      <w:bodyDiv w:val="1"/>
      <w:marLeft w:val="0"/>
      <w:marRight w:val="0"/>
      <w:marTop w:val="0"/>
      <w:marBottom w:val="0"/>
      <w:divBdr>
        <w:top w:val="none" w:sz="0" w:space="0" w:color="auto"/>
        <w:left w:val="none" w:sz="0" w:space="0" w:color="auto"/>
        <w:bottom w:val="none" w:sz="0" w:space="0" w:color="auto"/>
        <w:right w:val="none" w:sz="0" w:space="0" w:color="auto"/>
      </w:divBdr>
    </w:div>
    <w:div w:id="1525904299">
      <w:bodyDiv w:val="1"/>
      <w:marLeft w:val="0"/>
      <w:marRight w:val="0"/>
      <w:marTop w:val="0"/>
      <w:marBottom w:val="0"/>
      <w:divBdr>
        <w:top w:val="none" w:sz="0" w:space="0" w:color="auto"/>
        <w:left w:val="none" w:sz="0" w:space="0" w:color="auto"/>
        <w:bottom w:val="none" w:sz="0" w:space="0" w:color="auto"/>
        <w:right w:val="none" w:sz="0" w:space="0" w:color="auto"/>
      </w:divBdr>
    </w:div>
    <w:div w:id="1576892627">
      <w:bodyDiv w:val="1"/>
      <w:marLeft w:val="0"/>
      <w:marRight w:val="0"/>
      <w:marTop w:val="0"/>
      <w:marBottom w:val="0"/>
      <w:divBdr>
        <w:top w:val="none" w:sz="0" w:space="0" w:color="auto"/>
        <w:left w:val="none" w:sz="0" w:space="0" w:color="auto"/>
        <w:bottom w:val="none" w:sz="0" w:space="0" w:color="auto"/>
        <w:right w:val="none" w:sz="0" w:space="0" w:color="auto"/>
      </w:divBdr>
    </w:div>
    <w:div w:id="1597327398">
      <w:bodyDiv w:val="1"/>
      <w:marLeft w:val="0"/>
      <w:marRight w:val="0"/>
      <w:marTop w:val="0"/>
      <w:marBottom w:val="0"/>
      <w:divBdr>
        <w:top w:val="none" w:sz="0" w:space="0" w:color="auto"/>
        <w:left w:val="none" w:sz="0" w:space="0" w:color="auto"/>
        <w:bottom w:val="none" w:sz="0" w:space="0" w:color="auto"/>
        <w:right w:val="none" w:sz="0" w:space="0" w:color="auto"/>
      </w:divBdr>
    </w:div>
    <w:div w:id="1598709005">
      <w:bodyDiv w:val="1"/>
      <w:marLeft w:val="0"/>
      <w:marRight w:val="0"/>
      <w:marTop w:val="0"/>
      <w:marBottom w:val="0"/>
      <w:divBdr>
        <w:top w:val="none" w:sz="0" w:space="0" w:color="auto"/>
        <w:left w:val="none" w:sz="0" w:space="0" w:color="auto"/>
        <w:bottom w:val="none" w:sz="0" w:space="0" w:color="auto"/>
        <w:right w:val="none" w:sz="0" w:space="0" w:color="auto"/>
      </w:divBdr>
    </w:div>
    <w:div w:id="1604259634">
      <w:bodyDiv w:val="1"/>
      <w:marLeft w:val="0"/>
      <w:marRight w:val="0"/>
      <w:marTop w:val="0"/>
      <w:marBottom w:val="0"/>
      <w:divBdr>
        <w:top w:val="none" w:sz="0" w:space="0" w:color="auto"/>
        <w:left w:val="none" w:sz="0" w:space="0" w:color="auto"/>
        <w:bottom w:val="none" w:sz="0" w:space="0" w:color="auto"/>
        <w:right w:val="none" w:sz="0" w:space="0" w:color="auto"/>
      </w:divBdr>
    </w:div>
    <w:div w:id="1632129723">
      <w:bodyDiv w:val="1"/>
      <w:marLeft w:val="0"/>
      <w:marRight w:val="0"/>
      <w:marTop w:val="0"/>
      <w:marBottom w:val="0"/>
      <w:divBdr>
        <w:top w:val="none" w:sz="0" w:space="0" w:color="auto"/>
        <w:left w:val="none" w:sz="0" w:space="0" w:color="auto"/>
        <w:bottom w:val="none" w:sz="0" w:space="0" w:color="auto"/>
        <w:right w:val="none" w:sz="0" w:space="0" w:color="auto"/>
      </w:divBdr>
    </w:div>
    <w:div w:id="1697077878">
      <w:bodyDiv w:val="1"/>
      <w:marLeft w:val="0"/>
      <w:marRight w:val="0"/>
      <w:marTop w:val="0"/>
      <w:marBottom w:val="0"/>
      <w:divBdr>
        <w:top w:val="none" w:sz="0" w:space="0" w:color="auto"/>
        <w:left w:val="none" w:sz="0" w:space="0" w:color="auto"/>
        <w:bottom w:val="none" w:sz="0" w:space="0" w:color="auto"/>
        <w:right w:val="none" w:sz="0" w:space="0" w:color="auto"/>
      </w:divBdr>
    </w:div>
    <w:div w:id="1741437703">
      <w:bodyDiv w:val="1"/>
      <w:marLeft w:val="0"/>
      <w:marRight w:val="0"/>
      <w:marTop w:val="0"/>
      <w:marBottom w:val="0"/>
      <w:divBdr>
        <w:top w:val="none" w:sz="0" w:space="0" w:color="auto"/>
        <w:left w:val="none" w:sz="0" w:space="0" w:color="auto"/>
        <w:bottom w:val="none" w:sz="0" w:space="0" w:color="auto"/>
        <w:right w:val="none" w:sz="0" w:space="0" w:color="auto"/>
      </w:divBdr>
    </w:div>
    <w:div w:id="1838615323">
      <w:bodyDiv w:val="1"/>
      <w:marLeft w:val="0"/>
      <w:marRight w:val="0"/>
      <w:marTop w:val="0"/>
      <w:marBottom w:val="0"/>
      <w:divBdr>
        <w:top w:val="none" w:sz="0" w:space="0" w:color="auto"/>
        <w:left w:val="none" w:sz="0" w:space="0" w:color="auto"/>
        <w:bottom w:val="none" w:sz="0" w:space="0" w:color="auto"/>
        <w:right w:val="none" w:sz="0" w:space="0" w:color="auto"/>
      </w:divBdr>
    </w:div>
    <w:div w:id="1883595972">
      <w:bodyDiv w:val="1"/>
      <w:marLeft w:val="0"/>
      <w:marRight w:val="0"/>
      <w:marTop w:val="0"/>
      <w:marBottom w:val="0"/>
      <w:divBdr>
        <w:top w:val="none" w:sz="0" w:space="0" w:color="auto"/>
        <w:left w:val="none" w:sz="0" w:space="0" w:color="auto"/>
        <w:bottom w:val="none" w:sz="0" w:space="0" w:color="auto"/>
        <w:right w:val="none" w:sz="0" w:space="0" w:color="auto"/>
      </w:divBdr>
    </w:div>
    <w:div w:id="1940411549">
      <w:bodyDiv w:val="1"/>
      <w:marLeft w:val="0"/>
      <w:marRight w:val="0"/>
      <w:marTop w:val="0"/>
      <w:marBottom w:val="0"/>
      <w:divBdr>
        <w:top w:val="none" w:sz="0" w:space="0" w:color="auto"/>
        <w:left w:val="none" w:sz="0" w:space="0" w:color="auto"/>
        <w:bottom w:val="none" w:sz="0" w:space="0" w:color="auto"/>
        <w:right w:val="none" w:sz="0" w:space="0" w:color="auto"/>
      </w:divBdr>
    </w:div>
    <w:div w:id="2061325071">
      <w:bodyDiv w:val="1"/>
      <w:marLeft w:val="0"/>
      <w:marRight w:val="0"/>
      <w:marTop w:val="0"/>
      <w:marBottom w:val="0"/>
      <w:divBdr>
        <w:top w:val="none" w:sz="0" w:space="0" w:color="auto"/>
        <w:left w:val="none" w:sz="0" w:space="0" w:color="auto"/>
        <w:bottom w:val="none" w:sz="0" w:space="0" w:color="auto"/>
        <w:right w:val="none" w:sz="0" w:space="0" w:color="auto"/>
      </w:divBdr>
    </w:div>
    <w:div w:id="214133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sv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89177-2A05-483A-9FEB-20B32F6D9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1611</TotalTime>
  <Pages>22</Pages>
  <Words>3534</Words>
  <Characters>20146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 AGUSAN DEL NORTE: Remedios T. Romualdez (RTR) - LGU</dc:creator>
  <cp:keywords/>
  <dc:description/>
  <cp:lastModifiedBy>NC AGUSAN DEL NORTE: Remedios T. Romualdez (RTR) - LGU</cp:lastModifiedBy>
  <cp:revision>24</cp:revision>
  <dcterms:created xsi:type="dcterms:W3CDTF">2024-03-15T04:11:00Z</dcterms:created>
  <dcterms:modified xsi:type="dcterms:W3CDTF">2024-03-24T00:38:00Z</dcterms:modified>
</cp:coreProperties>
</file>