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ind w:left="3795"/>
        <w:rPr>
          <w:sz w:val="20"/>
        </w:rPr>
      </w:pPr>
      <w:r>
        <w:rPr>
          <w:sz w:val="20"/>
        </w:rPr>
        <w:drawing>
          <wp:inline distT="0" distB="0" distL="0" distR="0">
            <wp:extent cx="1693545" cy="1621790"/>
            <wp:effectExtent l="0" t="0" r="1905" b="16510"/>
            <wp:docPr id="5" name="image1.jpeg" descr="C:\Users\Merry\AppData\Local\Temp\ksohtml394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 descr="C:\Users\Merry\AppData\Local\Temp\ksohtml3940\wps1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158" cy="16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rPr>
          <w:sz w:val="29"/>
        </w:rPr>
      </w:pPr>
      <w:bookmarkStart w:id="40" w:name="_GoBack"/>
      <w:bookmarkEnd w:id="40"/>
    </w:p>
    <w:p>
      <w:pPr>
        <w:spacing w:before="85"/>
        <w:ind w:left="687" w:right="0" w:firstLine="0"/>
        <w:jc w:val="left"/>
        <w:rPr>
          <w:b/>
          <w:sz w:val="36"/>
        </w:rPr>
      </w:pPr>
      <w:r>
        <w:rPr>
          <w:b/>
          <w:sz w:val="36"/>
        </w:rPr>
        <w:t>ADAMA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SCIENCE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AND TECHNOLOGY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UNVERSITY</w:t>
      </w:r>
    </w:p>
    <w:p>
      <w:pPr>
        <w:pStyle w:val="13"/>
        <w:spacing w:before="9"/>
        <w:rPr>
          <w:b/>
          <w:sz w:val="38"/>
        </w:rPr>
      </w:pPr>
    </w:p>
    <w:p>
      <w:pPr>
        <w:spacing w:before="0"/>
        <w:ind w:left="1023" w:right="0" w:firstLine="0"/>
        <w:jc w:val="left"/>
        <w:rPr>
          <w:b/>
          <w:sz w:val="28"/>
        </w:rPr>
      </w:pPr>
      <w:r>
        <w:rPr>
          <w:b/>
          <w:sz w:val="28"/>
        </w:rPr>
        <w:t>SCHOOL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ELECTRICAL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COMPUTING</w:t>
      </w:r>
    </w:p>
    <w:p>
      <w:pPr>
        <w:spacing w:before="83" w:line="724" w:lineRule="exact"/>
        <w:ind w:left="440" w:right="3408" w:firstLine="2467"/>
        <w:jc w:val="left"/>
        <w:rPr>
          <w:sz w:val="28"/>
        </w:rPr>
      </w:pPr>
      <w:r>
        <w:rPr>
          <w:b/>
          <w:sz w:val="28"/>
        </w:rPr>
        <w:t>Department of Software Engineering</w:t>
      </w:r>
      <w:r>
        <w:rPr>
          <w:b/>
          <w:spacing w:val="-67"/>
          <w:sz w:val="28"/>
        </w:rPr>
        <w:t xml:space="preserve"> </w:t>
      </w:r>
      <w:r>
        <w:rPr>
          <w:b/>
          <w:color w:val="202429"/>
          <w:sz w:val="28"/>
        </w:rPr>
        <w:t>Course</w:t>
      </w:r>
      <w:r>
        <w:rPr>
          <w:b/>
          <w:color w:val="202429"/>
          <w:spacing w:val="-1"/>
          <w:sz w:val="28"/>
        </w:rPr>
        <w:t xml:space="preserve"> </w:t>
      </w:r>
      <w:r>
        <w:rPr>
          <w:b/>
          <w:color w:val="202429"/>
          <w:sz w:val="28"/>
        </w:rPr>
        <w:t>Title:</w:t>
      </w:r>
      <w:r>
        <w:rPr>
          <w:b/>
          <w:color w:val="202429"/>
          <w:spacing w:val="-1"/>
          <w:sz w:val="28"/>
        </w:rPr>
        <w:t xml:space="preserve"> </w:t>
      </w:r>
      <w:r>
        <w:rPr>
          <w:rFonts w:hint="default"/>
          <w:b/>
          <w:color w:val="202429"/>
          <w:spacing w:val="-1"/>
          <w:sz w:val="28"/>
          <w:lang/>
        </w:rPr>
        <w:t>Mobile app design and development</w:t>
      </w:r>
    </w:p>
    <w:p>
      <w:pPr>
        <w:spacing w:line="360" w:lineRule="auto"/>
        <w:ind w:firstLine="420" w:firstLineChars="150"/>
        <w:jc w:val="both"/>
        <w:rPr>
          <w:rFonts w:hint="default"/>
          <w:sz w:val="28"/>
          <w:lang/>
        </w:rPr>
      </w:pPr>
      <w:r>
        <w:rPr>
          <w:b/>
          <w:color w:val="202429"/>
          <w:sz w:val="28"/>
        </w:rPr>
        <w:t>Project</w:t>
      </w:r>
      <w:r>
        <w:rPr>
          <w:b/>
          <w:color w:val="202429"/>
          <w:spacing w:val="-3"/>
          <w:sz w:val="28"/>
        </w:rPr>
        <w:t xml:space="preserve"> </w:t>
      </w:r>
      <w:r>
        <w:rPr>
          <w:b/>
          <w:color w:val="202429"/>
          <w:sz w:val="28"/>
        </w:rPr>
        <w:t>Title:</w:t>
      </w:r>
      <w:r>
        <w:rPr>
          <w:b/>
          <w:color w:val="202429"/>
          <w:spacing w:val="-2"/>
          <w:sz w:val="28"/>
        </w:rPr>
        <w:t xml:space="preserve"> </w:t>
      </w:r>
      <w:r>
        <w:rPr>
          <w:rFonts w:hint="default" w:ascii="Times New Roman" w:hAnsi="Times New Roman" w:cs="Times New Roman"/>
          <w:b/>
          <w:sz w:val="32"/>
          <w:szCs w:val="26"/>
        </w:rPr>
        <w:t>My Tutor (Mobile application</w:t>
      </w:r>
      <w:r>
        <w:rPr>
          <w:rFonts w:hint="default" w:ascii="Times New Roman" w:hAnsi="Times New Roman" w:cs="Times New Roman"/>
          <w:b/>
          <w:sz w:val="28"/>
          <w:szCs w:val="26"/>
        </w:rPr>
        <w:t>)</w:t>
      </w:r>
    </w:p>
    <w:p>
      <w:pPr>
        <w:pStyle w:val="13"/>
        <w:spacing w:before="10"/>
        <w:rPr>
          <w:sz w:val="34"/>
        </w:rPr>
      </w:pPr>
    </w:p>
    <w:p>
      <w:pPr>
        <w:tabs>
          <w:tab w:val="left" w:pos="5159"/>
          <w:tab w:val="left" w:pos="7338"/>
        </w:tabs>
        <w:spacing w:before="0"/>
        <w:ind w:left="1069" w:right="0" w:firstLine="0"/>
        <w:jc w:val="left"/>
        <w:rPr>
          <w:b/>
          <w:sz w:val="28"/>
        </w:rPr>
      </w:pPr>
      <w:r>
        <w:rPr>
          <w:b/>
          <w:sz w:val="28"/>
        </w:rPr>
        <w:t>Members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z w:val="28"/>
        </w:rPr>
        <w:tab/>
      </w:r>
      <w:r>
        <w:rPr>
          <w:b/>
          <w:sz w:val="28"/>
        </w:rPr>
        <w:t>Id No</w:t>
      </w:r>
      <w:r>
        <w:rPr>
          <w:b/>
          <w:sz w:val="28"/>
        </w:rPr>
        <w:tab/>
      </w:r>
      <w:r>
        <w:rPr>
          <w:b/>
          <w:sz w:val="28"/>
        </w:rPr>
        <w:t>Group</w:t>
      </w: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16"/>
        </w:rPr>
      </w:pPr>
    </w:p>
    <w:tbl>
      <w:tblPr>
        <w:tblStyle w:val="12"/>
        <w:tblW w:w="0" w:type="auto"/>
        <w:tblInd w:w="7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77"/>
        <w:gridCol w:w="3138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3177" w:type="dxa"/>
          </w:tcPr>
          <w:p>
            <w:pPr>
              <w:pStyle w:val="47"/>
              <w:spacing w:line="311" w:lineRule="exact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</w:t>
            </w:r>
            <w:r>
              <w:rPr>
                <w:rFonts w:ascii="Times New Roman"/>
                <w:spacing w:val="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Bekan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Deresa</w:t>
            </w:r>
          </w:p>
        </w:tc>
        <w:tc>
          <w:tcPr>
            <w:tcW w:w="3138" w:type="dxa"/>
          </w:tcPr>
          <w:p>
            <w:pPr>
              <w:pStyle w:val="47"/>
              <w:spacing w:line="311" w:lineRule="exact"/>
              <w:ind w:right="574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UGR/25307/14</w:t>
            </w:r>
          </w:p>
        </w:tc>
        <w:tc>
          <w:tcPr>
            <w:tcW w:w="785" w:type="dxa"/>
          </w:tcPr>
          <w:p>
            <w:pPr>
              <w:pStyle w:val="47"/>
              <w:spacing w:line="311" w:lineRule="exact"/>
              <w:ind w:right="66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100"/>
                <w:sz w:val="28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3177" w:type="dxa"/>
          </w:tcPr>
          <w:p>
            <w:pPr>
              <w:pStyle w:val="47"/>
              <w:spacing w:before="74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2.</w:t>
            </w:r>
            <w:r>
              <w:rPr>
                <w:rFonts w:ascii="Times New Roman"/>
                <w:spacing w:val="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Muluken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Ageri</w:t>
            </w:r>
          </w:p>
        </w:tc>
        <w:tc>
          <w:tcPr>
            <w:tcW w:w="3138" w:type="dxa"/>
          </w:tcPr>
          <w:p>
            <w:pPr>
              <w:pStyle w:val="47"/>
              <w:spacing w:before="74"/>
              <w:ind w:right="574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UGR/25993/14</w:t>
            </w:r>
          </w:p>
        </w:tc>
        <w:tc>
          <w:tcPr>
            <w:tcW w:w="785" w:type="dxa"/>
          </w:tcPr>
          <w:p>
            <w:pPr>
              <w:pStyle w:val="47"/>
              <w:spacing w:before="74"/>
              <w:ind w:right="66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100"/>
                <w:sz w:val="28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3177" w:type="dxa"/>
          </w:tcPr>
          <w:p>
            <w:pPr>
              <w:pStyle w:val="47"/>
              <w:spacing w:before="74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3.</w:t>
            </w:r>
            <w:r>
              <w:rPr>
                <w:rFonts w:ascii="Times New Roman"/>
                <w:spacing w:val="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Meriat Akalu</w:t>
            </w:r>
          </w:p>
        </w:tc>
        <w:tc>
          <w:tcPr>
            <w:tcW w:w="3138" w:type="dxa"/>
          </w:tcPr>
          <w:p>
            <w:pPr>
              <w:pStyle w:val="47"/>
              <w:spacing w:before="74"/>
              <w:ind w:right="574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UGR/25909/14</w:t>
            </w:r>
          </w:p>
        </w:tc>
        <w:tc>
          <w:tcPr>
            <w:tcW w:w="785" w:type="dxa"/>
          </w:tcPr>
          <w:p>
            <w:pPr>
              <w:pStyle w:val="47"/>
              <w:spacing w:before="74"/>
              <w:ind w:right="66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100"/>
                <w:sz w:val="28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3177" w:type="dxa"/>
          </w:tcPr>
          <w:p>
            <w:pPr>
              <w:pStyle w:val="47"/>
              <w:spacing w:before="74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4.</w:t>
            </w:r>
            <w:r>
              <w:rPr>
                <w:rFonts w:ascii="Times New Roman"/>
                <w:spacing w:val="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Habtamu Baye</w:t>
            </w:r>
          </w:p>
        </w:tc>
        <w:tc>
          <w:tcPr>
            <w:tcW w:w="3138" w:type="dxa"/>
          </w:tcPr>
          <w:p>
            <w:pPr>
              <w:pStyle w:val="47"/>
              <w:spacing w:before="74"/>
              <w:ind w:right="574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UGR/25825/14</w:t>
            </w:r>
          </w:p>
        </w:tc>
        <w:tc>
          <w:tcPr>
            <w:tcW w:w="785" w:type="dxa"/>
          </w:tcPr>
          <w:p>
            <w:pPr>
              <w:pStyle w:val="47"/>
              <w:spacing w:before="74"/>
              <w:ind w:right="66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100"/>
                <w:sz w:val="28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3177" w:type="dxa"/>
          </w:tcPr>
          <w:p>
            <w:pPr>
              <w:pStyle w:val="47"/>
              <w:spacing w:before="75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5.</w:t>
            </w:r>
            <w:r>
              <w:rPr>
                <w:rFonts w:ascii="Times New Roman"/>
                <w:spacing w:val="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Yeabsira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Tesfaye</w:t>
            </w:r>
          </w:p>
        </w:tc>
        <w:tc>
          <w:tcPr>
            <w:tcW w:w="3138" w:type="dxa"/>
          </w:tcPr>
          <w:p>
            <w:pPr>
              <w:pStyle w:val="47"/>
              <w:spacing w:before="75"/>
              <w:ind w:right="574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UGR/25748/14</w:t>
            </w:r>
          </w:p>
        </w:tc>
        <w:tc>
          <w:tcPr>
            <w:tcW w:w="785" w:type="dxa"/>
          </w:tcPr>
          <w:p>
            <w:pPr>
              <w:pStyle w:val="47"/>
              <w:spacing w:before="75"/>
              <w:ind w:right="66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100"/>
                <w:sz w:val="28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177" w:type="dxa"/>
          </w:tcPr>
          <w:p>
            <w:pPr>
              <w:pStyle w:val="47"/>
              <w:spacing w:before="75" w:line="302" w:lineRule="exact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6.</w:t>
            </w:r>
            <w:r>
              <w:rPr>
                <w:rFonts w:ascii="Times New Roman"/>
                <w:spacing w:val="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Yosef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Tesfaye</w:t>
            </w:r>
          </w:p>
        </w:tc>
        <w:tc>
          <w:tcPr>
            <w:tcW w:w="3138" w:type="dxa"/>
          </w:tcPr>
          <w:p>
            <w:pPr>
              <w:pStyle w:val="47"/>
              <w:spacing w:before="75" w:line="302" w:lineRule="exact"/>
              <w:ind w:right="591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UGR/25366/14</w:t>
            </w:r>
          </w:p>
        </w:tc>
        <w:tc>
          <w:tcPr>
            <w:tcW w:w="785" w:type="dxa"/>
          </w:tcPr>
          <w:p>
            <w:pPr>
              <w:pStyle w:val="47"/>
              <w:spacing w:before="75" w:line="302" w:lineRule="exact"/>
              <w:ind w:right="48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100"/>
                <w:sz w:val="28"/>
              </w:rPr>
              <w:t>5</w:t>
            </w:r>
          </w:p>
        </w:tc>
      </w:tr>
    </w:tbl>
    <w:p>
      <w:pPr>
        <w:pStyle w:val="13"/>
        <w:spacing w:before="11"/>
        <w:rPr>
          <w:b/>
          <w:sz w:val="29"/>
        </w:rPr>
      </w:pPr>
    </w:p>
    <w:p>
      <w:pPr>
        <w:spacing w:before="89" w:line="537" w:lineRule="auto"/>
        <w:ind w:left="5040" w:leftChars="0" w:right="989" w:firstLine="720" w:firstLineChars="0"/>
        <w:jc w:val="left"/>
        <w:rPr>
          <w:spacing w:val="1"/>
          <w:sz w:val="28"/>
        </w:rPr>
      </w:pPr>
      <w:r>
        <w:rPr>
          <w:sz w:val="28"/>
        </w:rPr>
        <w:t xml:space="preserve">Submitted To: Mr. </w:t>
      </w:r>
      <w:r>
        <w:rPr>
          <w:rFonts w:hint="default"/>
          <w:sz w:val="28"/>
          <w:lang/>
        </w:rPr>
        <w:t>Arefat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</w:p>
    <w:p>
      <w:pPr>
        <w:spacing w:before="89" w:line="537" w:lineRule="auto"/>
        <w:ind w:left="5040" w:leftChars="0" w:right="989" w:firstLine="720" w:firstLineChars="0"/>
        <w:jc w:val="left"/>
        <w:rPr>
          <w:sz w:val="28"/>
        </w:rPr>
        <w:sectPr>
          <w:footerReference r:id="rId3" w:type="default"/>
          <w:pgSz w:w="12240" w:h="15840"/>
          <w:pgMar w:top="1020" w:right="480" w:bottom="1280" w:left="1000" w:header="720" w:footer="1084" w:gutter="0"/>
          <w:pgNumType w:start="1"/>
          <w:cols w:space="720" w:num="1"/>
        </w:sectPr>
      </w:pPr>
      <w:r>
        <w:rPr>
          <w:sz w:val="28"/>
        </w:rPr>
        <w:t>Submission</w:t>
      </w:r>
      <w:r>
        <w:rPr>
          <w:spacing w:val="-1"/>
          <w:sz w:val="28"/>
        </w:rPr>
        <w:t xml:space="preserve"> </w:t>
      </w:r>
      <w:r>
        <w:rPr>
          <w:sz w:val="28"/>
        </w:rPr>
        <w:t>Date:</w:t>
      </w:r>
      <w:r>
        <w:rPr>
          <w:spacing w:val="-5"/>
          <w:sz w:val="28"/>
        </w:rPr>
        <w:t xml:space="preserve"> </w:t>
      </w:r>
      <w:r>
        <w:rPr>
          <w:rFonts w:hint="default"/>
          <w:spacing w:val="-5"/>
          <w:sz w:val="28"/>
          <w:lang/>
        </w:rPr>
        <w:t>jun 25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2024</w:t>
      </w:r>
      <w:r>
        <w:rPr>
          <w:spacing w:val="-1"/>
          <w:sz w:val="28"/>
        </w:rPr>
        <w:t xml:space="preserve"> </w:t>
      </w:r>
    </w:p>
    <w:p>
      <w:pPr>
        <w:pStyle w:val="21"/>
        <w:tabs>
          <w:tab w:val="right" w:leader="dot" w:pos="9360"/>
        </w:tabs>
        <w:rPr>
          <w:rFonts w:hint="default" w:ascii="Times New Roman" w:hAnsi="Times New Roman" w:cs="Times New Roman"/>
          <w:b/>
          <w:sz w:val="32"/>
          <w:szCs w:val="26"/>
          <w:lang/>
        </w:rPr>
      </w:pPr>
      <w:r>
        <w:rPr>
          <w:rFonts w:hint="default" w:ascii="Times New Roman" w:hAnsi="Times New Roman" w:cs="Times New Roman"/>
          <w:b/>
          <w:sz w:val="32"/>
          <w:szCs w:val="26"/>
          <w:lang/>
        </w:rPr>
        <w:t>Table of content</w:t>
      </w:r>
    </w:p>
    <w:p>
      <w:pPr>
        <w:pStyle w:val="21"/>
        <w:tabs>
          <w:tab w:val="right" w:leader="dot" w:pos="9360"/>
        </w:tabs>
      </w:pPr>
      <w:r>
        <w:rPr>
          <w:rFonts w:hint="default" w:ascii="Times New Roman" w:hAnsi="Times New Roman" w:cs="Times New Roman"/>
          <w:b/>
          <w:sz w:val="32"/>
          <w:szCs w:val="26"/>
          <w:lang/>
        </w:rPr>
        <w:fldChar w:fldCharType="begin"/>
      </w:r>
      <w:r>
        <w:rPr>
          <w:rFonts w:hint="default" w:ascii="Times New Roman" w:hAnsi="Times New Roman" w:cs="Times New Roman"/>
          <w:b/>
          <w:sz w:val="32"/>
          <w:szCs w:val="26"/>
          <w:lang/>
        </w:rPr>
        <w:instrText xml:space="preserve">TOC \o "1-2" \h \u </w:instrText>
      </w:r>
      <w:r>
        <w:rPr>
          <w:rFonts w:hint="default" w:ascii="Times New Roman" w:hAnsi="Times New Roman" w:cs="Times New Roman"/>
          <w:b/>
          <w:sz w:val="32"/>
          <w:szCs w:val="26"/>
          <w:lang/>
        </w:rPr>
        <w:fldChar w:fldCharType="separate"/>
      </w:r>
      <w:r>
        <w:rPr>
          <w:rFonts w:hint="default" w:ascii="Times New Roman" w:hAnsi="Times New Roman" w:cs="Times New Roman"/>
          <w:szCs w:val="26"/>
          <w:lang/>
        </w:rPr>
        <w:fldChar w:fldCharType="begin"/>
      </w:r>
      <w:r>
        <w:rPr>
          <w:rFonts w:hint="default" w:ascii="Times New Roman" w:hAnsi="Times New Roman" w:cs="Times New Roman"/>
          <w:szCs w:val="26"/>
          <w:lang/>
        </w:rPr>
        <w:instrText xml:space="preserve"> HYPERLINK \l _Toc28120 </w:instrText>
      </w:r>
      <w:r>
        <w:rPr>
          <w:rFonts w:hint="default" w:ascii="Times New Roman" w:hAnsi="Times New Roman" w:cs="Times New Roman"/>
          <w:szCs w:val="26"/>
          <w:lang/>
        </w:rPr>
        <w:fldChar w:fldCharType="separate"/>
      </w:r>
      <w:r>
        <w:rPr>
          <w:rFonts w:hint="default" w:ascii="Times New Roman" w:hAnsi="Times New Roman" w:cs="Times New Roman"/>
        </w:rPr>
        <w:t>1. Project Overview</w:t>
      </w:r>
      <w:r>
        <w:tab/>
      </w:r>
      <w:r>
        <w:fldChar w:fldCharType="begin"/>
      </w:r>
      <w:r>
        <w:instrText xml:space="preserve"> PAGEREF _Toc28120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szCs w:val="26"/>
          <w:lang/>
        </w:rPr>
        <w:fldChar w:fldCharType="end"/>
      </w:r>
    </w:p>
    <w:p>
      <w:pPr>
        <w:pStyle w:val="22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6"/>
          <w:lang/>
        </w:rPr>
        <w:fldChar w:fldCharType="begin"/>
      </w:r>
      <w:r>
        <w:rPr>
          <w:rFonts w:hint="default" w:ascii="Times New Roman" w:hAnsi="Times New Roman" w:cs="Times New Roman"/>
          <w:szCs w:val="26"/>
          <w:lang/>
        </w:rPr>
        <w:instrText xml:space="preserve"> HYPERLINK \l _Toc14201 </w:instrText>
      </w:r>
      <w:r>
        <w:rPr>
          <w:rFonts w:hint="default" w:ascii="Times New Roman" w:hAnsi="Times New Roman" w:cs="Times New Roman"/>
          <w:szCs w:val="26"/>
          <w:lang/>
        </w:rPr>
        <w:fldChar w:fldCharType="separate"/>
      </w:r>
      <w:r>
        <w:rPr>
          <w:rFonts w:hint="default" w:ascii="Times New Roman" w:hAnsi="Times New Roman" w:cs="Times New Roman"/>
        </w:rPr>
        <w:t>A. Purpose and Scope:</w:t>
      </w:r>
      <w:r>
        <w:tab/>
      </w:r>
      <w:r>
        <w:fldChar w:fldCharType="begin"/>
      </w:r>
      <w:r>
        <w:instrText xml:space="preserve"> PAGEREF _Toc14201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szCs w:val="26"/>
          <w:lang/>
        </w:rPr>
        <w:fldChar w:fldCharType="end"/>
      </w:r>
    </w:p>
    <w:p>
      <w:pPr>
        <w:pStyle w:val="22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6"/>
          <w:lang/>
        </w:rPr>
        <w:fldChar w:fldCharType="begin"/>
      </w:r>
      <w:r>
        <w:rPr>
          <w:rFonts w:hint="default" w:ascii="Times New Roman" w:hAnsi="Times New Roman" w:cs="Times New Roman"/>
          <w:szCs w:val="26"/>
          <w:lang/>
        </w:rPr>
        <w:instrText xml:space="preserve"> HYPERLINK \l _Toc32041 </w:instrText>
      </w:r>
      <w:r>
        <w:rPr>
          <w:rFonts w:hint="default" w:ascii="Times New Roman" w:hAnsi="Times New Roman" w:cs="Times New Roman"/>
          <w:szCs w:val="26"/>
          <w:lang/>
        </w:rPr>
        <w:fldChar w:fldCharType="separate"/>
      </w:r>
      <w:r>
        <w:rPr>
          <w:rFonts w:hint="default" w:ascii="Times New Roman" w:hAnsi="Times New Roman" w:cs="Times New Roman"/>
        </w:rPr>
        <w:t>B. Problem Domain:</w:t>
      </w:r>
      <w:r>
        <w:tab/>
      </w:r>
      <w:r>
        <w:fldChar w:fldCharType="begin"/>
      </w:r>
      <w:r>
        <w:instrText xml:space="preserve"> PAGEREF _Toc32041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szCs w:val="26"/>
          <w:lang/>
        </w:rPr>
        <w:fldChar w:fldCharType="end"/>
      </w:r>
    </w:p>
    <w:p>
      <w:pPr>
        <w:pStyle w:val="22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6"/>
          <w:lang/>
        </w:rPr>
        <w:fldChar w:fldCharType="begin"/>
      </w:r>
      <w:r>
        <w:rPr>
          <w:rFonts w:hint="default" w:ascii="Times New Roman" w:hAnsi="Times New Roman" w:cs="Times New Roman"/>
          <w:szCs w:val="26"/>
          <w:lang/>
        </w:rPr>
        <w:instrText xml:space="preserve"> HYPERLINK \l _Toc20562 </w:instrText>
      </w:r>
      <w:r>
        <w:rPr>
          <w:rFonts w:hint="default" w:ascii="Times New Roman" w:hAnsi="Times New Roman" w:cs="Times New Roman"/>
          <w:szCs w:val="26"/>
          <w:lang/>
        </w:rPr>
        <w:fldChar w:fldCharType="separate"/>
      </w:r>
      <w:r>
        <w:rPr>
          <w:rFonts w:hint="default" w:ascii="Times New Roman" w:hAnsi="Times New Roman" w:cs="Times New Roman"/>
        </w:rPr>
        <w:t>C. Target Audience:</w:t>
      </w:r>
      <w:r>
        <w:tab/>
      </w:r>
      <w:r>
        <w:fldChar w:fldCharType="begin"/>
      </w:r>
      <w:r>
        <w:instrText xml:space="preserve"> PAGEREF _Toc20562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szCs w:val="26"/>
          <w:lang/>
        </w:rP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6"/>
          <w:lang/>
        </w:rPr>
        <w:fldChar w:fldCharType="begin"/>
      </w:r>
      <w:r>
        <w:rPr>
          <w:rFonts w:hint="default" w:ascii="Times New Roman" w:hAnsi="Times New Roman" w:cs="Times New Roman"/>
          <w:szCs w:val="26"/>
          <w:lang/>
        </w:rPr>
        <w:instrText xml:space="preserve"> HYPERLINK \l _Toc1628 </w:instrText>
      </w:r>
      <w:r>
        <w:rPr>
          <w:rFonts w:hint="default" w:ascii="Times New Roman" w:hAnsi="Times New Roman" w:cs="Times New Roman"/>
          <w:szCs w:val="26"/>
          <w:lang/>
        </w:rPr>
        <w:fldChar w:fldCharType="separate"/>
      </w:r>
      <w:r>
        <w:rPr>
          <w:rFonts w:hint="default"/>
        </w:rPr>
        <w:t>2.Requirements and Functionalities</w:t>
      </w:r>
      <w:r>
        <w:tab/>
      </w:r>
      <w:r>
        <w:fldChar w:fldCharType="begin"/>
      </w:r>
      <w:r>
        <w:instrText xml:space="preserve"> PAGEREF _Toc1628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szCs w:val="26"/>
          <w:lang/>
        </w:rP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6"/>
          <w:lang/>
        </w:rPr>
        <w:fldChar w:fldCharType="begin"/>
      </w:r>
      <w:r>
        <w:rPr>
          <w:rFonts w:hint="default" w:ascii="Times New Roman" w:hAnsi="Times New Roman" w:cs="Times New Roman"/>
          <w:szCs w:val="26"/>
          <w:lang/>
        </w:rPr>
        <w:instrText xml:space="preserve"> HYPERLINK \l _Toc16672 </w:instrText>
      </w:r>
      <w:r>
        <w:rPr>
          <w:rFonts w:hint="default" w:ascii="Times New Roman" w:hAnsi="Times New Roman" w:cs="Times New Roman"/>
          <w:szCs w:val="26"/>
          <w:lang/>
        </w:rPr>
        <w:fldChar w:fldCharType="separate"/>
      </w:r>
      <w:r>
        <w:t>3. Design Concepts</w:t>
      </w:r>
      <w:r>
        <w:tab/>
      </w:r>
      <w:r>
        <w:fldChar w:fldCharType="begin"/>
      </w:r>
      <w:r>
        <w:instrText xml:space="preserve"> PAGEREF _Toc16672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szCs w:val="26"/>
          <w:lang/>
        </w:rP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6"/>
          <w:lang/>
        </w:rPr>
        <w:fldChar w:fldCharType="begin"/>
      </w:r>
      <w:r>
        <w:rPr>
          <w:rFonts w:hint="default" w:ascii="Times New Roman" w:hAnsi="Times New Roman" w:cs="Times New Roman"/>
          <w:szCs w:val="26"/>
          <w:lang/>
        </w:rPr>
        <w:instrText xml:space="preserve"> HYPERLINK \l _Toc30682 </w:instrText>
      </w:r>
      <w:r>
        <w:rPr>
          <w:rFonts w:hint="default" w:ascii="Times New Roman" w:hAnsi="Times New Roman" w:cs="Times New Roman"/>
          <w:szCs w:val="26"/>
          <w:lang/>
        </w:rPr>
        <w:fldChar w:fldCharType="separate"/>
      </w:r>
      <w:r>
        <w:t>4. Development Approach</w:t>
      </w:r>
      <w:r>
        <w:tab/>
      </w:r>
      <w:r>
        <w:fldChar w:fldCharType="begin"/>
      </w:r>
      <w:r>
        <w:instrText xml:space="preserve"> PAGEREF _Toc30682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szCs w:val="26"/>
          <w:lang/>
        </w:rP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6"/>
          <w:lang/>
        </w:rPr>
        <w:fldChar w:fldCharType="begin"/>
      </w:r>
      <w:r>
        <w:rPr>
          <w:rFonts w:hint="default" w:ascii="Times New Roman" w:hAnsi="Times New Roman" w:cs="Times New Roman"/>
          <w:szCs w:val="26"/>
          <w:lang/>
        </w:rPr>
        <w:instrText xml:space="preserve"> HYPERLINK \l _Toc25997 </w:instrText>
      </w:r>
      <w:r>
        <w:rPr>
          <w:rFonts w:hint="default" w:ascii="Times New Roman" w:hAnsi="Times New Roman" w:cs="Times New Roman"/>
          <w:szCs w:val="26"/>
          <w:lang/>
        </w:rPr>
        <w:fldChar w:fldCharType="separate"/>
      </w:r>
      <w:r>
        <w:t>5. Technological Stack</w:t>
      </w:r>
      <w:r>
        <w:tab/>
      </w:r>
      <w:r>
        <w:fldChar w:fldCharType="begin"/>
      </w:r>
      <w:r>
        <w:instrText xml:space="preserve"> PAGEREF _Toc25997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szCs w:val="26"/>
          <w:lang/>
        </w:rP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6"/>
          <w:lang/>
        </w:rPr>
        <w:fldChar w:fldCharType="begin"/>
      </w:r>
      <w:r>
        <w:rPr>
          <w:rFonts w:hint="default" w:ascii="Times New Roman" w:hAnsi="Times New Roman" w:cs="Times New Roman"/>
          <w:szCs w:val="26"/>
          <w:lang/>
        </w:rPr>
        <w:instrText xml:space="preserve"> HYPERLINK \l _Toc20993 </w:instrText>
      </w:r>
      <w:r>
        <w:rPr>
          <w:rFonts w:hint="default" w:ascii="Times New Roman" w:hAnsi="Times New Roman" w:cs="Times New Roman"/>
          <w:szCs w:val="26"/>
          <w:lang/>
        </w:rPr>
        <w:fldChar w:fldCharType="separate"/>
      </w:r>
      <w:r>
        <w:t>6. Implementation Details</w:t>
      </w:r>
      <w:r>
        <w:tab/>
      </w:r>
      <w:r>
        <w:fldChar w:fldCharType="begin"/>
      </w:r>
      <w:r>
        <w:instrText xml:space="preserve"> PAGEREF _Toc20993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szCs w:val="26"/>
          <w:lang/>
        </w:rPr>
        <w:fldChar w:fldCharType="end"/>
      </w:r>
    </w:p>
    <w:p>
      <w:pPr>
        <w:pStyle w:val="22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6"/>
          <w:lang/>
        </w:rPr>
        <w:fldChar w:fldCharType="begin"/>
      </w:r>
      <w:r>
        <w:rPr>
          <w:rFonts w:hint="default" w:ascii="Times New Roman" w:hAnsi="Times New Roman" w:cs="Times New Roman"/>
          <w:szCs w:val="26"/>
          <w:lang/>
        </w:rPr>
        <w:instrText xml:space="preserve"> HYPERLINK \l _Toc27246 </w:instrText>
      </w:r>
      <w:r>
        <w:rPr>
          <w:rFonts w:hint="default" w:ascii="Times New Roman" w:hAnsi="Times New Roman" w:cs="Times New Roman"/>
          <w:szCs w:val="26"/>
          <w:lang/>
        </w:rPr>
        <w:fldChar w:fldCharType="separate"/>
      </w:r>
      <w:r>
        <w:t>Key Features:</w:t>
      </w:r>
      <w:r>
        <w:tab/>
      </w:r>
      <w:r>
        <w:fldChar w:fldCharType="begin"/>
      </w:r>
      <w:r>
        <w:instrText xml:space="preserve"> PAGEREF _Toc27246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szCs w:val="26"/>
          <w:lang/>
        </w:rP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6"/>
          <w:lang/>
        </w:rPr>
        <w:fldChar w:fldCharType="begin"/>
      </w:r>
      <w:r>
        <w:rPr>
          <w:rFonts w:hint="default" w:ascii="Times New Roman" w:hAnsi="Times New Roman" w:cs="Times New Roman"/>
          <w:szCs w:val="26"/>
          <w:lang/>
        </w:rPr>
        <w:instrText xml:space="preserve"> HYPERLINK \l _Toc19579 </w:instrText>
      </w:r>
      <w:r>
        <w:rPr>
          <w:rFonts w:hint="default" w:ascii="Times New Roman" w:hAnsi="Times New Roman" w:cs="Times New Roman"/>
          <w:szCs w:val="26"/>
          <w:lang/>
        </w:rPr>
        <w:fldChar w:fldCharType="separate"/>
      </w:r>
      <w:r>
        <w:t>7. Testing and Quality Assurance</w:t>
      </w:r>
      <w:r>
        <w:tab/>
      </w:r>
      <w:r>
        <w:fldChar w:fldCharType="begin"/>
      </w:r>
      <w:r>
        <w:instrText xml:space="preserve"> PAGEREF _Toc19579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szCs w:val="26"/>
          <w:lang/>
        </w:rPr>
        <w:fldChar w:fldCharType="end"/>
      </w:r>
    </w:p>
    <w:p>
      <w:pPr>
        <w:pStyle w:val="22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6"/>
          <w:lang/>
        </w:rPr>
        <w:fldChar w:fldCharType="begin"/>
      </w:r>
      <w:r>
        <w:rPr>
          <w:rFonts w:hint="default" w:ascii="Times New Roman" w:hAnsi="Times New Roman" w:cs="Times New Roman"/>
          <w:szCs w:val="26"/>
          <w:lang/>
        </w:rPr>
        <w:instrText xml:space="preserve"> HYPERLINK \l _Toc5705 </w:instrText>
      </w:r>
      <w:r>
        <w:rPr>
          <w:rFonts w:hint="default" w:ascii="Times New Roman" w:hAnsi="Times New Roman" w:cs="Times New Roman"/>
          <w:szCs w:val="26"/>
          <w:lang/>
        </w:rPr>
        <w:fldChar w:fldCharType="separate"/>
      </w:r>
      <w:r>
        <w:rPr>
          <w:rFonts w:hint="default"/>
        </w:rPr>
        <w:t>Testing Strategies:</w:t>
      </w:r>
      <w:r>
        <w:tab/>
      </w:r>
      <w:r>
        <w:fldChar w:fldCharType="begin"/>
      </w:r>
      <w:r>
        <w:instrText xml:space="preserve"> PAGEREF _Toc5705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szCs w:val="26"/>
          <w:lang/>
        </w:rPr>
        <w:fldChar w:fldCharType="end"/>
      </w:r>
    </w:p>
    <w:p>
      <w:pPr>
        <w:pStyle w:val="22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6"/>
          <w:lang/>
        </w:rPr>
        <w:fldChar w:fldCharType="begin"/>
      </w:r>
      <w:r>
        <w:rPr>
          <w:rFonts w:hint="default" w:ascii="Times New Roman" w:hAnsi="Times New Roman" w:cs="Times New Roman"/>
          <w:szCs w:val="26"/>
          <w:lang/>
        </w:rPr>
        <w:instrText xml:space="preserve"> HYPERLINK \l _Toc21297 </w:instrText>
      </w:r>
      <w:r>
        <w:rPr>
          <w:rFonts w:hint="default" w:ascii="Times New Roman" w:hAnsi="Times New Roman" w:cs="Times New Roman"/>
          <w:szCs w:val="26"/>
          <w:lang/>
        </w:rPr>
        <w:fldChar w:fldCharType="separate"/>
      </w:r>
      <w:r>
        <w:rPr>
          <w:rFonts w:hint="default"/>
        </w:rPr>
        <w:t>Quality Metrics:</w:t>
      </w:r>
      <w:r>
        <w:tab/>
      </w:r>
      <w:r>
        <w:fldChar w:fldCharType="begin"/>
      </w:r>
      <w:r>
        <w:instrText xml:space="preserve"> PAGEREF _Toc21297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szCs w:val="26"/>
          <w:lang/>
        </w:rPr>
        <w:fldChar w:fldCharType="end"/>
      </w:r>
    </w:p>
    <w:p>
      <w:pPr>
        <w:pStyle w:val="22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6"/>
          <w:lang/>
        </w:rPr>
        <w:fldChar w:fldCharType="begin"/>
      </w:r>
      <w:r>
        <w:rPr>
          <w:rFonts w:hint="default" w:ascii="Times New Roman" w:hAnsi="Times New Roman" w:cs="Times New Roman"/>
          <w:szCs w:val="26"/>
          <w:lang/>
        </w:rPr>
        <w:instrText xml:space="preserve"> HYPERLINK \l _Toc20212 </w:instrText>
      </w:r>
      <w:r>
        <w:rPr>
          <w:rFonts w:hint="default" w:ascii="Times New Roman" w:hAnsi="Times New Roman" w:cs="Times New Roman"/>
          <w:szCs w:val="26"/>
          <w:lang/>
        </w:rPr>
        <w:fldChar w:fldCharType="separate"/>
      </w:r>
      <w:r>
        <w:rPr>
          <w:rFonts w:hint="default"/>
        </w:rPr>
        <w:t>Beta Testing and User Feedback:</w:t>
      </w:r>
      <w:r>
        <w:tab/>
      </w:r>
      <w:r>
        <w:fldChar w:fldCharType="begin"/>
      </w:r>
      <w:r>
        <w:instrText xml:space="preserve"> PAGEREF _Toc20212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szCs w:val="26"/>
          <w:lang/>
        </w:rPr>
        <w:fldChar w:fldCharType="end"/>
      </w:r>
    </w:p>
    <w:p>
      <w:pPr>
        <w:pStyle w:val="22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6"/>
          <w:lang/>
        </w:rPr>
        <w:fldChar w:fldCharType="begin"/>
      </w:r>
      <w:r>
        <w:rPr>
          <w:rFonts w:hint="default" w:ascii="Times New Roman" w:hAnsi="Times New Roman" w:cs="Times New Roman"/>
          <w:szCs w:val="26"/>
          <w:lang/>
        </w:rPr>
        <w:instrText xml:space="preserve"> HYPERLINK \l _Toc32746 </w:instrText>
      </w:r>
      <w:r>
        <w:rPr>
          <w:rFonts w:hint="default" w:ascii="Times New Roman" w:hAnsi="Times New Roman" w:cs="Times New Roman"/>
          <w:szCs w:val="26"/>
          <w:lang/>
        </w:rPr>
        <w:fldChar w:fldCharType="separate"/>
      </w:r>
      <w:r>
        <w:rPr>
          <w:rFonts w:hint="default"/>
        </w:rPr>
        <w:t>QA Team Collaboration:</w:t>
      </w:r>
      <w:r>
        <w:tab/>
      </w:r>
      <w:r>
        <w:fldChar w:fldCharType="begin"/>
      </w:r>
      <w:r>
        <w:instrText xml:space="preserve"> PAGEREF _Toc32746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szCs w:val="26"/>
          <w:lang/>
        </w:rPr>
        <w:fldChar w:fldCharType="end"/>
      </w:r>
    </w:p>
    <w:p>
      <w:pPr>
        <w:pStyle w:val="22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6"/>
          <w:lang/>
        </w:rPr>
        <w:fldChar w:fldCharType="begin"/>
      </w:r>
      <w:r>
        <w:rPr>
          <w:rFonts w:hint="default" w:ascii="Times New Roman" w:hAnsi="Times New Roman" w:cs="Times New Roman"/>
          <w:szCs w:val="26"/>
          <w:lang/>
        </w:rPr>
        <w:instrText xml:space="preserve"> HYPERLINK \l _Toc3387 </w:instrText>
      </w:r>
      <w:r>
        <w:rPr>
          <w:rFonts w:hint="default" w:ascii="Times New Roman" w:hAnsi="Times New Roman" w:cs="Times New Roman"/>
          <w:szCs w:val="26"/>
          <w:lang/>
        </w:rPr>
        <w:fldChar w:fldCharType="separate"/>
      </w:r>
      <w:r>
        <w:rPr>
          <w:rFonts w:hint="default" w:ascii="Times New Roman" w:hAnsi="Times New Roman" w:cs="Times New Roman"/>
          <w:szCs w:val="24"/>
        </w:rPr>
        <w:t>Development,Security and Operations</w:t>
      </w:r>
      <w:r>
        <w:rPr>
          <w:rFonts w:hint="default"/>
        </w:rPr>
        <w:t xml:space="preserve"> Practices:</w:t>
      </w:r>
      <w:r>
        <w:tab/>
      </w:r>
      <w:r>
        <w:fldChar w:fldCharType="begin"/>
      </w:r>
      <w:r>
        <w:instrText xml:space="preserve"> PAGEREF _Toc3387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szCs w:val="26"/>
          <w:lang/>
        </w:rPr>
        <w:fldChar w:fldCharType="end"/>
      </w:r>
    </w:p>
    <w:p>
      <w:pPr>
        <w:pStyle w:val="22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6"/>
          <w:lang/>
        </w:rPr>
        <w:fldChar w:fldCharType="begin"/>
      </w:r>
      <w:r>
        <w:rPr>
          <w:rFonts w:hint="default" w:ascii="Times New Roman" w:hAnsi="Times New Roman" w:cs="Times New Roman"/>
          <w:szCs w:val="26"/>
          <w:lang/>
        </w:rPr>
        <w:instrText xml:space="preserve"> HYPERLINK \l _Toc7643 </w:instrText>
      </w:r>
      <w:r>
        <w:rPr>
          <w:rFonts w:hint="default" w:ascii="Times New Roman" w:hAnsi="Times New Roman" w:cs="Times New Roman"/>
          <w:szCs w:val="26"/>
          <w:lang/>
        </w:rPr>
        <w:fldChar w:fldCharType="separate"/>
      </w:r>
      <w:r>
        <w:t>Effectiveness:</w:t>
      </w:r>
      <w:r>
        <w:tab/>
      </w:r>
      <w:r>
        <w:fldChar w:fldCharType="begin"/>
      </w:r>
      <w:r>
        <w:instrText xml:space="preserve"> PAGEREF _Toc7643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szCs w:val="26"/>
          <w:lang/>
        </w:rP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6"/>
          <w:lang/>
        </w:rPr>
        <w:fldChar w:fldCharType="begin"/>
      </w:r>
      <w:r>
        <w:rPr>
          <w:rFonts w:hint="default" w:ascii="Times New Roman" w:hAnsi="Times New Roman" w:cs="Times New Roman"/>
          <w:szCs w:val="26"/>
          <w:lang/>
        </w:rPr>
        <w:instrText xml:space="preserve"> HYPERLINK \l _Toc14005 </w:instrText>
      </w:r>
      <w:r>
        <w:rPr>
          <w:rFonts w:hint="default" w:ascii="Times New Roman" w:hAnsi="Times New Roman" w:cs="Times New Roman"/>
          <w:szCs w:val="26"/>
          <w:lang/>
        </w:rPr>
        <w:fldChar w:fldCharType="separate"/>
      </w:r>
      <w:r>
        <w:t>8. Future Enhancements</w:t>
      </w:r>
      <w:r>
        <w:tab/>
      </w:r>
      <w:r>
        <w:fldChar w:fldCharType="begin"/>
      </w:r>
      <w:r>
        <w:instrText xml:space="preserve"> PAGEREF _Toc14005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szCs w:val="26"/>
          <w:lang/>
        </w:rPr>
        <w:fldChar w:fldCharType="end"/>
      </w:r>
    </w:p>
    <w:p>
      <w:pPr>
        <w:pStyle w:val="22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6"/>
          <w:lang/>
        </w:rPr>
        <w:fldChar w:fldCharType="begin"/>
      </w:r>
      <w:r>
        <w:rPr>
          <w:rFonts w:hint="default" w:ascii="Times New Roman" w:hAnsi="Times New Roman" w:cs="Times New Roman"/>
          <w:szCs w:val="26"/>
          <w:lang/>
        </w:rPr>
        <w:instrText xml:space="preserve"> HYPERLINK \l _Toc28332 </w:instrText>
      </w:r>
      <w:r>
        <w:rPr>
          <w:rFonts w:hint="default" w:ascii="Times New Roman" w:hAnsi="Times New Roman" w:cs="Times New Roman"/>
          <w:szCs w:val="26"/>
          <w:lang/>
        </w:rPr>
        <w:fldChar w:fldCharType="separate"/>
      </w:r>
      <w:r>
        <w:t>Proposed Enhancements:</w:t>
      </w:r>
      <w:r>
        <w:tab/>
      </w:r>
      <w:r>
        <w:fldChar w:fldCharType="begin"/>
      </w:r>
      <w:r>
        <w:instrText xml:space="preserve"> PAGEREF _Toc28332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szCs w:val="26"/>
          <w:lang/>
        </w:rPr>
        <w:fldChar w:fldCharType="end"/>
      </w:r>
    </w:p>
    <w:p>
      <w:pPr>
        <w:pStyle w:val="22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6"/>
          <w:lang/>
        </w:rPr>
        <w:fldChar w:fldCharType="begin"/>
      </w:r>
      <w:r>
        <w:rPr>
          <w:rFonts w:hint="default" w:ascii="Times New Roman" w:hAnsi="Times New Roman" w:cs="Times New Roman"/>
          <w:szCs w:val="26"/>
          <w:lang/>
        </w:rPr>
        <w:instrText xml:space="preserve"> HYPERLINK \l _Toc22311 </w:instrText>
      </w:r>
      <w:r>
        <w:rPr>
          <w:rFonts w:hint="default" w:ascii="Times New Roman" w:hAnsi="Times New Roman" w:cs="Times New Roman"/>
          <w:szCs w:val="26"/>
          <w:lang/>
        </w:rPr>
        <w:fldChar w:fldCharType="separate"/>
      </w:r>
      <w:r>
        <w:t>Alignment with Objectives and User Needs:</w:t>
      </w:r>
      <w:r>
        <w:tab/>
      </w:r>
      <w:r>
        <w:fldChar w:fldCharType="begin"/>
      </w:r>
      <w:r>
        <w:instrText xml:space="preserve"> PAGEREF _Toc22311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szCs w:val="26"/>
          <w:lang/>
        </w:rPr>
        <w:fldChar w:fldCharType="end"/>
      </w:r>
    </w:p>
    <w:p>
      <w:pPr>
        <w:pStyle w:val="22"/>
        <w:tabs>
          <w:tab w:val="right" w:leader="dot" w:pos="9360"/>
        </w:tabs>
        <w:rPr>
          <w:rFonts w:hint="default" w:ascii="Times New Roman" w:hAnsi="Times New Roman" w:cs="Times New Roman"/>
          <w:b/>
          <w:sz w:val="32"/>
          <w:szCs w:val="26"/>
          <w:lang/>
        </w:rPr>
        <w:sectPr>
          <w:footerReference r:id="rId4" w:type="default"/>
          <w:pgSz w:w="12240" w:h="15840"/>
          <w:pgMar w:top="1440" w:right="1440" w:bottom="1440" w:left="1440" w:header="720" w:footer="720" w:gutter="0"/>
          <w:pgNumType w:fmt="upperRoman" w:start="1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Cs w:val="26"/>
          <w:lang/>
        </w:rPr>
        <w:fldChar w:fldCharType="end"/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sz w:val="32"/>
          <w:szCs w:val="26"/>
          <w:lang/>
        </w:rPr>
      </w:pPr>
    </w:p>
    <w:p>
      <w:pPr>
        <w:pStyle w:val="2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bookmarkStart w:id="0" w:name="_Toc30311"/>
      <w:bookmarkStart w:id="1" w:name="_Toc28120"/>
      <w:r>
        <w:rPr>
          <w:rFonts w:hint="default" w:ascii="Times New Roman" w:hAnsi="Times New Roman" w:cs="Times New Roman"/>
        </w:rPr>
        <w:t>1. Project Overview</w:t>
      </w:r>
      <w:bookmarkEnd w:id="0"/>
      <w:bookmarkEnd w:id="1"/>
    </w:p>
    <w:p>
      <w:pPr>
        <w:pStyle w:val="3"/>
        <w:bidi w:val="0"/>
        <w:rPr>
          <w:rFonts w:hint="default" w:ascii="Times New Roman" w:hAnsi="Times New Roman" w:cs="Times New Roman"/>
        </w:rPr>
      </w:pPr>
      <w:bookmarkStart w:id="2" w:name="_Toc27688"/>
      <w:bookmarkStart w:id="3" w:name="_Toc14201"/>
      <w:r>
        <w:rPr>
          <w:rFonts w:hint="default" w:ascii="Times New Roman" w:hAnsi="Times New Roman" w:cs="Times New Roman"/>
        </w:rPr>
        <w:t>A. Purpose and Scope:</w:t>
      </w:r>
      <w:bookmarkEnd w:id="2"/>
      <w:bookmarkEnd w:id="3"/>
    </w:p>
    <w:p>
      <w:pPr>
        <w:spacing w:before="0" w:after="0" w:line="360" w:lineRule="auto"/>
        <w:ind w:left="0" w:right="0" w:firstLine="120" w:firstLineChars="5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My</w:t>
      </w:r>
      <w:r>
        <w:rPr>
          <w:rFonts w:hint="default"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 xml:space="preserve"> </w:t>
      </w:r>
      <w:r>
        <w:rPr>
          <w:rFonts w:hint="default"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Tutor is a mobile application designed to facilitate the process of finding home tutors easily and cost-effectively. It provides a platform where students or parents can connect with qualified tutors without unnecessary expenses or time-wasting activities. Tutors can also use the app to find clients and manage their tutoring services efficiently.</w:t>
      </w:r>
    </w:p>
    <w:p>
      <w:pPr>
        <w:pStyle w:val="3"/>
        <w:bidi w:val="0"/>
        <w:rPr>
          <w:rFonts w:hint="default" w:ascii="Times New Roman" w:hAnsi="Times New Roman" w:cs="Times New Roman"/>
        </w:rPr>
      </w:pPr>
      <w:bookmarkStart w:id="4" w:name="_Toc28925"/>
      <w:bookmarkStart w:id="5" w:name="_Toc32041"/>
      <w:r>
        <w:rPr>
          <w:rFonts w:hint="default" w:ascii="Times New Roman" w:hAnsi="Times New Roman" w:cs="Times New Roman"/>
        </w:rPr>
        <w:t>B. Problem Domain:</w:t>
      </w:r>
      <w:bookmarkEnd w:id="4"/>
      <w:bookmarkEnd w:id="5"/>
    </w:p>
    <w:p>
      <w:pPr>
        <w:spacing w:before="0" w:after="0" w:line="360" w:lineRule="auto"/>
        <w:ind w:left="0" w:right="0" w:firstLine="120" w:firstLineChars="5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The main issue addressed by My</w:t>
      </w:r>
      <w:r>
        <w:rPr>
          <w:rFonts w:hint="default"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 xml:space="preserve"> </w:t>
      </w:r>
      <w:r>
        <w:rPr>
          <w:rFonts w:hint="default"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Tutor is the difficulty in finding reliable home tutors and the inefficiencies of traditional tutor-finding methods, such as through agencies or personal networks.</w:t>
      </w:r>
    </w:p>
    <w:p>
      <w:pPr>
        <w:pStyle w:val="3"/>
        <w:bidi w:val="0"/>
        <w:rPr>
          <w:rFonts w:hint="default" w:ascii="Times New Roman" w:hAnsi="Times New Roman" w:cs="Times New Roman"/>
        </w:rPr>
      </w:pPr>
      <w:bookmarkStart w:id="6" w:name="_Toc2150"/>
      <w:bookmarkStart w:id="7" w:name="_Toc20562"/>
      <w:r>
        <w:rPr>
          <w:rFonts w:hint="default" w:ascii="Times New Roman" w:hAnsi="Times New Roman" w:cs="Times New Roman"/>
        </w:rPr>
        <w:t>C. Target Audience:</w:t>
      </w:r>
      <w:bookmarkEnd w:id="6"/>
      <w:bookmarkEnd w:id="7"/>
    </w:p>
    <w:p>
      <w:pPr>
        <w:spacing w:before="0" w:after="0" w:line="36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- Parents and students seeking home tutoring services.</w:t>
      </w:r>
    </w:p>
    <w:p>
      <w:pPr>
        <w:spacing w:before="0" w:after="0" w:line="36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- Tutors looking to offer their services and expand their client base.</w:t>
      </w:r>
    </w:p>
    <w:p>
      <w:pPr>
        <w:pStyle w:val="2"/>
        <w:bidi w:val="0"/>
        <w:rPr>
          <w:rFonts w:hint="default"/>
        </w:rPr>
      </w:pPr>
      <w:bookmarkStart w:id="8" w:name="_Toc2021"/>
      <w:bookmarkStart w:id="9" w:name="_Toc1628"/>
      <w:r>
        <w:rPr>
          <w:rFonts w:hint="default"/>
          <w:lang/>
        </w:rPr>
        <w:t>2.</w:t>
      </w:r>
      <w:r>
        <w:rPr>
          <w:rFonts w:hint="default"/>
        </w:rPr>
        <w:t>Requirements and Functionalities</w:t>
      </w:r>
      <w:bookmarkEnd w:id="8"/>
      <w:bookmarkEnd w:id="9"/>
    </w:p>
    <w:p>
      <w:pPr>
        <w:pStyle w:val="36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/>
          <w:sz w:val="24"/>
          <w:szCs w:val="26"/>
        </w:rPr>
      </w:pPr>
      <w:r>
        <w:rPr>
          <w:rFonts w:hint="default" w:ascii="Times New Roman" w:hAnsi="Times New Roman" w:cs="Times New Roman"/>
          <w:b/>
          <w:sz w:val="24"/>
          <w:szCs w:val="26"/>
        </w:rPr>
        <w:t>User Registration and Authentication</w:t>
      </w:r>
    </w:p>
    <w:p>
      <w:pPr>
        <w:pStyle w:val="36"/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Users can create account by providing their username,  email and password</w:t>
      </w:r>
    </w:p>
    <w:p>
      <w:pPr>
        <w:pStyle w:val="36"/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After registering, Users can login to the system by providing username/email and password</w:t>
      </w:r>
    </w:p>
    <w:p>
      <w:pPr>
        <w:pStyle w:val="36"/>
        <w:numPr>
          <w:ilvl w:val="0"/>
          <w:numId w:val="3"/>
        </w:numPr>
        <w:spacing w:line="360" w:lineRule="auto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Profile Update and customization</w:t>
      </w:r>
    </w:p>
    <w:p>
      <w:pPr>
        <w:pStyle w:val="36"/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Users can update their profile by changing their profile picture, bio, and location</w:t>
      </w:r>
    </w:p>
    <w:p>
      <w:pPr>
        <w:pStyle w:val="36"/>
        <w:numPr>
          <w:ilvl w:val="0"/>
          <w:numId w:val="3"/>
        </w:num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/>
          <w:b/>
          <w:bCs/>
        </w:rPr>
        <w:t>C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reating a Tutorial and Posting</w:t>
      </w:r>
    </w:p>
    <w:p>
      <w:pPr>
        <w:pStyle w:val="36"/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Users can create a tutorial by providing information like grades range, subjects covered, monthly price per student and working location.</w:t>
      </w:r>
    </w:p>
    <w:p>
      <w:pPr>
        <w:pStyle w:val="36"/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After creating Tutorials, users can make a post of their tutorials my providing additional information like Title, description and Banner Picture (optional).</w:t>
      </w:r>
    </w:p>
    <w:p>
      <w:pPr>
        <w:pStyle w:val="36"/>
        <w:numPr>
          <w:ilvl w:val="0"/>
          <w:numId w:val="4"/>
        </w:numPr>
        <w:spacing w:line="360" w:lineRule="auto"/>
        <w:jc w:val="both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Seeing Tutorial Posts</w:t>
      </w:r>
    </w:p>
    <w:p>
      <w:pPr>
        <w:pStyle w:val="36"/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Users first see a list of highly rated available tutors on the front page of the app.</w:t>
      </w:r>
    </w:p>
    <w:p>
      <w:pPr>
        <w:pStyle w:val="36"/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Users can see the detail of Tutorial posts by clicking on them</w:t>
      </w:r>
    </w:p>
    <w:p>
      <w:pPr>
        <w:pStyle w:val="36"/>
        <w:numPr>
          <w:ilvl w:val="0"/>
          <w:numId w:val="4"/>
        </w:numPr>
        <w:spacing w:line="360" w:lineRule="auto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Searching and Filtering of Tutors and Tutorial Posts</w:t>
      </w:r>
    </w:p>
    <w:p>
      <w:pPr>
        <w:pStyle w:val="36"/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Users can search for Tutors and Tutorial posts by the Tutor’s name, and Tutorial post’s title and description</w:t>
      </w:r>
    </w:p>
    <w:p>
      <w:pPr>
        <w:pStyle w:val="36"/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Users can filter tutorial posts by grade range, working location, and subjects covered</w:t>
      </w:r>
    </w:p>
    <w:p>
      <w:pPr>
        <w:pStyle w:val="36"/>
        <w:numPr>
          <w:ilvl w:val="0"/>
          <w:numId w:val="5"/>
        </w:numPr>
        <w:spacing w:line="360" w:lineRule="auto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Rating and profile view</w:t>
      </w:r>
    </w:p>
    <w:p>
      <w:pPr>
        <w:pStyle w:val="36"/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Users can see other users (tutors’) profile page by clicking on their username or profile picture</w:t>
      </w:r>
    </w:p>
    <w:p>
      <w:pPr>
        <w:pStyle w:val="36"/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Users can rate other users (tutors) after going to the tutors’ profile page </w:t>
      </w:r>
    </w:p>
    <w:p>
      <w:pPr>
        <w:pStyle w:val="2"/>
        <w:bidi w:val="0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default"/>
        </w:rPr>
        <w:t xml:space="preserve"> </w:t>
      </w:r>
      <w:r>
        <w:t xml:space="preserve"> </w:t>
      </w:r>
      <w:bookmarkStart w:id="10" w:name="_Toc20966"/>
      <w:bookmarkStart w:id="11" w:name="_Toc16672"/>
      <w:r>
        <w:t>3. Design Concepts</w:t>
      </w:r>
      <w:bookmarkEnd w:id="10"/>
      <w:bookmarkEnd w:id="11"/>
    </w:p>
    <w:p>
      <w:pPr>
        <w:numPr>
          <w:ilvl w:val="2"/>
          <w:numId w:val="6"/>
        </w:numPr>
        <w:spacing w:before="0" w:after="0" w:line="360" w:lineRule="auto"/>
        <w:ind w:left="1260" w:leftChars="0" w:right="0" w:hanging="420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252525"/>
          <w:spacing w:val="0"/>
          <w:position w:val="0"/>
          <w:sz w:val="24"/>
          <w:shd w:val="clear" w:fill="auto"/>
        </w:rPr>
        <w:t>UI Design:</w:t>
      </w:r>
    </w:p>
    <w:p>
      <w:pPr>
        <w:numPr>
          <w:ilvl w:val="0"/>
          <w:numId w:val="7"/>
        </w:numPr>
        <w:spacing w:before="0" w:after="0" w:line="360" w:lineRule="auto"/>
        <w:ind w:left="1680" w:leftChars="0" w:right="0" w:rightChars="0" w:hanging="4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  <w:lang/>
        </w:rPr>
        <w:t xml:space="preserve"> </w:t>
      </w: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Clean, intuitive interface with a consistent color scheme and branding.</w:t>
      </w:r>
    </w:p>
    <w:p>
      <w:pPr>
        <w:numPr>
          <w:ilvl w:val="0"/>
          <w:numId w:val="7"/>
        </w:numPr>
        <w:spacing w:before="0" w:after="0" w:line="360" w:lineRule="auto"/>
        <w:ind w:left="1680" w:leftChars="0" w:right="0" w:rightChars="0" w:hanging="4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  <w:lang/>
        </w:rPr>
        <w:t xml:space="preserve"> </w:t>
      </w: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Clear visual hierarchy to guide users through tasks.</w:t>
      </w:r>
    </w:p>
    <w:p>
      <w:pPr>
        <w:numPr>
          <w:ilvl w:val="2"/>
          <w:numId w:val="6"/>
        </w:numPr>
        <w:spacing w:before="0" w:after="0" w:line="360" w:lineRule="auto"/>
        <w:ind w:left="1260" w:leftChars="0" w:right="0" w:hanging="420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252525"/>
          <w:spacing w:val="0"/>
          <w:position w:val="0"/>
          <w:sz w:val="24"/>
          <w:shd w:val="clear" w:fill="auto"/>
        </w:rPr>
        <w:t>UX Considerations:</w:t>
      </w:r>
    </w:p>
    <w:p>
      <w:pPr>
        <w:numPr>
          <w:ilvl w:val="0"/>
          <w:numId w:val="8"/>
        </w:numPr>
        <w:spacing w:before="0" w:after="0" w:line="360" w:lineRule="auto"/>
        <w:ind w:left="1680" w:leftChars="0" w:right="0" w:hanging="4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  <w:lang/>
        </w:rPr>
        <w:t xml:space="preserve"> </w:t>
      </w: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Simple on boarding process.</w:t>
      </w:r>
    </w:p>
    <w:p>
      <w:pPr>
        <w:numPr>
          <w:ilvl w:val="0"/>
          <w:numId w:val="8"/>
        </w:numPr>
        <w:spacing w:before="0" w:after="0" w:line="360" w:lineRule="auto"/>
        <w:ind w:left="1680" w:leftChars="0" w:right="0" w:hanging="4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  <w:lang/>
        </w:rPr>
        <w:t xml:space="preserve"> </w:t>
      </w: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Smooth navigation with minimal steps for key actions.</w:t>
      </w:r>
    </w:p>
    <w:p>
      <w:pPr>
        <w:numPr>
          <w:ilvl w:val="0"/>
          <w:numId w:val="8"/>
        </w:numPr>
        <w:spacing w:before="0" w:after="0" w:line="360" w:lineRule="auto"/>
        <w:ind w:left="1680" w:leftChars="0" w:right="0" w:hanging="4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  <w:lang/>
        </w:rPr>
        <w:t xml:space="preserve"> </w:t>
      </w: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Feedback mechanisms to inform users of successful actions or errors.</w:t>
      </w:r>
    </w:p>
    <w:p>
      <w:pPr>
        <w:numPr>
          <w:ilvl w:val="2"/>
          <w:numId w:val="6"/>
        </w:numPr>
        <w:spacing w:before="0" w:after="0" w:line="360" w:lineRule="auto"/>
        <w:ind w:left="1260" w:leftChars="0" w:right="0" w:hanging="420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252525"/>
          <w:spacing w:val="0"/>
          <w:position w:val="0"/>
          <w:sz w:val="24"/>
          <w:shd w:val="clear" w:fill="auto"/>
        </w:rPr>
        <w:t>Navigation Flow:</w:t>
      </w:r>
    </w:p>
    <w:p>
      <w:pPr>
        <w:numPr>
          <w:ilvl w:val="0"/>
          <w:numId w:val="9"/>
        </w:numPr>
        <w:spacing w:before="0" w:after="0" w:line="360" w:lineRule="auto"/>
        <w:ind w:left="1680" w:leftChars="0" w:right="0" w:hanging="4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  <w:lang/>
        </w:rPr>
        <w:t xml:space="preserve"> </w:t>
      </w: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Home screen with top-rated tutors and search functionality.</w:t>
      </w:r>
    </w:p>
    <w:p>
      <w:pPr>
        <w:numPr>
          <w:ilvl w:val="0"/>
          <w:numId w:val="9"/>
        </w:numPr>
        <w:spacing w:before="0" w:after="0" w:line="360" w:lineRule="auto"/>
        <w:ind w:left="1680" w:leftChars="0" w:right="0" w:hanging="4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  <w:lang/>
        </w:rPr>
        <w:t xml:space="preserve"> </w:t>
      </w: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Easy access to profile settings, tutorial creation, and tutorial posts from the main menu.</w:t>
      </w:r>
    </w:p>
    <w:p>
      <w:pPr>
        <w:numPr>
          <w:ilvl w:val="0"/>
          <w:numId w:val="9"/>
        </w:numPr>
        <w:spacing w:before="0" w:after="0" w:line="360" w:lineRule="auto"/>
        <w:ind w:left="1680" w:leftChars="0" w:right="0" w:hanging="4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 xml:space="preserve"> Seamless transition between list views and detailed views.</w:t>
      </w:r>
    </w:p>
    <w:p>
      <w:pPr>
        <w:numPr>
          <w:ilvl w:val="2"/>
          <w:numId w:val="6"/>
        </w:numPr>
        <w:spacing w:before="0" w:after="0" w:line="360" w:lineRule="auto"/>
        <w:ind w:left="1260" w:leftChars="0" w:right="0" w:hanging="420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252525"/>
          <w:spacing w:val="0"/>
          <w:position w:val="0"/>
          <w:sz w:val="24"/>
          <w:shd w:val="clear" w:fill="auto"/>
        </w:rPr>
        <w:t>Visual Elements:</w:t>
      </w:r>
    </w:p>
    <w:p>
      <w:pPr>
        <w:numPr>
          <w:ilvl w:val="0"/>
          <w:numId w:val="10"/>
        </w:numPr>
        <w:spacing w:before="0" w:after="0" w:line="360" w:lineRule="auto"/>
        <w:ind w:left="1680" w:leftChars="0" w:right="0" w:hanging="4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 xml:space="preserve"> High-quality images for profiles and banners.</w:t>
      </w:r>
    </w:p>
    <w:p>
      <w:pPr>
        <w:numPr>
          <w:ilvl w:val="0"/>
          <w:numId w:val="10"/>
        </w:numPr>
        <w:spacing w:before="0" w:after="0" w:line="360" w:lineRule="auto"/>
        <w:ind w:left="1680" w:leftChars="0" w:right="0" w:hanging="4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  <w:lang/>
        </w:rPr>
        <w:t xml:space="preserve"> </w:t>
      </w: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Consistent use of icons and buttons.</w:t>
      </w:r>
    </w:p>
    <w:p>
      <w:pPr>
        <w:numPr>
          <w:ilvl w:val="0"/>
          <w:numId w:val="10"/>
        </w:numPr>
        <w:spacing w:before="0" w:after="0" w:line="360" w:lineRule="auto"/>
        <w:ind w:left="1680" w:leftChars="0" w:right="0" w:hanging="4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  <w:lang/>
        </w:rPr>
        <w:t xml:space="preserve"> </w:t>
      </w: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Responsive design for different devices.</w:t>
      </w:r>
    </w:p>
    <w:p>
      <w:pPr>
        <w:pStyle w:val="2"/>
        <w:bidi w:val="0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t xml:space="preserve"> </w:t>
      </w:r>
      <w:bookmarkStart w:id="12" w:name="_Toc3412"/>
      <w:bookmarkStart w:id="13" w:name="_Toc30682"/>
      <w:r>
        <w:t>4. Development Approach</w:t>
      </w:r>
      <w:bookmarkEnd w:id="12"/>
      <w:bookmarkEnd w:id="13"/>
    </w:p>
    <w:p>
      <w:pPr>
        <w:numPr>
          <w:ilvl w:val="0"/>
          <w:numId w:val="11"/>
        </w:numPr>
        <w:spacing w:before="0" w:after="0" w:line="360" w:lineRule="auto"/>
        <w:ind w:left="1260" w:leftChars="0" w:right="0" w:hanging="420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252525"/>
          <w:spacing w:val="0"/>
          <w:position w:val="0"/>
          <w:sz w:val="24"/>
          <w:shd w:val="clear" w:fill="auto"/>
        </w:rPr>
        <w:t>Methodology:</w:t>
      </w:r>
    </w:p>
    <w:p>
      <w:pPr>
        <w:numPr>
          <w:ilvl w:val="0"/>
          <w:numId w:val="12"/>
        </w:numPr>
        <w:spacing w:before="0" w:after="0" w:line="360" w:lineRule="auto"/>
        <w:ind w:left="1680" w:leftChars="0" w:right="0" w:rightChars="0" w:hanging="4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Agile Methodology: Chosen for its flexibility, iterative progress, and ability to</w:t>
      </w:r>
      <w:r>
        <w:rPr>
          <w:rFonts w:hint="default"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  <w:lang/>
        </w:rPr>
        <w:t xml:space="preserve"> </w:t>
      </w: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 xml:space="preserve">incorporate user feedback.  </w:t>
      </w:r>
    </w:p>
    <w:p>
      <w:pPr>
        <w:numPr>
          <w:ilvl w:val="0"/>
          <w:numId w:val="11"/>
        </w:numPr>
        <w:spacing w:before="0" w:after="0" w:line="360" w:lineRule="auto"/>
        <w:ind w:left="1260" w:leftChars="0" w:right="0" w:hanging="420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252525"/>
          <w:spacing w:val="0"/>
          <w:position w:val="0"/>
          <w:sz w:val="24"/>
          <w:shd w:val="clear" w:fill="auto"/>
        </w:rPr>
        <w:t>Challenges and Solutions:</w:t>
      </w:r>
    </w:p>
    <w:p>
      <w:pPr>
        <w:numPr>
          <w:ilvl w:val="0"/>
          <w:numId w:val="13"/>
        </w:numPr>
        <w:spacing w:before="0" w:after="0" w:line="360" w:lineRule="auto"/>
        <w:ind w:left="1680" w:leftChars="0" w:right="0" w:hanging="4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  <w:lang/>
        </w:rPr>
        <w:t xml:space="preserve"> </w:t>
      </w: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Ensuring data security: Implemented robust encryption and secure authentication protocols.</w:t>
      </w:r>
    </w:p>
    <w:p>
      <w:pPr>
        <w:numPr>
          <w:ilvl w:val="0"/>
          <w:numId w:val="13"/>
        </w:numPr>
        <w:spacing w:before="0" w:after="0" w:line="360" w:lineRule="auto"/>
        <w:ind w:left="1680" w:leftChars="0" w:right="0" w:hanging="4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  <w:lang/>
        </w:rPr>
        <w:t xml:space="preserve"> </w:t>
      </w: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Designing an intuitive UI: Conducted user testing and iterative design refinements.</w:t>
      </w:r>
    </w:p>
    <w:p>
      <w:pPr>
        <w:numPr>
          <w:ilvl w:val="0"/>
          <w:numId w:val="13"/>
        </w:numPr>
        <w:spacing w:before="0" w:after="0" w:line="360" w:lineRule="auto"/>
        <w:ind w:left="1680" w:leftChars="0" w:right="0" w:hanging="4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  <w:lang/>
        </w:rPr>
        <w:t xml:space="preserve"> </w:t>
      </w: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Balancing performance with features: Optimized code and leveraged efficient technologies.</w:t>
      </w:r>
    </w:p>
    <w:p>
      <w:pPr>
        <w:numPr>
          <w:ilvl w:val="0"/>
          <w:numId w:val="13"/>
        </w:numPr>
        <w:spacing w:before="0" w:after="0" w:line="360" w:lineRule="auto"/>
        <w:ind w:left="1680" w:leftChars="0" w:right="0" w:hanging="4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  <w:lang/>
        </w:rPr>
        <w:t>Being new for the programming language  also affected on time consumption.</w:t>
      </w:r>
    </w:p>
    <w:p>
      <w:pPr>
        <w:pStyle w:val="2"/>
        <w:bidi w:val="0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t xml:space="preserve"> </w:t>
      </w:r>
      <w:bookmarkStart w:id="14" w:name="_Toc30186"/>
      <w:bookmarkStart w:id="15" w:name="_Toc25997"/>
      <w:r>
        <w:t>5. Technological Stack</w:t>
      </w:r>
      <w:bookmarkEnd w:id="14"/>
      <w:bookmarkEnd w:id="15"/>
    </w:p>
    <w:p>
      <w:pPr>
        <w:numPr>
          <w:ilvl w:val="0"/>
          <w:numId w:val="14"/>
        </w:numPr>
        <w:spacing w:before="0" w:after="0" w:line="360" w:lineRule="auto"/>
        <w:ind w:left="1260" w:leftChars="0" w:right="0" w:hanging="420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252525"/>
          <w:spacing w:val="0"/>
          <w:position w:val="0"/>
          <w:sz w:val="24"/>
          <w:shd w:val="clear" w:fill="auto"/>
        </w:rPr>
        <w:t>Front</w:t>
      </w:r>
      <w:r>
        <w:rPr>
          <w:rFonts w:hint="default" w:ascii="Times New Roman" w:hAnsi="Times New Roman" w:eastAsia="Times New Roman" w:cs="Times New Roman"/>
          <w:b/>
          <w:bCs/>
          <w:color w:val="252525"/>
          <w:spacing w:val="0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252525"/>
          <w:spacing w:val="0"/>
          <w:position w:val="0"/>
          <w:sz w:val="24"/>
          <w:shd w:val="clear" w:fill="auto"/>
        </w:rPr>
        <w:t>end:</w:t>
      </w:r>
    </w:p>
    <w:p>
      <w:pPr>
        <w:numPr>
          <w:ilvl w:val="0"/>
          <w:numId w:val="15"/>
        </w:numPr>
        <w:spacing w:before="0" w:after="0" w:line="360" w:lineRule="auto"/>
        <w:ind w:left="1680" w:leftChars="0" w:right="0" w:hanging="4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 xml:space="preserve">Framework: React Native for cross-platform development.  </w:t>
      </w:r>
    </w:p>
    <w:p>
      <w:pPr>
        <w:numPr>
          <w:ilvl w:val="0"/>
          <w:numId w:val="14"/>
        </w:numPr>
        <w:spacing w:before="0" w:after="0" w:line="360" w:lineRule="auto"/>
        <w:ind w:left="1260" w:leftChars="0" w:right="0" w:hanging="420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252525"/>
          <w:spacing w:val="0"/>
          <w:position w:val="0"/>
          <w:sz w:val="24"/>
          <w:shd w:val="clear" w:fill="auto"/>
        </w:rPr>
        <w:t>Back end:</w:t>
      </w:r>
    </w:p>
    <w:p>
      <w:pPr>
        <w:numPr>
          <w:ilvl w:val="0"/>
          <w:numId w:val="16"/>
        </w:numPr>
        <w:spacing w:before="0" w:after="0" w:line="360" w:lineRule="auto"/>
        <w:ind w:left="1680" w:leftChars="0" w:right="0" w:hanging="4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Framework: Node.js with Express.</w:t>
      </w:r>
    </w:p>
    <w:p>
      <w:pPr>
        <w:numPr>
          <w:ilvl w:val="0"/>
          <w:numId w:val="16"/>
        </w:numPr>
        <w:spacing w:before="0" w:after="0" w:line="360" w:lineRule="auto"/>
        <w:ind w:left="1680" w:leftChars="0" w:right="0" w:hanging="4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 xml:space="preserve">Database: MongoDB.  </w:t>
      </w:r>
    </w:p>
    <w:p>
      <w:pPr>
        <w:numPr>
          <w:ilvl w:val="0"/>
          <w:numId w:val="14"/>
        </w:numPr>
        <w:spacing w:before="0" w:after="0" w:line="360" w:lineRule="auto"/>
        <w:ind w:left="1260" w:leftChars="0" w:right="0" w:hanging="420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252525"/>
          <w:spacing w:val="0"/>
          <w:position w:val="0"/>
          <w:sz w:val="24"/>
          <w:shd w:val="clear" w:fill="auto"/>
        </w:rPr>
        <w:t>Authentication:</w:t>
      </w:r>
    </w:p>
    <w:p>
      <w:pPr>
        <w:numPr>
          <w:ilvl w:val="0"/>
          <w:numId w:val="17"/>
        </w:numPr>
        <w:spacing w:before="0" w:after="0" w:line="360" w:lineRule="auto"/>
        <w:ind w:left="1680" w:leftChars="0" w:right="0" w:hanging="4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Tool: Fire-base Authentication.</w:t>
      </w:r>
    </w:p>
    <w:p>
      <w:pPr>
        <w:numPr>
          <w:ilvl w:val="0"/>
          <w:numId w:val="14"/>
        </w:numPr>
        <w:spacing w:before="0" w:after="0" w:line="360" w:lineRule="auto"/>
        <w:ind w:left="1260" w:leftChars="0" w:right="0" w:hanging="420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252525"/>
          <w:spacing w:val="0"/>
          <w:position w:val="0"/>
          <w:sz w:val="24"/>
          <w:shd w:val="clear" w:fill="auto"/>
        </w:rPr>
        <w:t>Cloud Services:</w:t>
      </w:r>
    </w:p>
    <w:p>
      <w:pPr>
        <w:numPr>
          <w:ilvl w:val="0"/>
          <w:numId w:val="18"/>
        </w:numPr>
        <w:spacing w:before="0" w:after="0" w:line="360" w:lineRule="auto"/>
        <w:ind w:left="1680" w:leftChars="0" w:right="0" w:hanging="4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Provider: AWS for hosting and cloud services.</w:t>
      </w:r>
    </w:p>
    <w:p>
      <w:pPr>
        <w:numPr>
          <w:ilvl w:val="0"/>
          <w:numId w:val="14"/>
        </w:numPr>
        <w:spacing w:before="0" w:after="0" w:line="360" w:lineRule="auto"/>
        <w:ind w:left="1260" w:leftChars="0" w:right="0" w:hanging="420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252525"/>
          <w:spacing w:val="0"/>
          <w:position w:val="0"/>
          <w:sz w:val="24"/>
          <w:shd w:val="clear" w:fill="auto"/>
        </w:rPr>
        <w:t>Additional Tools:</w:t>
      </w:r>
    </w:p>
    <w:p>
      <w:pPr>
        <w:numPr>
          <w:ilvl w:val="0"/>
          <w:numId w:val="19"/>
        </w:numPr>
        <w:spacing w:before="0" w:after="0" w:line="360" w:lineRule="auto"/>
        <w:ind w:left="1680" w:leftChars="0" w:right="0" w:hanging="4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Version Control: Git.</w:t>
      </w:r>
    </w:p>
    <w:p>
      <w:pPr>
        <w:numPr>
          <w:ilvl w:val="0"/>
          <w:numId w:val="19"/>
        </w:numPr>
        <w:spacing w:before="0" w:after="0" w:line="360" w:lineRule="auto"/>
        <w:ind w:left="1680" w:leftChars="0" w:right="0" w:hanging="4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 xml:space="preserve"> CI/CD: Jenkins.</w:t>
      </w:r>
    </w:p>
    <w:p>
      <w:pPr>
        <w:spacing w:before="0" w:after="0" w:line="36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252525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252525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252525"/>
          <w:spacing w:val="0"/>
          <w:position w:val="0"/>
          <w:sz w:val="24"/>
          <w:shd w:val="clear" w:fill="auto"/>
        </w:rPr>
      </w:pPr>
    </w:p>
    <w:p>
      <w:pPr>
        <w:pStyle w:val="2"/>
        <w:bidi w:val="0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bookmarkStart w:id="16" w:name="_Toc30201"/>
      <w:bookmarkStart w:id="17" w:name="_Toc20993"/>
      <w:r>
        <w:t>6. Implementation Details</w:t>
      </w:r>
      <w:bookmarkEnd w:id="16"/>
      <w:bookmarkEnd w:id="17"/>
    </w:p>
    <w:p>
      <w:pPr>
        <w:pStyle w:val="3"/>
        <w:bidi w:val="0"/>
      </w:pPr>
      <w:bookmarkStart w:id="18" w:name="_Toc26888"/>
      <w:bookmarkStart w:id="19" w:name="_Toc27246"/>
      <w:r>
        <w:t>Key Features:</w:t>
      </w:r>
      <w:bookmarkEnd w:id="18"/>
      <w:bookmarkEnd w:id="19"/>
    </w:p>
    <w:p>
      <w:pPr>
        <w:numPr>
          <w:ilvl w:val="0"/>
          <w:numId w:val="20"/>
        </w:numPr>
        <w:spacing w:before="0" w:after="0" w:line="360" w:lineRule="auto"/>
        <w:ind w:left="84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252525"/>
          <w:spacing w:val="0"/>
          <w:position w:val="0"/>
          <w:sz w:val="24"/>
          <w:shd w:val="clear" w:fill="auto"/>
        </w:rPr>
        <w:t>User Registration and Login:</w:t>
      </w:r>
    </w:p>
    <w:p>
      <w:pPr>
        <w:numPr>
          <w:numId w:val="0"/>
        </w:numPr>
        <w:spacing w:before="0" w:after="0" w:line="360" w:lineRule="auto"/>
        <w:ind w:leftChars="0" w:right="0" w:rightChars="0" w:firstLine="7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- Registration page with fields for username, email, and password.</w:t>
      </w:r>
    </w:p>
    <w:p>
      <w:pPr>
        <w:numPr>
          <w:numId w:val="0"/>
        </w:numPr>
        <w:spacing w:before="0" w:after="0" w:line="360" w:lineRule="auto"/>
        <w:ind w:leftChars="0" w:right="0" w:rightChars="0" w:firstLine="7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- Login page allowing login via username/email and password.</w:t>
      </w:r>
    </w:p>
    <w:p>
      <w:pPr>
        <w:numPr>
          <w:ilvl w:val="0"/>
          <w:numId w:val="20"/>
        </w:numPr>
        <w:spacing w:before="0" w:after="0" w:line="360" w:lineRule="auto"/>
        <w:ind w:left="845" w:leftChars="0" w:right="0" w:hanging="425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252525"/>
          <w:spacing w:val="0"/>
          <w:position w:val="0"/>
          <w:sz w:val="24"/>
          <w:shd w:val="clear" w:fill="auto"/>
        </w:rPr>
        <w:t>Profile Management</w:t>
      </w: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:</w:t>
      </w:r>
    </w:p>
    <w:p>
      <w:pPr>
        <w:numPr>
          <w:numId w:val="0"/>
        </w:numPr>
        <w:spacing w:before="0" w:after="0" w:line="360" w:lineRule="auto"/>
        <w:ind w:leftChars="0" w:right="0" w:rightChars="0" w:firstLine="7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- Profile page for updating profile picture, bio, and location.</w:t>
      </w:r>
    </w:p>
    <w:p>
      <w:pPr>
        <w:numPr>
          <w:ilvl w:val="0"/>
          <w:numId w:val="20"/>
        </w:numPr>
        <w:spacing w:before="0" w:after="0" w:line="360" w:lineRule="auto"/>
        <w:ind w:left="84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252525"/>
          <w:spacing w:val="0"/>
          <w:position w:val="0"/>
          <w:sz w:val="24"/>
          <w:shd w:val="clear" w:fill="auto"/>
        </w:rPr>
        <w:t>Creating and Posting Tutorials:</w:t>
      </w:r>
    </w:p>
    <w:p>
      <w:pPr>
        <w:numPr>
          <w:numId w:val="0"/>
        </w:numPr>
        <w:spacing w:before="0" w:after="0" w:line="360" w:lineRule="auto"/>
        <w:ind w:leftChars="0" w:right="0" w:rightChars="0" w:firstLine="7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- Tutorial creation form with fields for grades, subjects, pricing, and location.</w:t>
      </w:r>
    </w:p>
    <w:p>
      <w:pPr>
        <w:numPr>
          <w:numId w:val="0"/>
        </w:numPr>
        <w:spacing w:before="0" w:after="0" w:line="360" w:lineRule="auto"/>
        <w:ind w:leftChars="0" w:right="0" w:rightChars="0" w:firstLine="7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- Post creation with title, description, and optional banner picture.</w:t>
      </w:r>
    </w:p>
    <w:p>
      <w:pPr>
        <w:numPr>
          <w:ilvl w:val="0"/>
          <w:numId w:val="20"/>
        </w:numPr>
        <w:spacing w:before="0" w:after="0" w:line="360" w:lineRule="auto"/>
        <w:ind w:left="84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252525"/>
          <w:spacing w:val="0"/>
          <w:position w:val="0"/>
          <w:sz w:val="24"/>
          <w:shd w:val="clear" w:fill="auto"/>
        </w:rPr>
        <w:t>Tutorial Listings and Details:</w:t>
      </w:r>
    </w:p>
    <w:p>
      <w:pPr>
        <w:numPr>
          <w:numId w:val="0"/>
        </w:numPr>
        <w:spacing w:before="0" w:after="0" w:line="360" w:lineRule="auto"/>
        <w:ind w:leftChars="0" w:right="0" w:rightChars="0" w:firstLine="7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- Homepage displaying top-rated tutors.</w:t>
      </w:r>
    </w:p>
    <w:p>
      <w:pPr>
        <w:numPr>
          <w:numId w:val="0"/>
        </w:numPr>
        <w:spacing w:before="0" w:after="0" w:line="360" w:lineRule="auto"/>
        <w:ind w:leftChars="0" w:right="0" w:rightChars="0" w:firstLine="7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- Detailed view of tutorial posts with all relevant information.</w:t>
      </w:r>
    </w:p>
    <w:p>
      <w:pPr>
        <w:numPr>
          <w:ilvl w:val="0"/>
          <w:numId w:val="20"/>
        </w:numPr>
        <w:spacing w:before="0" w:after="0" w:line="360" w:lineRule="auto"/>
        <w:ind w:left="84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252525"/>
          <w:spacing w:val="0"/>
          <w:position w:val="0"/>
          <w:sz w:val="24"/>
          <w:shd w:val="clear" w:fill="auto"/>
        </w:rPr>
        <w:t>Search and Filter:</w:t>
      </w:r>
    </w:p>
    <w:p>
      <w:pPr>
        <w:numPr>
          <w:numId w:val="0"/>
        </w:numPr>
        <w:spacing w:before="0" w:after="0" w:line="360" w:lineRule="auto"/>
        <w:ind w:leftChars="0" w:right="0" w:rightChars="0" w:firstLine="7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- Search bar for finding tutors and posts.</w:t>
      </w:r>
    </w:p>
    <w:p>
      <w:pPr>
        <w:numPr>
          <w:numId w:val="0"/>
        </w:numPr>
        <w:spacing w:before="0" w:after="0" w:line="360" w:lineRule="auto"/>
        <w:ind w:leftChars="0" w:right="0" w:rightChars="0" w:firstLine="7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- Filters for grade range, location, and subjects.</w:t>
      </w:r>
    </w:p>
    <w:p>
      <w:pPr>
        <w:numPr>
          <w:ilvl w:val="0"/>
          <w:numId w:val="20"/>
        </w:numPr>
        <w:spacing w:before="0" w:after="0" w:line="360" w:lineRule="auto"/>
        <w:ind w:left="84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252525"/>
          <w:spacing w:val="0"/>
          <w:position w:val="0"/>
          <w:sz w:val="24"/>
          <w:shd w:val="clear" w:fill="auto"/>
        </w:rPr>
        <w:t>Rating System:</w:t>
      </w:r>
    </w:p>
    <w:p>
      <w:pPr>
        <w:numPr>
          <w:numId w:val="0"/>
        </w:numPr>
        <w:spacing w:before="0" w:after="0" w:line="360" w:lineRule="auto"/>
        <w:ind w:leftChars="0" w:right="0" w:rightChars="0" w:firstLine="7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- Rating mechanism on tutor profile pages.</w:t>
      </w:r>
    </w:p>
    <w:p>
      <w:pPr>
        <w:pStyle w:val="2"/>
        <w:bidi w:val="0"/>
      </w:pPr>
      <w:r>
        <w:t xml:space="preserve"> </w:t>
      </w:r>
      <w:bookmarkStart w:id="20" w:name="_Toc5135"/>
      <w:bookmarkStart w:id="21" w:name="_Toc19579"/>
      <w:r>
        <w:t>7. Testing and Quality Assurance</w:t>
      </w:r>
      <w:bookmarkEnd w:id="20"/>
      <w:bookmarkEnd w:id="21"/>
    </w:p>
    <w:p>
      <w:pPr>
        <w:pStyle w:val="3"/>
        <w:bidi w:val="0"/>
        <w:rPr>
          <w:rFonts w:hint="default"/>
        </w:rPr>
      </w:pPr>
      <w:bookmarkStart w:id="22" w:name="_Toc11408"/>
      <w:bookmarkStart w:id="23" w:name="_Toc5705"/>
      <w:r>
        <w:rPr>
          <w:rFonts w:hint="default"/>
        </w:rPr>
        <w:t>Testing Strategies:</w:t>
      </w:r>
      <w:bookmarkEnd w:id="22"/>
      <w:bookmarkEnd w:id="23"/>
    </w:p>
    <w:p>
      <w:pPr>
        <w:numPr>
          <w:ilvl w:val="0"/>
          <w:numId w:val="21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Unit Testing</w:t>
      </w:r>
      <w:r>
        <w:rPr>
          <w:rFonts w:hint="default" w:ascii="Times New Roman" w:hAnsi="Times New Roman" w:cs="Times New Roman"/>
          <w:sz w:val="24"/>
          <w:szCs w:val="24"/>
        </w:rPr>
        <w:t>: Testing individual components or modules of the app to verify their correct functionality.</w:t>
      </w:r>
    </w:p>
    <w:p>
      <w:pPr>
        <w:numPr>
          <w:ilvl w:val="0"/>
          <w:numId w:val="21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Integration Testing:</w:t>
      </w:r>
      <w:r>
        <w:rPr>
          <w:rFonts w:hint="default" w:ascii="Times New Roman" w:hAnsi="Times New Roman" w:cs="Times New Roman"/>
          <w:sz w:val="24"/>
          <w:szCs w:val="24"/>
        </w:rPr>
        <w:t xml:space="preserve"> Verifying how different components work together and that the </w:t>
      </w:r>
      <w:r>
        <w:rPr>
          <w:rFonts w:hint="default" w:ascii="Times New Roman" w:hAnsi="Times New Roman" w:cs="Times New Roman"/>
          <w:sz w:val="24"/>
          <w:szCs w:val="24"/>
          <w:lang/>
        </w:rPr>
        <w:t>apps</w:t>
      </w:r>
      <w:r>
        <w:rPr>
          <w:rFonts w:hint="default" w:ascii="Times New Roman" w:hAnsi="Times New Roman" w:cs="Times New Roman"/>
          <w:sz w:val="24"/>
          <w:szCs w:val="24"/>
        </w:rPr>
        <w:t xml:space="preserve"> overall functionality is as expected.</w:t>
      </w:r>
    </w:p>
    <w:p>
      <w:pPr>
        <w:numPr>
          <w:ilvl w:val="0"/>
          <w:numId w:val="21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UI/UX Testing:</w:t>
      </w:r>
      <w:r>
        <w:rPr>
          <w:rFonts w:hint="default" w:ascii="Times New Roman" w:hAnsi="Times New Roman" w:cs="Times New Roman"/>
          <w:sz w:val="24"/>
          <w:szCs w:val="24"/>
        </w:rPr>
        <w:t xml:space="preserve"> Evaluating the </w:t>
      </w:r>
      <w:r>
        <w:rPr>
          <w:rFonts w:hint="default" w:ascii="Times New Roman" w:hAnsi="Times New Roman" w:cs="Times New Roman"/>
          <w:sz w:val="24"/>
          <w:szCs w:val="24"/>
          <w:lang/>
        </w:rPr>
        <w:t>apps</w:t>
      </w:r>
      <w:r>
        <w:rPr>
          <w:rFonts w:hint="default" w:ascii="Times New Roman" w:hAnsi="Times New Roman" w:cs="Times New Roman"/>
          <w:sz w:val="24"/>
          <w:szCs w:val="24"/>
        </w:rPr>
        <w:t xml:space="preserve"> user interface, user experience, and accessibility.</w:t>
      </w:r>
    </w:p>
    <w:p>
      <w:pPr>
        <w:numPr>
          <w:ilvl w:val="0"/>
          <w:numId w:val="21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Functional Testing:</w:t>
      </w:r>
      <w:r>
        <w:rPr>
          <w:rFonts w:hint="default" w:ascii="Times New Roman" w:hAnsi="Times New Roman" w:cs="Times New Roman"/>
          <w:sz w:val="24"/>
          <w:szCs w:val="24"/>
        </w:rPr>
        <w:t xml:space="preserve"> Validating that the app meets the specified requirements and business goals.</w:t>
      </w:r>
    </w:p>
    <w:p>
      <w:pPr>
        <w:numPr>
          <w:ilvl w:val="0"/>
          <w:numId w:val="21"/>
        </w:numPr>
        <w:bidi w:val="0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Performance Testing:</w:t>
      </w:r>
      <w:r>
        <w:rPr>
          <w:rFonts w:hint="default" w:ascii="Times New Roman" w:hAnsi="Times New Roman" w:cs="Times New Roman"/>
          <w:sz w:val="24"/>
          <w:szCs w:val="24"/>
        </w:rPr>
        <w:t xml:space="preserve"> Assessing the </w:t>
      </w:r>
      <w:r>
        <w:rPr>
          <w:rFonts w:hint="default" w:ascii="Times New Roman" w:hAnsi="Times New Roman" w:cs="Times New Roman"/>
          <w:sz w:val="24"/>
          <w:szCs w:val="24"/>
          <w:lang/>
        </w:rPr>
        <w:t>apps</w:t>
      </w:r>
      <w:r>
        <w:rPr>
          <w:rFonts w:hint="default" w:ascii="Times New Roman" w:hAnsi="Times New Roman" w:cs="Times New Roman"/>
          <w:sz w:val="24"/>
          <w:szCs w:val="24"/>
        </w:rPr>
        <w:t xml:space="preserve"> behavior under different load conditions, network conditions, and device configurations</w:t>
      </w:r>
      <w:r>
        <w:rPr>
          <w:rFonts w:hint="default"/>
        </w:rPr>
        <w:t>.</w:t>
      </w:r>
    </w:p>
    <w:p>
      <w:pPr>
        <w:pStyle w:val="3"/>
        <w:bidi w:val="0"/>
        <w:rPr>
          <w:rFonts w:hint="default" w:ascii="Times New Roman" w:hAnsi="Times New Roman" w:cs="Times New Roman"/>
          <w:sz w:val="24"/>
          <w:szCs w:val="24"/>
        </w:rPr>
      </w:pPr>
      <w:bookmarkStart w:id="24" w:name="_Toc25537"/>
      <w:bookmarkStart w:id="25" w:name="_Toc21297"/>
      <w:r>
        <w:rPr>
          <w:rFonts w:hint="default"/>
        </w:rPr>
        <w:t>Quality Metrics:</w:t>
      </w:r>
      <w:bookmarkEnd w:id="24"/>
      <w:bookmarkEnd w:id="25"/>
    </w:p>
    <w:p>
      <w:pPr>
        <w:numPr>
          <w:ilvl w:val="1"/>
          <w:numId w:val="22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Defining and tracking key quality metrics, such as code coverage, bug density, user retention, and crash rates.</w:t>
      </w:r>
    </w:p>
    <w:p>
      <w:pPr>
        <w:numPr>
          <w:ilvl w:val="1"/>
          <w:numId w:val="22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Continuously monitoring these metrics to identify and address any quality issues.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80"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bidi w:val="0"/>
        <w:rPr>
          <w:rFonts w:hint="default"/>
        </w:rPr>
      </w:pPr>
      <w:bookmarkStart w:id="26" w:name="_Toc5063"/>
      <w:bookmarkStart w:id="27" w:name="_Toc20212"/>
      <w:r>
        <w:rPr>
          <w:rFonts w:hint="default"/>
        </w:rPr>
        <w:t>Beta Testing and User Feedback:</w:t>
      </w:r>
      <w:bookmarkEnd w:id="26"/>
      <w:bookmarkEnd w:id="27"/>
    </w:p>
    <w:p>
      <w:pPr>
        <w:numPr>
          <w:ilvl w:val="1"/>
          <w:numId w:val="23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Conducting beta testing with a selected group of users</w:t>
      </w:r>
      <w:r>
        <w:rPr>
          <w:rFonts w:hint="default" w:ascii="Times New Roman" w:hAnsi="Times New Roman" w:cs="Times New Roman"/>
          <w:sz w:val="24"/>
          <w:szCs w:val="24"/>
          <w:lang/>
        </w:rPr>
        <w:t xml:space="preserve"> (group members)</w:t>
      </w:r>
      <w:r>
        <w:rPr>
          <w:rFonts w:hint="default" w:ascii="Times New Roman" w:hAnsi="Times New Roman" w:cs="Times New Roman"/>
          <w:sz w:val="24"/>
          <w:szCs w:val="24"/>
        </w:rPr>
        <w:t xml:space="preserve"> to gather feedback and identify real-world issues.</w:t>
      </w:r>
    </w:p>
    <w:p>
      <w:pPr>
        <w:numPr>
          <w:ilvl w:val="1"/>
          <w:numId w:val="23"/>
        </w:numPr>
        <w:bidi w:val="0"/>
        <w:rPr>
          <w:rFonts w:hint="default"/>
        </w:rPr>
      </w:pPr>
      <w:r>
        <w:rPr>
          <w:rFonts w:hint="default" w:ascii="Times New Roman" w:hAnsi="Times New Roman" w:cs="Times New Roman"/>
          <w:sz w:val="24"/>
          <w:szCs w:val="24"/>
        </w:rPr>
        <w:t>Implementing a system to collect, analyze, and respond to user feedback and bug reports.</w:t>
      </w:r>
    </w:p>
    <w:p>
      <w:pPr>
        <w:pStyle w:val="3"/>
        <w:numPr>
          <w:numId w:val="0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bookmarkStart w:id="28" w:name="_Toc15321"/>
      <w:bookmarkStart w:id="29" w:name="_Toc32746"/>
      <w:r>
        <w:rPr>
          <w:rFonts w:hint="default"/>
        </w:rPr>
        <w:t>QA Team Collaboration:</w:t>
      </w:r>
      <w:bookmarkEnd w:id="28"/>
      <w:bookmarkEnd w:id="29"/>
    </w:p>
    <w:p>
      <w:pPr>
        <w:numPr>
          <w:ilvl w:val="1"/>
          <w:numId w:val="24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Involving the QA team throughout the development </w:t>
      </w:r>
      <w:r>
        <w:rPr>
          <w:rFonts w:hint="default" w:ascii="Times New Roman" w:hAnsi="Times New Roman" w:cs="Times New Roman"/>
          <w:sz w:val="24"/>
          <w:szCs w:val="24"/>
          <w:lang/>
        </w:rPr>
        <w:t>life-cycle</w:t>
      </w:r>
      <w:r>
        <w:rPr>
          <w:rFonts w:hint="default" w:ascii="Times New Roman" w:hAnsi="Times New Roman" w:cs="Times New Roman"/>
          <w:sz w:val="24"/>
          <w:szCs w:val="24"/>
        </w:rPr>
        <w:t>, from requirements gathering to post-launch support.</w:t>
      </w:r>
    </w:p>
    <w:p>
      <w:pPr>
        <w:numPr>
          <w:ilvl w:val="1"/>
          <w:numId w:val="24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Encouraging close collaboration between the QA team, developers, and product managers to address quality concerns.</w:t>
      </w:r>
    </w:p>
    <w:p>
      <w:pPr>
        <w:pStyle w:val="3"/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bookmarkStart w:id="30" w:name="_Toc12391"/>
      <w:bookmarkStart w:id="31" w:name="_Toc3387"/>
      <w:r>
        <w:rPr>
          <w:rFonts w:hint="default" w:ascii="Times New Roman" w:hAnsi="Times New Roman" w:cs="Times New Roman"/>
          <w:sz w:val="24"/>
          <w:szCs w:val="24"/>
        </w:rPr>
        <w:t>Development,Security and Operations</w:t>
      </w:r>
      <w:r>
        <w:rPr>
          <w:rFonts w:hint="default"/>
        </w:rPr>
        <w:t xml:space="preserve"> Practices:</w:t>
      </w:r>
      <w:bookmarkEnd w:id="30"/>
      <w:bookmarkEnd w:id="31"/>
    </w:p>
    <w:p>
      <w:pPr>
        <w:numPr>
          <w:ilvl w:val="1"/>
          <w:numId w:val="25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I</w:t>
      </w:r>
      <w:r>
        <w:rPr>
          <w:rFonts w:hint="default" w:ascii="Times New Roman" w:hAnsi="Times New Roman" w:cs="Times New Roman"/>
          <w:sz w:val="24"/>
          <w:szCs w:val="24"/>
        </w:rPr>
        <w:t>ntegrating security testing into the QA process to identify and mitigate potential vulnerabilities.</w:t>
      </w:r>
    </w:p>
    <w:p>
      <w:pPr>
        <w:numPr>
          <w:ilvl w:val="1"/>
          <w:numId w:val="25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Adopting Dev</w:t>
      </w:r>
      <w:r>
        <w:rPr>
          <w:rFonts w:hint="default" w:ascii="Times New Roman" w:hAnsi="Times New Roman" w:cs="Times New Roman"/>
          <w:sz w:val="24"/>
          <w:szCs w:val="24"/>
          <w:lang/>
        </w:rPr>
        <w:t>elopment,</w:t>
      </w:r>
      <w:r>
        <w:rPr>
          <w:rFonts w:hint="default" w:ascii="Times New Roman" w:hAnsi="Times New Roman" w:cs="Times New Roman"/>
          <w:sz w:val="24"/>
          <w:szCs w:val="24"/>
        </w:rPr>
        <w:t>Sec</w:t>
      </w:r>
      <w:r>
        <w:rPr>
          <w:rFonts w:hint="default" w:ascii="Times New Roman" w:hAnsi="Times New Roman" w:cs="Times New Roman"/>
          <w:sz w:val="24"/>
          <w:szCs w:val="24"/>
          <w:lang/>
        </w:rPr>
        <w:t>urity and Operations</w:t>
      </w:r>
      <w:r>
        <w:rPr>
          <w:rFonts w:hint="default" w:ascii="Times New Roman" w:hAnsi="Times New Roman" w:cs="Times New Roman"/>
          <w:sz w:val="24"/>
          <w:szCs w:val="24"/>
        </w:rPr>
        <w:t xml:space="preserve"> practices to embed security throughout the development and deployment pipeline.</w:t>
      </w:r>
    </w:p>
    <w:p>
      <w:pPr>
        <w:numPr>
          <w:ilvl w:val="1"/>
          <w:numId w:val="26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Regularly reviewing and optimizing the QA processes and practices to adapt to changing requirements and technologies.</w:t>
      </w:r>
    </w:p>
    <w:p>
      <w:pPr>
        <w:numPr>
          <w:ilvl w:val="1"/>
          <w:numId w:val="26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Incorporating lessons learned from previous releases to improve the overall quality assurance approach.</w:t>
      </w:r>
    </w:p>
    <w:p>
      <w:pPr>
        <w:pStyle w:val="3"/>
        <w:bidi w:val="0"/>
      </w:pPr>
      <w:bookmarkStart w:id="32" w:name="_Toc3292"/>
      <w:bookmarkStart w:id="33" w:name="_Toc7643"/>
      <w:r>
        <w:t>Effectiveness:</w:t>
      </w:r>
      <w:bookmarkEnd w:id="32"/>
      <w:bookmarkEnd w:id="33"/>
    </w:p>
    <w:p>
      <w:pPr>
        <w:numPr>
          <w:numId w:val="0"/>
        </w:numPr>
        <w:spacing w:before="0" w:after="0" w:line="360" w:lineRule="auto"/>
        <w:ind w:left="420" w:leftChars="0" w:right="0" w:rightChars="0" w:firstLine="716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- Early identification of bugs and issues through continuous testing.</w:t>
      </w:r>
    </w:p>
    <w:p>
      <w:pPr>
        <w:numPr>
          <w:numId w:val="0"/>
        </w:numPr>
        <w:spacing w:before="0" w:after="0" w:line="360" w:lineRule="auto"/>
        <w:ind w:left="420" w:leftChars="0" w:right="0" w:rightChars="0" w:firstLine="716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- Improved user satisfaction by incorporating feedback from UAT.</w:t>
      </w:r>
    </w:p>
    <w:p>
      <w:pPr>
        <w:numPr>
          <w:numId w:val="0"/>
        </w:numPr>
        <w:spacing w:before="0" w:after="0" w:line="360" w:lineRule="auto"/>
        <w:ind w:left="420" w:leftChars="0" w:right="0" w:rightChars="0" w:firstLine="716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- Ensured the apps reliability and performance with thorough performance testing.</w:t>
      </w:r>
    </w:p>
    <w:p>
      <w:pPr>
        <w:pStyle w:val="2"/>
        <w:bidi w:val="0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t xml:space="preserve"> </w:t>
      </w:r>
      <w:bookmarkStart w:id="34" w:name="_Toc1997"/>
      <w:bookmarkStart w:id="35" w:name="_Toc14005"/>
      <w:r>
        <w:t>8. Future Enhancements</w:t>
      </w:r>
      <w:bookmarkEnd w:id="34"/>
      <w:bookmarkEnd w:id="35"/>
    </w:p>
    <w:p>
      <w:pPr>
        <w:pStyle w:val="3"/>
        <w:bidi w:val="0"/>
      </w:pPr>
      <w:bookmarkStart w:id="36" w:name="_Toc27129"/>
      <w:bookmarkStart w:id="37" w:name="_Toc28332"/>
      <w:r>
        <w:t>Proposed Enhancements:</w:t>
      </w:r>
      <w:bookmarkEnd w:id="36"/>
      <w:bookmarkEnd w:id="37"/>
    </w:p>
    <w:p>
      <w:pPr>
        <w:numPr>
          <w:ilvl w:val="0"/>
          <w:numId w:val="27"/>
        </w:numPr>
        <w:spacing w:before="0" w:after="0" w:line="360" w:lineRule="auto"/>
        <w:ind w:left="845" w:leftChars="0" w:right="0" w:hanging="425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In-app Messaging:</w:t>
      </w:r>
    </w:p>
    <w:p>
      <w:pPr>
        <w:numPr>
          <w:ilvl w:val="0"/>
          <w:numId w:val="28"/>
        </w:numPr>
        <w:spacing w:before="0" w:after="0" w:line="360" w:lineRule="auto"/>
        <w:ind w:left="1260" w:leftChars="0" w:right="0" w:rightChars="0" w:hanging="4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 xml:space="preserve"> Allow tutors and clients to communicate directly within the app.</w:t>
      </w:r>
    </w:p>
    <w:p>
      <w:pPr>
        <w:numPr>
          <w:ilvl w:val="0"/>
          <w:numId w:val="28"/>
        </w:numPr>
        <w:spacing w:before="0" w:after="0" w:line="360" w:lineRule="auto"/>
        <w:ind w:left="1260" w:leftChars="0" w:right="0" w:rightChars="0" w:hanging="4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 xml:space="preserve"> Facilitates easy scheduling and clarifications.</w:t>
      </w:r>
    </w:p>
    <w:p>
      <w:pPr>
        <w:numPr>
          <w:ilvl w:val="0"/>
          <w:numId w:val="27"/>
        </w:numPr>
        <w:spacing w:before="0" w:after="0" w:line="360" w:lineRule="auto"/>
        <w:ind w:left="845" w:leftChars="0" w:right="0" w:hanging="425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Payment Integration:</w:t>
      </w:r>
    </w:p>
    <w:p>
      <w:pPr>
        <w:numPr>
          <w:ilvl w:val="0"/>
          <w:numId w:val="29"/>
        </w:numPr>
        <w:spacing w:before="0" w:after="0" w:line="360" w:lineRule="auto"/>
        <w:ind w:left="1260" w:leftChars="0" w:right="0" w:rightChars="0" w:hanging="4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Enable secure payment transactions within the app.</w:t>
      </w:r>
    </w:p>
    <w:p>
      <w:pPr>
        <w:numPr>
          <w:ilvl w:val="0"/>
          <w:numId w:val="29"/>
        </w:numPr>
        <w:spacing w:before="0" w:after="0" w:line="360" w:lineRule="auto"/>
        <w:ind w:left="1260" w:leftChars="0" w:right="0" w:rightChars="0" w:hanging="4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 xml:space="preserve"> Simplifies the payment process for clients and tutors.</w:t>
      </w:r>
    </w:p>
    <w:p>
      <w:pPr>
        <w:numPr>
          <w:ilvl w:val="0"/>
          <w:numId w:val="27"/>
        </w:numPr>
        <w:spacing w:before="0" w:after="0" w:line="360" w:lineRule="auto"/>
        <w:ind w:left="845" w:leftChars="0" w:right="0" w:hanging="425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Advanced Matching Algorithm:</w:t>
      </w:r>
    </w:p>
    <w:p>
      <w:pPr>
        <w:numPr>
          <w:ilvl w:val="0"/>
          <w:numId w:val="30"/>
        </w:numPr>
        <w:spacing w:before="0" w:after="0" w:line="360" w:lineRule="auto"/>
        <w:ind w:left="1260" w:leftChars="0" w:right="0" w:rightChars="0" w:hanging="4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Implement an AI-based matching algorithm to suggest the best tutors based on user preferences and past ratings.</w:t>
      </w:r>
    </w:p>
    <w:p>
      <w:pPr>
        <w:numPr>
          <w:numId w:val="0"/>
        </w:numPr>
        <w:spacing w:before="0" w:after="0" w:line="360" w:lineRule="auto"/>
        <w:ind w:left="420" w:leftChars="0" w:right="0" w:right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27"/>
        </w:numPr>
        <w:spacing w:before="0" w:after="0" w:line="360" w:lineRule="auto"/>
        <w:ind w:left="845" w:leftChars="0" w:right="0" w:hanging="425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Expanded Rating System:</w:t>
      </w:r>
    </w:p>
    <w:p>
      <w:pPr>
        <w:numPr>
          <w:ilvl w:val="0"/>
          <w:numId w:val="31"/>
        </w:numPr>
        <w:spacing w:before="0" w:after="0" w:line="360" w:lineRule="auto"/>
        <w:ind w:left="1260" w:leftChars="0" w:right="0" w:rightChars="0" w:hanging="4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Allow ratings on multiple criteria such as punctuality, teaching effectiveness, and communication skills.</w:t>
      </w:r>
    </w:p>
    <w:p>
      <w:pPr>
        <w:numPr>
          <w:ilvl w:val="0"/>
          <w:numId w:val="27"/>
        </w:numPr>
        <w:spacing w:before="0" w:after="0" w:line="360" w:lineRule="auto"/>
        <w:ind w:left="845" w:leftChars="0" w:right="0" w:hanging="425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Multilingual Support:</w:t>
      </w:r>
    </w:p>
    <w:p>
      <w:pPr>
        <w:numPr>
          <w:ilvl w:val="0"/>
          <w:numId w:val="32"/>
        </w:numPr>
        <w:spacing w:before="0" w:after="0" w:line="360" w:lineRule="auto"/>
        <w:ind w:left="1260" w:leftChars="0" w:right="0" w:rightChars="0" w:hanging="4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Offer the app in multiple languages to cater to a broader audience.</w:t>
      </w:r>
    </w:p>
    <w:p>
      <w:pPr>
        <w:pStyle w:val="3"/>
        <w:bidi w:val="0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bookmarkStart w:id="38" w:name="_Toc32424"/>
      <w:bookmarkStart w:id="39" w:name="_Toc22311"/>
      <w:r>
        <w:t>Alignment with Objectives and User Needs:</w:t>
      </w:r>
      <w:bookmarkEnd w:id="38"/>
      <w:bookmarkEnd w:id="39"/>
    </w:p>
    <w:p>
      <w:pPr>
        <w:numPr>
          <w:ilvl w:val="0"/>
          <w:numId w:val="33"/>
        </w:numPr>
        <w:spacing w:before="0" w:after="0" w:line="360" w:lineRule="auto"/>
        <w:ind w:left="840" w:leftChars="0" w:right="0" w:hanging="4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>Enhancements like in-app messaging and payment integration improve convenience and user experience.</w:t>
      </w:r>
    </w:p>
    <w:p>
      <w:pPr>
        <w:numPr>
          <w:ilvl w:val="0"/>
          <w:numId w:val="33"/>
        </w:numPr>
        <w:spacing w:before="0" w:after="0" w:line="360" w:lineRule="auto"/>
        <w:ind w:left="840" w:leftChars="0" w:right="0" w:hanging="4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 xml:space="preserve"> Advanced matching and expanded rating systems enhance the apps effectiveness in connecting users with suitable tutors.</w:t>
      </w:r>
    </w:p>
    <w:p>
      <w:pPr>
        <w:numPr>
          <w:ilvl w:val="0"/>
          <w:numId w:val="33"/>
        </w:numPr>
        <w:spacing w:before="0" w:after="0" w:line="360" w:lineRule="auto"/>
        <w:ind w:left="840" w:leftChars="0" w:right="0" w:hanging="42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252525"/>
          <w:spacing w:val="0"/>
          <w:position w:val="0"/>
          <w:sz w:val="24"/>
          <w:shd w:val="clear" w:fill="auto"/>
        </w:rPr>
        <w:t xml:space="preserve"> Multilingual support broadens the apps reach and accessibility.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Ethiopia Jiret Slant">
    <w:panose1 w:val="02000509030000020004"/>
    <w:charset w:val="00"/>
    <w:family w:val="auto"/>
    <w:pitch w:val="default"/>
    <w:sig w:usb0="80000007" w:usb1="00000000" w:usb2="00000000" w:usb3="00000000" w:csb0="0000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9242425</wp:posOffset>
              </wp:positionV>
              <wp:extent cx="5981065" cy="5715"/>
              <wp:effectExtent l="0" t="0" r="0" b="0"/>
              <wp:wrapNone/>
              <wp:docPr id="6" name="Rectangle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81065" cy="5715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70.55pt;margin-top:727.75pt;height:0.45pt;width:470.95pt;mso-position-horizontal-relative:page;mso-position-vertical-relative:page;z-index:-251656192;mso-width-relative:page;mso-height-relative:page;" fillcolor="#D9D9D9" filled="t" stroked="f" coordsize="21600,21600" o:gfxdata="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u66XL3gAA&#10;AA4BAAAPAAAAAAAAAAEAIAAAACIAAABkcnMvZG93bnJldi54bWxQSwECFAAUAAAACACHTuJAD+gZ&#10;waYBAABhAwAADgAAAAAAAAABACAAAAAtAQAAZHJzL2Uyb0RvYy54bWxQSwUGAAAAAAYABgBZAQAA&#10;RQ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654763"/>
    <w:multiLevelType w:val="singleLevel"/>
    <w:tmpl w:val="88654763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90DACEF0"/>
    <w:multiLevelType w:val="singleLevel"/>
    <w:tmpl w:val="90DACEF0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2">
    <w:nsid w:val="91F6355D"/>
    <w:multiLevelType w:val="singleLevel"/>
    <w:tmpl w:val="91F6355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9F6C833C"/>
    <w:multiLevelType w:val="singleLevel"/>
    <w:tmpl w:val="9F6C833C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ABF3127D"/>
    <w:multiLevelType w:val="singleLevel"/>
    <w:tmpl w:val="ABF3127D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B7C4BE00"/>
    <w:multiLevelType w:val="singleLevel"/>
    <w:tmpl w:val="B7C4BE00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B85D3D1B"/>
    <w:multiLevelType w:val="singleLevel"/>
    <w:tmpl w:val="B85D3D1B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C23BEBD3"/>
    <w:multiLevelType w:val="multilevel"/>
    <w:tmpl w:val="C23BEBD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C9402804"/>
    <w:multiLevelType w:val="singleLevel"/>
    <w:tmpl w:val="C9402804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9">
    <w:nsid w:val="CD939E7A"/>
    <w:multiLevelType w:val="singleLevel"/>
    <w:tmpl w:val="CD939E7A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E708FCAB"/>
    <w:multiLevelType w:val="multilevel"/>
    <w:tmpl w:val="E708FC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FFBEDE8F"/>
    <w:multiLevelType w:val="singleLevel"/>
    <w:tmpl w:val="FFBEDE8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067E491C"/>
    <w:multiLevelType w:val="multilevel"/>
    <w:tmpl w:val="067E491C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0C7DA255"/>
    <w:multiLevelType w:val="singleLevel"/>
    <w:tmpl w:val="0C7DA25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22DFEBBF"/>
    <w:multiLevelType w:val="singleLevel"/>
    <w:tmpl w:val="22DFEBBF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15">
    <w:nsid w:val="2E7F1647"/>
    <w:multiLevelType w:val="singleLevel"/>
    <w:tmpl w:val="2E7F1647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6">
    <w:nsid w:val="3AF52816"/>
    <w:multiLevelType w:val="singleLevel"/>
    <w:tmpl w:val="3AF5281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7">
    <w:nsid w:val="4A4F9AEF"/>
    <w:multiLevelType w:val="singleLevel"/>
    <w:tmpl w:val="4A4F9AE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8">
    <w:nsid w:val="4AC51E3E"/>
    <w:multiLevelType w:val="multilevel"/>
    <w:tmpl w:val="4AC51E3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51AF7445"/>
    <w:multiLevelType w:val="multilevel"/>
    <w:tmpl w:val="51AF7445"/>
    <w:lvl w:ilvl="0" w:tentative="0">
      <w:start w:val="1"/>
      <w:numFmt w:val="bullet"/>
      <w:lvlText w:val=""/>
      <w:lvlJc w:val="left"/>
      <w:pPr>
        <w:ind w:left="135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2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9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10" w:hanging="360"/>
      </w:pPr>
      <w:rPr>
        <w:rFonts w:hint="default" w:ascii="Wingdings" w:hAnsi="Wingdings"/>
      </w:rPr>
    </w:lvl>
  </w:abstractNum>
  <w:abstractNum w:abstractNumId="20">
    <w:nsid w:val="5FC83FBC"/>
    <w:multiLevelType w:val="multilevel"/>
    <w:tmpl w:val="5FC83FBC"/>
    <w:lvl w:ilvl="0" w:tentative="0">
      <w:start w:val="1"/>
      <w:numFmt w:val="bullet"/>
      <w:lvlText w:val=""/>
      <w:lvlJc w:val="left"/>
      <w:pPr>
        <w:ind w:left="5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2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</w:abstractNum>
  <w:abstractNum w:abstractNumId="21">
    <w:nsid w:val="6034BCCD"/>
    <w:multiLevelType w:val="singleLevel"/>
    <w:tmpl w:val="6034BCCD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2">
    <w:nsid w:val="60DA9321"/>
    <w:multiLevelType w:val="singleLevel"/>
    <w:tmpl w:val="60DA9321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23">
    <w:nsid w:val="61C936D6"/>
    <w:multiLevelType w:val="singleLevel"/>
    <w:tmpl w:val="61C936D6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4">
    <w:nsid w:val="69B53751"/>
    <w:multiLevelType w:val="singleLevel"/>
    <w:tmpl w:val="69B53751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5">
    <w:nsid w:val="74883BB5"/>
    <w:multiLevelType w:val="singleLevel"/>
    <w:tmpl w:val="74883BB5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6">
    <w:nsid w:val="75711E56"/>
    <w:multiLevelType w:val="singleLevel"/>
    <w:tmpl w:val="75711E56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7">
    <w:nsid w:val="7BA0157A"/>
    <w:multiLevelType w:val="singleLevel"/>
    <w:tmpl w:val="7BA0157A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8">
    <w:nsid w:val="7BAF4A53"/>
    <w:multiLevelType w:val="multilevel"/>
    <w:tmpl w:val="7BAF4A53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8"/>
  </w:num>
  <w:num w:numId="2">
    <w:abstractNumId w:val="19"/>
  </w:num>
  <w:num w:numId="3">
    <w:abstractNumId w:val="18"/>
  </w:num>
  <w:num w:numId="4">
    <w:abstractNumId w:val="20"/>
  </w:num>
  <w:num w:numId="5">
    <w:abstractNumId w:val="12"/>
  </w:num>
  <w:num w:numId="6">
    <w:abstractNumId w:val="7"/>
  </w:num>
  <w:num w:numId="7">
    <w:abstractNumId w:val="14"/>
  </w:num>
  <w:num w:numId="8">
    <w:abstractNumId w:val="8"/>
  </w:num>
  <w:num w:numId="9">
    <w:abstractNumId w:val="1"/>
  </w:num>
  <w:num w:numId="10">
    <w:abstractNumId w:val="22"/>
  </w:num>
  <w:num w:numId="11">
    <w:abstractNumId w:val="11"/>
  </w:num>
  <w:num w:numId="12">
    <w:abstractNumId w:val="15"/>
  </w:num>
  <w:num w:numId="13">
    <w:abstractNumId w:val="16"/>
  </w:num>
  <w:num w:numId="14">
    <w:abstractNumId w:val="13"/>
  </w:num>
  <w:num w:numId="15">
    <w:abstractNumId w:val="3"/>
  </w:num>
  <w:num w:numId="16">
    <w:abstractNumId w:val="4"/>
  </w:num>
  <w:num w:numId="17">
    <w:abstractNumId w:val="6"/>
  </w:num>
  <w:num w:numId="18">
    <w:abstractNumId w:val="5"/>
  </w:num>
  <w:num w:numId="19">
    <w:abstractNumId w:val="24"/>
  </w:num>
  <w:num w:numId="20">
    <w:abstractNumId w:val="25"/>
  </w:num>
  <w:num w:numId="21">
    <w:abstractNumId w:val="27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</w:num>
  <w:num w:numId="28">
    <w:abstractNumId w:val="23"/>
  </w:num>
  <w:num w:numId="29">
    <w:abstractNumId w:val="21"/>
  </w:num>
  <w:num w:numId="30">
    <w:abstractNumId w:val="0"/>
  </w:num>
  <w:num w:numId="31">
    <w:abstractNumId w:val="26"/>
  </w:num>
  <w:num w:numId="32">
    <w:abstractNumId w:val="9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applyBreakingRules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69B"/>
    <w:rsid w:val="00190F8B"/>
    <w:rsid w:val="002050F4"/>
    <w:rsid w:val="00223DFD"/>
    <w:rsid w:val="002B4CED"/>
    <w:rsid w:val="002F266A"/>
    <w:rsid w:val="00460851"/>
    <w:rsid w:val="004B2D49"/>
    <w:rsid w:val="00550216"/>
    <w:rsid w:val="005B6346"/>
    <w:rsid w:val="005D2080"/>
    <w:rsid w:val="006C5C38"/>
    <w:rsid w:val="0072369B"/>
    <w:rsid w:val="0079112B"/>
    <w:rsid w:val="00812CEB"/>
    <w:rsid w:val="0085164D"/>
    <w:rsid w:val="008A7C58"/>
    <w:rsid w:val="008B78DF"/>
    <w:rsid w:val="009422F8"/>
    <w:rsid w:val="0094451D"/>
    <w:rsid w:val="009F7B79"/>
    <w:rsid w:val="00A06A62"/>
    <w:rsid w:val="00A1770F"/>
    <w:rsid w:val="00A366E0"/>
    <w:rsid w:val="00A54ECC"/>
    <w:rsid w:val="00B23662"/>
    <w:rsid w:val="00BC50C4"/>
    <w:rsid w:val="00BE27A4"/>
    <w:rsid w:val="00C9173B"/>
    <w:rsid w:val="00CC7C8F"/>
    <w:rsid w:val="00CE75C3"/>
    <w:rsid w:val="00D47AEE"/>
    <w:rsid w:val="00FF4CCE"/>
    <w:rsid w:val="0F012D9C"/>
    <w:rsid w:val="213F011B"/>
    <w:rsid w:val="266E0D1D"/>
    <w:rsid w:val="277C184D"/>
    <w:rsid w:val="39A6442A"/>
    <w:rsid w:val="3AC7657F"/>
    <w:rsid w:val="4CB571EA"/>
    <w:rsid w:val="5EDA78CC"/>
    <w:rsid w:val="6C37119B"/>
    <w:rsid w:val="7166431B"/>
    <w:rsid w:val="75D7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spacing w:before="48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">
    <w:name w:val="heading 2"/>
    <w:basedOn w:val="1"/>
    <w:next w:val="1"/>
    <w:link w:val="24"/>
    <w:unhideWhenUsed/>
    <w:qFormat/>
    <w:uiPriority w:val="9"/>
    <w:pPr>
      <w:spacing w:before="20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spacing w:before="200" w:line="271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spacing w:before="20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spacing w:before="200"/>
      <w:outlineLvl w:val="4"/>
    </w:pPr>
    <w:rPr>
      <w:rFonts w:asciiTheme="majorHAnsi" w:hAnsiTheme="majorHAnsi" w:eastAsiaTheme="majorEastAsia" w:cstheme="majorBidi"/>
      <w:b/>
      <w:b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spacing w:line="271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outlineLvl w:val="6"/>
    </w:pPr>
    <w:rPr>
      <w:rFonts w:asciiTheme="majorHAnsi" w:hAnsiTheme="majorHAnsi" w:eastAsiaTheme="majorEastAsia" w:cstheme="majorBidi"/>
      <w:i/>
      <w:iCs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14">
    <w:name w:val="Emphasis"/>
    <w:qFormat/>
    <w:uiPriority w:val="20"/>
    <w:rPr>
      <w:b/>
      <w:bCs/>
      <w:i/>
      <w:iCs/>
      <w:spacing w:val="10"/>
      <w:shd w:val="clear" w:color="auto" w:fill="auto"/>
    </w:rPr>
  </w:style>
  <w:style w:type="paragraph" w:styleId="1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8">
    <w:name w:val="Strong"/>
    <w:qFormat/>
    <w:uiPriority w:val="22"/>
    <w:rPr>
      <w:b/>
      <w:bCs/>
    </w:rPr>
  </w:style>
  <w:style w:type="paragraph" w:styleId="19">
    <w:name w:val="Subtitle"/>
    <w:basedOn w:val="1"/>
    <w:next w:val="1"/>
    <w:link w:val="33"/>
    <w:qFormat/>
    <w:uiPriority w:val="11"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20">
    <w:name w:val="Title"/>
    <w:basedOn w:val="1"/>
    <w:next w:val="1"/>
    <w:link w:val="32"/>
    <w:qFormat/>
    <w:uiPriority w:val="10"/>
    <w:pPr>
      <w:pBdr>
        <w:bottom w:val="single" w:color="auto" w:sz="4" w:space="1"/>
      </w:pBdr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paragraph" w:styleId="21">
    <w:name w:val="toc 1"/>
    <w:basedOn w:val="1"/>
    <w:next w:val="1"/>
    <w:semiHidden/>
    <w:unhideWhenUsed/>
    <w:uiPriority w:val="39"/>
  </w:style>
  <w:style w:type="paragraph" w:styleId="22">
    <w:name w:val="toc 2"/>
    <w:basedOn w:val="1"/>
    <w:next w:val="1"/>
    <w:semiHidden/>
    <w:unhideWhenUsed/>
    <w:uiPriority w:val="39"/>
    <w:pPr>
      <w:ind w:left="420" w:leftChars="200"/>
    </w:pPr>
  </w:style>
  <w:style w:type="character" w:customStyle="1" w:styleId="23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25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26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27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b/>
      <w:b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28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b/>
      <w:bCs/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29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</w:rPr>
  </w:style>
  <w:style w:type="character" w:customStyle="1" w:styleId="30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sz w:val="20"/>
      <w:szCs w:val="20"/>
    </w:rPr>
  </w:style>
  <w:style w:type="character" w:customStyle="1" w:styleId="31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customStyle="1" w:styleId="32">
    <w:name w:val="Title Char"/>
    <w:basedOn w:val="11"/>
    <w:link w:val="20"/>
    <w:uiPriority w:val="10"/>
    <w:rPr>
      <w:rFonts w:asciiTheme="majorHAnsi" w:hAnsiTheme="majorHAnsi" w:eastAsiaTheme="majorEastAsia" w:cstheme="majorBidi"/>
      <w:spacing w:val="5"/>
      <w:sz w:val="52"/>
      <w:szCs w:val="52"/>
    </w:rPr>
  </w:style>
  <w:style w:type="character" w:customStyle="1" w:styleId="33">
    <w:name w:val="Subtitle Char"/>
    <w:basedOn w:val="11"/>
    <w:link w:val="19"/>
    <w:uiPriority w:val="11"/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34">
    <w:name w:val="No Spacing"/>
    <w:basedOn w:val="1"/>
    <w:link w:val="35"/>
    <w:qFormat/>
    <w:uiPriority w:val="1"/>
  </w:style>
  <w:style w:type="character" w:customStyle="1" w:styleId="35">
    <w:name w:val="No Spacing Char"/>
    <w:basedOn w:val="11"/>
    <w:link w:val="34"/>
    <w:uiPriority w:val="1"/>
  </w:style>
  <w:style w:type="paragraph" w:styleId="36">
    <w:name w:val="List Paragraph"/>
    <w:basedOn w:val="1"/>
    <w:qFormat/>
    <w:uiPriority w:val="34"/>
    <w:pPr>
      <w:ind w:left="720"/>
      <w:contextualSpacing/>
    </w:pPr>
  </w:style>
  <w:style w:type="paragraph" w:styleId="37">
    <w:name w:val="Quote"/>
    <w:basedOn w:val="1"/>
    <w:next w:val="1"/>
    <w:link w:val="38"/>
    <w:qFormat/>
    <w:uiPriority w:val="29"/>
    <w:pPr>
      <w:spacing w:before="200"/>
      <w:ind w:left="360" w:right="360"/>
    </w:pPr>
    <w:rPr>
      <w:i/>
      <w:iCs/>
    </w:rPr>
  </w:style>
  <w:style w:type="character" w:customStyle="1" w:styleId="38">
    <w:name w:val="Quote Char"/>
    <w:basedOn w:val="11"/>
    <w:link w:val="37"/>
    <w:uiPriority w:val="29"/>
    <w:rPr>
      <w:i/>
      <w:iCs/>
    </w:rPr>
  </w:style>
  <w:style w:type="paragraph" w:styleId="39">
    <w:name w:val="Intense Quote"/>
    <w:basedOn w:val="1"/>
    <w:next w:val="1"/>
    <w:link w:val="40"/>
    <w:qFormat/>
    <w:uiPriority w:val="30"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40">
    <w:name w:val="Intense Quote Char"/>
    <w:basedOn w:val="11"/>
    <w:link w:val="39"/>
    <w:uiPriority w:val="30"/>
    <w:rPr>
      <w:b/>
      <w:bCs/>
      <w:i/>
      <w:iCs/>
    </w:rPr>
  </w:style>
  <w:style w:type="character" w:customStyle="1" w:styleId="41">
    <w:name w:val="Subtle Emphasis"/>
    <w:qFormat/>
    <w:uiPriority w:val="19"/>
    <w:rPr>
      <w:i/>
      <w:iCs/>
    </w:rPr>
  </w:style>
  <w:style w:type="character" w:customStyle="1" w:styleId="42">
    <w:name w:val="Intense Emphasis"/>
    <w:qFormat/>
    <w:uiPriority w:val="21"/>
    <w:rPr>
      <w:b/>
      <w:bCs/>
    </w:rPr>
  </w:style>
  <w:style w:type="character" w:customStyle="1" w:styleId="43">
    <w:name w:val="Subtle Reference"/>
    <w:qFormat/>
    <w:uiPriority w:val="31"/>
    <w:rPr>
      <w:smallCaps/>
    </w:rPr>
  </w:style>
  <w:style w:type="character" w:customStyle="1" w:styleId="44">
    <w:name w:val="Intense Reference"/>
    <w:qFormat/>
    <w:uiPriority w:val="32"/>
    <w:rPr>
      <w:smallCaps/>
      <w:spacing w:val="5"/>
      <w:u w:val="single"/>
    </w:rPr>
  </w:style>
  <w:style w:type="character" w:customStyle="1" w:styleId="45">
    <w:name w:val="Book Title"/>
    <w:qFormat/>
    <w:uiPriority w:val="33"/>
    <w:rPr>
      <w:i/>
      <w:iCs/>
      <w:smallCaps/>
      <w:spacing w:val="5"/>
    </w:rPr>
  </w:style>
  <w:style w:type="paragraph" w:customStyle="1" w:styleId="46">
    <w:name w:val="TOC Heading"/>
    <w:basedOn w:val="2"/>
    <w:next w:val="1"/>
    <w:unhideWhenUsed/>
    <w:qFormat/>
    <w:uiPriority w:val="39"/>
    <w:pPr>
      <w:outlineLvl w:val="9"/>
    </w:pPr>
    <w:rPr>
      <w:lang w:bidi="en-US"/>
    </w:rPr>
  </w:style>
  <w:style w:type="paragraph" w:customStyle="1" w:styleId="47">
    <w:name w:val="Table Paragraph"/>
    <w:basedOn w:val="1"/>
    <w:qFormat/>
    <w:uiPriority w:val="1"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245</Words>
  <Characters>1403</Characters>
  <Lines>11</Lines>
  <Paragraphs>3</Paragraphs>
  <TotalTime>2</TotalTime>
  <ScaleCrop>false</ScaleCrop>
  <LinksUpToDate>false</LinksUpToDate>
  <CharactersWithSpaces>1645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2024-03-27T17:03:00Z</dcterms:created>
  <dc:creator>user</dc:creator>
  <cp:lastModifiedBy>hp</cp:lastModifiedBy>
  <dcterms:modified xsi:type="dcterms:W3CDTF">2024-06-25T06:33:33Z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BD59CA96889B45B6983418418515B708_13</vt:lpwstr>
  </property>
</Properties>
</file>