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748983A" w14:textId="77777777" w:rsidR="002F196C" w:rsidRDefault="002F196C"/>
    <w:p w14:paraId="169639F4" w14:textId="4C93940F" w:rsidR="001F133F" w:rsidRPr="00815CE0" w:rsidRDefault="001F133F" w:rsidP="001F133F">
      <w:pPr>
        <w:rPr>
          <w:rFonts w:ascii="Century Gothic" w:hAnsi="Century Gothic" w:cs="Tahoma"/>
          <w:b/>
          <w:iCs/>
          <w:sz w:val="18"/>
          <w:szCs w:val="18"/>
        </w:rPr>
      </w:pPr>
      <w:r w:rsidRPr="00815CE0">
        <w:rPr>
          <w:rFonts w:ascii="Century Gothic" w:hAnsi="Century Gothic" w:cs="Tahoma"/>
          <w:b/>
          <w:iCs/>
          <w:sz w:val="18"/>
          <w:szCs w:val="18"/>
        </w:rPr>
        <w:t>OPTIONAL ACCESSORIES</w:t>
      </w:r>
    </w:p>
    <w:tbl>
      <w:tblPr>
        <w:tblW w:w="10820" w:type="dxa"/>
        <w:tblInd w:w="148" w:type="dxa"/>
        <w:tblLayout w:type="fixed"/>
        <w:tblLook w:val="0000" w:firstRow="0" w:lastRow="0" w:firstColumn="0" w:lastColumn="0" w:noHBand="0" w:noVBand="0"/>
      </w:tblPr>
      <w:tblGrid>
        <w:gridCol w:w="1425"/>
        <w:gridCol w:w="5049"/>
        <w:gridCol w:w="650"/>
        <w:gridCol w:w="950"/>
        <w:gridCol w:w="1372"/>
        <w:gridCol w:w="1374"/>
      </w:tblGrid>
      <w:tr w:rsidR="001F133F" w:rsidRPr="00815CE0" w14:paraId="092E0AED" w14:textId="77777777" w:rsidTr="004229A1">
        <w:trPr>
          <w:cantSplit/>
          <w:trHeight w:val="276"/>
        </w:trPr>
        <w:tc>
          <w:tcPr>
            <w:tcW w:w="1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70C0"/>
            <w:vAlign w:val="center"/>
          </w:tcPr>
          <w:p w14:paraId="1C3A003D" w14:textId="77777777" w:rsidR="001F133F" w:rsidRPr="00AC3B39" w:rsidRDefault="001F133F" w:rsidP="00AB1FE0">
            <w:pPr>
              <w:spacing w:after="0" w:line="240" w:lineRule="auto"/>
              <w:jc w:val="center"/>
              <w:rPr>
                <w:rFonts w:ascii="Century Gothic" w:eastAsia="Calibri" w:hAnsi="Century Gothic" w:cs="Tahoma"/>
                <w:bCs/>
                <w:color w:val="FFFFFF" w:themeColor="background1"/>
                <w:sz w:val="18"/>
                <w:szCs w:val="18"/>
              </w:rPr>
            </w:pPr>
            <w:r w:rsidRPr="00AC3B39">
              <w:rPr>
                <w:rFonts w:ascii="Century Gothic" w:eastAsia="Calibri" w:hAnsi="Century Gothic" w:cs="Tahoma"/>
                <w:bCs/>
                <w:color w:val="FFFFFF" w:themeColor="background1"/>
                <w:sz w:val="18"/>
                <w:szCs w:val="18"/>
              </w:rPr>
              <w:t>Model</w:t>
            </w:r>
          </w:p>
        </w:tc>
        <w:tc>
          <w:tcPr>
            <w:tcW w:w="50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70C0"/>
            <w:vAlign w:val="center"/>
          </w:tcPr>
          <w:p w14:paraId="7827D948" w14:textId="77777777" w:rsidR="001F133F" w:rsidRPr="00AC3B39" w:rsidRDefault="001F133F" w:rsidP="00AB1FE0">
            <w:pPr>
              <w:spacing w:after="0" w:line="240" w:lineRule="auto"/>
              <w:jc w:val="center"/>
              <w:rPr>
                <w:rFonts w:ascii="Century Gothic" w:eastAsia="Calibri" w:hAnsi="Century Gothic" w:cs="Tahoma"/>
                <w:bCs/>
                <w:color w:val="FFFFFF" w:themeColor="background1"/>
                <w:sz w:val="18"/>
                <w:szCs w:val="18"/>
              </w:rPr>
            </w:pPr>
            <w:r w:rsidRPr="00AC3B39">
              <w:rPr>
                <w:rFonts w:ascii="Century Gothic" w:eastAsia="Calibri" w:hAnsi="Century Gothic" w:cs="Tahoma"/>
                <w:bCs/>
                <w:color w:val="FFFFFF" w:themeColor="background1"/>
                <w:sz w:val="18"/>
                <w:szCs w:val="18"/>
              </w:rPr>
              <w:t>Item Description</w:t>
            </w:r>
          </w:p>
        </w:tc>
        <w:tc>
          <w:tcPr>
            <w:tcW w:w="6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70C0"/>
            <w:vAlign w:val="center"/>
          </w:tcPr>
          <w:p w14:paraId="2BC7970B" w14:textId="77777777" w:rsidR="001F133F" w:rsidRPr="00AC3B39" w:rsidRDefault="001F133F" w:rsidP="00AB1FE0">
            <w:pPr>
              <w:spacing w:after="0" w:line="240" w:lineRule="auto"/>
              <w:jc w:val="center"/>
              <w:rPr>
                <w:rFonts w:ascii="Century Gothic" w:eastAsia="Calibri" w:hAnsi="Century Gothic" w:cs="Tahoma"/>
                <w:bCs/>
                <w:color w:val="FFFFFF" w:themeColor="background1"/>
                <w:sz w:val="18"/>
                <w:szCs w:val="18"/>
              </w:rPr>
            </w:pPr>
            <w:r w:rsidRPr="00AC3B39">
              <w:rPr>
                <w:rFonts w:ascii="Century Gothic" w:eastAsia="Calibri" w:hAnsi="Century Gothic" w:cs="Tahoma"/>
                <w:bCs/>
                <w:color w:val="FFFFFF" w:themeColor="background1"/>
                <w:sz w:val="18"/>
                <w:szCs w:val="18"/>
              </w:rPr>
              <w:t>Qty</w:t>
            </w:r>
          </w:p>
        </w:tc>
        <w:tc>
          <w:tcPr>
            <w:tcW w:w="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70C0"/>
            <w:vAlign w:val="center"/>
          </w:tcPr>
          <w:p w14:paraId="22FA4C73" w14:textId="77777777" w:rsidR="001F133F" w:rsidRPr="00AC3B39" w:rsidRDefault="001F133F" w:rsidP="00AB1FE0">
            <w:pPr>
              <w:spacing w:after="0" w:line="240" w:lineRule="auto"/>
              <w:jc w:val="center"/>
              <w:rPr>
                <w:rFonts w:ascii="Century Gothic" w:eastAsia="Calibri" w:hAnsi="Century Gothic" w:cs="Tahoma"/>
                <w:bCs/>
                <w:color w:val="FFFFFF" w:themeColor="background1"/>
                <w:sz w:val="18"/>
                <w:szCs w:val="18"/>
              </w:rPr>
            </w:pPr>
            <w:r w:rsidRPr="00AC3B39">
              <w:rPr>
                <w:rFonts w:ascii="Century Gothic" w:eastAsia="Calibri" w:hAnsi="Century Gothic" w:cs="Tahoma"/>
                <w:bCs/>
                <w:color w:val="FFFFFF" w:themeColor="background1"/>
                <w:sz w:val="18"/>
                <w:szCs w:val="18"/>
              </w:rPr>
              <w:t>Unit</w:t>
            </w:r>
          </w:p>
        </w:tc>
        <w:tc>
          <w:tcPr>
            <w:tcW w:w="13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70C0"/>
            <w:vAlign w:val="center"/>
          </w:tcPr>
          <w:p w14:paraId="7753AE3E" w14:textId="77777777" w:rsidR="001F133F" w:rsidRPr="00AC3B39" w:rsidRDefault="001F133F" w:rsidP="00AB1FE0">
            <w:pPr>
              <w:spacing w:after="0" w:line="240" w:lineRule="auto"/>
              <w:jc w:val="center"/>
              <w:rPr>
                <w:rFonts w:ascii="Century Gothic" w:eastAsia="Calibri" w:hAnsi="Century Gothic" w:cs="Tahoma"/>
                <w:bCs/>
                <w:color w:val="FFFFFF" w:themeColor="background1"/>
                <w:sz w:val="18"/>
                <w:szCs w:val="18"/>
              </w:rPr>
            </w:pPr>
            <w:r w:rsidRPr="00AC3B39">
              <w:rPr>
                <w:rFonts w:ascii="Century Gothic" w:eastAsia="Calibri" w:hAnsi="Century Gothic" w:cs="Tahoma"/>
                <w:bCs/>
                <w:color w:val="FFFFFF" w:themeColor="background1"/>
                <w:sz w:val="18"/>
                <w:szCs w:val="18"/>
              </w:rPr>
              <w:t>Unit Price</w:t>
            </w:r>
          </w:p>
        </w:tc>
        <w:tc>
          <w:tcPr>
            <w:tcW w:w="13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70C0"/>
            <w:vAlign w:val="center"/>
          </w:tcPr>
          <w:p w14:paraId="605071E3" w14:textId="77777777" w:rsidR="001F133F" w:rsidRPr="00AC3B39" w:rsidRDefault="001F133F" w:rsidP="00AB1FE0">
            <w:pPr>
              <w:spacing w:after="0" w:line="240" w:lineRule="auto"/>
              <w:jc w:val="center"/>
              <w:rPr>
                <w:rFonts w:ascii="Century Gothic" w:eastAsia="Calibri" w:hAnsi="Century Gothic" w:cs="Tahoma"/>
                <w:b/>
                <w:color w:val="FFFFFF" w:themeColor="background1"/>
                <w:sz w:val="18"/>
                <w:szCs w:val="18"/>
              </w:rPr>
            </w:pPr>
            <w:r w:rsidRPr="00AC3B39">
              <w:rPr>
                <w:rFonts w:ascii="Century Gothic" w:eastAsia="Times New Roman" w:hAnsi="Century Gothic" w:cs="Tahoma"/>
                <w:b/>
                <w:color w:val="FFFFFF" w:themeColor="background1"/>
                <w:sz w:val="18"/>
                <w:szCs w:val="18"/>
                <w:lang w:eastAsia="ar-SA"/>
              </w:rPr>
              <w:t>PROMO AMOUNT</w:t>
            </w:r>
          </w:p>
        </w:tc>
      </w:tr>
      <w:tr w:rsidR="001F133F" w:rsidRPr="00815CE0" w14:paraId="22E85BAE" w14:textId="77777777" w:rsidTr="004229A1">
        <w:trPr>
          <w:cantSplit/>
          <w:trHeight w:val="276"/>
        </w:trPr>
        <w:tc>
          <w:tcPr>
            <w:tcW w:w="1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665EA6F" w14:textId="77777777" w:rsidR="001F133F" w:rsidRPr="00815CE0" w:rsidRDefault="001F133F" w:rsidP="00AB1FE0">
            <w:pPr>
              <w:suppressAutoHyphens/>
              <w:snapToGrid w:val="0"/>
              <w:spacing w:after="0" w:line="240" w:lineRule="auto"/>
              <w:jc w:val="center"/>
              <w:rPr>
                <w:rFonts w:ascii="Century Gothic" w:hAnsi="Century Gothic" w:cs="Tahoma"/>
                <w:sz w:val="18"/>
                <w:szCs w:val="18"/>
              </w:rPr>
            </w:pPr>
          </w:p>
          <w:p w14:paraId="4EDF70FA" w14:textId="77777777" w:rsidR="001F133F" w:rsidRPr="00815CE0" w:rsidRDefault="001F133F" w:rsidP="00AB1FE0">
            <w:pPr>
              <w:suppressAutoHyphens/>
              <w:snapToGrid w:val="0"/>
              <w:spacing w:after="0" w:line="240" w:lineRule="auto"/>
              <w:jc w:val="center"/>
              <w:rPr>
                <w:rFonts w:ascii="Century Gothic" w:hAnsi="Century Gothic" w:cs="Tahoma"/>
                <w:sz w:val="18"/>
                <w:szCs w:val="18"/>
              </w:rPr>
            </w:pPr>
            <w:r w:rsidRPr="00815CE0">
              <w:rPr>
                <w:rFonts w:ascii="Century Gothic" w:hAnsi="Century Gothic"/>
                <w:sz w:val="18"/>
                <w:szCs w:val="18"/>
              </w:rPr>
              <w:object w:dxaOrig="5370" w:dyaOrig="5730" w14:anchorId="0302A82F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37" type="#_x0000_t75" style="width:57.75pt;height:64.5pt" o:ole="">
                  <v:imagedata r:id="rId8" o:title=""/>
                </v:shape>
                <o:OLEObject Type="Embed" ProgID="PBrush" ShapeID="_x0000_i1037" DrawAspect="Content" ObjectID="_1836472921" r:id="rId9"/>
              </w:object>
            </w:r>
          </w:p>
          <w:p w14:paraId="6CFDF9B0" w14:textId="77777777" w:rsidR="001F133F" w:rsidRPr="00815CE0" w:rsidRDefault="001F133F" w:rsidP="00AB1FE0">
            <w:pPr>
              <w:suppressAutoHyphens/>
              <w:snapToGrid w:val="0"/>
              <w:spacing w:after="0" w:line="240" w:lineRule="auto"/>
              <w:jc w:val="center"/>
              <w:rPr>
                <w:rFonts w:ascii="Century Gothic" w:hAnsi="Century Gothic" w:cs="Tahoma"/>
                <w:sz w:val="18"/>
                <w:szCs w:val="18"/>
              </w:rPr>
            </w:pPr>
          </w:p>
          <w:p w14:paraId="6660D117" w14:textId="77777777" w:rsidR="001F133F" w:rsidRPr="00815CE0" w:rsidRDefault="001F133F" w:rsidP="00AB1FE0">
            <w:pPr>
              <w:suppressAutoHyphens/>
              <w:snapToGrid w:val="0"/>
              <w:spacing w:after="0" w:line="240" w:lineRule="auto"/>
              <w:jc w:val="center"/>
              <w:rPr>
                <w:rFonts w:ascii="Century Gothic" w:hAnsi="Century Gothic" w:cs="Tahoma"/>
                <w:sz w:val="18"/>
                <w:szCs w:val="18"/>
              </w:rPr>
            </w:pPr>
            <w:r w:rsidRPr="00815CE0">
              <w:rPr>
                <w:rFonts w:ascii="Century Gothic" w:hAnsi="Century Gothic" w:cs="Tahoma"/>
                <w:sz w:val="18"/>
                <w:szCs w:val="18"/>
              </w:rPr>
              <w:t>TMD95E</w:t>
            </w:r>
          </w:p>
        </w:tc>
        <w:tc>
          <w:tcPr>
            <w:tcW w:w="50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B425ECF" w14:textId="77777777" w:rsidR="001F133F" w:rsidRPr="00815CE0" w:rsidRDefault="001F133F" w:rsidP="00AB1FE0">
            <w:pPr>
              <w:suppressAutoHyphens/>
              <w:snapToGrid w:val="0"/>
              <w:spacing w:after="0" w:line="240" w:lineRule="auto"/>
              <w:rPr>
                <w:rFonts w:ascii="Century Gothic" w:hAnsi="Century Gothic" w:cs="Tahoma"/>
                <w:sz w:val="18"/>
                <w:szCs w:val="18"/>
                <w:lang w:eastAsia="ar-SA"/>
              </w:rPr>
            </w:pPr>
            <w:r w:rsidRPr="00815CE0">
              <w:rPr>
                <w:rFonts w:ascii="Century Gothic" w:hAnsi="Century Gothic" w:cs="Tahoma"/>
                <w:sz w:val="18"/>
                <w:szCs w:val="18"/>
                <w:lang w:eastAsia="ar-SA"/>
              </w:rPr>
              <w:t>Model: TDM95E</w:t>
            </w:r>
          </w:p>
          <w:p w14:paraId="2C3C03EA" w14:textId="77777777" w:rsidR="001F133F" w:rsidRPr="00815CE0" w:rsidRDefault="001F133F" w:rsidP="00AB1FE0">
            <w:pPr>
              <w:suppressAutoHyphens/>
              <w:snapToGrid w:val="0"/>
              <w:spacing w:after="0" w:line="240" w:lineRule="auto"/>
              <w:rPr>
                <w:rFonts w:ascii="Century Gothic" w:hAnsi="Century Gothic" w:cs="Tahoma"/>
                <w:sz w:val="18"/>
                <w:szCs w:val="18"/>
                <w:lang w:eastAsia="ar-SA"/>
              </w:rPr>
            </w:pPr>
            <w:r w:rsidRPr="00815CE0">
              <w:rPr>
                <w:rFonts w:ascii="Century Gothic" w:hAnsi="Century Gothic" w:cs="Tahoma"/>
                <w:sz w:val="18"/>
                <w:szCs w:val="18"/>
                <w:lang w:eastAsia="ar-SA"/>
              </w:rPr>
              <w:t>Communication: USB 1.1</w:t>
            </w:r>
          </w:p>
          <w:p w14:paraId="156F043F" w14:textId="77777777" w:rsidR="001F133F" w:rsidRPr="00815CE0" w:rsidRDefault="001F133F" w:rsidP="00AB1FE0">
            <w:pPr>
              <w:suppressAutoHyphens/>
              <w:snapToGrid w:val="0"/>
              <w:spacing w:after="0" w:line="240" w:lineRule="auto"/>
              <w:rPr>
                <w:rFonts w:ascii="Century Gothic" w:hAnsi="Century Gothic" w:cs="Tahoma"/>
                <w:sz w:val="18"/>
                <w:szCs w:val="18"/>
                <w:lang w:eastAsia="ar-SA"/>
              </w:rPr>
            </w:pPr>
            <w:r w:rsidRPr="00815CE0">
              <w:rPr>
                <w:rFonts w:ascii="Century Gothic" w:hAnsi="Century Gothic" w:cs="Tahoma"/>
                <w:sz w:val="18"/>
                <w:szCs w:val="18"/>
                <w:lang w:eastAsia="ar-SA"/>
              </w:rPr>
              <w:t>USB: Type-C</w:t>
            </w:r>
          </w:p>
          <w:p w14:paraId="5F02AF5D" w14:textId="77777777" w:rsidR="001F133F" w:rsidRPr="00815CE0" w:rsidRDefault="001F133F" w:rsidP="00AB1FE0">
            <w:pPr>
              <w:suppressAutoHyphens/>
              <w:snapToGrid w:val="0"/>
              <w:spacing w:after="0" w:line="240" w:lineRule="auto"/>
              <w:rPr>
                <w:rFonts w:ascii="Century Gothic" w:hAnsi="Century Gothic" w:cs="Tahoma"/>
                <w:sz w:val="18"/>
                <w:szCs w:val="18"/>
                <w:lang w:eastAsia="ar-SA"/>
              </w:rPr>
            </w:pPr>
            <w:r w:rsidRPr="00815CE0">
              <w:rPr>
                <w:rFonts w:ascii="Century Gothic" w:hAnsi="Century Gothic" w:cs="Tahoma"/>
                <w:sz w:val="18"/>
                <w:szCs w:val="18"/>
                <w:lang w:eastAsia="ar-SA"/>
              </w:rPr>
              <w:t>Temperature Detection: Distance 3 - 5cm</w:t>
            </w:r>
          </w:p>
          <w:p w14:paraId="050E71C2" w14:textId="77777777" w:rsidR="001F133F" w:rsidRPr="00815CE0" w:rsidRDefault="001F133F" w:rsidP="00AB1FE0">
            <w:pPr>
              <w:suppressAutoHyphens/>
              <w:snapToGrid w:val="0"/>
              <w:spacing w:after="0" w:line="240" w:lineRule="auto"/>
              <w:rPr>
                <w:rFonts w:ascii="Century Gothic" w:hAnsi="Century Gothic" w:cs="Tahoma"/>
                <w:sz w:val="18"/>
                <w:szCs w:val="18"/>
                <w:lang w:eastAsia="ar-SA"/>
              </w:rPr>
            </w:pPr>
            <w:r w:rsidRPr="00815CE0">
              <w:rPr>
                <w:rFonts w:ascii="Century Gothic" w:hAnsi="Century Gothic" w:cs="Tahoma"/>
                <w:sz w:val="18"/>
                <w:szCs w:val="18"/>
                <w:lang w:eastAsia="ar-SA"/>
              </w:rPr>
              <w:t>Temperature: Unit °C or °F</w:t>
            </w:r>
          </w:p>
          <w:p w14:paraId="162ED354" w14:textId="77777777" w:rsidR="001F133F" w:rsidRPr="00815CE0" w:rsidRDefault="001F133F" w:rsidP="00AB1FE0">
            <w:pPr>
              <w:suppressAutoHyphens/>
              <w:snapToGrid w:val="0"/>
              <w:spacing w:after="0" w:line="240" w:lineRule="auto"/>
              <w:rPr>
                <w:rFonts w:ascii="Century Gothic" w:hAnsi="Century Gothic" w:cs="Tahoma"/>
                <w:sz w:val="18"/>
                <w:szCs w:val="18"/>
                <w:lang w:eastAsia="ar-SA"/>
              </w:rPr>
            </w:pPr>
            <w:r w:rsidRPr="00815CE0">
              <w:rPr>
                <w:rFonts w:ascii="Century Gothic" w:hAnsi="Century Gothic" w:cs="Tahoma"/>
                <w:sz w:val="18"/>
                <w:szCs w:val="18"/>
                <w:lang w:eastAsia="ar-SA"/>
              </w:rPr>
              <w:t>Temperature: Measurement Range 32.0°C - 42.9°C / 89.6°F - 109.22°F</w:t>
            </w:r>
          </w:p>
          <w:p w14:paraId="1D6E0BAB" w14:textId="77777777" w:rsidR="001F133F" w:rsidRPr="00815CE0" w:rsidRDefault="001F133F" w:rsidP="00AB1FE0">
            <w:pPr>
              <w:suppressAutoHyphens/>
              <w:snapToGrid w:val="0"/>
              <w:spacing w:after="0" w:line="240" w:lineRule="auto"/>
              <w:rPr>
                <w:rFonts w:ascii="Century Gothic" w:hAnsi="Century Gothic" w:cs="Tahoma"/>
                <w:sz w:val="18"/>
                <w:szCs w:val="18"/>
                <w:lang w:eastAsia="ar-SA"/>
              </w:rPr>
            </w:pPr>
            <w:r w:rsidRPr="00815CE0">
              <w:rPr>
                <w:rFonts w:ascii="Century Gothic" w:hAnsi="Century Gothic" w:cs="Tahoma"/>
                <w:sz w:val="18"/>
                <w:szCs w:val="18"/>
                <w:lang w:eastAsia="ar-SA"/>
              </w:rPr>
              <w:t>Temperature Measurement Deviation: ±0.3°C / ±0.54°F</w:t>
            </w:r>
          </w:p>
          <w:p w14:paraId="21C263E8" w14:textId="77777777" w:rsidR="001F133F" w:rsidRPr="00815CE0" w:rsidRDefault="001F133F" w:rsidP="00AB1FE0">
            <w:pPr>
              <w:suppressAutoHyphens/>
              <w:snapToGrid w:val="0"/>
              <w:spacing w:after="0" w:line="240" w:lineRule="auto"/>
              <w:rPr>
                <w:rFonts w:ascii="Century Gothic" w:hAnsi="Century Gothic" w:cs="Tahoma"/>
                <w:sz w:val="18"/>
                <w:szCs w:val="18"/>
                <w:lang w:eastAsia="ar-SA"/>
              </w:rPr>
            </w:pPr>
            <w:r w:rsidRPr="00815CE0">
              <w:rPr>
                <w:rFonts w:ascii="Century Gothic" w:hAnsi="Century Gothic" w:cs="Tahoma"/>
                <w:sz w:val="18"/>
                <w:szCs w:val="18"/>
                <w:lang w:eastAsia="ar-SA"/>
              </w:rPr>
              <w:t>Digital Display: Tube 4</w:t>
            </w:r>
          </w:p>
          <w:p w14:paraId="397F8B61" w14:textId="77777777" w:rsidR="001F133F" w:rsidRPr="00815CE0" w:rsidRDefault="001F133F" w:rsidP="00AB1FE0">
            <w:pPr>
              <w:suppressAutoHyphens/>
              <w:snapToGrid w:val="0"/>
              <w:spacing w:after="0" w:line="240" w:lineRule="auto"/>
              <w:rPr>
                <w:rFonts w:ascii="Century Gothic" w:hAnsi="Century Gothic" w:cs="Tahoma"/>
                <w:sz w:val="18"/>
                <w:szCs w:val="18"/>
                <w:lang w:eastAsia="ar-SA"/>
              </w:rPr>
            </w:pPr>
            <w:r w:rsidRPr="00815CE0">
              <w:rPr>
                <w:rFonts w:ascii="Century Gothic" w:hAnsi="Century Gothic" w:cs="Tahoma"/>
                <w:sz w:val="18"/>
                <w:szCs w:val="18"/>
                <w:lang w:eastAsia="ar-SA"/>
              </w:rPr>
              <w:t>Operating Voltage: 5V</w:t>
            </w:r>
          </w:p>
          <w:p w14:paraId="6D12E8BE" w14:textId="77777777" w:rsidR="001F133F" w:rsidRPr="00815CE0" w:rsidRDefault="001F133F" w:rsidP="00AB1FE0">
            <w:pPr>
              <w:suppressAutoHyphens/>
              <w:snapToGrid w:val="0"/>
              <w:spacing w:after="0" w:line="240" w:lineRule="auto"/>
              <w:rPr>
                <w:rFonts w:ascii="Century Gothic" w:hAnsi="Century Gothic" w:cs="Tahoma"/>
                <w:sz w:val="18"/>
                <w:szCs w:val="18"/>
                <w:lang w:eastAsia="ar-SA"/>
              </w:rPr>
            </w:pPr>
            <w:r w:rsidRPr="00815CE0">
              <w:rPr>
                <w:rFonts w:ascii="Century Gothic" w:hAnsi="Century Gothic" w:cs="Tahoma"/>
                <w:sz w:val="18"/>
                <w:szCs w:val="18"/>
                <w:lang w:eastAsia="ar-SA"/>
              </w:rPr>
              <w:t>Operating Temperature: 15°C - 35°C / 59°F - 95°F</w:t>
            </w:r>
          </w:p>
          <w:p w14:paraId="0977BF6E" w14:textId="77777777" w:rsidR="001F133F" w:rsidRPr="00815CE0" w:rsidRDefault="001F133F" w:rsidP="00AB1FE0">
            <w:pPr>
              <w:suppressAutoHyphens/>
              <w:snapToGrid w:val="0"/>
              <w:spacing w:after="0" w:line="240" w:lineRule="auto"/>
              <w:rPr>
                <w:rFonts w:ascii="Century Gothic" w:hAnsi="Century Gothic" w:cs="Tahoma"/>
                <w:sz w:val="18"/>
                <w:szCs w:val="18"/>
                <w:lang w:eastAsia="ar-SA"/>
              </w:rPr>
            </w:pPr>
            <w:r w:rsidRPr="00815CE0">
              <w:rPr>
                <w:rFonts w:ascii="Century Gothic" w:hAnsi="Century Gothic" w:cs="Tahoma"/>
                <w:sz w:val="18"/>
                <w:szCs w:val="18"/>
                <w:lang w:eastAsia="ar-SA"/>
              </w:rPr>
              <w:t>Operating Humidity: 10% - 85%</w:t>
            </w:r>
          </w:p>
          <w:p w14:paraId="51F7A2EC" w14:textId="77777777" w:rsidR="001F133F" w:rsidRPr="00815CE0" w:rsidRDefault="001F133F" w:rsidP="00AB1FE0">
            <w:pPr>
              <w:suppressAutoHyphens/>
              <w:snapToGrid w:val="0"/>
              <w:spacing w:after="0" w:line="240" w:lineRule="auto"/>
              <w:rPr>
                <w:rFonts w:ascii="Century Gothic" w:hAnsi="Century Gothic" w:cs="Tahoma"/>
                <w:sz w:val="18"/>
                <w:szCs w:val="18"/>
                <w:lang w:eastAsia="ar-SA"/>
              </w:rPr>
            </w:pPr>
            <w:r w:rsidRPr="00815CE0">
              <w:rPr>
                <w:rFonts w:ascii="Century Gothic" w:hAnsi="Century Gothic" w:cs="Tahoma"/>
                <w:sz w:val="18"/>
                <w:szCs w:val="18"/>
                <w:lang w:eastAsia="ar-SA"/>
              </w:rPr>
              <w:t>Dimensions: 88 * 88 * 54.63 (mm)</w:t>
            </w:r>
          </w:p>
          <w:p w14:paraId="243207E9" w14:textId="77777777" w:rsidR="001F133F" w:rsidRPr="00815CE0" w:rsidRDefault="001F133F" w:rsidP="00AB1FE0">
            <w:pPr>
              <w:suppressAutoHyphens/>
              <w:snapToGrid w:val="0"/>
              <w:spacing w:after="0" w:line="240" w:lineRule="auto"/>
              <w:rPr>
                <w:rFonts w:ascii="Century Gothic" w:hAnsi="Century Gothic" w:cs="Tahoma"/>
                <w:sz w:val="18"/>
                <w:szCs w:val="18"/>
                <w:lang w:eastAsia="ar-SA"/>
              </w:rPr>
            </w:pPr>
            <w:r w:rsidRPr="00815CE0">
              <w:rPr>
                <w:rFonts w:ascii="Century Gothic" w:hAnsi="Century Gothic" w:cs="Tahoma"/>
                <w:sz w:val="18"/>
                <w:szCs w:val="18"/>
                <w:lang w:eastAsia="ar-SA"/>
              </w:rPr>
              <w:t>Weight of the Device: 0.17kg</w:t>
            </w:r>
          </w:p>
          <w:p w14:paraId="2E6636C2" w14:textId="77777777" w:rsidR="001F133F" w:rsidRPr="00815CE0" w:rsidRDefault="001F133F" w:rsidP="00AB1FE0">
            <w:pPr>
              <w:suppressAutoHyphens/>
              <w:snapToGrid w:val="0"/>
              <w:spacing w:after="0" w:line="240" w:lineRule="auto"/>
              <w:rPr>
                <w:rFonts w:ascii="Century Gothic" w:hAnsi="Century Gothic" w:cs="Tahoma"/>
                <w:sz w:val="18"/>
                <w:szCs w:val="18"/>
                <w:lang w:eastAsia="ar-SA"/>
              </w:rPr>
            </w:pPr>
            <w:r w:rsidRPr="00815CE0">
              <w:rPr>
                <w:rFonts w:ascii="Century Gothic" w:hAnsi="Century Gothic" w:cs="Tahoma"/>
                <w:sz w:val="18"/>
                <w:szCs w:val="18"/>
                <w:lang w:eastAsia="ar-SA"/>
              </w:rPr>
              <w:t>Weight of the Device with Packaging: 0.29kg</w:t>
            </w:r>
          </w:p>
        </w:tc>
        <w:tc>
          <w:tcPr>
            <w:tcW w:w="6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24F8466" w14:textId="77777777" w:rsidR="001F133F" w:rsidRPr="00815CE0" w:rsidRDefault="001F133F" w:rsidP="00AB1FE0">
            <w:pPr>
              <w:suppressAutoHyphens/>
              <w:snapToGrid w:val="0"/>
              <w:spacing w:after="0" w:line="240" w:lineRule="auto"/>
              <w:jc w:val="center"/>
              <w:rPr>
                <w:rFonts w:ascii="Century Gothic" w:hAnsi="Century Gothic" w:cs="Tahoma"/>
                <w:sz w:val="18"/>
                <w:szCs w:val="18"/>
                <w:lang w:eastAsia="ar-SA"/>
              </w:rPr>
            </w:pPr>
            <w:r w:rsidRPr="00815CE0">
              <w:rPr>
                <w:rFonts w:ascii="Century Gothic" w:hAnsi="Century Gothic" w:cs="Tahoma"/>
                <w:sz w:val="18"/>
                <w:szCs w:val="18"/>
                <w:lang w:eastAsia="ar-SA"/>
              </w:rPr>
              <w:t>1</w:t>
            </w:r>
          </w:p>
        </w:tc>
        <w:tc>
          <w:tcPr>
            <w:tcW w:w="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F970150" w14:textId="212109DD" w:rsidR="001F133F" w:rsidRPr="00815CE0" w:rsidRDefault="00AC3B39" w:rsidP="00AB1FE0">
            <w:pPr>
              <w:suppressAutoHyphens/>
              <w:snapToGrid w:val="0"/>
              <w:spacing w:after="0" w:line="240" w:lineRule="auto"/>
              <w:jc w:val="center"/>
              <w:rPr>
                <w:rFonts w:ascii="Century Gothic" w:hAnsi="Century Gothic" w:cs="Tahoma"/>
                <w:sz w:val="18"/>
                <w:szCs w:val="18"/>
                <w:lang w:eastAsia="ar-SA"/>
              </w:rPr>
            </w:pPr>
            <w:r>
              <w:rPr>
                <w:rFonts w:ascii="Century Gothic" w:hAnsi="Century Gothic" w:cs="Tahoma"/>
                <w:sz w:val="18"/>
                <w:szCs w:val="18"/>
                <w:lang w:eastAsia="ar-SA"/>
              </w:rPr>
              <w:t>p</w:t>
            </w:r>
            <w:r w:rsidR="001F133F" w:rsidRPr="00815CE0">
              <w:rPr>
                <w:rFonts w:ascii="Century Gothic" w:hAnsi="Century Gothic" w:cs="Tahoma"/>
                <w:sz w:val="18"/>
                <w:szCs w:val="18"/>
                <w:lang w:eastAsia="ar-SA"/>
              </w:rPr>
              <w:t>c</w:t>
            </w:r>
          </w:p>
        </w:tc>
        <w:tc>
          <w:tcPr>
            <w:tcW w:w="13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F1A461C" w14:textId="231B3D99" w:rsidR="001F133F" w:rsidRPr="00815CE0" w:rsidRDefault="001F133F" w:rsidP="00AB1FE0">
            <w:pPr>
              <w:suppressAutoHyphens/>
              <w:snapToGrid w:val="0"/>
              <w:spacing w:after="0" w:line="240" w:lineRule="auto"/>
              <w:jc w:val="center"/>
              <w:rPr>
                <w:rFonts w:ascii="Century Gothic" w:hAnsi="Century Gothic" w:cs="Tahoma"/>
                <w:sz w:val="18"/>
                <w:szCs w:val="18"/>
                <w:lang w:eastAsia="ar-SA"/>
              </w:rPr>
            </w:pPr>
            <w:r w:rsidRPr="00815CE0">
              <w:rPr>
                <w:rFonts w:ascii="Century Gothic" w:hAnsi="Century Gothic" w:cs="Tahoma"/>
                <w:sz w:val="18"/>
                <w:szCs w:val="18"/>
                <w:lang w:eastAsia="ar-SA"/>
              </w:rPr>
              <w:t>9,500.00</w:t>
            </w:r>
          </w:p>
        </w:tc>
        <w:tc>
          <w:tcPr>
            <w:tcW w:w="13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E007729" w14:textId="6716D1B3" w:rsidR="001F133F" w:rsidRPr="00815CE0" w:rsidRDefault="001F133F" w:rsidP="00AB1FE0">
            <w:pPr>
              <w:suppressAutoHyphens/>
              <w:snapToGrid w:val="0"/>
              <w:spacing w:after="0" w:line="240" w:lineRule="auto"/>
              <w:jc w:val="center"/>
              <w:rPr>
                <w:rFonts w:ascii="Century Gothic" w:hAnsi="Century Gothic" w:cs="Tahoma"/>
                <w:sz w:val="18"/>
                <w:szCs w:val="18"/>
                <w:lang w:eastAsia="ar-SA"/>
              </w:rPr>
            </w:pPr>
            <w:r w:rsidRPr="00AC3B39">
              <w:rPr>
                <w:rFonts w:ascii="Century Gothic" w:hAnsi="Century Gothic" w:cs="Tahoma"/>
                <w:b/>
                <w:bCs/>
                <w:sz w:val="18"/>
                <w:szCs w:val="18"/>
                <w:lang w:eastAsia="ar-SA"/>
              </w:rPr>
              <w:t>9,500.00</w:t>
            </w:r>
          </w:p>
        </w:tc>
      </w:tr>
      <w:tr w:rsidR="001F133F" w:rsidRPr="00815CE0" w14:paraId="2D8DCBDE" w14:textId="77777777" w:rsidTr="004229A1">
        <w:trPr>
          <w:cantSplit/>
          <w:trHeight w:val="276"/>
        </w:trPr>
        <w:tc>
          <w:tcPr>
            <w:tcW w:w="1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711D862" w14:textId="77777777" w:rsidR="001F133F" w:rsidRPr="00815CE0" w:rsidRDefault="001F133F" w:rsidP="00AB1FE0">
            <w:pPr>
              <w:suppressAutoHyphens/>
              <w:snapToGrid w:val="0"/>
              <w:spacing w:after="0" w:line="240" w:lineRule="auto"/>
              <w:jc w:val="center"/>
              <w:rPr>
                <w:rFonts w:ascii="Century Gothic" w:hAnsi="Century Gothic" w:cs="Tahoma"/>
                <w:sz w:val="18"/>
                <w:szCs w:val="18"/>
                <w:lang w:eastAsia="ar-SA"/>
              </w:rPr>
            </w:pPr>
            <w:r w:rsidRPr="00815CE0">
              <w:rPr>
                <w:rFonts w:ascii="Century Gothic" w:hAnsi="Century Gothic" w:cs="Tahoma"/>
                <w:sz w:val="18"/>
                <w:szCs w:val="18"/>
              </w:rPr>
              <w:object w:dxaOrig="5940" w:dyaOrig="5640" w14:anchorId="17FAC56E">
                <v:shape id="_x0000_i1038" type="#_x0000_t75" style="width:57.75pt;height:57.75pt" o:ole="">
                  <v:imagedata r:id="rId10" o:title=""/>
                </v:shape>
                <o:OLEObject Type="Embed" ProgID="PBrush" ShapeID="_x0000_i1038" DrawAspect="Content" ObjectID="_1836472922" r:id="rId11"/>
              </w:object>
            </w:r>
          </w:p>
        </w:tc>
        <w:tc>
          <w:tcPr>
            <w:tcW w:w="50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2A70DF5" w14:textId="77777777" w:rsidR="001F133F" w:rsidRPr="00815CE0" w:rsidRDefault="001F133F" w:rsidP="00AB1FE0">
            <w:pPr>
              <w:suppressAutoHyphens/>
              <w:snapToGrid w:val="0"/>
              <w:spacing w:after="0" w:line="240" w:lineRule="auto"/>
              <w:rPr>
                <w:rFonts w:ascii="Century Gothic" w:hAnsi="Century Gothic" w:cs="Tahoma"/>
                <w:sz w:val="18"/>
                <w:szCs w:val="18"/>
                <w:lang w:eastAsia="ar-SA"/>
              </w:rPr>
            </w:pPr>
            <w:r w:rsidRPr="00815CE0">
              <w:rPr>
                <w:rFonts w:ascii="Century Gothic" w:hAnsi="Century Gothic" w:cs="Tahoma"/>
                <w:sz w:val="18"/>
                <w:szCs w:val="18"/>
                <w:lang w:eastAsia="ar-SA"/>
              </w:rPr>
              <w:t>Proximity Card 125</w:t>
            </w:r>
            <w:proofErr w:type="gramStart"/>
            <w:r w:rsidRPr="00815CE0">
              <w:rPr>
                <w:rFonts w:ascii="Century Gothic" w:hAnsi="Century Gothic" w:cs="Tahoma"/>
                <w:sz w:val="18"/>
                <w:szCs w:val="18"/>
                <w:lang w:eastAsia="ar-SA"/>
              </w:rPr>
              <w:t>khz(</w:t>
            </w:r>
            <w:proofErr w:type="gramEnd"/>
            <w:r w:rsidRPr="00815CE0">
              <w:rPr>
                <w:rFonts w:ascii="Century Gothic" w:hAnsi="Century Gothic" w:cs="Tahoma"/>
                <w:sz w:val="18"/>
                <w:szCs w:val="18"/>
                <w:lang w:eastAsia="ar-SA"/>
              </w:rPr>
              <w:t>Thin)</w:t>
            </w:r>
          </w:p>
        </w:tc>
        <w:tc>
          <w:tcPr>
            <w:tcW w:w="6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DCF2820" w14:textId="77777777" w:rsidR="001F133F" w:rsidRPr="00815CE0" w:rsidRDefault="001F133F" w:rsidP="00AB1FE0">
            <w:pPr>
              <w:suppressAutoHyphens/>
              <w:snapToGrid w:val="0"/>
              <w:spacing w:after="0" w:line="240" w:lineRule="auto"/>
              <w:jc w:val="center"/>
              <w:rPr>
                <w:rFonts w:ascii="Century Gothic" w:hAnsi="Century Gothic" w:cs="Tahoma"/>
                <w:sz w:val="18"/>
                <w:szCs w:val="18"/>
                <w:lang w:eastAsia="ar-SA"/>
              </w:rPr>
            </w:pPr>
            <w:r w:rsidRPr="00815CE0">
              <w:rPr>
                <w:rFonts w:ascii="Century Gothic" w:hAnsi="Century Gothic" w:cs="Tahoma"/>
                <w:sz w:val="18"/>
                <w:szCs w:val="18"/>
                <w:lang w:eastAsia="ar-SA"/>
              </w:rPr>
              <w:t>1</w:t>
            </w:r>
          </w:p>
        </w:tc>
        <w:tc>
          <w:tcPr>
            <w:tcW w:w="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F432F55" w14:textId="77777777" w:rsidR="001F133F" w:rsidRPr="00815CE0" w:rsidRDefault="001F133F" w:rsidP="00AB1FE0">
            <w:pPr>
              <w:suppressAutoHyphens/>
              <w:snapToGrid w:val="0"/>
              <w:spacing w:after="0" w:line="240" w:lineRule="auto"/>
              <w:jc w:val="center"/>
              <w:rPr>
                <w:rFonts w:ascii="Century Gothic" w:hAnsi="Century Gothic" w:cs="Tahoma"/>
                <w:sz w:val="18"/>
                <w:szCs w:val="18"/>
                <w:lang w:eastAsia="ar-SA"/>
              </w:rPr>
            </w:pPr>
            <w:r w:rsidRPr="00815CE0">
              <w:rPr>
                <w:rFonts w:ascii="Century Gothic" w:hAnsi="Century Gothic" w:cs="Tahoma"/>
                <w:sz w:val="18"/>
                <w:szCs w:val="18"/>
                <w:lang w:eastAsia="ar-SA"/>
              </w:rPr>
              <w:t>pc</w:t>
            </w:r>
          </w:p>
        </w:tc>
        <w:tc>
          <w:tcPr>
            <w:tcW w:w="13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F7BDCAB" w14:textId="16257680" w:rsidR="001F133F" w:rsidRPr="00815CE0" w:rsidRDefault="001F133F" w:rsidP="00AB1FE0">
            <w:pPr>
              <w:suppressAutoHyphens/>
              <w:snapToGrid w:val="0"/>
              <w:spacing w:after="0" w:line="240" w:lineRule="auto"/>
              <w:jc w:val="center"/>
              <w:rPr>
                <w:rFonts w:ascii="Century Gothic" w:hAnsi="Century Gothic" w:cs="Tahoma"/>
                <w:sz w:val="18"/>
                <w:szCs w:val="18"/>
                <w:lang w:eastAsia="ar-SA"/>
              </w:rPr>
            </w:pPr>
            <w:r w:rsidRPr="00815CE0">
              <w:rPr>
                <w:rFonts w:ascii="Century Gothic" w:hAnsi="Century Gothic" w:cs="Tahoma"/>
                <w:sz w:val="18"/>
                <w:szCs w:val="18"/>
                <w:lang w:eastAsia="ar-SA"/>
              </w:rPr>
              <w:t>P</w:t>
            </w:r>
            <w:r>
              <w:rPr>
                <w:rFonts w:ascii="Century Gothic" w:hAnsi="Century Gothic" w:cs="Tahoma"/>
                <w:sz w:val="18"/>
                <w:szCs w:val="18"/>
                <w:lang w:eastAsia="ar-SA"/>
              </w:rPr>
              <w:t>8</w:t>
            </w:r>
            <w:r w:rsidRPr="00815CE0">
              <w:rPr>
                <w:rFonts w:ascii="Century Gothic" w:hAnsi="Century Gothic" w:cs="Tahoma"/>
                <w:sz w:val="18"/>
                <w:szCs w:val="18"/>
                <w:lang w:eastAsia="ar-SA"/>
              </w:rPr>
              <w:t>0.00</w:t>
            </w:r>
          </w:p>
        </w:tc>
        <w:tc>
          <w:tcPr>
            <w:tcW w:w="13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DCD71A6" w14:textId="7177A5ED" w:rsidR="001F133F" w:rsidRPr="00815CE0" w:rsidRDefault="001F133F" w:rsidP="00AB1FE0">
            <w:pPr>
              <w:suppressAutoHyphens/>
              <w:snapToGrid w:val="0"/>
              <w:spacing w:after="0" w:line="240" w:lineRule="auto"/>
              <w:jc w:val="center"/>
              <w:rPr>
                <w:rFonts w:ascii="Century Gothic" w:hAnsi="Century Gothic" w:cs="Tahoma"/>
                <w:sz w:val="18"/>
                <w:szCs w:val="18"/>
                <w:lang w:eastAsia="ar-SA"/>
              </w:rPr>
            </w:pPr>
            <w:r w:rsidRPr="00AC3B39">
              <w:rPr>
                <w:rFonts w:ascii="Century Gothic" w:hAnsi="Century Gothic" w:cs="Tahoma"/>
                <w:b/>
                <w:bCs/>
                <w:sz w:val="18"/>
                <w:szCs w:val="18"/>
                <w:lang w:eastAsia="ar-SA"/>
              </w:rPr>
              <w:t>80.00</w:t>
            </w:r>
          </w:p>
        </w:tc>
      </w:tr>
      <w:tr w:rsidR="001F133F" w:rsidRPr="00815CE0" w14:paraId="4F645C77" w14:textId="77777777" w:rsidTr="004229A1">
        <w:trPr>
          <w:cantSplit/>
          <w:trHeight w:val="276"/>
        </w:trPr>
        <w:tc>
          <w:tcPr>
            <w:tcW w:w="1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3D2BFF7" w14:textId="77777777" w:rsidR="001F133F" w:rsidRPr="00815CE0" w:rsidRDefault="001F133F" w:rsidP="00AB1FE0">
            <w:pPr>
              <w:suppressAutoHyphens/>
              <w:snapToGrid w:val="0"/>
              <w:spacing w:after="0" w:line="240" w:lineRule="auto"/>
              <w:jc w:val="center"/>
              <w:rPr>
                <w:rFonts w:ascii="Century Gothic" w:hAnsi="Century Gothic" w:cs="Tahoma"/>
                <w:sz w:val="18"/>
                <w:szCs w:val="18"/>
                <w:lang w:eastAsia="ar-SA"/>
              </w:rPr>
            </w:pPr>
            <w:r w:rsidRPr="00815CE0">
              <w:rPr>
                <w:rFonts w:ascii="Century Gothic" w:hAnsi="Century Gothic"/>
                <w:sz w:val="18"/>
                <w:szCs w:val="18"/>
              </w:rPr>
              <w:object w:dxaOrig="4725" w:dyaOrig="2925" w14:anchorId="0A74C2D7">
                <v:shape id="_x0000_i1039" type="#_x0000_t75" style="width:57.75pt;height:35.25pt" o:ole="">
                  <v:imagedata r:id="rId12" o:title=""/>
                </v:shape>
                <o:OLEObject Type="Embed" ProgID="PBrush" ShapeID="_x0000_i1039" DrawAspect="Content" ObjectID="_1836472923" r:id="rId13"/>
              </w:object>
            </w:r>
          </w:p>
        </w:tc>
        <w:tc>
          <w:tcPr>
            <w:tcW w:w="50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71B490A" w14:textId="77777777" w:rsidR="001F133F" w:rsidRPr="00815CE0" w:rsidRDefault="001F133F" w:rsidP="00AB1FE0">
            <w:pPr>
              <w:suppressAutoHyphens/>
              <w:snapToGrid w:val="0"/>
              <w:spacing w:after="0" w:line="240" w:lineRule="auto"/>
              <w:rPr>
                <w:rFonts w:ascii="Century Gothic" w:hAnsi="Century Gothic" w:cs="Tahoma"/>
                <w:sz w:val="18"/>
                <w:szCs w:val="18"/>
                <w:lang w:eastAsia="ar-SA"/>
              </w:rPr>
            </w:pPr>
            <w:r w:rsidRPr="00815CE0">
              <w:rPr>
                <w:rFonts w:ascii="Century Gothic" w:hAnsi="Century Gothic" w:cs="Tahoma"/>
                <w:sz w:val="18"/>
                <w:szCs w:val="18"/>
                <w:lang w:eastAsia="ar-SA"/>
              </w:rPr>
              <w:t>5v Mini Ups</w:t>
            </w:r>
          </w:p>
        </w:tc>
        <w:tc>
          <w:tcPr>
            <w:tcW w:w="6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CCDC419" w14:textId="77777777" w:rsidR="001F133F" w:rsidRPr="00815CE0" w:rsidRDefault="001F133F" w:rsidP="00AB1FE0">
            <w:pPr>
              <w:suppressAutoHyphens/>
              <w:snapToGrid w:val="0"/>
              <w:spacing w:after="0" w:line="240" w:lineRule="auto"/>
              <w:jc w:val="center"/>
              <w:rPr>
                <w:rFonts w:ascii="Century Gothic" w:hAnsi="Century Gothic" w:cs="Tahoma"/>
                <w:sz w:val="18"/>
                <w:szCs w:val="18"/>
                <w:lang w:eastAsia="ar-SA"/>
              </w:rPr>
            </w:pPr>
            <w:r w:rsidRPr="00815CE0">
              <w:rPr>
                <w:rFonts w:ascii="Century Gothic" w:hAnsi="Century Gothic" w:cs="Tahoma"/>
                <w:sz w:val="18"/>
                <w:szCs w:val="18"/>
                <w:lang w:eastAsia="ar-SA"/>
              </w:rPr>
              <w:t>1</w:t>
            </w:r>
          </w:p>
        </w:tc>
        <w:tc>
          <w:tcPr>
            <w:tcW w:w="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CE8C726" w14:textId="6A57EFBC" w:rsidR="001F133F" w:rsidRPr="00815CE0" w:rsidRDefault="00AC3B39" w:rsidP="00AB1FE0">
            <w:pPr>
              <w:suppressAutoHyphens/>
              <w:snapToGrid w:val="0"/>
              <w:spacing w:after="0" w:line="240" w:lineRule="auto"/>
              <w:jc w:val="center"/>
              <w:rPr>
                <w:rFonts w:ascii="Century Gothic" w:hAnsi="Century Gothic" w:cs="Tahoma"/>
                <w:sz w:val="18"/>
                <w:szCs w:val="18"/>
                <w:lang w:eastAsia="ar-SA"/>
              </w:rPr>
            </w:pPr>
            <w:r>
              <w:rPr>
                <w:rFonts w:ascii="Century Gothic" w:hAnsi="Century Gothic" w:cs="Tahoma"/>
                <w:sz w:val="18"/>
                <w:szCs w:val="18"/>
                <w:lang w:eastAsia="ar-SA"/>
              </w:rPr>
              <w:t>p</w:t>
            </w:r>
            <w:r w:rsidR="001F133F" w:rsidRPr="00815CE0">
              <w:rPr>
                <w:rFonts w:ascii="Century Gothic" w:hAnsi="Century Gothic" w:cs="Tahoma"/>
                <w:sz w:val="18"/>
                <w:szCs w:val="18"/>
                <w:lang w:eastAsia="ar-SA"/>
              </w:rPr>
              <w:t>c</w:t>
            </w:r>
          </w:p>
        </w:tc>
        <w:tc>
          <w:tcPr>
            <w:tcW w:w="13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92CF55D" w14:textId="363FDAA7" w:rsidR="001F133F" w:rsidRPr="00815CE0" w:rsidRDefault="001F133F" w:rsidP="00AB1FE0">
            <w:pPr>
              <w:suppressAutoHyphens/>
              <w:snapToGrid w:val="0"/>
              <w:spacing w:after="0" w:line="240" w:lineRule="auto"/>
              <w:jc w:val="center"/>
              <w:rPr>
                <w:rFonts w:ascii="Century Gothic" w:hAnsi="Century Gothic" w:cs="Tahoma"/>
                <w:sz w:val="18"/>
                <w:szCs w:val="18"/>
                <w:lang w:eastAsia="ar-SA"/>
              </w:rPr>
            </w:pPr>
            <w:r w:rsidRPr="00815CE0">
              <w:rPr>
                <w:rFonts w:ascii="Century Gothic" w:hAnsi="Century Gothic" w:cs="Tahoma"/>
                <w:sz w:val="18"/>
                <w:szCs w:val="18"/>
                <w:lang w:eastAsia="ar-SA"/>
              </w:rPr>
              <w:t>2,500.00</w:t>
            </w:r>
          </w:p>
        </w:tc>
        <w:tc>
          <w:tcPr>
            <w:tcW w:w="13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CCDD4AB" w14:textId="4AB3FD74" w:rsidR="001F133F" w:rsidRPr="00815CE0" w:rsidRDefault="001F133F" w:rsidP="00AB1FE0">
            <w:pPr>
              <w:suppressAutoHyphens/>
              <w:snapToGrid w:val="0"/>
              <w:spacing w:after="0" w:line="240" w:lineRule="auto"/>
              <w:jc w:val="center"/>
              <w:rPr>
                <w:rFonts w:ascii="Century Gothic" w:hAnsi="Century Gothic" w:cs="Tahoma"/>
                <w:sz w:val="18"/>
                <w:szCs w:val="18"/>
                <w:lang w:eastAsia="ar-SA"/>
              </w:rPr>
            </w:pPr>
            <w:r w:rsidRPr="00AC3B39">
              <w:rPr>
                <w:rFonts w:ascii="Century Gothic" w:hAnsi="Century Gothic" w:cs="Tahoma"/>
                <w:b/>
                <w:bCs/>
                <w:sz w:val="18"/>
                <w:szCs w:val="18"/>
                <w:lang w:eastAsia="ar-SA"/>
              </w:rPr>
              <w:t>2,500.00</w:t>
            </w:r>
          </w:p>
        </w:tc>
      </w:tr>
      <w:tr w:rsidR="001F133F" w:rsidRPr="00815CE0" w14:paraId="30AE7BF6" w14:textId="77777777" w:rsidTr="004229A1">
        <w:trPr>
          <w:cantSplit/>
          <w:trHeight w:val="276"/>
        </w:trPr>
        <w:tc>
          <w:tcPr>
            <w:tcW w:w="1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83C31D9" w14:textId="77777777" w:rsidR="001F133F" w:rsidRPr="00815CE0" w:rsidRDefault="001F133F" w:rsidP="00AB1FE0">
            <w:pPr>
              <w:suppressAutoHyphens/>
              <w:snapToGrid w:val="0"/>
              <w:spacing w:after="0" w:line="240" w:lineRule="auto"/>
              <w:jc w:val="center"/>
              <w:rPr>
                <w:rFonts w:ascii="Century Gothic" w:hAnsi="Century Gothic" w:cs="Tahoma"/>
                <w:sz w:val="18"/>
                <w:szCs w:val="18"/>
              </w:rPr>
            </w:pPr>
            <w:r w:rsidRPr="00815CE0">
              <w:rPr>
                <w:rFonts w:ascii="Century Gothic" w:hAnsi="Century Gothic"/>
                <w:sz w:val="18"/>
                <w:szCs w:val="18"/>
              </w:rPr>
              <w:object w:dxaOrig="4725" w:dyaOrig="2925" w14:anchorId="3C636D39">
                <v:shape id="_x0000_i1040" type="#_x0000_t75" style="width:57.75pt;height:35.25pt" o:ole="">
                  <v:imagedata r:id="rId12" o:title=""/>
                </v:shape>
                <o:OLEObject Type="Embed" ProgID="PBrush" ShapeID="_x0000_i1040" DrawAspect="Content" ObjectID="_1836472924" r:id="rId14"/>
              </w:object>
            </w:r>
          </w:p>
        </w:tc>
        <w:tc>
          <w:tcPr>
            <w:tcW w:w="50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8512BE6" w14:textId="77777777" w:rsidR="001F133F" w:rsidRPr="00815CE0" w:rsidRDefault="001F133F" w:rsidP="00AB1FE0">
            <w:pPr>
              <w:suppressAutoHyphens/>
              <w:snapToGrid w:val="0"/>
              <w:spacing w:after="0" w:line="240" w:lineRule="auto"/>
              <w:rPr>
                <w:rFonts w:ascii="Century Gothic" w:hAnsi="Century Gothic" w:cs="Tahoma"/>
                <w:sz w:val="18"/>
                <w:szCs w:val="18"/>
                <w:lang w:eastAsia="ar-SA"/>
              </w:rPr>
            </w:pPr>
            <w:r w:rsidRPr="00815CE0">
              <w:rPr>
                <w:rFonts w:ascii="Century Gothic" w:hAnsi="Century Gothic" w:cs="Tahoma"/>
                <w:sz w:val="18"/>
                <w:szCs w:val="18"/>
                <w:lang w:eastAsia="ar-SA"/>
              </w:rPr>
              <w:t>12v Mini Ups</w:t>
            </w:r>
          </w:p>
        </w:tc>
        <w:tc>
          <w:tcPr>
            <w:tcW w:w="6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D0DD6C4" w14:textId="77777777" w:rsidR="001F133F" w:rsidRPr="00815CE0" w:rsidRDefault="001F133F" w:rsidP="00AB1FE0">
            <w:pPr>
              <w:suppressAutoHyphens/>
              <w:snapToGrid w:val="0"/>
              <w:spacing w:after="0" w:line="240" w:lineRule="auto"/>
              <w:jc w:val="center"/>
              <w:rPr>
                <w:rFonts w:ascii="Century Gothic" w:hAnsi="Century Gothic" w:cs="Tahoma"/>
                <w:sz w:val="18"/>
                <w:szCs w:val="18"/>
                <w:lang w:eastAsia="ar-SA"/>
              </w:rPr>
            </w:pPr>
            <w:r w:rsidRPr="00815CE0">
              <w:rPr>
                <w:rFonts w:ascii="Century Gothic" w:hAnsi="Century Gothic" w:cs="Tahoma"/>
                <w:sz w:val="18"/>
                <w:szCs w:val="18"/>
                <w:lang w:eastAsia="ar-SA"/>
              </w:rPr>
              <w:t>1</w:t>
            </w:r>
          </w:p>
        </w:tc>
        <w:tc>
          <w:tcPr>
            <w:tcW w:w="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6F51098" w14:textId="50208E6C" w:rsidR="001F133F" w:rsidRPr="00815CE0" w:rsidRDefault="00AC3B39" w:rsidP="00AB1FE0">
            <w:pPr>
              <w:suppressAutoHyphens/>
              <w:snapToGrid w:val="0"/>
              <w:spacing w:after="0" w:line="240" w:lineRule="auto"/>
              <w:jc w:val="center"/>
              <w:rPr>
                <w:rFonts w:ascii="Century Gothic" w:hAnsi="Century Gothic" w:cs="Tahoma"/>
                <w:sz w:val="18"/>
                <w:szCs w:val="18"/>
                <w:lang w:eastAsia="ar-SA"/>
              </w:rPr>
            </w:pPr>
            <w:r>
              <w:rPr>
                <w:rFonts w:ascii="Century Gothic" w:hAnsi="Century Gothic" w:cs="Tahoma"/>
                <w:sz w:val="18"/>
                <w:szCs w:val="18"/>
                <w:lang w:eastAsia="ar-SA"/>
              </w:rPr>
              <w:t>p</w:t>
            </w:r>
            <w:r w:rsidR="001F133F" w:rsidRPr="00815CE0">
              <w:rPr>
                <w:rFonts w:ascii="Century Gothic" w:hAnsi="Century Gothic" w:cs="Tahoma"/>
                <w:sz w:val="18"/>
                <w:szCs w:val="18"/>
                <w:lang w:eastAsia="ar-SA"/>
              </w:rPr>
              <w:t>c</w:t>
            </w:r>
          </w:p>
        </w:tc>
        <w:tc>
          <w:tcPr>
            <w:tcW w:w="13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28A6691" w14:textId="760F1B3C" w:rsidR="001F133F" w:rsidRPr="00815CE0" w:rsidRDefault="001F133F" w:rsidP="00AB1FE0">
            <w:pPr>
              <w:suppressAutoHyphens/>
              <w:snapToGrid w:val="0"/>
              <w:spacing w:after="0" w:line="240" w:lineRule="auto"/>
              <w:jc w:val="center"/>
              <w:rPr>
                <w:rFonts w:ascii="Century Gothic" w:hAnsi="Century Gothic" w:cs="Tahoma"/>
                <w:sz w:val="18"/>
                <w:szCs w:val="18"/>
                <w:lang w:eastAsia="ar-SA"/>
              </w:rPr>
            </w:pPr>
            <w:r w:rsidRPr="00815CE0">
              <w:rPr>
                <w:rFonts w:ascii="Century Gothic" w:hAnsi="Century Gothic" w:cs="Tahoma"/>
                <w:sz w:val="18"/>
                <w:szCs w:val="18"/>
                <w:lang w:eastAsia="ar-SA"/>
              </w:rPr>
              <w:t>3,500.00</w:t>
            </w:r>
          </w:p>
        </w:tc>
        <w:tc>
          <w:tcPr>
            <w:tcW w:w="13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28DB03B" w14:textId="3C94D3AB" w:rsidR="001F133F" w:rsidRPr="00815CE0" w:rsidRDefault="001F133F" w:rsidP="00AB1FE0">
            <w:pPr>
              <w:suppressAutoHyphens/>
              <w:snapToGrid w:val="0"/>
              <w:spacing w:after="0" w:line="240" w:lineRule="auto"/>
              <w:jc w:val="center"/>
              <w:rPr>
                <w:rFonts w:ascii="Century Gothic" w:hAnsi="Century Gothic" w:cs="Tahoma"/>
                <w:sz w:val="18"/>
                <w:szCs w:val="18"/>
                <w:lang w:eastAsia="ar-SA"/>
              </w:rPr>
            </w:pPr>
            <w:r w:rsidRPr="00AC3B39">
              <w:rPr>
                <w:rFonts w:ascii="Century Gothic" w:hAnsi="Century Gothic" w:cs="Tahoma"/>
                <w:b/>
                <w:bCs/>
                <w:sz w:val="18"/>
                <w:szCs w:val="18"/>
                <w:lang w:eastAsia="ar-SA"/>
              </w:rPr>
              <w:t>3,500.00</w:t>
            </w:r>
          </w:p>
        </w:tc>
      </w:tr>
    </w:tbl>
    <w:p w14:paraId="3A1C8368" w14:textId="5EF77552" w:rsidR="001F133F" w:rsidRPr="00A84561" w:rsidRDefault="004229A1" w:rsidP="001F133F">
      <w:pPr>
        <w:jc w:val="both"/>
        <w:rPr>
          <w:rFonts w:ascii="Century Gothic" w:hAnsi="Century Gothic" w:cs="Tahoma"/>
          <w:b/>
          <w:iCs/>
          <w:sz w:val="18"/>
          <w:szCs w:val="18"/>
        </w:rPr>
      </w:pPr>
      <w:r>
        <w:rPr>
          <w:rFonts w:ascii="Century Gothic" w:hAnsi="Century Gothic" w:cs="Tahoma"/>
          <w:b/>
          <w:iCs/>
          <w:sz w:val="18"/>
          <w:szCs w:val="18"/>
          <w:highlight w:val="yellow"/>
        </w:rPr>
        <w:br/>
      </w:r>
    </w:p>
    <w:sectPr w:rsidR="001F133F" w:rsidRPr="00A84561" w:rsidSect="002F196C">
      <w:pgSz w:w="12240" w:h="15840"/>
      <w:pgMar w:top="990" w:right="720" w:bottom="720" w:left="720" w:header="189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26AF996" w14:textId="77777777" w:rsidR="00364821" w:rsidRDefault="00364821" w:rsidP="002F196C">
      <w:pPr>
        <w:spacing w:after="0" w:line="240" w:lineRule="auto"/>
      </w:pPr>
      <w:r>
        <w:separator/>
      </w:r>
    </w:p>
  </w:endnote>
  <w:endnote w:type="continuationSeparator" w:id="0">
    <w:p w14:paraId="2E9DD801" w14:textId="77777777" w:rsidR="00364821" w:rsidRDefault="00364821" w:rsidP="002F196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5DB1C90" w14:textId="77777777" w:rsidR="00364821" w:rsidRDefault="00364821" w:rsidP="002F196C">
      <w:pPr>
        <w:spacing w:after="0" w:line="240" w:lineRule="auto"/>
      </w:pPr>
      <w:r>
        <w:separator/>
      </w:r>
    </w:p>
  </w:footnote>
  <w:footnote w:type="continuationSeparator" w:id="0">
    <w:p w14:paraId="22E883FD" w14:textId="77777777" w:rsidR="00364821" w:rsidRDefault="00364821" w:rsidP="002F196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F6858F9"/>
    <w:multiLevelType w:val="multilevel"/>
    <w:tmpl w:val="02F60176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333B0C31"/>
    <w:multiLevelType w:val="hybridMultilevel"/>
    <w:tmpl w:val="88FA7E8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47F1305A"/>
    <w:multiLevelType w:val="multilevel"/>
    <w:tmpl w:val="4E3CB5EE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 w15:restartNumberingAfterBreak="0">
    <w:nsid w:val="4E3D405C"/>
    <w:multiLevelType w:val="multilevel"/>
    <w:tmpl w:val="887EF02E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 w15:restartNumberingAfterBreak="0">
    <w:nsid w:val="626A403B"/>
    <w:multiLevelType w:val="multilevel"/>
    <w:tmpl w:val="99C6DF7E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>
    <w:abstractNumId w:val="2"/>
  </w:num>
  <w:num w:numId="2">
    <w:abstractNumId w:val="0"/>
  </w:num>
  <w:num w:numId="3">
    <w:abstractNumId w:val="4"/>
  </w:num>
  <w:num w:numId="4">
    <w:abstractNumId w:val="3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196C"/>
    <w:rsid w:val="00011690"/>
    <w:rsid w:val="0001582F"/>
    <w:rsid w:val="00020570"/>
    <w:rsid w:val="00022D2B"/>
    <w:rsid w:val="00026B1F"/>
    <w:rsid w:val="0005078A"/>
    <w:rsid w:val="000562DB"/>
    <w:rsid w:val="00056943"/>
    <w:rsid w:val="00075BE4"/>
    <w:rsid w:val="00091A3A"/>
    <w:rsid w:val="00095544"/>
    <w:rsid w:val="0009651F"/>
    <w:rsid w:val="00097ADE"/>
    <w:rsid w:val="000A346F"/>
    <w:rsid w:val="000A6115"/>
    <w:rsid w:val="000B2BC8"/>
    <w:rsid w:val="000F1331"/>
    <w:rsid w:val="001119E7"/>
    <w:rsid w:val="00114990"/>
    <w:rsid w:val="00127A01"/>
    <w:rsid w:val="0014048F"/>
    <w:rsid w:val="0015498A"/>
    <w:rsid w:val="00160453"/>
    <w:rsid w:val="0017076A"/>
    <w:rsid w:val="001723E3"/>
    <w:rsid w:val="00173FDA"/>
    <w:rsid w:val="001A3592"/>
    <w:rsid w:val="001A46AD"/>
    <w:rsid w:val="001E087A"/>
    <w:rsid w:val="001E49CF"/>
    <w:rsid w:val="001F133F"/>
    <w:rsid w:val="0020141E"/>
    <w:rsid w:val="00217606"/>
    <w:rsid w:val="00220559"/>
    <w:rsid w:val="00224B90"/>
    <w:rsid w:val="00234D9C"/>
    <w:rsid w:val="002447E1"/>
    <w:rsid w:val="00257BB2"/>
    <w:rsid w:val="00281E75"/>
    <w:rsid w:val="00287551"/>
    <w:rsid w:val="00294436"/>
    <w:rsid w:val="002B603E"/>
    <w:rsid w:val="002C2A7C"/>
    <w:rsid w:val="002C4488"/>
    <w:rsid w:val="002E065D"/>
    <w:rsid w:val="002E74BA"/>
    <w:rsid w:val="002F196C"/>
    <w:rsid w:val="002F2E25"/>
    <w:rsid w:val="002F42C3"/>
    <w:rsid w:val="0030627E"/>
    <w:rsid w:val="00326196"/>
    <w:rsid w:val="00330F6A"/>
    <w:rsid w:val="003408D2"/>
    <w:rsid w:val="00356C17"/>
    <w:rsid w:val="00364821"/>
    <w:rsid w:val="00374EA8"/>
    <w:rsid w:val="00375060"/>
    <w:rsid w:val="003751A9"/>
    <w:rsid w:val="00381C04"/>
    <w:rsid w:val="003831FB"/>
    <w:rsid w:val="0038663A"/>
    <w:rsid w:val="00394D87"/>
    <w:rsid w:val="003B46F1"/>
    <w:rsid w:val="003C6BD2"/>
    <w:rsid w:val="003E20E3"/>
    <w:rsid w:val="003F044A"/>
    <w:rsid w:val="00412824"/>
    <w:rsid w:val="004171A2"/>
    <w:rsid w:val="004229A1"/>
    <w:rsid w:val="00427E03"/>
    <w:rsid w:val="00441027"/>
    <w:rsid w:val="0046466E"/>
    <w:rsid w:val="004667FC"/>
    <w:rsid w:val="004A4B4C"/>
    <w:rsid w:val="004A6915"/>
    <w:rsid w:val="004B1F77"/>
    <w:rsid w:val="004C5228"/>
    <w:rsid w:val="004E76C5"/>
    <w:rsid w:val="0050239F"/>
    <w:rsid w:val="00503533"/>
    <w:rsid w:val="00510292"/>
    <w:rsid w:val="00573B5B"/>
    <w:rsid w:val="0057584A"/>
    <w:rsid w:val="005A2A54"/>
    <w:rsid w:val="005C1913"/>
    <w:rsid w:val="005C7486"/>
    <w:rsid w:val="005D0EE2"/>
    <w:rsid w:val="0060260B"/>
    <w:rsid w:val="00625B63"/>
    <w:rsid w:val="00626C3C"/>
    <w:rsid w:val="00643077"/>
    <w:rsid w:val="006516E0"/>
    <w:rsid w:val="00681DD3"/>
    <w:rsid w:val="006A53EC"/>
    <w:rsid w:val="006B44F3"/>
    <w:rsid w:val="006B63F7"/>
    <w:rsid w:val="006D153C"/>
    <w:rsid w:val="006D3832"/>
    <w:rsid w:val="006E600E"/>
    <w:rsid w:val="00707F59"/>
    <w:rsid w:val="00730706"/>
    <w:rsid w:val="00741A42"/>
    <w:rsid w:val="00744BEE"/>
    <w:rsid w:val="00750E2A"/>
    <w:rsid w:val="00752A63"/>
    <w:rsid w:val="00754A89"/>
    <w:rsid w:val="00772366"/>
    <w:rsid w:val="007822A0"/>
    <w:rsid w:val="007906D7"/>
    <w:rsid w:val="007A30EF"/>
    <w:rsid w:val="007B3AAB"/>
    <w:rsid w:val="007B480E"/>
    <w:rsid w:val="007C5D1B"/>
    <w:rsid w:val="007C6C5E"/>
    <w:rsid w:val="007E4EB9"/>
    <w:rsid w:val="007F1585"/>
    <w:rsid w:val="00801DC1"/>
    <w:rsid w:val="00814FE1"/>
    <w:rsid w:val="00824842"/>
    <w:rsid w:val="008317B4"/>
    <w:rsid w:val="0083250B"/>
    <w:rsid w:val="008475D3"/>
    <w:rsid w:val="00852DB7"/>
    <w:rsid w:val="00861855"/>
    <w:rsid w:val="00866E1E"/>
    <w:rsid w:val="008730FB"/>
    <w:rsid w:val="008768F5"/>
    <w:rsid w:val="00883E40"/>
    <w:rsid w:val="00887C6D"/>
    <w:rsid w:val="008B1E0F"/>
    <w:rsid w:val="008C183D"/>
    <w:rsid w:val="008D1B72"/>
    <w:rsid w:val="008E184E"/>
    <w:rsid w:val="008F1267"/>
    <w:rsid w:val="008F419F"/>
    <w:rsid w:val="008F49E9"/>
    <w:rsid w:val="008F7AB4"/>
    <w:rsid w:val="00912B49"/>
    <w:rsid w:val="00913D8E"/>
    <w:rsid w:val="00917DF1"/>
    <w:rsid w:val="00931DB0"/>
    <w:rsid w:val="00952D35"/>
    <w:rsid w:val="0095570B"/>
    <w:rsid w:val="009713A6"/>
    <w:rsid w:val="009747E0"/>
    <w:rsid w:val="009A0404"/>
    <w:rsid w:val="009A6653"/>
    <w:rsid w:val="009D4271"/>
    <w:rsid w:val="009F51B1"/>
    <w:rsid w:val="00A203A1"/>
    <w:rsid w:val="00A43660"/>
    <w:rsid w:val="00A51A56"/>
    <w:rsid w:val="00A63817"/>
    <w:rsid w:val="00A72366"/>
    <w:rsid w:val="00A84561"/>
    <w:rsid w:val="00A84DD2"/>
    <w:rsid w:val="00A9329B"/>
    <w:rsid w:val="00AA0378"/>
    <w:rsid w:val="00AB164D"/>
    <w:rsid w:val="00AC015C"/>
    <w:rsid w:val="00AC3B39"/>
    <w:rsid w:val="00AC44DD"/>
    <w:rsid w:val="00AD4D98"/>
    <w:rsid w:val="00AE2DDE"/>
    <w:rsid w:val="00AE4BFD"/>
    <w:rsid w:val="00AF2268"/>
    <w:rsid w:val="00AF2F0F"/>
    <w:rsid w:val="00AF4106"/>
    <w:rsid w:val="00B16EF4"/>
    <w:rsid w:val="00B201E2"/>
    <w:rsid w:val="00B26166"/>
    <w:rsid w:val="00B26A1F"/>
    <w:rsid w:val="00B3097E"/>
    <w:rsid w:val="00B3193E"/>
    <w:rsid w:val="00B44C84"/>
    <w:rsid w:val="00B473EA"/>
    <w:rsid w:val="00B47DC8"/>
    <w:rsid w:val="00B631AC"/>
    <w:rsid w:val="00B72389"/>
    <w:rsid w:val="00B76AA8"/>
    <w:rsid w:val="00B81CF0"/>
    <w:rsid w:val="00B82B92"/>
    <w:rsid w:val="00B91458"/>
    <w:rsid w:val="00B95025"/>
    <w:rsid w:val="00BC62AB"/>
    <w:rsid w:val="00BF270F"/>
    <w:rsid w:val="00C11318"/>
    <w:rsid w:val="00C11530"/>
    <w:rsid w:val="00C16F64"/>
    <w:rsid w:val="00C245F2"/>
    <w:rsid w:val="00C37E92"/>
    <w:rsid w:val="00C46215"/>
    <w:rsid w:val="00C53597"/>
    <w:rsid w:val="00C73090"/>
    <w:rsid w:val="00C878F3"/>
    <w:rsid w:val="00CB5E93"/>
    <w:rsid w:val="00CD26A3"/>
    <w:rsid w:val="00CD737C"/>
    <w:rsid w:val="00CE6744"/>
    <w:rsid w:val="00D00597"/>
    <w:rsid w:val="00D11FB6"/>
    <w:rsid w:val="00D258E2"/>
    <w:rsid w:val="00D32141"/>
    <w:rsid w:val="00D50609"/>
    <w:rsid w:val="00D572BE"/>
    <w:rsid w:val="00D65330"/>
    <w:rsid w:val="00DB017C"/>
    <w:rsid w:val="00DC477B"/>
    <w:rsid w:val="00DD0105"/>
    <w:rsid w:val="00DD1853"/>
    <w:rsid w:val="00DE01B6"/>
    <w:rsid w:val="00DE40A7"/>
    <w:rsid w:val="00E16DE2"/>
    <w:rsid w:val="00E250BC"/>
    <w:rsid w:val="00E45308"/>
    <w:rsid w:val="00E6697D"/>
    <w:rsid w:val="00E6730D"/>
    <w:rsid w:val="00E77363"/>
    <w:rsid w:val="00E8279B"/>
    <w:rsid w:val="00E87E6B"/>
    <w:rsid w:val="00E93F54"/>
    <w:rsid w:val="00EC0DB4"/>
    <w:rsid w:val="00EF0273"/>
    <w:rsid w:val="00F05CF5"/>
    <w:rsid w:val="00F076A4"/>
    <w:rsid w:val="00F22617"/>
    <w:rsid w:val="00F30E0F"/>
    <w:rsid w:val="00F34DD5"/>
    <w:rsid w:val="00F648F9"/>
    <w:rsid w:val="00F7064F"/>
    <w:rsid w:val="00F75785"/>
    <w:rsid w:val="00F86239"/>
    <w:rsid w:val="00F967FE"/>
    <w:rsid w:val="00F97DCB"/>
    <w:rsid w:val="00FD5064"/>
    <w:rsid w:val="00FE062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AC92F4C"/>
  <w15:docId w15:val="{A3308B09-4B1F-46AC-87EE-9FA406FA90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1499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F196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F196C"/>
  </w:style>
  <w:style w:type="paragraph" w:styleId="Footer">
    <w:name w:val="footer"/>
    <w:basedOn w:val="Normal"/>
    <w:link w:val="FooterChar"/>
    <w:uiPriority w:val="99"/>
    <w:unhideWhenUsed/>
    <w:rsid w:val="002F196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F196C"/>
  </w:style>
  <w:style w:type="character" w:styleId="Hyperlink">
    <w:name w:val="Hyperlink"/>
    <w:basedOn w:val="DefaultParagraphFont"/>
    <w:rsid w:val="002F196C"/>
    <w:rPr>
      <w:color w:val="0000FF"/>
      <w:u w:val="single"/>
    </w:rPr>
  </w:style>
  <w:style w:type="table" w:styleId="TableGrid">
    <w:name w:val="Table Grid"/>
    <w:basedOn w:val="TableNormal"/>
    <w:uiPriority w:val="59"/>
    <w:rsid w:val="002F196C"/>
    <w:pPr>
      <w:spacing w:after="0" w:line="240" w:lineRule="auto"/>
    </w:pPr>
    <w:rPr>
      <w:rFonts w:eastAsiaTheme="minorEastAsi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qFormat/>
    <w:rsid w:val="002F196C"/>
    <w:rPr>
      <w:b/>
      <w:bCs/>
    </w:rPr>
  </w:style>
  <w:style w:type="paragraph" w:customStyle="1" w:styleId="TableHeading">
    <w:name w:val="Table Heading"/>
    <w:basedOn w:val="Normal"/>
    <w:rsid w:val="002F196C"/>
    <w:pPr>
      <w:suppressLineNumbers/>
      <w:suppressAutoHyphens/>
      <w:spacing w:after="0" w:line="240" w:lineRule="auto"/>
      <w:jc w:val="center"/>
    </w:pPr>
    <w:rPr>
      <w:rFonts w:ascii="Times New Roman" w:eastAsia="Times New Roman" w:hAnsi="Times New Roman" w:cs="Times New Roman"/>
      <w:b/>
      <w:bCs/>
      <w:sz w:val="24"/>
      <w:szCs w:val="24"/>
      <w:lang w:eastAsia="ar-SA"/>
    </w:rPr>
  </w:style>
  <w:style w:type="paragraph" w:styleId="ListParagraph">
    <w:name w:val="List Paragraph"/>
    <w:basedOn w:val="Normal"/>
    <w:uiPriority w:val="34"/>
    <w:qFormat/>
    <w:rsid w:val="00AC015C"/>
    <w:pPr>
      <w:spacing w:after="200" w:line="276" w:lineRule="auto"/>
      <w:ind w:left="720"/>
      <w:contextualSpacing/>
    </w:pPr>
    <w:rPr>
      <w:rFonts w:eastAsiaTheme="minorEastAsia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1282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12824"/>
    <w:rPr>
      <w:rFonts w:ascii="Segoe UI" w:hAnsi="Segoe UI" w:cs="Segoe UI"/>
      <w:sz w:val="18"/>
      <w:szCs w:val="18"/>
    </w:rPr>
  </w:style>
  <w:style w:type="character" w:styleId="UnresolvedMention">
    <w:name w:val="Unresolved Mention"/>
    <w:basedOn w:val="DefaultParagraphFont"/>
    <w:uiPriority w:val="99"/>
    <w:semiHidden/>
    <w:unhideWhenUsed/>
    <w:rsid w:val="008768F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0320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777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799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276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402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oleObject" Target="embeddings/oleObject3.bin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oleObject" Target="embeddings/oleObject2.bin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4" Type="http://schemas.openxmlformats.org/officeDocument/2006/relationships/oleObject" Target="embeddings/oleObject4.bin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2153930-4C1C-46A7-975F-D16C604D48D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651</TotalTime>
  <Pages>1</Pages>
  <Words>115</Words>
  <Characters>661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acer</dc:creator>
  <cp:lastModifiedBy>hi</cp:lastModifiedBy>
  <cp:revision>68</cp:revision>
  <cp:lastPrinted>2025-11-12T06:27:00Z</cp:lastPrinted>
  <dcterms:created xsi:type="dcterms:W3CDTF">2025-06-10T03:01:00Z</dcterms:created>
  <dcterms:modified xsi:type="dcterms:W3CDTF">2026-03-31T06:35:00Z</dcterms:modified>
</cp:coreProperties>
</file>