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0C899" w14:textId="77777777" w:rsidR="00596480" w:rsidRDefault="00000000">
      <w:pPr>
        <w:pStyle w:val="Title"/>
        <w:spacing w:line="242" w:lineRule="auto"/>
      </w:pPr>
      <w:r>
        <w:t>Review for Developing an AI-driven multimodal framework to analyze skin lesion images and patient</w:t>
      </w:r>
      <w:r>
        <w:rPr>
          <w:spacing w:val="-6"/>
        </w:rPr>
        <w:t xml:space="preserve"> </w:t>
      </w:r>
      <w:r>
        <w:t>symptoms</w:t>
      </w:r>
      <w:r>
        <w:rPr>
          <w:spacing w:val="-6"/>
        </w:rPr>
        <w:t xml:space="preserve"> </w:t>
      </w:r>
      <w:r>
        <w:t>for</w:t>
      </w:r>
      <w:r>
        <w:rPr>
          <w:spacing w:val="-6"/>
        </w:rPr>
        <w:t xml:space="preserve"> </w:t>
      </w:r>
      <w:r>
        <w:t>accurate</w:t>
      </w:r>
      <w:r>
        <w:rPr>
          <w:spacing w:val="-7"/>
        </w:rPr>
        <w:t xml:space="preserve"> </w:t>
      </w:r>
      <w:r>
        <w:t>and</w:t>
      </w:r>
      <w:r>
        <w:rPr>
          <w:spacing w:val="-6"/>
        </w:rPr>
        <w:t xml:space="preserve"> </w:t>
      </w:r>
      <w:r>
        <w:t>early</w:t>
      </w:r>
      <w:r>
        <w:rPr>
          <w:spacing w:val="-6"/>
        </w:rPr>
        <w:t xml:space="preserve"> </w:t>
      </w:r>
      <w:r>
        <w:t>skin</w:t>
      </w:r>
      <w:r>
        <w:rPr>
          <w:spacing w:val="-6"/>
        </w:rPr>
        <w:t xml:space="preserve"> </w:t>
      </w:r>
      <w:r>
        <w:t xml:space="preserve">cancer </w:t>
      </w:r>
      <w:r>
        <w:rPr>
          <w:spacing w:val="-2"/>
        </w:rPr>
        <w:t>prediction</w:t>
      </w:r>
    </w:p>
    <w:p w14:paraId="443C78A3" w14:textId="77777777" w:rsidR="00596480" w:rsidRDefault="00596480">
      <w:pPr>
        <w:pStyle w:val="BodyText"/>
        <w:spacing w:before="9"/>
        <w:rPr>
          <w:sz w:val="18"/>
        </w:rPr>
      </w:pPr>
    </w:p>
    <w:p w14:paraId="5EECE3FF" w14:textId="77777777" w:rsidR="00596480" w:rsidRDefault="00596480">
      <w:pPr>
        <w:pStyle w:val="BodyText"/>
        <w:rPr>
          <w:sz w:val="18"/>
        </w:rPr>
        <w:sectPr w:rsidR="00596480">
          <w:type w:val="continuous"/>
          <w:pgSz w:w="12240" w:h="15840"/>
          <w:pgMar w:top="920" w:right="720" w:bottom="280" w:left="720" w:header="720" w:footer="720" w:gutter="0"/>
          <w:cols w:space="720"/>
        </w:sectPr>
      </w:pPr>
    </w:p>
    <w:p w14:paraId="40F3A539" w14:textId="7F624058" w:rsidR="00596480" w:rsidRDefault="00000000">
      <w:pPr>
        <w:spacing w:before="94" w:line="256" w:lineRule="auto"/>
        <w:ind w:left="708" w:firstLine="530"/>
        <w:jc w:val="both"/>
        <w:rPr>
          <w:i/>
          <w:sz w:val="20"/>
        </w:rPr>
      </w:pPr>
      <w:r>
        <w:t xml:space="preserve">Snehal Laddha </w:t>
      </w:r>
      <w:r>
        <w:rPr>
          <w:i/>
          <w:sz w:val="20"/>
        </w:rPr>
        <w:t>Electronic</w:t>
      </w:r>
      <w:r w:rsidR="009E460D">
        <w:rPr>
          <w:i/>
          <w:sz w:val="20"/>
        </w:rPr>
        <w:t>s</w:t>
      </w:r>
      <w:r>
        <w:rPr>
          <w:i/>
          <w:sz w:val="20"/>
        </w:rPr>
        <w:t xml:space="preserve"> Department </w:t>
      </w:r>
      <w:r>
        <w:rPr>
          <w:i/>
          <w:spacing w:val="-2"/>
          <w:sz w:val="20"/>
        </w:rPr>
        <w:t>Ramdeobaba</w:t>
      </w:r>
      <w:r>
        <w:rPr>
          <w:i/>
          <w:spacing w:val="7"/>
          <w:sz w:val="20"/>
        </w:rPr>
        <w:t xml:space="preserve"> </w:t>
      </w:r>
      <w:r>
        <w:rPr>
          <w:i/>
          <w:spacing w:val="-2"/>
          <w:sz w:val="20"/>
        </w:rPr>
        <w:t>University</w:t>
      </w:r>
    </w:p>
    <w:p w14:paraId="5E1651A6" w14:textId="77777777" w:rsidR="00596480" w:rsidRDefault="00000000">
      <w:pPr>
        <w:pStyle w:val="BodyText"/>
        <w:spacing w:line="254" w:lineRule="auto"/>
        <w:ind w:left="708" w:firstLine="432"/>
      </w:pPr>
      <w:r>
        <w:rPr>
          <w:spacing w:val="-2"/>
        </w:rPr>
        <w:t xml:space="preserve">Nagpur,India </w:t>
      </w:r>
      <w:hyperlink r:id="rId5">
        <w:r>
          <w:rPr>
            <w:color w:val="0000FF"/>
            <w:spacing w:val="-2"/>
            <w:u w:val="single" w:color="0000FF"/>
          </w:rPr>
          <w:t>laddhasv2@rknec.edu</w:t>
        </w:r>
      </w:hyperlink>
    </w:p>
    <w:p w14:paraId="19473442" w14:textId="77777777" w:rsidR="00596480" w:rsidRDefault="00000000">
      <w:pPr>
        <w:spacing w:before="92" w:line="244" w:lineRule="auto"/>
        <w:ind w:left="680" w:firstLine="672"/>
        <w:rPr>
          <w:i/>
        </w:rPr>
      </w:pPr>
      <w:r>
        <w:br w:type="column"/>
      </w:r>
      <w:r>
        <w:t xml:space="preserve">Aayush Paturkar </w:t>
      </w:r>
      <w:r>
        <w:rPr>
          <w:i/>
        </w:rPr>
        <w:t>Computer</w:t>
      </w:r>
      <w:r>
        <w:rPr>
          <w:i/>
          <w:spacing w:val="-14"/>
        </w:rPr>
        <w:t xml:space="preserve"> </w:t>
      </w:r>
      <w:r>
        <w:rPr>
          <w:i/>
        </w:rPr>
        <w:t>Science</w:t>
      </w:r>
      <w:r>
        <w:rPr>
          <w:i/>
          <w:spacing w:val="-14"/>
        </w:rPr>
        <w:t xml:space="preserve"> </w:t>
      </w:r>
      <w:r>
        <w:rPr>
          <w:i/>
        </w:rPr>
        <w:t>Engineering Ramdeobaba University</w:t>
      </w:r>
    </w:p>
    <w:p w14:paraId="5BAC917B" w14:textId="363A683B" w:rsidR="00596480" w:rsidRDefault="00000000">
      <w:pPr>
        <w:ind w:left="889" w:firstLine="564"/>
      </w:pPr>
      <w:r>
        <w:rPr>
          <w:spacing w:val="-2"/>
        </w:rPr>
        <w:t xml:space="preserve">Nagpur,India </w:t>
      </w:r>
      <w:hyperlink r:id="rId6" w:history="1">
        <w:r w:rsidR="009E460D" w:rsidRPr="00567D4A">
          <w:rPr>
            <w:rStyle w:val="Hyperlink"/>
            <w:spacing w:val="-4"/>
          </w:rPr>
          <w:t>paturkaraa_1@rknec.edu</w:t>
        </w:r>
      </w:hyperlink>
    </w:p>
    <w:p w14:paraId="0655FCCB" w14:textId="77777777" w:rsidR="00596480" w:rsidRDefault="00000000">
      <w:pPr>
        <w:spacing w:before="92" w:line="256" w:lineRule="auto"/>
        <w:ind w:left="448" w:right="1712" w:firstLine="520"/>
        <w:rPr>
          <w:i/>
          <w:sz w:val="20"/>
        </w:rPr>
      </w:pPr>
      <w:r>
        <w:br w:type="column"/>
      </w:r>
      <w:r>
        <w:t xml:space="preserve">Sarthak Khutafale </w:t>
      </w:r>
      <w:r>
        <w:rPr>
          <w:i/>
          <w:sz w:val="20"/>
        </w:rPr>
        <w:t>Computer</w:t>
      </w:r>
      <w:r>
        <w:rPr>
          <w:i/>
          <w:spacing w:val="-13"/>
          <w:sz w:val="20"/>
        </w:rPr>
        <w:t xml:space="preserve"> </w:t>
      </w:r>
      <w:r>
        <w:rPr>
          <w:i/>
          <w:sz w:val="20"/>
        </w:rPr>
        <w:t>Science</w:t>
      </w:r>
      <w:r>
        <w:rPr>
          <w:i/>
          <w:spacing w:val="-12"/>
          <w:sz w:val="20"/>
        </w:rPr>
        <w:t xml:space="preserve"> </w:t>
      </w:r>
      <w:r>
        <w:rPr>
          <w:i/>
          <w:sz w:val="20"/>
        </w:rPr>
        <w:t>Engineering Ramdeobaba University</w:t>
      </w:r>
    </w:p>
    <w:p w14:paraId="2BCFBACF" w14:textId="77777777" w:rsidR="00596480" w:rsidRDefault="00000000">
      <w:pPr>
        <w:pStyle w:val="BodyText"/>
        <w:ind w:left="880" w:right="1907" w:firstLine="175"/>
      </w:pPr>
      <w:r>
        <w:rPr>
          <w:spacing w:val="-2"/>
        </w:rPr>
        <w:t xml:space="preserve">Nagpur,India </w:t>
      </w:r>
      <w:hyperlink r:id="rId7">
        <w:r>
          <w:rPr>
            <w:color w:val="0000FF"/>
            <w:spacing w:val="-2"/>
            <w:u w:val="single" w:color="0000FF"/>
          </w:rPr>
          <w:t>khutafaless@rknec.edu</w:t>
        </w:r>
      </w:hyperlink>
    </w:p>
    <w:p w14:paraId="5B3E607A" w14:textId="77777777" w:rsidR="00596480" w:rsidRDefault="00596480">
      <w:pPr>
        <w:pStyle w:val="BodyText"/>
        <w:sectPr w:rsidR="00596480">
          <w:type w:val="continuous"/>
          <w:pgSz w:w="12240" w:h="15840"/>
          <w:pgMar w:top="920" w:right="720" w:bottom="280" w:left="720" w:header="720" w:footer="720" w:gutter="0"/>
          <w:cols w:num="3" w:space="720" w:equalWidth="0">
            <w:col w:w="2641" w:space="40"/>
            <w:col w:w="3426" w:space="39"/>
            <w:col w:w="4654"/>
          </w:cols>
        </w:sectPr>
      </w:pPr>
    </w:p>
    <w:p w14:paraId="03081AE4" w14:textId="77777777" w:rsidR="00596480" w:rsidRDefault="00596480">
      <w:pPr>
        <w:pStyle w:val="BodyText"/>
      </w:pPr>
    </w:p>
    <w:p w14:paraId="68FC45E3" w14:textId="77777777" w:rsidR="00596480" w:rsidRDefault="00596480">
      <w:pPr>
        <w:pStyle w:val="BodyText"/>
      </w:pPr>
    </w:p>
    <w:p w14:paraId="311203FD" w14:textId="77777777" w:rsidR="00596480" w:rsidRDefault="00596480">
      <w:pPr>
        <w:pStyle w:val="BodyText"/>
        <w:spacing w:before="209"/>
      </w:pPr>
    </w:p>
    <w:p w14:paraId="1B2FC852" w14:textId="77777777" w:rsidR="00596480" w:rsidRDefault="00596480">
      <w:pPr>
        <w:pStyle w:val="BodyText"/>
        <w:sectPr w:rsidR="00596480">
          <w:type w:val="continuous"/>
          <w:pgSz w:w="12240" w:h="15840"/>
          <w:pgMar w:top="920" w:right="720" w:bottom="280" w:left="720" w:header="720" w:footer="720" w:gutter="0"/>
          <w:cols w:space="720"/>
        </w:sectPr>
      </w:pPr>
    </w:p>
    <w:p w14:paraId="1324A93D" w14:textId="77777777" w:rsidR="00596480" w:rsidRDefault="00000000">
      <w:pPr>
        <w:spacing w:before="117" w:line="230" w:lineRule="auto"/>
        <w:ind w:left="259" w:right="1" w:firstLine="199"/>
        <w:jc w:val="both"/>
        <w:rPr>
          <w:b/>
          <w:sz w:val="18"/>
        </w:rPr>
      </w:pPr>
      <w:r>
        <w:rPr>
          <w:b/>
          <w:i/>
          <w:sz w:val="18"/>
        </w:rPr>
        <w:t>Abstract</w:t>
      </w:r>
      <w:r>
        <w:rPr>
          <w:b/>
          <w:sz w:val="18"/>
        </w:rPr>
        <w:t>—Skin cancer, particularly melanoma, is one of the most dangerous and common cancers. Due to the high cost and time required for dermatological assessments, there is a need for automated systems that can evaluate skin lesions using dermato- scopic images. A key step in this process is segmentation, which separates lesion areas from healthy skin in an image. Accurate and efficient segmentation is crucial for reliable diagnosis.</w:t>
      </w:r>
    </w:p>
    <w:p w14:paraId="007D4C86" w14:textId="77777777" w:rsidR="00596480" w:rsidRDefault="00000000">
      <w:pPr>
        <w:spacing w:line="230" w:lineRule="auto"/>
        <w:ind w:left="259" w:firstLine="199"/>
        <w:jc w:val="both"/>
        <w:rPr>
          <w:b/>
          <w:sz w:val="18"/>
        </w:rPr>
      </w:pPr>
      <w:r>
        <w:rPr>
          <w:b/>
          <w:sz w:val="18"/>
        </w:rPr>
        <w:t>This paper reviews five different segmentation methods used</w:t>
      </w:r>
      <w:r>
        <w:rPr>
          <w:b/>
          <w:spacing w:val="40"/>
          <w:sz w:val="18"/>
        </w:rPr>
        <w:t xml:space="preserve"> </w:t>
      </w:r>
      <w:r>
        <w:rPr>
          <w:b/>
          <w:sz w:val="18"/>
        </w:rPr>
        <w:t>in</w:t>
      </w:r>
      <w:r>
        <w:rPr>
          <w:b/>
          <w:spacing w:val="40"/>
          <w:sz w:val="18"/>
        </w:rPr>
        <w:t xml:space="preserve"> </w:t>
      </w:r>
      <w:r>
        <w:rPr>
          <w:b/>
          <w:sz w:val="18"/>
        </w:rPr>
        <w:t>dermoscopic</w:t>
      </w:r>
      <w:r>
        <w:rPr>
          <w:b/>
          <w:spacing w:val="40"/>
          <w:sz w:val="18"/>
        </w:rPr>
        <w:t xml:space="preserve"> </w:t>
      </w:r>
      <w:r>
        <w:rPr>
          <w:b/>
          <w:sz w:val="18"/>
        </w:rPr>
        <w:t>image</w:t>
      </w:r>
      <w:r>
        <w:rPr>
          <w:b/>
          <w:spacing w:val="40"/>
          <w:sz w:val="18"/>
        </w:rPr>
        <w:t xml:space="preserve"> </w:t>
      </w:r>
      <w:r>
        <w:rPr>
          <w:b/>
          <w:sz w:val="18"/>
        </w:rPr>
        <w:t>analysis,</w:t>
      </w:r>
      <w:r>
        <w:rPr>
          <w:b/>
          <w:spacing w:val="40"/>
          <w:sz w:val="18"/>
        </w:rPr>
        <w:t xml:space="preserve"> </w:t>
      </w:r>
      <w:r>
        <w:rPr>
          <w:b/>
          <w:sz w:val="18"/>
        </w:rPr>
        <w:t>focusing</w:t>
      </w:r>
      <w:r>
        <w:rPr>
          <w:b/>
          <w:spacing w:val="40"/>
          <w:sz w:val="18"/>
        </w:rPr>
        <w:t xml:space="preserve"> </w:t>
      </w:r>
      <w:r>
        <w:rPr>
          <w:b/>
          <w:sz w:val="18"/>
        </w:rPr>
        <w:t>on</w:t>
      </w:r>
      <w:r>
        <w:rPr>
          <w:b/>
          <w:spacing w:val="40"/>
          <w:sz w:val="18"/>
        </w:rPr>
        <w:t xml:space="preserve"> </w:t>
      </w:r>
      <w:r>
        <w:rPr>
          <w:b/>
          <w:sz w:val="18"/>
        </w:rPr>
        <w:t>accuracy,</w:t>
      </w:r>
      <w:r>
        <w:rPr>
          <w:b/>
          <w:spacing w:val="40"/>
          <w:sz w:val="18"/>
        </w:rPr>
        <w:t xml:space="preserve"> </w:t>
      </w:r>
      <w:r>
        <w:rPr>
          <w:b/>
          <w:sz w:val="18"/>
        </w:rPr>
        <w:t xml:space="preserve">speed, and computational performance. With the growing need for unbiased and efficient screening tools, automated systems based on machine learning (ML) and deep learning (DL) have become increasingly important. While early research favored traditional ML approaches, recent studies show that CNN-based deep learning models offer superior results in both classification and </w:t>
      </w:r>
      <w:r>
        <w:rPr>
          <w:b/>
          <w:spacing w:val="-2"/>
          <w:sz w:val="18"/>
        </w:rPr>
        <w:t>segmentation.</w:t>
      </w:r>
    </w:p>
    <w:p w14:paraId="61ED6F78" w14:textId="77777777" w:rsidR="00596480" w:rsidRDefault="00000000">
      <w:pPr>
        <w:spacing w:line="198" w:lineRule="exact"/>
        <w:ind w:left="227"/>
        <w:jc w:val="both"/>
        <w:rPr>
          <w:b/>
          <w:sz w:val="18"/>
        </w:rPr>
      </w:pPr>
      <w:r>
        <w:rPr>
          <w:b/>
          <w:sz w:val="18"/>
        </w:rPr>
        <w:t>Key</w:t>
      </w:r>
      <w:r>
        <w:rPr>
          <w:b/>
          <w:spacing w:val="-2"/>
          <w:sz w:val="18"/>
        </w:rPr>
        <w:t xml:space="preserve"> </w:t>
      </w:r>
      <w:r>
        <w:rPr>
          <w:b/>
          <w:sz w:val="18"/>
        </w:rPr>
        <w:t>Words:</w:t>
      </w:r>
      <w:r>
        <w:rPr>
          <w:b/>
          <w:spacing w:val="-3"/>
          <w:sz w:val="18"/>
        </w:rPr>
        <w:t xml:space="preserve"> </w:t>
      </w:r>
      <w:r>
        <w:rPr>
          <w:b/>
          <w:sz w:val="18"/>
        </w:rPr>
        <w:t>Skin</w:t>
      </w:r>
      <w:r>
        <w:rPr>
          <w:b/>
          <w:spacing w:val="-1"/>
          <w:sz w:val="18"/>
        </w:rPr>
        <w:t xml:space="preserve"> </w:t>
      </w:r>
      <w:r>
        <w:rPr>
          <w:b/>
          <w:sz w:val="18"/>
        </w:rPr>
        <w:t>cancer,</w:t>
      </w:r>
      <w:r>
        <w:rPr>
          <w:b/>
          <w:spacing w:val="-3"/>
          <w:sz w:val="18"/>
        </w:rPr>
        <w:t xml:space="preserve"> </w:t>
      </w:r>
      <w:r>
        <w:rPr>
          <w:b/>
          <w:sz w:val="18"/>
        </w:rPr>
        <w:t>Image</w:t>
      </w:r>
      <w:r>
        <w:rPr>
          <w:b/>
          <w:spacing w:val="-4"/>
          <w:sz w:val="18"/>
        </w:rPr>
        <w:t xml:space="preserve"> </w:t>
      </w:r>
      <w:r>
        <w:rPr>
          <w:b/>
          <w:sz w:val="18"/>
        </w:rPr>
        <w:t>segmentation,</w:t>
      </w:r>
      <w:r>
        <w:rPr>
          <w:b/>
          <w:spacing w:val="3"/>
          <w:sz w:val="18"/>
        </w:rPr>
        <w:t xml:space="preserve"> </w:t>
      </w:r>
      <w:r>
        <w:rPr>
          <w:b/>
          <w:spacing w:val="-2"/>
          <w:sz w:val="18"/>
        </w:rPr>
        <w:t>Dermatoscope</w:t>
      </w:r>
    </w:p>
    <w:p w14:paraId="6CDA30AC" w14:textId="77777777" w:rsidR="00596480" w:rsidRDefault="00000000">
      <w:pPr>
        <w:pStyle w:val="ListParagraph"/>
        <w:numPr>
          <w:ilvl w:val="0"/>
          <w:numId w:val="5"/>
        </w:numPr>
        <w:tabs>
          <w:tab w:val="left" w:pos="2184"/>
        </w:tabs>
        <w:spacing w:before="128"/>
        <w:ind w:left="2184" w:hanging="192"/>
        <w:jc w:val="left"/>
        <w:rPr>
          <w:sz w:val="20"/>
        </w:rPr>
      </w:pPr>
      <w:r>
        <w:rPr>
          <w:smallCaps/>
          <w:spacing w:val="-2"/>
          <w:sz w:val="20"/>
        </w:rPr>
        <w:t>Introduction</w:t>
      </w:r>
    </w:p>
    <w:p w14:paraId="098A393D" w14:textId="77777777" w:rsidR="00596480" w:rsidRDefault="00000000">
      <w:pPr>
        <w:pStyle w:val="BodyText"/>
        <w:spacing w:before="68" w:line="249" w:lineRule="auto"/>
        <w:ind w:left="259" w:right="1" w:firstLine="199"/>
        <w:jc w:val="both"/>
      </w:pPr>
      <w:r>
        <w:t>Skin cancer remains one of the most prevalent forms of cancer</w:t>
      </w:r>
      <w:r>
        <w:rPr>
          <w:spacing w:val="-7"/>
        </w:rPr>
        <w:t xml:space="preserve"> </w:t>
      </w:r>
      <w:r>
        <w:t>worldwide,</w:t>
      </w:r>
      <w:r>
        <w:rPr>
          <w:spacing w:val="-7"/>
        </w:rPr>
        <w:t xml:space="preserve"> </w:t>
      </w:r>
      <w:r>
        <w:t>with</w:t>
      </w:r>
      <w:r>
        <w:rPr>
          <w:spacing w:val="-7"/>
        </w:rPr>
        <w:t xml:space="preserve"> </w:t>
      </w:r>
      <w:r>
        <w:t>rising</w:t>
      </w:r>
      <w:r>
        <w:rPr>
          <w:spacing w:val="-8"/>
        </w:rPr>
        <w:t xml:space="preserve"> </w:t>
      </w:r>
      <w:r>
        <w:t>incidence</w:t>
      </w:r>
      <w:r>
        <w:rPr>
          <w:spacing w:val="-6"/>
        </w:rPr>
        <w:t xml:space="preserve"> </w:t>
      </w:r>
      <w:r>
        <w:t>rates</w:t>
      </w:r>
      <w:r>
        <w:rPr>
          <w:spacing w:val="-7"/>
        </w:rPr>
        <w:t xml:space="preserve"> </w:t>
      </w:r>
      <w:r>
        <w:t>driven</w:t>
      </w:r>
      <w:r>
        <w:rPr>
          <w:spacing w:val="-8"/>
        </w:rPr>
        <w:t xml:space="preserve"> </w:t>
      </w:r>
      <w:r>
        <w:t>by</w:t>
      </w:r>
      <w:r>
        <w:rPr>
          <w:spacing w:val="-7"/>
        </w:rPr>
        <w:t xml:space="preserve"> </w:t>
      </w:r>
      <w:r>
        <w:t>factors such as increased exposure to ultraviolet radiation, lifestyle changes, and limited public awareness. Early detection and accurate classification of skin lesions are crucial for effective treatment and improved survival rates. However, traditional diagnostic methods often rely heavily on visual examination and dermoscopic analysis by dermatologists, which can be subjective and prone to inter-observer variability.</w:t>
      </w:r>
    </w:p>
    <w:p w14:paraId="16C28B4A" w14:textId="77777777" w:rsidR="00596480" w:rsidRDefault="00000000">
      <w:pPr>
        <w:pStyle w:val="BodyText"/>
        <w:spacing w:line="249" w:lineRule="auto"/>
        <w:ind w:left="259" w:firstLine="199"/>
        <w:jc w:val="both"/>
      </w:pPr>
      <w:r>
        <w:t>Recent advancements in artificial intelligence (AI), particu- larly</w:t>
      </w:r>
      <w:r>
        <w:rPr>
          <w:spacing w:val="-1"/>
        </w:rPr>
        <w:t xml:space="preserve"> </w:t>
      </w:r>
      <w:r>
        <w:t>deep</w:t>
      </w:r>
      <w:r>
        <w:rPr>
          <w:spacing w:val="-4"/>
        </w:rPr>
        <w:t xml:space="preserve"> </w:t>
      </w:r>
      <w:r>
        <w:t>learning,</w:t>
      </w:r>
      <w:r>
        <w:rPr>
          <w:spacing w:val="-4"/>
        </w:rPr>
        <w:t xml:space="preserve"> </w:t>
      </w:r>
      <w:r>
        <w:t>have</w:t>
      </w:r>
      <w:r>
        <w:rPr>
          <w:spacing w:val="-4"/>
        </w:rPr>
        <w:t xml:space="preserve"> </w:t>
      </w:r>
      <w:r>
        <w:t>opened</w:t>
      </w:r>
      <w:r>
        <w:rPr>
          <w:spacing w:val="-1"/>
        </w:rPr>
        <w:t xml:space="preserve"> </w:t>
      </w:r>
      <w:r>
        <w:t>new</w:t>
      </w:r>
      <w:r>
        <w:rPr>
          <w:spacing w:val="-4"/>
        </w:rPr>
        <w:t xml:space="preserve"> </w:t>
      </w:r>
      <w:r>
        <w:t>avenues</w:t>
      </w:r>
      <w:r>
        <w:rPr>
          <w:spacing w:val="-3"/>
        </w:rPr>
        <w:t xml:space="preserve"> </w:t>
      </w:r>
      <w:r>
        <w:t>for</w:t>
      </w:r>
      <w:r>
        <w:rPr>
          <w:spacing w:val="-2"/>
        </w:rPr>
        <w:t xml:space="preserve"> </w:t>
      </w:r>
      <w:r>
        <w:t>the</w:t>
      </w:r>
      <w:r>
        <w:rPr>
          <w:spacing w:val="-4"/>
        </w:rPr>
        <w:t xml:space="preserve"> </w:t>
      </w:r>
      <w:r>
        <w:t>develop- ment of automated systems capable of analyzing dermoscopic images with high precision. While image-based diagnosis has shown remarkable progress, relying solely on visual data may not fully capture the complexity of a patient’s condition. Symptoms such as itching, bleeding, or lesion evolution over time</w:t>
      </w:r>
      <w:r>
        <w:rPr>
          <w:spacing w:val="-2"/>
        </w:rPr>
        <w:t xml:space="preserve"> </w:t>
      </w:r>
      <w:r>
        <w:t>provide</w:t>
      </w:r>
      <w:r>
        <w:rPr>
          <w:spacing w:val="-5"/>
        </w:rPr>
        <w:t xml:space="preserve"> </w:t>
      </w:r>
      <w:r>
        <w:t>valuable</w:t>
      </w:r>
      <w:r>
        <w:rPr>
          <w:spacing w:val="-3"/>
        </w:rPr>
        <w:t xml:space="preserve"> </w:t>
      </w:r>
      <w:r>
        <w:t>contextual</w:t>
      </w:r>
      <w:r>
        <w:rPr>
          <w:spacing w:val="-3"/>
        </w:rPr>
        <w:t xml:space="preserve"> </w:t>
      </w:r>
      <w:r>
        <w:t>information</w:t>
      </w:r>
      <w:r>
        <w:rPr>
          <w:spacing w:val="-2"/>
        </w:rPr>
        <w:t xml:space="preserve"> </w:t>
      </w:r>
      <w:r>
        <w:t>that</w:t>
      </w:r>
      <w:r>
        <w:rPr>
          <w:spacing w:val="-3"/>
        </w:rPr>
        <w:t xml:space="preserve"> </w:t>
      </w:r>
      <w:r>
        <w:t>can</w:t>
      </w:r>
      <w:r>
        <w:rPr>
          <w:spacing w:val="-2"/>
        </w:rPr>
        <w:t xml:space="preserve"> </w:t>
      </w:r>
      <w:r>
        <w:t>enhance diagnostic accuracy.</w:t>
      </w:r>
    </w:p>
    <w:p w14:paraId="40665D37" w14:textId="77777777" w:rsidR="00596480" w:rsidRDefault="00000000">
      <w:pPr>
        <w:pStyle w:val="BodyText"/>
        <w:spacing w:line="249" w:lineRule="auto"/>
        <w:ind w:left="259" w:right="1" w:firstLine="199"/>
        <w:jc w:val="both"/>
      </w:pPr>
      <w:r>
        <w:t>To</w:t>
      </w:r>
      <w:r>
        <w:rPr>
          <w:spacing w:val="40"/>
        </w:rPr>
        <w:t xml:space="preserve"> </w:t>
      </w:r>
      <w:r>
        <w:t>address</w:t>
      </w:r>
      <w:r>
        <w:rPr>
          <w:spacing w:val="40"/>
        </w:rPr>
        <w:t xml:space="preserve"> </w:t>
      </w:r>
      <w:r>
        <w:t>these</w:t>
      </w:r>
      <w:r>
        <w:rPr>
          <w:spacing w:val="40"/>
        </w:rPr>
        <w:t xml:space="preserve"> </w:t>
      </w:r>
      <w:r>
        <w:t>limitations,</w:t>
      </w:r>
      <w:r>
        <w:rPr>
          <w:spacing w:val="40"/>
        </w:rPr>
        <w:t xml:space="preserve"> </w:t>
      </w:r>
      <w:r>
        <w:t>this</w:t>
      </w:r>
      <w:r>
        <w:rPr>
          <w:spacing w:val="40"/>
        </w:rPr>
        <w:t xml:space="preserve"> </w:t>
      </w:r>
      <w:r>
        <w:t>study</w:t>
      </w:r>
      <w:r>
        <w:rPr>
          <w:spacing w:val="40"/>
        </w:rPr>
        <w:t xml:space="preserve"> </w:t>
      </w:r>
      <w:r>
        <w:t>aims</w:t>
      </w:r>
      <w:r>
        <w:rPr>
          <w:spacing w:val="40"/>
        </w:rPr>
        <w:t xml:space="preserve"> </w:t>
      </w:r>
      <w:r>
        <w:t>to</w:t>
      </w:r>
      <w:r>
        <w:rPr>
          <w:spacing w:val="40"/>
        </w:rPr>
        <w:t xml:space="preserve"> </w:t>
      </w:r>
      <w:r>
        <w:t>develop an AI-driven multimodal framework that integrates both skin lesion images and patient-reported</w:t>
      </w:r>
      <w:r>
        <w:rPr>
          <w:spacing w:val="22"/>
        </w:rPr>
        <w:t xml:space="preserve"> </w:t>
      </w:r>
      <w:r>
        <w:t>symptoms. By leveraging</w:t>
      </w:r>
    </w:p>
    <w:p w14:paraId="3212DDD3" w14:textId="77777777" w:rsidR="00596480" w:rsidRDefault="00000000">
      <w:pPr>
        <w:pStyle w:val="BodyText"/>
        <w:spacing w:before="91" w:line="249" w:lineRule="auto"/>
        <w:ind w:left="196" w:right="253"/>
        <w:jc w:val="both"/>
      </w:pPr>
      <w:r>
        <w:br w:type="column"/>
      </w:r>
      <w:r>
        <w:t>the complementary strengths of visual and textual modalities, the proposed system aspires to deliver more accurate and timely skin cancer predictions. This multimodal approach not only mimics the holistic diagnostic process of dermatologists but also supports personalized and data-driven healthcare.</w:t>
      </w:r>
      <w:r>
        <w:rPr>
          <w:spacing w:val="80"/>
        </w:rPr>
        <w:t xml:space="preserve"> </w:t>
      </w:r>
      <w:r>
        <w:t>The framework is designed to harness convolutional neural networks (CNNs) for image analysis and natural language processing (NLP) techniques for interpreting symptom de- scriptions, resulting in a robust and interpretable system for early skin cancer detection.</w:t>
      </w:r>
    </w:p>
    <w:p w14:paraId="18D4AF23" w14:textId="77777777" w:rsidR="00596480" w:rsidRDefault="00000000">
      <w:pPr>
        <w:pStyle w:val="ListParagraph"/>
        <w:numPr>
          <w:ilvl w:val="0"/>
          <w:numId w:val="5"/>
        </w:numPr>
        <w:tabs>
          <w:tab w:val="left" w:pos="266"/>
        </w:tabs>
        <w:spacing w:before="153"/>
        <w:ind w:left="266" w:right="2107" w:hanging="266"/>
        <w:rPr>
          <w:sz w:val="20"/>
        </w:rPr>
      </w:pPr>
      <w:r>
        <w:rPr>
          <w:smallCaps/>
          <w:spacing w:val="-2"/>
          <w:sz w:val="20"/>
        </w:rPr>
        <w:t>Background</w:t>
      </w:r>
    </w:p>
    <w:p w14:paraId="324F9022" w14:textId="77777777" w:rsidR="00596480" w:rsidRDefault="00000000">
      <w:pPr>
        <w:pStyle w:val="BodyText"/>
        <w:spacing w:before="89" w:line="249" w:lineRule="auto"/>
        <w:ind w:left="196" w:right="252" w:firstLine="199"/>
        <w:jc w:val="both"/>
      </w:pPr>
      <w:r>
        <w:t>Skin cancer is one of the most prevalent types of cancer worldwide, with cases increasing due to prolonged sun exposure, genetic predisposition, and environmental factors. The most common types include melanoma, basal cell carcinoma (BCC), and squamous cell carcinoma (SCC), with melanoma being the most aggressive and life-threatening. Early detection significantly improves treatment outcomes</w:t>
      </w:r>
      <w:r>
        <w:rPr>
          <w:spacing w:val="80"/>
        </w:rPr>
        <w:t xml:space="preserve"> </w:t>
      </w:r>
      <w:r>
        <w:t>and survival rates, making timely and accurate diagnosis a crucial aspect of dermatology.</w:t>
      </w:r>
    </w:p>
    <w:p w14:paraId="31592798" w14:textId="77777777" w:rsidR="00596480" w:rsidRDefault="00596480">
      <w:pPr>
        <w:pStyle w:val="BodyText"/>
        <w:spacing w:before="5"/>
      </w:pPr>
    </w:p>
    <w:p w14:paraId="4450B162" w14:textId="77777777" w:rsidR="00596480" w:rsidRDefault="00000000">
      <w:pPr>
        <w:pStyle w:val="BodyText"/>
        <w:spacing w:before="1" w:line="249" w:lineRule="auto"/>
        <w:ind w:left="196" w:right="251" w:firstLine="199"/>
        <w:jc w:val="both"/>
      </w:pPr>
      <w:r>
        <w:t>Traditional diagnostic approaches rely on visual examina- tion by dermatologists, dermoscopic analysis, and biopsy con- firmation.</w:t>
      </w:r>
      <w:r>
        <w:rPr>
          <w:spacing w:val="-2"/>
        </w:rPr>
        <w:t xml:space="preserve"> </w:t>
      </w:r>
      <w:r>
        <w:t>However,</w:t>
      </w:r>
      <w:r>
        <w:rPr>
          <w:spacing w:val="-4"/>
        </w:rPr>
        <w:t xml:space="preserve"> </w:t>
      </w:r>
      <w:r>
        <w:t>these</w:t>
      </w:r>
      <w:r>
        <w:rPr>
          <w:spacing w:val="-4"/>
        </w:rPr>
        <w:t xml:space="preserve"> </w:t>
      </w:r>
      <w:r>
        <w:t>methods</w:t>
      </w:r>
      <w:r>
        <w:rPr>
          <w:spacing w:val="-4"/>
        </w:rPr>
        <w:t xml:space="preserve"> </w:t>
      </w:r>
      <w:r>
        <w:t>have</w:t>
      </w:r>
      <w:r>
        <w:rPr>
          <w:spacing w:val="-4"/>
        </w:rPr>
        <w:t xml:space="preserve"> </w:t>
      </w:r>
      <w:r>
        <w:t>limitations,</w:t>
      </w:r>
      <w:r>
        <w:rPr>
          <w:spacing w:val="-3"/>
        </w:rPr>
        <w:t xml:space="preserve"> </w:t>
      </w:r>
      <w:r>
        <w:t>including subjectivity in assessment, variability in expertise, and delays in diagnosis. In recent years, artificial intelligence (AI) has emerged as a promising tool to assist in skin cancer detection, offering automated and precise diagnostic capabilities.</w:t>
      </w:r>
    </w:p>
    <w:p w14:paraId="66B1DB29" w14:textId="77777777" w:rsidR="00596480" w:rsidRDefault="00000000">
      <w:pPr>
        <w:pStyle w:val="ListParagraph"/>
        <w:numPr>
          <w:ilvl w:val="0"/>
          <w:numId w:val="5"/>
        </w:numPr>
        <w:tabs>
          <w:tab w:val="left" w:pos="343"/>
        </w:tabs>
        <w:spacing w:before="155"/>
        <w:ind w:left="343" w:right="2009" w:hanging="343"/>
        <w:rPr>
          <w:sz w:val="20"/>
        </w:rPr>
      </w:pPr>
      <w:r>
        <w:rPr>
          <w:smallCaps/>
          <w:spacing w:val="-2"/>
          <w:sz w:val="20"/>
        </w:rPr>
        <w:t>Classification</w:t>
      </w:r>
    </w:p>
    <w:p w14:paraId="50319693" w14:textId="77777777" w:rsidR="00596480" w:rsidRDefault="00000000">
      <w:pPr>
        <w:pStyle w:val="BodyText"/>
        <w:spacing w:before="89" w:line="249" w:lineRule="auto"/>
        <w:ind w:left="196" w:right="251" w:firstLine="199"/>
        <w:jc w:val="both"/>
      </w:pPr>
      <w:r>
        <w:t>The skin cancer detection system is made more accessible by categorizing images of lesions. This classification process can</w:t>
      </w:r>
      <w:r>
        <w:rPr>
          <w:spacing w:val="40"/>
        </w:rPr>
        <w:t xml:space="preserve"> </w:t>
      </w:r>
      <w:r>
        <w:t>assist</w:t>
      </w:r>
      <w:r>
        <w:rPr>
          <w:spacing w:val="40"/>
        </w:rPr>
        <w:t xml:space="preserve"> </w:t>
      </w:r>
      <w:r>
        <w:t>dermatologists</w:t>
      </w:r>
      <w:r>
        <w:rPr>
          <w:spacing w:val="40"/>
        </w:rPr>
        <w:t xml:space="preserve"> </w:t>
      </w:r>
      <w:r>
        <w:t>in</w:t>
      </w:r>
      <w:r>
        <w:rPr>
          <w:spacing w:val="40"/>
        </w:rPr>
        <w:t xml:space="preserve"> </w:t>
      </w:r>
      <w:r>
        <w:t>detecting</w:t>
      </w:r>
      <w:r>
        <w:rPr>
          <w:spacing w:val="40"/>
        </w:rPr>
        <w:t xml:space="preserve"> </w:t>
      </w:r>
      <w:r>
        <w:t>the</w:t>
      </w:r>
      <w:r>
        <w:rPr>
          <w:spacing w:val="40"/>
        </w:rPr>
        <w:t xml:space="preserve"> </w:t>
      </w:r>
      <w:r>
        <w:t>possibility</w:t>
      </w:r>
      <w:r>
        <w:rPr>
          <w:spacing w:val="40"/>
        </w:rPr>
        <w:t xml:space="preserve"> </w:t>
      </w:r>
      <w:r>
        <w:t>of early</w:t>
      </w:r>
      <w:r>
        <w:rPr>
          <w:spacing w:val="40"/>
        </w:rPr>
        <w:t xml:space="preserve"> </w:t>
      </w:r>
      <w:r>
        <w:t>skin</w:t>
      </w:r>
      <w:r>
        <w:rPr>
          <w:spacing w:val="40"/>
        </w:rPr>
        <w:t xml:space="preserve"> </w:t>
      </w:r>
      <w:r>
        <w:t>cancer</w:t>
      </w:r>
      <w:r>
        <w:rPr>
          <w:spacing w:val="40"/>
        </w:rPr>
        <w:t xml:space="preserve"> </w:t>
      </w:r>
      <w:r>
        <w:t>through</w:t>
      </w:r>
      <w:r>
        <w:rPr>
          <w:spacing w:val="40"/>
        </w:rPr>
        <w:t xml:space="preserve"> </w:t>
      </w:r>
      <w:r>
        <w:t>visual-based</w:t>
      </w:r>
      <w:r>
        <w:rPr>
          <w:spacing w:val="40"/>
        </w:rPr>
        <w:t xml:space="preserve"> </w:t>
      </w:r>
      <w:r>
        <w:t>sensing.</w:t>
      </w:r>
      <w:r>
        <w:rPr>
          <w:spacing w:val="40"/>
        </w:rPr>
        <w:t xml:space="preserve"> </w:t>
      </w:r>
      <w:r>
        <w:t>According to the standard medical practice, skin lesions are often classified</w:t>
      </w:r>
      <w:r>
        <w:rPr>
          <w:spacing w:val="40"/>
        </w:rPr>
        <w:t xml:space="preserve"> </w:t>
      </w:r>
      <w:r>
        <w:t>as</w:t>
      </w:r>
      <w:r>
        <w:rPr>
          <w:spacing w:val="40"/>
        </w:rPr>
        <w:t xml:space="preserve"> </w:t>
      </w:r>
      <w:r>
        <w:t>benign</w:t>
      </w:r>
      <w:r>
        <w:rPr>
          <w:spacing w:val="40"/>
        </w:rPr>
        <w:t xml:space="preserve"> </w:t>
      </w:r>
      <w:r>
        <w:t>or</w:t>
      </w:r>
      <w:r>
        <w:rPr>
          <w:spacing w:val="40"/>
        </w:rPr>
        <w:t xml:space="preserve"> </w:t>
      </w:r>
      <w:r>
        <w:t>malignant</w:t>
      </w:r>
      <w:r>
        <w:rPr>
          <w:spacing w:val="40"/>
        </w:rPr>
        <w:t xml:space="preserve"> </w:t>
      </w:r>
      <w:r>
        <w:t>cancer.</w:t>
      </w:r>
      <w:r>
        <w:rPr>
          <w:spacing w:val="40"/>
        </w:rPr>
        <w:t xml:space="preserve"> </w:t>
      </w:r>
      <w:r>
        <w:t>Thence,</w:t>
      </w:r>
      <w:r>
        <w:rPr>
          <w:spacing w:val="40"/>
        </w:rPr>
        <w:t xml:space="preserve"> </w:t>
      </w:r>
      <w:r>
        <w:t>each</w:t>
      </w:r>
      <w:r>
        <w:rPr>
          <w:spacing w:val="40"/>
        </w:rPr>
        <w:t xml:space="preserve"> </w:t>
      </w:r>
      <w:r>
        <w:t>of</w:t>
      </w:r>
    </w:p>
    <w:p w14:paraId="196A67B6" w14:textId="77777777" w:rsidR="00596480" w:rsidRDefault="00596480">
      <w:pPr>
        <w:pStyle w:val="BodyText"/>
        <w:spacing w:line="249" w:lineRule="auto"/>
        <w:jc w:val="both"/>
        <w:sectPr w:rsidR="00596480">
          <w:type w:val="continuous"/>
          <w:pgSz w:w="12240" w:h="15840"/>
          <w:pgMar w:top="920" w:right="720" w:bottom="280" w:left="720" w:header="720" w:footer="720" w:gutter="0"/>
          <w:cols w:num="2" w:space="720" w:equalWidth="0">
            <w:col w:w="5285" w:space="40"/>
            <w:col w:w="5475"/>
          </w:cols>
        </w:sectPr>
      </w:pPr>
    </w:p>
    <w:p w14:paraId="22197095" w14:textId="77777777" w:rsidR="00596480" w:rsidRDefault="00000000">
      <w:pPr>
        <w:pStyle w:val="BodyText"/>
        <w:spacing w:before="71" w:line="249" w:lineRule="auto"/>
        <w:ind w:left="259" w:right="68"/>
        <w:jc w:val="both"/>
      </w:pPr>
      <w:r>
        <w:rPr>
          <w:noProof/>
        </w:rPr>
        <w:lastRenderedPageBreak/>
        <w:drawing>
          <wp:anchor distT="0" distB="0" distL="0" distR="0" simplePos="0" relativeHeight="15728640" behindDoc="0" locked="0" layoutInCell="1" allowOverlap="1" wp14:anchorId="4CF0BAC9" wp14:editId="4A3A8431">
            <wp:simplePos x="0" y="0"/>
            <wp:positionH relativeFrom="page">
              <wp:posOffset>703613</wp:posOffset>
            </wp:positionH>
            <wp:positionV relativeFrom="paragraph">
              <wp:posOffset>977275</wp:posOffset>
            </wp:positionV>
            <wp:extent cx="3155016" cy="394714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155016" cy="3947149"/>
                    </a:xfrm>
                    <a:prstGeom prst="rect">
                      <a:avLst/>
                    </a:prstGeom>
                  </pic:spPr>
                </pic:pic>
              </a:graphicData>
            </a:graphic>
          </wp:anchor>
        </w:drawing>
      </w:r>
      <w:r>
        <w:t>the lesion types can be further classified into seborrheic keratosis, solar lentigo, squamous cell carcinoma, nevi,</w:t>
      </w:r>
      <w:r>
        <w:rPr>
          <w:spacing w:val="80"/>
        </w:rPr>
        <w:t xml:space="preserve"> </w:t>
      </w:r>
      <w:r>
        <w:t>actinic keratosis, basal cell carcinoma, melanoma, and others. In this paper, both the traditional and recent state-of-the-art methods were reviewed. Table I summarizes the differences between</w:t>
      </w:r>
      <w:r>
        <w:rPr>
          <w:spacing w:val="80"/>
          <w:w w:val="150"/>
        </w:rPr>
        <w:t xml:space="preserve"> </w:t>
      </w:r>
      <w:r>
        <w:t>various</w:t>
      </w:r>
      <w:r>
        <w:rPr>
          <w:spacing w:val="80"/>
          <w:w w:val="150"/>
        </w:rPr>
        <w:t xml:space="preserve"> </w:t>
      </w:r>
      <w:r>
        <w:t>general</w:t>
      </w:r>
      <w:r>
        <w:rPr>
          <w:spacing w:val="80"/>
          <w:w w:val="150"/>
        </w:rPr>
        <w:t xml:space="preserve"> </w:t>
      </w:r>
      <w:r>
        <w:t>deep</w:t>
      </w:r>
      <w:r>
        <w:rPr>
          <w:spacing w:val="80"/>
          <w:w w:val="150"/>
        </w:rPr>
        <w:t xml:space="preserve"> </w:t>
      </w:r>
      <w:r>
        <w:t>classification</w:t>
      </w:r>
      <w:r>
        <w:rPr>
          <w:spacing w:val="80"/>
          <w:w w:val="150"/>
        </w:rPr>
        <w:t xml:space="preserve"> </w:t>
      </w:r>
      <w:r>
        <w:t>networks.</w:t>
      </w:r>
    </w:p>
    <w:p w14:paraId="4500D833" w14:textId="77777777" w:rsidR="00596480" w:rsidRDefault="00000000">
      <w:pPr>
        <w:pStyle w:val="BodyText"/>
        <w:spacing w:before="71" w:line="249" w:lineRule="auto"/>
        <w:ind w:left="122" w:right="252"/>
        <w:jc w:val="both"/>
      </w:pPr>
      <w:r>
        <w:br w:type="column"/>
      </w:r>
      <w:r>
        <w:t>are used as inputs to traditional classifiers like SVMs or Logistic Regression. This allows for leveraging deep features while retaining the lightweight and interpretable nature of classical models. These hybrid methods have demonstrated competitive results on benchmark datasets such as ISIC-2018 and PH2, especially when training data is limited or class imbalance is a concern.</w:t>
      </w:r>
    </w:p>
    <w:p w14:paraId="4C72EEB9" w14:textId="77777777" w:rsidR="00596480" w:rsidRDefault="00000000">
      <w:pPr>
        <w:pStyle w:val="BodyText"/>
        <w:spacing w:line="249" w:lineRule="auto"/>
        <w:ind w:left="122" w:right="253" w:firstLine="199"/>
        <w:jc w:val="both"/>
      </w:pPr>
      <w:r>
        <w:t>Despite the superior performance of deep learning models, traditional</w:t>
      </w:r>
      <w:r>
        <w:rPr>
          <w:spacing w:val="-12"/>
        </w:rPr>
        <w:t xml:space="preserve"> </w:t>
      </w:r>
      <w:r>
        <w:t>classifiers</w:t>
      </w:r>
      <w:r>
        <w:rPr>
          <w:spacing w:val="-12"/>
        </w:rPr>
        <w:t xml:space="preserve"> </w:t>
      </w:r>
      <w:r>
        <w:t>remain</w:t>
      </w:r>
      <w:r>
        <w:rPr>
          <w:spacing w:val="-13"/>
        </w:rPr>
        <w:t xml:space="preserve"> </w:t>
      </w:r>
      <w:r>
        <w:t>relevant</w:t>
      </w:r>
      <w:r>
        <w:rPr>
          <w:spacing w:val="-11"/>
        </w:rPr>
        <w:t xml:space="preserve"> </w:t>
      </w:r>
      <w:r>
        <w:t>for</w:t>
      </w:r>
      <w:r>
        <w:rPr>
          <w:spacing w:val="-12"/>
        </w:rPr>
        <w:t xml:space="preserve"> </w:t>
      </w:r>
      <w:r>
        <w:t>low-resource</w:t>
      </w:r>
      <w:r>
        <w:rPr>
          <w:spacing w:val="-13"/>
        </w:rPr>
        <w:t xml:space="preserve"> </w:t>
      </w:r>
      <w:r>
        <w:t>settings, mobile</w:t>
      </w:r>
      <w:r>
        <w:rPr>
          <w:spacing w:val="-1"/>
        </w:rPr>
        <w:t xml:space="preserve"> </w:t>
      </w:r>
      <w:r>
        <w:t>applications,</w:t>
      </w:r>
      <w:r>
        <w:rPr>
          <w:spacing w:val="-1"/>
        </w:rPr>
        <w:t xml:space="preserve"> </w:t>
      </w:r>
      <w:r>
        <w:t>and</w:t>
      </w:r>
      <w:r>
        <w:rPr>
          <w:spacing w:val="-3"/>
        </w:rPr>
        <w:t xml:space="preserve"> </w:t>
      </w:r>
      <w:r>
        <w:t>interpretable AI</w:t>
      </w:r>
      <w:r>
        <w:rPr>
          <w:spacing w:val="-4"/>
        </w:rPr>
        <w:t xml:space="preserve"> </w:t>
      </w:r>
      <w:r>
        <w:t>systems</w:t>
      </w:r>
      <w:r>
        <w:rPr>
          <w:spacing w:val="-3"/>
        </w:rPr>
        <w:t xml:space="preserve"> </w:t>
      </w:r>
      <w:r>
        <w:t>in</w:t>
      </w:r>
      <w:r>
        <w:rPr>
          <w:spacing w:val="-3"/>
        </w:rPr>
        <w:t xml:space="preserve"> </w:t>
      </w:r>
      <w:r>
        <w:t xml:space="preserve">dermatol- </w:t>
      </w:r>
      <w:r>
        <w:rPr>
          <w:spacing w:val="-4"/>
        </w:rPr>
        <w:t>ogy.</w:t>
      </w:r>
    </w:p>
    <w:p w14:paraId="703D1302" w14:textId="77777777" w:rsidR="00596480" w:rsidRDefault="00596480">
      <w:pPr>
        <w:pStyle w:val="BodyText"/>
        <w:spacing w:line="249" w:lineRule="auto"/>
        <w:jc w:val="both"/>
        <w:sectPr w:rsidR="00596480">
          <w:pgSz w:w="12240" w:h="15840"/>
          <w:pgMar w:top="920" w:right="720" w:bottom="280" w:left="720" w:header="720" w:footer="720" w:gutter="0"/>
          <w:cols w:num="2" w:space="720" w:equalWidth="0">
            <w:col w:w="5357" w:space="40"/>
            <w:col w:w="5403"/>
          </w:cols>
        </w:sectPr>
      </w:pPr>
    </w:p>
    <w:p w14:paraId="720F31D4" w14:textId="77777777" w:rsidR="00596480" w:rsidRDefault="00596480">
      <w:pPr>
        <w:pStyle w:val="BodyText"/>
        <w:rPr>
          <w:sz w:val="16"/>
        </w:rPr>
      </w:pPr>
    </w:p>
    <w:p w14:paraId="4BF786D4" w14:textId="77777777" w:rsidR="00596480" w:rsidRDefault="00596480">
      <w:pPr>
        <w:pStyle w:val="BodyText"/>
        <w:rPr>
          <w:sz w:val="16"/>
        </w:rPr>
      </w:pPr>
    </w:p>
    <w:p w14:paraId="71FC53BF" w14:textId="77777777" w:rsidR="00596480" w:rsidRDefault="00596480">
      <w:pPr>
        <w:pStyle w:val="BodyText"/>
        <w:rPr>
          <w:sz w:val="16"/>
        </w:rPr>
      </w:pPr>
    </w:p>
    <w:p w14:paraId="7825B354" w14:textId="77777777" w:rsidR="00596480" w:rsidRDefault="00596480">
      <w:pPr>
        <w:pStyle w:val="BodyText"/>
        <w:rPr>
          <w:sz w:val="16"/>
        </w:rPr>
      </w:pPr>
    </w:p>
    <w:p w14:paraId="595DA1EA" w14:textId="77777777" w:rsidR="00596480" w:rsidRDefault="00596480">
      <w:pPr>
        <w:pStyle w:val="BodyText"/>
        <w:rPr>
          <w:sz w:val="16"/>
        </w:rPr>
      </w:pPr>
    </w:p>
    <w:p w14:paraId="78196658" w14:textId="77777777" w:rsidR="00596480" w:rsidRDefault="00596480">
      <w:pPr>
        <w:pStyle w:val="BodyText"/>
        <w:rPr>
          <w:sz w:val="16"/>
        </w:rPr>
      </w:pPr>
    </w:p>
    <w:p w14:paraId="01784418" w14:textId="77777777" w:rsidR="00596480" w:rsidRDefault="00596480">
      <w:pPr>
        <w:pStyle w:val="BodyText"/>
        <w:rPr>
          <w:sz w:val="16"/>
        </w:rPr>
      </w:pPr>
    </w:p>
    <w:p w14:paraId="7DD90596" w14:textId="77777777" w:rsidR="00596480" w:rsidRDefault="00596480">
      <w:pPr>
        <w:pStyle w:val="BodyText"/>
        <w:rPr>
          <w:sz w:val="16"/>
        </w:rPr>
      </w:pPr>
    </w:p>
    <w:p w14:paraId="09B84687" w14:textId="77777777" w:rsidR="00596480" w:rsidRDefault="00596480">
      <w:pPr>
        <w:pStyle w:val="BodyText"/>
        <w:rPr>
          <w:sz w:val="16"/>
        </w:rPr>
      </w:pPr>
    </w:p>
    <w:p w14:paraId="7D7671CB" w14:textId="77777777" w:rsidR="00596480" w:rsidRDefault="00596480">
      <w:pPr>
        <w:pStyle w:val="BodyText"/>
        <w:rPr>
          <w:sz w:val="16"/>
        </w:rPr>
      </w:pPr>
    </w:p>
    <w:p w14:paraId="43F88743" w14:textId="77777777" w:rsidR="00596480" w:rsidRDefault="00596480">
      <w:pPr>
        <w:pStyle w:val="BodyText"/>
        <w:rPr>
          <w:sz w:val="16"/>
        </w:rPr>
      </w:pPr>
    </w:p>
    <w:p w14:paraId="3069DB66" w14:textId="77777777" w:rsidR="00596480" w:rsidRDefault="00596480">
      <w:pPr>
        <w:pStyle w:val="BodyText"/>
        <w:rPr>
          <w:sz w:val="16"/>
        </w:rPr>
      </w:pPr>
    </w:p>
    <w:p w14:paraId="6812AB86" w14:textId="77777777" w:rsidR="00596480" w:rsidRDefault="00596480">
      <w:pPr>
        <w:pStyle w:val="BodyText"/>
        <w:rPr>
          <w:sz w:val="16"/>
        </w:rPr>
      </w:pPr>
    </w:p>
    <w:p w14:paraId="2F4B1ADB" w14:textId="77777777" w:rsidR="00596480" w:rsidRDefault="00596480">
      <w:pPr>
        <w:pStyle w:val="BodyText"/>
        <w:rPr>
          <w:sz w:val="16"/>
        </w:rPr>
      </w:pPr>
    </w:p>
    <w:p w14:paraId="6F5221F7" w14:textId="77777777" w:rsidR="00596480" w:rsidRDefault="00596480">
      <w:pPr>
        <w:pStyle w:val="BodyText"/>
        <w:rPr>
          <w:sz w:val="16"/>
        </w:rPr>
      </w:pPr>
    </w:p>
    <w:p w14:paraId="3CEDFBD7" w14:textId="77777777" w:rsidR="00596480" w:rsidRDefault="00596480">
      <w:pPr>
        <w:pStyle w:val="BodyText"/>
        <w:rPr>
          <w:sz w:val="16"/>
        </w:rPr>
      </w:pPr>
    </w:p>
    <w:p w14:paraId="10E32B5E" w14:textId="77777777" w:rsidR="00596480" w:rsidRDefault="00596480">
      <w:pPr>
        <w:pStyle w:val="BodyText"/>
        <w:rPr>
          <w:sz w:val="16"/>
        </w:rPr>
      </w:pPr>
    </w:p>
    <w:p w14:paraId="76037AD4" w14:textId="77777777" w:rsidR="00596480" w:rsidRDefault="00596480">
      <w:pPr>
        <w:pStyle w:val="BodyText"/>
        <w:rPr>
          <w:sz w:val="16"/>
        </w:rPr>
      </w:pPr>
    </w:p>
    <w:p w14:paraId="7E8C145E" w14:textId="77777777" w:rsidR="00596480" w:rsidRDefault="00596480">
      <w:pPr>
        <w:pStyle w:val="BodyText"/>
        <w:rPr>
          <w:sz w:val="16"/>
        </w:rPr>
      </w:pPr>
    </w:p>
    <w:p w14:paraId="5EF65601" w14:textId="77777777" w:rsidR="00596480" w:rsidRDefault="00596480">
      <w:pPr>
        <w:pStyle w:val="BodyText"/>
        <w:rPr>
          <w:sz w:val="16"/>
        </w:rPr>
      </w:pPr>
    </w:p>
    <w:p w14:paraId="2B4E47F2" w14:textId="77777777" w:rsidR="00596480" w:rsidRDefault="00596480">
      <w:pPr>
        <w:pStyle w:val="BodyText"/>
        <w:rPr>
          <w:sz w:val="16"/>
        </w:rPr>
      </w:pPr>
    </w:p>
    <w:p w14:paraId="752AD1BF" w14:textId="77777777" w:rsidR="00596480" w:rsidRDefault="00596480">
      <w:pPr>
        <w:pStyle w:val="BodyText"/>
        <w:rPr>
          <w:sz w:val="16"/>
        </w:rPr>
      </w:pPr>
    </w:p>
    <w:p w14:paraId="06BD8D7E" w14:textId="77777777" w:rsidR="00596480" w:rsidRDefault="00596480">
      <w:pPr>
        <w:pStyle w:val="BodyText"/>
        <w:rPr>
          <w:sz w:val="16"/>
        </w:rPr>
      </w:pPr>
    </w:p>
    <w:p w14:paraId="30E9CD0D" w14:textId="77777777" w:rsidR="00596480" w:rsidRDefault="00596480">
      <w:pPr>
        <w:pStyle w:val="BodyText"/>
        <w:rPr>
          <w:sz w:val="16"/>
        </w:rPr>
      </w:pPr>
    </w:p>
    <w:p w14:paraId="146C40FE" w14:textId="77777777" w:rsidR="00596480" w:rsidRDefault="00596480">
      <w:pPr>
        <w:pStyle w:val="BodyText"/>
        <w:rPr>
          <w:sz w:val="16"/>
        </w:rPr>
      </w:pPr>
    </w:p>
    <w:p w14:paraId="18061EE0" w14:textId="77777777" w:rsidR="00596480" w:rsidRDefault="00596480">
      <w:pPr>
        <w:pStyle w:val="BodyText"/>
        <w:rPr>
          <w:sz w:val="16"/>
        </w:rPr>
      </w:pPr>
    </w:p>
    <w:p w14:paraId="3DDB3F9B" w14:textId="77777777" w:rsidR="00596480" w:rsidRDefault="00596480">
      <w:pPr>
        <w:pStyle w:val="BodyText"/>
        <w:spacing w:before="180"/>
        <w:rPr>
          <w:sz w:val="16"/>
        </w:rPr>
      </w:pPr>
    </w:p>
    <w:p w14:paraId="1F23FB0C" w14:textId="77777777" w:rsidR="00596480" w:rsidRDefault="00000000">
      <w:pPr>
        <w:spacing w:before="1"/>
        <w:ind w:left="11"/>
        <w:jc w:val="center"/>
        <w:rPr>
          <w:sz w:val="16"/>
        </w:rPr>
      </w:pPr>
      <w:r>
        <w:rPr>
          <w:spacing w:val="-2"/>
          <w:sz w:val="16"/>
        </w:rPr>
        <w:t>TABLE-</w:t>
      </w:r>
      <w:r>
        <w:rPr>
          <w:spacing w:val="-10"/>
          <w:sz w:val="16"/>
        </w:rPr>
        <w:t>1</w:t>
      </w:r>
    </w:p>
    <w:p w14:paraId="4262B7C0" w14:textId="77777777" w:rsidR="00596480" w:rsidRDefault="00596480">
      <w:pPr>
        <w:pStyle w:val="BodyText"/>
        <w:spacing w:before="112"/>
        <w:rPr>
          <w:sz w:val="16"/>
        </w:rPr>
      </w:pPr>
    </w:p>
    <w:p w14:paraId="60302A06" w14:textId="77777777" w:rsidR="00596480" w:rsidRDefault="00000000">
      <w:pPr>
        <w:pStyle w:val="ListParagraph"/>
        <w:numPr>
          <w:ilvl w:val="0"/>
          <w:numId w:val="5"/>
        </w:numPr>
        <w:tabs>
          <w:tab w:val="left" w:pos="686"/>
          <w:tab w:val="left" w:pos="2386"/>
        </w:tabs>
        <w:spacing w:before="1" w:line="249" w:lineRule="auto"/>
        <w:ind w:left="2386" w:right="399" w:hanging="2019"/>
        <w:jc w:val="left"/>
        <w:rPr>
          <w:sz w:val="20"/>
        </w:rPr>
      </w:pPr>
      <w:r>
        <w:rPr>
          <w:smallCaps/>
          <w:sz w:val="20"/>
        </w:rPr>
        <w:t>Recent</w:t>
      </w:r>
      <w:r>
        <w:rPr>
          <w:smallCaps/>
          <w:spacing w:val="36"/>
          <w:sz w:val="20"/>
        </w:rPr>
        <w:t xml:space="preserve"> </w:t>
      </w:r>
      <w:r>
        <w:rPr>
          <w:smallCaps/>
          <w:sz w:val="20"/>
        </w:rPr>
        <w:t>Works</w:t>
      </w:r>
      <w:r>
        <w:rPr>
          <w:smallCaps/>
          <w:spacing w:val="36"/>
          <w:sz w:val="20"/>
        </w:rPr>
        <w:t xml:space="preserve"> </w:t>
      </w:r>
      <w:r>
        <w:rPr>
          <w:smallCaps/>
          <w:sz w:val="20"/>
        </w:rPr>
        <w:t>on</w:t>
      </w:r>
      <w:r>
        <w:rPr>
          <w:smallCaps/>
          <w:spacing w:val="33"/>
          <w:sz w:val="20"/>
        </w:rPr>
        <w:t xml:space="preserve"> </w:t>
      </w:r>
      <w:r>
        <w:rPr>
          <w:smallCaps/>
          <w:sz w:val="20"/>
        </w:rPr>
        <w:t>Traditional</w:t>
      </w:r>
      <w:r>
        <w:rPr>
          <w:smallCaps/>
          <w:spacing w:val="37"/>
          <w:sz w:val="20"/>
        </w:rPr>
        <w:t xml:space="preserve"> </w:t>
      </w:r>
      <w:r>
        <w:rPr>
          <w:smallCaps/>
          <w:sz w:val="20"/>
        </w:rPr>
        <w:t>Classification</w:t>
      </w:r>
      <w:r>
        <w:rPr>
          <w:smallCaps/>
          <w:spacing w:val="40"/>
          <w:sz w:val="20"/>
        </w:rPr>
        <w:t xml:space="preserve"> </w:t>
      </w:r>
      <w:r>
        <w:rPr>
          <w:smallCaps/>
          <w:spacing w:val="-2"/>
          <w:sz w:val="20"/>
        </w:rPr>
        <w:t>Method</w:t>
      </w:r>
    </w:p>
    <w:p w14:paraId="32C909E3" w14:textId="77777777" w:rsidR="00596480" w:rsidRDefault="00000000">
      <w:pPr>
        <w:pStyle w:val="BodyText"/>
        <w:spacing w:before="56" w:line="249" w:lineRule="auto"/>
        <w:ind w:left="259" w:right="69" w:firstLine="199"/>
        <w:jc w:val="both"/>
      </w:pPr>
      <w:r>
        <w:t>Prior to the widespread adoption of deep learning, tradi- tional classification methods played a vital role in automated skin lesion analysis. In recent years, these methods have continued to be explored, especially in settings with limited labeled data or where computational simplicity is required. Studies have employed Support Vector Machines (SVM), k- Nearest Neighbors (k-NN), Random Forests (RF), and Naive Bayes classifiers for classifying skin lesions into malignant or benign categories.</w:t>
      </w:r>
    </w:p>
    <w:p w14:paraId="658D1DE8" w14:textId="77777777" w:rsidR="00596480" w:rsidRDefault="00000000">
      <w:pPr>
        <w:pStyle w:val="BodyText"/>
        <w:spacing w:line="249" w:lineRule="auto"/>
        <w:ind w:left="259" w:right="69" w:firstLine="199"/>
        <w:jc w:val="both"/>
      </w:pPr>
      <w:r>
        <w:t>These approaches typically involve a two-stage pipeline: first, handcrafted feature extraction is performed using color histograms, shape descriptors, and texture features such as Gray-Level</w:t>
      </w:r>
      <w:r>
        <w:rPr>
          <w:spacing w:val="-7"/>
        </w:rPr>
        <w:t xml:space="preserve"> </w:t>
      </w:r>
      <w:r>
        <w:t>Co-occurrence</w:t>
      </w:r>
      <w:r>
        <w:rPr>
          <w:spacing w:val="-6"/>
        </w:rPr>
        <w:t xml:space="preserve"> </w:t>
      </w:r>
      <w:r>
        <w:t>Matrix</w:t>
      </w:r>
      <w:r>
        <w:rPr>
          <w:spacing w:val="-7"/>
        </w:rPr>
        <w:t xml:space="preserve"> </w:t>
      </w:r>
      <w:r>
        <w:t>(GLCM),</w:t>
      </w:r>
      <w:r>
        <w:rPr>
          <w:spacing w:val="-6"/>
        </w:rPr>
        <w:t xml:space="preserve"> </w:t>
      </w:r>
      <w:r>
        <w:t>Local</w:t>
      </w:r>
      <w:r>
        <w:rPr>
          <w:spacing w:val="-8"/>
        </w:rPr>
        <w:t xml:space="preserve"> </w:t>
      </w:r>
      <w:r>
        <w:t>Binary</w:t>
      </w:r>
      <w:r>
        <w:rPr>
          <w:spacing w:val="-7"/>
        </w:rPr>
        <w:t xml:space="preserve"> </w:t>
      </w:r>
      <w:r>
        <w:t>Pat- terns (LBP), and edge detection. Next, the extracted features are fed into classifiers like SVM or Random Forest for final categorization. Recent studies have shown that combining multiple features (e.g., texture + color) and using ensemble- based classifiers can significantly improve accuracy.</w:t>
      </w:r>
    </w:p>
    <w:p w14:paraId="71C14251" w14:textId="77777777" w:rsidR="00596480" w:rsidRDefault="00000000">
      <w:pPr>
        <w:pStyle w:val="BodyText"/>
        <w:spacing w:line="247" w:lineRule="auto"/>
        <w:ind w:left="259" w:right="69" w:firstLine="199"/>
        <w:jc w:val="both"/>
      </w:pPr>
      <w:r>
        <w:t>Moreover,</w:t>
      </w:r>
      <w:r>
        <w:rPr>
          <w:spacing w:val="-10"/>
        </w:rPr>
        <w:t xml:space="preserve"> </w:t>
      </w:r>
      <w:r>
        <w:t>hybrid</w:t>
      </w:r>
      <w:r>
        <w:rPr>
          <w:spacing w:val="-13"/>
        </w:rPr>
        <w:t xml:space="preserve"> </w:t>
      </w:r>
      <w:r>
        <w:t>frameworks</w:t>
      </w:r>
      <w:r>
        <w:rPr>
          <w:spacing w:val="-10"/>
        </w:rPr>
        <w:t xml:space="preserve"> </w:t>
      </w:r>
      <w:r>
        <w:t>have</w:t>
      </w:r>
      <w:r>
        <w:rPr>
          <w:spacing w:val="-11"/>
        </w:rPr>
        <w:t xml:space="preserve"> </w:t>
      </w:r>
      <w:r>
        <w:t>emerged,</w:t>
      </w:r>
      <w:r>
        <w:rPr>
          <w:spacing w:val="-11"/>
        </w:rPr>
        <w:t xml:space="preserve"> </w:t>
      </w:r>
      <w:r>
        <w:t>where</w:t>
      </w:r>
      <w:r>
        <w:rPr>
          <w:spacing w:val="-11"/>
        </w:rPr>
        <w:t xml:space="preserve"> </w:t>
      </w:r>
      <w:r>
        <w:t>features extracted</w:t>
      </w:r>
      <w:r>
        <w:rPr>
          <w:spacing w:val="29"/>
        </w:rPr>
        <w:t xml:space="preserve"> </w:t>
      </w:r>
      <w:r>
        <w:t>from</w:t>
      </w:r>
      <w:r>
        <w:rPr>
          <w:spacing w:val="28"/>
        </w:rPr>
        <w:t xml:space="preserve"> </w:t>
      </w:r>
      <w:r>
        <w:t>pre-trained</w:t>
      </w:r>
      <w:r>
        <w:rPr>
          <w:spacing w:val="31"/>
        </w:rPr>
        <w:t xml:space="preserve"> </w:t>
      </w:r>
      <w:r>
        <w:t>CNNs</w:t>
      </w:r>
      <w:r>
        <w:rPr>
          <w:spacing w:val="29"/>
        </w:rPr>
        <w:t xml:space="preserve"> </w:t>
      </w:r>
      <w:r>
        <w:t>(e.g.,</w:t>
      </w:r>
      <w:r>
        <w:rPr>
          <w:spacing w:val="31"/>
        </w:rPr>
        <w:t xml:space="preserve"> </w:t>
      </w:r>
      <w:r>
        <w:t>VGG16,</w:t>
      </w:r>
      <w:r>
        <w:rPr>
          <w:spacing w:val="28"/>
        </w:rPr>
        <w:t xml:space="preserve"> </w:t>
      </w:r>
      <w:r>
        <w:t>ResNet-50)</w:t>
      </w:r>
    </w:p>
    <w:p w14:paraId="1E1A12FE" w14:textId="77777777" w:rsidR="00596480" w:rsidRDefault="00000000">
      <w:pPr>
        <w:pStyle w:val="ListParagraph"/>
        <w:numPr>
          <w:ilvl w:val="0"/>
          <w:numId w:val="5"/>
        </w:numPr>
        <w:tabs>
          <w:tab w:val="left" w:pos="245"/>
        </w:tabs>
        <w:spacing w:before="139"/>
        <w:ind w:left="245" w:right="121" w:hanging="245"/>
        <w:jc w:val="center"/>
        <w:rPr>
          <w:sz w:val="20"/>
        </w:rPr>
      </w:pPr>
      <w:r>
        <w:br w:type="column"/>
      </w:r>
      <w:r>
        <w:rPr>
          <w:smallCaps/>
          <w:sz w:val="20"/>
        </w:rPr>
        <w:t>Recent</w:t>
      </w:r>
      <w:r>
        <w:rPr>
          <w:smallCaps/>
          <w:spacing w:val="42"/>
          <w:sz w:val="20"/>
        </w:rPr>
        <w:t xml:space="preserve"> </w:t>
      </w:r>
      <w:r>
        <w:rPr>
          <w:smallCaps/>
          <w:sz w:val="20"/>
        </w:rPr>
        <w:t>Works</w:t>
      </w:r>
      <w:r>
        <w:rPr>
          <w:smallCaps/>
          <w:spacing w:val="41"/>
          <w:sz w:val="20"/>
        </w:rPr>
        <w:t xml:space="preserve"> </w:t>
      </w:r>
      <w:r>
        <w:rPr>
          <w:smallCaps/>
          <w:sz w:val="20"/>
        </w:rPr>
        <w:t>of</w:t>
      </w:r>
      <w:r>
        <w:rPr>
          <w:smallCaps/>
          <w:spacing w:val="39"/>
          <w:sz w:val="20"/>
        </w:rPr>
        <w:t xml:space="preserve"> </w:t>
      </w:r>
      <w:r>
        <w:rPr>
          <w:smallCaps/>
          <w:sz w:val="20"/>
        </w:rPr>
        <w:t>CNN</w:t>
      </w:r>
      <w:r>
        <w:rPr>
          <w:smallCaps/>
          <w:spacing w:val="19"/>
          <w:sz w:val="20"/>
        </w:rPr>
        <w:t xml:space="preserve"> </w:t>
      </w:r>
      <w:r>
        <w:rPr>
          <w:smallCaps/>
          <w:sz w:val="20"/>
        </w:rPr>
        <w:t>Models</w:t>
      </w:r>
      <w:r>
        <w:rPr>
          <w:smallCaps/>
          <w:spacing w:val="42"/>
          <w:sz w:val="20"/>
        </w:rPr>
        <w:t xml:space="preserve"> </w:t>
      </w:r>
      <w:r>
        <w:rPr>
          <w:smallCaps/>
          <w:spacing w:val="-5"/>
          <w:sz w:val="20"/>
        </w:rPr>
        <w:t>for</w:t>
      </w:r>
    </w:p>
    <w:p w14:paraId="69574D99" w14:textId="77777777" w:rsidR="00596480" w:rsidRDefault="00000000">
      <w:pPr>
        <w:pStyle w:val="BodyText"/>
        <w:spacing w:before="10"/>
        <w:ind w:right="127"/>
        <w:jc w:val="center"/>
      </w:pPr>
      <w:r>
        <w:rPr>
          <w:smallCaps/>
        </w:rPr>
        <w:t>Classification</w:t>
      </w:r>
      <w:r>
        <w:rPr>
          <w:smallCaps/>
          <w:spacing w:val="63"/>
          <w:w w:val="150"/>
        </w:rPr>
        <w:t xml:space="preserve"> </w:t>
      </w:r>
      <w:r>
        <w:rPr>
          <w:smallCaps/>
          <w:spacing w:val="-4"/>
        </w:rPr>
        <w:t>Tasks</w:t>
      </w:r>
    </w:p>
    <w:p w14:paraId="5548D0AE" w14:textId="77777777" w:rsidR="00596480" w:rsidRDefault="00000000">
      <w:pPr>
        <w:pStyle w:val="BodyText"/>
        <w:spacing w:before="80" w:line="249" w:lineRule="auto"/>
        <w:ind w:left="122" w:right="252" w:firstLine="199"/>
        <w:jc w:val="both"/>
      </w:pPr>
      <w:r>
        <w:t>In</w:t>
      </w:r>
      <w:r>
        <w:rPr>
          <w:spacing w:val="-5"/>
        </w:rPr>
        <w:t xml:space="preserve"> </w:t>
      </w:r>
      <w:r>
        <w:t>the</w:t>
      </w:r>
      <w:r>
        <w:rPr>
          <w:spacing w:val="-5"/>
        </w:rPr>
        <w:t xml:space="preserve"> </w:t>
      </w:r>
      <w:r>
        <w:t>field</w:t>
      </w:r>
      <w:r>
        <w:rPr>
          <w:spacing w:val="-5"/>
        </w:rPr>
        <w:t xml:space="preserve"> </w:t>
      </w:r>
      <w:r>
        <w:t>of</w:t>
      </w:r>
      <w:r>
        <w:rPr>
          <w:spacing w:val="-8"/>
        </w:rPr>
        <w:t xml:space="preserve"> </w:t>
      </w:r>
      <w:r>
        <w:t>dermatology,</w:t>
      </w:r>
      <w:r>
        <w:rPr>
          <w:spacing w:val="-4"/>
        </w:rPr>
        <w:t xml:space="preserve"> </w:t>
      </w:r>
      <w:r>
        <w:t>Convolutional</w:t>
      </w:r>
      <w:r>
        <w:rPr>
          <w:spacing w:val="-4"/>
        </w:rPr>
        <w:t xml:space="preserve"> </w:t>
      </w:r>
      <w:r>
        <w:t>Neural</w:t>
      </w:r>
      <w:r>
        <w:rPr>
          <w:spacing w:val="-5"/>
        </w:rPr>
        <w:t xml:space="preserve"> </w:t>
      </w:r>
      <w:r>
        <w:t>Networks (CNNs)</w:t>
      </w:r>
      <w:r>
        <w:rPr>
          <w:spacing w:val="-9"/>
        </w:rPr>
        <w:t xml:space="preserve"> </w:t>
      </w:r>
      <w:r>
        <w:t>have</w:t>
      </w:r>
      <w:r>
        <w:rPr>
          <w:spacing w:val="-11"/>
        </w:rPr>
        <w:t xml:space="preserve"> </w:t>
      </w:r>
      <w:r>
        <w:t>become</w:t>
      </w:r>
      <w:r>
        <w:rPr>
          <w:spacing w:val="-10"/>
        </w:rPr>
        <w:t xml:space="preserve"> </w:t>
      </w:r>
      <w:r>
        <w:t>the</w:t>
      </w:r>
      <w:r>
        <w:rPr>
          <w:spacing w:val="-11"/>
        </w:rPr>
        <w:t xml:space="preserve"> </w:t>
      </w:r>
      <w:r>
        <w:t>leading</w:t>
      </w:r>
      <w:r>
        <w:rPr>
          <w:spacing w:val="-9"/>
        </w:rPr>
        <w:t xml:space="preserve"> </w:t>
      </w:r>
      <w:r>
        <w:t>approach</w:t>
      </w:r>
      <w:r>
        <w:rPr>
          <w:spacing w:val="-9"/>
        </w:rPr>
        <w:t xml:space="preserve"> </w:t>
      </w:r>
      <w:r>
        <w:t>for</w:t>
      </w:r>
      <w:r>
        <w:rPr>
          <w:spacing w:val="-10"/>
        </w:rPr>
        <w:t xml:space="preserve"> </w:t>
      </w:r>
      <w:r>
        <w:t>automating</w:t>
      </w:r>
      <w:r>
        <w:rPr>
          <w:spacing w:val="-9"/>
        </w:rPr>
        <w:t xml:space="preserve"> </w:t>
      </w:r>
      <w:r>
        <w:t>skin lesion classification, owing to their ability to learn complex hierarchical patterns from raw image data. Recent works have shown that CNN-based models can achieve dermatologist- level</w:t>
      </w:r>
      <w:r>
        <w:rPr>
          <w:spacing w:val="-7"/>
        </w:rPr>
        <w:t xml:space="preserve"> </w:t>
      </w:r>
      <w:r>
        <w:t>performance</w:t>
      </w:r>
      <w:r>
        <w:rPr>
          <w:spacing w:val="-6"/>
        </w:rPr>
        <w:t xml:space="preserve"> </w:t>
      </w:r>
      <w:r>
        <w:t>in</w:t>
      </w:r>
      <w:r>
        <w:rPr>
          <w:spacing w:val="-7"/>
        </w:rPr>
        <w:t xml:space="preserve"> </w:t>
      </w:r>
      <w:r>
        <w:t>identifying</w:t>
      </w:r>
      <w:r>
        <w:rPr>
          <w:spacing w:val="-6"/>
        </w:rPr>
        <w:t xml:space="preserve"> </w:t>
      </w:r>
      <w:r>
        <w:t>conditions</w:t>
      </w:r>
      <w:r>
        <w:rPr>
          <w:spacing w:val="-7"/>
        </w:rPr>
        <w:t xml:space="preserve"> </w:t>
      </w:r>
      <w:r>
        <w:t>such</w:t>
      </w:r>
      <w:r>
        <w:rPr>
          <w:spacing w:val="-7"/>
        </w:rPr>
        <w:t xml:space="preserve"> </w:t>
      </w:r>
      <w:r>
        <w:t>as</w:t>
      </w:r>
      <w:r>
        <w:rPr>
          <w:spacing w:val="-8"/>
        </w:rPr>
        <w:t xml:space="preserve"> </w:t>
      </w:r>
      <w:r>
        <w:t>melanoma, basal cell carcinoma, and seborrheic keratosis. For instance, models like ResNet-50, DenseNet-121, and EfficientNet-B0 have</w:t>
      </w:r>
      <w:r>
        <w:rPr>
          <w:spacing w:val="40"/>
        </w:rPr>
        <w:t xml:space="preserve"> </w:t>
      </w:r>
      <w:r>
        <w:t>been</w:t>
      </w:r>
      <w:r>
        <w:rPr>
          <w:spacing w:val="40"/>
        </w:rPr>
        <w:t xml:space="preserve"> </w:t>
      </w:r>
      <w:r>
        <w:t>extensively</w:t>
      </w:r>
      <w:r>
        <w:rPr>
          <w:spacing w:val="40"/>
        </w:rPr>
        <w:t xml:space="preserve"> </w:t>
      </w:r>
      <w:r>
        <w:t>applied</w:t>
      </w:r>
      <w:r>
        <w:rPr>
          <w:spacing w:val="40"/>
        </w:rPr>
        <w:t xml:space="preserve"> </w:t>
      </w:r>
      <w:r>
        <w:t>on</w:t>
      </w:r>
      <w:r>
        <w:rPr>
          <w:spacing w:val="40"/>
        </w:rPr>
        <w:t xml:space="preserve"> </w:t>
      </w:r>
      <w:r>
        <w:t>benchmark</w:t>
      </w:r>
      <w:r>
        <w:rPr>
          <w:spacing w:val="40"/>
        </w:rPr>
        <w:t xml:space="preserve"> </w:t>
      </w:r>
      <w:r>
        <w:t>datasets</w:t>
      </w:r>
      <w:r>
        <w:rPr>
          <w:spacing w:val="40"/>
        </w:rPr>
        <w:t xml:space="preserve"> </w:t>
      </w:r>
      <w:r>
        <w:t>such as ISIC-2017, ISIC-2018, and HAM10000, often achieving classification accuracies above 85–90</w:t>
      </w:r>
    </w:p>
    <w:p w14:paraId="657A84D7" w14:textId="77777777" w:rsidR="00596480" w:rsidRDefault="00000000">
      <w:pPr>
        <w:pStyle w:val="BodyText"/>
        <w:spacing w:line="249" w:lineRule="auto"/>
        <w:ind w:left="122" w:right="253" w:firstLine="199"/>
        <w:jc w:val="both"/>
      </w:pPr>
      <w:r>
        <w:t>Recent studies have also explored attention-based CNNs, multi-scale CNNs, and ensembles of different CNN archi- tectures to further enhance performance. In addition, hybrid approaches</w:t>
      </w:r>
      <w:r>
        <w:rPr>
          <w:spacing w:val="-4"/>
        </w:rPr>
        <w:t xml:space="preserve"> </w:t>
      </w:r>
      <w:r>
        <w:t>combining</w:t>
      </w:r>
      <w:r>
        <w:rPr>
          <w:spacing w:val="-3"/>
        </w:rPr>
        <w:t xml:space="preserve"> </w:t>
      </w:r>
      <w:r>
        <w:t>CNNs</w:t>
      </w:r>
      <w:r>
        <w:rPr>
          <w:spacing w:val="-3"/>
        </w:rPr>
        <w:t xml:space="preserve"> </w:t>
      </w:r>
      <w:r>
        <w:t>with</w:t>
      </w:r>
      <w:r>
        <w:rPr>
          <w:spacing w:val="-3"/>
        </w:rPr>
        <w:t xml:space="preserve"> </w:t>
      </w:r>
      <w:r>
        <w:t>clinical</w:t>
      </w:r>
      <w:r>
        <w:rPr>
          <w:spacing w:val="-4"/>
        </w:rPr>
        <w:t xml:space="preserve"> </w:t>
      </w:r>
      <w:r>
        <w:t>metadata</w:t>
      </w:r>
      <w:r>
        <w:rPr>
          <w:spacing w:val="-1"/>
        </w:rPr>
        <w:t xml:space="preserve"> </w:t>
      </w:r>
      <w:r>
        <w:t>(e.g.,</w:t>
      </w:r>
      <w:r>
        <w:rPr>
          <w:spacing w:val="-3"/>
        </w:rPr>
        <w:t xml:space="preserve"> </w:t>
      </w:r>
      <w:r>
        <w:t>age, lesion location, patient history) have been proposed to mimic the decision-making process of dermatologists. Data augmen- tation techniques, including rotation, scaling, and GAN-based synthetic image generation, have been used to address data imbalance and improve generalization. Furthermore, integra- tion</w:t>
      </w:r>
      <w:r>
        <w:rPr>
          <w:spacing w:val="-6"/>
        </w:rPr>
        <w:t xml:space="preserve"> </w:t>
      </w:r>
      <w:r>
        <w:t>of</w:t>
      </w:r>
      <w:r>
        <w:rPr>
          <w:spacing w:val="-9"/>
        </w:rPr>
        <w:t xml:space="preserve"> </w:t>
      </w:r>
      <w:r>
        <w:t>explainable</w:t>
      </w:r>
      <w:r>
        <w:rPr>
          <w:spacing w:val="-6"/>
        </w:rPr>
        <w:t xml:space="preserve"> </w:t>
      </w:r>
      <w:r>
        <w:t>AI</w:t>
      </w:r>
      <w:r>
        <w:rPr>
          <w:spacing w:val="-7"/>
        </w:rPr>
        <w:t xml:space="preserve"> </w:t>
      </w:r>
      <w:r>
        <w:t>(XAI)</w:t>
      </w:r>
      <w:r>
        <w:rPr>
          <w:spacing w:val="-9"/>
        </w:rPr>
        <w:t xml:space="preserve"> </w:t>
      </w:r>
      <w:r>
        <w:t>tools</w:t>
      </w:r>
      <w:r>
        <w:rPr>
          <w:spacing w:val="-7"/>
        </w:rPr>
        <w:t xml:space="preserve"> </w:t>
      </w:r>
      <w:r>
        <w:t>like</w:t>
      </w:r>
      <w:r>
        <w:rPr>
          <w:spacing w:val="-7"/>
        </w:rPr>
        <w:t xml:space="preserve"> </w:t>
      </w:r>
      <w:r>
        <w:t>Grad-CAM</w:t>
      </w:r>
      <w:r>
        <w:rPr>
          <w:spacing w:val="-7"/>
        </w:rPr>
        <w:t xml:space="preserve"> </w:t>
      </w:r>
      <w:r>
        <w:t>has</w:t>
      </w:r>
      <w:r>
        <w:rPr>
          <w:spacing w:val="-8"/>
        </w:rPr>
        <w:t xml:space="preserve"> </w:t>
      </w:r>
      <w:r>
        <w:t>become common</w:t>
      </w:r>
      <w:r>
        <w:rPr>
          <w:spacing w:val="-13"/>
        </w:rPr>
        <w:t xml:space="preserve"> </w:t>
      </w:r>
      <w:r>
        <w:t>practice</w:t>
      </w:r>
      <w:r>
        <w:rPr>
          <w:spacing w:val="-12"/>
        </w:rPr>
        <w:t xml:space="preserve"> </w:t>
      </w:r>
      <w:r>
        <w:t>to</w:t>
      </w:r>
      <w:r>
        <w:rPr>
          <w:spacing w:val="-12"/>
        </w:rPr>
        <w:t xml:space="preserve"> </w:t>
      </w:r>
      <w:r>
        <w:t>improve</w:t>
      </w:r>
      <w:r>
        <w:rPr>
          <w:spacing w:val="-13"/>
        </w:rPr>
        <w:t xml:space="preserve"> </w:t>
      </w:r>
      <w:r>
        <w:t>model</w:t>
      </w:r>
      <w:r>
        <w:rPr>
          <w:spacing w:val="-12"/>
        </w:rPr>
        <w:t xml:space="preserve"> </w:t>
      </w:r>
      <w:r>
        <w:t>interpretability</w:t>
      </w:r>
      <w:r>
        <w:rPr>
          <w:spacing w:val="-11"/>
        </w:rPr>
        <w:t xml:space="preserve"> </w:t>
      </w:r>
      <w:r>
        <w:t>and</w:t>
      </w:r>
      <w:r>
        <w:rPr>
          <w:spacing w:val="-12"/>
        </w:rPr>
        <w:t xml:space="preserve"> </w:t>
      </w:r>
      <w:r>
        <w:t xml:space="preserve">clinical </w:t>
      </w:r>
      <w:r>
        <w:rPr>
          <w:spacing w:val="-2"/>
        </w:rPr>
        <w:t>trust.</w:t>
      </w:r>
    </w:p>
    <w:p w14:paraId="28471FF2" w14:textId="77777777" w:rsidR="00596480" w:rsidRDefault="00000000">
      <w:pPr>
        <w:pStyle w:val="BodyText"/>
        <w:spacing w:line="249" w:lineRule="auto"/>
        <w:ind w:left="122" w:right="255" w:firstLine="199"/>
        <w:jc w:val="both"/>
      </w:pPr>
      <w:r>
        <w:t>These advancements demonstrate the potential of CNN models</w:t>
      </w:r>
      <w:r>
        <w:rPr>
          <w:spacing w:val="40"/>
        </w:rPr>
        <w:t xml:space="preserve"> </w:t>
      </w:r>
      <w:r>
        <w:t>not</w:t>
      </w:r>
      <w:r>
        <w:rPr>
          <w:spacing w:val="40"/>
        </w:rPr>
        <w:t xml:space="preserve"> </w:t>
      </w:r>
      <w:r>
        <w:t>only</w:t>
      </w:r>
      <w:r>
        <w:rPr>
          <w:spacing w:val="40"/>
        </w:rPr>
        <w:t xml:space="preserve"> </w:t>
      </w:r>
      <w:r>
        <w:t>for</w:t>
      </w:r>
      <w:r>
        <w:rPr>
          <w:spacing w:val="40"/>
        </w:rPr>
        <w:t xml:space="preserve"> </w:t>
      </w:r>
      <w:r>
        <w:t>accurate</w:t>
      </w:r>
      <w:r>
        <w:rPr>
          <w:spacing w:val="40"/>
        </w:rPr>
        <w:t xml:space="preserve"> </w:t>
      </w:r>
      <w:r>
        <w:t>lesion</w:t>
      </w:r>
      <w:r>
        <w:rPr>
          <w:spacing w:val="40"/>
        </w:rPr>
        <w:t xml:space="preserve"> </w:t>
      </w:r>
      <w:r>
        <w:t>classification</w:t>
      </w:r>
      <w:r>
        <w:rPr>
          <w:spacing w:val="40"/>
        </w:rPr>
        <w:t xml:space="preserve"> </w:t>
      </w:r>
      <w:r>
        <w:t>but</w:t>
      </w:r>
      <w:r>
        <w:rPr>
          <w:spacing w:val="40"/>
        </w:rPr>
        <w:t xml:space="preserve"> </w:t>
      </w:r>
      <w:r>
        <w:t>also for deployment in decision support systems and mobile-based diagnostic tools, contributing</w:t>
      </w:r>
      <w:r>
        <w:rPr>
          <w:spacing w:val="-1"/>
        </w:rPr>
        <w:t xml:space="preserve"> </w:t>
      </w:r>
      <w:r>
        <w:t>to early detection and screening, especially in underserved regions.</w:t>
      </w:r>
    </w:p>
    <w:p w14:paraId="4BA159B6" w14:textId="77777777" w:rsidR="00596480" w:rsidRDefault="00000000">
      <w:pPr>
        <w:pStyle w:val="ListParagraph"/>
        <w:numPr>
          <w:ilvl w:val="0"/>
          <w:numId w:val="5"/>
        </w:numPr>
        <w:tabs>
          <w:tab w:val="left" w:pos="1053"/>
        </w:tabs>
        <w:spacing w:before="132"/>
        <w:ind w:left="1053" w:hanging="345"/>
        <w:jc w:val="left"/>
        <w:rPr>
          <w:sz w:val="20"/>
        </w:rPr>
      </w:pPr>
      <w:r>
        <w:rPr>
          <w:smallCaps/>
          <w:sz w:val="20"/>
        </w:rPr>
        <w:t>Uni-Model</w:t>
      </w:r>
      <w:r>
        <w:rPr>
          <w:smallCaps/>
          <w:spacing w:val="77"/>
          <w:sz w:val="20"/>
        </w:rPr>
        <w:t xml:space="preserve"> </w:t>
      </w:r>
      <w:r>
        <w:rPr>
          <w:smallCaps/>
          <w:sz w:val="20"/>
        </w:rPr>
        <w:t>Classification</w:t>
      </w:r>
      <w:r>
        <w:rPr>
          <w:smallCaps/>
          <w:spacing w:val="60"/>
          <w:w w:val="150"/>
          <w:sz w:val="20"/>
        </w:rPr>
        <w:t xml:space="preserve"> </w:t>
      </w:r>
      <w:r>
        <w:rPr>
          <w:smallCaps/>
          <w:spacing w:val="-2"/>
          <w:sz w:val="20"/>
        </w:rPr>
        <w:t>Methods</w:t>
      </w:r>
    </w:p>
    <w:p w14:paraId="07FB69F2" w14:textId="77777777" w:rsidR="00596480" w:rsidRDefault="00000000">
      <w:pPr>
        <w:pStyle w:val="ListParagraph"/>
        <w:numPr>
          <w:ilvl w:val="0"/>
          <w:numId w:val="4"/>
        </w:numPr>
        <w:tabs>
          <w:tab w:val="left" w:pos="392"/>
        </w:tabs>
        <w:spacing w:before="80"/>
        <w:ind w:left="392" w:hanging="270"/>
        <w:jc w:val="both"/>
        <w:rPr>
          <w:i/>
          <w:sz w:val="20"/>
        </w:rPr>
      </w:pPr>
      <w:r>
        <w:rPr>
          <w:i/>
          <w:spacing w:val="-5"/>
          <w:sz w:val="20"/>
        </w:rPr>
        <w:t>ResNet-50</w:t>
      </w:r>
    </w:p>
    <w:p w14:paraId="531C1FB0" w14:textId="77777777" w:rsidR="00596480" w:rsidRDefault="00000000">
      <w:pPr>
        <w:pStyle w:val="BodyText"/>
        <w:spacing w:before="77" w:line="249" w:lineRule="auto"/>
        <w:ind w:left="122" w:right="253" w:firstLine="199"/>
        <w:jc w:val="both"/>
      </w:pPr>
      <w:r>
        <w:t>ResNet-50</w:t>
      </w:r>
      <w:r>
        <w:rPr>
          <w:spacing w:val="-9"/>
        </w:rPr>
        <w:t xml:space="preserve"> </w:t>
      </w:r>
      <w:r>
        <w:t>is</w:t>
      </w:r>
      <w:r>
        <w:rPr>
          <w:spacing w:val="-8"/>
        </w:rPr>
        <w:t xml:space="preserve"> </w:t>
      </w:r>
      <w:r>
        <w:t>a</w:t>
      </w:r>
      <w:r>
        <w:rPr>
          <w:spacing w:val="-10"/>
        </w:rPr>
        <w:t xml:space="preserve"> </w:t>
      </w:r>
      <w:r>
        <w:t>deep</w:t>
      </w:r>
      <w:r>
        <w:rPr>
          <w:spacing w:val="-8"/>
        </w:rPr>
        <w:t xml:space="preserve"> </w:t>
      </w:r>
      <w:r>
        <w:t>convolutional</w:t>
      </w:r>
      <w:r>
        <w:rPr>
          <w:spacing w:val="-7"/>
        </w:rPr>
        <w:t xml:space="preserve"> </w:t>
      </w:r>
      <w:r>
        <w:t>neural</w:t>
      </w:r>
      <w:r>
        <w:rPr>
          <w:spacing w:val="-9"/>
        </w:rPr>
        <w:t xml:space="preserve"> </w:t>
      </w:r>
      <w:r>
        <w:t>network</w:t>
      </w:r>
      <w:r>
        <w:rPr>
          <w:spacing w:val="-8"/>
        </w:rPr>
        <w:t xml:space="preserve"> </w:t>
      </w:r>
      <w:r>
        <w:t>that</w:t>
      </w:r>
      <w:r>
        <w:rPr>
          <w:spacing w:val="-9"/>
        </w:rPr>
        <w:t xml:space="preserve"> </w:t>
      </w:r>
      <w:r>
        <w:t>intro- duces</w:t>
      </w:r>
      <w:r>
        <w:rPr>
          <w:spacing w:val="-6"/>
        </w:rPr>
        <w:t xml:space="preserve"> </w:t>
      </w:r>
      <w:r>
        <w:t>residual</w:t>
      </w:r>
      <w:r>
        <w:rPr>
          <w:spacing w:val="-5"/>
        </w:rPr>
        <w:t xml:space="preserve"> </w:t>
      </w:r>
      <w:r>
        <w:t>learning</w:t>
      </w:r>
      <w:r>
        <w:rPr>
          <w:spacing w:val="-5"/>
        </w:rPr>
        <w:t xml:space="preserve"> </w:t>
      </w:r>
      <w:r>
        <w:t>through</w:t>
      </w:r>
      <w:r>
        <w:rPr>
          <w:spacing w:val="-5"/>
        </w:rPr>
        <w:t xml:space="preserve"> </w:t>
      </w:r>
      <w:r>
        <w:t>shortcut</w:t>
      </w:r>
      <w:r>
        <w:rPr>
          <w:spacing w:val="-5"/>
        </w:rPr>
        <w:t xml:space="preserve"> </w:t>
      </w:r>
      <w:r>
        <w:t>connections,</w:t>
      </w:r>
      <w:r>
        <w:rPr>
          <w:spacing w:val="-5"/>
        </w:rPr>
        <w:t xml:space="preserve"> </w:t>
      </w:r>
      <w:r>
        <w:t>allowing it to train extremely deep networks without suffering from vanishing gradients. With 50 layers, it has become a widely adopted backbone in medical image analysis due to its strong generalization</w:t>
      </w:r>
      <w:r>
        <w:rPr>
          <w:spacing w:val="-8"/>
        </w:rPr>
        <w:t xml:space="preserve"> </w:t>
      </w:r>
      <w:r>
        <w:t>capabilities</w:t>
      </w:r>
      <w:r>
        <w:rPr>
          <w:spacing w:val="-8"/>
        </w:rPr>
        <w:t xml:space="preserve"> </w:t>
      </w:r>
      <w:r>
        <w:t>and</w:t>
      </w:r>
      <w:r>
        <w:rPr>
          <w:spacing w:val="-8"/>
        </w:rPr>
        <w:t xml:space="preserve"> </w:t>
      </w:r>
      <w:r>
        <w:t>robust</w:t>
      </w:r>
      <w:r>
        <w:rPr>
          <w:spacing w:val="-7"/>
        </w:rPr>
        <w:t xml:space="preserve"> </w:t>
      </w:r>
      <w:r>
        <w:t>performance</w:t>
      </w:r>
      <w:r>
        <w:rPr>
          <w:spacing w:val="-8"/>
        </w:rPr>
        <w:t xml:space="preserve"> </w:t>
      </w:r>
      <w:r>
        <w:t>on</w:t>
      </w:r>
      <w:r>
        <w:rPr>
          <w:spacing w:val="-8"/>
        </w:rPr>
        <w:t xml:space="preserve"> </w:t>
      </w:r>
      <w:r>
        <w:t>complex classification tasks.</w:t>
      </w:r>
    </w:p>
    <w:p w14:paraId="78F8744E" w14:textId="77777777" w:rsidR="00596480" w:rsidRDefault="00000000">
      <w:pPr>
        <w:pStyle w:val="ListParagraph"/>
        <w:numPr>
          <w:ilvl w:val="0"/>
          <w:numId w:val="4"/>
        </w:numPr>
        <w:tabs>
          <w:tab w:val="left" w:pos="392"/>
        </w:tabs>
        <w:spacing w:before="141"/>
        <w:ind w:left="392" w:hanging="270"/>
        <w:jc w:val="both"/>
        <w:rPr>
          <w:i/>
          <w:sz w:val="20"/>
        </w:rPr>
      </w:pPr>
      <w:r>
        <w:rPr>
          <w:i/>
          <w:spacing w:val="-5"/>
          <w:sz w:val="20"/>
        </w:rPr>
        <w:t>DenseNet-121</w:t>
      </w:r>
    </w:p>
    <w:p w14:paraId="6E92DE93" w14:textId="77777777" w:rsidR="00596480" w:rsidRDefault="00000000">
      <w:pPr>
        <w:pStyle w:val="BodyText"/>
        <w:spacing w:before="77" w:line="247" w:lineRule="auto"/>
        <w:ind w:left="122" w:right="251" w:firstLine="199"/>
        <w:jc w:val="both"/>
      </w:pPr>
      <w:r>
        <w:t>DenseNet-121 improves upon traditional CNNs by estab- lishing</w:t>
      </w:r>
      <w:r>
        <w:rPr>
          <w:spacing w:val="34"/>
        </w:rPr>
        <w:t xml:space="preserve"> </w:t>
      </w:r>
      <w:r>
        <w:t>dense</w:t>
      </w:r>
      <w:r>
        <w:rPr>
          <w:spacing w:val="32"/>
        </w:rPr>
        <w:t xml:space="preserve"> </w:t>
      </w:r>
      <w:r>
        <w:t>connections</w:t>
      </w:r>
      <w:r>
        <w:rPr>
          <w:spacing w:val="32"/>
        </w:rPr>
        <w:t xml:space="preserve"> </w:t>
      </w:r>
      <w:r>
        <w:t>between</w:t>
      </w:r>
      <w:r>
        <w:rPr>
          <w:spacing w:val="36"/>
        </w:rPr>
        <w:t xml:space="preserve"> </w:t>
      </w:r>
      <w:r>
        <w:t>layers,</w:t>
      </w:r>
      <w:r>
        <w:rPr>
          <w:spacing w:val="32"/>
        </w:rPr>
        <w:t xml:space="preserve"> </w:t>
      </w:r>
      <w:r>
        <w:t>where</w:t>
      </w:r>
      <w:r>
        <w:rPr>
          <w:spacing w:val="32"/>
        </w:rPr>
        <w:t xml:space="preserve"> </w:t>
      </w:r>
      <w:r>
        <w:t>each</w:t>
      </w:r>
      <w:r>
        <w:rPr>
          <w:spacing w:val="33"/>
        </w:rPr>
        <w:t xml:space="preserve"> </w:t>
      </w:r>
      <w:r>
        <w:t>layer</w:t>
      </w:r>
    </w:p>
    <w:p w14:paraId="1371B28E" w14:textId="77777777" w:rsidR="00596480" w:rsidRDefault="00596480">
      <w:pPr>
        <w:pStyle w:val="BodyText"/>
        <w:spacing w:line="247" w:lineRule="auto"/>
        <w:jc w:val="both"/>
        <w:sectPr w:rsidR="00596480">
          <w:type w:val="continuous"/>
          <w:pgSz w:w="12240" w:h="15840"/>
          <w:pgMar w:top="920" w:right="720" w:bottom="280" w:left="720" w:header="720" w:footer="720" w:gutter="0"/>
          <w:cols w:num="2" w:space="720" w:equalWidth="0">
            <w:col w:w="5357" w:space="40"/>
            <w:col w:w="5403"/>
          </w:cols>
        </w:sectPr>
      </w:pPr>
    </w:p>
    <w:p w14:paraId="0BDB9C86" w14:textId="77777777" w:rsidR="00596480" w:rsidRDefault="00000000">
      <w:pPr>
        <w:pStyle w:val="BodyText"/>
        <w:spacing w:before="71" w:line="249" w:lineRule="auto"/>
        <w:ind w:left="259" w:right="74"/>
        <w:jc w:val="both"/>
      </w:pPr>
      <w:r>
        <w:lastRenderedPageBreak/>
        <w:t>receives feature</w:t>
      </w:r>
      <w:r>
        <w:rPr>
          <w:spacing w:val="-1"/>
        </w:rPr>
        <w:t xml:space="preserve"> </w:t>
      </w:r>
      <w:r>
        <w:t>maps</w:t>
      </w:r>
      <w:r>
        <w:rPr>
          <w:spacing w:val="-3"/>
        </w:rPr>
        <w:t xml:space="preserve"> </w:t>
      </w:r>
      <w:r>
        <w:t>from</w:t>
      </w:r>
      <w:r>
        <w:rPr>
          <w:spacing w:val="-1"/>
        </w:rPr>
        <w:t xml:space="preserve"> </w:t>
      </w:r>
      <w:r>
        <w:t>all</w:t>
      </w:r>
      <w:r>
        <w:rPr>
          <w:spacing w:val="-3"/>
        </w:rPr>
        <w:t xml:space="preserve"> </w:t>
      </w:r>
      <w:r>
        <w:t>preceding layers. This</w:t>
      </w:r>
      <w:r>
        <w:rPr>
          <w:spacing w:val="-1"/>
        </w:rPr>
        <w:t xml:space="preserve"> </w:t>
      </w:r>
      <w:r>
        <w:t>architec- ture</w:t>
      </w:r>
      <w:r>
        <w:rPr>
          <w:spacing w:val="-6"/>
        </w:rPr>
        <w:t xml:space="preserve"> </w:t>
      </w:r>
      <w:r>
        <w:t>promotes</w:t>
      </w:r>
      <w:r>
        <w:rPr>
          <w:spacing w:val="-7"/>
        </w:rPr>
        <w:t xml:space="preserve"> </w:t>
      </w:r>
      <w:r>
        <w:t>feature</w:t>
      </w:r>
      <w:r>
        <w:rPr>
          <w:spacing w:val="-9"/>
        </w:rPr>
        <w:t xml:space="preserve"> </w:t>
      </w:r>
      <w:r>
        <w:t>reuse,</w:t>
      </w:r>
      <w:r>
        <w:rPr>
          <w:spacing w:val="-6"/>
        </w:rPr>
        <w:t xml:space="preserve"> </w:t>
      </w:r>
      <w:r>
        <w:t>reduces</w:t>
      </w:r>
      <w:r>
        <w:rPr>
          <w:spacing w:val="-7"/>
        </w:rPr>
        <w:t xml:space="preserve"> </w:t>
      </w:r>
      <w:r>
        <w:t>the</w:t>
      </w:r>
      <w:r>
        <w:rPr>
          <w:spacing w:val="-7"/>
        </w:rPr>
        <w:t xml:space="preserve"> </w:t>
      </w:r>
      <w:r>
        <w:t>number</w:t>
      </w:r>
      <w:r>
        <w:rPr>
          <w:spacing w:val="-8"/>
        </w:rPr>
        <w:t xml:space="preserve"> </w:t>
      </w:r>
      <w:r>
        <w:t>of</w:t>
      </w:r>
      <w:r>
        <w:rPr>
          <w:spacing w:val="-7"/>
        </w:rPr>
        <w:t xml:space="preserve"> </w:t>
      </w:r>
      <w:r>
        <w:t>parameters, and</w:t>
      </w:r>
      <w:r>
        <w:rPr>
          <w:spacing w:val="-13"/>
        </w:rPr>
        <w:t xml:space="preserve"> </w:t>
      </w:r>
      <w:r>
        <w:t>enhances</w:t>
      </w:r>
      <w:r>
        <w:rPr>
          <w:spacing w:val="-12"/>
        </w:rPr>
        <w:t xml:space="preserve"> </w:t>
      </w:r>
      <w:r>
        <w:t>gradient</w:t>
      </w:r>
      <w:r>
        <w:rPr>
          <w:spacing w:val="-13"/>
        </w:rPr>
        <w:t xml:space="preserve"> </w:t>
      </w:r>
      <w:r>
        <w:t>flow,</w:t>
      </w:r>
      <w:r>
        <w:rPr>
          <w:spacing w:val="-11"/>
        </w:rPr>
        <w:t xml:space="preserve"> </w:t>
      </w:r>
      <w:r>
        <w:t>making</w:t>
      </w:r>
      <w:r>
        <w:rPr>
          <w:spacing w:val="-12"/>
        </w:rPr>
        <w:t xml:space="preserve"> </w:t>
      </w:r>
      <w:r>
        <w:t>it</w:t>
      </w:r>
      <w:r>
        <w:rPr>
          <w:spacing w:val="-12"/>
        </w:rPr>
        <w:t xml:space="preserve"> </w:t>
      </w:r>
      <w:r>
        <w:t>highly</w:t>
      </w:r>
      <w:r>
        <w:rPr>
          <w:spacing w:val="-12"/>
        </w:rPr>
        <w:t xml:space="preserve"> </w:t>
      </w:r>
      <w:r>
        <w:t>effective</w:t>
      </w:r>
      <w:r>
        <w:rPr>
          <w:spacing w:val="-13"/>
        </w:rPr>
        <w:t xml:space="preserve"> </w:t>
      </w:r>
      <w:r>
        <w:t>for</w:t>
      </w:r>
      <w:r>
        <w:rPr>
          <w:spacing w:val="-12"/>
        </w:rPr>
        <w:t xml:space="preserve"> </w:t>
      </w:r>
      <w:r>
        <w:t>tasks like histopathological and dermoscopic image classification.</w:t>
      </w:r>
    </w:p>
    <w:p w14:paraId="0310773B" w14:textId="77777777" w:rsidR="00596480" w:rsidRDefault="00000000">
      <w:pPr>
        <w:pStyle w:val="ListParagraph"/>
        <w:numPr>
          <w:ilvl w:val="0"/>
          <w:numId w:val="4"/>
        </w:numPr>
        <w:tabs>
          <w:tab w:val="left" w:pos="539"/>
        </w:tabs>
        <w:spacing w:before="158"/>
        <w:ind w:left="539" w:hanging="280"/>
        <w:jc w:val="both"/>
        <w:rPr>
          <w:i/>
          <w:sz w:val="20"/>
        </w:rPr>
      </w:pPr>
      <w:r>
        <w:rPr>
          <w:i/>
          <w:sz w:val="20"/>
        </w:rPr>
        <w:t>Vision</w:t>
      </w:r>
      <w:r>
        <w:rPr>
          <w:i/>
          <w:spacing w:val="-11"/>
          <w:sz w:val="20"/>
        </w:rPr>
        <w:t xml:space="preserve"> </w:t>
      </w:r>
      <w:r>
        <w:rPr>
          <w:i/>
          <w:sz w:val="20"/>
        </w:rPr>
        <w:t>Transformer</w:t>
      </w:r>
      <w:r>
        <w:rPr>
          <w:i/>
          <w:spacing w:val="-11"/>
          <w:sz w:val="20"/>
        </w:rPr>
        <w:t xml:space="preserve"> </w:t>
      </w:r>
      <w:r>
        <w:rPr>
          <w:i/>
          <w:spacing w:val="-4"/>
          <w:sz w:val="20"/>
        </w:rPr>
        <w:t>(ViT)</w:t>
      </w:r>
    </w:p>
    <w:p w14:paraId="29BACEE7" w14:textId="77777777" w:rsidR="00596480" w:rsidRDefault="00000000">
      <w:pPr>
        <w:pStyle w:val="BodyText"/>
        <w:spacing w:before="82" w:line="249" w:lineRule="auto"/>
        <w:ind w:left="259" w:right="76" w:firstLine="199"/>
        <w:jc w:val="both"/>
      </w:pPr>
      <w:r>
        <w:t>ViT</w:t>
      </w:r>
      <w:r>
        <w:rPr>
          <w:spacing w:val="-11"/>
        </w:rPr>
        <w:t xml:space="preserve"> </w:t>
      </w:r>
      <w:r>
        <w:t>applies</w:t>
      </w:r>
      <w:r>
        <w:rPr>
          <w:spacing w:val="-12"/>
        </w:rPr>
        <w:t xml:space="preserve"> </w:t>
      </w:r>
      <w:r>
        <w:t>the</w:t>
      </w:r>
      <w:r>
        <w:rPr>
          <w:spacing w:val="-11"/>
        </w:rPr>
        <w:t xml:space="preserve"> </w:t>
      </w:r>
      <w:r>
        <w:t>transformer</w:t>
      </w:r>
      <w:r>
        <w:rPr>
          <w:spacing w:val="-9"/>
        </w:rPr>
        <w:t xml:space="preserve"> </w:t>
      </w:r>
      <w:r>
        <w:t>architecture,</w:t>
      </w:r>
      <w:r>
        <w:rPr>
          <w:spacing w:val="-9"/>
        </w:rPr>
        <w:t xml:space="preserve"> </w:t>
      </w:r>
      <w:r>
        <w:t>originally</w:t>
      </w:r>
      <w:r>
        <w:rPr>
          <w:spacing w:val="-10"/>
        </w:rPr>
        <w:t xml:space="preserve"> </w:t>
      </w:r>
      <w:r>
        <w:t>designed for</w:t>
      </w:r>
      <w:r>
        <w:rPr>
          <w:spacing w:val="-2"/>
        </w:rPr>
        <w:t xml:space="preserve"> </w:t>
      </w:r>
      <w:r>
        <w:t>natural</w:t>
      </w:r>
      <w:r>
        <w:rPr>
          <w:spacing w:val="-3"/>
        </w:rPr>
        <w:t xml:space="preserve"> </w:t>
      </w:r>
      <w:r>
        <w:t>language</w:t>
      </w:r>
      <w:r>
        <w:rPr>
          <w:spacing w:val="-3"/>
        </w:rPr>
        <w:t xml:space="preserve"> </w:t>
      </w:r>
      <w:r>
        <w:t>processing,</w:t>
      </w:r>
      <w:r>
        <w:rPr>
          <w:spacing w:val="-2"/>
        </w:rPr>
        <w:t xml:space="preserve"> </w:t>
      </w:r>
      <w:r>
        <w:t>directly</w:t>
      </w:r>
      <w:r>
        <w:rPr>
          <w:spacing w:val="-1"/>
        </w:rPr>
        <w:t xml:space="preserve"> </w:t>
      </w:r>
      <w:r>
        <w:t>to</w:t>
      </w:r>
      <w:r>
        <w:rPr>
          <w:spacing w:val="-5"/>
        </w:rPr>
        <w:t xml:space="preserve"> </w:t>
      </w:r>
      <w:r>
        <w:t>images</w:t>
      </w:r>
      <w:r>
        <w:rPr>
          <w:spacing w:val="-4"/>
        </w:rPr>
        <w:t xml:space="preserve"> </w:t>
      </w:r>
      <w:r>
        <w:t>by</w:t>
      </w:r>
      <w:r>
        <w:rPr>
          <w:spacing w:val="-2"/>
        </w:rPr>
        <w:t xml:space="preserve"> </w:t>
      </w:r>
      <w:r>
        <w:t>splitting them</w:t>
      </w:r>
      <w:r>
        <w:rPr>
          <w:spacing w:val="-10"/>
        </w:rPr>
        <w:t xml:space="preserve"> </w:t>
      </w:r>
      <w:r>
        <w:t>into</w:t>
      </w:r>
      <w:r>
        <w:rPr>
          <w:spacing w:val="-11"/>
        </w:rPr>
        <w:t xml:space="preserve"> </w:t>
      </w:r>
      <w:r>
        <w:t>fixed-size</w:t>
      </w:r>
      <w:r>
        <w:rPr>
          <w:spacing w:val="-12"/>
        </w:rPr>
        <w:t xml:space="preserve"> </w:t>
      </w:r>
      <w:r>
        <w:t>patches</w:t>
      </w:r>
      <w:r>
        <w:rPr>
          <w:spacing w:val="-12"/>
        </w:rPr>
        <w:t xml:space="preserve"> </w:t>
      </w:r>
      <w:r>
        <w:t>and</w:t>
      </w:r>
      <w:r>
        <w:rPr>
          <w:spacing w:val="-11"/>
        </w:rPr>
        <w:t xml:space="preserve"> </w:t>
      </w:r>
      <w:r>
        <w:t>processing</w:t>
      </w:r>
      <w:r>
        <w:rPr>
          <w:spacing w:val="-10"/>
        </w:rPr>
        <w:t xml:space="preserve"> </w:t>
      </w:r>
      <w:r>
        <w:t>them</w:t>
      </w:r>
      <w:r>
        <w:rPr>
          <w:spacing w:val="-11"/>
        </w:rPr>
        <w:t xml:space="preserve"> </w:t>
      </w:r>
      <w:r>
        <w:t>as</w:t>
      </w:r>
      <w:r>
        <w:rPr>
          <w:spacing w:val="-12"/>
        </w:rPr>
        <w:t xml:space="preserve"> </w:t>
      </w:r>
      <w:r>
        <w:t>sequences. It captures long-range dependencies and global context more effectively</w:t>
      </w:r>
      <w:r>
        <w:rPr>
          <w:spacing w:val="-11"/>
        </w:rPr>
        <w:t xml:space="preserve"> </w:t>
      </w:r>
      <w:r>
        <w:t>than</w:t>
      </w:r>
      <w:r>
        <w:rPr>
          <w:spacing w:val="-11"/>
        </w:rPr>
        <w:t xml:space="preserve"> </w:t>
      </w:r>
      <w:r>
        <w:t>traditional</w:t>
      </w:r>
      <w:r>
        <w:rPr>
          <w:spacing w:val="-13"/>
        </w:rPr>
        <w:t xml:space="preserve"> </w:t>
      </w:r>
      <w:r>
        <w:t>CNNs,</w:t>
      </w:r>
      <w:r>
        <w:rPr>
          <w:spacing w:val="-12"/>
        </w:rPr>
        <w:t xml:space="preserve"> </w:t>
      </w:r>
      <w:r>
        <w:t>achieving</w:t>
      </w:r>
      <w:r>
        <w:rPr>
          <w:spacing w:val="-13"/>
        </w:rPr>
        <w:t xml:space="preserve"> </w:t>
      </w:r>
      <w:r>
        <w:t>state-of-the-art</w:t>
      </w:r>
      <w:r>
        <w:rPr>
          <w:spacing w:val="-12"/>
        </w:rPr>
        <w:t xml:space="preserve"> </w:t>
      </w:r>
      <w:r>
        <w:t>re- sults</w:t>
      </w:r>
      <w:r>
        <w:rPr>
          <w:spacing w:val="-3"/>
        </w:rPr>
        <w:t xml:space="preserve"> </w:t>
      </w:r>
      <w:r>
        <w:t>in</w:t>
      </w:r>
      <w:r>
        <w:rPr>
          <w:spacing w:val="-1"/>
        </w:rPr>
        <w:t xml:space="preserve"> </w:t>
      </w:r>
      <w:r>
        <w:t>image</w:t>
      </w:r>
      <w:r>
        <w:rPr>
          <w:spacing w:val="-2"/>
        </w:rPr>
        <w:t xml:space="preserve"> </w:t>
      </w:r>
      <w:r>
        <w:t>classification when</w:t>
      </w:r>
      <w:r>
        <w:rPr>
          <w:spacing w:val="-1"/>
        </w:rPr>
        <w:t xml:space="preserve"> </w:t>
      </w:r>
      <w:r>
        <w:t>pretrained</w:t>
      </w:r>
      <w:r>
        <w:rPr>
          <w:spacing w:val="-3"/>
        </w:rPr>
        <w:t xml:space="preserve"> </w:t>
      </w:r>
      <w:r>
        <w:t>on large</w:t>
      </w:r>
      <w:r>
        <w:rPr>
          <w:spacing w:val="-1"/>
        </w:rPr>
        <w:t xml:space="preserve"> </w:t>
      </w:r>
      <w:r>
        <w:t>datasets.</w:t>
      </w:r>
    </w:p>
    <w:p w14:paraId="7EA03DCC" w14:textId="77777777" w:rsidR="00596480" w:rsidRDefault="00000000">
      <w:pPr>
        <w:pStyle w:val="ListParagraph"/>
        <w:numPr>
          <w:ilvl w:val="0"/>
          <w:numId w:val="4"/>
        </w:numPr>
        <w:tabs>
          <w:tab w:val="left" w:pos="551"/>
        </w:tabs>
        <w:spacing w:before="153"/>
        <w:ind w:left="551" w:hanging="292"/>
        <w:jc w:val="both"/>
        <w:rPr>
          <w:i/>
          <w:sz w:val="20"/>
        </w:rPr>
      </w:pPr>
      <w:r>
        <w:rPr>
          <w:i/>
          <w:sz w:val="20"/>
        </w:rPr>
        <w:t>Swin</w:t>
      </w:r>
      <w:r>
        <w:rPr>
          <w:i/>
          <w:spacing w:val="12"/>
          <w:sz w:val="20"/>
        </w:rPr>
        <w:t xml:space="preserve"> </w:t>
      </w:r>
      <w:r>
        <w:rPr>
          <w:i/>
          <w:spacing w:val="-2"/>
          <w:sz w:val="20"/>
        </w:rPr>
        <w:t>Transformer</w:t>
      </w:r>
    </w:p>
    <w:p w14:paraId="646FAFB2" w14:textId="77777777" w:rsidR="00596480" w:rsidRDefault="00000000">
      <w:pPr>
        <w:pStyle w:val="BodyText"/>
        <w:spacing w:before="82" w:line="249" w:lineRule="auto"/>
        <w:ind w:left="259" w:right="73" w:firstLine="199"/>
        <w:jc w:val="both"/>
      </w:pPr>
      <w:r>
        <w:t>The Swin Transformer introduces a shifted window mech- anism that enables hierarchical representation learning with linear</w:t>
      </w:r>
      <w:r>
        <w:rPr>
          <w:spacing w:val="40"/>
        </w:rPr>
        <w:t xml:space="preserve"> </w:t>
      </w:r>
      <w:r>
        <w:t>computational</w:t>
      </w:r>
      <w:r>
        <w:rPr>
          <w:spacing w:val="40"/>
        </w:rPr>
        <w:t xml:space="preserve"> </w:t>
      </w:r>
      <w:r>
        <w:t>complexity.</w:t>
      </w:r>
      <w:r>
        <w:rPr>
          <w:spacing w:val="40"/>
        </w:rPr>
        <w:t xml:space="preserve"> </w:t>
      </w:r>
      <w:r>
        <w:t>It</w:t>
      </w:r>
      <w:r>
        <w:rPr>
          <w:spacing w:val="40"/>
        </w:rPr>
        <w:t xml:space="preserve"> </w:t>
      </w:r>
      <w:r>
        <w:t>combines</w:t>
      </w:r>
      <w:r>
        <w:rPr>
          <w:spacing w:val="40"/>
        </w:rPr>
        <w:t xml:space="preserve"> </w:t>
      </w:r>
      <w:r>
        <w:t>the</w:t>
      </w:r>
      <w:r>
        <w:rPr>
          <w:spacing w:val="40"/>
        </w:rPr>
        <w:t xml:space="preserve"> </w:t>
      </w:r>
      <w:r>
        <w:t>strengths of local attention and global context modeling, making it suitable for high-resolution medical imaging tasks, including classification and segmentation.</w:t>
      </w:r>
    </w:p>
    <w:p w14:paraId="2BB431C8" w14:textId="77777777" w:rsidR="00596480" w:rsidRDefault="00000000">
      <w:pPr>
        <w:pStyle w:val="ListParagraph"/>
        <w:numPr>
          <w:ilvl w:val="0"/>
          <w:numId w:val="4"/>
        </w:numPr>
        <w:tabs>
          <w:tab w:val="left" w:pos="527"/>
        </w:tabs>
        <w:spacing w:before="157"/>
        <w:ind w:left="527" w:hanging="268"/>
        <w:jc w:val="both"/>
        <w:rPr>
          <w:i/>
          <w:sz w:val="20"/>
        </w:rPr>
      </w:pPr>
      <w:r>
        <w:rPr>
          <w:i/>
          <w:spacing w:val="-2"/>
          <w:sz w:val="20"/>
        </w:rPr>
        <w:t>MobileNetV3</w:t>
      </w:r>
    </w:p>
    <w:p w14:paraId="3AE691A2" w14:textId="77777777" w:rsidR="00596480" w:rsidRDefault="00000000">
      <w:pPr>
        <w:pStyle w:val="BodyText"/>
        <w:spacing w:before="85" w:line="249" w:lineRule="auto"/>
        <w:ind w:left="259" w:right="76" w:firstLine="199"/>
        <w:jc w:val="both"/>
      </w:pPr>
      <w:r>
        <w:t>MobileNetV3</w:t>
      </w:r>
      <w:r>
        <w:rPr>
          <w:spacing w:val="-6"/>
        </w:rPr>
        <w:t xml:space="preserve"> </w:t>
      </w:r>
      <w:r>
        <w:t>is</w:t>
      </w:r>
      <w:r>
        <w:rPr>
          <w:spacing w:val="-11"/>
        </w:rPr>
        <w:t xml:space="preserve"> </w:t>
      </w:r>
      <w:r>
        <w:t>a</w:t>
      </w:r>
      <w:r>
        <w:rPr>
          <w:spacing w:val="-10"/>
        </w:rPr>
        <w:t xml:space="preserve"> </w:t>
      </w:r>
      <w:r>
        <w:t>lightweight</w:t>
      </w:r>
      <w:r>
        <w:rPr>
          <w:spacing w:val="-9"/>
        </w:rPr>
        <w:t xml:space="preserve"> </w:t>
      </w:r>
      <w:r>
        <w:t>CNN</w:t>
      </w:r>
      <w:r>
        <w:rPr>
          <w:spacing w:val="-7"/>
        </w:rPr>
        <w:t xml:space="preserve"> </w:t>
      </w:r>
      <w:r>
        <w:t>designed</w:t>
      </w:r>
      <w:r>
        <w:rPr>
          <w:spacing w:val="-8"/>
        </w:rPr>
        <w:t xml:space="preserve"> </w:t>
      </w:r>
      <w:r>
        <w:t>for</w:t>
      </w:r>
      <w:r>
        <w:rPr>
          <w:spacing w:val="-9"/>
        </w:rPr>
        <w:t xml:space="preserve"> </w:t>
      </w:r>
      <w:r>
        <w:t>mobile</w:t>
      </w:r>
      <w:r>
        <w:rPr>
          <w:spacing w:val="-9"/>
        </w:rPr>
        <w:t xml:space="preserve"> </w:t>
      </w:r>
      <w:r>
        <w:t>and edge applications. It</w:t>
      </w:r>
      <w:r>
        <w:rPr>
          <w:spacing w:val="-4"/>
        </w:rPr>
        <w:t xml:space="preserve"> </w:t>
      </w:r>
      <w:r>
        <w:t>utilizes</w:t>
      </w:r>
      <w:r>
        <w:rPr>
          <w:spacing w:val="-1"/>
        </w:rPr>
        <w:t xml:space="preserve"> </w:t>
      </w:r>
      <w:r>
        <w:t>depthwise separable</w:t>
      </w:r>
      <w:r>
        <w:rPr>
          <w:spacing w:val="-1"/>
        </w:rPr>
        <w:t xml:space="preserve"> </w:t>
      </w:r>
      <w:r>
        <w:t>convolutions and incorporates neural architecture search (NAS) optimiza- tions, including squeeze-and-excitation modules. It provides a strong trade-off between accuracy and efficiency, making it ideal for real-time skin lesion detection on mobile devices.</w:t>
      </w:r>
    </w:p>
    <w:p w14:paraId="3A6DD4BC" w14:textId="77777777" w:rsidR="00596480" w:rsidRDefault="00000000">
      <w:pPr>
        <w:pStyle w:val="ListParagraph"/>
        <w:numPr>
          <w:ilvl w:val="0"/>
          <w:numId w:val="4"/>
        </w:numPr>
        <w:tabs>
          <w:tab w:val="left" w:pos="500"/>
        </w:tabs>
        <w:spacing w:before="151"/>
        <w:ind w:left="500" w:hanging="241"/>
        <w:jc w:val="both"/>
        <w:rPr>
          <w:i/>
          <w:sz w:val="20"/>
        </w:rPr>
      </w:pPr>
      <w:r>
        <w:rPr>
          <w:i/>
          <w:spacing w:val="-5"/>
          <w:sz w:val="20"/>
        </w:rPr>
        <w:t>EfficientNet-B0</w:t>
      </w:r>
    </w:p>
    <w:p w14:paraId="228704D1" w14:textId="77777777" w:rsidR="00596480" w:rsidRDefault="00000000">
      <w:pPr>
        <w:pStyle w:val="BodyText"/>
        <w:spacing w:before="82" w:line="249" w:lineRule="auto"/>
        <w:ind w:left="259" w:right="78" w:firstLine="199"/>
        <w:jc w:val="both"/>
      </w:pPr>
      <w:r>
        <w:t>EfficientNet-B0 is part of a family of models that scale depth, width, and input resolution using a compound scaling method. Despite its lightweight design, it achieves high clas- sification accuracy with fewer parameters, and is increasingly adopted in medical applications requiring edge deployment or resource efficiency.</w:t>
      </w:r>
    </w:p>
    <w:p w14:paraId="30D09B92" w14:textId="77777777" w:rsidR="00596480" w:rsidRDefault="00000000">
      <w:pPr>
        <w:pStyle w:val="ListParagraph"/>
        <w:numPr>
          <w:ilvl w:val="0"/>
          <w:numId w:val="4"/>
        </w:numPr>
        <w:tabs>
          <w:tab w:val="left" w:pos="551"/>
        </w:tabs>
        <w:spacing w:before="156"/>
        <w:ind w:left="551" w:hanging="292"/>
        <w:jc w:val="both"/>
        <w:rPr>
          <w:i/>
          <w:sz w:val="20"/>
        </w:rPr>
      </w:pPr>
      <w:r>
        <w:rPr>
          <w:i/>
          <w:spacing w:val="-2"/>
          <w:sz w:val="20"/>
        </w:rPr>
        <w:t>Conformer</w:t>
      </w:r>
    </w:p>
    <w:p w14:paraId="4DECFB1E" w14:textId="77777777" w:rsidR="00596480" w:rsidRDefault="00000000">
      <w:pPr>
        <w:pStyle w:val="BodyText"/>
        <w:spacing w:before="82" w:line="249" w:lineRule="auto"/>
        <w:ind w:left="259" w:right="74" w:firstLine="199"/>
        <w:jc w:val="both"/>
      </w:pPr>
      <w:r>
        <w:t>The</w:t>
      </w:r>
      <w:r>
        <w:rPr>
          <w:spacing w:val="40"/>
        </w:rPr>
        <w:t xml:space="preserve"> </w:t>
      </w:r>
      <w:r>
        <w:t>Conformer</w:t>
      </w:r>
      <w:r>
        <w:rPr>
          <w:spacing w:val="40"/>
        </w:rPr>
        <w:t xml:space="preserve"> </w:t>
      </w:r>
      <w:r>
        <w:t>architecture</w:t>
      </w:r>
      <w:r>
        <w:rPr>
          <w:spacing w:val="40"/>
        </w:rPr>
        <w:t xml:space="preserve"> </w:t>
      </w:r>
      <w:r>
        <w:t>fuses</w:t>
      </w:r>
      <w:r>
        <w:rPr>
          <w:spacing w:val="40"/>
        </w:rPr>
        <w:t xml:space="preserve"> </w:t>
      </w:r>
      <w:r>
        <w:t>convolutional</w:t>
      </w:r>
      <w:r>
        <w:rPr>
          <w:spacing w:val="40"/>
        </w:rPr>
        <w:t xml:space="preserve"> </w:t>
      </w:r>
      <w:r>
        <w:t>layers</w:t>
      </w:r>
      <w:r>
        <w:rPr>
          <w:spacing w:val="40"/>
        </w:rPr>
        <w:t xml:space="preserve"> </w:t>
      </w:r>
      <w:r>
        <w:t>for</w:t>
      </w:r>
      <w:r>
        <w:rPr>
          <w:spacing w:val="40"/>
        </w:rPr>
        <w:t xml:space="preserve">  </w:t>
      </w:r>
      <w:r>
        <w:t>local</w:t>
      </w:r>
      <w:r>
        <w:rPr>
          <w:spacing w:val="40"/>
        </w:rPr>
        <w:t xml:space="preserve">  </w:t>
      </w:r>
      <w:r>
        <w:t>feature</w:t>
      </w:r>
      <w:r>
        <w:rPr>
          <w:spacing w:val="40"/>
        </w:rPr>
        <w:t xml:space="preserve">  </w:t>
      </w:r>
      <w:r>
        <w:t>extraction</w:t>
      </w:r>
      <w:r>
        <w:rPr>
          <w:spacing w:val="40"/>
        </w:rPr>
        <w:t xml:space="preserve">  </w:t>
      </w:r>
      <w:r>
        <w:t>with</w:t>
      </w:r>
      <w:r>
        <w:rPr>
          <w:spacing w:val="40"/>
        </w:rPr>
        <w:t xml:space="preserve">  </w:t>
      </w:r>
      <w:r>
        <w:t>transformer-based self-attention</w:t>
      </w:r>
      <w:r>
        <w:rPr>
          <w:spacing w:val="40"/>
        </w:rPr>
        <w:t xml:space="preserve"> </w:t>
      </w:r>
      <w:r>
        <w:t>for</w:t>
      </w:r>
      <w:r>
        <w:rPr>
          <w:spacing w:val="40"/>
        </w:rPr>
        <w:t xml:space="preserve"> </w:t>
      </w:r>
      <w:r>
        <w:t>modeling</w:t>
      </w:r>
      <w:r>
        <w:rPr>
          <w:spacing w:val="40"/>
        </w:rPr>
        <w:t xml:space="preserve"> </w:t>
      </w:r>
      <w:r>
        <w:t>global</w:t>
      </w:r>
      <w:r>
        <w:rPr>
          <w:spacing w:val="40"/>
        </w:rPr>
        <w:t xml:space="preserve"> </w:t>
      </w:r>
      <w:r>
        <w:t>dependencies.</w:t>
      </w:r>
      <w:r>
        <w:rPr>
          <w:spacing w:val="40"/>
        </w:rPr>
        <w:t xml:space="preserve"> </w:t>
      </w:r>
      <w:r>
        <w:t>This</w:t>
      </w:r>
      <w:r>
        <w:rPr>
          <w:spacing w:val="40"/>
        </w:rPr>
        <w:t xml:space="preserve"> </w:t>
      </w:r>
      <w:r>
        <w:t>hybrid</w:t>
      </w:r>
      <w:r>
        <w:rPr>
          <w:spacing w:val="40"/>
        </w:rPr>
        <w:t xml:space="preserve"> </w:t>
      </w:r>
      <w:r>
        <w:t>design</w:t>
      </w:r>
      <w:r>
        <w:rPr>
          <w:spacing w:val="40"/>
        </w:rPr>
        <w:t xml:space="preserve"> </w:t>
      </w:r>
      <w:r>
        <w:t>offers</w:t>
      </w:r>
      <w:r>
        <w:rPr>
          <w:spacing w:val="40"/>
        </w:rPr>
        <w:t xml:space="preserve"> </w:t>
      </w:r>
      <w:r>
        <w:t>improved</w:t>
      </w:r>
      <w:r>
        <w:rPr>
          <w:spacing w:val="40"/>
        </w:rPr>
        <w:t xml:space="preserve"> </w:t>
      </w:r>
      <w:r>
        <w:t>representation</w:t>
      </w:r>
      <w:r>
        <w:rPr>
          <w:spacing w:val="40"/>
        </w:rPr>
        <w:t xml:space="preserve"> </w:t>
      </w:r>
      <w:r>
        <w:t>learning</w:t>
      </w:r>
      <w:r>
        <w:rPr>
          <w:spacing w:val="40"/>
        </w:rPr>
        <w:t xml:space="preserve"> </w:t>
      </w:r>
      <w:r>
        <w:t>across scales and has shown promise in multi-class classification tasks, including dermatological image analysis.</w:t>
      </w:r>
    </w:p>
    <w:p w14:paraId="176A87E4" w14:textId="77777777" w:rsidR="00596480" w:rsidRDefault="00000000">
      <w:pPr>
        <w:pStyle w:val="BodyText"/>
        <w:ind w:left="259" w:right="-44"/>
      </w:pPr>
      <w:r>
        <w:rPr>
          <w:noProof/>
        </w:rPr>
        <w:drawing>
          <wp:inline distT="0" distB="0" distL="0" distR="0" wp14:anchorId="41EE171B" wp14:editId="65F92F56">
            <wp:extent cx="3242910" cy="179679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3242910" cy="1796796"/>
                    </a:xfrm>
                    <a:prstGeom prst="rect">
                      <a:avLst/>
                    </a:prstGeom>
                  </pic:spPr>
                </pic:pic>
              </a:graphicData>
            </a:graphic>
          </wp:inline>
        </w:drawing>
      </w:r>
    </w:p>
    <w:p w14:paraId="6CEBEF12" w14:textId="77777777" w:rsidR="00596480" w:rsidRDefault="00000000">
      <w:pPr>
        <w:spacing w:before="2"/>
        <w:ind w:left="19"/>
        <w:jc w:val="center"/>
        <w:rPr>
          <w:sz w:val="16"/>
        </w:rPr>
      </w:pPr>
      <w:r>
        <w:rPr>
          <w:spacing w:val="-2"/>
          <w:sz w:val="16"/>
        </w:rPr>
        <w:t>DIAGRAM-</w:t>
      </w:r>
      <w:r>
        <w:rPr>
          <w:spacing w:val="-10"/>
          <w:sz w:val="16"/>
        </w:rPr>
        <w:t>1</w:t>
      </w:r>
    </w:p>
    <w:p w14:paraId="323F7D0D" w14:textId="77777777" w:rsidR="00596480" w:rsidRDefault="00000000">
      <w:pPr>
        <w:pStyle w:val="ListParagraph"/>
        <w:numPr>
          <w:ilvl w:val="0"/>
          <w:numId w:val="5"/>
        </w:numPr>
        <w:tabs>
          <w:tab w:val="left" w:pos="819"/>
        </w:tabs>
        <w:spacing w:before="71"/>
        <w:ind w:left="819" w:hanging="420"/>
        <w:jc w:val="left"/>
        <w:rPr>
          <w:sz w:val="20"/>
        </w:rPr>
      </w:pPr>
      <w:r>
        <w:br w:type="column"/>
      </w:r>
      <w:r>
        <w:rPr>
          <w:smallCaps/>
          <w:sz w:val="20"/>
        </w:rPr>
        <w:t>Limitations</w:t>
      </w:r>
      <w:r>
        <w:rPr>
          <w:smallCaps/>
          <w:spacing w:val="-6"/>
          <w:sz w:val="20"/>
        </w:rPr>
        <w:t xml:space="preserve"> </w:t>
      </w:r>
      <w:r>
        <w:rPr>
          <w:smallCaps/>
          <w:sz w:val="20"/>
        </w:rPr>
        <w:t>of</w:t>
      </w:r>
      <w:r>
        <w:rPr>
          <w:smallCaps/>
          <w:spacing w:val="-5"/>
          <w:sz w:val="20"/>
        </w:rPr>
        <w:t xml:space="preserve"> </w:t>
      </w:r>
      <w:r>
        <w:rPr>
          <w:smallCaps/>
          <w:sz w:val="20"/>
        </w:rPr>
        <w:t>Uni-Model</w:t>
      </w:r>
      <w:r>
        <w:rPr>
          <w:smallCaps/>
          <w:spacing w:val="-5"/>
          <w:sz w:val="20"/>
        </w:rPr>
        <w:t xml:space="preserve"> </w:t>
      </w:r>
      <w:r>
        <w:rPr>
          <w:smallCaps/>
          <w:sz w:val="20"/>
        </w:rPr>
        <w:t>Deep</w:t>
      </w:r>
      <w:r>
        <w:rPr>
          <w:smallCaps/>
          <w:spacing w:val="-5"/>
          <w:sz w:val="20"/>
        </w:rPr>
        <w:t xml:space="preserve"> </w:t>
      </w:r>
      <w:r>
        <w:rPr>
          <w:smallCaps/>
          <w:spacing w:val="-2"/>
          <w:sz w:val="20"/>
        </w:rPr>
        <w:t>Learning</w:t>
      </w:r>
    </w:p>
    <w:p w14:paraId="48AD2AC6" w14:textId="77777777" w:rsidR="00596480" w:rsidRDefault="00000000">
      <w:pPr>
        <w:pStyle w:val="BodyText"/>
        <w:spacing w:before="8"/>
        <w:ind w:left="2062"/>
      </w:pPr>
      <w:r>
        <w:rPr>
          <w:smallCaps/>
          <w:spacing w:val="-2"/>
        </w:rPr>
        <w:t>Approaches</w:t>
      </w:r>
    </w:p>
    <w:p w14:paraId="364EB99C" w14:textId="77777777" w:rsidR="00596480" w:rsidRDefault="00000000">
      <w:pPr>
        <w:pStyle w:val="BodyText"/>
        <w:spacing w:before="152" w:line="249" w:lineRule="auto"/>
        <w:ind w:left="118" w:right="251" w:firstLine="199"/>
        <w:jc w:val="both"/>
      </w:pPr>
      <w:r>
        <w:t>Despite the remarkable performance of deep learning uni- models</w:t>
      </w:r>
      <w:r>
        <w:rPr>
          <w:spacing w:val="-13"/>
        </w:rPr>
        <w:t xml:space="preserve"> </w:t>
      </w:r>
      <w:r>
        <w:t>in</w:t>
      </w:r>
      <w:r>
        <w:rPr>
          <w:spacing w:val="-12"/>
        </w:rPr>
        <w:t xml:space="preserve"> </w:t>
      </w:r>
      <w:r>
        <w:t>image</w:t>
      </w:r>
      <w:r>
        <w:rPr>
          <w:spacing w:val="-13"/>
        </w:rPr>
        <w:t xml:space="preserve"> </w:t>
      </w:r>
      <w:r>
        <w:t>classification</w:t>
      </w:r>
      <w:r>
        <w:rPr>
          <w:spacing w:val="-11"/>
        </w:rPr>
        <w:t xml:space="preserve"> </w:t>
      </w:r>
      <w:r>
        <w:t>tasks,</w:t>
      </w:r>
      <w:r>
        <w:rPr>
          <w:spacing w:val="-11"/>
        </w:rPr>
        <w:t xml:space="preserve"> </w:t>
      </w:r>
      <w:r>
        <w:t>several</w:t>
      </w:r>
      <w:r>
        <w:rPr>
          <w:spacing w:val="-13"/>
        </w:rPr>
        <w:t xml:space="preserve"> </w:t>
      </w:r>
      <w:r>
        <w:t>limitations</w:t>
      </w:r>
      <w:r>
        <w:rPr>
          <w:spacing w:val="-11"/>
        </w:rPr>
        <w:t xml:space="preserve"> </w:t>
      </w:r>
      <w:r>
        <w:t>persist. First, most models, particularly transformer-based architec- tures,</w:t>
      </w:r>
      <w:r>
        <w:rPr>
          <w:spacing w:val="-6"/>
        </w:rPr>
        <w:t xml:space="preserve"> </w:t>
      </w:r>
      <w:r>
        <w:t>require</w:t>
      </w:r>
      <w:r>
        <w:rPr>
          <w:spacing w:val="-8"/>
        </w:rPr>
        <w:t xml:space="preserve"> </w:t>
      </w:r>
      <w:r>
        <w:t>large-scale</w:t>
      </w:r>
      <w:r>
        <w:rPr>
          <w:spacing w:val="-7"/>
        </w:rPr>
        <w:t xml:space="preserve"> </w:t>
      </w:r>
      <w:r>
        <w:t>labeled</w:t>
      </w:r>
      <w:r>
        <w:rPr>
          <w:spacing w:val="-8"/>
        </w:rPr>
        <w:t xml:space="preserve"> </w:t>
      </w:r>
      <w:r>
        <w:t>datasets</w:t>
      </w:r>
      <w:r>
        <w:rPr>
          <w:spacing w:val="-7"/>
        </w:rPr>
        <w:t xml:space="preserve"> </w:t>
      </w:r>
      <w:r>
        <w:t>for</w:t>
      </w:r>
      <w:r>
        <w:rPr>
          <w:spacing w:val="-8"/>
        </w:rPr>
        <w:t xml:space="preserve"> </w:t>
      </w:r>
      <w:r>
        <w:t>effective</w:t>
      </w:r>
      <w:r>
        <w:rPr>
          <w:spacing w:val="-6"/>
        </w:rPr>
        <w:t xml:space="preserve"> </w:t>
      </w:r>
      <w:r>
        <w:t>training, which can be a significant barrier in domains like medical imaging where annotated data is scarce. Additionally, many</w:t>
      </w:r>
      <w:r>
        <w:rPr>
          <w:spacing w:val="80"/>
        </w:rPr>
        <w:t xml:space="preserve"> </w:t>
      </w:r>
      <w:r>
        <w:t>of these models, such as ResNet, DenseNet, and ViT, are computationally intensive, necessitating high-end GPUs for training and inference—making them less suitable for real- time or mobile healthcare applications. Lightweight models like MobileNet and EfficientNet offer efficiency but often sacrifice</w:t>
      </w:r>
      <w:r>
        <w:rPr>
          <w:spacing w:val="-10"/>
        </w:rPr>
        <w:t xml:space="preserve"> </w:t>
      </w:r>
      <w:r>
        <w:t>accuracy,</w:t>
      </w:r>
      <w:r>
        <w:rPr>
          <w:spacing w:val="-10"/>
        </w:rPr>
        <w:t xml:space="preserve"> </w:t>
      </w:r>
      <w:r>
        <w:t>especially</w:t>
      </w:r>
      <w:r>
        <w:rPr>
          <w:spacing w:val="-10"/>
        </w:rPr>
        <w:t xml:space="preserve"> </w:t>
      </w:r>
      <w:r>
        <w:t>in</w:t>
      </w:r>
      <w:r>
        <w:rPr>
          <w:spacing w:val="-11"/>
        </w:rPr>
        <w:t xml:space="preserve"> </w:t>
      </w:r>
      <w:r>
        <w:t>fine-grained</w:t>
      </w:r>
      <w:r>
        <w:rPr>
          <w:spacing w:val="-10"/>
        </w:rPr>
        <w:t xml:space="preserve"> </w:t>
      </w:r>
      <w:r>
        <w:t>classification</w:t>
      </w:r>
      <w:r>
        <w:rPr>
          <w:spacing w:val="-10"/>
        </w:rPr>
        <w:t xml:space="preserve"> </w:t>
      </w:r>
      <w:r>
        <w:t>sce- narios.</w:t>
      </w:r>
      <w:r>
        <w:rPr>
          <w:spacing w:val="-13"/>
        </w:rPr>
        <w:t xml:space="preserve"> </w:t>
      </w:r>
      <w:r>
        <w:t>Furthermore,</w:t>
      </w:r>
      <w:r>
        <w:rPr>
          <w:spacing w:val="-12"/>
        </w:rPr>
        <w:t xml:space="preserve"> </w:t>
      </w:r>
      <w:r>
        <w:t>uni-model</w:t>
      </w:r>
      <w:r>
        <w:rPr>
          <w:spacing w:val="-13"/>
        </w:rPr>
        <w:t xml:space="preserve"> </w:t>
      </w:r>
      <w:r>
        <w:t>architectures</w:t>
      </w:r>
      <w:r>
        <w:rPr>
          <w:spacing w:val="-12"/>
        </w:rPr>
        <w:t xml:space="preserve"> </w:t>
      </w:r>
      <w:r>
        <w:t>typically</w:t>
      </w:r>
      <w:r>
        <w:rPr>
          <w:spacing w:val="-11"/>
        </w:rPr>
        <w:t xml:space="preserve"> </w:t>
      </w:r>
      <w:r>
        <w:t>function as</w:t>
      </w:r>
      <w:r>
        <w:rPr>
          <w:spacing w:val="-12"/>
        </w:rPr>
        <w:t xml:space="preserve"> </w:t>
      </w:r>
      <w:r>
        <w:t>”black</w:t>
      </w:r>
      <w:r>
        <w:rPr>
          <w:spacing w:val="-12"/>
        </w:rPr>
        <w:t xml:space="preserve"> </w:t>
      </w:r>
      <w:r>
        <w:t>boxes,”</w:t>
      </w:r>
      <w:r>
        <w:rPr>
          <w:spacing w:val="-13"/>
        </w:rPr>
        <w:t xml:space="preserve"> </w:t>
      </w:r>
      <w:r>
        <w:t>lacking</w:t>
      </w:r>
      <w:r>
        <w:rPr>
          <w:spacing w:val="-12"/>
        </w:rPr>
        <w:t xml:space="preserve"> </w:t>
      </w:r>
      <w:r>
        <w:t>inherent</w:t>
      </w:r>
      <w:r>
        <w:rPr>
          <w:spacing w:val="-11"/>
        </w:rPr>
        <w:t xml:space="preserve"> </w:t>
      </w:r>
      <w:r>
        <w:t>interpretability,</w:t>
      </w:r>
      <w:r>
        <w:rPr>
          <w:spacing w:val="-12"/>
        </w:rPr>
        <w:t xml:space="preserve"> </w:t>
      </w:r>
      <w:r>
        <w:t>which</w:t>
      </w:r>
      <w:r>
        <w:rPr>
          <w:spacing w:val="-13"/>
        </w:rPr>
        <w:t xml:space="preserve"> </w:t>
      </w:r>
      <w:r>
        <w:t>raises concerns in critical fields like medicine where decision trans- parency is vital. Finally, uni-models are prone to overfitting and</w:t>
      </w:r>
      <w:r>
        <w:rPr>
          <w:spacing w:val="-8"/>
        </w:rPr>
        <w:t xml:space="preserve"> </w:t>
      </w:r>
      <w:r>
        <w:t>may</w:t>
      </w:r>
      <w:r>
        <w:rPr>
          <w:spacing w:val="-8"/>
        </w:rPr>
        <w:t xml:space="preserve"> </w:t>
      </w:r>
      <w:r>
        <w:t>not</w:t>
      </w:r>
      <w:r>
        <w:rPr>
          <w:spacing w:val="-10"/>
        </w:rPr>
        <w:t xml:space="preserve"> </w:t>
      </w:r>
      <w:r>
        <w:t>generalize</w:t>
      </w:r>
      <w:r>
        <w:rPr>
          <w:spacing w:val="-8"/>
        </w:rPr>
        <w:t xml:space="preserve"> </w:t>
      </w:r>
      <w:r>
        <w:t>well</w:t>
      </w:r>
      <w:r>
        <w:rPr>
          <w:spacing w:val="-10"/>
        </w:rPr>
        <w:t xml:space="preserve"> </w:t>
      </w:r>
      <w:r>
        <w:t>across</w:t>
      </w:r>
      <w:r>
        <w:rPr>
          <w:spacing w:val="-10"/>
        </w:rPr>
        <w:t xml:space="preserve"> </w:t>
      </w:r>
      <w:r>
        <w:t>datasets</w:t>
      </w:r>
      <w:r>
        <w:rPr>
          <w:spacing w:val="-10"/>
        </w:rPr>
        <w:t xml:space="preserve"> </w:t>
      </w:r>
      <w:r>
        <w:t>due</w:t>
      </w:r>
      <w:r>
        <w:rPr>
          <w:spacing w:val="-10"/>
        </w:rPr>
        <w:t xml:space="preserve"> </w:t>
      </w:r>
      <w:r>
        <w:t>to</w:t>
      </w:r>
      <w:r>
        <w:rPr>
          <w:spacing w:val="-9"/>
        </w:rPr>
        <w:t xml:space="preserve"> </w:t>
      </w:r>
      <w:r>
        <w:t>variations</w:t>
      </w:r>
      <w:r>
        <w:rPr>
          <w:spacing w:val="-12"/>
        </w:rPr>
        <w:t xml:space="preserve"> </w:t>
      </w:r>
      <w:r>
        <w:t>in imaging conditions, patient demographics, or disease presen- tations, highlighting the need for robust validation and cross- domain testing.</w:t>
      </w:r>
    </w:p>
    <w:p w14:paraId="05335AAF" w14:textId="77777777" w:rsidR="00596480" w:rsidRDefault="00596480">
      <w:pPr>
        <w:pStyle w:val="BodyText"/>
        <w:spacing w:before="5"/>
      </w:pPr>
    </w:p>
    <w:p w14:paraId="1E2AAA37" w14:textId="77777777" w:rsidR="00596480" w:rsidRDefault="00000000">
      <w:pPr>
        <w:pStyle w:val="ListParagraph"/>
        <w:numPr>
          <w:ilvl w:val="0"/>
          <w:numId w:val="5"/>
        </w:numPr>
        <w:tabs>
          <w:tab w:val="left" w:pos="855"/>
        </w:tabs>
        <w:ind w:left="855" w:hanging="483"/>
        <w:jc w:val="left"/>
        <w:rPr>
          <w:sz w:val="20"/>
        </w:rPr>
      </w:pPr>
      <w:r>
        <w:rPr>
          <w:smallCaps/>
          <w:sz w:val="20"/>
        </w:rPr>
        <w:t>Multi-Model</w:t>
      </w:r>
      <w:r>
        <w:rPr>
          <w:smallCaps/>
          <w:spacing w:val="60"/>
          <w:sz w:val="20"/>
        </w:rPr>
        <w:t xml:space="preserve"> </w:t>
      </w:r>
      <w:r>
        <w:rPr>
          <w:smallCaps/>
          <w:sz w:val="20"/>
        </w:rPr>
        <w:t>Deep</w:t>
      </w:r>
      <w:r>
        <w:rPr>
          <w:smallCaps/>
          <w:spacing w:val="58"/>
          <w:sz w:val="20"/>
        </w:rPr>
        <w:t xml:space="preserve"> </w:t>
      </w:r>
      <w:r>
        <w:rPr>
          <w:smallCaps/>
          <w:sz w:val="20"/>
        </w:rPr>
        <w:t>Learning</w:t>
      </w:r>
      <w:r>
        <w:rPr>
          <w:smallCaps/>
          <w:spacing w:val="60"/>
          <w:sz w:val="20"/>
        </w:rPr>
        <w:t xml:space="preserve"> </w:t>
      </w:r>
      <w:r>
        <w:rPr>
          <w:smallCaps/>
          <w:spacing w:val="-2"/>
          <w:sz w:val="20"/>
        </w:rPr>
        <w:t>Approaches</w:t>
      </w:r>
    </w:p>
    <w:p w14:paraId="65D0D41F" w14:textId="77777777" w:rsidR="00596480" w:rsidRDefault="00000000">
      <w:pPr>
        <w:pStyle w:val="BodyText"/>
        <w:spacing w:before="152" w:line="249" w:lineRule="auto"/>
        <w:ind w:left="118" w:right="251" w:firstLine="199"/>
        <w:jc w:val="both"/>
      </w:pPr>
      <w:r>
        <w:t>Multi-model deep learning approaches involve combining two or more deep learning architectures to improve classification accuracy, robustness, and generalization. In</w:t>
      </w:r>
      <w:r>
        <w:rPr>
          <w:spacing w:val="80"/>
          <w:w w:val="150"/>
        </w:rPr>
        <w:t xml:space="preserve"> </w:t>
      </w:r>
      <w:r>
        <w:t>skin</w:t>
      </w:r>
      <w:r>
        <w:rPr>
          <w:spacing w:val="40"/>
        </w:rPr>
        <w:t xml:space="preserve"> </w:t>
      </w:r>
      <w:r>
        <w:t>lesion</w:t>
      </w:r>
      <w:r>
        <w:rPr>
          <w:spacing w:val="40"/>
        </w:rPr>
        <w:t xml:space="preserve"> </w:t>
      </w:r>
      <w:r>
        <w:t>analysis,</w:t>
      </w:r>
      <w:r>
        <w:rPr>
          <w:spacing w:val="40"/>
        </w:rPr>
        <w:t xml:space="preserve"> </w:t>
      </w:r>
      <w:r>
        <w:t>these</w:t>
      </w:r>
      <w:r>
        <w:rPr>
          <w:spacing w:val="40"/>
        </w:rPr>
        <w:t xml:space="preserve"> </w:t>
      </w:r>
      <w:r>
        <w:t>methods</w:t>
      </w:r>
      <w:r>
        <w:rPr>
          <w:spacing w:val="40"/>
        </w:rPr>
        <w:t xml:space="preserve"> </w:t>
      </w:r>
      <w:r>
        <w:t>typically</w:t>
      </w:r>
      <w:r>
        <w:rPr>
          <w:spacing w:val="40"/>
        </w:rPr>
        <w:t xml:space="preserve"> </w:t>
      </w:r>
      <w:r>
        <w:t>integrate models like CNNs and Transformers, or ensembles of</w:t>
      </w:r>
      <w:r>
        <w:rPr>
          <w:spacing w:val="80"/>
        </w:rPr>
        <w:t xml:space="preserve"> </w:t>
      </w:r>
      <w:r>
        <w:t>multiple</w:t>
      </w:r>
      <w:r>
        <w:rPr>
          <w:spacing w:val="80"/>
        </w:rPr>
        <w:t xml:space="preserve"> </w:t>
      </w:r>
      <w:r>
        <w:t>CNNs</w:t>
      </w:r>
      <w:r>
        <w:rPr>
          <w:spacing w:val="80"/>
        </w:rPr>
        <w:t xml:space="preserve"> </w:t>
      </w:r>
      <w:r>
        <w:t>(e.g.,</w:t>
      </w:r>
      <w:r>
        <w:rPr>
          <w:spacing w:val="80"/>
        </w:rPr>
        <w:t xml:space="preserve"> </w:t>
      </w:r>
      <w:r>
        <w:t>ResNet,</w:t>
      </w:r>
      <w:r>
        <w:rPr>
          <w:spacing w:val="80"/>
        </w:rPr>
        <w:t xml:space="preserve"> </w:t>
      </w:r>
      <w:r>
        <w:t>DenseNet,</w:t>
      </w:r>
      <w:r>
        <w:rPr>
          <w:spacing w:val="80"/>
        </w:rPr>
        <w:t xml:space="preserve"> </w:t>
      </w:r>
      <w:r>
        <w:t>EfficientNet). By</w:t>
      </w:r>
      <w:r>
        <w:rPr>
          <w:spacing w:val="80"/>
        </w:rPr>
        <w:t xml:space="preserve"> </w:t>
      </w:r>
      <w:r>
        <w:t>leveraging</w:t>
      </w:r>
      <w:r>
        <w:rPr>
          <w:spacing w:val="80"/>
        </w:rPr>
        <w:t xml:space="preserve"> </w:t>
      </w:r>
      <w:r>
        <w:t>the</w:t>
      </w:r>
      <w:r>
        <w:rPr>
          <w:spacing w:val="80"/>
        </w:rPr>
        <w:t xml:space="preserve"> </w:t>
      </w:r>
      <w:r>
        <w:t>strengths</w:t>
      </w:r>
      <w:r>
        <w:rPr>
          <w:spacing w:val="80"/>
        </w:rPr>
        <w:t xml:space="preserve"> </w:t>
      </w:r>
      <w:r>
        <w:t>of</w:t>
      </w:r>
      <w:r>
        <w:rPr>
          <w:spacing w:val="80"/>
        </w:rPr>
        <w:t xml:space="preserve"> </w:t>
      </w:r>
      <w:r>
        <w:t>different</w:t>
      </w:r>
      <w:r>
        <w:rPr>
          <w:spacing w:val="80"/>
        </w:rPr>
        <w:t xml:space="preserve"> </w:t>
      </w:r>
      <w:r>
        <w:t>models—such</w:t>
      </w:r>
      <w:r>
        <w:rPr>
          <w:spacing w:val="40"/>
        </w:rPr>
        <w:t xml:space="preserve"> </w:t>
      </w:r>
      <w:r>
        <w:t>as</w:t>
      </w:r>
      <w:r>
        <w:rPr>
          <w:spacing w:val="80"/>
        </w:rPr>
        <w:t xml:space="preserve"> </w:t>
      </w:r>
      <w:r>
        <w:t>local</w:t>
      </w:r>
      <w:r>
        <w:rPr>
          <w:spacing w:val="80"/>
        </w:rPr>
        <w:t xml:space="preserve"> </w:t>
      </w:r>
      <w:r>
        <w:t>feature</w:t>
      </w:r>
      <w:r>
        <w:rPr>
          <w:spacing w:val="80"/>
        </w:rPr>
        <w:t xml:space="preserve"> </w:t>
      </w:r>
      <w:r>
        <w:t>extraction</w:t>
      </w:r>
      <w:r>
        <w:rPr>
          <w:spacing w:val="80"/>
        </w:rPr>
        <w:t xml:space="preserve"> </w:t>
      </w:r>
      <w:r>
        <w:t>from</w:t>
      </w:r>
      <w:r>
        <w:rPr>
          <w:spacing w:val="80"/>
        </w:rPr>
        <w:t xml:space="preserve"> </w:t>
      </w:r>
      <w:r>
        <w:t>CNNs</w:t>
      </w:r>
      <w:r>
        <w:rPr>
          <w:spacing w:val="80"/>
        </w:rPr>
        <w:t xml:space="preserve"> </w:t>
      </w:r>
      <w:r>
        <w:t>and</w:t>
      </w:r>
      <w:r>
        <w:rPr>
          <w:spacing w:val="80"/>
        </w:rPr>
        <w:t xml:space="preserve"> </w:t>
      </w:r>
      <w:r>
        <w:t>global context</w:t>
      </w:r>
      <w:r>
        <w:rPr>
          <w:spacing w:val="80"/>
        </w:rPr>
        <w:t xml:space="preserve"> </w:t>
      </w:r>
      <w:r>
        <w:t>modeling</w:t>
      </w:r>
      <w:r>
        <w:rPr>
          <w:spacing w:val="80"/>
        </w:rPr>
        <w:t xml:space="preserve"> </w:t>
      </w:r>
      <w:r>
        <w:t>from</w:t>
      </w:r>
      <w:r>
        <w:rPr>
          <w:spacing w:val="80"/>
        </w:rPr>
        <w:t xml:space="preserve"> </w:t>
      </w:r>
      <w:r>
        <w:t>Transformers—multi-model systems</w:t>
      </w:r>
      <w:r>
        <w:rPr>
          <w:spacing w:val="40"/>
        </w:rPr>
        <w:t xml:space="preserve"> </w:t>
      </w:r>
      <w:r>
        <w:t>can</w:t>
      </w:r>
      <w:r>
        <w:rPr>
          <w:spacing w:val="40"/>
        </w:rPr>
        <w:t xml:space="preserve"> </w:t>
      </w:r>
      <w:r>
        <w:t>outperform</w:t>
      </w:r>
      <w:r>
        <w:rPr>
          <w:spacing w:val="40"/>
        </w:rPr>
        <w:t xml:space="preserve"> </w:t>
      </w:r>
      <w:r>
        <w:t>single-model</w:t>
      </w:r>
      <w:r>
        <w:rPr>
          <w:spacing w:val="40"/>
        </w:rPr>
        <w:t xml:space="preserve"> </w:t>
      </w:r>
      <w:r>
        <w:t>approaches,</w:t>
      </w:r>
      <w:r>
        <w:rPr>
          <w:spacing w:val="80"/>
        </w:rPr>
        <w:t xml:space="preserve"> </w:t>
      </w:r>
      <w:r>
        <w:t>especially</w:t>
      </w:r>
      <w:r>
        <w:rPr>
          <w:spacing w:val="80"/>
          <w:w w:val="150"/>
        </w:rPr>
        <w:t xml:space="preserve">  </w:t>
      </w:r>
      <w:r>
        <w:t>in</w:t>
      </w:r>
      <w:r>
        <w:rPr>
          <w:spacing w:val="80"/>
          <w:w w:val="150"/>
        </w:rPr>
        <w:t xml:space="preserve">  </w:t>
      </w:r>
      <w:r>
        <w:t>complex</w:t>
      </w:r>
      <w:r>
        <w:rPr>
          <w:spacing w:val="80"/>
          <w:w w:val="150"/>
        </w:rPr>
        <w:t xml:space="preserve">  </w:t>
      </w:r>
      <w:r>
        <w:t>or</w:t>
      </w:r>
      <w:r>
        <w:rPr>
          <w:spacing w:val="80"/>
          <w:w w:val="150"/>
        </w:rPr>
        <w:t xml:space="preserve">  </w:t>
      </w:r>
      <w:r>
        <w:t>imbalanced</w:t>
      </w:r>
      <w:r>
        <w:rPr>
          <w:spacing w:val="80"/>
          <w:w w:val="150"/>
        </w:rPr>
        <w:t xml:space="preserve">  </w:t>
      </w:r>
      <w:r>
        <w:t>datasets.</w:t>
      </w:r>
    </w:p>
    <w:p w14:paraId="1766A8CB" w14:textId="77777777" w:rsidR="00596480" w:rsidRDefault="00596480">
      <w:pPr>
        <w:pStyle w:val="BodyText"/>
        <w:spacing w:before="10"/>
        <w:rPr>
          <w:sz w:val="2"/>
        </w:rPr>
      </w:pPr>
    </w:p>
    <w:p w14:paraId="58662D11" w14:textId="77777777" w:rsidR="00596480" w:rsidRDefault="00000000">
      <w:pPr>
        <w:pStyle w:val="BodyText"/>
        <w:ind w:left="172"/>
      </w:pPr>
      <w:r>
        <w:rPr>
          <w:noProof/>
        </w:rPr>
        <w:drawing>
          <wp:inline distT="0" distB="0" distL="0" distR="0" wp14:anchorId="2399EFDA" wp14:editId="63935077">
            <wp:extent cx="3134541" cy="291731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3134541" cy="2917316"/>
                    </a:xfrm>
                    <a:prstGeom prst="rect">
                      <a:avLst/>
                    </a:prstGeom>
                  </pic:spPr>
                </pic:pic>
              </a:graphicData>
            </a:graphic>
          </wp:inline>
        </w:drawing>
      </w:r>
    </w:p>
    <w:p w14:paraId="62DBBD4A" w14:textId="77777777" w:rsidR="00596480" w:rsidRDefault="00596480">
      <w:pPr>
        <w:pStyle w:val="BodyText"/>
        <w:sectPr w:rsidR="00596480">
          <w:pgSz w:w="12240" w:h="15840"/>
          <w:pgMar w:top="920" w:right="720" w:bottom="280" w:left="720" w:header="720" w:footer="720" w:gutter="0"/>
          <w:cols w:num="2" w:space="720" w:equalWidth="0">
            <w:col w:w="5363" w:space="40"/>
            <w:col w:w="5397"/>
          </w:cols>
        </w:sectPr>
      </w:pPr>
    </w:p>
    <w:p w14:paraId="22F9B11A" w14:textId="77777777" w:rsidR="00596480" w:rsidRDefault="00596480">
      <w:pPr>
        <w:pStyle w:val="BodyText"/>
        <w:spacing w:before="45"/>
        <w:rPr>
          <w:sz w:val="16"/>
        </w:rPr>
      </w:pPr>
    </w:p>
    <w:p w14:paraId="600BF787" w14:textId="77777777" w:rsidR="00596480" w:rsidRDefault="00000000">
      <w:pPr>
        <w:ind w:right="2226"/>
        <w:jc w:val="right"/>
        <w:rPr>
          <w:sz w:val="16"/>
        </w:rPr>
      </w:pPr>
      <w:r>
        <w:rPr>
          <w:spacing w:val="-2"/>
          <w:sz w:val="16"/>
        </w:rPr>
        <w:t>TABLE-</w:t>
      </w:r>
      <w:r>
        <w:rPr>
          <w:spacing w:val="-12"/>
          <w:sz w:val="16"/>
        </w:rPr>
        <w:t>2</w:t>
      </w:r>
    </w:p>
    <w:p w14:paraId="4623E204" w14:textId="77777777" w:rsidR="00596480" w:rsidRDefault="00596480">
      <w:pPr>
        <w:jc w:val="right"/>
        <w:rPr>
          <w:sz w:val="16"/>
        </w:rPr>
        <w:sectPr w:rsidR="00596480">
          <w:type w:val="continuous"/>
          <w:pgSz w:w="12240" w:h="15840"/>
          <w:pgMar w:top="920" w:right="720" w:bottom="280" w:left="720" w:header="720" w:footer="720" w:gutter="0"/>
          <w:cols w:space="720"/>
        </w:sectPr>
      </w:pPr>
    </w:p>
    <w:p w14:paraId="69A28379" w14:textId="77777777" w:rsidR="00596480" w:rsidRDefault="00000000">
      <w:pPr>
        <w:pStyle w:val="ListParagraph"/>
        <w:numPr>
          <w:ilvl w:val="0"/>
          <w:numId w:val="3"/>
        </w:numPr>
        <w:tabs>
          <w:tab w:val="left" w:pos="527"/>
        </w:tabs>
        <w:spacing w:before="69"/>
        <w:ind w:left="527" w:hanging="268"/>
        <w:jc w:val="both"/>
        <w:rPr>
          <w:i/>
          <w:sz w:val="20"/>
        </w:rPr>
      </w:pPr>
      <w:r>
        <w:rPr>
          <w:i/>
          <w:sz w:val="20"/>
        </w:rPr>
        <w:lastRenderedPageBreak/>
        <w:t>Ensemble</w:t>
      </w:r>
      <w:r>
        <w:rPr>
          <w:i/>
          <w:spacing w:val="6"/>
          <w:sz w:val="20"/>
        </w:rPr>
        <w:t xml:space="preserve"> </w:t>
      </w:r>
      <w:r>
        <w:rPr>
          <w:i/>
          <w:spacing w:val="-2"/>
          <w:sz w:val="20"/>
        </w:rPr>
        <w:t>Learning</w:t>
      </w:r>
    </w:p>
    <w:p w14:paraId="1A9AB8DD" w14:textId="77777777" w:rsidR="00596480" w:rsidRDefault="00000000">
      <w:pPr>
        <w:pStyle w:val="BodyText"/>
        <w:spacing w:before="82" w:line="249" w:lineRule="auto"/>
        <w:ind w:left="259" w:firstLine="199"/>
        <w:jc w:val="both"/>
      </w:pPr>
      <w:r>
        <w:t>Combines predictions from multiple independently trained models using methods like majority voting or averaging to enhance performance and reduce variance.An ensemble of deep convolutional neural networks (CNNs) outperformed in- dividual models in skin lesion classification, achieving higher accuracy by fusing outputs from different architectures (Sci- enceDirect). A study demonstrated that ensemble techniques significantly</w:t>
      </w:r>
      <w:r>
        <w:rPr>
          <w:spacing w:val="-11"/>
        </w:rPr>
        <w:t xml:space="preserve"> </w:t>
      </w:r>
      <w:r>
        <w:t>improved</w:t>
      </w:r>
      <w:r>
        <w:rPr>
          <w:spacing w:val="-10"/>
        </w:rPr>
        <w:t xml:space="preserve"> </w:t>
      </w:r>
      <w:r>
        <w:t>skin</w:t>
      </w:r>
      <w:r>
        <w:rPr>
          <w:spacing w:val="-12"/>
        </w:rPr>
        <w:t xml:space="preserve"> </w:t>
      </w:r>
      <w:r>
        <w:t>lesion</w:t>
      </w:r>
      <w:r>
        <w:rPr>
          <w:spacing w:val="-12"/>
        </w:rPr>
        <w:t xml:space="preserve"> </w:t>
      </w:r>
      <w:r>
        <w:t>classification</w:t>
      </w:r>
      <w:r>
        <w:rPr>
          <w:spacing w:val="-10"/>
        </w:rPr>
        <w:t xml:space="preserve"> </w:t>
      </w:r>
      <w:r>
        <w:t>accuracy,</w:t>
      </w:r>
      <w:r>
        <w:rPr>
          <w:spacing w:val="-11"/>
        </w:rPr>
        <w:t xml:space="preserve"> </w:t>
      </w:r>
      <w:r>
        <w:t>with the weighted ensemble model achieving a macro-average ROC-AUC score of 97</w:t>
      </w:r>
    </w:p>
    <w:p w14:paraId="3CB2AC16" w14:textId="77777777" w:rsidR="00596480" w:rsidRDefault="00000000">
      <w:pPr>
        <w:pStyle w:val="ListParagraph"/>
        <w:numPr>
          <w:ilvl w:val="0"/>
          <w:numId w:val="3"/>
        </w:numPr>
        <w:tabs>
          <w:tab w:val="left" w:pos="527"/>
        </w:tabs>
        <w:spacing w:before="145"/>
        <w:ind w:left="527" w:hanging="268"/>
        <w:jc w:val="both"/>
        <w:rPr>
          <w:i/>
          <w:sz w:val="20"/>
        </w:rPr>
      </w:pPr>
      <w:r>
        <w:rPr>
          <w:i/>
          <w:sz w:val="20"/>
        </w:rPr>
        <w:t>Hybrid</w:t>
      </w:r>
      <w:r>
        <w:rPr>
          <w:i/>
          <w:spacing w:val="7"/>
          <w:sz w:val="20"/>
        </w:rPr>
        <w:t xml:space="preserve"> </w:t>
      </w:r>
      <w:r>
        <w:rPr>
          <w:i/>
          <w:spacing w:val="-2"/>
          <w:sz w:val="20"/>
        </w:rPr>
        <w:t>Architectures</w:t>
      </w:r>
    </w:p>
    <w:p w14:paraId="2D808B81" w14:textId="77777777" w:rsidR="00596480" w:rsidRDefault="00000000">
      <w:pPr>
        <w:pStyle w:val="BodyText"/>
        <w:spacing w:before="80" w:line="249" w:lineRule="auto"/>
        <w:ind w:left="259" w:firstLine="199"/>
        <w:jc w:val="both"/>
      </w:pPr>
      <w:r>
        <w:t>Integrates</w:t>
      </w:r>
      <w:r>
        <w:rPr>
          <w:spacing w:val="-10"/>
        </w:rPr>
        <w:t xml:space="preserve"> </w:t>
      </w:r>
      <w:r>
        <w:t>different</w:t>
      </w:r>
      <w:r>
        <w:rPr>
          <w:spacing w:val="-10"/>
        </w:rPr>
        <w:t xml:space="preserve"> </w:t>
      </w:r>
      <w:r>
        <w:t>model</w:t>
      </w:r>
      <w:r>
        <w:rPr>
          <w:spacing w:val="-10"/>
        </w:rPr>
        <w:t xml:space="preserve"> </w:t>
      </w:r>
      <w:r>
        <w:t>types</w:t>
      </w:r>
      <w:r>
        <w:rPr>
          <w:spacing w:val="-11"/>
        </w:rPr>
        <w:t xml:space="preserve"> </w:t>
      </w:r>
      <w:r>
        <w:t>(e.g.,</w:t>
      </w:r>
      <w:r>
        <w:rPr>
          <w:spacing w:val="-9"/>
        </w:rPr>
        <w:t xml:space="preserve"> </w:t>
      </w:r>
      <w:r>
        <w:t>CNNs</w:t>
      </w:r>
      <w:r>
        <w:rPr>
          <w:spacing w:val="-11"/>
        </w:rPr>
        <w:t xml:space="preserve"> </w:t>
      </w:r>
      <w:r>
        <w:t>and</w:t>
      </w:r>
      <w:r>
        <w:rPr>
          <w:spacing w:val="-9"/>
        </w:rPr>
        <w:t xml:space="preserve"> </w:t>
      </w:r>
      <w:r>
        <w:t>Transform- ers) within a unified network to capture both local and global features effectively.A hybrid model combining CNNs and Transformers</w:t>
      </w:r>
      <w:r>
        <w:rPr>
          <w:spacing w:val="-1"/>
        </w:rPr>
        <w:t xml:space="preserve"> </w:t>
      </w:r>
      <w:r>
        <w:t>achieved</w:t>
      </w:r>
      <w:r>
        <w:rPr>
          <w:spacing w:val="-1"/>
        </w:rPr>
        <w:t xml:space="preserve"> </w:t>
      </w:r>
      <w:r>
        <w:t>significant</w:t>
      </w:r>
      <w:r>
        <w:rPr>
          <w:spacing w:val="-2"/>
        </w:rPr>
        <w:t xml:space="preserve"> </w:t>
      </w:r>
      <w:r>
        <w:t>performance improvements in skin lesion classification, demonstrating the effectiveness</w:t>
      </w:r>
      <w:r>
        <w:rPr>
          <w:spacing w:val="80"/>
        </w:rPr>
        <w:t xml:space="preserve"> </w:t>
      </w:r>
      <w:r>
        <w:t>of integrating these architectures (MDPI).The CTH-Net, a CNN and Transformer hybrid network, provided better skin lesion segmentation performance compared to state-of-the-art approaches (PubMed).</w:t>
      </w:r>
    </w:p>
    <w:p w14:paraId="3774A097" w14:textId="77777777" w:rsidR="00596480" w:rsidRDefault="00000000">
      <w:pPr>
        <w:pStyle w:val="ListParagraph"/>
        <w:numPr>
          <w:ilvl w:val="0"/>
          <w:numId w:val="3"/>
        </w:numPr>
        <w:tabs>
          <w:tab w:val="left" w:pos="608"/>
        </w:tabs>
        <w:spacing w:before="150"/>
        <w:ind w:left="608" w:hanging="349"/>
        <w:jc w:val="both"/>
        <w:rPr>
          <w:i/>
          <w:sz w:val="20"/>
        </w:rPr>
      </w:pPr>
      <w:r>
        <w:rPr>
          <w:i/>
          <w:sz w:val="20"/>
        </w:rPr>
        <w:t>Multi-Input</w:t>
      </w:r>
      <w:r>
        <w:rPr>
          <w:i/>
          <w:spacing w:val="2"/>
          <w:sz w:val="20"/>
        </w:rPr>
        <w:t xml:space="preserve"> </w:t>
      </w:r>
      <w:r>
        <w:rPr>
          <w:i/>
          <w:spacing w:val="-2"/>
          <w:sz w:val="20"/>
        </w:rPr>
        <w:t>Models</w:t>
      </w:r>
    </w:p>
    <w:p w14:paraId="10419AB3" w14:textId="77777777" w:rsidR="00596480" w:rsidRDefault="00000000">
      <w:pPr>
        <w:pStyle w:val="BodyText"/>
        <w:spacing w:before="79" w:line="249" w:lineRule="auto"/>
        <w:ind w:left="259" w:right="1" w:firstLine="199"/>
        <w:jc w:val="both"/>
      </w:pPr>
      <w:r>
        <w:t>Processes</w:t>
      </w:r>
      <w:r>
        <w:rPr>
          <w:spacing w:val="40"/>
        </w:rPr>
        <w:t xml:space="preserve"> </w:t>
      </w:r>
      <w:r>
        <w:t>different</w:t>
      </w:r>
      <w:r>
        <w:rPr>
          <w:spacing w:val="40"/>
        </w:rPr>
        <w:t xml:space="preserve"> </w:t>
      </w:r>
      <w:r>
        <w:t>types</w:t>
      </w:r>
      <w:r>
        <w:rPr>
          <w:spacing w:val="40"/>
        </w:rPr>
        <w:t xml:space="preserve"> </w:t>
      </w:r>
      <w:r>
        <w:t>of</w:t>
      </w:r>
      <w:r>
        <w:rPr>
          <w:spacing w:val="40"/>
        </w:rPr>
        <w:t xml:space="preserve"> </w:t>
      </w:r>
      <w:r>
        <w:t>input</w:t>
      </w:r>
      <w:r>
        <w:rPr>
          <w:spacing w:val="40"/>
        </w:rPr>
        <w:t xml:space="preserve"> </w:t>
      </w:r>
      <w:r>
        <w:t>data</w:t>
      </w:r>
      <w:r>
        <w:rPr>
          <w:spacing w:val="40"/>
        </w:rPr>
        <w:t xml:space="preserve"> </w:t>
      </w:r>
      <w:r>
        <w:t>(e.g.,</w:t>
      </w:r>
      <w:r>
        <w:rPr>
          <w:spacing w:val="40"/>
        </w:rPr>
        <w:t xml:space="preserve"> </w:t>
      </w:r>
      <w:r>
        <w:t>dermo- scopic images and clinical metadata) through separate model branches,</w:t>
      </w:r>
      <w:r>
        <w:rPr>
          <w:spacing w:val="-13"/>
        </w:rPr>
        <w:t xml:space="preserve"> </w:t>
      </w:r>
      <w:r>
        <w:t>enabling</w:t>
      </w:r>
      <w:r>
        <w:rPr>
          <w:spacing w:val="-12"/>
        </w:rPr>
        <w:t xml:space="preserve"> </w:t>
      </w:r>
      <w:r>
        <w:t>holistic</w:t>
      </w:r>
      <w:r>
        <w:rPr>
          <w:spacing w:val="-13"/>
        </w:rPr>
        <w:t xml:space="preserve"> </w:t>
      </w:r>
      <w:r>
        <w:t>decision-making.Integrating</w:t>
      </w:r>
      <w:r>
        <w:rPr>
          <w:spacing w:val="-12"/>
        </w:rPr>
        <w:t xml:space="preserve"> </w:t>
      </w:r>
      <w:r>
        <w:t>patient metadata</w:t>
      </w:r>
      <w:r>
        <w:rPr>
          <w:spacing w:val="-10"/>
        </w:rPr>
        <w:t xml:space="preserve"> </w:t>
      </w:r>
      <w:r>
        <w:t>with</w:t>
      </w:r>
      <w:r>
        <w:rPr>
          <w:spacing w:val="-11"/>
        </w:rPr>
        <w:t xml:space="preserve"> </w:t>
      </w:r>
      <w:r>
        <w:t>CNN</w:t>
      </w:r>
      <w:r>
        <w:rPr>
          <w:spacing w:val="-12"/>
        </w:rPr>
        <w:t xml:space="preserve"> </w:t>
      </w:r>
      <w:r>
        <w:t>models</w:t>
      </w:r>
      <w:r>
        <w:rPr>
          <w:spacing w:val="-12"/>
        </w:rPr>
        <w:t xml:space="preserve"> </w:t>
      </w:r>
      <w:r>
        <w:t>improved</w:t>
      </w:r>
      <w:r>
        <w:rPr>
          <w:spacing w:val="-9"/>
        </w:rPr>
        <w:t xml:space="preserve"> </w:t>
      </w:r>
      <w:r>
        <w:t>skin</w:t>
      </w:r>
      <w:r>
        <w:rPr>
          <w:spacing w:val="-13"/>
        </w:rPr>
        <w:t xml:space="preserve"> </w:t>
      </w:r>
      <w:r>
        <w:t>lesion</w:t>
      </w:r>
      <w:r>
        <w:rPr>
          <w:spacing w:val="-11"/>
        </w:rPr>
        <w:t xml:space="preserve"> </w:t>
      </w:r>
      <w:r>
        <w:t>classification performance,</w:t>
      </w:r>
      <w:r>
        <w:rPr>
          <w:spacing w:val="-11"/>
        </w:rPr>
        <w:t xml:space="preserve"> </w:t>
      </w:r>
      <w:r>
        <w:t>highlighting</w:t>
      </w:r>
      <w:r>
        <w:rPr>
          <w:spacing w:val="-10"/>
        </w:rPr>
        <w:t xml:space="preserve"> </w:t>
      </w:r>
      <w:r>
        <w:t>the</w:t>
      </w:r>
      <w:r>
        <w:rPr>
          <w:spacing w:val="-13"/>
        </w:rPr>
        <w:t xml:space="preserve"> </w:t>
      </w:r>
      <w:r>
        <w:t>benefit</w:t>
      </w:r>
      <w:r>
        <w:rPr>
          <w:spacing w:val="-11"/>
        </w:rPr>
        <w:t xml:space="preserve"> </w:t>
      </w:r>
      <w:r>
        <w:t>of</w:t>
      </w:r>
      <w:r>
        <w:rPr>
          <w:spacing w:val="-12"/>
        </w:rPr>
        <w:t xml:space="preserve"> </w:t>
      </w:r>
      <w:r>
        <w:t>incorporating</w:t>
      </w:r>
      <w:r>
        <w:rPr>
          <w:spacing w:val="-10"/>
        </w:rPr>
        <w:t xml:space="preserve"> </w:t>
      </w:r>
      <w:r>
        <w:t>multiple data sources (MDPI).</w:t>
      </w:r>
    </w:p>
    <w:p w14:paraId="3FD87056" w14:textId="77777777" w:rsidR="00596480" w:rsidRDefault="00000000">
      <w:pPr>
        <w:pStyle w:val="ListParagraph"/>
        <w:numPr>
          <w:ilvl w:val="0"/>
          <w:numId w:val="3"/>
        </w:numPr>
        <w:tabs>
          <w:tab w:val="left" w:pos="620"/>
        </w:tabs>
        <w:spacing w:before="150"/>
        <w:ind w:left="620" w:hanging="361"/>
        <w:jc w:val="both"/>
        <w:rPr>
          <w:i/>
          <w:sz w:val="20"/>
        </w:rPr>
      </w:pPr>
      <w:r>
        <w:rPr>
          <w:i/>
          <w:spacing w:val="-2"/>
          <w:sz w:val="20"/>
        </w:rPr>
        <w:t>Feature</w:t>
      </w:r>
      <w:r>
        <w:rPr>
          <w:i/>
          <w:spacing w:val="-8"/>
          <w:sz w:val="20"/>
        </w:rPr>
        <w:t xml:space="preserve"> </w:t>
      </w:r>
      <w:r>
        <w:rPr>
          <w:i/>
          <w:spacing w:val="-2"/>
          <w:sz w:val="20"/>
        </w:rPr>
        <w:t>Fusion</w:t>
      </w:r>
    </w:p>
    <w:p w14:paraId="6D5A6CA1" w14:textId="77777777" w:rsidR="00596480" w:rsidRDefault="00000000">
      <w:pPr>
        <w:pStyle w:val="BodyText"/>
        <w:spacing w:before="79" w:line="249" w:lineRule="auto"/>
        <w:ind w:left="259" w:firstLine="199"/>
        <w:jc w:val="both"/>
      </w:pPr>
      <w:r>
        <w:t xml:space="preserve">Merges feature vectors or intermediate representations ex- tracted from multiple models before classification, enabling richer feature learning. A multiscale feature fusion model using a two-stream network (DenseNet-121 and VGG-16) improved skin lesion classification accuracy by capturing multiscale pathological information (PMC). Fusing fine-tuned deep features from multiple CNN models resulted in robust and reliable classification of dermoscopic skin lesion images </w:t>
      </w:r>
      <w:r>
        <w:rPr>
          <w:spacing w:val="-2"/>
        </w:rPr>
        <w:t>(PubMed).</w:t>
      </w:r>
    </w:p>
    <w:p w14:paraId="41065114" w14:textId="77777777" w:rsidR="00596480" w:rsidRDefault="00000000">
      <w:pPr>
        <w:pStyle w:val="ListParagraph"/>
        <w:numPr>
          <w:ilvl w:val="0"/>
          <w:numId w:val="3"/>
        </w:numPr>
        <w:tabs>
          <w:tab w:val="left" w:pos="527"/>
        </w:tabs>
        <w:spacing w:before="149"/>
        <w:ind w:left="527" w:hanging="268"/>
        <w:jc w:val="both"/>
        <w:rPr>
          <w:i/>
          <w:sz w:val="20"/>
        </w:rPr>
      </w:pPr>
      <w:r>
        <w:rPr>
          <w:i/>
          <w:spacing w:val="-2"/>
          <w:sz w:val="20"/>
        </w:rPr>
        <w:t>Two-Stage</w:t>
      </w:r>
      <w:r>
        <w:rPr>
          <w:i/>
          <w:spacing w:val="-4"/>
          <w:sz w:val="20"/>
        </w:rPr>
        <w:t xml:space="preserve"> </w:t>
      </w:r>
      <w:r>
        <w:rPr>
          <w:i/>
          <w:spacing w:val="-2"/>
          <w:sz w:val="20"/>
        </w:rPr>
        <w:t>Models</w:t>
      </w:r>
    </w:p>
    <w:p w14:paraId="2A613805" w14:textId="77777777" w:rsidR="00596480" w:rsidRDefault="00000000">
      <w:pPr>
        <w:pStyle w:val="BodyText"/>
        <w:spacing w:before="80" w:line="249" w:lineRule="auto"/>
        <w:ind w:left="259" w:firstLine="199"/>
        <w:jc w:val="both"/>
      </w:pPr>
      <w:r>
        <w:t>Applies</w:t>
      </w:r>
      <w:r>
        <w:rPr>
          <w:spacing w:val="34"/>
        </w:rPr>
        <w:t xml:space="preserve"> </w:t>
      </w:r>
      <w:r>
        <w:t>one</w:t>
      </w:r>
      <w:r>
        <w:rPr>
          <w:spacing w:val="34"/>
        </w:rPr>
        <w:t xml:space="preserve"> </w:t>
      </w:r>
      <w:r>
        <w:t>model</w:t>
      </w:r>
      <w:r>
        <w:rPr>
          <w:spacing w:val="34"/>
        </w:rPr>
        <w:t xml:space="preserve"> </w:t>
      </w:r>
      <w:r>
        <w:t>for</w:t>
      </w:r>
      <w:r>
        <w:rPr>
          <w:spacing w:val="34"/>
        </w:rPr>
        <w:t xml:space="preserve"> </w:t>
      </w:r>
      <w:r>
        <w:t>initial</w:t>
      </w:r>
      <w:r>
        <w:rPr>
          <w:spacing w:val="33"/>
        </w:rPr>
        <w:t xml:space="preserve"> </w:t>
      </w:r>
      <w:r>
        <w:t>tasks</w:t>
      </w:r>
      <w:r>
        <w:rPr>
          <w:spacing w:val="36"/>
        </w:rPr>
        <w:t xml:space="preserve"> </w:t>
      </w:r>
      <w:r>
        <w:t>such</w:t>
      </w:r>
      <w:r>
        <w:rPr>
          <w:spacing w:val="35"/>
        </w:rPr>
        <w:t xml:space="preserve"> </w:t>
      </w:r>
      <w:r>
        <w:t>as</w:t>
      </w:r>
      <w:r>
        <w:rPr>
          <w:spacing w:val="33"/>
        </w:rPr>
        <w:t xml:space="preserve"> </w:t>
      </w:r>
      <w:r>
        <w:t>segmentation or detection, and a second model for classification, improving focus and precision on lesion-specific regions.A Transformer- CNN fused architecture enhanced skin lesion segmentation</w:t>
      </w:r>
      <w:r>
        <w:rPr>
          <w:spacing w:val="80"/>
          <w:w w:val="150"/>
        </w:rPr>
        <w:t xml:space="preserve"> </w:t>
      </w:r>
      <w:r>
        <w:t>by leveraging the Transformer’s ability to capture global dependencies and the CNN’s capacity for low-level spatial details (arXiv).</w:t>
      </w:r>
    </w:p>
    <w:p w14:paraId="6EAEE3CB" w14:textId="77777777" w:rsidR="00596480" w:rsidRDefault="00000000">
      <w:pPr>
        <w:pStyle w:val="BodyText"/>
        <w:spacing w:before="71" w:line="249" w:lineRule="auto"/>
        <w:ind w:left="196" w:right="252"/>
        <w:jc w:val="both"/>
      </w:pPr>
      <w:r>
        <w:br w:type="column"/>
      </w:r>
      <w:r>
        <w:t>the lesion area that is distinctly separated from non-lesion re- gions.</w:t>
      </w:r>
      <w:r>
        <w:rPr>
          <w:spacing w:val="-2"/>
        </w:rPr>
        <w:t xml:space="preserve"> </w:t>
      </w:r>
      <w:r>
        <w:t>The</w:t>
      </w:r>
      <w:r>
        <w:rPr>
          <w:spacing w:val="-5"/>
        </w:rPr>
        <w:t xml:space="preserve"> </w:t>
      </w:r>
      <w:r>
        <w:t>segmentation</w:t>
      </w:r>
      <w:r>
        <w:rPr>
          <w:spacing w:val="-4"/>
        </w:rPr>
        <w:t xml:space="preserve"> </w:t>
      </w:r>
      <w:r>
        <w:t>process</w:t>
      </w:r>
      <w:r>
        <w:rPr>
          <w:spacing w:val="-4"/>
        </w:rPr>
        <w:t xml:space="preserve"> </w:t>
      </w:r>
      <w:r>
        <w:t>generally</w:t>
      </w:r>
      <w:r>
        <w:rPr>
          <w:spacing w:val="-1"/>
        </w:rPr>
        <w:t xml:space="preserve"> </w:t>
      </w:r>
      <w:r>
        <w:t>begins</w:t>
      </w:r>
      <w:r>
        <w:rPr>
          <w:spacing w:val="-4"/>
        </w:rPr>
        <w:t xml:space="preserve"> </w:t>
      </w:r>
      <w:r>
        <w:t>by</w:t>
      </w:r>
      <w:r>
        <w:rPr>
          <w:spacing w:val="-5"/>
        </w:rPr>
        <w:t xml:space="preserve"> </w:t>
      </w:r>
      <w:r>
        <w:t>detecting structural gaps in the image, followed by applying similarity- based criteria to group lesion regions effectively.Traditional segmentation approaches rely on handcrafted features, uti- lizing</w:t>
      </w:r>
      <w:r>
        <w:rPr>
          <w:spacing w:val="40"/>
        </w:rPr>
        <w:t xml:space="preserve"> </w:t>
      </w:r>
      <w:r>
        <w:t>techniques</w:t>
      </w:r>
      <w:r>
        <w:rPr>
          <w:spacing w:val="40"/>
        </w:rPr>
        <w:t xml:space="preserve"> </w:t>
      </w:r>
      <w:r>
        <w:t>such</w:t>
      </w:r>
      <w:r>
        <w:rPr>
          <w:spacing w:val="40"/>
        </w:rPr>
        <w:t xml:space="preserve"> </w:t>
      </w:r>
      <w:r>
        <w:t>as</w:t>
      </w:r>
      <w:r>
        <w:rPr>
          <w:spacing w:val="40"/>
        </w:rPr>
        <w:t xml:space="preserve"> </w:t>
      </w:r>
      <w:r>
        <w:t>edge</w:t>
      </w:r>
      <w:r>
        <w:rPr>
          <w:spacing w:val="40"/>
        </w:rPr>
        <w:t xml:space="preserve"> </w:t>
      </w:r>
      <w:r>
        <w:t>detection,</w:t>
      </w:r>
      <w:r>
        <w:rPr>
          <w:spacing w:val="40"/>
        </w:rPr>
        <w:t xml:space="preserve"> </w:t>
      </w:r>
      <w:r>
        <w:t>region</w:t>
      </w:r>
      <w:r>
        <w:rPr>
          <w:spacing w:val="40"/>
        </w:rPr>
        <w:t xml:space="preserve"> </w:t>
      </w:r>
      <w:r>
        <w:t xml:space="preserve">growing, and thresholding methods. In contrast, more recent strategies have integrated intelligent systems and machine learning al- gorithms. These include both conventional machine learning techniques and deep learning-based approaches, which are further examined in the following section to evaluate their </w:t>
      </w:r>
      <w:r>
        <w:rPr>
          <w:spacing w:val="-2"/>
        </w:rPr>
        <w:t>effectiveness.</w:t>
      </w:r>
    </w:p>
    <w:p w14:paraId="4665C3A1" w14:textId="77777777" w:rsidR="00596480" w:rsidRDefault="00596480">
      <w:pPr>
        <w:pStyle w:val="BodyText"/>
      </w:pPr>
    </w:p>
    <w:p w14:paraId="490ECC15" w14:textId="77777777" w:rsidR="00596480" w:rsidRDefault="00596480">
      <w:pPr>
        <w:pStyle w:val="BodyText"/>
        <w:spacing w:before="153"/>
      </w:pPr>
    </w:p>
    <w:p w14:paraId="57B81E3D" w14:textId="77777777" w:rsidR="00596480" w:rsidRDefault="00000000">
      <w:pPr>
        <w:pStyle w:val="ListParagraph"/>
        <w:numPr>
          <w:ilvl w:val="0"/>
          <w:numId w:val="2"/>
        </w:numPr>
        <w:tabs>
          <w:tab w:val="left" w:pos="463"/>
        </w:tabs>
        <w:ind w:left="463" w:hanging="267"/>
        <w:jc w:val="left"/>
        <w:rPr>
          <w:i/>
          <w:sz w:val="20"/>
        </w:rPr>
      </w:pPr>
      <w:r>
        <w:rPr>
          <w:i/>
          <w:sz w:val="20"/>
        </w:rPr>
        <w:t>Recent</w:t>
      </w:r>
      <w:r>
        <w:rPr>
          <w:i/>
          <w:spacing w:val="-1"/>
          <w:sz w:val="20"/>
        </w:rPr>
        <w:t xml:space="preserve"> </w:t>
      </w:r>
      <w:r>
        <w:rPr>
          <w:i/>
          <w:sz w:val="20"/>
        </w:rPr>
        <w:t>Works on</w:t>
      </w:r>
      <w:r>
        <w:rPr>
          <w:i/>
          <w:spacing w:val="-1"/>
          <w:sz w:val="20"/>
        </w:rPr>
        <w:t xml:space="preserve"> </w:t>
      </w:r>
      <w:r>
        <w:rPr>
          <w:i/>
          <w:sz w:val="20"/>
        </w:rPr>
        <w:t>Traditional</w:t>
      </w:r>
      <w:r>
        <w:rPr>
          <w:i/>
          <w:spacing w:val="-2"/>
          <w:sz w:val="20"/>
        </w:rPr>
        <w:t xml:space="preserve"> </w:t>
      </w:r>
      <w:r>
        <w:rPr>
          <w:i/>
          <w:sz w:val="20"/>
        </w:rPr>
        <w:t xml:space="preserve">Segmentation </w:t>
      </w:r>
      <w:r>
        <w:rPr>
          <w:i/>
          <w:spacing w:val="-2"/>
          <w:sz w:val="20"/>
        </w:rPr>
        <w:t>Methods</w:t>
      </w:r>
    </w:p>
    <w:p w14:paraId="4D6CF77B" w14:textId="77777777" w:rsidR="00596480" w:rsidRDefault="00596480">
      <w:pPr>
        <w:pStyle w:val="BodyText"/>
        <w:spacing w:before="42"/>
        <w:rPr>
          <w:i/>
        </w:rPr>
      </w:pPr>
    </w:p>
    <w:p w14:paraId="685F040C" w14:textId="77777777" w:rsidR="00596480" w:rsidRDefault="00000000">
      <w:pPr>
        <w:pStyle w:val="BodyText"/>
        <w:spacing w:line="249" w:lineRule="auto"/>
        <w:ind w:left="196" w:right="252" w:firstLine="199"/>
        <w:jc w:val="both"/>
      </w:pPr>
      <w:r>
        <w:rPr>
          <w:noProof/>
        </w:rPr>
        <w:drawing>
          <wp:anchor distT="0" distB="0" distL="0" distR="0" simplePos="0" relativeHeight="15729152" behindDoc="0" locked="0" layoutInCell="1" allowOverlap="1" wp14:anchorId="2582D001" wp14:editId="267289FC">
            <wp:simplePos x="0" y="0"/>
            <wp:positionH relativeFrom="page">
              <wp:posOffset>4029410</wp:posOffset>
            </wp:positionH>
            <wp:positionV relativeFrom="paragraph">
              <wp:posOffset>3037424</wp:posOffset>
            </wp:positionV>
            <wp:extent cx="3179343" cy="2896067"/>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3179343" cy="2896067"/>
                    </a:xfrm>
                    <a:prstGeom prst="rect">
                      <a:avLst/>
                    </a:prstGeom>
                  </pic:spPr>
                </pic:pic>
              </a:graphicData>
            </a:graphic>
          </wp:anchor>
        </w:drawing>
      </w:r>
      <w:r>
        <w:t>Traditional</w:t>
      </w:r>
      <w:r>
        <w:rPr>
          <w:spacing w:val="-5"/>
        </w:rPr>
        <w:t xml:space="preserve"> </w:t>
      </w:r>
      <w:r>
        <w:t>segmentation</w:t>
      </w:r>
      <w:r>
        <w:rPr>
          <w:spacing w:val="-5"/>
        </w:rPr>
        <w:t xml:space="preserve"> </w:t>
      </w:r>
      <w:r>
        <w:t>methods</w:t>
      </w:r>
      <w:r>
        <w:rPr>
          <w:spacing w:val="-7"/>
        </w:rPr>
        <w:t xml:space="preserve"> </w:t>
      </w:r>
      <w:r>
        <w:t>have</w:t>
      </w:r>
      <w:r>
        <w:rPr>
          <w:spacing w:val="-6"/>
        </w:rPr>
        <w:t xml:space="preserve"> </w:t>
      </w:r>
      <w:r>
        <w:t>been</w:t>
      </w:r>
      <w:r>
        <w:rPr>
          <w:spacing w:val="-6"/>
        </w:rPr>
        <w:t xml:space="preserve"> </w:t>
      </w:r>
      <w:r>
        <w:t>widely</w:t>
      </w:r>
      <w:r>
        <w:rPr>
          <w:spacing w:val="-6"/>
        </w:rPr>
        <w:t xml:space="preserve"> </w:t>
      </w:r>
      <w:r>
        <w:t>applied in early-stage computer-aided diagnosis systems for skin lesions. These approaches often depend on handcrafted features and image processing techniques to extract lesion boundaries.</w:t>
      </w:r>
      <w:r>
        <w:rPr>
          <w:spacing w:val="40"/>
        </w:rPr>
        <w:t xml:space="preserve"> </w:t>
      </w:r>
      <w:r>
        <w:t>Edge</w:t>
      </w:r>
      <w:r>
        <w:rPr>
          <w:spacing w:val="40"/>
        </w:rPr>
        <w:t xml:space="preserve"> </w:t>
      </w:r>
      <w:r>
        <w:t>detection</w:t>
      </w:r>
      <w:r>
        <w:rPr>
          <w:spacing w:val="40"/>
        </w:rPr>
        <w:t xml:space="preserve"> </w:t>
      </w:r>
      <w:r>
        <w:t>algorithms,</w:t>
      </w:r>
      <w:r>
        <w:rPr>
          <w:spacing w:val="40"/>
        </w:rPr>
        <w:t xml:space="preserve"> </w:t>
      </w:r>
      <w:r>
        <w:t>such</w:t>
      </w:r>
      <w:r>
        <w:rPr>
          <w:spacing w:val="40"/>
        </w:rPr>
        <w:t xml:space="preserve"> </w:t>
      </w:r>
      <w:r>
        <w:t>as</w:t>
      </w:r>
      <w:r>
        <w:rPr>
          <w:spacing w:val="40"/>
        </w:rPr>
        <w:t xml:space="preserve"> </w:t>
      </w:r>
      <w:r>
        <w:t>the</w:t>
      </w:r>
      <w:r>
        <w:rPr>
          <w:spacing w:val="40"/>
        </w:rPr>
        <w:t xml:space="preserve"> </w:t>
      </w:r>
      <w:r>
        <w:t>Sobel and Canny operators, have been used to identify sharp intensity changes at lesion borders. Region-based techniques, like region growing and watershed segmentation, focus on grouping pixels based on similarity in texture or intensity. Thresholding methods, including Otsu’s technique, are also commonly used to separate lesion areas from the background by identifying optimal cutoff values in grayscale images. While these methods offer low computational complexity and are easy to implement, they tend to be sensitive to noise, lighting variations, and artifacts like hair or skin texture. Recent studies have highlighted the limitations of these traditional techniques in handling complex and irregular</w:t>
      </w:r>
      <w:r>
        <w:rPr>
          <w:spacing w:val="80"/>
        </w:rPr>
        <w:t xml:space="preserve"> </w:t>
      </w:r>
      <w:r>
        <w:t xml:space="preserve">lesion shapes, which has driven the shift toward more robust machine learning and deep learning-based segmentation </w:t>
      </w:r>
      <w:r>
        <w:rPr>
          <w:spacing w:val="-2"/>
        </w:rPr>
        <w:t>models.</w:t>
      </w:r>
    </w:p>
    <w:p w14:paraId="202B1C73" w14:textId="77777777" w:rsidR="00596480" w:rsidRDefault="00596480">
      <w:pPr>
        <w:pStyle w:val="BodyText"/>
        <w:spacing w:line="249" w:lineRule="auto"/>
        <w:jc w:val="both"/>
        <w:sectPr w:rsidR="00596480">
          <w:pgSz w:w="12240" w:h="15840"/>
          <w:pgMar w:top="920" w:right="720" w:bottom="280" w:left="720" w:header="720" w:footer="720" w:gutter="0"/>
          <w:cols w:num="2" w:space="720" w:equalWidth="0">
            <w:col w:w="5285" w:space="40"/>
            <w:col w:w="5475"/>
          </w:cols>
        </w:sectPr>
      </w:pPr>
    </w:p>
    <w:p w14:paraId="30EF2452" w14:textId="77777777" w:rsidR="00596480" w:rsidRDefault="00000000">
      <w:pPr>
        <w:pStyle w:val="ListParagraph"/>
        <w:numPr>
          <w:ilvl w:val="0"/>
          <w:numId w:val="5"/>
        </w:numPr>
        <w:tabs>
          <w:tab w:val="left" w:pos="2146"/>
        </w:tabs>
        <w:spacing w:before="148"/>
        <w:ind w:left="2146" w:hanging="387"/>
        <w:jc w:val="left"/>
        <w:rPr>
          <w:sz w:val="20"/>
        </w:rPr>
      </w:pPr>
      <w:r>
        <w:rPr>
          <w:spacing w:val="-2"/>
          <w:sz w:val="20"/>
        </w:rPr>
        <w:t>SEGMENTATION</w:t>
      </w:r>
    </w:p>
    <w:p w14:paraId="61512EA3" w14:textId="77777777" w:rsidR="00596480" w:rsidRDefault="00000000">
      <w:pPr>
        <w:pStyle w:val="BodyText"/>
        <w:spacing w:before="84" w:line="249" w:lineRule="auto"/>
        <w:ind w:left="259" w:right="38" w:firstLine="199"/>
        <w:jc w:val="both"/>
      </w:pPr>
      <w:r>
        <w:t>Accurate image segmentation plays a crucial role in the large-scale</w:t>
      </w:r>
      <w:r>
        <w:rPr>
          <w:spacing w:val="-7"/>
        </w:rPr>
        <w:t xml:space="preserve"> </w:t>
      </w:r>
      <w:r>
        <w:t>automation</w:t>
      </w:r>
      <w:r>
        <w:rPr>
          <w:spacing w:val="-5"/>
        </w:rPr>
        <w:t xml:space="preserve"> </w:t>
      </w:r>
      <w:r>
        <w:t>of</w:t>
      </w:r>
      <w:r>
        <w:rPr>
          <w:spacing w:val="-7"/>
        </w:rPr>
        <w:t xml:space="preserve"> </w:t>
      </w:r>
      <w:r>
        <w:t>skin</w:t>
      </w:r>
      <w:r>
        <w:rPr>
          <w:spacing w:val="-9"/>
        </w:rPr>
        <w:t xml:space="preserve"> </w:t>
      </w:r>
      <w:r>
        <w:t>lesion</w:t>
      </w:r>
      <w:r>
        <w:rPr>
          <w:spacing w:val="-6"/>
        </w:rPr>
        <w:t xml:space="preserve"> </w:t>
      </w:r>
      <w:r>
        <w:t>diagnosis.</w:t>
      </w:r>
      <w:r>
        <w:rPr>
          <w:spacing w:val="-6"/>
        </w:rPr>
        <w:t xml:space="preserve"> </w:t>
      </w:r>
      <w:r>
        <w:t>This</w:t>
      </w:r>
      <w:r>
        <w:rPr>
          <w:spacing w:val="-8"/>
        </w:rPr>
        <w:t xml:space="preserve"> </w:t>
      </w:r>
      <w:r>
        <w:t>process</w:t>
      </w:r>
      <w:r>
        <w:rPr>
          <w:spacing w:val="-7"/>
        </w:rPr>
        <w:t xml:space="preserve"> </w:t>
      </w:r>
      <w:r>
        <w:t>is essential</w:t>
      </w:r>
      <w:r>
        <w:rPr>
          <w:spacing w:val="-7"/>
        </w:rPr>
        <w:t xml:space="preserve"> </w:t>
      </w:r>
      <w:r>
        <w:t>for</w:t>
      </w:r>
      <w:r>
        <w:rPr>
          <w:spacing w:val="-6"/>
        </w:rPr>
        <w:t xml:space="preserve"> </w:t>
      </w:r>
      <w:r>
        <w:t>isolating</w:t>
      </w:r>
      <w:r>
        <w:rPr>
          <w:spacing w:val="-6"/>
        </w:rPr>
        <w:t xml:space="preserve"> </w:t>
      </w:r>
      <w:r>
        <w:t>the</w:t>
      </w:r>
      <w:r>
        <w:rPr>
          <w:spacing w:val="-7"/>
        </w:rPr>
        <w:t xml:space="preserve"> </w:t>
      </w:r>
      <w:r>
        <w:t>region</w:t>
      </w:r>
      <w:r>
        <w:rPr>
          <w:spacing w:val="-6"/>
        </w:rPr>
        <w:t xml:space="preserve"> </w:t>
      </w:r>
      <w:r>
        <w:t>of</w:t>
      </w:r>
      <w:r>
        <w:rPr>
          <w:spacing w:val="-7"/>
        </w:rPr>
        <w:t xml:space="preserve"> </w:t>
      </w:r>
      <w:r>
        <w:t>interest</w:t>
      </w:r>
      <w:r>
        <w:rPr>
          <w:spacing w:val="-7"/>
        </w:rPr>
        <w:t xml:space="preserve"> </w:t>
      </w:r>
      <w:r>
        <w:t>(ROI),</w:t>
      </w:r>
      <w:r>
        <w:rPr>
          <w:spacing w:val="-6"/>
        </w:rPr>
        <w:t xml:space="preserve"> </w:t>
      </w:r>
      <w:r>
        <w:t>typically</w:t>
      </w:r>
      <w:r>
        <w:rPr>
          <w:spacing w:val="-8"/>
        </w:rPr>
        <w:t xml:space="preserve"> </w:t>
      </w:r>
      <w:r>
        <w:t>the lesion, from the surrounding healthy skin. The ROI refers to</w:t>
      </w:r>
    </w:p>
    <w:p w14:paraId="0276FCAF" w14:textId="77777777" w:rsidR="00596480" w:rsidRDefault="00000000">
      <w:pPr>
        <w:rPr>
          <w:sz w:val="16"/>
        </w:rPr>
      </w:pPr>
      <w:r>
        <w:br w:type="column"/>
      </w:r>
    </w:p>
    <w:p w14:paraId="29C87468" w14:textId="77777777" w:rsidR="00596480" w:rsidRDefault="00596480">
      <w:pPr>
        <w:pStyle w:val="BodyText"/>
        <w:rPr>
          <w:sz w:val="16"/>
        </w:rPr>
      </w:pPr>
    </w:p>
    <w:p w14:paraId="0A26816B" w14:textId="77777777" w:rsidR="00596480" w:rsidRDefault="00596480">
      <w:pPr>
        <w:pStyle w:val="BodyText"/>
        <w:rPr>
          <w:sz w:val="16"/>
        </w:rPr>
      </w:pPr>
    </w:p>
    <w:p w14:paraId="023FA2DE" w14:textId="77777777" w:rsidR="00596480" w:rsidRDefault="00596480">
      <w:pPr>
        <w:pStyle w:val="BodyText"/>
        <w:rPr>
          <w:sz w:val="16"/>
        </w:rPr>
      </w:pPr>
    </w:p>
    <w:p w14:paraId="5E57CC94" w14:textId="77777777" w:rsidR="00596480" w:rsidRDefault="00596480">
      <w:pPr>
        <w:pStyle w:val="BodyText"/>
        <w:rPr>
          <w:sz w:val="16"/>
        </w:rPr>
      </w:pPr>
    </w:p>
    <w:p w14:paraId="695030DE" w14:textId="77777777" w:rsidR="00596480" w:rsidRDefault="00596480">
      <w:pPr>
        <w:pStyle w:val="BodyText"/>
        <w:rPr>
          <w:sz w:val="16"/>
        </w:rPr>
      </w:pPr>
    </w:p>
    <w:p w14:paraId="446FA318" w14:textId="77777777" w:rsidR="00596480" w:rsidRDefault="00596480">
      <w:pPr>
        <w:pStyle w:val="BodyText"/>
        <w:spacing w:before="130"/>
        <w:rPr>
          <w:sz w:val="16"/>
        </w:rPr>
      </w:pPr>
    </w:p>
    <w:p w14:paraId="09D09F85" w14:textId="77777777" w:rsidR="00596480" w:rsidRDefault="00000000">
      <w:pPr>
        <w:spacing w:before="1"/>
        <w:ind w:left="179"/>
        <w:jc w:val="center"/>
        <w:rPr>
          <w:sz w:val="16"/>
        </w:rPr>
      </w:pPr>
      <w:r>
        <w:rPr>
          <w:spacing w:val="-2"/>
          <w:sz w:val="16"/>
        </w:rPr>
        <w:t>DIAGRAM-</w:t>
      </w:r>
      <w:r>
        <w:rPr>
          <w:spacing w:val="-10"/>
          <w:sz w:val="16"/>
        </w:rPr>
        <w:t>2</w:t>
      </w:r>
    </w:p>
    <w:p w14:paraId="238475F4" w14:textId="77777777" w:rsidR="00596480" w:rsidRDefault="00596480">
      <w:pPr>
        <w:jc w:val="center"/>
        <w:rPr>
          <w:sz w:val="16"/>
        </w:rPr>
        <w:sectPr w:rsidR="00596480">
          <w:type w:val="continuous"/>
          <w:pgSz w:w="12240" w:h="15840"/>
          <w:pgMar w:top="920" w:right="720" w:bottom="280" w:left="720" w:header="720" w:footer="720" w:gutter="0"/>
          <w:cols w:num="2" w:space="720" w:equalWidth="0">
            <w:col w:w="5323" w:space="43"/>
            <w:col w:w="5434"/>
          </w:cols>
        </w:sectPr>
      </w:pPr>
    </w:p>
    <w:p w14:paraId="2BADD3CE" w14:textId="77777777" w:rsidR="00596480" w:rsidRDefault="00000000">
      <w:pPr>
        <w:pStyle w:val="ListParagraph"/>
        <w:numPr>
          <w:ilvl w:val="0"/>
          <w:numId w:val="2"/>
        </w:numPr>
        <w:tabs>
          <w:tab w:val="left" w:pos="527"/>
        </w:tabs>
        <w:spacing w:before="71" w:line="247" w:lineRule="auto"/>
        <w:ind w:left="259" w:right="113" w:firstLine="0"/>
        <w:jc w:val="both"/>
        <w:rPr>
          <w:i/>
          <w:sz w:val="20"/>
        </w:rPr>
      </w:pPr>
      <w:r>
        <w:rPr>
          <w:i/>
          <w:sz w:val="20"/>
        </w:rPr>
        <w:lastRenderedPageBreak/>
        <w:t xml:space="preserve">Recent Works on Deep Learning Approach to Skin Lesion </w:t>
      </w:r>
      <w:r>
        <w:rPr>
          <w:i/>
          <w:spacing w:val="-2"/>
          <w:sz w:val="20"/>
        </w:rPr>
        <w:t>Segmentation</w:t>
      </w:r>
    </w:p>
    <w:p w14:paraId="46A34839" w14:textId="77777777" w:rsidR="00596480" w:rsidRDefault="00000000">
      <w:pPr>
        <w:pStyle w:val="BodyText"/>
        <w:spacing w:before="65" w:line="249" w:lineRule="auto"/>
        <w:ind w:left="259" w:right="106" w:firstLine="199"/>
        <w:jc w:val="both"/>
      </w:pPr>
      <w:r>
        <w:t>Deep</w:t>
      </w:r>
      <w:r>
        <w:rPr>
          <w:spacing w:val="40"/>
        </w:rPr>
        <w:t xml:space="preserve"> </w:t>
      </w:r>
      <w:r>
        <w:t>learning</w:t>
      </w:r>
      <w:r>
        <w:rPr>
          <w:spacing w:val="40"/>
        </w:rPr>
        <w:t xml:space="preserve"> </w:t>
      </w:r>
      <w:r>
        <w:t>has</w:t>
      </w:r>
      <w:r>
        <w:rPr>
          <w:spacing w:val="40"/>
        </w:rPr>
        <w:t xml:space="preserve"> </w:t>
      </w:r>
      <w:r>
        <w:t>emerged</w:t>
      </w:r>
      <w:r>
        <w:rPr>
          <w:spacing w:val="40"/>
        </w:rPr>
        <w:t xml:space="preserve"> </w:t>
      </w:r>
      <w:r>
        <w:t>as</w:t>
      </w:r>
      <w:r>
        <w:rPr>
          <w:spacing w:val="40"/>
        </w:rPr>
        <w:t xml:space="preserve"> </w:t>
      </w:r>
      <w:r>
        <w:t>a</w:t>
      </w:r>
      <w:r>
        <w:rPr>
          <w:spacing w:val="40"/>
        </w:rPr>
        <w:t xml:space="preserve"> </w:t>
      </w:r>
      <w:r>
        <w:t>powerful</w:t>
      </w:r>
      <w:r>
        <w:rPr>
          <w:spacing w:val="40"/>
        </w:rPr>
        <w:t xml:space="preserve"> </w:t>
      </w:r>
      <w:r>
        <w:t>approach</w:t>
      </w:r>
      <w:r>
        <w:rPr>
          <w:spacing w:val="40"/>
        </w:rPr>
        <w:t xml:space="preserve"> </w:t>
      </w:r>
      <w:r>
        <w:t>for skin lesion segmentation, offering greater accuracy than traditional methods. Models like U-Net, FCN, and DeepLab are</w:t>
      </w:r>
      <w:r>
        <w:rPr>
          <w:spacing w:val="40"/>
        </w:rPr>
        <w:t xml:space="preserve"> </w:t>
      </w:r>
      <w:r>
        <w:t>widely</w:t>
      </w:r>
      <w:r>
        <w:rPr>
          <w:spacing w:val="40"/>
        </w:rPr>
        <w:t xml:space="preserve"> </w:t>
      </w:r>
      <w:r>
        <w:t>used</w:t>
      </w:r>
      <w:r>
        <w:rPr>
          <w:spacing w:val="40"/>
        </w:rPr>
        <w:t xml:space="preserve"> </w:t>
      </w:r>
      <w:r>
        <w:t>due</w:t>
      </w:r>
      <w:r>
        <w:rPr>
          <w:spacing w:val="40"/>
        </w:rPr>
        <w:t xml:space="preserve"> </w:t>
      </w:r>
      <w:r>
        <w:t>to</w:t>
      </w:r>
      <w:r>
        <w:rPr>
          <w:spacing w:val="40"/>
        </w:rPr>
        <w:t xml:space="preserve"> </w:t>
      </w:r>
      <w:r>
        <w:t>their</w:t>
      </w:r>
      <w:r>
        <w:rPr>
          <w:spacing w:val="40"/>
        </w:rPr>
        <w:t xml:space="preserve"> </w:t>
      </w:r>
      <w:r>
        <w:t>ability</w:t>
      </w:r>
      <w:r>
        <w:rPr>
          <w:spacing w:val="40"/>
        </w:rPr>
        <w:t xml:space="preserve"> </w:t>
      </w:r>
      <w:r>
        <w:t>to</w:t>
      </w:r>
      <w:r>
        <w:rPr>
          <w:spacing w:val="40"/>
        </w:rPr>
        <w:t xml:space="preserve"> </w:t>
      </w:r>
      <w:r>
        <w:t>capture</w:t>
      </w:r>
      <w:r>
        <w:rPr>
          <w:spacing w:val="40"/>
        </w:rPr>
        <w:t xml:space="preserve"> </w:t>
      </w:r>
      <w:r>
        <w:t>both</w:t>
      </w:r>
      <w:r>
        <w:rPr>
          <w:spacing w:val="40"/>
        </w:rPr>
        <w:t xml:space="preserve"> </w:t>
      </w:r>
      <w:r>
        <w:t>fine and contextual features. U-Net, with its encoder–decoder structure,</w:t>
      </w:r>
      <w:r>
        <w:rPr>
          <w:spacing w:val="40"/>
        </w:rPr>
        <w:t xml:space="preserve"> </w:t>
      </w:r>
      <w:r>
        <w:t>is</w:t>
      </w:r>
      <w:r>
        <w:rPr>
          <w:spacing w:val="40"/>
        </w:rPr>
        <w:t xml:space="preserve"> </w:t>
      </w:r>
      <w:r>
        <w:t>particularly</w:t>
      </w:r>
      <w:r>
        <w:rPr>
          <w:spacing w:val="40"/>
        </w:rPr>
        <w:t xml:space="preserve"> </w:t>
      </w:r>
      <w:r>
        <w:t>effective</w:t>
      </w:r>
      <w:r>
        <w:rPr>
          <w:spacing w:val="40"/>
        </w:rPr>
        <w:t xml:space="preserve"> </w:t>
      </w:r>
      <w:r>
        <w:t>for</w:t>
      </w:r>
      <w:r>
        <w:rPr>
          <w:spacing w:val="40"/>
        </w:rPr>
        <w:t xml:space="preserve"> </w:t>
      </w:r>
      <w:r>
        <w:t>medical</w:t>
      </w:r>
      <w:r>
        <w:rPr>
          <w:spacing w:val="40"/>
        </w:rPr>
        <w:t xml:space="preserve"> </w:t>
      </w:r>
      <w:r>
        <w:t>imaging</w:t>
      </w:r>
      <w:r>
        <w:rPr>
          <w:spacing w:val="40"/>
        </w:rPr>
        <w:t xml:space="preserve"> </w:t>
      </w:r>
      <w:r>
        <w:t>tasks. Enhanced versions such as Attention U-Net and Residual</w:t>
      </w:r>
      <w:r>
        <w:rPr>
          <w:spacing w:val="40"/>
        </w:rPr>
        <w:t xml:space="preserve"> </w:t>
      </w:r>
      <w:r>
        <w:t>U-Net</w:t>
      </w:r>
      <w:r>
        <w:rPr>
          <w:spacing w:val="40"/>
        </w:rPr>
        <w:t xml:space="preserve"> </w:t>
      </w:r>
      <w:r>
        <w:t>further</w:t>
      </w:r>
      <w:r>
        <w:rPr>
          <w:spacing w:val="40"/>
        </w:rPr>
        <w:t xml:space="preserve"> </w:t>
      </w:r>
      <w:r>
        <w:t>improve</w:t>
      </w:r>
      <w:r>
        <w:rPr>
          <w:spacing w:val="40"/>
        </w:rPr>
        <w:t xml:space="preserve"> </w:t>
      </w:r>
      <w:r>
        <w:t>segmentation</w:t>
      </w:r>
      <w:r>
        <w:rPr>
          <w:spacing w:val="40"/>
        </w:rPr>
        <w:t xml:space="preserve"> </w:t>
      </w:r>
      <w:r>
        <w:t>by</w:t>
      </w:r>
      <w:r>
        <w:rPr>
          <w:spacing w:val="40"/>
        </w:rPr>
        <w:t xml:space="preserve"> </w:t>
      </w:r>
      <w:r>
        <w:t>focusing on relevant regions. Recent research also explores hybrid models that combine CNNs with Transformers to leverage both spatial and global dependencies. These deep learning approaches have demonstrated strong performance across diverse</w:t>
      </w:r>
      <w:r>
        <w:rPr>
          <w:spacing w:val="80"/>
        </w:rPr>
        <w:t xml:space="preserve"> </w:t>
      </w:r>
      <w:r>
        <w:t>lesion</w:t>
      </w:r>
      <w:r>
        <w:rPr>
          <w:spacing w:val="80"/>
        </w:rPr>
        <w:t xml:space="preserve"> </w:t>
      </w:r>
      <w:r>
        <w:t>types</w:t>
      </w:r>
      <w:r>
        <w:rPr>
          <w:spacing w:val="80"/>
        </w:rPr>
        <w:t xml:space="preserve"> </w:t>
      </w:r>
      <w:r>
        <w:t>and</w:t>
      </w:r>
      <w:r>
        <w:rPr>
          <w:spacing w:val="80"/>
        </w:rPr>
        <w:t xml:space="preserve"> </w:t>
      </w:r>
      <w:r>
        <w:t>imaging</w:t>
      </w:r>
      <w:r>
        <w:rPr>
          <w:spacing w:val="80"/>
        </w:rPr>
        <w:t xml:space="preserve"> </w:t>
      </w:r>
      <w:r>
        <w:t>conditions,</w:t>
      </w:r>
      <w:r>
        <w:rPr>
          <w:spacing w:val="80"/>
        </w:rPr>
        <w:t xml:space="preserve"> </w:t>
      </w:r>
      <w:r>
        <w:t>making them a key component in automated dermatological analysis.</w:t>
      </w:r>
    </w:p>
    <w:p w14:paraId="01168A01" w14:textId="77777777" w:rsidR="00596480" w:rsidRDefault="00596480">
      <w:pPr>
        <w:pStyle w:val="BodyText"/>
        <w:spacing w:before="8"/>
        <w:rPr>
          <w:sz w:val="7"/>
        </w:rPr>
      </w:pPr>
    </w:p>
    <w:p w14:paraId="58B8ECED" w14:textId="77777777" w:rsidR="00596480" w:rsidRDefault="00000000">
      <w:pPr>
        <w:pStyle w:val="BodyText"/>
        <w:ind w:left="453" w:right="-58"/>
      </w:pPr>
      <w:r>
        <w:rPr>
          <w:noProof/>
        </w:rPr>
        <w:drawing>
          <wp:inline distT="0" distB="0" distL="0" distR="0" wp14:anchorId="1324574D" wp14:editId="7435D4C6">
            <wp:extent cx="3140437" cy="256432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3140437" cy="2564320"/>
                    </a:xfrm>
                    <a:prstGeom prst="rect">
                      <a:avLst/>
                    </a:prstGeom>
                  </pic:spPr>
                </pic:pic>
              </a:graphicData>
            </a:graphic>
          </wp:inline>
        </w:drawing>
      </w:r>
    </w:p>
    <w:p w14:paraId="49663284" w14:textId="77777777" w:rsidR="00596480" w:rsidRDefault="00596480">
      <w:pPr>
        <w:pStyle w:val="BodyText"/>
        <w:spacing w:before="72"/>
      </w:pPr>
    </w:p>
    <w:p w14:paraId="70ACBEE7" w14:textId="77777777" w:rsidR="00596480" w:rsidRDefault="00000000">
      <w:pPr>
        <w:ind w:right="169"/>
        <w:jc w:val="center"/>
        <w:rPr>
          <w:sz w:val="16"/>
        </w:rPr>
      </w:pPr>
      <w:r>
        <w:rPr>
          <w:spacing w:val="-2"/>
          <w:sz w:val="16"/>
        </w:rPr>
        <w:t>DIAGRAM-</w:t>
      </w:r>
      <w:r>
        <w:rPr>
          <w:spacing w:val="-10"/>
          <w:sz w:val="16"/>
        </w:rPr>
        <w:t>3</w:t>
      </w:r>
    </w:p>
    <w:p w14:paraId="2E2492AA" w14:textId="77777777" w:rsidR="00596480" w:rsidRDefault="00596480">
      <w:pPr>
        <w:pStyle w:val="BodyText"/>
        <w:spacing w:before="103"/>
        <w:rPr>
          <w:sz w:val="16"/>
        </w:rPr>
      </w:pPr>
    </w:p>
    <w:p w14:paraId="4C1B4937" w14:textId="77777777" w:rsidR="00596480" w:rsidRDefault="00000000">
      <w:pPr>
        <w:pStyle w:val="ListParagraph"/>
        <w:numPr>
          <w:ilvl w:val="0"/>
          <w:numId w:val="2"/>
        </w:numPr>
        <w:tabs>
          <w:tab w:val="left" w:pos="539"/>
        </w:tabs>
        <w:ind w:left="539" w:hanging="280"/>
        <w:jc w:val="both"/>
        <w:rPr>
          <w:i/>
          <w:sz w:val="20"/>
        </w:rPr>
      </w:pPr>
      <w:r>
        <w:rPr>
          <w:i/>
          <w:sz w:val="20"/>
        </w:rPr>
        <w:t>Deep</w:t>
      </w:r>
      <w:r>
        <w:rPr>
          <w:i/>
          <w:spacing w:val="11"/>
          <w:sz w:val="20"/>
        </w:rPr>
        <w:t xml:space="preserve"> </w:t>
      </w:r>
      <w:r>
        <w:rPr>
          <w:i/>
          <w:sz w:val="20"/>
        </w:rPr>
        <w:t>Learning</w:t>
      </w:r>
      <w:r>
        <w:rPr>
          <w:i/>
          <w:spacing w:val="11"/>
          <w:sz w:val="20"/>
        </w:rPr>
        <w:t xml:space="preserve"> </w:t>
      </w:r>
      <w:r>
        <w:rPr>
          <w:i/>
          <w:sz w:val="20"/>
        </w:rPr>
        <w:t>Models</w:t>
      </w:r>
      <w:r>
        <w:rPr>
          <w:i/>
          <w:spacing w:val="9"/>
          <w:sz w:val="20"/>
        </w:rPr>
        <w:t xml:space="preserve"> </w:t>
      </w:r>
      <w:r>
        <w:rPr>
          <w:i/>
          <w:sz w:val="20"/>
        </w:rPr>
        <w:t>for</w:t>
      </w:r>
      <w:r>
        <w:rPr>
          <w:i/>
          <w:spacing w:val="7"/>
          <w:sz w:val="20"/>
        </w:rPr>
        <w:t xml:space="preserve"> </w:t>
      </w:r>
      <w:r>
        <w:rPr>
          <w:i/>
          <w:sz w:val="20"/>
        </w:rPr>
        <w:t>Skin</w:t>
      </w:r>
      <w:r>
        <w:rPr>
          <w:i/>
          <w:spacing w:val="11"/>
          <w:sz w:val="20"/>
        </w:rPr>
        <w:t xml:space="preserve"> </w:t>
      </w:r>
      <w:r>
        <w:rPr>
          <w:i/>
          <w:sz w:val="20"/>
        </w:rPr>
        <w:t>Lesion</w:t>
      </w:r>
      <w:r>
        <w:rPr>
          <w:i/>
          <w:spacing w:val="11"/>
          <w:sz w:val="20"/>
        </w:rPr>
        <w:t xml:space="preserve"> </w:t>
      </w:r>
      <w:r>
        <w:rPr>
          <w:i/>
          <w:spacing w:val="-2"/>
          <w:sz w:val="20"/>
        </w:rPr>
        <w:t>Segmentation</w:t>
      </w:r>
    </w:p>
    <w:p w14:paraId="4DD4AB6E" w14:textId="77777777" w:rsidR="00596480" w:rsidRDefault="00000000">
      <w:pPr>
        <w:pStyle w:val="ListParagraph"/>
        <w:numPr>
          <w:ilvl w:val="1"/>
          <w:numId w:val="2"/>
        </w:numPr>
        <w:tabs>
          <w:tab w:val="left" w:pos="622"/>
        </w:tabs>
        <w:spacing w:before="70" w:line="249" w:lineRule="auto"/>
        <w:ind w:right="106" w:firstLine="199"/>
        <w:jc w:val="both"/>
        <w:rPr>
          <w:sz w:val="20"/>
        </w:rPr>
      </w:pPr>
      <w:r>
        <w:rPr>
          <w:sz w:val="20"/>
        </w:rPr>
        <w:t>U-Net:-</w:t>
      </w:r>
      <w:r>
        <w:rPr>
          <w:spacing w:val="-7"/>
          <w:sz w:val="20"/>
        </w:rPr>
        <w:t xml:space="preserve"> </w:t>
      </w:r>
      <w:r>
        <w:rPr>
          <w:sz w:val="20"/>
        </w:rPr>
        <w:t>U-Net</w:t>
      </w:r>
      <w:r>
        <w:rPr>
          <w:spacing w:val="-8"/>
          <w:sz w:val="20"/>
        </w:rPr>
        <w:t xml:space="preserve"> </w:t>
      </w:r>
      <w:r>
        <w:rPr>
          <w:sz w:val="20"/>
        </w:rPr>
        <w:t>features</w:t>
      </w:r>
      <w:r>
        <w:rPr>
          <w:spacing w:val="-9"/>
          <w:sz w:val="20"/>
        </w:rPr>
        <w:t xml:space="preserve"> </w:t>
      </w:r>
      <w:r>
        <w:rPr>
          <w:sz w:val="20"/>
        </w:rPr>
        <w:t>an</w:t>
      </w:r>
      <w:r>
        <w:rPr>
          <w:spacing w:val="-8"/>
          <w:sz w:val="20"/>
        </w:rPr>
        <w:t xml:space="preserve"> </w:t>
      </w:r>
      <w:r>
        <w:rPr>
          <w:sz w:val="20"/>
        </w:rPr>
        <w:t>encoder–decoder</w:t>
      </w:r>
      <w:r>
        <w:rPr>
          <w:spacing w:val="-6"/>
          <w:sz w:val="20"/>
        </w:rPr>
        <w:t xml:space="preserve"> </w:t>
      </w:r>
      <w:r>
        <w:rPr>
          <w:sz w:val="20"/>
        </w:rPr>
        <w:t>structure</w:t>
      </w:r>
      <w:r>
        <w:rPr>
          <w:spacing w:val="-7"/>
          <w:sz w:val="20"/>
        </w:rPr>
        <w:t xml:space="preserve"> </w:t>
      </w:r>
      <w:r>
        <w:rPr>
          <w:sz w:val="20"/>
        </w:rPr>
        <w:t>with symmetric</w:t>
      </w:r>
      <w:r>
        <w:rPr>
          <w:spacing w:val="40"/>
          <w:sz w:val="20"/>
        </w:rPr>
        <w:t xml:space="preserve"> </w:t>
      </w:r>
      <w:r>
        <w:rPr>
          <w:sz w:val="20"/>
        </w:rPr>
        <w:t>skip</w:t>
      </w:r>
      <w:r>
        <w:rPr>
          <w:spacing w:val="40"/>
          <w:sz w:val="20"/>
        </w:rPr>
        <w:t xml:space="preserve"> </w:t>
      </w:r>
      <w:r>
        <w:rPr>
          <w:sz w:val="20"/>
        </w:rPr>
        <w:t>connections</w:t>
      </w:r>
      <w:r>
        <w:rPr>
          <w:spacing w:val="40"/>
          <w:sz w:val="20"/>
        </w:rPr>
        <w:t xml:space="preserve"> </w:t>
      </w:r>
      <w:r>
        <w:rPr>
          <w:sz w:val="20"/>
        </w:rPr>
        <w:t>that</w:t>
      </w:r>
      <w:r>
        <w:rPr>
          <w:spacing w:val="40"/>
          <w:sz w:val="20"/>
        </w:rPr>
        <w:t xml:space="preserve"> </w:t>
      </w:r>
      <w:r>
        <w:rPr>
          <w:sz w:val="20"/>
        </w:rPr>
        <w:t>allow</w:t>
      </w:r>
      <w:r>
        <w:rPr>
          <w:spacing w:val="40"/>
          <w:sz w:val="20"/>
        </w:rPr>
        <w:t xml:space="preserve"> </w:t>
      </w:r>
      <w:r>
        <w:rPr>
          <w:sz w:val="20"/>
        </w:rPr>
        <w:t>precise</w:t>
      </w:r>
      <w:r>
        <w:rPr>
          <w:spacing w:val="40"/>
          <w:sz w:val="20"/>
        </w:rPr>
        <w:t xml:space="preserve"> </w:t>
      </w:r>
      <w:r>
        <w:rPr>
          <w:sz w:val="20"/>
        </w:rPr>
        <w:t>localization by combining low-level and high-level features. It typically consists</w:t>
      </w:r>
      <w:r>
        <w:rPr>
          <w:spacing w:val="40"/>
          <w:sz w:val="20"/>
        </w:rPr>
        <w:t xml:space="preserve"> </w:t>
      </w:r>
      <w:r>
        <w:rPr>
          <w:sz w:val="20"/>
        </w:rPr>
        <w:t>of</w:t>
      </w:r>
      <w:r>
        <w:rPr>
          <w:spacing w:val="40"/>
          <w:sz w:val="20"/>
        </w:rPr>
        <w:t xml:space="preserve"> </w:t>
      </w:r>
      <w:r>
        <w:rPr>
          <w:sz w:val="20"/>
        </w:rPr>
        <w:t>23</w:t>
      </w:r>
      <w:r>
        <w:rPr>
          <w:spacing w:val="40"/>
          <w:sz w:val="20"/>
        </w:rPr>
        <w:t xml:space="preserve"> </w:t>
      </w:r>
      <w:r>
        <w:rPr>
          <w:sz w:val="20"/>
        </w:rPr>
        <w:t>convolutional</w:t>
      </w:r>
      <w:r>
        <w:rPr>
          <w:spacing w:val="40"/>
          <w:sz w:val="20"/>
        </w:rPr>
        <w:t xml:space="preserve"> </w:t>
      </w:r>
      <w:r>
        <w:rPr>
          <w:sz w:val="20"/>
        </w:rPr>
        <w:t>layers</w:t>
      </w:r>
      <w:r>
        <w:rPr>
          <w:spacing w:val="40"/>
          <w:sz w:val="20"/>
        </w:rPr>
        <w:t xml:space="preserve"> </w:t>
      </w:r>
      <w:r>
        <w:rPr>
          <w:sz w:val="20"/>
        </w:rPr>
        <w:t>with</w:t>
      </w:r>
      <w:r>
        <w:rPr>
          <w:spacing w:val="40"/>
          <w:sz w:val="20"/>
        </w:rPr>
        <w:t xml:space="preserve"> </w:t>
      </w:r>
      <w:r>
        <w:rPr>
          <w:sz w:val="20"/>
        </w:rPr>
        <w:t>3×3</w:t>
      </w:r>
      <w:r>
        <w:rPr>
          <w:spacing w:val="40"/>
          <w:sz w:val="20"/>
        </w:rPr>
        <w:t xml:space="preserve"> </w:t>
      </w:r>
      <w:r>
        <w:rPr>
          <w:sz w:val="20"/>
        </w:rPr>
        <w:t>filters</w:t>
      </w:r>
      <w:r>
        <w:rPr>
          <w:spacing w:val="40"/>
          <w:sz w:val="20"/>
        </w:rPr>
        <w:t xml:space="preserve"> </w:t>
      </w:r>
      <w:r>
        <w:rPr>
          <w:sz w:val="20"/>
        </w:rPr>
        <w:t>and uses the ReLU activation function. The model contains approximately 7.7 million parameters.</w:t>
      </w:r>
    </w:p>
    <w:p w14:paraId="72C17CBD" w14:textId="77777777" w:rsidR="00596480" w:rsidRDefault="00596480">
      <w:pPr>
        <w:pStyle w:val="BodyText"/>
        <w:spacing w:before="1"/>
      </w:pPr>
    </w:p>
    <w:p w14:paraId="03DB6071" w14:textId="77777777" w:rsidR="00596480" w:rsidRDefault="00000000">
      <w:pPr>
        <w:pStyle w:val="ListParagraph"/>
        <w:numPr>
          <w:ilvl w:val="1"/>
          <w:numId w:val="2"/>
        </w:numPr>
        <w:tabs>
          <w:tab w:val="left" w:pos="622"/>
        </w:tabs>
        <w:spacing w:before="1" w:line="249" w:lineRule="auto"/>
        <w:ind w:right="107" w:firstLine="199"/>
        <w:jc w:val="both"/>
        <w:rPr>
          <w:sz w:val="20"/>
        </w:rPr>
      </w:pPr>
      <w:r>
        <w:rPr>
          <w:sz w:val="20"/>
        </w:rPr>
        <w:t>Attention U-Net:- Attention U-Net enhances the classical U-Net by integrating attention gates into the skip connections, which enables the model to focus on relevant image regions and suppress less informative features. These attention mechanisms do not add significant computational overhead</w:t>
      </w:r>
      <w:r>
        <w:rPr>
          <w:spacing w:val="40"/>
          <w:sz w:val="20"/>
        </w:rPr>
        <w:t xml:space="preserve"> </w:t>
      </w:r>
      <w:r>
        <w:rPr>
          <w:sz w:val="20"/>
        </w:rPr>
        <w:t>but improve segmentation accuracy significantly. Research such as ”Attention U-Net: Learning Where to Look for the Pancreas” showed that incorporating attention gates led to improved segmentation outcomes, especially in challenging medical datasets.</w:t>
      </w:r>
    </w:p>
    <w:p w14:paraId="120F733F" w14:textId="77777777" w:rsidR="00596480" w:rsidRDefault="00596480">
      <w:pPr>
        <w:pStyle w:val="BodyText"/>
        <w:spacing w:before="1"/>
      </w:pPr>
    </w:p>
    <w:p w14:paraId="75C4E118" w14:textId="77777777" w:rsidR="00596480" w:rsidRDefault="00000000">
      <w:pPr>
        <w:pStyle w:val="ListParagraph"/>
        <w:numPr>
          <w:ilvl w:val="1"/>
          <w:numId w:val="2"/>
        </w:numPr>
        <w:tabs>
          <w:tab w:val="left" w:pos="622"/>
        </w:tabs>
        <w:spacing w:line="247" w:lineRule="auto"/>
        <w:ind w:right="106" w:firstLine="199"/>
        <w:jc w:val="both"/>
        <w:rPr>
          <w:sz w:val="20"/>
        </w:rPr>
      </w:pPr>
      <w:r>
        <w:rPr>
          <w:sz w:val="20"/>
        </w:rPr>
        <w:t>ASCU-Net:- ASCU-Net extends U-Net by incorporating</w:t>
      </w:r>
      <w:r>
        <w:rPr>
          <w:spacing w:val="40"/>
          <w:sz w:val="20"/>
        </w:rPr>
        <w:t xml:space="preserve"> </w:t>
      </w:r>
      <w:r>
        <w:rPr>
          <w:sz w:val="20"/>
        </w:rPr>
        <w:t>a</w:t>
      </w:r>
      <w:r>
        <w:rPr>
          <w:spacing w:val="80"/>
          <w:sz w:val="20"/>
        </w:rPr>
        <w:t xml:space="preserve"> </w:t>
      </w:r>
      <w:r>
        <w:rPr>
          <w:sz w:val="20"/>
        </w:rPr>
        <w:t>triple</w:t>
      </w:r>
      <w:r>
        <w:rPr>
          <w:spacing w:val="80"/>
          <w:sz w:val="20"/>
        </w:rPr>
        <w:t xml:space="preserve"> </w:t>
      </w:r>
      <w:r>
        <w:rPr>
          <w:sz w:val="20"/>
        </w:rPr>
        <w:t>attention</w:t>
      </w:r>
      <w:r>
        <w:rPr>
          <w:spacing w:val="80"/>
          <w:sz w:val="20"/>
        </w:rPr>
        <w:t xml:space="preserve"> </w:t>
      </w:r>
      <w:r>
        <w:rPr>
          <w:sz w:val="20"/>
        </w:rPr>
        <w:t>mechanism,</w:t>
      </w:r>
      <w:r>
        <w:rPr>
          <w:spacing w:val="80"/>
          <w:sz w:val="20"/>
        </w:rPr>
        <w:t xml:space="preserve"> </w:t>
      </w:r>
      <w:r>
        <w:rPr>
          <w:sz w:val="20"/>
        </w:rPr>
        <w:t>including</w:t>
      </w:r>
      <w:r>
        <w:rPr>
          <w:spacing w:val="80"/>
          <w:sz w:val="20"/>
        </w:rPr>
        <w:t xml:space="preserve"> </w:t>
      </w:r>
      <w:r>
        <w:rPr>
          <w:sz w:val="20"/>
        </w:rPr>
        <w:t>attention</w:t>
      </w:r>
      <w:r>
        <w:rPr>
          <w:spacing w:val="80"/>
          <w:sz w:val="20"/>
        </w:rPr>
        <w:t xml:space="preserve"> </w:t>
      </w:r>
      <w:r>
        <w:rPr>
          <w:sz w:val="20"/>
        </w:rPr>
        <w:t>gates,</w:t>
      </w:r>
    </w:p>
    <w:p w14:paraId="1CFC522D" w14:textId="77777777" w:rsidR="00596480" w:rsidRDefault="00000000">
      <w:pPr>
        <w:pStyle w:val="BodyText"/>
        <w:spacing w:before="71" w:line="249" w:lineRule="auto"/>
        <w:ind w:left="90" w:right="252"/>
        <w:jc w:val="both"/>
      </w:pPr>
      <w:r>
        <w:br w:type="column"/>
      </w:r>
      <w:r>
        <w:t>spatial attention, and channel attention modules. These additional modules enable better feature selection and emphasize important spatial and contextual information</w:t>
      </w:r>
      <w:r>
        <w:rPr>
          <w:spacing w:val="40"/>
        </w:rPr>
        <w:t xml:space="preserve"> </w:t>
      </w:r>
      <w:r>
        <w:t>during segmentation. Although the inclusion of these</w:t>
      </w:r>
      <w:r>
        <w:rPr>
          <w:spacing w:val="80"/>
        </w:rPr>
        <w:t xml:space="preserve"> </w:t>
      </w:r>
      <w:r>
        <w:t>attention mechanisms increases the number of parameters, ASCU-Net outperformed baseline models on ISIC-2016 and ISIC-2017 datasets, demonstrating superior ability to segment complex lesion patterns.</w:t>
      </w:r>
    </w:p>
    <w:p w14:paraId="16E956F3" w14:textId="77777777" w:rsidR="00596480" w:rsidRDefault="00000000">
      <w:pPr>
        <w:pStyle w:val="ListParagraph"/>
        <w:numPr>
          <w:ilvl w:val="1"/>
          <w:numId w:val="2"/>
        </w:numPr>
        <w:tabs>
          <w:tab w:val="left" w:pos="254"/>
        </w:tabs>
        <w:spacing w:line="249" w:lineRule="auto"/>
        <w:ind w:left="90" w:right="252" w:firstLine="0"/>
        <w:jc w:val="both"/>
        <w:rPr>
          <w:sz w:val="20"/>
        </w:rPr>
      </w:pPr>
      <w:r>
        <w:rPr>
          <w:sz w:val="20"/>
        </w:rPr>
        <w:t>TransUNet:- TransUNet combines the CNN-based encoder with Transformer modules to integrate both local and global contextual information. This hybrid architecture significantly increases the model’s capacity, with about 105.3 million parameters,</w:t>
      </w:r>
      <w:r>
        <w:rPr>
          <w:spacing w:val="-2"/>
          <w:sz w:val="20"/>
        </w:rPr>
        <w:t xml:space="preserve"> </w:t>
      </w:r>
      <w:r>
        <w:rPr>
          <w:sz w:val="20"/>
        </w:rPr>
        <w:t>but</w:t>
      </w:r>
      <w:r>
        <w:rPr>
          <w:spacing w:val="-7"/>
          <w:sz w:val="20"/>
        </w:rPr>
        <w:t xml:space="preserve"> </w:t>
      </w:r>
      <w:r>
        <w:rPr>
          <w:sz w:val="20"/>
        </w:rPr>
        <w:t>offers</w:t>
      </w:r>
      <w:r>
        <w:rPr>
          <w:spacing w:val="-6"/>
          <w:sz w:val="20"/>
        </w:rPr>
        <w:t xml:space="preserve"> </w:t>
      </w:r>
      <w:r>
        <w:rPr>
          <w:sz w:val="20"/>
        </w:rPr>
        <w:t>remarkable</w:t>
      </w:r>
      <w:r>
        <w:rPr>
          <w:spacing w:val="-2"/>
          <w:sz w:val="20"/>
        </w:rPr>
        <w:t xml:space="preserve"> </w:t>
      </w:r>
      <w:r>
        <w:rPr>
          <w:sz w:val="20"/>
        </w:rPr>
        <w:t>performance</w:t>
      </w:r>
      <w:r>
        <w:rPr>
          <w:spacing w:val="-2"/>
          <w:sz w:val="20"/>
        </w:rPr>
        <w:t xml:space="preserve"> </w:t>
      </w:r>
      <w:r>
        <w:rPr>
          <w:sz w:val="20"/>
        </w:rPr>
        <w:t>improvements. The model was evaluated in the study ”MT-TransUNet: Mediating Multi-Task Tokens in Transformers for Skin</w:t>
      </w:r>
      <w:r>
        <w:rPr>
          <w:spacing w:val="40"/>
          <w:sz w:val="20"/>
        </w:rPr>
        <w:t xml:space="preserve"> </w:t>
      </w:r>
      <w:r>
        <w:rPr>
          <w:sz w:val="20"/>
        </w:rPr>
        <w:t>Lesion Segmentation and Classification” and achieved state- of-the-art segmentation and classification results on skin</w:t>
      </w:r>
      <w:r>
        <w:rPr>
          <w:spacing w:val="40"/>
          <w:sz w:val="20"/>
        </w:rPr>
        <w:t xml:space="preserve"> </w:t>
      </w:r>
      <w:r>
        <w:rPr>
          <w:sz w:val="20"/>
        </w:rPr>
        <w:t>lesion datasets.</w:t>
      </w:r>
    </w:p>
    <w:p w14:paraId="10B97083" w14:textId="77777777" w:rsidR="00596480" w:rsidRDefault="00596480">
      <w:pPr>
        <w:pStyle w:val="BodyText"/>
      </w:pPr>
    </w:p>
    <w:p w14:paraId="351E08F6" w14:textId="77777777" w:rsidR="00596480" w:rsidRDefault="00000000">
      <w:pPr>
        <w:pStyle w:val="ListParagraph"/>
        <w:numPr>
          <w:ilvl w:val="1"/>
          <w:numId w:val="2"/>
        </w:numPr>
        <w:tabs>
          <w:tab w:val="left" w:pos="453"/>
        </w:tabs>
        <w:spacing w:line="249" w:lineRule="auto"/>
        <w:ind w:left="90" w:right="253" w:firstLine="199"/>
        <w:jc w:val="both"/>
        <w:rPr>
          <w:sz w:val="20"/>
        </w:rPr>
      </w:pPr>
      <w:r>
        <w:rPr>
          <w:sz w:val="20"/>
        </w:rPr>
        <w:t>Attention Swin U-Net:- Attention Swin U-Net incorporates</w:t>
      </w:r>
      <w:r>
        <w:rPr>
          <w:spacing w:val="-6"/>
          <w:sz w:val="20"/>
        </w:rPr>
        <w:t xml:space="preserve"> </w:t>
      </w:r>
      <w:r>
        <w:rPr>
          <w:sz w:val="20"/>
        </w:rPr>
        <w:t>Swin</w:t>
      </w:r>
      <w:r>
        <w:rPr>
          <w:spacing w:val="-6"/>
          <w:sz w:val="20"/>
        </w:rPr>
        <w:t xml:space="preserve"> </w:t>
      </w:r>
      <w:r>
        <w:rPr>
          <w:sz w:val="20"/>
        </w:rPr>
        <w:t>Transformer</w:t>
      </w:r>
      <w:r>
        <w:rPr>
          <w:spacing w:val="-5"/>
          <w:sz w:val="20"/>
        </w:rPr>
        <w:t xml:space="preserve"> </w:t>
      </w:r>
      <w:r>
        <w:rPr>
          <w:sz w:val="20"/>
        </w:rPr>
        <w:t>blocks</w:t>
      </w:r>
      <w:r>
        <w:rPr>
          <w:spacing w:val="-7"/>
          <w:sz w:val="20"/>
        </w:rPr>
        <w:t xml:space="preserve"> </w:t>
      </w:r>
      <w:r>
        <w:rPr>
          <w:sz w:val="20"/>
        </w:rPr>
        <w:t>into</w:t>
      </w:r>
      <w:r>
        <w:rPr>
          <w:spacing w:val="-6"/>
          <w:sz w:val="20"/>
        </w:rPr>
        <w:t xml:space="preserve"> </w:t>
      </w:r>
      <w:r>
        <w:rPr>
          <w:sz w:val="20"/>
        </w:rPr>
        <w:t>the</w:t>
      </w:r>
      <w:r>
        <w:rPr>
          <w:spacing w:val="-8"/>
          <w:sz w:val="20"/>
        </w:rPr>
        <w:t xml:space="preserve"> </w:t>
      </w:r>
      <w:r>
        <w:rPr>
          <w:sz w:val="20"/>
        </w:rPr>
        <w:t>U-Net</w:t>
      </w:r>
      <w:r>
        <w:rPr>
          <w:spacing w:val="-7"/>
          <w:sz w:val="20"/>
        </w:rPr>
        <w:t xml:space="preserve"> </w:t>
      </w:r>
      <w:r>
        <w:rPr>
          <w:sz w:val="20"/>
        </w:rPr>
        <w:t>structure to capture long-range dependencies while maintaining local detail through convolutional layers. The attention-enhanced skip connections improve the model’s understanding of both global and local contexts. According to the study ”Attention Swin</w:t>
      </w:r>
      <w:r>
        <w:rPr>
          <w:spacing w:val="40"/>
          <w:sz w:val="20"/>
        </w:rPr>
        <w:t xml:space="preserve">  </w:t>
      </w:r>
      <w:r>
        <w:rPr>
          <w:sz w:val="20"/>
        </w:rPr>
        <w:t>U-Net:</w:t>
      </w:r>
      <w:r>
        <w:rPr>
          <w:spacing w:val="40"/>
          <w:sz w:val="20"/>
        </w:rPr>
        <w:t xml:space="preserve">  </w:t>
      </w:r>
      <w:r>
        <w:rPr>
          <w:sz w:val="20"/>
        </w:rPr>
        <w:t>Cross-Contextual</w:t>
      </w:r>
      <w:r>
        <w:rPr>
          <w:spacing w:val="40"/>
          <w:sz w:val="20"/>
        </w:rPr>
        <w:t xml:space="preserve">  </w:t>
      </w:r>
      <w:r>
        <w:rPr>
          <w:sz w:val="20"/>
        </w:rPr>
        <w:t>Attention</w:t>
      </w:r>
      <w:r>
        <w:rPr>
          <w:spacing w:val="40"/>
          <w:sz w:val="20"/>
        </w:rPr>
        <w:t xml:space="preserve">  </w:t>
      </w:r>
      <w:r>
        <w:rPr>
          <w:sz w:val="20"/>
        </w:rPr>
        <w:t>Mechanism</w:t>
      </w:r>
      <w:r>
        <w:rPr>
          <w:spacing w:val="40"/>
          <w:sz w:val="20"/>
        </w:rPr>
        <w:t xml:space="preserve"> </w:t>
      </w:r>
      <w:r>
        <w:rPr>
          <w:sz w:val="20"/>
        </w:rPr>
        <w:t>for Skin Lesion Segmentation,” this model provided</w:t>
      </w:r>
      <w:r>
        <w:rPr>
          <w:spacing w:val="80"/>
          <w:sz w:val="20"/>
        </w:rPr>
        <w:t xml:space="preserve"> </w:t>
      </w:r>
      <w:r>
        <w:rPr>
          <w:sz w:val="20"/>
        </w:rPr>
        <w:t xml:space="preserve">enhanced segmentation accuracy over traditional CNN-based </w:t>
      </w:r>
      <w:r>
        <w:rPr>
          <w:spacing w:val="-2"/>
          <w:sz w:val="20"/>
        </w:rPr>
        <w:t>architectures.</w:t>
      </w:r>
    </w:p>
    <w:p w14:paraId="5C4AA81F" w14:textId="77777777" w:rsidR="00596480" w:rsidRDefault="00596480">
      <w:pPr>
        <w:pStyle w:val="BodyText"/>
        <w:spacing w:before="6"/>
      </w:pPr>
    </w:p>
    <w:p w14:paraId="37209689" w14:textId="77777777" w:rsidR="00596480" w:rsidRDefault="00000000">
      <w:pPr>
        <w:pStyle w:val="ListParagraph"/>
        <w:numPr>
          <w:ilvl w:val="1"/>
          <w:numId w:val="2"/>
        </w:numPr>
        <w:tabs>
          <w:tab w:val="left" w:pos="453"/>
        </w:tabs>
        <w:spacing w:line="249" w:lineRule="auto"/>
        <w:ind w:left="90" w:right="250" w:firstLine="199"/>
        <w:jc w:val="both"/>
        <w:rPr>
          <w:sz w:val="20"/>
        </w:rPr>
      </w:pPr>
      <w:r>
        <w:rPr>
          <w:sz w:val="20"/>
        </w:rPr>
        <w:t>FocusNet:- FocusNet is an attention-based fully convolutional</w:t>
      </w:r>
      <w:r>
        <w:rPr>
          <w:spacing w:val="80"/>
          <w:w w:val="150"/>
          <w:sz w:val="20"/>
        </w:rPr>
        <w:t xml:space="preserve"> </w:t>
      </w:r>
      <w:r>
        <w:rPr>
          <w:sz w:val="20"/>
        </w:rPr>
        <w:t>network</w:t>
      </w:r>
      <w:r>
        <w:rPr>
          <w:spacing w:val="80"/>
          <w:w w:val="150"/>
          <w:sz w:val="20"/>
        </w:rPr>
        <w:t xml:space="preserve"> </w:t>
      </w:r>
      <w:r>
        <w:rPr>
          <w:sz w:val="20"/>
        </w:rPr>
        <w:t>that</w:t>
      </w:r>
      <w:r>
        <w:rPr>
          <w:spacing w:val="80"/>
          <w:w w:val="150"/>
          <w:sz w:val="20"/>
        </w:rPr>
        <w:t xml:space="preserve"> </w:t>
      </w:r>
      <w:r>
        <w:rPr>
          <w:sz w:val="20"/>
        </w:rPr>
        <w:t>fuses</w:t>
      </w:r>
      <w:r>
        <w:rPr>
          <w:spacing w:val="80"/>
          <w:w w:val="150"/>
          <w:sz w:val="20"/>
        </w:rPr>
        <w:t xml:space="preserve"> </w:t>
      </w:r>
      <w:r>
        <w:rPr>
          <w:sz w:val="20"/>
        </w:rPr>
        <w:t>feature</w:t>
      </w:r>
      <w:r>
        <w:rPr>
          <w:spacing w:val="80"/>
          <w:w w:val="150"/>
          <w:sz w:val="20"/>
        </w:rPr>
        <w:t xml:space="preserve"> </w:t>
      </w:r>
      <w:r>
        <w:rPr>
          <w:sz w:val="20"/>
        </w:rPr>
        <w:t>maps</w:t>
      </w:r>
      <w:r>
        <w:rPr>
          <w:spacing w:val="80"/>
          <w:w w:val="150"/>
          <w:sz w:val="20"/>
        </w:rPr>
        <w:t xml:space="preserve"> </w:t>
      </w:r>
      <w:r>
        <w:rPr>
          <w:sz w:val="20"/>
        </w:rPr>
        <w:t>from</w:t>
      </w:r>
      <w:r>
        <w:rPr>
          <w:spacing w:val="80"/>
          <w:sz w:val="20"/>
        </w:rPr>
        <w:t xml:space="preserve"> </w:t>
      </w:r>
      <w:r>
        <w:rPr>
          <w:sz w:val="20"/>
        </w:rPr>
        <w:t>an auxiliary convolutional autoencoder into the main segmentation pipeline. This fusion enables the model to concentrate more on the lesion area while minimizing noise from</w:t>
      </w:r>
      <w:r>
        <w:rPr>
          <w:spacing w:val="-13"/>
          <w:sz w:val="20"/>
        </w:rPr>
        <w:t xml:space="preserve"> </w:t>
      </w:r>
      <w:r>
        <w:rPr>
          <w:sz w:val="20"/>
        </w:rPr>
        <w:t>irrelevant</w:t>
      </w:r>
      <w:r>
        <w:rPr>
          <w:spacing w:val="-11"/>
          <w:sz w:val="20"/>
        </w:rPr>
        <w:t xml:space="preserve"> </w:t>
      </w:r>
      <w:r>
        <w:rPr>
          <w:sz w:val="20"/>
        </w:rPr>
        <w:t>features.</w:t>
      </w:r>
      <w:r>
        <w:rPr>
          <w:spacing w:val="-12"/>
          <w:sz w:val="20"/>
        </w:rPr>
        <w:t xml:space="preserve"> </w:t>
      </w:r>
      <w:r>
        <w:rPr>
          <w:sz w:val="20"/>
        </w:rPr>
        <w:t>Although</w:t>
      </w:r>
      <w:r>
        <w:rPr>
          <w:spacing w:val="-12"/>
          <w:sz w:val="20"/>
        </w:rPr>
        <w:t xml:space="preserve"> </w:t>
      </w:r>
      <w:r>
        <w:rPr>
          <w:sz w:val="20"/>
        </w:rPr>
        <w:t>this</w:t>
      </w:r>
      <w:r>
        <w:rPr>
          <w:spacing w:val="-13"/>
          <w:sz w:val="20"/>
        </w:rPr>
        <w:t xml:space="preserve"> </w:t>
      </w:r>
      <w:r>
        <w:rPr>
          <w:sz w:val="20"/>
        </w:rPr>
        <w:t>increases</w:t>
      </w:r>
      <w:r>
        <w:rPr>
          <w:spacing w:val="-12"/>
          <w:sz w:val="20"/>
        </w:rPr>
        <w:t xml:space="preserve"> </w:t>
      </w:r>
      <w:r>
        <w:rPr>
          <w:sz w:val="20"/>
        </w:rPr>
        <w:t>computational complexity, the model demonstrated competitive performance compared to U-Net and its variants in the study ”FocusNet:</w:t>
      </w:r>
      <w:r>
        <w:rPr>
          <w:spacing w:val="40"/>
          <w:sz w:val="20"/>
        </w:rPr>
        <w:t xml:space="preserve"> </w:t>
      </w:r>
      <w:r>
        <w:rPr>
          <w:sz w:val="20"/>
        </w:rPr>
        <w:t>An</w:t>
      </w:r>
      <w:r>
        <w:rPr>
          <w:spacing w:val="-4"/>
          <w:sz w:val="20"/>
        </w:rPr>
        <w:t xml:space="preserve"> </w:t>
      </w:r>
      <w:r>
        <w:rPr>
          <w:sz w:val="20"/>
        </w:rPr>
        <w:t>Attention-Based</w:t>
      </w:r>
      <w:r>
        <w:rPr>
          <w:spacing w:val="-4"/>
          <w:sz w:val="20"/>
        </w:rPr>
        <w:t xml:space="preserve"> </w:t>
      </w:r>
      <w:r>
        <w:rPr>
          <w:sz w:val="20"/>
        </w:rPr>
        <w:t>Fully</w:t>
      </w:r>
      <w:r>
        <w:rPr>
          <w:spacing w:val="-4"/>
          <w:sz w:val="20"/>
        </w:rPr>
        <w:t xml:space="preserve"> </w:t>
      </w:r>
      <w:r>
        <w:rPr>
          <w:sz w:val="20"/>
        </w:rPr>
        <w:t>Convolutional</w:t>
      </w:r>
      <w:r>
        <w:rPr>
          <w:spacing w:val="-4"/>
          <w:sz w:val="20"/>
        </w:rPr>
        <w:t xml:space="preserve"> </w:t>
      </w:r>
      <w:r>
        <w:rPr>
          <w:sz w:val="20"/>
        </w:rPr>
        <w:t>Network</w:t>
      </w:r>
      <w:r>
        <w:rPr>
          <w:spacing w:val="-5"/>
          <w:sz w:val="20"/>
        </w:rPr>
        <w:t xml:space="preserve"> </w:t>
      </w:r>
      <w:r>
        <w:rPr>
          <w:sz w:val="20"/>
        </w:rPr>
        <w:t>for</w:t>
      </w:r>
      <w:r>
        <w:rPr>
          <w:spacing w:val="-4"/>
          <w:sz w:val="20"/>
        </w:rPr>
        <w:t xml:space="preserve"> </w:t>
      </w:r>
      <w:r>
        <w:rPr>
          <w:sz w:val="20"/>
        </w:rPr>
        <w:t>Medical Image Segmentation.”</w:t>
      </w:r>
    </w:p>
    <w:p w14:paraId="783BE779" w14:textId="77777777" w:rsidR="00596480" w:rsidRDefault="00596480">
      <w:pPr>
        <w:pStyle w:val="BodyText"/>
        <w:spacing w:before="6"/>
      </w:pPr>
    </w:p>
    <w:p w14:paraId="2D2C07C4" w14:textId="77777777" w:rsidR="00596480" w:rsidRDefault="00000000">
      <w:pPr>
        <w:pStyle w:val="ListParagraph"/>
        <w:numPr>
          <w:ilvl w:val="1"/>
          <w:numId w:val="2"/>
        </w:numPr>
        <w:tabs>
          <w:tab w:val="left" w:pos="453"/>
        </w:tabs>
        <w:spacing w:before="1" w:line="249" w:lineRule="auto"/>
        <w:ind w:left="90" w:right="251" w:firstLine="199"/>
        <w:jc w:val="both"/>
        <w:rPr>
          <w:sz w:val="20"/>
        </w:rPr>
      </w:pPr>
      <w:r>
        <w:rPr>
          <w:sz w:val="20"/>
        </w:rPr>
        <w:t>SkinNet:-</w:t>
      </w:r>
      <w:r>
        <w:rPr>
          <w:spacing w:val="40"/>
          <w:sz w:val="20"/>
        </w:rPr>
        <w:t xml:space="preserve"> </w:t>
      </w:r>
      <w:r>
        <w:rPr>
          <w:sz w:val="20"/>
        </w:rPr>
        <w:t>SkinNet</w:t>
      </w:r>
      <w:r>
        <w:rPr>
          <w:spacing w:val="40"/>
          <w:sz w:val="20"/>
        </w:rPr>
        <w:t xml:space="preserve"> </w:t>
      </w:r>
      <w:r>
        <w:rPr>
          <w:sz w:val="20"/>
        </w:rPr>
        <w:t>is</w:t>
      </w:r>
      <w:r>
        <w:rPr>
          <w:spacing w:val="40"/>
          <w:sz w:val="20"/>
        </w:rPr>
        <w:t xml:space="preserve"> </w:t>
      </w:r>
      <w:r>
        <w:rPr>
          <w:sz w:val="20"/>
        </w:rPr>
        <w:t>a</w:t>
      </w:r>
      <w:r>
        <w:rPr>
          <w:spacing w:val="40"/>
          <w:sz w:val="20"/>
        </w:rPr>
        <w:t xml:space="preserve"> </w:t>
      </w:r>
      <w:r>
        <w:rPr>
          <w:sz w:val="20"/>
        </w:rPr>
        <w:t>U-Net</w:t>
      </w:r>
      <w:r>
        <w:rPr>
          <w:spacing w:val="40"/>
          <w:sz w:val="20"/>
        </w:rPr>
        <w:t xml:space="preserve"> </w:t>
      </w:r>
      <w:r>
        <w:rPr>
          <w:sz w:val="20"/>
        </w:rPr>
        <w:t>variant</w:t>
      </w:r>
      <w:r>
        <w:rPr>
          <w:spacing w:val="40"/>
          <w:sz w:val="20"/>
        </w:rPr>
        <w:t xml:space="preserve"> </w:t>
      </w:r>
      <w:r>
        <w:rPr>
          <w:sz w:val="20"/>
        </w:rPr>
        <w:t>customized</w:t>
      </w:r>
      <w:r>
        <w:rPr>
          <w:spacing w:val="40"/>
          <w:sz w:val="20"/>
        </w:rPr>
        <w:t xml:space="preserve"> </w:t>
      </w:r>
      <w:r>
        <w:rPr>
          <w:sz w:val="20"/>
        </w:rPr>
        <w:t xml:space="preserve">for skin lesion segmentation, designed to better capture boundary details and lesion area characteristics. It modifies the tradi- tional U-Net by introducing additional convolutional layers and adjusting filter sizes. SkinNet showed improved Dice coefficients and sensitivity on standard datasets, providing more precise segmentation compared to conventional U-Net </w:t>
      </w:r>
      <w:r>
        <w:rPr>
          <w:spacing w:val="-2"/>
          <w:sz w:val="20"/>
        </w:rPr>
        <w:t>architectures.</w:t>
      </w:r>
    </w:p>
    <w:p w14:paraId="0D32B8F5" w14:textId="77777777" w:rsidR="00596480" w:rsidRDefault="00000000">
      <w:pPr>
        <w:pStyle w:val="ListParagraph"/>
        <w:numPr>
          <w:ilvl w:val="0"/>
          <w:numId w:val="5"/>
        </w:numPr>
        <w:tabs>
          <w:tab w:val="left" w:pos="2142"/>
        </w:tabs>
        <w:spacing w:before="148"/>
        <w:ind w:left="2142" w:hanging="271"/>
        <w:jc w:val="left"/>
        <w:rPr>
          <w:sz w:val="20"/>
        </w:rPr>
      </w:pPr>
      <w:r>
        <w:rPr>
          <w:smallCaps/>
          <w:spacing w:val="-2"/>
          <w:sz w:val="20"/>
        </w:rPr>
        <w:t>Conclusion</w:t>
      </w:r>
    </w:p>
    <w:p w14:paraId="6DEE3ECE" w14:textId="77777777" w:rsidR="00596480" w:rsidRDefault="00000000">
      <w:pPr>
        <w:pStyle w:val="BodyText"/>
        <w:spacing w:before="87" w:line="249" w:lineRule="auto"/>
        <w:ind w:left="90" w:right="251" w:firstLine="199"/>
        <w:jc w:val="both"/>
      </w:pPr>
      <w:r>
        <w:t>In</w:t>
      </w:r>
      <w:r>
        <w:rPr>
          <w:spacing w:val="-8"/>
        </w:rPr>
        <w:t xml:space="preserve"> </w:t>
      </w:r>
      <w:r>
        <w:t>this</w:t>
      </w:r>
      <w:r>
        <w:rPr>
          <w:spacing w:val="-9"/>
        </w:rPr>
        <w:t xml:space="preserve"> </w:t>
      </w:r>
      <w:r>
        <w:t>paper,</w:t>
      </w:r>
      <w:r>
        <w:rPr>
          <w:spacing w:val="-8"/>
        </w:rPr>
        <w:t xml:space="preserve"> </w:t>
      </w:r>
      <w:r>
        <w:t>we</w:t>
      </w:r>
      <w:r>
        <w:rPr>
          <w:spacing w:val="-9"/>
        </w:rPr>
        <w:t xml:space="preserve"> </w:t>
      </w:r>
      <w:r>
        <w:t>have</w:t>
      </w:r>
      <w:r>
        <w:rPr>
          <w:spacing w:val="-11"/>
        </w:rPr>
        <w:t xml:space="preserve"> </w:t>
      </w:r>
      <w:r>
        <w:t>presented</w:t>
      </w:r>
      <w:r>
        <w:rPr>
          <w:spacing w:val="-6"/>
        </w:rPr>
        <w:t xml:space="preserve"> </w:t>
      </w:r>
      <w:r>
        <w:t>the</w:t>
      </w:r>
      <w:r>
        <w:rPr>
          <w:spacing w:val="-8"/>
        </w:rPr>
        <w:t xml:space="preserve"> </w:t>
      </w:r>
      <w:r>
        <w:t>survey</w:t>
      </w:r>
      <w:r>
        <w:rPr>
          <w:spacing w:val="-7"/>
        </w:rPr>
        <w:t xml:space="preserve"> </w:t>
      </w:r>
      <w:r>
        <w:t>of</w:t>
      </w:r>
      <w:r>
        <w:rPr>
          <w:spacing w:val="-10"/>
        </w:rPr>
        <w:t xml:space="preserve"> </w:t>
      </w:r>
      <w:r>
        <w:t>more</w:t>
      </w:r>
      <w:r>
        <w:rPr>
          <w:spacing w:val="-8"/>
        </w:rPr>
        <w:t xml:space="preserve"> </w:t>
      </w:r>
      <w:r>
        <w:t>than</w:t>
      </w:r>
      <w:r>
        <w:rPr>
          <w:spacing w:val="-7"/>
        </w:rPr>
        <w:t xml:space="preserve"> </w:t>
      </w:r>
      <w:r>
        <w:t>100 papers and comparative analysis of state of the art techniques, model</w:t>
      </w:r>
      <w:r>
        <w:rPr>
          <w:spacing w:val="40"/>
        </w:rPr>
        <w:t xml:space="preserve"> </w:t>
      </w:r>
      <w:r>
        <w:t>and</w:t>
      </w:r>
      <w:r>
        <w:rPr>
          <w:spacing w:val="40"/>
        </w:rPr>
        <w:t xml:space="preserve"> </w:t>
      </w:r>
      <w:r>
        <w:t>methodologies.</w:t>
      </w:r>
      <w:r>
        <w:rPr>
          <w:spacing w:val="40"/>
        </w:rPr>
        <w:t xml:space="preserve"> </w:t>
      </w:r>
      <w:r>
        <w:t>Malignant</w:t>
      </w:r>
      <w:r>
        <w:rPr>
          <w:spacing w:val="40"/>
        </w:rPr>
        <w:t xml:space="preserve"> </w:t>
      </w:r>
      <w:r>
        <w:t>melanoma</w:t>
      </w:r>
      <w:r>
        <w:rPr>
          <w:spacing w:val="40"/>
        </w:rPr>
        <w:t xml:space="preserve"> </w:t>
      </w:r>
      <w:r>
        <w:t>is</w:t>
      </w:r>
      <w:r>
        <w:rPr>
          <w:spacing w:val="40"/>
        </w:rPr>
        <w:t xml:space="preserve"> </w:t>
      </w:r>
      <w:r>
        <w:t>one</w:t>
      </w:r>
      <w:r>
        <w:rPr>
          <w:spacing w:val="40"/>
        </w:rPr>
        <w:t xml:space="preserve"> </w:t>
      </w:r>
      <w:r>
        <w:t>of the most threating and deadliest cancers. Since the last few decades,</w:t>
      </w:r>
      <w:r>
        <w:rPr>
          <w:spacing w:val="40"/>
        </w:rPr>
        <w:t xml:space="preserve"> </w:t>
      </w:r>
      <w:r>
        <w:t>researchers</w:t>
      </w:r>
      <w:r>
        <w:rPr>
          <w:spacing w:val="40"/>
        </w:rPr>
        <w:t xml:space="preserve"> </w:t>
      </w:r>
      <w:r>
        <w:t>are</w:t>
      </w:r>
      <w:r>
        <w:rPr>
          <w:spacing w:val="40"/>
        </w:rPr>
        <w:t xml:space="preserve"> </w:t>
      </w:r>
      <w:r>
        <w:t>putting</w:t>
      </w:r>
      <w:r>
        <w:rPr>
          <w:spacing w:val="40"/>
        </w:rPr>
        <w:t xml:space="preserve"> </w:t>
      </w:r>
      <w:r>
        <w:t>extra</w:t>
      </w:r>
      <w:r>
        <w:rPr>
          <w:spacing w:val="40"/>
        </w:rPr>
        <w:t xml:space="preserve"> </w:t>
      </w:r>
      <w:r>
        <w:t>attention</w:t>
      </w:r>
      <w:r>
        <w:rPr>
          <w:spacing w:val="40"/>
        </w:rPr>
        <w:t xml:space="preserve"> </w:t>
      </w:r>
      <w:r>
        <w:t>and</w:t>
      </w:r>
      <w:r>
        <w:rPr>
          <w:spacing w:val="40"/>
        </w:rPr>
        <w:t xml:space="preserve"> </w:t>
      </w:r>
      <w:r>
        <w:t>effort</w:t>
      </w:r>
    </w:p>
    <w:p w14:paraId="67EC60B1" w14:textId="77777777" w:rsidR="00596480" w:rsidRDefault="00596480">
      <w:pPr>
        <w:pStyle w:val="BodyText"/>
        <w:spacing w:line="249" w:lineRule="auto"/>
        <w:jc w:val="both"/>
        <w:sectPr w:rsidR="00596480">
          <w:pgSz w:w="12240" w:h="15840"/>
          <w:pgMar w:top="920" w:right="720" w:bottom="280" w:left="720" w:header="720" w:footer="720" w:gutter="0"/>
          <w:cols w:num="2" w:space="720" w:equalWidth="0">
            <w:col w:w="5391" w:space="40"/>
            <w:col w:w="5369"/>
          </w:cols>
        </w:sectPr>
      </w:pPr>
    </w:p>
    <w:p w14:paraId="724649E1" w14:textId="77777777" w:rsidR="00596480" w:rsidRDefault="00000000">
      <w:pPr>
        <w:pStyle w:val="BodyText"/>
        <w:spacing w:before="71" w:line="249" w:lineRule="auto"/>
        <w:ind w:left="259" w:right="1"/>
        <w:jc w:val="both"/>
      </w:pPr>
      <w:r>
        <w:lastRenderedPageBreak/>
        <w:t>in accurate diagnosis of melanoma. The main challenges of dermoscopic skin lesion images are: low contrasts, multiple lesions, irregular and fuzzy borders, blood vessels, regres- sion, hairs, bubbles, variegated coloring and other kinds of distortions. The lack of large training dataset makes these problems even more challenging. Due to recent advancement in</w:t>
      </w:r>
      <w:r>
        <w:rPr>
          <w:spacing w:val="-5"/>
        </w:rPr>
        <w:t xml:space="preserve"> </w:t>
      </w:r>
      <w:r>
        <w:t>the</w:t>
      </w:r>
      <w:r>
        <w:rPr>
          <w:spacing w:val="-5"/>
        </w:rPr>
        <w:t xml:space="preserve"> </w:t>
      </w:r>
      <w:r>
        <w:t>paradigm</w:t>
      </w:r>
      <w:r>
        <w:rPr>
          <w:spacing w:val="-5"/>
        </w:rPr>
        <w:t xml:space="preserve"> </w:t>
      </w:r>
      <w:r>
        <w:t>of</w:t>
      </w:r>
      <w:r>
        <w:rPr>
          <w:spacing w:val="-6"/>
        </w:rPr>
        <w:t xml:space="preserve"> </w:t>
      </w:r>
      <w:r>
        <w:t>deep</w:t>
      </w:r>
      <w:r>
        <w:rPr>
          <w:spacing w:val="-5"/>
        </w:rPr>
        <w:t xml:space="preserve"> </w:t>
      </w:r>
      <w:r>
        <w:t>learning,</w:t>
      </w:r>
      <w:r>
        <w:rPr>
          <w:spacing w:val="-5"/>
        </w:rPr>
        <w:t xml:space="preserve"> </w:t>
      </w:r>
      <w:r>
        <w:t>and</w:t>
      </w:r>
      <w:r>
        <w:rPr>
          <w:spacing w:val="-4"/>
        </w:rPr>
        <w:t xml:space="preserve"> </w:t>
      </w:r>
      <w:r>
        <w:t>specially</w:t>
      </w:r>
      <w:r>
        <w:rPr>
          <w:spacing w:val="-5"/>
        </w:rPr>
        <w:t xml:space="preserve"> </w:t>
      </w:r>
      <w:r>
        <w:t>the</w:t>
      </w:r>
      <w:r>
        <w:rPr>
          <w:spacing w:val="-6"/>
        </w:rPr>
        <w:t xml:space="preserve"> </w:t>
      </w:r>
      <w:r>
        <w:t>outstanding performance in medical imaging, it has become important to review</w:t>
      </w:r>
      <w:r>
        <w:rPr>
          <w:spacing w:val="-8"/>
        </w:rPr>
        <w:t xml:space="preserve"> </w:t>
      </w:r>
      <w:r>
        <w:t>the</w:t>
      </w:r>
      <w:r>
        <w:rPr>
          <w:spacing w:val="-11"/>
        </w:rPr>
        <w:t xml:space="preserve"> </w:t>
      </w:r>
      <w:r>
        <w:t>deep</w:t>
      </w:r>
      <w:r>
        <w:rPr>
          <w:spacing w:val="-11"/>
        </w:rPr>
        <w:t xml:space="preserve"> </w:t>
      </w:r>
      <w:r>
        <w:t>learning</w:t>
      </w:r>
      <w:r>
        <w:rPr>
          <w:spacing w:val="-8"/>
        </w:rPr>
        <w:t xml:space="preserve"> </w:t>
      </w:r>
      <w:r>
        <w:t>algorithms</w:t>
      </w:r>
      <w:r>
        <w:rPr>
          <w:spacing w:val="-9"/>
        </w:rPr>
        <w:t xml:space="preserve"> </w:t>
      </w:r>
      <w:r>
        <w:t>performance</w:t>
      </w:r>
      <w:r>
        <w:rPr>
          <w:spacing w:val="-7"/>
        </w:rPr>
        <w:t xml:space="preserve"> </w:t>
      </w:r>
      <w:r>
        <w:t>in</w:t>
      </w:r>
      <w:r>
        <w:rPr>
          <w:spacing w:val="-8"/>
        </w:rPr>
        <w:t xml:space="preserve"> </w:t>
      </w:r>
      <w:r>
        <w:t>skin</w:t>
      </w:r>
      <w:r>
        <w:rPr>
          <w:spacing w:val="-11"/>
        </w:rPr>
        <w:t xml:space="preserve"> </w:t>
      </w:r>
      <w:r>
        <w:t>lesion segmentation. Here, we have discussed the results of different techniques</w:t>
      </w:r>
      <w:r>
        <w:rPr>
          <w:spacing w:val="-6"/>
        </w:rPr>
        <w:t xml:space="preserve"> </w:t>
      </w:r>
      <w:r>
        <w:t>on</w:t>
      </w:r>
      <w:r>
        <w:rPr>
          <w:spacing w:val="-6"/>
        </w:rPr>
        <w:t xml:space="preserve"> </w:t>
      </w:r>
      <w:r>
        <w:t>the</w:t>
      </w:r>
      <w:r>
        <w:rPr>
          <w:spacing w:val="-6"/>
        </w:rPr>
        <w:t xml:space="preserve"> </w:t>
      </w:r>
      <w:r>
        <w:t>basis</w:t>
      </w:r>
      <w:r>
        <w:rPr>
          <w:spacing w:val="-7"/>
        </w:rPr>
        <w:t xml:space="preserve"> </w:t>
      </w:r>
      <w:r>
        <w:t>of</w:t>
      </w:r>
      <w:r>
        <w:rPr>
          <w:spacing w:val="-6"/>
        </w:rPr>
        <w:t xml:space="preserve"> </w:t>
      </w:r>
      <w:r>
        <w:t>different</w:t>
      </w:r>
      <w:r>
        <w:rPr>
          <w:spacing w:val="-6"/>
        </w:rPr>
        <w:t xml:space="preserve"> </w:t>
      </w:r>
      <w:r>
        <w:t>evaluation</w:t>
      </w:r>
      <w:r>
        <w:rPr>
          <w:spacing w:val="-6"/>
        </w:rPr>
        <w:t xml:space="preserve"> </w:t>
      </w:r>
      <w:r>
        <w:t>parameters</w:t>
      </w:r>
      <w:r>
        <w:rPr>
          <w:spacing w:val="-6"/>
        </w:rPr>
        <w:t xml:space="preserve"> </w:t>
      </w:r>
      <w:r>
        <w:t xml:space="preserve">such </w:t>
      </w:r>
      <w:r>
        <w:rPr>
          <w:spacing w:val="-2"/>
        </w:rPr>
        <w:t>as</w:t>
      </w:r>
      <w:r>
        <w:rPr>
          <w:spacing w:val="-5"/>
        </w:rPr>
        <w:t xml:space="preserve"> </w:t>
      </w:r>
      <w:r>
        <w:rPr>
          <w:spacing w:val="-2"/>
        </w:rPr>
        <w:t>Jaccard</w:t>
      </w:r>
      <w:r>
        <w:rPr>
          <w:spacing w:val="-3"/>
        </w:rPr>
        <w:t xml:space="preserve"> </w:t>
      </w:r>
      <w:r>
        <w:rPr>
          <w:spacing w:val="-2"/>
        </w:rPr>
        <w:t>coefficient, sensitivity,</w:t>
      </w:r>
      <w:r>
        <w:rPr>
          <w:spacing w:val="-3"/>
        </w:rPr>
        <w:t xml:space="preserve"> </w:t>
      </w:r>
      <w:r>
        <w:rPr>
          <w:spacing w:val="-2"/>
        </w:rPr>
        <w:t>specificity and</w:t>
      </w:r>
      <w:r>
        <w:rPr>
          <w:spacing w:val="-3"/>
        </w:rPr>
        <w:t xml:space="preserve"> </w:t>
      </w:r>
      <w:r>
        <w:rPr>
          <w:spacing w:val="-2"/>
        </w:rPr>
        <w:t xml:space="preserve">accuracy. And </w:t>
      </w:r>
      <w:r>
        <w:t>the paper listed down the major achievements in this domain with</w:t>
      </w:r>
      <w:r>
        <w:rPr>
          <w:spacing w:val="40"/>
        </w:rPr>
        <w:t xml:space="preserve"> </w:t>
      </w:r>
      <w:r>
        <w:t>the</w:t>
      </w:r>
      <w:r>
        <w:rPr>
          <w:spacing w:val="39"/>
        </w:rPr>
        <w:t xml:space="preserve"> </w:t>
      </w:r>
      <w:r>
        <w:t>detailed</w:t>
      </w:r>
      <w:r>
        <w:rPr>
          <w:spacing w:val="38"/>
        </w:rPr>
        <w:t xml:space="preserve"> </w:t>
      </w:r>
      <w:r>
        <w:t>discussion</w:t>
      </w:r>
      <w:r>
        <w:rPr>
          <w:spacing w:val="40"/>
        </w:rPr>
        <w:t xml:space="preserve"> </w:t>
      </w:r>
      <w:r>
        <w:t>of</w:t>
      </w:r>
      <w:r>
        <w:rPr>
          <w:spacing w:val="39"/>
        </w:rPr>
        <w:t xml:space="preserve"> </w:t>
      </w:r>
      <w:r>
        <w:t>the</w:t>
      </w:r>
      <w:r>
        <w:rPr>
          <w:spacing w:val="37"/>
        </w:rPr>
        <w:t xml:space="preserve"> </w:t>
      </w:r>
      <w:r>
        <w:t>techniques.</w:t>
      </w:r>
      <w:r>
        <w:rPr>
          <w:spacing w:val="39"/>
        </w:rPr>
        <w:t xml:space="preserve"> </w:t>
      </w:r>
      <w:r>
        <w:t>In</w:t>
      </w:r>
      <w:r>
        <w:rPr>
          <w:spacing w:val="37"/>
        </w:rPr>
        <w:t xml:space="preserve"> </w:t>
      </w:r>
      <w:r>
        <w:t>future,</w:t>
      </w:r>
      <w:r>
        <w:rPr>
          <w:spacing w:val="37"/>
        </w:rPr>
        <w:t xml:space="preserve"> </w:t>
      </w:r>
      <w:r>
        <w:t>it is expected to improve results by utilizing the capabilities of deep learning frameworks with other pre and post processing techniques so reliable and accurate diagnostic systems can be built. .</w:t>
      </w:r>
    </w:p>
    <w:p w14:paraId="0D8D25F1" w14:textId="77777777" w:rsidR="00596480" w:rsidRDefault="00596480">
      <w:pPr>
        <w:pStyle w:val="BodyText"/>
        <w:spacing w:before="28"/>
      </w:pPr>
    </w:p>
    <w:p w14:paraId="7AF542EC" w14:textId="77777777" w:rsidR="00596480" w:rsidRDefault="00000000">
      <w:pPr>
        <w:pStyle w:val="BodyText"/>
        <w:spacing w:before="1"/>
        <w:ind w:left="253"/>
        <w:jc w:val="center"/>
      </w:pPr>
      <w:r>
        <w:rPr>
          <w:smallCaps/>
          <w:spacing w:val="-2"/>
        </w:rPr>
        <w:t>References</w:t>
      </w:r>
    </w:p>
    <w:p w14:paraId="2E1556AA" w14:textId="77777777" w:rsidR="00596480" w:rsidRDefault="00596480">
      <w:pPr>
        <w:pStyle w:val="BodyText"/>
        <w:spacing w:before="18"/>
        <w:rPr>
          <w:sz w:val="16"/>
        </w:rPr>
      </w:pPr>
    </w:p>
    <w:p w14:paraId="03AA8636" w14:textId="77777777" w:rsidR="00596480" w:rsidRDefault="00000000">
      <w:pPr>
        <w:pStyle w:val="ListParagraph"/>
        <w:numPr>
          <w:ilvl w:val="0"/>
          <w:numId w:val="1"/>
        </w:numPr>
        <w:tabs>
          <w:tab w:val="left" w:pos="619"/>
          <w:tab w:val="left" w:pos="624"/>
        </w:tabs>
        <w:spacing w:before="1" w:line="232" w:lineRule="auto"/>
        <w:ind w:hanging="287"/>
        <w:jc w:val="both"/>
        <w:rPr>
          <w:sz w:val="16"/>
        </w:rPr>
      </w:pPr>
      <w:r>
        <w:rPr>
          <w:sz w:val="16"/>
        </w:rPr>
        <w:t>Melanoma-</w:t>
      </w:r>
      <w:r>
        <w:rPr>
          <w:spacing w:val="-4"/>
          <w:sz w:val="16"/>
        </w:rPr>
        <w:t xml:space="preserve"> </w:t>
      </w:r>
      <w:r>
        <w:rPr>
          <w:sz w:val="16"/>
        </w:rPr>
        <w:t>SkinCancer.org.</w:t>
      </w:r>
      <w:r>
        <w:rPr>
          <w:spacing w:val="-2"/>
          <w:sz w:val="16"/>
        </w:rPr>
        <w:t xml:space="preserve"> </w:t>
      </w:r>
      <w:r>
        <w:rPr>
          <w:sz w:val="16"/>
        </w:rPr>
        <w:t>Available:</w:t>
      </w:r>
      <w:r>
        <w:rPr>
          <w:spacing w:val="-2"/>
          <w:sz w:val="16"/>
        </w:rPr>
        <w:t xml:space="preserve"> </w:t>
      </w:r>
      <w:hyperlink r:id="rId13">
        <w:r>
          <w:rPr>
            <w:sz w:val="16"/>
          </w:rPr>
          <w:t>http://www.skincancer.org/skin-</w:t>
        </w:r>
      </w:hyperlink>
      <w:r>
        <w:rPr>
          <w:spacing w:val="40"/>
          <w:sz w:val="16"/>
        </w:rPr>
        <w:t xml:space="preserve"> </w:t>
      </w:r>
      <w:r>
        <w:rPr>
          <w:spacing w:val="-2"/>
          <w:sz w:val="16"/>
        </w:rPr>
        <w:t>cancer-information/melanoma.</w:t>
      </w:r>
    </w:p>
    <w:p w14:paraId="3FEB7FE9" w14:textId="77777777" w:rsidR="00596480" w:rsidRDefault="00000000">
      <w:pPr>
        <w:pStyle w:val="ListParagraph"/>
        <w:numPr>
          <w:ilvl w:val="0"/>
          <w:numId w:val="1"/>
        </w:numPr>
        <w:tabs>
          <w:tab w:val="left" w:pos="620"/>
          <w:tab w:val="left" w:pos="2450"/>
        </w:tabs>
        <w:spacing w:before="5" w:line="181" w:lineRule="exact"/>
        <w:ind w:left="620" w:hanging="282"/>
        <w:jc w:val="both"/>
        <w:rPr>
          <w:sz w:val="16"/>
        </w:rPr>
      </w:pPr>
      <w:r>
        <w:rPr>
          <w:spacing w:val="-2"/>
          <w:sz w:val="16"/>
        </w:rPr>
        <w:t>Wikipedia</w:t>
      </w:r>
      <w:r>
        <w:rPr>
          <w:sz w:val="16"/>
        </w:rPr>
        <w:tab/>
      </w:r>
      <w:r>
        <w:rPr>
          <w:spacing w:val="-2"/>
          <w:sz w:val="16"/>
        </w:rPr>
        <w:t>contributors,”Melanoma,”</w:t>
      </w:r>
    </w:p>
    <w:p w14:paraId="4896F39F" w14:textId="77777777" w:rsidR="00596480" w:rsidRDefault="00000000">
      <w:pPr>
        <w:tabs>
          <w:tab w:val="left" w:pos="1790"/>
          <w:tab w:val="left" w:pos="2505"/>
          <w:tab w:val="left" w:pos="3257"/>
          <w:tab w:val="left" w:pos="4632"/>
        </w:tabs>
        <w:spacing w:before="2" w:line="232" w:lineRule="auto"/>
        <w:ind w:left="624" w:right="18"/>
        <w:jc w:val="both"/>
        <w:rPr>
          <w:sz w:val="16"/>
        </w:rPr>
      </w:pPr>
      <w:r>
        <w:rPr>
          <w:spacing w:val="-2"/>
          <w:sz w:val="16"/>
        </w:rPr>
        <w:t>Wikipedia,</w:t>
      </w:r>
      <w:r>
        <w:rPr>
          <w:sz w:val="16"/>
        </w:rPr>
        <w:tab/>
      </w:r>
      <w:r>
        <w:rPr>
          <w:spacing w:val="-4"/>
          <w:sz w:val="16"/>
        </w:rPr>
        <w:t>The</w:t>
      </w:r>
      <w:r>
        <w:rPr>
          <w:sz w:val="16"/>
        </w:rPr>
        <w:tab/>
      </w:r>
      <w:r>
        <w:rPr>
          <w:spacing w:val="-4"/>
          <w:sz w:val="16"/>
        </w:rPr>
        <w:t>Free</w:t>
      </w:r>
      <w:r>
        <w:rPr>
          <w:sz w:val="16"/>
        </w:rPr>
        <w:tab/>
      </w:r>
      <w:r>
        <w:rPr>
          <w:spacing w:val="-2"/>
          <w:sz w:val="16"/>
        </w:rPr>
        <w:t>Encyclopedia.</w:t>
      </w:r>
      <w:r>
        <w:rPr>
          <w:sz w:val="16"/>
        </w:rPr>
        <w:tab/>
      </w:r>
      <w:r>
        <w:rPr>
          <w:spacing w:val="-4"/>
          <w:sz w:val="16"/>
        </w:rPr>
        <w:t>Available:</w:t>
      </w:r>
      <w:r>
        <w:rPr>
          <w:spacing w:val="40"/>
          <w:sz w:val="16"/>
        </w:rPr>
        <w:t xml:space="preserve"> </w:t>
      </w:r>
      <w:r>
        <w:rPr>
          <w:spacing w:val="-2"/>
          <w:sz w:val="16"/>
        </w:rPr>
        <w:t>https://en.wikipedia.org/w/index.php?title=Melanomaoldid=791942741.</w:t>
      </w:r>
    </w:p>
    <w:p w14:paraId="620CFCC4" w14:textId="77777777" w:rsidR="00596480" w:rsidRDefault="00000000">
      <w:pPr>
        <w:pStyle w:val="ListParagraph"/>
        <w:numPr>
          <w:ilvl w:val="0"/>
          <w:numId w:val="1"/>
        </w:numPr>
        <w:tabs>
          <w:tab w:val="left" w:pos="619"/>
          <w:tab w:val="left" w:pos="624"/>
        </w:tabs>
        <w:spacing w:before="10" w:line="232" w:lineRule="auto"/>
        <w:ind w:right="1" w:hanging="287"/>
        <w:jc w:val="both"/>
        <w:rPr>
          <w:sz w:val="16"/>
        </w:rPr>
      </w:pPr>
      <w:r>
        <w:rPr>
          <w:sz w:val="16"/>
        </w:rPr>
        <w:t>A. F. Jerant, J. T. Johnson, C. Sheridan, and T. J. Caffrey, ”Early</w:t>
      </w:r>
      <w:r>
        <w:rPr>
          <w:spacing w:val="40"/>
          <w:sz w:val="16"/>
        </w:rPr>
        <w:t xml:space="preserve"> </w:t>
      </w:r>
      <w:r>
        <w:rPr>
          <w:sz w:val="16"/>
        </w:rPr>
        <w:t xml:space="preserve">detection and treatment of skin cancer,” </w:t>
      </w:r>
      <w:r>
        <w:rPr>
          <w:i/>
          <w:sz w:val="16"/>
        </w:rPr>
        <w:t>American Family Physician</w:t>
      </w:r>
      <w:r>
        <w:rPr>
          <w:sz w:val="16"/>
        </w:rPr>
        <w:t>,</w:t>
      </w:r>
      <w:r>
        <w:rPr>
          <w:spacing w:val="80"/>
          <w:sz w:val="16"/>
        </w:rPr>
        <w:t xml:space="preserve"> </w:t>
      </w:r>
      <w:r>
        <w:rPr>
          <w:sz w:val="16"/>
        </w:rPr>
        <w:t>no. 2, pp. 357-386, 2000.</w:t>
      </w:r>
    </w:p>
    <w:p w14:paraId="2749DB86" w14:textId="77777777" w:rsidR="00596480" w:rsidRDefault="00000000">
      <w:pPr>
        <w:pStyle w:val="ListParagraph"/>
        <w:numPr>
          <w:ilvl w:val="0"/>
          <w:numId w:val="1"/>
        </w:numPr>
        <w:tabs>
          <w:tab w:val="left" w:pos="619"/>
          <w:tab w:val="left" w:pos="624"/>
        </w:tabs>
        <w:spacing w:before="9" w:line="232" w:lineRule="auto"/>
        <w:ind w:hanging="287"/>
        <w:jc w:val="both"/>
        <w:rPr>
          <w:sz w:val="16"/>
        </w:rPr>
      </w:pPr>
      <w:r>
        <w:rPr>
          <w:sz w:val="16"/>
        </w:rPr>
        <w:t>H. Kittler, H. Pehamberger, K. Wolff, and M. Binder, ”Diagnostic</w:t>
      </w:r>
      <w:r>
        <w:rPr>
          <w:spacing w:val="40"/>
          <w:sz w:val="16"/>
        </w:rPr>
        <w:t xml:space="preserve"> </w:t>
      </w:r>
      <w:r>
        <w:rPr>
          <w:sz w:val="16"/>
        </w:rPr>
        <w:t xml:space="preserve">accuracy of dermoscopy,” </w:t>
      </w:r>
      <w:r>
        <w:rPr>
          <w:i/>
          <w:sz w:val="16"/>
        </w:rPr>
        <w:t>The Lancet Oncology</w:t>
      </w:r>
      <w:r>
        <w:rPr>
          <w:sz w:val="16"/>
        </w:rPr>
        <w:t>, vol. 3, no. 3, pp. 159-</w:t>
      </w:r>
      <w:r>
        <w:rPr>
          <w:spacing w:val="40"/>
          <w:sz w:val="16"/>
        </w:rPr>
        <w:t xml:space="preserve"> </w:t>
      </w:r>
      <w:r>
        <w:rPr>
          <w:sz w:val="16"/>
        </w:rPr>
        <w:t>165,</w:t>
      </w:r>
      <w:r>
        <w:rPr>
          <w:spacing w:val="-5"/>
          <w:sz w:val="16"/>
        </w:rPr>
        <w:t xml:space="preserve"> </w:t>
      </w:r>
      <w:r>
        <w:rPr>
          <w:sz w:val="16"/>
        </w:rPr>
        <w:t>2002.</w:t>
      </w:r>
    </w:p>
    <w:p w14:paraId="577761DE" w14:textId="77777777" w:rsidR="00596480" w:rsidRDefault="00000000">
      <w:pPr>
        <w:pStyle w:val="ListParagraph"/>
        <w:numPr>
          <w:ilvl w:val="0"/>
          <w:numId w:val="1"/>
        </w:numPr>
        <w:tabs>
          <w:tab w:val="left" w:pos="619"/>
          <w:tab w:val="left" w:pos="624"/>
        </w:tabs>
        <w:spacing w:before="10" w:line="232" w:lineRule="auto"/>
        <w:ind w:hanging="287"/>
        <w:jc w:val="both"/>
        <w:rPr>
          <w:sz w:val="16"/>
        </w:rPr>
      </w:pPr>
      <w:r>
        <w:rPr>
          <w:sz w:val="16"/>
        </w:rPr>
        <w:t>C.</w:t>
      </w:r>
      <w:r>
        <w:rPr>
          <w:spacing w:val="-4"/>
          <w:sz w:val="16"/>
        </w:rPr>
        <w:t xml:space="preserve"> </w:t>
      </w:r>
      <w:r>
        <w:rPr>
          <w:sz w:val="16"/>
        </w:rPr>
        <w:t>M.</w:t>
      </w:r>
      <w:r>
        <w:rPr>
          <w:spacing w:val="-5"/>
          <w:sz w:val="16"/>
        </w:rPr>
        <w:t xml:space="preserve"> </w:t>
      </w:r>
      <w:r>
        <w:rPr>
          <w:sz w:val="16"/>
        </w:rPr>
        <w:t>Grin,</w:t>
      </w:r>
      <w:r>
        <w:rPr>
          <w:spacing w:val="-2"/>
          <w:sz w:val="16"/>
        </w:rPr>
        <w:t xml:space="preserve"> </w:t>
      </w:r>
      <w:r>
        <w:rPr>
          <w:sz w:val="16"/>
        </w:rPr>
        <w:t>A.</w:t>
      </w:r>
      <w:r>
        <w:rPr>
          <w:spacing w:val="-5"/>
          <w:sz w:val="16"/>
        </w:rPr>
        <w:t xml:space="preserve"> </w:t>
      </w:r>
      <w:r>
        <w:rPr>
          <w:sz w:val="16"/>
        </w:rPr>
        <w:t>W.</w:t>
      </w:r>
      <w:r>
        <w:rPr>
          <w:spacing w:val="-6"/>
          <w:sz w:val="16"/>
        </w:rPr>
        <w:t xml:space="preserve"> </w:t>
      </w:r>
      <w:r>
        <w:rPr>
          <w:sz w:val="16"/>
        </w:rPr>
        <w:t>Kopf,</w:t>
      </w:r>
      <w:r>
        <w:rPr>
          <w:spacing w:val="-4"/>
          <w:sz w:val="16"/>
        </w:rPr>
        <w:t xml:space="preserve"> </w:t>
      </w:r>
      <w:r>
        <w:rPr>
          <w:sz w:val="16"/>
        </w:rPr>
        <w:t>B.</w:t>
      </w:r>
      <w:r>
        <w:rPr>
          <w:spacing w:val="-4"/>
          <w:sz w:val="16"/>
        </w:rPr>
        <w:t xml:space="preserve"> </w:t>
      </w:r>
      <w:r>
        <w:rPr>
          <w:sz w:val="16"/>
        </w:rPr>
        <w:t>Welkovich,</w:t>
      </w:r>
      <w:r>
        <w:rPr>
          <w:spacing w:val="-3"/>
          <w:sz w:val="16"/>
        </w:rPr>
        <w:t xml:space="preserve"> </w:t>
      </w:r>
      <w:r>
        <w:rPr>
          <w:sz w:val="16"/>
        </w:rPr>
        <w:t>R.</w:t>
      </w:r>
      <w:r>
        <w:rPr>
          <w:spacing w:val="-2"/>
          <w:sz w:val="16"/>
        </w:rPr>
        <w:t xml:space="preserve"> </w:t>
      </w:r>
      <w:r>
        <w:rPr>
          <w:sz w:val="16"/>
        </w:rPr>
        <w:t>S.</w:t>
      </w:r>
      <w:r>
        <w:rPr>
          <w:spacing w:val="-5"/>
          <w:sz w:val="16"/>
        </w:rPr>
        <w:t xml:space="preserve"> </w:t>
      </w:r>
      <w:r>
        <w:rPr>
          <w:sz w:val="16"/>
        </w:rPr>
        <w:t>Bart,</w:t>
      </w:r>
      <w:r>
        <w:rPr>
          <w:spacing w:val="-4"/>
          <w:sz w:val="16"/>
        </w:rPr>
        <w:t xml:space="preserve"> </w:t>
      </w:r>
      <w:r>
        <w:rPr>
          <w:sz w:val="16"/>
        </w:rPr>
        <w:t>and</w:t>
      </w:r>
      <w:r>
        <w:rPr>
          <w:spacing w:val="-4"/>
          <w:sz w:val="16"/>
        </w:rPr>
        <w:t xml:space="preserve"> </w:t>
      </w:r>
      <w:r>
        <w:rPr>
          <w:sz w:val="16"/>
        </w:rPr>
        <w:t>M.</w:t>
      </w:r>
      <w:r>
        <w:rPr>
          <w:spacing w:val="-5"/>
          <w:sz w:val="16"/>
        </w:rPr>
        <w:t xml:space="preserve"> </w:t>
      </w:r>
      <w:r>
        <w:rPr>
          <w:sz w:val="16"/>
        </w:rPr>
        <w:t>J.</w:t>
      </w:r>
      <w:r>
        <w:rPr>
          <w:spacing w:val="-5"/>
          <w:sz w:val="16"/>
        </w:rPr>
        <w:t xml:space="preserve"> </w:t>
      </w:r>
      <w:r>
        <w:rPr>
          <w:sz w:val="16"/>
        </w:rPr>
        <w:t>Levenstein,</w:t>
      </w:r>
      <w:r>
        <w:rPr>
          <w:spacing w:val="40"/>
          <w:sz w:val="16"/>
        </w:rPr>
        <w:t xml:space="preserve"> </w:t>
      </w:r>
      <w:r>
        <w:rPr>
          <w:sz w:val="16"/>
        </w:rPr>
        <w:t xml:space="preserve">”Accuracy in the clinical diagnosis of malignant melanoma,” </w:t>
      </w:r>
      <w:r>
        <w:rPr>
          <w:i/>
          <w:sz w:val="16"/>
        </w:rPr>
        <w:t>Archives</w:t>
      </w:r>
      <w:r>
        <w:rPr>
          <w:i/>
          <w:spacing w:val="40"/>
          <w:sz w:val="16"/>
        </w:rPr>
        <w:t xml:space="preserve"> </w:t>
      </w:r>
      <w:r>
        <w:rPr>
          <w:i/>
          <w:sz w:val="16"/>
        </w:rPr>
        <w:t>of Dermatology</w:t>
      </w:r>
      <w:r>
        <w:rPr>
          <w:sz w:val="16"/>
        </w:rPr>
        <w:t>, vol. 126, no. 6, pp. 763-766, 1990.</w:t>
      </w:r>
    </w:p>
    <w:p w14:paraId="19F278B6" w14:textId="77777777" w:rsidR="00596480" w:rsidRDefault="00000000">
      <w:pPr>
        <w:pStyle w:val="ListParagraph"/>
        <w:numPr>
          <w:ilvl w:val="0"/>
          <w:numId w:val="1"/>
        </w:numPr>
        <w:tabs>
          <w:tab w:val="left" w:pos="619"/>
          <w:tab w:val="left" w:pos="624"/>
        </w:tabs>
        <w:spacing w:before="10" w:line="232" w:lineRule="auto"/>
        <w:ind w:right="1" w:hanging="287"/>
        <w:jc w:val="both"/>
        <w:rPr>
          <w:sz w:val="16"/>
        </w:rPr>
      </w:pPr>
      <w:r>
        <w:rPr>
          <w:sz w:val="16"/>
        </w:rPr>
        <w:t>G.</w:t>
      </w:r>
      <w:r>
        <w:rPr>
          <w:spacing w:val="25"/>
          <w:sz w:val="16"/>
        </w:rPr>
        <w:t xml:space="preserve"> </w:t>
      </w:r>
      <w:r>
        <w:rPr>
          <w:sz w:val="16"/>
        </w:rPr>
        <w:t>Argenziano</w:t>
      </w:r>
      <w:r>
        <w:rPr>
          <w:spacing w:val="26"/>
          <w:sz w:val="16"/>
        </w:rPr>
        <w:t xml:space="preserve"> </w:t>
      </w:r>
      <w:r>
        <w:rPr>
          <w:sz w:val="16"/>
        </w:rPr>
        <w:t>et</w:t>
      </w:r>
      <w:r>
        <w:rPr>
          <w:spacing w:val="23"/>
          <w:sz w:val="16"/>
        </w:rPr>
        <w:t xml:space="preserve"> </w:t>
      </w:r>
      <w:r>
        <w:rPr>
          <w:sz w:val="16"/>
        </w:rPr>
        <w:t>al.,</w:t>
      </w:r>
      <w:r>
        <w:rPr>
          <w:spacing w:val="23"/>
          <w:sz w:val="16"/>
        </w:rPr>
        <w:t xml:space="preserve"> </w:t>
      </w:r>
      <w:r>
        <w:rPr>
          <w:sz w:val="16"/>
        </w:rPr>
        <w:t>”Epiluminescence</w:t>
      </w:r>
      <w:r>
        <w:rPr>
          <w:spacing w:val="24"/>
          <w:sz w:val="16"/>
        </w:rPr>
        <w:t xml:space="preserve"> </w:t>
      </w:r>
      <w:r>
        <w:rPr>
          <w:sz w:val="16"/>
        </w:rPr>
        <w:t>microscopy</w:t>
      </w:r>
      <w:r>
        <w:rPr>
          <w:spacing w:val="26"/>
          <w:sz w:val="16"/>
        </w:rPr>
        <w:t xml:space="preserve"> </w:t>
      </w:r>
      <w:r>
        <w:rPr>
          <w:sz w:val="16"/>
        </w:rPr>
        <w:t>for</w:t>
      </w:r>
      <w:r>
        <w:rPr>
          <w:spacing w:val="24"/>
          <w:sz w:val="16"/>
        </w:rPr>
        <w:t xml:space="preserve"> </w:t>
      </w:r>
      <w:r>
        <w:rPr>
          <w:sz w:val="16"/>
        </w:rPr>
        <w:t>the</w:t>
      </w:r>
      <w:r>
        <w:rPr>
          <w:spacing w:val="23"/>
          <w:sz w:val="16"/>
        </w:rPr>
        <w:t xml:space="preserve"> </w:t>
      </w:r>
      <w:r>
        <w:rPr>
          <w:sz w:val="16"/>
        </w:rPr>
        <w:t>diagnosis</w:t>
      </w:r>
      <w:r>
        <w:rPr>
          <w:spacing w:val="40"/>
          <w:sz w:val="16"/>
        </w:rPr>
        <w:t xml:space="preserve"> </w:t>
      </w:r>
      <w:r>
        <w:rPr>
          <w:sz w:val="16"/>
        </w:rPr>
        <w:t>of doubtful melanocytic skin lesions: comparison of the ABCD rule of</w:t>
      </w:r>
      <w:r>
        <w:rPr>
          <w:spacing w:val="40"/>
          <w:sz w:val="16"/>
        </w:rPr>
        <w:t xml:space="preserve"> </w:t>
      </w:r>
      <w:r>
        <w:rPr>
          <w:sz w:val="16"/>
        </w:rPr>
        <w:t>dermatoscopy and a new 7-point checklist based on pattern analysis,”</w:t>
      </w:r>
      <w:r>
        <w:rPr>
          <w:spacing w:val="40"/>
          <w:sz w:val="16"/>
        </w:rPr>
        <w:t xml:space="preserve"> </w:t>
      </w:r>
      <w:r>
        <w:rPr>
          <w:i/>
          <w:sz w:val="16"/>
        </w:rPr>
        <w:t>Archives of Dermatology</w:t>
      </w:r>
      <w:r>
        <w:rPr>
          <w:sz w:val="16"/>
        </w:rPr>
        <w:t>, vol. 134, no. 12, pp. 1563-1570, 1998.</w:t>
      </w:r>
    </w:p>
    <w:p w14:paraId="060DA9A6" w14:textId="77777777" w:rsidR="00596480" w:rsidRDefault="00000000">
      <w:pPr>
        <w:pStyle w:val="ListParagraph"/>
        <w:numPr>
          <w:ilvl w:val="0"/>
          <w:numId w:val="1"/>
        </w:numPr>
        <w:tabs>
          <w:tab w:val="left" w:pos="619"/>
          <w:tab w:val="left" w:pos="624"/>
        </w:tabs>
        <w:spacing w:before="11" w:line="232" w:lineRule="auto"/>
        <w:ind w:right="1" w:hanging="287"/>
        <w:jc w:val="both"/>
        <w:rPr>
          <w:sz w:val="16"/>
        </w:rPr>
      </w:pPr>
      <w:r>
        <w:rPr>
          <w:sz w:val="16"/>
        </w:rPr>
        <w:t>K. Korotkov and R. Garcia, ”Computerized analysis of pigmented skin</w:t>
      </w:r>
      <w:r>
        <w:rPr>
          <w:spacing w:val="40"/>
          <w:sz w:val="16"/>
        </w:rPr>
        <w:t xml:space="preserve"> </w:t>
      </w:r>
      <w:r>
        <w:rPr>
          <w:sz w:val="16"/>
        </w:rPr>
        <w:t>lesions:</w:t>
      </w:r>
      <w:r>
        <w:rPr>
          <w:spacing w:val="-2"/>
          <w:sz w:val="16"/>
        </w:rPr>
        <w:t xml:space="preserve"> </w:t>
      </w:r>
      <w:r>
        <w:rPr>
          <w:sz w:val="16"/>
        </w:rPr>
        <w:t>A</w:t>
      </w:r>
      <w:r>
        <w:rPr>
          <w:spacing w:val="-4"/>
          <w:sz w:val="16"/>
        </w:rPr>
        <w:t xml:space="preserve"> </w:t>
      </w:r>
      <w:r>
        <w:rPr>
          <w:sz w:val="16"/>
        </w:rPr>
        <w:t>review,”</w:t>
      </w:r>
      <w:r>
        <w:rPr>
          <w:spacing w:val="-4"/>
          <w:sz w:val="16"/>
        </w:rPr>
        <w:t xml:space="preserve"> </w:t>
      </w:r>
      <w:r>
        <w:rPr>
          <w:i/>
          <w:sz w:val="16"/>
        </w:rPr>
        <w:t>Artificial</w:t>
      </w:r>
      <w:r>
        <w:rPr>
          <w:i/>
          <w:spacing w:val="-2"/>
          <w:sz w:val="16"/>
        </w:rPr>
        <w:t xml:space="preserve"> </w:t>
      </w:r>
      <w:r>
        <w:rPr>
          <w:i/>
          <w:sz w:val="16"/>
        </w:rPr>
        <w:t>Intelligence</w:t>
      </w:r>
      <w:r>
        <w:rPr>
          <w:i/>
          <w:spacing w:val="-3"/>
          <w:sz w:val="16"/>
        </w:rPr>
        <w:t xml:space="preserve"> </w:t>
      </w:r>
      <w:r>
        <w:rPr>
          <w:i/>
          <w:sz w:val="16"/>
        </w:rPr>
        <w:t>in</w:t>
      </w:r>
      <w:r>
        <w:rPr>
          <w:i/>
          <w:spacing w:val="-1"/>
          <w:sz w:val="16"/>
        </w:rPr>
        <w:t xml:space="preserve"> </w:t>
      </w:r>
      <w:r>
        <w:rPr>
          <w:i/>
          <w:sz w:val="16"/>
        </w:rPr>
        <w:t>Medicine</w:t>
      </w:r>
      <w:r>
        <w:rPr>
          <w:sz w:val="16"/>
        </w:rPr>
        <w:t>,</w:t>
      </w:r>
      <w:r>
        <w:rPr>
          <w:spacing w:val="-2"/>
          <w:sz w:val="16"/>
        </w:rPr>
        <w:t xml:space="preserve"> </w:t>
      </w:r>
      <w:r>
        <w:rPr>
          <w:sz w:val="16"/>
        </w:rPr>
        <w:t>vol.</w:t>
      </w:r>
      <w:r>
        <w:rPr>
          <w:spacing w:val="-5"/>
          <w:sz w:val="16"/>
        </w:rPr>
        <w:t xml:space="preserve"> </w:t>
      </w:r>
      <w:r>
        <w:rPr>
          <w:sz w:val="16"/>
        </w:rPr>
        <w:t>56,</w:t>
      </w:r>
      <w:r>
        <w:rPr>
          <w:spacing w:val="-2"/>
          <w:sz w:val="16"/>
        </w:rPr>
        <w:t xml:space="preserve"> </w:t>
      </w:r>
      <w:r>
        <w:rPr>
          <w:sz w:val="16"/>
        </w:rPr>
        <w:t>no.</w:t>
      </w:r>
      <w:r>
        <w:rPr>
          <w:spacing w:val="-4"/>
          <w:sz w:val="16"/>
        </w:rPr>
        <w:t xml:space="preserve"> </w:t>
      </w:r>
      <w:r>
        <w:rPr>
          <w:sz w:val="16"/>
        </w:rPr>
        <w:t>2,</w:t>
      </w:r>
      <w:r>
        <w:rPr>
          <w:spacing w:val="-4"/>
          <w:sz w:val="16"/>
        </w:rPr>
        <w:t xml:space="preserve"> </w:t>
      </w:r>
      <w:r>
        <w:rPr>
          <w:sz w:val="16"/>
        </w:rPr>
        <w:t>pp.</w:t>
      </w:r>
      <w:r>
        <w:rPr>
          <w:spacing w:val="40"/>
          <w:sz w:val="16"/>
        </w:rPr>
        <w:t xml:space="preserve"> </w:t>
      </w:r>
      <w:r>
        <w:rPr>
          <w:sz w:val="16"/>
        </w:rPr>
        <w:t>69-90,</w:t>
      </w:r>
      <w:r>
        <w:rPr>
          <w:spacing w:val="-5"/>
          <w:sz w:val="16"/>
        </w:rPr>
        <w:t xml:space="preserve"> </w:t>
      </w:r>
      <w:r>
        <w:rPr>
          <w:sz w:val="16"/>
        </w:rPr>
        <w:t>2012.</w:t>
      </w:r>
    </w:p>
    <w:p w14:paraId="5531FC60" w14:textId="77777777" w:rsidR="00596480" w:rsidRDefault="00000000">
      <w:pPr>
        <w:pStyle w:val="ListParagraph"/>
        <w:numPr>
          <w:ilvl w:val="0"/>
          <w:numId w:val="1"/>
        </w:numPr>
        <w:tabs>
          <w:tab w:val="left" w:pos="619"/>
          <w:tab w:val="left" w:pos="624"/>
        </w:tabs>
        <w:spacing w:before="9" w:line="232" w:lineRule="auto"/>
        <w:ind w:hanging="287"/>
        <w:jc w:val="both"/>
        <w:rPr>
          <w:sz w:val="16"/>
        </w:rPr>
      </w:pPr>
      <w:r>
        <w:rPr>
          <w:sz w:val="16"/>
        </w:rPr>
        <w:t>M.</w:t>
      </w:r>
      <w:r>
        <w:rPr>
          <w:spacing w:val="-5"/>
          <w:sz w:val="16"/>
        </w:rPr>
        <w:t xml:space="preserve"> </w:t>
      </w:r>
      <w:r>
        <w:rPr>
          <w:sz w:val="16"/>
        </w:rPr>
        <w:t>E.</w:t>
      </w:r>
      <w:r>
        <w:rPr>
          <w:spacing w:val="-4"/>
          <w:sz w:val="16"/>
        </w:rPr>
        <w:t xml:space="preserve"> </w:t>
      </w:r>
      <w:r>
        <w:rPr>
          <w:sz w:val="16"/>
        </w:rPr>
        <w:t>Celebi,</w:t>
      </w:r>
      <w:r>
        <w:rPr>
          <w:spacing w:val="-4"/>
          <w:sz w:val="16"/>
        </w:rPr>
        <w:t xml:space="preserve"> </w:t>
      </w:r>
      <w:r>
        <w:rPr>
          <w:sz w:val="16"/>
        </w:rPr>
        <w:t>H.</w:t>
      </w:r>
      <w:r>
        <w:rPr>
          <w:spacing w:val="-2"/>
          <w:sz w:val="16"/>
        </w:rPr>
        <w:t xml:space="preserve"> </w:t>
      </w:r>
      <w:r>
        <w:rPr>
          <w:sz w:val="16"/>
        </w:rPr>
        <w:t>Iyatomi,</w:t>
      </w:r>
      <w:r>
        <w:rPr>
          <w:spacing w:val="-1"/>
          <w:sz w:val="16"/>
        </w:rPr>
        <w:t xml:space="preserve"> </w:t>
      </w:r>
      <w:r>
        <w:rPr>
          <w:sz w:val="16"/>
        </w:rPr>
        <w:t>G.</w:t>
      </w:r>
      <w:r>
        <w:rPr>
          <w:spacing w:val="-5"/>
          <w:sz w:val="16"/>
        </w:rPr>
        <w:t xml:space="preserve"> </w:t>
      </w:r>
      <w:r>
        <w:rPr>
          <w:sz w:val="16"/>
        </w:rPr>
        <w:t>Schaefer,</w:t>
      </w:r>
      <w:r>
        <w:rPr>
          <w:spacing w:val="-1"/>
          <w:sz w:val="16"/>
        </w:rPr>
        <w:t xml:space="preserve"> </w:t>
      </w:r>
      <w:r>
        <w:rPr>
          <w:sz w:val="16"/>
        </w:rPr>
        <w:t>and</w:t>
      </w:r>
      <w:r>
        <w:rPr>
          <w:spacing w:val="-4"/>
          <w:sz w:val="16"/>
        </w:rPr>
        <w:t xml:space="preserve"> </w:t>
      </w:r>
      <w:r>
        <w:rPr>
          <w:sz w:val="16"/>
        </w:rPr>
        <w:t>W.</w:t>
      </w:r>
      <w:r>
        <w:rPr>
          <w:spacing w:val="-2"/>
          <w:sz w:val="16"/>
        </w:rPr>
        <w:t xml:space="preserve"> </w:t>
      </w:r>
      <w:r>
        <w:rPr>
          <w:sz w:val="16"/>
        </w:rPr>
        <w:t>V.</w:t>
      </w:r>
      <w:r>
        <w:rPr>
          <w:spacing w:val="-5"/>
          <w:sz w:val="16"/>
        </w:rPr>
        <w:t xml:space="preserve"> </w:t>
      </w:r>
      <w:r>
        <w:rPr>
          <w:sz w:val="16"/>
        </w:rPr>
        <w:t>Stoecker,</w:t>
      </w:r>
      <w:r>
        <w:rPr>
          <w:spacing w:val="-2"/>
          <w:sz w:val="16"/>
        </w:rPr>
        <w:t xml:space="preserve"> </w:t>
      </w:r>
      <w:r>
        <w:rPr>
          <w:sz w:val="16"/>
        </w:rPr>
        <w:t>”Lesion</w:t>
      </w:r>
      <w:r>
        <w:rPr>
          <w:spacing w:val="-4"/>
          <w:sz w:val="16"/>
        </w:rPr>
        <w:t xml:space="preserve"> </w:t>
      </w:r>
      <w:r>
        <w:rPr>
          <w:sz w:val="16"/>
        </w:rPr>
        <w:t>bor-</w:t>
      </w:r>
      <w:r>
        <w:rPr>
          <w:spacing w:val="40"/>
          <w:sz w:val="16"/>
        </w:rPr>
        <w:t xml:space="preserve"> </w:t>
      </w:r>
      <w:r>
        <w:rPr>
          <w:sz w:val="16"/>
        </w:rPr>
        <w:t xml:space="preserve">der detection in dermoscopy images,” </w:t>
      </w:r>
      <w:r>
        <w:rPr>
          <w:i/>
          <w:sz w:val="16"/>
        </w:rPr>
        <w:t>Computerized Medical Imaging</w:t>
      </w:r>
      <w:r>
        <w:rPr>
          <w:i/>
          <w:spacing w:val="40"/>
          <w:sz w:val="16"/>
        </w:rPr>
        <w:t xml:space="preserve"> </w:t>
      </w:r>
      <w:r>
        <w:rPr>
          <w:i/>
          <w:sz w:val="16"/>
        </w:rPr>
        <w:t>and Graphics</w:t>
      </w:r>
      <w:r>
        <w:rPr>
          <w:sz w:val="16"/>
        </w:rPr>
        <w:t>, vol. 33, no. 2, pp. 148-153, 2009.</w:t>
      </w:r>
    </w:p>
    <w:p w14:paraId="79ABDC1E" w14:textId="77777777" w:rsidR="00596480" w:rsidRDefault="00000000">
      <w:pPr>
        <w:pStyle w:val="ListParagraph"/>
        <w:numPr>
          <w:ilvl w:val="0"/>
          <w:numId w:val="1"/>
        </w:numPr>
        <w:tabs>
          <w:tab w:val="left" w:pos="619"/>
          <w:tab w:val="left" w:pos="624"/>
        </w:tabs>
        <w:spacing w:before="9" w:line="232" w:lineRule="auto"/>
        <w:ind w:right="1" w:hanging="287"/>
        <w:jc w:val="both"/>
        <w:rPr>
          <w:sz w:val="16"/>
        </w:rPr>
      </w:pPr>
      <w:r>
        <w:rPr>
          <w:sz w:val="16"/>
        </w:rPr>
        <w:t>I. Maglogiannis and C. N. Doukas, ”Overview of advanced computer</w:t>
      </w:r>
      <w:r>
        <w:rPr>
          <w:spacing w:val="40"/>
          <w:sz w:val="16"/>
        </w:rPr>
        <w:t xml:space="preserve"> </w:t>
      </w:r>
      <w:r>
        <w:rPr>
          <w:sz w:val="16"/>
        </w:rPr>
        <w:t xml:space="preserve">vision systems for skin lesions characterization,” </w:t>
      </w:r>
      <w:r>
        <w:rPr>
          <w:i/>
          <w:sz w:val="16"/>
        </w:rPr>
        <w:t>IEEE Transactions on</w:t>
      </w:r>
      <w:r>
        <w:rPr>
          <w:i/>
          <w:spacing w:val="40"/>
          <w:sz w:val="16"/>
        </w:rPr>
        <w:t xml:space="preserve"> </w:t>
      </w:r>
      <w:r>
        <w:rPr>
          <w:i/>
          <w:sz w:val="16"/>
        </w:rPr>
        <w:t>Information Technology in Biomedicine</w:t>
      </w:r>
      <w:r>
        <w:rPr>
          <w:sz w:val="16"/>
        </w:rPr>
        <w:t>, vol. 13, no. 5, pp. 721-733,</w:t>
      </w:r>
      <w:r>
        <w:rPr>
          <w:spacing w:val="40"/>
          <w:sz w:val="16"/>
        </w:rPr>
        <w:t xml:space="preserve"> </w:t>
      </w:r>
      <w:r>
        <w:rPr>
          <w:spacing w:val="-2"/>
          <w:sz w:val="16"/>
        </w:rPr>
        <w:t>2009.</w:t>
      </w:r>
    </w:p>
    <w:p w14:paraId="512864A8" w14:textId="77777777" w:rsidR="00596480" w:rsidRDefault="00000000">
      <w:pPr>
        <w:pStyle w:val="ListParagraph"/>
        <w:numPr>
          <w:ilvl w:val="0"/>
          <w:numId w:val="1"/>
        </w:numPr>
        <w:tabs>
          <w:tab w:val="left" w:pos="618"/>
          <w:tab w:val="left" w:pos="624"/>
        </w:tabs>
        <w:spacing w:before="9" w:line="232" w:lineRule="auto"/>
        <w:ind w:right="2" w:hanging="368"/>
        <w:jc w:val="both"/>
        <w:rPr>
          <w:sz w:val="16"/>
        </w:rPr>
      </w:pPr>
      <w:r>
        <w:rPr>
          <w:sz w:val="16"/>
        </w:rPr>
        <w:t>R. Mishra et al., ”Histopathological diagnosis for viable and non-viable</w:t>
      </w:r>
      <w:r>
        <w:rPr>
          <w:spacing w:val="40"/>
          <w:sz w:val="16"/>
        </w:rPr>
        <w:t xml:space="preserve"> </w:t>
      </w:r>
      <w:r>
        <w:rPr>
          <w:sz w:val="16"/>
        </w:rPr>
        <w:t>tumor</w:t>
      </w:r>
      <w:r>
        <w:rPr>
          <w:spacing w:val="-2"/>
          <w:sz w:val="16"/>
        </w:rPr>
        <w:t xml:space="preserve"> </w:t>
      </w:r>
      <w:r>
        <w:rPr>
          <w:sz w:val="16"/>
        </w:rPr>
        <w:t>prediction</w:t>
      </w:r>
      <w:r>
        <w:rPr>
          <w:spacing w:val="-1"/>
          <w:sz w:val="16"/>
        </w:rPr>
        <w:t xml:space="preserve"> </w:t>
      </w:r>
      <w:r>
        <w:rPr>
          <w:sz w:val="16"/>
        </w:rPr>
        <w:t>for</w:t>
      </w:r>
      <w:r>
        <w:rPr>
          <w:spacing w:val="-5"/>
          <w:sz w:val="16"/>
        </w:rPr>
        <w:t xml:space="preserve"> </w:t>
      </w:r>
      <w:r>
        <w:rPr>
          <w:sz w:val="16"/>
        </w:rPr>
        <w:t>osteosarcoma</w:t>
      </w:r>
      <w:r>
        <w:rPr>
          <w:spacing w:val="-1"/>
          <w:sz w:val="16"/>
        </w:rPr>
        <w:t xml:space="preserve"> </w:t>
      </w:r>
      <w:r>
        <w:rPr>
          <w:sz w:val="16"/>
        </w:rPr>
        <w:t>using convolutional</w:t>
      </w:r>
      <w:r>
        <w:rPr>
          <w:spacing w:val="-3"/>
          <w:sz w:val="16"/>
        </w:rPr>
        <w:t xml:space="preserve"> </w:t>
      </w:r>
      <w:r>
        <w:rPr>
          <w:sz w:val="16"/>
        </w:rPr>
        <w:t>neural</w:t>
      </w:r>
      <w:r>
        <w:rPr>
          <w:spacing w:val="-1"/>
          <w:sz w:val="16"/>
        </w:rPr>
        <w:t xml:space="preserve"> </w:t>
      </w:r>
      <w:r>
        <w:rPr>
          <w:sz w:val="16"/>
        </w:rPr>
        <w:t>network,”</w:t>
      </w:r>
      <w:r>
        <w:rPr>
          <w:spacing w:val="40"/>
          <w:sz w:val="16"/>
        </w:rPr>
        <w:t xml:space="preserve"> </w:t>
      </w:r>
      <w:r>
        <w:rPr>
          <w:sz w:val="16"/>
        </w:rPr>
        <w:t xml:space="preserve">in </w:t>
      </w:r>
      <w:r>
        <w:rPr>
          <w:i/>
          <w:sz w:val="16"/>
        </w:rPr>
        <w:t>Int. Symp. on Bioinformatics Research and Applications</w:t>
      </w:r>
      <w:r>
        <w:rPr>
          <w:sz w:val="16"/>
        </w:rPr>
        <w:t>, Springer,</w:t>
      </w:r>
      <w:r>
        <w:rPr>
          <w:spacing w:val="40"/>
          <w:sz w:val="16"/>
        </w:rPr>
        <w:t xml:space="preserve"> </w:t>
      </w:r>
      <w:r>
        <w:rPr>
          <w:sz w:val="16"/>
        </w:rPr>
        <w:t>2017, pp. 12-23.</w:t>
      </w:r>
    </w:p>
    <w:p w14:paraId="15AA6151" w14:textId="77777777" w:rsidR="00596480" w:rsidRDefault="00000000">
      <w:pPr>
        <w:pStyle w:val="ListParagraph"/>
        <w:numPr>
          <w:ilvl w:val="0"/>
          <w:numId w:val="1"/>
        </w:numPr>
        <w:tabs>
          <w:tab w:val="left" w:pos="618"/>
          <w:tab w:val="left" w:pos="624"/>
        </w:tabs>
        <w:spacing w:before="11" w:line="232" w:lineRule="auto"/>
        <w:ind w:hanging="368"/>
        <w:jc w:val="both"/>
        <w:rPr>
          <w:sz w:val="16"/>
        </w:rPr>
      </w:pPr>
      <w:r>
        <w:rPr>
          <w:sz w:val="16"/>
        </w:rPr>
        <w:t>O. Ronneberger, P. Fischer, and T. Brox, ”U-Net: Convolutional net-</w:t>
      </w:r>
      <w:r>
        <w:rPr>
          <w:spacing w:val="40"/>
          <w:sz w:val="16"/>
        </w:rPr>
        <w:t xml:space="preserve"> </w:t>
      </w:r>
      <w:r>
        <w:rPr>
          <w:sz w:val="16"/>
        </w:rPr>
        <w:t xml:space="preserve">works for biomedical image segmentation,” in </w:t>
      </w:r>
      <w:r>
        <w:rPr>
          <w:i/>
          <w:sz w:val="16"/>
        </w:rPr>
        <w:t>Int. Conf. on Medical</w:t>
      </w:r>
      <w:r>
        <w:rPr>
          <w:i/>
          <w:spacing w:val="40"/>
          <w:sz w:val="16"/>
        </w:rPr>
        <w:t xml:space="preserve"> </w:t>
      </w:r>
      <w:r>
        <w:rPr>
          <w:i/>
          <w:sz w:val="16"/>
        </w:rPr>
        <w:t>Image Computing and Computer-Assisted Intervention</w:t>
      </w:r>
      <w:r>
        <w:rPr>
          <w:sz w:val="16"/>
        </w:rPr>
        <w:t>, Springer, 2015,</w:t>
      </w:r>
    </w:p>
    <w:p w14:paraId="44642390" w14:textId="77777777" w:rsidR="00596480" w:rsidRDefault="00000000">
      <w:pPr>
        <w:spacing w:line="179" w:lineRule="exact"/>
        <w:ind w:left="624"/>
        <w:jc w:val="both"/>
        <w:rPr>
          <w:sz w:val="16"/>
        </w:rPr>
      </w:pPr>
      <w:r>
        <w:rPr>
          <w:sz w:val="16"/>
        </w:rPr>
        <w:t>pp.</w:t>
      </w:r>
      <w:r>
        <w:rPr>
          <w:spacing w:val="3"/>
          <w:sz w:val="16"/>
        </w:rPr>
        <w:t xml:space="preserve"> </w:t>
      </w:r>
      <w:r>
        <w:rPr>
          <w:sz w:val="16"/>
        </w:rPr>
        <w:t>234-</w:t>
      </w:r>
      <w:r>
        <w:rPr>
          <w:spacing w:val="-4"/>
          <w:sz w:val="16"/>
        </w:rPr>
        <w:t>241.</w:t>
      </w:r>
    </w:p>
    <w:p w14:paraId="50B51B8F" w14:textId="77777777" w:rsidR="00596480" w:rsidRDefault="00000000">
      <w:pPr>
        <w:pStyle w:val="ListParagraph"/>
        <w:numPr>
          <w:ilvl w:val="0"/>
          <w:numId w:val="1"/>
        </w:numPr>
        <w:tabs>
          <w:tab w:val="left" w:pos="618"/>
          <w:tab w:val="left" w:pos="624"/>
          <w:tab w:val="left" w:pos="1351"/>
          <w:tab w:val="left" w:pos="1473"/>
          <w:tab w:val="left" w:pos="2328"/>
          <w:tab w:val="left" w:pos="2666"/>
          <w:tab w:val="left" w:pos="3471"/>
          <w:tab w:val="left" w:pos="3574"/>
          <w:tab w:val="left" w:pos="4628"/>
        </w:tabs>
        <w:spacing w:before="8" w:line="232" w:lineRule="auto"/>
        <w:ind w:right="12" w:hanging="368"/>
        <w:jc w:val="both"/>
        <w:rPr>
          <w:sz w:val="16"/>
        </w:rPr>
      </w:pPr>
      <w:r>
        <w:rPr>
          <w:spacing w:val="-4"/>
          <w:sz w:val="16"/>
        </w:rPr>
        <w:t>ISIC</w:t>
      </w:r>
      <w:r>
        <w:rPr>
          <w:sz w:val="16"/>
        </w:rPr>
        <w:tab/>
      </w:r>
      <w:r>
        <w:rPr>
          <w:sz w:val="16"/>
        </w:rPr>
        <w:tab/>
      </w:r>
      <w:r>
        <w:rPr>
          <w:spacing w:val="-2"/>
          <w:sz w:val="16"/>
        </w:rPr>
        <w:t>Challenge</w:t>
      </w:r>
      <w:r>
        <w:rPr>
          <w:sz w:val="16"/>
        </w:rPr>
        <w:tab/>
      </w:r>
      <w:r>
        <w:rPr>
          <w:sz w:val="16"/>
        </w:rPr>
        <w:tab/>
      </w:r>
      <w:r>
        <w:rPr>
          <w:spacing w:val="-4"/>
          <w:sz w:val="16"/>
        </w:rPr>
        <w:t>2017,</w:t>
      </w:r>
      <w:r>
        <w:rPr>
          <w:sz w:val="16"/>
        </w:rPr>
        <w:tab/>
      </w:r>
      <w:r>
        <w:rPr>
          <w:sz w:val="16"/>
        </w:rPr>
        <w:tab/>
      </w:r>
      <w:r>
        <w:rPr>
          <w:spacing w:val="-2"/>
          <w:sz w:val="16"/>
        </w:rPr>
        <w:t>”Lesion</w:t>
      </w:r>
      <w:r>
        <w:rPr>
          <w:sz w:val="16"/>
        </w:rPr>
        <w:tab/>
      </w:r>
      <w:r>
        <w:rPr>
          <w:spacing w:val="-4"/>
          <w:sz w:val="16"/>
        </w:rPr>
        <w:t>segmenta-</w:t>
      </w:r>
      <w:r>
        <w:rPr>
          <w:spacing w:val="40"/>
          <w:sz w:val="16"/>
        </w:rPr>
        <w:t xml:space="preserve"> </w:t>
      </w:r>
      <w:r>
        <w:rPr>
          <w:spacing w:val="-4"/>
          <w:sz w:val="16"/>
        </w:rPr>
        <w:t>tion</w:t>
      </w:r>
      <w:r>
        <w:rPr>
          <w:sz w:val="16"/>
        </w:rPr>
        <w:tab/>
      </w:r>
      <w:r>
        <w:rPr>
          <w:spacing w:val="-2"/>
          <w:sz w:val="16"/>
        </w:rPr>
        <w:t>towards</w:t>
      </w:r>
      <w:r>
        <w:rPr>
          <w:sz w:val="16"/>
        </w:rPr>
        <w:tab/>
      </w:r>
      <w:r>
        <w:rPr>
          <w:spacing w:val="-2"/>
          <w:sz w:val="16"/>
        </w:rPr>
        <w:t>melanoma</w:t>
      </w:r>
      <w:r>
        <w:rPr>
          <w:sz w:val="16"/>
        </w:rPr>
        <w:tab/>
      </w:r>
      <w:r>
        <w:rPr>
          <w:spacing w:val="-2"/>
          <w:sz w:val="16"/>
        </w:rPr>
        <w:t>detection.”</w:t>
      </w:r>
      <w:r>
        <w:rPr>
          <w:sz w:val="16"/>
        </w:rPr>
        <w:tab/>
      </w:r>
      <w:r>
        <w:rPr>
          <w:spacing w:val="-12"/>
          <w:sz w:val="16"/>
        </w:rPr>
        <w:t xml:space="preserve"> </w:t>
      </w:r>
      <w:r>
        <w:rPr>
          <w:spacing w:val="-6"/>
          <w:sz w:val="16"/>
        </w:rPr>
        <w:t>Available:</w:t>
      </w:r>
      <w:r>
        <w:rPr>
          <w:spacing w:val="40"/>
          <w:sz w:val="16"/>
        </w:rPr>
        <w:t xml:space="preserve"> </w:t>
      </w:r>
      <w:r>
        <w:rPr>
          <w:spacing w:val="-2"/>
          <w:sz w:val="16"/>
        </w:rPr>
        <w:t>https://challenge.kitware.com/phase/5841916ccad3a51cc66c8db0.</w:t>
      </w:r>
    </w:p>
    <w:p w14:paraId="4EEF2B65" w14:textId="77777777" w:rsidR="00596480" w:rsidRDefault="00000000">
      <w:pPr>
        <w:pStyle w:val="ListParagraph"/>
        <w:numPr>
          <w:ilvl w:val="0"/>
          <w:numId w:val="1"/>
        </w:numPr>
        <w:tabs>
          <w:tab w:val="left" w:pos="618"/>
          <w:tab w:val="left" w:pos="624"/>
        </w:tabs>
        <w:spacing w:before="12" w:line="232" w:lineRule="auto"/>
        <w:ind w:hanging="368"/>
        <w:jc w:val="both"/>
        <w:rPr>
          <w:sz w:val="16"/>
        </w:rPr>
      </w:pPr>
      <w:r>
        <w:rPr>
          <w:sz w:val="16"/>
        </w:rPr>
        <w:t>H. B. Arunachalam et al., ”Computer-aided image segmentation and</w:t>
      </w:r>
      <w:r>
        <w:rPr>
          <w:spacing w:val="40"/>
          <w:sz w:val="16"/>
        </w:rPr>
        <w:t xml:space="preserve"> </w:t>
      </w:r>
      <w:r>
        <w:rPr>
          <w:sz w:val="16"/>
        </w:rPr>
        <w:t>classification for viable and non-viable tumor identification in osteosar-</w:t>
      </w:r>
      <w:r>
        <w:rPr>
          <w:spacing w:val="40"/>
          <w:sz w:val="16"/>
        </w:rPr>
        <w:t xml:space="preserve"> </w:t>
      </w:r>
      <w:r>
        <w:rPr>
          <w:sz w:val="16"/>
        </w:rPr>
        <w:t>coma,”</w:t>
      </w:r>
      <w:r>
        <w:rPr>
          <w:spacing w:val="-6"/>
          <w:sz w:val="16"/>
        </w:rPr>
        <w:t xml:space="preserve"> </w:t>
      </w:r>
      <w:r>
        <w:rPr>
          <w:i/>
          <w:sz w:val="16"/>
        </w:rPr>
        <w:t>Pacific</w:t>
      </w:r>
      <w:r>
        <w:rPr>
          <w:i/>
          <w:spacing w:val="-6"/>
          <w:sz w:val="16"/>
        </w:rPr>
        <w:t xml:space="preserve"> </w:t>
      </w:r>
      <w:r>
        <w:rPr>
          <w:i/>
          <w:sz w:val="16"/>
        </w:rPr>
        <w:t>Symposium</w:t>
      </w:r>
      <w:r>
        <w:rPr>
          <w:i/>
          <w:spacing w:val="-7"/>
          <w:sz w:val="16"/>
        </w:rPr>
        <w:t xml:space="preserve"> </w:t>
      </w:r>
      <w:r>
        <w:rPr>
          <w:i/>
          <w:sz w:val="16"/>
        </w:rPr>
        <w:t>on</w:t>
      </w:r>
      <w:r>
        <w:rPr>
          <w:i/>
          <w:spacing w:val="-4"/>
          <w:sz w:val="16"/>
        </w:rPr>
        <w:t xml:space="preserve"> </w:t>
      </w:r>
      <w:r>
        <w:rPr>
          <w:i/>
          <w:sz w:val="16"/>
        </w:rPr>
        <w:t>Biocomputing</w:t>
      </w:r>
      <w:r>
        <w:rPr>
          <w:sz w:val="16"/>
        </w:rPr>
        <w:t>,</w:t>
      </w:r>
      <w:r>
        <w:rPr>
          <w:spacing w:val="-7"/>
          <w:sz w:val="16"/>
        </w:rPr>
        <w:t xml:space="preserve"> </w:t>
      </w:r>
      <w:r>
        <w:rPr>
          <w:sz w:val="16"/>
        </w:rPr>
        <w:t>vol.</w:t>
      </w:r>
      <w:r>
        <w:rPr>
          <w:spacing w:val="-6"/>
          <w:sz w:val="16"/>
        </w:rPr>
        <w:t xml:space="preserve"> </w:t>
      </w:r>
      <w:r>
        <w:rPr>
          <w:sz w:val="16"/>
        </w:rPr>
        <w:t>22,</w:t>
      </w:r>
      <w:r>
        <w:rPr>
          <w:spacing w:val="-7"/>
          <w:sz w:val="16"/>
        </w:rPr>
        <w:t xml:space="preserve"> </w:t>
      </w:r>
      <w:r>
        <w:rPr>
          <w:sz w:val="16"/>
        </w:rPr>
        <w:t>pp.</w:t>
      </w:r>
      <w:r>
        <w:rPr>
          <w:spacing w:val="-7"/>
          <w:sz w:val="16"/>
        </w:rPr>
        <w:t xml:space="preserve"> </w:t>
      </w:r>
      <w:r>
        <w:rPr>
          <w:sz w:val="16"/>
        </w:rPr>
        <w:t>195-206,</w:t>
      </w:r>
      <w:r>
        <w:rPr>
          <w:spacing w:val="-4"/>
          <w:sz w:val="16"/>
        </w:rPr>
        <w:t xml:space="preserve"> </w:t>
      </w:r>
      <w:r>
        <w:rPr>
          <w:sz w:val="16"/>
        </w:rPr>
        <w:t>2017.</w:t>
      </w:r>
    </w:p>
    <w:p w14:paraId="4860917D" w14:textId="77777777" w:rsidR="00596480" w:rsidRDefault="00000000">
      <w:pPr>
        <w:pStyle w:val="ListParagraph"/>
        <w:numPr>
          <w:ilvl w:val="0"/>
          <w:numId w:val="1"/>
        </w:numPr>
        <w:tabs>
          <w:tab w:val="left" w:pos="618"/>
          <w:tab w:val="left" w:pos="624"/>
        </w:tabs>
        <w:spacing w:before="9" w:line="232" w:lineRule="auto"/>
        <w:ind w:hanging="368"/>
        <w:jc w:val="both"/>
        <w:rPr>
          <w:sz w:val="16"/>
        </w:rPr>
      </w:pPr>
      <w:r>
        <w:rPr>
          <w:sz w:val="16"/>
        </w:rPr>
        <w:t>Z. Ma and J. M. R. S. Tavares, ”A novel approach to segment skin</w:t>
      </w:r>
      <w:r>
        <w:rPr>
          <w:spacing w:val="40"/>
          <w:sz w:val="16"/>
        </w:rPr>
        <w:t xml:space="preserve"> </w:t>
      </w:r>
      <w:r>
        <w:rPr>
          <w:sz w:val="16"/>
        </w:rPr>
        <w:t xml:space="preserve">lesions in dermoscopic images based on a deformable model,” </w:t>
      </w:r>
      <w:r>
        <w:rPr>
          <w:i/>
          <w:sz w:val="16"/>
        </w:rPr>
        <w:t>IEEE</w:t>
      </w:r>
      <w:r>
        <w:rPr>
          <w:i/>
          <w:spacing w:val="40"/>
          <w:sz w:val="16"/>
        </w:rPr>
        <w:t xml:space="preserve"> </w:t>
      </w:r>
      <w:r>
        <w:rPr>
          <w:i/>
          <w:sz w:val="16"/>
        </w:rPr>
        <w:t>Journal of Biomedical and Health Informatics</w:t>
      </w:r>
      <w:r>
        <w:rPr>
          <w:sz w:val="16"/>
        </w:rPr>
        <w:t>, vol. 20, no. 2, pp. 615-</w:t>
      </w:r>
      <w:r>
        <w:rPr>
          <w:spacing w:val="40"/>
          <w:sz w:val="16"/>
        </w:rPr>
        <w:t xml:space="preserve"> </w:t>
      </w:r>
      <w:r>
        <w:rPr>
          <w:sz w:val="16"/>
        </w:rPr>
        <w:t>623,</w:t>
      </w:r>
      <w:r>
        <w:rPr>
          <w:spacing w:val="-5"/>
          <w:sz w:val="16"/>
        </w:rPr>
        <w:t xml:space="preserve"> </w:t>
      </w:r>
      <w:r>
        <w:rPr>
          <w:sz w:val="16"/>
        </w:rPr>
        <w:t>2016.</w:t>
      </w:r>
    </w:p>
    <w:p w14:paraId="3BBA5369" w14:textId="77777777" w:rsidR="00596480" w:rsidRDefault="00000000">
      <w:pPr>
        <w:pStyle w:val="ListParagraph"/>
        <w:numPr>
          <w:ilvl w:val="0"/>
          <w:numId w:val="1"/>
        </w:numPr>
        <w:tabs>
          <w:tab w:val="left" w:pos="553"/>
          <w:tab w:val="left" w:pos="559"/>
        </w:tabs>
        <w:spacing w:before="111" w:line="232" w:lineRule="auto"/>
        <w:ind w:left="559" w:right="249" w:hanging="368"/>
        <w:jc w:val="both"/>
        <w:rPr>
          <w:sz w:val="16"/>
        </w:rPr>
      </w:pPr>
      <w:r>
        <w:br w:type="column"/>
      </w:r>
      <w:r>
        <w:rPr>
          <w:sz w:val="16"/>
        </w:rPr>
        <w:t>M.</w:t>
      </w:r>
      <w:r>
        <w:rPr>
          <w:spacing w:val="-1"/>
          <w:sz w:val="16"/>
        </w:rPr>
        <w:t xml:space="preserve"> </w:t>
      </w:r>
      <w:r>
        <w:rPr>
          <w:sz w:val="16"/>
        </w:rPr>
        <w:t>Sadeghi,</w:t>
      </w:r>
      <w:r>
        <w:rPr>
          <w:spacing w:val="-3"/>
          <w:sz w:val="16"/>
        </w:rPr>
        <w:t xml:space="preserve"> </w:t>
      </w:r>
      <w:r>
        <w:rPr>
          <w:sz w:val="16"/>
        </w:rPr>
        <w:t>M.</w:t>
      </w:r>
      <w:r>
        <w:rPr>
          <w:spacing w:val="-1"/>
          <w:sz w:val="16"/>
        </w:rPr>
        <w:t xml:space="preserve"> </w:t>
      </w:r>
      <w:r>
        <w:rPr>
          <w:sz w:val="16"/>
        </w:rPr>
        <w:t>Razmara,</w:t>
      </w:r>
      <w:r>
        <w:rPr>
          <w:spacing w:val="-3"/>
          <w:sz w:val="16"/>
        </w:rPr>
        <w:t xml:space="preserve"> </w:t>
      </w:r>
      <w:r>
        <w:rPr>
          <w:sz w:val="16"/>
        </w:rPr>
        <w:t>T.</w:t>
      </w:r>
      <w:r>
        <w:rPr>
          <w:spacing w:val="-3"/>
          <w:sz w:val="16"/>
        </w:rPr>
        <w:t xml:space="preserve"> </w:t>
      </w:r>
      <w:r>
        <w:rPr>
          <w:sz w:val="16"/>
        </w:rPr>
        <w:t>K.</w:t>
      </w:r>
      <w:r>
        <w:rPr>
          <w:spacing w:val="-4"/>
          <w:sz w:val="16"/>
        </w:rPr>
        <w:t xml:space="preserve"> </w:t>
      </w:r>
      <w:r>
        <w:rPr>
          <w:sz w:val="16"/>
        </w:rPr>
        <w:t>Lee,</w:t>
      </w:r>
      <w:r>
        <w:rPr>
          <w:spacing w:val="-3"/>
          <w:sz w:val="16"/>
        </w:rPr>
        <w:t xml:space="preserve"> </w:t>
      </w:r>
      <w:r>
        <w:rPr>
          <w:sz w:val="16"/>
        </w:rPr>
        <w:t>and</w:t>
      </w:r>
      <w:r>
        <w:rPr>
          <w:spacing w:val="-3"/>
          <w:sz w:val="16"/>
        </w:rPr>
        <w:t xml:space="preserve"> </w:t>
      </w:r>
      <w:r>
        <w:rPr>
          <w:sz w:val="16"/>
        </w:rPr>
        <w:t>M.</w:t>
      </w:r>
      <w:r>
        <w:rPr>
          <w:spacing w:val="-1"/>
          <w:sz w:val="16"/>
        </w:rPr>
        <w:t xml:space="preserve"> </w:t>
      </w:r>
      <w:r>
        <w:rPr>
          <w:sz w:val="16"/>
        </w:rPr>
        <w:t>S.</w:t>
      </w:r>
      <w:r>
        <w:rPr>
          <w:spacing w:val="-1"/>
          <w:sz w:val="16"/>
        </w:rPr>
        <w:t xml:space="preserve"> </w:t>
      </w:r>
      <w:r>
        <w:rPr>
          <w:sz w:val="16"/>
        </w:rPr>
        <w:t>Atkins,</w:t>
      </w:r>
      <w:r>
        <w:rPr>
          <w:spacing w:val="-1"/>
          <w:sz w:val="16"/>
        </w:rPr>
        <w:t xml:space="preserve"> </w:t>
      </w:r>
      <w:r>
        <w:rPr>
          <w:sz w:val="16"/>
        </w:rPr>
        <w:t>”A</w:t>
      </w:r>
      <w:r>
        <w:rPr>
          <w:spacing w:val="-5"/>
          <w:sz w:val="16"/>
        </w:rPr>
        <w:t xml:space="preserve"> </w:t>
      </w:r>
      <w:r>
        <w:rPr>
          <w:sz w:val="16"/>
        </w:rPr>
        <w:t>novel</w:t>
      </w:r>
      <w:r>
        <w:rPr>
          <w:spacing w:val="-1"/>
          <w:sz w:val="16"/>
        </w:rPr>
        <w:t xml:space="preserve"> </w:t>
      </w:r>
      <w:r>
        <w:rPr>
          <w:sz w:val="16"/>
        </w:rPr>
        <w:t>method</w:t>
      </w:r>
      <w:r>
        <w:rPr>
          <w:spacing w:val="40"/>
          <w:sz w:val="16"/>
        </w:rPr>
        <w:t xml:space="preserve"> </w:t>
      </w:r>
      <w:r>
        <w:rPr>
          <w:sz w:val="16"/>
        </w:rPr>
        <w:t>for detection of pigment network in dermoscopic images using graphs,”</w:t>
      </w:r>
      <w:r>
        <w:rPr>
          <w:spacing w:val="40"/>
          <w:sz w:val="16"/>
        </w:rPr>
        <w:t xml:space="preserve"> </w:t>
      </w:r>
      <w:r>
        <w:rPr>
          <w:i/>
          <w:sz w:val="16"/>
        </w:rPr>
        <w:t>Computerized Medical Imaging and Graphics</w:t>
      </w:r>
      <w:r>
        <w:rPr>
          <w:sz w:val="16"/>
        </w:rPr>
        <w:t>, vol. 35, no. 2, pp. 137-</w:t>
      </w:r>
      <w:r>
        <w:rPr>
          <w:spacing w:val="40"/>
          <w:sz w:val="16"/>
        </w:rPr>
        <w:t xml:space="preserve"> </w:t>
      </w:r>
      <w:r>
        <w:rPr>
          <w:sz w:val="16"/>
        </w:rPr>
        <w:t>143,</w:t>
      </w:r>
      <w:r>
        <w:rPr>
          <w:spacing w:val="-5"/>
          <w:sz w:val="16"/>
        </w:rPr>
        <w:t xml:space="preserve"> </w:t>
      </w:r>
      <w:r>
        <w:rPr>
          <w:sz w:val="16"/>
        </w:rPr>
        <w:t>2011.</w:t>
      </w:r>
    </w:p>
    <w:p w14:paraId="761EA54E" w14:textId="77777777" w:rsidR="00596480" w:rsidRDefault="00000000">
      <w:pPr>
        <w:pStyle w:val="ListParagraph"/>
        <w:numPr>
          <w:ilvl w:val="0"/>
          <w:numId w:val="1"/>
        </w:numPr>
        <w:tabs>
          <w:tab w:val="left" w:pos="553"/>
          <w:tab w:val="left" w:pos="559"/>
        </w:tabs>
        <w:spacing w:before="2" w:line="232" w:lineRule="auto"/>
        <w:ind w:left="559" w:right="252" w:hanging="368"/>
        <w:jc w:val="both"/>
        <w:rPr>
          <w:sz w:val="16"/>
        </w:rPr>
      </w:pPr>
      <w:r>
        <w:rPr>
          <w:sz w:val="16"/>
        </w:rPr>
        <w:t>R.</w:t>
      </w:r>
      <w:r>
        <w:rPr>
          <w:spacing w:val="-2"/>
          <w:sz w:val="16"/>
        </w:rPr>
        <w:t xml:space="preserve"> </w:t>
      </w:r>
      <w:r>
        <w:rPr>
          <w:sz w:val="16"/>
        </w:rPr>
        <w:t>Garnavi</w:t>
      </w:r>
      <w:r>
        <w:rPr>
          <w:spacing w:val="-2"/>
          <w:sz w:val="16"/>
        </w:rPr>
        <w:t xml:space="preserve"> </w:t>
      </w:r>
      <w:r>
        <w:rPr>
          <w:sz w:val="16"/>
        </w:rPr>
        <w:t>et</w:t>
      </w:r>
      <w:r>
        <w:rPr>
          <w:spacing w:val="-2"/>
          <w:sz w:val="16"/>
        </w:rPr>
        <w:t xml:space="preserve"> </w:t>
      </w:r>
      <w:r>
        <w:rPr>
          <w:sz w:val="16"/>
        </w:rPr>
        <w:t>al.,</w:t>
      </w:r>
      <w:r>
        <w:rPr>
          <w:spacing w:val="-2"/>
          <w:sz w:val="16"/>
        </w:rPr>
        <w:t xml:space="preserve"> </w:t>
      </w:r>
      <w:r>
        <w:rPr>
          <w:sz w:val="16"/>
        </w:rPr>
        <w:t>”Automatic</w:t>
      </w:r>
      <w:r>
        <w:rPr>
          <w:spacing w:val="-1"/>
          <w:sz w:val="16"/>
        </w:rPr>
        <w:t xml:space="preserve"> </w:t>
      </w:r>
      <w:r>
        <w:rPr>
          <w:sz w:val="16"/>
        </w:rPr>
        <w:t>segmentation</w:t>
      </w:r>
      <w:r>
        <w:rPr>
          <w:spacing w:val="-3"/>
          <w:sz w:val="16"/>
        </w:rPr>
        <w:t xml:space="preserve"> </w:t>
      </w:r>
      <w:r>
        <w:rPr>
          <w:sz w:val="16"/>
        </w:rPr>
        <w:t>of</w:t>
      </w:r>
      <w:r>
        <w:rPr>
          <w:spacing w:val="-3"/>
          <w:sz w:val="16"/>
        </w:rPr>
        <w:t xml:space="preserve"> </w:t>
      </w:r>
      <w:r>
        <w:rPr>
          <w:sz w:val="16"/>
        </w:rPr>
        <w:t>dermoscopy</w:t>
      </w:r>
      <w:r>
        <w:rPr>
          <w:spacing w:val="-3"/>
          <w:sz w:val="16"/>
        </w:rPr>
        <w:t xml:space="preserve"> </w:t>
      </w:r>
      <w:r>
        <w:rPr>
          <w:sz w:val="16"/>
        </w:rPr>
        <w:t>images</w:t>
      </w:r>
      <w:r>
        <w:rPr>
          <w:spacing w:val="-5"/>
          <w:sz w:val="16"/>
        </w:rPr>
        <w:t xml:space="preserve"> </w:t>
      </w:r>
      <w:r>
        <w:rPr>
          <w:sz w:val="16"/>
        </w:rPr>
        <w:t>using</w:t>
      </w:r>
      <w:r>
        <w:rPr>
          <w:spacing w:val="40"/>
          <w:sz w:val="16"/>
        </w:rPr>
        <w:t xml:space="preserve"> </w:t>
      </w:r>
      <w:r>
        <w:rPr>
          <w:sz w:val="16"/>
        </w:rPr>
        <w:t xml:space="preserve">histogram thresholding on optimal color channels,” </w:t>
      </w:r>
      <w:r>
        <w:rPr>
          <w:i/>
          <w:sz w:val="16"/>
        </w:rPr>
        <w:t>Int. J. of Medicine</w:t>
      </w:r>
      <w:r>
        <w:rPr>
          <w:i/>
          <w:spacing w:val="40"/>
          <w:sz w:val="16"/>
        </w:rPr>
        <w:t xml:space="preserve"> </w:t>
      </w:r>
      <w:r>
        <w:rPr>
          <w:i/>
          <w:sz w:val="16"/>
        </w:rPr>
        <w:t>and Medical Sciences</w:t>
      </w:r>
      <w:r>
        <w:rPr>
          <w:sz w:val="16"/>
        </w:rPr>
        <w:t>, vol. 1, no. 2, pp. 126-134, 2010.</w:t>
      </w:r>
    </w:p>
    <w:p w14:paraId="10B88A17" w14:textId="77777777" w:rsidR="00596480" w:rsidRDefault="00000000">
      <w:pPr>
        <w:pStyle w:val="ListParagraph"/>
        <w:numPr>
          <w:ilvl w:val="0"/>
          <w:numId w:val="1"/>
        </w:numPr>
        <w:tabs>
          <w:tab w:val="left" w:pos="553"/>
          <w:tab w:val="left" w:pos="559"/>
        </w:tabs>
        <w:spacing w:line="232" w:lineRule="auto"/>
        <w:ind w:left="559" w:right="252" w:hanging="368"/>
        <w:jc w:val="both"/>
        <w:rPr>
          <w:sz w:val="16"/>
        </w:rPr>
      </w:pPr>
      <w:r>
        <w:rPr>
          <w:sz w:val="16"/>
        </w:rPr>
        <w:t>M. E. Celebi et al., ”Border detection in dermoscopy images using</w:t>
      </w:r>
      <w:r>
        <w:rPr>
          <w:spacing w:val="40"/>
          <w:sz w:val="16"/>
        </w:rPr>
        <w:t xml:space="preserve"> </w:t>
      </w:r>
      <w:r>
        <w:rPr>
          <w:sz w:val="16"/>
        </w:rPr>
        <w:t xml:space="preserve">statistical region merging,” </w:t>
      </w:r>
      <w:r>
        <w:rPr>
          <w:i/>
          <w:sz w:val="16"/>
        </w:rPr>
        <w:t>Skin Research and Technology</w:t>
      </w:r>
      <w:r>
        <w:rPr>
          <w:sz w:val="16"/>
        </w:rPr>
        <w:t>, vol. 14, no.</w:t>
      </w:r>
      <w:r>
        <w:rPr>
          <w:spacing w:val="40"/>
          <w:sz w:val="16"/>
        </w:rPr>
        <w:t xml:space="preserve"> </w:t>
      </w:r>
      <w:r>
        <w:rPr>
          <w:sz w:val="16"/>
        </w:rPr>
        <w:t>3, pp. 347-353, 2008.</w:t>
      </w:r>
    </w:p>
    <w:p w14:paraId="12964570" w14:textId="77777777" w:rsidR="00596480" w:rsidRDefault="00000000">
      <w:pPr>
        <w:pStyle w:val="ListParagraph"/>
        <w:numPr>
          <w:ilvl w:val="0"/>
          <w:numId w:val="1"/>
        </w:numPr>
        <w:tabs>
          <w:tab w:val="left" w:pos="553"/>
          <w:tab w:val="left" w:pos="559"/>
        </w:tabs>
        <w:spacing w:before="2" w:line="232" w:lineRule="auto"/>
        <w:ind w:left="559" w:right="255" w:hanging="368"/>
        <w:jc w:val="both"/>
        <w:rPr>
          <w:sz w:val="16"/>
        </w:rPr>
      </w:pPr>
      <w:r>
        <w:rPr>
          <w:sz w:val="16"/>
        </w:rPr>
        <w:t>M. E. Celebi et al., ”A state-of-the-art survey on lesion border detection</w:t>
      </w:r>
      <w:r>
        <w:rPr>
          <w:spacing w:val="40"/>
          <w:sz w:val="16"/>
        </w:rPr>
        <w:t xml:space="preserve"> </w:t>
      </w:r>
      <w:r>
        <w:rPr>
          <w:sz w:val="16"/>
        </w:rPr>
        <w:t>in</w:t>
      </w:r>
      <w:r>
        <w:rPr>
          <w:spacing w:val="-3"/>
          <w:sz w:val="16"/>
        </w:rPr>
        <w:t xml:space="preserve"> </w:t>
      </w:r>
      <w:r>
        <w:rPr>
          <w:sz w:val="16"/>
        </w:rPr>
        <w:t>dermoscopy</w:t>
      </w:r>
      <w:r>
        <w:rPr>
          <w:spacing w:val="-2"/>
          <w:sz w:val="16"/>
        </w:rPr>
        <w:t xml:space="preserve"> </w:t>
      </w:r>
      <w:r>
        <w:rPr>
          <w:sz w:val="16"/>
        </w:rPr>
        <w:t>images,”</w:t>
      </w:r>
      <w:r>
        <w:rPr>
          <w:spacing w:val="-3"/>
          <w:sz w:val="16"/>
        </w:rPr>
        <w:t xml:space="preserve"> </w:t>
      </w:r>
      <w:r>
        <w:rPr>
          <w:sz w:val="16"/>
        </w:rPr>
        <w:t>in</w:t>
      </w:r>
      <w:r>
        <w:rPr>
          <w:spacing w:val="-1"/>
          <w:sz w:val="16"/>
        </w:rPr>
        <w:t xml:space="preserve"> </w:t>
      </w:r>
      <w:r>
        <w:rPr>
          <w:i/>
          <w:sz w:val="16"/>
        </w:rPr>
        <w:t>Dermoscopy Image</w:t>
      </w:r>
      <w:r>
        <w:rPr>
          <w:i/>
          <w:spacing w:val="-1"/>
          <w:sz w:val="16"/>
        </w:rPr>
        <w:t xml:space="preserve"> </w:t>
      </w:r>
      <w:r>
        <w:rPr>
          <w:i/>
          <w:sz w:val="16"/>
        </w:rPr>
        <w:t>Analysis</w:t>
      </w:r>
      <w:r>
        <w:rPr>
          <w:sz w:val="16"/>
        </w:rPr>
        <w:t>,</w:t>
      </w:r>
      <w:r>
        <w:rPr>
          <w:spacing w:val="-4"/>
          <w:sz w:val="16"/>
        </w:rPr>
        <w:t xml:space="preserve"> </w:t>
      </w:r>
      <w:r>
        <w:rPr>
          <w:sz w:val="16"/>
        </w:rPr>
        <w:t>Elsevier,</w:t>
      </w:r>
      <w:r>
        <w:rPr>
          <w:spacing w:val="-3"/>
          <w:sz w:val="16"/>
        </w:rPr>
        <w:t xml:space="preserve"> </w:t>
      </w:r>
      <w:r>
        <w:rPr>
          <w:sz w:val="16"/>
        </w:rPr>
        <w:t>2015,</w:t>
      </w:r>
    </w:p>
    <w:p w14:paraId="29F28C31" w14:textId="77777777" w:rsidR="00596480" w:rsidRDefault="00000000">
      <w:pPr>
        <w:spacing w:line="177" w:lineRule="exact"/>
        <w:ind w:left="559"/>
        <w:jc w:val="both"/>
        <w:rPr>
          <w:sz w:val="16"/>
        </w:rPr>
      </w:pPr>
      <w:r>
        <w:rPr>
          <w:sz w:val="16"/>
        </w:rPr>
        <w:t>pp.</w:t>
      </w:r>
      <w:r>
        <w:rPr>
          <w:spacing w:val="7"/>
          <w:sz w:val="16"/>
        </w:rPr>
        <w:t xml:space="preserve"> </w:t>
      </w:r>
      <w:r>
        <w:rPr>
          <w:sz w:val="16"/>
        </w:rPr>
        <w:t>97-</w:t>
      </w:r>
      <w:r>
        <w:rPr>
          <w:spacing w:val="-4"/>
          <w:sz w:val="16"/>
        </w:rPr>
        <w:t>129.</w:t>
      </w:r>
    </w:p>
    <w:p w14:paraId="58F8F79C" w14:textId="77777777" w:rsidR="00596480" w:rsidRDefault="00000000">
      <w:pPr>
        <w:pStyle w:val="ListParagraph"/>
        <w:numPr>
          <w:ilvl w:val="0"/>
          <w:numId w:val="1"/>
        </w:numPr>
        <w:tabs>
          <w:tab w:val="left" w:pos="553"/>
          <w:tab w:val="left" w:pos="559"/>
        </w:tabs>
        <w:spacing w:before="3" w:line="232" w:lineRule="auto"/>
        <w:ind w:left="559" w:right="252" w:hanging="368"/>
        <w:jc w:val="both"/>
        <w:rPr>
          <w:sz w:val="16"/>
        </w:rPr>
      </w:pPr>
      <w:r>
        <w:rPr>
          <w:sz w:val="16"/>
        </w:rPr>
        <w:t>P. Schmid, ”Segmentation of digitized dermatoscopic images by two-</w:t>
      </w:r>
      <w:r>
        <w:rPr>
          <w:spacing w:val="40"/>
          <w:sz w:val="16"/>
        </w:rPr>
        <w:t xml:space="preserve"> </w:t>
      </w:r>
      <w:r>
        <w:rPr>
          <w:sz w:val="16"/>
        </w:rPr>
        <w:t xml:space="preserve">dimensional color clustering,” </w:t>
      </w:r>
      <w:r>
        <w:rPr>
          <w:i/>
          <w:sz w:val="16"/>
        </w:rPr>
        <w:t>IEEE Transactions on Medical Imaging</w:t>
      </w:r>
      <w:r>
        <w:rPr>
          <w:sz w:val="16"/>
        </w:rPr>
        <w:t>,</w:t>
      </w:r>
      <w:r>
        <w:rPr>
          <w:spacing w:val="40"/>
          <w:sz w:val="16"/>
        </w:rPr>
        <w:t xml:space="preserve"> </w:t>
      </w:r>
      <w:r>
        <w:rPr>
          <w:sz w:val="16"/>
        </w:rPr>
        <w:t>vol. 18, no. 2, pp. 164-171, 1999.</w:t>
      </w:r>
    </w:p>
    <w:p w14:paraId="62400445" w14:textId="77777777" w:rsidR="00596480" w:rsidRDefault="00000000">
      <w:pPr>
        <w:pStyle w:val="ListParagraph"/>
        <w:numPr>
          <w:ilvl w:val="0"/>
          <w:numId w:val="1"/>
        </w:numPr>
        <w:tabs>
          <w:tab w:val="left" w:pos="553"/>
          <w:tab w:val="left" w:pos="559"/>
        </w:tabs>
        <w:spacing w:line="232" w:lineRule="auto"/>
        <w:ind w:left="559" w:right="250" w:hanging="368"/>
        <w:jc w:val="both"/>
        <w:rPr>
          <w:sz w:val="16"/>
        </w:rPr>
      </w:pPr>
      <w:r>
        <w:rPr>
          <w:sz w:val="16"/>
        </w:rPr>
        <w:t>G.</w:t>
      </w:r>
      <w:r>
        <w:rPr>
          <w:spacing w:val="40"/>
          <w:sz w:val="16"/>
        </w:rPr>
        <w:t xml:space="preserve"> </w:t>
      </w:r>
      <w:r>
        <w:rPr>
          <w:sz w:val="16"/>
        </w:rPr>
        <w:t>Schaefer,</w:t>
      </w:r>
      <w:r>
        <w:rPr>
          <w:spacing w:val="40"/>
          <w:sz w:val="16"/>
        </w:rPr>
        <w:t xml:space="preserve"> </w:t>
      </w:r>
      <w:r>
        <w:rPr>
          <w:sz w:val="16"/>
        </w:rPr>
        <w:t>M.</w:t>
      </w:r>
      <w:r>
        <w:rPr>
          <w:spacing w:val="40"/>
          <w:sz w:val="16"/>
        </w:rPr>
        <w:t xml:space="preserve"> </w:t>
      </w:r>
      <w:r>
        <w:rPr>
          <w:sz w:val="16"/>
        </w:rPr>
        <w:t>I.</w:t>
      </w:r>
      <w:r>
        <w:rPr>
          <w:spacing w:val="40"/>
          <w:sz w:val="16"/>
        </w:rPr>
        <w:t xml:space="preserve"> </w:t>
      </w:r>
      <w:r>
        <w:rPr>
          <w:sz w:val="16"/>
        </w:rPr>
        <w:t>Rajab,</w:t>
      </w:r>
      <w:r>
        <w:rPr>
          <w:spacing w:val="40"/>
          <w:sz w:val="16"/>
        </w:rPr>
        <w:t xml:space="preserve"> </w:t>
      </w:r>
      <w:r>
        <w:rPr>
          <w:sz w:val="16"/>
        </w:rPr>
        <w:t>M.</w:t>
      </w:r>
      <w:r>
        <w:rPr>
          <w:spacing w:val="40"/>
          <w:sz w:val="16"/>
        </w:rPr>
        <w:t xml:space="preserve"> </w:t>
      </w:r>
      <w:r>
        <w:rPr>
          <w:sz w:val="16"/>
        </w:rPr>
        <w:t>E.</w:t>
      </w:r>
      <w:r>
        <w:rPr>
          <w:spacing w:val="40"/>
          <w:sz w:val="16"/>
        </w:rPr>
        <w:t xml:space="preserve"> </w:t>
      </w:r>
      <w:r>
        <w:rPr>
          <w:sz w:val="16"/>
        </w:rPr>
        <w:t>Celebi,</w:t>
      </w:r>
      <w:r>
        <w:rPr>
          <w:spacing w:val="40"/>
          <w:sz w:val="16"/>
        </w:rPr>
        <w:t xml:space="preserve"> </w:t>
      </w:r>
      <w:r>
        <w:rPr>
          <w:sz w:val="16"/>
        </w:rPr>
        <w:t>and</w:t>
      </w:r>
      <w:r>
        <w:rPr>
          <w:spacing w:val="40"/>
          <w:sz w:val="16"/>
        </w:rPr>
        <w:t xml:space="preserve"> </w:t>
      </w:r>
      <w:r>
        <w:rPr>
          <w:sz w:val="16"/>
        </w:rPr>
        <w:t>H.</w:t>
      </w:r>
      <w:r>
        <w:rPr>
          <w:spacing w:val="40"/>
          <w:sz w:val="16"/>
        </w:rPr>
        <w:t xml:space="preserve"> </w:t>
      </w:r>
      <w:r>
        <w:rPr>
          <w:sz w:val="16"/>
        </w:rPr>
        <w:t>Iyatomi,</w:t>
      </w:r>
      <w:r>
        <w:rPr>
          <w:spacing w:val="40"/>
          <w:sz w:val="16"/>
        </w:rPr>
        <w:t xml:space="preserve"> </w:t>
      </w:r>
      <w:r>
        <w:rPr>
          <w:sz w:val="16"/>
        </w:rPr>
        <w:t>”Colour</w:t>
      </w:r>
      <w:r>
        <w:rPr>
          <w:spacing w:val="40"/>
          <w:sz w:val="16"/>
        </w:rPr>
        <w:t xml:space="preserve"> </w:t>
      </w:r>
      <w:r>
        <w:rPr>
          <w:sz w:val="16"/>
        </w:rPr>
        <w:t>and contrast enhancement for improved skin lesion segmentation,”</w:t>
      </w:r>
      <w:r>
        <w:rPr>
          <w:spacing w:val="40"/>
          <w:sz w:val="16"/>
        </w:rPr>
        <w:t xml:space="preserve"> </w:t>
      </w:r>
      <w:r>
        <w:rPr>
          <w:i/>
          <w:sz w:val="16"/>
        </w:rPr>
        <w:t>Computerized</w:t>
      </w:r>
      <w:r>
        <w:rPr>
          <w:i/>
          <w:spacing w:val="-5"/>
          <w:sz w:val="16"/>
        </w:rPr>
        <w:t xml:space="preserve"> </w:t>
      </w:r>
      <w:r>
        <w:rPr>
          <w:i/>
          <w:sz w:val="16"/>
        </w:rPr>
        <w:t>Medical</w:t>
      </w:r>
      <w:r>
        <w:rPr>
          <w:i/>
          <w:spacing w:val="-6"/>
          <w:sz w:val="16"/>
        </w:rPr>
        <w:t xml:space="preserve"> </w:t>
      </w:r>
      <w:r>
        <w:rPr>
          <w:i/>
          <w:sz w:val="16"/>
        </w:rPr>
        <w:t>Imaging</w:t>
      </w:r>
      <w:r>
        <w:rPr>
          <w:i/>
          <w:spacing w:val="-8"/>
          <w:sz w:val="16"/>
        </w:rPr>
        <w:t xml:space="preserve"> </w:t>
      </w:r>
      <w:r>
        <w:rPr>
          <w:i/>
          <w:sz w:val="16"/>
        </w:rPr>
        <w:t>and</w:t>
      </w:r>
      <w:r>
        <w:rPr>
          <w:i/>
          <w:spacing w:val="-8"/>
          <w:sz w:val="16"/>
        </w:rPr>
        <w:t xml:space="preserve"> </w:t>
      </w:r>
      <w:r>
        <w:rPr>
          <w:i/>
          <w:sz w:val="16"/>
        </w:rPr>
        <w:t>Graphics</w:t>
      </w:r>
      <w:r>
        <w:rPr>
          <w:sz w:val="16"/>
        </w:rPr>
        <w:t>,</w:t>
      </w:r>
      <w:r>
        <w:rPr>
          <w:spacing w:val="-7"/>
          <w:sz w:val="16"/>
        </w:rPr>
        <w:t xml:space="preserve"> </w:t>
      </w:r>
      <w:r>
        <w:rPr>
          <w:sz w:val="16"/>
        </w:rPr>
        <w:t>vol.</w:t>
      </w:r>
      <w:r>
        <w:rPr>
          <w:spacing w:val="-7"/>
          <w:sz w:val="16"/>
        </w:rPr>
        <w:t xml:space="preserve"> </w:t>
      </w:r>
      <w:r>
        <w:rPr>
          <w:sz w:val="16"/>
        </w:rPr>
        <w:t>35,</w:t>
      </w:r>
      <w:r>
        <w:rPr>
          <w:spacing w:val="-8"/>
          <w:sz w:val="16"/>
        </w:rPr>
        <w:t xml:space="preserve"> </w:t>
      </w:r>
      <w:r>
        <w:rPr>
          <w:sz w:val="16"/>
        </w:rPr>
        <w:t>no.</w:t>
      </w:r>
      <w:r>
        <w:rPr>
          <w:spacing w:val="-7"/>
          <w:sz w:val="16"/>
        </w:rPr>
        <w:t xml:space="preserve"> </w:t>
      </w:r>
      <w:r>
        <w:rPr>
          <w:sz w:val="16"/>
        </w:rPr>
        <w:t>2,</w:t>
      </w:r>
      <w:r>
        <w:rPr>
          <w:spacing w:val="-7"/>
          <w:sz w:val="16"/>
        </w:rPr>
        <w:t xml:space="preserve"> </w:t>
      </w:r>
      <w:r>
        <w:rPr>
          <w:sz w:val="16"/>
        </w:rPr>
        <w:t>pp.</w:t>
      </w:r>
      <w:r>
        <w:rPr>
          <w:spacing w:val="-8"/>
          <w:sz w:val="16"/>
        </w:rPr>
        <w:t xml:space="preserve"> </w:t>
      </w:r>
      <w:r>
        <w:rPr>
          <w:sz w:val="16"/>
        </w:rPr>
        <w:t>99-104,</w:t>
      </w:r>
      <w:r>
        <w:rPr>
          <w:spacing w:val="40"/>
          <w:sz w:val="16"/>
        </w:rPr>
        <w:t xml:space="preserve"> </w:t>
      </w:r>
      <w:r>
        <w:rPr>
          <w:spacing w:val="-2"/>
          <w:sz w:val="16"/>
        </w:rPr>
        <w:t>2011.</w:t>
      </w:r>
    </w:p>
    <w:sectPr w:rsidR="00596480">
      <w:pgSz w:w="12240" w:h="15840"/>
      <w:pgMar w:top="920" w:right="720" w:bottom="280" w:left="720" w:header="720" w:footer="720" w:gutter="0"/>
      <w:cols w:num="2" w:space="720" w:equalWidth="0">
        <w:col w:w="5287" w:space="40"/>
        <w:col w:w="547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C36F7"/>
    <w:multiLevelType w:val="hybridMultilevel"/>
    <w:tmpl w:val="9EBE478C"/>
    <w:lvl w:ilvl="0" w:tplc="4622E276">
      <w:start w:val="1"/>
      <w:numFmt w:val="upperLetter"/>
      <w:lvlText w:val="%1."/>
      <w:lvlJc w:val="left"/>
      <w:pPr>
        <w:ind w:left="528" w:hanging="270"/>
        <w:jc w:val="left"/>
      </w:pPr>
      <w:rPr>
        <w:rFonts w:ascii="Times New Roman" w:eastAsia="Times New Roman" w:hAnsi="Times New Roman" w:cs="Times New Roman" w:hint="default"/>
        <w:b w:val="0"/>
        <w:bCs w:val="0"/>
        <w:i/>
        <w:iCs/>
        <w:spacing w:val="0"/>
        <w:w w:val="96"/>
        <w:sz w:val="20"/>
        <w:szCs w:val="20"/>
        <w:lang w:val="en-US" w:eastAsia="en-US" w:bidi="ar-SA"/>
      </w:rPr>
    </w:lvl>
    <w:lvl w:ilvl="1" w:tplc="6B0068C0">
      <w:numFmt w:val="bullet"/>
      <w:lvlText w:val="•"/>
      <w:lvlJc w:val="left"/>
      <w:pPr>
        <w:ind w:left="996" w:hanging="270"/>
      </w:pPr>
      <w:rPr>
        <w:rFonts w:hint="default"/>
        <w:lang w:val="en-US" w:eastAsia="en-US" w:bidi="ar-SA"/>
      </w:rPr>
    </w:lvl>
    <w:lvl w:ilvl="2" w:tplc="F71A5B1C">
      <w:numFmt w:val="bullet"/>
      <w:lvlText w:val="•"/>
      <w:lvlJc w:val="left"/>
      <w:pPr>
        <w:ind w:left="1472" w:hanging="270"/>
      </w:pPr>
      <w:rPr>
        <w:rFonts w:hint="default"/>
        <w:lang w:val="en-US" w:eastAsia="en-US" w:bidi="ar-SA"/>
      </w:rPr>
    </w:lvl>
    <w:lvl w:ilvl="3" w:tplc="D55CB1B0">
      <w:numFmt w:val="bullet"/>
      <w:lvlText w:val="•"/>
      <w:lvlJc w:val="left"/>
      <w:pPr>
        <w:ind w:left="1949" w:hanging="270"/>
      </w:pPr>
      <w:rPr>
        <w:rFonts w:hint="default"/>
        <w:lang w:val="en-US" w:eastAsia="en-US" w:bidi="ar-SA"/>
      </w:rPr>
    </w:lvl>
    <w:lvl w:ilvl="4" w:tplc="4C8C2CC8">
      <w:numFmt w:val="bullet"/>
      <w:lvlText w:val="•"/>
      <w:lvlJc w:val="left"/>
      <w:pPr>
        <w:ind w:left="2425" w:hanging="270"/>
      </w:pPr>
      <w:rPr>
        <w:rFonts w:hint="default"/>
        <w:lang w:val="en-US" w:eastAsia="en-US" w:bidi="ar-SA"/>
      </w:rPr>
    </w:lvl>
    <w:lvl w:ilvl="5" w:tplc="48B8290C">
      <w:numFmt w:val="bullet"/>
      <w:lvlText w:val="•"/>
      <w:lvlJc w:val="left"/>
      <w:pPr>
        <w:ind w:left="2902" w:hanging="270"/>
      </w:pPr>
      <w:rPr>
        <w:rFonts w:hint="default"/>
        <w:lang w:val="en-US" w:eastAsia="en-US" w:bidi="ar-SA"/>
      </w:rPr>
    </w:lvl>
    <w:lvl w:ilvl="6" w:tplc="06D2FBD6">
      <w:numFmt w:val="bullet"/>
      <w:lvlText w:val="•"/>
      <w:lvlJc w:val="left"/>
      <w:pPr>
        <w:ind w:left="3378" w:hanging="270"/>
      </w:pPr>
      <w:rPr>
        <w:rFonts w:hint="default"/>
        <w:lang w:val="en-US" w:eastAsia="en-US" w:bidi="ar-SA"/>
      </w:rPr>
    </w:lvl>
    <w:lvl w:ilvl="7" w:tplc="FDE0027E">
      <w:numFmt w:val="bullet"/>
      <w:lvlText w:val="•"/>
      <w:lvlJc w:val="left"/>
      <w:pPr>
        <w:ind w:left="3855" w:hanging="270"/>
      </w:pPr>
      <w:rPr>
        <w:rFonts w:hint="default"/>
        <w:lang w:val="en-US" w:eastAsia="en-US" w:bidi="ar-SA"/>
      </w:rPr>
    </w:lvl>
    <w:lvl w:ilvl="8" w:tplc="F1B687A6">
      <w:numFmt w:val="bullet"/>
      <w:lvlText w:val="•"/>
      <w:lvlJc w:val="left"/>
      <w:pPr>
        <w:ind w:left="4331" w:hanging="270"/>
      </w:pPr>
      <w:rPr>
        <w:rFonts w:hint="default"/>
        <w:lang w:val="en-US" w:eastAsia="en-US" w:bidi="ar-SA"/>
      </w:rPr>
    </w:lvl>
  </w:abstractNum>
  <w:abstractNum w:abstractNumId="1" w15:restartNumberingAfterBreak="0">
    <w:nsid w:val="50533355"/>
    <w:multiLevelType w:val="hybridMultilevel"/>
    <w:tmpl w:val="0A76C3B0"/>
    <w:lvl w:ilvl="0" w:tplc="D5965A80">
      <w:start w:val="1"/>
      <w:numFmt w:val="upperRoman"/>
      <w:lvlText w:val="%1."/>
      <w:lvlJc w:val="left"/>
      <w:pPr>
        <w:ind w:left="2206" w:hanging="214"/>
        <w:jc w:val="right"/>
      </w:pPr>
      <w:rPr>
        <w:rFonts w:ascii="Times New Roman" w:eastAsia="Times New Roman" w:hAnsi="Times New Roman" w:cs="Times New Roman" w:hint="default"/>
        <w:b w:val="0"/>
        <w:bCs w:val="0"/>
        <w:i w:val="0"/>
        <w:iCs w:val="0"/>
        <w:spacing w:val="0"/>
        <w:w w:val="96"/>
        <w:sz w:val="20"/>
        <w:szCs w:val="20"/>
        <w:lang w:val="en-US" w:eastAsia="en-US" w:bidi="ar-SA"/>
      </w:rPr>
    </w:lvl>
    <w:lvl w:ilvl="1" w:tplc="5FBE73A6">
      <w:numFmt w:val="bullet"/>
      <w:lvlText w:val="•"/>
      <w:lvlJc w:val="left"/>
      <w:pPr>
        <w:ind w:left="2508" w:hanging="214"/>
      </w:pPr>
      <w:rPr>
        <w:rFonts w:hint="default"/>
        <w:lang w:val="en-US" w:eastAsia="en-US" w:bidi="ar-SA"/>
      </w:rPr>
    </w:lvl>
    <w:lvl w:ilvl="2" w:tplc="468E348C">
      <w:numFmt w:val="bullet"/>
      <w:lvlText w:val="•"/>
      <w:lvlJc w:val="left"/>
      <w:pPr>
        <w:ind w:left="2816" w:hanging="214"/>
      </w:pPr>
      <w:rPr>
        <w:rFonts w:hint="default"/>
        <w:lang w:val="en-US" w:eastAsia="en-US" w:bidi="ar-SA"/>
      </w:rPr>
    </w:lvl>
    <w:lvl w:ilvl="3" w:tplc="3F609AC4">
      <w:numFmt w:val="bullet"/>
      <w:lvlText w:val="•"/>
      <w:lvlJc w:val="left"/>
      <w:pPr>
        <w:ind w:left="3125" w:hanging="214"/>
      </w:pPr>
      <w:rPr>
        <w:rFonts w:hint="default"/>
        <w:lang w:val="en-US" w:eastAsia="en-US" w:bidi="ar-SA"/>
      </w:rPr>
    </w:lvl>
    <w:lvl w:ilvl="4" w:tplc="D3608368">
      <w:numFmt w:val="bullet"/>
      <w:lvlText w:val="•"/>
      <w:lvlJc w:val="left"/>
      <w:pPr>
        <w:ind w:left="3433" w:hanging="214"/>
      </w:pPr>
      <w:rPr>
        <w:rFonts w:hint="default"/>
        <w:lang w:val="en-US" w:eastAsia="en-US" w:bidi="ar-SA"/>
      </w:rPr>
    </w:lvl>
    <w:lvl w:ilvl="5" w:tplc="C8E0C600">
      <w:numFmt w:val="bullet"/>
      <w:lvlText w:val="•"/>
      <w:lvlJc w:val="left"/>
      <w:pPr>
        <w:ind w:left="3742" w:hanging="214"/>
      </w:pPr>
      <w:rPr>
        <w:rFonts w:hint="default"/>
        <w:lang w:val="en-US" w:eastAsia="en-US" w:bidi="ar-SA"/>
      </w:rPr>
    </w:lvl>
    <w:lvl w:ilvl="6" w:tplc="614AAD84">
      <w:numFmt w:val="bullet"/>
      <w:lvlText w:val="•"/>
      <w:lvlJc w:val="left"/>
      <w:pPr>
        <w:ind w:left="4050" w:hanging="214"/>
      </w:pPr>
      <w:rPr>
        <w:rFonts w:hint="default"/>
        <w:lang w:val="en-US" w:eastAsia="en-US" w:bidi="ar-SA"/>
      </w:rPr>
    </w:lvl>
    <w:lvl w:ilvl="7" w:tplc="4F5CD568">
      <w:numFmt w:val="bullet"/>
      <w:lvlText w:val="•"/>
      <w:lvlJc w:val="left"/>
      <w:pPr>
        <w:ind w:left="4359" w:hanging="214"/>
      </w:pPr>
      <w:rPr>
        <w:rFonts w:hint="default"/>
        <w:lang w:val="en-US" w:eastAsia="en-US" w:bidi="ar-SA"/>
      </w:rPr>
    </w:lvl>
    <w:lvl w:ilvl="8" w:tplc="B14E8EB6">
      <w:numFmt w:val="bullet"/>
      <w:lvlText w:val="•"/>
      <w:lvlJc w:val="left"/>
      <w:pPr>
        <w:ind w:left="4667" w:hanging="214"/>
      </w:pPr>
      <w:rPr>
        <w:rFonts w:hint="default"/>
        <w:lang w:val="en-US" w:eastAsia="en-US" w:bidi="ar-SA"/>
      </w:rPr>
    </w:lvl>
  </w:abstractNum>
  <w:abstractNum w:abstractNumId="2" w15:restartNumberingAfterBreak="0">
    <w:nsid w:val="66051039"/>
    <w:multiLevelType w:val="hybridMultilevel"/>
    <w:tmpl w:val="3446D6B0"/>
    <w:lvl w:ilvl="0" w:tplc="96FCD0B0">
      <w:start w:val="1"/>
      <w:numFmt w:val="decimal"/>
      <w:lvlText w:val="[%1]"/>
      <w:lvlJc w:val="left"/>
      <w:pPr>
        <w:ind w:left="624" w:hanging="284"/>
        <w:jc w:val="right"/>
      </w:pPr>
      <w:rPr>
        <w:rFonts w:ascii="Times New Roman" w:eastAsia="Times New Roman" w:hAnsi="Times New Roman" w:cs="Times New Roman" w:hint="default"/>
        <w:b w:val="0"/>
        <w:bCs w:val="0"/>
        <w:i w:val="0"/>
        <w:iCs w:val="0"/>
        <w:spacing w:val="-2"/>
        <w:w w:val="96"/>
        <w:sz w:val="16"/>
        <w:szCs w:val="16"/>
        <w:lang w:val="en-US" w:eastAsia="en-US" w:bidi="ar-SA"/>
      </w:rPr>
    </w:lvl>
    <w:lvl w:ilvl="1" w:tplc="80AE0EC2">
      <w:numFmt w:val="bullet"/>
      <w:lvlText w:val="•"/>
      <w:lvlJc w:val="left"/>
      <w:pPr>
        <w:ind w:left="1086" w:hanging="284"/>
      </w:pPr>
      <w:rPr>
        <w:rFonts w:hint="default"/>
        <w:lang w:val="en-US" w:eastAsia="en-US" w:bidi="ar-SA"/>
      </w:rPr>
    </w:lvl>
    <w:lvl w:ilvl="2" w:tplc="6C3A7DF4">
      <w:numFmt w:val="bullet"/>
      <w:lvlText w:val="•"/>
      <w:lvlJc w:val="left"/>
      <w:pPr>
        <w:ind w:left="1553" w:hanging="284"/>
      </w:pPr>
      <w:rPr>
        <w:rFonts w:hint="default"/>
        <w:lang w:val="en-US" w:eastAsia="en-US" w:bidi="ar-SA"/>
      </w:rPr>
    </w:lvl>
    <w:lvl w:ilvl="3" w:tplc="8692F2B4">
      <w:numFmt w:val="bullet"/>
      <w:lvlText w:val="•"/>
      <w:lvlJc w:val="left"/>
      <w:pPr>
        <w:ind w:left="2019" w:hanging="284"/>
      </w:pPr>
      <w:rPr>
        <w:rFonts w:hint="default"/>
        <w:lang w:val="en-US" w:eastAsia="en-US" w:bidi="ar-SA"/>
      </w:rPr>
    </w:lvl>
    <w:lvl w:ilvl="4" w:tplc="8CA293DE">
      <w:numFmt w:val="bullet"/>
      <w:lvlText w:val="•"/>
      <w:lvlJc w:val="left"/>
      <w:pPr>
        <w:ind w:left="2486" w:hanging="284"/>
      </w:pPr>
      <w:rPr>
        <w:rFonts w:hint="default"/>
        <w:lang w:val="en-US" w:eastAsia="en-US" w:bidi="ar-SA"/>
      </w:rPr>
    </w:lvl>
    <w:lvl w:ilvl="5" w:tplc="2A22CA48">
      <w:numFmt w:val="bullet"/>
      <w:lvlText w:val="•"/>
      <w:lvlJc w:val="left"/>
      <w:pPr>
        <w:ind w:left="2953" w:hanging="284"/>
      </w:pPr>
      <w:rPr>
        <w:rFonts w:hint="default"/>
        <w:lang w:val="en-US" w:eastAsia="en-US" w:bidi="ar-SA"/>
      </w:rPr>
    </w:lvl>
    <w:lvl w:ilvl="6" w:tplc="B5E6C7F2">
      <w:numFmt w:val="bullet"/>
      <w:lvlText w:val="•"/>
      <w:lvlJc w:val="left"/>
      <w:pPr>
        <w:ind w:left="3419" w:hanging="284"/>
      </w:pPr>
      <w:rPr>
        <w:rFonts w:hint="default"/>
        <w:lang w:val="en-US" w:eastAsia="en-US" w:bidi="ar-SA"/>
      </w:rPr>
    </w:lvl>
    <w:lvl w:ilvl="7" w:tplc="0FB031E6">
      <w:numFmt w:val="bullet"/>
      <w:lvlText w:val="•"/>
      <w:lvlJc w:val="left"/>
      <w:pPr>
        <w:ind w:left="3886" w:hanging="284"/>
      </w:pPr>
      <w:rPr>
        <w:rFonts w:hint="default"/>
        <w:lang w:val="en-US" w:eastAsia="en-US" w:bidi="ar-SA"/>
      </w:rPr>
    </w:lvl>
    <w:lvl w:ilvl="8" w:tplc="8E40AD7E">
      <w:numFmt w:val="bullet"/>
      <w:lvlText w:val="•"/>
      <w:lvlJc w:val="left"/>
      <w:pPr>
        <w:ind w:left="4353" w:hanging="284"/>
      </w:pPr>
      <w:rPr>
        <w:rFonts w:hint="default"/>
        <w:lang w:val="en-US" w:eastAsia="en-US" w:bidi="ar-SA"/>
      </w:rPr>
    </w:lvl>
  </w:abstractNum>
  <w:abstractNum w:abstractNumId="3" w15:restartNumberingAfterBreak="0">
    <w:nsid w:val="75F4663E"/>
    <w:multiLevelType w:val="hybridMultilevel"/>
    <w:tmpl w:val="55F05D72"/>
    <w:lvl w:ilvl="0" w:tplc="60A8A24A">
      <w:start w:val="1"/>
      <w:numFmt w:val="upperLetter"/>
      <w:lvlText w:val="%1."/>
      <w:lvlJc w:val="left"/>
      <w:pPr>
        <w:ind w:left="465" w:hanging="270"/>
        <w:jc w:val="right"/>
      </w:pPr>
      <w:rPr>
        <w:rFonts w:ascii="Times New Roman" w:eastAsia="Times New Roman" w:hAnsi="Times New Roman" w:cs="Times New Roman" w:hint="default"/>
        <w:b w:val="0"/>
        <w:bCs w:val="0"/>
        <w:i/>
        <w:iCs/>
        <w:spacing w:val="0"/>
        <w:w w:val="96"/>
        <w:sz w:val="20"/>
        <w:szCs w:val="20"/>
        <w:lang w:val="en-US" w:eastAsia="en-US" w:bidi="ar-SA"/>
      </w:rPr>
    </w:lvl>
    <w:lvl w:ilvl="1" w:tplc="80E2D4D6">
      <w:start w:val="1"/>
      <w:numFmt w:val="decimal"/>
      <w:lvlText w:val="%2)"/>
      <w:lvlJc w:val="left"/>
      <w:pPr>
        <w:ind w:left="259" w:hanging="167"/>
        <w:jc w:val="right"/>
      </w:pPr>
      <w:rPr>
        <w:rFonts w:ascii="Times New Roman" w:eastAsia="Times New Roman" w:hAnsi="Times New Roman" w:cs="Times New Roman" w:hint="default"/>
        <w:b w:val="0"/>
        <w:bCs w:val="0"/>
        <w:i w:val="0"/>
        <w:iCs w:val="0"/>
        <w:spacing w:val="0"/>
        <w:w w:val="93"/>
        <w:sz w:val="18"/>
        <w:szCs w:val="18"/>
        <w:lang w:val="en-US" w:eastAsia="en-US" w:bidi="ar-SA"/>
      </w:rPr>
    </w:lvl>
    <w:lvl w:ilvl="2" w:tplc="A296E110">
      <w:numFmt w:val="bullet"/>
      <w:lvlText w:val="•"/>
      <w:lvlJc w:val="left"/>
      <w:pPr>
        <w:ind w:left="416" w:hanging="167"/>
      </w:pPr>
      <w:rPr>
        <w:rFonts w:hint="default"/>
        <w:lang w:val="en-US" w:eastAsia="en-US" w:bidi="ar-SA"/>
      </w:rPr>
    </w:lvl>
    <w:lvl w:ilvl="3" w:tplc="DAAE01C2">
      <w:numFmt w:val="bullet"/>
      <w:lvlText w:val="•"/>
      <w:lvlJc w:val="left"/>
      <w:pPr>
        <w:ind w:left="372" w:hanging="167"/>
      </w:pPr>
      <w:rPr>
        <w:rFonts w:hint="default"/>
        <w:lang w:val="en-US" w:eastAsia="en-US" w:bidi="ar-SA"/>
      </w:rPr>
    </w:lvl>
    <w:lvl w:ilvl="4" w:tplc="BD1698DC">
      <w:numFmt w:val="bullet"/>
      <w:lvlText w:val="•"/>
      <w:lvlJc w:val="left"/>
      <w:pPr>
        <w:ind w:left="328" w:hanging="167"/>
      </w:pPr>
      <w:rPr>
        <w:rFonts w:hint="default"/>
        <w:lang w:val="en-US" w:eastAsia="en-US" w:bidi="ar-SA"/>
      </w:rPr>
    </w:lvl>
    <w:lvl w:ilvl="5" w:tplc="BC3861E8">
      <w:numFmt w:val="bullet"/>
      <w:lvlText w:val="•"/>
      <w:lvlJc w:val="left"/>
      <w:pPr>
        <w:ind w:left="284" w:hanging="167"/>
      </w:pPr>
      <w:rPr>
        <w:rFonts w:hint="default"/>
        <w:lang w:val="en-US" w:eastAsia="en-US" w:bidi="ar-SA"/>
      </w:rPr>
    </w:lvl>
    <w:lvl w:ilvl="6" w:tplc="88408CC8">
      <w:numFmt w:val="bullet"/>
      <w:lvlText w:val="•"/>
      <w:lvlJc w:val="left"/>
      <w:pPr>
        <w:ind w:left="241" w:hanging="167"/>
      </w:pPr>
      <w:rPr>
        <w:rFonts w:hint="default"/>
        <w:lang w:val="en-US" w:eastAsia="en-US" w:bidi="ar-SA"/>
      </w:rPr>
    </w:lvl>
    <w:lvl w:ilvl="7" w:tplc="43CC5626">
      <w:numFmt w:val="bullet"/>
      <w:lvlText w:val="•"/>
      <w:lvlJc w:val="left"/>
      <w:pPr>
        <w:ind w:left="197" w:hanging="167"/>
      </w:pPr>
      <w:rPr>
        <w:rFonts w:hint="default"/>
        <w:lang w:val="en-US" w:eastAsia="en-US" w:bidi="ar-SA"/>
      </w:rPr>
    </w:lvl>
    <w:lvl w:ilvl="8" w:tplc="4D0A1132">
      <w:numFmt w:val="bullet"/>
      <w:lvlText w:val="•"/>
      <w:lvlJc w:val="left"/>
      <w:pPr>
        <w:ind w:left="153" w:hanging="167"/>
      </w:pPr>
      <w:rPr>
        <w:rFonts w:hint="default"/>
        <w:lang w:val="en-US" w:eastAsia="en-US" w:bidi="ar-SA"/>
      </w:rPr>
    </w:lvl>
  </w:abstractNum>
  <w:abstractNum w:abstractNumId="4" w15:restartNumberingAfterBreak="0">
    <w:nsid w:val="7E861D26"/>
    <w:multiLevelType w:val="hybridMultilevel"/>
    <w:tmpl w:val="E3D60844"/>
    <w:lvl w:ilvl="0" w:tplc="94AC2174">
      <w:start w:val="1"/>
      <w:numFmt w:val="upperLetter"/>
      <w:lvlText w:val="%1."/>
      <w:lvlJc w:val="left"/>
      <w:pPr>
        <w:ind w:left="393" w:hanging="272"/>
        <w:jc w:val="right"/>
      </w:pPr>
      <w:rPr>
        <w:rFonts w:ascii="Times New Roman" w:eastAsia="Times New Roman" w:hAnsi="Times New Roman" w:cs="Times New Roman" w:hint="default"/>
        <w:b w:val="0"/>
        <w:bCs w:val="0"/>
        <w:i/>
        <w:iCs/>
        <w:spacing w:val="0"/>
        <w:w w:val="96"/>
        <w:sz w:val="20"/>
        <w:szCs w:val="20"/>
        <w:lang w:val="en-US" w:eastAsia="en-US" w:bidi="ar-SA"/>
      </w:rPr>
    </w:lvl>
    <w:lvl w:ilvl="1" w:tplc="D708DB9A">
      <w:numFmt w:val="bullet"/>
      <w:lvlText w:val="•"/>
      <w:lvlJc w:val="left"/>
      <w:pPr>
        <w:ind w:left="900" w:hanging="272"/>
      </w:pPr>
      <w:rPr>
        <w:rFonts w:hint="default"/>
        <w:lang w:val="en-US" w:eastAsia="en-US" w:bidi="ar-SA"/>
      </w:rPr>
    </w:lvl>
    <w:lvl w:ilvl="2" w:tplc="620AA006">
      <w:numFmt w:val="bullet"/>
      <w:lvlText w:val="•"/>
      <w:lvlJc w:val="left"/>
      <w:pPr>
        <w:ind w:left="1400" w:hanging="272"/>
      </w:pPr>
      <w:rPr>
        <w:rFonts w:hint="default"/>
        <w:lang w:val="en-US" w:eastAsia="en-US" w:bidi="ar-SA"/>
      </w:rPr>
    </w:lvl>
    <w:lvl w:ilvl="3" w:tplc="8764801E">
      <w:numFmt w:val="bullet"/>
      <w:lvlText w:val="•"/>
      <w:lvlJc w:val="left"/>
      <w:pPr>
        <w:ind w:left="1901" w:hanging="272"/>
      </w:pPr>
      <w:rPr>
        <w:rFonts w:hint="default"/>
        <w:lang w:val="en-US" w:eastAsia="en-US" w:bidi="ar-SA"/>
      </w:rPr>
    </w:lvl>
    <w:lvl w:ilvl="4" w:tplc="8324A5F0">
      <w:numFmt w:val="bullet"/>
      <w:lvlText w:val="•"/>
      <w:lvlJc w:val="left"/>
      <w:pPr>
        <w:ind w:left="2401" w:hanging="272"/>
      </w:pPr>
      <w:rPr>
        <w:rFonts w:hint="default"/>
        <w:lang w:val="en-US" w:eastAsia="en-US" w:bidi="ar-SA"/>
      </w:rPr>
    </w:lvl>
    <w:lvl w:ilvl="5" w:tplc="695C8C32">
      <w:numFmt w:val="bullet"/>
      <w:lvlText w:val="•"/>
      <w:lvlJc w:val="left"/>
      <w:pPr>
        <w:ind w:left="2901" w:hanging="272"/>
      </w:pPr>
      <w:rPr>
        <w:rFonts w:hint="default"/>
        <w:lang w:val="en-US" w:eastAsia="en-US" w:bidi="ar-SA"/>
      </w:rPr>
    </w:lvl>
    <w:lvl w:ilvl="6" w:tplc="F544E512">
      <w:numFmt w:val="bullet"/>
      <w:lvlText w:val="•"/>
      <w:lvlJc w:val="left"/>
      <w:pPr>
        <w:ind w:left="3402" w:hanging="272"/>
      </w:pPr>
      <w:rPr>
        <w:rFonts w:hint="default"/>
        <w:lang w:val="en-US" w:eastAsia="en-US" w:bidi="ar-SA"/>
      </w:rPr>
    </w:lvl>
    <w:lvl w:ilvl="7" w:tplc="668A53FE">
      <w:numFmt w:val="bullet"/>
      <w:lvlText w:val="•"/>
      <w:lvlJc w:val="left"/>
      <w:pPr>
        <w:ind w:left="3902" w:hanging="272"/>
      </w:pPr>
      <w:rPr>
        <w:rFonts w:hint="default"/>
        <w:lang w:val="en-US" w:eastAsia="en-US" w:bidi="ar-SA"/>
      </w:rPr>
    </w:lvl>
    <w:lvl w:ilvl="8" w:tplc="B5A40604">
      <w:numFmt w:val="bullet"/>
      <w:lvlText w:val="•"/>
      <w:lvlJc w:val="left"/>
      <w:pPr>
        <w:ind w:left="4402" w:hanging="272"/>
      </w:pPr>
      <w:rPr>
        <w:rFonts w:hint="default"/>
        <w:lang w:val="en-US" w:eastAsia="en-US" w:bidi="ar-SA"/>
      </w:rPr>
    </w:lvl>
  </w:abstractNum>
  <w:num w:numId="1" w16cid:durableId="279920720">
    <w:abstractNumId w:val="2"/>
  </w:num>
  <w:num w:numId="2" w16cid:durableId="112405733">
    <w:abstractNumId w:val="3"/>
  </w:num>
  <w:num w:numId="3" w16cid:durableId="1441606210">
    <w:abstractNumId w:val="0"/>
  </w:num>
  <w:num w:numId="4" w16cid:durableId="498080778">
    <w:abstractNumId w:val="4"/>
  </w:num>
  <w:num w:numId="5" w16cid:durableId="1073772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96480"/>
    <w:rsid w:val="002D095B"/>
    <w:rsid w:val="00596480"/>
    <w:rsid w:val="009E4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7A64"/>
  <w15:docId w15:val="{EBC4A3A9-0B6D-449E-9FAC-803D5B7B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57"/>
      <w:ind w:left="407" w:right="410" w:firstLine="1"/>
      <w:jc w:val="center"/>
    </w:pPr>
    <w:rPr>
      <w:sz w:val="48"/>
      <w:szCs w:val="48"/>
    </w:rPr>
  </w:style>
  <w:style w:type="paragraph" w:styleId="ListParagraph">
    <w:name w:val="List Paragraph"/>
    <w:basedOn w:val="Normal"/>
    <w:uiPriority w:val="1"/>
    <w:qFormat/>
    <w:pPr>
      <w:ind w:left="624" w:hanging="368"/>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E460D"/>
    <w:rPr>
      <w:color w:val="0000FF" w:themeColor="hyperlink"/>
      <w:u w:val="single"/>
    </w:rPr>
  </w:style>
  <w:style w:type="character" w:styleId="UnresolvedMention">
    <w:name w:val="Unresolved Mention"/>
    <w:basedOn w:val="DefaultParagraphFont"/>
    <w:uiPriority w:val="99"/>
    <w:semiHidden/>
    <w:unhideWhenUsed/>
    <w:rsid w:val="009E46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kincancer.org/skin-" TargetMode="External"/><Relationship Id="rId3" Type="http://schemas.openxmlformats.org/officeDocument/2006/relationships/settings" Target="settings.xml"/><Relationship Id="rId7" Type="http://schemas.openxmlformats.org/officeDocument/2006/relationships/hyperlink" Target="mailto:khutafaless@rknec.edu"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turkaraa_1@rknec.edu" TargetMode="External"/><Relationship Id="rId11" Type="http://schemas.openxmlformats.org/officeDocument/2006/relationships/image" Target="media/image4.jpeg"/><Relationship Id="rId5" Type="http://schemas.openxmlformats.org/officeDocument/2006/relationships/hyperlink" Target="mailto:laddhasv2@rknec.edu"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4012</Words>
  <Characters>22875</Characters>
  <Application>Microsoft Office Word</Application>
  <DocSecurity>0</DocSecurity>
  <Lines>190</Lines>
  <Paragraphs>53</Paragraphs>
  <ScaleCrop>false</ScaleCrop>
  <Company/>
  <LinksUpToDate>false</LinksUpToDate>
  <CharactersWithSpaces>26834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Sarthak Khutafale</dc:creator>
  <cp:lastModifiedBy>Aayush Paturkar</cp:lastModifiedBy>
  <cp:revision>2</cp:revision>
  <dcterms:created xsi:type="dcterms:W3CDTF">2025-05-17T06:20:00Z</dcterms:created>
  <dcterms:modified xsi:type="dcterms:W3CDTF">2025-05-17T06:24:00Z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2025-04-11T00:00:00Z</vt:filetime>
  </property>
  <property fmtid="{D5CDD505-2E9C-101B-9397-08002B2CF9AE}" pid="3" name="Creator">
    <vt:lpwstr>Microsoft® Word 2021</vt:lpwstr>
  </property>
  <property fmtid="{D5CDD505-2E9C-101B-9397-08002B2CF9AE}" pid="4" name="LastSaved">
    <vt:filetime>2025-05-17T00:00:00Z</vt:filetime>
  </property>
  <property fmtid="{D5CDD505-2E9C-101B-9397-08002B2CF9AE}" pid="5" name="Producer">
    <vt:lpwstr>Microsoft® Word 2021</vt:lpwstr>
  </property>
</Properties>
</file>