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378F" w14:textId="77777777" w:rsidR="004E58D9" w:rsidRDefault="00000000">
      <w:pPr>
        <w:jc w:val="center"/>
      </w:pPr>
      <w:r>
        <w:rPr>
          <w:b/>
          <w:sz w:val="28"/>
        </w:rPr>
        <w:t>LAB 6: DYNAMIC ROUTING CONFIGURATION:</w:t>
      </w:r>
      <w:r>
        <w:rPr>
          <w:b/>
          <w:sz w:val="28"/>
        </w:rPr>
        <w:br/>
        <w:t>RIP, EIGRP, OSPF, BGP</w:t>
      </w:r>
    </w:p>
    <w:p w14:paraId="6F7B3EF7" w14:textId="77777777" w:rsidR="004E58D9" w:rsidRDefault="004E58D9"/>
    <w:p w14:paraId="662B77A6" w14:textId="77777777" w:rsidR="004E58D9" w:rsidRDefault="00000000">
      <w:pPr>
        <w:pStyle w:val="Heading1"/>
      </w:pPr>
      <w:r>
        <w:rPr>
          <w:rFonts w:ascii="Times New Roman" w:hAnsi="Times New Roman"/>
          <w:color w:val="000000"/>
          <w:sz w:val="24"/>
        </w:rPr>
        <w:t>OBJECTIVES</w:t>
      </w:r>
    </w:p>
    <w:p w14:paraId="2C9A0721" w14:textId="77777777" w:rsidR="004E58D9" w:rsidRDefault="00000000">
      <w:r>
        <w:t>a) To study and understand the working principles of dynamic routing protocols: RIP, EIGRP, OSPF, and BGP.</w:t>
      </w:r>
    </w:p>
    <w:p w14:paraId="2C103F14" w14:textId="77777777" w:rsidR="004E58D9" w:rsidRDefault="00000000">
      <w:r>
        <w:t>b) To configure these routing protocols on Cisco routers using Packet Tracer to enable automatic route sharing between networks.</w:t>
      </w:r>
    </w:p>
    <w:p w14:paraId="06509DB0" w14:textId="77777777" w:rsidR="004E58D9" w:rsidRDefault="00000000">
      <w:pPr>
        <w:pStyle w:val="Heading1"/>
      </w:pPr>
      <w:r>
        <w:rPr>
          <w:rFonts w:ascii="Times New Roman" w:hAnsi="Times New Roman"/>
          <w:color w:val="000000"/>
          <w:sz w:val="24"/>
        </w:rPr>
        <w:t>HARDWARE AND SOFTWARE REQUIREMENTS</w:t>
      </w:r>
    </w:p>
    <w:p w14:paraId="5DBE1DFC" w14:textId="77777777" w:rsidR="004E58D9" w:rsidRDefault="00000000">
      <w:r>
        <w:t>1. Cisco Packet Tracer (Version 6.2 or higher)</w:t>
      </w:r>
    </w:p>
    <w:p w14:paraId="61913D76" w14:textId="77777777" w:rsidR="004E58D9" w:rsidRDefault="00000000">
      <w:r>
        <w:t>2. Windows PC/Laptop</w:t>
      </w:r>
    </w:p>
    <w:p w14:paraId="1BEFCDCF" w14:textId="77777777" w:rsidR="004E58D9" w:rsidRDefault="00000000">
      <w:pPr>
        <w:pStyle w:val="Heading1"/>
      </w:pPr>
      <w:r>
        <w:rPr>
          <w:rFonts w:ascii="Times New Roman" w:hAnsi="Times New Roman"/>
          <w:color w:val="000000"/>
          <w:sz w:val="24"/>
        </w:rPr>
        <w:t>THEORY</w:t>
      </w:r>
    </w:p>
    <w:p w14:paraId="59B72DED" w14:textId="77777777" w:rsidR="004E58D9" w:rsidRDefault="00000000">
      <w:r>
        <w:rPr>
          <w:b/>
        </w:rPr>
        <w:t>1. RIP (Routing Information Protocol)</w:t>
      </w:r>
    </w:p>
    <w:p w14:paraId="6369D1FC" w14:textId="77777777" w:rsidR="004E58D9" w:rsidRDefault="00000000">
      <w:r>
        <w:t>RIP is a distance-vector routing protocol that uses hop count to find the best path. It sends the entire routing table to neighbors every 30 seconds. The maximum hop count is 15, and it is suitable for small networks due to slow convergence.</w:t>
      </w:r>
    </w:p>
    <w:p w14:paraId="6DA9982C" w14:textId="77777777" w:rsidR="004E58D9" w:rsidRDefault="00000000">
      <w:r>
        <w:rPr>
          <w:b/>
        </w:rPr>
        <w:t>2. EIGRP (Enhanced Interior Gateway Routing Protocol)</w:t>
      </w:r>
    </w:p>
    <w:p w14:paraId="1E3FB1D8" w14:textId="77777777" w:rsidR="004E58D9" w:rsidRDefault="00000000">
      <w:r>
        <w:t>EIGRP is a Cisco advanced routing protocol that uses the DUAL algorithm to find the best path. It sends only partial updates when changes occur, saving bandwidth. EIGRP is used in Cisco networks that need fast convergence.</w:t>
      </w:r>
    </w:p>
    <w:p w14:paraId="0C9667A4" w14:textId="77777777" w:rsidR="004E58D9" w:rsidRDefault="00000000">
      <w:r>
        <w:rPr>
          <w:b/>
        </w:rPr>
        <w:t>3. OSPF (Open Shortest Path First)</w:t>
      </w:r>
    </w:p>
    <w:p w14:paraId="0112AC97" w14:textId="77777777" w:rsidR="004E58D9" w:rsidRDefault="00000000">
      <w:r>
        <w:t>OSPF is a link-state routing protocol that uses the Dijkstra algorithm to calculate the shortest path. Routers exchange LSAs to build a network map. OSPF supports network division into areas, with Area 0 as the backbone, making it suitable for large networks.</w:t>
      </w:r>
    </w:p>
    <w:p w14:paraId="4473BE33" w14:textId="77777777" w:rsidR="004E58D9" w:rsidRDefault="00000000">
      <w:r>
        <w:rPr>
          <w:b/>
        </w:rPr>
        <w:t>4. BGP (Border Gateway Protocol)</w:t>
      </w:r>
    </w:p>
    <w:p w14:paraId="27547DDA" w14:textId="77777777" w:rsidR="004E58D9" w:rsidRDefault="00000000">
      <w:r>
        <w:t>BGP is a path-vector protocol used to exchange routing information between different autonomous systems. It makes decisions based on network policies and is the main protocol for Internet routing between ISPs.</w:t>
      </w:r>
    </w:p>
    <w:p w14:paraId="6F6CD288" w14:textId="77777777" w:rsidR="004E58D9" w:rsidRDefault="00000000">
      <w:pPr>
        <w:pStyle w:val="Heading1"/>
      </w:pPr>
      <w:r>
        <w:rPr>
          <w:rFonts w:ascii="Times New Roman" w:hAnsi="Times New Roman"/>
          <w:color w:val="000000"/>
          <w:sz w:val="24"/>
        </w:rPr>
        <w:lastRenderedPageBreak/>
        <w:t>NETWORK TOPOLOGY</w:t>
      </w:r>
    </w:p>
    <w:p w14:paraId="3CD5B068" w14:textId="77777777" w:rsidR="004E58D9" w:rsidRDefault="00000000">
      <w:r>
        <w:t>A network topology was created using Router0 (ANSHU) and Router1 (ANSHU0) connected via a serial link. Switch0 connects PC0 and PC1 to Router0 (Network 192.168.1.0/24). Switch1 connects PC2 and PC3 to Router1 (Network 192.168.2.0/24). The serial link uses the 10.0.0.0/8 network.</w:t>
      </w:r>
    </w:p>
    <w:p w14:paraId="6CDD4924" w14:textId="77777777" w:rsidR="004E58D9" w:rsidRDefault="00000000">
      <w:pPr>
        <w:pStyle w:val="Heading1"/>
      </w:pPr>
      <w:r>
        <w:rPr>
          <w:rFonts w:ascii="Times New Roman" w:hAnsi="Times New Roman"/>
          <w:color w:val="000000"/>
          <w:sz w:val="24"/>
        </w:rPr>
        <w:t>IP CONFIGURATION TABLE</w:t>
      </w:r>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4E58D9" w14:paraId="127D7A2F" w14:textId="77777777" w:rsidTr="004E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3D3D3"/>
          </w:tcPr>
          <w:p w14:paraId="004BCF3C" w14:textId="77777777" w:rsidR="004E58D9" w:rsidRDefault="00000000">
            <w:pPr>
              <w:jc w:val="center"/>
            </w:pPr>
            <w:r>
              <w:t>Device</w:t>
            </w:r>
          </w:p>
        </w:tc>
        <w:tc>
          <w:tcPr>
            <w:tcW w:w="1728" w:type="dxa"/>
            <w:shd w:val="clear" w:color="auto" w:fill="D3D3D3"/>
          </w:tcPr>
          <w:p w14:paraId="7759ECA9"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Interface</w:t>
            </w:r>
          </w:p>
        </w:tc>
        <w:tc>
          <w:tcPr>
            <w:tcW w:w="1728" w:type="dxa"/>
            <w:shd w:val="clear" w:color="auto" w:fill="D3D3D3"/>
          </w:tcPr>
          <w:p w14:paraId="4FD9149E"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IP Address</w:t>
            </w:r>
          </w:p>
        </w:tc>
        <w:tc>
          <w:tcPr>
            <w:tcW w:w="1728" w:type="dxa"/>
            <w:shd w:val="clear" w:color="auto" w:fill="D3D3D3"/>
          </w:tcPr>
          <w:p w14:paraId="55F8D7F9"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Subnet Mask</w:t>
            </w:r>
          </w:p>
        </w:tc>
        <w:tc>
          <w:tcPr>
            <w:tcW w:w="1728" w:type="dxa"/>
            <w:shd w:val="clear" w:color="auto" w:fill="D3D3D3"/>
          </w:tcPr>
          <w:p w14:paraId="46825ED9"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Default</w:t>
            </w:r>
            <w:r>
              <w:br/>
              <w:t>Gateway</w:t>
            </w:r>
          </w:p>
        </w:tc>
      </w:tr>
      <w:tr w:rsidR="004E58D9" w14:paraId="272FF7A0"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C51E42" w14:textId="77777777" w:rsidR="004E58D9" w:rsidRDefault="00000000">
            <w:pPr>
              <w:jc w:val="center"/>
            </w:pPr>
            <w:r>
              <w:t>Router0</w:t>
            </w:r>
          </w:p>
        </w:tc>
        <w:tc>
          <w:tcPr>
            <w:tcW w:w="1728" w:type="dxa"/>
          </w:tcPr>
          <w:p w14:paraId="0F26CB3B"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Gig0/1</w:t>
            </w:r>
          </w:p>
        </w:tc>
        <w:tc>
          <w:tcPr>
            <w:tcW w:w="1728" w:type="dxa"/>
          </w:tcPr>
          <w:p w14:paraId="5E4F56A5"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192.168.1.1</w:t>
            </w:r>
          </w:p>
        </w:tc>
        <w:tc>
          <w:tcPr>
            <w:tcW w:w="1728" w:type="dxa"/>
          </w:tcPr>
          <w:p w14:paraId="24BBEB55"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583FEB3A"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N/A</w:t>
            </w:r>
          </w:p>
        </w:tc>
      </w:tr>
      <w:tr w:rsidR="004E58D9" w14:paraId="1B708C45"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3B69A6" w14:textId="77777777" w:rsidR="004E58D9" w:rsidRDefault="00000000">
            <w:pPr>
              <w:jc w:val="center"/>
            </w:pPr>
            <w:r>
              <w:t>Router0</w:t>
            </w:r>
          </w:p>
        </w:tc>
        <w:tc>
          <w:tcPr>
            <w:tcW w:w="1728" w:type="dxa"/>
          </w:tcPr>
          <w:p w14:paraId="6050EBCE"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Gig0/0</w:t>
            </w:r>
          </w:p>
        </w:tc>
        <w:tc>
          <w:tcPr>
            <w:tcW w:w="1728" w:type="dxa"/>
          </w:tcPr>
          <w:p w14:paraId="1B732A42"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10.0.0.1</w:t>
            </w:r>
          </w:p>
        </w:tc>
        <w:tc>
          <w:tcPr>
            <w:tcW w:w="1728" w:type="dxa"/>
          </w:tcPr>
          <w:p w14:paraId="2C28F973"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255.0.0.0</w:t>
            </w:r>
          </w:p>
        </w:tc>
        <w:tc>
          <w:tcPr>
            <w:tcW w:w="1728" w:type="dxa"/>
          </w:tcPr>
          <w:p w14:paraId="3AF67197"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N/A</w:t>
            </w:r>
          </w:p>
        </w:tc>
      </w:tr>
      <w:tr w:rsidR="004E58D9" w14:paraId="61C31BF0"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C1E172" w14:textId="77777777" w:rsidR="004E58D9" w:rsidRDefault="00000000">
            <w:pPr>
              <w:jc w:val="center"/>
            </w:pPr>
            <w:r>
              <w:t>Router1</w:t>
            </w:r>
          </w:p>
        </w:tc>
        <w:tc>
          <w:tcPr>
            <w:tcW w:w="1728" w:type="dxa"/>
          </w:tcPr>
          <w:p w14:paraId="73F2BCF6"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Gig0/1</w:t>
            </w:r>
          </w:p>
        </w:tc>
        <w:tc>
          <w:tcPr>
            <w:tcW w:w="1728" w:type="dxa"/>
          </w:tcPr>
          <w:p w14:paraId="42480E72"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192.168.2.1</w:t>
            </w:r>
          </w:p>
        </w:tc>
        <w:tc>
          <w:tcPr>
            <w:tcW w:w="1728" w:type="dxa"/>
          </w:tcPr>
          <w:p w14:paraId="615F069A"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158D1DF6"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N/A</w:t>
            </w:r>
          </w:p>
        </w:tc>
      </w:tr>
      <w:tr w:rsidR="004E58D9" w14:paraId="405FF289"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13C186" w14:textId="77777777" w:rsidR="004E58D9" w:rsidRDefault="00000000">
            <w:pPr>
              <w:jc w:val="center"/>
            </w:pPr>
            <w:r>
              <w:t>Router1</w:t>
            </w:r>
          </w:p>
        </w:tc>
        <w:tc>
          <w:tcPr>
            <w:tcW w:w="1728" w:type="dxa"/>
          </w:tcPr>
          <w:p w14:paraId="31F3E468"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Gig0/0</w:t>
            </w:r>
          </w:p>
        </w:tc>
        <w:tc>
          <w:tcPr>
            <w:tcW w:w="1728" w:type="dxa"/>
          </w:tcPr>
          <w:p w14:paraId="748E427E"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10.0.0.2</w:t>
            </w:r>
          </w:p>
        </w:tc>
        <w:tc>
          <w:tcPr>
            <w:tcW w:w="1728" w:type="dxa"/>
          </w:tcPr>
          <w:p w14:paraId="1099DE60"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255.0.0.0</w:t>
            </w:r>
          </w:p>
        </w:tc>
        <w:tc>
          <w:tcPr>
            <w:tcW w:w="1728" w:type="dxa"/>
          </w:tcPr>
          <w:p w14:paraId="79F4D36D"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N/A</w:t>
            </w:r>
          </w:p>
        </w:tc>
      </w:tr>
      <w:tr w:rsidR="004E58D9" w14:paraId="57CBF8EB"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E84803" w14:textId="77777777" w:rsidR="004E58D9" w:rsidRDefault="00000000">
            <w:pPr>
              <w:jc w:val="center"/>
            </w:pPr>
            <w:r>
              <w:t>PC0</w:t>
            </w:r>
          </w:p>
        </w:tc>
        <w:tc>
          <w:tcPr>
            <w:tcW w:w="1728" w:type="dxa"/>
          </w:tcPr>
          <w:p w14:paraId="591F778D"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FastEthernet0</w:t>
            </w:r>
          </w:p>
        </w:tc>
        <w:tc>
          <w:tcPr>
            <w:tcW w:w="1728" w:type="dxa"/>
          </w:tcPr>
          <w:p w14:paraId="273A3B9C"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192.168.1.2</w:t>
            </w:r>
          </w:p>
        </w:tc>
        <w:tc>
          <w:tcPr>
            <w:tcW w:w="1728" w:type="dxa"/>
          </w:tcPr>
          <w:p w14:paraId="000D8BEB"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22BD6B59"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192.168.1.1</w:t>
            </w:r>
          </w:p>
        </w:tc>
      </w:tr>
      <w:tr w:rsidR="004E58D9" w14:paraId="2A90E6A4"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1930B4" w14:textId="77777777" w:rsidR="004E58D9" w:rsidRDefault="00000000">
            <w:pPr>
              <w:jc w:val="center"/>
            </w:pPr>
            <w:r>
              <w:t>PC1</w:t>
            </w:r>
          </w:p>
        </w:tc>
        <w:tc>
          <w:tcPr>
            <w:tcW w:w="1728" w:type="dxa"/>
          </w:tcPr>
          <w:p w14:paraId="2C6E415C"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FastEthernet0</w:t>
            </w:r>
          </w:p>
        </w:tc>
        <w:tc>
          <w:tcPr>
            <w:tcW w:w="1728" w:type="dxa"/>
          </w:tcPr>
          <w:p w14:paraId="1CCE2357"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192.168.1.3</w:t>
            </w:r>
          </w:p>
        </w:tc>
        <w:tc>
          <w:tcPr>
            <w:tcW w:w="1728" w:type="dxa"/>
          </w:tcPr>
          <w:p w14:paraId="2B2E8DEF"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3407CEAF"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192.168.1.1</w:t>
            </w:r>
          </w:p>
        </w:tc>
      </w:tr>
      <w:tr w:rsidR="004E58D9" w14:paraId="03B22DE3"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ECFDF8" w14:textId="77777777" w:rsidR="004E58D9" w:rsidRDefault="00000000">
            <w:pPr>
              <w:jc w:val="center"/>
            </w:pPr>
            <w:r>
              <w:t>PC2</w:t>
            </w:r>
          </w:p>
        </w:tc>
        <w:tc>
          <w:tcPr>
            <w:tcW w:w="1728" w:type="dxa"/>
          </w:tcPr>
          <w:p w14:paraId="05D7C526"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FastEthernet0</w:t>
            </w:r>
          </w:p>
        </w:tc>
        <w:tc>
          <w:tcPr>
            <w:tcW w:w="1728" w:type="dxa"/>
          </w:tcPr>
          <w:p w14:paraId="41B3032B"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192.168.2.2</w:t>
            </w:r>
          </w:p>
        </w:tc>
        <w:tc>
          <w:tcPr>
            <w:tcW w:w="1728" w:type="dxa"/>
          </w:tcPr>
          <w:p w14:paraId="0B8D6396"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255.255.255.0</w:t>
            </w:r>
          </w:p>
        </w:tc>
        <w:tc>
          <w:tcPr>
            <w:tcW w:w="1728" w:type="dxa"/>
          </w:tcPr>
          <w:p w14:paraId="4A323899"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192.168.2.1</w:t>
            </w:r>
          </w:p>
        </w:tc>
      </w:tr>
      <w:tr w:rsidR="004E58D9" w14:paraId="5DC7217E"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70AF2" w14:textId="77777777" w:rsidR="004E58D9" w:rsidRDefault="00000000">
            <w:pPr>
              <w:jc w:val="center"/>
            </w:pPr>
            <w:r>
              <w:t>PC3</w:t>
            </w:r>
          </w:p>
        </w:tc>
        <w:tc>
          <w:tcPr>
            <w:tcW w:w="1728" w:type="dxa"/>
          </w:tcPr>
          <w:p w14:paraId="6E8BC991"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FastEthernet0</w:t>
            </w:r>
          </w:p>
        </w:tc>
        <w:tc>
          <w:tcPr>
            <w:tcW w:w="1728" w:type="dxa"/>
          </w:tcPr>
          <w:p w14:paraId="03C0AFD9"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192.168.2.3</w:t>
            </w:r>
          </w:p>
        </w:tc>
        <w:tc>
          <w:tcPr>
            <w:tcW w:w="1728" w:type="dxa"/>
          </w:tcPr>
          <w:p w14:paraId="1226C82A"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255.255.255.0</w:t>
            </w:r>
          </w:p>
        </w:tc>
        <w:tc>
          <w:tcPr>
            <w:tcW w:w="1728" w:type="dxa"/>
          </w:tcPr>
          <w:p w14:paraId="74D9ACCD"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192.168.2.1</w:t>
            </w:r>
          </w:p>
        </w:tc>
      </w:tr>
    </w:tbl>
    <w:p w14:paraId="3B5CC3B4" w14:textId="77777777" w:rsidR="004E58D9" w:rsidRDefault="00000000">
      <w:pPr>
        <w:pStyle w:val="Heading1"/>
      </w:pPr>
      <w:r>
        <w:rPr>
          <w:rFonts w:ascii="Times New Roman" w:hAnsi="Times New Roman"/>
          <w:color w:val="000000"/>
          <w:sz w:val="24"/>
        </w:rPr>
        <w:t>ROUTING PROTOCOL CONFIGURATION COMMANDS</w:t>
      </w:r>
    </w:p>
    <w:p w14:paraId="70CC9D90" w14:textId="77777777" w:rsidR="004E58D9" w:rsidRDefault="00000000">
      <w:r>
        <w:rPr>
          <w:b/>
        </w:rPr>
        <w:t>1. RIP Configuration Commands</w:t>
      </w:r>
    </w:p>
    <w:p w14:paraId="74C5A0F5" w14:textId="77777777" w:rsidR="004E58D9" w:rsidRDefault="00000000">
      <w:r>
        <w:t>Router0:</w:t>
      </w:r>
    </w:p>
    <w:p w14:paraId="5CBCDCC0" w14:textId="77777777" w:rsidR="004E58D9" w:rsidRDefault="00000000">
      <w:r>
        <w:rPr>
          <w:rFonts w:ascii="Courier New" w:hAnsi="Courier New"/>
          <w:sz w:val="20"/>
        </w:rPr>
        <w:t>Router(config)# router rip</w:t>
      </w:r>
    </w:p>
    <w:p w14:paraId="546D946E" w14:textId="77777777" w:rsidR="004E58D9" w:rsidRDefault="00000000">
      <w:r>
        <w:rPr>
          <w:rFonts w:ascii="Courier New" w:hAnsi="Courier New"/>
          <w:sz w:val="20"/>
        </w:rPr>
        <w:t>Router(config-router)# version 2</w:t>
      </w:r>
    </w:p>
    <w:p w14:paraId="0AE42245" w14:textId="77777777" w:rsidR="004E58D9" w:rsidRDefault="00000000">
      <w:r>
        <w:rPr>
          <w:rFonts w:ascii="Courier New" w:hAnsi="Courier New"/>
          <w:sz w:val="20"/>
        </w:rPr>
        <w:t>Router(config-router)# network 192.168.1.0</w:t>
      </w:r>
    </w:p>
    <w:p w14:paraId="6D037087" w14:textId="77777777" w:rsidR="004E58D9" w:rsidRDefault="00000000">
      <w:r>
        <w:rPr>
          <w:rFonts w:ascii="Courier New" w:hAnsi="Courier New"/>
          <w:sz w:val="20"/>
        </w:rPr>
        <w:t>Router(config-router)# network 10.0.0.0</w:t>
      </w:r>
    </w:p>
    <w:p w14:paraId="3800E57A" w14:textId="77777777" w:rsidR="004E58D9" w:rsidRDefault="00000000">
      <w:r>
        <w:rPr>
          <w:rFonts w:ascii="Courier New" w:hAnsi="Courier New"/>
          <w:sz w:val="20"/>
        </w:rPr>
        <w:t>Router(config-router)# no auto-summary</w:t>
      </w:r>
    </w:p>
    <w:p w14:paraId="15704BAB" w14:textId="77777777" w:rsidR="004E58D9" w:rsidRDefault="00000000">
      <w:r>
        <w:t>Router1:</w:t>
      </w:r>
    </w:p>
    <w:p w14:paraId="1013AA81" w14:textId="77777777" w:rsidR="004E58D9" w:rsidRDefault="00000000">
      <w:r>
        <w:rPr>
          <w:rFonts w:ascii="Courier New" w:hAnsi="Courier New"/>
          <w:sz w:val="20"/>
        </w:rPr>
        <w:t>Router(config)# router rip</w:t>
      </w:r>
    </w:p>
    <w:p w14:paraId="5D80BFFF" w14:textId="77777777" w:rsidR="004E58D9" w:rsidRDefault="00000000">
      <w:r>
        <w:rPr>
          <w:rFonts w:ascii="Courier New" w:hAnsi="Courier New"/>
          <w:sz w:val="20"/>
        </w:rPr>
        <w:t>Router(config-router)# version 2</w:t>
      </w:r>
    </w:p>
    <w:p w14:paraId="2F528F20" w14:textId="77777777" w:rsidR="004E58D9" w:rsidRDefault="00000000">
      <w:r>
        <w:rPr>
          <w:rFonts w:ascii="Courier New" w:hAnsi="Courier New"/>
          <w:sz w:val="20"/>
        </w:rPr>
        <w:t>Router(config-router)# network 192.168.2.0</w:t>
      </w:r>
    </w:p>
    <w:p w14:paraId="0D499146" w14:textId="77777777" w:rsidR="004E58D9" w:rsidRDefault="00000000">
      <w:r>
        <w:rPr>
          <w:rFonts w:ascii="Courier New" w:hAnsi="Courier New"/>
          <w:sz w:val="20"/>
        </w:rPr>
        <w:t>Router(config-router)# network 10.0.0.0</w:t>
      </w:r>
    </w:p>
    <w:p w14:paraId="5A56EB51" w14:textId="77777777" w:rsidR="004E58D9" w:rsidRDefault="00000000">
      <w:r>
        <w:rPr>
          <w:rFonts w:ascii="Courier New" w:hAnsi="Courier New"/>
          <w:sz w:val="20"/>
        </w:rPr>
        <w:t>Router(config-router)# no auto-summary</w:t>
      </w:r>
    </w:p>
    <w:p w14:paraId="538E67CE" w14:textId="77777777" w:rsidR="004E58D9" w:rsidRDefault="00000000">
      <w:r>
        <w:rPr>
          <w:b/>
        </w:rPr>
        <w:t>2. EIGRP Configuration Commands</w:t>
      </w:r>
    </w:p>
    <w:p w14:paraId="19311A76" w14:textId="77777777" w:rsidR="004E58D9" w:rsidRDefault="00000000">
      <w:r>
        <w:lastRenderedPageBreak/>
        <w:t>Router0:</w:t>
      </w:r>
    </w:p>
    <w:p w14:paraId="0BD0E56E" w14:textId="77777777" w:rsidR="004E58D9" w:rsidRDefault="00000000">
      <w:r>
        <w:rPr>
          <w:rFonts w:ascii="Courier New" w:hAnsi="Courier New"/>
          <w:sz w:val="20"/>
        </w:rPr>
        <w:t>Router(config)# router eigrp 100</w:t>
      </w:r>
    </w:p>
    <w:p w14:paraId="67FE6827" w14:textId="77777777" w:rsidR="004E58D9" w:rsidRDefault="00000000">
      <w:r>
        <w:rPr>
          <w:rFonts w:ascii="Courier New" w:hAnsi="Courier New"/>
          <w:sz w:val="20"/>
        </w:rPr>
        <w:t>Router(config-router)# network 192.168.1.0 0.0.0.255</w:t>
      </w:r>
    </w:p>
    <w:p w14:paraId="25EE8D0A" w14:textId="77777777" w:rsidR="004E58D9" w:rsidRDefault="00000000">
      <w:r>
        <w:rPr>
          <w:rFonts w:ascii="Courier New" w:hAnsi="Courier New"/>
          <w:sz w:val="20"/>
        </w:rPr>
        <w:t>Router(config-router)# network 10.0.0.0 0.0.0.255</w:t>
      </w:r>
    </w:p>
    <w:p w14:paraId="4BA58F8D" w14:textId="77777777" w:rsidR="004E58D9" w:rsidRDefault="00000000">
      <w:r>
        <w:rPr>
          <w:rFonts w:ascii="Courier New" w:hAnsi="Courier New"/>
          <w:sz w:val="20"/>
        </w:rPr>
        <w:t>Router(config-router)# no auto-summary</w:t>
      </w:r>
    </w:p>
    <w:p w14:paraId="2980E2AD" w14:textId="77777777" w:rsidR="004E58D9" w:rsidRDefault="00000000">
      <w:r>
        <w:t>Router1:</w:t>
      </w:r>
    </w:p>
    <w:p w14:paraId="5084C124" w14:textId="77777777" w:rsidR="004E58D9" w:rsidRDefault="00000000">
      <w:r>
        <w:rPr>
          <w:rFonts w:ascii="Courier New" w:hAnsi="Courier New"/>
          <w:sz w:val="20"/>
        </w:rPr>
        <w:t>Router(config)# router eigrp 100</w:t>
      </w:r>
    </w:p>
    <w:p w14:paraId="0FF2680F" w14:textId="77777777" w:rsidR="004E58D9" w:rsidRDefault="00000000">
      <w:r>
        <w:rPr>
          <w:rFonts w:ascii="Courier New" w:hAnsi="Courier New"/>
          <w:sz w:val="20"/>
        </w:rPr>
        <w:t>Router(config-router)# network 192.168.2.0 0.0.0.255</w:t>
      </w:r>
    </w:p>
    <w:p w14:paraId="618EC317" w14:textId="77777777" w:rsidR="004E58D9" w:rsidRDefault="00000000">
      <w:r>
        <w:rPr>
          <w:rFonts w:ascii="Courier New" w:hAnsi="Courier New"/>
          <w:sz w:val="20"/>
        </w:rPr>
        <w:t>Router(config-router)# network 10.0.0.0 0.0.0.255</w:t>
      </w:r>
    </w:p>
    <w:p w14:paraId="3CDF39AC" w14:textId="77777777" w:rsidR="004E58D9" w:rsidRDefault="00000000">
      <w:r>
        <w:rPr>
          <w:rFonts w:ascii="Courier New" w:hAnsi="Courier New"/>
          <w:sz w:val="20"/>
        </w:rPr>
        <w:t>Router(config-router)# no auto-summary</w:t>
      </w:r>
    </w:p>
    <w:p w14:paraId="5AB46009" w14:textId="77777777" w:rsidR="004E58D9" w:rsidRDefault="00000000">
      <w:r>
        <w:rPr>
          <w:b/>
        </w:rPr>
        <w:t>3. OSPF Configuration Commands</w:t>
      </w:r>
    </w:p>
    <w:p w14:paraId="54D53054" w14:textId="77777777" w:rsidR="004E58D9" w:rsidRDefault="00000000">
      <w:r>
        <w:t>Router0:</w:t>
      </w:r>
    </w:p>
    <w:p w14:paraId="11ABF869" w14:textId="77777777" w:rsidR="004E58D9" w:rsidRDefault="00000000">
      <w:r>
        <w:rPr>
          <w:rFonts w:ascii="Courier New" w:hAnsi="Courier New"/>
          <w:sz w:val="20"/>
        </w:rPr>
        <w:t>Router(config)# router ospf 1</w:t>
      </w:r>
    </w:p>
    <w:p w14:paraId="0D658B38" w14:textId="77777777" w:rsidR="004E58D9" w:rsidRDefault="00000000">
      <w:r>
        <w:rPr>
          <w:rFonts w:ascii="Courier New" w:hAnsi="Courier New"/>
          <w:sz w:val="20"/>
        </w:rPr>
        <w:t>Router(config-router)# network 192.168.1.0 0.0.0.255 area 0</w:t>
      </w:r>
    </w:p>
    <w:p w14:paraId="0B9AAA3B" w14:textId="77777777" w:rsidR="004E58D9" w:rsidRDefault="00000000">
      <w:r>
        <w:rPr>
          <w:rFonts w:ascii="Courier New" w:hAnsi="Courier New"/>
          <w:sz w:val="20"/>
        </w:rPr>
        <w:t>Router(config-router)# network 10.0.0.0 0.0.0.255 area 0</w:t>
      </w:r>
    </w:p>
    <w:p w14:paraId="47814677" w14:textId="77777777" w:rsidR="004E58D9" w:rsidRDefault="00000000">
      <w:r>
        <w:t>Router1:</w:t>
      </w:r>
    </w:p>
    <w:p w14:paraId="45792370" w14:textId="77777777" w:rsidR="004E58D9" w:rsidRDefault="00000000">
      <w:r>
        <w:rPr>
          <w:rFonts w:ascii="Courier New" w:hAnsi="Courier New"/>
          <w:sz w:val="20"/>
        </w:rPr>
        <w:t>Router(config)# router ospf 1</w:t>
      </w:r>
    </w:p>
    <w:p w14:paraId="53516238" w14:textId="77777777" w:rsidR="004E58D9" w:rsidRDefault="00000000">
      <w:r>
        <w:rPr>
          <w:rFonts w:ascii="Courier New" w:hAnsi="Courier New"/>
          <w:sz w:val="20"/>
        </w:rPr>
        <w:t>Router(config-router)# network 192.168.2.0 0.0.0.255 area 0</w:t>
      </w:r>
    </w:p>
    <w:p w14:paraId="7431D2B6" w14:textId="77777777" w:rsidR="004E58D9" w:rsidRDefault="00000000">
      <w:r>
        <w:rPr>
          <w:rFonts w:ascii="Courier New" w:hAnsi="Courier New"/>
          <w:sz w:val="20"/>
        </w:rPr>
        <w:t>Router(config-router)# network 10.0.0.0 0.0.0.255 area 0</w:t>
      </w:r>
    </w:p>
    <w:p w14:paraId="366D7E30" w14:textId="77777777" w:rsidR="004E58D9" w:rsidRDefault="00000000">
      <w:r>
        <w:rPr>
          <w:b/>
        </w:rPr>
        <w:t>4. BGP Configuration Commands</w:t>
      </w:r>
    </w:p>
    <w:p w14:paraId="218ECAD6" w14:textId="77777777" w:rsidR="004E58D9" w:rsidRDefault="00000000">
      <w:r>
        <w:t>Router0 (AS 65001):</w:t>
      </w:r>
    </w:p>
    <w:p w14:paraId="7E082D95" w14:textId="77777777" w:rsidR="004E58D9" w:rsidRDefault="00000000">
      <w:r>
        <w:rPr>
          <w:rFonts w:ascii="Courier New" w:hAnsi="Courier New"/>
          <w:sz w:val="20"/>
        </w:rPr>
        <w:t>Router(config)# router bgp 65001</w:t>
      </w:r>
    </w:p>
    <w:p w14:paraId="1AC9B607" w14:textId="77777777" w:rsidR="004E58D9" w:rsidRDefault="00000000">
      <w:r>
        <w:rPr>
          <w:rFonts w:ascii="Courier New" w:hAnsi="Courier New"/>
          <w:sz w:val="20"/>
        </w:rPr>
        <w:t>Router(config-router)# neighbor 10.0.0.2 remote-as 65002</w:t>
      </w:r>
    </w:p>
    <w:p w14:paraId="4758D8A0" w14:textId="77777777" w:rsidR="004E58D9" w:rsidRDefault="00000000">
      <w:r>
        <w:rPr>
          <w:rFonts w:ascii="Courier New" w:hAnsi="Courier New"/>
          <w:sz w:val="20"/>
        </w:rPr>
        <w:t>Router(config-router)# network 192.168.1.0 mask 255.255.255.0</w:t>
      </w:r>
    </w:p>
    <w:p w14:paraId="367B40CD" w14:textId="77777777" w:rsidR="004E58D9" w:rsidRDefault="00000000">
      <w:r>
        <w:t>Router1 (AS 65002):</w:t>
      </w:r>
    </w:p>
    <w:p w14:paraId="3171C7AC" w14:textId="77777777" w:rsidR="004E58D9" w:rsidRDefault="00000000">
      <w:r>
        <w:rPr>
          <w:rFonts w:ascii="Courier New" w:hAnsi="Courier New"/>
          <w:sz w:val="20"/>
        </w:rPr>
        <w:t>Router(config)# router bgp 65002</w:t>
      </w:r>
    </w:p>
    <w:p w14:paraId="7505EB18" w14:textId="77777777" w:rsidR="004E58D9" w:rsidRDefault="00000000">
      <w:r>
        <w:rPr>
          <w:rFonts w:ascii="Courier New" w:hAnsi="Courier New"/>
          <w:sz w:val="20"/>
        </w:rPr>
        <w:t>Router(config-router)# neighbor 10.0.0.1 remote-as 65001</w:t>
      </w:r>
    </w:p>
    <w:p w14:paraId="7F190135" w14:textId="77777777" w:rsidR="004E58D9" w:rsidRDefault="00000000">
      <w:r>
        <w:rPr>
          <w:rFonts w:ascii="Courier New" w:hAnsi="Courier New"/>
          <w:sz w:val="20"/>
        </w:rPr>
        <w:lastRenderedPageBreak/>
        <w:t>Router(config-router)# network 192.168.2.0 mask 255.255.255.0</w:t>
      </w:r>
    </w:p>
    <w:p w14:paraId="7D505A71" w14:textId="77777777" w:rsidR="004E58D9" w:rsidRDefault="00000000">
      <w:pPr>
        <w:pStyle w:val="Heading1"/>
      </w:pPr>
      <w:r>
        <w:rPr>
          <w:rFonts w:ascii="Times New Roman" w:hAnsi="Times New Roman"/>
          <w:color w:val="000000"/>
          <w:sz w:val="24"/>
        </w:rPr>
        <w:t>OBSERVATION / PING TEST RESULTS</w:t>
      </w:r>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4E58D9" w14:paraId="6331F4A8" w14:textId="77777777" w:rsidTr="004E5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3D3D3"/>
          </w:tcPr>
          <w:p w14:paraId="0EAA9B90" w14:textId="77777777" w:rsidR="004E58D9" w:rsidRDefault="00000000">
            <w:pPr>
              <w:jc w:val="center"/>
            </w:pPr>
            <w:r>
              <w:t>Protocol</w:t>
            </w:r>
          </w:p>
        </w:tc>
        <w:tc>
          <w:tcPr>
            <w:tcW w:w="1728" w:type="dxa"/>
            <w:shd w:val="clear" w:color="auto" w:fill="D3D3D3"/>
          </w:tcPr>
          <w:p w14:paraId="421E9630"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Source Device</w:t>
            </w:r>
          </w:p>
        </w:tc>
        <w:tc>
          <w:tcPr>
            <w:tcW w:w="1728" w:type="dxa"/>
            <w:shd w:val="clear" w:color="auto" w:fill="D3D3D3"/>
          </w:tcPr>
          <w:p w14:paraId="2A749617"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Destination Device</w:t>
            </w:r>
          </w:p>
        </w:tc>
        <w:tc>
          <w:tcPr>
            <w:tcW w:w="1728" w:type="dxa"/>
            <w:shd w:val="clear" w:color="auto" w:fill="D3D3D3"/>
          </w:tcPr>
          <w:p w14:paraId="55AEC459"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Packets Sent</w:t>
            </w:r>
          </w:p>
        </w:tc>
        <w:tc>
          <w:tcPr>
            <w:tcW w:w="1728" w:type="dxa"/>
            <w:shd w:val="clear" w:color="auto" w:fill="D3D3D3"/>
          </w:tcPr>
          <w:p w14:paraId="2CAF7BED" w14:textId="77777777" w:rsidR="004E58D9" w:rsidRDefault="00000000">
            <w:pPr>
              <w:jc w:val="center"/>
              <w:cnfStyle w:val="100000000000" w:firstRow="1" w:lastRow="0" w:firstColumn="0" w:lastColumn="0" w:oddVBand="0" w:evenVBand="0" w:oddHBand="0" w:evenHBand="0" w:firstRowFirstColumn="0" w:firstRowLastColumn="0" w:lastRowFirstColumn="0" w:lastRowLastColumn="0"/>
            </w:pPr>
            <w:r>
              <w:t>Result</w:t>
            </w:r>
          </w:p>
        </w:tc>
      </w:tr>
      <w:tr w:rsidR="004E58D9" w14:paraId="38A619CA"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83CEC4" w14:textId="77777777" w:rsidR="004E58D9" w:rsidRDefault="00000000">
            <w:pPr>
              <w:jc w:val="center"/>
            </w:pPr>
            <w:r>
              <w:t>RIP</w:t>
            </w:r>
          </w:p>
        </w:tc>
        <w:tc>
          <w:tcPr>
            <w:tcW w:w="1728" w:type="dxa"/>
          </w:tcPr>
          <w:p w14:paraId="719FE0BC"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PC0 (192.168.1.2)</w:t>
            </w:r>
          </w:p>
        </w:tc>
        <w:tc>
          <w:tcPr>
            <w:tcW w:w="1728" w:type="dxa"/>
          </w:tcPr>
          <w:p w14:paraId="1D7D7A98"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PC2 (192.168.2.2)</w:t>
            </w:r>
          </w:p>
        </w:tc>
        <w:tc>
          <w:tcPr>
            <w:tcW w:w="1728" w:type="dxa"/>
          </w:tcPr>
          <w:p w14:paraId="71D4DB14"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0DE58182" w14:textId="77777777" w:rsidR="004E58D9" w:rsidRPr="005733EA" w:rsidRDefault="00000000">
            <w:pPr>
              <w:jc w:val="center"/>
              <w:cnfStyle w:val="000000100000" w:firstRow="0" w:lastRow="0" w:firstColumn="0" w:lastColumn="0" w:oddVBand="0" w:evenVBand="0" w:oddHBand="1" w:evenHBand="0" w:firstRowFirstColumn="0" w:firstRowLastColumn="0" w:lastRowFirstColumn="0" w:lastRowLastColumn="0"/>
              <w:rPr>
                <w:b/>
              </w:rPr>
            </w:pPr>
            <w:r w:rsidRPr="005733EA">
              <w:rPr>
                <w:b/>
                <w:color w:val="000000" w:themeColor="text1"/>
              </w:rPr>
              <w:t>Successful</w:t>
            </w:r>
          </w:p>
        </w:tc>
      </w:tr>
      <w:tr w:rsidR="004E58D9" w14:paraId="054D89DE"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3831C0" w14:textId="77777777" w:rsidR="004E58D9" w:rsidRDefault="00000000">
            <w:pPr>
              <w:jc w:val="center"/>
            </w:pPr>
            <w:r>
              <w:t>EIGRP</w:t>
            </w:r>
          </w:p>
        </w:tc>
        <w:tc>
          <w:tcPr>
            <w:tcW w:w="1728" w:type="dxa"/>
          </w:tcPr>
          <w:p w14:paraId="21D964A6"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PC0 (192.168.1.2)</w:t>
            </w:r>
          </w:p>
        </w:tc>
        <w:tc>
          <w:tcPr>
            <w:tcW w:w="1728" w:type="dxa"/>
          </w:tcPr>
          <w:p w14:paraId="2BF6FC3D"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PC2 (192.168.2.2)</w:t>
            </w:r>
          </w:p>
        </w:tc>
        <w:tc>
          <w:tcPr>
            <w:tcW w:w="1728" w:type="dxa"/>
          </w:tcPr>
          <w:p w14:paraId="3D377206" w14:textId="77777777" w:rsidR="004E58D9" w:rsidRPr="005733EA"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5733EA">
              <w:rPr>
                <w:color w:val="000000" w:themeColor="text1"/>
              </w:rPr>
              <w:t>4</w:t>
            </w:r>
          </w:p>
        </w:tc>
        <w:tc>
          <w:tcPr>
            <w:tcW w:w="1728" w:type="dxa"/>
          </w:tcPr>
          <w:p w14:paraId="131E1D0F" w14:textId="77777777" w:rsidR="004E58D9" w:rsidRPr="005733EA" w:rsidRDefault="00000000">
            <w:pPr>
              <w:jc w:val="center"/>
              <w:cnfStyle w:val="000000010000" w:firstRow="0" w:lastRow="0" w:firstColumn="0" w:lastColumn="0" w:oddVBand="0" w:evenVBand="0" w:oddHBand="0" w:evenHBand="1" w:firstRowFirstColumn="0" w:firstRowLastColumn="0" w:lastRowFirstColumn="0" w:lastRowLastColumn="0"/>
              <w:rPr>
                <w:color w:val="000000" w:themeColor="text1"/>
              </w:rPr>
            </w:pPr>
            <w:r w:rsidRPr="005733EA">
              <w:rPr>
                <w:b/>
                <w:color w:val="000000" w:themeColor="text1"/>
              </w:rPr>
              <w:t>Successful</w:t>
            </w:r>
          </w:p>
        </w:tc>
      </w:tr>
      <w:tr w:rsidR="004E58D9" w14:paraId="50494F1E" w14:textId="77777777" w:rsidTr="004E5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EACB8" w14:textId="77777777" w:rsidR="004E58D9" w:rsidRDefault="00000000">
            <w:pPr>
              <w:jc w:val="center"/>
            </w:pPr>
            <w:r>
              <w:t>OSPF</w:t>
            </w:r>
          </w:p>
        </w:tc>
        <w:tc>
          <w:tcPr>
            <w:tcW w:w="1728" w:type="dxa"/>
          </w:tcPr>
          <w:p w14:paraId="6A24C29E"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PC0 (192.168.1.2)</w:t>
            </w:r>
          </w:p>
        </w:tc>
        <w:tc>
          <w:tcPr>
            <w:tcW w:w="1728" w:type="dxa"/>
          </w:tcPr>
          <w:p w14:paraId="1F4B14F2"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PC2 (192.168.2.2)</w:t>
            </w:r>
          </w:p>
        </w:tc>
        <w:tc>
          <w:tcPr>
            <w:tcW w:w="1728" w:type="dxa"/>
          </w:tcPr>
          <w:p w14:paraId="1E6F50D2"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t>4</w:t>
            </w:r>
          </w:p>
        </w:tc>
        <w:tc>
          <w:tcPr>
            <w:tcW w:w="1728" w:type="dxa"/>
          </w:tcPr>
          <w:p w14:paraId="2F7C5804" w14:textId="77777777" w:rsidR="004E58D9" w:rsidRDefault="00000000">
            <w:pPr>
              <w:jc w:val="center"/>
              <w:cnfStyle w:val="000000100000" w:firstRow="0" w:lastRow="0" w:firstColumn="0" w:lastColumn="0" w:oddVBand="0" w:evenVBand="0" w:oddHBand="1" w:evenHBand="0" w:firstRowFirstColumn="0" w:firstRowLastColumn="0" w:lastRowFirstColumn="0" w:lastRowLastColumn="0"/>
            </w:pPr>
            <w:r w:rsidRPr="005733EA">
              <w:rPr>
                <w:b/>
                <w:color w:val="000000" w:themeColor="text1"/>
              </w:rPr>
              <w:t>Successful</w:t>
            </w:r>
          </w:p>
        </w:tc>
      </w:tr>
      <w:tr w:rsidR="004E58D9" w14:paraId="65A8387E" w14:textId="77777777" w:rsidTr="004E58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6D1E8C" w14:textId="77777777" w:rsidR="004E58D9" w:rsidRDefault="00000000">
            <w:pPr>
              <w:jc w:val="center"/>
            </w:pPr>
            <w:r>
              <w:t>BGP</w:t>
            </w:r>
          </w:p>
        </w:tc>
        <w:tc>
          <w:tcPr>
            <w:tcW w:w="1728" w:type="dxa"/>
          </w:tcPr>
          <w:p w14:paraId="2039A2E0"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PC0 (192.168.1.2)</w:t>
            </w:r>
          </w:p>
        </w:tc>
        <w:tc>
          <w:tcPr>
            <w:tcW w:w="1728" w:type="dxa"/>
          </w:tcPr>
          <w:p w14:paraId="5E2A1FD3"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PC2 (192.168.2.2)</w:t>
            </w:r>
          </w:p>
        </w:tc>
        <w:tc>
          <w:tcPr>
            <w:tcW w:w="1728" w:type="dxa"/>
          </w:tcPr>
          <w:p w14:paraId="1113C130"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t>4</w:t>
            </w:r>
          </w:p>
        </w:tc>
        <w:tc>
          <w:tcPr>
            <w:tcW w:w="1728" w:type="dxa"/>
          </w:tcPr>
          <w:p w14:paraId="3DE7189E" w14:textId="77777777" w:rsidR="004E58D9" w:rsidRDefault="00000000">
            <w:pPr>
              <w:jc w:val="center"/>
              <w:cnfStyle w:val="000000010000" w:firstRow="0" w:lastRow="0" w:firstColumn="0" w:lastColumn="0" w:oddVBand="0" w:evenVBand="0" w:oddHBand="0" w:evenHBand="1" w:firstRowFirstColumn="0" w:firstRowLastColumn="0" w:lastRowFirstColumn="0" w:lastRowLastColumn="0"/>
            </w:pPr>
            <w:r w:rsidRPr="005733EA">
              <w:rPr>
                <w:b/>
                <w:color w:val="000000" w:themeColor="text1"/>
              </w:rPr>
              <w:t>Successful</w:t>
            </w:r>
          </w:p>
        </w:tc>
      </w:tr>
    </w:tbl>
    <w:p w14:paraId="018C247A" w14:textId="77777777" w:rsidR="004E58D9" w:rsidRDefault="00000000">
      <w:pPr>
        <w:pStyle w:val="Heading1"/>
      </w:pPr>
      <w:r>
        <w:rPr>
          <w:rFonts w:ascii="Times New Roman" w:hAnsi="Times New Roman"/>
          <w:color w:val="000000"/>
          <w:sz w:val="24"/>
        </w:rPr>
        <w:t>RESULT</w:t>
      </w:r>
    </w:p>
    <w:p w14:paraId="7860029B" w14:textId="77777777" w:rsidR="004E58D9" w:rsidRDefault="00000000">
      <w:r>
        <w:t>The network was successfully configured using different dynamic routing protocols. Ping tests from PC0 (192.168.1.2) to PC2 (192.168.2.2) were successful for all protocols (RIP, EIGRP, OSPF, and BGP). The routing tables were automatically updated with learned routes, confirming proper configuration.</w:t>
      </w:r>
    </w:p>
    <w:p w14:paraId="1650ED8C" w14:textId="77777777" w:rsidR="004E58D9" w:rsidRDefault="00000000">
      <w:pPr>
        <w:pStyle w:val="Heading1"/>
      </w:pPr>
      <w:r>
        <w:rPr>
          <w:rFonts w:ascii="Times New Roman" w:hAnsi="Times New Roman"/>
          <w:color w:val="000000"/>
          <w:sz w:val="24"/>
        </w:rPr>
        <w:t>DISCUSSION AND CONCLUSION</w:t>
      </w:r>
    </w:p>
    <w:p w14:paraId="39B5CED4" w14:textId="77777777" w:rsidR="004E58D9" w:rsidRDefault="00000000">
      <w:r>
        <w:t>In this lab, we successfully configured and tested four dynamic routing protocols. RIP showed simple configuration but has limitations for larger networks. EIGRP demonstrated faster convergence with efficient updates. OSPF provided scalability through area design. BGP enabled routing between autonomous systems using policies.</w:t>
      </w:r>
    </w:p>
    <w:p w14:paraId="0ECC72FC" w14:textId="77777777" w:rsidR="004E58D9" w:rsidRDefault="00000000">
      <w:r>
        <w:t>The ping tests confirmed that all protocols worked correctly, and routes were learned automatically. This hands-on experience helped us understand how to choose and configure the right routing protocol based on network requirements.</w:t>
      </w:r>
    </w:p>
    <w:sectPr w:rsidR="004E5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793280">
    <w:abstractNumId w:val="8"/>
  </w:num>
  <w:num w:numId="2" w16cid:durableId="958999151">
    <w:abstractNumId w:val="6"/>
  </w:num>
  <w:num w:numId="3" w16cid:durableId="1842894094">
    <w:abstractNumId w:val="5"/>
  </w:num>
  <w:num w:numId="4" w16cid:durableId="1223371530">
    <w:abstractNumId w:val="4"/>
  </w:num>
  <w:num w:numId="5" w16cid:durableId="1647078907">
    <w:abstractNumId w:val="7"/>
  </w:num>
  <w:num w:numId="6" w16cid:durableId="579603927">
    <w:abstractNumId w:val="3"/>
  </w:num>
  <w:num w:numId="7" w16cid:durableId="57677959">
    <w:abstractNumId w:val="2"/>
  </w:num>
  <w:num w:numId="8" w16cid:durableId="1268733596">
    <w:abstractNumId w:val="1"/>
  </w:num>
  <w:num w:numId="9" w16cid:durableId="19091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7B"/>
    <w:rsid w:val="004E58D9"/>
    <w:rsid w:val="005733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ECA44"/>
  <w14:defaultImageDpi w14:val="300"/>
  <w15:docId w15:val="{0226B09B-C4F4-4470-80A2-7DD50926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 REGMI</cp:lastModifiedBy>
  <cp:revision>3</cp:revision>
  <dcterms:created xsi:type="dcterms:W3CDTF">2013-12-23T23:15:00Z</dcterms:created>
  <dcterms:modified xsi:type="dcterms:W3CDTF">2026-02-08T13:42:00Z</dcterms:modified>
  <cp:category/>
</cp:coreProperties>
</file>