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695366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E"/>
        </w:rPr>
      </w:sdtEndPr>
      <w:sdtContent>
        <w:p w:rsidR="00684EF9" w:rsidRDefault="00684EF9">
          <w:pPr>
            <w:pStyle w:val="TOCHeading"/>
          </w:pPr>
          <w:r w:rsidRPr="00684EF9">
            <w:rPr>
              <w:rFonts w:ascii="Verdana" w:hAnsi="Verdana"/>
              <w:color w:val="auto"/>
              <w:sz w:val="24"/>
              <w:szCs w:val="24"/>
            </w:rPr>
            <w:t>MA4605</w:t>
          </w:r>
          <w:r>
            <w:rPr>
              <w:rFonts w:ascii="Verdana" w:hAnsi="Verdana"/>
              <w:color w:val="auto"/>
              <w:sz w:val="24"/>
              <w:szCs w:val="24"/>
            </w:rPr>
            <w:t xml:space="preserve"> :</w:t>
          </w:r>
          <w:r w:rsidRPr="00684EF9">
            <w:rPr>
              <w:rFonts w:ascii="Verdana" w:hAnsi="Verdana"/>
              <w:color w:val="auto"/>
              <w:sz w:val="24"/>
              <w:szCs w:val="24"/>
            </w:rPr>
            <w:t xml:space="preserve"> Introduction to Statistical Process Control</w:t>
          </w:r>
        </w:p>
        <w:p w:rsidR="00684EF9" w:rsidRPr="00684EF9" w:rsidRDefault="00684EF9" w:rsidP="00684EF9">
          <w:pPr>
            <w:rPr>
              <w:lang w:val="en-US"/>
            </w:rPr>
          </w:pPr>
        </w:p>
        <w:p w:rsidR="00684EF9" w:rsidRDefault="00684EF9">
          <w:pPr>
            <w:pStyle w:val="TOC3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6441348" w:history="1">
            <w:r w:rsidRPr="00456A1C">
              <w:rPr>
                <w:rStyle w:val="Hyperlink"/>
                <w:rFonts w:ascii="Verdana" w:hAnsi="Verdana"/>
                <w:noProof/>
              </w:rPr>
              <w:t>Origins of Statistical Process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_Toc336441348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EF9" w:rsidRDefault="00684EF9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336441349" w:history="1">
            <w:r w:rsidRPr="00456A1C">
              <w:rPr>
                <w:rStyle w:val="Hyperlink"/>
                <w:rFonts w:ascii="Verdana" w:hAnsi="Verdana"/>
                <w:noProof/>
              </w:rPr>
              <w:t>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_Toc336441349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EF9" w:rsidRDefault="00684EF9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336441350" w:history="1">
            <w:r w:rsidRPr="00456A1C">
              <w:rPr>
                <w:rStyle w:val="Hyperlink"/>
                <w:rFonts w:ascii="Verdana" w:hAnsi="Verdana"/>
                <w:noProof/>
              </w:rPr>
              <w:t>Stable 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_Toc336441350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EF9" w:rsidRDefault="00684EF9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336441351" w:history="1">
            <w:r w:rsidRPr="00456A1C">
              <w:rPr>
                <w:rStyle w:val="Hyperlink"/>
                <w:rFonts w:ascii="Verdana" w:hAnsi="Verdana"/>
                <w:noProof/>
              </w:rPr>
              <w:t>Control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_Toc336441351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EF9" w:rsidRDefault="00684EF9">
          <w:r>
            <w:fldChar w:fldCharType="end"/>
          </w:r>
        </w:p>
      </w:sdtContent>
    </w:sdt>
    <w:p w:rsidR="00684EF9" w:rsidRPr="00684EF9" w:rsidRDefault="00684EF9" w:rsidP="00684EF9">
      <w:pPr>
        <w:pStyle w:val="Heading3"/>
        <w:rPr>
          <w:rFonts w:ascii="Verdana" w:hAnsi="Verdana"/>
          <w:color w:val="auto"/>
          <w:sz w:val="24"/>
          <w:szCs w:val="24"/>
          <w:u w:val="single"/>
        </w:rPr>
      </w:pPr>
      <w:bookmarkStart w:id="0" w:name="_Toc336441348"/>
      <w:r w:rsidRPr="00684EF9">
        <w:rPr>
          <w:rFonts w:ascii="Verdana" w:hAnsi="Verdana"/>
          <w:color w:val="auto"/>
          <w:sz w:val="24"/>
          <w:szCs w:val="24"/>
          <w:u w:val="single"/>
        </w:rPr>
        <w:t>Origins of Statistical Process Control</w:t>
      </w:r>
      <w:bookmarkEnd w:id="0"/>
    </w:p>
    <w:p w:rsidR="00684EF9" w:rsidRDefault="00684EF9" w:rsidP="00114754">
      <w:pPr>
        <w:autoSpaceDE w:val="0"/>
        <w:autoSpaceDN w:val="0"/>
        <w:adjustRightInd w:val="0"/>
        <w:spacing w:after="0" w:line="240" w:lineRule="auto"/>
        <w:rPr>
          <w:rFonts w:ascii="Verdana" w:hAnsi="Verdana" w:cs="AdvPS6F00"/>
          <w:sz w:val="24"/>
          <w:szCs w:val="24"/>
        </w:rPr>
      </w:pPr>
    </w:p>
    <w:p w:rsidR="00114754" w:rsidRDefault="00114754" w:rsidP="00114754">
      <w:pPr>
        <w:autoSpaceDE w:val="0"/>
        <w:autoSpaceDN w:val="0"/>
        <w:adjustRightInd w:val="0"/>
        <w:spacing w:after="0" w:line="240" w:lineRule="auto"/>
        <w:rPr>
          <w:rFonts w:ascii="Verdana" w:hAnsi="Verdana" w:cs="AdvPS6F00"/>
          <w:sz w:val="24"/>
          <w:szCs w:val="24"/>
        </w:rPr>
      </w:pPr>
      <w:r w:rsidRPr="00114754">
        <w:rPr>
          <w:rFonts w:ascii="Verdana" w:hAnsi="Verdana" w:cs="AdvPS6F00"/>
          <w:sz w:val="24"/>
          <w:szCs w:val="24"/>
        </w:rPr>
        <w:t xml:space="preserve">Sampling techniques for quality inspection date back </w:t>
      </w:r>
      <w:proofErr w:type="gramStart"/>
      <w:r w:rsidRPr="00114754">
        <w:rPr>
          <w:rFonts w:ascii="Verdana" w:hAnsi="Verdana" w:cs="AdvPS6F00"/>
          <w:sz w:val="24"/>
          <w:szCs w:val="24"/>
        </w:rPr>
        <w:t>to</w:t>
      </w:r>
      <w:r>
        <w:rPr>
          <w:rFonts w:ascii="Verdana" w:hAnsi="Verdana" w:cs="AdvPS6F00"/>
          <w:sz w:val="24"/>
          <w:szCs w:val="24"/>
        </w:rPr>
        <w:t xml:space="preserve">  </w:t>
      </w:r>
      <w:r w:rsidRPr="00114754">
        <w:rPr>
          <w:rFonts w:ascii="Verdana" w:hAnsi="Verdana" w:cs="AdvPS6F00"/>
          <w:sz w:val="24"/>
          <w:szCs w:val="24"/>
        </w:rPr>
        <w:t>the</w:t>
      </w:r>
      <w:proofErr w:type="gramEnd"/>
      <w:r w:rsidRPr="00114754">
        <w:rPr>
          <w:rFonts w:ascii="Verdana" w:hAnsi="Verdana" w:cs="AdvPS6F00"/>
          <w:sz w:val="24"/>
          <w:szCs w:val="24"/>
        </w:rPr>
        <w:t xml:space="preserve"> 1930s. These include the development of statistically based sampling plans as an alternative to 100 percent</w:t>
      </w:r>
      <w:r>
        <w:rPr>
          <w:rFonts w:ascii="Verdana" w:hAnsi="Verdana" w:cs="AdvPS6F00"/>
          <w:sz w:val="24"/>
          <w:szCs w:val="24"/>
        </w:rPr>
        <w:t xml:space="preserve"> </w:t>
      </w:r>
      <w:r w:rsidRPr="00114754">
        <w:rPr>
          <w:rFonts w:ascii="Verdana" w:hAnsi="Verdana" w:cs="AdvPS6F00"/>
          <w:sz w:val="24"/>
          <w:szCs w:val="24"/>
        </w:rPr>
        <w:t xml:space="preserve">inspection and the associated use of control charts. </w:t>
      </w:r>
    </w:p>
    <w:p w:rsidR="00114754" w:rsidRDefault="00114754" w:rsidP="00114754">
      <w:pPr>
        <w:autoSpaceDE w:val="0"/>
        <w:autoSpaceDN w:val="0"/>
        <w:adjustRightInd w:val="0"/>
        <w:spacing w:after="0" w:line="240" w:lineRule="auto"/>
        <w:rPr>
          <w:rFonts w:ascii="Verdana" w:hAnsi="Verdana" w:cs="AdvPS6F00"/>
          <w:sz w:val="24"/>
          <w:szCs w:val="24"/>
        </w:rPr>
      </w:pPr>
    </w:p>
    <w:p w:rsidR="00114754" w:rsidRPr="00114754" w:rsidRDefault="00114754" w:rsidP="00114754">
      <w:pPr>
        <w:autoSpaceDE w:val="0"/>
        <w:autoSpaceDN w:val="0"/>
        <w:adjustRightInd w:val="0"/>
        <w:spacing w:after="0" w:line="240" w:lineRule="auto"/>
        <w:rPr>
          <w:rFonts w:ascii="Verdana" w:hAnsi="Verdana" w:cs="AdvPS6F00"/>
          <w:sz w:val="24"/>
          <w:szCs w:val="24"/>
        </w:rPr>
      </w:pPr>
      <w:r w:rsidRPr="00114754">
        <w:rPr>
          <w:rFonts w:ascii="Verdana" w:hAnsi="Verdana" w:cs="AdvPS6F00"/>
          <w:sz w:val="24"/>
          <w:szCs w:val="24"/>
        </w:rPr>
        <w:t>However, it was not until the 1970s, when U.S. industry</w:t>
      </w:r>
      <w:r>
        <w:rPr>
          <w:rFonts w:ascii="Verdana" w:hAnsi="Verdana" w:cs="AdvPS6F00"/>
          <w:sz w:val="24"/>
          <w:szCs w:val="24"/>
        </w:rPr>
        <w:t xml:space="preserve"> </w:t>
      </w:r>
      <w:r w:rsidRPr="00114754">
        <w:rPr>
          <w:rFonts w:ascii="Verdana" w:hAnsi="Verdana" w:cs="AdvPS6F00"/>
          <w:sz w:val="24"/>
          <w:szCs w:val="24"/>
        </w:rPr>
        <w:t>began to react seriously to the high quality of products imported from Japan, that the application of statistical</w:t>
      </w:r>
      <w:r>
        <w:rPr>
          <w:rFonts w:ascii="Verdana" w:hAnsi="Verdana" w:cs="AdvPS6F00"/>
          <w:sz w:val="24"/>
          <w:szCs w:val="24"/>
        </w:rPr>
        <w:t xml:space="preserve"> </w:t>
      </w:r>
      <w:r w:rsidRPr="00114754">
        <w:rPr>
          <w:rFonts w:ascii="Verdana" w:hAnsi="Verdana" w:cs="AdvPS6F00"/>
          <w:sz w:val="24"/>
          <w:szCs w:val="24"/>
        </w:rPr>
        <w:t>quality control became widespread. The continuing trade imbalance with Japan became a national issue during</w:t>
      </w:r>
    </w:p>
    <w:p w:rsidR="00114754" w:rsidRDefault="00114754" w:rsidP="00114754">
      <w:pPr>
        <w:autoSpaceDE w:val="0"/>
        <w:autoSpaceDN w:val="0"/>
        <w:adjustRightInd w:val="0"/>
        <w:spacing w:after="0" w:line="240" w:lineRule="auto"/>
        <w:rPr>
          <w:rFonts w:ascii="Verdana" w:hAnsi="Verdana" w:cs="AdvPS6F00"/>
          <w:sz w:val="24"/>
          <w:szCs w:val="24"/>
        </w:rPr>
      </w:pPr>
      <w:proofErr w:type="gramStart"/>
      <w:r w:rsidRPr="00114754">
        <w:rPr>
          <w:rFonts w:ascii="Verdana" w:hAnsi="Verdana" w:cs="AdvPS6F00"/>
          <w:sz w:val="24"/>
          <w:szCs w:val="24"/>
        </w:rPr>
        <w:t>the</w:t>
      </w:r>
      <w:proofErr w:type="gramEnd"/>
      <w:r w:rsidRPr="00114754">
        <w:rPr>
          <w:rFonts w:ascii="Verdana" w:hAnsi="Verdana" w:cs="AdvPS6F00"/>
          <w:sz w:val="24"/>
          <w:szCs w:val="24"/>
        </w:rPr>
        <w:t xml:space="preserve"> 1980s and 1990s, and thus spurred further interest in quality improvement.</w:t>
      </w:r>
    </w:p>
    <w:p w:rsidR="00114754" w:rsidRPr="00114754" w:rsidRDefault="00114754" w:rsidP="00114754">
      <w:pPr>
        <w:autoSpaceDE w:val="0"/>
        <w:autoSpaceDN w:val="0"/>
        <w:adjustRightInd w:val="0"/>
        <w:spacing w:after="0" w:line="240" w:lineRule="auto"/>
        <w:rPr>
          <w:rFonts w:ascii="Verdana" w:hAnsi="Verdana" w:cs="AdvPS6F00"/>
          <w:sz w:val="24"/>
          <w:szCs w:val="24"/>
        </w:rPr>
      </w:pPr>
    </w:p>
    <w:p w:rsidR="00114754" w:rsidRDefault="00114754" w:rsidP="00114754">
      <w:pPr>
        <w:autoSpaceDE w:val="0"/>
        <w:autoSpaceDN w:val="0"/>
        <w:adjustRightInd w:val="0"/>
        <w:spacing w:after="0" w:line="240" w:lineRule="auto"/>
        <w:rPr>
          <w:rFonts w:ascii="Verdana" w:hAnsi="Verdana" w:cs="AdvPS6F00"/>
          <w:sz w:val="24"/>
          <w:szCs w:val="24"/>
        </w:rPr>
      </w:pPr>
      <w:r w:rsidRPr="00114754">
        <w:rPr>
          <w:rFonts w:ascii="Verdana" w:hAnsi="Verdana" w:cs="AdvPS6F00"/>
          <w:sz w:val="24"/>
          <w:szCs w:val="24"/>
        </w:rPr>
        <w:t>Ironically, the high quality of Japanese products was achieved largely because they adopted suggestions of</w:t>
      </w:r>
      <w:r>
        <w:rPr>
          <w:rFonts w:ascii="Verdana" w:hAnsi="Verdana" w:cs="AdvPS6F00"/>
          <w:sz w:val="24"/>
          <w:szCs w:val="24"/>
        </w:rPr>
        <w:t xml:space="preserve"> </w:t>
      </w:r>
      <w:r w:rsidRPr="00114754">
        <w:rPr>
          <w:rFonts w:ascii="Verdana" w:hAnsi="Verdana" w:cs="AdvPS6F00"/>
          <w:sz w:val="24"/>
          <w:szCs w:val="24"/>
        </w:rPr>
        <w:t xml:space="preserve">U.S. consultants in the restructuring of their manufacturing processes after World War II. </w:t>
      </w:r>
    </w:p>
    <w:p w:rsidR="00114754" w:rsidRDefault="00114754" w:rsidP="00114754">
      <w:pPr>
        <w:autoSpaceDE w:val="0"/>
        <w:autoSpaceDN w:val="0"/>
        <w:adjustRightInd w:val="0"/>
        <w:spacing w:after="0" w:line="240" w:lineRule="auto"/>
        <w:rPr>
          <w:rFonts w:ascii="Verdana" w:hAnsi="Verdana" w:cs="AdvPS6F00"/>
          <w:sz w:val="24"/>
          <w:szCs w:val="24"/>
        </w:rPr>
      </w:pPr>
    </w:p>
    <w:p w:rsidR="00AF75BE" w:rsidRDefault="00114754" w:rsidP="00114754">
      <w:pPr>
        <w:autoSpaceDE w:val="0"/>
        <w:autoSpaceDN w:val="0"/>
        <w:adjustRightInd w:val="0"/>
        <w:spacing w:after="0" w:line="240" w:lineRule="auto"/>
        <w:rPr>
          <w:rFonts w:ascii="Verdana" w:hAnsi="Verdana" w:cs="AdvPS6F00"/>
          <w:sz w:val="24"/>
          <w:szCs w:val="24"/>
        </w:rPr>
      </w:pPr>
      <w:r w:rsidRPr="00114754">
        <w:rPr>
          <w:rFonts w:ascii="Verdana" w:hAnsi="Verdana" w:cs="AdvPS6F00"/>
          <w:sz w:val="24"/>
          <w:szCs w:val="24"/>
        </w:rPr>
        <w:t>Pre</w:t>
      </w:r>
      <w:r w:rsidR="00684EF9">
        <w:rPr>
          <w:rFonts w:ascii="Verdana" w:hAnsi="Verdana" w:cs="AdvPS6F00"/>
          <w:sz w:val="24"/>
          <w:szCs w:val="24"/>
        </w:rPr>
        <w:t>-</w:t>
      </w:r>
      <w:r w:rsidRPr="00114754">
        <w:rPr>
          <w:rFonts w:ascii="Verdana" w:hAnsi="Verdana" w:cs="AdvPS6F00"/>
          <w:sz w:val="24"/>
          <w:szCs w:val="24"/>
        </w:rPr>
        <w:t>eminent among</w:t>
      </w:r>
      <w:r>
        <w:rPr>
          <w:rFonts w:ascii="Verdana" w:hAnsi="Verdana" w:cs="AdvPS6F00"/>
          <w:sz w:val="24"/>
          <w:szCs w:val="24"/>
        </w:rPr>
        <w:t xml:space="preserve"> </w:t>
      </w:r>
      <w:r w:rsidRPr="00114754">
        <w:rPr>
          <w:rFonts w:ascii="Verdana" w:hAnsi="Verdana" w:cs="AdvPS6F00"/>
          <w:sz w:val="24"/>
          <w:szCs w:val="24"/>
        </w:rPr>
        <w:t>these consultants was the statistician W. Edwards Deming, after whom the Deming Award for Quality was</w:t>
      </w:r>
      <w:r>
        <w:rPr>
          <w:rFonts w:ascii="Verdana" w:hAnsi="Verdana" w:cs="AdvPS6F00"/>
          <w:sz w:val="24"/>
          <w:szCs w:val="24"/>
        </w:rPr>
        <w:t xml:space="preserve"> </w:t>
      </w:r>
      <w:r w:rsidRPr="00114754">
        <w:rPr>
          <w:rFonts w:ascii="Verdana" w:hAnsi="Verdana" w:cs="AdvPS6F00"/>
          <w:sz w:val="24"/>
          <w:szCs w:val="24"/>
        </w:rPr>
        <w:t>named in Japan. Deming developed a philosophy of quality management that was the precursor of what is now</w:t>
      </w:r>
      <w:r>
        <w:rPr>
          <w:rFonts w:ascii="Verdana" w:hAnsi="Verdana" w:cs="AdvPS6F00"/>
          <w:sz w:val="24"/>
          <w:szCs w:val="24"/>
        </w:rPr>
        <w:t xml:space="preserve"> </w:t>
      </w:r>
      <w:r w:rsidRPr="00114754">
        <w:rPr>
          <w:rFonts w:ascii="Verdana" w:hAnsi="Verdana" w:cs="AdvPS6F00"/>
          <w:sz w:val="24"/>
          <w:szCs w:val="24"/>
        </w:rPr>
        <w:t>called Total Quality Management, and which he summarized in his “14 Points.”</w:t>
      </w:r>
    </w:p>
    <w:p w:rsidR="00684EF9" w:rsidRDefault="00684EF9" w:rsidP="00114754">
      <w:pPr>
        <w:autoSpaceDE w:val="0"/>
        <w:autoSpaceDN w:val="0"/>
        <w:adjustRightInd w:val="0"/>
        <w:spacing w:after="0" w:line="240" w:lineRule="auto"/>
        <w:rPr>
          <w:rFonts w:ascii="Verdana" w:hAnsi="Verdana" w:cs="AdvPS6F00"/>
          <w:sz w:val="24"/>
          <w:szCs w:val="24"/>
        </w:rPr>
      </w:pPr>
    </w:p>
    <w:p w:rsidR="00684EF9" w:rsidRPr="00684EF9" w:rsidRDefault="00684EF9" w:rsidP="00684EF9">
      <w:pPr>
        <w:pStyle w:val="Heading3"/>
        <w:rPr>
          <w:rFonts w:ascii="Verdana" w:hAnsi="Verdana"/>
          <w:color w:val="auto"/>
          <w:sz w:val="24"/>
          <w:szCs w:val="24"/>
          <w:u w:val="single"/>
        </w:rPr>
      </w:pPr>
      <w:bookmarkStart w:id="1" w:name="_Toc336441349"/>
      <w:r w:rsidRPr="00684EF9">
        <w:rPr>
          <w:rFonts w:ascii="Verdana" w:hAnsi="Verdana"/>
          <w:color w:val="auto"/>
          <w:sz w:val="24"/>
          <w:szCs w:val="24"/>
          <w:u w:val="single"/>
        </w:rPr>
        <w:t>Definitions</w:t>
      </w:r>
      <w:bookmarkEnd w:id="1"/>
    </w:p>
    <w:p w:rsidR="00684EF9" w:rsidRDefault="00684EF9" w:rsidP="00114754">
      <w:pPr>
        <w:autoSpaceDE w:val="0"/>
        <w:autoSpaceDN w:val="0"/>
        <w:adjustRightInd w:val="0"/>
        <w:spacing w:after="0" w:line="240" w:lineRule="auto"/>
        <w:rPr>
          <w:rFonts w:ascii="Verdana" w:hAnsi="Verdana" w:cs="AdvPS6F00"/>
          <w:sz w:val="24"/>
          <w:szCs w:val="24"/>
        </w:rPr>
      </w:pPr>
    </w:p>
    <w:p w:rsidR="00684EF9" w:rsidRPr="00684EF9" w:rsidRDefault="00684EF9" w:rsidP="00684EF9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  <w:r w:rsidRPr="00684EF9">
        <w:rPr>
          <w:rFonts w:ascii="Verdana" w:hAnsi="Verdana"/>
          <w:sz w:val="24"/>
          <w:szCs w:val="24"/>
        </w:rPr>
        <w:t xml:space="preserve">A process is a sequence of operations by which such inputs as </w:t>
      </w:r>
      <w:proofErr w:type="spellStart"/>
      <w:r w:rsidRPr="00684EF9">
        <w:rPr>
          <w:rFonts w:ascii="Verdana" w:hAnsi="Verdana"/>
          <w:sz w:val="24"/>
          <w:szCs w:val="24"/>
        </w:rPr>
        <w:t>labor</w:t>
      </w:r>
      <w:proofErr w:type="spellEnd"/>
      <w:r w:rsidRPr="00684EF9">
        <w:rPr>
          <w:rFonts w:ascii="Verdana" w:hAnsi="Verdana"/>
          <w:sz w:val="24"/>
          <w:szCs w:val="24"/>
        </w:rPr>
        <w:t>, materials, and methods are</w:t>
      </w:r>
      <w:r>
        <w:rPr>
          <w:rFonts w:ascii="Verdana" w:hAnsi="Verdana"/>
          <w:sz w:val="24"/>
          <w:szCs w:val="24"/>
        </w:rPr>
        <w:t xml:space="preserve"> </w:t>
      </w:r>
      <w:r w:rsidRPr="00684EF9">
        <w:rPr>
          <w:rFonts w:ascii="Verdana" w:hAnsi="Verdana"/>
          <w:sz w:val="24"/>
          <w:szCs w:val="24"/>
        </w:rPr>
        <w:t>transformed into outputs, in the form of products or services. In the first section of this chapter we differentiated</w:t>
      </w:r>
      <w:r>
        <w:rPr>
          <w:rFonts w:ascii="Verdana" w:hAnsi="Verdana"/>
          <w:sz w:val="24"/>
          <w:szCs w:val="24"/>
        </w:rPr>
        <w:t xml:space="preserve"> </w:t>
      </w:r>
      <w:r w:rsidRPr="00684EF9">
        <w:rPr>
          <w:rFonts w:ascii="Verdana" w:hAnsi="Verdana"/>
          <w:sz w:val="24"/>
          <w:szCs w:val="24"/>
        </w:rPr>
        <w:t>internal and external outputs as well as product and service outputs. In any process, some variation in the</w:t>
      </w:r>
      <w:r>
        <w:rPr>
          <w:rFonts w:ascii="Verdana" w:hAnsi="Verdana"/>
          <w:sz w:val="24"/>
          <w:szCs w:val="24"/>
        </w:rPr>
        <w:t xml:space="preserve"> </w:t>
      </w:r>
      <w:r w:rsidRPr="00684EF9">
        <w:rPr>
          <w:rFonts w:ascii="Verdana" w:hAnsi="Verdana"/>
          <w:sz w:val="24"/>
          <w:szCs w:val="24"/>
        </w:rPr>
        <w:t>quality measure from product to product or from service to service is unavoidable.</w:t>
      </w:r>
    </w:p>
    <w:p w:rsidR="00684EF9" w:rsidRPr="00684EF9" w:rsidRDefault="00684EF9" w:rsidP="00684EF9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</w:p>
    <w:p w:rsidR="00684EF9" w:rsidRPr="00684EF9" w:rsidRDefault="00684EF9" w:rsidP="00684EF9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  <w:r w:rsidRPr="00684EF9">
        <w:rPr>
          <w:rFonts w:ascii="Verdana" w:hAnsi="Verdana"/>
          <w:sz w:val="24"/>
          <w:szCs w:val="24"/>
        </w:rPr>
        <w:lastRenderedPageBreak/>
        <w:t>Statistical process control refers to the application of the methods of statistical quality control to the</w:t>
      </w:r>
      <w:r>
        <w:rPr>
          <w:rFonts w:ascii="Verdana" w:hAnsi="Verdana"/>
          <w:sz w:val="24"/>
          <w:szCs w:val="24"/>
        </w:rPr>
        <w:t xml:space="preserve"> </w:t>
      </w:r>
      <w:r w:rsidRPr="00684EF9">
        <w:rPr>
          <w:rFonts w:ascii="Verdana" w:hAnsi="Verdana"/>
          <w:sz w:val="24"/>
          <w:szCs w:val="24"/>
        </w:rPr>
        <w:t>monitoring of processes (and not just, as in the earlier practice, to the inspection of the final outputs of the</w:t>
      </w:r>
      <w:r>
        <w:rPr>
          <w:rFonts w:ascii="Verdana" w:hAnsi="Verdana"/>
          <w:sz w:val="24"/>
          <w:szCs w:val="24"/>
        </w:rPr>
        <w:t xml:space="preserve"> </w:t>
      </w:r>
      <w:r w:rsidRPr="00684EF9">
        <w:rPr>
          <w:rFonts w:ascii="Verdana" w:hAnsi="Verdana"/>
          <w:sz w:val="24"/>
          <w:szCs w:val="24"/>
        </w:rPr>
        <w:t>processes). The purpose is to control the quality of product or service outputs from a process by maintaining</w:t>
      </w:r>
      <w:r>
        <w:rPr>
          <w:rFonts w:ascii="Verdana" w:hAnsi="Verdana"/>
          <w:sz w:val="24"/>
          <w:szCs w:val="24"/>
        </w:rPr>
        <w:t xml:space="preserve"> </w:t>
      </w:r>
      <w:r w:rsidRPr="00684EF9">
        <w:rPr>
          <w:rFonts w:ascii="Verdana" w:hAnsi="Verdana"/>
          <w:sz w:val="24"/>
          <w:szCs w:val="24"/>
        </w:rPr>
        <w:t xml:space="preserve">control of the process. When a </w:t>
      </w:r>
      <w:proofErr w:type="gramStart"/>
      <w:r w:rsidRPr="00684EF9">
        <w:rPr>
          <w:rFonts w:ascii="Verdana" w:hAnsi="Verdana"/>
          <w:sz w:val="24"/>
          <w:szCs w:val="24"/>
        </w:rPr>
        <w:t>process</w:t>
      </w:r>
      <w:proofErr w:type="gramEnd"/>
      <w:r w:rsidRPr="00684EF9">
        <w:rPr>
          <w:rFonts w:ascii="Verdana" w:hAnsi="Verdana"/>
          <w:sz w:val="24"/>
          <w:szCs w:val="24"/>
        </w:rPr>
        <w:t xml:space="preserve"> is described as being “in control,” it means that the amount of variation</w:t>
      </w:r>
      <w:r>
        <w:rPr>
          <w:rFonts w:ascii="Verdana" w:hAnsi="Verdana"/>
          <w:sz w:val="24"/>
          <w:szCs w:val="24"/>
        </w:rPr>
        <w:t xml:space="preserve"> </w:t>
      </w:r>
      <w:r w:rsidRPr="00684EF9">
        <w:rPr>
          <w:rFonts w:ascii="Verdana" w:hAnsi="Verdana"/>
          <w:sz w:val="24"/>
          <w:szCs w:val="24"/>
        </w:rPr>
        <w:t xml:space="preserve">in the output is relatively constant and within established limits that are deemed acceptable. </w:t>
      </w:r>
    </w:p>
    <w:p w:rsidR="00684EF9" w:rsidRPr="00684EF9" w:rsidRDefault="00684EF9" w:rsidP="00684EF9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</w:p>
    <w:p w:rsidR="00684EF9" w:rsidRDefault="00684EF9" w:rsidP="00684EF9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  <w:r w:rsidRPr="00684EF9">
        <w:rPr>
          <w:rFonts w:ascii="Verdana" w:hAnsi="Verdana"/>
          <w:sz w:val="24"/>
          <w:szCs w:val="24"/>
        </w:rPr>
        <w:t>There are two kinds</w:t>
      </w:r>
      <w:r>
        <w:rPr>
          <w:rFonts w:ascii="Verdana" w:hAnsi="Verdana"/>
          <w:sz w:val="24"/>
          <w:szCs w:val="24"/>
        </w:rPr>
        <w:t xml:space="preserve"> </w:t>
      </w:r>
      <w:r w:rsidRPr="00684EF9">
        <w:rPr>
          <w:rFonts w:ascii="Verdana" w:hAnsi="Verdana"/>
          <w:sz w:val="24"/>
          <w:szCs w:val="24"/>
        </w:rPr>
        <w:t xml:space="preserve">of causes of variation in a process. </w:t>
      </w:r>
    </w:p>
    <w:p w:rsidR="00684EF9" w:rsidRPr="00684EF9" w:rsidRDefault="00684EF9" w:rsidP="00684E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  <w:r w:rsidRPr="00684EF9">
        <w:rPr>
          <w:rFonts w:ascii="Verdana" w:hAnsi="Verdana"/>
          <w:sz w:val="24"/>
          <w:szCs w:val="24"/>
        </w:rPr>
        <w:t>Common Causes</w:t>
      </w:r>
    </w:p>
    <w:p w:rsidR="00684EF9" w:rsidRPr="00684EF9" w:rsidRDefault="00684EF9" w:rsidP="00684E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  <w:r w:rsidRPr="00684EF9">
        <w:rPr>
          <w:rFonts w:ascii="Verdana" w:hAnsi="Verdana"/>
          <w:sz w:val="24"/>
          <w:szCs w:val="24"/>
        </w:rPr>
        <w:t>Assignable Causes</w:t>
      </w:r>
    </w:p>
    <w:p w:rsidR="00684EF9" w:rsidRPr="00684EF9" w:rsidRDefault="00684EF9" w:rsidP="00684EF9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</w:p>
    <w:p w:rsidR="00684EF9" w:rsidRPr="00684EF9" w:rsidRDefault="00684EF9" w:rsidP="00684EF9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  <w:r w:rsidRPr="00684EF9">
        <w:rPr>
          <w:rFonts w:ascii="Verdana" w:hAnsi="Verdana"/>
          <w:sz w:val="24"/>
          <w:szCs w:val="24"/>
        </w:rPr>
        <w:t>Common causes, or chance causes, of variation are due to factors that are</w:t>
      </w:r>
      <w:r>
        <w:rPr>
          <w:rFonts w:ascii="Verdana" w:hAnsi="Verdana"/>
          <w:sz w:val="24"/>
          <w:szCs w:val="24"/>
        </w:rPr>
        <w:t xml:space="preserve"> </w:t>
      </w:r>
      <w:r w:rsidRPr="00684EF9">
        <w:rPr>
          <w:rFonts w:ascii="Verdana" w:hAnsi="Verdana"/>
          <w:sz w:val="24"/>
          <w:szCs w:val="24"/>
        </w:rPr>
        <w:t xml:space="preserve">inherent in the design of the system, and reflect the usual amount of variation to be expected. </w:t>
      </w:r>
    </w:p>
    <w:p w:rsidR="00684EF9" w:rsidRPr="00684EF9" w:rsidRDefault="00684EF9" w:rsidP="00684EF9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</w:p>
    <w:p w:rsidR="00684EF9" w:rsidRPr="00684EF9" w:rsidRDefault="00684EF9" w:rsidP="00684EF9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  <w:r w:rsidRPr="00684EF9">
        <w:rPr>
          <w:rFonts w:ascii="Verdana" w:hAnsi="Verdana"/>
          <w:sz w:val="24"/>
          <w:szCs w:val="24"/>
        </w:rPr>
        <w:t>Assignable causes,</w:t>
      </w:r>
      <w:r>
        <w:rPr>
          <w:rFonts w:ascii="Verdana" w:hAnsi="Verdana"/>
          <w:sz w:val="24"/>
          <w:szCs w:val="24"/>
        </w:rPr>
        <w:t xml:space="preserve"> </w:t>
      </w:r>
      <w:r w:rsidRPr="00684EF9">
        <w:rPr>
          <w:rFonts w:ascii="Verdana" w:hAnsi="Verdana"/>
          <w:sz w:val="24"/>
          <w:szCs w:val="24"/>
        </w:rPr>
        <w:t>or special causes, of variation are due to unusual factors that are not part of the process design and not ordinarily</w:t>
      </w:r>
    </w:p>
    <w:p w:rsidR="00684EF9" w:rsidRPr="00684EF9" w:rsidRDefault="00684EF9" w:rsidP="00684EF9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  <w:proofErr w:type="gramStart"/>
      <w:r w:rsidRPr="00684EF9">
        <w:rPr>
          <w:rFonts w:ascii="Verdana" w:hAnsi="Verdana"/>
          <w:sz w:val="24"/>
          <w:szCs w:val="24"/>
        </w:rPr>
        <w:t>part</w:t>
      </w:r>
      <w:proofErr w:type="gramEnd"/>
      <w:r w:rsidRPr="00684EF9">
        <w:rPr>
          <w:rFonts w:ascii="Verdana" w:hAnsi="Verdana"/>
          <w:sz w:val="24"/>
          <w:szCs w:val="24"/>
        </w:rPr>
        <w:t xml:space="preserve"> of the process.</w:t>
      </w:r>
    </w:p>
    <w:p w:rsidR="00684EF9" w:rsidRDefault="00684EF9" w:rsidP="00684EF9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</w:p>
    <w:p w:rsidR="00684EF9" w:rsidRPr="00684EF9" w:rsidRDefault="00684EF9" w:rsidP="00684EF9">
      <w:pPr>
        <w:pStyle w:val="Heading3"/>
        <w:rPr>
          <w:rFonts w:ascii="Verdana" w:hAnsi="Verdana"/>
          <w:color w:val="auto"/>
          <w:sz w:val="24"/>
          <w:szCs w:val="24"/>
          <w:u w:val="single"/>
        </w:rPr>
      </w:pPr>
      <w:bookmarkStart w:id="2" w:name="_Toc336441350"/>
      <w:r w:rsidRPr="00684EF9">
        <w:rPr>
          <w:rFonts w:ascii="Verdana" w:hAnsi="Verdana"/>
          <w:color w:val="auto"/>
          <w:sz w:val="24"/>
          <w:szCs w:val="24"/>
          <w:u w:val="single"/>
        </w:rPr>
        <w:t>Stable processes</w:t>
      </w:r>
      <w:bookmarkEnd w:id="2"/>
    </w:p>
    <w:p w:rsidR="00684EF9" w:rsidRDefault="00684EF9" w:rsidP="00684EF9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  <w:r w:rsidRPr="00684EF9">
        <w:rPr>
          <w:rFonts w:ascii="Verdana" w:hAnsi="Verdana"/>
          <w:sz w:val="24"/>
          <w:szCs w:val="24"/>
        </w:rPr>
        <w:t>A stable process is one in which only common causes of variation affect the output quality. Such a process</w:t>
      </w:r>
      <w:r>
        <w:rPr>
          <w:rFonts w:ascii="Verdana" w:hAnsi="Verdana"/>
          <w:sz w:val="24"/>
          <w:szCs w:val="24"/>
        </w:rPr>
        <w:t xml:space="preserve"> </w:t>
      </w:r>
      <w:r w:rsidRPr="00684EF9">
        <w:rPr>
          <w:rFonts w:ascii="Verdana" w:hAnsi="Verdana"/>
          <w:sz w:val="24"/>
          <w:szCs w:val="24"/>
        </w:rPr>
        <w:t xml:space="preserve">can also be described as being in a state of statistical control. </w:t>
      </w:r>
    </w:p>
    <w:p w:rsidR="00684EF9" w:rsidRDefault="00684EF9" w:rsidP="00684EF9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</w:p>
    <w:p w:rsidR="00684EF9" w:rsidRDefault="00684EF9" w:rsidP="00684EF9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  <w:r w:rsidRPr="00684EF9">
        <w:rPr>
          <w:rFonts w:ascii="Verdana" w:hAnsi="Verdana"/>
          <w:sz w:val="24"/>
          <w:szCs w:val="24"/>
        </w:rPr>
        <w:t>An unstable process is one in which both</w:t>
      </w:r>
      <w:r>
        <w:rPr>
          <w:rFonts w:ascii="Verdana" w:hAnsi="Verdana"/>
          <w:sz w:val="24"/>
          <w:szCs w:val="24"/>
        </w:rPr>
        <w:t xml:space="preserve"> </w:t>
      </w:r>
      <w:r w:rsidRPr="00684EF9">
        <w:rPr>
          <w:rFonts w:ascii="Verdana" w:hAnsi="Verdana"/>
          <w:sz w:val="24"/>
          <w:szCs w:val="24"/>
        </w:rPr>
        <w:t>assignable causes and common causes affect the output quality. (Note that, by definition, the common causes</w:t>
      </w:r>
      <w:r>
        <w:rPr>
          <w:rFonts w:ascii="Verdana" w:hAnsi="Verdana"/>
          <w:sz w:val="24"/>
          <w:szCs w:val="24"/>
        </w:rPr>
        <w:t xml:space="preserve"> </w:t>
      </w:r>
      <w:r w:rsidRPr="00684EF9">
        <w:rPr>
          <w:rFonts w:ascii="Verdana" w:hAnsi="Verdana"/>
          <w:sz w:val="24"/>
          <w:szCs w:val="24"/>
        </w:rPr>
        <w:t>are always present.) Such a process can also be described as being out of control, particularly when the</w:t>
      </w:r>
      <w:r>
        <w:rPr>
          <w:rFonts w:ascii="Verdana" w:hAnsi="Verdana"/>
          <w:sz w:val="24"/>
          <w:szCs w:val="24"/>
        </w:rPr>
        <w:t xml:space="preserve"> </w:t>
      </w:r>
      <w:r w:rsidRPr="00684EF9">
        <w:rPr>
          <w:rFonts w:ascii="Verdana" w:hAnsi="Verdana"/>
          <w:sz w:val="24"/>
          <w:szCs w:val="24"/>
        </w:rPr>
        <w:t>assignable cause is controllable.</w:t>
      </w:r>
    </w:p>
    <w:p w:rsidR="00684EF9" w:rsidRDefault="00684EF9" w:rsidP="00684EF9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</w:p>
    <w:p w:rsidR="00684EF9" w:rsidRPr="00684EF9" w:rsidRDefault="00684EF9" w:rsidP="00684EF9">
      <w:pPr>
        <w:pStyle w:val="Heading3"/>
        <w:rPr>
          <w:rFonts w:ascii="Verdana" w:hAnsi="Verdana"/>
          <w:color w:val="auto"/>
          <w:sz w:val="24"/>
          <w:szCs w:val="24"/>
          <w:u w:val="single"/>
        </w:rPr>
      </w:pPr>
      <w:bookmarkStart w:id="3" w:name="_Toc336441351"/>
      <w:r w:rsidRPr="00684EF9">
        <w:rPr>
          <w:rFonts w:ascii="Verdana" w:hAnsi="Verdana"/>
          <w:color w:val="auto"/>
          <w:sz w:val="24"/>
          <w:szCs w:val="24"/>
          <w:u w:val="single"/>
        </w:rPr>
        <w:t>Control Charts</w:t>
      </w:r>
      <w:bookmarkEnd w:id="3"/>
    </w:p>
    <w:p w:rsidR="00684EF9" w:rsidRPr="00684EF9" w:rsidRDefault="00684EF9" w:rsidP="00684EF9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  <w:r w:rsidRPr="00684EF9">
        <w:rPr>
          <w:rFonts w:ascii="Verdana" w:hAnsi="Verdana"/>
          <w:sz w:val="24"/>
          <w:szCs w:val="24"/>
        </w:rPr>
        <w:t>A control chart is a run chart that includes the lower</w:t>
      </w:r>
      <w:r>
        <w:rPr>
          <w:rFonts w:ascii="Verdana" w:hAnsi="Verdana"/>
          <w:sz w:val="24"/>
          <w:szCs w:val="24"/>
        </w:rPr>
        <w:t xml:space="preserve"> </w:t>
      </w:r>
      <w:r w:rsidRPr="00684EF9">
        <w:rPr>
          <w:rFonts w:ascii="Verdana" w:hAnsi="Verdana"/>
          <w:sz w:val="24"/>
          <w:szCs w:val="24"/>
        </w:rPr>
        <w:t>and upper control limits that identify the range of variation that can be ascribed to common causes. Any outputs</w:t>
      </w:r>
      <w:r>
        <w:rPr>
          <w:rFonts w:ascii="Verdana" w:hAnsi="Verdana"/>
          <w:sz w:val="24"/>
          <w:szCs w:val="24"/>
        </w:rPr>
        <w:t xml:space="preserve"> </w:t>
      </w:r>
      <w:r w:rsidRPr="00684EF9">
        <w:rPr>
          <w:rFonts w:ascii="Verdana" w:hAnsi="Verdana"/>
          <w:sz w:val="24"/>
          <w:szCs w:val="24"/>
        </w:rPr>
        <w:t>that are outside of the control limits suggest the existence of assignable-cause variation. The control limits are</w:t>
      </w:r>
    </w:p>
    <w:p w:rsidR="00684EF9" w:rsidRPr="00114754" w:rsidRDefault="00684EF9" w:rsidP="00684EF9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  <w:proofErr w:type="gramStart"/>
      <w:r w:rsidRPr="00684EF9">
        <w:rPr>
          <w:rFonts w:ascii="Verdana" w:hAnsi="Verdana"/>
          <w:sz w:val="24"/>
          <w:szCs w:val="24"/>
        </w:rPr>
        <w:t>determined</w:t>
      </w:r>
      <w:proofErr w:type="gramEnd"/>
      <w:r w:rsidRPr="00684EF9">
        <w:rPr>
          <w:rFonts w:ascii="Verdana" w:hAnsi="Verdana"/>
          <w:sz w:val="24"/>
          <w:szCs w:val="24"/>
        </w:rPr>
        <w:t xml:space="preserve"> either by process parameters having been specified, or by observing sample outcomes during a</w:t>
      </w:r>
      <w:r>
        <w:rPr>
          <w:rFonts w:ascii="Verdana" w:hAnsi="Verdana"/>
          <w:sz w:val="24"/>
          <w:szCs w:val="24"/>
        </w:rPr>
        <w:t xml:space="preserve"> </w:t>
      </w:r>
      <w:r w:rsidRPr="00684EF9">
        <w:rPr>
          <w:rFonts w:ascii="Verdana" w:hAnsi="Verdana"/>
          <w:sz w:val="24"/>
          <w:szCs w:val="24"/>
        </w:rPr>
        <w:t>period of time in which the process is deemed to be in a stable condition.</w:t>
      </w:r>
    </w:p>
    <w:sectPr w:rsidR="00684EF9" w:rsidRPr="00114754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dvPS6F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F726E7"/>
    <w:multiLevelType w:val="hybridMultilevel"/>
    <w:tmpl w:val="7064046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14754"/>
    <w:rsid w:val="00114754"/>
    <w:rsid w:val="001348FA"/>
    <w:rsid w:val="001B506A"/>
    <w:rsid w:val="001C5319"/>
    <w:rsid w:val="002A7E08"/>
    <w:rsid w:val="002E306F"/>
    <w:rsid w:val="004254FA"/>
    <w:rsid w:val="00652B57"/>
    <w:rsid w:val="00684EF9"/>
    <w:rsid w:val="006E7F63"/>
    <w:rsid w:val="007C40A0"/>
    <w:rsid w:val="00841181"/>
    <w:rsid w:val="00AB0D20"/>
    <w:rsid w:val="00AE54DA"/>
    <w:rsid w:val="00AF75BE"/>
    <w:rsid w:val="00BB0539"/>
    <w:rsid w:val="00BE3187"/>
    <w:rsid w:val="00C9680D"/>
    <w:rsid w:val="00D9197A"/>
    <w:rsid w:val="00DB1BC1"/>
    <w:rsid w:val="00E714F9"/>
    <w:rsid w:val="00FA0798"/>
    <w:rsid w:val="00FD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paragraph" w:styleId="Heading1">
    <w:name w:val="heading 1"/>
    <w:basedOn w:val="Normal"/>
    <w:next w:val="Normal"/>
    <w:link w:val="Heading1Char"/>
    <w:uiPriority w:val="9"/>
    <w:qFormat/>
    <w:rsid w:val="00684E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4E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4E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E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84E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4EF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84E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84EF9"/>
    <w:pPr>
      <w:outlineLvl w:val="9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84EF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84EF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E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E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621612-53E5-4C4E-AC64-478606248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581</Words>
  <Characters>3314</Characters>
  <Application>Microsoft Office Word</Application>
  <DocSecurity>0</DocSecurity>
  <Lines>27</Lines>
  <Paragraphs>7</Paragraphs>
  <ScaleCrop>false</ScaleCrop>
  <Company>University of Limerick</Company>
  <LinksUpToDate>false</LinksUpToDate>
  <CharactersWithSpaces>3888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2</cp:revision>
  <dcterms:created xsi:type="dcterms:W3CDTF">2012-09-26T12:22:00Z</dcterms:created>
  <dcterms:modified xsi:type="dcterms:W3CDTF">2012-09-26T15:48:00Z</dcterms:modified>
</cp:coreProperties>
</file>