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742" w:rsidRPr="00BC7FE4" w:rsidRDefault="006F6742" w:rsidP="006F6742">
      <w:pPr>
        <w:autoSpaceDE w:val="0"/>
        <w:autoSpaceDN w:val="0"/>
        <w:adjustRightInd w:val="0"/>
        <w:spacing w:after="0" w:line="240" w:lineRule="auto"/>
        <w:rPr>
          <w:rFonts w:ascii="Verdana" w:hAnsi="Verdana" w:cs="Times-Bold"/>
          <w:b/>
          <w:bCs/>
          <w:sz w:val="32"/>
          <w:szCs w:val="32"/>
        </w:rPr>
      </w:pPr>
    </w:p>
    <w:p w:rsidR="00BC7FE4" w:rsidRPr="00BC7FE4" w:rsidRDefault="00BC7FE4" w:rsidP="00A508B5">
      <w:pPr>
        <w:autoSpaceDE w:val="0"/>
        <w:autoSpaceDN w:val="0"/>
        <w:adjustRightInd w:val="0"/>
        <w:spacing w:after="0" w:line="240" w:lineRule="auto"/>
        <w:rPr>
          <w:rFonts w:ascii="Verdana" w:hAnsi="Verdana" w:cs="Times-Bold"/>
          <w:b/>
          <w:bCs/>
          <w:sz w:val="32"/>
          <w:szCs w:val="32"/>
        </w:rPr>
      </w:pPr>
      <w:proofErr w:type="gramStart"/>
      <w:r w:rsidRPr="00BC7FE4">
        <w:rPr>
          <w:rFonts w:ascii="Verdana" w:hAnsi="Verdana" w:cs="Times-Bold"/>
          <w:b/>
          <w:bCs/>
          <w:sz w:val="32"/>
          <w:szCs w:val="32"/>
        </w:rPr>
        <w:t>MA4605  Lecture</w:t>
      </w:r>
      <w:proofErr w:type="gramEnd"/>
      <w:r w:rsidRPr="00BC7FE4">
        <w:rPr>
          <w:rFonts w:ascii="Verdana" w:hAnsi="Verdana" w:cs="Times-Bold"/>
          <w:b/>
          <w:bCs/>
          <w:sz w:val="32"/>
          <w:szCs w:val="32"/>
        </w:rPr>
        <w:t xml:space="preserve"> 9B</w:t>
      </w:r>
    </w:p>
    <w:p w:rsidR="00BC7FE4" w:rsidRPr="00BC7FE4" w:rsidRDefault="00BC7FE4" w:rsidP="00A508B5">
      <w:pPr>
        <w:autoSpaceDE w:val="0"/>
        <w:autoSpaceDN w:val="0"/>
        <w:adjustRightInd w:val="0"/>
        <w:spacing w:after="0" w:line="240" w:lineRule="auto"/>
        <w:rPr>
          <w:rFonts w:ascii="Verdana" w:hAnsi="Verdana" w:cs="Times-Bold"/>
          <w:b/>
          <w:bCs/>
          <w:sz w:val="40"/>
          <w:szCs w:val="40"/>
        </w:rPr>
      </w:pPr>
    </w:p>
    <w:p w:rsidR="006F6742" w:rsidRPr="00BC7FE4" w:rsidRDefault="00A508B5" w:rsidP="00A508B5">
      <w:pPr>
        <w:autoSpaceDE w:val="0"/>
        <w:autoSpaceDN w:val="0"/>
        <w:adjustRightInd w:val="0"/>
        <w:spacing w:after="0" w:line="240" w:lineRule="auto"/>
        <w:rPr>
          <w:rFonts w:ascii="Verdana" w:hAnsi="Verdana" w:cs="Times-Bold"/>
          <w:b/>
          <w:bCs/>
          <w:sz w:val="32"/>
          <w:szCs w:val="32"/>
        </w:rPr>
      </w:pPr>
      <w:r w:rsidRPr="00BC7FE4">
        <w:rPr>
          <w:rFonts w:ascii="Verdana" w:hAnsi="Verdana" w:cs="Times-Bold"/>
          <w:b/>
          <w:bCs/>
          <w:sz w:val="32"/>
          <w:szCs w:val="32"/>
        </w:rPr>
        <w:t>Process problem solving and improvement</w:t>
      </w:r>
    </w:p>
    <w:p w:rsidR="00A508B5" w:rsidRPr="00BC7FE4" w:rsidRDefault="00BC7FE4" w:rsidP="00BC7FE4">
      <w:pPr>
        <w:pStyle w:val="ListParagraph"/>
        <w:numPr>
          <w:ilvl w:val="0"/>
          <w:numId w:val="5"/>
        </w:numPr>
        <w:autoSpaceDE w:val="0"/>
        <w:autoSpaceDN w:val="0"/>
        <w:adjustRightInd w:val="0"/>
        <w:spacing w:after="0" w:line="240" w:lineRule="auto"/>
        <w:rPr>
          <w:rFonts w:ascii="Verdana" w:hAnsi="Verdana" w:cs="Times-Bold"/>
          <w:b/>
          <w:bCs/>
          <w:sz w:val="24"/>
          <w:szCs w:val="24"/>
        </w:rPr>
      </w:pPr>
      <w:r w:rsidRPr="00BC7FE4">
        <w:rPr>
          <w:rFonts w:ascii="Verdana" w:hAnsi="Verdana" w:cs="Times-Bold"/>
          <w:b/>
          <w:bCs/>
          <w:sz w:val="24"/>
          <w:szCs w:val="24"/>
        </w:rPr>
        <w:t>Pareto Analysis</w:t>
      </w:r>
    </w:p>
    <w:p w:rsidR="00BC7FE4" w:rsidRPr="00BC7FE4" w:rsidRDefault="00BC7FE4" w:rsidP="00BC7FE4">
      <w:pPr>
        <w:pStyle w:val="ListParagraph"/>
        <w:numPr>
          <w:ilvl w:val="0"/>
          <w:numId w:val="5"/>
        </w:numPr>
        <w:autoSpaceDE w:val="0"/>
        <w:autoSpaceDN w:val="0"/>
        <w:adjustRightInd w:val="0"/>
        <w:spacing w:after="0" w:line="240" w:lineRule="auto"/>
        <w:rPr>
          <w:rFonts w:ascii="Verdana" w:hAnsi="Verdana" w:cs="Times-Bold"/>
          <w:b/>
          <w:bCs/>
          <w:sz w:val="24"/>
          <w:szCs w:val="24"/>
        </w:rPr>
      </w:pPr>
      <w:r w:rsidRPr="00BC7FE4">
        <w:rPr>
          <w:rFonts w:ascii="Verdana" w:hAnsi="Verdana" w:cs="Times-Bold"/>
          <w:b/>
          <w:bCs/>
          <w:sz w:val="24"/>
          <w:szCs w:val="24"/>
        </w:rPr>
        <w:t>Cause and Effect Analysis</w:t>
      </w:r>
    </w:p>
    <w:p w:rsidR="00BC7FE4" w:rsidRDefault="00BC7FE4" w:rsidP="00A508B5">
      <w:pPr>
        <w:autoSpaceDE w:val="0"/>
        <w:autoSpaceDN w:val="0"/>
        <w:adjustRightInd w:val="0"/>
        <w:spacing w:after="0" w:line="240" w:lineRule="auto"/>
        <w:rPr>
          <w:rFonts w:ascii="Times-Bold" w:hAnsi="Times-Bold" w:cs="Times-Bold"/>
          <w:b/>
          <w:bCs/>
          <w:sz w:val="24"/>
          <w:szCs w:val="24"/>
        </w:rPr>
      </w:pPr>
    </w:p>
    <w:p w:rsidR="00EC3E89" w:rsidRPr="007555F7" w:rsidRDefault="00EC3E89" w:rsidP="00EC3E89">
      <w:pPr>
        <w:autoSpaceDE w:val="0"/>
        <w:autoSpaceDN w:val="0"/>
        <w:adjustRightInd w:val="0"/>
        <w:spacing w:after="0" w:line="240" w:lineRule="auto"/>
        <w:rPr>
          <w:rFonts w:ascii="Verdana" w:hAnsi="Verdana" w:cs="Times-Bold"/>
          <w:b/>
          <w:bCs/>
          <w:sz w:val="24"/>
          <w:szCs w:val="24"/>
        </w:rPr>
      </w:pPr>
      <w:r w:rsidRPr="007555F7">
        <w:rPr>
          <w:rFonts w:ascii="Verdana" w:hAnsi="Verdana" w:cs="Times-Bold"/>
          <w:b/>
          <w:bCs/>
          <w:sz w:val="24"/>
          <w:szCs w:val="24"/>
        </w:rPr>
        <w:t>Pareto analysis</w:t>
      </w:r>
    </w:p>
    <w:p w:rsidR="00EC3E89" w:rsidRDefault="00EC3E89" w:rsidP="00EC3E89">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In many things we do in life we find that most of our problems arise from a</w:t>
      </w:r>
      <w:r w:rsidR="007555F7">
        <w:rPr>
          <w:rFonts w:ascii="Verdana" w:hAnsi="Verdana" w:cs="Times-Roman"/>
          <w:sz w:val="24"/>
          <w:szCs w:val="24"/>
        </w:rPr>
        <w:t xml:space="preserve"> </w:t>
      </w:r>
      <w:r w:rsidRPr="007555F7">
        <w:rPr>
          <w:rFonts w:ascii="Verdana" w:hAnsi="Verdana" w:cs="Times-Roman"/>
          <w:sz w:val="24"/>
          <w:szCs w:val="24"/>
        </w:rPr>
        <w:t xml:space="preserve">few of the sources. The Italian economist </w:t>
      </w:r>
      <w:proofErr w:type="spellStart"/>
      <w:r w:rsidRPr="007555F7">
        <w:rPr>
          <w:rFonts w:ascii="Verdana" w:hAnsi="Verdana" w:cs="Times-Roman"/>
          <w:sz w:val="24"/>
          <w:szCs w:val="24"/>
        </w:rPr>
        <w:t>Vilfredo</w:t>
      </w:r>
      <w:proofErr w:type="spellEnd"/>
      <w:r w:rsidRPr="007555F7">
        <w:rPr>
          <w:rFonts w:ascii="Verdana" w:hAnsi="Verdana" w:cs="Times-Roman"/>
          <w:sz w:val="24"/>
          <w:szCs w:val="24"/>
        </w:rPr>
        <w:t xml:space="preserve"> Pareto used this concept</w:t>
      </w:r>
      <w:r w:rsidR="007555F7">
        <w:rPr>
          <w:rFonts w:ascii="Verdana" w:hAnsi="Verdana" w:cs="Times-Roman"/>
          <w:sz w:val="24"/>
          <w:szCs w:val="24"/>
        </w:rPr>
        <w:t xml:space="preserve"> </w:t>
      </w:r>
      <w:r w:rsidRPr="007555F7">
        <w:rPr>
          <w:rFonts w:ascii="Verdana" w:hAnsi="Verdana" w:cs="Times-Roman"/>
          <w:sz w:val="24"/>
          <w:szCs w:val="24"/>
        </w:rPr>
        <w:t>when he approached the distribution of wealth in his country at the turn of the</w:t>
      </w:r>
      <w:r w:rsidR="007555F7">
        <w:rPr>
          <w:rFonts w:ascii="Verdana" w:hAnsi="Verdana" w:cs="Times-Roman"/>
          <w:sz w:val="24"/>
          <w:szCs w:val="24"/>
        </w:rPr>
        <w:t xml:space="preserve"> </w:t>
      </w:r>
      <w:r w:rsidRPr="007555F7">
        <w:rPr>
          <w:rFonts w:ascii="Verdana" w:hAnsi="Verdana" w:cs="Times-Roman"/>
          <w:sz w:val="24"/>
          <w:szCs w:val="24"/>
        </w:rPr>
        <w:t>century. He observed that 80–90 per cent of Italy’s wealth lay in the hands of</w:t>
      </w:r>
      <w:r w:rsidR="007555F7">
        <w:rPr>
          <w:rFonts w:ascii="Verdana" w:hAnsi="Verdana" w:cs="Times-Roman"/>
          <w:sz w:val="24"/>
          <w:szCs w:val="24"/>
        </w:rPr>
        <w:t xml:space="preserve"> </w:t>
      </w:r>
      <w:r w:rsidRPr="007555F7">
        <w:rPr>
          <w:rFonts w:ascii="Verdana" w:hAnsi="Verdana" w:cs="Times-Roman"/>
          <w:sz w:val="24"/>
          <w:szCs w:val="24"/>
        </w:rPr>
        <w:t>10–20 per cent of the population. A similar distribution has been found</w:t>
      </w:r>
      <w:r w:rsidR="007555F7">
        <w:rPr>
          <w:rFonts w:ascii="Verdana" w:hAnsi="Verdana" w:cs="Times-Roman"/>
          <w:sz w:val="24"/>
          <w:szCs w:val="24"/>
        </w:rPr>
        <w:t xml:space="preserve"> </w:t>
      </w:r>
      <w:r w:rsidRPr="007555F7">
        <w:rPr>
          <w:rFonts w:ascii="Verdana" w:hAnsi="Verdana" w:cs="Times-Roman"/>
          <w:sz w:val="24"/>
          <w:szCs w:val="24"/>
        </w:rPr>
        <w:t>empirically to be true in many other fields. For example, 80 per cent of the</w:t>
      </w:r>
      <w:r w:rsidR="007555F7">
        <w:rPr>
          <w:rFonts w:ascii="Verdana" w:hAnsi="Verdana" w:cs="Times-Roman"/>
          <w:sz w:val="24"/>
          <w:szCs w:val="24"/>
        </w:rPr>
        <w:t xml:space="preserve"> </w:t>
      </w:r>
      <w:r w:rsidRPr="007555F7">
        <w:rPr>
          <w:rFonts w:ascii="Verdana" w:hAnsi="Verdana" w:cs="Times-Roman"/>
          <w:sz w:val="24"/>
          <w:szCs w:val="24"/>
        </w:rPr>
        <w:t>defects will arise from 20 per cent of the causes; 80 per cent of the complaints</w:t>
      </w:r>
      <w:r w:rsidR="007555F7">
        <w:rPr>
          <w:rFonts w:ascii="Verdana" w:hAnsi="Verdana" w:cs="Times-Roman"/>
          <w:sz w:val="24"/>
          <w:szCs w:val="24"/>
        </w:rPr>
        <w:t xml:space="preserve"> </w:t>
      </w:r>
      <w:r w:rsidRPr="007555F7">
        <w:rPr>
          <w:rFonts w:ascii="Verdana" w:hAnsi="Verdana" w:cs="Times-Roman"/>
          <w:sz w:val="24"/>
          <w:szCs w:val="24"/>
        </w:rPr>
        <w:t>originate from 20 per cent of the customers. These observations have become</w:t>
      </w:r>
      <w:r w:rsidR="007555F7">
        <w:rPr>
          <w:rFonts w:ascii="Verdana" w:hAnsi="Verdana" w:cs="Times-Roman"/>
          <w:sz w:val="24"/>
          <w:szCs w:val="24"/>
        </w:rPr>
        <w:t xml:space="preserve"> </w:t>
      </w:r>
      <w:r w:rsidRPr="007555F7">
        <w:rPr>
          <w:rFonts w:ascii="Verdana" w:hAnsi="Verdana" w:cs="Times-Roman"/>
          <w:sz w:val="24"/>
          <w:szCs w:val="24"/>
        </w:rPr>
        <w:t>known as part of Pareto’s Law or the 80/20 rule.</w:t>
      </w:r>
    </w:p>
    <w:p w:rsidR="007555F7" w:rsidRPr="007555F7" w:rsidRDefault="007555F7" w:rsidP="00EC3E89">
      <w:pPr>
        <w:autoSpaceDE w:val="0"/>
        <w:autoSpaceDN w:val="0"/>
        <w:adjustRightInd w:val="0"/>
        <w:spacing w:after="0" w:line="240" w:lineRule="auto"/>
        <w:rPr>
          <w:rFonts w:ascii="Verdana" w:hAnsi="Verdana" w:cs="Times-Roman"/>
          <w:sz w:val="24"/>
          <w:szCs w:val="24"/>
        </w:rPr>
      </w:pPr>
    </w:p>
    <w:p w:rsidR="00EC3E89" w:rsidRPr="007555F7" w:rsidRDefault="00EC3E89" w:rsidP="00EC3E89">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The technique of arranging data according to priority or importance and</w:t>
      </w:r>
    </w:p>
    <w:p w:rsidR="00EC3E89" w:rsidRPr="007555F7" w:rsidRDefault="00EC3E89" w:rsidP="00EC3E89">
      <w:pPr>
        <w:autoSpaceDE w:val="0"/>
        <w:autoSpaceDN w:val="0"/>
        <w:adjustRightInd w:val="0"/>
        <w:spacing w:after="0" w:line="240" w:lineRule="auto"/>
        <w:rPr>
          <w:rFonts w:ascii="Verdana" w:hAnsi="Verdana" w:cs="Times-Roman"/>
          <w:sz w:val="24"/>
          <w:szCs w:val="24"/>
        </w:rPr>
      </w:pPr>
      <w:proofErr w:type="gramStart"/>
      <w:r w:rsidRPr="007555F7">
        <w:rPr>
          <w:rFonts w:ascii="Verdana" w:hAnsi="Verdana" w:cs="Times-Roman"/>
          <w:sz w:val="24"/>
          <w:szCs w:val="24"/>
        </w:rPr>
        <w:t>tying</w:t>
      </w:r>
      <w:proofErr w:type="gramEnd"/>
      <w:r w:rsidRPr="007555F7">
        <w:rPr>
          <w:rFonts w:ascii="Verdana" w:hAnsi="Verdana" w:cs="Times-Roman"/>
          <w:sz w:val="24"/>
          <w:szCs w:val="24"/>
        </w:rPr>
        <w:t xml:space="preserve"> it to a problem-solving framework is called Pareto analysis. This is a</w:t>
      </w:r>
    </w:p>
    <w:p w:rsidR="00EC3E89" w:rsidRPr="007555F7" w:rsidRDefault="00EC3E89" w:rsidP="00EC3E89">
      <w:pPr>
        <w:autoSpaceDE w:val="0"/>
        <w:autoSpaceDN w:val="0"/>
        <w:adjustRightInd w:val="0"/>
        <w:spacing w:after="0" w:line="240" w:lineRule="auto"/>
        <w:rPr>
          <w:rFonts w:ascii="Verdana" w:hAnsi="Verdana" w:cs="Times-Roman"/>
          <w:sz w:val="24"/>
          <w:szCs w:val="24"/>
        </w:rPr>
      </w:pPr>
      <w:proofErr w:type="gramStart"/>
      <w:r w:rsidRPr="007555F7">
        <w:rPr>
          <w:rFonts w:ascii="Verdana" w:hAnsi="Verdana" w:cs="Times-Roman"/>
          <w:sz w:val="24"/>
          <w:szCs w:val="24"/>
        </w:rPr>
        <w:t>formal</w:t>
      </w:r>
      <w:proofErr w:type="gramEnd"/>
      <w:r w:rsidRPr="007555F7">
        <w:rPr>
          <w:rFonts w:ascii="Verdana" w:hAnsi="Verdana" w:cs="Times-Roman"/>
          <w:sz w:val="24"/>
          <w:szCs w:val="24"/>
        </w:rPr>
        <w:t xml:space="preserve"> procedure which is readily teachable, easily understood and very</w:t>
      </w:r>
    </w:p>
    <w:p w:rsidR="00EC3E89" w:rsidRPr="007555F7" w:rsidRDefault="00EC3E89" w:rsidP="00EC3E89">
      <w:pPr>
        <w:autoSpaceDE w:val="0"/>
        <w:autoSpaceDN w:val="0"/>
        <w:adjustRightInd w:val="0"/>
        <w:spacing w:after="0" w:line="240" w:lineRule="auto"/>
        <w:rPr>
          <w:rFonts w:ascii="Verdana" w:hAnsi="Verdana" w:cs="Times-Roman"/>
          <w:sz w:val="24"/>
          <w:szCs w:val="24"/>
        </w:rPr>
      </w:pPr>
      <w:proofErr w:type="gramStart"/>
      <w:r w:rsidRPr="007555F7">
        <w:rPr>
          <w:rFonts w:ascii="Verdana" w:hAnsi="Verdana" w:cs="Times-Roman"/>
          <w:sz w:val="24"/>
          <w:szCs w:val="24"/>
        </w:rPr>
        <w:t>effective</w:t>
      </w:r>
      <w:proofErr w:type="gramEnd"/>
      <w:r w:rsidRPr="007555F7">
        <w:rPr>
          <w:rFonts w:ascii="Verdana" w:hAnsi="Verdana" w:cs="Times-Roman"/>
          <w:sz w:val="24"/>
          <w:szCs w:val="24"/>
        </w:rPr>
        <w:t>. Pareto diagrams or charts are used extensively by improvement</w:t>
      </w:r>
    </w:p>
    <w:p w:rsidR="00EC3E89" w:rsidRDefault="00EC3E89" w:rsidP="00EC3E89">
      <w:pPr>
        <w:autoSpaceDE w:val="0"/>
        <w:autoSpaceDN w:val="0"/>
        <w:adjustRightInd w:val="0"/>
        <w:spacing w:after="0" w:line="240" w:lineRule="auto"/>
        <w:rPr>
          <w:rFonts w:ascii="Verdana" w:hAnsi="Verdana" w:cs="Times-Roman"/>
          <w:sz w:val="24"/>
          <w:szCs w:val="24"/>
        </w:rPr>
      </w:pPr>
      <w:proofErr w:type="gramStart"/>
      <w:r w:rsidRPr="007555F7">
        <w:rPr>
          <w:rFonts w:ascii="Verdana" w:hAnsi="Verdana" w:cs="Times-Roman"/>
          <w:sz w:val="24"/>
          <w:szCs w:val="24"/>
        </w:rPr>
        <w:t>teams</w:t>
      </w:r>
      <w:proofErr w:type="gramEnd"/>
      <w:r w:rsidRPr="007555F7">
        <w:rPr>
          <w:rFonts w:ascii="Verdana" w:hAnsi="Verdana" w:cs="Times-Roman"/>
          <w:sz w:val="24"/>
          <w:szCs w:val="24"/>
        </w:rPr>
        <w:t xml:space="preserve"> all over the world; indeed the technique has become fundamental to</w:t>
      </w:r>
      <w:r w:rsidR="007555F7">
        <w:rPr>
          <w:rFonts w:ascii="Verdana" w:hAnsi="Verdana" w:cs="Times-Roman"/>
          <w:sz w:val="24"/>
          <w:szCs w:val="24"/>
        </w:rPr>
        <w:t xml:space="preserve"> </w:t>
      </w:r>
      <w:r w:rsidRPr="007555F7">
        <w:rPr>
          <w:rFonts w:ascii="Verdana" w:hAnsi="Verdana" w:cs="Times-Roman"/>
          <w:sz w:val="24"/>
          <w:szCs w:val="24"/>
        </w:rPr>
        <w:t>their operation for identifying the really important problems and establishing</w:t>
      </w:r>
      <w:r w:rsidR="007555F7">
        <w:rPr>
          <w:rFonts w:ascii="Verdana" w:hAnsi="Verdana" w:cs="Times-Roman"/>
          <w:sz w:val="24"/>
          <w:szCs w:val="24"/>
        </w:rPr>
        <w:t xml:space="preserve"> </w:t>
      </w:r>
      <w:r w:rsidRPr="007555F7">
        <w:rPr>
          <w:rFonts w:ascii="Verdana" w:hAnsi="Verdana" w:cs="Times-Roman"/>
          <w:sz w:val="24"/>
          <w:szCs w:val="24"/>
        </w:rPr>
        <w:t>priorities for action.</w:t>
      </w:r>
    </w:p>
    <w:p w:rsidR="007555F7" w:rsidRPr="007555F7" w:rsidRDefault="007555F7" w:rsidP="00EC3E89">
      <w:pPr>
        <w:autoSpaceDE w:val="0"/>
        <w:autoSpaceDN w:val="0"/>
        <w:adjustRightInd w:val="0"/>
        <w:spacing w:after="0" w:line="240" w:lineRule="auto"/>
        <w:rPr>
          <w:rFonts w:ascii="Verdana" w:hAnsi="Verdana" w:cs="Times-Roman"/>
          <w:sz w:val="24"/>
          <w:szCs w:val="24"/>
        </w:rPr>
      </w:pPr>
    </w:p>
    <w:p w:rsidR="00EC3E89" w:rsidRPr="007555F7" w:rsidRDefault="00EC3E89" w:rsidP="00EC3E89">
      <w:pPr>
        <w:autoSpaceDE w:val="0"/>
        <w:autoSpaceDN w:val="0"/>
        <w:adjustRightInd w:val="0"/>
        <w:spacing w:after="0" w:line="240" w:lineRule="auto"/>
        <w:rPr>
          <w:rFonts w:ascii="Verdana" w:hAnsi="Verdana" w:cs="Times-Bold"/>
          <w:b/>
          <w:bCs/>
          <w:sz w:val="24"/>
          <w:szCs w:val="24"/>
        </w:rPr>
      </w:pPr>
      <w:r w:rsidRPr="007555F7">
        <w:rPr>
          <w:rFonts w:ascii="Verdana" w:hAnsi="Verdana" w:cs="Times-Bold"/>
          <w:b/>
          <w:bCs/>
          <w:sz w:val="24"/>
          <w:szCs w:val="24"/>
        </w:rPr>
        <w:t>Pareto analysis procedures</w:t>
      </w:r>
    </w:p>
    <w:p w:rsidR="00A508B5" w:rsidRDefault="00EC3E89" w:rsidP="00EC3E89">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There are always many aspects of business operations that require improvement:</w:t>
      </w:r>
      <w:r w:rsidR="00A508B5">
        <w:rPr>
          <w:rFonts w:ascii="Verdana" w:hAnsi="Verdana" w:cs="Times-Roman"/>
          <w:sz w:val="24"/>
          <w:szCs w:val="24"/>
        </w:rPr>
        <w:t xml:space="preserve"> </w:t>
      </w:r>
      <w:r w:rsidRPr="007555F7">
        <w:rPr>
          <w:rFonts w:ascii="Verdana" w:hAnsi="Verdana" w:cs="Times-Roman"/>
          <w:sz w:val="24"/>
          <w:szCs w:val="24"/>
        </w:rPr>
        <w:t xml:space="preserve">the number of errors, process capability, rework, sales, etc. </w:t>
      </w:r>
    </w:p>
    <w:p w:rsidR="00A508B5" w:rsidRDefault="00A508B5" w:rsidP="00EC3E89">
      <w:pPr>
        <w:autoSpaceDE w:val="0"/>
        <w:autoSpaceDN w:val="0"/>
        <w:adjustRightInd w:val="0"/>
        <w:spacing w:after="0" w:line="240" w:lineRule="auto"/>
        <w:rPr>
          <w:rFonts w:ascii="Verdana" w:hAnsi="Verdana" w:cs="Times-Roman"/>
          <w:sz w:val="24"/>
          <w:szCs w:val="24"/>
        </w:rPr>
      </w:pPr>
    </w:p>
    <w:p w:rsidR="007555F7" w:rsidRDefault="00EC3E89" w:rsidP="00EC3E89">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Each</w:t>
      </w:r>
      <w:r w:rsidR="00A508B5">
        <w:rPr>
          <w:rFonts w:ascii="Verdana" w:hAnsi="Verdana" w:cs="Times-Roman"/>
          <w:sz w:val="24"/>
          <w:szCs w:val="24"/>
        </w:rPr>
        <w:t xml:space="preserve"> </w:t>
      </w:r>
      <w:r w:rsidRPr="007555F7">
        <w:rPr>
          <w:rFonts w:ascii="Verdana" w:hAnsi="Verdana" w:cs="Times-Roman"/>
          <w:sz w:val="24"/>
          <w:szCs w:val="24"/>
        </w:rPr>
        <w:t>problem comprises many smaller problems and it is often difficult to know</w:t>
      </w:r>
      <w:r w:rsidR="00A508B5">
        <w:rPr>
          <w:rFonts w:ascii="Verdana" w:hAnsi="Verdana" w:cs="Times-Roman"/>
          <w:sz w:val="24"/>
          <w:szCs w:val="24"/>
        </w:rPr>
        <w:t xml:space="preserve"> </w:t>
      </w:r>
      <w:r w:rsidRPr="007555F7">
        <w:rPr>
          <w:rFonts w:ascii="Verdana" w:hAnsi="Verdana" w:cs="Times-Roman"/>
          <w:sz w:val="24"/>
          <w:szCs w:val="24"/>
        </w:rPr>
        <w:t xml:space="preserve">which ones to tackle to be most effective. </w:t>
      </w:r>
    </w:p>
    <w:p w:rsidR="00EC3E89" w:rsidRPr="007555F7" w:rsidRDefault="00EC3E89" w:rsidP="00EC3E89">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A definite procedure is needed to transform this data to form a basis</w:t>
      </w:r>
      <w:r w:rsidR="007555F7">
        <w:rPr>
          <w:rFonts w:ascii="Verdana" w:hAnsi="Verdana" w:cs="Times-Roman"/>
          <w:sz w:val="24"/>
          <w:szCs w:val="24"/>
        </w:rPr>
        <w:t xml:space="preserve"> </w:t>
      </w:r>
      <w:r w:rsidRPr="007555F7">
        <w:rPr>
          <w:rFonts w:ascii="Verdana" w:hAnsi="Verdana" w:cs="Times-Roman"/>
          <w:sz w:val="24"/>
          <w:szCs w:val="24"/>
        </w:rPr>
        <w:t>for action.</w:t>
      </w:r>
    </w:p>
    <w:p w:rsidR="007555F7" w:rsidRDefault="007555F7" w:rsidP="00EC3E89">
      <w:pPr>
        <w:autoSpaceDE w:val="0"/>
        <w:autoSpaceDN w:val="0"/>
        <w:adjustRightInd w:val="0"/>
        <w:spacing w:after="0" w:line="240" w:lineRule="auto"/>
        <w:rPr>
          <w:rFonts w:ascii="Verdana" w:hAnsi="Verdana" w:cs="Times-Roman"/>
          <w:sz w:val="24"/>
          <w:szCs w:val="24"/>
        </w:rPr>
      </w:pPr>
    </w:p>
    <w:p w:rsidR="00A508B5" w:rsidRDefault="00A508B5" w:rsidP="00EC3E89">
      <w:pPr>
        <w:autoSpaceDE w:val="0"/>
        <w:autoSpaceDN w:val="0"/>
        <w:adjustRightInd w:val="0"/>
        <w:spacing w:after="0" w:line="240" w:lineRule="auto"/>
        <w:rPr>
          <w:rFonts w:ascii="Verdana" w:hAnsi="Verdana" w:cs="Times-Roman"/>
          <w:sz w:val="24"/>
          <w:szCs w:val="24"/>
        </w:rPr>
      </w:pPr>
      <w:r>
        <w:rPr>
          <w:rFonts w:ascii="Verdana" w:hAnsi="Verdana" w:cs="Times-Roman"/>
          <w:sz w:val="24"/>
          <w:szCs w:val="24"/>
        </w:rPr>
        <w:t>There are</w:t>
      </w:r>
      <w:r w:rsidR="00EC3E89" w:rsidRPr="007555F7">
        <w:rPr>
          <w:rFonts w:ascii="Verdana" w:hAnsi="Verdana" w:cs="Times-Roman"/>
          <w:sz w:val="24"/>
          <w:szCs w:val="24"/>
        </w:rPr>
        <w:t xml:space="preserve"> two types of Pareto analysis are possible here to</w:t>
      </w:r>
      <w:r>
        <w:rPr>
          <w:rFonts w:ascii="Verdana" w:hAnsi="Verdana" w:cs="Times-Roman"/>
          <w:sz w:val="24"/>
          <w:szCs w:val="24"/>
        </w:rPr>
        <w:t xml:space="preserve"> </w:t>
      </w:r>
      <w:r w:rsidR="00EC3E89" w:rsidRPr="007555F7">
        <w:rPr>
          <w:rFonts w:ascii="Verdana" w:hAnsi="Verdana" w:cs="Times-Roman"/>
          <w:sz w:val="24"/>
          <w:szCs w:val="24"/>
        </w:rPr>
        <w:t>identify the areas which should receive priority attention. One is based on the</w:t>
      </w:r>
      <w:r w:rsidR="007555F7">
        <w:rPr>
          <w:rFonts w:ascii="Verdana" w:hAnsi="Verdana" w:cs="Times-Roman"/>
          <w:sz w:val="24"/>
          <w:szCs w:val="24"/>
        </w:rPr>
        <w:t xml:space="preserve"> </w:t>
      </w:r>
      <w:r w:rsidR="00EC3E89" w:rsidRPr="00A508B5">
        <w:rPr>
          <w:rFonts w:ascii="Verdana" w:hAnsi="Verdana" w:cs="Times-Roman"/>
          <w:b/>
          <w:i/>
          <w:sz w:val="24"/>
          <w:szCs w:val="24"/>
        </w:rPr>
        <w:t>frequency</w:t>
      </w:r>
      <w:r w:rsidR="00EC3E89" w:rsidRPr="007555F7">
        <w:rPr>
          <w:rFonts w:ascii="Verdana" w:hAnsi="Verdana" w:cs="Times-Roman"/>
          <w:sz w:val="24"/>
          <w:szCs w:val="24"/>
        </w:rPr>
        <w:t xml:space="preserve"> of each cause of scrap/rework and the other is based on </w:t>
      </w:r>
      <w:r w:rsidR="00EC3E89" w:rsidRPr="00A508B5">
        <w:rPr>
          <w:rFonts w:ascii="Verdana" w:hAnsi="Verdana" w:cs="Times-Roman"/>
          <w:b/>
          <w:i/>
          <w:sz w:val="24"/>
          <w:szCs w:val="24"/>
        </w:rPr>
        <w:t>cost</w:t>
      </w:r>
      <w:r w:rsidR="00EC3E89" w:rsidRPr="007555F7">
        <w:rPr>
          <w:rFonts w:ascii="Verdana" w:hAnsi="Verdana" w:cs="Times-Roman"/>
          <w:sz w:val="24"/>
          <w:szCs w:val="24"/>
        </w:rPr>
        <w:t xml:space="preserve">. </w:t>
      </w:r>
    </w:p>
    <w:p w:rsidR="00A508B5" w:rsidRDefault="00A508B5" w:rsidP="00EC3E89">
      <w:pPr>
        <w:autoSpaceDE w:val="0"/>
        <w:autoSpaceDN w:val="0"/>
        <w:adjustRightInd w:val="0"/>
        <w:spacing w:after="0" w:line="240" w:lineRule="auto"/>
        <w:rPr>
          <w:rFonts w:ascii="Verdana" w:hAnsi="Verdana" w:cs="Times-Roman"/>
          <w:sz w:val="24"/>
          <w:szCs w:val="24"/>
        </w:rPr>
      </w:pPr>
    </w:p>
    <w:p w:rsidR="00EC3E89" w:rsidRPr="007555F7" w:rsidRDefault="00EC3E89" w:rsidP="00EC3E89">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It is</w:t>
      </w:r>
      <w:r w:rsidR="007555F7">
        <w:rPr>
          <w:rFonts w:ascii="Verdana" w:hAnsi="Verdana" w:cs="Times-Roman"/>
          <w:sz w:val="24"/>
          <w:szCs w:val="24"/>
        </w:rPr>
        <w:t xml:space="preserve"> </w:t>
      </w:r>
      <w:r w:rsidRPr="007555F7">
        <w:rPr>
          <w:rFonts w:ascii="Verdana" w:hAnsi="Verdana" w:cs="Times-Roman"/>
          <w:sz w:val="24"/>
          <w:szCs w:val="24"/>
        </w:rPr>
        <w:t>reasonable to assume that both types of analysis will be required. The</w:t>
      </w:r>
      <w:r w:rsidR="007555F7">
        <w:rPr>
          <w:rFonts w:ascii="Verdana" w:hAnsi="Verdana" w:cs="Times-Roman"/>
          <w:sz w:val="24"/>
          <w:szCs w:val="24"/>
        </w:rPr>
        <w:t xml:space="preserve"> </w:t>
      </w:r>
      <w:r w:rsidRPr="007555F7">
        <w:rPr>
          <w:rFonts w:ascii="Verdana" w:hAnsi="Verdana" w:cs="Times-Roman"/>
          <w:sz w:val="24"/>
          <w:szCs w:val="24"/>
        </w:rPr>
        <w:t>identification of the most frequently occurring reason should enable the total</w:t>
      </w:r>
      <w:r w:rsidR="007555F7">
        <w:rPr>
          <w:rFonts w:ascii="Verdana" w:hAnsi="Verdana" w:cs="Times-Roman"/>
          <w:sz w:val="24"/>
          <w:szCs w:val="24"/>
        </w:rPr>
        <w:t xml:space="preserve"> </w:t>
      </w:r>
      <w:r w:rsidRPr="007555F7">
        <w:rPr>
          <w:rFonts w:ascii="Verdana" w:hAnsi="Verdana" w:cs="Times-Roman"/>
          <w:sz w:val="24"/>
          <w:szCs w:val="24"/>
        </w:rPr>
        <w:t>number of batches scrapped or requiring rework to be reduced. This may be</w:t>
      </w:r>
      <w:r w:rsidR="007555F7">
        <w:rPr>
          <w:rFonts w:ascii="Verdana" w:hAnsi="Verdana" w:cs="Times-Roman"/>
          <w:sz w:val="24"/>
          <w:szCs w:val="24"/>
        </w:rPr>
        <w:t xml:space="preserve"> </w:t>
      </w:r>
      <w:r w:rsidRPr="007555F7">
        <w:rPr>
          <w:rFonts w:ascii="Verdana" w:hAnsi="Verdana" w:cs="Times-Roman"/>
          <w:sz w:val="24"/>
          <w:szCs w:val="24"/>
        </w:rPr>
        <w:t>necessary to improve plant operator morale which may be adversely affected</w:t>
      </w:r>
      <w:r w:rsidR="007555F7">
        <w:rPr>
          <w:rFonts w:ascii="Verdana" w:hAnsi="Verdana" w:cs="Times-Roman"/>
          <w:sz w:val="24"/>
          <w:szCs w:val="24"/>
        </w:rPr>
        <w:t xml:space="preserve"> </w:t>
      </w:r>
      <w:r w:rsidRPr="007555F7">
        <w:rPr>
          <w:rFonts w:ascii="Verdana" w:hAnsi="Verdana" w:cs="Times-Roman"/>
          <w:sz w:val="24"/>
          <w:szCs w:val="24"/>
        </w:rPr>
        <w:t xml:space="preserve">by a high proportion of output being rejected. Analysis </w:t>
      </w:r>
      <w:r w:rsidRPr="007555F7">
        <w:rPr>
          <w:rFonts w:ascii="Verdana" w:hAnsi="Verdana" w:cs="Times-Roman"/>
          <w:sz w:val="24"/>
          <w:szCs w:val="24"/>
        </w:rPr>
        <w:lastRenderedPageBreak/>
        <w:t>using cost as the basis</w:t>
      </w:r>
      <w:r w:rsidR="007555F7">
        <w:rPr>
          <w:rFonts w:ascii="Verdana" w:hAnsi="Verdana" w:cs="Times-Roman"/>
          <w:sz w:val="24"/>
          <w:szCs w:val="24"/>
        </w:rPr>
        <w:t xml:space="preserve"> </w:t>
      </w:r>
      <w:r w:rsidRPr="007555F7">
        <w:rPr>
          <w:rFonts w:ascii="Verdana" w:hAnsi="Verdana" w:cs="Times-Roman"/>
          <w:sz w:val="24"/>
          <w:szCs w:val="24"/>
        </w:rPr>
        <w:t>will be necessary to derive the greatest financial benefit from the effort</w:t>
      </w:r>
      <w:r w:rsidR="007555F7">
        <w:rPr>
          <w:rFonts w:ascii="Verdana" w:hAnsi="Verdana" w:cs="Times-Roman"/>
          <w:sz w:val="24"/>
          <w:szCs w:val="24"/>
        </w:rPr>
        <w:t xml:space="preserve"> </w:t>
      </w:r>
      <w:r w:rsidRPr="007555F7">
        <w:rPr>
          <w:rFonts w:ascii="Verdana" w:hAnsi="Verdana" w:cs="Times-Roman"/>
          <w:sz w:val="24"/>
          <w:szCs w:val="24"/>
        </w:rPr>
        <w:t xml:space="preserve">exerted. We shall use a </w:t>
      </w:r>
      <w:proofErr w:type="spellStart"/>
      <w:r w:rsidRPr="007555F7">
        <w:rPr>
          <w:rFonts w:ascii="Verdana" w:hAnsi="Verdana" w:cs="Times-Roman"/>
          <w:sz w:val="24"/>
          <w:szCs w:val="24"/>
        </w:rPr>
        <w:t>generalizable</w:t>
      </w:r>
      <w:proofErr w:type="spellEnd"/>
      <w:r w:rsidRPr="007555F7">
        <w:rPr>
          <w:rFonts w:ascii="Verdana" w:hAnsi="Verdana" w:cs="Times-Roman"/>
          <w:sz w:val="24"/>
          <w:szCs w:val="24"/>
        </w:rPr>
        <w:t xml:space="preserve"> stepwise procedure to perform both of</w:t>
      </w:r>
      <w:r w:rsidR="007555F7">
        <w:rPr>
          <w:rFonts w:ascii="Verdana" w:hAnsi="Verdana" w:cs="Times-Roman"/>
          <w:sz w:val="24"/>
          <w:szCs w:val="24"/>
        </w:rPr>
        <w:t xml:space="preserve"> </w:t>
      </w:r>
      <w:r w:rsidRPr="007555F7">
        <w:rPr>
          <w:rFonts w:ascii="Verdana" w:hAnsi="Verdana" w:cs="Times-Roman"/>
          <w:sz w:val="24"/>
          <w:szCs w:val="24"/>
        </w:rPr>
        <w:t>these analyses.</w:t>
      </w:r>
    </w:p>
    <w:p w:rsidR="00A508B5" w:rsidRDefault="00A508B5" w:rsidP="00EC3E89">
      <w:pPr>
        <w:autoSpaceDE w:val="0"/>
        <w:autoSpaceDN w:val="0"/>
        <w:adjustRightInd w:val="0"/>
        <w:spacing w:after="0" w:line="240" w:lineRule="auto"/>
        <w:rPr>
          <w:rFonts w:ascii="Verdana" w:hAnsi="Verdana" w:cs="Times-BoldItalic"/>
          <w:b/>
          <w:bCs/>
          <w:i/>
          <w:iCs/>
          <w:sz w:val="24"/>
          <w:szCs w:val="24"/>
        </w:rPr>
      </w:pPr>
    </w:p>
    <w:p w:rsidR="00EC3E89" w:rsidRPr="007555F7" w:rsidRDefault="00EC3E89" w:rsidP="00EC3E89">
      <w:pPr>
        <w:autoSpaceDE w:val="0"/>
        <w:autoSpaceDN w:val="0"/>
        <w:adjustRightInd w:val="0"/>
        <w:spacing w:after="0" w:line="240" w:lineRule="auto"/>
        <w:rPr>
          <w:rFonts w:ascii="Verdana" w:hAnsi="Verdana" w:cs="Times-BoldItalic"/>
          <w:b/>
          <w:bCs/>
          <w:i/>
          <w:iCs/>
          <w:sz w:val="24"/>
          <w:szCs w:val="24"/>
        </w:rPr>
      </w:pPr>
      <w:proofErr w:type="gramStart"/>
      <w:r w:rsidRPr="007555F7">
        <w:rPr>
          <w:rFonts w:ascii="Verdana" w:hAnsi="Verdana" w:cs="Times-BoldItalic"/>
          <w:b/>
          <w:bCs/>
          <w:i/>
          <w:iCs/>
          <w:sz w:val="24"/>
          <w:szCs w:val="24"/>
        </w:rPr>
        <w:t>Step 1.</w:t>
      </w:r>
      <w:proofErr w:type="gramEnd"/>
      <w:r w:rsidRPr="007555F7">
        <w:rPr>
          <w:rFonts w:ascii="Verdana" w:hAnsi="Verdana" w:cs="Times-BoldItalic"/>
          <w:b/>
          <w:bCs/>
          <w:i/>
          <w:iCs/>
          <w:sz w:val="24"/>
          <w:szCs w:val="24"/>
        </w:rPr>
        <w:t xml:space="preserve"> List all the elements</w:t>
      </w:r>
    </w:p>
    <w:p w:rsidR="00EC3E89" w:rsidRPr="007555F7" w:rsidRDefault="00EC3E89" w:rsidP="00EC3E89">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This list should be exhaustive to preclude the inadvertent drawing of</w:t>
      </w:r>
    </w:p>
    <w:p w:rsidR="00EC3E89" w:rsidRPr="007555F7" w:rsidRDefault="00EC3E89" w:rsidP="00EC3E89">
      <w:pPr>
        <w:autoSpaceDE w:val="0"/>
        <w:autoSpaceDN w:val="0"/>
        <w:adjustRightInd w:val="0"/>
        <w:spacing w:after="0" w:line="240" w:lineRule="auto"/>
        <w:rPr>
          <w:rFonts w:ascii="Verdana" w:hAnsi="Verdana" w:cs="Times-Roman"/>
          <w:sz w:val="24"/>
          <w:szCs w:val="24"/>
        </w:rPr>
      </w:pPr>
      <w:proofErr w:type="gramStart"/>
      <w:r w:rsidRPr="007555F7">
        <w:rPr>
          <w:rFonts w:ascii="Verdana" w:hAnsi="Verdana" w:cs="Times-Roman"/>
          <w:sz w:val="24"/>
          <w:szCs w:val="24"/>
        </w:rPr>
        <w:t>inappropriate</w:t>
      </w:r>
      <w:proofErr w:type="gramEnd"/>
      <w:r w:rsidRPr="007555F7">
        <w:rPr>
          <w:rFonts w:ascii="Verdana" w:hAnsi="Verdana" w:cs="Times-Roman"/>
          <w:sz w:val="24"/>
          <w:szCs w:val="24"/>
        </w:rPr>
        <w:t xml:space="preserve"> conclusions. In this case the reasons may be listed as they occur</w:t>
      </w:r>
      <w:r w:rsidR="007555F7">
        <w:rPr>
          <w:rFonts w:ascii="Verdana" w:hAnsi="Verdana" w:cs="Times-Roman"/>
          <w:sz w:val="24"/>
          <w:szCs w:val="24"/>
        </w:rPr>
        <w:t xml:space="preserve"> , for example </w:t>
      </w:r>
      <w:r w:rsidRPr="007555F7">
        <w:rPr>
          <w:rFonts w:ascii="Verdana" w:hAnsi="Verdana" w:cs="Times-Roman"/>
          <w:sz w:val="24"/>
          <w:szCs w:val="24"/>
        </w:rPr>
        <w:t>moisture content high, excess insoluble matter,</w:t>
      </w:r>
      <w:r w:rsidR="007555F7">
        <w:rPr>
          <w:rFonts w:ascii="Verdana" w:hAnsi="Verdana" w:cs="Times-Roman"/>
          <w:sz w:val="24"/>
          <w:szCs w:val="24"/>
        </w:rPr>
        <w:t xml:space="preserve"> </w:t>
      </w:r>
      <w:r w:rsidRPr="007555F7">
        <w:rPr>
          <w:rFonts w:ascii="Verdana" w:hAnsi="Verdana" w:cs="Times-Roman"/>
          <w:sz w:val="24"/>
          <w:szCs w:val="24"/>
        </w:rPr>
        <w:t>dyestuff contamination, low melting point, conversion process failure, high</w:t>
      </w:r>
      <w:r w:rsidR="007555F7">
        <w:rPr>
          <w:rFonts w:ascii="Verdana" w:hAnsi="Verdana" w:cs="Times-Roman"/>
          <w:sz w:val="24"/>
          <w:szCs w:val="24"/>
        </w:rPr>
        <w:t xml:space="preserve"> </w:t>
      </w:r>
      <w:r w:rsidRPr="007555F7">
        <w:rPr>
          <w:rFonts w:ascii="Verdana" w:hAnsi="Verdana" w:cs="Times-Roman"/>
          <w:sz w:val="24"/>
          <w:szCs w:val="24"/>
        </w:rPr>
        <w:t>iron content, phenol content &gt;1 per cent, unacceptable application, unacceptable</w:t>
      </w:r>
      <w:r w:rsidR="007555F7">
        <w:rPr>
          <w:rFonts w:ascii="Verdana" w:hAnsi="Verdana" w:cs="Times-Roman"/>
          <w:sz w:val="24"/>
          <w:szCs w:val="24"/>
        </w:rPr>
        <w:t xml:space="preserve"> </w:t>
      </w:r>
      <w:r w:rsidRPr="007555F7">
        <w:rPr>
          <w:rFonts w:ascii="Verdana" w:hAnsi="Verdana" w:cs="Times-Roman"/>
          <w:sz w:val="24"/>
          <w:szCs w:val="24"/>
        </w:rPr>
        <w:t>absorption spectrum, unacceptable chromatogram.</w:t>
      </w:r>
    </w:p>
    <w:p w:rsidR="00EC3E89" w:rsidRPr="007555F7" w:rsidRDefault="00EC3E89" w:rsidP="00EC3E89">
      <w:pPr>
        <w:autoSpaceDE w:val="0"/>
        <w:autoSpaceDN w:val="0"/>
        <w:adjustRightInd w:val="0"/>
        <w:spacing w:after="0" w:line="240" w:lineRule="auto"/>
        <w:rPr>
          <w:rFonts w:ascii="Verdana" w:hAnsi="Verdana" w:cs="Times-Roman"/>
          <w:sz w:val="24"/>
          <w:szCs w:val="24"/>
        </w:rPr>
      </w:pPr>
    </w:p>
    <w:p w:rsidR="00EC3E89" w:rsidRPr="007555F7" w:rsidRDefault="00EC3E89" w:rsidP="00EC3E89">
      <w:pPr>
        <w:autoSpaceDE w:val="0"/>
        <w:autoSpaceDN w:val="0"/>
        <w:adjustRightInd w:val="0"/>
        <w:spacing w:after="0" w:line="240" w:lineRule="auto"/>
        <w:rPr>
          <w:rFonts w:ascii="Verdana" w:hAnsi="Verdana" w:cs="Times-BoldItalic"/>
          <w:b/>
          <w:bCs/>
          <w:i/>
          <w:iCs/>
          <w:sz w:val="24"/>
          <w:szCs w:val="24"/>
        </w:rPr>
      </w:pPr>
      <w:proofErr w:type="gramStart"/>
      <w:r w:rsidRPr="007555F7">
        <w:rPr>
          <w:rFonts w:ascii="Verdana" w:hAnsi="Verdana" w:cs="Times-BoldItalic"/>
          <w:b/>
          <w:bCs/>
          <w:i/>
          <w:iCs/>
          <w:sz w:val="24"/>
          <w:szCs w:val="24"/>
        </w:rPr>
        <w:t>Step 2.</w:t>
      </w:r>
      <w:proofErr w:type="gramEnd"/>
      <w:r w:rsidRPr="007555F7">
        <w:rPr>
          <w:rFonts w:ascii="Verdana" w:hAnsi="Verdana" w:cs="Times-BoldItalic"/>
          <w:b/>
          <w:bCs/>
          <w:i/>
          <w:iCs/>
          <w:sz w:val="24"/>
          <w:szCs w:val="24"/>
        </w:rPr>
        <w:t xml:space="preserve"> Measure the elements</w:t>
      </w:r>
    </w:p>
    <w:p w:rsidR="00EC3E89" w:rsidRDefault="00EC3E89" w:rsidP="00EC3E89">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It is essential to use the same unit of measure for each element. It may be in</w:t>
      </w:r>
      <w:r w:rsidR="007555F7">
        <w:rPr>
          <w:rFonts w:ascii="Verdana" w:hAnsi="Verdana" w:cs="Times-Roman"/>
          <w:sz w:val="24"/>
          <w:szCs w:val="24"/>
        </w:rPr>
        <w:t xml:space="preserve"> </w:t>
      </w:r>
      <w:r w:rsidRPr="007555F7">
        <w:rPr>
          <w:rFonts w:ascii="Verdana" w:hAnsi="Verdana" w:cs="Times-Roman"/>
          <w:sz w:val="24"/>
          <w:szCs w:val="24"/>
        </w:rPr>
        <w:t>cash value, time, frequency, number or amount, depending on the element. In</w:t>
      </w:r>
      <w:r w:rsidR="007555F7">
        <w:rPr>
          <w:rFonts w:ascii="Verdana" w:hAnsi="Verdana" w:cs="Times-Roman"/>
          <w:sz w:val="24"/>
          <w:szCs w:val="24"/>
        </w:rPr>
        <w:t xml:space="preserve"> </w:t>
      </w:r>
      <w:r w:rsidRPr="007555F7">
        <w:rPr>
          <w:rFonts w:ascii="Verdana" w:hAnsi="Verdana" w:cs="Times-Roman"/>
          <w:sz w:val="24"/>
          <w:szCs w:val="24"/>
        </w:rPr>
        <w:t>the scrap and rework case, the elements – reasons – may be measured in terms</w:t>
      </w:r>
      <w:r w:rsidR="007555F7">
        <w:rPr>
          <w:rFonts w:ascii="Verdana" w:hAnsi="Verdana" w:cs="Times-Roman"/>
          <w:sz w:val="24"/>
          <w:szCs w:val="24"/>
        </w:rPr>
        <w:t xml:space="preserve"> </w:t>
      </w:r>
      <w:r w:rsidRPr="007555F7">
        <w:rPr>
          <w:rFonts w:ascii="Verdana" w:hAnsi="Verdana" w:cs="Times-Roman"/>
          <w:sz w:val="24"/>
          <w:szCs w:val="24"/>
        </w:rPr>
        <w:t>of frequency, labour cost, material cost, plant cost and total cost. We shall use</w:t>
      </w:r>
      <w:r w:rsidR="007555F7">
        <w:rPr>
          <w:rFonts w:ascii="Verdana" w:hAnsi="Verdana" w:cs="Times-Roman"/>
          <w:sz w:val="24"/>
          <w:szCs w:val="24"/>
        </w:rPr>
        <w:t xml:space="preserve"> </w:t>
      </w:r>
      <w:r w:rsidRPr="007555F7">
        <w:rPr>
          <w:rFonts w:ascii="Verdana" w:hAnsi="Verdana" w:cs="Times-Roman"/>
          <w:sz w:val="24"/>
          <w:szCs w:val="24"/>
        </w:rPr>
        <w:t>the first and the last – frequency and total cost. The tally chart, frequency</w:t>
      </w:r>
      <w:r w:rsidR="007555F7">
        <w:rPr>
          <w:rFonts w:ascii="Verdana" w:hAnsi="Verdana" w:cs="Times-Roman"/>
          <w:sz w:val="24"/>
          <w:szCs w:val="24"/>
        </w:rPr>
        <w:t xml:space="preserve"> </w:t>
      </w:r>
      <w:r w:rsidRPr="007555F7">
        <w:rPr>
          <w:rFonts w:ascii="Verdana" w:hAnsi="Verdana" w:cs="Times-Roman"/>
          <w:sz w:val="24"/>
          <w:szCs w:val="24"/>
        </w:rPr>
        <w:t xml:space="preserve">distribution and cost calculations are shown in </w:t>
      </w:r>
      <w:r w:rsidR="00A508B5">
        <w:rPr>
          <w:rFonts w:ascii="Verdana" w:hAnsi="Verdana" w:cs="Times-Roman"/>
          <w:sz w:val="24"/>
          <w:szCs w:val="24"/>
        </w:rPr>
        <w:t>the table below.</w:t>
      </w:r>
    </w:p>
    <w:p w:rsidR="00A508B5" w:rsidRDefault="00A508B5" w:rsidP="00EC3E89">
      <w:pPr>
        <w:autoSpaceDE w:val="0"/>
        <w:autoSpaceDN w:val="0"/>
        <w:adjustRightInd w:val="0"/>
        <w:spacing w:after="0" w:line="240" w:lineRule="auto"/>
        <w:rPr>
          <w:rFonts w:ascii="Verdana" w:hAnsi="Verdana" w:cs="Times-Roman"/>
          <w:sz w:val="24"/>
          <w:szCs w:val="24"/>
        </w:rPr>
      </w:pPr>
      <w:r>
        <w:rPr>
          <w:rFonts w:ascii="Verdana" w:hAnsi="Verdana" w:cs="Times-Roman"/>
          <w:noProof/>
          <w:sz w:val="24"/>
          <w:szCs w:val="24"/>
          <w:lang w:eastAsia="en-IE"/>
        </w:rPr>
        <w:drawing>
          <wp:inline distT="0" distB="0" distL="0" distR="0">
            <wp:extent cx="5651500" cy="175260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l="16619" t="27494" r="9428" b="41907"/>
                    <a:stretch>
                      <a:fillRect/>
                    </a:stretch>
                  </pic:blipFill>
                  <pic:spPr bwMode="auto">
                    <a:xfrm>
                      <a:off x="0" y="0"/>
                      <a:ext cx="5651500" cy="1752600"/>
                    </a:xfrm>
                    <a:prstGeom prst="rect">
                      <a:avLst/>
                    </a:prstGeom>
                    <a:noFill/>
                    <a:ln w="9525">
                      <a:noFill/>
                      <a:miter lim="800000"/>
                      <a:headEnd/>
                      <a:tailEnd/>
                    </a:ln>
                  </pic:spPr>
                </pic:pic>
              </a:graphicData>
            </a:graphic>
          </wp:inline>
        </w:drawing>
      </w:r>
    </w:p>
    <w:p w:rsidR="007555F7" w:rsidRPr="007555F7" w:rsidRDefault="007555F7" w:rsidP="00EC3E89">
      <w:pPr>
        <w:autoSpaceDE w:val="0"/>
        <w:autoSpaceDN w:val="0"/>
        <w:adjustRightInd w:val="0"/>
        <w:spacing w:after="0" w:line="240" w:lineRule="auto"/>
        <w:rPr>
          <w:rFonts w:ascii="Verdana" w:hAnsi="Verdana" w:cs="Times-Roman"/>
          <w:sz w:val="24"/>
          <w:szCs w:val="24"/>
        </w:rPr>
      </w:pPr>
    </w:p>
    <w:p w:rsidR="00EC3E89" w:rsidRPr="007555F7" w:rsidRDefault="00EC3E89" w:rsidP="00EC3E89">
      <w:pPr>
        <w:autoSpaceDE w:val="0"/>
        <w:autoSpaceDN w:val="0"/>
        <w:adjustRightInd w:val="0"/>
        <w:spacing w:after="0" w:line="240" w:lineRule="auto"/>
        <w:rPr>
          <w:rFonts w:ascii="Verdana" w:hAnsi="Verdana" w:cs="Times-BoldItalic"/>
          <w:b/>
          <w:bCs/>
          <w:i/>
          <w:iCs/>
          <w:sz w:val="24"/>
          <w:szCs w:val="24"/>
        </w:rPr>
      </w:pPr>
      <w:proofErr w:type="gramStart"/>
      <w:r w:rsidRPr="007555F7">
        <w:rPr>
          <w:rFonts w:ascii="Verdana" w:hAnsi="Verdana" w:cs="Times-BoldItalic"/>
          <w:b/>
          <w:bCs/>
          <w:i/>
          <w:iCs/>
          <w:sz w:val="24"/>
          <w:szCs w:val="24"/>
        </w:rPr>
        <w:t>Step 3.</w:t>
      </w:r>
      <w:proofErr w:type="gramEnd"/>
      <w:r w:rsidRPr="007555F7">
        <w:rPr>
          <w:rFonts w:ascii="Verdana" w:hAnsi="Verdana" w:cs="Times-BoldItalic"/>
          <w:b/>
          <w:bCs/>
          <w:i/>
          <w:iCs/>
          <w:sz w:val="24"/>
          <w:szCs w:val="24"/>
        </w:rPr>
        <w:t xml:space="preserve"> Rank the elements</w:t>
      </w:r>
    </w:p>
    <w:p w:rsidR="00A508B5" w:rsidRDefault="00EC3E89" w:rsidP="00EC3E89">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This ordering takes place according to the measures and not the classification.</w:t>
      </w:r>
      <w:r w:rsidR="007555F7">
        <w:rPr>
          <w:rFonts w:ascii="Verdana" w:hAnsi="Verdana" w:cs="Times-Roman"/>
          <w:sz w:val="24"/>
          <w:szCs w:val="24"/>
        </w:rPr>
        <w:t xml:space="preserve"> </w:t>
      </w:r>
      <w:r w:rsidRPr="007555F7">
        <w:rPr>
          <w:rFonts w:ascii="Verdana" w:hAnsi="Verdana" w:cs="Times-Roman"/>
          <w:sz w:val="24"/>
          <w:szCs w:val="24"/>
        </w:rPr>
        <w:t>This is the crucial difference between a Pareto distribution and the usual</w:t>
      </w:r>
      <w:r w:rsidR="007555F7">
        <w:rPr>
          <w:rFonts w:ascii="Verdana" w:hAnsi="Verdana" w:cs="Times-Roman"/>
          <w:sz w:val="24"/>
          <w:szCs w:val="24"/>
        </w:rPr>
        <w:t xml:space="preserve"> </w:t>
      </w:r>
      <w:r w:rsidRPr="007555F7">
        <w:rPr>
          <w:rFonts w:ascii="Verdana" w:hAnsi="Verdana" w:cs="Times-Roman"/>
          <w:sz w:val="24"/>
          <w:szCs w:val="24"/>
        </w:rPr>
        <w:t>frequency distribution and is particularly important for numerically classified</w:t>
      </w:r>
      <w:r w:rsidR="007555F7">
        <w:rPr>
          <w:rFonts w:ascii="Verdana" w:hAnsi="Verdana" w:cs="Times-Roman"/>
          <w:sz w:val="24"/>
          <w:szCs w:val="24"/>
        </w:rPr>
        <w:t xml:space="preserve"> </w:t>
      </w:r>
      <w:r w:rsidRPr="007555F7">
        <w:rPr>
          <w:rFonts w:ascii="Verdana" w:hAnsi="Verdana" w:cs="Times-Roman"/>
          <w:sz w:val="24"/>
          <w:szCs w:val="24"/>
        </w:rPr>
        <w:t xml:space="preserve">elements. </w:t>
      </w:r>
    </w:p>
    <w:p w:rsidR="00A508B5" w:rsidRDefault="00A508B5" w:rsidP="00EC3E89">
      <w:pPr>
        <w:autoSpaceDE w:val="0"/>
        <w:autoSpaceDN w:val="0"/>
        <w:adjustRightInd w:val="0"/>
        <w:spacing w:after="0" w:line="240" w:lineRule="auto"/>
        <w:rPr>
          <w:rFonts w:ascii="Verdana" w:hAnsi="Verdana" w:cs="Times-Roman"/>
          <w:sz w:val="24"/>
          <w:szCs w:val="24"/>
        </w:rPr>
      </w:pPr>
    </w:p>
    <w:p w:rsidR="00EC3E89" w:rsidRDefault="00EC3E89" w:rsidP="00EC3E89">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For example</w:t>
      </w:r>
      <w:proofErr w:type="gramStart"/>
      <w:r w:rsidRPr="007555F7">
        <w:rPr>
          <w:rFonts w:ascii="Verdana" w:hAnsi="Verdana" w:cs="Times-Roman"/>
          <w:sz w:val="24"/>
          <w:szCs w:val="24"/>
        </w:rPr>
        <w:t xml:space="preserve">, </w:t>
      </w:r>
      <w:r w:rsidR="00A508B5">
        <w:rPr>
          <w:rFonts w:ascii="Verdana" w:hAnsi="Verdana" w:cs="Times-Roman"/>
          <w:sz w:val="24"/>
          <w:szCs w:val="24"/>
        </w:rPr>
        <w:t xml:space="preserve"> the</w:t>
      </w:r>
      <w:proofErr w:type="gramEnd"/>
      <w:r w:rsidR="00A508B5">
        <w:rPr>
          <w:rFonts w:ascii="Verdana" w:hAnsi="Verdana" w:cs="Times-Roman"/>
          <w:sz w:val="24"/>
          <w:szCs w:val="24"/>
        </w:rPr>
        <w:t xml:space="preserve"> two histograms</w:t>
      </w:r>
      <w:r w:rsidRPr="007555F7">
        <w:rPr>
          <w:rFonts w:ascii="Verdana" w:hAnsi="Verdana" w:cs="Times-Roman"/>
          <w:sz w:val="24"/>
          <w:szCs w:val="24"/>
        </w:rPr>
        <w:t xml:space="preserve"> shows the comparison between the frequency and Pareto distributions from the same data on pin lengths. The two</w:t>
      </w:r>
      <w:r w:rsidR="007555F7">
        <w:rPr>
          <w:rFonts w:ascii="Verdana" w:hAnsi="Verdana" w:cs="Times-Roman"/>
          <w:sz w:val="24"/>
          <w:szCs w:val="24"/>
        </w:rPr>
        <w:t xml:space="preserve"> </w:t>
      </w:r>
      <w:r w:rsidRPr="007555F7">
        <w:rPr>
          <w:rFonts w:ascii="Verdana" w:hAnsi="Verdana" w:cs="Times-Roman"/>
          <w:sz w:val="24"/>
          <w:szCs w:val="24"/>
        </w:rPr>
        <w:t>distributions are ordered in contrasting fashion with the frequency distribution</w:t>
      </w:r>
      <w:r w:rsidR="007555F7">
        <w:rPr>
          <w:rFonts w:ascii="Verdana" w:hAnsi="Verdana" w:cs="Times-Roman"/>
          <w:sz w:val="24"/>
          <w:szCs w:val="24"/>
        </w:rPr>
        <w:t xml:space="preserve"> </w:t>
      </w:r>
      <w:r w:rsidRPr="007555F7">
        <w:rPr>
          <w:rFonts w:ascii="Verdana" w:hAnsi="Verdana" w:cs="Times-Roman"/>
          <w:sz w:val="24"/>
          <w:szCs w:val="24"/>
        </w:rPr>
        <w:t>structured by element value and the Pareto arranged by the measurement</w:t>
      </w:r>
      <w:r w:rsidR="007555F7">
        <w:rPr>
          <w:rFonts w:ascii="Verdana" w:hAnsi="Verdana" w:cs="Times-Roman"/>
          <w:sz w:val="24"/>
          <w:szCs w:val="24"/>
        </w:rPr>
        <w:t xml:space="preserve"> </w:t>
      </w:r>
      <w:r w:rsidRPr="007555F7">
        <w:rPr>
          <w:rFonts w:ascii="Verdana" w:hAnsi="Verdana" w:cs="Times-Roman"/>
          <w:sz w:val="24"/>
          <w:szCs w:val="24"/>
        </w:rPr>
        <w:t>values on the element.</w:t>
      </w:r>
    </w:p>
    <w:p w:rsidR="007555F7" w:rsidRPr="007555F7" w:rsidRDefault="007555F7" w:rsidP="00EC3E89">
      <w:pPr>
        <w:autoSpaceDE w:val="0"/>
        <w:autoSpaceDN w:val="0"/>
        <w:adjustRightInd w:val="0"/>
        <w:spacing w:after="0" w:line="240" w:lineRule="auto"/>
        <w:rPr>
          <w:rFonts w:ascii="Verdana" w:hAnsi="Verdana" w:cs="Times-Roman"/>
          <w:sz w:val="24"/>
          <w:szCs w:val="24"/>
        </w:rPr>
      </w:pPr>
    </w:p>
    <w:p w:rsidR="00EC3E89" w:rsidRDefault="00EC3E89" w:rsidP="00EC3E89">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 xml:space="preserve">To return to the scrap and rework case, </w:t>
      </w:r>
      <w:r w:rsidR="007555F7">
        <w:rPr>
          <w:rFonts w:ascii="Verdana" w:hAnsi="Verdana" w:cs="Times-Roman"/>
          <w:sz w:val="24"/>
          <w:szCs w:val="24"/>
        </w:rPr>
        <w:t>the first histogram</w:t>
      </w:r>
      <w:r w:rsidRPr="007555F7">
        <w:rPr>
          <w:rFonts w:ascii="Verdana" w:hAnsi="Verdana" w:cs="Times-Roman"/>
          <w:sz w:val="24"/>
          <w:szCs w:val="24"/>
        </w:rPr>
        <w:t xml:space="preserve"> shows the reasons ranked</w:t>
      </w:r>
      <w:r w:rsidR="007555F7">
        <w:rPr>
          <w:rFonts w:ascii="Verdana" w:hAnsi="Verdana" w:cs="Times-Roman"/>
          <w:sz w:val="24"/>
          <w:szCs w:val="24"/>
        </w:rPr>
        <w:t xml:space="preserve"> </w:t>
      </w:r>
      <w:r w:rsidRPr="007555F7">
        <w:rPr>
          <w:rFonts w:ascii="Verdana" w:hAnsi="Verdana" w:cs="Times-Roman"/>
          <w:sz w:val="24"/>
          <w:szCs w:val="24"/>
        </w:rPr>
        <w:t xml:space="preserve">according to frequency of occurrence, whilst </w:t>
      </w:r>
      <w:r w:rsidR="007555F7">
        <w:rPr>
          <w:rFonts w:ascii="Verdana" w:hAnsi="Verdana" w:cs="Times-Roman"/>
          <w:sz w:val="24"/>
          <w:szCs w:val="24"/>
        </w:rPr>
        <w:t>the second histogram</w:t>
      </w:r>
      <w:r w:rsidRPr="007555F7">
        <w:rPr>
          <w:rFonts w:ascii="Verdana" w:hAnsi="Verdana" w:cs="Times-Roman"/>
          <w:sz w:val="24"/>
          <w:szCs w:val="24"/>
        </w:rPr>
        <w:t xml:space="preserve"> has them in order of</w:t>
      </w:r>
      <w:r w:rsidR="007555F7">
        <w:rPr>
          <w:rFonts w:ascii="Verdana" w:hAnsi="Verdana" w:cs="Times-Roman"/>
          <w:sz w:val="24"/>
          <w:szCs w:val="24"/>
        </w:rPr>
        <w:t xml:space="preserve"> </w:t>
      </w:r>
      <w:r w:rsidRPr="007555F7">
        <w:rPr>
          <w:rFonts w:ascii="Verdana" w:hAnsi="Verdana" w:cs="Times-Roman"/>
          <w:sz w:val="24"/>
          <w:szCs w:val="24"/>
        </w:rPr>
        <w:t>decreasing cost.</w:t>
      </w:r>
    </w:p>
    <w:p w:rsidR="007555F7" w:rsidRPr="007555F7" w:rsidRDefault="007555F7" w:rsidP="00EC3E89">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lastRenderedPageBreak/>
        <w:drawing>
          <wp:inline distT="0" distB="0" distL="0" distR="0">
            <wp:extent cx="5731510" cy="3053855"/>
            <wp:effectExtent l="19050" t="0" r="254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731510" cy="3053855"/>
                    </a:xfrm>
                    <a:prstGeom prst="rect">
                      <a:avLst/>
                    </a:prstGeom>
                    <a:noFill/>
                    <a:ln w="9525">
                      <a:noFill/>
                      <a:miter lim="800000"/>
                      <a:headEnd/>
                      <a:tailEnd/>
                    </a:ln>
                  </pic:spPr>
                </pic:pic>
              </a:graphicData>
            </a:graphic>
          </wp:inline>
        </w:drawing>
      </w:r>
    </w:p>
    <w:p w:rsidR="00EC3E89" w:rsidRPr="007555F7" w:rsidRDefault="00EC3E89" w:rsidP="00EC3E89">
      <w:pPr>
        <w:autoSpaceDE w:val="0"/>
        <w:autoSpaceDN w:val="0"/>
        <w:adjustRightInd w:val="0"/>
        <w:spacing w:after="0" w:line="240" w:lineRule="auto"/>
        <w:rPr>
          <w:rFonts w:ascii="Verdana" w:hAnsi="Verdana" w:cs="Times-BoldItalic"/>
          <w:b/>
          <w:bCs/>
          <w:i/>
          <w:iCs/>
          <w:sz w:val="24"/>
          <w:szCs w:val="24"/>
        </w:rPr>
      </w:pPr>
      <w:proofErr w:type="gramStart"/>
      <w:r w:rsidRPr="007555F7">
        <w:rPr>
          <w:rFonts w:ascii="Verdana" w:hAnsi="Verdana" w:cs="Times-BoldItalic"/>
          <w:b/>
          <w:bCs/>
          <w:i/>
          <w:iCs/>
          <w:sz w:val="24"/>
          <w:szCs w:val="24"/>
        </w:rPr>
        <w:t>Step 4.</w:t>
      </w:r>
      <w:proofErr w:type="gramEnd"/>
      <w:r w:rsidRPr="007555F7">
        <w:rPr>
          <w:rFonts w:ascii="Verdana" w:hAnsi="Verdana" w:cs="Times-BoldItalic"/>
          <w:b/>
          <w:bCs/>
          <w:i/>
          <w:iCs/>
          <w:sz w:val="24"/>
          <w:szCs w:val="24"/>
        </w:rPr>
        <w:t xml:space="preserve"> Create cumulative distributions</w:t>
      </w:r>
    </w:p>
    <w:p w:rsidR="007555F7" w:rsidRDefault="00EC3E89" w:rsidP="007555F7">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The measures are cumulated from the highest ranked to the lowest, and each</w:t>
      </w:r>
      <w:r w:rsidR="007555F7">
        <w:rPr>
          <w:rFonts w:ascii="Verdana" w:hAnsi="Verdana" w:cs="Times-Roman"/>
          <w:sz w:val="24"/>
          <w:szCs w:val="24"/>
        </w:rPr>
        <w:t xml:space="preserve"> </w:t>
      </w:r>
      <w:r w:rsidRPr="007555F7">
        <w:rPr>
          <w:rFonts w:ascii="Verdana" w:hAnsi="Verdana" w:cs="Times-Roman"/>
          <w:sz w:val="24"/>
          <w:szCs w:val="24"/>
        </w:rPr>
        <w:t xml:space="preserve">cumulative frequency shown as a percentage of the total. </w:t>
      </w:r>
    </w:p>
    <w:p w:rsidR="007555F7" w:rsidRDefault="007555F7" w:rsidP="007555F7">
      <w:pPr>
        <w:autoSpaceDE w:val="0"/>
        <w:autoSpaceDN w:val="0"/>
        <w:adjustRightInd w:val="0"/>
        <w:spacing w:after="0" w:line="240" w:lineRule="auto"/>
        <w:rPr>
          <w:rFonts w:ascii="Verdana" w:hAnsi="Verdana" w:cs="Times-Roman"/>
          <w:sz w:val="24"/>
          <w:szCs w:val="24"/>
        </w:rPr>
      </w:pPr>
    </w:p>
    <w:p w:rsidR="007555F7" w:rsidRDefault="00EC3E89" w:rsidP="007555F7">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The elements are</w:t>
      </w:r>
      <w:r w:rsidR="007555F7">
        <w:rPr>
          <w:rFonts w:ascii="Verdana" w:hAnsi="Verdana" w:cs="Times-Roman"/>
          <w:sz w:val="24"/>
          <w:szCs w:val="24"/>
        </w:rPr>
        <w:t xml:space="preserve"> </w:t>
      </w:r>
      <w:r w:rsidRPr="007555F7">
        <w:rPr>
          <w:rFonts w:ascii="Verdana" w:hAnsi="Verdana" w:cs="Times-Roman"/>
          <w:sz w:val="24"/>
          <w:szCs w:val="24"/>
        </w:rPr>
        <w:t xml:space="preserve">also cumulated and shown as a percentage of the total. </w:t>
      </w:r>
      <w:r w:rsidR="007555F7">
        <w:rPr>
          <w:rFonts w:ascii="Verdana" w:hAnsi="Verdana" w:cs="Times-Roman"/>
          <w:sz w:val="24"/>
          <w:szCs w:val="24"/>
        </w:rPr>
        <w:t xml:space="preserve">The </w:t>
      </w:r>
      <w:r w:rsidRPr="007555F7">
        <w:rPr>
          <w:rFonts w:ascii="Verdana" w:hAnsi="Verdana" w:cs="Times-Roman"/>
          <w:sz w:val="24"/>
          <w:szCs w:val="24"/>
        </w:rPr>
        <w:t xml:space="preserve">Tables </w:t>
      </w:r>
      <w:r w:rsidR="007555F7">
        <w:rPr>
          <w:rFonts w:ascii="Verdana" w:hAnsi="Verdana" w:cs="Times-Roman"/>
          <w:sz w:val="24"/>
          <w:szCs w:val="24"/>
        </w:rPr>
        <w:t xml:space="preserve">below </w:t>
      </w:r>
      <w:r w:rsidRPr="007555F7">
        <w:rPr>
          <w:rFonts w:ascii="Verdana" w:hAnsi="Verdana" w:cs="Times-Roman"/>
          <w:sz w:val="24"/>
          <w:szCs w:val="24"/>
        </w:rPr>
        <w:t>show these calculations for the scrap and rework data – for frequency of</w:t>
      </w:r>
      <w:r w:rsidR="007555F7">
        <w:rPr>
          <w:rFonts w:ascii="Verdana" w:hAnsi="Verdana" w:cs="Times-Roman"/>
          <w:sz w:val="24"/>
          <w:szCs w:val="24"/>
        </w:rPr>
        <w:t xml:space="preserve"> </w:t>
      </w:r>
      <w:r w:rsidRPr="007555F7">
        <w:rPr>
          <w:rFonts w:ascii="Verdana" w:hAnsi="Verdana" w:cs="Times-Roman"/>
          <w:sz w:val="24"/>
          <w:szCs w:val="24"/>
        </w:rPr>
        <w:t>occurrence and total cost respectively. The important thing to remember about</w:t>
      </w:r>
      <w:r w:rsidR="007555F7">
        <w:rPr>
          <w:rFonts w:ascii="Verdana" w:hAnsi="Verdana" w:cs="Times-Roman"/>
          <w:sz w:val="24"/>
          <w:szCs w:val="24"/>
        </w:rPr>
        <w:t xml:space="preserve"> </w:t>
      </w:r>
      <w:r w:rsidRPr="007555F7">
        <w:rPr>
          <w:rFonts w:ascii="Verdana" w:hAnsi="Verdana" w:cs="Times-Roman"/>
          <w:sz w:val="24"/>
          <w:szCs w:val="24"/>
        </w:rPr>
        <w:t>the cumulative element distribution is that the gaps between each element</w:t>
      </w:r>
      <w:r w:rsidR="007555F7">
        <w:rPr>
          <w:rFonts w:ascii="Verdana" w:hAnsi="Verdana" w:cs="Times-Roman"/>
          <w:sz w:val="24"/>
          <w:szCs w:val="24"/>
        </w:rPr>
        <w:t xml:space="preserve"> </w:t>
      </w:r>
      <w:r w:rsidRPr="007555F7">
        <w:rPr>
          <w:rFonts w:ascii="Verdana" w:hAnsi="Verdana" w:cs="Times-Roman"/>
          <w:sz w:val="24"/>
          <w:szCs w:val="24"/>
        </w:rPr>
        <w:t xml:space="preserve">should be equal. </w:t>
      </w:r>
    </w:p>
    <w:p w:rsidR="007555F7" w:rsidRDefault="007555F7" w:rsidP="007555F7">
      <w:pPr>
        <w:autoSpaceDE w:val="0"/>
        <w:autoSpaceDN w:val="0"/>
        <w:adjustRightInd w:val="0"/>
        <w:spacing w:after="0" w:line="240" w:lineRule="auto"/>
        <w:rPr>
          <w:rFonts w:ascii="Verdana" w:hAnsi="Verdana" w:cs="Times-Roman"/>
          <w:sz w:val="24"/>
          <w:szCs w:val="24"/>
        </w:rPr>
      </w:pPr>
    </w:p>
    <w:p w:rsidR="00EC3E89" w:rsidRPr="007555F7" w:rsidRDefault="00EC3E89" w:rsidP="007555F7">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If they are not, then an error has been made in the</w:t>
      </w:r>
      <w:r w:rsidR="007555F7">
        <w:rPr>
          <w:rFonts w:ascii="Verdana" w:hAnsi="Verdana" w:cs="Times-Roman"/>
          <w:sz w:val="24"/>
          <w:szCs w:val="24"/>
        </w:rPr>
        <w:t xml:space="preserve"> </w:t>
      </w:r>
      <w:r w:rsidRPr="007555F7">
        <w:rPr>
          <w:rFonts w:ascii="Verdana" w:hAnsi="Verdana" w:cs="Times-Roman"/>
          <w:sz w:val="24"/>
          <w:szCs w:val="24"/>
        </w:rPr>
        <w:t>calculations or reasoning. The most common mistake is to confuse the</w:t>
      </w:r>
      <w:r w:rsidR="007555F7">
        <w:rPr>
          <w:rFonts w:ascii="Verdana" w:hAnsi="Verdana" w:cs="Times-Roman"/>
          <w:sz w:val="24"/>
          <w:szCs w:val="24"/>
        </w:rPr>
        <w:t xml:space="preserve"> </w:t>
      </w:r>
      <w:r w:rsidRPr="007555F7">
        <w:rPr>
          <w:rFonts w:ascii="Verdana" w:hAnsi="Verdana" w:cs="Times-Roman"/>
          <w:sz w:val="24"/>
          <w:szCs w:val="24"/>
        </w:rPr>
        <w:t>frequency of measure with elements.</w:t>
      </w:r>
    </w:p>
    <w:p w:rsidR="007555F7" w:rsidRDefault="007555F7" w:rsidP="00EC3E89">
      <w:pPr>
        <w:autoSpaceDE w:val="0"/>
        <w:autoSpaceDN w:val="0"/>
        <w:adjustRightInd w:val="0"/>
        <w:spacing w:after="0" w:line="240" w:lineRule="auto"/>
        <w:rPr>
          <w:rFonts w:ascii="Verdana" w:hAnsi="Verdana" w:cs="Times-BoldItalic"/>
          <w:b/>
          <w:bCs/>
          <w:i/>
          <w:iCs/>
          <w:sz w:val="24"/>
          <w:szCs w:val="24"/>
        </w:rPr>
      </w:pPr>
    </w:p>
    <w:p w:rsidR="007555F7" w:rsidRDefault="007555F7" w:rsidP="00EC3E89">
      <w:pPr>
        <w:autoSpaceDE w:val="0"/>
        <w:autoSpaceDN w:val="0"/>
        <w:adjustRightInd w:val="0"/>
        <w:spacing w:after="0" w:line="240" w:lineRule="auto"/>
        <w:rPr>
          <w:rFonts w:ascii="Verdana" w:hAnsi="Verdana" w:cs="Times-BoldItalic"/>
          <w:b/>
          <w:bCs/>
          <w:i/>
          <w:iCs/>
          <w:sz w:val="24"/>
          <w:szCs w:val="24"/>
        </w:rPr>
      </w:pPr>
      <w:r>
        <w:rPr>
          <w:rFonts w:ascii="Verdana" w:hAnsi="Verdana" w:cs="Times-BoldItalic"/>
          <w:b/>
          <w:bCs/>
          <w:i/>
          <w:iCs/>
          <w:noProof/>
          <w:sz w:val="24"/>
          <w:szCs w:val="24"/>
          <w:lang w:eastAsia="en-IE"/>
        </w:rPr>
        <w:drawing>
          <wp:inline distT="0" distB="0" distL="0" distR="0">
            <wp:extent cx="5143500" cy="2724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l="29581" t="15299" r="25548" b="52994"/>
                    <a:stretch>
                      <a:fillRect/>
                    </a:stretch>
                  </pic:blipFill>
                  <pic:spPr bwMode="auto">
                    <a:xfrm>
                      <a:off x="0" y="0"/>
                      <a:ext cx="5143500" cy="2724150"/>
                    </a:xfrm>
                    <a:prstGeom prst="rect">
                      <a:avLst/>
                    </a:prstGeom>
                    <a:noFill/>
                    <a:ln w="9525">
                      <a:noFill/>
                      <a:miter lim="800000"/>
                      <a:headEnd/>
                      <a:tailEnd/>
                    </a:ln>
                  </pic:spPr>
                </pic:pic>
              </a:graphicData>
            </a:graphic>
          </wp:inline>
        </w:drawing>
      </w:r>
    </w:p>
    <w:p w:rsidR="007555F7" w:rsidRDefault="007555F7" w:rsidP="00EC3E89">
      <w:pPr>
        <w:autoSpaceDE w:val="0"/>
        <w:autoSpaceDN w:val="0"/>
        <w:adjustRightInd w:val="0"/>
        <w:spacing w:after="0" w:line="240" w:lineRule="auto"/>
        <w:rPr>
          <w:rFonts w:ascii="Verdana" w:hAnsi="Verdana" w:cs="Times-BoldItalic"/>
          <w:b/>
          <w:bCs/>
          <w:i/>
          <w:iCs/>
          <w:sz w:val="24"/>
          <w:szCs w:val="24"/>
        </w:rPr>
      </w:pPr>
      <w:r w:rsidRPr="007555F7">
        <w:rPr>
          <w:rFonts w:ascii="Verdana" w:hAnsi="Verdana" w:cs="Times-BoldItalic"/>
          <w:b/>
          <w:bCs/>
          <w:i/>
          <w:iCs/>
          <w:sz w:val="24"/>
          <w:szCs w:val="24"/>
        </w:rPr>
        <w:lastRenderedPageBreak/>
        <w:drawing>
          <wp:inline distT="0" distB="0" distL="0" distR="0">
            <wp:extent cx="5248275" cy="2663014"/>
            <wp:effectExtent l="19050" t="0" r="9525"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l="29581" t="51885" r="25548" b="17738"/>
                    <a:stretch>
                      <a:fillRect/>
                    </a:stretch>
                  </pic:blipFill>
                  <pic:spPr bwMode="auto">
                    <a:xfrm>
                      <a:off x="0" y="0"/>
                      <a:ext cx="5248275" cy="2663014"/>
                    </a:xfrm>
                    <a:prstGeom prst="rect">
                      <a:avLst/>
                    </a:prstGeom>
                    <a:noFill/>
                    <a:ln w="9525">
                      <a:noFill/>
                      <a:miter lim="800000"/>
                      <a:headEnd/>
                      <a:tailEnd/>
                    </a:ln>
                  </pic:spPr>
                </pic:pic>
              </a:graphicData>
            </a:graphic>
          </wp:inline>
        </w:drawing>
      </w:r>
    </w:p>
    <w:p w:rsidR="00EC3E89" w:rsidRPr="007555F7" w:rsidRDefault="00EC3E89" w:rsidP="00EC3E89">
      <w:pPr>
        <w:autoSpaceDE w:val="0"/>
        <w:autoSpaceDN w:val="0"/>
        <w:adjustRightInd w:val="0"/>
        <w:spacing w:after="0" w:line="240" w:lineRule="auto"/>
        <w:rPr>
          <w:rFonts w:ascii="Verdana" w:hAnsi="Verdana" w:cs="Times-BoldItalic"/>
          <w:b/>
          <w:bCs/>
          <w:i/>
          <w:iCs/>
          <w:sz w:val="24"/>
          <w:szCs w:val="24"/>
        </w:rPr>
      </w:pPr>
      <w:proofErr w:type="gramStart"/>
      <w:r w:rsidRPr="007555F7">
        <w:rPr>
          <w:rFonts w:ascii="Verdana" w:hAnsi="Verdana" w:cs="Times-BoldItalic"/>
          <w:b/>
          <w:bCs/>
          <w:i/>
          <w:iCs/>
          <w:sz w:val="24"/>
          <w:szCs w:val="24"/>
        </w:rPr>
        <w:t>Step 5.</w:t>
      </w:r>
      <w:proofErr w:type="gramEnd"/>
      <w:r w:rsidRPr="007555F7">
        <w:rPr>
          <w:rFonts w:ascii="Verdana" w:hAnsi="Verdana" w:cs="Times-BoldItalic"/>
          <w:b/>
          <w:bCs/>
          <w:i/>
          <w:iCs/>
          <w:sz w:val="24"/>
          <w:szCs w:val="24"/>
        </w:rPr>
        <w:t xml:space="preserve"> Draw the Pareto curve</w:t>
      </w:r>
    </w:p>
    <w:p w:rsidR="007555F7" w:rsidRDefault="00EC3E89" w:rsidP="00EC3E89">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The cumulative percentage distributions are plotted on linear graph paper. The</w:t>
      </w:r>
      <w:r w:rsidR="007555F7">
        <w:rPr>
          <w:rFonts w:ascii="Verdana" w:hAnsi="Verdana" w:cs="Times-Roman"/>
          <w:sz w:val="24"/>
          <w:szCs w:val="24"/>
        </w:rPr>
        <w:t xml:space="preserve"> </w:t>
      </w:r>
      <w:r w:rsidRPr="007555F7">
        <w:rPr>
          <w:rFonts w:ascii="Verdana" w:hAnsi="Verdana" w:cs="Times-Roman"/>
          <w:sz w:val="24"/>
          <w:szCs w:val="24"/>
        </w:rPr>
        <w:t xml:space="preserve">cumulative percentage measure is plotted on the vertical axis against the cumulative percentage element along the horizontal axis. </w:t>
      </w:r>
      <w:r w:rsidR="007555F7">
        <w:rPr>
          <w:rFonts w:ascii="Verdana" w:hAnsi="Verdana" w:cs="Times-Roman"/>
          <w:sz w:val="24"/>
          <w:szCs w:val="24"/>
        </w:rPr>
        <w:t xml:space="preserve">The </w:t>
      </w:r>
    </w:p>
    <w:p w:rsidR="00EC3E89" w:rsidRDefault="007555F7" w:rsidP="00EC3E89">
      <w:pPr>
        <w:autoSpaceDE w:val="0"/>
        <w:autoSpaceDN w:val="0"/>
        <w:adjustRightInd w:val="0"/>
        <w:spacing w:after="0" w:line="240" w:lineRule="auto"/>
        <w:rPr>
          <w:rFonts w:ascii="Verdana" w:hAnsi="Verdana" w:cs="Times-Roman"/>
          <w:sz w:val="24"/>
          <w:szCs w:val="24"/>
        </w:rPr>
      </w:pPr>
      <w:proofErr w:type="gramStart"/>
      <w:r>
        <w:rPr>
          <w:rFonts w:ascii="Verdana" w:hAnsi="Verdana" w:cs="Times-Roman"/>
          <w:sz w:val="24"/>
          <w:szCs w:val="24"/>
        </w:rPr>
        <w:t>two</w:t>
      </w:r>
      <w:proofErr w:type="gramEnd"/>
      <w:r>
        <w:rPr>
          <w:rFonts w:ascii="Verdana" w:hAnsi="Verdana" w:cs="Times-Roman"/>
          <w:sz w:val="24"/>
          <w:szCs w:val="24"/>
        </w:rPr>
        <w:t xml:space="preserve"> subsequent charts</w:t>
      </w:r>
      <w:r w:rsidR="00EC3E89" w:rsidRPr="007555F7">
        <w:rPr>
          <w:rFonts w:ascii="Verdana" w:hAnsi="Verdana" w:cs="Times-Roman"/>
          <w:sz w:val="24"/>
          <w:szCs w:val="24"/>
        </w:rPr>
        <w:t xml:space="preserve"> are the respective Pareto curves for frequency and total cost of reasons</w:t>
      </w:r>
      <w:r>
        <w:rPr>
          <w:rFonts w:ascii="Verdana" w:hAnsi="Verdana" w:cs="Times-Roman"/>
          <w:sz w:val="24"/>
          <w:szCs w:val="24"/>
        </w:rPr>
        <w:t xml:space="preserve"> </w:t>
      </w:r>
      <w:r w:rsidR="00EC3E89" w:rsidRPr="007555F7">
        <w:rPr>
          <w:rFonts w:ascii="Verdana" w:hAnsi="Verdana" w:cs="Times-Roman"/>
          <w:sz w:val="24"/>
          <w:szCs w:val="24"/>
        </w:rPr>
        <w:t>for the scrapped/reworked batches of dyestuff product.</w:t>
      </w:r>
    </w:p>
    <w:p w:rsidR="007555F7" w:rsidRDefault="007555F7" w:rsidP="00EC3E89">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lastRenderedPageBreak/>
        <w:drawing>
          <wp:inline distT="0" distB="0" distL="0" distR="0">
            <wp:extent cx="3390900" cy="5756739"/>
            <wp:effectExtent l="19050" t="0" r="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3393815" cy="5761688"/>
                    </a:xfrm>
                    <a:prstGeom prst="rect">
                      <a:avLst/>
                    </a:prstGeom>
                    <a:noFill/>
                    <a:ln w="9525">
                      <a:noFill/>
                      <a:miter lim="800000"/>
                      <a:headEnd/>
                      <a:tailEnd/>
                    </a:ln>
                  </pic:spPr>
                </pic:pic>
              </a:graphicData>
            </a:graphic>
          </wp:inline>
        </w:drawing>
      </w:r>
    </w:p>
    <w:p w:rsidR="007555F7" w:rsidRDefault="007555F7" w:rsidP="00EC3E89">
      <w:pPr>
        <w:autoSpaceDE w:val="0"/>
        <w:autoSpaceDN w:val="0"/>
        <w:adjustRightInd w:val="0"/>
        <w:spacing w:after="0" w:line="240" w:lineRule="auto"/>
        <w:rPr>
          <w:rFonts w:ascii="Verdana" w:hAnsi="Verdana" w:cs="Times-Roman"/>
          <w:sz w:val="24"/>
          <w:szCs w:val="24"/>
        </w:rPr>
      </w:pPr>
      <w:r>
        <w:rPr>
          <w:rFonts w:ascii="Verdana" w:hAnsi="Verdana" w:cs="Times-Roman"/>
          <w:noProof/>
          <w:sz w:val="24"/>
          <w:szCs w:val="24"/>
          <w:lang w:eastAsia="en-IE"/>
        </w:rPr>
        <w:lastRenderedPageBreak/>
        <w:drawing>
          <wp:inline distT="0" distB="0" distL="0" distR="0">
            <wp:extent cx="3838575" cy="6102606"/>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38389" t="19290" r="31841" b="17517"/>
                    <a:stretch>
                      <a:fillRect/>
                    </a:stretch>
                  </pic:blipFill>
                  <pic:spPr bwMode="auto">
                    <a:xfrm>
                      <a:off x="0" y="0"/>
                      <a:ext cx="3838575" cy="6102606"/>
                    </a:xfrm>
                    <a:prstGeom prst="rect">
                      <a:avLst/>
                    </a:prstGeom>
                    <a:noFill/>
                    <a:ln w="9525">
                      <a:noFill/>
                      <a:miter lim="800000"/>
                      <a:headEnd/>
                      <a:tailEnd/>
                    </a:ln>
                  </pic:spPr>
                </pic:pic>
              </a:graphicData>
            </a:graphic>
          </wp:inline>
        </w:drawing>
      </w:r>
    </w:p>
    <w:p w:rsidR="007555F7" w:rsidRDefault="007555F7" w:rsidP="00EC3E89">
      <w:pPr>
        <w:autoSpaceDE w:val="0"/>
        <w:autoSpaceDN w:val="0"/>
        <w:adjustRightInd w:val="0"/>
        <w:spacing w:after="0" w:line="240" w:lineRule="auto"/>
        <w:rPr>
          <w:rFonts w:ascii="Verdana" w:hAnsi="Verdana" w:cs="Times-Roman"/>
          <w:sz w:val="24"/>
          <w:szCs w:val="24"/>
        </w:rPr>
      </w:pPr>
    </w:p>
    <w:p w:rsidR="007555F7" w:rsidRPr="007555F7" w:rsidRDefault="007555F7" w:rsidP="00EC3E89">
      <w:pPr>
        <w:autoSpaceDE w:val="0"/>
        <w:autoSpaceDN w:val="0"/>
        <w:adjustRightInd w:val="0"/>
        <w:spacing w:after="0" w:line="240" w:lineRule="auto"/>
        <w:rPr>
          <w:rFonts w:ascii="Verdana" w:hAnsi="Verdana" w:cs="Times-Roman"/>
          <w:sz w:val="24"/>
          <w:szCs w:val="24"/>
        </w:rPr>
      </w:pPr>
    </w:p>
    <w:p w:rsidR="007555F7" w:rsidRDefault="007555F7">
      <w:pPr>
        <w:rPr>
          <w:rFonts w:ascii="Verdana" w:hAnsi="Verdana" w:cs="Times-BoldItalic"/>
          <w:b/>
          <w:bCs/>
          <w:i/>
          <w:iCs/>
          <w:sz w:val="24"/>
          <w:szCs w:val="24"/>
        </w:rPr>
      </w:pPr>
      <w:r>
        <w:rPr>
          <w:rFonts w:ascii="Verdana" w:hAnsi="Verdana" w:cs="Times-BoldItalic"/>
          <w:b/>
          <w:bCs/>
          <w:i/>
          <w:iCs/>
          <w:sz w:val="24"/>
          <w:szCs w:val="24"/>
        </w:rPr>
        <w:br w:type="page"/>
      </w:r>
    </w:p>
    <w:p w:rsidR="00EC3E89" w:rsidRPr="007555F7" w:rsidRDefault="00EC3E89" w:rsidP="00EC3E89">
      <w:pPr>
        <w:autoSpaceDE w:val="0"/>
        <w:autoSpaceDN w:val="0"/>
        <w:adjustRightInd w:val="0"/>
        <w:spacing w:after="0" w:line="240" w:lineRule="auto"/>
        <w:rPr>
          <w:rFonts w:ascii="Verdana" w:hAnsi="Verdana" w:cs="Times-BoldItalic"/>
          <w:b/>
          <w:bCs/>
          <w:i/>
          <w:iCs/>
          <w:sz w:val="24"/>
          <w:szCs w:val="24"/>
        </w:rPr>
      </w:pPr>
      <w:proofErr w:type="gramStart"/>
      <w:r w:rsidRPr="007555F7">
        <w:rPr>
          <w:rFonts w:ascii="Verdana" w:hAnsi="Verdana" w:cs="Times-BoldItalic"/>
          <w:b/>
          <w:bCs/>
          <w:i/>
          <w:iCs/>
          <w:sz w:val="24"/>
          <w:szCs w:val="24"/>
        </w:rPr>
        <w:lastRenderedPageBreak/>
        <w:t>Step 6.</w:t>
      </w:r>
      <w:proofErr w:type="gramEnd"/>
      <w:r w:rsidRPr="007555F7">
        <w:rPr>
          <w:rFonts w:ascii="Verdana" w:hAnsi="Verdana" w:cs="Times-BoldItalic"/>
          <w:b/>
          <w:bCs/>
          <w:i/>
          <w:iCs/>
          <w:sz w:val="24"/>
          <w:szCs w:val="24"/>
        </w:rPr>
        <w:t xml:space="preserve"> Interpret the Pareto curves</w:t>
      </w:r>
    </w:p>
    <w:p w:rsidR="00EC3E89" w:rsidRPr="007555F7" w:rsidRDefault="00EC3E89" w:rsidP="00EC3E89">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The aim of Pareto analysis in problem solving is to highlight the elements</w:t>
      </w:r>
    </w:p>
    <w:p w:rsidR="00EC3E89" w:rsidRPr="007555F7" w:rsidRDefault="00EC3E89" w:rsidP="00EC3E89">
      <w:pPr>
        <w:autoSpaceDE w:val="0"/>
        <w:autoSpaceDN w:val="0"/>
        <w:adjustRightInd w:val="0"/>
        <w:spacing w:after="0" w:line="240" w:lineRule="auto"/>
        <w:rPr>
          <w:rFonts w:ascii="Verdana" w:hAnsi="Verdana" w:cs="Times-Roman"/>
          <w:sz w:val="24"/>
          <w:szCs w:val="24"/>
        </w:rPr>
      </w:pPr>
      <w:proofErr w:type="gramStart"/>
      <w:r w:rsidRPr="007555F7">
        <w:rPr>
          <w:rFonts w:ascii="Verdana" w:hAnsi="Verdana" w:cs="Times-Roman"/>
          <w:sz w:val="24"/>
          <w:szCs w:val="24"/>
        </w:rPr>
        <w:t>which</w:t>
      </w:r>
      <w:proofErr w:type="gramEnd"/>
      <w:r w:rsidRPr="007555F7">
        <w:rPr>
          <w:rFonts w:ascii="Verdana" w:hAnsi="Verdana" w:cs="Times-Roman"/>
          <w:sz w:val="24"/>
          <w:szCs w:val="24"/>
        </w:rPr>
        <w:t xml:space="preserve"> should be examined first. A useful first step is to draw a vertical line</w:t>
      </w:r>
      <w:r w:rsidR="007555F7">
        <w:rPr>
          <w:rFonts w:ascii="Verdana" w:hAnsi="Verdana" w:cs="Times-Roman"/>
          <w:sz w:val="24"/>
          <w:szCs w:val="24"/>
        </w:rPr>
        <w:t xml:space="preserve"> </w:t>
      </w:r>
      <w:r w:rsidRPr="007555F7">
        <w:rPr>
          <w:rFonts w:ascii="Verdana" w:hAnsi="Verdana" w:cs="Times-Roman"/>
          <w:sz w:val="24"/>
          <w:szCs w:val="24"/>
        </w:rPr>
        <w:t>from the 20–30 per cent area of the horizontal axis. This has been done in both</w:t>
      </w:r>
      <w:r w:rsidR="007555F7">
        <w:rPr>
          <w:rFonts w:ascii="Verdana" w:hAnsi="Verdana" w:cs="Times-Roman"/>
          <w:sz w:val="24"/>
          <w:szCs w:val="24"/>
        </w:rPr>
        <w:t xml:space="preserve"> </w:t>
      </w:r>
      <w:r w:rsidR="00A508B5">
        <w:rPr>
          <w:rFonts w:ascii="Verdana" w:hAnsi="Verdana" w:cs="Times-Roman"/>
          <w:sz w:val="24"/>
          <w:szCs w:val="24"/>
        </w:rPr>
        <w:t>charts</w:t>
      </w:r>
      <w:r w:rsidRPr="007555F7">
        <w:rPr>
          <w:rFonts w:ascii="Verdana" w:hAnsi="Verdana" w:cs="Times-Roman"/>
          <w:sz w:val="24"/>
          <w:szCs w:val="24"/>
        </w:rPr>
        <w:t xml:space="preserve"> and shows that:</w:t>
      </w:r>
    </w:p>
    <w:p w:rsidR="007555F7" w:rsidRPr="007555F7" w:rsidRDefault="007555F7" w:rsidP="00EC3E89">
      <w:pPr>
        <w:autoSpaceDE w:val="0"/>
        <w:autoSpaceDN w:val="0"/>
        <w:adjustRightInd w:val="0"/>
        <w:spacing w:after="0" w:line="240" w:lineRule="auto"/>
        <w:rPr>
          <w:rFonts w:ascii="Verdana" w:hAnsi="Verdana" w:cs="Times-Roman"/>
          <w:sz w:val="24"/>
          <w:szCs w:val="24"/>
        </w:rPr>
      </w:pPr>
    </w:p>
    <w:p w:rsidR="007555F7" w:rsidRPr="007555F7" w:rsidRDefault="00EC3E89" w:rsidP="007555F7">
      <w:pPr>
        <w:pStyle w:val="ListParagraph"/>
        <w:numPr>
          <w:ilvl w:val="0"/>
          <w:numId w:val="3"/>
        </w:num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30 per cent of the reasons are responsible for 82.5 per cent of all the batches</w:t>
      </w:r>
      <w:r w:rsidR="007555F7" w:rsidRPr="007555F7">
        <w:rPr>
          <w:rFonts w:ascii="Verdana" w:hAnsi="Verdana" w:cs="Times-Roman"/>
          <w:sz w:val="24"/>
          <w:szCs w:val="24"/>
        </w:rPr>
        <w:t xml:space="preserve"> </w:t>
      </w:r>
      <w:r w:rsidRPr="007555F7">
        <w:rPr>
          <w:rFonts w:ascii="Verdana" w:hAnsi="Verdana" w:cs="Times-Roman"/>
          <w:sz w:val="24"/>
          <w:szCs w:val="24"/>
        </w:rPr>
        <w:t xml:space="preserve">being scrapped or requiring rework. </w:t>
      </w:r>
    </w:p>
    <w:p w:rsidR="00EC3E89" w:rsidRPr="007555F7" w:rsidRDefault="00EC3E89" w:rsidP="007555F7">
      <w:pPr>
        <w:autoSpaceDE w:val="0"/>
        <w:autoSpaceDN w:val="0"/>
        <w:adjustRightInd w:val="0"/>
        <w:spacing w:after="0" w:line="240" w:lineRule="auto"/>
        <w:ind w:left="1080"/>
        <w:rPr>
          <w:rFonts w:ascii="Verdana" w:hAnsi="Verdana" w:cs="Times-Roman"/>
          <w:sz w:val="24"/>
          <w:szCs w:val="24"/>
        </w:rPr>
      </w:pPr>
      <w:r w:rsidRPr="007555F7">
        <w:rPr>
          <w:rFonts w:ascii="Verdana" w:hAnsi="Verdana" w:cs="Times-Roman"/>
          <w:sz w:val="24"/>
          <w:szCs w:val="24"/>
        </w:rPr>
        <w:t>The reasons are:</w:t>
      </w:r>
    </w:p>
    <w:p w:rsidR="00EC3E89" w:rsidRPr="007555F7" w:rsidRDefault="00EC3E89" w:rsidP="007555F7">
      <w:pPr>
        <w:pStyle w:val="ListParagraph"/>
        <w:numPr>
          <w:ilvl w:val="0"/>
          <w:numId w:val="2"/>
        </w:numPr>
        <w:autoSpaceDE w:val="0"/>
        <w:autoSpaceDN w:val="0"/>
        <w:adjustRightInd w:val="0"/>
        <w:spacing w:after="0" w:line="240" w:lineRule="auto"/>
        <w:ind w:left="1800"/>
        <w:rPr>
          <w:rFonts w:ascii="Verdana" w:hAnsi="Verdana" w:cs="Times-Roman"/>
          <w:sz w:val="24"/>
          <w:szCs w:val="24"/>
        </w:rPr>
      </w:pPr>
      <w:r w:rsidRPr="007555F7">
        <w:rPr>
          <w:rFonts w:ascii="Verdana" w:hAnsi="Verdana" w:cs="Times-Roman"/>
          <w:sz w:val="24"/>
          <w:szCs w:val="24"/>
        </w:rPr>
        <w:t>excess insoluble matter (40 per cent)</w:t>
      </w:r>
    </w:p>
    <w:p w:rsidR="00EC3E89" w:rsidRPr="007555F7" w:rsidRDefault="00EC3E89" w:rsidP="007555F7">
      <w:pPr>
        <w:pStyle w:val="ListParagraph"/>
        <w:numPr>
          <w:ilvl w:val="0"/>
          <w:numId w:val="2"/>
        </w:numPr>
        <w:autoSpaceDE w:val="0"/>
        <w:autoSpaceDN w:val="0"/>
        <w:adjustRightInd w:val="0"/>
        <w:spacing w:after="0" w:line="240" w:lineRule="auto"/>
        <w:ind w:left="1800"/>
        <w:rPr>
          <w:rFonts w:ascii="Verdana" w:hAnsi="Verdana" w:cs="Times-Roman"/>
          <w:sz w:val="24"/>
          <w:szCs w:val="24"/>
        </w:rPr>
      </w:pPr>
      <w:r w:rsidRPr="007555F7">
        <w:rPr>
          <w:rFonts w:ascii="Verdana" w:hAnsi="Verdana" w:cs="Times-Roman"/>
          <w:sz w:val="24"/>
          <w:szCs w:val="24"/>
        </w:rPr>
        <w:t>moisture content high (28.75 per cent), and</w:t>
      </w:r>
    </w:p>
    <w:p w:rsidR="00EC3E89" w:rsidRPr="007555F7" w:rsidRDefault="00EC3E89" w:rsidP="007555F7">
      <w:pPr>
        <w:pStyle w:val="ListParagraph"/>
        <w:numPr>
          <w:ilvl w:val="0"/>
          <w:numId w:val="2"/>
        </w:numPr>
        <w:autoSpaceDE w:val="0"/>
        <w:autoSpaceDN w:val="0"/>
        <w:adjustRightInd w:val="0"/>
        <w:spacing w:after="0" w:line="240" w:lineRule="auto"/>
        <w:ind w:left="1800"/>
        <w:rPr>
          <w:rFonts w:ascii="Verdana" w:hAnsi="Verdana" w:cs="Times-Roman"/>
          <w:sz w:val="24"/>
          <w:szCs w:val="24"/>
        </w:rPr>
      </w:pPr>
      <w:proofErr w:type="gramStart"/>
      <w:r w:rsidRPr="007555F7">
        <w:rPr>
          <w:rFonts w:ascii="Verdana" w:hAnsi="Verdana" w:cs="Times-Roman"/>
          <w:sz w:val="24"/>
          <w:szCs w:val="24"/>
        </w:rPr>
        <w:t>low</w:t>
      </w:r>
      <w:proofErr w:type="gramEnd"/>
      <w:r w:rsidRPr="007555F7">
        <w:rPr>
          <w:rFonts w:ascii="Verdana" w:hAnsi="Verdana" w:cs="Times-Roman"/>
          <w:sz w:val="24"/>
          <w:szCs w:val="24"/>
        </w:rPr>
        <w:t xml:space="preserve"> melting point (13.75 per cent).</w:t>
      </w:r>
    </w:p>
    <w:p w:rsidR="007555F7" w:rsidRDefault="00EC3E89" w:rsidP="007555F7">
      <w:pPr>
        <w:autoSpaceDE w:val="0"/>
        <w:autoSpaceDN w:val="0"/>
        <w:adjustRightInd w:val="0"/>
        <w:spacing w:after="0" w:line="240" w:lineRule="auto"/>
        <w:ind w:left="360"/>
        <w:rPr>
          <w:rFonts w:ascii="Verdana" w:hAnsi="Verdana" w:cs="Times-Roman"/>
          <w:sz w:val="24"/>
          <w:szCs w:val="24"/>
        </w:rPr>
      </w:pPr>
      <w:r w:rsidRPr="007555F7">
        <w:rPr>
          <w:rFonts w:ascii="Verdana" w:hAnsi="Verdana" w:cs="Times-Roman"/>
          <w:sz w:val="24"/>
          <w:szCs w:val="24"/>
        </w:rPr>
        <w:t>2</w:t>
      </w:r>
      <w:r w:rsidR="007555F7">
        <w:rPr>
          <w:rFonts w:ascii="Verdana" w:hAnsi="Verdana" w:cs="Times-Roman"/>
          <w:sz w:val="24"/>
          <w:szCs w:val="24"/>
        </w:rPr>
        <w:t>)</w:t>
      </w:r>
      <w:r w:rsidRPr="007555F7">
        <w:rPr>
          <w:rFonts w:ascii="Verdana" w:hAnsi="Verdana" w:cs="Times-Roman"/>
          <w:sz w:val="24"/>
          <w:szCs w:val="24"/>
        </w:rPr>
        <w:t xml:space="preserve"> 30 per cent of the reasons for scrapped or reworked batches cause 83.75 per</w:t>
      </w:r>
      <w:r w:rsidR="007555F7">
        <w:rPr>
          <w:rFonts w:ascii="Verdana" w:hAnsi="Verdana" w:cs="Times-Roman"/>
          <w:sz w:val="24"/>
          <w:szCs w:val="24"/>
        </w:rPr>
        <w:t xml:space="preserve"> </w:t>
      </w:r>
      <w:r w:rsidRPr="007555F7">
        <w:rPr>
          <w:rFonts w:ascii="Verdana" w:hAnsi="Verdana" w:cs="Times-Roman"/>
          <w:sz w:val="24"/>
          <w:szCs w:val="24"/>
        </w:rPr>
        <w:t xml:space="preserve">cent of the total cost. </w:t>
      </w:r>
    </w:p>
    <w:p w:rsidR="00EC3E89" w:rsidRPr="007555F7" w:rsidRDefault="00EC3E89" w:rsidP="007555F7">
      <w:pPr>
        <w:autoSpaceDE w:val="0"/>
        <w:autoSpaceDN w:val="0"/>
        <w:adjustRightInd w:val="0"/>
        <w:spacing w:after="0" w:line="240" w:lineRule="auto"/>
        <w:ind w:left="720"/>
        <w:rPr>
          <w:rFonts w:ascii="Verdana" w:hAnsi="Verdana" w:cs="Times-Roman"/>
          <w:sz w:val="24"/>
          <w:szCs w:val="24"/>
        </w:rPr>
      </w:pPr>
      <w:r w:rsidRPr="007555F7">
        <w:rPr>
          <w:rFonts w:ascii="Verdana" w:hAnsi="Verdana" w:cs="Times-Roman"/>
          <w:sz w:val="24"/>
          <w:szCs w:val="24"/>
        </w:rPr>
        <w:t>The reasons are:</w:t>
      </w:r>
    </w:p>
    <w:p w:rsidR="00EC3E89" w:rsidRPr="007555F7" w:rsidRDefault="00EC3E89" w:rsidP="007555F7">
      <w:pPr>
        <w:pStyle w:val="ListParagraph"/>
        <w:numPr>
          <w:ilvl w:val="0"/>
          <w:numId w:val="4"/>
        </w:numPr>
        <w:autoSpaceDE w:val="0"/>
        <w:autoSpaceDN w:val="0"/>
        <w:adjustRightInd w:val="0"/>
        <w:spacing w:after="0" w:line="240" w:lineRule="auto"/>
        <w:ind w:left="1440"/>
        <w:rPr>
          <w:rFonts w:ascii="Verdana" w:hAnsi="Verdana" w:cs="Times-Roman"/>
          <w:sz w:val="24"/>
          <w:szCs w:val="24"/>
        </w:rPr>
      </w:pPr>
      <w:r w:rsidRPr="007555F7">
        <w:rPr>
          <w:rFonts w:ascii="Verdana" w:hAnsi="Verdana" w:cs="Times-Roman"/>
          <w:sz w:val="24"/>
          <w:szCs w:val="24"/>
        </w:rPr>
        <w:t>dyestuff contamination (40 per cent)</w:t>
      </w:r>
    </w:p>
    <w:p w:rsidR="00EC3E89" w:rsidRPr="007555F7" w:rsidRDefault="00EC3E89" w:rsidP="007555F7">
      <w:pPr>
        <w:pStyle w:val="ListParagraph"/>
        <w:numPr>
          <w:ilvl w:val="0"/>
          <w:numId w:val="4"/>
        </w:numPr>
        <w:autoSpaceDE w:val="0"/>
        <w:autoSpaceDN w:val="0"/>
        <w:adjustRightInd w:val="0"/>
        <w:spacing w:after="0" w:line="240" w:lineRule="auto"/>
        <w:ind w:left="1440"/>
        <w:rPr>
          <w:rFonts w:ascii="Verdana" w:hAnsi="Verdana" w:cs="Times-Roman"/>
          <w:sz w:val="24"/>
          <w:szCs w:val="24"/>
        </w:rPr>
      </w:pPr>
      <w:r w:rsidRPr="007555F7">
        <w:rPr>
          <w:rFonts w:ascii="Verdana" w:hAnsi="Verdana" w:cs="Times-Roman"/>
          <w:sz w:val="24"/>
          <w:szCs w:val="24"/>
        </w:rPr>
        <w:t>conversion process failure (30 per cent), and</w:t>
      </w:r>
    </w:p>
    <w:p w:rsidR="00EC3E89" w:rsidRPr="007555F7" w:rsidRDefault="00EC3E89" w:rsidP="007555F7">
      <w:pPr>
        <w:pStyle w:val="ListParagraph"/>
        <w:numPr>
          <w:ilvl w:val="0"/>
          <w:numId w:val="4"/>
        </w:numPr>
        <w:autoSpaceDE w:val="0"/>
        <w:autoSpaceDN w:val="0"/>
        <w:adjustRightInd w:val="0"/>
        <w:spacing w:after="0" w:line="240" w:lineRule="auto"/>
        <w:ind w:left="1440"/>
        <w:rPr>
          <w:rFonts w:ascii="Verdana" w:hAnsi="Verdana" w:cs="Times-Roman"/>
          <w:sz w:val="24"/>
          <w:szCs w:val="24"/>
        </w:rPr>
      </w:pPr>
      <w:proofErr w:type="gramStart"/>
      <w:r w:rsidRPr="007555F7">
        <w:rPr>
          <w:rFonts w:ascii="Verdana" w:hAnsi="Verdana" w:cs="Times-Roman"/>
          <w:sz w:val="24"/>
          <w:szCs w:val="24"/>
        </w:rPr>
        <w:t>low</w:t>
      </w:r>
      <w:proofErr w:type="gramEnd"/>
      <w:r w:rsidRPr="007555F7">
        <w:rPr>
          <w:rFonts w:ascii="Verdana" w:hAnsi="Verdana" w:cs="Times-Roman"/>
          <w:sz w:val="24"/>
          <w:szCs w:val="24"/>
        </w:rPr>
        <w:t xml:space="preserve"> melting point (13.75 per cent).</w:t>
      </w:r>
    </w:p>
    <w:p w:rsidR="007555F7" w:rsidRPr="007555F7" w:rsidRDefault="007555F7" w:rsidP="007555F7">
      <w:pPr>
        <w:autoSpaceDE w:val="0"/>
        <w:autoSpaceDN w:val="0"/>
        <w:adjustRightInd w:val="0"/>
        <w:spacing w:after="0" w:line="240" w:lineRule="auto"/>
        <w:ind w:left="360"/>
        <w:rPr>
          <w:rFonts w:ascii="Verdana" w:hAnsi="Verdana" w:cs="Times-Roman"/>
          <w:sz w:val="24"/>
          <w:szCs w:val="24"/>
        </w:rPr>
      </w:pPr>
    </w:p>
    <w:p w:rsidR="00EC3E89" w:rsidRPr="007555F7" w:rsidRDefault="00EC3E89" w:rsidP="00EC3E89">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These are often called the ‘</w:t>
      </w:r>
      <w:proofErr w:type="gramStart"/>
      <w:r w:rsidRPr="007555F7">
        <w:rPr>
          <w:rFonts w:ascii="Verdana" w:hAnsi="Verdana" w:cs="Times-Roman"/>
          <w:sz w:val="24"/>
          <w:szCs w:val="24"/>
        </w:rPr>
        <w:t>A</w:t>
      </w:r>
      <w:proofErr w:type="gramEnd"/>
      <w:r w:rsidRPr="007555F7">
        <w:rPr>
          <w:rFonts w:ascii="Verdana" w:hAnsi="Verdana" w:cs="Times-Roman"/>
          <w:sz w:val="24"/>
          <w:szCs w:val="24"/>
        </w:rPr>
        <w:t>’ items or the ‘vital few’ which have been</w:t>
      </w:r>
    </w:p>
    <w:p w:rsidR="00EC3E89" w:rsidRPr="007555F7" w:rsidRDefault="00EC3E89" w:rsidP="00EC3E89">
      <w:pPr>
        <w:autoSpaceDE w:val="0"/>
        <w:autoSpaceDN w:val="0"/>
        <w:adjustRightInd w:val="0"/>
        <w:spacing w:after="0" w:line="240" w:lineRule="auto"/>
        <w:rPr>
          <w:rFonts w:ascii="Verdana" w:hAnsi="Verdana" w:cs="Times-Roman"/>
          <w:sz w:val="24"/>
          <w:szCs w:val="24"/>
        </w:rPr>
      </w:pPr>
      <w:proofErr w:type="gramStart"/>
      <w:r w:rsidRPr="007555F7">
        <w:rPr>
          <w:rFonts w:ascii="Verdana" w:hAnsi="Verdana" w:cs="Times-Roman"/>
          <w:sz w:val="24"/>
          <w:szCs w:val="24"/>
        </w:rPr>
        <w:t>highlighted</w:t>
      </w:r>
      <w:proofErr w:type="gramEnd"/>
      <w:r w:rsidRPr="007555F7">
        <w:rPr>
          <w:rFonts w:ascii="Verdana" w:hAnsi="Verdana" w:cs="Times-Roman"/>
          <w:sz w:val="24"/>
          <w:szCs w:val="24"/>
        </w:rPr>
        <w:t xml:space="preserve"> for special attention. It is quite clear that, if the objective is to</w:t>
      </w:r>
    </w:p>
    <w:p w:rsidR="00A508B5" w:rsidRDefault="00EC3E89" w:rsidP="007555F7">
      <w:pPr>
        <w:rPr>
          <w:rFonts w:ascii="Verdana" w:hAnsi="Verdana" w:cs="Times-Roman"/>
          <w:sz w:val="24"/>
          <w:szCs w:val="24"/>
        </w:rPr>
      </w:pPr>
      <w:proofErr w:type="gramStart"/>
      <w:r w:rsidRPr="007555F7">
        <w:rPr>
          <w:rFonts w:ascii="Verdana" w:hAnsi="Verdana" w:cs="Times-Roman"/>
          <w:sz w:val="24"/>
          <w:szCs w:val="24"/>
        </w:rPr>
        <w:t>reduce</w:t>
      </w:r>
      <w:proofErr w:type="gramEnd"/>
      <w:r w:rsidRPr="007555F7">
        <w:rPr>
          <w:rFonts w:ascii="Verdana" w:hAnsi="Verdana" w:cs="Times-Roman"/>
          <w:sz w:val="24"/>
          <w:szCs w:val="24"/>
        </w:rPr>
        <w:t xml:space="preserve"> costs, then contamination must be tackled as a priority. Even though</w:t>
      </w:r>
      <w:r w:rsidR="007555F7">
        <w:rPr>
          <w:rFonts w:ascii="Verdana" w:hAnsi="Verdana" w:cs="Times-Roman"/>
          <w:sz w:val="24"/>
          <w:szCs w:val="24"/>
        </w:rPr>
        <w:t xml:space="preserve"> </w:t>
      </w:r>
      <w:r w:rsidR="007555F7" w:rsidRPr="007555F7">
        <w:rPr>
          <w:rFonts w:ascii="Verdana" w:hAnsi="Verdana" w:cs="Times-Roman"/>
          <w:sz w:val="24"/>
          <w:szCs w:val="24"/>
        </w:rPr>
        <w:t>this has occurred only four times in 80 batches, the costs of scrapping the</w:t>
      </w:r>
      <w:r w:rsidR="007555F7">
        <w:rPr>
          <w:rFonts w:ascii="Verdana" w:hAnsi="Verdana" w:cs="Times-Roman"/>
          <w:sz w:val="24"/>
          <w:szCs w:val="24"/>
        </w:rPr>
        <w:t xml:space="preserve"> </w:t>
      </w:r>
      <w:r w:rsidR="007555F7" w:rsidRPr="007555F7">
        <w:rPr>
          <w:rFonts w:ascii="Verdana" w:hAnsi="Verdana" w:cs="Times-Roman"/>
          <w:sz w:val="24"/>
          <w:szCs w:val="24"/>
        </w:rPr>
        <w:t xml:space="preserve">whole batch are relatively very large. </w:t>
      </w:r>
    </w:p>
    <w:p w:rsidR="007555F7" w:rsidRPr="007555F7" w:rsidRDefault="007555F7" w:rsidP="007555F7">
      <w:pPr>
        <w:rPr>
          <w:rFonts w:ascii="Verdana" w:hAnsi="Verdana" w:cs="Times-Roman"/>
          <w:sz w:val="24"/>
          <w:szCs w:val="24"/>
        </w:rPr>
      </w:pPr>
      <w:r w:rsidRPr="007555F7">
        <w:rPr>
          <w:rFonts w:ascii="Verdana" w:hAnsi="Verdana" w:cs="Times-Roman"/>
          <w:sz w:val="24"/>
          <w:szCs w:val="24"/>
        </w:rPr>
        <w:t>Similarly, concentration on the problem</w:t>
      </w:r>
      <w:r>
        <w:rPr>
          <w:rFonts w:ascii="Verdana" w:hAnsi="Verdana" w:cs="Times-Roman"/>
          <w:sz w:val="24"/>
          <w:szCs w:val="24"/>
        </w:rPr>
        <w:t xml:space="preserve"> </w:t>
      </w:r>
      <w:r w:rsidRPr="007555F7">
        <w:rPr>
          <w:rFonts w:ascii="Verdana" w:hAnsi="Verdana" w:cs="Times-Roman"/>
          <w:sz w:val="24"/>
          <w:szCs w:val="24"/>
        </w:rPr>
        <w:t>of excess insoluble matter will have the biggest effect on reducing the number</w:t>
      </w:r>
      <w:r>
        <w:rPr>
          <w:rFonts w:ascii="Verdana" w:hAnsi="Verdana" w:cs="Times-Roman"/>
          <w:sz w:val="24"/>
          <w:szCs w:val="24"/>
        </w:rPr>
        <w:t xml:space="preserve"> </w:t>
      </w:r>
      <w:r w:rsidRPr="007555F7">
        <w:rPr>
          <w:rFonts w:ascii="Verdana" w:hAnsi="Verdana" w:cs="Times-Roman"/>
          <w:sz w:val="24"/>
          <w:szCs w:val="24"/>
        </w:rPr>
        <w:t>of batches which require to be reworked.</w:t>
      </w:r>
    </w:p>
    <w:p w:rsidR="007555F7" w:rsidRPr="007555F7" w:rsidRDefault="007555F7" w:rsidP="007555F7">
      <w:pPr>
        <w:autoSpaceDE w:val="0"/>
        <w:autoSpaceDN w:val="0"/>
        <w:adjustRightInd w:val="0"/>
        <w:spacing w:after="0" w:line="240" w:lineRule="auto"/>
        <w:rPr>
          <w:rFonts w:ascii="Verdana" w:hAnsi="Verdana" w:cs="Times-Roman"/>
          <w:sz w:val="24"/>
          <w:szCs w:val="24"/>
        </w:rPr>
      </w:pPr>
      <w:r w:rsidRPr="007555F7">
        <w:rPr>
          <w:rFonts w:ascii="Verdana" w:hAnsi="Verdana" w:cs="Times-Roman"/>
          <w:sz w:val="24"/>
          <w:szCs w:val="24"/>
        </w:rPr>
        <w:t>It is conventional to further arbitrarily divide the remaining 70–80 per cent</w:t>
      </w:r>
      <w:r>
        <w:rPr>
          <w:rFonts w:ascii="Verdana" w:hAnsi="Verdana" w:cs="Times-Roman"/>
          <w:sz w:val="24"/>
          <w:szCs w:val="24"/>
        </w:rPr>
        <w:t xml:space="preserve"> </w:t>
      </w:r>
      <w:r w:rsidRPr="007555F7">
        <w:rPr>
          <w:rFonts w:ascii="Verdana" w:hAnsi="Verdana" w:cs="Times-Roman"/>
          <w:sz w:val="24"/>
          <w:szCs w:val="24"/>
        </w:rPr>
        <w:t>of elements into two classifications – the B elements and the C elements, the</w:t>
      </w:r>
      <w:r>
        <w:rPr>
          <w:rFonts w:ascii="Verdana" w:hAnsi="Verdana" w:cs="Times-Roman"/>
          <w:sz w:val="24"/>
          <w:szCs w:val="24"/>
        </w:rPr>
        <w:t xml:space="preserve"> </w:t>
      </w:r>
      <w:r w:rsidRPr="007555F7">
        <w:rPr>
          <w:rFonts w:ascii="Verdana" w:hAnsi="Verdana" w:cs="Times-Roman"/>
          <w:sz w:val="24"/>
          <w:szCs w:val="24"/>
        </w:rPr>
        <w:t>so-called ‘trivial many’. This may be done by drawing a vertical line from the</w:t>
      </w:r>
      <w:r>
        <w:rPr>
          <w:rFonts w:ascii="Verdana" w:hAnsi="Verdana" w:cs="Times-Roman"/>
          <w:sz w:val="24"/>
          <w:szCs w:val="24"/>
        </w:rPr>
        <w:t xml:space="preserve"> </w:t>
      </w:r>
      <w:r w:rsidRPr="007555F7">
        <w:rPr>
          <w:rFonts w:ascii="Verdana" w:hAnsi="Verdana" w:cs="Times-Roman"/>
          <w:sz w:val="24"/>
          <w:szCs w:val="24"/>
        </w:rPr>
        <w:t>50–60 per cent mark on the horizontal axis. In this case only 5 per cent of the</w:t>
      </w:r>
      <w:r>
        <w:rPr>
          <w:rFonts w:ascii="Verdana" w:hAnsi="Verdana" w:cs="Times-Roman"/>
          <w:sz w:val="24"/>
          <w:szCs w:val="24"/>
        </w:rPr>
        <w:t xml:space="preserve"> </w:t>
      </w:r>
      <w:r w:rsidRPr="007555F7">
        <w:rPr>
          <w:rFonts w:ascii="Verdana" w:hAnsi="Verdana" w:cs="Times-Roman"/>
          <w:sz w:val="24"/>
          <w:szCs w:val="24"/>
        </w:rPr>
        <w:t>costs come from the 50 per cent of the ‘C’ reasons. This type of classification</w:t>
      </w:r>
      <w:r>
        <w:rPr>
          <w:rFonts w:ascii="Verdana" w:hAnsi="Verdana" w:cs="Times-Roman"/>
          <w:sz w:val="24"/>
          <w:szCs w:val="24"/>
        </w:rPr>
        <w:t xml:space="preserve"> </w:t>
      </w:r>
      <w:r w:rsidRPr="007555F7">
        <w:rPr>
          <w:rFonts w:ascii="Verdana" w:hAnsi="Verdana" w:cs="Times-Roman"/>
          <w:sz w:val="24"/>
          <w:szCs w:val="24"/>
        </w:rPr>
        <w:t>of elements gives rise to the alternative name for this technique – ABC</w:t>
      </w:r>
      <w:r>
        <w:rPr>
          <w:rFonts w:ascii="Verdana" w:hAnsi="Verdana" w:cs="Times-Roman"/>
          <w:sz w:val="24"/>
          <w:szCs w:val="24"/>
        </w:rPr>
        <w:t xml:space="preserve"> </w:t>
      </w:r>
      <w:r w:rsidRPr="007555F7">
        <w:rPr>
          <w:rFonts w:ascii="Verdana" w:hAnsi="Verdana" w:cs="Times-Roman"/>
          <w:sz w:val="24"/>
          <w:szCs w:val="24"/>
        </w:rPr>
        <w:t>analysis.</w:t>
      </w:r>
    </w:p>
    <w:p w:rsidR="00EC3E89" w:rsidRDefault="00EC3E89" w:rsidP="00EC3E89">
      <w:pPr>
        <w:rPr>
          <w:rFonts w:ascii="Times-Bold" w:hAnsi="Times-Bold" w:cs="Times-Bold"/>
          <w:b/>
          <w:bCs/>
          <w:sz w:val="24"/>
          <w:szCs w:val="24"/>
        </w:rPr>
      </w:pPr>
    </w:p>
    <w:p w:rsidR="00A508B5" w:rsidRDefault="00A508B5">
      <w:pPr>
        <w:rPr>
          <w:rFonts w:ascii="Times-Bold" w:hAnsi="Times-Bold" w:cs="Times-Bold"/>
          <w:b/>
          <w:bCs/>
          <w:sz w:val="24"/>
          <w:szCs w:val="24"/>
        </w:rPr>
      </w:pPr>
      <w:r>
        <w:rPr>
          <w:rFonts w:ascii="Times-Bold" w:hAnsi="Times-Bold" w:cs="Times-Bold"/>
          <w:b/>
          <w:bCs/>
          <w:sz w:val="24"/>
          <w:szCs w:val="24"/>
        </w:rPr>
        <w:br w:type="page"/>
      </w:r>
    </w:p>
    <w:p w:rsidR="006F6742" w:rsidRPr="00BC7FE4" w:rsidRDefault="00BC7FE4" w:rsidP="006F6742">
      <w:pPr>
        <w:autoSpaceDE w:val="0"/>
        <w:autoSpaceDN w:val="0"/>
        <w:adjustRightInd w:val="0"/>
        <w:spacing w:after="0" w:line="240" w:lineRule="auto"/>
        <w:rPr>
          <w:rFonts w:ascii="Verdana" w:hAnsi="Verdana" w:cs="Times-Bold"/>
          <w:b/>
          <w:bCs/>
          <w:sz w:val="24"/>
          <w:szCs w:val="24"/>
          <w:u w:val="single"/>
        </w:rPr>
      </w:pPr>
      <w:r>
        <w:rPr>
          <w:rFonts w:ascii="Verdana" w:hAnsi="Verdana" w:cs="Times-Bold"/>
          <w:b/>
          <w:bCs/>
          <w:sz w:val="24"/>
          <w:szCs w:val="24"/>
          <w:u w:val="single"/>
        </w:rPr>
        <w:lastRenderedPageBreak/>
        <w:t xml:space="preserve">2. </w:t>
      </w:r>
      <w:r w:rsidR="006F6742" w:rsidRPr="00BC7FE4">
        <w:rPr>
          <w:rFonts w:ascii="Verdana" w:hAnsi="Verdana" w:cs="Times-Bold"/>
          <w:b/>
          <w:bCs/>
          <w:sz w:val="24"/>
          <w:szCs w:val="24"/>
          <w:u w:val="single"/>
        </w:rPr>
        <w:t>Cause and effect analysis</w:t>
      </w:r>
    </w:p>
    <w:p w:rsidR="006F6742" w:rsidRPr="00D462CE" w:rsidRDefault="006F6742" w:rsidP="006F6742">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 xml:space="preserve">In any study of a problem, the </w:t>
      </w:r>
      <w:r w:rsidRPr="00D462CE">
        <w:rPr>
          <w:rFonts w:ascii="Verdana" w:hAnsi="Verdana" w:cs="Times-Italic"/>
          <w:i/>
          <w:iCs/>
          <w:sz w:val="24"/>
          <w:szCs w:val="24"/>
        </w:rPr>
        <w:t xml:space="preserve">effect </w:t>
      </w:r>
      <w:r w:rsidRPr="00D462CE">
        <w:rPr>
          <w:rFonts w:ascii="Verdana" w:hAnsi="Verdana" w:cs="Times-Roman"/>
          <w:sz w:val="24"/>
          <w:szCs w:val="24"/>
        </w:rPr>
        <w:t xml:space="preserve">– such as a particular defect or a certain process failure – is usually known. Cause and effect analysis may be used to elicit all possible contributing factors, or </w:t>
      </w:r>
      <w:r w:rsidRPr="00D462CE">
        <w:rPr>
          <w:rFonts w:ascii="Verdana" w:hAnsi="Verdana" w:cs="Times-Italic"/>
          <w:i/>
          <w:iCs/>
          <w:sz w:val="24"/>
          <w:szCs w:val="24"/>
        </w:rPr>
        <w:t xml:space="preserve">causes </w:t>
      </w:r>
      <w:r w:rsidRPr="00D462CE">
        <w:rPr>
          <w:rFonts w:ascii="Verdana" w:hAnsi="Verdana" w:cs="Times-Roman"/>
          <w:sz w:val="24"/>
          <w:szCs w:val="24"/>
        </w:rPr>
        <w:t xml:space="preserve">of the effect. This technique comprises usage of cause and effect diagrams and brainstorming. The cause and effect diagram is often mentioned in passing as, ‘one of the techniques used by quality circles’. </w:t>
      </w:r>
    </w:p>
    <w:p w:rsidR="006F6742" w:rsidRPr="00D462CE" w:rsidRDefault="006F6742" w:rsidP="006F6742">
      <w:pPr>
        <w:autoSpaceDE w:val="0"/>
        <w:autoSpaceDN w:val="0"/>
        <w:adjustRightInd w:val="0"/>
        <w:spacing w:after="0" w:line="240" w:lineRule="auto"/>
        <w:rPr>
          <w:rFonts w:ascii="Verdana" w:hAnsi="Verdana" w:cs="Times-Roman"/>
          <w:sz w:val="24"/>
          <w:szCs w:val="24"/>
        </w:rPr>
      </w:pPr>
    </w:p>
    <w:p w:rsidR="006F6742" w:rsidRPr="00D462CE" w:rsidRDefault="006F6742" w:rsidP="006F6742">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 xml:space="preserve">Whilst this statement is true, it is also needlessly limiting in its scope of the application of this most useful and versatile tool. The cause and effect diagram, also known as the </w:t>
      </w:r>
      <w:r w:rsidRPr="00EC3E89">
        <w:rPr>
          <w:rFonts w:ascii="Verdana" w:hAnsi="Verdana" w:cs="Times-Roman"/>
          <w:b/>
          <w:i/>
          <w:sz w:val="24"/>
          <w:szCs w:val="24"/>
        </w:rPr>
        <w:t>Ishikawa diagram</w:t>
      </w:r>
      <w:r w:rsidRPr="00D462CE">
        <w:rPr>
          <w:rFonts w:ascii="Verdana" w:hAnsi="Verdana" w:cs="Times-Roman"/>
          <w:sz w:val="24"/>
          <w:szCs w:val="24"/>
        </w:rPr>
        <w:t xml:space="preserve"> (after its inventor), or the fishbone diagram (after its appearance), shows the effect at the head of a central ‘spine’ with the causes at the ends of the ‘ribs’ which branch from it. The basic form is shown </w:t>
      </w:r>
      <w:r w:rsidR="00D462CE">
        <w:rPr>
          <w:rFonts w:ascii="Verdana" w:hAnsi="Verdana" w:cs="Times-Roman"/>
          <w:sz w:val="24"/>
          <w:szCs w:val="24"/>
        </w:rPr>
        <w:t>below.</w:t>
      </w:r>
      <w:r w:rsidRPr="00D462CE">
        <w:rPr>
          <w:rFonts w:ascii="Verdana" w:hAnsi="Verdana" w:cs="Times-Roman"/>
          <w:sz w:val="24"/>
          <w:szCs w:val="24"/>
        </w:rPr>
        <w:t xml:space="preserve"> </w:t>
      </w:r>
    </w:p>
    <w:p w:rsidR="006F6742" w:rsidRDefault="006F6742" w:rsidP="006F6742">
      <w:pPr>
        <w:autoSpaceDE w:val="0"/>
        <w:autoSpaceDN w:val="0"/>
        <w:adjustRightInd w:val="0"/>
        <w:spacing w:after="0" w:line="240" w:lineRule="auto"/>
        <w:rPr>
          <w:rFonts w:ascii="Verdana" w:hAnsi="Verdana" w:cs="Times-Roman"/>
          <w:sz w:val="24"/>
          <w:szCs w:val="24"/>
        </w:rPr>
      </w:pPr>
    </w:p>
    <w:p w:rsidR="00EC3E89" w:rsidRDefault="00EC3E89" w:rsidP="006F6742">
      <w:pPr>
        <w:autoSpaceDE w:val="0"/>
        <w:autoSpaceDN w:val="0"/>
        <w:adjustRightInd w:val="0"/>
        <w:spacing w:after="0" w:line="240" w:lineRule="auto"/>
        <w:rPr>
          <w:rFonts w:ascii="Verdana" w:hAnsi="Verdana" w:cs="Times-Roman"/>
          <w:sz w:val="24"/>
          <w:szCs w:val="24"/>
        </w:rPr>
      </w:pPr>
    </w:p>
    <w:p w:rsidR="00EC3E89" w:rsidRPr="00D462CE" w:rsidRDefault="00EC3E89" w:rsidP="006F6742">
      <w:pPr>
        <w:autoSpaceDE w:val="0"/>
        <w:autoSpaceDN w:val="0"/>
        <w:adjustRightInd w:val="0"/>
        <w:spacing w:after="0" w:line="240" w:lineRule="auto"/>
        <w:rPr>
          <w:rFonts w:ascii="Verdana" w:hAnsi="Verdana" w:cs="Times-Roman"/>
          <w:sz w:val="24"/>
          <w:szCs w:val="24"/>
        </w:rPr>
      </w:pPr>
    </w:p>
    <w:p w:rsidR="00AF75BE" w:rsidRPr="00D462CE" w:rsidRDefault="006F6742" w:rsidP="006F6742">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The principal factors or causes are listed first and then reduced to their sub-causes, and sub-sub-causes if necessary. This process is continued until all the conceivable causes have been included.</w:t>
      </w:r>
    </w:p>
    <w:p w:rsidR="006F6742" w:rsidRDefault="006F6742" w:rsidP="006F6742">
      <w:pPr>
        <w:autoSpaceDE w:val="0"/>
        <w:autoSpaceDN w:val="0"/>
        <w:adjustRightInd w:val="0"/>
        <w:spacing w:after="0" w:line="240" w:lineRule="auto"/>
        <w:rPr>
          <w:rFonts w:ascii="Times-Roman" w:hAnsi="Times-Roman" w:cs="Times-Roman"/>
          <w:sz w:val="20"/>
          <w:szCs w:val="20"/>
        </w:rPr>
      </w:pPr>
    </w:p>
    <w:p w:rsidR="006F6742" w:rsidRDefault="006F6742" w:rsidP="006F6742">
      <w:pPr>
        <w:autoSpaceDE w:val="0"/>
        <w:autoSpaceDN w:val="0"/>
        <w:adjustRightInd w:val="0"/>
        <w:spacing w:after="0" w:line="240" w:lineRule="auto"/>
        <w:jc w:val="center"/>
      </w:pPr>
      <w:r>
        <w:rPr>
          <w:noProof/>
          <w:lang w:eastAsia="en-IE"/>
        </w:rPr>
        <w:drawing>
          <wp:inline distT="0" distB="0" distL="0" distR="0">
            <wp:extent cx="4153146" cy="1828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3266" t="35255" r="18236" b="30377"/>
                    <a:stretch>
                      <a:fillRect/>
                    </a:stretch>
                  </pic:blipFill>
                  <pic:spPr bwMode="auto">
                    <a:xfrm>
                      <a:off x="0" y="0"/>
                      <a:ext cx="4153146" cy="1828800"/>
                    </a:xfrm>
                    <a:prstGeom prst="rect">
                      <a:avLst/>
                    </a:prstGeom>
                    <a:noFill/>
                    <a:ln w="9525">
                      <a:noFill/>
                      <a:miter lim="800000"/>
                      <a:headEnd/>
                      <a:tailEnd/>
                    </a:ln>
                  </pic:spPr>
                </pic:pic>
              </a:graphicData>
            </a:graphic>
          </wp:inline>
        </w:drawing>
      </w: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The factors are then critically analysed in light of their probable</w:t>
      </w:r>
      <w:r>
        <w:rPr>
          <w:rFonts w:ascii="Verdana" w:hAnsi="Verdana" w:cs="Times-Roman"/>
          <w:sz w:val="24"/>
          <w:szCs w:val="24"/>
        </w:rPr>
        <w:t xml:space="preserve"> </w:t>
      </w:r>
      <w:r w:rsidRPr="00D462CE">
        <w:rPr>
          <w:rFonts w:ascii="Verdana" w:hAnsi="Verdana" w:cs="Times-Roman"/>
          <w:sz w:val="24"/>
          <w:szCs w:val="24"/>
        </w:rPr>
        <w:t>contribution to the effect. The factors selected as most likely causes of the</w:t>
      </w:r>
      <w:r>
        <w:rPr>
          <w:rFonts w:ascii="Verdana" w:hAnsi="Verdana" w:cs="Times-Roman"/>
          <w:sz w:val="24"/>
          <w:szCs w:val="24"/>
        </w:rPr>
        <w:t xml:space="preserve"> </w:t>
      </w:r>
      <w:r w:rsidRPr="00D462CE">
        <w:rPr>
          <w:rFonts w:ascii="Verdana" w:hAnsi="Verdana" w:cs="Times-Roman"/>
          <w:sz w:val="24"/>
          <w:szCs w:val="24"/>
        </w:rPr>
        <w:t>effect are then subjected to experimentation to determine the validity of their</w:t>
      </w:r>
      <w:r>
        <w:rPr>
          <w:rFonts w:ascii="Verdana" w:hAnsi="Verdana" w:cs="Times-Roman"/>
          <w:sz w:val="24"/>
          <w:szCs w:val="24"/>
        </w:rPr>
        <w:t xml:space="preserve"> </w:t>
      </w:r>
      <w:r w:rsidRPr="00D462CE">
        <w:rPr>
          <w:rFonts w:ascii="Verdana" w:hAnsi="Verdana" w:cs="Times-Roman"/>
          <w:sz w:val="24"/>
          <w:szCs w:val="24"/>
        </w:rPr>
        <w:t>selection. This analytical process is repeated until the true causes are</w:t>
      </w:r>
      <w:r>
        <w:rPr>
          <w:rFonts w:ascii="Verdana" w:hAnsi="Verdana" w:cs="Times-Roman"/>
          <w:sz w:val="24"/>
          <w:szCs w:val="24"/>
        </w:rPr>
        <w:t xml:space="preserve"> </w:t>
      </w:r>
      <w:r w:rsidRPr="00D462CE">
        <w:rPr>
          <w:rFonts w:ascii="Verdana" w:hAnsi="Verdana" w:cs="Times-Roman"/>
          <w:sz w:val="24"/>
          <w:szCs w:val="24"/>
        </w:rPr>
        <w:t>identified.</w:t>
      </w: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Pr="00D462CE" w:rsidRDefault="00D462CE" w:rsidP="00D462CE">
      <w:pPr>
        <w:autoSpaceDE w:val="0"/>
        <w:autoSpaceDN w:val="0"/>
        <w:adjustRightInd w:val="0"/>
        <w:spacing w:after="0" w:line="240" w:lineRule="auto"/>
        <w:rPr>
          <w:rFonts w:ascii="Verdana" w:hAnsi="Verdana" w:cs="Times-Bold"/>
          <w:b/>
          <w:bCs/>
          <w:sz w:val="24"/>
          <w:szCs w:val="24"/>
        </w:rPr>
      </w:pPr>
      <w:r w:rsidRPr="00D462CE">
        <w:rPr>
          <w:rFonts w:ascii="Verdana" w:hAnsi="Verdana" w:cs="Times-Bold"/>
          <w:b/>
          <w:bCs/>
          <w:sz w:val="24"/>
          <w:szCs w:val="24"/>
        </w:rPr>
        <w:t>Constructing the cause and effect diagram</w:t>
      </w:r>
    </w:p>
    <w:p w:rsidR="00D462CE" w:rsidRPr="00D462CE"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 xml:space="preserve">An essential feature of the cause and effect technique is </w:t>
      </w:r>
      <w:r w:rsidRPr="00D462CE">
        <w:rPr>
          <w:rFonts w:ascii="Verdana" w:hAnsi="Verdana" w:cs="Times-Italic"/>
          <w:i/>
          <w:iCs/>
          <w:sz w:val="24"/>
          <w:szCs w:val="24"/>
        </w:rPr>
        <w:t>brainstorming</w:t>
      </w:r>
      <w:r w:rsidRPr="00D462CE">
        <w:rPr>
          <w:rFonts w:ascii="Verdana" w:hAnsi="Verdana" w:cs="Times-Roman"/>
          <w:sz w:val="24"/>
          <w:szCs w:val="24"/>
        </w:rPr>
        <w:t xml:space="preserve">, which is used to bring ideas on causes out into the open. A group of people freely exchanging ideas bring originality and enthusiasm to problem solving. Wild ideas are welcomed and safe to offer, as criticism or ridicule is not permitted during a brainstorming session. To obtain the greatest results from the session, all members of the group should </w:t>
      </w:r>
      <w:r w:rsidRPr="00D462CE">
        <w:rPr>
          <w:rFonts w:ascii="Verdana" w:hAnsi="Verdana" w:cs="Times-Roman"/>
          <w:sz w:val="24"/>
          <w:szCs w:val="24"/>
        </w:rPr>
        <w:lastRenderedPageBreak/>
        <w:t>participate equally and all ideas offered are recorded for subsequent analysis.</w:t>
      </w:r>
    </w:p>
    <w:p w:rsidR="00D462CE" w:rsidRDefault="00D462CE" w:rsidP="00D462CE">
      <w:pPr>
        <w:autoSpaceDE w:val="0"/>
        <w:autoSpaceDN w:val="0"/>
        <w:adjustRightInd w:val="0"/>
        <w:spacing w:after="0" w:line="240" w:lineRule="auto"/>
        <w:rPr>
          <w:rFonts w:ascii="Times-Roman" w:hAnsi="Times-Roman" w:cs="Times-Roman"/>
          <w:sz w:val="20"/>
          <w:szCs w:val="20"/>
        </w:rPr>
      </w:pPr>
    </w:p>
    <w:p w:rsidR="00D462CE"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The construction of a cause and effect diagram is best illustrated with an example. The production manager in a tea-bag manufacturing firm was extremely concerned about the amount of wastage of tea which was taking place. A study group had been set up to investigate the problem but had made little progress, even after several meetings. The lack of progress was attributed to a combination of too much talk, arm-waving and shouting down – typical symptoms of a non-systematic approach. The problem was handed to a newly appointed management trainee who used the following step-wise approach.</w:t>
      </w: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Pr="00D462CE" w:rsidRDefault="00D462CE" w:rsidP="00D462CE">
      <w:pPr>
        <w:autoSpaceDE w:val="0"/>
        <w:autoSpaceDN w:val="0"/>
        <w:adjustRightInd w:val="0"/>
        <w:spacing w:after="0" w:line="240" w:lineRule="auto"/>
        <w:rPr>
          <w:rFonts w:ascii="Verdana" w:hAnsi="Verdana" w:cs="Times-Roman"/>
          <w:b/>
          <w:sz w:val="24"/>
          <w:szCs w:val="24"/>
          <w:u w:val="single"/>
        </w:rPr>
      </w:pPr>
      <w:proofErr w:type="gramStart"/>
      <w:r w:rsidRPr="00D462CE">
        <w:rPr>
          <w:rFonts w:ascii="Verdana" w:hAnsi="Verdana" w:cs="Times-Roman"/>
          <w:b/>
          <w:sz w:val="24"/>
          <w:szCs w:val="24"/>
          <w:u w:val="single"/>
        </w:rPr>
        <w:t>Step 1.</w:t>
      </w:r>
      <w:proofErr w:type="gramEnd"/>
      <w:r w:rsidRPr="00D462CE">
        <w:rPr>
          <w:rFonts w:ascii="Verdana" w:hAnsi="Verdana" w:cs="Times-Roman"/>
          <w:b/>
          <w:sz w:val="24"/>
          <w:szCs w:val="24"/>
          <w:u w:val="single"/>
        </w:rPr>
        <w:t xml:space="preserve"> Identify the effect</w:t>
      </w:r>
    </w:p>
    <w:p w:rsidR="00D462CE"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This sounds simple enough but, in fact, is often so poorly done that much time</w:t>
      </w:r>
      <w:r>
        <w:rPr>
          <w:rFonts w:ascii="Verdana" w:hAnsi="Verdana" w:cs="Times-Roman"/>
          <w:sz w:val="24"/>
          <w:szCs w:val="24"/>
        </w:rPr>
        <w:t xml:space="preserve"> </w:t>
      </w:r>
      <w:r w:rsidRPr="00D462CE">
        <w:rPr>
          <w:rFonts w:ascii="Verdana" w:hAnsi="Verdana" w:cs="Times-Roman"/>
          <w:sz w:val="24"/>
          <w:szCs w:val="24"/>
        </w:rPr>
        <w:t>is wasted in the later steps of the process. It is vital that the effect or problem</w:t>
      </w:r>
      <w:r>
        <w:rPr>
          <w:rFonts w:ascii="Verdana" w:hAnsi="Verdana" w:cs="Times-Roman"/>
          <w:sz w:val="24"/>
          <w:szCs w:val="24"/>
        </w:rPr>
        <w:t xml:space="preserve"> </w:t>
      </w:r>
      <w:r w:rsidRPr="00D462CE">
        <w:rPr>
          <w:rFonts w:ascii="Verdana" w:hAnsi="Verdana" w:cs="Times-Roman"/>
          <w:sz w:val="24"/>
          <w:szCs w:val="24"/>
        </w:rPr>
        <w:t>is stated in clear, concise terminology. This will help to avoid the situation</w:t>
      </w:r>
      <w:r>
        <w:rPr>
          <w:rFonts w:ascii="Verdana" w:hAnsi="Verdana" w:cs="Times-Roman"/>
          <w:sz w:val="24"/>
          <w:szCs w:val="24"/>
        </w:rPr>
        <w:t xml:space="preserve"> </w:t>
      </w:r>
      <w:r w:rsidRPr="00D462CE">
        <w:rPr>
          <w:rFonts w:ascii="Verdana" w:hAnsi="Verdana" w:cs="Times-Roman"/>
          <w:sz w:val="24"/>
          <w:szCs w:val="24"/>
        </w:rPr>
        <w:t>where the ‘causes’ are identified and eliminated, only to find that the</w:t>
      </w:r>
      <w:r>
        <w:rPr>
          <w:rFonts w:ascii="Verdana" w:hAnsi="Verdana" w:cs="Times-Roman"/>
          <w:sz w:val="24"/>
          <w:szCs w:val="24"/>
        </w:rPr>
        <w:t xml:space="preserve"> </w:t>
      </w:r>
      <w:r w:rsidRPr="00D462CE">
        <w:rPr>
          <w:rFonts w:ascii="Verdana" w:hAnsi="Verdana" w:cs="Times-Roman"/>
          <w:sz w:val="24"/>
          <w:szCs w:val="24"/>
        </w:rPr>
        <w:t xml:space="preserve">‘problem’ still exists. </w:t>
      </w: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In the tea-bag company, the effect was defined as ‘</w:t>
      </w:r>
      <w:r w:rsidRPr="00D462CE">
        <w:rPr>
          <w:rFonts w:ascii="Verdana" w:hAnsi="Verdana" w:cs="Times-Roman"/>
          <w:i/>
          <w:sz w:val="24"/>
          <w:szCs w:val="24"/>
        </w:rPr>
        <w:t>Waste – unrecovered tea wasted during the tea-bag manufacture</w:t>
      </w:r>
      <w:r w:rsidRPr="00D462CE">
        <w:rPr>
          <w:rFonts w:ascii="Verdana" w:hAnsi="Verdana" w:cs="Times-Roman"/>
          <w:sz w:val="24"/>
          <w:szCs w:val="24"/>
        </w:rPr>
        <w:t>’. Effect statements</w:t>
      </w:r>
      <w:r>
        <w:rPr>
          <w:rFonts w:ascii="Verdana" w:hAnsi="Verdana" w:cs="Times-Roman"/>
          <w:sz w:val="24"/>
          <w:szCs w:val="24"/>
        </w:rPr>
        <w:t xml:space="preserve"> </w:t>
      </w:r>
      <w:r w:rsidRPr="00D462CE">
        <w:rPr>
          <w:rFonts w:ascii="Verdana" w:hAnsi="Verdana" w:cs="Times-Roman"/>
          <w:sz w:val="24"/>
          <w:szCs w:val="24"/>
        </w:rPr>
        <w:t>such as this may be arrived at via a number of routes, but the most common</w:t>
      </w:r>
      <w:r>
        <w:rPr>
          <w:rFonts w:ascii="Verdana" w:hAnsi="Verdana" w:cs="Times-Roman"/>
          <w:sz w:val="24"/>
          <w:szCs w:val="24"/>
        </w:rPr>
        <w:t xml:space="preserve"> </w:t>
      </w:r>
      <w:r w:rsidRPr="00D462CE">
        <w:rPr>
          <w:rFonts w:ascii="Verdana" w:hAnsi="Verdana" w:cs="Times-Roman"/>
          <w:sz w:val="24"/>
          <w:szCs w:val="24"/>
        </w:rPr>
        <w:t>are: consensus obtained through brainstorming, one of the ‘vital few’ on a</w:t>
      </w:r>
      <w:r>
        <w:rPr>
          <w:rFonts w:ascii="Verdana" w:hAnsi="Verdana" w:cs="Times-Roman"/>
          <w:sz w:val="24"/>
          <w:szCs w:val="24"/>
        </w:rPr>
        <w:t xml:space="preserve"> </w:t>
      </w:r>
      <w:r w:rsidRPr="00D462CE">
        <w:rPr>
          <w:rFonts w:ascii="Verdana" w:hAnsi="Verdana" w:cs="Times-Roman"/>
          <w:sz w:val="24"/>
          <w:szCs w:val="24"/>
        </w:rPr>
        <w:t>Pareto diagram, and sources outside the production department.</w:t>
      </w: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Pr="00D462CE" w:rsidRDefault="00D462CE" w:rsidP="00D462CE">
      <w:pPr>
        <w:autoSpaceDE w:val="0"/>
        <w:autoSpaceDN w:val="0"/>
        <w:adjustRightInd w:val="0"/>
        <w:spacing w:after="0" w:line="240" w:lineRule="auto"/>
        <w:rPr>
          <w:rFonts w:ascii="Verdana" w:hAnsi="Verdana" w:cs="Times-Roman"/>
          <w:b/>
          <w:sz w:val="24"/>
          <w:szCs w:val="24"/>
          <w:u w:val="single"/>
        </w:rPr>
      </w:pPr>
      <w:proofErr w:type="gramStart"/>
      <w:r w:rsidRPr="00D462CE">
        <w:rPr>
          <w:rFonts w:ascii="Verdana" w:hAnsi="Verdana" w:cs="Times-Roman"/>
          <w:b/>
          <w:sz w:val="24"/>
          <w:szCs w:val="24"/>
          <w:u w:val="single"/>
        </w:rPr>
        <w:t>Step 2.</w:t>
      </w:r>
      <w:proofErr w:type="gramEnd"/>
      <w:r w:rsidRPr="00D462CE">
        <w:rPr>
          <w:rFonts w:ascii="Verdana" w:hAnsi="Verdana" w:cs="Times-Roman"/>
          <w:b/>
          <w:sz w:val="24"/>
          <w:szCs w:val="24"/>
          <w:u w:val="single"/>
        </w:rPr>
        <w:t xml:space="preserve"> Establish goals</w:t>
      </w:r>
    </w:p>
    <w:p w:rsidR="00D462CE"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The importance of establishing realistic, meaningful goals at the outset of any</w:t>
      </w:r>
      <w:r>
        <w:rPr>
          <w:rFonts w:ascii="Verdana" w:hAnsi="Verdana" w:cs="Times-Roman"/>
          <w:sz w:val="24"/>
          <w:szCs w:val="24"/>
        </w:rPr>
        <w:t xml:space="preserve"> </w:t>
      </w:r>
      <w:r w:rsidRPr="00D462CE">
        <w:rPr>
          <w:rFonts w:ascii="Verdana" w:hAnsi="Verdana" w:cs="Times-Roman"/>
          <w:sz w:val="24"/>
          <w:szCs w:val="24"/>
        </w:rPr>
        <w:t>problem-solving activity cannot be over-emphasized. Problem solving is not</w:t>
      </w:r>
      <w:r>
        <w:rPr>
          <w:rFonts w:ascii="Verdana" w:hAnsi="Verdana" w:cs="Times-Roman"/>
          <w:sz w:val="24"/>
          <w:szCs w:val="24"/>
        </w:rPr>
        <w:t xml:space="preserve"> </w:t>
      </w:r>
      <w:r w:rsidRPr="00D462CE">
        <w:rPr>
          <w:rFonts w:ascii="Verdana" w:hAnsi="Verdana" w:cs="Times-Roman"/>
          <w:sz w:val="24"/>
          <w:szCs w:val="24"/>
        </w:rPr>
        <w:t>a self-perpetuating endeavour. Most people need to know that their efforts are</w:t>
      </w:r>
      <w:r>
        <w:rPr>
          <w:rFonts w:ascii="Verdana" w:hAnsi="Verdana" w:cs="Times-Roman"/>
          <w:sz w:val="24"/>
          <w:szCs w:val="24"/>
        </w:rPr>
        <w:t xml:space="preserve"> </w:t>
      </w:r>
      <w:r w:rsidRPr="00D462CE">
        <w:rPr>
          <w:rFonts w:ascii="Verdana" w:hAnsi="Verdana" w:cs="Times-Roman"/>
          <w:sz w:val="24"/>
          <w:szCs w:val="24"/>
        </w:rPr>
        <w:t>achieving some good in order for them to continue to participate. A goal</w:t>
      </w:r>
      <w:r>
        <w:rPr>
          <w:rFonts w:ascii="Verdana" w:hAnsi="Verdana" w:cs="Times-Roman"/>
          <w:sz w:val="24"/>
          <w:szCs w:val="24"/>
        </w:rPr>
        <w:t xml:space="preserve"> </w:t>
      </w:r>
      <w:r w:rsidRPr="00D462CE">
        <w:rPr>
          <w:rFonts w:ascii="Verdana" w:hAnsi="Verdana" w:cs="Times-Roman"/>
          <w:sz w:val="24"/>
          <w:szCs w:val="24"/>
        </w:rPr>
        <w:t>should, therefore, be stated in some terms of measurement related to the</w:t>
      </w:r>
      <w:r>
        <w:rPr>
          <w:rFonts w:ascii="Verdana" w:hAnsi="Verdana" w:cs="Times-Roman"/>
          <w:sz w:val="24"/>
          <w:szCs w:val="24"/>
        </w:rPr>
        <w:t xml:space="preserve"> </w:t>
      </w:r>
      <w:r w:rsidRPr="00D462CE">
        <w:rPr>
          <w:rFonts w:ascii="Verdana" w:hAnsi="Verdana" w:cs="Times-Roman"/>
          <w:sz w:val="24"/>
          <w:szCs w:val="24"/>
        </w:rPr>
        <w:t xml:space="preserve">problem and this must include a time limit. </w:t>
      </w: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In the tea-bag firm, the goal was</w:t>
      </w:r>
      <w:r>
        <w:rPr>
          <w:rFonts w:ascii="Verdana" w:hAnsi="Verdana" w:cs="Times-Roman"/>
          <w:sz w:val="24"/>
          <w:szCs w:val="24"/>
        </w:rPr>
        <w:t xml:space="preserve"> </w:t>
      </w:r>
      <w:r w:rsidRPr="00D462CE">
        <w:rPr>
          <w:rFonts w:ascii="Verdana" w:hAnsi="Verdana" w:cs="Times-Roman"/>
          <w:sz w:val="24"/>
          <w:szCs w:val="24"/>
        </w:rPr>
        <w:t>‘a 50 per cent reduction in waste in nine months’. This requires, of course, a</w:t>
      </w:r>
      <w:r>
        <w:rPr>
          <w:rFonts w:ascii="Verdana" w:hAnsi="Verdana" w:cs="Times-Roman"/>
          <w:sz w:val="24"/>
          <w:szCs w:val="24"/>
        </w:rPr>
        <w:t xml:space="preserve"> </w:t>
      </w:r>
      <w:r w:rsidRPr="00D462CE">
        <w:rPr>
          <w:rFonts w:ascii="Verdana" w:hAnsi="Verdana" w:cs="Times-Roman"/>
          <w:sz w:val="24"/>
          <w:szCs w:val="24"/>
        </w:rPr>
        <w:t>good understanding of the situation prior to setting the goal. It is necessary to</w:t>
      </w:r>
      <w:r>
        <w:rPr>
          <w:rFonts w:ascii="Verdana" w:hAnsi="Verdana" w:cs="Times-Roman"/>
          <w:sz w:val="24"/>
          <w:szCs w:val="24"/>
        </w:rPr>
        <w:t xml:space="preserve"> </w:t>
      </w:r>
      <w:r w:rsidRPr="00D462CE">
        <w:rPr>
          <w:rFonts w:ascii="Verdana" w:hAnsi="Verdana" w:cs="Times-Roman"/>
          <w:sz w:val="24"/>
          <w:szCs w:val="24"/>
        </w:rPr>
        <w:t>establish the baseline in order to know, for example, when a 50 per cent</w:t>
      </w:r>
      <w:r>
        <w:rPr>
          <w:rFonts w:ascii="Verdana" w:hAnsi="Verdana" w:cs="Times-Roman"/>
          <w:sz w:val="24"/>
          <w:szCs w:val="24"/>
        </w:rPr>
        <w:t xml:space="preserve"> </w:t>
      </w:r>
      <w:r w:rsidRPr="00D462CE">
        <w:rPr>
          <w:rFonts w:ascii="Verdana" w:hAnsi="Verdana" w:cs="Times-Roman"/>
          <w:sz w:val="24"/>
          <w:szCs w:val="24"/>
        </w:rPr>
        <w:t>reduction has been achieved. The tea waste was running at 2 per cent of tea</w:t>
      </w:r>
      <w:r>
        <w:rPr>
          <w:rFonts w:ascii="Verdana" w:hAnsi="Verdana" w:cs="Times-Roman"/>
          <w:sz w:val="24"/>
          <w:szCs w:val="24"/>
        </w:rPr>
        <w:t xml:space="preserve"> </w:t>
      </w:r>
      <w:r w:rsidRPr="00D462CE">
        <w:rPr>
          <w:rFonts w:ascii="Verdana" w:hAnsi="Verdana" w:cs="Times-Roman"/>
          <w:sz w:val="24"/>
          <w:szCs w:val="24"/>
        </w:rPr>
        <w:t>usage at the commencement of the project.</w:t>
      </w:r>
    </w:p>
    <w:p w:rsidR="00D462CE" w:rsidRPr="00D462CE" w:rsidRDefault="00D462CE" w:rsidP="00D462CE">
      <w:pPr>
        <w:autoSpaceDE w:val="0"/>
        <w:autoSpaceDN w:val="0"/>
        <w:adjustRightInd w:val="0"/>
        <w:spacing w:after="0" w:line="240" w:lineRule="auto"/>
        <w:rPr>
          <w:rFonts w:ascii="Verdana" w:hAnsi="Verdana" w:cs="Times-Roman"/>
          <w:sz w:val="24"/>
          <w:szCs w:val="24"/>
        </w:rPr>
      </w:pPr>
    </w:p>
    <w:p w:rsidR="00D462CE" w:rsidRPr="00D462CE" w:rsidRDefault="00D462CE" w:rsidP="00D462CE">
      <w:pPr>
        <w:autoSpaceDE w:val="0"/>
        <w:autoSpaceDN w:val="0"/>
        <w:adjustRightInd w:val="0"/>
        <w:spacing w:after="0" w:line="240" w:lineRule="auto"/>
        <w:rPr>
          <w:rFonts w:ascii="Verdana" w:hAnsi="Verdana" w:cs="Times-Roman"/>
          <w:b/>
          <w:sz w:val="24"/>
          <w:szCs w:val="24"/>
          <w:u w:val="single"/>
        </w:rPr>
      </w:pPr>
      <w:proofErr w:type="gramStart"/>
      <w:r w:rsidRPr="00D462CE">
        <w:rPr>
          <w:rFonts w:ascii="Verdana" w:hAnsi="Verdana" w:cs="Times-Roman"/>
          <w:b/>
          <w:sz w:val="24"/>
          <w:szCs w:val="24"/>
          <w:u w:val="single"/>
        </w:rPr>
        <w:t>Step 3.</w:t>
      </w:r>
      <w:proofErr w:type="gramEnd"/>
      <w:r w:rsidRPr="00D462CE">
        <w:rPr>
          <w:rFonts w:ascii="Verdana" w:hAnsi="Verdana" w:cs="Times-Roman"/>
          <w:b/>
          <w:sz w:val="24"/>
          <w:szCs w:val="24"/>
          <w:u w:val="single"/>
        </w:rPr>
        <w:t xml:space="preserve"> Construct the diagram framework</w:t>
      </w:r>
    </w:p>
    <w:p w:rsidR="00D462CE"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The framework on which the causes are to be listed can be very helpful to the</w:t>
      </w:r>
      <w:r>
        <w:rPr>
          <w:rFonts w:ascii="Verdana" w:hAnsi="Verdana" w:cs="Times-Roman"/>
          <w:sz w:val="24"/>
          <w:szCs w:val="24"/>
        </w:rPr>
        <w:t xml:space="preserve"> </w:t>
      </w:r>
      <w:r w:rsidRPr="00D462CE">
        <w:rPr>
          <w:rFonts w:ascii="Verdana" w:hAnsi="Verdana" w:cs="Times-Roman"/>
          <w:sz w:val="24"/>
          <w:szCs w:val="24"/>
        </w:rPr>
        <w:t>creative thinking process. The author has found the use of the five ‘Ps’ of</w:t>
      </w:r>
      <w:r>
        <w:rPr>
          <w:rFonts w:ascii="Verdana" w:hAnsi="Verdana" w:cs="Times-Roman"/>
          <w:sz w:val="24"/>
          <w:szCs w:val="24"/>
        </w:rPr>
        <w:t xml:space="preserve"> </w:t>
      </w:r>
      <w:r w:rsidRPr="00D462CE">
        <w:rPr>
          <w:rFonts w:ascii="Verdana" w:hAnsi="Verdana" w:cs="Times-Roman"/>
          <w:sz w:val="24"/>
          <w:szCs w:val="24"/>
        </w:rPr>
        <w:t>production management* very useful in the construction of cause and effect</w:t>
      </w:r>
      <w:r>
        <w:rPr>
          <w:rFonts w:ascii="Verdana" w:hAnsi="Verdana" w:cs="Times-Roman"/>
          <w:sz w:val="24"/>
          <w:szCs w:val="24"/>
        </w:rPr>
        <w:t xml:space="preserve"> </w:t>
      </w:r>
      <w:r w:rsidRPr="00D462CE">
        <w:rPr>
          <w:rFonts w:ascii="Verdana" w:hAnsi="Verdana" w:cs="Times-Roman"/>
          <w:sz w:val="24"/>
          <w:szCs w:val="24"/>
        </w:rPr>
        <w:t xml:space="preserve">diagrams. </w:t>
      </w: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Pr="00D462CE"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The five components of any operational task are the:</w:t>
      </w:r>
    </w:p>
    <w:p w:rsidR="00D462CE" w:rsidRPr="00D462CE" w:rsidRDefault="00D462CE" w:rsidP="00D462CE">
      <w:pPr>
        <w:pStyle w:val="ListParagraph"/>
        <w:numPr>
          <w:ilvl w:val="0"/>
          <w:numId w:val="1"/>
        </w:num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lastRenderedPageBreak/>
        <w:t>Product, including services, materials and any intermediates.</w:t>
      </w:r>
    </w:p>
    <w:p w:rsidR="00D462CE" w:rsidRPr="00D462CE" w:rsidRDefault="00D462CE" w:rsidP="00D462CE">
      <w:pPr>
        <w:pStyle w:val="ListParagraph"/>
        <w:numPr>
          <w:ilvl w:val="0"/>
          <w:numId w:val="1"/>
        </w:num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Processes or methods of transformation.</w:t>
      </w:r>
    </w:p>
    <w:p w:rsidR="00D462CE" w:rsidRPr="00D462CE" w:rsidRDefault="00D462CE" w:rsidP="00D462CE">
      <w:pPr>
        <w:pStyle w:val="ListParagraph"/>
        <w:numPr>
          <w:ilvl w:val="0"/>
          <w:numId w:val="1"/>
        </w:num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Plant, i.e. the building and equipment.</w:t>
      </w:r>
    </w:p>
    <w:p w:rsidR="00D462CE" w:rsidRPr="00D462CE" w:rsidRDefault="00D462CE" w:rsidP="00D462CE">
      <w:pPr>
        <w:pStyle w:val="ListParagraph"/>
        <w:numPr>
          <w:ilvl w:val="0"/>
          <w:numId w:val="1"/>
        </w:num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Programmes or timetables for operations.</w:t>
      </w:r>
    </w:p>
    <w:p w:rsidR="00D462CE" w:rsidRDefault="00D462CE" w:rsidP="00D462CE">
      <w:pPr>
        <w:pStyle w:val="ListParagraph"/>
        <w:numPr>
          <w:ilvl w:val="0"/>
          <w:numId w:val="1"/>
        </w:num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People, operators, staff and managers.</w:t>
      </w:r>
    </w:p>
    <w:p w:rsidR="00D462CE" w:rsidRPr="00D462CE" w:rsidRDefault="00D462CE" w:rsidP="00D462CE">
      <w:pPr>
        <w:pStyle w:val="ListParagraph"/>
        <w:autoSpaceDE w:val="0"/>
        <w:autoSpaceDN w:val="0"/>
        <w:adjustRightInd w:val="0"/>
        <w:spacing w:after="0" w:line="240" w:lineRule="auto"/>
        <w:rPr>
          <w:rFonts w:ascii="Verdana" w:hAnsi="Verdana" w:cs="Times-Roman"/>
          <w:sz w:val="24"/>
          <w:szCs w:val="24"/>
        </w:rPr>
      </w:pPr>
    </w:p>
    <w:p w:rsidR="00D462CE"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These are placed on the main ribs of the diagram with the effect at the end of</w:t>
      </w:r>
      <w:r>
        <w:rPr>
          <w:rFonts w:ascii="Verdana" w:hAnsi="Verdana" w:cs="Times-Roman"/>
          <w:sz w:val="24"/>
          <w:szCs w:val="24"/>
        </w:rPr>
        <w:t xml:space="preserve"> the spine of the diagram.</w:t>
      </w: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The grouping of the sub-causes under</w:t>
      </w:r>
      <w:r>
        <w:rPr>
          <w:rFonts w:ascii="Verdana" w:hAnsi="Verdana" w:cs="Times-Roman"/>
          <w:sz w:val="24"/>
          <w:szCs w:val="24"/>
        </w:rPr>
        <w:t xml:space="preserve"> </w:t>
      </w:r>
      <w:r w:rsidRPr="00D462CE">
        <w:rPr>
          <w:rFonts w:ascii="Verdana" w:hAnsi="Verdana" w:cs="Times-Roman"/>
          <w:sz w:val="24"/>
          <w:szCs w:val="24"/>
        </w:rPr>
        <w:t>the five ‘P’ headings can be valuable in subsequent analysis of the</w:t>
      </w:r>
      <w:r>
        <w:rPr>
          <w:rFonts w:ascii="Verdana" w:hAnsi="Verdana" w:cs="Times-Roman"/>
          <w:sz w:val="24"/>
          <w:szCs w:val="24"/>
        </w:rPr>
        <w:t xml:space="preserve"> </w:t>
      </w:r>
      <w:r w:rsidRPr="00D462CE">
        <w:rPr>
          <w:rFonts w:ascii="Verdana" w:hAnsi="Verdana" w:cs="Times-Roman"/>
          <w:sz w:val="24"/>
          <w:szCs w:val="24"/>
        </w:rPr>
        <w:t>diagram.</w:t>
      </w: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Pr="00D462CE"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drawing>
          <wp:inline distT="0" distB="0" distL="0" distR="0">
            <wp:extent cx="5731510" cy="2027051"/>
            <wp:effectExtent l="19050" t="0" r="254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31510" cy="2027051"/>
                    </a:xfrm>
                    <a:prstGeom prst="rect">
                      <a:avLst/>
                    </a:prstGeom>
                    <a:noFill/>
                    <a:ln w="9525">
                      <a:noFill/>
                      <a:miter lim="800000"/>
                      <a:headEnd/>
                      <a:tailEnd/>
                    </a:ln>
                  </pic:spPr>
                </pic:pic>
              </a:graphicData>
            </a:graphic>
          </wp:inline>
        </w:drawing>
      </w:r>
    </w:p>
    <w:p w:rsidR="00D462CE" w:rsidRPr="00D462CE" w:rsidRDefault="00D462CE" w:rsidP="00D462CE">
      <w:pPr>
        <w:autoSpaceDE w:val="0"/>
        <w:autoSpaceDN w:val="0"/>
        <w:adjustRightInd w:val="0"/>
        <w:spacing w:after="0" w:line="240" w:lineRule="auto"/>
        <w:rPr>
          <w:rFonts w:ascii="Verdana" w:hAnsi="Verdana" w:cs="Times-Roman"/>
          <w:b/>
          <w:sz w:val="24"/>
          <w:szCs w:val="24"/>
          <w:u w:val="single"/>
        </w:rPr>
      </w:pPr>
      <w:proofErr w:type="gramStart"/>
      <w:r w:rsidRPr="00D462CE">
        <w:rPr>
          <w:rFonts w:ascii="Verdana" w:hAnsi="Verdana" w:cs="Times-Roman"/>
          <w:b/>
          <w:sz w:val="24"/>
          <w:szCs w:val="24"/>
          <w:u w:val="single"/>
        </w:rPr>
        <w:t>Step 4.</w:t>
      </w:r>
      <w:proofErr w:type="gramEnd"/>
      <w:r w:rsidRPr="00D462CE">
        <w:rPr>
          <w:rFonts w:ascii="Verdana" w:hAnsi="Verdana" w:cs="Times-Roman"/>
          <w:b/>
          <w:sz w:val="24"/>
          <w:szCs w:val="24"/>
          <w:u w:val="single"/>
        </w:rPr>
        <w:t xml:space="preserve"> Record the causes</w:t>
      </w:r>
    </w:p>
    <w:p w:rsidR="00D462CE" w:rsidRPr="00D462CE"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It is often difficult to know just where to begin listing causes. In a</w:t>
      </w:r>
    </w:p>
    <w:p w:rsidR="00D462CE" w:rsidRDefault="00D462CE" w:rsidP="00D462CE">
      <w:pPr>
        <w:autoSpaceDE w:val="0"/>
        <w:autoSpaceDN w:val="0"/>
        <w:adjustRightInd w:val="0"/>
        <w:spacing w:after="0" w:line="240" w:lineRule="auto"/>
        <w:rPr>
          <w:rFonts w:ascii="Verdana" w:hAnsi="Verdana" w:cs="Times-Roman"/>
          <w:sz w:val="24"/>
          <w:szCs w:val="24"/>
        </w:rPr>
      </w:pPr>
      <w:proofErr w:type="gramStart"/>
      <w:r w:rsidRPr="00D462CE">
        <w:rPr>
          <w:rFonts w:ascii="Verdana" w:hAnsi="Verdana" w:cs="Times-Roman"/>
          <w:sz w:val="24"/>
          <w:szCs w:val="24"/>
        </w:rPr>
        <w:t>brainstorming</w:t>
      </w:r>
      <w:proofErr w:type="gramEnd"/>
      <w:r w:rsidRPr="00D462CE">
        <w:rPr>
          <w:rFonts w:ascii="Verdana" w:hAnsi="Verdana" w:cs="Times-Roman"/>
          <w:sz w:val="24"/>
          <w:szCs w:val="24"/>
        </w:rPr>
        <w:t xml:space="preserve"> session, the group leader may ask each member, in turn, to</w:t>
      </w:r>
      <w:r>
        <w:rPr>
          <w:rFonts w:ascii="Verdana" w:hAnsi="Verdana" w:cs="Times-Roman"/>
          <w:sz w:val="24"/>
          <w:szCs w:val="24"/>
        </w:rPr>
        <w:t xml:space="preserve"> </w:t>
      </w:r>
      <w:r w:rsidRPr="00D462CE">
        <w:rPr>
          <w:rFonts w:ascii="Verdana" w:hAnsi="Verdana" w:cs="Times-Roman"/>
          <w:sz w:val="24"/>
          <w:szCs w:val="24"/>
        </w:rPr>
        <w:t>suggest a cause. It is essential that the leader should allow only ‘causes’ to be</w:t>
      </w:r>
      <w:r>
        <w:rPr>
          <w:rFonts w:ascii="Verdana" w:hAnsi="Verdana" w:cs="Times-Roman"/>
          <w:sz w:val="24"/>
          <w:szCs w:val="24"/>
        </w:rPr>
        <w:t xml:space="preserve"> </w:t>
      </w:r>
      <w:r w:rsidRPr="00D462CE">
        <w:rPr>
          <w:rFonts w:ascii="Verdana" w:hAnsi="Verdana" w:cs="Times-Roman"/>
          <w:sz w:val="24"/>
          <w:szCs w:val="24"/>
        </w:rPr>
        <w:t>suggested for it is very easy to slip into an analysis of the possible solutions</w:t>
      </w:r>
      <w:r>
        <w:rPr>
          <w:rFonts w:ascii="Verdana" w:hAnsi="Verdana" w:cs="Times-Roman"/>
          <w:sz w:val="24"/>
          <w:szCs w:val="24"/>
        </w:rPr>
        <w:t xml:space="preserve"> </w:t>
      </w:r>
      <w:r w:rsidRPr="00D462CE">
        <w:rPr>
          <w:rFonts w:ascii="Verdana" w:hAnsi="Verdana" w:cs="Times-Roman"/>
          <w:sz w:val="24"/>
          <w:szCs w:val="24"/>
        </w:rPr>
        <w:t>before all the probable causes have been listed. As suggestions are made, they</w:t>
      </w:r>
      <w:r>
        <w:rPr>
          <w:rFonts w:ascii="Verdana" w:hAnsi="Verdana" w:cs="Times-Roman"/>
          <w:sz w:val="24"/>
          <w:szCs w:val="24"/>
        </w:rPr>
        <w:t xml:space="preserve"> </w:t>
      </w:r>
      <w:r w:rsidRPr="00D462CE">
        <w:rPr>
          <w:rFonts w:ascii="Verdana" w:hAnsi="Verdana" w:cs="Times-Roman"/>
          <w:sz w:val="24"/>
          <w:szCs w:val="24"/>
        </w:rPr>
        <w:t xml:space="preserve">are written onto the appropriate branch of the diagram. </w:t>
      </w: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Again, no criticism of</w:t>
      </w:r>
      <w:r>
        <w:rPr>
          <w:rFonts w:ascii="Verdana" w:hAnsi="Verdana" w:cs="Times-Roman"/>
          <w:sz w:val="24"/>
          <w:szCs w:val="24"/>
        </w:rPr>
        <w:t xml:space="preserve"> </w:t>
      </w:r>
      <w:r w:rsidRPr="00D462CE">
        <w:rPr>
          <w:rFonts w:ascii="Verdana" w:hAnsi="Verdana" w:cs="Times-Roman"/>
          <w:sz w:val="24"/>
          <w:szCs w:val="24"/>
        </w:rPr>
        <w:t>any cause is allowed at this stage of the activity. All suggestions are welcomed</w:t>
      </w:r>
      <w:r>
        <w:rPr>
          <w:rFonts w:ascii="Verdana" w:hAnsi="Verdana" w:cs="Times-Roman"/>
          <w:sz w:val="24"/>
          <w:szCs w:val="24"/>
        </w:rPr>
        <w:t xml:space="preserve"> </w:t>
      </w:r>
      <w:r w:rsidRPr="00D462CE">
        <w:rPr>
          <w:rFonts w:ascii="Verdana" w:hAnsi="Verdana" w:cs="Times-Roman"/>
          <w:sz w:val="24"/>
          <w:szCs w:val="24"/>
        </w:rPr>
        <w:t>because even those which eventually prove to be ‘false’ may serve to provide</w:t>
      </w:r>
      <w:r>
        <w:rPr>
          <w:rFonts w:ascii="Verdana" w:hAnsi="Verdana" w:cs="Times-Roman"/>
          <w:sz w:val="24"/>
          <w:szCs w:val="24"/>
        </w:rPr>
        <w:t xml:space="preserve"> </w:t>
      </w:r>
      <w:r w:rsidRPr="00D462CE">
        <w:rPr>
          <w:rFonts w:ascii="Verdana" w:hAnsi="Verdana" w:cs="Times-Roman"/>
          <w:sz w:val="24"/>
          <w:szCs w:val="24"/>
        </w:rPr>
        <w:t xml:space="preserve">ideas that lead to the ‘true’ causes. </w:t>
      </w: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Pr="00EC3E89" w:rsidRDefault="00D462CE" w:rsidP="00D462CE">
      <w:pPr>
        <w:autoSpaceDE w:val="0"/>
        <w:autoSpaceDN w:val="0"/>
        <w:adjustRightInd w:val="0"/>
        <w:spacing w:after="0" w:line="240" w:lineRule="auto"/>
        <w:rPr>
          <w:rFonts w:ascii="Verdana" w:hAnsi="Verdana" w:cs="Times-Roman"/>
          <w:b/>
          <w:sz w:val="24"/>
          <w:szCs w:val="24"/>
          <w:u w:val="single"/>
        </w:rPr>
      </w:pPr>
    </w:p>
    <w:p w:rsidR="00D462CE" w:rsidRPr="00EC3E89" w:rsidRDefault="00D462CE" w:rsidP="00D462CE">
      <w:pPr>
        <w:autoSpaceDE w:val="0"/>
        <w:autoSpaceDN w:val="0"/>
        <w:adjustRightInd w:val="0"/>
        <w:spacing w:after="0" w:line="240" w:lineRule="auto"/>
        <w:rPr>
          <w:rFonts w:ascii="Verdana" w:hAnsi="Verdana" w:cs="Times-Roman"/>
          <w:b/>
          <w:sz w:val="24"/>
          <w:szCs w:val="24"/>
          <w:u w:val="single"/>
        </w:rPr>
      </w:pPr>
      <w:proofErr w:type="gramStart"/>
      <w:r w:rsidRPr="00EC3E89">
        <w:rPr>
          <w:rFonts w:ascii="Verdana" w:hAnsi="Verdana" w:cs="Times-Roman"/>
          <w:b/>
          <w:sz w:val="24"/>
          <w:szCs w:val="24"/>
          <w:u w:val="single"/>
        </w:rPr>
        <w:t>Step 5.</w:t>
      </w:r>
      <w:proofErr w:type="gramEnd"/>
      <w:r w:rsidRPr="00EC3E89">
        <w:rPr>
          <w:rFonts w:ascii="Verdana" w:hAnsi="Verdana" w:cs="Times-Roman"/>
          <w:b/>
          <w:sz w:val="24"/>
          <w:szCs w:val="24"/>
          <w:u w:val="single"/>
        </w:rPr>
        <w:t xml:space="preserve"> Incubate and analyse the diagram</w:t>
      </w:r>
    </w:p>
    <w:p w:rsidR="00EC3E89" w:rsidRDefault="00EC3E89" w:rsidP="00D462CE">
      <w:pPr>
        <w:autoSpaceDE w:val="0"/>
        <w:autoSpaceDN w:val="0"/>
        <w:adjustRightInd w:val="0"/>
        <w:spacing w:after="0" w:line="240" w:lineRule="auto"/>
        <w:rPr>
          <w:rFonts w:ascii="Verdana" w:hAnsi="Verdana" w:cs="Times-Roman"/>
          <w:sz w:val="24"/>
          <w:szCs w:val="24"/>
        </w:rPr>
      </w:pPr>
    </w:p>
    <w:p w:rsidR="00EC3E89"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It is usually worthwhile to allow a delay at this stage in the process and to let</w:t>
      </w:r>
      <w:r>
        <w:rPr>
          <w:rFonts w:ascii="Verdana" w:hAnsi="Verdana" w:cs="Times-Roman"/>
          <w:sz w:val="24"/>
          <w:szCs w:val="24"/>
        </w:rPr>
        <w:t xml:space="preserve"> </w:t>
      </w:r>
      <w:r w:rsidRPr="00D462CE">
        <w:rPr>
          <w:rFonts w:ascii="Verdana" w:hAnsi="Verdana" w:cs="Times-Roman"/>
          <w:sz w:val="24"/>
          <w:szCs w:val="24"/>
        </w:rPr>
        <w:t>the diagram remain on display for a few days so that everyone involved in the</w:t>
      </w:r>
      <w:r>
        <w:rPr>
          <w:rFonts w:ascii="Verdana" w:hAnsi="Verdana" w:cs="Times-Roman"/>
          <w:sz w:val="24"/>
          <w:szCs w:val="24"/>
        </w:rPr>
        <w:t xml:space="preserve"> </w:t>
      </w:r>
      <w:r w:rsidRPr="00D462CE">
        <w:rPr>
          <w:rFonts w:ascii="Verdana" w:hAnsi="Verdana" w:cs="Times-Roman"/>
          <w:sz w:val="24"/>
          <w:szCs w:val="24"/>
        </w:rPr>
        <w:t>problem may add suggestions. After all the causes have been listed and the</w:t>
      </w:r>
      <w:r>
        <w:rPr>
          <w:rFonts w:ascii="Verdana" w:hAnsi="Verdana" w:cs="Times-Roman"/>
          <w:sz w:val="24"/>
          <w:szCs w:val="24"/>
        </w:rPr>
        <w:t xml:space="preserve"> </w:t>
      </w:r>
      <w:r w:rsidRPr="00D462CE">
        <w:rPr>
          <w:rFonts w:ascii="Verdana" w:hAnsi="Verdana" w:cs="Times-Roman"/>
          <w:sz w:val="24"/>
          <w:szCs w:val="24"/>
        </w:rPr>
        <w:t>cause and effect diagram has ‘incubated’ for a short period, the group</w:t>
      </w:r>
      <w:r>
        <w:rPr>
          <w:rFonts w:ascii="Verdana" w:hAnsi="Verdana" w:cs="Times-Roman"/>
          <w:sz w:val="24"/>
          <w:szCs w:val="24"/>
        </w:rPr>
        <w:t xml:space="preserve"> </w:t>
      </w:r>
      <w:r w:rsidRPr="00D462CE">
        <w:rPr>
          <w:rFonts w:ascii="Verdana" w:hAnsi="Verdana" w:cs="Times-Roman"/>
          <w:sz w:val="24"/>
          <w:szCs w:val="24"/>
        </w:rPr>
        <w:t xml:space="preserve">critically analyses it to find the most likely ‘true causes’. </w:t>
      </w:r>
    </w:p>
    <w:p w:rsidR="00EC3E89" w:rsidRDefault="00EC3E89" w:rsidP="00D462CE">
      <w:pPr>
        <w:autoSpaceDE w:val="0"/>
        <w:autoSpaceDN w:val="0"/>
        <w:adjustRightInd w:val="0"/>
        <w:spacing w:after="0" w:line="240" w:lineRule="auto"/>
        <w:rPr>
          <w:rFonts w:ascii="Verdana" w:hAnsi="Verdana" w:cs="Times-Roman"/>
          <w:sz w:val="24"/>
          <w:szCs w:val="24"/>
        </w:rPr>
      </w:pPr>
    </w:p>
    <w:p w:rsidR="00D462CE"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It should be noted</w:t>
      </w:r>
      <w:r>
        <w:rPr>
          <w:rFonts w:ascii="Verdana" w:hAnsi="Verdana" w:cs="Times-Roman"/>
          <w:sz w:val="24"/>
          <w:szCs w:val="24"/>
        </w:rPr>
        <w:t xml:space="preserve"> </w:t>
      </w:r>
      <w:r w:rsidRPr="00D462CE">
        <w:rPr>
          <w:rFonts w:ascii="Verdana" w:hAnsi="Verdana" w:cs="Times-Roman"/>
          <w:sz w:val="24"/>
          <w:szCs w:val="24"/>
        </w:rPr>
        <w:t>that after the incubation period the members of the group are less likely to</w:t>
      </w:r>
      <w:r>
        <w:rPr>
          <w:rFonts w:ascii="Verdana" w:hAnsi="Verdana" w:cs="Times-Roman"/>
          <w:sz w:val="24"/>
          <w:szCs w:val="24"/>
        </w:rPr>
        <w:t xml:space="preserve"> </w:t>
      </w:r>
      <w:r w:rsidRPr="00D462CE">
        <w:rPr>
          <w:rFonts w:ascii="Verdana" w:hAnsi="Verdana" w:cs="Times-Roman"/>
          <w:sz w:val="24"/>
          <w:szCs w:val="24"/>
        </w:rPr>
        <w:t>remember who made each suggestion. It is, therefore, much easier to criticize</w:t>
      </w:r>
      <w:r>
        <w:rPr>
          <w:rFonts w:ascii="Verdana" w:hAnsi="Verdana" w:cs="Times-Roman"/>
          <w:sz w:val="24"/>
          <w:szCs w:val="24"/>
        </w:rPr>
        <w:t xml:space="preserve"> </w:t>
      </w:r>
      <w:r w:rsidRPr="00D462CE">
        <w:rPr>
          <w:rFonts w:ascii="Verdana" w:hAnsi="Verdana" w:cs="Times-Roman"/>
          <w:sz w:val="24"/>
          <w:szCs w:val="24"/>
        </w:rPr>
        <w:t>the ideas and not the people who suggested them.</w:t>
      </w:r>
    </w:p>
    <w:p w:rsidR="00D462CE" w:rsidRPr="00D462CE" w:rsidRDefault="00D462CE" w:rsidP="00D462CE">
      <w:pPr>
        <w:autoSpaceDE w:val="0"/>
        <w:autoSpaceDN w:val="0"/>
        <w:adjustRightInd w:val="0"/>
        <w:spacing w:after="0" w:line="240" w:lineRule="auto"/>
        <w:rPr>
          <w:rFonts w:ascii="Verdana" w:hAnsi="Verdana" w:cs="Times-Roman"/>
          <w:sz w:val="24"/>
          <w:szCs w:val="24"/>
        </w:rPr>
      </w:pPr>
    </w:p>
    <w:p w:rsidR="00D462CE"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If we return to the tea-bag example, the investigation returned to the various</w:t>
      </w:r>
      <w:r>
        <w:rPr>
          <w:rFonts w:ascii="Verdana" w:hAnsi="Verdana" w:cs="Times-Roman"/>
          <w:sz w:val="24"/>
          <w:szCs w:val="24"/>
        </w:rPr>
        <w:t xml:space="preserve"> </w:t>
      </w:r>
      <w:r w:rsidRPr="00D462CE">
        <w:rPr>
          <w:rFonts w:ascii="Verdana" w:hAnsi="Verdana" w:cs="Times-Roman"/>
          <w:sz w:val="24"/>
          <w:szCs w:val="24"/>
        </w:rPr>
        <w:t>stages of manufacture where data could easily be recorded concerning the</w:t>
      </w:r>
      <w:r>
        <w:rPr>
          <w:rFonts w:ascii="Verdana" w:hAnsi="Verdana" w:cs="Times-Roman"/>
          <w:sz w:val="24"/>
          <w:szCs w:val="24"/>
        </w:rPr>
        <w:t xml:space="preserve"> </w:t>
      </w:r>
      <w:r w:rsidRPr="00D462CE">
        <w:rPr>
          <w:rFonts w:ascii="Verdana" w:hAnsi="Verdana" w:cs="Times-Roman"/>
          <w:sz w:val="24"/>
          <w:szCs w:val="24"/>
        </w:rPr>
        <w:t>frequency of faults under the headings already noted. It was agreed that over</w:t>
      </w:r>
      <w:r>
        <w:rPr>
          <w:rFonts w:ascii="Verdana" w:hAnsi="Verdana" w:cs="Times-Roman"/>
          <w:sz w:val="24"/>
          <w:szCs w:val="24"/>
        </w:rPr>
        <w:t xml:space="preserve"> </w:t>
      </w:r>
      <w:r w:rsidRPr="00D462CE">
        <w:rPr>
          <w:rFonts w:ascii="Verdana" w:hAnsi="Verdana" w:cs="Times-Roman"/>
          <w:sz w:val="24"/>
          <w:szCs w:val="24"/>
        </w:rPr>
        <w:t>a two-week period each incidence of wastage together with an approximate</w:t>
      </w:r>
      <w:r>
        <w:rPr>
          <w:rFonts w:ascii="Verdana" w:hAnsi="Verdana" w:cs="Times-Roman"/>
          <w:sz w:val="24"/>
          <w:szCs w:val="24"/>
        </w:rPr>
        <w:t xml:space="preserve"> </w:t>
      </w:r>
      <w:r w:rsidRPr="00D462CE">
        <w:rPr>
          <w:rFonts w:ascii="Verdana" w:hAnsi="Verdana" w:cs="Times-Roman"/>
          <w:sz w:val="24"/>
          <w:szCs w:val="24"/>
        </w:rPr>
        <w:t>amount would be recorded. Simple clip-boards were provided for the task.</w:t>
      </w:r>
    </w:p>
    <w:p w:rsidR="00D462CE" w:rsidRPr="00D462CE" w:rsidRDefault="00D462CE" w:rsidP="00D462CE">
      <w:pPr>
        <w:autoSpaceDE w:val="0"/>
        <w:autoSpaceDN w:val="0"/>
        <w:adjustRightInd w:val="0"/>
        <w:spacing w:after="0" w:line="240" w:lineRule="auto"/>
        <w:rPr>
          <w:rFonts w:ascii="Verdana" w:hAnsi="Verdana" w:cs="Times-Roman"/>
          <w:sz w:val="24"/>
          <w:szCs w:val="24"/>
        </w:rPr>
      </w:pPr>
    </w:p>
    <w:p w:rsidR="00D462CE"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The break-down of fault frequencies and amount of waste produced led to the</w:t>
      </w:r>
      <w:r>
        <w:rPr>
          <w:rFonts w:ascii="Verdana" w:hAnsi="Verdana" w:cs="Times-Roman"/>
          <w:sz w:val="24"/>
          <w:szCs w:val="24"/>
        </w:rPr>
        <w:t xml:space="preserve"> </w:t>
      </w:r>
      <w:r w:rsidRPr="00D462CE">
        <w:rPr>
          <w:rFonts w:ascii="Verdana" w:hAnsi="Verdana" w:cs="Times-Roman"/>
          <w:sz w:val="24"/>
          <w:szCs w:val="24"/>
        </w:rPr>
        <w:t xml:space="preserve">information in </w:t>
      </w:r>
      <w:r>
        <w:rPr>
          <w:rFonts w:ascii="Verdana" w:hAnsi="Verdana" w:cs="Times-Roman"/>
          <w:sz w:val="24"/>
          <w:szCs w:val="24"/>
        </w:rPr>
        <w:t>the table below.</w:t>
      </w:r>
    </w:p>
    <w:p w:rsidR="00D462CE" w:rsidRPr="00D462CE" w:rsidRDefault="00D462CE" w:rsidP="00D462CE">
      <w:pPr>
        <w:autoSpaceDE w:val="0"/>
        <w:autoSpaceDN w:val="0"/>
        <w:adjustRightInd w:val="0"/>
        <w:spacing w:after="0" w:line="240" w:lineRule="auto"/>
        <w:jc w:val="center"/>
        <w:rPr>
          <w:rFonts w:ascii="Verdana" w:hAnsi="Verdana" w:cs="Times-Roman"/>
          <w:sz w:val="24"/>
          <w:szCs w:val="24"/>
        </w:rPr>
      </w:pPr>
      <w:r w:rsidRPr="00D462CE">
        <w:rPr>
          <w:rFonts w:ascii="Verdana" w:hAnsi="Verdana" w:cs="Times-Roman"/>
          <w:sz w:val="24"/>
          <w:szCs w:val="24"/>
        </w:rPr>
        <w:drawing>
          <wp:inline distT="0" distB="0" distL="0" distR="0">
            <wp:extent cx="3762375" cy="2233868"/>
            <wp:effectExtent l="19050" t="0" r="9525"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l="37392" t="56098" r="31841" b="19512"/>
                    <a:stretch>
                      <a:fillRect/>
                    </a:stretch>
                  </pic:blipFill>
                  <pic:spPr bwMode="auto">
                    <a:xfrm>
                      <a:off x="0" y="0"/>
                      <a:ext cx="3762375" cy="2233868"/>
                    </a:xfrm>
                    <a:prstGeom prst="rect">
                      <a:avLst/>
                    </a:prstGeom>
                    <a:noFill/>
                    <a:ln w="9525">
                      <a:noFill/>
                      <a:miter lim="800000"/>
                      <a:headEnd/>
                      <a:tailEnd/>
                    </a:ln>
                  </pic:spPr>
                </pic:pic>
              </a:graphicData>
            </a:graphic>
          </wp:inline>
        </w:drawing>
      </w: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Pr="00D462CE" w:rsidRDefault="00D462CE" w:rsidP="00D462CE">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From a Pareto analysis of this data, it was immediately obvious that paper</w:t>
      </w:r>
    </w:p>
    <w:p w:rsidR="00EC3E89" w:rsidRDefault="00D462CE" w:rsidP="00EC3E89">
      <w:pPr>
        <w:autoSpaceDE w:val="0"/>
        <w:autoSpaceDN w:val="0"/>
        <w:adjustRightInd w:val="0"/>
        <w:spacing w:after="0" w:line="240" w:lineRule="auto"/>
        <w:rPr>
          <w:rFonts w:ascii="Verdana" w:hAnsi="Verdana" w:cs="Times-Roman"/>
          <w:sz w:val="24"/>
          <w:szCs w:val="24"/>
        </w:rPr>
      </w:pPr>
      <w:proofErr w:type="gramStart"/>
      <w:r w:rsidRPr="00D462CE">
        <w:rPr>
          <w:rFonts w:ascii="Verdana" w:hAnsi="Verdana" w:cs="Times-Roman"/>
          <w:sz w:val="24"/>
          <w:szCs w:val="24"/>
        </w:rPr>
        <w:t>problems</w:t>
      </w:r>
      <w:proofErr w:type="gramEnd"/>
      <w:r w:rsidRPr="00D462CE">
        <w:rPr>
          <w:rFonts w:ascii="Verdana" w:hAnsi="Verdana" w:cs="Times-Roman"/>
          <w:sz w:val="24"/>
          <w:szCs w:val="24"/>
        </w:rPr>
        <w:t xml:space="preserve"> were by far the most frequent. It may be seen that two of the seven</w:t>
      </w:r>
      <w:r>
        <w:rPr>
          <w:rFonts w:ascii="Verdana" w:hAnsi="Verdana" w:cs="Times-Roman"/>
          <w:sz w:val="24"/>
          <w:szCs w:val="24"/>
        </w:rPr>
        <w:t xml:space="preserve"> </w:t>
      </w:r>
      <w:r w:rsidRPr="00D462CE">
        <w:rPr>
          <w:rFonts w:ascii="Verdana" w:hAnsi="Verdana" w:cs="Times-Roman"/>
          <w:sz w:val="24"/>
          <w:szCs w:val="24"/>
        </w:rPr>
        <w:t>causes (28 per cent) were together responsible for about 74 per cent of the</w:t>
      </w:r>
      <w:r>
        <w:rPr>
          <w:rFonts w:ascii="Verdana" w:hAnsi="Verdana" w:cs="Times-Roman"/>
          <w:sz w:val="24"/>
          <w:szCs w:val="24"/>
        </w:rPr>
        <w:t xml:space="preserve"> </w:t>
      </w:r>
      <w:r w:rsidRPr="00D462CE">
        <w:rPr>
          <w:rFonts w:ascii="Verdana" w:hAnsi="Verdana" w:cs="Times-Roman"/>
          <w:sz w:val="24"/>
          <w:szCs w:val="24"/>
        </w:rPr>
        <w:t>observed faults.</w:t>
      </w:r>
    </w:p>
    <w:p w:rsidR="00EC3E89" w:rsidRDefault="00EC3E89" w:rsidP="00EC3E89">
      <w:pPr>
        <w:autoSpaceDE w:val="0"/>
        <w:autoSpaceDN w:val="0"/>
        <w:adjustRightInd w:val="0"/>
        <w:spacing w:after="0" w:line="240" w:lineRule="auto"/>
        <w:rPr>
          <w:rFonts w:ascii="Verdana" w:hAnsi="Verdana" w:cs="Times-Roman"/>
          <w:sz w:val="24"/>
          <w:szCs w:val="24"/>
        </w:rPr>
      </w:pPr>
    </w:p>
    <w:p w:rsidR="00EC3E89" w:rsidRDefault="00D462CE" w:rsidP="00EC3E89">
      <w:pPr>
        <w:autoSpaceDE w:val="0"/>
        <w:autoSpaceDN w:val="0"/>
        <w:adjustRightInd w:val="0"/>
        <w:spacing w:after="0" w:line="240" w:lineRule="auto"/>
        <w:rPr>
          <w:rFonts w:ascii="Verdana" w:hAnsi="Verdana" w:cs="Times-Roman"/>
          <w:sz w:val="24"/>
          <w:szCs w:val="24"/>
        </w:rPr>
      </w:pPr>
      <w:r w:rsidRPr="00D462CE">
        <w:rPr>
          <w:rFonts w:ascii="Verdana" w:hAnsi="Verdana" w:cs="Times-Roman"/>
          <w:sz w:val="24"/>
          <w:szCs w:val="24"/>
        </w:rPr>
        <w:t>A closer examination of the paper faults showed ‘reel</w:t>
      </w:r>
      <w:r>
        <w:rPr>
          <w:rFonts w:ascii="Verdana" w:hAnsi="Verdana" w:cs="Times-Roman"/>
          <w:sz w:val="24"/>
          <w:szCs w:val="24"/>
        </w:rPr>
        <w:t xml:space="preserve"> </w:t>
      </w:r>
      <w:r w:rsidRPr="00D462CE">
        <w:rPr>
          <w:rFonts w:ascii="Verdana" w:hAnsi="Verdana" w:cs="Times-Roman"/>
          <w:sz w:val="24"/>
          <w:szCs w:val="24"/>
        </w:rPr>
        <w:t>changes’ to be the most frequent cause. After discussion with the supplier and</w:t>
      </w:r>
      <w:r w:rsidR="00EC3E89">
        <w:rPr>
          <w:rFonts w:ascii="Verdana" w:hAnsi="Verdana" w:cs="Times-Roman"/>
          <w:sz w:val="24"/>
          <w:szCs w:val="24"/>
        </w:rPr>
        <w:t xml:space="preserve"> </w:t>
      </w:r>
      <w:r w:rsidR="00EC3E89" w:rsidRPr="00EC3E89">
        <w:rPr>
          <w:rFonts w:ascii="Verdana" w:hAnsi="Verdana" w:cs="Times-Roman"/>
          <w:sz w:val="24"/>
          <w:szCs w:val="24"/>
        </w:rPr>
        <w:t>minor machine modifications, the diameter of the reels of paper was doubled</w:t>
      </w:r>
      <w:r w:rsidR="00EC3E89">
        <w:rPr>
          <w:rFonts w:ascii="Verdana" w:hAnsi="Verdana" w:cs="Times-Roman"/>
          <w:sz w:val="24"/>
          <w:szCs w:val="24"/>
        </w:rPr>
        <w:t xml:space="preserve"> </w:t>
      </w:r>
      <w:r w:rsidR="00EC3E89" w:rsidRPr="00EC3E89">
        <w:rPr>
          <w:rFonts w:ascii="Verdana" w:hAnsi="Verdana" w:cs="Times-Roman"/>
          <w:sz w:val="24"/>
          <w:szCs w:val="24"/>
        </w:rPr>
        <w:t>and the frequency of reel changes reduced to approximately one quarter of the</w:t>
      </w:r>
      <w:r w:rsidR="00EC3E89">
        <w:rPr>
          <w:rFonts w:ascii="Verdana" w:hAnsi="Verdana" w:cs="Times-Roman"/>
          <w:sz w:val="24"/>
          <w:szCs w:val="24"/>
        </w:rPr>
        <w:t xml:space="preserve"> </w:t>
      </w:r>
      <w:r w:rsidR="00EC3E89" w:rsidRPr="00EC3E89">
        <w:rPr>
          <w:rFonts w:ascii="Verdana" w:hAnsi="Verdana" w:cs="Times-Roman"/>
          <w:sz w:val="24"/>
          <w:szCs w:val="24"/>
        </w:rPr>
        <w:t>original. Prior to this investigation, reel changes were not considered to be a</w:t>
      </w:r>
      <w:r w:rsidR="00EC3E89">
        <w:rPr>
          <w:rFonts w:ascii="Verdana" w:hAnsi="Verdana" w:cs="Times-Roman"/>
          <w:sz w:val="24"/>
          <w:szCs w:val="24"/>
        </w:rPr>
        <w:t xml:space="preserve"> </w:t>
      </w:r>
      <w:r w:rsidR="00EC3E89" w:rsidRPr="00EC3E89">
        <w:rPr>
          <w:rFonts w:ascii="Verdana" w:hAnsi="Verdana" w:cs="Times-Roman"/>
          <w:sz w:val="24"/>
          <w:szCs w:val="24"/>
        </w:rPr>
        <w:t>problem – it was accepted as inevitable that a reel would come to an end.</w:t>
      </w:r>
    </w:p>
    <w:p w:rsidR="00EC3E89" w:rsidRPr="00EC3E89" w:rsidRDefault="00EC3E89" w:rsidP="00EC3E89">
      <w:pPr>
        <w:autoSpaceDE w:val="0"/>
        <w:autoSpaceDN w:val="0"/>
        <w:adjustRightInd w:val="0"/>
        <w:spacing w:after="0" w:line="240" w:lineRule="auto"/>
        <w:rPr>
          <w:rFonts w:ascii="Verdana" w:hAnsi="Verdana" w:cs="Times-Roman"/>
          <w:sz w:val="24"/>
          <w:szCs w:val="24"/>
        </w:rPr>
      </w:pPr>
    </w:p>
    <w:p w:rsidR="00EC3E89" w:rsidRPr="00EC3E89" w:rsidRDefault="00EC3E89" w:rsidP="00EC3E89">
      <w:pPr>
        <w:autoSpaceDE w:val="0"/>
        <w:autoSpaceDN w:val="0"/>
        <w:adjustRightInd w:val="0"/>
        <w:spacing w:after="0" w:line="240" w:lineRule="auto"/>
        <w:rPr>
          <w:rFonts w:ascii="Verdana" w:hAnsi="Verdana" w:cs="Times-Roman"/>
          <w:sz w:val="24"/>
          <w:szCs w:val="24"/>
        </w:rPr>
      </w:pPr>
      <w:r w:rsidRPr="00EC3E89">
        <w:rPr>
          <w:rFonts w:ascii="Verdana" w:hAnsi="Verdana" w:cs="Times-Roman"/>
          <w:sz w:val="24"/>
          <w:szCs w:val="24"/>
        </w:rPr>
        <w:t>Tackling the identified causes in order of descending importance resulted in</w:t>
      </w:r>
      <w:r>
        <w:rPr>
          <w:rFonts w:ascii="Verdana" w:hAnsi="Verdana" w:cs="Times-Roman"/>
          <w:sz w:val="24"/>
          <w:szCs w:val="24"/>
        </w:rPr>
        <w:t xml:space="preserve"> </w:t>
      </w:r>
      <w:r w:rsidRPr="00EC3E89">
        <w:rPr>
          <w:rFonts w:ascii="Verdana" w:hAnsi="Verdana" w:cs="Times-Roman"/>
          <w:sz w:val="24"/>
          <w:szCs w:val="24"/>
        </w:rPr>
        <w:t>the tea-bag waste being reduced to 0.75 per cent of usage within nine</w:t>
      </w:r>
    </w:p>
    <w:p w:rsidR="00D462CE" w:rsidRDefault="00EC3E89" w:rsidP="00EC3E89">
      <w:pPr>
        <w:autoSpaceDE w:val="0"/>
        <w:autoSpaceDN w:val="0"/>
        <w:adjustRightInd w:val="0"/>
        <w:spacing w:after="0" w:line="240" w:lineRule="auto"/>
        <w:rPr>
          <w:rFonts w:ascii="Verdana" w:hAnsi="Verdana" w:cs="Times-Roman"/>
          <w:sz w:val="24"/>
          <w:szCs w:val="24"/>
        </w:rPr>
      </w:pPr>
      <w:proofErr w:type="gramStart"/>
      <w:r w:rsidRPr="00EC3E89">
        <w:rPr>
          <w:rFonts w:ascii="Verdana" w:hAnsi="Verdana" w:cs="Times-Roman"/>
          <w:sz w:val="24"/>
          <w:szCs w:val="24"/>
        </w:rPr>
        <w:t>months</w:t>
      </w:r>
      <w:proofErr w:type="gramEnd"/>
      <w:r w:rsidRPr="00EC3E89">
        <w:rPr>
          <w:rFonts w:ascii="Verdana" w:hAnsi="Verdana" w:cs="Times-Roman"/>
          <w:sz w:val="24"/>
          <w:szCs w:val="24"/>
        </w:rPr>
        <w:t>.</w:t>
      </w:r>
    </w:p>
    <w:p w:rsidR="00D462CE" w:rsidRDefault="00D462CE" w:rsidP="00D462CE">
      <w:pPr>
        <w:autoSpaceDE w:val="0"/>
        <w:autoSpaceDN w:val="0"/>
        <w:adjustRightInd w:val="0"/>
        <w:spacing w:after="0" w:line="240" w:lineRule="auto"/>
        <w:rPr>
          <w:rFonts w:ascii="Verdana" w:hAnsi="Verdana" w:cs="Times-Roman"/>
          <w:sz w:val="24"/>
          <w:szCs w:val="24"/>
        </w:rPr>
      </w:pPr>
    </w:p>
    <w:p w:rsidR="00D462CE" w:rsidRPr="00D462CE" w:rsidRDefault="00D462CE" w:rsidP="00D462CE">
      <w:pPr>
        <w:autoSpaceDE w:val="0"/>
        <w:autoSpaceDN w:val="0"/>
        <w:adjustRightInd w:val="0"/>
        <w:spacing w:after="0" w:line="240" w:lineRule="auto"/>
        <w:rPr>
          <w:rFonts w:ascii="Verdana" w:hAnsi="Verdana" w:cs="Times-Roman"/>
          <w:sz w:val="24"/>
          <w:szCs w:val="24"/>
        </w:rPr>
      </w:pPr>
    </w:p>
    <w:sectPr w:rsidR="00D462CE" w:rsidRPr="00D462CE"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BoldItalic">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6BC5"/>
    <w:multiLevelType w:val="hybridMultilevel"/>
    <w:tmpl w:val="E5B03D0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BF54992"/>
    <w:multiLevelType w:val="hybridMultilevel"/>
    <w:tmpl w:val="7400C5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B96169C"/>
    <w:multiLevelType w:val="hybridMultilevel"/>
    <w:tmpl w:val="5DAE771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953394A"/>
    <w:multiLevelType w:val="hybridMultilevel"/>
    <w:tmpl w:val="0686C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81C7EED"/>
    <w:multiLevelType w:val="hybridMultilevel"/>
    <w:tmpl w:val="426C93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6742"/>
    <w:rsid w:val="001348FA"/>
    <w:rsid w:val="001B506A"/>
    <w:rsid w:val="001C5319"/>
    <w:rsid w:val="002A7E08"/>
    <w:rsid w:val="002E306F"/>
    <w:rsid w:val="004254FA"/>
    <w:rsid w:val="00652B57"/>
    <w:rsid w:val="006917FA"/>
    <w:rsid w:val="006E7F63"/>
    <w:rsid w:val="006F6742"/>
    <w:rsid w:val="007555F7"/>
    <w:rsid w:val="007C40A0"/>
    <w:rsid w:val="00841181"/>
    <w:rsid w:val="00A508B5"/>
    <w:rsid w:val="00AE54DA"/>
    <w:rsid w:val="00AF75BE"/>
    <w:rsid w:val="00BB0539"/>
    <w:rsid w:val="00BC7FE4"/>
    <w:rsid w:val="00BE3187"/>
    <w:rsid w:val="00C9680D"/>
    <w:rsid w:val="00D462CE"/>
    <w:rsid w:val="00D9197A"/>
    <w:rsid w:val="00DB1BC1"/>
    <w:rsid w:val="00E714F9"/>
    <w:rsid w:val="00EC3E8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742"/>
    <w:rPr>
      <w:rFonts w:ascii="Tahoma" w:hAnsi="Tahoma" w:cs="Tahoma"/>
      <w:sz w:val="16"/>
      <w:szCs w:val="16"/>
    </w:rPr>
  </w:style>
  <w:style w:type="paragraph" w:styleId="ListParagraph">
    <w:name w:val="List Paragraph"/>
    <w:basedOn w:val="Normal"/>
    <w:uiPriority w:val="34"/>
    <w:qFormat/>
    <w:rsid w:val="00D462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11</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cp:lastPrinted>2012-11-09T10:59:00Z</cp:lastPrinted>
  <dcterms:created xsi:type="dcterms:W3CDTF">2012-11-09T08:50:00Z</dcterms:created>
  <dcterms:modified xsi:type="dcterms:W3CDTF">2012-11-09T12:00:00Z</dcterms:modified>
</cp:coreProperties>
</file>