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0E72EA1D" w:rsidR="0005234B" w:rsidRPr="00FB63EE" w:rsidRDefault="0005234B" w:rsidP="0005234B">
      <w:pPr>
        <w:rPr>
          <w:rFonts w:ascii="Arial" w:hAnsi="Arial" w:cs="Arial"/>
        </w:rPr>
      </w:pPr>
      <w:r w:rsidRPr="00B30C9F">
        <w:rPr>
          <w:rFonts w:ascii="Arial" w:hAnsi="Arial" w:cs="Arial"/>
          <w:highlight w:val="yellow"/>
        </w:rPr>
        <w:t>[COMPANY NAME]</w:t>
      </w:r>
      <w:r w:rsidRPr="00FB63EE">
        <w:rPr>
          <w:rFonts w:ascii="Arial" w:hAnsi="Arial" w:cs="Arial"/>
        </w:rPr>
        <w:t xml:space="preserve">, with a business address at </w:t>
      </w:r>
      <w:r w:rsidR="00025787">
        <w:rPr>
          <w:rFonts w:ascii="Arial" w:hAnsi="Arial" w:cs="Arial"/>
          <w:highlight w:val="yellow"/>
        </w:rPr>
        <w:t>59 Northview Point, Manchester</w:t>
      </w:r>
      <w:r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Pr="00FB63EE">
        <w:rPr>
          <w:rFonts w:ascii="Arial" w:hAnsi="Arial" w:cs="Arial"/>
        </w:rPr>
        <w:t xml:space="preserve">’), and </w:t>
      </w:r>
      <w:r w:rsidR="00025787">
        <w:rPr>
          <w:rFonts w:ascii="Arial" w:hAnsi="Arial" w:cs="Arial"/>
          <w:highlight w:val="yellow"/>
        </w:rPr>
        <w:t xml:space="preserve">Nikolaus, Raynor and </w:t>
      </w:r>
      <w:proofErr w:type="spellStart"/>
      <w:r w:rsidR="00025787">
        <w:rPr>
          <w:rFonts w:ascii="Arial" w:hAnsi="Arial" w:cs="Arial"/>
          <w:highlight w:val="yellow"/>
        </w:rPr>
        <w:t>Gusikowski</w:t>
      </w:r>
      <w:proofErr w:type="spellEnd"/>
      <w:r w:rsidRPr="00FB63EE">
        <w:rPr>
          <w:rFonts w:ascii="Arial" w:hAnsi="Arial" w:cs="Arial"/>
        </w:rPr>
        <w:t xml:space="preserve">, with a business address at </w:t>
      </w:r>
      <w:r w:rsidR="00025787">
        <w:rPr>
          <w:rFonts w:ascii="Arial" w:hAnsi="Arial" w:cs="Arial"/>
          <w:highlight w:val="yellow"/>
        </w:rPr>
        <w:t>12 Village Place, Manchester</w:t>
      </w:r>
      <w:r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Pr="00FB63EE">
        <w:rPr>
          <w:rFonts w:ascii="Arial" w:hAnsi="Arial" w:cs="Arial"/>
        </w:rPr>
        <w:t xml:space="preserve">’), </w:t>
      </w:r>
      <w:proofErr w:type="gramStart"/>
      <w:r w:rsidRPr="00FB63EE">
        <w:rPr>
          <w:rFonts w:ascii="Arial" w:hAnsi="Arial" w:cs="Arial"/>
        </w:rPr>
        <w:t>enter into</w:t>
      </w:r>
      <w:proofErr w:type="gramEnd"/>
      <w:r w:rsidRPr="00FB63EE">
        <w:rPr>
          <w:rFonts w:ascii="Arial" w:hAnsi="Arial" w:cs="Arial"/>
        </w:rPr>
        <w:t xml:space="preserve">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025787" w14:paraId="18A31E4D" w14:textId="77777777" w:rsidTr="00025787">
        <w:tc>
          <w:tcPr>
            <w:tcW w:w="1000" w:type="pct"/>
          </w:tcPr>
          <w:p w14:paraId="670AC48C" w14:textId="5ACA3A6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232329E5" w14:textId="1B2E89D6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170AF369" w14:textId="636A8E1D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1A28C5FC" w14:textId="09DAD14B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294008EC" w14:textId="2A9BED29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025787" w14:paraId="7C6C8ACA" w14:textId="77777777" w:rsidTr="00025787">
        <w:tc>
          <w:tcPr>
            <w:tcW w:w="1000" w:type="pct"/>
          </w:tcPr>
          <w:p w14:paraId="44CE3E46" w14:textId="3AE5F93D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3737D627" w14:textId="23976D9B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741F5E05" w14:textId="0354A1FD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Penfolds </w:t>
            </w:r>
            <w:proofErr w:type="spellStart"/>
            <w:r>
              <w:rPr>
                <w:rFonts w:ascii="Arial" w:hAnsi="Arial" w:cs="Arial"/>
              </w:rPr>
              <w:t>Koonuga</w:t>
            </w:r>
            <w:proofErr w:type="spellEnd"/>
            <w:r>
              <w:rPr>
                <w:rFonts w:ascii="Arial" w:hAnsi="Arial" w:cs="Arial"/>
              </w:rPr>
              <w:t xml:space="preserve"> Hill</w:t>
            </w:r>
          </w:p>
        </w:tc>
        <w:tc>
          <w:tcPr>
            <w:tcW w:w="1000" w:type="pct"/>
          </w:tcPr>
          <w:p w14:paraId="7266ED6F" w14:textId="60D70FBF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71AFB2D5" w14:textId="3583EC0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025787" w14:paraId="150CC7C7" w14:textId="77777777" w:rsidTr="00025787">
        <w:tc>
          <w:tcPr>
            <w:tcW w:w="1000" w:type="pct"/>
          </w:tcPr>
          <w:p w14:paraId="6B15597F" w14:textId="2101B623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2D174F8E" w14:textId="59B51309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7253BC25" w14:textId="12A83490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165D52D" w14:textId="59F5283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0AAFCB09" w14:textId="2D13BC44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025787" w14:paraId="32931574" w14:textId="77777777" w:rsidTr="00025787">
        <w:tc>
          <w:tcPr>
            <w:tcW w:w="1000" w:type="pct"/>
          </w:tcPr>
          <w:p w14:paraId="2658D6EA" w14:textId="692A35B9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39399CA2" w14:textId="135BDCD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723AD395" w14:textId="4632F2E6" w:rsidR="00025787" w:rsidRDefault="00025787" w:rsidP="000360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Sleemans</w:t>
            </w:r>
            <w:proofErr w:type="spellEnd"/>
            <w:r>
              <w:rPr>
                <w:rFonts w:ascii="Arial" w:hAnsi="Arial" w:cs="Arial"/>
              </w:rPr>
              <w:t xml:space="preserve"> Honey Brown</w:t>
            </w:r>
          </w:p>
        </w:tc>
        <w:tc>
          <w:tcPr>
            <w:tcW w:w="1000" w:type="pct"/>
          </w:tcPr>
          <w:p w14:paraId="55D3E813" w14:textId="2B9D4B8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3D7AFEF0" w14:textId="4C66678F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025787" w14:paraId="10D534B0" w14:textId="77777777" w:rsidTr="00025787">
        <w:tc>
          <w:tcPr>
            <w:tcW w:w="1000" w:type="pct"/>
          </w:tcPr>
          <w:p w14:paraId="4FAADBEE" w14:textId="0F9FAEAC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68C41CAA" w14:textId="7BFCA82A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68C927B" w14:textId="26CC4F7E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9DC41AB" w14:textId="07124E8C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31CFED73" w14:textId="645C060E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025787" w14:paraId="182BC230" w14:textId="77777777" w:rsidTr="00025787">
        <w:tc>
          <w:tcPr>
            <w:tcW w:w="1000" w:type="pct"/>
          </w:tcPr>
          <w:p w14:paraId="5E530A98" w14:textId="396145F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32CA4E13" w14:textId="63C4F5E1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1621F51D" w14:textId="1619B5F2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2FC51494" w14:textId="7365CC65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36B350B3" w14:textId="235F2379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025787" w14:paraId="29ED6EA8" w14:textId="77777777" w:rsidTr="00025787">
        <w:tc>
          <w:tcPr>
            <w:tcW w:w="1000" w:type="pct"/>
          </w:tcPr>
          <w:p w14:paraId="61C57923" w14:textId="13E09846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6FC51B6A" w14:textId="2A3E7B90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77B99A54" w14:textId="3A171DC0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26628D37" w14:textId="23DD31CF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2DD044D5" w14:textId="77CC8A9E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025787" w14:paraId="062B88F1" w14:textId="77777777" w:rsidTr="00025787">
        <w:tc>
          <w:tcPr>
            <w:tcW w:w="1000" w:type="pct"/>
          </w:tcPr>
          <w:p w14:paraId="14BADD41" w14:textId="7CEEC6FB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5FC6BF42" w14:textId="6F54877D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6A42D1A" w14:textId="18DEAD70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43632E63" w14:textId="31B0723D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4EF7740A" w14:textId="591B4BC0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025787" w14:paraId="474870B2" w14:textId="77777777" w:rsidTr="00025787">
        <w:tc>
          <w:tcPr>
            <w:tcW w:w="1000" w:type="pct"/>
          </w:tcPr>
          <w:p w14:paraId="4F3128D7" w14:textId="0735EA6E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2BF8AF27" w14:textId="3A6F4418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7E6425FC" w14:textId="59942728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Pilsner </w:t>
            </w:r>
            <w:proofErr w:type="spellStart"/>
            <w:r>
              <w:rPr>
                <w:rFonts w:ascii="Arial" w:hAnsi="Arial" w:cs="Arial"/>
              </w:rPr>
              <w:t>Urquell</w:t>
            </w:r>
            <w:proofErr w:type="spellEnd"/>
          </w:p>
        </w:tc>
        <w:tc>
          <w:tcPr>
            <w:tcW w:w="1000" w:type="pct"/>
          </w:tcPr>
          <w:p w14:paraId="631224F0" w14:textId="23AF0C97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4A1FF6B6" w14:textId="0D82B548" w:rsidR="00025787" w:rsidRDefault="00025787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</w:tbl>
    <w:p w14:paraId="77759A6C" w14:textId="7815441A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14320D66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025787">
        <w:rPr>
          <w:rFonts w:ascii="Arial" w:hAnsi="Arial" w:cs="Arial"/>
          <w:highlight w:val="yellow"/>
        </w:rPr>
        <w:t>20914.43</w:t>
      </w:r>
    </w:p>
    <w:p w14:paraId="447F3FCE" w14:textId="2CD65000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025787">
        <w:rPr>
          <w:rFonts w:ascii="Arial" w:hAnsi="Arial" w:cs="Arial"/>
          <w:highlight w:val="yellow"/>
        </w:rPr>
        <w:t>1.22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2A16DF3B" w:rsidR="00FB63EE" w:rsidRPr="00FB63EE" w:rsidRDefault="00506D6D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62B76B" wp14:editId="13357B6E">
                  <wp:extent cx="952500" cy="635000"/>
                  <wp:effectExtent l="0" t="0" r="0" b="0"/>
                  <wp:docPr id="3" name="Picture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_Seller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1CB52006" w:rsidR="00FB63EE" w:rsidRPr="00FB63EE" w:rsidRDefault="00506D6D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DCA89C" wp14:editId="00FA4852">
                  <wp:extent cx="952500" cy="635000"/>
                  <wp:effectExtent l="0" t="0" r="0" b="0"/>
                  <wp:docPr id="4" name="Picture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_Buyer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79DC6770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025787">
              <w:rPr>
                <w:rFonts w:ascii="Arial" w:hAnsi="Arial" w:cs="Arial"/>
                <w:highlight w:val="yellow"/>
              </w:rPr>
              <w:t>12/23/2020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ED032" w14:textId="77777777" w:rsidR="00025787" w:rsidRDefault="00025787" w:rsidP="00025787">
      <w:pPr>
        <w:spacing w:after="0" w:line="240" w:lineRule="auto"/>
      </w:pPr>
      <w:r>
        <w:separator/>
      </w:r>
    </w:p>
  </w:endnote>
  <w:endnote w:type="continuationSeparator" w:id="0">
    <w:p w14:paraId="29C8C205" w14:textId="77777777" w:rsidR="00025787" w:rsidRDefault="00025787" w:rsidP="0002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015AC" w14:textId="77777777" w:rsidR="00506D6D" w:rsidRDefault="00506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B232A" w14:textId="77777777" w:rsidR="00506D6D" w:rsidRDefault="00506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7F223" w14:textId="77777777" w:rsidR="00506D6D" w:rsidRDefault="0050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D7460" w14:textId="77777777" w:rsidR="00025787" w:rsidRDefault="00025787" w:rsidP="00025787">
      <w:pPr>
        <w:spacing w:after="0" w:line="240" w:lineRule="auto"/>
      </w:pPr>
      <w:r>
        <w:separator/>
      </w:r>
    </w:p>
  </w:footnote>
  <w:footnote w:type="continuationSeparator" w:id="0">
    <w:p w14:paraId="48D670BA" w14:textId="77777777" w:rsidR="00025787" w:rsidRDefault="00025787" w:rsidP="0002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FDAA" w14:textId="77777777" w:rsidR="00506D6D" w:rsidRDefault="0050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65B" w14:textId="77777777" w:rsidR="00506D6D" w:rsidRDefault="00506D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8513F" w14:textId="77777777" w:rsidR="00506D6D" w:rsidRDefault="00506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25787"/>
    <w:rsid w:val="0003601F"/>
    <w:rsid w:val="0005234B"/>
    <w:rsid w:val="0015438A"/>
    <w:rsid w:val="00326FEA"/>
    <w:rsid w:val="00410F7A"/>
    <w:rsid w:val="004427B1"/>
    <w:rsid w:val="00506D6D"/>
    <w:rsid w:val="00A10CBC"/>
    <w:rsid w:val="00A54A13"/>
    <w:rsid w:val="00B30C9F"/>
    <w:rsid w:val="00B85D93"/>
    <w:rsid w:val="00C64154"/>
    <w:rsid w:val="00D65285"/>
    <w:rsid w:val="00FA20D5"/>
    <w:rsid w:val="00F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87"/>
  </w:style>
  <w:style w:type="paragraph" w:styleId="Footer">
    <w:name w:val="footer"/>
    <w:basedOn w:val="Normal"/>
    <w:link w:val="FooterChar"/>
    <w:uiPriority w:val="99"/>
    <w:unhideWhenUsed/>
    <w:rsid w:val="000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MUHAMMAD TAUFIK</cp:lastModifiedBy>
  <cp:revision>6</cp:revision>
  <cp:lastPrinted>2020-12-23T03:40:00Z</cp:lastPrinted>
  <dcterms:created xsi:type="dcterms:W3CDTF">2020-04-14T11:16:00Z</dcterms:created>
  <dcterms:modified xsi:type="dcterms:W3CDTF">2020-12-23T03:40:00Z</dcterms:modified>
</cp:coreProperties>
</file>