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531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6" w:hRule="atLeast"/>
          <w:jc w:val="center"/>
        </w:trPr>
        <w:tc>
          <w:tcPr>
            <w:tcW w:w="9720" w:type="dxa"/>
            <w:tcBorders>
              <w:top w:val="thinThickThinMediumGap" w:color="auto" w:sz="24" w:space="0"/>
              <w:left w:val="thinThickThinMediumGap" w:color="auto" w:sz="24" w:space="0"/>
              <w:bottom w:val="thinThickThinMediumGap" w:color="auto" w:sz="24" w:space="0"/>
              <w:right w:val="thinThickThinMediumGap" w:color="auto" w:sz="24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b/>
                <w:bCs/>
                <w:sz w:val="44"/>
                <w:szCs w:val="44"/>
                <w:u w:val="single"/>
                <w:lang w:val="en-IN"/>
              </w:rPr>
            </w:pPr>
            <w:r>
              <w:rPr>
                <w:rFonts w:hint="default"/>
                <w:b/>
                <w:bCs/>
                <w:sz w:val="44"/>
                <w:szCs w:val="44"/>
                <w:u w:val="single"/>
                <w:lang w:val="en-IN"/>
              </w:rPr>
              <w:t>ASSIGNMENT - II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sz w:val="44"/>
                <w:szCs w:val="44"/>
                <w:lang w:val="en-IN"/>
              </w:rPr>
            </w:pPr>
            <w:r>
              <w:rPr>
                <w:rFonts w:hint="default"/>
                <w:sz w:val="44"/>
                <w:szCs w:val="44"/>
                <w:lang w:val="en-IN"/>
              </w:rPr>
              <w:t>NAME - ANKAN MAITY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sz w:val="44"/>
                <w:szCs w:val="44"/>
                <w:lang w:val="en-IN"/>
              </w:rPr>
            </w:pPr>
            <w:r>
              <w:rPr>
                <w:rFonts w:hint="default"/>
                <w:sz w:val="44"/>
                <w:szCs w:val="44"/>
                <w:lang w:val="en-IN"/>
              </w:rPr>
              <w:t>SEC - A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sz w:val="44"/>
                <w:szCs w:val="44"/>
                <w:lang w:val="en-IN"/>
              </w:rPr>
            </w:pPr>
            <w:r>
              <w:rPr>
                <w:rFonts w:hint="default"/>
                <w:sz w:val="44"/>
                <w:szCs w:val="44"/>
                <w:lang w:val="en-IN"/>
              </w:rPr>
              <w:t>ROLL NO - 2251</w:t>
            </w:r>
            <w:r>
              <w:rPr>
                <w:rFonts w:hint="default"/>
                <w:b/>
                <w:bCs/>
                <w:sz w:val="44"/>
                <w:szCs w:val="44"/>
                <w:lang w:val="en-IN"/>
              </w:rPr>
              <w:t>242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 w:val="0"/>
                <w:bCs w:val="0"/>
                <w:sz w:val="44"/>
                <w:szCs w:val="44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lang w:val="en-IN"/>
              </w:rPr>
              <w:t>STREAM - CSE ( LATERAL )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 w:val="0"/>
                <w:bCs w:val="0"/>
                <w:sz w:val="44"/>
                <w:szCs w:val="44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lang w:val="en-IN"/>
              </w:rPr>
              <w:t>SEMESTER - 3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 w:val="0"/>
                <w:bCs w:val="0"/>
                <w:sz w:val="44"/>
                <w:szCs w:val="44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lang w:val="en-IN"/>
              </w:rPr>
              <w:t>SUBJECT - DISCRETE MATHEMATICS [ CSEN 2102 ]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 w:val="0"/>
                <w:bCs w:val="0"/>
                <w:sz w:val="44"/>
                <w:szCs w:val="44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lang w:val="en-IN"/>
              </w:rPr>
              <w:t>MODULE - III</w:t>
            </w:r>
            <w:bookmarkStart w:id="0" w:name="_GoBack"/>
            <w:bookmarkEnd w:id="0"/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0692C"/>
    <w:rsid w:val="071D6A06"/>
    <w:rsid w:val="2540692C"/>
    <w:rsid w:val="44480394"/>
    <w:rsid w:val="6D1932C3"/>
    <w:rsid w:val="6DF1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2023-11-16T05:43:00Z</dcterms:created>
  <dc:creator>mrank</dc:creator>
  <cp:lastModifiedBy>ANKAN MAITY</cp:lastModifiedBy>
  <dcterms:modified xsi:type="dcterms:W3CDTF">2023-12-15T12:51:28Z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D8BA6D7FF4A74A79BC8D67D19CCA6BA1_11</vt:lpwstr>
  </property>
</Properties>
</file>