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C2" w:rsidRDefault="00BA68C2" w:rsidP="00BA68C2">
      <w:pPr>
        <w:shd w:val="clear" w:color="auto" w:fill="FFFFFF"/>
        <w:spacing w:line="240" w:lineRule="auto"/>
        <w:rPr>
          <w:rFonts w:ascii="Calibri Light" w:eastAsia="Times New Roman" w:hAnsi="Calibri Light" w:cs="Times New Roman"/>
          <w:b/>
          <w:bCs/>
          <w:color w:val="000000"/>
        </w:rPr>
      </w:pPr>
      <w:r>
        <w:rPr>
          <w:rFonts w:ascii="Calibri Light" w:eastAsia="Times New Roman" w:hAnsi="Calibri Light" w:cs="Times New Roman"/>
          <w:b/>
          <w:bCs/>
          <w:color w:val="000000"/>
        </w:rPr>
        <w:t xml:space="preserve">List </w:t>
      </w:r>
      <w:proofErr w:type="gramStart"/>
      <w:r>
        <w:rPr>
          <w:rFonts w:ascii="Calibri Light" w:eastAsia="Times New Roman" w:hAnsi="Calibri Light" w:cs="Times New Roman"/>
          <w:b/>
          <w:bCs/>
          <w:color w:val="000000"/>
        </w:rPr>
        <w:t>Which</w:t>
      </w:r>
      <w:proofErr w:type="gramEnd"/>
      <w:r>
        <w:rPr>
          <w:rFonts w:ascii="Calibri Light" w:eastAsia="Times New Roman" w:hAnsi="Calibri Light" w:cs="Times New Roman"/>
          <w:b/>
          <w:bCs/>
          <w:color w:val="000000"/>
        </w:rPr>
        <w:t xml:space="preserve"> are given in First Phase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b/>
          <w:bCs/>
          <w:color w:val="000000"/>
        </w:rPr>
        <w:t xml:space="preserve">Production </w:t>
      </w:r>
      <w:proofErr w:type="gramStart"/>
      <w:r w:rsidRPr="00BA68C2">
        <w:rPr>
          <w:rFonts w:ascii="Calibri Light" w:eastAsia="Times New Roman" w:hAnsi="Calibri Light" w:cs="Times New Roman"/>
          <w:b/>
          <w:bCs/>
          <w:color w:val="000000"/>
        </w:rPr>
        <w:t>URL  -</w:t>
      </w:r>
      <w:proofErr w:type="gramEnd"/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5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https://mahindradigisense.com/DigisenseMobileAPPAPI/api/login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             -1.01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6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https://mahindradigisense.com/DigisenseMobileAPPAPI/api/ForgotPassword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-    1.02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7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https://mahindradigisense.com/DigisenseMobileAPPAPI/api/resetpassword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         -1.03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8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https://mahindradigisense.com/DigisenseMobileAPPAPI/api/changepassword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-   1.04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9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https://mahindradigisense.com/DigisenseMobileAPPAPI/api/listVehicles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-1.05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0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https://mahindradigisense.com/DigisenseMobileAPPAPI/api/listVehicles/mtbd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    -1.06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1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https://mahindradigisense.com/DigisenseMobileAPPAPI/api/vehiclesSummary/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TN 01 MM 9275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  -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 xml:space="preserve"> 1.07/1.08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2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https://mahindradigisense.com/DigisenseMobileAPPAPI/api/liveVehicleInformation/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TN 01 MM 9275        -1.09/1.10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3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https://mahindradigisense.com/DigisenseMobileAPPAPI/api/vehicles/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TN 01 MM 9275/dealers       -1.11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4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https://mahindradigisense.com/DigisenseMobileAPPAPI/api/vehicleAlerts?startDate</w:t>
        </w:r>
      </w:hyperlink>
      <w:r w:rsidRPr="00BA68C2">
        <w:rPr>
          <w:rFonts w:ascii="Calibri Light" w:eastAsia="Times New Roman" w:hAnsi="Calibri Light" w:cs="Times New Roman"/>
          <w:color w:val="000000"/>
        </w:rPr>
        <w:t xml:space="preserve">= </w:t>
      </w:r>
      <w:bookmarkStart w:id="0" w:name="_GoBack"/>
      <w:r w:rsidRPr="00BA68C2">
        <w:rPr>
          <w:rFonts w:ascii="Calibri Light" w:eastAsia="Times New Roman" w:hAnsi="Calibri Light" w:cs="Times New Roman"/>
          <w:color w:val="000000"/>
        </w:rPr>
        <w:t>&amp;</w:t>
      </w:r>
      <w:proofErr w:type="spellStart"/>
      <w:r w:rsidRPr="00BA68C2">
        <w:rPr>
          <w:rFonts w:ascii="Calibri Light" w:eastAsia="Times New Roman" w:hAnsi="Calibri Light" w:cs="Times New Roman"/>
          <w:color w:val="000000"/>
        </w:rPr>
        <w:t>endDate</w:t>
      </w:r>
      <w:proofErr w:type="spellEnd"/>
      <w:r w:rsidRPr="00BA68C2">
        <w:rPr>
          <w:rFonts w:ascii="Calibri Light" w:eastAsia="Times New Roman" w:hAnsi="Calibri Light" w:cs="Times New Roman"/>
          <w:color w:val="000000"/>
        </w:rPr>
        <w:t>=                1.12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https://mahindradigisense.com/DigisenseMobileAPPAPI/api/vehicleAlerts/TN 01 MM 9275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?startDate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= &amp;</w:t>
      </w:r>
      <w:proofErr w:type="spellStart"/>
      <w:r w:rsidRPr="00BA68C2">
        <w:rPr>
          <w:rFonts w:ascii="Calibri Light" w:eastAsia="Times New Roman" w:hAnsi="Calibri Light" w:cs="Times New Roman"/>
          <w:color w:val="000000"/>
        </w:rPr>
        <w:t>endDate</w:t>
      </w:r>
      <w:proofErr w:type="spellEnd"/>
      <w:r w:rsidRPr="00BA68C2">
        <w:rPr>
          <w:rFonts w:ascii="Calibri Light" w:eastAsia="Times New Roman" w:hAnsi="Calibri Light" w:cs="Times New Roman"/>
          <w:color w:val="000000"/>
        </w:rPr>
        <w:t>=                1.13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</w:t>
      </w:r>
      <w:bookmarkEnd w:id="0"/>
      <w:r w:rsidRPr="00BA68C2">
        <w:rPr>
          <w:rFonts w:ascii="Calibri Light" w:eastAsia="Times New Roman" w:hAnsi="Calibri Light" w:cs="Times New Roman"/>
          <w:color w:val="000000"/>
        </w:rPr>
        <w:t>dradigisense.com/DigisenseMobileAPPAPI/api/breakdown /TN 19 Q 5002    1.14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https://mahindradigisense.com/DigisenseMobileAPPAPI/api/expense/TN 03 MM 1001     1.15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https://mahindradigisense.com/DigisenseMobileAPPAPI/api/expense/TN 03 MM 1001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?startDate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= &amp;</w:t>
      </w:r>
      <w:proofErr w:type="spellStart"/>
      <w:r w:rsidRPr="00BA68C2">
        <w:rPr>
          <w:rFonts w:ascii="Calibri Light" w:eastAsia="Times New Roman" w:hAnsi="Calibri Light" w:cs="Times New Roman"/>
          <w:color w:val="000000"/>
        </w:rPr>
        <w:t>endDate</w:t>
      </w:r>
      <w:proofErr w:type="spellEnd"/>
      <w:r w:rsidRPr="00BA68C2">
        <w:rPr>
          <w:rFonts w:ascii="Calibri Light" w:eastAsia="Times New Roman" w:hAnsi="Calibri Light" w:cs="Times New Roman"/>
          <w:color w:val="000000"/>
        </w:rPr>
        <w:t>=       1.16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https://mahindradigisense.com/DigisenseMobileAPPAPI/api/expenseCategory/TN 03 MM 1001   1.17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5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https://mahindradigisense.com/DigisenseMobileAPPAPI/api/reportSummary/platform/mtbd/health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         1.18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6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https://mahindradigisense.com/DigisenseMobileAPPAPI/api/reportSummary/platform/mtbd/status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          1.18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https://mahindradigisense.com/DigisenseMobileAPPAPI/api/LocationHistory/TN 01 MM 9275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?startDate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= &amp;</w:t>
      </w:r>
      <w:proofErr w:type="spellStart"/>
      <w:r w:rsidRPr="00BA68C2">
        <w:rPr>
          <w:rFonts w:ascii="Calibri Light" w:eastAsia="Times New Roman" w:hAnsi="Calibri Light" w:cs="Times New Roman"/>
          <w:color w:val="000000"/>
        </w:rPr>
        <w:t>endDate</w:t>
      </w:r>
      <w:proofErr w:type="spellEnd"/>
      <w:r w:rsidRPr="00BA68C2">
        <w:rPr>
          <w:rFonts w:ascii="Calibri Light" w:eastAsia="Times New Roman" w:hAnsi="Calibri Light" w:cs="Times New Roman"/>
          <w:color w:val="000000"/>
        </w:rPr>
        <w:t>=                 1.19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7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https://mahindradigisense.com/DigisenseMobileAPPAPI/api/driverprofiles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            1.20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8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https://mahindradigisense.com/DigisenseMobileAPPAPI/api/driverprofiles/driver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              1.21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19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https://mahindradigisense.com/DigisenseMobileAPPAPI/api/driverprofiles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/277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  1.21</w:t>
      </w:r>
      <w:proofErr w:type="gramEnd"/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lastRenderedPageBreak/>
        <w:t>(View/Update/Delete)  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0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https://mahindradigisense.com/DigisenseMobileAPPAPI/api/profile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           1.22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(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view/Delete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)   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https://mahindradigisense.com/DigisenseMobileAPPAPI/api/vehicleMappingWithDriver/KA 14 HD 2399/321          1.23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               </w:t>
      </w:r>
    </w:p>
    <w:p w:rsidR="00BA68C2" w:rsidRPr="00BA68C2" w:rsidRDefault="00E61B14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Additional</w:t>
      </w:r>
      <w:r w:rsidR="00BA68C2" w:rsidRPr="00BA68C2">
        <w:rPr>
          <w:rFonts w:ascii="Calibri Light" w:eastAsia="Times New Roman" w:hAnsi="Calibri Light" w:cs="Times New Roman"/>
          <w:color w:val="000000"/>
        </w:rPr>
        <w:t xml:space="preserve"> API   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              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https://mahindradigisense.com/DigisenseMobileAPPAPI/api/driverprofiles/301/idproof  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               </w:t>
      </w:r>
    </w:p>
    <w:p w:rsidR="00BA68C2" w:rsidRDefault="00BA68C2" w:rsidP="00BA68C2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Calibri Light" w:eastAsia="Times New Roman" w:hAnsi="Calibri Light" w:cs="Times New Roman"/>
          <w:color w:val="000000"/>
        </w:rPr>
      </w:pPr>
      <w:r w:rsidRPr="00BA68C2">
        <w:rPr>
          <w:rFonts w:ascii="Calibri Light" w:eastAsia="Times New Roman" w:hAnsi="Calibri Light" w:cs="Times New Roman"/>
          <w:color w:val="000000"/>
        </w:rPr>
        <w:t>https://mahindradigisense.com/DigisenseMobileAPPAPI/api/vehicleMappingWithDriver/KA 14 HD 2399   </w:t>
      </w:r>
    </w:p>
    <w:p w:rsidR="00BA68C2" w:rsidRDefault="00BA68C2" w:rsidP="00BA68C2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Calibri Light" w:eastAsia="Times New Roman" w:hAnsi="Calibri Light" w:cs="Times New Roman"/>
          <w:color w:val="000000"/>
        </w:rPr>
      </w:pPr>
    </w:p>
    <w:p w:rsidR="00BA68C2" w:rsidRPr="00BA68C2" w:rsidRDefault="00BA68C2" w:rsidP="00BA68C2">
      <w:pPr>
        <w:pBdr>
          <w:bottom w:val="double" w:sz="6" w:space="1" w:color="auto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BA68C2" w:rsidRDefault="00BA68C2"/>
    <w:p w:rsidR="00BA68C2" w:rsidRDefault="00BA68C2"/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9.01(Post)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1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https://uat.mahindracloudlink.com/DigisenseMobileAPPAPI/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api/geofence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9.02 (Get)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2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https://uat.mahindracloudlink.com/DigisenseMobileAPPAPI/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api/geofence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9.03 (Get)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3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https://uat.mahindracloudlink.com/DigisenseMobileAPPAPI/api/geofence</w:t>
        </w:r>
      </w:hyperlink>
      <w:proofErr w:type="gramStart"/>
      <w:r w:rsidRPr="00BA68C2">
        <w:rPr>
          <w:rFonts w:ascii="Calibri Light" w:eastAsia="Times New Roman" w:hAnsi="Calibri Light" w:cs="Times New Roman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name}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9.05 (Delete)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4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https://uat.mahindracloudlink.com/DigisenseMobileAPPAPI/api/geofence</w:t>
        </w:r>
      </w:hyperlink>
      <w:proofErr w:type="gramStart"/>
      <w:r w:rsidRPr="00BA68C2">
        <w:rPr>
          <w:rFonts w:ascii="Calibri Light" w:eastAsia="Times New Roman" w:hAnsi="Calibri Light" w:cs="Times New Roman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name}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9.06 (Get)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5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https://uat.mahindracloudlink.com/DigisenseMobileAPPAPI/api/geofence/{vehicles}</w:t>
        </w:r>
      </w:hyperlink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9.07 (Get)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6" w:tgtFrame="_blank" w:history="1">
        <w:r w:rsidRPr="00BA68C2">
          <w:rPr>
            <w:rFonts w:ascii="Calibri Light" w:eastAsia="Times New Roman" w:hAnsi="Calibri Light" w:cs="Times New Roman"/>
            <w:color w:val="0000FF"/>
            <w:u w:val="single"/>
          </w:rPr>
          <w:t>https://uat.mahindracloudlink.com/DigisenseMobileAPPAPI/</w:t>
        </w:r>
      </w:hyperlink>
      <w:r w:rsidRPr="00BA68C2">
        <w:rPr>
          <w:rFonts w:ascii="Calibri Light" w:eastAsia="Times New Roman" w:hAnsi="Calibri Light" w:cs="Times New Roman"/>
          <w:color w:val="000000"/>
        </w:rPr>
        <w:t>api/geofence​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>name}/vehicles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b/>
          <w:bCs/>
          <w:color w:val="000000"/>
          <w:u w:val="single"/>
        </w:rPr>
        <w:lastRenderedPageBreak/>
        <w:t>Report Summary </w:t>
      </w:r>
    </w:p>
    <w:p w:rsidR="00BA68C2" w:rsidRPr="00BA68C2" w:rsidRDefault="00BA68C2" w:rsidP="00BA68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Times New Roman"/>
          <w:color w:val="000000"/>
        </w:rPr>
        <w:t>8.05</w:t>
      </w:r>
      <w:proofErr w:type="gramStart"/>
      <w:r w:rsidRPr="00BA68C2">
        <w:rPr>
          <w:rFonts w:ascii="Calibri Light" w:eastAsia="Times New Roman" w:hAnsi="Calibri Light" w:cs="Times New Roman"/>
          <w:color w:val="000000"/>
        </w:rPr>
        <w:t>  Priority</w:t>
      </w:r>
      <w:proofErr w:type="gramEnd"/>
      <w:r w:rsidRPr="00BA68C2">
        <w:rPr>
          <w:rFonts w:ascii="Calibri Light" w:eastAsia="Times New Roman" w:hAnsi="Calibri Light" w:cs="Times New Roman"/>
          <w:color w:val="000000"/>
        </w:rPr>
        <w:t xml:space="preserve"> 1.18 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7" w:tgtFrame="_blank" w:history="1">
        <w:r w:rsidRPr="00BA68C2">
          <w:rPr>
            <w:rFonts w:ascii="Calibri Light" w:eastAsia="Times New Roman" w:hAnsi="Calibri Light" w:cs="Calibri"/>
            <w:color w:val="0000FF"/>
            <w:u w:val="single"/>
          </w:rPr>
          <w:t>https://uat.mahindracloudlink.com/DigisenseMobileAPPAPI/api/reportSummary/platform/{platform}/health</w:t>
        </w:r>
      </w:hyperlink>
      <w:r w:rsidRPr="00BA68C2">
        <w:rPr>
          <w:rFonts w:ascii="Calibri Light" w:eastAsia="Times New Roman" w:hAnsi="Calibri Light" w:cs="Calibri"/>
          <w:color w:val="000000"/>
        </w:rPr>
        <w:t>​ 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BA68C2">
        <w:rPr>
          <w:rFonts w:ascii="Calibri Light" w:eastAsia="Times New Roman" w:hAnsi="Calibri Light" w:cs="Calibri"/>
          <w:color w:val="000000"/>
        </w:rPr>
        <w:t>8.06  Priority</w:t>
      </w:r>
      <w:proofErr w:type="gramEnd"/>
      <w:r w:rsidRPr="00BA68C2">
        <w:rPr>
          <w:rFonts w:ascii="Calibri Light" w:eastAsia="Times New Roman" w:hAnsi="Calibri Light" w:cs="Calibri"/>
          <w:color w:val="000000"/>
        </w:rPr>
        <w:t> 1.18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8" w:tgtFrame="_blank" w:history="1">
        <w:r w:rsidRPr="00BA68C2">
          <w:rPr>
            <w:rFonts w:ascii="Calibri Light" w:eastAsia="Times New Roman" w:hAnsi="Calibri Light" w:cs="Calibri"/>
            <w:color w:val="0000FF"/>
            <w:u w:val="single"/>
          </w:rPr>
          <w:t>https://uat.mahindracloudlink.com/DigisenseMobileAPPAPI/api/reportSummary/platform/{platform}/status</w:t>
        </w:r>
      </w:hyperlink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8.03 Priority 2.09​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29" w:tgtFrame="_blank" w:history="1">
        <w:r w:rsidRPr="00BA68C2">
          <w:rPr>
            <w:rFonts w:ascii="Calibri Light" w:eastAsia="Times New Roman" w:hAnsi="Calibri Light" w:cs="Calibri"/>
            <w:color w:val="0000FF"/>
            <w:u w:val="single"/>
          </w:rPr>
          <w:t>https://uat.mahindracloudlink.com/DigisenseMobileAPPAPI/api</w:t>
        </w:r>
      </w:hyperlink>
      <w:r w:rsidRPr="00BA68C2">
        <w:rPr>
          <w:rFonts w:ascii="Calibri Light" w:eastAsia="Times New Roman" w:hAnsi="Calibri Light" w:cs="Calibri"/>
          <w:color w:val="000000"/>
        </w:rPr>
        <w:t>/reportsummary/platform/mtbd/vehiclemovement/usagetime</w:t>
      </w:r>
      <w:proofErr w:type="gramStart"/>
      <w:r w:rsidRPr="00BA68C2">
        <w:rPr>
          <w:rFonts w:ascii="Calibri Light" w:eastAsia="Times New Roman" w:hAnsi="Calibri Light" w:cs="Calibri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Calibri"/>
          <w:color w:val="000000"/>
        </w:rPr>
        <w:t>vehicleRegNo}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8.03 Priority 2.09 ​ </w:t>
      </w:r>
      <w:hyperlink r:id="rId30" w:tgtFrame="_blank" w:history="1">
        <w:r w:rsidRPr="00BA68C2">
          <w:rPr>
            <w:rFonts w:ascii="Calibri Light" w:eastAsia="Times New Roman" w:hAnsi="Calibri Light" w:cs="Calibri"/>
            <w:color w:val="0000FF"/>
            <w:u w:val="single"/>
          </w:rPr>
          <w:t>https://uat.mahindracloudlink.com/DigisenseMobileAPPAPI/</w:t>
        </w:r>
      </w:hyperlink>
      <w:r w:rsidRPr="00BA68C2">
        <w:rPr>
          <w:rFonts w:ascii="Calibri Light" w:eastAsia="Times New Roman" w:hAnsi="Calibri Light" w:cs="Calibri"/>
          <w:color w:val="000000"/>
        </w:rPr>
        <w:t>api/reportsummary/platform/mtbd/vehiclemovement/speeddata</w:t>
      </w:r>
      <w:proofErr w:type="gramStart"/>
      <w:r w:rsidRPr="00BA68C2">
        <w:rPr>
          <w:rFonts w:ascii="Calibri Light" w:eastAsia="Times New Roman" w:hAnsi="Calibri Light" w:cs="Calibri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Calibri"/>
          <w:color w:val="000000"/>
        </w:rPr>
        <w:t>vehicleRegNo}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8.03 Priority 2.09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31" w:tgtFrame="_blank" w:history="1">
        <w:r w:rsidRPr="00BA68C2">
          <w:rPr>
            <w:rFonts w:ascii="Calibri Light" w:eastAsia="Times New Roman" w:hAnsi="Calibri Light" w:cs="Calibri"/>
            <w:color w:val="0000FF"/>
            <w:u w:val="single"/>
          </w:rPr>
          <w:t>https://uat.mahindracloudlink.com/DigisenseMobileAPPAPI/api</w:t>
        </w:r>
      </w:hyperlink>
      <w:r w:rsidRPr="00BA68C2">
        <w:rPr>
          <w:rFonts w:ascii="Calibri Light" w:eastAsia="Times New Roman" w:hAnsi="Calibri Light" w:cs="Calibri"/>
          <w:color w:val="000000"/>
        </w:rPr>
        <w:t>/reportsummary/platform/mtbd/vehiclemovement/enginerpm</w:t>
      </w:r>
      <w:proofErr w:type="gramStart"/>
      <w:r w:rsidRPr="00BA68C2">
        <w:rPr>
          <w:rFonts w:ascii="Calibri Light" w:eastAsia="Times New Roman" w:hAnsi="Calibri Light" w:cs="Calibri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Calibri"/>
          <w:color w:val="000000"/>
        </w:rPr>
        <w:t>vehicleRegNo}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000000"/>
        </w:rPr>
        <w:t>8.03 Priority 2.09​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hyperlink r:id="rId32" w:tgtFrame="_blank" w:history="1">
        <w:r w:rsidRPr="00BA68C2">
          <w:rPr>
            <w:rFonts w:ascii="Calibri Light" w:eastAsia="Times New Roman" w:hAnsi="Calibri Light" w:cs="Calibri"/>
            <w:color w:val="0000FF"/>
            <w:u w:val="single"/>
          </w:rPr>
          <w:t>https://uat.mahindracloudlink.com/DigisenseMobileAPPAPI/api</w:t>
        </w:r>
      </w:hyperlink>
      <w:r w:rsidRPr="00BA68C2">
        <w:rPr>
          <w:rFonts w:ascii="Calibri Light" w:eastAsia="Times New Roman" w:hAnsi="Calibri Light" w:cs="Calibri"/>
          <w:color w:val="000000"/>
        </w:rPr>
        <w:t>/reportsummary/platform/mtbd/vehiclemovement/vehiclemovementsummary</w:t>
      </w:r>
      <w:proofErr w:type="gramStart"/>
      <w:r w:rsidRPr="00BA68C2">
        <w:rPr>
          <w:rFonts w:ascii="Calibri Light" w:eastAsia="Times New Roman" w:hAnsi="Calibri Light" w:cs="Calibri"/>
          <w:color w:val="000000"/>
        </w:rPr>
        <w:t>/{</w:t>
      </w:r>
      <w:proofErr w:type="gramEnd"/>
      <w:r w:rsidRPr="00BA68C2">
        <w:rPr>
          <w:rFonts w:ascii="Calibri Light" w:eastAsia="Times New Roman" w:hAnsi="Calibri Light" w:cs="Calibri"/>
          <w:color w:val="000000"/>
        </w:rPr>
        <w:t>vehicleRegNo} </w:t>
      </w:r>
    </w:p>
    <w:p w:rsidR="00BA68C2" w:rsidRPr="00BA68C2" w:rsidRDefault="00BA68C2" w:rsidP="00BA6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A68C2">
        <w:rPr>
          <w:rFonts w:ascii="Calibri Light" w:eastAsia="Times New Roman" w:hAnsi="Calibri Light" w:cs="Calibri"/>
          <w:color w:val="1F497D"/>
        </w:rPr>
        <w:t> </w:t>
      </w:r>
    </w:p>
    <w:p w:rsidR="00BA68C2" w:rsidRDefault="00BA68C2"/>
    <w:p w:rsidR="00BA68C2" w:rsidRDefault="00BA68C2"/>
    <w:p w:rsidR="00BA68C2" w:rsidRDefault="00BA68C2"/>
    <w:p w:rsidR="00BA68C2" w:rsidRDefault="00BA68C2"/>
    <w:sectPr w:rsidR="00BA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C2"/>
    <w:rsid w:val="00367CF8"/>
    <w:rsid w:val="007B1BD9"/>
    <w:rsid w:val="00BA68C2"/>
    <w:rsid w:val="00DA3FB1"/>
    <w:rsid w:val="00E6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8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68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8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84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67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3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5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6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36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7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5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49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1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6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7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1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8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4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1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06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8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4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0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10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5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99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6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9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0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2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0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3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48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56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0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4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2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6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65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5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69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3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3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4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8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50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0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indradigisense.com/DigisenseMobileAPPAPI/api/changepassword" TargetMode="External"/><Relationship Id="rId13" Type="http://schemas.openxmlformats.org/officeDocument/2006/relationships/hyperlink" Target="https://mahindradigisense.com/DigisenseMobileAPPAPI/api/vehicles/" TargetMode="External"/><Relationship Id="rId18" Type="http://schemas.openxmlformats.org/officeDocument/2006/relationships/hyperlink" Target="https://mahindradigisense.com/DigisenseMobileAPPAPI/api/driverprofiles/driver" TargetMode="External"/><Relationship Id="rId26" Type="http://schemas.openxmlformats.org/officeDocument/2006/relationships/hyperlink" Target="https://uat.mahindracloudlink.com/DigisenseMobileAPPAPI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at.mahindracloudlink.com/DigisenseMobileAPPAPI/ap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ahindradigisense.com/DigisenseMobileAPPAPI/api/resetpassword" TargetMode="External"/><Relationship Id="rId12" Type="http://schemas.openxmlformats.org/officeDocument/2006/relationships/hyperlink" Target="https://mahindradigisense.com/DigisenseMobileAPPAPI/api/liveVehicleInformation/" TargetMode="External"/><Relationship Id="rId17" Type="http://schemas.openxmlformats.org/officeDocument/2006/relationships/hyperlink" Target="https://mahindradigisense.com/DigisenseMobileAPPAPI/api/driverprofiles" TargetMode="External"/><Relationship Id="rId25" Type="http://schemas.openxmlformats.org/officeDocument/2006/relationships/hyperlink" Target="https://uat.mahindracloudlink.com/DigisenseMobileAPPAPI/api/geofence/%7bvehicles%7d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mahindradigisense.com/DigisenseMobileAPPAPI/api/reportSummary/platform/mtbd/status" TargetMode="External"/><Relationship Id="rId20" Type="http://schemas.openxmlformats.org/officeDocument/2006/relationships/hyperlink" Target="https://mahindradigisense.com/DigisenseMobileAPPAPI/api/profile" TargetMode="External"/><Relationship Id="rId29" Type="http://schemas.openxmlformats.org/officeDocument/2006/relationships/hyperlink" Target="https://uat.mahindracloudlink.com/DigisenseMobileAPPAPI/api" TargetMode="External"/><Relationship Id="rId1" Type="http://schemas.openxmlformats.org/officeDocument/2006/relationships/styles" Target="styles.xml"/><Relationship Id="rId6" Type="http://schemas.openxmlformats.org/officeDocument/2006/relationships/hyperlink" Target="https://mahindradigisense.com/DigisenseMobileAPPAPI/api/ForgotPassword" TargetMode="External"/><Relationship Id="rId11" Type="http://schemas.openxmlformats.org/officeDocument/2006/relationships/hyperlink" Target="https://mahindradigisense.com/DigisenseMobileAPPAPI/api/vehiclesSummary/" TargetMode="External"/><Relationship Id="rId24" Type="http://schemas.openxmlformats.org/officeDocument/2006/relationships/hyperlink" Target="https://uat.mahindracloudlink.com/DigisenseMobileAPPAPI/api/geofence" TargetMode="External"/><Relationship Id="rId32" Type="http://schemas.openxmlformats.org/officeDocument/2006/relationships/hyperlink" Target="https://uat.mahindracloudlink.com/DigisenseMobileAPPAPI/api" TargetMode="External"/><Relationship Id="rId5" Type="http://schemas.openxmlformats.org/officeDocument/2006/relationships/hyperlink" Target="https://mahindradigisense.com/DigisenseMobileAPPAPI/api/login" TargetMode="External"/><Relationship Id="rId15" Type="http://schemas.openxmlformats.org/officeDocument/2006/relationships/hyperlink" Target="https://mahindradigisense.com/DigisenseMobileAPPAPI/api/reportSummary/platform/mtbd/health" TargetMode="External"/><Relationship Id="rId23" Type="http://schemas.openxmlformats.org/officeDocument/2006/relationships/hyperlink" Target="https://uat.mahindracloudlink.com/DigisenseMobileAPPAPI/api/geofence" TargetMode="External"/><Relationship Id="rId28" Type="http://schemas.openxmlformats.org/officeDocument/2006/relationships/hyperlink" Target="https://uat.mahindracloudlink.com/DigisenseMobileAPPAPI/api/reportSummary/platform/%7Bplatform%7D/status" TargetMode="External"/><Relationship Id="rId10" Type="http://schemas.openxmlformats.org/officeDocument/2006/relationships/hyperlink" Target="https://mahindradigisense.com/DigisenseMobileAPPAPI/api/listVehicles/mtbd" TargetMode="External"/><Relationship Id="rId19" Type="http://schemas.openxmlformats.org/officeDocument/2006/relationships/hyperlink" Target="https://mahindradigisense.com/DigisenseMobileAPPAPI/api/driverprofiles" TargetMode="External"/><Relationship Id="rId31" Type="http://schemas.openxmlformats.org/officeDocument/2006/relationships/hyperlink" Target="https://uat.mahindracloudlink.com/DigisenseMobileAPPAPI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indradigisense.com/DigisenseMobileAPPAPI/api/listVehicles" TargetMode="External"/><Relationship Id="rId14" Type="http://schemas.openxmlformats.org/officeDocument/2006/relationships/hyperlink" Target="https://mahindradigisense.com/DigisenseMobileAPPAPI/api/vehicleAlerts?startDate" TargetMode="External"/><Relationship Id="rId22" Type="http://schemas.openxmlformats.org/officeDocument/2006/relationships/hyperlink" Target="https://uat.mahindracloudlink.com/DigisenseMobileAPPAPI/api" TargetMode="External"/><Relationship Id="rId27" Type="http://schemas.openxmlformats.org/officeDocument/2006/relationships/hyperlink" Target="https://uat.mahindracloudlink.com/DigisenseMobileAPPAPI/api/reportSummary/platform/%7Bplatform%7D/health" TargetMode="External"/><Relationship Id="rId30" Type="http://schemas.openxmlformats.org/officeDocument/2006/relationships/hyperlink" Target="https://uat.mahindracloudlink.com/DigisenseMobileAPPAPI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Ahmad Khan</dc:creator>
  <cp:lastModifiedBy>Zaid Ahmad Khan</cp:lastModifiedBy>
  <cp:revision>3</cp:revision>
  <dcterms:created xsi:type="dcterms:W3CDTF">2017-03-28T07:17:00Z</dcterms:created>
  <dcterms:modified xsi:type="dcterms:W3CDTF">2017-03-28T15:36:00Z</dcterms:modified>
</cp:coreProperties>
</file>