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Virtual Machine Installation Lab Report</w:t>
      </w:r>
    </w:p>
    <w:p>
      <w:r>
        <w:t>Name: Asya Weston</w:t>
      </w:r>
    </w:p>
    <w:p>
      <w:r>
        <w:t>Role: Computer Science Student</w:t>
      </w:r>
    </w:p>
    <w:p>
      <w:r>
        <w:t>Lab Title: Install the Virtual Machine</w:t>
      </w:r>
    </w:p>
    <w:p>
      <w:r>
        <w:t>Date: April 22, 2025</w:t>
      </w:r>
    </w:p>
    <w:p>
      <w:r>
        <w:br w:type="page"/>
      </w:r>
    </w:p>
    <w:p>
      <w:pPr>
        <w:pStyle w:val="Heading1"/>
      </w:pPr>
      <w:r>
        <w:t>Objectives</w:t>
      </w:r>
    </w:p>
    <w:p>
      <w:r>
        <w:t>This lab demonstrates how to install and configure a virtual machine using Oracle VirtualBox. It includes downloading virtualization software, importing an OVF image, configuring network settings, and launching a Linux-based guest system. These skills are foundational for performing secure, isolated tasks in cybersecurity labs and simulations.</w:t>
      </w:r>
    </w:p>
    <w:p>
      <w:pPr>
        <w:pStyle w:val="Heading1"/>
      </w:pPr>
      <w:r>
        <w:t>Background / Scenario</w:t>
      </w:r>
    </w:p>
    <w:p>
      <w:r>
        <w:t>Modern computers support virtualization thanks to powerful CPUs and large RAM capacity. In this lab, a Linux virtual machine was installed using Oracle VirtualBox on a host system. The virtual image used conforms to the Open Virtualization Format (OVF), packaged as an OVA file. Once imported, the guest VM can run in an isolated environment for secure operations and labs.</w:t>
      </w:r>
    </w:p>
    <w:p>
      <w:pPr>
        <w:pStyle w:val="Heading1"/>
      </w:pPr>
      <w:r>
        <w:t>Lab Questions and Responses</w:t>
      </w:r>
    </w:p>
    <w:p>
      <w:pPr>
        <w:pStyle w:val="Heading2"/>
      </w:pPr>
      <w:r>
        <w:t>1. What are the IP addresses assigned to your virtual machine?</w:t>
      </w:r>
    </w:p>
    <w:p>
      <w:r>
        <w:t>Answer: 192.168.1.11</w:t>
      </w:r>
    </w:p>
    <w:p>
      <w:pPr>
        <w:pStyle w:val="Heading2"/>
      </w:pPr>
      <w:r>
        <w:t>2. Can you navigate to your favorite search engine?</w:t>
      </w:r>
    </w:p>
    <w:p>
      <w:r>
        <w:t>Answer: Yes, the web browser successfully loaded Google.com.</w:t>
      </w:r>
    </w:p>
    <w:p>
      <w:pPr>
        <w:pStyle w:val="Heading2"/>
      </w:pPr>
      <w:r>
        <w:t>3. Reflection: What are the advantages and disadvantages of using a virtual machine?</w:t>
      </w:r>
    </w:p>
    <w:p>
      <w:r>
        <w:t>Advantages:</w:t>
        <w:br/>
        <w:t>- Isolates risky operations</w:t>
        <w:br/>
        <w:t>- Allows multiple OS environments on one machine</w:t>
        <w:br/>
        <w:t>- Easy to reset or roll back</w:t>
        <w:br/>
        <w:t>- Portable for labs</w:t>
      </w:r>
    </w:p>
    <w:p>
      <w:r>
        <w:t>Disadvantages:</w:t>
        <w:br/>
        <w:t>- Uses a lot of RAM and CPU</w:t>
        <w:br/>
        <w:t>- May lag on low-powered systems</w:t>
        <w:br/>
        <w:t>- Limited access to hardware</w:t>
        <w:br/>
        <w:t>- Networking can be tricky</w:t>
      </w:r>
    </w:p>
    <w:p>
      <w:pPr>
        <w:pStyle w:val="Heading1"/>
      </w:pPr>
      <w:r>
        <w:t>Visual Evidence (Screenshots/Setup)</w:t>
      </w:r>
    </w:p>
    <w:p>
      <w:r>
        <w:t>Insert screenshots showing VirtualBox settings, booted Linux desktop, and terminal output of IP address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