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C1A8" w14:textId="77777777" w:rsidR="00684505" w:rsidRDefault="00684505" w:rsidP="00684505">
      <w:pPr>
        <w:pStyle w:val="Ttulo1"/>
      </w:pPr>
      <w:r>
        <w:t xml:space="preserve">Minuta de reunión </w:t>
      </w:r>
    </w:p>
    <w:p w14:paraId="3B522A77" w14:textId="77777777" w:rsidR="00684505" w:rsidRDefault="00684505" w:rsidP="00684505"/>
    <w:p w14:paraId="5A33E84D" w14:textId="7AFB71FF" w:rsidR="00684505" w:rsidRPr="00A2726E" w:rsidRDefault="00684505" w:rsidP="00684505">
      <w:r w:rsidRPr="00684505">
        <w:rPr>
          <w:b/>
          <w:bCs/>
        </w:rPr>
        <w:t>Fecha</w:t>
      </w:r>
      <w:r>
        <w:t>:</w:t>
      </w:r>
      <w:r>
        <w:t xml:space="preserve"> </w:t>
      </w:r>
      <w:r>
        <w:t>2</w:t>
      </w:r>
      <w:r>
        <w:t xml:space="preserve"> de Octubre 2026</w:t>
      </w:r>
    </w:p>
    <w:p w14:paraId="1463C058" w14:textId="77777777" w:rsidR="00684505" w:rsidRDefault="00684505" w:rsidP="00684505">
      <w:pPr>
        <w:rPr>
          <w:b/>
          <w:bCs/>
        </w:rPr>
      </w:pPr>
    </w:p>
    <w:p w14:paraId="02CA5014" w14:textId="77777777" w:rsidR="00684505" w:rsidRPr="00684505" w:rsidRDefault="00684505" w:rsidP="00684505">
      <w:pPr>
        <w:rPr>
          <w:b/>
          <w:bCs/>
        </w:rPr>
      </w:pPr>
      <w:r w:rsidRPr="00684505">
        <w:rPr>
          <w:b/>
          <w:bCs/>
        </w:rPr>
        <w:t>Resumen</w:t>
      </w:r>
    </w:p>
    <w:p w14:paraId="5C4BA161" w14:textId="4D7D4262" w:rsidR="00684505" w:rsidRPr="00684505" w:rsidRDefault="00684505" w:rsidP="00684505">
      <w:pPr>
        <w:numPr>
          <w:ilvl w:val="0"/>
          <w:numId w:val="1"/>
        </w:numPr>
        <w:rPr>
          <w:b/>
          <w:bCs/>
        </w:rPr>
      </w:pPr>
      <w:r w:rsidRPr="00684505">
        <w:rPr>
          <w:b/>
          <w:bCs/>
        </w:rPr>
        <w:t xml:space="preserve">Martín Gutiérrez: </w:t>
      </w:r>
      <w:r w:rsidRPr="00684505">
        <w:t xml:space="preserve">Se </w:t>
      </w:r>
      <w:r>
        <w:t xml:space="preserve">ofreció para realizar el </w:t>
      </w:r>
      <w:r w:rsidRPr="00003369">
        <w:rPr>
          <w:b/>
          <w:bCs/>
        </w:rPr>
        <w:t>Product Visi</w:t>
      </w:r>
      <w:r w:rsidR="007E6918" w:rsidRPr="00003369">
        <w:rPr>
          <w:b/>
          <w:bCs/>
        </w:rPr>
        <w:t>o</w:t>
      </w:r>
      <w:r w:rsidRPr="00003369">
        <w:rPr>
          <w:b/>
          <w:bCs/>
        </w:rPr>
        <w:t>n</w:t>
      </w:r>
      <w:r>
        <w:t xml:space="preserve"> </w:t>
      </w:r>
      <w:r w:rsidRPr="00684505">
        <w:t xml:space="preserve">y </w:t>
      </w:r>
      <w:r>
        <w:t xml:space="preserve">el </w:t>
      </w:r>
      <w:r w:rsidRPr="00684505">
        <w:t>perfeccionamiento del documento de diseño de arquitectura.</w:t>
      </w:r>
    </w:p>
    <w:p w14:paraId="5C7AE70C" w14:textId="33A2D3E5" w:rsidR="00684505" w:rsidRPr="00684505" w:rsidRDefault="00684505" w:rsidP="00684505">
      <w:pPr>
        <w:numPr>
          <w:ilvl w:val="0"/>
          <w:numId w:val="1"/>
        </w:numPr>
        <w:rPr>
          <w:b/>
          <w:bCs/>
        </w:rPr>
      </w:pPr>
      <w:r w:rsidRPr="00684505">
        <w:rPr>
          <w:b/>
          <w:bCs/>
        </w:rPr>
        <w:t xml:space="preserve">Flavio </w:t>
      </w:r>
      <w:r>
        <w:rPr>
          <w:b/>
          <w:bCs/>
        </w:rPr>
        <w:t>He</w:t>
      </w:r>
      <w:r w:rsidRPr="00684505">
        <w:rPr>
          <w:b/>
          <w:bCs/>
        </w:rPr>
        <w:t xml:space="preserve">nríquez: </w:t>
      </w:r>
      <w:r w:rsidRPr="00684505">
        <w:t>Realizar</w:t>
      </w:r>
      <w:r>
        <w:t>á el</w:t>
      </w:r>
      <w:r>
        <w:rPr>
          <w:b/>
          <w:bCs/>
        </w:rPr>
        <w:t xml:space="preserve"> </w:t>
      </w:r>
      <w:r w:rsidRPr="00684505">
        <w:t xml:space="preserve">Definition of </w:t>
      </w:r>
      <w:r w:rsidRPr="00684505">
        <w:t>D</w:t>
      </w:r>
      <w:r w:rsidRPr="00684505">
        <w:t>one y</w:t>
      </w:r>
      <w:r>
        <w:t xml:space="preserve"> el</w:t>
      </w:r>
      <w:r w:rsidRPr="00684505">
        <w:t xml:space="preserve"> R</w:t>
      </w:r>
      <w:r w:rsidRPr="00684505">
        <w:t>eadme</w:t>
      </w:r>
      <w:r w:rsidRPr="00684505">
        <w:rPr>
          <w:b/>
          <w:bCs/>
        </w:rPr>
        <w:t>.</w:t>
      </w:r>
    </w:p>
    <w:p w14:paraId="71FE905F" w14:textId="0CC0DCBA" w:rsidR="00684505" w:rsidRPr="00684505" w:rsidRDefault="00684505" w:rsidP="00684505">
      <w:pPr>
        <w:numPr>
          <w:ilvl w:val="0"/>
          <w:numId w:val="1"/>
        </w:numPr>
        <w:rPr>
          <w:b/>
          <w:bCs/>
        </w:rPr>
      </w:pPr>
      <w:r w:rsidRPr="00684505">
        <w:rPr>
          <w:b/>
          <w:bCs/>
        </w:rPr>
        <w:t xml:space="preserve">Pedro Campos: </w:t>
      </w:r>
      <w:r w:rsidRPr="00684505">
        <w:t>Se encargará del p</w:t>
      </w:r>
      <w:r w:rsidRPr="00684505">
        <w:t>lan de pruebas y su evidencia.</w:t>
      </w:r>
    </w:p>
    <w:p w14:paraId="7223BF5A" w14:textId="77777777" w:rsidR="00684505" w:rsidRDefault="00684505" w:rsidP="00684505">
      <w:pPr>
        <w:numPr>
          <w:ilvl w:val="0"/>
          <w:numId w:val="1"/>
        </w:numPr>
      </w:pPr>
      <w:r w:rsidRPr="00684505">
        <w:rPr>
          <w:b/>
          <w:bCs/>
        </w:rPr>
        <w:t xml:space="preserve">Pedro Campos y Martín Gutiérrez: </w:t>
      </w:r>
      <w:r>
        <w:t>E</w:t>
      </w:r>
      <w:r w:rsidRPr="00684505">
        <w:t>videncia de retrospectivas.</w:t>
      </w:r>
    </w:p>
    <w:p w14:paraId="5EEDA831" w14:textId="68C09F17" w:rsidR="00684505" w:rsidRPr="00684505" w:rsidRDefault="00684505" w:rsidP="00684505">
      <w:pPr>
        <w:numPr>
          <w:ilvl w:val="0"/>
          <w:numId w:val="1"/>
        </w:numPr>
      </w:pPr>
      <w:r>
        <w:rPr>
          <w:b/>
          <w:bCs/>
        </w:rPr>
        <w:t>Todos los I</w:t>
      </w:r>
      <w:r w:rsidRPr="00684505">
        <w:rPr>
          <w:b/>
          <w:bCs/>
        </w:rPr>
        <w:t xml:space="preserve">ntegrantes del equipo: </w:t>
      </w:r>
      <w:r w:rsidRPr="00684505">
        <w:t>documento final de cierre</w:t>
      </w:r>
      <w:r w:rsidR="00542123">
        <w:t xml:space="preserve"> para posterior a tener el MVP</w:t>
      </w:r>
      <w:r w:rsidRPr="00684505">
        <w:t>.</w:t>
      </w:r>
    </w:p>
    <w:p w14:paraId="4BADEF30" w14:textId="77777777" w:rsidR="00DA6208" w:rsidRDefault="00DA6208"/>
    <w:sectPr w:rsidR="00DA6208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A2F"/>
    <w:multiLevelType w:val="multilevel"/>
    <w:tmpl w:val="75E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90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05"/>
    <w:rsid w:val="00003369"/>
    <w:rsid w:val="000928AD"/>
    <w:rsid w:val="00346D3D"/>
    <w:rsid w:val="00542123"/>
    <w:rsid w:val="005E12FB"/>
    <w:rsid w:val="00684505"/>
    <w:rsid w:val="007C69E6"/>
    <w:rsid w:val="007E6918"/>
    <w:rsid w:val="00806749"/>
    <w:rsid w:val="00B739F5"/>
    <w:rsid w:val="00DA6208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C1BD4A"/>
  <w15:chartTrackingRefBased/>
  <w15:docId w15:val="{673AF315-9892-4ED7-85E4-025E7F87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505"/>
  </w:style>
  <w:style w:type="paragraph" w:styleId="Ttulo1">
    <w:name w:val="heading 1"/>
    <w:basedOn w:val="Normal"/>
    <w:next w:val="Normal"/>
    <w:link w:val="Ttulo1Car"/>
    <w:uiPriority w:val="9"/>
    <w:qFormat/>
    <w:rsid w:val="00684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5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5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5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5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5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5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4</cp:revision>
  <dcterms:created xsi:type="dcterms:W3CDTF">2026-10-08T23:03:00Z</dcterms:created>
  <dcterms:modified xsi:type="dcterms:W3CDTF">2026-10-08T23:39:00Z</dcterms:modified>
</cp:coreProperties>
</file>