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8AD8" w14:textId="731E0D46" w:rsidR="00DA6208" w:rsidRDefault="00715EE4" w:rsidP="00715EE4">
      <w:pPr>
        <w:pStyle w:val="Ttulo1"/>
        <w:jc w:val="center"/>
      </w:pPr>
      <w:r>
        <w:t>Minuta de reunión</w:t>
      </w:r>
    </w:p>
    <w:p w14:paraId="1E2EB76B" w14:textId="77777777" w:rsidR="00715EE4" w:rsidRDefault="00715EE4" w:rsidP="00715EE4"/>
    <w:p w14:paraId="34168605" w14:textId="0AAAC1C4" w:rsidR="00715EE4" w:rsidRDefault="00715EE4" w:rsidP="00715EE4">
      <w:r w:rsidRPr="00715EE4">
        <w:rPr>
          <w:b/>
          <w:bCs/>
        </w:rPr>
        <w:t>Fecha</w:t>
      </w:r>
      <w:r>
        <w:t>: 5 de octubre</w:t>
      </w:r>
    </w:p>
    <w:p w14:paraId="281A12D7" w14:textId="77777777" w:rsidR="00715EE4" w:rsidRPr="00817815" w:rsidRDefault="00715EE4" w:rsidP="00715EE4">
      <w:pPr>
        <w:rPr>
          <w:u w:val="single"/>
        </w:rPr>
      </w:pPr>
    </w:p>
    <w:p w14:paraId="0CDC4464" w14:textId="77777777" w:rsidR="00715EE4" w:rsidRPr="000B2535" w:rsidRDefault="00715EE4" w:rsidP="00715EE4">
      <w:pPr>
        <w:rPr>
          <w:b/>
          <w:bCs/>
        </w:rPr>
      </w:pPr>
      <w:r w:rsidRPr="000B2535">
        <w:rPr>
          <w:b/>
          <w:bCs/>
        </w:rPr>
        <w:t>Resumen</w:t>
      </w:r>
    </w:p>
    <w:p w14:paraId="00693871" w14:textId="2D1C2533" w:rsidR="00715EE4" w:rsidRPr="00715EE4" w:rsidRDefault="00715EE4" w:rsidP="00715EE4">
      <w:pPr>
        <w:numPr>
          <w:ilvl w:val="0"/>
          <w:numId w:val="1"/>
        </w:numPr>
        <w:rPr>
          <w:b/>
          <w:bCs/>
        </w:rPr>
      </w:pPr>
      <w:r w:rsidRPr="000B2535">
        <w:rPr>
          <w:b/>
          <w:bCs/>
        </w:rPr>
        <w:t xml:space="preserve">Martín Philip Gutiérrez </w:t>
      </w:r>
      <w:proofErr w:type="spellStart"/>
      <w:r w:rsidRPr="000B2535">
        <w:rPr>
          <w:b/>
          <w:bCs/>
        </w:rPr>
        <w:t>Kuruz</w:t>
      </w:r>
      <w:proofErr w:type="spellEnd"/>
      <w:r>
        <w:t>:</w:t>
      </w:r>
      <w:r>
        <w:rPr>
          <w:b/>
          <w:bCs/>
        </w:rPr>
        <w:t xml:space="preserve"> </w:t>
      </w:r>
      <w:r w:rsidRPr="00715EE4">
        <w:t xml:space="preserve">Cambiará </w:t>
      </w:r>
      <w:r>
        <w:t xml:space="preserve">el diagrama de arquitectura para ser </w:t>
      </w:r>
      <w:proofErr w:type="spellStart"/>
      <w:r>
        <w:t>mas</w:t>
      </w:r>
      <w:proofErr w:type="spellEnd"/>
      <w:r>
        <w:t xml:space="preserve"> explícito con el funcionamiento de las </w:t>
      </w:r>
      <w:proofErr w:type="spellStart"/>
      <w:r>
        <w:t>APIs</w:t>
      </w:r>
      <w:proofErr w:type="spellEnd"/>
      <w:r>
        <w:t xml:space="preserve"> y </w:t>
      </w:r>
      <w:r w:rsidR="00817815">
        <w:t xml:space="preserve">se verificó el funcionamiento </w:t>
      </w:r>
      <w:proofErr w:type="gramStart"/>
      <w:r w:rsidR="00817815">
        <w:t>de la api</w:t>
      </w:r>
      <w:proofErr w:type="gramEnd"/>
      <w:r w:rsidR="00817815">
        <w:t xml:space="preserve"> de Webpay TBK</w:t>
      </w:r>
    </w:p>
    <w:p w14:paraId="00701F71" w14:textId="0DD7F455" w:rsidR="00715EE4" w:rsidRPr="00715EE4" w:rsidRDefault="00715EE4" w:rsidP="00715EE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Flavio Henríquez: </w:t>
      </w:r>
      <w:r>
        <w:t>Debe definir la campaña, realizar cambios respaldados por las leyes</w:t>
      </w:r>
      <w:r w:rsidR="003E05C5">
        <w:t xml:space="preserve">, ver </w:t>
      </w:r>
      <w:r w:rsidR="003E05C5" w:rsidRPr="003E05C5">
        <w:t xml:space="preserve">datos requeridos por el sistema web, información que debe proporcionar </w:t>
      </w:r>
      <w:proofErr w:type="spellStart"/>
      <w:r w:rsidR="003E05C5" w:rsidRPr="003E05C5">
        <w:rPr>
          <w:b/>
          <w:bCs/>
        </w:rPr>
        <w:t>Apof</w:t>
      </w:r>
      <w:r w:rsidR="003E05C5">
        <w:rPr>
          <w:b/>
          <w:bCs/>
        </w:rPr>
        <w:t>y</w:t>
      </w:r>
      <w:r w:rsidR="003E05C5" w:rsidRPr="003E05C5">
        <w:rPr>
          <w:b/>
          <w:bCs/>
        </w:rPr>
        <w:t>x</w:t>
      </w:r>
      <w:proofErr w:type="spellEnd"/>
      <w:r w:rsidR="003E05C5" w:rsidRPr="003E05C5">
        <w:t xml:space="preserve"> sobre los perfiles de usuario, método de integración y base de datos.</w:t>
      </w:r>
    </w:p>
    <w:p w14:paraId="2F85E3E3" w14:textId="2495EE34" w:rsidR="00715EE4" w:rsidRPr="00715EE4" w:rsidRDefault="00715EE4" w:rsidP="00715EE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Pedro Campos: </w:t>
      </w:r>
      <w:r>
        <w:t>Realizará pruebas de seguridad respecto a la arquitectura actual para encontrar sus vulnerabilidades, adicionalmente destacó el riesgo del negocio ser confundido por una cuenta maliciosa y viceversa, siendo los potenciales principales víctimas de “phishing”</w:t>
      </w:r>
    </w:p>
    <w:p w14:paraId="1685C5B3" w14:textId="0D24530C" w:rsidR="00715EE4" w:rsidRPr="00715EE4" w:rsidRDefault="00715EE4" w:rsidP="00715EE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Esteban </w:t>
      </w:r>
      <w:r w:rsidR="00972F11">
        <w:rPr>
          <w:b/>
          <w:bCs/>
        </w:rPr>
        <w:t>M</w:t>
      </w:r>
      <w:r>
        <w:rPr>
          <w:b/>
          <w:bCs/>
        </w:rPr>
        <w:t xml:space="preserve">aino: </w:t>
      </w:r>
      <w:r>
        <w:t xml:space="preserve">Levantará </w:t>
      </w:r>
      <w:proofErr w:type="spellStart"/>
      <w:r>
        <w:t>issues</w:t>
      </w:r>
      <w:proofErr w:type="spellEnd"/>
      <w:r>
        <w:t xml:space="preserve"> y organizará documentación complementaria relacionado al caso del negocio</w:t>
      </w:r>
    </w:p>
    <w:p w14:paraId="5D5C1271" w14:textId="77777777" w:rsidR="00715EE4" w:rsidRPr="00715EE4" w:rsidRDefault="00715EE4" w:rsidP="00715EE4"/>
    <w:sectPr w:rsidR="00715EE4" w:rsidRPr="00715EE4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236"/>
    <w:multiLevelType w:val="multilevel"/>
    <w:tmpl w:val="073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3C6ECC"/>
    <w:multiLevelType w:val="multilevel"/>
    <w:tmpl w:val="D3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166944">
    <w:abstractNumId w:val="1"/>
  </w:num>
  <w:num w:numId="2" w16cid:durableId="161332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E4"/>
    <w:rsid w:val="000928AD"/>
    <w:rsid w:val="00346D3D"/>
    <w:rsid w:val="003E05C5"/>
    <w:rsid w:val="005E12FB"/>
    <w:rsid w:val="00715EE4"/>
    <w:rsid w:val="007C69E6"/>
    <w:rsid w:val="00806749"/>
    <w:rsid w:val="00817815"/>
    <w:rsid w:val="00972F11"/>
    <w:rsid w:val="00B739F5"/>
    <w:rsid w:val="00DA6208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A19B9"/>
  <w15:chartTrackingRefBased/>
  <w15:docId w15:val="{3660775C-9F89-4417-9AF5-A68BA614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5E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5E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5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5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5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5E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E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5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3</cp:revision>
  <dcterms:created xsi:type="dcterms:W3CDTF">2026-10-08T22:51:00Z</dcterms:created>
  <dcterms:modified xsi:type="dcterms:W3CDTF">2026-10-08T23:20:00Z</dcterms:modified>
</cp:coreProperties>
</file>