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A8D" w:rsidRDefault="006D3C49" w:rsidP="00522A8D">
      <w:pPr>
        <w:jc w:val="center"/>
        <w:rPr>
          <w:rFonts w:asciiTheme="majorHAnsi" w:eastAsiaTheme="majorEastAsia" w:hAnsi="Calibri" w:cstheme="majorBidi"/>
          <w:b/>
          <w:bCs/>
          <w:color w:val="002060"/>
          <w:kern w:val="24"/>
          <w:sz w:val="72"/>
          <w:szCs w:val="72"/>
        </w:rPr>
      </w:pPr>
      <w:bookmarkStart w:id="0" w:name="ABSTRACT"/>
      <w:r>
        <w:rPr>
          <w:rFonts w:asciiTheme="majorHAnsi" w:eastAsiaTheme="majorEastAsia" w:hAnsi="Calibri" w:cstheme="majorBidi"/>
          <w:b/>
          <w:bCs/>
          <w:color w:val="002060"/>
          <w:kern w:val="24"/>
          <w:sz w:val="72"/>
          <w:szCs w:val="72"/>
        </w:rPr>
        <w:t>Better Than Waze</w:t>
      </w:r>
    </w:p>
    <w:p w:rsidR="00BE34B1" w:rsidRPr="00BE34B1" w:rsidRDefault="00C464DD" w:rsidP="002E700E">
      <w:pPr>
        <w:jc w:val="center"/>
        <w:rPr>
          <w:b/>
          <w:bCs/>
          <w:noProof/>
          <w:sz w:val="52"/>
          <w:szCs w:val="52"/>
        </w:rPr>
      </w:pPr>
      <w:r>
        <w:rPr>
          <w:b/>
          <w:bCs/>
          <w:noProof/>
          <w:sz w:val="52"/>
          <w:szCs w:val="52"/>
        </w:rPr>
        <w:t>Test Plan</w:t>
      </w:r>
      <w:r w:rsidR="002E700E">
        <w:rPr>
          <w:b/>
          <w:bCs/>
          <w:noProof/>
          <w:sz w:val="52"/>
          <w:szCs w:val="52"/>
        </w:rPr>
        <w:t xml:space="preserve"> </w:t>
      </w:r>
    </w:p>
    <w:p w:rsidR="003720F5" w:rsidRPr="003720F5" w:rsidRDefault="00106E88" w:rsidP="006D3C49">
      <w:pPr>
        <w:jc w:val="center"/>
        <w:rPr>
          <w:i/>
          <w:iCs/>
          <w:noProof/>
        </w:rPr>
      </w:pPr>
      <w:r>
        <w:rPr>
          <w:i/>
          <w:iCs/>
          <w:noProof/>
        </w:rPr>
        <w:t xml:space="preserve"> </w:t>
      </w:r>
    </w:p>
    <w:p w:rsidR="00A7327D" w:rsidRDefault="00A7327D" w:rsidP="009F62CA">
      <w:pPr>
        <w:jc w:val="center"/>
        <w:rPr>
          <w:rFonts w:hint="cs"/>
          <w:noProof/>
          <w:rtl/>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noProof/>
        </w:rPr>
      </w:pPr>
    </w:p>
    <w:p w:rsidR="00522A8D" w:rsidRDefault="00522A8D" w:rsidP="009F62CA">
      <w:pPr>
        <w:jc w:val="center"/>
        <w:rPr>
          <w:rFonts w:asciiTheme="majorBidi" w:hAnsiTheme="majorBidi" w:cstheme="majorBidi"/>
        </w:rPr>
      </w:pPr>
    </w:p>
    <w:p w:rsidR="00535D64" w:rsidRDefault="00BE34B1" w:rsidP="006D3C49">
      <w:pPr>
        <w:rPr>
          <w:rFonts w:asciiTheme="majorBidi" w:hAnsiTheme="majorBidi" w:cstheme="majorBidi"/>
          <w:b/>
          <w:bCs/>
          <w:sz w:val="30"/>
          <w:szCs w:val="30"/>
        </w:rPr>
      </w:pPr>
      <w:r>
        <w:rPr>
          <w:rFonts w:asciiTheme="majorBidi" w:hAnsiTheme="majorBidi" w:cstheme="majorBidi"/>
          <w:b/>
          <w:bCs/>
          <w:sz w:val="30"/>
          <w:szCs w:val="30"/>
        </w:rPr>
        <w:t>Submitted</w:t>
      </w:r>
      <w:r w:rsidR="0052234D" w:rsidRPr="00535D64">
        <w:rPr>
          <w:rFonts w:asciiTheme="majorBidi" w:hAnsiTheme="majorBidi" w:cstheme="majorBidi"/>
          <w:b/>
          <w:bCs/>
          <w:sz w:val="30"/>
          <w:szCs w:val="30"/>
        </w:rPr>
        <w:t xml:space="preserve"> by</w:t>
      </w:r>
      <w:r w:rsidR="0052234D" w:rsidRPr="00535D64">
        <w:rPr>
          <w:rFonts w:asciiTheme="majorBidi" w:hAnsiTheme="majorBidi" w:cstheme="majorBidi"/>
          <w:sz w:val="30"/>
          <w:szCs w:val="30"/>
        </w:rPr>
        <w:t xml:space="preserve">:  </w:t>
      </w:r>
      <w:r w:rsidR="0052234D" w:rsidRPr="00535D64">
        <w:rPr>
          <w:rFonts w:asciiTheme="majorBidi" w:hAnsiTheme="majorBidi" w:cstheme="majorBidi"/>
          <w:sz w:val="30"/>
          <w:szCs w:val="30"/>
        </w:rPr>
        <w:tab/>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Adam Elgressy</w:t>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Anat Tetroashvili</w:t>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Guy Rephaeli</w:t>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Orel Kanditan</w:t>
      </w:r>
      <w:r w:rsidRPr="006D3C49">
        <w:rPr>
          <w:rFonts w:asciiTheme="majorBidi" w:hAnsiTheme="majorBidi" w:cstheme="majorBidi"/>
          <w:b/>
          <w:bCs/>
          <w:sz w:val="30"/>
          <w:szCs w:val="30"/>
        </w:rPr>
        <w:tab/>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Shay Michaeli</w:t>
      </w:r>
    </w:p>
    <w:p w:rsidR="006D3C49" w:rsidRPr="006D3C49" w:rsidRDefault="006D3C49" w:rsidP="006D3C49">
      <w:pPr>
        <w:rPr>
          <w:rFonts w:asciiTheme="majorBidi" w:hAnsiTheme="majorBidi" w:cstheme="majorBidi"/>
          <w:b/>
          <w:bCs/>
          <w:sz w:val="30"/>
          <w:szCs w:val="30"/>
        </w:rPr>
      </w:pPr>
      <w:r w:rsidRPr="006D3C49">
        <w:rPr>
          <w:rFonts w:asciiTheme="majorBidi" w:hAnsiTheme="majorBidi" w:cstheme="majorBidi"/>
          <w:b/>
          <w:bCs/>
          <w:sz w:val="30"/>
          <w:szCs w:val="30"/>
        </w:rPr>
        <w:t>Sharon Hadar</w:t>
      </w:r>
    </w:p>
    <w:p w:rsidR="00522A8D" w:rsidRPr="00535D64" w:rsidRDefault="00522A8D" w:rsidP="00AB46B0">
      <w:pPr>
        <w:rPr>
          <w:rFonts w:asciiTheme="majorBidi" w:hAnsiTheme="majorBidi" w:cstheme="majorBidi"/>
          <w:b/>
          <w:bCs/>
          <w:sz w:val="30"/>
          <w:szCs w:val="30"/>
        </w:rPr>
      </w:pPr>
    </w:p>
    <w:p w:rsidR="00A236CD" w:rsidRDefault="00BE34B1" w:rsidP="00522A8D">
      <w:pPr>
        <w:rPr>
          <w:rFonts w:asciiTheme="majorBidi" w:hAnsiTheme="majorBidi" w:cstheme="majorBidi"/>
          <w:sz w:val="30"/>
          <w:szCs w:val="30"/>
        </w:rPr>
      </w:pPr>
      <w:r>
        <w:rPr>
          <w:rFonts w:asciiTheme="majorBidi" w:hAnsiTheme="majorBidi" w:cstheme="majorBidi"/>
          <w:b/>
          <w:bCs/>
          <w:sz w:val="30"/>
          <w:szCs w:val="30"/>
        </w:rPr>
        <w:t>Supervised by</w:t>
      </w:r>
      <w:r w:rsidR="00A236CD" w:rsidRPr="00535D64">
        <w:rPr>
          <w:rFonts w:asciiTheme="majorBidi" w:hAnsiTheme="majorBidi" w:cstheme="majorBidi"/>
          <w:b/>
          <w:bCs/>
          <w:sz w:val="30"/>
          <w:szCs w:val="30"/>
        </w:rPr>
        <w:t xml:space="preserve">: </w:t>
      </w:r>
      <w:r>
        <w:rPr>
          <w:rFonts w:asciiTheme="majorBidi" w:hAnsiTheme="majorBidi" w:cstheme="majorBidi"/>
          <w:sz w:val="30"/>
          <w:szCs w:val="30"/>
        </w:rPr>
        <w:tab/>
      </w:r>
      <w:r>
        <w:rPr>
          <w:rFonts w:asciiTheme="majorBidi" w:hAnsiTheme="majorBidi" w:cstheme="majorBidi"/>
          <w:sz w:val="30"/>
          <w:szCs w:val="30"/>
        </w:rPr>
        <w:tab/>
      </w:r>
    </w:p>
    <w:p w:rsidR="006D3C49" w:rsidRPr="006D3C49" w:rsidRDefault="006D3C49" w:rsidP="006D3C49">
      <w:pPr>
        <w:pStyle w:val="Heading2"/>
        <w:shd w:val="clear" w:color="auto" w:fill="FFFFFF"/>
        <w:spacing w:before="0"/>
        <w:rPr>
          <w:rFonts w:asciiTheme="majorBidi" w:eastAsiaTheme="minorEastAsia" w:hAnsiTheme="majorBidi"/>
          <w:color w:val="auto"/>
          <w:sz w:val="30"/>
          <w:szCs w:val="30"/>
        </w:rPr>
      </w:pPr>
      <w:r w:rsidRPr="006D3C49">
        <w:rPr>
          <w:rFonts w:asciiTheme="majorBidi" w:eastAsiaTheme="minorEastAsia" w:hAnsiTheme="majorBidi"/>
          <w:color w:val="auto"/>
          <w:sz w:val="30"/>
          <w:szCs w:val="30"/>
        </w:rPr>
        <w:t>Tanya Brokhman-Linder</w:t>
      </w:r>
    </w:p>
    <w:p w:rsidR="0052234D" w:rsidRDefault="0052234D" w:rsidP="00AB46B0">
      <w:pPr>
        <w:rPr>
          <w:rFonts w:asciiTheme="majorBidi" w:hAnsiTheme="majorBidi" w:cstheme="majorBidi"/>
          <w:sz w:val="30"/>
          <w:szCs w:val="30"/>
        </w:rPr>
      </w:pPr>
      <w:r w:rsidRPr="00535D64">
        <w:rPr>
          <w:rFonts w:asciiTheme="majorBidi" w:hAnsiTheme="majorBidi" w:cstheme="majorBidi"/>
          <w:sz w:val="30"/>
          <w:szCs w:val="30"/>
        </w:rPr>
        <w:tab/>
      </w:r>
    </w:p>
    <w:sdt>
      <w:sdtPr>
        <w:rPr>
          <w:rFonts w:asciiTheme="minorHAnsi" w:eastAsiaTheme="minorEastAsia" w:hAnsiTheme="minorHAnsi" w:cstheme="minorBidi"/>
          <w:b w:val="0"/>
          <w:bCs w:val="0"/>
          <w:color w:val="auto"/>
          <w:sz w:val="22"/>
          <w:szCs w:val="22"/>
        </w:rPr>
        <w:id w:val="561173782"/>
        <w:docPartObj>
          <w:docPartGallery w:val="Table of Contents"/>
          <w:docPartUnique/>
        </w:docPartObj>
      </w:sdtPr>
      <w:sdtContent>
        <w:p w:rsidR="00CF1989" w:rsidRDefault="00CF1989">
          <w:pPr>
            <w:pStyle w:val="TOCHeading"/>
          </w:pPr>
          <w:r>
            <w:t>Table of Contents</w:t>
          </w:r>
        </w:p>
        <w:p w:rsidR="00667AC1" w:rsidRDefault="00291386">
          <w:pPr>
            <w:pStyle w:val="TOC1"/>
            <w:tabs>
              <w:tab w:val="left" w:pos="440"/>
              <w:tab w:val="right" w:leader="dot" w:pos="9080"/>
            </w:tabs>
            <w:rPr>
              <w:noProof/>
            </w:rPr>
          </w:pPr>
          <w:r>
            <w:fldChar w:fldCharType="begin"/>
          </w:r>
          <w:r w:rsidR="00CF1989">
            <w:instrText xml:space="preserve"> TOC \o "1-3" \h \z \u </w:instrText>
          </w:r>
          <w:r>
            <w:fldChar w:fldCharType="separate"/>
          </w:r>
          <w:hyperlink w:anchor="_Toc499375966" w:history="1">
            <w:r w:rsidR="00667AC1" w:rsidRPr="00EE5F66">
              <w:rPr>
                <w:rStyle w:val="Hyperlink"/>
                <w:noProof/>
              </w:rPr>
              <w:t>1.</w:t>
            </w:r>
            <w:r w:rsidR="00667AC1">
              <w:rPr>
                <w:noProof/>
              </w:rPr>
              <w:tab/>
            </w:r>
            <w:r w:rsidR="00667AC1" w:rsidRPr="00EE5F66">
              <w:rPr>
                <w:rStyle w:val="Hyperlink"/>
                <w:noProof/>
              </w:rPr>
              <w:t>Introduction</w:t>
            </w:r>
            <w:r w:rsidR="00667AC1">
              <w:rPr>
                <w:noProof/>
                <w:webHidden/>
              </w:rPr>
              <w:tab/>
            </w:r>
            <w:r w:rsidR="00667AC1">
              <w:rPr>
                <w:noProof/>
                <w:webHidden/>
              </w:rPr>
              <w:fldChar w:fldCharType="begin"/>
            </w:r>
            <w:r w:rsidR="00667AC1">
              <w:rPr>
                <w:noProof/>
                <w:webHidden/>
              </w:rPr>
              <w:instrText xml:space="preserve"> PAGEREF _Toc499375966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pPr>
            <w:pStyle w:val="TOC2"/>
            <w:tabs>
              <w:tab w:val="left" w:pos="880"/>
              <w:tab w:val="right" w:leader="dot" w:pos="9080"/>
            </w:tabs>
            <w:rPr>
              <w:noProof/>
            </w:rPr>
          </w:pPr>
          <w:hyperlink w:anchor="_Toc499375967" w:history="1">
            <w:r w:rsidR="00667AC1" w:rsidRPr="00EE5F66">
              <w:rPr>
                <w:rStyle w:val="Hyperlink"/>
                <w:noProof/>
              </w:rPr>
              <w:t>1.1</w:t>
            </w:r>
            <w:r w:rsidR="00667AC1">
              <w:rPr>
                <w:noProof/>
              </w:rPr>
              <w:tab/>
            </w:r>
            <w:r w:rsidR="00667AC1" w:rsidRPr="00EE5F66">
              <w:rPr>
                <w:rStyle w:val="Hyperlink"/>
                <w:noProof/>
              </w:rPr>
              <w:t>Purpose</w:t>
            </w:r>
            <w:r w:rsidR="00667AC1">
              <w:rPr>
                <w:noProof/>
                <w:webHidden/>
              </w:rPr>
              <w:tab/>
            </w:r>
            <w:r w:rsidR="00667AC1">
              <w:rPr>
                <w:noProof/>
                <w:webHidden/>
              </w:rPr>
              <w:fldChar w:fldCharType="begin"/>
            </w:r>
            <w:r w:rsidR="00667AC1">
              <w:rPr>
                <w:noProof/>
                <w:webHidden/>
              </w:rPr>
              <w:instrText xml:space="preserve"> PAGEREF _Toc499375967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pPr>
            <w:pStyle w:val="TOC2"/>
            <w:tabs>
              <w:tab w:val="left" w:pos="880"/>
              <w:tab w:val="right" w:leader="dot" w:pos="9080"/>
            </w:tabs>
            <w:rPr>
              <w:noProof/>
            </w:rPr>
          </w:pPr>
          <w:hyperlink w:anchor="_Toc499375968" w:history="1">
            <w:r w:rsidR="00667AC1" w:rsidRPr="00EE5F66">
              <w:rPr>
                <w:rStyle w:val="Hyperlink"/>
                <w:noProof/>
              </w:rPr>
              <w:t>1.2</w:t>
            </w:r>
            <w:r w:rsidR="00667AC1">
              <w:rPr>
                <w:noProof/>
              </w:rPr>
              <w:tab/>
            </w:r>
            <w:r w:rsidR="00667AC1" w:rsidRPr="00EE5F66">
              <w:rPr>
                <w:rStyle w:val="Hyperlink"/>
                <w:noProof/>
              </w:rPr>
              <w:t>Project overview</w:t>
            </w:r>
            <w:r w:rsidR="00667AC1">
              <w:rPr>
                <w:noProof/>
                <w:webHidden/>
              </w:rPr>
              <w:tab/>
            </w:r>
            <w:r w:rsidR="00667AC1">
              <w:rPr>
                <w:noProof/>
                <w:webHidden/>
              </w:rPr>
              <w:fldChar w:fldCharType="begin"/>
            </w:r>
            <w:r w:rsidR="00667AC1">
              <w:rPr>
                <w:noProof/>
                <w:webHidden/>
              </w:rPr>
              <w:instrText xml:space="preserve"> PAGEREF _Toc499375968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pPr>
            <w:pStyle w:val="TOC1"/>
            <w:tabs>
              <w:tab w:val="left" w:pos="440"/>
              <w:tab w:val="right" w:leader="dot" w:pos="9080"/>
            </w:tabs>
            <w:rPr>
              <w:noProof/>
            </w:rPr>
          </w:pPr>
          <w:hyperlink w:anchor="_Toc499375969" w:history="1">
            <w:r w:rsidR="00667AC1" w:rsidRPr="00EE5F66">
              <w:rPr>
                <w:rStyle w:val="Hyperlink"/>
                <w:noProof/>
              </w:rPr>
              <w:t>2.</w:t>
            </w:r>
            <w:r w:rsidR="00667AC1">
              <w:rPr>
                <w:noProof/>
              </w:rPr>
              <w:tab/>
            </w:r>
            <w:r w:rsidR="00667AC1" w:rsidRPr="00EE5F66">
              <w:rPr>
                <w:rStyle w:val="Hyperlink"/>
                <w:noProof/>
              </w:rPr>
              <w:t>Test strategy</w:t>
            </w:r>
            <w:r w:rsidR="00667AC1">
              <w:rPr>
                <w:noProof/>
                <w:webHidden/>
              </w:rPr>
              <w:tab/>
            </w:r>
            <w:r w:rsidR="00667AC1">
              <w:rPr>
                <w:noProof/>
                <w:webHidden/>
              </w:rPr>
              <w:fldChar w:fldCharType="begin"/>
            </w:r>
            <w:r w:rsidR="00667AC1">
              <w:rPr>
                <w:noProof/>
                <w:webHidden/>
              </w:rPr>
              <w:instrText xml:space="preserve"> PAGEREF _Toc499375969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pPr>
            <w:pStyle w:val="TOC2"/>
            <w:tabs>
              <w:tab w:val="left" w:pos="880"/>
              <w:tab w:val="right" w:leader="dot" w:pos="9080"/>
            </w:tabs>
            <w:rPr>
              <w:noProof/>
            </w:rPr>
          </w:pPr>
          <w:hyperlink w:anchor="_Toc499375970" w:history="1">
            <w:r w:rsidR="00667AC1" w:rsidRPr="00EE5F66">
              <w:rPr>
                <w:rStyle w:val="Hyperlink"/>
                <w:noProof/>
              </w:rPr>
              <w:t>2.1</w:t>
            </w:r>
            <w:r w:rsidR="00667AC1">
              <w:rPr>
                <w:noProof/>
              </w:rPr>
              <w:tab/>
            </w:r>
            <w:r w:rsidR="00667AC1" w:rsidRPr="00EE5F66">
              <w:rPr>
                <w:rStyle w:val="Hyperlink"/>
                <w:noProof/>
              </w:rPr>
              <w:t>Test objectives</w:t>
            </w:r>
            <w:r w:rsidR="00667AC1">
              <w:rPr>
                <w:noProof/>
                <w:webHidden/>
              </w:rPr>
              <w:tab/>
            </w:r>
            <w:r w:rsidR="00667AC1">
              <w:rPr>
                <w:noProof/>
                <w:webHidden/>
              </w:rPr>
              <w:fldChar w:fldCharType="begin"/>
            </w:r>
            <w:r w:rsidR="00667AC1">
              <w:rPr>
                <w:noProof/>
                <w:webHidden/>
              </w:rPr>
              <w:instrText xml:space="preserve"> PAGEREF _Toc499375970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rsidP="00511D9C">
          <w:pPr>
            <w:pStyle w:val="TOC2"/>
            <w:tabs>
              <w:tab w:val="left" w:pos="880"/>
              <w:tab w:val="right" w:leader="dot" w:pos="9080"/>
            </w:tabs>
            <w:rPr>
              <w:noProof/>
            </w:rPr>
          </w:pPr>
          <w:hyperlink w:anchor="_Toc499375971" w:history="1">
            <w:r w:rsidR="00667AC1" w:rsidRPr="00EE5F66">
              <w:rPr>
                <w:rStyle w:val="Hyperlink"/>
                <w:noProof/>
              </w:rPr>
              <w:t>2.2</w:t>
            </w:r>
            <w:r w:rsidR="00667AC1">
              <w:rPr>
                <w:noProof/>
              </w:rPr>
              <w:tab/>
            </w:r>
            <w:r w:rsidR="00667AC1" w:rsidRPr="00EE5F66">
              <w:rPr>
                <w:rStyle w:val="Hyperlink"/>
                <w:noProof/>
              </w:rPr>
              <w:t>Test assumptions</w:t>
            </w:r>
            <w:r w:rsidR="00667AC1">
              <w:rPr>
                <w:noProof/>
                <w:webHidden/>
              </w:rPr>
              <w:tab/>
            </w:r>
            <w:r w:rsidR="00667AC1">
              <w:rPr>
                <w:noProof/>
                <w:webHidden/>
              </w:rPr>
              <w:fldChar w:fldCharType="begin"/>
            </w:r>
            <w:r w:rsidR="00667AC1">
              <w:rPr>
                <w:noProof/>
                <w:webHidden/>
              </w:rPr>
              <w:instrText xml:space="preserve"> PAGEREF _Toc499375971 \h </w:instrText>
            </w:r>
            <w:r w:rsidR="00667AC1">
              <w:rPr>
                <w:noProof/>
                <w:webHidden/>
              </w:rPr>
            </w:r>
            <w:r w:rsidR="00667AC1">
              <w:rPr>
                <w:noProof/>
                <w:webHidden/>
              </w:rPr>
              <w:fldChar w:fldCharType="separate"/>
            </w:r>
            <w:r w:rsidR="000D3393">
              <w:rPr>
                <w:noProof/>
                <w:webHidden/>
              </w:rPr>
              <w:t>3</w:t>
            </w:r>
            <w:r w:rsidR="00667AC1">
              <w:rPr>
                <w:noProof/>
                <w:webHidden/>
              </w:rPr>
              <w:fldChar w:fldCharType="end"/>
            </w:r>
          </w:hyperlink>
        </w:p>
        <w:p w:rsidR="00667AC1" w:rsidRDefault="006D3C49">
          <w:pPr>
            <w:pStyle w:val="TOC2"/>
            <w:tabs>
              <w:tab w:val="left" w:pos="880"/>
              <w:tab w:val="right" w:leader="dot" w:pos="9080"/>
            </w:tabs>
            <w:rPr>
              <w:noProof/>
            </w:rPr>
          </w:pPr>
          <w:hyperlink w:anchor="_Toc499375973" w:history="1">
            <w:r w:rsidR="00667AC1" w:rsidRPr="00EE5F66">
              <w:rPr>
                <w:rStyle w:val="Hyperlink"/>
                <w:noProof/>
              </w:rPr>
              <w:t>2.</w:t>
            </w:r>
            <w:r w:rsidR="00511D9C">
              <w:rPr>
                <w:rStyle w:val="Hyperlink"/>
                <w:noProof/>
              </w:rPr>
              <w:t>3</w:t>
            </w:r>
            <w:r w:rsidR="00667AC1">
              <w:rPr>
                <w:noProof/>
              </w:rPr>
              <w:tab/>
            </w:r>
            <w:r w:rsidR="00667AC1" w:rsidRPr="00EE5F66">
              <w:rPr>
                <w:rStyle w:val="Hyperlink"/>
                <w:noProof/>
              </w:rPr>
              <w:t>Scope and Levels of Testing</w:t>
            </w:r>
            <w:r w:rsidR="00667AC1">
              <w:rPr>
                <w:noProof/>
                <w:webHidden/>
              </w:rPr>
              <w:tab/>
            </w:r>
            <w:r w:rsidR="009E030A">
              <w:rPr>
                <w:noProof/>
                <w:webHidden/>
              </w:rPr>
              <w:t>4</w:t>
            </w:r>
          </w:hyperlink>
        </w:p>
        <w:p w:rsidR="00667AC1" w:rsidRDefault="006D3C49">
          <w:pPr>
            <w:pStyle w:val="TOC3"/>
            <w:tabs>
              <w:tab w:val="left" w:pos="1320"/>
              <w:tab w:val="right" w:leader="dot" w:pos="9080"/>
            </w:tabs>
            <w:rPr>
              <w:noProof/>
            </w:rPr>
          </w:pPr>
          <w:hyperlink w:anchor="_Toc499375974" w:history="1">
            <w:r w:rsidR="00667AC1" w:rsidRPr="00EE5F66">
              <w:rPr>
                <w:rStyle w:val="Hyperlink"/>
                <w:noProof/>
              </w:rPr>
              <w:t>2.</w:t>
            </w:r>
            <w:r w:rsidR="00511D9C">
              <w:rPr>
                <w:rStyle w:val="Hyperlink"/>
                <w:noProof/>
              </w:rPr>
              <w:t>3</w:t>
            </w:r>
            <w:r w:rsidR="00667AC1" w:rsidRPr="00EE5F66">
              <w:rPr>
                <w:rStyle w:val="Hyperlink"/>
                <w:noProof/>
              </w:rPr>
              <w:t>.1</w:t>
            </w:r>
            <w:r w:rsidR="00667AC1">
              <w:rPr>
                <w:noProof/>
              </w:rPr>
              <w:tab/>
            </w:r>
            <w:r w:rsidR="00667AC1" w:rsidRPr="00EE5F66">
              <w:rPr>
                <w:rStyle w:val="Hyperlink"/>
                <w:noProof/>
              </w:rPr>
              <w:t>Functional Test</w:t>
            </w:r>
            <w:r w:rsidR="00667AC1">
              <w:rPr>
                <w:noProof/>
                <w:webHidden/>
              </w:rPr>
              <w:tab/>
            </w:r>
            <w:r w:rsidR="009E030A">
              <w:rPr>
                <w:noProof/>
                <w:webHidden/>
              </w:rPr>
              <w:t>4</w:t>
            </w:r>
          </w:hyperlink>
        </w:p>
        <w:p w:rsidR="00667AC1" w:rsidRDefault="006D3C49">
          <w:pPr>
            <w:pStyle w:val="TOC3"/>
            <w:tabs>
              <w:tab w:val="left" w:pos="1320"/>
              <w:tab w:val="right" w:leader="dot" w:pos="9080"/>
            </w:tabs>
            <w:rPr>
              <w:noProof/>
            </w:rPr>
          </w:pPr>
          <w:hyperlink w:anchor="_Toc499375975" w:history="1">
            <w:r w:rsidR="00667AC1" w:rsidRPr="00EE5F66">
              <w:rPr>
                <w:rStyle w:val="Hyperlink"/>
                <w:noProof/>
              </w:rPr>
              <w:t>2.</w:t>
            </w:r>
            <w:r w:rsidR="00511D9C">
              <w:rPr>
                <w:rStyle w:val="Hyperlink"/>
                <w:noProof/>
              </w:rPr>
              <w:t>3</w:t>
            </w:r>
            <w:r w:rsidR="00667AC1" w:rsidRPr="00EE5F66">
              <w:rPr>
                <w:rStyle w:val="Hyperlink"/>
                <w:noProof/>
              </w:rPr>
              <w:t>.2</w:t>
            </w:r>
            <w:r w:rsidR="00667AC1">
              <w:rPr>
                <w:noProof/>
              </w:rPr>
              <w:tab/>
            </w:r>
            <w:r w:rsidR="00667AC1" w:rsidRPr="00EE5F66">
              <w:rPr>
                <w:rStyle w:val="Hyperlink"/>
                <w:noProof/>
              </w:rPr>
              <w:t>User Acceptance Test (UAT)</w:t>
            </w:r>
            <w:r w:rsidR="00667AC1">
              <w:rPr>
                <w:noProof/>
                <w:webHidden/>
              </w:rPr>
              <w:tab/>
            </w:r>
            <w:r w:rsidR="00511D9C">
              <w:rPr>
                <w:noProof/>
                <w:webHidden/>
              </w:rPr>
              <w:t>5</w:t>
            </w:r>
          </w:hyperlink>
        </w:p>
        <w:p w:rsidR="00667AC1" w:rsidRDefault="006D3C49">
          <w:pPr>
            <w:pStyle w:val="TOC1"/>
            <w:tabs>
              <w:tab w:val="left" w:pos="440"/>
              <w:tab w:val="right" w:leader="dot" w:pos="9080"/>
            </w:tabs>
            <w:rPr>
              <w:noProof/>
            </w:rPr>
          </w:pPr>
          <w:hyperlink w:anchor="_Toc499375976" w:history="1">
            <w:r w:rsidR="00667AC1" w:rsidRPr="00EE5F66">
              <w:rPr>
                <w:rStyle w:val="Hyperlink"/>
                <w:noProof/>
              </w:rPr>
              <w:t>3.</w:t>
            </w:r>
            <w:r w:rsidR="00667AC1">
              <w:rPr>
                <w:noProof/>
              </w:rPr>
              <w:tab/>
            </w:r>
            <w:r w:rsidR="00667AC1" w:rsidRPr="00EE5F66">
              <w:rPr>
                <w:rStyle w:val="Hyperlink"/>
                <w:noProof/>
              </w:rPr>
              <w:t>Validation and Defect Management</w:t>
            </w:r>
            <w:r w:rsidR="00667AC1">
              <w:rPr>
                <w:noProof/>
                <w:webHidden/>
              </w:rPr>
              <w:tab/>
            </w:r>
            <w:r w:rsidR="00511D9C">
              <w:rPr>
                <w:noProof/>
                <w:webHidden/>
              </w:rPr>
              <w:t>6</w:t>
            </w:r>
          </w:hyperlink>
        </w:p>
        <w:p w:rsidR="00667AC1" w:rsidRDefault="006D3C49">
          <w:pPr>
            <w:pStyle w:val="TOC1"/>
            <w:tabs>
              <w:tab w:val="left" w:pos="440"/>
              <w:tab w:val="right" w:leader="dot" w:pos="9080"/>
            </w:tabs>
            <w:rPr>
              <w:noProof/>
            </w:rPr>
          </w:pPr>
          <w:hyperlink w:anchor="_Toc499375977" w:history="1">
            <w:r w:rsidR="00667AC1" w:rsidRPr="00EE5F66">
              <w:rPr>
                <w:rStyle w:val="Hyperlink"/>
                <w:noProof/>
              </w:rPr>
              <w:t>4.</w:t>
            </w:r>
            <w:r w:rsidR="00667AC1">
              <w:rPr>
                <w:noProof/>
              </w:rPr>
              <w:tab/>
            </w:r>
            <w:r w:rsidR="00667AC1" w:rsidRPr="00EE5F66">
              <w:rPr>
                <w:rStyle w:val="Hyperlink"/>
                <w:noProof/>
              </w:rPr>
              <w:t>T</w:t>
            </w:r>
            <w:r w:rsidR="00511D9C">
              <w:rPr>
                <w:rStyle w:val="Hyperlink"/>
                <w:noProof/>
              </w:rPr>
              <w:t>est</w:t>
            </w:r>
            <w:r w:rsidR="00667AC1" w:rsidRPr="00EE5F66">
              <w:rPr>
                <w:rStyle w:val="Hyperlink"/>
                <w:noProof/>
              </w:rPr>
              <w:t xml:space="preserve"> </w:t>
            </w:r>
            <w:r w:rsidR="00511D9C">
              <w:rPr>
                <w:rStyle w:val="Hyperlink"/>
                <w:noProof/>
              </w:rPr>
              <w:t>Environmente</w:t>
            </w:r>
            <w:r w:rsidR="00667AC1">
              <w:rPr>
                <w:noProof/>
                <w:webHidden/>
              </w:rPr>
              <w:tab/>
            </w:r>
            <w:r w:rsidR="00511D9C">
              <w:rPr>
                <w:noProof/>
                <w:webHidden/>
              </w:rPr>
              <w:t>7</w:t>
            </w:r>
          </w:hyperlink>
        </w:p>
        <w:p w:rsidR="00667AC1" w:rsidRDefault="006D3C49">
          <w:pPr>
            <w:pStyle w:val="TOC1"/>
            <w:tabs>
              <w:tab w:val="left" w:pos="440"/>
              <w:tab w:val="right" w:leader="dot" w:pos="9080"/>
            </w:tabs>
            <w:rPr>
              <w:noProof/>
            </w:rPr>
          </w:pPr>
          <w:hyperlink w:anchor="_Toc499375978" w:history="1">
            <w:r w:rsidR="00667AC1" w:rsidRPr="00EE5F66">
              <w:rPr>
                <w:rStyle w:val="Hyperlink"/>
                <w:noProof/>
              </w:rPr>
              <w:t>5.</w:t>
            </w:r>
            <w:r w:rsidR="00667AC1">
              <w:rPr>
                <w:noProof/>
              </w:rPr>
              <w:tab/>
            </w:r>
            <w:r w:rsidR="00667AC1" w:rsidRPr="00EE5F66">
              <w:rPr>
                <w:rStyle w:val="Hyperlink"/>
                <w:noProof/>
              </w:rPr>
              <w:t>Test cases</w:t>
            </w:r>
            <w:r w:rsidR="00667AC1">
              <w:rPr>
                <w:noProof/>
                <w:webHidden/>
              </w:rPr>
              <w:tab/>
            </w:r>
            <w:r w:rsidR="00511D9C">
              <w:rPr>
                <w:noProof/>
                <w:webHidden/>
              </w:rPr>
              <w:t>7</w:t>
            </w:r>
          </w:hyperlink>
        </w:p>
        <w:p w:rsidR="00667AC1" w:rsidRDefault="006D3C49">
          <w:pPr>
            <w:pStyle w:val="TOC2"/>
            <w:tabs>
              <w:tab w:val="left" w:pos="880"/>
              <w:tab w:val="right" w:leader="dot" w:pos="9080"/>
            </w:tabs>
            <w:rPr>
              <w:noProof/>
            </w:rPr>
          </w:pPr>
          <w:hyperlink w:anchor="_Toc499375979" w:history="1">
            <w:r w:rsidR="00667AC1" w:rsidRPr="00EE5F66">
              <w:rPr>
                <w:rStyle w:val="Hyperlink"/>
                <w:noProof/>
              </w:rPr>
              <w:t>5.1</w:t>
            </w:r>
            <w:r w:rsidR="00667AC1">
              <w:rPr>
                <w:noProof/>
              </w:rPr>
              <w:tab/>
            </w:r>
            <w:r w:rsidR="00667AC1" w:rsidRPr="00EE5F66">
              <w:rPr>
                <w:rStyle w:val="Hyperlink"/>
                <w:noProof/>
              </w:rPr>
              <w:t>Function tests</w:t>
            </w:r>
            <w:r w:rsidR="00667AC1">
              <w:rPr>
                <w:noProof/>
                <w:webHidden/>
              </w:rPr>
              <w:tab/>
            </w:r>
            <w:r w:rsidR="00511D9C">
              <w:rPr>
                <w:noProof/>
                <w:webHidden/>
              </w:rPr>
              <w:t>7</w:t>
            </w:r>
          </w:hyperlink>
        </w:p>
        <w:p w:rsidR="00667AC1" w:rsidRDefault="006D3C49">
          <w:pPr>
            <w:pStyle w:val="TOC3"/>
            <w:tabs>
              <w:tab w:val="left" w:pos="1320"/>
              <w:tab w:val="right" w:leader="dot" w:pos="9080"/>
            </w:tabs>
            <w:rPr>
              <w:noProof/>
            </w:rPr>
          </w:pPr>
          <w:hyperlink w:anchor="_Toc499375980" w:history="1">
            <w:r w:rsidR="00667AC1" w:rsidRPr="00EE5F66">
              <w:rPr>
                <w:rStyle w:val="Hyperlink"/>
                <w:noProof/>
              </w:rPr>
              <w:t>5.1.1</w:t>
            </w:r>
            <w:r w:rsidR="00667AC1">
              <w:rPr>
                <w:noProof/>
              </w:rPr>
              <w:tab/>
            </w:r>
            <w:r w:rsidR="00511D9C">
              <w:rPr>
                <w:rFonts w:hint="cs"/>
              </w:rPr>
              <w:t>D</w:t>
            </w:r>
            <w:r w:rsidR="00511D9C">
              <w:t>ata-Base Tests</w:t>
            </w:r>
            <w:r w:rsidR="00667AC1">
              <w:rPr>
                <w:noProof/>
                <w:webHidden/>
              </w:rPr>
              <w:tab/>
            </w:r>
            <w:r w:rsidR="00511D9C">
              <w:rPr>
                <w:noProof/>
                <w:webHidden/>
              </w:rPr>
              <w:t>7</w:t>
            </w:r>
          </w:hyperlink>
        </w:p>
        <w:p w:rsidR="00511D9C" w:rsidRDefault="00511D9C" w:rsidP="00511D9C">
          <w:pPr>
            <w:pStyle w:val="TOC3"/>
            <w:tabs>
              <w:tab w:val="left" w:pos="1320"/>
              <w:tab w:val="right" w:leader="dot" w:pos="9080"/>
            </w:tabs>
            <w:rPr>
              <w:noProof/>
            </w:rPr>
          </w:pPr>
          <w:hyperlink w:anchor="_Toc499375980" w:history="1">
            <w:r w:rsidRPr="00EE5F66">
              <w:rPr>
                <w:rStyle w:val="Hyperlink"/>
                <w:noProof/>
              </w:rPr>
              <w:t>5.1.</w:t>
            </w:r>
            <w:r>
              <w:rPr>
                <w:rStyle w:val="Hyperlink"/>
                <w:noProof/>
              </w:rPr>
              <w:t>2</w:t>
            </w:r>
            <w:r>
              <w:rPr>
                <w:noProof/>
              </w:rPr>
              <w:tab/>
            </w:r>
            <w:r>
              <w:t>Location Tests</w:t>
            </w:r>
            <w:r>
              <w:rPr>
                <w:noProof/>
                <w:webHidden/>
              </w:rPr>
              <w:tab/>
            </w:r>
            <w:r>
              <w:rPr>
                <w:noProof/>
                <w:webHidden/>
              </w:rPr>
              <w:t>9</w:t>
            </w:r>
          </w:hyperlink>
        </w:p>
        <w:p w:rsidR="00511D9C" w:rsidRDefault="00511D9C" w:rsidP="00511D9C">
          <w:pPr>
            <w:pStyle w:val="TOC3"/>
            <w:tabs>
              <w:tab w:val="left" w:pos="1320"/>
              <w:tab w:val="right" w:leader="dot" w:pos="9080"/>
            </w:tabs>
            <w:rPr>
              <w:noProof/>
            </w:rPr>
          </w:pPr>
          <w:hyperlink w:anchor="_Toc499375980" w:history="1">
            <w:r w:rsidRPr="00EE5F66">
              <w:rPr>
                <w:rStyle w:val="Hyperlink"/>
                <w:noProof/>
              </w:rPr>
              <w:t>5.1.</w:t>
            </w:r>
            <w:r>
              <w:rPr>
                <w:rStyle w:val="Hyperlink"/>
                <w:noProof/>
              </w:rPr>
              <w:t>3</w:t>
            </w:r>
            <w:r>
              <w:rPr>
                <w:noProof/>
              </w:rPr>
              <w:tab/>
            </w:r>
            <w:r>
              <w:t>Navigation Tests</w:t>
            </w:r>
            <w:r>
              <w:rPr>
                <w:noProof/>
                <w:webHidden/>
              </w:rPr>
              <w:tab/>
            </w:r>
            <w:r>
              <w:rPr>
                <w:noProof/>
                <w:webHidden/>
              </w:rPr>
              <w:t>10</w:t>
            </w:r>
          </w:hyperlink>
        </w:p>
        <w:p w:rsidR="00511D9C" w:rsidRDefault="00511D9C" w:rsidP="00511D9C">
          <w:pPr>
            <w:pStyle w:val="TOC3"/>
            <w:tabs>
              <w:tab w:val="left" w:pos="1320"/>
              <w:tab w:val="right" w:leader="dot" w:pos="9080"/>
            </w:tabs>
            <w:rPr>
              <w:noProof/>
            </w:rPr>
          </w:pPr>
          <w:hyperlink w:anchor="_Toc499375980" w:history="1">
            <w:r w:rsidRPr="00EE5F66">
              <w:rPr>
                <w:rStyle w:val="Hyperlink"/>
                <w:noProof/>
              </w:rPr>
              <w:t>5.1.</w:t>
            </w:r>
            <w:r>
              <w:rPr>
                <w:rStyle w:val="Hyperlink"/>
                <w:noProof/>
              </w:rPr>
              <w:t>4</w:t>
            </w:r>
            <w:r>
              <w:rPr>
                <w:noProof/>
              </w:rPr>
              <w:tab/>
            </w:r>
            <w:r>
              <w:t>City Generation Tests</w:t>
            </w:r>
            <w:r>
              <w:rPr>
                <w:noProof/>
                <w:webHidden/>
              </w:rPr>
              <w:tab/>
            </w:r>
            <w:r>
              <w:rPr>
                <w:noProof/>
                <w:webHidden/>
              </w:rPr>
              <w:t>1</w:t>
            </w:r>
            <w:r>
              <w:rPr>
                <w:noProof/>
                <w:webHidden/>
              </w:rPr>
              <w:t>1</w:t>
            </w:r>
          </w:hyperlink>
        </w:p>
        <w:p w:rsidR="00511D9C" w:rsidRPr="00511D9C" w:rsidRDefault="00511D9C" w:rsidP="00511D9C">
          <w:pPr>
            <w:pStyle w:val="TOC3"/>
            <w:tabs>
              <w:tab w:val="left" w:pos="1320"/>
              <w:tab w:val="right" w:leader="dot" w:pos="9080"/>
            </w:tabs>
            <w:rPr>
              <w:noProof/>
            </w:rPr>
          </w:pPr>
          <w:hyperlink w:anchor="_Toc499375980" w:history="1">
            <w:r w:rsidRPr="00EE5F66">
              <w:rPr>
                <w:rStyle w:val="Hyperlink"/>
                <w:noProof/>
              </w:rPr>
              <w:t>5.1.</w:t>
            </w:r>
            <w:r>
              <w:rPr>
                <w:rStyle w:val="Hyperlink"/>
                <w:noProof/>
              </w:rPr>
              <w:t>5</w:t>
            </w:r>
            <w:r>
              <w:rPr>
                <w:noProof/>
              </w:rPr>
              <w:tab/>
            </w:r>
            <w:r>
              <w:t>Geo-Json Handling Tests</w:t>
            </w:r>
            <w:r>
              <w:rPr>
                <w:noProof/>
                <w:webHidden/>
              </w:rPr>
              <w:tab/>
            </w:r>
            <w:r>
              <w:rPr>
                <w:noProof/>
                <w:webHidden/>
              </w:rPr>
              <w:t>1</w:t>
            </w:r>
            <w:r w:rsidR="006516FE">
              <w:rPr>
                <w:noProof/>
                <w:webHidden/>
              </w:rPr>
              <w:t>1</w:t>
            </w:r>
          </w:hyperlink>
        </w:p>
        <w:p w:rsidR="00667AC1" w:rsidRDefault="006D3C49">
          <w:pPr>
            <w:pStyle w:val="TOC2"/>
            <w:tabs>
              <w:tab w:val="right" w:leader="dot" w:pos="9080"/>
            </w:tabs>
            <w:rPr>
              <w:noProof/>
            </w:rPr>
          </w:pPr>
          <w:hyperlink w:anchor="_Toc499375981" w:history="1">
            <w:r w:rsidR="00667AC1" w:rsidRPr="00EE5F66">
              <w:rPr>
                <w:rStyle w:val="Hyperlink"/>
                <w:noProof/>
              </w:rPr>
              <w:t>5.2 UAT tests</w:t>
            </w:r>
            <w:r w:rsidR="00667AC1">
              <w:rPr>
                <w:noProof/>
                <w:webHidden/>
              </w:rPr>
              <w:tab/>
            </w:r>
            <w:r w:rsidR="00511D9C">
              <w:rPr>
                <w:noProof/>
                <w:webHidden/>
              </w:rPr>
              <w:t>12</w:t>
            </w:r>
          </w:hyperlink>
        </w:p>
        <w:p w:rsidR="00511D9C" w:rsidRPr="00511D9C" w:rsidRDefault="00511D9C" w:rsidP="00511D9C">
          <w:pPr>
            <w:pStyle w:val="TOC3"/>
            <w:tabs>
              <w:tab w:val="left" w:pos="1320"/>
              <w:tab w:val="right" w:leader="dot" w:pos="9080"/>
            </w:tabs>
            <w:rPr>
              <w:noProof/>
            </w:rPr>
          </w:pPr>
          <w:hyperlink w:anchor="_Toc499375980" w:history="1">
            <w:r w:rsidRPr="00EE5F66">
              <w:rPr>
                <w:rStyle w:val="Hyperlink"/>
                <w:noProof/>
              </w:rPr>
              <w:t>5.</w:t>
            </w:r>
            <w:r>
              <w:rPr>
                <w:rStyle w:val="Hyperlink"/>
                <w:noProof/>
              </w:rPr>
              <w:t>2.1</w:t>
            </w:r>
            <w:r>
              <w:rPr>
                <w:noProof/>
              </w:rPr>
              <w:tab/>
            </w:r>
            <w:r>
              <w:t>Usability Tests</w:t>
            </w:r>
            <w:r>
              <w:rPr>
                <w:noProof/>
                <w:webHidden/>
              </w:rPr>
              <w:tab/>
              <w:t>12</w:t>
            </w:r>
          </w:hyperlink>
        </w:p>
        <w:p w:rsidR="00511D9C" w:rsidRPr="00511D9C" w:rsidRDefault="00511D9C" w:rsidP="00511D9C">
          <w:pPr>
            <w:pStyle w:val="TOC3"/>
            <w:tabs>
              <w:tab w:val="left" w:pos="1320"/>
              <w:tab w:val="right" w:leader="dot" w:pos="9080"/>
            </w:tabs>
            <w:rPr>
              <w:noProof/>
            </w:rPr>
          </w:pPr>
          <w:hyperlink w:anchor="_Toc499375980" w:history="1">
            <w:r w:rsidRPr="00EE5F66">
              <w:rPr>
                <w:rStyle w:val="Hyperlink"/>
                <w:noProof/>
              </w:rPr>
              <w:t>5.</w:t>
            </w:r>
            <w:r>
              <w:rPr>
                <w:rStyle w:val="Hyperlink"/>
                <w:noProof/>
              </w:rPr>
              <w:t>2.2</w:t>
            </w:r>
            <w:r>
              <w:rPr>
                <w:noProof/>
              </w:rPr>
              <w:tab/>
            </w:r>
            <w:r>
              <w:t>Performance</w:t>
            </w:r>
            <w:r>
              <w:t xml:space="preserve"> Tests</w:t>
            </w:r>
            <w:r>
              <w:rPr>
                <w:noProof/>
                <w:webHidden/>
              </w:rPr>
              <w:tab/>
              <w:t>1</w:t>
            </w:r>
            <w:r>
              <w:rPr>
                <w:noProof/>
                <w:webHidden/>
              </w:rPr>
              <w:t>3</w:t>
            </w:r>
          </w:hyperlink>
        </w:p>
        <w:p w:rsidR="00B75A1E" w:rsidRPr="00CF1989" w:rsidRDefault="00291386" w:rsidP="00CF1989">
          <w:pPr>
            <w:rPr>
              <w:rFonts w:ascii="Times New Roman" w:hAnsi="Times New Roman" w:cs="Times New Roman"/>
              <w:sz w:val="24"/>
              <w:szCs w:val="24"/>
            </w:rPr>
          </w:pPr>
          <w:r>
            <w:fldChar w:fldCharType="end"/>
          </w:r>
        </w:p>
      </w:sdtContent>
    </w:sdt>
    <w:p w:rsidR="00284916" w:rsidRDefault="00284916">
      <w:pPr>
        <w:rPr>
          <w:rFonts w:asciiTheme="majorHAnsi" w:eastAsiaTheme="majorEastAsia" w:hAnsiTheme="majorHAnsi" w:cstheme="majorBidi" w:hint="cs"/>
          <w:b/>
          <w:bCs/>
          <w:color w:val="365F91" w:themeColor="accent1" w:themeShade="BF"/>
          <w:sz w:val="28"/>
          <w:szCs w:val="28"/>
          <w:rtl/>
        </w:rPr>
      </w:pPr>
      <w:bookmarkStart w:id="1" w:name="_Toc160519136"/>
      <w:bookmarkStart w:id="2" w:name="_Toc303518652"/>
      <w:bookmarkStart w:id="3" w:name="_Toc213931049"/>
      <w:bookmarkStart w:id="4" w:name="I._INTRODUCTION"/>
      <w:bookmarkStart w:id="5" w:name="_Toc160519137"/>
      <w:bookmarkEnd w:id="0"/>
      <w:r>
        <w:br w:type="page"/>
      </w:r>
      <w:bookmarkStart w:id="6" w:name="_GoBack"/>
      <w:bookmarkEnd w:id="6"/>
    </w:p>
    <w:p w:rsidR="009D78D4" w:rsidRDefault="009D78D4" w:rsidP="00F16EA0">
      <w:pPr>
        <w:pStyle w:val="Heading1"/>
        <w:numPr>
          <w:ilvl w:val="0"/>
          <w:numId w:val="16"/>
        </w:numPr>
        <w:spacing w:before="120"/>
        <w:ind w:left="284" w:hanging="284"/>
      </w:pPr>
      <w:bookmarkStart w:id="7" w:name="_Toc499375966"/>
      <w:bookmarkEnd w:id="1"/>
      <w:bookmarkEnd w:id="2"/>
      <w:bookmarkEnd w:id="3"/>
      <w:r>
        <w:lastRenderedPageBreak/>
        <w:t>Introduction</w:t>
      </w:r>
      <w:bookmarkEnd w:id="7"/>
    </w:p>
    <w:bookmarkEnd w:id="4"/>
    <w:bookmarkEnd w:id="5"/>
    <w:p w:rsidR="00B65EB1" w:rsidRDefault="00B65EB1" w:rsidP="00B65EB1">
      <w:pPr>
        <w:spacing w:after="0" w:line="240" w:lineRule="auto"/>
        <w:rPr>
          <w:rFonts w:ascii="Arial" w:eastAsia="Times New Roman" w:hAnsi="Arial" w:cs="Arial"/>
          <w:color w:val="5C5C5C"/>
          <w:sz w:val="20"/>
          <w:szCs w:val="20"/>
          <w:shd w:val="clear" w:color="auto" w:fill="FFFFFF"/>
        </w:rPr>
      </w:pPr>
    </w:p>
    <w:p w:rsidR="0046755A" w:rsidRDefault="00C464DD" w:rsidP="0046755A">
      <w:pPr>
        <w:pStyle w:val="Heading2"/>
        <w:numPr>
          <w:ilvl w:val="1"/>
          <w:numId w:val="16"/>
        </w:numPr>
        <w:ind w:left="426" w:hanging="426"/>
      </w:pPr>
      <w:bookmarkStart w:id="8" w:name="_Toc499375967"/>
      <w:r>
        <w:t>Purpose</w:t>
      </w:r>
      <w:bookmarkEnd w:id="8"/>
    </w:p>
    <w:p w:rsidR="00C464DD" w:rsidRDefault="00C464DD" w:rsidP="00C464DD">
      <w:r>
        <w:t xml:space="preserve">This test plan describes the testing approach and overall framework that will drive the testing of the </w:t>
      </w:r>
      <w:r w:rsidR="007B2281" w:rsidRPr="00D50E9C">
        <w:t>BTW Project.</w:t>
      </w:r>
      <w:r w:rsidRPr="00D50E9C">
        <w:t xml:space="preserve"> </w:t>
      </w:r>
      <w:r>
        <w:t xml:space="preserve">The document introduces: </w:t>
      </w:r>
    </w:p>
    <w:p w:rsidR="00C464DD" w:rsidRDefault="00C464DD" w:rsidP="00C464DD">
      <w:pPr>
        <w:pStyle w:val="ListParagraph"/>
        <w:numPr>
          <w:ilvl w:val="0"/>
          <w:numId w:val="3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464DD" w:rsidRDefault="00C464DD" w:rsidP="00C464DD">
      <w:pPr>
        <w:pStyle w:val="ListParagraph"/>
        <w:numPr>
          <w:ilvl w:val="0"/>
          <w:numId w:val="37"/>
        </w:numPr>
      </w:pPr>
      <w:r>
        <w:t xml:space="preserve">Execution Strategy: describes how the test will be performed. </w:t>
      </w:r>
    </w:p>
    <w:p w:rsidR="00FA4E52" w:rsidRPr="00FA4E52" w:rsidRDefault="008525DD" w:rsidP="00FA4E52">
      <w:pPr>
        <w:pStyle w:val="Heading2"/>
        <w:numPr>
          <w:ilvl w:val="1"/>
          <w:numId w:val="16"/>
        </w:numPr>
        <w:ind w:left="426" w:hanging="426"/>
      </w:pPr>
      <w:bookmarkStart w:id="9" w:name="_Toc499375968"/>
      <w:r w:rsidRPr="008525DD">
        <w:t>P</w:t>
      </w:r>
      <w:r w:rsidR="00C464DD">
        <w:t>roject overview</w:t>
      </w:r>
      <w:bookmarkEnd w:id="9"/>
    </w:p>
    <w:p w:rsidR="00344A55" w:rsidRDefault="00344A55" w:rsidP="00344A55">
      <w:pPr>
        <w:spacing w:after="0"/>
        <w:rPr>
          <w:sz w:val="24"/>
          <w:szCs w:val="24"/>
        </w:rPr>
      </w:pPr>
      <w:r>
        <w:rPr>
          <w:sz w:val="24"/>
          <w:szCs w:val="24"/>
        </w:rPr>
        <w:t>Better Then Waze (BTW) is a geographic system project. BTW designed to help planning an efficient roads system, and to find the best paths between locations in the system.</w:t>
      </w:r>
    </w:p>
    <w:p w:rsidR="00344A55" w:rsidRDefault="00857355" w:rsidP="00344A55">
      <w:pPr>
        <w:spacing w:after="0"/>
        <w:rPr>
          <w:sz w:val="24"/>
          <w:szCs w:val="24"/>
        </w:rPr>
      </w:pPr>
      <w:r>
        <w:rPr>
          <w:sz w:val="24"/>
          <w:szCs w:val="24"/>
        </w:rPr>
        <w:t>To</w:t>
      </w:r>
      <w:r w:rsidR="00344A55">
        <w:rPr>
          <w:sz w:val="24"/>
          <w:szCs w:val="24"/>
        </w:rPr>
        <w:t xml:space="preserve"> achieve these goals, BTW is giving the user the ability to:</w:t>
      </w:r>
    </w:p>
    <w:p w:rsidR="00344A55" w:rsidRDefault="00344A55" w:rsidP="00344A55">
      <w:pPr>
        <w:numPr>
          <w:ilvl w:val="0"/>
          <w:numId w:val="48"/>
        </w:numPr>
        <w:pBdr>
          <w:top w:val="nil"/>
          <w:left w:val="nil"/>
          <w:bottom w:val="nil"/>
          <w:right w:val="nil"/>
          <w:between w:val="nil"/>
        </w:pBdr>
        <w:spacing w:after="0"/>
        <w:contextualSpacing/>
        <w:rPr>
          <w:sz w:val="24"/>
          <w:szCs w:val="24"/>
        </w:rPr>
      </w:pPr>
      <w:r>
        <w:rPr>
          <w:b/>
          <w:sz w:val="24"/>
          <w:szCs w:val="24"/>
        </w:rPr>
        <w:t>Simulate a city</w:t>
      </w:r>
      <w:r>
        <w:rPr>
          <w:sz w:val="24"/>
          <w:szCs w:val="24"/>
        </w:rPr>
        <w:t xml:space="preserve"> – a real roads system with junctions, streets and locations. The user will give the specification, and BTW will simulate the desired city.</w:t>
      </w:r>
    </w:p>
    <w:p w:rsidR="00F26083" w:rsidRDefault="00344A55" w:rsidP="00F26083">
      <w:pPr>
        <w:numPr>
          <w:ilvl w:val="0"/>
          <w:numId w:val="48"/>
        </w:numPr>
        <w:pBdr>
          <w:top w:val="nil"/>
          <w:left w:val="nil"/>
          <w:bottom w:val="nil"/>
          <w:right w:val="nil"/>
          <w:between w:val="nil"/>
        </w:pBdr>
        <w:spacing w:after="0"/>
        <w:contextualSpacing/>
        <w:rPr>
          <w:sz w:val="24"/>
          <w:szCs w:val="24"/>
        </w:rPr>
      </w:pPr>
      <w:r>
        <w:rPr>
          <w:b/>
          <w:sz w:val="24"/>
          <w:szCs w:val="24"/>
        </w:rPr>
        <w:t>Pick the fastest way between two locations</w:t>
      </w:r>
      <w:r>
        <w:rPr>
          <w:sz w:val="24"/>
          <w:szCs w:val="24"/>
        </w:rPr>
        <w:t xml:space="preserve">. By keeping information about heavy traffic for each junction and road – BTW will know how to find the best path between two points and display the directions to the user.  </w:t>
      </w:r>
    </w:p>
    <w:p w:rsidR="00F26083" w:rsidRDefault="00BF5294" w:rsidP="00F26083">
      <w:pPr>
        <w:pBdr>
          <w:top w:val="nil"/>
          <w:left w:val="nil"/>
          <w:bottom w:val="nil"/>
          <w:right w:val="nil"/>
          <w:between w:val="nil"/>
        </w:pBdr>
        <w:spacing w:after="0"/>
        <w:contextualSpacing/>
        <w:rPr>
          <w:bCs/>
          <w:sz w:val="24"/>
          <w:szCs w:val="24"/>
        </w:rPr>
      </w:pPr>
      <w:r>
        <w:rPr>
          <w:bCs/>
          <w:sz w:val="24"/>
          <w:szCs w:val="24"/>
        </w:rPr>
        <w:t>All cities are</w:t>
      </w:r>
      <w:r w:rsidR="003F1D61">
        <w:rPr>
          <w:bCs/>
          <w:sz w:val="24"/>
          <w:szCs w:val="24"/>
        </w:rPr>
        <w:t xml:space="preserve"> first</w:t>
      </w:r>
      <w:r>
        <w:rPr>
          <w:bCs/>
          <w:sz w:val="24"/>
          <w:szCs w:val="24"/>
        </w:rPr>
        <w:t xml:space="preserve"> represented through the Geo-Json file format, enabling a uniform yet </w:t>
      </w:r>
      <w:r w:rsidR="003A6297">
        <w:rPr>
          <w:bCs/>
          <w:sz w:val="24"/>
          <w:szCs w:val="24"/>
        </w:rPr>
        <w:t xml:space="preserve">robust representation of the city and traffic information. </w:t>
      </w:r>
      <w:r>
        <w:rPr>
          <w:bCs/>
          <w:sz w:val="24"/>
          <w:szCs w:val="24"/>
        </w:rPr>
        <w:t xml:space="preserve">The </w:t>
      </w:r>
      <w:r w:rsidR="003A6297">
        <w:rPr>
          <w:bCs/>
          <w:sz w:val="24"/>
          <w:szCs w:val="24"/>
        </w:rPr>
        <w:t>input\</w:t>
      </w:r>
      <w:r>
        <w:rPr>
          <w:bCs/>
          <w:sz w:val="24"/>
          <w:szCs w:val="24"/>
        </w:rPr>
        <w:t>simulated</w:t>
      </w:r>
      <w:r w:rsidR="003A6297">
        <w:rPr>
          <w:bCs/>
          <w:sz w:val="24"/>
          <w:szCs w:val="24"/>
        </w:rPr>
        <w:t xml:space="preserve"> city are then stored in SQL DB, from which information can be easily extracted when needed.</w:t>
      </w:r>
    </w:p>
    <w:p w:rsidR="009B7D94" w:rsidRPr="00F26083" w:rsidRDefault="009B7D94" w:rsidP="00F26083">
      <w:pPr>
        <w:pBdr>
          <w:top w:val="nil"/>
          <w:left w:val="nil"/>
          <w:bottom w:val="nil"/>
          <w:right w:val="nil"/>
          <w:between w:val="nil"/>
        </w:pBdr>
        <w:spacing w:after="0"/>
        <w:contextualSpacing/>
        <w:rPr>
          <w:bCs/>
          <w:sz w:val="24"/>
          <w:szCs w:val="24"/>
        </w:rPr>
      </w:pPr>
      <w:r>
        <w:rPr>
          <w:bCs/>
          <w:sz w:val="24"/>
          <w:szCs w:val="24"/>
        </w:rPr>
        <w:t xml:space="preserve">Using the information stored in the DB, a city can be represented as a very detailed graph, on which graph algorithms can be applied </w:t>
      </w:r>
      <w:r w:rsidR="008B65D1">
        <w:rPr>
          <w:bCs/>
          <w:sz w:val="24"/>
          <w:szCs w:val="24"/>
        </w:rPr>
        <w:t>to</w:t>
      </w:r>
      <w:r>
        <w:rPr>
          <w:bCs/>
          <w:sz w:val="24"/>
          <w:szCs w:val="24"/>
        </w:rPr>
        <w:t xml:space="preserve"> navigate efficiently.</w:t>
      </w:r>
    </w:p>
    <w:p w:rsidR="003D4A13" w:rsidRPr="00EE5EF3" w:rsidRDefault="003D4A13" w:rsidP="00EE5EF3"/>
    <w:p w:rsidR="009D78D4" w:rsidRDefault="009D78D4" w:rsidP="00F16EA0">
      <w:pPr>
        <w:pStyle w:val="Heading1"/>
        <w:numPr>
          <w:ilvl w:val="0"/>
          <w:numId w:val="16"/>
        </w:numPr>
        <w:spacing w:before="120"/>
        <w:ind w:left="284" w:hanging="284"/>
      </w:pPr>
      <w:bookmarkStart w:id="10" w:name="_Toc499375969"/>
      <w:r>
        <w:t>T</w:t>
      </w:r>
      <w:r w:rsidR="00C464DD">
        <w:t>est strategy</w:t>
      </w:r>
      <w:bookmarkEnd w:id="10"/>
    </w:p>
    <w:p w:rsidR="006D4AC7" w:rsidRDefault="00C464DD" w:rsidP="00522A8D">
      <w:pPr>
        <w:pStyle w:val="Heading2"/>
        <w:numPr>
          <w:ilvl w:val="1"/>
          <w:numId w:val="16"/>
        </w:numPr>
      </w:pPr>
      <w:bookmarkStart w:id="11" w:name="_Toc499375970"/>
      <w:r>
        <w:t>Test objectives</w:t>
      </w:r>
      <w:bookmarkEnd w:id="11"/>
    </w:p>
    <w:p w:rsidR="001B0CFB" w:rsidRDefault="00C464DD" w:rsidP="00C464DD">
      <w:pPr>
        <w:spacing w:after="0"/>
      </w:pPr>
      <w:bookmarkStart w:id="12" w:name="RESULTS"/>
      <w:bookmarkStart w:id="13" w:name="_Toc160519139"/>
      <w:bookmarkStart w:id="14" w:name="_Toc303098907"/>
      <w:bookmarkStart w:id="15" w:name="_Toc303099154"/>
      <w:r>
        <w:t>The objective of the test is to verify that the functionality of</w:t>
      </w:r>
      <w:r w:rsidR="00AE7C1A">
        <w:t xml:space="preserve"> BTW</w:t>
      </w:r>
      <w:r w:rsidR="001B0CFB">
        <w:rPr>
          <w:color w:val="FF0000"/>
        </w:rPr>
        <w:t xml:space="preserve"> </w:t>
      </w:r>
      <w:r>
        <w:t xml:space="preserve">works according to the specifications. The final product of the test is twofold: </w:t>
      </w:r>
    </w:p>
    <w:p w:rsidR="001B0CFB" w:rsidRPr="001B0CFB" w:rsidRDefault="00C464DD" w:rsidP="001B0CFB">
      <w:pPr>
        <w:pStyle w:val="ListParagraph"/>
        <w:numPr>
          <w:ilvl w:val="0"/>
          <w:numId w:val="39"/>
        </w:numPr>
        <w:spacing w:after="0"/>
        <w:rPr>
          <w:rFonts w:asciiTheme="majorBidi" w:hAnsiTheme="majorBidi" w:cstheme="majorBidi"/>
          <w:color w:val="000000"/>
          <w:sz w:val="24"/>
          <w:szCs w:val="24"/>
        </w:rPr>
      </w:pPr>
      <w:r>
        <w:t xml:space="preserve">A production-ready software; </w:t>
      </w:r>
    </w:p>
    <w:p w:rsidR="00522A8D" w:rsidRDefault="00C464DD" w:rsidP="00E74C95">
      <w:pPr>
        <w:pStyle w:val="ListParagraph"/>
        <w:numPr>
          <w:ilvl w:val="0"/>
          <w:numId w:val="39"/>
        </w:numPr>
        <w:spacing w:after="0"/>
      </w:pPr>
      <w:r>
        <w:t>A set of stable test scripts that can be reused for Functional test execution.</w:t>
      </w:r>
    </w:p>
    <w:p w:rsidR="007713D6" w:rsidRPr="00B84A8C" w:rsidRDefault="001B0CFB" w:rsidP="001B0CFB">
      <w:pPr>
        <w:pStyle w:val="Heading2"/>
        <w:numPr>
          <w:ilvl w:val="1"/>
          <w:numId w:val="16"/>
        </w:numPr>
      </w:pPr>
      <w:bookmarkStart w:id="16" w:name="_Toc499375971"/>
      <w:r>
        <w:t>Test assumptions</w:t>
      </w:r>
      <w:bookmarkEnd w:id="16"/>
    </w:p>
    <w:p w:rsidR="006D3C49" w:rsidRPr="00C91197" w:rsidRDefault="006D3C49" w:rsidP="006D3C49">
      <w:pPr>
        <w:spacing w:after="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unit tests will assume each module is an independent piece of software and test them accordingly. The integration tests will assume each module works independently and will assume we have a working internet connection for database communication.</w:t>
      </w:r>
    </w:p>
    <w:p w:rsidR="001B0CFB" w:rsidRDefault="001B0CFB" w:rsidP="001B0CFB">
      <w:pPr>
        <w:pStyle w:val="Heading2"/>
        <w:numPr>
          <w:ilvl w:val="1"/>
          <w:numId w:val="16"/>
        </w:numPr>
      </w:pPr>
      <w:bookmarkStart w:id="17" w:name="_Toc499375973"/>
      <w:r>
        <w:lastRenderedPageBreak/>
        <w:t>Scope and Levels of Testing</w:t>
      </w:r>
      <w:bookmarkEnd w:id="17"/>
    </w:p>
    <w:p w:rsidR="008E04AE" w:rsidRDefault="008F2916" w:rsidP="008E04AE">
      <w:pPr>
        <w:ind w:left="720"/>
      </w:pPr>
      <w:r>
        <w:t xml:space="preserve">User level: check all interfaces are correctly represented. Check all desired paths are </w:t>
      </w:r>
      <w:r w:rsidR="006D3C49">
        <w:t>received</w:t>
      </w:r>
    </w:p>
    <w:p w:rsidR="008F2916" w:rsidRDefault="008F2916" w:rsidP="008E04AE">
      <w:pPr>
        <w:ind w:left="720"/>
      </w:pPr>
      <w:r>
        <w:t>Map display representation level: check all maps are correctly represented and sent to be displayed. Check a calculated path is also represented correctly on the map. Check the possibility to update the display when there is a change in the database content.</w:t>
      </w:r>
    </w:p>
    <w:p w:rsidR="008F2916" w:rsidRDefault="008F2916" w:rsidP="008E04AE">
      <w:pPr>
        <w:ind w:left="720"/>
      </w:pPr>
      <w:r>
        <w:t>Data base level: check all the data is consistent with the map input, and with the current state of the roads. Check the possibility to update the information in the data base.</w:t>
      </w:r>
    </w:p>
    <w:p w:rsidR="008F2916" w:rsidRPr="008E04AE" w:rsidRDefault="008F2916" w:rsidP="008E04AE">
      <w:pPr>
        <w:ind w:left="720"/>
      </w:pPr>
      <w:r>
        <w:t>Logic level: check all the calculated paths are correct, check all the information collected from the data base is represented in a sufficient way in java. Also check the possibility to update this representation over time.</w:t>
      </w:r>
    </w:p>
    <w:p w:rsidR="001B0CFB" w:rsidRDefault="001B0CFB" w:rsidP="001B0CFB">
      <w:pPr>
        <w:pStyle w:val="Heading3"/>
        <w:numPr>
          <w:ilvl w:val="2"/>
          <w:numId w:val="16"/>
        </w:numPr>
      </w:pPr>
      <w:bookmarkStart w:id="18" w:name="_Toc499375974"/>
      <w:r>
        <w:t>Functional Test</w:t>
      </w:r>
      <w:bookmarkEnd w:id="18"/>
    </w:p>
    <w:p w:rsidR="001B0CFB" w:rsidRDefault="001B0CFB" w:rsidP="001B0CFB">
      <w:r w:rsidRPr="001B0CFB">
        <w:rPr>
          <w:b/>
          <w:bCs/>
          <w:u w:val="single"/>
        </w:rPr>
        <w:t>PURPOSE</w:t>
      </w:r>
      <w:r>
        <w:t>: Functional testing will be performed to check the functions of application. The functional testing is carried out by feeding the input and validates the output from the application.</w:t>
      </w:r>
    </w:p>
    <w:p w:rsidR="001B0CFB" w:rsidRDefault="001B0CFB" w:rsidP="001B0CFB">
      <w:r w:rsidRPr="001B0CFB">
        <w:rPr>
          <w:b/>
          <w:bCs/>
          <w:u w:val="single"/>
        </w:rPr>
        <w:t>METHOD</w:t>
      </w:r>
      <w:r>
        <w:t xml:space="preserve">: The test will be performed according to Functional scripts/Test procedures with a well-defined PASS/FAIL criteria. </w:t>
      </w:r>
    </w:p>
    <w:p w:rsidR="003F281D" w:rsidRDefault="003F281D" w:rsidP="001B0CFB"/>
    <w:p w:rsidR="003F281D" w:rsidRDefault="003F281D" w:rsidP="001B0CFB">
      <w:r w:rsidRPr="006D3C49">
        <w:rPr>
          <w:u w:val="single"/>
        </w:rPr>
        <w:t>TestRandom</w:t>
      </w:r>
      <w:r w:rsidR="006D3C49" w:rsidRPr="006D3C49">
        <w:rPr>
          <w:u w:val="single"/>
        </w:rPr>
        <w:t>ize</w:t>
      </w:r>
      <w:r w:rsidRPr="006D3C49">
        <w:rPr>
          <w:u w:val="single"/>
        </w:rPr>
        <w:t>dMap</w:t>
      </w:r>
      <w:r>
        <w:t>: check a random map can be created b</w:t>
      </w:r>
      <w:r w:rsidR="0025022C">
        <w:t>y</w:t>
      </w:r>
      <w:r>
        <w:t xml:space="preserve"> demand</w:t>
      </w:r>
      <w:r w:rsidR="0025022C">
        <w:t>.</w:t>
      </w:r>
      <w:r>
        <w:t xml:space="preserve"> check it can calculate several random paths on it. </w:t>
      </w:r>
      <w:r w:rsidR="0025022C">
        <w:t xml:space="preserve">Check that information can be added and removed from it. Try to </w:t>
      </w:r>
      <w:r w:rsidR="006D3C49">
        <w:t>display</w:t>
      </w:r>
      <w:r w:rsidR="0025022C">
        <w:t xml:space="preserve"> it on the screen. If all previous actions can be performed, then return SUCCESS otherwise return fail.</w:t>
      </w:r>
    </w:p>
    <w:p w:rsidR="0025022C" w:rsidRDefault="0025022C" w:rsidP="0025022C">
      <w:r w:rsidRPr="006D3C49">
        <w:rPr>
          <w:u w:val="single"/>
        </w:rPr>
        <w:t>TestGivenMap</w:t>
      </w:r>
      <w:r>
        <w:t>: check a given map can be readed from the input. check it can calculate several random paths on it. Check that information can be added and removed from it. Try to despaly it on the screen. If all previous actions can be performed, then return SUCCESS otherwise return fail.</w:t>
      </w:r>
    </w:p>
    <w:p w:rsidR="0025022C" w:rsidRDefault="0025022C" w:rsidP="0025022C">
      <w:r w:rsidRPr="006D3C49">
        <w:rPr>
          <w:u w:val="single"/>
        </w:rPr>
        <w:t>TestDataBaseConnection</w:t>
      </w:r>
      <w:r>
        <w:t>: check that a connection to the database can be established. If yes, return a SUCCESS, else return FAIL.</w:t>
      </w:r>
    </w:p>
    <w:p w:rsidR="0025022C" w:rsidRDefault="0025022C" w:rsidP="0025022C">
      <w:r w:rsidRPr="006D3C49">
        <w:rPr>
          <w:u w:val="single"/>
        </w:rPr>
        <w:t>TestDataBaseQuerryCorrectness</w:t>
      </w:r>
      <w:r>
        <w:t xml:space="preserve">: try query several simple examples from a small and well known database. Check if the results are consistent with the small data base content. The test </w:t>
      </w:r>
      <w:r w:rsidR="00AC2ADC">
        <w:t xml:space="preserve">receives </w:t>
      </w:r>
      <w:r>
        <w:t xml:space="preserve"> as an input the final state expected from the data base and compare the test results to it.</w:t>
      </w:r>
      <w:r w:rsidR="00AC2ADC">
        <w:t xml:space="preserve"> If consistency exists, return </w:t>
      </w:r>
      <w:r w:rsidR="006D3C49">
        <w:t>SUCCESS</w:t>
      </w:r>
      <w:r w:rsidR="00AC2ADC">
        <w:t>, else return FAIL.</w:t>
      </w:r>
    </w:p>
    <w:p w:rsidR="0025022C" w:rsidRDefault="0025022C" w:rsidP="00AC2ADC">
      <w:r w:rsidRPr="006D3C49">
        <w:rPr>
          <w:u w:val="single"/>
        </w:rPr>
        <w:t>TestDataBaseUpdateCorrectness</w:t>
      </w:r>
      <w:r>
        <w:t xml:space="preserve">: try update several predefined examples from a small and well known database. Try to make the result look like a well known expected transform. </w:t>
      </w:r>
      <w:r w:rsidR="00AC2ADC">
        <w:t xml:space="preserve">The test receives  as an input the final state expected from the data base after the transformation and compare the test results to it. If consistency exists, return </w:t>
      </w:r>
      <w:r w:rsidR="006D3C49">
        <w:t>SUCCESS</w:t>
      </w:r>
      <w:r w:rsidR="00AC2ADC">
        <w:t>, else return FAIL.</w:t>
      </w:r>
    </w:p>
    <w:p w:rsidR="00AC2ADC" w:rsidRDefault="00AC2ADC" w:rsidP="00AC2ADC">
      <w:r w:rsidRPr="006D3C49">
        <w:rPr>
          <w:u w:val="single"/>
        </w:rPr>
        <w:lastRenderedPageBreak/>
        <w:t>TestGraphCreationForLogic</w:t>
      </w:r>
      <w:r>
        <w:t>: get as input a predefined small database, and make a graph representation of the data structures in java. Print the data structures created and check the consistency to the input. If consistency exists, return S</w:t>
      </w:r>
      <w:r w:rsidR="006D3C49">
        <w:t>U</w:t>
      </w:r>
      <w:r>
        <w:t>CCESS, else return FAIL.</w:t>
      </w:r>
    </w:p>
    <w:p w:rsidR="00AC2ADC" w:rsidRDefault="00AC2ADC" w:rsidP="00AC2ADC">
      <w:r w:rsidRPr="006D3C49">
        <w:rPr>
          <w:u w:val="single"/>
        </w:rPr>
        <w:t>TestLogicFindRightPaths</w:t>
      </w:r>
      <w:r>
        <w:t>: get as input a graph representation in java of a small well known database. Try to find predefined shortest paths by sing the graph representation. If found all paths correctly return SUCCESS, else return FAIL.</w:t>
      </w:r>
    </w:p>
    <w:p w:rsidR="00AC2ADC" w:rsidRDefault="00AC2ADC" w:rsidP="00AC2ADC"/>
    <w:p w:rsidR="00D40BC7" w:rsidRDefault="00D40BC7" w:rsidP="00D40BC7">
      <w:pPr>
        <w:pStyle w:val="Heading3"/>
        <w:numPr>
          <w:ilvl w:val="2"/>
          <w:numId w:val="16"/>
        </w:numPr>
      </w:pPr>
      <w:bookmarkStart w:id="19" w:name="_Toc499375975"/>
      <w:r>
        <w:t>User Acceptance Test (UAT)</w:t>
      </w:r>
      <w:bookmarkEnd w:id="19"/>
    </w:p>
    <w:p w:rsidR="00D40BC7" w:rsidRDefault="00D40BC7" w:rsidP="00D40BC7">
      <w:r w:rsidRPr="00D40BC7">
        <w:rPr>
          <w:b/>
          <w:bCs/>
          <w:u w:val="single"/>
        </w:rPr>
        <w:t>PURPOSE</w:t>
      </w:r>
      <w:r>
        <w:t xml:space="preserve">: this test allows the end users to complete one final review of the system prior to deployment. </w:t>
      </w:r>
      <w:r w:rsidR="005B10D1">
        <w:t xml:space="preserve"> The user will enter a well known map (of his own city) and will search a well known </w:t>
      </w:r>
      <w:r w:rsidR="00834FA0">
        <w:t>path</w:t>
      </w:r>
      <w:r w:rsidR="005B10D1">
        <w:t xml:space="preserve"> (for example from his home to work) but with an alternative </w:t>
      </w:r>
      <w:r w:rsidR="00834FA0">
        <w:t>path</w:t>
      </w:r>
      <w:r w:rsidR="005B10D1">
        <w:t xml:space="preserve"> existing on the map.to ensure only the correct rout is available, the user will give all the road on the map not on the desired </w:t>
      </w:r>
      <w:r w:rsidR="00834FA0">
        <w:t>path</w:t>
      </w:r>
      <w:r w:rsidR="005B10D1">
        <w:t xml:space="preserve"> a higher traffic load factor. Then he will check if the rout returned from the system is the correct one, which mean the shortest.</w:t>
      </w:r>
    </w:p>
    <w:p w:rsidR="005B10D1" w:rsidRDefault="005B10D1" w:rsidP="00D40BC7">
      <w:r>
        <w:t xml:space="preserve">Another test will be preformed with the above conditions, but now the well known </w:t>
      </w:r>
      <w:r w:rsidR="00834FA0">
        <w:t>path</w:t>
      </w:r>
      <w:r>
        <w:t xml:space="preserve"> will get a high traffic load factor, and the rest of the map will get a significantly lower traffic load. Here we want to receive the alternative </w:t>
      </w:r>
      <w:r w:rsidR="00834FA0">
        <w:t>path</w:t>
      </w:r>
      <w:r>
        <w:t xml:space="preserve">, and not the shortest. </w:t>
      </w:r>
    </w:p>
    <w:p w:rsidR="005B10D1" w:rsidRDefault="00834FA0" w:rsidP="00D40BC7">
      <w:r>
        <w:t>After setting the correct traffic load for each test, m</w:t>
      </w:r>
      <w:r w:rsidR="005B10D1">
        <w:t>ore test</w:t>
      </w:r>
      <w:r>
        <w:t>s</w:t>
      </w:r>
      <w:r w:rsidR="005B10D1">
        <w:t xml:space="preserve"> will be to take off manually some roads </w:t>
      </w:r>
      <w:r>
        <w:t>from</w:t>
      </w:r>
      <w:r w:rsidR="005B10D1">
        <w:t xml:space="preserve"> the </w:t>
      </w:r>
      <w:r>
        <w:t>shortest and the alternative paths</w:t>
      </w:r>
      <w:r w:rsidR="005B10D1">
        <w:t xml:space="preserve"> </w:t>
      </w:r>
      <w:r>
        <w:t>on</w:t>
      </w:r>
      <w:r w:rsidR="005B10D1">
        <w:t xml:space="preserve"> the map and see if</w:t>
      </w:r>
      <w:r>
        <w:t xml:space="preserve"> the received path are changed according to the roads taken. The possibilities are:</w:t>
      </w:r>
    </w:p>
    <w:p w:rsidR="00834FA0" w:rsidRDefault="00834FA0" w:rsidP="00834FA0">
      <w:pPr>
        <w:pStyle w:val="ListParagraph"/>
        <w:numPr>
          <w:ilvl w:val="0"/>
          <w:numId w:val="49"/>
        </w:numPr>
      </w:pPr>
      <w:r>
        <w:t>When the traffic load on the shortest path is lowest, erase from the map a road from this path and see if the new path calculated is making sense, or even that the new path is not considering the road that was taken.</w:t>
      </w:r>
    </w:p>
    <w:p w:rsidR="00834FA0" w:rsidRDefault="00834FA0" w:rsidP="00834FA0">
      <w:pPr>
        <w:pStyle w:val="ListParagraph"/>
        <w:numPr>
          <w:ilvl w:val="0"/>
          <w:numId w:val="49"/>
        </w:numPr>
      </w:pPr>
      <w:r>
        <w:t>When the traffic load on the shortest path is lowest, erase from the map a road not from this path, and see that the result stay the same.</w:t>
      </w:r>
    </w:p>
    <w:p w:rsidR="00834FA0" w:rsidRDefault="00834FA0" w:rsidP="00834FA0">
      <w:pPr>
        <w:pStyle w:val="ListParagraph"/>
        <w:numPr>
          <w:ilvl w:val="0"/>
          <w:numId w:val="49"/>
        </w:numPr>
      </w:pPr>
      <w:r>
        <w:t>When the traffic load on the shortest path is highest, erase from the map a road from this path and see if the new path calculates is still the alternative path.</w:t>
      </w:r>
    </w:p>
    <w:p w:rsidR="00834FA0" w:rsidRDefault="00834FA0" w:rsidP="00834FA0">
      <w:pPr>
        <w:pStyle w:val="ListParagraph"/>
        <w:numPr>
          <w:ilvl w:val="0"/>
          <w:numId w:val="49"/>
        </w:numPr>
      </w:pPr>
      <w:r>
        <w:t>When the traffic load on the shortest path is highest, erase from the map a road from the alternative path a</w:t>
      </w:r>
      <w:r w:rsidR="00B234BA">
        <w:t>nd see that the received path is changed' or cannot be calculated.</w:t>
      </w:r>
    </w:p>
    <w:p w:rsidR="00B234BA" w:rsidRDefault="003F281D" w:rsidP="00B234BA">
      <w:r>
        <w:t>One more test is to see it recognize when the source and destination are the same. Should just say the user has arrived. An error will be a path the require the user to move from his location.</w:t>
      </w:r>
    </w:p>
    <w:p w:rsidR="003F281D" w:rsidRDefault="003F281D" w:rsidP="00B234BA">
      <w:r>
        <w:t>Check all the buttons provided by the main menu can be pressed and lead to the right menu. After that check that every menu can resume the main menu by the "resume" button.</w:t>
      </w:r>
    </w:p>
    <w:p w:rsidR="00D40BC7" w:rsidRPr="00D40BC7" w:rsidRDefault="00D40BC7" w:rsidP="00D40BC7">
      <w:r w:rsidRPr="00D40BC7">
        <w:rPr>
          <w:b/>
          <w:bCs/>
          <w:u w:val="single"/>
        </w:rPr>
        <w:t>METHOD</w:t>
      </w:r>
      <w:r>
        <w:t>: Will be performed manually by team members according to written test cases.</w:t>
      </w:r>
    </w:p>
    <w:p w:rsidR="009D78D4" w:rsidRDefault="00D40BC7" w:rsidP="00F16EA0">
      <w:pPr>
        <w:pStyle w:val="Heading1"/>
        <w:numPr>
          <w:ilvl w:val="0"/>
          <w:numId w:val="16"/>
        </w:numPr>
        <w:spacing w:before="120"/>
        <w:ind w:left="357" w:hanging="357"/>
      </w:pPr>
      <w:bookmarkStart w:id="20" w:name="_Toc499375976"/>
      <w:r>
        <w:lastRenderedPageBreak/>
        <w:t>Validation and Defect Management</w:t>
      </w:r>
      <w:bookmarkEnd w:id="20"/>
    </w:p>
    <w:p w:rsidR="00D40BC7" w:rsidRDefault="00D40BC7" w:rsidP="00D40BC7">
      <w:r>
        <w:t>It is the responsibility of the tester to open the defects, link them to the corresponding script, assign an initial severity and status,</w:t>
      </w:r>
    </w:p>
    <w:p w:rsidR="00D40BC7" w:rsidRDefault="00D40BC7" w:rsidP="00D40BC7">
      <w:r>
        <w:t>It is the responsibility of the developer to retest after a fix is provided and close the defect.</w:t>
      </w:r>
    </w:p>
    <w:p w:rsidR="00D40BC7" w:rsidRDefault="00D40BC7" w:rsidP="00D40BC7">
      <w:r>
        <w:t>Defects will be categorized according to the following severity status:</w:t>
      </w:r>
    </w:p>
    <w:tbl>
      <w:tblPr>
        <w:tblStyle w:val="TableGrid"/>
        <w:tblW w:w="0" w:type="auto"/>
        <w:tblLook w:val="04A0" w:firstRow="1" w:lastRow="0" w:firstColumn="1" w:lastColumn="0" w:noHBand="0" w:noVBand="1"/>
      </w:tblPr>
      <w:tblGrid>
        <w:gridCol w:w="4540"/>
        <w:gridCol w:w="4540"/>
      </w:tblGrid>
      <w:tr w:rsidR="00D40BC7" w:rsidTr="00D40BC7">
        <w:tc>
          <w:tcPr>
            <w:tcW w:w="4540" w:type="dxa"/>
          </w:tcPr>
          <w:p w:rsidR="00D40BC7" w:rsidRDefault="00D40BC7" w:rsidP="00D40BC7">
            <w:r>
              <w:t>Severity</w:t>
            </w:r>
          </w:p>
        </w:tc>
        <w:tc>
          <w:tcPr>
            <w:tcW w:w="4540" w:type="dxa"/>
          </w:tcPr>
          <w:p w:rsidR="00D40BC7" w:rsidRDefault="00D40BC7" w:rsidP="00D40BC7">
            <w:r>
              <w:t>Impact</w:t>
            </w:r>
          </w:p>
        </w:tc>
      </w:tr>
      <w:tr w:rsidR="00D40BC7" w:rsidTr="00D40BC7">
        <w:tc>
          <w:tcPr>
            <w:tcW w:w="4540" w:type="dxa"/>
          </w:tcPr>
          <w:p w:rsidR="00D40BC7" w:rsidRDefault="00D40BC7" w:rsidP="00D40BC7">
            <w:r>
              <w:t>1 (Critical)</w:t>
            </w:r>
          </w:p>
        </w:tc>
        <w:tc>
          <w:tcPr>
            <w:tcW w:w="4540" w:type="dxa"/>
          </w:tcPr>
          <w:p w:rsidR="00D40BC7" w:rsidRDefault="00D40BC7" w:rsidP="00D40BC7">
            <w:pPr>
              <w:pStyle w:val="ListParagraph"/>
              <w:numPr>
                <w:ilvl w:val="0"/>
                <w:numId w:val="41"/>
              </w:numPr>
            </w:pPr>
            <w:r>
              <w:t xml:space="preserve">This bug is critical enough to crash the system, cause file corruption, or cause potential data loss </w:t>
            </w:r>
          </w:p>
          <w:p w:rsidR="00D40BC7" w:rsidRDefault="00D40BC7" w:rsidP="00D40BC7">
            <w:pPr>
              <w:pStyle w:val="ListParagraph"/>
              <w:numPr>
                <w:ilvl w:val="0"/>
                <w:numId w:val="41"/>
              </w:numPr>
            </w:pPr>
            <w:r>
              <w:t xml:space="preserve">It causes an abnormal return to the operating system (crash or a system failure message appears). </w:t>
            </w:r>
          </w:p>
          <w:p w:rsidR="00D40BC7" w:rsidRDefault="00D40BC7" w:rsidP="00D40BC7">
            <w:pPr>
              <w:pStyle w:val="ListParagraph"/>
              <w:numPr>
                <w:ilvl w:val="0"/>
                <w:numId w:val="41"/>
              </w:numPr>
            </w:pPr>
            <w:r>
              <w:t>It causes the application to hang and requires re-booting the system.</w:t>
            </w:r>
          </w:p>
        </w:tc>
      </w:tr>
      <w:tr w:rsidR="00D40BC7" w:rsidTr="00D40BC7">
        <w:tc>
          <w:tcPr>
            <w:tcW w:w="4540" w:type="dxa"/>
          </w:tcPr>
          <w:p w:rsidR="00D40BC7" w:rsidRDefault="00D40BC7" w:rsidP="00D40BC7">
            <w:r>
              <w:t>2 (High)</w:t>
            </w:r>
          </w:p>
        </w:tc>
        <w:tc>
          <w:tcPr>
            <w:tcW w:w="4540" w:type="dxa"/>
          </w:tcPr>
          <w:p w:rsidR="00D40BC7" w:rsidRDefault="00D40BC7" w:rsidP="00D40BC7">
            <w:pPr>
              <w:pStyle w:val="ListParagraph"/>
              <w:numPr>
                <w:ilvl w:val="0"/>
                <w:numId w:val="42"/>
              </w:numPr>
            </w:pPr>
            <w:r>
              <w:t>It causes a lack of vital program functionality with workaround.</w:t>
            </w:r>
          </w:p>
        </w:tc>
      </w:tr>
      <w:tr w:rsidR="00D40BC7" w:rsidTr="00D40BC7">
        <w:tc>
          <w:tcPr>
            <w:tcW w:w="4540" w:type="dxa"/>
          </w:tcPr>
          <w:p w:rsidR="00D40BC7" w:rsidRDefault="00D40BC7" w:rsidP="00D40BC7">
            <w:r>
              <w:t>3 (Medium)</w:t>
            </w:r>
          </w:p>
        </w:tc>
        <w:tc>
          <w:tcPr>
            <w:tcW w:w="4540" w:type="dxa"/>
          </w:tcPr>
          <w:p w:rsidR="00D40BC7" w:rsidRDefault="00D40BC7" w:rsidP="00D40BC7">
            <w:pPr>
              <w:pStyle w:val="ListParagraph"/>
              <w:numPr>
                <w:ilvl w:val="0"/>
                <w:numId w:val="42"/>
              </w:numPr>
            </w:pPr>
            <w:r>
              <w:t xml:space="preserve">This Bug will degrade the quality of the System. However there is an intelligent workaround for achieving the desired functionality - for example through another screen. </w:t>
            </w:r>
          </w:p>
          <w:p w:rsidR="00D40BC7" w:rsidRDefault="00D40BC7" w:rsidP="00D40BC7">
            <w:pPr>
              <w:pStyle w:val="ListParagraph"/>
              <w:numPr>
                <w:ilvl w:val="0"/>
                <w:numId w:val="42"/>
              </w:numPr>
            </w:pPr>
            <w:r>
              <w:t>This bug prevents other areas of the product from being tested. However other areas can be independently tested.</w:t>
            </w:r>
          </w:p>
        </w:tc>
      </w:tr>
      <w:tr w:rsidR="00D40BC7" w:rsidTr="00D40BC7">
        <w:tc>
          <w:tcPr>
            <w:tcW w:w="4540" w:type="dxa"/>
          </w:tcPr>
          <w:p w:rsidR="00D40BC7" w:rsidRDefault="00425011" w:rsidP="00D40BC7">
            <w:r>
              <w:t>4 (Low)</w:t>
            </w:r>
          </w:p>
        </w:tc>
        <w:tc>
          <w:tcPr>
            <w:tcW w:w="4540" w:type="dxa"/>
          </w:tcPr>
          <w:p w:rsidR="00D40BC7" w:rsidRDefault="00425011" w:rsidP="00425011">
            <w:pPr>
              <w:pStyle w:val="ListParagraph"/>
              <w:numPr>
                <w:ilvl w:val="0"/>
                <w:numId w:val="42"/>
              </w:numPr>
            </w:pPr>
            <w:r>
              <w:t>There is an insufficient or unclear error message, which has minimum impact on product use</w:t>
            </w:r>
          </w:p>
        </w:tc>
      </w:tr>
      <w:tr w:rsidR="00D40BC7" w:rsidTr="00D40BC7">
        <w:tc>
          <w:tcPr>
            <w:tcW w:w="4540" w:type="dxa"/>
          </w:tcPr>
          <w:p w:rsidR="00D40BC7" w:rsidRDefault="00425011" w:rsidP="00D40BC7">
            <w:r>
              <w:t>5 (Cosmetic)</w:t>
            </w:r>
          </w:p>
        </w:tc>
        <w:tc>
          <w:tcPr>
            <w:tcW w:w="4540" w:type="dxa"/>
          </w:tcPr>
          <w:p w:rsidR="00D40BC7" w:rsidRDefault="00425011" w:rsidP="00425011">
            <w:pPr>
              <w:pStyle w:val="ListParagraph"/>
              <w:numPr>
                <w:ilvl w:val="0"/>
                <w:numId w:val="42"/>
              </w:numPr>
            </w:pPr>
            <w:r>
              <w:t>There is an insufficient or unclear error message that has no impact on product use.</w:t>
            </w:r>
          </w:p>
        </w:tc>
      </w:tr>
    </w:tbl>
    <w:p w:rsidR="007713D6" w:rsidRDefault="007713D6"/>
    <w:p w:rsidR="005C423F" w:rsidRDefault="005C423F">
      <w:pPr>
        <w:rPr>
          <w:rFonts w:asciiTheme="majorBidi" w:hAnsiTheme="majorBidi" w:cstheme="majorBidi"/>
          <w:b/>
          <w:bCs/>
          <w:sz w:val="32"/>
          <w:szCs w:val="32"/>
          <w:u w:val="single"/>
        </w:rPr>
      </w:pPr>
    </w:p>
    <w:p w:rsidR="003A52D0" w:rsidRDefault="00E74C95" w:rsidP="00F16EA0">
      <w:pPr>
        <w:pStyle w:val="Heading1"/>
        <w:numPr>
          <w:ilvl w:val="0"/>
          <w:numId w:val="16"/>
        </w:numPr>
        <w:spacing w:before="120"/>
        <w:ind w:left="357" w:hanging="357"/>
      </w:pPr>
      <w:bookmarkStart w:id="21" w:name="_Toc499375977"/>
      <w:r>
        <w:lastRenderedPageBreak/>
        <w:t>TEST ENVIRONMENT</w:t>
      </w:r>
      <w:bookmarkEnd w:id="21"/>
    </w:p>
    <w:p w:rsidR="00680019" w:rsidRDefault="007C2D74" w:rsidP="003F33DD">
      <w:pPr>
        <w:pStyle w:val="ListParagraph"/>
        <w:ind w:left="284"/>
        <w:rPr>
          <w:rFonts w:asciiTheme="majorBidi" w:hAnsiTheme="majorBidi" w:cstheme="majorBidi"/>
          <w:sz w:val="24"/>
          <w:szCs w:val="24"/>
        </w:rPr>
      </w:pPr>
      <w:r>
        <w:rPr>
          <w:rFonts w:asciiTheme="majorBidi" w:hAnsiTheme="majorBidi" w:cstheme="majorBidi"/>
          <w:sz w:val="24"/>
          <w:szCs w:val="24"/>
        </w:rPr>
        <w:t xml:space="preserve">The test running environment is a </w:t>
      </w:r>
      <w:r w:rsidR="009A2778">
        <w:rPr>
          <w:rFonts w:asciiTheme="majorBidi" w:hAnsiTheme="majorBidi" w:cstheme="majorBidi"/>
          <w:sz w:val="24"/>
          <w:szCs w:val="24"/>
        </w:rPr>
        <w:t xml:space="preserve">working </w:t>
      </w:r>
      <w:r>
        <w:rPr>
          <w:rFonts w:asciiTheme="majorBidi" w:hAnsiTheme="majorBidi" w:cstheme="majorBidi"/>
          <w:sz w:val="24"/>
          <w:szCs w:val="24"/>
        </w:rPr>
        <w:t xml:space="preserve">computer connected to the internet (for approaching the database server), </w:t>
      </w:r>
      <w:r w:rsidR="009A2778">
        <w:rPr>
          <w:rFonts w:asciiTheme="majorBidi" w:hAnsiTheme="majorBidi" w:cstheme="majorBidi"/>
          <w:sz w:val="24"/>
          <w:szCs w:val="24"/>
        </w:rPr>
        <w:t>with enough memory to hold a current zoom of the map representation.</w:t>
      </w:r>
      <w:r w:rsidR="00ED5B9D">
        <w:rPr>
          <w:rFonts w:asciiTheme="majorBidi" w:hAnsiTheme="majorBidi" w:cstheme="majorBidi"/>
          <w:sz w:val="24"/>
          <w:szCs w:val="24"/>
        </w:rPr>
        <w:t xml:space="preserve"> The code will be first checked on the IntelliJ IDE</w:t>
      </w:r>
      <w:r w:rsidR="009E030A">
        <w:rPr>
          <w:rFonts w:asciiTheme="majorBidi" w:hAnsiTheme="majorBidi" w:cstheme="majorBidi"/>
          <w:sz w:val="24"/>
          <w:szCs w:val="24"/>
        </w:rPr>
        <w:t xml:space="preserve"> using JUnit</w:t>
      </w:r>
      <w:r w:rsidR="00ED5B9D">
        <w:rPr>
          <w:rFonts w:asciiTheme="majorBidi" w:hAnsiTheme="majorBidi" w:cstheme="majorBidi"/>
          <w:sz w:val="24"/>
          <w:szCs w:val="24"/>
        </w:rPr>
        <w:t>, and afterwards on the Technion server. requires a virtual machine running at least java 8 and above.</w:t>
      </w:r>
    </w:p>
    <w:p w:rsidR="00E6490D" w:rsidRDefault="00E74C95" w:rsidP="00B16C95">
      <w:pPr>
        <w:pStyle w:val="Heading1"/>
        <w:numPr>
          <w:ilvl w:val="0"/>
          <w:numId w:val="16"/>
        </w:numPr>
        <w:spacing w:before="240"/>
        <w:ind w:left="357" w:hanging="357"/>
      </w:pPr>
      <w:bookmarkStart w:id="22" w:name="_Toc499375978"/>
      <w:bookmarkEnd w:id="12"/>
      <w:bookmarkEnd w:id="13"/>
      <w:bookmarkEnd w:id="14"/>
      <w:bookmarkEnd w:id="15"/>
      <w:r>
        <w:t>Test cases</w:t>
      </w:r>
      <w:bookmarkEnd w:id="22"/>
    </w:p>
    <w:p w:rsidR="00E74C95" w:rsidRDefault="00E74C95" w:rsidP="00E74C95">
      <w:pPr>
        <w:pStyle w:val="Heading2"/>
        <w:numPr>
          <w:ilvl w:val="1"/>
          <w:numId w:val="16"/>
        </w:numPr>
      </w:pPr>
      <w:bookmarkStart w:id="23" w:name="_Toc499375979"/>
      <w:r>
        <w:t>Function tests</w:t>
      </w:r>
      <w:bookmarkEnd w:id="23"/>
    </w:p>
    <w:p w:rsidR="00E74C95" w:rsidRDefault="00C46D2D" w:rsidP="00E74C95">
      <w:pPr>
        <w:pStyle w:val="Heading3"/>
        <w:numPr>
          <w:ilvl w:val="2"/>
          <w:numId w:val="16"/>
        </w:numPr>
      </w:pPr>
      <w:r>
        <w:rPr>
          <w:rFonts w:hint="cs"/>
        </w:rPr>
        <w:t>D</w:t>
      </w:r>
      <w:r>
        <w:t>ata</w:t>
      </w:r>
      <w:r w:rsidR="00812A6F">
        <w:t>-</w:t>
      </w:r>
      <w:r>
        <w:t>Ba</w:t>
      </w:r>
      <w:r w:rsidR="002E1065">
        <w:t>s</w:t>
      </w:r>
      <w:r>
        <w:t>e Tests:</w:t>
      </w:r>
    </w:p>
    <w:tbl>
      <w:tblPr>
        <w:tblStyle w:val="TableGrid"/>
        <w:tblW w:w="0" w:type="auto"/>
        <w:tblLook w:val="04A0" w:firstRow="1" w:lastRow="0" w:firstColumn="1" w:lastColumn="0" w:noHBand="0" w:noVBand="1"/>
      </w:tblPr>
      <w:tblGrid>
        <w:gridCol w:w="2262"/>
        <w:gridCol w:w="2513"/>
        <w:gridCol w:w="2262"/>
        <w:gridCol w:w="1819"/>
      </w:tblGrid>
      <w:tr w:rsidR="00C160CC" w:rsidTr="001514AF">
        <w:tc>
          <w:tcPr>
            <w:tcW w:w="2262" w:type="dxa"/>
          </w:tcPr>
          <w:p w:rsidR="00C160CC" w:rsidRPr="00EF48C6" w:rsidRDefault="00C160CC" w:rsidP="001514AF">
            <w:pPr>
              <w:rPr>
                <w:b/>
                <w:bCs/>
              </w:rPr>
            </w:pPr>
            <w:bookmarkStart w:id="24" w:name="_Toc499375981"/>
            <w:r>
              <w:rPr>
                <w:b/>
                <w:bCs/>
              </w:rPr>
              <w:t>Objective</w:t>
            </w:r>
            <w:r w:rsidRPr="00EF48C6">
              <w:rPr>
                <w:b/>
                <w:bCs/>
              </w:rPr>
              <w:t xml:space="preserve"> </w:t>
            </w:r>
          </w:p>
        </w:tc>
        <w:tc>
          <w:tcPr>
            <w:tcW w:w="2513" w:type="dxa"/>
          </w:tcPr>
          <w:p w:rsidR="00C160CC" w:rsidRPr="00EF48C6" w:rsidRDefault="00C160CC" w:rsidP="001514AF">
            <w:pPr>
              <w:rPr>
                <w:b/>
                <w:bCs/>
              </w:rPr>
            </w:pPr>
            <w:r>
              <w:rPr>
                <w:b/>
                <w:bCs/>
              </w:rPr>
              <w:t>Enter:</w:t>
            </w:r>
          </w:p>
        </w:tc>
        <w:tc>
          <w:tcPr>
            <w:tcW w:w="2262" w:type="dxa"/>
          </w:tcPr>
          <w:p w:rsidR="00C160CC" w:rsidRPr="00EF48C6" w:rsidRDefault="00C160CC" w:rsidP="001514AF">
            <w:pPr>
              <w:rPr>
                <w:b/>
                <w:bCs/>
              </w:rPr>
            </w:pPr>
            <w:r>
              <w:rPr>
                <w:b/>
                <w:bCs/>
              </w:rPr>
              <w:t>Exit:</w:t>
            </w:r>
          </w:p>
        </w:tc>
        <w:tc>
          <w:tcPr>
            <w:tcW w:w="1819" w:type="dxa"/>
          </w:tcPr>
          <w:p w:rsidR="00C160CC" w:rsidRDefault="00C160CC" w:rsidP="001514AF">
            <w:pPr>
              <w:rPr>
                <w:b/>
                <w:bCs/>
              </w:rPr>
            </w:pPr>
            <w:r>
              <w:rPr>
                <w:b/>
                <w:bCs/>
              </w:rPr>
              <w:t>Defect Categorization:</w:t>
            </w:r>
          </w:p>
        </w:tc>
      </w:tr>
      <w:tr w:rsidR="00C160CC" w:rsidTr="001514AF">
        <w:tc>
          <w:tcPr>
            <w:tcW w:w="2262" w:type="dxa"/>
          </w:tcPr>
          <w:p w:rsidR="00C160CC" w:rsidRDefault="00C160CC" w:rsidP="001514AF">
            <w:r>
              <w:t>Insert Road information</w:t>
            </w:r>
          </w:p>
        </w:tc>
        <w:tc>
          <w:tcPr>
            <w:tcW w:w="2513" w:type="dxa"/>
          </w:tcPr>
          <w:p w:rsidR="00C160CC" w:rsidRDefault="00C160CC" w:rsidP="001514AF">
            <w:r>
              <w:t>Use SQL query to insert new road with legal values.</w:t>
            </w:r>
          </w:p>
        </w:tc>
        <w:tc>
          <w:tcPr>
            <w:tcW w:w="2262" w:type="dxa"/>
          </w:tcPr>
          <w:p w:rsidR="00C160CC" w:rsidRDefault="00C160CC" w:rsidP="001514AF">
            <w:r>
              <w:t>Road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Crossroads information</w:t>
            </w:r>
          </w:p>
        </w:tc>
        <w:tc>
          <w:tcPr>
            <w:tcW w:w="2513" w:type="dxa"/>
          </w:tcPr>
          <w:p w:rsidR="00C160CC" w:rsidRDefault="00C160CC" w:rsidP="001514AF">
            <w:r>
              <w:t>Use SQL query to insert new Crossroads with legal values.</w:t>
            </w:r>
          </w:p>
        </w:tc>
        <w:tc>
          <w:tcPr>
            <w:tcW w:w="2262" w:type="dxa"/>
          </w:tcPr>
          <w:p w:rsidR="00C160CC" w:rsidRDefault="00C160CC" w:rsidP="001514AF">
            <w:r>
              <w:t>Crossroads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Passageway information</w:t>
            </w:r>
          </w:p>
        </w:tc>
        <w:tc>
          <w:tcPr>
            <w:tcW w:w="2513" w:type="dxa"/>
          </w:tcPr>
          <w:p w:rsidR="00C160CC" w:rsidRDefault="00C160CC" w:rsidP="001514AF">
            <w:r>
              <w:t>Use SQL query to insert new Passageway with legal values.</w:t>
            </w:r>
          </w:p>
        </w:tc>
        <w:tc>
          <w:tcPr>
            <w:tcW w:w="2262" w:type="dxa"/>
          </w:tcPr>
          <w:p w:rsidR="00C160CC" w:rsidRDefault="00C160CC" w:rsidP="001514AF">
            <w:r>
              <w:t>Passageway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Weight information</w:t>
            </w:r>
          </w:p>
        </w:tc>
        <w:tc>
          <w:tcPr>
            <w:tcW w:w="2513" w:type="dxa"/>
          </w:tcPr>
          <w:p w:rsidR="00C160CC" w:rsidRDefault="00C160CC" w:rsidP="001514AF">
            <w:r>
              <w:t>Use SQL query to insert new Weight with legal values.</w:t>
            </w:r>
          </w:p>
        </w:tc>
        <w:tc>
          <w:tcPr>
            <w:tcW w:w="2262" w:type="dxa"/>
          </w:tcPr>
          <w:p w:rsidR="00C160CC" w:rsidRDefault="00C160CC" w:rsidP="001514AF">
            <w:r>
              <w:t>Weight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Insert Place information</w:t>
            </w:r>
          </w:p>
        </w:tc>
        <w:tc>
          <w:tcPr>
            <w:tcW w:w="2513" w:type="dxa"/>
          </w:tcPr>
          <w:p w:rsidR="00C160CC" w:rsidRDefault="00C160CC" w:rsidP="001514AF">
            <w:r>
              <w:t>Use SQL query to insert new Place with legal values.</w:t>
            </w:r>
          </w:p>
        </w:tc>
        <w:tc>
          <w:tcPr>
            <w:tcW w:w="2262" w:type="dxa"/>
          </w:tcPr>
          <w:p w:rsidR="00C160CC" w:rsidRDefault="00C160CC" w:rsidP="001514AF">
            <w:r>
              <w:t>Place table affected, new tuple appears.</w:t>
            </w:r>
          </w:p>
        </w:tc>
        <w:tc>
          <w:tcPr>
            <w:tcW w:w="1819" w:type="dxa"/>
          </w:tcPr>
          <w:p w:rsidR="00C160CC" w:rsidRDefault="00C160CC" w:rsidP="001514AF">
            <w:r>
              <w:t>Critical – tuple isn't created, wrong values appear.</w:t>
            </w:r>
          </w:p>
        </w:tc>
      </w:tr>
      <w:tr w:rsidR="00C160CC" w:rsidTr="001514AF">
        <w:tc>
          <w:tcPr>
            <w:tcW w:w="2262" w:type="dxa"/>
          </w:tcPr>
          <w:p w:rsidR="00C160CC" w:rsidRDefault="00C160CC" w:rsidP="001514AF">
            <w:r>
              <w:t>Can’t create illegal Crossroads</w:t>
            </w:r>
          </w:p>
        </w:tc>
        <w:tc>
          <w:tcPr>
            <w:tcW w:w="2513" w:type="dxa"/>
          </w:tcPr>
          <w:p w:rsidR="00C160CC" w:rsidRDefault="00C160CC" w:rsidP="00C160CC">
            <w:pPr>
              <w:pStyle w:val="ListParagraph"/>
              <w:numPr>
                <w:ilvl w:val="0"/>
                <w:numId w:val="44"/>
              </w:numPr>
              <w:spacing w:after="0" w:line="240" w:lineRule="auto"/>
            </w:pPr>
            <w:r>
              <w:t>Use SQL query to insert new crossroads.</w:t>
            </w:r>
          </w:p>
          <w:p w:rsidR="00C160CC" w:rsidRDefault="00C160CC" w:rsidP="00C160CC">
            <w:pPr>
              <w:pStyle w:val="ListParagraph"/>
              <w:numPr>
                <w:ilvl w:val="0"/>
                <w:numId w:val="44"/>
              </w:numPr>
              <w:spacing w:after="0" w:line="240" w:lineRule="auto"/>
            </w:pPr>
            <w:r>
              <w:lastRenderedPageBreak/>
              <w:t>Supply illegal Passageways id.</w:t>
            </w:r>
          </w:p>
        </w:tc>
        <w:tc>
          <w:tcPr>
            <w:tcW w:w="2262" w:type="dxa"/>
          </w:tcPr>
          <w:p w:rsidR="00C160CC" w:rsidRDefault="00C160CC" w:rsidP="001514AF">
            <w:r>
              <w:lastRenderedPageBreak/>
              <w:t>Crossroads table isn’t affected.</w:t>
            </w:r>
          </w:p>
        </w:tc>
        <w:tc>
          <w:tcPr>
            <w:tcW w:w="1819" w:type="dxa"/>
          </w:tcPr>
          <w:p w:rsidR="00C160CC" w:rsidRDefault="00C160CC" w:rsidP="001514AF">
            <w:r>
              <w:t>Critical – Old data table affected.</w:t>
            </w:r>
          </w:p>
          <w:p w:rsidR="00C160CC" w:rsidRDefault="00C160CC" w:rsidP="001514AF">
            <w:r>
              <w:lastRenderedPageBreak/>
              <w:t>High – tuple is added to the table.</w:t>
            </w:r>
          </w:p>
        </w:tc>
      </w:tr>
      <w:tr w:rsidR="00C160CC" w:rsidTr="001514AF">
        <w:tc>
          <w:tcPr>
            <w:tcW w:w="2262" w:type="dxa"/>
          </w:tcPr>
          <w:p w:rsidR="00C160CC" w:rsidRDefault="00C160CC" w:rsidP="001514AF">
            <w:r>
              <w:lastRenderedPageBreak/>
              <w:t>Can’t create illegal Passageway</w:t>
            </w:r>
          </w:p>
        </w:tc>
        <w:tc>
          <w:tcPr>
            <w:tcW w:w="2513" w:type="dxa"/>
          </w:tcPr>
          <w:p w:rsidR="00C160CC" w:rsidRDefault="00C160CC" w:rsidP="00C160CC">
            <w:pPr>
              <w:pStyle w:val="ListParagraph"/>
              <w:numPr>
                <w:ilvl w:val="0"/>
                <w:numId w:val="45"/>
              </w:numPr>
              <w:spacing w:after="0" w:line="240" w:lineRule="auto"/>
            </w:pPr>
            <w:r>
              <w:t>Use SQL query to insert new Passageway.</w:t>
            </w:r>
          </w:p>
          <w:p w:rsidR="00C160CC" w:rsidRDefault="00C160CC" w:rsidP="00C160CC">
            <w:pPr>
              <w:pStyle w:val="ListParagraph"/>
              <w:numPr>
                <w:ilvl w:val="0"/>
                <w:numId w:val="45"/>
              </w:numPr>
              <w:spacing w:after="0" w:line="240" w:lineRule="auto"/>
            </w:pPr>
            <w:r>
              <w:t>Supply illegal crosses roads id.</w:t>
            </w:r>
          </w:p>
        </w:tc>
        <w:tc>
          <w:tcPr>
            <w:tcW w:w="2262" w:type="dxa"/>
          </w:tcPr>
          <w:p w:rsidR="00C160CC" w:rsidRDefault="00C160CC" w:rsidP="001514AF">
            <w:r>
              <w:t>Passageway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Can’t create illegal Place</w:t>
            </w:r>
          </w:p>
        </w:tc>
        <w:tc>
          <w:tcPr>
            <w:tcW w:w="2513" w:type="dxa"/>
          </w:tcPr>
          <w:p w:rsidR="00C160CC" w:rsidRDefault="00C160CC" w:rsidP="00C160CC">
            <w:pPr>
              <w:pStyle w:val="ListParagraph"/>
              <w:numPr>
                <w:ilvl w:val="0"/>
                <w:numId w:val="46"/>
              </w:numPr>
              <w:spacing w:after="0" w:line="240" w:lineRule="auto"/>
            </w:pPr>
            <w:r>
              <w:t>Use SQL query to insert new Place.</w:t>
            </w:r>
          </w:p>
          <w:p w:rsidR="00C160CC" w:rsidRDefault="00C160CC" w:rsidP="00C160CC">
            <w:pPr>
              <w:pStyle w:val="ListParagraph"/>
              <w:numPr>
                <w:ilvl w:val="0"/>
                <w:numId w:val="46"/>
              </w:numPr>
              <w:spacing w:after="0" w:line="240" w:lineRule="auto"/>
            </w:pPr>
            <w:r>
              <w:t>Supply illegal road id.</w:t>
            </w:r>
          </w:p>
        </w:tc>
        <w:tc>
          <w:tcPr>
            <w:tcW w:w="2262" w:type="dxa"/>
          </w:tcPr>
          <w:p w:rsidR="00C160CC" w:rsidRDefault="00C160CC" w:rsidP="001514AF">
            <w:r>
              <w:t>Place table isn’t affected.</w:t>
            </w:r>
          </w:p>
        </w:tc>
        <w:tc>
          <w:tcPr>
            <w:tcW w:w="1819" w:type="dxa"/>
          </w:tcPr>
          <w:p w:rsidR="00C160CC" w:rsidRDefault="00C160CC" w:rsidP="001514AF">
            <w:r>
              <w:t>Critical – Old data table affected.</w:t>
            </w:r>
          </w:p>
          <w:p w:rsidR="00C160CC" w:rsidRDefault="00C160CC" w:rsidP="001514AF">
            <w:r>
              <w:t>High – tuple is added to the table.</w:t>
            </w:r>
          </w:p>
        </w:tc>
      </w:tr>
      <w:tr w:rsidR="00C160CC" w:rsidTr="001514AF">
        <w:tc>
          <w:tcPr>
            <w:tcW w:w="2262" w:type="dxa"/>
          </w:tcPr>
          <w:p w:rsidR="00C160CC" w:rsidRDefault="00C160CC" w:rsidP="001514AF">
            <w:r>
              <w:t>Retrieve Road Information</w:t>
            </w:r>
          </w:p>
        </w:tc>
        <w:tc>
          <w:tcPr>
            <w:tcW w:w="2513" w:type="dxa"/>
          </w:tcPr>
          <w:p w:rsidR="00C160CC" w:rsidRDefault="00C160CC" w:rsidP="001514AF">
            <w:r>
              <w:t>Use SQL query to get road data by road id.</w:t>
            </w:r>
          </w:p>
        </w:tc>
        <w:tc>
          <w:tcPr>
            <w:tcW w:w="2262" w:type="dxa"/>
          </w:tcPr>
          <w:p w:rsidR="00C160CC" w:rsidRDefault="00C160CC" w:rsidP="001514AF">
            <w:r>
              <w:t>Road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Crossroads Information</w:t>
            </w:r>
          </w:p>
        </w:tc>
        <w:tc>
          <w:tcPr>
            <w:tcW w:w="2513" w:type="dxa"/>
          </w:tcPr>
          <w:p w:rsidR="00C160CC" w:rsidRDefault="00C160CC" w:rsidP="001514AF">
            <w:r>
              <w:t>Use SQL query to get Crossroads data by id.</w:t>
            </w:r>
          </w:p>
        </w:tc>
        <w:tc>
          <w:tcPr>
            <w:tcW w:w="2262" w:type="dxa"/>
          </w:tcPr>
          <w:p w:rsidR="00C160CC" w:rsidRDefault="00C160CC" w:rsidP="001514AF">
            <w:r>
              <w:t>Crossroads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Passageway Information</w:t>
            </w:r>
          </w:p>
        </w:tc>
        <w:tc>
          <w:tcPr>
            <w:tcW w:w="2513" w:type="dxa"/>
          </w:tcPr>
          <w:p w:rsidR="00C160CC" w:rsidRDefault="00C160CC" w:rsidP="001514AF">
            <w:r>
              <w:t>Use SQL query to get Passageway data by id.</w:t>
            </w:r>
          </w:p>
        </w:tc>
        <w:tc>
          <w:tcPr>
            <w:tcW w:w="2262" w:type="dxa"/>
          </w:tcPr>
          <w:p w:rsidR="00C160CC" w:rsidRDefault="00C160CC" w:rsidP="001514AF">
            <w:r>
              <w:t>Passageway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Retrieve Place Information</w:t>
            </w:r>
          </w:p>
        </w:tc>
        <w:tc>
          <w:tcPr>
            <w:tcW w:w="2513" w:type="dxa"/>
          </w:tcPr>
          <w:p w:rsidR="00C160CC" w:rsidRDefault="00C160CC" w:rsidP="001514AF">
            <w:r>
              <w:t>Use SQL query to get Place data by Place id.</w:t>
            </w:r>
          </w:p>
        </w:tc>
        <w:tc>
          <w:tcPr>
            <w:tcW w:w="2262" w:type="dxa"/>
          </w:tcPr>
          <w:p w:rsidR="00C160CC" w:rsidRDefault="00C160CC" w:rsidP="001514AF">
            <w:r>
              <w:t>Place table isn’t affected.</w:t>
            </w:r>
          </w:p>
          <w:p w:rsidR="00C160CC" w:rsidRDefault="00C160CC" w:rsidP="001514AF">
            <w:r>
              <w:t>Correct information received.</w:t>
            </w:r>
          </w:p>
        </w:tc>
        <w:tc>
          <w:tcPr>
            <w:tcW w:w="1819" w:type="dxa"/>
          </w:tcPr>
          <w:p w:rsidR="00C160CC" w:rsidRDefault="00C160CC" w:rsidP="001514AF">
            <w:r>
              <w:t>Critical – Old data table affected.</w:t>
            </w:r>
          </w:p>
          <w:p w:rsidR="00C160CC" w:rsidRDefault="00C160CC" w:rsidP="001514AF">
            <w:r>
              <w:lastRenderedPageBreak/>
              <w:t>High – received wrong information.</w:t>
            </w:r>
          </w:p>
        </w:tc>
      </w:tr>
      <w:tr w:rsidR="00C160CC" w:rsidTr="001514AF">
        <w:tc>
          <w:tcPr>
            <w:tcW w:w="2262" w:type="dxa"/>
          </w:tcPr>
          <w:p w:rsidR="00C160CC" w:rsidRDefault="00C160CC" w:rsidP="001514AF">
            <w:r>
              <w:lastRenderedPageBreak/>
              <w:t>Can’t get information with wrong id</w:t>
            </w:r>
          </w:p>
        </w:tc>
        <w:tc>
          <w:tcPr>
            <w:tcW w:w="2513" w:type="dxa"/>
          </w:tcPr>
          <w:p w:rsidR="00C160CC" w:rsidRDefault="00C160CC" w:rsidP="001514AF">
            <w:r>
              <w:t>Use SQL query to receive road information, with unknown id.</w:t>
            </w:r>
          </w:p>
        </w:tc>
        <w:tc>
          <w:tcPr>
            <w:tcW w:w="2262" w:type="dxa"/>
          </w:tcPr>
          <w:p w:rsidR="00C160CC" w:rsidRDefault="00C160CC" w:rsidP="001514AF">
            <w:r>
              <w:t>Road table isn’t affected.</w:t>
            </w:r>
          </w:p>
          <w:p w:rsidR="00C160CC" w:rsidRDefault="00C160CC" w:rsidP="001514AF">
            <w:r>
              <w:t>Error message – unknown road.</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DB knows how to get information from JSON</w:t>
            </w:r>
          </w:p>
        </w:tc>
        <w:tc>
          <w:tcPr>
            <w:tcW w:w="2513" w:type="dxa"/>
          </w:tcPr>
          <w:p w:rsidR="00C160CC" w:rsidRDefault="00C160CC" w:rsidP="00C160CC">
            <w:pPr>
              <w:pStyle w:val="ListParagraph"/>
              <w:numPr>
                <w:ilvl w:val="0"/>
                <w:numId w:val="47"/>
              </w:numPr>
              <w:spacing w:after="0" w:line="240" w:lineRule="auto"/>
            </w:pPr>
            <w:r>
              <w:t>Create legal json file with system information.</w:t>
            </w:r>
          </w:p>
          <w:p w:rsidR="00C160CC" w:rsidRDefault="00C160CC" w:rsidP="00C160CC">
            <w:pPr>
              <w:pStyle w:val="ListParagraph"/>
              <w:numPr>
                <w:ilvl w:val="0"/>
                <w:numId w:val="47"/>
              </w:numPr>
              <w:spacing w:after="0" w:line="240" w:lineRule="auto"/>
            </w:pPr>
            <w:r>
              <w:t>Use DB functionality to keep the information from the json file.</w:t>
            </w:r>
          </w:p>
        </w:tc>
        <w:tc>
          <w:tcPr>
            <w:tcW w:w="2262" w:type="dxa"/>
          </w:tcPr>
          <w:p w:rsidR="00C160CC" w:rsidRDefault="00C160CC" w:rsidP="001514AF">
            <w:r>
              <w:t>The json file is recognized correctly, all data spread and inserted into the correct tables by columns.</w:t>
            </w:r>
          </w:p>
        </w:tc>
        <w:tc>
          <w:tcPr>
            <w:tcW w:w="1819" w:type="dxa"/>
          </w:tcPr>
          <w:p w:rsidR="00C160CC" w:rsidRDefault="00C160CC" w:rsidP="001514AF">
            <w:r>
              <w:t>Critical – Old data table affected.</w:t>
            </w:r>
          </w:p>
          <w:p w:rsidR="00C160CC" w:rsidRDefault="00C160CC" w:rsidP="001514AF">
            <w:r>
              <w:t>High – received wrong information.</w:t>
            </w:r>
          </w:p>
        </w:tc>
      </w:tr>
      <w:tr w:rsidR="00C160CC" w:rsidTr="001514AF">
        <w:tc>
          <w:tcPr>
            <w:tcW w:w="2262" w:type="dxa"/>
          </w:tcPr>
          <w:p w:rsidR="00C160CC" w:rsidRDefault="00C160CC" w:rsidP="001514AF">
            <w:r>
              <w:t>Get maps from DB</w:t>
            </w:r>
          </w:p>
        </w:tc>
        <w:tc>
          <w:tcPr>
            <w:tcW w:w="2513" w:type="dxa"/>
          </w:tcPr>
          <w:p w:rsidR="00C160CC" w:rsidRDefault="00C160CC" w:rsidP="001514AF">
            <w:r>
              <w:t>Use SQL query to receive map information by map id.</w:t>
            </w:r>
          </w:p>
        </w:tc>
        <w:tc>
          <w:tcPr>
            <w:tcW w:w="2262" w:type="dxa"/>
          </w:tcPr>
          <w:p w:rsidR="00C160CC" w:rsidRDefault="00C160CC" w:rsidP="001514AF">
            <w:r>
              <w:t>The correct json file describing the map id received.</w:t>
            </w:r>
          </w:p>
        </w:tc>
        <w:tc>
          <w:tcPr>
            <w:tcW w:w="1819" w:type="dxa"/>
          </w:tcPr>
          <w:p w:rsidR="00C160CC" w:rsidRDefault="00C160CC" w:rsidP="001514AF">
            <w:r>
              <w:t>Critical – Old data table affected.</w:t>
            </w:r>
          </w:p>
          <w:p w:rsidR="00C160CC" w:rsidRDefault="00C160CC" w:rsidP="001514AF">
            <w:r>
              <w:t>High – received wrong information.</w:t>
            </w:r>
          </w:p>
        </w:tc>
      </w:tr>
    </w:tbl>
    <w:p w:rsidR="005D5488" w:rsidRDefault="005D5488" w:rsidP="005D5488">
      <w:pPr>
        <w:pStyle w:val="Heading3"/>
      </w:pPr>
    </w:p>
    <w:p w:rsidR="000E761D" w:rsidRDefault="00874B9F" w:rsidP="000E761D">
      <w:pPr>
        <w:pStyle w:val="Heading3"/>
        <w:numPr>
          <w:ilvl w:val="2"/>
          <w:numId w:val="16"/>
        </w:numPr>
      </w:pPr>
      <w:r>
        <w:t>Location</w:t>
      </w:r>
      <w:r w:rsidR="000E761D">
        <w:t xml:space="preserve"> Tests:</w:t>
      </w:r>
    </w:p>
    <w:tbl>
      <w:tblPr>
        <w:tblStyle w:val="TableGrid"/>
        <w:tblW w:w="0" w:type="auto"/>
        <w:tblLook w:val="04A0" w:firstRow="1" w:lastRow="0" w:firstColumn="1" w:lastColumn="0" w:noHBand="0" w:noVBand="1"/>
      </w:tblPr>
      <w:tblGrid>
        <w:gridCol w:w="2262"/>
        <w:gridCol w:w="2513"/>
        <w:gridCol w:w="2262"/>
        <w:gridCol w:w="1819"/>
      </w:tblGrid>
      <w:tr w:rsidR="000E761D" w:rsidTr="001514AF">
        <w:tc>
          <w:tcPr>
            <w:tcW w:w="2262" w:type="dxa"/>
          </w:tcPr>
          <w:p w:rsidR="000E761D" w:rsidRPr="00EF48C6" w:rsidRDefault="000E761D" w:rsidP="001514AF">
            <w:pPr>
              <w:rPr>
                <w:b/>
                <w:bCs/>
              </w:rPr>
            </w:pPr>
            <w:r>
              <w:rPr>
                <w:b/>
                <w:bCs/>
              </w:rPr>
              <w:t>Objective</w:t>
            </w:r>
            <w:r w:rsidRPr="00EF48C6">
              <w:rPr>
                <w:b/>
                <w:bCs/>
              </w:rPr>
              <w:t xml:space="preserve"> </w:t>
            </w:r>
          </w:p>
        </w:tc>
        <w:tc>
          <w:tcPr>
            <w:tcW w:w="2513" w:type="dxa"/>
          </w:tcPr>
          <w:p w:rsidR="000E761D" w:rsidRPr="00EF48C6" w:rsidRDefault="000E761D" w:rsidP="001514AF">
            <w:pPr>
              <w:rPr>
                <w:b/>
                <w:bCs/>
              </w:rPr>
            </w:pPr>
            <w:r>
              <w:rPr>
                <w:b/>
                <w:bCs/>
              </w:rPr>
              <w:t>Enter:</w:t>
            </w:r>
          </w:p>
        </w:tc>
        <w:tc>
          <w:tcPr>
            <w:tcW w:w="2262" w:type="dxa"/>
          </w:tcPr>
          <w:p w:rsidR="000E761D" w:rsidRPr="00EF48C6" w:rsidRDefault="000E761D" w:rsidP="001514AF">
            <w:pPr>
              <w:rPr>
                <w:b/>
                <w:bCs/>
              </w:rPr>
            </w:pPr>
            <w:r>
              <w:rPr>
                <w:b/>
                <w:bCs/>
              </w:rPr>
              <w:t>Exit:</w:t>
            </w:r>
          </w:p>
        </w:tc>
        <w:tc>
          <w:tcPr>
            <w:tcW w:w="1819" w:type="dxa"/>
          </w:tcPr>
          <w:p w:rsidR="000E761D" w:rsidRDefault="000E761D" w:rsidP="001514AF">
            <w:pPr>
              <w:rPr>
                <w:b/>
                <w:bCs/>
              </w:rPr>
            </w:pPr>
            <w:r>
              <w:rPr>
                <w:b/>
                <w:bCs/>
              </w:rPr>
              <w:t>Defect Categorization:</w:t>
            </w:r>
          </w:p>
        </w:tc>
      </w:tr>
      <w:tr w:rsidR="00CA7081" w:rsidTr="001514AF">
        <w:tc>
          <w:tcPr>
            <w:tcW w:w="2262" w:type="dxa"/>
          </w:tcPr>
          <w:p w:rsidR="00CA7081" w:rsidRPr="00CA7081" w:rsidRDefault="00CA7081" w:rsidP="001514AF">
            <w:r>
              <w:t>Create Graph</w:t>
            </w:r>
          </w:p>
        </w:tc>
        <w:tc>
          <w:tcPr>
            <w:tcW w:w="2513" w:type="dxa"/>
          </w:tcPr>
          <w:p w:rsidR="00CA7081" w:rsidRPr="00CA7081" w:rsidRDefault="00CA7081" w:rsidP="001514AF">
            <w:r w:rsidRPr="00CA7081">
              <w:t>All graph information from the DB.</w:t>
            </w:r>
          </w:p>
        </w:tc>
        <w:tc>
          <w:tcPr>
            <w:tcW w:w="2262" w:type="dxa"/>
          </w:tcPr>
          <w:p w:rsidR="00CA7081" w:rsidRPr="00CA7081" w:rsidRDefault="00CA7081" w:rsidP="001514AF">
            <w:r w:rsidRPr="00CA7081">
              <w:t>A graph that represents the city correctly.</w:t>
            </w:r>
          </w:p>
        </w:tc>
        <w:tc>
          <w:tcPr>
            <w:tcW w:w="1819" w:type="dxa"/>
          </w:tcPr>
          <w:p w:rsidR="00CA7081" w:rsidRDefault="00CA7081" w:rsidP="001514AF">
            <w:pPr>
              <w:rPr>
                <w:b/>
                <w:bCs/>
              </w:rPr>
            </w:pPr>
            <w:r>
              <w:t>Critical – graph isn’t created; created graph does not represent the city correctly.</w:t>
            </w:r>
          </w:p>
        </w:tc>
      </w:tr>
      <w:tr w:rsidR="000E761D" w:rsidTr="001514AF">
        <w:tc>
          <w:tcPr>
            <w:tcW w:w="2262" w:type="dxa"/>
          </w:tcPr>
          <w:p w:rsidR="000E761D" w:rsidRDefault="00316B7A" w:rsidP="001514AF">
            <w:r>
              <w:t>Find</w:t>
            </w:r>
            <w:r w:rsidR="000E761D">
              <w:t xml:space="preserve"> </w:t>
            </w:r>
            <w:r w:rsidR="00CA7081">
              <w:t>C</w:t>
            </w:r>
            <w:r w:rsidR="00FA5C77">
              <w:t>oordinates</w:t>
            </w:r>
          </w:p>
        </w:tc>
        <w:tc>
          <w:tcPr>
            <w:tcW w:w="2513" w:type="dxa"/>
          </w:tcPr>
          <w:p w:rsidR="000E761D" w:rsidRDefault="002E29AD" w:rsidP="001514AF">
            <w:r>
              <w:t>Enter coordinates</w:t>
            </w:r>
            <w:r w:rsidR="000E761D">
              <w:t xml:space="preserve"> to </w:t>
            </w:r>
            <w:r>
              <w:t xml:space="preserve">get the </w:t>
            </w:r>
            <w:r w:rsidR="00AE390C">
              <w:t>crossroad</w:t>
            </w:r>
            <w:r>
              <w:t xml:space="preserve"> corresponding to </w:t>
            </w:r>
            <w:r w:rsidR="000D4392">
              <w:t>them.</w:t>
            </w:r>
          </w:p>
        </w:tc>
        <w:tc>
          <w:tcPr>
            <w:tcW w:w="2262" w:type="dxa"/>
          </w:tcPr>
          <w:p w:rsidR="000E761D" w:rsidRDefault="00B673E6" w:rsidP="001514AF">
            <w:r>
              <w:t>Crossr</w:t>
            </w:r>
            <w:r w:rsidR="000E761D">
              <w:t xml:space="preserve">oad </w:t>
            </w:r>
            <w:r w:rsidR="00AE390C">
              <w:t xml:space="preserve">object </w:t>
            </w:r>
            <w:r>
              <w:t>located in the specified coordinates</w:t>
            </w:r>
            <w:r w:rsidR="000E761D">
              <w:t>.</w:t>
            </w:r>
          </w:p>
        </w:tc>
        <w:tc>
          <w:tcPr>
            <w:tcW w:w="1819" w:type="dxa"/>
          </w:tcPr>
          <w:p w:rsidR="000E761D" w:rsidRDefault="000E761D" w:rsidP="001514AF">
            <w:r>
              <w:t xml:space="preserve">Critical – </w:t>
            </w:r>
            <w:r w:rsidR="00F96AAD">
              <w:t>object isn’t returned,</w:t>
            </w:r>
            <w:r>
              <w:t xml:space="preserve"> </w:t>
            </w:r>
            <w:r w:rsidR="00F96AAD">
              <w:t>wrong object is returned</w:t>
            </w:r>
            <w:r>
              <w:t>.</w:t>
            </w:r>
          </w:p>
        </w:tc>
      </w:tr>
      <w:tr w:rsidR="00044571" w:rsidTr="001514AF">
        <w:tc>
          <w:tcPr>
            <w:tcW w:w="2262" w:type="dxa"/>
          </w:tcPr>
          <w:p w:rsidR="00044571" w:rsidRDefault="00044571" w:rsidP="00044571">
            <w:r>
              <w:lastRenderedPageBreak/>
              <w:t>Do Not Find Illegal Coordinates</w:t>
            </w:r>
          </w:p>
        </w:tc>
        <w:tc>
          <w:tcPr>
            <w:tcW w:w="2513" w:type="dxa"/>
          </w:tcPr>
          <w:p w:rsidR="00044571" w:rsidRDefault="00044571" w:rsidP="00044571">
            <w:r>
              <w:t xml:space="preserve">Enter </w:t>
            </w:r>
            <w:r w:rsidR="00E86610">
              <w:t xml:space="preserve">Illegal </w:t>
            </w:r>
            <w:r>
              <w:t>coordinates</w:t>
            </w:r>
            <w:r w:rsidR="003950BE">
              <w:t>.</w:t>
            </w:r>
          </w:p>
        </w:tc>
        <w:tc>
          <w:tcPr>
            <w:tcW w:w="2262" w:type="dxa"/>
          </w:tcPr>
          <w:p w:rsidR="00044571" w:rsidRDefault="00C342E3" w:rsidP="00044571">
            <w:r>
              <w:t>Error message, specifying the illegal coordinates</w:t>
            </w:r>
          </w:p>
        </w:tc>
        <w:tc>
          <w:tcPr>
            <w:tcW w:w="1819" w:type="dxa"/>
          </w:tcPr>
          <w:p w:rsidR="00044571" w:rsidRDefault="00044571" w:rsidP="00044571">
            <w:r>
              <w:t xml:space="preserve">Critical – </w:t>
            </w:r>
            <w:r w:rsidR="00B06274">
              <w:t>Crossroad object is retur</w:t>
            </w:r>
            <w:r w:rsidR="00B15B38">
              <w:t>n</w:t>
            </w:r>
            <w:r w:rsidR="00B06274">
              <w:t>ed</w:t>
            </w:r>
            <w:r w:rsidR="00B15B38">
              <w:t>.</w:t>
            </w:r>
          </w:p>
        </w:tc>
      </w:tr>
      <w:tr w:rsidR="000E761D" w:rsidTr="001514AF">
        <w:tc>
          <w:tcPr>
            <w:tcW w:w="2262" w:type="dxa"/>
          </w:tcPr>
          <w:p w:rsidR="000E761D" w:rsidRDefault="00316B7A" w:rsidP="001514AF">
            <w:r>
              <w:t>Find</w:t>
            </w:r>
            <w:r w:rsidR="00FA5C77">
              <w:t xml:space="preserve"> Location Name</w:t>
            </w:r>
          </w:p>
        </w:tc>
        <w:tc>
          <w:tcPr>
            <w:tcW w:w="2513" w:type="dxa"/>
          </w:tcPr>
          <w:p w:rsidR="000E761D" w:rsidRDefault="000D4392" w:rsidP="001514AF">
            <w:r>
              <w:t>Enter location name to get the road corresponding to it.</w:t>
            </w:r>
          </w:p>
        </w:tc>
        <w:tc>
          <w:tcPr>
            <w:tcW w:w="2262" w:type="dxa"/>
          </w:tcPr>
          <w:p w:rsidR="000E761D" w:rsidRDefault="00772A9B" w:rsidP="001514AF">
            <w:r>
              <w:t>Road object containing the specified location</w:t>
            </w:r>
            <w:r w:rsidR="001D306D">
              <w:t>.</w:t>
            </w:r>
          </w:p>
        </w:tc>
        <w:tc>
          <w:tcPr>
            <w:tcW w:w="1819" w:type="dxa"/>
          </w:tcPr>
          <w:p w:rsidR="000E761D" w:rsidRDefault="005D6F72" w:rsidP="001514AF">
            <w:r>
              <w:t>Critical – object isn’t returned, wrong object is returned.</w:t>
            </w:r>
          </w:p>
        </w:tc>
      </w:tr>
      <w:tr w:rsidR="0094420A" w:rsidTr="001514AF">
        <w:tc>
          <w:tcPr>
            <w:tcW w:w="2262" w:type="dxa"/>
          </w:tcPr>
          <w:p w:rsidR="0094420A" w:rsidRDefault="0094420A" w:rsidP="0094420A">
            <w:r>
              <w:t xml:space="preserve">Do Not Find Illegal </w:t>
            </w:r>
            <w:r w:rsidR="00AE3914">
              <w:t>Location</w:t>
            </w:r>
          </w:p>
        </w:tc>
        <w:tc>
          <w:tcPr>
            <w:tcW w:w="2513" w:type="dxa"/>
          </w:tcPr>
          <w:p w:rsidR="0094420A" w:rsidRDefault="0094420A" w:rsidP="0094420A">
            <w:r>
              <w:t xml:space="preserve">Enter </w:t>
            </w:r>
            <w:r w:rsidR="00212E25">
              <w:t>nonexisting</w:t>
            </w:r>
            <w:r>
              <w:t xml:space="preserve"> </w:t>
            </w:r>
            <w:r w:rsidR="00E9343B">
              <w:t>location name</w:t>
            </w:r>
            <w:r>
              <w:t>.</w:t>
            </w:r>
          </w:p>
        </w:tc>
        <w:tc>
          <w:tcPr>
            <w:tcW w:w="2262" w:type="dxa"/>
          </w:tcPr>
          <w:p w:rsidR="0094420A" w:rsidRDefault="0094420A" w:rsidP="0094420A">
            <w:r>
              <w:t xml:space="preserve">Error message, specifying the illegal </w:t>
            </w:r>
            <w:r w:rsidR="00BE2CE6">
              <w:t>location name</w:t>
            </w:r>
            <w:r w:rsidR="00110C63">
              <w:t>.</w:t>
            </w:r>
          </w:p>
        </w:tc>
        <w:tc>
          <w:tcPr>
            <w:tcW w:w="1819" w:type="dxa"/>
          </w:tcPr>
          <w:p w:rsidR="0094420A" w:rsidRDefault="0094420A" w:rsidP="0094420A">
            <w:r>
              <w:t xml:space="preserve">Critical – </w:t>
            </w:r>
            <w:r w:rsidR="00DE2999">
              <w:t xml:space="preserve">Road </w:t>
            </w:r>
            <w:r>
              <w:t>object is returned.</w:t>
            </w:r>
          </w:p>
        </w:tc>
      </w:tr>
      <w:tr w:rsidR="000E761D" w:rsidTr="001514AF">
        <w:tc>
          <w:tcPr>
            <w:tcW w:w="2262" w:type="dxa"/>
          </w:tcPr>
          <w:p w:rsidR="000E761D" w:rsidRDefault="00316B7A" w:rsidP="001514AF">
            <w:r>
              <w:t>Find</w:t>
            </w:r>
            <w:r w:rsidR="000E761D">
              <w:t xml:space="preserve"> </w:t>
            </w:r>
            <w:r w:rsidR="00FA5C77">
              <w:t>Address</w:t>
            </w:r>
          </w:p>
        </w:tc>
        <w:tc>
          <w:tcPr>
            <w:tcW w:w="2513" w:type="dxa"/>
          </w:tcPr>
          <w:p w:rsidR="000E761D" w:rsidRDefault="000D4392" w:rsidP="001514AF">
            <w:r>
              <w:t xml:space="preserve">Enter </w:t>
            </w:r>
            <w:r w:rsidR="00DB7288">
              <w:t>address</w:t>
            </w:r>
            <w:r>
              <w:t xml:space="preserve"> to get the road corresponding to </w:t>
            </w:r>
            <w:r w:rsidR="00DB7288">
              <w:t>it</w:t>
            </w:r>
            <w:r>
              <w:t>.</w:t>
            </w:r>
          </w:p>
        </w:tc>
        <w:tc>
          <w:tcPr>
            <w:tcW w:w="2262" w:type="dxa"/>
          </w:tcPr>
          <w:p w:rsidR="000E761D" w:rsidRDefault="00D631C1" w:rsidP="001514AF">
            <w:r>
              <w:t>Road object containing the specified addres</w:t>
            </w:r>
            <w:r w:rsidR="001D306D">
              <w:t>s.</w:t>
            </w:r>
          </w:p>
        </w:tc>
        <w:tc>
          <w:tcPr>
            <w:tcW w:w="1819" w:type="dxa"/>
          </w:tcPr>
          <w:p w:rsidR="000E761D" w:rsidRDefault="005D6F72" w:rsidP="001514AF">
            <w:r>
              <w:t>Critical – object isn’t returned, wrong object is returned.</w:t>
            </w:r>
          </w:p>
        </w:tc>
      </w:tr>
      <w:tr w:rsidR="006C418A" w:rsidTr="001514AF">
        <w:tc>
          <w:tcPr>
            <w:tcW w:w="2262" w:type="dxa"/>
          </w:tcPr>
          <w:p w:rsidR="006C418A" w:rsidRDefault="006C418A" w:rsidP="006C418A">
            <w:r>
              <w:t>Do Not Find Illegal address</w:t>
            </w:r>
          </w:p>
        </w:tc>
        <w:tc>
          <w:tcPr>
            <w:tcW w:w="2513" w:type="dxa"/>
          </w:tcPr>
          <w:p w:rsidR="006C418A" w:rsidRDefault="006C418A" w:rsidP="006C418A">
            <w:r>
              <w:t xml:space="preserve">Enter nonexisting </w:t>
            </w:r>
            <w:r w:rsidR="000C76BE">
              <w:t>address</w:t>
            </w:r>
            <w:r>
              <w:t>.</w:t>
            </w:r>
          </w:p>
        </w:tc>
        <w:tc>
          <w:tcPr>
            <w:tcW w:w="2262" w:type="dxa"/>
          </w:tcPr>
          <w:p w:rsidR="006C418A" w:rsidRDefault="006C418A" w:rsidP="006C418A">
            <w:r>
              <w:t xml:space="preserve">Error message, specifying the illegal </w:t>
            </w:r>
            <w:r w:rsidR="00AC604D">
              <w:t>address</w:t>
            </w:r>
            <w:r>
              <w:t>.</w:t>
            </w:r>
          </w:p>
        </w:tc>
        <w:tc>
          <w:tcPr>
            <w:tcW w:w="1819" w:type="dxa"/>
          </w:tcPr>
          <w:p w:rsidR="006C418A" w:rsidRDefault="006C418A" w:rsidP="006C418A">
            <w:r>
              <w:t>Critical – Road object is returned.</w:t>
            </w:r>
          </w:p>
        </w:tc>
      </w:tr>
    </w:tbl>
    <w:p w:rsidR="00874B9F" w:rsidRDefault="00874B9F" w:rsidP="005D5488">
      <w:pPr>
        <w:pStyle w:val="Heading3"/>
        <w:numPr>
          <w:ilvl w:val="2"/>
          <w:numId w:val="16"/>
        </w:numPr>
      </w:pPr>
      <w:r>
        <w:t>Navigation Tests:</w:t>
      </w:r>
    </w:p>
    <w:tbl>
      <w:tblPr>
        <w:tblStyle w:val="TableGrid"/>
        <w:tblW w:w="0" w:type="auto"/>
        <w:tblLook w:val="04A0" w:firstRow="1" w:lastRow="0" w:firstColumn="1" w:lastColumn="0" w:noHBand="0" w:noVBand="1"/>
      </w:tblPr>
      <w:tblGrid>
        <w:gridCol w:w="2262"/>
        <w:gridCol w:w="2513"/>
        <w:gridCol w:w="2262"/>
        <w:gridCol w:w="1819"/>
      </w:tblGrid>
      <w:tr w:rsidR="00874B9F" w:rsidTr="001514AF">
        <w:tc>
          <w:tcPr>
            <w:tcW w:w="2262" w:type="dxa"/>
          </w:tcPr>
          <w:p w:rsidR="00874B9F" w:rsidRPr="00EF48C6" w:rsidRDefault="00874B9F" w:rsidP="001514AF">
            <w:pPr>
              <w:rPr>
                <w:b/>
                <w:bCs/>
              </w:rPr>
            </w:pPr>
            <w:r>
              <w:rPr>
                <w:b/>
                <w:bCs/>
              </w:rPr>
              <w:t>Objective</w:t>
            </w:r>
            <w:r w:rsidRPr="00EF48C6">
              <w:rPr>
                <w:b/>
                <w:bCs/>
              </w:rPr>
              <w:t xml:space="preserve"> </w:t>
            </w:r>
          </w:p>
        </w:tc>
        <w:tc>
          <w:tcPr>
            <w:tcW w:w="2513" w:type="dxa"/>
          </w:tcPr>
          <w:p w:rsidR="00874B9F" w:rsidRPr="00EF48C6" w:rsidRDefault="00874B9F" w:rsidP="001514AF">
            <w:pPr>
              <w:rPr>
                <w:b/>
                <w:bCs/>
              </w:rPr>
            </w:pPr>
            <w:r>
              <w:rPr>
                <w:b/>
                <w:bCs/>
              </w:rPr>
              <w:t>Enter:</w:t>
            </w:r>
          </w:p>
        </w:tc>
        <w:tc>
          <w:tcPr>
            <w:tcW w:w="2262" w:type="dxa"/>
          </w:tcPr>
          <w:p w:rsidR="00874B9F" w:rsidRPr="00EF48C6" w:rsidRDefault="00874B9F" w:rsidP="001514AF">
            <w:pPr>
              <w:rPr>
                <w:b/>
                <w:bCs/>
              </w:rPr>
            </w:pPr>
            <w:r>
              <w:rPr>
                <w:b/>
                <w:bCs/>
              </w:rPr>
              <w:t>Exit:</w:t>
            </w:r>
          </w:p>
        </w:tc>
        <w:tc>
          <w:tcPr>
            <w:tcW w:w="1819" w:type="dxa"/>
          </w:tcPr>
          <w:p w:rsidR="00874B9F" w:rsidRDefault="00874B9F" w:rsidP="001514AF">
            <w:pPr>
              <w:rPr>
                <w:b/>
                <w:bCs/>
              </w:rPr>
            </w:pPr>
            <w:r>
              <w:rPr>
                <w:b/>
                <w:bCs/>
              </w:rPr>
              <w:t>Defect Categorization:</w:t>
            </w:r>
          </w:p>
        </w:tc>
      </w:tr>
      <w:tr w:rsidR="00874B9F" w:rsidTr="001514AF">
        <w:tc>
          <w:tcPr>
            <w:tcW w:w="2262" w:type="dxa"/>
          </w:tcPr>
          <w:p w:rsidR="00874B9F" w:rsidRDefault="00D07CC2" w:rsidP="001514AF">
            <w:r>
              <w:t>Create Route</w:t>
            </w:r>
          </w:p>
        </w:tc>
        <w:tc>
          <w:tcPr>
            <w:tcW w:w="2513" w:type="dxa"/>
          </w:tcPr>
          <w:p w:rsidR="00874B9F" w:rsidRDefault="00D07CC2" w:rsidP="001514AF">
            <w:r>
              <w:t>Start and finish points.</w:t>
            </w:r>
          </w:p>
        </w:tc>
        <w:tc>
          <w:tcPr>
            <w:tcW w:w="2262" w:type="dxa"/>
          </w:tcPr>
          <w:p w:rsidR="00874B9F" w:rsidRDefault="00834724" w:rsidP="001514AF">
            <w:r>
              <w:t>A legit route between the two points</w:t>
            </w:r>
            <w:r w:rsidR="0060087E">
              <w:t>.</w:t>
            </w:r>
          </w:p>
        </w:tc>
        <w:tc>
          <w:tcPr>
            <w:tcW w:w="1819" w:type="dxa"/>
          </w:tcPr>
          <w:p w:rsidR="00874B9F" w:rsidRDefault="00874B9F" w:rsidP="001514AF">
            <w:r>
              <w:t xml:space="preserve">Critical – </w:t>
            </w:r>
            <w:r w:rsidR="000C4F6A">
              <w:t xml:space="preserve">route is not </w:t>
            </w:r>
            <w:r w:rsidR="005D3537">
              <w:t>returned;</w:t>
            </w:r>
            <w:r w:rsidR="000C4F6A">
              <w:t xml:space="preserve"> output route is invalid</w:t>
            </w:r>
          </w:p>
          <w:p w:rsidR="009E030A" w:rsidRDefault="009E030A" w:rsidP="001514AF">
            <w:r>
              <w:t>Medium – Route isn’t optimal</w:t>
            </w:r>
          </w:p>
        </w:tc>
      </w:tr>
      <w:tr w:rsidR="001C5763" w:rsidTr="001514AF">
        <w:tc>
          <w:tcPr>
            <w:tcW w:w="2262" w:type="dxa"/>
          </w:tcPr>
          <w:p w:rsidR="001C5763" w:rsidRDefault="004D48B2" w:rsidP="001C5763">
            <w:r>
              <w:t xml:space="preserve">Do not </w:t>
            </w:r>
            <w:r w:rsidR="001C5763">
              <w:t xml:space="preserve">Create </w:t>
            </w:r>
            <w:r>
              <w:t xml:space="preserve">nonexisting </w:t>
            </w:r>
            <w:r w:rsidR="001C5763">
              <w:t>Route</w:t>
            </w:r>
          </w:p>
        </w:tc>
        <w:tc>
          <w:tcPr>
            <w:tcW w:w="2513" w:type="dxa"/>
          </w:tcPr>
          <w:p w:rsidR="001C5763" w:rsidRDefault="00883F2E" w:rsidP="001C5763">
            <w:r>
              <w:t>Start and finish points.</w:t>
            </w:r>
          </w:p>
        </w:tc>
        <w:tc>
          <w:tcPr>
            <w:tcW w:w="2262" w:type="dxa"/>
          </w:tcPr>
          <w:p w:rsidR="001C5763" w:rsidRDefault="00C00601" w:rsidP="001C5763">
            <w:r>
              <w:t>Error message specifying the start and finish points</w:t>
            </w:r>
          </w:p>
        </w:tc>
        <w:tc>
          <w:tcPr>
            <w:tcW w:w="1819" w:type="dxa"/>
          </w:tcPr>
          <w:p w:rsidR="001C5763" w:rsidRDefault="001C5763" w:rsidP="001C5763">
            <w:r>
              <w:t>Critical –</w:t>
            </w:r>
            <w:r w:rsidR="00422CBD">
              <w:t xml:space="preserve"> </w:t>
            </w:r>
            <w:r>
              <w:t>output</w:t>
            </w:r>
            <w:r w:rsidR="00656743">
              <w:t xml:space="preserve"> route is returned</w:t>
            </w:r>
          </w:p>
        </w:tc>
      </w:tr>
      <w:tr w:rsidR="00874B9F" w:rsidTr="001514AF">
        <w:tc>
          <w:tcPr>
            <w:tcW w:w="2262" w:type="dxa"/>
          </w:tcPr>
          <w:p w:rsidR="00874B9F" w:rsidRDefault="008D2056" w:rsidP="001514AF">
            <w:r>
              <w:t>Calculate route timing</w:t>
            </w:r>
          </w:p>
        </w:tc>
        <w:tc>
          <w:tcPr>
            <w:tcW w:w="2513" w:type="dxa"/>
          </w:tcPr>
          <w:p w:rsidR="00874B9F" w:rsidRDefault="002F6D79" w:rsidP="001514AF">
            <w:r>
              <w:t>Start and finish points.</w:t>
            </w:r>
          </w:p>
        </w:tc>
        <w:tc>
          <w:tcPr>
            <w:tcW w:w="2262" w:type="dxa"/>
          </w:tcPr>
          <w:p w:rsidR="00874B9F" w:rsidRDefault="00FF106C" w:rsidP="001514AF">
            <w:r>
              <w:t>A legit route between the two points</w:t>
            </w:r>
            <w:r w:rsidR="0060087E">
              <w:t>, and the time it takes to pass the route.</w:t>
            </w:r>
          </w:p>
        </w:tc>
        <w:tc>
          <w:tcPr>
            <w:tcW w:w="1819" w:type="dxa"/>
          </w:tcPr>
          <w:p w:rsidR="00874B9F" w:rsidRDefault="00343D3C" w:rsidP="001514AF">
            <w:r>
              <w:t>High</w:t>
            </w:r>
            <w:r w:rsidR="00874B9F">
              <w:t xml:space="preserve"> – </w:t>
            </w:r>
            <w:r w:rsidR="00987809">
              <w:t xml:space="preserve">estimated time is not returned; output route and time </w:t>
            </w:r>
            <w:r w:rsidR="00987809">
              <w:lastRenderedPageBreak/>
              <w:t>are not compatible.</w:t>
            </w:r>
          </w:p>
        </w:tc>
      </w:tr>
      <w:tr w:rsidR="00874B9F" w:rsidTr="001514AF">
        <w:tc>
          <w:tcPr>
            <w:tcW w:w="2262" w:type="dxa"/>
          </w:tcPr>
          <w:p w:rsidR="00874B9F" w:rsidRDefault="006A77D6" w:rsidP="001514AF">
            <w:r>
              <w:lastRenderedPageBreak/>
              <w:t xml:space="preserve">Find </w:t>
            </w:r>
            <w:r w:rsidR="002465A2">
              <w:t xml:space="preserve">greedy </w:t>
            </w:r>
            <w:r>
              <w:t>optimal route</w:t>
            </w:r>
          </w:p>
        </w:tc>
        <w:tc>
          <w:tcPr>
            <w:tcW w:w="2513" w:type="dxa"/>
          </w:tcPr>
          <w:p w:rsidR="00874B9F" w:rsidRDefault="001C436C" w:rsidP="001514AF">
            <w:r>
              <w:t>Start and finish points.</w:t>
            </w:r>
          </w:p>
        </w:tc>
        <w:tc>
          <w:tcPr>
            <w:tcW w:w="2262" w:type="dxa"/>
          </w:tcPr>
          <w:p w:rsidR="00874B9F" w:rsidRDefault="001514AF" w:rsidP="001514AF">
            <w:r>
              <w:t>A legit and short route between the two points, and the time it takes to pass the route.</w:t>
            </w:r>
          </w:p>
        </w:tc>
        <w:tc>
          <w:tcPr>
            <w:tcW w:w="1819" w:type="dxa"/>
          </w:tcPr>
          <w:p w:rsidR="00874B9F" w:rsidRDefault="00343D3C" w:rsidP="001514AF">
            <w:r>
              <w:t>High</w:t>
            </w:r>
            <w:r w:rsidR="00874B9F">
              <w:t xml:space="preserve"> – </w:t>
            </w:r>
            <w:r>
              <w:t xml:space="preserve">there exists a point </w:t>
            </w:r>
            <w:r w:rsidR="00CB4C0C">
              <w:t>on the route, from</w:t>
            </w:r>
            <w:r>
              <w:t xml:space="preserve"> which the suggested route was not optimal.</w:t>
            </w:r>
          </w:p>
        </w:tc>
      </w:tr>
    </w:tbl>
    <w:p w:rsidR="00484A10" w:rsidRDefault="000E3E61" w:rsidP="00484A10">
      <w:pPr>
        <w:pStyle w:val="Heading3"/>
        <w:numPr>
          <w:ilvl w:val="2"/>
          <w:numId w:val="16"/>
        </w:numPr>
      </w:pPr>
      <w:r>
        <w:t>City Generation</w:t>
      </w:r>
      <w:r w:rsidR="00484A10">
        <w:t xml:space="preserve"> Tests:</w:t>
      </w:r>
    </w:p>
    <w:tbl>
      <w:tblPr>
        <w:tblStyle w:val="TableGrid"/>
        <w:tblW w:w="0" w:type="auto"/>
        <w:tblLook w:val="04A0" w:firstRow="1" w:lastRow="0" w:firstColumn="1" w:lastColumn="0" w:noHBand="0" w:noVBand="1"/>
      </w:tblPr>
      <w:tblGrid>
        <w:gridCol w:w="2262"/>
        <w:gridCol w:w="2513"/>
        <w:gridCol w:w="2262"/>
        <w:gridCol w:w="1819"/>
      </w:tblGrid>
      <w:tr w:rsidR="00484A10" w:rsidTr="0094420A">
        <w:tc>
          <w:tcPr>
            <w:tcW w:w="2262" w:type="dxa"/>
          </w:tcPr>
          <w:p w:rsidR="00484A10" w:rsidRPr="00EF48C6" w:rsidRDefault="00484A10" w:rsidP="0094420A">
            <w:pPr>
              <w:rPr>
                <w:b/>
                <w:bCs/>
              </w:rPr>
            </w:pPr>
            <w:r>
              <w:rPr>
                <w:b/>
                <w:bCs/>
              </w:rPr>
              <w:t>Objective</w:t>
            </w:r>
            <w:r w:rsidRPr="00EF48C6">
              <w:rPr>
                <w:b/>
                <w:bCs/>
              </w:rPr>
              <w:t xml:space="preserve"> </w:t>
            </w:r>
          </w:p>
        </w:tc>
        <w:tc>
          <w:tcPr>
            <w:tcW w:w="2513" w:type="dxa"/>
          </w:tcPr>
          <w:p w:rsidR="00484A10" w:rsidRPr="00EF48C6" w:rsidRDefault="00484A10" w:rsidP="0094420A">
            <w:pPr>
              <w:rPr>
                <w:b/>
                <w:bCs/>
              </w:rPr>
            </w:pPr>
            <w:r>
              <w:rPr>
                <w:b/>
                <w:bCs/>
              </w:rPr>
              <w:t>Enter:</w:t>
            </w:r>
          </w:p>
        </w:tc>
        <w:tc>
          <w:tcPr>
            <w:tcW w:w="2262" w:type="dxa"/>
          </w:tcPr>
          <w:p w:rsidR="00484A10" w:rsidRPr="00EF48C6" w:rsidRDefault="00484A10" w:rsidP="0094420A">
            <w:pPr>
              <w:rPr>
                <w:b/>
                <w:bCs/>
              </w:rPr>
            </w:pPr>
            <w:r>
              <w:rPr>
                <w:b/>
                <w:bCs/>
              </w:rPr>
              <w:t>Exit:</w:t>
            </w:r>
          </w:p>
        </w:tc>
        <w:tc>
          <w:tcPr>
            <w:tcW w:w="1819" w:type="dxa"/>
          </w:tcPr>
          <w:p w:rsidR="00484A10" w:rsidRDefault="00484A10" w:rsidP="0094420A">
            <w:pPr>
              <w:rPr>
                <w:b/>
                <w:bCs/>
              </w:rPr>
            </w:pPr>
            <w:r>
              <w:rPr>
                <w:b/>
                <w:bCs/>
              </w:rPr>
              <w:t>Defect Categorization:</w:t>
            </w:r>
          </w:p>
        </w:tc>
      </w:tr>
      <w:tr w:rsidR="00484A10" w:rsidTr="0094420A">
        <w:tc>
          <w:tcPr>
            <w:tcW w:w="2262" w:type="dxa"/>
          </w:tcPr>
          <w:p w:rsidR="00484A10" w:rsidRDefault="009E030A" w:rsidP="0094420A">
            <w:r>
              <w:t>Generate random city</w:t>
            </w:r>
          </w:p>
        </w:tc>
        <w:tc>
          <w:tcPr>
            <w:tcW w:w="2513" w:type="dxa"/>
          </w:tcPr>
          <w:p w:rsidR="00484A10" w:rsidRDefault="009E030A" w:rsidP="0094420A">
            <w:r>
              <w:t>Default values</w:t>
            </w:r>
          </w:p>
        </w:tc>
        <w:tc>
          <w:tcPr>
            <w:tcW w:w="2262" w:type="dxa"/>
          </w:tcPr>
          <w:p w:rsidR="00484A10" w:rsidRDefault="009E030A" w:rsidP="0094420A">
            <w:r>
              <w:t>A city with all information nescesary</w:t>
            </w:r>
          </w:p>
        </w:tc>
        <w:tc>
          <w:tcPr>
            <w:tcW w:w="1819" w:type="dxa"/>
          </w:tcPr>
          <w:p w:rsidR="00484A10" w:rsidRDefault="009E030A" w:rsidP="0094420A">
            <w:r>
              <w:t>Critical – the city data is transferred to the next layer which deems it insufficient</w:t>
            </w:r>
          </w:p>
        </w:tc>
      </w:tr>
      <w:tr w:rsidR="009E030A" w:rsidTr="0094420A">
        <w:tc>
          <w:tcPr>
            <w:tcW w:w="2262" w:type="dxa"/>
          </w:tcPr>
          <w:p w:rsidR="009E030A" w:rsidRDefault="009E030A" w:rsidP="0094420A">
            <w:r>
              <w:t>Generate random city</w:t>
            </w:r>
          </w:p>
        </w:tc>
        <w:tc>
          <w:tcPr>
            <w:tcW w:w="2513" w:type="dxa"/>
          </w:tcPr>
          <w:p w:rsidR="009E030A" w:rsidRDefault="009E030A" w:rsidP="0094420A">
            <w:r>
              <w:t>User values</w:t>
            </w:r>
          </w:p>
        </w:tc>
        <w:tc>
          <w:tcPr>
            <w:tcW w:w="2262" w:type="dxa"/>
          </w:tcPr>
          <w:p w:rsidR="009E030A" w:rsidRDefault="009E030A" w:rsidP="0094420A">
            <w:r>
              <w:t>A city with all information nescesary</w:t>
            </w:r>
            <w:r>
              <w:t>, matching the user input</w:t>
            </w:r>
          </w:p>
        </w:tc>
        <w:tc>
          <w:tcPr>
            <w:tcW w:w="1819" w:type="dxa"/>
          </w:tcPr>
          <w:p w:rsidR="009E030A" w:rsidRDefault="009E030A" w:rsidP="0094420A">
            <w:r>
              <w:t>Critical – the city data is transferred to the next layer which deems it insufficient</w:t>
            </w:r>
          </w:p>
          <w:p w:rsidR="009E030A" w:rsidRDefault="009E030A" w:rsidP="0094420A">
            <w:r>
              <w:t>High – the city doesn’t match the user input</w:t>
            </w:r>
          </w:p>
        </w:tc>
      </w:tr>
    </w:tbl>
    <w:p w:rsidR="000E3E61" w:rsidRDefault="000E3E61" w:rsidP="000E3E61">
      <w:pPr>
        <w:pStyle w:val="Heading3"/>
        <w:numPr>
          <w:ilvl w:val="2"/>
          <w:numId w:val="16"/>
        </w:numPr>
      </w:pPr>
      <w:r>
        <w:t>Geo-Json Handling Tests:</w:t>
      </w:r>
    </w:p>
    <w:tbl>
      <w:tblPr>
        <w:tblStyle w:val="TableGrid"/>
        <w:tblW w:w="0" w:type="auto"/>
        <w:tblLook w:val="04A0" w:firstRow="1" w:lastRow="0" w:firstColumn="1" w:lastColumn="0" w:noHBand="0" w:noVBand="1"/>
      </w:tblPr>
      <w:tblGrid>
        <w:gridCol w:w="2262"/>
        <w:gridCol w:w="2513"/>
        <w:gridCol w:w="2262"/>
        <w:gridCol w:w="1819"/>
      </w:tblGrid>
      <w:tr w:rsidR="000E3E61" w:rsidTr="0094420A">
        <w:tc>
          <w:tcPr>
            <w:tcW w:w="2262" w:type="dxa"/>
          </w:tcPr>
          <w:p w:rsidR="000E3E61" w:rsidRPr="00EF48C6" w:rsidRDefault="000E3E61" w:rsidP="0094420A">
            <w:pPr>
              <w:rPr>
                <w:b/>
                <w:bCs/>
              </w:rPr>
            </w:pPr>
            <w:r>
              <w:rPr>
                <w:b/>
                <w:bCs/>
              </w:rPr>
              <w:t>Objective</w:t>
            </w:r>
            <w:r w:rsidRPr="00EF48C6">
              <w:rPr>
                <w:b/>
                <w:bCs/>
              </w:rPr>
              <w:t xml:space="preserve"> </w:t>
            </w:r>
          </w:p>
        </w:tc>
        <w:tc>
          <w:tcPr>
            <w:tcW w:w="2513" w:type="dxa"/>
          </w:tcPr>
          <w:p w:rsidR="000E3E61" w:rsidRPr="00EF48C6" w:rsidRDefault="000E3E61" w:rsidP="0094420A">
            <w:pPr>
              <w:rPr>
                <w:b/>
                <w:bCs/>
              </w:rPr>
            </w:pPr>
            <w:r>
              <w:rPr>
                <w:b/>
                <w:bCs/>
              </w:rPr>
              <w:t>Enter:</w:t>
            </w:r>
          </w:p>
        </w:tc>
        <w:tc>
          <w:tcPr>
            <w:tcW w:w="2262" w:type="dxa"/>
          </w:tcPr>
          <w:p w:rsidR="000E3E61" w:rsidRPr="00EF48C6" w:rsidRDefault="000E3E61" w:rsidP="0094420A">
            <w:pPr>
              <w:rPr>
                <w:b/>
                <w:bCs/>
              </w:rPr>
            </w:pPr>
            <w:r>
              <w:rPr>
                <w:b/>
                <w:bCs/>
              </w:rPr>
              <w:t>Exit:</w:t>
            </w:r>
          </w:p>
        </w:tc>
        <w:tc>
          <w:tcPr>
            <w:tcW w:w="1819" w:type="dxa"/>
          </w:tcPr>
          <w:p w:rsidR="000E3E61" w:rsidRDefault="000E3E61" w:rsidP="0094420A">
            <w:pPr>
              <w:rPr>
                <w:b/>
                <w:bCs/>
              </w:rPr>
            </w:pPr>
            <w:r>
              <w:rPr>
                <w:b/>
                <w:bCs/>
              </w:rPr>
              <w:t>Defect Categorization:</w:t>
            </w:r>
          </w:p>
        </w:tc>
      </w:tr>
      <w:tr w:rsidR="000E3E61" w:rsidTr="0094420A">
        <w:tc>
          <w:tcPr>
            <w:tcW w:w="2262" w:type="dxa"/>
          </w:tcPr>
          <w:p w:rsidR="000E3E61" w:rsidRDefault="009E030A" w:rsidP="0094420A">
            <w:r>
              <w:t>Convert Geo-Json input to SQL Database</w:t>
            </w:r>
          </w:p>
        </w:tc>
        <w:tc>
          <w:tcPr>
            <w:tcW w:w="2513" w:type="dxa"/>
          </w:tcPr>
          <w:p w:rsidR="000E3E61" w:rsidRDefault="009E030A" w:rsidP="0094420A">
            <w:r>
              <w:t>Geo-Json user input</w:t>
            </w:r>
          </w:p>
        </w:tc>
        <w:tc>
          <w:tcPr>
            <w:tcW w:w="2262" w:type="dxa"/>
          </w:tcPr>
          <w:p w:rsidR="000E3E61" w:rsidRDefault="009E030A" w:rsidP="0094420A">
            <w:r>
              <w:t>Data transfers to SQL database and is searchable with queries</w:t>
            </w:r>
          </w:p>
        </w:tc>
        <w:tc>
          <w:tcPr>
            <w:tcW w:w="1819" w:type="dxa"/>
          </w:tcPr>
          <w:p w:rsidR="009E030A" w:rsidRDefault="009E030A" w:rsidP="009E030A">
            <w:r>
              <w:t>High – Database is missing some of the input</w:t>
            </w:r>
          </w:p>
        </w:tc>
      </w:tr>
      <w:tr w:rsidR="009E030A" w:rsidTr="0094420A">
        <w:tc>
          <w:tcPr>
            <w:tcW w:w="2262" w:type="dxa"/>
          </w:tcPr>
          <w:p w:rsidR="009E030A" w:rsidRDefault="009E030A" w:rsidP="0094420A">
            <w:r>
              <w:lastRenderedPageBreak/>
              <w:t>Convert simulated map data to Geo-Json</w:t>
            </w:r>
          </w:p>
        </w:tc>
        <w:tc>
          <w:tcPr>
            <w:tcW w:w="2513" w:type="dxa"/>
          </w:tcPr>
          <w:p w:rsidR="009E030A" w:rsidRDefault="009E030A" w:rsidP="0094420A">
            <w:r>
              <w:t>Generated map in app</w:t>
            </w:r>
          </w:p>
        </w:tc>
        <w:tc>
          <w:tcPr>
            <w:tcW w:w="2262" w:type="dxa"/>
          </w:tcPr>
          <w:p w:rsidR="009E030A" w:rsidRDefault="009E030A" w:rsidP="0094420A">
            <w:r>
              <w:t>Geo-Json file that can be exported</w:t>
            </w:r>
          </w:p>
        </w:tc>
        <w:tc>
          <w:tcPr>
            <w:tcW w:w="1819" w:type="dxa"/>
          </w:tcPr>
          <w:p w:rsidR="009E030A" w:rsidRDefault="009E030A" w:rsidP="009E030A">
            <w:r>
              <w:t>High – Geo-Json file is missing some of the information of the map</w:t>
            </w:r>
          </w:p>
        </w:tc>
      </w:tr>
    </w:tbl>
    <w:p w:rsidR="00393654" w:rsidRDefault="00E74C95" w:rsidP="00393654">
      <w:pPr>
        <w:pStyle w:val="Heading2"/>
        <w:numPr>
          <w:ilvl w:val="1"/>
          <w:numId w:val="16"/>
        </w:numPr>
      </w:pPr>
      <w:r>
        <w:t xml:space="preserve">UAT </w:t>
      </w:r>
      <w:r w:rsidR="001C04AE">
        <w:t>T</w:t>
      </w:r>
      <w:r>
        <w:t>ests</w:t>
      </w:r>
      <w:bookmarkEnd w:id="24"/>
    </w:p>
    <w:p w:rsidR="00FE374C" w:rsidRDefault="00131DEE" w:rsidP="00393654">
      <w:pPr>
        <w:pStyle w:val="Heading3"/>
        <w:numPr>
          <w:ilvl w:val="2"/>
          <w:numId w:val="16"/>
        </w:numPr>
      </w:pPr>
      <w:r>
        <w:t>Usability</w:t>
      </w:r>
      <w:r w:rsidR="00064743">
        <w:t xml:space="preserve"> </w:t>
      </w:r>
      <w:r w:rsidR="00FE374C">
        <w:t>Tests:</w:t>
      </w:r>
    </w:p>
    <w:tbl>
      <w:tblPr>
        <w:tblStyle w:val="TableGrid"/>
        <w:tblW w:w="0" w:type="auto"/>
        <w:tblLook w:val="04A0" w:firstRow="1" w:lastRow="0" w:firstColumn="1" w:lastColumn="0" w:noHBand="0" w:noVBand="1"/>
      </w:tblPr>
      <w:tblGrid>
        <w:gridCol w:w="2262"/>
        <w:gridCol w:w="2513"/>
        <w:gridCol w:w="2262"/>
        <w:gridCol w:w="1819"/>
      </w:tblGrid>
      <w:tr w:rsidR="00FE374C" w:rsidTr="00FA4472">
        <w:tc>
          <w:tcPr>
            <w:tcW w:w="2262" w:type="dxa"/>
          </w:tcPr>
          <w:p w:rsidR="00FE374C" w:rsidRPr="00EF48C6" w:rsidRDefault="00FE374C" w:rsidP="00FA4472">
            <w:pPr>
              <w:rPr>
                <w:b/>
                <w:bCs/>
              </w:rPr>
            </w:pPr>
            <w:r>
              <w:rPr>
                <w:b/>
                <w:bCs/>
              </w:rPr>
              <w:t>Objective</w:t>
            </w:r>
            <w:r w:rsidRPr="00EF48C6">
              <w:rPr>
                <w:b/>
                <w:bCs/>
              </w:rPr>
              <w:t xml:space="preserve"> </w:t>
            </w:r>
          </w:p>
        </w:tc>
        <w:tc>
          <w:tcPr>
            <w:tcW w:w="2513" w:type="dxa"/>
          </w:tcPr>
          <w:p w:rsidR="00FE374C" w:rsidRPr="00EF48C6" w:rsidRDefault="00FE374C" w:rsidP="00FA4472">
            <w:pPr>
              <w:rPr>
                <w:b/>
                <w:bCs/>
              </w:rPr>
            </w:pPr>
            <w:r>
              <w:rPr>
                <w:b/>
                <w:bCs/>
              </w:rPr>
              <w:t>Enter:</w:t>
            </w:r>
          </w:p>
        </w:tc>
        <w:tc>
          <w:tcPr>
            <w:tcW w:w="2262" w:type="dxa"/>
          </w:tcPr>
          <w:p w:rsidR="00FE374C" w:rsidRPr="00EF48C6" w:rsidRDefault="00FE374C" w:rsidP="00FA4472">
            <w:pPr>
              <w:rPr>
                <w:b/>
                <w:bCs/>
              </w:rPr>
            </w:pPr>
            <w:r>
              <w:rPr>
                <w:b/>
                <w:bCs/>
              </w:rPr>
              <w:t>Exit:</w:t>
            </w:r>
          </w:p>
        </w:tc>
        <w:tc>
          <w:tcPr>
            <w:tcW w:w="1819" w:type="dxa"/>
          </w:tcPr>
          <w:p w:rsidR="00FE374C" w:rsidRDefault="00FE374C" w:rsidP="00FA4472">
            <w:pPr>
              <w:rPr>
                <w:b/>
                <w:bCs/>
              </w:rPr>
            </w:pPr>
            <w:r>
              <w:rPr>
                <w:b/>
                <w:bCs/>
              </w:rPr>
              <w:t>Defect Categorization:</w:t>
            </w:r>
          </w:p>
        </w:tc>
      </w:tr>
      <w:tr w:rsidR="00FE374C" w:rsidTr="00FA4472">
        <w:tc>
          <w:tcPr>
            <w:tcW w:w="2262" w:type="dxa"/>
          </w:tcPr>
          <w:p w:rsidR="00FE374C" w:rsidRDefault="002D7B75" w:rsidP="00FA4472">
            <w:r>
              <w:t xml:space="preserve">Input City </w:t>
            </w:r>
            <w:r w:rsidR="00B07E33">
              <w:t>R</w:t>
            </w:r>
            <w:r>
              <w:t>epresentation</w:t>
            </w:r>
          </w:p>
        </w:tc>
        <w:tc>
          <w:tcPr>
            <w:tcW w:w="2513" w:type="dxa"/>
          </w:tcPr>
          <w:p w:rsidR="00FE374C" w:rsidRDefault="00364B46" w:rsidP="00FA4472">
            <w:r>
              <w:t>Geo-Json file specifying a city</w:t>
            </w:r>
          </w:p>
        </w:tc>
        <w:tc>
          <w:tcPr>
            <w:tcW w:w="2262" w:type="dxa"/>
          </w:tcPr>
          <w:p w:rsidR="00FE374C" w:rsidRDefault="0063074C" w:rsidP="00FA4472">
            <w:r>
              <w:t>Graphic representation of the city</w:t>
            </w:r>
            <w:r w:rsidR="002E1912">
              <w:t>.</w:t>
            </w:r>
          </w:p>
        </w:tc>
        <w:tc>
          <w:tcPr>
            <w:tcW w:w="1819" w:type="dxa"/>
          </w:tcPr>
          <w:p w:rsidR="00FE374C" w:rsidRDefault="009001D3" w:rsidP="00FA4472">
            <w:r>
              <w:t xml:space="preserve">Critical – </w:t>
            </w:r>
            <w:r w:rsidR="00F71E44">
              <w:t>no graphical representation is shown; graphic representation and input city are incompatible</w:t>
            </w:r>
          </w:p>
        </w:tc>
      </w:tr>
      <w:tr w:rsidR="00C236E3" w:rsidTr="00FA4472">
        <w:tc>
          <w:tcPr>
            <w:tcW w:w="2262" w:type="dxa"/>
          </w:tcPr>
          <w:p w:rsidR="00C236E3" w:rsidRDefault="00C236E3" w:rsidP="00C236E3">
            <w:r>
              <w:t>City representation Error Handling</w:t>
            </w:r>
          </w:p>
        </w:tc>
        <w:tc>
          <w:tcPr>
            <w:tcW w:w="2513" w:type="dxa"/>
          </w:tcPr>
          <w:p w:rsidR="00C236E3" w:rsidRDefault="00C236E3" w:rsidP="00C236E3">
            <w:r>
              <w:t>Incoherent Geo-Json file</w:t>
            </w:r>
          </w:p>
        </w:tc>
        <w:tc>
          <w:tcPr>
            <w:tcW w:w="2262" w:type="dxa"/>
          </w:tcPr>
          <w:p w:rsidR="00C236E3" w:rsidRDefault="00C236E3" w:rsidP="00C236E3">
            <w:r>
              <w:t xml:space="preserve">Error message describing </w:t>
            </w:r>
            <w:r w:rsidR="005A5852">
              <w:t>inc</w:t>
            </w:r>
            <w:r w:rsidR="0068491F">
              <w:t>o</w:t>
            </w:r>
            <w:r w:rsidR="005A5852">
              <w:t>herencies</w:t>
            </w:r>
            <w:r w:rsidR="002E1912">
              <w:t>.</w:t>
            </w:r>
          </w:p>
        </w:tc>
        <w:tc>
          <w:tcPr>
            <w:tcW w:w="1819" w:type="dxa"/>
          </w:tcPr>
          <w:p w:rsidR="00C236E3" w:rsidRDefault="00C236E3" w:rsidP="00C236E3">
            <w:r>
              <w:t>Critical – the application gets stuck\shuts down</w:t>
            </w:r>
            <w:r w:rsidR="003C6133">
              <w:t>; a graphical representation is shown</w:t>
            </w:r>
          </w:p>
        </w:tc>
      </w:tr>
      <w:tr w:rsidR="00523474" w:rsidTr="00FA4472">
        <w:tc>
          <w:tcPr>
            <w:tcW w:w="2262" w:type="dxa"/>
          </w:tcPr>
          <w:p w:rsidR="00523474" w:rsidRDefault="00523474" w:rsidP="00523474">
            <w:r>
              <w:t>City Generation</w:t>
            </w:r>
            <w:r w:rsidR="00274DD2">
              <w:t xml:space="preserve"> and representation</w:t>
            </w:r>
          </w:p>
        </w:tc>
        <w:tc>
          <w:tcPr>
            <w:tcW w:w="2513" w:type="dxa"/>
          </w:tcPr>
          <w:p w:rsidR="00523474" w:rsidRDefault="00B862D1" w:rsidP="00523474">
            <w:r>
              <w:t>Parameters describing some desired city characteristics</w:t>
            </w:r>
          </w:p>
        </w:tc>
        <w:tc>
          <w:tcPr>
            <w:tcW w:w="2262" w:type="dxa"/>
          </w:tcPr>
          <w:p w:rsidR="00523474" w:rsidRDefault="00523474" w:rsidP="00523474">
            <w:r>
              <w:t xml:space="preserve">Graphic representation </w:t>
            </w:r>
            <w:r w:rsidR="00C37B95">
              <w:t xml:space="preserve">of the </w:t>
            </w:r>
            <w:r w:rsidR="00B35CF1">
              <w:t>generated city</w:t>
            </w:r>
            <w:r w:rsidR="002E1912">
              <w:t>.</w:t>
            </w:r>
          </w:p>
        </w:tc>
        <w:tc>
          <w:tcPr>
            <w:tcW w:w="1819" w:type="dxa"/>
          </w:tcPr>
          <w:p w:rsidR="00523474" w:rsidRDefault="00523474" w:rsidP="00523474">
            <w:r>
              <w:t xml:space="preserve">Critical – no graphical representation is shown; graphic representation and input </w:t>
            </w:r>
            <w:r w:rsidR="00F142F0">
              <w:t>parameters</w:t>
            </w:r>
            <w:r>
              <w:t xml:space="preserve"> are incompatible</w:t>
            </w:r>
          </w:p>
        </w:tc>
      </w:tr>
      <w:tr w:rsidR="00F0525C" w:rsidTr="00FA4472">
        <w:tc>
          <w:tcPr>
            <w:tcW w:w="2262" w:type="dxa"/>
          </w:tcPr>
          <w:p w:rsidR="00F0525C" w:rsidRDefault="00C52B7E" w:rsidP="00523474">
            <w:r>
              <w:t xml:space="preserve">City </w:t>
            </w:r>
            <w:r w:rsidR="00954635">
              <w:t xml:space="preserve">Generation </w:t>
            </w:r>
            <w:r w:rsidR="00BC7914">
              <w:t>Error Handling</w:t>
            </w:r>
          </w:p>
        </w:tc>
        <w:tc>
          <w:tcPr>
            <w:tcW w:w="2513" w:type="dxa"/>
          </w:tcPr>
          <w:p w:rsidR="00F0525C" w:rsidRDefault="00D91899" w:rsidP="00523474">
            <w:r>
              <w:t xml:space="preserve">Incompatible </w:t>
            </w:r>
            <w:r w:rsidR="00954635">
              <w:t>city characteristics</w:t>
            </w:r>
          </w:p>
        </w:tc>
        <w:tc>
          <w:tcPr>
            <w:tcW w:w="2262" w:type="dxa"/>
          </w:tcPr>
          <w:p w:rsidR="00F0525C" w:rsidRDefault="00D91899" w:rsidP="00523474">
            <w:r>
              <w:t>Error message describing the incompatible parameters</w:t>
            </w:r>
            <w:r w:rsidR="002E1912">
              <w:t>.</w:t>
            </w:r>
          </w:p>
        </w:tc>
        <w:tc>
          <w:tcPr>
            <w:tcW w:w="1819" w:type="dxa"/>
          </w:tcPr>
          <w:p w:rsidR="00F0525C" w:rsidRDefault="005B5FEF" w:rsidP="00523474">
            <w:r>
              <w:t xml:space="preserve">Critical – </w:t>
            </w:r>
            <w:r w:rsidR="008E6EDC">
              <w:t xml:space="preserve">the application gets </w:t>
            </w:r>
            <w:r w:rsidR="007803D7">
              <w:t>s</w:t>
            </w:r>
            <w:r w:rsidR="008E6EDC">
              <w:t>tuck</w:t>
            </w:r>
            <w:r w:rsidR="00D87207">
              <w:t>\shuts down</w:t>
            </w:r>
            <w:r w:rsidR="00F10136">
              <w:t xml:space="preserve">; a graphical </w:t>
            </w:r>
            <w:r w:rsidR="00F10136">
              <w:lastRenderedPageBreak/>
              <w:t>representation is shown</w:t>
            </w:r>
          </w:p>
        </w:tc>
      </w:tr>
      <w:tr w:rsidR="00994534" w:rsidTr="00FA4472">
        <w:tc>
          <w:tcPr>
            <w:tcW w:w="2262" w:type="dxa"/>
          </w:tcPr>
          <w:p w:rsidR="00994534" w:rsidRDefault="00994534" w:rsidP="00994534">
            <w:r>
              <w:lastRenderedPageBreak/>
              <w:t xml:space="preserve">City </w:t>
            </w:r>
            <w:r w:rsidR="005B025F">
              <w:t>representation</w:t>
            </w:r>
            <w:r>
              <w:t xml:space="preserve"> and </w:t>
            </w:r>
            <w:r w:rsidR="005B025F">
              <w:t>navigation</w:t>
            </w:r>
          </w:p>
        </w:tc>
        <w:tc>
          <w:tcPr>
            <w:tcW w:w="2513" w:type="dxa"/>
          </w:tcPr>
          <w:p w:rsidR="00994534" w:rsidRDefault="00563B5A" w:rsidP="00994534">
            <w:r>
              <w:t>Geo-Json file specifying a city</w:t>
            </w:r>
            <w:r w:rsidR="00C37B95">
              <w:t xml:space="preserve">, and </w:t>
            </w:r>
            <w:r w:rsidR="0014003A">
              <w:t>start and end points for navigation</w:t>
            </w:r>
          </w:p>
        </w:tc>
        <w:tc>
          <w:tcPr>
            <w:tcW w:w="2262" w:type="dxa"/>
          </w:tcPr>
          <w:p w:rsidR="00994534" w:rsidRDefault="00994534" w:rsidP="00994534">
            <w:r>
              <w:t xml:space="preserve">Graphic representation </w:t>
            </w:r>
            <w:r w:rsidR="00F008FE">
              <w:t xml:space="preserve">of the </w:t>
            </w:r>
            <w:r>
              <w:t>generated city</w:t>
            </w:r>
            <w:r w:rsidR="00F008FE">
              <w:t xml:space="preserve"> and navigation route</w:t>
            </w:r>
            <w:r w:rsidR="005D4CB5">
              <w:t>.</w:t>
            </w:r>
          </w:p>
        </w:tc>
        <w:tc>
          <w:tcPr>
            <w:tcW w:w="1819" w:type="dxa"/>
          </w:tcPr>
          <w:p w:rsidR="00994534" w:rsidRDefault="00994534" w:rsidP="00994534">
            <w:r>
              <w:t>Critical – no graphical representation is shown; graphic representation and input parameters are incompatible</w:t>
            </w:r>
          </w:p>
        </w:tc>
      </w:tr>
      <w:tr w:rsidR="00EF6055" w:rsidTr="00FA4472">
        <w:tc>
          <w:tcPr>
            <w:tcW w:w="2262" w:type="dxa"/>
          </w:tcPr>
          <w:p w:rsidR="00EF6055" w:rsidRDefault="00EF6055" w:rsidP="00EF6055">
            <w:r>
              <w:t xml:space="preserve">City representation and </w:t>
            </w:r>
            <w:r w:rsidR="004E7FFD">
              <w:t xml:space="preserve">illegal </w:t>
            </w:r>
            <w:r>
              <w:t>navigation</w:t>
            </w:r>
          </w:p>
        </w:tc>
        <w:tc>
          <w:tcPr>
            <w:tcW w:w="2513" w:type="dxa"/>
          </w:tcPr>
          <w:p w:rsidR="00EF6055" w:rsidRDefault="00EF6055" w:rsidP="00EF6055">
            <w:r>
              <w:t>Geo-Json file specifying a city, and</w:t>
            </w:r>
            <w:r w:rsidR="005A24E5">
              <w:t xml:space="preserve"> illegal </w:t>
            </w:r>
            <w:r>
              <w:t>start and end points for navigation</w:t>
            </w:r>
          </w:p>
        </w:tc>
        <w:tc>
          <w:tcPr>
            <w:tcW w:w="2262" w:type="dxa"/>
          </w:tcPr>
          <w:p w:rsidR="00EF6055" w:rsidRDefault="00EF6055" w:rsidP="00EF6055">
            <w:r>
              <w:t>Graphic representation of the generated city</w:t>
            </w:r>
            <w:r w:rsidR="00FA4472">
              <w:t xml:space="preserve"> and error message specifying the </w:t>
            </w:r>
            <w:r w:rsidR="00731BA8">
              <w:t>illegal points for the navigation task</w:t>
            </w:r>
            <w:r>
              <w:t>.</w:t>
            </w:r>
          </w:p>
        </w:tc>
        <w:tc>
          <w:tcPr>
            <w:tcW w:w="1819" w:type="dxa"/>
          </w:tcPr>
          <w:p w:rsidR="00EF6055" w:rsidRDefault="00EF6055" w:rsidP="00EF6055">
            <w:r>
              <w:t xml:space="preserve">Critical – no graphical representation is shown; </w:t>
            </w:r>
            <w:r w:rsidR="0030031A">
              <w:t>a navigation route is shown; the application gets stuck\shuts down.</w:t>
            </w:r>
          </w:p>
        </w:tc>
      </w:tr>
    </w:tbl>
    <w:p w:rsidR="004C6708" w:rsidRDefault="006144AB" w:rsidP="004C6708">
      <w:pPr>
        <w:pStyle w:val="Heading3"/>
        <w:numPr>
          <w:ilvl w:val="2"/>
          <w:numId w:val="16"/>
        </w:numPr>
      </w:pPr>
      <w:r>
        <w:t>Performance</w:t>
      </w:r>
      <w:r w:rsidR="004C6708">
        <w:t xml:space="preserve"> Tests:</w:t>
      </w:r>
    </w:p>
    <w:tbl>
      <w:tblPr>
        <w:tblStyle w:val="TableGrid"/>
        <w:tblW w:w="0" w:type="auto"/>
        <w:tblLook w:val="04A0" w:firstRow="1" w:lastRow="0" w:firstColumn="1" w:lastColumn="0" w:noHBand="0" w:noVBand="1"/>
      </w:tblPr>
      <w:tblGrid>
        <w:gridCol w:w="2262"/>
        <w:gridCol w:w="2513"/>
        <w:gridCol w:w="2262"/>
        <w:gridCol w:w="1819"/>
      </w:tblGrid>
      <w:tr w:rsidR="004C6708" w:rsidTr="00FA4472">
        <w:tc>
          <w:tcPr>
            <w:tcW w:w="2262" w:type="dxa"/>
          </w:tcPr>
          <w:p w:rsidR="004C6708" w:rsidRPr="00EF48C6" w:rsidRDefault="004C6708" w:rsidP="00FA4472">
            <w:pPr>
              <w:rPr>
                <w:b/>
                <w:bCs/>
              </w:rPr>
            </w:pPr>
            <w:r>
              <w:rPr>
                <w:b/>
                <w:bCs/>
              </w:rPr>
              <w:t>Objective</w:t>
            </w:r>
            <w:r w:rsidRPr="00EF48C6">
              <w:rPr>
                <w:b/>
                <w:bCs/>
              </w:rPr>
              <w:t xml:space="preserve"> </w:t>
            </w:r>
          </w:p>
        </w:tc>
        <w:tc>
          <w:tcPr>
            <w:tcW w:w="2513" w:type="dxa"/>
          </w:tcPr>
          <w:p w:rsidR="004C6708" w:rsidRPr="00EF48C6" w:rsidRDefault="004C6708" w:rsidP="00FA4472">
            <w:pPr>
              <w:rPr>
                <w:b/>
                <w:bCs/>
              </w:rPr>
            </w:pPr>
            <w:r>
              <w:rPr>
                <w:b/>
                <w:bCs/>
              </w:rPr>
              <w:t>Enter:</w:t>
            </w:r>
          </w:p>
        </w:tc>
        <w:tc>
          <w:tcPr>
            <w:tcW w:w="2262" w:type="dxa"/>
          </w:tcPr>
          <w:p w:rsidR="004C6708" w:rsidRPr="00EF48C6" w:rsidRDefault="004C6708" w:rsidP="00FA4472">
            <w:pPr>
              <w:rPr>
                <w:b/>
                <w:bCs/>
              </w:rPr>
            </w:pPr>
            <w:r>
              <w:rPr>
                <w:b/>
                <w:bCs/>
              </w:rPr>
              <w:t>Exit:</w:t>
            </w:r>
          </w:p>
        </w:tc>
        <w:tc>
          <w:tcPr>
            <w:tcW w:w="1819" w:type="dxa"/>
          </w:tcPr>
          <w:p w:rsidR="004C6708" w:rsidRDefault="004C6708" w:rsidP="00FA4472">
            <w:pPr>
              <w:rPr>
                <w:b/>
                <w:bCs/>
              </w:rPr>
            </w:pPr>
            <w:r>
              <w:rPr>
                <w:b/>
                <w:bCs/>
              </w:rPr>
              <w:t>Defect Categorization:</w:t>
            </w:r>
          </w:p>
        </w:tc>
      </w:tr>
      <w:tr w:rsidR="004C6708" w:rsidTr="00FA4472">
        <w:tc>
          <w:tcPr>
            <w:tcW w:w="2262" w:type="dxa"/>
          </w:tcPr>
          <w:p w:rsidR="004C6708" w:rsidRDefault="009E69A5" w:rsidP="00FA4472">
            <w:r>
              <w:t xml:space="preserve">City </w:t>
            </w:r>
            <w:r w:rsidR="00DD5069">
              <w:t>C</w:t>
            </w:r>
            <w:r>
              <w:t xml:space="preserve">reation </w:t>
            </w:r>
            <w:r w:rsidR="00DD5069">
              <w:t>P</w:t>
            </w:r>
            <w:r>
              <w:t>e</w:t>
            </w:r>
            <w:r w:rsidR="000D276F">
              <w:t>r</w:t>
            </w:r>
            <w:r>
              <w:t>formance</w:t>
            </w:r>
          </w:p>
        </w:tc>
        <w:tc>
          <w:tcPr>
            <w:tcW w:w="2513" w:type="dxa"/>
          </w:tcPr>
          <w:p w:rsidR="004C6708" w:rsidRDefault="000D276F" w:rsidP="00FA4472">
            <w:r>
              <w:t>Geo-Json file specifying a city</w:t>
            </w:r>
          </w:p>
        </w:tc>
        <w:tc>
          <w:tcPr>
            <w:tcW w:w="2262" w:type="dxa"/>
          </w:tcPr>
          <w:p w:rsidR="004C6708" w:rsidRDefault="007922CD" w:rsidP="00FA4472">
            <w:r>
              <w:t>Graphic representation of the city</w:t>
            </w:r>
          </w:p>
        </w:tc>
        <w:tc>
          <w:tcPr>
            <w:tcW w:w="1819" w:type="dxa"/>
          </w:tcPr>
          <w:p w:rsidR="001C203F" w:rsidRDefault="00116678" w:rsidP="001C203F">
            <w:r>
              <w:t xml:space="preserve">Medium – city creation takes </w:t>
            </w:r>
            <w:r w:rsidR="00273C7A">
              <w:t>more than an hour</w:t>
            </w:r>
          </w:p>
        </w:tc>
      </w:tr>
      <w:tr w:rsidR="00E724F9" w:rsidTr="00FA4472">
        <w:tc>
          <w:tcPr>
            <w:tcW w:w="2262" w:type="dxa"/>
          </w:tcPr>
          <w:p w:rsidR="00E724F9" w:rsidRDefault="00E724F9" w:rsidP="00E724F9">
            <w:r>
              <w:t xml:space="preserve">City </w:t>
            </w:r>
            <w:r w:rsidR="00435691">
              <w:t>Generation</w:t>
            </w:r>
            <w:r>
              <w:t xml:space="preserve"> Performance</w:t>
            </w:r>
          </w:p>
        </w:tc>
        <w:tc>
          <w:tcPr>
            <w:tcW w:w="2513" w:type="dxa"/>
          </w:tcPr>
          <w:p w:rsidR="00E724F9" w:rsidRDefault="00435691" w:rsidP="00E724F9">
            <w:r>
              <w:t>Parameters describing some desired city characteristics</w:t>
            </w:r>
          </w:p>
        </w:tc>
        <w:tc>
          <w:tcPr>
            <w:tcW w:w="2262" w:type="dxa"/>
          </w:tcPr>
          <w:p w:rsidR="00E724F9" w:rsidRDefault="00E724F9" w:rsidP="00E724F9">
            <w:r>
              <w:t>Graphic representation of the city</w:t>
            </w:r>
          </w:p>
        </w:tc>
        <w:tc>
          <w:tcPr>
            <w:tcW w:w="1819" w:type="dxa"/>
          </w:tcPr>
          <w:p w:rsidR="00E724F9" w:rsidRDefault="00E724F9" w:rsidP="00E724F9">
            <w:r>
              <w:t xml:space="preserve">Medium – city </w:t>
            </w:r>
            <w:r w:rsidR="00B07AEF">
              <w:t>generation</w:t>
            </w:r>
            <w:r>
              <w:t xml:space="preserve"> takes </w:t>
            </w:r>
            <w:r w:rsidR="00222DB1">
              <w:t>more than a few hours</w:t>
            </w:r>
          </w:p>
        </w:tc>
      </w:tr>
      <w:tr w:rsidR="00A53B7D" w:rsidTr="00FA4472">
        <w:tc>
          <w:tcPr>
            <w:tcW w:w="2262" w:type="dxa"/>
          </w:tcPr>
          <w:p w:rsidR="00A53B7D" w:rsidRDefault="00A53B7D" w:rsidP="00E724F9">
            <w:r>
              <w:t xml:space="preserve">Navigation </w:t>
            </w:r>
            <w:r w:rsidR="0068362A">
              <w:t>Performance</w:t>
            </w:r>
          </w:p>
        </w:tc>
        <w:tc>
          <w:tcPr>
            <w:tcW w:w="2513" w:type="dxa"/>
          </w:tcPr>
          <w:p w:rsidR="00A53B7D" w:rsidRDefault="00883F2E" w:rsidP="00E724F9">
            <w:r>
              <w:t>Start and finish points</w:t>
            </w:r>
            <w:r w:rsidR="00536BCF">
              <w:t xml:space="preserve"> (city is already initialized)</w:t>
            </w:r>
          </w:p>
        </w:tc>
        <w:tc>
          <w:tcPr>
            <w:tcW w:w="2262" w:type="dxa"/>
          </w:tcPr>
          <w:p w:rsidR="00A53B7D" w:rsidRDefault="007C24C9" w:rsidP="00E724F9">
            <w:r>
              <w:t>Graphic representation of the navigation route</w:t>
            </w:r>
            <w:r w:rsidR="006E4E7E">
              <w:t xml:space="preserve"> </w:t>
            </w:r>
            <w:r w:rsidR="00B62A69">
              <w:t>i</w:t>
            </w:r>
            <w:r w:rsidR="006E4E7E">
              <w:t>n the city</w:t>
            </w:r>
          </w:p>
        </w:tc>
        <w:tc>
          <w:tcPr>
            <w:tcW w:w="1819" w:type="dxa"/>
          </w:tcPr>
          <w:p w:rsidR="00A53B7D" w:rsidRDefault="00AE2391" w:rsidP="00E724F9">
            <w:r>
              <w:t xml:space="preserve">Medium – </w:t>
            </w:r>
            <w:r w:rsidR="00F312EB">
              <w:t xml:space="preserve">route calculation takes </w:t>
            </w:r>
            <w:r w:rsidR="007D7C83">
              <w:t>more than a few minutes</w:t>
            </w:r>
          </w:p>
        </w:tc>
      </w:tr>
      <w:tr w:rsidR="004674E8" w:rsidTr="00FA4472">
        <w:tc>
          <w:tcPr>
            <w:tcW w:w="2262" w:type="dxa"/>
          </w:tcPr>
          <w:p w:rsidR="004674E8" w:rsidRDefault="0047064F" w:rsidP="004674E8">
            <w:r>
              <w:lastRenderedPageBreak/>
              <w:t>Route Quality</w:t>
            </w:r>
          </w:p>
        </w:tc>
        <w:tc>
          <w:tcPr>
            <w:tcW w:w="2513" w:type="dxa"/>
          </w:tcPr>
          <w:p w:rsidR="004674E8" w:rsidRDefault="004674E8" w:rsidP="004674E8">
            <w:r>
              <w:t>Start and finish points (city is already initialized)</w:t>
            </w:r>
          </w:p>
        </w:tc>
        <w:tc>
          <w:tcPr>
            <w:tcW w:w="2262" w:type="dxa"/>
          </w:tcPr>
          <w:p w:rsidR="004674E8" w:rsidRDefault="004674E8" w:rsidP="004674E8">
            <w:r>
              <w:t>Graphic representation of the navigation route in the city</w:t>
            </w:r>
          </w:p>
        </w:tc>
        <w:tc>
          <w:tcPr>
            <w:tcW w:w="1819" w:type="dxa"/>
          </w:tcPr>
          <w:p w:rsidR="004674E8" w:rsidRDefault="004674E8" w:rsidP="004674E8">
            <w:r>
              <w:t>Medium – route</w:t>
            </w:r>
            <w:r w:rsidR="0077410C">
              <w:t xml:space="preserve"> takes much longer to drive than the optimal route</w:t>
            </w:r>
          </w:p>
        </w:tc>
      </w:tr>
    </w:tbl>
    <w:p w:rsidR="006144AB" w:rsidRDefault="006144AB" w:rsidP="009E030A">
      <w:pPr>
        <w:pStyle w:val="Heading3"/>
        <w:ind w:left="720"/>
      </w:pPr>
    </w:p>
    <w:sectPr w:rsidR="006144AB" w:rsidSect="0025502A">
      <w:headerReference w:type="default" r:id="rId8"/>
      <w:footerReference w:type="default" r:id="rId9"/>
      <w:footnotePr>
        <w:numFmt w:val="lowerRoman"/>
      </w:footnotePr>
      <w:endnotePr>
        <w:numFmt w:val="decimal"/>
      </w:endnotePr>
      <w:type w:val="continuous"/>
      <w:pgSz w:w="12240" w:h="15840"/>
      <w:pgMar w:top="1440" w:right="1530" w:bottom="1440" w:left="162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63B" w:rsidRDefault="0009763B" w:rsidP="00D6518E">
      <w:r>
        <w:separator/>
      </w:r>
    </w:p>
  </w:endnote>
  <w:endnote w:type="continuationSeparator" w:id="0">
    <w:p w:rsidR="0009763B" w:rsidRDefault="0009763B" w:rsidP="00D6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90316"/>
      <w:docPartObj>
        <w:docPartGallery w:val="Page Numbers (Bottom of Page)"/>
        <w:docPartUnique/>
      </w:docPartObj>
    </w:sdtPr>
    <w:sdtEndPr>
      <w:rPr>
        <w:noProof/>
      </w:rPr>
    </w:sdtEndPr>
    <w:sdtContent>
      <w:p w:rsidR="006D3C49" w:rsidRDefault="006D3C49">
        <w:pPr>
          <w:pStyle w:val="Footer"/>
          <w:jc w:val="center"/>
        </w:pPr>
        <w:r>
          <w:t>-</w:t>
        </w:r>
        <w:r>
          <w:fldChar w:fldCharType="begin"/>
        </w:r>
        <w:r>
          <w:instrText xml:space="preserve"> PAGE   \* MERGEFORMAT </w:instrText>
        </w:r>
        <w:r>
          <w:fldChar w:fldCharType="separate"/>
        </w:r>
        <w:r w:rsidR="000D3393">
          <w:rPr>
            <w:noProof/>
          </w:rPr>
          <w:t>11</w:t>
        </w:r>
        <w:r>
          <w:rPr>
            <w:noProof/>
          </w:rPr>
          <w:fldChar w:fldCharType="end"/>
        </w:r>
        <w:r>
          <w:rPr>
            <w:noProof/>
          </w:rPr>
          <w:t>-</w:t>
        </w:r>
      </w:p>
    </w:sdtContent>
  </w:sdt>
  <w:p w:rsidR="006D3C49" w:rsidRDefault="006D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63B" w:rsidRDefault="0009763B" w:rsidP="00D6518E">
      <w:r>
        <w:separator/>
      </w:r>
    </w:p>
  </w:footnote>
  <w:footnote w:type="continuationSeparator" w:id="0">
    <w:p w:rsidR="0009763B" w:rsidRDefault="0009763B" w:rsidP="00D65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C49" w:rsidRPr="0052234D" w:rsidRDefault="006D3C49" w:rsidP="002E700E">
    <w:pPr>
      <w:pStyle w:val="Heading1"/>
      <w:spacing w:before="0" w:after="165" w:line="312" w:lineRule="atLeast"/>
    </w:pPr>
    <w:r w:rsidRPr="002E700E">
      <w:rPr>
        <w:noProof/>
      </w:rPr>
      <w:drawing>
        <wp:inline distT="0" distB="0" distL="0" distR="0" wp14:anchorId="7317D925" wp14:editId="74F24957">
          <wp:extent cx="864474" cy="267583"/>
          <wp:effectExtent l="0" t="0" r="0" b="0"/>
          <wp:docPr id="2" name="Picture 2" descr="C:\Users\idabran\Google Drive\SSCL\Marketing and Posters\LOGO and other texts\SSD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abran\Google Drive\SSCL\Marketing and Posters\LOGO and other texts\SSD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124" cy="275213"/>
                  </a:xfrm>
                  <a:prstGeom prst="rect">
                    <a:avLst/>
                  </a:prstGeom>
                  <a:noFill/>
                  <a:ln>
                    <a:noFill/>
                  </a:ln>
                </pic:spPr>
              </pic:pic>
            </a:graphicData>
          </a:graphic>
        </wp:inline>
      </w:drawing>
    </w:r>
    <w:r w:rsidRPr="002E700E">
      <w:rPr>
        <w:rFonts w:ascii="Arial" w:hAnsi="Arial" w:cs="Arial"/>
        <w:color w:val="0A0B1D"/>
        <w:sz w:val="36"/>
        <w:szCs w:val="36"/>
      </w:rPr>
      <w:t>Systems and Software Development</w:t>
    </w:r>
    <w:r>
      <w:rPr>
        <w:rFonts w:ascii="Arial" w:hAnsi="Arial" w:cs="Arial"/>
        <w:color w:val="0A0B1D"/>
        <w:sz w:val="36"/>
        <w:szCs w:val="36"/>
      </w:rPr>
      <w:t xml:space="preserve"> </w:t>
    </w:r>
    <w:r w:rsidRPr="002E700E">
      <w:rPr>
        <w:rFonts w:ascii="Arial" w:hAnsi="Arial" w:cs="Arial"/>
        <w:color w:val="0A0B1D"/>
        <w:sz w:val="36"/>
        <w:szCs w:val="36"/>
      </w:rPr>
      <w:t>Lab</w:t>
    </w:r>
    <w:r w:rsidRPr="002E700E">
      <w:rPr>
        <w:sz w:val="36"/>
        <w:szCs w:val="36"/>
      </w:rPr>
      <w:t xml:space="preserve"> </w:t>
    </w:r>
    <w:r>
      <w:rPr>
        <w:noProof/>
      </w:rPr>
      <w:drawing>
        <wp:inline distT="0" distB="0" distL="0" distR="0">
          <wp:extent cx="357177" cy="428680"/>
          <wp:effectExtent l="0" t="0" r="5080" b="0"/>
          <wp:docPr id="4" name="Picture 4" descr="Computer Science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Science Department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8305" cy="4420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C3"/>
    <w:multiLevelType w:val="hybridMultilevel"/>
    <w:tmpl w:val="749E6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382"/>
    <w:multiLevelType w:val="hybridMultilevel"/>
    <w:tmpl w:val="B738591A"/>
    <w:lvl w:ilvl="0" w:tplc="AD123ED4">
      <w:start w:val="1"/>
      <w:numFmt w:val="bullet"/>
      <w:lvlText w:val="•"/>
      <w:lvlJc w:val="left"/>
      <w:pPr>
        <w:tabs>
          <w:tab w:val="num" w:pos="720"/>
        </w:tabs>
        <w:ind w:left="720" w:hanging="360"/>
      </w:pPr>
      <w:rPr>
        <w:rFonts w:ascii="Arial" w:hAnsi="Arial" w:hint="default"/>
      </w:rPr>
    </w:lvl>
    <w:lvl w:ilvl="1" w:tplc="B1E66752" w:tentative="1">
      <w:start w:val="1"/>
      <w:numFmt w:val="bullet"/>
      <w:lvlText w:val="•"/>
      <w:lvlJc w:val="left"/>
      <w:pPr>
        <w:tabs>
          <w:tab w:val="num" w:pos="1440"/>
        </w:tabs>
        <w:ind w:left="1440" w:hanging="360"/>
      </w:pPr>
      <w:rPr>
        <w:rFonts w:ascii="Arial" w:hAnsi="Arial" w:hint="default"/>
      </w:rPr>
    </w:lvl>
    <w:lvl w:ilvl="2" w:tplc="3220834C" w:tentative="1">
      <w:start w:val="1"/>
      <w:numFmt w:val="bullet"/>
      <w:lvlText w:val="•"/>
      <w:lvlJc w:val="left"/>
      <w:pPr>
        <w:tabs>
          <w:tab w:val="num" w:pos="2160"/>
        </w:tabs>
        <w:ind w:left="2160" w:hanging="360"/>
      </w:pPr>
      <w:rPr>
        <w:rFonts w:ascii="Arial" w:hAnsi="Arial" w:hint="default"/>
      </w:rPr>
    </w:lvl>
    <w:lvl w:ilvl="3" w:tplc="620248BC" w:tentative="1">
      <w:start w:val="1"/>
      <w:numFmt w:val="bullet"/>
      <w:lvlText w:val="•"/>
      <w:lvlJc w:val="left"/>
      <w:pPr>
        <w:tabs>
          <w:tab w:val="num" w:pos="2880"/>
        </w:tabs>
        <w:ind w:left="2880" w:hanging="360"/>
      </w:pPr>
      <w:rPr>
        <w:rFonts w:ascii="Arial" w:hAnsi="Arial" w:hint="default"/>
      </w:rPr>
    </w:lvl>
    <w:lvl w:ilvl="4" w:tplc="D4C89A00" w:tentative="1">
      <w:start w:val="1"/>
      <w:numFmt w:val="bullet"/>
      <w:lvlText w:val="•"/>
      <w:lvlJc w:val="left"/>
      <w:pPr>
        <w:tabs>
          <w:tab w:val="num" w:pos="3600"/>
        </w:tabs>
        <w:ind w:left="3600" w:hanging="360"/>
      </w:pPr>
      <w:rPr>
        <w:rFonts w:ascii="Arial" w:hAnsi="Arial" w:hint="default"/>
      </w:rPr>
    </w:lvl>
    <w:lvl w:ilvl="5" w:tplc="853A70EC" w:tentative="1">
      <w:start w:val="1"/>
      <w:numFmt w:val="bullet"/>
      <w:lvlText w:val="•"/>
      <w:lvlJc w:val="left"/>
      <w:pPr>
        <w:tabs>
          <w:tab w:val="num" w:pos="4320"/>
        </w:tabs>
        <w:ind w:left="4320" w:hanging="360"/>
      </w:pPr>
      <w:rPr>
        <w:rFonts w:ascii="Arial" w:hAnsi="Arial" w:hint="default"/>
      </w:rPr>
    </w:lvl>
    <w:lvl w:ilvl="6" w:tplc="AB2A1F96" w:tentative="1">
      <w:start w:val="1"/>
      <w:numFmt w:val="bullet"/>
      <w:lvlText w:val="•"/>
      <w:lvlJc w:val="left"/>
      <w:pPr>
        <w:tabs>
          <w:tab w:val="num" w:pos="5040"/>
        </w:tabs>
        <w:ind w:left="5040" w:hanging="360"/>
      </w:pPr>
      <w:rPr>
        <w:rFonts w:ascii="Arial" w:hAnsi="Arial" w:hint="default"/>
      </w:rPr>
    </w:lvl>
    <w:lvl w:ilvl="7" w:tplc="0F581E7C" w:tentative="1">
      <w:start w:val="1"/>
      <w:numFmt w:val="bullet"/>
      <w:lvlText w:val="•"/>
      <w:lvlJc w:val="left"/>
      <w:pPr>
        <w:tabs>
          <w:tab w:val="num" w:pos="5760"/>
        </w:tabs>
        <w:ind w:left="5760" w:hanging="360"/>
      </w:pPr>
      <w:rPr>
        <w:rFonts w:ascii="Arial" w:hAnsi="Arial" w:hint="default"/>
      </w:rPr>
    </w:lvl>
    <w:lvl w:ilvl="8" w:tplc="E626E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75E5D"/>
    <w:multiLevelType w:val="hybridMultilevel"/>
    <w:tmpl w:val="50D8D3D0"/>
    <w:lvl w:ilvl="0" w:tplc="FB60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0031A"/>
    <w:multiLevelType w:val="hybridMultilevel"/>
    <w:tmpl w:val="C2DC2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F60D88"/>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9AD5E0E"/>
    <w:multiLevelType w:val="hybridMultilevel"/>
    <w:tmpl w:val="F85A2B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254F"/>
    <w:multiLevelType w:val="hybridMultilevel"/>
    <w:tmpl w:val="F9B2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0A34"/>
    <w:multiLevelType w:val="hybridMultilevel"/>
    <w:tmpl w:val="554A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91A0F"/>
    <w:multiLevelType w:val="hybridMultilevel"/>
    <w:tmpl w:val="625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3708F"/>
    <w:multiLevelType w:val="hybridMultilevel"/>
    <w:tmpl w:val="66287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7156A"/>
    <w:multiLevelType w:val="hybridMultilevel"/>
    <w:tmpl w:val="5930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3044A"/>
    <w:multiLevelType w:val="hybridMultilevel"/>
    <w:tmpl w:val="521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BA739A"/>
    <w:multiLevelType w:val="hybridMultilevel"/>
    <w:tmpl w:val="6EA0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B0B5E"/>
    <w:multiLevelType w:val="multilevel"/>
    <w:tmpl w:val="8710E8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8B34E40"/>
    <w:multiLevelType w:val="hybridMultilevel"/>
    <w:tmpl w:val="B830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593450"/>
    <w:multiLevelType w:val="hybridMultilevel"/>
    <w:tmpl w:val="203C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7D9"/>
    <w:multiLevelType w:val="hybridMultilevel"/>
    <w:tmpl w:val="8420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9578A"/>
    <w:multiLevelType w:val="hybridMultilevel"/>
    <w:tmpl w:val="300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E4F29"/>
    <w:multiLevelType w:val="hybridMultilevel"/>
    <w:tmpl w:val="26F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B15D8"/>
    <w:multiLevelType w:val="hybridMultilevel"/>
    <w:tmpl w:val="8E2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2E1"/>
    <w:multiLevelType w:val="hybridMultilevel"/>
    <w:tmpl w:val="57F27078"/>
    <w:lvl w:ilvl="0" w:tplc="43EC23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2A430DEF"/>
    <w:multiLevelType w:val="hybridMultilevel"/>
    <w:tmpl w:val="768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57423"/>
    <w:multiLevelType w:val="hybridMultilevel"/>
    <w:tmpl w:val="8792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74BF3"/>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70BF"/>
    <w:multiLevelType w:val="hybridMultilevel"/>
    <w:tmpl w:val="CAC0A136"/>
    <w:lvl w:ilvl="0" w:tplc="97449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6F6859"/>
    <w:multiLevelType w:val="hybridMultilevel"/>
    <w:tmpl w:val="D242EE96"/>
    <w:lvl w:ilvl="0" w:tplc="7BBAED1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7F527C"/>
    <w:multiLevelType w:val="hybridMultilevel"/>
    <w:tmpl w:val="4496A4FE"/>
    <w:lvl w:ilvl="0" w:tplc="3DE60FC8">
      <w:start w:val="1"/>
      <w:numFmt w:val="bullet"/>
      <w:lvlText w:val="•"/>
      <w:lvlJc w:val="left"/>
      <w:pPr>
        <w:tabs>
          <w:tab w:val="num" w:pos="720"/>
        </w:tabs>
        <w:ind w:left="720" w:hanging="360"/>
      </w:pPr>
      <w:rPr>
        <w:rFonts w:ascii="Arial" w:hAnsi="Arial" w:hint="default"/>
      </w:rPr>
    </w:lvl>
    <w:lvl w:ilvl="1" w:tplc="B4D02236" w:tentative="1">
      <w:start w:val="1"/>
      <w:numFmt w:val="bullet"/>
      <w:lvlText w:val="•"/>
      <w:lvlJc w:val="left"/>
      <w:pPr>
        <w:tabs>
          <w:tab w:val="num" w:pos="1440"/>
        </w:tabs>
        <w:ind w:left="1440" w:hanging="360"/>
      </w:pPr>
      <w:rPr>
        <w:rFonts w:ascii="Arial" w:hAnsi="Arial" w:hint="default"/>
      </w:rPr>
    </w:lvl>
    <w:lvl w:ilvl="2" w:tplc="F0DA63EE" w:tentative="1">
      <w:start w:val="1"/>
      <w:numFmt w:val="bullet"/>
      <w:lvlText w:val="•"/>
      <w:lvlJc w:val="left"/>
      <w:pPr>
        <w:tabs>
          <w:tab w:val="num" w:pos="2160"/>
        </w:tabs>
        <w:ind w:left="2160" w:hanging="360"/>
      </w:pPr>
      <w:rPr>
        <w:rFonts w:ascii="Arial" w:hAnsi="Arial" w:hint="default"/>
      </w:rPr>
    </w:lvl>
    <w:lvl w:ilvl="3" w:tplc="04941140" w:tentative="1">
      <w:start w:val="1"/>
      <w:numFmt w:val="bullet"/>
      <w:lvlText w:val="•"/>
      <w:lvlJc w:val="left"/>
      <w:pPr>
        <w:tabs>
          <w:tab w:val="num" w:pos="2880"/>
        </w:tabs>
        <w:ind w:left="2880" w:hanging="360"/>
      </w:pPr>
      <w:rPr>
        <w:rFonts w:ascii="Arial" w:hAnsi="Arial" w:hint="default"/>
      </w:rPr>
    </w:lvl>
    <w:lvl w:ilvl="4" w:tplc="2B384904" w:tentative="1">
      <w:start w:val="1"/>
      <w:numFmt w:val="bullet"/>
      <w:lvlText w:val="•"/>
      <w:lvlJc w:val="left"/>
      <w:pPr>
        <w:tabs>
          <w:tab w:val="num" w:pos="3600"/>
        </w:tabs>
        <w:ind w:left="3600" w:hanging="360"/>
      </w:pPr>
      <w:rPr>
        <w:rFonts w:ascii="Arial" w:hAnsi="Arial" w:hint="default"/>
      </w:rPr>
    </w:lvl>
    <w:lvl w:ilvl="5" w:tplc="7B0AAFD8" w:tentative="1">
      <w:start w:val="1"/>
      <w:numFmt w:val="bullet"/>
      <w:lvlText w:val="•"/>
      <w:lvlJc w:val="left"/>
      <w:pPr>
        <w:tabs>
          <w:tab w:val="num" w:pos="4320"/>
        </w:tabs>
        <w:ind w:left="4320" w:hanging="360"/>
      </w:pPr>
      <w:rPr>
        <w:rFonts w:ascii="Arial" w:hAnsi="Arial" w:hint="default"/>
      </w:rPr>
    </w:lvl>
    <w:lvl w:ilvl="6" w:tplc="5FC80398" w:tentative="1">
      <w:start w:val="1"/>
      <w:numFmt w:val="bullet"/>
      <w:lvlText w:val="•"/>
      <w:lvlJc w:val="left"/>
      <w:pPr>
        <w:tabs>
          <w:tab w:val="num" w:pos="5040"/>
        </w:tabs>
        <w:ind w:left="5040" w:hanging="360"/>
      </w:pPr>
      <w:rPr>
        <w:rFonts w:ascii="Arial" w:hAnsi="Arial" w:hint="default"/>
      </w:rPr>
    </w:lvl>
    <w:lvl w:ilvl="7" w:tplc="1CCE7094" w:tentative="1">
      <w:start w:val="1"/>
      <w:numFmt w:val="bullet"/>
      <w:lvlText w:val="•"/>
      <w:lvlJc w:val="left"/>
      <w:pPr>
        <w:tabs>
          <w:tab w:val="num" w:pos="5760"/>
        </w:tabs>
        <w:ind w:left="5760" w:hanging="360"/>
      </w:pPr>
      <w:rPr>
        <w:rFonts w:ascii="Arial" w:hAnsi="Arial" w:hint="default"/>
      </w:rPr>
    </w:lvl>
    <w:lvl w:ilvl="8" w:tplc="4C44547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BD009B"/>
    <w:multiLevelType w:val="hybridMultilevel"/>
    <w:tmpl w:val="C2B65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305B4"/>
    <w:multiLevelType w:val="multilevel"/>
    <w:tmpl w:val="04661A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4DB446A"/>
    <w:multiLevelType w:val="hybridMultilevel"/>
    <w:tmpl w:val="30882E24"/>
    <w:lvl w:ilvl="0" w:tplc="665EC0FE">
      <w:start w:val="1"/>
      <w:numFmt w:val="bullet"/>
      <w:lvlText w:val="•"/>
      <w:lvlJc w:val="left"/>
      <w:pPr>
        <w:tabs>
          <w:tab w:val="num" w:pos="720"/>
        </w:tabs>
        <w:ind w:left="720" w:hanging="360"/>
      </w:pPr>
      <w:rPr>
        <w:rFonts w:ascii="Arial" w:hAnsi="Arial" w:hint="default"/>
      </w:rPr>
    </w:lvl>
    <w:lvl w:ilvl="1" w:tplc="685C084A">
      <w:numFmt w:val="none"/>
      <w:lvlText w:val=""/>
      <w:lvlJc w:val="left"/>
      <w:pPr>
        <w:tabs>
          <w:tab w:val="num" w:pos="360"/>
        </w:tabs>
      </w:pPr>
    </w:lvl>
    <w:lvl w:ilvl="2" w:tplc="4FA62A34" w:tentative="1">
      <w:start w:val="1"/>
      <w:numFmt w:val="bullet"/>
      <w:lvlText w:val="•"/>
      <w:lvlJc w:val="left"/>
      <w:pPr>
        <w:tabs>
          <w:tab w:val="num" w:pos="2160"/>
        </w:tabs>
        <w:ind w:left="2160" w:hanging="360"/>
      </w:pPr>
      <w:rPr>
        <w:rFonts w:ascii="Arial" w:hAnsi="Arial" w:hint="default"/>
      </w:rPr>
    </w:lvl>
    <w:lvl w:ilvl="3" w:tplc="8ECE109E" w:tentative="1">
      <w:start w:val="1"/>
      <w:numFmt w:val="bullet"/>
      <w:lvlText w:val="•"/>
      <w:lvlJc w:val="left"/>
      <w:pPr>
        <w:tabs>
          <w:tab w:val="num" w:pos="2880"/>
        </w:tabs>
        <w:ind w:left="2880" w:hanging="360"/>
      </w:pPr>
      <w:rPr>
        <w:rFonts w:ascii="Arial" w:hAnsi="Arial" w:hint="default"/>
      </w:rPr>
    </w:lvl>
    <w:lvl w:ilvl="4" w:tplc="D1901F8E" w:tentative="1">
      <w:start w:val="1"/>
      <w:numFmt w:val="bullet"/>
      <w:lvlText w:val="•"/>
      <w:lvlJc w:val="left"/>
      <w:pPr>
        <w:tabs>
          <w:tab w:val="num" w:pos="3600"/>
        </w:tabs>
        <w:ind w:left="3600" w:hanging="360"/>
      </w:pPr>
      <w:rPr>
        <w:rFonts w:ascii="Arial" w:hAnsi="Arial" w:hint="default"/>
      </w:rPr>
    </w:lvl>
    <w:lvl w:ilvl="5" w:tplc="E834A588" w:tentative="1">
      <w:start w:val="1"/>
      <w:numFmt w:val="bullet"/>
      <w:lvlText w:val="•"/>
      <w:lvlJc w:val="left"/>
      <w:pPr>
        <w:tabs>
          <w:tab w:val="num" w:pos="4320"/>
        </w:tabs>
        <w:ind w:left="4320" w:hanging="360"/>
      </w:pPr>
      <w:rPr>
        <w:rFonts w:ascii="Arial" w:hAnsi="Arial" w:hint="default"/>
      </w:rPr>
    </w:lvl>
    <w:lvl w:ilvl="6" w:tplc="DABA9BFA" w:tentative="1">
      <w:start w:val="1"/>
      <w:numFmt w:val="bullet"/>
      <w:lvlText w:val="•"/>
      <w:lvlJc w:val="left"/>
      <w:pPr>
        <w:tabs>
          <w:tab w:val="num" w:pos="5040"/>
        </w:tabs>
        <w:ind w:left="5040" w:hanging="360"/>
      </w:pPr>
      <w:rPr>
        <w:rFonts w:ascii="Arial" w:hAnsi="Arial" w:hint="default"/>
      </w:rPr>
    </w:lvl>
    <w:lvl w:ilvl="7" w:tplc="7606229A" w:tentative="1">
      <w:start w:val="1"/>
      <w:numFmt w:val="bullet"/>
      <w:lvlText w:val="•"/>
      <w:lvlJc w:val="left"/>
      <w:pPr>
        <w:tabs>
          <w:tab w:val="num" w:pos="5760"/>
        </w:tabs>
        <w:ind w:left="5760" w:hanging="360"/>
      </w:pPr>
      <w:rPr>
        <w:rFonts w:ascii="Arial" w:hAnsi="Arial" w:hint="default"/>
      </w:rPr>
    </w:lvl>
    <w:lvl w:ilvl="8" w:tplc="FA58A6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5672D5"/>
    <w:multiLevelType w:val="hybridMultilevel"/>
    <w:tmpl w:val="60E4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8C2DED"/>
    <w:multiLevelType w:val="multilevel"/>
    <w:tmpl w:val="FFDAE2E4"/>
    <w:lvl w:ilvl="0">
      <w:start w:val="1"/>
      <w:numFmt w:val="decimal"/>
      <w:lvlText w:val="%1."/>
      <w:lvlJc w:val="left"/>
      <w:pPr>
        <w:ind w:left="360" w:hanging="360"/>
      </w:pPr>
      <w:rPr>
        <w:rFonts w:hint="default"/>
        <w:i w:val="0"/>
        <w:iCs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4DDB1EFB"/>
    <w:multiLevelType w:val="hybridMultilevel"/>
    <w:tmpl w:val="74D0D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05AFD"/>
    <w:multiLevelType w:val="hybridMultilevel"/>
    <w:tmpl w:val="1C16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650C79"/>
    <w:multiLevelType w:val="hybridMultilevel"/>
    <w:tmpl w:val="7E8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74E45"/>
    <w:multiLevelType w:val="hybridMultilevel"/>
    <w:tmpl w:val="E8B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AA0B62"/>
    <w:multiLevelType w:val="hybridMultilevel"/>
    <w:tmpl w:val="BEE4A53E"/>
    <w:lvl w:ilvl="0" w:tplc="EEE8ED7E">
      <w:start w:val="1"/>
      <w:numFmt w:val="bullet"/>
      <w:lvlText w:val="•"/>
      <w:lvlJc w:val="left"/>
      <w:pPr>
        <w:tabs>
          <w:tab w:val="num" w:pos="720"/>
        </w:tabs>
        <w:ind w:left="720" w:hanging="360"/>
      </w:pPr>
      <w:rPr>
        <w:rFonts w:ascii="Arial" w:hAnsi="Arial" w:hint="default"/>
      </w:rPr>
    </w:lvl>
    <w:lvl w:ilvl="1" w:tplc="8FCE7C12" w:tentative="1">
      <w:start w:val="1"/>
      <w:numFmt w:val="bullet"/>
      <w:lvlText w:val="•"/>
      <w:lvlJc w:val="left"/>
      <w:pPr>
        <w:tabs>
          <w:tab w:val="num" w:pos="1440"/>
        </w:tabs>
        <w:ind w:left="1440" w:hanging="360"/>
      </w:pPr>
      <w:rPr>
        <w:rFonts w:ascii="Arial" w:hAnsi="Arial" w:hint="default"/>
      </w:rPr>
    </w:lvl>
    <w:lvl w:ilvl="2" w:tplc="6276B65A" w:tentative="1">
      <w:start w:val="1"/>
      <w:numFmt w:val="bullet"/>
      <w:lvlText w:val="•"/>
      <w:lvlJc w:val="left"/>
      <w:pPr>
        <w:tabs>
          <w:tab w:val="num" w:pos="2160"/>
        </w:tabs>
        <w:ind w:left="2160" w:hanging="360"/>
      </w:pPr>
      <w:rPr>
        <w:rFonts w:ascii="Arial" w:hAnsi="Arial" w:hint="default"/>
      </w:rPr>
    </w:lvl>
    <w:lvl w:ilvl="3" w:tplc="2B00E87E" w:tentative="1">
      <w:start w:val="1"/>
      <w:numFmt w:val="bullet"/>
      <w:lvlText w:val="•"/>
      <w:lvlJc w:val="left"/>
      <w:pPr>
        <w:tabs>
          <w:tab w:val="num" w:pos="2880"/>
        </w:tabs>
        <w:ind w:left="2880" w:hanging="360"/>
      </w:pPr>
      <w:rPr>
        <w:rFonts w:ascii="Arial" w:hAnsi="Arial" w:hint="default"/>
      </w:rPr>
    </w:lvl>
    <w:lvl w:ilvl="4" w:tplc="E30618EE" w:tentative="1">
      <w:start w:val="1"/>
      <w:numFmt w:val="bullet"/>
      <w:lvlText w:val="•"/>
      <w:lvlJc w:val="left"/>
      <w:pPr>
        <w:tabs>
          <w:tab w:val="num" w:pos="3600"/>
        </w:tabs>
        <w:ind w:left="3600" w:hanging="360"/>
      </w:pPr>
      <w:rPr>
        <w:rFonts w:ascii="Arial" w:hAnsi="Arial" w:hint="default"/>
      </w:rPr>
    </w:lvl>
    <w:lvl w:ilvl="5" w:tplc="E152CCB0" w:tentative="1">
      <w:start w:val="1"/>
      <w:numFmt w:val="bullet"/>
      <w:lvlText w:val="•"/>
      <w:lvlJc w:val="left"/>
      <w:pPr>
        <w:tabs>
          <w:tab w:val="num" w:pos="4320"/>
        </w:tabs>
        <w:ind w:left="4320" w:hanging="360"/>
      </w:pPr>
      <w:rPr>
        <w:rFonts w:ascii="Arial" w:hAnsi="Arial" w:hint="default"/>
      </w:rPr>
    </w:lvl>
    <w:lvl w:ilvl="6" w:tplc="0CD818EA" w:tentative="1">
      <w:start w:val="1"/>
      <w:numFmt w:val="bullet"/>
      <w:lvlText w:val="•"/>
      <w:lvlJc w:val="left"/>
      <w:pPr>
        <w:tabs>
          <w:tab w:val="num" w:pos="5040"/>
        </w:tabs>
        <w:ind w:left="5040" w:hanging="360"/>
      </w:pPr>
      <w:rPr>
        <w:rFonts w:ascii="Arial" w:hAnsi="Arial" w:hint="default"/>
      </w:rPr>
    </w:lvl>
    <w:lvl w:ilvl="7" w:tplc="48E28BDC" w:tentative="1">
      <w:start w:val="1"/>
      <w:numFmt w:val="bullet"/>
      <w:lvlText w:val="•"/>
      <w:lvlJc w:val="left"/>
      <w:pPr>
        <w:tabs>
          <w:tab w:val="num" w:pos="5760"/>
        </w:tabs>
        <w:ind w:left="5760" w:hanging="360"/>
      </w:pPr>
      <w:rPr>
        <w:rFonts w:ascii="Arial" w:hAnsi="Arial" w:hint="default"/>
      </w:rPr>
    </w:lvl>
    <w:lvl w:ilvl="8" w:tplc="1FE03CC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2AC3CFD"/>
    <w:multiLevelType w:val="hybridMultilevel"/>
    <w:tmpl w:val="0444E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3B2230"/>
    <w:multiLevelType w:val="hybridMultilevel"/>
    <w:tmpl w:val="8878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31722"/>
    <w:multiLevelType w:val="hybridMultilevel"/>
    <w:tmpl w:val="EC529DEC"/>
    <w:lvl w:ilvl="0" w:tplc="A4C230BC">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882067"/>
    <w:multiLevelType w:val="hybridMultilevel"/>
    <w:tmpl w:val="7BA26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7D35E5"/>
    <w:multiLevelType w:val="hybridMultilevel"/>
    <w:tmpl w:val="8AAEC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45F18"/>
    <w:multiLevelType w:val="hybridMultilevel"/>
    <w:tmpl w:val="D68E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F58BC"/>
    <w:multiLevelType w:val="hybridMultilevel"/>
    <w:tmpl w:val="CEC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80C99"/>
    <w:multiLevelType w:val="hybridMultilevel"/>
    <w:tmpl w:val="14F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B29AA"/>
    <w:multiLevelType w:val="hybridMultilevel"/>
    <w:tmpl w:val="10F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1D660E"/>
    <w:multiLevelType w:val="hybridMultilevel"/>
    <w:tmpl w:val="E21E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2D5395"/>
    <w:multiLevelType w:val="hybridMultilevel"/>
    <w:tmpl w:val="5FD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ED7BA5"/>
    <w:multiLevelType w:val="hybridMultilevel"/>
    <w:tmpl w:val="C61481AE"/>
    <w:lvl w:ilvl="0" w:tplc="6A721970">
      <w:start w:val="1"/>
      <w:numFmt w:val="bullet"/>
      <w:lvlText w:val="•"/>
      <w:lvlJc w:val="left"/>
      <w:pPr>
        <w:tabs>
          <w:tab w:val="num" w:pos="720"/>
        </w:tabs>
        <w:ind w:left="720" w:hanging="360"/>
      </w:pPr>
      <w:rPr>
        <w:rFonts w:ascii="Arial" w:hAnsi="Arial" w:hint="default"/>
      </w:rPr>
    </w:lvl>
    <w:lvl w:ilvl="1" w:tplc="4D4E29F6">
      <w:numFmt w:val="none"/>
      <w:lvlText w:val=""/>
      <w:lvlJc w:val="left"/>
      <w:pPr>
        <w:tabs>
          <w:tab w:val="num" w:pos="360"/>
        </w:tabs>
      </w:pPr>
    </w:lvl>
    <w:lvl w:ilvl="2" w:tplc="515E0390" w:tentative="1">
      <w:start w:val="1"/>
      <w:numFmt w:val="bullet"/>
      <w:lvlText w:val="•"/>
      <w:lvlJc w:val="left"/>
      <w:pPr>
        <w:tabs>
          <w:tab w:val="num" w:pos="2160"/>
        </w:tabs>
        <w:ind w:left="2160" w:hanging="360"/>
      </w:pPr>
      <w:rPr>
        <w:rFonts w:ascii="Arial" w:hAnsi="Arial" w:hint="default"/>
      </w:rPr>
    </w:lvl>
    <w:lvl w:ilvl="3" w:tplc="0EB6A956" w:tentative="1">
      <w:start w:val="1"/>
      <w:numFmt w:val="bullet"/>
      <w:lvlText w:val="•"/>
      <w:lvlJc w:val="left"/>
      <w:pPr>
        <w:tabs>
          <w:tab w:val="num" w:pos="2880"/>
        </w:tabs>
        <w:ind w:left="2880" w:hanging="360"/>
      </w:pPr>
      <w:rPr>
        <w:rFonts w:ascii="Arial" w:hAnsi="Arial" w:hint="default"/>
      </w:rPr>
    </w:lvl>
    <w:lvl w:ilvl="4" w:tplc="DFEAB67A" w:tentative="1">
      <w:start w:val="1"/>
      <w:numFmt w:val="bullet"/>
      <w:lvlText w:val="•"/>
      <w:lvlJc w:val="left"/>
      <w:pPr>
        <w:tabs>
          <w:tab w:val="num" w:pos="3600"/>
        </w:tabs>
        <w:ind w:left="3600" w:hanging="360"/>
      </w:pPr>
      <w:rPr>
        <w:rFonts w:ascii="Arial" w:hAnsi="Arial" w:hint="default"/>
      </w:rPr>
    </w:lvl>
    <w:lvl w:ilvl="5" w:tplc="D4CE90E4" w:tentative="1">
      <w:start w:val="1"/>
      <w:numFmt w:val="bullet"/>
      <w:lvlText w:val="•"/>
      <w:lvlJc w:val="left"/>
      <w:pPr>
        <w:tabs>
          <w:tab w:val="num" w:pos="4320"/>
        </w:tabs>
        <w:ind w:left="4320" w:hanging="360"/>
      </w:pPr>
      <w:rPr>
        <w:rFonts w:ascii="Arial" w:hAnsi="Arial" w:hint="default"/>
      </w:rPr>
    </w:lvl>
    <w:lvl w:ilvl="6" w:tplc="1CCE845E" w:tentative="1">
      <w:start w:val="1"/>
      <w:numFmt w:val="bullet"/>
      <w:lvlText w:val="•"/>
      <w:lvlJc w:val="left"/>
      <w:pPr>
        <w:tabs>
          <w:tab w:val="num" w:pos="5040"/>
        </w:tabs>
        <w:ind w:left="5040" w:hanging="360"/>
      </w:pPr>
      <w:rPr>
        <w:rFonts w:ascii="Arial" w:hAnsi="Arial" w:hint="default"/>
      </w:rPr>
    </w:lvl>
    <w:lvl w:ilvl="7" w:tplc="A42EE288" w:tentative="1">
      <w:start w:val="1"/>
      <w:numFmt w:val="bullet"/>
      <w:lvlText w:val="•"/>
      <w:lvlJc w:val="left"/>
      <w:pPr>
        <w:tabs>
          <w:tab w:val="num" w:pos="5760"/>
        </w:tabs>
        <w:ind w:left="5760" w:hanging="360"/>
      </w:pPr>
      <w:rPr>
        <w:rFonts w:ascii="Arial" w:hAnsi="Arial" w:hint="default"/>
      </w:rPr>
    </w:lvl>
    <w:lvl w:ilvl="8" w:tplc="373EACC0" w:tentative="1">
      <w:start w:val="1"/>
      <w:numFmt w:val="bullet"/>
      <w:lvlText w:val="•"/>
      <w:lvlJc w:val="left"/>
      <w:pPr>
        <w:tabs>
          <w:tab w:val="num" w:pos="6480"/>
        </w:tabs>
        <w:ind w:left="6480" w:hanging="360"/>
      </w:pPr>
      <w:rPr>
        <w:rFonts w:ascii="Arial" w:hAnsi="Arial" w:hint="default"/>
      </w:rPr>
    </w:lvl>
  </w:abstractNum>
  <w:num w:numId="1">
    <w:abstractNumId w:val="34"/>
  </w:num>
  <w:num w:numId="2">
    <w:abstractNumId w:val="22"/>
  </w:num>
  <w:num w:numId="3">
    <w:abstractNumId w:val="43"/>
  </w:num>
  <w:num w:numId="4">
    <w:abstractNumId w:val="27"/>
  </w:num>
  <w:num w:numId="5">
    <w:abstractNumId w:val="45"/>
  </w:num>
  <w:num w:numId="6">
    <w:abstractNumId w:val="3"/>
  </w:num>
  <w:num w:numId="7">
    <w:abstractNumId w:val="41"/>
  </w:num>
  <w:num w:numId="8">
    <w:abstractNumId w:val="1"/>
  </w:num>
  <w:num w:numId="9">
    <w:abstractNumId w:val="48"/>
  </w:num>
  <w:num w:numId="10">
    <w:abstractNumId w:val="36"/>
  </w:num>
  <w:num w:numId="11">
    <w:abstractNumId w:val="26"/>
  </w:num>
  <w:num w:numId="12">
    <w:abstractNumId w:val="6"/>
  </w:num>
  <w:num w:numId="13">
    <w:abstractNumId w:val="19"/>
  </w:num>
  <w:num w:numId="14">
    <w:abstractNumId w:val="29"/>
  </w:num>
  <w:num w:numId="15">
    <w:abstractNumId w:val="14"/>
  </w:num>
  <w:num w:numId="16">
    <w:abstractNumId w:val="4"/>
  </w:num>
  <w:num w:numId="17">
    <w:abstractNumId w:val="21"/>
  </w:num>
  <w:num w:numId="18">
    <w:abstractNumId w:val="12"/>
  </w:num>
  <w:num w:numId="19">
    <w:abstractNumId w:val="40"/>
  </w:num>
  <w:num w:numId="20">
    <w:abstractNumId w:val="39"/>
  </w:num>
  <w:num w:numId="21">
    <w:abstractNumId w:val="18"/>
  </w:num>
  <w:num w:numId="22">
    <w:abstractNumId w:val="0"/>
  </w:num>
  <w:num w:numId="23">
    <w:abstractNumId w:val="42"/>
  </w:num>
  <w:num w:numId="24">
    <w:abstractNumId w:val="47"/>
  </w:num>
  <w:num w:numId="25">
    <w:abstractNumId w:val="30"/>
  </w:num>
  <w:num w:numId="26">
    <w:abstractNumId w:val="37"/>
  </w:num>
  <w:num w:numId="27">
    <w:abstractNumId w:val="24"/>
  </w:num>
  <w:num w:numId="28">
    <w:abstractNumId w:val="5"/>
  </w:num>
  <w:num w:numId="29">
    <w:abstractNumId w:val="20"/>
  </w:num>
  <w:num w:numId="30">
    <w:abstractNumId w:val="16"/>
  </w:num>
  <w:num w:numId="31">
    <w:abstractNumId w:val="17"/>
  </w:num>
  <w:num w:numId="32">
    <w:abstractNumId w:val="32"/>
  </w:num>
  <w:num w:numId="33">
    <w:abstractNumId w:val="44"/>
  </w:num>
  <w:num w:numId="34">
    <w:abstractNumId w:val="10"/>
  </w:num>
  <w:num w:numId="35">
    <w:abstractNumId w:val="28"/>
  </w:num>
  <w:num w:numId="36">
    <w:abstractNumId w:val="25"/>
  </w:num>
  <w:num w:numId="37">
    <w:abstractNumId w:val="7"/>
  </w:num>
  <w:num w:numId="38">
    <w:abstractNumId w:val="35"/>
  </w:num>
  <w:num w:numId="39">
    <w:abstractNumId w:val="23"/>
  </w:num>
  <w:num w:numId="40">
    <w:abstractNumId w:val="31"/>
  </w:num>
  <w:num w:numId="41">
    <w:abstractNumId w:val="11"/>
  </w:num>
  <w:num w:numId="42">
    <w:abstractNumId w:val="33"/>
  </w:num>
  <w:num w:numId="43">
    <w:abstractNumId w:val="2"/>
  </w:num>
  <w:num w:numId="44">
    <w:abstractNumId w:val="8"/>
  </w:num>
  <w:num w:numId="45">
    <w:abstractNumId w:val="38"/>
  </w:num>
  <w:num w:numId="46">
    <w:abstractNumId w:val="15"/>
  </w:num>
  <w:num w:numId="47">
    <w:abstractNumId w:val="9"/>
  </w:num>
  <w:num w:numId="48">
    <w:abstractNumId w:val="13"/>
  </w:num>
  <w:num w:numId="49">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6ff"/>
    </o:shapedefaults>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A5"/>
    <w:rsid w:val="000003DD"/>
    <w:rsid w:val="0000459F"/>
    <w:rsid w:val="00007A66"/>
    <w:rsid w:val="0001098E"/>
    <w:rsid w:val="000138CC"/>
    <w:rsid w:val="00013F5C"/>
    <w:rsid w:val="0001640B"/>
    <w:rsid w:val="0002409B"/>
    <w:rsid w:val="000257B3"/>
    <w:rsid w:val="000266E3"/>
    <w:rsid w:val="0002707F"/>
    <w:rsid w:val="000345CF"/>
    <w:rsid w:val="00041C0E"/>
    <w:rsid w:val="00044571"/>
    <w:rsid w:val="00046DAC"/>
    <w:rsid w:val="0004712B"/>
    <w:rsid w:val="00051F5D"/>
    <w:rsid w:val="00060DB9"/>
    <w:rsid w:val="000611A2"/>
    <w:rsid w:val="00064743"/>
    <w:rsid w:val="00066B53"/>
    <w:rsid w:val="000721D4"/>
    <w:rsid w:val="00081BAF"/>
    <w:rsid w:val="00083F94"/>
    <w:rsid w:val="00085521"/>
    <w:rsid w:val="00095432"/>
    <w:rsid w:val="0009633D"/>
    <w:rsid w:val="0009736A"/>
    <w:rsid w:val="0009763B"/>
    <w:rsid w:val="000A0EE1"/>
    <w:rsid w:val="000A42F5"/>
    <w:rsid w:val="000B0D1D"/>
    <w:rsid w:val="000B43D4"/>
    <w:rsid w:val="000B4C5B"/>
    <w:rsid w:val="000B6C7F"/>
    <w:rsid w:val="000C0668"/>
    <w:rsid w:val="000C1396"/>
    <w:rsid w:val="000C28DC"/>
    <w:rsid w:val="000C30A9"/>
    <w:rsid w:val="000C4F6A"/>
    <w:rsid w:val="000C76BE"/>
    <w:rsid w:val="000D276F"/>
    <w:rsid w:val="000D3393"/>
    <w:rsid w:val="000D4297"/>
    <w:rsid w:val="000D4392"/>
    <w:rsid w:val="000D44AC"/>
    <w:rsid w:val="000D60C5"/>
    <w:rsid w:val="000E327A"/>
    <w:rsid w:val="000E3E61"/>
    <w:rsid w:val="000E761D"/>
    <w:rsid w:val="000F3839"/>
    <w:rsid w:val="000F5B23"/>
    <w:rsid w:val="000F7D75"/>
    <w:rsid w:val="00101E4A"/>
    <w:rsid w:val="00102128"/>
    <w:rsid w:val="00102CD3"/>
    <w:rsid w:val="00104A8A"/>
    <w:rsid w:val="00106CDB"/>
    <w:rsid w:val="00106E88"/>
    <w:rsid w:val="0010769E"/>
    <w:rsid w:val="00110C63"/>
    <w:rsid w:val="00112D2A"/>
    <w:rsid w:val="00113C7F"/>
    <w:rsid w:val="0011560D"/>
    <w:rsid w:val="00116678"/>
    <w:rsid w:val="001214F0"/>
    <w:rsid w:val="00125581"/>
    <w:rsid w:val="00125C94"/>
    <w:rsid w:val="00131DEE"/>
    <w:rsid w:val="0014003A"/>
    <w:rsid w:val="00143832"/>
    <w:rsid w:val="00145430"/>
    <w:rsid w:val="001461CB"/>
    <w:rsid w:val="001466B7"/>
    <w:rsid w:val="00151005"/>
    <w:rsid w:val="001510EA"/>
    <w:rsid w:val="001514AF"/>
    <w:rsid w:val="00151D3B"/>
    <w:rsid w:val="00163185"/>
    <w:rsid w:val="00165806"/>
    <w:rsid w:val="0016719B"/>
    <w:rsid w:val="00171462"/>
    <w:rsid w:val="0017489D"/>
    <w:rsid w:val="00182146"/>
    <w:rsid w:val="0018416A"/>
    <w:rsid w:val="00185B24"/>
    <w:rsid w:val="00195DEC"/>
    <w:rsid w:val="001A141B"/>
    <w:rsid w:val="001A1D52"/>
    <w:rsid w:val="001A3091"/>
    <w:rsid w:val="001A3509"/>
    <w:rsid w:val="001A5401"/>
    <w:rsid w:val="001B01D1"/>
    <w:rsid w:val="001B07E6"/>
    <w:rsid w:val="001B0CFB"/>
    <w:rsid w:val="001B5289"/>
    <w:rsid w:val="001B6FBA"/>
    <w:rsid w:val="001C04AE"/>
    <w:rsid w:val="001C203F"/>
    <w:rsid w:val="001C2D10"/>
    <w:rsid w:val="001C3820"/>
    <w:rsid w:val="001C40EA"/>
    <w:rsid w:val="001C436C"/>
    <w:rsid w:val="001C4473"/>
    <w:rsid w:val="001C5763"/>
    <w:rsid w:val="001C74CC"/>
    <w:rsid w:val="001C7EB1"/>
    <w:rsid w:val="001D087D"/>
    <w:rsid w:val="001D0BEA"/>
    <w:rsid w:val="001D23CD"/>
    <w:rsid w:val="001D306D"/>
    <w:rsid w:val="001D4B3E"/>
    <w:rsid w:val="001E32C7"/>
    <w:rsid w:val="001E38B3"/>
    <w:rsid w:val="001E476C"/>
    <w:rsid w:val="001E6323"/>
    <w:rsid w:val="001E78A2"/>
    <w:rsid w:val="001F2520"/>
    <w:rsid w:val="002029A6"/>
    <w:rsid w:val="002036B5"/>
    <w:rsid w:val="0020562D"/>
    <w:rsid w:val="0020670B"/>
    <w:rsid w:val="00212971"/>
    <w:rsid w:val="00212E25"/>
    <w:rsid w:val="0021403B"/>
    <w:rsid w:val="00222DB1"/>
    <w:rsid w:val="00224792"/>
    <w:rsid w:val="0022586D"/>
    <w:rsid w:val="002276CD"/>
    <w:rsid w:val="002312A8"/>
    <w:rsid w:val="00232FB4"/>
    <w:rsid w:val="00233A7C"/>
    <w:rsid w:val="00234245"/>
    <w:rsid w:val="00245DE6"/>
    <w:rsid w:val="002465A2"/>
    <w:rsid w:val="002473F8"/>
    <w:rsid w:val="0025022C"/>
    <w:rsid w:val="002525D9"/>
    <w:rsid w:val="002537B2"/>
    <w:rsid w:val="00253EEF"/>
    <w:rsid w:val="0025502A"/>
    <w:rsid w:val="00256DA0"/>
    <w:rsid w:val="00256DBD"/>
    <w:rsid w:val="0026150A"/>
    <w:rsid w:val="00263136"/>
    <w:rsid w:val="00266C17"/>
    <w:rsid w:val="00270720"/>
    <w:rsid w:val="00273C7A"/>
    <w:rsid w:val="00274DD2"/>
    <w:rsid w:val="0027608A"/>
    <w:rsid w:val="0027611D"/>
    <w:rsid w:val="00284916"/>
    <w:rsid w:val="00291386"/>
    <w:rsid w:val="002920B9"/>
    <w:rsid w:val="00294CA8"/>
    <w:rsid w:val="002A1223"/>
    <w:rsid w:val="002A46D7"/>
    <w:rsid w:val="002B0F76"/>
    <w:rsid w:val="002D0FB0"/>
    <w:rsid w:val="002D7B75"/>
    <w:rsid w:val="002E1065"/>
    <w:rsid w:val="002E1912"/>
    <w:rsid w:val="002E20E9"/>
    <w:rsid w:val="002E29AD"/>
    <w:rsid w:val="002E37AA"/>
    <w:rsid w:val="002E398F"/>
    <w:rsid w:val="002E700E"/>
    <w:rsid w:val="002F1DB0"/>
    <w:rsid w:val="002F3143"/>
    <w:rsid w:val="002F43EB"/>
    <w:rsid w:val="002F4808"/>
    <w:rsid w:val="002F5781"/>
    <w:rsid w:val="002F69F8"/>
    <w:rsid w:val="002F6D79"/>
    <w:rsid w:val="002F6D9F"/>
    <w:rsid w:val="0030031A"/>
    <w:rsid w:val="00302A82"/>
    <w:rsid w:val="0030490A"/>
    <w:rsid w:val="00305AB2"/>
    <w:rsid w:val="00316B7A"/>
    <w:rsid w:val="00322CD3"/>
    <w:rsid w:val="00323375"/>
    <w:rsid w:val="0032427E"/>
    <w:rsid w:val="00326EBF"/>
    <w:rsid w:val="003303C3"/>
    <w:rsid w:val="00330CF2"/>
    <w:rsid w:val="00331952"/>
    <w:rsid w:val="00342608"/>
    <w:rsid w:val="00343D3C"/>
    <w:rsid w:val="00344A55"/>
    <w:rsid w:val="00345982"/>
    <w:rsid w:val="00346964"/>
    <w:rsid w:val="00350AE0"/>
    <w:rsid w:val="003514FA"/>
    <w:rsid w:val="00352459"/>
    <w:rsid w:val="00363DAB"/>
    <w:rsid w:val="00364B46"/>
    <w:rsid w:val="003674B7"/>
    <w:rsid w:val="003678C6"/>
    <w:rsid w:val="00370B1C"/>
    <w:rsid w:val="00370DB7"/>
    <w:rsid w:val="00371143"/>
    <w:rsid w:val="003720F5"/>
    <w:rsid w:val="00374DF5"/>
    <w:rsid w:val="003774E3"/>
    <w:rsid w:val="00377E6B"/>
    <w:rsid w:val="0038048E"/>
    <w:rsid w:val="00387891"/>
    <w:rsid w:val="00387FD2"/>
    <w:rsid w:val="00390CB9"/>
    <w:rsid w:val="0039289A"/>
    <w:rsid w:val="00392FBF"/>
    <w:rsid w:val="00393654"/>
    <w:rsid w:val="003940CA"/>
    <w:rsid w:val="00394DAB"/>
    <w:rsid w:val="003950BE"/>
    <w:rsid w:val="003A2789"/>
    <w:rsid w:val="003A486E"/>
    <w:rsid w:val="003A52D0"/>
    <w:rsid w:val="003A6297"/>
    <w:rsid w:val="003A7047"/>
    <w:rsid w:val="003B0725"/>
    <w:rsid w:val="003B527D"/>
    <w:rsid w:val="003C4AC7"/>
    <w:rsid w:val="003C5D5C"/>
    <w:rsid w:val="003C6133"/>
    <w:rsid w:val="003D4A13"/>
    <w:rsid w:val="003E3D1E"/>
    <w:rsid w:val="003F04AE"/>
    <w:rsid w:val="003F07E9"/>
    <w:rsid w:val="003F1D61"/>
    <w:rsid w:val="003F281D"/>
    <w:rsid w:val="003F33DD"/>
    <w:rsid w:val="003F61B3"/>
    <w:rsid w:val="00400012"/>
    <w:rsid w:val="004002A5"/>
    <w:rsid w:val="004010F9"/>
    <w:rsid w:val="004019F8"/>
    <w:rsid w:val="00404356"/>
    <w:rsid w:val="00410059"/>
    <w:rsid w:val="0041044F"/>
    <w:rsid w:val="0041057F"/>
    <w:rsid w:val="0041774E"/>
    <w:rsid w:val="00420CB2"/>
    <w:rsid w:val="0042195B"/>
    <w:rsid w:val="004226DB"/>
    <w:rsid w:val="00422CBD"/>
    <w:rsid w:val="00425011"/>
    <w:rsid w:val="0042563C"/>
    <w:rsid w:val="00425709"/>
    <w:rsid w:val="004276AC"/>
    <w:rsid w:val="00431B2D"/>
    <w:rsid w:val="00435691"/>
    <w:rsid w:val="004463EE"/>
    <w:rsid w:val="004628A4"/>
    <w:rsid w:val="004641E0"/>
    <w:rsid w:val="004674E8"/>
    <w:rsid w:val="0046755A"/>
    <w:rsid w:val="0047064F"/>
    <w:rsid w:val="00471159"/>
    <w:rsid w:val="00474BDF"/>
    <w:rsid w:val="004751E6"/>
    <w:rsid w:val="00480B6B"/>
    <w:rsid w:val="00484A08"/>
    <w:rsid w:val="00484A10"/>
    <w:rsid w:val="004865AC"/>
    <w:rsid w:val="00490327"/>
    <w:rsid w:val="00493265"/>
    <w:rsid w:val="0049444F"/>
    <w:rsid w:val="004965EC"/>
    <w:rsid w:val="0049670D"/>
    <w:rsid w:val="004970F6"/>
    <w:rsid w:val="004A213D"/>
    <w:rsid w:val="004B0276"/>
    <w:rsid w:val="004B1F8C"/>
    <w:rsid w:val="004B209F"/>
    <w:rsid w:val="004B2E30"/>
    <w:rsid w:val="004B3495"/>
    <w:rsid w:val="004C0A04"/>
    <w:rsid w:val="004C1BFD"/>
    <w:rsid w:val="004C6708"/>
    <w:rsid w:val="004D3877"/>
    <w:rsid w:val="004D48B2"/>
    <w:rsid w:val="004D76C1"/>
    <w:rsid w:val="004E7FFD"/>
    <w:rsid w:val="004F55B4"/>
    <w:rsid w:val="005016F8"/>
    <w:rsid w:val="0050545B"/>
    <w:rsid w:val="00505B68"/>
    <w:rsid w:val="0050689D"/>
    <w:rsid w:val="00510017"/>
    <w:rsid w:val="00511D9C"/>
    <w:rsid w:val="00514756"/>
    <w:rsid w:val="0052234D"/>
    <w:rsid w:val="00522373"/>
    <w:rsid w:val="00522A8D"/>
    <w:rsid w:val="00522A98"/>
    <w:rsid w:val="00523474"/>
    <w:rsid w:val="00525CE4"/>
    <w:rsid w:val="00531307"/>
    <w:rsid w:val="00531F0B"/>
    <w:rsid w:val="00535D64"/>
    <w:rsid w:val="005362D3"/>
    <w:rsid w:val="00536BCF"/>
    <w:rsid w:val="005372EA"/>
    <w:rsid w:val="005471FC"/>
    <w:rsid w:val="00547280"/>
    <w:rsid w:val="00552E0D"/>
    <w:rsid w:val="005573EF"/>
    <w:rsid w:val="0056265D"/>
    <w:rsid w:val="0056298E"/>
    <w:rsid w:val="00563B5A"/>
    <w:rsid w:val="00565DE5"/>
    <w:rsid w:val="0057013B"/>
    <w:rsid w:val="00572543"/>
    <w:rsid w:val="00574D41"/>
    <w:rsid w:val="005831A2"/>
    <w:rsid w:val="00583739"/>
    <w:rsid w:val="0058633E"/>
    <w:rsid w:val="0058707C"/>
    <w:rsid w:val="0059213B"/>
    <w:rsid w:val="005943A1"/>
    <w:rsid w:val="00594AF8"/>
    <w:rsid w:val="00595A9B"/>
    <w:rsid w:val="00595D61"/>
    <w:rsid w:val="005A0D0B"/>
    <w:rsid w:val="005A0DCA"/>
    <w:rsid w:val="005A24E5"/>
    <w:rsid w:val="005A3834"/>
    <w:rsid w:val="005A3D1B"/>
    <w:rsid w:val="005A5852"/>
    <w:rsid w:val="005A76B4"/>
    <w:rsid w:val="005B025F"/>
    <w:rsid w:val="005B10D1"/>
    <w:rsid w:val="005B5FEF"/>
    <w:rsid w:val="005B6E51"/>
    <w:rsid w:val="005B7BC1"/>
    <w:rsid w:val="005C07E4"/>
    <w:rsid w:val="005C149B"/>
    <w:rsid w:val="005C16E3"/>
    <w:rsid w:val="005C3485"/>
    <w:rsid w:val="005C3AA5"/>
    <w:rsid w:val="005C423F"/>
    <w:rsid w:val="005C5246"/>
    <w:rsid w:val="005C574F"/>
    <w:rsid w:val="005C662F"/>
    <w:rsid w:val="005D258B"/>
    <w:rsid w:val="005D2CD8"/>
    <w:rsid w:val="005D3537"/>
    <w:rsid w:val="005D4CB5"/>
    <w:rsid w:val="005D5488"/>
    <w:rsid w:val="005D6486"/>
    <w:rsid w:val="005D6F5A"/>
    <w:rsid w:val="005D6F72"/>
    <w:rsid w:val="005E45AA"/>
    <w:rsid w:val="005E4BFE"/>
    <w:rsid w:val="005E4C03"/>
    <w:rsid w:val="005E4E31"/>
    <w:rsid w:val="0060087E"/>
    <w:rsid w:val="00602B6F"/>
    <w:rsid w:val="00603111"/>
    <w:rsid w:val="006102CE"/>
    <w:rsid w:val="0061200C"/>
    <w:rsid w:val="00613C37"/>
    <w:rsid w:val="006144AB"/>
    <w:rsid w:val="0061579B"/>
    <w:rsid w:val="006222A8"/>
    <w:rsid w:val="0062259E"/>
    <w:rsid w:val="00624EC7"/>
    <w:rsid w:val="00627A11"/>
    <w:rsid w:val="0063074C"/>
    <w:rsid w:val="00630FB8"/>
    <w:rsid w:val="00632714"/>
    <w:rsid w:val="006330D5"/>
    <w:rsid w:val="006412DA"/>
    <w:rsid w:val="00643B9D"/>
    <w:rsid w:val="006457D5"/>
    <w:rsid w:val="0065003C"/>
    <w:rsid w:val="006516FE"/>
    <w:rsid w:val="006524B4"/>
    <w:rsid w:val="006527FC"/>
    <w:rsid w:val="0065558C"/>
    <w:rsid w:val="00655E05"/>
    <w:rsid w:val="00656743"/>
    <w:rsid w:val="00660893"/>
    <w:rsid w:val="0066194D"/>
    <w:rsid w:val="006630D1"/>
    <w:rsid w:val="00664181"/>
    <w:rsid w:val="006664BF"/>
    <w:rsid w:val="00666AC2"/>
    <w:rsid w:val="00667AC1"/>
    <w:rsid w:val="00677F96"/>
    <w:rsid w:val="00680019"/>
    <w:rsid w:val="00682D10"/>
    <w:rsid w:val="0068362A"/>
    <w:rsid w:val="0068417D"/>
    <w:rsid w:val="0068491F"/>
    <w:rsid w:val="00686741"/>
    <w:rsid w:val="00691DF4"/>
    <w:rsid w:val="006A77D6"/>
    <w:rsid w:val="006B6F1B"/>
    <w:rsid w:val="006C0300"/>
    <w:rsid w:val="006C1CF3"/>
    <w:rsid w:val="006C418A"/>
    <w:rsid w:val="006C455D"/>
    <w:rsid w:val="006C7355"/>
    <w:rsid w:val="006D1D8B"/>
    <w:rsid w:val="006D3BB6"/>
    <w:rsid w:val="006D3C49"/>
    <w:rsid w:val="006D4AC7"/>
    <w:rsid w:val="006D54DB"/>
    <w:rsid w:val="006E2BDF"/>
    <w:rsid w:val="006E464C"/>
    <w:rsid w:val="006E4E7E"/>
    <w:rsid w:val="006E6C89"/>
    <w:rsid w:val="006F206C"/>
    <w:rsid w:val="006F3A1B"/>
    <w:rsid w:val="0070126A"/>
    <w:rsid w:val="00701D1F"/>
    <w:rsid w:val="00710BBD"/>
    <w:rsid w:val="00716D33"/>
    <w:rsid w:val="00720DEE"/>
    <w:rsid w:val="00731BA8"/>
    <w:rsid w:val="007354D9"/>
    <w:rsid w:val="00737088"/>
    <w:rsid w:val="00740851"/>
    <w:rsid w:val="0074443B"/>
    <w:rsid w:val="007456F9"/>
    <w:rsid w:val="0074698E"/>
    <w:rsid w:val="007513F4"/>
    <w:rsid w:val="007531AB"/>
    <w:rsid w:val="007538AD"/>
    <w:rsid w:val="00756CA1"/>
    <w:rsid w:val="0076102E"/>
    <w:rsid w:val="00761D66"/>
    <w:rsid w:val="00770B1E"/>
    <w:rsid w:val="007713D6"/>
    <w:rsid w:val="00772A9B"/>
    <w:rsid w:val="0077410C"/>
    <w:rsid w:val="00774D36"/>
    <w:rsid w:val="0077732D"/>
    <w:rsid w:val="007803D7"/>
    <w:rsid w:val="007808FA"/>
    <w:rsid w:val="00781E35"/>
    <w:rsid w:val="00785FD2"/>
    <w:rsid w:val="007922CD"/>
    <w:rsid w:val="007926CC"/>
    <w:rsid w:val="00795C5E"/>
    <w:rsid w:val="00796E5A"/>
    <w:rsid w:val="007A4FED"/>
    <w:rsid w:val="007A7F1D"/>
    <w:rsid w:val="007B2281"/>
    <w:rsid w:val="007B4874"/>
    <w:rsid w:val="007C24C9"/>
    <w:rsid w:val="007C2D74"/>
    <w:rsid w:val="007C336C"/>
    <w:rsid w:val="007C346C"/>
    <w:rsid w:val="007D1ABE"/>
    <w:rsid w:val="007D219E"/>
    <w:rsid w:val="007D3811"/>
    <w:rsid w:val="007D3BC9"/>
    <w:rsid w:val="007D4207"/>
    <w:rsid w:val="007D7C83"/>
    <w:rsid w:val="007E4D1D"/>
    <w:rsid w:val="007F2E01"/>
    <w:rsid w:val="007F30CF"/>
    <w:rsid w:val="007F74C3"/>
    <w:rsid w:val="008021B1"/>
    <w:rsid w:val="008039D0"/>
    <w:rsid w:val="008040B5"/>
    <w:rsid w:val="00812A6F"/>
    <w:rsid w:val="00820D2A"/>
    <w:rsid w:val="00834724"/>
    <w:rsid w:val="00834FA0"/>
    <w:rsid w:val="00835910"/>
    <w:rsid w:val="0084121F"/>
    <w:rsid w:val="00851894"/>
    <w:rsid w:val="008525DD"/>
    <w:rsid w:val="008548BC"/>
    <w:rsid w:val="008567ED"/>
    <w:rsid w:val="00857355"/>
    <w:rsid w:val="00857711"/>
    <w:rsid w:val="00861D00"/>
    <w:rsid w:val="00874B9F"/>
    <w:rsid w:val="008757BB"/>
    <w:rsid w:val="0087790E"/>
    <w:rsid w:val="00883F2E"/>
    <w:rsid w:val="0088668A"/>
    <w:rsid w:val="00886BEF"/>
    <w:rsid w:val="00887D68"/>
    <w:rsid w:val="008921EE"/>
    <w:rsid w:val="008928C9"/>
    <w:rsid w:val="008A01D1"/>
    <w:rsid w:val="008A2EC0"/>
    <w:rsid w:val="008A35B1"/>
    <w:rsid w:val="008A36C8"/>
    <w:rsid w:val="008A4DF1"/>
    <w:rsid w:val="008A7E76"/>
    <w:rsid w:val="008B1AFE"/>
    <w:rsid w:val="008B1B54"/>
    <w:rsid w:val="008B65D1"/>
    <w:rsid w:val="008C75DD"/>
    <w:rsid w:val="008D1C6B"/>
    <w:rsid w:val="008D2056"/>
    <w:rsid w:val="008D459B"/>
    <w:rsid w:val="008D489D"/>
    <w:rsid w:val="008E04AE"/>
    <w:rsid w:val="008E24E7"/>
    <w:rsid w:val="008E34E2"/>
    <w:rsid w:val="008E3739"/>
    <w:rsid w:val="008E6EDC"/>
    <w:rsid w:val="008E7A41"/>
    <w:rsid w:val="008F10D6"/>
    <w:rsid w:val="008F11DE"/>
    <w:rsid w:val="008F1C36"/>
    <w:rsid w:val="008F2916"/>
    <w:rsid w:val="009001D3"/>
    <w:rsid w:val="00901F91"/>
    <w:rsid w:val="00904EFC"/>
    <w:rsid w:val="00905EF5"/>
    <w:rsid w:val="0090714E"/>
    <w:rsid w:val="0091293D"/>
    <w:rsid w:val="00914E20"/>
    <w:rsid w:val="00914ECC"/>
    <w:rsid w:val="00922129"/>
    <w:rsid w:val="009307CE"/>
    <w:rsid w:val="00932C1D"/>
    <w:rsid w:val="00935BFE"/>
    <w:rsid w:val="0093657C"/>
    <w:rsid w:val="00937EC0"/>
    <w:rsid w:val="009423D9"/>
    <w:rsid w:val="009435BA"/>
    <w:rsid w:val="0094420A"/>
    <w:rsid w:val="009444DC"/>
    <w:rsid w:val="00944AA3"/>
    <w:rsid w:val="00945129"/>
    <w:rsid w:val="00945EC1"/>
    <w:rsid w:val="00946A30"/>
    <w:rsid w:val="0094790A"/>
    <w:rsid w:val="0095031A"/>
    <w:rsid w:val="009529BD"/>
    <w:rsid w:val="009537CD"/>
    <w:rsid w:val="00954635"/>
    <w:rsid w:val="009608E7"/>
    <w:rsid w:val="009618FF"/>
    <w:rsid w:val="00963A41"/>
    <w:rsid w:val="00976A86"/>
    <w:rsid w:val="00984CAF"/>
    <w:rsid w:val="009852EF"/>
    <w:rsid w:val="00987809"/>
    <w:rsid w:val="00990827"/>
    <w:rsid w:val="009924EE"/>
    <w:rsid w:val="00993465"/>
    <w:rsid w:val="00994534"/>
    <w:rsid w:val="0099549B"/>
    <w:rsid w:val="009A1FFD"/>
    <w:rsid w:val="009A2778"/>
    <w:rsid w:val="009A4C48"/>
    <w:rsid w:val="009B0EDB"/>
    <w:rsid w:val="009B33E0"/>
    <w:rsid w:val="009B378B"/>
    <w:rsid w:val="009B7D94"/>
    <w:rsid w:val="009C7E2C"/>
    <w:rsid w:val="009D08DD"/>
    <w:rsid w:val="009D2E74"/>
    <w:rsid w:val="009D78D4"/>
    <w:rsid w:val="009D7DCA"/>
    <w:rsid w:val="009E01BE"/>
    <w:rsid w:val="009E030A"/>
    <w:rsid w:val="009E2D77"/>
    <w:rsid w:val="009E62DA"/>
    <w:rsid w:val="009E69A5"/>
    <w:rsid w:val="009E775B"/>
    <w:rsid w:val="009F0708"/>
    <w:rsid w:val="009F62CA"/>
    <w:rsid w:val="009F7D47"/>
    <w:rsid w:val="00A00922"/>
    <w:rsid w:val="00A01451"/>
    <w:rsid w:val="00A02297"/>
    <w:rsid w:val="00A02D41"/>
    <w:rsid w:val="00A05207"/>
    <w:rsid w:val="00A07BDA"/>
    <w:rsid w:val="00A165FD"/>
    <w:rsid w:val="00A20C9D"/>
    <w:rsid w:val="00A236CD"/>
    <w:rsid w:val="00A24C83"/>
    <w:rsid w:val="00A26EA2"/>
    <w:rsid w:val="00A30CEC"/>
    <w:rsid w:val="00A310AB"/>
    <w:rsid w:val="00A32CEE"/>
    <w:rsid w:val="00A33A69"/>
    <w:rsid w:val="00A36B0B"/>
    <w:rsid w:val="00A42A84"/>
    <w:rsid w:val="00A44B10"/>
    <w:rsid w:val="00A46961"/>
    <w:rsid w:val="00A47108"/>
    <w:rsid w:val="00A50826"/>
    <w:rsid w:val="00A52BBE"/>
    <w:rsid w:val="00A52D91"/>
    <w:rsid w:val="00A53B7D"/>
    <w:rsid w:val="00A53EF1"/>
    <w:rsid w:val="00A5499E"/>
    <w:rsid w:val="00A57FC7"/>
    <w:rsid w:val="00A609E5"/>
    <w:rsid w:val="00A63DDF"/>
    <w:rsid w:val="00A673E2"/>
    <w:rsid w:val="00A7327D"/>
    <w:rsid w:val="00A74098"/>
    <w:rsid w:val="00A74B62"/>
    <w:rsid w:val="00A775CB"/>
    <w:rsid w:val="00A81F9A"/>
    <w:rsid w:val="00A87C18"/>
    <w:rsid w:val="00A90606"/>
    <w:rsid w:val="00A9285A"/>
    <w:rsid w:val="00A933E2"/>
    <w:rsid w:val="00A974A8"/>
    <w:rsid w:val="00AA02BA"/>
    <w:rsid w:val="00AA1DEB"/>
    <w:rsid w:val="00AA562E"/>
    <w:rsid w:val="00AB0710"/>
    <w:rsid w:val="00AB46B0"/>
    <w:rsid w:val="00AB5845"/>
    <w:rsid w:val="00AB632B"/>
    <w:rsid w:val="00AC104C"/>
    <w:rsid w:val="00AC2ADC"/>
    <w:rsid w:val="00AC461F"/>
    <w:rsid w:val="00AC604D"/>
    <w:rsid w:val="00AC7122"/>
    <w:rsid w:val="00AE168E"/>
    <w:rsid w:val="00AE1B65"/>
    <w:rsid w:val="00AE2391"/>
    <w:rsid w:val="00AE390C"/>
    <w:rsid w:val="00AE3914"/>
    <w:rsid w:val="00AE7C1A"/>
    <w:rsid w:val="00AF19F1"/>
    <w:rsid w:val="00AF32F7"/>
    <w:rsid w:val="00B0252B"/>
    <w:rsid w:val="00B0286F"/>
    <w:rsid w:val="00B05193"/>
    <w:rsid w:val="00B06274"/>
    <w:rsid w:val="00B06811"/>
    <w:rsid w:val="00B07A51"/>
    <w:rsid w:val="00B07AEF"/>
    <w:rsid w:val="00B07E33"/>
    <w:rsid w:val="00B13101"/>
    <w:rsid w:val="00B15B38"/>
    <w:rsid w:val="00B166B3"/>
    <w:rsid w:val="00B16C95"/>
    <w:rsid w:val="00B216DE"/>
    <w:rsid w:val="00B22585"/>
    <w:rsid w:val="00B234BA"/>
    <w:rsid w:val="00B237AE"/>
    <w:rsid w:val="00B241F7"/>
    <w:rsid w:val="00B24CCD"/>
    <w:rsid w:val="00B272B6"/>
    <w:rsid w:val="00B308CC"/>
    <w:rsid w:val="00B31438"/>
    <w:rsid w:val="00B348E0"/>
    <w:rsid w:val="00B35CF1"/>
    <w:rsid w:val="00B405F1"/>
    <w:rsid w:val="00B41EAA"/>
    <w:rsid w:val="00B436D1"/>
    <w:rsid w:val="00B4629D"/>
    <w:rsid w:val="00B46CAB"/>
    <w:rsid w:val="00B4733B"/>
    <w:rsid w:val="00B511ED"/>
    <w:rsid w:val="00B52797"/>
    <w:rsid w:val="00B539C5"/>
    <w:rsid w:val="00B548F3"/>
    <w:rsid w:val="00B56650"/>
    <w:rsid w:val="00B56923"/>
    <w:rsid w:val="00B56A31"/>
    <w:rsid w:val="00B619D9"/>
    <w:rsid w:val="00B62A69"/>
    <w:rsid w:val="00B62BAF"/>
    <w:rsid w:val="00B65EB1"/>
    <w:rsid w:val="00B673E6"/>
    <w:rsid w:val="00B705FF"/>
    <w:rsid w:val="00B7099D"/>
    <w:rsid w:val="00B75A1E"/>
    <w:rsid w:val="00B80FCC"/>
    <w:rsid w:val="00B83025"/>
    <w:rsid w:val="00B84A8C"/>
    <w:rsid w:val="00B862D1"/>
    <w:rsid w:val="00B87EB2"/>
    <w:rsid w:val="00B92C1B"/>
    <w:rsid w:val="00B94377"/>
    <w:rsid w:val="00B95536"/>
    <w:rsid w:val="00B95881"/>
    <w:rsid w:val="00B95B89"/>
    <w:rsid w:val="00BA0346"/>
    <w:rsid w:val="00BA12C2"/>
    <w:rsid w:val="00BA6510"/>
    <w:rsid w:val="00BB0827"/>
    <w:rsid w:val="00BB0FFD"/>
    <w:rsid w:val="00BB112A"/>
    <w:rsid w:val="00BB557A"/>
    <w:rsid w:val="00BB5782"/>
    <w:rsid w:val="00BC079F"/>
    <w:rsid w:val="00BC54AC"/>
    <w:rsid w:val="00BC7914"/>
    <w:rsid w:val="00BD100E"/>
    <w:rsid w:val="00BD2614"/>
    <w:rsid w:val="00BD6F97"/>
    <w:rsid w:val="00BE2CE6"/>
    <w:rsid w:val="00BE34B1"/>
    <w:rsid w:val="00BF4C7B"/>
    <w:rsid w:val="00BF5294"/>
    <w:rsid w:val="00BF7848"/>
    <w:rsid w:val="00C00601"/>
    <w:rsid w:val="00C01586"/>
    <w:rsid w:val="00C11861"/>
    <w:rsid w:val="00C11EF9"/>
    <w:rsid w:val="00C13DFC"/>
    <w:rsid w:val="00C14AFD"/>
    <w:rsid w:val="00C160CC"/>
    <w:rsid w:val="00C2291D"/>
    <w:rsid w:val="00C236E3"/>
    <w:rsid w:val="00C251D0"/>
    <w:rsid w:val="00C26590"/>
    <w:rsid w:val="00C300AD"/>
    <w:rsid w:val="00C32B47"/>
    <w:rsid w:val="00C33A6D"/>
    <w:rsid w:val="00C342E3"/>
    <w:rsid w:val="00C37B95"/>
    <w:rsid w:val="00C41AA3"/>
    <w:rsid w:val="00C464DD"/>
    <w:rsid w:val="00C46D2D"/>
    <w:rsid w:val="00C47814"/>
    <w:rsid w:val="00C52B7E"/>
    <w:rsid w:val="00C61243"/>
    <w:rsid w:val="00C615B3"/>
    <w:rsid w:val="00C65922"/>
    <w:rsid w:val="00C66694"/>
    <w:rsid w:val="00C67524"/>
    <w:rsid w:val="00C8295C"/>
    <w:rsid w:val="00C82A30"/>
    <w:rsid w:val="00C8690C"/>
    <w:rsid w:val="00C91197"/>
    <w:rsid w:val="00C95746"/>
    <w:rsid w:val="00CA1349"/>
    <w:rsid w:val="00CA338B"/>
    <w:rsid w:val="00CA7081"/>
    <w:rsid w:val="00CB04EB"/>
    <w:rsid w:val="00CB1A68"/>
    <w:rsid w:val="00CB4C0C"/>
    <w:rsid w:val="00CB64C8"/>
    <w:rsid w:val="00CC0FDE"/>
    <w:rsid w:val="00CC2977"/>
    <w:rsid w:val="00CC48EE"/>
    <w:rsid w:val="00CC500D"/>
    <w:rsid w:val="00CD0744"/>
    <w:rsid w:val="00CD27D5"/>
    <w:rsid w:val="00CD6887"/>
    <w:rsid w:val="00CE0531"/>
    <w:rsid w:val="00CE09CD"/>
    <w:rsid w:val="00CE0BBF"/>
    <w:rsid w:val="00CE14AD"/>
    <w:rsid w:val="00CE1F7A"/>
    <w:rsid w:val="00CE2E15"/>
    <w:rsid w:val="00CF1730"/>
    <w:rsid w:val="00CF1989"/>
    <w:rsid w:val="00CF2595"/>
    <w:rsid w:val="00CF3C13"/>
    <w:rsid w:val="00CF5701"/>
    <w:rsid w:val="00CF5E5A"/>
    <w:rsid w:val="00D0110B"/>
    <w:rsid w:val="00D03D2D"/>
    <w:rsid w:val="00D07CC2"/>
    <w:rsid w:val="00D12A08"/>
    <w:rsid w:val="00D1404A"/>
    <w:rsid w:val="00D16975"/>
    <w:rsid w:val="00D17455"/>
    <w:rsid w:val="00D17827"/>
    <w:rsid w:val="00D17C9F"/>
    <w:rsid w:val="00D20E6C"/>
    <w:rsid w:val="00D22023"/>
    <w:rsid w:val="00D23A0E"/>
    <w:rsid w:val="00D24058"/>
    <w:rsid w:val="00D26110"/>
    <w:rsid w:val="00D30E43"/>
    <w:rsid w:val="00D31431"/>
    <w:rsid w:val="00D33F75"/>
    <w:rsid w:val="00D4037A"/>
    <w:rsid w:val="00D40BC7"/>
    <w:rsid w:val="00D4247B"/>
    <w:rsid w:val="00D435A5"/>
    <w:rsid w:val="00D471F6"/>
    <w:rsid w:val="00D50E9C"/>
    <w:rsid w:val="00D56B8D"/>
    <w:rsid w:val="00D57F13"/>
    <w:rsid w:val="00D60812"/>
    <w:rsid w:val="00D631C1"/>
    <w:rsid w:val="00D6410D"/>
    <w:rsid w:val="00D6518E"/>
    <w:rsid w:val="00D701D1"/>
    <w:rsid w:val="00D70402"/>
    <w:rsid w:val="00D70465"/>
    <w:rsid w:val="00D70BC4"/>
    <w:rsid w:val="00D80558"/>
    <w:rsid w:val="00D87207"/>
    <w:rsid w:val="00D90138"/>
    <w:rsid w:val="00D91034"/>
    <w:rsid w:val="00D91899"/>
    <w:rsid w:val="00D96E29"/>
    <w:rsid w:val="00D96F14"/>
    <w:rsid w:val="00DA4863"/>
    <w:rsid w:val="00DA4BB1"/>
    <w:rsid w:val="00DA527F"/>
    <w:rsid w:val="00DA605B"/>
    <w:rsid w:val="00DB0189"/>
    <w:rsid w:val="00DB0306"/>
    <w:rsid w:val="00DB0D4A"/>
    <w:rsid w:val="00DB21A3"/>
    <w:rsid w:val="00DB21ED"/>
    <w:rsid w:val="00DB4703"/>
    <w:rsid w:val="00DB6054"/>
    <w:rsid w:val="00DB7288"/>
    <w:rsid w:val="00DC115F"/>
    <w:rsid w:val="00DC4870"/>
    <w:rsid w:val="00DD2B27"/>
    <w:rsid w:val="00DD373F"/>
    <w:rsid w:val="00DD37D0"/>
    <w:rsid w:val="00DD5069"/>
    <w:rsid w:val="00DD6658"/>
    <w:rsid w:val="00DD676C"/>
    <w:rsid w:val="00DD7CF7"/>
    <w:rsid w:val="00DE2999"/>
    <w:rsid w:val="00DE2A6C"/>
    <w:rsid w:val="00DE5B71"/>
    <w:rsid w:val="00DF0DEF"/>
    <w:rsid w:val="00E00F2C"/>
    <w:rsid w:val="00E02722"/>
    <w:rsid w:val="00E0783E"/>
    <w:rsid w:val="00E10180"/>
    <w:rsid w:val="00E2041F"/>
    <w:rsid w:val="00E252BC"/>
    <w:rsid w:val="00E279A9"/>
    <w:rsid w:val="00E304C5"/>
    <w:rsid w:val="00E322DC"/>
    <w:rsid w:val="00E342A6"/>
    <w:rsid w:val="00E3579B"/>
    <w:rsid w:val="00E35876"/>
    <w:rsid w:val="00E359C5"/>
    <w:rsid w:val="00E37102"/>
    <w:rsid w:val="00E415D3"/>
    <w:rsid w:val="00E45FB9"/>
    <w:rsid w:val="00E530CE"/>
    <w:rsid w:val="00E53FD0"/>
    <w:rsid w:val="00E5763F"/>
    <w:rsid w:val="00E61D5D"/>
    <w:rsid w:val="00E6490D"/>
    <w:rsid w:val="00E6619B"/>
    <w:rsid w:val="00E66FC6"/>
    <w:rsid w:val="00E67616"/>
    <w:rsid w:val="00E7111A"/>
    <w:rsid w:val="00E724F9"/>
    <w:rsid w:val="00E74C95"/>
    <w:rsid w:val="00E756D3"/>
    <w:rsid w:val="00E76E5D"/>
    <w:rsid w:val="00E77E03"/>
    <w:rsid w:val="00E81067"/>
    <w:rsid w:val="00E86610"/>
    <w:rsid w:val="00E909A8"/>
    <w:rsid w:val="00E9343B"/>
    <w:rsid w:val="00E94145"/>
    <w:rsid w:val="00E96D15"/>
    <w:rsid w:val="00E9740F"/>
    <w:rsid w:val="00EA0931"/>
    <w:rsid w:val="00EA2928"/>
    <w:rsid w:val="00EA408A"/>
    <w:rsid w:val="00EA503A"/>
    <w:rsid w:val="00EA5EC2"/>
    <w:rsid w:val="00EB2BE7"/>
    <w:rsid w:val="00EB6587"/>
    <w:rsid w:val="00EC11C4"/>
    <w:rsid w:val="00ED5B9D"/>
    <w:rsid w:val="00EE4693"/>
    <w:rsid w:val="00EE4874"/>
    <w:rsid w:val="00EE5EF3"/>
    <w:rsid w:val="00EE696D"/>
    <w:rsid w:val="00EE79E3"/>
    <w:rsid w:val="00EF128C"/>
    <w:rsid w:val="00EF2ABE"/>
    <w:rsid w:val="00EF4B3E"/>
    <w:rsid w:val="00EF52A7"/>
    <w:rsid w:val="00EF6055"/>
    <w:rsid w:val="00F008FE"/>
    <w:rsid w:val="00F042BD"/>
    <w:rsid w:val="00F0525C"/>
    <w:rsid w:val="00F06D14"/>
    <w:rsid w:val="00F10136"/>
    <w:rsid w:val="00F1187C"/>
    <w:rsid w:val="00F11AE0"/>
    <w:rsid w:val="00F12474"/>
    <w:rsid w:val="00F142F0"/>
    <w:rsid w:val="00F16EA0"/>
    <w:rsid w:val="00F175CD"/>
    <w:rsid w:val="00F210AA"/>
    <w:rsid w:val="00F221BA"/>
    <w:rsid w:val="00F24883"/>
    <w:rsid w:val="00F24B06"/>
    <w:rsid w:val="00F259CA"/>
    <w:rsid w:val="00F26083"/>
    <w:rsid w:val="00F26635"/>
    <w:rsid w:val="00F27D01"/>
    <w:rsid w:val="00F312EB"/>
    <w:rsid w:val="00F321D1"/>
    <w:rsid w:val="00F356FF"/>
    <w:rsid w:val="00F37267"/>
    <w:rsid w:val="00F43B8D"/>
    <w:rsid w:val="00F45150"/>
    <w:rsid w:val="00F47477"/>
    <w:rsid w:val="00F50F09"/>
    <w:rsid w:val="00F5462D"/>
    <w:rsid w:val="00F55793"/>
    <w:rsid w:val="00F60A7D"/>
    <w:rsid w:val="00F67E4C"/>
    <w:rsid w:val="00F709AC"/>
    <w:rsid w:val="00F71E44"/>
    <w:rsid w:val="00F73FAD"/>
    <w:rsid w:val="00F800ED"/>
    <w:rsid w:val="00F80F60"/>
    <w:rsid w:val="00F86564"/>
    <w:rsid w:val="00F873FD"/>
    <w:rsid w:val="00F90BDC"/>
    <w:rsid w:val="00F9257E"/>
    <w:rsid w:val="00F92C66"/>
    <w:rsid w:val="00F93B1C"/>
    <w:rsid w:val="00F93C78"/>
    <w:rsid w:val="00F96AAD"/>
    <w:rsid w:val="00FA4472"/>
    <w:rsid w:val="00FA4E52"/>
    <w:rsid w:val="00FA5C77"/>
    <w:rsid w:val="00FB009A"/>
    <w:rsid w:val="00FB4233"/>
    <w:rsid w:val="00FB653D"/>
    <w:rsid w:val="00FB6FBD"/>
    <w:rsid w:val="00FC2EA6"/>
    <w:rsid w:val="00FC40F7"/>
    <w:rsid w:val="00FC6AE5"/>
    <w:rsid w:val="00FD4172"/>
    <w:rsid w:val="00FD4212"/>
    <w:rsid w:val="00FD4CCC"/>
    <w:rsid w:val="00FE2694"/>
    <w:rsid w:val="00FE374C"/>
    <w:rsid w:val="00FF0A7E"/>
    <w:rsid w:val="00FF106C"/>
    <w:rsid w:val="00FF48C6"/>
    <w:rsid w:val="00FF6432"/>
    <w:rsid w:val="00FF671C"/>
    <w:rsid w:val="00FF6E64"/>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6ff"/>
    </o:shapedefaults>
    <o:shapelayout v:ext="edit">
      <o:idmap v:ext="edit" data="1"/>
    </o:shapelayout>
  </w:shapeDefaults>
  <w:decimalSymbol w:val="."/>
  <w:listSeparator w:val=","/>
  <w14:docId w14:val="05674FDE"/>
  <w15:docId w15:val="{2286B67B-2635-4761-939C-F3C7C263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CF19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19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9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F19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9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9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F1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5C3AA5"/>
    <w:pPr>
      <w:spacing w:before="100" w:beforeAutospacing="1" w:after="100" w:afterAutospacing="1"/>
    </w:pPr>
    <w:rPr>
      <w:color w:val="FFFFFF"/>
    </w:rPr>
  </w:style>
  <w:style w:type="paragraph" w:styleId="TOC2">
    <w:name w:val="toc 2"/>
    <w:basedOn w:val="Normal"/>
    <w:next w:val="Normal"/>
    <w:autoRedefine/>
    <w:uiPriority w:val="39"/>
    <w:rsid w:val="00B75A1E"/>
    <w:pPr>
      <w:ind w:left="240"/>
    </w:pPr>
  </w:style>
  <w:style w:type="character" w:styleId="Hyperlink">
    <w:name w:val="Hyperlink"/>
    <w:basedOn w:val="DefaultParagraphFont"/>
    <w:uiPriority w:val="99"/>
    <w:rsid w:val="00B75A1E"/>
    <w:rPr>
      <w:color w:val="0000FF"/>
      <w:u w:val="single"/>
    </w:rPr>
  </w:style>
  <w:style w:type="paragraph" w:styleId="ListParagraph">
    <w:name w:val="List Paragraph"/>
    <w:basedOn w:val="Normal"/>
    <w:uiPriority w:val="34"/>
    <w:qFormat/>
    <w:rsid w:val="00CF1989"/>
    <w:pPr>
      <w:ind w:left="720"/>
      <w:contextualSpacing/>
    </w:pPr>
  </w:style>
  <w:style w:type="paragraph" w:styleId="Header">
    <w:name w:val="header"/>
    <w:basedOn w:val="Normal"/>
    <w:link w:val="HeaderChar"/>
    <w:rsid w:val="00D6518E"/>
    <w:pPr>
      <w:tabs>
        <w:tab w:val="center" w:pos="4680"/>
        <w:tab w:val="right" w:pos="9360"/>
      </w:tabs>
    </w:pPr>
  </w:style>
  <w:style w:type="character" w:customStyle="1" w:styleId="HeaderChar">
    <w:name w:val="Header Char"/>
    <w:basedOn w:val="DefaultParagraphFont"/>
    <w:link w:val="Header"/>
    <w:rsid w:val="00D6518E"/>
    <w:rPr>
      <w:sz w:val="24"/>
      <w:szCs w:val="24"/>
    </w:rPr>
  </w:style>
  <w:style w:type="paragraph" w:styleId="Footer">
    <w:name w:val="footer"/>
    <w:basedOn w:val="Normal"/>
    <w:link w:val="FooterChar"/>
    <w:uiPriority w:val="99"/>
    <w:rsid w:val="00D6518E"/>
    <w:pPr>
      <w:tabs>
        <w:tab w:val="center" w:pos="4680"/>
        <w:tab w:val="right" w:pos="9360"/>
      </w:tabs>
    </w:pPr>
  </w:style>
  <w:style w:type="character" w:customStyle="1" w:styleId="FooterChar">
    <w:name w:val="Footer Char"/>
    <w:basedOn w:val="DefaultParagraphFont"/>
    <w:link w:val="Footer"/>
    <w:uiPriority w:val="99"/>
    <w:rsid w:val="00D6518E"/>
    <w:rPr>
      <w:sz w:val="24"/>
      <w:szCs w:val="24"/>
    </w:rPr>
  </w:style>
  <w:style w:type="character" w:customStyle="1" w:styleId="Heading1Char">
    <w:name w:val="Heading 1 Char"/>
    <w:basedOn w:val="DefaultParagraphFont"/>
    <w:link w:val="Heading1"/>
    <w:uiPriority w:val="9"/>
    <w:rsid w:val="00CF198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F1989"/>
    <w:rPr>
      <w:b/>
      <w:bCs/>
    </w:rPr>
  </w:style>
  <w:style w:type="paragraph" w:customStyle="1" w:styleId="MTDisplayEquation">
    <w:name w:val="MTDisplayEquation"/>
    <w:basedOn w:val="NormalWeb"/>
    <w:next w:val="Normal"/>
    <w:link w:val="MTDisplayEquationChar"/>
    <w:rsid w:val="006457D5"/>
    <w:pPr>
      <w:tabs>
        <w:tab w:val="center" w:pos="4680"/>
        <w:tab w:val="right" w:pos="8640"/>
      </w:tabs>
      <w:spacing w:before="0" w:beforeAutospacing="0" w:after="0" w:afterAutospacing="0"/>
      <w:ind w:left="720" w:right="375"/>
    </w:pPr>
    <w:rPr>
      <w:color w:val="auto"/>
    </w:rPr>
  </w:style>
  <w:style w:type="character" w:customStyle="1" w:styleId="NormalWebChar">
    <w:name w:val="Normal (Web) Char"/>
    <w:basedOn w:val="DefaultParagraphFont"/>
    <w:link w:val="NormalWeb"/>
    <w:uiPriority w:val="99"/>
    <w:rsid w:val="006457D5"/>
    <w:rPr>
      <w:color w:val="FFFFFF"/>
      <w:sz w:val="24"/>
      <w:szCs w:val="24"/>
    </w:rPr>
  </w:style>
  <w:style w:type="character" w:customStyle="1" w:styleId="MTDisplayEquationChar">
    <w:name w:val="MTDisplayEquation Char"/>
    <w:basedOn w:val="NormalWebChar"/>
    <w:link w:val="MTDisplayEquation"/>
    <w:rsid w:val="006457D5"/>
    <w:rPr>
      <w:color w:val="FFFFFF"/>
      <w:sz w:val="24"/>
      <w:szCs w:val="24"/>
    </w:rPr>
  </w:style>
  <w:style w:type="character" w:customStyle="1" w:styleId="Heading2Char">
    <w:name w:val="Heading 2 Char"/>
    <w:basedOn w:val="DefaultParagraphFont"/>
    <w:link w:val="Heading2"/>
    <w:uiPriority w:val="9"/>
    <w:rsid w:val="00CF19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1989"/>
    <w:rPr>
      <w:rFonts w:asciiTheme="majorHAnsi" w:eastAsiaTheme="majorEastAsia" w:hAnsiTheme="majorHAnsi" w:cstheme="majorBidi"/>
      <w:b/>
      <w:bCs/>
      <w:color w:val="4F81BD" w:themeColor="accent1"/>
    </w:rPr>
  </w:style>
  <w:style w:type="character" w:customStyle="1" w:styleId="texhtml">
    <w:name w:val="texhtml"/>
    <w:basedOn w:val="DefaultParagraphFont"/>
    <w:rsid w:val="0027608A"/>
  </w:style>
  <w:style w:type="character" w:customStyle="1" w:styleId="editsection">
    <w:name w:val="editsection"/>
    <w:basedOn w:val="DefaultParagraphFont"/>
    <w:rsid w:val="0027608A"/>
  </w:style>
  <w:style w:type="character" w:customStyle="1" w:styleId="mw-headline">
    <w:name w:val="mw-headline"/>
    <w:basedOn w:val="DefaultParagraphFont"/>
    <w:rsid w:val="0027608A"/>
  </w:style>
  <w:style w:type="paragraph" w:styleId="BalloonText">
    <w:name w:val="Balloon Text"/>
    <w:basedOn w:val="Normal"/>
    <w:link w:val="BalloonTextChar"/>
    <w:rsid w:val="00330CF2"/>
    <w:rPr>
      <w:rFonts w:ascii="Tahoma" w:hAnsi="Tahoma" w:cs="Tahoma"/>
      <w:sz w:val="16"/>
      <w:szCs w:val="16"/>
    </w:rPr>
  </w:style>
  <w:style w:type="character" w:customStyle="1" w:styleId="BalloonTextChar">
    <w:name w:val="Balloon Text Char"/>
    <w:basedOn w:val="DefaultParagraphFont"/>
    <w:link w:val="BalloonText"/>
    <w:rsid w:val="00330CF2"/>
    <w:rPr>
      <w:rFonts w:ascii="Tahoma" w:hAnsi="Tahoma" w:cs="Tahoma"/>
      <w:sz w:val="16"/>
      <w:szCs w:val="16"/>
    </w:rPr>
  </w:style>
  <w:style w:type="character" w:customStyle="1" w:styleId="citation">
    <w:name w:val="citation"/>
    <w:basedOn w:val="DefaultParagraphFont"/>
    <w:rsid w:val="00922129"/>
  </w:style>
  <w:style w:type="character" w:customStyle="1" w:styleId="printonly">
    <w:name w:val="printonly"/>
    <w:basedOn w:val="DefaultParagraphFont"/>
    <w:rsid w:val="00922129"/>
  </w:style>
  <w:style w:type="paragraph" w:styleId="HTMLPreformatted">
    <w:name w:val="HTML Preformatted"/>
    <w:basedOn w:val="Normal"/>
    <w:link w:val="HTMLPreformattedChar"/>
    <w:uiPriority w:val="99"/>
    <w:unhideWhenUsed/>
    <w:rsid w:val="008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28C9"/>
    <w:rPr>
      <w:rFonts w:ascii="Courier New" w:hAnsi="Courier New" w:cs="Courier New"/>
    </w:rPr>
  </w:style>
  <w:style w:type="paragraph" w:styleId="TOCHeading">
    <w:name w:val="TOC Heading"/>
    <w:basedOn w:val="Heading1"/>
    <w:next w:val="Normal"/>
    <w:uiPriority w:val="39"/>
    <w:semiHidden/>
    <w:unhideWhenUsed/>
    <w:qFormat/>
    <w:rsid w:val="00CF1989"/>
    <w:pPr>
      <w:outlineLvl w:val="9"/>
    </w:pPr>
  </w:style>
  <w:style w:type="character" w:customStyle="1" w:styleId="apple-style-span">
    <w:name w:val="apple-style-span"/>
    <w:basedOn w:val="DefaultParagraphFont"/>
    <w:rsid w:val="00E304C5"/>
  </w:style>
  <w:style w:type="character" w:styleId="FollowedHyperlink">
    <w:name w:val="FollowedHyperlink"/>
    <w:basedOn w:val="DefaultParagraphFont"/>
    <w:rsid w:val="005A76B4"/>
    <w:rPr>
      <w:color w:val="800080" w:themeColor="followedHyperlink"/>
      <w:u w:val="single"/>
    </w:rPr>
  </w:style>
  <w:style w:type="character" w:customStyle="1" w:styleId="apple-converted-space">
    <w:name w:val="apple-converted-space"/>
    <w:rsid w:val="005A76B4"/>
  </w:style>
  <w:style w:type="character" w:styleId="PlaceholderText">
    <w:name w:val="Placeholder Text"/>
    <w:basedOn w:val="DefaultParagraphFont"/>
    <w:uiPriority w:val="99"/>
    <w:semiHidden/>
    <w:rsid w:val="00AA562E"/>
    <w:rPr>
      <w:color w:val="808080"/>
    </w:rPr>
  </w:style>
  <w:style w:type="paragraph" w:styleId="FootnoteText">
    <w:name w:val="footnote text"/>
    <w:basedOn w:val="Normal"/>
    <w:link w:val="FootnoteTextChar"/>
    <w:rsid w:val="006D4AC7"/>
    <w:rPr>
      <w:sz w:val="20"/>
      <w:szCs w:val="20"/>
    </w:rPr>
  </w:style>
  <w:style w:type="character" w:customStyle="1" w:styleId="FootnoteTextChar">
    <w:name w:val="Footnote Text Char"/>
    <w:basedOn w:val="DefaultParagraphFont"/>
    <w:link w:val="FootnoteText"/>
    <w:rsid w:val="006D4AC7"/>
  </w:style>
  <w:style w:type="character" w:styleId="FootnoteReference">
    <w:name w:val="footnote reference"/>
    <w:basedOn w:val="DefaultParagraphFont"/>
    <w:rsid w:val="006D4AC7"/>
    <w:rPr>
      <w:vertAlign w:val="superscript"/>
    </w:rPr>
  </w:style>
  <w:style w:type="table" w:styleId="TableGrid">
    <w:name w:val="Table Grid"/>
    <w:basedOn w:val="TableNormal"/>
    <w:uiPriority w:val="59"/>
    <w:rsid w:val="00D30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D23CD"/>
  </w:style>
  <w:style w:type="paragraph" w:styleId="EndnoteText">
    <w:name w:val="endnote text"/>
    <w:basedOn w:val="Normal"/>
    <w:link w:val="EndnoteTextChar"/>
    <w:rsid w:val="006330D5"/>
    <w:pPr>
      <w:spacing w:after="0"/>
    </w:pPr>
    <w:rPr>
      <w:sz w:val="20"/>
      <w:szCs w:val="20"/>
    </w:rPr>
  </w:style>
  <w:style w:type="character" w:customStyle="1" w:styleId="EndnoteTextChar">
    <w:name w:val="Endnote Text Char"/>
    <w:basedOn w:val="DefaultParagraphFont"/>
    <w:link w:val="EndnoteText"/>
    <w:rsid w:val="006330D5"/>
  </w:style>
  <w:style w:type="character" w:styleId="EndnoteReference">
    <w:name w:val="endnote reference"/>
    <w:basedOn w:val="DefaultParagraphFont"/>
    <w:rsid w:val="006330D5"/>
    <w:rPr>
      <w:vertAlign w:val="superscript"/>
    </w:rPr>
  </w:style>
  <w:style w:type="paragraph" w:styleId="TOC1">
    <w:name w:val="toc 1"/>
    <w:basedOn w:val="Normal"/>
    <w:next w:val="Normal"/>
    <w:autoRedefine/>
    <w:uiPriority w:val="39"/>
    <w:rsid w:val="00CF1989"/>
    <w:pPr>
      <w:spacing w:after="100"/>
    </w:pPr>
  </w:style>
  <w:style w:type="paragraph" w:styleId="Caption">
    <w:name w:val="caption"/>
    <w:basedOn w:val="Normal"/>
    <w:next w:val="Normal"/>
    <w:uiPriority w:val="35"/>
    <w:unhideWhenUsed/>
    <w:qFormat/>
    <w:rsid w:val="00CF1989"/>
    <w:pPr>
      <w:spacing w:line="240" w:lineRule="auto"/>
    </w:pPr>
    <w:rPr>
      <w:b/>
      <w:bCs/>
      <w:color w:val="4F81BD" w:themeColor="accent1"/>
      <w:sz w:val="18"/>
      <w:szCs w:val="18"/>
    </w:rPr>
  </w:style>
  <w:style w:type="paragraph" w:styleId="TableofFigures">
    <w:name w:val="table of figures"/>
    <w:basedOn w:val="Normal"/>
    <w:next w:val="Normal"/>
    <w:uiPriority w:val="99"/>
    <w:rsid w:val="00CF1989"/>
    <w:pPr>
      <w:spacing w:after="0"/>
    </w:pPr>
  </w:style>
  <w:style w:type="character" w:customStyle="1" w:styleId="Heading4Char">
    <w:name w:val="Heading 4 Char"/>
    <w:basedOn w:val="DefaultParagraphFont"/>
    <w:link w:val="Heading4"/>
    <w:uiPriority w:val="9"/>
    <w:rsid w:val="00CF19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9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F19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1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F19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F19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F19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9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19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19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CF1989"/>
    <w:rPr>
      <w:i/>
      <w:iCs/>
    </w:rPr>
  </w:style>
  <w:style w:type="paragraph" w:styleId="NoSpacing">
    <w:name w:val="No Spacing"/>
    <w:uiPriority w:val="1"/>
    <w:qFormat/>
    <w:rsid w:val="00CF1989"/>
    <w:pPr>
      <w:spacing w:after="0" w:line="240" w:lineRule="auto"/>
    </w:pPr>
  </w:style>
  <w:style w:type="paragraph" w:styleId="Quote">
    <w:name w:val="Quote"/>
    <w:basedOn w:val="Normal"/>
    <w:next w:val="Normal"/>
    <w:link w:val="QuoteChar"/>
    <w:uiPriority w:val="29"/>
    <w:qFormat/>
    <w:rsid w:val="00CF1989"/>
    <w:rPr>
      <w:i/>
      <w:iCs/>
      <w:color w:val="000000" w:themeColor="text1"/>
    </w:rPr>
  </w:style>
  <w:style w:type="character" w:customStyle="1" w:styleId="QuoteChar">
    <w:name w:val="Quote Char"/>
    <w:basedOn w:val="DefaultParagraphFont"/>
    <w:link w:val="Quote"/>
    <w:uiPriority w:val="29"/>
    <w:rsid w:val="00CF1989"/>
    <w:rPr>
      <w:i/>
      <w:iCs/>
      <w:color w:val="000000" w:themeColor="text1"/>
    </w:rPr>
  </w:style>
  <w:style w:type="paragraph" w:styleId="IntenseQuote">
    <w:name w:val="Intense Quote"/>
    <w:basedOn w:val="Normal"/>
    <w:next w:val="Normal"/>
    <w:link w:val="IntenseQuoteChar"/>
    <w:uiPriority w:val="30"/>
    <w:qFormat/>
    <w:rsid w:val="00CF19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1989"/>
    <w:rPr>
      <w:b/>
      <w:bCs/>
      <w:i/>
      <w:iCs/>
      <w:color w:val="4F81BD" w:themeColor="accent1"/>
    </w:rPr>
  </w:style>
  <w:style w:type="character" w:styleId="SubtleEmphasis">
    <w:name w:val="Subtle Emphasis"/>
    <w:basedOn w:val="DefaultParagraphFont"/>
    <w:uiPriority w:val="19"/>
    <w:qFormat/>
    <w:rsid w:val="00CF1989"/>
    <w:rPr>
      <w:i/>
      <w:iCs/>
      <w:color w:val="808080" w:themeColor="text1" w:themeTint="7F"/>
    </w:rPr>
  </w:style>
  <w:style w:type="character" w:styleId="IntenseEmphasis">
    <w:name w:val="Intense Emphasis"/>
    <w:basedOn w:val="DefaultParagraphFont"/>
    <w:uiPriority w:val="21"/>
    <w:qFormat/>
    <w:rsid w:val="00CF1989"/>
    <w:rPr>
      <w:b/>
      <w:bCs/>
      <w:i/>
      <w:iCs/>
      <w:color w:val="4F81BD" w:themeColor="accent1"/>
    </w:rPr>
  </w:style>
  <w:style w:type="character" w:styleId="SubtleReference">
    <w:name w:val="Subtle Reference"/>
    <w:basedOn w:val="DefaultParagraphFont"/>
    <w:uiPriority w:val="31"/>
    <w:qFormat/>
    <w:rsid w:val="00CF1989"/>
    <w:rPr>
      <w:smallCaps/>
      <w:color w:val="C0504D" w:themeColor="accent2"/>
      <w:u w:val="single"/>
    </w:rPr>
  </w:style>
  <w:style w:type="character" w:styleId="IntenseReference">
    <w:name w:val="Intense Reference"/>
    <w:basedOn w:val="DefaultParagraphFont"/>
    <w:uiPriority w:val="32"/>
    <w:qFormat/>
    <w:rsid w:val="00CF1989"/>
    <w:rPr>
      <w:b/>
      <w:bCs/>
      <w:smallCaps/>
      <w:color w:val="C0504D" w:themeColor="accent2"/>
      <w:spacing w:val="5"/>
      <w:u w:val="single"/>
    </w:rPr>
  </w:style>
  <w:style w:type="character" w:styleId="BookTitle">
    <w:name w:val="Book Title"/>
    <w:basedOn w:val="DefaultParagraphFont"/>
    <w:uiPriority w:val="33"/>
    <w:qFormat/>
    <w:rsid w:val="00CF1989"/>
    <w:rPr>
      <w:b/>
      <w:bCs/>
      <w:smallCaps/>
      <w:spacing w:val="5"/>
    </w:rPr>
  </w:style>
  <w:style w:type="paragraph" w:styleId="TOC3">
    <w:name w:val="toc 3"/>
    <w:basedOn w:val="Normal"/>
    <w:next w:val="Normal"/>
    <w:autoRedefine/>
    <w:uiPriority w:val="39"/>
    <w:rsid w:val="00B955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7543">
      <w:bodyDiv w:val="1"/>
      <w:marLeft w:val="0"/>
      <w:marRight w:val="0"/>
      <w:marTop w:val="0"/>
      <w:marBottom w:val="0"/>
      <w:divBdr>
        <w:top w:val="none" w:sz="0" w:space="0" w:color="auto"/>
        <w:left w:val="none" w:sz="0" w:space="0" w:color="auto"/>
        <w:bottom w:val="none" w:sz="0" w:space="0" w:color="auto"/>
        <w:right w:val="none" w:sz="0" w:space="0" w:color="auto"/>
      </w:divBdr>
    </w:div>
    <w:div w:id="100534466">
      <w:bodyDiv w:val="1"/>
      <w:marLeft w:val="0"/>
      <w:marRight w:val="0"/>
      <w:marTop w:val="0"/>
      <w:marBottom w:val="0"/>
      <w:divBdr>
        <w:top w:val="none" w:sz="0" w:space="0" w:color="auto"/>
        <w:left w:val="none" w:sz="0" w:space="0" w:color="auto"/>
        <w:bottom w:val="none" w:sz="0" w:space="0" w:color="auto"/>
        <w:right w:val="none" w:sz="0" w:space="0" w:color="auto"/>
      </w:divBdr>
    </w:div>
    <w:div w:id="134761961">
      <w:bodyDiv w:val="1"/>
      <w:marLeft w:val="0"/>
      <w:marRight w:val="0"/>
      <w:marTop w:val="0"/>
      <w:marBottom w:val="0"/>
      <w:divBdr>
        <w:top w:val="none" w:sz="0" w:space="0" w:color="auto"/>
        <w:left w:val="none" w:sz="0" w:space="0" w:color="auto"/>
        <w:bottom w:val="none" w:sz="0" w:space="0" w:color="auto"/>
        <w:right w:val="none" w:sz="0" w:space="0" w:color="auto"/>
      </w:divBdr>
    </w:div>
    <w:div w:id="140734403">
      <w:bodyDiv w:val="1"/>
      <w:marLeft w:val="0"/>
      <w:marRight w:val="0"/>
      <w:marTop w:val="0"/>
      <w:marBottom w:val="0"/>
      <w:divBdr>
        <w:top w:val="none" w:sz="0" w:space="0" w:color="auto"/>
        <w:left w:val="none" w:sz="0" w:space="0" w:color="auto"/>
        <w:bottom w:val="none" w:sz="0" w:space="0" w:color="auto"/>
        <w:right w:val="none" w:sz="0" w:space="0" w:color="auto"/>
      </w:divBdr>
    </w:div>
    <w:div w:id="168376017">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sChild>
        <w:div w:id="1344939092">
          <w:marLeft w:val="547"/>
          <w:marRight w:val="0"/>
          <w:marTop w:val="120"/>
          <w:marBottom w:val="0"/>
          <w:divBdr>
            <w:top w:val="none" w:sz="0" w:space="0" w:color="auto"/>
            <w:left w:val="none" w:sz="0" w:space="0" w:color="auto"/>
            <w:bottom w:val="none" w:sz="0" w:space="0" w:color="auto"/>
            <w:right w:val="none" w:sz="0" w:space="0" w:color="auto"/>
          </w:divBdr>
        </w:div>
        <w:div w:id="1246182953">
          <w:marLeft w:val="1166"/>
          <w:marRight w:val="0"/>
          <w:marTop w:val="67"/>
          <w:marBottom w:val="0"/>
          <w:divBdr>
            <w:top w:val="none" w:sz="0" w:space="0" w:color="auto"/>
            <w:left w:val="none" w:sz="0" w:space="0" w:color="auto"/>
            <w:bottom w:val="none" w:sz="0" w:space="0" w:color="auto"/>
            <w:right w:val="none" w:sz="0" w:space="0" w:color="auto"/>
          </w:divBdr>
        </w:div>
        <w:div w:id="1236207565">
          <w:marLeft w:val="547"/>
          <w:marRight w:val="0"/>
          <w:marTop w:val="120"/>
          <w:marBottom w:val="0"/>
          <w:divBdr>
            <w:top w:val="none" w:sz="0" w:space="0" w:color="auto"/>
            <w:left w:val="none" w:sz="0" w:space="0" w:color="auto"/>
            <w:bottom w:val="none" w:sz="0" w:space="0" w:color="auto"/>
            <w:right w:val="none" w:sz="0" w:space="0" w:color="auto"/>
          </w:divBdr>
        </w:div>
        <w:div w:id="1523588730">
          <w:marLeft w:val="1166"/>
          <w:marRight w:val="0"/>
          <w:marTop w:val="67"/>
          <w:marBottom w:val="0"/>
          <w:divBdr>
            <w:top w:val="none" w:sz="0" w:space="0" w:color="auto"/>
            <w:left w:val="none" w:sz="0" w:space="0" w:color="auto"/>
            <w:bottom w:val="none" w:sz="0" w:space="0" w:color="auto"/>
            <w:right w:val="none" w:sz="0" w:space="0" w:color="auto"/>
          </w:divBdr>
        </w:div>
        <w:div w:id="1308776157">
          <w:marLeft w:val="547"/>
          <w:marRight w:val="0"/>
          <w:marTop w:val="120"/>
          <w:marBottom w:val="0"/>
          <w:divBdr>
            <w:top w:val="none" w:sz="0" w:space="0" w:color="auto"/>
            <w:left w:val="none" w:sz="0" w:space="0" w:color="auto"/>
            <w:bottom w:val="none" w:sz="0" w:space="0" w:color="auto"/>
            <w:right w:val="none" w:sz="0" w:space="0" w:color="auto"/>
          </w:divBdr>
        </w:div>
        <w:div w:id="100616048">
          <w:marLeft w:val="547"/>
          <w:marRight w:val="0"/>
          <w:marTop w:val="120"/>
          <w:marBottom w:val="0"/>
          <w:divBdr>
            <w:top w:val="none" w:sz="0" w:space="0" w:color="auto"/>
            <w:left w:val="none" w:sz="0" w:space="0" w:color="auto"/>
            <w:bottom w:val="none" w:sz="0" w:space="0" w:color="auto"/>
            <w:right w:val="none" w:sz="0" w:space="0" w:color="auto"/>
          </w:divBdr>
        </w:div>
        <w:div w:id="681591473">
          <w:marLeft w:val="547"/>
          <w:marRight w:val="0"/>
          <w:marTop w:val="120"/>
          <w:marBottom w:val="0"/>
          <w:divBdr>
            <w:top w:val="none" w:sz="0" w:space="0" w:color="auto"/>
            <w:left w:val="none" w:sz="0" w:space="0" w:color="auto"/>
            <w:bottom w:val="none" w:sz="0" w:space="0" w:color="auto"/>
            <w:right w:val="none" w:sz="0" w:space="0" w:color="auto"/>
          </w:divBdr>
        </w:div>
        <w:div w:id="266159629">
          <w:marLeft w:val="547"/>
          <w:marRight w:val="0"/>
          <w:marTop w:val="120"/>
          <w:marBottom w:val="0"/>
          <w:divBdr>
            <w:top w:val="none" w:sz="0" w:space="0" w:color="auto"/>
            <w:left w:val="none" w:sz="0" w:space="0" w:color="auto"/>
            <w:bottom w:val="none" w:sz="0" w:space="0" w:color="auto"/>
            <w:right w:val="none" w:sz="0" w:space="0" w:color="auto"/>
          </w:divBdr>
        </w:div>
      </w:divsChild>
    </w:div>
    <w:div w:id="229393220">
      <w:bodyDiv w:val="1"/>
      <w:marLeft w:val="0"/>
      <w:marRight w:val="0"/>
      <w:marTop w:val="0"/>
      <w:marBottom w:val="0"/>
      <w:divBdr>
        <w:top w:val="none" w:sz="0" w:space="0" w:color="auto"/>
        <w:left w:val="none" w:sz="0" w:space="0" w:color="auto"/>
        <w:bottom w:val="none" w:sz="0" w:space="0" w:color="auto"/>
        <w:right w:val="none" w:sz="0" w:space="0" w:color="auto"/>
      </w:divBdr>
    </w:div>
    <w:div w:id="289941653">
      <w:bodyDiv w:val="1"/>
      <w:marLeft w:val="0"/>
      <w:marRight w:val="0"/>
      <w:marTop w:val="0"/>
      <w:marBottom w:val="0"/>
      <w:divBdr>
        <w:top w:val="none" w:sz="0" w:space="0" w:color="auto"/>
        <w:left w:val="none" w:sz="0" w:space="0" w:color="auto"/>
        <w:bottom w:val="none" w:sz="0" w:space="0" w:color="auto"/>
        <w:right w:val="none" w:sz="0" w:space="0" w:color="auto"/>
      </w:divBdr>
    </w:div>
    <w:div w:id="313798536">
      <w:bodyDiv w:val="1"/>
      <w:marLeft w:val="0"/>
      <w:marRight w:val="0"/>
      <w:marTop w:val="0"/>
      <w:marBottom w:val="0"/>
      <w:divBdr>
        <w:top w:val="none" w:sz="0" w:space="0" w:color="auto"/>
        <w:left w:val="none" w:sz="0" w:space="0" w:color="auto"/>
        <w:bottom w:val="none" w:sz="0" w:space="0" w:color="auto"/>
        <w:right w:val="none" w:sz="0" w:space="0" w:color="auto"/>
      </w:divBdr>
    </w:div>
    <w:div w:id="316807835">
      <w:bodyDiv w:val="1"/>
      <w:marLeft w:val="0"/>
      <w:marRight w:val="0"/>
      <w:marTop w:val="0"/>
      <w:marBottom w:val="0"/>
      <w:divBdr>
        <w:top w:val="none" w:sz="0" w:space="0" w:color="auto"/>
        <w:left w:val="none" w:sz="0" w:space="0" w:color="auto"/>
        <w:bottom w:val="none" w:sz="0" w:space="0" w:color="auto"/>
        <w:right w:val="none" w:sz="0" w:space="0" w:color="auto"/>
      </w:divBdr>
      <w:divsChild>
        <w:div w:id="135995509">
          <w:marLeft w:val="0"/>
          <w:marRight w:val="547"/>
          <w:marTop w:val="154"/>
          <w:marBottom w:val="0"/>
          <w:divBdr>
            <w:top w:val="none" w:sz="0" w:space="0" w:color="auto"/>
            <w:left w:val="none" w:sz="0" w:space="0" w:color="auto"/>
            <w:bottom w:val="none" w:sz="0" w:space="0" w:color="auto"/>
            <w:right w:val="none" w:sz="0" w:space="0" w:color="auto"/>
          </w:divBdr>
        </w:div>
        <w:div w:id="574046595">
          <w:marLeft w:val="0"/>
          <w:marRight w:val="1166"/>
          <w:marTop w:val="134"/>
          <w:marBottom w:val="0"/>
          <w:divBdr>
            <w:top w:val="none" w:sz="0" w:space="0" w:color="auto"/>
            <w:left w:val="none" w:sz="0" w:space="0" w:color="auto"/>
            <w:bottom w:val="none" w:sz="0" w:space="0" w:color="auto"/>
            <w:right w:val="none" w:sz="0" w:space="0" w:color="auto"/>
          </w:divBdr>
        </w:div>
        <w:div w:id="1669559621">
          <w:marLeft w:val="0"/>
          <w:marRight w:val="1166"/>
          <w:marTop w:val="134"/>
          <w:marBottom w:val="0"/>
          <w:divBdr>
            <w:top w:val="none" w:sz="0" w:space="0" w:color="auto"/>
            <w:left w:val="none" w:sz="0" w:space="0" w:color="auto"/>
            <w:bottom w:val="none" w:sz="0" w:space="0" w:color="auto"/>
            <w:right w:val="none" w:sz="0" w:space="0" w:color="auto"/>
          </w:divBdr>
        </w:div>
      </w:divsChild>
    </w:div>
    <w:div w:id="365526756">
      <w:bodyDiv w:val="1"/>
      <w:marLeft w:val="0"/>
      <w:marRight w:val="0"/>
      <w:marTop w:val="0"/>
      <w:marBottom w:val="0"/>
      <w:divBdr>
        <w:top w:val="none" w:sz="0" w:space="0" w:color="auto"/>
        <w:left w:val="none" w:sz="0" w:space="0" w:color="auto"/>
        <w:bottom w:val="none" w:sz="0" w:space="0" w:color="auto"/>
        <w:right w:val="none" w:sz="0" w:space="0" w:color="auto"/>
      </w:divBdr>
    </w:div>
    <w:div w:id="468938546">
      <w:bodyDiv w:val="1"/>
      <w:marLeft w:val="0"/>
      <w:marRight w:val="0"/>
      <w:marTop w:val="0"/>
      <w:marBottom w:val="0"/>
      <w:divBdr>
        <w:top w:val="none" w:sz="0" w:space="0" w:color="auto"/>
        <w:left w:val="none" w:sz="0" w:space="0" w:color="auto"/>
        <w:bottom w:val="none" w:sz="0" w:space="0" w:color="auto"/>
        <w:right w:val="none" w:sz="0" w:space="0" w:color="auto"/>
      </w:divBdr>
    </w:div>
    <w:div w:id="500002060">
      <w:bodyDiv w:val="1"/>
      <w:marLeft w:val="0"/>
      <w:marRight w:val="0"/>
      <w:marTop w:val="0"/>
      <w:marBottom w:val="0"/>
      <w:divBdr>
        <w:top w:val="none" w:sz="0" w:space="0" w:color="auto"/>
        <w:left w:val="none" w:sz="0" w:space="0" w:color="auto"/>
        <w:bottom w:val="none" w:sz="0" w:space="0" w:color="auto"/>
        <w:right w:val="none" w:sz="0" w:space="0" w:color="auto"/>
      </w:divBdr>
      <w:divsChild>
        <w:div w:id="417749800">
          <w:marLeft w:val="0"/>
          <w:marRight w:val="0"/>
          <w:marTop w:val="0"/>
          <w:marBottom w:val="0"/>
          <w:divBdr>
            <w:top w:val="none" w:sz="0" w:space="0" w:color="auto"/>
            <w:left w:val="none" w:sz="0" w:space="0" w:color="auto"/>
            <w:bottom w:val="none" w:sz="0" w:space="0" w:color="auto"/>
            <w:right w:val="none" w:sz="0" w:space="0" w:color="auto"/>
          </w:divBdr>
        </w:div>
      </w:divsChild>
    </w:div>
    <w:div w:id="636372386">
      <w:bodyDiv w:val="1"/>
      <w:marLeft w:val="0"/>
      <w:marRight w:val="0"/>
      <w:marTop w:val="0"/>
      <w:marBottom w:val="0"/>
      <w:divBdr>
        <w:top w:val="none" w:sz="0" w:space="0" w:color="auto"/>
        <w:left w:val="none" w:sz="0" w:space="0" w:color="auto"/>
        <w:bottom w:val="none" w:sz="0" w:space="0" w:color="auto"/>
        <w:right w:val="none" w:sz="0" w:space="0" w:color="auto"/>
      </w:divBdr>
    </w:div>
    <w:div w:id="682707857">
      <w:bodyDiv w:val="1"/>
      <w:marLeft w:val="0"/>
      <w:marRight w:val="0"/>
      <w:marTop w:val="0"/>
      <w:marBottom w:val="0"/>
      <w:divBdr>
        <w:top w:val="none" w:sz="0" w:space="0" w:color="auto"/>
        <w:left w:val="none" w:sz="0" w:space="0" w:color="auto"/>
        <w:bottom w:val="none" w:sz="0" w:space="0" w:color="auto"/>
        <w:right w:val="none" w:sz="0" w:space="0" w:color="auto"/>
      </w:divBdr>
    </w:div>
    <w:div w:id="689263411">
      <w:bodyDiv w:val="1"/>
      <w:marLeft w:val="0"/>
      <w:marRight w:val="0"/>
      <w:marTop w:val="0"/>
      <w:marBottom w:val="0"/>
      <w:divBdr>
        <w:top w:val="none" w:sz="0" w:space="0" w:color="auto"/>
        <w:left w:val="none" w:sz="0" w:space="0" w:color="auto"/>
        <w:bottom w:val="none" w:sz="0" w:space="0" w:color="auto"/>
        <w:right w:val="none" w:sz="0" w:space="0" w:color="auto"/>
      </w:divBdr>
    </w:div>
    <w:div w:id="698972935">
      <w:bodyDiv w:val="1"/>
      <w:marLeft w:val="0"/>
      <w:marRight w:val="0"/>
      <w:marTop w:val="0"/>
      <w:marBottom w:val="0"/>
      <w:divBdr>
        <w:top w:val="none" w:sz="0" w:space="0" w:color="auto"/>
        <w:left w:val="none" w:sz="0" w:space="0" w:color="auto"/>
        <w:bottom w:val="none" w:sz="0" w:space="0" w:color="auto"/>
        <w:right w:val="none" w:sz="0" w:space="0" w:color="auto"/>
      </w:divBdr>
    </w:div>
    <w:div w:id="726418939">
      <w:bodyDiv w:val="1"/>
      <w:marLeft w:val="0"/>
      <w:marRight w:val="0"/>
      <w:marTop w:val="0"/>
      <w:marBottom w:val="0"/>
      <w:divBdr>
        <w:top w:val="none" w:sz="0" w:space="0" w:color="auto"/>
        <w:left w:val="none" w:sz="0" w:space="0" w:color="auto"/>
        <w:bottom w:val="none" w:sz="0" w:space="0" w:color="auto"/>
        <w:right w:val="none" w:sz="0" w:space="0" w:color="auto"/>
      </w:divBdr>
    </w:div>
    <w:div w:id="729771572">
      <w:bodyDiv w:val="1"/>
      <w:marLeft w:val="0"/>
      <w:marRight w:val="0"/>
      <w:marTop w:val="0"/>
      <w:marBottom w:val="0"/>
      <w:divBdr>
        <w:top w:val="none" w:sz="0" w:space="0" w:color="auto"/>
        <w:left w:val="none" w:sz="0" w:space="0" w:color="auto"/>
        <w:bottom w:val="none" w:sz="0" w:space="0" w:color="auto"/>
        <w:right w:val="none" w:sz="0" w:space="0" w:color="auto"/>
      </w:divBdr>
    </w:div>
    <w:div w:id="760101906">
      <w:bodyDiv w:val="1"/>
      <w:marLeft w:val="0"/>
      <w:marRight w:val="0"/>
      <w:marTop w:val="0"/>
      <w:marBottom w:val="0"/>
      <w:divBdr>
        <w:top w:val="none" w:sz="0" w:space="0" w:color="auto"/>
        <w:left w:val="none" w:sz="0" w:space="0" w:color="auto"/>
        <w:bottom w:val="none" w:sz="0" w:space="0" w:color="auto"/>
        <w:right w:val="none" w:sz="0" w:space="0" w:color="auto"/>
      </w:divBdr>
      <w:divsChild>
        <w:div w:id="1019505646">
          <w:marLeft w:val="547"/>
          <w:marRight w:val="0"/>
          <w:marTop w:val="154"/>
          <w:marBottom w:val="0"/>
          <w:divBdr>
            <w:top w:val="none" w:sz="0" w:space="0" w:color="auto"/>
            <w:left w:val="none" w:sz="0" w:space="0" w:color="auto"/>
            <w:bottom w:val="none" w:sz="0" w:space="0" w:color="auto"/>
            <w:right w:val="none" w:sz="0" w:space="0" w:color="auto"/>
          </w:divBdr>
        </w:div>
      </w:divsChild>
    </w:div>
    <w:div w:id="860821964">
      <w:bodyDiv w:val="1"/>
      <w:marLeft w:val="0"/>
      <w:marRight w:val="0"/>
      <w:marTop w:val="0"/>
      <w:marBottom w:val="0"/>
      <w:divBdr>
        <w:top w:val="none" w:sz="0" w:space="0" w:color="auto"/>
        <w:left w:val="none" w:sz="0" w:space="0" w:color="auto"/>
        <w:bottom w:val="none" w:sz="0" w:space="0" w:color="auto"/>
        <w:right w:val="none" w:sz="0" w:space="0" w:color="auto"/>
      </w:divBdr>
    </w:div>
    <w:div w:id="868370361">
      <w:bodyDiv w:val="1"/>
      <w:marLeft w:val="0"/>
      <w:marRight w:val="0"/>
      <w:marTop w:val="0"/>
      <w:marBottom w:val="0"/>
      <w:divBdr>
        <w:top w:val="none" w:sz="0" w:space="0" w:color="auto"/>
        <w:left w:val="none" w:sz="0" w:space="0" w:color="auto"/>
        <w:bottom w:val="none" w:sz="0" w:space="0" w:color="auto"/>
        <w:right w:val="none" w:sz="0" w:space="0" w:color="auto"/>
      </w:divBdr>
    </w:div>
    <w:div w:id="926959427">
      <w:bodyDiv w:val="1"/>
      <w:marLeft w:val="0"/>
      <w:marRight w:val="0"/>
      <w:marTop w:val="0"/>
      <w:marBottom w:val="0"/>
      <w:divBdr>
        <w:top w:val="none" w:sz="0" w:space="0" w:color="auto"/>
        <w:left w:val="none" w:sz="0" w:space="0" w:color="auto"/>
        <w:bottom w:val="none" w:sz="0" w:space="0" w:color="auto"/>
        <w:right w:val="none" w:sz="0" w:space="0" w:color="auto"/>
      </w:divBdr>
    </w:div>
    <w:div w:id="948241542">
      <w:bodyDiv w:val="1"/>
      <w:marLeft w:val="0"/>
      <w:marRight w:val="0"/>
      <w:marTop w:val="0"/>
      <w:marBottom w:val="0"/>
      <w:divBdr>
        <w:top w:val="none" w:sz="0" w:space="0" w:color="auto"/>
        <w:left w:val="none" w:sz="0" w:space="0" w:color="auto"/>
        <w:bottom w:val="none" w:sz="0" w:space="0" w:color="auto"/>
        <w:right w:val="none" w:sz="0" w:space="0" w:color="auto"/>
      </w:divBdr>
    </w:div>
    <w:div w:id="973411943">
      <w:bodyDiv w:val="1"/>
      <w:marLeft w:val="0"/>
      <w:marRight w:val="0"/>
      <w:marTop w:val="0"/>
      <w:marBottom w:val="0"/>
      <w:divBdr>
        <w:top w:val="none" w:sz="0" w:space="0" w:color="auto"/>
        <w:left w:val="none" w:sz="0" w:space="0" w:color="auto"/>
        <w:bottom w:val="none" w:sz="0" w:space="0" w:color="auto"/>
        <w:right w:val="none" w:sz="0" w:space="0" w:color="auto"/>
      </w:divBdr>
    </w:div>
    <w:div w:id="1090349551">
      <w:bodyDiv w:val="1"/>
      <w:marLeft w:val="0"/>
      <w:marRight w:val="0"/>
      <w:marTop w:val="0"/>
      <w:marBottom w:val="0"/>
      <w:divBdr>
        <w:top w:val="none" w:sz="0" w:space="0" w:color="auto"/>
        <w:left w:val="none" w:sz="0" w:space="0" w:color="auto"/>
        <w:bottom w:val="none" w:sz="0" w:space="0" w:color="auto"/>
        <w:right w:val="none" w:sz="0" w:space="0" w:color="auto"/>
      </w:divBdr>
    </w:div>
    <w:div w:id="1120297301">
      <w:bodyDiv w:val="1"/>
      <w:marLeft w:val="0"/>
      <w:marRight w:val="0"/>
      <w:marTop w:val="0"/>
      <w:marBottom w:val="0"/>
      <w:divBdr>
        <w:top w:val="none" w:sz="0" w:space="0" w:color="auto"/>
        <w:left w:val="none" w:sz="0" w:space="0" w:color="auto"/>
        <w:bottom w:val="none" w:sz="0" w:space="0" w:color="auto"/>
        <w:right w:val="none" w:sz="0" w:space="0" w:color="auto"/>
      </w:divBdr>
    </w:div>
    <w:div w:id="1166701440">
      <w:bodyDiv w:val="1"/>
      <w:marLeft w:val="0"/>
      <w:marRight w:val="0"/>
      <w:marTop w:val="0"/>
      <w:marBottom w:val="0"/>
      <w:divBdr>
        <w:top w:val="none" w:sz="0" w:space="0" w:color="auto"/>
        <w:left w:val="none" w:sz="0" w:space="0" w:color="auto"/>
        <w:bottom w:val="none" w:sz="0" w:space="0" w:color="auto"/>
        <w:right w:val="none" w:sz="0" w:space="0" w:color="auto"/>
      </w:divBdr>
    </w:div>
    <w:div w:id="1204293744">
      <w:bodyDiv w:val="1"/>
      <w:marLeft w:val="0"/>
      <w:marRight w:val="0"/>
      <w:marTop w:val="0"/>
      <w:marBottom w:val="0"/>
      <w:divBdr>
        <w:top w:val="none" w:sz="0" w:space="0" w:color="auto"/>
        <w:left w:val="none" w:sz="0" w:space="0" w:color="auto"/>
        <w:bottom w:val="none" w:sz="0" w:space="0" w:color="auto"/>
        <w:right w:val="none" w:sz="0" w:space="0" w:color="auto"/>
      </w:divBdr>
    </w:div>
    <w:div w:id="1293319723">
      <w:bodyDiv w:val="1"/>
      <w:marLeft w:val="0"/>
      <w:marRight w:val="0"/>
      <w:marTop w:val="0"/>
      <w:marBottom w:val="0"/>
      <w:divBdr>
        <w:top w:val="none" w:sz="0" w:space="0" w:color="auto"/>
        <w:left w:val="none" w:sz="0" w:space="0" w:color="auto"/>
        <w:bottom w:val="none" w:sz="0" w:space="0" w:color="auto"/>
        <w:right w:val="none" w:sz="0" w:space="0" w:color="auto"/>
      </w:divBdr>
    </w:div>
    <w:div w:id="1333872493">
      <w:bodyDiv w:val="1"/>
      <w:marLeft w:val="0"/>
      <w:marRight w:val="0"/>
      <w:marTop w:val="0"/>
      <w:marBottom w:val="0"/>
      <w:divBdr>
        <w:top w:val="none" w:sz="0" w:space="0" w:color="auto"/>
        <w:left w:val="none" w:sz="0" w:space="0" w:color="auto"/>
        <w:bottom w:val="none" w:sz="0" w:space="0" w:color="auto"/>
        <w:right w:val="none" w:sz="0" w:space="0" w:color="auto"/>
      </w:divBdr>
      <w:divsChild>
        <w:div w:id="146017828">
          <w:marLeft w:val="1166"/>
          <w:marRight w:val="0"/>
          <w:marTop w:val="80"/>
          <w:marBottom w:val="0"/>
          <w:divBdr>
            <w:top w:val="none" w:sz="0" w:space="0" w:color="auto"/>
            <w:left w:val="none" w:sz="0" w:space="0" w:color="auto"/>
            <w:bottom w:val="none" w:sz="0" w:space="0" w:color="auto"/>
            <w:right w:val="none" w:sz="0" w:space="0" w:color="auto"/>
          </w:divBdr>
        </w:div>
        <w:div w:id="594169419">
          <w:marLeft w:val="1800"/>
          <w:marRight w:val="0"/>
          <w:marTop w:val="80"/>
          <w:marBottom w:val="0"/>
          <w:divBdr>
            <w:top w:val="none" w:sz="0" w:space="0" w:color="auto"/>
            <w:left w:val="none" w:sz="0" w:space="0" w:color="auto"/>
            <w:bottom w:val="none" w:sz="0" w:space="0" w:color="auto"/>
            <w:right w:val="none" w:sz="0" w:space="0" w:color="auto"/>
          </w:divBdr>
        </w:div>
        <w:div w:id="691884690">
          <w:marLeft w:val="1800"/>
          <w:marRight w:val="0"/>
          <w:marTop w:val="80"/>
          <w:marBottom w:val="0"/>
          <w:divBdr>
            <w:top w:val="none" w:sz="0" w:space="0" w:color="auto"/>
            <w:left w:val="none" w:sz="0" w:space="0" w:color="auto"/>
            <w:bottom w:val="none" w:sz="0" w:space="0" w:color="auto"/>
            <w:right w:val="none" w:sz="0" w:space="0" w:color="auto"/>
          </w:divBdr>
        </w:div>
        <w:div w:id="1007751277">
          <w:marLeft w:val="1800"/>
          <w:marRight w:val="0"/>
          <w:marTop w:val="80"/>
          <w:marBottom w:val="0"/>
          <w:divBdr>
            <w:top w:val="none" w:sz="0" w:space="0" w:color="auto"/>
            <w:left w:val="none" w:sz="0" w:space="0" w:color="auto"/>
            <w:bottom w:val="none" w:sz="0" w:space="0" w:color="auto"/>
            <w:right w:val="none" w:sz="0" w:space="0" w:color="auto"/>
          </w:divBdr>
        </w:div>
        <w:div w:id="1030304454">
          <w:marLeft w:val="1800"/>
          <w:marRight w:val="0"/>
          <w:marTop w:val="80"/>
          <w:marBottom w:val="0"/>
          <w:divBdr>
            <w:top w:val="none" w:sz="0" w:space="0" w:color="auto"/>
            <w:left w:val="none" w:sz="0" w:space="0" w:color="auto"/>
            <w:bottom w:val="none" w:sz="0" w:space="0" w:color="auto"/>
            <w:right w:val="none" w:sz="0" w:space="0" w:color="auto"/>
          </w:divBdr>
        </w:div>
        <w:div w:id="1131898929">
          <w:marLeft w:val="1800"/>
          <w:marRight w:val="0"/>
          <w:marTop w:val="80"/>
          <w:marBottom w:val="0"/>
          <w:divBdr>
            <w:top w:val="none" w:sz="0" w:space="0" w:color="auto"/>
            <w:left w:val="none" w:sz="0" w:space="0" w:color="auto"/>
            <w:bottom w:val="none" w:sz="0" w:space="0" w:color="auto"/>
            <w:right w:val="none" w:sz="0" w:space="0" w:color="auto"/>
          </w:divBdr>
        </w:div>
        <w:div w:id="1372803473">
          <w:marLeft w:val="1166"/>
          <w:marRight w:val="0"/>
          <w:marTop w:val="80"/>
          <w:marBottom w:val="0"/>
          <w:divBdr>
            <w:top w:val="none" w:sz="0" w:space="0" w:color="auto"/>
            <w:left w:val="none" w:sz="0" w:space="0" w:color="auto"/>
            <w:bottom w:val="none" w:sz="0" w:space="0" w:color="auto"/>
            <w:right w:val="none" w:sz="0" w:space="0" w:color="auto"/>
          </w:divBdr>
        </w:div>
        <w:div w:id="1417900897">
          <w:marLeft w:val="1166"/>
          <w:marRight w:val="0"/>
          <w:marTop w:val="80"/>
          <w:marBottom w:val="0"/>
          <w:divBdr>
            <w:top w:val="none" w:sz="0" w:space="0" w:color="auto"/>
            <w:left w:val="none" w:sz="0" w:space="0" w:color="auto"/>
            <w:bottom w:val="none" w:sz="0" w:space="0" w:color="auto"/>
            <w:right w:val="none" w:sz="0" w:space="0" w:color="auto"/>
          </w:divBdr>
        </w:div>
        <w:div w:id="1694302918">
          <w:marLeft w:val="1800"/>
          <w:marRight w:val="0"/>
          <w:marTop w:val="80"/>
          <w:marBottom w:val="0"/>
          <w:divBdr>
            <w:top w:val="none" w:sz="0" w:space="0" w:color="auto"/>
            <w:left w:val="none" w:sz="0" w:space="0" w:color="auto"/>
            <w:bottom w:val="none" w:sz="0" w:space="0" w:color="auto"/>
            <w:right w:val="none" w:sz="0" w:space="0" w:color="auto"/>
          </w:divBdr>
        </w:div>
        <w:div w:id="2026981906">
          <w:marLeft w:val="1800"/>
          <w:marRight w:val="0"/>
          <w:marTop w:val="80"/>
          <w:marBottom w:val="0"/>
          <w:divBdr>
            <w:top w:val="none" w:sz="0" w:space="0" w:color="auto"/>
            <w:left w:val="none" w:sz="0" w:space="0" w:color="auto"/>
            <w:bottom w:val="none" w:sz="0" w:space="0" w:color="auto"/>
            <w:right w:val="none" w:sz="0" w:space="0" w:color="auto"/>
          </w:divBdr>
        </w:div>
        <w:div w:id="2082478816">
          <w:marLeft w:val="1800"/>
          <w:marRight w:val="0"/>
          <w:marTop w:val="80"/>
          <w:marBottom w:val="0"/>
          <w:divBdr>
            <w:top w:val="none" w:sz="0" w:space="0" w:color="auto"/>
            <w:left w:val="none" w:sz="0" w:space="0" w:color="auto"/>
            <w:bottom w:val="none" w:sz="0" w:space="0" w:color="auto"/>
            <w:right w:val="none" w:sz="0" w:space="0" w:color="auto"/>
          </w:divBdr>
        </w:div>
      </w:divsChild>
    </w:div>
    <w:div w:id="1411197509">
      <w:bodyDiv w:val="1"/>
      <w:marLeft w:val="0"/>
      <w:marRight w:val="0"/>
      <w:marTop w:val="0"/>
      <w:marBottom w:val="0"/>
      <w:divBdr>
        <w:top w:val="none" w:sz="0" w:space="0" w:color="auto"/>
        <w:left w:val="none" w:sz="0" w:space="0" w:color="auto"/>
        <w:bottom w:val="none" w:sz="0" w:space="0" w:color="auto"/>
        <w:right w:val="none" w:sz="0" w:space="0" w:color="auto"/>
      </w:divBdr>
      <w:divsChild>
        <w:div w:id="799692877">
          <w:marLeft w:val="547"/>
          <w:marRight w:val="0"/>
          <w:marTop w:val="120"/>
          <w:marBottom w:val="0"/>
          <w:divBdr>
            <w:top w:val="none" w:sz="0" w:space="0" w:color="auto"/>
            <w:left w:val="none" w:sz="0" w:space="0" w:color="auto"/>
            <w:bottom w:val="none" w:sz="0" w:space="0" w:color="auto"/>
            <w:right w:val="none" w:sz="0" w:space="0" w:color="auto"/>
          </w:divBdr>
        </w:div>
        <w:div w:id="1283148882">
          <w:marLeft w:val="1166"/>
          <w:marRight w:val="0"/>
          <w:marTop w:val="67"/>
          <w:marBottom w:val="0"/>
          <w:divBdr>
            <w:top w:val="none" w:sz="0" w:space="0" w:color="auto"/>
            <w:left w:val="none" w:sz="0" w:space="0" w:color="auto"/>
            <w:bottom w:val="none" w:sz="0" w:space="0" w:color="auto"/>
            <w:right w:val="none" w:sz="0" w:space="0" w:color="auto"/>
          </w:divBdr>
        </w:div>
        <w:div w:id="289211761">
          <w:marLeft w:val="547"/>
          <w:marRight w:val="0"/>
          <w:marTop w:val="120"/>
          <w:marBottom w:val="0"/>
          <w:divBdr>
            <w:top w:val="none" w:sz="0" w:space="0" w:color="auto"/>
            <w:left w:val="none" w:sz="0" w:space="0" w:color="auto"/>
            <w:bottom w:val="none" w:sz="0" w:space="0" w:color="auto"/>
            <w:right w:val="none" w:sz="0" w:space="0" w:color="auto"/>
          </w:divBdr>
        </w:div>
        <w:div w:id="1263805183">
          <w:marLeft w:val="1166"/>
          <w:marRight w:val="0"/>
          <w:marTop w:val="67"/>
          <w:marBottom w:val="0"/>
          <w:divBdr>
            <w:top w:val="none" w:sz="0" w:space="0" w:color="auto"/>
            <w:left w:val="none" w:sz="0" w:space="0" w:color="auto"/>
            <w:bottom w:val="none" w:sz="0" w:space="0" w:color="auto"/>
            <w:right w:val="none" w:sz="0" w:space="0" w:color="auto"/>
          </w:divBdr>
        </w:div>
        <w:div w:id="1372462906">
          <w:marLeft w:val="547"/>
          <w:marRight w:val="0"/>
          <w:marTop w:val="120"/>
          <w:marBottom w:val="0"/>
          <w:divBdr>
            <w:top w:val="none" w:sz="0" w:space="0" w:color="auto"/>
            <w:left w:val="none" w:sz="0" w:space="0" w:color="auto"/>
            <w:bottom w:val="none" w:sz="0" w:space="0" w:color="auto"/>
            <w:right w:val="none" w:sz="0" w:space="0" w:color="auto"/>
          </w:divBdr>
        </w:div>
        <w:div w:id="877548250">
          <w:marLeft w:val="547"/>
          <w:marRight w:val="0"/>
          <w:marTop w:val="120"/>
          <w:marBottom w:val="0"/>
          <w:divBdr>
            <w:top w:val="none" w:sz="0" w:space="0" w:color="auto"/>
            <w:left w:val="none" w:sz="0" w:space="0" w:color="auto"/>
            <w:bottom w:val="none" w:sz="0" w:space="0" w:color="auto"/>
            <w:right w:val="none" w:sz="0" w:space="0" w:color="auto"/>
          </w:divBdr>
        </w:div>
        <w:div w:id="389429515">
          <w:marLeft w:val="547"/>
          <w:marRight w:val="0"/>
          <w:marTop w:val="120"/>
          <w:marBottom w:val="0"/>
          <w:divBdr>
            <w:top w:val="none" w:sz="0" w:space="0" w:color="auto"/>
            <w:left w:val="none" w:sz="0" w:space="0" w:color="auto"/>
            <w:bottom w:val="none" w:sz="0" w:space="0" w:color="auto"/>
            <w:right w:val="none" w:sz="0" w:space="0" w:color="auto"/>
          </w:divBdr>
        </w:div>
        <w:div w:id="1013150667">
          <w:marLeft w:val="547"/>
          <w:marRight w:val="0"/>
          <w:marTop w:val="120"/>
          <w:marBottom w:val="0"/>
          <w:divBdr>
            <w:top w:val="none" w:sz="0" w:space="0" w:color="auto"/>
            <w:left w:val="none" w:sz="0" w:space="0" w:color="auto"/>
            <w:bottom w:val="none" w:sz="0" w:space="0" w:color="auto"/>
            <w:right w:val="none" w:sz="0" w:space="0" w:color="auto"/>
          </w:divBdr>
        </w:div>
      </w:divsChild>
    </w:div>
    <w:div w:id="1446344730">
      <w:bodyDiv w:val="1"/>
      <w:marLeft w:val="0"/>
      <w:marRight w:val="0"/>
      <w:marTop w:val="0"/>
      <w:marBottom w:val="0"/>
      <w:divBdr>
        <w:top w:val="none" w:sz="0" w:space="0" w:color="auto"/>
        <w:left w:val="none" w:sz="0" w:space="0" w:color="auto"/>
        <w:bottom w:val="none" w:sz="0" w:space="0" w:color="auto"/>
        <w:right w:val="none" w:sz="0" w:space="0" w:color="auto"/>
      </w:divBdr>
    </w:div>
    <w:div w:id="1465804522">
      <w:bodyDiv w:val="1"/>
      <w:marLeft w:val="0"/>
      <w:marRight w:val="0"/>
      <w:marTop w:val="0"/>
      <w:marBottom w:val="0"/>
      <w:divBdr>
        <w:top w:val="none" w:sz="0" w:space="0" w:color="auto"/>
        <w:left w:val="none" w:sz="0" w:space="0" w:color="auto"/>
        <w:bottom w:val="none" w:sz="0" w:space="0" w:color="auto"/>
        <w:right w:val="none" w:sz="0" w:space="0" w:color="auto"/>
      </w:divBdr>
    </w:div>
    <w:div w:id="1474638229">
      <w:bodyDiv w:val="1"/>
      <w:marLeft w:val="0"/>
      <w:marRight w:val="0"/>
      <w:marTop w:val="0"/>
      <w:marBottom w:val="0"/>
      <w:divBdr>
        <w:top w:val="none" w:sz="0" w:space="0" w:color="auto"/>
        <w:left w:val="none" w:sz="0" w:space="0" w:color="auto"/>
        <w:bottom w:val="none" w:sz="0" w:space="0" w:color="auto"/>
        <w:right w:val="none" w:sz="0" w:space="0" w:color="auto"/>
      </w:divBdr>
    </w:div>
    <w:div w:id="1485926930">
      <w:bodyDiv w:val="1"/>
      <w:marLeft w:val="0"/>
      <w:marRight w:val="0"/>
      <w:marTop w:val="0"/>
      <w:marBottom w:val="0"/>
      <w:divBdr>
        <w:top w:val="none" w:sz="0" w:space="0" w:color="auto"/>
        <w:left w:val="none" w:sz="0" w:space="0" w:color="auto"/>
        <w:bottom w:val="none" w:sz="0" w:space="0" w:color="auto"/>
        <w:right w:val="none" w:sz="0" w:space="0" w:color="auto"/>
      </w:divBdr>
    </w:div>
    <w:div w:id="1550417216">
      <w:bodyDiv w:val="1"/>
      <w:marLeft w:val="0"/>
      <w:marRight w:val="0"/>
      <w:marTop w:val="0"/>
      <w:marBottom w:val="0"/>
      <w:divBdr>
        <w:top w:val="none" w:sz="0" w:space="0" w:color="auto"/>
        <w:left w:val="none" w:sz="0" w:space="0" w:color="auto"/>
        <w:bottom w:val="none" w:sz="0" w:space="0" w:color="auto"/>
        <w:right w:val="none" w:sz="0" w:space="0" w:color="auto"/>
      </w:divBdr>
    </w:div>
    <w:div w:id="1635477462">
      <w:bodyDiv w:val="1"/>
      <w:marLeft w:val="0"/>
      <w:marRight w:val="0"/>
      <w:marTop w:val="0"/>
      <w:marBottom w:val="0"/>
      <w:divBdr>
        <w:top w:val="none" w:sz="0" w:space="0" w:color="auto"/>
        <w:left w:val="none" w:sz="0" w:space="0" w:color="auto"/>
        <w:bottom w:val="none" w:sz="0" w:space="0" w:color="auto"/>
        <w:right w:val="none" w:sz="0" w:space="0" w:color="auto"/>
      </w:divBdr>
    </w:div>
    <w:div w:id="1665670931">
      <w:bodyDiv w:val="1"/>
      <w:marLeft w:val="0"/>
      <w:marRight w:val="0"/>
      <w:marTop w:val="0"/>
      <w:marBottom w:val="0"/>
      <w:divBdr>
        <w:top w:val="none" w:sz="0" w:space="0" w:color="auto"/>
        <w:left w:val="none" w:sz="0" w:space="0" w:color="auto"/>
        <w:bottom w:val="none" w:sz="0" w:space="0" w:color="auto"/>
        <w:right w:val="none" w:sz="0" w:space="0" w:color="auto"/>
      </w:divBdr>
    </w:div>
    <w:div w:id="1703553536">
      <w:bodyDiv w:val="1"/>
      <w:marLeft w:val="0"/>
      <w:marRight w:val="0"/>
      <w:marTop w:val="0"/>
      <w:marBottom w:val="0"/>
      <w:divBdr>
        <w:top w:val="none" w:sz="0" w:space="0" w:color="auto"/>
        <w:left w:val="none" w:sz="0" w:space="0" w:color="auto"/>
        <w:bottom w:val="none" w:sz="0" w:space="0" w:color="auto"/>
        <w:right w:val="none" w:sz="0" w:space="0" w:color="auto"/>
      </w:divBdr>
      <w:divsChild>
        <w:div w:id="1468429499">
          <w:marLeft w:val="547"/>
          <w:marRight w:val="0"/>
          <w:marTop w:val="154"/>
          <w:marBottom w:val="0"/>
          <w:divBdr>
            <w:top w:val="none" w:sz="0" w:space="0" w:color="auto"/>
            <w:left w:val="none" w:sz="0" w:space="0" w:color="auto"/>
            <w:bottom w:val="none" w:sz="0" w:space="0" w:color="auto"/>
            <w:right w:val="none" w:sz="0" w:space="0" w:color="auto"/>
          </w:divBdr>
        </w:div>
      </w:divsChild>
    </w:div>
    <w:div w:id="1703744770">
      <w:bodyDiv w:val="1"/>
      <w:marLeft w:val="0"/>
      <w:marRight w:val="0"/>
      <w:marTop w:val="0"/>
      <w:marBottom w:val="0"/>
      <w:divBdr>
        <w:top w:val="none" w:sz="0" w:space="0" w:color="auto"/>
        <w:left w:val="none" w:sz="0" w:space="0" w:color="auto"/>
        <w:bottom w:val="none" w:sz="0" w:space="0" w:color="auto"/>
        <w:right w:val="none" w:sz="0" w:space="0" w:color="auto"/>
      </w:divBdr>
      <w:divsChild>
        <w:div w:id="474765106">
          <w:marLeft w:val="547"/>
          <w:marRight w:val="0"/>
          <w:marTop w:val="144"/>
          <w:marBottom w:val="0"/>
          <w:divBdr>
            <w:top w:val="none" w:sz="0" w:space="0" w:color="auto"/>
            <w:left w:val="none" w:sz="0" w:space="0" w:color="auto"/>
            <w:bottom w:val="none" w:sz="0" w:space="0" w:color="auto"/>
            <w:right w:val="none" w:sz="0" w:space="0" w:color="auto"/>
          </w:divBdr>
        </w:div>
        <w:div w:id="2046520542">
          <w:marLeft w:val="547"/>
          <w:marRight w:val="0"/>
          <w:marTop w:val="144"/>
          <w:marBottom w:val="0"/>
          <w:divBdr>
            <w:top w:val="none" w:sz="0" w:space="0" w:color="auto"/>
            <w:left w:val="none" w:sz="0" w:space="0" w:color="auto"/>
            <w:bottom w:val="none" w:sz="0" w:space="0" w:color="auto"/>
            <w:right w:val="none" w:sz="0" w:space="0" w:color="auto"/>
          </w:divBdr>
        </w:div>
        <w:div w:id="1475754074">
          <w:marLeft w:val="547"/>
          <w:marRight w:val="0"/>
          <w:marTop w:val="144"/>
          <w:marBottom w:val="0"/>
          <w:divBdr>
            <w:top w:val="none" w:sz="0" w:space="0" w:color="auto"/>
            <w:left w:val="none" w:sz="0" w:space="0" w:color="auto"/>
            <w:bottom w:val="none" w:sz="0" w:space="0" w:color="auto"/>
            <w:right w:val="none" w:sz="0" w:space="0" w:color="auto"/>
          </w:divBdr>
        </w:div>
      </w:divsChild>
    </w:div>
    <w:div w:id="1780176233">
      <w:bodyDiv w:val="1"/>
      <w:marLeft w:val="0"/>
      <w:marRight w:val="0"/>
      <w:marTop w:val="0"/>
      <w:marBottom w:val="0"/>
      <w:divBdr>
        <w:top w:val="none" w:sz="0" w:space="0" w:color="auto"/>
        <w:left w:val="none" w:sz="0" w:space="0" w:color="auto"/>
        <w:bottom w:val="none" w:sz="0" w:space="0" w:color="auto"/>
        <w:right w:val="none" w:sz="0" w:space="0" w:color="auto"/>
      </w:divBdr>
    </w:div>
    <w:div w:id="1839465314">
      <w:bodyDiv w:val="1"/>
      <w:marLeft w:val="0"/>
      <w:marRight w:val="0"/>
      <w:marTop w:val="0"/>
      <w:marBottom w:val="0"/>
      <w:divBdr>
        <w:top w:val="none" w:sz="0" w:space="0" w:color="auto"/>
        <w:left w:val="none" w:sz="0" w:space="0" w:color="auto"/>
        <w:bottom w:val="none" w:sz="0" w:space="0" w:color="auto"/>
        <w:right w:val="none" w:sz="0" w:space="0" w:color="auto"/>
      </w:divBdr>
    </w:div>
    <w:div w:id="1850294087">
      <w:bodyDiv w:val="1"/>
      <w:marLeft w:val="0"/>
      <w:marRight w:val="0"/>
      <w:marTop w:val="0"/>
      <w:marBottom w:val="0"/>
      <w:divBdr>
        <w:top w:val="none" w:sz="0" w:space="0" w:color="auto"/>
        <w:left w:val="none" w:sz="0" w:space="0" w:color="auto"/>
        <w:bottom w:val="none" w:sz="0" w:space="0" w:color="auto"/>
        <w:right w:val="none" w:sz="0" w:space="0" w:color="auto"/>
      </w:divBdr>
    </w:div>
    <w:div w:id="1962765286">
      <w:bodyDiv w:val="1"/>
      <w:marLeft w:val="0"/>
      <w:marRight w:val="0"/>
      <w:marTop w:val="0"/>
      <w:marBottom w:val="0"/>
      <w:divBdr>
        <w:top w:val="none" w:sz="0" w:space="0" w:color="auto"/>
        <w:left w:val="none" w:sz="0" w:space="0" w:color="auto"/>
        <w:bottom w:val="none" w:sz="0" w:space="0" w:color="auto"/>
        <w:right w:val="none" w:sz="0" w:space="0" w:color="auto"/>
      </w:divBdr>
    </w:div>
    <w:div w:id="1976450323">
      <w:bodyDiv w:val="1"/>
      <w:marLeft w:val="0"/>
      <w:marRight w:val="0"/>
      <w:marTop w:val="0"/>
      <w:marBottom w:val="0"/>
      <w:divBdr>
        <w:top w:val="none" w:sz="0" w:space="0" w:color="auto"/>
        <w:left w:val="none" w:sz="0" w:space="0" w:color="auto"/>
        <w:bottom w:val="none" w:sz="0" w:space="0" w:color="auto"/>
        <w:right w:val="none" w:sz="0" w:space="0" w:color="auto"/>
      </w:divBdr>
      <w:divsChild>
        <w:div w:id="23986420">
          <w:marLeft w:val="547"/>
          <w:marRight w:val="0"/>
          <w:marTop w:val="154"/>
          <w:marBottom w:val="0"/>
          <w:divBdr>
            <w:top w:val="none" w:sz="0" w:space="0" w:color="auto"/>
            <w:left w:val="none" w:sz="0" w:space="0" w:color="auto"/>
            <w:bottom w:val="none" w:sz="0" w:space="0" w:color="auto"/>
            <w:right w:val="none" w:sz="0" w:space="0" w:color="auto"/>
          </w:divBdr>
        </w:div>
        <w:div w:id="160393883">
          <w:marLeft w:val="547"/>
          <w:marRight w:val="0"/>
          <w:marTop w:val="154"/>
          <w:marBottom w:val="0"/>
          <w:divBdr>
            <w:top w:val="none" w:sz="0" w:space="0" w:color="auto"/>
            <w:left w:val="none" w:sz="0" w:space="0" w:color="auto"/>
            <w:bottom w:val="none" w:sz="0" w:space="0" w:color="auto"/>
            <w:right w:val="none" w:sz="0" w:space="0" w:color="auto"/>
          </w:divBdr>
        </w:div>
        <w:div w:id="1342051976">
          <w:marLeft w:val="547"/>
          <w:marRight w:val="0"/>
          <w:marTop w:val="154"/>
          <w:marBottom w:val="0"/>
          <w:divBdr>
            <w:top w:val="none" w:sz="0" w:space="0" w:color="auto"/>
            <w:left w:val="none" w:sz="0" w:space="0" w:color="auto"/>
            <w:bottom w:val="none" w:sz="0" w:space="0" w:color="auto"/>
            <w:right w:val="none" w:sz="0" w:space="0" w:color="auto"/>
          </w:divBdr>
        </w:div>
      </w:divsChild>
    </w:div>
    <w:div w:id="1988968467">
      <w:bodyDiv w:val="1"/>
      <w:marLeft w:val="0"/>
      <w:marRight w:val="0"/>
      <w:marTop w:val="0"/>
      <w:marBottom w:val="0"/>
      <w:divBdr>
        <w:top w:val="none" w:sz="0" w:space="0" w:color="auto"/>
        <w:left w:val="none" w:sz="0" w:space="0" w:color="auto"/>
        <w:bottom w:val="none" w:sz="0" w:space="0" w:color="auto"/>
        <w:right w:val="none" w:sz="0" w:space="0" w:color="auto"/>
      </w:divBdr>
      <w:divsChild>
        <w:div w:id="1871988797">
          <w:marLeft w:val="0"/>
          <w:marRight w:val="547"/>
          <w:marTop w:val="154"/>
          <w:marBottom w:val="0"/>
          <w:divBdr>
            <w:top w:val="none" w:sz="0" w:space="0" w:color="auto"/>
            <w:left w:val="none" w:sz="0" w:space="0" w:color="auto"/>
            <w:bottom w:val="none" w:sz="0" w:space="0" w:color="auto"/>
            <w:right w:val="none" w:sz="0" w:space="0" w:color="auto"/>
          </w:divBdr>
        </w:div>
        <w:div w:id="701130248">
          <w:marLeft w:val="0"/>
          <w:marRight w:val="547"/>
          <w:marTop w:val="154"/>
          <w:marBottom w:val="0"/>
          <w:divBdr>
            <w:top w:val="none" w:sz="0" w:space="0" w:color="auto"/>
            <w:left w:val="none" w:sz="0" w:space="0" w:color="auto"/>
            <w:bottom w:val="none" w:sz="0" w:space="0" w:color="auto"/>
            <w:right w:val="none" w:sz="0" w:space="0" w:color="auto"/>
          </w:divBdr>
        </w:div>
      </w:divsChild>
    </w:div>
    <w:div w:id="1996453814">
      <w:bodyDiv w:val="1"/>
      <w:marLeft w:val="0"/>
      <w:marRight w:val="0"/>
      <w:marTop w:val="0"/>
      <w:marBottom w:val="0"/>
      <w:divBdr>
        <w:top w:val="none" w:sz="0" w:space="0" w:color="auto"/>
        <w:left w:val="none" w:sz="0" w:space="0" w:color="auto"/>
        <w:bottom w:val="none" w:sz="0" w:space="0" w:color="auto"/>
        <w:right w:val="none" w:sz="0" w:space="0" w:color="auto"/>
      </w:divBdr>
    </w:div>
    <w:div w:id="2019506656">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1271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E78B6-D082-43FE-AB3C-AF768726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3163</Words>
  <Characters>15815</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ABSTRACT</vt:lpstr>
      <vt:lpstr>ABSTRACT</vt:lpstr>
    </vt:vector>
  </TitlesOfParts>
  <Company>Cisco</Company>
  <LinksUpToDate>false</LinksUpToDate>
  <CharactersWithSpaces>18941</CharactersWithSpaces>
  <SharedDoc>false</SharedDoc>
  <HLinks>
    <vt:vector size="78" baseType="variant">
      <vt:variant>
        <vt:i4>5832784</vt:i4>
      </vt:variant>
      <vt:variant>
        <vt:i4>63</vt:i4>
      </vt:variant>
      <vt:variant>
        <vt:i4>0</vt:i4>
      </vt:variant>
      <vt:variant>
        <vt:i4>5</vt:i4>
      </vt:variant>
      <vt:variant>
        <vt:lpwstr>https://docs.google.com/viewer?a=v&amp;pid=explorer&amp;chrome=true&amp;srcid=0Bx-S_X0gTeS9Nzg3M2MxYWEtNjJjYy00NmI1LWFlZWQtODEwY2JmZTUzNDIw&amp;hl=en_US</vt:lpwstr>
      </vt:variant>
      <vt:variant>
        <vt:lpwstr/>
      </vt:variant>
      <vt:variant>
        <vt:i4>7995427</vt:i4>
      </vt:variant>
      <vt:variant>
        <vt:i4>60</vt:i4>
      </vt:variant>
      <vt:variant>
        <vt:i4>0</vt:i4>
      </vt:variant>
      <vt:variant>
        <vt:i4>5</vt:i4>
      </vt:variant>
      <vt:variant>
        <vt:lpwstr>http://paulbourke.net/geometry/polygonise/</vt:lpwstr>
      </vt:variant>
      <vt:variant>
        <vt:lpwstr/>
      </vt:variant>
      <vt:variant>
        <vt:i4>2687033</vt:i4>
      </vt:variant>
      <vt:variant>
        <vt:i4>57</vt:i4>
      </vt:variant>
      <vt:variant>
        <vt:i4>0</vt:i4>
      </vt:variant>
      <vt:variant>
        <vt:i4>5</vt:i4>
      </vt:variant>
      <vt:variant>
        <vt:lpwstr>http://blogs.mathworks.com/loren/2009/12/16/carving-a-dinosaur/</vt:lpwstr>
      </vt:variant>
      <vt:variant>
        <vt:lpwstr/>
      </vt:variant>
      <vt:variant>
        <vt:i4>1835063</vt:i4>
      </vt:variant>
      <vt:variant>
        <vt:i4>50</vt:i4>
      </vt:variant>
      <vt:variant>
        <vt:i4>0</vt:i4>
      </vt:variant>
      <vt:variant>
        <vt:i4>5</vt:i4>
      </vt:variant>
      <vt:variant>
        <vt:lpwstr/>
      </vt:variant>
      <vt:variant>
        <vt:lpwstr>_Toc303518662</vt:lpwstr>
      </vt:variant>
      <vt:variant>
        <vt:i4>1835063</vt:i4>
      </vt:variant>
      <vt:variant>
        <vt:i4>44</vt:i4>
      </vt:variant>
      <vt:variant>
        <vt:i4>0</vt:i4>
      </vt:variant>
      <vt:variant>
        <vt:i4>5</vt:i4>
      </vt:variant>
      <vt:variant>
        <vt:lpwstr/>
      </vt:variant>
      <vt:variant>
        <vt:lpwstr>_Toc303518661</vt:lpwstr>
      </vt:variant>
      <vt:variant>
        <vt:i4>1835063</vt:i4>
      </vt:variant>
      <vt:variant>
        <vt:i4>38</vt:i4>
      </vt:variant>
      <vt:variant>
        <vt:i4>0</vt:i4>
      </vt:variant>
      <vt:variant>
        <vt:i4>5</vt:i4>
      </vt:variant>
      <vt:variant>
        <vt:lpwstr/>
      </vt:variant>
      <vt:variant>
        <vt:lpwstr>_Toc303518660</vt:lpwstr>
      </vt:variant>
      <vt:variant>
        <vt:i4>2031671</vt:i4>
      </vt:variant>
      <vt:variant>
        <vt:i4>32</vt:i4>
      </vt:variant>
      <vt:variant>
        <vt:i4>0</vt:i4>
      </vt:variant>
      <vt:variant>
        <vt:i4>5</vt:i4>
      </vt:variant>
      <vt:variant>
        <vt:lpwstr/>
      </vt:variant>
      <vt:variant>
        <vt:lpwstr>_Toc303518659</vt:lpwstr>
      </vt:variant>
      <vt:variant>
        <vt:i4>2031671</vt:i4>
      </vt:variant>
      <vt:variant>
        <vt:i4>26</vt:i4>
      </vt:variant>
      <vt:variant>
        <vt:i4>0</vt:i4>
      </vt:variant>
      <vt:variant>
        <vt:i4>5</vt:i4>
      </vt:variant>
      <vt:variant>
        <vt:lpwstr/>
      </vt:variant>
      <vt:variant>
        <vt:lpwstr>_Toc303518658</vt:lpwstr>
      </vt:variant>
      <vt:variant>
        <vt:i4>2031671</vt:i4>
      </vt:variant>
      <vt:variant>
        <vt:i4>20</vt:i4>
      </vt:variant>
      <vt:variant>
        <vt:i4>0</vt:i4>
      </vt:variant>
      <vt:variant>
        <vt:i4>5</vt:i4>
      </vt:variant>
      <vt:variant>
        <vt:lpwstr/>
      </vt:variant>
      <vt:variant>
        <vt:lpwstr>_Toc303518655</vt:lpwstr>
      </vt:variant>
      <vt:variant>
        <vt:i4>2031671</vt:i4>
      </vt:variant>
      <vt:variant>
        <vt:i4>14</vt:i4>
      </vt:variant>
      <vt:variant>
        <vt:i4>0</vt:i4>
      </vt:variant>
      <vt:variant>
        <vt:i4>5</vt:i4>
      </vt:variant>
      <vt:variant>
        <vt:lpwstr/>
      </vt:variant>
      <vt:variant>
        <vt:lpwstr>_Toc303518654</vt:lpwstr>
      </vt:variant>
      <vt:variant>
        <vt:i4>2031671</vt:i4>
      </vt:variant>
      <vt:variant>
        <vt:i4>8</vt:i4>
      </vt:variant>
      <vt:variant>
        <vt:i4>0</vt:i4>
      </vt:variant>
      <vt:variant>
        <vt:i4>5</vt:i4>
      </vt:variant>
      <vt:variant>
        <vt:lpwstr/>
      </vt:variant>
      <vt:variant>
        <vt:lpwstr>_Toc303518653</vt:lpwstr>
      </vt:variant>
      <vt:variant>
        <vt:i4>2031671</vt:i4>
      </vt:variant>
      <vt:variant>
        <vt:i4>2</vt:i4>
      </vt:variant>
      <vt:variant>
        <vt:i4>0</vt:i4>
      </vt:variant>
      <vt:variant>
        <vt:i4>5</vt:i4>
      </vt:variant>
      <vt:variant>
        <vt:lpwstr/>
      </vt:variant>
      <vt:variant>
        <vt:lpwstr>_Toc303518652</vt:lpwstr>
      </vt:variant>
      <vt:variant>
        <vt:i4>5767183</vt:i4>
      </vt:variant>
      <vt:variant>
        <vt:i4>-1</vt:i4>
      </vt:variant>
      <vt:variant>
        <vt:i4>2049</vt:i4>
      </vt:variant>
      <vt:variant>
        <vt:i4>4</vt:i4>
      </vt:variant>
      <vt:variant>
        <vt:lpwstr>http://gip.cs.technion.ac.il/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skucher</dc:creator>
  <cp:lastModifiedBy>Orel Canditan</cp:lastModifiedBy>
  <cp:revision>5</cp:revision>
  <cp:lastPrinted>2017-12-05T09:12:00Z</cp:lastPrinted>
  <dcterms:created xsi:type="dcterms:W3CDTF">2017-12-05T08:41:00Z</dcterms:created>
  <dcterms:modified xsi:type="dcterms:W3CDTF">2017-12-05T09:14:00Z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