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1662E"/>
          <w:sz w:val="20"/>
          <w:szCs w:val="20"/>
        </w:rPr>
        <w:t xml:space="preserve">ÜLESANNE 3</w:t>
      </w:r>
    </w:p>
    <w:p>
      <w:pPr>
        <w:spacing w:after="200"/>
      </w:pPr>
      <w:r>
        <w:rPr>
          <w:b/>
          <w:bCs/>
          <w:color w:val="17233B"/>
          <w:sz w:val="36"/>
          <w:szCs w:val="36"/>
        </w:rPr>
        <w:t xml:space="preserve">Teenuste liigitus ja üks tekst kahes kodeeringus</w:t>
      </w:r>
    </w:p>
    <w:p>
      <w:pPr>
        <w:spacing w:after="40"/>
      </w:pPr>
      <w:r>
        <w:rPr>
          <w:b/>
          <w:bCs/>
          <w:color w:val="17233B"/>
          <w:sz w:val="20"/>
          <w:szCs w:val="20"/>
        </w:rPr>
        <w:t xml:space="preserve">Maht: </w:t>
      </w:r>
      <w:r>
        <w:rPr>
          <w:color w:val="45505F"/>
          <w:sz w:val="20"/>
          <w:szCs w:val="20"/>
        </w:rPr>
        <w:t xml:space="preserve">5 tundi (iseseisev töö): A osa u 1,5 t, B osa u 3,5 t</w:t>
      </w:r>
    </w:p>
    <w:p>
      <w:pPr>
        <w:spacing w:after="40"/>
      </w:pPr>
      <w:r>
        <w:rPr>
          <w:b/>
          <w:bCs/>
          <w:color w:val="17233B"/>
          <w:sz w:val="20"/>
          <w:szCs w:val="20"/>
        </w:rPr>
        <w:t xml:space="preserve">Tähtaeg: </w:t>
      </w:r>
      <w:r>
        <w:rPr>
          <w:color w:val="45505F"/>
          <w:sz w:val="20"/>
          <w:szCs w:val="20"/>
        </w:rPr>
        <w:t xml:space="preserve">18.10.2026 kell 20:00 (enne Kohtumist 4)</w:t>
      </w:r>
    </w:p>
    <w:p>
      <w:pPr>
        <w:spacing w:after="40"/>
      </w:pPr>
      <w:r>
        <w:rPr>
          <w:b/>
          <w:bCs/>
          <w:color w:val="17233B"/>
          <w:sz w:val="20"/>
          <w:szCs w:val="20"/>
        </w:rPr>
        <w:t xml:space="preserve">Esitamine: </w:t>
      </w:r>
      <w:r>
        <w:rPr>
          <w:color w:val="45505F"/>
          <w:sz w:val="20"/>
          <w:szCs w:val="20"/>
        </w:rPr>
        <w:t xml:space="preserve">Microsoft Teams, ülesanne „Ülesanne 3” (2 HTML-faili + 1 PDF)</w:t>
      </w:r>
    </w:p>
    <w:p>
      <w:pPr>
        <w:spacing w:after="40"/>
      </w:pPr>
      <w:r>
        <w:rPr>
          <w:b/>
          <w:bCs/>
          <w:color w:val="17233B"/>
          <w:sz w:val="20"/>
          <w:szCs w:val="20"/>
        </w:rPr>
        <w:t xml:space="preserve">Seos ÕV1-ga: </w:t>
      </w:r>
      <w:r>
        <w:rPr>
          <w:color w:val="45505F"/>
          <w:sz w:val="20"/>
          <w:szCs w:val="20"/>
        </w:rPr>
        <w:t xml:space="preserve">teenuse liigi tundmine ja andmemahu arvutamine kodeeringu põhjal</w:t>
      </w:r>
    </w:p>
    <w:p>
      <w:pPr>
        <w:pStyle w:val="Heading1"/>
        <w:keepNext/>
        <w:pBdr>
          <w:bottom w:val="single" w:color="C1662E" w:sz="8" w:space="4"/>
        </w:pBdr>
        <w:spacing w:after="150" w:before="340"/>
      </w:pPr>
      <w:r>
        <w:rPr>
          <w:b/>
          <w:bCs/>
          <w:color w:val="17233B"/>
          <w:sz w:val="30"/>
          <w:szCs w:val="30"/>
        </w:rPr>
        <w:t xml:space="preserve">A osa — liigita kaks teenust</w:t>
      </w:r>
    </w:p>
    <w:p>
      <w:pPr>
        <w:spacing w:after="150" w:line="300"/>
      </w:pPr>
      <w:r>
        <w:rPr>
          <w:color w:val="222222"/>
          <w:sz w:val="22"/>
          <w:szCs w:val="22"/>
        </w:rPr>
        <w:t xml:space="preserve">Vali kaks IKT-teenust, mida kasutad ise igapäevaselt (nt e-post, pilvesalvestus, videokõne, voogedastus, veebipank). Kummagi kohta:</w:t>
      </w:r>
    </w:p>
    <w:p>
      <w:pPr>
        <w:pStyle w:val="ListParagraph"/>
        <w:numPr>
          <w:ilvl w:val="0"/>
          <w:numId w:val="2"/>
        </w:numPr>
        <w:spacing w:after="80" w:line="300"/>
      </w:pPr>
      <w:r>
        <w:rPr>
          <w:color w:val="222222"/>
          <w:sz w:val="22"/>
          <w:szCs w:val="22"/>
        </w:rPr>
        <w:t xml:space="preserve">liigita see: SaaS, PaaS, IaaS või muu (kohapealne teenus);</w:t>
      </w:r>
    </w:p>
    <w:p>
      <w:pPr>
        <w:pStyle w:val="ListParagraph"/>
        <w:numPr>
          <w:ilvl w:val="0"/>
          <w:numId w:val="2"/>
        </w:numPr>
        <w:spacing w:after="80" w:line="300"/>
      </w:pPr>
      <w:r>
        <w:rPr>
          <w:color w:val="222222"/>
          <w:sz w:val="22"/>
          <w:szCs w:val="22"/>
        </w:rPr>
        <w:t xml:space="preserve">põhjenda 2–3 lausega, kes haldab mida (rakendus, andmed, operatsioonisüsteem, riistvara) ning mida sinul kui kasutajal ei tule ressursina planeerida;</w:t>
      </w:r>
    </w:p>
    <w:p>
      <w:pPr>
        <w:pStyle w:val="ListParagraph"/>
        <w:numPr>
          <w:ilvl w:val="0"/>
          <w:numId w:val="2"/>
        </w:numPr>
        <w:spacing w:after="80" w:line="300"/>
      </w:pPr>
      <w:r>
        <w:rPr>
          <w:color w:val="222222"/>
          <w:sz w:val="22"/>
          <w:szCs w:val="22"/>
        </w:rPr>
        <w:t xml:space="preserve">lisa ekraanipilt teenusest oma seadmes, kus on nähtav kuupäev (nt arvuti kell).</w:t>
      </w:r>
    </w:p>
    <w:p>
      <w:pPr>
        <w:pStyle w:val="Heading1"/>
        <w:keepNext/>
        <w:pBdr>
          <w:bottom w:val="single" w:color="C1662E" w:sz="8" w:space="4"/>
        </w:pBdr>
        <w:spacing w:after="150" w:before="340"/>
      </w:pPr>
      <w:r>
        <w:rPr>
          <w:b/>
          <w:bCs/>
          <w:color w:val="17233B"/>
          <w:sz w:val="30"/>
          <w:szCs w:val="30"/>
        </w:rPr>
        <w:t xml:space="preserve">B osa — üks tekst, kaks kodeeringut</w:t>
      </w:r>
    </w:p>
    <w:p>
      <w:pPr>
        <w:spacing w:after="150" w:line="300"/>
      </w:pPr>
      <w:r>
        <w:rPr>
          <w:color w:val="222222"/>
          <w:sz w:val="22"/>
          <w:szCs w:val="22"/>
        </w:rPr>
        <w:t xml:space="preserve">Tekstifail on tegelikult jada baite. Kodeering määrab, millist baiti millise märgina loetakse ning mitu baiti iga märk võtab. HTML-faili päises olev rida meta charset ütleb brauserile, millist kodeeringut faili lugemisel kasutada. Kui rida ja tegelikud baidid ei klapi, näed ekraanil kummalisi märke.</w:t>
      </w:r>
    </w:p>
    <w:p>
      <w:pPr>
        <w:spacing w:after="150" w:line="300"/>
      </w:pPr>
      <w:r>
        <w:rPr>
          <w:i/>
          <w:iCs/>
          <w:color w:val="45505F"/>
          <w:sz w:val="20"/>
          <w:szCs w:val="20"/>
        </w:rPr>
        <w:t xml:space="preserve">Märkus: „ANSI” on Windowsi tavanimetus. Täpsemalt on see Windows-1252 (Lääne-Euroopa) märgistik, kus iga märk võtab 1 baiti. Selle ülesande jaoks piisab, kui valid salvestamisel kodeeringuks „ANSI” ja kirjutad meta-reale windows-1252.</w:t>
      </w:r>
    </w:p>
    <w:p>
      <w:pPr>
        <w:pStyle w:val="Heading2"/>
        <w:keepNext/>
        <w:spacing w:after="110" w:before="240"/>
      </w:pPr>
      <w:r>
        <w:rPr>
          <w:b/>
          <w:bCs/>
          <w:color w:val="C1662E"/>
          <w:sz w:val="24"/>
          <w:szCs w:val="24"/>
        </w:rPr>
        <w:t xml:space="preserve">1. samm — mall</w:t>
      </w:r>
    </w:p>
    <w:p>
      <w:pPr>
        <w:spacing w:after="150" w:line="300"/>
      </w:pPr>
      <w:r>
        <w:rPr>
          <w:b w:val="false"/>
          <w:bCs w:val="false"/>
          <w:i w:val="false"/>
          <w:iCs w:val="false"/>
          <w:color w:val="222222"/>
          <w:sz w:val="22"/>
          <w:szCs w:val="22"/>
        </w:rPr>
        <w:t xml:space="preserve">Võta mall failist </w:t>
      </w:r>
      <w:r>
        <w:rPr>
          <w:rFonts w:ascii="Consolas" w:cs="Consolas" w:eastAsia="Consolas" w:hAnsi="Consolas"/>
          <w:b w:val="false"/>
          <w:bCs w:val="false"/>
          <w:i w:val="false"/>
          <w:iCs w:val="false"/>
          <w:color w:val="222222"/>
          <w:sz w:val="22"/>
          <w:szCs w:val="22"/>
          <w:shd w:fill="EFEDE6" w:color="auto" w:val="clear"/>
        </w:rPr>
        <w:t xml:space="preserve">Ulesanne3_mall.txt</w:t>
      </w:r>
      <w:r>
        <w:rPr>
          <w:b w:val="false"/>
          <w:bCs w:val="false"/>
          <w:i w:val="false"/>
          <w:iCs w:val="false"/>
          <w:color w:val="222222"/>
          <w:sz w:val="22"/>
          <w:szCs w:val="22"/>
        </w:rPr>
        <w:t xml:space="preserve"> (Teamsis ülesande juures). Ära kopeeri seda sellelt lehelt, sest nii võivad jutumärgid muutuda. Sisu on järgmine:</w:t>
      </w:r>
    </w:p>
    <w:p>
      <w:pPr>
        <w:keepNext/>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&lt;!DOCTYPE html&gt;</w:t>
      </w:r>
    </w:p>
    <w:p>
      <w:pPr>
        <w:keepNext/>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&lt;html lang="et"&gt;</w:t>
      </w:r>
    </w:p>
    <w:p>
      <w:pPr>
        <w:keepNext/>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&lt;head&gt;</w:t>
      </w:r>
    </w:p>
    <w:p>
      <w:pPr>
        <w:keepNext/>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&lt;meta charset="utf-8"&gt;</w:t>
      </w:r>
    </w:p>
    <w:p>
      <w:pPr>
        <w:keepNext/>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&lt;title&gt;Kodeeringu katse&lt;/title&gt;</w:t>
      </w:r>
    </w:p>
    <w:p>
      <w:pPr>
        <w:keepNext/>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&lt;/head&gt;</w:t>
      </w:r>
    </w:p>
    <w:p>
      <w:pPr>
        <w:keepNext/>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&lt;body&gt;</w:t>
      </w:r>
    </w:p>
    <w:p>
      <w:pPr>
        <w:keepNext/>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&lt;h1&gt;Öö, Õnne ja Ülle&lt;/h1&gt;</w:t>
      </w:r>
    </w:p>
    <w:p>
      <w:pPr>
        <w:keepNext/>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&lt;p&gt;Öökull ja jänes jõudsid üle põllu külla.&lt;/p&gt;</w:t>
      </w:r>
    </w:p>
    <w:p>
      <w:pPr>
        <w:keepNext/>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&lt;p&gt;Täna õpime, kuidas arvuti täpitähti salvestab.&lt;/p&gt;</w:t>
      </w:r>
    </w:p>
    <w:p>
      <w:pPr>
        <w:keepNext/>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&lt;p&gt;Autor: Eesnimi Perekonnanimi&lt;/p&gt;</w:t>
      </w:r>
    </w:p>
    <w:p>
      <w:pPr>
        <w:keepNext/>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&lt;/body&gt;</w:t>
      </w:r>
    </w:p>
    <w:p>
      <w:pPr>
        <w:keepNext w:val="false"/>
        <w:keepLines/>
        <w:pBdr>
          <w:left w:val="single" w:color="C1662E" w:sz="18" w:space="8"/>
        </w:pBdr>
        <w:shd w:fill="F2F0EA" w:color="auto" w:val="clear"/>
        <w:spacing w:after="0" w:line="260"/>
        <w:ind w:left="240"/>
      </w:pPr>
      <w:r>
        <w:rPr>
          <w:rFonts w:ascii="Consolas" w:cs="Consolas" w:eastAsia="Consolas" w:hAnsi="Consolas"/>
          <w:color w:val="1A1A1A"/>
          <w:sz w:val="19"/>
          <w:szCs w:val="19"/>
        </w:rPr>
        <w:t xml:space="preserve">&lt;/html&gt;</w:t>
      </w:r>
    </w:p>
    <w:p>
      <w:pPr>
        <w:spacing w:after="100"/>
      </w:pPr>
    </w:p>
    <w:p>
      <w:pPr>
        <w:spacing w:after="150" w:line="300"/>
      </w:pPr>
      <w:r>
        <w:rPr>
          <w:b w:val="false"/>
          <w:bCs w:val="false"/>
          <w:i w:val="false"/>
          <w:iCs w:val="false"/>
          <w:color w:val="222222"/>
          <w:sz w:val="22"/>
          <w:szCs w:val="22"/>
        </w:rPr>
        <w:t xml:space="preserve">Asenda lõpus </w:t>
      </w:r>
      <w:r>
        <w:rPr>
          <w:rFonts w:ascii="Consolas" w:cs="Consolas" w:eastAsia="Consolas" w:hAnsi="Consolas"/>
          <w:b w:val="false"/>
          <w:bCs w:val="false"/>
          <w:i w:val="false"/>
          <w:iCs w:val="false"/>
          <w:color w:val="222222"/>
          <w:sz w:val="22"/>
          <w:szCs w:val="22"/>
          <w:shd w:fill="EFEDE6" w:color="auto" w:val="clear"/>
        </w:rPr>
        <w:t xml:space="preserve">Eesnimi Perekonnanimi</w:t>
      </w:r>
      <w:r>
        <w:rPr>
          <w:b w:val="false"/>
          <w:bCs w:val="false"/>
          <w:i w:val="false"/>
          <w:iCs w:val="false"/>
          <w:color w:val="222222"/>
          <w:sz w:val="22"/>
          <w:szCs w:val="22"/>
        </w:rPr>
        <w:t xml:space="preserve"> oma nimega. Kui sinu nimes on š või ž, kirjuta need selle ülesande jaoks s ja z-ga (ANSI märgistikud erinevad nende tähtede osas).</w:t>
      </w:r>
    </w:p>
    <w:p>
      <w:pPr>
        <w:pStyle w:val="Heading2"/>
        <w:keepNext/>
        <w:spacing w:after="110" w:before="240"/>
      </w:pPr>
      <w:r>
        <w:rPr>
          <w:b/>
          <w:bCs/>
          <w:color w:val="C1662E"/>
          <w:sz w:val="24"/>
          <w:szCs w:val="24"/>
        </w:rPr>
        <w:t xml:space="preserve">2. samm — salvesta ANSI-fail</w:t>
      </w:r>
    </w:p>
    <w:p>
      <w:pPr>
        <w:pStyle w:val="ListParagraph"/>
        <w:numPr>
          <w:ilvl w:val="0"/>
          <w:numId w:val="3"/>
        </w:numPr>
        <w:spacing w:after="90" w:line="300"/>
      </w:pPr>
      <w:r>
        <w:rPr>
          <w:b w:val="false"/>
          <w:bCs w:val="false"/>
          <w:i w:val="false"/>
          <w:iCs w:val="false"/>
          <w:color w:val="222222"/>
          <w:sz w:val="22"/>
          <w:szCs w:val="22"/>
        </w:rPr>
        <w:t xml:space="preserve">Muuda malli meta-rida kujule </w:t>
      </w:r>
      <w:r>
        <w:rPr>
          <w:rFonts w:ascii="Consolas" w:cs="Consolas" w:eastAsia="Consolas" w:hAnsi="Consolas"/>
          <w:b w:val="false"/>
          <w:bCs w:val="false"/>
          <w:i w:val="false"/>
          <w:iCs w:val="false"/>
          <w:color w:val="222222"/>
          <w:sz w:val="22"/>
          <w:szCs w:val="22"/>
          <w:shd w:fill="EFEDE6" w:color="auto" w:val="clear"/>
        </w:rPr>
        <w:t xml:space="preserve">&lt;meta charset="windows-1252"&gt;</w:t>
      </w:r>
      <w:r>
        <w:rPr>
          <w:b w:val="false"/>
          <w:bCs w:val="false"/>
          <w:i w:val="false"/>
          <w:iCs w:val="false"/>
          <w:color w:val="222222"/>
          <w:sz w:val="22"/>
          <w:szCs w:val="22"/>
        </w:rPr>
        <w:t xml:space="preserve">.</w:t>
      </w:r>
    </w:p>
    <w:p>
      <w:pPr>
        <w:pStyle w:val="ListParagraph"/>
        <w:numPr>
          <w:ilvl w:val="0"/>
          <w:numId w:val="3"/>
        </w:numPr>
        <w:spacing w:after="90" w:line="300"/>
      </w:pPr>
      <w:r>
        <w:rPr>
          <w:b w:val="false"/>
          <w:bCs w:val="false"/>
          <w:i w:val="false"/>
          <w:iCs w:val="false"/>
          <w:color w:val="222222"/>
          <w:sz w:val="22"/>
          <w:szCs w:val="22"/>
        </w:rPr>
        <w:t xml:space="preserve">Windows Notepadis: Fail → Salvesta nimega. Väljal „Kodeering” (Encoding) vali </w:t>
      </w:r>
      <w:r>
        <w:rPr>
          <w:b/>
          <w:bCs/>
          <w:i w:val="false"/>
          <w:iCs w:val="false"/>
          <w:color w:val="222222"/>
          <w:sz w:val="22"/>
          <w:szCs w:val="22"/>
        </w:rPr>
        <w:t xml:space="preserve">ANSI</w:t>
      </w:r>
      <w:r>
        <w:rPr>
          <w:b w:val="false"/>
          <w:bCs w:val="false"/>
          <w:i w:val="false"/>
          <w:iCs w:val="false"/>
          <w:color w:val="222222"/>
          <w:sz w:val="22"/>
          <w:szCs w:val="22"/>
        </w:rPr>
        <w:t xml:space="preserve">.</w:t>
      </w:r>
    </w:p>
    <w:p>
      <w:pPr>
        <w:pStyle w:val="ListParagraph"/>
        <w:numPr>
          <w:ilvl w:val="0"/>
          <w:numId w:val="3"/>
        </w:numPr>
        <w:spacing w:after="90" w:line="300"/>
      </w:pPr>
      <w:r>
        <w:rPr>
          <w:b w:val="false"/>
          <w:bCs w:val="false"/>
          <w:i w:val="false"/>
          <w:iCs w:val="false"/>
          <w:color w:val="222222"/>
          <w:sz w:val="22"/>
          <w:szCs w:val="22"/>
        </w:rPr>
        <w:t xml:space="preserve">Faili nimi: </w:t>
      </w:r>
      <w:r>
        <w:rPr>
          <w:rFonts w:ascii="Consolas" w:cs="Consolas" w:eastAsia="Consolas" w:hAnsi="Consolas"/>
          <w:b w:val="false"/>
          <w:bCs w:val="false"/>
          <w:i w:val="false"/>
          <w:iCs w:val="false"/>
          <w:color w:val="222222"/>
          <w:sz w:val="22"/>
          <w:szCs w:val="22"/>
          <w:shd w:fill="EFEDE6" w:color="auto" w:val="clear"/>
        </w:rPr>
        <w:t xml:space="preserve">Perekonnanimi_Eesnimi_Ulesanne3_ansi.html</w:t>
      </w:r>
      <w:r>
        <w:rPr>
          <w:b w:val="false"/>
          <w:bCs w:val="false"/>
          <w:i w:val="false"/>
          <w:iCs w:val="false"/>
          <w:color w:val="222222"/>
          <w:sz w:val="22"/>
          <w:szCs w:val="22"/>
        </w:rPr>
        <w:t xml:space="preserve">.</w:t>
      </w:r>
    </w:p>
    <w:p>
      <w:pPr>
        <w:pStyle w:val="Heading2"/>
        <w:keepNext/>
        <w:spacing w:after="110" w:before="240"/>
      </w:pPr>
      <w:r>
        <w:rPr>
          <w:b/>
          <w:bCs/>
          <w:color w:val="C1662E"/>
          <w:sz w:val="24"/>
          <w:szCs w:val="24"/>
        </w:rPr>
        <w:t xml:space="preserve">3. samm — salvesta UTF-8 fail</w:t>
      </w:r>
    </w:p>
    <w:p>
      <w:pPr>
        <w:pStyle w:val="ListParagraph"/>
        <w:numPr>
          <w:ilvl w:val="0"/>
          <w:numId w:val="4"/>
        </w:numPr>
        <w:spacing w:after="90" w:line="300"/>
      </w:pPr>
      <w:r>
        <w:rPr>
          <w:b w:val="false"/>
          <w:bCs w:val="false"/>
          <w:i w:val="false"/>
          <w:iCs w:val="false"/>
          <w:color w:val="222222"/>
          <w:sz w:val="22"/>
          <w:szCs w:val="22"/>
        </w:rPr>
        <w:t xml:space="preserve">Muuda meta-rida tagasi kujule </w:t>
      </w:r>
      <w:r>
        <w:rPr>
          <w:rFonts w:ascii="Consolas" w:cs="Consolas" w:eastAsia="Consolas" w:hAnsi="Consolas"/>
          <w:b w:val="false"/>
          <w:bCs w:val="false"/>
          <w:i w:val="false"/>
          <w:iCs w:val="false"/>
          <w:color w:val="222222"/>
          <w:sz w:val="22"/>
          <w:szCs w:val="22"/>
          <w:shd w:fill="EFEDE6" w:color="auto" w:val="clear"/>
        </w:rPr>
        <w:t xml:space="preserve">&lt;meta charset="utf-8"&gt;</w:t>
      </w:r>
      <w:r>
        <w:rPr>
          <w:b w:val="false"/>
          <w:bCs w:val="false"/>
          <w:i w:val="false"/>
          <w:iCs w:val="false"/>
          <w:color w:val="222222"/>
          <w:sz w:val="22"/>
          <w:szCs w:val="22"/>
        </w:rPr>
        <w:t xml:space="preserve">.</w:t>
      </w:r>
    </w:p>
    <w:p>
      <w:pPr>
        <w:pStyle w:val="ListParagraph"/>
        <w:numPr>
          <w:ilvl w:val="0"/>
          <w:numId w:val="4"/>
        </w:numPr>
        <w:spacing w:after="90" w:line="300"/>
      </w:pPr>
      <w:r>
        <w:rPr>
          <w:b w:val="false"/>
          <w:bCs w:val="false"/>
          <w:i w:val="false"/>
          <w:iCs w:val="false"/>
          <w:color w:val="222222"/>
          <w:sz w:val="22"/>
          <w:szCs w:val="22"/>
        </w:rPr>
        <w:t xml:space="preserve">Salvesta nimega </w:t>
      </w:r>
      <w:r>
        <w:rPr>
          <w:rFonts w:ascii="Consolas" w:cs="Consolas" w:eastAsia="Consolas" w:hAnsi="Consolas"/>
          <w:b w:val="false"/>
          <w:bCs w:val="false"/>
          <w:i w:val="false"/>
          <w:iCs w:val="false"/>
          <w:color w:val="222222"/>
          <w:sz w:val="22"/>
          <w:szCs w:val="22"/>
          <w:shd w:fill="EFEDE6" w:color="auto" w:val="clear"/>
        </w:rPr>
        <w:t xml:space="preserve">Perekonnanimi_Eesnimi_Ulesanne3_utf8.html</w:t>
      </w:r>
      <w:r>
        <w:rPr>
          <w:b w:val="false"/>
          <w:bCs w:val="false"/>
          <w:i w:val="false"/>
          <w:iCs w:val="false"/>
          <w:color w:val="222222"/>
          <w:sz w:val="22"/>
          <w:szCs w:val="22"/>
        </w:rPr>
        <w:t xml:space="preserve">, kodeeringuks </w:t>
      </w:r>
      <w:r>
        <w:rPr>
          <w:b/>
          <w:bCs/>
          <w:i w:val="false"/>
          <w:iCs w:val="false"/>
          <w:color w:val="222222"/>
          <w:sz w:val="22"/>
          <w:szCs w:val="22"/>
        </w:rPr>
        <w:t xml:space="preserve">UTF-8</w:t>
      </w:r>
      <w:r>
        <w:rPr>
          <w:b w:val="false"/>
          <w:bCs w:val="false"/>
          <w:i w:val="false"/>
          <w:iCs w:val="false"/>
          <w:color w:val="222222"/>
          <w:sz w:val="22"/>
          <w:szCs w:val="22"/>
        </w:rPr>
        <w:t xml:space="preserve"> (mitte „UTF-8 with BOM”).</w:t>
      </w:r>
    </w:p>
    <w:p>
      <w:pPr>
        <w:spacing w:after="150" w:line="300"/>
      </w:pPr>
      <w:r>
        <w:rPr>
          <w:i/>
          <w:iCs/>
          <w:color w:val="45505F"/>
          <w:sz w:val="20"/>
          <w:szCs w:val="20"/>
        </w:rPr>
        <w:t xml:space="preserve">Teised redaktorid: VS Code'is vajuta alumises ribas kodeeringu nimele, vali „Save with Encoding” ja seejärel „Western (Windows 1252)” või „UTF-8”. Eestikeelses Notepadis võivad valikute nimed erineda.</w:t>
      </w:r>
    </w:p>
    <w:p>
      <w:pPr>
        <w:pStyle w:val="Heading2"/>
        <w:keepNext/>
        <w:spacing w:after="110" w:before="240"/>
      </w:pPr>
      <w:r>
        <w:rPr>
          <w:b/>
          <w:bCs/>
          <w:color w:val="C1662E"/>
          <w:sz w:val="24"/>
          <w:szCs w:val="24"/>
        </w:rPr>
        <w:t xml:space="preserve">4. samm — ava brauseris</w:t>
      </w:r>
    </w:p>
    <w:p>
      <w:pPr>
        <w:spacing w:after="150" w:line="300"/>
      </w:pPr>
      <w:r>
        <w:rPr>
          <w:color w:val="222222"/>
          <w:sz w:val="22"/>
          <w:szCs w:val="22"/>
        </w:rPr>
        <w:t xml:space="preserve">Ava mõlemad failid brauseris (topeltklõps) ja tee ekraanipilt, kus on näha faili nimi (aadressiriba) ja korrektselt kuvatud tekst.</w:t>
      </w:r>
    </w:p>
    <w:p>
      <w:pPr>
        <w:pStyle w:val="Heading2"/>
        <w:keepNext/>
        <w:spacing w:after="110" w:before="240"/>
      </w:pPr>
      <w:r>
        <w:rPr>
          <w:b/>
          <w:bCs/>
          <w:color w:val="C1662E"/>
          <w:sz w:val="24"/>
          <w:szCs w:val="24"/>
        </w:rPr>
        <w:t xml:space="preserve">5. samm — katse: vale kodeeringu silt</w:t>
      </w:r>
    </w:p>
    <w:p>
      <w:pPr>
        <w:pStyle w:val="ListParagraph"/>
        <w:numPr>
          <w:ilvl w:val="0"/>
          <w:numId w:val="5"/>
        </w:numPr>
        <w:spacing w:after="90" w:line="300"/>
      </w:pPr>
      <w:r>
        <w:rPr>
          <w:color w:val="222222"/>
          <w:sz w:val="22"/>
          <w:szCs w:val="22"/>
        </w:rPr>
        <w:t xml:space="preserve">Tee ANSI-failist koopia. Muuda koopias meta-rida väärtusele utf-8 (kodeeringut ära muuda, salvesta Ctrl+S). Ava brauseris, tee ekraanipilt ja kirjuta 1–2 lausega, mida näed ja miks.</w:t>
      </w:r>
    </w:p>
    <w:p>
      <w:pPr>
        <w:pStyle w:val="ListParagraph"/>
        <w:numPr>
          <w:ilvl w:val="0"/>
          <w:numId w:val="5"/>
        </w:numPr>
        <w:spacing w:after="90" w:line="300"/>
      </w:pPr>
      <w:r>
        <w:rPr>
          <w:color w:val="222222"/>
          <w:sz w:val="22"/>
          <w:szCs w:val="22"/>
        </w:rPr>
        <w:t xml:space="preserve">Tee UTF-8 failist koopia. Muuda koopias meta-rida väärtusele windows-1252. Ava brauseris, tee ekraanipilt ja kirjuta, mis märgid tulevad „õ” asemele ning miks (vihje: mitu baiti UTF-8-s „õ” võtab ja mida brauser neist loeb).</w:t>
      </w:r>
    </w:p>
    <w:p>
      <w:pPr>
        <w:spacing w:after="150" w:line="300"/>
      </w:pPr>
      <w:r>
        <w:rPr>
          <w:i/>
          <w:iCs/>
          <w:color w:val="45505F"/>
          <w:sz w:val="20"/>
          <w:szCs w:val="20"/>
        </w:rPr>
        <w:t xml:space="preserve">Koopiaid ei pea esitama failidena, piisab ekraanipiltidest ja selgitusest.</w:t>
      </w:r>
    </w:p>
    <w:p>
      <w:pPr>
        <w:pStyle w:val="Heading2"/>
        <w:keepNext/>
        <w:spacing w:after="110" w:before="240"/>
      </w:pPr>
      <w:r>
        <w:rPr>
          <w:b/>
          <w:bCs/>
          <w:color w:val="C1662E"/>
          <w:sz w:val="24"/>
          <w:szCs w:val="24"/>
        </w:rPr>
        <w:t xml:space="preserve">6. samm — arvuta maht</w:t>
      </w:r>
    </w:p>
    <w:p>
      <w:pPr>
        <w:spacing w:after="150" w:line="300"/>
      </w:pPr>
      <w:r>
        <w:rPr>
          <w:color w:val="222222"/>
          <w:sz w:val="22"/>
          <w:szCs w:val="22"/>
        </w:rPr>
        <w:t xml:space="preserve">ANSI-s võtab iga märk täpselt 1 baiti, seega on ANSI-faili suurus baitides võrdne märkide arvuga (reavahetused kaasa arvatud). UTF-8-s võtavad ASCII-märgid (tähed ilma täpita, numbrid, kirjavahemärgid, tühikud, reavahetused) 1 baiti ja iga täpitäht õ, ä, ö, ü, Õ, Ä, Ö, Ü 2 baiti. Lisaks on meta-reas kodeeringu nimi: kui palju erineb nimede windows-1252 ja utf-8 pikkus?</w:t>
      </w:r>
    </w:p>
    <w:p>
      <w:pPr>
        <w:spacing w:after="150" w:line="300"/>
      </w:pPr>
      <w:r>
        <w:rPr>
          <w:color w:val="222222"/>
          <w:sz w:val="22"/>
          <w:szCs w:val="22"/>
        </w:rPr>
        <w:t xml:space="preserve">Täida tabel oma failide põhjal. Faili suuruse leiad Windowsis: paremklõps failil → Atribuudid → „Suurus” (Size), mitte „Kettal” (Size on disk). Mac'is: Get Info.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2000"/>
      </w:tblGrid>
      <w:tr>
        <w:trPr>
          <w:cantSplit/>
          <w:tblHeader/>
        </w:trPr>
        <w:tc>
          <w:tcPr>
            <w:tcW w:type="dxa" w:w="3000"/>
            <w:tcBorders>
              <w:top w:val="single" w:color="D9D5CB" w:sz="4"/>
              <w:left w:val="single" w:color="D9D5CB" w:sz="4"/>
              <w:bottom w:val="single" w:color="D9D5CB" w:sz="4"/>
              <w:right w:val="single" w:color="D9D5CB" w:sz="4"/>
            </w:tcBorders>
            <w:shd w:fill="17233B" w:color="auto" w:val="clear"/>
            <w:tcMar>
              <w:top w:type="dxa" w:w="90"/>
              <w:left w:type="dxa" w:w="130"/>
              <w:bottom w:type="dxa" w:w="90"/>
              <w:right w:type="dxa" w:w="130"/>
            </w:tcMar>
          </w:tcPr>
          <w:p>
            <w:r>
              <w:rPr>
                <w:b/>
                <w:bCs/>
                <w:color w:val="FFFFFF"/>
                <w:sz w:val="21"/>
                <w:szCs w:val="21"/>
              </w:rPr>
              <w:t xml:space="preserve">Suurus</w:t>
            </w:r>
          </w:p>
        </w:tc>
        <w:tc>
          <w:tcPr>
            <w:tcW w:type="dxa" w:w="4600"/>
            <w:tcBorders>
              <w:top w:val="single" w:color="D9D5CB" w:sz="4"/>
              <w:left w:val="single" w:color="D9D5CB" w:sz="4"/>
              <w:bottom w:val="single" w:color="D9D5CB" w:sz="4"/>
              <w:right w:val="single" w:color="D9D5CB" w:sz="4"/>
            </w:tcBorders>
            <w:shd w:fill="17233B" w:color="auto" w:val="clear"/>
            <w:tcMar>
              <w:top w:type="dxa" w:w="90"/>
              <w:left w:type="dxa" w:w="130"/>
              <w:bottom w:type="dxa" w:w="90"/>
              <w:right w:type="dxa" w:w="130"/>
            </w:tcMar>
          </w:tcPr>
          <w:p>
            <w:r>
              <w:rPr>
                <w:b/>
                <w:bCs/>
                <w:color w:val="FFFFFF"/>
                <w:sz w:val="21"/>
                <w:szCs w:val="21"/>
              </w:rPr>
              <w:t xml:space="preserve">Mida teha</w:t>
            </w:r>
          </w:p>
        </w:tc>
        <w:tc>
          <w:tcPr>
            <w:tcW w:type="dxa" w:w="2000"/>
            <w:tcBorders>
              <w:top w:val="single" w:color="D9D5CB" w:sz="4"/>
              <w:left w:val="single" w:color="D9D5CB" w:sz="4"/>
              <w:bottom w:val="single" w:color="D9D5CB" w:sz="4"/>
              <w:right w:val="single" w:color="D9D5CB" w:sz="4"/>
            </w:tcBorders>
            <w:shd w:fill="17233B" w:color="auto" w:val="clear"/>
            <w:tcMar>
              <w:top w:type="dxa" w:w="90"/>
              <w:left w:type="dxa" w:w="130"/>
              <w:bottom w:type="dxa" w:w="90"/>
              <w:right w:type="dxa" w:w="130"/>
            </w:tcMar>
          </w:tcPr>
          <w:p>
            <w:r>
              <w:rPr>
                <w:b/>
                <w:bCs/>
                <w:color w:val="FFFFFF"/>
                <w:sz w:val="21"/>
                <w:szCs w:val="21"/>
              </w:rPr>
              <w:t xml:space="preserve">Minu vastus</w:t>
            </w:r>
          </w:p>
        </w:tc>
      </w:tr>
      <w:tr>
        <w:trPr>
          <w:cantSplit/>
          <w:tblHeader w:val="false"/>
        </w:trPr>
        <w:tc>
          <w:tcPr>
            <w:tcW w:type="dxa" w:w="30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N_t</w:t>
            </w:r>
          </w:p>
        </w:tc>
        <w:tc>
          <w:tcPr>
            <w:tcW w:type="dxa" w:w="46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Täpitähtede arv failis (kõik õ ä ö ü Õ Ä Ö Ü, sh pealkirjas ja sinu nimes)</w:t>
            </w:r>
          </w:p>
        </w:tc>
        <w:tc>
          <w:tcPr>
            <w:tcW w:type="dxa" w:w="20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 </w:t>
            </w:r>
          </w:p>
        </w:tc>
      </w:tr>
      <w:tr>
        <w:trPr>
          <w:cantSplit/>
          <w:tblHeader w:val="false"/>
        </w:trPr>
        <w:tc>
          <w:tcPr>
            <w:tcW w:type="dxa" w:w="30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S_ansi</w:t>
            </w:r>
          </w:p>
        </w:tc>
        <w:tc>
          <w:tcPr>
            <w:tcW w:type="dxa" w:w="46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ANSI-faili suurus baitides</w:t>
            </w:r>
          </w:p>
        </w:tc>
        <w:tc>
          <w:tcPr>
            <w:tcW w:type="dxa" w:w="20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 </w:t>
            </w:r>
          </w:p>
        </w:tc>
      </w:tr>
      <w:tr>
        <w:trPr>
          <w:cantSplit/>
          <w:tblHeader w:val="false"/>
        </w:trPr>
        <w:tc>
          <w:tcPr>
            <w:tcW w:type="dxa" w:w="30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Prognoos</w:t>
            </w:r>
          </w:p>
        </w:tc>
        <w:tc>
          <w:tcPr>
            <w:tcW w:type="dxa" w:w="46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S_ansi + N_t − (nimede windows-1252 ja utf-8 pikkuste vahe)</w:t>
            </w:r>
          </w:p>
        </w:tc>
        <w:tc>
          <w:tcPr>
            <w:tcW w:type="dxa" w:w="20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 </w:t>
            </w:r>
          </w:p>
        </w:tc>
      </w:tr>
      <w:tr>
        <w:trPr>
          <w:cantSplit/>
          <w:tblHeader w:val="false"/>
        </w:trPr>
        <w:tc>
          <w:tcPr>
            <w:tcW w:type="dxa" w:w="30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S_utf8</w:t>
            </w:r>
          </w:p>
        </w:tc>
        <w:tc>
          <w:tcPr>
            <w:tcW w:type="dxa" w:w="46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UTF-8 faili tegelik suurus baitides</w:t>
            </w:r>
          </w:p>
        </w:tc>
        <w:tc>
          <w:tcPr>
            <w:tcW w:type="dxa" w:w="20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 </w:t>
            </w:r>
          </w:p>
        </w:tc>
      </w:tr>
      <w:tr>
        <w:trPr>
          <w:cantSplit/>
          <w:tblHeader w:val="false"/>
        </w:trPr>
        <w:tc>
          <w:tcPr>
            <w:tcW w:type="dxa" w:w="30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Vahe</w:t>
            </w:r>
          </w:p>
        </w:tc>
        <w:tc>
          <w:tcPr>
            <w:tcW w:type="dxa" w:w="46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Prognoos − S_utf8 (peab olema 0)</w:t>
            </w:r>
          </w:p>
        </w:tc>
        <w:tc>
          <w:tcPr>
            <w:tcW w:type="dxa" w:w="20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 </w:t>
            </w:r>
          </w:p>
        </w:tc>
      </w:tr>
    </w:tbl>
    <w:p>
      <w:pPr>
        <w:spacing w:after="120"/>
      </w:pPr>
    </w:p>
    <w:p>
      <w:pPr>
        <w:spacing w:after="150" w:line="300"/>
      </w:pPr>
      <w:r>
        <w:rPr>
          <w:color w:val="222222"/>
          <w:sz w:val="22"/>
          <w:szCs w:val="22"/>
        </w:rPr>
        <w:t xml:space="preserve">Kui vahe ei ole 0, leia põhjus ja paranda viga. Tavalised põhjused: loendamisel vahele jäänud täpitäht, UTF-8 fail salvestati valikuga „UTF-8 with BOM” (BOM lisab 3 baiti), või kasutasid oma nimes tähte väljaspool õ ä ö ü. Esitusse kirjuta, mis viga oli ja kuidas parandasid.</w:t>
      </w:r>
    </w:p>
    <w:p>
      <w:pPr>
        <w:pStyle w:val="Heading2"/>
        <w:keepNext/>
        <w:spacing w:after="110" w:before="240"/>
      </w:pPr>
      <w:r>
        <w:rPr>
          <w:b/>
          <w:bCs/>
          <w:color w:val="C1662E"/>
          <w:sz w:val="24"/>
          <w:szCs w:val="24"/>
        </w:rPr>
        <w:t xml:space="preserve">7. samm — hex-kontroll</w:t>
      </w:r>
    </w:p>
    <w:p>
      <w:pPr>
        <w:spacing w:after="150" w:line="300"/>
      </w:pPr>
      <w:r>
        <w:rPr>
          <w:b w:val="false"/>
          <w:bCs w:val="false"/>
          <w:i w:val="false"/>
          <w:iCs w:val="false"/>
          <w:color w:val="222222"/>
          <w:sz w:val="22"/>
          <w:szCs w:val="22"/>
        </w:rPr>
        <w:t xml:space="preserve">Ava mõlemad failid hex-vaates (juhend: </w:t>
      </w:r>
      <w:r>
        <w:rPr>
          <w:rFonts w:ascii="Consolas" w:cs="Consolas" w:eastAsia="Consolas" w:hAnsi="Consolas"/>
          <w:b w:val="false"/>
          <w:bCs w:val="false"/>
          <w:i w:val="false"/>
          <w:iCs w:val="false"/>
          <w:color w:val="222222"/>
          <w:sz w:val="22"/>
          <w:szCs w:val="22"/>
          <w:shd w:fill="EFEDE6" w:color="auto" w:val="clear"/>
        </w:rPr>
        <w:t xml:space="preserve">Juhend_hex_vaade.docx</w:t>
      </w:r>
      <w:r>
        <w:rPr>
          <w:b w:val="false"/>
          <w:bCs w:val="false"/>
          <w:i w:val="false"/>
          <w:iCs w:val="false"/>
          <w:color w:val="222222"/>
          <w:sz w:val="22"/>
          <w:szCs w:val="22"/>
        </w:rPr>
        <w:t xml:space="preserve">). Leia sõna „Õnne” ja kirjuta üles selle baidid mõlemas failis. Tee ekraanipilt, kus need baidid on märgitud.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rPr>
          <w:cantSplit/>
          <w:tblHeader/>
        </w:trPr>
        <w:tc>
          <w:tcPr>
            <w:tcW w:type="dxa" w:w="3000"/>
            <w:tcBorders>
              <w:top w:val="single" w:color="D9D5CB" w:sz="4"/>
              <w:left w:val="single" w:color="D9D5CB" w:sz="4"/>
              <w:bottom w:val="single" w:color="D9D5CB" w:sz="4"/>
              <w:right w:val="single" w:color="D9D5CB" w:sz="4"/>
            </w:tcBorders>
            <w:shd w:fill="17233B" w:color="auto" w:val="clear"/>
            <w:tcMar>
              <w:top w:type="dxa" w:w="90"/>
              <w:left w:type="dxa" w:w="130"/>
              <w:bottom w:type="dxa" w:w="90"/>
              <w:right w:type="dxa" w:w="130"/>
            </w:tcMar>
          </w:tcPr>
          <w:p>
            <w:r>
              <w:rPr>
                <w:b/>
                <w:bCs/>
                <w:color w:val="FFFFFF"/>
                <w:sz w:val="21"/>
                <w:szCs w:val="21"/>
              </w:rPr>
              <w:t xml:space="preserve">Fail</w:t>
            </w:r>
          </w:p>
        </w:tc>
        <w:tc>
          <w:tcPr>
            <w:tcW w:type="dxa" w:w="3300"/>
            <w:tcBorders>
              <w:top w:val="single" w:color="D9D5CB" w:sz="4"/>
              <w:left w:val="single" w:color="D9D5CB" w:sz="4"/>
              <w:bottom w:val="single" w:color="D9D5CB" w:sz="4"/>
              <w:right w:val="single" w:color="D9D5CB" w:sz="4"/>
            </w:tcBorders>
            <w:shd w:fill="17233B" w:color="auto" w:val="clear"/>
            <w:tcMar>
              <w:top w:type="dxa" w:w="90"/>
              <w:left w:type="dxa" w:w="130"/>
              <w:bottom w:type="dxa" w:w="90"/>
              <w:right w:type="dxa" w:w="130"/>
            </w:tcMar>
          </w:tcPr>
          <w:p>
            <w:r>
              <w:rPr>
                <w:b/>
                <w:bCs/>
                <w:color w:val="FFFFFF"/>
                <w:sz w:val="21"/>
                <w:szCs w:val="21"/>
              </w:rPr>
              <w:t xml:space="preserve">„Õnne” baidid (hex)</w:t>
            </w:r>
          </w:p>
        </w:tc>
        <w:tc>
          <w:tcPr>
            <w:tcW w:type="dxa" w:w="3300"/>
            <w:tcBorders>
              <w:top w:val="single" w:color="D9D5CB" w:sz="4"/>
              <w:left w:val="single" w:color="D9D5CB" w:sz="4"/>
              <w:bottom w:val="single" w:color="D9D5CB" w:sz="4"/>
              <w:right w:val="single" w:color="D9D5CB" w:sz="4"/>
            </w:tcBorders>
            <w:shd w:fill="17233B" w:color="auto" w:val="clear"/>
            <w:tcMar>
              <w:top w:type="dxa" w:w="90"/>
              <w:left w:type="dxa" w:w="130"/>
              <w:bottom w:type="dxa" w:w="90"/>
              <w:right w:type="dxa" w:w="130"/>
            </w:tcMar>
          </w:tcPr>
          <w:p>
            <w:r>
              <w:rPr>
                <w:b/>
                <w:bCs/>
                <w:color w:val="FFFFFF"/>
                <w:sz w:val="21"/>
                <w:szCs w:val="21"/>
              </w:rPr>
              <w:t xml:space="preserve">Baite kokku sõnas</w:t>
            </w:r>
          </w:p>
        </w:tc>
      </w:tr>
      <w:tr>
        <w:trPr>
          <w:cantSplit/>
          <w:tblHeader w:val="false"/>
        </w:trPr>
        <w:tc>
          <w:tcPr>
            <w:tcW w:type="dxa" w:w="30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ANSI-fail</w:t>
            </w:r>
          </w:p>
        </w:tc>
        <w:tc>
          <w:tcPr>
            <w:tcW w:type="dxa" w:w="33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 </w:t>
            </w:r>
          </w:p>
        </w:tc>
        <w:tc>
          <w:tcPr>
            <w:tcW w:type="dxa" w:w="33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 </w:t>
            </w:r>
          </w:p>
        </w:tc>
      </w:tr>
      <w:tr>
        <w:trPr>
          <w:cantSplit/>
          <w:tblHeader w:val="false"/>
        </w:trPr>
        <w:tc>
          <w:tcPr>
            <w:tcW w:type="dxa" w:w="30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UTF-8 fail</w:t>
            </w:r>
          </w:p>
        </w:tc>
        <w:tc>
          <w:tcPr>
            <w:tcW w:type="dxa" w:w="33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 </w:t>
            </w:r>
          </w:p>
        </w:tc>
        <w:tc>
          <w:tcPr>
            <w:tcW w:type="dxa" w:w="3300"/>
            <w:tcBorders>
              <w:top w:val="single" w:color="D9D5CB" w:sz="4"/>
              <w:left w:val="single" w:color="D9D5CB" w:sz="4"/>
              <w:bottom w:val="single" w:color="D9D5CB" w:sz="4"/>
              <w:right w:val="single" w:color="D9D5CB" w:sz="4"/>
            </w:tcBorders>
            <w:tcMar>
              <w:top w:type="dxa" w:w="90"/>
              <w:left w:type="dxa" w:w="130"/>
              <w:bottom w:type="dxa" w:w="90"/>
              <w:right w:type="dxa" w:w="130"/>
            </w:tcMar>
          </w:tcPr>
          <w:p>
            <w:r>
              <w:rPr>
                <w:b w:val="false"/>
                <w:bCs w:val="false"/>
                <w:color w:val="222222"/>
                <w:sz w:val="21"/>
                <w:szCs w:val="21"/>
              </w:rPr>
              <w:t xml:space="preserve"> </w:t>
            </w:r>
          </w:p>
        </w:tc>
      </w:tr>
    </w:tbl>
    <w:p>
      <w:pPr>
        <w:pStyle w:val="Heading1"/>
        <w:keepNext/>
        <w:pBdr>
          <w:bottom w:val="single" w:color="C1662E" w:sz="8" w:space="4"/>
        </w:pBdr>
        <w:spacing w:after="150" w:before="340"/>
      </w:pPr>
      <w:r>
        <w:rPr>
          <w:b/>
          <w:bCs/>
          <w:color w:val="17233B"/>
          <w:sz w:val="30"/>
          <w:szCs w:val="30"/>
        </w:rPr>
        <w:t xml:space="preserve">Esitamine</w:t>
      </w:r>
    </w:p>
    <w:p>
      <w:pPr>
        <w:pStyle w:val="ListParagraph"/>
        <w:numPr>
          <w:ilvl w:val="0"/>
          <w:numId w:val="2"/>
        </w:numPr>
        <w:spacing w:after="80" w:line="300"/>
      </w:pPr>
      <w:r>
        <w:rPr>
          <w:rFonts w:ascii="Consolas" w:cs="Consolas" w:eastAsia="Consolas" w:hAnsi="Consolas"/>
          <w:b w:val="false"/>
          <w:bCs w:val="false"/>
          <w:i w:val="false"/>
          <w:iCs w:val="false"/>
          <w:color w:val="222222"/>
          <w:sz w:val="22"/>
          <w:szCs w:val="22"/>
          <w:shd w:fill="EFEDE6" w:color="auto" w:val="clear"/>
        </w:rPr>
        <w:t xml:space="preserve">Perekonnanimi_Eesnimi_Ulesanne3_ansi.html</w:t>
      </w:r>
    </w:p>
    <w:p>
      <w:pPr>
        <w:pStyle w:val="ListParagraph"/>
        <w:numPr>
          <w:ilvl w:val="0"/>
          <w:numId w:val="2"/>
        </w:numPr>
        <w:spacing w:after="80" w:line="300"/>
      </w:pPr>
      <w:r>
        <w:rPr>
          <w:rFonts w:ascii="Consolas" w:cs="Consolas" w:eastAsia="Consolas" w:hAnsi="Consolas"/>
          <w:b w:val="false"/>
          <w:bCs w:val="false"/>
          <w:i w:val="false"/>
          <w:iCs w:val="false"/>
          <w:color w:val="222222"/>
          <w:sz w:val="22"/>
          <w:szCs w:val="22"/>
          <w:shd w:fill="EFEDE6" w:color="auto" w:val="clear"/>
        </w:rPr>
        <w:t xml:space="preserve">Perekonnanimi_Eesnimi_Ulesanne3_utf8.html</w:t>
      </w:r>
    </w:p>
    <w:p>
      <w:pPr>
        <w:pStyle w:val="ListParagraph"/>
        <w:numPr>
          <w:ilvl w:val="0"/>
          <w:numId w:val="2"/>
        </w:numPr>
        <w:spacing w:after="80" w:line="300"/>
      </w:pPr>
      <w:r>
        <w:rPr>
          <w:rFonts w:ascii="Consolas" w:cs="Consolas" w:eastAsia="Consolas" w:hAnsi="Consolas"/>
          <w:b w:val="false"/>
          <w:bCs w:val="false"/>
          <w:i w:val="false"/>
          <w:iCs w:val="false"/>
          <w:color w:val="222222"/>
          <w:sz w:val="22"/>
          <w:szCs w:val="22"/>
          <w:shd w:fill="EFEDE6" w:color="auto" w:val="clear"/>
        </w:rPr>
        <w:t xml:space="preserve">Perekonnanimi_Eesnimi_Ulesanne3.pdf</w:t>
      </w:r>
      <w:r>
        <w:rPr>
          <w:b w:val="false"/>
          <w:bCs w:val="false"/>
          <w:i w:val="false"/>
          <w:iCs w:val="false"/>
          <w:color w:val="222222"/>
          <w:sz w:val="22"/>
          <w:szCs w:val="22"/>
        </w:rPr>
        <w:t xml:space="preserve"> — A osa, kõik ekraanipildid, katse selgitused, arvutustabel ja hex-ekraanipilt.</w:t>
      </w:r>
    </w:p>
    <w:p>
      <w:pPr>
        <w:spacing w:after="150" w:line="300"/>
      </w:pPr>
      <w:r>
        <w:rPr>
          <w:color w:val="222222"/>
          <w:sz w:val="22"/>
          <w:szCs w:val="22"/>
        </w:rPr>
        <w:t xml:space="preserve">Kui Teams ei luba .html faili lisada, paki mõlemad HTML-failid ühte .zip-faili (nimega Perekonnanimi_Eesnimi_Ulesanne3.zip). Pakkimine ei muuda faili baite.</w:t>
      </w:r>
    </w:p>
    <w:p>
      <w:pPr>
        <w:pStyle w:val="Heading1"/>
        <w:keepNext/>
        <w:pBdr>
          <w:bottom w:val="single" w:color="C1662E" w:sz="8" w:space="4"/>
        </w:pBdr>
        <w:spacing w:after="150" w:before="340"/>
      </w:pPr>
      <w:r>
        <w:rPr>
          <w:b/>
          <w:bCs/>
          <w:color w:val="17233B"/>
          <w:sz w:val="30"/>
          <w:szCs w:val="30"/>
        </w:rPr>
        <w:t xml:space="preserve">Arvestamise kriteeriumid</w:t>
      </w:r>
    </w:p>
    <w:p>
      <w:pPr>
        <w:spacing w:after="150" w:line="300"/>
      </w:pPr>
      <w:r>
        <w:rPr>
          <w:color w:val="222222"/>
          <w:sz w:val="22"/>
          <w:szCs w:val="22"/>
        </w:rPr>
        <w:t xml:space="preserve">Ülesanne loetakse arvestatuks, kui:</w:t>
      </w:r>
    </w:p>
    <w:p>
      <w:pPr>
        <w:pStyle w:val="ListParagraph"/>
        <w:numPr>
          <w:ilvl w:val="0"/>
          <w:numId w:val="2"/>
        </w:numPr>
        <w:spacing w:after="80" w:line="300"/>
      </w:pPr>
      <w:r>
        <w:rPr>
          <w:color w:val="222222"/>
          <w:sz w:val="22"/>
          <w:szCs w:val="22"/>
        </w:rPr>
        <w:t xml:space="preserve">A osas on kaks teenust liigitatud ja põhjendatud, ekraanipildid kuupäevaga on olemas;</w:t>
      </w:r>
    </w:p>
    <w:p>
      <w:pPr>
        <w:pStyle w:val="ListParagraph"/>
        <w:numPr>
          <w:ilvl w:val="0"/>
          <w:numId w:val="2"/>
        </w:numPr>
        <w:spacing w:after="80" w:line="300"/>
      </w:pPr>
      <w:r>
        <w:rPr>
          <w:color w:val="222222"/>
          <w:sz w:val="22"/>
          <w:szCs w:val="22"/>
        </w:rPr>
        <w:t xml:space="preserve">ANSI-fail on tegelikult ANSI-kodeeringus ja UTF-8 fail UTF-8-s (ilma BOM-ita), mõlemal on õige meta charset ning brauseris kuvatakse tekst õigesti;</w:t>
      </w:r>
    </w:p>
    <w:p>
      <w:pPr>
        <w:pStyle w:val="ListParagraph"/>
        <w:numPr>
          <w:ilvl w:val="0"/>
          <w:numId w:val="2"/>
        </w:numPr>
        <w:spacing w:after="80" w:line="300"/>
      </w:pPr>
      <w:r>
        <w:rPr>
          <w:color w:val="222222"/>
          <w:sz w:val="22"/>
          <w:szCs w:val="22"/>
        </w:rPr>
        <w:t xml:space="preserve">vale kodeeringu sildi katse on tehtud mõlemas suunas, ekraanipildid on olemas ja põhjendus on sisuliselt õige;</w:t>
      </w:r>
    </w:p>
    <w:p>
      <w:pPr>
        <w:pStyle w:val="ListParagraph"/>
        <w:numPr>
          <w:ilvl w:val="0"/>
          <w:numId w:val="2"/>
        </w:numPr>
        <w:spacing w:after="80" w:line="300"/>
      </w:pPr>
      <w:r>
        <w:rPr>
          <w:color w:val="222222"/>
          <w:sz w:val="22"/>
          <w:szCs w:val="22"/>
        </w:rPr>
        <w:t xml:space="preserve">arvutustabel on täidetud, prognoos klapib tegeliku suurusega (või lahknevus on põhjendatud ja parandatud);</w:t>
      </w:r>
    </w:p>
    <w:p>
      <w:pPr>
        <w:pStyle w:val="ListParagraph"/>
        <w:numPr>
          <w:ilvl w:val="0"/>
          <w:numId w:val="2"/>
        </w:numPr>
        <w:spacing w:after="80" w:line="300"/>
      </w:pPr>
      <w:r>
        <w:rPr>
          <w:color w:val="222222"/>
          <w:sz w:val="22"/>
          <w:szCs w:val="22"/>
        </w:rPr>
        <w:t xml:space="preserve">hex-ekraanipildil on „Õnne” baidid mõlemas failis õigesti märgitud;</w:t>
      </w:r>
    </w:p>
    <w:p>
      <w:pPr>
        <w:pStyle w:val="ListParagraph"/>
        <w:numPr>
          <w:ilvl w:val="0"/>
          <w:numId w:val="2"/>
        </w:numPr>
        <w:spacing w:after="80" w:line="300"/>
      </w:pPr>
      <w:r>
        <w:rPr>
          <w:color w:val="222222"/>
          <w:sz w:val="22"/>
          <w:szCs w:val="22"/>
        </w:rPr>
        <w:t xml:space="preserve">esitatud tähtajaks, nõutud failinimedega.</w:t>
      </w:r>
    </w:p>
    <w:p>
      <w:pPr>
        <w:pStyle w:val="Heading1"/>
        <w:keepNext/>
        <w:pBdr>
          <w:bottom w:val="single" w:color="C1662E" w:sz="8" w:space="4"/>
        </w:pBdr>
        <w:spacing w:after="150" w:before="340"/>
      </w:pPr>
      <w:r>
        <w:rPr>
          <w:b/>
          <w:bCs/>
          <w:color w:val="17233B"/>
          <w:sz w:val="30"/>
          <w:szCs w:val="30"/>
        </w:rPr>
        <w:t xml:space="preserve">Miks see ülesanne on personaalne</w:t>
      </w:r>
    </w:p>
    <w:p>
      <w:pPr>
        <w:spacing w:after="150" w:line="300"/>
      </w:pPr>
      <w:r>
        <w:rPr>
          <w:color w:val="222222"/>
          <w:sz w:val="22"/>
          <w:szCs w:val="22"/>
        </w:rPr>
        <w:t xml:space="preserve">Sinu nimi, täpitähtede arv ja failide suurused on sinu faili omad. Ekraanipildid tõendavad, et salvestasid failid ise ja katsetasid sildi muutmist päriselt. Õppejõud saab iga faili kodeeringu ja suuruse mõne sekundiga kontrollida.</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5505F"/>
        <w:sz w:val="16"/>
        <w:szCs w:val="16"/>
      </w:rPr>
      <w:t xml:space="preserve">Lehekülg </w:t>
    </w:r>
    <w:r>
      <w:rPr>
        <w:color w:val="45505F"/>
        <w:sz w:val="16"/>
        <w:szCs w:val="16"/>
      </w:rPr>
      <w:fldChar w:fldCharType="begin"/>
      <w:instrText xml:space="preserve">PAGE</w:instrText>
      <w:fldChar w:fldCharType="separate"/>
      <w:fldChar w:fldCharType="end"/>
    </w:r>
    <w:r>
      <w:rPr>
        <w:color w:val="45505F"/>
        <w:sz w:val="16"/>
        <w:szCs w:val="16"/>
      </w:rPr>
      <w:t xml:space="preserve"> / </w:t>
    </w:r>
    <w:r>
      <w:rPr>
        <w:color w:val="4550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5505F"/>
        <w:sz w:val="16"/>
        <w:szCs w:val="16"/>
      </w:rPr>
      <w:t xml:space="preserve">K-LVT-26MS · IKT alused · ÕV1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2026-10-05T09:29:19.330Z</dcterms:created>
  <dcterms:modified xsi:type="dcterms:W3CDTF">2026-10-05T09:29:19.330Z</dcterms:modified>
</cp:coreProperties>
</file>

<file path=docProps/custom.xml><?xml version="1.0" encoding="utf-8"?>
<Properties xmlns="http://schemas.openxmlformats.org/officeDocument/2006/custom-properties" xmlns:vt="http://schemas.openxmlformats.org/officeDocument/2006/docPropsVTypes"/>
</file>