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B1DF2" w14:textId="77777777" w:rsidR="00884108" w:rsidRDefault="00884108">
      <w:pPr>
        <w:pStyle w:val="Body"/>
        <w:jc w:val="center"/>
        <w:rPr>
          <w:rStyle w:val="PageNumber"/>
          <w:sz w:val="22"/>
          <w:szCs w:val="22"/>
        </w:rPr>
      </w:pPr>
    </w:p>
    <w:p w14:paraId="282872E8" w14:textId="77777777" w:rsidR="00884108" w:rsidRDefault="00884108">
      <w:pPr>
        <w:pStyle w:val="Body"/>
        <w:jc w:val="center"/>
        <w:rPr>
          <w:rStyle w:val="PageNumber"/>
          <w:sz w:val="22"/>
          <w:szCs w:val="22"/>
        </w:rPr>
      </w:pPr>
    </w:p>
    <w:p w14:paraId="32CCE548" w14:textId="77777777" w:rsidR="00884108" w:rsidRDefault="00884108">
      <w:pPr>
        <w:pStyle w:val="Body"/>
        <w:jc w:val="center"/>
        <w:rPr>
          <w:rStyle w:val="PageNumber"/>
          <w:sz w:val="22"/>
          <w:szCs w:val="22"/>
        </w:rPr>
      </w:pPr>
    </w:p>
    <w:p w14:paraId="7984D212" w14:textId="77777777" w:rsidR="00884108" w:rsidRDefault="00884108">
      <w:pPr>
        <w:pStyle w:val="Body"/>
        <w:jc w:val="center"/>
        <w:rPr>
          <w:rStyle w:val="PageNumber"/>
          <w:sz w:val="22"/>
          <w:szCs w:val="22"/>
        </w:rPr>
      </w:pPr>
    </w:p>
    <w:p w14:paraId="777BF159" w14:textId="77777777" w:rsidR="00884108" w:rsidRDefault="00884108">
      <w:pPr>
        <w:pStyle w:val="Body"/>
        <w:jc w:val="center"/>
        <w:rPr>
          <w:rStyle w:val="PageNumber"/>
          <w:sz w:val="22"/>
          <w:szCs w:val="22"/>
        </w:rPr>
      </w:pPr>
    </w:p>
    <w:p w14:paraId="68E6EA6D" w14:textId="77777777" w:rsidR="00884108" w:rsidRDefault="00884108">
      <w:pPr>
        <w:pStyle w:val="Body"/>
        <w:jc w:val="center"/>
        <w:rPr>
          <w:rStyle w:val="PageNumber"/>
          <w:sz w:val="22"/>
          <w:szCs w:val="22"/>
        </w:rPr>
      </w:pPr>
    </w:p>
    <w:p w14:paraId="7DBC449D" w14:textId="77777777" w:rsidR="00884108" w:rsidRDefault="00884108">
      <w:pPr>
        <w:pStyle w:val="Body"/>
        <w:jc w:val="center"/>
        <w:rPr>
          <w:rStyle w:val="PageNumber"/>
          <w:sz w:val="22"/>
          <w:szCs w:val="22"/>
        </w:rPr>
      </w:pPr>
    </w:p>
    <w:p w14:paraId="3AA14641" w14:textId="77777777" w:rsidR="00884108" w:rsidRDefault="00884108">
      <w:pPr>
        <w:pStyle w:val="Body"/>
        <w:jc w:val="center"/>
        <w:rPr>
          <w:rStyle w:val="PageNumber"/>
          <w:sz w:val="22"/>
          <w:szCs w:val="22"/>
        </w:rPr>
      </w:pPr>
    </w:p>
    <w:p w14:paraId="5810F1F8" w14:textId="77777777" w:rsidR="00884108" w:rsidRDefault="00000000">
      <w:pPr>
        <w:pStyle w:val="Body"/>
        <w:jc w:val="center"/>
        <w:rPr>
          <w:sz w:val="22"/>
          <w:szCs w:val="22"/>
        </w:rPr>
      </w:pPr>
      <w:r>
        <w:rPr>
          <w:rStyle w:val="Heading2Char"/>
          <w:noProof/>
        </w:rPr>
        <w:drawing>
          <wp:inline distT="0" distB="0" distL="0" distR="0" wp14:anchorId="3235DED9" wp14:editId="57B2F9A8">
            <wp:extent cx="2516864" cy="2728399"/>
            <wp:effectExtent l="0" t="0" r="0" b="0"/>
            <wp:docPr id="1073741825" name="officeArt object" descr="Global Rain logo"/>
            <wp:cNvGraphicFramePr/>
            <a:graphic xmlns:a="http://schemas.openxmlformats.org/drawingml/2006/main">
              <a:graphicData uri="http://schemas.openxmlformats.org/drawingml/2006/picture">
                <pic:pic xmlns:pic="http://schemas.openxmlformats.org/drawingml/2006/picture">
                  <pic:nvPicPr>
                    <pic:cNvPr id="1073741825" name="Global Rain logo" descr="Global Rain logo"/>
                    <pic:cNvPicPr>
                      <a:picLocks noChangeAspect="1"/>
                    </pic:cNvPicPr>
                  </pic:nvPicPr>
                  <pic:blipFill>
                    <a:blip r:embed="rId7"/>
                    <a:stretch>
                      <a:fillRect/>
                    </a:stretch>
                  </pic:blipFill>
                  <pic:spPr>
                    <a:xfrm>
                      <a:off x="0" y="0"/>
                      <a:ext cx="2516864" cy="2728399"/>
                    </a:xfrm>
                    <a:prstGeom prst="rect">
                      <a:avLst/>
                    </a:prstGeom>
                    <a:ln w="12700" cap="flat">
                      <a:noFill/>
                      <a:miter lim="400000"/>
                    </a:ln>
                    <a:effectLst/>
                  </pic:spPr>
                </pic:pic>
              </a:graphicData>
            </a:graphic>
          </wp:inline>
        </w:drawing>
      </w:r>
    </w:p>
    <w:p w14:paraId="1D1FA671" w14:textId="77777777" w:rsidR="00884108" w:rsidRDefault="00884108">
      <w:pPr>
        <w:pStyle w:val="Body"/>
        <w:jc w:val="center"/>
        <w:rPr>
          <w:rStyle w:val="PageNumber"/>
          <w:sz w:val="22"/>
          <w:szCs w:val="22"/>
        </w:rPr>
      </w:pPr>
    </w:p>
    <w:p w14:paraId="6240ED61" w14:textId="77777777" w:rsidR="00884108" w:rsidRDefault="00884108">
      <w:pPr>
        <w:pStyle w:val="Body"/>
        <w:jc w:val="center"/>
        <w:rPr>
          <w:rStyle w:val="PageNumber"/>
          <w:sz w:val="22"/>
          <w:szCs w:val="22"/>
        </w:rPr>
      </w:pPr>
    </w:p>
    <w:p w14:paraId="6FDF8225" w14:textId="77777777" w:rsidR="00884108" w:rsidRDefault="00884108">
      <w:pPr>
        <w:pStyle w:val="Body"/>
        <w:jc w:val="center"/>
      </w:pPr>
    </w:p>
    <w:p w14:paraId="6C90B276" w14:textId="77777777" w:rsidR="00884108" w:rsidRDefault="00000000">
      <w:pPr>
        <w:pStyle w:val="Heading"/>
      </w:pPr>
      <w:bookmarkStart w:id="0" w:name="_Toc"/>
      <w:r>
        <w:rPr>
          <w:rStyle w:val="PageNumber"/>
        </w:rPr>
        <w:t>Practices for Secure Software Report</w:t>
      </w:r>
      <w:bookmarkEnd w:id="0"/>
    </w:p>
    <w:p w14:paraId="061B3DCD" w14:textId="77777777" w:rsidR="00884108" w:rsidRDefault="00884108">
      <w:pPr>
        <w:pStyle w:val="Body"/>
        <w:rPr>
          <w:b/>
          <w:bCs/>
          <w:sz w:val="22"/>
          <w:szCs w:val="22"/>
        </w:rPr>
      </w:pPr>
    </w:p>
    <w:p w14:paraId="5E1E885C" w14:textId="77777777" w:rsidR="00884108" w:rsidRDefault="00000000">
      <w:pPr>
        <w:pStyle w:val="Body"/>
      </w:pPr>
      <w:r>
        <w:rPr>
          <w:rStyle w:val="Heading2Char"/>
          <w:rFonts w:ascii="Arial Unicode MS" w:hAnsi="Arial Unicode MS"/>
          <w:b w:val="0"/>
          <w:bCs w:val="0"/>
        </w:rPr>
        <w:br w:type="page"/>
      </w:r>
    </w:p>
    <w:p w14:paraId="546215AD" w14:textId="77777777" w:rsidR="00884108" w:rsidRDefault="00000000">
      <w:pPr>
        <w:pStyle w:val="TOCHeading"/>
      </w:pPr>
      <w:r>
        <w:rPr>
          <w:rStyle w:val="Heading2Char"/>
        </w:rPr>
        <w:lastRenderedPageBreak/>
        <w:t>Table of Contents</w:t>
      </w:r>
    </w:p>
    <w:p w14:paraId="51E66909" w14:textId="77777777" w:rsidR="00884108" w:rsidRDefault="00000000">
      <w:pPr>
        <w:pStyle w:val="Body"/>
      </w:pPr>
      <w:r>
        <w:fldChar w:fldCharType="begin"/>
      </w:r>
      <w:r>
        <w:instrText xml:space="preserve"> TOC \o 1-2 </w:instrText>
      </w:r>
      <w:r>
        <w:fldChar w:fldCharType="separate"/>
      </w:r>
    </w:p>
    <w:p w14:paraId="0F585A49" w14:textId="77777777" w:rsidR="00884108" w:rsidRDefault="00000000">
      <w:pPr>
        <w:pStyle w:val="TOC1"/>
      </w:pPr>
      <w:r>
        <w:rPr>
          <w:rFonts w:eastAsia="Arial Unicode MS" w:cs="Arial Unicode MS"/>
        </w:rPr>
        <w:t>Practices for Secure Software Report</w:t>
      </w:r>
      <w:r>
        <w:rPr>
          <w:rFonts w:eastAsia="Arial Unicode MS" w:cs="Arial Unicode MS"/>
        </w:rPr>
        <w:tab/>
      </w:r>
      <w:r>
        <w:fldChar w:fldCharType="begin"/>
      </w:r>
      <w:r>
        <w:instrText xml:space="preserve"> PAGEREF _Toc \h </w:instrText>
      </w:r>
      <w:r>
        <w:fldChar w:fldCharType="separate"/>
      </w:r>
      <w:r>
        <w:rPr>
          <w:rFonts w:eastAsia="Arial Unicode MS" w:cs="Arial Unicode MS"/>
        </w:rPr>
        <w:t>1</w:t>
      </w:r>
      <w:r>
        <w:fldChar w:fldCharType="end"/>
      </w:r>
    </w:p>
    <w:p w14:paraId="4B8C5818" w14:textId="77777777" w:rsidR="00884108" w:rsidRDefault="00000000">
      <w:pPr>
        <w:pStyle w:val="TOC2"/>
      </w:pPr>
      <w:r>
        <w:rPr>
          <w:rFonts w:eastAsia="Arial Unicode MS" w:cs="Arial Unicode MS"/>
        </w:rPr>
        <w:t>Document Revision History</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3</w:t>
      </w:r>
      <w:r>
        <w:fldChar w:fldCharType="end"/>
      </w:r>
    </w:p>
    <w:p w14:paraId="621C65B0" w14:textId="77777777" w:rsidR="00884108" w:rsidRDefault="00000000">
      <w:pPr>
        <w:pStyle w:val="TOC2"/>
      </w:pPr>
      <w:r>
        <w:rPr>
          <w:rFonts w:eastAsia="Arial Unicode MS" w:cs="Arial Unicode MS"/>
        </w:rPr>
        <w:t>Client</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3</w:t>
      </w:r>
      <w:r>
        <w:fldChar w:fldCharType="end"/>
      </w:r>
    </w:p>
    <w:p w14:paraId="7675EA06" w14:textId="77777777" w:rsidR="00884108" w:rsidRDefault="00000000">
      <w:pPr>
        <w:pStyle w:val="TOC2"/>
      </w:pPr>
      <w:r>
        <w:rPr>
          <w:rFonts w:eastAsia="Arial Unicode MS" w:cs="Arial Unicode MS"/>
        </w:rPr>
        <w:t>Instructions</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3</w:t>
      </w:r>
      <w:r>
        <w:fldChar w:fldCharType="end"/>
      </w:r>
    </w:p>
    <w:p w14:paraId="249FE743" w14:textId="77777777" w:rsidR="00884108" w:rsidRDefault="00000000">
      <w:pPr>
        <w:pStyle w:val="TOC2"/>
      </w:pPr>
      <w:r>
        <w:rPr>
          <w:rFonts w:eastAsia="Arial Unicode MS" w:cs="Arial Unicode MS"/>
        </w:rPr>
        <w:t>Developer</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4</w:t>
      </w:r>
      <w:r>
        <w:fldChar w:fldCharType="end"/>
      </w:r>
    </w:p>
    <w:p w14:paraId="2577AB37" w14:textId="77777777" w:rsidR="00884108" w:rsidRDefault="00000000">
      <w:pPr>
        <w:pStyle w:val="TOC2"/>
        <w:numPr>
          <w:ilvl w:val="0"/>
          <w:numId w:val="1"/>
        </w:numPr>
      </w:pPr>
      <w:r>
        <w:rPr>
          <w:rFonts w:eastAsia="Arial Unicode MS" w:cs="Arial Unicode MS"/>
        </w:rPr>
        <w:t>Algorithm Cipher</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4</w:t>
      </w:r>
      <w:r>
        <w:fldChar w:fldCharType="end"/>
      </w:r>
    </w:p>
    <w:p w14:paraId="7AF02775" w14:textId="77777777" w:rsidR="00884108" w:rsidRDefault="00000000">
      <w:pPr>
        <w:pStyle w:val="TOC2"/>
        <w:numPr>
          <w:ilvl w:val="0"/>
          <w:numId w:val="2"/>
        </w:numPr>
      </w:pPr>
      <w:r>
        <w:rPr>
          <w:rFonts w:eastAsia="Arial Unicode MS" w:cs="Arial Unicode MS"/>
        </w:rPr>
        <w:t>Certificate Generation</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4</w:t>
      </w:r>
      <w:r>
        <w:fldChar w:fldCharType="end"/>
      </w:r>
    </w:p>
    <w:p w14:paraId="6A26A278" w14:textId="77777777" w:rsidR="00884108" w:rsidRDefault="00000000">
      <w:pPr>
        <w:pStyle w:val="TOC2"/>
        <w:numPr>
          <w:ilvl w:val="0"/>
          <w:numId w:val="3"/>
        </w:numPr>
      </w:pPr>
      <w:r>
        <w:rPr>
          <w:rFonts w:eastAsia="Arial Unicode MS" w:cs="Arial Unicode MS"/>
        </w:rPr>
        <w:t>Deploy Cipher</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5</w:t>
      </w:r>
      <w:r>
        <w:fldChar w:fldCharType="end"/>
      </w:r>
    </w:p>
    <w:p w14:paraId="6733D63E" w14:textId="77777777" w:rsidR="00884108" w:rsidRDefault="00000000">
      <w:pPr>
        <w:pStyle w:val="TOC2"/>
        <w:numPr>
          <w:ilvl w:val="0"/>
          <w:numId w:val="4"/>
        </w:numPr>
      </w:pPr>
      <w:r>
        <w:rPr>
          <w:rFonts w:eastAsia="Arial Unicode MS" w:cs="Arial Unicode MS"/>
        </w:rPr>
        <w:t>Secure Communications</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5</w:t>
      </w:r>
      <w:r>
        <w:fldChar w:fldCharType="end"/>
      </w:r>
    </w:p>
    <w:p w14:paraId="4AAF0401" w14:textId="77777777" w:rsidR="00884108" w:rsidRDefault="00000000">
      <w:pPr>
        <w:pStyle w:val="TOC2"/>
        <w:numPr>
          <w:ilvl w:val="0"/>
          <w:numId w:val="5"/>
        </w:numPr>
      </w:pPr>
      <w:r>
        <w:rPr>
          <w:rFonts w:eastAsia="Arial Unicode MS" w:cs="Arial Unicode MS"/>
        </w:rPr>
        <w:t>Secondary Testing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6</w:t>
      </w:r>
      <w:r>
        <w:fldChar w:fldCharType="end"/>
      </w:r>
    </w:p>
    <w:p w14:paraId="37398164" w14:textId="77777777" w:rsidR="00884108" w:rsidRDefault="00000000">
      <w:pPr>
        <w:pStyle w:val="TOC2"/>
        <w:numPr>
          <w:ilvl w:val="0"/>
          <w:numId w:val="6"/>
        </w:numPr>
      </w:pPr>
      <w:r>
        <w:rPr>
          <w:rFonts w:eastAsia="Arial Unicode MS" w:cs="Arial Unicode MS"/>
        </w:rPr>
        <w:t>Functional Testing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7</w:t>
      </w:r>
      <w:r>
        <w:fldChar w:fldCharType="end"/>
      </w:r>
    </w:p>
    <w:p w14:paraId="3425A9CD" w14:textId="77777777" w:rsidR="00884108" w:rsidRDefault="00000000">
      <w:pPr>
        <w:pStyle w:val="TOC2"/>
        <w:numPr>
          <w:ilvl w:val="0"/>
          <w:numId w:val="7"/>
        </w:numPr>
      </w:pPr>
      <w:r>
        <w:rPr>
          <w:rFonts w:eastAsia="Arial Unicode MS" w:cs="Arial Unicode MS"/>
        </w:rPr>
        <w:t>Summary</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8</w:t>
      </w:r>
      <w:r>
        <w:fldChar w:fldCharType="end"/>
      </w:r>
    </w:p>
    <w:p w14:paraId="23EFFA76" w14:textId="77777777" w:rsidR="00884108" w:rsidRDefault="00000000">
      <w:pPr>
        <w:pStyle w:val="Body"/>
        <w:rPr>
          <w:sz w:val="22"/>
          <w:szCs w:val="22"/>
        </w:rPr>
      </w:pPr>
      <w:r>
        <w:fldChar w:fldCharType="end"/>
      </w:r>
    </w:p>
    <w:p w14:paraId="4868444D" w14:textId="77777777" w:rsidR="00884108" w:rsidRDefault="00000000">
      <w:pPr>
        <w:pStyle w:val="Body"/>
      </w:pPr>
      <w:r>
        <w:rPr>
          <w:rStyle w:val="Heading2Char"/>
          <w:rFonts w:ascii="Arial Unicode MS" w:hAnsi="Arial Unicode MS"/>
          <w:b w:val="0"/>
          <w:bCs w:val="0"/>
        </w:rPr>
        <w:br w:type="page"/>
      </w:r>
    </w:p>
    <w:p w14:paraId="63112A18" w14:textId="77777777" w:rsidR="00884108" w:rsidRDefault="00000000">
      <w:pPr>
        <w:pStyle w:val="Heading2"/>
      </w:pPr>
      <w:bookmarkStart w:id="1" w:name="_Toc1"/>
      <w:r>
        <w:rPr>
          <w:rStyle w:val="PageNumber"/>
          <w:rFonts w:eastAsia="Arial Unicode MS" w:cs="Arial Unicode MS"/>
        </w:rPr>
        <w:lastRenderedPageBreak/>
        <w:t>Document Revision History</w:t>
      </w:r>
      <w:bookmarkEnd w:id="1"/>
    </w:p>
    <w:p w14:paraId="2488B8AE" w14:textId="77777777" w:rsidR="00884108" w:rsidRDefault="00884108">
      <w:pPr>
        <w:pStyle w:val="Body"/>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2337"/>
        <w:gridCol w:w="2337"/>
        <w:gridCol w:w="2338"/>
        <w:gridCol w:w="2338"/>
      </w:tblGrid>
      <w:tr w:rsidR="00884108" w14:paraId="2AAE813F" w14:textId="77777777">
        <w:trPr>
          <w:trHeight w:val="221"/>
          <w:tblHeader/>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21BC82" w14:textId="77777777" w:rsidR="00884108" w:rsidRDefault="00000000">
            <w:pPr>
              <w:pStyle w:val="Body"/>
              <w:jc w:val="center"/>
            </w:pPr>
            <w:r>
              <w:rPr>
                <w:b/>
                <w:bCs/>
                <w:sz w:val="22"/>
                <w:szCs w:val="22"/>
              </w:rPr>
              <w:t>Version</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49A424" w14:textId="77777777" w:rsidR="00884108" w:rsidRDefault="00000000">
            <w:pPr>
              <w:pStyle w:val="Body"/>
              <w:jc w:val="center"/>
            </w:pPr>
            <w:r>
              <w:rPr>
                <w:b/>
                <w:bCs/>
                <w:sz w:val="22"/>
                <w:szCs w:val="22"/>
              </w:rPr>
              <w:t>Date</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AB58C" w14:textId="77777777" w:rsidR="00884108" w:rsidRDefault="00000000">
            <w:pPr>
              <w:pStyle w:val="Body"/>
              <w:jc w:val="center"/>
            </w:pPr>
            <w:r>
              <w:rPr>
                <w:b/>
                <w:bCs/>
                <w:sz w:val="22"/>
                <w:szCs w:val="22"/>
              </w:rPr>
              <w:t>Author</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8385BE" w14:textId="77777777" w:rsidR="00884108" w:rsidRDefault="00000000">
            <w:pPr>
              <w:pStyle w:val="Body"/>
              <w:jc w:val="center"/>
            </w:pPr>
            <w:r>
              <w:rPr>
                <w:b/>
                <w:bCs/>
                <w:sz w:val="22"/>
                <w:szCs w:val="22"/>
              </w:rPr>
              <w:t>Comments</w:t>
            </w:r>
          </w:p>
        </w:tc>
      </w:tr>
      <w:tr w:rsidR="00884108" w14:paraId="760935D3" w14:textId="77777777">
        <w:tblPrEx>
          <w:shd w:val="clear" w:color="auto" w:fill="CDD4E9"/>
        </w:tblPrEx>
        <w:trPr>
          <w:trHeight w:val="221"/>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122B6" w14:textId="77777777" w:rsidR="00884108" w:rsidRDefault="00000000">
            <w:pPr>
              <w:pStyle w:val="Body"/>
              <w:jc w:val="center"/>
            </w:pPr>
            <w:r>
              <w:rPr>
                <w:b/>
                <w:bCs/>
                <w:sz w:val="22"/>
                <w:szCs w:val="22"/>
              </w:rPr>
              <w:t>1.0</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BD44E8" w14:textId="77777777" w:rsidR="00884108" w:rsidRDefault="00000000">
            <w:pPr>
              <w:pStyle w:val="Body"/>
              <w:jc w:val="center"/>
            </w:pPr>
            <w:r>
              <w:rPr>
                <w:b/>
                <w:bCs/>
                <w:sz w:val="22"/>
                <w:szCs w:val="22"/>
              </w:rPr>
              <w:t>02-23-2025</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9593E" w14:textId="77777777" w:rsidR="00884108" w:rsidRDefault="00000000">
            <w:pPr>
              <w:pStyle w:val="Body"/>
              <w:jc w:val="center"/>
            </w:pPr>
            <w:r>
              <w:rPr>
                <w:b/>
                <w:bCs/>
                <w:sz w:val="22"/>
                <w:szCs w:val="22"/>
              </w:rPr>
              <w:t>Connor Bailey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B154A5" w14:textId="77777777" w:rsidR="00884108" w:rsidRDefault="00000000">
            <w:pPr>
              <w:jc w:val="center"/>
            </w:pPr>
            <w:r>
              <w:rPr>
                <w:rFonts w:ascii="Calibri" w:hAnsi="Calibri" w:cs="Arial Unicode MS"/>
                <w:b/>
                <w:bCs/>
                <w:color w:val="000000"/>
                <w:sz w:val="22"/>
                <w:szCs w:val="22"/>
                <w:u w:color="000000"/>
                <w14:textOutline w14:w="0" w14:cap="flat" w14:cmpd="sng" w14:algn="ctr">
                  <w14:noFill/>
                  <w14:prstDash w14:val="solid"/>
                  <w14:bevel/>
                </w14:textOutline>
              </w:rPr>
              <w:t>Initial Commit</w:t>
            </w:r>
          </w:p>
        </w:tc>
      </w:tr>
    </w:tbl>
    <w:p w14:paraId="5A62D178" w14:textId="77777777" w:rsidR="00884108" w:rsidRDefault="00884108">
      <w:pPr>
        <w:pStyle w:val="Body"/>
        <w:widowControl w:val="0"/>
      </w:pPr>
    </w:p>
    <w:p w14:paraId="1C0ABF23" w14:textId="77777777" w:rsidR="00884108" w:rsidRDefault="00884108">
      <w:pPr>
        <w:pStyle w:val="Body"/>
      </w:pPr>
    </w:p>
    <w:p w14:paraId="635373AF" w14:textId="77777777" w:rsidR="00884108" w:rsidRDefault="00000000">
      <w:pPr>
        <w:pStyle w:val="Heading2"/>
      </w:pPr>
      <w:bookmarkStart w:id="2" w:name="_Toc2"/>
      <w:r>
        <w:rPr>
          <w:rStyle w:val="PageNumber"/>
          <w:rFonts w:eastAsia="Arial Unicode MS" w:cs="Arial Unicode MS"/>
          <w:lang w:val="fr-FR"/>
        </w:rPr>
        <w:t>Client</w:t>
      </w:r>
      <w:bookmarkEnd w:id="2"/>
    </w:p>
    <w:p w14:paraId="1389F5D7" w14:textId="77777777" w:rsidR="00884108" w:rsidRDefault="00884108">
      <w:pPr>
        <w:pStyle w:val="Body"/>
        <w:rPr>
          <w:rStyle w:val="PageNumber"/>
          <w:sz w:val="22"/>
          <w:szCs w:val="22"/>
        </w:rPr>
      </w:pPr>
    </w:p>
    <w:p w14:paraId="2EA8F6D9" w14:textId="77777777" w:rsidR="00884108" w:rsidRDefault="00000000">
      <w:pPr>
        <w:pStyle w:val="Body"/>
        <w:jc w:val="center"/>
        <w:rPr>
          <w:sz w:val="22"/>
          <w:szCs w:val="22"/>
          <w:shd w:val="clear" w:color="auto" w:fill="FFFFFF"/>
        </w:rPr>
      </w:pPr>
      <w:r>
        <w:rPr>
          <w:noProof/>
          <w:sz w:val="22"/>
          <w:szCs w:val="22"/>
          <w:shd w:val="clear" w:color="auto" w:fill="FFFFFF"/>
        </w:rPr>
        <w:drawing>
          <wp:inline distT="0" distB="0" distL="0" distR="0" wp14:anchorId="08207F2C" wp14:editId="61BB65FE">
            <wp:extent cx="3555051" cy="1210998"/>
            <wp:effectExtent l="0" t="0" r="0" b="0"/>
            <wp:docPr id="1073741826" name="officeArt object" descr="Artemis Financial logo"/>
            <wp:cNvGraphicFramePr/>
            <a:graphic xmlns:a="http://schemas.openxmlformats.org/drawingml/2006/main">
              <a:graphicData uri="http://schemas.openxmlformats.org/drawingml/2006/picture">
                <pic:pic xmlns:pic="http://schemas.openxmlformats.org/drawingml/2006/picture">
                  <pic:nvPicPr>
                    <pic:cNvPr id="1073741826" name="Artemis Financial logo" descr="Artemis Financial logo"/>
                    <pic:cNvPicPr>
                      <a:picLocks noChangeAspect="1"/>
                    </pic:cNvPicPr>
                  </pic:nvPicPr>
                  <pic:blipFill>
                    <a:blip r:embed="rId8"/>
                    <a:stretch>
                      <a:fillRect/>
                    </a:stretch>
                  </pic:blipFill>
                  <pic:spPr>
                    <a:xfrm>
                      <a:off x="0" y="0"/>
                      <a:ext cx="3555051" cy="1210998"/>
                    </a:xfrm>
                    <a:prstGeom prst="rect">
                      <a:avLst/>
                    </a:prstGeom>
                    <a:ln w="12700" cap="flat">
                      <a:noFill/>
                      <a:miter lim="400000"/>
                    </a:ln>
                    <a:effectLst/>
                  </pic:spPr>
                </pic:pic>
              </a:graphicData>
            </a:graphic>
          </wp:inline>
        </w:drawing>
      </w:r>
    </w:p>
    <w:p w14:paraId="2312B016" w14:textId="77777777" w:rsidR="00884108" w:rsidRDefault="00884108">
      <w:pPr>
        <w:pStyle w:val="Body"/>
        <w:jc w:val="center"/>
        <w:rPr>
          <w:rStyle w:val="PageNumber"/>
          <w:sz w:val="22"/>
          <w:szCs w:val="22"/>
        </w:rPr>
      </w:pPr>
    </w:p>
    <w:p w14:paraId="1EF9F9E3" w14:textId="77777777" w:rsidR="00884108" w:rsidRDefault="00000000">
      <w:pPr>
        <w:pStyle w:val="Heading2"/>
      </w:pPr>
      <w:bookmarkStart w:id="3" w:name="_Toc3"/>
      <w:r>
        <w:rPr>
          <w:rStyle w:val="PageNumber"/>
          <w:rFonts w:eastAsia="Arial Unicode MS" w:cs="Arial Unicode MS"/>
          <w:lang w:val="fr-FR"/>
        </w:rPr>
        <w:t>Instructions</w:t>
      </w:r>
      <w:bookmarkEnd w:id="3"/>
    </w:p>
    <w:p w14:paraId="76F42E49" w14:textId="77777777" w:rsidR="00884108" w:rsidRDefault="00884108">
      <w:pPr>
        <w:pStyle w:val="Body"/>
      </w:pPr>
    </w:p>
    <w:p w14:paraId="10A0A8E6" w14:textId="77777777" w:rsidR="00884108" w:rsidRDefault="00000000">
      <w:pPr>
        <w:pStyle w:val="Body"/>
        <w:rPr>
          <w:sz w:val="22"/>
          <w:szCs w:val="22"/>
        </w:rPr>
      </w:pPr>
      <w:r>
        <w:rPr>
          <w:sz w:val="22"/>
          <w:szCs w:val="22"/>
        </w:rPr>
        <w:t xml:space="preserve">Submit </w:t>
      </w:r>
      <w:proofErr w:type="gramStart"/>
      <w:r>
        <w:rPr>
          <w:sz w:val="22"/>
          <w:szCs w:val="22"/>
        </w:rPr>
        <w:t>this completed practices</w:t>
      </w:r>
      <w:proofErr w:type="gramEnd"/>
      <w:r>
        <w:rPr>
          <w:sz w:val="22"/>
          <w:szCs w:val="22"/>
        </w:rPr>
        <w:t xml:space="preserve"> for secure software report. Replace the bracketed text with the relevant information. You must document your process for writing secure communications and refactoring code that complies with software security testing protocols.</w:t>
      </w:r>
    </w:p>
    <w:p w14:paraId="7E7C3520" w14:textId="77777777" w:rsidR="00884108" w:rsidRDefault="00884108">
      <w:pPr>
        <w:pStyle w:val="Body"/>
        <w:rPr>
          <w:rStyle w:val="PageNumber"/>
          <w:sz w:val="22"/>
          <w:szCs w:val="22"/>
        </w:rPr>
      </w:pPr>
    </w:p>
    <w:p w14:paraId="7E0F07F4" w14:textId="77777777" w:rsidR="00884108" w:rsidRDefault="00000000">
      <w:pPr>
        <w:pStyle w:val="ListParagraph"/>
        <w:numPr>
          <w:ilvl w:val="0"/>
          <w:numId w:val="9"/>
        </w:numPr>
        <w:rPr>
          <w:sz w:val="22"/>
          <w:szCs w:val="22"/>
        </w:rPr>
      </w:pPr>
      <w:r>
        <w:rPr>
          <w:rStyle w:val="PageNumber"/>
          <w:sz w:val="22"/>
          <w:szCs w:val="22"/>
        </w:rPr>
        <w:t xml:space="preserve">Respond to the steps outlined below and include your findings. </w:t>
      </w:r>
    </w:p>
    <w:p w14:paraId="21B11B3F" w14:textId="77777777" w:rsidR="00884108" w:rsidRDefault="00000000">
      <w:pPr>
        <w:pStyle w:val="ListParagraph"/>
        <w:numPr>
          <w:ilvl w:val="0"/>
          <w:numId w:val="9"/>
        </w:numPr>
        <w:rPr>
          <w:sz w:val="22"/>
          <w:szCs w:val="22"/>
        </w:rPr>
      </w:pPr>
      <w:r>
        <w:rPr>
          <w:rStyle w:val="PageNumber"/>
          <w:sz w:val="22"/>
          <w:szCs w:val="22"/>
        </w:rPr>
        <w:t>Respond using your own words. You may also choose to include images or supporting materials. If you include them, make certain to insert them in all the relevant locations in the document.</w:t>
      </w:r>
    </w:p>
    <w:p w14:paraId="226F0041" w14:textId="77777777" w:rsidR="00884108" w:rsidRDefault="00000000">
      <w:pPr>
        <w:pStyle w:val="ListParagraph"/>
        <w:numPr>
          <w:ilvl w:val="0"/>
          <w:numId w:val="9"/>
        </w:numPr>
        <w:rPr>
          <w:sz w:val="22"/>
          <w:szCs w:val="22"/>
        </w:rPr>
      </w:pPr>
      <w:r>
        <w:rPr>
          <w:rStyle w:val="PageNumber"/>
          <w:sz w:val="22"/>
          <w:szCs w:val="22"/>
        </w:rPr>
        <w:t>Refer to the Project Two Guidelines and Rubric for more detailed instructions about each section of the template.</w:t>
      </w:r>
    </w:p>
    <w:p w14:paraId="17697237" w14:textId="77777777" w:rsidR="00884108" w:rsidRDefault="00000000">
      <w:pPr>
        <w:pStyle w:val="Body"/>
      </w:pPr>
      <w:r>
        <w:rPr>
          <w:rFonts w:ascii="Arial Unicode MS" w:hAnsi="Arial Unicode MS"/>
          <w:sz w:val="22"/>
          <w:szCs w:val="22"/>
        </w:rPr>
        <w:br w:type="page"/>
      </w:r>
    </w:p>
    <w:p w14:paraId="434F6F16" w14:textId="77777777" w:rsidR="00884108" w:rsidRDefault="00000000">
      <w:pPr>
        <w:pStyle w:val="Heading2"/>
        <w:spacing w:before="0" w:line="240" w:lineRule="auto"/>
      </w:pPr>
      <w:bookmarkStart w:id="4" w:name="_Toc4"/>
      <w:r>
        <w:rPr>
          <w:rStyle w:val="PageNumber"/>
        </w:rPr>
        <w:lastRenderedPageBreak/>
        <w:t>Developer</w:t>
      </w:r>
      <w:bookmarkEnd w:id="4"/>
    </w:p>
    <w:p w14:paraId="5965874B" w14:textId="77777777" w:rsidR="00884108" w:rsidRDefault="00000000">
      <w:pPr>
        <w:pStyle w:val="Body"/>
        <w:rPr>
          <w:sz w:val="22"/>
          <w:szCs w:val="22"/>
        </w:rPr>
      </w:pPr>
      <w:r>
        <w:rPr>
          <w:sz w:val="22"/>
          <w:szCs w:val="22"/>
        </w:rPr>
        <w:t>Connor Bailey</w:t>
      </w:r>
    </w:p>
    <w:p w14:paraId="27041C18" w14:textId="77777777" w:rsidR="00884108" w:rsidRDefault="00884108">
      <w:pPr>
        <w:pStyle w:val="Body"/>
        <w:rPr>
          <w:rStyle w:val="PageNumber"/>
          <w:sz w:val="22"/>
          <w:szCs w:val="22"/>
        </w:rPr>
      </w:pPr>
    </w:p>
    <w:p w14:paraId="63B68202" w14:textId="77777777" w:rsidR="00884108" w:rsidRDefault="00000000">
      <w:pPr>
        <w:pStyle w:val="Heading2"/>
        <w:numPr>
          <w:ilvl w:val="0"/>
          <w:numId w:val="11"/>
        </w:numPr>
        <w:spacing w:before="0" w:line="240" w:lineRule="auto"/>
      </w:pPr>
      <w:bookmarkStart w:id="5" w:name="_Toc5"/>
      <w:r>
        <w:rPr>
          <w:rStyle w:val="PageNumber"/>
        </w:rPr>
        <w:t>Algorithm Cipher</w:t>
      </w:r>
      <w:bookmarkEnd w:id="5"/>
    </w:p>
    <w:p w14:paraId="6BA676E4" w14:textId="77777777" w:rsidR="00884108" w:rsidRDefault="00884108">
      <w:pPr>
        <w:pStyle w:val="Body"/>
        <w:rPr>
          <w:rStyle w:val="PageNumber"/>
          <w:sz w:val="22"/>
          <w:szCs w:val="22"/>
        </w:rPr>
      </w:pPr>
    </w:p>
    <w:p w14:paraId="6C2C05CE" w14:textId="77777777" w:rsidR="00884108" w:rsidRDefault="00000000">
      <w:pPr>
        <w:pStyle w:val="Body"/>
        <w:rPr>
          <w:rStyle w:val="PageNumber"/>
        </w:rPr>
      </w:pPr>
      <w:r>
        <w:rPr>
          <w:rStyle w:val="PageNumber"/>
        </w:rPr>
        <w:tab/>
        <w:t xml:space="preserve">Artemis Financial is looking for a secure way to verify the integrity of transmitted data by implementing a checksum verification step within its web application. The most appropriate approach for this is to use a hashing algorithm like SHA-256 (Secure Hashing Algorithm 256-bit). SHA-256 is a widely used cryptographic function known for its strong collision resistance. Unlike algorithms like RSA or AES, SHA is designed for data integrity verification by generating a fixed length 256-bit hash from any input. When a file is transmitted, its SHA-256 hash can be computed before and after transmission. A hash function is a pseudo-random </w:t>
      </w:r>
      <w:proofErr w:type="gramStart"/>
      <w:r>
        <w:rPr>
          <w:rStyle w:val="PageNumber"/>
        </w:rPr>
        <w:t>one way</w:t>
      </w:r>
      <w:proofErr w:type="gramEnd"/>
      <w:r>
        <w:rPr>
          <w:rStyle w:val="PageNumber"/>
        </w:rPr>
        <w:t xml:space="preserve"> function that takes an input and generates a 256-bit length representation of the data. The data generated from a hash function (called the "hash") is unique to the input. If even a single character is changed in the input, a completely different output will be returned. If the hash taken on the client matches the hash taken on the server, then it can be verified that the message has not been tampered with. Historically, cryptographic hash functions have evolved </w:t>
      </w:r>
      <w:proofErr w:type="spellStart"/>
      <w:r>
        <w:rPr>
          <w:rStyle w:val="PageNumber"/>
        </w:rPr>
        <w:t>along side</w:t>
      </w:r>
      <w:proofErr w:type="spellEnd"/>
      <w:r>
        <w:rPr>
          <w:rStyle w:val="PageNumber"/>
        </w:rPr>
        <w:t xml:space="preserve"> the computational power of computers. As computers became more powerful, the need for stronger hashing algorithms resistant to attacks from these computers also grew. Older algorithms like MD5 and SHA-1 used smaller key lengths (MD5 uses 128-bit keys and SHA-1 uses 160-bit keys</w:t>
      </w:r>
      <w:proofErr w:type="gramStart"/>
      <w:r>
        <w:rPr>
          <w:rStyle w:val="PageNumber"/>
        </w:rPr>
        <w:t>), and</w:t>
      </w:r>
      <w:proofErr w:type="gramEnd"/>
      <w:r>
        <w:rPr>
          <w:rStyle w:val="PageNumber"/>
        </w:rPr>
        <w:t xml:space="preserve"> have also been proven prone to collision attacks. SHA-256 uses a key length that is double the size, and brute forcing collisions on this hashing algorithm is computationally inefficient. While a malicious attacker could theoretically produce a collision against this algorithm, it would take longer than the age of the universe to successfully brute force this using a classical computational computer. This means that there is no practical application with the current computing power available where an attacker could brute force a collision attack against SHA-256, making it incredibly secure and an industry standard choice for verifying the integrity of transmitted data.</w:t>
      </w:r>
    </w:p>
    <w:p w14:paraId="6FE7AF23" w14:textId="77777777" w:rsidR="00884108" w:rsidRDefault="00884108">
      <w:pPr>
        <w:pStyle w:val="Body"/>
        <w:rPr>
          <w:rStyle w:val="PageNumber"/>
        </w:rPr>
      </w:pPr>
    </w:p>
    <w:p w14:paraId="2636C2EF" w14:textId="4E709DDD" w:rsidR="00884108" w:rsidRDefault="00000000">
      <w:pPr>
        <w:pStyle w:val="Heading2"/>
        <w:numPr>
          <w:ilvl w:val="0"/>
          <w:numId w:val="11"/>
        </w:numPr>
        <w:spacing w:before="0" w:line="240" w:lineRule="auto"/>
      </w:pPr>
      <w:bookmarkStart w:id="6" w:name="_Toc6"/>
      <w:r>
        <w:rPr>
          <w:rStyle w:val="PageNumber"/>
        </w:rPr>
        <w:t>Certificate Generation</w:t>
      </w:r>
      <w:bookmarkEnd w:id="6"/>
    </w:p>
    <w:p w14:paraId="1DE10FFC" w14:textId="552AB72D" w:rsidR="00884108" w:rsidRDefault="00EB60BE">
      <w:pPr>
        <w:pStyle w:val="Body"/>
        <w:rPr>
          <w:sz w:val="22"/>
          <w:szCs w:val="22"/>
        </w:rPr>
      </w:pPr>
      <w:r>
        <w:rPr>
          <w:noProof/>
          <w:sz w:val="22"/>
          <w:szCs w:val="22"/>
        </w:rPr>
        <w:drawing>
          <wp:anchor distT="152400" distB="152400" distL="152400" distR="152400" simplePos="0" relativeHeight="251659264" behindDoc="0" locked="0" layoutInCell="1" allowOverlap="1" wp14:anchorId="6D44A527" wp14:editId="4E0696F9">
            <wp:simplePos x="0" y="0"/>
            <wp:positionH relativeFrom="margin">
              <wp:posOffset>-5715</wp:posOffset>
            </wp:positionH>
            <wp:positionV relativeFrom="line">
              <wp:posOffset>421341</wp:posOffset>
            </wp:positionV>
            <wp:extent cx="5943600" cy="2317297"/>
            <wp:effectExtent l="0" t="0" r="0" b="0"/>
            <wp:wrapThrough wrapText="bothSides" distL="152400" distR="152400">
              <wp:wrapPolygon edited="1">
                <wp:start x="0" y="0"/>
                <wp:lineTo x="21621" y="0"/>
                <wp:lineTo x="21621" y="21641"/>
                <wp:lineTo x="0" y="21641"/>
                <wp:lineTo x="0" y="0"/>
              </wp:wrapPolygon>
            </wp:wrapThrough>
            <wp:docPr id="1073741827" name="officeArt object" descr="Screen Shot 2025-02-23 at 8.11.35 PM.png"/>
            <wp:cNvGraphicFramePr/>
            <a:graphic xmlns:a="http://schemas.openxmlformats.org/drawingml/2006/main">
              <a:graphicData uri="http://schemas.openxmlformats.org/drawingml/2006/picture">
                <pic:pic xmlns:pic="http://schemas.openxmlformats.org/drawingml/2006/picture">
                  <pic:nvPicPr>
                    <pic:cNvPr id="1073741827" name="Screen Shot 2025-02-23 at 8.11.35 PM.png" descr="Screen Shot 2025-02-23 at 8.11.35 PM.png"/>
                    <pic:cNvPicPr>
                      <a:picLocks noChangeAspect="1"/>
                    </pic:cNvPicPr>
                  </pic:nvPicPr>
                  <pic:blipFill>
                    <a:blip r:embed="rId9"/>
                    <a:stretch>
                      <a:fillRect/>
                    </a:stretch>
                  </pic:blipFill>
                  <pic:spPr>
                    <a:xfrm>
                      <a:off x="0" y="0"/>
                      <a:ext cx="5943600" cy="2317297"/>
                    </a:xfrm>
                    <a:prstGeom prst="rect">
                      <a:avLst/>
                    </a:prstGeom>
                    <a:ln w="12700" cap="flat">
                      <a:noFill/>
                      <a:miter lim="400000"/>
                    </a:ln>
                    <a:effectLst/>
                  </pic:spPr>
                </pic:pic>
              </a:graphicData>
            </a:graphic>
          </wp:anchor>
        </w:drawing>
      </w:r>
      <w:r w:rsidR="00000000">
        <w:rPr>
          <w:sz w:val="22"/>
          <w:szCs w:val="22"/>
        </w:rPr>
        <w:t>Insert a screenshot below of the CER file.</w:t>
      </w:r>
    </w:p>
    <w:p w14:paraId="5E2F031F" w14:textId="77777777" w:rsidR="00884108" w:rsidRDefault="00884108">
      <w:pPr>
        <w:pStyle w:val="Body"/>
        <w:rPr>
          <w:rStyle w:val="PageNumber"/>
          <w:sz w:val="22"/>
          <w:szCs w:val="22"/>
        </w:rPr>
      </w:pPr>
    </w:p>
    <w:p w14:paraId="4C97AE87" w14:textId="77777777" w:rsidR="00884108" w:rsidRDefault="00000000">
      <w:pPr>
        <w:pStyle w:val="Heading2"/>
        <w:numPr>
          <w:ilvl w:val="0"/>
          <w:numId w:val="11"/>
        </w:numPr>
        <w:spacing w:before="0" w:line="240" w:lineRule="auto"/>
      </w:pPr>
      <w:bookmarkStart w:id="7" w:name="_Toc7"/>
      <w:r>
        <w:rPr>
          <w:rStyle w:val="PageNumber"/>
        </w:rPr>
        <w:t>Deploy Cipher</w:t>
      </w:r>
      <w:bookmarkEnd w:id="7"/>
    </w:p>
    <w:p w14:paraId="720F4AF4" w14:textId="77777777" w:rsidR="00884108" w:rsidRDefault="00000000">
      <w:pPr>
        <w:pStyle w:val="Body"/>
        <w:rPr>
          <w:sz w:val="22"/>
          <w:szCs w:val="22"/>
        </w:rPr>
      </w:pPr>
      <w:r>
        <w:rPr>
          <w:sz w:val="22"/>
          <w:szCs w:val="22"/>
        </w:rPr>
        <w:t>Insert a screenshot below of the checksum verification.</w:t>
      </w:r>
    </w:p>
    <w:p w14:paraId="4FBB71A5" w14:textId="77777777" w:rsidR="00884108" w:rsidRDefault="00000000">
      <w:pPr>
        <w:pStyle w:val="Body"/>
        <w:rPr>
          <w:sz w:val="22"/>
          <w:szCs w:val="22"/>
        </w:rPr>
      </w:pPr>
      <w:r>
        <w:rPr>
          <w:noProof/>
          <w:sz w:val="22"/>
          <w:szCs w:val="22"/>
        </w:rPr>
        <w:drawing>
          <wp:anchor distT="152400" distB="152400" distL="152400" distR="152400" simplePos="0" relativeHeight="251660288" behindDoc="0" locked="0" layoutInCell="1" allowOverlap="1" wp14:anchorId="4BB52CFE" wp14:editId="008BE66B">
            <wp:simplePos x="0" y="0"/>
            <wp:positionH relativeFrom="margin">
              <wp:posOffset>-6350</wp:posOffset>
            </wp:positionH>
            <wp:positionV relativeFrom="line">
              <wp:posOffset>144318</wp:posOffset>
            </wp:positionV>
            <wp:extent cx="5943600" cy="1220452"/>
            <wp:effectExtent l="0" t="0" r="0" b="0"/>
            <wp:wrapThrough wrapText="bothSides" distL="152400" distR="152400">
              <wp:wrapPolygon edited="1">
                <wp:start x="0" y="0"/>
                <wp:lineTo x="21600" y="0"/>
                <wp:lineTo x="21600" y="21600"/>
                <wp:lineTo x="0" y="21600"/>
                <wp:lineTo x="0" y="0"/>
              </wp:wrapPolygon>
            </wp:wrapThrough>
            <wp:docPr id="1073741828" name="officeArt object" descr="Screen Shot 2025-02-23 at 8.38.24 PM.png"/>
            <wp:cNvGraphicFramePr/>
            <a:graphic xmlns:a="http://schemas.openxmlformats.org/drawingml/2006/main">
              <a:graphicData uri="http://schemas.openxmlformats.org/drawingml/2006/picture">
                <pic:pic xmlns:pic="http://schemas.openxmlformats.org/drawingml/2006/picture">
                  <pic:nvPicPr>
                    <pic:cNvPr id="1073741828" name="Screen Shot 2025-02-23 at 8.38.24 PM.png" descr="Screen Shot 2025-02-23 at 8.38.24 PM.png"/>
                    <pic:cNvPicPr>
                      <a:picLocks noChangeAspect="1"/>
                    </pic:cNvPicPr>
                  </pic:nvPicPr>
                  <pic:blipFill>
                    <a:blip r:embed="rId10"/>
                    <a:stretch>
                      <a:fillRect/>
                    </a:stretch>
                  </pic:blipFill>
                  <pic:spPr>
                    <a:xfrm>
                      <a:off x="0" y="0"/>
                      <a:ext cx="5943600" cy="1220452"/>
                    </a:xfrm>
                    <a:prstGeom prst="rect">
                      <a:avLst/>
                    </a:prstGeom>
                    <a:ln w="12700" cap="flat">
                      <a:noFill/>
                      <a:miter lim="400000"/>
                    </a:ln>
                    <a:effectLst/>
                  </pic:spPr>
                </pic:pic>
              </a:graphicData>
            </a:graphic>
          </wp:anchor>
        </w:drawing>
      </w:r>
    </w:p>
    <w:p w14:paraId="65039C48" w14:textId="77777777" w:rsidR="00884108" w:rsidRDefault="00884108">
      <w:pPr>
        <w:pStyle w:val="Body"/>
        <w:rPr>
          <w:rStyle w:val="PageNumber"/>
          <w:sz w:val="22"/>
          <w:szCs w:val="22"/>
        </w:rPr>
      </w:pPr>
    </w:p>
    <w:p w14:paraId="568F7216" w14:textId="77777777" w:rsidR="00884108" w:rsidRDefault="00000000">
      <w:pPr>
        <w:pStyle w:val="Heading2"/>
        <w:numPr>
          <w:ilvl w:val="0"/>
          <w:numId w:val="11"/>
        </w:numPr>
        <w:spacing w:before="0" w:line="240" w:lineRule="auto"/>
      </w:pPr>
      <w:bookmarkStart w:id="8" w:name="_Toc8"/>
      <w:r>
        <w:rPr>
          <w:rStyle w:val="PageNumber"/>
        </w:rPr>
        <w:t xml:space="preserve">Secure Communications </w:t>
      </w:r>
      <w:bookmarkEnd w:id="8"/>
    </w:p>
    <w:p w14:paraId="5818A077" w14:textId="77777777" w:rsidR="00884108" w:rsidRDefault="00000000">
      <w:pPr>
        <w:pStyle w:val="Body"/>
        <w:rPr>
          <w:sz w:val="22"/>
          <w:szCs w:val="22"/>
        </w:rPr>
      </w:pPr>
      <w:r>
        <w:rPr>
          <w:sz w:val="22"/>
          <w:szCs w:val="22"/>
        </w:rPr>
        <w:t>Insert a screenshot below of the web browser that shows a secure webpage.</w:t>
      </w:r>
    </w:p>
    <w:p w14:paraId="43D0D357" w14:textId="77777777" w:rsidR="00884108" w:rsidRDefault="00884108">
      <w:pPr>
        <w:pStyle w:val="Body"/>
        <w:rPr>
          <w:sz w:val="22"/>
          <w:szCs w:val="22"/>
        </w:rPr>
      </w:pPr>
    </w:p>
    <w:p w14:paraId="3D488FD7" w14:textId="77777777" w:rsidR="00884108" w:rsidRDefault="00000000">
      <w:pPr>
        <w:pStyle w:val="Body"/>
        <w:rPr>
          <w:rStyle w:val="PageNumber"/>
          <w:sz w:val="22"/>
          <w:szCs w:val="22"/>
        </w:rPr>
      </w:pPr>
      <w:r>
        <w:rPr>
          <w:noProof/>
          <w:sz w:val="22"/>
          <w:szCs w:val="22"/>
        </w:rPr>
        <w:drawing>
          <wp:anchor distT="152400" distB="152400" distL="152400" distR="152400" simplePos="0" relativeHeight="251661312" behindDoc="0" locked="0" layoutInCell="1" allowOverlap="1" wp14:anchorId="121337B1" wp14:editId="064C4A36">
            <wp:simplePos x="0" y="0"/>
            <wp:positionH relativeFrom="margin">
              <wp:posOffset>-6349</wp:posOffset>
            </wp:positionH>
            <wp:positionV relativeFrom="line">
              <wp:posOffset>159262</wp:posOffset>
            </wp:positionV>
            <wp:extent cx="5943600" cy="1483242"/>
            <wp:effectExtent l="0" t="0" r="0" b="0"/>
            <wp:wrapThrough wrapText="bothSides" distL="152400" distR="152400">
              <wp:wrapPolygon edited="1">
                <wp:start x="0" y="0"/>
                <wp:lineTo x="21600" y="0"/>
                <wp:lineTo x="21600" y="21639"/>
                <wp:lineTo x="0" y="21639"/>
                <wp:lineTo x="0" y="0"/>
              </wp:wrapPolygon>
            </wp:wrapThrough>
            <wp:docPr id="1073741829" name="officeArt object" descr="Screen Shot 2025-02-23 at 8.42.19 PM.png"/>
            <wp:cNvGraphicFramePr/>
            <a:graphic xmlns:a="http://schemas.openxmlformats.org/drawingml/2006/main">
              <a:graphicData uri="http://schemas.openxmlformats.org/drawingml/2006/picture">
                <pic:pic xmlns:pic="http://schemas.openxmlformats.org/drawingml/2006/picture">
                  <pic:nvPicPr>
                    <pic:cNvPr id="1073741829" name="Screen Shot 2025-02-23 at 8.42.19 PM.png" descr="Screen Shot 2025-02-23 at 8.42.19 PM.png"/>
                    <pic:cNvPicPr>
                      <a:picLocks noChangeAspect="1"/>
                    </pic:cNvPicPr>
                  </pic:nvPicPr>
                  <pic:blipFill>
                    <a:blip r:embed="rId11"/>
                    <a:stretch>
                      <a:fillRect/>
                    </a:stretch>
                  </pic:blipFill>
                  <pic:spPr>
                    <a:xfrm>
                      <a:off x="0" y="0"/>
                      <a:ext cx="5943600" cy="1483242"/>
                    </a:xfrm>
                    <a:prstGeom prst="rect">
                      <a:avLst/>
                    </a:prstGeom>
                    <a:ln w="12700" cap="flat">
                      <a:noFill/>
                      <a:miter lim="400000"/>
                    </a:ln>
                    <a:effectLst/>
                  </pic:spPr>
                </pic:pic>
              </a:graphicData>
            </a:graphic>
          </wp:anchor>
        </w:drawing>
      </w:r>
    </w:p>
    <w:p w14:paraId="23C2FFC7" w14:textId="77777777" w:rsidR="00884108" w:rsidRDefault="00884108">
      <w:pPr>
        <w:pStyle w:val="Body"/>
        <w:rPr>
          <w:rStyle w:val="PageNumber"/>
        </w:rPr>
      </w:pPr>
    </w:p>
    <w:p w14:paraId="0ADB3283" w14:textId="77777777" w:rsidR="00884108" w:rsidRDefault="00884108">
      <w:pPr>
        <w:pStyle w:val="Body"/>
        <w:rPr>
          <w:rStyle w:val="PageNumber"/>
        </w:rPr>
      </w:pPr>
    </w:p>
    <w:p w14:paraId="162D8E6E" w14:textId="77777777" w:rsidR="00884108" w:rsidRDefault="00884108">
      <w:pPr>
        <w:pStyle w:val="Body"/>
        <w:rPr>
          <w:rStyle w:val="PageNumber"/>
        </w:rPr>
      </w:pPr>
    </w:p>
    <w:p w14:paraId="6CBDC655" w14:textId="77777777" w:rsidR="00884108" w:rsidRDefault="00884108">
      <w:pPr>
        <w:pStyle w:val="Body"/>
        <w:rPr>
          <w:rStyle w:val="PageNumber"/>
        </w:rPr>
      </w:pPr>
    </w:p>
    <w:p w14:paraId="476EA9CF" w14:textId="77777777" w:rsidR="00884108" w:rsidRDefault="00884108">
      <w:pPr>
        <w:pStyle w:val="Body"/>
        <w:rPr>
          <w:rStyle w:val="PageNumber"/>
        </w:rPr>
      </w:pPr>
    </w:p>
    <w:p w14:paraId="7B7538A5" w14:textId="77777777" w:rsidR="00884108" w:rsidRDefault="00884108">
      <w:pPr>
        <w:pStyle w:val="Body"/>
        <w:rPr>
          <w:rStyle w:val="PageNumber"/>
        </w:rPr>
      </w:pPr>
    </w:p>
    <w:p w14:paraId="5B0B18F6" w14:textId="77777777" w:rsidR="00884108" w:rsidRDefault="00884108">
      <w:pPr>
        <w:pStyle w:val="Body"/>
        <w:rPr>
          <w:rStyle w:val="PageNumber"/>
        </w:rPr>
      </w:pPr>
    </w:p>
    <w:p w14:paraId="53C97B7E" w14:textId="77777777" w:rsidR="00884108" w:rsidRDefault="00884108">
      <w:pPr>
        <w:pStyle w:val="Body"/>
        <w:rPr>
          <w:rStyle w:val="PageNumber"/>
        </w:rPr>
      </w:pPr>
    </w:p>
    <w:p w14:paraId="739380B7" w14:textId="77777777" w:rsidR="00884108" w:rsidRDefault="00884108">
      <w:pPr>
        <w:pStyle w:val="Body"/>
        <w:rPr>
          <w:rStyle w:val="PageNumber"/>
        </w:rPr>
      </w:pPr>
    </w:p>
    <w:p w14:paraId="7CBDD48D" w14:textId="77777777" w:rsidR="00884108" w:rsidRDefault="00884108">
      <w:pPr>
        <w:pStyle w:val="Body"/>
        <w:rPr>
          <w:rStyle w:val="PageNumber"/>
        </w:rPr>
      </w:pPr>
    </w:p>
    <w:p w14:paraId="199030F7" w14:textId="77777777" w:rsidR="00884108" w:rsidRDefault="00884108">
      <w:pPr>
        <w:pStyle w:val="Body"/>
        <w:rPr>
          <w:rStyle w:val="PageNumber"/>
        </w:rPr>
      </w:pPr>
    </w:p>
    <w:p w14:paraId="4BB3446E" w14:textId="77777777" w:rsidR="00884108" w:rsidRDefault="00884108">
      <w:pPr>
        <w:pStyle w:val="Body"/>
        <w:rPr>
          <w:rStyle w:val="PageNumber"/>
        </w:rPr>
      </w:pPr>
    </w:p>
    <w:p w14:paraId="69D21A95" w14:textId="77777777" w:rsidR="00884108" w:rsidRDefault="00884108">
      <w:pPr>
        <w:pStyle w:val="Body"/>
        <w:rPr>
          <w:sz w:val="22"/>
          <w:szCs w:val="22"/>
        </w:rPr>
      </w:pPr>
    </w:p>
    <w:p w14:paraId="3C52A8A9" w14:textId="77777777" w:rsidR="00884108" w:rsidRDefault="00884108">
      <w:pPr>
        <w:pStyle w:val="Body"/>
        <w:rPr>
          <w:rStyle w:val="PageNumber"/>
          <w:sz w:val="22"/>
          <w:szCs w:val="22"/>
        </w:rPr>
      </w:pPr>
    </w:p>
    <w:p w14:paraId="4A1D2FC3" w14:textId="229BE3FE" w:rsidR="00884108" w:rsidRDefault="00EB60BE">
      <w:pPr>
        <w:pStyle w:val="Heading2"/>
        <w:numPr>
          <w:ilvl w:val="0"/>
          <w:numId w:val="11"/>
        </w:numPr>
        <w:spacing w:before="0" w:line="240" w:lineRule="auto"/>
      </w:pPr>
      <w:bookmarkStart w:id="9" w:name="_Toc9"/>
      <w:r>
        <w:rPr>
          <w:noProof/>
        </w:rPr>
        <w:lastRenderedPageBreak/>
        <w:drawing>
          <wp:anchor distT="152400" distB="152400" distL="152400" distR="152400" simplePos="0" relativeHeight="251669504" behindDoc="0" locked="0" layoutInCell="1" allowOverlap="1" wp14:anchorId="147E4900" wp14:editId="09D04465">
            <wp:simplePos x="0" y="0"/>
            <wp:positionH relativeFrom="margin">
              <wp:posOffset>-12065</wp:posOffset>
            </wp:positionH>
            <wp:positionV relativeFrom="line">
              <wp:posOffset>706120</wp:posOffset>
            </wp:positionV>
            <wp:extent cx="5943600" cy="4230056"/>
            <wp:effectExtent l="0" t="0" r="0" b="0"/>
            <wp:wrapThrough wrapText="bothSides" distL="152400" distR="152400">
              <wp:wrapPolygon edited="1">
                <wp:start x="0" y="0"/>
                <wp:lineTo x="21600" y="0"/>
                <wp:lineTo x="21600" y="21607"/>
                <wp:lineTo x="0" y="21607"/>
                <wp:lineTo x="0" y="0"/>
              </wp:wrapPolygon>
            </wp:wrapThrough>
            <wp:docPr id="1026193558" name="officeArt object" descr="Screen Shot 2025-02-23 at 8.45.55 PM.png"/>
            <wp:cNvGraphicFramePr/>
            <a:graphic xmlns:a="http://schemas.openxmlformats.org/drawingml/2006/main">
              <a:graphicData uri="http://schemas.openxmlformats.org/drawingml/2006/picture">
                <pic:pic xmlns:pic="http://schemas.openxmlformats.org/drawingml/2006/picture">
                  <pic:nvPicPr>
                    <pic:cNvPr id="1073741830" name="Screen Shot 2025-02-23 at 8.45.55 PM.png" descr="Screen Shot 2025-02-23 at 8.45.55 PM.png"/>
                    <pic:cNvPicPr>
                      <a:picLocks noChangeAspect="1"/>
                    </pic:cNvPicPr>
                  </pic:nvPicPr>
                  <pic:blipFill>
                    <a:blip r:embed="rId12"/>
                    <a:stretch>
                      <a:fillRect/>
                    </a:stretch>
                  </pic:blipFill>
                  <pic:spPr>
                    <a:xfrm>
                      <a:off x="0" y="0"/>
                      <a:ext cx="5943600" cy="4230056"/>
                    </a:xfrm>
                    <a:prstGeom prst="rect">
                      <a:avLst/>
                    </a:prstGeom>
                    <a:ln w="12700" cap="flat">
                      <a:noFill/>
                      <a:miter lim="400000"/>
                    </a:ln>
                    <a:effectLst/>
                  </pic:spPr>
                </pic:pic>
              </a:graphicData>
            </a:graphic>
          </wp:anchor>
        </w:drawing>
      </w:r>
      <w:r w:rsidR="00000000">
        <w:rPr>
          <w:rStyle w:val="PageNumber"/>
        </w:rPr>
        <w:t>Secondary Testing</w:t>
      </w:r>
      <w:bookmarkEnd w:id="9"/>
    </w:p>
    <w:p w14:paraId="5CBE39E8" w14:textId="41F9AE2E" w:rsidR="00884108" w:rsidRDefault="00000000">
      <w:pPr>
        <w:pStyle w:val="Body"/>
        <w:rPr>
          <w:sz w:val="22"/>
          <w:szCs w:val="22"/>
        </w:rPr>
      </w:pPr>
      <w:r>
        <w:rPr>
          <w:sz w:val="22"/>
          <w:szCs w:val="22"/>
        </w:rPr>
        <w:t>Insert screenshots below of the refactored code executed without errors and the dependency-check report.</w:t>
      </w:r>
      <w:r>
        <w:rPr>
          <w:noProof/>
          <w:sz w:val="22"/>
          <w:szCs w:val="22"/>
        </w:rPr>
        <w:drawing>
          <wp:anchor distT="152400" distB="152400" distL="152400" distR="152400" simplePos="0" relativeHeight="251663360" behindDoc="0" locked="0" layoutInCell="1" allowOverlap="1" wp14:anchorId="2164D3BC" wp14:editId="341B98C2">
            <wp:simplePos x="0" y="0"/>
            <wp:positionH relativeFrom="margin">
              <wp:posOffset>-6350</wp:posOffset>
            </wp:positionH>
            <wp:positionV relativeFrom="line">
              <wp:posOffset>4721570</wp:posOffset>
            </wp:positionV>
            <wp:extent cx="5943600" cy="3025430"/>
            <wp:effectExtent l="0" t="0" r="0" b="0"/>
            <wp:wrapThrough wrapText="bothSides" distL="152400" distR="152400">
              <wp:wrapPolygon edited="1">
                <wp:start x="0" y="0"/>
                <wp:lineTo x="21621" y="0"/>
                <wp:lineTo x="21621" y="21632"/>
                <wp:lineTo x="0" y="21632"/>
                <wp:lineTo x="0" y="0"/>
              </wp:wrapPolygon>
            </wp:wrapThrough>
            <wp:docPr id="1073741831" name="officeArt object" descr="Screen Shot 2025-02-23 at 8.57.04 PM.png"/>
            <wp:cNvGraphicFramePr/>
            <a:graphic xmlns:a="http://schemas.openxmlformats.org/drawingml/2006/main">
              <a:graphicData uri="http://schemas.openxmlformats.org/drawingml/2006/picture">
                <pic:pic xmlns:pic="http://schemas.openxmlformats.org/drawingml/2006/picture">
                  <pic:nvPicPr>
                    <pic:cNvPr id="1073741831" name="Screen Shot 2025-02-23 at 8.57.04 PM.png" descr="Screen Shot 2025-02-23 at 8.57.04 PM.png"/>
                    <pic:cNvPicPr>
                      <a:picLocks noChangeAspect="1"/>
                    </pic:cNvPicPr>
                  </pic:nvPicPr>
                  <pic:blipFill>
                    <a:blip r:embed="rId13"/>
                    <a:stretch>
                      <a:fillRect/>
                    </a:stretch>
                  </pic:blipFill>
                  <pic:spPr>
                    <a:xfrm>
                      <a:off x="0" y="0"/>
                      <a:ext cx="5943600" cy="3025430"/>
                    </a:xfrm>
                    <a:prstGeom prst="rect">
                      <a:avLst/>
                    </a:prstGeom>
                    <a:ln w="12700" cap="flat">
                      <a:noFill/>
                      <a:miter lim="400000"/>
                    </a:ln>
                    <a:effectLst/>
                  </pic:spPr>
                </pic:pic>
              </a:graphicData>
            </a:graphic>
          </wp:anchor>
        </w:drawing>
      </w:r>
    </w:p>
    <w:p w14:paraId="08C072F8" w14:textId="79892FDA" w:rsidR="00884108" w:rsidRDefault="00884108">
      <w:pPr>
        <w:pStyle w:val="Body"/>
        <w:rPr>
          <w:rStyle w:val="PageNumber"/>
          <w:sz w:val="22"/>
          <w:szCs w:val="22"/>
        </w:rPr>
      </w:pPr>
    </w:p>
    <w:p w14:paraId="5A0746F8" w14:textId="295C0E4B" w:rsidR="00884108" w:rsidRDefault="00000000">
      <w:pPr>
        <w:pStyle w:val="Heading2"/>
        <w:numPr>
          <w:ilvl w:val="0"/>
          <w:numId w:val="11"/>
        </w:numPr>
        <w:spacing w:before="0" w:line="240" w:lineRule="auto"/>
      </w:pPr>
      <w:bookmarkStart w:id="10" w:name="_Toc10"/>
      <w:r>
        <w:rPr>
          <w:rStyle w:val="PageNumber"/>
        </w:rPr>
        <w:t>Functional Testing</w:t>
      </w:r>
      <w:bookmarkEnd w:id="10"/>
    </w:p>
    <w:p w14:paraId="643A7EBE" w14:textId="27AF64A6" w:rsidR="00884108" w:rsidRDefault="00EB60BE">
      <w:pPr>
        <w:pStyle w:val="Body"/>
        <w:rPr>
          <w:sz w:val="22"/>
          <w:szCs w:val="22"/>
        </w:rPr>
      </w:pPr>
      <w:r>
        <w:rPr>
          <w:noProof/>
          <w:sz w:val="22"/>
          <w:szCs w:val="22"/>
        </w:rPr>
        <w:drawing>
          <wp:anchor distT="152400" distB="152400" distL="152400" distR="152400" simplePos="0" relativeHeight="251665408" behindDoc="0" locked="0" layoutInCell="1" allowOverlap="1" wp14:anchorId="0F2FBA91" wp14:editId="09C4A23F">
            <wp:simplePos x="0" y="0"/>
            <wp:positionH relativeFrom="margin">
              <wp:posOffset>-8897</wp:posOffset>
            </wp:positionH>
            <wp:positionV relativeFrom="line">
              <wp:posOffset>1891104</wp:posOffset>
            </wp:positionV>
            <wp:extent cx="5943600" cy="5033703"/>
            <wp:effectExtent l="0" t="0" r="0" b="0"/>
            <wp:wrapThrough wrapText="bothSides" distL="152400" distR="152400">
              <wp:wrapPolygon edited="1">
                <wp:start x="0" y="0"/>
                <wp:lineTo x="21600" y="0"/>
                <wp:lineTo x="21600" y="21619"/>
                <wp:lineTo x="0" y="21619"/>
                <wp:lineTo x="0" y="0"/>
              </wp:wrapPolygon>
            </wp:wrapThrough>
            <wp:docPr id="1073741833" name="officeArt object" descr="Screen Shot 2025-02-23 at 9.09.36 PM.png"/>
            <wp:cNvGraphicFramePr/>
            <a:graphic xmlns:a="http://schemas.openxmlformats.org/drawingml/2006/main">
              <a:graphicData uri="http://schemas.openxmlformats.org/drawingml/2006/picture">
                <pic:pic xmlns:pic="http://schemas.openxmlformats.org/drawingml/2006/picture">
                  <pic:nvPicPr>
                    <pic:cNvPr id="1073741833" name="Screen Shot 2025-02-23 at 9.09.36 PM.png" descr="Screen Shot 2025-02-23 at 9.09.36 PM.png"/>
                    <pic:cNvPicPr>
                      <a:picLocks noChangeAspect="1"/>
                    </pic:cNvPicPr>
                  </pic:nvPicPr>
                  <pic:blipFill>
                    <a:blip r:embed="rId14"/>
                    <a:stretch>
                      <a:fillRect/>
                    </a:stretch>
                  </pic:blipFill>
                  <pic:spPr>
                    <a:xfrm>
                      <a:off x="0" y="0"/>
                      <a:ext cx="5943600" cy="5033703"/>
                    </a:xfrm>
                    <a:prstGeom prst="rect">
                      <a:avLst/>
                    </a:prstGeom>
                    <a:ln w="12700" cap="flat">
                      <a:noFill/>
                      <a:miter lim="400000"/>
                    </a:ln>
                    <a:effectLst/>
                  </pic:spPr>
                </pic:pic>
              </a:graphicData>
            </a:graphic>
          </wp:anchor>
        </w:drawing>
      </w:r>
      <w:r w:rsidR="00000000">
        <w:rPr>
          <w:sz w:val="22"/>
          <w:szCs w:val="22"/>
        </w:rPr>
        <w:t>Insert a screenshot below of the refactored code executed without errors.</w:t>
      </w:r>
    </w:p>
    <w:p w14:paraId="331D3962" w14:textId="03B3E6F1" w:rsidR="00884108" w:rsidRDefault="00000000">
      <w:pPr>
        <w:pStyle w:val="Body"/>
        <w:rPr>
          <w:rStyle w:val="PageNumber"/>
          <w:sz w:val="22"/>
          <w:szCs w:val="22"/>
        </w:rPr>
      </w:pPr>
      <w:r>
        <w:rPr>
          <w:noProof/>
          <w:sz w:val="22"/>
          <w:szCs w:val="22"/>
        </w:rPr>
        <w:drawing>
          <wp:anchor distT="152400" distB="152400" distL="152400" distR="152400" simplePos="0" relativeHeight="251664384" behindDoc="0" locked="0" layoutInCell="1" allowOverlap="1" wp14:anchorId="21C02392" wp14:editId="0065ED80">
            <wp:simplePos x="0" y="0"/>
            <wp:positionH relativeFrom="margin">
              <wp:posOffset>-6349</wp:posOffset>
            </wp:positionH>
            <wp:positionV relativeFrom="line">
              <wp:posOffset>230792</wp:posOffset>
            </wp:positionV>
            <wp:extent cx="5943600" cy="1304823"/>
            <wp:effectExtent l="0" t="0" r="0" b="0"/>
            <wp:wrapThrough wrapText="bothSides" distL="152400" distR="152400">
              <wp:wrapPolygon edited="1">
                <wp:start x="0" y="0"/>
                <wp:lineTo x="21600" y="0"/>
                <wp:lineTo x="21600" y="21619"/>
                <wp:lineTo x="0" y="21619"/>
                <wp:lineTo x="0" y="0"/>
              </wp:wrapPolygon>
            </wp:wrapThrough>
            <wp:docPr id="1073741832" name="officeArt object" descr="Screen Shot 2025-02-23 at 9.03.11 PM.png"/>
            <wp:cNvGraphicFramePr/>
            <a:graphic xmlns:a="http://schemas.openxmlformats.org/drawingml/2006/main">
              <a:graphicData uri="http://schemas.openxmlformats.org/drawingml/2006/picture">
                <pic:pic xmlns:pic="http://schemas.openxmlformats.org/drawingml/2006/picture">
                  <pic:nvPicPr>
                    <pic:cNvPr id="1073741832" name="Screen Shot 2025-02-23 at 9.03.11 PM.png" descr="Screen Shot 2025-02-23 at 9.03.11 PM.png"/>
                    <pic:cNvPicPr>
                      <a:picLocks noChangeAspect="1"/>
                    </pic:cNvPicPr>
                  </pic:nvPicPr>
                  <pic:blipFill>
                    <a:blip r:embed="rId15"/>
                    <a:stretch>
                      <a:fillRect/>
                    </a:stretch>
                  </pic:blipFill>
                  <pic:spPr>
                    <a:xfrm>
                      <a:off x="0" y="0"/>
                      <a:ext cx="5943600" cy="1304823"/>
                    </a:xfrm>
                    <a:prstGeom prst="rect">
                      <a:avLst/>
                    </a:prstGeom>
                    <a:ln w="12700" cap="flat">
                      <a:noFill/>
                      <a:miter lim="400000"/>
                    </a:ln>
                    <a:effectLst/>
                  </pic:spPr>
                </pic:pic>
              </a:graphicData>
            </a:graphic>
          </wp:anchor>
        </w:drawing>
      </w:r>
    </w:p>
    <w:p w14:paraId="032F2FD5" w14:textId="0067A8F3" w:rsidR="00884108" w:rsidRDefault="00884108">
      <w:pPr>
        <w:pStyle w:val="Body"/>
        <w:rPr>
          <w:rStyle w:val="PageNumber"/>
        </w:rPr>
      </w:pPr>
    </w:p>
    <w:p w14:paraId="444ABFF1" w14:textId="12F5ABD2" w:rsidR="00884108" w:rsidRDefault="00884108">
      <w:pPr>
        <w:pStyle w:val="Body"/>
        <w:rPr>
          <w:rStyle w:val="PageNumber"/>
        </w:rPr>
      </w:pPr>
    </w:p>
    <w:p w14:paraId="02B257EC" w14:textId="77777777" w:rsidR="00884108" w:rsidRDefault="00884108">
      <w:pPr>
        <w:pStyle w:val="Body"/>
        <w:rPr>
          <w:sz w:val="22"/>
          <w:szCs w:val="22"/>
        </w:rPr>
      </w:pPr>
    </w:p>
    <w:p w14:paraId="0EE3BB46" w14:textId="6CC29F56" w:rsidR="00884108" w:rsidRDefault="00884108">
      <w:pPr>
        <w:pStyle w:val="Body"/>
        <w:rPr>
          <w:rStyle w:val="PageNumber"/>
          <w:sz w:val="22"/>
          <w:szCs w:val="22"/>
        </w:rPr>
      </w:pPr>
    </w:p>
    <w:p w14:paraId="51942B4C" w14:textId="7F7118FB" w:rsidR="00884108" w:rsidRDefault="00000000">
      <w:pPr>
        <w:pStyle w:val="Heading2"/>
        <w:numPr>
          <w:ilvl w:val="0"/>
          <w:numId w:val="11"/>
        </w:numPr>
        <w:spacing w:before="0" w:line="240" w:lineRule="auto"/>
      </w:pPr>
      <w:bookmarkStart w:id="11" w:name="_Toc11"/>
      <w:r>
        <w:rPr>
          <w:rStyle w:val="PageNumber"/>
        </w:rPr>
        <w:t>Summary</w:t>
      </w:r>
      <w:bookmarkEnd w:id="11"/>
    </w:p>
    <w:p w14:paraId="3C4DDC4D" w14:textId="4E779DCF" w:rsidR="00884108" w:rsidRDefault="00884108">
      <w:pPr>
        <w:pStyle w:val="Body"/>
        <w:rPr>
          <w:rStyle w:val="PageNumber"/>
          <w:sz w:val="22"/>
          <w:szCs w:val="22"/>
        </w:rPr>
      </w:pPr>
    </w:p>
    <w:p w14:paraId="120939B6" w14:textId="2348F08B" w:rsidR="00884108" w:rsidRDefault="00000000">
      <w:pPr>
        <w:pStyle w:val="Body"/>
        <w:rPr>
          <w:sz w:val="22"/>
          <w:szCs w:val="22"/>
        </w:rPr>
      </w:pPr>
      <w:r>
        <w:rPr>
          <w:sz w:val="22"/>
          <w:szCs w:val="22"/>
        </w:rPr>
        <w:tab/>
        <w:t xml:space="preserve">We refactored Artemis </w:t>
      </w:r>
      <w:proofErr w:type="spellStart"/>
      <w:r>
        <w:rPr>
          <w:sz w:val="22"/>
          <w:szCs w:val="22"/>
        </w:rPr>
        <w:t>Financial’s</w:t>
      </w:r>
      <w:proofErr w:type="spellEnd"/>
      <w:r>
        <w:rPr>
          <w:sz w:val="22"/>
          <w:szCs w:val="22"/>
        </w:rPr>
        <w:t xml:space="preserve"> web application </w:t>
      </w:r>
      <w:r w:rsidR="00EB60BE">
        <w:rPr>
          <w:sz w:val="22"/>
          <w:szCs w:val="22"/>
        </w:rPr>
        <w:t>to</w:t>
      </w:r>
      <w:r>
        <w:rPr>
          <w:sz w:val="22"/>
          <w:szCs w:val="22"/>
        </w:rPr>
        <w:t xml:space="preserve"> focus on enhancing security through encryption, secure communications, and integrity verification. From the vulnerability assessment diagram, we addressed important areas such as cryptography, error handling, and secure coding practices to refactor this into a secure application. To strengthen this security, we implemented SHA-256 hashing for checksum </w:t>
      </w:r>
      <w:r w:rsidR="00EB60BE">
        <w:rPr>
          <w:sz w:val="22"/>
          <w:szCs w:val="22"/>
        </w:rPr>
        <w:t>verification and</w:t>
      </w:r>
      <w:r>
        <w:rPr>
          <w:sz w:val="22"/>
          <w:szCs w:val="22"/>
        </w:rPr>
        <w:t xml:space="preserve"> enabled secure communications by configuring SSL/TLS with a self-signed certificate. This enables the use of HTTPS on port 8443, preventing man-in-the-middle attacks from data interception. </w:t>
      </w:r>
    </w:p>
    <w:p w14:paraId="06F7B664" w14:textId="1250E9EB" w:rsidR="00884108" w:rsidRDefault="00000000">
      <w:pPr>
        <w:pStyle w:val="Body"/>
        <w:rPr>
          <w:sz w:val="22"/>
          <w:szCs w:val="22"/>
        </w:rPr>
      </w:pPr>
      <w:r>
        <w:rPr>
          <w:sz w:val="22"/>
          <w:szCs w:val="22"/>
        </w:rPr>
        <w:tab/>
        <w:t xml:space="preserve">After making these changes, we performed a static dependency check to verify that no new security risks were introduced into the application. After performing this check, we were able to successfully verify that no new vulnerabilities were introduced, however, we would still recommend mitigating or resolving the other listed vulnerabilities when possible. We also perform functional and error-handling tests to ensure that responses behaved as expected while also ensuring we weren’t exposing any sensitive system data. In the first iteration of this code, we were returning the stack trace in our error message to the user. We modified these changes to prevent printing out the stack trace to prevent exposing information about how the system is constructed. By following these secure coding patterns, we have maintained compliance with industry standard security practices and have secured Artemis </w:t>
      </w:r>
      <w:r w:rsidR="00EB60BE">
        <w:rPr>
          <w:sz w:val="22"/>
          <w:szCs w:val="22"/>
        </w:rPr>
        <w:t>Financials’</w:t>
      </w:r>
      <w:r>
        <w:rPr>
          <w:sz w:val="22"/>
          <w:szCs w:val="22"/>
        </w:rPr>
        <w:t xml:space="preserve"> sensitive financial data. </w:t>
      </w:r>
    </w:p>
    <w:p w14:paraId="681CC170" w14:textId="77777777" w:rsidR="00884108" w:rsidRDefault="00884108">
      <w:pPr>
        <w:pStyle w:val="Body"/>
      </w:pPr>
    </w:p>
    <w:sectPr w:rsidR="00884108">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75CBC" w14:textId="77777777" w:rsidR="001A0E16" w:rsidRDefault="001A0E16">
      <w:r>
        <w:separator/>
      </w:r>
    </w:p>
  </w:endnote>
  <w:endnote w:type="continuationSeparator" w:id="0">
    <w:p w14:paraId="3DFFA6FD" w14:textId="77777777" w:rsidR="001A0E16" w:rsidRDefault="001A0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7CE1C" w14:textId="77777777" w:rsidR="00884108" w:rsidRDefault="00000000">
    <w:pPr>
      <w:pStyle w:val="Footer"/>
      <w:tabs>
        <w:tab w:val="clear" w:pos="9360"/>
        <w:tab w:val="right" w:pos="9340"/>
      </w:tabs>
      <w:jc w:val="center"/>
    </w:pPr>
    <w:r>
      <w:fldChar w:fldCharType="begin"/>
    </w:r>
    <w:r>
      <w:instrText xml:space="preserve"> PAGE </w:instrText>
    </w:r>
    <w:r>
      <w:fldChar w:fldCharType="separate"/>
    </w:r>
    <w:r w:rsidR="00EB60B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03675" w14:textId="77777777" w:rsidR="001A0E16" w:rsidRDefault="001A0E16">
      <w:r>
        <w:separator/>
      </w:r>
    </w:p>
  </w:footnote>
  <w:footnote w:type="continuationSeparator" w:id="0">
    <w:p w14:paraId="67F30B63" w14:textId="77777777" w:rsidR="001A0E16" w:rsidRDefault="001A0E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11CB9" w14:textId="77777777" w:rsidR="00884108" w:rsidRDefault="0088410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B6AC3"/>
    <w:multiLevelType w:val="hybridMultilevel"/>
    <w:tmpl w:val="CFF0B8CC"/>
    <w:numStyleLink w:val="ImportedStyle2"/>
  </w:abstractNum>
  <w:abstractNum w:abstractNumId="1" w15:restartNumberingAfterBreak="0">
    <w:nsid w:val="0D342A71"/>
    <w:multiLevelType w:val="hybridMultilevel"/>
    <w:tmpl w:val="CFF0B8CC"/>
    <w:styleLink w:val="ImportedStyle2"/>
    <w:lvl w:ilvl="0" w:tplc="1C94D414">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82EE60FA">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CAD26C6A">
      <w:start w:val="1"/>
      <w:numFmt w:val="lowerRoman"/>
      <w:lvlText w:val="%3."/>
      <w:lvlJc w:val="left"/>
      <w:pPr>
        <w:ind w:left="1800" w:hanging="292"/>
      </w:pPr>
      <w:rPr>
        <w:rFonts w:hAnsi="Arial Unicode MS"/>
        <w:b/>
        <w:bCs/>
        <w:caps w:val="0"/>
        <w:smallCaps w:val="0"/>
        <w:strike w:val="0"/>
        <w:dstrike w:val="0"/>
        <w:outline w:val="0"/>
        <w:emboss w:val="0"/>
        <w:imprint w:val="0"/>
        <w:spacing w:val="0"/>
        <w:w w:val="100"/>
        <w:kern w:val="0"/>
        <w:position w:val="0"/>
        <w:highlight w:val="none"/>
        <w:vertAlign w:val="baseline"/>
      </w:rPr>
    </w:lvl>
    <w:lvl w:ilvl="3" w:tplc="9FECCD56">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D421270">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90B4DE70">
      <w:start w:val="1"/>
      <w:numFmt w:val="lowerRoman"/>
      <w:lvlText w:val="%6."/>
      <w:lvlJc w:val="left"/>
      <w:pPr>
        <w:ind w:left="3960" w:hanging="292"/>
      </w:pPr>
      <w:rPr>
        <w:rFonts w:hAnsi="Arial Unicode MS"/>
        <w:b/>
        <w:bCs/>
        <w:caps w:val="0"/>
        <w:smallCaps w:val="0"/>
        <w:strike w:val="0"/>
        <w:dstrike w:val="0"/>
        <w:outline w:val="0"/>
        <w:emboss w:val="0"/>
        <w:imprint w:val="0"/>
        <w:spacing w:val="0"/>
        <w:w w:val="100"/>
        <w:kern w:val="0"/>
        <w:position w:val="0"/>
        <w:highlight w:val="none"/>
        <w:vertAlign w:val="baseline"/>
      </w:rPr>
    </w:lvl>
    <w:lvl w:ilvl="6" w:tplc="2E642B46">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84B21964">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50E019A0">
      <w:start w:val="1"/>
      <w:numFmt w:val="lowerRoman"/>
      <w:lvlText w:val="%9."/>
      <w:lvlJc w:val="left"/>
      <w:pPr>
        <w:ind w:left="6120" w:hanging="29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9A074A9"/>
    <w:multiLevelType w:val="hybridMultilevel"/>
    <w:tmpl w:val="A52AB97C"/>
    <w:lvl w:ilvl="0" w:tplc="5810DAC6">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BB2943A">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DA548B3C">
      <w:start w:val="1"/>
      <w:numFmt w:val="lowerRoman"/>
      <w:lvlText w:val="%3."/>
      <w:lvlJc w:val="left"/>
      <w:pPr>
        <w:ind w:left="1800" w:hanging="292"/>
      </w:pPr>
      <w:rPr>
        <w:rFonts w:hAnsi="Arial Unicode MS"/>
        <w:b/>
        <w:bCs/>
        <w:caps w:val="0"/>
        <w:smallCaps w:val="0"/>
        <w:strike w:val="0"/>
        <w:dstrike w:val="0"/>
        <w:outline w:val="0"/>
        <w:emboss w:val="0"/>
        <w:imprint w:val="0"/>
        <w:spacing w:val="0"/>
        <w:w w:val="100"/>
        <w:kern w:val="0"/>
        <w:position w:val="0"/>
        <w:highlight w:val="none"/>
        <w:vertAlign w:val="baseline"/>
      </w:rPr>
    </w:lvl>
    <w:lvl w:ilvl="3" w:tplc="FD10F85E">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CF0A4E84">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894210DE">
      <w:start w:val="1"/>
      <w:numFmt w:val="lowerRoman"/>
      <w:lvlText w:val="%6."/>
      <w:lvlJc w:val="left"/>
      <w:pPr>
        <w:ind w:left="3960" w:hanging="292"/>
      </w:pPr>
      <w:rPr>
        <w:rFonts w:hAnsi="Arial Unicode MS"/>
        <w:b/>
        <w:bCs/>
        <w:caps w:val="0"/>
        <w:smallCaps w:val="0"/>
        <w:strike w:val="0"/>
        <w:dstrike w:val="0"/>
        <w:outline w:val="0"/>
        <w:emboss w:val="0"/>
        <w:imprint w:val="0"/>
        <w:spacing w:val="0"/>
        <w:w w:val="100"/>
        <w:kern w:val="0"/>
        <w:position w:val="0"/>
        <w:highlight w:val="none"/>
        <w:vertAlign w:val="baseline"/>
      </w:rPr>
    </w:lvl>
    <w:lvl w:ilvl="6" w:tplc="77FC8746">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142AF050">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0BC1054">
      <w:start w:val="1"/>
      <w:numFmt w:val="lowerRoman"/>
      <w:lvlText w:val="%9."/>
      <w:lvlJc w:val="left"/>
      <w:pPr>
        <w:ind w:left="6120" w:hanging="29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CED65DB"/>
    <w:multiLevelType w:val="hybridMultilevel"/>
    <w:tmpl w:val="E51AB91C"/>
    <w:numStyleLink w:val="ImportedStyle1"/>
  </w:abstractNum>
  <w:abstractNum w:abstractNumId="4" w15:restartNumberingAfterBreak="0">
    <w:nsid w:val="720E5C69"/>
    <w:multiLevelType w:val="hybridMultilevel"/>
    <w:tmpl w:val="E51AB91C"/>
    <w:styleLink w:val="ImportedStyle1"/>
    <w:lvl w:ilvl="0" w:tplc="F7C0053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FB03CE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F2DDD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FE28E7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D9EB2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9DCF05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692239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01E1E4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13879F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553618879">
    <w:abstractNumId w:val="2"/>
  </w:num>
  <w:num w:numId="2" w16cid:durableId="1305312419">
    <w:abstractNumId w:val="2"/>
    <w:lvlOverride w:ilvl="0">
      <w:startOverride w:val="2"/>
    </w:lvlOverride>
  </w:num>
  <w:num w:numId="3" w16cid:durableId="1728608460">
    <w:abstractNumId w:val="2"/>
    <w:lvlOverride w:ilvl="0">
      <w:startOverride w:val="3"/>
    </w:lvlOverride>
  </w:num>
  <w:num w:numId="4" w16cid:durableId="1662729717">
    <w:abstractNumId w:val="2"/>
    <w:lvlOverride w:ilvl="0">
      <w:startOverride w:val="4"/>
    </w:lvlOverride>
  </w:num>
  <w:num w:numId="5" w16cid:durableId="1577477573">
    <w:abstractNumId w:val="2"/>
    <w:lvlOverride w:ilvl="0">
      <w:startOverride w:val="5"/>
    </w:lvlOverride>
  </w:num>
  <w:num w:numId="6" w16cid:durableId="2096318439">
    <w:abstractNumId w:val="2"/>
    <w:lvlOverride w:ilvl="0">
      <w:startOverride w:val="6"/>
    </w:lvlOverride>
  </w:num>
  <w:num w:numId="7" w16cid:durableId="826702463">
    <w:abstractNumId w:val="2"/>
    <w:lvlOverride w:ilvl="0">
      <w:startOverride w:val="7"/>
    </w:lvlOverride>
  </w:num>
  <w:num w:numId="8" w16cid:durableId="294919707">
    <w:abstractNumId w:val="4"/>
  </w:num>
  <w:num w:numId="9" w16cid:durableId="5450468">
    <w:abstractNumId w:val="3"/>
  </w:num>
  <w:num w:numId="10" w16cid:durableId="627859693">
    <w:abstractNumId w:val="1"/>
  </w:num>
  <w:num w:numId="11" w16cid:durableId="1668632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108"/>
    <w:rsid w:val="001A0E16"/>
    <w:rsid w:val="00454571"/>
    <w:rsid w:val="00884108"/>
    <w:rsid w:val="00EB6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919648"/>
  <w15:docId w15:val="{3E943E3E-08F6-E74A-B205-E8B907CE1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uiPriority w:val="9"/>
    <w:unhideWhenUsed/>
    <w:qFormat/>
    <w:pPr>
      <w:spacing w:before="480" w:line="276" w:lineRule="auto"/>
      <w:outlineLvl w:val="1"/>
    </w:pPr>
    <w:rPr>
      <w:rFonts w:ascii="Calibri" w:eastAsia="Calibri" w:hAnsi="Calibri" w:cs="Calibri"/>
      <w:b/>
      <w:bCs/>
      <w:color w:val="000000"/>
      <w:sz w:val="22"/>
      <w:szCs w:val="22"/>
      <w:u w:color="000000"/>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pPr>
    <w:rPr>
      <w:rFonts w:ascii="Calibri" w:hAnsi="Calibri" w:cs="Arial Unicode MS"/>
      <w:color w:val="000000"/>
      <w:sz w:val="24"/>
      <w:szCs w:val="24"/>
      <w:u w:color="000000"/>
    </w:rPr>
  </w:style>
  <w:style w:type="character" w:styleId="PageNumber">
    <w:name w:val="page number"/>
  </w:style>
  <w:style w:type="paragraph" w:customStyle="1" w:styleId="Body">
    <w:name w:val="Body"/>
    <w:rPr>
      <w:rFonts w:ascii="Calibri" w:hAnsi="Calibri" w:cs="Arial Unicode MS"/>
      <w:color w:val="000000"/>
      <w:sz w:val="24"/>
      <w:szCs w:val="24"/>
      <w:u w:color="000000"/>
      <w14:textOutline w14:w="0" w14:cap="flat" w14:cmpd="sng" w14:algn="ctr">
        <w14:noFill/>
        <w14:prstDash w14:val="solid"/>
        <w14:bevel/>
      </w14:textOutline>
    </w:rPr>
  </w:style>
  <w:style w:type="character" w:customStyle="1" w:styleId="Heading2Char">
    <w:name w:val="Heading 2 Char"/>
    <w:rPr>
      <w:rFonts w:ascii="Calibri" w:hAnsi="Calibri"/>
      <w:b/>
      <w:bCs/>
      <w:sz w:val="22"/>
      <w:szCs w:val="22"/>
    </w:rPr>
  </w:style>
  <w:style w:type="paragraph" w:customStyle="1" w:styleId="Heading">
    <w:name w:val="Heading"/>
    <w:next w:val="Body"/>
    <w:pPr>
      <w:jc w:val="center"/>
      <w:outlineLvl w:val="0"/>
    </w:pPr>
    <w:rPr>
      <w:rFonts w:ascii="Calibri" w:hAnsi="Calibri" w:cs="Arial Unicode MS"/>
      <w:b/>
      <w:bCs/>
      <w:color w:val="000000"/>
      <w:sz w:val="24"/>
      <w:szCs w:val="24"/>
      <w:u w:color="000000"/>
      <w14:textOutline w14:w="0" w14:cap="flat" w14:cmpd="sng" w14:algn="ctr">
        <w14:noFill/>
        <w14:prstDash w14:val="solid"/>
        <w14:bevel/>
      </w14:textOutline>
    </w:rPr>
  </w:style>
  <w:style w:type="paragraph" w:styleId="TOCHeading">
    <w:name w:val="TOC Heading"/>
    <w:next w:val="Body"/>
    <w:pPr>
      <w:spacing w:before="480" w:line="276" w:lineRule="auto"/>
      <w:jc w:val="center"/>
    </w:pPr>
    <w:rPr>
      <w:rFonts w:ascii="Calibri" w:hAnsi="Calibri" w:cs="Arial Unicode MS"/>
      <w:color w:val="000000"/>
      <w:sz w:val="28"/>
      <w:szCs w:val="28"/>
      <w:u w:color="000000"/>
    </w:rPr>
  </w:style>
  <w:style w:type="paragraph" w:styleId="TOC1">
    <w:name w:val="toc 1"/>
    <w:pPr>
      <w:tabs>
        <w:tab w:val="right" w:leader="dot" w:pos="9340"/>
      </w:tabs>
    </w:pPr>
    <w:rPr>
      <w:rFonts w:ascii="Calibri" w:eastAsia="Calibri" w:hAnsi="Calibri" w:cs="Calibri"/>
      <w:b/>
      <w:bCs/>
      <w:caps/>
      <w:color w:val="000000"/>
      <w:sz w:val="22"/>
      <w:szCs w:val="22"/>
      <w:u w:val="single" w:color="000000"/>
    </w:rPr>
  </w:style>
  <w:style w:type="paragraph" w:styleId="TOC2">
    <w:name w:val="toc 2"/>
    <w:pPr>
      <w:tabs>
        <w:tab w:val="right" w:leader="dot" w:pos="9340"/>
      </w:tabs>
    </w:pPr>
    <w:rPr>
      <w:rFonts w:ascii="Calibri" w:eastAsia="Calibri" w:hAnsi="Calibri" w:cs="Calibri"/>
      <w:b/>
      <w:bCs/>
      <w:smallCaps/>
      <w:color w:val="000000"/>
      <w:sz w:val="22"/>
      <w:szCs w:val="22"/>
      <w:u w:color="000000"/>
    </w:rPr>
  </w:style>
  <w:style w:type="paragraph" w:styleId="ListParagraph">
    <w:name w:val="List Paragraph"/>
    <w:pPr>
      <w:ind w:left="720"/>
    </w:pPr>
    <w:rPr>
      <w:rFonts w:ascii="Calibri" w:hAnsi="Calibri" w:cs="Arial Unicode MS"/>
      <w:color w:val="000000"/>
      <w:sz w:val="24"/>
      <w:szCs w:val="24"/>
      <w:u w:color="000000"/>
    </w:rPr>
  </w:style>
  <w:style w:type="numbering" w:customStyle="1" w:styleId="ImportedStyle1">
    <w:name w:val="Imported Style 1"/>
    <w:pPr>
      <w:numPr>
        <w:numId w:val="8"/>
      </w:numPr>
    </w:pPr>
  </w:style>
  <w:style w:type="numbering" w:customStyle="1" w:styleId="ImportedStyle2">
    <w:name w:val="Imported Style 2"/>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826</Words>
  <Characters>4709</Characters>
  <Application>Microsoft Office Word</Application>
  <DocSecurity>0</DocSecurity>
  <Lines>39</Lines>
  <Paragraphs>11</Paragraphs>
  <ScaleCrop>false</ScaleCrop>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Bailey, Connor</cp:lastModifiedBy>
  <cp:revision>2</cp:revision>
  <dcterms:created xsi:type="dcterms:W3CDTF">2025-02-24T02:20:00Z</dcterms:created>
  <dcterms:modified xsi:type="dcterms:W3CDTF">2025-02-24T02:24:00Z</dcterms:modified>
</cp:coreProperties>
</file>