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fi-platform-technical-training-manual"/>
    <w:p>
      <w:pPr>
        <w:pStyle w:val="Heading1"/>
      </w:pPr>
      <w:r>
        <w:t xml:space="preserve">MFI Platform – Technical Training Manual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Millers for Nutrition (MFI)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MFI-Web</w:t>
      </w:r>
      <w:r>
        <w:br/>
      </w:r>
      <w:r>
        <w:rPr>
          <w:b/>
          <w:bCs/>
        </w:rPr>
        <w:t xml:space="preserve">Maintained by:</w:t>
      </w:r>
      <w:r>
        <w:t xml:space="preserve"> </w:t>
      </w:r>
      <w:r>
        <w:t xml:space="preserve">TechnoServe / Ignite Program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2026-02</w:t>
      </w:r>
    </w:p>
    <w:p>
      <w:r>
        <w:pict>
          <v:rect style="width:0;height:1.5pt" o:hralign="center" o:hrstd="t" o:hr="t"/>
        </w:pict>
      </w:r>
    </w:p>
    <w:bookmarkStart w:id="9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Technical Training Manual is designed to onboard developers, technical partners, and IT teams responsible for maintaining or extending the MFI platform.</w:t>
      </w:r>
    </w:p>
    <w:p>
      <w:pPr>
        <w:pStyle w:val="BodyText"/>
      </w:pPr>
      <w:r>
        <w:t xml:space="preserve">It explains:</w:t>
      </w:r>
      <w:r>
        <w:t xml:space="preserve"> </w:t>
      </w:r>
      <w:r>
        <w:t xml:space="preserve">- How the system is structured</w:t>
      </w:r>
      <w:r>
        <w:t xml:space="preserve"> </w:t>
      </w:r>
      <w:r>
        <w:t xml:space="preserve">- How to run the system locally</w:t>
      </w:r>
      <w:r>
        <w:t xml:space="preserve"> </w:t>
      </w:r>
      <w:r>
        <w:t xml:space="preserve">- How key services interact</w:t>
      </w:r>
      <w:r>
        <w:t xml:space="preserve"> </w:t>
      </w:r>
      <w:r>
        <w:t xml:space="preserve">- How to safely make changes</w:t>
      </w:r>
    </w:p>
    <w:p>
      <w:pPr>
        <w:pStyle w:val="BodyText"/>
      </w:pPr>
      <w:r>
        <w:t xml:space="preserve">This document assumes basic familiarity with JavaScript, Node.js, and Firebase.</w:t>
      </w:r>
    </w:p>
    <w:p>
      <w:r>
        <w:pict>
          <v:rect style="width:0;height:1.5pt" o:hralign="center" o:hrstd="t" o:hr="t"/>
        </w:pict>
      </w:r>
    </w:p>
    <w:bookmarkEnd w:id="9"/>
    <w:bookmarkStart w:id="10" w:name="high-level-system-overview"/>
    <w:p>
      <w:pPr>
        <w:pStyle w:val="Heading2"/>
      </w:pPr>
      <w:r>
        <w:t xml:space="preserve">2. High-Level System Overview</w:t>
      </w:r>
    </w:p>
    <w:p>
      <w:pPr>
        <w:pStyle w:val="FirstParagraph"/>
      </w:pPr>
      <w:r>
        <w:t xml:space="preserve">The MFI platform is a</w:t>
      </w:r>
      <w:r>
        <w:t xml:space="preserve"> </w:t>
      </w:r>
      <w:r>
        <w:rPr>
          <w:b/>
          <w:bCs/>
        </w:rPr>
        <w:t xml:space="preserve">Firebase-centric web application</w:t>
      </w:r>
      <w:r>
        <w:t xml:space="preserve"> </w:t>
      </w:r>
      <w:r>
        <w:t xml:space="preserve">composed 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(Webpack-based admin dashboard)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Firebase Cloud Functions (Express API)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Firestore (NoSQL)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Firebase 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Firebase Cloud Storage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Firebase Hosting</w:t>
      </w:r>
    </w:p>
    <w:p>
      <w:pPr>
        <w:pStyle w:val="FirstParagraph"/>
      </w:pPr>
      <w:r>
        <w:t xml:space="preserve">All services are deployed under a single Firebase project.</w:t>
      </w:r>
    </w:p>
    <w:p>
      <w:r>
        <w:pict>
          <v:rect style="width:0;height:1.5pt" o:hralign="center" o:hrstd="t" o:hr="t"/>
        </w:pict>
      </w:r>
    </w:p>
    <w:bookmarkEnd w:id="10"/>
    <w:bookmarkStart w:id="13" w:name="repository-structure"/>
    <w:p>
      <w:pPr>
        <w:pStyle w:val="Heading2"/>
      </w:pPr>
      <w:r>
        <w:t xml:space="preserve">3. Repository Structure</w:t>
      </w:r>
    </w:p>
    <w:p>
      <w:pPr>
        <w:pStyle w:val="SourceCode"/>
      </w:pPr>
      <w:r>
        <w:rPr>
          <w:rStyle w:val="VerbatimChar"/>
        </w:rPr>
        <w:t xml:space="preserve">MFI-Web/</w:t>
      </w:r>
      <w:r>
        <w:br/>
      </w:r>
      <w:r>
        <w:rPr>
          <w:rStyle w:val="VerbatimChar"/>
        </w:rPr>
        <w:t xml:space="preserve">├── frontend/          # React admin dashboard</w:t>
      </w:r>
      <w:r>
        <w:br/>
      </w:r>
      <w:r>
        <w:rPr>
          <w:rStyle w:val="VerbatimChar"/>
        </w:rPr>
        <w:t xml:space="preserve">├── functions/         # Cloud Functions (API backend)</w:t>
      </w:r>
      <w:r>
        <w:br/>
      </w:r>
      <w:r>
        <w:rPr>
          <w:rStyle w:val="VerbatimChar"/>
        </w:rPr>
        <w:t xml:space="preserve">├── docs/              # Documentation (this file lives here)</w:t>
      </w:r>
      <w:r>
        <w:br/>
      </w:r>
      <w:r>
        <w:rPr>
          <w:rStyle w:val="VerbatimChar"/>
        </w:rPr>
        <w:t xml:space="preserve">├── firebase.json      # Firebase configuration</w:t>
      </w:r>
      <w:r>
        <w:br/>
      </w:r>
      <w:r>
        <w:rPr>
          <w:rStyle w:val="VerbatimChar"/>
        </w:rPr>
        <w:t xml:space="preserve">├── package.json       # Root scripts and tooling</w:t>
      </w:r>
    </w:p>
    <w:bookmarkStart w:id="11" w:name="frontend-frontend"/>
    <w:p>
      <w:pPr>
        <w:pStyle w:val="Heading3"/>
      </w:pPr>
      <w:r>
        <w:t xml:space="preserve">3.1 Frontend (</w:t>
      </w:r>
      <w:r>
        <w:rPr>
          <w:rStyle w:val="VerbatimChar"/>
        </w:rPr>
        <w:t xml:space="preserve">/frontend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React 17</w:t>
      </w:r>
    </w:p>
    <w:p>
      <w:pPr>
        <w:pStyle w:val="Compact"/>
        <w:numPr>
          <w:ilvl w:val="0"/>
          <w:numId w:val="1002"/>
        </w:numPr>
      </w:pPr>
      <w:r>
        <w:t xml:space="preserve">Webpack 5</w:t>
      </w:r>
    </w:p>
    <w:p>
      <w:pPr>
        <w:pStyle w:val="Compact"/>
        <w:numPr>
          <w:ilvl w:val="0"/>
          <w:numId w:val="1002"/>
        </w:numPr>
      </w:pPr>
      <w:r>
        <w:t xml:space="preserve">Chakra UI</w:t>
      </w:r>
    </w:p>
    <w:p>
      <w:pPr>
        <w:pStyle w:val="Compact"/>
        <w:numPr>
          <w:ilvl w:val="0"/>
          <w:numId w:val="1002"/>
        </w:numPr>
      </w:pPr>
      <w:r>
        <w:t xml:space="preserve">Redux Toolkit</w:t>
      </w:r>
    </w:p>
    <w:p>
      <w:pPr>
        <w:pStyle w:val="Compact"/>
        <w:numPr>
          <w:ilvl w:val="0"/>
          <w:numId w:val="1002"/>
        </w:numPr>
      </w:pPr>
      <w:r>
        <w:t xml:space="preserve">Axios for API calls</w:t>
      </w:r>
    </w:p>
    <w:p>
      <w:pPr>
        <w:pStyle w:val="FirstParagraph"/>
      </w:pPr>
      <w:r>
        <w:t xml:space="preserve">Key entry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src/index.js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webpack.config.js</w:t>
      </w:r>
    </w:p>
    <w:bookmarkEnd w:id="11"/>
    <w:bookmarkStart w:id="12" w:name="backend-functions"/>
    <w:p>
      <w:pPr>
        <w:pStyle w:val="Heading3"/>
      </w:pPr>
      <w:r>
        <w:t xml:space="preserve">3.2 Backend (</w:t>
      </w:r>
      <w:r>
        <w:rPr>
          <w:rStyle w:val="VerbatimChar"/>
        </w:rPr>
        <w:t xml:space="preserve">/functions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Node.js runtime:</w:t>
      </w:r>
      <w:r>
        <w:t xml:space="preserve"> </w:t>
      </w:r>
      <w:r>
        <w:rPr>
          <w:b/>
          <w:bCs/>
        </w:rPr>
        <w:t xml:space="preserve">20</w:t>
      </w:r>
    </w:p>
    <w:p>
      <w:pPr>
        <w:pStyle w:val="Compact"/>
        <w:numPr>
          <w:ilvl w:val="0"/>
          <w:numId w:val="1003"/>
        </w:numPr>
      </w:pPr>
      <w:r>
        <w:t xml:space="preserve">Express-based API</w:t>
      </w:r>
    </w:p>
    <w:p>
      <w:pPr>
        <w:pStyle w:val="Compact"/>
        <w:numPr>
          <w:ilvl w:val="0"/>
          <w:numId w:val="1003"/>
        </w:numPr>
      </w:pPr>
      <w:r>
        <w:t xml:space="preserve">Firebase Admin SDK</w:t>
      </w:r>
    </w:p>
    <w:p>
      <w:pPr>
        <w:pStyle w:val="Compact"/>
        <w:numPr>
          <w:ilvl w:val="0"/>
          <w:numId w:val="1003"/>
        </w:numPr>
      </w:pPr>
      <w:r>
        <w:t xml:space="preserve">JWT-based session handling (custom, legacy-compatible)</w:t>
      </w:r>
    </w:p>
    <w:p>
      <w:pPr>
        <w:pStyle w:val="FirstParagraph"/>
      </w:pPr>
      <w:r>
        <w:t xml:space="preserve">Key entry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– main function export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index.admin.js</w:t>
      </w:r>
      <w:r>
        <w:t xml:space="preserve"> </w:t>
      </w:r>
      <w:r>
        <w:t xml:space="preserve">– admin-specific routes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middlewares/</w:t>
      </w:r>
      <w:r>
        <w:t xml:space="preserve"> </w:t>
      </w:r>
      <w:r>
        <w:t xml:space="preserve">– auth,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 </w:t>
      </w:r>
      <w:r>
        <w:t xml:space="preserve">– domain logic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runtime-tooling-requirements"/>
    <w:p>
      <w:pPr>
        <w:pStyle w:val="Heading2"/>
      </w:pPr>
      <w:r>
        <w:t xml:space="preserve">4. Runtime &amp; Tooling Requirements</w:t>
      </w:r>
    </w:p>
    <w:bookmarkStart w:id="14" w:name="required-versions"/>
    <w:p>
      <w:pPr>
        <w:pStyle w:val="Heading3"/>
      </w:pPr>
      <w:r>
        <w:t xml:space="preserve">Required Versions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Node.js:</w:t>
      </w:r>
      <w:r>
        <w:t xml:space="preserve"> </w:t>
      </w:r>
      <w:r>
        <w:t xml:space="preserve">20.18.2 (local)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Firebase CLI:</w:t>
      </w:r>
      <w:r>
        <w:t xml:space="preserve"> </w:t>
      </w:r>
      <w:r>
        <w:t xml:space="preserve">15.4.0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npm:</w:t>
      </w:r>
      <w:r>
        <w:t xml:space="preserve"> </w:t>
      </w:r>
      <w:r>
        <w:t xml:space="preserve">v9+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environment-variables-.env"/>
    <w:p>
      <w:pPr>
        <w:pStyle w:val="Heading2"/>
      </w:pPr>
      <w:r>
        <w:t xml:space="preserve">5. Environment Variables (.env)</w:t>
      </w:r>
    </w:p>
    <w:p>
      <w:pPr>
        <w:pStyle w:val="FirstParagraph"/>
      </w:pPr>
      <w:r>
        <w:t xml:space="preserve">The backend uses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located in:</w:t>
      </w:r>
    </w:p>
    <w:p>
      <w:pPr>
        <w:pStyle w:val="SourceCode"/>
      </w:pPr>
      <w:r>
        <w:rPr>
          <w:rStyle w:val="VerbatimChar"/>
        </w:rPr>
        <w:t xml:space="preserve">functions/.env</w:t>
      </w:r>
    </w:p>
    <w:p>
      <w:pPr>
        <w:pStyle w:val="FirstParagraph"/>
      </w:pPr>
      <w:r>
        <w:t xml:space="preserve">These values are read at deploy/runtime.</w:t>
      </w:r>
    </w:p>
    <w:bookmarkStart w:id="16" w:name="required-variables"/>
    <w:p>
      <w:pPr>
        <w:pStyle w:val="Heading3"/>
      </w:pPr>
      <w:r>
        <w:t xml:space="preserve">Required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AUTH_FILE</w:t>
            </w:r>
          </w:p>
        </w:tc>
        <w:tc>
          <w:tcPr/>
          <w:p>
            <w:pPr>
              <w:pStyle w:val="Compact"/>
            </w:pPr>
            <w:r>
              <w:t xml:space="preserve">Firebase service account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Firebase project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environment (production / development)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Allowed frontend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TRANSACTIONAL_EMAIL_ADDRESS</w:t>
            </w:r>
          </w:p>
        </w:tc>
        <w:tc>
          <w:tcPr/>
          <w:p>
            <w:pPr>
              <w:pStyle w:val="Compact"/>
            </w:pPr>
            <w:r>
              <w:t xml:space="preserve">Sender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SMTP_USERNAME</w:t>
            </w:r>
          </w:p>
        </w:tc>
        <w:tc>
          <w:tcPr/>
          <w:p>
            <w:pPr>
              <w:pStyle w:val="Compact"/>
            </w:pPr>
            <w:r>
              <w:t xml:space="preserve">SMTP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SMTP_ENDPOINT</w:t>
            </w:r>
          </w:p>
        </w:tc>
        <w:tc>
          <w:tcPr/>
          <w:p>
            <w:pPr>
              <w:pStyle w:val="Compact"/>
            </w:pPr>
            <w:r>
              <w:t xml:space="preserve">SMTP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REPLY_TO_EMAIL</w:t>
            </w:r>
          </w:p>
        </w:tc>
        <w:tc>
          <w:tcPr/>
          <w:p>
            <w:pPr>
              <w:pStyle w:val="Compact"/>
            </w:pPr>
            <w:r>
              <w:t xml:space="preserve">Reply-to address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to GitHub.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running-locally-development"/>
    <w:p>
      <w:pPr>
        <w:pStyle w:val="Heading2"/>
      </w:pPr>
      <w:r>
        <w:t xml:space="preserve">6. Running Locally (Development)</w:t>
      </w:r>
    </w:p>
    <w:bookmarkStart w:id="18" w:name="install-dependencies"/>
    <w:p>
      <w:pPr>
        <w:pStyle w:val="Heading3"/>
      </w:pPr>
      <w:r>
        <w:t xml:space="preserve">6.1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../functions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8"/>
    <w:bookmarkStart w:id="19" w:name="start-firebase-emulators"/>
    <w:p>
      <w:pPr>
        <w:pStyle w:val="Heading3"/>
      </w:pPr>
      <w:r>
        <w:t xml:space="preserve">6.2 Start Firebase Emulators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emulators:start</w:t>
      </w:r>
    </w:p>
    <w:p>
      <w:pPr>
        <w:pStyle w:val="FirstParagraph"/>
      </w:pPr>
      <w:r>
        <w:t xml:space="preserve">Services started:</w:t>
      </w:r>
      <w:r>
        <w:t xml:space="preserve"> </w:t>
      </w:r>
      <w:r>
        <w:t xml:space="preserve">- Firestore</w:t>
      </w:r>
      <w:r>
        <w:t xml:space="preserve"> </w:t>
      </w:r>
      <w:r>
        <w:t xml:space="preserve">- Functions</w:t>
      </w:r>
      <w:r>
        <w:t xml:space="preserve"> </w:t>
      </w:r>
      <w:r>
        <w:t xml:space="preserve">- Auth</w:t>
      </w:r>
      <w:r>
        <w:t xml:space="preserve"> </w:t>
      </w:r>
      <w:r>
        <w:t xml:space="preserve">- Hosting</w:t>
      </w:r>
      <w:r>
        <w:t xml:space="preserve"> </w:t>
      </w:r>
      <w:r>
        <w:t xml:space="preserve">- Storage</w:t>
      </w:r>
    </w:p>
    <w:bookmarkEnd w:id="19"/>
    <w:bookmarkStart w:id="20" w:name="start-frontend-dev-server"/>
    <w:p>
      <w:pPr>
        <w:pStyle w:val="Heading3"/>
      </w:pPr>
      <w:r>
        <w:t xml:space="preserve">6.3 Start Frontend Dev Server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pi-architecture"/>
    <w:p>
      <w:pPr>
        <w:pStyle w:val="Heading2"/>
      </w:pPr>
      <w:r>
        <w:t xml:space="preserve">7. API Architecture</w:t>
      </w:r>
    </w:p>
    <w:p>
      <w:pPr>
        <w:pStyle w:val="FirstParagraph"/>
      </w:pPr>
      <w:r>
        <w:t xml:space="preserve">The backend exposes a versioned REST API:</w:t>
      </w:r>
    </w:p>
    <w:p>
      <w:pPr>
        <w:pStyle w:val="SourceCode"/>
      </w:pPr>
      <w:r>
        <w:rPr>
          <w:rStyle w:val="VerbatimChar"/>
        </w:rPr>
        <w:t xml:space="preserve">/api/v1/*</w:t>
      </w:r>
    </w:p>
    <w:p>
      <w:pPr>
        <w:pStyle w:val="FirstParagraph"/>
      </w:pPr>
      <w:r>
        <w:t xml:space="preserve">Routing is handled via:</w:t>
      </w:r>
      <w:r>
        <w:t xml:space="preserve"> </w:t>
      </w:r>
      <w:r>
        <w:t xml:space="preserve">- Firebase Hosting rewrites</w:t>
      </w:r>
      <w:r>
        <w:t xml:space="preserve"> </w:t>
      </w:r>
      <w:r>
        <w:t xml:space="preserve">- Express routers inside Cloud Functions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'/api/v1/companies'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companiesRouter)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authentication-model-mfi"/>
    <w:p>
      <w:pPr>
        <w:pStyle w:val="Heading2"/>
      </w:pPr>
      <w:r>
        <w:t xml:space="preserve">8. Authentication Model (MFI)</w:t>
      </w:r>
    </w:p>
    <w:p>
      <w:pPr>
        <w:pStyle w:val="FirstParagraph"/>
      </w:pPr>
      <w:r>
        <w:t xml:space="preserve">MFI uses</w:t>
      </w:r>
      <w:r>
        <w:t xml:space="preserve"> </w:t>
      </w:r>
      <w:r>
        <w:rPr>
          <w:b/>
          <w:bCs/>
        </w:rPr>
        <w:t xml:space="preserve">Firebase Authentication + JWT</w:t>
      </w:r>
      <w:r>
        <w:t xml:space="preserve">.</w:t>
      </w:r>
    </w:p>
    <w:p>
      <w:pPr>
        <w:pStyle w:val="BodyText"/>
      </w:pPr>
      <w:r>
        <w:t xml:space="preserve">Key notes:</w:t>
      </w:r>
      <w:r>
        <w:t xml:space="preserve"> </w:t>
      </w:r>
      <w:r>
        <w:t xml:space="preserve">- No role-based access via custom claims</w:t>
      </w:r>
      <w:r>
        <w:t xml:space="preserve"> </w:t>
      </w:r>
      <w:r>
        <w:t xml:space="preserve">- Access is based on backend validation and Firestore data</w:t>
      </w:r>
      <w:r>
        <w:t xml:space="preserve"> </w:t>
      </w:r>
      <w:r>
        <w:t xml:space="preserve">- JWTs are signed server-side</w:t>
      </w:r>
    </w:p>
    <w:p>
      <w:pPr>
        <w:pStyle w:val="BodyText"/>
      </w:pPr>
      <w:r>
        <w:t xml:space="preserve">Login flow:</w:t>
      </w:r>
      <w:r>
        <w:t xml:space="preserve"> </w:t>
      </w:r>
      <w:r>
        <w:t xml:space="preserve">1. User authenticates</w:t>
      </w:r>
      <w:r>
        <w:t xml:space="preserve"> </w:t>
      </w:r>
      <w:r>
        <w:t xml:space="preserve">2. Backend issues JWT</w:t>
      </w:r>
      <w:r>
        <w:t xml:space="preserve"> </w:t>
      </w:r>
      <w:r>
        <w:t xml:space="preserve">3. Frontend stores token</w:t>
      </w:r>
      <w:r>
        <w:t xml:space="preserve"> </w:t>
      </w:r>
      <w:r>
        <w:t xml:space="preserve">4. Token sent on API requests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firestore"/>
    <w:p>
      <w:pPr>
        <w:pStyle w:val="Heading2"/>
      </w:pPr>
      <w:r>
        <w:t xml:space="preserve">9. Database (Firestore)</w:t>
      </w:r>
    </w:p>
    <w:p>
      <w:pPr>
        <w:pStyle w:val="Compact"/>
        <w:numPr>
          <w:ilvl w:val="0"/>
          <w:numId w:val="1005"/>
        </w:numPr>
      </w:pPr>
      <w:r>
        <w:t xml:space="preserve">Firestore runs in</w:t>
      </w:r>
      <w:r>
        <w:t xml:space="preserve"> </w:t>
      </w:r>
      <w:r>
        <w:rPr>
          <w:b/>
          <w:bCs/>
        </w:rPr>
        <w:t xml:space="preserve">Native mode</w:t>
      </w:r>
    </w:p>
    <w:p>
      <w:pPr>
        <w:pStyle w:val="Compact"/>
        <w:numPr>
          <w:ilvl w:val="0"/>
          <w:numId w:val="1005"/>
        </w:numPr>
      </w:pPr>
      <w:r>
        <w:t xml:space="preserve">Single logical database for MFI</w:t>
      </w:r>
    </w:p>
    <w:p>
      <w:pPr>
        <w:pStyle w:val="Compact"/>
        <w:numPr>
          <w:ilvl w:val="0"/>
          <w:numId w:val="1005"/>
        </w:numPr>
      </w:pPr>
      <w:r>
        <w:t xml:space="preserve">Collections are domain-driven (companies, assessments, scores, etc.)</w:t>
      </w:r>
    </w:p>
    <w:p>
      <w:pPr>
        <w:pStyle w:val="FirstParagraph"/>
      </w:pPr>
      <w:r>
        <w:t xml:space="preserve">Indexes are managed via Firestore composite indexes.</w:t>
      </w:r>
    </w:p>
    <w:p>
      <w:r>
        <w:pict>
          <v:rect style="width:0;height:1.5pt" o:hralign="center" o:hrstd="t" o:hr="t"/>
        </w:pict>
      </w:r>
    </w:p>
    <w:bookmarkEnd w:id="24"/>
    <w:bookmarkStart w:id="29" w:name="common-developer-tasks"/>
    <w:p>
      <w:pPr>
        <w:pStyle w:val="Heading2"/>
      </w:pPr>
      <w:r>
        <w:t xml:space="preserve">10. Common Developer Tasks</w:t>
      </w:r>
    </w:p>
    <w:bookmarkStart w:id="25" w:name="linting"/>
    <w:p>
      <w:pPr>
        <w:pStyle w:val="Heading3"/>
      </w:pPr>
      <w:r>
        <w:t xml:space="preserve">Linting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bookmarkEnd w:id="25"/>
    <w:bookmarkStart w:id="26" w:name="formatting"/>
    <w:p>
      <w:pPr>
        <w:pStyle w:val="Heading3"/>
      </w:pPr>
      <w:r>
        <w:t xml:space="preserve">Formatting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format</w:t>
      </w:r>
    </w:p>
    <w:bookmarkEnd w:id="26"/>
    <w:bookmarkStart w:id="27" w:name="deploy-everything"/>
    <w:p>
      <w:pPr>
        <w:pStyle w:val="Heading3"/>
      </w:pPr>
      <w:r>
        <w:t xml:space="preserve">Deploy Everything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deploy</w:t>
      </w:r>
    </w:p>
    <w:bookmarkEnd w:id="27"/>
    <w:bookmarkStart w:id="28" w:name="deploy-functions-only"/>
    <w:p>
      <w:pPr>
        <w:pStyle w:val="Heading3"/>
      </w:pPr>
      <w:r>
        <w:t xml:space="preserve">Deploy Functions Only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ebugging-logs"/>
    <w:p>
      <w:pPr>
        <w:pStyle w:val="Heading2"/>
      </w:pPr>
      <w:r>
        <w:t xml:space="preserve">11. Debugging &amp; Logs</w:t>
      </w:r>
    </w:p>
    <w:bookmarkStart w:id="30" w:name="view-logs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functions:log</w:t>
      </w:r>
    </w:p>
    <w:bookmarkEnd w:id="30"/>
    <w:bookmarkStart w:id="31" w:name="emulator-ui"/>
    <w:p>
      <w:pPr>
        <w:pStyle w:val="Heading3"/>
      </w:pPr>
      <w:r>
        <w:t xml:space="preserve">Emulator UI</w:t>
      </w:r>
    </w:p>
    <w:p>
      <w:pPr>
        <w:pStyle w:val="SourceCode"/>
      </w:pPr>
      <w:r>
        <w:rPr>
          <w:rStyle w:val="VerbatimChar"/>
        </w:rPr>
        <w:t xml:space="preserve">http://localhost:4000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roubleshooting"/>
    <w:p>
      <w:pPr>
        <w:pStyle w:val="Heading2"/>
      </w:pPr>
      <w:r>
        <w:t xml:space="preserve">12. Troubleshooting</w:t>
      </w:r>
    </w:p>
    <w:p>
      <w:pPr>
        <w:pStyle w:val="FirstParagraph"/>
      </w:pPr>
      <w:r>
        <w:rPr>
          <w:b/>
          <w:bCs/>
        </w:rPr>
        <w:t xml:space="preserve">Port conflicts</w:t>
      </w:r>
      <w:r>
        <w:t xml:space="preserve"> </w:t>
      </w:r>
      <w:r>
        <w:t xml:space="preserve">- Stop old emulators</w:t>
      </w:r>
      <w:r>
        <w:t xml:space="preserve"> </w:t>
      </w:r>
      <w:r>
        <w:t xml:space="preserve">- Check ports in</w:t>
      </w:r>
      <w:r>
        <w:t xml:space="preserve"> </w:t>
      </w:r>
      <w:r>
        <w:rPr>
          <w:rStyle w:val="VerbatimChar"/>
        </w:rPr>
        <w:t xml:space="preserve">firebase.json</w:t>
      </w:r>
    </w:p>
    <w:p>
      <w:pPr>
        <w:pStyle w:val="BodyText"/>
      </w:pPr>
      <w:r>
        <w:rPr>
          <w:b/>
          <w:bCs/>
        </w:rPr>
        <w:t xml:space="preserve">403 errors</w:t>
      </w:r>
      <w:r>
        <w:t xml:space="preserve"> </w:t>
      </w:r>
      <w:r>
        <w:t xml:space="preserve">- Verify JWT</w:t>
      </w:r>
      <w:r>
        <w:t xml:space="preserve"> </w:t>
      </w:r>
      <w:r>
        <w:t xml:space="preserve">- Confirm FRONTEND_URL</w:t>
      </w:r>
      <w:r>
        <w:t xml:space="preserve"> </w:t>
      </w:r>
      <w:r>
        <w:t xml:space="preserve">- Check Hosting rewrites</w:t>
      </w:r>
    </w:p>
    <w:p>
      <w:pPr>
        <w:pStyle w:val="BodyText"/>
      </w:pPr>
      <w:r>
        <w:rPr>
          <w:b/>
          <w:bCs/>
        </w:rPr>
        <w:t xml:space="preserve">Deployment failures</w:t>
      </w:r>
      <w:r>
        <w:t xml:space="preserve"> </w:t>
      </w:r>
      <w:r>
        <w:t xml:space="preserve">- Confirm Node version</w:t>
      </w:r>
      <w:r>
        <w:t xml:space="preserve"> </w:t>
      </w:r>
      <w:r>
        <w:t xml:space="preserve">- Confirm Firebase CLI version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presence</w:t>
      </w:r>
    </w:p>
    <w:p>
      <w:r>
        <w:pict>
          <v:rect style="width:0;height:1.5pt" o:hralign="center" o:hrstd="t" o:hr="t"/>
        </w:pict>
      </w:r>
    </w:p>
    <w:bookmarkEnd w:id="33"/>
    <w:bookmarkStart w:id="34" w:name="best-practices"/>
    <w:p>
      <w:pPr>
        <w:pStyle w:val="Heading2"/>
      </w:pPr>
      <w:r>
        <w:t xml:space="preserve">13. Best Practices</w:t>
      </w:r>
    </w:p>
    <w:p>
      <w:pPr>
        <w:pStyle w:val="Compact"/>
        <w:numPr>
          <w:ilvl w:val="0"/>
          <w:numId w:val="1006"/>
        </w:numPr>
      </w:pPr>
      <w:r>
        <w:t xml:space="preserve">Always test in emulators first</w:t>
      </w:r>
    </w:p>
    <w:p>
      <w:pPr>
        <w:pStyle w:val="Compact"/>
        <w:numPr>
          <w:ilvl w:val="0"/>
          <w:numId w:val="1006"/>
        </w:numPr>
      </w:pPr>
      <w:r>
        <w:t xml:space="preserve">Never deploy directly from unreviewed branches</w:t>
      </w:r>
    </w:p>
    <w:p>
      <w:pPr>
        <w:pStyle w:val="Compact"/>
        <w:numPr>
          <w:ilvl w:val="0"/>
          <w:numId w:val="1006"/>
        </w:numPr>
      </w:pPr>
      <w:r>
        <w:t xml:space="preserve">Keep documentation updated with code changes</w:t>
      </w:r>
    </w:p>
    <w:p>
      <w:pPr>
        <w:pStyle w:val="Compact"/>
        <w:numPr>
          <w:ilvl w:val="0"/>
          <w:numId w:val="1006"/>
        </w:numPr>
      </w:pPr>
      <w:r>
        <w:t xml:space="preserve">Rotate secrets periodically</w:t>
      </w:r>
    </w:p>
    <w:p>
      <w:r>
        <w:pict>
          <v:rect style="width:0;height:1.5pt" o:hralign="center" o:hrstd="t" o:hr="t"/>
        </w:pict>
      </w:r>
    </w:p>
    <w:bookmarkEnd w:id="34"/>
    <w:bookmarkStart w:id="35" w:name="support-ownership"/>
    <w:p>
      <w:pPr>
        <w:pStyle w:val="Heading2"/>
      </w:pPr>
      <w:r>
        <w:t xml:space="preserve">14. Support &amp; Ownership</w:t>
      </w:r>
    </w:p>
    <w:p>
      <w:pPr>
        <w:pStyle w:val="FirstParagraph"/>
      </w:pPr>
      <w:r>
        <w:t xml:space="preserve">For access, issues, or escalations:</w:t>
      </w:r>
      <w:r>
        <w:t xml:space="preserve"> </w:t>
      </w:r>
      <w:r>
        <w:t xml:space="preserve">- TechnoServe Ignite Program</w:t>
      </w:r>
      <w:r>
        <w:t xml:space="preserve"> </w:t>
      </w:r>
      <w:r>
        <w:t xml:space="preserve">- Platform Maintainers</w:t>
      </w:r>
    </w:p>
    <w:p>
      <w:r>
        <w:pict>
          <v:rect style="width:0;height:1.5pt" o:hralign="center" o:hrstd="t" o:hr="t"/>
        </w:pic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2026-02-04T20:39:48Z</dcterms:created>
  <dcterms:modified xsi:type="dcterms:W3CDTF">2026-02-04T20:39:48Z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