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Process and organize your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Process and organize your data.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Process and organize your data</w:t>
            </w:r>
            <w:r w:rsidDel="00000000" w:rsidR="00000000" w:rsidRPr="00000000">
              <w:rPr>
                <w:rFonts w:ascii="Roboto" w:cs="Roboto" w:eastAsia="Roboto" w:hAnsi="Roboto"/>
                <w:color w:val="5f6368"/>
                <w:rtl w:val="0"/>
              </w:rPr>
              <w:t xml:space="preserve">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 on organization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40" w:before="240"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Organizing your data is one of the most important steps for analysis! Once you get organized, you can perform calculations to find clear and objective answers to any data question. Before you start your learning log entry, take a moment to consider what comes to mind when you think about organizing data; you’ll reflect on these thoughts in the learning log template linked below.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At the end of this course, review your responses again and see how your understanding of organizing data has changed. Is it more important than you thought? Less important? Is it more or less difficult? Understanding how your ideas have changed throughout this course will be a great way to check-in with your growth and progress as a data analyst. </w:t>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the organization process by answering the questions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What’s one organizational system you already use in real life? How can you apply that logic to data organization?</w:t>
            </w:r>
          </w:p>
          <w:p w:rsidR="00000000" w:rsidDel="00000000" w:rsidP="00000000" w:rsidRDefault="00000000" w:rsidRPr="00000000" w14:paraId="0000001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1D">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think is involved in the process of organizing data?</w:t>
            </w:r>
          </w:p>
          <w:p w:rsidR="00000000" w:rsidDel="00000000" w:rsidP="00000000" w:rsidRDefault="00000000" w:rsidRPr="00000000" w14:paraId="0000001F">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want to better understand about organizing data?</w:t>
            </w:r>
          </w:p>
          <w:p w:rsidR="00000000" w:rsidDel="00000000" w:rsidP="00000000" w:rsidRDefault="00000000" w:rsidRPr="00000000" w14:paraId="00000022">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9">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sbxuk/learning-log-process-and-organize-your-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