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296B8" w14:textId="77777777" w:rsidR="0015500F" w:rsidRDefault="0015500F" w:rsidP="00733747"/>
    <w:p w14:paraId="7D42DE93" w14:textId="45061B2F" w:rsidR="0015500F" w:rsidRDefault="0015500F" w:rsidP="00733747">
      <w:r w:rsidRPr="0015500F">
        <w:drawing>
          <wp:inline distT="0" distB="0" distL="0" distR="0" wp14:anchorId="164DAF6C" wp14:editId="3D4F7171">
            <wp:extent cx="5219968" cy="5543835"/>
            <wp:effectExtent l="0" t="0" r="0" b="0"/>
            <wp:docPr id="137195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7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AE"/>
    <w:rsid w:val="001111C3"/>
    <w:rsid w:val="0015500F"/>
    <w:rsid w:val="002E3062"/>
    <w:rsid w:val="00483956"/>
    <w:rsid w:val="005E07BF"/>
    <w:rsid w:val="006F6DDB"/>
    <w:rsid w:val="00731C90"/>
    <w:rsid w:val="00733747"/>
    <w:rsid w:val="007A5CF6"/>
    <w:rsid w:val="00D955AE"/>
    <w:rsid w:val="00F3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DDB6"/>
  <w15:chartTrackingRefBased/>
  <w15:docId w15:val="{BBDDCDC1-F6C7-461D-AF2A-F95B7CC4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7bd1f64-4ecb-43d7-94b5-4669091ae21c}" enabled="1" method="Privileged" siteId="{72b17115-9915-42c0-9f1b-4f98e5a4bcd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R, Shyama</dc:creator>
  <cp:keywords/>
  <dc:description/>
  <cp:lastModifiedBy>Krishna R, Shyama</cp:lastModifiedBy>
  <cp:revision>6</cp:revision>
  <dcterms:created xsi:type="dcterms:W3CDTF">2024-11-14T11:03:00Z</dcterms:created>
  <dcterms:modified xsi:type="dcterms:W3CDTF">2024-11-14T11:17:00Z</dcterms:modified>
</cp:coreProperties>
</file>