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53369" w14:textId="1D603CEA" w:rsidR="00754541" w:rsidRPr="0099142B" w:rsidRDefault="00774C38">
      <w:pPr>
        <w:rPr>
          <w:rFonts w:asciiTheme="majorBidi" w:hAnsiTheme="majorBidi" w:cstheme="majorBidi"/>
          <w:b/>
          <w:bCs/>
          <w:sz w:val="24"/>
          <w:szCs w:val="24"/>
          <w:lang w:val="en-US"/>
        </w:rPr>
      </w:pPr>
      <w:r w:rsidRPr="0099142B">
        <w:rPr>
          <w:rFonts w:asciiTheme="majorBidi" w:hAnsiTheme="majorBidi" w:cstheme="majorBidi"/>
          <w:b/>
          <w:bCs/>
          <w:sz w:val="24"/>
          <w:szCs w:val="24"/>
          <w:lang w:val="en-US"/>
        </w:rPr>
        <w:t>Employee Attrition Analysis Report</w:t>
      </w:r>
      <w:r w:rsidR="0099142B" w:rsidRPr="0099142B">
        <w:rPr>
          <w:rFonts w:asciiTheme="majorBidi" w:hAnsiTheme="majorBidi" w:cstheme="majorBidi"/>
          <w:b/>
          <w:bCs/>
          <w:sz w:val="24"/>
          <w:szCs w:val="24"/>
          <w:lang w:val="en-US"/>
        </w:rPr>
        <w:tab/>
      </w:r>
      <w:r w:rsidR="0099142B" w:rsidRPr="0099142B">
        <w:rPr>
          <w:rFonts w:asciiTheme="majorBidi" w:hAnsiTheme="majorBidi" w:cstheme="majorBidi"/>
          <w:b/>
          <w:bCs/>
          <w:sz w:val="24"/>
          <w:szCs w:val="24"/>
          <w:lang w:val="en-US"/>
        </w:rPr>
        <w:tab/>
      </w:r>
      <w:r w:rsidR="0099142B" w:rsidRPr="0099142B">
        <w:rPr>
          <w:rFonts w:asciiTheme="majorBidi" w:hAnsiTheme="majorBidi" w:cstheme="majorBidi"/>
          <w:b/>
          <w:bCs/>
          <w:sz w:val="24"/>
          <w:szCs w:val="24"/>
          <w:lang w:val="en-US"/>
        </w:rPr>
        <w:tab/>
      </w:r>
      <w:r w:rsidR="0099142B" w:rsidRPr="0099142B">
        <w:rPr>
          <w:rFonts w:asciiTheme="majorBidi" w:hAnsiTheme="majorBidi" w:cstheme="majorBidi"/>
          <w:b/>
          <w:bCs/>
          <w:sz w:val="24"/>
          <w:szCs w:val="24"/>
          <w:lang w:val="en-US"/>
        </w:rPr>
        <w:tab/>
      </w:r>
      <w:r w:rsidR="0099142B" w:rsidRPr="0099142B">
        <w:rPr>
          <w:rFonts w:asciiTheme="majorBidi" w:hAnsiTheme="majorBidi" w:cstheme="majorBidi"/>
          <w:b/>
          <w:bCs/>
          <w:sz w:val="24"/>
          <w:szCs w:val="24"/>
          <w:lang w:val="en-US"/>
        </w:rPr>
        <w:tab/>
        <w:t>Mohamed</w:t>
      </w:r>
      <w:r w:rsidR="0099142B">
        <w:rPr>
          <w:rFonts w:asciiTheme="majorBidi" w:hAnsiTheme="majorBidi" w:cstheme="majorBidi"/>
          <w:b/>
          <w:bCs/>
          <w:sz w:val="24"/>
          <w:szCs w:val="24"/>
          <w:lang w:val="en-US"/>
        </w:rPr>
        <w:t xml:space="preserve"> Hadadi</w:t>
      </w:r>
    </w:p>
    <w:p w14:paraId="2B732927" w14:textId="77777777" w:rsidR="00774C38" w:rsidRPr="0099142B" w:rsidRDefault="00774C38">
      <w:pPr>
        <w:rPr>
          <w:rFonts w:asciiTheme="majorBidi" w:hAnsiTheme="majorBidi" w:cstheme="majorBidi"/>
          <w:sz w:val="24"/>
          <w:szCs w:val="24"/>
          <w:lang w:val="en-US"/>
        </w:rPr>
      </w:pPr>
    </w:p>
    <w:p w14:paraId="6E75D61B" w14:textId="4CC765F0" w:rsidR="00774C38" w:rsidRPr="0099142B" w:rsidRDefault="00774C38">
      <w:pPr>
        <w:rPr>
          <w:rFonts w:asciiTheme="majorBidi" w:hAnsiTheme="majorBidi" w:cstheme="majorBidi"/>
          <w:b/>
          <w:bCs/>
          <w:sz w:val="24"/>
          <w:szCs w:val="24"/>
          <w:lang w:val="en-US"/>
        </w:rPr>
      </w:pPr>
      <w:r w:rsidRPr="0099142B">
        <w:rPr>
          <w:rFonts w:asciiTheme="majorBidi" w:hAnsiTheme="majorBidi" w:cstheme="majorBidi"/>
          <w:b/>
          <w:bCs/>
          <w:sz w:val="24"/>
          <w:szCs w:val="24"/>
          <w:lang w:val="en-US"/>
        </w:rPr>
        <w:t>Introduction</w:t>
      </w:r>
    </w:p>
    <w:p w14:paraId="04AA98EB" w14:textId="66EE1483" w:rsidR="00774C38" w:rsidRDefault="00774C38">
      <w:pPr>
        <w:rPr>
          <w:rFonts w:asciiTheme="majorBidi" w:hAnsiTheme="majorBidi" w:cstheme="majorBidi"/>
          <w:sz w:val="24"/>
          <w:szCs w:val="24"/>
          <w:lang w:val="en-US"/>
        </w:rPr>
      </w:pPr>
      <w:r w:rsidRPr="00774C38">
        <w:rPr>
          <w:rFonts w:asciiTheme="majorBidi" w:hAnsiTheme="majorBidi" w:cstheme="majorBidi"/>
          <w:sz w:val="24"/>
          <w:szCs w:val="24"/>
          <w:lang w:val="en-US"/>
        </w:rPr>
        <w:t>Employee attrition, or turnover, is a critical concern for organizations as it impacts productivity, morale, and costs. This report analyzes the factors contributing to employee attrition within the company. Our objective is to identify key determinants of attrition and provide actionable insights to improve employee retention.</w:t>
      </w:r>
    </w:p>
    <w:p w14:paraId="30E4140E" w14:textId="492C6A68" w:rsidR="00774C38" w:rsidRPr="00774C38" w:rsidRDefault="00774C38">
      <w:pPr>
        <w:rPr>
          <w:rFonts w:asciiTheme="majorBidi" w:hAnsiTheme="majorBidi" w:cstheme="majorBidi"/>
          <w:b/>
          <w:bCs/>
          <w:sz w:val="24"/>
          <w:szCs w:val="24"/>
          <w:lang w:val="en-US"/>
        </w:rPr>
      </w:pPr>
      <w:r w:rsidRPr="00774C38">
        <w:rPr>
          <w:rFonts w:asciiTheme="majorBidi" w:hAnsiTheme="majorBidi" w:cstheme="majorBidi"/>
          <w:b/>
          <w:bCs/>
          <w:sz w:val="24"/>
          <w:szCs w:val="24"/>
          <w:lang w:val="en-US"/>
        </w:rPr>
        <w:t>Data Overview</w:t>
      </w:r>
    </w:p>
    <w:p w14:paraId="787AD532" w14:textId="7E2C3255" w:rsidR="00774C38" w:rsidRPr="00774C38" w:rsidRDefault="00F95D39" w:rsidP="00774C38">
      <w:pPr>
        <w:spacing w:after="0" w:line="240" w:lineRule="auto"/>
        <w:rPr>
          <w:rFonts w:ascii="Times New Roman" w:eastAsia="Times New Roman" w:hAnsi="Times New Roman" w:cs="Times New Roman"/>
          <w:kern w:val="0"/>
          <w:sz w:val="24"/>
          <w:szCs w:val="24"/>
          <w:lang w:val="en-US" w:eastAsia="fr-FR"/>
          <w14:ligatures w14:val="none"/>
        </w:rPr>
      </w:pPr>
      <w:r w:rsidRPr="00774C38">
        <w:rPr>
          <w:rFonts w:ascii="Times New Roman" w:eastAsia="Times New Roman" w:hAnsi="Symbol" w:cs="Times New Roman"/>
          <w:kern w:val="0"/>
          <w:sz w:val="24"/>
          <w:szCs w:val="24"/>
          <w:lang w:eastAsia="fr-FR"/>
          <w14:ligatures w14:val="none"/>
        </w:rPr>
        <w:t></w:t>
      </w:r>
      <w:r w:rsidRPr="00774C38">
        <w:rPr>
          <w:rFonts w:ascii="Times New Roman" w:eastAsia="Times New Roman" w:hAnsi="Times New Roman" w:cs="Times New Roman"/>
          <w:kern w:val="0"/>
          <w:sz w:val="24"/>
          <w:szCs w:val="24"/>
          <w:lang w:val="en-US" w:eastAsia="fr-FR"/>
          <w14:ligatures w14:val="none"/>
        </w:rPr>
        <w:t xml:space="preserve"> Data</w:t>
      </w:r>
      <w:r w:rsidR="00774C38" w:rsidRPr="00774C38">
        <w:rPr>
          <w:rFonts w:ascii="Times New Roman" w:eastAsia="Times New Roman" w:hAnsi="Times New Roman" w:cs="Times New Roman"/>
          <w:b/>
          <w:bCs/>
          <w:kern w:val="0"/>
          <w:sz w:val="24"/>
          <w:szCs w:val="24"/>
          <w:lang w:val="en-US" w:eastAsia="fr-FR"/>
          <w14:ligatures w14:val="none"/>
        </w:rPr>
        <w:t xml:space="preserve"> </w:t>
      </w:r>
      <w:proofErr w:type="gramStart"/>
      <w:r w:rsidR="00774C38" w:rsidRPr="00774C38">
        <w:rPr>
          <w:rFonts w:ascii="Times New Roman" w:eastAsia="Times New Roman" w:hAnsi="Times New Roman" w:cs="Times New Roman"/>
          <w:b/>
          <w:bCs/>
          <w:kern w:val="0"/>
          <w:sz w:val="24"/>
          <w:szCs w:val="24"/>
          <w:lang w:val="en-US" w:eastAsia="fr-FR"/>
          <w14:ligatures w14:val="none"/>
        </w:rPr>
        <w:t>Cleaning</w:t>
      </w:r>
      <w:r w:rsidR="00774C38" w:rsidRPr="00774C38">
        <w:rPr>
          <w:rFonts w:ascii="Times New Roman" w:eastAsia="Times New Roman" w:hAnsi="Times New Roman" w:cs="Times New Roman"/>
          <w:kern w:val="0"/>
          <w:sz w:val="24"/>
          <w:szCs w:val="24"/>
          <w:lang w:val="en-US" w:eastAsia="fr-FR"/>
          <w14:ligatures w14:val="none"/>
        </w:rPr>
        <w:t>:</w:t>
      </w:r>
      <w:proofErr w:type="gramEnd"/>
      <w:r w:rsidR="00774C38" w:rsidRPr="00774C38">
        <w:rPr>
          <w:rFonts w:ascii="Times New Roman" w:eastAsia="Times New Roman" w:hAnsi="Times New Roman" w:cs="Times New Roman"/>
          <w:kern w:val="0"/>
          <w:sz w:val="24"/>
          <w:szCs w:val="24"/>
          <w:lang w:val="en-US" w:eastAsia="fr-FR"/>
          <w14:ligatures w14:val="none"/>
        </w:rPr>
        <w:t xml:space="preserve"> Missing values were handled, and categorical variables were encoded.</w:t>
      </w:r>
    </w:p>
    <w:p w14:paraId="1B51E104" w14:textId="37538136" w:rsidR="00774C38" w:rsidRDefault="00F95D39" w:rsidP="00774C38">
      <w:pPr>
        <w:spacing w:after="0" w:line="240" w:lineRule="auto"/>
        <w:rPr>
          <w:rFonts w:ascii="Times New Roman" w:eastAsia="Times New Roman" w:hAnsi="Times New Roman" w:cs="Times New Roman"/>
          <w:kern w:val="0"/>
          <w:sz w:val="24"/>
          <w:szCs w:val="24"/>
          <w:lang w:val="en-US" w:eastAsia="fr-FR"/>
          <w14:ligatures w14:val="none"/>
        </w:rPr>
      </w:pPr>
      <w:r w:rsidRPr="00774C38">
        <w:rPr>
          <w:rFonts w:ascii="Times New Roman" w:eastAsia="Times New Roman" w:hAnsi="Symbol" w:cs="Times New Roman"/>
          <w:kern w:val="0"/>
          <w:sz w:val="24"/>
          <w:szCs w:val="24"/>
          <w:lang w:eastAsia="fr-FR"/>
          <w14:ligatures w14:val="none"/>
        </w:rPr>
        <w:t></w:t>
      </w:r>
      <w:r w:rsidRPr="00774C38">
        <w:rPr>
          <w:rFonts w:ascii="Times New Roman" w:eastAsia="Times New Roman" w:hAnsi="Times New Roman" w:cs="Times New Roman"/>
          <w:kern w:val="0"/>
          <w:sz w:val="24"/>
          <w:szCs w:val="24"/>
          <w:lang w:val="en-US" w:eastAsia="fr-FR"/>
          <w14:ligatures w14:val="none"/>
        </w:rPr>
        <w:t xml:space="preserve"> Exploratory</w:t>
      </w:r>
      <w:r w:rsidR="00774C38" w:rsidRPr="00774C38">
        <w:rPr>
          <w:rFonts w:ascii="Times New Roman" w:eastAsia="Times New Roman" w:hAnsi="Times New Roman" w:cs="Times New Roman"/>
          <w:b/>
          <w:bCs/>
          <w:kern w:val="0"/>
          <w:sz w:val="24"/>
          <w:szCs w:val="24"/>
          <w:lang w:val="en-US" w:eastAsia="fr-FR"/>
          <w14:ligatures w14:val="none"/>
        </w:rPr>
        <w:t xml:space="preserve"> Data Analysis (EDA</w:t>
      </w:r>
      <w:proofErr w:type="gramStart"/>
      <w:r w:rsidR="00774C38" w:rsidRPr="00774C38">
        <w:rPr>
          <w:rFonts w:ascii="Times New Roman" w:eastAsia="Times New Roman" w:hAnsi="Times New Roman" w:cs="Times New Roman"/>
          <w:b/>
          <w:bCs/>
          <w:kern w:val="0"/>
          <w:sz w:val="24"/>
          <w:szCs w:val="24"/>
          <w:lang w:val="en-US" w:eastAsia="fr-FR"/>
          <w14:ligatures w14:val="none"/>
        </w:rPr>
        <w:t>)</w:t>
      </w:r>
      <w:r w:rsidR="00774C38" w:rsidRPr="00774C38">
        <w:rPr>
          <w:rFonts w:ascii="Times New Roman" w:eastAsia="Times New Roman" w:hAnsi="Times New Roman" w:cs="Times New Roman"/>
          <w:kern w:val="0"/>
          <w:sz w:val="24"/>
          <w:szCs w:val="24"/>
          <w:lang w:val="en-US" w:eastAsia="fr-FR"/>
          <w14:ligatures w14:val="none"/>
        </w:rPr>
        <w:t>:</w:t>
      </w:r>
      <w:proofErr w:type="gramEnd"/>
      <w:r w:rsidR="00774C38" w:rsidRPr="00774C38">
        <w:rPr>
          <w:rFonts w:ascii="Times New Roman" w:eastAsia="Times New Roman" w:hAnsi="Times New Roman" w:cs="Times New Roman"/>
          <w:kern w:val="0"/>
          <w:sz w:val="24"/>
          <w:szCs w:val="24"/>
          <w:lang w:val="en-US" w:eastAsia="fr-FR"/>
          <w14:ligatures w14:val="none"/>
        </w:rPr>
        <w:t xml:space="preserve"> Descriptive statistics and visualizations were used to understand the data distribution and relationships.</w:t>
      </w:r>
    </w:p>
    <w:p w14:paraId="2C52FEBB" w14:textId="77777777" w:rsidR="00774C38" w:rsidRPr="00774C38" w:rsidRDefault="00774C38" w:rsidP="00774C38">
      <w:pPr>
        <w:spacing w:after="0" w:line="240" w:lineRule="auto"/>
        <w:rPr>
          <w:rFonts w:ascii="Times New Roman" w:eastAsia="Times New Roman" w:hAnsi="Times New Roman" w:cs="Times New Roman"/>
          <w:kern w:val="0"/>
          <w:sz w:val="24"/>
          <w:szCs w:val="24"/>
          <w:lang w:val="en-US" w:eastAsia="fr-FR"/>
          <w14:ligatures w14:val="none"/>
        </w:rPr>
      </w:pPr>
    </w:p>
    <w:p w14:paraId="2F32280D" w14:textId="10F89015" w:rsidR="00774C38" w:rsidRDefault="00F95D39" w:rsidP="00774C38">
      <w:pPr>
        <w:spacing w:after="0" w:line="240" w:lineRule="auto"/>
        <w:rPr>
          <w:rFonts w:ascii="Times New Roman" w:eastAsia="Times New Roman" w:hAnsi="Times New Roman" w:cs="Times New Roman"/>
          <w:kern w:val="0"/>
          <w:sz w:val="24"/>
          <w:szCs w:val="24"/>
          <w:lang w:val="en-US" w:eastAsia="fr-FR"/>
          <w14:ligatures w14:val="none"/>
        </w:rPr>
      </w:pPr>
      <w:r w:rsidRPr="00774C38">
        <w:rPr>
          <w:rFonts w:ascii="Times New Roman" w:eastAsia="Times New Roman" w:hAnsi="Symbol" w:cs="Times New Roman"/>
          <w:kern w:val="0"/>
          <w:sz w:val="24"/>
          <w:szCs w:val="24"/>
          <w:lang w:eastAsia="fr-FR"/>
          <w14:ligatures w14:val="none"/>
        </w:rPr>
        <w:t></w:t>
      </w:r>
      <w:r w:rsidRPr="00774C38">
        <w:rPr>
          <w:rFonts w:ascii="Times New Roman" w:eastAsia="Times New Roman" w:hAnsi="Times New Roman" w:cs="Times New Roman"/>
          <w:kern w:val="0"/>
          <w:sz w:val="24"/>
          <w:szCs w:val="24"/>
          <w:lang w:val="en-US" w:eastAsia="fr-FR"/>
          <w14:ligatures w14:val="none"/>
        </w:rPr>
        <w:t xml:space="preserve"> </w:t>
      </w:r>
      <w:proofErr w:type="gramStart"/>
      <w:r w:rsidRPr="00774C38">
        <w:rPr>
          <w:rFonts w:ascii="Times New Roman" w:eastAsia="Times New Roman" w:hAnsi="Times New Roman" w:cs="Times New Roman"/>
          <w:kern w:val="0"/>
          <w:sz w:val="24"/>
          <w:szCs w:val="24"/>
          <w:lang w:val="en-US" w:eastAsia="fr-FR"/>
          <w14:ligatures w14:val="none"/>
        </w:rPr>
        <w:t>Modeling</w:t>
      </w:r>
      <w:r w:rsidR="00774C38" w:rsidRPr="00774C38">
        <w:rPr>
          <w:rFonts w:ascii="Times New Roman" w:eastAsia="Times New Roman" w:hAnsi="Times New Roman" w:cs="Times New Roman"/>
          <w:kern w:val="0"/>
          <w:sz w:val="24"/>
          <w:szCs w:val="24"/>
          <w:lang w:val="en-US" w:eastAsia="fr-FR"/>
          <w14:ligatures w14:val="none"/>
        </w:rPr>
        <w:t>:</w:t>
      </w:r>
      <w:proofErr w:type="gramEnd"/>
      <w:r w:rsidR="00774C38" w:rsidRPr="00774C38">
        <w:rPr>
          <w:rFonts w:ascii="Times New Roman" w:eastAsia="Times New Roman" w:hAnsi="Times New Roman" w:cs="Times New Roman"/>
          <w:kern w:val="0"/>
          <w:sz w:val="24"/>
          <w:szCs w:val="24"/>
          <w:lang w:val="en-US" w:eastAsia="fr-FR"/>
          <w14:ligatures w14:val="none"/>
        </w:rPr>
        <w:t xml:space="preserve"> Various machine learning models (e.g., Logistic Regression, Decision Trees, Random Forest) were applied to predict employee attrition.</w:t>
      </w:r>
    </w:p>
    <w:p w14:paraId="1DB8FB05" w14:textId="77777777" w:rsidR="00774C38" w:rsidRPr="00774C38" w:rsidRDefault="00774C38" w:rsidP="00774C38">
      <w:pPr>
        <w:spacing w:after="0" w:line="240" w:lineRule="auto"/>
        <w:rPr>
          <w:rFonts w:ascii="Times New Roman" w:eastAsia="Times New Roman" w:hAnsi="Times New Roman" w:cs="Times New Roman"/>
          <w:kern w:val="0"/>
          <w:sz w:val="24"/>
          <w:szCs w:val="24"/>
          <w:lang w:val="en-US" w:eastAsia="fr-FR"/>
          <w14:ligatures w14:val="none"/>
        </w:rPr>
      </w:pPr>
    </w:p>
    <w:p w14:paraId="7F9303C2" w14:textId="41FAFFEE" w:rsidR="00774C38" w:rsidRDefault="00F95D39" w:rsidP="00774C38">
      <w:pPr>
        <w:rPr>
          <w:rFonts w:ascii="Times New Roman" w:eastAsia="Times New Roman" w:hAnsi="Times New Roman" w:cs="Times New Roman"/>
          <w:kern w:val="0"/>
          <w:sz w:val="24"/>
          <w:szCs w:val="24"/>
          <w:lang w:val="en-US" w:eastAsia="fr-FR"/>
          <w14:ligatures w14:val="none"/>
        </w:rPr>
      </w:pPr>
      <w:r w:rsidRPr="00774C38">
        <w:rPr>
          <w:rFonts w:ascii="Times New Roman" w:eastAsia="Times New Roman" w:hAnsi="Symbol" w:cs="Times New Roman"/>
          <w:kern w:val="0"/>
          <w:sz w:val="24"/>
          <w:szCs w:val="24"/>
          <w:lang w:eastAsia="fr-FR"/>
          <w14:ligatures w14:val="none"/>
        </w:rPr>
        <w:t></w:t>
      </w:r>
      <w:r w:rsidRPr="00774C38">
        <w:rPr>
          <w:rFonts w:ascii="Times New Roman" w:eastAsia="Times New Roman" w:hAnsi="Times New Roman" w:cs="Times New Roman"/>
          <w:kern w:val="0"/>
          <w:sz w:val="24"/>
          <w:szCs w:val="24"/>
          <w:lang w:val="en-US" w:eastAsia="fr-FR"/>
          <w14:ligatures w14:val="none"/>
        </w:rPr>
        <w:t xml:space="preserve"> </w:t>
      </w:r>
      <w:proofErr w:type="gramStart"/>
      <w:r w:rsidRPr="00774C38">
        <w:rPr>
          <w:rFonts w:ascii="Times New Roman" w:eastAsia="Times New Roman" w:hAnsi="Times New Roman" w:cs="Times New Roman"/>
          <w:kern w:val="0"/>
          <w:sz w:val="24"/>
          <w:szCs w:val="24"/>
          <w:lang w:val="en-US" w:eastAsia="fr-FR"/>
          <w14:ligatures w14:val="none"/>
        </w:rPr>
        <w:t>Evaluation</w:t>
      </w:r>
      <w:r w:rsidR="00774C38" w:rsidRPr="00774C38">
        <w:rPr>
          <w:rFonts w:ascii="Times New Roman" w:eastAsia="Times New Roman" w:hAnsi="Times New Roman" w:cs="Times New Roman"/>
          <w:kern w:val="0"/>
          <w:sz w:val="24"/>
          <w:szCs w:val="24"/>
          <w:lang w:val="en-US" w:eastAsia="fr-FR"/>
          <w14:ligatures w14:val="none"/>
        </w:rPr>
        <w:t>:</w:t>
      </w:r>
      <w:proofErr w:type="gramEnd"/>
      <w:r w:rsidR="00774C38" w:rsidRPr="00774C38">
        <w:rPr>
          <w:rFonts w:ascii="Times New Roman" w:eastAsia="Times New Roman" w:hAnsi="Times New Roman" w:cs="Times New Roman"/>
          <w:kern w:val="0"/>
          <w:sz w:val="24"/>
          <w:szCs w:val="24"/>
          <w:lang w:val="en-US" w:eastAsia="fr-FR"/>
          <w14:ligatures w14:val="none"/>
        </w:rPr>
        <w:t xml:space="preserve"> Models were evaluated using metrics such as accuracy, precision, recall, and F1-score</w:t>
      </w:r>
      <w:r w:rsidR="00774C38">
        <w:rPr>
          <w:rFonts w:ascii="Times New Roman" w:eastAsia="Times New Roman" w:hAnsi="Times New Roman" w:cs="Times New Roman"/>
          <w:kern w:val="0"/>
          <w:sz w:val="24"/>
          <w:szCs w:val="24"/>
          <w:lang w:val="en-US" w:eastAsia="fr-FR"/>
          <w14:ligatures w14:val="none"/>
        </w:rPr>
        <w:t>.</w:t>
      </w:r>
    </w:p>
    <w:p w14:paraId="4D880BEC" w14:textId="376AA5D6" w:rsidR="00774C38" w:rsidRPr="00774C38" w:rsidRDefault="00774C38" w:rsidP="00774C38">
      <w:pPr>
        <w:rPr>
          <w:rFonts w:ascii="Times New Roman" w:eastAsia="Times New Roman" w:hAnsi="Times New Roman" w:cs="Times New Roman"/>
          <w:b/>
          <w:bCs/>
          <w:kern w:val="0"/>
          <w:sz w:val="24"/>
          <w:szCs w:val="24"/>
          <w:lang w:val="en-US" w:eastAsia="fr-FR"/>
          <w14:ligatures w14:val="none"/>
        </w:rPr>
      </w:pPr>
      <w:r w:rsidRPr="00774C38">
        <w:rPr>
          <w:rFonts w:ascii="Times New Roman" w:eastAsia="Times New Roman" w:hAnsi="Times New Roman" w:cs="Times New Roman"/>
          <w:b/>
          <w:bCs/>
          <w:kern w:val="0"/>
          <w:sz w:val="24"/>
          <w:szCs w:val="24"/>
          <w:lang w:val="en-US" w:eastAsia="fr-FR"/>
          <w14:ligatures w14:val="none"/>
        </w:rPr>
        <w:t>Key Findings</w:t>
      </w:r>
    </w:p>
    <w:p w14:paraId="4819C92A" w14:textId="150ABB85" w:rsidR="00774C38" w:rsidRDefault="0074308B" w:rsidP="00774C38">
      <w:pPr>
        <w:rPr>
          <w:rFonts w:asciiTheme="majorBidi" w:hAnsiTheme="majorBidi" w:cstheme="majorBidi"/>
          <w:sz w:val="24"/>
          <w:szCs w:val="24"/>
          <w:lang w:val="en-US"/>
        </w:rPr>
      </w:pPr>
      <w:r>
        <w:rPr>
          <w:rFonts w:asciiTheme="majorBidi" w:hAnsiTheme="majorBidi" w:cstheme="majorBidi"/>
          <w:sz w:val="24"/>
          <w:szCs w:val="24"/>
          <w:lang w:val="en-US"/>
        </w:rPr>
        <w:t>Attrition</w:t>
      </w:r>
    </w:p>
    <w:p w14:paraId="449B4B17" w14:textId="2074802F" w:rsidR="0074308B" w:rsidRDefault="0074308B" w:rsidP="00774C38">
      <w:pPr>
        <w:rPr>
          <w:rFonts w:asciiTheme="majorBidi" w:hAnsiTheme="majorBidi" w:cstheme="majorBidi"/>
          <w:sz w:val="24"/>
          <w:szCs w:val="24"/>
          <w:lang w:val="en-US"/>
        </w:rPr>
      </w:pPr>
      <w:r>
        <w:rPr>
          <w:rFonts w:asciiTheme="majorBidi" w:hAnsiTheme="majorBidi" w:cstheme="majorBidi"/>
          <w:sz w:val="24"/>
          <w:szCs w:val="24"/>
          <w:lang w:val="en-US"/>
        </w:rPr>
        <w:t xml:space="preserve">83.88 % </w:t>
      </w:r>
      <w:r w:rsidR="0099142B">
        <w:rPr>
          <w:rFonts w:asciiTheme="majorBidi" w:hAnsiTheme="majorBidi" w:cstheme="majorBidi"/>
          <w:sz w:val="24"/>
          <w:szCs w:val="24"/>
          <w:lang w:val="en-US"/>
        </w:rPr>
        <w:t>Negative attrition</w:t>
      </w:r>
    </w:p>
    <w:p w14:paraId="5EA56B71" w14:textId="0A32CCDF" w:rsidR="0099142B" w:rsidRDefault="0099142B" w:rsidP="00774C38">
      <w:pPr>
        <w:rPr>
          <w:rFonts w:asciiTheme="majorBidi" w:hAnsiTheme="majorBidi" w:cstheme="majorBidi"/>
          <w:sz w:val="24"/>
          <w:szCs w:val="24"/>
          <w:lang w:val="en-US"/>
        </w:rPr>
      </w:pPr>
      <w:r>
        <w:rPr>
          <w:rFonts w:asciiTheme="majorBidi" w:hAnsiTheme="majorBidi" w:cstheme="majorBidi"/>
          <w:sz w:val="24"/>
          <w:szCs w:val="24"/>
          <w:lang w:val="en-US"/>
        </w:rPr>
        <w:t>16.12% Positive attrition</w:t>
      </w:r>
    </w:p>
    <w:p w14:paraId="0C1744F6" w14:textId="00946DE1" w:rsidR="0099142B" w:rsidRDefault="0099142B" w:rsidP="00774C38">
      <w:pPr>
        <w:rPr>
          <w:rFonts w:asciiTheme="majorBidi" w:hAnsiTheme="majorBidi" w:cstheme="majorBidi"/>
          <w:sz w:val="24"/>
          <w:szCs w:val="24"/>
          <w:lang w:val="en-US"/>
        </w:rPr>
      </w:pPr>
      <w:r>
        <w:rPr>
          <w:rFonts w:asciiTheme="majorBidi" w:hAnsiTheme="majorBidi" w:cstheme="majorBidi"/>
          <w:sz w:val="24"/>
          <w:szCs w:val="24"/>
          <w:lang w:val="en-US"/>
        </w:rPr>
        <w:t xml:space="preserve">Insights: data is imbalanced </w:t>
      </w:r>
    </w:p>
    <w:p w14:paraId="3BF5F6B9" w14:textId="244C9C32" w:rsidR="0099142B" w:rsidRDefault="0099142B" w:rsidP="00774C38">
      <w:pPr>
        <w:rPr>
          <w:rFonts w:asciiTheme="majorBidi" w:hAnsiTheme="majorBidi" w:cstheme="majorBidi"/>
          <w:b/>
          <w:bCs/>
          <w:sz w:val="24"/>
          <w:szCs w:val="24"/>
          <w:lang w:val="en-US"/>
        </w:rPr>
      </w:pPr>
      <w:proofErr w:type="spellStart"/>
      <w:r w:rsidRPr="0099142B">
        <w:rPr>
          <w:rFonts w:asciiTheme="majorBidi" w:hAnsiTheme="majorBidi" w:cstheme="majorBidi"/>
          <w:b/>
          <w:bCs/>
          <w:sz w:val="24"/>
          <w:szCs w:val="24"/>
          <w:lang w:val="en-US"/>
        </w:rPr>
        <w:t>Martial</w:t>
      </w:r>
      <w:proofErr w:type="spellEnd"/>
      <w:r w:rsidRPr="0099142B">
        <w:rPr>
          <w:rFonts w:asciiTheme="majorBidi" w:hAnsiTheme="majorBidi" w:cstheme="majorBidi"/>
          <w:b/>
          <w:bCs/>
          <w:sz w:val="24"/>
          <w:szCs w:val="24"/>
          <w:lang w:val="en-US"/>
        </w:rPr>
        <w:t xml:space="preserve"> Status and Attrition</w:t>
      </w:r>
    </w:p>
    <w:p w14:paraId="77AE25B3" w14:textId="1F8DEC03" w:rsidR="0099142B" w:rsidRDefault="0099142B" w:rsidP="0099142B">
      <w:pPr>
        <w:rPr>
          <w:rFonts w:asciiTheme="majorBidi" w:hAnsiTheme="majorBidi" w:cstheme="majorBidi"/>
          <w:sz w:val="24"/>
          <w:szCs w:val="24"/>
          <w:lang w:val="en-US"/>
        </w:rPr>
      </w:pPr>
      <w:r w:rsidRPr="0099142B">
        <w:rPr>
          <w:rFonts w:asciiTheme="majorBidi" w:hAnsiTheme="majorBidi" w:cstheme="majorBidi"/>
          <w:sz w:val="24"/>
          <w:szCs w:val="24"/>
          <w:lang w:val="en-US"/>
        </w:rPr>
        <w:t xml:space="preserve">In the case of </w:t>
      </w:r>
      <w:r>
        <w:rPr>
          <w:rFonts w:asciiTheme="majorBidi" w:hAnsiTheme="majorBidi" w:cstheme="majorBidi"/>
          <w:sz w:val="24"/>
          <w:szCs w:val="24"/>
          <w:lang w:val="en-US"/>
        </w:rPr>
        <w:t>Negative</w:t>
      </w:r>
      <w:r w:rsidRPr="0099142B">
        <w:rPr>
          <w:rFonts w:asciiTheme="majorBidi" w:hAnsiTheme="majorBidi" w:cstheme="majorBidi"/>
          <w:sz w:val="24"/>
          <w:szCs w:val="24"/>
          <w:lang w:val="en-US"/>
        </w:rPr>
        <w:t xml:space="preserve"> </w:t>
      </w:r>
      <w:r w:rsidR="00F95D39" w:rsidRPr="0099142B">
        <w:rPr>
          <w:rFonts w:asciiTheme="majorBidi" w:hAnsiTheme="majorBidi" w:cstheme="majorBidi"/>
          <w:sz w:val="24"/>
          <w:szCs w:val="24"/>
          <w:lang w:val="en-US"/>
        </w:rPr>
        <w:t>attrition,</w:t>
      </w:r>
      <w:r w:rsidRPr="0099142B">
        <w:rPr>
          <w:rFonts w:asciiTheme="majorBidi" w:hAnsiTheme="majorBidi" w:cstheme="majorBidi"/>
          <w:sz w:val="24"/>
          <w:szCs w:val="24"/>
          <w:lang w:val="en-US"/>
        </w:rPr>
        <w:t xml:space="preserve"> the Married cases are more likely to leave the company followed</w:t>
      </w:r>
      <w:r>
        <w:rPr>
          <w:rFonts w:asciiTheme="majorBidi" w:hAnsiTheme="majorBidi" w:cstheme="majorBidi"/>
          <w:sz w:val="24"/>
          <w:szCs w:val="24"/>
          <w:lang w:val="en-US"/>
        </w:rPr>
        <w:t xml:space="preserve"> </w:t>
      </w:r>
      <w:r w:rsidRPr="0099142B">
        <w:rPr>
          <w:rFonts w:asciiTheme="majorBidi" w:hAnsiTheme="majorBidi" w:cstheme="majorBidi"/>
          <w:sz w:val="24"/>
          <w:szCs w:val="24"/>
          <w:lang w:val="en-US"/>
        </w:rPr>
        <w:t>by the Single then the Divorced.</w:t>
      </w:r>
    </w:p>
    <w:p w14:paraId="3BAFE3E8" w14:textId="7751BC82" w:rsidR="0099142B" w:rsidRDefault="0099142B" w:rsidP="0099142B">
      <w:pPr>
        <w:rPr>
          <w:rFonts w:asciiTheme="majorBidi" w:hAnsiTheme="majorBidi" w:cstheme="majorBidi"/>
          <w:sz w:val="24"/>
          <w:szCs w:val="24"/>
          <w:lang w:val="en-US"/>
        </w:rPr>
      </w:pPr>
      <w:r w:rsidRPr="0099142B">
        <w:rPr>
          <w:rFonts w:asciiTheme="majorBidi" w:hAnsiTheme="majorBidi" w:cstheme="majorBidi"/>
          <w:sz w:val="24"/>
          <w:szCs w:val="24"/>
          <w:lang w:val="en-US"/>
        </w:rPr>
        <w:t xml:space="preserve">In the case of Positive </w:t>
      </w:r>
      <w:r w:rsidR="00F95D39" w:rsidRPr="0099142B">
        <w:rPr>
          <w:rFonts w:asciiTheme="majorBidi" w:hAnsiTheme="majorBidi" w:cstheme="majorBidi"/>
          <w:sz w:val="24"/>
          <w:szCs w:val="24"/>
          <w:lang w:val="en-US"/>
        </w:rPr>
        <w:t>attrition,</w:t>
      </w:r>
      <w:r w:rsidRPr="0099142B">
        <w:rPr>
          <w:rFonts w:asciiTheme="majorBidi" w:hAnsiTheme="majorBidi" w:cstheme="majorBidi"/>
          <w:sz w:val="24"/>
          <w:szCs w:val="24"/>
          <w:lang w:val="en-US"/>
        </w:rPr>
        <w:t xml:space="preserve"> the </w:t>
      </w:r>
      <w:r>
        <w:rPr>
          <w:rFonts w:asciiTheme="majorBidi" w:hAnsiTheme="majorBidi" w:cstheme="majorBidi"/>
          <w:sz w:val="24"/>
          <w:szCs w:val="24"/>
          <w:lang w:val="en-US"/>
        </w:rPr>
        <w:t>Single</w:t>
      </w:r>
      <w:r w:rsidRPr="0099142B">
        <w:rPr>
          <w:rFonts w:asciiTheme="majorBidi" w:hAnsiTheme="majorBidi" w:cstheme="majorBidi"/>
          <w:sz w:val="24"/>
          <w:szCs w:val="24"/>
          <w:lang w:val="en-US"/>
        </w:rPr>
        <w:t xml:space="preserve"> cases are more likely to leave the company followed</w:t>
      </w:r>
      <w:r>
        <w:rPr>
          <w:rFonts w:asciiTheme="majorBidi" w:hAnsiTheme="majorBidi" w:cstheme="majorBidi"/>
          <w:sz w:val="24"/>
          <w:szCs w:val="24"/>
          <w:lang w:val="en-US"/>
        </w:rPr>
        <w:t xml:space="preserve"> </w:t>
      </w:r>
      <w:r w:rsidRPr="0099142B">
        <w:rPr>
          <w:rFonts w:asciiTheme="majorBidi" w:hAnsiTheme="majorBidi" w:cstheme="majorBidi"/>
          <w:sz w:val="24"/>
          <w:szCs w:val="24"/>
          <w:lang w:val="en-US"/>
        </w:rPr>
        <w:t xml:space="preserve">by the </w:t>
      </w:r>
      <w:r>
        <w:rPr>
          <w:rFonts w:asciiTheme="majorBidi" w:hAnsiTheme="majorBidi" w:cstheme="majorBidi"/>
          <w:sz w:val="24"/>
          <w:szCs w:val="24"/>
          <w:lang w:val="en-US"/>
        </w:rPr>
        <w:t>Married</w:t>
      </w:r>
      <w:r w:rsidRPr="0099142B">
        <w:rPr>
          <w:rFonts w:asciiTheme="majorBidi" w:hAnsiTheme="majorBidi" w:cstheme="majorBidi"/>
          <w:sz w:val="24"/>
          <w:szCs w:val="24"/>
          <w:lang w:val="en-US"/>
        </w:rPr>
        <w:t xml:space="preserve"> then the Divorced.</w:t>
      </w:r>
    </w:p>
    <w:p w14:paraId="0A31C0FF" w14:textId="2DCB7A55" w:rsidR="0099142B" w:rsidRDefault="0099142B" w:rsidP="0099142B">
      <w:pPr>
        <w:rPr>
          <w:rFonts w:asciiTheme="majorBidi" w:hAnsiTheme="majorBidi" w:cstheme="majorBidi"/>
          <w:b/>
          <w:bCs/>
          <w:sz w:val="24"/>
          <w:szCs w:val="24"/>
          <w:lang w:val="en-US"/>
        </w:rPr>
      </w:pPr>
      <w:r>
        <w:rPr>
          <w:rFonts w:asciiTheme="majorBidi" w:hAnsiTheme="majorBidi" w:cstheme="majorBidi"/>
          <w:b/>
          <w:bCs/>
          <w:sz w:val="24"/>
          <w:szCs w:val="24"/>
          <w:lang w:val="en-US"/>
        </w:rPr>
        <w:t>Gender</w:t>
      </w:r>
      <w:r w:rsidRPr="0099142B">
        <w:rPr>
          <w:rFonts w:asciiTheme="majorBidi" w:hAnsiTheme="majorBidi" w:cstheme="majorBidi"/>
          <w:b/>
          <w:bCs/>
          <w:sz w:val="24"/>
          <w:szCs w:val="24"/>
          <w:lang w:val="en-US"/>
        </w:rPr>
        <w:t xml:space="preserve"> and Attritio</w:t>
      </w:r>
      <w:r>
        <w:rPr>
          <w:rFonts w:asciiTheme="majorBidi" w:hAnsiTheme="majorBidi" w:cstheme="majorBidi"/>
          <w:b/>
          <w:bCs/>
          <w:sz w:val="24"/>
          <w:szCs w:val="24"/>
          <w:lang w:val="en-US"/>
        </w:rPr>
        <w:t>n</w:t>
      </w:r>
    </w:p>
    <w:p w14:paraId="7219DD32" w14:textId="0EFFC396" w:rsidR="0099142B" w:rsidRDefault="0099142B" w:rsidP="0099142B">
      <w:pPr>
        <w:rPr>
          <w:rFonts w:asciiTheme="majorBidi" w:hAnsiTheme="majorBidi" w:cstheme="majorBidi"/>
          <w:sz w:val="24"/>
          <w:szCs w:val="24"/>
          <w:lang w:val="en-US"/>
        </w:rPr>
      </w:pPr>
      <w:proofErr w:type="gramStart"/>
      <w:r w:rsidRPr="0099142B">
        <w:rPr>
          <w:rFonts w:asciiTheme="majorBidi" w:hAnsiTheme="majorBidi" w:cstheme="majorBidi"/>
          <w:sz w:val="24"/>
          <w:szCs w:val="24"/>
          <w:lang w:val="en-US"/>
        </w:rPr>
        <w:t>Male</w:t>
      </w:r>
      <w:proofErr w:type="gramEnd"/>
      <w:r w:rsidRPr="0099142B">
        <w:rPr>
          <w:rFonts w:asciiTheme="majorBidi" w:hAnsiTheme="majorBidi" w:cstheme="majorBidi"/>
          <w:sz w:val="24"/>
          <w:szCs w:val="24"/>
          <w:lang w:val="en-US"/>
        </w:rPr>
        <w:t xml:space="preserve"> are more likely to leave the company compared to females</w:t>
      </w:r>
      <w:r>
        <w:rPr>
          <w:rFonts w:asciiTheme="majorBidi" w:hAnsiTheme="majorBidi" w:cstheme="majorBidi"/>
          <w:sz w:val="24"/>
          <w:szCs w:val="24"/>
          <w:lang w:val="en-US"/>
        </w:rPr>
        <w:t>.</w:t>
      </w:r>
    </w:p>
    <w:p w14:paraId="5317B0DE" w14:textId="77777777" w:rsidR="0099142B" w:rsidRPr="0099142B" w:rsidRDefault="0099142B" w:rsidP="0099142B">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fr-FR"/>
          <w14:ligatures w14:val="none"/>
        </w:rPr>
      </w:pPr>
      <w:r w:rsidRPr="0099142B">
        <w:rPr>
          <w:rFonts w:ascii="Times New Roman" w:eastAsia="Times New Roman" w:hAnsi="Times New Roman" w:cs="Times New Roman"/>
          <w:b/>
          <w:bCs/>
          <w:kern w:val="0"/>
          <w:sz w:val="27"/>
          <w:szCs w:val="27"/>
          <w:lang w:val="en-US" w:eastAsia="fr-FR"/>
          <w14:ligatures w14:val="none"/>
        </w:rPr>
        <w:t>Conclusions</w:t>
      </w:r>
    </w:p>
    <w:p w14:paraId="4EE90D70" w14:textId="77777777" w:rsidR="0099142B" w:rsidRPr="0099142B" w:rsidRDefault="0099142B" w:rsidP="0099142B">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99142B">
        <w:rPr>
          <w:rFonts w:ascii="Times New Roman" w:eastAsia="Times New Roman" w:hAnsi="Times New Roman" w:cs="Times New Roman"/>
          <w:kern w:val="0"/>
          <w:sz w:val="24"/>
          <w:szCs w:val="24"/>
          <w:lang w:val="en-US" w:eastAsia="fr-FR"/>
          <w14:ligatures w14:val="none"/>
        </w:rPr>
        <w:t>This analysis reveals several factors that significantly impact employee attrition. Gender and marital status show distinct patterns in attrition rates. Work-life balance and job satisfaction are critical factors, with lower ratings in these areas correlating with higher attrition.</w:t>
      </w:r>
    </w:p>
    <w:p w14:paraId="46EFC9F2" w14:textId="76BF0AB6" w:rsidR="0099142B" w:rsidRDefault="0099142B" w:rsidP="0099142B">
      <w:pPr>
        <w:rPr>
          <w:rFonts w:asciiTheme="majorBidi" w:hAnsiTheme="majorBidi" w:cstheme="majorBidi"/>
          <w:b/>
          <w:bCs/>
          <w:sz w:val="24"/>
          <w:szCs w:val="24"/>
          <w:lang w:val="en-US"/>
        </w:rPr>
      </w:pPr>
      <w:r w:rsidRPr="0099142B">
        <w:rPr>
          <w:rFonts w:asciiTheme="majorBidi" w:hAnsiTheme="majorBidi" w:cstheme="majorBidi"/>
          <w:b/>
          <w:bCs/>
          <w:sz w:val="24"/>
          <w:szCs w:val="24"/>
          <w:lang w:val="en-US"/>
        </w:rPr>
        <w:t>Recommendations</w:t>
      </w:r>
    </w:p>
    <w:p w14:paraId="7B3190F4" w14:textId="77777777" w:rsidR="0099142B" w:rsidRPr="0099142B" w:rsidRDefault="0099142B" w:rsidP="0099142B">
      <w:pPr>
        <w:spacing w:after="0" w:line="240" w:lineRule="auto"/>
        <w:rPr>
          <w:rFonts w:ascii="Times New Roman" w:eastAsia="Times New Roman" w:hAnsi="Times New Roman" w:cs="Times New Roman"/>
          <w:kern w:val="0"/>
          <w:sz w:val="24"/>
          <w:szCs w:val="24"/>
          <w:lang w:val="en-US" w:eastAsia="fr-FR"/>
          <w14:ligatures w14:val="none"/>
        </w:rPr>
      </w:pPr>
      <w:proofErr w:type="gramStart"/>
      <w:r w:rsidRPr="0099142B">
        <w:rPr>
          <w:rFonts w:ascii="Times New Roman" w:eastAsia="Times New Roman" w:hAnsi="Symbol" w:cs="Times New Roman"/>
          <w:kern w:val="0"/>
          <w:sz w:val="24"/>
          <w:szCs w:val="24"/>
          <w:lang w:eastAsia="fr-FR"/>
          <w14:ligatures w14:val="none"/>
        </w:rPr>
        <w:t></w:t>
      </w:r>
      <w:r w:rsidRPr="0099142B">
        <w:rPr>
          <w:rFonts w:ascii="Times New Roman" w:eastAsia="Times New Roman" w:hAnsi="Times New Roman" w:cs="Times New Roman"/>
          <w:kern w:val="0"/>
          <w:sz w:val="24"/>
          <w:szCs w:val="24"/>
          <w:lang w:val="en-US" w:eastAsia="fr-FR"/>
          <w14:ligatures w14:val="none"/>
        </w:rPr>
        <w:t xml:space="preserve">  </w:t>
      </w:r>
      <w:r w:rsidRPr="0099142B">
        <w:rPr>
          <w:rFonts w:ascii="Times New Roman" w:eastAsia="Times New Roman" w:hAnsi="Times New Roman" w:cs="Times New Roman"/>
          <w:b/>
          <w:bCs/>
          <w:kern w:val="0"/>
          <w:sz w:val="24"/>
          <w:szCs w:val="24"/>
          <w:lang w:val="en-US" w:eastAsia="fr-FR"/>
          <w14:ligatures w14:val="none"/>
        </w:rPr>
        <w:t>Improve</w:t>
      </w:r>
      <w:proofErr w:type="gramEnd"/>
      <w:r w:rsidRPr="0099142B">
        <w:rPr>
          <w:rFonts w:ascii="Times New Roman" w:eastAsia="Times New Roman" w:hAnsi="Times New Roman" w:cs="Times New Roman"/>
          <w:b/>
          <w:bCs/>
          <w:kern w:val="0"/>
          <w:sz w:val="24"/>
          <w:szCs w:val="24"/>
          <w:lang w:val="en-US" w:eastAsia="fr-FR"/>
          <w14:ligatures w14:val="none"/>
        </w:rPr>
        <w:t xml:space="preserve"> Work-Life Balance</w:t>
      </w:r>
      <w:r w:rsidRPr="0099142B">
        <w:rPr>
          <w:rFonts w:ascii="Times New Roman" w:eastAsia="Times New Roman" w:hAnsi="Times New Roman" w:cs="Times New Roman"/>
          <w:kern w:val="0"/>
          <w:sz w:val="24"/>
          <w:szCs w:val="24"/>
          <w:lang w:val="en-US" w:eastAsia="fr-FR"/>
          <w14:ligatures w14:val="none"/>
        </w:rPr>
        <w:t>: Implement flexible working hours and remote work options to improve work-life balance.</w:t>
      </w:r>
    </w:p>
    <w:p w14:paraId="3792CB6A" w14:textId="77777777" w:rsidR="0099142B" w:rsidRPr="0099142B" w:rsidRDefault="0099142B" w:rsidP="0099142B">
      <w:pPr>
        <w:spacing w:after="0" w:line="240" w:lineRule="auto"/>
        <w:rPr>
          <w:rFonts w:ascii="Times New Roman" w:eastAsia="Times New Roman" w:hAnsi="Times New Roman" w:cs="Times New Roman"/>
          <w:kern w:val="0"/>
          <w:sz w:val="24"/>
          <w:szCs w:val="24"/>
          <w:lang w:val="en-US" w:eastAsia="fr-FR"/>
          <w14:ligatures w14:val="none"/>
        </w:rPr>
      </w:pPr>
      <w:proofErr w:type="gramStart"/>
      <w:r w:rsidRPr="0099142B">
        <w:rPr>
          <w:rFonts w:ascii="Times New Roman" w:eastAsia="Times New Roman" w:hAnsi="Symbol" w:cs="Times New Roman"/>
          <w:kern w:val="0"/>
          <w:sz w:val="24"/>
          <w:szCs w:val="24"/>
          <w:lang w:eastAsia="fr-FR"/>
          <w14:ligatures w14:val="none"/>
        </w:rPr>
        <w:lastRenderedPageBreak/>
        <w:t></w:t>
      </w:r>
      <w:r w:rsidRPr="0099142B">
        <w:rPr>
          <w:rFonts w:ascii="Times New Roman" w:eastAsia="Times New Roman" w:hAnsi="Times New Roman" w:cs="Times New Roman"/>
          <w:kern w:val="0"/>
          <w:sz w:val="24"/>
          <w:szCs w:val="24"/>
          <w:lang w:val="en-US" w:eastAsia="fr-FR"/>
          <w14:ligatures w14:val="none"/>
        </w:rPr>
        <w:t xml:space="preserve">  </w:t>
      </w:r>
      <w:r w:rsidRPr="0099142B">
        <w:rPr>
          <w:rFonts w:ascii="Times New Roman" w:eastAsia="Times New Roman" w:hAnsi="Times New Roman" w:cs="Times New Roman"/>
          <w:b/>
          <w:bCs/>
          <w:kern w:val="0"/>
          <w:sz w:val="24"/>
          <w:szCs w:val="24"/>
          <w:lang w:val="en-US" w:eastAsia="fr-FR"/>
          <w14:ligatures w14:val="none"/>
        </w:rPr>
        <w:t>Enhance</w:t>
      </w:r>
      <w:proofErr w:type="gramEnd"/>
      <w:r w:rsidRPr="0099142B">
        <w:rPr>
          <w:rFonts w:ascii="Times New Roman" w:eastAsia="Times New Roman" w:hAnsi="Times New Roman" w:cs="Times New Roman"/>
          <w:b/>
          <w:bCs/>
          <w:kern w:val="0"/>
          <w:sz w:val="24"/>
          <w:szCs w:val="24"/>
          <w:lang w:val="en-US" w:eastAsia="fr-FR"/>
          <w14:ligatures w14:val="none"/>
        </w:rPr>
        <w:t xml:space="preserve"> Job Satisfaction</w:t>
      </w:r>
      <w:r w:rsidRPr="0099142B">
        <w:rPr>
          <w:rFonts w:ascii="Times New Roman" w:eastAsia="Times New Roman" w:hAnsi="Times New Roman" w:cs="Times New Roman"/>
          <w:kern w:val="0"/>
          <w:sz w:val="24"/>
          <w:szCs w:val="24"/>
          <w:lang w:val="en-US" w:eastAsia="fr-FR"/>
          <w14:ligatures w14:val="none"/>
        </w:rPr>
        <w:t>: Conduct regular surveys to gauge job satisfaction and address concerns promptly.</w:t>
      </w:r>
    </w:p>
    <w:p w14:paraId="15927535" w14:textId="77777777" w:rsidR="0099142B" w:rsidRPr="0099142B" w:rsidRDefault="0099142B" w:rsidP="0099142B">
      <w:pPr>
        <w:spacing w:after="0" w:line="240" w:lineRule="auto"/>
        <w:rPr>
          <w:rFonts w:ascii="Times New Roman" w:eastAsia="Times New Roman" w:hAnsi="Times New Roman" w:cs="Times New Roman"/>
          <w:kern w:val="0"/>
          <w:sz w:val="24"/>
          <w:szCs w:val="24"/>
          <w:lang w:val="en-US" w:eastAsia="fr-FR"/>
          <w14:ligatures w14:val="none"/>
        </w:rPr>
      </w:pPr>
      <w:proofErr w:type="gramStart"/>
      <w:r w:rsidRPr="0099142B">
        <w:rPr>
          <w:rFonts w:ascii="Times New Roman" w:eastAsia="Times New Roman" w:hAnsi="Symbol" w:cs="Times New Roman"/>
          <w:kern w:val="0"/>
          <w:sz w:val="24"/>
          <w:szCs w:val="24"/>
          <w:lang w:eastAsia="fr-FR"/>
          <w14:ligatures w14:val="none"/>
        </w:rPr>
        <w:t></w:t>
      </w:r>
      <w:r w:rsidRPr="0099142B">
        <w:rPr>
          <w:rFonts w:ascii="Times New Roman" w:eastAsia="Times New Roman" w:hAnsi="Times New Roman" w:cs="Times New Roman"/>
          <w:kern w:val="0"/>
          <w:sz w:val="24"/>
          <w:szCs w:val="24"/>
          <w:lang w:val="en-US" w:eastAsia="fr-FR"/>
          <w14:ligatures w14:val="none"/>
        </w:rPr>
        <w:t xml:space="preserve">  </w:t>
      </w:r>
      <w:r w:rsidRPr="0099142B">
        <w:rPr>
          <w:rFonts w:ascii="Times New Roman" w:eastAsia="Times New Roman" w:hAnsi="Times New Roman" w:cs="Times New Roman"/>
          <w:b/>
          <w:bCs/>
          <w:kern w:val="0"/>
          <w:sz w:val="24"/>
          <w:szCs w:val="24"/>
          <w:lang w:val="en-US" w:eastAsia="fr-FR"/>
          <w14:ligatures w14:val="none"/>
        </w:rPr>
        <w:t>Focus</w:t>
      </w:r>
      <w:proofErr w:type="gramEnd"/>
      <w:r w:rsidRPr="0099142B">
        <w:rPr>
          <w:rFonts w:ascii="Times New Roman" w:eastAsia="Times New Roman" w:hAnsi="Times New Roman" w:cs="Times New Roman"/>
          <w:b/>
          <w:bCs/>
          <w:kern w:val="0"/>
          <w:sz w:val="24"/>
          <w:szCs w:val="24"/>
          <w:lang w:val="en-US" w:eastAsia="fr-FR"/>
          <w14:ligatures w14:val="none"/>
        </w:rPr>
        <w:t xml:space="preserve"> on Single Employees</w:t>
      </w:r>
      <w:r w:rsidRPr="0099142B">
        <w:rPr>
          <w:rFonts w:ascii="Times New Roman" w:eastAsia="Times New Roman" w:hAnsi="Times New Roman" w:cs="Times New Roman"/>
          <w:kern w:val="0"/>
          <w:sz w:val="24"/>
          <w:szCs w:val="24"/>
          <w:lang w:val="en-US" w:eastAsia="fr-FR"/>
          <w14:ligatures w14:val="none"/>
        </w:rPr>
        <w:t>: Develop targeted retention strategies for single employees who are at a higher risk of attrition.</w:t>
      </w:r>
    </w:p>
    <w:p w14:paraId="2BDC0D70" w14:textId="2EA7219C" w:rsidR="0099142B" w:rsidRDefault="0099142B" w:rsidP="0099142B">
      <w:pPr>
        <w:rPr>
          <w:rFonts w:ascii="Times New Roman" w:eastAsia="Times New Roman" w:hAnsi="Times New Roman" w:cs="Times New Roman"/>
          <w:kern w:val="0"/>
          <w:sz w:val="24"/>
          <w:szCs w:val="24"/>
          <w:lang w:val="en-US" w:eastAsia="fr-FR"/>
          <w14:ligatures w14:val="none"/>
        </w:rPr>
      </w:pPr>
      <w:proofErr w:type="gramStart"/>
      <w:r w:rsidRPr="0099142B">
        <w:rPr>
          <w:rFonts w:ascii="Times New Roman" w:eastAsia="Times New Roman" w:hAnsi="Symbol" w:cs="Times New Roman"/>
          <w:kern w:val="0"/>
          <w:sz w:val="24"/>
          <w:szCs w:val="24"/>
          <w:lang w:eastAsia="fr-FR"/>
          <w14:ligatures w14:val="none"/>
        </w:rPr>
        <w:t></w:t>
      </w:r>
      <w:r w:rsidRPr="0099142B">
        <w:rPr>
          <w:rFonts w:ascii="Times New Roman" w:eastAsia="Times New Roman" w:hAnsi="Times New Roman" w:cs="Times New Roman"/>
          <w:kern w:val="0"/>
          <w:sz w:val="24"/>
          <w:szCs w:val="24"/>
          <w:lang w:val="en-US" w:eastAsia="fr-FR"/>
          <w14:ligatures w14:val="none"/>
        </w:rPr>
        <w:t xml:space="preserve">  </w:t>
      </w:r>
      <w:r w:rsidRPr="0099142B">
        <w:rPr>
          <w:rFonts w:ascii="Times New Roman" w:eastAsia="Times New Roman" w:hAnsi="Times New Roman" w:cs="Times New Roman"/>
          <w:b/>
          <w:bCs/>
          <w:kern w:val="0"/>
          <w:sz w:val="24"/>
          <w:szCs w:val="24"/>
          <w:lang w:val="en-US" w:eastAsia="fr-FR"/>
          <w14:ligatures w14:val="none"/>
        </w:rPr>
        <w:t>Support</w:t>
      </w:r>
      <w:proofErr w:type="gramEnd"/>
      <w:r w:rsidRPr="0099142B">
        <w:rPr>
          <w:rFonts w:ascii="Times New Roman" w:eastAsia="Times New Roman" w:hAnsi="Times New Roman" w:cs="Times New Roman"/>
          <w:b/>
          <w:bCs/>
          <w:kern w:val="0"/>
          <w:sz w:val="24"/>
          <w:szCs w:val="24"/>
          <w:lang w:val="en-US" w:eastAsia="fr-FR"/>
          <w14:ligatures w14:val="none"/>
        </w:rPr>
        <w:t xml:space="preserve"> Female Employees</w:t>
      </w:r>
      <w:r w:rsidRPr="0099142B">
        <w:rPr>
          <w:rFonts w:ascii="Times New Roman" w:eastAsia="Times New Roman" w:hAnsi="Times New Roman" w:cs="Times New Roman"/>
          <w:kern w:val="0"/>
          <w:sz w:val="24"/>
          <w:szCs w:val="24"/>
          <w:lang w:val="en-US" w:eastAsia="fr-FR"/>
          <w14:ligatures w14:val="none"/>
        </w:rPr>
        <w:t>: Ensure gender-specific support systems are in place to address the slightly higher attrition rate among female employees.</w:t>
      </w:r>
    </w:p>
    <w:p w14:paraId="555A4D01" w14:textId="6AB9D86A" w:rsidR="00F95D39" w:rsidRDefault="00F95D39" w:rsidP="0099142B">
      <w:pPr>
        <w:rPr>
          <w:rFonts w:ascii="Times New Roman" w:eastAsia="Times New Roman" w:hAnsi="Times New Roman" w:cs="Times New Roman"/>
          <w:kern w:val="0"/>
          <w:sz w:val="24"/>
          <w:szCs w:val="24"/>
          <w:lang w:val="en-US" w:eastAsia="fr-FR"/>
          <w14:ligatures w14:val="none"/>
        </w:rPr>
      </w:pPr>
      <w:proofErr w:type="gramStart"/>
      <w:r w:rsidRPr="0099142B">
        <w:rPr>
          <w:rFonts w:ascii="Times New Roman" w:eastAsia="Times New Roman" w:hAnsi="Symbol" w:cs="Times New Roman"/>
          <w:kern w:val="0"/>
          <w:sz w:val="24"/>
          <w:szCs w:val="24"/>
          <w:lang w:eastAsia="fr-FR"/>
          <w14:ligatures w14:val="none"/>
        </w:rPr>
        <w:t></w:t>
      </w:r>
      <w:r w:rsidRPr="0099142B">
        <w:rPr>
          <w:rFonts w:ascii="Times New Roman" w:eastAsia="Times New Roman" w:hAnsi="Times New Roman" w:cs="Times New Roman"/>
          <w:kern w:val="0"/>
          <w:sz w:val="24"/>
          <w:szCs w:val="24"/>
          <w:lang w:val="en-US" w:eastAsia="fr-FR"/>
          <w14:ligatures w14:val="none"/>
        </w:rPr>
        <w:t xml:space="preserve">  </w:t>
      </w:r>
      <w:r w:rsidRPr="0099142B">
        <w:rPr>
          <w:rFonts w:ascii="Times New Roman" w:eastAsia="Times New Roman" w:hAnsi="Times New Roman" w:cs="Times New Roman"/>
          <w:b/>
          <w:bCs/>
          <w:kern w:val="0"/>
          <w:sz w:val="24"/>
          <w:szCs w:val="24"/>
          <w:lang w:val="en-US" w:eastAsia="fr-FR"/>
          <w14:ligatures w14:val="none"/>
        </w:rPr>
        <w:t>Enhance</w:t>
      </w:r>
      <w:proofErr w:type="gramEnd"/>
      <w:r w:rsidRPr="0099142B">
        <w:rPr>
          <w:rFonts w:ascii="Times New Roman" w:eastAsia="Times New Roman" w:hAnsi="Times New Roman" w:cs="Times New Roman"/>
          <w:b/>
          <w:bCs/>
          <w:kern w:val="0"/>
          <w:sz w:val="24"/>
          <w:szCs w:val="24"/>
          <w:lang w:val="en-US" w:eastAsia="fr-FR"/>
          <w14:ligatures w14:val="none"/>
        </w:rPr>
        <w:t xml:space="preserve"> Job Satisfaction</w:t>
      </w:r>
      <w:r w:rsidRPr="0099142B">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Providing bonus to employees who have families can encourage them to stay in the company</w:t>
      </w:r>
    </w:p>
    <w:p w14:paraId="6652ACC3" w14:textId="08EBCD18" w:rsidR="00F95D39" w:rsidRDefault="00F95D39" w:rsidP="0099142B">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 xml:space="preserve">Working more on the Research and Development </w:t>
      </w:r>
      <w:proofErr w:type="gramStart"/>
      <w:r>
        <w:rPr>
          <w:rFonts w:ascii="Times New Roman" w:eastAsia="Times New Roman" w:hAnsi="Times New Roman" w:cs="Times New Roman"/>
          <w:kern w:val="0"/>
          <w:sz w:val="24"/>
          <w:szCs w:val="24"/>
          <w:lang w:val="en-US" w:eastAsia="fr-FR"/>
          <w14:ligatures w14:val="none"/>
        </w:rPr>
        <w:t>department  because</w:t>
      </w:r>
      <w:proofErr w:type="gramEnd"/>
      <w:r>
        <w:rPr>
          <w:rFonts w:ascii="Times New Roman" w:eastAsia="Times New Roman" w:hAnsi="Times New Roman" w:cs="Times New Roman"/>
          <w:kern w:val="0"/>
          <w:sz w:val="24"/>
          <w:szCs w:val="24"/>
          <w:lang w:val="en-US" w:eastAsia="fr-FR"/>
          <w14:ligatures w14:val="none"/>
        </w:rPr>
        <w:t xml:space="preserve"> there is high rate of attrition from there.</w:t>
      </w:r>
    </w:p>
    <w:p w14:paraId="6762CE36" w14:textId="0093EEBA" w:rsidR="00F95D39" w:rsidRDefault="00F95D39" w:rsidP="0099142B">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Analysis concerning the total working years shows that employees tend to leave the company after an average of 8 years so the company may provide bonus to employees who worked more than this average.</w:t>
      </w:r>
    </w:p>
    <w:p w14:paraId="68820079" w14:textId="08D7BF99" w:rsidR="00F95D39" w:rsidRDefault="00F95D39" w:rsidP="0099142B">
      <w:pPr>
        <w:rPr>
          <w:rFonts w:ascii="Times New Roman" w:eastAsia="Times New Roman" w:hAnsi="Times New Roman" w:cs="Times New Roman"/>
          <w:kern w:val="0"/>
          <w:sz w:val="24"/>
          <w:szCs w:val="24"/>
          <w:lang w:val="en-US" w:eastAsia="fr-FR"/>
          <w14:ligatures w14:val="none"/>
        </w:rPr>
      </w:pPr>
      <w:r>
        <w:rPr>
          <w:rFonts w:ascii="Times New Roman" w:eastAsia="Times New Roman" w:hAnsi="Times New Roman" w:cs="Times New Roman"/>
          <w:kern w:val="0"/>
          <w:sz w:val="24"/>
          <w:szCs w:val="24"/>
          <w:lang w:val="en-US" w:eastAsia="fr-FR"/>
          <w14:ligatures w14:val="none"/>
        </w:rPr>
        <w:t>Another factor to consider is the distance from Home. Analysis on the positive attrition show that people who leave spend on average 10 km to reach the place of work.</w:t>
      </w:r>
    </w:p>
    <w:p w14:paraId="10CBD3D1" w14:textId="77777777" w:rsidR="00F95D39" w:rsidRDefault="00F95D39" w:rsidP="0099142B">
      <w:pPr>
        <w:rPr>
          <w:rFonts w:ascii="Times New Roman" w:eastAsia="Times New Roman" w:hAnsi="Times New Roman" w:cs="Times New Roman"/>
          <w:kern w:val="0"/>
          <w:sz w:val="24"/>
          <w:szCs w:val="24"/>
          <w:lang w:val="en-US" w:eastAsia="fr-FR"/>
          <w14:ligatures w14:val="none"/>
        </w:rPr>
      </w:pPr>
    </w:p>
    <w:p w14:paraId="274A1426" w14:textId="77777777" w:rsidR="0099142B" w:rsidRPr="0099142B" w:rsidRDefault="0099142B" w:rsidP="0099142B">
      <w:pPr>
        <w:rPr>
          <w:rFonts w:asciiTheme="majorBidi" w:hAnsiTheme="majorBidi" w:cstheme="majorBidi"/>
          <w:b/>
          <w:bCs/>
          <w:sz w:val="24"/>
          <w:szCs w:val="24"/>
          <w:lang w:val="en-US"/>
        </w:rPr>
      </w:pPr>
    </w:p>
    <w:p w14:paraId="1E30DA3A" w14:textId="77777777" w:rsidR="0099142B" w:rsidRPr="0099142B" w:rsidRDefault="0099142B" w:rsidP="0099142B">
      <w:pPr>
        <w:rPr>
          <w:rFonts w:asciiTheme="majorBidi" w:hAnsiTheme="majorBidi" w:cstheme="majorBidi"/>
          <w:b/>
          <w:bCs/>
          <w:sz w:val="24"/>
          <w:szCs w:val="24"/>
          <w:lang w:val="en-US"/>
        </w:rPr>
      </w:pPr>
    </w:p>
    <w:p w14:paraId="76829CAF" w14:textId="77777777" w:rsidR="0099142B" w:rsidRDefault="0099142B" w:rsidP="0099142B">
      <w:pPr>
        <w:rPr>
          <w:rFonts w:asciiTheme="majorBidi" w:hAnsiTheme="majorBidi" w:cstheme="majorBidi"/>
          <w:sz w:val="24"/>
          <w:szCs w:val="24"/>
          <w:lang w:val="en-US"/>
        </w:rPr>
      </w:pPr>
    </w:p>
    <w:p w14:paraId="02100581" w14:textId="77777777" w:rsidR="0099142B" w:rsidRDefault="0099142B" w:rsidP="0099142B">
      <w:pPr>
        <w:rPr>
          <w:rFonts w:asciiTheme="majorBidi" w:hAnsiTheme="majorBidi" w:cstheme="majorBidi"/>
          <w:sz w:val="24"/>
          <w:szCs w:val="24"/>
          <w:lang w:val="en-US"/>
        </w:rPr>
      </w:pPr>
    </w:p>
    <w:p w14:paraId="36D0F6EF" w14:textId="77777777" w:rsidR="0099142B" w:rsidRPr="0099142B" w:rsidRDefault="0099142B" w:rsidP="0099142B">
      <w:pPr>
        <w:rPr>
          <w:rFonts w:asciiTheme="majorBidi" w:hAnsiTheme="majorBidi" w:cstheme="majorBidi"/>
          <w:sz w:val="24"/>
          <w:szCs w:val="24"/>
          <w:lang w:val="en-US"/>
        </w:rPr>
      </w:pPr>
    </w:p>
    <w:p w14:paraId="1AC59B35" w14:textId="77777777" w:rsidR="0099142B" w:rsidRPr="0099142B" w:rsidRDefault="0099142B" w:rsidP="00774C38">
      <w:pPr>
        <w:rPr>
          <w:rFonts w:asciiTheme="majorBidi" w:hAnsiTheme="majorBidi" w:cstheme="majorBidi"/>
          <w:b/>
          <w:bCs/>
          <w:sz w:val="24"/>
          <w:szCs w:val="24"/>
          <w:lang w:val="en-US"/>
        </w:rPr>
      </w:pPr>
    </w:p>
    <w:p w14:paraId="25D8FE6C" w14:textId="77777777" w:rsidR="0099142B" w:rsidRDefault="0099142B" w:rsidP="00774C38">
      <w:pPr>
        <w:rPr>
          <w:rFonts w:asciiTheme="majorBidi" w:hAnsiTheme="majorBidi" w:cstheme="majorBidi"/>
          <w:sz w:val="24"/>
          <w:szCs w:val="24"/>
          <w:lang w:val="en-US"/>
        </w:rPr>
      </w:pPr>
    </w:p>
    <w:p w14:paraId="3D4741C6" w14:textId="77777777" w:rsidR="0099142B" w:rsidRDefault="0099142B" w:rsidP="00774C38">
      <w:pPr>
        <w:rPr>
          <w:rFonts w:asciiTheme="majorBidi" w:hAnsiTheme="majorBidi" w:cstheme="majorBidi"/>
          <w:sz w:val="24"/>
          <w:szCs w:val="24"/>
          <w:lang w:val="en-US"/>
        </w:rPr>
      </w:pPr>
    </w:p>
    <w:p w14:paraId="7F772452" w14:textId="77777777" w:rsidR="0074308B" w:rsidRPr="00774C38" w:rsidRDefault="0074308B" w:rsidP="00774C38">
      <w:pPr>
        <w:rPr>
          <w:rFonts w:asciiTheme="majorBidi" w:hAnsiTheme="majorBidi" w:cstheme="majorBidi"/>
          <w:sz w:val="24"/>
          <w:szCs w:val="24"/>
          <w:lang w:val="en-US"/>
        </w:rPr>
      </w:pPr>
    </w:p>
    <w:p w14:paraId="430E9FBF" w14:textId="77777777" w:rsidR="00774C38" w:rsidRPr="00774C38" w:rsidRDefault="00774C38">
      <w:pPr>
        <w:rPr>
          <w:rFonts w:asciiTheme="majorBidi" w:hAnsiTheme="majorBidi" w:cstheme="majorBidi"/>
          <w:b/>
          <w:bCs/>
          <w:sz w:val="24"/>
          <w:szCs w:val="24"/>
          <w:lang w:val="en-US"/>
        </w:rPr>
      </w:pPr>
    </w:p>
    <w:p w14:paraId="1328C124" w14:textId="77777777" w:rsidR="00774C38" w:rsidRPr="00774C38" w:rsidRDefault="00774C38">
      <w:pPr>
        <w:rPr>
          <w:rFonts w:asciiTheme="majorBidi" w:hAnsiTheme="majorBidi" w:cstheme="majorBidi"/>
          <w:b/>
          <w:bCs/>
          <w:sz w:val="24"/>
          <w:szCs w:val="24"/>
          <w:lang w:val="en-US"/>
        </w:rPr>
      </w:pPr>
    </w:p>
    <w:sectPr w:rsidR="00774C38" w:rsidRPr="00774C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38"/>
    <w:rsid w:val="00237FCA"/>
    <w:rsid w:val="0074308B"/>
    <w:rsid w:val="00754541"/>
    <w:rsid w:val="00774C38"/>
    <w:rsid w:val="00826DB5"/>
    <w:rsid w:val="0099142B"/>
    <w:rsid w:val="00F95D3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A785"/>
  <w15:chartTrackingRefBased/>
  <w15:docId w15:val="{76C0A904-516A-4C31-AB8E-12A74EE59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2B"/>
  </w:style>
  <w:style w:type="paragraph" w:styleId="Titre1">
    <w:name w:val="heading 1"/>
    <w:basedOn w:val="Normal"/>
    <w:next w:val="Normal"/>
    <w:link w:val="Titre1Car"/>
    <w:uiPriority w:val="9"/>
    <w:qFormat/>
    <w:rsid w:val="00774C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74C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774C3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74C3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74C3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74C3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4C3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4C3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4C3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4C3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74C3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74C3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74C3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74C3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74C3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4C3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4C3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4C38"/>
    <w:rPr>
      <w:rFonts w:eastAsiaTheme="majorEastAsia" w:cstheme="majorBidi"/>
      <w:color w:val="272727" w:themeColor="text1" w:themeTint="D8"/>
    </w:rPr>
  </w:style>
  <w:style w:type="paragraph" w:styleId="Titre">
    <w:name w:val="Title"/>
    <w:basedOn w:val="Normal"/>
    <w:next w:val="Normal"/>
    <w:link w:val="TitreCar"/>
    <w:uiPriority w:val="10"/>
    <w:qFormat/>
    <w:rsid w:val="00774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4C3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4C3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4C3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4C38"/>
    <w:pPr>
      <w:spacing w:before="160"/>
      <w:jc w:val="center"/>
    </w:pPr>
    <w:rPr>
      <w:i/>
      <w:iCs/>
      <w:color w:val="404040" w:themeColor="text1" w:themeTint="BF"/>
    </w:rPr>
  </w:style>
  <w:style w:type="character" w:customStyle="1" w:styleId="CitationCar">
    <w:name w:val="Citation Car"/>
    <w:basedOn w:val="Policepardfaut"/>
    <w:link w:val="Citation"/>
    <w:uiPriority w:val="29"/>
    <w:rsid w:val="00774C38"/>
    <w:rPr>
      <w:i/>
      <w:iCs/>
      <w:color w:val="404040" w:themeColor="text1" w:themeTint="BF"/>
    </w:rPr>
  </w:style>
  <w:style w:type="paragraph" w:styleId="Paragraphedeliste">
    <w:name w:val="List Paragraph"/>
    <w:basedOn w:val="Normal"/>
    <w:uiPriority w:val="34"/>
    <w:qFormat/>
    <w:rsid w:val="00774C38"/>
    <w:pPr>
      <w:ind w:left="720"/>
      <w:contextualSpacing/>
    </w:pPr>
  </w:style>
  <w:style w:type="character" w:styleId="Accentuationintense">
    <w:name w:val="Intense Emphasis"/>
    <w:basedOn w:val="Policepardfaut"/>
    <w:uiPriority w:val="21"/>
    <w:qFormat/>
    <w:rsid w:val="00774C38"/>
    <w:rPr>
      <w:i/>
      <w:iCs/>
      <w:color w:val="2F5496" w:themeColor="accent1" w:themeShade="BF"/>
    </w:rPr>
  </w:style>
  <w:style w:type="paragraph" w:styleId="Citationintense">
    <w:name w:val="Intense Quote"/>
    <w:basedOn w:val="Normal"/>
    <w:next w:val="Normal"/>
    <w:link w:val="CitationintenseCar"/>
    <w:uiPriority w:val="30"/>
    <w:qFormat/>
    <w:rsid w:val="00774C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74C38"/>
    <w:rPr>
      <w:i/>
      <w:iCs/>
      <w:color w:val="2F5496" w:themeColor="accent1" w:themeShade="BF"/>
    </w:rPr>
  </w:style>
  <w:style w:type="character" w:styleId="Rfrenceintense">
    <w:name w:val="Intense Reference"/>
    <w:basedOn w:val="Policepardfaut"/>
    <w:uiPriority w:val="32"/>
    <w:qFormat/>
    <w:rsid w:val="00774C38"/>
    <w:rPr>
      <w:b/>
      <w:bCs/>
      <w:smallCaps/>
      <w:color w:val="2F5496" w:themeColor="accent1" w:themeShade="BF"/>
      <w:spacing w:val="5"/>
    </w:rPr>
  </w:style>
  <w:style w:type="character" w:styleId="lev">
    <w:name w:val="Strong"/>
    <w:basedOn w:val="Policepardfaut"/>
    <w:uiPriority w:val="22"/>
    <w:qFormat/>
    <w:rsid w:val="00774C38"/>
    <w:rPr>
      <w:b/>
      <w:bCs/>
    </w:rPr>
  </w:style>
  <w:style w:type="paragraph" w:styleId="NormalWeb">
    <w:name w:val="Normal (Web)"/>
    <w:basedOn w:val="Normal"/>
    <w:uiPriority w:val="99"/>
    <w:semiHidden/>
    <w:unhideWhenUsed/>
    <w:rsid w:val="0099142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1587">
      <w:bodyDiv w:val="1"/>
      <w:marLeft w:val="0"/>
      <w:marRight w:val="0"/>
      <w:marTop w:val="0"/>
      <w:marBottom w:val="0"/>
      <w:divBdr>
        <w:top w:val="none" w:sz="0" w:space="0" w:color="auto"/>
        <w:left w:val="none" w:sz="0" w:space="0" w:color="auto"/>
        <w:bottom w:val="none" w:sz="0" w:space="0" w:color="auto"/>
        <w:right w:val="none" w:sz="0" w:space="0" w:color="auto"/>
      </w:divBdr>
    </w:div>
    <w:div w:id="554511636">
      <w:bodyDiv w:val="1"/>
      <w:marLeft w:val="0"/>
      <w:marRight w:val="0"/>
      <w:marTop w:val="0"/>
      <w:marBottom w:val="0"/>
      <w:divBdr>
        <w:top w:val="none" w:sz="0" w:space="0" w:color="auto"/>
        <w:left w:val="none" w:sz="0" w:space="0" w:color="auto"/>
        <w:bottom w:val="none" w:sz="0" w:space="0" w:color="auto"/>
        <w:right w:val="none" w:sz="0" w:space="0" w:color="auto"/>
      </w:divBdr>
    </w:div>
    <w:div w:id="1236278018">
      <w:bodyDiv w:val="1"/>
      <w:marLeft w:val="0"/>
      <w:marRight w:val="0"/>
      <w:marTop w:val="0"/>
      <w:marBottom w:val="0"/>
      <w:divBdr>
        <w:top w:val="none" w:sz="0" w:space="0" w:color="auto"/>
        <w:left w:val="none" w:sz="0" w:space="0" w:color="auto"/>
        <w:bottom w:val="none" w:sz="0" w:space="0" w:color="auto"/>
        <w:right w:val="none" w:sz="0" w:space="0" w:color="auto"/>
      </w:divBdr>
    </w:div>
    <w:div w:id="1318874095">
      <w:bodyDiv w:val="1"/>
      <w:marLeft w:val="0"/>
      <w:marRight w:val="0"/>
      <w:marTop w:val="0"/>
      <w:marBottom w:val="0"/>
      <w:divBdr>
        <w:top w:val="none" w:sz="0" w:space="0" w:color="auto"/>
        <w:left w:val="none" w:sz="0" w:space="0" w:color="auto"/>
        <w:bottom w:val="none" w:sz="0" w:space="0" w:color="auto"/>
        <w:right w:val="none" w:sz="0" w:space="0" w:color="auto"/>
      </w:divBdr>
    </w:div>
    <w:div w:id="14226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430</Words>
  <Characters>2366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Hadadi &lt; 102808 &gt;</dc:creator>
  <cp:keywords/>
  <dc:description/>
  <cp:lastModifiedBy>Mohamed Hadadi &lt; 102808 &gt;</cp:lastModifiedBy>
  <cp:revision>1</cp:revision>
  <dcterms:created xsi:type="dcterms:W3CDTF">2024-06-12T11:45:00Z</dcterms:created>
  <dcterms:modified xsi:type="dcterms:W3CDTF">2024-06-12T12:24:00Z</dcterms:modified>
</cp:coreProperties>
</file>