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29" w:rsidRPr="00615F29" w:rsidRDefault="00615F29" w:rsidP="00615F29">
      <w:pPr>
        <w:pStyle w:val="Title"/>
        <w:jc w:val="center"/>
        <w:rPr>
          <w:rFonts w:ascii="Times New Roman" w:hAnsi="Times New Roman" w:cs="Times New Roman"/>
          <w:b/>
          <w:bCs/>
          <w:sz w:val="48"/>
          <w:szCs w:val="48"/>
          <w:shd w:val="clear" w:color="auto" w:fill="FFFFFF"/>
        </w:rPr>
      </w:pPr>
      <w:r w:rsidRPr="00615F29">
        <w:rPr>
          <w:rFonts w:ascii="Times New Roman" w:hAnsi="Times New Roman" w:cs="Times New Roman"/>
          <w:b/>
          <w:bCs/>
          <w:sz w:val="48"/>
          <w:szCs w:val="48"/>
          <w:shd w:val="clear" w:color="auto" w:fill="FFFFFF"/>
        </w:rPr>
        <w:t>Career Development Analysis Dashboard</w:t>
      </w:r>
    </w:p>
    <w:p w:rsidR="00615F29" w:rsidRPr="00615F29" w:rsidRDefault="00615F29" w:rsidP="00615F29">
      <w:pPr>
        <w:rPr>
          <w:rFonts w:ascii="Times New Roman" w:hAnsi="Times New Roman" w:cs="Times New Roman"/>
          <w:sz w:val="28"/>
          <w:szCs w:val="28"/>
          <w:lang w:bidi="hi-IN"/>
        </w:rPr>
      </w:pPr>
    </w:p>
    <w:p w:rsidR="00615F29" w:rsidRPr="00615F29" w:rsidRDefault="00615F29" w:rsidP="00615F29">
      <w:pPr>
        <w:rPr>
          <w:rFonts w:ascii="Times New Roman" w:hAnsi="Times New Roman" w:cs="Times New Roman"/>
          <w:sz w:val="28"/>
          <w:szCs w:val="28"/>
          <w:lang w:bidi="hi-IN"/>
        </w:rPr>
      </w:pPr>
      <w:r w:rsidRPr="00615F29">
        <w:rPr>
          <w:rFonts w:ascii="Times New Roman" w:hAnsi="Times New Roman" w:cs="Times New Roman"/>
          <w:sz w:val="28"/>
          <w:szCs w:val="28"/>
          <w:lang w:bidi="hi-IN"/>
        </w:rPr>
        <w:t>Date: [</w:t>
      </w:r>
      <w:r>
        <w:rPr>
          <w:rFonts w:ascii="Times New Roman" w:hAnsi="Times New Roman" w:cs="Times New Roman"/>
          <w:sz w:val="28"/>
          <w:szCs w:val="28"/>
          <w:lang w:bidi="hi-IN"/>
        </w:rPr>
        <w:t>16</w:t>
      </w:r>
      <w:r w:rsidRPr="00615F29">
        <w:rPr>
          <w:rFonts w:ascii="Times New Roman" w:hAnsi="Times New Roman" w:cs="Times New Roman"/>
          <w:sz w:val="28"/>
          <w:szCs w:val="28"/>
          <w:vertAlign w:val="superscript"/>
          <w:lang w:bidi="hi-IN"/>
        </w:rPr>
        <w:t>th</w:t>
      </w:r>
      <w:r w:rsidRPr="00615F29">
        <w:rPr>
          <w:rFonts w:ascii="Times New Roman" w:hAnsi="Times New Roman" w:cs="Times New Roman"/>
          <w:sz w:val="28"/>
          <w:szCs w:val="28"/>
          <w:lang w:bidi="hi-IN"/>
        </w:rPr>
        <w:t xml:space="preserve"> August 2024]</w:t>
      </w:r>
    </w:p>
    <w:p w:rsidR="00615F29" w:rsidRDefault="00615F29" w:rsidP="00615F29">
      <w:pPr>
        <w:rPr>
          <w:rFonts w:ascii="Times New Roman" w:hAnsi="Times New Roman" w:cs="Times New Roman"/>
          <w:sz w:val="28"/>
          <w:szCs w:val="28"/>
          <w:lang w:bidi="hi-IN"/>
        </w:rPr>
      </w:pPr>
      <w:r w:rsidRPr="00615F29">
        <w:rPr>
          <w:rFonts w:ascii="Times New Roman" w:hAnsi="Times New Roman" w:cs="Times New Roman"/>
          <w:sz w:val="28"/>
          <w:szCs w:val="28"/>
          <w:lang w:bidi="hi-IN"/>
        </w:rPr>
        <w:t>Author: [</w:t>
      </w:r>
      <w:proofErr w:type="spellStart"/>
      <w:r w:rsidRPr="00615F29">
        <w:rPr>
          <w:rFonts w:ascii="Times New Roman" w:hAnsi="Times New Roman" w:cs="Times New Roman"/>
          <w:sz w:val="28"/>
          <w:szCs w:val="28"/>
          <w:lang w:bidi="hi-IN"/>
        </w:rPr>
        <w:t>Dhrupal</w:t>
      </w:r>
      <w:proofErr w:type="spellEnd"/>
      <w:r w:rsidRPr="00615F29">
        <w:rPr>
          <w:rFonts w:ascii="Times New Roman" w:hAnsi="Times New Roman" w:cs="Times New Roman"/>
          <w:sz w:val="28"/>
          <w:szCs w:val="28"/>
          <w:lang w:bidi="hi-IN"/>
        </w:rPr>
        <w:t xml:space="preserve"> Patel</w:t>
      </w:r>
      <w:r w:rsidRPr="00615F29">
        <w:rPr>
          <w:rFonts w:ascii="Times New Roman" w:hAnsi="Times New Roman" w:cs="Times New Roman"/>
          <w:sz w:val="28"/>
          <w:szCs w:val="28"/>
          <w:lang w:bidi="hi-IN"/>
        </w:rPr>
        <w:t>]</w:t>
      </w:r>
    </w:p>
    <w:p w:rsidR="00615F29" w:rsidRPr="00615F29" w:rsidRDefault="00615F29" w:rsidP="00615F29">
      <w:pPr>
        <w:rPr>
          <w:rFonts w:ascii="Times New Roman" w:hAnsi="Times New Roman" w:cs="Times New Roman"/>
          <w:sz w:val="28"/>
          <w:szCs w:val="28"/>
          <w:lang w:bidi="hi-IN"/>
        </w:rPr>
      </w:pPr>
      <w:r>
        <w:rPr>
          <w:noProof/>
        </w:rPr>
        <w:drawing>
          <wp:inline distT="0" distB="0" distL="0" distR="0" wp14:anchorId="4F95E4A2" wp14:editId="7A647345">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0105"/>
                    </a:xfrm>
                    <a:prstGeom prst="rect">
                      <a:avLst/>
                    </a:prstGeom>
                  </pic:spPr>
                </pic:pic>
              </a:graphicData>
            </a:graphic>
          </wp:inline>
        </w:drawing>
      </w:r>
    </w:p>
    <w:p w:rsidR="00615F29" w:rsidRPr="00615F29" w:rsidRDefault="00615F29" w:rsidP="00615F29">
      <w:pPr>
        <w:spacing w:before="100" w:beforeAutospacing="1" w:after="100" w:afterAutospacing="1" w:line="240" w:lineRule="auto"/>
        <w:outlineLvl w:val="2"/>
        <w:rPr>
          <w:rFonts w:ascii="Times New Roman" w:eastAsia="Times New Roman" w:hAnsi="Times New Roman" w:cs="Times New Roman"/>
          <w:b/>
          <w:bCs/>
          <w:sz w:val="28"/>
          <w:szCs w:val="28"/>
          <w:lang w:bidi="hi-IN"/>
        </w:rPr>
      </w:pPr>
      <w:r w:rsidRPr="00615F29">
        <w:rPr>
          <w:rFonts w:ascii="Times New Roman" w:eastAsia="Times New Roman" w:hAnsi="Times New Roman" w:cs="Times New Roman"/>
          <w:b/>
          <w:bCs/>
          <w:sz w:val="28"/>
          <w:szCs w:val="28"/>
          <w:lang w:bidi="hi-IN"/>
        </w:rPr>
        <w:t>1. Overview:</w:t>
      </w:r>
    </w:p>
    <w:p w:rsidR="00615F29" w:rsidRPr="00615F29" w:rsidRDefault="00615F29" w:rsidP="00615F29">
      <w:p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The dashboard provides an analysis of employee metrics across different departments, focusing on tenure, time in current roles, years since last promotion, job satisfaction, and attrition rates. The data is segmented by department and education level, providing insights into various factors affecting employee retention and career progression.</w:t>
      </w:r>
    </w:p>
    <w:p w:rsidR="00615F29" w:rsidRPr="00615F29" w:rsidRDefault="00615F29" w:rsidP="00615F29">
      <w:pPr>
        <w:spacing w:before="100" w:beforeAutospacing="1" w:after="100" w:afterAutospacing="1" w:line="240" w:lineRule="auto"/>
        <w:outlineLvl w:val="2"/>
        <w:rPr>
          <w:rFonts w:ascii="Times New Roman" w:eastAsia="Times New Roman" w:hAnsi="Times New Roman" w:cs="Times New Roman"/>
          <w:b/>
          <w:bCs/>
          <w:sz w:val="28"/>
          <w:szCs w:val="28"/>
          <w:lang w:bidi="hi-IN"/>
        </w:rPr>
      </w:pPr>
      <w:r w:rsidRPr="00615F29">
        <w:rPr>
          <w:rFonts w:ascii="Times New Roman" w:eastAsia="Times New Roman" w:hAnsi="Times New Roman" w:cs="Times New Roman"/>
          <w:b/>
          <w:bCs/>
          <w:sz w:val="28"/>
          <w:szCs w:val="28"/>
          <w:lang w:bidi="hi-IN"/>
        </w:rPr>
        <w:t>2. Key Metrics:</w:t>
      </w:r>
    </w:p>
    <w:p w:rsidR="00615F29" w:rsidRPr="00615F29" w:rsidRDefault="00615F29" w:rsidP="00615F2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Average Years at Company:</w:t>
      </w:r>
      <w:r w:rsidRPr="00615F29">
        <w:rPr>
          <w:rFonts w:ascii="Times New Roman" w:eastAsia="Times New Roman" w:hAnsi="Times New Roman" w:cs="Times New Roman"/>
          <w:sz w:val="24"/>
          <w:szCs w:val="24"/>
          <w:lang w:bidi="hi-IN"/>
        </w:rPr>
        <w:br/>
        <w:t xml:space="preserve">The average tenure of employees at the company is </w:t>
      </w:r>
      <w:r w:rsidRPr="00615F29">
        <w:rPr>
          <w:rFonts w:ascii="Times New Roman" w:eastAsia="Times New Roman" w:hAnsi="Times New Roman" w:cs="Times New Roman"/>
          <w:b/>
          <w:bCs/>
          <w:sz w:val="24"/>
          <w:szCs w:val="24"/>
          <w:lang w:bidi="hi-IN"/>
        </w:rPr>
        <w:t>7.008 years</w:t>
      </w:r>
      <w:r w:rsidRPr="00615F29">
        <w:rPr>
          <w:rFonts w:ascii="Times New Roman" w:eastAsia="Times New Roman" w:hAnsi="Times New Roman" w:cs="Times New Roman"/>
          <w:sz w:val="24"/>
          <w:szCs w:val="24"/>
          <w:lang w:bidi="hi-IN"/>
        </w:rPr>
        <w:t>.</w:t>
      </w:r>
    </w:p>
    <w:p w:rsidR="00615F29" w:rsidRPr="00615F29" w:rsidRDefault="00615F29" w:rsidP="00615F2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Average Years in Current Role:</w:t>
      </w:r>
      <w:r w:rsidRPr="00615F29">
        <w:rPr>
          <w:rFonts w:ascii="Times New Roman" w:eastAsia="Times New Roman" w:hAnsi="Times New Roman" w:cs="Times New Roman"/>
          <w:sz w:val="24"/>
          <w:szCs w:val="24"/>
          <w:lang w:bidi="hi-IN"/>
        </w:rPr>
        <w:br/>
        <w:t xml:space="preserve">Employees have spent an average of </w:t>
      </w:r>
      <w:r w:rsidRPr="00615F29">
        <w:rPr>
          <w:rFonts w:ascii="Times New Roman" w:eastAsia="Times New Roman" w:hAnsi="Times New Roman" w:cs="Times New Roman"/>
          <w:b/>
          <w:bCs/>
          <w:sz w:val="24"/>
          <w:szCs w:val="24"/>
          <w:lang w:bidi="hi-IN"/>
        </w:rPr>
        <w:t>4.229 years</w:t>
      </w:r>
      <w:r w:rsidRPr="00615F29">
        <w:rPr>
          <w:rFonts w:ascii="Times New Roman" w:eastAsia="Times New Roman" w:hAnsi="Times New Roman" w:cs="Times New Roman"/>
          <w:sz w:val="24"/>
          <w:szCs w:val="24"/>
          <w:lang w:bidi="hi-IN"/>
        </w:rPr>
        <w:t xml:space="preserve"> in their current roles.</w:t>
      </w:r>
    </w:p>
    <w:p w:rsidR="00615F29" w:rsidRPr="00615F29" w:rsidRDefault="00615F29" w:rsidP="00615F29">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Average Years Since Last Promotion:</w:t>
      </w:r>
      <w:r w:rsidRPr="00615F29">
        <w:rPr>
          <w:rFonts w:ascii="Times New Roman" w:eastAsia="Times New Roman" w:hAnsi="Times New Roman" w:cs="Times New Roman"/>
          <w:sz w:val="24"/>
          <w:szCs w:val="24"/>
          <w:lang w:bidi="hi-IN"/>
        </w:rPr>
        <w:br/>
        <w:t xml:space="preserve">On average, employees have not been promoted in the last </w:t>
      </w:r>
      <w:r w:rsidRPr="00615F29">
        <w:rPr>
          <w:rFonts w:ascii="Times New Roman" w:eastAsia="Times New Roman" w:hAnsi="Times New Roman" w:cs="Times New Roman"/>
          <w:b/>
          <w:bCs/>
          <w:sz w:val="24"/>
          <w:szCs w:val="24"/>
          <w:lang w:bidi="hi-IN"/>
        </w:rPr>
        <w:t>2.188 years</w:t>
      </w:r>
      <w:r w:rsidRPr="00615F29">
        <w:rPr>
          <w:rFonts w:ascii="Times New Roman" w:eastAsia="Times New Roman" w:hAnsi="Times New Roman" w:cs="Times New Roman"/>
          <w:sz w:val="24"/>
          <w:szCs w:val="24"/>
          <w:lang w:bidi="hi-IN"/>
        </w:rPr>
        <w:t>.</w:t>
      </w:r>
    </w:p>
    <w:p w:rsidR="00615F29" w:rsidRDefault="00615F29" w:rsidP="00615F29">
      <w:pPr>
        <w:spacing w:before="100" w:beforeAutospacing="1" w:after="100" w:afterAutospacing="1" w:line="240" w:lineRule="auto"/>
        <w:outlineLvl w:val="2"/>
        <w:rPr>
          <w:rFonts w:ascii="Times New Roman" w:eastAsia="Times New Roman" w:hAnsi="Times New Roman" w:cs="Times New Roman"/>
          <w:b/>
          <w:bCs/>
          <w:sz w:val="28"/>
          <w:szCs w:val="28"/>
          <w:lang w:bidi="hi-IN"/>
        </w:rPr>
      </w:pPr>
    </w:p>
    <w:p w:rsidR="00615F29" w:rsidRPr="00615F29" w:rsidRDefault="00615F29" w:rsidP="00615F29">
      <w:pPr>
        <w:spacing w:before="100" w:beforeAutospacing="1" w:after="100" w:afterAutospacing="1" w:line="240" w:lineRule="auto"/>
        <w:outlineLvl w:val="2"/>
        <w:rPr>
          <w:rFonts w:ascii="Times New Roman" w:eastAsia="Times New Roman" w:hAnsi="Times New Roman" w:cs="Times New Roman"/>
          <w:b/>
          <w:bCs/>
          <w:sz w:val="28"/>
          <w:szCs w:val="28"/>
          <w:lang w:bidi="hi-IN"/>
        </w:rPr>
      </w:pPr>
      <w:bookmarkStart w:id="0" w:name="_GoBack"/>
      <w:bookmarkEnd w:id="0"/>
      <w:r w:rsidRPr="00615F29">
        <w:rPr>
          <w:rFonts w:ascii="Times New Roman" w:eastAsia="Times New Roman" w:hAnsi="Times New Roman" w:cs="Times New Roman"/>
          <w:b/>
          <w:bCs/>
          <w:sz w:val="28"/>
          <w:szCs w:val="28"/>
          <w:lang w:bidi="hi-IN"/>
        </w:rPr>
        <w:lastRenderedPageBreak/>
        <w:t>3. Detailed Insights:</w:t>
      </w:r>
    </w:p>
    <w:p w:rsidR="00615F29" w:rsidRPr="00615F29" w:rsidRDefault="00615F29" w:rsidP="00615F29">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15F29">
        <w:rPr>
          <w:rFonts w:ascii="Times New Roman" w:eastAsia="Times New Roman" w:hAnsi="Times New Roman" w:cs="Times New Roman"/>
          <w:b/>
          <w:bCs/>
          <w:sz w:val="24"/>
          <w:szCs w:val="24"/>
          <w:lang w:bidi="hi-IN"/>
        </w:rPr>
        <w:t>A. Assess Years in Current Role with Job Satisfaction:</w:t>
      </w:r>
    </w:p>
    <w:p w:rsidR="00615F29" w:rsidRPr="00615F29" w:rsidRDefault="00615F29" w:rsidP="00615F2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The stacked bar chart displays the relationship between years spent in the current role and job satisfaction across three departments: HR, R&amp;D, and Sales.</w:t>
      </w:r>
    </w:p>
    <w:p w:rsidR="00615F29" w:rsidRPr="00615F29" w:rsidRDefault="00615F29" w:rsidP="00615F2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HR:</w:t>
      </w:r>
      <w:r w:rsidRPr="00615F29">
        <w:rPr>
          <w:rFonts w:ascii="Times New Roman" w:eastAsia="Times New Roman" w:hAnsi="Times New Roman" w:cs="Times New Roman"/>
          <w:sz w:val="24"/>
          <w:szCs w:val="24"/>
          <w:lang w:bidi="hi-IN"/>
        </w:rPr>
        <w:br/>
        <w:t>Most employees with lower tenure (1-4 years) show varied levels of job satisfaction.</w:t>
      </w:r>
    </w:p>
    <w:p w:rsidR="00615F29" w:rsidRPr="00615F29" w:rsidRDefault="00615F29" w:rsidP="00615F2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R&amp;D:</w:t>
      </w:r>
      <w:r w:rsidRPr="00615F29">
        <w:rPr>
          <w:rFonts w:ascii="Times New Roman" w:eastAsia="Times New Roman" w:hAnsi="Times New Roman" w:cs="Times New Roman"/>
          <w:sz w:val="24"/>
          <w:szCs w:val="24"/>
          <w:lang w:bidi="hi-IN"/>
        </w:rPr>
        <w:br/>
        <w:t>Employees are relatively balanced across different levels of job satisfaction, with a slight concentration in mid-range tenure (3-4 years).</w:t>
      </w:r>
    </w:p>
    <w:p w:rsidR="00615F29" w:rsidRPr="00615F29" w:rsidRDefault="00615F29" w:rsidP="00615F29">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Sales:</w:t>
      </w:r>
      <w:r w:rsidRPr="00615F29">
        <w:rPr>
          <w:rFonts w:ascii="Times New Roman" w:eastAsia="Times New Roman" w:hAnsi="Times New Roman" w:cs="Times New Roman"/>
          <w:sz w:val="24"/>
          <w:szCs w:val="24"/>
          <w:lang w:bidi="hi-IN"/>
        </w:rPr>
        <w:br/>
        <w:t>Similar to HR, job satisfaction is dispersed across different tenure levels, with more employees in the lower range.</w:t>
      </w:r>
    </w:p>
    <w:p w:rsidR="00615F29" w:rsidRPr="00615F29" w:rsidRDefault="00615F29" w:rsidP="00615F29">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15F29">
        <w:rPr>
          <w:rFonts w:ascii="Times New Roman" w:eastAsia="Times New Roman" w:hAnsi="Times New Roman" w:cs="Times New Roman"/>
          <w:b/>
          <w:bCs/>
          <w:sz w:val="24"/>
          <w:szCs w:val="24"/>
          <w:lang w:bidi="hi-IN"/>
        </w:rPr>
        <w:t>B. Evaluate Years Since Last Promotion:</w:t>
      </w:r>
    </w:p>
    <w:p w:rsidR="00615F29" w:rsidRPr="00615F29" w:rsidRDefault="00615F29" w:rsidP="00615F2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The bar chart shows how long it has been since employees were last promoted, segmented by department and education field.</w:t>
      </w:r>
    </w:p>
    <w:p w:rsidR="00615F29" w:rsidRPr="00615F29" w:rsidRDefault="00615F29" w:rsidP="00615F2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HR:</w:t>
      </w:r>
      <w:r w:rsidRPr="00615F29">
        <w:rPr>
          <w:rFonts w:ascii="Times New Roman" w:eastAsia="Times New Roman" w:hAnsi="Times New Roman" w:cs="Times New Roman"/>
          <w:sz w:val="24"/>
          <w:szCs w:val="24"/>
          <w:lang w:bidi="hi-IN"/>
        </w:rPr>
        <w:br/>
        <w:t>Employees with technical degrees have waited the least time for promotions, while those with medical education waited longer.</w:t>
      </w:r>
    </w:p>
    <w:p w:rsidR="00615F29" w:rsidRPr="00615F29" w:rsidRDefault="00615F29" w:rsidP="00615F2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R&amp;D:</w:t>
      </w:r>
      <w:r w:rsidRPr="00615F29">
        <w:rPr>
          <w:rFonts w:ascii="Times New Roman" w:eastAsia="Times New Roman" w:hAnsi="Times New Roman" w:cs="Times New Roman"/>
          <w:sz w:val="24"/>
          <w:szCs w:val="24"/>
          <w:lang w:bidi="hi-IN"/>
        </w:rPr>
        <w:br/>
        <w:t>There's consistency across all educational fields, with a slight peak for employees with medical backgrounds.</w:t>
      </w:r>
    </w:p>
    <w:p w:rsidR="00615F29" w:rsidRPr="00615F29" w:rsidRDefault="00615F29" w:rsidP="00615F29">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Sales:</w:t>
      </w:r>
      <w:r w:rsidRPr="00615F29">
        <w:rPr>
          <w:rFonts w:ascii="Times New Roman" w:eastAsia="Times New Roman" w:hAnsi="Times New Roman" w:cs="Times New Roman"/>
          <w:sz w:val="24"/>
          <w:szCs w:val="24"/>
          <w:lang w:bidi="hi-IN"/>
        </w:rPr>
        <w:br/>
        <w:t>Employees with a medical background have waited the longest for a promotion (2.8 years), followed by life sciences (2.3 years).</w:t>
      </w:r>
    </w:p>
    <w:p w:rsidR="00615F29" w:rsidRPr="00615F29" w:rsidRDefault="00615F29" w:rsidP="00615F29">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15F29">
        <w:rPr>
          <w:rFonts w:ascii="Times New Roman" w:eastAsia="Times New Roman" w:hAnsi="Times New Roman" w:cs="Times New Roman"/>
          <w:b/>
          <w:bCs/>
          <w:sz w:val="24"/>
          <w:szCs w:val="24"/>
          <w:lang w:bidi="hi-IN"/>
        </w:rPr>
        <w:t>C. Average Year at Company:</w:t>
      </w:r>
    </w:p>
    <w:p w:rsidR="00615F29" w:rsidRPr="00615F29" w:rsidRDefault="00615F29" w:rsidP="00615F29">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The bar chart illustrates the average tenure across different departments:</w:t>
      </w:r>
    </w:p>
    <w:p w:rsidR="00615F29" w:rsidRPr="00615F29" w:rsidRDefault="00615F29" w:rsidP="00615F29">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R&amp;D:</w:t>
      </w:r>
      <w:r w:rsidRPr="00615F29">
        <w:rPr>
          <w:rFonts w:ascii="Times New Roman" w:eastAsia="Times New Roman" w:hAnsi="Times New Roman" w:cs="Times New Roman"/>
          <w:sz w:val="24"/>
          <w:szCs w:val="24"/>
          <w:lang w:bidi="hi-IN"/>
        </w:rPr>
        <w:t xml:space="preserve"> Employees average </w:t>
      </w:r>
      <w:r w:rsidRPr="00615F29">
        <w:rPr>
          <w:rFonts w:ascii="Times New Roman" w:eastAsia="Times New Roman" w:hAnsi="Times New Roman" w:cs="Times New Roman"/>
          <w:b/>
          <w:bCs/>
          <w:sz w:val="24"/>
          <w:szCs w:val="24"/>
          <w:lang w:bidi="hi-IN"/>
        </w:rPr>
        <w:t>6.86 years</w:t>
      </w:r>
      <w:r w:rsidRPr="00615F29">
        <w:rPr>
          <w:rFonts w:ascii="Times New Roman" w:eastAsia="Times New Roman" w:hAnsi="Times New Roman" w:cs="Times New Roman"/>
          <w:sz w:val="24"/>
          <w:szCs w:val="24"/>
          <w:lang w:bidi="hi-IN"/>
        </w:rPr>
        <w:t xml:space="preserve"> at the company.</w:t>
      </w:r>
    </w:p>
    <w:p w:rsidR="00615F29" w:rsidRPr="00615F29" w:rsidRDefault="00615F29" w:rsidP="00615F29">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HR:</w:t>
      </w:r>
      <w:r w:rsidRPr="00615F29">
        <w:rPr>
          <w:rFonts w:ascii="Times New Roman" w:eastAsia="Times New Roman" w:hAnsi="Times New Roman" w:cs="Times New Roman"/>
          <w:sz w:val="24"/>
          <w:szCs w:val="24"/>
          <w:lang w:bidi="hi-IN"/>
        </w:rPr>
        <w:t xml:space="preserve"> Employees average </w:t>
      </w:r>
      <w:r w:rsidRPr="00615F29">
        <w:rPr>
          <w:rFonts w:ascii="Times New Roman" w:eastAsia="Times New Roman" w:hAnsi="Times New Roman" w:cs="Times New Roman"/>
          <w:b/>
          <w:bCs/>
          <w:sz w:val="24"/>
          <w:szCs w:val="24"/>
          <w:lang w:bidi="hi-IN"/>
        </w:rPr>
        <w:t>7.24 years</w:t>
      </w:r>
      <w:r w:rsidRPr="00615F29">
        <w:rPr>
          <w:rFonts w:ascii="Times New Roman" w:eastAsia="Times New Roman" w:hAnsi="Times New Roman" w:cs="Times New Roman"/>
          <w:sz w:val="24"/>
          <w:szCs w:val="24"/>
          <w:lang w:bidi="hi-IN"/>
        </w:rPr>
        <w:t xml:space="preserve"> at the company.</w:t>
      </w:r>
    </w:p>
    <w:p w:rsidR="00615F29" w:rsidRPr="00615F29" w:rsidRDefault="00615F29" w:rsidP="00615F29">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Sales:</w:t>
      </w:r>
      <w:r w:rsidRPr="00615F29">
        <w:rPr>
          <w:rFonts w:ascii="Times New Roman" w:eastAsia="Times New Roman" w:hAnsi="Times New Roman" w:cs="Times New Roman"/>
          <w:sz w:val="24"/>
          <w:szCs w:val="24"/>
          <w:lang w:bidi="hi-IN"/>
        </w:rPr>
        <w:t xml:space="preserve"> Employees average </w:t>
      </w:r>
      <w:r w:rsidRPr="00615F29">
        <w:rPr>
          <w:rFonts w:ascii="Times New Roman" w:eastAsia="Times New Roman" w:hAnsi="Times New Roman" w:cs="Times New Roman"/>
          <w:b/>
          <w:bCs/>
          <w:sz w:val="24"/>
          <w:szCs w:val="24"/>
          <w:lang w:bidi="hi-IN"/>
        </w:rPr>
        <w:t>7.28 years</w:t>
      </w:r>
      <w:r w:rsidRPr="00615F29">
        <w:rPr>
          <w:rFonts w:ascii="Times New Roman" w:eastAsia="Times New Roman" w:hAnsi="Times New Roman" w:cs="Times New Roman"/>
          <w:sz w:val="24"/>
          <w:szCs w:val="24"/>
          <w:lang w:bidi="hi-IN"/>
        </w:rPr>
        <w:t xml:space="preserve"> at the company.</w:t>
      </w:r>
    </w:p>
    <w:p w:rsidR="00615F29" w:rsidRPr="00615F29" w:rsidRDefault="00615F29" w:rsidP="00615F29">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15F29">
        <w:rPr>
          <w:rFonts w:ascii="Times New Roman" w:eastAsia="Times New Roman" w:hAnsi="Times New Roman" w:cs="Times New Roman"/>
          <w:b/>
          <w:bCs/>
          <w:sz w:val="24"/>
          <w:szCs w:val="24"/>
          <w:lang w:bidi="hi-IN"/>
        </w:rPr>
        <w:t>D. Attrition by Job Role:</w:t>
      </w:r>
    </w:p>
    <w:p w:rsidR="00615F29" w:rsidRPr="00615F29" w:rsidRDefault="00615F29" w:rsidP="00615F29">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The attrition rate by job role is displayed in a bar chart:</w:t>
      </w:r>
    </w:p>
    <w:p w:rsidR="00615F29" w:rsidRPr="00615F29" w:rsidRDefault="00615F29" w:rsidP="00615F2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Sales Executives:</w:t>
      </w:r>
      <w:r w:rsidRPr="00615F29">
        <w:rPr>
          <w:rFonts w:ascii="Times New Roman" w:eastAsia="Times New Roman" w:hAnsi="Times New Roman" w:cs="Times New Roman"/>
          <w:sz w:val="24"/>
          <w:szCs w:val="24"/>
          <w:lang w:bidi="hi-IN"/>
        </w:rPr>
        <w:t xml:space="preserve"> Highest attrition with </w:t>
      </w:r>
      <w:r w:rsidRPr="00615F29">
        <w:rPr>
          <w:rFonts w:ascii="Times New Roman" w:eastAsia="Times New Roman" w:hAnsi="Times New Roman" w:cs="Times New Roman"/>
          <w:b/>
          <w:bCs/>
          <w:sz w:val="24"/>
          <w:szCs w:val="24"/>
          <w:lang w:bidi="hi-IN"/>
        </w:rPr>
        <w:t>62</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Laboratory Technician:</w:t>
      </w:r>
      <w:r w:rsidRPr="00615F29">
        <w:rPr>
          <w:rFonts w:ascii="Times New Roman" w:eastAsia="Times New Roman" w:hAnsi="Times New Roman" w:cs="Times New Roman"/>
          <w:sz w:val="24"/>
          <w:szCs w:val="24"/>
          <w:lang w:bidi="hi-IN"/>
        </w:rPr>
        <w:t xml:space="preserve"> Second highest attrition with </w:t>
      </w:r>
      <w:r w:rsidRPr="00615F29">
        <w:rPr>
          <w:rFonts w:ascii="Times New Roman" w:eastAsia="Times New Roman" w:hAnsi="Times New Roman" w:cs="Times New Roman"/>
          <w:b/>
          <w:bCs/>
          <w:sz w:val="24"/>
          <w:szCs w:val="24"/>
          <w:lang w:bidi="hi-IN"/>
        </w:rPr>
        <w:t>57</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Research Scientist:</w:t>
      </w:r>
      <w:r w:rsidRPr="00615F29">
        <w:rPr>
          <w:rFonts w:ascii="Times New Roman" w:eastAsia="Times New Roman" w:hAnsi="Times New Roman" w:cs="Times New Roman"/>
          <w:sz w:val="24"/>
          <w:szCs w:val="24"/>
          <w:lang w:bidi="hi-IN"/>
        </w:rPr>
        <w:t xml:space="preserve"> Also significant with </w:t>
      </w:r>
      <w:r w:rsidRPr="00615F29">
        <w:rPr>
          <w:rFonts w:ascii="Times New Roman" w:eastAsia="Times New Roman" w:hAnsi="Times New Roman" w:cs="Times New Roman"/>
          <w:b/>
          <w:bCs/>
          <w:sz w:val="24"/>
          <w:szCs w:val="24"/>
          <w:lang w:bidi="hi-IN"/>
        </w:rPr>
        <w:t>47</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t>Other roles such as Research Director and Healthcare Representative have lower attrition rates.</w:t>
      </w:r>
    </w:p>
    <w:p w:rsidR="00615F29" w:rsidRPr="00615F29" w:rsidRDefault="00615F29" w:rsidP="00615F29">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15F29">
        <w:rPr>
          <w:rFonts w:ascii="Times New Roman" w:eastAsia="Times New Roman" w:hAnsi="Times New Roman" w:cs="Times New Roman"/>
          <w:b/>
          <w:bCs/>
          <w:sz w:val="24"/>
          <w:szCs w:val="24"/>
          <w:lang w:bidi="hi-IN"/>
        </w:rPr>
        <w:t>E. Education Count:</w:t>
      </w:r>
    </w:p>
    <w:p w:rsidR="00615F29" w:rsidRPr="00615F29" w:rsidRDefault="00615F29" w:rsidP="00615F29">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sz w:val="24"/>
          <w:szCs w:val="24"/>
          <w:lang w:bidi="hi-IN"/>
        </w:rPr>
        <w:lastRenderedPageBreak/>
        <w:t>The pie chart shows the distribution of employees by education level:</w:t>
      </w:r>
    </w:p>
    <w:p w:rsidR="00615F29" w:rsidRPr="00615F29" w:rsidRDefault="00615F29" w:rsidP="00615F2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Technical Degree:</w:t>
      </w:r>
      <w:r w:rsidRPr="00615F29">
        <w:rPr>
          <w:rFonts w:ascii="Times New Roman" w:eastAsia="Times New Roman" w:hAnsi="Times New Roman" w:cs="Times New Roman"/>
          <w:sz w:val="24"/>
          <w:szCs w:val="24"/>
          <w:lang w:bidi="hi-IN"/>
        </w:rPr>
        <w:t xml:space="preserve"> </w:t>
      </w:r>
      <w:r w:rsidRPr="00615F29">
        <w:rPr>
          <w:rFonts w:ascii="Times New Roman" w:eastAsia="Times New Roman" w:hAnsi="Times New Roman" w:cs="Times New Roman"/>
          <w:b/>
          <w:bCs/>
          <w:sz w:val="24"/>
          <w:szCs w:val="24"/>
          <w:lang w:bidi="hi-IN"/>
        </w:rPr>
        <w:t>473</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Human Resources:</w:t>
      </w:r>
      <w:r w:rsidRPr="00615F29">
        <w:rPr>
          <w:rFonts w:ascii="Times New Roman" w:eastAsia="Times New Roman" w:hAnsi="Times New Roman" w:cs="Times New Roman"/>
          <w:sz w:val="24"/>
          <w:szCs w:val="24"/>
          <w:lang w:bidi="hi-IN"/>
        </w:rPr>
        <w:t xml:space="preserve"> </w:t>
      </w:r>
      <w:r w:rsidRPr="00615F29">
        <w:rPr>
          <w:rFonts w:ascii="Times New Roman" w:eastAsia="Times New Roman" w:hAnsi="Times New Roman" w:cs="Times New Roman"/>
          <w:b/>
          <w:bCs/>
          <w:sz w:val="24"/>
          <w:szCs w:val="24"/>
          <w:lang w:bidi="hi-IN"/>
        </w:rPr>
        <w:t>340</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Other:</w:t>
      </w:r>
      <w:r w:rsidRPr="00615F29">
        <w:rPr>
          <w:rFonts w:ascii="Times New Roman" w:eastAsia="Times New Roman" w:hAnsi="Times New Roman" w:cs="Times New Roman"/>
          <w:sz w:val="24"/>
          <w:szCs w:val="24"/>
          <w:lang w:bidi="hi-IN"/>
        </w:rPr>
        <w:t xml:space="preserve"> </w:t>
      </w:r>
      <w:r w:rsidRPr="00615F29">
        <w:rPr>
          <w:rFonts w:ascii="Times New Roman" w:eastAsia="Times New Roman" w:hAnsi="Times New Roman" w:cs="Times New Roman"/>
          <w:b/>
          <w:bCs/>
          <w:sz w:val="24"/>
          <w:szCs w:val="24"/>
          <w:lang w:bidi="hi-IN"/>
        </w:rPr>
        <w:t>238</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Medical:</w:t>
      </w:r>
      <w:r w:rsidRPr="00615F29">
        <w:rPr>
          <w:rFonts w:ascii="Times New Roman" w:eastAsia="Times New Roman" w:hAnsi="Times New Roman" w:cs="Times New Roman"/>
          <w:sz w:val="24"/>
          <w:szCs w:val="24"/>
          <w:lang w:bidi="hi-IN"/>
        </w:rPr>
        <w:t xml:space="preserve"> </w:t>
      </w:r>
      <w:r w:rsidRPr="00615F29">
        <w:rPr>
          <w:rFonts w:ascii="Times New Roman" w:eastAsia="Times New Roman" w:hAnsi="Times New Roman" w:cs="Times New Roman"/>
          <w:b/>
          <w:bCs/>
          <w:sz w:val="24"/>
          <w:szCs w:val="24"/>
          <w:lang w:bidi="hi-IN"/>
        </w:rPr>
        <w:t>139</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Life Sciences:</w:t>
      </w:r>
      <w:r w:rsidRPr="00615F29">
        <w:rPr>
          <w:rFonts w:ascii="Times New Roman" w:eastAsia="Times New Roman" w:hAnsi="Times New Roman" w:cs="Times New Roman"/>
          <w:sz w:val="24"/>
          <w:szCs w:val="24"/>
          <w:lang w:bidi="hi-IN"/>
        </w:rPr>
        <w:t xml:space="preserve"> </w:t>
      </w:r>
      <w:r w:rsidRPr="00615F29">
        <w:rPr>
          <w:rFonts w:ascii="Times New Roman" w:eastAsia="Times New Roman" w:hAnsi="Times New Roman" w:cs="Times New Roman"/>
          <w:b/>
          <w:bCs/>
          <w:sz w:val="24"/>
          <w:szCs w:val="24"/>
          <w:lang w:bidi="hi-IN"/>
        </w:rPr>
        <w:t>43</w:t>
      </w:r>
      <w:r w:rsidRPr="00615F29">
        <w:rPr>
          <w:rFonts w:ascii="Times New Roman" w:eastAsia="Times New Roman" w:hAnsi="Times New Roman" w:cs="Times New Roman"/>
          <w:sz w:val="24"/>
          <w:szCs w:val="24"/>
          <w:lang w:bidi="hi-IN"/>
        </w:rPr>
        <w:t xml:space="preserve"> employees.</w:t>
      </w:r>
    </w:p>
    <w:p w:rsidR="00615F29" w:rsidRPr="00615F29" w:rsidRDefault="00615F29" w:rsidP="00615F29">
      <w:pPr>
        <w:spacing w:before="100" w:beforeAutospacing="1" w:after="100" w:afterAutospacing="1" w:line="240" w:lineRule="auto"/>
        <w:outlineLvl w:val="2"/>
        <w:rPr>
          <w:rFonts w:ascii="Times New Roman" w:eastAsia="Times New Roman" w:hAnsi="Times New Roman" w:cs="Times New Roman"/>
          <w:b/>
          <w:bCs/>
          <w:sz w:val="28"/>
          <w:szCs w:val="28"/>
          <w:lang w:bidi="hi-IN"/>
        </w:rPr>
      </w:pPr>
      <w:r w:rsidRPr="00615F29">
        <w:rPr>
          <w:rFonts w:ascii="Times New Roman" w:eastAsia="Times New Roman" w:hAnsi="Times New Roman" w:cs="Times New Roman"/>
          <w:b/>
          <w:bCs/>
          <w:sz w:val="28"/>
          <w:szCs w:val="28"/>
          <w:lang w:bidi="hi-IN"/>
        </w:rPr>
        <w:t>4. Conclusions:</w:t>
      </w:r>
    </w:p>
    <w:p w:rsidR="00615F29" w:rsidRPr="00615F29" w:rsidRDefault="00615F29" w:rsidP="00615F2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Tenure &amp; Promotions:</w:t>
      </w:r>
      <w:r w:rsidRPr="00615F29">
        <w:rPr>
          <w:rFonts w:ascii="Times New Roman" w:eastAsia="Times New Roman" w:hAnsi="Times New Roman" w:cs="Times New Roman"/>
          <w:sz w:val="24"/>
          <w:szCs w:val="24"/>
          <w:lang w:bidi="hi-IN"/>
        </w:rPr>
        <w:br/>
        <w:t>The average tenure at the company is high, but the average years since last promotion suggest a potential bottleneck in career advancement, particularly in certain educational fields within the Sales department.</w:t>
      </w:r>
    </w:p>
    <w:p w:rsidR="00615F29" w:rsidRPr="00615F29" w:rsidRDefault="00615F29" w:rsidP="00615F2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Job Satisfaction:</w:t>
      </w:r>
      <w:r w:rsidRPr="00615F29">
        <w:rPr>
          <w:rFonts w:ascii="Times New Roman" w:eastAsia="Times New Roman" w:hAnsi="Times New Roman" w:cs="Times New Roman"/>
          <w:sz w:val="24"/>
          <w:szCs w:val="24"/>
          <w:lang w:bidi="hi-IN"/>
        </w:rPr>
        <w:br/>
        <w:t>Job satisfaction levels vary significantly by department and tenure, indicating areas where employee engagement strategies might be necessary.</w:t>
      </w:r>
    </w:p>
    <w:p w:rsidR="00615F29" w:rsidRPr="00615F29" w:rsidRDefault="00615F29" w:rsidP="00615F2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Attrition:</w:t>
      </w:r>
      <w:r w:rsidRPr="00615F29">
        <w:rPr>
          <w:rFonts w:ascii="Times New Roman" w:eastAsia="Times New Roman" w:hAnsi="Times New Roman" w:cs="Times New Roman"/>
          <w:sz w:val="24"/>
          <w:szCs w:val="24"/>
          <w:lang w:bidi="hi-IN"/>
        </w:rPr>
        <w:br/>
        <w:t>High attrition in Sales and technical roles like Laboratory Technicians could indicate issues that need addressing, such as job satisfaction, role fit, or external market conditions.</w:t>
      </w:r>
    </w:p>
    <w:p w:rsidR="00615F29" w:rsidRPr="00615F29" w:rsidRDefault="00615F29" w:rsidP="00615F29">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615F29">
        <w:rPr>
          <w:rFonts w:ascii="Times New Roman" w:eastAsia="Times New Roman" w:hAnsi="Times New Roman" w:cs="Times New Roman"/>
          <w:b/>
          <w:bCs/>
          <w:sz w:val="24"/>
          <w:szCs w:val="24"/>
          <w:lang w:bidi="hi-IN"/>
        </w:rPr>
        <w:t>Education:</w:t>
      </w:r>
      <w:r w:rsidRPr="00615F29">
        <w:rPr>
          <w:rFonts w:ascii="Times New Roman" w:eastAsia="Times New Roman" w:hAnsi="Times New Roman" w:cs="Times New Roman"/>
          <w:sz w:val="24"/>
          <w:szCs w:val="24"/>
          <w:lang w:bidi="hi-IN"/>
        </w:rPr>
        <w:br/>
        <w:t>The company has a diverse educational background among its employees, with a strong representation from technical degrees.</w:t>
      </w:r>
    </w:p>
    <w:p w:rsidR="00A355C3" w:rsidRPr="00615F29" w:rsidRDefault="00A355C3">
      <w:pPr>
        <w:rPr>
          <w:rFonts w:ascii="Times New Roman" w:hAnsi="Times New Roman" w:cs="Times New Roman"/>
        </w:rPr>
      </w:pPr>
    </w:p>
    <w:sectPr w:rsidR="00A355C3" w:rsidRPr="00615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127D"/>
    <w:multiLevelType w:val="multilevel"/>
    <w:tmpl w:val="F9A86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F7E5B"/>
    <w:multiLevelType w:val="multilevel"/>
    <w:tmpl w:val="78CA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9071A"/>
    <w:multiLevelType w:val="multilevel"/>
    <w:tmpl w:val="36D2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36FEF"/>
    <w:multiLevelType w:val="multilevel"/>
    <w:tmpl w:val="DBE2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9353C"/>
    <w:multiLevelType w:val="multilevel"/>
    <w:tmpl w:val="13F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556DA"/>
    <w:multiLevelType w:val="multilevel"/>
    <w:tmpl w:val="6A3A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37096"/>
    <w:multiLevelType w:val="multilevel"/>
    <w:tmpl w:val="FB00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29"/>
    <w:rsid w:val="00615F29"/>
    <w:rsid w:val="00A355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4BC0"/>
  <w15:chartTrackingRefBased/>
  <w15:docId w15:val="{BB92A4C3-0826-4945-A398-A52F33C7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5F2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615F2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5F29"/>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615F29"/>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615F29"/>
    <w:rPr>
      <w:b/>
      <w:bCs/>
    </w:rPr>
  </w:style>
  <w:style w:type="paragraph" w:styleId="NormalWeb">
    <w:name w:val="Normal (Web)"/>
    <w:basedOn w:val="Normal"/>
    <w:uiPriority w:val="99"/>
    <w:semiHidden/>
    <w:unhideWhenUsed/>
    <w:rsid w:val="00615F2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Title">
    <w:name w:val="Title"/>
    <w:basedOn w:val="Normal"/>
    <w:next w:val="Normal"/>
    <w:link w:val="TitleChar"/>
    <w:uiPriority w:val="10"/>
    <w:qFormat/>
    <w:rsid w:val="00615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F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2024-08-18T03:50:00Z</dcterms:created>
  <dcterms:modified xsi:type="dcterms:W3CDTF">2024-08-18T03:56:00Z</dcterms:modified>
</cp:coreProperties>
</file>