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Technology Comparison Sheet.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0"/>
        <w:gridCol w:w="3407"/>
        <w:gridCol w:w="3402"/>
        <w:tblGridChange w:id="0">
          <w:tblGrid>
            <w:gridCol w:w="3080"/>
            <w:gridCol w:w="3407"/>
            <w:gridCol w:w="3402"/>
          </w:tblGrid>
        </w:tblGridChange>
      </w:tblGrid>
      <w:tr>
        <w:trPr>
          <w:cantSplit w:val="0"/>
          <w:tblHeader w:val="0"/>
        </w:trPr>
        <w:tc>
          <w:tcPr>
            <w:gridSpan w:val="3"/>
            <w:shd w:fill="bfbfbf" w:val="clear"/>
          </w:tcPr>
          <w:p w:rsidR="00000000" w:rsidDel="00000000" w:rsidP="00000000" w:rsidRDefault="00000000" w:rsidRPr="00000000" w14:paraId="00000003">
            <w:pPr>
              <w:rPr/>
            </w:pPr>
            <w:r w:rsidDel="00000000" w:rsidR="00000000" w:rsidRPr="00000000">
              <w:rPr>
                <w:rtl w:val="0"/>
              </w:rPr>
              <w:t xml:space="preserve">What type of technology are you comparing?</w:t>
            </w:r>
          </w:p>
        </w:tc>
      </w:tr>
      <w:tr>
        <w:trPr>
          <w:cantSplit w:val="0"/>
          <w:trHeight w:val="482" w:hRule="atLeast"/>
          <w:tblHeader w:val="0"/>
        </w:trPr>
        <w:tc>
          <w:tcPr>
            <w:gridSpan w:val="3"/>
          </w:tcPr>
          <w:p w:rsidR="00000000" w:rsidDel="00000000" w:rsidP="00000000" w:rsidRDefault="00000000" w:rsidRPr="00000000" w14:paraId="00000006">
            <w:pPr>
              <w:rPr/>
            </w:pPr>
            <w:r w:rsidDel="00000000" w:rsidR="00000000" w:rsidRPr="00000000">
              <w:rPr>
                <w:rtl w:val="0"/>
              </w:rPr>
              <w:t xml:space="preserve">Server Backends</w:t>
            </w:r>
          </w:p>
        </w:tc>
      </w:tr>
      <w:tr>
        <w:trPr>
          <w:cantSplit w:val="0"/>
          <w:tblHeader w:val="0"/>
        </w:trPr>
        <w:tc>
          <w:tcPr>
            <w:shd w:fill="bfbfbf" w:val="clear"/>
          </w:tcPr>
          <w:p w:rsidR="00000000" w:rsidDel="00000000" w:rsidP="00000000" w:rsidRDefault="00000000" w:rsidRPr="00000000" w14:paraId="00000009">
            <w:pPr>
              <w:rPr/>
            </w:pPr>
            <w:r w:rsidDel="00000000" w:rsidR="00000000" w:rsidRPr="00000000">
              <w:rPr>
                <w:rtl w:val="0"/>
              </w:rPr>
              <w:t xml:space="preserve">Product / Technology</w:t>
            </w:r>
          </w:p>
        </w:tc>
        <w:tc>
          <w:tcPr>
            <w:shd w:fill="bfbfbf" w:val="clear"/>
          </w:tcPr>
          <w:p w:rsidR="00000000" w:rsidDel="00000000" w:rsidP="00000000" w:rsidRDefault="00000000" w:rsidRPr="00000000" w14:paraId="0000000A">
            <w:pPr>
              <w:rPr/>
            </w:pPr>
            <w:r w:rsidDel="00000000" w:rsidR="00000000" w:rsidRPr="00000000">
              <w:rPr>
                <w:rtl w:val="0"/>
              </w:rPr>
              <w:t xml:space="preserve">Pros</w:t>
            </w:r>
          </w:p>
        </w:tc>
        <w:tc>
          <w:tcPr>
            <w:shd w:fill="bfbfbf" w:val="clear"/>
          </w:tcPr>
          <w:p w:rsidR="00000000" w:rsidDel="00000000" w:rsidP="00000000" w:rsidRDefault="00000000" w:rsidRPr="00000000" w14:paraId="0000000B">
            <w:pPr>
              <w:rPr/>
            </w:pPr>
            <w:r w:rsidDel="00000000" w:rsidR="00000000" w:rsidRPr="00000000">
              <w:rPr>
                <w:rtl w:val="0"/>
              </w:rPr>
              <w:t xml:space="preserve">Cons</w:t>
            </w:r>
          </w:p>
        </w:tc>
      </w:tr>
      <w:tr>
        <w:trPr>
          <w:cantSplit w:val="0"/>
          <w:trHeight w:val="540" w:hRule="atLeast"/>
          <w:tblHeader w:val="0"/>
        </w:trPr>
        <w:tc>
          <w:tcPr>
            <w:vMerge w:val="restart"/>
          </w:tcPr>
          <w:p w:rsidR="00000000" w:rsidDel="00000000" w:rsidP="00000000" w:rsidRDefault="00000000" w:rsidRPr="00000000" w14:paraId="0000000C">
            <w:pPr>
              <w:rPr/>
            </w:pPr>
            <w:r w:rsidDel="00000000" w:rsidR="00000000" w:rsidRPr="00000000">
              <w:rPr>
                <w:rtl w:val="0"/>
              </w:rPr>
              <w:t xml:space="preserve">ASP.NET</w:t>
            </w:r>
          </w:p>
        </w:tc>
        <w:tc>
          <w:tcPr/>
          <w:p w:rsidR="00000000" w:rsidDel="00000000" w:rsidP="00000000" w:rsidRDefault="00000000" w:rsidRPr="00000000" w14:paraId="0000000D">
            <w:pPr>
              <w:rPr>
                <w:sz w:val="20"/>
                <w:szCs w:val="20"/>
              </w:rPr>
            </w:pPr>
            <w:r w:rsidDel="00000000" w:rsidR="00000000" w:rsidRPr="00000000">
              <w:rPr>
                <w:sz w:val="20"/>
                <w:szCs w:val="20"/>
                <w:rtl w:val="0"/>
              </w:rPr>
              <w:t xml:space="preserve">Reasonably scalable</w:t>
            </w:r>
          </w:p>
        </w:tc>
        <w:tc>
          <w:tcPr/>
          <w:p w:rsidR="00000000" w:rsidDel="00000000" w:rsidP="00000000" w:rsidRDefault="00000000" w:rsidRPr="00000000" w14:paraId="0000000E">
            <w:pPr>
              <w:rPr>
                <w:sz w:val="20"/>
                <w:szCs w:val="20"/>
              </w:rPr>
            </w:pPr>
            <w:r w:rsidDel="00000000" w:rsidR="00000000" w:rsidRPr="00000000">
              <w:rPr>
                <w:sz w:val="20"/>
                <w:szCs w:val="20"/>
                <w:rtl w:val="0"/>
              </w:rPr>
              <w:t xml:space="preserve">Made by Microsoft</w:t>
            </w:r>
          </w:p>
        </w:tc>
      </w:tr>
      <w:tr>
        <w:trPr>
          <w:cantSplit w:val="0"/>
          <w:trHeight w:val="548" w:hRule="atLeast"/>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10">
            <w:pPr>
              <w:rPr>
                <w:sz w:val="20"/>
                <w:szCs w:val="20"/>
              </w:rPr>
            </w:pPr>
            <w:r w:rsidDel="00000000" w:rsidR="00000000" w:rsidRPr="00000000">
              <w:rPr>
                <w:sz w:val="20"/>
                <w:szCs w:val="20"/>
                <w:rtl w:val="0"/>
              </w:rPr>
              <w:t xml:space="preserve">Type safe</w:t>
            </w:r>
          </w:p>
        </w:tc>
        <w:tc>
          <w:tcPr/>
          <w:p w:rsidR="00000000" w:rsidDel="00000000" w:rsidP="00000000" w:rsidRDefault="00000000" w:rsidRPr="00000000" w14:paraId="00000011">
            <w:pPr>
              <w:rPr>
                <w:sz w:val="20"/>
                <w:szCs w:val="20"/>
              </w:rPr>
            </w:pPr>
            <w:r w:rsidDel="00000000" w:rsidR="00000000" w:rsidRPr="00000000">
              <w:rPr>
                <w:sz w:val="20"/>
                <w:szCs w:val="20"/>
                <w:rtl w:val="0"/>
              </w:rPr>
              <w:t xml:space="preserve">C#, which is made by Microsoft</w:t>
            </w:r>
          </w:p>
        </w:tc>
      </w:tr>
      <w:tr>
        <w:trPr>
          <w:cantSplit w:val="0"/>
          <w:trHeight w:val="570" w:hRule="atLeast"/>
          <w:tblHeader w:val="0"/>
        </w:trPr>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13">
            <w:pPr>
              <w:rPr>
                <w:sz w:val="20"/>
                <w:szCs w:val="20"/>
              </w:rPr>
            </w:pPr>
            <w:r w:rsidDel="00000000" w:rsidR="00000000" w:rsidRPr="00000000">
              <w:rPr>
                <w:sz w:val="20"/>
                <w:szCs w:val="20"/>
                <w:rtl w:val="0"/>
              </w:rPr>
              <w:t xml:space="preserve">Easy-to-use routers</w:t>
            </w:r>
          </w:p>
        </w:tc>
        <w:tc>
          <w:tcPr/>
          <w:p w:rsidR="00000000" w:rsidDel="00000000" w:rsidP="00000000" w:rsidRDefault="00000000" w:rsidRPr="00000000" w14:paraId="00000014">
            <w:pPr>
              <w:rPr>
                <w:sz w:val="20"/>
                <w:szCs w:val="20"/>
              </w:rPr>
            </w:pPr>
            <w:r w:rsidDel="00000000" w:rsidR="00000000" w:rsidRPr="00000000">
              <w:rPr>
                <w:sz w:val="20"/>
                <w:szCs w:val="20"/>
                <w:rtl w:val="0"/>
              </w:rPr>
              <w:t xml:space="preserve">Doesn’t have support for the more modern JS frameworks</w:t>
            </w:r>
          </w:p>
        </w:tc>
      </w:tr>
      <w:tr>
        <w:trPr>
          <w:cantSplit w:val="0"/>
          <w:trHeight w:val="550" w:hRule="atLeast"/>
          <w:tblHeader w:val="0"/>
        </w:trPr>
        <w:tc>
          <w:tcPr>
            <w:vMerge w:val="continue"/>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16">
            <w:pPr>
              <w:rPr>
                <w:sz w:val="20"/>
                <w:szCs w:val="20"/>
              </w:rPr>
            </w:pPr>
            <w:r w:rsidDel="00000000" w:rsidR="00000000" w:rsidRPr="00000000">
              <w:rPr>
                <w:rtl w:val="0"/>
              </w:rPr>
            </w:r>
          </w:p>
        </w:tc>
        <w:tc>
          <w:tcPr/>
          <w:p w:rsidR="00000000" w:rsidDel="00000000" w:rsidP="00000000" w:rsidRDefault="00000000" w:rsidRPr="00000000" w14:paraId="00000017">
            <w:pPr>
              <w:rPr>
                <w:sz w:val="20"/>
                <w:szCs w:val="20"/>
              </w:rPr>
            </w:pPr>
            <w:r w:rsidDel="00000000" w:rsidR="00000000" w:rsidRPr="00000000">
              <w:rPr>
                <w:rtl w:val="0"/>
              </w:rPr>
            </w:r>
          </w:p>
        </w:tc>
      </w:tr>
      <w:tr>
        <w:trPr>
          <w:cantSplit w:val="0"/>
          <w:trHeight w:val="558" w:hRule="atLeast"/>
          <w:tblHeader w:val="0"/>
        </w:trPr>
        <w:tc>
          <w:tcPr>
            <w:vMerge w:val="restart"/>
          </w:tcPr>
          <w:p w:rsidR="00000000" w:rsidDel="00000000" w:rsidP="00000000" w:rsidRDefault="00000000" w:rsidRPr="00000000" w14:paraId="00000018">
            <w:pPr>
              <w:rPr/>
            </w:pPr>
            <w:r w:rsidDel="00000000" w:rsidR="00000000" w:rsidRPr="00000000">
              <w:rPr>
                <w:rtl w:val="0"/>
              </w:rPr>
              <w:t xml:space="preserve">Flask (/ other python servers)</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Easy routers</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Its python (ew)</w:t>
            </w:r>
          </w:p>
          <w:p w:rsidR="00000000" w:rsidDel="00000000" w:rsidP="00000000" w:rsidRDefault="00000000" w:rsidRPr="00000000" w14:paraId="0000001B">
            <w:pPr>
              <w:rPr>
                <w:sz w:val="20"/>
                <w:szCs w:val="20"/>
              </w:rPr>
            </w:pPr>
            <w:r w:rsidDel="00000000" w:rsidR="00000000" w:rsidRPr="00000000">
              <w:rPr>
                <w:sz w:val="20"/>
                <w:szCs w:val="20"/>
                <w:rtl w:val="0"/>
              </w:rPr>
              <w:t xml:space="preserve">i.e. not very fast or scalable </w:t>
            </w:r>
          </w:p>
        </w:tc>
      </w:tr>
      <w:tr>
        <w:trPr>
          <w:cantSplit w:val="0"/>
          <w:trHeight w:val="552"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Fast to develop</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Again, very little support for the modern js frameworks (react)</w:t>
            </w:r>
          </w:p>
        </w:tc>
      </w:tr>
      <w:tr>
        <w:trPr>
          <w:cantSplit w:val="0"/>
          <w:trHeight w:val="560"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0">
            <w:pPr>
              <w:rPr>
                <w:sz w:val="20"/>
                <w:szCs w:val="20"/>
              </w:rPr>
            </w:pPr>
            <w:r w:rsidDel="00000000" w:rsidR="00000000" w:rsidRPr="00000000">
              <w:rPr>
                <w:rtl w:val="0"/>
              </w:rPr>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Very janky SSR/templating</w:t>
            </w:r>
          </w:p>
        </w:tc>
      </w:tr>
      <w:tr>
        <w:trPr>
          <w:cantSplit w:val="0"/>
          <w:trHeight w:val="553"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3">
            <w:pPr>
              <w:rPr>
                <w:sz w:val="20"/>
                <w:szCs w:val="20"/>
              </w:rPr>
            </w:pPr>
            <w:r w:rsidDel="00000000" w:rsidR="00000000" w:rsidRPr="00000000">
              <w:rPr>
                <w:rtl w:val="0"/>
              </w:rPr>
            </w:r>
          </w:p>
        </w:tc>
        <w:tc>
          <w:tcPr/>
          <w:p w:rsidR="00000000" w:rsidDel="00000000" w:rsidP="00000000" w:rsidRDefault="00000000" w:rsidRPr="00000000" w14:paraId="00000024">
            <w:pPr>
              <w:rPr>
                <w:sz w:val="20"/>
                <w:szCs w:val="20"/>
              </w:rPr>
            </w:pPr>
            <w:r w:rsidDel="00000000" w:rsidR="00000000" w:rsidRPr="00000000">
              <w:rPr>
                <w:rtl w:val="0"/>
              </w:rPr>
            </w:r>
          </w:p>
        </w:tc>
      </w:tr>
      <w:tr>
        <w:trPr>
          <w:cantSplit w:val="0"/>
          <w:trHeight w:val="559" w:hRule="atLeast"/>
          <w:tblHeader w:val="0"/>
        </w:trPr>
        <w:tc>
          <w:tcPr>
            <w:vMerge w:val="restart"/>
          </w:tcPr>
          <w:p w:rsidR="00000000" w:rsidDel="00000000" w:rsidP="00000000" w:rsidRDefault="00000000" w:rsidRPr="00000000" w14:paraId="00000025">
            <w:pPr>
              <w:rPr/>
            </w:pPr>
            <w:r w:rsidDel="00000000" w:rsidR="00000000" w:rsidRPr="00000000">
              <w:rPr>
                <w:rtl w:val="0"/>
              </w:rPr>
              <w:t xml:space="preserve">Next.js</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Suitable integration for modern web frameworks e.g. react</w:t>
            </w:r>
          </w:p>
        </w:tc>
        <w:tc>
          <w:tcPr/>
          <w:p w:rsidR="00000000" w:rsidDel="00000000" w:rsidP="00000000" w:rsidRDefault="00000000" w:rsidRPr="00000000" w14:paraId="00000027">
            <w:pPr>
              <w:rPr>
                <w:sz w:val="20"/>
                <w:szCs w:val="20"/>
              </w:rPr>
            </w:pPr>
            <w:r w:rsidDel="00000000" w:rsidR="00000000" w:rsidRPr="00000000">
              <w:rPr>
                <w:rtl w:val="0"/>
              </w:rPr>
            </w:r>
          </w:p>
        </w:tc>
      </w:tr>
      <w:tr>
        <w:trPr>
          <w:cantSplit w:val="0"/>
          <w:trHeight w:val="553"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Easy routers, with support for passing information to react</w:t>
            </w:r>
          </w:p>
        </w:tc>
        <w:tc>
          <w:tcPr/>
          <w:p w:rsidR="00000000" w:rsidDel="00000000" w:rsidP="00000000" w:rsidRDefault="00000000" w:rsidRPr="00000000" w14:paraId="0000002A">
            <w:pPr>
              <w:rPr>
                <w:sz w:val="20"/>
                <w:szCs w:val="20"/>
              </w:rPr>
            </w:pPr>
            <w:r w:rsidDel="00000000" w:rsidR="00000000" w:rsidRPr="00000000">
              <w:rPr>
                <w:rtl w:val="0"/>
              </w:rPr>
            </w:r>
          </w:p>
        </w:tc>
      </w:tr>
      <w:tr>
        <w:trPr>
          <w:cantSplit w:val="0"/>
          <w:trHeight w:val="575" w:hRule="atLeast"/>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Supported by cloudflare for free hosting</w:t>
            </w:r>
          </w:p>
        </w:tc>
        <w:tc>
          <w:tcPr/>
          <w:p w:rsidR="00000000" w:rsidDel="00000000" w:rsidP="00000000" w:rsidRDefault="00000000" w:rsidRPr="00000000" w14:paraId="0000002D">
            <w:pPr>
              <w:rPr>
                <w:sz w:val="20"/>
                <w:szCs w:val="20"/>
              </w:rPr>
            </w:pPr>
            <w:r w:rsidDel="00000000" w:rsidR="00000000" w:rsidRPr="00000000">
              <w:rPr>
                <w:rtl w:val="0"/>
              </w:rPr>
            </w:r>
          </w:p>
        </w:tc>
      </w:tr>
      <w:tr>
        <w:trPr>
          <w:cantSplit w:val="0"/>
          <w:trHeight w:val="555"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ServerSide Rendering, beneficial for client performance</w:t>
            </w:r>
          </w:p>
        </w:tc>
        <w:tc>
          <w:tcPr/>
          <w:p w:rsidR="00000000" w:rsidDel="00000000" w:rsidP="00000000" w:rsidRDefault="00000000" w:rsidRPr="00000000" w14:paraId="00000030">
            <w:pPr>
              <w:rPr>
                <w:sz w:val="20"/>
                <w:szCs w:val="20"/>
              </w:rPr>
            </w:pPr>
            <w:r w:rsidDel="00000000" w:rsidR="00000000" w:rsidRPr="00000000">
              <w:rPr>
                <w:rtl w:val="0"/>
              </w:rPr>
            </w:r>
          </w:p>
        </w:tc>
      </w:tr>
      <w:tr>
        <w:trPr>
          <w:cantSplit w:val="0"/>
          <w:trHeight w:val="558" w:hRule="atLeast"/>
          <w:tblHeader w:val="0"/>
        </w:trPr>
        <w:tc>
          <w:tcPr>
            <w:vMerge w:val="restart"/>
          </w:tcPr>
          <w:p w:rsidR="00000000" w:rsidDel="00000000" w:rsidP="00000000" w:rsidRDefault="00000000" w:rsidRPr="00000000" w14:paraId="00000031">
            <w:pPr>
              <w:rPr/>
            </w:pPr>
            <w:r w:rsidDel="00000000" w:rsidR="00000000" w:rsidRPr="00000000">
              <w:rPr>
                <w:rtl w:val="0"/>
              </w:rPr>
              <w:t xml:space="preserve">NodeJS http.server</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Low-level</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Slow development</w:t>
            </w:r>
          </w:p>
        </w:tc>
      </w:tr>
      <w:tr>
        <w:trPr>
          <w:cantSplit w:val="0"/>
          <w:trHeight w:val="543" w:hRule="atLeast"/>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Powerful for any needed low-level packet management</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Manual routing and handling</w:t>
            </w:r>
          </w:p>
        </w:tc>
      </w:tr>
      <w:tr>
        <w:trPr>
          <w:cantSplit w:val="0"/>
          <w:trHeight w:val="565" w:hRule="atLeast"/>
          <w:tblHeader w:val="0"/>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8">
            <w:pPr>
              <w:rPr>
                <w:sz w:val="20"/>
                <w:szCs w:val="20"/>
              </w:rPr>
            </w:pPr>
            <w:r w:rsidDel="00000000" w:rsidR="00000000" w:rsidRPr="00000000">
              <w:rPr>
                <w:rtl w:val="0"/>
              </w:rPr>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Code duplication</w:t>
            </w:r>
          </w:p>
        </w:tc>
      </w:tr>
      <w:tr>
        <w:trPr>
          <w:cantSplit w:val="0"/>
          <w:trHeight w:val="559" w:hRule="atLeast"/>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B">
            <w:pPr>
              <w:rPr>
                <w:sz w:val="20"/>
                <w:szCs w:val="20"/>
              </w:rPr>
            </w:pPr>
            <w:r w:rsidDel="00000000" w:rsidR="00000000" w:rsidRPr="00000000">
              <w:rPr>
                <w:rtl w:val="0"/>
              </w:rPr>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Hard to scale</w:t>
            </w:r>
          </w:p>
        </w:tc>
      </w:tr>
    </w:tbl>
    <w:p w:rsidR="00000000" w:rsidDel="00000000" w:rsidP="00000000" w:rsidRDefault="00000000" w:rsidRPr="00000000" w14:paraId="0000003D">
      <w:pPr>
        <w:rPr/>
      </w:pPr>
      <w:r w:rsidDel="00000000" w:rsidR="00000000" w:rsidRPr="00000000">
        <w:rPr>
          <w:rtl w:val="0"/>
        </w:rPr>
      </w:r>
    </w:p>
    <w:tbl>
      <w:tblPr>
        <w:tblStyle w:val="Table2"/>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9"/>
        <w:tblGridChange w:id="0">
          <w:tblGrid>
            <w:gridCol w:w="9889"/>
          </w:tblGrid>
        </w:tblGridChange>
      </w:tblGrid>
      <w:tr>
        <w:trPr>
          <w:cantSplit w:val="0"/>
          <w:tblHeader w:val="0"/>
        </w:trPr>
        <w:tc>
          <w:tcPr>
            <w:shd w:fill="bfbfbf" w:val="clear"/>
          </w:tcPr>
          <w:p w:rsidR="00000000" w:rsidDel="00000000" w:rsidP="00000000" w:rsidRDefault="00000000" w:rsidRPr="00000000" w14:paraId="0000003E">
            <w:pPr>
              <w:rPr/>
            </w:pPr>
            <w:r w:rsidDel="00000000" w:rsidR="00000000" w:rsidRPr="00000000">
              <w:rPr>
                <w:rtl w:val="0"/>
              </w:rPr>
              <w:t xml:space="preserve">Which technology will you be selecting?</w:t>
            </w:r>
          </w:p>
        </w:tc>
      </w:tr>
      <w:tr>
        <w:trPr>
          <w:cantSplit w:val="0"/>
          <w:tblHeader w:val="0"/>
        </w:trPr>
        <w:tc>
          <w:tcPr>
            <w:tcBorders>
              <w:bottom w:color="000000" w:space="0" w:sz="4" w:val="single"/>
            </w:tcBorders>
          </w:tcPr>
          <w:p w:rsidR="00000000" w:rsidDel="00000000" w:rsidP="00000000" w:rsidRDefault="00000000" w:rsidRPr="00000000" w14:paraId="0000003F">
            <w:pPr>
              <w:rPr/>
            </w:pPr>
            <w:r w:rsidDel="00000000" w:rsidR="00000000" w:rsidRPr="00000000">
              <w:rPr>
                <w:rtl w:val="0"/>
              </w:rPr>
              <w:t xml:space="preserve">Next.js</w:t>
            </w:r>
          </w:p>
        </w:tc>
      </w:tr>
      <w:tr>
        <w:trPr>
          <w:cantSplit w:val="0"/>
          <w:tblHeader w:val="0"/>
        </w:trPr>
        <w:tc>
          <w:tcPr>
            <w:shd w:fill="bfbfbf" w:val="clear"/>
          </w:tcPr>
          <w:p w:rsidR="00000000" w:rsidDel="00000000" w:rsidP="00000000" w:rsidRDefault="00000000" w:rsidRPr="00000000" w14:paraId="00000040">
            <w:pPr>
              <w:rPr/>
            </w:pPr>
            <w:r w:rsidDel="00000000" w:rsidR="00000000" w:rsidRPr="00000000">
              <w:rPr>
                <w:rtl w:val="0"/>
              </w:rPr>
              <w:t xml:space="preserve">What are the reasons for your choice?</w:t>
            </w:r>
          </w:p>
        </w:tc>
      </w:tr>
      <w:tr>
        <w:trPr>
          <w:cantSplit w:val="0"/>
          <w:trHeight w:val="2116" w:hRule="atLeast"/>
          <w:tblHeader w:val="0"/>
        </w:trPr>
        <w:tc>
          <w:tcPr/>
          <w:p w:rsidR="00000000" w:rsidDel="00000000" w:rsidP="00000000" w:rsidRDefault="00000000" w:rsidRPr="00000000" w14:paraId="00000041">
            <w:pPr>
              <w:rPr/>
            </w:pPr>
            <w:r w:rsidDel="00000000" w:rsidR="00000000" w:rsidRPr="00000000">
              <w:rPr>
                <w:rtl w:val="0"/>
              </w:rPr>
              <w:t xml:space="preserve">Supported by cloudflare, allowing for free hosting during development, including DDOS protection and protection from other common vulnerabilities, for free. NextJS and Cloudflare are both incredibly scalable for any future expansion or large web traffic flow.</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Technology Comparison Sheet.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0"/>
        <w:gridCol w:w="3407"/>
        <w:gridCol w:w="3402"/>
        <w:tblGridChange w:id="0">
          <w:tblGrid>
            <w:gridCol w:w="3080"/>
            <w:gridCol w:w="3407"/>
            <w:gridCol w:w="3402"/>
          </w:tblGrid>
        </w:tblGridChange>
      </w:tblGrid>
      <w:tr>
        <w:trPr>
          <w:cantSplit w:val="0"/>
          <w:tblHeader w:val="0"/>
        </w:trPr>
        <w:tc>
          <w:tcPr>
            <w:gridSpan w:val="3"/>
            <w:shd w:fill="bfbfbf" w:val="clear"/>
          </w:tcPr>
          <w:p w:rsidR="00000000" w:rsidDel="00000000" w:rsidP="00000000" w:rsidRDefault="00000000" w:rsidRPr="00000000" w14:paraId="00000045">
            <w:pPr>
              <w:rPr/>
            </w:pPr>
            <w:r w:rsidDel="00000000" w:rsidR="00000000" w:rsidRPr="00000000">
              <w:rPr>
                <w:rtl w:val="0"/>
              </w:rPr>
              <w:t xml:space="preserve">What type of technology are you comparing?</w:t>
            </w:r>
          </w:p>
        </w:tc>
      </w:tr>
      <w:tr>
        <w:trPr>
          <w:cantSplit w:val="0"/>
          <w:trHeight w:val="482" w:hRule="atLeast"/>
          <w:tblHeader w:val="0"/>
        </w:trPr>
        <w:tc>
          <w:tcPr>
            <w:gridSpan w:val="3"/>
          </w:tcPr>
          <w:p w:rsidR="00000000" w:rsidDel="00000000" w:rsidP="00000000" w:rsidRDefault="00000000" w:rsidRPr="00000000" w14:paraId="00000048">
            <w:pPr>
              <w:rPr/>
            </w:pPr>
            <w:r w:rsidDel="00000000" w:rsidR="00000000" w:rsidRPr="00000000">
              <w:rPr>
                <w:rtl w:val="0"/>
              </w:rPr>
              <w:t xml:space="preserve">Frontend frameworks</w:t>
            </w:r>
          </w:p>
        </w:tc>
      </w:tr>
      <w:tr>
        <w:trPr>
          <w:cantSplit w:val="0"/>
          <w:tblHeader w:val="0"/>
        </w:trPr>
        <w:tc>
          <w:tcPr>
            <w:shd w:fill="bfbfbf" w:val="clear"/>
          </w:tcPr>
          <w:p w:rsidR="00000000" w:rsidDel="00000000" w:rsidP="00000000" w:rsidRDefault="00000000" w:rsidRPr="00000000" w14:paraId="0000004B">
            <w:pPr>
              <w:rPr/>
            </w:pPr>
            <w:r w:rsidDel="00000000" w:rsidR="00000000" w:rsidRPr="00000000">
              <w:rPr>
                <w:rtl w:val="0"/>
              </w:rPr>
              <w:t xml:space="preserve">Product / Technology</w:t>
            </w:r>
          </w:p>
        </w:tc>
        <w:tc>
          <w:tcPr>
            <w:shd w:fill="bfbfbf" w:val="clear"/>
          </w:tcPr>
          <w:p w:rsidR="00000000" w:rsidDel="00000000" w:rsidP="00000000" w:rsidRDefault="00000000" w:rsidRPr="00000000" w14:paraId="0000004C">
            <w:pPr>
              <w:rPr/>
            </w:pPr>
            <w:r w:rsidDel="00000000" w:rsidR="00000000" w:rsidRPr="00000000">
              <w:rPr>
                <w:rtl w:val="0"/>
              </w:rPr>
              <w:t xml:space="preserve">Pros</w:t>
            </w:r>
          </w:p>
        </w:tc>
        <w:tc>
          <w:tcPr>
            <w:shd w:fill="bfbfbf" w:val="clear"/>
          </w:tcPr>
          <w:p w:rsidR="00000000" w:rsidDel="00000000" w:rsidP="00000000" w:rsidRDefault="00000000" w:rsidRPr="00000000" w14:paraId="0000004D">
            <w:pPr>
              <w:rPr/>
            </w:pPr>
            <w:r w:rsidDel="00000000" w:rsidR="00000000" w:rsidRPr="00000000">
              <w:rPr>
                <w:rtl w:val="0"/>
              </w:rPr>
              <w:t xml:space="preserve">Cons</w:t>
            </w:r>
          </w:p>
        </w:tc>
      </w:tr>
      <w:tr>
        <w:trPr>
          <w:cantSplit w:val="0"/>
          <w:trHeight w:val="540" w:hRule="atLeast"/>
          <w:tblHeader w:val="0"/>
        </w:trPr>
        <w:tc>
          <w:tcPr>
            <w:vMerge w:val="restart"/>
          </w:tcPr>
          <w:p w:rsidR="00000000" w:rsidDel="00000000" w:rsidP="00000000" w:rsidRDefault="00000000" w:rsidRPr="00000000" w14:paraId="0000004E">
            <w:pPr>
              <w:rPr/>
            </w:pPr>
            <w:r w:rsidDel="00000000" w:rsidR="00000000" w:rsidRPr="00000000">
              <w:rPr>
                <w:rtl w:val="0"/>
              </w:rPr>
              <w:t xml:space="preserve">Svelte</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Componentwise for code deduplication</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Uses non-vanilla-js-style, unfamiliar, syntax, slowing development</w:t>
            </w:r>
          </w:p>
        </w:tc>
      </w:tr>
      <w:tr>
        <w:trPr>
          <w:cantSplit w:val="0"/>
          <w:trHeight w:val="548"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Simplicity – simpler than react</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Lack of support by community and IDEs slowing development</w:t>
            </w:r>
          </w:p>
        </w:tc>
      </w:tr>
      <w:tr>
        <w:trPr>
          <w:cantSplit w:val="0"/>
          <w:trHeight w:val="570"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5">
            <w:pPr>
              <w:rPr>
                <w:sz w:val="20"/>
                <w:szCs w:val="20"/>
              </w:rPr>
            </w:pPr>
            <w:r w:rsidDel="00000000" w:rsidR="00000000" w:rsidRPr="00000000">
              <w:rPr>
                <w:rtl w:val="0"/>
              </w:rPr>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Less scalable compared to react</w:t>
            </w:r>
          </w:p>
        </w:tc>
      </w:tr>
      <w:tr>
        <w:trPr>
          <w:cantSplit w:val="0"/>
          <w:trHeight w:val="550" w:hRule="atLeast"/>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8">
            <w:pPr>
              <w:rPr>
                <w:sz w:val="20"/>
                <w:szCs w:val="20"/>
              </w:rPr>
            </w:pPr>
            <w:r w:rsidDel="00000000" w:rsidR="00000000" w:rsidRPr="00000000">
              <w:rPr>
                <w:rtl w:val="0"/>
              </w:rPr>
            </w:r>
          </w:p>
        </w:tc>
        <w:tc>
          <w:tcPr/>
          <w:p w:rsidR="00000000" w:rsidDel="00000000" w:rsidP="00000000" w:rsidRDefault="00000000" w:rsidRPr="00000000" w14:paraId="00000059">
            <w:pPr>
              <w:rPr>
                <w:sz w:val="20"/>
                <w:szCs w:val="20"/>
              </w:rPr>
            </w:pPr>
            <w:r w:rsidDel="00000000" w:rsidR="00000000" w:rsidRPr="00000000">
              <w:rPr>
                <w:rtl w:val="0"/>
              </w:rPr>
            </w:r>
          </w:p>
        </w:tc>
      </w:tr>
      <w:tr>
        <w:trPr>
          <w:cantSplit w:val="0"/>
          <w:trHeight w:val="558" w:hRule="atLeast"/>
          <w:tblHeader w:val="0"/>
        </w:trPr>
        <w:tc>
          <w:tcPr>
            <w:vMerge w:val="restart"/>
          </w:tcPr>
          <w:p w:rsidR="00000000" w:rsidDel="00000000" w:rsidP="00000000" w:rsidRDefault="00000000" w:rsidRPr="00000000" w14:paraId="0000005A">
            <w:pPr>
              <w:rPr/>
            </w:pPr>
            <w:r w:rsidDel="00000000" w:rsidR="00000000" w:rsidRPr="00000000">
              <w:rPr>
                <w:rtl w:val="0"/>
              </w:rPr>
              <w:t xml:space="preserve">React</w:t>
            </w:r>
          </w:p>
        </w:tc>
        <w:tc>
          <w:tcPr/>
          <w:p w:rsidR="00000000" w:rsidDel="00000000" w:rsidP="00000000" w:rsidRDefault="00000000" w:rsidRPr="00000000" w14:paraId="0000005B">
            <w:pPr>
              <w:rPr>
                <w:sz w:val="20"/>
                <w:szCs w:val="20"/>
              </w:rPr>
            </w:pPr>
            <w:r w:rsidDel="00000000" w:rsidR="00000000" w:rsidRPr="00000000">
              <w:rPr>
                <w:sz w:val="20"/>
                <w:szCs w:val="20"/>
                <w:rtl w:val="0"/>
              </w:rPr>
              <w:t xml:space="preserve">Componentwise for code deduplication</w:t>
            </w:r>
          </w:p>
        </w:tc>
        <w:tc>
          <w:tcPr/>
          <w:p w:rsidR="00000000" w:rsidDel="00000000" w:rsidP="00000000" w:rsidRDefault="00000000" w:rsidRPr="00000000" w14:paraId="0000005C">
            <w:pPr>
              <w:rPr>
                <w:sz w:val="20"/>
                <w:szCs w:val="20"/>
              </w:rPr>
            </w:pPr>
            <w:r w:rsidDel="00000000" w:rsidR="00000000" w:rsidRPr="00000000">
              <w:rPr>
                <w:sz w:val="20"/>
                <w:szCs w:val="20"/>
                <w:rtl w:val="0"/>
              </w:rPr>
              <w:t xml:space="preserve">Less extensible to web/native</w:t>
            </w:r>
          </w:p>
        </w:tc>
      </w:tr>
      <w:tr>
        <w:trPr>
          <w:cantSplit w:val="0"/>
          <w:trHeight w:val="552"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Easily abstractable</w:t>
            </w:r>
          </w:p>
        </w:tc>
        <w:tc>
          <w:tcPr/>
          <w:p w:rsidR="00000000" w:rsidDel="00000000" w:rsidP="00000000" w:rsidRDefault="00000000" w:rsidRPr="00000000" w14:paraId="0000005F">
            <w:pPr>
              <w:rPr>
                <w:sz w:val="20"/>
                <w:szCs w:val="20"/>
              </w:rPr>
            </w:pPr>
            <w:r w:rsidDel="00000000" w:rsidR="00000000" w:rsidRPr="00000000">
              <w:rPr>
                <w:rtl w:val="0"/>
              </w:rPr>
            </w:r>
          </w:p>
        </w:tc>
      </w:tr>
      <w:tr>
        <w:trPr>
          <w:cantSplit w:val="0"/>
          <w:trHeight w:val="560" w:hRule="atLeast"/>
          <w:tblHeader w:val="0"/>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1">
            <w:pPr>
              <w:rPr>
                <w:sz w:val="20"/>
                <w:szCs w:val="20"/>
              </w:rPr>
            </w:pPr>
            <w:r w:rsidDel="00000000" w:rsidR="00000000" w:rsidRPr="00000000">
              <w:rPr>
                <w:sz w:val="20"/>
                <w:szCs w:val="20"/>
                <w:rtl w:val="0"/>
              </w:rPr>
              <w:t xml:space="preserve">Can use Server Components to take advantage of SSR for faster client render</w:t>
            </w:r>
          </w:p>
        </w:tc>
        <w:tc>
          <w:tcPr/>
          <w:p w:rsidR="00000000" w:rsidDel="00000000" w:rsidP="00000000" w:rsidRDefault="00000000" w:rsidRPr="00000000" w14:paraId="00000062">
            <w:pPr>
              <w:rPr>
                <w:sz w:val="20"/>
                <w:szCs w:val="20"/>
              </w:rPr>
            </w:pPr>
            <w:r w:rsidDel="00000000" w:rsidR="00000000" w:rsidRPr="00000000">
              <w:rPr>
                <w:rtl w:val="0"/>
              </w:rPr>
            </w:r>
          </w:p>
        </w:tc>
      </w:tr>
      <w:tr>
        <w:trPr>
          <w:cantSplit w:val="0"/>
          <w:trHeight w:val="553" w:hRule="atLeast"/>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4">
            <w:pPr>
              <w:rPr>
                <w:sz w:val="20"/>
                <w:szCs w:val="20"/>
              </w:rPr>
            </w:pPr>
            <w:r w:rsidDel="00000000" w:rsidR="00000000" w:rsidRPr="00000000">
              <w:rPr>
                <w:rtl w:val="0"/>
              </w:rPr>
            </w:r>
          </w:p>
        </w:tc>
        <w:tc>
          <w:tcPr/>
          <w:p w:rsidR="00000000" w:rsidDel="00000000" w:rsidP="00000000" w:rsidRDefault="00000000" w:rsidRPr="00000000" w14:paraId="00000065">
            <w:pPr>
              <w:rPr>
                <w:sz w:val="20"/>
                <w:szCs w:val="20"/>
              </w:rPr>
            </w:pPr>
            <w:r w:rsidDel="00000000" w:rsidR="00000000" w:rsidRPr="00000000">
              <w:rPr>
                <w:rtl w:val="0"/>
              </w:rPr>
            </w:r>
          </w:p>
        </w:tc>
      </w:tr>
      <w:tr>
        <w:trPr>
          <w:cantSplit w:val="0"/>
          <w:trHeight w:val="559" w:hRule="atLeast"/>
          <w:tblHeader w:val="0"/>
        </w:trPr>
        <w:tc>
          <w:tcPr>
            <w:vMerge w:val="restart"/>
          </w:tcPr>
          <w:p w:rsidR="00000000" w:rsidDel="00000000" w:rsidP="00000000" w:rsidRDefault="00000000" w:rsidRPr="00000000" w14:paraId="00000066">
            <w:pPr>
              <w:rPr/>
            </w:pPr>
            <w:r w:rsidDel="00000000" w:rsidR="00000000" w:rsidRPr="00000000">
              <w:rPr>
                <w:rtl w:val="0"/>
              </w:rPr>
              <w:t xml:space="preserve">React Native Web</w:t>
            </w:r>
          </w:p>
        </w:tc>
        <w:tc>
          <w:tcPr/>
          <w:p w:rsidR="00000000" w:rsidDel="00000000" w:rsidP="00000000" w:rsidRDefault="00000000" w:rsidRPr="00000000" w14:paraId="00000067">
            <w:pPr>
              <w:rPr>
                <w:sz w:val="20"/>
                <w:szCs w:val="20"/>
              </w:rPr>
            </w:pPr>
            <w:r w:rsidDel="00000000" w:rsidR="00000000" w:rsidRPr="00000000">
              <w:rPr>
                <w:sz w:val="20"/>
                <w:szCs w:val="20"/>
                <w:rtl w:val="0"/>
              </w:rPr>
              <w:t xml:space="preserve">Component-based rendering allowing for code deduplication</w:t>
            </w:r>
          </w:p>
        </w:tc>
        <w:tc>
          <w:tcPr/>
          <w:p w:rsidR="00000000" w:rsidDel="00000000" w:rsidP="00000000" w:rsidRDefault="00000000" w:rsidRPr="00000000" w14:paraId="00000068">
            <w:pPr>
              <w:rPr>
                <w:sz w:val="20"/>
                <w:szCs w:val="20"/>
              </w:rPr>
            </w:pPr>
            <w:r w:rsidDel="00000000" w:rsidR="00000000" w:rsidRPr="00000000">
              <w:rPr>
                <w:rtl w:val="0"/>
              </w:rPr>
            </w:r>
          </w:p>
        </w:tc>
      </w:tr>
      <w:tr>
        <w:trPr>
          <w:cantSplit w:val="0"/>
          <w:trHeight w:val="553" w:hRule="atLeast"/>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A">
            <w:pPr>
              <w:rPr>
                <w:sz w:val="20"/>
                <w:szCs w:val="20"/>
              </w:rPr>
            </w:pPr>
            <w:r w:rsidDel="00000000" w:rsidR="00000000" w:rsidRPr="00000000">
              <w:rPr>
                <w:sz w:val="20"/>
                <w:szCs w:val="20"/>
                <w:rtl w:val="0"/>
              </w:rPr>
              <w:t xml:space="preserve">Can compile to native for mobile support using common code</w:t>
            </w:r>
          </w:p>
        </w:tc>
        <w:tc>
          <w:tcPr/>
          <w:p w:rsidR="00000000" w:rsidDel="00000000" w:rsidP="00000000" w:rsidRDefault="00000000" w:rsidRPr="00000000" w14:paraId="0000006B">
            <w:pPr>
              <w:rPr>
                <w:sz w:val="20"/>
                <w:szCs w:val="20"/>
              </w:rPr>
            </w:pPr>
            <w:r w:rsidDel="00000000" w:rsidR="00000000" w:rsidRPr="00000000">
              <w:rPr>
                <w:rtl w:val="0"/>
              </w:rPr>
            </w:r>
          </w:p>
        </w:tc>
      </w:tr>
      <w:tr>
        <w:trPr>
          <w:cantSplit w:val="0"/>
          <w:trHeight w:val="575" w:hRule="atLeast"/>
          <w:tblHeader w:val="0"/>
        </w:trPr>
        <w:tc>
          <w:tcPr>
            <w:vMerge w:val="continue"/>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Reduced code deduplication allowing for faster development and more focus on functionality</w:t>
            </w:r>
          </w:p>
        </w:tc>
        <w:tc>
          <w:tcPr/>
          <w:p w:rsidR="00000000" w:rsidDel="00000000" w:rsidP="00000000" w:rsidRDefault="00000000" w:rsidRPr="00000000" w14:paraId="0000006E">
            <w:pPr>
              <w:rPr>
                <w:sz w:val="20"/>
                <w:szCs w:val="20"/>
              </w:rPr>
            </w:pPr>
            <w:r w:rsidDel="00000000" w:rsidR="00000000" w:rsidRPr="00000000">
              <w:rPr>
                <w:rtl w:val="0"/>
              </w:rPr>
            </w:r>
          </w:p>
        </w:tc>
      </w:tr>
      <w:tr>
        <w:trPr>
          <w:cantSplit w:val="0"/>
          <w:trHeight w:val="555" w:hRule="atLeast"/>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0">
            <w:pPr>
              <w:rPr>
                <w:sz w:val="20"/>
                <w:szCs w:val="20"/>
              </w:rPr>
            </w:pPr>
            <w:r w:rsidDel="00000000" w:rsidR="00000000" w:rsidRPr="00000000">
              <w:rPr>
                <w:sz w:val="20"/>
                <w:szCs w:val="20"/>
                <w:rtl w:val="0"/>
              </w:rPr>
              <w:t xml:space="preserve">Easy abstractions for code deduplication and extensibility for scalability and faster development</w:t>
            </w:r>
          </w:p>
        </w:tc>
        <w:tc>
          <w:tcPr/>
          <w:p w:rsidR="00000000" w:rsidDel="00000000" w:rsidP="00000000" w:rsidRDefault="00000000" w:rsidRPr="00000000" w14:paraId="00000071">
            <w:pPr>
              <w:rPr>
                <w:sz w:val="20"/>
                <w:szCs w:val="20"/>
              </w:rPr>
            </w:pPr>
            <w:r w:rsidDel="00000000" w:rsidR="00000000" w:rsidRPr="00000000">
              <w:rPr>
                <w:rtl w:val="0"/>
              </w:rPr>
            </w:r>
          </w:p>
        </w:tc>
      </w:tr>
      <w:tr>
        <w:trPr>
          <w:cantSplit w:val="0"/>
          <w:trHeight w:val="558" w:hRule="atLeast"/>
          <w:tblHeader w:val="0"/>
        </w:trPr>
        <w:tc>
          <w:tcPr>
            <w:vMerge w:val="restart"/>
          </w:tcPr>
          <w:p w:rsidR="00000000" w:rsidDel="00000000" w:rsidP="00000000" w:rsidRDefault="00000000" w:rsidRPr="00000000" w14:paraId="00000072">
            <w:pPr>
              <w:rPr/>
            </w:pPr>
            <w:r w:rsidDel="00000000" w:rsidR="00000000" w:rsidRPr="00000000">
              <w:rPr>
                <w:rtl w:val="0"/>
              </w:rPr>
              <w:t xml:space="preserve">Vanilla (HTML, CSS, JS)</w:t>
            </w:r>
          </w:p>
        </w:tc>
        <w:tc>
          <w:tcPr/>
          <w:p w:rsidR="00000000" w:rsidDel="00000000" w:rsidP="00000000" w:rsidRDefault="00000000" w:rsidRPr="00000000" w14:paraId="00000073">
            <w:pPr>
              <w:rPr>
                <w:sz w:val="20"/>
                <w:szCs w:val="20"/>
              </w:rPr>
            </w:pPr>
            <w:r w:rsidDel="00000000" w:rsidR="00000000" w:rsidRPr="00000000">
              <w:rPr>
                <w:sz w:val="20"/>
                <w:szCs w:val="20"/>
                <w:rtl w:val="0"/>
              </w:rPr>
              <w:t xml:space="preserve">Small code size for faster load times</w:t>
            </w:r>
          </w:p>
        </w:tc>
        <w:tc>
          <w:tcPr/>
          <w:p w:rsidR="00000000" w:rsidDel="00000000" w:rsidP="00000000" w:rsidRDefault="00000000" w:rsidRPr="00000000" w14:paraId="00000074">
            <w:pPr>
              <w:rPr>
                <w:sz w:val="20"/>
                <w:szCs w:val="20"/>
              </w:rPr>
            </w:pPr>
            <w:r w:rsidDel="00000000" w:rsidR="00000000" w:rsidRPr="00000000">
              <w:rPr>
                <w:sz w:val="20"/>
                <w:szCs w:val="20"/>
                <w:rtl w:val="0"/>
              </w:rPr>
              <w:t xml:space="preserve">Incredibly unscalable when it comes to large projects</w:t>
            </w:r>
          </w:p>
        </w:tc>
      </w:tr>
      <w:tr>
        <w:trPr>
          <w:cantSplit w:val="0"/>
          <w:trHeight w:val="543" w:hRule="atLeast"/>
          <w:tblHeader w:val="0"/>
        </w:trPr>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6">
            <w:pPr>
              <w:rPr>
                <w:sz w:val="20"/>
                <w:szCs w:val="20"/>
              </w:rPr>
            </w:pPr>
            <w:r w:rsidDel="00000000" w:rsidR="00000000" w:rsidRPr="00000000">
              <w:rPr>
                <w:sz w:val="20"/>
                <w:szCs w:val="20"/>
                <w:rtl w:val="0"/>
              </w:rPr>
              <w:t xml:space="preserve">Static serving – can host on simple hosts like github/cloudflare pages</w:t>
            </w:r>
          </w:p>
        </w:tc>
        <w:tc>
          <w:tcPr/>
          <w:p w:rsidR="00000000" w:rsidDel="00000000" w:rsidP="00000000" w:rsidRDefault="00000000" w:rsidRPr="00000000" w14:paraId="00000077">
            <w:pPr>
              <w:rPr>
                <w:sz w:val="20"/>
                <w:szCs w:val="20"/>
              </w:rPr>
            </w:pPr>
            <w:r w:rsidDel="00000000" w:rsidR="00000000" w:rsidRPr="00000000">
              <w:rPr>
                <w:sz w:val="20"/>
                <w:szCs w:val="20"/>
                <w:rtl w:val="0"/>
              </w:rPr>
              <w:t xml:space="preserve">Much code duplication – no templating</w:t>
            </w:r>
          </w:p>
        </w:tc>
      </w:tr>
      <w:tr>
        <w:trPr>
          <w:cantSplit w:val="0"/>
          <w:trHeight w:val="565" w:hRule="atLeast"/>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9">
            <w:pPr>
              <w:rPr>
                <w:sz w:val="20"/>
                <w:szCs w:val="20"/>
              </w:rPr>
            </w:pPr>
            <w:r w:rsidDel="00000000" w:rsidR="00000000" w:rsidRPr="00000000">
              <w:rPr>
                <w:rtl w:val="0"/>
              </w:rPr>
            </w:r>
          </w:p>
        </w:tc>
        <w:tc>
          <w:tcPr/>
          <w:p w:rsidR="00000000" w:rsidDel="00000000" w:rsidP="00000000" w:rsidRDefault="00000000" w:rsidRPr="00000000" w14:paraId="0000007A">
            <w:pPr>
              <w:rPr>
                <w:sz w:val="20"/>
                <w:szCs w:val="20"/>
              </w:rPr>
            </w:pPr>
            <w:r w:rsidDel="00000000" w:rsidR="00000000" w:rsidRPr="00000000">
              <w:rPr>
                <w:sz w:val="20"/>
                <w:szCs w:val="20"/>
                <w:rtl w:val="0"/>
              </w:rPr>
              <w:t xml:space="preserve">Browser support varies</w:t>
            </w:r>
          </w:p>
        </w:tc>
      </w:tr>
      <w:tr>
        <w:trPr>
          <w:cantSplit w:val="0"/>
          <w:trHeight w:val="559" w:hRule="atLeast"/>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C">
            <w:pPr>
              <w:rPr>
                <w:sz w:val="20"/>
                <w:szCs w:val="20"/>
              </w:rPr>
            </w:pPr>
            <w:r w:rsidDel="00000000" w:rsidR="00000000" w:rsidRPr="00000000">
              <w:rPr>
                <w:rtl w:val="0"/>
              </w:rPr>
            </w:r>
          </w:p>
        </w:tc>
        <w:tc>
          <w:tcPr/>
          <w:p w:rsidR="00000000" w:rsidDel="00000000" w:rsidP="00000000" w:rsidRDefault="00000000" w:rsidRPr="00000000" w14:paraId="0000007D">
            <w:pPr>
              <w:rPr>
                <w:sz w:val="20"/>
                <w:szCs w:val="20"/>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tbl>
      <w:tblPr>
        <w:tblStyle w:val="Table4"/>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9"/>
        <w:tblGridChange w:id="0">
          <w:tblGrid>
            <w:gridCol w:w="9889"/>
          </w:tblGrid>
        </w:tblGridChange>
      </w:tblGrid>
      <w:tr>
        <w:trPr>
          <w:cantSplit w:val="0"/>
          <w:tblHeader w:val="0"/>
        </w:trPr>
        <w:tc>
          <w:tcPr>
            <w:shd w:fill="bfbfbf" w:val="clear"/>
          </w:tcPr>
          <w:p w:rsidR="00000000" w:rsidDel="00000000" w:rsidP="00000000" w:rsidRDefault="00000000" w:rsidRPr="00000000" w14:paraId="0000007F">
            <w:pPr>
              <w:rPr/>
            </w:pPr>
            <w:r w:rsidDel="00000000" w:rsidR="00000000" w:rsidRPr="00000000">
              <w:rPr>
                <w:rtl w:val="0"/>
              </w:rPr>
              <w:t xml:space="preserve">Which technology will you be selecting?</w:t>
            </w:r>
          </w:p>
        </w:tc>
      </w:tr>
      <w:tr>
        <w:trPr>
          <w:cantSplit w:val="0"/>
          <w:tblHeader w:val="0"/>
        </w:trPr>
        <w:tc>
          <w:tcPr>
            <w:tcBorders>
              <w:bottom w:color="000000" w:space="0" w:sz="4" w:val="single"/>
            </w:tcBorders>
          </w:tcPr>
          <w:p w:rsidR="00000000" w:rsidDel="00000000" w:rsidP="00000000" w:rsidRDefault="00000000" w:rsidRPr="00000000" w14:paraId="00000080">
            <w:pPr>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81">
            <w:pPr>
              <w:rPr/>
            </w:pPr>
            <w:r w:rsidDel="00000000" w:rsidR="00000000" w:rsidRPr="00000000">
              <w:rPr>
                <w:rtl w:val="0"/>
              </w:rPr>
              <w:t xml:space="preserve">What are the reasons for your choice?</w:t>
            </w:r>
          </w:p>
        </w:tc>
      </w:tr>
      <w:tr>
        <w:trPr>
          <w:cantSplit w:val="0"/>
          <w:trHeight w:val="2116" w:hRule="atLeast"/>
          <w:tblHeader w:val="0"/>
        </w:trPr>
        <w:tc>
          <w:tcPr/>
          <w:p w:rsidR="00000000" w:rsidDel="00000000" w:rsidP="00000000" w:rsidRDefault="00000000" w:rsidRPr="00000000" w14:paraId="00000082">
            <w:pPr>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Technology Comparison Sheet.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0"/>
        <w:gridCol w:w="3407"/>
        <w:gridCol w:w="3402"/>
        <w:tblGridChange w:id="0">
          <w:tblGrid>
            <w:gridCol w:w="3080"/>
            <w:gridCol w:w="3407"/>
            <w:gridCol w:w="3402"/>
          </w:tblGrid>
        </w:tblGridChange>
      </w:tblGrid>
      <w:tr>
        <w:trPr>
          <w:cantSplit w:val="0"/>
          <w:tblHeader w:val="0"/>
        </w:trPr>
        <w:tc>
          <w:tcPr>
            <w:gridSpan w:val="3"/>
            <w:shd w:fill="bfbfbf" w:val="clear"/>
          </w:tcPr>
          <w:p w:rsidR="00000000" w:rsidDel="00000000" w:rsidP="00000000" w:rsidRDefault="00000000" w:rsidRPr="00000000" w14:paraId="00000086">
            <w:pPr>
              <w:rPr/>
            </w:pPr>
            <w:r w:rsidDel="00000000" w:rsidR="00000000" w:rsidRPr="00000000">
              <w:rPr>
                <w:rtl w:val="0"/>
              </w:rPr>
              <w:t xml:space="preserve">What type of technology are you comparing?</w:t>
            </w:r>
          </w:p>
        </w:tc>
      </w:tr>
      <w:tr>
        <w:trPr>
          <w:cantSplit w:val="0"/>
          <w:trHeight w:val="482" w:hRule="atLeast"/>
          <w:tblHeader w:val="0"/>
        </w:trPr>
        <w:tc>
          <w:tcPr>
            <w:gridSpan w:val="3"/>
          </w:tcPr>
          <w:p w:rsidR="00000000" w:rsidDel="00000000" w:rsidP="00000000" w:rsidRDefault="00000000" w:rsidRPr="00000000" w14:paraId="00000089">
            <w:pPr>
              <w:rPr/>
            </w:pPr>
            <w:r w:rsidDel="00000000" w:rsidR="00000000" w:rsidRPr="00000000">
              <w:rPr>
                <w:rtl w:val="0"/>
              </w:rPr>
              <w:t xml:space="preserve">UI Frameworks</w:t>
            </w:r>
          </w:p>
        </w:tc>
      </w:tr>
      <w:tr>
        <w:trPr>
          <w:cantSplit w:val="0"/>
          <w:tblHeader w:val="0"/>
        </w:trPr>
        <w:tc>
          <w:tcPr>
            <w:shd w:fill="bfbfbf" w:val="clear"/>
          </w:tcPr>
          <w:p w:rsidR="00000000" w:rsidDel="00000000" w:rsidP="00000000" w:rsidRDefault="00000000" w:rsidRPr="00000000" w14:paraId="0000008C">
            <w:pPr>
              <w:rPr/>
            </w:pPr>
            <w:r w:rsidDel="00000000" w:rsidR="00000000" w:rsidRPr="00000000">
              <w:rPr>
                <w:rtl w:val="0"/>
              </w:rPr>
              <w:t xml:space="preserve">Product / Technology</w:t>
            </w:r>
          </w:p>
        </w:tc>
        <w:tc>
          <w:tcPr>
            <w:shd w:fill="bfbfbf" w:val="clear"/>
          </w:tcPr>
          <w:p w:rsidR="00000000" w:rsidDel="00000000" w:rsidP="00000000" w:rsidRDefault="00000000" w:rsidRPr="00000000" w14:paraId="0000008D">
            <w:pPr>
              <w:rPr/>
            </w:pPr>
            <w:r w:rsidDel="00000000" w:rsidR="00000000" w:rsidRPr="00000000">
              <w:rPr>
                <w:rtl w:val="0"/>
              </w:rPr>
              <w:t xml:space="preserve">Pros</w:t>
            </w:r>
          </w:p>
        </w:tc>
        <w:tc>
          <w:tcPr>
            <w:shd w:fill="bfbfbf" w:val="clear"/>
          </w:tcPr>
          <w:p w:rsidR="00000000" w:rsidDel="00000000" w:rsidP="00000000" w:rsidRDefault="00000000" w:rsidRPr="00000000" w14:paraId="0000008E">
            <w:pPr>
              <w:rPr/>
            </w:pPr>
            <w:r w:rsidDel="00000000" w:rsidR="00000000" w:rsidRPr="00000000">
              <w:rPr>
                <w:rtl w:val="0"/>
              </w:rPr>
              <w:t xml:space="preserve">Cons</w:t>
            </w:r>
          </w:p>
        </w:tc>
      </w:tr>
      <w:tr>
        <w:trPr>
          <w:cantSplit w:val="0"/>
          <w:trHeight w:val="540" w:hRule="atLeast"/>
          <w:tblHeader w:val="0"/>
        </w:trPr>
        <w:tc>
          <w:tcPr>
            <w:vMerge w:val="restart"/>
          </w:tcPr>
          <w:p w:rsidR="00000000" w:rsidDel="00000000" w:rsidP="00000000" w:rsidRDefault="00000000" w:rsidRPr="00000000" w14:paraId="0000008F">
            <w:pPr>
              <w:rPr/>
            </w:pPr>
            <w:r w:rsidDel="00000000" w:rsidR="00000000" w:rsidRPr="00000000">
              <w:rPr>
                <w:rtl w:val="0"/>
              </w:rPr>
              <w:t xml:space="preserve">None</w:t>
            </w:r>
          </w:p>
        </w:tc>
        <w:tc>
          <w:tcPr/>
          <w:p w:rsidR="00000000" w:rsidDel="00000000" w:rsidP="00000000" w:rsidRDefault="00000000" w:rsidRPr="00000000" w14:paraId="00000090">
            <w:pPr>
              <w:rPr>
                <w:sz w:val="20"/>
                <w:szCs w:val="20"/>
              </w:rPr>
            </w:pPr>
            <w:r w:rsidDel="00000000" w:rsidR="00000000" w:rsidRPr="00000000">
              <w:rPr>
                <w:sz w:val="20"/>
                <w:szCs w:val="20"/>
                <w:rtl w:val="0"/>
              </w:rPr>
              <w:t xml:space="preserve">Reasonably scalable</w:t>
            </w:r>
          </w:p>
        </w:tc>
        <w:tc>
          <w:tcPr/>
          <w:p w:rsidR="00000000" w:rsidDel="00000000" w:rsidP="00000000" w:rsidRDefault="00000000" w:rsidRPr="00000000" w14:paraId="00000091">
            <w:pPr>
              <w:rPr>
                <w:sz w:val="20"/>
                <w:szCs w:val="20"/>
              </w:rPr>
            </w:pPr>
            <w:r w:rsidDel="00000000" w:rsidR="00000000" w:rsidRPr="00000000">
              <w:rPr>
                <w:sz w:val="20"/>
                <w:szCs w:val="20"/>
                <w:rtl w:val="0"/>
              </w:rPr>
              <w:t xml:space="preserve">Made by Microsoft</w:t>
            </w:r>
          </w:p>
        </w:tc>
      </w:tr>
      <w:tr>
        <w:trPr>
          <w:cantSplit w:val="0"/>
          <w:trHeight w:val="548" w:hRule="atLeast"/>
          <w:tblHeader w:val="0"/>
        </w:trPr>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93">
            <w:pPr>
              <w:rPr>
                <w:sz w:val="20"/>
                <w:szCs w:val="20"/>
              </w:rPr>
            </w:pPr>
            <w:r w:rsidDel="00000000" w:rsidR="00000000" w:rsidRPr="00000000">
              <w:rPr>
                <w:sz w:val="20"/>
                <w:szCs w:val="20"/>
                <w:rtl w:val="0"/>
              </w:rPr>
              <w:t xml:space="preserve">Type safe</w:t>
            </w:r>
          </w:p>
        </w:tc>
        <w:tc>
          <w:tcPr/>
          <w:p w:rsidR="00000000" w:rsidDel="00000000" w:rsidP="00000000" w:rsidRDefault="00000000" w:rsidRPr="00000000" w14:paraId="00000094">
            <w:pPr>
              <w:rPr>
                <w:sz w:val="20"/>
                <w:szCs w:val="20"/>
              </w:rPr>
            </w:pPr>
            <w:r w:rsidDel="00000000" w:rsidR="00000000" w:rsidRPr="00000000">
              <w:rPr>
                <w:sz w:val="20"/>
                <w:szCs w:val="20"/>
                <w:rtl w:val="0"/>
              </w:rPr>
              <w:t xml:space="preserve">C#, which is made by Microsoft</w:t>
            </w:r>
          </w:p>
        </w:tc>
      </w:tr>
      <w:tr>
        <w:trPr>
          <w:cantSplit w:val="0"/>
          <w:trHeight w:val="570" w:hRule="atLeast"/>
          <w:tblHeader w:val="0"/>
        </w:trPr>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96">
            <w:pPr>
              <w:rPr>
                <w:sz w:val="20"/>
                <w:szCs w:val="20"/>
              </w:rPr>
            </w:pPr>
            <w:r w:rsidDel="00000000" w:rsidR="00000000" w:rsidRPr="00000000">
              <w:rPr>
                <w:sz w:val="20"/>
                <w:szCs w:val="20"/>
                <w:rtl w:val="0"/>
              </w:rPr>
              <w:t xml:space="preserve">Easy-to-use routers</w:t>
            </w:r>
          </w:p>
        </w:tc>
        <w:tc>
          <w:tcPr/>
          <w:p w:rsidR="00000000" w:rsidDel="00000000" w:rsidP="00000000" w:rsidRDefault="00000000" w:rsidRPr="00000000" w14:paraId="00000097">
            <w:pPr>
              <w:rPr>
                <w:sz w:val="20"/>
                <w:szCs w:val="20"/>
              </w:rPr>
            </w:pPr>
            <w:r w:rsidDel="00000000" w:rsidR="00000000" w:rsidRPr="00000000">
              <w:rPr>
                <w:sz w:val="20"/>
                <w:szCs w:val="20"/>
                <w:rtl w:val="0"/>
              </w:rPr>
              <w:t xml:space="preserve">Doesn’t have support for the more modern JS frameworks</w:t>
            </w:r>
          </w:p>
        </w:tc>
      </w:tr>
      <w:tr>
        <w:trPr>
          <w:cantSplit w:val="0"/>
          <w:trHeight w:val="550" w:hRule="atLeast"/>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99">
            <w:pPr>
              <w:rPr>
                <w:sz w:val="20"/>
                <w:szCs w:val="20"/>
              </w:rPr>
            </w:pPr>
            <w:r w:rsidDel="00000000" w:rsidR="00000000" w:rsidRPr="00000000">
              <w:rPr>
                <w:rtl w:val="0"/>
              </w:rPr>
            </w:r>
          </w:p>
        </w:tc>
        <w:tc>
          <w:tcPr/>
          <w:p w:rsidR="00000000" w:rsidDel="00000000" w:rsidP="00000000" w:rsidRDefault="00000000" w:rsidRPr="00000000" w14:paraId="0000009A">
            <w:pPr>
              <w:rPr>
                <w:sz w:val="20"/>
                <w:szCs w:val="20"/>
              </w:rPr>
            </w:pPr>
            <w:r w:rsidDel="00000000" w:rsidR="00000000" w:rsidRPr="00000000">
              <w:rPr>
                <w:rtl w:val="0"/>
              </w:rPr>
            </w:r>
          </w:p>
        </w:tc>
      </w:tr>
      <w:tr>
        <w:trPr>
          <w:cantSplit w:val="0"/>
          <w:trHeight w:val="558" w:hRule="atLeast"/>
          <w:tblHeader w:val="0"/>
        </w:trPr>
        <w:tc>
          <w:tcPr>
            <w:vMerge w:val="restart"/>
          </w:tcPr>
          <w:p w:rsidR="00000000" w:rsidDel="00000000" w:rsidP="00000000" w:rsidRDefault="00000000" w:rsidRPr="00000000" w14:paraId="0000009B">
            <w:pPr>
              <w:rPr/>
            </w:pPr>
            <w:r w:rsidDel="00000000" w:rsidR="00000000" w:rsidRPr="00000000">
              <w:rPr>
                <w:rtl w:val="0"/>
              </w:rPr>
              <w:t xml:space="preserve">Tamagui</w:t>
            </w:r>
          </w:p>
        </w:tc>
        <w:tc>
          <w:tcPr/>
          <w:p w:rsidR="00000000" w:rsidDel="00000000" w:rsidP="00000000" w:rsidRDefault="00000000" w:rsidRPr="00000000" w14:paraId="0000009C">
            <w:pPr>
              <w:rPr>
                <w:sz w:val="20"/>
                <w:szCs w:val="20"/>
              </w:rPr>
            </w:pPr>
            <w:r w:rsidDel="00000000" w:rsidR="00000000" w:rsidRPr="00000000">
              <w:rPr>
                <w:sz w:val="20"/>
                <w:szCs w:val="20"/>
                <w:rtl w:val="0"/>
              </w:rPr>
              <w:t xml:space="preserve">Easy routers</w:t>
            </w:r>
          </w:p>
        </w:tc>
        <w:tc>
          <w:tcPr/>
          <w:p w:rsidR="00000000" w:rsidDel="00000000" w:rsidP="00000000" w:rsidRDefault="00000000" w:rsidRPr="00000000" w14:paraId="0000009D">
            <w:pPr>
              <w:rPr>
                <w:sz w:val="20"/>
                <w:szCs w:val="20"/>
              </w:rPr>
            </w:pPr>
            <w:r w:rsidDel="00000000" w:rsidR="00000000" w:rsidRPr="00000000">
              <w:rPr>
                <w:sz w:val="20"/>
                <w:szCs w:val="20"/>
                <w:rtl w:val="0"/>
              </w:rPr>
              <w:t xml:space="preserve">Its python (ew)</w:t>
            </w:r>
          </w:p>
          <w:p w:rsidR="00000000" w:rsidDel="00000000" w:rsidP="00000000" w:rsidRDefault="00000000" w:rsidRPr="00000000" w14:paraId="0000009E">
            <w:pPr>
              <w:rPr>
                <w:sz w:val="20"/>
                <w:szCs w:val="20"/>
              </w:rPr>
            </w:pPr>
            <w:r w:rsidDel="00000000" w:rsidR="00000000" w:rsidRPr="00000000">
              <w:rPr>
                <w:sz w:val="20"/>
                <w:szCs w:val="20"/>
                <w:rtl w:val="0"/>
              </w:rPr>
              <w:t xml:space="preserve">i.e. not very fast or scalable </w:t>
            </w:r>
          </w:p>
        </w:tc>
      </w:tr>
      <w:tr>
        <w:trPr>
          <w:cantSplit w:val="0"/>
          <w:trHeight w:val="552" w:hRule="atLeast"/>
          <w:tblHeader w:val="0"/>
        </w:trPr>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A0">
            <w:pPr>
              <w:rPr>
                <w:sz w:val="20"/>
                <w:szCs w:val="20"/>
              </w:rPr>
            </w:pPr>
            <w:r w:rsidDel="00000000" w:rsidR="00000000" w:rsidRPr="00000000">
              <w:rPr>
                <w:sz w:val="20"/>
                <w:szCs w:val="20"/>
                <w:rtl w:val="0"/>
              </w:rPr>
              <w:t xml:space="preserve">Fast to develop</w:t>
            </w:r>
          </w:p>
        </w:tc>
        <w:tc>
          <w:tcPr/>
          <w:p w:rsidR="00000000" w:rsidDel="00000000" w:rsidP="00000000" w:rsidRDefault="00000000" w:rsidRPr="00000000" w14:paraId="000000A1">
            <w:pPr>
              <w:rPr>
                <w:sz w:val="20"/>
                <w:szCs w:val="20"/>
              </w:rPr>
            </w:pPr>
            <w:r w:rsidDel="00000000" w:rsidR="00000000" w:rsidRPr="00000000">
              <w:rPr>
                <w:sz w:val="20"/>
                <w:szCs w:val="20"/>
                <w:rtl w:val="0"/>
              </w:rPr>
              <w:t xml:space="preserve">Again, very little support for the modern js frameworks (react)</w:t>
            </w:r>
          </w:p>
        </w:tc>
      </w:tr>
      <w:tr>
        <w:trPr>
          <w:cantSplit w:val="0"/>
          <w:trHeight w:val="560" w:hRule="atLeast"/>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A3">
            <w:pPr>
              <w:rPr>
                <w:sz w:val="20"/>
                <w:szCs w:val="20"/>
              </w:rPr>
            </w:pPr>
            <w:r w:rsidDel="00000000" w:rsidR="00000000" w:rsidRPr="00000000">
              <w:rPr>
                <w:rtl w:val="0"/>
              </w:rPr>
            </w:r>
          </w:p>
        </w:tc>
        <w:tc>
          <w:tcPr/>
          <w:p w:rsidR="00000000" w:rsidDel="00000000" w:rsidP="00000000" w:rsidRDefault="00000000" w:rsidRPr="00000000" w14:paraId="000000A4">
            <w:pPr>
              <w:rPr>
                <w:sz w:val="20"/>
                <w:szCs w:val="20"/>
              </w:rPr>
            </w:pPr>
            <w:r w:rsidDel="00000000" w:rsidR="00000000" w:rsidRPr="00000000">
              <w:rPr>
                <w:sz w:val="20"/>
                <w:szCs w:val="20"/>
                <w:rtl w:val="0"/>
              </w:rPr>
              <w:t xml:space="preserve">Very janky SSR/templating</w:t>
            </w:r>
          </w:p>
        </w:tc>
      </w:tr>
      <w:tr>
        <w:trPr>
          <w:cantSplit w:val="0"/>
          <w:trHeight w:val="553" w:hRule="atLeast"/>
          <w:tblHeader w:val="0"/>
        </w:trPr>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A6">
            <w:pPr>
              <w:rPr>
                <w:sz w:val="20"/>
                <w:szCs w:val="20"/>
              </w:rPr>
            </w:pPr>
            <w:r w:rsidDel="00000000" w:rsidR="00000000" w:rsidRPr="00000000">
              <w:rPr>
                <w:rtl w:val="0"/>
              </w:rPr>
            </w:r>
          </w:p>
        </w:tc>
        <w:tc>
          <w:tcPr/>
          <w:p w:rsidR="00000000" w:rsidDel="00000000" w:rsidP="00000000" w:rsidRDefault="00000000" w:rsidRPr="00000000" w14:paraId="000000A7">
            <w:pPr>
              <w:rPr>
                <w:sz w:val="20"/>
                <w:szCs w:val="20"/>
              </w:rPr>
            </w:pPr>
            <w:r w:rsidDel="00000000" w:rsidR="00000000" w:rsidRPr="00000000">
              <w:rPr>
                <w:rtl w:val="0"/>
              </w:rPr>
            </w:r>
          </w:p>
        </w:tc>
      </w:tr>
      <w:tr>
        <w:trPr>
          <w:cantSplit w:val="0"/>
          <w:trHeight w:val="559" w:hRule="atLeast"/>
          <w:tblHeader w:val="0"/>
        </w:trPr>
        <w:tc>
          <w:tcPr>
            <w:vMerge w:val="restart"/>
          </w:tcPr>
          <w:p w:rsidR="00000000" w:rsidDel="00000000" w:rsidP="00000000" w:rsidRDefault="00000000" w:rsidRPr="00000000" w14:paraId="000000A8">
            <w:pPr>
              <w:rPr/>
            </w:pPr>
            <w:r w:rsidDel="00000000" w:rsidR="00000000" w:rsidRPr="00000000">
              <w:rPr>
                <w:rtl w:val="0"/>
              </w:rPr>
              <w:t xml:space="preserve">Tailwind css</w:t>
            </w:r>
          </w:p>
        </w:tc>
        <w:tc>
          <w:tcPr/>
          <w:p w:rsidR="00000000" w:rsidDel="00000000" w:rsidP="00000000" w:rsidRDefault="00000000" w:rsidRPr="00000000" w14:paraId="000000A9">
            <w:pPr>
              <w:rPr>
                <w:sz w:val="20"/>
                <w:szCs w:val="20"/>
              </w:rPr>
            </w:pPr>
            <w:r w:rsidDel="00000000" w:rsidR="00000000" w:rsidRPr="00000000">
              <w:rPr>
                <w:sz w:val="20"/>
                <w:szCs w:val="20"/>
                <w:rtl w:val="0"/>
              </w:rPr>
              <w:t xml:space="preserve">Suitable integration for modern web frameworks e.g. react</w:t>
            </w:r>
          </w:p>
        </w:tc>
        <w:tc>
          <w:tcPr/>
          <w:p w:rsidR="00000000" w:rsidDel="00000000" w:rsidP="00000000" w:rsidRDefault="00000000" w:rsidRPr="00000000" w14:paraId="000000AA">
            <w:pPr>
              <w:rPr>
                <w:sz w:val="20"/>
                <w:szCs w:val="20"/>
              </w:rPr>
            </w:pPr>
            <w:r w:rsidDel="00000000" w:rsidR="00000000" w:rsidRPr="00000000">
              <w:rPr>
                <w:rtl w:val="0"/>
              </w:rPr>
            </w:r>
          </w:p>
        </w:tc>
      </w:tr>
      <w:tr>
        <w:trPr>
          <w:cantSplit w:val="0"/>
          <w:trHeight w:val="553" w:hRule="atLeast"/>
          <w:tblHeader w:val="0"/>
        </w:trPr>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AC">
            <w:pPr>
              <w:rPr>
                <w:sz w:val="20"/>
                <w:szCs w:val="20"/>
              </w:rPr>
            </w:pPr>
            <w:r w:rsidDel="00000000" w:rsidR="00000000" w:rsidRPr="00000000">
              <w:rPr>
                <w:sz w:val="20"/>
                <w:szCs w:val="20"/>
                <w:rtl w:val="0"/>
              </w:rPr>
              <w:t xml:space="preserve">Easy routers, with support for passing information to react</w:t>
            </w:r>
          </w:p>
        </w:tc>
        <w:tc>
          <w:tcPr/>
          <w:p w:rsidR="00000000" w:rsidDel="00000000" w:rsidP="00000000" w:rsidRDefault="00000000" w:rsidRPr="00000000" w14:paraId="000000AD">
            <w:pPr>
              <w:rPr>
                <w:sz w:val="20"/>
                <w:szCs w:val="20"/>
              </w:rPr>
            </w:pPr>
            <w:r w:rsidDel="00000000" w:rsidR="00000000" w:rsidRPr="00000000">
              <w:rPr>
                <w:rtl w:val="0"/>
              </w:rPr>
            </w:r>
          </w:p>
        </w:tc>
      </w:tr>
      <w:tr>
        <w:trPr>
          <w:cantSplit w:val="0"/>
          <w:trHeight w:val="575" w:hRule="atLeast"/>
          <w:tblHeader w:val="0"/>
        </w:trPr>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AF">
            <w:pPr>
              <w:rPr>
                <w:sz w:val="20"/>
                <w:szCs w:val="20"/>
              </w:rPr>
            </w:pPr>
            <w:r w:rsidDel="00000000" w:rsidR="00000000" w:rsidRPr="00000000">
              <w:rPr>
                <w:sz w:val="20"/>
                <w:szCs w:val="20"/>
                <w:rtl w:val="0"/>
              </w:rPr>
              <w:t xml:space="preserve">Supported by cloudflare for free hosting</w:t>
            </w:r>
          </w:p>
        </w:tc>
        <w:tc>
          <w:tcPr/>
          <w:p w:rsidR="00000000" w:rsidDel="00000000" w:rsidP="00000000" w:rsidRDefault="00000000" w:rsidRPr="00000000" w14:paraId="000000B0">
            <w:pPr>
              <w:rPr>
                <w:sz w:val="20"/>
                <w:szCs w:val="20"/>
              </w:rPr>
            </w:pPr>
            <w:r w:rsidDel="00000000" w:rsidR="00000000" w:rsidRPr="00000000">
              <w:rPr>
                <w:rtl w:val="0"/>
              </w:rPr>
            </w:r>
          </w:p>
        </w:tc>
      </w:tr>
      <w:tr>
        <w:trPr>
          <w:cantSplit w:val="0"/>
          <w:trHeight w:val="555"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B2">
            <w:pPr>
              <w:rPr>
                <w:sz w:val="20"/>
                <w:szCs w:val="20"/>
              </w:rPr>
            </w:pPr>
            <w:r w:rsidDel="00000000" w:rsidR="00000000" w:rsidRPr="00000000">
              <w:rPr>
                <w:rtl w:val="0"/>
              </w:rPr>
            </w:r>
          </w:p>
        </w:tc>
        <w:tc>
          <w:tcPr/>
          <w:p w:rsidR="00000000" w:rsidDel="00000000" w:rsidP="00000000" w:rsidRDefault="00000000" w:rsidRPr="00000000" w14:paraId="000000B3">
            <w:pPr>
              <w:rPr>
                <w:sz w:val="20"/>
                <w:szCs w:val="20"/>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tbl>
      <w:tblPr>
        <w:tblStyle w:val="Table6"/>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9"/>
        <w:tblGridChange w:id="0">
          <w:tblGrid>
            <w:gridCol w:w="9889"/>
          </w:tblGrid>
        </w:tblGridChange>
      </w:tblGrid>
      <w:tr>
        <w:trPr>
          <w:cantSplit w:val="0"/>
          <w:tblHeader w:val="0"/>
        </w:trPr>
        <w:tc>
          <w:tcPr>
            <w:shd w:fill="bfbfbf" w:val="clear"/>
          </w:tcPr>
          <w:p w:rsidR="00000000" w:rsidDel="00000000" w:rsidP="00000000" w:rsidRDefault="00000000" w:rsidRPr="00000000" w14:paraId="000000B5">
            <w:pPr>
              <w:rPr/>
            </w:pPr>
            <w:r w:rsidDel="00000000" w:rsidR="00000000" w:rsidRPr="00000000">
              <w:rPr>
                <w:rtl w:val="0"/>
              </w:rPr>
              <w:t xml:space="preserve">Which technology will you be selecting?</w:t>
            </w:r>
          </w:p>
        </w:tc>
      </w:tr>
      <w:tr>
        <w:trPr>
          <w:cantSplit w:val="0"/>
          <w:tblHeader w:val="0"/>
        </w:trPr>
        <w:tc>
          <w:tcPr>
            <w:tcBorders>
              <w:bottom w:color="000000" w:space="0" w:sz="4" w:val="single"/>
            </w:tcBorders>
          </w:tcPr>
          <w:p w:rsidR="00000000" w:rsidDel="00000000" w:rsidP="00000000" w:rsidRDefault="00000000" w:rsidRPr="00000000" w14:paraId="000000B6">
            <w:pPr>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B7">
            <w:pPr>
              <w:rPr/>
            </w:pPr>
            <w:r w:rsidDel="00000000" w:rsidR="00000000" w:rsidRPr="00000000">
              <w:rPr>
                <w:rtl w:val="0"/>
              </w:rPr>
              <w:t xml:space="preserve">What are the reasons for your choice?</w:t>
            </w:r>
          </w:p>
        </w:tc>
      </w:tr>
      <w:tr>
        <w:trPr>
          <w:cantSplit w:val="0"/>
          <w:trHeight w:val="2116" w:hRule="atLeast"/>
          <w:tblHeader w:val="0"/>
        </w:trPr>
        <w:tc>
          <w:tcPr/>
          <w:p w:rsidR="00000000" w:rsidDel="00000000" w:rsidP="00000000" w:rsidRDefault="00000000" w:rsidRPr="00000000" w14:paraId="000000B8">
            <w:pPr>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