
<file path=[Content_Types].xml><?xml version="1.0" encoding="utf-8"?>
<Types xmlns="http://schemas.openxmlformats.org/package/2006/content-types">
  <Default Extension="bin" ContentType="application/vnd.ms-word.attachedToolbar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C2E3" w14:textId="172D6D03" w:rsidR="003C158C" w:rsidRDefault="003C158C">
      <w:pPr>
        <w:pStyle w:val="Title"/>
      </w:pPr>
      <w:bookmarkStart w:id="0" w:name="_Ref197889984"/>
      <w:bookmarkStart w:id="1" w:name="_Ref140495436"/>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3FB86F80" w:rsidR="003C158C" w:rsidRPr="00D264D0" w:rsidRDefault="004143C1" w:rsidP="001B195A">
      <w:pPr>
        <w:pStyle w:val="TheusTitle"/>
        <w:rPr>
          <w:smallCaps/>
        </w:rPr>
      </w:pPr>
      <w:proofErr w:type="gramStart"/>
      <w:r w:rsidRPr="00D264D0">
        <w:rPr>
          <w:smallCaps/>
        </w:rPr>
        <w:t>T</w:t>
      </w:r>
      <w:r w:rsidR="00D264D0">
        <w:rPr>
          <w:smallCaps/>
        </w:rPr>
        <w:t>he</w:t>
      </w:r>
      <w:r w:rsidRPr="00D264D0">
        <w:rPr>
          <w:smallCaps/>
        </w:rPr>
        <w:t xml:space="preserve"> </w:t>
      </w:r>
      <w:r w:rsidR="002205F4" w:rsidRPr="00D264D0">
        <w:rPr>
          <w:smallCaps/>
        </w:rPr>
        <w:t>{[</w:t>
      </w:r>
      <w:r w:rsidR="00834D81" w:rsidRPr="00D264D0">
        <w:rPr>
          <w:rFonts w:cs="Arial"/>
          <w:smallCaps/>
          <w:noProof/>
          <w:color w:val="2157AD"/>
          <w:shd w:val="clear" w:color="auto" w:fill="C9E1F3"/>
        </w:rPr>
        <w:t>TrustName1</w:t>
      </w:r>
      <w:r w:rsidR="002205F4" w:rsidRPr="00D264D0">
        <w:rPr>
          <w:smallCaps/>
        </w:rPr>
        <w:t>]}</w:t>
      </w:r>
      <w:proofErr w:type="gramEnd"/>
    </w:p>
    <w:p w14:paraId="545BE8EB" w14:textId="77777777" w:rsidR="003C158C" w:rsidRPr="00B1328C" w:rsidRDefault="003C158C">
      <w:pPr>
        <w:pStyle w:val="BaseStyle"/>
      </w:pPr>
    </w:p>
    <w:p w14:paraId="4D91899E" w14:textId="77777777" w:rsidR="00716D32" w:rsidRDefault="00716D32" w:rsidP="00653C11">
      <w:pPr>
        <w:pStyle w:val="TheusSimpleWillMisc"/>
        <w:jc w:val="left"/>
      </w:pPr>
      <w:bookmarkStart w:id="2" w:name="_Hlk49928127"/>
    </w:p>
    <w:bookmarkEnd w:id="2"/>
    <w:p w14:paraId="0C50BB2C" w14:textId="77777777" w:rsidR="003C158C" w:rsidRPr="00B1328C" w:rsidRDefault="003C158C">
      <w:pPr>
        <w:pStyle w:val="BaseStyle"/>
        <w:sectPr w:rsidR="003C158C" w:rsidRPr="00B1328C" w:rsidSect="00900FE2">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lastRenderedPageBreak/>
        <w:t>Table of Contents</w:t>
      </w:r>
    </w:p>
    <w:p w14:paraId="17C31D68" w14:textId="77777777" w:rsidR="003C158C" w:rsidRPr="00B1328C" w:rsidRDefault="003C158C">
      <w:pPr>
        <w:pStyle w:val="BaseStyle"/>
      </w:pPr>
    </w:p>
    <w:p w14:paraId="3EF09EBC" w14:textId="56A14357" w:rsidR="00907B13" w:rsidRDefault="005309B9">
      <w:pPr>
        <w:pStyle w:val="TOC1"/>
        <w:rPr>
          <w:rFonts w:asciiTheme="minorHAnsi" w:eastAsiaTheme="minorEastAsia" w:hAnsiTheme="minorHAnsi"/>
          <w:b w:val="0"/>
          <w:caps w:val="0"/>
          <w:noProof/>
          <w:kern w:val="2"/>
          <w14:ligatures w14:val="standardContextual"/>
        </w:rPr>
      </w:pPr>
      <w:r w:rsidRPr="00B1328C">
        <w:fldChar w:fldCharType="begin"/>
      </w:r>
      <w:r w:rsidRPr="00B1328C">
        <w:instrText xml:space="preserve"> TOC \x \h \z \t"Heading 1,1,Heading 2,2" </w:instrText>
      </w:r>
      <w:r w:rsidRPr="00B1328C">
        <w:fldChar w:fldCharType="separate"/>
      </w:r>
      <w:hyperlink w:anchor="_Toc214985103" w:history="1">
        <w:r w:rsidR="00907B13" w:rsidRPr="00537DC3">
          <w:rPr>
            <w:rStyle w:val="Hyperlink"/>
            <w:noProof/>
          </w:rPr>
          <w:t>Article One</w:t>
        </w:r>
        <w:r w:rsidR="00907B13" w:rsidRPr="00537DC3">
          <w:rPr>
            <w:rStyle w:val="Hyperlink"/>
            <w:noProof/>
          </w:rPr>
          <w:br/>
          <w:t>DECLARATION OF TRUST ESTATE</w:t>
        </w:r>
        <w:r w:rsidR="00907B13">
          <w:rPr>
            <w:noProof/>
            <w:webHidden/>
          </w:rPr>
          <w:tab/>
        </w:r>
        <w:r w:rsidR="00907B13">
          <w:rPr>
            <w:noProof/>
            <w:webHidden/>
          </w:rPr>
          <w:fldChar w:fldCharType="begin"/>
        </w:r>
        <w:r w:rsidR="00907B13">
          <w:rPr>
            <w:noProof/>
            <w:webHidden/>
          </w:rPr>
          <w:instrText xml:space="preserve"> PAGEREF _Toc214985103 \h </w:instrText>
        </w:r>
        <w:r w:rsidR="00907B13">
          <w:rPr>
            <w:noProof/>
            <w:webHidden/>
          </w:rPr>
        </w:r>
        <w:r w:rsidR="00907B13">
          <w:rPr>
            <w:noProof/>
            <w:webHidden/>
          </w:rPr>
          <w:fldChar w:fldCharType="separate"/>
        </w:r>
        <w:r w:rsidR="00907B13">
          <w:rPr>
            <w:noProof/>
            <w:webHidden/>
          </w:rPr>
          <w:t>1-1</w:t>
        </w:r>
        <w:r w:rsidR="00907B13">
          <w:rPr>
            <w:noProof/>
            <w:webHidden/>
          </w:rPr>
          <w:fldChar w:fldCharType="end"/>
        </w:r>
      </w:hyperlink>
    </w:p>
    <w:p w14:paraId="30065549" w14:textId="5AEFFD39" w:rsidR="00907B13" w:rsidRDefault="00907B13">
      <w:pPr>
        <w:pStyle w:val="TOC2"/>
        <w:rPr>
          <w:rFonts w:asciiTheme="minorHAnsi" w:eastAsiaTheme="minorEastAsia" w:hAnsiTheme="minorHAnsi"/>
          <w:noProof/>
          <w:kern w:val="2"/>
          <w14:ligatures w14:val="standardContextual"/>
        </w:rPr>
      </w:pPr>
      <w:hyperlink w:anchor="_Toc214985104" w:history="1">
        <w:r w:rsidRPr="00537DC3">
          <w:rPr>
            <w:rStyle w:val="Hyperlink"/>
            <w:noProof/>
          </w:rPr>
          <w:t>Section 1.01</w:t>
        </w:r>
        <w:r>
          <w:rPr>
            <w:rFonts w:asciiTheme="minorHAnsi" w:eastAsiaTheme="minorEastAsia" w:hAnsiTheme="minorHAnsi"/>
            <w:noProof/>
            <w:kern w:val="2"/>
            <w14:ligatures w14:val="standardContextual"/>
          </w:rPr>
          <w:tab/>
        </w:r>
        <w:r w:rsidRPr="00537DC3">
          <w:rPr>
            <w:rStyle w:val="Hyperlink"/>
            <w:noProof/>
          </w:rPr>
          <w:t>Parties</w:t>
        </w:r>
        <w:r>
          <w:rPr>
            <w:noProof/>
            <w:webHidden/>
          </w:rPr>
          <w:tab/>
        </w:r>
        <w:r>
          <w:rPr>
            <w:noProof/>
            <w:webHidden/>
          </w:rPr>
          <w:fldChar w:fldCharType="begin"/>
        </w:r>
        <w:r>
          <w:rPr>
            <w:noProof/>
            <w:webHidden/>
          </w:rPr>
          <w:instrText xml:space="preserve"> PAGEREF _Toc214985104 \h </w:instrText>
        </w:r>
        <w:r>
          <w:rPr>
            <w:noProof/>
            <w:webHidden/>
          </w:rPr>
        </w:r>
        <w:r>
          <w:rPr>
            <w:noProof/>
            <w:webHidden/>
          </w:rPr>
          <w:fldChar w:fldCharType="separate"/>
        </w:r>
        <w:r>
          <w:rPr>
            <w:noProof/>
            <w:webHidden/>
          </w:rPr>
          <w:t>1-1</w:t>
        </w:r>
        <w:r>
          <w:rPr>
            <w:noProof/>
            <w:webHidden/>
          </w:rPr>
          <w:fldChar w:fldCharType="end"/>
        </w:r>
      </w:hyperlink>
    </w:p>
    <w:p w14:paraId="7E0293D4" w14:textId="78686956" w:rsidR="00907B13" w:rsidRDefault="00907B13">
      <w:pPr>
        <w:pStyle w:val="TOC2"/>
        <w:rPr>
          <w:rFonts w:asciiTheme="minorHAnsi" w:eastAsiaTheme="minorEastAsia" w:hAnsiTheme="minorHAnsi"/>
          <w:noProof/>
          <w:kern w:val="2"/>
          <w14:ligatures w14:val="standardContextual"/>
        </w:rPr>
      </w:pPr>
      <w:hyperlink w:anchor="_Toc214985105" w:history="1">
        <w:r w:rsidRPr="00537DC3">
          <w:rPr>
            <w:rStyle w:val="Hyperlink"/>
            <w:noProof/>
          </w:rPr>
          <w:t>Section 1.02</w:t>
        </w:r>
        <w:r>
          <w:rPr>
            <w:rFonts w:asciiTheme="minorHAnsi" w:eastAsiaTheme="minorEastAsia" w:hAnsiTheme="minorHAnsi"/>
            <w:noProof/>
            <w:kern w:val="2"/>
            <w14:ligatures w14:val="standardContextual"/>
          </w:rPr>
          <w:tab/>
        </w:r>
        <w:r w:rsidRPr="00537DC3">
          <w:rPr>
            <w:rStyle w:val="Hyperlink"/>
            <w:noProof/>
          </w:rPr>
          <w:t>Purpose</w:t>
        </w:r>
        <w:r>
          <w:rPr>
            <w:noProof/>
            <w:webHidden/>
          </w:rPr>
          <w:tab/>
        </w:r>
        <w:r>
          <w:rPr>
            <w:noProof/>
            <w:webHidden/>
          </w:rPr>
          <w:fldChar w:fldCharType="begin"/>
        </w:r>
        <w:r>
          <w:rPr>
            <w:noProof/>
            <w:webHidden/>
          </w:rPr>
          <w:instrText xml:space="preserve"> PAGEREF _Toc214985105 \h </w:instrText>
        </w:r>
        <w:r>
          <w:rPr>
            <w:noProof/>
            <w:webHidden/>
          </w:rPr>
        </w:r>
        <w:r>
          <w:rPr>
            <w:noProof/>
            <w:webHidden/>
          </w:rPr>
          <w:fldChar w:fldCharType="separate"/>
        </w:r>
        <w:r>
          <w:rPr>
            <w:noProof/>
            <w:webHidden/>
          </w:rPr>
          <w:t>1-1</w:t>
        </w:r>
        <w:r>
          <w:rPr>
            <w:noProof/>
            <w:webHidden/>
          </w:rPr>
          <w:fldChar w:fldCharType="end"/>
        </w:r>
      </w:hyperlink>
    </w:p>
    <w:p w14:paraId="43EE22B4" w14:textId="3F3E6B9D" w:rsidR="00907B13" w:rsidRDefault="00907B13">
      <w:pPr>
        <w:pStyle w:val="TOC2"/>
        <w:rPr>
          <w:rFonts w:asciiTheme="minorHAnsi" w:eastAsiaTheme="minorEastAsia" w:hAnsiTheme="minorHAnsi"/>
          <w:noProof/>
          <w:kern w:val="2"/>
          <w14:ligatures w14:val="standardContextual"/>
        </w:rPr>
      </w:pPr>
      <w:hyperlink w:anchor="_Toc214985106" w:history="1">
        <w:r w:rsidRPr="00537DC3">
          <w:rPr>
            <w:rStyle w:val="Hyperlink"/>
            <w:noProof/>
          </w:rPr>
          <w:t>Section 1.03</w:t>
        </w:r>
        <w:r>
          <w:rPr>
            <w:rFonts w:asciiTheme="minorHAnsi" w:eastAsiaTheme="minorEastAsia" w:hAnsiTheme="minorHAnsi"/>
            <w:noProof/>
            <w:kern w:val="2"/>
            <w14:ligatures w14:val="standardContextual"/>
          </w:rPr>
          <w:tab/>
        </w:r>
        <w:r w:rsidRPr="00537DC3">
          <w:rPr>
            <w:rStyle w:val="Hyperlink"/>
            <w:noProof/>
          </w:rPr>
          <w:t>Identification of Trust</w:t>
        </w:r>
        <w:r>
          <w:rPr>
            <w:noProof/>
            <w:webHidden/>
          </w:rPr>
          <w:tab/>
        </w:r>
        <w:r>
          <w:rPr>
            <w:noProof/>
            <w:webHidden/>
          </w:rPr>
          <w:fldChar w:fldCharType="begin"/>
        </w:r>
        <w:r>
          <w:rPr>
            <w:noProof/>
            <w:webHidden/>
          </w:rPr>
          <w:instrText xml:space="preserve"> PAGEREF _Toc214985106 \h </w:instrText>
        </w:r>
        <w:r>
          <w:rPr>
            <w:noProof/>
            <w:webHidden/>
          </w:rPr>
        </w:r>
        <w:r>
          <w:rPr>
            <w:noProof/>
            <w:webHidden/>
          </w:rPr>
          <w:fldChar w:fldCharType="separate"/>
        </w:r>
        <w:r>
          <w:rPr>
            <w:noProof/>
            <w:webHidden/>
          </w:rPr>
          <w:t>1-1</w:t>
        </w:r>
        <w:r>
          <w:rPr>
            <w:noProof/>
            <w:webHidden/>
          </w:rPr>
          <w:fldChar w:fldCharType="end"/>
        </w:r>
      </w:hyperlink>
    </w:p>
    <w:p w14:paraId="21B62271" w14:textId="6E83F31B" w:rsidR="00907B13" w:rsidRDefault="00907B13">
      <w:pPr>
        <w:pStyle w:val="TOC2"/>
        <w:rPr>
          <w:rFonts w:asciiTheme="minorHAnsi" w:eastAsiaTheme="minorEastAsia" w:hAnsiTheme="minorHAnsi"/>
          <w:noProof/>
          <w:kern w:val="2"/>
          <w14:ligatures w14:val="standardContextual"/>
        </w:rPr>
      </w:pPr>
      <w:hyperlink w:anchor="_Toc214985107" w:history="1">
        <w:r w:rsidRPr="00537DC3">
          <w:rPr>
            <w:rStyle w:val="Hyperlink"/>
            <w:noProof/>
          </w:rPr>
          <w:t>Section 1.04</w:t>
        </w:r>
        <w:r>
          <w:rPr>
            <w:rFonts w:asciiTheme="minorHAnsi" w:eastAsiaTheme="minorEastAsia" w:hAnsiTheme="minorHAnsi"/>
            <w:noProof/>
            <w:kern w:val="2"/>
            <w14:ligatures w14:val="standardContextual"/>
          </w:rPr>
          <w:tab/>
        </w:r>
        <w:r w:rsidRPr="00537DC3">
          <w:rPr>
            <w:rStyle w:val="Hyperlink"/>
            <w:noProof/>
          </w:rPr>
          <w:t>Transfer of Assets</w:t>
        </w:r>
        <w:r>
          <w:rPr>
            <w:noProof/>
            <w:webHidden/>
          </w:rPr>
          <w:tab/>
        </w:r>
        <w:r>
          <w:rPr>
            <w:noProof/>
            <w:webHidden/>
          </w:rPr>
          <w:fldChar w:fldCharType="begin"/>
        </w:r>
        <w:r>
          <w:rPr>
            <w:noProof/>
            <w:webHidden/>
          </w:rPr>
          <w:instrText xml:space="preserve"> PAGEREF _Toc214985107 \h </w:instrText>
        </w:r>
        <w:r>
          <w:rPr>
            <w:noProof/>
            <w:webHidden/>
          </w:rPr>
        </w:r>
        <w:r>
          <w:rPr>
            <w:noProof/>
            <w:webHidden/>
          </w:rPr>
          <w:fldChar w:fldCharType="separate"/>
        </w:r>
        <w:r>
          <w:rPr>
            <w:noProof/>
            <w:webHidden/>
          </w:rPr>
          <w:t>1-1</w:t>
        </w:r>
        <w:r>
          <w:rPr>
            <w:noProof/>
            <w:webHidden/>
          </w:rPr>
          <w:fldChar w:fldCharType="end"/>
        </w:r>
      </w:hyperlink>
    </w:p>
    <w:p w14:paraId="635414BA" w14:textId="7418D67E" w:rsidR="00907B13" w:rsidRDefault="00907B13">
      <w:pPr>
        <w:pStyle w:val="TOC2"/>
        <w:rPr>
          <w:rFonts w:asciiTheme="minorHAnsi" w:eastAsiaTheme="minorEastAsia" w:hAnsiTheme="minorHAnsi"/>
          <w:noProof/>
          <w:kern w:val="2"/>
          <w14:ligatures w14:val="standardContextual"/>
        </w:rPr>
      </w:pPr>
      <w:hyperlink w:anchor="_Toc214985108" w:history="1">
        <w:r w:rsidRPr="00537DC3">
          <w:rPr>
            <w:rStyle w:val="Hyperlink"/>
            <w:noProof/>
          </w:rPr>
          <w:t>Section 1.05</w:t>
        </w:r>
        <w:r>
          <w:rPr>
            <w:rFonts w:asciiTheme="minorHAnsi" w:eastAsiaTheme="minorEastAsia" w:hAnsiTheme="minorHAnsi"/>
            <w:noProof/>
            <w:kern w:val="2"/>
            <w14:ligatures w14:val="standardContextual"/>
          </w:rPr>
          <w:tab/>
        </w:r>
        <w:r w:rsidRPr="00537DC3">
          <w:rPr>
            <w:rStyle w:val="Hyperlink"/>
            <w:noProof/>
          </w:rPr>
          <w:t>Composition of Trust</w:t>
        </w:r>
        <w:r>
          <w:rPr>
            <w:noProof/>
            <w:webHidden/>
          </w:rPr>
          <w:tab/>
        </w:r>
        <w:r>
          <w:rPr>
            <w:noProof/>
            <w:webHidden/>
          </w:rPr>
          <w:fldChar w:fldCharType="begin"/>
        </w:r>
        <w:r>
          <w:rPr>
            <w:noProof/>
            <w:webHidden/>
          </w:rPr>
          <w:instrText xml:space="preserve"> PAGEREF _Toc214985108 \h </w:instrText>
        </w:r>
        <w:r>
          <w:rPr>
            <w:noProof/>
            <w:webHidden/>
          </w:rPr>
        </w:r>
        <w:r>
          <w:rPr>
            <w:noProof/>
            <w:webHidden/>
          </w:rPr>
          <w:fldChar w:fldCharType="separate"/>
        </w:r>
        <w:r>
          <w:rPr>
            <w:noProof/>
            <w:webHidden/>
          </w:rPr>
          <w:t>1-1</w:t>
        </w:r>
        <w:r>
          <w:rPr>
            <w:noProof/>
            <w:webHidden/>
          </w:rPr>
          <w:fldChar w:fldCharType="end"/>
        </w:r>
      </w:hyperlink>
    </w:p>
    <w:p w14:paraId="2BAC0EF2" w14:textId="581E31FA" w:rsidR="00907B13" w:rsidRDefault="00907B13">
      <w:pPr>
        <w:pStyle w:val="TOC2"/>
        <w:rPr>
          <w:rFonts w:asciiTheme="minorHAnsi" w:eastAsiaTheme="minorEastAsia" w:hAnsiTheme="minorHAnsi"/>
          <w:noProof/>
          <w:kern w:val="2"/>
          <w14:ligatures w14:val="standardContextual"/>
        </w:rPr>
      </w:pPr>
      <w:hyperlink w:anchor="_Toc214985109" w:history="1">
        <w:r w:rsidRPr="00537DC3">
          <w:rPr>
            <w:rStyle w:val="Hyperlink"/>
            <w:noProof/>
          </w:rPr>
          <w:t>Section 1.06</w:t>
        </w:r>
        <w:r>
          <w:rPr>
            <w:rFonts w:asciiTheme="minorHAnsi" w:eastAsiaTheme="minorEastAsia" w:hAnsiTheme="minorHAnsi"/>
            <w:noProof/>
            <w:kern w:val="2"/>
            <w14:ligatures w14:val="standardContextual"/>
          </w:rPr>
          <w:tab/>
        </w:r>
        <w:r w:rsidRPr="00537DC3">
          <w:rPr>
            <w:rStyle w:val="Hyperlink"/>
            <w:noProof/>
          </w:rPr>
          <w:t>Subsequent Additions to the Trust</w:t>
        </w:r>
        <w:r>
          <w:rPr>
            <w:noProof/>
            <w:webHidden/>
          </w:rPr>
          <w:tab/>
        </w:r>
        <w:r>
          <w:rPr>
            <w:noProof/>
            <w:webHidden/>
          </w:rPr>
          <w:fldChar w:fldCharType="begin"/>
        </w:r>
        <w:r>
          <w:rPr>
            <w:noProof/>
            <w:webHidden/>
          </w:rPr>
          <w:instrText xml:space="preserve"> PAGEREF _Toc214985109 \h </w:instrText>
        </w:r>
        <w:r>
          <w:rPr>
            <w:noProof/>
            <w:webHidden/>
          </w:rPr>
        </w:r>
        <w:r>
          <w:rPr>
            <w:noProof/>
            <w:webHidden/>
          </w:rPr>
          <w:fldChar w:fldCharType="separate"/>
        </w:r>
        <w:r>
          <w:rPr>
            <w:noProof/>
            <w:webHidden/>
          </w:rPr>
          <w:t>1-2</w:t>
        </w:r>
        <w:r>
          <w:rPr>
            <w:noProof/>
            <w:webHidden/>
          </w:rPr>
          <w:fldChar w:fldCharType="end"/>
        </w:r>
      </w:hyperlink>
    </w:p>
    <w:p w14:paraId="02C6188F" w14:textId="00BB0534" w:rsidR="00907B13" w:rsidRDefault="00907B13">
      <w:pPr>
        <w:pStyle w:val="TOC2"/>
        <w:rPr>
          <w:rFonts w:asciiTheme="minorHAnsi" w:eastAsiaTheme="minorEastAsia" w:hAnsiTheme="minorHAnsi"/>
          <w:noProof/>
          <w:kern w:val="2"/>
          <w14:ligatures w14:val="standardContextual"/>
        </w:rPr>
      </w:pPr>
      <w:hyperlink w:anchor="_Toc214985110" w:history="1">
        <w:r w:rsidRPr="00537DC3">
          <w:rPr>
            <w:rStyle w:val="Hyperlink"/>
            <w:noProof/>
          </w:rPr>
          <w:t>Section 1.07</w:t>
        </w:r>
        <w:r>
          <w:rPr>
            <w:rFonts w:asciiTheme="minorHAnsi" w:eastAsiaTheme="minorEastAsia" w:hAnsiTheme="minorHAnsi"/>
            <w:noProof/>
            <w:kern w:val="2"/>
            <w14:ligatures w14:val="standardContextual"/>
          </w:rPr>
          <w:tab/>
        </w:r>
        <w:r w:rsidRPr="00537DC3">
          <w:rPr>
            <w:rStyle w:val="Hyperlink"/>
            <w:noProof/>
          </w:rPr>
          <w:t>No New Tax Identification Number for the Trust</w:t>
        </w:r>
        <w:r>
          <w:rPr>
            <w:noProof/>
            <w:webHidden/>
          </w:rPr>
          <w:tab/>
        </w:r>
        <w:r>
          <w:rPr>
            <w:noProof/>
            <w:webHidden/>
          </w:rPr>
          <w:fldChar w:fldCharType="begin"/>
        </w:r>
        <w:r>
          <w:rPr>
            <w:noProof/>
            <w:webHidden/>
          </w:rPr>
          <w:instrText xml:space="preserve"> PAGEREF _Toc214985110 \h </w:instrText>
        </w:r>
        <w:r>
          <w:rPr>
            <w:noProof/>
            <w:webHidden/>
          </w:rPr>
        </w:r>
        <w:r>
          <w:rPr>
            <w:noProof/>
            <w:webHidden/>
          </w:rPr>
          <w:fldChar w:fldCharType="separate"/>
        </w:r>
        <w:r>
          <w:rPr>
            <w:noProof/>
            <w:webHidden/>
          </w:rPr>
          <w:t>1-2</w:t>
        </w:r>
        <w:r>
          <w:rPr>
            <w:noProof/>
            <w:webHidden/>
          </w:rPr>
          <w:fldChar w:fldCharType="end"/>
        </w:r>
      </w:hyperlink>
    </w:p>
    <w:p w14:paraId="04A8D3BC" w14:textId="5D07D7FA" w:rsidR="00907B13" w:rsidRDefault="00907B13">
      <w:pPr>
        <w:pStyle w:val="TOC2"/>
        <w:rPr>
          <w:rFonts w:asciiTheme="minorHAnsi" w:eastAsiaTheme="minorEastAsia" w:hAnsiTheme="minorHAnsi"/>
          <w:noProof/>
          <w:kern w:val="2"/>
          <w14:ligatures w14:val="standardContextual"/>
        </w:rPr>
      </w:pPr>
      <w:hyperlink w:anchor="_Toc214985111" w:history="1">
        <w:r w:rsidRPr="00537DC3">
          <w:rPr>
            <w:rStyle w:val="Hyperlink"/>
            <w:noProof/>
          </w:rPr>
          <w:t>Section 1.08</w:t>
        </w:r>
        <w:r>
          <w:rPr>
            <w:rFonts w:asciiTheme="minorHAnsi" w:eastAsiaTheme="minorEastAsia" w:hAnsiTheme="minorHAnsi"/>
            <w:noProof/>
            <w:kern w:val="2"/>
            <w14:ligatures w14:val="standardContextual"/>
          </w:rPr>
          <w:tab/>
        </w:r>
        <w:r w:rsidRPr="00537DC3">
          <w:rPr>
            <w:rStyle w:val="Hyperlink"/>
            <w:noProof/>
          </w:rPr>
          <w:t>Income Taxes Filed on My Personal Form 1040</w:t>
        </w:r>
        <w:r>
          <w:rPr>
            <w:noProof/>
            <w:webHidden/>
          </w:rPr>
          <w:tab/>
        </w:r>
        <w:r>
          <w:rPr>
            <w:noProof/>
            <w:webHidden/>
          </w:rPr>
          <w:fldChar w:fldCharType="begin"/>
        </w:r>
        <w:r>
          <w:rPr>
            <w:noProof/>
            <w:webHidden/>
          </w:rPr>
          <w:instrText xml:space="preserve"> PAGEREF _Toc214985111 \h </w:instrText>
        </w:r>
        <w:r>
          <w:rPr>
            <w:noProof/>
            <w:webHidden/>
          </w:rPr>
        </w:r>
        <w:r>
          <w:rPr>
            <w:noProof/>
            <w:webHidden/>
          </w:rPr>
          <w:fldChar w:fldCharType="separate"/>
        </w:r>
        <w:r>
          <w:rPr>
            <w:noProof/>
            <w:webHidden/>
          </w:rPr>
          <w:t>1-2</w:t>
        </w:r>
        <w:r>
          <w:rPr>
            <w:noProof/>
            <w:webHidden/>
          </w:rPr>
          <w:fldChar w:fldCharType="end"/>
        </w:r>
      </w:hyperlink>
    </w:p>
    <w:p w14:paraId="5BCF8619" w14:textId="31C15916" w:rsidR="00907B13" w:rsidRDefault="00907B13">
      <w:pPr>
        <w:pStyle w:val="TOC2"/>
        <w:rPr>
          <w:rFonts w:asciiTheme="minorHAnsi" w:eastAsiaTheme="minorEastAsia" w:hAnsiTheme="minorHAnsi"/>
          <w:noProof/>
          <w:kern w:val="2"/>
          <w14:ligatures w14:val="standardContextual"/>
        </w:rPr>
      </w:pPr>
      <w:hyperlink w:anchor="_Toc214985112" w:history="1">
        <w:r w:rsidRPr="00537DC3">
          <w:rPr>
            <w:rStyle w:val="Hyperlink"/>
            <w:noProof/>
          </w:rPr>
          <w:t>Section 1.09</w:t>
        </w:r>
        <w:r>
          <w:rPr>
            <w:rFonts w:asciiTheme="minorHAnsi" w:eastAsiaTheme="minorEastAsia" w:hAnsiTheme="minorHAnsi"/>
            <w:noProof/>
            <w:kern w:val="2"/>
            <w14:ligatures w14:val="standardContextual"/>
          </w:rPr>
          <w:tab/>
        </w:r>
        <w:r w:rsidRPr="00537DC3">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_Toc214985112 \h </w:instrText>
        </w:r>
        <w:r>
          <w:rPr>
            <w:noProof/>
            <w:webHidden/>
          </w:rPr>
        </w:r>
        <w:r>
          <w:rPr>
            <w:noProof/>
            <w:webHidden/>
          </w:rPr>
          <w:fldChar w:fldCharType="separate"/>
        </w:r>
        <w:r>
          <w:rPr>
            <w:noProof/>
            <w:webHidden/>
          </w:rPr>
          <w:t>1-2</w:t>
        </w:r>
        <w:r>
          <w:rPr>
            <w:noProof/>
            <w:webHidden/>
          </w:rPr>
          <w:fldChar w:fldCharType="end"/>
        </w:r>
      </w:hyperlink>
    </w:p>
    <w:p w14:paraId="435863C2" w14:textId="0788830B" w:rsidR="00907B13" w:rsidRDefault="00907B13">
      <w:pPr>
        <w:pStyle w:val="TOC2"/>
        <w:rPr>
          <w:rFonts w:asciiTheme="minorHAnsi" w:eastAsiaTheme="minorEastAsia" w:hAnsiTheme="minorHAnsi"/>
          <w:noProof/>
          <w:kern w:val="2"/>
          <w14:ligatures w14:val="standardContextual"/>
        </w:rPr>
      </w:pPr>
      <w:hyperlink w:anchor="_Toc214985113" w:history="1">
        <w:r w:rsidRPr="00537DC3">
          <w:rPr>
            <w:rStyle w:val="Hyperlink"/>
            <w:noProof/>
          </w:rPr>
          <w:t>Section 1.10</w:t>
        </w:r>
        <w:r>
          <w:rPr>
            <w:rFonts w:asciiTheme="minorHAnsi" w:eastAsiaTheme="minorEastAsia" w:hAnsiTheme="minorHAnsi"/>
            <w:noProof/>
            <w:kern w:val="2"/>
            <w14:ligatures w14:val="standardContextual"/>
          </w:rPr>
          <w:tab/>
        </w:r>
        <w:r w:rsidRPr="00537DC3">
          <w:rPr>
            <w:rStyle w:val="Hyperlink"/>
            <w:noProof/>
          </w:rPr>
          <w:t>Scrivener’s Errors</w:t>
        </w:r>
        <w:r>
          <w:rPr>
            <w:noProof/>
            <w:webHidden/>
          </w:rPr>
          <w:tab/>
        </w:r>
        <w:r>
          <w:rPr>
            <w:noProof/>
            <w:webHidden/>
          </w:rPr>
          <w:fldChar w:fldCharType="begin"/>
        </w:r>
        <w:r>
          <w:rPr>
            <w:noProof/>
            <w:webHidden/>
          </w:rPr>
          <w:instrText xml:space="preserve"> PAGEREF _Toc214985113 \h </w:instrText>
        </w:r>
        <w:r>
          <w:rPr>
            <w:noProof/>
            <w:webHidden/>
          </w:rPr>
        </w:r>
        <w:r>
          <w:rPr>
            <w:noProof/>
            <w:webHidden/>
          </w:rPr>
          <w:fldChar w:fldCharType="separate"/>
        </w:r>
        <w:r>
          <w:rPr>
            <w:noProof/>
            <w:webHidden/>
          </w:rPr>
          <w:t>1-3</w:t>
        </w:r>
        <w:r>
          <w:rPr>
            <w:noProof/>
            <w:webHidden/>
          </w:rPr>
          <w:fldChar w:fldCharType="end"/>
        </w:r>
      </w:hyperlink>
    </w:p>
    <w:p w14:paraId="30F7EF9B" w14:textId="016E1841" w:rsidR="00907B13" w:rsidRDefault="00907B13">
      <w:pPr>
        <w:pStyle w:val="TOC2"/>
        <w:rPr>
          <w:rFonts w:asciiTheme="minorHAnsi" w:eastAsiaTheme="minorEastAsia" w:hAnsiTheme="minorHAnsi"/>
          <w:noProof/>
          <w:kern w:val="2"/>
          <w14:ligatures w14:val="standardContextual"/>
        </w:rPr>
      </w:pPr>
      <w:hyperlink w:anchor="_Toc214985114" w:history="1">
        <w:r w:rsidRPr="00537DC3">
          <w:rPr>
            <w:rStyle w:val="Hyperlink"/>
            <w:noProof/>
          </w:rPr>
          <w:t>Section 1.11</w:t>
        </w:r>
        <w:r>
          <w:rPr>
            <w:rFonts w:asciiTheme="minorHAnsi" w:eastAsiaTheme="minorEastAsia" w:hAnsiTheme="minorHAnsi"/>
            <w:noProof/>
            <w:kern w:val="2"/>
            <w14:ligatures w14:val="standardContextual"/>
          </w:rPr>
          <w:tab/>
        </w:r>
        <w:r w:rsidRPr="00537DC3">
          <w:rPr>
            <w:rStyle w:val="Hyperlink"/>
            <w:noProof/>
          </w:rPr>
          <w:t>My Family</w:t>
        </w:r>
        <w:r>
          <w:rPr>
            <w:noProof/>
            <w:webHidden/>
          </w:rPr>
          <w:tab/>
        </w:r>
        <w:r>
          <w:rPr>
            <w:noProof/>
            <w:webHidden/>
          </w:rPr>
          <w:fldChar w:fldCharType="begin"/>
        </w:r>
        <w:r>
          <w:rPr>
            <w:noProof/>
            <w:webHidden/>
          </w:rPr>
          <w:instrText xml:space="preserve"> PAGEREF _Toc214985114 \h </w:instrText>
        </w:r>
        <w:r>
          <w:rPr>
            <w:noProof/>
            <w:webHidden/>
          </w:rPr>
        </w:r>
        <w:r>
          <w:rPr>
            <w:noProof/>
            <w:webHidden/>
          </w:rPr>
          <w:fldChar w:fldCharType="separate"/>
        </w:r>
        <w:r>
          <w:rPr>
            <w:noProof/>
            <w:webHidden/>
          </w:rPr>
          <w:t>1-3</w:t>
        </w:r>
        <w:r>
          <w:rPr>
            <w:noProof/>
            <w:webHidden/>
          </w:rPr>
          <w:fldChar w:fldCharType="end"/>
        </w:r>
      </w:hyperlink>
    </w:p>
    <w:p w14:paraId="32AFD6E4" w14:textId="137A07D0" w:rsidR="00907B13" w:rsidRDefault="00907B13">
      <w:pPr>
        <w:pStyle w:val="TOC2"/>
        <w:rPr>
          <w:rFonts w:asciiTheme="minorHAnsi" w:eastAsiaTheme="minorEastAsia" w:hAnsiTheme="minorHAnsi"/>
          <w:noProof/>
          <w:kern w:val="2"/>
          <w14:ligatures w14:val="standardContextual"/>
        </w:rPr>
      </w:pPr>
      <w:hyperlink w:anchor="_Toc214985115" w:history="1">
        <w:r w:rsidRPr="00537DC3">
          <w:rPr>
            <w:rStyle w:val="Hyperlink"/>
            <w:noProof/>
          </w:rPr>
          <w:t>Section 1.12</w:t>
        </w:r>
        <w:r>
          <w:rPr>
            <w:rFonts w:asciiTheme="minorHAnsi" w:eastAsiaTheme="minorEastAsia" w:hAnsiTheme="minorHAnsi"/>
            <w:noProof/>
            <w:kern w:val="2"/>
            <w14:ligatures w14:val="standardContextual"/>
          </w:rPr>
          <w:tab/>
        </w:r>
        <w:r w:rsidRPr="00537DC3">
          <w:rPr>
            <w:rStyle w:val="Hyperlink"/>
            <w:noProof/>
          </w:rPr>
          <w:t>Lifetime Trust</w:t>
        </w:r>
        <w:r>
          <w:rPr>
            <w:noProof/>
            <w:webHidden/>
          </w:rPr>
          <w:tab/>
        </w:r>
        <w:r>
          <w:rPr>
            <w:noProof/>
            <w:webHidden/>
          </w:rPr>
          <w:fldChar w:fldCharType="begin"/>
        </w:r>
        <w:r>
          <w:rPr>
            <w:noProof/>
            <w:webHidden/>
          </w:rPr>
          <w:instrText xml:space="preserve"> PAGEREF _Toc214985115 \h </w:instrText>
        </w:r>
        <w:r>
          <w:rPr>
            <w:noProof/>
            <w:webHidden/>
          </w:rPr>
        </w:r>
        <w:r>
          <w:rPr>
            <w:noProof/>
            <w:webHidden/>
          </w:rPr>
          <w:fldChar w:fldCharType="separate"/>
        </w:r>
        <w:r>
          <w:rPr>
            <w:noProof/>
            <w:webHidden/>
          </w:rPr>
          <w:t>1-6</w:t>
        </w:r>
        <w:r>
          <w:rPr>
            <w:noProof/>
            <w:webHidden/>
          </w:rPr>
          <w:fldChar w:fldCharType="end"/>
        </w:r>
      </w:hyperlink>
    </w:p>
    <w:p w14:paraId="1ED3AA8B" w14:textId="173E1CE1" w:rsidR="00907B13" w:rsidRDefault="00907B13">
      <w:pPr>
        <w:pStyle w:val="TOC2"/>
        <w:rPr>
          <w:rFonts w:asciiTheme="minorHAnsi" w:eastAsiaTheme="minorEastAsia" w:hAnsiTheme="minorHAnsi"/>
          <w:noProof/>
          <w:kern w:val="2"/>
          <w14:ligatures w14:val="standardContextual"/>
        </w:rPr>
      </w:pPr>
      <w:hyperlink w:anchor="_Toc214985116" w:history="1">
        <w:r w:rsidRPr="00537DC3">
          <w:rPr>
            <w:rStyle w:val="Hyperlink"/>
            <w:noProof/>
          </w:rPr>
          <w:t>Section 1.13</w:t>
        </w:r>
        <w:r>
          <w:rPr>
            <w:rFonts w:asciiTheme="minorHAnsi" w:eastAsiaTheme="minorEastAsia" w:hAnsiTheme="minorHAnsi"/>
            <w:noProof/>
            <w:kern w:val="2"/>
            <w14:ligatures w14:val="standardContextual"/>
          </w:rPr>
          <w:tab/>
        </w:r>
        <w:r w:rsidRPr="00537DC3">
          <w:rPr>
            <w:rStyle w:val="Hyperlink"/>
            <w:noProof/>
          </w:rPr>
          <w:t>Residuary Trust</w:t>
        </w:r>
        <w:r>
          <w:rPr>
            <w:noProof/>
            <w:webHidden/>
          </w:rPr>
          <w:tab/>
        </w:r>
        <w:r>
          <w:rPr>
            <w:noProof/>
            <w:webHidden/>
          </w:rPr>
          <w:fldChar w:fldCharType="begin"/>
        </w:r>
        <w:r>
          <w:rPr>
            <w:noProof/>
            <w:webHidden/>
          </w:rPr>
          <w:instrText xml:space="preserve"> PAGEREF _Toc214985116 \h </w:instrText>
        </w:r>
        <w:r>
          <w:rPr>
            <w:noProof/>
            <w:webHidden/>
          </w:rPr>
        </w:r>
        <w:r>
          <w:rPr>
            <w:noProof/>
            <w:webHidden/>
          </w:rPr>
          <w:fldChar w:fldCharType="separate"/>
        </w:r>
        <w:r>
          <w:rPr>
            <w:noProof/>
            <w:webHidden/>
          </w:rPr>
          <w:t>1-6</w:t>
        </w:r>
        <w:r>
          <w:rPr>
            <w:noProof/>
            <w:webHidden/>
          </w:rPr>
          <w:fldChar w:fldCharType="end"/>
        </w:r>
      </w:hyperlink>
    </w:p>
    <w:p w14:paraId="39425570" w14:textId="5CE7EECA" w:rsidR="00907B13" w:rsidRDefault="00907B13">
      <w:pPr>
        <w:pStyle w:val="TOC2"/>
        <w:rPr>
          <w:rFonts w:asciiTheme="minorHAnsi" w:eastAsiaTheme="minorEastAsia" w:hAnsiTheme="minorHAnsi"/>
          <w:noProof/>
          <w:kern w:val="2"/>
          <w14:ligatures w14:val="standardContextual"/>
        </w:rPr>
      </w:pPr>
      <w:hyperlink w:anchor="_Toc214985117" w:history="1">
        <w:r w:rsidRPr="00537DC3">
          <w:rPr>
            <w:rStyle w:val="Hyperlink"/>
            <w:noProof/>
          </w:rPr>
          <w:t>Section 1.14</w:t>
        </w:r>
        <w:r>
          <w:rPr>
            <w:rFonts w:asciiTheme="minorHAnsi" w:eastAsiaTheme="minorEastAsia" w:hAnsiTheme="minorHAnsi"/>
            <w:noProof/>
            <w:kern w:val="2"/>
            <w14:ligatures w14:val="standardContextual"/>
          </w:rPr>
          <w:tab/>
        </w:r>
        <w:r w:rsidRPr="00537DC3">
          <w:rPr>
            <w:rStyle w:val="Hyperlink"/>
            <w:noProof/>
          </w:rPr>
          <w:t>Separate Share Trust</w:t>
        </w:r>
        <w:r>
          <w:rPr>
            <w:noProof/>
            <w:webHidden/>
          </w:rPr>
          <w:tab/>
        </w:r>
        <w:r>
          <w:rPr>
            <w:noProof/>
            <w:webHidden/>
          </w:rPr>
          <w:fldChar w:fldCharType="begin"/>
        </w:r>
        <w:r>
          <w:rPr>
            <w:noProof/>
            <w:webHidden/>
          </w:rPr>
          <w:instrText xml:space="preserve"> PAGEREF _Toc214985117 \h </w:instrText>
        </w:r>
        <w:r>
          <w:rPr>
            <w:noProof/>
            <w:webHidden/>
          </w:rPr>
        </w:r>
        <w:r>
          <w:rPr>
            <w:noProof/>
            <w:webHidden/>
          </w:rPr>
          <w:fldChar w:fldCharType="separate"/>
        </w:r>
        <w:r>
          <w:rPr>
            <w:noProof/>
            <w:webHidden/>
          </w:rPr>
          <w:t>1-6</w:t>
        </w:r>
        <w:r>
          <w:rPr>
            <w:noProof/>
            <w:webHidden/>
          </w:rPr>
          <w:fldChar w:fldCharType="end"/>
        </w:r>
      </w:hyperlink>
    </w:p>
    <w:p w14:paraId="40D47358" w14:textId="219C2130" w:rsidR="00907B13" w:rsidRDefault="00907B13">
      <w:pPr>
        <w:pStyle w:val="TOC2"/>
        <w:rPr>
          <w:rFonts w:asciiTheme="minorHAnsi" w:eastAsiaTheme="minorEastAsia" w:hAnsiTheme="minorHAnsi"/>
          <w:noProof/>
          <w:kern w:val="2"/>
          <w14:ligatures w14:val="standardContextual"/>
        </w:rPr>
      </w:pPr>
      <w:hyperlink w:anchor="_Toc214985118" w:history="1">
        <w:r w:rsidRPr="00537DC3">
          <w:rPr>
            <w:rStyle w:val="Hyperlink"/>
            <w:noProof/>
          </w:rPr>
          <w:t>Section 1.15</w:t>
        </w:r>
        <w:r>
          <w:rPr>
            <w:rFonts w:asciiTheme="minorHAnsi" w:eastAsiaTheme="minorEastAsia" w:hAnsiTheme="minorHAnsi"/>
            <w:noProof/>
            <w:kern w:val="2"/>
            <w14:ligatures w14:val="standardContextual"/>
          </w:rPr>
          <w:tab/>
        </w:r>
        <w:r w:rsidRPr="00537DC3">
          <w:rPr>
            <w:rStyle w:val="Hyperlink"/>
            <w:noProof/>
          </w:rPr>
          <w:t>My Beneficiaries</w:t>
        </w:r>
        <w:r>
          <w:rPr>
            <w:noProof/>
            <w:webHidden/>
          </w:rPr>
          <w:tab/>
        </w:r>
        <w:r>
          <w:rPr>
            <w:noProof/>
            <w:webHidden/>
          </w:rPr>
          <w:fldChar w:fldCharType="begin"/>
        </w:r>
        <w:r>
          <w:rPr>
            <w:noProof/>
            <w:webHidden/>
          </w:rPr>
          <w:instrText xml:space="preserve"> PAGEREF _Toc214985118 \h </w:instrText>
        </w:r>
        <w:r>
          <w:rPr>
            <w:noProof/>
            <w:webHidden/>
          </w:rPr>
        </w:r>
        <w:r>
          <w:rPr>
            <w:noProof/>
            <w:webHidden/>
          </w:rPr>
          <w:fldChar w:fldCharType="separate"/>
        </w:r>
        <w:r>
          <w:rPr>
            <w:noProof/>
            <w:webHidden/>
          </w:rPr>
          <w:t>1-6</w:t>
        </w:r>
        <w:r>
          <w:rPr>
            <w:noProof/>
            <w:webHidden/>
          </w:rPr>
          <w:fldChar w:fldCharType="end"/>
        </w:r>
      </w:hyperlink>
    </w:p>
    <w:p w14:paraId="3159BFA7" w14:textId="2F7BF9EB" w:rsidR="00907B13" w:rsidRDefault="00907B13">
      <w:pPr>
        <w:pStyle w:val="TOC1"/>
        <w:rPr>
          <w:rFonts w:asciiTheme="minorHAnsi" w:eastAsiaTheme="minorEastAsia" w:hAnsiTheme="minorHAnsi"/>
          <w:b w:val="0"/>
          <w:caps w:val="0"/>
          <w:noProof/>
          <w:kern w:val="2"/>
          <w14:ligatures w14:val="standardContextual"/>
        </w:rPr>
      </w:pPr>
      <w:hyperlink w:anchor="_Toc214985119" w:history="1">
        <w:r w:rsidRPr="00537DC3">
          <w:rPr>
            <w:rStyle w:val="Hyperlink"/>
            <w:noProof/>
          </w:rPr>
          <w:t>Article Two</w:t>
        </w:r>
        <w:r w:rsidRPr="00537DC3">
          <w:rPr>
            <w:rStyle w:val="Hyperlink"/>
            <w:noProof/>
          </w:rPr>
          <w:br/>
          <w:t>THE LIFETIME TRUST</w:t>
        </w:r>
        <w:r>
          <w:rPr>
            <w:noProof/>
            <w:webHidden/>
          </w:rPr>
          <w:tab/>
        </w:r>
        <w:r>
          <w:rPr>
            <w:noProof/>
            <w:webHidden/>
          </w:rPr>
          <w:fldChar w:fldCharType="begin"/>
        </w:r>
        <w:r>
          <w:rPr>
            <w:noProof/>
            <w:webHidden/>
          </w:rPr>
          <w:instrText xml:space="preserve"> PAGEREF _Toc214985119 \h </w:instrText>
        </w:r>
        <w:r>
          <w:rPr>
            <w:noProof/>
            <w:webHidden/>
          </w:rPr>
        </w:r>
        <w:r>
          <w:rPr>
            <w:noProof/>
            <w:webHidden/>
          </w:rPr>
          <w:fldChar w:fldCharType="separate"/>
        </w:r>
        <w:r>
          <w:rPr>
            <w:noProof/>
            <w:webHidden/>
          </w:rPr>
          <w:t>2-1</w:t>
        </w:r>
        <w:r>
          <w:rPr>
            <w:noProof/>
            <w:webHidden/>
          </w:rPr>
          <w:fldChar w:fldCharType="end"/>
        </w:r>
      </w:hyperlink>
    </w:p>
    <w:p w14:paraId="5B1A247C" w14:textId="3214B01F" w:rsidR="00907B13" w:rsidRDefault="00907B13">
      <w:pPr>
        <w:pStyle w:val="TOC2"/>
        <w:rPr>
          <w:rFonts w:asciiTheme="minorHAnsi" w:eastAsiaTheme="minorEastAsia" w:hAnsiTheme="minorHAnsi"/>
          <w:noProof/>
          <w:kern w:val="2"/>
          <w14:ligatures w14:val="standardContextual"/>
        </w:rPr>
      </w:pPr>
      <w:hyperlink w:anchor="_Toc214985120" w:history="1">
        <w:r w:rsidRPr="00537DC3">
          <w:rPr>
            <w:rStyle w:val="Hyperlink"/>
            <w:noProof/>
          </w:rPr>
          <w:t>Section 2.01</w:t>
        </w:r>
        <w:r>
          <w:rPr>
            <w:rFonts w:asciiTheme="minorHAnsi" w:eastAsiaTheme="minorEastAsia" w:hAnsiTheme="minorHAnsi"/>
            <w:noProof/>
            <w:kern w:val="2"/>
            <w14:ligatures w14:val="standardContextual"/>
          </w:rPr>
          <w:tab/>
        </w:r>
        <w:r w:rsidRPr="00537DC3">
          <w:rPr>
            <w:rStyle w:val="Hyperlink"/>
            <w:noProof/>
          </w:rPr>
          <w:t>My Powers of Revocation and Amendment</w:t>
        </w:r>
        <w:r>
          <w:rPr>
            <w:noProof/>
            <w:webHidden/>
          </w:rPr>
          <w:tab/>
        </w:r>
        <w:r>
          <w:rPr>
            <w:noProof/>
            <w:webHidden/>
          </w:rPr>
          <w:fldChar w:fldCharType="begin"/>
        </w:r>
        <w:r>
          <w:rPr>
            <w:noProof/>
            <w:webHidden/>
          </w:rPr>
          <w:instrText xml:space="preserve"> PAGEREF _Toc214985120 \h </w:instrText>
        </w:r>
        <w:r>
          <w:rPr>
            <w:noProof/>
            <w:webHidden/>
          </w:rPr>
        </w:r>
        <w:r>
          <w:rPr>
            <w:noProof/>
            <w:webHidden/>
          </w:rPr>
          <w:fldChar w:fldCharType="separate"/>
        </w:r>
        <w:r>
          <w:rPr>
            <w:noProof/>
            <w:webHidden/>
          </w:rPr>
          <w:t>2-1</w:t>
        </w:r>
        <w:r>
          <w:rPr>
            <w:noProof/>
            <w:webHidden/>
          </w:rPr>
          <w:fldChar w:fldCharType="end"/>
        </w:r>
      </w:hyperlink>
    </w:p>
    <w:p w14:paraId="14F69971" w14:textId="6F3AE3B9" w:rsidR="00907B13" w:rsidRDefault="00907B13">
      <w:pPr>
        <w:pStyle w:val="TOC2"/>
        <w:rPr>
          <w:rFonts w:asciiTheme="minorHAnsi" w:eastAsiaTheme="minorEastAsia" w:hAnsiTheme="minorHAnsi"/>
          <w:noProof/>
          <w:kern w:val="2"/>
          <w14:ligatures w14:val="standardContextual"/>
        </w:rPr>
      </w:pPr>
      <w:hyperlink w:anchor="_Toc214985121" w:history="1">
        <w:r w:rsidRPr="00537DC3">
          <w:rPr>
            <w:rStyle w:val="Hyperlink"/>
            <w:noProof/>
          </w:rPr>
          <w:t>Section 2.02</w:t>
        </w:r>
        <w:r>
          <w:rPr>
            <w:rFonts w:asciiTheme="minorHAnsi" w:eastAsiaTheme="minorEastAsia" w:hAnsiTheme="minorHAnsi"/>
            <w:noProof/>
            <w:kern w:val="2"/>
            <w14:ligatures w14:val="standardContextual"/>
          </w:rPr>
          <w:tab/>
        </w:r>
        <w:r w:rsidRPr="00537DC3">
          <w:rPr>
            <w:rStyle w:val="Hyperlink"/>
            <w:noProof/>
          </w:rPr>
          <w:t>Payment of Income</w:t>
        </w:r>
        <w:r>
          <w:rPr>
            <w:noProof/>
            <w:webHidden/>
          </w:rPr>
          <w:tab/>
        </w:r>
        <w:r>
          <w:rPr>
            <w:noProof/>
            <w:webHidden/>
          </w:rPr>
          <w:fldChar w:fldCharType="begin"/>
        </w:r>
        <w:r>
          <w:rPr>
            <w:noProof/>
            <w:webHidden/>
          </w:rPr>
          <w:instrText xml:space="preserve"> PAGEREF _Toc214985121 \h </w:instrText>
        </w:r>
        <w:r>
          <w:rPr>
            <w:noProof/>
            <w:webHidden/>
          </w:rPr>
        </w:r>
        <w:r>
          <w:rPr>
            <w:noProof/>
            <w:webHidden/>
          </w:rPr>
          <w:fldChar w:fldCharType="separate"/>
        </w:r>
        <w:r>
          <w:rPr>
            <w:noProof/>
            <w:webHidden/>
          </w:rPr>
          <w:t>2-1</w:t>
        </w:r>
        <w:r>
          <w:rPr>
            <w:noProof/>
            <w:webHidden/>
          </w:rPr>
          <w:fldChar w:fldCharType="end"/>
        </w:r>
      </w:hyperlink>
    </w:p>
    <w:p w14:paraId="53694935" w14:textId="2BECAF09" w:rsidR="00907B13" w:rsidRDefault="00907B13">
      <w:pPr>
        <w:pStyle w:val="TOC2"/>
        <w:rPr>
          <w:rFonts w:asciiTheme="minorHAnsi" w:eastAsiaTheme="minorEastAsia" w:hAnsiTheme="minorHAnsi"/>
          <w:noProof/>
          <w:kern w:val="2"/>
          <w14:ligatures w14:val="standardContextual"/>
        </w:rPr>
      </w:pPr>
      <w:hyperlink w:anchor="_Toc214985122" w:history="1">
        <w:r w:rsidRPr="00537DC3">
          <w:rPr>
            <w:rStyle w:val="Hyperlink"/>
            <w:noProof/>
          </w:rPr>
          <w:t>Section 2.03</w:t>
        </w:r>
        <w:r>
          <w:rPr>
            <w:rFonts w:asciiTheme="minorHAnsi" w:eastAsiaTheme="minorEastAsia" w:hAnsiTheme="minorHAnsi"/>
            <w:noProof/>
            <w:kern w:val="2"/>
            <w14:ligatures w14:val="standardContextual"/>
          </w:rPr>
          <w:tab/>
        </w:r>
        <w:r w:rsidRPr="00537DC3">
          <w:rPr>
            <w:rStyle w:val="Hyperlink"/>
            <w:noProof/>
          </w:rPr>
          <w:t>Use of Property</w:t>
        </w:r>
        <w:r>
          <w:rPr>
            <w:noProof/>
            <w:webHidden/>
          </w:rPr>
          <w:tab/>
        </w:r>
        <w:r>
          <w:rPr>
            <w:noProof/>
            <w:webHidden/>
          </w:rPr>
          <w:fldChar w:fldCharType="begin"/>
        </w:r>
        <w:r>
          <w:rPr>
            <w:noProof/>
            <w:webHidden/>
          </w:rPr>
          <w:instrText xml:space="preserve"> PAGEREF _Toc214985122 \h </w:instrText>
        </w:r>
        <w:r>
          <w:rPr>
            <w:noProof/>
            <w:webHidden/>
          </w:rPr>
        </w:r>
        <w:r>
          <w:rPr>
            <w:noProof/>
            <w:webHidden/>
          </w:rPr>
          <w:fldChar w:fldCharType="separate"/>
        </w:r>
        <w:r>
          <w:rPr>
            <w:noProof/>
            <w:webHidden/>
          </w:rPr>
          <w:t>2-1</w:t>
        </w:r>
        <w:r>
          <w:rPr>
            <w:noProof/>
            <w:webHidden/>
          </w:rPr>
          <w:fldChar w:fldCharType="end"/>
        </w:r>
      </w:hyperlink>
    </w:p>
    <w:p w14:paraId="092A6933" w14:textId="55C5927D" w:rsidR="00907B13" w:rsidRDefault="00907B13">
      <w:pPr>
        <w:pStyle w:val="TOC2"/>
        <w:rPr>
          <w:rFonts w:asciiTheme="minorHAnsi" w:eastAsiaTheme="minorEastAsia" w:hAnsiTheme="minorHAnsi"/>
          <w:noProof/>
          <w:kern w:val="2"/>
          <w14:ligatures w14:val="standardContextual"/>
        </w:rPr>
      </w:pPr>
      <w:hyperlink w:anchor="_Toc214985123" w:history="1">
        <w:r w:rsidRPr="00537DC3">
          <w:rPr>
            <w:rStyle w:val="Hyperlink"/>
            <w:noProof/>
          </w:rPr>
          <w:t>Section 2.04</w:t>
        </w:r>
        <w:r>
          <w:rPr>
            <w:rFonts w:asciiTheme="minorHAnsi" w:eastAsiaTheme="minorEastAsia" w:hAnsiTheme="minorHAnsi"/>
            <w:noProof/>
            <w:kern w:val="2"/>
            <w14:ligatures w14:val="standardContextual"/>
          </w:rPr>
          <w:tab/>
        </w:r>
        <w:r w:rsidRPr="00537DC3">
          <w:rPr>
            <w:rStyle w:val="Hyperlink"/>
            <w:noProof/>
          </w:rPr>
          <w:t>My Right to Withdraw Principal</w:t>
        </w:r>
        <w:r>
          <w:rPr>
            <w:noProof/>
            <w:webHidden/>
          </w:rPr>
          <w:tab/>
        </w:r>
        <w:r>
          <w:rPr>
            <w:noProof/>
            <w:webHidden/>
          </w:rPr>
          <w:fldChar w:fldCharType="begin"/>
        </w:r>
        <w:r>
          <w:rPr>
            <w:noProof/>
            <w:webHidden/>
          </w:rPr>
          <w:instrText xml:space="preserve"> PAGEREF _Toc214985123 \h </w:instrText>
        </w:r>
        <w:r>
          <w:rPr>
            <w:noProof/>
            <w:webHidden/>
          </w:rPr>
        </w:r>
        <w:r>
          <w:rPr>
            <w:noProof/>
            <w:webHidden/>
          </w:rPr>
          <w:fldChar w:fldCharType="separate"/>
        </w:r>
        <w:r>
          <w:rPr>
            <w:noProof/>
            <w:webHidden/>
          </w:rPr>
          <w:t>2-2</w:t>
        </w:r>
        <w:r>
          <w:rPr>
            <w:noProof/>
            <w:webHidden/>
          </w:rPr>
          <w:fldChar w:fldCharType="end"/>
        </w:r>
      </w:hyperlink>
    </w:p>
    <w:p w14:paraId="3B126F11" w14:textId="4B9C6922" w:rsidR="00907B13" w:rsidRDefault="00907B13">
      <w:pPr>
        <w:pStyle w:val="TOC2"/>
        <w:rPr>
          <w:rFonts w:asciiTheme="minorHAnsi" w:eastAsiaTheme="minorEastAsia" w:hAnsiTheme="minorHAnsi"/>
          <w:noProof/>
          <w:kern w:val="2"/>
          <w14:ligatures w14:val="standardContextual"/>
        </w:rPr>
      </w:pPr>
      <w:hyperlink w:anchor="_Toc214985124" w:history="1">
        <w:r w:rsidRPr="00537DC3">
          <w:rPr>
            <w:rStyle w:val="Hyperlink"/>
            <w:noProof/>
          </w:rPr>
          <w:t>Section 2.05</w:t>
        </w:r>
        <w:r>
          <w:rPr>
            <w:rFonts w:asciiTheme="minorHAnsi" w:eastAsiaTheme="minorEastAsia" w:hAnsiTheme="minorHAnsi"/>
            <w:noProof/>
            <w:kern w:val="2"/>
            <w14:ligatures w14:val="standardContextual"/>
          </w:rPr>
          <w:tab/>
        </w:r>
        <w:r w:rsidRPr="00537DC3">
          <w:rPr>
            <w:rStyle w:val="Hyperlink"/>
            <w:noProof/>
          </w:rPr>
          <w:t>Asset Protection Planning</w:t>
        </w:r>
        <w:r>
          <w:rPr>
            <w:noProof/>
            <w:webHidden/>
          </w:rPr>
          <w:tab/>
        </w:r>
        <w:r>
          <w:rPr>
            <w:noProof/>
            <w:webHidden/>
          </w:rPr>
          <w:fldChar w:fldCharType="begin"/>
        </w:r>
        <w:r>
          <w:rPr>
            <w:noProof/>
            <w:webHidden/>
          </w:rPr>
          <w:instrText xml:space="preserve"> PAGEREF _Toc214985124 \h </w:instrText>
        </w:r>
        <w:r>
          <w:rPr>
            <w:noProof/>
            <w:webHidden/>
          </w:rPr>
        </w:r>
        <w:r>
          <w:rPr>
            <w:noProof/>
            <w:webHidden/>
          </w:rPr>
          <w:fldChar w:fldCharType="separate"/>
        </w:r>
        <w:r>
          <w:rPr>
            <w:noProof/>
            <w:webHidden/>
          </w:rPr>
          <w:t>2-2</w:t>
        </w:r>
        <w:r>
          <w:rPr>
            <w:noProof/>
            <w:webHidden/>
          </w:rPr>
          <w:fldChar w:fldCharType="end"/>
        </w:r>
      </w:hyperlink>
    </w:p>
    <w:p w14:paraId="4D3BB917" w14:textId="495F9E65" w:rsidR="00907B13" w:rsidRDefault="00907B13">
      <w:pPr>
        <w:pStyle w:val="TOC2"/>
        <w:rPr>
          <w:rFonts w:asciiTheme="minorHAnsi" w:eastAsiaTheme="minorEastAsia" w:hAnsiTheme="minorHAnsi"/>
          <w:noProof/>
          <w:kern w:val="2"/>
          <w14:ligatures w14:val="standardContextual"/>
        </w:rPr>
      </w:pPr>
      <w:hyperlink w:anchor="_Toc214985125" w:history="1">
        <w:r w:rsidRPr="00537DC3">
          <w:rPr>
            <w:rStyle w:val="Hyperlink"/>
            <w:noProof/>
          </w:rPr>
          <w:t>Section 2.06</w:t>
        </w:r>
        <w:r>
          <w:rPr>
            <w:rFonts w:asciiTheme="minorHAnsi" w:eastAsiaTheme="minorEastAsia" w:hAnsiTheme="minorHAnsi"/>
            <w:noProof/>
            <w:kern w:val="2"/>
            <w14:ligatures w14:val="standardContextual"/>
          </w:rPr>
          <w:tab/>
        </w:r>
        <w:r w:rsidRPr="00537DC3">
          <w:rPr>
            <w:rStyle w:val="Hyperlink"/>
            <w:noProof/>
          </w:rPr>
          <w:t>Termination of the Lifetime Trust</w:t>
        </w:r>
        <w:r>
          <w:rPr>
            <w:noProof/>
            <w:webHidden/>
          </w:rPr>
          <w:tab/>
        </w:r>
        <w:r>
          <w:rPr>
            <w:noProof/>
            <w:webHidden/>
          </w:rPr>
          <w:fldChar w:fldCharType="begin"/>
        </w:r>
        <w:r>
          <w:rPr>
            <w:noProof/>
            <w:webHidden/>
          </w:rPr>
          <w:instrText xml:space="preserve"> PAGEREF _Toc214985125 \h </w:instrText>
        </w:r>
        <w:r>
          <w:rPr>
            <w:noProof/>
            <w:webHidden/>
          </w:rPr>
        </w:r>
        <w:r>
          <w:rPr>
            <w:noProof/>
            <w:webHidden/>
          </w:rPr>
          <w:fldChar w:fldCharType="separate"/>
        </w:r>
        <w:r>
          <w:rPr>
            <w:noProof/>
            <w:webHidden/>
          </w:rPr>
          <w:t>2-2</w:t>
        </w:r>
        <w:r>
          <w:rPr>
            <w:noProof/>
            <w:webHidden/>
          </w:rPr>
          <w:fldChar w:fldCharType="end"/>
        </w:r>
      </w:hyperlink>
    </w:p>
    <w:p w14:paraId="07388000" w14:textId="3113B117" w:rsidR="00907B13" w:rsidRDefault="00907B13">
      <w:pPr>
        <w:pStyle w:val="TOC1"/>
        <w:rPr>
          <w:rFonts w:asciiTheme="minorHAnsi" w:eastAsiaTheme="minorEastAsia" w:hAnsiTheme="minorHAnsi"/>
          <w:b w:val="0"/>
          <w:caps w:val="0"/>
          <w:noProof/>
          <w:kern w:val="2"/>
          <w14:ligatures w14:val="standardContextual"/>
        </w:rPr>
      </w:pPr>
      <w:hyperlink w:anchor="_Toc214985126" w:history="1">
        <w:r w:rsidRPr="00537DC3">
          <w:rPr>
            <w:rStyle w:val="Hyperlink"/>
            <w:noProof/>
          </w:rPr>
          <w:t>Article Three</w:t>
        </w:r>
        <w:r w:rsidRPr="00537DC3">
          <w:rPr>
            <w:rStyle w:val="Hyperlink"/>
            <w:noProof/>
          </w:rPr>
          <w:br/>
          <w:t>TRUST ADMINISTRATION UPON MY DEATH</w:t>
        </w:r>
        <w:r>
          <w:rPr>
            <w:noProof/>
            <w:webHidden/>
          </w:rPr>
          <w:tab/>
        </w:r>
        <w:r>
          <w:rPr>
            <w:noProof/>
            <w:webHidden/>
          </w:rPr>
          <w:fldChar w:fldCharType="begin"/>
        </w:r>
        <w:r>
          <w:rPr>
            <w:noProof/>
            <w:webHidden/>
          </w:rPr>
          <w:instrText xml:space="preserve"> PAGEREF _Toc214985126 \h </w:instrText>
        </w:r>
        <w:r>
          <w:rPr>
            <w:noProof/>
            <w:webHidden/>
          </w:rPr>
        </w:r>
        <w:r>
          <w:rPr>
            <w:noProof/>
            <w:webHidden/>
          </w:rPr>
          <w:fldChar w:fldCharType="separate"/>
        </w:r>
        <w:r>
          <w:rPr>
            <w:noProof/>
            <w:webHidden/>
          </w:rPr>
          <w:t>3-1</w:t>
        </w:r>
        <w:r>
          <w:rPr>
            <w:noProof/>
            <w:webHidden/>
          </w:rPr>
          <w:fldChar w:fldCharType="end"/>
        </w:r>
      </w:hyperlink>
    </w:p>
    <w:p w14:paraId="1D932EE8" w14:textId="788291D7" w:rsidR="00907B13" w:rsidRDefault="00907B13">
      <w:pPr>
        <w:pStyle w:val="TOC2"/>
        <w:rPr>
          <w:rFonts w:asciiTheme="minorHAnsi" w:eastAsiaTheme="minorEastAsia" w:hAnsiTheme="minorHAnsi"/>
          <w:noProof/>
          <w:kern w:val="2"/>
          <w14:ligatures w14:val="standardContextual"/>
        </w:rPr>
      </w:pPr>
      <w:hyperlink w:anchor="_Toc214985127" w:history="1">
        <w:r w:rsidRPr="00537DC3">
          <w:rPr>
            <w:rStyle w:val="Hyperlink"/>
            <w:noProof/>
          </w:rPr>
          <w:t>Section 3.01</w:t>
        </w:r>
        <w:r>
          <w:rPr>
            <w:rFonts w:asciiTheme="minorHAnsi" w:eastAsiaTheme="minorEastAsia" w:hAnsiTheme="minorHAnsi"/>
            <w:noProof/>
            <w:kern w:val="2"/>
            <w14:ligatures w14:val="standardContextual"/>
          </w:rPr>
          <w:tab/>
        </w:r>
        <w:r w:rsidRPr="00537DC3">
          <w:rPr>
            <w:rStyle w:val="Hyperlink"/>
            <w:noProof/>
          </w:rPr>
          <w:t>The Administrative Trust</w:t>
        </w:r>
        <w:r>
          <w:rPr>
            <w:noProof/>
            <w:webHidden/>
          </w:rPr>
          <w:tab/>
        </w:r>
        <w:r>
          <w:rPr>
            <w:noProof/>
            <w:webHidden/>
          </w:rPr>
          <w:fldChar w:fldCharType="begin"/>
        </w:r>
        <w:r>
          <w:rPr>
            <w:noProof/>
            <w:webHidden/>
          </w:rPr>
          <w:instrText xml:space="preserve"> PAGEREF _Toc214985127 \h </w:instrText>
        </w:r>
        <w:r>
          <w:rPr>
            <w:noProof/>
            <w:webHidden/>
          </w:rPr>
        </w:r>
        <w:r>
          <w:rPr>
            <w:noProof/>
            <w:webHidden/>
          </w:rPr>
          <w:fldChar w:fldCharType="separate"/>
        </w:r>
        <w:r>
          <w:rPr>
            <w:noProof/>
            <w:webHidden/>
          </w:rPr>
          <w:t>3-1</w:t>
        </w:r>
        <w:r>
          <w:rPr>
            <w:noProof/>
            <w:webHidden/>
          </w:rPr>
          <w:fldChar w:fldCharType="end"/>
        </w:r>
      </w:hyperlink>
    </w:p>
    <w:p w14:paraId="327B48E2" w14:textId="5FC94316" w:rsidR="00907B13" w:rsidRDefault="00907B13">
      <w:pPr>
        <w:pStyle w:val="TOC2"/>
        <w:rPr>
          <w:rFonts w:asciiTheme="minorHAnsi" w:eastAsiaTheme="minorEastAsia" w:hAnsiTheme="minorHAnsi"/>
          <w:noProof/>
          <w:kern w:val="2"/>
          <w14:ligatures w14:val="standardContextual"/>
        </w:rPr>
      </w:pPr>
      <w:hyperlink w:anchor="_Toc214985128" w:history="1">
        <w:r w:rsidRPr="00537DC3">
          <w:rPr>
            <w:rStyle w:val="Hyperlink"/>
            <w:noProof/>
          </w:rPr>
          <w:t>Section 3.02</w:t>
        </w:r>
        <w:r>
          <w:rPr>
            <w:rFonts w:asciiTheme="minorHAnsi" w:eastAsiaTheme="minorEastAsia" w:hAnsiTheme="minorHAnsi"/>
            <w:noProof/>
            <w:kern w:val="2"/>
            <w14:ligatures w14:val="standardContextual"/>
          </w:rPr>
          <w:tab/>
        </w:r>
        <w:r w:rsidRPr="00537DC3">
          <w:rPr>
            <w:rStyle w:val="Hyperlink"/>
            <w:noProof/>
          </w:rPr>
          <w:t>Payment of Expenses, Claims, and Taxes</w:t>
        </w:r>
        <w:r>
          <w:rPr>
            <w:noProof/>
            <w:webHidden/>
          </w:rPr>
          <w:tab/>
        </w:r>
        <w:r>
          <w:rPr>
            <w:noProof/>
            <w:webHidden/>
          </w:rPr>
          <w:fldChar w:fldCharType="begin"/>
        </w:r>
        <w:r>
          <w:rPr>
            <w:noProof/>
            <w:webHidden/>
          </w:rPr>
          <w:instrText xml:space="preserve"> PAGEREF _Toc214985128 \h </w:instrText>
        </w:r>
        <w:r>
          <w:rPr>
            <w:noProof/>
            <w:webHidden/>
          </w:rPr>
        </w:r>
        <w:r>
          <w:rPr>
            <w:noProof/>
            <w:webHidden/>
          </w:rPr>
          <w:fldChar w:fldCharType="separate"/>
        </w:r>
        <w:r>
          <w:rPr>
            <w:noProof/>
            <w:webHidden/>
          </w:rPr>
          <w:t>3-1</w:t>
        </w:r>
        <w:r>
          <w:rPr>
            <w:noProof/>
            <w:webHidden/>
          </w:rPr>
          <w:fldChar w:fldCharType="end"/>
        </w:r>
      </w:hyperlink>
    </w:p>
    <w:p w14:paraId="3EA7CE55" w14:textId="2262F6BF" w:rsidR="00907B13" w:rsidRDefault="00907B13">
      <w:pPr>
        <w:pStyle w:val="TOC2"/>
        <w:rPr>
          <w:rFonts w:asciiTheme="minorHAnsi" w:eastAsiaTheme="minorEastAsia" w:hAnsiTheme="minorHAnsi"/>
          <w:noProof/>
          <w:kern w:val="2"/>
          <w14:ligatures w14:val="standardContextual"/>
        </w:rPr>
      </w:pPr>
      <w:hyperlink w:anchor="_Toc214985129" w:history="1">
        <w:r w:rsidRPr="00537DC3">
          <w:rPr>
            <w:rStyle w:val="Hyperlink"/>
            <w:noProof/>
          </w:rPr>
          <w:t>Section 3.03</w:t>
        </w:r>
        <w:r>
          <w:rPr>
            <w:rFonts w:asciiTheme="minorHAnsi" w:eastAsiaTheme="minorEastAsia" w:hAnsiTheme="minorHAnsi"/>
            <w:noProof/>
            <w:kern w:val="2"/>
            <w14:ligatures w14:val="standardContextual"/>
          </w:rPr>
          <w:tab/>
        </w:r>
        <w:r w:rsidRPr="00537DC3">
          <w:rPr>
            <w:rStyle w:val="Hyperlink"/>
            <w:noProof/>
          </w:rPr>
          <w:t>Redemption of Treasury Bonds</w:t>
        </w:r>
        <w:r>
          <w:rPr>
            <w:noProof/>
            <w:webHidden/>
          </w:rPr>
          <w:tab/>
        </w:r>
        <w:r>
          <w:rPr>
            <w:noProof/>
            <w:webHidden/>
          </w:rPr>
          <w:fldChar w:fldCharType="begin"/>
        </w:r>
        <w:r>
          <w:rPr>
            <w:noProof/>
            <w:webHidden/>
          </w:rPr>
          <w:instrText xml:space="preserve"> PAGEREF _Toc214985129 \h </w:instrText>
        </w:r>
        <w:r>
          <w:rPr>
            <w:noProof/>
            <w:webHidden/>
          </w:rPr>
        </w:r>
        <w:r>
          <w:rPr>
            <w:noProof/>
            <w:webHidden/>
          </w:rPr>
          <w:fldChar w:fldCharType="separate"/>
        </w:r>
        <w:r>
          <w:rPr>
            <w:noProof/>
            <w:webHidden/>
          </w:rPr>
          <w:t>3-1</w:t>
        </w:r>
        <w:r>
          <w:rPr>
            <w:noProof/>
            <w:webHidden/>
          </w:rPr>
          <w:fldChar w:fldCharType="end"/>
        </w:r>
      </w:hyperlink>
    </w:p>
    <w:p w14:paraId="46A3709D" w14:textId="35D5F2A3" w:rsidR="00907B13" w:rsidRDefault="00907B13">
      <w:pPr>
        <w:pStyle w:val="TOC2"/>
        <w:rPr>
          <w:rFonts w:asciiTheme="minorHAnsi" w:eastAsiaTheme="minorEastAsia" w:hAnsiTheme="minorHAnsi"/>
          <w:noProof/>
          <w:kern w:val="2"/>
          <w14:ligatures w14:val="standardContextual"/>
        </w:rPr>
      </w:pPr>
      <w:hyperlink w:anchor="_Toc214985130" w:history="1">
        <w:r w:rsidRPr="00537DC3">
          <w:rPr>
            <w:rStyle w:val="Hyperlink"/>
            <w:noProof/>
          </w:rPr>
          <w:t>Section 3.04</w:t>
        </w:r>
        <w:r>
          <w:rPr>
            <w:rFonts w:asciiTheme="minorHAnsi" w:eastAsiaTheme="minorEastAsia" w:hAnsiTheme="minorHAnsi"/>
            <w:noProof/>
            <w:kern w:val="2"/>
            <w14:ligatures w14:val="standardContextual"/>
          </w:rPr>
          <w:tab/>
        </w:r>
        <w:r w:rsidRPr="00537DC3">
          <w:rPr>
            <w:rStyle w:val="Hyperlink"/>
            <w:noProof/>
          </w:rPr>
          <w:t>Coordination with My Independent Executor</w:t>
        </w:r>
        <w:r>
          <w:rPr>
            <w:noProof/>
            <w:webHidden/>
          </w:rPr>
          <w:tab/>
        </w:r>
        <w:r>
          <w:rPr>
            <w:noProof/>
            <w:webHidden/>
          </w:rPr>
          <w:fldChar w:fldCharType="begin"/>
        </w:r>
        <w:r>
          <w:rPr>
            <w:noProof/>
            <w:webHidden/>
          </w:rPr>
          <w:instrText xml:space="preserve"> PAGEREF _Toc214985130 \h </w:instrText>
        </w:r>
        <w:r>
          <w:rPr>
            <w:noProof/>
            <w:webHidden/>
          </w:rPr>
        </w:r>
        <w:r>
          <w:rPr>
            <w:noProof/>
            <w:webHidden/>
          </w:rPr>
          <w:fldChar w:fldCharType="separate"/>
        </w:r>
        <w:r>
          <w:rPr>
            <w:noProof/>
            <w:webHidden/>
          </w:rPr>
          <w:t>3-1</w:t>
        </w:r>
        <w:r>
          <w:rPr>
            <w:noProof/>
            <w:webHidden/>
          </w:rPr>
          <w:fldChar w:fldCharType="end"/>
        </w:r>
      </w:hyperlink>
    </w:p>
    <w:p w14:paraId="072419CB" w14:textId="46589CCD" w:rsidR="00907B13" w:rsidRDefault="00907B13">
      <w:pPr>
        <w:pStyle w:val="TOC2"/>
        <w:rPr>
          <w:rFonts w:asciiTheme="minorHAnsi" w:eastAsiaTheme="minorEastAsia" w:hAnsiTheme="minorHAnsi"/>
          <w:noProof/>
          <w:kern w:val="2"/>
          <w14:ligatures w14:val="standardContextual"/>
        </w:rPr>
      </w:pPr>
      <w:hyperlink w:anchor="_Toc214985131" w:history="1">
        <w:r w:rsidRPr="00537DC3">
          <w:rPr>
            <w:rStyle w:val="Hyperlink"/>
            <w:noProof/>
          </w:rPr>
          <w:t>Section 3.05</w:t>
        </w:r>
        <w:r>
          <w:rPr>
            <w:rFonts w:asciiTheme="minorHAnsi" w:eastAsiaTheme="minorEastAsia" w:hAnsiTheme="minorHAnsi"/>
            <w:noProof/>
            <w:kern w:val="2"/>
            <w14:ligatures w14:val="standardContextual"/>
          </w:rPr>
          <w:tab/>
        </w:r>
        <w:r w:rsidRPr="00537DC3">
          <w:rPr>
            <w:rStyle w:val="Hyperlink"/>
            <w:noProof/>
          </w:rPr>
          <w:t>Treatment of Exempt Property</w:t>
        </w:r>
        <w:r>
          <w:rPr>
            <w:noProof/>
            <w:webHidden/>
          </w:rPr>
          <w:tab/>
        </w:r>
        <w:r>
          <w:rPr>
            <w:noProof/>
            <w:webHidden/>
          </w:rPr>
          <w:fldChar w:fldCharType="begin"/>
        </w:r>
        <w:r>
          <w:rPr>
            <w:noProof/>
            <w:webHidden/>
          </w:rPr>
          <w:instrText xml:space="preserve"> PAGEREF _Toc214985131 \h </w:instrText>
        </w:r>
        <w:r>
          <w:rPr>
            <w:noProof/>
            <w:webHidden/>
          </w:rPr>
        </w:r>
        <w:r>
          <w:rPr>
            <w:noProof/>
            <w:webHidden/>
          </w:rPr>
          <w:fldChar w:fldCharType="separate"/>
        </w:r>
        <w:r>
          <w:rPr>
            <w:noProof/>
            <w:webHidden/>
          </w:rPr>
          <w:t>3-2</w:t>
        </w:r>
        <w:r>
          <w:rPr>
            <w:noProof/>
            <w:webHidden/>
          </w:rPr>
          <w:fldChar w:fldCharType="end"/>
        </w:r>
      </w:hyperlink>
    </w:p>
    <w:p w14:paraId="0EFE43A9" w14:textId="7D5FC8D5" w:rsidR="00907B13" w:rsidRDefault="00907B13">
      <w:pPr>
        <w:pStyle w:val="TOC2"/>
        <w:rPr>
          <w:rFonts w:asciiTheme="minorHAnsi" w:eastAsiaTheme="minorEastAsia" w:hAnsiTheme="minorHAnsi"/>
          <w:noProof/>
          <w:kern w:val="2"/>
          <w14:ligatures w14:val="standardContextual"/>
        </w:rPr>
      </w:pPr>
      <w:hyperlink w:anchor="_Toc214985132" w:history="1">
        <w:r w:rsidRPr="00537DC3">
          <w:rPr>
            <w:rStyle w:val="Hyperlink"/>
            <w:noProof/>
          </w:rPr>
          <w:t>Section 3.06</w:t>
        </w:r>
        <w:r>
          <w:rPr>
            <w:rFonts w:asciiTheme="minorHAnsi" w:eastAsiaTheme="minorEastAsia" w:hAnsiTheme="minorHAnsi"/>
            <w:noProof/>
            <w:kern w:val="2"/>
            <w14:ligatures w14:val="standardContextual"/>
          </w:rPr>
          <w:tab/>
        </w:r>
        <w:r w:rsidRPr="00537DC3">
          <w:rPr>
            <w:rStyle w:val="Hyperlink"/>
            <w:noProof/>
          </w:rPr>
          <w:t>The Trustee's Authority to Make Tax Elections</w:t>
        </w:r>
        <w:r>
          <w:rPr>
            <w:noProof/>
            <w:webHidden/>
          </w:rPr>
          <w:tab/>
        </w:r>
        <w:r>
          <w:rPr>
            <w:noProof/>
            <w:webHidden/>
          </w:rPr>
          <w:fldChar w:fldCharType="begin"/>
        </w:r>
        <w:r>
          <w:rPr>
            <w:noProof/>
            <w:webHidden/>
          </w:rPr>
          <w:instrText xml:space="preserve"> PAGEREF _Toc214985132 \h </w:instrText>
        </w:r>
        <w:r>
          <w:rPr>
            <w:noProof/>
            <w:webHidden/>
          </w:rPr>
        </w:r>
        <w:r>
          <w:rPr>
            <w:noProof/>
            <w:webHidden/>
          </w:rPr>
          <w:fldChar w:fldCharType="separate"/>
        </w:r>
        <w:r>
          <w:rPr>
            <w:noProof/>
            <w:webHidden/>
          </w:rPr>
          <w:t>3-2</w:t>
        </w:r>
        <w:r>
          <w:rPr>
            <w:noProof/>
            <w:webHidden/>
          </w:rPr>
          <w:fldChar w:fldCharType="end"/>
        </w:r>
      </w:hyperlink>
    </w:p>
    <w:p w14:paraId="4B7665BD" w14:textId="04CDC5E5" w:rsidR="00907B13" w:rsidRDefault="00907B13">
      <w:pPr>
        <w:pStyle w:val="TOC2"/>
        <w:rPr>
          <w:rFonts w:asciiTheme="minorHAnsi" w:eastAsiaTheme="minorEastAsia" w:hAnsiTheme="minorHAnsi"/>
          <w:noProof/>
          <w:kern w:val="2"/>
          <w14:ligatures w14:val="standardContextual"/>
        </w:rPr>
      </w:pPr>
      <w:hyperlink w:anchor="_Toc214985133" w:history="1">
        <w:r w:rsidRPr="00537DC3">
          <w:rPr>
            <w:rStyle w:val="Hyperlink"/>
            <w:noProof/>
          </w:rPr>
          <w:t>Section 3.07</w:t>
        </w:r>
        <w:r>
          <w:rPr>
            <w:rFonts w:asciiTheme="minorHAnsi" w:eastAsiaTheme="minorEastAsia" w:hAnsiTheme="minorHAnsi"/>
            <w:noProof/>
            <w:kern w:val="2"/>
            <w14:ligatures w14:val="standardContextual"/>
          </w:rPr>
          <w:tab/>
        </w:r>
        <w:r w:rsidRPr="00537DC3">
          <w:rPr>
            <w:rStyle w:val="Hyperlink"/>
            <w:noProof/>
          </w:rPr>
          <w:t>Instructions Regarding After Death Issues</w:t>
        </w:r>
        <w:r>
          <w:rPr>
            <w:noProof/>
            <w:webHidden/>
          </w:rPr>
          <w:tab/>
        </w:r>
        <w:r>
          <w:rPr>
            <w:noProof/>
            <w:webHidden/>
          </w:rPr>
          <w:fldChar w:fldCharType="begin"/>
        </w:r>
        <w:r>
          <w:rPr>
            <w:noProof/>
            <w:webHidden/>
          </w:rPr>
          <w:instrText xml:space="preserve"> PAGEREF _Toc214985133 \h </w:instrText>
        </w:r>
        <w:r>
          <w:rPr>
            <w:noProof/>
            <w:webHidden/>
          </w:rPr>
        </w:r>
        <w:r>
          <w:rPr>
            <w:noProof/>
            <w:webHidden/>
          </w:rPr>
          <w:fldChar w:fldCharType="separate"/>
        </w:r>
        <w:r>
          <w:rPr>
            <w:noProof/>
            <w:webHidden/>
          </w:rPr>
          <w:t>3-3</w:t>
        </w:r>
        <w:r>
          <w:rPr>
            <w:noProof/>
            <w:webHidden/>
          </w:rPr>
          <w:fldChar w:fldCharType="end"/>
        </w:r>
      </w:hyperlink>
    </w:p>
    <w:p w14:paraId="1829D81B" w14:textId="22F2DA5A" w:rsidR="00907B13" w:rsidRDefault="00907B13">
      <w:pPr>
        <w:pStyle w:val="TOC2"/>
        <w:rPr>
          <w:rFonts w:asciiTheme="minorHAnsi" w:eastAsiaTheme="minorEastAsia" w:hAnsiTheme="minorHAnsi"/>
          <w:noProof/>
          <w:kern w:val="2"/>
          <w14:ligatures w14:val="standardContextual"/>
        </w:rPr>
      </w:pPr>
      <w:hyperlink w:anchor="_Toc214985134" w:history="1">
        <w:r w:rsidRPr="00537DC3">
          <w:rPr>
            <w:rStyle w:val="Hyperlink"/>
            <w:noProof/>
          </w:rPr>
          <w:t>Section 3.08</w:t>
        </w:r>
        <w:r>
          <w:rPr>
            <w:rFonts w:asciiTheme="minorHAnsi" w:eastAsiaTheme="minorEastAsia" w:hAnsiTheme="minorHAnsi"/>
            <w:noProof/>
            <w:kern w:val="2"/>
            <w14:ligatures w14:val="standardContextual"/>
          </w:rPr>
          <w:tab/>
        </w:r>
        <w:r w:rsidRPr="00537DC3">
          <w:rPr>
            <w:rStyle w:val="Hyperlink"/>
            <w:noProof/>
          </w:rPr>
          <w:t>Funeral and Other Expenses of Beneficiary</w:t>
        </w:r>
        <w:r>
          <w:rPr>
            <w:noProof/>
            <w:webHidden/>
          </w:rPr>
          <w:tab/>
        </w:r>
        <w:r>
          <w:rPr>
            <w:noProof/>
            <w:webHidden/>
          </w:rPr>
          <w:fldChar w:fldCharType="begin"/>
        </w:r>
        <w:r>
          <w:rPr>
            <w:noProof/>
            <w:webHidden/>
          </w:rPr>
          <w:instrText xml:space="preserve"> PAGEREF _Toc214985134 \h </w:instrText>
        </w:r>
        <w:r>
          <w:rPr>
            <w:noProof/>
            <w:webHidden/>
          </w:rPr>
        </w:r>
        <w:r>
          <w:rPr>
            <w:noProof/>
            <w:webHidden/>
          </w:rPr>
          <w:fldChar w:fldCharType="separate"/>
        </w:r>
        <w:r>
          <w:rPr>
            <w:noProof/>
            <w:webHidden/>
          </w:rPr>
          <w:t>3-4</w:t>
        </w:r>
        <w:r>
          <w:rPr>
            <w:noProof/>
            <w:webHidden/>
          </w:rPr>
          <w:fldChar w:fldCharType="end"/>
        </w:r>
      </w:hyperlink>
    </w:p>
    <w:p w14:paraId="1854527C" w14:textId="3C46F643" w:rsidR="00907B13" w:rsidRDefault="00907B13">
      <w:pPr>
        <w:pStyle w:val="TOC2"/>
        <w:rPr>
          <w:rFonts w:asciiTheme="minorHAnsi" w:eastAsiaTheme="minorEastAsia" w:hAnsiTheme="minorHAnsi"/>
          <w:noProof/>
          <w:kern w:val="2"/>
          <w14:ligatures w14:val="standardContextual"/>
        </w:rPr>
      </w:pPr>
      <w:hyperlink w:anchor="_Toc214985135" w:history="1">
        <w:r w:rsidRPr="00537DC3">
          <w:rPr>
            <w:rStyle w:val="Hyperlink"/>
            <w:noProof/>
          </w:rPr>
          <w:t>Section 3.09</w:t>
        </w:r>
        <w:r>
          <w:rPr>
            <w:rFonts w:asciiTheme="minorHAnsi" w:eastAsiaTheme="minorEastAsia" w:hAnsiTheme="minorHAnsi"/>
            <w:noProof/>
            <w:kern w:val="2"/>
            <w14:ligatures w14:val="standardContextual"/>
          </w:rPr>
          <w:tab/>
        </w:r>
        <w:r w:rsidRPr="00537DC3">
          <w:rPr>
            <w:rStyle w:val="Hyperlink"/>
            <w:noProof/>
          </w:rPr>
          <w:t>Distribution of Remaining Tangible Personal Property</w:t>
        </w:r>
        <w:r>
          <w:rPr>
            <w:noProof/>
            <w:webHidden/>
          </w:rPr>
          <w:tab/>
        </w:r>
        <w:r>
          <w:rPr>
            <w:noProof/>
            <w:webHidden/>
          </w:rPr>
          <w:fldChar w:fldCharType="begin"/>
        </w:r>
        <w:r>
          <w:rPr>
            <w:noProof/>
            <w:webHidden/>
          </w:rPr>
          <w:instrText xml:space="preserve"> PAGEREF _Toc214985135 \h </w:instrText>
        </w:r>
        <w:r>
          <w:rPr>
            <w:noProof/>
            <w:webHidden/>
          </w:rPr>
        </w:r>
        <w:r>
          <w:rPr>
            <w:noProof/>
            <w:webHidden/>
          </w:rPr>
          <w:fldChar w:fldCharType="separate"/>
        </w:r>
        <w:r>
          <w:rPr>
            <w:noProof/>
            <w:webHidden/>
          </w:rPr>
          <w:t>3-5</w:t>
        </w:r>
        <w:r>
          <w:rPr>
            <w:noProof/>
            <w:webHidden/>
          </w:rPr>
          <w:fldChar w:fldCharType="end"/>
        </w:r>
      </w:hyperlink>
    </w:p>
    <w:p w14:paraId="75ED2E3E" w14:textId="1B327DA2" w:rsidR="00907B13" w:rsidRDefault="00907B13">
      <w:pPr>
        <w:pStyle w:val="TOC2"/>
        <w:rPr>
          <w:rFonts w:asciiTheme="minorHAnsi" w:eastAsiaTheme="minorEastAsia" w:hAnsiTheme="minorHAnsi"/>
          <w:noProof/>
          <w:kern w:val="2"/>
          <w14:ligatures w14:val="standardContextual"/>
        </w:rPr>
      </w:pPr>
      <w:hyperlink w:anchor="_Toc214985136" w:history="1">
        <w:r w:rsidRPr="00537DC3">
          <w:rPr>
            <w:rStyle w:val="Hyperlink"/>
            <w:noProof/>
          </w:rPr>
          <w:t>Section 3.10</w:t>
        </w:r>
        <w:r>
          <w:rPr>
            <w:rFonts w:asciiTheme="minorHAnsi" w:eastAsiaTheme="minorEastAsia" w:hAnsiTheme="minorHAnsi"/>
            <w:noProof/>
            <w:kern w:val="2"/>
            <w14:ligatures w14:val="standardContextual"/>
          </w:rPr>
          <w:tab/>
        </w:r>
        <w:r w:rsidRPr="00537DC3">
          <w:rPr>
            <w:rStyle w:val="Hyperlink"/>
            <w:noProof/>
          </w:rPr>
          <w:t>Distribution of Remaining Trust Property</w:t>
        </w:r>
        <w:r>
          <w:rPr>
            <w:noProof/>
            <w:webHidden/>
          </w:rPr>
          <w:tab/>
        </w:r>
        <w:r>
          <w:rPr>
            <w:noProof/>
            <w:webHidden/>
          </w:rPr>
          <w:fldChar w:fldCharType="begin"/>
        </w:r>
        <w:r>
          <w:rPr>
            <w:noProof/>
            <w:webHidden/>
          </w:rPr>
          <w:instrText xml:space="preserve"> PAGEREF _Toc214985136 \h </w:instrText>
        </w:r>
        <w:r>
          <w:rPr>
            <w:noProof/>
            <w:webHidden/>
          </w:rPr>
        </w:r>
        <w:r>
          <w:rPr>
            <w:noProof/>
            <w:webHidden/>
          </w:rPr>
          <w:fldChar w:fldCharType="separate"/>
        </w:r>
        <w:r>
          <w:rPr>
            <w:noProof/>
            <w:webHidden/>
          </w:rPr>
          <w:t>3-6</w:t>
        </w:r>
        <w:r>
          <w:rPr>
            <w:noProof/>
            <w:webHidden/>
          </w:rPr>
          <w:fldChar w:fldCharType="end"/>
        </w:r>
      </w:hyperlink>
    </w:p>
    <w:p w14:paraId="27140081" w14:textId="5AEFE3E6" w:rsidR="00907B13" w:rsidRDefault="00907B13">
      <w:pPr>
        <w:pStyle w:val="TOC1"/>
        <w:rPr>
          <w:rFonts w:asciiTheme="minorHAnsi" w:eastAsiaTheme="minorEastAsia" w:hAnsiTheme="minorHAnsi"/>
          <w:b w:val="0"/>
          <w:caps w:val="0"/>
          <w:noProof/>
          <w:kern w:val="2"/>
          <w14:ligatures w14:val="standardContextual"/>
        </w:rPr>
      </w:pPr>
      <w:hyperlink w:anchor="_Toc214985137" w:history="1">
        <w:r w:rsidRPr="00537DC3">
          <w:rPr>
            <w:rStyle w:val="Hyperlink"/>
            <w:noProof/>
          </w:rPr>
          <w:t>Article Four</w:t>
        </w:r>
        <w:r w:rsidRPr="00537DC3">
          <w:rPr>
            <w:rStyle w:val="Hyperlink"/>
            <w:noProof/>
          </w:rPr>
          <w:br/>
          <w:t>RESIDUARY DISTRIBUTIONS</w:t>
        </w:r>
        <w:r>
          <w:rPr>
            <w:noProof/>
            <w:webHidden/>
          </w:rPr>
          <w:tab/>
        </w:r>
        <w:r>
          <w:rPr>
            <w:noProof/>
            <w:webHidden/>
          </w:rPr>
          <w:fldChar w:fldCharType="begin"/>
        </w:r>
        <w:r>
          <w:rPr>
            <w:noProof/>
            <w:webHidden/>
          </w:rPr>
          <w:instrText xml:space="preserve"> PAGEREF _Toc214985137 \h </w:instrText>
        </w:r>
        <w:r>
          <w:rPr>
            <w:noProof/>
            <w:webHidden/>
          </w:rPr>
        </w:r>
        <w:r>
          <w:rPr>
            <w:noProof/>
            <w:webHidden/>
          </w:rPr>
          <w:fldChar w:fldCharType="separate"/>
        </w:r>
        <w:r>
          <w:rPr>
            <w:noProof/>
            <w:webHidden/>
          </w:rPr>
          <w:t>4-1</w:t>
        </w:r>
        <w:r>
          <w:rPr>
            <w:noProof/>
            <w:webHidden/>
          </w:rPr>
          <w:fldChar w:fldCharType="end"/>
        </w:r>
      </w:hyperlink>
    </w:p>
    <w:p w14:paraId="456411A1" w14:textId="611FC6E5" w:rsidR="00907B13" w:rsidRDefault="00907B13">
      <w:pPr>
        <w:pStyle w:val="TOC2"/>
        <w:rPr>
          <w:rFonts w:asciiTheme="minorHAnsi" w:eastAsiaTheme="minorEastAsia" w:hAnsiTheme="minorHAnsi"/>
          <w:noProof/>
          <w:kern w:val="2"/>
          <w14:ligatures w14:val="standardContextual"/>
        </w:rPr>
      </w:pPr>
      <w:hyperlink w:anchor="_Toc214985138" w:history="1">
        <w:r w:rsidRPr="00537DC3">
          <w:rPr>
            <w:rStyle w:val="Hyperlink"/>
            <w:noProof/>
          </w:rPr>
          <w:t>Section 4.01</w:t>
        </w:r>
        <w:r>
          <w:rPr>
            <w:rFonts w:asciiTheme="minorHAnsi" w:eastAsiaTheme="minorEastAsia" w:hAnsiTheme="minorHAnsi"/>
            <w:noProof/>
            <w:kern w:val="2"/>
            <w14:ligatures w14:val="standardContextual"/>
          </w:rPr>
          <w:tab/>
        </w:r>
        <w:r w:rsidRPr="00537DC3">
          <w:rPr>
            <w:rStyle w:val="Hyperlink"/>
            <w:noProof/>
          </w:rPr>
          <w:t>Specific Bequests</w:t>
        </w:r>
        <w:r>
          <w:rPr>
            <w:noProof/>
            <w:webHidden/>
          </w:rPr>
          <w:tab/>
        </w:r>
        <w:r>
          <w:rPr>
            <w:noProof/>
            <w:webHidden/>
          </w:rPr>
          <w:fldChar w:fldCharType="begin"/>
        </w:r>
        <w:r>
          <w:rPr>
            <w:noProof/>
            <w:webHidden/>
          </w:rPr>
          <w:instrText xml:space="preserve"> PAGEREF _Toc214985138 \h </w:instrText>
        </w:r>
        <w:r>
          <w:rPr>
            <w:noProof/>
            <w:webHidden/>
          </w:rPr>
        </w:r>
        <w:r>
          <w:rPr>
            <w:noProof/>
            <w:webHidden/>
          </w:rPr>
          <w:fldChar w:fldCharType="separate"/>
        </w:r>
        <w:r>
          <w:rPr>
            <w:noProof/>
            <w:webHidden/>
          </w:rPr>
          <w:t>4-1</w:t>
        </w:r>
        <w:r>
          <w:rPr>
            <w:noProof/>
            <w:webHidden/>
          </w:rPr>
          <w:fldChar w:fldCharType="end"/>
        </w:r>
      </w:hyperlink>
    </w:p>
    <w:p w14:paraId="2B05333E" w14:textId="6D990F3B" w:rsidR="00907B13" w:rsidRDefault="00907B13">
      <w:pPr>
        <w:pStyle w:val="TOC2"/>
        <w:rPr>
          <w:rStyle w:val="Hyperlink"/>
          <w:noProof/>
        </w:rPr>
      </w:pPr>
      <w:hyperlink w:anchor="_Toc214985139" w:history="1">
        <w:r w:rsidRPr="00537DC3">
          <w:rPr>
            <w:rStyle w:val="Hyperlink"/>
            <w:noProof/>
          </w:rPr>
          <w:t>Section 4.02</w:t>
        </w:r>
        <w:r>
          <w:rPr>
            <w:rFonts w:asciiTheme="minorHAnsi" w:eastAsiaTheme="minorEastAsia" w:hAnsiTheme="minorHAnsi"/>
            <w:noProof/>
            <w:kern w:val="2"/>
            <w14:ligatures w14:val="standardContextual"/>
          </w:rPr>
          <w:tab/>
        </w:r>
        <w:r w:rsidRPr="00537DC3">
          <w:rPr>
            <w:rStyle w:val="Hyperlink"/>
            <w:noProof/>
          </w:rPr>
          <w:t>Residuary Beneficiaries’ Names and Shares</w:t>
        </w:r>
        <w:r>
          <w:rPr>
            <w:noProof/>
            <w:webHidden/>
          </w:rPr>
          <w:tab/>
        </w:r>
        <w:r>
          <w:rPr>
            <w:noProof/>
            <w:webHidden/>
          </w:rPr>
          <w:fldChar w:fldCharType="begin"/>
        </w:r>
        <w:r>
          <w:rPr>
            <w:noProof/>
            <w:webHidden/>
          </w:rPr>
          <w:instrText xml:space="preserve"> PAGEREF _Toc214985139 \h </w:instrText>
        </w:r>
        <w:r>
          <w:rPr>
            <w:noProof/>
            <w:webHidden/>
          </w:rPr>
        </w:r>
        <w:r>
          <w:rPr>
            <w:noProof/>
            <w:webHidden/>
          </w:rPr>
          <w:fldChar w:fldCharType="separate"/>
        </w:r>
        <w:r>
          <w:rPr>
            <w:noProof/>
            <w:webHidden/>
          </w:rPr>
          <w:t>4-4</w:t>
        </w:r>
        <w:r>
          <w:rPr>
            <w:noProof/>
            <w:webHidden/>
          </w:rPr>
          <w:fldChar w:fldCharType="end"/>
        </w:r>
      </w:hyperlink>
    </w:p>
    <w:p w14:paraId="5D60E37E" w14:textId="75D18CE6" w:rsidR="00907B13" w:rsidRPr="00907B13" w:rsidRDefault="00907B13" w:rsidP="00907B13">
      <w:r w:rsidRPr="006F412F">
        <w:rPr>
          <w:noProof/>
        </w:rPr>
        <w:t xml:space="preserve">{[list </w:t>
      </w:r>
      <w:r w:rsidRPr="006F412F">
        <w:rPr>
          <w:noProof/>
          <w:color w:val="2157AD"/>
          <w:shd w:val="clear" w:color="auto" w:fill="FAE7D2"/>
        </w:rPr>
        <w:t>ResidualBeneficiaries</w:t>
      </w:r>
      <w:r w:rsidRPr="006F412F">
        <w:rPr>
          <w:noProof/>
        </w:rPr>
        <w:t>]}</w:t>
      </w:r>
    </w:p>
    <w:p w14:paraId="018B9EA1" w14:textId="6AC3090D" w:rsidR="00907B13" w:rsidRDefault="00907B13">
      <w:pPr>
        <w:pStyle w:val="TOC2"/>
        <w:rPr>
          <w:rStyle w:val="Hyperlink"/>
          <w:noProof/>
        </w:rPr>
      </w:pPr>
      <w:hyperlink w:anchor="_Toc214985140" w:history="1">
        <w:r w:rsidRPr="00537DC3">
          <w:rPr>
            <w:rStyle w:val="Hyperlink"/>
            <w:noProof/>
          </w:rPr>
          <w:t>Section 4.03</w:t>
        </w:r>
        <w:r>
          <w:rPr>
            <w:rFonts w:asciiTheme="minorHAnsi" w:eastAsiaTheme="minorEastAsia" w:hAnsiTheme="minorHAnsi"/>
            <w:noProof/>
            <w:kern w:val="2"/>
            <w14:ligatures w14:val="standardContextual"/>
          </w:rPr>
          <w:tab/>
        </w:r>
        <w:r w:rsidRPr="00537DC3">
          <w:rPr>
            <w:rStyle w:val="Hyperlink"/>
            <w:noProof/>
          </w:rPr>
          <w:t>Distribution of {[</w:t>
        </w:r>
        <w:r w:rsidRPr="00537DC3">
          <w:rPr>
            <w:rStyle w:val="Hyperlink"/>
            <w:noProof/>
            <w:shd w:val="clear" w:color="auto" w:fill="C9E1F3"/>
          </w:rPr>
          <w:t>ResiduaryBenef.NameCO|else: "_________________"</w:t>
        </w:r>
        <w:r w:rsidRPr="00537DC3">
          <w:rPr>
            <w:rStyle w:val="Hyperlink"/>
            <w:noProof/>
          </w:rPr>
          <w:t>]}’s Share</w:t>
        </w:r>
        <w:r>
          <w:rPr>
            <w:noProof/>
            <w:webHidden/>
          </w:rPr>
          <w:tab/>
        </w:r>
        <w:r>
          <w:rPr>
            <w:noProof/>
            <w:webHidden/>
          </w:rPr>
          <w:fldChar w:fldCharType="begin"/>
        </w:r>
        <w:r>
          <w:rPr>
            <w:noProof/>
            <w:webHidden/>
          </w:rPr>
          <w:instrText xml:space="preserve"> PAGEREF _Toc214985140 \h </w:instrText>
        </w:r>
        <w:r>
          <w:rPr>
            <w:noProof/>
            <w:webHidden/>
          </w:rPr>
        </w:r>
        <w:r>
          <w:rPr>
            <w:noProof/>
            <w:webHidden/>
          </w:rPr>
          <w:fldChar w:fldCharType="separate"/>
        </w:r>
        <w:r>
          <w:rPr>
            <w:noProof/>
            <w:webHidden/>
          </w:rPr>
          <w:t>4-4</w:t>
        </w:r>
        <w:r>
          <w:rPr>
            <w:noProof/>
            <w:webHidden/>
          </w:rPr>
          <w:fldChar w:fldCharType="end"/>
        </w:r>
      </w:hyperlink>
    </w:p>
    <w:p w14:paraId="41F782FB" w14:textId="047AF0B9" w:rsidR="00907B13" w:rsidRPr="00907B13" w:rsidRDefault="00907B13" w:rsidP="00907B13">
      <w:r w:rsidRPr="006F412F">
        <w:rPr>
          <w:noProof/>
        </w:rPr>
        <w:t>{[endlist]}</w:t>
      </w:r>
    </w:p>
    <w:p w14:paraId="64513671" w14:textId="2C4653D1" w:rsidR="00907B13" w:rsidRDefault="00907B13">
      <w:pPr>
        <w:pStyle w:val="TOC1"/>
        <w:rPr>
          <w:rFonts w:asciiTheme="minorHAnsi" w:eastAsiaTheme="minorEastAsia" w:hAnsiTheme="minorHAnsi"/>
          <w:b w:val="0"/>
          <w:caps w:val="0"/>
          <w:noProof/>
          <w:kern w:val="2"/>
          <w14:ligatures w14:val="standardContextual"/>
        </w:rPr>
      </w:pPr>
      <w:r w:rsidRPr="00537DC3">
        <w:rPr>
          <w:rStyle w:val="Hyperlink"/>
          <w:noProof/>
        </w:rPr>
        <w:fldChar w:fldCharType="begin"/>
      </w:r>
      <w:r w:rsidRPr="00537DC3">
        <w:rPr>
          <w:rStyle w:val="Hyperlink"/>
          <w:noProof/>
        </w:rPr>
        <w:instrText xml:space="preserve"> </w:instrText>
      </w:r>
      <w:r>
        <w:rPr>
          <w:noProof/>
        </w:rPr>
        <w:instrText>HYPERLINK \l "_Toc214985141"</w:instrText>
      </w:r>
      <w:r w:rsidRPr="00537DC3">
        <w:rPr>
          <w:rStyle w:val="Hyperlink"/>
          <w:noProof/>
        </w:rPr>
        <w:instrText xml:space="preserve"> </w:instrText>
      </w:r>
      <w:r w:rsidRPr="00537DC3">
        <w:rPr>
          <w:rStyle w:val="Hyperlink"/>
          <w:noProof/>
        </w:rPr>
      </w:r>
      <w:r w:rsidRPr="00537DC3">
        <w:rPr>
          <w:rStyle w:val="Hyperlink"/>
          <w:noProof/>
        </w:rPr>
        <w:fldChar w:fldCharType="separate"/>
      </w:r>
      <w:r w:rsidRPr="00537DC3">
        <w:rPr>
          <w:rStyle w:val="Hyperlink"/>
          <w:noProof/>
        </w:rPr>
        <w:t>Article Five</w:t>
      </w:r>
      <w:r w:rsidRPr="00537DC3">
        <w:rPr>
          <w:rStyle w:val="Hyperlink"/>
          <w:noProof/>
        </w:rPr>
        <w:br/>
        <w:t>UNDER-AGE BENEFICIARIES</w:t>
      </w:r>
      <w:r>
        <w:rPr>
          <w:noProof/>
          <w:webHidden/>
        </w:rPr>
        <w:tab/>
      </w:r>
      <w:r>
        <w:rPr>
          <w:noProof/>
          <w:webHidden/>
        </w:rPr>
        <w:fldChar w:fldCharType="begin"/>
      </w:r>
      <w:r>
        <w:rPr>
          <w:noProof/>
          <w:webHidden/>
        </w:rPr>
        <w:instrText xml:space="preserve"> PAGEREF _Toc214985141 \h </w:instrText>
      </w:r>
      <w:r>
        <w:rPr>
          <w:noProof/>
          <w:webHidden/>
        </w:rPr>
      </w:r>
      <w:r>
        <w:rPr>
          <w:noProof/>
          <w:webHidden/>
        </w:rPr>
        <w:fldChar w:fldCharType="separate"/>
      </w:r>
      <w:r>
        <w:rPr>
          <w:noProof/>
          <w:webHidden/>
        </w:rPr>
        <w:t>5-1</w:t>
      </w:r>
      <w:r>
        <w:rPr>
          <w:noProof/>
          <w:webHidden/>
        </w:rPr>
        <w:fldChar w:fldCharType="end"/>
      </w:r>
      <w:r w:rsidRPr="00537DC3">
        <w:rPr>
          <w:rStyle w:val="Hyperlink"/>
          <w:noProof/>
        </w:rPr>
        <w:fldChar w:fldCharType="end"/>
      </w:r>
    </w:p>
    <w:p w14:paraId="1AA2707C" w14:textId="24A89448" w:rsidR="00907B13" w:rsidRDefault="00907B13">
      <w:pPr>
        <w:pStyle w:val="TOC2"/>
        <w:rPr>
          <w:rFonts w:asciiTheme="minorHAnsi" w:eastAsiaTheme="minorEastAsia" w:hAnsiTheme="minorHAnsi"/>
          <w:noProof/>
          <w:kern w:val="2"/>
          <w14:ligatures w14:val="standardContextual"/>
        </w:rPr>
      </w:pPr>
      <w:hyperlink w:anchor="_Toc214985142" w:history="1">
        <w:r w:rsidRPr="00537DC3">
          <w:rPr>
            <w:rStyle w:val="Hyperlink"/>
            <w:noProof/>
          </w:rPr>
          <w:t>Section 5.01</w:t>
        </w:r>
        <w:r>
          <w:rPr>
            <w:rFonts w:asciiTheme="minorHAnsi" w:eastAsiaTheme="minorEastAsia" w:hAnsiTheme="minorHAnsi"/>
            <w:noProof/>
            <w:kern w:val="2"/>
            <w14:ligatures w14:val="standardContextual"/>
          </w:rPr>
          <w:tab/>
        </w:r>
        <w:r w:rsidRPr="00537DC3">
          <w:rPr>
            <w:rStyle w:val="Hyperlink"/>
            <w:noProof/>
          </w:rPr>
          <w:t>Trust Administration</w:t>
        </w:r>
        <w:r>
          <w:rPr>
            <w:noProof/>
            <w:webHidden/>
          </w:rPr>
          <w:tab/>
        </w:r>
        <w:r>
          <w:rPr>
            <w:noProof/>
            <w:webHidden/>
          </w:rPr>
          <w:fldChar w:fldCharType="begin"/>
        </w:r>
        <w:r>
          <w:rPr>
            <w:noProof/>
            <w:webHidden/>
          </w:rPr>
          <w:instrText xml:space="preserve"> PAGEREF _Toc214985142 \h </w:instrText>
        </w:r>
        <w:r>
          <w:rPr>
            <w:noProof/>
            <w:webHidden/>
          </w:rPr>
        </w:r>
        <w:r>
          <w:rPr>
            <w:noProof/>
            <w:webHidden/>
          </w:rPr>
          <w:fldChar w:fldCharType="separate"/>
        </w:r>
        <w:r>
          <w:rPr>
            <w:noProof/>
            <w:webHidden/>
          </w:rPr>
          <w:t>5-1</w:t>
        </w:r>
        <w:r>
          <w:rPr>
            <w:noProof/>
            <w:webHidden/>
          </w:rPr>
          <w:fldChar w:fldCharType="end"/>
        </w:r>
      </w:hyperlink>
    </w:p>
    <w:p w14:paraId="64C20569" w14:textId="1BC9F3C6" w:rsidR="00907B13" w:rsidRDefault="00907B13">
      <w:pPr>
        <w:pStyle w:val="TOC2"/>
        <w:rPr>
          <w:rFonts w:asciiTheme="minorHAnsi" w:eastAsiaTheme="minorEastAsia" w:hAnsiTheme="minorHAnsi"/>
          <w:noProof/>
          <w:kern w:val="2"/>
          <w14:ligatures w14:val="standardContextual"/>
        </w:rPr>
      </w:pPr>
      <w:hyperlink w:anchor="_Toc214985143" w:history="1">
        <w:r w:rsidRPr="00537DC3">
          <w:rPr>
            <w:rStyle w:val="Hyperlink"/>
            <w:noProof/>
          </w:rPr>
          <w:t>Section 5.02</w:t>
        </w:r>
        <w:r>
          <w:rPr>
            <w:rFonts w:asciiTheme="minorHAnsi" w:eastAsiaTheme="minorEastAsia" w:hAnsiTheme="minorHAnsi"/>
            <w:noProof/>
            <w:kern w:val="2"/>
            <w14:ligatures w14:val="standardContextual"/>
          </w:rPr>
          <w:tab/>
        </w:r>
        <w:r w:rsidRPr="00537DC3">
          <w:rPr>
            <w:rStyle w:val="Hyperlink"/>
            <w:noProof/>
          </w:rPr>
          <w:t>Death of Under-Age Beneficiary</w:t>
        </w:r>
        <w:r>
          <w:rPr>
            <w:noProof/>
            <w:webHidden/>
          </w:rPr>
          <w:tab/>
        </w:r>
        <w:r>
          <w:rPr>
            <w:noProof/>
            <w:webHidden/>
          </w:rPr>
          <w:fldChar w:fldCharType="begin"/>
        </w:r>
        <w:r>
          <w:rPr>
            <w:noProof/>
            <w:webHidden/>
          </w:rPr>
          <w:instrText xml:space="preserve"> PAGEREF _Toc214985143 \h </w:instrText>
        </w:r>
        <w:r>
          <w:rPr>
            <w:noProof/>
            <w:webHidden/>
          </w:rPr>
        </w:r>
        <w:r>
          <w:rPr>
            <w:noProof/>
            <w:webHidden/>
          </w:rPr>
          <w:fldChar w:fldCharType="separate"/>
        </w:r>
        <w:r>
          <w:rPr>
            <w:noProof/>
            <w:webHidden/>
          </w:rPr>
          <w:t>5-2</w:t>
        </w:r>
        <w:r>
          <w:rPr>
            <w:noProof/>
            <w:webHidden/>
          </w:rPr>
          <w:fldChar w:fldCharType="end"/>
        </w:r>
      </w:hyperlink>
    </w:p>
    <w:p w14:paraId="0256681D" w14:textId="7A4CB88E" w:rsidR="00907B13" w:rsidRDefault="00907B13">
      <w:pPr>
        <w:pStyle w:val="TOC1"/>
        <w:rPr>
          <w:rFonts w:asciiTheme="minorHAnsi" w:eastAsiaTheme="minorEastAsia" w:hAnsiTheme="minorHAnsi"/>
          <w:b w:val="0"/>
          <w:caps w:val="0"/>
          <w:noProof/>
          <w:kern w:val="2"/>
          <w14:ligatures w14:val="standardContextual"/>
        </w:rPr>
      </w:pPr>
      <w:hyperlink w:anchor="_Toc214985144" w:history="1">
        <w:r w:rsidRPr="00537DC3">
          <w:rPr>
            <w:rStyle w:val="Hyperlink"/>
            <w:noProof/>
          </w:rPr>
          <w:t>Article Six</w:t>
        </w:r>
        <w:r w:rsidRPr="00537DC3">
          <w:rPr>
            <w:rStyle w:val="Hyperlink"/>
            <w:noProof/>
          </w:rPr>
          <w:br/>
          <w:t>APPOINTMENT, RESIGNATION, AND REMOVAL OF TRUSTEES</w:t>
        </w:r>
        <w:r>
          <w:rPr>
            <w:noProof/>
            <w:webHidden/>
          </w:rPr>
          <w:tab/>
        </w:r>
        <w:r>
          <w:rPr>
            <w:noProof/>
            <w:webHidden/>
          </w:rPr>
          <w:fldChar w:fldCharType="begin"/>
        </w:r>
        <w:r>
          <w:rPr>
            <w:noProof/>
            <w:webHidden/>
          </w:rPr>
          <w:instrText xml:space="preserve"> PAGEREF _Toc214985144 \h </w:instrText>
        </w:r>
        <w:r>
          <w:rPr>
            <w:noProof/>
            <w:webHidden/>
          </w:rPr>
        </w:r>
        <w:r>
          <w:rPr>
            <w:noProof/>
            <w:webHidden/>
          </w:rPr>
          <w:fldChar w:fldCharType="separate"/>
        </w:r>
        <w:r>
          <w:rPr>
            <w:noProof/>
            <w:webHidden/>
          </w:rPr>
          <w:t>6-1</w:t>
        </w:r>
        <w:r>
          <w:rPr>
            <w:noProof/>
            <w:webHidden/>
          </w:rPr>
          <w:fldChar w:fldCharType="end"/>
        </w:r>
      </w:hyperlink>
    </w:p>
    <w:p w14:paraId="47E4C147" w14:textId="7CBF36D6" w:rsidR="00907B13" w:rsidRDefault="00907B13">
      <w:pPr>
        <w:pStyle w:val="TOC2"/>
        <w:rPr>
          <w:rFonts w:asciiTheme="minorHAnsi" w:eastAsiaTheme="minorEastAsia" w:hAnsiTheme="minorHAnsi"/>
          <w:noProof/>
          <w:kern w:val="2"/>
          <w14:ligatures w14:val="standardContextual"/>
        </w:rPr>
      </w:pPr>
      <w:hyperlink w:anchor="_Toc214985145" w:history="1">
        <w:r w:rsidRPr="00537DC3">
          <w:rPr>
            <w:rStyle w:val="Hyperlink"/>
            <w:noProof/>
          </w:rPr>
          <w:t>Section 6.01</w:t>
        </w:r>
        <w:r>
          <w:rPr>
            <w:rFonts w:asciiTheme="minorHAnsi" w:eastAsiaTheme="minorEastAsia" w:hAnsiTheme="minorHAnsi"/>
            <w:noProof/>
            <w:kern w:val="2"/>
            <w14:ligatures w14:val="standardContextual"/>
          </w:rPr>
          <w:tab/>
        </w:r>
        <w:r w:rsidRPr="00537DC3">
          <w:rPr>
            <w:rStyle w:val="Hyperlink"/>
            <w:noProof/>
          </w:rPr>
          <w:t>Number of Trustees</w:t>
        </w:r>
        <w:r>
          <w:rPr>
            <w:noProof/>
            <w:webHidden/>
          </w:rPr>
          <w:tab/>
        </w:r>
        <w:r>
          <w:rPr>
            <w:noProof/>
            <w:webHidden/>
          </w:rPr>
          <w:fldChar w:fldCharType="begin"/>
        </w:r>
        <w:r>
          <w:rPr>
            <w:noProof/>
            <w:webHidden/>
          </w:rPr>
          <w:instrText xml:space="preserve"> PAGEREF _Toc214985145 \h </w:instrText>
        </w:r>
        <w:r>
          <w:rPr>
            <w:noProof/>
            <w:webHidden/>
          </w:rPr>
        </w:r>
        <w:r>
          <w:rPr>
            <w:noProof/>
            <w:webHidden/>
          </w:rPr>
          <w:fldChar w:fldCharType="separate"/>
        </w:r>
        <w:r>
          <w:rPr>
            <w:noProof/>
            <w:webHidden/>
          </w:rPr>
          <w:t>6-1</w:t>
        </w:r>
        <w:r>
          <w:rPr>
            <w:noProof/>
            <w:webHidden/>
          </w:rPr>
          <w:fldChar w:fldCharType="end"/>
        </w:r>
      </w:hyperlink>
    </w:p>
    <w:p w14:paraId="2DD7A919" w14:textId="1232675F" w:rsidR="00907B13" w:rsidRDefault="00907B13">
      <w:pPr>
        <w:pStyle w:val="TOC2"/>
        <w:rPr>
          <w:rFonts w:asciiTheme="minorHAnsi" w:eastAsiaTheme="minorEastAsia" w:hAnsiTheme="minorHAnsi"/>
          <w:noProof/>
          <w:kern w:val="2"/>
          <w14:ligatures w14:val="standardContextual"/>
        </w:rPr>
      </w:pPr>
      <w:hyperlink w:anchor="_Toc214985146" w:history="1">
        <w:r w:rsidRPr="00537DC3">
          <w:rPr>
            <w:rStyle w:val="Hyperlink"/>
            <w:noProof/>
          </w:rPr>
          <w:t>Section 6.02</w:t>
        </w:r>
        <w:r>
          <w:rPr>
            <w:rFonts w:asciiTheme="minorHAnsi" w:eastAsiaTheme="minorEastAsia" w:hAnsiTheme="minorHAnsi"/>
            <w:noProof/>
            <w:kern w:val="2"/>
            <w14:ligatures w14:val="standardContextual"/>
          </w:rPr>
          <w:tab/>
        </w:r>
        <w:r w:rsidRPr="00537DC3">
          <w:rPr>
            <w:rStyle w:val="Hyperlink"/>
            <w:noProof/>
          </w:rPr>
          <w:t>Bond</w:t>
        </w:r>
        <w:r>
          <w:rPr>
            <w:noProof/>
            <w:webHidden/>
          </w:rPr>
          <w:tab/>
        </w:r>
        <w:r>
          <w:rPr>
            <w:noProof/>
            <w:webHidden/>
          </w:rPr>
          <w:fldChar w:fldCharType="begin"/>
        </w:r>
        <w:r>
          <w:rPr>
            <w:noProof/>
            <w:webHidden/>
          </w:rPr>
          <w:instrText xml:space="preserve"> PAGEREF _Toc214985146 \h </w:instrText>
        </w:r>
        <w:r>
          <w:rPr>
            <w:noProof/>
            <w:webHidden/>
          </w:rPr>
        </w:r>
        <w:r>
          <w:rPr>
            <w:noProof/>
            <w:webHidden/>
          </w:rPr>
          <w:fldChar w:fldCharType="separate"/>
        </w:r>
        <w:r>
          <w:rPr>
            <w:noProof/>
            <w:webHidden/>
          </w:rPr>
          <w:t>6-1</w:t>
        </w:r>
        <w:r>
          <w:rPr>
            <w:noProof/>
            <w:webHidden/>
          </w:rPr>
          <w:fldChar w:fldCharType="end"/>
        </w:r>
      </w:hyperlink>
    </w:p>
    <w:p w14:paraId="457EE891" w14:textId="4CA0473F" w:rsidR="00907B13" w:rsidRDefault="00907B13">
      <w:pPr>
        <w:pStyle w:val="TOC2"/>
        <w:rPr>
          <w:rFonts w:asciiTheme="minorHAnsi" w:eastAsiaTheme="minorEastAsia" w:hAnsiTheme="minorHAnsi"/>
          <w:noProof/>
          <w:kern w:val="2"/>
          <w14:ligatures w14:val="standardContextual"/>
        </w:rPr>
      </w:pPr>
      <w:hyperlink w:anchor="_Toc214985147" w:history="1">
        <w:r w:rsidRPr="00537DC3">
          <w:rPr>
            <w:rStyle w:val="Hyperlink"/>
            <w:noProof/>
          </w:rPr>
          <w:t>Section 6.03</w:t>
        </w:r>
        <w:r>
          <w:rPr>
            <w:rFonts w:asciiTheme="minorHAnsi" w:eastAsiaTheme="minorEastAsia" w:hAnsiTheme="minorHAnsi"/>
            <w:noProof/>
            <w:kern w:val="2"/>
            <w14:ligatures w14:val="standardContextual"/>
          </w:rPr>
          <w:tab/>
        </w:r>
        <w:r w:rsidRPr="00537DC3">
          <w:rPr>
            <w:rStyle w:val="Hyperlink"/>
            <w:noProof/>
          </w:rPr>
          <w:t>Appointment of Trustees</w:t>
        </w:r>
        <w:r>
          <w:rPr>
            <w:noProof/>
            <w:webHidden/>
          </w:rPr>
          <w:tab/>
        </w:r>
        <w:r>
          <w:rPr>
            <w:noProof/>
            <w:webHidden/>
          </w:rPr>
          <w:fldChar w:fldCharType="begin"/>
        </w:r>
        <w:r>
          <w:rPr>
            <w:noProof/>
            <w:webHidden/>
          </w:rPr>
          <w:instrText xml:space="preserve"> PAGEREF _Toc214985147 \h </w:instrText>
        </w:r>
        <w:r>
          <w:rPr>
            <w:noProof/>
            <w:webHidden/>
          </w:rPr>
        </w:r>
        <w:r>
          <w:rPr>
            <w:noProof/>
            <w:webHidden/>
          </w:rPr>
          <w:fldChar w:fldCharType="separate"/>
        </w:r>
        <w:r>
          <w:rPr>
            <w:noProof/>
            <w:webHidden/>
          </w:rPr>
          <w:t>6-1</w:t>
        </w:r>
        <w:r>
          <w:rPr>
            <w:noProof/>
            <w:webHidden/>
          </w:rPr>
          <w:fldChar w:fldCharType="end"/>
        </w:r>
      </w:hyperlink>
    </w:p>
    <w:p w14:paraId="30ACDD44" w14:textId="36EB047A" w:rsidR="00907B13" w:rsidRDefault="00907B13">
      <w:pPr>
        <w:pStyle w:val="TOC2"/>
        <w:rPr>
          <w:rFonts w:asciiTheme="minorHAnsi" w:eastAsiaTheme="minorEastAsia" w:hAnsiTheme="minorHAnsi"/>
          <w:noProof/>
          <w:kern w:val="2"/>
          <w14:ligatures w14:val="standardContextual"/>
        </w:rPr>
      </w:pPr>
      <w:hyperlink w:anchor="_Toc214985148" w:history="1">
        <w:r w:rsidRPr="00537DC3">
          <w:rPr>
            <w:rStyle w:val="Hyperlink"/>
            <w:noProof/>
          </w:rPr>
          <w:t>Section 6.04</w:t>
        </w:r>
        <w:r>
          <w:rPr>
            <w:rFonts w:asciiTheme="minorHAnsi" w:eastAsiaTheme="minorEastAsia" w:hAnsiTheme="minorHAnsi"/>
            <w:noProof/>
            <w:kern w:val="2"/>
            <w14:ligatures w14:val="standardContextual"/>
          </w:rPr>
          <w:tab/>
        </w:r>
        <w:r w:rsidRPr="00537DC3">
          <w:rPr>
            <w:rStyle w:val="Hyperlink"/>
            <w:noProof/>
          </w:rPr>
          <w:t>Duties and Responsibilities of Successor Trustees</w:t>
        </w:r>
        <w:r>
          <w:rPr>
            <w:noProof/>
            <w:webHidden/>
          </w:rPr>
          <w:tab/>
        </w:r>
        <w:r>
          <w:rPr>
            <w:noProof/>
            <w:webHidden/>
          </w:rPr>
          <w:fldChar w:fldCharType="begin"/>
        </w:r>
        <w:r>
          <w:rPr>
            <w:noProof/>
            <w:webHidden/>
          </w:rPr>
          <w:instrText xml:space="preserve"> PAGEREF _Toc214985148 \h </w:instrText>
        </w:r>
        <w:r>
          <w:rPr>
            <w:noProof/>
            <w:webHidden/>
          </w:rPr>
        </w:r>
        <w:r>
          <w:rPr>
            <w:noProof/>
            <w:webHidden/>
          </w:rPr>
          <w:fldChar w:fldCharType="separate"/>
        </w:r>
        <w:r>
          <w:rPr>
            <w:noProof/>
            <w:webHidden/>
          </w:rPr>
          <w:t>6-2</w:t>
        </w:r>
        <w:r>
          <w:rPr>
            <w:noProof/>
            <w:webHidden/>
          </w:rPr>
          <w:fldChar w:fldCharType="end"/>
        </w:r>
      </w:hyperlink>
    </w:p>
    <w:p w14:paraId="72B14454" w14:textId="31AECBA5" w:rsidR="00907B13" w:rsidRDefault="00907B13">
      <w:pPr>
        <w:pStyle w:val="TOC2"/>
        <w:rPr>
          <w:rFonts w:asciiTheme="minorHAnsi" w:eastAsiaTheme="minorEastAsia" w:hAnsiTheme="minorHAnsi"/>
          <w:noProof/>
          <w:kern w:val="2"/>
          <w14:ligatures w14:val="standardContextual"/>
        </w:rPr>
      </w:pPr>
      <w:hyperlink w:anchor="_Toc214985149" w:history="1">
        <w:r w:rsidRPr="00537DC3">
          <w:rPr>
            <w:rStyle w:val="Hyperlink"/>
            <w:noProof/>
          </w:rPr>
          <w:t>Section 6.05</w:t>
        </w:r>
        <w:r>
          <w:rPr>
            <w:rFonts w:asciiTheme="minorHAnsi" w:eastAsiaTheme="minorEastAsia" w:hAnsiTheme="minorHAnsi"/>
            <w:noProof/>
            <w:kern w:val="2"/>
            <w14:ligatures w14:val="standardContextual"/>
          </w:rPr>
          <w:tab/>
        </w:r>
        <w:r w:rsidRPr="00537DC3">
          <w:rPr>
            <w:rStyle w:val="Hyperlink"/>
            <w:noProof/>
          </w:rPr>
          <w:t>Resignation of Trustees</w:t>
        </w:r>
        <w:r>
          <w:rPr>
            <w:noProof/>
            <w:webHidden/>
          </w:rPr>
          <w:tab/>
        </w:r>
        <w:r>
          <w:rPr>
            <w:noProof/>
            <w:webHidden/>
          </w:rPr>
          <w:fldChar w:fldCharType="begin"/>
        </w:r>
        <w:r>
          <w:rPr>
            <w:noProof/>
            <w:webHidden/>
          </w:rPr>
          <w:instrText xml:space="preserve"> PAGEREF _Toc214985149 \h </w:instrText>
        </w:r>
        <w:r>
          <w:rPr>
            <w:noProof/>
            <w:webHidden/>
          </w:rPr>
        </w:r>
        <w:r>
          <w:rPr>
            <w:noProof/>
            <w:webHidden/>
          </w:rPr>
          <w:fldChar w:fldCharType="separate"/>
        </w:r>
        <w:r>
          <w:rPr>
            <w:noProof/>
            <w:webHidden/>
          </w:rPr>
          <w:t>6-2</w:t>
        </w:r>
        <w:r>
          <w:rPr>
            <w:noProof/>
            <w:webHidden/>
          </w:rPr>
          <w:fldChar w:fldCharType="end"/>
        </w:r>
      </w:hyperlink>
    </w:p>
    <w:p w14:paraId="1597476D" w14:textId="0C52B044" w:rsidR="00907B13" w:rsidRDefault="00907B13">
      <w:pPr>
        <w:pStyle w:val="TOC2"/>
        <w:rPr>
          <w:rFonts w:asciiTheme="minorHAnsi" w:eastAsiaTheme="minorEastAsia" w:hAnsiTheme="minorHAnsi"/>
          <w:noProof/>
          <w:kern w:val="2"/>
          <w14:ligatures w14:val="standardContextual"/>
        </w:rPr>
      </w:pPr>
      <w:hyperlink w:anchor="_Toc214985150" w:history="1">
        <w:r w:rsidRPr="00537DC3">
          <w:rPr>
            <w:rStyle w:val="Hyperlink"/>
            <w:noProof/>
          </w:rPr>
          <w:t>Section 6.06</w:t>
        </w:r>
        <w:r>
          <w:rPr>
            <w:rFonts w:asciiTheme="minorHAnsi" w:eastAsiaTheme="minorEastAsia" w:hAnsiTheme="minorHAnsi"/>
            <w:noProof/>
            <w:kern w:val="2"/>
            <w14:ligatures w14:val="standardContextual"/>
          </w:rPr>
          <w:tab/>
        </w:r>
        <w:r w:rsidRPr="00537DC3">
          <w:rPr>
            <w:rStyle w:val="Hyperlink"/>
            <w:noProof/>
          </w:rPr>
          <w:t>My Rights to Remove and Appoint Trustees</w:t>
        </w:r>
        <w:r>
          <w:rPr>
            <w:noProof/>
            <w:webHidden/>
          </w:rPr>
          <w:tab/>
        </w:r>
        <w:r>
          <w:rPr>
            <w:noProof/>
            <w:webHidden/>
          </w:rPr>
          <w:fldChar w:fldCharType="begin"/>
        </w:r>
        <w:r>
          <w:rPr>
            <w:noProof/>
            <w:webHidden/>
          </w:rPr>
          <w:instrText xml:space="preserve"> PAGEREF _Toc214985150 \h </w:instrText>
        </w:r>
        <w:r>
          <w:rPr>
            <w:noProof/>
            <w:webHidden/>
          </w:rPr>
        </w:r>
        <w:r>
          <w:rPr>
            <w:noProof/>
            <w:webHidden/>
          </w:rPr>
          <w:fldChar w:fldCharType="separate"/>
        </w:r>
        <w:r>
          <w:rPr>
            <w:noProof/>
            <w:webHidden/>
          </w:rPr>
          <w:t>6-2</w:t>
        </w:r>
        <w:r>
          <w:rPr>
            <w:noProof/>
            <w:webHidden/>
          </w:rPr>
          <w:fldChar w:fldCharType="end"/>
        </w:r>
      </w:hyperlink>
    </w:p>
    <w:p w14:paraId="679BCC47" w14:textId="62326DB5" w:rsidR="00907B13" w:rsidRDefault="00907B13">
      <w:pPr>
        <w:pStyle w:val="TOC2"/>
        <w:rPr>
          <w:rFonts w:asciiTheme="minorHAnsi" w:eastAsiaTheme="minorEastAsia" w:hAnsiTheme="minorHAnsi"/>
          <w:noProof/>
          <w:kern w:val="2"/>
          <w14:ligatures w14:val="standardContextual"/>
        </w:rPr>
      </w:pPr>
      <w:hyperlink w:anchor="_Toc214985151" w:history="1">
        <w:r w:rsidRPr="00537DC3">
          <w:rPr>
            <w:rStyle w:val="Hyperlink"/>
            <w:noProof/>
          </w:rPr>
          <w:t>Section 6.07</w:t>
        </w:r>
        <w:r>
          <w:rPr>
            <w:rFonts w:asciiTheme="minorHAnsi" w:eastAsiaTheme="minorEastAsia" w:hAnsiTheme="minorHAnsi"/>
            <w:noProof/>
            <w:kern w:val="2"/>
            <w14:ligatures w14:val="standardContextual"/>
          </w:rPr>
          <w:tab/>
        </w:r>
        <w:r w:rsidRPr="00537DC3">
          <w:rPr>
            <w:rStyle w:val="Hyperlink"/>
            <w:noProof/>
          </w:rPr>
          <w:t>Trustee Vacancy</w:t>
        </w:r>
        <w:r>
          <w:rPr>
            <w:noProof/>
            <w:webHidden/>
          </w:rPr>
          <w:tab/>
        </w:r>
        <w:r>
          <w:rPr>
            <w:noProof/>
            <w:webHidden/>
          </w:rPr>
          <w:fldChar w:fldCharType="begin"/>
        </w:r>
        <w:r>
          <w:rPr>
            <w:noProof/>
            <w:webHidden/>
          </w:rPr>
          <w:instrText xml:space="preserve"> PAGEREF _Toc214985151 \h </w:instrText>
        </w:r>
        <w:r>
          <w:rPr>
            <w:noProof/>
            <w:webHidden/>
          </w:rPr>
        </w:r>
        <w:r>
          <w:rPr>
            <w:noProof/>
            <w:webHidden/>
          </w:rPr>
          <w:fldChar w:fldCharType="separate"/>
        </w:r>
        <w:r>
          <w:rPr>
            <w:noProof/>
            <w:webHidden/>
          </w:rPr>
          <w:t>6-3</w:t>
        </w:r>
        <w:r>
          <w:rPr>
            <w:noProof/>
            <w:webHidden/>
          </w:rPr>
          <w:fldChar w:fldCharType="end"/>
        </w:r>
      </w:hyperlink>
    </w:p>
    <w:p w14:paraId="5EF8BC06" w14:textId="1156045F" w:rsidR="00907B13" w:rsidRDefault="00907B13">
      <w:pPr>
        <w:pStyle w:val="TOC2"/>
        <w:rPr>
          <w:rFonts w:asciiTheme="minorHAnsi" w:eastAsiaTheme="minorEastAsia" w:hAnsiTheme="minorHAnsi"/>
          <w:noProof/>
          <w:kern w:val="2"/>
          <w14:ligatures w14:val="standardContextual"/>
        </w:rPr>
      </w:pPr>
      <w:hyperlink w:anchor="_Toc214985152" w:history="1">
        <w:r w:rsidRPr="00537DC3">
          <w:rPr>
            <w:rStyle w:val="Hyperlink"/>
            <w:noProof/>
          </w:rPr>
          <w:t>Section 6.08</w:t>
        </w:r>
        <w:r>
          <w:rPr>
            <w:rFonts w:asciiTheme="minorHAnsi" w:eastAsiaTheme="minorEastAsia" w:hAnsiTheme="minorHAnsi"/>
            <w:noProof/>
            <w:kern w:val="2"/>
            <w14:ligatures w14:val="standardContextual"/>
          </w:rPr>
          <w:tab/>
        </w:r>
        <w:r w:rsidRPr="00537DC3">
          <w:rPr>
            <w:rStyle w:val="Hyperlink"/>
            <w:noProof/>
          </w:rPr>
          <w:t>Trustee Delegation</w:t>
        </w:r>
        <w:r>
          <w:rPr>
            <w:noProof/>
            <w:webHidden/>
          </w:rPr>
          <w:tab/>
        </w:r>
        <w:r>
          <w:rPr>
            <w:noProof/>
            <w:webHidden/>
          </w:rPr>
          <w:fldChar w:fldCharType="begin"/>
        </w:r>
        <w:r>
          <w:rPr>
            <w:noProof/>
            <w:webHidden/>
          </w:rPr>
          <w:instrText xml:space="preserve"> PAGEREF _Toc214985152 \h </w:instrText>
        </w:r>
        <w:r>
          <w:rPr>
            <w:noProof/>
            <w:webHidden/>
          </w:rPr>
        </w:r>
        <w:r>
          <w:rPr>
            <w:noProof/>
            <w:webHidden/>
          </w:rPr>
          <w:fldChar w:fldCharType="separate"/>
        </w:r>
        <w:r>
          <w:rPr>
            <w:noProof/>
            <w:webHidden/>
          </w:rPr>
          <w:t>6-3</w:t>
        </w:r>
        <w:r>
          <w:rPr>
            <w:noProof/>
            <w:webHidden/>
          </w:rPr>
          <w:fldChar w:fldCharType="end"/>
        </w:r>
      </w:hyperlink>
    </w:p>
    <w:p w14:paraId="0752122B" w14:textId="109BC86D" w:rsidR="00907B13" w:rsidRDefault="00907B13">
      <w:pPr>
        <w:pStyle w:val="TOC2"/>
        <w:rPr>
          <w:rFonts w:asciiTheme="minorHAnsi" w:eastAsiaTheme="minorEastAsia" w:hAnsiTheme="minorHAnsi"/>
          <w:noProof/>
          <w:kern w:val="2"/>
          <w14:ligatures w14:val="standardContextual"/>
        </w:rPr>
      </w:pPr>
      <w:hyperlink w:anchor="_Toc214985153" w:history="1">
        <w:r w:rsidRPr="00537DC3">
          <w:rPr>
            <w:rStyle w:val="Hyperlink"/>
            <w:noProof/>
          </w:rPr>
          <w:t>Section 6.09</w:t>
        </w:r>
        <w:r>
          <w:rPr>
            <w:rFonts w:asciiTheme="minorHAnsi" w:eastAsiaTheme="minorEastAsia" w:hAnsiTheme="minorHAnsi"/>
            <w:noProof/>
            <w:kern w:val="2"/>
            <w14:ligatures w14:val="standardContextual"/>
          </w:rPr>
          <w:tab/>
        </w:r>
        <w:r w:rsidRPr="00537DC3">
          <w:rPr>
            <w:rStyle w:val="Hyperlink"/>
            <w:noProof/>
          </w:rPr>
          <w:t>Trustee's Limitation</w:t>
        </w:r>
        <w:r>
          <w:rPr>
            <w:noProof/>
            <w:webHidden/>
          </w:rPr>
          <w:tab/>
        </w:r>
        <w:r>
          <w:rPr>
            <w:noProof/>
            <w:webHidden/>
          </w:rPr>
          <w:fldChar w:fldCharType="begin"/>
        </w:r>
        <w:r>
          <w:rPr>
            <w:noProof/>
            <w:webHidden/>
          </w:rPr>
          <w:instrText xml:space="preserve"> PAGEREF _Toc214985153 \h </w:instrText>
        </w:r>
        <w:r>
          <w:rPr>
            <w:noProof/>
            <w:webHidden/>
          </w:rPr>
        </w:r>
        <w:r>
          <w:rPr>
            <w:noProof/>
            <w:webHidden/>
          </w:rPr>
          <w:fldChar w:fldCharType="separate"/>
        </w:r>
        <w:r>
          <w:rPr>
            <w:noProof/>
            <w:webHidden/>
          </w:rPr>
          <w:t>6-3</w:t>
        </w:r>
        <w:r>
          <w:rPr>
            <w:noProof/>
            <w:webHidden/>
          </w:rPr>
          <w:fldChar w:fldCharType="end"/>
        </w:r>
      </w:hyperlink>
    </w:p>
    <w:p w14:paraId="728FA2E1" w14:textId="08BBF9A6" w:rsidR="00907B13" w:rsidRDefault="00907B13">
      <w:pPr>
        <w:pStyle w:val="TOC1"/>
        <w:rPr>
          <w:rFonts w:asciiTheme="minorHAnsi" w:eastAsiaTheme="minorEastAsia" w:hAnsiTheme="minorHAnsi"/>
          <w:b w:val="0"/>
          <w:caps w:val="0"/>
          <w:noProof/>
          <w:kern w:val="2"/>
          <w14:ligatures w14:val="standardContextual"/>
        </w:rPr>
      </w:pPr>
      <w:hyperlink w:anchor="_Toc214985154" w:history="1">
        <w:r w:rsidRPr="00537DC3">
          <w:rPr>
            <w:rStyle w:val="Hyperlink"/>
            <w:noProof/>
          </w:rPr>
          <w:t>Article Seven</w:t>
        </w:r>
        <w:r w:rsidRPr="00537DC3">
          <w:rPr>
            <w:rStyle w:val="Hyperlink"/>
            <w:noProof/>
          </w:rPr>
          <w:br/>
          <w:t>GENERAL TRUSTEE PROVISIONS</w:t>
        </w:r>
        <w:r>
          <w:rPr>
            <w:noProof/>
            <w:webHidden/>
          </w:rPr>
          <w:tab/>
        </w:r>
        <w:r>
          <w:rPr>
            <w:noProof/>
            <w:webHidden/>
          </w:rPr>
          <w:fldChar w:fldCharType="begin"/>
        </w:r>
        <w:r>
          <w:rPr>
            <w:noProof/>
            <w:webHidden/>
          </w:rPr>
          <w:instrText xml:space="preserve"> PAGEREF _Toc214985154 \h </w:instrText>
        </w:r>
        <w:r>
          <w:rPr>
            <w:noProof/>
            <w:webHidden/>
          </w:rPr>
        </w:r>
        <w:r>
          <w:rPr>
            <w:noProof/>
            <w:webHidden/>
          </w:rPr>
          <w:fldChar w:fldCharType="separate"/>
        </w:r>
        <w:r>
          <w:rPr>
            <w:noProof/>
            <w:webHidden/>
          </w:rPr>
          <w:t>7-1</w:t>
        </w:r>
        <w:r>
          <w:rPr>
            <w:noProof/>
            <w:webHidden/>
          </w:rPr>
          <w:fldChar w:fldCharType="end"/>
        </w:r>
      </w:hyperlink>
    </w:p>
    <w:p w14:paraId="0B6898D6" w14:textId="735F85B9" w:rsidR="00907B13" w:rsidRDefault="00907B13">
      <w:pPr>
        <w:pStyle w:val="TOC2"/>
        <w:rPr>
          <w:rFonts w:asciiTheme="minorHAnsi" w:eastAsiaTheme="minorEastAsia" w:hAnsiTheme="minorHAnsi"/>
          <w:noProof/>
          <w:kern w:val="2"/>
          <w14:ligatures w14:val="standardContextual"/>
        </w:rPr>
      </w:pPr>
      <w:hyperlink w:anchor="_Toc214985155" w:history="1">
        <w:r w:rsidRPr="00537DC3">
          <w:rPr>
            <w:rStyle w:val="Hyperlink"/>
            <w:noProof/>
          </w:rPr>
          <w:t>Section 7.01</w:t>
        </w:r>
        <w:r>
          <w:rPr>
            <w:rFonts w:asciiTheme="minorHAnsi" w:eastAsiaTheme="minorEastAsia" w:hAnsiTheme="minorHAnsi"/>
            <w:noProof/>
            <w:kern w:val="2"/>
            <w14:ligatures w14:val="standardContextual"/>
          </w:rPr>
          <w:tab/>
        </w:r>
        <w:r w:rsidRPr="00537DC3">
          <w:rPr>
            <w:rStyle w:val="Hyperlink"/>
            <w:noProof/>
          </w:rPr>
          <w:t>Powers of Full Purpose Trustee</w:t>
        </w:r>
        <w:r>
          <w:rPr>
            <w:noProof/>
            <w:webHidden/>
          </w:rPr>
          <w:tab/>
        </w:r>
        <w:r>
          <w:rPr>
            <w:noProof/>
            <w:webHidden/>
          </w:rPr>
          <w:fldChar w:fldCharType="begin"/>
        </w:r>
        <w:r>
          <w:rPr>
            <w:noProof/>
            <w:webHidden/>
          </w:rPr>
          <w:instrText xml:space="preserve"> PAGEREF _Toc214985155 \h </w:instrText>
        </w:r>
        <w:r>
          <w:rPr>
            <w:noProof/>
            <w:webHidden/>
          </w:rPr>
        </w:r>
        <w:r>
          <w:rPr>
            <w:noProof/>
            <w:webHidden/>
          </w:rPr>
          <w:fldChar w:fldCharType="separate"/>
        </w:r>
        <w:r>
          <w:rPr>
            <w:noProof/>
            <w:webHidden/>
          </w:rPr>
          <w:t>7-1</w:t>
        </w:r>
        <w:r>
          <w:rPr>
            <w:noProof/>
            <w:webHidden/>
          </w:rPr>
          <w:fldChar w:fldCharType="end"/>
        </w:r>
      </w:hyperlink>
    </w:p>
    <w:p w14:paraId="46BC1066" w14:textId="5B23A92A" w:rsidR="00907B13" w:rsidRDefault="00907B13">
      <w:pPr>
        <w:pStyle w:val="TOC2"/>
        <w:rPr>
          <w:rFonts w:asciiTheme="minorHAnsi" w:eastAsiaTheme="minorEastAsia" w:hAnsiTheme="minorHAnsi"/>
          <w:noProof/>
          <w:kern w:val="2"/>
          <w14:ligatures w14:val="standardContextual"/>
        </w:rPr>
      </w:pPr>
      <w:hyperlink w:anchor="_Toc214985156" w:history="1">
        <w:r w:rsidRPr="00537DC3">
          <w:rPr>
            <w:rStyle w:val="Hyperlink"/>
            <w:noProof/>
          </w:rPr>
          <w:t>Section 7.02</w:t>
        </w:r>
        <w:r>
          <w:rPr>
            <w:rFonts w:asciiTheme="minorHAnsi" w:eastAsiaTheme="minorEastAsia" w:hAnsiTheme="minorHAnsi"/>
            <w:noProof/>
            <w:kern w:val="2"/>
            <w14:ligatures w14:val="standardContextual"/>
          </w:rPr>
          <w:tab/>
        </w:r>
        <w:r w:rsidRPr="00537DC3">
          <w:rPr>
            <w:rStyle w:val="Hyperlink"/>
            <w:noProof/>
          </w:rPr>
          <w:t>Additional Trustee Powers</w:t>
        </w:r>
        <w:r>
          <w:rPr>
            <w:noProof/>
            <w:webHidden/>
          </w:rPr>
          <w:tab/>
        </w:r>
        <w:r>
          <w:rPr>
            <w:noProof/>
            <w:webHidden/>
          </w:rPr>
          <w:fldChar w:fldCharType="begin"/>
        </w:r>
        <w:r>
          <w:rPr>
            <w:noProof/>
            <w:webHidden/>
          </w:rPr>
          <w:instrText xml:space="preserve"> PAGEREF _Toc214985156 \h </w:instrText>
        </w:r>
        <w:r>
          <w:rPr>
            <w:noProof/>
            <w:webHidden/>
          </w:rPr>
        </w:r>
        <w:r>
          <w:rPr>
            <w:noProof/>
            <w:webHidden/>
          </w:rPr>
          <w:fldChar w:fldCharType="separate"/>
        </w:r>
        <w:r>
          <w:rPr>
            <w:noProof/>
            <w:webHidden/>
          </w:rPr>
          <w:t>7-4</w:t>
        </w:r>
        <w:r>
          <w:rPr>
            <w:noProof/>
            <w:webHidden/>
          </w:rPr>
          <w:fldChar w:fldCharType="end"/>
        </w:r>
      </w:hyperlink>
    </w:p>
    <w:p w14:paraId="37CDFDE9" w14:textId="45A32C16" w:rsidR="00907B13" w:rsidRDefault="00907B13">
      <w:pPr>
        <w:pStyle w:val="TOC2"/>
        <w:rPr>
          <w:rFonts w:asciiTheme="minorHAnsi" w:eastAsiaTheme="minorEastAsia" w:hAnsiTheme="minorHAnsi"/>
          <w:noProof/>
          <w:kern w:val="2"/>
          <w14:ligatures w14:val="standardContextual"/>
        </w:rPr>
      </w:pPr>
      <w:hyperlink w:anchor="_Toc214985157" w:history="1">
        <w:r w:rsidRPr="00537DC3">
          <w:rPr>
            <w:rStyle w:val="Hyperlink"/>
            <w:noProof/>
          </w:rPr>
          <w:t>Section 7.03</w:t>
        </w:r>
        <w:r>
          <w:rPr>
            <w:rFonts w:asciiTheme="minorHAnsi" w:eastAsiaTheme="minorEastAsia" w:hAnsiTheme="minorHAnsi"/>
            <w:noProof/>
            <w:kern w:val="2"/>
            <w14:ligatures w14:val="standardContextual"/>
          </w:rPr>
          <w:tab/>
        </w:r>
        <w:r w:rsidRPr="00537DC3">
          <w:rPr>
            <w:rStyle w:val="Hyperlink"/>
            <w:noProof/>
          </w:rPr>
          <w:t>Office of the Trustee</w:t>
        </w:r>
        <w:r>
          <w:rPr>
            <w:noProof/>
            <w:webHidden/>
          </w:rPr>
          <w:tab/>
        </w:r>
        <w:r>
          <w:rPr>
            <w:noProof/>
            <w:webHidden/>
          </w:rPr>
          <w:fldChar w:fldCharType="begin"/>
        </w:r>
        <w:r>
          <w:rPr>
            <w:noProof/>
            <w:webHidden/>
          </w:rPr>
          <w:instrText xml:space="preserve"> PAGEREF _Toc214985157 \h </w:instrText>
        </w:r>
        <w:r>
          <w:rPr>
            <w:noProof/>
            <w:webHidden/>
          </w:rPr>
        </w:r>
        <w:r>
          <w:rPr>
            <w:noProof/>
            <w:webHidden/>
          </w:rPr>
          <w:fldChar w:fldCharType="separate"/>
        </w:r>
        <w:r>
          <w:rPr>
            <w:noProof/>
            <w:webHidden/>
          </w:rPr>
          <w:t>7-10</w:t>
        </w:r>
        <w:r>
          <w:rPr>
            <w:noProof/>
            <w:webHidden/>
          </w:rPr>
          <w:fldChar w:fldCharType="end"/>
        </w:r>
      </w:hyperlink>
    </w:p>
    <w:p w14:paraId="749299D9" w14:textId="4D6139B8" w:rsidR="00907B13" w:rsidRDefault="00907B13">
      <w:pPr>
        <w:pStyle w:val="TOC2"/>
        <w:rPr>
          <w:rFonts w:asciiTheme="minorHAnsi" w:eastAsiaTheme="minorEastAsia" w:hAnsiTheme="minorHAnsi"/>
          <w:noProof/>
          <w:kern w:val="2"/>
          <w14:ligatures w14:val="standardContextual"/>
        </w:rPr>
      </w:pPr>
      <w:hyperlink w:anchor="_Toc214985158" w:history="1">
        <w:r w:rsidRPr="00537DC3">
          <w:rPr>
            <w:rStyle w:val="Hyperlink"/>
            <w:noProof/>
          </w:rPr>
          <w:t>Section 7.04</w:t>
        </w:r>
        <w:r>
          <w:rPr>
            <w:rFonts w:asciiTheme="minorHAnsi" w:eastAsiaTheme="minorEastAsia" w:hAnsiTheme="minorHAnsi"/>
            <w:noProof/>
            <w:kern w:val="2"/>
            <w14:ligatures w14:val="standardContextual"/>
          </w:rPr>
          <w:tab/>
        </w:r>
        <w:r w:rsidRPr="00537DC3">
          <w:rPr>
            <w:rStyle w:val="Hyperlink"/>
            <w:noProof/>
          </w:rPr>
          <w:t>Business Interests</w:t>
        </w:r>
        <w:r>
          <w:rPr>
            <w:noProof/>
            <w:webHidden/>
          </w:rPr>
          <w:tab/>
        </w:r>
        <w:r>
          <w:rPr>
            <w:noProof/>
            <w:webHidden/>
          </w:rPr>
          <w:fldChar w:fldCharType="begin"/>
        </w:r>
        <w:r>
          <w:rPr>
            <w:noProof/>
            <w:webHidden/>
          </w:rPr>
          <w:instrText xml:space="preserve"> PAGEREF _Toc214985158 \h </w:instrText>
        </w:r>
        <w:r>
          <w:rPr>
            <w:noProof/>
            <w:webHidden/>
          </w:rPr>
        </w:r>
        <w:r>
          <w:rPr>
            <w:noProof/>
            <w:webHidden/>
          </w:rPr>
          <w:fldChar w:fldCharType="separate"/>
        </w:r>
        <w:r>
          <w:rPr>
            <w:noProof/>
            <w:webHidden/>
          </w:rPr>
          <w:t>7-12</w:t>
        </w:r>
        <w:r>
          <w:rPr>
            <w:noProof/>
            <w:webHidden/>
          </w:rPr>
          <w:fldChar w:fldCharType="end"/>
        </w:r>
      </w:hyperlink>
    </w:p>
    <w:p w14:paraId="3725219A" w14:textId="07FE4B9D" w:rsidR="00907B13" w:rsidRDefault="00907B13">
      <w:pPr>
        <w:pStyle w:val="TOC2"/>
        <w:rPr>
          <w:rFonts w:asciiTheme="minorHAnsi" w:eastAsiaTheme="minorEastAsia" w:hAnsiTheme="minorHAnsi"/>
          <w:noProof/>
          <w:kern w:val="2"/>
          <w14:ligatures w14:val="standardContextual"/>
        </w:rPr>
      </w:pPr>
      <w:hyperlink w:anchor="_Toc214985159" w:history="1">
        <w:r w:rsidRPr="00537DC3">
          <w:rPr>
            <w:rStyle w:val="Hyperlink"/>
            <w:rFonts w:cs="Book Antiqua"/>
            <w:noProof/>
          </w:rPr>
          <w:t>Section 7.05</w:t>
        </w:r>
        <w:r>
          <w:rPr>
            <w:rFonts w:asciiTheme="minorHAnsi" w:eastAsiaTheme="minorEastAsia" w:hAnsiTheme="minorHAnsi"/>
            <w:noProof/>
            <w:kern w:val="2"/>
            <w14:ligatures w14:val="standardContextual"/>
          </w:rPr>
          <w:tab/>
        </w:r>
        <w:r w:rsidRPr="00537DC3">
          <w:rPr>
            <w:rStyle w:val="Hyperlink"/>
            <w:noProof/>
          </w:rPr>
          <w:t>Provisions Relating to Stock (QSST)</w:t>
        </w:r>
        <w:r>
          <w:rPr>
            <w:noProof/>
            <w:webHidden/>
          </w:rPr>
          <w:tab/>
        </w:r>
        <w:r>
          <w:rPr>
            <w:noProof/>
            <w:webHidden/>
          </w:rPr>
          <w:fldChar w:fldCharType="begin"/>
        </w:r>
        <w:r>
          <w:rPr>
            <w:noProof/>
            <w:webHidden/>
          </w:rPr>
          <w:instrText xml:space="preserve"> PAGEREF _Toc214985159 \h </w:instrText>
        </w:r>
        <w:r>
          <w:rPr>
            <w:noProof/>
            <w:webHidden/>
          </w:rPr>
        </w:r>
        <w:r>
          <w:rPr>
            <w:noProof/>
            <w:webHidden/>
          </w:rPr>
          <w:fldChar w:fldCharType="separate"/>
        </w:r>
        <w:r>
          <w:rPr>
            <w:noProof/>
            <w:webHidden/>
          </w:rPr>
          <w:t>7-14</w:t>
        </w:r>
        <w:r>
          <w:rPr>
            <w:noProof/>
            <w:webHidden/>
          </w:rPr>
          <w:fldChar w:fldCharType="end"/>
        </w:r>
      </w:hyperlink>
    </w:p>
    <w:p w14:paraId="2686EFE2" w14:textId="4FAB76BF" w:rsidR="00907B13" w:rsidRDefault="00907B13">
      <w:pPr>
        <w:pStyle w:val="TOC2"/>
        <w:rPr>
          <w:rFonts w:asciiTheme="minorHAnsi" w:eastAsiaTheme="minorEastAsia" w:hAnsiTheme="minorHAnsi"/>
          <w:noProof/>
          <w:kern w:val="2"/>
          <w14:ligatures w14:val="standardContextual"/>
        </w:rPr>
      </w:pPr>
      <w:hyperlink w:anchor="_Toc214985160" w:history="1">
        <w:r w:rsidRPr="00537DC3">
          <w:rPr>
            <w:rStyle w:val="Hyperlink"/>
            <w:noProof/>
          </w:rPr>
          <w:t>Section 7.06</w:t>
        </w:r>
        <w:r>
          <w:rPr>
            <w:rFonts w:asciiTheme="minorHAnsi" w:eastAsiaTheme="minorEastAsia" w:hAnsiTheme="minorHAnsi"/>
            <w:noProof/>
            <w:kern w:val="2"/>
            <w14:ligatures w14:val="standardContextual"/>
          </w:rPr>
          <w:tab/>
        </w:r>
        <w:r w:rsidRPr="00537DC3">
          <w:rPr>
            <w:rStyle w:val="Hyperlink"/>
            <w:noProof/>
          </w:rPr>
          <w:t>Restrictions on Powers</w:t>
        </w:r>
        <w:r>
          <w:rPr>
            <w:noProof/>
            <w:webHidden/>
          </w:rPr>
          <w:tab/>
        </w:r>
        <w:r>
          <w:rPr>
            <w:noProof/>
            <w:webHidden/>
          </w:rPr>
          <w:fldChar w:fldCharType="begin"/>
        </w:r>
        <w:r>
          <w:rPr>
            <w:noProof/>
            <w:webHidden/>
          </w:rPr>
          <w:instrText xml:space="preserve"> PAGEREF _Toc214985160 \h </w:instrText>
        </w:r>
        <w:r>
          <w:rPr>
            <w:noProof/>
            <w:webHidden/>
          </w:rPr>
        </w:r>
        <w:r>
          <w:rPr>
            <w:noProof/>
            <w:webHidden/>
          </w:rPr>
          <w:fldChar w:fldCharType="separate"/>
        </w:r>
        <w:r>
          <w:rPr>
            <w:noProof/>
            <w:webHidden/>
          </w:rPr>
          <w:t>7-16</w:t>
        </w:r>
        <w:r>
          <w:rPr>
            <w:noProof/>
            <w:webHidden/>
          </w:rPr>
          <w:fldChar w:fldCharType="end"/>
        </w:r>
      </w:hyperlink>
    </w:p>
    <w:p w14:paraId="21AD69E6" w14:textId="4EF6DC73" w:rsidR="00907B13" w:rsidRDefault="00907B13">
      <w:pPr>
        <w:pStyle w:val="TOC1"/>
        <w:rPr>
          <w:rFonts w:asciiTheme="minorHAnsi" w:eastAsiaTheme="minorEastAsia" w:hAnsiTheme="minorHAnsi"/>
          <w:b w:val="0"/>
          <w:caps w:val="0"/>
          <w:noProof/>
          <w:kern w:val="2"/>
          <w14:ligatures w14:val="standardContextual"/>
        </w:rPr>
      </w:pPr>
      <w:hyperlink w:anchor="_Toc214985161" w:history="1">
        <w:r w:rsidRPr="00537DC3">
          <w:rPr>
            <w:rStyle w:val="Hyperlink"/>
            <w:noProof/>
          </w:rPr>
          <w:t>Article Eight</w:t>
        </w:r>
        <w:r w:rsidRPr="00537DC3">
          <w:rPr>
            <w:rStyle w:val="Hyperlink"/>
            <w:noProof/>
          </w:rPr>
          <w:br/>
          <w:t>DEFINITIONS AND MISCELLANEOUS PROVISIONS</w:t>
        </w:r>
        <w:r>
          <w:rPr>
            <w:noProof/>
            <w:webHidden/>
          </w:rPr>
          <w:tab/>
        </w:r>
        <w:r>
          <w:rPr>
            <w:noProof/>
            <w:webHidden/>
          </w:rPr>
          <w:fldChar w:fldCharType="begin"/>
        </w:r>
        <w:r>
          <w:rPr>
            <w:noProof/>
            <w:webHidden/>
          </w:rPr>
          <w:instrText xml:space="preserve"> PAGEREF _Toc214985161 \h </w:instrText>
        </w:r>
        <w:r>
          <w:rPr>
            <w:noProof/>
            <w:webHidden/>
          </w:rPr>
        </w:r>
        <w:r>
          <w:rPr>
            <w:noProof/>
            <w:webHidden/>
          </w:rPr>
          <w:fldChar w:fldCharType="separate"/>
        </w:r>
        <w:r>
          <w:rPr>
            <w:noProof/>
            <w:webHidden/>
          </w:rPr>
          <w:t>8-1</w:t>
        </w:r>
        <w:r>
          <w:rPr>
            <w:noProof/>
            <w:webHidden/>
          </w:rPr>
          <w:fldChar w:fldCharType="end"/>
        </w:r>
      </w:hyperlink>
    </w:p>
    <w:p w14:paraId="14C46A42" w14:textId="4FF061C3" w:rsidR="00907B13" w:rsidRDefault="00907B13">
      <w:pPr>
        <w:pStyle w:val="TOC2"/>
        <w:rPr>
          <w:rFonts w:asciiTheme="minorHAnsi" w:eastAsiaTheme="minorEastAsia" w:hAnsiTheme="minorHAnsi"/>
          <w:noProof/>
          <w:kern w:val="2"/>
          <w14:ligatures w14:val="standardContextual"/>
        </w:rPr>
      </w:pPr>
      <w:hyperlink w:anchor="_Toc214985162" w:history="1">
        <w:r w:rsidRPr="00537DC3">
          <w:rPr>
            <w:rStyle w:val="Hyperlink"/>
            <w:noProof/>
          </w:rPr>
          <w:t>Section 8.01</w:t>
        </w:r>
        <w:r>
          <w:rPr>
            <w:rFonts w:asciiTheme="minorHAnsi" w:eastAsiaTheme="minorEastAsia" w:hAnsiTheme="minorHAnsi"/>
            <w:noProof/>
            <w:kern w:val="2"/>
            <w14:ligatures w14:val="standardContextual"/>
          </w:rPr>
          <w:tab/>
        </w:r>
        <w:r w:rsidRPr="00537DC3">
          <w:rPr>
            <w:rStyle w:val="Hyperlink"/>
            <w:noProof/>
          </w:rPr>
          <w:t>Miscellaneous Provisions</w:t>
        </w:r>
        <w:r>
          <w:rPr>
            <w:noProof/>
            <w:webHidden/>
          </w:rPr>
          <w:tab/>
        </w:r>
        <w:r>
          <w:rPr>
            <w:noProof/>
            <w:webHidden/>
          </w:rPr>
          <w:fldChar w:fldCharType="begin"/>
        </w:r>
        <w:r>
          <w:rPr>
            <w:noProof/>
            <w:webHidden/>
          </w:rPr>
          <w:instrText xml:space="preserve"> PAGEREF _Toc214985162 \h </w:instrText>
        </w:r>
        <w:r>
          <w:rPr>
            <w:noProof/>
            <w:webHidden/>
          </w:rPr>
        </w:r>
        <w:r>
          <w:rPr>
            <w:noProof/>
            <w:webHidden/>
          </w:rPr>
          <w:fldChar w:fldCharType="separate"/>
        </w:r>
        <w:r>
          <w:rPr>
            <w:noProof/>
            <w:webHidden/>
          </w:rPr>
          <w:t>8-1</w:t>
        </w:r>
        <w:r>
          <w:rPr>
            <w:noProof/>
            <w:webHidden/>
          </w:rPr>
          <w:fldChar w:fldCharType="end"/>
        </w:r>
      </w:hyperlink>
    </w:p>
    <w:p w14:paraId="4E2D2750" w14:textId="50D6AA81" w:rsidR="00907B13" w:rsidRDefault="00907B13">
      <w:pPr>
        <w:pStyle w:val="TOC2"/>
        <w:rPr>
          <w:rFonts w:asciiTheme="minorHAnsi" w:eastAsiaTheme="minorEastAsia" w:hAnsiTheme="minorHAnsi"/>
          <w:noProof/>
          <w:kern w:val="2"/>
          <w14:ligatures w14:val="standardContextual"/>
        </w:rPr>
      </w:pPr>
      <w:hyperlink w:anchor="_Toc214985163" w:history="1">
        <w:r w:rsidRPr="00537DC3">
          <w:rPr>
            <w:rStyle w:val="Hyperlink"/>
            <w:noProof/>
          </w:rPr>
          <w:t>Section 8.02</w:t>
        </w:r>
        <w:r>
          <w:rPr>
            <w:rFonts w:asciiTheme="minorHAnsi" w:eastAsiaTheme="minorEastAsia" w:hAnsiTheme="minorHAnsi"/>
            <w:noProof/>
            <w:kern w:val="2"/>
            <w14:ligatures w14:val="standardContextual"/>
          </w:rPr>
          <w:tab/>
        </w:r>
        <w:r w:rsidRPr="00537DC3">
          <w:rPr>
            <w:rStyle w:val="Hyperlink"/>
            <w:noProof/>
          </w:rPr>
          <w:t>Definitions</w:t>
        </w:r>
        <w:r>
          <w:rPr>
            <w:noProof/>
            <w:webHidden/>
          </w:rPr>
          <w:tab/>
        </w:r>
        <w:r>
          <w:rPr>
            <w:noProof/>
            <w:webHidden/>
          </w:rPr>
          <w:fldChar w:fldCharType="begin"/>
        </w:r>
        <w:r>
          <w:rPr>
            <w:noProof/>
            <w:webHidden/>
          </w:rPr>
          <w:instrText xml:space="preserve"> PAGEREF _Toc214985163 \h </w:instrText>
        </w:r>
        <w:r>
          <w:rPr>
            <w:noProof/>
            <w:webHidden/>
          </w:rPr>
        </w:r>
        <w:r>
          <w:rPr>
            <w:noProof/>
            <w:webHidden/>
          </w:rPr>
          <w:fldChar w:fldCharType="separate"/>
        </w:r>
        <w:r>
          <w:rPr>
            <w:noProof/>
            <w:webHidden/>
          </w:rPr>
          <w:t>8-6</w:t>
        </w:r>
        <w:r>
          <w:rPr>
            <w:noProof/>
            <w:webHidden/>
          </w:rPr>
          <w:fldChar w:fldCharType="end"/>
        </w:r>
      </w:hyperlink>
    </w:p>
    <w:p w14:paraId="68BA5FB7" w14:textId="354A10E3" w:rsidR="003C158C" w:rsidRPr="00B1328C" w:rsidRDefault="005309B9">
      <w:pPr>
        <w:pStyle w:val="BaseStyle"/>
      </w:pPr>
      <w:r w:rsidRPr="00B1328C">
        <w:fldChar w:fldCharType="end"/>
      </w:r>
    </w:p>
    <w:p w14:paraId="50F6E7F7" w14:textId="77777777" w:rsidR="003C158C" w:rsidRPr="00B1328C" w:rsidRDefault="003C158C">
      <w:pPr>
        <w:pStyle w:val="BaseStyle"/>
      </w:pPr>
    </w:p>
    <w:p w14:paraId="2B2DCB91" w14:textId="77777777" w:rsidR="003C158C" w:rsidRPr="00B1328C" w:rsidRDefault="003C158C">
      <w:pPr>
        <w:pStyle w:val="Title"/>
        <w:sectPr w:rsidR="003C158C" w:rsidRPr="00B1328C" w:rsidSect="00900FE2">
          <w:footerReference w:type="default" r:id="rId10"/>
          <w:pgSz w:w="12240" w:h="15840"/>
          <w:pgMar w:top="1440" w:right="1440" w:bottom="1440" w:left="1440" w:header="720" w:footer="720" w:gutter="0"/>
          <w:pgNumType w:fmt="lowerRoman" w:start="1"/>
          <w:cols w:space="720"/>
          <w:docGrid w:linePitch="360"/>
        </w:sectPr>
      </w:pPr>
    </w:p>
    <w:p w14:paraId="16E7558A" w14:textId="77777777" w:rsidR="003C158C" w:rsidRPr="00B1328C" w:rsidRDefault="005309B9" w:rsidP="006072B5">
      <w:pPr>
        <w:pStyle w:val="Heading1"/>
      </w:pPr>
      <w:bookmarkStart w:id="3" w:name="_Toc214985103"/>
      <w:r w:rsidRPr="00B1328C">
        <w:br/>
        <w:t xml:space="preserve">DECLARATION </w:t>
      </w:r>
      <w:r w:rsidRPr="006072B5">
        <w:t>OF</w:t>
      </w:r>
      <w:r w:rsidRPr="00B1328C">
        <w:t xml:space="preserve"> </w:t>
      </w:r>
      <w:r w:rsidRPr="003B2447">
        <w:t>TRUST</w:t>
      </w:r>
      <w:r w:rsidRPr="00B1328C">
        <w:t xml:space="preserve"> ESTATE</w:t>
      </w:r>
      <w:bookmarkEnd w:id="3"/>
    </w:p>
    <w:p w14:paraId="43C95D22" w14:textId="5D85DC91" w:rsidR="003C158C" w:rsidRPr="004A0BD6" w:rsidRDefault="00620483" w:rsidP="006072B5">
      <w:pPr>
        <w:pStyle w:val="Heading2"/>
      </w:pPr>
      <w:bookmarkStart w:id="4" w:name="_Toc3813834"/>
      <w:bookmarkStart w:id="5" w:name="_Toc214985104"/>
      <w:r w:rsidRPr="004A0BD6">
        <w:t>Parties</w:t>
      </w:r>
      <w:bookmarkEnd w:id="4"/>
      <w:bookmarkEnd w:id="5"/>
    </w:p>
    <w:p w14:paraId="5D306CFC" w14:textId="6CD78219" w:rsidR="00526E0D" w:rsidRPr="00B1328C" w:rsidRDefault="00526E0D" w:rsidP="00526E0D">
      <w:pPr>
        <w:pStyle w:val="BodyText2"/>
        <w:rPr>
          <w:rFonts w:cs="Times New Roman"/>
        </w:rPr>
      </w:pPr>
      <w:r w:rsidRPr="00B1328C">
        <w:rPr>
          <w:rFonts w:cs="Times New Roman"/>
        </w:rPr>
        <w:t xml:space="preserve">This Trust Agreement is made by </w:t>
      </w:r>
      <w:r w:rsidR="00592100" w:rsidRPr="00144228">
        <w:rPr>
          <w:b/>
          <w:bCs/>
          <w:smallCaps/>
        </w:rPr>
        <w:t>{[</w:t>
      </w:r>
      <w:proofErr w:type="spellStart"/>
      <w:r w:rsidR="00592100" w:rsidRPr="00144228">
        <w:rPr>
          <w:b/>
          <w:bCs/>
          <w:smallCaps/>
          <w:noProof/>
          <w:color w:val="2157AD"/>
          <w:shd w:val="clear" w:color="auto" w:fill="C9E1F3"/>
        </w:rPr>
        <w:t>Client.NameCO</w:t>
      </w:r>
      <w:r w:rsidR="00144228" w:rsidRPr="00144228">
        <w:rPr>
          <w:b/>
          <w:bCs/>
          <w:smallCaps/>
          <w:noProof/>
          <w:color w:val="2157AD"/>
          <w:shd w:val="clear" w:color="auto" w:fill="C9E1F3"/>
        </w:rPr>
        <w:t>|else</w:t>
      </w:r>
      <w:proofErr w:type="spellEnd"/>
      <w:r w:rsidR="00144228" w:rsidRPr="00144228">
        <w:rPr>
          <w:b/>
          <w:bCs/>
          <w:smallCaps/>
          <w:noProof/>
          <w:color w:val="2157AD"/>
          <w:shd w:val="clear" w:color="auto" w:fill="C9E1F3"/>
        </w:rPr>
        <w:t>: "_________________"</w:t>
      </w:r>
      <w:r w:rsidR="00592100" w:rsidRPr="00144228">
        <w:rPr>
          <w:b/>
          <w:bCs/>
          <w:smallCaps/>
        </w:rPr>
        <w:t>]}</w:t>
      </w:r>
      <w:r w:rsidR="00592100">
        <w:t>,</w:t>
      </w:r>
      <w:r w:rsidRPr="00B1328C">
        <w:rPr>
          <w:rFonts w:cs="Times New Roman"/>
        </w:rPr>
        <w:t xml:space="preserve"> herein called the "Settlor," "I," "me," or "my," and</w:t>
      </w:r>
      <w:r w:rsidR="00270615" w:rsidRPr="00B1328C">
        <w:rPr>
          <w:rFonts w:cs="Times New Roman"/>
        </w:rPr>
        <w:t xml:space="preserve"> </w:t>
      </w:r>
      <w:bookmarkStart w:id="6" w:name="_Hlk36803597"/>
      <w:r w:rsidR="006642A0" w:rsidRPr="00144228">
        <w:rPr>
          <w:rFonts w:cs="Times New Roman"/>
          <w:b/>
          <w:bCs/>
          <w:smallCaps/>
        </w:rPr>
        <w:t>{[</w:t>
      </w:r>
      <w:proofErr w:type="spellStart"/>
      <w:r w:rsidR="006642A0" w:rsidRPr="00144228">
        <w:rPr>
          <w:rFonts w:cs="Times New Roman"/>
          <w:b/>
          <w:bCs/>
          <w:smallCaps/>
          <w:noProof/>
          <w:color w:val="2157AD"/>
          <w:shd w:val="clear" w:color="auto" w:fill="C9E1F3"/>
        </w:rPr>
        <w:t>Client.NameCO</w:t>
      </w:r>
      <w:r w:rsidR="00144228" w:rsidRPr="00144228">
        <w:rPr>
          <w:rFonts w:cs="Times New Roman"/>
          <w:b/>
          <w:bCs/>
          <w:smallCaps/>
          <w:noProof/>
          <w:color w:val="2157AD"/>
          <w:shd w:val="clear" w:color="auto" w:fill="C9E1F3"/>
        </w:rPr>
        <w:t>|else</w:t>
      </w:r>
      <w:proofErr w:type="spellEnd"/>
      <w:r w:rsidR="00144228" w:rsidRPr="00144228">
        <w:rPr>
          <w:rFonts w:cs="Times New Roman"/>
          <w:b/>
          <w:bCs/>
          <w:smallCaps/>
          <w:noProof/>
          <w:color w:val="2157AD"/>
          <w:shd w:val="clear" w:color="auto" w:fill="C9E1F3"/>
        </w:rPr>
        <w:t>: "_________________"</w:t>
      </w:r>
      <w:r w:rsidR="006642A0" w:rsidRPr="00144228">
        <w:rPr>
          <w:rFonts w:cs="Times New Roman"/>
          <w:b/>
          <w:bCs/>
          <w:smallCaps/>
        </w:rPr>
        <w:t>]}</w:t>
      </w:r>
      <w:r w:rsidR="00AC5474">
        <w:rPr>
          <w:rFonts w:cs="Times New Roman"/>
        </w:rPr>
        <w:t>, or {[</w:t>
      </w:r>
      <w:proofErr w:type="spellStart"/>
      <w:r w:rsidR="00AC5474" w:rsidRPr="00F6487A">
        <w:rPr>
          <w:rFonts w:cs="Times New Roman"/>
          <w:noProof/>
          <w:color w:val="2157AD"/>
          <w:shd w:val="clear" w:color="auto" w:fill="C9E1F3"/>
        </w:rPr>
        <w:t>Client.Gender.HisHer</w:t>
      </w:r>
      <w:proofErr w:type="spellEnd"/>
      <w:r w:rsidR="00AC5474">
        <w:rPr>
          <w:rFonts w:cs="Times New Roman"/>
        </w:rPr>
        <w:t xml:space="preserve">]} successor, </w:t>
      </w:r>
      <w:bookmarkEnd w:id="6"/>
      <w:r w:rsidRPr="00B1328C">
        <w:rPr>
          <w:rFonts w:cs="Times New Roman"/>
        </w:rPr>
        <w:t xml:space="preserve">herein </w:t>
      </w:r>
      <w:r w:rsidR="006C530E" w:rsidRPr="00B1328C">
        <w:rPr>
          <w:rFonts w:cs="Times New Roman"/>
        </w:rPr>
        <w:t xml:space="preserve">also </w:t>
      </w:r>
      <w:r w:rsidRPr="00B1328C">
        <w:rPr>
          <w:rFonts w:cs="Times New Roman"/>
        </w:rPr>
        <w:t xml:space="preserve">called "Trustee". In this Trust Agreement, </w:t>
      </w:r>
      <w:r w:rsidR="000404E2" w:rsidRPr="00144228">
        <w:rPr>
          <w:rFonts w:cs="Times New Roman"/>
          <w:b/>
          <w:bCs/>
          <w:smallCaps/>
        </w:rPr>
        <w:t>{[</w:t>
      </w:r>
      <w:proofErr w:type="spellStart"/>
      <w:r w:rsidR="000404E2" w:rsidRPr="00144228">
        <w:rPr>
          <w:rFonts w:cs="Times New Roman"/>
          <w:b/>
          <w:bCs/>
          <w:smallCaps/>
          <w:noProof/>
          <w:color w:val="2157AD"/>
          <w:shd w:val="clear" w:color="auto" w:fill="C9E1F3"/>
        </w:rPr>
        <w:t>Client.NameCO</w:t>
      </w:r>
      <w:r w:rsidR="00144228" w:rsidRPr="00144228">
        <w:rPr>
          <w:rFonts w:cs="Times New Roman"/>
          <w:b/>
          <w:bCs/>
          <w:smallCaps/>
          <w:noProof/>
          <w:color w:val="2157AD"/>
          <w:shd w:val="clear" w:color="auto" w:fill="C9E1F3"/>
        </w:rPr>
        <w:t>|else</w:t>
      </w:r>
      <w:proofErr w:type="spellEnd"/>
      <w:r w:rsidR="00144228" w:rsidRPr="00144228">
        <w:rPr>
          <w:rFonts w:cs="Times New Roman"/>
          <w:b/>
          <w:bCs/>
          <w:smallCaps/>
          <w:noProof/>
          <w:color w:val="2157AD"/>
          <w:shd w:val="clear" w:color="auto" w:fill="C9E1F3"/>
        </w:rPr>
        <w:t>: "_________________"</w:t>
      </w:r>
      <w:r w:rsidR="000404E2" w:rsidRPr="00144228">
        <w:rPr>
          <w:rFonts w:cs="Times New Roman"/>
          <w:b/>
          <w:bCs/>
          <w:smallCaps/>
        </w:rPr>
        <w:t>]}</w:t>
      </w:r>
      <w:r w:rsidRPr="00B1328C">
        <w:rPr>
          <w:rFonts w:cs="Times New Roman"/>
        </w:rPr>
        <w:t xml:space="preserve">, when referred to in </w:t>
      </w:r>
      <w:r w:rsidR="000404E2">
        <w:rPr>
          <w:rFonts w:cs="Times New Roman"/>
        </w:rPr>
        <w:t>{[</w:t>
      </w:r>
      <w:proofErr w:type="spellStart"/>
      <w:r w:rsidR="000404E2" w:rsidRPr="00F6487A">
        <w:rPr>
          <w:rFonts w:cs="Times New Roman"/>
          <w:noProof/>
          <w:color w:val="2157AD"/>
          <w:shd w:val="clear" w:color="auto" w:fill="C9E1F3"/>
        </w:rPr>
        <w:t>Client.Gender.HisHer</w:t>
      </w:r>
      <w:proofErr w:type="spellEnd"/>
      <w:r w:rsidR="000404E2">
        <w:rPr>
          <w:rFonts w:cs="Times New Roman"/>
        </w:rPr>
        <w:t>]}</w:t>
      </w:r>
      <w:r w:rsidRPr="00B1328C">
        <w:rPr>
          <w:rFonts w:cs="Times New Roman"/>
        </w:rPr>
        <w:t xml:space="preserve"> fiduciary capacity, and each named, alternate or Successor Trustee, are referred to as the "Trustee" or "Trustees" accordingly.</w:t>
      </w:r>
    </w:p>
    <w:p w14:paraId="60C972A7" w14:textId="77777777" w:rsidR="003C158C" w:rsidRPr="00B1328C" w:rsidRDefault="005309B9" w:rsidP="006072B5">
      <w:pPr>
        <w:pStyle w:val="Heading2"/>
      </w:pPr>
      <w:bookmarkStart w:id="7" w:name="_Toc214985105"/>
      <w:r w:rsidRPr="00B1328C">
        <w:t>Purpose</w:t>
      </w:r>
      <w:bookmarkEnd w:id="7"/>
      <w:r w:rsidRPr="00B1328C">
        <w:t xml:space="preserve"> </w:t>
      </w:r>
    </w:p>
    <w:p w14:paraId="2B40506E" w14:textId="08F9AAE3" w:rsidR="003C158C" w:rsidRPr="00B1328C" w:rsidRDefault="005309B9">
      <w:pPr>
        <w:pStyle w:val="BodyText2"/>
        <w:rPr>
          <w:rFonts w:cs="Times New Roman"/>
        </w:rPr>
      </w:pPr>
      <w:r w:rsidRPr="00B1328C">
        <w:rPr>
          <w:rFonts w:cs="Times New Roman"/>
        </w:rPr>
        <w:t>I desire to establish this Revocable Trust (1) for purposes of avoiding probate or estate administration, (2) to provide a vehicle to manage my assets, in the event of my incompetency, incapacity</w:t>
      </w:r>
      <w:r w:rsidR="007E4F49">
        <w:rPr>
          <w:rFonts w:cs="Times New Roman"/>
        </w:rPr>
        <w:t>,</w:t>
      </w:r>
      <w:r w:rsidRPr="00B1328C">
        <w:rPr>
          <w:rFonts w:cs="Times New Roman"/>
        </w:rPr>
        <w:t xml:space="preserve"> or death, (3) to </w:t>
      </w:r>
      <w:r w:rsidR="007E4F49" w:rsidRPr="00B1328C">
        <w:rPr>
          <w:rFonts w:cs="Times New Roman"/>
        </w:rPr>
        <w:t xml:space="preserve">ensure all assets are incomplete gifts for federal gift tax purposes and included in my taxable estate, at death, and (4) </w:t>
      </w:r>
      <w:r w:rsidRPr="00B1328C">
        <w:rPr>
          <w:rFonts w:cs="Times New Roman"/>
        </w:rPr>
        <w:t>to be treated as a qualified designated beneficiary as the term is defined under Code Section 401(a)(9) and applicable regulations.</w:t>
      </w:r>
    </w:p>
    <w:p w14:paraId="5D5A44AE" w14:textId="77777777" w:rsidR="003C158C" w:rsidRPr="00B1328C" w:rsidRDefault="005309B9" w:rsidP="006072B5">
      <w:pPr>
        <w:pStyle w:val="Heading2"/>
      </w:pPr>
      <w:bookmarkStart w:id="8" w:name="_Ref110855890"/>
      <w:bookmarkStart w:id="9" w:name="_Toc214985106"/>
      <w:r w:rsidRPr="00B1328C">
        <w:t>Identification of Trust</w:t>
      </w:r>
      <w:bookmarkEnd w:id="8"/>
      <w:bookmarkEnd w:id="9"/>
      <w:r w:rsidRPr="00B1328C">
        <w:t xml:space="preserve"> </w:t>
      </w:r>
    </w:p>
    <w:p w14:paraId="6B09B44E" w14:textId="4224D98B" w:rsidR="003C158C" w:rsidRDefault="005309B9">
      <w:pPr>
        <w:pStyle w:val="BodyText2"/>
        <w:rPr>
          <w:rFonts w:cs="Times New Roman"/>
        </w:rPr>
      </w:pPr>
      <w:r w:rsidRPr="00B1328C">
        <w:rPr>
          <w:rFonts w:cs="Times New Roman"/>
        </w:rPr>
        <w:t xml:space="preserve">This Trust is revocable and I can alter, amend, revoke or terminate it as specifically provided for in </w:t>
      </w:r>
      <w:r w:rsidRPr="00B1328C">
        <w:rPr>
          <w:rFonts w:cs="Times New Roman"/>
        </w:rPr>
        <w:fldChar w:fldCharType="begin"/>
      </w:r>
      <w:r w:rsidRPr="00B1328C">
        <w:rPr>
          <w:rFonts w:cs="Times New Roman"/>
        </w:rPr>
        <w:instrText xml:space="preserve"> REF Article_Lifetime_Trust \r \h  \* MERGEFORMAT </w:instrText>
      </w:r>
      <w:r w:rsidRPr="00B1328C">
        <w:rPr>
          <w:rFonts w:cs="Times New Roman"/>
        </w:rPr>
      </w:r>
      <w:r w:rsidRPr="00B1328C">
        <w:rPr>
          <w:rFonts w:cs="Times New Roman"/>
        </w:rPr>
        <w:fldChar w:fldCharType="separate"/>
      </w:r>
      <w:r w:rsidR="0029453C">
        <w:rPr>
          <w:rFonts w:cs="Times New Roman"/>
        </w:rPr>
        <w:t>Article Two</w:t>
      </w:r>
      <w:r w:rsidRPr="00B1328C">
        <w:rPr>
          <w:rFonts w:cs="Times New Roman"/>
        </w:rPr>
        <w:fldChar w:fldCharType="end"/>
      </w:r>
      <w:r w:rsidRPr="00B1328C">
        <w:rPr>
          <w:rFonts w:cs="Times New Roman"/>
        </w:rPr>
        <w:t xml:space="preserve">. For purposes of transferring </w:t>
      </w:r>
      <w:r w:rsidRPr="00FF11DD">
        <w:t>property</w:t>
      </w:r>
      <w:r w:rsidRPr="00B1328C">
        <w:rPr>
          <w:rFonts w:cs="Times New Roman"/>
        </w:rPr>
        <w:t xml:space="preserve"> to this Trust or identifying it in any beneficiary or pay-on-death designation it should be referred to as:</w:t>
      </w:r>
    </w:p>
    <w:p w14:paraId="6E570028" w14:textId="32BC5178" w:rsidR="003C158C" w:rsidRPr="00B1328C" w:rsidRDefault="00D23B4F" w:rsidP="002A439C">
      <w:pPr>
        <w:pStyle w:val="BodyText"/>
        <w:ind w:left="720" w:right="720"/>
        <w:jc w:val="center"/>
        <w:rPr>
          <w:rFonts w:cs="Times New Roman"/>
          <w:b/>
        </w:rPr>
      </w:pPr>
      <w:proofErr w:type="gramStart"/>
      <w:r w:rsidRPr="001B487A">
        <w:rPr>
          <w:b/>
          <w:bCs/>
        </w:rPr>
        <w:t xml:space="preserve">The </w:t>
      </w:r>
      <w:r w:rsidR="00E319B1">
        <w:rPr>
          <w:b/>
          <w:bCs/>
        </w:rPr>
        <w:t>{[</w:t>
      </w:r>
      <w:r w:rsidR="00834D81" w:rsidRPr="002A4E1B">
        <w:rPr>
          <w:b/>
          <w:bCs/>
          <w:noProof/>
          <w:color w:val="2157AD"/>
          <w:shd w:val="clear" w:color="auto" w:fill="C9E1F3"/>
        </w:rPr>
        <w:t>TrustName1</w:t>
      </w:r>
      <w:r w:rsidR="00E319B1">
        <w:rPr>
          <w:b/>
          <w:bCs/>
        </w:rPr>
        <w:t>]}</w:t>
      </w:r>
      <w:proofErr w:type="gramEnd"/>
    </w:p>
    <w:p w14:paraId="1AADE70F" w14:textId="77777777" w:rsidR="003C158C" w:rsidRPr="00B1328C" w:rsidRDefault="005309B9">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1C85ECEA" w14:textId="77777777" w:rsidR="003C158C" w:rsidRPr="00B1328C" w:rsidRDefault="005309B9" w:rsidP="006072B5">
      <w:pPr>
        <w:pStyle w:val="Heading2"/>
      </w:pPr>
      <w:bookmarkStart w:id="10" w:name="_Toc214985107"/>
      <w:r w:rsidRPr="00B1328C">
        <w:t>Transfer of Assets</w:t>
      </w:r>
      <w:bookmarkEnd w:id="10"/>
    </w:p>
    <w:p w14:paraId="010C6479" w14:textId="1FDD83F5" w:rsidR="002150A9" w:rsidRPr="00B1328C" w:rsidRDefault="005309B9" w:rsidP="002150A9">
      <w:pPr>
        <w:pStyle w:val="BodyText2"/>
        <w:rPr>
          <w:rFonts w:cs="Times New Roman"/>
        </w:rPr>
      </w:pPr>
      <w:r w:rsidRPr="00B1328C">
        <w:rPr>
          <w:rFonts w:cs="Times New Roman"/>
        </w:rPr>
        <w:t xml:space="preserve">In consideration of the covenants herein contained and other valid consideration, receipt and sufficiency of which is hereby acknowledged, I hereby transfer, assign and deliver to the Trustee, as and for the Trust Estate, the assets of </w:t>
      </w:r>
      <w:r w:rsidR="00D23B4F" w:rsidRPr="003507DD">
        <w:rPr>
          <w:rFonts w:cs="Times New Roman"/>
          <w:b/>
          <w:bCs/>
          <w:smallCaps/>
        </w:rPr>
        <w:t>{[</w:t>
      </w:r>
      <w:proofErr w:type="spellStart"/>
      <w:r w:rsidR="00D23B4F" w:rsidRPr="003507DD">
        <w:rPr>
          <w:rFonts w:cs="Times New Roman"/>
          <w:b/>
          <w:bCs/>
          <w:smallCaps/>
          <w:noProof/>
          <w:color w:val="2157AD"/>
          <w:shd w:val="clear" w:color="auto" w:fill="C9E1F3"/>
        </w:rPr>
        <w:t>Client.NameCO</w:t>
      </w:r>
      <w:r w:rsidR="003507DD" w:rsidRPr="003507DD">
        <w:rPr>
          <w:rFonts w:cs="Times New Roman"/>
          <w:b/>
          <w:bCs/>
          <w:smallCaps/>
          <w:noProof/>
          <w:color w:val="2157AD"/>
          <w:shd w:val="clear" w:color="auto" w:fill="C9E1F3"/>
        </w:rPr>
        <w:t>|else</w:t>
      </w:r>
      <w:proofErr w:type="spellEnd"/>
      <w:r w:rsidR="003507DD" w:rsidRPr="003507DD">
        <w:rPr>
          <w:rFonts w:cs="Times New Roman"/>
          <w:b/>
          <w:bCs/>
          <w:smallCaps/>
          <w:noProof/>
          <w:color w:val="2157AD"/>
          <w:shd w:val="clear" w:color="auto" w:fill="C9E1F3"/>
        </w:rPr>
        <w:t>: "_________________"</w:t>
      </w:r>
      <w:r w:rsidR="00D23B4F" w:rsidRPr="003507DD">
        <w:rPr>
          <w:rFonts w:cs="Times New Roman"/>
          <w:b/>
          <w:bCs/>
          <w:smallCaps/>
        </w:rPr>
        <w:t>]}</w:t>
      </w:r>
      <w:r w:rsidRPr="00B1328C">
        <w:rPr>
          <w:rFonts w:cs="Times New Roman"/>
        </w:rPr>
        <w:t xml:space="preserve"> described in </w:t>
      </w:r>
      <w:r w:rsidRPr="00D23B4F">
        <w:rPr>
          <w:rFonts w:cs="Times New Roman"/>
          <w:b/>
          <w:bCs/>
        </w:rPr>
        <w:t>Schedule A</w:t>
      </w:r>
      <w:r w:rsidRPr="00B1328C">
        <w:rPr>
          <w:rFonts w:cs="Times New Roman"/>
        </w:rPr>
        <w:t>, attached hereto and made a part hereof. The Trustee accepts said property and agrees to hold, administer, and distribute it and any other property the Trustee hereinafter may acquire in trust for the purposes described above and upon the terms and conditions hereinafter set forth. The term "Trust Estate," when used in this Trust Agreement, shall be construed in a manner consistent with this Article.</w:t>
      </w:r>
    </w:p>
    <w:p w14:paraId="6B9D7F16" w14:textId="77777777" w:rsidR="003C158C" w:rsidRPr="00B1328C" w:rsidRDefault="005309B9" w:rsidP="006072B5">
      <w:pPr>
        <w:pStyle w:val="Heading2"/>
      </w:pPr>
      <w:bookmarkStart w:id="11" w:name="_Toc214985108"/>
      <w:r w:rsidRPr="00B1328C">
        <w:t>Composition of Trust</w:t>
      </w:r>
      <w:bookmarkEnd w:id="11"/>
    </w:p>
    <w:p w14:paraId="142161C9" w14:textId="77777777" w:rsidR="003C158C" w:rsidRPr="00B1328C" w:rsidRDefault="005309B9">
      <w:pPr>
        <w:pStyle w:val="BodyText2"/>
        <w:rPr>
          <w:rFonts w:cs="Times New Roman"/>
        </w:rPr>
      </w:pPr>
      <w:r w:rsidRPr="00B1328C">
        <w:rPr>
          <w:rFonts w:cs="Times New Roman"/>
        </w:rPr>
        <w:t xml:space="preserve">This Trust shall be comprised of </w:t>
      </w:r>
      <w:proofErr w:type="gramStart"/>
      <w:r w:rsidRPr="00B1328C">
        <w:rPr>
          <w:rFonts w:cs="Times New Roman"/>
        </w:rPr>
        <w:t>all of</w:t>
      </w:r>
      <w:proofErr w:type="gramEnd"/>
      <w:r w:rsidRPr="00B1328C">
        <w:rPr>
          <w:rFonts w:cs="Times New Roman"/>
        </w:rPr>
        <w:t xml:space="preserve"> the property described in schedules made part of this Trust Agreement, and any property that later becomes property of the Trust, all of which shall be administered, paid over, and delivered by the Trustee in accordance with the terms of this Trust Agreement. </w:t>
      </w:r>
    </w:p>
    <w:p w14:paraId="5FB119FC" w14:textId="77777777" w:rsidR="003C158C" w:rsidRPr="00B1328C" w:rsidRDefault="005309B9">
      <w:pPr>
        <w:pStyle w:val="BodyText2"/>
        <w:rPr>
          <w:rFonts w:cs="Times New Roman"/>
        </w:rPr>
      </w:pPr>
      <w:r w:rsidRPr="00B1328C">
        <w:rPr>
          <w:rFonts w:cs="Times New Roman"/>
        </w:rPr>
        <w:t xml:space="preserve">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 </w:t>
      </w:r>
    </w:p>
    <w:p w14:paraId="283EBAB4" w14:textId="77777777" w:rsidR="003C158C" w:rsidRPr="00B1328C" w:rsidRDefault="005309B9" w:rsidP="006072B5">
      <w:pPr>
        <w:pStyle w:val="Heading2"/>
      </w:pPr>
      <w:bookmarkStart w:id="12" w:name="_Toc214985109"/>
      <w:r w:rsidRPr="00B1328C">
        <w:t>Subsequent Additions to the Trust</w:t>
      </w:r>
      <w:bookmarkEnd w:id="12"/>
      <w:r w:rsidRPr="00B1328C">
        <w:t xml:space="preserve"> </w:t>
      </w:r>
    </w:p>
    <w:p w14:paraId="098D6349" w14:textId="79A1E2DE" w:rsidR="003C158C" w:rsidRPr="00B1328C" w:rsidRDefault="005309B9">
      <w:pPr>
        <w:pStyle w:val="BodyText2"/>
        <w:rPr>
          <w:rFonts w:cs="Times New Roman"/>
        </w:rPr>
      </w:pPr>
      <w:r w:rsidRPr="00B1328C">
        <w:rPr>
          <w:rFonts w:cs="Times New Roman"/>
        </w:rPr>
        <w:t xml:space="preserve">I, or any other person, may, at any time(s), either by inter </w:t>
      </w:r>
      <w:proofErr w:type="spellStart"/>
      <w:r w:rsidRPr="00B1328C">
        <w:rPr>
          <w:rFonts w:cs="Times New Roman"/>
        </w:rPr>
        <w:t>vivos</w:t>
      </w:r>
      <w:proofErr w:type="spellEnd"/>
      <w:r w:rsidRPr="00B1328C">
        <w:rPr>
          <w:rFonts w:cs="Times New Roman"/>
        </w:rPr>
        <w:t xml:space="preserve"> transfer or by Will, assign, set over, or give other and further property to the Trustee to be added to and become a part of the Trust Estate and be administered and disposed of in accordance with the provisions of this </w:t>
      </w:r>
      <w:r w:rsidR="00BB5A08">
        <w:t>{</w:t>
      </w:r>
      <w:r w:rsidR="00BB5A08" w:rsidRPr="001B487A">
        <w:t>[</w:t>
      </w:r>
      <w:r w:rsidR="00834D81">
        <w:rPr>
          <w:noProof/>
          <w:color w:val="2157AD"/>
          <w:shd w:val="clear" w:color="auto" w:fill="C9E1F3"/>
        </w:rPr>
        <w:t>TrustName1</w:t>
      </w:r>
      <w:r w:rsidR="00BB5A08" w:rsidRPr="001B487A">
        <w:t>]</w:t>
      </w:r>
      <w:r w:rsidR="00BB5A08">
        <w:t>}</w:t>
      </w:r>
      <w:r w:rsidRPr="00B1328C">
        <w:rPr>
          <w:rFonts w:cs="Times New Roman"/>
        </w:rPr>
        <w:t>. No such transfer, assignment, or gift, however, shall be effective unless and until the Trustee, in its sole discretion, shall accept in writing said addition.</w:t>
      </w:r>
    </w:p>
    <w:p w14:paraId="10269D79" w14:textId="77777777" w:rsidR="003C158C" w:rsidRPr="00B1328C" w:rsidRDefault="005309B9" w:rsidP="006072B5">
      <w:pPr>
        <w:pStyle w:val="Heading2"/>
      </w:pPr>
      <w:bookmarkStart w:id="13" w:name="_Toc214985110"/>
      <w:r w:rsidRPr="00B1328C">
        <w:t>No New Tax Identification Number for the Trust</w:t>
      </w:r>
      <w:bookmarkEnd w:id="13"/>
    </w:p>
    <w:p w14:paraId="3473D60B" w14:textId="77777777" w:rsidR="003C158C" w:rsidRPr="00B1328C" w:rsidRDefault="005309B9">
      <w:pPr>
        <w:pStyle w:val="BodyText2"/>
        <w:rPr>
          <w:rFonts w:cs="Times New Roman"/>
        </w:rPr>
      </w:pPr>
      <w:r w:rsidRPr="00B1328C">
        <w:rPr>
          <w:rFonts w:cs="Times New Roman"/>
        </w:rPr>
        <w:t>Pursuant to federal income tax law, this Trust qualifies as a "grantor trust" for income and estate tax purposes in accordance with Code Sections 671-678 and is not required to have a separate identification number. The identification number for the Trust is my social security number (see Code Regulation 1.671-3(a)(1)).</w:t>
      </w:r>
    </w:p>
    <w:p w14:paraId="5AE7287B" w14:textId="77777777" w:rsidR="003C158C" w:rsidRPr="00B1328C" w:rsidRDefault="005309B9" w:rsidP="006072B5">
      <w:pPr>
        <w:pStyle w:val="Heading2"/>
      </w:pPr>
      <w:bookmarkStart w:id="14" w:name="_Toc214985111"/>
      <w:r w:rsidRPr="00B1328C">
        <w:t>Income Taxes Filed on My Personal Form 1040</w:t>
      </w:r>
      <w:bookmarkEnd w:id="14"/>
    </w:p>
    <w:p w14:paraId="7108D145" w14:textId="77777777" w:rsidR="003C158C" w:rsidRPr="00B1328C" w:rsidRDefault="005309B9">
      <w:pPr>
        <w:pStyle w:val="BodyText2"/>
        <w:rPr>
          <w:rFonts w:cs="Times New Roman"/>
        </w:rPr>
      </w:pPr>
      <w:r w:rsidRPr="00B1328C">
        <w:rPr>
          <w:rFonts w:cs="Times New Roman"/>
        </w:rPr>
        <w:t>Pursuant to federal income tax law, I am treated as the owner of this Trust for tax reporting purposes because I have retained control of the assets transferred to the Trust (see Code Sections 674-677). Also, federal income tax law specifically states that a Trust income tax return should not be filed, and all income should be reported on my personal 1040 income tax return (see Code Regulations 1.671-4).</w:t>
      </w:r>
    </w:p>
    <w:p w14:paraId="7A51350E" w14:textId="77777777" w:rsidR="003C158C" w:rsidRPr="00B1328C" w:rsidRDefault="005309B9" w:rsidP="006072B5">
      <w:pPr>
        <w:pStyle w:val="Heading2"/>
      </w:pPr>
      <w:bookmarkStart w:id="15" w:name="_Toc214985112"/>
      <w:r w:rsidRPr="00B1328C">
        <w:t xml:space="preserve">Discharge of Liability to Third Party Dealing </w:t>
      </w:r>
      <w:proofErr w:type="gramStart"/>
      <w:r w:rsidRPr="00B1328C">
        <w:t>With</w:t>
      </w:r>
      <w:proofErr w:type="gramEnd"/>
      <w:r w:rsidRPr="00B1328C">
        <w:t xml:space="preserve"> Trust</w:t>
      </w:r>
      <w:bookmarkEnd w:id="15"/>
    </w:p>
    <w:p w14:paraId="186D56FF" w14:textId="77777777" w:rsidR="003C158C" w:rsidRPr="00B1328C" w:rsidRDefault="005309B9" w:rsidP="006072B5">
      <w:pPr>
        <w:pStyle w:val="Heading3"/>
      </w:pPr>
      <w:r w:rsidRPr="00B1328C">
        <w:t>Reliance on Affidavit or Certification of Trust</w:t>
      </w:r>
    </w:p>
    <w:p w14:paraId="35AF2052" w14:textId="77777777" w:rsidR="003C158C" w:rsidRPr="00B1328C" w:rsidRDefault="005309B9">
      <w:pPr>
        <w:pStyle w:val="BodyText3"/>
        <w:rPr>
          <w:rFonts w:cs="Times New Roman"/>
        </w:rPr>
      </w:pPr>
      <w:r w:rsidRPr="00B1328C">
        <w:rPr>
          <w:rFonts w:cs="Times New Roman"/>
        </w:rPr>
        <w:t>Any third party may rely upon an affidavit or certification of trust, signed by the Trustee, with respect to the representations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1A77BFA9" w14:textId="77777777" w:rsidR="003C158C" w:rsidRPr="00B1328C" w:rsidRDefault="005309B9" w:rsidP="006072B5">
      <w:pPr>
        <w:pStyle w:val="Heading3"/>
      </w:pPr>
      <w:r w:rsidRPr="00B1328C">
        <w:t>Discharge of Third Persons</w:t>
      </w:r>
    </w:p>
    <w:p w14:paraId="7F007003" w14:textId="77777777" w:rsidR="003C158C" w:rsidRPr="00B1328C" w:rsidRDefault="005309B9">
      <w:pPr>
        <w:pStyle w:val="BodyText3"/>
        <w:rPr>
          <w:rFonts w:cs="Times New Roman"/>
        </w:rPr>
      </w:pPr>
      <w:r w:rsidRPr="00B1328C">
        <w:rPr>
          <w:rFonts w:cs="Times New Roman"/>
        </w:rPr>
        <w:t>Any third party dealing in good faith with the Trustee shall not be required to see to the proper application of money paid or property delivered to the Trustee,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4ED61714" w14:textId="7901C44F" w:rsidR="003C158C" w:rsidRPr="00B1328C" w:rsidRDefault="005309B9" w:rsidP="006072B5">
      <w:pPr>
        <w:pStyle w:val="Heading2"/>
      </w:pPr>
      <w:bookmarkStart w:id="16" w:name="_Toc214985113"/>
      <w:r w:rsidRPr="00B1328C">
        <w:t>Scrivener</w:t>
      </w:r>
      <w:r w:rsidR="00744756">
        <w:t>’</w:t>
      </w:r>
      <w:r w:rsidRPr="00B1328C">
        <w:t>s Errors</w:t>
      </w:r>
      <w:bookmarkEnd w:id="16"/>
    </w:p>
    <w:p w14:paraId="06403B00" w14:textId="77777777" w:rsidR="003C158C" w:rsidRPr="00B1328C" w:rsidRDefault="005309B9">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69243595" w14:textId="77777777" w:rsidR="003C158C" w:rsidRPr="00B1328C" w:rsidRDefault="005309B9" w:rsidP="006072B5">
      <w:pPr>
        <w:pStyle w:val="Heading2"/>
      </w:pPr>
      <w:bookmarkStart w:id="17" w:name="_Toc214985114"/>
      <w:r w:rsidRPr="00B1328C">
        <w:t>My Family</w:t>
      </w:r>
      <w:bookmarkEnd w:id="17"/>
      <w:r w:rsidRPr="00B1328C">
        <w:t xml:space="preserve"> </w:t>
      </w:r>
    </w:p>
    <w:p w14:paraId="25F28258" w14:textId="4615F39B" w:rsidR="005E47B3" w:rsidRPr="006A4994" w:rsidRDefault="005E47B3" w:rsidP="009561C1">
      <w:pPr>
        <w:pStyle w:val="BodyText"/>
      </w:pPr>
      <w:bookmarkStart w:id="18" w:name="_Hlk61357387"/>
      <w:r w:rsidRPr="006A4994">
        <w:t>{[</w:t>
      </w:r>
      <w:r w:rsidRPr="006A4994">
        <w:rPr>
          <w:b/>
          <w:noProof/>
          <w:color w:val="41A151"/>
          <w:shd w:val="clear" w:color="auto" w:fill="C9F3CD"/>
        </w:rPr>
        <w:t>if</w:t>
      </w:r>
      <w:r w:rsidRPr="006A4994">
        <w:rPr>
          <w:noProof/>
          <w:color w:val="2157AD"/>
          <w:shd w:val="clear" w:color="auto" w:fill="C9F3CD"/>
        </w:rPr>
        <w:t xml:space="preserve"> </w:t>
      </w:r>
      <w:proofErr w:type="gramStart"/>
      <w:r w:rsidRPr="006A4994">
        <w:rPr>
          <w:noProof/>
          <w:color w:val="2157AD"/>
          <w:shd w:val="clear" w:color="auto" w:fill="C9F3CD"/>
        </w:rPr>
        <w:t>MarriedTF</w:t>
      </w:r>
      <w:r w:rsidRPr="006A4994">
        <w:t>]}</w:t>
      </w:r>
      <w:proofErr w:type="gramEnd"/>
    </w:p>
    <w:p w14:paraId="20039FCB" w14:textId="3385FABB" w:rsidR="005E47B3" w:rsidRPr="006A4994" w:rsidRDefault="005E47B3" w:rsidP="009561C1">
      <w:pPr>
        <w:pStyle w:val="BodyText"/>
      </w:pPr>
      <w:r w:rsidRPr="006A4994">
        <w:t xml:space="preserve">I am married to </w:t>
      </w:r>
      <w:r w:rsidRPr="006A4994">
        <w:rPr>
          <w:b/>
          <w:smallCaps/>
        </w:rPr>
        <w:t>{[</w:t>
      </w:r>
      <w:proofErr w:type="spellStart"/>
      <w:r w:rsidRPr="006A4994">
        <w:rPr>
          <w:b/>
          <w:smallCaps/>
          <w:noProof/>
          <w:color w:val="2157AD"/>
          <w:shd w:val="clear" w:color="auto" w:fill="C9E1F3"/>
        </w:rPr>
        <w:t>Spouse.</w:t>
      </w:r>
      <w:proofErr w:type="gramStart"/>
      <w:r w:rsidRPr="006A4994">
        <w:rPr>
          <w:b/>
          <w:smallCaps/>
          <w:noProof/>
          <w:color w:val="2157AD"/>
          <w:shd w:val="clear" w:color="auto" w:fill="C9E1F3"/>
        </w:rPr>
        <w:t>NameCO</w:t>
      </w:r>
      <w:proofErr w:type="spellEnd"/>
      <w:r w:rsidRPr="006A4994">
        <w:rPr>
          <w:b/>
          <w:smallCaps/>
        </w:rPr>
        <w:t>]}</w:t>
      </w:r>
      <w:r w:rsidRPr="006A4994">
        <w:rPr>
          <w:bCs/>
          <w:smallCaps/>
        </w:rPr>
        <w:t>.</w:t>
      </w:r>
      <w:proofErr w:type="gramEnd"/>
      <w:r w:rsidRPr="006A4994">
        <w:rPr>
          <w:bCs/>
          <w:smallCaps/>
        </w:rPr>
        <w:t xml:space="preserve"> </w:t>
      </w:r>
      <w:r w:rsidRPr="006A4994">
        <w:t>{[</w:t>
      </w:r>
      <w:r w:rsidRPr="006A4994">
        <w:rPr>
          <w:b/>
          <w:noProof/>
          <w:color w:val="41A151"/>
          <w:shd w:val="clear" w:color="auto" w:fill="C9F3CD"/>
        </w:rPr>
        <w:t>if</w:t>
      </w:r>
      <w:r w:rsidRPr="006A4994">
        <w:rPr>
          <w:noProof/>
          <w:color w:val="2157AD"/>
          <w:shd w:val="clear" w:color="auto" w:fill="C9F3CD"/>
        </w:rPr>
        <w:t xml:space="preserve"> ChildrenTF</w:t>
      </w:r>
      <w:r w:rsidRPr="006A4994">
        <w:t>]}{[</w:t>
      </w:r>
      <w:r w:rsidRPr="006A4994">
        <w:rPr>
          <w:b/>
          <w:noProof/>
          <w:color w:val="41A151"/>
          <w:shd w:val="clear" w:color="auto" w:fill="C9F3CD"/>
        </w:rPr>
        <w:t>if</w:t>
      </w:r>
      <w:r w:rsidRPr="006A4994">
        <w:rPr>
          <w:noProof/>
          <w:color w:val="2157AD"/>
          <w:shd w:val="clear" w:color="auto" w:fill="C9F3CD"/>
        </w:rPr>
        <w:t xml:space="preserve"> Children|every: Parentage == "Joint"</w:t>
      </w:r>
      <w:r w:rsidRPr="006A4994">
        <w:t>]}{[</w:t>
      </w:r>
      <w:r w:rsidRPr="006A4994">
        <w:rPr>
          <w:b/>
          <w:noProof/>
          <w:color w:val="41A151"/>
          <w:shd w:val="clear" w:color="auto" w:fill="C9F3CD"/>
        </w:rPr>
        <w:t>if</w:t>
      </w:r>
      <w:r w:rsidRPr="006A4994">
        <w:rPr>
          <w:noProof/>
          <w:color w:val="2157AD"/>
          <w:shd w:val="clear" w:color="auto" w:fill="C9F3CD"/>
        </w:rPr>
        <w:t xml:space="preserve"> Children|every: !DeceasedTF</w:t>
      </w:r>
      <w:r w:rsidRPr="006A4994">
        <w:t>]}We have {[</w:t>
      </w:r>
      <w:proofErr w:type="spellStart"/>
      <w:r w:rsidRPr="006A4994">
        <w:rPr>
          <w:noProof/>
          <w:color w:val="2157AD"/>
          <w:shd w:val="clear" w:color="auto" w:fill="C9E1F3"/>
        </w:rPr>
        <w:t>Children.length|cardinal</w:t>
      </w:r>
      <w:proofErr w:type="spellEnd"/>
      <w:r w:rsidRPr="006A4994">
        <w:t>]} ({[</w:t>
      </w:r>
      <w:proofErr w:type="spellStart"/>
      <w:r w:rsidRPr="006A4994">
        <w:rPr>
          <w:noProof/>
          <w:color w:val="2157AD"/>
          <w:shd w:val="clear" w:color="auto" w:fill="C9E1F3"/>
        </w:rPr>
        <w:t>Children.length</w:t>
      </w:r>
      <w:proofErr w:type="spellEnd"/>
      <w:r w:rsidRPr="006A4994">
        <w:t>]}) living child{[</w:t>
      </w:r>
      <w:r w:rsidRPr="006A4994">
        <w:rPr>
          <w:b/>
          <w:noProof/>
          <w:color w:val="41A151"/>
          <w:shd w:val="clear" w:color="auto" w:fill="C9F3CD"/>
        </w:rPr>
        <w:t>if</w:t>
      </w:r>
      <w:r w:rsidRPr="006A4994">
        <w:rPr>
          <w:noProof/>
          <w:color w:val="2157AD"/>
          <w:shd w:val="clear" w:color="auto" w:fill="C9F3CD"/>
        </w:rPr>
        <w:t xml:space="preserve"> Children.length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else</w:t>
      </w:r>
      <w:r w:rsidRPr="006A4994">
        <w:t>]}We have {[</w:t>
      </w:r>
      <w:r w:rsidRPr="006A4994">
        <w:rPr>
          <w:b/>
          <w:noProof/>
          <w:color w:val="41A151"/>
          <w:shd w:val="clear" w:color="auto" w:fill="C9F3CD"/>
        </w:rPr>
        <w:t>if</w:t>
      </w:r>
      <w:r w:rsidRPr="006A4994">
        <w:rPr>
          <w:noProof/>
          <w:color w:val="2157AD"/>
          <w:shd w:val="clear" w:color="auto" w:fill="C9F3CD"/>
        </w:rPr>
        <w:t xml:space="preserve"> LivingChildrenAll.length &gt; 0</w:t>
      </w:r>
      <w:r w:rsidRPr="006A4994">
        <w:t>]}{[</w:t>
      </w:r>
      <w:proofErr w:type="spellStart"/>
      <w:r w:rsidRPr="006A4994">
        <w:rPr>
          <w:noProof/>
          <w:color w:val="2157AD"/>
          <w:shd w:val="clear" w:color="auto" w:fill="C9E1F3"/>
        </w:rPr>
        <w:t>LivingChildrenAll.length|cardinal</w:t>
      </w:r>
      <w:proofErr w:type="spellEnd"/>
      <w:r w:rsidRPr="006A4994">
        <w:t>]} ({[</w:t>
      </w:r>
      <w:proofErr w:type="spellStart"/>
      <w:r w:rsidRPr="006A4994">
        <w:rPr>
          <w:noProof/>
          <w:color w:val="2157AD"/>
          <w:shd w:val="clear" w:color="auto" w:fill="C9E1F3"/>
        </w:rPr>
        <w:t>LivingChildrenAll.length</w:t>
      </w:r>
      <w:proofErr w:type="spellEnd"/>
      <w:r w:rsidRPr="006A4994">
        <w:t>]}) living child{[</w:t>
      </w:r>
      <w:r w:rsidRPr="006A4994">
        <w:rPr>
          <w:b/>
          <w:noProof/>
          <w:color w:val="41A151"/>
          <w:shd w:val="clear" w:color="auto" w:fill="C9F3CD"/>
        </w:rPr>
        <w:t>if</w:t>
      </w:r>
      <w:r w:rsidRPr="006A4994">
        <w:rPr>
          <w:noProof/>
          <w:color w:val="2157AD"/>
          <w:shd w:val="clear" w:color="auto" w:fill="C9F3CD"/>
        </w:rPr>
        <w:t xml:space="preserve"> LivingChildrenAll.length &gt; 1</w:t>
      </w:r>
      <w:r w:rsidRPr="006A4994">
        <w:t>]}ren{[</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living children{[</w:t>
      </w:r>
      <w:r w:rsidRPr="006A4994">
        <w:rPr>
          <w:b/>
          <w:noProof/>
          <w:color w:val="41A151"/>
          <w:shd w:val="clear" w:color="auto" w:fill="C9F3CD"/>
        </w:rPr>
        <w:t>endif</w:t>
      </w:r>
      <w:r w:rsidRPr="006A4994">
        <w:t>]} of our marriage and {[</w:t>
      </w:r>
      <w:proofErr w:type="spellStart"/>
      <w:r w:rsidRPr="006A4994">
        <w:rPr>
          <w:noProof/>
          <w:color w:val="2157AD"/>
          <w:shd w:val="clear" w:color="auto" w:fill="C9E1F3"/>
        </w:rPr>
        <w:t>DeceasedChildrenAll.length|cardinal</w:t>
      </w:r>
      <w:proofErr w:type="spellEnd"/>
      <w:r w:rsidRPr="006A4994">
        <w:t>]} ({[</w:t>
      </w:r>
      <w:proofErr w:type="spellStart"/>
      <w:r w:rsidRPr="006A4994">
        <w:rPr>
          <w:noProof/>
          <w:color w:val="2157AD"/>
          <w:shd w:val="clear" w:color="auto" w:fill="C9E1F3"/>
        </w:rPr>
        <w:t>DeceasedChildrenAll.length</w:t>
      </w:r>
      <w:proofErr w:type="spellEnd"/>
      <w:r w:rsidRPr="006A4994">
        <w:t>]}) predeceased child{[</w:t>
      </w:r>
      <w:r w:rsidRPr="006A4994">
        <w:rPr>
          <w:b/>
          <w:noProof/>
          <w:color w:val="41A151"/>
          <w:shd w:val="clear" w:color="auto" w:fill="C9F3CD"/>
        </w:rPr>
        <w:t>if</w:t>
      </w:r>
      <w:r w:rsidRPr="006A4994">
        <w:rPr>
          <w:noProof/>
          <w:color w:val="2157AD"/>
          <w:shd w:val="clear" w:color="auto" w:fill="C9F3CD"/>
        </w:rPr>
        <w:t xml:space="preserve"> DeceasedChildrenAll.length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//Married all joint kids deceased or not</w:t>
      </w:r>
      <w:r w:rsidRPr="006A4994">
        <w:t>]}{[</w:t>
      </w:r>
      <w:r w:rsidRPr="006A4994">
        <w:rPr>
          <w:b/>
          <w:noProof/>
          <w:color w:val="41A151"/>
          <w:shd w:val="clear" w:color="auto" w:fill="C9F3CD"/>
        </w:rPr>
        <w:t>else</w:t>
      </w:r>
      <w:r w:rsidRPr="006A4994">
        <w:t>]}{[</w:t>
      </w:r>
      <w:r w:rsidRPr="006A4994">
        <w:rPr>
          <w:b/>
          <w:noProof/>
          <w:color w:val="41A151"/>
          <w:shd w:val="clear" w:color="auto" w:fill="C9F3CD"/>
        </w:rPr>
        <w:t>if</w:t>
      </w:r>
      <w:r w:rsidRPr="006A4994">
        <w:rPr>
          <w:noProof/>
          <w:color w:val="2157AD"/>
          <w:shd w:val="clear" w:color="auto" w:fill="C9F3CD"/>
        </w:rPr>
        <w:t xml:space="preserve"> ChildrenofBoth</w:t>
      </w:r>
      <w:r w:rsidRPr="006A4994">
        <w:t>]}{[</w:t>
      </w:r>
      <w:r w:rsidRPr="006A4994">
        <w:rPr>
          <w:b/>
          <w:noProof/>
          <w:color w:val="41A151"/>
          <w:shd w:val="clear" w:color="auto" w:fill="C9F3CD"/>
        </w:rPr>
        <w:t>if</w:t>
      </w:r>
      <w:r w:rsidRPr="006A4994">
        <w:rPr>
          <w:noProof/>
          <w:color w:val="2157AD"/>
          <w:shd w:val="clear" w:color="auto" w:fill="C9F3CD"/>
        </w:rPr>
        <w:t xml:space="preserve"> ChildrenofBoth|every: !DeceasedTF</w:t>
      </w:r>
      <w:r w:rsidRPr="006A4994">
        <w:t>]}Together, we have {[</w:t>
      </w:r>
      <w:proofErr w:type="spellStart"/>
      <w:r w:rsidRPr="006A4994">
        <w:rPr>
          <w:noProof/>
          <w:color w:val="2157AD"/>
          <w:shd w:val="clear" w:color="auto" w:fill="C9E1F3"/>
        </w:rPr>
        <w:t>ChildrenofBoth.length|cardinal</w:t>
      </w:r>
      <w:proofErr w:type="spellEnd"/>
      <w:r w:rsidRPr="006A4994">
        <w:t>]} {[</w:t>
      </w:r>
      <w:r w:rsidRPr="006A4994">
        <w:rPr>
          <w:b/>
          <w:noProof/>
          <w:color w:val="41A151"/>
          <w:shd w:val="clear" w:color="auto" w:fill="C9F3CD"/>
        </w:rPr>
        <w:t>if</w:t>
      </w:r>
      <w:r w:rsidRPr="006A4994">
        <w:rPr>
          <w:noProof/>
          <w:color w:val="2157AD"/>
          <w:shd w:val="clear" w:color="auto" w:fill="C9F3CD"/>
        </w:rPr>
        <w:t xml:space="preserve"> ChildrenofBoth.length &gt; 1</w:t>
      </w:r>
      <w:r w:rsidRPr="006A4994">
        <w:t>]}living children, whose names are:{[</w:t>
      </w:r>
      <w:r w:rsidRPr="006A4994">
        <w:rPr>
          <w:b/>
          <w:noProof/>
          <w:color w:val="41A151"/>
          <w:shd w:val="clear" w:color="auto" w:fill="C9F3CD"/>
        </w:rPr>
        <w:t>else</w:t>
      </w:r>
      <w:r w:rsidRPr="006A4994">
        <w:t>]}living child, whose name is:{[</w:t>
      </w:r>
      <w:r w:rsidRPr="006A4994">
        <w:rPr>
          <w:b/>
          <w:noProof/>
          <w:color w:val="41A151"/>
          <w:shd w:val="clear" w:color="auto" w:fill="C9F3CD"/>
        </w:rPr>
        <w:t>endif</w:t>
      </w:r>
      <w:r w:rsidRPr="006A4994">
        <w:t>]}{[</w:t>
      </w:r>
      <w:r w:rsidRPr="006A4994">
        <w:rPr>
          <w:b/>
          <w:noProof/>
          <w:color w:val="41A151"/>
          <w:shd w:val="clear" w:color="auto" w:fill="C9F3CD"/>
        </w:rPr>
        <w:t>else</w:t>
      </w:r>
      <w:r w:rsidRPr="006A4994">
        <w:t>]}Together, we have {[</w:t>
      </w:r>
      <w:r w:rsidRPr="006A4994">
        <w:rPr>
          <w:b/>
          <w:noProof/>
          <w:color w:val="41A151"/>
          <w:shd w:val="clear" w:color="auto" w:fill="C9F3CD"/>
        </w:rPr>
        <w:t>if</w:t>
      </w:r>
      <w:r w:rsidRPr="006A4994">
        <w:rPr>
          <w:noProof/>
          <w:color w:val="2157AD"/>
          <w:shd w:val="clear" w:color="auto" w:fill="C9F3CD"/>
        </w:rPr>
        <w:t xml:space="preserve"> LivingChildrenofBoth.length &gt; 0</w:t>
      </w:r>
      <w:r w:rsidRPr="006A4994">
        <w:t>]}{[</w:t>
      </w:r>
      <w:proofErr w:type="spellStart"/>
      <w:r w:rsidRPr="006A4994">
        <w:rPr>
          <w:noProof/>
          <w:color w:val="2157AD"/>
          <w:shd w:val="clear" w:color="auto" w:fill="C9E1F3"/>
        </w:rPr>
        <w:t>LivingChildrenofBoth.length|cardinal</w:t>
      </w:r>
      <w:proofErr w:type="spellEnd"/>
      <w:r w:rsidRPr="006A4994">
        <w:t>]} ({[</w:t>
      </w:r>
      <w:proofErr w:type="spellStart"/>
      <w:r w:rsidRPr="006A4994">
        <w:rPr>
          <w:noProof/>
          <w:color w:val="2157AD"/>
          <w:shd w:val="clear" w:color="auto" w:fill="C9E1F3"/>
        </w:rPr>
        <w:t>LivingChildrenofBoth.length</w:t>
      </w:r>
      <w:proofErr w:type="spellEnd"/>
      <w:r w:rsidRPr="006A4994">
        <w:t>]}) living child{[</w:t>
      </w:r>
      <w:r w:rsidRPr="006A4994">
        <w:rPr>
          <w:b/>
          <w:noProof/>
          <w:color w:val="41A151"/>
          <w:shd w:val="clear" w:color="auto" w:fill="C9F3CD"/>
        </w:rPr>
        <w:t>if</w:t>
      </w:r>
      <w:r w:rsidRPr="006A4994">
        <w:rPr>
          <w:noProof/>
          <w:color w:val="2157AD"/>
          <w:shd w:val="clear" w:color="auto" w:fill="C9F3CD"/>
        </w:rPr>
        <w:t xml:space="preserve"> LivingChildrenofBoth.length &gt; 1</w:t>
      </w:r>
      <w:r w:rsidRPr="006A4994">
        <w:t>]}ren{[</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living children{[</w:t>
      </w:r>
      <w:r w:rsidRPr="006A4994">
        <w:rPr>
          <w:b/>
          <w:noProof/>
          <w:color w:val="41A151"/>
          <w:shd w:val="clear" w:color="auto" w:fill="C9F3CD"/>
        </w:rPr>
        <w:t>endif</w:t>
      </w:r>
      <w:r w:rsidRPr="006A4994">
        <w:t>]} of our marriage and {[</w:t>
      </w:r>
      <w:proofErr w:type="spellStart"/>
      <w:r w:rsidRPr="006A4994">
        <w:rPr>
          <w:noProof/>
          <w:color w:val="2157AD"/>
          <w:shd w:val="clear" w:color="auto" w:fill="C9E1F3"/>
        </w:rPr>
        <w:t>DeceasedChildrenofBoth.length|cardinal</w:t>
      </w:r>
      <w:proofErr w:type="spellEnd"/>
      <w:r w:rsidRPr="006A4994">
        <w:t>]} ({[</w:t>
      </w:r>
      <w:proofErr w:type="spellStart"/>
      <w:r w:rsidRPr="006A4994">
        <w:rPr>
          <w:noProof/>
          <w:color w:val="2157AD"/>
          <w:shd w:val="clear" w:color="auto" w:fill="C9E1F3"/>
        </w:rPr>
        <w:t>DeceasedChildrenofBoth.length</w:t>
      </w:r>
      <w:proofErr w:type="spellEnd"/>
      <w:r w:rsidRPr="006A4994">
        <w:t>]}) predeceased child{[</w:t>
      </w:r>
      <w:r w:rsidRPr="006A4994">
        <w:rPr>
          <w:b/>
          <w:noProof/>
          <w:color w:val="41A151"/>
          <w:shd w:val="clear" w:color="auto" w:fill="C9F3CD"/>
        </w:rPr>
        <w:t>if</w:t>
      </w:r>
      <w:r w:rsidRPr="006A4994">
        <w:rPr>
          <w:noProof/>
          <w:color w:val="2157AD"/>
          <w:shd w:val="clear" w:color="auto" w:fill="C9F3CD"/>
        </w:rPr>
        <w:t xml:space="preserve"> DeceasedChildrenofBoth.length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ChildrenofBoth.length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endif</w:t>
      </w:r>
      <w:r w:rsidRPr="006A4994">
        <w:t>]}{[</w:t>
      </w:r>
      <w:r w:rsidRPr="006A4994">
        <w:rPr>
          <w:b/>
          <w:noProof/>
          <w:color w:val="41A151"/>
          <w:shd w:val="clear" w:color="auto" w:fill="C9F3CD"/>
        </w:rPr>
        <w:t>endif</w:t>
      </w:r>
      <w:r w:rsidRPr="006A4994">
        <w:t>]}{[</w:t>
      </w:r>
      <w:r w:rsidRPr="006A4994">
        <w:rPr>
          <w:b/>
          <w:noProof/>
          <w:color w:val="41A151"/>
          <w:shd w:val="clear" w:color="auto" w:fill="C9F3CD"/>
        </w:rPr>
        <w:t>endif</w:t>
      </w:r>
      <w:r w:rsidRPr="006A4994">
        <w:rPr>
          <w:noProof/>
          <w:color w:val="2157AD"/>
          <w:shd w:val="clear" w:color="auto" w:fill="C9F3CD"/>
        </w:rPr>
        <w:t xml:space="preserve"> //All Joint or Not</w:t>
      </w:r>
      <w:r w:rsidRPr="006A4994">
        <w:t>]}{[</w:t>
      </w:r>
      <w:r w:rsidRPr="006A4994">
        <w:rPr>
          <w:b/>
          <w:noProof/>
          <w:color w:val="41A151"/>
          <w:shd w:val="clear" w:color="auto" w:fill="C9F3CD"/>
        </w:rPr>
        <w:t>else</w:t>
      </w:r>
      <w:r w:rsidRPr="006A4994">
        <w:t>]}We have no children born or adopted.{[</w:t>
      </w:r>
      <w:r w:rsidRPr="006A4994">
        <w:rPr>
          <w:b/>
          <w:noProof/>
          <w:color w:val="41A151"/>
          <w:shd w:val="clear" w:color="auto" w:fill="C9F3CD"/>
        </w:rPr>
        <w:t>endif</w:t>
      </w:r>
      <w:r w:rsidRPr="006A4994">
        <w:rPr>
          <w:noProof/>
          <w:color w:val="2157AD"/>
          <w:shd w:val="clear" w:color="auto" w:fill="C9F3CD"/>
        </w:rPr>
        <w:t xml:space="preserve"> //Children or No Children</w:t>
      </w:r>
      <w:r w:rsidRPr="006A4994">
        <w:t>]}</w:t>
      </w:r>
    </w:p>
    <w:p w14:paraId="3D505A78" w14:textId="77777777" w:rsidR="00A6713B" w:rsidRPr="006A4994" w:rsidRDefault="00A6713B" w:rsidP="00A6713B">
      <w:pPr>
        <w:pStyle w:val="EnhTheusWillBody"/>
        <w:ind w:firstLine="0"/>
      </w:pPr>
      <w:r w:rsidRPr="006A4994">
        <w:t>{[</w:t>
      </w:r>
      <w:r w:rsidRPr="006A4994">
        <w:rPr>
          <w:b/>
          <w:noProof/>
          <w:color w:val="41A151"/>
          <w:shd w:val="clear" w:color="auto" w:fill="C9F3CD"/>
        </w:rPr>
        <w:t>if</w:t>
      </w:r>
      <w:r w:rsidRPr="006A4994">
        <w:rPr>
          <w:noProof/>
          <w:color w:val="2157AD"/>
          <w:shd w:val="clear" w:color="auto" w:fill="C9F3CD"/>
        </w:rPr>
        <w:t xml:space="preserve"> </w:t>
      </w:r>
      <w:proofErr w:type="gramStart"/>
      <w:r w:rsidRPr="006A4994">
        <w:rPr>
          <w:noProof/>
          <w:color w:val="2157AD"/>
          <w:shd w:val="clear" w:color="auto" w:fill="C9F3CD"/>
        </w:rPr>
        <w:t>ChildrenTF</w:t>
      </w:r>
      <w:r w:rsidRPr="006A4994">
        <w:t>]}</w:t>
      </w:r>
      <w:proofErr w:type="gramEnd"/>
    </w:p>
    <w:p w14:paraId="4EAB931F" w14:textId="77777777" w:rsidR="00A6713B" w:rsidRPr="006A4994" w:rsidRDefault="00A6713B" w:rsidP="00A6713B">
      <w:pPr>
        <w:pStyle w:val="EnhTheusWillBody"/>
        <w:ind w:firstLine="0"/>
      </w:pPr>
      <w:r w:rsidRPr="006A4994">
        <w:t>{[</w:t>
      </w:r>
      <w:r w:rsidRPr="006A4994">
        <w:rPr>
          <w:b/>
          <w:noProof/>
          <w:color w:val="41A151"/>
          <w:shd w:val="clear" w:color="auto" w:fill="C9F3CD"/>
        </w:rPr>
        <w:t>if</w:t>
      </w:r>
      <w:r w:rsidRPr="006A4994">
        <w:rPr>
          <w:noProof/>
          <w:color w:val="2157AD"/>
          <w:shd w:val="clear" w:color="auto" w:fill="C9F3CD"/>
        </w:rPr>
        <w:t xml:space="preserve"> Children|every: Parentage == "Joint"</w:t>
      </w:r>
      <w:r w:rsidRPr="006A4994">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38537867" w14:textId="77777777" w:rsidTr="005A5D78">
        <w:tc>
          <w:tcPr>
            <w:tcW w:w="5850" w:type="dxa"/>
          </w:tcPr>
          <w:p w14:paraId="2737EAD3" w14:textId="77777777" w:rsidR="00A6713B" w:rsidRPr="006A4994" w:rsidRDefault="00A6713B" w:rsidP="005A5D78">
            <w:pPr>
              <w:pStyle w:val="TheusBody2"/>
            </w:pPr>
            <w:bookmarkStart w:id="19" w:name="_Hlk26350954"/>
            <w:r w:rsidRPr="006A4994">
              <w:rPr>
                <w:b/>
                <w:bCs/>
                <w:u w:val="single"/>
              </w:rPr>
              <w:t>Name</w:t>
            </w:r>
          </w:p>
        </w:tc>
        <w:tc>
          <w:tcPr>
            <w:tcW w:w="2780" w:type="dxa"/>
          </w:tcPr>
          <w:p w14:paraId="27385CF9" w14:textId="77777777" w:rsidR="00A6713B" w:rsidRPr="006A4994" w:rsidRDefault="00A6713B" w:rsidP="005A5D78">
            <w:pPr>
              <w:pStyle w:val="TheusBody2"/>
            </w:pPr>
            <w:r w:rsidRPr="006A4994">
              <w:rPr>
                <w:b/>
                <w:bCs/>
                <w:u w:val="single"/>
              </w:rPr>
              <w:t>DOB</w:t>
            </w:r>
          </w:p>
        </w:tc>
      </w:tr>
    </w:tbl>
    <w:p w14:paraId="753EC6E1" w14:textId="77777777" w:rsidR="00A6713B" w:rsidRPr="006A4994" w:rsidRDefault="00A6713B" w:rsidP="00A6713B">
      <w:r w:rsidRPr="006A4994">
        <w:t>{[</w:t>
      </w:r>
      <w:r w:rsidRPr="006A4994">
        <w:rPr>
          <w:b/>
          <w:noProof/>
          <w:color w:val="C8792A"/>
          <w:shd w:val="clear" w:color="auto" w:fill="FAE7D2"/>
        </w:rPr>
        <w:t>list</w:t>
      </w:r>
      <w:r w:rsidRPr="006A4994">
        <w:rPr>
          <w:noProof/>
          <w:color w:val="2157AD"/>
          <w:shd w:val="clear" w:color="auto" w:fill="FAE7D2"/>
        </w:rPr>
        <w:t xml:space="preserve"> </w:t>
      </w:r>
      <w:proofErr w:type="gramStart"/>
      <w:r w:rsidRPr="006A4994">
        <w:rPr>
          <w:noProof/>
          <w:color w:val="2157AD"/>
          <w:shd w:val="clear" w:color="auto" w:fill="FAE7D2"/>
        </w:rPr>
        <w:t>Children</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78E0AA41" w14:textId="77777777" w:rsidTr="005A5D78">
        <w:tc>
          <w:tcPr>
            <w:tcW w:w="5850" w:type="dxa"/>
          </w:tcPr>
          <w:p w14:paraId="0460A02D" w14:textId="77777777" w:rsidR="00A6713B" w:rsidRPr="006A4994" w:rsidRDefault="00A6713B" w:rsidP="00D0619D">
            <w:pPr>
              <w:pStyle w:val="TheusBody2"/>
              <w:jc w:val="left"/>
            </w:pPr>
            <w:r w:rsidRPr="006A4994">
              <w:rPr>
                <w:b/>
                <w:smallCaps/>
              </w:rPr>
              <w:t>{[</w:t>
            </w:r>
            <w:proofErr w:type="spellStart"/>
            <w:r w:rsidRPr="006A4994">
              <w:rPr>
                <w:b/>
                <w:smallCaps/>
                <w:noProof/>
                <w:color w:val="2157AD"/>
                <w:shd w:val="clear" w:color="auto" w:fill="C9E1F3"/>
              </w:rPr>
              <w:t>NameCO|else</w:t>
            </w:r>
            <w:proofErr w:type="spellEnd"/>
            <w:r w:rsidRPr="006A4994">
              <w:rPr>
                <w:b/>
                <w:smallCaps/>
                <w:noProof/>
                <w:color w:val="2157AD"/>
                <w:shd w:val="clear" w:color="auto" w:fill="C9E1F3"/>
              </w:rPr>
              <w:t>: "_________________"</w:t>
            </w:r>
            <w:proofErr w:type="gramStart"/>
            <w:r w:rsidRPr="006A4994">
              <w:rPr>
                <w:b/>
                <w:smallCaps/>
              </w:rPr>
              <w:t>]}</w:t>
            </w:r>
            <w:r w:rsidRPr="006A4994">
              <w:t>{</w:t>
            </w:r>
            <w:proofErr w:type="gramEnd"/>
            <w:r w:rsidRPr="006A4994">
              <w:t>[</w:t>
            </w:r>
            <w:r w:rsidRPr="006A4994">
              <w:rPr>
                <w:b/>
                <w:noProof/>
                <w:color w:val="41A151"/>
                <w:shd w:val="clear" w:color="auto" w:fill="C9F3CD"/>
              </w:rPr>
              <w:t>if</w:t>
            </w:r>
            <w:r w:rsidRPr="006A4994">
              <w:rPr>
                <w:noProof/>
                <w:color w:val="2157AD"/>
                <w:shd w:val="clear" w:color="auto" w:fill="C9F3CD"/>
              </w:rPr>
              <w:t xml:space="preserve">  DeceasedTF</w:t>
            </w:r>
            <w:r w:rsidRPr="006A4994">
              <w:t>]} (deceased){[</w:t>
            </w:r>
            <w:r w:rsidRPr="006A4994">
              <w:rPr>
                <w:b/>
                <w:noProof/>
                <w:color w:val="41A151"/>
                <w:shd w:val="clear" w:color="auto" w:fill="C9F3CD"/>
              </w:rPr>
              <w:t>endif</w:t>
            </w:r>
            <w:r w:rsidRPr="006A4994">
              <w:t>]}</w:t>
            </w:r>
          </w:p>
        </w:tc>
        <w:tc>
          <w:tcPr>
            <w:tcW w:w="2780" w:type="dxa"/>
          </w:tcPr>
          <w:p w14:paraId="09ED8A56" w14:textId="77777777" w:rsidR="00A6713B" w:rsidRPr="006A4994" w:rsidRDefault="00A6713B" w:rsidP="00D0619D">
            <w:pPr>
              <w:pStyle w:val="TheusBody2"/>
              <w:jc w:val="left"/>
            </w:pPr>
            <w:r w:rsidRPr="006A4994">
              <w:t>{[</w:t>
            </w:r>
            <w:proofErr w:type="spellStart"/>
            <w:r w:rsidRPr="006A4994">
              <w:rPr>
                <w:noProof/>
                <w:color w:val="2157AD"/>
                <w:shd w:val="clear" w:color="auto" w:fill="C9E1F3"/>
              </w:rPr>
              <w:t>Birthdate|format</w:t>
            </w:r>
            <w:proofErr w:type="spellEnd"/>
            <w:r w:rsidRPr="006A4994">
              <w:rPr>
                <w:noProof/>
                <w:color w:val="2157AD"/>
                <w:shd w:val="clear" w:color="auto" w:fill="C9E1F3"/>
              </w:rPr>
              <w:t>: "M/D/YYYY"|else: "________"</w:t>
            </w:r>
            <w:r w:rsidRPr="006A4994">
              <w:t>]}</w:t>
            </w:r>
          </w:p>
        </w:tc>
      </w:tr>
    </w:tbl>
    <w:p w14:paraId="5DF07579" w14:textId="77777777" w:rsidR="00A6713B" w:rsidRPr="006A4994" w:rsidRDefault="00A6713B" w:rsidP="00A6713B">
      <w:pPr>
        <w:pStyle w:val="TheusBody2"/>
      </w:pPr>
      <w:r w:rsidRPr="006A4994">
        <w:t>{[</w:t>
      </w:r>
      <w:proofErr w:type="spellStart"/>
      <w:r w:rsidRPr="006A4994">
        <w:rPr>
          <w:b/>
          <w:noProof/>
          <w:color w:val="C8792A"/>
          <w:shd w:val="clear" w:color="auto" w:fill="FAE7D2"/>
        </w:rPr>
        <w:t>endlist</w:t>
      </w:r>
      <w:proofErr w:type="spellEnd"/>
      <w:r w:rsidRPr="006A4994">
        <w:t>]}</w:t>
      </w:r>
    </w:p>
    <w:bookmarkEnd w:id="19"/>
    <w:p w14:paraId="6CD79884" w14:textId="77777777" w:rsidR="00A6713B" w:rsidRPr="006A4994" w:rsidRDefault="00A6713B" w:rsidP="00A6713B">
      <w:pPr>
        <w:pStyle w:val="EnhTheusWillBody"/>
        <w:ind w:firstLine="0"/>
      </w:pPr>
      <w:r w:rsidRPr="006A4994">
        <w:t>{[</w:t>
      </w:r>
      <w:r w:rsidRPr="006A4994">
        <w:rPr>
          <w:b/>
          <w:noProof/>
          <w:color w:val="41A151"/>
          <w:shd w:val="clear" w:color="auto" w:fill="C9F3CD"/>
        </w:rPr>
        <w:t>else</w:t>
      </w:r>
      <w:r w:rsidRPr="006A4994">
        <w:t>]}</w:t>
      </w:r>
    </w:p>
    <w:p w14:paraId="2602FFEF" w14:textId="77777777" w:rsidR="00A6713B" w:rsidRPr="006A4994" w:rsidRDefault="00A6713B" w:rsidP="00A6713B">
      <w:pPr>
        <w:pStyle w:val="EnhTheusWillBody"/>
        <w:ind w:firstLine="0"/>
      </w:pPr>
      <w:bookmarkStart w:id="20" w:name="_Hlk35932132"/>
      <w:r w:rsidRPr="006A4994">
        <w:t>{[</w:t>
      </w:r>
      <w:r w:rsidRPr="006A4994">
        <w:rPr>
          <w:b/>
          <w:noProof/>
          <w:color w:val="41A151"/>
          <w:shd w:val="clear" w:color="auto" w:fill="C9F3CD"/>
        </w:rPr>
        <w:t>if</w:t>
      </w:r>
      <w:r w:rsidRPr="006A4994">
        <w:rPr>
          <w:noProof/>
          <w:color w:val="2157AD"/>
          <w:shd w:val="clear" w:color="auto" w:fill="C9F3CD"/>
        </w:rPr>
        <w:t xml:space="preserve"> ChildrenofBoth</w:t>
      </w:r>
      <w:r w:rsidRPr="006A4994">
        <w:t>]}</w:t>
      </w:r>
      <w:bookmarkEnd w:id="20"/>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636E8BC5" w14:textId="77777777" w:rsidTr="005A5D78">
        <w:tc>
          <w:tcPr>
            <w:tcW w:w="5850" w:type="dxa"/>
          </w:tcPr>
          <w:p w14:paraId="5C213097" w14:textId="77777777" w:rsidR="00A6713B" w:rsidRPr="006A4994" w:rsidRDefault="00A6713B" w:rsidP="005A5D78">
            <w:pPr>
              <w:pStyle w:val="TheusBody2"/>
            </w:pPr>
            <w:r w:rsidRPr="006A4994">
              <w:rPr>
                <w:b/>
                <w:bCs/>
                <w:u w:val="single"/>
              </w:rPr>
              <w:t>Name</w:t>
            </w:r>
          </w:p>
        </w:tc>
        <w:tc>
          <w:tcPr>
            <w:tcW w:w="2780" w:type="dxa"/>
          </w:tcPr>
          <w:p w14:paraId="0051F69D" w14:textId="77777777" w:rsidR="00A6713B" w:rsidRPr="006A4994" w:rsidRDefault="00A6713B" w:rsidP="005A5D78">
            <w:pPr>
              <w:pStyle w:val="TheusBody2"/>
            </w:pPr>
            <w:r w:rsidRPr="006A4994">
              <w:rPr>
                <w:b/>
                <w:bCs/>
                <w:u w:val="single"/>
              </w:rPr>
              <w:t>DOB</w:t>
            </w:r>
          </w:p>
        </w:tc>
      </w:tr>
    </w:tbl>
    <w:p w14:paraId="22F50140" w14:textId="77777777" w:rsidR="00A6713B" w:rsidRPr="006A4994" w:rsidRDefault="00A6713B" w:rsidP="00A6713B">
      <w:r w:rsidRPr="006A4994">
        <w:t>{[</w:t>
      </w:r>
      <w:r w:rsidRPr="006A4994">
        <w:rPr>
          <w:b/>
          <w:noProof/>
          <w:color w:val="C8792A"/>
          <w:shd w:val="clear" w:color="auto" w:fill="FAE7D2"/>
        </w:rPr>
        <w:t>list</w:t>
      </w:r>
      <w:r w:rsidRPr="006A4994">
        <w:rPr>
          <w:noProof/>
          <w:color w:val="2157AD"/>
          <w:shd w:val="clear" w:color="auto" w:fill="FAE7D2"/>
        </w:rPr>
        <w:t xml:space="preserve"> </w:t>
      </w:r>
      <w:proofErr w:type="gramStart"/>
      <w:r w:rsidRPr="006A4994">
        <w:rPr>
          <w:noProof/>
          <w:color w:val="2157AD"/>
          <w:shd w:val="clear" w:color="auto" w:fill="FAE7D2"/>
        </w:rPr>
        <w:t>ChildrenofBoth</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34DBECED" w14:textId="77777777" w:rsidTr="005A5D78">
        <w:tc>
          <w:tcPr>
            <w:tcW w:w="5850" w:type="dxa"/>
          </w:tcPr>
          <w:p w14:paraId="2C3DBFB4" w14:textId="77777777" w:rsidR="00A6713B" w:rsidRPr="006A4994" w:rsidRDefault="00A6713B" w:rsidP="00D0619D">
            <w:pPr>
              <w:pStyle w:val="TheusBody2"/>
              <w:jc w:val="left"/>
            </w:pPr>
            <w:r w:rsidRPr="006A4994">
              <w:rPr>
                <w:b/>
                <w:smallCaps/>
              </w:rPr>
              <w:t>{[</w:t>
            </w:r>
            <w:proofErr w:type="spellStart"/>
            <w:r w:rsidRPr="006A4994">
              <w:rPr>
                <w:b/>
                <w:smallCaps/>
                <w:noProof/>
                <w:color w:val="2157AD"/>
                <w:shd w:val="clear" w:color="auto" w:fill="C9E1F3"/>
              </w:rPr>
              <w:t>NameCO|else</w:t>
            </w:r>
            <w:proofErr w:type="spellEnd"/>
            <w:r w:rsidRPr="006A4994">
              <w:rPr>
                <w:b/>
                <w:smallCaps/>
                <w:noProof/>
                <w:color w:val="2157AD"/>
                <w:shd w:val="clear" w:color="auto" w:fill="C9E1F3"/>
              </w:rPr>
              <w:t>: "_________________"</w:t>
            </w:r>
            <w:proofErr w:type="gramStart"/>
            <w:r w:rsidRPr="006A4994">
              <w:rPr>
                <w:b/>
                <w:smallCaps/>
              </w:rPr>
              <w:t>]}</w:t>
            </w:r>
            <w:r w:rsidRPr="006A4994">
              <w:t>{</w:t>
            </w:r>
            <w:proofErr w:type="gramEnd"/>
            <w:r w:rsidRPr="006A4994">
              <w:t>[</w:t>
            </w:r>
            <w:r w:rsidRPr="006A4994">
              <w:rPr>
                <w:b/>
                <w:noProof/>
                <w:color w:val="41A151"/>
                <w:shd w:val="clear" w:color="auto" w:fill="C9F3CD"/>
              </w:rPr>
              <w:t>if</w:t>
            </w:r>
            <w:r w:rsidRPr="006A4994">
              <w:rPr>
                <w:noProof/>
                <w:color w:val="2157AD"/>
                <w:shd w:val="clear" w:color="auto" w:fill="C9F3CD"/>
              </w:rPr>
              <w:t xml:space="preserve">  DeceasedTF</w:t>
            </w:r>
            <w:r w:rsidRPr="006A4994">
              <w:t>]} (deceased){[</w:t>
            </w:r>
            <w:r w:rsidRPr="006A4994">
              <w:rPr>
                <w:b/>
                <w:noProof/>
                <w:color w:val="41A151"/>
                <w:shd w:val="clear" w:color="auto" w:fill="C9F3CD"/>
              </w:rPr>
              <w:t>endif</w:t>
            </w:r>
            <w:r w:rsidRPr="006A4994">
              <w:t>]}</w:t>
            </w:r>
          </w:p>
        </w:tc>
        <w:tc>
          <w:tcPr>
            <w:tcW w:w="2780" w:type="dxa"/>
          </w:tcPr>
          <w:p w14:paraId="57F032DB" w14:textId="77777777" w:rsidR="00A6713B" w:rsidRPr="006A4994" w:rsidRDefault="00A6713B" w:rsidP="00D0619D">
            <w:pPr>
              <w:pStyle w:val="TheusBody2"/>
              <w:jc w:val="left"/>
            </w:pPr>
            <w:r w:rsidRPr="006A4994">
              <w:t>{[</w:t>
            </w:r>
            <w:proofErr w:type="spellStart"/>
            <w:r w:rsidRPr="006A4994">
              <w:rPr>
                <w:noProof/>
                <w:color w:val="2157AD"/>
                <w:shd w:val="clear" w:color="auto" w:fill="C9E1F3"/>
              </w:rPr>
              <w:t>Birthdate|format</w:t>
            </w:r>
            <w:proofErr w:type="spellEnd"/>
            <w:r w:rsidRPr="006A4994">
              <w:rPr>
                <w:noProof/>
                <w:color w:val="2157AD"/>
                <w:shd w:val="clear" w:color="auto" w:fill="C9E1F3"/>
              </w:rPr>
              <w:t>: "M/D/YYYY"|else: "________"</w:t>
            </w:r>
            <w:r w:rsidRPr="006A4994">
              <w:t>]}</w:t>
            </w:r>
          </w:p>
        </w:tc>
      </w:tr>
    </w:tbl>
    <w:p w14:paraId="741D131E" w14:textId="77777777" w:rsidR="00A6713B" w:rsidRPr="006A4994" w:rsidRDefault="00A6713B" w:rsidP="00A6713B">
      <w:pPr>
        <w:pStyle w:val="TheusBody2"/>
      </w:pPr>
      <w:r w:rsidRPr="006A4994">
        <w:t>{[</w:t>
      </w:r>
      <w:proofErr w:type="spellStart"/>
      <w:r w:rsidRPr="006A4994">
        <w:rPr>
          <w:b/>
          <w:noProof/>
          <w:color w:val="C8792A"/>
          <w:shd w:val="clear" w:color="auto" w:fill="FAE7D2"/>
        </w:rPr>
        <w:t>endlist</w:t>
      </w:r>
      <w:proofErr w:type="spellEnd"/>
      <w:r w:rsidRPr="006A4994">
        <w:t>]}</w:t>
      </w:r>
    </w:p>
    <w:p w14:paraId="1A7349A1" w14:textId="77777777" w:rsidR="00A6713B" w:rsidRPr="006A4994" w:rsidRDefault="00A6713B" w:rsidP="00A6713B">
      <w:pPr>
        <w:pStyle w:val="EnhTheusWillBody"/>
        <w:ind w:firstLine="0"/>
      </w:pP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 xml:space="preserve">if they have children </w:t>
      </w:r>
      <w:proofErr w:type="gramStart"/>
      <w:r w:rsidRPr="006A4994">
        <w:rPr>
          <w:bCs/>
          <w:noProof/>
          <w:color w:val="2157AD"/>
          <w:shd w:val="clear" w:color="auto" w:fill="C9F3CD"/>
        </w:rPr>
        <w:t>together</w:t>
      </w:r>
      <w:r w:rsidRPr="006A4994">
        <w:t>]}</w:t>
      </w:r>
      <w:proofErr w:type="gramEnd"/>
    </w:p>
    <w:p w14:paraId="378ADC13" w14:textId="77777777" w:rsidR="00A6713B" w:rsidRPr="006A4994" w:rsidRDefault="00A6713B" w:rsidP="00A6713B">
      <w:pPr>
        <w:pStyle w:val="EnhTheusWillBody"/>
        <w:ind w:firstLine="0"/>
      </w:pPr>
      <w:r w:rsidRPr="006A4994">
        <w:t>{[</w:t>
      </w:r>
      <w:r w:rsidRPr="006A4994">
        <w:rPr>
          <w:b/>
          <w:noProof/>
          <w:color w:val="41A151"/>
          <w:shd w:val="clear" w:color="auto" w:fill="C9F3CD"/>
        </w:rPr>
        <w:t>if</w:t>
      </w:r>
      <w:r w:rsidRPr="006A4994">
        <w:rPr>
          <w:noProof/>
          <w:color w:val="2157AD"/>
          <w:shd w:val="clear" w:color="auto" w:fill="C9F3CD"/>
        </w:rPr>
        <w:t xml:space="preserve"> ChildrenClient</w:t>
      </w:r>
      <w:r w:rsidRPr="006A4994">
        <w:t>]}</w:t>
      </w:r>
    </w:p>
    <w:p w14:paraId="6529A2A3" w14:textId="77777777" w:rsidR="00A6713B" w:rsidRPr="006A4994" w:rsidRDefault="00A6713B" w:rsidP="00A6713B">
      <w:pPr>
        <w:pStyle w:val="EnhTheusWillBody"/>
        <w:ind w:firstLine="0"/>
      </w:pPr>
      <w:r w:rsidRPr="006A4994">
        <w:t>I have {[</w:t>
      </w:r>
      <w:r w:rsidRPr="006A4994">
        <w:rPr>
          <w:b/>
          <w:noProof/>
          <w:color w:val="41A151"/>
          <w:shd w:val="clear" w:color="auto" w:fill="C9F3CD"/>
        </w:rPr>
        <w:t>if</w:t>
      </w:r>
      <w:r w:rsidRPr="006A4994">
        <w:rPr>
          <w:noProof/>
          <w:color w:val="2157AD"/>
          <w:shd w:val="clear" w:color="auto" w:fill="C9F3CD"/>
        </w:rPr>
        <w:t xml:space="preserve"> ChildrenClient|every: !DeceasedTF</w:t>
      </w:r>
      <w:r w:rsidRPr="006A4994">
        <w:t>]}{[</w:t>
      </w:r>
      <w:proofErr w:type="spellStart"/>
      <w:r w:rsidRPr="006A4994">
        <w:rPr>
          <w:noProof/>
          <w:color w:val="2157AD"/>
          <w:shd w:val="clear" w:color="auto" w:fill="C9E1F3"/>
        </w:rPr>
        <w:t>ChildrenClient.length|cardinal</w:t>
      </w:r>
      <w:proofErr w:type="spellEnd"/>
      <w:r w:rsidRPr="006A4994">
        <w:t>]} ({[</w:t>
      </w:r>
      <w:proofErr w:type="spellStart"/>
      <w:r w:rsidRPr="006A4994">
        <w:rPr>
          <w:noProof/>
          <w:color w:val="2157AD"/>
          <w:shd w:val="clear" w:color="auto" w:fill="C9E1F3"/>
        </w:rPr>
        <w:t>ChildrenClient.length</w:t>
      </w:r>
      <w:proofErr w:type="spellEnd"/>
      <w:r w:rsidRPr="006A4994">
        <w:t>]}) separate living child{[</w:t>
      </w:r>
      <w:r w:rsidRPr="006A4994">
        <w:rPr>
          <w:b/>
          <w:noProof/>
          <w:color w:val="41A151"/>
          <w:shd w:val="clear" w:color="auto" w:fill="C9F3CD"/>
        </w:rPr>
        <w:t>if</w:t>
      </w:r>
      <w:r w:rsidRPr="006A4994">
        <w:rPr>
          <w:noProof/>
          <w:color w:val="2157AD"/>
          <w:shd w:val="clear" w:color="auto" w:fill="C9F3CD"/>
        </w:rPr>
        <w:t xml:space="preserve"> ChildrenClient.length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ChildrenClient.length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else</w:t>
      </w:r>
      <w:r w:rsidRPr="006A4994">
        <w:t>]}{[</w:t>
      </w:r>
      <w:r w:rsidRPr="006A4994">
        <w:rPr>
          <w:b/>
          <w:noProof/>
          <w:color w:val="41A151"/>
          <w:shd w:val="clear" w:color="auto" w:fill="C9F3CD"/>
        </w:rPr>
        <w:t>if</w:t>
      </w:r>
      <w:r w:rsidRPr="006A4994">
        <w:rPr>
          <w:noProof/>
          <w:color w:val="2157AD"/>
          <w:shd w:val="clear" w:color="auto" w:fill="C9F3CD"/>
        </w:rPr>
        <w:t xml:space="preserve"> LivingChildrenClient.length &gt; 0</w:t>
      </w:r>
      <w:r w:rsidRPr="006A4994">
        <w:t>]}{[</w:t>
      </w:r>
      <w:proofErr w:type="spellStart"/>
      <w:r w:rsidRPr="006A4994">
        <w:rPr>
          <w:noProof/>
          <w:color w:val="2157AD"/>
          <w:shd w:val="clear" w:color="auto" w:fill="C9E1F3"/>
        </w:rPr>
        <w:t>LivingChildrenClient.length|cardinal</w:t>
      </w:r>
      <w:proofErr w:type="spellEnd"/>
      <w:r w:rsidRPr="006A4994">
        <w:t>]} ({[</w:t>
      </w:r>
      <w:proofErr w:type="spellStart"/>
      <w:r w:rsidRPr="006A4994">
        <w:rPr>
          <w:noProof/>
          <w:color w:val="2157AD"/>
          <w:shd w:val="clear" w:color="auto" w:fill="C9E1F3"/>
        </w:rPr>
        <w:t>LivingChildrenClient.length</w:t>
      </w:r>
      <w:proofErr w:type="spellEnd"/>
      <w:r w:rsidRPr="006A4994">
        <w:t>]}) separate living child{[</w:t>
      </w:r>
      <w:r w:rsidRPr="006A4994">
        <w:rPr>
          <w:b/>
          <w:noProof/>
          <w:color w:val="41A151"/>
          <w:shd w:val="clear" w:color="auto" w:fill="C9F3CD"/>
        </w:rPr>
        <w:t>if</w:t>
      </w:r>
      <w:r w:rsidRPr="006A4994">
        <w:rPr>
          <w:noProof/>
          <w:color w:val="2157AD"/>
          <w:shd w:val="clear" w:color="auto" w:fill="C9F3CD"/>
        </w:rPr>
        <w:t xml:space="preserve"> LivingChildrenClient.length &gt; 1</w:t>
      </w:r>
      <w:r w:rsidRPr="006A4994">
        <w:t>]}ren{[</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separate living children{[</w:t>
      </w:r>
      <w:r w:rsidRPr="006A4994">
        <w:rPr>
          <w:b/>
          <w:noProof/>
          <w:color w:val="41A151"/>
          <w:shd w:val="clear" w:color="auto" w:fill="C9F3CD"/>
        </w:rPr>
        <w:t>endif</w:t>
      </w:r>
      <w:r w:rsidRPr="006A4994">
        <w:t>]} and {[</w:t>
      </w:r>
      <w:proofErr w:type="spellStart"/>
      <w:r w:rsidRPr="006A4994">
        <w:rPr>
          <w:noProof/>
          <w:color w:val="2157AD"/>
          <w:shd w:val="clear" w:color="auto" w:fill="C9E1F3"/>
        </w:rPr>
        <w:t>DeceasedChildrenClient.length|cardinal</w:t>
      </w:r>
      <w:proofErr w:type="spellEnd"/>
      <w:r w:rsidRPr="006A4994">
        <w:t>]} ({[</w:t>
      </w:r>
      <w:proofErr w:type="spellStart"/>
      <w:r w:rsidRPr="006A4994">
        <w:rPr>
          <w:noProof/>
          <w:color w:val="2157AD"/>
          <w:shd w:val="clear" w:color="auto" w:fill="C9E1F3"/>
        </w:rPr>
        <w:t>DeceasedChildrenClient.length</w:t>
      </w:r>
      <w:proofErr w:type="spellEnd"/>
      <w:r w:rsidRPr="006A4994">
        <w:t>]}) separate predeceased child{[</w:t>
      </w:r>
      <w:r w:rsidRPr="006A4994">
        <w:rPr>
          <w:b/>
          <w:noProof/>
          <w:color w:val="41A151"/>
          <w:shd w:val="clear" w:color="auto" w:fill="C9F3CD"/>
        </w:rPr>
        <w:t>if</w:t>
      </w:r>
      <w:r w:rsidRPr="006A4994">
        <w:rPr>
          <w:noProof/>
          <w:color w:val="2157AD"/>
          <w:shd w:val="clear" w:color="auto" w:fill="C9F3CD"/>
        </w:rPr>
        <w:t xml:space="preserve"> DeceasedChildrenClient.length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ChildrenClient.length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endif</w:t>
      </w:r>
      <w:r w:rsidRPr="006A4994">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3E1C0FDB" w14:textId="77777777" w:rsidTr="005A5D78">
        <w:tc>
          <w:tcPr>
            <w:tcW w:w="5850" w:type="dxa"/>
          </w:tcPr>
          <w:p w14:paraId="095129F9" w14:textId="77777777" w:rsidR="00A6713B" w:rsidRPr="006A4994" w:rsidRDefault="00A6713B" w:rsidP="005A5D78">
            <w:pPr>
              <w:pStyle w:val="TheusBody2"/>
            </w:pPr>
            <w:r w:rsidRPr="006A4994">
              <w:rPr>
                <w:b/>
                <w:bCs/>
                <w:u w:val="single"/>
              </w:rPr>
              <w:t>Name</w:t>
            </w:r>
          </w:p>
        </w:tc>
        <w:tc>
          <w:tcPr>
            <w:tcW w:w="2780" w:type="dxa"/>
          </w:tcPr>
          <w:p w14:paraId="09C3F85F" w14:textId="77777777" w:rsidR="00A6713B" w:rsidRPr="006A4994" w:rsidRDefault="00A6713B" w:rsidP="005A5D78">
            <w:pPr>
              <w:pStyle w:val="TheusBody2"/>
            </w:pPr>
            <w:r w:rsidRPr="006A4994">
              <w:rPr>
                <w:b/>
                <w:bCs/>
                <w:u w:val="single"/>
              </w:rPr>
              <w:t>DOB</w:t>
            </w:r>
          </w:p>
        </w:tc>
      </w:tr>
    </w:tbl>
    <w:p w14:paraId="55991900" w14:textId="77777777" w:rsidR="00A6713B" w:rsidRPr="006A4994" w:rsidRDefault="00A6713B" w:rsidP="00A6713B">
      <w:r w:rsidRPr="006A4994">
        <w:t>{[</w:t>
      </w:r>
      <w:r w:rsidRPr="006A4994">
        <w:rPr>
          <w:b/>
          <w:noProof/>
          <w:color w:val="C8792A"/>
          <w:shd w:val="clear" w:color="auto" w:fill="FAE7D2"/>
        </w:rPr>
        <w:t>list</w:t>
      </w:r>
      <w:r w:rsidRPr="006A4994">
        <w:rPr>
          <w:noProof/>
          <w:color w:val="2157AD"/>
          <w:shd w:val="clear" w:color="auto" w:fill="FAE7D2"/>
        </w:rPr>
        <w:t xml:space="preserve"> </w:t>
      </w:r>
      <w:proofErr w:type="gramStart"/>
      <w:r w:rsidRPr="006A4994">
        <w:rPr>
          <w:noProof/>
          <w:color w:val="2157AD"/>
          <w:shd w:val="clear" w:color="auto" w:fill="FAE7D2"/>
        </w:rPr>
        <w:t>ChildrenClient</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0A85F512" w14:textId="77777777" w:rsidTr="005A5D78">
        <w:tc>
          <w:tcPr>
            <w:tcW w:w="5850" w:type="dxa"/>
          </w:tcPr>
          <w:p w14:paraId="6D610A09" w14:textId="77777777" w:rsidR="00A6713B" w:rsidRPr="006A4994" w:rsidRDefault="00A6713B" w:rsidP="00D0619D">
            <w:pPr>
              <w:pStyle w:val="TheusBody2"/>
              <w:jc w:val="left"/>
            </w:pPr>
            <w:r w:rsidRPr="006A4994">
              <w:rPr>
                <w:b/>
                <w:smallCaps/>
              </w:rPr>
              <w:t>{[</w:t>
            </w:r>
            <w:proofErr w:type="spellStart"/>
            <w:r w:rsidRPr="006A4994">
              <w:rPr>
                <w:b/>
                <w:smallCaps/>
                <w:noProof/>
                <w:color w:val="2157AD"/>
                <w:shd w:val="clear" w:color="auto" w:fill="C9E1F3"/>
              </w:rPr>
              <w:t>NameCO|else</w:t>
            </w:r>
            <w:proofErr w:type="spellEnd"/>
            <w:r w:rsidRPr="006A4994">
              <w:rPr>
                <w:b/>
                <w:smallCaps/>
                <w:noProof/>
                <w:color w:val="2157AD"/>
                <w:shd w:val="clear" w:color="auto" w:fill="C9E1F3"/>
              </w:rPr>
              <w:t>: "_________________"</w:t>
            </w:r>
            <w:proofErr w:type="gramStart"/>
            <w:r w:rsidRPr="006A4994">
              <w:rPr>
                <w:b/>
                <w:smallCaps/>
              </w:rPr>
              <w:t>]}</w:t>
            </w:r>
            <w:r w:rsidRPr="006A4994">
              <w:t>{</w:t>
            </w:r>
            <w:proofErr w:type="gramEnd"/>
            <w:r w:rsidRPr="006A4994">
              <w:t>[</w:t>
            </w:r>
            <w:r w:rsidRPr="006A4994">
              <w:rPr>
                <w:b/>
                <w:noProof/>
                <w:color w:val="41A151"/>
                <w:shd w:val="clear" w:color="auto" w:fill="C9F3CD"/>
              </w:rPr>
              <w:t>if</w:t>
            </w:r>
            <w:r w:rsidRPr="006A4994">
              <w:rPr>
                <w:noProof/>
                <w:color w:val="2157AD"/>
                <w:shd w:val="clear" w:color="auto" w:fill="C9F3CD"/>
              </w:rPr>
              <w:t xml:space="preserve">  DeceasedTF</w:t>
            </w:r>
            <w:r w:rsidRPr="006A4994">
              <w:t>]} (deceased){[</w:t>
            </w:r>
            <w:r w:rsidRPr="006A4994">
              <w:rPr>
                <w:b/>
                <w:noProof/>
                <w:color w:val="41A151"/>
                <w:shd w:val="clear" w:color="auto" w:fill="C9F3CD"/>
              </w:rPr>
              <w:t>endif</w:t>
            </w:r>
            <w:r w:rsidRPr="006A4994">
              <w:t>]}</w:t>
            </w:r>
          </w:p>
        </w:tc>
        <w:tc>
          <w:tcPr>
            <w:tcW w:w="2780" w:type="dxa"/>
          </w:tcPr>
          <w:p w14:paraId="3ECAF0D5" w14:textId="77777777" w:rsidR="00A6713B" w:rsidRPr="006A4994" w:rsidRDefault="00A6713B" w:rsidP="00D0619D">
            <w:pPr>
              <w:pStyle w:val="TheusBody2"/>
              <w:jc w:val="left"/>
            </w:pPr>
            <w:r w:rsidRPr="006A4994">
              <w:t>{[</w:t>
            </w:r>
            <w:proofErr w:type="spellStart"/>
            <w:r w:rsidRPr="006A4994">
              <w:rPr>
                <w:noProof/>
                <w:color w:val="2157AD"/>
                <w:shd w:val="clear" w:color="auto" w:fill="C9E1F3"/>
              </w:rPr>
              <w:t>Birthdate|format</w:t>
            </w:r>
            <w:proofErr w:type="spellEnd"/>
            <w:r w:rsidRPr="006A4994">
              <w:rPr>
                <w:noProof/>
                <w:color w:val="2157AD"/>
                <w:shd w:val="clear" w:color="auto" w:fill="C9E1F3"/>
              </w:rPr>
              <w:t>: "M/D/YYYY"|else: "________"</w:t>
            </w:r>
            <w:r w:rsidRPr="006A4994">
              <w:t>]}</w:t>
            </w:r>
          </w:p>
        </w:tc>
      </w:tr>
    </w:tbl>
    <w:p w14:paraId="50177746" w14:textId="77777777" w:rsidR="00A6713B" w:rsidRPr="006A4994" w:rsidRDefault="00A6713B" w:rsidP="00A6713B">
      <w:pPr>
        <w:pStyle w:val="TheusBody2"/>
      </w:pPr>
      <w:r w:rsidRPr="006A4994">
        <w:t>{[</w:t>
      </w:r>
      <w:proofErr w:type="spellStart"/>
      <w:r w:rsidRPr="006A4994">
        <w:rPr>
          <w:b/>
          <w:noProof/>
          <w:color w:val="C8792A"/>
          <w:shd w:val="clear" w:color="auto" w:fill="FAE7D2"/>
        </w:rPr>
        <w:t>endlist</w:t>
      </w:r>
      <w:proofErr w:type="spellEnd"/>
      <w:r w:rsidRPr="006A4994">
        <w:t>]}</w:t>
      </w:r>
    </w:p>
    <w:p w14:paraId="2F479A10" w14:textId="77777777" w:rsidR="00A6713B" w:rsidRPr="006A4994" w:rsidRDefault="00A6713B" w:rsidP="00A6713B">
      <w:pPr>
        <w:pStyle w:val="EnhTheusWillBody"/>
        <w:ind w:firstLine="0"/>
      </w:pP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 xml:space="preserve">//if client has separate </w:t>
      </w:r>
      <w:proofErr w:type="gramStart"/>
      <w:r w:rsidRPr="006A4994">
        <w:rPr>
          <w:bCs/>
          <w:noProof/>
          <w:color w:val="2157AD"/>
          <w:shd w:val="clear" w:color="auto" w:fill="C9F3CD"/>
        </w:rPr>
        <w:t>children</w:t>
      </w:r>
      <w:r w:rsidRPr="006A4994">
        <w:t>]}</w:t>
      </w:r>
      <w:proofErr w:type="gramEnd"/>
    </w:p>
    <w:p w14:paraId="68EE2549" w14:textId="77777777" w:rsidR="00A6713B" w:rsidRPr="006A4994" w:rsidRDefault="00A6713B" w:rsidP="00A6713B">
      <w:pPr>
        <w:pStyle w:val="EnhTheusWillBody"/>
        <w:ind w:firstLine="0"/>
      </w:pPr>
      <w:bookmarkStart w:id="21" w:name="_Hlk35932166"/>
      <w:r w:rsidRPr="006A4994">
        <w:t>{[</w:t>
      </w:r>
      <w:r w:rsidRPr="006A4994">
        <w:rPr>
          <w:b/>
          <w:noProof/>
          <w:color w:val="41A151"/>
          <w:shd w:val="clear" w:color="auto" w:fill="C9F3CD"/>
        </w:rPr>
        <w:t>if</w:t>
      </w:r>
      <w:r w:rsidRPr="006A4994">
        <w:rPr>
          <w:noProof/>
          <w:color w:val="2157AD"/>
          <w:shd w:val="clear" w:color="auto" w:fill="C9F3CD"/>
        </w:rPr>
        <w:t xml:space="preserve"> </w:t>
      </w:r>
      <w:bookmarkStart w:id="22" w:name="_Hlk61358019"/>
      <w:r w:rsidRPr="006A4994">
        <w:rPr>
          <w:noProof/>
          <w:color w:val="2157AD"/>
          <w:shd w:val="clear" w:color="auto" w:fill="C9F3CD"/>
        </w:rPr>
        <w:t>ChildrenSpouse</w:t>
      </w:r>
      <w:bookmarkEnd w:id="22"/>
      <w:r w:rsidRPr="006A4994">
        <w:t>]}</w:t>
      </w:r>
      <w:bookmarkEnd w:id="21"/>
    </w:p>
    <w:p w14:paraId="13195AAF" w14:textId="77777777" w:rsidR="00A6713B" w:rsidRPr="006A4994" w:rsidRDefault="00A6713B" w:rsidP="00A6713B">
      <w:pPr>
        <w:pStyle w:val="EnhTheusWillBody"/>
        <w:ind w:firstLine="0"/>
      </w:pPr>
      <w:r w:rsidRPr="006A4994">
        <w:t xml:space="preserve">My spouse, </w:t>
      </w:r>
      <w:r w:rsidRPr="006A4994">
        <w:rPr>
          <w:b/>
          <w:smallCaps/>
        </w:rPr>
        <w:t>{[</w:t>
      </w:r>
      <w:proofErr w:type="spellStart"/>
      <w:r w:rsidRPr="006A4994">
        <w:rPr>
          <w:b/>
          <w:smallCaps/>
          <w:noProof/>
          <w:color w:val="2157AD"/>
          <w:shd w:val="clear" w:color="auto" w:fill="C9E1F3"/>
        </w:rPr>
        <w:t>Spouse.NameCO</w:t>
      </w:r>
      <w:proofErr w:type="spellEnd"/>
      <w:r w:rsidRPr="006A4994">
        <w:rPr>
          <w:b/>
          <w:smallCaps/>
        </w:rPr>
        <w:t>]}</w:t>
      </w:r>
      <w:r w:rsidRPr="006A4994">
        <w:t>, has {[</w:t>
      </w:r>
      <w:r w:rsidRPr="006A4994">
        <w:rPr>
          <w:b/>
          <w:noProof/>
          <w:color w:val="41A151"/>
          <w:shd w:val="clear" w:color="auto" w:fill="C9F3CD"/>
        </w:rPr>
        <w:t>if</w:t>
      </w:r>
      <w:r w:rsidRPr="006A4994">
        <w:rPr>
          <w:noProof/>
          <w:color w:val="2157AD"/>
          <w:shd w:val="clear" w:color="auto" w:fill="C9F3CD"/>
        </w:rPr>
        <w:t xml:space="preserve"> ChildrenSpouse|every: !DeceasedTF</w:t>
      </w:r>
      <w:r w:rsidRPr="006A4994">
        <w:t>]}{[</w:t>
      </w:r>
      <w:proofErr w:type="spellStart"/>
      <w:r w:rsidRPr="006A4994">
        <w:rPr>
          <w:noProof/>
          <w:color w:val="2157AD"/>
          <w:shd w:val="clear" w:color="auto" w:fill="C9E1F3"/>
        </w:rPr>
        <w:t>ChildrenSpouse.length|cardinal</w:t>
      </w:r>
      <w:proofErr w:type="spellEnd"/>
      <w:r w:rsidRPr="006A4994">
        <w:t>]} ({[</w:t>
      </w:r>
      <w:proofErr w:type="spellStart"/>
      <w:r w:rsidRPr="006A4994">
        <w:rPr>
          <w:noProof/>
          <w:color w:val="2157AD"/>
          <w:shd w:val="clear" w:color="auto" w:fill="C9E1F3"/>
        </w:rPr>
        <w:t>ChildrenSpouse.length</w:t>
      </w:r>
      <w:proofErr w:type="spellEnd"/>
      <w:r w:rsidRPr="006A4994">
        <w:t>]}) separate living child{[</w:t>
      </w:r>
      <w:r w:rsidRPr="006A4994">
        <w:rPr>
          <w:b/>
          <w:noProof/>
          <w:color w:val="41A151"/>
          <w:shd w:val="clear" w:color="auto" w:fill="C9F3CD"/>
        </w:rPr>
        <w:t>if</w:t>
      </w:r>
      <w:r w:rsidRPr="006A4994">
        <w:rPr>
          <w:noProof/>
          <w:color w:val="2157AD"/>
          <w:shd w:val="clear" w:color="auto" w:fill="C9F3CD"/>
        </w:rPr>
        <w:t xml:space="preserve"> ChildrenSpouse.length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ChildrenSpouse.length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else</w:t>
      </w:r>
      <w:r w:rsidRPr="006A4994">
        <w:t>]}{[</w:t>
      </w:r>
      <w:r w:rsidRPr="006A4994">
        <w:rPr>
          <w:b/>
          <w:noProof/>
          <w:color w:val="41A151"/>
          <w:shd w:val="clear" w:color="auto" w:fill="C9F3CD"/>
        </w:rPr>
        <w:t>if</w:t>
      </w:r>
      <w:r w:rsidRPr="006A4994">
        <w:rPr>
          <w:noProof/>
          <w:color w:val="2157AD"/>
          <w:shd w:val="clear" w:color="auto" w:fill="C9F3CD"/>
        </w:rPr>
        <w:t xml:space="preserve"> LivingChildrenSpouse.length &gt; 0</w:t>
      </w:r>
      <w:r w:rsidRPr="006A4994">
        <w:t>]}{[</w:t>
      </w:r>
      <w:proofErr w:type="spellStart"/>
      <w:r w:rsidRPr="006A4994">
        <w:rPr>
          <w:noProof/>
          <w:color w:val="2157AD"/>
          <w:shd w:val="clear" w:color="auto" w:fill="C9E1F3"/>
        </w:rPr>
        <w:t>LivingChildrenSpouse.length|cardinal</w:t>
      </w:r>
      <w:proofErr w:type="spellEnd"/>
      <w:r w:rsidRPr="006A4994">
        <w:t>]} ({[</w:t>
      </w:r>
      <w:proofErr w:type="spellStart"/>
      <w:r w:rsidRPr="006A4994">
        <w:rPr>
          <w:noProof/>
          <w:color w:val="2157AD"/>
          <w:shd w:val="clear" w:color="auto" w:fill="C9E1F3"/>
        </w:rPr>
        <w:t>LivingChildrenSpouse.length</w:t>
      </w:r>
      <w:proofErr w:type="spellEnd"/>
      <w:r w:rsidRPr="006A4994">
        <w:t>]}) separate living child{[</w:t>
      </w:r>
      <w:r w:rsidRPr="006A4994">
        <w:rPr>
          <w:b/>
          <w:noProof/>
          <w:color w:val="41A151"/>
          <w:shd w:val="clear" w:color="auto" w:fill="C9F3CD"/>
        </w:rPr>
        <w:t>if</w:t>
      </w:r>
      <w:r w:rsidRPr="006A4994">
        <w:rPr>
          <w:noProof/>
          <w:color w:val="2157AD"/>
          <w:shd w:val="clear" w:color="auto" w:fill="C9F3CD"/>
        </w:rPr>
        <w:t xml:space="preserve"> LivingChildrenSpouse.length &gt; 1</w:t>
      </w:r>
      <w:r w:rsidRPr="006A4994">
        <w:t>]}ren{[</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separate living children{[</w:t>
      </w:r>
      <w:r w:rsidRPr="006A4994">
        <w:rPr>
          <w:b/>
          <w:noProof/>
          <w:color w:val="41A151"/>
          <w:shd w:val="clear" w:color="auto" w:fill="C9F3CD"/>
        </w:rPr>
        <w:t>endif</w:t>
      </w:r>
      <w:r w:rsidRPr="006A4994">
        <w:t>]} and {[</w:t>
      </w:r>
      <w:proofErr w:type="spellStart"/>
      <w:r w:rsidRPr="006A4994">
        <w:rPr>
          <w:noProof/>
          <w:color w:val="2157AD"/>
          <w:shd w:val="clear" w:color="auto" w:fill="C9E1F3"/>
        </w:rPr>
        <w:t>DeceasedChildrenSpouse.length|cardinal</w:t>
      </w:r>
      <w:proofErr w:type="spellEnd"/>
      <w:r w:rsidRPr="006A4994">
        <w:t>]} ({[</w:t>
      </w:r>
      <w:proofErr w:type="spellStart"/>
      <w:r w:rsidRPr="006A4994">
        <w:rPr>
          <w:noProof/>
          <w:color w:val="2157AD"/>
          <w:shd w:val="clear" w:color="auto" w:fill="C9E1F3"/>
        </w:rPr>
        <w:t>DeceasedChildrenSpouse.length</w:t>
      </w:r>
      <w:proofErr w:type="spellEnd"/>
      <w:r w:rsidRPr="006A4994">
        <w:t>]}) separate predeceased child{[</w:t>
      </w:r>
      <w:r w:rsidRPr="006A4994">
        <w:rPr>
          <w:b/>
          <w:noProof/>
          <w:color w:val="41A151"/>
          <w:shd w:val="clear" w:color="auto" w:fill="C9F3CD"/>
        </w:rPr>
        <w:t>if</w:t>
      </w:r>
      <w:r w:rsidRPr="006A4994">
        <w:rPr>
          <w:noProof/>
          <w:color w:val="2157AD"/>
          <w:shd w:val="clear" w:color="auto" w:fill="C9F3CD"/>
        </w:rPr>
        <w:t xml:space="preserve"> DeceasedChildrenSpouse.length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ChildrenSpouse.length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endif</w:t>
      </w:r>
      <w:r w:rsidRPr="006A4994">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0B7A3928" w14:textId="77777777" w:rsidTr="005A5D78">
        <w:tc>
          <w:tcPr>
            <w:tcW w:w="5850" w:type="dxa"/>
          </w:tcPr>
          <w:p w14:paraId="4EB89409" w14:textId="77777777" w:rsidR="00A6713B" w:rsidRPr="006A4994" w:rsidRDefault="00A6713B" w:rsidP="005A5D78">
            <w:pPr>
              <w:pStyle w:val="TheusBody2"/>
            </w:pPr>
            <w:r w:rsidRPr="006A4994">
              <w:rPr>
                <w:b/>
                <w:bCs/>
                <w:u w:val="single"/>
              </w:rPr>
              <w:t>Name</w:t>
            </w:r>
          </w:p>
        </w:tc>
        <w:tc>
          <w:tcPr>
            <w:tcW w:w="2780" w:type="dxa"/>
          </w:tcPr>
          <w:p w14:paraId="1A13FA68" w14:textId="77777777" w:rsidR="00A6713B" w:rsidRPr="006A4994" w:rsidRDefault="00A6713B" w:rsidP="005A5D78">
            <w:pPr>
              <w:pStyle w:val="TheusBody2"/>
            </w:pPr>
            <w:r w:rsidRPr="006A4994">
              <w:rPr>
                <w:b/>
                <w:bCs/>
                <w:u w:val="single"/>
              </w:rPr>
              <w:t>DOB</w:t>
            </w:r>
          </w:p>
        </w:tc>
      </w:tr>
    </w:tbl>
    <w:p w14:paraId="6AEF710C" w14:textId="77777777" w:rsidR="00A6713B" w:rsidRPr="006A4994" w:rsidRDefault="00A6713B" w:rsidP="00A6713B">
      <w:r w:rsidRPr="006A4994">
        <w:t>{[</w:t>
      </w:r>
      <w:r w:rsidRPr="006A4994">
        <w:rPr>
          <w:b/>
          <w:noProof/>
          <w:color w:val="C8792A"/>
          <w:shd w:val="clear" w:color="auto" w:fill="FAE7D2"/>
        </w:rPr>
        <w:t>list</w:t>
      </w:r>
      <w:r w:rsidRPr="006A4994">
        <w:rPr>
          <w:noProof/>
          <w:color w:val="2157AD"/>
          <w:shd w:val="clear" w:color="auto" w:fill="FAE7D2"/>
        </w:rPr>
        <w:t xml:space="preserve"> </w:t>
      </w:r>
      <w:proofErr w:type="gramStart"/>
      <w:r w:rsidRPr="006A4994">
        <w:rPr>
          <w:noProof/>
          <w:color w:val="2157AD"/>
          <w:shd w:val="clear" w:color="auto" w:fill="FAE7D2"/>
        </w:rPr>
        <w:t>ChildrenSpouse</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2DEBC9E3" w14:textId="77777777" w:rsidTr="005A5D78">
        <w:tc>
          <w:tcPr>
            <w:tcW w:w="5850" w:type="dxa"/>
          </w:tcPr>
          <w:p w14:paraId="7ED0B811" w14:textId="77777777" w:rsidR="00A6713B" w:rsidRPr="006A4994" w:rsidRDefault="00A6713B" w:rsidP="00D0619D">
            <w:pPr>
              <w:pStyle w:val="TheusBody2"/>
              <w:jc w:val="left"/>
            </w:pPr>
            <w:r w:rsidRPr="006A4994">
              <w:rPr>
                <w:b/>
                <w:smallCaps/>
              </w:rPr>
              <w:t>{[</w:t>
            </w:r>
            <w:proofErr w:type="spellStart"/>
            <w:r w:rsidRPr="006A4994">
              <w:rPr>
                <w:b/>
                <w:smallCaps/>
                <w:noProof/>
                <w:color w:val="2157AD"/>
                <w:shd w:val="clear" w:color="auto" w:fill="C9E1F3"/>
              </w:rPr>
              <w:t>NameCO|else</w:t>
            </w:r>
            <w:proofErr w:type="spellEnd"/>
            <w:r w:rsidRPr="006A4994">
              <w:rPr>
                <w:b/>
                <w:smallCaps/>
                <w:noProof/>
                <w:color w:val="2157AD"/>
                <w:shd w:val="clear" w:color="auto" w:fill="C9E1F3"/>
              </w:rPr>
              <w:t>: "_________________"</w:t>
            </w:r>
            <w:proofErr w:type="gramStart"/>
            <w:r w:rsidRPr="006A4994">
              <w:rPr>
                <w:b/>
                <w:smallCaps/>
              </w:rPr>
              <w:t>]}</w:t>
            </w:r>
            <w:r w:rsidRPr="006A4994">
              <w:t>{</w:t>
            </w:r>
            <w:proofErr w:type="gramEnd"/>
            <w:r w:rsidRPr="006A4994">
              <w:t>[</w:t>
            </w:r>
            <w:r w:rsidRPr="006A4994">
              <w:rPr>
                <w:b/>
                <w:noProof/>
                <w:color w:val="41A151"/>
                <w:shd w:val="clear" w:color="auto" w:fill="C9F3CD"/>
              </w:rPr>
              <w:t>if</w:t>
            </w:r>
            <w:r w:rsidRPr="006A4994">
              <w:rPr>
                <w:noProof/>
                <w:color w:val="2157AD"/>
                <w:shd w:val="clear" w:color="auto" w:fill="C9F3CD"/>
              </w:rPr>
              <w:t xml:space="preserve">  DeceasedTF</w:t>
            </w:r>
            <w:r w:rsidRPr="006A4994">
              <w:t>]} (deceased){[</w:t>
            </w:r>
            <w:r w:rsidRPr="006A4994">
              <w:rPr>
                <w:b/>
                <w:noProof/>
                <w:color w:val="41A151"/>
                <w:shd w:val="clear" w:color="auto" w:fill="C9F3CD"/>
              </w:rPr>
              <w:t>endif</w:t>
            </w:r>
            <w:r w:rsidRPr="006A4994">
              <w:t>]}</w:t>
            </w:r>
          </w:p>
        </w:tc>
        <w:tc>
          <w:tcPr>
            <w:tcW w:w="2780" w:type="dxa"/>
          </w:tcPr>
          <w:p w14:paraId="283254CB" w14:textId="77777777" w:rsidR="00A6713B" w:rsidRPr="006A4994" w:rsidRDefault="00A6713B" w:rsidP="00D0619D">
            <w:pPr>
              <w:pStyle w:val="TheusBody2"/>
              <w:jc w:val="left"/>
            </w:pPr>
            <w:r w:rsidRPr="006A4994">
              <w:t>{[</w:t>
            </w:r>
            <w:proofErr w:type="spellStart"/>
            <w:r w:rsidRPr="006A4994">
              <w:rPr>
                <w:noProof/>
                <w:color w:val="2157AD"/>
                <w:shd w:val="clear" w:color="auto" w:fill="C9E1F3"/>
              </w:rPr>
              <w:t>Birthdate|format</w:t>
            </w:r>
            <w:proofErr w:type="spellEnd"/>
            <w:r w:rsidRPr="006A4994">
              <w:rPr>
                <w:noProof/>
                <w:color w:val="2157AD"/>
                <w:shd w:val="clear" w:color="auto" w:fill="C9E1F3"/>
              </w:rPr>
              <w:t>: "M/D/YYYY"|else: "________"</w:t>
            </w:r>
            <w:r w:rsidRPr="006A4994">
              <w:t>]}</w:t>
            </w:r>
          </w:p>
        </w:tc>
      </w:tr>
    </w:tbl>
    <w:p w14:paraId="49ACD0A5" w14:textId="77777777" w:rsidR="00A6713B" w:rsidRPr="006A4994" w:rsidRDefault="00A6713B" w:rsidP="00A6713B">
      <w:pPr>
        <w:pStyle w:val="TheusBody2"/>
      </w:pPr>
      <w:r w:rsidRPr="006A4994">
        <w:t>{[</w:t>
      </w:r>
      <w:proofErr w:type="spellStart"/>
      <w:r w:rsidRPr="006A4994">
        <w:rPr>
          <w:b/>
          <w:noProof/>
          <w:color w:val="C8792A"/>
          <w:shd w:val="clear" w:color="auto" w:fill="FAE7D2"/>
        </w:rPr>
        <w:t>endlist</w:t>
      </w:r>
      <w:proofErr w:type="spellEnd"/>
      <w:r w:rsidRPr="006A4994">
        <w:t>]}</w:t>
      </w:r>
    </w:p>
    <w:p w14:paraId="05CD3937" w14:textId="77777777" w:rsidR="00A6713B" w:rsidRPr="006A4994" w:rsidRDefault="00A6713B" w:rsidP="00A6713B">
      <w:pPr>
        <w:pStyle w:val="EnhTheusWillBody"/>
        <w:ind w:firstLine="0"/>
      </w:pP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 xml:space="preserve">//if spouse has separate </w:t>
      </w:r>
      <w:proofErr w:type="gramStart"/>
      <w:r w:rsidRPr="006A4994">
        <w:rPr>
          <w:bCs/>
          <w:noProof/>
          <w:color w:val="2157AD"/>
          <w:shd w:val="clear" w:color="auto" w:fill="C9F3CD"/>
        </w:rPr>
        <w:t>children</w:t>
      </w:r>
      <w:r w:rsidRPr="006A4994">
        <w:t>]}</w:t>
      </w:r>
      <w:proofErr w:type="gramEnd"/>
    </w:p>
    <w:p w14:paraId="13EDB74E" w14:textId="6E48A825" w:rsidR="005E47B3" w:rsidRPr="006A4994" w:rsidRDefault="00A6713B" w:rsidP="009561C1">
      <w:pPr>
        <w:pStyle w:val="BodyText"/>
      </w:pPr>
      <w:r w:rsidRPr="006A4994">
        <w:t>{[</w:t>
      </w:r>
      <w:r w:rsidRPr="006A4994">
        <w:rPr>
          <w:b/>
          <w:noProof/>
          <w:color w:val="41A151"/>
          <w:shd w:val="clear" w:color="auto" w:fill="C9F3CD"/>
        </w:rPr>
        <w:t>endif</w:t>
      </w:r>
      <w:r w:rsidRPr="006A4994">
        <w:t>]}</w:t>
      </w:r>
    </w:p>
    <w:bookmarkEnd w:id="18"/>
    <w:p w14:paraId="294B5B51" w14:textId="73DCC3D6" w:rsidR="00A6713B" w:rsidRPr="006A4994" w:rsidRDefault="00A6713B" w:rsidP="00A6713B">
      <w:pPr>
        <w:pStyle w:val="EnhTheusWillBody"/>
        <w:ind w:firstLine="0"/>
      </w:pPr>
      <w:r w:rsidRPr="006A4994">
        <w:t>{[</w:t>
      </w:r>
      <w:r w:rsidR="006A4994" w:rsidRPr="006A4994">
        <w:rPr>
          <w:b/>
          <w:noProof/>
          <w:color w:val="41A151"/>
          <w:shd w:val="clear" w:color="auto" w:fill="C9F3CD"/>
        </w:rPr>
        <w:t>endif</w:t>
      </w:r>
      <w:r w:rsidRPr="006A4994">
        <w:t>]}</w:t>
      </w:r>
    </w:p>
    <w:p w14:paraId="1D9E8F70" w14:textId="793131DA" w:rsidR="006A4994" w:rsidRPr="006A4994" w:rsidRDefault="006A4994" w:rsidP="00A6713B">
      <w:pPr>
        <w:pStyle w:val="EnhTheusWillBody"/>
        <w:ind w:firstLine="0"/>
      </w:pPr>
      <w:r w:rsidRPr="006A4994">
        <w:t>{[else]}</w:t>
      </w:r>
    </w:p>
    <w:p w14:paraId="4AFB030C" w14:textId="77777777" w:rsidR="00A6713B" w:rsidRPr="006A4994" w:rsidRDefault="00A6713B" w:rsidP="00A6713B">
      <w:pPr>
        <w:pStyle w:val="EnhTheusWillBody"/>
        <w:ind w:firstLine="0"/>
      </w:pPr>
      <w:r w:rsidRPr="006A4994">
        <w:t>I am not married.  I have {[</w:t>
      </w:r>
      <w:r w:rsidRPr="006A4994">
        <w:rPr>
          <w:b/>
          <w:noProof/>
          <w:color w:val="41A151"/>
          <w:shd w:val="clear" w:color="auto" w:fill="C9F3CD"/>
        </w:rPr>
        <w:t>if</w:t>
      </w:r>
      <w:r w:rsidRPr="006A4994">
        <w:rPr>
          <w:noProof/>
          <w:color w:val="2157AD"/>
          <w:shd w:val="clear" w:color="auto" w:fill="C9F3CD"/>
        </w:rPr>
        <w:t xml:space="preserve"> ChildrenTF</w:t>
      </w:r>
      <w:r w:rsidRPr="006A4994">
        <w:t>]}{[</w:t>
      </w:r>
      <w:r w:rsidRPr="006A4994">
        <w:rPr>
          <w:b/>
          <w:noProof/>
          <w:color w:val="41A151"/>
          <w:shd w:val="clear" w:color="auto" w:fill="C9F3CD"/>
        </w:rPr>
        <w:t>if</w:t>
      </w:r>
      <w:r w:rsidRPr="006A4994">
        <w:rPr>
          <w:noProof/>
          <w:color w:val="2157AD"/>
          <w:shd w:val="clear" w:color="auto" w:fill="C9F3CD"/>
        </w:rPr>
        <w:t xml:space="preserve"> Children|every: !DeceasedTF</w:t>
      </w:r>
      <w:r w:rsidRPr="006A4994">
        <w:t>]}{[</w:t>
      </w:r>
      <w:proofErr w:type="spellStart"/>
      <w:r w:rsidRPr="006A4994">
        <w:rPr>
          <w:noProof/>
          <w:color w:val="2157AD"/>
          <w:shd w:val="clear" w:color="auto" w:fill="C9E1F3"/>
        </w:rPr>
        <w:t>Children.length|cardinal</w:t>
      </w:r>
      <w:proofErr w:type="spellEnd"/>
      <w:r w:rsidRPr="006A4994">
        <w:t>]} ({[</w:t>
      </w:r>
      <w:proofErr w:type="spellStart"/>
      <w:r w:rsidRPr="006A4994">
        <w:rPr>
          <w:noProof/>
          <w:color w:val="2157AD"/>
          <w:shd w:val="clear" w:color="auto" w:fill="C9E1F3"/>
        </w:rPr>
        <w:t>Children.length</w:t>
      </w:r>
      <w:proofErr w:type="spellEnd"/>
      <w:r w:rsidRPr="006A4994">
        <w:t>]}) living child{[</w:t>
      </w:r>
      <w:r w:rsidRPr="006A4994">
        <w:rPr>
          <w:b/>
          <w:noProof/>
          <w:color w:val="41A151"/>
          <w:shd w:val="clear" w:color="auto" w:fill="C9F3CD"/>
        </w:rPr>
        <w:t>if</w:t>
      </w:r>
      <w:r w:rsidRPr="006A4994">
        <w:rPr>
          <w:noProof/>
          <w:color w:val="2157AD"/>
          <w:shd w:val="clear" w:color="auto" w:fill="C9F3CD"/>
        </w:rPr>
        <w:t xml:space="preserve"> Children.length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else</w:t>
      </w:r>
      <w:r w:rsidRPr="006A4994">
        <w:t>]}{[</w:t>
      </w:r>
      <w:r w:rsidRPr="006A4994">
        <w:rPr>
          <w:b/>
          <w:noProof/>
          <w:color w:val="41A151"/>
          <w:shd w:val="clear" w:color="auto" w:fill="C9F3CD"/>
        </w:rPr>
        <w:t>if</w:t>
      </w:r>
      <w:r w:rsidRPr="006A4994">
        <w:rPr>
          <w:noProof/>
          <w:color w:val="2157AD"/>
          <w:shd w:val="clear" w:color="auto" w:fill="C9F3CD"/>
        </w:rPr>
        <w:t xml:space="preserve"> LivingChildrenAll.length &gt; 0</w:t>
      </w:r>
      <w:r w:rsidRPr="006A4994">
        <w:t>]}{[</w:t>
      </w:r>
      <w:proofErr w:type="spellStart"/>
      <w:r w:rsidRPr="006A4994">
        <w:rPr>
          <w:noProof/>
          <w:color w:val="2157AD"/>
          <w:shd w:val="clear" w:color="auto" w:fill="C9E1F3"/>
        </w:rPr>
        <w:t>LivingChildrenAll.length|cardinal</w:t>
      </w:r>
      <w:proofErr w:type="spellEnd"/>
      <w:r w:rsidRPr="006A4994">
        <w:t>]} ({[</w:t>
      </w:r>
      <w:proofErr w:type="spellStart"/>
      <w:r w:rsidRPr="006A4994">
        <w:rPr>
          <w:noProof/>
          <w:color w:val="2157AD"/>
          <w:shd w:val="clear" w:color="auto" w:fill="C9E1F3"/>
        </w:rPr>
        <w:t>LivingChildrenAll.length</w:t>
      </w:r>
      <w:proofErr w:type="spellEnd"/>
      <w:r w:rsidRPr="006A4994">
        <w:t>]}) living child{[</w:t>
      </w:r>
      <w:r w:rsidRPr="006A4994">
        <w:rPr>
          <w:b/>
          <w:noProof/>
          <w:color w:val="41A151"/>
          <w:shd w:val="clear" w:color="auto" w:fill="C9F3CD"/>
        </w:rPr>
        <w:t>if</w:t>
      </w:r>
      <w:r w:rsidRPr="006A4994">
        <w:rPr>
          <w:noProof/>
          <w:color w:val="2157AD"/>
          <w:shd w:val="clear" w:color="auto" w:fill="C9F3CD"/>
        </w:rPr>
        <w:t xml:space="preserve"> LivingChildrenAll.length &gt; 1</w:t>
      </w:r>
      <w:r w:rsidRPr="006A4994">
        <w:t>]}ren{[</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living children{[</w:t>
      </w:r>
      <w:r w:rsidRPr="006A4994">
        <w:rPr>
          <w:b/>
          <w:noProof/>
          <w:color w:val="41A151"/>
          <w:shd w:val="clear" w:color="auto" w:fill="C9F3CD"/>
        </w:rPr>
        <w:t>endif</w:t>
      </w:r>
      <w:r w:rsidRPr="006A4994">
        <w:t>]} and {[</w:t>
      </w:r>
      <w:proofErr w:type="spellStart"/>
      <w:r w:rsidRPr="006A4994">
        <w:rPr>
          <w:noProof/>
          <w:color w:val="2157AD"/>
          <w:shd w:val="clear" w:color="auto" w:fill="C9E1F3"/>
        </w:rPr>
        <w:t>DeceasedChildrenAll.length|cardinal</w:t>
      </w:r>
      <w:proofErr w:type="spellEnd"/>
      <w:r w:rsidRPr="006A4994">
        <w:t>]} ({[</w:t>
      </w:r>
      <w:proofErr w:type="spellStart"/>
      <w:r w:rsidRPr="006A4994">
        <w:rPr>
          <w:noProof/>
          <w:color w:val="2157AD"/>
          <w:shd w:val="clear" w:color="auto" w:fill="C9E1F3"/>
        </w:rPr>
        <w:t>DeceasedChildrenAll.length</w:t>
      </w:r>
      <w:proofErr w:type="spellEnd"/>
      <w:r w:rsidRPr="006A4994">
        <w:t>]}) predeceased child{[</w:t>
      </w:r>
      <w:r w:rsidRPr="006A4994">
        <w:rPr>
          <w:b/>
          <w:noProof/>
          <w:color w:val="41A151"/>
          <w:shd w:val="clear" w:color="auto" w:fill="C9F3CD"/>
        </w:rPr>
        <w:t>if</w:t>
      </w:r>
      <w:r w:rsidRPr="006A4994">
        <w:rPr>
          <w:noProof/>
          <w:color w:val="2157AD"/>
          <w:shd w:val="clear" w:color="auto" w:fill="C9F3CD"/>
        </w:rPr>
        <w:t xml:space="preserve"> DeceasedChildrenAll.length &gt; 1</w:t>
      </w:r>
      <w:r w:rsidRPr="006A4994">
        <w:t>]}ren{[</w:t>
      </w:r>
      <w:r w:rsidRPr="006A4994">
        <w:rPr>
          <w:b/>
          <w:noProof/>
          <w:color w:val="41A151"/>
          <w:shd w:val="clear" w:color="auto" w:fill="C9F3CD"/>
        </w:rPr>
        <w:t>endif</w:t>
      </w:r>
      <w:r w:rsidRPr="006A4994">
        <w:t>]}, whose {[</w:t>
      </w:r>
      <w:r w:rsidRPr="006A4994">
        <w:rPr>
          <w:b/>
          <w:noProof/>
          <w:color w:val="41A151"/>
          <w:shd w:val="clear" w:color="auto" w:fill="C9F3CD"/>
        </w:rPr>
        <w:t>if</w:t>
      </w:r>
      <w:r w:rsidRPr="006A4994">
        <w:rPr>
          <w:noProof/>
          <w:color w:val="2157AD"/>
          <w:shd w:val="clear" w:color="auto" w:fill="C9F3CD"/>
        </w:rPr>
        <w:t xml:space="preserve"> Children.length &gt; 1</w:t>
      </w:r>
      <w:r w:rsidRPr="006A4994">
        <w:t>]}names are{[</w:t>
      </w:r>
      <w:r w:rsidRPr="006A4994">
        <w:rPr>
          <w:b/>
          <w:noProof/>
          <w:color w:val="41A151"/>
          <w:shd w:val="clear" w:color="auto" w:fill="C9F3CD"/>
        </w:rPr>
        <w:t>else</w:t>
      </w:r>
      <w:r w:rsidRPr="006A4994">
        <w:t>]}name is{[</w:t>
      </w:r>
      <w:r w:rsidRPr="006A4994">
        <w:rPr>
          <w:b/>
          <w:noProof/>
          <w:color w:val="41A151"/>
          <w:shd w:val="clear" w:color="auto" w:fill="C9F3CD"/>
        </w:rPr>
        <w:t>endif</w:t>
      </w:r>
      <w:r w:rsidRPr="006A4994">
        <w:t>]}:{[</w:t>
      </w:r>
      <w:r w:rsidRPr="006A4994">
        <w:rPr>
          <w:b/>
          <w:noProof/>
          <w:color w:val="41A151"/>
          <w:shd w:val="clear" w:color="auto" w:fill="C9F3CD"/>
        </w:rPr>
        <w:t>endif</w:t>
      </w:r>
      <w:r w:rsidRPr="006A4994">
        <w:t>]}{[</w:t>
      </w:r>
      <w:r w:rsidRPr="006A4994">
        <w:rPr>
          <w:b/>
          <w:noProof/>
          <w:color w:val="41A151"/>
          <w:shd w:val="clear" w:color="auto" w:fill="C9F3CD"/>
        </w:rPr>
        <w:t>else</w:t>
      </w:r>
      <w:r w:rsidRPr="006A4994">
        <w:t>]}no children born or adopted.{[</w:t>
      </w:r>
      <w:r w:rsidRPr="006A4994">
        <w:rPr>
          <w:b/>
          <w:noProof/>
          <w:color w:val="41A151"/>
          <w:shd w:val="clear" w:color="auto" w:fill="C9F3CD"/>
        </w:rPr>
        <w:t>endif</w:t>
      </w:r>
      <w:r w:rsidRPr="006A4994">
        <w:t xml:space="preserve">]} </w:t>
      </w:r>
    </w:p>
    <w:p w14:paraId="1AB0CE49" w14:textId="77777777" w:rsidR="00A6713B" w:rsidRPr="006A4994" w:rsidRDefault="00A6713B" w:rsidP="00A6713B">
      <w:pPr>
        <w:pStyle w:val="EnhTheusWillBody"/>
        <w:ind w:firstLine="0"/>
      </w:pPr>
      <w:r w:rsidRPr="006A4994">
        <w:t>{[</w:t>
      </w:r>
      <w:r w:rsidRPr="006A4994">
        <w:rPr>
          <w:b/>
          <w:noProof/>
          <w:color w:val="41A151"/>
          <w:shd w:val="clear" w:color="auto" w:fill="C9F3CD"/>
        </w:rPr>
        <w:t>if</w:t>
      </w:r>
      <w:r w:rsidRPr="006A4994">
        <w:rPr>
          <w:noProof/>
          <w:color w:val="2157AD"/>
          <w:shd w:val="clear" w:color="auto" w:fill="C9F3CD"/>
        </w:rPr>
        <w:t xml:space="preserve"> </w:t>
      </w:r>
      <w:proofErr w:type="gramStart"/>
      <w:r w:rsidRPr="006A4994">
        <w:rPr>
          <w:noProof/>
          <w:color w:val="2157AD"/>
          <w:shd w:val="clear" w:color="auto" w:fill="C9F3CD"/>
        </w:rPr>
        <w:t>ChildrenTF</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347133D4" w14:textId="77777777" w:rsidTr="005A5D78">
        <w:tc>
          <w:tcPr>
            <w:tcW w:w="5850" w:type="dxa"/>
          </w:tcPr>
          <w:p w14:paraId="0BE681B7" w14:textId="77777777" w:rsidR="00A6713B" w:rsidRPr="006A4994" w:rsidRDefault="00A6713B" w:rsidP="005A5D78">
            <w:pPr>
              <w:pStyle w:val="TheusBody2"/>
            </w:pPr>
            <w:r w:rsidRPr="006A4994">
              <w:rPr>
                <w:b/>
                <w:bCs/>
                <w:u w:val="single"/>
              </w:rPr>
              <w:t>Name</w:t>
            </w:r>
          </w:p>
        </w:tc>
        <w:tc>
          <w:tcPr>
            <w:tcW w:w="2780" w:type="dxa"/>
          </w:tcPr>
          <w:p w14:paraId="250B0FFD" w14:textId="77777777" w:rsidR="00A6713B" w:rsidRPr="006A4994" w:rsidRDefault="00A6713B" w:rsidP="005A5D78">
            <w:pPr>
              <w:pStyle w:val="TheusBody2"/>
            </w:pPr>
            <w:r w:rsidRPr="006A4994">
              <w:rPr>
                <w:b/>
                <w:bCs/>
                <w:u w:val="single"/>
              </w:rPr>
              <w:t>DOB</w:t>
            </w:r>
          </w:p>
        </w:tc>
      </w:tr>
    </w:tbl>
    <w:p w14:paraId="75DE1A76" w14:textId="77777777" w:rsidR="00A6713B" w:rsidRPr="006A4994" w:rsidRDefault="00A6713B" w:rsidP="00A6713B">
      <w:r w:rsidRPr="006A4994">
        <w:t>{[</w:t>
      </w:r>
      <w:r w:rsidRPr="006A4994">
        <w:rPr>
          <w:b/>
          <w:noProof/>
          <w:color w:val="C8792A"/>
          <w:shd w:val="clear" w:color="auto" w:fill="FAE7D2"/>
        </w:rPr>
        <w:t>list</w:t>
      </w:r>
      <w:r w:rsidRPr="006A4994">
        <w:rPr>
          <w:noProof/>
          <w:color w:val="2157AD"/>
          <w:shd w:val="clear" w:color="auto" w:fill="FAE7D2"/>
        </w:rPr>
        <w:t xml:space="preserve"> </w:t>
      </w:r>
      <w:proofErr w:type="gramStart"/>
      <w:r w:rsidRPr="006A4994">
        <w:rPr>
          <w:noProof/>
          <w:color w:val="2157AD"/>
          <w:shd w:val="clear" w:color="auto" w:fill="FAE7D2"/>
        </w:rPr>
        <w:t>Children</w:t>
      </w:r>
      <w:r w:rsidRPr="006A4994">
        <w:t>]}</w:t>
      </w:r>
      <w:proofErr w:type="gram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A6713B" w:rsidRPr="006A4994" w14:paraId="334E31CD" w14:textId="77777777" w:rsidTr="005A5D78">
        <w:tc>
          <w:tcPr>
            <w:tcW w:w="5850" w:type="dxa"/>
          </w:tcPr>
          <w:p w14:paraId="64AA27E3" w14:textId="77777777" w:rsidR="00A6713B" w:rsidRPr="006A4994" w:rsidRDefault="00A6713B" w:rsidP="00D0619D">
            <w:pPr>
              <w:pStyle w:val="TheusBody2"/>
              <w:jc w:val="left"/>
            </w:pPr>
            <w:r w:rsidRPr="006A4994">
              <w:rPr>
                <w:b/>
                <w:smallCaps/>
              </w:rPr>
              <w:t>{[</w:t>
            </w:r>
            <w:proofErr w:type="spellStart"/>
            <w:r w:rsidRPr="006A4994">
              <w:rPr>
                <w:b/>
                <w:smallCaps/>
                <w:noProof/>
                <w:color w:val="2157AD"/>
                <w:shd w:val="clear" w:color="auto" w:fill="C9E1F3"/>
              </w:rPr>
              <w:t>NameCO|else</w:t>
            </w:r>
            <w:proofErr w:type="spellEnd"/>
            <w:r w:rsidRPr="006A4994">
              <w:rPr>
                <w:b/>
                <w:smallCaps/>
                <w:noProof/>
                <w:color w:val="2157AD"/>
                <w:shd w:val="clear" w:color="auto" w:fill="C9E1F3"/>
              </w:rPr>
              <w:t>: "_________________"</w:t>
            </w:r>
            <w:proofErr w:type="gramStart"/>
            <w:r w:rsidRPr="006A4994">
              <w:rPr>
                <w:b/>
                <w:smallCaps/>
              </w:rPr>
              <w:t>]}</w:t>
            </w:r>
            <w:r w:rsidRPr="006A4994">
              <w:t>{</w:t>
            </w:r>
            <w:proofErr w:type="gramEnd"/>
            <w:r w:rsidRPr="006A4994">
              <w:t>[</w:t>
            </w:r>
            <w:r w:rsidRPr="006A4994">
              <w:rPr>
                <w:b/>
                <w:noProof/>
                <w:color w:val="41A151"/>
                <w:shd w:val="clear" w:color="auto" w:fill="C9F3CD"/>
              </w:rPr>
              <w:t>if</w:t>
            </w:r>
            <w:r w:rsidRPr="006A4994">
              <w:rPr>
                <w:noProof/>
                <w:color w:val="2157AD"/>
                <w:shd w:val="clear" w:color="auto" w:fill="C9F3CD"/>
              </w:rPr>
              <w:t xml:space="preserve">  DeceasedTF</w:t>
            </w:r>
            <w:r w:rsidRPr="006A4994">
              <w:t>]} (deceased){[</w:t>
            </w:r>
            <w:r w:rsidRPr="006A4994">
              <w:rPr>
                <w:b/>
                <w:noProof/>
                <w:color w:val="41A151"/>
                <w:shd w:val="clear" w:color="auto" w:fill="C9F3CD"/>
              </w:rPr>
              <w:t>endif</w:t>
            </w:r>
            <w:r w:rsidRPr="006A4994">
              <w:t>]}</w:t>
            </w:r>
          </w:p>
        </w:tc>
        <w:tc>
          <w:tcPr>
            <w:tcW w:w="2780" w:type="dxa"/>
          </w:tcPr>
          <w:p w14:paraId="6EC91597" w14:textId="77777777" w:rsidR="00A6713B" w:rsidRPr="006A4994" w:rsidRDefault="00A6713B" w:rsidP="00D0619D">
            <w:pPr>
              <w:pStyle w:val="TheusBody2"/>
              <w:jc w:val="left"/>
            </w:pPr>
            <w:r w:rsidRPr="006A4994">
              <w:t>{[</w:t>
            </w:r>
            <w:proofErr w:type="spellStart"/>
            <w:r w:rsidRPr="006A4994">
              <w:rPr>
                <w:noProof/>
                <w:color w:val="2157AD"/>
                <w:shd w:val="clear" w:color="auto" w:fill="C9E1F3"/>
              </w:rPr>
              <w:t>Birthdate|format</w:t>
            </w:r>
            <w:proofErr w:type="spellEnd"/>
            <w:r w:rsidRPr="006A4994">
              <w:rPr>
                <w:noProof/>
                <w:color w:val="2157AD"/>
                <w:shd w:val="clear" w:color="auto" w:fill="C9E1F3"/>
              </w:rPr>
              <w:t>: "M/D/YYYY"|else: "________"</w:t>
            </w:r>
            <w:r w:rsidRPr="006A4994">
              <w:t>]}</w:t>
            </w:r>
          </w:p>
        </w:tc>
      </w:tr>
    </w:tbl>
    <w:p w14:paraId="59D94755" w14:textId="77777777" w:rsidR="00A6713B" w:rsidRPr="006A4994" w:rsidRDefault="00A6713B" w:rsidP="00A6713B">
      <w:pPr>
        <w:pStyle w:val="TheusBody2"/>
      </w:pPr>
      <w:r w:rsidRPr="006A4994">
        <w:t>{[</w:t>
      </w:r>
      <w:proofErr w:type="spellStart"/>
      <w:r w:rsidRPr="006A4994">
        <w:rPr>
          <w:b/>
          <w:noProof/>
          <w:color w:val="C8792A"/>
          <w:shd w:val="clear" w:color="auto" w:fill="FAE7D2"/>
        </w:rPr>
        <w:t>endlist</w:t>
      </w:r>
      <w:proofErr w:type="spellEnd"/>
      <w:r w:rsidRPr="006A4994">
        <w:t>]}</w:t>
      </w:r>
    </w:p>
    <w:p w14:paraId="7F927B1D" w14:textId="77777777" w:rsidR="00A6713B" w:rsidRPr="006A4994" w:rsidRDefault="00A6713B" w:rsidP="00A6713B">
      <w:pPr>
        <w:pStyle w:val="EnhTheusWillBody"/>
        <w:ind w:firstLine="0"/>
      </w:pP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 xml:space="preserve">//if single and </w:t>
      </w:r>
      <w:proofErr w:type="gramStart"/>
      <w:r w:rsidRPr="006A4994">
        <w:rPr>
          <w:bCs/>
          <w:noProof/>
          <w:color w:val="2157AD"/>
          <w:shd w:val="clear" w:color="auto" w:fill="C9F3CD"/>
        </w:rPr>
        <w:t>children</w:t>
      </w:r>
      <w:r w:rsidRPr="006A4994">
        <w:t>]}</w:t>
      </w:r>
      <w:proofErr w:type="gramEnd"/>
    </w:p>
    <w:p w14:paraId="318A15AD" w14:textId="77777777" w:rsidR="00A6713B" w:rsidRDefault="00A6713B" w:rsidP="00A6713B">
      <w:pPr>
        <w:pStyle w:val="EnhTheusWillBody"/>
        <w:ind w:firstLine="0"/>
      </w:pPr>
      <w:r w:rsidRPr="006A4994">
        <w:t>{[</w:t>
      </w:r>
      <w:r w:rsidRPr="006A4994">
        <w:rPr>
          <w:b/>
          <w:noProof/>
          <w:color w:val="41A151"/>
          <w:shd w:val="clear" w:color="auto" w:fill="C9F3CD"/>
        </w:rPr>
        <w:t>endif</w:t>
      </w:r>
      <w:r w:rsidRPr="006A4994">
        <w:rPr>
          <w:b/>
          <w:noProof/>
          <w:color w:val="2157AD"/>
          <w:shd w:val="clear" w:color="auto" w:fill="C9F3CD"/>
        </w:rPr>
        <w:t xml:space="preserve"> </w:t>
      </w:r>
      <w:r w:rsidRPr="006A4994">
        <w:rPr>
          <w:bCs/>
          <w:noProof/>
          <w:color w:val="2157AD"/>
          <w:shd w:val="clear" w:color="auto" w:fill="C9F3CD"/>
        </w:rPr>
        <w:t xml:space="preserve">//married or </w:t>
      </w:r>
      <w:proofErr w:type="gramStart"/>
      <w:r w:rsidRPr="006A4994">
        <w:rPr>
          <w:bCs/>
          <w:noProof/>
          <w:color w:val="2157AD"/>
          <w:shd w:val="clear" w:color="auto" w:fill="C9F3CD"/>
        </w:rPr>
        <w:t>not</w:t>
      </w:r>
      <w:r w:rsidRPr="006A4994">
        <w:t>]}</w:t>
      </w:r>
      <w:proofErr w:type="gramEnd"/>
    </w:p>
    <w:p w14:paraId="196E575B" w14:textId="77777777" w:rsidR="00A6713B" w:rsidRDefault="00A6713B" w:rsidP="00A6713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proofErr w:type="gramStart"/>
      <w:r w:rsidRPr="00AF32DD">
        <w:rPr>
          <w:noProof/>
          <w:color w:val="2157AD"/>
          <w:shd w:val="clear" w:color="auto" w:fill="C9F3CD"/>
        </w:rPr>
        <w:t>ChildrenTF</w:t>
      </w:r>
      <w:r>
        <w:t>]}</w:t>
      </w:r>
      <w:proofErr w:type="gramEnd"/>
    </w:p>
    <w:p w14:paraId="3919F8CE" w14:textId="2E3DE09A" w:rsidR="00A6713B" w:rsidRDefault="00A6713B" w:rsidP="00A6713B">
      <w:pPr>
        <w:pStyle w:val="EnhTheusWillBody"/>
        <w:ind w:firstLine="0"/>
      </w:pPr>
      <w:r>
        <w:t>{[</w:t>
      </w:r>
      <w:r w:rsidRPr="00613DA1">
        <w:rPr>
          <w:b/>
          <w:noProof/>
          <w:color w:val="41A151"/>
          <w:shd w:val="clear" w:color="auto" w:fill="C9F3CD"/>
        </w:rPr>
        <w:t>if</w:t>
      </w:r>
      <w:r w:rsidRPr="00613DA1">
        <w:rPr>
          <w:noProof/>
          <w:color w:val="2157AD"/>
          <w:shd w:val="clear" w:color="auto" w:fill="C9F3CD"/>
        </w:rPr>
        <w:t xml:space="preserve"> Children|any: DisinheritTF</w:t>
      </w:r>
      <w:r>
        <w:t>]}I</w:t>
      </w:r>
      <w:r w:rsidRPr="006303B3">
        <w:t xml:space="preserve"> hereby acknowledge the existence of </w:t>
      </w:r>
      <w:r>
        <w:t>{[</w:t>
      </w:r>
      <w:r w:rsidRPr="00613DA1">
        <w:rPr>
          <w:b/>
          <w:noProof/>
          <w:color w:val="C8792A"/>
          <w:shd w:val="clear" w:color="auto" w:fill="FAE7D2"/>
        </w:rPr>
        <w:t>list</w:t>
      </w:r>
      <w:r w:rsidRPr="00613DA1">
        <w:rPr>
          <w:noProof/>
          <w:color w:val="2157AD"/>
          <w:shd w:val="clear" w:color="auto" w:fill="FAE7D2"/>
        </w:rPr>
        <w:t xml:space="preserve"> DisinheritedChildren|punc: "1, 2, and 3"</w:t>
      </w:r>
      <w:r>
        <w:t>]}</w:t>
      </w:r>
      <w:r w:rsidRPr="006A77F2">
        <w:rPr>
          <w:b/>
          <w:bCs/>
          <w:smallCaps/>
        </w:rPr>
        <w:t>{[</w:t>
      </w:r>
      <w:proofErr w:type="spellStart"/>
      <w:r w:rsidRPr="00613DA1">
        <w:rPr>
          <w:b/>
          <w:bCs/>
          <w:smallCaps/>
          <w:noProof/>
          <w:color w:val="2157AD"/>
          <w:shd w:val="clear" w:color="auto" w:fill="C9E1F3"/>
        </w:rPr>
        <w:t>NameCO|else</w:t>
      </w:r>
      <w:proofErr w:type="spellEnd"/>
      <w:r w:rsidRPr="00613DA1">
        <w:rPr>
          <w:b/>
          <w:bCs/>
          <w:smallCaps/>
          <w:noProof/>
          <w:color w:val="2157AD"/>
          <w:shd w:val="clear" w:color="auto" w:fill="C9E1F3"/>
        </w:rPr>
        <w:t>: "_________________"</w:t>
      </w:r>
      <w:r w:rsidRPr="006A77F2">
        <w:rPr>
          <w:b/>
          <w:bCs/>
          <w:smallCaps/>
        </w:rPr>
        <w:t>]}</w:t>
      </w:r>
      <w:r>
        <w:t>{[</w:t>
      </w:r>
      <w:proofErr w:type="spellStart"/>
      <w:r w:rsidRPr="00613DA1">
        <w:rPr>
          <w:b/>
          <w:noProof/>
          <w:color w:val="C8792A"/>
          <w:shd w:val="clear" w:color="auto" w:fill="FAE7D2"/>
        </w:rPr>
        <w:t>endlist</w:t>
      </w:r>
      <w:proofErr w:type="spellEnd"/>
      <w:r>
        <w:t xml:space="preserve">]} </w:t>
      </w:r>
      <w:r w:rsidRPr="006303B3">
        <w:t xml:space="preserve">and intentionally, with full knowledge, have chosen to exclude </w:t>
      </w:r>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]}them and their{[</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Gender.HimHer|else</w:t>
      </w:r>
      <w:proofErr w:type="spellEnd"/>
      <w:r w:rsidRPr="00613DA1">
        <w:rPr>
          <w:noProof/>
          <w:color w:val="2157AD"/>
          <w:shd w:val="clear" w:color="auto" w:fill="C9E1F3"/>
        </w:rPr>
        <w:t>: "him or her"</w:t>
      </w:r>
      <w:r>
        <w:t>]}</w:t>
      </w:r>
      <w:r w:rsidRPr="002D0747">
        <w:t xml:space="preserve"> and </w:t>
      </w:r>
      <w:r>
        <w:t>{[</w:t>
      </w:r>
      <w:proofErr w:type="spellStart"/>
      <w:r w:rsidRPr="00613DA1">
        <w:rPr>
          <w:noProof/>
          <w:color w:val="2157AD"/>
          <w:shd w:val="clear" w:color="auto" w:fill="C9E1F3"/>
        </w:rPr>
        <w:t>Gender.HisHer|else</w:t>
      </w:r>
      <w:proofErr w:type="spellEnd"/>
      <w:r w:rsidRPr="00613DA1">
        <w:rPr>
          <w:noProof/>
          <w:color w:val="2157AD"/>
          <w:shd w:val="clear" w:color="auto" w:fill="C9E1F3"/>
        </w:rPr>
        <w:t>: "his or her"</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w:t>
      </w:r>
      <w:r w:rsidRPr="006303B3">
        <w:t xml:space="preserve"> descendants under the terms of </w:t>
      </w:r>
      <w:r>
        <w:t>my</w:t>
      </w:r>
      <w:r w:rsidRPr="006303B3">
        <w:t xml:space="preserve"> Trust Agreement, except to the extent that </w:t>
      </w:r>
      <w:bookmarkStart w:id="23" w:name="_Hlk135820503"/>
      <w:r>
        <w:t>{[</w:t>
      </w:r>
      <w:r w:rsidRPr="00613DA1">
        <w:rPr>
          <w:b/>
          <w:noProof/>
          <w:color w:val="41A151"/>
          <w:shd w:val="clear" w:color="auto" w:fill="C9F3CD"/>
        </w:rPr>
        <w:t>if</w:t>
      </w:r>
      <w:r w:rsidRPr="00613DA1">
        <w:rPr>
          <w:noProof/>
          <w:color w:val="2157AD"/>
          <w:shd w:val="clear" w:color="auto" w:fill="C9F3CD"/>
        </w:rPr>
        <w:t xml:space="preserve"> DisinheritedChildren.length &gt; 1</w:t>
      </w:r>
      <w:r>
        <w:t>]}they qualify{[</w:t>
      </w:r>
      <w:r w:rsidRPr="00613DA1">
        <w:rPr>
          <w:b/>
          <w:noProof/>
          <w:color w:val="41A151"/>
          <w:shd w:val="clear" w:color="auto" w:fill="C9F3CD"/>
        </w:rPr>
        <w:t>else</w:t>
      </w:r>
      <w:r>
        <w:t>]}{[</w:t>
      </w:r>
      <w:r w:rsidRPr="00613DA1">
        <w:rPr>
          <w:b/>
          <w:noProof/>
          <w:color w:val="C8792A"/>
          <w:shd w:val="clear" w:color="auto" w:fill="FAE7D2"/>
        </w:rPr>
        <w:t>list</w:t>
      </w:r>
      <w:r w:rsidRPr="00613DA1">
        <w:rPr>
          <w:noProof/>
          <w:color w:val="2157AD"/>
          <w:shd w:val="clear" w:color="auto" w:fill="FAE7D2"/>
        </w:rPr>
        <w:t xml:space="preserve"> DisinheritedChildren</w:t>
      </w:r>
      <w:r>
        <w:t>]}{[</w:t>
      </w:r>
      <w:proofErr w:type="spellStart"/>
      <w:r w:rsidRPr="00613DA1">
        <w:rPr>
          <w:noProof/>
          <w:color w:val="2157AD"/>
          <w:shd w:val="clear" w:color="auto" w:fill="C9E1F3"/>
        </w:rPr>
        <w:t>Gender.</w:t>
      </w:r>
      <w:r w:rsidRPr="00DE44F6">
        <w:rPr>
          <w:noProof/>
          <w:color w:val="2157AD"/>
          <w:shd w:val="clear" w:color="auto" w:fill="C9E1F3"/>
        </w:rPr>
        <w:t>HeSheQualifyQualifies</w:t>
      </w:r>
      <w:r w:rsidRPr="00613DA1">
        <w:rPr>
          <w:noProof/>
          <w:color w:val="2157AD"/>
          <w:shd w:val="clear" w:color="auto" w:fill="C9E1F3"/>
        </w:rPr>
        <w:t>|else</w:t>
      </w:r>
      <w:proofErr w:type="spellEnd"/>
      <w:r w:rsidRPr="00613DA1">
        <w:rPr>
          <w:noProof/>
          <w:color w:val="2157AD"/>
          <w:shd w:val="clear" w:color="auto" w:fill="C9E1F3"/>
        </w:rPr>
        <w:t>: "</w:t>
      </w:r>
      <w:r>
        <w:rPr>
          <w:noProof/>
          <w:color w:val="2157AD"/>
          <w:shd w:val="clear" w:color="auto" w:fill="C9E1F3"/>
        </w:rPr>
        <w:t>he or she qualifies</w:t>
      </w:r>
      <w:r w:rsidRPr="00613DA1">
        <w:rPr>
          <w:noProof/>
          <w:color w:val="2157AD"/>
          <w:shd w:val="clear" w:color="auto" w:fill="C9E1F3"/>
        </w:rPr>
        <w:t>"</w:t>
      </w:r>
      <w:r>
        <w:t>]}{[</w:t>
      </w:r>
      <w:proofErr w:type="spellStart"/>
      <w:r w:rsidRPr="00613DA1">
        <w:rPr>
          <w:b/>
          <w:noProof/>
          <w:color w:val="C8792A"/>
          <w:shd w:val="clear" w:color="auto" w:fill="FAE7D2"/>
        </w:rPr>
        <w:t>endlist</w:t>
      </w:r>
      <w:proofErr w:type="spellEnd"/>
      <w:r>
        <w:t>]}{[</w:t>
      </w:r>
      <w:r w:rsidRPr="00613DA1">
        <w:rPr>
          <w:b/>
          <w:noProof/>
          <w:color w:val="41A151"/>
          <w:shd w:val="clear" w:color="auto" w:fill="C9F3CD"/>
        </w:rPr>
        <w:t>endif</w:t>
      </w:r>
      <w:r>
        <w:t>]}</w:t>
      </w:r>
      <w:bookmarkEnd w:id="23"/>
      <w:r>
        <w:t xml:space="preserve"> </w:t>
      </w:r>
      <w:r w:rsidRPr="006303B3">
        <w:t>as an heir at law</w:t>
      </w:r>
      <w:r>
        <w:t>{[</w:t>
      </w:r>
      <w:r w:rsidRPr="00613DA1">
        <w:rPr>
          <w:b/>
          <w:noProof/>
          <w:color w:val="41A151"/>
          <w:shd w:val="clear" w:color="auto" w:fill="C9F3CD"/>
        </w:rPr>
        <w:t>else</w:t>
      </w:r>
      <w:r>
        <w:t>]}</w:t>
      </w:r>
      <w:r w:rsidRPr="00085ECD">
        <w:t xml:space="preserve">Any references to </w:t>
      </w:r>
      <w:r>
        <w:t>my</w:t>
      </w:r>
      <w:r w:rsidRPr="00085ECD">
        <w:t xml:space="preserve"> child or children in this Trust Agreement are to </w:t>
      </w:r>
      <w:r>
        <w:t>{[</w:t>
      </w:r>
      <w:r w:rsidRPr="00613DA1">
        <w:rPr>
          <w:b/>
          <w:noProof/>
          <w:color w:val="41A151"/>
          <w:shd w:val="clear" w:color="auto" w:fill="C9F3CD"/>
        </w:rPr>
        <w:t>if</w:t>
      </w:r>
      <w:r w:rsidRPr="00613DA1">
        <w:rPr>
          <w:noProof/>
          <w:color w:val="2157AD"/>
          <w:shd w:val="clear" w:color="auto" w:fill="C9F3CD"/>
        </w:rPr>
        <w:t xml:space="preserve"> ChildrenDeceased</w:t>
      </w:r>
      <w:r>
        <w:t>]}the living child or children{[</w:t>
      </w:r>
      <w:r w:rsidRPr="00613DA1">
        <w:rPr>
          <w:b/>
          <w:noProof/>
          <w:color w:val="41A151"/>
          <w:shd w:val="clear" w:color="auto" w:fill="C9F3CD"/>
        </w:rPr>
        <w:t>else</w:t>
      </w:r>
      <w:r>
        <w:t>]}</w:t>
      </w:r>
      <w:r w:rsidRPr="00085ECD">
        <w:t>those</w:t>
      </w:r>
      <w:r>
        <w:t>{[</w:t>
      </w:r>
      <w:r w:rsidRPr="00613DA1">
        <w:rPr>
          <w:b/>
          <w:noProof/>
          <w:color w:val="41A151"/>
          <w:shd w:val="clear" w:color="auto" w:fill="C9F3CD"/>
        </w:rPr>
        <w:t>endif</w:t>
      </w:r>
      <w:r>
        <w:t xml:space="preserve">]} </w:t>
      </w:r>
      <w:r w:rsidRPr="00085ECD">
        <w:t>named above</w:t>
      </w:r>
      <w:r>
        <w:t>{[</w:t>
      </w:r>
      <w:r w:rsidRPr="00613DA1">
        <w:rPr>
          <w:b/>
          <w:noProof/>
          <w:color w:val="41A151"/>
          <w:shd w:val="clear" w:color="auto" w:fill="C9F3CD"/>
        </w:rPr>
        <w:t>endif</w:t>
      </w:r>
      <w:r>
        <w:t>]}</w:t>
      </w:r>
      <w:r w:rsidRPr="00085ECD">
        <w:t>.</w:t>
      </w:r>
    </w:p>
    <w:p w14:paraId="346AB9E6" w14:textId="77777777" w:rsidR="00A6713B" w:rsidRDefault="00A6713B" w:rsidP="00A6713B">
      <w:pPr>
        <w:pStyle w:val="EnhTheusWillBody"/>
        <w:ind w:firstLine="0"/>
      </w:pPr>
      <w:r>
        <w:t>{[</w:t>
      </w:r>
      <w:r w:rsidRPr="00AF32DD">
        <w:rPr>
          <w:b/>
          <w:noProof/>
          <w:color w:val="41A151"/>
          <w:shd w:val="clear" w:color="auto" w:fill="C9F3CD"/>
        </w:rPr>
        <w:t>endif</w:t>
      </w:r>
      <w:r>
        <w:t>]}</w:t>
      </w:r>
    </w:p>
    <w:p w14:paraId="076AED8D" w14:textId="77777777" w:rsidR="003C158C" w:rsidRPr="00B1328C" w:rsidRDefault="005309B9" w:rsidP="006072B5">
      <w:pPr>
        <w:pStyle w:val="Heading2"/>
      </w:pPr>
      <w:bookmarkStart w:id="24" w:name="_Toc214985115"/>
      <w:r w:rsidRPr="00B1328C">
        <w:t>Lifetime Trust</w:t>
      </w:r>
      <w:bookmarkEnd w:id="24"/>
    </w:p>
    <w:p w14:paraId="2C27E6CE" w14:textId="77777777" w:rsidR="003C158C" w:rsidRPr="00B1328C" w:rsidRDefault="005309B9">
      <w:pPr>
        <w:pStyle w:val="BodyText2"/>
        <w:rPr>
          <w:rFonts w:cs="Times New Roman"/>
        </w:rPr>
      </w:pPr>
      <w:r w:rsidRPr="00B1328C">
        <w:rPr>
          <w:rFonts w:cs="Times New Roman"/>
        </w:rPr>
        <w:t>The "Lifetime Trust" in this Trust Agreement means any trust or sub-trust created under this Trust Agreement that is to be held by the Trustee for my benefit or the benefit of my beneficiaries during my lifetime.</w:t>
      </w:r>
    </w:p>
    <w:p w14:paraId="11CE499A" w14:textId="77777777" w:rsidR="003C158C" w:rsidRPr="00B1328C" w:rsidRDefault="005309B9" w:rsidP="006072B5">
      <w:pPr>
        <w:pStyle w:val="Heading2"/>
      </w:pPr>
      <w:bookmarkStart w:id="25" w:name="_Toc214985116"/>
      <w:r w:rsidRPr="00B1328C">
        <w:t>Residuary Trust</w:t>
      </w:r>
      <w:bookmarkEnd w:id="25"/>
    </w:p>
    <w:p w14:paraId="31EA477A" w14:textId="77777777" w:rsidR="003C158C" w:rsidRPr="00B1328C" w:rsidRDefault="005309B9">
      <w:pPr>
        <w:pStyle w:val="BodyText2"/>
        <w:rPr>
          <w:rFonts w:cs="Times New Roman"/>
        </w:rPr>
      </w:pPr>
      <w:r w:rsidRPr="00B1328C">
        <w:rPr>
          <w:rFonts w:cs="Times New Roman"/>
        </w:rPr>
        <w:t>The "Residuary Trust" in this Trust Agreement means any trust or sub-trust created under this Trust Agreement that is to be held by the Trustee for the benefit of my beneficiaries after my death.</w:t>
      </w:r>
    </w:p>
    <w:p w14:paraId="03C4E572" w14:textId="77777777" w:rsidR="003C158C" w:rsidRPr="00B1328C" w:rsidRDefault="005309B9" w:rsidP="006072B5">
      <w:pPr>
        <w:pStyle w:val="Heading2"/>
      </w:pPr>
      <w:bookmarkStart w:id="26" w:name="_Toc214985117"/>
      <w:r w:rsidRPr="00B1328C">
        <w:t>Separate Share Trust</w:t>
      </w:r>
      <w:bookmarkEnd w:id="26"/>
    </w:p>
    <w:p w14:paraId="33A2FCE3" w14:textId="77777777" w:rsidR="003C158C" w:rsidRPr="00B1328C" w:rsidRDefault="005309B9">
      <w:pPr>
        <w:pStyle w:val="BodyText2"/>
        <w:rPr>
          <w:rFonts w:cs="Times New Roman"/>
        </w:rPr>
      </w:pPr>
      <w:r w:rsidRPr="00B1328C">
        <w:rPr>
          <w:rFonts w:cs="Times New Roman"/>
        </w:rPr>
        <w:t>"Separate Share Trust" in this Trust Agreement means any trust or sub-trust created under this Trust Agreement that is to be held by the Trustee for a particular beneficiary rather than an outright distribution to said beneficiary.</w:t>
      </w:r>
    </w:p>
    <w:p w14:paraId="0ECC6C55" w14:textId="77777777" w:rsidR="003C158C" w:rsidRPr="00B1328C" w:rsidRDefault="005309B9" w:rsidP="006072B5">
      <w:pPr>
        <w:pStyle w:val="Heading2"/>
      </w:pPr>
      <w:bookmarkStart w:id="27" w:name="_Ref26354054"/>
      <w:bookmarkStart w:id="28" w:name="_Toc214985118"/>
      <w:r w:rsidRPr="00B1328C">
        <w:t>My Beneficiaries</w:t>
      </w:r>
      <w:bookmarkEnd w:id="27"/>
      <w:bookmarkEnd w:id="28"/>
    </w:p>
    <w:p w14:paraId="44052E1A" w14:textId="4878D783" w:rsidR="00560DD7" w:rsidRDefault="005309B9" w:rsidP="00560DD7">
      <w:pPr>
        <w:pStyle w:val="BodyText2"/>
        <w:rPr>
          <w:rFonts w:cs="Times New Roman"/>
        </w:rPr>
      </w:pPr>
      <w:r w:rsidRPr="00B1328C">
        <w:rPr>
          <w:rFonts w:cs="Times New Roman"/>
        </w:rPr>
        <w:t>The beneficiaries of any Lifetime Trust</w:t>
      </w:r>
      <w:r w:rsidR="00B07C2B" w:rsidRPr="00B1328C">
        <w:rPr>
          <w:rFonts w:cs="Times New Roman"/>
        </w:rPr>
        <w:t xml:space="preserve">, </w:t>
      </w:r>
      <w:r w:rsidRPr="00B1328C">
        <w:rPr>
          <w:rFonts w:cs="Times New Roman"/>
        </w:rPr>
        <w:t xml:space="preserve">Residuary Trust </w:t>
      </w:r>
      <w:r w:rsidR="00B07C2B" w:rsidRPr="00B1328C">
        <w:rPr>
          <w:rFonts w:cs="Times New Roman"/>
        </w:rPr>
        <w:t xml:space="preserve">or Separate Share Trust, </w:t>
      </w:r>
      <w:r w:rsidRPr="00B1328C">
        <w:rPr>
          <w:rFonts w:cs="Times New Roman"/>
        </w:rPr>
        <w:t xml:space="preserve">and the timing, manner and method of distributions are </w:t>
      </w:r>
      <w:proofErr w:type="gramStart"/>
      <w:r w:rsidRPr="00B1328C">
        <w:rPr>
          <w:rFonts w:cs="Times New Roman"/>
        </w:rPr>
        <w:t>set forth</w:t>
      </w:r>
      <w:proofErr w:type="gramEnd"/>
      <w:r w:rsidRPr="00B1328C">
        <w:rPr>
          <w:rFonts w:cs="Times New Roman"/>
        </w:rPr>
        <w:t xml:space="preserve"> specifically in the Articles that follow.</w:t>
      </w:r>
    </w:p>
    <w:p w14:paraId="566EC52A" w14:textId="7215A91A" w:rsidR="00560DD7" w:rsidRPr="00560DD7" w:rsidRDefault="00560DD7" w:rsidP="00560DD7">
      <w:pPr>
        <w:pStyle w:val="BodyText2"/>
        <w:rPr>
          <w:rFonts w:cs="Times New Roman"/>
        </w:rPr>
        <w:sectPr w:rsidR="00560DD7" w:rsidRPr="00560DD7" w:rsidSect="00900FE2">
          <w:footerReference w:type="default" r:id="rId11"/>
          <w:pgSz w:w="12240" w:h="15840"/>
          <w:pgMar w:top="1440" w:right="1440" w:bottom="1440" w:left="1440" w:header="720" w:footer="720" w:gutter="0"/>
          <w:pgNumType w:start="1" w:chapStyle="1"/>
          <w:cols w:space="720"/>
          <w:docGrid w:linePitch="360"/>
        </w:sectPr>
      </w:pPr>
    </w:p>
    <w:p w14:paraId="728EB498" w14:textId="77777777" w:rsidR="003C158C" w:rsidRPr="00B1328C" w:rsidRDefault="005309B9" w:rsidP="006072B5">
      <w:pPr>
        <w:pStyle w:val="Heading1"/>
      </w:pPr>
      <w:bookmarkStart w:id="29" w:name="_Toc214985119"/>
      <w:r w:rsidRPr="00B1328C">
        <w:br/>
      </w:r>
      <w:bookmarkStart w:id="30" w:name="_Ref26353816"/>
      <w:r w:rsidRPr="00B1328C">
        <w:t>THE L</w:t>
      </w:r>
      <w:bookmarkStart w:id="31" w:name="Article_Lifetime_Trust"/>
      <w:bookmarkEnd w:id="31"/>
      <w:r w:rsidRPr="00B1328C">
        <w:t>IFETIME TRUST</w:t>
      </w:r>
      <w:bookmarkEnd w:id="30"/>
      <w:bookmarkEnd w:id="29"/>
    </w:p>
    <w:p w14:paraId="67B33157" w14:textId="42FD4210" w:rsidR="003C158C" w:rsidRDefault="005309B9">
      <w:pPr>
        <w:pStyle w:val="BodyText2"/>
        <w:rPr>
          <w:rFonts w:cs="Times New Roman"/>
        </w:rPr>
      </w:pPr>
      <w:r w:rsidRPr="00B1328C">
        <w:rPr>
          <w:rFonts w:cs="Times New Roman"/>
        </w:rPr>
        <w:t>During my lifetime the Trustee shall hold as a separate "Lifetime Trust" all assets contributed to this Trust by me or others as set forth in this Article.</w:t>
      </w:r>
    </w:p>
    <w:p w14:paraId="6078B5D6" w14:textId="77777777" w:rsidR="003C158C" w:rsidRPr="00B1328C" w:rsidRDefault="005309B9" w:rsidP="006072B5">
      <w:pPr>
        <w:pStyle w:val="Heading2"/>
      </w:pPr>
      <w:bookmarkStart w:id="32" w:name="_Toc214985120"/>
      <w:r w:rsidRPr="00B1328C">
        <w:t>My Powers of Revocation and Amendment</w:t>
      </w:r>
      <w:bookmarkEnd w:id="32"/>
    </w:p>
    <w:p w14:paraId="11E4CDC7" w14:textId="521A45D8" w:rsidR="003C158C" w:rsidRPr="00B1328C" w:rsidRDefault="005309B9">
      <w:pPr>
        <w:pStyle w:val="BodyText2"/>
        <w:rPr>
          <w:rFonts w:cs="Times New Roman"/>
        </w:rPr>
      </w:pPr>
      <w:r w:rsidRPr="00B1328C">
        <w:rPr>
          <w:rFonts w:cs="Times New Roman"/>
        </w:rPr>
        <w:t xml:space="preserve">I, at any time during the term of this Trust, while living and competent, may revoke, amend, or modify this Trust in whole or part. Said election must be made in writing with my signature acknowledged and delivered to the Trustee. Upon exercise of said power of revocation, the Trustee shall </w:t>
      </w:r>
      <w:proofErr w:type="gramStart"/>
      <w:r w:rsidRPr="00B1328C">
        <w:rPr>
          <w:rFonts w:cs="Times New Roman"/>
        </w:rPr>
        <w:t>pay to</w:t>
      </w:r>
      <w:proofErr w:type="gramEnd"/>
      <w:r w:rsidRPr="00B1328C">
        <w:rPr>
          <w:rFonts w:cs="Times New Roman"/>
        </w:rPr>
        <w:t xml:space="preserve"> me the Trust Property over which the power has been exercised. Upon </w:t>
      </w:r>
      <w:proofErr w:type="gramStart"/>
      <w:r w:rsidRPr="00B1328C">
        <w:rPr>
          <w:rFonts w:cs="Times New Roman"/>
        </w:rPr>
        <w:t>the receipt</w:t>
      </w:r>
      <w:proofErr w:type="gramEnd"/>
      <w:r w:rsidRPr="00B1328C">
        <w:rPr>
          <w:rFonts w:cs="Times New Roman"/>
        </w:rPr>
        <w:t xml:space="preserve"> of my written amendment or modification, the Trustee shall operate this Trust in accordance with the modification requested.</w:t>
      </w:r>
    </w:p>
    <w:p w14:paraId="11B70883" w14:textId="77777777" w:rsidR="003C158C" w:rsidRPr="00B1328C" w:rsidRDefault="005309B9" w:rsidP="006072B5">
      <w:pPr>
        <w:pStyle w:val="Heading2"/>
      </w:pPr>
      <w:bookmarkStart w:id="33" w:name="_Toc214985121"/>
      <w:r w:rsidRPr="00B1328C">
        <w:t>Payment of Income</w:t>
      </w:r>
      <w:bookmarkEnd w:id="33"/>
    </w:p>
    <w:p w14:paraId="35CE4C6D" w14:textId="77777777" w:rsidR="003C158C" w:rsidRPr="00B1328C" w:rsidRDefault="005309B9">
      <w:pPr>
        <w:pStyle w:val="BodyText2"/>
        <w:rPr>
          <w:rFonts w:cs="Times New Roman"/>
        </w:rPr>
      </w:pPr>
      <w:r w:rsidRPr="00B1328C">
        <w:rPr>
          <w:rFonts w:cs="Times New Roman"/>
        </w:rPr>
        <w:t>Unless I otherwise direct, so long as I am living, the Trustee shall pay to or apply for my benefit the entire net income of the Trust (after Trust expenses) in monthly or other convenient periodic installments (not less often than annually) as may be agreed to by me and the Trustee.</w:t>
      </w:r>
    </w:p>
    <w:p w14:paraId="4656CC56" w14:textId="77777777" w:rsidR="003C158C" w:rsidRPr="00B1328C" w:rsidRDefault="005309B9" w:rsidP="006072B5">
      <w:pPr>
        <w:pStyle w:val="Heading3"/>
      </w:pPr>
      <w:r w:rsidRPr="00B1328C">
        <w:t>Capital Gains Income</w:t>
      </w:r>
    </w:p>
    <w:p w14:paraId="0AE9D7D0" w14:textId="77777777" w:rsidR="003C158C" w:rsidRPr="00B1328C" w:rsidRDefault="005309B9">
      <w:pPr>
        <w:pStyle w:val="BodyText3"/>
        <w:rPr>
          <w:rFonts w:cs="Times New Roman"/>
        </w:rPr>
      </w:pPr>
      <w:r w:rsidRPr="00B1328C">
        <w:rPr>
          <w:rFonts w:cs="Times New Roman"/>
        </w:rPr>
        <w:t>The Trustee shall have complete discretion to distribute capital gain income to the income beneficiary or reinvest it into the Trust as principal. Any tax due on said capital gain income, however, shall be paid out of the capital gain proceeds and are not to be paid out of the investment income being distributed to me.</w:t>
      </w:r>
    </w:p>
    <w:p w14:paraId="4808EE80" w14:textId="77777777" w:rsidR="003C158C" w:rsidRPr="00B1328C" w:rsidRDefault="005309B9" w:rsidP="006072B5">
      <w:pPr>
        <w:pStyle w:val="Heading3"/>
      </w:pPr>
      <w:r w:rsidRPr="00B1328C">
        <w:t>Payments to Third Parties</w:t>
      </w:r>
    </w:p>
    <w:p w14:paraId="19B27739" w14:textId="77777777" w:rsidR="003C158C" w:rsidRPr="00B1328C" w:rsidRDefault="005309B9">
      <w:pPr>
        <w:pStyle w:val="BodyText3"/>
        <w:rPr>
          <w:rFonts w:cs="Times New Roman"/>
        </w:rPr>
      </w:pPr>
      <w:r w:rsidRPr="00B1328C">
        <w:rPr>
          <w:rFonts w:cs="Times New Roman"/>
        </w:rPr>
        <w:t xml:space="preserve">The Trustee shall have discretion to make distributions of income directly to third parties on my behalf. Any transfer by the Trustee of this Trust directly to a person other than me shall be treated as if transferred by the Trustee to me and then transferred by me to such </w:t>
      </w:r>
      <w:proofErr w:type="gramStart"/>
      <w:r w:rsidRPr="00B1328C">
        <w:rPr>
          <w:rFonts w:cs="Times New Roman"/>
        </w:rPr>
        <w:t>other</w:t>
      </w:r>
      <w:proofErr w:type="gramEnd"/>
      <w:r w:rsidRPr="00B1328C">
        <w:rPr>
          <w:rFonts w:cs="Times New Roman"/>
        </w:rPr>
        <w:t xml:space="preserve"> person. I intend that Code Section 2035(e) apply to all such transfers for all purposes of the estate and gift tax law, regardless of whether such section applies by its terms. Any distributions on behalf of the income beneficiary made to third parties </w:t>
      </w:r>
      <w:proofErr w:type="gramStart"/>
      <w:r w:rsidRPr="00B1328C">
        <w:rPr>
          <w:rFonts w:cs="Times New Roman"/>
        </w:rPr>
        <w:t>in excess of</w:t>
      </w:r>
      <w:proofErr w:type="gramEnd"/>
      <w:r w:rsidRPr="00B1328C">
        <w:rPr>
          <w:rFonts w:cs="Times New Roman"/>
        </w:rPr>
        <w:t xml:space="preserve"> the income of this Trust shall be deemed a principal distribution and shall be made in accordance with the provisions of this Trust.</w:t>
      </w:r>
    </w:p>
    <w:p w14:paraId="6E948D90" w14:textId="77777777" w:rsidR="003C158C" w:rsidRPr="00B1328C" w:rsidRDefault="005309B9" w:rsidP="006072B5">
      <w:pPr>
        <w:pStyle w:val="Heading2"/>
      </w:pPr>
      <w:bookmarkStart w:id="34" w:name="_Toc214985122"/>
      <w:r w:rsidRPr="00B1328C">
        <w:t>Use of Property</w:t>
      </w:r>
      <w:bookmarkEnd w:id="34"/>
    </w:p>
    <w:p w14:paraId="29259C72" w14:textId="77777777" w:rsidR="00C24C00" w:rsidRDefault="00C24C00" w:rsidP="00C24C00">
      <w:pPr>
        <w:pStyle w:val="Heading3"/>
        <w:numPr>
          <w:ilvl w:val="2"/>
          <w:numId w:val="34"/>
        </w:numPr>
        <w:rPr>
          <w:b w:val="0"/>
          <w:bCs w:val="0"/>
        </w:rPr>
      </w:pPr>
      <w:r>
        <w:t>Life Use</w:t>
      </w:r>
    </w:p>
    <w:p w14:paraId="22EF914A" w14:textId="77777777" w:rsidR="00C24C00" w:rsidRPr="00C24C00" w:rsidRDefault="00C24C00" w:rsidP="00C24C00">
      <w:pPr>
        <w:pStyle w:val="BodyText2"/>
        <w:ind w:left="1440"/>
        <w:rPr>
          <w:rFonts w:cs="Times New Roman"/>
        </w:rPr>
      </w:pPr>
      <w:r w:rsidRPr="00C24C00">
        <w:rPr>
          <w:rFonts w:cs="Times New Roman"/>
        </w:rPr>
        <w:t>Unless I otherwise direct, so long as I am living, I shall have the right to use all Trust Property (movable or immovable, tangible or intangible, wheresoever located) in any manner I shall determine (life use).</w:t>
      </w:r>
    </w:p>
    <w:p w14:paraId="5BA58F7C" w14:textId="77777777" w:rsidR="00C24C00" w:rsidRPr="00205BAA" w:rsidRDefault="00C24C00" w:rsidP="00C24C00">
      <w:pPr>
        <w:pStyle w:val="Heading3"/>
        <w:numPr>
          <w:ilvl w:val="2"/>
          <w:numId w:val="34"/>
        </w:numPr>
        <w:rPr>
          <w:b w:val="0"/>
          <w:bCs w:val="0"/>
        </w:rPr>
      </w:pPr>
      <w:r>
        <w:t xml:space="preserve">Reservation </w:t>
      </w:r>
      <w:proofErr w:type="gramStart"/>
      <w:r>
        <w:t>of</w:t>
      </w:r>
      <w:proofErr w:type="gramEnd"/>
      <w:r>
        <w:t xml:space="preserve"> Usufruct</w:t>
      </w:r>
    </w:p>
    <w:p w14:paraId="5407AE92" w14:textId="6BE2FEC8" w:rsidR="003C158C" w:rsidRPr="00B1328C" w:rsidRDefault="00C24C00" w:rsidP="00C24C00">
      <w:pPr>
        <w:pStyle w:val="BodyText2"/>
        <w:ind w:left="1440"/>
        <w:rPr>
          <w:rFonts w:cs="Times New Roman"/>
        </w:rPr>
      </w:pPr>
      <w:r w:rsidRPr="00C24C00">
        <w:rPr>
          <w:rFonts w:cs="Times New Roman"/>
        </w:rPr>
        <w:t xml:space="preserve">Desiring to retain the </w:t>
      </w:r>
      <w:r w:rsidR="006E0140">
        <w:t xml:space="preserve">retain the homestead exemption of any residential immovable or real property utilized as a principal residence and/or vacation home donated to this Trust, Settlor retains the </w:t>
      </w:r>
      <w:proofErr w:type="gramStart"/>
      <w:r w:rsidR="006E0140">
        <w:t>usufruct</w:t>
      </w:r>
      <w:proofErr w:type="gramEnd"/>
      <w:r w:rsidR="006E0140">
        <w:t xml:space="preserve"> of such property transferred to the Trustee for this trust estate.  This usufruct shall be a personal servitude in favor of only the Settlor and shall not be subject to transfer.  Provided, however, the usufruct may be sold or donated to this trust by Settlor.</w:t>
      </w:r>
    </w:p>
    <w:p w14:paraId="45C0E830" w14:textId="77777777" w:rsidR="003C158C" w:rsidRPr="00B1328C" w:rsidRDefault="005309B9" w:rsidP="006072B5">
      <w:pPr>
        <w:pStyle w:val="Heading2"/>
      </w:pPr>
      <w:bookmarkStart w:id="35" w:name="_Toc214985123"/>
      <w:r w:rsidRPr="00B1328C">
        <w:t>My Right to Withdraw Principal</w:t>
      </w:r>
      <w:bookmarkEnd w:id="35"/>
    </w:p>
    <w:p w14:paraId="1498486A" w14:textId="77777777" w:rsidR="003C158C" w:rsidRPr="00B1328C" w:rsidRDefault="005309B9">
      <w:pPr>
        <w:pStyle w:val="BodyText2"/>
        <w:rPr>
          <w:rFonts w:cs="Times New Roman"/>
        </w:rPr>
      </w:pPr>
      <w:r w:rsidRPr="00B1328C">
        <w:rPr>
          <w:rFonts w:cs="Times New Roman"/>
        </w:rPr>
        <w:t xml:space="preserve">So long as I am living and able, the Trustee shall pay to or apply for my benefit those amounts of principal of the Trust as I may from </w:t>
      </w:r>
      <w:proofErr w:type="gramStart"/>
      <w:r w:rsidRPr="00B1328C">
        <w:rPr>
          <w:rFonts w:cs="Times New Roman"/>
        </w:rPr>
        <w:t>time to time</w:t>
      </w:r>
      <w:proofErr w:type="gramEnd"/>
      <w:r w:rsidRPr="00B1328C">
        <w:rPr>
          <w:rFonts w:cs="Times New Roman"/>
        </w:rPr>
        <w:t xml:space="preserve"> request in writing. </w:t>
      </w:r>
    </w:p>
    <w:p w14:paraId="282BE365" w14:textId="77777777" w:rsidR="003C158C" w:rsidRPr="00E63BCB" w:rsidRDefault="005309B9" w:rsidP="006072B5">
      <w:pPr>
        <w:pStyle w:val="Heading2"/>
      </w:pPr>
      <w:bookmarkStart w:id="36" w:name="_Toc214985124"/>
      <w:r w:rsidRPr="00E63BCB">
        <w:t>Asset Protection Planning</w:t>
      </w:r>
      <w:bookmarkEnd w:id="36"/>
    </w:p>
    <w:p w14:paraId="36BF5569" w14:textId="5576E3E4" w:rsidR="003C158C" w:rsidRDefault="005309B9">
      <w:pPr>
        <w:pStyle w:val="BodyText2"/>
        <w:rPr>
          <w:rFonts w:cs="Times New Roman"/>
        </w:rPr>
      </w:pPr>
      <w:r w:rsidRPr="00E63BCB">
        <w:rPr>
          <w:rFonts w:cs="Times New Roman"/>
        </w:rPr>
        <w:t>If I become incompetent, the Trustee shall have the authority to engage in planning to preserve the principal of this Trust for Trust beneficiaries. Any asset protection planning, however, should provide for beneficiary designation consistent with the directions provided in this Trust and should, at the Trustee's sole, absolute and unreviewable discretion, provide for my care as provided in any Health Care Directive I have executed.</w:t>
      </w:r>
    </w:p>
    <w:p w14:paraId="653C6E11" w14:textId="77777777" w:rsidR="003C158C" w:rsidRPr="00B1328C" w:rsidRDefault="005309B9" w:rsidP="006072B5">
      <w:pPr>
        <w:pStyle w:val="Heading2"/>
      </w:pPr>
      <w:bookmarkStart w:id="37" w:name="_Toc214985125"/>
      <w:r w:rsidRPr="00B1328C">
        <w:t>Termination of the Lifetime Trust</w:t>
      </w:r>
      <w:bookmarkEnd w:id="37"/>
    </w:p>
    <w:p w14:paraId="5A57629B" w14:textId="0D8B6326" w:rsidR="003C158C" w:rsidRPr="00B1328C" w:rsidRDefault="005309B9">
      <w:pPr>
        <w:pStyle w:val="BodyText2"/>
        <w:rPr>
          <w:rFonts w:cs="Times New Roman"/>
        </w:rPr>
      </w:pPr>
      <w:r w:rsidRPr="00B1328C">
        <w:rPr>
          <w:rFonts w:cs="Times New Roman"/>
        </w:rPr>
        <w:t>The Lifetime Trust terminates upon my death</w:t>
      </w:r>
      <w:r w:rsidR="007E1C75">
        <w:rPr>
          <w:rFonts w:cs="Times New Roman"/>
        </w:rPr>
        <w:t xml:space="preserve">, at which time </w:t>
      </w:r>
      <w:r w:rsidRPr="00B1328C">
        <w:rPr>
          <w:rFonts w:cs="Times New Roman"/>
        </w:rPr>
        <w:t xml:space="preserve">the </w:t>
      </w:r>
      <w:r w:rsidR="007E1C75">
        <w:rPr>
          <w:rFonts w:cs="Times New Roman"/>
        </w:rPr>
        <w:t xml:space="preserve">Trust shall become irrevocable and the </w:t>
      </w:r>
      <w:r w:rsidRPr="00B1328C">
        <w:rPr>
          <w:rFonts w:cs="Times New Roman"/>
        </w:rPr>
        <w:t xml:space="preserve">Trustee shall administer all remaining Lifetime Trust assets in accordance with the Articles that follow. </w:t>
      </w:r>
    </w:p>
    <w:p w14:paraId="656ECBBE" w14:textId="77777777" w:rsidR="003C158C" w:rsidRPr="00B1328C" w:rsidRDefault="003C158C" w:rsidP="006072B5">
      <w:pPr>
        <w:pStyle w:val="Heading1"/>
        <w:sectPr w:rsidR="003C158C" w:rsidRPr="00B1328C" w:rsidSect="00900FE2">
          <w:footerReference w:type="default" r:id="rId12"/>
          <w:pgSz w:w="12240" w:h="15840"/>
          <w:pgMar w:top="1440" w:right="1440" w:bottom="1440" w:left="1440" w:header="720" w:footer="720" w:gutter="0"/>
          <w:pgNumType w:start="1" w:chapStyle="1"/>
          <w:cols w:space="720"/>
          <w:docGrid w:linePitch="360"/>
        </w:sectPr>
      </w:pPr>
    </w:p>
    <w:p w14:paraId="668B2664" w14:textId="77777777" w:rsidR="003C158C" w:rsidRPr="00B1328C" w:rsidRDefault="005309B9" w:rsidP="006072B5">
      <w:pPr>
        <w:pStyle w:val="Heading1"/>
      </w:pPr>
      <w:bookmarkStart w:id="38" w:name="_Toc214985126"/>
      <w:r w:rsidRPr="00B1328C">
        <w:br/>
      </w:r>
      <w:bookmarkStart w:id="39" w:name="_Ref367828678"/>
      <w:r w:rsidRPr="00B1328C">
        <w:t>TRUST ADMINISTR</w:t>
      </w:r>
      <w:bookmarkStart w:id="40" w:name="Article_Trust_Adm_Death"/>
      <w:bookmarkEnd w:id="40"/>
      <w:r w:rsidRPr="00B1328C">
        <w:t>ATION UPON MY DEATH</w:t>
      </w:r>
      <w:bookmarkEnd w:id="39"/>
      <w:bookmarkEnd w:id="38"/>
      <w:r w:rsidRPr="00B1328C">
        <w:t xml:space="preserve"> </w:t>
      </w:r>
    </w:p>
    <w:p w14:paraId="034CB987" w14:textId="77777777" w:rsidR="003C158C" w:rsidRPr="00B1328C" w:rsidRDefault="005309B9" w:rsidP="006072B5">
      <w:pPr>
        <w:pStyle w:val="Heading2"/>
      </w:pPr>
      <w:bookmarkStart w:id="41" w:name="_Toc214985127"/>
      <w:r w:rsidRPr="00B1328C">
        <w:t>The Admin</w:t>
      </w:r>
      <w:bookmarkStart w:id="42" w:name="Administrative_Trust"/>
      <w:bookmarkEnd w:id="42"/>
      <w:r w:rsidRPr="00B1328C">
        <w:t>istrative Trust</w:t>
      </w:r>
      <w:bookmarkEnd w:id="41"/>
    </w:p>
    <w:p w14:paraId="31761270" w14:textId="37676C2B" w:rsidR="003C158C" w:rsidRPr="00B1328C" w:rsidRDefault="005309B9">
      <w:pPr>
        <w:pStyle w:val="BodyText2"/>
        <w:rPr>
          <w:rFonts w:cs="Times New Roman"/>
        </w:rPr>
      </w:pPr>
      <w:r w:rsidRPr="00B1328C">
        <w:rPr>
          <w:rFonts w:cs="Times New Roman"/>
        </w:rPr>
        <w:t xml:space="preserve">Upon my death the Trustee </w:t>
      </w:r>
      <w:r w:rsidR="00104C64" w:rsidRPr="00B1328C">
        <w:rPr>
          <w:rFonts w:cs="Times New Roman"/>
        </w:rPr>
        <w:t xml:space="preserve">shall </w:t>
      </w:r>
      <w:r w:rsidRPr="00B1328C">
        <w:rPr>
          <w:rFonts w:cs="Times New Roman"/>
        </w:rPr>
        <w:t xml:space="preserve">administer all Trust Property under the terms of this Article, previous Articles, to the extent still relevant, and the Articles that follow. For convenience purposes, the Trustee may refer to this Trust as the "Administrative Trust". </w:t>
      </w:r>
    </w:p>
    <w:p w14:paraId="19AE147B" w14:textId="77777777" w:rsidR="003C158C" w:rsidRPr="00B1328C" w:rsidRDefault="005309B9" w:rsidP="006072B5">
      <w:pPr>
        <w:pStyle w:val="Heading2"/>
      </w:pPr>
      <w:bookmarkStart w:id="43" w:name="_Toc214985128"/>
      <w:r w:rsidRPr="00B1328C">
        <w:t>Payment of Expenses, Claims, and Taxes</w:t>
      </w:r>
      <w:bookmarkEnd w:id="43"/>
    </w:p>
    <w:p w14:paraId="4654693B" w14:textId="77777777" w:rsidR="003C158C" w:rsidRPr="00B1328C" w:rsidRDefault="005309B9">
      <w:pPr>
        <w:pStyle w:val="BodyText"/>
        <w:rPr>
          <w:rFonts w:cs="Times New Roman"/>
        </w:rPr>
      </w:pPr>
      <w:r w:rsidRPr="00B1328C">
        <w:rPr>
          <w:rFonts w:cs="Times New Roman"/>
        </w:rPr>
        <w:t>The Trustee is authorized, but not directed, to pay the following:</w:t>
      </w:r>
    </w:p>
    <w:p w14:paraId="2F55DF44" w14:textId="2D79A46C" w:rsidR="003C158C" w:rsidRPr="00B1328C" w:rsidRDefault="006072B5" w:rsidP="006072B5">
      <w:pPr>
        <w:pStyle w:val="TheusBody"/>
        <w:ind w:left="1440" w:hanging="720"/>
      </w:pPr>
      <w:r>
        <w:t>A.</w:t>
      </w:r>
      <w:r>
        <w:tab/>
      </w:r>
      <w:r w:rsidR="005309B9" w:rsidRPr="00B1328C">
        <w:t xml:space="preserve">expenses of my burial or cremation, memorials, and funeral services of such kind as the Trustee in its </w:t>
      </w:r>
      <w:r w:rsidR="005309B9" w:rsidRPr="00EC137F">
        <w:t>sole</w:t>
      </w:r>
      <w:r w:rsidR="005309B9" w:rsidRPr="00B1328C">
        <w:t xml:space="preserve">, absolute and unreviewable discretion shall approve. In exercising its discretion, the Trustee may be guided, but not controlled, by any instructions for my final arrangements I may have </w:t>
      </w:r>
      <w:proofErr w:type="gramStart"/>
      <w:r w:rsidR="005309B9" w:rsidRPr="00B1328C">
        <w:t>provided;</w:t>
      </w:r>
      <w:proofErr w:type="gramEnd"/>
    </w:p>
    <w:p w14:paraId="0C62FD96" w14:textId="25A28D36" w:rsidR="003C158C" w:rsidRPr="009477CE" w:rsidRDefault="003B265E" w:rsidP="003B265E">
      <w:pPr>
        <w:pStyle w:val="TheusBody"/>
        <w:ind w:left="1440" w:hanging="720"/>
      </w:pPr>
      <w:r>
        <w:t>B.</w:t>
      </w:r>
      <w:r>
        <w:tab/>
      </w:r>
      <w:r w:rsidR="005309B9" w:rsidRPr="00B1328C">
        <w:t xml:space="preserve">expenses </w:t>
      </w:r>
      <w:proofErr w:type="gramStart"/>
      <w:r w:rsidR="005309B9" w:rsidRPr="00B1328C">
        <w:t>with regard to</w:t>
      </w:r>
      <w:proofErr w:type="gramEnd"/>
      <w:r w:rsidR="005309B9" w:rsidRPr="00B1328C">
        <w:t xml:space="preserve"> the </w:t>
      </w:r>
      <w:r w:rsidR="005309B9" w:rsidRPr="009477CE">
        <w:t xml:space="preserve">administration of my estate; and </w:t>
      </w:r>
    </w:p>
    <w:p w14:paraId="4CA71AB7" w14:textId="027812F5" w:rsidR="003C158C" w:rsidRPr="009477CE" w:rsidRDefault="003B265E" w:rsidP="003B265E">
      <w:pPr>
        <w:pStyle w:val="TheusBody"/>
        <w:ind w:left="1440" w:hanging="720"/>
      </w:pPr>
      <w:r>
        <w:t>C.</w:t>
      </w:r>
      <w:r>
        <w:tab/>
      </w:r>
      <w:r w:rsidR="005309B9" w:rsidRPr="009477CE">
        <w:t xml:space="preserve">federal estate tax, applicable state inheritance or estate taxes, or any other taxes occasioned by my death in accordance with the provisions of </w:t>
      </w:r>
      <w:r w:rsidR="0027571D">
        <w:fldChar w:fldCharType="begin"/>
      </w:r>
      <w:r w:rsidR="0027571D">
        <w:instrText xml:space="preserve"> REF _Ref24468094 \r \h </w:instrText>
      </w:r>
      <w:r w:rsidR="0027571D">
        <w:fldChar w:fldCharType="separate"/>
      </w:r>
      <w:r w:rsidR="0029453C">
        <w:t>Section 7.03K</w:t>
      </w:r>
      <w:r w:rsidR="0027571D">
        <w:fldChar w:fldCharType="end"/>
      </w:r>
      <w:r w:rsidR="005309B9" w:rsidRPr="009477CE">
        <w:t>.</w:t>
      </w:r>
    </w:p>
    <w:p w14:paraId="41B8B34D" w14:textId="77777777" w:rsidR="003C158C" w:rsidRPr="00B1328C" w:rsidRDefault="005309B9">
      <w:pPr>
        <w:pStyle w:val="BodyText2"/>
        <w:rPr>
          <w:rFonts w:cs="Times New Roman"/>
        </w:rPr>
      </w:pPr>
      <w:r w:rsidRPr="009477CE">
        <w:rPr>
          <w:rFonts w:cs="Times New Roman"/>
        </w:rPr>
        <w:t>The payments authorized under this Section are discretionary, and no claims or right to payment to third parties may be enforced against the Trust by virtue of such discretionary authority</w:t>
      </w:r>
      <w:r w:rsidRPr="00B1328C">
        <w:rPr>
          <w:rFonts w:cs="Times New Roman"/>
        </w:rPr>
        <w:t>.</w:t>
      </w:r>
    </w:p>
    <w:p w14:paraId="65C35C20" w14:textId="77777777" w:rsidR="003C158C" w:rsidRPr="00B1328C" w:rsidRDefault="005309B9">
      <w:pPr>
        <w:pStyle w:val="BodyText2"/>
        <w:rPr>
          <w:rFonts w:cs="Times New Roman"/>
        </w:rPr>
      </w:pPr>
      <w:r w:rsidRPr="00B1328C">
        <w:rPr>
          <w:rFonts w:cs="Times New Roman"/>
        </w:rPr>
        <w:t xml:space="preserve">The Trustee shall be indemnified </w:t>
      </w:r>
      <w:proofErr w:type="gramStart"/>
      <w:r w:rsidRPr="00B1328C">
        <w:rPr>
          <w:rFonts w:cs="Times New Roman"/>
        </w:rPr>
        <w:t>from</w:t>
      </w:r>
      <w:proofErr w:type="gramEnd"/>
      <w:r w:rsidRPr="00B1328C">
        <w:rPr>
          <w:rFonts w:cs="Times New Roman"/>
        </w:rPr>
        <w:t xml:space="preserve"> the Trust Property for any </w:t>
      </w:r>
      <w:proofErr w:type="gramStart"/>
      <w:r w:rsidRPr="00B1328C">
        <w:rPr>
          <w:rFonts w:cs="Times New Roman"/>
        </w:rPr>
        <w:t>damages</w:t>
      </w:r>
      <w:proofErr w:type="gramEnd"/>
      <w:r w:rsidRPr="00B1328C">
        <w:rPr>
          <w:rFonts w:cs="Times New Roman"/>
        </w:rPr>
        <w:t xml:space="preserve"> sustained by the Trustee </w:t>
      </w:r>
      <w:proofErr w:type="gramStart"/>
      <w:r w:rsidRPr="00B1328C">
        <w:rPr>
          <w:rFonts w:cs="Times New Roman"/>
        </w:rPr>
        <w:t>as a result of</w:t>
      </w:r>
      <w:proofErr w:type="gramEnd"/>
      <w:r w:rsidRPr="00B1328C">
        <w:rPr>
          <w:rFonts w:cs="Times New Roman"/>
        </w:rPr>
        <w:t xml:space="preserve"> its exercising, in good faith, the authority granted under this Section.</w:t>
      </w:r>
    </w:p>
    <w:p w14:paraId="12B21896" w14:textId="77777777" w:rsidR="003C158C" w:rsidRPr="00B1328C" w:rsidRDefault="005309B9">
      <w:pPr>
        <w:pStyle w:val="BodyText2"/>
        <w:rPr>
          <w:rFonts w:cs="Times New Roman"/>
        </w:rPr>
      </w:pPr>
      <w:r w:rsidRPr="00B1328C">
        <w:rPr>
          <w:rFonts w:cs="Times New Roman"/>
        </w:rPr>
        <w:t>The payments authorized under this Section shall be made only to the extent that the property in my probate estate, if any (other than real estate, tangible personal property, or property that, in the Trustee’s judgment, is not readily marketable) is insufficient to make these payments.</w:t>
      </w:r>
    </w:p>
    <w:p w14:paraId="5565E79E" w14:textId="77777777" w:rsidR="003C158C" w:rsidRPr="00B1328C" w:rsidRDefault="005309B9" w:rsidP="006072B5">
      <w:pPr>
        <w:pStyle w:val="Heading2"/>
      </w:pPr>
      <w:bookmarkStart w:id="44" w:name="_Toc214985129"/>
      <w:r w:rsidRPr="00B1328C">
        <w:t>Redemption of Treasury Bonds</w:t>
      </w:r>
      <w:bookmarkEnd w:id="44"/>
    </w:p>
    <w:p w14:paraId="417369EC" w14:textId="77777777" w:rsidR="003C158C" w:rsidRPr="00B1328C" w:rsidRDefault="005309B9">
      <w:pPr>
        <w:pStyle w:val="BodyText2"/>
        <w:rPr>
          <w:rFonts w:cs="Times New Roman"/>
        </w:rPr>
      </w:pPr>
      <w:r w:rsidRPr="00B1328C">
        <w:rPr>
          <w:rFonts w:cs="Times New Roman"/>
        </w:rPr>
        <w:t xml:space="preserve">If the Trust holds United States Treasury Bonds which are eligible for redemption at par in payment of the federal estate tax, the Trustee may redeem such bonds to the extent necessary to pay federal estate tax </w:t>
      </w:r>
      <w:proofErr w:type="gramStart"/>
      <w:r w:rsidRPr="00B1328C">
        <w:rPr>
          <w:rFonts w:cs="Times New Roman"/>
        </w:rPr>
        <w:t>as a result of</w:t>
      </w:r>
      <w:proofErr w:type="gramEnd"/>
      <w:r w:rsidRPr="00B1328C">
        <w:rPr>
          <w:rFonts w:cs="Times New Roman"/>
        </w:rPr>
        <w:t xml:space="preserve"> my death.</w:t>
      </w:r>
    </w:p>
    <w:p w14:paraId="03B34E31" w14:textId="77777777" w:rsidR="003C158C" w:rsidRPr="00B1328C" w:rsidRDefault="005309B9" w:rsidP="006072B5">
      <w:pPr>
        <w:pStyle w:val="Heading2"/>
      </w:pPr>
      <w:bookmarkStart w:id="45" w:name="_Toc214985130"/>
      <w:r w:rsidRPr="00B1328C">
        <w:t>Coordination with My Independent Executor</w:t>
      </w:r>
      <w:bookmarkEnd w:id="45"/>
    </w:p>
    <w:p w14:paraId="10CB5DE8" w14:textId="77777777" w:rsidR="003C158C" w:rsidRPr="00B1328C" w:rsidRDefault="005309B9">
      <w:pPr>
        <w:pStyle w:val="BodyText"/>
        <w:rPr>
          <w:rFonts w:cs="Times New Roman"/>
        </w:rPr>
      </w:pPr>
      <w:r w:rsidRPr="00B1328C">
        <w:rPr>
          <w:rFonts w:cs="Times New Roman"/>
        </w:rPr>
        <w:t>This Section shall be utilized to help facilitate the coordination between my Independent Executor and the Trustee with respect to any of the property owned outside of this Trust at my death.</w:t>
      </w:r>
    </w:p>
    <w:p w14:paraId="64DE5848" w14:textId="77777777" w:rsidR="003C158C" w:rsidRPr="00B1328C" w:rsidRDefault="005309B9">
      <w:pPr>
        <w:pStyle w:val="BodyText2"/>
        <w:rPr>
          <w:rFonts w:cs="Times New Roman"/>
        </w:rPr>
      </w:pPr>
      <w:r w:rsidRPr="00B1328C">
        <w:rPr>
          <w:rFonts w:cs="Times New Roman"/>
        </w:rPr>
        <w:t>The Trustee, in its sole, absolute and unreviewable discretion, may elect to pay the payments authorized under this Article either directly to the appropriate persons or institutions, or to my Independent Executor.</w:t>
      </w:r>
    </w:p>
    <w:p w14:paraId="40EDBB8A" w14:textId="77777777" w:rsidR="003C158C" w:rsidRPr="00B1328C" w:rsidRDefault="005309B9">
      <w:pPr>
        <w:pStyle w:val="BodyText2"/>
        <w:rPr>
          <w:rFonts w:cs="Times New Roman"/>
        </w:rPr>
      </w:pPr>
      <w:r w:rsidRPr="00B1328C">
        <w:rPr>
          <w:rFonts w:cs="Times New Roman"/>
        </w:rPr>
        <w:t>The Trustee may rely upon the written statements of my Independent Executor as to all material facts relating to these payments; the Trustee shall not have any duty to see to the application of such payments.</w:t>
      </w:r>
    </w:p>
    <w:p w14:paraId="7B4080DC" w14:textId="77777777" w:rsidR="003C158C" w:rsidRPr="00B1328C" w:rsidRDefault="005309B9">
      <w:pPr>
        <w:pStyle w:val="BodyText2"/>
        <w:rPr>
          <w:rFonts w:cs="Times New Roman"/>
        </w:rPr>
      </w:pPr>
      <w:r w:rsidRPr="00B1328C">
        <w:rPr>
          <w:rFonts w:cs="Times New Roman"/>
        </w:rPr>
        <w:t>The Trustee is authorized to: (1) purchase and retain in the form received, as an addition to the Trust, any property which is a part of my probate estate, (2) accept distributions from my Independent Executor of my probate estate without audit, and the Trustee shall be under no obligation to examine the records or accounts of my Independent Executor, and (3) may make distributions of any or all of the Trust Property to my Independent Executor in order to fund any testamentary trust created under my Last Will and Testament. In lieu of distributing such property to my Independent Executor, the Trustee may distribute such property directly to the designated Trustee in such testamentary trust.</w:t>
      </w:r>
    </w:p>
    <w:p w14:paraId="749C6F0E" w14:textId="77777777" w:rsidR="003C158C" w:rsidRPr="00B1328C" w:rsidRDefault="005309B9">
      <w:pPr>
        <w:pStyle w:val="BodyText2"/>
        <w:rPr>
          <w:rFonts w:cs="Times New Roman"/>
        </w:rPr>
      </w:pPr>
      <w:r w:rsidRPr="00B1328C">
        <w:rPr>
          <w:rFonts w:cs="Times New Roman"/>
        </w:rPr>
        <w:t xml:space="preserve">The Trustee shall not be liable for any loss suffered by the Trust </w:t>
      </w:r>
      <w:proofErr w:type="gramStart"/>
      <w:r w:rsidRPr="00B1328C">
        <w:rPr>
          <w:rFonts w:cs="Times New Roman"/>
        </w:rPr>
        <w:t>as a result of</w:t>
      </w:r>
      <w:proofErr w:type="gramEnd"/>
      <w:r w:rsidRPr="00B1328C">
        <w:rPr>
          <w:rFonts w:cs="Times New Roman"/>
        </w:rPr>
        <w:t xml:space="preserve"> the exercise of the powers granted in this paragraph.</w:t>
      </w:r>
    </w:p>
    <w:p w14:paraId="305D6519" w14:textId="77777777" w:rsidR="003C158C" w:rsidRPr="00B1328C" w:rsidRDefault="005309B9" w:rsidP="006072B5">
      <w:pPr>
        <w:pStyle w:val="Heading2"/>
      </w:pPr>
      <w:bookmarkStart w:id="46" w:name="_Toc214985131"/>
      <w:r w:rsidRPr="00B1328C">
        <w:t>Treatment of Exempt Property</w:t>
      </w:r>
      <w:bookmarkEnd w:id="46"/>
    </w:p>
    <w:p w14:paraId="09FC310C" w14:textId="77777777" w:rsidR="003C158C" w:rsidRPr="00B1328C" w:rsidRDefault="005309B9">
      <w:pPr>
        <w:pStyle w:val="BodyText2"/>
        <w:rPr>
          <w:rFonts w:cs="Times New Roman"/>
        </w:rPr>
      </w:pPr>
      <w:r w:rsidRPr="00B1328C">
        <w:rPr>
          <w:rFonts w:cs="Times New Roman"/>
        </w:rPr>
        <w:t>In making any payments pursuant to this Article, the Trustee shall not use any property to the extent it is not included in the gross estate for federal estate tax purposes.</w:t>
      </w:r>
    </w:p>
    <w:p w14:paraId="03495F27" w14:textId="31D6EE09" w:rsidR="003C158C" w:rsidRDefault="005309B9" w:rsidP="00E11188">
      <w:pPr>
        <w:pStyle w:val="BodyText2"/>
        <w:rPr>
          <w:rFonts w:cs="Times New Roman"/>
        </w:rPr>
      </w:pPr>
      <w:r w:rsidRPr="00B1328C">
        <w:rPr>
          <w:rFonts w:cs="Times New Roman"/>
        </w:rPr>
        <w:t xml:space="preserve">However, if the Trustee makes the determination, in its sole, absolute and unreviewable discretion, that other nonexempt property is not available for payments pursuant to this Article, or that it is not economically prudent to use nonexempt property for the payment of such expenses, it may then use such exempt property. </w:t>
      </w:r>
    </w:p>
    <w:p w14:paraId="30D41277" w14:textId="77777777" w:rsidR="003C158C" w:rsidRPr="00B1328C" w:rsidRDefault="005309B9" w:rsidP="006072B5">
      <w:pPr>
        <w:pStyle w:val="Heading2"/>
      </w:pPr>
      <w:bookmarkStart w:id="47" w:name="_Toc214985132"/>
      <w:r w:rsidRPr="00B1328C">
        <w:t>T</w:t>
      </w:r>
      <w:bookmarkStart w:id="48" w:name="Trustee_Auth_Make_Tax_Elections"/>
      <w:bookmarkEnd w:id="48"/>
      <w:r w:rsidRPr="00B1328C">
        <w:t>he Trustee's Authority to Make Tax Elections</w:t>
      </w:r>
      <w:bookmarkEnd w:id="47"/>
    </w:p>
    <w:p w14:paraId="52D53B05" w14:textId="77777777" w:rsidR="003C158C" w:rsidRPr="00B1328C" w:rsidRDefault="005309B9">
      <w:pPr>
        <w:pStyle w:val="BodyText2"/>
        <w:rPr>
          <w:rFonts w:cs="Times New Roman"/>
        </w:rPr>
      </w:pPr>
      <w:r w:rsidRPr="00B1328C">
        <w:rPr>
          <w:rFonts w:cs="Times New Roman"/>
        </w:rPr>
        <w:t xml:space="preserve">If no Independent Executor is appointed, the Trustee may exercise all available elections </w:t>
      </w:r>
      <w:proofErr w:type="gramStart"/>
      <w:r w:rsidRPr="00B1328C">
        <w:rPr>
          <w:rFonts w:cs="Times New Roman"/>
        </w:rPr>
        <w:t>with regard to</w:t>
      </w:r>
      <w:proofErr w:type="gramEnd"/>
      <w:r w:rsidRPr="00B1328C">
        <w:rPr>
          <w:rFonts w:cs="Times New Roman"/>
        </w:rPr>
        <w:t xml:space="preserve"> state or federal income, inheritance, estate, generation-skipping transfer, succession, or gift tax law. The authority granted the Trustee in this Section shall include the right to elect any alternate valuation date for federal or state estate or inheritance tax purposes, and to elect whether all or any parts of the administration expenses of the estate are to be used as estate tax deductions and/or income tax deductions.</w:t>
      </w:r>
    </w:p>
    <w:p w14:paraId="59460CDA" w14:textId="77777777" w:rsidR="003C158C" w:rsidRPr="00B1328C" w:rsidRDefault="005309B9">
      <w:pPr>
        <w:pStyle w:val="BodyText2"/>
        <w:rPr>
          <w:rFonts w:cs="Times New Roman"/>
        </w:rPr>
      </w:pPr>
      <w:r w:rsidRPr="00B1328C">
        <w:rPr>
          <w:rFonts w:cs="Times New Roman"/>
        </w:rPr>
        <w:t>Any administration expenses claimed as income tax deductions shall be charged against the Administrative Trust.</w:t>
      </w:r>
    </w:p>
    <w:p w14:paraId="6F67DF75" w14:textId="77777777" w:rsidR="003C158C" w:rsidRPr="00B1328C" w:rsidRDefault="005309B9">
      <w:pPr>
        <w:pStyle w:val="BodyText2"/>
        <w:rPr>
          <w:rFonts w:cs="Times New Roman"/>
        </w:rPr>
      </w:pPr>
      <w:r w:rsidRPr="00B1328C">
        <w:rPr>
          <w:rFonts w:cs="Times New Roman"/>
        </w:rPr>
        <w:t xml:space="preserve">No compensating adjustments need be made between income and principal </w:t>
      </w:r>
      <w:proofErr w:type="gramStart"/>
      <w:r w:rsidRPr="00B1328C">
        <w:rPr>
          <w:rFonts w:cs="Times New Roman"/>
        </w:rPr>
        <w:t>as a result of</w:t>
      </w:r>
      <w:proofErr w:type="gramEnd"/>
      <w:r w:rsidRPr="00B1328C">
        <w:rPr>
          <w:rFonts w:cs="Times New Roman"/>
        </w:rPr>
        <w:t xml:space="preserve"> such elections unless the Trustee in its sole, absolute and unreviewable discretion shall determine otherwise, or unless required by law.</w:t>
      </w:r>
    </w:p>
    <w:p w14:paraId="7EF48AA7" w14:textId="77777777" w:rsidR="003C158C" w:rsidRPr="00B1328C" w:rsidRDefault="005309B9">
      <w:pPr>
        <w:pStyle w:val="BodyText2"/>
        <w:rPr>
          <w:rFonts w:cs="Times New Roman"/>
        </w:rPr>
      </w:pPr>
      <w:r w:rsidRPr="00B1328C">
        <w:rPr>
          <w:rFonts w:cs="Times New Roman"/>
        </w:rPr>
        <w:t>The Trustee in its sole, absolute and unreviewable discretion may elect to have Trust Property qualify for the federal estate tax marital deduction as qualified terminable interest property under the appropriate provisions of the Code and its regulations.</w:t>
      </w:r>
    </w:p>
    <w:p w14:paraId="06783251" w14:textId="77777777" w:rsidR="003C158C" w:rsidRPr="00B1328C" w:rsidRDefault="005309B9">
      <w:pPr>
        <w:pStyle w:val="BodyText2"/>
        <w:rPr>
          <w:rFonts w:cs="Times New Roman"/>
        </w:rPr>
      </w:pPr>
      <w:r w:rsidRPr="00B1328C">
        <w:rPr>
          <w:rFonts w:cs="Times New Roman"/>
        </w:rPr>
        <w:t xml:space="preserve">The authority granted the Trustee in this Section shall include the right to: (1) elect to defer payment of all or a part of the estate taxes, pursuant to any law permitting deferral; and to enter into any agreement necessary to defer payment of estate taxes even if doing so extends the statute of limitations and regardless of whether sufficient funds are available to pay the estate taxes when due, (2) elect to value qualified real property at its value based upon actual use rather than its fair market value; and deduct and/or exclude qualified family-owned business interests and qualified conservation easements from the gross estate, (3) allocate the available generation-skipping transfer tax exemption, (4) sign individual and/or joint tax returns, (5) pay any taxes, interest, or penalties with regard to taxes, and (6) apply for and collect tax refunds and interest thereon. </w:t>
      </w:r>
    </w:p>
    <w:p w14:paraId="4C2EF477" w14:textId="77777777" w:rsidR="003C158C" w:rsidRPr="00B1328C" w:rsidRDefault="005309B9">
      <w:pPr>
        <w:pStyle w:val="BodyText2"/>
        <w:rPr>
          <w:rFonts w:cs="Times New Roman"/>
        </w:rPr>
      </w:pPr>
      <w:r w:rsidRPr="00B1328C">
        <w:rPr>
          <w:rFonts w:cs="Times New Roman"/>
        </w:rPr>
        <w:t>The Trustee may enter into any agreement necessary to make such elections as permitted under the Code and its regulations.</w:t>
      </w:r>
    </w:p>
    <w:p w14:paraId="4065450F" w14:textId="77777777" w:rsidR="003C158C" w:rsidRPr="00B1328C" w:rsidRDefault="005309B9">
      <w:pPr>
        <w:pStyle w:val="BodyText2"/>
        <w:rPr>
          <w:rFonts w:cs="Times New Roman"/>
        </w:rPr>
      </w:pPr>
      <w:r w:rsidRPr="00B1328C">
        <w:rPr>
          <w:rFonts w:cs="Times New Roman"/>
        </w:rPr>
        <w:t>In conferring discretion upon a Trustee to make elections under state law or the Code, it is my desire that the Trustee use its discretion to produce the greatest tax benefit for my estate, my surviving spouse's estate, or his beneficiaries, considering both income tax and estate tax consequences to the estate and beneficiaries, but regardless of the effect such an election might have on any gift contained in this Trust Agreement. Without limiting the Trustee's discretion to make these elections, it is my specific intention that my estate be entitled to claim the optimum available marital deduction for federal estate tax purposes as provided in this Trust Agreement. All provisions of this Trust Agreement and all powers, duties, and discretionary authority granted by me to the Trustee are to be interpreted and limited accordingly.</w:t>
      </w:r>
    </w:p>
    <w:p w14:paraId="08172366" w14:textId="77777777" w:rsidR="003C158C" w:rsidRPr="00B1328C" w:rsidRDefault="005309B9" w:rsidP="006072B5">
      <w:pPr>
        <w:pStyle w:val="Heading2"/>
      </w:pPr>
      <w:bookmarkStart w:id="49" w:name="_Toc214985133"/>
      <w:r w:rsidRPr="00B1328C">
        <w:t>Instructions Regarding After Death Issues</w:t>
      </w:r>
      <w:bookmarkEnd w:id="49"/>
    </w:p>
    <w:p w14:paraId="7AB5B673" w14:textId="77777777" w:rsidR="003C158C" w:rsidRPr="00B1328C" w:rsidRDefault="005309B9">
      <w:pPr>
        <w:pStyle w:val="BodyText2"/>
        <w:rPr>
          <w:rFonts w:cs="Times New Roman"/>
        </w:rPr>
      </w:pPr>
      <w:r w:rsidRPr="00B1328C">
        <w:rPr>
          <w:rFonts w:cs="Times New Roman"/>
        </w:rPr>
        <w:t xml:space="preserve">This estate plan has been designed utilizing </w:t>
      </w:r>
      <w:r w:rsidR="00652806" w:rsidRPr="00B1328C">
        <w:rPr>
          <w:rFonts w:cs="Times New Roman"/>
        </w:rPr>
        <w:t>strategies designed and implemented by Theus Law Offices</w:t>
      </w:r>
      <w:r w:rsidRPr="00B1328C">
        <w:rPr>
          <w:rFonts w:cs="Times New Roman"/>
        </w:rPr>
        <w:t xml:space="preserve">, which involves: </w:t>
      </w:r>
    </w:p>
    <w:p w14:paraId="28255509" w14:textId="71E104E3" w:rsidR="003C158C" w:rsidRPr="00B1328C" w:rsidRDefault="005B4F09" w:rsidP="005B4F09">
      <w:pPr>
        <w:pStyle w:val="TheusBody"/>
        <w:ind w:left="1440" w:hanging="720"/>
      </w:pPr>
      <w:r>
        <w:t>A.</w:t>
      </w:r>
      <w:r>
        <w:tab/>
      </w:r>
      <w:r w:rsidR="005309B9" w:rsidRPr="00B1328C">
        <w:t xml:space="preserve">receiving attorney counseling as opposed to mere word </w:t>
      </w:r>
      <w:proofErr w:type="gramStart"/>
      <w:r w:rsidR="005309B9" w:rsidRPr="00B1328C">
        <w:t>processing;</w:t>
      </w:r>
      <w:proofErr w:type="gramEnd"/>
      <w:r w:rsidR="005309B9" w:rsidRPr="00B1328C">
        <w:t xml:space="preserve"> </w:t>
      </w:r>
    </w:p>
    <w:p w14:paraId="3B3C0C77" w14:textId="29267FD6" w:rsidR="003C158C" w:rsidRPr="00EC137F" w:rsidRDefault="005B4F09" w:rsidP="005B4F09">
      <w:pPr>
        <w:pStyle w:val="TheusBody"/>
        <w:ind w:left="1440" w:hanging="720"/>
      </w:pPr>
      <w:r>
        <w:t>B.</w:t>
      </w:r>
      <w:r>
        <w:tab/>
      </w:r>
      <w:r w:rsidR="005309B9" w:rsidRPr="00EC137F">
        <w:t>formal updating on a predetermined and ongoing basis; and</w:t>
      </w:r>
    </w:p>
    <w:p w14:paraId="09B7150A" w14:textId="0804E3DE" w:rsidR="003C158C" w:rsidRPr="00B1328C" w:rsidRDefault="005B4F09" w:rsidP="005B4F09">
      <w:pPr>
        <w:pStyle w:val="TheusBody"/>
        <w:ind w:left="1440" w:hanging="720"/>
      </w:pPr>
      <w:r>
        <w:t>C.</w:t>
      </w:r>
      <w:r>
        <w:tab/>
      </w:r>
      <w:r w:rsidR="005309B9" w:rsidRPr="00EC137F">
        <w:t>controlling the</w:t>
      </w:r>
      <w:r w:rsidR="005309B9" w:rsidRPr="00B1328C">
        <w:t xml:space="preserve"> settlement process (including costs) after death.</w:t>
      </w:r>
    </w:p>
    <w:p w14:paraId="4FAED203" w14:textId="77777777" w:rsidR="003C158C" w:rsidRPr="00B1328C" w:rsidRDefault="005309B9">
      <w:pPr>
        <w:pStyle w:val="BodyText2"/>
        <w:rPr>
          <w:rFonts w:cs="Times New Roman"/>
        </w:rPr>
      </w:pPr>
      <w:r w:rsidRPr="00B1328C">
        <w:rPr>
          <w:rFonts w:cs="Times New Roman"/>
        </w:rPr>
        <w:t>Hopefully the first two steps were completed during my lifetime. After my death, it is the responsibility of the Trustee to implement the final step.</w:t>
      </w:r>
    </w:p>
    <w:p w14:paraId="00BB8B78" w14:textId="77777777" w:rsidR="003C158C" w:rsidRPr="00B1328C" w:rsidRDefault="005309B9">
      <w:pPr>
        <w:pStyle w:val="BodyText2"/>
        <w:rPr>
          <w:rFonts w:cs="Times New Roman"/>
        </w:rPr>
      </w:pPr>
      <w:proofErr w:type="gramStart"/>
      <w:r w:rsidRPr="00B1328C">
        <w:rPr>
          <w:rFonts w:cs="Times New Roman"/>
        </w:rPr>
        <w:t>In order to</w:t>
      </w:r>
      <w:proofErr w:type="gramEnd"/>
      <w:r w:rsidRPr="00B1328C">
        <w:rPr>
          <w:rFonts w:cs="Times New Roman"/>
        </w:rPr>
        <w:t xml:space="preserve"> control the settlement process (including costs) after death, the proper role of the estate planning attorney is as a counselor for my family. Any estate planning attorney should counsel my family on how to implement and utilize my estate plan for their benefit. With this goal in mind, I leave the following instructions regarding financial arrangements after death. </w:t>
      </w:r>
    </w:p>
    <w:p w14:paraId="35E22DEC" w14:textId="77777777" w:rsidR="003C158C" w:rsidRPr="00B1328C" w:rsidRDefault="005309B9" w:rsidP="006072B5">
      <w:pPr>
        <w:pStyle w:val="Heading3"/>
      </w:pPr>
      <w:r w:rsidRPr="00B471A5">
        <w:t>Instructions</w:t>
      </w:r>
      <w:r w:rsidRPr="00B1328C">
        <w:t xml:space="preserve"> Regarding Trust "Settlement" (Asset Transfer)</w:t>
      </w:r>
    </w:p>
    <w:p w14:paraId="41087A79" w14:textId="77777777" w:rsidR="003C158C" w:rsidRPr="00B1328C" w:rsidRDefault="005309B9">
      <w:pPr>
        <w:pStyle w:val="BodyText3"/>
        <w:rPr>
          <w:rFonts w:cs="Times New Roman"/>
        </w:rPr>
      </w:pPr>
      <w:r w:rsidRPr="00B1328C">
        <w:rPr>
          <w:rFonts w:cs="Times New Roman"/>
        </w:rPr>
        <w:t xml:space="preserve">With only minor exceptions, the process for transferring Trust assets after death mirrors the initial trust funding process. The fees for the transfer of assets after death should be </w:t>
      </w:r>
      <w:proofErr w:type="gramStart"/>
      <w:r w:rsidRPr="00B1328C">
        <w:rPr>
          <w:rFonts w:cs="Times New Roman"/>
        </w:rPr>
        <w:t>similar to</w:t>
      </w:r>
      <w:proofErr w:type="gramEnd"/>
      <w:r w:rsidRPr="00B1328C">
        <w:rPr>
          <w:rFonts w:cs="Times New Roman"/>
        </w:rPr>
        <w:t xml:space="preserve"> those incurred during life. </w:t>
      </w:r>
    </w:p>
    <w:p w14:paraId="7D4F3AB0" w14:textId="77777777" w:rsidR="003C158C" w:rsidRPr="00B1328C" w:rsidRDefault="005309B9">
      <w:pPr>
        <w:pStyle w:val="BodyText3"/>
        <w:rPr>
          <w:rFonts w:cs="Times New Roman"/>
        </w:rPr>
      </w:pPr>
      <w:r w:rsidRPr="00B1328C">
        <w:rPr>
          <w:rFonts w:cs="Times New Roman"/>
        </w:rPr>
        <w:t xml:space="preserve">The Trustee should utilize the services of an attorney to assist in counseling regarding how to implement the asset transfer process. The proper role of the attorney from that point forward in the asset transfer process is as a resource to be used only when problems arise that are beyond the capacity of the Trustee to solve without professional assistance. </w:t>
      </w:r>
    </w:p>
    <w:p w14:paraId="638B5DC2" w14:textId="77777777" w:rsidR="003C158C" w:rsidRPr="00B1328C" w:rsidRDefault="005309B9">
      <w:pPr>
        <w:pStyle w:val="BodyText3"/>
        <w:rPr>
          <w:rFonts w:cs="Times New Roman"/>
        </w:rPr>
      </w:pPr>
      <w:r w:rsidRPr="00B1328C">
        <w:rPr>
          <w:rFonts w:cs="Times New Roman"/>
        </w:rPr>
        <w:t xml:space="preserve">If the Trustee needs assistance in the asset transfer process, it should be on a fixed fee basis, quoted in advance of the beginning of the work. Should the fixed fee be based on a percentage of the Trust Estate, care should be taken that the fee is below that customarily charged in similar matters. </w:t>
      </w:r>
    </w:p>
    <w:p w14:paraId="7498C400" w14:textId="77777777" w:rsidR="003C158C" w:rsidRPr="00B1328C" w:rsidRDefault="005309B9">
      <w:pPr>
        <w:pStyle w:val="BodyText3"/>
        <w:rPr>
          <w:rFonts w:cs="Times New Roman"/>
        </w:rPr>
      </w:pPr>
      <w:r w:rsidRPr="00B1328C">
        <w:rPr>
          <w:rFonts w:cs="Times New Roman"/>
        </w:rPr>
        <w:t>If assistance cannot be located that charges for asset transfer services on this basis, the Trustee may hire someone who will charge on an hourly basis and provides an estimate of the total costs before the work begins with preferably a "cap" on the total cost.</w:t>
      </w:r>
    </w:p>
    <w:p w14:paraId="23A41CC0" w14:textId="77777777" w:rsidR="003C158C" w:rsidRPr="00B1328C" w:rsidRDefault="005309B9" w:rsidP="006072B5">
      <w:pPr>
        <w:pStyle w:val="Heading3"/>
      </w:pPr>
      <w:r w:rsidRPr="00B1328C">
        <w:t>Instructions Regarding Death Tax Returns</w:t>
      </w:r>
    </w:p>
    <w:p w14:paraId="69EFC930" w14:textId="77777777" w:rsidR="003C158C" w:rsidRPr="00B1328C" w:rsidRDefault="005309B9">
      <w:pPr>
        <w:pStyle w:val="BodyText3"/>
        <w:rPr>
          <w:rFonts w:cs="Times New Roman"/>
        </w:rPr>
      </w:pPr>
      <w:proofErr w:type="gramStart"/>
      <w:r w:rsidRPr="00B1328C">
        <w:rPr>
          <w:rFonts w:cs="Times New Roman"/>
        </w:rPr>
        <w:t>In order to</w:t>
      </w:r>
      <w:proofErr w:type="gramEnd"/>
      <w:r w:rsidRPr="00B1328C">
        <w:rPr>
          <w:rFonts w:cs="Times New Roman"/>
        </w:rPr>
        <w:t xml:space="preserve"> reduce the settlement costs, it is imperative the cost of preparing and filing the tax returns due after death, whether Federal or State Estate or State Inheritance, or both, be controlled. </w:t>
      </w:r>
    </w:p>
    <w:p w14:paraId="2F0635AB" w14:textId="57C5735A" w:rsidR="003C158C" w:rsidRPr="00B1328C" w:rsidRDefault="005309B9">
      <w:pPr>
        <w:pStyle w:val="BodyText3"/>
        <w:rPr>
          <w:rFonts w:cs="Times New Roman"/>
        </w:rPr>
      </w:pPr>
      <w:r w:rsidRPr="00B1328C">
        <w:rPr>
          <w:rFonts w:cs="Times New Roman"/>
        </w:rPr>
        <w:t xml:space="preserve">The Trustee should hire an attorney or Certified Public Accountant (hereafter </w:t>
      </w:r>
      <w:r w:rsidR="004526AB">
        <w:rPr>
          <w:rFonts w:cs="Times New Roman"/>
        </w:rPr>
        <w:t>“</w:t>
      </w:r>
      <w:r w:rsidRPr="00B1328C">
        <w:rPr>
          <w:rFonts w:cs="Times New Roman"/>
        </w:rPr>
        <w:t>CPA</w:t>
      </w:r>
      <w:r w:rsidR="004526AB">
        <w:rPr>
          <w:rFonts w:cs="Times New Roman"/>
        </w:rPr>
        <w:t>”</w:t>
      </w:r>
      <w:r w:rsidRPr="00B1328C">
        <w:rPr>
          <w:rFonts w:cs="Times New Roman"/>
        </w:rPr>
        <w:t xml:space="preserve">) to prepare and file the tax returns who will charge on a fixed fee basis, quoted in advance of the beginning of the work. Should the attorney or CPA base the fixed fee on a percentage of the Trust Estate, care should be taken that the fee is </w:t>
      </w:r>
      <w:proofErr w:type="gramStart"/>
      <w:r w:rsidRPr="00B1328C">
        <w:rPr>
          <w:rFonts w:cs="Times New Roman"/>
        </w:rPr>
        <w:t>below that</w:t>
      </w:r>
      <w:proofErr w:type="gramEnd"/>
      <w:r w:rsidRPr="00B1328C">
        <w:rPr>
          <w:rFonts w:cs="Times New Roman"/>
        </w:rPr>
        <w:t xml:space="preserve"> customarily charged in similar matters. </w:t>
      </w:r>
    </w:p>
    <w:p w14:paraId="1C45A4EF" w14:textId="77777777" w:rsidR="003C158C" w:rsidRPr="00B1328C" w:rsidRDefault="005309B9">
      <w:pPr>
        <w:pStyle w:val="BodyText3"/>
        <w:rPr>
          <w:rFonts w:cs="Times New Roman"/>
        </w:rPr>
      </w:pPr>
      <w:r w:rsidRPr="00B1328C">
        <w:rPr>
          <w:rFonts w:cs="Times New Roman"/>
        </w:rPr>
        <w:t xml:space="preserve">If no attorney or CPA can be located that will charge for preparation and filing of the tax returns on this basis, the Trustee should hire an attorney or CPA who will charge on an hourly basis. The attorney or CPA should provide an estimate of the total cost before the work begins with preferably a "cap" on the total cost. </w:t>
      </w:r>
    </w:p>
    <w:p w14:paraId="36D52710" w14:textId="77777777" w:rsidR="003C158C" w:rsidRPr="00B1328C" w:rsidRDefault="005309B9" w:rsidP="006072B5">
      <w:pPr>
        <w:pStyle w:val="Heading3"/>
      </w:pPr>
      <w:r w:rsidRPr="00B1328C">
        <w:t>Instructions Regarding Probate Services</w:t>
      </w:r>
    </w:p>
    <w:p w14:paraId="2A485A2B" w14:textId="77777777" w:rsidR="003C158C" w:rsidRPr="00B1328C" w:rsidRDefault="005309B9">
      <w:pPr>
        <w:pStyle w:val="BodyText3"/>
        <w:rPr>
          <w:rFonts w:cs="Times New Roman"/>
        </w:rPr>
      </w:pPr>
      <w:r w:rsidRPr="00B1328C">
        <w:rPr>
          <w:rFonts w:cs="Times New Roman"/>
        </w:rPr>
        <w:t xml:space="preserve">This Trust plan is designed to avoid the necessity of a probate after death. If assets have been left out of this Trust inadvertently, a probate estate may need to be opened. Because the amount and nature of the assets left out of trust cannot be determined in advance, the Trustee will need to hire an attorney based on estimated costs. Under these circumstances, the Trustee should hire an attorney either on a fixed fee basis (quoted in advance of the beginning of the work) or hourly (with an estimate of the total cost before the work begins, with preferably a "cap" on the total cost). </w:t>
      </w:r>
    </w:p>
    <w:p w14:paraId="34B7F6CB" w14:textId="77777777" w:rsidR="003C158C" w:rsidRPr="00B1328C" w:rsidRDefault="005309B9" w:rsidP="006072B5">
      <w:pPr>
        <w:pStyle w:val="Heading2"/>
      </w:pPr>
      <w:bookmarkStart w:id="50" w:name="_Toc214985134"/>
      <w:r w:rsidRPr="00B1328C">
        <w:t>Funeral and Other Expenses of Beneficiary</w:t>
      </w:r>
      <w:bookmarkEnd w:id="50"/>
    </w:p>
    <w:p w14:paraId="1083950D" w14:textId="77777777" w:rsidR="003C158C" w:rsidRPr="00B1328C" w:rsidRDefault="005309B9">
      <w:pPr>
        <w:pStyle w:val="BodyText2"/>
        <w:rPr>
          <w:rFonts w:cs="Times New Roman"/>
        </w:rPr>
      </w:pPr>
      <w:r w:rsidRPr="00B1328C">
        <w:rPr>
          <w:rFonts w:cs="Times New Roman"/>
        </w:rPr>
        <w:t xml:space="preserve">Upon the death of an income beneficiary the Trustee may pay the funeral expenses, burial or cremation expenses of a beneficiary from Trust Property. This Section shall only apply to the </w:t>
      </w:r>
      <w:proofErr w:type="gramStart"/>
      <w:r w:rsidRPr="00B1328C">
        <w:rPr>
          <w:rFonts w:cs="Times New Roman"/>
        </w:rPr>
        <w:t>extent</w:t>
      </w:r>
      <w:proofErr w:type="gramEnd"/>
      <w:r w:rsidRPr="00B1328C">
        <w:rPr>
          <w:rFonts w:cs="Times New Roman"/>
        </w:rPr>
        <w:t xml:space="preserve"> the income beneficiary has not exercised any testamentary power of appointment granted to the deceased beneficiary under this Trust Agreement. </w:t>
      </w:r>
    </w:p>
    <w:p w14:paraId="22F9DC41" w14:textId="39064F83" w:rsidR="003C158C" w:rsidRDefault="005309B9">
      <w:pPr>
        <w:pStyle w:val="BodyText2"/>
        <w:rPr>
          <w:rFonts w:cs="Times New Roman"/>
        </w:rPr>
      </w:pPr>
      <w:r w:rsidRPr="00B1328C">
        <w:rPr>
          <w:rFonts w:cs="Times New Roman"/>
        </w:rPr>
        <w:t>The Trustee may rely upon any request by the Independent Executor, or members of the family of the deceased beneficiary, for payment without verifying the validity or the amounts and without being required to see to the application of the amounts so paid. The Trustee may make decisions under this Section without regard to any limitation on payment of expenses imposed by statute or rule of court and may be made without obtaining the approval of any court having jurisdiction over the administration of the deceased beneficiary's estate.</w:t>
      </w:r>
    </w:p>
    <w:p w14:paraId="66837CDB" w14:textId="77777777" w:rsidR="003C158C" w:rsidRPr="00B1328C" w:rsidRDefault="005309B9" w:rsidP="006072B5">
      <w:pPr>
        <w:pStyle w:val="Heading2"/>
      </w:pPr>
      <w:bookmarkStart w:id="51" w:name="_Toc214985135"/>
      <w:r w:rsidRPr="00B1328C">
        <w:t>Distribution of Remaining Tangible Personal Property</w:t>
      </w:r>
      <w:bookmarkEnd w:id="51"/>
    </w:p>
    <w:p w14:paraId="4DA1B8EB" w14:textId="6A95E36D" w:rsidR="00646081" w:rsidRDefault="00336F88" w:rsidP="00646081">
      <w:pPr>
        <w:pStyle w:val="TheusBody2"/>
      </w:pPr>
      <w:r w:rsidRPr="00646081">
        <w:rPr>
          <w:rFonts w:cs="Times New Roman"/>
        </w:rPr>
        <w:t xml:space="preserve">The </w:t>
      </w:r>
      <w:r w:rsidR="00646081" w:rsidRPr="00646081">
        <w:rPr>
          <w:lang w:val="en-CA"/>
        </w:rPr>
        <w:t>Settlor</w:t>
      </w:r>
      <w:r w:rsidR="00646081">
        <w:rPr>
          <w:lang w:val="en-CA"/>
        </w:rPr>
        <w:t xml:space="preserve"> </w:t>
      </w:r>
      <w:r w:rsidR="00646081" w:rsidRPr="00646081">
        <w:t>may prepare a handwritten and/or signed list defining the person to whom certain items of tangible personal property should be distributed. Settlor intend</w:t>
      </w:r>
      <w:r w:rsidR="00646081">
        <w:t>s</w:t>
      </w:r>
      <w:r w:rsidR="00646081" w:rsidRPr="00646081">
        <w:t xml:space="preserve"> that list, if executed</w:t>
      </w:r>
      <w:r w:rsidR="00646081">
        <w:t xml:space="preserve"> by authentic act, to shall constitute a valid Amendment to the Trust and </w:t>
      </w:r>
      <w:proofErr w:type="gramStart"/>
      <w:r w:rsidR="00646081">
        <w:t>as a consequence of</w:t>
      </w:r>
      <w:proofErr w:type="gramEnd"/>
      <w:r w:rsidR="00646081">
        <w:t xml:space="preserve"> which the property listed thereon shall be distributed in accordance with such list. Settlor understands that the list must describe both the items of tangible personal property and the persons who are to receive those items with reasonable certainty; that if the person named in </w:t>
      </w:r>
      <w:r w:rsidR="004364BC">
        <w:t>my</w:t>
      </w:r>
      <w:r w:rsidR="00646081">
        <w:t xml:space="preserve"> list dies before Settlor, and no further directions are provided in the list, the distribution to that person will lapse and be distributed by the Trustee pursuant to the following paragraphs.  All costs of packing, shipping, and insuring such items for distribution to </w:t>
      </w:r>
      <w:r w:rsidR="00037B8B">
        <w:t>my</w:t>
      </w:r>
      <w:r w:rsidR="00646081">
        <w:t xml:space="preserve"> beneficiaries shall be administration costs of the Trust and shall not be charged to </w:t>
      </w:r>
      <w:r w:rsidR="00037B8B">
        <w:t>my</w:t>
      </w:r>
      <w:r w:rsidR="00646081">
        <w:t xml:space="preserve"> beneficiaries.</w:t>
      </w:r>
    </w:p>
    <w:p w14:paraId="0440D4CE" w14:textId="56D7736A" w:rsidR="00336F88" w:rsidRPr="00B1328C" w:rsidRDefault="00646081" w:rsidP="00646081">
      <w:pPr>
        <w:pStyle w:val="BodyText2"/>
        <w:rPr>
          <w:rFonts w:cs="Times New Roman"/>
        </w:rPr>
      </w:pPr>
      <w:r w:rsidRPr="00EF3A7E">
        <w:t xml:space="preserve">The Trustee shall distribute any remaining tangible personal property of the Settlor to the Residual Beneficiaries in the proportions set forth in </w:t>
      </w:r>
      <w:r w:rsidR="00037B8B">
        <w:fldChar w:fldCharType="begin"/>
      </w:r>
      <w:r w:rsidR="00037B8B">
        <w:instrText xml:space="preserve"> REF _Ref367922266 \r \h </w:instrText>
      </w:r>
      <w:r w:rsidR="00037B8B">
        <w:fldChar w:fldCharType="separate"/>
      </w:r>
      <w:r w:rsidR="0029453C">
        <w:t>Article Four</w:t>
      </w:r>
      <w:r w:rsidR="00037B8B">
        <w:fldChar w:fldCharType="end"/>
      </w:r>
      <w:r w:rsidRPr="00EF3A7E">
        <w:t xml:space="preserve">. If </w:t>
      </w:r>
      <w:r w:rsidR="00037B8B">
        <w:t>my</w:t>
      </w:r>
      <w:r w:rsidRPr="00EF3A7E">
        <w:t xml:space="preserve"> Residual Beneficiaries are unable to decide among themselves, the Trustee shall distribute it among the Residual Beneficiaries in an equitable manner. The Trustee may use a lottery or rotation system or any other method of allocation to determine the order of selection and distribution of any property among the Residual Beneficiaries. Alternatively, the Trustee may sell all or any portion of the </w:t>
      </w:r>
      <w:r w:rsidRPr="00037B8B">
        <w:t xml:space="preserve">property and distribute the net proceeds to the Residual Beneficiaries. The Trustee shall incur no liability to any party for its decision with respect to either the division or sale of </w:t>
      </w:r>
      <w:r w:rsidR="004364BC">
        <w:t>my</w:t>
      </w:r>
      <w:r w:rsidRPr="00037B8B">
        <w:t xml:space="preserve"> tangible personal property, and any decision made by the Trustee shall be final and binding on </w:t>
      </w:r>
      <w:proofErr w:type="gramStart"/>
      <w:r w:rsidRPr="00037B8B">
        <w:t>all of</w:t>
      </w:r>
      <w:proofErr w:type="gramEnd"/>
      <w:r w:rsidRPr="00037B8B">
        <w:t xml:space="preserve"> the beneficiaries</w:t>
      </w:r>
      <w:r w:rsidR="00336F88" w:rsidRPr="00037B8B">
        <w:rPr>
          <w:rFonts w:cs="Times New Roman"/>
        </w:rPr>
        <w:t>.</w:t>
      </w:r>
    </w:p>
    <w:p w14:paraId="5A7B0093" w14:textId="77777777" w:rsidR="003C158C" w:rsidRPr="00B1328C" w:rsidRDefault="005309B9" w:rsidP="006072B5">
      <w:pPr>
        <w:pStyle w:val="Heading3"/>
      </w:pPr>
      <w:r w:rsidRPr="00B1328C">
        <w:t>Definition of Tangible Personal Property</w:t>
      </w:r>
    </w:p>
    <w:p w14:paraId="3BD1DB06" w14:textId="77777777" w:rsidR="003C158C" w:rsidRPr="00B1328C" w:rsidRDefault="005309B9">
      <w:pPr>
        <w:pStyle w:val="BodyText3"/>
        <w:rPr>
          <w:rFonts w:cs="Times New Roman"/>
        </w:rPr>
      </w:pPr>
      <w:r w:rsidRPr="00B1328C">
        <w:rPr>
          <w:rFonts w:cs="Times New Roman"/>
        </w:rPr>
        <w:t>For purposes of this Article, my tangible personal property shall include but not be limited to my household furnishings, appliances and fixtures, works of art, motor vehicles, pictures, collectibles, apparel and jewelry, books, sporting goods, and hobby paraphernalia.</w:t>
      </w:r>
    </w:p>
    <w:p w14:paraId="7CCC43ED" w14:textId="77777777" w:rsidR="003C158C" w:rsidRPr="00B1328C" w:rsidRDefault="005309B9">
      <w:pPr>
        <w:pStyle w:val="BodyText3"/>
        <w:rPr>
          <w:rFonts w:cs="Times New Roman"/>
        </w:rPr>
      </w:pPr>
      <w:r w:rsidRPr="00B1328C">
        <w:rPr>
          <w:rFonts w:cs="Times New Roman"/>
        </w:rPr>
        <w:t>The tangible personal property shall not include any property that the Trustee in its sole, absolute and unreviewable discretion, determines to be part of any business or business interest owned by me or this Trust.</w:t>
      </w:r>
    </w:p>
    <w:p w14:paraId="4356D7A1" w14:textId="77777777" w:rsidR="003C158C" w:rsidRPr="00B1328C" w:rsidRDefault="005309B9" w:rsidP="006072B5">
      <w:pPr>
        <w:pStyle w:val="Heading3"/>
      </w:pPr>
      <w:r w:rsidRPr="00B1328C">
        <w:t>Encumbrances and Incidental Expenses of Tangible Personal Property</w:t>
      </w:r>
    </w:p>
    <w:p w14:paraId="759B1121" w14:textId="77777777" w:rsidR="003C158C" w:rsidRPr="00B1328C" w:rsidRDefault="005309B9">
      <w:pPr>
        <w:pStyle w:val="BodyText3"/>
        <w:rPr>
          <w:rFonts w:cs="Times New Roman"/>
        </w:rPr>
      </w:pPr>
      <w:r w:rsidRPr="00B1328C">
        <w:rPr>
          <w:rFonts w:cs="Times New Roman"/>
        </w:rPr>
        <w:t xml:space="preserve">The Trustee shall distribute property under this Article subject to any </w:t>
      </w:r>
      <w:proofErr w:type="gramStart"/>
      <w:r w:rsidRPr="00B1328C">
        <w:rPr>
          <w:rFonts w:cs="Times New Roman"/>
        </w:rPr>
        <w:t>liens</w:t>
      </w:r>
      <w:proofErr w:type="gramEnd"/>
      <w:r w:rsidRPr="00B1328C">
        <w:rPr>
          <w:rFonts w:cs="Times New Roman"/>
        </w:rPr>
        <w:t>, security interests, or other encumbrances on the property.</w:t>
      </w:r>
    </w:p>
    <w:p w14:paraId="165FC456" w14:textId="6D83EB74" w:rsidR="00336F88" w:rsidRDefault="005309B9" w:rsidP="00336F88">
      <w:pPr>
        <w:pStyle w:val="BodyText3"/>
        <w:rPr>
          <w:rFonts w:cs="Times New Roman"/>
        </w:rPr>
      </w:pPr>
      <w:r w:rsidRPr="00B1328C">
        <w:rPr>
          <w:rFonts w:cs="Times New Roman"/>
        </w:rPr>
        <w:t xml:space="preserve">The Trustee shall pay, as an administration expense, the reasonable expenses of storing, insuring, packing, transporting and otherwise caring for any tangible personal property until each item of property is </w:t>
      </w:r>
      <w:proofErr w:type="gramStart"/>
      <w:r w:rsidRPr="00B1328C">
        <w:rPr>
          <w:rFonts w:cs="Times New Roman"/>
        </w:rPr>
        <w:t>actually delivered</w:t>
      </w:r>
      <w:proofErr w:type="gramEnd"/>
      <w:r w:rsidRPr="00B1328C">
        <w:rPr>
          <w:rFonts w:cs="Times New Roman"/>
        </w:rPr>
        <w:t xml:space="preserve"> to the appropriate beneficiary</w:t>
      </w:r>
      <w:bookmarkStart w:id="52" w:name="QuickMark"/>
      <w:bookmarkStart w:id="53" w:name="_Ref193771486"/>
      <w:bookmarkEnd w:id="0"/>
      <w:bookmarkEnd w:id="1"/>
      <w:bookmarkEnd w:id="52"/>
      <w:r w:rsidR="00452B45">
        <w:rPr>
          <w:rFonts w:cs="Times New Roman"/>
        </w:rPr>
        <w:t>.</w:t>
      </w:r>
    </w:p>
    <w:p w14:paraId="72FBE6BD" w14:textId="77777777" w:rsidR="00336F88" w:rsidRPr="00B1328C" w:rsidRDefault="00336F88" w:rsidP="006072B5">
      <w:pPr>
        <w:pStyle w:val="Heading2"/>
      </w:pPr>
      <w:bookmarkStart w:id="54" w:name="_Hlk3642208"/>
      <w:bookmarkStart w:id="55" w:name="_Toc214985136"/>
      <w:r w:rsidRPr="00B1328C">
        <w:t>Distribution of Remaining Trust Property</w:t>
      </w:r>
      <w:bookmarkEnd w:id="55"/>
    </w:p>
    <w:p w14:paraId="44CFD626" w14:textId="6DC263C2" w:rsidR="00336F88" w:rsidRPr="00B1328C" w:rsidRDefault="00336F88" w:rsidP="00336F88">
      <w:pPr>
        <w:pStyle w:val="BodyText2"/>
        <w:rPr>
          <w:rFonts w:cs="Times New Roman"/>
        </w:rPr>
      </w:pPr>
      <w:bookmarkStart w:id="56" w:name="_Hlk3641728"/>
      <w:r w:rsidRPr="00B1328C">
        <w:rPr>
          <w:rFonts w:cs="Times New Roman"/>
        </w:rPr>
        <w:t xml:space="preserve">The Trustee shall distribute any remaining Trust Property, including accumulated income, </w:t>
      </w:r>
      <w:r w:rsidR="00EE7D9E">
        <w:rPr>
          <w:rFonts w:cs="Times New Roman"/>
        </w:rPr>
        <w:t>{[</w:t>
      </w:r>
      <w:r w:rsidR="00EE7D9E" w:rsidRPr="00F6487A">
        <w:rPr>
          <w:rFonts w:cs="Times New Roman"/>
          <w:b/>
          <w:noProof/>
          <w:color w:val="41A151"/>
          <w:shd w:val="clear" w:color="auto" w:fill="C9F3CD"/>
        </w:rPr>
        <w:t>if</w:t>
      </w:r>
      <w:r w:rsidR="00EE7D9E" w:rsidRPr="00F6487A">
        <w:rPr>
          <w:rFonts w:cs="Times New Roman"/>
          <w:noProof/>
          <w:color w:val="2157AD"/>
          <w:shd w:val="clear" w:color="auto" w:fill="C9F3CD"/>
        </w:rPr>
        <w:t xml:space="preserve"> </w:t>
      </w:r>
      <w:r w:rsidR="006B00DB">
        <w:rPr>
          <w:rFonts w:cs="Times New Roman"/>
          <w:noProof/>
          <w:color w:val="2157AD"/>
          <w:shd w:val="clear" w:color="auto" w:fill="C9F3CD"/>
        </w:rPr>
        <w:t>SpecificFirstDeathTF</w:t>
      </w:r>
      <w:r w:rsidR="00EE7D9E">
        <w:rPr>
          <w:rFonts w:cs="Times New Roman"/>
        </w:rPr>
        <w:t>]}</w:t>
      </w:r>
      <w:r w:rsidRPr="00B1328C">
        <w:rPr>
          <w:rFonts w:cs="Times New Roman"/>
        </w:rPr>
        <w:t xml:space="preserve">pursuant to any </w:t>
      </w:r>
      <w:r w:rsidR="00927684">
        <w:rPr>
          <w:rFonts w:cs="Times New Roman"/>
        </w:rPr>
        <w:t>Specific</w:t>
      </w:r>
      <w:r w:rsidRPr="00B1328C">
        <w:rPr>
          <w:rFonts w:cs="Times New Roman"/>
        </w:rPr>
        <w:t xml:space="preserve"> Bequests set forth in, and pursuant to the terms and conditions of, the following Article entitled Residuary Distributions, and, thereafter, </w:t>
      </w:r>
      <w:r w:rsidR="00EE7D9E">
        <w:rPr>
          <w:rFonts w:cs="Times New Roman"/>
        </w:rPr>
        <w:t>{[</w:t>
      </w:r>
      <w:r w:rsidR="00EE7D9E" w:rsidRPr="00F6487A">
        <w:rPr>
          <w:rFonts w:cs="Times New Roman"/>
          <w:b/>
          <w:noProof/>
          <w:color w:val="41A151"/>
          <w:shd w:val="clear" w:color="auto" w:fill="C9F3CD"/>
        </w:rPr>
        <w:t>endif</w:t>
      </w:r>
      <w:r w:rsidR="00EE7D9E">
        <w:rPr>
          <w:rFonts w:cs="Times New Roman"/>
        </w:rPr>
        <w:t>]}</w:t>
      </w:r>
      <w:r w:rsidRPr="00B1328C">
        <w:rPr>
          <w:rFonts w:cs="Times New Roman"/>
        </w:rPr>
        <w:t>among</w:t>
      </w:r>
      <w:r w:rsidR="00EE7D9E">
        <w:rPr>
          <w:rFonts w:cs="Times New Roman"/>
        </w:rPr>
        <w:t xml:space="preserve"> the</w:t>
      </w:r>
      <w:r w:rsidRPr="00B1328C">
        <w:rPr>
          <w:rFonts w:cs="Times New Roman"/>
        </w:rPr>
        <w:t xml:space="preserve"> Residuary Beneficiaries as set forth in, and pursuant to the terms and conditions of, the following Article entitled Residuary Distributions. </w:t>
      </w:r>
      <w:bookmarkEnd w:id="54"/>
    </w:p>
    <w:bookmarkEnd w:id="56"/>
    <w:p w14:paraId="199C261A" w14:textId="65A8C378" w:rsidR="00336F88" w:rsidRPr="00B1328C" w:rsidRDefault="00336F88" w:rsidP="00336F88">
      <w:pPr>
        <w:pStyle w:val="BodyText3"/>
        <w:rPr>
          <w:rFonts w:cs="Times New Roman"/>
        </w:rPr>
        <w:sectPr w:rsidR="00336F88" w:rsidRPr="00B1328C" w:rsidSect="00900FE2">
          <w:footerReference w:type="default" r:id="rId13"/>
          <w:pgSz w:w="12240" w:h="15840"/>
          <w:pgMar w:top="1440" w:right="1440" w:bottom="1440" w:left="1440" w:header="720" w:footer="720" w:gutter="0"/>
          <w:pgNumType w:start="1" w:chapStyle="1"/>
          <w:cols w:space="720"/>
          <w:docGrid w:linePitch="360"/>
        </w:sectPr>
      </w:pPr>
    </w:p>
    <w:p w14:paraId="166E7AA1" w14:textId="77777777" w:rsidR="003C158C" w:rsidRPr="00B1328C" w:rsidRDefault="005309B9" w:rsidP="006072B5">
      <w:pPr>
        <w:pStyle w:val="Heading1"/>
      </w:pPr>
      <w:bookmarkStart w:id="57" w:name="_Toc214985137"/>
      <w:r w:rsidRPr="00B1328C">
        <w:br/>
      </w:r>
      <w:bookmarkStart w:id="58" w:name="Article_Division_of_Remaining_Property"/>
      <w:bookmarkStart w:id="59" w:name="_Ref367922266"/>
      <w:bookmarkEnd w:id="58"/>
      <w:r w:rsidRPr="00B1328C">
        <w:t xml:space="preserve">RESIDUARY </w:t>
      </w:r>
      <w:bookmarkEnd w:id="53"/>
      <w:r w:rsidRPr="00B1328C">
        <w:t>DISTRIBUTIONS</w:t>
      </w:r>
      <w:bookmarkEnd w:id="59"/>
      <w:bookmarkEnd w:id="57"/>
    </w:p>
    <w:p w14:paraId="27633B65" w14:textId="1DAB3FA5" w:rsidR="003C158C" w:rsidRDefault="00DB5AAC">
      <w:pPr>
        <w:pStyle w:val="BodyText"/>
        <w:rPr>
          <w:rFonts w:cs="Times New Roman"/>
        </w:rPr>
      </w:pPr>
      <w:r>
        <w:rPr>
          <w:rFonts w:cs="Times New Roman"/>
        </w:rPr>
        <w:t>T</w:t>
      </w:r>
      <w:r w:rsidR="005309B9" w:rsidRPr="00B1328C">
        <w:rPr>
          <w:rFonts w:cs="Times New Roman"/>
        </w:rPr>
        <w:t xml:space="preserve">he Trustee shall administer the remaining Trust Property with all the power and authority granted under this Trust Agreement for the benefit of the Residuary Beneficiaries named </w:t>
      </w:r>
      <w:proofErr w:type="gramStart"/>
      <w:r w:rsidR="005309B9" w:rsidRPr="00B1328C">
        <w:rPr>
          <w:rFonts w:cs="Times New Roman"/>
        </w:rPr>
        <w:t>and in the proportions</w:t>
      </w:r>
      <w:proofErr w:type="gramEnd"/>
      <w:r w:rsidR="005309B9" w:rsidRPr="00B1328C">
        <w:rPr>
          <w:rFonts w:cs="Times New Roman"/>
        </w:rPr>
        <w:t xml:space="preserve"> allocated as set forth in this Article.</w:t>
      </w:r>
    </w:p>
    <w:p w14:paraId="1247649E" w14:textId="609B324F" w:rsidR="00CC49F7" w:rsidRDefault="00CC49F7" w:rsidP="00CC49F7">
      <w:pPr>
        <w:pStyle w:val="BodyText2"/>
      </w:pPr>
      <w:r>
        <w:t>{</w:t>
      </w:r>
      <w:r w:rsidRPr="001B487A">
        <w:t>[</w:t>
      </w:r>
      <w:r w:rsidRPr="00F6487A">
        <w:rPr>
          <w:b/>
          <w:noProof/>
          <w:color w:val="41A151"/>
          <w:shd w:val="clear" w:color="auto" w:fill="C9F3CD"/>
        </w:rPr>
        <w:t>if</w:t>
      </w:r>
      <w:r w:rsidRPr="00F6487A">
        <w:rPr>
          <w:noProof/>
          <w:color w:val="2157AD"/>
          <w:shd w:val="clear" w:color="auto" w:fill="C9F3CD"/>
        </w:rPr>
        <w:t xml:space="preserve"> </w:t>
      </w:r>
      <w:proofErr w:type="gramStart"/>
      <w:r w:rsidR="006B00DB">
        <w:rPr>
          <w:noProof/>
          <w:color w:val="2157AD"/>
          <w:shd w:val="clear" w:color="auto" w:fill="C9F3CD"/>
        </w:rPr>
        <w:t>SpecificFirstDeathTF</w:t>
      </w:r>
      <w:r w:rsidRPr="001B487A">
        <w:t>]</w:t>
      </w:r>
      <w:r>
        <w:t>}</w:t>
      </w:r>
      <w:proofErr w:type="gramEnd"/>
    </w:p>
    <w:p w14:paraId="57EBB58C" w14:textId="77777777" w:rsidR="00CC49F7" w:rsidRDefault="00CC49F7" w:rsidP="00CC49F7">
      <w:pPr>
        <w:pStyle w:val="Heading2"/>
      </w:pPr>
      <w:bookmarkStart w:id="60" w:name="_Toc214985138"/>
      <w:r>
        <w:t>Specific Bequests</w:t>
      </w:r>
      <w:bookmarkEnd w:id="60"/>
    </w:p>
    <w:p w14:paraId="08A0A5E3" w14:textId="77A5BFAB" w:rsidR="00CC49F7" w:rsidRPr="00612CCF" w:rsidRDefault="00CC49F7" w:rsidP="00CC49F7">
      <w:pPr>
        <w:pStyle w:val="BodyText2"/>
      </w:pPr>
      <w:r>
        <w:t>{[</w:t>
      </w:r>
      <w:r w:rsidRPr="00F6487A">
        <w:rPr>
          <w:b/>
          <w:noProof/>
          <w:color w:val="C8792A"/>
          <w:shd w:val="clear" w:color="auto" w:fill="FAE7D2"/>
        </w:rPr>
        <w:t>list</w:t>
      </w:r>
      <w:r w:rsidRPr="00F6487A">
        <w:rPr>
          <w:noProof/>
          <w:color w:val="2157AD"/>
          <w:shd w:val="clear" w:color="auto" w:fill="FAE7D2"/>
        </w:rPr>
        <w:t xml:space="preserve"> </w:t>
      </w:r>
      <w:proofErr w:type="gramStart"/>
      <w:r w:rsidR="006A5DC1" w:rsidRPr="00F6487A">
        <w:rPr>
          <w:noProof/>
          <w:color w:val="2157AD"/>
          <w:shd w:val="clear" w:color="auto" w:fill="FAE7D2"/>
        </w:rPr>
        <w:t>SingleSpecifics</w:t>
      </w:r>
      <w:r>
        <w:t>]}</w:t>
      </w:r>
      <w:proofErr w:type="gramEnd"/>
    </w:p>
    <w:p w14:paraId="1608A9C5" w14:textId="4789CB38" w:rsidR="00CC49F7" w:rsidRPr="00A805D4" w:rsidRDefault="00CC49F7" w:rsidP="00CC49F7">
      <w:pPr>
        <w:pStyle w:val="Heading3"/>
      </w:pPr>
      <w:r>
        <w:t xml:space="preserve">Specific </w:t>
      </w:r>
      <w:r w:rsidRPr="001B487A">
        <w:t xml:space="preserve">Bequest to </w:t>
      </w:r>
      <w:r w:rsidR="007B15D8" w:rsidRPr="00372A76">
        <w:t>{[</w:t>
      </w:r>
      <w:r w:rsidR="007B15D8" w:rsidRPr="00AF32DD">
        <w:rPr>
          <w:noProof/>
          <w:color w:val="41A151"/>
          <w:shd w:val="clear" w:color="auto" w:fill="C9F3CD"/>
        </w:rPr>
        <w:t>if</w:t>
      </w:r>
      <w:r w:rsidR="007B15D8" w:rsidRPr="00AF32DD">
        <w:rPr>
          <w:noProof/>
          <w:color w:val="2157AD"/>
          <w:shd w:val="clear" w:color="auto" w:fill="C9F3CD"/>
        </w:rPr>
        <w:t xml:space="preserve"> SingleRecipientTF</w:t>
      </w:r>
      <w:r w:rsidR="007B15D8" w:rsidRPr="00372A76">
        <w:t>]}</w:t>
      </w:r>
      <w:r w:rsidR="007B15D8" w:rsidRPr="003E63FF">
        <w:t>{[</w:t>
      </w:r>
      <w:r w:rsidR="007B15D8" w:rsidRPr="00AF32DD">
        <w:rPr>
          <w:noProof/>
          <w:color w:val="41A151"/>
          <w:shd w:val="clear" w:color="auto" w:fill="C9F3CD"/>
        </w:rPr>
        <w:t>if</w:t>
      </w:r>
      <w:r w:rsidR="007B15D8" w:rsidRPr="00AF32DD">
        <w:rPr>
          <w:noProof/>
          <w:color w:val="2157AD"/>
          <w:shd w:val="clear" w:color="auto" w:fill="C9F3CD"/>
        </w:rPr>
        <w:t xml:space="preserve"> MultipleBenes</w:t>
      </w:r>
      <w:r w:rsidR="007B15D8" w:rsidRPr="003E63FF">
        <w:t>]}{[</w:t>
      </w:r>
      <w:r w:rsidR="007B15D8" w:rsidRPr="00AF32DD">
        <w:rPr>
          <w:noProof/>
          <w:color w:val="C8792A"/>
          <w:shd w:val="clear" w:color="auto" w:fill="FAE7D2"/>
        </w:rPr>
        <w:t>list</w:t>
      </w:r>
      <w:r w:rsidR="007B15D8" w:rsidRPr="00AF32DD">
        <w:rPr>
          <w:noProof/>
          <w:color w:val="2157AD"/>
          <w:shd w:val="clear" w:color="auto" w:fill="FAE7D2"/>
        </w:rPr>
        <w:t xml:space="preserve"> MultipleBenes|punc: "1, 2, and 3"</w:t>
      </w:r>
      <w:r w:rsidR="007B15D8" w:rsidRPr="003E63FF">
        <w:t>]}</w:t>
      </w:r>
      <w:r w:rsidR="007B15D8" w:rsidRPr="00994288">
        <w:t>{[</w:t>
      </w:r>
      <w:proofErr w:type="spellStart"/>
      <w:r w:rsidR="007B15D8" w:rsidRPr="00AF32DD">
        <w:rPr>
          <w:noProof/>
          <w:color w:val="2157AD"/>
          <w:shd w:val="clear" w:color="auto" w:fill="C9E1F3"/>
        </w:rPr>
        <w:t>Benef.NameCO|else</w:t>
      </w:r>
      <w:proofErr w:type="spellEnd"/>
      <w:r w:rsidR="007B15D8" w:rsidRPr="00AF32DD">
        <w:rPr>
          <w:noProof/>
          <w:color w:val="2157AD"/>
          <w:shd w:val="clear" w:color="auto" w:fill="C9E1F3"/>
        </w:rPr>
        <w:t>: "_________________"</w:t>
      </w:r>
      <w:r w:rsidR="007B15D8" w:rsidRPr="00994288">
        <w:t>]}</w:t>
      </w:r>
      <w:r w:rsidR="007B15D8" w:rsidRPr="003E63FF">
        <w:t>{[</w:t>
      </w:r>
      <w:proofErr w:type="spellStart"/>
      <w:r w:rsidR="007B15D8" w:rsidRPr="00AF32DD">
        <w:rPr>
          <w:noProof/>
          <w:color w:val="C8792A"/>
          <w:shd w:val="clear" w:color="auto" w:fill="FAE7D2"/>
        </w:rPr>
        <w:t>endlist</w:t>
      </w:r>
      <w:proofErr w:type="spellEnd"/>
      <w:r w:rsidR="007B15D8" w:rsidRPr="003E63FF">
        <w:t>]}{[</w:t>
      </w:r>
      <w:r w:rsidR="007B15D8" w:rsidRPr="00AF32DD">
        <w:rPr>
          <w:noProof/>
          <w:color w:val="41A151"/>
          <w:shd w:val="clear" w:color="auto" w:fill="C9F3CD"/>
        </w:rPr>
        <w:t>else</w:t>
      </w:r>
      <w:r w:rsidR="007B15D8" w:rsidRPr="003E63FF">
        <w:t>]}_________________{[</w:t>
      </w:r>
      <w:r w:rsidR="007B15D8" w:rsidRPr="00AF32DD">
        <w:rPr>
          <w:noProof/>
          <w:color w:val="41A151"/>
          <w:shd w:val="clear" w:color="auto" w:fill="C9F3CD"/>
        </w:rPr>
        <w:t>endif</w:t>
      </w:r>
      <w:r w:rsidR="007B15D8" w:rsidRPr="00AF32DD">
        <w:rPr>
          <w:noProof/>
          <w:color w:val="2157AD"/>
          <w:shd w:val="clear" w:color="auto" w:fill="C9F3CD"/>
        </w:rPr>
        <w:t xml:space="preserve"> </w:t>
      </w:r>
      <w:r w:rsidR="007B15D8" w:rsidRPr="00AF32DD">
        <w:rPr>
          <w:b w:val="0"/>
          <w:bCs w:val="0"/>
          <w:noProof/>
          <w:color w:val="2157AD"/>
          <w:shd w:val="clear" w:color="auto" w:fill="C9F3CD"/>
        </w:rPr>
        <w:t>//end multibenes filled in</w:t>
      </w:r>
      <w:r w:rsidR="007B15D8" w:rsidRPr="003E63FF">
        <w:t>]}</w:t>
      </w:r>
      <w:r w:rsidR="007B15D8" w:rsidRPr="00372A76">
        <w:t>{[</w:t>
      </w:r>
      <w:r w:rsidR="007B15D8" w:rsidRPr="00AF32DD">
        <w:rPr>
          <w:noProof/>
          <w:color w:val="41A151"/>
          <w:shd w:val="clear" w:color="auto" w:fill="C9F3CD"/>
        </w:rPr>
        <w:t>else</w:t>
      </w:r>
      <w:r w:rsidR="007B15D8" w:rsidRPr="00372A76">
        <w:t>]}</w:t>
      </w:r>
      <w:r w:rsidR="007B15D8" w:rsidRPr="00994288">
        <w:t>{[</w:t>
      </w:r>
      <w:proofErr w:type="spellStart"/>
      <w:r w:rsidR="007B15D8" w:rsidRPr="00AF32DD">
        <w:rPr>
          <w:noProof/>
          <w:color w:val="2157AD"/>
          <w:shd w:val="clear" w:color="auto" w:fill="C9E1F3"/>
        </w:rPr>
        <w:t>ResiduaryBenef.NameCO|else</w:t>
      </w:r>
      <w:proofErr w:type="spellEnd"/>
      <w:r w:rsidR="007B15D8" w:rsidRPr="00AF32DD">
        <w:rPr>
          <w:noProof/>
          <w:color w:val="2157AD"/>
          <w:shd w:val="clear" w:color="auto" w:fill="C9E1F3"/>
        </w:rPr>
        <w:t>: "_________________"</w:t>
      </w:r>
      <w:r w:rsidR="007B15D8" w:rsidRPr="00994288">
        <w:t>]}</w:t>
      </w:r>
      <w:r w:rsidR="007B15D8" w:rsidRPr="00372A76">
        <w:t>{[</w:t>
      </w:r>
      <w:r w:rsidR="007B15D8" w:rsidRPr="00AF32DD">
        <w:rPr>
          <w:noProof/>
          <w:color w:val="41A151"/>
          <w:shd w:val="clear" w:color="auto" w:fill="C9F3CD"/>
        </w:rPr>
        <w:t>endif</w:t>
      </w:r>
      <w:r w:rsidR="007B15D8" w:rsidRPr="00AF32DD">
        <w:rPr>
          <w:noProof/>
          <w:color w:val="2157AD"/>
          <w:shd w:val="clear" w:color="auto" w:fill="C9F3CD"/>
        </w:rPr>
        <w:t xml:space="preserve"> </w:t>
      </w:r>
      <w:r w:rsidR="007B15D8" w:rsidRPr="00AF32DD">
        <w:rPr>
          <w:b w:val="0"/>
          <w:bCs w:val="0"/>
          <w:noProof/>
          <w:color w:val="2157AD"/>
          <w:shd w:val="clear" w:color="auto" w:fill="C9F3CD"/>
        </w:rPr>
        <w:t>//end whether single or multi</w:t>
      </w:r>
      <w:r w:rsidR="007B15D8" w:rsidRPr="00372A76">
        <w:t>]}</w:t>
      </w:r>
      <w:r w:rsidR="00A805D4" w:rsidRPr="00A805D4">
        <w:t xml:space="preserve"> </w:t>
      </w:r>
    </w:p>
    <w:p w14:paraId="5ACBAB93" w14:textId="7BF7F074" w:rsidR="00E963DC" w:rsidRDefault="00E963DC" w:rsidP="00E963DC">
      <w:pPr>
        <w:pStyle w:val="BodyText3"/>
      </w:pPr>
      <w:r>
        <w:t xml:space="preserve">As soon as practicable after my death, the Trustee shall </w:t>
      </w:r>
      <w:r w:rsidR="007B15D8">
        <w:t>distribute the following property {[</w:t>
      </w:r>
      <w:r w:rsidR="007B15D8" w:rsidRPr="00AF32DD">
        <w:rPr>
          <w:b/>
          <w:noProof/>
          <w:color w:val="41A151"/>
          <w:shd w:val="clear" w:color="auto" w:fill="C9F3CD"/>
        </w:rPr>
        <w:t>if</w:t>
      </w:r>
      <w:r w:rsidR="007B15D8" w:rsidRPr="00AF32DD">
        <w:rPr>
          <w:noProof/>
          <w:color w:val="2157AD"/>
          <w:shd w:val="clear" w:color="auto" w:fill="C9F3CD"/>
        </w:rPr>
        <w:t xml:space="preserve"> SingleRecipientTF</w:t>
      </w:r>
      <w:r w:rsidR="007B15D8">
        <w:t>]}{[</w:t>
      </w:r>
      <w:r w:rsidR="007B15D8" w:rsidRPr="00AF32DD">
        <w:rPr>
          <w:b/>
          <w:noProof/>
          <w:color w:val="41A151"/>
          <w:shd w:val="clear" w:color="auto" w:fill="C9F3CD"/>
        </w:rPr>
        <w:t>if</w:t>
      </w:r>
      <w:r w:rsidR="007B15D8" w:rsidRPr="00AF32DD">
        <w:rPr>
          <w:noProof/>
          <w:color w:val="2157AD"/>
          <w:shd w:val="clear" w:color="auto" w:fill="C9F3CD"/>
        </w:rPr>
        <w:t xml:space="preserve"> Equal</w:t>
      </w:r>
      <w:r w:rsidR="007B15D8">
        <w:t xml:space="preserve">]}to </w:t>
      </w:r>
      <w:r w:rsidR="007B15D8" w:rsidRPr="003E63FF">
        <w:t>{[</w:t>
      </w:r>
      <w:r w:rsidR="007B15D8" w:rsidRPr="00AF32DD">
        <w:rPr>
          <w:b/>
          <w:noProof/>
          <w:color w:val="41A151"/>
          <w:shd w:val="clear" w:color="auto" w:fill="C9F3CD"/>
        </w:rPr>
        <w:t>if</w:t>
      </w:r>
      <w:r w:rsidR="007B15D8" w:rsidRPr="00AF32DD">
        <w:rPr>
          <w:noProof/>
          <w:color w:val="2157AD"/>
          <w:shd w:val="clear" w:color="auto" w:fill="C9F3CD"/>
        </w:rPr>
        <w:t xml:space="preserve"> MultipleBenes</w:t>
      </w:r>
      <w:r w:rsidR="007B15D8" w:rsidRPr="003E63FF">
        <w:t>]}{[</w:t>
      </w:r>
      <w:r w:rsidR="007B15D8" w:rsidRPr="00AF32DD">
        <w:rPr>
          <w:b/>
          <w:noProof/>
          <w:color w:val="C8792A"/>
          <w:shd w:val="clear" w:color="auto" w:fill="FAE7D2"/>
        </w:rPr>
        <w:t>list</w:t>
      </w:r>
      <w:r w:rsidR="007B15D8" w:rsidRPr="00AF32DD">
        <w:rPr>
          <w:noProof/>
          <w:color w:val="2157AD"/>
          <w:shd w:val="clear" w:color="auto" w:fill="FAE7D2"/>
        </w:rPr>
        <w:t xml:space="preserve"> MultipleBenes|punc: "1, 2, and 3"</w:t>
      </w:r>
      <w:r w:rsidR="007B15D8" w:rsidRPr="003E63FF">
        <w:t>]}</w:t>
      </w:r>
      <w:r w:rsidR="007B15D8" w:rsidRPr="00C56341">
        <w:rPr>
          <w:b/>
          <w:bCs/>
          <w:smallCaps/>
        </w:rPr>
        <w:t>{[</w:t>
      </w:r>
      <w:proofErr w:type="spellStart"/>
      <w:r w:rsidR="007B15D8" w:rsidRPr="00AF32DD">
        <w:rPr>
          <w:b/>
          <w:bCs/>
          <w:smallCaps/>
          <w:noProof/>
          <w:color w:val="2157AD"/>
          <w:shd w:val="clear" w:color="auto" w:fill="C9E1F3"/>
        </w:rPr>
        <w:t>Benef.NameCO|else</w:t>
      </w:r>
      <w:proofErr w:type="spellEnd"/>
      <w:r w:rsidR="007B15D8" w:rsidRPr="00AF32DD">
        <w:rPr>
          <w:b/>
          <w:bCs/>
          <w:smallCaps/>
          <w:noProof/>
          <w:color w:val="2157AD"/>
          <w:shd w:val="clear" w:color="auto" w:fill="C9E1F3"/>
        </w:rPr>
        <w:t>: "_________________"</w:t>
      </w:r>
      <w:r w:rsidR="007B15D8" w:rsidRPr="00C56341">
        <w:rPr>
          <w:b/>
          <w:bCs/>
          <w:smallCaps/>
        </w:rPr>
        <w:t>]}</w:t>
      </w:r>
      <w:r w:rsidR="007B15D8" w:rsidRPr="003E63FF">
        <w:t>{[</w:t>
      </w:r>
      <w:proofErr w:type="spellStart"/>
      <w:r w:rsidR="007B15D8" w:rsidRPr="00AF32DD">
        <w:rPr>
          <w:b/>
          <w:noProof/>
          <w:color w:val="C8792A"/>
          <w:shd w:val="clear" w:color="auto" w:fill="FAE7D2"/>
        </w:rPr>
        <w:t>endlist</w:t>
      </w:r>
      <w:proofErr w:type="spellEnd"/>
      <w:r w:rsidR="007B15D8" w:rsidRPr="003E63FF">
        <w:t>]}{[</w:t>
      </w:r>
      <w:r w:rsidR="007B15D8" w:rsidRPr="00AF32DD">
        <w:rPr>
          <w:b/>
          <w:noProof/>
          <w:color w:val="41A151"/>
          <w:shd w:val="clear" w:color="auto" w:fill="C9F3CD"/>
        </w:rPr>
        <w:t>else</w:t>
      </w:r>
      <w:r w:rsidR="007B15D8" w:rsidRPr="003E63FF">
        <w:t>]}_________________{[</w:t>
      </w:r>
      <w:r w:rsidR="007B15D8" w:rsidRPr="00AF32DD">
        <w:rPr>
          <w:b/>
          <w:noProof/>
          <w:color w:val="41A151"/>
          <w:shd w:val="clear" w:color="auto" w:fill="C9F3CD"/>
        </w:rPr>
        <w:t>endif</w:t>
      </w:r>
      <w:r w:rsidR="007B15D8" w:rsidRPr="003E63FF">
        <w:t>]}</w:t>
      </w:r>
      <w:r w:rsidR="007B15D8">
        <w:t>, in equal portions{[</w:t>
      </w:r>
      <w:r w:rsidR="007B15D8" w:rsidRPr="00AF32DD">
        <w:rPr>
          <w:b/>
          <w:noProof/>
          <w:color w:val="41A151"/>
          <w:shd w:val="clear" w:color="auto" w:fill="C9F3CD"/>
        </w:rPr>
        <w:t>else</w:t>
      </w:r>
      <w:r w:rsidR="007B15D8">
        <w:t>]}</w:t>
      </w:r>
      <w:r w:rsidR="007B15D8" w:rsidRPr="003E63FF">
        <w:t>{[</w:t>
      </w:r>
      <w:r w:rsidR="007B15D8" w:rsidRPr="00AF32DD">
        <w:rPr>
          <w:b/>
          <w:noProof/>
          <w:color w:val="41A151"/>
          <w:shd w:val="clear" w:color="auto" w:fill="C9F3CD"/>
        </w:rPr>
        <w:t>if</w:t>
      </w:r>
      <w:r w:rsidR="007B15D8" w:rsidRPr="00AF32DD">
        <w:rPr>
          <w:noProof/>
          <w:color w:val="2157AD"/>
          <w:shd w:val="clear" w:color="auto" w:fill="C9F3CD"/>
        </w:rPr>
        <w:t xml:space="preserve"> MultipleBenes</w:t>
      </w:r>
      <w:r w:rsidR="007B15D8" w:rsidRPr="003E63FF">
        <w:t>]}{[</w:t>
      </w:r>
      <w:r w:rsidR="007B15D8" w:rsidRPr="00AF32DD">
        <w:rPr>
          <w:b/>
          <w:noProof/>
          <w:color w:val="C8792A"/>
          <w:shd w:val="clear" w:color="auto" w:fill="FAE7D2"/>
        </w:rPr>
        <w:t>list</w:t>
      </w:r>
      <w:r w:rsidR="007B15D8" w:rsidRPr="00AF32DD">
        <w:rPr>
          <w:noProof/>
          <w:color w:val="2157AD"/>
          <w:shd w:val="clear" w:color="auto" w:fill="FAE7D2"/>
        </w:rPr>
        <w:t xml:space="preserve"> MultipleBenes|punc: "1, 2, and 3"</w:t>
      </w:r>
      <w:r w:rsidR="007B15D8" w:rsidRPr="003E63FF">
        <w:t>]}</w:t>
      </w:r>
      <w:r w:rsidR="007B15D8" w:rsidRPr="00773660">
        <w:t>{[</w:t>
      </w:r>
      <w:proofErr w:type="spellStart"/>
      <w:r w:rsidR="007B15D8" w:rsidRPr="00B54BA3">
        <w:rPr>
          <w:noProof/>
          <w:color w:val="2157AD"/>
          <w:shd w:val="clear" w:color="auto" w:fill="C9E1F3"/>
        </w:rPr>
        <w:t>BenefPercent</w:t>
      </w:r>
      <w:r w:rsidR="007B15D8" w:rsidRPr="00AF32DD">
        <w:rPr>
          <w:noProof/>
          <w:color w:val="2157AD"/>
          <w:shd w:val="clear" w:color="auto" w:fill="C9E1F3"/>
        </w:rPr>
        <w:t>|else</w:t>
      </w:r>
      <w:proofErr w:type="spellEnd"/>
      <w:r w:rsidR="007B15D8" w:rsidRPr="00AF32DD">
        <w:rPr>
          <w:noProof/>
          <w:color w:val="2157AD"/>
          <w:shd w:val="clear" w:color="auto" w:fill="C9E1F3"/>
        </w:rPr>
        <w:t>: "______"</w:t>
      </w:r>
      <w:r w:rsidR="007B15D8" w:rsidRPr="00773660">
        <w:t>]}</w:t>
      </w:r>
      <w:r w:rsidR="007B15D8">
        <w:t xml:space="preserve">% to </w:t>
      </w:r>
      <w:r w:rsidR="007B15D8" w:rsidRPr="00C56341">
        <w:rPr>
          <w:b/>
          <w:bCs/>
          <w:smallCaps/>
        </w:rPr>
        <w:t>{[</w:t>
      </w:r>
      <w:proofErr w:type="spellStart"/>
      <w:r w:rsidR="007B15D8" w:rsidRPr="00AF32DD">
        <w:rPr>
          <w:b/>
          <w:bCs/>
          <w:smallCaps/>
          <w:noProof/>
          <w:color w:val="2157AD"/>
          <w:shd w:val="clear" w:color="auto" w:fill="C9E1F3"/>
        </w:rPr>
        <w:t>Benef.NameCO|else</w:t>
      </w:r>
      <w:proofErr w:type="spellEnd"/>
      <w:r w:rsidR="007B15D8" w:rsidRPr="00AF32DD">
        <w:rPr>
          <w:b/>
          <w:bCs/>
          <w:smallCaps/>
          <w:noProof/>
          <w:color w:val="2157AD"/>
          <w:shd w:val="clear" w:color="auto" w:fill="C9E1F3"/>
        </w:rPr>
        <w:t>: "_________________"</w:t>
      </w:r>
      <w:r w:rsidR="007B15D8" w:rsidRPr="00C56341">
        <w:rPr>
          <w:b/>
          <w:bCs/>
          <w:smallCaps/>
        </w:rPr>
        <w:t>]}</w:t>
      </w:r>
      <w:r w:rsidR="007B15D8" w:rsidRPr="003E63FF">
        <w:t>{[</w:t>
      </w:r>
      <w:r w:rsidR="007B15D8" w:rsidRPr="00AF32DD">
        <w:rPr>
          <w:b/>
          <w:noProof/>
          <w:color w:val="C8792A"/>
          <w:shd w:val="clear" w:color="auto" w:fill="FAE7D2"/>
        </w:rPr>
        <w:t>endlist</w:t>
      </w:r>
      <w:r w:rsidR="007B15D8" w:rsidRPr="003E63FF">
        <w:t>]}{[</w:t>
      </w:r>
      <w:r w:rsidR="007B15D8" w:rsidRPr="00AF32DD">
        <w:rPr>
          <w:b/>
          <w:noProof/>
          <w:color w:val="41A151"/>
          <w:shd w:val="clear" w:color="auto" w:fill="C9F3CD"/>
        </w:rPr>
        <w:t>else</w:t>
      </w:r>
      <w:r w:rsidR="007B15D8" w:rsidRPr="003E63FF">
        <w:t>]}_________________{[</w:t>
      </w:r>
      <w:r w:rsidR="007B15D8" w:rsidRPr="00AF32DD">
        <w:rPr>
          <w:b/>
          <w:noProof/>
          <w:color w:val="41A151"/>
          <w:shd w:val="clear" w:color="auto" w:fill="C9F3CD"/>
        </w:rPr>
        <w:t>endif</w:t>
      </w:r>
      <w:r w:rsidR="007B15D8" w:rsidRPr="003E63FF">
        <w:t>]}</w:t>
      </w:r>
      <w:r w:rsidR="007B15D8">
        <w:t>{[</w:t>
      </w:r>
      <w:r w:rsidR="007B15D8" w:rsidRPr="00AF32DD">
        <w:rPr>
          <w:b/>
          <w:noProof/>
          <w:color w:val="41A151"/>
          <w:shd w:val="clear" w:color="auto" w:fill="C9F3CD"/>
        </w:rPr>
        <w:t>endif</w:t>
      </w:r>
      <w:r w:rsidR="007B15D8">
        <w:t>]}{[</w:t>
      </w:r>
      <w:r w:rsidR="007B15D8" w:rsidRPr="00AF32DD">
        <w:rPr>
          <w:b/>
          <w:noProof/>
          <w:color w:val="41A151"/>
          <w:shd w:val="clear" w:color="auto" w:fill="C9F3CD"/>
        </w:rPr>
        <w:t>else</w:t>
      </w:r>
      <w:r w:rsidR="007B15D8">
        <w:t xml:space="preserve">]}to </w:t>
      </w:r>
      <w:r w:rsidR="007B15D8" w:rsidRPr="00C56341">
        <w:rPr>
          <w:b/>
          <w:smallCaps/>
        </w:rPr>
        <w:t>{[</w:t>
      </w:r>
      <w:proofErr w:type="spellStart"/>
      <w:r w:rsidR="007B15D8" w:rsidRPr="00AF32DD">
        <w:rPr>
          <w:b/>
          <w:smallCaps/>
          <w:noProof/>
          <w:color w:val="2157AD"/>
          <w:shd w:val="clear" w:color="auto" w:fill="C9E1F3"/>
        </w:rPr>
        <w:t>ResiduaryBenef.NameCO|else</w:t>
      </w:r>
      <w:proofErr w:type="spellEnd"/>
      <w:r w:rsidR="007B15D8" w:rsidRPr="00AF32DD">
        <w:rPr>
          <w:b/>
          <w:smallCaps/>
          <w:noProof/>
          <w:color w:val="2157AD"/>
          <w:shd w:val="clear" w:color="auto" w:fill="C9E1F3"/>
        </w:rPr>
        <w:t>: "_________________"</w:t>
      </w:r>
      <w:r w:rsidR="007B15D8" w:rsidRPr="00C56341">
        <w:rPr>
          <w:b/>
          <w:smallCaps/>
        </w:rPr>
        <w:t>]}</w:t>
      </w:r>
      <w:r w:rsidR="007B15D8">
        <w:t>{[</w:t>
      </w:r>
      <w:r w:rsidR="007B15D8" w:rsidRPr="00AF32DD">
        <w:rPr>
          <w:b/>
          <w:noProof/>
          <w:color w:val="41A151"/>
          <w:shd w:val="clear" w:color="auto" w:fill="C9F3CD"/>
        </w:rPr>
        <w:t>endif</w:t>
      </w:r>
      <w:r w:rsidR="007B15D8">
        <w:t>]}, outright and free of trust</w:t>
      </w:r>
      <w:r>
        <w:t>:</w:t>
      </w:r>
      <w:r w:rsidR="00792887">
        <w:t xml:space="preserve"> </w:t>
      </w:r>
    </w:p>
    <w:p w14:paraId="53C9D266" w14:textId="4C982F60" w:rsidR="00E963DC" w:rsidRDefault="00E963DC" w:rsidP="00E963DC">
      <w:pPr>
        <w:pStyle w:val="BodyText3"/>
      </w:pPr>
      <w:r>
        <w:t>{[</w:t>
      </w:r>
      <w:r w:rsidRPr="00E963DC">
        <w:rPr>
          <w:b/>
          <w:noProof/>
          <w:color w:val="C8792A"/>
          <w:shd w:val="clear" w:color="auto" w:fill="FAE7D2"/>
        </w:rPr>
        <w:t>list</w:t>
      </w:r>
      <w:r w:rsidRPr="00E963DC">
        <w:rPr>
          <w:noProof/>
          <w:color w:val="2157AD"/>
          <w:shd w:val="clear" w:color="auto" w:fill="FAE7D2"/>
        </w:rPr>
        <w:t xml:space="preserve"> </w:t>
      </w:r>
      <w:bookmarkStart w:id="61" w:name="_Hlk114734195"/>
      <w:r w:rsidRPr="00E963DC">
        <w:rPr>
          <w:noProof/>
          <w:color w:val="2157AD"/>
          <w:shd w:val="clear" w:color="auto" w:fill="FAE7D2"/>
        </w:rPr>
        <w:t>GeauxSpecificBequests</w:t>
      </w:r>
      <w:bookmarkEnd w:id="61"/>
      <w:r w:rsidR="00CB45B4" w:rsidRPr="00CB45B4">
        <w:rPr>
          <w:noProof/>
          <w:color w:val="2157AD"/>
          <w:shd w:val="clear" w:color="auto" w:fill="FAE7D2"/>
        </w:rPr>
        <w:t>|sort: GeauxBequestType</w:t>
      </w:r>
      <w:r>
        <w:t>]}</w:t>
      </w:r>
    </w:p>
    <w:p w14:paraId="473C21B0" w14:textId="1F500CDE" w:rsidR="0071066A" w:rsidRDefault="0071066A" w:rsidP="00E963DC">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proofErr w:type="gramStart"/>
      <w:r w:rsidRPr="00851405">
        <w:rPr>
          <w:noProof/>
          <w:color w:val="2157AD"/>
          <w:shd w:val="clear" w:color="auto" w:fill="C9F3CD"/>
        </w:rPr>
        <w:t>"</w:t>
      </w:r>
      <w:r>
        <w:t>]}</w:t>
      </w:r>
      <w:proofErr w:type="gramEnd"/>
    </w:p>
    <w:p w14:paraId="6E80B5CF" w14:textId="325CB16B" w:rsidR="00E963DC" w:rsidRDefault="0071066A" w:rsidP="00E963DC">
      <w:pPr>
        <w:pStyle w:val="Heading4"/>
        <w:rPr>
          <w:b w:val="0"/>
          <w:bCs w:val="0"/>
        </w:rPr>
      </w:pPr>
      <w:r w:rsidRPr="0071066A">
        <w:rPr>
          <w:b w:val="0"/>
          <w:bCs w:val="0"/>
        </w:rPr>
        <w:t xml:space="preserve">all my right, title, and interest in and to the immovable property bearing the following </w:t>
      </w:r>
      <w:proofErr w:type="gramStart"/>
      <w:r w:rsidRPr="0071066A">
        <w:rPr>
          <w:b w:val="0"/>
          <w:bCs w:val="0"/>
        </w:rPr>
        <w:t>information{</w:t>
      </w:r>
      <w:proofErr w:type="gramEnd"/>
      <w:r w:rsidRPr="0071066A">
        <w:rPr>
          <w:b w:val="0"/>
          <w:bCs w:val="0"/>
        </w:rPr>
        <w:t>[</w:t>
      </w:r>
      <w:r w:rsidRPr="00851405">
        <w:rPr>
          <w:bCs w:val="0"/>
          <w:noProof/>
          <w:color w:val="41A151"/>
          <w:shd w:val="clear" w:color="auto" w:fill="C9F3CD"/>
        </w:rPr>
        <w:t>if</w:t>
      </w:r>
      <w:r w:rsidRPr="00851405">
        <w:rPr>
          <w:b w:val="0"/>
          <w:bCs w:val="0"/>
          <w:noProof/>
          <w:color w:val="2157AD"/>
          <w:shd w:val="clear" w:color="auto" w:fill="C9F3CD"/>
        </w:rPr>
        <w:t xml:space="preserve"> </w:t>
      </w:r>
      <w:proofErr w:type="gramStart"/>
      <w:r w:rsidRPr="00851405">
        <w:rPr>
          <w:b w:val="0"/>
          <w:bCs w:val="0"/>
          <w:noProof/>
          <w:color w:val="2157AD"/>
          <w:shd w:val="clear" w:color="auto" w:fill="C9F3CD"/>
        </w:rPr>
        <w:t>SpecificIncludeContents</w:t>
      </w:r>
      <w:r w:rsidRPr="0071066A">
        <w:rPr>
          <w:b w:val="0"/>
          <w:bCs w:val="0"/>
        </w:rPr>
        <w:t>]}</w:t>
      </w:r>
      <w:proofErr w:type="gramEnd"/>
      <w:r w:rsidRPr="0071066A">
        <w:rPr>
          <w:b w:val="0"/>
          <w:bCs w:val="0"/>
        </w:rPr>
        <w:t xml:space="preserve">, as well as the furniture, fixtures, and contents located </w:t>
      </w:r>
      <w:proofErr w:type="gramStart"/>
      <w:r w:rsidRPr="0071066A">
        <w:rPr>
          <w:b w:val="0"/>
          <w:bCs w:val="0"/>
        </w:rPr>
        <w:t>therein{[</w:t>
      </w:r>
      <w:r w:rsidRPr="00851405">
        <w:rPr>
          <w:bCs w:val="0"/>
          <w:noProof/>
          <w:color w:val="41A151"/>
          <w:shd w:val="clear" w:color="auto" w:fill="C9F3CD"/>
        </w:rPr>
        <w:t>endif</w:t>
      </w:r>
      <w:r w:rsidRPr="0071066A">
        <w:rPr>
          <w:b w:val="0"/>
          <w:bCs w:val="0"/>
        </w:rPr>
        <w:t>]}</w:t>
      </w:r>
      <w:proofErr w:type="gramEnd"/>
      <w:r w:rsidRPr="0071066A">
        <w:rPr>
          <w:b w:val="0"/>
          <w:bCs w:val="0"/>
        </w:rPr>
        <w:t>:</w:t>
      </w:r>
    </w:p>
    <w:p w14:paraId="290F3748" w14:textId="47C87DBA" w:rsidR="00D114F7" w:rsidRPr="00D114F7" w:rsidRDefault="00D114F7" w:rsidP="00D114F7">
      <w:pPr>
        <w:ind w:left="2070"/>
      </w:pPr>
      <w:r>
        <w:t>{[</w:t>
      </w:r>
      <w:r w:rsidRPr="001B4841">
        <w:rPr>
          <w:b/>
          <w:noProof/>
          <w:color w:val="41A151"/>
          <w:shd w:val="clear" w:color="auto" w:fill="C9F3CD"/>
        </w:rPr>
        <w:t>if</w:t>
      </w:r>
      <w:r w:rsidRPr="001B4841">
        <w:rPr>
          <w:noProof/>
          <w:color w:val="2157AD"/>
          <w:shd w:val="clear" w:color="auto" w:fill="C9F3CD"/>
        </w:rPr>
        <w:t xml:space="preserve"> SpecificAddress</w:t>
      </w:r>
      <w:r>
        <w:t>]}</w:t>
      </w:r>
    </w:p>
    <w:p w14:paraId="4CC782BB" w14:textId="649D306A" w:rsidR="0071066A" w:rsidRDefault="0071066A" w:rsidP="0071066A">
      <w:pPr>
        <w:pStyle w:val="Heading5"/>
        <w:rPr>
          <w:b w:val="0"/>
        </w:rPr>
      </w:pPr>
      <w:r w:rsidRPr="0071066A">
        <w:rPr>
          <w:b w:val="0"/>
        </w:rPr>
        <w:t xml:space="preserve">Municipal </w:t>
      </w:r>
      <w:proofErr w:type="gramStart"/>
      <w:r w:rsidRPr="0071066A">
        <w:rPr>
          <w:b w:val="0"/>
        </w:rPr>
        <w:t>Address:</w:t>
      </w:r>
      <w:r>
        <w:rPr>
          <w:b w:val="0"/>
        </w:rPr>
        <w:t xml:space="preserve"> {</w:t>
      </w:r>
      <w:proofErr w:type="gramEnd"/>
      <w:r>
        <w:rPr>
          <w:b w:val="0"/>
        </w:rPr>
        <w:t>[</w:t>
      </w:r>
      <w:proofErr w:type="spellStart"/>
      <w:proofErr w:type="gramStart"/>
      <w:r w:rsidRPr="00851405">
        <w:rPr>
          <w:b w:val="0"/>
          <w:noProof/>
          <w:color w:val="2157AD"/>
          <w:shd w:val="clear" w:color="auto" w:fill="C9E1F3"/>
        </w:rPr>
        <w:t>SpecificAddress</w:t>
      </w:r>
      <w:proofErr w:type="spellEnd"/>
      <w:r>
        <w:rPr>
          <w:b w:val="0"/>
        </w:rPr>
        <w:t>]}</w:t>
      </w:r>
      <w:proofErr w:type="gramEnd"/>
    </w:p>
    <w:p w14:paraId="5E4AE1A3" w14:textId="77777777" w:rsidR="00D114F7" w:rsidRDefault="00D114F7" w:rsidP="0071066A">
      <w:pPr>
        <w:ind w:left="2160"/>
      </w:pPr>
      <w:r>
        <w:t>{[</w:t>
      </w:r>
      <w:r w:rsidRPr="00D114F7">
        <w:rPr>
          <w:b/>
          <w:noProof/>
          <w:color w:val="41A151"/>
          <w:shd w:val="clear" w:color="auto" w:fill="C9F3CD"/>
        </w:rPr>
        <w:t>endif</w:t>
      </w:r>
      <w:r>
        <w:t>]}</w:t>
      </w:r>
    </w:p>
    <w:p w14:paraId="4FB25105" w14:textId="0DFA819B" w:rsidR="0071066A" w:rsidRPr="0071066A" w:rsidRDefault="0071066A" w:rsidP="0071066A">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SpecificTaxID</w:t>
      </w:r>
      <w:r>
        <w:t>]}</w:t>
      </w:r>
      <w:proofErr w:type="gramEnd"/>
    </w:p>
    <w:p w14:paraId="1CEF0C23" w14:textId="000CB6AD" w:rsidR="0071066A" w:rsidRDefault="0071066A" w:rsidP="0071066A">
      <w:pPr>
        <w:pStyle w:val="Heading5"/>
        <w:rPr>
          <w:b w:val="0"/>
        </w:rPr>
      </w:pPr>
      <w:r w:rsidRPr="0071066A">
        <w:rPr>
          <w:b w:val="0"/>
        </w:rPr>
        <w:t xml:space="preserve">Tax Assessor </w:t>
      </w:r>
      <w:proofErr w:type="gramStart"/>
      <w:r w:rsidRPr="0071066A">
        <w:rPr>
          <w:b w:val="0"/>
        </w:rPr>
        <w:t>Number:</w:t>
      </w:r>
      <w:r>
        <w:rPr>
          <w:b w:val="0"/>
        </w:rPr>
        <w:t xml:space="preserve"> </w:t>
      </w:r>
      <w:r w:rsidRPr="0071066A">
        <w:rPr>
          <w:b w:val="0"/>
        </w:rPr>
        <w:t>{</w:t>
      </w:r>
      <w:proofErr w:type="gramEnd"/>
      <w:r w:rsidRPr="0071066A">
        <w:rPr>
          <w:b w:val="0"/>
        </w:rPr>
        <w:t>[</w:t>
      </w:r>
      <w:proofErr w:type="spellStart"/>
      <w:proofErr w:type="gramStart"/>
      <w:r w:rsidRPr="00851405">
        <w:rPr>
          <w:b w:val="0"/>
          <w:noProof/>
          <w:color w:val="2157AD"/>
          <w:shd w:val="clear" w:color="auto" w:fill="C9E1F3"/>
        </w:rPr>
        <w:t>SpecificTaxID</w:t>
      </w:r>
      <w:proofErr w:type="spellEnd"/>
      <w:r w:rsidRPr="0071066A">
        <w:rPr>
          <w:b w:val="0"/>
        </w:rPr>
        <w:t>]}</w:t>
      </w:r>
      <w:proofErr w:type="gramEnd"/>
    </w:p>
    <w:p w14:paraId="02C8AB5F" w14:textId="62F3350D" w:rsidR="0071066A" w:rsidRDefault="0071066A" w:rsidP="0071066A">
      <w:pPr>
        <w:ind w:left="2160"/>
      </w:pPr>
      <w:r>
        <w:t>{[</w:t>
      </w:r>
      <w:r w:rsidRPr="00851405">
        <w:rPr>
          <w:b/>
          <w:noProof/>
          <w:color w:val="41A151"/>
          <w:shd w:val="clear" w:color="auto" w:fill="C9F3CD"/>
        </w:rPr>
        <w:t>endif</w:t>
      </w:r>
      <w:r>
        <w:t>]}</w:t>
      </w:r>
    </w:p>
    <w:p w14:paraId="27471895" w14:textId="3AB2DE0B" w:rsidR="0071066A" w:rsidRPr="0071066A" w:rsidRDefault="0071066A" w:rsidP="0071066A">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SpecificLegal</w:t>
      </w:r>
      <w:r>
        <w:t>]}</w:t>
      </w:r>
      <w:proofErr w:type="gramEnd"/>
    </w:p>
    <w:p w14:paraId="19B16A24" w14:textId="364989AD" w:rsidR="0071066A" w:rsidRDefault="0071066A" w:rsidP="0071066A">
      <w:pPr>
        <w:pStyle w:val="Heading5"/>
        <w:rPr>
          <w:b w:val="0"/>
        </w:rPr>
      </w:pPr>
      <w:r w:rsidRPr="0071066A">
        <w:rPr>
          <w:b w:val="0"/>
        </w:rPr>
        <w:t>Legal Description:</w:t>
      </w:r>
      <w:r>
        <w:rPr>
          <w:b w:val="0"/>
        </w:rPr>
        <w:t xml:space="preserve"> {[</w:t>
      </w:r>
      <w:proofErr w:type="spellStart"/>
      <w:proofErr w:type="gramStart"/>
      <w:r w:rsidRPr="00851405">
        <w:rPr>
          <w:b w:val="0"/>
          <w:noProof/>
          <w:color w:val="2157AD"/>
          <w:shd w:val="clear" w:color="auto" w:fill="C9E1F3"/>
        </w:rPr>
        <w:t>SpecificLegal</w:t>
      </w:r>
      <w:proofErr w:type="spellEnd"/>
      <w:r>
        <w:rPr>
          <w:b w:val="0"/>
        </w:rPr>
        <w:t>]}</w:t>
      </w:r>
      <w:proofErr w:type="gramEnd"/>
    </w:p>
    <w:p w14:paraId="3E338D7C" w14:textId="79653518" w:rsidR="0071066A" w:rsidRPr="0071066A" w:rsidRDefault="0071066A" w:rsidP="0071066A">
      <w:pPr>
        <w:ind w:left="2160"/>
      </w:pPr>
      <w:r>
        <w:t>{[</w:t>
      </w:r>
      <w:r w:rsidRPr="00851405">
        <w:rPr>
          <w:b/>
          <w:noProof/>
          <w:color w:val="41A151"/>
          <w:shd w:val="clear" w:color="auto" w:fill="C9F3CD"/>
        </w:rPr>
        <w:t>endif</w:t>
      </w:r>
      <w:r>
        <w:t>]}</w:t>
      </w:r>
    </w:p>
    <w:p w14:paraId="4A400933" w14:textId="5E07CA60" w:rsidR="0071066A" w:rsidRPr="0071066A" w:rsidRDefault="0071066A" w:rsidP="0071066A">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"Cash</w:t>
      </w:r>
      <w:proofErr w:type="gramStart"/>
      <w:r w:rsidRPr="00851405">
        <w:rPr>
          <w:noProof/>
          <w:color w:val="2157AD"/>
          <w:shd w:val="clear" w:color="auto" w:fill="C9F3CD"/>
        </w:rPr>
        <w:t>"</w:t>
      </w:r>
      <w:r>
        <w:t>]}</w:t>
      </w:r>
      <w:proofErr w:type="gramEnd"/>
    </w:p>
    <w:p w14:paraId="6FDFC614" w14:textId="60E67BBE" w:rsidR="0071066A" w:rsidRPr="0071066A" w:rsidRDefault="0071066A" w:rsidP="0071066A">
      <w:pPr>
        <w:pStyle w:val="Heading4"/>
        <w:rPr>
          <w:b w:val="0"/>
          <w:bCs w:val="0"/>
        </w:rPr>
      </w:pPr>
      <w:r w:rsidRPr="0071066A">
        <w:rPr>
          <w:b w:val="0"/>
          <w:bCs w:val="0"/>
        </w:rPr>
        <w:t>cash or other liquid funds in the amount of ${[</w:t>
      </w:r>
      <w:proofErr w:type="spellStart"/>
      <w:r w:rsidRPr="00851405">
        <w:rPr>
          <w:b w:val="0"/>
          <w:bCs w:val="0"/>
          <w:noProof/>
          <w:color w:val="2157AD"/>
          <w:shd w:val="clear" w:color="auto" w:fill="C9E1F3"/>
        </w:rPr>
        <w:t>SpecificCashAmount|format</w:t>
      </w:r>
      <w:proofErr w:type="spellEnd"/>
      <w:r w:rsidRPr="00851405">
        <w:rPr>
          <w:b w:val="0"/>
          <w:bCs w:val="0"/>
          <w:noProof/>
          <w:color w:val="2157AD"/>
          <w:shd w:val="clear" w:color="auto" w:fill="C9E1F3"/>
        </w:rPr>
        <w:t>: "0,0.00"</w:t>
      </w:r>
      <w:r w:rsidRPr="0071066A">
        <w:rPr>
          <w:b w:val="0"/>
          <w:bCs w:val="0"/>
        </w:rPr>
        <w:t>]}</w:t>
      </w:r>
      <w:r>
        <w:rPr>
          <w:b w:val="0"/>
          <w:bCs w:val="0"/>
        </w:rPr>
        <w:t>.</w:t>
      </w:r>
    </w:p>
    <w:p w14:paraId="6730AECA" w14:textId="21AE338B" w:rsidR="0071066A" w:rsidRPr="0071066A" w:rsidRDefault="0071066A" w:rsidP="0071066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sidR="008D3887" w:rsidRPr="00851405">
        <w:rPr>
          <w:noProof/>
          <w:color w:val="2157AD"/>
          <w:shd w:val="clear" w:color="auto" w:fill="C9F3CD"/>
        </w:rPr>
        <w:t>GeauxBequestType == "Personal property</w:t>
      </w:r>
      <w:proofErr w:type="gramStart"/>
      <w:r w:rsidR="008D3887" w:rsidRPr="00851405">
        <w:rPr>
          <w:noProof/>
          <w:color w:val="2157AD"/>
          <w:shd w:val="clear" w:color="auto" w:fill="C9F3CD"/>
        </w:rPr>
        <w:t>"</w:t>
      </w:r>
      <w:r w:rsidR="008D3887">
        <w:t>]}</w:t>
      </w:r>
      <w:proofErr w:type="gramEnd"/>
    </w:p>
    <w:p w14:paraId="51AE6FF8" w14:textId="08A48679" w:rsidR="0071066A" w:rsidRDefault="000C2EB5" w:rsidP="0071066A">
      <w:pPr>
        <w:pStyle w:val="Heading4"/>
        <w:rPr>
          <w:b w:val="0"/>
          <w:bCs w:val="0"/>
        </w:rPr>
      </w:pPr>
      <w:r w:rsidRPr="000C2EB5">
        <w:rPr>
          <w:b w:val="0"/>
          <w:bCs w:val="0"/>
        </w:rPr>
        <w:t>all my right, title, and interest in and to the following item(s) of personal property:</w:t>
      </w:r>
    </w:p>
    <w:p w14:paraId="2AC77233" w14:textId="1BF17291" w:rsidR="000C2EB5" w:rsidRDefault="000C2EB5" w:rsidP="008D3887">
      <w:pPr>
        <w:ind w:left="2160"/>
      </w:pPr>
      <w:r>
        <w:t>{[</w:t>
      </w:r>
      <w:r w:rsidRPr="00851405">
        <w:rPr>
          <w:b/>
          <w:noProof/>
          <w:color w:val="C8792A"/>
          <w:shd w:val="clear" w:color="auto" w:fill="FAE7D2"/>
        </w:rPr>
        <w:t>list</w:t>
      </w:r>
      <w:r w:rsidR="008D3887" w:rsidRPr="00851405">
        <w:rPr>
          <w:noProof/>
          <w:color w:val="2157AD"/>
          <w:shd w:val="clear" w:color="auto" w:fill="FAE7D2"/>
        </w:rPr>
        <w:t xml:space="preserve"> SpecificPersonal</w:t>
      </w:r>
      <w:r>
        <w:t>]}</w:t>
      </w:r>
    </w:p>
    <w:p w14:paraId="18C4F0A8" w14:textId="77961A5A" w:rsidR="008D3887" w:rsidRPr="008D3887" w:rsidRDefault="008D3887" w:rsidP="008D3887">
      <w:pPr>
        <w:pStyle w:val="Heading5"/>
        <w:rPr>
          <w:b w:val="0"/>
          <w:bCs/>
        </w:rPr>
      </w:pPr>
      <w:r w:rsidRPr="008D3887">
        <w:rPr>
          <w:b w:val="0"/>
          <w:bCs/>
        </w:rPr>
        <w:t>{[</w:t>
      </w:r>
      <w:r w:rsidRPr="00851405">
        <w:rPr>
          <w:b w:val="0"/>
          <w:bCs/>
          <w:noProof/>
          <w:color w:val="2157AD"/>
          <w:shd w:val="clear" w:color="auto" w:fill="C9E1F3"/>
        </w:rPr>
        <w:t>this</w:t>
      </w:r>
      <w:r w:rsidRPr="008D3887">
        <w:rPr>
          <w:b w:val="0"/>
          <w:bCs/>
        </w:rPr>
        <w:t>]}</w:t>
      </w:r>
    </w:p>
    <w:p w14:paraId="678BDD05" w14:textId="02F0E6E6" w:rsidR="000C2EB5" w:rsidRPr="000C2EB5" w:rsidRDefault="000C2EB5" w:rsidP="008D3887">
      <w:pPr>
        <w:ind w:left="2160"/>
      </w:pPr>
      <w:r>
        <w:t>{[</w:t>
      </w:r>
      <w:proofErr w:type="spellStart"/>
      <w:r w:rsidRPr="00851405">
        <w:rPr>
          <w:b/>
          <w:noProof/>
          <w:color w:val="C8792A"/>
          <w:shd w:val="clear" w:color="auto" w:fill="FAE7D2"/>
        </w:rPr>
        <w:t>endlist</w:t>
      </w:r>
      <w:proofErr w:type="spellEnd"/>
      <w:r>
        <w:t>]}</w:t>
      </w:r>
    </w:p>
    <w:p w14:paraId="2C0A6F36" w14:textId="17B368BF" w:rsidR="0071066A" w:rsidRPr="0071066A" w:rsidRDefault="0071066A" w:rsidP="0071066A">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sidR="00E0789C" w:rsidRPr="00851405">
        <w:rPr>
          <w:noProof/>
          <w:color w:val="2157AD"/>
          <w:shd w:val="clear" w:color="auto" w:fill="C9F3CD"/>
        </w:rPr>
        <w:t>GeauxBequestType == "Vehicle</w:t>
      </w:r>
      <w:proofErr w:type="gramStart"/>
      <w:r w:rsidR="00E0789C" w:rsidRPr="00851405">
        <w:rPr>
          <w:noProof/>
          <w:color w:val="2157AD"/>
          <w:shd w:val="clear" w:color="auto" w:fill="C9F3CD"/>
        </w:rPr>
        <w:t>"</w:t>
      </w:r>
      <w:r w:rsidR="00E0789C">
        <w:t>]}</w:t>
      </w:r>
      <w:proofErr w:type="gramEnd"/>
    </w:p>
    <w:p w14:paraId="27593699" w14:textId="4AA15C39" w:rsidR="0071066A" w:rsidRDefault="00E0789C" w:rsidP="0071066A">
      <w:pPr>
        <w:pStyle w:val="Heading4"/>
        <w:rPr>
          <w:b w:val="0"/>
          <w:bCs w:val="0"/>
        </w:rPr>
      </w:pPr>
      <w:r w:rsidRPr="0071066A">
        <w:rPr>
          <w:b w:val="0"/>
          <w:bCs w:val="0"/>
        </w:rPr>
        <w:t xml:space="preserve">all my </w:t>
      </w:r>
      <w:proofErr w:type="gramStart"/>
      <w:r w:rsidRPr="0071066A">
        <w:rPr>
          <w:b w:val="0"/>
          <w:bCs w:val="0"/>
        </w:rPr>
        <w:t>right</w:t>
      </w:r>
      <w:proofErr w:type="gramEnd"/>
      <w:r w:rsidRPr="0071066A">
        <w:rPr>
          <w:b w:val="0"/>
          <w:bCs w:val="0"/>
        </w:rPr>
        <w:t xml:space="preserve">, </w:t>
      </w:r>
      <w:proofErr w:type="gramStart"/>
      <w:r w:rsidRPr="0071066A">
        <w:rPr>
          <w:b w:val="0"/>
          <w:bCs w:val="0"/>
        </w:rPr>
        <w:t>title</w:t>
      </w:r>
      <w:proofErr w:type="gramEnd"/>
      <w:r w:rsidRPr="0071066A">
        <w:rPr>
          <w:b w:val="0"/>
          <w:bCs w:val="0"/>
        </w:rPr>
        <w:t xml:space="preserve">, and interest in and to the </w:t>
      </w:r>
      <w:r>
        <w:rPr>
          <w:b w:val="0"/>
          <w:bCs w:val="0"/>
        </w:rPr>
        <w:t>vehicle</w:t>
      </w:r>
      <w:r w:rsidRPr="0071066A">
        <w:rPr>
          <w:b w:val="0"/>
          <w:bCs w:val="0"/>
        </w:rPr>
        <w:t xml:space="preserve"> bearing the following information</w:t>
      </w:r>
      <w:r>
        <w:rPr>
          <w:b w:val="0"/>
          <w:bCs w:val="0"/>
        </w:rPr>
        <w:t>:</w:t>
      </w:r>
    </w:p>
    <w:p w14:paraId="2B5BE527" w14:textId="58F1A3E2" w:rsidR="00E0789C" w:rsidRDefault="00E0789C" w:rsidP="00E0789C">
      <w:pPr>
        <w:pStyle w:val="Heading5"/>
        <w:rPr>
          <w:b w:val="0"/>
          <w:bCs/>
        </w:rPr>
      </w:pPr>
      <w:r w:rsidRPr="00E0789C">
        <w:rPr>
          <w:b w:val="0"/>
          <w:bCs/>
        </w:rPr>
        <w:t xml:space="preserve">Make, model, and </w:t>
      </w:r>
      <w:proofErr w:type="gramStart"/>
      <w:r w:rsidRPr="00E0789C">
        <w:rPr>
          <w:b w:val="0"/>
          <w:bCs/>
        </w:rPr>
        <w:t>year: {</w:t>
      </w:r>
      <w:proofErr w:type="gramEnd"/>
      <w:r w:rsidRPr="00E0789C">
        <w:rPr>
          <w:b w:val="0"/>
          <w:bCs/>
        </w:rPr>
        <w:t>[</w:t>
      </w:r>
      <w:proofErr w:type="spellStart"/>
      <w:proofErr w:type="gramStart"/>
      <w:r w:rsidRPr="00851405">
        <w:rPr>
          <w:b w:val="0"/>
          <w:bCs/>
          <w:noProof/>
          <w:color w:val="2157AD"/>
          <w:shd w:val="clear" w:color="auto" w:fill="C9E1F3"/>
        </w:rPr>
        <w:t>SpecificYear</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SpecificMake</w:t>
      </w:r>
      <w:proofErr w:type="spellEnd"/>
      <w:r w:rsidRPr="00E0789C">
        <w:rPr>
          <w:b w:val="0"/>
          <w:bCs/>
        </w:rPr>
        <w:t>]} {</w:t>
      </w:r>
      <w:proofErr w:type="gramEnd"/>
      <w:r w:rsidRPr="00E0789C">
        <w:rPr>
          <w:b w:val="0"/>
          <w:bCs/>
        </w:rPr>
        <w:t>[</w:t>
      </w:r>
      <w:proofErr w:type="spellStart"/>
      <w:proofErr w:type="gramStart"/>
      <w:r w:rsidRPr="00851405">
        <w:rPr>
          <w:b w:val="0"/>
          <w:bCs/>
          <w:noProof/>
          <w:color w:val="2157AD"/>
          <w:shd w:val="clear" w:color="auto" w:fill="C9E1F3"/>
        </w:rPr>
        <w:t>SpecificModel</w:t>
      </w:r>
      <w:proofErr w:type="spellEnd"/>
      <w:r w:rsidRPr="00E0789C">
        <w:rPr>
          <w:b w:val="0"/>
          <w:bCs/>
        </w:rPr>
        <w:t>]}</w:t>
      </w:r>
      <w:proofErr w:type="gramEnd"/>
    </w:p>
    <w:p w14:paraId="2C1F3CD7" w14:textId="5F0F90D0" w:rsidR="001E44AD" w:rsidRPr="0071066A" w:rsidRDefault="001E44AD" w:rsidP="001E44AD">
      <w:pPr>
        <w:ind w:left="2160"/>
      </w:pPr>
      <w:r>
        <w:t>{[</w:t>
      </w:r>
      <w:r w:rsidRPr="00851405">
        <w:rPr>
          <w:b/>
          <w:noProof/>
          <w:color w:val="41A151"/>
          <w:shd w:val="clear" w:color="auto" w:fill="C9F3CD"/>
        </w:rPr>
        <w:t>if</w:t>
      </w:r>
      <w:r w:rsidRPr="00851405">
        <w:rPr>
          <w:noProof/>
          <w:color w:val="2157AD"/>
          <w:shd w:val="clear" w:color="auto" w:fill="C9F3CD"/>
        </w:rPr>
        <w:t xml:space="preserve"> </w:t>
      </w:r>
      <w:proofErr w:type="gramStart"/>
      <w:r w:rsidRPr="00851405">
        <w:rPr>
          <w:noProof/>
          <w:color w:val="2157AD"/>
          <w:shd w:val="clear" w:color="auto" w:fill="C9F3CD"/>
        </w:rPr>
        <w:t>Specific</w:t>
      </w:r>
      <w:r>
        <w:rPr>
          <w:noProof/>
          <w:color w:val="2157AD"/>
          <w:shd w:val="clear" w:color="auto" w:fill="C9F3CD"/>
        </w:rPr>
        <w:t>VIN</w:t>
      </w:r>
      <w:r>
        <w:t>]}</w:t>
      </w:r>
      <w:proofErr w:type="gramEnd"/>
    </w:p>
    <w:p w14:paraId="7F63A0DD" w14:textId="77777777" w:rsidR="001E44AD" w:rsidRPr="001E44AD" w:rsidRDefault="001E44AD" w:rsidP="001E44AD"/>
    <w:p w14:paraId="6888FBEE" w14:textId="48E9645D" w:rsidR="00E0789C" w:rsidRPr="00E0789C" w:rsidRDefault="00E0789C" w:rsidP="00E0789C">
      <w:pPr>
        <w:pStyle w:val="Heading5"/>
        <w:rPr>
          <w:b w:val="0"/>
          <w:bCs/>
        </w:rPr>
      </w:pPr>
      <w:r w:rsidRPr="00E0789C">
        <w:rPr>
          <w:b w:val="0"/>
          <w:bCs/>
        </w:rPr>
        <w:t>VIN: {[</w:t>
      </w:r>
      <w:proofErr w:type="spellStart"/>
      <w:r w:rsidRPr="00851405">
        <w:rPr>
          <w:b w:val="0"/>
          <w:bCs/>
          <w:noProof/>
          <w:color w:val="2157AD"/>
          <w:shd w:val="clear" w:color="auto" w:fill="C9E1F3"/>
        </w:rPr>
        <w:t>SpecificVIN|else</w:t>
      </w:r>
      <w:proofErr w:type="spellEnd"/>
      <w:r w:rsidRPr="00851405">
        <w:rPr>
          <w:b w:val="0"/>
          <w:bCs/>
          <w:noProof/>
          <w:color w:val="2157AD"/>
          <w:shd w:val="clear" w:color="auto" w:fill="C9E1F3"/>
        </w:rPr>
        <w:t>: "______________"</w:t>
      </w:r>
      <w:r w:rsidRPr="00E0789C">
        <w:rPr>
          <w:b w:val="0"/>
          <w:bCs/>
        </w:rPr>
        <w:t>]}</w:t>
      </w:r>
    </w:p>
    <w:p w14:paraId="36FF1A1E" w14:textId="77777777" w:rsidR="001E44AD" w:rsidRPr="0071066A" w:rsidRDefault="001E44AD" w:rsidP="001E44AD">
      <w:pPr>
        <w:ind w:left="2160"/>
      </w:pPr>
      <w:r>
        <w:t>{[</w:t>
      </w:r>
      <w:r w:rsidRPr="00851405">
        <w:rPr>
          <w:b/>
          <w:noProof/>
          <w:color w:val="41A151"/>
          <w:shd w:val="clear" w:color="auto" w:fill="C9F3CD"/>
        </w:rPr>
        <w:t>endif</w:t>
      </w:r>
      <w:r>
        <w:t>]}</w:t>
      </w:r>
    </w:p>
    <w:p w14:paraId="21AF4BF9" w14:textId="179051DB" w:rsidR="00E0789C" w:rsidRPr="00E0789C" w:rsidRDefault="00E0789C" w:rsidP="00E0789C">
      <w:pPr>
        <w:pStyle w:val="BodyText3"/>
      </w:pPr>
      <w:r>
        <w:t>{[</w:t>
      </w:r>
      <w:r w:rsidRPr="00851405">
        <w:rPr>
          <w:b/>
          <w:noProof/>
          <w:color w:val="41A151"/>
          <w:shd w:val="clear" w:color="auto" w:fill="C9F3CD"/>
        </w:rPr>
        <w:t>endif</w:t>
      </w:r>
      <w:r>
        <w:t>]}</w:t>
      </w:r>
    </w:p>
    <w:p w14:paraId="4E3478F8" w14:textId="37E3158C" w:rsidR="00E963DC" w:rsidRPr="00E963DC" w:rsidRDefault="00E963DC" w:rsidP="0091660D">
      <w:pPr>
        <w:ind w:left="720"/>
      </w:pPr>
      <w:r>
        <w:t>{[</w:t>
      </w:r>
      <w:proofErr w:type="spellStart"/>
      <w:r w:rsidRPr="00E963DC">
        <w:rPr>
          <w:b/>
          <w:noProof/>
          <w:color w:val="C8792A"/>
          <w:shd w:val="clear" w:color="auto" w:fill="FAE7D2"/>
        </w:rPr>
        <w:t>endlist</w:t>
      </w:r>
      <w:proofErr w:type="spellEnd"/>
      <w:r>
        <w:t>]}</w:t>
      </w:r>
    </w:p>
    <w:p w14:paraId="6182D80E" w14:textId="77777777" w:rsidR="00B83A76" w:rsidRDefault="00B83A76" w:rsidP="00B83A76">
      <w:pPr>
        <w:pStyle w:val="EnhTheusWillBody1"/>
      </w:pPr>
      <w:r>
        <w:t>{[</w:t>
      </w:r>
      <w:r w:rsidRPr="00AF32DD">
        <w:rPr>
          <w:b/>
          <w:noProof/>
          <w:color w:val="41A151"/>
          <w:shd w:val="clear" w:color="auto" w:fill="C9F3CD"/>
        </w:rPr>
        <w:t>if</w:t>
      </w:r>
      <w:r w:rsidRPr="00AF32DD">
        <w:rPr>
          <w:noProof/>
          <w:color w:val="2157AD"/>
          <w:shd w:val="clear" w:color="auto" w:fill="C9F3CD"/>
        </w:rPr>
        <w:t xml:space="preserve"> SingleRecipientTF</w:t>
      </w:r>
      <w:r>
        <w:t>]}</w:t>
      </w:r>
    </w:p>
    <w:p w14:paraId="73A78B24" w14:textId="77777777" w:rsidR="00B83A76" w:rsidRDefault="00B83A76" w:rsidP="00B83A76">
      <w:pPr>
        <w:pStyle w:val="EnhTheusWillBody1"/>
      </w:pPr>
      <w:r>
        <w:t>{[</w:t>
      </w:r>
      <w:r w:rsidRPr="00AF32DD">
        <w:rPr>
          <w:b/>
          <w:noProof/>
          <w:color w:val="41A151"/>
          <w:shd w:val="clear" w:color="auto" w:fill="C9F3CD"/>
        </w:rPr>
        <w:t>if</w:t>
      </w:r>
      <w:r w:rsidRPr="00AF32DD">
        <w:rPr>
          <w:noProof/>
          <w:color w:val="2157AD"/>
          <w:shd w:val="clear" w:color="auto" w:fill="C9F3CD"/>
        </w:rPr>
        <w:t xml:space="preserve"> MultipleBenes|all: Benef.IndividualTF</w:t>
      </w:r>
      <w:r>
        <w:t>]}</w:t>
      </w:r>
    </w:p>
    <w:p w14:paraId="7D91E028" w14:textId="28A27E26" w:rsidR="00B83A76" w:rsidRDefault="00B83A76" w:rsidP="00B83A76">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w:t>
      </w:r>
      <w:r w:rsidR="00C8596C">
        <w:t>any or all</w:t>
      </w:r>
      <w:r>
        <w:t>{[</w:t>
      </w:r>
      <w:r w:rsidRPr="00AF32DD">
        <w:rPr>
          <w:b/>
          <w:noProof/>
          <w:color w:val="41A151"/>
          <w:shd w:val="clear" w:color="auto" w:fill="C9F3CD"/>
        </w:rPr>
        <w:t>else</w:t>
      </w:r>
      <w:r>
        <w:t>]}</w:t>
      </w:r>
      <w:r w:rsidR="00C8596C">
        <w:t xml:space="preserve">either or </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w:t>
      </w:r>
      <w:r w:rsidR="00C8596C">
        <w:rPr>
          <w:noProof/>
          <w:color w:val="2157AD"/>
          <w:shd w:val="clear" w:color="auto" w:fill="FAE7D2"/>
        </w:rPr>
        <w:t>or</w:t>
      </w:r>
      <w:r w:rsidRPr="00AF32DD">
        <w:rPr>
          <w:noProof/>
          <w:color w:val="2157AD"/>
          <w:shd w:val="clear" w:color="auto" w:fill="FAE7D2"/>
        </w:rPr>
        <w:t xml:space="preserve">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predecease me, th</w:t>
      </w:r>
      <w:r w:rsidR="00C8596C">
        <w:t>eir portion of this</w:t>
      </w:r>
      <w:r>
        <w:t xml:space="preserve"> distribution shall lapse, and the</w:t>
      </w:r>
      <w:r w:rsidR="00C8596C">
        <w:t>ir interest in the</w:t>
      </w:r>
      <w:r>
        <w:t xml:space="preserve"> property subject to this distribution shall instead be distributed </w:t>
      </w:r>
      <w:r w:rsidR="001E44AD">
        <w:t xml:space="preserve">as part of the residue in accordance with </w:t>
      </w:r>
      <w:r w:rsidR="001E44AD">
        <w:fldChar w:fldCharType="begin"/>
      </w:r>
      <w:r w:rsidR="001E44AD">
        <w:instrText xml:space="preserve"> REF _Ref212561781 \r \h </w:instrText>
      </w:r>
      <w:r w:rsidR="001E44AD">
        <w:fldChar w:fldCharType="separate"/>
      </w:r>
      <w:r w:rsidR="0029453C">
        <w:t>Section 4.02</w:t>
      </w:r>
      <w:r w:rsidR="001E44AD">
        <w:fldChar w:fldCharType="end"/>
      </w:r>
      <w:r w:rsidR="001E44AD">
        <w:t xml:space="preserve"> and the Articles </w:t>
      </w:r>
      <w:r>
        <w:t>that follow.</w:t>
      </w:r>
    </w:p>
    <w:p w14:paraId="605156F0" w14:textId="77777777" w:rsidR="00B83A76" w:rsidRDefault="00B83A76" w:rsidP="00B83A76">
      <w:pPr>
        <w:pStyle w:val="EnhTheusWillBody1"/>
      </w:pPr>
      <w:r>
        <w:t>{[</w:t>
      </w:r>
      <w:r w:rsidRPr="00AF32DD">
        <w:rPr>
          <w:b/>
          <w:noProof/>
          <w:color w:val="41A151"/>
          <w:shd w:val="clear" w:color="auto" w:fill="C9F3CD"/>
        </w:rPr>
        <w:t>elseif</w:t>
      </w:r>
      <w:r w:rsidRPr="00AF32DD">
        <w:rPr>
          <w:noProof/>
          <w:color w:val="2157AD"/>
          <w:shd w:val="clear" w:color="auto" w:fill="C9F3CD"/>
        </w:rPr>
        <w:t xml:space="preserve"> MultipleBenes|all: (Benef.IndividualTF == false)</w:t>
      </w:r>
      <w:r>
        <w:t>]}</w:t>
      </w:r>
    </w:p>
    <w:p w14:paraId="2B81317F" w14:textId="105E8CCB" w:rsidR="00B83A76" w:rsidRDefault="00B83A76" w:rsidP="00B83A76">
      <w:pPr>
        <w:pStyle w:val="EnhTheusWillBody1"/>
      </w:pPr>
      <w:r>
        <w:t>If {[</w:t>
      </w:r>
      <w:r w:rsidRPr="00AF32DD">
        <w:rPr>
          <w:b/>
          <w:noProof/>
          <w:color w:val="41A151"/>
          <w:shd w:val="clear" w:color="auto" w:fill="C9F3CD"/>
        </w:rPr>
        <w:t>if</w:t>
      </w:r>
      <w:r w:rsidRPr="00AF32DD">
        <w:rPr>
          <w:noProof/>
          <w:color w:val="2157AD"/>
          <w:shd w:val="clear" w:color="auto" w:fill="C9F3CD"/>
        </w:rPr>
        <w:t xml:space="preserve"> MultipleBenes.length &gt; 2</w:t>
      </w:r>
      <w:r>
        <w:t>]}</w:t>
      </w:r>
      <w:r w:rsidR="00C8596C">
        <w:t xml:space="preserve">any or </w:t>
      </w:r>
      <w:r>
        <w:t>all{[</w:t>
      </w:r>
      <w:r w:rsidRPr="00AF32DD">
        <w:rPr>
          <w:b/>
          <w:noProof/>
          <w:color w:val="41A151"/>
          <w:shd w:val="clear" w:color="auto" w:fill="C9F3CD"/>
        </w:rPr>
        <w:t>else</w:t>
      </w:r>
      <w:r>
        <w:t>]}</w:t>
      </w:r>
      <w:r w:rsidR="00C8596C">
        <w:t xml:space="preserve">either or </w:t>
      </w:r>
      <w:r>
        <w:t>both{[</w:t>
      </w:r>
      <w:r w:rsidRPr="00AF32DD">
        <w:rPr>
          <w:b/>
          <w:noProof/>
          <w:color w:val="41A151"/>
          <w:shd w:val="clear" w:color="auto" w:fill="C9F3CD"/>
        </w:rPr>
        <w:t>endif</w:t>
      </w:r>
      <w:r>
        <w:t xml:space="preserve">]} of </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w:t>
      </w:r>
      <w:r w:rsidR="00C8596C">
        <w:rPr>
          <w:noProof/>
          <w:color w:val="2157AD"/>
          <w:shd w:val="clear" w:color="auto" w:fill="FAE7D2"/>
        </w:rPr>
        <w:t>or</w:t>
      </w:r>
      <w:r w:rsidRPr="00AF32DD">
        <w:rPr>
          <w:noProof/>
          <w:color w:val="2157AD"/>
          <w:shd w:val="clear" w:color="auto" w:fill="FAE7D2"/>
        </w:rPr>
        <w:t xml:space="preserve"> 3"</w:t>
      </w:r>
      <w:r w:rsidRPr="003E63FF">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3E63FF">
        <w:t>{[</w:t>
      </w:r>
      <w:proofErr w:type="spellStart"/>
      <w:r w:rsidRPr="00AF32DD">
        <w:rPr>
          <w:b/>
          <w:noProof/>
          <w:color w:val="C8792A"/>
          <w:shd w:val="clear" w:color="auto" w:fill="FAE7D2"/>
        </w:rPr>
        <w:t>endlist</w:t>
      </w:r>
      <w:proofErr w:type="spellEnd"/>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 xml:space="preserve"> should be dissolved or defunct upon my death, </w:t>
      </w:r>
      <w:r w:rsidR="00C8596C">
        <w:t xml:space="preserve">their interest in </w:t>
      </w:r>
      <w:r>
        <w:t>this distribution shall lapse, and the</w:t>
      </w:r>
      <w:r w:rsidR="00C8596C">
        <w:t>ir interest in the</w:t>
      </w:r>
      <w:r>
        <w:t xml:space="preserve"> property subject to this distribution shall instead be distributed </w:t>
      </w:r>
      <w:r w:rsidR="001E44AD">
        <w:t xml:space="preserve">as part of the residue in accordance with </w:t>
      </w:r>
      <w:r w:rsidR="001E44AD">
        <w:fldChar w:fldCharType="begin"/>
      </w:r>
      <w:r w:rsidR="001E44AD">
        <w:instrText xml:space="preserve"> REF _Ref212561781 \r \h </w:instrText>
      </w:r>
      <w:r w:rsidR="001E44AD">
        <w:fldChar w:fldCharType="separate"/>
      </w:r>
      <w:r w:rsidR="0029453C">
        <w:t>Section 4.02</w:t>
      </w:r>
      <w:r w:rsidR="001E44AD">
        <w:fldChar w:fldCharType="end"/>
      </w:r>
      <w:r w:rsidR="001E44AD">
        <w:t xml:space="preserve"> and the Articles </w:t>
      </w:r>
      <w:r>
        <w:t>that follow.</w:t>
      </w:r>
    </w:p>
    <w:p w14:paraId="165495BA" w14:textId="77777777" w:rsidR="00B83A76" w:rsidRDefault="00B83A76" w:rsidP="00B83A76">
      <w:pPr>
        <w:pStyle w:val="EnhTheusWillBody1"/>
      </w:pPr>
      <w:r>
        <w:t>{[</w:t>
      </w:r>
      <w:r w:rsidRPr="00AF32DD">
        <w:rPr>
          <w:b/>
          <w:noProof/>
          <w:color w:val="41A151"/>
          <w:shd w:val="clear" w:color="auto" w:fill="C9F3CD"/>
        </w:rPr>
        <w:t>else</w:t>
      </w:r>
      <w:r>
        <w:t>]}</w:t>
      </w:r>
    </w:p>
    <w:p w14:paraId="4600CA13" w14:textId="7A819BEE" w:rsidR="00B83A76" w:rsidRDefault="00B83A76" w:rsidP="00B83A76">
      <w:pPr>
        <w:pStyle w:val="EnhTheusWillBody1"/>
      </w:pPr>
      <w:r w:rsidRPr="00612767">
        <w:t>{[</w:t>
      </w:r>
      <w:r w:rsidRPr="00AF32DD">
        <w:rPr>
          <w:b/>
          <w:noProof/>
          <w:color w:val="41A151"/>
          <w:shd w:val="clear" w:color="auto" w:fill="C9F3CD"/>
        </w:rPr>
        <w:t>if</w:t>
      </w:r>
      <w:r w:rsidRPr="00AF32DD">
        <w:rPr>
          <w:noProof/>
          <w:color w:val="2157AD"/>
          <w:shd w:val="clear" w:color="auto" w:fill="C9F3CD"/>
        </w:rPr>
        <w:t xml:space="preserve"> MultipleBenes</w:t>
      </w:r>
      <w:proofErr w:type="gramStart"/>
      <w:r w:rsidRPr="00612767">
        <w:t>]}{</w:t>
      </w:r>
      <w:proofErr w:type="gramEnd"/>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If {[</w:t>
      </w:r>
      <w:r w:rsidRPr="00AF32DD">
        <w:rPr>
          <w:b/>
          <w:noProof/>
          <w:color w:val="41A151"/>
          <w:shd w:val="clear" w:color="auto" w:fill="C9F3CD"/>
        </w:rPr>
        <w:t>if</w:t>
      </w:r>
      <w:r w:rsidRPr="00AF32DD">
        <w:rPr>
          <w:noProof/>
          <w:color w:val="2157AD"/>
          <w:shd w:val="clear" w:color="auto" w:fill="C9F3CD"/>
        </w:rPr>
        <w:t xml:space="preserve"> MultiBenesInd.length &gt; 2</w:t>
      </w:r>
      <w:r w:rsidRPr="00612767">
        <w:t>]}</w:t>
      </w:r>
      <w:r w:rsidR="00C8596C">
        <w:t xml:space="preserve">any or </w:t>
      </w:r>
      <w:r w:rsidRPr="00612767">
        <w:t>all{[</w:t>
      </w:r>
      <w:r w:rsidRPr="00AF32DD">
        <w:rPr>
          <w:b/>
          <w:noProof/>
          <w:color w:val="41A151"/>
          <w:shd w:val="clear" w:color="auto" w:fill="C9F3CD"/>
        </w:rPr>
        <w:t>else</w:t>
      </w:r>
      <w:r w:rsidRPr="00612767">
        <w:t>]}</w:t>
      </w:r>
      <w:r w:rsidR="00C8596C">
        <w:t xml:space="preserve">either or </w:t>
      </w:r>
      <w:r w:rsidRPr="00612767">
        <w:t>both{[</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MultiBenesInd.length &gt; 2</w:t>
      </w:r>
      <w:r w:rsidRPr="00612767">
        <w:t>]} of {[</w:t>
      </w:r>
      <w:r w:rsidRPr="00AF32DD">
        <w:rPr>
          <w:b/>
          <w:noProof/>
          <w:color w:val="C8792A"/>
          <w:shd w:val="clear" w:color="auto" w:fill="FAE7D2"/>
        </w:rPr>
        <w:t>list</w:t>
      </w:r>
      <w:r w:rsidRPr="00AF32DD">
        <w:rPr>
          <w:noProof/>
          <w:color w:val="2157AD"/>
          <w:shd w:val="clear" w:color="auto" w:fill="FAE7D2"/>
        </w:rPr>
        <w:t xml:space="preserve"> MultiBenesInd|punc: "1, 2, </w:t>
      </w:r>
      <w:r w:rsidR="00C8596C">
        <w:rPr>
          <w:noProof/>
          <w:color w:val="2157AD"/>
          <w:shd w:val="clear" w:color="auto" w:fill="FAE7D2"/>
        </w:rPr>
        <w:t>or</w:t>
      </w:r>
      <w:r w:rsidRPr="00AF32DD">
        <w:rPr>
          <w:noProof/>
          <w:color w:val="2157AD"/>
          <w:shd w:val="clear" w:color="auto" w:fill="FAE7D2"/>
        </w:rPr>
        <w:t xml:space="preserve">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should predecease me{[</w:t>
      </w:r>
      <w:r w:rsidRPr="00AF32DD">
        <w:rPr>
          <w:b/>
          <w:noProof/>
          <w:color w:val="41A151"/>
          <w:shd w:val="clear" w:color="auto" w:fill="C9F3CD"/>
        </w:rPr>
        <w:t>if</w:t>
      </w:r>
      <w:r w:rsidRPr="00AF32DD">
        <w:rPr>
          <w:noProof/>
          <w:color w:val="2157AD"/>
          <w:shd w:val="clear" w:color="auto" w:fill="C9F3CD"/>
        </w:rPr>
        <w:t xml:space="preserve"> (MultipleBenes|any: !Benef.IndividualTF)</w:t>
      </w:r>
      <w:r w:rsidRPr="00612767">
        <w:t>]}, and {[</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!(MultipleBenes|any: Benef.IndividualTF) &amp;&amp; (MultipleBenes|any: !Benef.IndividualTF)</w:t>
      </w:r>
      <w:r w:rsidRPr="00612767">
        <w:t>]}.  If {[</w:t>
      </w:r>
      <w:r w:rsidRPr="00AF32DD">
        <w:rPr>
          <w:b/>
          <w:noProof/>
          <w:color w:val="41A151"/>
          <w:shd w:val="clear" w:color="auto" w:fill="C9F3CD"/>
        </w:rPr>
        <w:t>elseif</w:t>
      </w:r>
      <w:r w:rsidRPr="00AF32DD">
        <w:rPr>
          <w:b/>
          <w:noProof/>
          <w:color w:val="2157AD"/>
          <w:shd w:val="clear" w:color="auto" w:fill="C9F3CD"/>
        </w:rPr>
        <w:t xml:space="preserve"> </w:t>
      </w:r>
      <w:r w:rsidRPr="00AF32DD">
        <w:rPr>
          <w:noProof/>
          <w:color w:val="2157AD"/>
          <w:shd w:val="clear" w:color="auto" w:fill="C9F3CD"/>
        </w:rPr>
        <w:t>(MultipleBenes|any: !Benef.IndividualTF)</w:t>
      </w:r>
      <w:r w:rsidRPr="00612767">
        <w:t>]}{[</w:t>
      </w:r>
      <w:r w:rsidRPr="00AF32DD">
        <w:rPr>
          <w:b/>
          <w:noProof/>
          <w:color w:val="41A151"/>
          <w:shd w:val="clear" w:color="auto" w:fill="C9F3CD"/>
        </w:rPr>
        <w:t>if</w:t>
      </w:r>
      <w:r w:rsidRPr="00AF32DD">
        <w:rPr>
          <w:noProof/>
          <w:color w:val="2157AD"/>
          <w:shd w:val="clear" w:color="auto" w:fill="C9F3CD"/>
        </w:rPr>
        <w:t xml:space="preserve"> MultiBenesEntity.length &gt; 2</w:t>
      </w:r>
      <w:r w:rsidRPr="00612767">
        <w:t>]}</w:t>
      </w:r>
      <w:r w:rsidR="00C8596C">
        <w:t xml:space="preserve">any or </w:t>
      </w:r>
      <w:r w:rsidRPr="00612767">
        <w:t>all{[</w:t>
      </w:r>
      <w:r w:rsidRPr="00AF32DD">
        <w:rPr>
          <w:b/>
          <w:noProof/>
          <w:color w:val="41A151"/>
          <w:shd w:val="clear" w:color="auto" w:fill="C9F3CD"/>
        </w:rPr>
        <w:t>else</w:t>
      </w:r>
      <w:r w:rsidRPr="00612767">
        <w:t>]}</w:t>
      </w:r>
      <w:r w:rsidR="00C8596C">
        <w:t xml:space="preserve">either or </w:t>
      </w:r>
      <w:r w:rsidRPr="00612767">
        <w:t>both{[</w:t>
      </w:r>
      <w:r w:rsidRPr="00AF32DD">
        <w:rPr>
          <w:b/>
          <w:noProof/>
          <w:color w:val="41A151"/>
          <w:shd w:val="clear" w:color="auto" w:fill="C9F3CD"/>
        </w:rPr>
        <w:t>endif</w:t>
      </w:r>
      <w:r w:rsidRPr="00612767">
        <w:t>]} of {[</w:t>
      </w:r>
      <w:r w:rsidRPr="00AF32DD">
        <w:rPr>
          <w:b/>
          <w:noProof/>
          <w:color w:val="C8792A"/>
          <w:shd w:val="clear" w:color="auto" w:fill="FAE7D2"/>
        </w:rPr>
        <w:t>list</w:t>
      </w:r>
      <w:r w:rsidRPr="00AF32DD">
        <w:rPr>
          <w:noProof/>
          <w:color w:val="2157AD"/>
          <w:shd w:val="clear" w:color="auto" w:fill="FAE7D2"/>
        </w:rPr>
        <w:t xml:space="preserve"> MultiBenesEntity|punc: "1, 2, </w:t>
      </w:r>
      <w:r w:rsidR="00C8596C">
        <w:rPr>
          <w:noProof/>
          <w:color w:val="2157AD"/>
          <w:shd w:val="clear" w:color="auto" w:fill="FAE7D2"/>
        </w:rPr>
        <w:t>or</w:t>
      </w:r>
      <w:r w:rsidRPr="00AF32DD">
        <w:rPr>
          <w:noProof/>
          <w:color w:val="2157AD"/>
          <w:shd w:val="clear" w:color="auto" w:fill="FAE7D2"/>
        </w:rPr>
        <w:t xml:space="preserve"> 3"</w:t>
      </w:r>
      <w:r w:rsidRPr="00612767">
        <w:t>]}</w:t>
      </w:r>
      <w:r w:rsidRPr="009300CA">
        <w:rPr>
          <w:b/>
          <w:bCs/>
          <w:smallCaps/>
        </w:rPr>
        <w:t>{[</w:t>
      </w:r>
      <w:proofErr w:type="spellStart"/>
      <w:r w:rsidRPr="00AF32DD">
        <w:rPr>
          <w:b/>
          <w:bCs/>
          <w:smallCaps/>
          <w:noProof/>
          <w:color w:val="2157AD"/>
          <w:shd w:val="clear" w:color="auto" w:fill="C9E1F3"/>
        </w:rPr>
        <w:t>Benef.NameCO|else</w:t>
      </w:r>
      <w:proofErr w:type="spellEnd"/>
      <w:r w:rsidRPr="00AF32DD">
        <w:rPr>
          <w:b/>
          <w:bCs/>
          <w:smallCaps/>
          <w:noProof/>
          <w:color w:val="2157AD"/>
          <w:shd w:val="clear" w:color="auto" w:fill="C9E1F3"/>
        </w:rPr>
        <w:t>: "_________________"</w:t>
      </w:r>
      <w:r w:rsidRPr="009300CA">
        <w:rPr>
          <w:b/>
          <w:bCs/>
          <w:smallCaps/>
        </w:rPr>
        <w:t>]}</w:t>
      </w:r>
      <w:r w:rsidRPr="00612767">
        <w:t>{[</w:t>
      </w:r>
      <w:proofErr w:type="spellStart"/>
      <w:r w:rsidRPr="00AF32DD">
        <w:rPr>
          <w:b/>
          <w:noProof/>
          <w:color w:val="C8792A"/>
          <w:shd w:val="clear" w:color="auto" w:fill="FAE7D2"/>
        </w:rPr>
        <w:t>endlist</w:t>
      </w:r>
      <w:proofErr w:type="spellEnd"/>
      <w:r w:rsidRPr="00612767">
        <w:t>]} should be dissolved or defunct upon my death{[</w:t>
      </w:r>
      <w:r w:rsidRPr="00AF32DD">
        <w:rPr>
          <w:b/>
          <w:noProof/>
          <w:color w:val="41A151"/>
          <w:shd w:val="clear" w:color="auto" w:fill="C9F3CD"/>
        </w:rPr>
        <w:t>endif</w:t>
      </w:r>
      <w:r w:rsidRPr="00612767">
        <w:t>]}{[</w:t>
      </w:r>
      <w:r w:rsidRPr="00AF32DD">
        <w:rPr>
          <w:b/>
          <w:noProof/>
          <w:color w:val="41A151"/>
          <w:shd w:val="clear" w:color="auto" w:fill="C9F3CD"/>
        </w:rPr>
        <w:t>else</w:t>
      </w:r>
      <w:r w:rsidRPr="00612767">
        <w:t>]}.  If _________________ should predecease me{[</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MultipleBenes</w:t>
      </w:r>
      <w:r w:rsidRPr="00612767">
        <w:t>]}</w:t>
      </w:r>
      <w:r>
        <w:t xml:space="preserve">, </w:t>
      </w:r>
      <w:r w:rsidR="00C8596C">
        <w:t xml:space="preserve">their interest in </w:t>
      </w:r>
      <w:r>
        <w:t xml:space="preserve">this distribution shall lapse, and </w:t>
      </w:r>
      <w:r w:rsidR="00C8596C">
        <w:t xml:space="preserve">their interest </w:t>
      </w:r>
      <w:r>
        <w:t xml:space="preserve">the property subject to this distribution shall instead be distributed </w:t>
      </w:r>
      <w:r w:rsidR="001E44AD">
        <w:t xml:space="preserve">as part of the residue in accordance with </w:t>
      </w:r>
      <w:r w:rsidR="001E44AD">
        <w:fldChar w:fldCharType="begin"/>
      </w:r>
      <w:r w:rsidR="001E44AD">
        <w:instrText xml:space="preserve"> REF _Ref212561781 \r \h </w:instrText>
      </w:r>
      <w:r w:rsidR="001E44AD">
        <w:fldChar w:fldCharType="separate"/>
      </w:r>
      <w:r w:rsidR="0029453C">
        <w:t>Section 4.02</w:t>
      </w:r>
      <w:r w:rsidR="001E44AD">
        <w:fldChar w:fldCharType="end"/>
      </w:r>
      <w:r w:rsidR="001E44AD">
        <w:t xml:space="preserve"> and the Articles </w:t>
      </w:r>
      <w:r>
        <w:t>that follow.</w:t>
      </w:r>
    </w:p>
    <w:p w14:paraId="27551C03" w14:textId="77777777" w:rsidR="00B83A76" w:rsidRDefault="00B83A76" w:rsidP="00B83A76">
      <w:pPr>
        <w:pStyle w:val="EnhTheusWillBody1"/>
      </w:pPr>
      <w:r>
        <w:t>{[</w:t>
      </w:r>
      <w:r w:rsidRPr="00AF32DD">
        <w:rPr>
          <w:b/>
          <w:noProof/>
          <w:color w:val="41A151"/>
          <w:shd w:val="clear" w:color="auto" w:fill="C9F3CD"/>
        </w:rPr>
        <w:t>endif</w:t>
      </w:r>
      <w:r>
        <w:t>]}</w:t>
      </w:r>
    </w:p>
    <w:p w14:paraId="07206228" w14:textId="77777777" w:rsidR="00B83A76" w:rsidRDefault="00B83A76" w:rsidP="00B83A76">
      <w:pPr>
        <w:pStyle w:val="EnhTheusWillBody1"/>
      </w:pPr>
      <w:r>
        <w:t>{[</w:t>
      </w:r>
      <w:r w:rsidRPr="00AF32DD">
        <w:rPr>
          <w:b/>
          <w:noProof/>
          <w:color w:val="41A151"/>
          <w:shd w:val="clear" w:color="auto" w:fill="C9F3CD"/>
        </w:rPr>
        <w:t>else</w:t>
      </w:r>
      <w:r>
        <w:t>]}</w:t>
      </w:r>
    </w:p>
    <w:p w14:paraId="00623B74" w14:textId="77777777" w:rsidR="00B83A76" w:rsidRDefault="00B83A76" w:rsidP="00B83A76">
      <w:pPr>
        <w:pStyle w:val="EnhTheusWillBody1"/>
      </w:pPr>
      <w:r>
        <w:t>{[</w:t>
      </w:r>
      <w:r w:rsidRPr="00AF32DD">
        <w:rPr>
          <w:b/>
          <w:noProof/>
          <w:color w:val="41A151"/>
          <w:shd w:val="clear" w:color="auto" w:fill="C9F3CD"/>
        </w:rPr>
        <w:t>if</w:t>
      </w:r>
      <w:r w:rsidRPr="00AF32DD">
        <w:rPr>
          <w:noProof/>
          <w:color w:val="2157AD"/>
          <w:shd w:val="clear" w:color="auto" w:fill="C9F3CD"/>
        </w:rPr>
        <w:t xml:space="preserve"> ResiduaryBenef.</w:t>
      </w:r>
      <w:proofErr w:type="gramStart"/>
      <w:r w:rsidRPr="00AF32DD">
        <w:rPr>
          <w:noProof/>
          <w:color w:val="2157AD"/>
          <w:shd w:val="clear" w:color="auto" w:fill="C9F3CD"/>
        </w:rPr>
        <w:t>IndividualTF</w:t>
      </w:r>
      <w:r>
        <w:t>]}</w:t>
      </w:r>
      <w:proofErr w:type="gramEnd"/>
    </w:p>
    <w:p w14:paraId="538F76FB" w14:textId="37C091D6" w:rsidR="00B83A76" w:rsidRDefault="00B83A76" w:rsidP="00B83A76">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predecease me, this distribution shall lapse, and the property subject to this distribution shall instead be distributed </w:t>
      </w:r>
      <w:r w:rsidR="001E44AD">
        <w:t xml:space="preserve">as part of the residue </w:t>
      </w:r>
      <w:r>
        <w:t>in accordance with</w:t>
      </w:r>
      <w:r w:rsidR="001E44AD">
        <w:t xml:space="preserve"> </w:t>
      </w:r>
      <w:r w:rsidR="001E44AD">
        <w:fldChar w:fldCharType="begin"/>
      </w:r>
      <w:r w:rsidR="001E44AD">
        <w:instrText xml:space="preserve"> REF _Ref212561781 \r \h </w:instrText>
      </w:r>
      <w:r w:rsidR="001E44AD">
        <w:fldChar w:fldCharType="separate"/>
      </w:r>
      <w:r w:rsidR="0029453C">
        <w:t>Section 4.02</w:t>
      </w:r>
      <w:r w:rsidR="001E44AD">
        <w:fldChar w:fldCharType="end"/>
      </w:r>
      <w:r>
        <w:t xml:space="preserve"> </w:t>
      </w:r>
      <w:r w:rsidR="001E44AD">
        <w:t xml:space="preserve">and the </w:t>
      </w:r>
      <w:r>
        <w:t>Articles that follow.</w:t>
      </w:r>
    </w:p>
    <w:p w14:paraId="41D44A9C" w14:textId="77777777" w:rsidR="00B83A76" w:rsidRDefault="00B83A76" w:rsidP="00B83A76">
      <w:pPr>
        <w:pStyle w:val="EnhTheusWillBody1"/>
      </w:pPr>
      <w:r>
        <w:t>{[</w:t>
      </w:r>
      <w:r w:rsidRPr="00AF32DD">
        <w:rPr>
          <w:b/>
          <w:noProof/>
          <w:color w:val="41A151"/>
          <w:shd w:val="clear" w:color="auto" w:fill="C9F3CD"/>
        </w:rPr>
        <w:t>else</w:t>
      </w:r>
      <w:r>
        <w:t>]}</w:t>
      </w:r>
    </w:p>
    <w:p w14:paraId="083F1938" w14:textId="43145AA4" w:rsidR="00B83A76" w:rsidRDefault="00B83A76" w:rsidP="00B83A76">
      <w:pPr>
        <w:pStyle w:val="EnhTheusWillBody1"/>
      </w:pPr>
      <w:r>
        <w:t xml:space="preserve">If </w:t>
      </w:r>
      <w:r w:rsidRPr="00B27032">
        <w:rPr>
          <w:b/>
          <w:smallCaps/>
        </w:rPr>
        <w:t>{[</w:t>
      </w:r>
      <w:proofErr w:type="spellStart"/>
      <w:r w:rsidRPr="00AF32DD">
        <w:rPr>
          <w:b/>
          <w:smallCaps/>
          <w:noProof/>
          <w:color w:val="2157AD"/>
          <w:shd w:val="clear" w:color="auto" w:fill="C9E1F3"/>
        </w:rPr>
        <w:t>ResiduaryBenef.NameCO|else</w:t>
      </w:r>
      <w:proofErr w:type="spellEnd"/>
      <w:r w:rsidRPr="00AF32DD">
        <w:rPr>
          <w:b/>
          <w:smallCaps/>
          <w:noProof/>
          <w:color w:val="2157AD"/>
          <w:shd w:val="clear" w:color="auto" w:fill="C9E1F3"/>
        </w:rPr>
        <w:t>: "_________________"</w:t>
      </w:r>
      <w:r w:rsidRPr="00B27032">
        <w:rPr>
          <w:b/>
          <w:smallCaps/>
        </w:rPr>
        <w:t>]}</w:t>
      </w:r>
      <w:r>
        <w:t xml:space="preserve"> should be dissolved or defunct upon my death, this distribution shall lapse, and the property subject to this distribution shall instead be distributed in accordance </w:t>
      </w:r>
      <w:r w:rsidR="001E44AD">
        <w:t xml:space="preserve">with </w:t>
      </w:r>
      <w:r w:rsidR="001E44AD">
        <w:fldChar w:fldCharType="begin"/>
      </w:r>
      <w:r w:rsidR="001E44AD">
        <w:instrText xml:space="preserve"> REF _Ref212561781 \r \h </w:instrText>
      </w:r>
      <w:r w:rsidR="001E44AD">
        <w:fldChar w:fldCharType="separate"/>
      </w:r>
      <w:r w:rsidR="0029453C">
        <w:t>Section 4.02</w:t>
      </w:r>
      <w:r w:rsidR="001E44AD">
        <w:fldChar w:fldCharType="end"/>
      </w:r>
      <w:r w:rsidR="001E44AD">
        <w:t xml:space="preserve"> and the Articles </w:t>
      </w:r>
      <w:r>
        <w:t>that follow.</w:t>
      </w:r>
    </w:p>
    <w:p w14:paraId="77B724F3" w14:textId="77777777" w:rsidR="00B83A76" w:rsidRDefault="00B83A76" w:rsidP="00B83A76">
      <w:pPr>
        <w:pStyle w:val="EnhTheusWillBody1"/>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 xml:space="preserve">IndividualTF or </w:t>
      </w:r>
      <w:proofErr w:type="gramStart"/>
      <w:r w:rsidRPr="00AF32DD">
        <w:rPr>
          <w:noProof/>
          <w:color w:val="2157AD"/>
          <w:shd w:val="clear" w:color="auto" w:fill="C9F3CD"/>
        </w:rPr>
        <w:t>not</w:t>
      </w:r>
      <w:r>
        <w:t>]}</w:t>
      </w:r>
      <w:proofErr w:type="gramEnd"/>
    </w:p>
    <w:p w14:paraId="5F9F7912" w14:textId="4811738A" w:rsidR="00B740B7" w:rsidRDefault="00B83A76" w:rsidP="00B83A76">
      <w:pPr>
        <w:pStyle w:val="BodyText3"/>
      </w:pPr>
      <w:r>
        <w:t>{[</w:t>
      </w:r>
      <w:r w:rsidRPr="00AF32DD">
        <w:rPr>
          <w:b/>
          <w:noProof/>
          <w:color w:val="41A151"/>
          <w:shd w:val="clear" w:color="auto" w:fill="C9F3CD"/>
        </w:rPr>
        <w:t>endif</w:t>
      </w:r>
      <w:r w:rsidRPr="00AF32DD">
        <w:rPr>
          <w:b/>
          <w:noProof/>
          <w:color w:val="2157AD"/>
          <w:shd w:val="clear" w:color="auto" w:fill="C9F3CD"/>
        </w:rPr>
        <w:t xml:space="preserve"> </w:t>
      </w:r>
      <w:proofErr w:type="gramStart"/>
      <w:r w:rsidRPr="00AF32DD">
        <w:rPr>
          <w:noProof/>
          <w:color w:val="2157AD"/>
          <w:shd w:val="clear" w:color="auto" w:fill="C9F3CD"/>
        </w:rPr>
        <w:t>SingleRecipientTF</w:t>
      </w:r>
      <w:r>
        <w:t>]}</w:t>
      </w:r>
      <w:proofErr w:type="gramEnd"/>
    </w:p>
    <w:p w14:paraId="1FF4D655" w14:textId="03F48A4C" w:rsidR="00CC49F7" w:rsidRDefault="00B740B7" w:rsidP="00C55050">
      <w:pPr>
        <w:pStyle w:val="TheusBody3"/>
        <w:ind w:left="0"/>
      </w:pPr>
      <w:r>
        <w:t>{[</w:t>
      </w:r>
      <w:proofErr w:type="spellStart"/>
      <w:r w:rsidRPr="00E17955">
        <w:rPr>
          <w:b/>
          <w:noProof/>
          <w:color w:val="C8792A"/>
          <w:shd w:val="clear" w:color="auto" w:fill="FAE7D2"/>
        </w:rPr>
        <w:t>endlist</w:t>
      </w:r>
      <w:proofErr w:type="spellEnd"/>
      <w:r>
        <w:t>]}</w:t>
      </w:r>
    </w:p>
    <w:p w14:paraId="0ECF3BD8" w14:textId="77777777" w:rsidR="00CC49F7" w:rsidRDefault="00CC49F7" w:rsidP="00CC49F7">
      <w:pPr>
        <w:pStyle w:val="BodyText2"/>
      </w:pPr>
      <w:r>
        <w:t>{[</w:t>
      </w:r>
      <w:r w:rsidRPr="00F6487A">
        <w:rPr>
          <w:b/>
          <w:noProof/>
          <w:color w:val="41A151"/>
          <w:shd w:val="clear" w:color="auto" w:fill="C9F3CD"/>
        </w:rPr>
        <w:t>endif</w:t>
      </w:r>
      <w:r>
        <w:t>]}</w:t>
      </w:r>
    </w:p>
    <w:p w14:paraId="24EA616B" w14:textId="4D4DB9C2" w:rsidR="003C158C" w:rsidRPr="00B1328C" w:rsidRDefault="005309B9" w:rsidP="006072B5">
      <w:pPr>
        <w:pStyle w:val="Heading2"/>
      </w:pPr>
      <w:bookmarkStart w:id="62" w:name="_Ref212561781"/>
      <w:bookmarkStart w:id="63" w:name="_Ref212561796"/>
      <w:bookmarkStart w:id="64" w:name="_Toc214985139"/>
      <w:r w:rsidRPr="00B1328C">
        <w:t>Residuary Beneficiaries</w:t>
      </w:r>
      <w:r w:rsidR="00330F1B">
        <w:t>’</w:t>
      </w:r>
      <w:r w:rsidRPr="00B1328C">
        <w:t xml:space="preserve"> Names and Shares</w:t>
      </w:r>
      <w:bookmarkEnd w:id="62"/>
      <w:bookmarkEnd w:id="63"/>
      <w:bookmarkEnd w:id="64"/>
    </w:p>
    <w:p w14:paraId="5682F40C" w14:textId="0D68E2AA" w:rsidR="00336F88" w:rsidRPr="00B1328C" w:rsidRDefault="00AC2054">
      <w:pPr>
        <w:pStyle w:val="BodyText2"/>
        <w:rPr>
          <w:rFonts w:cs="Times New Roman"/>
        </w:rPr>
      </w:pPr>
      <w:bookmarkStart w:id="65" w:name="_Hlk3642091"/>
      <w:r w:rsidRPr="00AC2054">
        <w:rPr>
          <w:rFonts w:cs="Times New Roman"/>
        </w:rPr>
        <w:t>T</w:t>
      </w:r>
      <w:r w:rsidR="00336F88" w:rsidRPr="00AC2054">
        <w:rPr>
          <w:rFonts w:cs="Times New Roman"/>
        </w:rPr>
        <w:t>he Trustee shall distribute any remaining Trust Property, including accumulated income, among the Residuary Beneficiaries in the proportions set forth below, and pursuant to the terms</w:t>
      </w:r>
      <w:r w:rsidR="00336F88" w:rsidRPr="00B1328C">
        <w:rPr>
          <w:rFonts w:cs="Times New Roman"/>
        </w:rPr>
        <w:t xml:space="preserve"> and conditions set forth in this Article. </w:t>
      </w:r>
    </w:p>
    <w:p w14:paraId="44DB04C7" w14:textId="07BA2DCE" w:rsidR="0088495E" w:rsidRDefault="0088495E" w:rsidP="0088495E">
      <w:pPr>
        <w:pStyle w:val="TheusBody2"/>
      </w:pPr>
      <w:bookmarkStart w:id="66" w:name="_Toc527976004"/>
      <w:bookmarkEnd w:id="65"/>
      <w:r>
        <w:t>My Residuary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2430"/>
        <w:gridCol w:w="1970"/>
      </w:tblGrid>
      <w:tr w:rsidR="0088495E" w14:paraId="251FA758" w14:textId="77777777" w:rsidTr="005A5D78">
        <w:tc>
          <w:tcPr>
            <w:tcW w:w="4950" w:type="dxa"/>
          </w:tcPr>
          <w:p w14:paraId="21530C94" w14:textId="77777777" w:rsidR="0088495E" w:rsidRDefault="0088495E" w:rsidP="005A5D78">
            <w:pPr>
              <w:pStyle w:val="TheusBody2"/>
            </w:pPr>
            <w:r>
              <w:rPr>
                <w:b/>
                <w:u w:val="single"/>
              </w:rPr>
              <w:t>Residuary Beneficiary Name</w:t>
            </w:r>
          </w:p>
        </w:tc>
        <w:tc>
          <w:tcPr>
            <w:tcW w:w="2430" w:type="dxa"/>
          </w:tcPr>
          <w:p w14:paraId="0A164BC8" w14:textId="77777777" w:rsidR="0088495E" w:rsidRDefault="0088495E" w:rsidP="005A5D78">
            <w:pPr>
              <w:pStyle w:val="TheusBody2"/>
            </w:pPr>
            <w:r>
              <w:rPr>
                <w:b/>
                <w:u w:val="single"/>
              </w:rPr>
              <w:t>Relationship</w:t>
            </w:r>
          </w:p>
        </w:tc>
        <w:tc>
          <w:tcPr>
            <w:tcW w:w="1970" w:type="dxa"/>
          </w:tcPr>
          <w:p w14:paraId="1465EC1C" w14:textId="77777777" w:rsidR="0088495E" w:rsidRDefault="0088495E" w:rsidP="005A5D78">
            <w:pPr>
              <w:pStyle w:val="TheusBody2"/>
            </w:pPr>
            <w:r>
              <w:rPr>
                <w:b/>
                <w:u w:val="single"/>
              </w:rPr>
              <w:t>Share</w:t>
            </w:r>
          </w:p>
        </w:tc>
      </w:tr>
    </w:tbl>
    <w:p w14:paraId="4A63A526" w14:textId="77777777" w:rsidR="0088495E" w:rsidRDefault="0088495E" w:rsidP="0088495E">
      <w:r>
        <w:t>{[</w:t>
      </w:r>
      <w:r w:rsidRPr="00E17955">
        <w:rPr>
          <w:b/>
          <w:noProof/>
          <w:color w:val="C8792A"/>
          <w:shd w:val="clear" w:color="auto" w:fill="FAE7D2"/>
        </w:rPr>
        <w:t>list</w:t>
      </w:r>
      <w:r w:rsidRPr="00E17955">
        <w:rPr>
          <w:noProof/>
          <w:color w:val="2157AD"/>
          <w:shd w:val="clear" w:color="auto" w:fill="FAE7D2"/>
        </w:rPr>
        <w:t xml:space="preserve"> </w:t>
      </w:r>
      <w:bookmarkStart w:id="67" w:name="_Hlk31792882"/>
      <w:proofErr w:type="gramStart"/>
      <w:r w:rsidRPr="00080A8E">
        <w:rPr>
          <w:noProof/>
          <w:color w:val="2157AD"/>
          <w:shd w:val="clear" w:color="auto" w:fill="FAE7D2"/>
        </w:rPr>
        <w:t>ResidualBeneficiaries</w:t>
      </w:r>
      <w:bookmarkEnd w:id="67"/>
      <w:r>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2430"/>
        <w:gridCol w:w="1970"/>
      </w:tblGrid>
      <w:tr w:rsidR="0088495E" w14:paraId="798A6092" w14:textId="77777777" w:rsidTr="005A5D78">
        <w:tc>
          <w:tcPr>
            <w:tcW w:w="4950" w:type="dxa"/>
          </w:tcPr>
          <w:p w14:paraId="6BC375E6" w14:textId="77777777" w:rsidR="0088495E" w:rsidRDefault="0088495E" w:rsidP="005A5D78">
            <w:pPr>
              <w:pStyle w:val="TheusBody2"/>
            </w:pPr>
            <w:r w:rsidRPr="004A6C78">
              <w:rPr>
                <w:b/>
                <w:bCs/>
                <w:smallCaps/>
              </w:rPr>
              <w:t>{[</w:t>
            </w:r>
            <w:proofErr w:type="spellStart"/>
            <w:r w:rsidRPr="004A6C78">
              <w:rPr>
                <w:b/>
                <w:bCs/>
                <w:smallCaps/>
                <w:noProof/>
                <w:color w:val="2157AD"/>
                <w:shd w:val="clear" w:color="auto" w:fill="C9E1F3"/>
              </w:rPr>
              <w:t>ResiduaryBenef.</w:t>
            </w:r>
            <w:r>
              <w:rPr>
                <w:b/>
                <w:bCs/>
                <w:smallCaps/>
                <w:noProof/>
                <w:color w:val="2157AD"/>
                <w:shd w:val="clear" w:color="auto" w:fill="C9E1F3"/>
              </w:rPr>
              <w:t>NameCO|else</w:t>
            </w:r>
            <w:proofErr w:type="spellEnd"/>
            <w:r>
              <w:rPr>
                <w:b/>
                <w:bCs/>
                <w:smallCaps/>
                <w:noProof/>
                <w:color w:val="2157AD"/>
                <w:shd w:val="clear" w:color="auto" w:fill="C9E1F3"/>
              </w:rPr>
              <w:t>: "_________________"</w:t>
            </w:r>
            <w:r w:rsidRPr="004A6C78">
              <w:rPr>
                <w:b/>
                <w:bCs/>
                <w:smallCaps/>
              </w:rPr>
              <w:t>]}</w:t>
            </w:r>
          </w:p>
        </w:tc>
        <w:tc>
          <w:tcPr>
            <w:tcW w:w="2430" w:type="dxa"/>
          </w:tcPr>
          <w:p w14:paraId="448EE341" w14:textId="29D4F89F" w:rsidR="0088495E" w:rsidRDefault="0088495E" w:rsidP="005A5D78">
            <w:pPr>
              <w:pStyle w:val="TheusBody2"/>
            </w:pPr>
            <w:r>
              <w:t>{[</w:t>
            </w:r>
            <w:proofErr w:type="spellStart"/>
            <w:r w:rsidRPr="00080A8E">
              <w:rPr>
                <w:noProof/>
                <w:color w:val="2157AD"/>
                <w:shd w:val="clear" w:color="auto" w:fill="C9E1F3"/>
              </w:rPr>
              <w:t>ResiduaryBenef</w:t>
            </w:r>
            <w:r w:rsidRPr="00E17955">
              <w:rPr>
                <w:noProof/>
                <w:color w:val="2157AD"/>
                <w:shd w:val="clear" w:color="auto" w:fill="C9E1F3"/>
              </w:rPr>
              <w:t>.</w:t>
            </w:r>
            <w:r w:rsidR="00665B7D" w:rsidRPr="00665B7D">
              <w:rPr>
                <w:noProof/>
                <w:color w:val="2157AD"/>
                <w:shd w:val="clear" w:color="auto" w:fill="C9E1F3"/>
              </w:rPr>
              <w:t>PartyClientRelate</w:t>
            </w:r>
            <w:r w:rsidRPr="00E17955">
              <w:rPr>
                <w:noProof/>
                <w:color w:val="2157AD"/>
                <w:shd w:val="clear" w:color="auto" w:fill="C9E1F3"/>
              </w:rPr>
              <w:t>|else</w:t>
            </w:r>
            <w:proofErr w:type="spellEnd"/>
            <w:r w:rsidRPr="00E17955">
              <w:rPr>
                <w:noProof/>
                <w:color w:val="2157AD"/>
                <w:shd w:val="clear" w:color="auto" w:fill="C9E1F3"/>
              </w:rPr>
              <w:t>: ""</w:t>
            </w:r>
            <w:r>
              <w:t>]}</w:t>
            </w:r>
          </w:p>
        </w:tc>
        <w:tc>
          <w:tcPr>
            <w:tcW w:w="1970" w:type="dxa"/>
          </w:tcPr>
          <w:p w14:paraId="38B10144" w14:textId="0BD5DC07" w:rsidR="0088495E" w:rsidRDefault="0088495E" w:rsidP="005A5D78">
            <w:pPr>
              <w:pStyle w:val="TheusBody2"/>
            </w:pPr>
            <w:r w:rsidRPr="00D41B1D">
              <w:t>{[</w:t>
            </w:r>
            <w:r w:rsidRPr="00D41B1D">
              <w:rPr>
                <w:b/>
                <w:noProof/>
                <w:color w:val="41A151"/>
                <w:shd w:val="clear" w:color="auto" w:fill="C9F3CD"/>
              </w:rPr>
              <w:t>if</w:t>
            </w:r>
            <w:r w:rsidRPr="00D41B1D">
              <w:rPr>
                <w:noProof/>
                <w:color w:val="2157AD"/>
                <w:shd w:val="clear" w:color="auto" w:fill="C9F3CD"/>
              </w:rPr>
              <w:t xml:space="preserve"> TrustDistributionsEqualTF == "No"</w:t>
            </w:r>
            <w:proofErr w:type="gramStart"/>
            <w:r w:rsidRPr="00D41B1D">
              <w:t>]}{</w:t>
            </w:r>
            <w:proofErr w:type="gramEnd"/>
            <w:r w:rsidRPr="00D41B1D">
              <w:t>[</w:t>
            </w:r>
            <w:proofErr w:type="spellStart"/>
            <w:r w:rsidRPr="00D41B1D">
              <w:rPr>
                <w:noProof/>
                <w:color w:val="2157AD"/>
                <w:shd w:val="clear" w:color="auto" w:fill="C9E1F3"/>
              </w:rPr>
              <w:t>GeauxTrustBequest|else</w:t>
            </w:r>
            <w:proofErr w:type="spellEnd"/>
            <w:r w:rsidRPr="00D41B1D">
              <w:rPr>
                <w:noProof/>
                <w:color w:val="2157AD"/>
                <w:shd w:val="clear" w:color="auto" w:fill="C9E1F3"/>
              </w:rPr>
              <w:t>: "__"</w:t>
            </w:r>
            <w:proofErr w:type="gramStart"/>
            <w:r w:rsidRPr="00D41B1D">
              <w:t>]}%</w:t>
            </w:r>
            <w:proofErr w:type="gramEnd"/>
            <w:r w:rsidRPr="00D41B1D">
              <w:t>{[</w:t>
            </w:r>
            <w:r w:rsidRPr="00D41B1D">
              <w:rPr>
                <w:b/>
                <w:noProof/>
                <w:color w:val="41A151"/>
                <w:shd w:val="clear" w:color="auto" w:fill="C9F3CD"/>
              </w:rPr>
              <w:t>elseif</w:t>
            </w:r>
            <w:r w:rsidRPr="00D41B1D">
              <w:rPr>
                <w:noProof/>
                <w:color w:val="2157AD"/>
                <w:shd w:val="clear" w:color="auto" w:fill="C9F3CD"/>
              </w:rPr>
              <w:t xml:space="preserve"> TrustDistributionsEqualTF == "Yes"</w:t>
            </w:r>
            <w:proofErr w:type="gramStart"/>
            <w:r w:rsidRPr="00D41B1D">
              <w:t>]}{</w:t>
            </w:r>
            <w:proofErr w:type="gramEnd"/>
            <w:r w:rsidRPr="00D41B1D">
              <w:t>[</w:t>
            </w:r>
            <w:r w:rsidRPr="00D41B1D">
              <w:rPr>
                <w:b/>
                <w:noProof/>
                <w:color w:val="41A151"/>
                <w:shd w:val="clear" w:color="auto" w:fill="C9F3CD"/>
              </w:rPr>
              <w:t>if</w:t>
            </w:r>
            <w:r w:rsidRPr="00D41B1D">
              <w:rPr>
                <w:noProof/>
                <w:color w:val="2157AD"/>
                <w:shd w:val="clear" w:color="auto" w:fill="C9F3CD"/>
              </w:rPr>
              <w:t xml:space="preserve"> ResidualBeneficiaries.length &gt; 1</w:t>
            </w:r>
            <w:r w:rsidRPr="00D41B1D">
              <w:t>]}1/{[</w:t>
            </w:r>
            <w:r w:rsidRPr="00D41B1D">
              <w:rPr>
                <w:noProof/>
                <w:color w:val="2157AD"/>
                <w:shd w:val="clear" w:color="auto" w:fill="C9E1F3"/>
              </w:rPr>
              <w:t>ResidualBeneficiaries.length</w:t>
            </w:r>
            <w:proofErr w:type="gramStart"/>
            <w:r w:rsidRPr="00D41B1D">
              <w:t>]}{</w:t>
            </w:r>
            <w:proofErr w:type="gramEnd"/>
            <w:r w:rsidRPr="00D41B1D">
              <w:t>[</w:t>
            </w:r>
            <w:r w:rsidRPr="00D41B1D">
              <w:rPr>
                <w:b/>
                <w:noProof/>
                <w:color w:val="41A151"/>
                <w:shd w:val="clear" w:color="auto" w:fill="C9F3CD"/>
              </w:rPr>
              <w:t>else</w:t>
            </w:r>
            <w:r w:rsidRPr="00D41B1D">
              <w:t>]}100%{[</w:t>
            </w:r>
            <w:r w:rsidRPr="00D41B1D">
              <w:rPr>
                <w:b/>
                <w:noProof/>
                <w:color w:val="41A151"/>
                <w:shd w:val="clear" w:color="auto" w:fill="C9F3CD"/>
              </w:rPr>
              <w:t>endif</w:t>
            </w:r>
            <w:proofErr w:type="gramStart"/>
            <w:r w:rsidRPr="00D41B1D">
              <w:t>]}{</w:t>
            </w:r>
            <w:proofErr w:type="gramEnd"/>
            <w:r w:rsidRPr="00D41B1D">
              <w:t>[</w:t>
            </w:r>
            <w:r w:rsidRPr="00D41B1D">
              <w:rPr>
                <w:b/>
                <w:noProof/>
                <w:color w:val="41A151"/>
                <w:shd w:val="clear" w:color="auto" w:fill="C9F3CD"/>
              </w:rPr>
              <w:t>else</w:t>
            </w:r>
            <w:proofErr w:type="gramStart"/>
            <w:r w:rsidRPr="00D41B1D">
              <w:t>]}</w:t>
            </w:r>
            <w:r w:rsidRPr="00D41B1D">
              <w:rPr>
                <w:highlight w:val="yellow"/>
              </w:rPr>
              <w:t>_</w:t>
            </w:r>
            <w:proofErr w:type="gramEnd"/>
            <w:r w:rsidRPr="00D41B1D">
              <w:rPr>
                <w:highlight w:val="yellow"/>
              </w:rPr>
              <w:t>___</w:t>
            </w:r>
            <w:r w:rsidRPr="00D41B1D">
              <w:t>{[</w:t>
            </w:r>
            <w:r w:rsidRPr="00D41B1D">
              <w:rPr>
                <w:b/>
                <w:noProof/>
                <w:color w:val="41A151"/>
                <w:shd w:val="clear" w:color="auto" w:fill="C9F3CD"/>
              </w:rPr>
              <w:t>endif</w:t>
            </w:r>
            <w:r w:rsidRPr="00D41B1D">
              <w:t>]}</w:t>
            </w:r>
          </w:p>
        </w:tc>
      </w:tr>
    </w:tbl>
    <w:p w14:paraId="3278E69E" w14:textId="4CA7BD32" w:rsidR="00CE7EDC" w:rsidRDefault="0088495E" w:rsidP="00CE7EDC">
      <w:pPr>
        <w:pStyle w:val="ShareList"/>
      </w:pPr>
      <w:r>
        <w:t>{[</w:t>
      </w:r>
      <w:proofErr w:type="spellStart"/>
      <w:r w:rsidRPr="00E17955">
        <w:rPr>
          <w:b/>
          <w:noProof/>
          <w:color w:val="C8792A"/>
          <w:shd w:val="clear" w:color="auto" w:fill="FAE7D2"/>
        </w:rPr>
        <w:t>endlist</w:t>
      </w:r>
      <w:proofErr w:type="spellEnd"/>
      <w:r>
        <w:t>]}</w:t>
      </w:r>
    </w:p>
    <w:p w14:paraId="78211D66" w14:textId="6C296E0B" w:rsidR="00CE7EDC" w:rsidRDefault="00CE7EDC" w:rsidP="00CE7EDC">
      <w:pPr>
        <w:pStyle w:val="ShareList"/>
      </w:pPr>
      <w:r>
        <w:t>{[</w:t>
      </w:r>
      <w:r w:rsidRPr="00CE7EDC">
        <w:rPr>
          <w:b/>
          <w:noProof/>
          <w:color w:val="C8792A"/>
          <w:shd w:val="clear" w:color="auto" w:fill="FAE7D2"/>
        </w:rPr>
        <w:t>list</w:t>
      </w:r>
      <w:r w:rsidRPr="00CE7EDC">
        <w:rPr>
          <w:noProof/>
          <w:color w:val="2157AD"/>
          <w:shd w:val="clear" w:color="auto" w:fill="FAE7D2"/>
        </w:rPr>
        <w:t xml:space="preserve"> </w:t>
      </w:r>
      <w:proofErr w:type="gramStart"/>
      <w:r w:rsidR="00162FB4" w:rsidRPr="00F6487A">
        <w:rPr>
          <w:noProof/>
          <w:color w:val="2157AD"/>
          <w:shd w:val="clear" w:color="auto" w:fill="FAE7D2"/>
        </w:rPr>
        <w:t>ResidualBeneficiaries</w:t>
      </w:r>
      <w:r>
        <w:t>]}</w:t>
      </w:r>
      <w:proofErr w:type="gramEnd"/>
    </w:p>
    <w:p w14:paraId="085CC1E8" w14:textId="2CF5CF85" w:rsidR="003C158C" w:rsidRPr="001F05E6" w:rsidRDefault="005309B9" w:rsidP="00CE7EDC">
      <w:pPr>
        <w:pStyle w:val="Heading2"/>
      </w:pPr>
      <w:bookmarkStart w:id="68" w:name="_Toc214985140"/>
      <w:r w:rsidRPr="001F05E6">
        <w:t xml:space="preserve">Distribution of </w:t>
      </w:r>
      <w:r w:rsidR="009119A2" w:rsidRPr="001F05E6">
        <w:t>{[</w:t>
      </w:r>
      <w:proofErr w:type="spellStart"/>
      <w:r w:rsidR="00162FB4" w:rsidRPr="00A805D4">
        <w:rPr>
          <w:noProof/>
          <w:color w:val="2157AD"/>
          <w:shd w:val="clear" w:color="auto" w:fill="C9E1F3"/>
        </w:rPr>
        <w:t>ResiduaryBenef</w:t>
      </w:r>
      <w:r w:rsidR="00FE2C9C" w:rsidRPr="00E17955">
        <w:rPr>
          <w:noProof/>
          <w:color w:val="2157AD"/>
          <w:shd w:val="clear" w:color="auto" w:fill="C9E1F3"/>
        </w:rPr>
        <w:t>.NameCO</w:t>
      </w:r>
      <w:r w:rsidR="00710689" w:rsidRPr="00710689">
        <w:rPr>
          <w:noProof/>
          <w:color w:val="2157AD"/>
          <w:shd w:val="clear" w:color="auto" w:fill="C9E1F3"/>
        </w:rPr>
        <w:t>|else</w:t>
      </w:r>
      <w:proofErr w:type="spellEnd"/>
      <w:r w:rsidR="00710689" w:rsidRPr="00710689">
        <w:rPr>
          <w:noProof/>
          <w:color w:val="2157AD"/>
          <w:shd w:val="clear" w:color="auto" w:fill="C9E1F3"/>
        </w:rPr>
        <w:t>: "_________________"</w:t>
      </w:r>
      <w:r w:rsidR="009119A2" w:rsidRPr="001F05E6">
        <w:t>]}</w:t>
      </w:r>
      <w:r w:rsidR="00D3687A" w:rsidRPr="001F05E6">
        <w:t xml:space="preserve">’s </w:t>
      </w:r>
      <w:r w:rsidRPr="001F05E6">
        <w:t>Share</w:t>
      </w:r>
      <w:bookmarkEnd w:id="66"/>
      <w:bookmarkEnd w:id="68"/>
    </w:p>
    <w:p w14:paraId="3628CF10" w14:textId="4E0BD01D" w:rsidR="000C0878" w:rsidRDefault="000C0878" w:rsidP="009D2CB6">
      <w:pPr>
        <w:pStyle w:val="TheusBody2"/>
      </w:pPr>
      <w:bookmarkStart w:id="69" w:name="_Ref197889537"/>
      <w:r>
        <w:t>{[</w:t>
      </w:r>
      <w:r w:rsidRPr="000C0878">
        <w:rPr>
          <w:b/>
          <w:noProof/>
          <w:color w:val="41A151"/>
          <w:shd w:val="clear" w:color="auto" w:fill="C9F3CD"/>
        </w:rPr>
        <w:t>if</w:t>
      </w:r>
      <w:r w:rsidRPr="000C0878">
        <w:rPr>
          <w:noProof/>
          <w:color w:val="2157AD"/>
          <w:shd w:val="clear" w:color="auto" w:fill="C9F3CD"/>
        </w:rPr>
        <w:t xml:space="preserve"> SpecificOutrightTrust</w:t>
      </w:r>
      <w:r>
        <w:rPr>
          <w:noProof/>
          <w:color w:val="2157AD"/>
          <w:shd w:val="clear" w:color="auto" w:fill="C9F3CD"/>
        </w:rPr>
        <w:t xml:space="preserve"> == "</w:t>
      </w:r>
      <w:r w:rsidRPr="000C0878">
        <w:rPr>
          <w:noProof/>
          <w:color w:val="2157AD"/>
          <w:shd w:val="clear" w:color="auto" w:fill="C9F3CD"/>
        </w:rPr>
        <w:t>Trust</w:t>
      </w:r>
      <w:proofErr w:type="gramStart"/>
      <w:r>
        <w:rPr>
          <w:noProof/>
          <w:color w:val="2157AD"/>
          <w:shd w:val="clear" w:color="auto" w:fill="C9F3CD"/>
        </w:rPr>
        <w:t>"</w:t>
      </w:r>
      <w:r>
        <w:t>]}</w:t>
      </w:r>
      <w:proofErr w:type="gramEnd"/>
    </w:p>
    <w:p w14:paraId="2942412A" w14:textId="762B2347" w:rsidR="003E4946" w:rsidRDefault="003E4946" w:rsidP="009D2CB6">
      <w:pPr>
        <w:pStyle w:val="TheusBody2"/>
      </w:pPr>
      <w:r>
        <w:t>{[</w:t>
      </w:r>
      <w:r w:rsidRPr="00BC468B">
        <w:rPr>
          <w:b/>
          <w:noProof/>
          <w:color w:val="41A151"/>
          <w:shd w:val="clear" w:color="auto" w:fill="C9F3CD"/>
        </w:rPr>
        <w:t>if</w:t>
      </w:r>
      <w:r w:rsidRPr="00BC468B">
        <w:rPr>
          <w:noProof/>
          <w:color w:val="2157AD"/>
          <w:shd w:val="clear" w:color="auto" w:fill="C9F3CD"/>
        </w:rPr>
        <w:t xml:space="preserve"> </w:t>
      </w:r>
      <w:r w:rsidR="00A53F86" w:rsidRPr="00BC468B">
        <w:rPr>
          <w:noProof/>
          <w:color w:val="2157AD"/>
          <w:shd w:val="clear" w:color="auto" w:fill="C9F3CD"/>
        </w:rPr>
        <w:t>ResiduaryBenef.</w:t>
      </w:r>
      <w:proofErr w:type="gramStart"/>
      <w:r w:rsidRPr="00BC468B">
        <w:rPr>
          <w:noProof/>
          <w:color w:val="2157AD"/>
          <w:shd w:val="clear" w:color="auto" w:fill="C9F3CD"/>
        </w:rPr>
        <w:t>IndividualTF</w:t>
      </w:r>
      <w:r>
        <w:t>]}</w:t>
      </w:r>
      <w:proofErr w:type="gramEnd"/>
    </w:p>
    <w:p w14:paraId="6DCABE59" w14:textId="4DE2270E" w:rsidR="003E4946" w:rsidRPr="00D000CA" w:rsidRDefault="003E4946" w:rsidP="009D2CB6">
      <w:pPr>
        <w:pStyle w:val="TheusBody2"/>
        <w:rPr>
          <w:lang w:val="en-CA"/>
        </w:rPr>
      </w:pP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Pr>
          <w:b/>
          <w:bCs/>
          <w:smallCaps/>
        </w:rPr>
        <w:t>s</w:t>
      </w:r>
      <w:r>
        <w:t xml:space="preserve"> share shall be held by the Trustee and administered as a Separate Share Trust for the benefit of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as Income and Principal Beneficiary, as provided in this Section.  If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shall not have survived me, or {[</w:t>
      </w:r>
      <w:proofErr w:type="spellStart"/>
      <w:r w:rsidR="00A53F86">
        <w:rPr>
          <w:noProof/>
          <w:color w:val="2157AD"/>
          <w:shd w:val="clear" w:color="auto" w:fill="C9E1F3"/>
        </w:rPr>
        <w:t>ResiduaryBenef.</w:t>
      </w:r>
      <w:r w:rsidRPr="00533C9A">
        <w:rPr>
          <w:noProof/>
          <w:color w:val="2157AD"/>
          <w:shd w:val="clear" w:color="auto" w:fill="C9E1F3"/>
        </w:rPr>
        <w:t>Gender.</w:t>
      </w:r>
      <w:r w:rsidR="00863C69" w:rsidRPr="00863C69">
        <w:rPr>
          <w:noProof/>
          <w:color w:val="2157AD"/>
          <w:shd w:val="clear" w:color="auto" w:fill="C9E1F3"/>
        </w:rPr>
        <w:t>HeSheDisclaimDisclaims</w:t>
      </w:r>
      <w:r w:rsidRPr="00533C9A">
        <w:rPr>
          <w:noProof/>
          <w:color w:val="2157AD"/>
          <w:shd w:val="clear" w:color="auto" w:fill="C9E1F3"/>
        </w:rPr>
        <w:t>|else</w:t>
      </w:r>
      <w:proofErr w:type="spellEnd"/>
      <w:r w:rsidRPr="00533C9A">
        <w:rPr>
          <w:noProof/>
          <w:color w:val="2157AD"/>
          <w:shd w:val="clear" w:color="auto" w:fill="C9E1F3"/>
        </w:rPr>
        <w:t>: "he or she</w:t>
      </w:r>
      <w:r w:rsidR="00863C69">
        <w:rPr>
          <w:noProof/>
          <w:color w:val="2157AD"/>
          <w:shd w:val="clear" w:color="auto" w:fill="C9E1F3"/>
        </w:rPr>
        <w:t xml:space="preserve"> disclaims</w:t>
      </w:r>
      <w:r w:rsidRPr="00533C9A">
        <w:rPr>
          <w:noProof/>
          <w:color w:val="2157AD"/>
          <w:shd w:val="clear" w:color="auto" w:fill="C9E1F3"/>
        </w:rPr>
        <w:t>"</w:t>
      </w:r>
      <w:r>
        <w:t>]} all or any part of the property bequeathed to {[</w:t>
      </w:r>
      <w:proofErr w:type="spellStart"/>
      <w:r w:rsidR="00A53F86">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herein, leaving a child or children who survive {[</w:t>
      </w:r>
      <w:proofErr w:type="spellStart"/>
      <w:r w:rsidR="00A53F86">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w:t>
      </w:r>
      <w:proofErr w:type="spellStart"/>
      <w:r w:rsidR="00A53F86">
        <w:rPr>
          <w:noProof/>
          <w:color w:val="2157AD"/>
          <w:shd w:val="clear" w:color="auto" w:fill="C9E1F3"/>
        </w:rPr>
        <w:t>ResiduaryBenef.</w:t>
      </w:r>
      <w:r w:rsidRPr="00533C9A">
        <w:rPr>
          <w:noProof/>
          <w:color w:val="2157AD"/>
          <w:shd w:val="clear" w:color="auto" w:fill="C9E1F3"/>
        </w:rPr>
        <w:t>Gender.HisHer|else</w:t>
      </w:r>
      <w:proofErr w:type="spellEnd"/>
      <w:r w:rsidRPr="00533C9A">
        <w:rPr>
          <w:noProof/>
          <w:color w:val="2157AD"/>
          <w:shd w:val="clear" w:color="auto" w:fill="C9E1F3"/>
        </w:rPr>
        <w:t>: "his or her"</w:t>
      </w:r>
      <w:r>
        <w:t>]} share shall be distributed to {[</w:t>
      </w:r>
      <w:proofErr w:type="spellStart"/>
      <w:r w:rsidR="00A53F86">
        <w:rPr>
          <w:noProof/>
          <w:color w:val="2157AD"/>
          <w:shd w:val="clear" w:color="auto" w:fill="C9E1F3"/>
        </w:rPr>
        <w:t>ResiduaryBenef.</w:t>
      </w:r>
      <w:r w:rsidRPr="00533C9A">
        <w:rPr>
          <w:noProof/>
          <w:color w:val="2157AD"/>
          <w:shd w:val="clear" w:color="auto" w:fill="C9E1F3"/>
        </w:rPr>
        <w:t>Gender.HisHer|else</w:t>
      </w:r>
      <w:proofErr w:type="spellEnd"/>
      <w:r w:rsidRPr="00533C9A">
        <w:rPr>
          <w:noProof/>
          <w:color w:val="2157AD"/>
          <w:shd w:val="clear" w:color="auto" w:fill="C9E1F3"/>
        </w:rPr>
        <w:t>: "his or her"</w:t>
      </w:r>
      <w:r>
        <w:t xml:space="preserve">]} Descendants, equally by roots, subject to all other Articles contained in this Trust. If there are no remaining </w:t>
      </w:r>
      <w:bookmarkStart w:id="70" w:name="SNT1Inresid"/>
      <w:r>
        <w:t xml:space="preserve">Descendants </w:t>
      </w:r>
      <w:bookmarkEnd w:id="70"/>
      <w:r>
        <w:t xml:space="preserve">of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then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sidRPr="0045510E">
        <w:rPr>
          <w:b/>
          <w:smallCaps/>
        </w:rPr>
        <w:t>’s</w:t>
      </w:r>
      <w:r>
        <w:t xml:space="preserve"> share will be distributed, pro rata, to the Residuary Legatees who shall survive {[</w:t>
      </w:r>
      <w:proofErr w:type="spellStart"/>
      <w:r w:rsidR="00A53F86">
        <w:rPr>
          <w:noProof/>
          <w:color w:val="2157AD"/>
          <w:shd w:val="clear" w:color="auto" w:fill="C9E1F3"/>
        </w:rPr>
        <w:t>ResiduaryBenef.</w:t>
      </w:r>
      <w:r w:rsidRPr="00533C9A">
        <w:rPr>
          <w:noProof/>
          <w:color w:val="2157AD"/>
          <w:shd w:val="clear" w:color="auto" w:fill="C9E1F3"/>
        </w:rPr>
        <w:t>Gender.HimHer|else</w:t>
      </w:r>
      <w:proofErr w:type="spellEnd"/>
      <w:r w:rsidRPr="00533C9A">
        <w:rPr>
          <w:noProof/>
          <w:color w:val="2157AD"/>
          <w:shd w:val="clear" w:color="auto" w:fill="C9E1F3"/>
        </w:rPr>
        <w:t>: "him or her"</w:t>
      </w:r>
      <w:r>
        <w:t>]}, or their Descendants, by roots, if not surviving, as provided for in this Article.</w:t>
      </w:r>
    </w:p>
    <w:p w14:paraId="15F55139" w14:textId="77777777" w:rsidR="003E4946" w:rsidRDefault="003E4946" w:rsidP="009D2CB6">
      <w:pPr>
        <w:pStyle w:val="TheusBody2"/>
      </w:pPr>
      <w:r>
        <w:t>{[</w:t>
      </w:r>
      <w:r w:rsidRPr="00533C9A">
        <w:rPr>
          <w:b/>
          <w:noProof/>
          <w:color w:val="41A151"/>
          <w:shd w:val="clear" w:color="auto" w:fill="C9F3CD"/>
        </w:rPr>
        <w:t>else</w:t>
      </w:r>
      <w:r>
        <w:t>]}</w:t>
      </w:r>
    </w:p>
    <w:p w14:paraId="7F39B8F7" w14:textId="19C639A5" w:rsidR="003E4946" w:rsidRDefault="003E4946" w:rsidP="009D2CB6">
      <w:pPr>
        <w:pStyle w:val="TheusBody2"/>
      </w:pP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]}’s</w:t>
      </w:r>
      <w:r>
        <w:t xml:space="preserve"> share shall be held by the Trustee and administered as a Separate Share Trust for the benefit of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as income beneficiary, as provided in this Section. If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t xml:space="preserve"> should be dissolved or defunct upon my death, or it disclaims all or any part of the property bequeathed to it herein, then </w:t>
      </w:r>
      <w:r w:rsidRPr="0045510E">
        <w:rPr>
          <w:b/>
          <w:bCs/>
          <w:smallCaps/>
        </w:rPr>
        <w:t>{[</w:t>
      </w:r>
      <w:proofErr w:type="spellStart"/>
      <w:r w:rsidR="00A53F86">
        <w:rPr>
          <w:b/>
          <w:bCs/>
          <w:smallCaps/>
          <w:noProof/>
          <w:color w:val="2157AD"/>
          <w:shd w:val="clear" w:color="auto" w:fill="C9E1F3"/>
        </w:rPr>
        <w:t>ResiduaryBenef.</w:t>
      </w:r>
      <w:r w:rsidRPr="00533C9A">
        <w:rPr>
          <w:b/>
          <w:bCs/>
          <w:smallCaps/>
          <w:noProof/>
          <w:color w:val="2157AD"/>
          <w:shd w:val="clear" w:color="auto" w:fill="C9E1F3"/>
        </w:rPr>
        <w:t>NameCO|else</w:t>
      </w:r>
      <w:proofErr w:type="spellEnd"/>
      <w:r w:rsidRPr="00533C9A">
        <w:rPr>
          <w:b/>
          <w:bCs/>
          <w:smallCaps/>
          <w:noProof/>
          <w:color w:val="2157AD"/>
          <w:shd w:val="clear" w:color="auto" w:fill="C9E1F3"/>
        </w:rPr>
        <w:t>: "_________________"</w:t>
      </w:r>
      <w:r w:rsidRPr="0045510E">
        <w:rPr>
          <w:b/>
          <w:bCs/>
          <w:smallCaps/>
        </w:rPr>
        <w:t>]}</w:t>
      </w:r>
      <w:r w:rsidRPr="0045510E">
        <w:rPr>
          <w:b/>
          <w:smallCaps/>
        </w:rPr>
        <w:t>’s</w:t>
      </w:r>
      <w:r>
        <w:t xml:space="preserve"> share will be distributed, pro rata, to the Residuary Legatees as provided for in this Article.</w:t>
      </w:r>
    </w:p>
    <w:p w14:paraId="6479E3F3" w14:textId="77777777" w:rsidR="003E4946" w:rsidRDefault="003E4946" w:rsidP="009D2CB6">
      <w:pPr>
        <w:pStyle w:val="TheusBody2"/>
      </w:pPr>
      <w:r>
        <w:t>{[</w:t>
      </w:r>
      <w:r w:rsidRPr="00533C9A">
        <w:rPr>
          <w:b/>
          <w:noProof/>
          <w:color w:val="41A151"/>
          <w:shd w:val="clear" w:color="auto" w:fill="C9F3CD"/>
        </w:rPr>
        <w:t>endif</w:t>
      </w:r>
      <w:r w:rsidRPr="00533C9A">
        <w:rPr>
          <w:b/>
          <w:noProof/>
          <w:shd w:val="clear" w:color="auto" w:fill="C9F3CD"/>
        </w:rPr>
        <w:t xml:space="preserve"> </w:t>
      </w:r>
      <w:proofErr w:type="gramStart"/>
      <w:r w:rsidRPr="00533C9A">
        <w:rPr>
          <w:noProof/>
          <w:shd w:val="clear" w:color="auto" w:fill="C9F3CD"/>
        </w:rPr>
        <w:t>IndividualTF</w:t>
      </w:r>
      <w:r>
        <w:t>]}</w:t>
      </w:r>
      <w:proofErr w:type="gramEnd"/>
    </w:p>
    <w:p w14:paraId="332AC3CF" w14:textId="77777777" w:rsidR="003E4946" w:rsidRPr="00A04EF5" w:rsidRDefault="003E4946" w:rsidP="0082342A">
      <w:pPr>
        <w:pStyle w:val="Heading3"/>
      </w:pPr>
      <w:r w:rsidRPr="00A04EF5">
        <w:t>Establishment of Trust</w:t>
      </w:r>
    </w:p>
    <w:p w14:paraId="0AA6B092" w14:textId="55729F32" w:rsidR="003E4946" w:rsidRDefault="003E4946" w:rsidP="00C156C7">
      <w:pPr>
        <w:pStyle w:val="TheusBody3"/>
      </w:pPr>
      <w:proofErr w:type="gramStart"/>
      <w:r w:rsidRPr="0020792D">
        <w:t>The trust</w:t>
      </w:r>
      <w:proofErr w:type="gramEnd"/>
      <w:r w:rsidRPr="0020792D">
        <w:t xml:space="preserve">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the Beneficiary described above in this Section as both income and principal Beneficiary.</w:t>
      </w:r>
    </w:p>
    <w:p w14:paraId="37D098BF" w14:textId="77777777" w:rsidR="003E4946" w:rsidRPr="00A04EF5" w:rsidRDefault="003E4946" w:rsidP="0082342A">
      <w:pPr>
        <w:pStyle w:val="Heading3"/>
      </w:pPr>
      <w:r w:rsidRPr="00A04EF5">
        <w:t>Name of Trust</w:t>
      </w:r>
    </w:p>
    <w:p w14:paraId="5880AAB5" w14:textId="29522785" w:rsidR="003E4946" w:rsidRDefault="003E4946" w:rsidP="00C156C7">
      <w:pPr>
        <w:pStyle w:val="TheusBody3"/>
      </w:pPr>
      <w:r>
        <w:t>The Trust shall be known as the “</w:t>
      </w:r>
      <w:r w:rsidRPr="00922C7B">
        <w:rPr>
          <w:b/>
          <w:bCs/>
          <w:smallCaps/>
        </w:rPr>
        <w:t>{[</w:t>
      </w:r>
      <w:proofErr w:type="spellStart"/>
      <w:r w:rsidRPr="00922C7B">
        <w:rPr>
          <w:b/>
          <w:bCs/>
          <w:smallCaps/>
          <w:noProof/>
          <w:shd w:val="clear" w:color="auto" w:fill="C9E1F3"/>
        </w:rPr>
        <w:t>Client.NameCO|else</w:t>
      </w:r>
      <w:proofErr w:type="spellEnd"/>
      <w:r w:rsidRPr="00922C7B">
        <w:rPr>
          <w:b/>
          <w:bCs/>
          <w:smallCaps/>
          <w:noProof/>
          <w:shd w:val="clear" w:color="auto" w:fill="C9E1F3"/>
        </w:rPr>
        <w:t>: "_________________"</w:t>
      </w:r>
      <w:r w:rsidRPr="00922C7B">
        <w:rPr>
          <w:b/>
          <w:bCs/>
          <w:smallCaps/>
        </w:rPr>
        <w:t>]} Testamentary Trust f/b/o {[</w:t>
      </w:r>
      <w:proofErr w:type="spellStart"/>
      <w:r w:rsidR="00A53F86">
        <w:rPr>
          <w:b/>
          <w:bCs/>
          <w:smallCaps/>
          <w:noProof/>
          <w:shd w:val="clear" w:color="auto" w:fill="C9E1F3"/>
        </w:rPr>
        <w:t>ResiduaryBenef.</w:t>
      </w:r>
      <w:r w:rsidRPr="00922C7B">
        <w:rPr>
          <w:b/>
          <w:bCs/>
          <w:smallCaps/>
          <w:noProof/>
          <w:shd w:val="clear" w:color="auto" w:fill="C9E1F3"/>
        </w:rPr>
        <w:t>NameCO|else</w:t>
      </w:r>
      <w:proofErr w:type="spellEnd"/>
      <w:r w:rsidRPr="00922C7B">
        <w:rPr>
          <w:b/>
          <w:bCs/>
          <w:smallCaps/>
          <w:noProof/>
          <w:shd w:val="clear" w:color="auto" w:fill="C9E1F3"/>
        </w:rPr>
        <w:t>: "_________________"</w:t>
      </w:r>
      <w:r w:rsidRPr="00922C7B">
        <w:rPr>
          <w:b/>
          <w:bCs/>
          <w:smallCaps/>
        </w:rPr>
        <w:t>]}</w:t>
      </w:r>
      <w:r>
        <w:t>”.</w:t>
      </w:r>
    </w:p>
    <w:p w14:paraId="15CD0611" w14:textId="77777777" w:rsidR="003E4946" w:rsidRPr="00A04EF5" w:rsidRDefault="003E4946" w:rsidP="0082342A">
      <w:pPr>
        <w:pStyle w:val="Heading3"/>
      </w:pPr>
      <w:r w:rsidRPr="00A04EF5">
        <w:t>Tax Identification Number</w:t>
      </w:r>
    </w:p>
    <w:p w14:paraId="756E6A0D" w14:textId="28839C13" w:rsidR="003E4946" w:rsidRDefault="003E4946" w:rsidP="00C156C7">
      <w:pPr>
        <w:pStyle w:val="TheusBody3"/>
      </w:pPr>
      <w:r>
        <w:t>The Trustee shall apply for a tax identification number for this Separate Share Trust.</w:t>
      </w:r>
    </w:p>
    <w:p w14:paraId="5C07524D" w14:textId="543BD3E7" w:rsidR="003E4946" w:rsidRDefault="003E4946" w:rsidP="0082342A">
      <w:pPr>
        <w:pStyle w:val="Heading3"/>
      </w:pPr>
      <w:r>
        <w:t>Trustee</w:t>
      </w:r>
    </w:p>
    <w:p w14:paraId="4D9EA490" w14:textId="3CB1EBE3" w:rsidR="003E4946" w:rsidRDefault="003E4946" w:rsidP="00C156C7">
      <w:pPr>
        <w:pStyle w:val="TheusBody3"/>
      </w:pPr>
      <w:bookmarkStart w:id="71" w:name="_Hlk61247974"/>
      <w:r>
        <w:t>I name and appoint {[</w:t>
      </w:r>
      <w:r w:rsidRPr="00D21E31">
        <w:rPr>
          <w:b/>
          <w:noProof/>
          <w:color w:val="41A151"/>
          <w:shd w:val="clear" w:color="auto" w:fill="C9F3CD"/>
        </w:rPr>
        <w:t>if</w:t>
      </w:r>
      <w:r w:rsidRPr="00D21E31">
        <w:rPr>
          <w:noProof/>
          <w:color w:val="2157AD"/>
          <w:shd w:val="clear" w:color="auto" w:fill="C9F3CD"/>
        </w:rPr>
        <w:t xml:space="preserve"> </w:t>
      </w:r>
      <w:r w:rsidR="00A05225" w:rsidRPr="00A05225">
        <w:rPr>
          <w:noProof/>
          <w:color w:val="2157AD"/>
          <w:shd w:val="clear" w:color="auto" w:fill="C9F3CD"/>
        </w:rPr>
        <w:t>GeauxInitialTrustTees</w:t>
      </w:r>
      <w:proofErr w:type="gramStart"/>
      <w:r>
        <w:t>]}</w:t>
      </w:r>
      <w:r w:rsidRPr="00B26FC3">
        <w:rPr>
          <w:b/>
          <w:bCs/>
          <w:smallCaps/>
        </w:rPr>
        <w:t>{</w:t>
      </w:r>
      <w:proofErr w:type="gramEnd"/>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proofErr w:type="gramStart"/>
      <w:r w:rsidRPr="00B26FC3">
        <w:rPr>
          <w:b/>
          <w:bCs/>
          <w:smallCaps/>
        </w:rPr>
        <w:t>]}</w:t>
      </w:r>
      <w:r>
        <w:t>{</w:t>
      </w:r>
      <w:proofErr w:type="gramEnd"/>
      <w:r>
        <w:t>[</w:t>
      </w:r>
      <w:r w:rsidRPr="00146A5B">
        <w:rPr>
          <w:b/>
          <w:noProof/>
          <w:color w:val="41A151"/>
          <w:shd w:val="clear" w:color="auto" w:fill="C9F3CD"/>
        </w:rPr>
        <w:t>if</w:t>
      </w:r>
      <w:r w:rsidRPr="00146A5B">
        <w:rPr>
          <w:noProof/>
          <w:color w:val="2157AD"/>
          <w:shd w:val="clear" w:color="auto" w:fill="C9F3CD"/>
        </w:rPr>
        <w:t xml:space="preserve"> </w:t>
      </w:r>
      <w:r w:rsidR="00A05225">
        <w:rPr>
          <w:noProof/>
          <w:color w:val="2157AD"/>
          <w:shd w:val="clear" w:color="auto" w:fill="C9F3CD"/>
        </w:rPr>
        <w:t>GeauxInitialTrustTees.</w:t>
      </w:r>
      <w:r w:rsidRPr="00146A5B">
        <w:rPr>
          <w:noProof/>
          <w:color w:val="2157AD"/>
          <w:shd w:val="clear" w:color="auto" w:fill="C9F3CD"/>
        </w:rPr>
        <w:t>CoAgentSelect</w:t>
      </w:r>
      <w:r>
        <w:t xml:space="preserve">]} and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as first Co-Trustees{[</w:t>
      </w:r>
      <w:r w:rsidRPr="00146A5B">
        <w:rPr>
          <w:b/>
          <w:noProof/>
          <w:color w:val="41A151"/>
          <w:shd w:val="clear" w:color="auto" w:fill="C9F3CD"/>
        </w:rPr>
        <w:t>else</w:t>
      </w:r>
      <w:r>
        <w:t>]}as first Trustee{[</w:t>
      </w:r>
      <w:r w:rsidRPr="00146A5B">
        <w:rPr>
          <w:b/>
          <w:noProof/>
          <w:color w:val="41A151"/>
          <w:shd w:val="clear" w:color="auto" w:fill="C9F3CD"/>
        </w:rPr>
        <w:t>endif</w:t>
      </w:r>
      <w:proofErr w:type="gramStart"/>
      <w:r>
        <w:t>]}{</w:t>
      </w:r>
      <w:proofErr w:type="gramEnd"/>
      <w:r>
        <w:t>[</w:t>
      </w:r>
      <w:r w:rsidRPr="00146A5B">
        <w:rPr>
          <w:b/>
          <w:noProof/>
          <w:color w:val="41A151"/>
          <w:shd w:val="clear" w:color="auto" w:fill="C9F3CD"/>
        </w:rPr>
        <w:t>if</w:t>
      </w:r>
      <w:r w:rsidRPr="00146A5B">
        <w:rPr>
          <w:noProof/>
          <w:color w:val="2157AD"/>
          <w:shd w:val="clear" w:color="auto" w:fill="C9F3CD"/>
        </w:rPr>
        <w:t xml:space="preserve"> </w:t>
      </w:r>
      <w:r w:rsidR="00A05225">
        <w:rPr>
          <w:noProof/>
          <w:color w:val="2157AD"/>
          <w:shd w:val="clear" w:color="auto" w:fill="C9F3CD"/>
        </w:rPr>
        <w:t>GeauxInitialTrustTees.</w:t>
      </w:r>
      <w:r w:rsidRPr="00146A5B">
        <w:rPr>
          <w:noProof/>
          <w:color w:val="2157AD"/>
          <w:shd w:val="clear" w:color="auto" w:fill="C9F3CD"/>
        </w:rPr>
        <w:t>CoAgentSelect</w:t>
      </w:r>
      <w:r>
        <w:rPr>
          <w:noProof/>
          <w:color w:val="2157AD"/>
          <w:shd w:val="clear" w:color="auto" w:fill="C9F3CD"/>
        </w:rPr>
        <w:t xml:space="preserve"> &amp;&amp; </w:t>
      </w:r>
      <w:r w:rsidR="00A05225">
        <w:rPr>
          <w:noProof/>
          <w:color w:val="2157AD"/>
          <w:shd w:val="clear" w:color="auto" w:fill="C9F3CD"/>
        </w:rPr>
        <w:t>GeauxInitialTrustTees.</w:t>
      </w:r>
      <w:r w:rsidRPr="00146A5B">
        <w:rPr>
          <w:noProof/>
          <w:color w:val="2157AD"/>
          <w:shd w:val="clear" w:color="auto" w:fill="C9F3CD"/>
        </w:rPr>
        <w:t>AgentServeAlone</w:t>
      </w:r>
      <w:r>
        <w:t xml:space="preserve">]}.  If for any reason either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shall be unable or unwilling to serve or to continue to serve as Co-Trustee, then the other shall serve alone as sole Trustee{[</w:t>
      </w:r>
      <w:r w:rsidRPr="00C13C7B">
        <w:rPr>
          <w:b/>
          <w:noProof/>
          <w:color w:val="41A151"/>
          <w:shd w:val="clear" w:color="auto" w:fill="C9F3CD"/>
        </w:rPr>
        <w:t>endif</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r w:rsidR="00C156C7">
        <w:t>.</w:t>
      </w:r>
    </w:p>
    <w:p w14:paraId="5A1C0380" w14:textId="303B28CC" w:rsidR="003E4946" w:rsidRDefault="003E4946" w:rsidP="00C156C7">
      <w:pPr>
        <w:pStyle w:val="TheusBody3"/>
      </w:pPr>
      <w:r>
        <w:t>{[</w:t>
      </w:r>
      <w:r w:rsidRPr="00601760">
        <w:rPr>
          <w:b/>
          <w:noProof/>
          <w:color w:val="41A151"/>
          <w:shd w:val="clear" w:color="auto" w:fill="C9F3CD"/>
        </w:rPr>
        <w:t>if</w:t>
      </w:r>
      <w:r w:rsidRPr="00601760">
        <w:rPr>
          <w:noProof/>
          <w:color w:val="2157AD"/>
          <w:shd w:val="clear" w:color="auto" w:fill="C9F3CD"/>
        </w:rPr>
        <w:t xml:space="preserve"> </w:t>
      </w:r>
      <w:proofErr w:type="gramStart"/>
      <w:r w:rsidR="00BE612D" w:rsidRPr="00BE612D">
        <w:rPr>
          <w:noProof/>
          <w:color w:val="2157AD"/>
          <w:shd w:val="clear" w:color="auto" w:fill="C9F3CD"/>
        </w:rPr>
        <w:t>GeauxTrustSuccessorsTF</w:t>
      </w:r>
      <w:r>
        <w:t>]}</w:t>
      </w:r>
      <w:proofErr w:type="gramEnd"/>
    </w:p>
    <w:p w14:paraId="7FBF2182" w14:textId="76DC8B3A" w:rsidR="003E4946" w:rsidRDefault="003E4946" w:rsidP="00C156C7">
      <w:pPr>
        <w:pStyle w:val="TheusBody3"/>
      </w:pPr>
      <w:r w:rsidRPr="00A83D8A">
        <w:t>If</w:t>
      </w:r>
      <w:r>
        <w:t xml:space="preserve"> {[</w:t>
      </w:r>
      <w:r w:rsidRPr="00A76364">
        <w:rPr>
          <w:b/>
          <w:noProof/>
          <w:color w:val="41A151"/>
          <w:shd w:val="clear" w:color="auto" w:fill="C9F3CD"/>
        </w:rPr>
        <w:t>if</w:t>
      </w:r>
      <w:r w:rsidRPr="00A76364">
        <w:rPr>
          <w:noProof/>
          <w:color w:val="2157AD"/>
          <w:shd w:val="clear" w:color="auto" w:fill="C9F3CD"/>
        </w:rPr>
        <w:t xml:space="preserve"> </w:t>
      </w:r>
      <w:r w:rsidR="00A05225">
        <w:rPr>
          <w:noProof/>
          <w:color w:val="2157AD"/>
          <w:shd w:val="clear" w:color="auto" w:fill="C9F3CD"/>
        </w:rPr>
        <w:t>GeauxInitialTrustTees.</w:t>
      </w:r>
      <w:r w:rsidRPr="00A76364">
        <w:rPr>
          <w:noProof/>
          <w:color w:val="2157AD"/>
          <w:shd w:val="clear" w:color="auto" w:fill="C9F3CD"/>
        </w:rPr>
        <w:t>CoAgentSelect</w:t>
      </w:r>
      <w:r>
        <w:t>]}{[</w:t>
      </w:r>
      <w:r w:rsidRPr="00A76364">
        <w:rPr>
          <w:b/>
          <w:noProof/>
          <w:color w:val="41A151"/>
          <w:shd w:val="clear" w:color="auto" w:fill="C9F3CD"/>
        </w:rPr>
        <w:t>if</w:t>
      </w:r>
      <w:r w:rsidRPr="00A76364">
        <w:rPr>
          <w:noProof/>
          <w:color w:val="2157AD"/>
          <w:shd w:val="clear" w:color="auto" w:fill="C9F3CD"/>
        </w:rPr>
        <w:t xml:space="preserve"> </w:t>
      </w:r>
      <w:r w:rsidR="00A05225">
        <w:rPr>
          <w:noProof/>
          <w:color w:val="2157AD"/>
          <w:shd w:val="clear" w:color="auto" w:fill="C9F3CD"/>
        </w:rPr>
        <w:t>GeauxInitialTrustTees.</w:t>
      </w:r>
      <w:r w:rsidRPr="00A76364">
        <w:rPr>
          <w:noProof/>
          <w:color w:val="2157AD"/>
          <w:shd w:val="clear" w:color="auto" w:fill="C9F3CD"/>
        </w:rPr>
        <w:t>AgentServeAlone</w:t>
      </w:r>
      <w:r>
        <w:t xml:space="preserve">]}both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are{[</w:t>
      </w:r>
      <w:r w:rsidRPr="00A76364">
        <w:rPr>
          <w:b/>
          <w:noProof/>
          <w:color w:val="41A151"/>
          <w:shd w:val="clear" w:color="auto" w:fill="C9F3CD"/>
        </w:rPr>
        <w:t>else</w:t>
      </w:r>
      <w:r>
        <w:t xml:space="preserve">]}either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AgentSelect.NameCO|else</w:t>
      </w:r>
      <w:proofErr w:type="spellEnd"/>
      <w:r w:rsidRPr="00146A5B">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00A05225">
        <w:rPr>
          <w:b/>
          <w:bCs/>
          <w:smallCaps/>
          <w:noProof/>
          <w:color w:val="2157AD"/>
          <w:shd w:val="clear" w:color="auto" w:fill="C9E1F3"/>
        </w:rPr>
        <w:t>GeauxInitialTrustTees.</w:t>
      </w:r>
      <w:r w:rsidRPr="00146A5B">
        <w:rPr>
          <w:b/>
          <w:bCs/>
          <w:smallCaps/>
          <w:noProof/>
          <w:color w:val="2157AD"/>
          <w:shd w:val="clear" w:color="auto" w:fill="C9E1F3"/>
        </w:rPr>
        <w:t>CoAgentSelect.NameCO|else</w:t>
      </w:r>
      <w:proofErr w:type="spellEnd"/>
      <w:r w:rsidRPr="00146A5B">
        <w:rPr>
          <w:b/>
          <w:bCs/>
          <w:smallCaps/>
          <w:noProof/>
          <w:color w:val="2157AD"/>
          <w:shd w:val="clear" w:color="auto" w:fill="C9E1F3"/>
        </w:rPr>
        <w:t>: "_________________"</w:t>
      </w:r>
      <w:r w:rsidRPr="00B26FC3">
        <w:rPr>
          <w:b/>
          <w:bCs/>
          <w:smallCaps/>
        </w:rPr>
        <w:t>]}</w:t>
      </w:r>
      <w:r>
        <w:t xml:space="preserve"> is</w:t>
      </w:r>
      <w:r w:rsidR="00D45841">
        <w:t xml:space="preserve"> </w:t>
      </w:r>
      <w:r>
        <w:t>{[</w:t>
      </w:r>
      <w:r w:rsidRPr="00A76364">
        <w:rPr>
          <w:b/>
          <w:noProof/>
          <w:color w:val="41A151"/>
          <w:shd w:val="clear" w:color="auto" w:fill="C9F3CD"/>
        </w:rPr>
        <w:t>endif</w:t>
      </w:r>
      <w:r>
        <w:t>]}{[</w:t>
      </w:r>
      <w:r w:rsidRPr="00A76364">
        <w:rPr>
          <w:b/>
          <w:noProof/>
          <w:color w:val="41A151"/>
          <w:shd w:val="clear" w:color="auto" w:fill="C9F3CD"/>
        </w:rPr>
        <w:t>else</w:t>
      </w:r>
      <w:r>
        <w:t>]}</w:t>
      </w:r>
      <w:r w:rsidRPr="00B26FC3">
        <w:rPr>
          <w:b/>
          <w:bCs/>
          <w:smallCaps/>
        </w:rPr>
        <w:t>{[</w:t>
      </w:r>
      <w:r w:rsidR="00A05225">
        <w:rPr>
          <w:b/>
          <w:bCs/>
          <w:smallCaps/>
          <w:noProof/>
          <w:color w:val="2157AD"/>
          <w:shd w:val="clear" w:color="auto" w:fill="C9E1F3"/>
        </w:rPr>
        <w:t>GeauxInitialTrustTees.</w:t>
      </w:r>
      <w:r w:rsidRPr="00146A5B">
        <w:rPr>
          <w:b/>
          <w:bCs/>
          <w:smallCaps/>
          <w:noProof/>
          <w:color w:val="2157AD"/>
          <w:shd w:val="clear" w:color="auto" w:fill="C9E1F3"/>
        </w:rPr>
        <w:t>AgentSelect.NameCO|else: "_________________"</w:t>
      </w:r>
      <w:r w:rsidRPr="00B26FC3">
        <w:rPr>
          <w:b/>
          <w:bCs/>
          <w:smallCaps/>
        </w:rPr>
        <w:t>]}</w:t>
      </w:r>
      <w:r>
        <w:t xml:space="preserve"> is {[</w:t>
      </w:r>
      <w:r w:rsidRPr="00A76364">
        <w:rPr>
          <w:b/>
          <w:noProof/>
          <w:color w:val="41A151"/>
          <w:shd w:val="clear" w:color="auto" w:fill="C9F3CD"/>
        </w:rPr>
        <w:t>endif</w:t>
      </w:r>
      <w:r>
        <w:t>]}unable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00893C85"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00893C85" w:rsidRPr="00893C85">
        <w:rPr>
          <w:noProof/>
          <w:color w:val="2157AD"/>
          <w:shd w:val="clear" w:color="auto" w:fill="FAE7D2"/>
        </w:rPr>
        <w:t>FullPurposeSuccessorTees</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w:t>
      </w:r>
      <w:r w:rsidRPr="00C13C7B">
        <w:rPr>
          <w:b/>
          <w:noProof/>
          <w:color w:val="41A151"/>
          <w:shd w:val="clear" w:color="auto" w:fill="C9F3CD"/>
        </w:rPr>
        <w:t>if</w:t>
      </w:r>
      <w:r w:rsidRPr="00C13C7B">
        <w:rPr>
          <w:noProof/>
          <w:shd w:val="clear" w:color="auto" w:fill="C9F3CD"/>
        </w:rPr>
        <w:t xml:space="preserve"> CoAgentSelect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00893C85"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proofErr w:type="spellStart"/>
      <w:r w:rsidRPr="00A76364">
        <w:rPr>
          <w:b/>
          <w:bCs/>
          <w:smallCaps/>
          <w:noProof/>
          <w:color w:val="2157AD"/>
          <w:shd w:val="clear" w:color="auto" w:fill="C9E1F3"/>
        </w:rPr>
        <w:t>AgentSelect.NameCO|else</w:t>
      </w:r>
      <w:proofErr w:type="spellEnd"/>
      <w:r w:rsidRPr="00A76364">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A76364">
        <w:rPr>
          <w:b/>
          <w:bCs/>
          <w:smallCaps/>
          <w:noProof/>
          <w:color w:val="2157AD"/>
          <w:shd w:val="clear" w:color="auto" w:fill="C9E1F3"/>
        </w:rPr>
        <w:t>CoAgentSelect.NameCO|else</w:t>
      </w:r>
      <w:proofErr w:type="spellEnd"/>
      <w:r w:rsidRPr="00A76364">
        <w:rPr>
          <w:b/>
          <w:bCs/>
          <w:smallCaps/>
          <w:noProof/>
          <w:color w:val="2157AD"/>
          <w:shd w:val="clear" w:color="auto" w:fill="C9E1F3"/>
        </w:rPr>
        <w:t>: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proofErr w:type="spellStart"/>
      <w:r w:rsidRPr="00C13C7B">
        <w:rPr>
          <w:b/>
          <w:noProof/>
          <w:color w:val="C8792A"/>
          <w:shd w:val="clear" w:color="auto" w:fill="FAE7D2"/>
        </w:rPr>
        <w:t>endlist</w:t>
      </w:r>
      <w:proofErr w:type="spellEnd"/>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bookmarkEnd w:id="71"/>
      <w:r>
        <w:t>.</w:t>
      </w:r>
    </w:p>
    <w:p w14:paraId="62757A86" w14:textId="77777777" w:rsidR="003E4946" w:rsidRDefault="003E4946" w:rsidP="00C156C7">
      <w:pPr>
        <w:pStyle w:val="TheusBody3"/>
      </w:pPr>
      <w:r>
        <w:t>{[</w:t>
      </w:r>
      <w:r w:rsidRPr="00E55C95">
        <w:rPr>
          <w:b/>
          <w:noProof/>
          <w:color w:val="41A151"/>
          <w:shd w:val="clear" w:color="auto" w:fill="C9F3CD"/>
        </w:rPr>
        <w:t>endif</w:t>
      </w:r>
      <w:r w:rsidRPr="00E55C95">
        <w:rPr>
          <w:noProof/>
          <w:shd w:val="clear" w:color="auto" w:fill="C9F3CD"/>
        </w:rPr>
        <w:t xml:space="preserve"> successor Geaux </w:t>
      </w:r>
      <w:proofErr w:type="gramStart"/>
      <w:r w:rsidRPr="00E55C95">
        <w:rPr>
          <w:noProof/>
          <w:shd w:val="clear" w:color="auto" w:fill="C9F3CD"/>
        </w:rPr>
        <w:t>tees</w:t>
      </w:r>
      <w:r>
        <w:t>]}</w:t>
      </w:r>
      <w:proofErr w:type="gramEnd"/>
    </w:p>
    <w:p w14:paraId="24B869F8" w14:textId="77777777" w:rsidR="00F72F36" w:rsidRPr="00B74D8B" w:rsidRDefault="00F72F36" w:rsidP="0082342A">
      <w:pPr>
        <w:pStyle w:val="Heading3"/>
      </w:pPr>
      <w:r w:rsidRPr="00B74D8B">
        <w:t>Trust Administration</w:t>
      </w:r>
    </w:p>
    <w:p w14:paraId="51C6038B" w14:textId="09614FBF" w:rsidR="00F72F36" w:rsidRDefault="00F72F36" w:rsidP="00C156C7">
      <w:pPr>
        <w:pStyle w:val="TheusBody3"/>
      </w:pPr>
      <w:r>
        <w:t>The Trustee may make discretionary distributions to the Beneficiary in accordance with the provisions of this Article.</w:t>
      </w:r>
    </w:p>
    <w:p w14:paraId="3482CB08" w14:textId="77777777" w:rsidR="00F72F36" w:rsidRDefault="00F72F36" w:rsidP="00F72F36">
      <w:pPr>
        <w:pStyle w:val="EnhTheusWillHardHeading3"/>
      </w:pPr>
      <w:r w:rsidRPr="00743B0D">
        <w:t>Income</w:t>
      </w:r>
    </w:p>
    <w:p w14:paraId="18B3BC17" w14:textId="77777777" w:rsidR="00F72F36" w:rsidRDefault="00F72F36" w:rsidP="00C156C7">
      <w:pPr>
        <w:pStyle w:val="EnhTheusWillBody3"/>
        <w:ind w:left="1260"/>
      </w:pPr>
      <w:r>
        <w:t>During the Beneficiary’s lifetime, the Trustee may pay to, or apply for the benefit of, the Income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2436B16" w14:textId="77777777" w:rsidR="00F72F36" w:rsidRDefault="00F72F36" w:rsidP="00C156C7">
      <w:pPr>
        <w:pStyle w:val="EnhTheusWillBody3"/>
        <w:ind w:left="1260"/>
      </w:pPr>
      <w:r>
        <w:t>Any undistributed income shall be accumulated and added to principal.</w:t>
      </w:r>
    </w:p>
    <w:p w14:paraId="2F7015B1" w14:textId="46F5C6C9" w:rsidR="00F72F36" w:rsidRDefault="00F72F36" w:rsidP="00C156C7">
      <w:pPr>
        <w:pStyle w:val="EnhTheusWillBody3"/>
        <w:ind w:left="1260"/>
      </w:pPr>
      <w:r>
        <w:t>No distributions of income of the Trust Estate may be made to any beneficiary absent an express, written direction from the Trustee.</w:t>
      </w:r>
    </w:p>
    <w:p w14:paraId="79FCF3F3" w14:textId="77777777" w:rsidR="00F72F36" w:rsidRDefault="00F72F36" w:rsidP="00C156C7">
      <w:pPr>
        <w:pStyle w:val="EnhTheusWillBody3"/>
        <w:ind w:left="1260"/>
      </w:pPr>
      <w:r>
        <w:t xml:space="preserve">In no event, however, shall any payment be made in satisfaction </w:t>
      </w:r>
      <w:proofErr w:type="gramStart"/>
      <w:r>
        <w:t>of</w:t>
      </w:r>
      <w:proofErr w:type="gramEnd"/>
      <w:r>
        <w:t xml:space="preserve"> any legal support obligation of the Trustee as described in Section 678(c) of the Code.</w:t>
      </w:r>
    </w:p>
    <w:p w14:paraId="7827AA82" w14:textId="77777777" w:rsidR="00F72F36" w:rsidRDefault="00F72F36" w:rsidP="00D45841">
      <w:pPr>
        <w:pStyle w:val="EnhTheusWillHardHeading3"/>
        <w:keepNext/>
      </w:pPr>
      <w:r>
        <w:t>Principal</w:t>
      </w:r>
    </w:p>
    <w:p w14:paraId="59995AE8" w14:textId="3BF78325" w:rsidR="000C0878" w:rsidRDefault="00F72F36" w:rsidP="00C156C7">
      <w:pPr>
        <w:pStyle w:val="EnhTheusWillBody3"/>
        <w:ind w:left="1260"/>
      </w:pPr>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r>
        <w:t>.</w:t>
      </w:r>
    </w:p>
    <w:p w14:paraId="216E7FD9" w14:textId="153845D8" w:rsidR="00F72F36" w:rsidRDefault="00F72F36" w:rsidP="00C156C7">
      <w:pPr>
        <w:pStyle w:val="EnhTheusWillBody3"/>
        <w:ind w:left="1260"/>
      </w:pPr>
      <w:r>
        <w:t>No distributions of principal of the Trust Estate may be made to any beneficiary absent an express, written direction from the Distribution Trustee.</w:t>
      </w:r>
    </w:p>
    <w:p w14:paraId="272B6F2B" w14:textId="77777777" w:rsidR="00F72F36" w:rsidRDefault="00F72F36" w:rsidP="00C156C7">
      <w:pPr>
        <w:pStyle w:val="EnhTheusWillBody3"/>
        <w:ind w:left="1260"/>
      </w:pPr>
      <w:r>
        <w:t xml:space="preserve">In no event, however, shall any payment be made in satisfaction </w:t>
      </w:r>
      <w:proofErr w:type="gramStart"/>
      <w:r>
        <w:t>of</w:t>
      </w:r>
      <w:proofErr w:type="gramEnd"/>
      <w:r>
        <w:t xml:space="preserve"> any legal support obligation of the Trustee as described in Section 678(c) of the Code.</w:t>
      </w:r>
    </w:p>
    <w:p w14:paraId="2A9640D2" w14:textId="05AE0CCF" w:rsidR="00F72F36" w:rsidRDefault="00F72F36" w:rsidP="00C156C7">
      <w:pPr>
        <w:pStyle w:val="EnhTheusWillBody3"/>
        <w:ind w:left="1260"/>
      </w:pPr>
      <w:r>
        <w:t>{[</w:t>
      </w:r>
      <w:r w:rsidRPr="005A7B93">
        <w:rPr>
          <w:b/>
          <w:noProof/>
          <w:color w:val="41A151"/>
          <w:shd w:val="clear" w:color="auto" w:fill="C9F3CD"/>
        </w:rPr>
        <w:t>if</w:t>
      </w:r>
      <w:r w:rsidRPr="005A7B93">
        <w:rPr>
          <w:noProof/>
          <w:shd w:val="clear" w:color="auto" w:fill="C9F3CD"/>
        </w:rPr>
        <w:t xml:space="preserve"> </w:t>
      </w:r>
      <w:r w:rsidR="004D7127" w:rsidRPr="004D7127">
        <w:rPr>
          <w:noProof/>
          <w:shd w:val="clear" w:color="auto" w:fill="C9F3CD"/>
        </w:rPr>
        <w:t>ResidEducationTF</w:t>
      </w:r>
      <w:r>
        <w:t>]}</w:t>
      </w:r>
    </w:p>
    <w:p w14:paraId="614187F0" w14:textId="77777777" w:rsidR="00F72F36" w:rsidRDefault="00F72F36" w:rsidP="00D45841">
      <w:pPr>
        <w:pStyle w:val="EnhTheusWillHardHeading3"/>
        <w:keepNext/>
      </w:pPr>
      <w:r>
        <w:t>Educational Expenses</w:t>
      </w:r>
    </w:p>
    <w:p w14:paraId="2A08DF40" w14:textId="57893F1D" w:rsidR="00F72F36" w:rsidRDefault="00F72F36" w:rsidP="00C156C7">
      <w:pPr>
        <w:pStyle w:val="EnhTheusWillBody3"/>
        <w:ind w:left="1260"/>
      </w:pPr>
      <w:r>
        <w:t>The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C13C7B">
        <w:rPr>
          <w:b/>
          <w:noProof/>
          <w:color w:val="41A151"/>
          <w:shd w:val="clear" w:color="auto" w:fill="C9F3CD"/>
        </w:rPr>
        <w:t>if</w:t>
      </w:r>
      <w:r w:rsidRPr="00C13C7B">
        <w:rPr>
          <w:noProof/>
          <w:color w:val="2157AD"/>
          <w:shd w:val="clear" w:color="auto" w:fill="C9F3CD"/>
        </w:rPr>
        <w:t xml:space="preserve"> </w:t>
      </w:r>
      <w:r w:rsidR="004D7127" w:rsidRPr="004D7127">
        <w:rPr>
          <w:noProof/>
          <w:color w:val="2157AD"/>
          <w:shd w:val="clear" w:color="auto" w:fill="C9F3CD"/>
        </w:rPr>
        <w:t>TradeSchoolTF</w:t>
      </w:r>
      <w:r>
        <w:t>]}, or a trade school{[</w:t>
      </w:r>
      <w:r w:rsidRPr="00C13C7B">
        <w:rPr>
          <w:b/>
          <w:noProof/>
          <w:color w:val="41A151"/>
          <w:shd w:val="clear" w:color="auto" w:fill="C9F3CD"/>
        </w:rPr>
        <w:t>endif</w:t>
      </w:r>
      <w:r>
        <w:t>]}.</w:t>
      </w:r>
    </w:p>
    <w:p w14:paraId="316964A8" w14:textId="77777777" w:rsidR="00F72F36" w:rsidRDefault="00F72F36" w:rsidP="00C156C7">
      <w:pPr>
        <w:pStyle w:val="EnhTheusWillBody3"/>
        <w:ind w:left="1260"/>
      </w:pPr>
      <w:r>
        <w:t>{[</w:t>
      </w:r>
      <w:r w:rsidRPr="005A7B93">
        <w:rPr>
          <w:noProof/>
          <w:color w:val="41A151"/>
          <w:shd w:val="clear" w:color="auto" w:fill="C9F3CD"/>
        </w:rPr>
        <w:t>endif</w:t>
      </w:r>
      <w:r>
        <w:t>]}</w:t>
      </w:r>
    </w:p>
    <w:p w14:paraId="09923A6E" w14:textId="77777777" w:rsidR="00F72F36" w:rsidRPr="001C23E3" w:rsidRDefault="00F72F36" w:rsidP="0082342A">
      <w:pPr>
        <w:pStyle w:val="Heading3"/>
      </w:pPr>
      <w:r w:rsidRPr="001C23E3">
        <w:t>Mandatory Distribution</w:t>
      </w:r>
      <w:r>
        <w:t>s</w:t>
      </w:r>
    </w:p>
    <w:p w14:paraId="49D853A5" w14:textId="77777777" w:rsidR="00F72F36" w:rsidRDefault="00F72F36" w:rsidP="0082342A">
      <w:pPr>
        <w:pStyle w:val="TheusBody3"/>
      </w:pPr>
      <w:bookmarkStart w:id="72" w:name="_Hlk39754668"/>
      <w:r w:rsidRPr="002A578F">
        <w:t xml:space="preserve">As to </w:t>
      </w:r>
      <w:r w:rsidRPr="00462545">
        <w:t>any Beneficiary described</w:t>
      </w:r>
      <w:r w:rsidRPr="002A578F">
        <w:t xml:space="preserve"> above in this Section, the trust established in this Section shall be for the following term:</w:t>
      </w:r>
    </w:p>
    <w:p w14:paraId="0B0DB7F0" w14:textId="77777777" w:rsidR="00F72F36" w:rsidRPr="00462545" w:rsidRDefault="00F72F36" w:rsidP="00F72F36">
      <w:pPr>
        <w:pStyle w:val="EnhTheusWillBody2"/>
      </w:pPr>
      <w:r w:rsidRPr="00462545">
        <w:t>{[</w:t>
      </w:r>
      <w:r w:rsidRPr="00462545">
        <w:rPr>
          <w:b/>
          <w:noProof/>
          <w:color w:val="C8792A"/>
          <w:shd w:val="clear" w:color="auto" w:fill="FAE7D2"/>
        </w:rPr>
        <w:t>list</w:t>
      </w:r>
      <w:r w:rsidRPr="00462545">
        <w:rPr>
          <w:noProof/>
          <w:shd w:val="clear" w:color="auto" w:fill="FAE7D2"/>
        </w:rPr>
        <w:t xml:space="preserve"> </w:t>
      </w:r>
      <w:proofErr w:type="gramStart"/>
      <w:r w:rsidRPr="00462545">
        <w:rPr>
          <w:noProof/>
          <w:shd w:val="clear" w:color="auto" w:fill="FAE7D2"/>
        </w:rPr>
        <w:t>ResidDistribs</w:t>
      </w:r>
      <w:r w:rsidRPr="00462545">
        <w:t>]}</w:t>
      </w:r>
      <w:proofErr w:type="gramEnd"/>
    </w:p>
    <w:p w14:paraId="2856213F" w14:textId="23A45CBE" w:rsidR="00F72F36" w:rsidRPr="00462545" w:rsidRDefault="00F72F36" w:rsidP="0082342A">
      <w:pPr>
        <w:pStyle w:val="EnhTheusWillHardTextHeading3"/>
        <w:ind w:left="1980"/>
      </w:pPr>
      <w:r>
        <w:rPr>
          <w:b/>
          <w:bCs/>
        </w:rPr>
        <w:t>{[</w:t>
      </w:r>
      <w:r w:rsidRPr="00937C66">
        <w:rPr>
          <w:b/>
          <w:bCs/>
          <w:noProof/>
          <w:color w:val="2157AD"/>
          <w:shd w:val="clear" w:color="auto" w:fill="C9E1F3"/>
        </w:rPr>
        <w:t>_</w:t>
      </w:r>
      <w:proofErr w:type="gramStart"/>
      <w:r w:rsidRPr="00937C66">
        <w:rPr>
          <w:b/>
          <w:bCs/>
          <w:noProof/>
          <w:color w:val="2157AD"/>
          <w:shd w:val="clear" w:color="auto" w:fill="C9E1F3"/>
        </w:rPr>
        <w:t>index</w:t>
      </w:r>
      <w:r>
        <w:rPr>
          <w:b/>
          <w:bCs/>
        </w:rPr>
        <w:t>]}</w:t>
      </w:r>
      <w:proofErr w:type="gramEnd"/>
      <w:r>
        <w:rPr>
          <w:b/>
          <w:bCs/>
        </w:rPr>
        <w:t>.</w:t>
      </w:r>
      <w:r>
        <w:rPr>
          <w:b/>
          <w:bCs/>
        </w:rPr>
        <w:tab/>
      </w:r>
      <w:r w:rsidRPr="00462545">
        <w:t xml:space="preserve">As to each Beneficiary described above, the trust as to such Beneficiary’s interest shall terminate as </w:t>
      </w:r>
      <w:r w:rsidRPr="005E153B">
        <w:t>{[</w:t>
      </w:r>
      <w:r w:rsidRPr="005E153B">
        <w:rPr>
          <w:b/>
          <w:noProof/>
          <w:color w:val="41A151"/>
          <w:shd w:val="clear" w:color="auto" w:fill="C9F3CD"/>
        </w:rPr>
        <w:t>if</w:t>
      </w:r>
      <w:r w:rsidRPr="005E153B">
        <w:rPr>
          <w:noProof/>
          <w:color w:val="2157AD"/>
          <w:shd w:val="clear" w:color="auto" w:fill="C9F3CD"/>
        </w:rPr>
        <w:t xml:space="preserve"> _index &lt; ResidDistribs.length</w:t>
      </w:r>
      <w:r w:rsidRPr="005E153B">
        <w:t>]}{[</w:t>
      </w:r>
      <w:r w:rsidRPr="005E153B">
        <w:rPr>
          <w:b/>
          <w:noProof/>
          <w:color w:val="41A151"/>
          <w:shd w:val="clear" w:color="auto" w:fill="C9F3CD"/>
        </w:rPr>
        <w:t>if</w:t>
      </w:r>
      <w:r w:rsidRPr="005E153B">
        <w:rPr>
          <w:noProof/>
          <w:color w:val="2157AD"/>
          <w:shd w:val="clear" w:color="auto" w:fill="C9F3CD"/>
        </w:rPr>
        <w:t xml:space="preserve"> _index == 1</w:t>
      </w:r>
      <w:r w:rsidRPr="005E153B">
        <w:t>]}to one-{[</w:t>
      </w:r>
      <w:proofErr w:type="spellStart"/>
      <w:r>
        <w:rPr>
          <w:noProof/>
          <w:color w:val="2157AD"/>
          <w:shd w:val="clear" w:color="auto" w:fill="C9E1F3"/>
        </w:rPr>
        <w:t>ResidDistribs</w:t>
      </w:r>
      <w:r w:rsidRPr="005E153B">
        <w:rPr>
          <w:noProof/>
          <w:color w:val="2157AD"/>
          <w:shd w:val="clear" w:color="auto" w:fill="C9E1F3"/>
        </w:rPr>
        <w:t>.length|ordinal</w:t>
      </w:r>
      <w:proofErr w:type="spellEnd"/>
      <w:r w:rsidRPr="005E153B">
        <w:t>]} (1/{[</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t>]}) the corpus{[</w:t>
      </w:r>
      <w:r w:rsidRPr="005E153B">
        <w:rPr>
          <w:b/>
          <w:noProof/>
          <w:color w:val="41A151"/>
          <w:shd w:val="clear" w:color="auto" w:fill="C9F3CD"/>
        </w:rPr>
        <w:t>else</w:t>
      </w:r>
      <w:r w:rsidRPr="005E153B">
        <w:t>]}to one-{[</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+ 1)|ordinal</w:t>
      </w:r>
      <w:r w:rsidRPr="005E153B">
        <w:t>]} (1/{[</w:t>
      </w:r>
      <w:r w:rsidRPr="005E153B">
        <w:rPr>
          <w:noProof/>
          <w:color w:val="2157AD"/>
          <w:shd w:val="clear" w:color="auto" w:fill="C9E1F3"/>
        </w:rPr>
        <w:t>(</w:t>
      </w:r>
      <w:proofErr w:type="spellStart"/>
      <w:r>
        <w:rPr>
          <w:noProof/>
          <w:color w:val="2157AD"/>
          <w:shd w:val="clear" w:color="auto" w:fill="C9E1F3"/>
        </w:rPr>
        <w:t>ResidDistribs</w:t>
      </w:r>
      <w:r w:rsidRPr="005E153B">
        <w:rPr>
          <w:noProof/>
          <w:color w:val="2157AD"/>
          <w:shd w:val="clear" w:color="auto" w:fill="C9E1F3"/>
        </w:rPr>
        <w:t>.length</w:t>
      </w:r>
      <w:proofErr w:type="spellEnd"/>
      <w:r w:rsidRPr="005E153B">
        <w:rPr>
          <w:noProof/>
          <w:color w:val="2157AD"/>
          <w:shd w:val="clear" w:color="auto" w:fill="C9E1F3"/>
        </w:rPr>
        <w:t xml:space="preserve"> - _index + 1)</w:t>
      </w:r>
      <w:r w:rsidRPr="005E153B">
        <w:t>]}) of remaining corpus{[</w:t>
      </w:r>
      <w:r w:rsidRPr="005E153B">
        <w:rPr>
          <w:b/>
          <w:noProof/>
          <w:color w:val="41A151"/>
          <w:shd w:val="clear" w:color="auto" w:fill="C9F3CD"/>
        </w:rPr>
        <w:t>endif</w:t>
      </w:r>
      <w:r w:rsidRPr="005E153B">
        <w:t>]}{[</w:t>
      </w:r>
      <w:r w:rsidRPr="005E153B">
        <w:rPr>
          <w:b/>
          <w:noProof/>
          <w:color w:val="41A151"/>
          <w:shd w:val="clear" w:color="auto" w:fill="C9F3CD"/>
        </w:rPr>
        <w:t>elseif</w:t>
      </w:r>
      <w:r w:rsidRPr="005E153B">
        <w:rPr>
          <w:noProof/>
          <w:color w:val="2157AD"/>
          <w:shd w:val="clear" w:color="auto" w:fill="C9F3CD"/>
        </w:rPr>
        <w:t xml:space="preserve"> _index == ResidDistribs.length</w:t>
      </w:r>
      <w:r w:rsidRPr="005E153B">
        <w:t>]}to all remaining corpus{[</w:t>
      </w:r>
      <w:r w:rsidRPr="005E153B">
        <w:rPr>
          <w:b/>
          <w:noProof/>
          <w:color w:val="41A151"/>
          <w:shd w:val="clear" w:color="auto" w:fill="C9F3CD"/>
        </w:rPr>
        <w:t>endif</w:t>
      </w:r>
      <w:r w:rsidRPr="005E153B">
        <w:t>]}</w:t>
      </w:r>
      <w:r w:rsidRPr="00462545">
        <w:t xml:space="preserve"> and accumulated income on the date such Beneficiary attains {[</w:t>
      </w:r>
      <w:proofErr w:type="spellStart"/>
      <w:r w:rsidRPr="00462545">
        <w:rPr>
          <w:noProof/>
          <w:color w:val="2157AD"/>
          <w:shd w:val="clear" w:color="auto" w:fill="C9E1F3"/>
        </w:rPr>
        <w:t>DistAge|cardinal|else</w:t>
      </w:r>
      <w:proofErr w:type="spellEnd"/>
      <w:r w:rsidRPr="00462545">
        <w:rPr>
          <w:noProof/>
          <w:color w:val="2157AD"/>
          <w:shd w:val="clear" w:color="auto" w:fill="C9E1F3"/>
        </w:rPr>
        <w:t>: "____________"</w:t>
      </w:r>
      <w:r w:rsidRPr="00462545">
        <w:t>]} ({[</w:t>
      </w:r>
      <w:proofErr w:type="spellStart"/>
      <w:r w:rsidRPr="00462545">
        <w:rPr>
          <w:noProof/>
          <w:color w:val="2157AD"/>
          <w:shd w:val="clear" w:color="auto" w:fill="C9E1F3"/>
        </w:rPr>
        <w:t>DistAge|else</w:t>
      </w:r>
      <w:proofErr w:type="spellEnd"/>
      <w:r w:rsidRPr="00462545">
        <w:rPr>
          <w:noProof/>
          <w:color w:val="2157AD"/>
          <w:shd w:val="clear" w:color="auto" w:fill="C9E1F3"/>
        </w:rPr>
        <w:t>: "_____"</w:t>
      </w:r>
      <w:r w:rsidRPr="00462545">
        <w:t>]}) years of age</w:t>
      </w:r>
      <w:r w:rsidR="005A19E8" w:rsidRPr="005A19E8">
        <w:t>{[</w:t>
      </w:r>
      <w:r w:rsidR="005A19E8" w:rsidRPr="005A19E8">
        <w:rPr>
          <w:b/>
          <w:noProof/>
          <w:color w:val="41A151"/>
          <w:shd w:val="clear" w:color="auto" w:fill="C9F3CD"/>
        </w:rPr>
        <w:t>if</w:t>
      </w:r>
      <w:r w:rsidR="005A19E8" w:rsidRPr="005A19E8">
        <w:rPr>
          <w:noProof/>
          <w:color w:val="2157AD"/>
          <w:shd w:val="clear" w:color="auto" w:fill="C9F3CD"/>
        </w:rPr>
        <w:t xml:space="preserve"> _index &lt; ResidDistribs.length</w:t>
      </w:r>
      <w:r w:rsidR="005A19E8" w:rsidRPr="005A19E8">
        <w:t>]};{[</w:t>
      </w:r>
      <w:r w:rsidR="005A19E8" w:rsidRPr="005A19E8">
        <w:rPr>
          <w:b/>
          <w:noProof/>
          <w:color w:val="41A151"/>
          <w:shd w:val="clear" w:color="auto" w:fill="C9F3CD"/>
        </w:rPr>
        <w:t>else</w:t>
      </w:r>
      <w:r w:rsidR="005A19E8" w:rsidRPr="005A19E8">
        <w:t>]}.{[</w:t>
      </w:r>
      <w:r w:rsidR="005A19E8" w:rsidRPr="005A19E8">
        <w:rPr>
          <w:b/>
          <w:noProof/>
          <w:color w:val="41A151"/>
          <w:shd w:val="clear" w:color="auto" w:fill="C9F3CD"/>
        </w:rPr>
        <w:t>endif</w:t>
      </w:r>
      <w:r w:rsidR="005A19E8" w:rsidRPr="005A19E8">
        <w:t>]}</w:t>
      </w:r>
    </w:p>
    <w:p w14:paraId="0B462410" w14:textId="77777777" w:rsidR="00F72F36" w:rsidRDefault="00F72F36" w:rsidP="00F72F36">
      <w:pPr>
        <w:pStyle w:val="EnhTheusWillBody2"/>
      </w:pPr>
      <w:r w:rsidRPr="00462545">
        <w:t>{[</w:t>
      </w:r>
      <w:proofErr w:type="spellStart"/>
      <w:r w:rsidRPr="00462545">
        <w:rPr>
          <w:noProof/>
          <w:shd w:val="clear" w:color="auto" w:fill="FAE7D2"/>
        </w:rPr>
        <w:t>endlist</w:t>
      </w:r>
      <w:proofErr w:type="spellEnd"/>
      <w:r w:rsidRPr="00462545">
        <w:t>]}</w:t>
      </w:r>
    </w:p>
    <w:bookmarkEnd w:id="72"/>
    <w:p w14:paraId="5656912D" w14:textId="77777777" w:rsidR="00F72F36" w:rsidRPr="00C04712" w:rsidRDefault="00F72F36" w:rsidP="0082342A">
      <w:pPr>
        <w:pStyle w:val="Heading3"/>
      </w:pPr>
      <w:r w:rsidRPr="00C04712">
        <w:t>Substitute Beneficiaries</w:t>
      </w:r>
    </w:p>
    <w:p w14:paraId="520C3E72" w14:textId="1A09D083" w:rsidR="00F72F36" w:rsidRPr="00C04712" w:rsidRDefault="00F72F36" w:rsidP="0082342A">
      <w:pPr>
        <w:pStyle w:val="EnhTheusWillHardTextHeading3"/>
        <w:ind w:left="1980"/>
      </w:pPr>
      <w:r>
        <w:rPr>
          <w:b/>
          <w:bCs/>
        </w:rPr>
        <w:t>1.</w:t>
      </w:r>
      <w:r w:rsidRPr="00C04712">
        <w:tab/>
        <w:t xml:space="preserve">If any Beneficiary should die with descendants prior to full distribution of such Beneficiary’s share, then to the maximum extent permitted by La. R.S. 9:1973, </w:t>
      </w:r>
      <w:r w:rsidRPr="000B4673">
        <w:rPr>
          <w:i/>
          <w:iCs/>
        </w:rPr>
        <w:t>et seq.</w:t>
      </w:r>
      <w:r w:rsidRPr="00C04712">
        <w:t>,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w:t>
      </w:r>
      <w:r w:rsidRPr="009736A7">
        <w:t xml:space="preserve">, entitled </w:t>
      </w:r>
      <w:r w:rsidR="009736A7">
        <w:t>General Trustee Provisions</w:t>
      </w:r>
      <w:r w:rsidRPr="009736A7">
        <w:t>.</w:t>
      </w:r>
    </w:p>
    <w:p w14:paraId="3AC46B37" w14:textId="0C8F5A41" w:rsidR="00F72F36" w:rsidRDefault="00F72F36" w:rsidP="0082342A">
      <w:pPr>
        <w:pStyle w:val="EnhTheusWillHardTextHeading3"/>
        <w:ind w:left="1980"/>
      </w:pPr>
      <w:r>
        <w:rPr>
          <w:b/>
          <w:bCs/>
        </w:rPr>
        <w:t>2.</w:t>
      </w:r>
      <w:r w:rsidRPr="00C04712">
        <w:tab/>
        <w:t xml:space="preserve">If any Beneficiary should die without descendants prior to full distribution of such Beneficiary’s share, then to the maximum extent permitted under La. R.S. 9:1973, </w:t>
      </w:r>
      <w:r w:rsidRPr="000B4673">
        <w:rPr>
          <w:i/>
          <w:iCs/>
        </w:rPr>
        <w:t>et seq.</w:t>
      </w:r>
      <w:r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w:t>
      </w:r>
      <w:r w:rsidRPr="009736A7">
        <w:t xml:space="preserve">entitled </w:t>
      </w:r>
      <w:r w:rsidR="009736A7">
        <w:t>General Trustee Provisions</w:t>
      </w:r>
      <w:r w:rsidRPr="009736A7">
        <w:t>; provided, however, if there are no surviving Residuary Beneficiaries</w:t>
      </w:r>
      <w:r w:rsidRPr="00C04712">
        <w:t xml:space="preserve"> set forth above in this Article, or surviving descendants of such predeceased Residuary Beneficiary, then said predeceased Beneficiary’s interest shall vest in the intestate heirs at law of the Beneficiary, equally by roots, outright free of trust, but subject to the Article, below, entitled </w:t>
      </w:r>
      <w:r w:rsidR="00EF5925">
        <w:t>Under-Age</w:t>
      </w:r>
      <w:r w:rsidRPr="00C04712">
        <w:t xml:space="preserve"> Beneficiary, if applicable.</w:t>
      </w:r>
    </w:p>
    <w:p w14:paraId="64174CCE" w14:textId="77777777" w:rsidR="00273119" w:rsidRPr="004F0362" w:rsidRDefault="00273119" w:rsidP="0082342A">
      <w:pPr>
        <w:pStyle w:val="Heading3"/>
      </w:pPr>
      <w:r w:rsidRPr="004F0362">
        <w:t>Trustee Powers</w:t>
      </w:r>
    </w:p>
    <w:p w14:paraId="6CEA56B2" w14:textId="2F31DAFB" w:rsidR="00273119" w:rsidRDefault="00273119" w:rsidP="0082342A">
      <w:pPr>
        <w:pStyle w:val="TheusBody3"/>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9736A7">
        <w:t>General Trustee Provisions</w:t>
      </w:r>
      <w:r>
        <w:t>, incorporated herein by reference, which provisions shall apply to any trust created herein this Article, except to the extent of any inconsistency with this Article.</w:t>
      </w:r>
    </w:p>
    <w:p w14:paraId="2F2D2587" w14:textId="2B9CB718" w:rsidR="000C0878" w:rsidRDefault="000C0878" w:rsidP="00FE2C9C">
      <w:pPr>
        <w:pStyle w:val="BodyText2"/>
      </w:pPr>
      <w:r>
        <w:t>{[</w:t>
      </w:r>
      <w:r w:rsidRPr="000C0878">
        <w:rPr>
          <w:b/>
          <w:noProof/>
          <w:color w:val="41A151"/>
          <w:shd w:val="clear" w:color="auto" w:fill="C9F3CD"/>
        </w:rPr>
        <w:t>else</w:t>
      </w:r>
      <w:r>
        <w:t>]}</w:t>
      </w:r>
    </w:p>
    <w:p w14:paraId="7F184F87" w14:textId="11421505" w:rsidR="00FE2C9C" w:rsidRPr="00085ECD" w:rsidRDefault="00FE2C9C" w:rsidP="00FE2C9C">
      <w:pPr>
        <w:pStyle w:val="BodyText2"/>
      </w:pPr>
      <w:r>
        <w:t>{[</w:t>
      </w:r>
      <w:r w:rsidRPr="00163021">
        <w:rPr>
          <w:b/>
          <w:noProof/>
          <w:color w:val="41A151"/>
          <w:shd w:val="clear" w:color="auto" w:fill="C9F3CD"/>
        </w:rPr>
        <w:t>if</w:t>
      </w:r>
      <w:r w:rsidRPr="00163021">
        <w:rPr>
          <w:noProof/>
          <w:color w:val="2157AD"/>
          <w:shd w:val="clear" w:color="auto" w:fill="C9F3CD"/>
        </w:rPr>
        <w:t xml:space="preserve"> </w:t>
      </w:r>
      <w:r w:rsidR="00162FB4" w:rsidRPr="00163021">
        <w:rPr>
          <w:noProof/>
          <w:color w:val="2157AD"/>
          <w:shd w:val="clear" w:color="auto" w:fill="C9F3CD"/>
        </w:rPr>
        <w:t>ResiduaryBenef</w:t>
      </w:r>
      <w:r w:rsidRPr="00163021">
        <w:rPr>
          <w:noProof/>
          <w:color w:val="2157AD"/>
          <w:shd w:val="clear" w:color="auto" w:fill="C9F3CD"/>
        </w:rPr>
        <w:t>.</w:t>
      </w:r>
      <w:proofErr w:type="gramStart"/>
      <w:r w:rsidRPr="00163021">
        <w:rPr>
          <w:noProof/>
          <w:color w:val="2157AD"/>
          <w:shd w:val="clear" w:color="auto" w:fill="C9F3CD"/>
        </w:rPr>
        <w:t>IndividualTF</w:t>
      </w:r>
      <w:r>
        <w:t>]}</w:t>
      </w:r>
      <w:proofErr w:type="gramEnd"/>
    </w:p>
    <w:p w14:paraId="62AFDE0F" w14:textId="789CEE16" w:rsidR="00FE2C9C" w:rsidRDefault="00FE2C9C" w:rsidP="00FE2C9C">
      <w:pPr>
        <w:pStyle w:val="TheusBody2"/>
      </w:pPr>
      <w:r w:rsidRPr="00085ECD">
        <w:t xml:space="preserve">The Trustee shall liquidate and/or distribute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085ECD">
        <w:t>’s share outright</w:t>
      </w:r>
      <w:r w:rsidR="00330F1B" w:rsidRPr="00330F1B">
        <w:t xml:space="preserve">, but subject to the terms and conditions of </w:t>
      </w:r>
      <w:r w:rsidR="00330F1B">
        <w:fldChar w:fldCharType="begin"/>
      </w:r>
      <w:r w:rsidR="00330F1B">
        <w:instrText xml:space="preserve"> REF _Ref26351564 \r \h </w:instrText>
      </w:r>
      <w:r w:rsidR="00330F1B">
        <w:fldChar w:fldCharType="separate"/>
      </w:r>
      <w:r w:rsidR="0029453C">
        <w:t>Article Five</w:t>
      </w:r>
      <w:r w:rsidR="00330F1B">
        <w:fldChar w:fldCharType="end"/>
      </w:r>
      <w:r w:rsidR="00330F1B" w:rsidRPr="00330F1B">
        <w:t xml:space="preserve">, </w:t>
      </w:r>
      <w:r w:rsidR="00EF5925">
        <w:t>Under-Age</w:t>
      </w:r>
      <w:r w:rsidR="005B0084">
        <w:t xml:space="preserve"> </w:t>
      </w:r>
      <w:r w:rsidR="00330F1B" w:rsidRPr="00330F1B">
        <w:t>Beneficiaries, if applicable</w:t>
      </w:r>
      <w:r w:rsidRPr="00085ECD">
        <w:t xml:space="preserve">. If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085ECD">
        <w:t xml:space="preserve"> shall not have survived</w:t>
      </w:r>
      <w:r>
        <w:t xml:space="preserve"> me,</w:t>
      </w:r>
      <w:r w:rsidRPr="00085ECD">
        <w:t xml:space="preserve"> or {[</w:t>
      </w:r>
      <w:proofErr w:type="spellStart"/>
      <w:r w:rsidR="00162FB4" w:rsidRPr="00A805D4">
        <w:rPr>
          <w:noProof/>
          <w:color w:val="2157AD"/>
          <w:shd w:val="clear" w:color="auto" w:fill="C9E1F3"/>
        </w:rPr>
        <w:t>ResiduaryBenef</w:t>
      </w:r>
      <w:r w:rsidRPr="00E17955">
        <w:rPr>
          <w:noProof/>
          <w:color w:val="2157AD"/>
          <w:shd w:val="clear" w:color="auto" w:fill="C9E1F3"/>
        </w:rPr>
        <w:t>.Gender.</w:t>
      </w:r>
      <w:r w:rsidR="00863C69" w:rsidRPr="00863C69">
        <w:rPr>
          <w:noProof/>
          <w:color w:val="2157AD"/>
          <w:shd w:val="clear" w:color="auto" w:fill="C9E1F3"/>
        </w:rPr>
        <w:t>HeSheDisclaimDisclaims</w:t>
      </w:r>
      <w:r w:rsidR="00863C69">
        <w:rPr>
          <w:noProof/>
          <w:color w:val="2157AD"/>
          <w:shd w:val="clear" w:color="auto" w:fill="C9E1F3"/>
        </w:rPr>
        <w:t>|else</w:t>
      </w:r>
      <w:proofErr w:type="spellEnd"/>
      <w:r w:rsidR="00863C69">
        <w:rPr>
          <w:noProof/>
          <w:color w:val="2157AD"/>
          <w:shd w:val="clear" w:color="auto" w:fill="C9E1F3"/>
        </w:rPr>
        <w:t>: "he or she disclaims"</w:t>
      </w:r>
      <w:r w:rsidRPr="00085ECD">
        <w:t>]} all or any part of the property bequeathed to {[</w:t>
      </w:r>
      <w:proofErr w:type="spellStart"/>
      <w:r w:rsidR="00162FB4" w:rsidRPr="00A805D4">
        <w:rPr>
          <w:noProof/>
          <w:color w:val="2157AD"/>
          <w:shd w:val="clear" w:color="auto" w:fill="C9E1F3"/>
        </w:rPr>
        <w:t>ResiduaryBenef</w:t>
      </w:r>
      <w:r w:rsidRPr="00E17955">
        <w:rPr>
          <w:noProof/>
          <w:color w:val="2157AD"/>
          <w:shd w:val="clear" w:color="auto" w:fill="C9E1F3"/>
        </w:rPr>
        <w:t>.Gender.HimHer</w:t>
      </w:r>
      <w:proofErr w:type="spellEnd"/>
      <w:r w:rsidRPr="00085ECD">
        <w:t xml:space="preserve">]} herein, leaving a child or children who survive </w:t>
      </w:r>
      <w:r>
        <w:t>me</w:t>
      </w:r>
      <w:r w:rsidRPr="00085ECD">
        <w:t>, {[</w:t>
      </w:r>
      <w:proofErr w:type="spellStart"/>
      <w:r w:rsidR="00162FB4" w:rsidRPr="00A805D4">
        <w:rPr>
          <w:noProof/>
          <w:color w:val="2157AD"/>
          <w:shd w:val="clear" w:color="auto" w:fill="C9E1F3"/>
        </w:rPr>
        <w:t>ResiduaryBenef</w:t>
      </w:r>
      <w:r w:rsidRPr="00E17955">
        <w:rPr>
          <w:noProof/>
          <w:color w:val="2157AD"/>
          <w:shd w:val="clear" w:color="auto" w:fill="C9E1F3"/>
        </w:rPr>
        <w:t>.Gender.HisHer</w:t>
      </w:r>
      <w:proofErr w:type="spellEnd"/>
      <w:r w:rsidRPr="00085ECD">
        <w:t>]} share shall be distributed to {[</w:t>
      </w:r>
      <w:proofErr w:type="spellStart"/>
      <w:r w:rsidR="00162FB4" w:rsidRPr="00A805D4">
        <w:rPr>
          <w:noProof/>
          <w:color w:val="2157AD"/>
          <w:shd w:val="clear" w:color="auto" w:fill="C9E1F3"/>
        </w:rPr>
        <w:t>ResiduaryBenef</w:t>
      </w:r>
      <w:r w:rsidRPr="00E17955">
        <w:rPr>
          <w:noProof/>
          <w:color w:val="2157AD"/>
          <w:shd w:val="clear" w:color="auto" w:fill="C9E1F3"/>
        </w:rPr>
        <w:t>.Gender.HisHer</w:t>
      </w:r>
      <w:proofErr w:type="spellEnd"/>
      <w:r w:rsidRPr="00085ECD">
        <w:t>]}</w:t>
      </w:r>
      <w:r>
        <w:t xml:space="preserve"> </w:t>
      </w:r>
      <w:r w:rsidRPr="00085ECD">
        <w:t>Descendants, equally by roots, subject to all other Articles contained in this Trust</w:t>
      </w:r>
      <w:r w:rsidR="00330F1B" w:rsidRPr="00330F1B">
        <w:t xml:space="preserve">, </w:t>
      </w:r>
      <w:r w:rsidR="00330F1B">
        <w:t>including but not limited</w:t>
      </w:r>
      <w:r w:rsidR="00330F1B" w:rsidRPr="00330F1B">
        <w:t xml:space="preserve"> to </w:t>
      </w:r>
      <w:r w:rsidR="00330F1B">
        <w:fldChar w:fldCharType="begin"/>
      </w:r>
      <w:r w:rsidR="00330F1B">
        <w:instrText xml:space="preserve"> REF _Ref26351564 \r \h </w:instrText>
      </w:r>
      <w:r w:rsidR="00330F1B">
        <w:fldChar w:fldCharType="separate"/>
      </w:r>
      <w:r w:rsidR="0029453C">
        <w:t>Article Five</w:t>
      </w:r>
      <w:r w:rsidR="00330F1B">
        <w:fldChar w:fldCharType="end"/>
      </w:r>
      <w:r w:rsidR="00330F1B" w:rsidRPr="00330F1B">
        <w:t xml:space="preserve">, </w:t>
      </w:r>
      <w:r w:rsidR="00EF5925">
        <w:t>Under-Age</w:t>
      </w:r>
      <w:r w:rsidR="005B0084">
        <w:t xml:space="preserve"> </w:t>
      </w:r>
      <w:r w:rsidR="00330F1B" w:rsidRPr="00330F1B">
        <w:t>Beneficiaries</w:t>
      </w:r>
      <w:r w:rsidRPr="00085ECD">
        <w:t xml:space="preserve">. If there are no remaining Descendants of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085ECD">
        <w:t xml:space="preserve">, then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085ECD">
        <w:t>’s share will be distributed, pro rata, to the Residuary Legatees who shall survive {[</w:t>
      </w:r>
      <w:proofErr w:type="spellStart"/>
      <w:r w:rsidR="00162FB4" w:rsidRPr="00A805D4">
        <w:rPr>
          <w:noProof/>
          <w:color w:val="2157AD"/>
          <w:shd w:val="clear" w:color="auto" w:fill="C9E1F3"/>
        </w:rPr>
        <w:t>ResiduaryBenef</w:t>
      </w:r>
      <w:r w:rsidRPr="00E17955">
        <w:rPr>
          <w:noProof/>
          <w:color w:val="2157AD"/>
          <w:shd w:val="clear" w:color="auto" w:fill="C9E1F3"/>
        </w:rPr>
        <w:t>.Gender.HimHer</w:t>
      </w:r>
      <w:proofErr w:type="spellEnd"/>
      <w:r w:rsidRPr="00085ECD">
        <w:t>]}, or their Descendants, by roots, if not surviving, as provided for in this Article</w:t>
      </w:r>
      <w:r w:rsidR="00330F1B" w:rsidRPr="00330F1B">
        <w:t xml:space="preserve">, but subject to the terms and conditions of </w:t>
      </w:r>
      <w:r w:rsidR="00330F1B">
        <w:fldChar w:fldCharType="begin"/>
      </w:r>
      <w:r w:rsidR="00330F1B">
        <w:instrText xml:space="preserve"> REF _Ref26351564 \r \h </w:instrText>
      </w:r>
      <w:r w:rsidR="00330F1B">
        <w:fldChar w:fldCharType="separate"/>
      </w:r>
      <w:r w:rsidR="0029453C">
        <w:t>Article Five</w:t>
      </w:r>
      <w:r w:rsidR="00330F1B">
        <w:fldChar w:fldCharType="end"/>
      </w:r>
      <w:r w:rsidR="00330F1B" w:rsidRPr="00330F1B">
        <w:t xml:space="preserve">, </w:t>
      </w:r>
      <w:r w:rsidR="00EF5925">
        <w:t>Under-Age</w:t>
      </w:r>
      <w:r w:rsidR="005B0084">
        <w:t xml:space="preserve"> </w:t>
      </w:r>
      <w:r w:rsidR="00330F1B" w:rsidRPr="00330F1B">
        <w:t>Beneficiaries</w:t>
      </w:r>
      <w:r w:rsidRPr="00085ECD">
        <w:t>.</w:t>
      </w:r>
    </w:p>
    <w:p w14:paraId="0FE6D492" w14:textId="77777777" w:rsidR="00FE2C9C" w:rsidRDefault="00FE2C9C" w:rsidP="00FE2C9C">
      <w:pPr>
        <w:pStyle w:val="BodyText2"/>
      </w:pPr>
      <w:r>
        <w:t>{[</w:t>
      </w:r>
      <w:r w:rsidRPr="00E17955">
        <w:rPr>
          <w:b/>
          <w:noProof/>
          <w:color w:val="41A151"/>
          <w:shd w:val="clear" w:color="auto" w:fill="C9F3CD"/>
        </w:rPr>
        <w:t>else</w:t>
      </w:r>
      <w:r>
        <w:t>]}</w:t>
      </w:r>
    </w:p>
    <w:p w14:paraId="2575A6D4" w14:textId="7A186239" w:rsidR="00FE2C9C" w:rsidRDefault="00FE2C9C" w:rsidP="00FE2C9C">
      <w:pPr>
        <w:pStyle w:val="TheusBody2"/>
      </w:pPr>
      <w:r w:rsidRPr="003F6F7F">
        <w:t xml:space="preserve">The Trustee shall liquidate and/or distribute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3F6F7F">
        <w:t xml:space="preserve">’s share outright. If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3F6F7F">
        <w:t xml:space="preserve"> should be dissolved or defunct upon </w:t>
      </w:r>
      <w:r>
        <w:t>my</w:t>
      </w:r>
      <w:r w:rsidRPr="003F6F7F">
        <w:t xml:space="preserve"> death, or it disclaims all or any part of the property bequeathed to it herein, then </w:t>
      </w:r>
      <w:r w:rsidRPr="00710689">
        <w:rPr>
          <w:b/>
          <w:bCs/>
          <w:smallCaps/>
        </w:rPr>
        <w:t>{[</w:t>
      </w:r>
      <w:proofErr w:type="spellStart"/>
      <w:r w:rsidR="00162FB4" w:rsidRPr="00710689">
        <w:rPr>
          <w:b/>
          <w:bCs/>
          <w:smallCaps/>
          <w:noProof/>
          <w:color w:val="2157AD"/>
          <w:shd w:val="clear" w:color="auto" w:fill="C9E1F3"/>
        </w:rPr>
        <w:t>ResiduaryBenef</w:t>
      </w:r>
      <w:r w:rsidRPr="00710689">
        <w:rPr>
          <w:b/>
          <w:bCs/>
          <w:smallCaps/>
          <w:noProof/>
          <w:color w:val="2157AD"/>
          <w:shd w:val="clear" w:color="auto" w:fill="C9E1F3"/>
        </w:rPr>
        <w:t>.NameCO</w:t>
      </w:r>
      <w:r w:rsidR="00710689" w:rsidRPr="00710689">
        <w:rPr>
          <w:b/>
          <w:bCs/>
          <w:smallCaps/>
          <w:noProof/>
          <w:color w:val="2157AD"/>
          <w:shd w:val="clear" w:color="auto" w:fill="C9E1F3"/>
        </w:rPr>
        <w:t>|else</w:t>
      </w:r>
      <w:proofErr w:type="spellEnd"/>
      <w:r w:rsidR="00710689" w:rsidRPr="00710689">
        <w:rPr>
          <w:b/>
          <w:bCs/>
          <w:smallCaps/>
          <w:noProof/>
          <w:color w:val="2157AD"/>
          <w:shd w:val="clear" w:color="auto" w:fill="C9E1F3"/>
        </w:rPr>
        <w:t>: "_________________"</w:t>
      </w:r>
      <w:r w:rsidRPr="00710689">
        <w:rPr>
          <w:b/>
          <w:bCs/>
          <w:smallCaps/>
        </w:rPr>
        <w:t>]}</w:t>
      </w:r>
      <w:r w:rsidRPr="003F6F7F">
        <w:t>’s share will be distributed, pro rata, to the Residuary Legatees as provided for in this Article</w:t>
      </w:r>
      <w:r w:rsidR="00710689" w:rsidRPr="00330F1B">
        <w:t xml:space="preserve">, but subject to the terms and conditions of </w:t>
      </w:r>
      <w:r w:rsidR="00710689">
        <w:fldChar w:fldCharType="begin"/>
      </w:r>
      <w:r w:rsidR="00710689">
        <w:instrText xml:space="preserve"> REF _Ref26351564 \r \h </w:instrText>
      </w:r>
      <w:r w:rsidR="00710689">
        <w:fldChar w:fldCharType="separate"/>
      </w:r>
      <w:r w:rsidR="0029453C">
        <w:t>Article Five</w:t>
      </w:r>
      <w:r w:rsidR="00710689">
        <w:fldChar w:fldCharType="end"/>
      </w:r>
      <w:r w:rsidR="00710689" w:rsidRPr="00330F1B">
        <w:t xml:space="preserve">, </w:t>
      </w:r>
      <w:r w:rsidR="00EF5925">
        <w:t>Under-Age</w:t>
      </w:r>
      <w:r w:rsidR="005B0084">
        <w:t xml:space="preserve"> </w:t>
      </w:r>
      <w:r w:rsidR="00710689" w:rsidRPr="00330F1B">
        <w:t>Beneficiaries</w:t>
      </w:r>
      <w:r>
        <w:t>.</w:t>
      </w:r>
    </w:p>
    <w:p w14:paraId="13126257" w14:textId="0187D50C" w:rsidR="00FE2C9C" w:rsidRDefault="00FE2C9C" w:rsidP="00FE2C9C">
      <w:pPr>
        <w:pStyle w:val="BodyText2"/>
      </w:pPr>
      <w:r>
        <w:t>{[</w:t>
      </w:r>
      <w:r w:rsidRPr="00E17955">
        <w:rPr>
          <w:b/>
          <w:noProof/>
          <w:color w:val="41A151"/>
          <w:shd w:val="clear" w:color="auto" w:fill="C9F3CD"/>
        </w:rPr>
        <w:t>endif</w:t>
      </w:r>
      <w:r>
        <w:t>]}</w:t>
      </w:r>
    </w:p>
    <w:p w14:paraId="5304CEC7" w14:textId="7B93D175" w:rsidR="000C0878" w:rsidRDefault="000C0878" w:rsidP="00FE2C9C">
      <w:pPr>
        <w:pStyle w:val="BodyText2"/>
      </w:pPr>
      <w:r>
        <w:t>{[</w:t>
      </w:r>
      <w:r w:rsidRPr="000C0878">
        <w:rPr>
          <w:b/>
          <w:noProof/>
          <w:color w:val="41A151"/>
          <w:shd w:val="clear" w:color="auto" w:fill="C9F3CD"/>
        </w:rPr>
        <w:t>endif</w:t>
      </w:r>
      <w:r>
        <w:t>]}</w:t>
      </w:r>
    </w:p>
    <w:p w14:paraId="0E0F5A33" w14:textId="0C36F460" w:rsidR="00D94262" w:rsidRDefault="00D94262" w:rsidP="001F05E6">
      <w:pPr>
        <w:pStyle w:val="BodyText2"/>
      </w:pPr>
      <w:r>
        <w:t>{[</w:t>
      </w:r>
      <w:proofErr w:type="spellStart"/>
      <w:r w:rsidRPr="005767DF">
        <w:rPr>
          <w:b/>
          <w:noProof/>
          <w:color w:val="C8792A"/>
          <w:shd w:val="clear" w:color="auto" w:fill="FAE7D2"/>
        </w:rPr>
        <w:t>endlist</w:t>
      </w:r>
      <w:proofErr w:type="spellEnd"/>
      <w:r>
        <w:t>]}</w:t>
      </w:r>
    </w:p>
    <w:p w14:paraId="5F2F242F" w14:textId="1DA671CD" w:rsidR="00F45983" w:rsidRDefault="00F45983" w:rsidP="00F45983">
      <w:pPr>
        <w:pStyle w:val="BodyText2"/>
        <w:rPr>
          <w:rFonts w:cs="Times New Roman"/>
          <w:b/>
        </w:rPr>
      </w:pPr>
    </w:p>
    <w:p w14:paraId="3AD6D76A" w14:textId="77777777" w:rsidR="00EF1178" w:rsidRPr="00B1328C" w:rsidRDefault="00EF1178" w:rsidP="006B068B">
      <w:pPr>
        <w:sectPr w:rsidR="00EF1178" w:rsidRPr="00B1328C" w:rsidSect="00900FE2">
          <w:footerReference w:type="default" r:id="rId14"/>
          <w:pgSz w:w="12240" w:h="15840"/>
          <w:pgMar w:top="1440" w:right="1440" w:bottom="1440" w:left="1440" w:header="720" w:footer="720" w:gutter="0"/>
          <w:pgNumType w:start="1" w:chapStyle="1"/>
          <w:cols w:space="720"/>
          <w:docGrid w:linePitch="360"/>
        </w:sectPr>
      </w:pPr>
    </w:p>
    <w:p w14:paraId="484320FB" w14:textId="5AADCEAA" w:rsidR="003C158C" w:rsidRPr="00B1328C" w:rsidRDefault="005309B9" w:rsidP="006072B5">
      <w:pPr>
        <w:pStyle w:val="Heading1"/>
      </w:pPr>
      <w:bookmarkStart w:id="73" w:name="_Toc214985141"/>
      <w:r w:rsidRPr="00B1328C">
        <w:br/>
      </w:r>
      <w:bookmarkStart w:id="74" w:name="_Ref26351564"/>
      <w:r w:rsidR="00EF5925">
        <w:t>UNDER-AGE</w:t>
      </w:r>
      <w:r w:rsidRPr="00B1328C">
        <w:t xml:space="preserve"> BENEFI</w:t>
      </w:r>
      <w:bookmarkStart w:id="75" w:name="Article_Underage_Beneficiaries"/>
      <w:bookmarkEnd w:id="75"/>
      <w:r w:rsidRPr="00B1328C">
        <w:t>CIARIES</w:t>
      </w:r>
      <w:bookmarkEnd w:id="74"/>
      <w:bookmarkEnd w:id="73"/>
    </w:p>
    <w:p w14:paraId="5470DD16" w14:textId="062AFE09" w:rsidR="0017566D" w:rsidRPr="001F7023" w:rsidRDefault="0017566D" w:rsidP="0017566D">
      <w:pPr>
        <w:pStyle w:val="BodyText"/>
      </w:pPr>
      <w:r>
        <w:rPr>
          <w:rStyle w:val="BodyText2Char"/>
        </w:rPr>
        <w:t xml:space="preserve">Notwithstanding any provision to the contrary, the Trustee in its sole and absolute discretion may distribute to the </w:t>
      </w:r>
      <w:r w:rsidR="00EF5925">
        <w:rPr>
          <w:rStyle w:val="BodyText2Char"/>
        </w:rPr>
        <w:t>Under-Age</w:t>
      </w:r>
      <w:r w:rsidRPr="001F7023">
        <w:rPr>
          <w:rStyle w:val="BodyText2Char"/>
        </w:rPr>
        <w:t xml:space="preserv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29453C">
        <w:rPr>
          <w:rStyle w:val="BodyText2Char"/>
        </w:rPr>
        <w:t>Article Six</w:t>
      </w:r>
      <w:r w:rsidRPr="001F7023">
        <w:rPr>
          <w:rStyle w:val="BodyText2Char"/>
        </w:rPr>
        <w:fldChar w:fldCharType="end"/>
      </w:r>
      <w:r w:rsidRPr="001F7023">
        <w:rPr>
          <w:rStyle w:val="BodyText2Char"/>
        </w:rPr>
        <w:t xml:space="preserve">, to hold in trust, any bequest for the benefit of any contingent beneficiary, incidental beneficiary, or named beneficiary whose bequest is outright, if said beneficiary has not attained age </w:t>
      </w:r>
      <w:r w:rsidR="00766EBA">
        <w:t>eighteen (18)</w:t>
      </w:r>
      <w:r w:rsidRPr="001F7023">
        <w:rPr>
          <w:rStyle w:val="BodyText2Char"/>
        </w:rPr>
        <w:t xml:space="preserve">. Said Trust shall be held as a separate fund vested in the </w:t>
      </w:r>
      <w:r w:rsidR="00EF5925">
        <w:rPr>
          <w:rStyle w:val="BodyText2Char"/>
        </w:rPr>
        <w:t>Under-Age</w:t>
      </w:r>
      <w:r w:rsidRPr="001F7023">
        <w:rPr>
          <w:rStyle w:val="BodyText2Char"/>
        </w:rPr>
        <w:t xml:space="preserve"> Beneficiary and the Trustee shall have all the powers granted in </w:t>
      </w:r>
      <w:r w:rsidR="006F6340">
        <w:rPr>
          <w:rStyle w:val="BodyText2Char"/>
        </w:rPr>
        <w:fldChar w:fldCharType="begin"/>
      </w:r>
      <w:r w:rsidR="006F6340">
        <w:rPr>
          <w:rStyle w:val="BodyText2Char"/>
        </w:rPr>
        <w:instrText xml:space="preserve"> REF _Ref26350824 \r \h </w:instrText>
      </w:r>
      <w:r w:rsidR="006F6340">
        <w:rPr>
          <w:rStyle w:val="BodyText2Char"/>
        </w:rPr>
      </w:r>
      <w:r w:rsidR="006F6340">
        <w:rPr>
          <w:rStyle w:val="BodyText2Char"/>
        </w:rPr>
        <w:fldChar w:fldCharType="separate"/>
      </w:r>
      <w:r w:rsidR="0029453C">
        <w:rPr>
          <w:rStyle w:val="BodyText2Char"/>
        </w:rPr>
        <w:t>Article Seven</w:t>
      </w:r>
      <w:r w:rsidR="006F6340">
        <w:rPr>
          <w:rStyle w:val="BodyText2Char"/>
        </w:rPr>
        <w:fldChar w:fldCharType="end"/>
      </w:r>
      <w:r w:rsidRPr="001F7023">
        <w:rPr>
          <w:rStyle w:val="BodyText2Char"/>
        </w:rPr>
        <w:t xml:space="preserve">. The Trustee shall then apply for a taxpayer identification number and operate said share as a Separate Share Trust. The Trustee shall administer said Trust for the benefit of the </w:t>
      </w:r>
      <w:r w:rsidR="00EF5925">
        <w:rPr>
          <w:rStyle w:val="BodyText2Char"/>
        </w:rPr>
        <w:t>Under-Age</w:t>
      </w:r>
      <w:r w:rsidRPr="001F7023">
        <w:rPr>
          <w:rStyle w:val="BodyText2Char"/>
        </w:rPr>
        <w:t xml:space="preserve"> Beneficiary as set forth in this Article</w:t>
      </w:r>
      <w:r w:rsidRPr="001F7023">
        <w:t>.</w:t>
      </w:r>
    </w:p>
    <w:p w14:paraId="08DE70C8" w14:textId="77777777" w:rsidR="0017566D" w:rsidRPr="001F7023" w:rsidRDefault="0017566D" w:rsidP="006072B5">
      <w:pPr>
        <w:pStyle w:val="Heading2"/>
      </w:pPr>
      <w:bookmarkStart w:id="76" w:name="_Toc23243677"/>
      <w:bookmarkStart w:id="77" w:name="_Toc214985142"/>
      <w:r w:rsidRPr="001F7023">
        <w:t>Trust Administration</w:t>
      </w:r>
      <w:bookmarkEnd w:id="76"/>
      <w:bookmarkEnd w:id="77"/>
    </w:p>
    <w:p w14:paraId="58996FB0" w14:textId="77777777" w:rsidR="0017566D" w:rsidRPr="001F7023" w:rsidRDefault="0017566D" w:rsidP="006072B5">
      <w:pPr>
        <w:pStyle w:val="Heading3"/>
      </w:pPr>
      <w:r w:rsidRPr="001F7023">
        <w:t>Discretionary Distributions</w:t>
      </w:r>
    </w:p>
    <w:p w14:paraId="115E9446" w14:textId="03A64987" w:rsidR="0017566D" w:rsidRPr="001F7023" w:rsidRDefault="0017566D" w:rsidP="0017566D">
      <w:pPr>
        <w:pStyle w:val="BodyText3"/>
      </w:pPr>
      <w:r w:rsidRPr="001F7023">
        <w:t xml:space="preserve">Until the </w:t>
      </w:r>
      <w:r w:rsidR="00EF5925">
        <w:t>Under-Age</w:t>
      </w:r>
      <w:r w:rsidRPr="001F7023">
        <w:t xml:space="preserve"> Beneficiary attains the age of </w:t>
      </w:r>
      <w:r w:rsidR="00766EBA">
        <w:t>eighteen (18)</w:t>
      </w:r>
      <w:r w:rsidRPr="001F7023">
        <w:t xml:space="preserve"> years, the Trustee may distribute to, or for the benefit of, the </w:t>
      </w:r>
      <w:r w:rsidR="00EF5925">
        <w:t>Under-Age</w:t>
      </w:r>
      <w:r w:rsidRPr="001F7023">
        <w:t xml:space="preserve"> Beneficiary, from time to time, as much of the net income or principal, or both, of the Trust Estate as the Trustee determines to be necessary for the </w:t>
      </w:r>
      <w:r w:rsidR="00EF5925">
        <w:t>Under-Age</w:t>
      </w:r>
      <w:r w:rsidRPr="001F7023">
        <w:t xml:space="preserve"> Beneficiary's health, education (including college, graduate, professional and technical), support or maintenance.  By way of example but not by way of limitation, the Trustee may pay or apply Trust income and/or principal, in the Trustee's sole and absolute discretion, for expenses customarily related to obtaining an education at any academic level, for wedding expenses of a beneficiary, to assist an </w:t>
      </w:r>
      <w:r w:rsidR="00EF5925">
        <w:t>Under-Age</w:t>
      </w:r>
      <w:r w:rsidRPr="001F7023">
        <w:t xml:space="preserve"> Beneficiary in purchasing a primary residence, or to assist an </w:t>
      </w:r>
      <w:r w:rsidR="00EF5925">
        <w:t>Under-Age</w:t>
      </w:r>
      <w:r w:rsidRPr="001F7023">
        <w:t xml:space="preserve"> Beneficiary in relocating or entering a trade or profession.</w:t>
      </w:r>
    </w:p>
    <w:p w14:paraId="746AF308" w14:textId="7723FD3F" w:rsidR="0017566D" w:rsidRPr="001F7023" w:rsidRDefault="0017566D" w:rsidP="0017566D">
      <w:pPr>
        <w:pStyle w:val="BodyText3"/>
        <w:rPr>
          <w:b/>
          <w:bCs/>
        </w:rPr>
      </w:pPr>
      <w:r w:rsidRPr="001F7023">
        <w:t xml:space="preserve">The Trustee may consider the </w:t>
      </w:r>
      <w:r w:rsidR="00EF5925">
        <w:t>Under-Age</w:t>
      </w:r>
      <w:r w:rsidRPr="001F7023">
        <w:t xml:space="preserve"> Beneficiary's own resources at such time or times as distributions are requested. </w:t>
      </w:r>
    </w:p>
    <w:p w14:paraId="45FA5D30" w14:textId="47899043" w:rsidR="0017566D" w:rsidRPr="001F7023" w:rsidRDefault="0017566D" w:rsidP="0017566D">
      <w:pPr>
        <w:pStyle w:val="BodyText3"/>
      </w:pPr>
      <w:r w:rsidRPr="001F7023">
        <w:t xml:space="preserve">The Trustee shall not apply the net income or principal of the Trust in satisfaction </w:t>
      </w:r>
      <w:proofErr w:type="gramStart"/>
      <w:r w:rsidRPr="001F7023">
        <w:t>of</w:t>
      </w:r>
      <w:proofErr w:type="gramEnd"/>
      <w:r w:rsidRPr="001F7023">
        <w:t xml:space="preserve"> the Trustee’s legal obligation to support the </w:t>
      </w:r>
      <w:r w:rsidR="00EF5925">
        <w:t>Under-Age</w:t>
      </w:r>
      <w:r w:rsidRPr="001F7023">
        <w:t xml:space="preserve"> Beneficiary.  Any net income in any year that is not distributed to, or for the benefit of, the </w:t>
      </w:r>
      <w:r w:rsidR="00EF5925">
        <w:t>Under-Age</w:t>
      </w:r>
      <w:r w:rsidRPr="001F7023">
        <w:t xml:space="preserve"> Beneficiary shall be accumulated and added to the principal of the Trust at the end of the year.</w:t>
      </w:r>
    </w:p>
    <w:p w14:paraId="30D5C7D7" w14:textId="77777777" w:rsidR="0017566D" w:rsidRPr="001F7023" w:rsidRDefault="0017566D" w:rsidP="006072B5">
      <w:pPr>
        <w:pStyle w:val="Heading3"/>
      </w:pPr>
      <w:r w:rsidRPr="001F7023">
        <w:t>Mandatory Distributions</w:t>
      </w:r>
    </w:p>
    <w:p w14:paraId="14604EF0" w14:textId="03F0F0F0" w:rsidR="0017566D" w:rsidRPr="001F7023" w:rsidRDefault="0017566D" w:rsidP="0017566D">
      <w:pPr>
        <w:pStyle w:val="BodyText3"/>
      </w:pPr>
      <w:r w:rsidRPr="001F7023">
        <w:t xml:space="preserve">If the </w:t>
      </w:r>
      <w:r w:rsidR="00EF5925">
        <w:t>Under-Age</w:t>
      </w:r>
      <w:r w:rsidRPr="001F7023">
        <w:t xml:space="preserve"> Beneficiary attains the age of </w:t>
      </w:r>
      <w:r w:rsidR="00766EBA">
        <w:t>eighteen (18)</w:t>
      </w:r>
      <w:r w:rsidRPr="001F7023">
        <w:t xml:space="preserve"> years, the Trustee shall distribute to the </w:t>
      </w:r>
      <w:r w:rsidR="00EF5925">
        <w:t>Under-Age</w:t>
      </w:r>
      <w:r w:rsidRPr="001F7023">
        <w:t xml:space="preserve"> Beneficiary the entire remaining balance of this Trust as then constituted, and upon such final distribution, this Trust shall terminate; provided, however, that the </w:t>
      </w:r>
      <w:r w:rsidR="00EF5925">
        <w:t>Under-Age</w:t>
      </w:r>
      <w:r w:rsidRPr="001F7023">
        <w:t xml:space="preserve"> Beneficiary shall have the right, upon attaining the age of </w:t>
      </w:r>
      <w:r w:rsidR="00766EBA">
        <w:t>eighteen (18)</w:t>
      </w:r>
      <w:r w:rsidRPr="001F7023">
        <w:t xml:space="preserve"> years, of extending the term of this Trust, on the terms and conditions as contained herein, for an additional </w:t>
      </w:r>
      <w:r w:rsidR="00120BAF">
        <w:t>ten (10)</w:t>
      </w:r>
      <w:r w:rsidRPr="001F7023">
        <w:t xml:space="preserve"> years following the date on which the </w:t>
      </w:r>
      <w:r w:rsidR="00EF5925">
        <w:t>Under-Age</w:t>
      </w:r>
      <w:r w:rsidRPr="001F7023">
        <w:t xml:space="preserve"> Beneficiary attains the age of </w:t>
      </w:r>
      <w:r w:rsidR="00766EBA">
        <w:t>eighteen (18)</w:t>
      </w:r>
      <w:r w:rsidRPr="001F7023">
        <w:t xml:space="preserve">. </w:t>
      </w:r>
    </w:p>
    <w:p w14:paraId="1C98C8E3" w14:textId="77777777" w:rsidR="0017566D" w:rsidRPr="001F7023" w:rsidRDefault="0017566D" w:rsidP="006072B5">
      <w:pPr>
        <w:pStyle w:val="Heading3"/>
      </w:pPr>
      <w:r w:rsidRPr="001F7023">
        <w:t>Facility of Payment</w:t>
      </w:r>
    </w:p>
    <w:p w14:paraId="2C5F7AD7" w14:textId="57E0B576" w:rsidR="0017566D" w:rsidRPr="001F7023" w:rsidRDefault="004547C8" w:rsidP="004547C8">
      <w:pPr>
        <w:pStyle w:val="TheusBody"/>
        <w:ind w:left="2160" w:hanging="720"/>
      </w:pPr>
      <w:r>
        <w:t>1.</w:t>
      </w:r>
      <w:r>
        <w:tab/>
      </w:r>
      <w:r w:rsidR="0017566D" w:rsidRPr="001F7023">
        <w:t xml:space="preserve">The Trustee may distribute Trust Property to the Trustee or any person or entity for the </w:t>
      </w:r>
      <w:r w:rsidR="00EF5925">
        <w:t>Under-Age</w:t>
      </w:r>
      <w:r w:rsidR="0017566D" w:rsidRPr="001F7023">
        <w:t xml:space="preserve"> Beneficiary pursuant to the Uniform Transfer to Minors Act (UTMA).  Income and/or </w:t>
      </w:r>
      <w:proofErr w:type="gramStart"/>
      <w:r w:rsidR="0017566D" w:rsidRPr="001F7023">
        <w:t>principal</w:t>
      </w:r>
      <w:proofErr w:type="gramEnd"/>
      <w:r w:rsidR="0017566D" w:rsidRPr="001F7023">
        <w:t xml:space="preserve"> from said Trust, up to the whole thereof, may be used for the </w:t>
      </w:r>
      <w:r w:rsidR="00EF5925">
        <w:t>Under-Age</w:t>
      </w:r>
      <w:r w:rsidR="0017566D" w:rsidRPr="001F7023">
        <w:t xml:space="preserve"> Beneficiary. Distributions of said income and/or principal shall be made at times, or from time to time, at the sole and absolute discretion of the Trustee. </w:t>
      </w:r>
    </w:p>
    <w:p w14:paraId="65F863CB" w14:textId="6A5F206E" w:rsidR="0017566D" w:rsidRPr="001F7023" w:rsidRDefault="004547C8" w:rsidP="004547C8">
      <w:pPr>
        <w:pStyle w:val="TheusBody"/>
        <w:ind w:left="2160" w:hanging="720"/>
        <w:rPr>
          <w:b/>
          <w:bCs/>
        </w:rPr>
      </w:pPr>
      <w:r>
        <w:t>2.</w:t>
      </w:r>
      <w:r>
        <w:tab/>
      </w:r>
      <w:r w:rsidR="0017566D" w:rsidRPr="001F7023">
        <w:t xml:space="preserve">The Trustee may also, at his or her sole and absolute discretion, make a distribution of income and/or principal to the parent, tutor, curator, legal guardian </w:t>
      </w:r>
      <w:proofErr w:type="gramStart"/>
      <w:r w:rsidR="0017566D" w:rsidRPr="001F7023">
        <w:t>in order to</w:t>
      </w:r>
      <w:proofErr w:type="gramEnd"/>
      <w:r w:rsidR="0017566D" w:rsidRPr="001F7023">
        <w:t xml:space="preserve"> accommodate the </w:t>
      </w:r>
      <w:r w:rsidR="00EF5925">
        <w:t>Under-Age</w:t>
      </w:r>
      <w:r w:rsidR="0017566D" w:rsidRPr="001F7023">
        <w:t xml:space="preserve"> Beneficiary at the parent, tutor, curator, legal guardian’s residence. Costs may include those required to maintain the residence, construct an addition, or make other improvements. Other costs may include the increased cost </w:t>
      </w:r>
      <w:proofErr w:type="gramStart"/>
      <w:r w:rsidR="0017566D" w:rsidRPr="001F7023">
        <w:t>of a purchase of</w:t>
      </w:r>
      <w:proofErr w:type="gramEnd"/>
      <w:r w:rsidR="0017566D" w:rsidRPr="001F7023">
        <w:t xml:space="preserve"> a new residence by the parent, tutor, curator, legal guardian to better house the </w:t>
      </w:r>
      <w:r w:rsidR="00EF5925">
        <w:t>Under-Age</w:t>
      </w:r>
      <w:r w:rsidR="0017566D" w:rsidRPr="001F7023">
        <w:t xml:space="preserve"> Beneficiary. It is </w:t>
      </w:r>
      <w:r w:rsidR="004364BC">
        <w:t>my</w:t>
      </w:r>
      <w:r w:rsidR="0017566D" w:rsidRPr="001F7023">
        <w:t xml:space="preserve"> </w:t>
      </w:r>
      <w:proofErr w:type="gramStart"/>
      <w:r w:rsidR="0017566D" w:rsidRPr="001F7023">
        <w:t>request</w:t>
      </w:r>
      <w:proofErr w:type="gramEnd"/>
      <w:r w:rsidR="0017566D" w:rsidRPr="001F7023">
        <w:t xml:space="preserve"> the Trustee </w:t>
      </w:r>
      <w:proofErr w:type="gramStart"/>
      <w:r w:rsidR="0017566D" w:rsidRPr="001F7023">
        <w:t>obtain</w:t>
      </w:r>
      <w:proofErr w:type="gramEnd"/>
      <w:r w:rsidR="0017566D" w:rsidRPr="001F7023">
        <w:t xml:space="preserve"> </w:t>
      </w:r>
      <w:r w:rsidR="0017566D" w:rsidRPr="001F7023">
        <w:rPr>
          <w:i/>
        </w:rPr>
        <w:t>pro rata</w:t>
      </w:r>
      <w:r w:rsidR="0017566D" w:rsidRPr="001F7023">
        <w:t xml:space="preserve"> title to any improved or new property to the extent of the improvements made. </w:t>
      </w:r>
    </w:p>
    <w:p w14:paraId="05194CD9" w14:textId="77777777" w:rsidR="0017566D" w:rsidRPr="001F7023" w:rsidRDefault="0017566D" w:rsidP="006072B5">
      <w:pPr>
        <w:pStyle w:val="Heading3"/>
      </w:pPr>
      <w:r w:rsidRPr="001F7023">
        <w:t>Miscellaneous Provisions</w:t>
      </w:r>
    </w:p>
    <w:p w14:paraId="36A5DC1A" w14:textId="7305D9FF" w:rsidR="0017566D" w:rsidRPr="001F7023" w:rsidRDefault="008E7F51" w:rsidP="008E7F51">
      <w:pPr>
        <w:pStyle w:val="TheusBody"/>
        <w:ind w:left="2160" w:hanging="720"/>
        <w:rPr>
          <w:b/>
          <w:bCs/>
        </w:rPr>
      </w:pPr>
      <w:r>
        <w:t>1.</w:t>
      </w:r>
      <w:r>
        <w:tab/>
      </w:r>
      <w:r w:rsidR="0017566D" w:rsidRPr="001F7023">
        <w:t xml:space="preserve">Notwithstanding, if any </w:t>
      </w:r>
      <w:r w:rsidR="00EF5925">
        <w:t>Under-Age</w:t>
      </w:r>
      <w:r w:rsidR="0017566D" w:rsidRPr="001F7023">
        <w:t xml:space="preserve"> Beneficiary is a child of the Trustee, no such payments shall be made to discharge the Trustee's legal obligation of support under state law.</w:t>
      </w:r>
    </w:p>
    <w:p w14:paraId="13F99EED" w14:textId="1F8F3DBC" w:rsidR="0017566D" w:rsidRPr="001F7023" w:rsidRDefault="008E7F51" w:rsidP="008E7F51">
      <w:pPr>
        <w:pStyle w:val="TheusBody"/>
        <w:ind w:left="2160" w:hanging="720"/>
        <w:rPr>
          <w:b/>
          <w:bCs/>
        </w:rPr>
      </w:pPr>
      <w:r>
        <w:t>2.</w:t>
      </w:r>
      <w:r>
        <w:tab/>
      </w:r>
      <w:r w:rsidR="0017566D" w:rsidRPr="001F7023">
        <w:t xml:space="preserve">The Trustee, at his or her sole and absolute discretion, may make payments of income and/or principal hereunder, up to the whole hereof, to third parties on behalf of the </w:t>
      </w:r>
      <w:r w:rsidR="00EF5925">
        <w:t>Under-Age</w:t>
      </w:r>
      <w:r w:rsidR="0017566D" w:rsidRPr="001F7023">
        <w:t xml:space="preserve"> Beneficiary. </w:t>
      </w:r>
    </w:p>
    <w:p w14:paraId="6A529687" w14:textId="77777777" w:rsidR="0017566D" w:rsidRPr="001F7023" w:rsidRDefault="0017566D" w:rsidP="006072B5">
      <w:pPr>
        <w:pStyle w:val="Heading3"/>
      </w:pPr>
      <w:r w:rsidRPr="001F7023">
        <w:t>Trustee Powers</w:t>
      </w:r>
    </w:p>
    <w:p w14:paraId="7D65AE3A" w14:textId="1C0D2DD6" w:rsidR="0017566D" w:rsidRPr="001F7023" w:rsidRDefault="0017566D" w:rsidP="0017566D">
      <w:pPr>
        <w:pStyle w:val="BodyText3"/>
      </w:pPr>
      <w:r w:rsidRPr="001F7023">
        <w:t xml:space="preserve">The Trustee shall have and possess, and may exercise the rights, powers and authorities incident to the office of Trustee, or required in and convenient for the discharge of the trust, as set forth in the following Article entitled </w:t>
      </w:r>
      <w:r w:rsidR="00F12757">
        <w:t>General Trustee Provisions</w:t>
      </w:r>
      <w:r w:rsidRPr="001F7023">
        <w:t>, incorporated herein by reference, which provisions shall apply to any trust created herein this Article, except to the extent of any inconsistency with this Article.</w:t>
      </w:r>
    </w:p>
    <w:p w14:paraId="40D9EA92" w14:textId="1438CA22" w:rsidR="0017566D" w:rsidRPr="001F7023" w:rsidRDefault="0017566D" w:rsidP="006072B5">
      <w:pPr>
        <w:pStyle w:val="Heading2"/>
      </w:pPr>
      <w:bookmarkStart w:id="78" w:name="_Toc214985143"/>
      <w:r w:rsidRPr="001F7023">
        <w:t xml:space="preserve">Death of </w:t>
      </w:r>
      <w:r w:rsidR="00EF5925">
        <w:t>Under-Age</w:t>
      </w:r>
      <w:r w:rsidRPr="001F7023">
        <w:t xml:space="preserve"> Beneficiary</w:t>
      </w:r>
      <w:bookmarkEnd w:id="78"/>
    </w:p>
    <w:p w14:paraId="0308B47D" w14:textId="77777777" w:rsidR="0017566D" w:rsidRPr="001F7023" w:rsidRDefault="0017566D" w:rsidP="0017566D">
      <w:pPr>
        <w:pStyle w:val="BodyText2"/>
      </w:pPr>
      <w:r w:rsidRPr="001F7023">
        <w:t xml:space="preserve">If any Beneficiary should die with descendants prior to full distribution of such beneficiary’s share, then to the maximum extent permitted by La. R.S. 9:1973, </w:t>
      </w:r>
      <w:r w:rsidRPr="001F7023">
        <w:rPr>
          <w:i/>
        </w:rPr>
        <w:t>et seq.</w:t>
      </w:r>
      <w:r w:rsidRPr="001F7023">
        <w:t>,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 Provisions.</w:t>
      </w:r>
    </w:p>
    <w:p w14:paraId="78CCFE45" w14:textId="1F1EFADC" w:rsidR="0017566D" w:rsidRDefault="0017566D" w:rsidP="0017566D">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 xml:space="preserve">then to the maximum extent permitted under La. R.S. 9:1973, et seq., as now written or hereafter amended, that beneficiary's interest shall vest in the surviving Residuary Beneficiaries set forth in the preceding Article, in the proportions set forth therein, if any of them is then deceased, in his or her descendants, equally by roots, as substitute beneficiaries, and the trust as to their interest shall continue as to such substitute beneficiaries, and shall terminate in accordance with the termination provisions 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xml:space="preserve">, if there are no surviving Residuary Beneficiaries set forth above in the preceding Article, or surviving descendants of such predeceased Residuary Beneficiary, then said predeceased beneficiary’s interest shall vest in the intestate heirs at law of the beneficiary, equally by roots, outright free of trust, but subject to this Article, entitled </w:t>
      </w:r>
      <w:r w:rsidR="00EF5925">
        <w:t>Under-Age</w:t>
      </w:r>
      <w:r w:rsidRPr="001F7023">
        <w:t xml:space="preserve"> Beneficiary, if applicable</w:t>
      </w:r>
      <w:r w:rsidR="00AF4720" w:rsidRPr="00B1328C">
        <w:t xml:space="preserve">. </w:t>
      </w:r>
    </w:p>
    <w:p w14:paraId="7E980EE7" w14:textId="77777777" w:rsidR="00BA1934" w:rsidRDefault="00BA1934">
      <w:pPr>
        <w:pStyle w:val="BodyText2"/>
        <w:rPr>
          <w:rFonts w:cs="Times New Roman"/>
        </w:rPr>
      </w:pPr>
    </w:p>
    <w:p w14:paraId="615A39F1" w14:textId="0B23FC70" w:rsidR="00BA1934" w:rsidRPr="00B1328C" w:rsidRDefault="00BA1934">
      <w:pPr>
        <w:pStyle w:val="BodyText2"/>
        <w:rPr>
          <w:rFonts w:cs="Times New Roman"/>
        </w:rPr>
        <w:sectPr w:rsidR="00BA1934" w:rsidRPr="00B1328C" w:rsidSect="00900FE2">
          <w:footerReference w:type="default" r:id="rId15"/>
          <w:pgSz w:w="12240" w:h="15840"/>
          <w:pgMar w:top="1440" w:right="1440" w:bottom="1440" w:left="1440" w:header="720" w:footer="720" w:gutter="0"/>
          <w:pgNumType w:start="1" w:chapStyle="1"/>
          <w:cols w:space="720"/>
          <w:docGrid w:linePitch="360"/>
        </w:sectPr>
      </w:pPr>
    </w:p>
    <w:p w14:paraId="5D6DB262" w14:textId="77777777" w:rsidR="003C158C" w:rsidRPr="00B1328C" w:rsidRDefault="005309B9" w:rsidP="006072B5">
      <w:pPr>
        <w:pStyle w:val="Heading1"/>
      </w:pPr>
      <w:bookmarkStart w:id="79" w:name="_Toc214985144"/>
      <w:r w:rsidRPr="00B1328C">
        <w:br/>
        <w:t>APPOIN</w:t>
      </w:r>
      <w:bookmarkStart w:id="80" w:name="Article_Trustees"/>
      <w:bookmarkEnd w:id="80"/>
      <w:r w:rsidRPr="00B1328C">
        <w:t>TMENT, RESIGNATION, AND REMOVAL OF TRUSTEES</w:t>
      </w:r>
      <w:bookmarkStart w:id="81" w:name="_Hlk1989495"/>
      <w:bookmarkEnd w:id="69"/>
      <w:bookmarkEnd w:id="79"/>
    </w:p>
    <w:bookmarkEnd w:id="81"/>
    <w:p w14:paraId="54613FA7" w14:textId="115ABA86" w:rsidR="003C158C" w:rsidRPr="00B1328C" w:rsidRDefault="005309B9">
      <w:pPr>
        <w:pStyle w:val="BodyText2"/>
        <w:rPr>
          <w:rFonts w:cs="Times New Roman"/>
        </w:rPr>
      </w:pPr>
      <w:r w:rsidRPr="00B1328C">
        <w:rPr>
          <w:rFonts w:cs="Times New Roman"/>
        </w:rPr>
        <w:t xml:space="preserve">The Trustees of the Lifetime, </w:t>
      </w:r>
      <w:r w:rsidR="00EF5925">
        <w:rPr>
          <w:rFonts w:cs="Times New Roman"/>
        </w:rPr>
        <w:t>Under-Age</w:t>
      </w:r>
      <w:r w:rsidRPr="00B1328C">
        <w:rPr>
          <w:rFonts w:cs="Times New Roman"/>
        </w:rPr>
        <w:t>, Incompetent or Disabled Trusts and the respective appointment, resignation and removal of each are set forth in this Article.</w:t>
      </w:r>
    </w:p>
    <w:p w14:paraId="31D3D2A5" w14:textId="77777777" w:rsidR="003C158C" w:rsidRPr="00B1328C" w:rsidRDefault="005309B9" w:rsidP="006072B5">
      <w:pPr>
        <w:pStyle w:val="Heading2"/>
      </w:pPr>
      <w:bookmarkStart w:id="82" w:name="_Ref197889522"/>
      <w:bookmarkStart w:id="83" w:name="_Ref140497228"/>
      <w:bookmarkStart w:id="84" w:name="_Toc214985145"/>
      <w:r w:rsidRPr="00B1328C">
        <w:t>Number of Trustees</w:t>
      </w:r>
      <w:bookmarkEnd w:id="84"/>
    </w:p>
    <w:p w14:paraId="2644C9C7" w14:textId="4A8ED900" w:rsidR="003C158C" w:rsidRPr="00B1328C" w:rsidRDefault="00524318">
      <w:pPr>
        <w:pStyle w:val="BodyText2"/>
        <w:rPr>
          <w:rFonts w:cs="Times New Roman"/>
        </w:rPr>
      </w:pPr>
      <w:r w:rsidRPr="00B1328C">
        <w:rPr>
          <w:rFonts w:cs="Times New Roman"/>
        </w:rPr>
        <w:t>T</w:t>
      </w:r>
      <w:r w:rsidR="005309B9" w:rsidRPr="00B1328C">
        <w:rPr>
          <w:rFonts w:cs="Times New Roman"/>
        </w:rPr>
        <w:t xml:space="preserve">his Trust authorizes the appointment of two (2) </w:t>
      </w:r>
      <w:r w:rsidR="00C55902">
        <w:rPr>
          <w:rFonts w:cs="Times New Roman"/>
        </w:rPr>
        <w:t xml:space="preserve">or more </w:t>
      </w:r>
      <w:r w:rsidR="005309B9" w:rsidRPr="00B1328C">
        <w:rPr>
          <w:rFonts w:cs="Times New Roman"/>
        </w:rPr>
        <w:t>Trustees, but at no time shall it be required to operate with more than one (1) Trustee</w:t>
      </w:r>
      <w:r w:rsidRPr="00B1328C">
        <w:rPr>
          <w:rFonts w:cs="Times New Roman"/>
        </w:rPr>
        <w:t>, except as otherwise provided in this Trust Agreement.</w:t>
      </w:r>
    </w:p>
    <w:p w14:paraId="166AE61A" w14:textId="77777777" w:rsidR="003C158C" w:rsidRPr="00B1328C" w:rsidRDefault="005309B9" w:rsidP="006072B5">
      <w:pPr>
        <w:pStyle w:val="Heading2"/>
      </w:pPr>
      <w:bookmarkStart w:id="85" w:name="_Toc214985146"/>
      <w:r w:rsidRPr="00B1328C">
        <w:t>Bond</w:t>
      </w:r>
      <w:bookmarkEnd w:id="85"/>
    </w:p>
    <w:p w14:paraId="1E0A2A5F" w14:textId="77777777" w:rsidR="003C158C" w:rsidRPr="00B1328C" w:rsidRDefault="005309B9">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t>
      </w:r>
      <w:proofErr w:type="gramStart"/>
      <w:r w:rsidRPr="00B1328C">
        <w:rPr>
          <w:rFonts w:cs="Times New Roman"/>
        </w:rPr>
        <w:t>waiving</w:t>
      </w:r>
      <w:proofErr w:type="gramEnd"/>
      <w:r w:rsidRPr="00B1328C">
        <w:rPr>
          <w:rFonts w:cs="Times New Roman"/>
        </w:rPr>
        <w:t xml:space="preserve"> the need for said bond. </w:t>
      </w:r>
    </w:p>
    <w:p w14:paraId="041F5330" w14:textId="77777777" w:rsidR="003C158C" w:rsidRPr="00B1328C" w:rsidRDefault="005309B9" w:rsidP="006072B5">
      <w:pPr>
        <w:pStyle w:val="Heading2"/>
      </w:pPr>
      <w:bookmarkStart w:id="86" w:name="_Toc214985147"/>
      <w:r w:rsidRPr="00B1328C">
        <w:t>Appointment of Trustees</w:t>
      </w:r>
      <w:bookmarkEnd w:id="82"/>
      <w:bookmarkEnd w:id="86"/>
    </w:p>
    <w:p w14:paraId="40C71C66" w14:textId="77777777" w:rsidR="003C158C" w:rsidRPr="00B1328C" w:rsidRDefault="005309B9">
      <w:pPr>
        <w:pStyle w:val="BodyText2"/>
        <w:rPr>
          <w:rFonts w:cs="Times New Roman"/>
        </w:rPr>
      </w:pPr>
      <w:r w:rsidRPr="00B1328C">
        <w:rPr>
          <w:rFonts w:cs="Times New Roman"/>
        </w:rPr>
        <w:t>The Trustees of this Trust and any trusts created hereunder are as follows:</w:t>
      </w:r>
    </w:p>
    <w:p w14:paraId="3199453B" w14:textId="3A85D7D5" w:rsidR="003C158C" w:rsidRPr="00B1328C" w:rsidRDefault="005309B9" w:rsidP="006072B5">
      <w:pPr>
        <w:pStyle w:val="Heading3"/>
      </w:pPr>
      <w:bookmarkStart w:id="87" w:name="_Ref38346884"/>
      <w:r w:rsidRPr="00B1328C">
        <w:t>Appointment of Trustee</w:t>
      </w:r>
      <w:bookmarkEnd w:id="87"/>
    </w:p>
    <w:p w14:paraId="697EB624" w14:textId="5E45533E" w:rsidR="00316A5B" w:rsidRDefault="00316A5B" w:rsidP="00316A5B">
      <w:pPr>
        <w:pStyle w:val="BodyText3"/>
      </w:pPr>
      <w:r w:rsidRPr="00A959AB">
        <w:rPr>
          <w:b/>
          <w:bCs/>
          <w:smallCaps/>
        </w:rPr>
        <w:t>{[</w:t>
      </w:r>
      <w:proofErr w:type="spellStart"/>
      <w:r w:rsidRPr="00A959AB">
        <w:rPr>
          <w:b/>
          <w:bCs/>
          <w:smallCaps/>
          <w:noProof/>
          <w:color w:val="2157AD"/>
          <w:shd w:val="clear" w:color="auto" w:fill="C9E1F3"/>
        </w:rPr>
        <w:t>Client.NameCO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t xml:space="preserve"> shall serve as Trustees of this Trust and any trust created hereunder without a specific named Trustee.</w:t>
      </w:r>
    </w:p>
    <w:p w14:paraId="249763DE" w14:textId="5EDEF62A" w:rsidR="009334C2" w:rsidRDefault="009334C2" w:rsidP="00316A5B">
      <w:pPr>
        <w:pStyle w:val="BodyText3"/>
      </w:pPr>
      <w:r>
        <w:t>{[</w:t>
      </w:r>
      <w:r w:rsidRPr="00995B4C">
        <w:rPr>
          <w:b/>
          <w:noProof/>
          <w:color w:val="41A151"/>
          <w:shd w:val="clear" w:color="auto" w:fill="C9F3CD"/>
        </w:rPr>
        <w:t>if</w:t>
      </w:r>
      <w:r w:rsidRPr="00995B4C">
        <w:rPr>
          <w:noProof/>
          <w:color w:val="2157AD"/>
          <w:shd w:val="clear" w:color="auto" w:fill="C9F3CD"/>
        </w:rPr>
        <w:t xml:space="preserve"> SuccGenTrustees</w:t>
      </w:r>
      <w:r>
        <w:t>]}</w:t>
      </w:r>
    </w:p>
    <w:p w14:paraId="3AD233C8" w14:textId="26AD2694" w:rsidR="003C158C" w:rsidRDefault="00316A5B" w:rsidP="00316A5B">
      <w:pPr>
        <w:pStyle w:val="BodyText3"/>
      </w:pPr>
      <w:r>
        <w:t xml:space="preserve">If </w:t>
      </w:r>
      <w:r w:rsidRPr="00A959AB">
        <w:rPr>
          <w:b/>
          <w:bCs/>
          <w:smallCaps/>
        </w:rPr>
        <w:t>{[</w:t>
      </w:r>
      <w:proofErr w:type="spellStart"/>
      <w:r w:rsidRPr="00A959AB">
        <w:rPr>
          <w:b/>
          <w:bCs/>
          <w:smallCaps/>
          <w:noProof/>
          <w:color w:val="2157AD"/>
          <w:shd w:val="clear" w:color="auto" w:fill="C9E1F3"/>
        </w:rPr>
        <w:t>Client.NameCO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t xml:space="preserve"> is unable or unwilling to serve or to continue to serve as Trustee, then </w:t>
      </w:r>
      <w:r w:rsidRPr="00085ECD">
        <w:t>{[</w:t>
      </w:r>
      <w:r w:rsidRPr="00E17955">
        <w:rPr>
          <w:b/>
          <w:noProof/>
          <w:color w:val="C8792A"/>
          <w:shd w:val="clear" w:color="auto" w:fill="FAE7D2"/>
        </w:rPr>
        <w:t>list</w:t>
      </w:r>
      <w:r w:rsidRPr="00E17955">
        <w:rPr>
          <w:noProof/>
          <w:color w:val="2157AD"/>
          <w:shd w:val="clear" w:color="auto" w:fill="FAE7D2"/>
        </w:rPr>
        <w:t xml:space="preserve"> </w:t>
      </w:r>
      <w:r w:rsidR="00163021">
        <w:rPr>
          <w:noProof/>
          <w:color w:val="2157AD"/>
          <w:shd w:val="clear" w:color="auto" w:fill="FAE7D2"/>
        </w:rPr>
        <w:t>SuccGenTrustees</w:t>
      </w:r>
      <w:r w:rsidRPr="00E17955">
        <w:rPr>
          <w:noProof/>
          <w:color w:val="2157AD"/>
          <w:shd w:val="clear" w:color="auto" w:fill="FAE7D2"/>
        </w:rPr>
        <w:t>|punc: "1, then 2, then 3"</w:t>
      </w:r>
      <w:r w:rsidRPr="00085ECD">
        <w:t>]}</w:t>
      </w:r>
      <w:r w:rsidRPr="00A959AB">
        <w:rPr>
          <w:b/>
          <w:bCs/>
          <w:smallCaps/>
        </w:rPr>
        <w:t>{[</w:t>
      </w:r>
      <w:proofErr w:type="spellStart"/>
      <w:r w:rsidR="00450EAE" w:rsidRPr="00A959AB">
        <w:rPr>
          <w:b/>
          <w:bCs/>
          <w:smallCaps/>
          <w:noProof/>
          <w:color w:val="2157AD"/>
          <w:shd w:val="clear" w:color="auto" w:fill="C9E1F3"/>
        </w:rPr>
        <w:t>AgentSelect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w:t>
      </w:r>
      <w:r w:rsidRPr="00E17955">
        <w:rPr>
          <w:b/>
          <w:noProof/>
          <w:color w:val="41A151"/>
          <w:shd w:val="clear" w:color="auto" w:fill="C9F3CD"/>
        </w:rPr>
        <w:t>if</w:t>
      </w:r>
      <w:r w:rsidRPr="00E17955">
        <w:rPr>
          <w:noProof/>
          <w:color w:val="2157AD"/>
          <w:shd w:val="clear" w:color="auto" w:fill="C9F3CD"/>
        </w:rPr>
        <w:t xml:space="preserve"> </w:t>
      </w:r>
      <w:r w:rsidR="00450EAE" w:rsidRPr="00450A19">
        <w:rPr>
          <w:noProof/>
          <w:color w:val="2157AD"/>
          <w:shd w:val="clear" w:color="auto" w:fill="C9F3CD"/>
        </w:rPr>
        <w:t>CoAgent</w:t>
      </w:r>
      <w:r w:rsidR="00450EAE">
        <w:rPr>
          <w:noProof/>
          <w:color w:val="2157AD"/>
          <w:shd w:val="clear" w:color="auto" w:fill="C9F3CD"/>
        </w:rPr>
        <w:t>Select</w:t>
      </w:r>
      <w:r w:rsidRPr="00085ECD">
        <w:t xml:space="preserve">]} and </w:t>
      </w:r>
      <w:r w:rsidRPr="00A959AB">
        <w:rPr>
          <w:b/>
          <w:bCs/>
          <w:smallCaps/>
        </w:rPr>
        <w:t>{[</w:t>
      </w:r>
      <w:proofErr w:type="spellStart"/>
      <w:r w:rsidRPr="00A959AB">
        <w:rPr>
          <w:b/>
          <w:bCs/>
          <w:smallCaps/>
          <w:noProof/>
          <w:color w:val="2157AD"/>
          <w:shd w:val="clear" w:color="auto" w:fill="C9E1F3"/>
        </w:rPr>
        <w:t>CoAgent</w:t>
      </w:r>
      <w:r w:rsidR="00450EAE" w:rsidRPr="00A959AB">
        <w:rPr>
          <w:b/>
          <w:bCs/>
          <w:smallCaps/>
          <w:noProof/>
          <w:color w:val="2157AD"/>
          <w:shd w:val="clear" w:color="auto" w:fill="C9E1F3"/>
        </w:rPr>
        <w: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w:t>
      </w:r>
      <w:r w:rsidRPr="00E17955">
        <w:rPr>
          <w:b/>
          <w:noProof/>
          <w:color w:val="41A151"/>
          <w:shd w:val="clear" w:color="auto" w:fill="C9F3CD"/>
        </w:rPr>
        <w:t>endif</w:t>
      </w:r>
      <w:r w:rsidRPr="00085ECD">
        <w:t>]} shall serv</w:t>
      </w:r>
      <w:r>
        <w:t>e</w:t>
      </w:r>
      <w:r w:rsidRPr="00085ECD">
        <w:t xml:space="preserve"> as successor {[</w:t>
      </w:r>
      <w:r w:rsidRPr="00E17955">
        <w:rPr>
          <w:b/>
          <w:noProof/>
          <w:color w:val="41A151"/>
          <w:shd w:val="clear" w:color="auto" w:fill="C9F3CD"/>
        </w:rPr>
        <w:t>if</w:t>
      </w:r>
      <w:r w:rsidRPr="00E17955">
        <w:rPr>
          <w:noProof/>
          <w:color w:val="2157AD"/>
          <w:shd w:val="clear" w:color="auto" w:fill="C9F3CD"/>
        </w:rPr>
        <w:t xml:space="preserve"> </w:t>
      </w:r>
      <w:r w:rsidR="00450EAE" w:rsidRPr="00450A19">
        <w:rPr>
          <w:noProof/>
          <w:color w:val="2157AD"/>
          <w:shd w:val="clear" w:color="auto" w:fill="C9F3CD"/>
        </w:rPr>
        <w:t>CoAgent</w:t>
      </w:r>
      <w:r w:rsidR="00450EAE">
        <w:rPr>
          <w:noProof/>
          <w:color w:val="2157AD"/>
          <w:shd w:val="clear" w:color="auto" w:fill="C9F3CD"/>
        </w:rPr>
        <w:t>Select</w:t>
      </w:r>
      <w:r w:rsidRPr="00085ECD">
        <w:t>]}Co-{[</w:t>
      </w:r>
      <w:r w:rsidRPr="00E17955">
        <w:rPr>
          <w:b/>
          <w:noProof/>
          <w:color w:val="41A151"/>
          <w:shd w:val="clear" w:color="auto" w:fill="C9F3CD"/>
        </w:rPr>
        <w:t>endif</w:t>
      </w:r>
      <w:r w:rsidRPr="00085ECD">
        <w:t>]}Trustee{[</w:t>
      </w:r>
      <w:r w:rsidRPr="00E17955">
        <w:rPr>
          <w:b/>
          <w:noProof/>
          <w:color w:val="41A151"/>
          <w:shd w:val="clear" w:color="auto" w:fill="C9F3CD"/>
        </w:rPr>
        <w:t>if</w:t>
      </w:r>
      <w:r w:rsidRPr="00E17955">
        <w:rPr>
          <w:noProof/>
          <w:color w:val="2157AD"/>
          <w:shd w:val="clear" w:color="auto" w:fill="C9F3CD"/>
        </w:rPr>
        <w:t xml:space="preserve"> </w:t>
      </w:r>
      <w:r w:rsidR="00450EAE" w:rsidRPr="00450A19">
        <w:rPr>
          <w:noProof/>
          <w:color w:val="2157AD"/>
          <w:shd w:val="clear" w:color="auto" w:fill="C9F3CD"/>
        </w:rPr>
        <w:t>CoAgent</w:t>
      </w:r>
      <w:r w:rsidR="00450EAE">
        <w:rPr>
          <w:noProof/>
          <w:color w:val="2157AD"/>
          <w:shd w:val="clear" w:color="auto" w:fill="C9F3CD"/>
        </w:rPr>
        <w:t>Select</w:t>
      </w:r>
      <w:r w:rsidRPr="00085ECD">
        <w:t>]}s{[</w:t>
      </w:r>
      <w:r w:rsidRPr="00E17955">
        <w:rPr>
          <w:b/>
          <w:noProof/>
          <w:color w:val="41A151"/>
          <w:shd w:val="clear" w:color="auto" w:fill="C9F3CD"/>
        </w:rPr>
        <w:t>endif</w:t>
      </w:r>
      <w:r w:rsidRPr="00085ECD">
        <w:t xml:space="preserve">]}, </w:t>
      </w:r>
      <w:r>
        <w:t>who shall hold and administer the Trust Estate as set forth in this Trust Agreement{[</w:t>
      </w:r>
      <w:r w:rsidRPr="00450A19">
        <w:rPr>
          <w:b/>
          <w:noProof/>
          <w:color w:val="41A151"/>
          <w:shd w:val="clear" w:color="auto" w:fill="C9F3CD"/>
        </w:rPr>
        <w:t>if</w:t>
      </w:r>
      <w:r w:rsidRPr="00450A19">
        <w:rPr>
          <w:noProof/>
          <w:color w:val="2157AD"/>
          <w:shd w:val="clear" w:color="auto" w:fill="C9F3CD"/>
        </w:rPr>
        <w:t xml:space="preserve"> CoAgent</w:t>
      </w:r>
      <w:r w:rsidR="00450EAE">
        <w:rPr>
          <w:noProof/>
          <w:color w:val="2157AD"/>
          <w:shd w:val="clear" w:color="auto" w:fill="C9F3CD"/>
        </w:rPr>
        <w:t>Select</w:t>
      </w:r>
      <w:r>
        <w:t>]}</w:t>
      </w:r>
      <w:r w:rsidRPr="00085ECD">
        <w:t>{[</w:t>
      </w:r>
      <w:r w:rsidRPr="00E17955">
        <w:rPr>
          <w:b/>
          <w:noProof/>
          <w:color w:val="41A151"/>
          <w:shd w:val="clear" w:color="auto" w:fill="C9F3CD"/>
        </w:rPr>
        <w:t>if</w:t>
      </w:r>
      <w:r w:rsidRPr="00E17955">
        <w:rPr>
          <w:noProof/>
          <w:color w:val="2157AD"/>
          <w:shd w:val="clear" w:color="auto" w:fill="C9F3CD"/>
        </w:rPr>
        <w:t xml:space="preserve"> </w:t>
      </w:r>
      <w:r w:rsidR="00450EAE">
        <w:rPr>
          <w:noProof/>
          <w:color w:val="2157AD"/>
          <w:shd w:val="clear" w:color="auto" w:fill="C9F3CD"/>
        </w:rPr>
        <w:t>Agent</w:t>
      </w:r>
      <w:r w:rsidRPr="00E17955">
        <w:rPr>
          <w:noProof/>
          <w:color w:val="2157AD"/>
          <w:shd w:val="clear" w:color="auto" w:fill="C9F3CD"/>
        </w:rPr>
        <w:t>ServeAlone</w:t>
      </w:r>
      <w:r w:rsidRPr="00085ECD">
        <w:t xml:space="preserve">]}. If either </w:t>
      </w:r>
      <w:r w:rsidRPr="00A959AB">
        <w:rPr>
          <w:b/>
          <w:bCs/>
          <w:smallCaps/>
        </w:rPr>
        <w:t>{[</w:t>
      </w:r>
      <w:proofErr w:type="spellStart"/>
      <w:r w:rsidR="00450EAE" w:rsidRPr="00A959AB">
        <w:rPr>
          <w:b/>
          <w:bCs/>
          <w:smallCaps/>
          <w:noProof/>
          <w:color w:val="2157AD"/>
          <w:shd w:val="clear" w:color="auto" w:fill="C9E1F3"/>
        </w:rPr>
        <w:t>AgentSelect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 xml:space="preserve"> or </w:t>
      </w:r>
      <w:r w:rsidRPr="00A959AB">
        <w:rPr>
          <w:b/>
          <w:bCs/>
          <w:smallCaps/>
        </w:rPr>
        <w:t>{[</w:t>
      </w:r>
      <w:proofErr w:type="spellStart"/>
      <w:r w:rsidR="00450EAE" w:rsidRPr="00A959AB">
        <w:rPr>
          <w:b/>
          <w:bCs/>
          <w:smallCaps/>
          <w:noProof/>
          <w:color w:val="2157AD"/>
          <w:shd w:val="clear" w:color="auto" w:fill="C9E1F3"/>
        </w:rPr>
        <w:t>CoAgentSelect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 xml:space="preserve"> shall be unable or unwilling to serve or to continue to serve as successor Co-Trustees, then the other shall serve as sole successor Trustee{[</w:t>
      </w:r>
      <w:r w:rsidRPr="00E17955">
        <w:rPr>
          <w:b/>
          <w:noProof/>
          <w:color w:val="41A151"/>
          <w:shd w:val="clear" w:color="auto" w:fill="C9F3CD"/>
        </w:rPr>
        <w:t>endif</w:t>
      </w:r>
      <w:r w:rsidRPr="00085ECD">
        <w:t>]}</w:t>
      </w:r>
      <w:r>
        <w:t>{[</w:t>
      </w:r>
      <w:r w:rsidRPr="00450A19">
        <w:rPr>
          <w:b/>
          <w:noProof/>
          <w:color w:val="41A151"/>
          <w:shd w:val="clear" w:color="auto" w:fill="C9F3CD"/>
        </w:rPr>
        <w:t>endif</w:t>
      </w:r>
      <w:r>
        <w:t>]}</w:t>
      </w:r>
      <w:r w:rsidRPr="00085ECD">
        <w:t>{[</w:t>
      </w:r>
      <w:r w:rsidRPr="00E17955">
        <w:rPr>
          <w:b/>
          <w:noProof/>
          <w:color w:val="41A151"/>
          <w:shd w:val="clear" w:color="auto" w:fill="C9F3CD"/>
        </w:rPr>
        <w:t>if</w:t>
      </w:r>
      <w:r w:rsidRPr="00E17955">
        <w:rPr>
          <w:noProof/>
          <w:color w:val="2157AD"/>
          <w:shd w:val="clear" w:color="auto" w:fill="C9F3CD"/>
        </w:rPr>
        <w:t xml:space="preserve"> _index &lt; </w:t>
      </w:r>
      <w:r w:rsidR="00163021">
        <w:rPr>
          <w:noProof/>
          <w:color w:val="2157AD"/>
          <w:shd w:val="clear" w:color="auto" w:fill="C9F3CD"/>
        </w:rPr>
        <w:t>SuccGenTrustees</w:t>
      </w:r>
      <w:r w:rsidRPr="00E17955">
        <w:rPr>
          <w:noProof/>
          <w:color w:val="2157AD"/>
          <w:shd w:val="clear" w:color="auto" w:fill="C9F3CD"/>
        </w:rPr>
        <w:t>.length</w:t>
      </w:r>
      <w:r w:rsidRPr="00085ECD">
        <w:t>]}{[</w:t>
      </w:r>
      <w:r w:rsidRPr="00E17955">
        <w:rPr>
          <w:b/>
          <w:noProof/>
          <w:color w:val="41A151"/>
          <w:shd w:val="clear" w:color="auto" w:fill="C9F3CD"/>
        </w:rPr>
        <w:t>if</w:t>
      </w:r>
      <w:r w:rsidRPr="00E17955">
        <w:rPr>
          <w:noProof/>
          <w:color w:val="2157AD"/>
          <w:shd w:val="clear" w:color="auto" w:fill="C9F3CD"/>
        </w:rPr>
        <w:t xml:space="preserve"> </w:t>
      </w:r>
      <w:r w:rsidR="00450EAE" w:rsidRPr="00450A19">
        <w:rPr>
          <w:noProof/>
          <w:color w:val="2157AD"/>
          <w:shd w:val="clear" w:color="auto" w:fill="C9F3CD"/>
        </w:rPr>
        <w:t>CoAgent</w:t>
      </w:r>
      <w:r w:rsidR="00450EAE">
        <w:rPr>
          <w:noProof/>
          <w:color w:val="2157AD"/>
          <w:shd w:val="clear" w:color="auto" w:fill="C9F3CD"/>
        </w:rPr>
        <w:t>Select</w:t>
      </w:r>
      <w:r w:rsidRPr="00085ECD">
        <w:t xml:space="preserve">]}. If both </w:t>
      </w:r>
      <w:r w:rsidRPr="00A959AB">
        <w:rPr>
          <w:b/>
          <w:bCs/>
          <w:smallCaps/>
        </w:rPr>
        <w:t>{[</w:t>
      </w:r>
      <w:proofErr w:type="spellStart"/>
      <w:r w:rsidR="00450EAE" w:rsidRPr="00A959AB">
        <w:rPr>
          <w:b/>
          <w:bCs/>
          <w:smallCaps/>
          <w:noProof/>
          <w:color w:val="2157AD"/>
          <w:shd w:val="clear" w:color="auto" w:fill="C9E1F3"/>
        </w:rPr>
        <w:t>AgentSelect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 xml:space="preserve"> and </w:t>
      </w:r>
      <w:r w:rsidRPr="00A959AB">
        <w:rPr>
          <w:b/>
          <w:bCs/>
          <w:smallCaps/>
        </w:rPr>
        <w:t>{[</w:t>
      </w:r>
      <w:proofErr w:type="spellStart"/>
      <w:r w:rsidR="00450EAE" w:rsidRPr="00A959AB">
        <w:rPr>
          <w:b/>
          <w:bCs/>
          <w:smallCaps/>
          <w:noProof/>
          <w:color w:val="2157AD"/>
          <w:shd w:val="clear" w:color="auto" w:fill="C9E1F3"/>
        </w:rPr>
        <w:t>CoAgentSelect</w:t>
      </w:r>
      <w:r w:rsidRPr="00A959AB">
        <w:rPr>
          <w:b/>
          <w:bCs/>
          <w:smallCaps/>
          <w:noProof/>
          <w:color w:val="2157AD"/>
          <w:shd w:val="clear" w:color="auto" w:fill="C9E1F3"/>
        </w:rPr>
        <w:t>.NameCO</w:t>
      </w:r>
      <w:r w:rsidR="00A959AB" w:rsidRPr="00A959AB">
        <w:rPr>
          <w:b/>
          <w:bCs/>
          <w:smallCaps/>
          <w:noProof/>
          <w:color w:val="2157AD"/>
          <w:shd w:val="clear" w:color="auto" w:fill="C9E1F3"/>
        </w:rPr>
        <w:t>|else</w:t>
      </w:r>
      <w:proofErr w:type="spellEnd"/>
      <w:r w:rsidR="00A959AB" w:rsidRPr="00A959AB">
        <w:rPr>
          <w:b/>
          <w:bCs/>
          <w:smallCaps/>
          <w:noProof/>
          <w:color w:val="2157AD"/>
          <w:shd w:val="clear" w:color="auto" w:fill="C9E1F3"/>
        </w:rPr>
        <w:t>: "_________________"</w:t>
      </w:r>
      <w:r w:rsidRPr="00A959AB">
        <w:rPr>
          <w:b/>
          <w:bCs/>
          <w:smallCaps/>
        </w:rPr>
        <w:t>]}</w:t>
      </w:r>
      <w:r w:rsidRPr="00085ECD">
        <w:t xml:space="preserve"> shall be unable or unwilling to serve or to continue to serve as successor Co-Trustees{[</w:t>
      </w:r>
      <w:r w:rsidRPr="00E17955">
        <w:rPr>
          <w:b/>
          <w:noProof/>
          <w:color w:val="41A151"/>
          <w:shd w:val="clear" w:color="auto" w:fill="C9F3CD"/>
        </w:rPr>
        <w:t>else</w:t>
      </w:r>
      <w:r w:rsidRPr="00085ECD">
        <w:t xml:space="preserve">]}. If </w:t>
      </w:r>
      <w:r w:rsidRPr="00A959AB">
        <w:rPr>
          <w:b/>
          <w:bCs/>
          <w:smallCaps/>
        </w:rPr>
        <w:t>{[</w:t>
      </w:r>
      <w:proofErr w:type="spellStart"/>
      <w:r w:rsidR="00450EAE" w:rsidRPr="00A959AB">
        <w:rPr>
          <w:b/>
          <w:bCs/>
          <w:smallCaps/>
          <w:noProof/>
          <w:color w:val="2157AD"/>
          <w:shd w:val="clear" w:color="auto" w:fill="C9E1F3"/>
        </w:rPr>
        <w:t>AgentSelect</w:t>
      </w:r>
      <w:r w:rsidRPr="00A959AB">
        <w:rPr>
          <w:b/>
          <w:bCs/>
          <w:smallCaps/>
          <w:noProof/>
          <w:color w:val="2157AD"/>
          <w:shd w:val="clear" w:color="auto" w:fill="C9E1F3"/>
        </w:rPr>
        <w:t>.NameCO</w:t>
      </w:r>
      <w:r w:rsidR="00426FB7" w:rsidRPr="00426FB7">
        <w:rPr>
          <w:b/>
          <w:bCs/>
          <w:smallCaps/>
          <w:noProof/>
          <w:color w:val="2157AD"/>
          <w:shd w:val="clear" w:color="auto" w:fill="C9E1F3"/>
        </w:rPr>
        <w:t>|else</w:t>
      </w:r>
      <w:proofErr w:type="spellEnd"/>
      <w:r w:rsidR="00426FB7" w:rsidRPr="00426FB7">
        <w:rPr>
          <w:b/>
          <w:bCs/>
          <w:smallCaps/>
          <w:noProof/>
          <w:color w:val="2157AD"/>
          <w:shd w:val="clear" w:color="auto" w:fill="C9E1F3"/>
        </w:rPr>
        <w:t>: "_________________"</w:t>
      </w:r>
      <w:r w:rsidRPr="00A959AB">
        <w:rPr>
          <w:b/>
          <w:bCs/>
          <w:smallCaps/>
        </w:rPr>
        <w:t>]}</w:t>
      </w:r>
      <w:r w:rsidRPr="00085ECD">
        <w:t xml:space="preserve"> shall be unable or unwilling to serve or to continue to serve as successor Trustee{[</w:t>
      </w:r>
      <w:r w:rsidRPr="00E17955">
        <w:rPr>
          <w:b/>
          <w:noProof/>
          <w:color w:val="41A151"/>
          <w:shd w:val="clear" w:color="auto" w:fill="C9F3CD"/>
        </w:rPr>
        <w:t>endif</w:t>
      </w:r>
      <w:proofErr w:type="gramStart"/>
      <w:r w:rsidRPr="00085ECD">
        <w:t>]}{</w:t>
      </w:r>
      <w:proofErr w:type="gramEnd"/>
      <w:r w:rsidRPr="00085ECD">
        <w:t>[</w:t>
      </w:r>
      <w:r w:rsidRPr="00E17955">
        <w:rPr>
          <w:b/>
          <w:noProof/>
          <w:color w:val="41A151"/>
          <w:shd w:val="clear" w:color="auto" w:fill="C9F3CD"/>
        </w:rPr>
        <w:t>endif</w:t>
      </w:r>
      <w:proofErr w:type="gramStart"/>
      <w:r w:rsidRPr="00085ECD">
        <w:t>]}{</w:t>
      </w:r>
      <w:proofErr w:type="gramEnd"/>
      <w:r w:rsidRPr="00085ECD">
        <w:t>[</w:t>
      </w:r>
      <w:proofErr w:type="spellStart"/>
      <w:r w:rsidRPr="00E17955">
        <w:rPr>
          <w:b/>
          <w:noProof/>
          <w:color w:val="C8792A"/>
          <w:shd w:val="clear" w:color="auto" w:fill="FAE7D2"/>
        </w:rPr>
        <w:t>endlist</w:t>
      </w:r>
      <w:proofErr w:type="spellEnd"/>
      <w:r w:rsidRPr="00085ECD">
        <w:t>]}</w:t>
      </w:r>
      <w:r>
        <w:t>.</w:t>
      </w:r>
    </w:p>
    <w:p w14:paraId="5BADC4AB" w14:textId="345ECA36" w:rsidR="009334C2" w:rsidRPr="00B1328C" w:rsidRDefault="009334C2" w:rsidP="00316A5B">
      <w:pPr>
        <w:pStyle w:val="BodyText3"/>
        <w:rPr>
          <w:rFonts w:cs="Times New Roman"/>
        </w:rPr>
      </w:pPr>
      <w:r>
        <w:t>{[</w:t>
      </w:r>
      <w:r w:rsidRPr="00995B4C">
        <w:rPr>
          <w:b/>
          <w:noProof/>
          <w:color w:val="41A151"/>
          <w:shd w:val="clear" w:color="auto" w:fill="C9F3CD"/>
        </w:rPr>
        <w:t>endif</w:t>
      </w:r>
      <w:r>
        <w:t>]}</w:t>
      </w:r>
    </w:p>
    <w:p w14:paraId="2D1943EB" w14:textId="77777777" w:rsidR="003C158C" w:rsidRPr="00316A5B" w:rsidRDefault="005309B9">
      <w:pPr>
        <w:pStyle w:val="BodyText3"/>
      </w:pPr>
      <w:bookmarkStart w:id="88" w:name="_Hlk42716974"/>
      <w:r w:rsidRPr="00B1328C">
        <w:rPr>
          <w:rFonts w:cs="Times New Roman"/>
        </w:rPr>
        <w:t xml:space="preserve">A Trustee shall serve as Trustee until its successor shall accept office and shall execute all instruments </w:t>
      </w:r>
      <w:r w:rsidRPr="00316A5B">
        <w:t xml:space="preserve">and do all acts necessary to vest title of the Trust Estate in the Successor Trustee without Court accounting. </w:t>
      </w:r>
    </w:p>
    <w:p w14:paraId="3D4F540E" w14:textId="77777777" w:rsidR="003C158C" w:rsidRPr="00316A5B" w:rsidRDefault="005309B9">
      <w:pPr>
        <w:pStyle w:val="BodyText3"/>
      </w:pPr>
      <w:r w:rsidRPr="00316A5B">
        <w:t xml:space="preserve">If a Successor Trustee is unwilling or unable to serve, the next following Successor Trustee shall serve until the Successor Trustees so named have been exhausted. </w:t>
      </w:r>
    </w:p>
    <w:p w14:paraId="27587414" w14:textId="479CA63F" w:rsidR="003C158C" w:rsidRDefault="005309B9">
      <w:pPr>
        <w:pStyle w:val="BodyText3"/>
        <w:rPr>
          <w:rFonts w:cs="Times New Roman"/>
        </w:rPr>
      </w:pPr>
      <w:r w:rsidRPr="00316A5B">
        <w:t>If any corporate Trustee shall merge or consolidate with another state or federal corporation, or sell or transfer substantially all of its business assets to another state or federal corporation, the corporation resulting from such merger, or the</w:t>
      </w:r>
      <w:r w:rsidRPr="00B1328C">
        <w:rPr>
          <w:rFonts w:cs="Times New Roman"/>
        </w:rPr>
        <w:t xml:space="preserve"> consolidation of the corporation to which it is converted or to which such sale or transfer shall be made, shall thereupon become the Trustee hereunder with the same effect as though originally named.</w:t>
      </w:r>
    </w:p>
    <w:bookmarkEnd w:id="88"/>
    <w:p w14:paraId="0769F8B0" w14:textId="354501B0" w:rsidR="003C158C" w:rsidRPr="00B1328C" w:rsidRDefault="005309B9" w:rsidP="006072B5">
      <w:pPr>
        <w:pStyle w:val="Heading3"/>
      </w:pPr>
      <w:r w:rsidRPr="00B1328C">
        <w:t xml:space="preserve">Appointment of Trustee for </w:t>
      </w:r>
      <w:r w:rsidR="00EF5925">
        <w:t>Under-Age</w:t>
      </w:r>
      <w:r w:rsidRPr="00B1328C">
        <w:t xml:space="preserve"> Beneficiary Trusts</w:t>
      </w:r>
    </w:p>
    <w:p w14:paraId="1EF43D9B" w14:textId="58694C98" w:rsidR="00804F2A" w:rsidRDefault="00804F2A" w:rsidP="00804F2A">
      <w:pPr>
        <w:pStyle w:val="TheusBody3"/>
      </w:pPr>
      <w:r>
        <w:t xml:space="preserve">The Trustee of any </w:t>
      </w:r>
      <w:r w:rsidR="00EF5925">
        <w:t>Under-Age</w:t>
      </w:r>
      <w:r>
        <w:t xml:space="preserve"> Beneficiary's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9453C">
        <w:rPr>
          <w:rFonts w:cs="Times New Roman"/>
        </w:rPr>
        <w:t>Article Five</w:t>
      </w:r>
      <w:r w:rsidRPr="00B1328C">
        <w:rPr>
          <w:rFonts w:cs="Times New Roman"/>
        </w:rPr>
        <w:fldChar w:fldCharType="end"/>
      </w:r>
      <w:r>
        <w:t xml:space="preserve"> shall be the parent, tutor, or legal guardian of the Under-State-Age Beneficiary.  In the event the parent, tutor, or legal guardian of the </w:t>
      </w:r>
      <w:r w:rsidR="00EF5925">
        <w:t>Under-Age</w:t>
      </w:r>
      <w:r>
        <w:t xml:space="preserve"> Beneficiary is unable to serve or to continue to serve, then the successor Trustee shall be the Successor Trustee(s) set forth above in Section 6.03(A) in the order listed therein.  </w:t>
      </w:r>
    </w:p>
    <w:p w14:paraId="1AEC31E9" w14:textId="7AA29E73" w:rsidR="00804F2A" w:rsidRDefault="00804F2A" w:rsidP="00804F2A">
      <w:pPr>
        <w:pStyle w:val="TheusBody3"/>
      </w:pPr>
      <w:r>
        <w:t xml:space="preserve">The Trustee of an </w:t>
      </w:r>
      <w:r w:rsidR="00EF5925">
        <w:t>Under-Age</w:t>
      </w:r>
      <w:r>
        <w:t xml:space="preserve"> Beneficiary's Trust for a beneficiary who attains the stated age shall be the beneficiary and a Co-Trustee of his or her choice as provided in this Article.</w:t>
      </w:r>
    </w:p>
    <w:p w14:paraId="0E8F388D" w14:textId="176A73E0" w:rsidR="003C158C" w:rsidRPr="00B1328C" w:rsidRDefault="005309B9" w:rsidP="006072B5">
      <w:pPr>
        <w:pStyle w:val="Heading2"/>
      </w:pPr>
      <w:bookmarkStart w:id="89" w:name="_Toc214985148"/>
      <w:bookmarkEnd w:id="83"/>
      <w:r w:rsidRPr="00B1328C">
        <w:t>Duties and Responsibilities of Successor Trustees</w:t>
      </w:r>
      <w:bookmarkEnd w:id="89"/>
    </w:p>
    <w:p w14:paraId="27793B89" w14:textId="77777777" w:rsidR="003C158C" w:rsidRPr="00B1328C" w:rsidRDefault="005309B9">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0EDC717" w14:textId="77777777" w:rsidR="003C158C" w:rsidRPr="00B1328C" w:rsidRDefault="005309B9" w:rsidP="006072B5">
      <w:pPr>
        <w:pStyle w:val="Heading2"/>
      </w:pPr>
      <w:bookmarkStart w:id="90" w:name="_Toc214985149"/>
      <w:r w:rsidRPr="00B1328C">
        <w:t>Resignation of Trustees</w:t>
      </w:r>
      <w:bookmarkEnd w:id="90"/>
    </w:p>
    <w:p w14:paraId="6CFBB2C4" w14:textId="39280272" w:rsidR="003C158C" w:rsidRPr="00B1328C" w:rsidRDefault="005309B9">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29453C">
        <w:rPr>
          <w:rFonts w:cs="Times New Roman"/>
        </w:rPr>
        <w:t>Section 8.01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w:instrText>
      </w:r>
      <w:r w:rsidR="00C9399C" w:rsidRPr="00B1328C">
        <w:rPr>
          <w:rFonts w:cs="Times New Roman"/>
        </w:rPr>
        <w:instrText xml:space="preserve"> \* MERGEFORMAT </w:instrText>
      </w:r>
      <w:r w:rsidRPr="00B1328C">
        <w:rPr>
          <w:rFonts w:cs="Times New Roman"/>
        </w:rPr>
      </w:r>
      <w:r w:rsidRPr="00B1328C">
        <w:rPr>
          <w:rFonts w:cs="Times New Roman"/>
        </w:rPr>
        <w:fldChar w:fldCharType="separate"/>
      </w:r>
      <w:r w:rsidR="0029453C">
        <w:rPr>
          <w:rFonts w:cs="Times New Roman"/>
        </w:rPr>
        <w:t>L</w:t>
      </w:r>
      <w:r w:rsidRPr="00B1328C">
        <w:rPr>
          <w:rFonts w:cs="Times New Roman"/>
        </w:rPr>
        <w:fldChar w:fldCharType="end"/>
      </w:r>
      <w:r w:rsidRPr="00B1328C">
        <w:rPr>
          <w:rFonts w:cs="Times New Roman"/>
        </w:rPr>
        <w:t xml:space="preserve">). </w:t>
      </w:r>
    </w:p>
    <w:p w14:paraId="0F05FB52" w14:textId="77777777" w:rsidR="003C158C" w:rsidRPr="00B1328C" w:rsidRDefault="005309B9" w:rsidP="006072B5">
      <w:pPr>
        <w:pStyle w:val="Heading2"/>
      </w:pPr>
      <w:bookmarkStart w:id="91" w:name="_Toc214985150"/>
      <w:r w:rsidRPr="00B1328C">
        <w:t>My Rights to Remove and Appoint Trustees</w:t>
      </w:r>
      <w:bookmarkEnd w:id="91"/>
    </w:p>
    <w:p w14:paraId="77434BF7" w14:textId="32758337" w:rsidR="00AA3DB5" w:rsidRDefault="003B718A" w:rsidP="00AA3DB5">
      <w:pPr>
        <w:pStyle w:val="BodyText2"/>
        <w:rPr>
          <w:rFonts w:cs="Times New Roman"/>
        </w:rPr>
      </w:pPr>
      <w:r w:rsidRPr="00B1328C">
        <w:rPr>
          <w:rFonts w:cs="Times New Roman"/>
        </w:rPr>
        <w:t>The Settlor</w:t>
      </w:r>
      <w:r w:rsidR="005309B9" w:rsidRPr="00B1328C">
        <w:rPr>
          <w:rFonts w:cs="Times New Roman"/>
        </w:rPr>
        <w:t xml:space="preserve"> </w:t>
      </w:r>
      <w:r w:rsidR="00386006">
        <w:rPr>
          <w:rFonts w:cs="Times New Roman"/>
        </w:rPr>
        <w:t xml:space="preserve">may </w:t>
      </w:r>
      <w:r w:rsidR="005309B9" w:rsidRPr="00B1328C">
        <w:rPr>
          <w:rFonts w:cs="Times New Roman"/>
        </w:rPr>
        <w:t xml:space="preserve">remove any Trustee with or without cause at any time. If a Trustee is removed, resigns, or cannot continue to serve for any reason, </w:t>
      </w:r>
      <w:r w:rsidRPr="00B1328C">
        <w:rPr>
          <w:rFonts w:cs="Times New Roman"/>
        </w:rPr>
        <w:t>the Settlor</w:t>
      </w:r>
      <w:r w:rsidR="005309B9" w:rsidRPr="00B1328C">
        <w:rPr>
          <w:rFonts w:cs="Times New Roman"/>
        </w:rPr>
        <w:t xml:space="preserve"> </w:t>
      </w:r>
      <w:r w:rsidR="009546D5">
        <w:rPr>
          <w:rFonts w:cs="Times New Roman"/>
        </w:rPr>
        <w:t xml:space="preserve">may </w:t>
      </w:r>
      <w:r w:rsidR="005309B9" w:rsidRPr="00B1328C">
        <w:rPr>
          <w:rFonts w:cs="Times New Roman"/>
        </w:rPr>
        <w:t xml:space="preserve">serve as sole Trustee, appoint a </w:t>
      </w:r>
      <w:r w:rsidRPr="00B1328C">
        <w:rPr>
          <w:rFonts w:cs="Times New Roman"/>
        </w:rPr>
        <w:t>Co-</w:t>
      </w:r>
      <w:r w:rsidR="005309B9" w:rsidRPr="00B1328C">
        <w:rPr>
          <w:rFonts w:cs="Times New Roman"/>
        </w:rPr>
        <w:t xml:space="preserve">Trustee to serve with </w:t>
      </w:r>
      <w:r w:rsidRPr="00B1328C">
        <w:rPr>
          <w:rFonts w:cs="Times New Roman"/>
        </w:rPr>
        <w:t>the Settlor</w:t>
      </w:r>
      <w:r w:rsidR="005309B9" w:rsidRPr="00B1328C">
        <w:rPr>
          <w:rFonts w:cs="Times New Roman"/>
        </w:rPr>
        <w:t xml:space="preserve">, or appoint a Successor Trustee. </w:t>
      </w:r>
      <w:r w:rsidRPr="00B1328C">
        <w:rPr>
          <w:rFonts w:cs="Times New Roman"/>
        </w:rPr>
        <w:t>The Settlor</w:t>
      </w:r>
      <w:r w:rsidR="005309B9" w:rsidRPr="00B1328C">
        <w:rPr>
          <w:rFonts w:cs="Times New Roman"/>
        </w:rPr>
        <w:t xml:space="preserve"> may also modify the order of Trustees or substitute Successor Trustees at any time.</w:t>
      </w:r>
    </w:p>
    <w:p w14:paraId="2768D3F5" w14:textId="16C2C0AC" w:rsidR="003C158C" w:rsidRPr="00B1328C" w:rsidRDefault="005309B9" w:rsidP="006072B5">
      <w:pPr>
        <w:pStyle w:val="Heading2"/>
      </w:pPr>
      <w:bookmarkStart w:id="92" w:name="_Toc214985151"/>
      <w:r w:rsidRPr="00B1328C">
        <w:t>Trustee Vacancy</w:t>
      </w:r>
      <w:bookmarkEnd w:id="92"/>
    </w:p>
    <w:p w14:paraId="05611CA6" w14:textId="77777777" w:rsidR="000851C3" w:rsidRDefault="004C4CFE" w:rsidP="000851C3">
      <w:pPr>
        <w:pStyle w:val="TheusBody2"/>
      </w:pPr>
      <w:r>
        <w:t xml:space="preserve">In the </w:t>
      </w:r>
      <w:r w:rsidR="000851C3">
        <w:t xml:space="preserve">event of the resignation, removal, incompetency, incapacity, or death of a final named Trustee, then </w:t>
      </w:r>
      <w:r w:rsidR="000851C3" w:rsidRPr="00547DED">
        <w:t>a Successor Trustee shall be appointed by a court of competent jurisdiction. The court that designates the Successor Trustee shall</w:t>
      </w:r>
      <w:r w:rsidR="000851C3">
        <w:t xml:space="preserve"> not acquire any jurisdiction over any trust created under this Trust, except to the extent necessary to name a Successor Trustee. </w:t>
      </w:r>
    </w:p>
    <w:p w14:paraId="532654CC" w14:textId="7994C28D" w:rsidR="003C158C" w:rsidRPr="00B1328C" w:rsidRDefault="000851C3" w:rsidP="000851C3">
      <w:pPr>
        <w:pStyle w:val="TheusBody2"/>
        <w:rPr>
          <w:rFonts w:cs="Times New Roman"/>
        </w:rPr>
      </w:pPr>
      <w:r>
        <w:t>Any CPA or attorney named as Trustee must maintain errors and omissions liability insurance covering service as Trustee</w:t>
      </w:r>
      <w:r w:rsidR="005309B9" w:rsidRPr="00B1328C">
        <w:rPr>
          <w:rFonts w:cs="Times New Roman"/>
        </w:rPr>
        <w:t>.</w:t>
      </w:r>
    </w:p>
    <w:p w14:paraId="008FE7C9" w14:textId="77777777" w:rsidR="003C158C" w:rsidRPr="00B1328C" w:rsidRDefault="005309B9" w:rsidP="006072B5">
      <w:pPr>
        <w:pStyle w:val="Heading2"/>
      </w:pPr>
      <w:bookmarkStart w:id="93" w:name="_Toc214985152"/>
      <w:r w:rsidRPr="00B1328C">
        <w:t>Trustee Delegation</w:t>
      </w:r>
      <w:bookmarkEnd w:id="93"/>
    </w:p>
    <w:p w14:paraId="2BBBBD0C" w14:textId="0DB46889" w:rsidR="003C158C" w:rsidRPr="00B1328C" w:rsidRDefault="005309B9">
      <w:pPr>
        <w:pStyle w:val="BodyText2"/>
        <w:rPr>
          <w:rFonts w:cs="Times New Roman"/>
        </w:rPr>
      </w:pPr>
      <w:r w:rsidRPr="00B1328C">
        <w:rPr>
          <w:rFonts w:cs="Times New Roman"/>
        </w:rPr>
        <w:t xml:space="preserve">The Trustee may delegate to any other </w:t>
      </w:r>
      <w:r w:rsidR="00380CB1" w:rsidRPr="00B1328C">
        <w:rPr>
          <w:rFonts w:cs="Times New Roman"/>
        </w:rPr>
        <w:t>Trustee or</w:t>
      </w:r>
      <w:r w:rsidRPr="00B1328C">
        <w:rPr>
          <w:rFonts w:cs="Times New Roman"/>
        </w:rPr>
        <w:t xml:space="preserve"> appoint a Limited Purpose Trustee for any limited purpose, to exercise any power </w:t>
      </w:r>
      <w:proofErr w:type="gramStart"/>
      <w:r w:rsidRPr="00B1328C">
        <w:rPr>
          <w:rFonts w:cs="Times New Roman"/>
        </w:rPr>
        <w:t>granted</w:t>
      </w:r>
      <w:proofErr w:type="gramEnd"/>
      <w:r w:rsidRPr="00B1328C">
        <w:rPr>
          <w:rFonts w:cs="Times New Roman"/>
        </w:rPr>
        <w:t xml:space="preserve"> the Trustee under this Trust Agreement.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5C504396" w14:textId="77777777" w:rsidR="003C158C" w:rsidRPr="00B1328C" w:rsidRDefault="005309B9" w:rsidP="006072B5">
      <w:pPr>
        <w:pStyle w:val="Heading2"/>
      </w:pPr>
      <w:bookmarkStart w:id="94" w:name="_Toc214985153"/>
      <w:r w:rsidRPr="00B1328C">
        <w:t>Trustee's Limitation</w:t>
      </w:r>
      <w:bookmarkEnd w:id="94"/>
    </w:p>
    <w:p w14:paraId="0E3DA8C0" w14:textId="47D8B4F3" w:rsidR="003C158C" w:rsidRDefault="005309B9">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460C3EFB" w14:textId="77777777" w:rsidR="009D42B6" w:rsidRDefault="009D42B6" w:rsidP="009D42B6"/>
    <w:p w14:paraId="31C0FBB4" w14:textId="504A1B75" w:rsidR="009D42B6" w:rsidRPr="009D42B6" w:rsidRDefault="009D42B6" w:rsidP="009D42B6">
      <w:pPr>
        <w:sectPr w:rsidR="009D42B6" w:rsidRPr="009D42B6" w:rsidSect="00900FE2">
          <w:footerReference w:type="default" r:id="rId16"/>
          <w:pgSz w:w="12240" w:h="15840"/>
          <w:pgMar w:top="1440" w:right="1440" w:bottom="1440" w:left="1440" w:header="720" w:footer="720" w:gutter="0"/>
          <w:pgNumType w:start="1" w:chapStyle="1"/>
          <w:cols w:space="720"/>
          <w:docGrid w:linePitch="360"/>
        </w:sectPr>
      </w:pPr>
    </w:p>
    <w:p w14:paraId="2CACFE52" w14:textId="44D51682" w:rsidR="003C158C" w:rsidRPr="00B1328C" w:rsidRDefault="005309B9" w:rsidP="006072B5">
      <w:pPr>
        <w:pStyle w:val="Heading1"/>
      </w:pPr>
      <w:bookmarkStart w:id="95" w:name="_Toc214985154"/>
      <w:r w:rsidRPr="00B1328C">
        <w:br/>
      </w:r>
      <w:bookmarkStart w:id="96" w:name="_Ref26350824"/>
      <w:r w:rsidR="00B1328C">
        <w:t xml:space="preserve">GENERAL </w:t>
      </w:r>
      <w:r w:rsidR="00A90B60" w:rsidRPr="00A90B60">
        <w:t>TRUSTEE PROVISIONS</w:t>
      </w:r>
      <w:bookmarkEnd w:id="96"/>
      <w:bookmarkEnd w:id="95"/>
    </w:p>
    <w:p w14:paraId="3AA8ED24" w14:textId="77777777" w:rsidR="00A3312D" w:rsidRDefault="00A3312D" w:rsidP="00A3312D">
      <w:pPr>
        <w:pStyle w:val="Heading2"/>
      </w:pPr>
      <w:bookmarkStart w:id="97" w:name="_Toc19692050"/>
      <w:bookmarkStart w:id="98" w:name="_Toc37748514"/>
      <w:bookmarkStart w:id="99" w:name="_Hlk26349514"/>
      <w:bookmarkStart w:id="100" w:name="_Toc214985155"/>
      <w:r>
        <w:t>Powers of Full Purpose Trustee</w:t>
      </w:r>
      <w:bookmarkEnd w:id="97"/>
      <w:bookmarkEnd w:id="98"/>
      <w:bookmarkEnd w:id="100"/>
    </w:p>
    <w:p w14:paraId="7D9E5CA2" w14:textId="77777777" w:rsidR="00A3312D" w:rsidRPr="00A3312D" w:rsidRDefault="00A3312D" w:rsidP="00A3312D">
      <w:pPr>
        <w:pStyle w:val="BodyText2"/>
        <w:rPr>
          <w:rFonts w:cs="Times New Roman"/>
        </w:rPr>
      </w:pPr>
      <w:r w:rsidRPr="00A3312D">
        <w:rPr>
          <w:rFonts w:cs="Times New Roman"/>
        </w:rPr>
        <w:t>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Louisiana or any other jurisdiction whose law applies to the Trust. The powers set forth in La. R.S. 9:2111 et seq. are specifically incorporated into this Trust Agreement.</w:t>
      </w:r>
    </w:p>
    <w:p w14:paraId="3F54BBE5" w14:textId="77777777" w:rsidR="00A3312D" w:rsidRPr="00A3312D" w:rsidRDefault="00A3312D" w:rsidP="00A3312D">
      <w:pPr>
        <w:pStyle w:val="BodyText2"/>
        <w:rPr>
          <w:rFonts w:cs="Times New Roman"/>
        </w:rPr>
      </w:pPr>
      <w:r w:rsidRPr="00A3312D">
        <w:rPr>
          <w:rFonts w:cs="Times New Roman"/>
        </w:rPr>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0B92293" w14:textId="77777777" w:rsidR="00A3312D" w:rsidRPr="00A3312D" w:rsidRDefault="00A3312D" w:rsidP="00A3312D">
      <w:pPr>
        <w:pStyle w:val="BodyText2"/>
        <w:rPr>
          <w:rFonts w:cs="Times New Roman"/>
        </w:rPr>
      </w:pPr>
      <w:r w:rsidRPr="00A3312D">
        <w:rPr>
          <w:rFonts w:cs="Times New Roman"/>
        </w:rPr>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497027D6" w14:textId="77777777" w:rsidR="00A3312D" w:rsidRPr="00A3312D" w:rsidRDefault="00A3312D" w:rsidP="00A3312D">
      <w:pPr>
        <w:pStyle w:val="BodyText2"/>
        <w:rPr>
          <w:rFonts w:cs="Times New Roman"/>
        </w:rPr>
      </w:pPr>
      <w:r w:rsidRPr="00A3312D">
        <w:rPr>
          <w:rFonts w:cs="Times New Roman"/>
        </w:rP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6EB50CB0" w14:textId="77777777" w:rsidR="00A3312D" w:rsidRPr="00A3312D" w:rsidRDefault="00A3312D" w:rsidP="00A3312D">
      <w:pPr>
        <w:pStyle w:val="BodyText2"/>
        <w:rPr>
          <w:rFonts w:cs="Times New Roman"/>
        </w:rPr>
      </w:pPr>
      <w:r w:rsidRPr="00A3312D">
        <w:rPr>
          <w:rFonts w:cs="Times New Roman"/>
        </w:rPr>
        <w:t xml:space="preserve">In addition to the powers granted by State law, the Trustee shall have </w:t>
      </w:r>
      <w:proofErr w:type="gramStart"/>
      <w:r w:rsidRPr="00A3312D">
        <w:rPr>
          <w:rFonts w:cs="Times New Roman"/>
        </w:rPr>
        <w:t>all of</w:t>
      </w:r>
      <w:proofErr w:type="gramEnd"/>
      <w:r w:rsidRPr="00A3312D">
        <w:rPr>
          <w:rFonts w:cs="Times New Roman"/>
        </w:rPr>
        <w:t xml:space="preserve"> the powers cited in this Article. To the extent there is </w:t>
      </w:r>
      <w:proofErr w:type="gramStart"/>
      <w:r w:rsidRPr="00A3312D">
        <w:rPr>
          <w:rFonts w:cs="Times New Roman"/>
        </w:rPr>
        <w:t>any conflict</w:t>
      </w:r>
      <w:proofErr w:type="gramEnd"/>
      <w:r w:rsidRPr="00A3312D">
        <w:rPr>
          <w:rFonts w:cs="Times New Roman"/>
        </w:rPr>
        <w:t xml:space="preserve"> between the powers granted under this Article and those granted by the laws of the State of Louisiana, the provisions of this Article shall prevail.</w:t>
      </w:r>
    </w:p>
    <w:p w14:paraId="32B4B4DF" w14:textId="77777777" w:rsidR="00A3312D" w:rsidRDefault="00A3312D" w:rsidP="00A3312D">
      <w:pPr>
        <w:pStyle w:val="Heading3"/>
      </w:pPr>
      <w:r>
        <w:t>Specific Authorization for Single Signature</w:t>
      </w:r>
    </w:p>
    <w:p w14:paraId="598BAF71" w14:textId="77777777" w:rsidR="00A3312D" w:rsidRDefault="00A3312D" w:rsidP="00A3312D">
      <w:pPr>
        <w:pStyle w:val="TheusBody2"/>
        <w:ind w:left="720"/>
      </w:pPr>
      <w:r>
        <w:t>Any bank, brokerage firm, insurance or other financial institution, or any other third party doing business with the Trustee, is hereby authorized to open any account in such a manner as to permit the transaction of any business upon (1) the signature of any individual Settlor acting as Trustee or (2) the consent of the majority of appointed Trustees (if none are a Settlor) to any one Trustee or a particular Trustee, rather than upon a majority or unanimous consent.</w:t>
      </w:r>
    </w:p>
    <w:p w14:paraId="5ED6797C" w14:textId="1B351D26" w:rsidR="00A3312D" w:rsidRDefault="00A3312D" w:rsidP="00A3312D">
      <w:pPr>
        <w:pStyle w:val="TheusBody2"/>
        <w:ind w:left="720"/>
      </w:pPr>
      <w:proofErr w:type="gramStart"/>
      <w:r>
        <w:t>In order to</w:t>
      </w:r>
      <w:proofErr w:type="gramEnd"/>
      <w:r>
        <w:t xml:space="preserve"> facilitate transaction of business, the joinder of a Trustee under this section may be indicated as to actions taken </w:t>
      </w:r>
      <w:proofErr w:type="gramStart"/>
      <w:r>
        <w:t>with regard to</w:t>
      </w:r>
      <w:proofErr w:type="gramEnd"/>
      <w:r>
        <w:t xml:space="preserve"> a particular investment account by the Trustee's signature on appropriate signature authorization form. The Trustee's signature authorizing another Trustee to act alone shall constitute that Trustee</w:t>
      </w:r>
      <w:r w:rsidR="009E764A">
        <w:t>’</w:t>
      </w:r>
      <w:r>
        <w:t>s joinder with all actions taken regarding the account, unless and until the signature authorization form is changed, or the bank, brokerage firm, insurance or other financial institution, or any other third party doing business with the Trustee is expressly notified in writing of the Trustee</w:t>
      </w:r>
      <w:r w:rsidR="00D02197">
        <w:t>’</w:t>
      </w:r>
      <w:r>
        <w:t>s withdrawal of concurrence.</w:t>
      </w:r>
    </w:p>
    <w:p w14:paraId="64FF786A" w14:textId="77777777" w:rsidR="00A3312D" w:rsidRDefault="00A3312D" w:rsidP="00A3312D">
      <w:pPr>
        <w:pStyle w:val="Heading3"/>
      </w:pPr>
      <w:r>
        <w:t>General Authority</w:t>
      </w:r>
    </w:p>
    <w:p w14:paraId="37BB69B4" w14:textId="77777777" w:rsidR="00A3312D" w:rsidRDefault="00A3312D" w:rsidP="00A3312D">
      <w:pPr>
        <w:pStyle w:val="TheusBody3"/>
      </w:pPr>
      <w:r>
        <w:t>Generally, the Trustee shall have the authority to:</w:t>
      </w:r>
    </w:p>
    <w:p w14:paraId="2BD2E726" w14:textId="77777777" w:rsidR="00A3312D" w:rsidRDefault="00A3312D" w:rsidP="00A3312D">
      <w:pPr>
        <w:pStyle w:val="TheusBody"/>
        <w:ind w:left="2160" w:hanging="720"/>
      </w:pPr>
      <w:r>
        <w:t>1.</w:t>
      </w:r>
      <w:r>
        <w:tab/>
        <w:t xml:space="preserve">hold any or </w:t>
      </w:r>
      <w:proofErr w:type="gramStart"/>
      <w:r>
        <w:t>all of</w:t>
      </w:r>
      <w:proofErr w:type="gramEnd"/>
      <w:r>
        <w:t xml:space="preserve"> the Trust Estate in the form of investment in which it is </w:t>
      </w:r>
      <w:proofErr w:type="gramStart"/>
      <w:r>
        <w:t>received;</w:t>
      </w:r>
      <w:proofErr w:type="gramEnd"/>
      <w:r>
        <w:t xml:space="preserve"> </w:t>
      </w:r>
    </w:p>
    <w:p w14:paraId="54FA5E97" w14:textId="77777777" w:rsidR="00A3312D" w:rsidRDefault="00A3312D" w:rsidP="00A3312D">
      <w:pPr>
        <w:pStyle w:val="TheusBody"/>
        <w:ind w:left="2160" w:hanging="720"/>
      </w:pPr>
      <w:r>
        <w:t>2.</w:t>
      </w:r>
      <w:r>
        <w:tab/>
        <w:t xml:space="preserve">make distributions of principal to or for the benefit of any income beneficiary, principal beneficiary, or Residuary </w:t>
      </w:r>
      <w:proofErr w:type="gramStart"/>
      <w:r>
        <w:t>Beneficiary;</w:t>
      </w:r>
      <w:proofErr w:type="gramEnd"/>
    </w:p>
    <w:p w14:paraId="240BB321" w14:textId="77777777" w:rsidR="00A3312D" w:rsidRDefault="00A3312D" w:rsidP="00A3312D">
      <w:pPr>
        <w:pStyle w:val="TheusBody"/>
        <w:ind w:left="2160" w:hanging="720"/>
      </w:pPr>
      <w: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6FE3BE85" w14:textId="77777777" w:rsidR="00A3312D" w:rsidRDefault="00A3312D" w:rsidP="00A3312D">
      <w:pPr>
        <w:pStyle w:val="TheusBody"/>
        <w:ind w:left="2160" w:hanging="720"/>
      </w:pPr>
      <w: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F10E3BD" w14:textId="77777777" w:rsidR="00A3312D" w:rsidRDefault="00A3312D" w:rsidP="00A3312D">
      <w:pPr>
        <w:pStyle w:val="TheusBody"/>
        <w:ind w:left="2160" w:hanging="720"/>
      </w:pPr>
      <w: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w:t>
      </w:r>
      <w:proofErr w:type="gramStart"/>
      <w:r>
        <w:t>call</w:t>
      </w:r>
      <w:proofErr w:type="gramEnd"/>
      <w:r>
        <w:t xml:space="preserve"> or put options and other derivative </w:t>
      </w:r>
      <w:proofErr w:type="gramStart"/>
      <w:r>
        <w:t>securities;</w:t>
      </w:r>
      <w:proofErr w:type="gramEnd"/>
      <w:r>
        <w:t xml:space="preserve"> </w:t>
      </w:r>
    </w:p>
    <w:p w14:paraId="15FD8109" w14:textId="77777777" w:rsidR="00A3312D" w:rsidRDefault="00A3312D" w:rsidP="00A3312D">
      <w:pPr>
        <w:pStyle w:val="TheusBody"/>
        <w:ind w:left="2160" w:hanging="720"/>
      </w:pPr>
      <w:r>
        <w:t>6.</w:t>
      </w:r>
      <w:r>
        <w:tab/>
        <w:t xml:space="preserve">construct, repair or demolish any improvements </w:t>
      </w:r>
      <w:proofErr w:type="gramStart"/>
      <w:r>
        <w:t>upon</w:t>
      </w:r>
      <w:proofErr w:type="gramEnd"/>
      <w:r>
        <w:t xml:space="preserve"> any real </w:t>
      </w:r>
      <w:proofErr w:type="gramStart"/>
      <w:r>
        <w:t>property;</w:t>
      </w:r>
      <w:proofErr w:type="gramEnd"/>
    </w:p>
    <w:p w14:paraId="394BF2AA" w14:textId="77777777" w:rsidR="00A3312D" w:rsidRDefault="00A3312D" w:rsidP="00A3312D">
      <w:pPr>
        <w:pStyle w:val="TheusBody"/>
        <w:ind w:left="2160" w:hanging="720"/>
      </w:pPr>
      <w:r>
        <w:t>7.</w:t>
      </w:r>
      <w:r>
        <w:tab/>
        <w:t xml:space="preserve">participate in any reorganization, consolidation, merger, or dissolution of any company, corporation, or limited liability company, the stocks, bonds, or securities of which may be held at any </w:t>
      </w:r>
      <w:proofErr w:type="gramStart"/>
      <w:r>
        <w:t>time;</w:t>
      </w:r>
      <w:proofErr w:type="gramEnd"/>
      <w:r>
        <w:t xml:space="preserve"> </w:t>
      </w:r>
    </w:p>
    <w:p w14:paraId="31A926AC" w14:textId="77777777" w:rsidR="00A3312D" w:rsidRDefault="00A3312D" w:rsidP="00A3312D">
      <w:pPr>
        <w:pStyle w:val="TheusBody"/>
        <w:ind w:left="2160" w:hanging="720"/>
      </w:pPr>
      <w:r>
        <w:t>8.</w:t>
      </w:r>
      <w:r>
        <w:tab/>
        <w:t xml:space="preserve">hold investments or any part of the Trust in common or undivided interest with </w:t>
      </w:r>
      <w:proofErr w:type="gramStart"/>
      <w:r>
        <w:t>others;</w:t>
      </w:r>
      <w:proofErr w:type="gramEnd"/>
    </w:p>
    <w:p w14:paraId="413D4FD4" w14:textId="77777777" w:rsidR="00A3312D" w:rsidRDefault="00A3312D" w:rsidP="00A3312D">
      <w:pPr>
        <w:pStyle w:val="TheusBody"/>
        <w:ind w:left="2160" w:hanging="720"/>
      </w:pPr>
      <w:r>
        <w:t>9.</w:t>
      </w:r>
      <w:r>
        <w:tab/>
        <w:t xml:space="preserve">establish bank accounts of any type at any banking institution the Trustee deems </w:t>
      </w:r>
      <w:proofErr w:type="gramStart"/>
      <w:r>
        <w:t>appropriate;</w:t>
      </w:r>
      <w:proofErr w:type="gramEnd"/>
    </w:p>
    <w:p w14:paraId="682C4C75" w14:textId="77777777" w:rsidR="00A3312D" w:rsidRDefault="00A3312D" w:rsidP="00A3312D">
      <w:pPr>
        <w:pStyle w:val="TheusBody"/>
        <w:ind w:left="2160" w:hanging="720"/>
      </w:pPr>
      <w:r>
        <w:t>10.</w:t>
      </w:r>
      <w:r>
        <w:tab/>
        <w:t xml:space="preserve">demand, receive, provide receipt for, and collect all rights, money, </w:t>
      </w:r>
      <w:proofErr w:type="gramStart"/>
      <w:r>
        <w:t>properties</w:t>
      </w:r>
      <w:proofErr w:type="gramEnd"/>
      <w:r>
        <w:t xml:space="preserve">, or claims to which this Trust may be entitled, and to compromise, settle, or abandon any claim in favor of or against this </w:t>
      </w:r>
      <w:proofErr w:type="gramStart"/>
      <w:r>
        <w:t>Trust;</w:t>
      </w:r>
      <w:proofErr w:type="gramEnd"/>
      <w:r>
        <w:t xml:space="preserve"> </w:t>
      </w:r>
    </w:p>
    <w:p w14:paraId="067E198C" w14:textId="77777777" w:rsidR="00A3312D" w:rsidRDefault="00A3312D" w:rsidP="00A3312D">
      <w:pPr>
        <w:pStyle w:val="TheusBody"/>
        <w:ind w:left="2160" w:hanging="720"/>
      </w:pPr>
      <w:r>
        <w:t>11.</w:t>
      </w:r>
      <w:r>
        <w:tab/>
        <w:t>borrow funds for this Trust in such amounts and for such purposes as my 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2EA6B8B2" w14:textId="77777777" w:rsidR="00A3312D" w:rsidRDefault="00A3312D" w:rsidP="00A3312D">
      <w:pPr>
        <w:pStyle w:val="TheusBody"/>
        <w:ind w:left="2160" w:hanging="720"/>
      </w:pPr>
      <w: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w:t>
      </w:r>
      <w:proofErr w:type="gramStart"/>
      <w:r>
        <w:t>Trustee;</w:t>
      </w:r>
      <w:proofErr w:type="gramEnd"/>
      <w:r>
        <w:t xml:space="preserve"> </w:t>
      </w:r>
    </w:p>
    <w:p w14:paraId="4D085E47" w14:textId="77777777" w:rsidR="00A3312D" w:rsidRDefault="00A3312D" w:rsidP="00A3312D">
      <w:pPr>
        <w:pStyle w:val="TheusBody"/>
        <w:ind w:left="2160" w:hanging="720"/>
      </w:pPr>
      <w:r>
        <w:t>13.</w:t>
      </w:r>
      <w:r>
        <w:tab/>
        <w:t xml:space="preserve">serve as an officer, director, manager or employee of any business entity in which the Trust has an </w:t>
      </w:r>
      <w:proofErr w:type="gramStart"/>
      <w:r>
        <w:t>interest</w:t>
      </w:r>
      <w:proofErr w:type="gramEnd"/>
      <w:r>
        <w:t xml:space="preserve"> or to vote in person or by proxy on shares of stock or membership interest which may be a part of the Trust </w:t>
      </w:r>
      <w:proofErr w:type="gramStart"/>
      <w:r>
        <w:t>Estate;</w:t>
      </w:r>
      <w:proofErr w:type="gramEnd"/>
      <w:r>
        <w:t xml:space="preserve"> </w:t>
      </w:r>
    </w:p>
    <w:p w14:paraId="5515ACEC" w14:textId="77777777" w:rsidR="00A3312D" w:rsidRDefault="00A3312D" w:rsidP="00A3312D">
      <w:pPr>
        <w:pStyle w:val="TheusBody"/>
        <w:ind w:left="2160" w:hanging="720"/>
      </w:pPr>
      <w:r>
        <w:t>14.</w:t>
      </w:r>
      <w:r>
        <w:tab/>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w:t>
      </w:r>
      <w:proofErr w:type="gramStart"/>
      <w:r>
        <w:t>property;</w:t>
      </w:r>
      <w:proofErr w:type="gramEnd"/>
      <w:r>
        <w:t xml:space="preserve"> </w:t>
      </w:r>
    </w:p>
    <w:p w14:paraId="3B97BF7D" w14:textId="77777777" w:rsidR="00A3312D" w:rsidRPr="00EC3E3B" w:rsidRDefault="00A3312D" w:rsidP="00A3312D">
      <w:pPr>
        <w:pStyle w:val="TheusBody"/>
        <w:ind w:left="2160" w:hanging="720"/>
        <w:rPr>
          <w:rFonts w:cs="Arial"/>
        </w:rPr>
      </w:pPr>
      <w:r>
        <w:t>15.</w:t>
      </w:r>
      <w:r>
        <w:tab/>
      </w:r>
      <w:r w:rsidRPr="00EC3E3B">
        <w:t>during the minority of any beneficiary to whom payments of income or principal shall become payable hereunder the Trustee shall make payments either directly to such beneficiary, or to any such person or institution or association for the benefit of such beneficiary, whichever the Trustee shall determine as advisable under the circumstances, and the receipt of any such beneficiary or other recipient shall constitute a complete acquittance for any amount thus paid</w:t>
      </w:r>
      <w:r>
        <w:t>.</w:t>
      </w:r>
    </w:p>
    <w:p w14:paraId="4799EB83" w14:textId="77777777" w:rsidR="00A3312D" w:rsidRPr="00B37EBB" w:rsidRDefault="00A3312D" w:rsidP="00A3312D">
      <w:pPr>
        <w:pStyle w:val="Heading3"/>
      </w:pPr>
      <w:r w:rsidRPr="00B37EBB">
        <w:t>Limitation on Authority</w:t>
      </w:r>
    </w:p>
    <w:p w14:paraId="76ECD6E7" w14:textId="77777777" w:rsidR="00A3312D" w:rsidRDefault="00A3312D" w:rsidP="00A3312D">
      <w:pPr>
        <w:keepLines/>
        <w:tabs>
          <w:tab w:val="left" w:pos="-1440"/>
        </w:tabs>
        <w:ind w:left="720" w:hanging="720"/>
        <w:jc w:val="both"/>
      </w:pPr>
      <w:r w:rsidRPr="00B37EBB">
        <w:rPr>
          <w:bCs/>
        </w:rPr>
        <w:tab/>
      </w:r>
      <w:r w:rsidRPr="00B37EBB">
        <w:t>The powers of the Trustee to enter into any transaction shall in no way be limited by the fact that the same or another party to such transaction is a beneficiary; the estate of a beneficiary (whether living or deceased); a trust created by or for the benefit of a beneficiary (whether living or deceased); the estate of either Settlor; a trustee of any trust (including Trustees appointed herein) acting in a capacity other than his or her fiduciary capacity; or a personal representative of any estate (including that of a Settlor) acting in a capacity other than his or her fiduciary capacity.</w:t>
      </w:r>
    </w:p>
    <w:p w14:paraId="76FD65B5" w14:textId="77777777" w:rsidR="00A3312D" w:rsidRDefault="00A3312D" w:rsidP="00A3312D">
      <w:pPr>
        <w:keepLines/>
        <w:tabs>
          <w:tab w:val="left" w:pos="-1440"/>
        </w:tabs>
        <w:ind w:left="720" w:hanging="720"/>
        <w:jc w:val="both"/>
      </w:pPr>
    </w:p>
    <w:p w14:paraId="7233D274" w14:textId="77777777" w:rsidR="00A3312D" w:rsidRPr="00E56861" w:rsidRDefault="00A3312D" w:rsidP="00A3312D">
      <w:pPr>
        <w:pStyle w:val="Heading3"/>
      </w:pPr>
      <w:r w:rsidRPr="00B37EBB">
        <w:t>Accounting</w:t>
      </w:r>
    </w:p>
    <w:p w14:paraId="491D962A" w14:textId="77777777" w:rsidR="00A3312D" w:rsidRDefault="00A3312D" w:rsidP="00017AB2">
      <w:pPr>
        <w:pStyle w:val="Heading4"/>
        <w:keepLines/>
        <w:numPr>
          <w:ilvl w:val="3"/>
          <w:numId w:val="30"/>
        </w:numPr>
        <w:tabs>
          <w:tab w:val="left" w:pos="-1440"/>
        </w:tabs>
        <w:rPr>
          <w:b w:val="0"/>
          <w:bCs w:val="0"/>
        </w:rPr>
      </w:pPr>
      <w:r>
        <w:rPr>
          <w:b w:val="0"/>
          <w:bCs w:val="0"/>
        </w:rPr>
        <w:t xml:space="preserve">The Trustee may </w:t>
      </w:r>
      <w:r w:rsidRPr="00837AD9">
        <w:rPr>
          <w:rFonts w:cs="Arial"/>
          <w:b w:val="0"/>
          <w:bCs w:val="0"/>
        </w:rPr>
        <w:t>render an account of the administration of the Trust to the beneficiaries hereof in accordance with the provisions of §2088 of the Louisiana Trust Code, or as it may hereafter be amended, but is not obligated to do so unless such an account is demanded by a Beneficiary or his or her legal</w:t>
      </w:r>
      <w:r>
        <w:rPr>
          <w:rFonts w:cs="Arial"/>
          <w:b w:val="0"/>
          <w:bCs w:val="0"/>
        </w:rPr>
        <w:t xml:space="preserve"> representative.</w:t>
      </w:r>
    </w:p>
    <w:p w14:paraId="0F16A400" w14:textId="77777777" w:rsidR="00A3312D" w:rsidRPr="00837AD9" w:rsidRDefault="00A3312D" w:rsidP="00A3312D"/>
    <w:p w14:paraId="729E4633" w14:textId="77777777" w:rsidR="00A3312D" w:rsidRPr="00837AD9" w:rsidRDefault="00A3312D" w:rsidP="00017AB2">
      <w:pPr>
        <w:pStyle w:val="Heading4"/>
        <w:keepLines/>
        <w:numPr>
          <w:ilvl w:val="3"/>
          <w:numId w:val="30"/>
        </w:numPr>
        <w:tabs>
          <w:tab w:val="left" w:pos="-1440"/>
        </w:tabs>
        <w:rPr>
          <w:b w:val="0"/>
          <w:bCs w:val="0"/>
        </w:rPr>
      </w:pPr>
      <w:r w:rsidRPr="00837AD9">
        <w:rPr>
          <w:b w:val="0"/>
          <w:bCs w:val="0"/>
        </w:rPr>
        <w:t xml:space="preserve">Upon written request by the beneficiary or the beneficiary’s personal representative, the Trustee shall make an annual report in writing to any living beneficiary over the age of twenty-one (21) years who could, in the discretion of the Trustee, receive any income or distribution from the Trust </w:t>
      </w:r>
      <w:proofErr w:type="gramStart"/>
      <w:r w:rsidRPr="00837AD9">
        <w:rPr>
          <w:b w:val="0"/>
          <w:bCs w:val="0"/>
        </w:rPr>
        <w:t>estate</w:t>
      </w:r>
      <w:proofErr w:type="gramEnd"/>
      <w:r w:rsidRPr="00837AD9">
        <w:rPr>
          <w:b w:val="0"/>
          <w:bCs w:val="0"/>
        </w:rPr>
        <w:t xml:space="preserve"> during that year.  Such report shall be for a calendar or fiscal year beginning each year on a date selected by the Trustee as appropriate for this purpose and shall be submitted to such beneficiary (or to the tutor, curator, guardian, conservator, committee, or other like official of any incapacitated beneficiary) with reasonable promptness after the end of such period.  Each report shall include a statement of all property on hand at the end of </w:t>
      </w:r>
      <w:proofErr w:type="gramStart"/>
      <w:r w:rsidRPr="00837AD9">
        <w:rPr>
          <w:b w:val="0"/>
          <w:bCs w:val="0"/>
        </w:rPr>
        <w:t>such</w:t>
      </w:r>
      <w:proofErr w:type="gramEnd"/>
      <w:r w:rsidRPr="00837AD9">
        <w:rPr>
          <w:b w:val="0"/>
          <w:bCs w:val="0"/>
        </w:rPr>
        <w:t xml:space="preserve"> year, all receipts and disbursements during each year, all sales and purchases made during </w:t>
      </w:r>
      <w:proofErr w:type="gramStart"/>
      <w:r w:rsidRPr="00837AD9">
        <w:rPr>
          <w:b w:val="0"/>
          <w:bCs w:val="0"/>
        </w:rPr>
        <w:t>such</w:t>
      </w:r>
      <w:proofErr w:type="gramEnd"/>
      <w:r w:rsidRPr="00837AD9">
        <w:rPr>
          <w:b w:val="0"/>
          <w:bCs w:val="0"/>
        </w:rPr>
        <w:t xml:space="preserve"> year, and of such other acts of the Trustee as may be necessary to furnish such beneficiary with adequate information as to the condition of the Trust estate.</w:t>
      </w:r>
    </w:p>
    <w:p w14:paraId="3CF80731" w14:textId="77777777" w:rsidR="00A3312D" w:rsidRPr="00B37EBB" w:rsidRDefault="00A3312D" w:rsidP="00A3312D">
      <w:pPr>
        <w:pStyle w:val="Heading3"/>
      </w:pPr>
      <w:r w:rsidRPr="00A3312D">
        <w:t>No Court Supervision</w:t>
      </w:r>
      <w:r w:rsidRPr="00B37EBB">
        <w:t xml:space="preserve">  </w:t>
      </w:r>
    </w:p>
    <w:p w14:paraId="249B7D69" w14:textId="77777777" w:rsidR="00A3312D" w:rsidRPr="00B37EBB" w:rsidRDefault="00A3312D" w:rsidP="00A3312D">
      <w:pPr>
        <w:keepLines/>
        <w:tabs>
          <w:tab w:val="left" w:pos="-1440"/>
        </w:tabs>
        <w:ind w:left="720"/>
        <w:jc w:val="both"/>
      </w:pPr>
      <w:r w:rsidRPr="00B37EBB">
        <w:t>No Trustee shall be required to qualify before, be appointed by, or in the absence of breach of trust, account to any court the order or approval of any court in the exercise of any power or discretion.</w:t>
      </w:r>
    </w:p>
    <w:p w14:paraId="7C26DBEA" w14:textId="77777777" w:rsidR="00A3312D" w:rsidRDefault="00A3312D" w:rsidP="00A3312D"/>
    <w:p w14:paraId="79CF97BD" w14:textId="77777777" w:rsidR="00A3312D" w:rsidRDefault="00A3312D" w:rsidP="00A3312D">
      <w:pPr>
        <w:pStyle w:val="Heading2"/>
        <w:rPr>
          <w:rFonts w:eastAsiaTheme="minorEastAsia"/>
        </w:rPr>
      </w:pPr>
      <w:bookmarkStart w:id="101" w:name="_Toc37748515"/>
      <w:bookmarkStart w:id="102" w:name="_Toc214985156"/>
      <w:r w:rsidRPr="00A3312D">
        <w:t>Additional</w:t>
      </w:r>
      <w:r>
        <w:rPr>
          <w:rFonts w:eastAsiaTheme="minorEastAsia"/>
        </w:rPr>
        <w:t xml:space="preserve"> Trustee Powers</w:t>
      </w:r>
      <w:bookmarkEnd w:id="101"/>
      <w:bookmarkEnd w:id="102"/>
    </w:p>
    <w:p w14:paraId="2BFD380E" w14:textId="77777777" w:rsidR="00A3312D" w:rsidRDefault="00A3312D" w:rsidP="00A3312D">
      <w:pPr>
        <w:pStyle w:val="TheusBody2"/>
      </w:pPr>
      <w:r>
        <w:t>The following provisions shall apply to each trust established herein the preceding Articles wherein a Full Purpose has been designated to hold, administer and distribute the Trust Estate, except to the extent of any inconsistency.</w:t>
      </w:r>
    </w:p>
    <w:p w14:paraId="2C5C3772" w14:textId="77777777" w:rsidR="00A3312D" w:rsidRDefault="00A3312D" w:rsidP="00A3312D">
      <w:pPr>
        <w:pStyle w:val="TheusBody2"/>
        <w:rPr>
          <w:rFonts w:eastAsiaTheme="minorEastAsia" w:cs="Book Antiqua"/>
          <w:b/>
          <w:bCs/>
        </w:rPr>
      </w:pPr>
      <w:r>
        <w:t xml:space="preserve">In addition to the powers granted by State law, the Trustee shall have </w:t>
      </w:r>
      <w:proofErr w:type="gramStart"/>
      <w:r>
        <w:t>all of</w:t>
      </w:r>
      <w:proofErr w:type="gramEnd"/>
      <w:r>
        <w:t xml:space="preserve"> the powers cited in this Section. To the extent there is any conflict between the powers granted under this Section and those granted by the laws of the State of Louisiana, the provisions of this Section shall prevail.  </w:t>
      </w:r>
    </w:p>
    <w:p w14:paraId="68C7D964" w14:textId="77777777" w:rsidR="00A3312D" w:rsidRDefault="00A3312D" w:rsidP="00017AB2">
      <w:pPr>
        <w:pStyle w:val="Heading3"/>
        <w:rPr>
          <w:rFonts w:eastAsiaTheme="minorEastAsia"/>
          <w:spacing w:val="5"/>
        </w:rPr>
      </w:pPr>
      <w:r w:rsidRPr="0088444B">
        <w:t>Additional</w:t>
      </w:r>
      <w:r>
        <w:rPr>
          <w:rFonts w:eastAsiaTheme="minorEastAsia"/>
        </w:rPr>
        <w:t xml:space="preserve"> </w:t>
      </w:r>
      <w:r>
        <w:t>Property</w:t>
      </w:r>
      <w:r>
        <w:rPr>
          <w:rFonts w:eastAsiaTheme="minorEastAsia"/>
        </w:rPr>
        <w:t xml:space="preserve">  </w:t>
      </w:r>
    </w:p>
    <w:p w14:paraId="55EBCE62" w14:textId="77777777" w:rsidR="00A3312D" w:rsidRDefault="00A3312D" w:rsidP="00A3312D">
      <w:pPr>
        <w:pStyle w:val="TheusBody3"/>
      </w:pPr>
      <w:r>
        <w:t xml:space="preserve">The Trustee may receive additional property into the trust from third persons, provided, however, that any such additions shall be subject to </w:t>
      </w:r>
      <w:proofErr w:type="gramStart"/>
      <w:r>
        <w:t>the all</w:t>
      </w:r>
      <w:proofErr w:type="gramEnd"/>
      <w:r>
        <w:t xml:space="preserve"> the terms and conditions of the trusts set forth in this Article and the preceding Articles.  Unless it is specified in such addition that the same shall be specially allocated, in whole or in part, to a specific Trust or to the share(s) of one or more Beneficiary(</w:t>
      </w:r>
      <w:proofErr w:type="spellStart"/>
      <w:r>
        <w:t>ies</w:t>
      </w:r>
      <w:proofErr w:type="spellEnd"/>
      <w:r>
        <w:t xml:space="preserve">), then any such addition shall be allocated pro rata among </w:t>
      </w:r>
      <w:proofErr w:type="gramStart"/>
      <w:r>
        <w:t>all of</w:t>
      </w:r>
      <w:proofErr w:type="gramEnd"/>
      <w:r>
        <w:t xml:space="preserve"> the Beneficiary(</w:t>
      </w:r>
      <w:proofErr w:type="spellStart"/>
      <w:r>
        <w:t>ies</w:t>
      </w:r>
      <w:proofErr w:type="spellEnd"/>
      <w:r>
        <w:t>)' shares.</w:t>
      </w:r>
    </w:p>
    <w:p w14:paraId="52596582" w14:textId="77777777" w:rsidR="00A3312D" w:rsidRDefault="00A3312D" w:rsidP="00017AB2">
      <w:pPr>
        <w:pStyle w:val="Heading3"/>
      </w:pPr>
      <w:r>
        <w:t>Medicaid and Asset Protection Planning</w:t>
      </w:r>
    </w:p>
    <w:p w14:paraId="4A98193F" w14:textId="3434CC46" w:rsidR="00A3312D" w:rsidRDefault="00A3312D" w:rsidP="00A3312D">
      <w:pPr>
        <w:pStyle w:val="TheusBody3"/>
        <w:rPr>
          <w:b/>
          <w:bCs/>
        </w:rPr>
      </w:pPr>
      <w:r>
        <w:t xml:space="preserve">The Trustee may, in his or her sole and absolute discretion, distribute principal and/or income to any irrevocable trust created by </w:t>
      </w:r>
      <w:r w:rsidR="004364BC">
        <w:t>me or my</w:t>
      </w:r>
      <w:r>
        <w:t xml:space="preserve"> agent authorized under a power of attorney granted by </w:t>
      </w:r>
      <w:r w:rsidR="004364BC">
        <w:t>me</w:t>
      </w:r>
      <w:r>
        <w:t xml:space="preserve"> to engage in estate, Medicaid, Veterans’ benefit, or asset protection planning. If no agent is authorized, then the Trustee shall have the sole and absolute discretion to create an irrevocable trust for estate, Medicaid or asset protection planning of the assets under this Trust. The terms of said trust shall be determined by </w:t>
      </w:r>
      <w:r w:rsidR="004364BC">
        <w:t>my</w:t>
      </w:r>
      <w:r>
        <w:t xml:space="preserve"> said agent or the Trustee hereunder </w:t>
      </w:r>
      <w:proofErr w:type="gramStart"/>
      <w:r>
        <w:t>so as to</w:t>
      </w:r>
      <w:proofErr w:type="gramEnd"/>
      <w:r>
        <w:t xml:space="preserve"> accomplish these purposes, and in all events, the beneficiaries and manner and method of distribution and authorities granted to the Trustee or beneficiaries hereunder shall be consistent with this Trust Agreement.</w:t>
      </w:r>
    </w:p>
    <w:p w14:paraId="480D6ABD" w14:textId="77777777" w:rsidR="00A3312D" w:rsidRDefault="00A3312D" w:rsidP="00017AB2">
      <w:pPr>
        <w:pStyle w:val="Heading3"/>
      </w:pPr>
      <w:r>
        <w:t>Electronic Data</w:t>
      </w:r>
    </w:p>
    <w:p w14:paraId="45C4C13B" w14:textId="644666D7" w:rsidR="00A3312D" w:rsidRDefault="00A3312D" w:rsidP="00A3312D">
      <w:pPr>
        <w:pStyle w:val="TheusBody3"/>
        <w:rPr>
          <w:b/>
          <w:bCs/>
        </w:rPr>
      </w:pPr>
      <w:r>
        <w:t xml:space="preserve">The Trustee shall exercise all powers of absolute ownership regarding any computer of </w:t>
      </w:r>
      <w:r w:rsidR="004364BC">
        <w:t>mine</w:t>
      </w:r>
      <w:r>
        <w:t xml:space="preserve">, any data storage device or medium of </w:t>
      </w:r>
      <w:r w:rsidR="004364BC">
        <w:t>mine</w:t>
      </w:r>
      <w:r>
        <w:t xml:space="preserve">, any electronically stored information of </w:t>
      </w:r>
      <w:r w:rsidR="004364BC">
        <w:t>mine</w:t>
      </w:r>
      <w:r>
        <w:t xml:space="preserve">, any user account of </w:t>
      </w:r>
      <w:r w:rsidR="004364BC">
        <w:t>mine</w:t>
      </w:r>
      <w:r>
        <w:t xml:space="preserve">, and any domain name of </w:t>
      </w:r>
      <w:r w:rsidR="004364BC">
        <w:t>mine</w:t>
      </w:r>
      <w:r>
        <w:t xml:space="preserve">.  This authorization constitutes </w:t>
      </w:r>
      <w:r w:rsidR="004364BC">
        <w:t>my</w:t>
      </w:r>
      <w:r>
        <w:t xml:space="preserve"> consent under the Electronic Communications Privacy Act of 1986, as amended; the Computer Fraud and Abuse Act of 1986, as amended; and any other applicable federal or state data privacy </w:t>
      </w:r>
      <w:proofErr w:type="gramStart"/>
      <w:r>
        <w:t>law;</w:t>
      </w:r>
      <w:proofErr w:type="gramEnd"/>
    </w:p>
    <w:p w14:paraId="2835D5D8" w14:textId="77777777" w:rsidR="00A3312D" w:rsidRDefault="00A3312D" w:rsidP="00017AB2">
      <w:pPr>
        <w:pStyle w:val="Heading3"/>
        <w:rPr>
          <w:rFonts w:eastAsiaTheme="minorEastAsia"/>
        </w:rPr>
      </w:pPr>
      <w:r w:rsidRPr="0088444B">
        <w:t>Corporate</w:t>
      </w:r>
      <w:r>
        <w:rPr>
          <w:rFonts w:eastAsiaTheme="minorEastAsia"/>
        </w:rPr>
        <w:t xml:space="preserve"> Trustee</w:t>
      </w:r>
    </w:p>
    <w:p w14:paraId="3459780A" w14:textId="77777777" w:rsidR="00A3312D" w:rsidRDefault="00A3312D" w:rsidP="00A3312D">
      <w:pPr>
        <w:pStyle w:val="TheusBody3"/>
        <w:rPr>
          <w:b/>
          <w:bCs/>
        </w:rPr>
      </w:pPr>
      <w:r>
        <w:t>If the Trustee is a corporate Trustee, it shall have the following powers:</w:t>
      </w:r>
    </w:p>
    <w:p w14:paraId="675EF6CA" w14:textId="77777777" w:rsidR="00A3312D" w:rsidRDefault="00A3312D" w:rsidP="00A3312D">
      <w:pPr>
        <w:pStyle w:val="TheusBody"/>
        <w:ind w:left="2160" w:hanging="720"/>
      </w:pPr>
      <w:r>
        <w:t>1.</w:t>
      </w:r>
      <w:r>
        <w:tab/>
        <w:t xml:space="preserve">To invest Trust funds in certificates of deposit or savings accounts of the corporate Trustee, or the certificates of deposit or savings accounts of an affiliate, or in a common trust fund maintained by the </w:t>
      </w:r>
      <w:proofErr w:type="gramStart"/>
      <w:r>
        <w:t>Trustee;</w:t>
      </w:r>
      <w:proofErr w:type="gramEnd"/>
    </w:p>
    <w:p w14:paraId="412E9772" w14:textId="77777777" w:rsidR="00A3312D" w:rsidRDefault="00A3312D" w:rsidP="00A3312D">
      <w:pPr>
        <w:pStyle w:val="TheusBody"/>
        <w:ind w:left="2160" w:hanging="720"/>
      </w:pPr>
      <w:r>
        <w:t>2.</w:t>
      </w:r>
      <w:r>
        <w:tab/>
        <w:t xml:space="preserve">To make general </w:t>
      </w:r>
      <w:proofErr w:type="gramStart"/>
      <w:r>
        <w:t>deposit</w:t>
      </w:r>
      <w:proofErr w:type="gramEnd"/>
      <w:r>
        <w:t xml:space="preserve"> of Trust funds in its own banking department or that of an affiliate, without the necessity of obtaining security of any kind.</w:t>
      </w:r>
    </w:p>
    <w:p w14:paraId="3374D81E" w14:textId="77777777" w:rsidR="00A3312D" w:rsidRDefault="00A3312D" w:rsidP="00017AB2">
      <w:pPr>
        <w:pStyle w:val="Heading3"/>
        <w:rPr>
          <w:rFonts w:eastAsiaTheme="minorEastAsia"/>
        </w:rPr>
      </w:pPr>
      <w:r w:rsidRPr="0088444B">
        <w:t>Facility</w:t>
      </w:r>
      <w:r>
        <w:rPr>
          <w:rFonts w:eastAsiaTheme="minorEastAsia"/>
        </w:rPr>
        <w:t xml:space="preserve"> of Payment  </w:t>
      </w:r>
    </w:p>
    <w:p w14:paraId="2493B95D" w14:textId="77777777" w:rsidR="00A3312D" w:rsidRDefault="00A3312D" w:rsidP="00A3312D">
      <w:pPr>
        <w:pStyle w:val="TheusBody3"/>
      </w:pPr>
      <w:r>
        <w:t xml:space="preserve">A Beneficiary may elect to have the Trustee retain all or a portion of the Trust income or </w:t>
      </w:r>
      <w:proofErr w:type="gramStart"/>
      <w:r>
        <w:t>principal</w:t>
      </w:r>
      <w:proofErr w:type="gramEnd"/>
      <w:r>
        <w:t xml:space="preserve"> that the Trustee may, in its sole and absolute discretion, otherwise elect to distribute to or for the benefit of such Beneficiary.  If a Beneficiary is suffering from a legal incapacity or disability, the Trustee may make any payment in its discretion, in any one of the following ways:</w:t>
      </w:r>
    </w:p>
    <w:p w14:paraId="523ADCAE" w14:textId="77777777" w:rsidR="00A3312D" w:rsidRDefault="00A3312D" w:rsidP="00A3312D">
      <w:pPr>
        <w:pStyle w:val="TheusBody"/>
        <w:ind w:left="2160" w:hanging="720"/>
      </w:pPr>
      <w:r>
        <w:t>1.</w:t>
      </w:r>
      <w:r>
        <w:tab/>
        <w:t>Take any action necessary to have a legal tutor or custodian appointed (who may also be a Trustee of any separate share of the Trust) for such Beneficiary, if none has already been appointed, and make the payment to his or her legal representative.</w:t>
      </w:r>
    </w:p>
    <w:p w14:paraId="3730EC62" w14:textId="77777777" w:rsidR="00A3312D" w:rsidRDefault="00A3312D" w:rsidP="00A3312D">
      <w:pPr>
        <w:pStyle w:val="TheusBody"/>
        <w:ind w:left="2160" w:hanging="720"/>
      </w:pPr>
      <w:r>
        <w:t>2.</w:t>
      </w:r>
      <w:r>
        <w:tab/>
        <w:t>During any period in which the Trust does not own any S Corporation stock, make payment of expenses incurred, or to be incurred directly to the person entitled to receive such payment.  The decision of the Trustee to make direct payments or to apply funds on behalf of such Beneficiary shall be conclusive upon all parties.</w:t>
      </w:r>
    </w:p>
    <w:p w14:paraId="6AE93807" w14:textId="77777777" w:rsidR="00A3312D" w:rsidRDefault="00A3312D" w:rsidP="00A3312D">
      <w:pPr>
        <w:pStyle w:val="TheusBody"/>
        <w:ind w:left="2160" w:hanging="720"/>
      </w:pPr>
      <w:r>
        <w:t>3.</w:t>
      </w:r>
      <w:r>
        <w:tab/>
        <w:t xml:space="preserve">Name a custodian for such Beneficiary under the Louisiana Uniform Transfers to Minors Act, La. R.S. 9:751 et seq, and make such payment to such custodian.  </w:t>
      </w:r>
    </w:p>
    <w:p w14:paraId="101748E0" w14:textId="77777777" w:rsidR="00A3312D" w:rsidRDefault="00A3312D" w:rsidP="00017AB2">
      <w:pPr>
        <w:pStyle w:val="Heading3"/>
        <w:rPr>
          <w:rFonts w:eastAsiaTheme="minorEastAsia"/>
        </w:rPr>
      </w:pPr>
      <w:r w:rsidRPr="0088444B">
        <w:t>Payment</w:t>
      </w:r>
      <w:r>
        <w:rPr>
          <w:rFonts w:eastAsiaTheme="minorEastAsia"/>
        </w:rPr>
        <w:t xml:space="preserve"> of Expenses  </w:t>
      </w:r>
    </w:p>
    <w:p w14:paraId="6853753E" w14:textId="77777777" w:rsidR="00A3312D" w:rsidRDefault="00A3312D" w:rsidP="00A3312D">
      <w:pPr>
        <w:pStyle w:val="TheusBody3"/>
      </w:pPr>
      <w:r>
        <w:t xml:space="preserve">The Trustee may pay from the Trust all taxes due by the Trust and </w:t>
      </w:r>
      <w:proofErr w:type="gramStart"/>
      <w:r>
        <w:t>any and all</w:t>
      </w:r>
      <w:proofErr w:type="gramEnd"/>
      <w:r>
        <w:t xml:space="preserve"> expenses incurred in connection with the administration thereof, such as fees for the preparation of income tax returns, legal fees, compensation of the Trustee, periodic </w:t>
      </w:r>
      <w:proofErr w:type="gramStart"/>
      <w:r>
        <w:t>accountings</w:t>
      </w:r>
      <w:proofErr w:type="gramEnd"/>
      <w:r>
        <w:t xml:space="preserve">, or any other expenses.  All such charges and any compensation payable by the Trust shall be charged against income to the </w:t>
      </w:r>
      <w:proofErr w:type="gramStart"/>
      <w:r>
        <w:t>extent</w:t>
      </w:r>
      <w:proofErr w:type="gramEnd"/>
      <w:r>
        <w:t xml:space="preserve"> income is available and any excess against principal, provided, however, no such charges shall be in violation of the qualified subchapter S trust requirements of Section 1361(d)(3) of the Code.  Notwithstanding any provision to the contrary, no Trustee other than a Trustee may make discretionary distributions to or for the benefit of a Beneficiary.  </w:t>
      </w:r>
    </w:p>
    <w:p w14:paraId="64C5AA61" w14:textId="77777777" w:rsidR="00A3312D" w:rsidRDefault="00A3312D" w:rsidP="00017AB2">
      <w:pPr>
        <w:pStyle w:val="Heading3"/>
        <w:rPr>
          <w:rFonts w:eastAsiaTheme="minorEastAsia"/>
        </w:rPr>
      </w:pPr>
      <w:r w:rsidRPr="0088444B">
        <w:t>Investments</w:t>
      </w:r>
      <w:r>
        <w:rPr>
          <w:rFonts w:eastAsiaTheme="minorEastAsia"/>
        </w:rPr>
        <w:t xml:space="preserve">  </w:t>
      </w:r>
    </w:p>
    <w:p w14:paraId="0E2649CC" w14:textId="77777777" w:rsidR="00A3312D" w:rsidRDefault="00A3312D" w:rsidP="00A3312D">
      <w:pPr>
        <w:pStyle w:val="TheusBody3"/>
      </w:pPr>
      <w:r>
        <w:t xml:space="preserve">The Trustee shall have, in the investment and reinvestment and administration of the securities and property forming the corpus of this Trust, the widest latitude and authority permitted by Louisiana Law.  The Trustee shall be fully authorized to hire and/or contract with one or more investment advisors (“Investment Advisor” or “Investment Advisors”) and further shall have the ability to delegate investment discretion to such an investment advisor.  The Trustee 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6DE9C291" w14:textId="77777777" w:rsidR="00A3312D" w:rsidRDefault="00A3312D" w:rsidP="00017AB2">
      <w:pPr>
        <w:pStyle w:val="Heading3"/>
        <w:rPr>
          <w:rFonts w:eastAsiaTheme="minorEastAsia"/>
        </w:rPr>
      </w:pPr>
      <w:r w:rsidRPr="0088444B">
        <w:t>Retention</w:t>
      </w:r>
      <w:r>
        <w:rPr>
          <w:rFonts w:eastAsiaTheme="minorEastAsia"/>
        </w:rPr>
        <w:t xml:space="preserve"> of Unproductive Assets</w:t>
      </w:r>
    </w:p>
    <w:p w14:paraId="3BDA1C01" w14:textId="77777777" w:rsidR="00A3312D" w:rsidRDefault="00A3312D" w:rsidP="00A3312D">
      <w:pPr>
        <w:pStyle w:val="TheusBody3"/>
      </w:pPr>
      <w:r>
        <w:t xml:space="preserve">The Trustee is authorized to accept and retain any property donated to this Trust for as long </w:t>
      </w:r>
      <w:proofErr w:type="gramStart"/>
      <w:r>
        <w:t>a period of time</w:t>
      </w:r>
      <w:proofErr w:type="gramEnd"/>
      <w:r>
        <w:t xml:space="preserve"> as the Trustee may think proper, even though such property is of a kind or in an amount that ordinarily would not be considered suitable for trust investments.</w:t>
      </w:r>
    </w:p>
    <w:p w14:paraId="3971186C" w14:textId="77777777" w:rsidR="00A3312D" w:rsidRDefault="00A3312D" w:rsidP="00017AB2">
      <w:pPr>
        <w:pStyle w:val="Heading3"/>
        <w:rPr>
          <w:rFonts w:eastAsiaTheme="minorEastAsia"/>
        </w:rPr>
      </w:pPr>
      <w:r w:rsidRPr="0088444B">
        <w:t>Combination</w:t>
      </w:r>
      <w:r>
        <w:rPr>
          <w:rFonts w:eastAsiaTheme="minorEastAsia"/>
        </w:rPr>
        <w:t xml:space="preserve"> of Trusts  </w:t>
      </w:r>
    </w:p>
    <w:p w14:paraId="42C2BAB4" w14:textId="77777777" w:rsidR="00A3312D" w:rsidRDefault="00A3312D" w:rsidP="00A3312D">
      <w:pPr>
        <w:pStyle w:val="TheusBody3"/>
      </w:pPr>
      <w:r>
        <w:t xml:space="preserve">Subject to Provisions Relating To S Corporation Stock (QSST) set forth below in this Article, the Trustee shall have the power to commingle the properties of this Trust with the property of any other separate share of this Trust created herein, or, with the prior written consent of the Trustee (if any), of any other trust created by the Settlors,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Settlors; provided, however, that any terms of the trust before combination that would affect the terms of distributions pursuant to the preceding Articles must remain substantially the same in the combined trust created. </w:t>
      </w:r>
    </w:p>
    <w:p w14:paraId="43817291" w14:textId="77777777" w:rsidR="00A3312D" w:rsidRDefault="00A3312D" w:rsidP="00017AB2">
      <w:pPr>
        <w:pStyle w:val="Heading3"/>
        <w:rPr>
          <w:rFonts w:eastAsiaTheme="minorEastAsia"/>
        </w:rPr>
      </w:pPr>
      <w:r w:rsidRPr="0088444B">
        <w:t>Merger</w:t>
      </w:r>
      <w:r>
        <w:rPr>
          <w:rFonts w:eastAsiaTheme="minorEastAsia"/>
        </w:rPr>
        <w:t xml:space="preserve"> of Trusts  </w:t>
      </w:r>
    </w:p>
    <w:p w14:paraId="58150316" w14:textId="77777777" w:rsidR="00A3312D" w:rsidRDefault="00A3312D" w:rsidP="00A3312D">
      <w:pPr>
        <w:pStyle w:val="TheusBody3"/>
      </w:pPr>
      <w:r>
        <w:t xml:space="preserve">Subject to Provisions Relating To S Corporation Stock (QSST) set forth below in this Article, if at any time the Trustee of any trust created by this Trust shall also be acting as the Trustee  of any other trust (herein this section referred to as the “Other Trust”) for the benefit of the same Beneficiary and upon substantially the same terms and conditions, the Trustee may transfer and merge all of the assets then held in the Trust or in any trust created hereunder to and with the Other Trust and thereupon terminate this Trust. The Trustee is further authorized to accept the assets of the Other Trust that may be transferred to the Trustees of this Trust and to administer and distribute such assets in accordance with the provisions of this Trust. No such merger may occur if </w:t>
      </w:r>
      <w:proofErr w:type="gramStart"/>
      <w:r>
        <w:t>as a consequence</w:t>
      </w:r>
      <w:proofErr w:type="gramEnd"/>
      <w:r>
        <w:t xml:space="preserve"> thereof this </w:t>
      </w:r>
      <w:proofErr w:type="gramStart"/>
      <w:r>
        <w:t>Trust</w:t>
      </w:r>
      <w:proofErr w:type="gramEnd"/>
      <w:r>
        <w:t xml:space="preserve"> will, or may, become revocable, or if any breach of the provisions of this Trust pertaining to distributions or otherwise will or could occur, or compromise the spendthrift provisions set forth in this Trust Agreement.  </w:t>
      </w:r>
    </w:p>
    <w:p w14:paraId="392437BD" w14:textId="77777777" w:rsidR="00A3312D" w:rsidRDefault="00A3312D" w:rsidP="00017AB2">
      <w:pPr>
        <w:pStyle w:val="Heading3"/>
        <w:rPr>
          <w:rFonts w:eastAsiaTheme="minorEastAsia"/>
        </w:rPr>
      </w:pPr>
      <w:r>
        <w:rPr>
          <w:rFonts w:eastAsiaTheme="minorEastAsia"/>
        </w:rPr>
        <w:t xml:space="preserve">Division of Trusts  </w:t>
      </w:r>
    </w:p>
    <w:p w14:paraId="3D7B11D8" w14:textId="77777777" w:rsidR="00A3312D" w:rsidRDefault="00A3312D" w:rsidP="00A3312D">
      <w:pPr>
        <w:pStyle w:val="TheusBody3"/>
        <w:rPr>
          <w:rFonts w:eastAsiaTheme="minorEastAsia"/>
        </w:rPr>
      </w:pPr>
      <w:r>
        <w:t xml:space="preserve">Subject the Provisions Relating to S Corporation Stock (QSST) set forth below in this Article, the Trustee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Trustee shall consider the differences in federal tax attributes and all other factors the Trustee believes </w:t>
      </w:r>
      <w:proofErr w:type="gramStart"/>
      <w:r>
        <w:t>pertinent</w:t>
      </w:r>
      <w:proofErr w:type="gramEnd"/>
      <w:r>
        <w:t xml:space="preserve"> and the Trustee may thereafter make disproportionate distributions from the separate trusts created.  A separate trust created by severance or segregation shall be treated as a separate trust for all purposes from and after the date designated by the Trustee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w:t>
      </w:r>
      <w:proofErr w:type="gramStart"/>
      <w:r>
        <w:t>as a consequence</w:t>
      </w:r>
      <w:proofErr w:type="gramEnd"/>
      <w:r>
        <w:t xml:space="preserve"> thereof this Trust will, or may, become revocable, or if any breach of the provisions of this Trust pertaining to distributions or otherwise will or could occur.  </w:t>
      </w:r>
      <w:r>
        <w:rPr>
          <w:rFonts w:eastAsiaTheme="minorEastAsia"/>
        </w:rPr>
        <w:t xml:space="preserve">Income and Principal  </w:t>
      </w:r>
    </w:p>
    <w:p w14:paraId="3568708C" w14:textId="77777777" w:rsidR="00A3312D" w:rsidRDefault="00A3312D" w:rsidP="00A3312D">
      <w:pPr>
        <w:pStyle w:val="TheusBody3"/>
      </w:pPr>
      <w:r>
        <w:t xml:space="preserve">Except as otherwise provided herein and subject the Provisions Relating to S Corporation Stock (QSST) set forth below in this Article, the Trustee,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Trustee may determine in the sole discretion of the Trustee;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Trustee shall in no event charge any expense or any other charge to </w:t>
      </w:r>
      <w:proofErr w:type="gramStart"/>
      <w:r>
        <w:t>income, or</w:t>
      </w:r>
      <w:proofErr w:type="gramEnd"/>
      <w:r>
        <w:t xml:space="preserve"> exercise any power to adjust principal and income pursuant to La. R.S. 9:2158 et seq, if such charge would violate the qualified subchapter S trust requirements of Section 1361(d)(3) of the Code.</w:t>
      </w:r>
    </w:p>
    <w:p w14:paraId="02B285FA" w14:textId="77777777" w:rsidR="00A3312D" w:rsidRDefault="00A3312D" w:rsidP="00017AB2">
      <w:pPr>
        <w:pStyle w:val="Heading3"/>
        <w:rPr>
          <w:rFonts w:eastAsiaTheme="minorEastAsia"/>
        </w:rPr>
      </w:pPr>
      <w:r>
        <w:rPr>
          <w:rFonts w:eastAsiaTheme="minorEastAsia"/>
        </w:rPr>
        <w:t xml:space="preserve">Discretionary Termination   </w:t>
      </w:r>
    </w:p>
    <w:p w14:paraId="15CA7681" w14:textId="77777777" w:rsidR="00A3312D" w:rsidRDefault="00A3312D" w:rsidP="00A3312D">
      <w:pPr>
        <w:pStyle w:val="TheusBody3"/>
      </w:pPr>
      <w:r>
        <w:t xml:space="preserve">Notwithstanding any other provision to the contrary, the Trustee may terminate any of the separate trusts established in the preceding Articles, in whole or in part, at any time prior to the stipulated termination date, whenever in the Trustee’s discretion, it is appropriate or desirable to do so, as for example, but without limitation, when the trust property no longer justifies the expenses of trust management, or if the Trustee considers such distribution to be in the best interest of the beneficiary, considering the demonstrated ability of the beneficiary to handle money and property wisely, and to use judgment, prudence and discretion, and considering any other factors the Trustee may consider relevant.  In exercising this purely discretionary power to terminate the trust or any separate trust, the Trustee shall not be subject to the fiduciary duty of impartiality and may apply any criteria that it deems necessary in its sole and absolute discretion to determine </w:t>
      </w:r>
      <w:proofErr w:type="gramStart"/>
      <w:r>
        <w:t>whether or not</w:t>
      </w:r>
      <w:proofErr w:type="gramEnd"/>
      <w:r>
        <w:t xml:space="preserve"> to exercise the power of termination. The Trustee may exercise the power of termination even though the beneficiary is restrained from alienating her interest in the trust.</w:t>
      </w:r>
    </w:p>
    <w:p w14:paraId="1330EC90" w14:textId="77777777" w:rsidR="00A3312D" w:rsidRDefault="00A3312D" w:rsidP="00017AB2">
      <w:pPr>
        <w:pStyle w:val="Heading3"/>
        <w:rPr>
          <w:rFonts w:eastAsiaTheme="minorEastAsia"/>
        </w:rPr>
      </w:pPr>
      <w:r>
        <w:rPr>
          <w:rFonts w:eastAsiaTheme="minorEastAsia"/>
        </w:rPr>
        <w:t xml:space="preserve">Withholding Distributions </w:t>
      </w:r>
    </w:p>
    <w:p w14:paraId="56F0158C" w14:textId="7B16564E" w:rsidR="00A3312D" w:rsidRDefault="00A3312D" w:rsidP="00A3312D">
      <w:pPr>
        <w:pStyle w:val="TheusBody3"/>
      </w:pPr>
      <w:r>
        <w:t xml:space="preserve">Notwithstanding the provisions for distributions of income and </w:t>
      </w:r>
      <w:proofErr w:type="gramStart"/>
      <w:r>
        <w:t>principal</w:t>
      </w:r>
      <w:proofErr w:type="gramEnd"/>
      <w:r>
        <w:t xml:space="preserve"> set forth in the preceding Articles, the Trustee shall have authority to withhold any distribution of </w:t>
      </w:r>
      <w:r w:rsidR="00A41884">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Trustee 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Trustee shall distribute the remaining balance of those suspended amounts to the persons who would be the substitute beneficiaries of the Beneficiary’s share as otherwise provided herein.  It is not the Settlors’ intention to make the Trustee responsible or liable to anyone for a Beneficiary’s action or welfare.  The Trustee will have no duty to inquire whether the Beneficiary uses drugs or other substances described herein or otherwise inquire into the status of any beneficiary.  The Trustee is to be indemnified </w:t>
      </w:r>
      <w:proofErr w:type="gramStart"/>
      <w:r>
        <w:t>from</w:t>
      </w:r>
      <w:proofErr w:type="gramEnd"/>
      <w:r>
        <w:t xml:space="preserve"> the Trust Estate and held harmless from any liability of any nature in exercising his or her judgment and authority hereunder, including a decision to distribute suspended amount to the Beneficiary.  Despite these provisions, the Trustee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  </w:t>
      </w:r>
    </w:p>
    <w:p w14:paraId="53776F67" w14:textId="77777777" w:rsidR="00A3312D" w:rsidRDefault="00A3312D" w:rsidP="00017AB2">
      <w:pPr>
        <w:pStyle w:val="Heading3"/>
        <w:rPr>
          <w:rFonts w:eastAsiaTheme="minorEastAsia"/>
        </w:rPr>
      </w:pPr>
      <w:proofErr w:type="gramStart"/>
      <w:r>
        <w:rPr>
          <w:rFonts w:eastAsiaTheme="minorEastAsia"/>
        </w:rPr>
        <w:t>Amend Administrative</w:t>
      </w:r>
      <w:proofErr w:type="gramEnd"/>
      <w:r>
        <w:rPr>
          <w:rFonts w:eastAsiaTheme="minorEastAsia"/>
        </w:rPr>
        <w:t xml:space="preserve"> Provisions</w:t>
      </w:r>
    </w:p>
    <w:p w14:paraId="27F9B090" w14:textId="77777777" w:rsidR="00A3312D" w:rsidRDefault="00A3312D" w:rsidP="00A3312D">
      <w:pPr>
        <w:pStyle w:val="TheusBody3"/>
      </w:pPr>
      <w:r>
        <w:t xml:space="preserve">The Trustee may amend any provision of this </w:t>
      </w:r>
      <w:proofErr w:type="gramStart"/>
      <w:r>
        <w:rPr>
          <w:spacing w:val="5"/>
        </w:rPr>
        <w:t>Trust</w:t>
      </w:r>
      <w:r>
        <w:rPr>
          <w:spacing w:val="-27"/>
        </w:rPr>
        <w:t xml:space="preserve">  </w:t>
      </w:r>
      <w:r>
        <w:rPr>
          <w:spacing w:val="5"/>
        </w:rPr>
        <w:t>in</w:t>
      </w:r>
      <w:proofErr w:type="gramEnd"/>
      <w:r>
        <w:rPr>
          <w:spacing w:val="5"/>
        </w:rPr>
        <w:t xml:space="preserve"> order to:</w:t>
      </w:r>
      <w:r>
        <w:t xml:space="preserve"> </w:t>
      </w:r>
    </w:p>
    <w:p w14:paraId="30F75E9A" w14:textId="77777777" w:rsidR="00A3312D" w:rsidRDefault="00A3312D" w:rsidP="00A3312D">
      <w:pPr>
        <w:pStyle w:val="TheusBody"/>
        <w:ind w:left="2160" w:hanging="720"/>
      </w:pPr>
      <w:r>
        <w:t>1.</w:t>
      </w:r>
      <w:r>
        <w:tab/>
        <w:t xml:space="preserve">Alter the administrative or investment powers of the Trustee to comply with any changes in </w:t>
      </w:r>
      <w:proofErr w:type="gramStart"/>
      <w:r>
        <w:t>law;</w:t>
      </w:r>
      <w:proofErr w:type="gramEnd"/>
    </w:p>
    <w:p w14:paraId="1CF50F11" w14:textId="77777777" w:rsidR="00A3312D" w:rsidRDefault="00A3312D" w:rsidP="00A3312D">
      <w:pPr>
        <w:pStyle w:val="TheusBody"/>
        <w:ind w:left="2160" w:hanging="720"/>
      </w:pPr>
      <w: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04FBFD8" w14:textId="77777777" w:rsidR="00A3312D" w:rsidRDefault="00A3312D" w:rsidP="00A3312D">
      <w:pPr>
        <w:pStyle w:val="TheusBody"/>
        <w:ind w:left="2160" w:hanging="720"/>
      </w:pPr>
      <w:r>
        <w:t>3.</w:t>
      </w:r>
      <w:r>
        <w:tab/>
        <w:t xml:space="preserve">Clarify or correct ambiguities, including </w:t>
      </w:r>
      <w:proofErr w:type="spellStart"/>
      <w:r>
        <w:t>scrivenor</w:t>
      </w:r>
      <w:proofErr w:type="spellEnd"/>
      <w:r>
        <w:t xml:space="preserve"> errors, that might otherwise require court construction or reformation.</w:t>
      </w:r>
    </w:p>
    <w:p w14:paraId="0E7F6B95" w14:textId="77777777" w:rsidR="00A3312D" w:rsidRDefault="00A3312D" w:rsidP="00A3312D">
      <w:pPr>
        <w:pStyle w:val="BodyText4b"/>
        <w:ind w:left="2160"/>
        <w:rPr>
          <w:spacing w:val="5"/>
        </w:rPr>
      </w:pPr>
      <w:r>
        <w:t>Notwithstanding the foregoing, the Trustee shall not have the power to amend any distributive provision of this Trust, including but not limited to the distributive provisions set forth in the preceding Articles, or to alter the complete and absolute discretion afforded the Trustee in making decisions regarding the distribution of income and/or principal to or for the benefit of a beneficiary.  An amendment to this Trust shall be made in a written instrument signed by the Trustee.  The Trustee shall mail, by first class mail, a copy of the amendment to the Beneficiary(</w:t>
      </w:r>
      <w:proofErr w:type="spellStart"/>
      <w:r>
        <w:t>ies</w:t>
      </w:r>
      <w:proofErr w:type="spellEnd"/>
      <w:r>
        <w:t xml:space="preserve">) or their legal representative. Notwithstanding any other provision of this instrument, the Trustee may not amend or modify any power or provision of the Trust </w:t>
      </w:r>
      <w:proofErr w:type="gramStart"/>
      <w:r>
        <w:t>so as to</w:t>
      </w:r>
      <w:proofErr w:type="gramEnd"/>
      <w:r>
        <w:t xml:space="preserve"> expand the Trustee’s amending powers or the Trustee’s other existing powers, authorities, or discretions. This provision shall not prevent the Trustee</w:t>
      </w:r>
      <w:r>
        <w:rPr>
          <w:spacing w:val="5"/>
        </w:rPr>
        <w:t xml:space="preserve"> from making amendments to correct scrivener's errors as to the Trustee’s powers, authorities, and discretions, or to amend the Trust in any manner required for the sole purpose of ensuring that the powers, authorities, and discretions of the Trustee remain</w:t>
      </w:r>
      <w:r>
        <w:rPr>
          <w:spacing w:val="51"/>
        </w:rPr>
        <w:t xml:space="preserve"> </w:t>
      </w:r>
      <w:r>
        <w:rPr>
          <w:spacing w:val="5"/>
        </w:rPr>
        <w:t>legally</w:t>
      </w:r>
      <w:r>
        <w:rPr>
          <w:spacing w:val="49"/>
        </w:rPr>
        <w:t xml:space="preserve"> </w:t>
      </w:r>
      <w:r>
        <w:rPr>
          <w:spacing w:val="5"/>
        </w:rPr>
        <w:t>binding</w:t>
      </w:r>
      <w:r>
        <w:rPr>
          <w:spacing w:val="49"/>
        </w:rPr>
        <w:t xml:space="preserve"> </w:t>
      </w:r>
      <w:r>
        <w:rPr>
          <w:spacing w:val="5"/>
        </w:rPr>
        <w:t>and</w:t>
      </w:r>
      <w:r>
        <w:rPr>
          <w:spacing w:val="49"/>
        </w:rPr>
        <w:t xml:space="preserve"> </w:t>
      </w:r>
      <w:r>
        <w:rPr>
          <w:spacing w:val="5"/>
        </w:rPr>
        <w:t>valid</w:t>
      </w:r>
      <w:r>
        <w:rPr>
          <w:spacing w:val="49"/>
        </w:rPr>
        <w:t xml:space="preserve"> </w:t>
      </w:r>
      <w:r>
        <w:rPr>
          <w:spacing w:val="5"/>
        </w:rPr>
        <w:t>under</w:t>
      </w:r>
      <w:r>
        <w:rPr>
          <w:spacing w:val="49"/>
        </w:rPr>
        <w:t xml:space="preserve"> </w:t>
      </w:r>
      <w:r>
        <w:rPr>
          <w:spacing w:val="5"/>
        </w:rPr>
        <w:t>state</w:t>
      </w:r>
      <w:r>
        <w:rPr>
          <w:spacing w:val="49"/>
        </w:rPr>
        <w:t xml:space="preserve"> </w:t>
      </w:r>
      <w:r>
        <w:rPr>
          <w:spacing w:val="5"/>
        </w:rPr>
        <w:t>and</w:t>
      </w:r>
      <w:r>
        <w:rPr>
          <w:spacing w:val="49"/>
        </w:rPr>
        <w:t xml:space="preserve"> </w:t>
      </w:r>
      <w:r>
        <w:rPr>
          <w:spacing w:val="5"/>
        </w:rPr>
        <w:t>federal</w:t>
      </w:r>
      <w:r>
        <w:rPr>
          <w:spacing w:val="47"/>
        </w:rPr>
        <w:t xml:space="preserve"> </w:t>
      </w:r>
      <w:r>
        <w:rPr>
          <w:spacing w:val="5"/>
        </w:rPr>
        <w:t>law.</w:t>
      </w:r>
    </w:p>
    <w:p w14:paraId="494EE9C1" w14:textId="77777777" w:rsidR="00A3312D" w:rsidRDefault="00A3312D" w:rsidP="00A3312D">
      <w:pPr>
        <w:pStyle w:val="Heading2"/>
        <w:rPr>
          <w:rFonts w:eastAsiaTheme="minorEastAsia"/>
        </w:rPr>
      </w:pPr>
      <w:bookmarkStart w:id="103" w:name="_Toc17883172"/>
      <w:bookmarkStart w:id="104" w:name="_Toc19692065"/>
      <w:bookmarkStart w:id="105" w:name="_Toc37748516"/>
      <w:bookmarkStart w:id="106" w:name="_Toc214985157"/>
      <w:r w:rsidRPr="00A3312D">
        <w:t>Office</w:t>
      </w:r>
      <w:r>
        <w:rPr>
          <w:rFonts w:eastAsiaTheme="minorEastAsia"/>
        </w:rPr>
        <w:t xml:space="preserve"> of the Trustee</w:t>
      </w:r>
      <w:bookmarkEnd w:id="103"/>
      <w:bookmarkEnd w:id="104"/>
      <w:bookmarkEnd w:id="105"/>
      <w:bookmarkEnd w:id="106"/>
    </w:p>
    <w:p w14:paraId="626585A5" w14:textId="77777777" w:rsidR="00A3312D" w:rsidRDefault="00A3312D" w:rsidP="00017AB2">
      <w:pPr>
        <w:pStyle w:val="Heading3"/>
        <w:rPr>
          <w:rFonts w:eastAsiaTheme="minorEastAsia"/>
        </w:rPr>
      </w:pPr>
      <w:r>
        <w:rPr>
          <w:rFonts w:eastAsiaTheme="minorEastAsia"/>
        </w:rPr>
        <w:t xml:space="preserve">Security </w:t>
      </w:r>
    </w:p>
    <w:p w14:paraId="6BC4F317" w14:textId="77777777" w:rsidR="00A3312D" w:rsidRDefault="00A3312D" w:rsidP="00A3312D">
      <w:pPr>
        <w:pStyle w:val="TheusBody3"/>
      </w:pPr>
      <w:r>
        <w:t xml:space="preserve">The Trustee shall not be required to post </w:t>
      </w:r>
      <w:proofErr w:type="gramStart"/>
      <w:r>
        <w:t>bond</w:t>
      </w:r>
      <w:proofErr w:type="gramEnd"/>
      <w:r>
        <w:t xml:space="preserve"> or security of any kind.</w:t>
      </w:r>
    </w:p>
    <w:p w14:paraId="7DAEA5A0" w14:textId="77777777" w:rsidR="00A3312D" w:rsidRDefault="00A3312D" w:rsidP="00017AB2">
      <w:pPr>
        <w:pStyle w:val="Heading3"/>
        <w:rPr>
          <w:rFonts w:eastAsiaTheme="minorEastAsia"/>
        </w:rPr>
      </w:pPr>
      <w:r>
        <w:rPr>
          <w:rFonts w:eastAsiaTheme="minorEastAsia"/>
        </w:rPr>
        <w:t xml:space="preserve">Taxes </w:t>
      </w:r>
    </w:p>
    <w:p w14:paraId="3014D719" w14:textId="77777777" w:rsidR="00A3312D" w:rsidRDefault="00A3312D" w:rsidP="00A3312D">
      <w:pPr>
        <w:pStyle w:val="TheusBody3"/>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2A8CAA2F" w14:textId="77777777" w:rsidR="00A3312D" w:rsidRDefault="00A3312D" w:rsidP="00017AB2">
      <w:pPr>
        <w:pStyle w:val="Heading3"/>
      </w:pPr>
      <w:r w:rsidRPr="0088444B">
        <w:rPr>
          <w:rFonts w:eastAsiaTheme="minorEastAsia"/>
        </w:rPr>
        <w:t>Reasonable</w:t>
      </w:r>
      <w:r>
        <w:t xml:space="preserve"> Compensation and Expenses</w:t>
      </w:r>
    </w:p>
    <w:p w14:paraId="71698737" w14:textId="4DCB34C3" w:rsidR="00A3312D" w:rsidRDefault="00A3312D" w:rsidP="00A3312D">
      <w:pPr>
        <w:pStyle w:val="TheusBody3"/>
        <w:rPr>
          <w:spacing w:val="5"/>
        </w:rPr>
      </w:pPr>
      <w:r>
        <w:rPr>
          <w:rFonts w:eastAsiaTheme="minorEastAsia" w:cs="Book Antiqua"/>
          <w:spacing w:val="5"/>
        </w:rPr>
        <w:t xml:space="preserve">Any </w:t>
      </w:r>
      <w:r w:rsidR="00F94A1C">
        <w:rPr>
          <w:rFonts w:eastAsiaTheme="minorEastAsia" w:cs="Book Antiqua"/>
          <w:spacing w:val="5"/>
        </w:rPr>
        <w:t xml:space="preserve">individual serving as Trustee of this Trust shall not be entitled to compensation in accordance with the Louisiana Trust Code, </w:t>
      </w:r>
      <w:r w:rsidR="00F94A1C">
        <w:t xml:space="preserve">particularly La. R.S. 9:1721, </w:t>
      </w:r>
      <w:r w:rsidR="00F94A1C">
        <w:rPr>
          <w:i/>
          <w:iCs/>
        </w:rPr>
        <w:t>et seq.</w:t>
      </w:r>
      <w:r w:rsidR="00F94A1C">
        <w:t>, as now written or hereafter amended</w:t>
      </w:r>
      <w:r w:rsidR="00F94A1C">
        <w:rPr>
          <w:rFonts w:eastAsiaTheme="minorEastAsia" w:cs="Book Antiqua"/>
          <w:spacing w:val="5"/>
        </w:rPr>
        <w:t>, including reimbursement of expenses as provided below</w:t>
      </w:r>
      <w:r w:rsidR="00F94A1C">
        <w:rPr>
          <w:spacing w:val="5"/>
        </w:rPr>
        <w:t>. 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Pr>
          <w:spacing w:val="5"/>
        </w:rPr>
        <w:t>.</w:t>
      </w:r>
    </w:p>
    <w:p w14:paraId="78754762" w14:textId="77777777" w:rsidR="00A3312D" w:rsidRDefault="00A3312D" w:rsidP="00017AB2">
      <w:pPr>
        <w:pStyle w:val="Heading3"/>
      </w:pPr>
      <w:r w:rsidRPr="0088444B">
        <w:rPr>
          <w:rFonts w:eastAsiaTheme="minorEastAsia"/>
        </w:rPr>
        <w:t>Institutional</w:t>
      </w:r>
      <w:r>
        <w:t xml:space="preserve"> Trustee </w:t>
      </w:r>
    </w:p>
    <w:p w14:paraId="464064ED" w14:textId="77777777" w:rsidR="00A3312D" w:rsidRDefault="00A3312D" w:rsidP="00A3312D">
      <w:pPr>
        <w:pStyle w:val="TheusBody3"/>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2F6CA859" w14:textId="77777777" w:rsidR="00A3312D" w:rsidRDefault="00A3312D" w:rsidP="00017AB2">
      <w:pPr>
        <w:pStyle w:val="Heading3"/>
      </w:pPr>
      <w:r w:rsidRPr="0088444B">
        <w:rPr>
          <w:rFonts w:eastAsiaTheme="minorEastAsia"/>
        </w:rPr>
        <w:t>Trustee</w:t>
      </w:r>
      <w:r>
        <w:t xml:space="preserve"> Decisions </w:t>
      </w:r>
    </w:p>
    <w:p w14:paraId="76832669" w14:textId="77777777" w:rsidR="00A3312D" w:rsidRDefault="00A3312D" w:rsidP="00A3312D">
      <w:pPr>
        <w:pStyle w:val="TheusBody3"/>
      </w:pPr>
      <w:r>
        <w:t xml:space="preserve">All authority granted to or vested in any Trustee by any provision of this Trust is to be exercised in the sole and absolute discretion of the Trustee.  Where two Co-Trustees are serving as Trustees, the decision of the Co-Trustees must be unanimous to </w:t>
      </w:r>
      <w:proofErr w:type="gramStart"/>
      <w:r>
        <w:t>take action</w:t>
      </w:r>
      <w:proofErr w:type="gramEnd"/>
      <w:r>
        <w:t xml:space="preserve"> on behalf of the Trust.  Where more than two Co-Trustees are serving as the Trustees, </w:t>
      </w:r>
      <w:proofErr w:type="gramStart"/>
      <w:r>
        <w:t>decision</w:t>
      </w:r>
      <w:proofErr w:type="gramEnd"/>
      <w:r>
        <w:t xml:space="preserve"> of </w:t>
      </w:r>
      <w:proofErr w:type="gramStart"/>
      <w:r>
        <w:t>a majority of</w:t>
      </w:r>
      <w:proofErr w:type="gramEnd"/>
      <w:r>
        <w:t xml:space="preserve"> such Co-Trustees shall constitute the action of the Co-Trustees and shall be binding upon the Trust, the beneficiaries of the Trust and all </w:t>
      </w:r>
      <w:proofErr w:type="gramStart"/>
      <w:r>
        <w:t>persons</w:t>
      </w:r>
      <w:proofErr w:type="gramEnd"/>
      <w:r>
        <w:t xml:space="preserve"> transacting any matter with the Trust.  The Co-Trustees may appoint one of the Trustees to administer the day-to-day affairs of the Trust.</w:t>
      </w:r>
    </w:p>
    <w:p w14:paraId="2065804F" w14:textId="77777777" w:rsidR="00A3312D" w:rsidRDefault="00A3312D" w:rsidP="00017AB2">
      <w:pPr>
        <w:pStyle w:val="Heading3"/>
      </w:pPr>
      <w:r w:rsidRPr="0088444B">
        <w:rPr>
          <w:rFonts w:eastAsiaTheme="minorEastAsia"/>
        </w:rPr>
        <w:t>Trustee</w:t>
      </w:r>
      <w:r>
        <w:t xml:space="preserve"> Signatures  </w:t>
      </w:r>
    </w:p>
    <w:p w14:paraId="70F81B68" w14:textId="77777777" w:rsidR="00A3312D" w:rsidRDefault="00A3312D" w:rsidP="00A3312D">
      <w:pPr>
        <w:pStyle w:val="TheusBody3"/>
      </w:pPr>
      <w:r>
        <w:t xml:space="preserve">Except as otherwise specifically provided where both Settlors are serving as Trustees, where two Co-Trustees are serving as the Trustees hereunder, the signatures of both Trustees shall be necessary to implement any action of the Trustee taken pursuant to this Article, or to perform and/or implement any other duty of the Trustee under the Trust.  Where more than two Co-Trustees are serving as the Trustees hereunder, the signatures of </w:t>
      </w:r>
      <w:proofErr w:type="gramStart"/>
      <w:r>
        <w:t>a majority of</w:t>
      </w:r>
      <w:proofErr w:type="gramEnd"/>
      <w:r>
        <w:t xml:space="preserve"> the Co-Trustees shall be necessary to implement any action of the Trustee taken pursuant to this Section, or to perform and/or implement any other duty of the Trustee under the Trust. </w:t>
      </w:r>
    </w:p>
    <w:p w14:paraId="79405445" w14:textId="77777777" w:rsidR="00A3312D" w:rsidRDefault="00A3312D" w:rsidP="00017AB2">
      <w:pPr>
        <w:pStyle w:val="Heading3"/>
      </w:pPr>
      <w:r w:rsidRPr="0088444B">
        <w:rPr>
          <w:rFonts w:eastAsiaTheme="minorEastAsia"/>
        </w:rPr>
        <w:t>Bank</w:t>
      </w:r>
      <w:r>
        <w:t xml:space="preserve"> Accounts</w:t>
      </w:r>
    </w:p>
    <w:p w14:paraId="33EDE60F" w14:textId="77777777" w:rsidR="00A3312D" w:rsidRDefault="00A3312D" w:rsidP="00A3312D">
      <w:pPr>
        <w:pStyle w:val="TheusBody3"/>
      </w:pPr>
      <w:r>
        <w:t xml:space="preserve">The Trustee shall have the authority to open such bank </w:t>
      </w:r>
      <w:proofErr w:type="gramStart"/>
      <w:r>
        <w:t>account</w:t>
      </w:r>
      <w:proofErr w:type="gramEnd"/>
      <w:r>
        <w:t xml:space="preserve"> or accounts as the Trustee deems necessary to further the purposes of the Trust; provided, however, no Managing Trustee shall be authorized as a signatory on any bank account.  Except as otherwise specifically provided where both Settlors are serving as Trustees, where two or more Co-Trustees are serving, any banking resolution shall require the signature of at least two Co-Trustees to issue checks or make disbursements or transfers from such accounts.</w:t>
      </w:r>
    </w:p>
    <w:p w14:paraId="489FA531" w14:textId="77777777" w:rsidR="00A3312D" w:rsidRDefault="00A3312D" w:rsidP="00017AB2">
      <w:pPr>
        <w:pStyle w:val="Heading3"/>
      </w:pPr>
      <w:r w:rsidRPr="0088444B">
        <w:rPr>
          <w:rFonts w:eastAsiaTheme="minorEastAsia"/>
        </w:rPr>
        <w:t>Standard</w:t>
      </w:r>
      <w:r>
        <w:t xml:space="preserve"> of Care </w:t>
      </w:r>
    </w:p>
    <w:p w14:paraId="2F91172D" w14:textId="77777777" w:rsidR="00A3312D" w:rsidRDefault="00A3312D" w:rsidP="00A3312D">
      <w:pPr>
        <w:pStyle w:val="TheusBody3"/>
      </w:pPr>
      <w:r>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6BA319C7" w14:textId="77777777" w:rsidR="00A3312D" w:rsidRDefault="00A3312D" w:rsidP="00017AB2">
      <w:pPr>
        <w:pStyle w:val="Heading3"/>
        <w:rPr>
          <w:rFonts w:cs="Book Antiqua"/>
        </w:rPr>
      </w:pPr>
      <w:r>
        <w:t xml:space="preserve">Effect </w:t>
      </w:r>
      <w:r w:rsidRPr="0088444B">
        <w:rPr>
          <w:rFonts w:eastAsiaTheme="minorEastAsia"/>
        </w:rPr>
        <w:t>of</w:t>
      </w:r>
      <w:r>
        <w:t xml:space="preserve"> Trustee’s </w:t>
      </w:r>
      <w:r>
        <w:rPr>
          <w:rFonts w:cs="Book Antiqua"/>
        </w:rPr>
        <w:t>Acts</w:t>
      </w:r>
    </w:p>
    <w:p w14:paraId="6B20DB34" w14:textId="77777777" w:rsidR="00A3312D" w:rsidRDefault="00A3312D" w:rsidP="00A3312D">
      <w:pPr>
        <w:pStyle w:val="TheusBody3"/>
      </w:pPr>
      <w:r>
        <w:t xml:space="preserve">Any </w:t>
      </w:r>
      <w:r>
        <w:rPr>
          <w:rStyle w:val="BodyText3Char"/>
        </w:rPr>
        <w:t>instrument executed by the Trustee</w:t>
      </w:r>
      <w:r>
        <w:t xml:space="preserve"> shall be binding upon all parties hereto and on all Beneficiaries </w:t>
      </w:r>
      <w:proofErr w:type="gramStart"/>
      <w:r>
        <w:t>hereunder</w:t>
      </w:r>
      <w:proofErr w:type="gramEnd"/>
      <w:r>
        <w:t xml:space="preserve"> with respect to the powers reserved to such Trustee as set forth in this Article, as the case may be. </w:t>
      </w:r>
    </w:p>
    <w:p w14:paraId="66865A17" w14:textId="77777777" w:rsidR="00A3312D" w:rsidRDefault="00A3312D" w:rsidP="00017AB2">
      <w:pPr>
        <w:pStyle w:val="Heading3"/>
      </w:pPr>
      <w:r w:rsidRPr="0088444B">
        <w:rPr>
          <w:rFonts w:eastAsiaTheme="minorEastAsia"/>
        </w:rPr>
        <w:t>Application</w:t>
      </w:r>
      <w:r>
        <w:t xml:space="preserve"> of Property</w:t>
      </w:r>
    </w:p>
    <w:p w14:paraId="4B3B1C77" w14:textId="77777777" w:rsidR="00A3312D" w:rsidRDefault="00A3312D" w:rsidP="00A3312D">
      <w:pPr>
        <w:pStyle w:val="TheusBody3"/>
      </w:pPr>
      <w:r>
        <w:t xml:space="preserve">No </w:t>
      </w:r>
      <w:r>
        <w:rPr>
          <w:rStyle w:val="BodyText3Char"/>
        </w:rPr>
        <w:t>person dealing with the Trustee</w:t>
      </w:r>
      <w:r>
        <w:t xml:space="preserve"> shall be liable to see to any application of any money or other property delivered to the Trustee. </w:t>
      </w:r>
      <w:bookmarkStart w:id="107" w:name="_Toc19692055"/>
    </w:p>
    <w:p w14:paraId="35BFE197" w14:textId="77777777" w:rsidR="00A3312D" w:rsidRDefault="00A3312D" w:rsidP="00017AB2">
      <w:pPr>
        <w:pStyle w:val="Heading3"/>
      </w:pPr>
      <w:bookmarkStart w:id="108" w:name="_Ref24468094"/>
      <w:r w:rsidRPr="0088444B">
        <w:rPr>
          <w:rFonts w:eastAsiaTheme="minorEastAsia"/>
        </w:rPr>
        <w:t>Payments</w:t>
      </w:r>
      <w:r>
        <w:t xml:space="preserve"> to Tax Authorities for Trust Inclusion</w:t>
      </w:r>
      <w:bookmarkEnd w:id="107"/>
      <w:bookmarkEnd w:id="108"/>
    </w:p>
    <w:p w14:paraId="1D3E27F6" w14:textId="6FE4FDE0" w:rsidR="00A3312D" w:rsidRDefault="00A3312D" w:rsidP="00A3312D">
      <w:pPr>
        <w:pStyle w:val="TheusBody3"/>
      </w:pPr>
      <w:r>
        <w:t xml:space="preserve">This is a grantor trust for income and estate tax purposes. The Trustee may, in its sole and absolute discretion, pay to any taxing authority that amount due and owing by the Settlor by reason of the inclusion of the income from this Trust in the Settlor's annual personal income tax return or the </w:t>
      </w:r>
      <w:r>
        <w:rPr>
          <w:rStyle w:val="BodyText3Char"/>
        </w:rPr>
        <w:t>inclusion of Trust assets</w:t>
      </w:r>
      <w:r>
        <w:t xml:space="preserve"> on the Settlor's estate tax return.</w:t>
      </w:r>
    </w:p>
    <w:p w14:paraId="41FFAA86" w14:textId="77777777" w:rsidR="00A3312D" w:rsidRDefault="00A3312D" w:rsidP="00017AB2">
      <w:pPr>
        <w:pStyle w:val="Heading3"/>
      </w:pPr>
      <w:r>
        <w:t>Self-</w:t>
      </w:r>
      <w:r w:rsidRPr="0088444B">
        <w:rPr>
          <w:rFonts w:eastAsiaTheme="minorEastAsia"/>
        </w:rPr>
        <w:t>Serving</w:t>
      </w:r>
      <w:r>
        <w:t xml:space="preserve"> Acts</w:t>
      </w:r>
    </w:p>
    <w:p w14:paraId="083DBCBC" w14:textId="7D5140B5" w:rsidR="00A3312D" w:rsidRDefault="00A3312D" w:rsidP="00A3312D">
      <w:pPr>
        <w:pStyle w:val="TheusBody3"/>
      </w:pPr>
      <w:r>
        <w:t>The Trustee is authorized to conduct self-serving transactions otherwise prohibited by La. R.S. 9:</w:t>
      </w:r>
      <w:r>
        <w:rPr>
          <w:rStyle w:val="BodyText3Char"/>
        </w:rPr>
        <w:t>2084-86 so long as the acts</w:t>
      </w:r>
      <w:r w:rsidR="00094C5D">
        <w:rPr>
          <w:rStyle w:val="BodyText3Char"/>
        </w:rPr>
        <w:t xml:space="preserve"> do not</w:t>
      </w:r>
      <w:r>
        <w:rPr>
          <w:rStyle w:val="BodyText3Char"/>
        </w:rPr>
        <w:t xml:space="preserve"> contradict any</w:t>
      </w:r>
      <w:r>
        <w:t xml:space="preserve"> limitations otherwise placed upon the Trustee under this instrument. In conducting self-serving acts, the Trustee shall be held to the same standard of skill and care as would pertain if there were no question of self-dealing. </w:t>
      </w:r>
      <w:r>
        <w:tab/>
      </w:r>
    </w:p>
    <w:p w14:paraId="437E3AE9" w14:textId="77777777" w:rsidR="00A3312D" w:rsidRDefault="00A3312D" w:rsidP="00017AB2">
      <w:pPr>
        <w:pStyle w:val="Heading3"/>
      </w:pPr>
      <w:r w:rsidRPr="0088444B">
        <w:rPr>
          <w:rFonts w:eastAsiaTheme="minorEastAsia"/>
        </w:rPr>
        <w:t>Indemnification</w:t>
      </w:r>
    </w:p>
    <w:p w14:paraId="5CA6C27A" w14:textId="77777777" w:rsidR="00A3312D" w:rsidRDefault="00A3312D" w:rsidP="00A3312D">
      <w:pPr>
        <w:pStyle w:val="TheusBody3"/>
      </w:pPr>
      <w:r>
        <w:t xml:space="preserve">No Trustee hereunder shall be liable for acts or omissions in administering the Trust Estate except for the </w:t>
      </w:r>
      <w:r>
        <w:rPr>
          <w:rStyle w:val="BodyText3Char"/>
        </w:rPr>
        <w:t>Trustee's own actual fraud, gross negligence, or willful misconduct. If any Trustee becomes liable as Trustee to a non-beneficiary</w:t>
      </w:r>
      <w:r>
        <w:t xml:space="preserve">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047FA741" w14:textId="77777777" w:rsidR="00A3312D" w:rsidRDefault="00A3312D" w:rsidP="00A3312D">
      <w:pPr>
        <w:pStyle w:val="Heading2"/>
        <w:rPr>
          <w:rFonts w:eastAsiaTheme="minorEastAsia"/>
        </w:rPr>
      </w:pPr>
      <w:bookmarkStart w:id="109" w:name="_Toc37748517"/>
      <w:bookmarkStart w:id="110" w:name="_Toc214985158"/>
      <w:r w:rsidRPr="00A3312D">
        <w:t>Business</w:t>
      </w:r>
      <w:r>
        <w:rPr>
          <w:rFonts w:eastAsiaTheme="minorEastAsia"/>
        </w:rPr>
        <w:t xml:space="preserve"> Interests</w:t>
      </w:r>
      <w:bookmarkEnd w:id="109"/>
      <w:bookmarkEnd w:id="110"/>
    </w:p>
    <w:p w14:paraId="30400F6D" w14:textId="77777777" w:rsidR="00A3312D" w:rsidRDefault="00A3312D" w:rsidP="00017AB2">
      <w:pPr>
        <w:pStyle w:val="Heading3"/>
        <w:rPr>
          <w:rFonts w:eastAsiaTheme="minorEastAsia"/>
        </w:rPr>
      </w:pPr>
      <w:r>
        <w:rPr>
          <w:rFonts w:eastAsiaTheme="minorEastAsia"/>
        </w:rPr>
        <w:t>Transfers to Trust</w:t>
      </w:r>
    </w:p>
    <w:p w14:paraId="249CA5E3" w14:textId="77777777" w:rsidR="00A3312D" w:rsidRDefault="00A3312D" w:rsidP="00A3312D">
      <w:pPr>
        <w:pStyle w:val="TheusBody3"/>
      </w:pPr>
      <w:r>
        <w:t>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Trustee is hereby authorized to execute any and all agreements and contracts the execution of which is a condition to the transfer of such property to the Trust.</w:t>
      </w:r>
    </w:p>
    <w:p w14:paraId="2894AE69" w14:textId="77777777" w:rsidR="00A3312D" w:rsidRDefault="00A3312D" w:rsidP="00017AB2">
      <w:pPr>
        <w:pStyle w:val="Heading3"/>
        <w:rPr>
          <w:rFonts w:eastAsiaTheme="minorEastAsia"/>
        </w:rPr>
      </w:pPr>
      <w:r>
        <w:rPr>
          <w:rFonts w:eastAsiaTheme="minorEastAsia"/>
        </w:rPr>
        <w:t>Retention of Business Interest</w:t>
      </w:r>
    </w:p>
    <w:p w14:paraId="6AF3CDC8" w14:textId="77777777" w:rsidR="00A3312D" w:rsidRDefault="00A3312D" w:rsidP="00A3312D">
      <w:pPr>
        <w:pStyle w:val="TheusBody3"/>
      </w:pPr>
      <w:r>
        <w:t>The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62A511E" w14:textId="77777777" w:rsidR="00A3312D" w:rsidRDefault="00A3312D" w:rsidP="00017AB2">
      <w:pPr>
        <w:pStyle w:val="Heading3"/>
        <w:rPr>
          <w:rFonts w:eastAsiaTheme="minorEastAsia"/>
        </w:rPr>
      </w:pPr>
      <w:r>
        <w:rPr>
          <w:rFonts w:eastAsiaTheme="minorEastAsia"/>
        </w:rPr>
        <w:t>Continuation of Business</w:t>
      </w:r>
    </w:p>
    <w:p w14:paraId="4076AF42" w14:textId="77777777" w:rsidR="00A3312D" w:rsidRDefault="00A3312D" w:rsidP="00A3312D">
      <w:pPr>
        <w:pStyle w:val="TheusBody3"/>
      </w:pPr>
      <w:r>
        <w:t xml:space="preserve">To the extent permitted by law and this Trust instrument, the Trustee is authorized to exercise its rights and powers as holder of such shares or interest to </w:t>
      </w:r>
      <w:proofErr w:type="gramStart"/>
      <w:r>
        <w:t>effect</w:t>
      </w:r>
      <w:proofErr w:type="gramEnd"/>
      <w:r>
        <w:t xml:space="preserve"> the continued operation of the Entity.  </w:t>
      </w:r>
    </w:p>
    <w:p w14:paraId="242E5C22" w14:textId="77777777" w:rsidR="00A3312D" w:rsidRDefault="00A3312D" w:rsidP="00017AB2">
      <w:pPr>
        <w:pStyle w:val="Heading3"/>
        <w:rPr>
          <w:rFonts w:eastAsiaTheme="minorEastAsia"/>
        </w:rPr>
      </w:pPr>
      <w:proofErr w:type="gramStart"/>
      <w:r>
        <w:rPr>
          <w:rFonts w:eastAsiaTheme="minorEastAsia"/>
        </w:rPr>
        <w:t>Sale</w:t>
      </w:r>
      <w:proofErr w:type="gramEnd"/>
      <w:r>
        <w:rPr>
          <w:rFonts w:eastAsiaTheme="minorEastAsia"/>
        </w:rPr>
        <w:t xml:space="preserve"> or Liquidation</w:t>
      </w:r>
    </w:p>
    <w:p w14:paraId="21914012" w14:textId="77777777" w:rsidR="00A3312D" w:rsidRDefault="00A3312D" w:rsidP="00A3312D">
      <w:pPr>
        <w:pStyle w:val="TheusBody3"/>
      </w:pPr>
      <w:r>
        <w:t>The Trustee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5C53C376" w14:textId="77777777" w:rsidR="00A3312D" w:rsidRDefault="00A3312D" w:rsidP="00017AB2">
      <w:pPr>
        <w:pStyle w:val="Heading3"/>
        <w:rPr>
          <w:rFonts w:eastAsiaTheme="minorEastAsia"/>
        </w:rPr>
      </w:pPr>
      <w:r>
        <w:rPr>
          <w:rFonts w:eastAsiaTheme="minorEastAsia"/>
        </w:rPr>
        <w:t>Management</w:t>
      </w:r>
    </w:p>
    <w:p w14:paraId="147E664E" w14:textId="77777777" w:rsidR="00A3312D" w:rsidRDefault="00A3312D" w:rsidP="00A3312D">
      <w:pPr>
        <w:pStyle w:val="TheusBody3"/>
      </w:pPr>
      <w:r>
        <w:t>So long as the Trust continues to hold any interest in the Entity, the Trustee 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Trustee hereunder may be associated) whenever the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5027690B" w14:textId="77777777" w:rsidR="00A3312D" w:rsidRDefault="00A3312D" w:rsidP="00017AB2">
      <w:pPr>
        <w:pStyle w:val="Heading3"/>
        <w:rPr>
          <w:rFonts w:eastAsiaTheme="minorEastAsia"/>
        </w:rPr>
      </w:pPr>
      <w:r>
        <w:rPr>
          <w:rFonts w:eastAsiaTheme="minorEastAsia"/>
        </w:rPr>
        <w:t>Holding Office</w:t>
      </w:r>
    </w:p>
    <w:p w14:paraId="12F5B95E" w14:textId="77777777" w:rsidR="00A3312D" w:rsidRDefault="00A3312D" w:rsidP="00A3312D">
      <w:pPr>
        <w:pStyle w:val="TheusBody3"/>
      </w:pPr>
      <w:r>
        <w:t>Any Trustee may act as officer, partner, director, manager or employee of the Entity (or any Entity formed after execution of this Trust as provided in La. R.S. 9:2097, or the corresponding future provision of the Louisiana Trust Code), and the Trustee is specifically authorized to exercise its rights inhering in its ownership as Trustee for the election or appointment of any person or persons, including itself, as director, officer, manager or the like.  Any Trustee who serves as officer, partner, director, manager or employee of the Entity shall be entitled to receive reasonable compensation for such services notwithstanding that the Trustee may itself (whether individually or Trustee hereunder) be in a position to determine, or control the determination of, the amount of such compensation, and no such person shall be required to furnish any bond in connection with any such employment.</w:t>
      </w:r>
    </w:p>
    <w:p w14:paraId="77D513FA" w14:textId="77777777" w:rsidR="00A3312D" w:rsidRDefault="00A3312D" w:rsidP="00017AB2">
      <w:pPr>
        <w:pStyle w:val="Heading3"/>
        <w:rPr>
          <w:rFonts w:eastAsiaTheme="minorEastAsia"/>
        </w:rPr>
      </w:pPr>
      <w:r>
        <w:rPr>
          <w:rFonts w:eastAsiaTheme="minorEastAsia"/>
        </w:rPr>
        <w:t>Conflicts of Interest</w:t>
      </w:r>
    </w:p>
    <w:p w14:paraId="446C4CF0" w14:textId="77777777" w:rsidR="00A3312D" w:rsidRDefault="00A3312D" w:rsidP="00A3312D">
      <w:pPr>
        <w:pStyle w:val="TheusBody3"/>
      </w:pPr>
      <w:r>
        <w:rPr>
          <w:rFonts w:eastAsiaTheme="minorEastAsia" w:cs="Book Antiqua"/>
          <w:spacing w:val="5"/>
        </w:rPr>
        <w:t xml:space="preserve">The Settlors are aware that conflicts of interest may arise by reason of the </w:t>
      </w:r>
      <w:r>
        <w:t>Trustee’s service as officer, partner, director, manager or employee of the Entity and by reason of the Trustee’s owning an interest in the Entity in its own right.  The Trustee shall, in all respects, be free to exercise the rights</w:t>
      </w:r>
      <w:r>
        <w:rPr>
          <w:rStyle w:val="BodyText3Char"/>
        </w:rPr>
        <w:t xml:space="preserve"> and powers conferred without restriction as if no conflicting interest existed.  To the extent permitted by law, the Trustee is exempted from the adverse operation of any rule of law which might otherwise apply to it in the performance of its fiduciary duties by reason of conflict of interest.  Without limiting the generality of the foregoing, the Trustee shall not have</w:t>
      </w:r>
      <w:r>
        <w:rPr>
          <w:rFonts w:eastAsiaTheme="minorEastAsia" w:cs="Book Antiqua"/>
          <w:spacing w:val="5"/>
        </w:rPr>
        <w:t xml:space="preserve"> any greater burden of justification in respect of its acts as the Trustee by reason of conflict of interest than it would have in the absence of any such conflict.</w:t>
      </w:r>
    </w:p>
    <w:p w14:paraId="09D07B6B" w14:textId="77777777" w:rsidR="00A3312D" w:rsidRDefault="00A3312D" w:rsidP="00A3312D">
      <w:pPr>
        <w:pStyle w:val="Heading2"/>
        <w:rPr>
          <w:rFonts w:eastAsiaTheme="minorEastAsia" w:cs="Book Antiqua"/>
        </w:rPr>
      </w:pPr>
      <w:bookmarkStart w:id="111" w:name="_Toc37748518"/>
      <w:bookmarkStart w:id="112" w:name="_Toc214985159"/>
      <w:r w:rsidRPr="00A3312D">
        <w:t>Provisions</w:t>
      </w:r>
      <w:r>
        <w:rPr>
          <w:rFonts w:eastAsiaTheme="minorEastAsia"/>
        </w:rPr>
        <w:t xml:space="preserve"> </w:t>
      </w:r>
      <w:r>
        <w:t>Relating</w:t>
      </w:r>
      <w:r>
        <w:rPr>
          <w:rFonts w:eastAsiaTheme="minorEastAsia"/>
        </w:rPr>
        <w:t xml:space="preserve"> to Stock (QSST)</w:t>
      </w:r>
      <w:bookmarkEnd w:id="111"/>
      <w:bookmarkEnd w:id="112"/>
    </w:p>
    <w:p w14:paraId="1E1B5E63" w14:textId="77777777" w:rsidR="00A3312D" w:rsidRDefault="00A3312D" w:rsidP="00017AB2">
      <w:pPr>
        <w:pStyle w:val="Heading3"/>
      </w:pPr>
      <w:bookmarkStart w:id="113" w:name="_Toc19692056"/>
      <w:r w:rsidRPr="0088444B">
        <w:rPr>
          <w:rFonts w:eastAsiaTheme="minorEastAsia"/>
        </w:rPr>
        <w:t>Subchapter</w:t>
      </w:r>
      <w:r>
        <w:t xml:space="preserve"> S Corporations Stock</w:t>
      </w:r>
      <w:bookmarkEnd w:id="113"/>
      <w:r>
        <w:t xml:space="preserve"> </w:t>
      </w:r>
    </w:p>
    <w:p w14:paraId="1B00BD61" w14:textId="77777777" w:rsidR="00A3312D" w:rsidRDefault="00A3312D" w:rsidP="00A3312D">
      <w:pPr>
        <w:pStyle w:val="TheusBody3"/>
      </w:pPr>
      <w:r>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066DFBAC" w14:textId="77777777" w:rsidR="00A3312D" w:rsidRDefault="00A3312D" w:rsidP="00A3312D">
      <w:pPr>
        <w:pStyle w:val="TheusBody3"/>
      </w:pPr>
      <w:r>
        <w:t xml:space="preserve">The Trustee may consider any changes to the terms and conditions of the Trust that will be required </w:t>
      </w:r>
      <w:proofErr w:type="gramStart"/>
      <w:r>
        <w:t>as a result of</w:t>
      </w:r>
      <w:proofErr w:type="gramEnd"/>
      <w:r>
        <w:t xml:space="preserve"> either election.</w:t>
      </w:r>
    </w:p>
    <w:p w14:paraId="445CA943" w14:textId="77777777" w:rsidR="00A3312D" w:rsidRDefault="00A3312D" w:rsidP="00A3312D">
      <w:pPr>
        <w:pStyle w:val="TheusBody3"/>
      </w:pPr>
      <w:r>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31D63686" w14:textId="77777777" w:rsidR="00A3312D" w:rsidRDefault="00A3312D" w:rsidP="00017AB2">
      <w:pPr>
        <w:pStyle w:val="Heading3"/>
      </w:pPr>
      <w:bookmarkStart w:id="114" w:name="_Toc19692057"/>
      <w:r w:rsidRPr="0088444B">
        <w:rPr>
          <w:rFonts w:eastAsiaTheme="minorEastAsia"/>
        </w:rPr>
        <w:t>Electing</w:t>
      </w:r>
      <w:r>
        <w:t xml:space="preserve"> Treatment as a Qualified Subchapter S Trust</w:t>
      </w:r>
      <w:bookmarkEnd w:id="114"/>
    </w:p>
    <w:p w14:paraId="01F67B97" w14:textId="77777777" w:rsidR="00A3312D" w:rsidRDefault="00A3312D" w:rsidP="00A3312D">
      <w:pPr>
        <w:pStyle w:val="TheusBody3"/>
      </w:pPr>
      <w:r>
        <w:t>The Trustee shall refer to any qualified subchapter S trust using the same name as the Trust to which the stock was originally allocated, followed by the name of the current income beneficiary and the letters "QSST."</w:t>
      </w:r>
    </w:p>
    <w:p w14:paraId="67EFF937" w14:textId="77777777" w:rsidR="00A3312D" w:rsidRDefault="00A3312D" w:rsidP="00A3312D">
      <w:pPr>
        <w:pStyle w:val="TheusBody3"/>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7C389702" w14:textId="77777777" w:rsidR="00A3312D" w:rsidRDefault="00A3312D" w:rsidP="00A3312D">
      <w:pPr>
        <w:pStyle w:val="TheusBody3"/>
      </w:pPr>
      <w:r>
        <w:t>The Trustee shall maintain the qualified subchapter S trust as a separate trust held for the benefit of one beneficiary.</w:t>
      </w:r>
    </w:p>
    <w:p w14:paraId="22062B61" w14:textId="77777777" w:rsidR="00A3312D" w:rsidRDefault="00A3312D" w:rsidP="00A3312D">
      <w:pPr>
        <w:pStyle w:val="TheusBody3"/>
      </w:pPr>
      <w:r>
        <w:t xml:space="preserve">The Trustee shall request the current income beneficiary of the trust to make an election in accordance with Code Section 1361 </w:t>
      </w:r>
      <w:proofErr w:type="gramStart"/>
      <w:r>
        <w:t>in order to</w:t>
      </w:r>
      <w:proofErr w:type="gramEnd"/>
      <w:r>
        <w:t xml:space="preserve"> qualify the trust as a qualified subchapter S trust.</w:t>
      </w:r>
    </w:p>
    <w:p w14:paraId="61BAE142" w14:textId="77777777" w:rsidR="00A3312D" w:rsidRDefault="00A3312D" w:rsidP="00A3312D">
      <w:pPr>
        <w:pStyle w:val="TheusBody3"/>
      </w:pPr>
      <w:r>
        <w:t xml:space="preserve">The current income beneficiary of a qualified subchapter S trust is the person who has </w:t>
      </w:r>
      <w:proofErr w:type="gramStart"/>
      <w:r>
        <w:t>a present</w:t>
      </w:r>
      <w:proofErr w:type="gramEnd"/>
      <w:r>
        <w:t xml:space="preserve">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9608395" w14:textId="77777777" w:rsidR="00A3312D" w:rsidRDefault="00A3312D" w:rsidP="00A3312D">
      <w:pPr>
        <w:pStyle w:val="TheusBody3"/>
      </w:pPr>
      <w:r>
        <w:t xml:space="preserve">Upon the death of the current income beneficiary or the date on which the qualified subchapter S trust no longer holds any S corporation stock, whichever occurs first (the "QSST termination date"), the Trustee shall distribute, at least annually, </w:t>
      </w:r>
      <w:proofErr w:type="gramStart"/>
      <w:r>
        <w:t>all of</w:t>
      </w:r>
      <w:proofErr w:type="gramEnd"/>
      <w:r>
        <w:t xml:space="preserve"> the trust's net income, as defined in Code Section 643.</w:t>
      </w:r>
    </w:p>
    <w:p w14:paraId="66A4C677" w14:textId="77777777" w:rsidR="00A3312D" w:rsidRDefault="00A3312D" w:rsidP="00A3312D">
      <w:pPr>
        <w:pStyle w:val="TheusBody3"/>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5A5EAD2E" w14:textId="77777777" w:rsidR="00A3312D" w:rsidRDefault="00A3312D" w:rsidP="00A3312D">
      <w:pPr>
        <w:pStyle w:val="TheusBody3"/>
      </w:pPr>
      <w:r>
        <w:t>The Trustee shall characterize receipts and expenses of any qualified subchapter S trust in a manner consistent with Code Section 643(b).</w:t>
      </w:r>
    </w:p>
    <w:p w14:paraId="7D269167" w14:textId="77777777" w:rsidR="00A3312D" w:rsidRDefault="00A3312D" w:rsidP="00A3312D">
      <w:pPr>
        <w:pStyle w:val="TheusBody3"/>
        <w:rPr>
          <w:rFonts w:eastAsiaTheme="minorEastAsia" w:cs="Book Antiqua"/>
          <w:b/>
          <w:bCs/>
        </w:rPr>
      </w:pPr>
      <w:r>
        <w:t>The Trustee may not merge or consolidate any qualified subchapter S trust with the assets of another trust if doing so would jeopardize the qualification of either trust as a qualified subchapter S trust.</w:t>
      </w:r>
    </w:p>
    <w:p w14:paraId="4BA51880" w14:textId="77777777" w:rsidR="00A3312D" w:rsidRDefault="00A3312D" w:rsidP="00017AB2">
      <w:pPr>
        <w:pStyle w:val="Heading3"/>
        <w:rPr>
          <w:rFonts w:eastAsiaTheme="minorEastAsia"/>
        </w:rPr>
      </w:pPr>
      <w:r>
        <w:rPr>
          <w:rFonts w:eastAsiaTheme="minorEastAsia"/>
        </w:rPr>
        <w:t xml:space="preserve">Amendment to </w:t>
      </w:r>
      <w:r>
        <w:t>Qualify</w:t>
      </w:r>
      <w:r>
        <w:rPr>
          <w:rFonts w:eastAsiaTheme="minorEastAsia"/>
        </w:rPr>
        <w:t xml:space="preserve"> as QSST</w:t>
      </w:r>
    </w:p>
    <w:p w14:paraId="17A9B88D" w14:textId="77777777" w:rsidR="00A3312D" w:rsidRDefault="00A3312D" w:rsidP="00A3312D">
      <w:pPr>
        <w:pStyle w:val="TheusBody3"/>
        <w:rPr>
          <w:b/>
          <w:bCs/>
        </w:rPr>
      </w:pPr>
      <w:r>
        <w:t xml:space="preserve">It is the intention of the Settlors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6519A8BA" w14:textId="77777777" w:rsidR="00A3312D" w:rsidRDefault="00A3312D" w:rsidP="00017AB2">
      <w:pPr>
        <w:pStyle w:val="Heading3"/>
        <w:rPr>
          <w:rFonts w:eastAsiaTheme="minorEastAsia"/>
        </w:rPr>
      </w:pPr>
      <w:r>
        <w:rPr>
          <w:rFonts w:eastAsiaTheme="minorEastAsia"/>
        </w:rPr>
        <w:t xml:space="preserve">Beneficiary </w:t>
      </w:r>
      <w:r>
        <w:t>Election</w:t>
      </w:r>
    </w:p>
    <w:p w14:paraId="246AC78E" w14:textId="77777777" w:rsidR="00A3312D" w:rsidRDefault="00A3312D" w:rsidP="00A3312D">
      <w:pPr>
        <w:pStyle w:val="TheusBody3"/>
        <w:rPr>
          <w:b/>
          <w:bCs/>
        </w:rPr>
      </w:pPr>
      <w:r>
        <w:t xml:space="preserve">The beneficiary of </w:t>
      </w:r>
      <w:proofErr w:type="gramStart"/>
      <w:r>
        <w:t>any such</w:t>
      </w:r>
      <w:proofErr w:type="gramEnd"/>
      <w:r>
        <w:t xml:space="preserve">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2F766037" w14:textId="77777777" w:rsidR="00A3312D" w:rsidRDefault="00A3312D" w:rsidP="00017AB2">
      <w:pPr>
        <w:pStyle w:val="Heading3"/>
        <w:rPr>
          <w:rFonts w:eastAsiaTheme="minorEastAsia"/>
        </w:rPr>
      </w:pPr>
      <w:r>
        <w:rPr>
          <w:rFonts w:eastAsiaTheme="minorEastAsia"/>
        </w:rPr>
        <w:t xml:space="preserve">Voting </w:t>
      </w:r>
      <w:r>
        <w:t>of</w:t>
      </w:r>
      <w:r>
        <w:rPr>
          <w:rFonts w:eastAsiaTheme="minorEastAsia"/>
        </w:rPr>
        <w:t xml:space="preserve"> Shares</w:t>
      </w:r>
    </w:p>
    <w:p w14:paraId="6B55D859" w14:textId="77777777" w:rsidR="00A3312D" w:rsidRDefault="00A3312D" w:rsidP="00A3312D">
      <w:pPr>
        <w:pStyle w:val="TheusBody3"/>
      </w:pPr>
      <w:r>
        <w:t xml:space="preserve">Any voting of shares owned by the sub-trust shall be voted by the Trustee of the respective </w:t>
      </w:r>
      <w:proofErr w:type="gramStart"/>
      <w:r>
        <w:t>trust, as the case may be</w:t>
      </w:r>
      <w:proofErr w:type="gramEnd"/>
      <w:r>
        <w:t>.  If more than one Trustee is serving as trustee such Trustees must vote in accordance with th</w:t>
      </w:r>
      <w:bookmarkStart w:id="115" w:name="_Toc16511252"/>
      <w:r>
        <w:t>e provisions of this Article applicable to Co-Trustees.</w:t>
      </w:r>
    </w:p>
    <w:p w14:paraId="5759BB47" w14:textId="77777777" w:rsidR="00A3312D" w:rsidRDefault="00A3312D" w:rsidP="00A3312D">
      <w:pPr>
        <w:pStyle w:val="Heading2"/>
      </w:pPr>
      <w:bookmarkStart w:id="116" w:name="_Toc17883177"/>
      <w:bookmarkStart w:id="117" w:name="_Toc19692070"/>
      <w:bookmarkStart w:id="118" w:name="_Toc37748519"/>
      <w:bookmarkStart w:id="119" w:name="_Toc214985160"/>
      <w:bookmarkEnd w:id="115"/>
      <w:r>
        <w:t>Restrictions on Powers</w:t>
      </w:r>
      <w:bookmarkEnd w:id="116"/>
      <w:bookmarkEnd w:id="117"/>
      <w:bookmarkEnd w:id="118"/>
      <w:bookmarkEnd w:id="119"/>
    </w:p>
    <w:p w14:paraId="287270D4" w14:textId="77777777" w:rsidR="00A3312D" w:rsidRDefault="00A3312D" w:rsidP="00A3312D">
      <w:pPr>
        <w:pStyle w:val="TheusBody2"/>
      </w:pPr>
      <w:r>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12DE81DC" w14:textId="495F4D48" w:rsidR="00667E45" w:rsidRDefault="00A3312D" w:rsidP="00A3312D">
      <w:pPr>
        <w:pStyle w:val="BodyText2"/>
        <w:rPr>
          <w:rFonts w:cs="Times New Roman"/>
        </w:rPr>
      </w:pPr>
      <w:r>
        <w:t>The above shall not prevent a beneficiary Trustee from making distributions to him/herself that are consistent with the distributions among a class of beneficiaries required hereunder or made equally among the beneficiaries</w:t>
      </w:r>
      <w:bookmarkEnd w:id="99"/>
      <w:r w:rsidR="005309B9" w:rsidRPr="00B1328C">
        <w:rPr>
          <w:rFonts w:cs="Times New Roman"/>
        </w:rPr>
        <w:t>.</w:t>
      </w:r>
      <w:bookmarkStart w:id="120" w:name="_Hlk18482151"/>
      <w:bookmarkStart w:id="121" w:name="_Toc532025552"/>
    </w:p>
    <w:p w14:paraId="1A1BFF2A" w14:textId="77777777" w:rsidR="00667E45" w:rsidRDefault="00667E45" w:rsidP="00667E45">
      <w:pPr>
        <w:pStyle w:val="BodyText2"/>
        <w:rPr>
          <w:rFonts w:cs="Times New Roman"/>
        </w:rPr>
      </w:pPr>
    </w:p>
    <w:p w14:paraId="4DC63AE6" w14:textId="7D289D00" w:rsidR="00667E45" w:rsidRPr="00667E45" w:rsidRDefault="00667E45" w:rsidP="00667E45">
      <w:pPr>
        <w:pStyle w:val="BodyText2"/>
        <w:rPr>
          <w:rFonts w:cs="Times New Roman"/>
        </w:rPr>
        <w:sectPr w:rsidR="00667E45" w:rsidRPr="00667E45" w:rsidSect="00900FE2">
          <w:footerReference w:type="default" r:id="rId17"/>
          <w:pgSz w:w="12240" w:h="15840"/>
          <w:pgMar w:top="1440" w:right="1440" w:bottom="1440" w:left="1440" w:header="720" w:footer="720" w:gutter="0"/>
          <w:pgNumType w:start="1" w:chapStyle="1"/>
          <w:cols w:space="720"/>
          <w:docGrid w:linePitch="360"/>
        </w:sectPr>
      </w:pPr>
    </w:p>
    <w:p w14:paraId="3C8ABB0D" w14:textId="056D711F" w:rsidR="003C158C" w:rsidRPr="00B1328C" w:rsidRDefault="005309B9" w:rsidP="006072B5">
      <w:pPr>
        <w:pStyle w:val="Heading1"/>
      </w:pPr>
      <w:bookmarkStart w:id="122" w:name="_Toc214985161"/>
      <w:bookmarkEnd w:id="120"/>
      <w:bookmarkEnd w:id="121"/>
      <w:r w:rsidRPr="00B1328C">
        <w:br/>
        <w:t>DEFINITIONS AND MISCELLANEOUS PROVISIONS</w:t>
      </w:r>
      <w:bookmarkEnd w:id="122"/>
    </w:p>
    <w:p w14:paraId="3136AE86" w14:textId="7FACDEE6" w:rsidR="003C158C" w:rsidRPr="00B1328C" w:rsidRDefault="005309B9" w:rsidP="006072B5">
      <w:pPr>
        <w:pStyle w:val="Heading2"/>
      </w:pPr>
      <w:bookmarkStart w:id="123" w:name="_Toc214985162"/>
      <w:r w:rsidRPr="00B1328C">
        <w:t>M</w:t>
      </w:r>
      <w:bookmarkStart w:id="124" w:name="Miscellaneous_Provisions"/>
      <w:bookmarkEnd w:id="124"/>
      <w:r w:rsidRPr="00B1328C">
        <w:t>iscellaneous Provisions</w:t>
      </w:r>
      <w:bookmarkEnd w:id="123"/>
      <w:r w:rsidRPr="00B1328C">
        <w:t xml:space="preserve"> </w:t>
      </w:r>
    </w:p>
    <w:p w14:paraId="3F4CAF09" w14:textId="77777777" w:rsidR="00304444" w:rsidRPr="00B1328C" w:rsidRDefault="00304444" w:rsidP="0076105E">
      <w:pPr>
        <w:pStyle w:val="Heading3"/>
      </w:pPr>
      <w:r w:rsidRPr="00B1328C">
        <w:t>Accounting</w:t>
      </w:r>
    </w:p>
    <w:p w14:paraId="7BE3D29E" w14:textId="77777777" w:rsidR="00304444" w:rsidRPr="00B1328C" w:rsidRDefault="00304444" w:rsidP="00304444">
      <w:pPr>
        <w:pStyle w:val="BodyText3"/>
        <w:rPr>
          <w:rFonts w:cs="Times New Roman"/>
        </w:rPr>
      </w:pPr>
      <w:r w:rsidRPr="00B1328C">
        <w:rPr>
          <w:rFonts w:cs="Times New Roman"/>
        </w:rPr>
        <w:t xml:space="preserve">Upon the written request of a beneficiary, or any guardian or conservator of a beneficiary, the Trustee shall render an account of the administration of the Trust hereunder to such beneficiary, guardian, or conservator. A beneficiary, or a beneficiary's guardian or conservator, may not request such accounting more often than annually. The Trustee shall render an </w:t>
      </w:r>
      <w:proofErr w:type="gramStart"/>
      <w:r w:rsidRPr="00B1328C">
        <w:rPr>
          <w:rFonts w:cs="Times New Roman"/>
        </w:rPr>
        <w:t>accounting</w:t>
      </w:r>
      <w:proofErr w:type="gramEnd"/>
      <w:r w:rsidRPr="00B1328C">
        <w:rPr>
          <w:rFonts w:cs="Times New Roman"/>
        </w:rPr>
        <w:t xml:space="preserve"> no later than ninety days after receipt of the request for a period ending the calendar quarter preceding the receipt of the request. </w:t>
      </w:r>
    </w:p>
    <w:p w14:paraId="6E13FC3E" w14:textId="77777777" w:rsidR="00304444" w:rsidRPr="00B1328C" w:rsidRDefault="00304444" w:rsidP="0076105E">
      <w:pPr>
        <w:pStyle w:val="Heading3"/>
      </w:pPr>
      <w:r w:rsidRPr="00B1328C">
        <w:t>Beneficiary</w:t>
      </w:r>
      <w:r>
        <w:t>’</w:t>
      </w:r>
      <w:r w:rsidRPr="00B1328C">
        <w:t>s Spouse</w:t>
      </w:r>
      <w:r>
        <w:t>’</w:t>
      </w:r>
      <w:r w:rsidRPr="00B1328C">
        <w:t xml:space="preserve">s Rights </w:t>
      </w:r>
    </w:p>
    <w:p w14:paraId="0FC0D8AD" w14:textId="77777777" w:rsidR="00304444" w:rsidRDefault="00304444" w:rsidP="00304444">
      <w:pPr>
        <w:pStyle w:val="BodyText3"/>
        <w:rPr>
          <w:rFonts w:cs="Times New Roman"/>
        </w:rPr>
      </w:pPr>
      <w:r w:rsidRPr="00B1328C">
        <w:rPr>
          <w:rFonts w:cs="Times New Roman"/>
        </w:rPr>
        <w:t xml:space="preserve">It is my intent that no spouse of any named beneficiary </w:t>
      </w:r>
      <w:proofErr w:type="gramStart"/>
      <w:r w:rsidRPr="00B1328C">
        <w:rPr>
          <w:rFonts w:cs="Times New Roman"/>
        </w:rPr>
        <w:t>retain</w:t>
      </w:r>
      <w:proofErr w:type="gramEnd"/>
      <w:r w:rsidRPr="00B1328C">
        <w:rPr>
          <w:rFonts w:cs="Times New Roman"/>
        </w:rPr>
        <w:t xml:space="preserve"> or have any right to any interest in this Trust Agreement or any trust created hereunder unless specifically provided for in the Articles of this Trust Agreement.</w:t>
      </w:r>
      <w:bookmarkStart w:id="125" w:name="_Toc235025463"/>
    </w:p>
    <w:p w14:paraId="74452BF4" w14:textId="77777777" w:rsidR="00304444" w:rsidRPr="00032BDC" w:rsidRDefault="00304444" w:rsidP="0076105E">
      <w:pPr>
        <w:pStyle w:val="Heading3"/>
        <w:rPr>
          <w:b w:val="0"/>
          <w:bCs w:val="0"/>
        </w:rPr>
      </w:pPr>
      <w:r w:rsidRPr="00032BDC">
        <w:t>Collation</w:t>
      </w:r>
    </w:p>
    <w:p w14:paraId="1CB417F1" w14:textId="77777777" w:rsidR="00304444" w:rsidRDefault="00304444" w:rsidP="00304444">
      <w:pPr>
        <w:pStyle w:val="BodyText3"/>
      </w:pPr>
      <w:r w:rsidRPr="00032BDC">
        <w:t xml:space="preserve">Settlor dispenses </w:t>
      </w:r>
      <w:r>
        <w:t>{[</w:t>
      </w:r>
      <w:proofErr w:type="spellStart"/>
      <w:r w:rsidRPr="00970DC7">
        <w:rPr>
          <w:noProof/>
          <w:color w:val="2157AD"/>
          <w:shd w:val="clear" w:color="auto" w:fill="C9E1F3"/>
        </w:rPr>
        <w:t>Client.Gender.HisHer|else</w:t>
      </w:r>
      <w:proofErr w:type="spellEnd"/>
      <w:r w:rsidRPr="00970DC7">
        <w:rPr>
          <w:noProof/>
          <w:color w:val="2157AD"/>
          <w:shd w:val="clear" w:color="auto" w:fill="C9E1F3"/>
        </w:rPr>
        <w:t>: "his or her"</w:t>
      </w:r>
      <w:r>
        <w:t>]}</w:t>
      </w:r>
      <w:r w:rsidRPr="00032BDC">
        <w:t xml:space="preserve"> children from collating any gift made to </w:t>
      </w:r>
      <w:r>
        <w:t>Settlor</w:t>
      </w:r>
      <w:r w:rsidRPr="00032BDC">
        <w:t xml:space="preserve"> during </w:t>
      </w:r>
      <w:r>
        <w:t>{[</w:t>
      </w:r>
      <w:proofErr w:type="spellStart"/>
      <w:r w:rsidRPr="00970DC7">
        <w:rPr>
          <w:noProof/>
          <w:color w:val="2157AD"/>
          <w:shd w:val="clear" w:color="auto" w:fill="C9E1F3"/>
        </w:rPr>
        <w:t>Client.Gender.HisHer|else</w:t>
      </w:r>
      <w:proofErr w:type="spellEnd"/>
      <w:r w:rsidRPr="00970DC7">
        <w:rPr>
          <w:noProof/>
          <w:color w:val="2157AD"/>
          <w:shd w:val="clear" w:color="auto" w:fill="C9E1F3"/>
        </w:rPr>
        <w:t>: "his or her"</w:t>
      </w:r>
      <w:r>
        <w:t>]}</w:t>
      </w:r>
      <w:r w:rsidRPr="00032BDC">
        <w:t xml:space="preserve"> life or by reason of the Settlor’s </w:t>
      </w:r>
      <w:r w:rsidRPr="00970DC7">
        <w:rPr>
          <w:rFonts w:cs="Times New Roman"/>
        </w:rPr>
        <w:t>death</w:t>
      </w:r>
      <w:r w:rsidRPr="00032BDC">
        <w:t xml:space="preserve">. Settlor intends such </w:t>
      </w:r>
      <w:proofErr w:type="gramStart"/>
      <w:r w:rsidRPr="00032BDC">
        <w:t>gift</w:t>
      </w:r>
      <w:proofErr w:type="gramEnd"/>
      <w:r w:rsidRPr="00032BDC">
        <w:t xml:space="preserve"> or gifts (if more than one) to constitute an extra portion </w:t>
      </w:r>
      <w:proofErr w:type="gramStart"/>
      <w:r w:rsidRPr="00032BDC">
        <w:t>to</w:t>
      </w:r>
      <w:proofErr w:type="gramEnd"/>
      <w:r w:rsidRPr="00032BDC">
        <w:t xml:space="preserve"> their child or children</w:t>
      </w:r>
      <w:r>
        <w:t>.</w:t>
      </w:r>
    </w:p>
    <w:p w14:paraId="44074C65" w14:textId="77777777" w:rsidR="00304444" w:rsidRPr="00E020E6" w:rsidRDefault="00304444" w:rsidP="0076105E">
      <w:pPr>
        <w:pStyle w:val="Heading3"/>
      </w:pPr>
      <w:proofErr w:type="spellStart"/>
      <w:r w:rsidRPr="00E020E6">
        <w:t>Commorientes</w:t>
      </w:r>
      <w:proofErr w:type="spellEnd"/>
      <w:r w:rsidRPr="00E020E6">
        <w:t xml:space="preserve"> and Survivorship Presumption</w:t>
      </w:r>
    </w:p>
    <w:p w14:paraId="670AA258" w14:textId="77777777" w:rsidR="00304444" w:rsidRPr="00B1328C" w:rsidRDefault="00304444" w:rsidP="00304444">
      <w:pPr>
        <w:pStyle w:val="BodyText3"/>
        <w:rPr>
          <w:rFonts w:cs="Times New Roman"/>
        </w:rPr>
      </w:pPr>
      <w:r w:rsidRPr="00E020E6">
        <w:rPr>
          <w:rFonts w:cs="Times New Roman"/>
        </w:rPr>
        <w:t xml:space="preserve">Any beneficiary (lifetime, residuary, specific, or stretch-out) of this Trust, sub-trust, or future trust created by this Trust Agreement who dies simultaneously with the Settlor, or in circumstances that render it difficult to determine who survived the other shall be deemed to have predeceased the Settlor.  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Settlor or should any successor beneficiary survive a </w:t>
      </w:r>
      <w:proofErr w:type="gramStart"/>
      <w:r w:rsidRPr="00E020E6">
        <w:rPr>
          <w:rFonts w:cs="Times New Roman"/>
        </w:rPr>
        <w:t>beneficiary, but</w:t>
      </w:r>
      <w:proofErr w:type="gramEnd"/>
      <w:r w:rsidRPr="00E020E6">
        <w:rPr>
          <w:rFonts w:cs="Times New Roman"/>
        </w:rPr>
        <w:t xml:space="preserve"> thereafter dies within thirty (30) days of the Settlor or other beneficiary, shall be deemed to have predeceased the Settlor or other beneficiary, as applicable. Should the Trustee or estate representative for the deceased Settlor or beneficiary elect an alternative valuation date, then to the extent permitted by applicable law, any beneficiary who survives a Settlor or any successor beneficiary who survives a beneficiary, but thereafter dies within six (6) months of the Settlor or other beneficiary, shall also be deemed to have predeceased the Settlor or other beneficiary, as applicable</w:t>
      </w:r>
      <w:r>
        <w:rPr>
          <w:rFonts w:cs="Times New Roman"/>
        </w:rPr>
        <w:t>.</w:t>
      </w:r>
    </w:p>
    <w:p w14:paraId="1E02FA24" w14:textId="77777777" w:rsidR="00304444" w:rsidRPr="00B1328C" w:rsidRDefault="00304444" w:rsidP="0076105E">
      <w:pPr>
        <w:pStyle w:val="Heading3"/>
      </w:pPr>
      <w:r w:rsidRPr="00B1328C">
        <w:t>Contest Clause</w:t>
      </w:r>
    </w:p>
    <w:p w14:paraId="7342E754" w14:textId="77777777" w:rsidR="00304444" w:rsidRPr="00B1328C" w:rsidRDefault="00304444" w:rsidP="00304444">
      <w:pPr>
        <w:pStyle w:val="BodyText3"/>
        <w:rPr>
          <w:rFonts w:cs="Times New Roman"/>
        </w:rPr>
      </w:pPr>
      <w:r w:rsidRPr="00B1328C">
        <w:rPr>
          <w:rFonts w:cs="Times New Roman"/>
        </w:rPr>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me without surviving issue. </w:t>
      </w:r>
    </w:p>
    <w:p w14:paraId="68B180D1" w14:textId="0F732186" w:rsidR="00304444" w:rsidRDefault="00304444" w:rsidP="00304444">
      <w:pPr>
        <w:pStyle w:val="BodyText3"/>
        <w:rPr>
          <w:rFonts w:cs="Times New Roman"/>
        </w:rPr>
      </w:pPr>
      <w:r w:rsidRPr="00B1328C">
        <w:rPr>
          <w:rFonts w:cs="Times New Roman"/>
        </w:rPr>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158CA8C3" w14:textId="77777777" w:rsidR="004D5F02" w:rsidRPr="00B1328C" w:rsidRDefault="004D5F02" w:rsidP="004D5F02">
      <w:pPr>
        <w:pStyle w:val="Heading3"/>
      </w:pPr>
      <w:r w:rsidRPr="00B1328C">
        <w:t>Duplicate Originals and Counterparts</w:t>
      </w:r>
    </w:p>
    <w:p w14:paraId="50330E9D" w14:textId="77777777" w:rsidR="004D5F02" w:rsidRPr="00B1328C" w:rsidRDefault="004D5F02" w:rsidP="004D5F02">
      <w:pPr>
        <w:pStyle w:val="BodyText3"/>
        <w:rPr>
          <w:rFonts w:cs="Times New Roman"/>
        </w:rPr>
      </w:pPr>
      <w:r w:rsidRPr="00B1328C">
        <w:rPr>
          <w:rFonts w:cs="Times New Roman"/>
        </w:rPr>
        <w:t xml:space="preserve">This Trust Agreement may be executed in a single document, or in any number of counterparts. Any person may rely on a copy of this Trust certified by the Trustee to be a true copy, to the same extent as though it was </w:t>
      </w:r>
      <w:proofErr w:type="gramStart"/>
      <w:r w:rsidRPr="00B1328C">
        <w:rPr>
          <w:rFonts w:cs="Times New Roman"/>
        </w:rPr>
        <w:t>an original</w:t>
      </w:r>
      <w:proofErr w:type="gramEnd"/>
      <w:r w:rsidRPr="00B1328C">
        <w:rPr>
          <w:rFonts w:cs="Times New Roman"/>
        </w:rPr>
        <w:t>.</w:t>
      </w:r>
    </w:p>
    <w:p w14:paraId="7CA7C324" w14:textId="77777777" w:rsidR="00304444" w:rsidRDefault="00304444" w:rsidP="0076105E">
      <w:pPr>
        <w:pStyle w:val="Heading3"/>
      </w:pPr>
      <w:r>
        <w:t>Forced Heirship</w:t>
      </w:r>
    </w:p>
    <w:p w14:paraId="4AF62786" w14:textId="4ABC1DAB" w:rsidR="00304444" w:rsidRPr="00104B0C" w:rsidRDefault="00304444" w:rsidP="00304444">
      <w:pPr>
        <w:pStyle w:val="BodyText3"/>
        <w:rPr>
          <w:rFonts w:cs="Times New Roman"/>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Settlor are determined to be forced heirs at the time of death a Settlor and required by law to receive any portion of the Settlor’s interest in the Trust Estate that is not otherwise provided for herein this Trust Agreement, and if such Settlor is married and such Settlor’s Spouse survives the Settlor by thirty (30) days, then in that event, the Trustee shall </w:t>
      </w:r>
      <w:r w:rsidRPr="00104B0C">
        <w:rPr>
          <w:rFonts w:cs="Times New Roman"/>
        </w:rPr>
        <w:t xml:space="preserve">distribute to such forced heir the minimum portion of the Settlor’s interest in the Trust Estate that, when added to any  lifetime gifts by Settlor and/or any gifts or distributions set forth hereinabove to or for the benefit of such forced heir, will equal the minimum amount necessary to satisfy the forced portion required by law, to be computed by the formula established by law in effect at the death of the Settlor, with each such forced portion subject to a lifetime usufruct in favor of, and which the Trustee shall distribute to, Settlor’s Spouse. Settlor’s Spouse shall not be required to provide bond or any security whatsoever for the </w:t>
      </w:r>
      <w:proofErr w:type="gramStart"/>
      <w:r w:rsidRPr="00104B0C">
        <w:rPr>
          <w:rFonts w:cs="Times New Roman"/>
        </w:rPr>
        <w:t>usufruct, and</w:t>
      </w:r>
      <w:proofErr w:type="gramEnd"/>
      <w:r w:rsidRPr="00104B0C">
        <w:rPr>
          <w:rFonts w:cs="Times New Roman"/>
        </w:rPr>
        <w:t xml:space="preserve">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60572BCD" w14:textId="625410FC" w:rsidR="00304444" w:rsidRPr="00104B0C" w:rsidRDefault="00304444" w:rsidP="00304444">
      <w:pPr>
        <w:pStyle w:val="BodyText3"/>
        <w:rPr>
          <w:rFonts w:cs="Times New Roman"/>
        </w:rPr>
      </w:pPr>
      <w:r w:rsidRPr="00104B0C">
        <w:rPr>
          <w:rFonts w:cs="Times New Roman"/>
        </w:rPr>
        <w:fldChar w:fldCharType="begin"/>
      </w:r>
      <w:r w:rsidRPr="00104B0C">
        <w:rPr>
          <w:rFonts w:cs="Times New Roman"/>
        </w:rPr>
        <w:instrText xml:space="preserve"> SEQ CHAPTER \h \r 1</w:instrText>
      </w:r>
      <w:r w:rsidRPr="00104B0C">
        <w:rPr>
          <w:rFonts w:cs="Times New Roman"/>
        </w:rPr>
        <w:fldChar w:fldCharType="end"/>
      </w:r>
      <w:r w:rsidRPr="00104B0C">
        <w:rPr>
          <w:rFonts w:cs="Times New Roman"/>
        </w:rPr>
        <w:t>In the event that any children or grandchildren of a Settlor are determined to be forced heirs at the time of death a Settlor and required by law to receive any portion of the Settlor’s interest in the Trust Estate, and if Settlor’s Spouse (if any) does not survive the Settlor by thirty (30) days, and if the said forced portion is not otherwise satisfied by gifts made during the lifetime of the Settlor or by the gifts of distributions set forth hereinabove this Trust Agreement to or for the benefit of such forced heir, then in that event, the Trustee shall distribute to such forced heir that portion of the Settlor’s interest in the Trust Estate which when added to gifts made during such Settlor’s lifetime and any other residual bequests or gifts set forth hereinabove will equal the minimum portion of my estate necessary to satisfy the forced portion required by law, to be computed by the formula established by law in effect at the death of the Settlor.</w:t>
      </w:r>
    </w:p>
    <w:p w14:paraId="0B383570" w14:textId="77777777" w:rsidR="00304444" w:rsidRPr="00B1328C" w:rsidRDefault="00304444" w:rsidP="00304444">
      <w:pPr>
        <w:pStyle w:val="BodyText3"/>
        <w:rPr>
          <w:rFonts w:cs="Times New Roman"/>
        </w:rPr>
      </w:pPr>
      <w:r w:rsidRPr="00104B0C">
        <w:rPr>
          <w:rFonts w:cs="Times New Roman"/>
        </w:rPr>
        <w:t xml:space="preserve">The Trustee shall have the power to elect, select and determine which asset or </w:t>
      </w:r>
      <w:proofErr w:type="gramStart"/>
      <w:r w:rsidRPr="00104B0C">
        <w:rPr>
          <w:rFonts w:cs="Times New Roman"/>
        </w:rPr>
        <w:t>assets  shall</w:t>
      </w:r>
      <w:proofErr w:type="gramEnd"/>
      <w:r w:rsidRPr="00104B0C">
        <w:rPr>
          <w:rFonts w:cs="Times New Roman"/>
        </w:rPr>
        <w:t xml:space="preserve"> be used to satisfy the forced</w:t>
      </w:r>
      <w:r>
        <w:t xml:space="preserve"> portion of any such forced heirs.</w:t>
      </w:r>
    </w:p>
    <w:bookmarkEnd w:id="125"/>
    <w:p w14:paraId="66F0BBEB" w14:textId="77777777" w:rsidR="00304444" w:rsidRPr="00B1328C" w:rsidRDefault="00304444" w:rsidP="0076105E">
      <w:pPr>
        <w:pStyle w:val="Heading3"/>
      </w:pPr>
      <w:r w:rsidRPr="00B1328C">
        <w:t>Headings of Articles, Sections, and Subsections</w:t>
      </w:r>
    </w:p>
    <w:p w14:paraId="3C66218E" w14:textId="77777777" w:rsidR="00304444" w:rsidRPr="00B1328C" w:rsidRDefault="00304444" w:rsidP="00304444">
      <w:pPr>
        <w:pStyle w:val="BodyText3"/>
        <w:rPr>
          <w:rFonts w:cs="Times New Roman"/>
        </w:rPr>
      </w:pPr>
      <w:r w:rsidRPr="00B1328C">
        <w:rPr>
          <w:rFonts w:cs="Times New Roman"/>
        </w:rPr>
        <w:t>The headings of Articles, Sections, and Subsections used within this Trust Agreement are included solely for the convenience and reference of the reader. They have no significance in the interpretation or construction of this Trust Agreement. Any reference made to "this Article" or "this Section" shall refer to the article or section in which the reference is made. Any reference made to an "Article" of this Trust Agreement in any document shall refer to said "Article" hereunder.</w:t>
      </w:r>
    </w:p>
    <w:p w14:paraId="35220FBD" w14:textId="77777777" w:rsidR="00304444" w:rsidRPr="00B1328C" w:rsidRDefault="00304444" w:rsidP="0076105E">
      <w:pPr>
        <w:pStyle w:val="Heading3"/>
      </w:pPr>
      <w:r w:rsidRPr="00B1328C">
        <w:t>Incapacity or Dis</w:t>
      </w:r>
      <w:bookmarkStart w:id="126" w:name="Definition_Disability_or_Incapacity"/>
      <w:bookmarkEnd w:id="126"/>
      <w:r w:rsidRPr="00B1328C">
        <w:t>ability</w:t>
      </w:r>
    </w:p>
    <w:p w14:paraId="76C2A69D" w14:textId="77777777" w:rsidR="00304444" w:rsidRPr="00B1328C" w:rsidRDefault="00304444" w:rsidP="00304444">
      <w:pPr>
        <w:pStyle w:val="BodyText3"/>
        <w:rPr>
          <w:rFonts w:cs="Times New Roman"/>
        </w:rPr>
      </w:pPr>
      <w:r w:rsidRPr="00B1328C">
        <w:rPr>
          <w:rFonts w:cs="Times New Roman"/>
        </w:rPr>
        <w:t>Except as otherwise provided in this Trust Agreement, any individual may be treated as legally incapacitated or disabled if:</w:t>
      </w:r>
    </w:p>
    <w:p w14:paraId="3EE0C42D" w14:textId="77777777" w:rsidR="00C579D1" w:rsidRPr="00085ECD" w:rsidRDefault="00304444" w:rsidP="00C579D1">
      <w:pPr>
        <w:pStyle w:val="TheusBody"/>
        <w:ind w:left="2160" w:hanging="720"/>
      </w:pPr>
      <w:r w:rsidRPr="00A62690">
        <w:rPr>
          <w:b/>
          <w:bCs/>
        </w:rPr>
        <w:t>2.</w:t>
      </w:r>
      <w:r>
        <w:tab/>
      </w:r>
      <w:bookmarkStart w:id="127" w:name="_Ref369386701"/>
      <w:r w:rsidR="00C579D1" w:rsidRPr="00085ECD">
        <w:t>the individual has disappeared or is absent for unexplained reasons, or the individual is being detained under duress where the individual is unable to effectively manage his or her property or financial affairs; or</w:t>
      </w:r>
    </w:p>
    <w:p w14:paraId="4FD2D9F9" w14:textId="77777777" w:rsidR="00C579D1" w:rsidRPr="00085ECD" w:rsidRDefault="00C579D1" w:rsidP="00C579D1">
      <w:pPr>
        <w:pStyle w:val="TheusBody"/>
        <w:ind w:left="2160" w:hanging="720"/>
      </w:pPr>
      <w:r>
        <w:rPr>
          <w:b/>
          <w:bCs/>
        </w:rPr>
        <w:t>2</w:t>
      </w:r>
      <w:r w:rsidRPr="00186E10">
        <w:rPr>
          <w:b/>
          <w:bCs/>
        </w:rPr>
        <w:t>.</w:t>
      </w:r>
      <w:r w:rsidRPr="00085ECD">
        <w:tab/>
        <w:t>the individual has been treated for a drug, alcohol, gambling, chemical or other dependency disorder; or</w:t>
      </w:r>
    </w:p>
    <w:p w14:paraId="67010750" w14:textId="77777777" w:rsidR="00C579D1" w:rsidRPr="00085ECD" w:rsidRDefault="00C579D1" w:rsidP="00C579D1">
      <w:pPr>
        <w:pStyle w:val="TheusBody"/>
        <w:ind w:left="2160" w:hanging="720"/>
      </w:pPr>
      <w:r>
        <w:rPr>
          <w:b/>
          <w:bCs/>
        </w:rPr>
        <w:t>3</w:t>
      </w:r>
      <w:r w:rsidRPr="00186E10">
        <w:rPr>
          <w:b/>
          <w:bCs/>
        </w:rPr>
        <w:t>.</w:t>
      </w:r>
      <w:r w:rsidRPr="00085ECD">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2D826A72" w14:textId="77777777" w:rsidR="00C579D1" w:rsidRPr="00085ECD" w:rsidRDefault="00C579D1" w:rsidP="00C579D1">
      <w:pPr>
        <w:pStyle w:val="TheusBody3"/>
      </w:pPr>
      <w:r w:rsidRPr="00085ECD">
        <w:t xml:space="preserve">Any determination </w:t>
      </w:r>
      <w:proofErr w:type="gramStart"/>
      <w:r w:rsidRPr="00085ECD">
        <w:t>of</w:t>
      </w:r>
      <w:proofErr w:type="gramEnd"/>
      <w:r w:rsidRPr="00085ECD">
        <w:t xml:space="preserve"> disability under this provision shall be made at the sole and absolute</w:t>
      </w:r>
      <w:r>
        <w:t xml:space="preserve"> discretion</w:t>
      </w:r>
      <w:r w:rsidRPr="00085ECD">
        <w:t xml:space="preserve"> of the Settlors or Trustee, as applicable, to any powers granted to them </w:t>
      </w:r>
      <w:proofErr w:type="gramStart"/>
      <w:r w:rsidRPr="00085ECD">
        <w:t>in regard to</w:t>
      </w:r>
      <w:proofErr w:type="gramEnd"/>
      <w:r w:rsidRPr="00085ECD">
        <w:t xml:space="preserve"> disability under this Trust Agreement.</w:t>
      </w:r>
    </w:p>
    <w:p w14:paraId="2A9FEECE" w14:textId="7F3A5DD8" w:rsidR="00304444" w:rsidRPr="00B1328C" w:rsidRDefault="00304444" w:rsidP="00C579D1">
      <w:pPr>
        <w:pStyle w:val="Heading3"/>
      </w:pPr>
      <w:r w:rsidRPr="00B1328C">
        <w:t>Incom</w:t>
      </w:r>
      <w:bookmarkStart w:id="128" w:name="Definition_Incompetency"/>
      <w:bookmarkEnd w:id="128"/>
      <w:r w:rsidRPr="00B1328C">
        <w:t>petency</w:t>
      </w:r>
      <w:bookmarkEnd w:id="127"/>
      <w:r w:rsidRPr="00B1328C">
        <w:t xml:space="preserve"> </w:t>
      </w:r>
    </w:p>
    <w:p w14:paraId="54992469" w14:textId="77777777" w:rsidR="00304444" w:rsidRPr="00B1328C" w:rsidRDefault="00304444" w:rsidP="00304444">
      <w:pPr>
        <w:pStyle w:val="BodyText3"/>
        <w:rPr>
          <w:rFonts w:cs="Times New Roman"/>
        </w:rPr>
      </w:pPr>
      <w:r w:rsidRPr="00B1328C">
        <w:rPr>
          <w:rFonts w:cs="Times New Roman"/>
        </w:rPr>
        <w:t>Except as otherwise provided in this Trust Agreement, any individual may be treated as incompetent if:</w:t>
      </w:r>
    </w:p>
    <w:p w14:paraId="1216A63E" w14:textId="77777777" w:rsidR="00304444" w:rsidRPr="00B1328C" w:rsidRDefault="00304444" w:rsidP="00304444">
      <w:pPr>
        <w:pStyle w:val="TheusBody2"/>
        <w:ind w:left="2160" w:hanging="720"/>
      </w:pPr>
      <w:r w:rsidRPr="00A62690">
        <w:rPr>
          <w:b/>
          <w:bCs/>
        </w:rPr>
        <w:t>1.</w:t>
      </w:r>
      <w:r>
        <w:tab/>
      </w:r>
      <w:r w:rsidRPr="00B1328C">
        <w:t>the individual has been declared or adjudicated as such by a court of competent jurisdiction; or</w:t>
      </w:r>
    </w:p>
    <w:p w14:paraId="09F440B0" w14:textId="4B6BEA27" w:rsidR="00304444" w:rsidRPr="00B1328C" w:rsidRDefault="00304444" w:rsidP="00304444">
      <w:pPr>
        <w:pStyle w:val="TheusBody2"/>
        <w:ind w:left="2160" w:hanging="720"/>
      </w:pPr>
      <w:r w:rsidRPr="00A62690">
        <w:rPr>
          <w:b/>
          <w:bCs/>
        </w:rPr>
        <w:t>2.</w:t>
      </w:r>
      <w:r>
        <w:tab/>
      </w:r>
      <w:r w:rsidRPr="00B1328C">
        <w:t xml:space="preserve">a </w:t>
      </w:r>
      <w:r w:rsidR="00755F8A">
        <w:t xml:space="preserve">curator, </w:t>
      </w:r>
      <w:r w:rsidRPr="00B1328C">
        <w:t>guardian, conservator, or other personal representative of such individual's person or estate has been appointed by a court of competent jurisdiction; or</w:t>
      </w:r>
    </w:p>
    <w:p w14:paraId="2B37C363" w14:textId="76D02F32" w:rsidR="00304444" w:rsidRPr="00B1328C" w:rsidRDefault="00304444" w:rsidP="00304444">
      <w:pPr>
        <w:pStyle w:val="TheusBody2"/>
        <w:ind w:left="2160" w:hanging="720"/>
      </w:pPr>
      <w:r w:rsidRPr="00A62690">
        <w:rPr>
          <w:b/>
          <w:bCs/>
        </w:rPr>
        <w:t>3.</w:t>
      </w:r>
      <w:r>
        <w:tab/>
      </w:r>
      <w:r w:rsidRPr="00B1328C">
        <w:t>the individual has been certified as such in writing by at least two licensed physicians.</w:t>
      </w:r>
    </w:p>
    <w:p w14:paraId="154F6923" w14:textId="77777777" w:rsidR="00304444" w:rsidRPr="00B1328C" w:rsidRDefault="00304444" w:rsidP="0076105E">
      <w:pPr>
        <w:pStyle w:val="Heading3"/>
      </w:pPr>
      <w:r w:rsidRPr="00B1328C">
        <w:t>Internal Revenue Code and Treasury Regulations</w:t>
      </w:r>
    </w:p>
    <w:p w14:paraId="228111B9" w14:textId="77777777" w:rsidR="00304444" w:rsidRPr="00B1328C" w:rsidRDefault="00304444" w:rsidP="00304444">
      <w:pPr>
        <w:pStyle w:val="BodyText3"/>
        <w:rPr>
          <w:rFonts w:cs="Times New Roman"/>
        </w:rPr>
      </w:pPr>
      <w:r w:rsidRPr="00B1328C">
        <w:rPr>
          <w:rFonts w:cs="Times New Roman"/>
        </w:rPr>
        <w:t xml:space="preserve">References to the Internal Revenue Code ("Code") are to the Internal Revenue Code of 1986 (as amended), and any corresponding Treasury Regulations. References </w:t>
      </w:r>
      <w:proofErr w:type="gramStart"/>
      <w:r w:rsidRPr="00B1328C">
        <w:rPr>
          <w:rFonts w:cs="Times New Roman"/>
        </w:rPr>
        <w:t>to</w:t>
      </w:r>
      <w:proofErr w:type="gramEnd"/>
      <w:r w:rsidRPr="00B1328C">
        <w:rPr>
          <w:rFonts w:cs="Times New Roman"/>
        </w:rPr>
        <w:t xml:space="preserve"> the Treasury Regulations ("Regulations") are </w:t>
      </w:r>
      <w:proofErr w:type="gramStart"/>
      <w:r w:rsidRPr="00B1328C">
        <w:rPr>
          <w:rFonts w:cs="Times New Roman"/>
        </w:rPr>
        <w:t>to</w:t>
      </w:r>
      <w:proofErr w:type="gramEnd"/>
      <w:r w:rsidRPr="00B1328C">
        <w:rPr>
          <w:rFonts w:cs="Times New Roman"/>
        </w:rPr>
        <w:t xml:space="preserve">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my intent as expressed in this Trust Agreement. The same rule shall also apply to references to the Regulations. </w:t>
      </w:r>
    </w:p>
    <w:p w14:paraId="557118C1" w14:textId="77777777" w:rsidR="00304444" w:rsidRPr="00B1328C" w:rsidRDefault="00304444" w:rsidP="0076105E">
      <w:pPr>
        <w:pStyle w:val="Heading3"/>
      </w:pPr>
      <w:bookmarkStart w:id="129" w:name="_Ref366748626"/>
      <w:bookmarkStart w:id="130" w:name="_Ref367051443"/>
      <w:r w:rsidRPr="00B1328C">
        <w:t>Notices</w:t>
      </w:r>
      <w:bookmarkEnd w:id="129"/>
      <w:bookmarkEnd w:id="130"/>
    </w:p>
    <w:p w14:paraId="6ECF8AC3" w14:textId="77777777" w:rsidR="00304444" w:rsidRPr="00B1328C" w:rsidRDefault="00304444" w:rsidP="00304444">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2B0B5533" w14:textId="77777777" w:rsidR="00304444" w:rsidRPr="00B1328C" w:rsidRDefault="00304444" w:rsidP="00304444">
      <w:pPr>
        <w:pStyle w:val="TheusBody2"/>
        <w:ind w:left="2160" w:hanging="720"/>
      </w:pPr>
      <w:r w:rsidRPr="004A3B45">
        <w:rPr>
          <w:b/>
          <w:bCs/>
        </w:rPr>
        <w:t>1.</w:t>
      </w:r>
      <w:r>
        <w:tab/>
      </w:r>
      <w:r w:rsidRPr="00B1328C">
        <w:t xml:space="preserve">personally </w:t>
      </w:r>
      <w:r w:rsidRPr="00014D61">
        <w:rPr>
          <w:rFonts w:cs="Times New Roman"/>
        </w:rPr>
        <w:t>delivered</w:t>
      </w:r>
      <w:r w:rsidRPr="00B1328C">
        <w:t>, with proof of delivery; or</w:t>
      </w:r>
    </w:p>
    <w:p w14:paraId="6CD050D4" w14:textId="77777777" w:rsidR="00304444" w:rsidRPr="00B1328C" w:rsidRDefault="00304444" w:rsidP="00304444">
      <w:pPr>
        <w:pStyle w:val="TheusBody2"/>
        <w:ind w:left="2160" w:hanging="720"/>
      </w:pPr>
      <w:r w:rsidRPr="004A3B45">
        <w:rPr>
          <w:b/>
          <w:bCs/>
        </w:rPr>
        <w:t>2.</w:t>
      </w:r>
      <w:r>
        <w:tab/>
      </w:r>
      <w:r w:rsidRPr="00B1328C">
        <w:t>sent by certified mail, with return receipt requested; or</w:t>
      </w:r>
    </w:p>
    <w:p w14:paraId="0EB9C3EA" w14:textId="77777777" w:rsidR="00304444" w:rsidRPr="00B1328C" w:rsidRDefault="00304444" w:rsidP="00304444">
      <w:pPr>
        <w:pStyle w:val="TheusBody2"/>
        <w:ind w:left="2160" w:hanging="720"/>
      </w:pPr>
      <w:r w:rsidRPr="004A3B45">
        <w:rPr>
          <w:b/>
          <w:bCs/>
        </w:rPr>
        <w:t>3.</w:t>
      </w:r>
      <w:r>
        <w:tab/>
      </w:r>
      <w:r w:rsidRPr="00B1328C">
        <w:t>sent by commercial delivery service (Federal Express, UPS, etc.) with signature required; or</w:t>
      </w:r>
    </w:p>
    <w:p w14:paraId="079D94E5" w14:textId="77777777" w:rsidR="00304444" w:rsidRPr="00B1328C" w:rsidRDefault="00304444" w:rsidP="00304444">
      <w:pPr>
        <w:pStyle w:val="TheusBody2"/>
        <w:ind w:left="2160" w:hanging="720"/>
      </w:pPr>
      <w:r w:rsidRPr="004A3B45">
        <w:rPr>
          <w:b/>
          <w:bCs/>
        </w:rPr>
        <w:t>4.</w:t>
      </w:r>
      <w:r>
        <w:tab/>
      </w:r>
      <w:r w:rsidRPr="00B1328C">
        <w:t xml:space="preserve">sent via electronic mail or other means, with verifiable proof of delivery and receipt. </w:t>
      </w:r>
    </w:p>
    <w:p w14:paraId="4365C119" w14:textId="77777777" w:rsidR="00304444" w:rsidRPr="00B1328C" w:rsidRDefault="00304444" w:rsidP="00304444">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31ADC6DB" w14:textId="77777777" w:rsidR="00304444" w:rsidRPr="00B1328C" w:rsidRDefault="00304444" w:rsidP="0076105E">
      <w:pPr>
        <w:pStyle w:val="Heading3"/>
      </w:pPr>
      <w:r w:rsidRPr="00B1328C">
        <w:t xml:space="preserve">Number and Gender </w:t>
      </w:r>
    </w:p>
    <w:p w14:paraId="72B2932D" w14:textId="77777777" w:rsidR="00304444" w:rsidRPr="00B1328C" w:rsidRDefault="00304444" w:rsidP="00304444">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47C51A76" w14:textId="77777777" w:rsidR="00304444" w:rsidRPr="00B1328C" w:rsidRDefault="00304444" w:rsidP="00242742">
      <w:pPr>
        <w:pStyle w:val="Heading3"/>
      </w:pPr>
      <w:r w:rsidRPr="00B1328C">
        <w:t>Partial Invalidity Clause</w:t>
      </w:r>
    </w:p>
    <w:p w14:paraId="6F94F71B" w14:textId="77777777" w:rsidR="00304444" w:rsidRPr="00B1328C" w:rsidRDefault="00304444" w:rsidP="00304444">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w:t>
      </w:r>
      <w:proofErr w:type="gramStart"/>
      <w:r w:rsidRPr="00B1328C">
        <w:rPr>
          <w:rFonts w:cs="Times New Roman"/>
        </w:rPr>
        <w:t>trust herein</w:t>
      </w:r>
      <w:proofErr w:type="gramEnd"/>
      <w:r w:rsidRPr="00B1328C">
        <w:rPr>
          <w:rFonts w:cs="Times New Roman"/>
        </w:rPr>
        <w:t xml:space="preserve"> established exceeds the longest permissible period, then it shall persist for the longest period permissible, and then terminate, and be distributed to the rightful beneficiaries hereunder at that time. </w:t>
      </w:r>
    </w:p>
    <w:p w14:paraId="40D8C9A2" w14:textId="77777777" w:rsidR="00304444" w:rsidRPr="00B1328C" w:rsidRDefault="00304444" w:rsidP="0076105E">
      <w:pPr>
        <w:pStyle w:val="Heading3"/>
      </w:pPr>
      <w:r w:rsidRPr="00B1328C">
        <w:t>Powers are Personal</w:t>
      </w:r>
    </w:p>
    <w:p w14:paraId="57BC2B62" w14:textId="77777777" w:rsidR="00304444" w:rsidRPr="00B1328C" w:rsidRDefault="00304444" w:rsidP="00304444">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holder's guardian or conservator acting by authority of a court of competent jurisdiction, or (b) the power holder's agent as granted by a properly executed durable power of attorney that specifically authorizes said agent to exercise such power or right.</w:t>
      </w:r>
    </w:p>
    <w:p w14:paraId="562DDDA4" w14:textId="77777777" w:rsidR="003C158C" w:rsidRPr="00B1328C" w:rsidRDefault="005309B9" w:rsidP="006072B5">
      <w:pPr>
        <w:pStyle w:val="Heading3"/>
      </w:pPr>
      <w:r w:rsidRPr="00B1328C">
        <w:t>Revocation</w:t>
      </w:r>
    </w:p>
    <w:p w14:paraId="389CC09C" w14:textId="54F679E7" w:rsidR="003C158C" w:rsidRDefault="005309B9">
      <w:pPr>
        <w:pStyle w:val="BodyText3"/>
        <w:rPr>
          <w:rFonts w:cs="Times New Roman"/>
        </w:rPr>
      </w:pPr>
      <w:r w:rsidRPr="00B1328C">
        <w:rPr>
          <w:rFonts w:cs="Times New Roman"/>
        </w:rPr>
        <w:t xml:space="preserve">If at any time this Trust becomes irrevocable by its terms or by my act, this Trust Agreement may only be revoked in accordance with Louisiana law or any other rule of law either now or hereinafter enforced purporting to give any court or other person, persons, or parties the right to terminate or amend an irrevocable trust. If I am unable to act on my own behalf because of incompetence, I authorize any </w:t>
      </w:r>
      <w:r w:rsidR="00045DAA">
        <w:t xml:space="preserve">mandatary agent, or attorney-in-fact </w:t>
      </w:r>
      <w:r w:rsidRPr="00B1328C">
        <w:rPr>
          <w:rFonts w:cs="Times New Roman"/>
        </w:rPr>
        <w:t>who I have appointed</w:t>
      </w:r>
      <w:r w:rsidR="00045DAA">
        <w:rPr>
          <w:rFonts w:cs="Times New Roman"/>
        </w:rPr>
        <w:t>,</w:t>
      </w:r>
      <w:r w:rsidRPr="00B1328C">
        <w:rPr>
          <w:rFonts w:cs="Times New Roman"/>
        </w:rPr>
        <w:t xml:space="preserve"> the power to execute any revocation agreement on my behalf.</w:t>
      </w:r>
    </w:p>
    <w:p w14:paraId="7095E6F4" w14:textId="77777777" w:rsidR="003C158C" w:rsidRPr="00B1328C" w:rsidRDefault="005309B9" w:rsidP="006072B5">
      <w:pPr>
        <w:pStyle w:val="Heading3"/>
      </w:pPr>
      <w:r w:rsidRPr="00B1328C">
        <w:t>Severability</w:t>
      </w:r>
    </w:p>
    <w:p w14:paraId="41CA0704" w14:textId="77777777" w:rsidR="003C158C" w:rsidRPr="00B1328C" w:rsidRDefault="005309B9">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7E7BFF56" w14:textId="77777777" w:rsidR="003C158C" w:rsidRPr="00B1328C" w:rsidRDefault="005309B9" w:rsidP="006072B5">
      <w:pPr>
        <w:pStyle w:val="Heading3"/>
      </w:pPr>
      <w:r w:rsidRPr="00B1328C">
        <w:t xml:space="preserve">Situs of Trust </w:t>
      </w:r>
    </w:p>
    <w:p w14:paraId="75FF931B" w14:textId="7067E873" w:rsidR="003C158C" w:rsidRPr="00B1328C" w:rsidRDefault="00045DAA">
      <w:pPr>
        <w:pStyle w:val="BodyText3"/>
        <w:rPr>
          <w:rFonts w:cs="Times New Roman"/>
        </w:rPr>
      </w:pPr>
      <w:r>
        <w:t xml:space="preserve">This trust is established pursuant to the provisions of the Louisiana Trust Code, particularly La. R.S. 9:1721, </w:t>
      </w:r>
      <w:r>
        <w:rPr>
          <w:i/>
          <w:iCs/>
        </w:rPr>
        <w:t>et seq.</w:t>
      </w:r>
      <w:r>
        <w:t>, as now written or hereafter amended. This Trust has been accepted by the Trustee and is to be administered in the State of Louisiana</w:t>
      </w:r>
      <w:r w:rsidR="005309B9" w:rsidRPr="00B1328C">
        <w:rPr>
          <w:rFonts w:cs="Times New Roman"/>
        </w:rPr>
        <w:t xml:space="preserve">, and its validity, construction, and all rights hereunder are to be governed by the Laws of the State of Louisiana. However, the situs of the Trust Estate </w:t>
      </w:r>
      <w:r w:rsidR="00942F38">
        <w:rPr>
          <w:rFonts w:cs="Times New Roman"/>
        </w:rPr>
        <w:t xml:space="preserve">and governing law </w:t>
      </w:r>
      <w:r w:rsidR="005309B9" w:rsidRPr="00B1328C">
        <w:rPr>
          <w:rFonts w:cs="Times New Roman"/>
        </w:rPr>
        <w:t>may be transferred from Louisiana to such other jurisdiction so designated by the Trustee to properly serve the beneficiary.</w:t>
      </w:r>
    </w:p>
    <w:p w14:paraId="68BB5F3A" w14:textId="77777777" w:rsidR="003C158C" w:rsidRPr="00B1328C" w:rsidRDefault="005309B9" w:rsidP="006072B5">
      <w:pPr>
        <w:pStyle w:val="Heading3"/>
      </w:pPr>
      <w:r w:rsidRPr="00B1328C">
        <w:t>Spendthrift Clause</w:t>
      </w:r>
    </w:p>
    <w:p w14:paraId="77412DFA" w14:textId="3542B57E" w:rsidR="003C158C" w:rsidRPr="00B1328C" w:rsidRDefault="0006564F">
      <w:pPr>
        <w:pStyle w:val="BodyText3"/>
        <w:rPr>
          <w:rFonts w:cs="Times New Roman"/>
        </w:rPr>
      </w:pPr>
      <w:r>
        <w:rPr>
          <w:rFonts w:cs="Times New Roman"/>
        </w:rPr>
        <w:t xml:space="preserve">To </w:t>
      </w:r>
      <w:r>
        <w:t xml:space="preserve">the maximum extent permitted by Louisiana law, and particularly the “spendthrift” provisions of La. R.S. 9:2001, </w:t>
      </w:r>
      <w:r>
        <w:rPr>
          <w:i/>
          <w:iCs/>
        </w:rPr>
        <w:t>et seq</w:t>
      </w:r>
      <w: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General and Limited Trustee Powers</w:t>
      </w:r>
      <w:r w:rsidR="005309B9" w:rsidRPr="00B1328C">
        <w:rPr>
          <w:rFonts w:cs="Times New Roman"/>
        </w:rPr>
        <w:t>.</w:t>
      </w:r>
    </w:p>
    <w:p w14:paraId="751C492C" w14:textId="00A46CEB" w:rsidR="001E51D3" w:rsidRDefault="001E51D3" w:rsidP="001E51D3">
      <w:pPr>
        <w:pStyle w:val="TheusBody3"/>
      </w:pPr>
      <w:r>
        <w:t>{[</w:t>
      </w:r>
      <w:r w:rsidRPr="00443B47">
        <w:rPr>
          <w:b/>
          <w:noProof/>
          <w:color w:val="41A151"/>
          <w:shd w:val="clear" w:color="auto" w:fill="C9F3CD"/>
        </w:rPr>
        <w:t>if</w:t>
      </w:r>
      <w:r w:rsidRPr="00443B47">
        <w:rPr>
          <w:noProof/>
          <w:color w:val="2157AD"/>
          <w:shd w:val="clear" w:color="auto" w:fill="C9F3CD"/>
        </w:rPr>
        <w:t xml:space="preserve"> </w:t>
      </w:r>
      <w:proofErr w:type="gramStart"/>
      <w:r w:rsidR="00163021" w:rsidRPr="00443B47">
        <w:rPr>
          <w:noProof/>
          <w:color w:val="2157AD"/>
          <w:shd w:val="clear" w:color="auto" w:fill="C9F3CD"/>
        </w:rPr>
        <w:t>IncludeTutorTF</w:t>
      </w:r>
      <w:r>
        <w:t>]}</w:t>
      </w:r>
      <w:proofErr w:type="gramEnd"/>
    </w:p>
    <w:p w14:paraId="5930255A" w14:textId="77777777" w:rsidR="001E51D3" w:rsidRDefault="001E51D3" w:rsidP="001E51D3">
      <w:pPr>
        <w:pStyle w:val="Heading3"/>
      </w:pPr>
      <w:r>
        <w:t>Tutorship</w:t>
      </w:r>
    </w:p>
    <w:p w14:paraId="2715DE04" w14:textId="59B8C647" w:rsidR="001E51D3" w:rsidRDefault="001E51D3" w:rsidP="001E51D3">
      <w:pPr>
        <w:pStyle w:val="TheusBody3"/>
      </w:pPr>
      <w:r w:rsidRPr="00890407">
        <w:t xml:space="preserve">If any Child of mine survive me and has not yet reached the age of majority at the time of my death, and I am predeceased by the parent of such Child, or I am otherwise permitted to name a tutor or tutrix for my Child or Children, then I name </w:t>
      </w:r>
      <w:r w:rsidR="00330ABE" w:rsidRPr="00201788">
        <w:rPr>
          <w:b/>
          <w:bCs/>
          <w:smallCaps/>
        </w:rPr>
        <w:t>{[</w:t>
      </w:r>
      <w:proofErr w:type="spellStart"/>
      <w:r w:rsidR="00163021" w:rsidRPr="00201788">
        <w:rPr>
          <w:b/>
          <w:bCs/>
          <w:smallCaps/>
          <w:noProof/>
          <w:color w:val="2157AD"/>
          <w:shd w:val="clear" w:color="auto" w:fill="C9E1F3"/>
        </w:rPr>
        <w:t>TrustTutor</w:t>
      </w:r>
      <w:r w:rsidR="00330ABE" w:rsidRPr="00201788">
        <w:rPr>
          <w:b/>
          <w:bCs/>
          <w:smallCaps/>
          <w:noProof/>
          <w:color w:val="2157AD"/>
          <w:shd w:val="clear" w:color="auto" w:fill="C9E1F3"/>
        </w:rPr>
        <w:t>.NameCO|else</w:t>
      </w:r>
      <w:proofErr w:type="spellEnd"/>
      <w:r w:rsidR="00330ABE" w:rsidRPr="00201788">
        <w:rPr>
          <w:b/>
          <w:bCs/>
          <w:smallCaps/>
          <w:noProof/>
          <w:color w:val="2157AD"/>
          <w:shd w:val="clear" w:color="auto" w:fill="C9E1F3"/>
        </w:rPr>
        <w:t>: "_________________"</w:t>
      </w:r>
      <w:r w:rsidR="00330ABE" w:rsidRPr="00201788">
        <w:rPr>
          <w:b/>
          <w:bCs/>
          <w:smallCaps/>
        </w:rPr>
        <w:t>]}</w:t>
      </w:r>
      <w:r w:rsidR="00330ABE" w:rsidRPr="00890407">
        <w:t xml:space="preserve"> as </w:t>
      </w:r>
      <w:r w:rsidR="00330ABE">
        <w:t>{[</w:t>
      </w:r>
      <w:proofErr w:type="spellStart"/>
      <w:r w:rsidR="00163021" w:rsidRPr="00163021">
        <w:rPr>
          <w:noProof/>
          <w:color w:val="2157AD"/>
          <w:shd w:val="clear" w:color="auto" w:fill="C9E1F3"/>
        </w:rPr>
        <w:t>TrustTutor</w:t>
      </w:r>
      <w:r w:rsidR="00330ABE" w:rsidRPr="00726A2A">
        <w:rPr>
          <w:noProof/>
          <w:color w:val="2157AD"/>
          <w:shd w:val="clear" w:color="auto" w:fill="C9E1F3"/>
        </w:rPr>
        <w:t>.Gender.Tutor|else</w:t>
      </w:r>
      <w:proofErr w:type="spellEnd"/>
      <w:r w:rsidR="00330ABE" w:rsidRPr="00726A2A">
        <w:rPr>
          <w:noProof/>
          <w:color w:val="2157AD"/>
          <w:shd w:val="clear" w:color="auto" w:fill="C9E1F3"/>
        </w:rPr>
        <w:t>: "Tutor"</w:t>
      </w:r>
      <w:r w:rsidR="00330ABE">
        <w:t>]}</w:t>
      </w:r>
      <w:r w:rsidR="00201788">
        <w:t>{[</w:t>
      </w:r>
      <w:r w:rsidR="00201788" w:rsidRPr="00201788">
        <w:rPr>
          <w:b/>
          <w:noProof/>
          <w:color w:val="41A151"/>
          <w:shd w:val="clear" w:color="auto" w:fill="C9F3CD"/>
        </w:rPr>
        <w:t>if</w:t>
      </w:r>
      <w:r w:rsidR="00201788" w:rsidRPr="00201788">
        <w:rPr>
          <w:noProof/>
          <w:color w:val="2157AD"/>
          <w:shd w:val="clear" w:color="auto" w:fill="C9F3CD"/>
        </w:rPr>
        <w:t xml:space="preserve"> TrustUnderTutor</w:t>
      </w:r>
      <w:r w:rsidR="00201788">
        <w:t>]}</w:t>
      </w:r>
      <w:r w:rsidR="00330ABE" w:rsidRPr="00890407">
        <w:t xml:space="preserve">, and </w:t>
      </w:r>
      <w:r w:rsidR="00330ABE" w:rsidRPr="00201788">
        <w:rPr>
          <w:b/>
          <w:bCs/>
          <w:smallCaps/>
        </w:rPr>
        <w:t>{[</w:t>
      </w:r>
      <w:proofErr w:type="spellStart"/>
      <w:r w:rsidR="00163021" w:rsidRPr="00201788">
        <w:rPr>
          <w:b/>
          <w:bCs/>
          <w:smallCaps/>
          <w:noProof/>
          <w:color w:val="2157AD"/>
          <w:shd w:val="clear" w:color="auto" w:fill="C9E1F3"/>
        </w:rPr>
        <w:t>TrustUnderTutor</w:t>
      </w:r>
      <w:r w:rsidR="00330ABE" w:rsidRPr="00201788">
        <w:rPr>
          <w:b/>
          <w:bCs/>
          <w:smallCaps/>
          <w:noProof/>
          <w:color w:val="2157AD"/>
          <w:shd w:val="clear" w:color="auto" w:fill="C9E1F3"/>
        </w:rPr>
        <w:t>.NameCO|else</w:t>
      </w:r>
      <w:proofErr w:type="spellEnd"/>
      <w:r w:rsidR="00330ABE" w:rsidRPr="00201788">
        <w:rPr>
          <w:b/>
          <w:bCs/>
          <w:smallCaps/>
          <w:noProof/>
          <w:color w:val="2157AD"/>
          <w:shd w:val="clear" w:color="auto" w:fill="C9E1F3"/>
        </w:rPr>
        <w:t>: "_________________"</w:t>
      </w:r>
      <w:r w:rsidR="00330ABE" w:rsidRPr="00201788">
        <w:rPr>
          <w:b/>
          <w:bCs/>
          <w:smallCaps/>
        </w:rPr>
        <w:t>]}</w:t>
      </w:r>
      <w:r w:rsidR="00201788">
        <w:t>{[</w:t>
      </w:r>
      <w:r w:rsidR="00201788" w:rsidRPr="00201788">
        <w:rPr>
          <w:b/>
          <w:noProof/>
          <w:color w:val="41A151"/>
          <w:shd w:val="clear" w:color="auto" w:fill="C9F3CD"/>
        </w:rPr>
        <w:t>endif</w:t>
      </w:r>
      <w:r w:rsidR="00201788">
        <w:t>]}</w:t>
      </w:r>
      <w:r w:rsidR="00330ABE" w:rsidRPr="00890407">
        <w:t xml:space="preserve"> as </w:t>
      </w:r>
      <w:r w:rsidR="00330ABE">
        <w:t>{[</w:t>
      </w:r>
      <w:proofErr w:type="spellStart"/>
      <w:r w:rsidR="00163021" w:rsidRPr="00163021">
        <w:rPr>
          <w:noProof/>
          <w:color w:val="2157AD"/>
          <w:shd w:val="clear" w:color="auto" w:fill="C9E1F3"/>
        </w:rPr>
        <w:t>TrustUnderTutor</w:t>
      </w:r>
      <w:r w:rsidR="00330ABE" w:rsidRPr="00726A2A">
        <w:rPr>
          <w:noProof/>
          <w:color w:val="2157AD"/>
          <w:shd w:val="clear" w:color="auto" w:fill="C9E1F3"/>
        </w:rPr>
        <w:t>.Gender.UnderTutor|else</w:t>
      </w:r>
      <w:proofErr w:type="spellEnd"/>
      <w:r w:rsidR="00330ABE" w:rsidRPr="00726A2A">
        <w:rPr>
          <w:noProof/>
          <w:color w:val="2157AD"/>
          <w:shd w:val="clear" w:color="auto" w:fill="C9E1F3"/>
        </w:rPr>
        <w:t>: "Under-Tutor"</w:t>
      </w:r>
      <w:r w:rsidR="00330ABE">
        <w:t>]}</w:t>
      </w:r>
      <w:r w:rsidRPr="00890407">
        <w:t xml:space="preserve"> for my Child or Children, without the necessity of posting any bond or security whatsoever, knowing that they will love and raise such Child or Children as their own.</w:t>
      </w:r>
    </w:p>
    <w:p w14:paraId="05D1D4BF" w14:textId="15BE2261" w:rsidR="00E712A0" w:rsidRDefault="00E712A0" w:rsidP="001E51D3">
      <w:pPr>
        <w:pStyle w:val="TheusBody3"/>
      </w:pPr>
      <w:r>
        <w:t>{[</w:t>
      </w:r>
      <w:r w:rsidRPr="00E712A0">
        <w:rPr>
          <w:b/>
          <w:noProof/>
          <w:color w:val="41A151"/>
          <w:shd w:val="clear" w:color="auto" w:fill="C9F3CD"/>
        </w:rPr>
        <w:t>if</w:t>
      </w:r>
      <w:r w:rsidRPr="00E712A0">
        <w:rPr>
          <w:noProof/>
          <w:color w:val="2157AD"/>
          <w:shd w:val="clear" w:color="auto" w:fill="C9F3CD"/>
        </w:rPr>
        <w:t xml:space="preserve"> TrustSuccessorTutorsTF</w:t>
      </w:r>
      <w:r>
        <w:t>]}</w:t>
      </w:r>
    </w:p>
    <w:p w14:paraId="4D6C06C2" w14:textId="69237859" w:rsidR="00E712A0" w:rsidRPr="00B63D25" w:rsidRDefault="00E712A0" w:rsidP="00E712A0">
      <w:pPr>
        <w:pStyle w:val="BodyText3"/>
      </w:pPr>
      <w:r>
        <w:t>I</w:t>
      </w:r>
      <w:r w:rsidRPr="00B63D25">
        <w:t xml:space="preserve"> appoint {[</w:t>
      </w:r>
      <w:r w:rsidRPr="00B63D25">
        <w:rPr>
          <w:b/>
          <w:noProof/>
          <w:color w:val="C8792A"/>
          <w:shd w:val="clear" w:color="auto" w:fill="FAE7D2"/>
        </w:rPr>
        <w:t>list</w:t>
      </w:r>
      <w:r w:rsidRPr="00B63D25">
        <w:rPr>
          <w:noProof/>
          <w:color w:val="2157AD"/>
          <w:shd w:val="clear" w:color="auto" w:fill="FAE7D2"/>
        </w:rPr>
        <w:t xml:space="preserve"> </w:t>
      </w:r>
      <w:r w:rsidRPr="00AA0943">
        <w:rPr>
          <w:noProof/>
          <w:color w:val="2157AD"/>
          <w:shd w:val="clear" w:color="auto" w:fill="FAE7D2"/>
        </w:rPr>
        <w:t>SuccessorTutors</w:t>
      </w:r>
      <w:r w:rsidRPr="00B63D25">
        <w:rPr>
          <w:noProof/>
          <w:color w:val="2157AD"/>
          <w:shd w:val="clear" w:color="auto" w:fill="FAE7D2"/>
        </w:rPr>
        <w:t>|punc: "1, 2, and 3"</w:t>
      </w:r>
      <w:r w:rsidRPr="00B63D25">
        <w:t>]}</w:t>
      </w:r>
      <w:r w:rsidRPr="00B63D25">
        <w:rPr>
          <w:b/>
          <w:bCs/>
          <w:smallCaps/>
        </w:rPr>
        <w:t>{[</w:t>
      </w:r>
      <w:proofErr w:type="spellStart"/>
      <w:r w:rsidRPr="00B63D25">
        <w:rPr>
          <w:b/>
          <w:bCs/>
          <w:smallCaps/>
          <w:noProof/>
          <w:color w:val="2157AD"/>
          <w:shd w:val="clear" w:color="auto" w:fill="C9E1F3"/>
        </w:rPr>
        <w:t>Selection.NameCO|else</w:t>
      </w:r>
      <w:proofErr w:type="spellEnd"/>
      <w:r w:rsidRPr="00B63D25">
        <w:rPr>
          <w:b/>
          <w:bCs/>
          <w:smallCaps/>
          <w:noProof/>
          <w:color w:val="2157AD"/>
          <w:shd w:val="clear" w:color="auto" w:fill="C9E1F3"/>
        </w:rPr>
        <w:t>: "_________________"</w:t>
      </w:r>
      <w:r w:rsidRPr="00B63D25">
        <w:rPr>
          <w:b/>
          <w:bCs/>
          <w:smallCaps/>
        </w:rPr>
        <w:t>]}</w:t>
      </w:r>
      <w:r w:rsidRPr="00B63D25">
        <w:t>{[</w:t>
      </w:r>
      <w:proofErr w:type="spellStart"/>
      <w:r w:rsidRPr="00B63D25">
        <w:rPr>
          <w:b/>
          <w:noProof/>
          <w:color w:val="C8792A"/>
          <w:shd w:val="clear" w:color="auto" w:fill="FAE7D2"/>
        </w:rPr>
        <w:t>endlist</w:t>
      </w:r>
      <w:proofErr w:type="spellEnd"/>
      <w:r w:rsidRPr="00B63D25">
        <w:t>]} as successor Tutor{[</w:t>
      </w:r>
      <w:r w:rsidRPr="00B63D25">
        <w:rPr>
          <w:b/>
          <w:noProof/>
          <w:color w:val="41A151"/>
          <w:shd w:val="clear" w:color="auto" w:fill="C9F3CD"/>
        </w:rPr>
        <w:t>if</w:t>
      </w:r>
      <w:r w:rsidRPr="00B63D25">
        <w:rPr>
          <w:noProof/>
          <w:color w:val="2157AD"/>
          <w:shd w:val="clear" w:color="auto" w:fill="C9F3CD"/>
        </w:rPr>
        <w:t xml:space="preserve"> SuccessorTutors.length &gt; 1</w:t>
      </w:r>
      <w:r w:rsidRPr="00B63D25">
        <w:t>]}, to serve individually and in the order named,{[</w:t>
      </w:r>
      <w:r w:rsidRPr="00B63D25">
        <w:rPr>
          <w:b/>
          <w:noProof/>
          <w:color w:val="41A151"/>
          <w:shd w:val="clear" w:color="auto" w:fill="C9F3CD"/>
        </w:rPr>
        <w:t>endif</w:t>
      </w:r>
      <w:r w:rsidRPr="00B63D25">
        <w:t xml:space="preserve">]} in the event that </w:t>
      </w:r>
      <w:r w:rsidRPr="00B63D25">
        <w:rPr>
          <w:b/>
          <w:bCs/>
          <w:smallCaps/>
        </w:rPr>
        <w:t>{[</w:t>
      </w:r>
      <w:proofErr w:type="spellStart"/>
      <w:r w:rsidRPr="00DA0693">
        <w:rPr>
          <w:b/>
          <w:bCs/>
          <w:smallCaps/>
          <w:noProof/>
          <w:color w:val="2157AD"/>
          <w:shd w:val="clear" w:color="auto" w:fill="C9E1F3"/>
        </w:rPr>
        <w:t>TrustTutor</w:t>
      </w:r>
      <w:r w:rsidRPr="00B63D25">
        <w:rPr>
          <w:b/>
          <w:bCs/>
          <w:smallCaps/>
          <w:noProof/>
          <w:color w:val="2157AD"/>
          <w:shd w:val="clear" w:color="auto" w:fill="C9E1F3"/>
        </w:rPr>
        <w:t>.NameCO|else</w:t>
      </w:r>
      <w:proofErr w:type="spellEnd"/>
      <w:r w:rsidRPr="00B63D25">
        <w:rPr>
          <w:b/>
          <w:bCs/>
          <w:smallCaps/>
          <w:noProof/>
          <w:color w:val="2157AD"/>
          <w:shd w:val="clear" w:color="auto" w:fill="C9E1F3"/>
        </w:rPr>
        <w:t>: "_________________"</w:t>
      </w:r>
      <w:r w:rsidRPr="00B63D25">
        <w:rPr>
          <w:b/>
          <w:bCs/>
          <w:smallCaps/>
        </w:rPr>
        <w:t>]}</w:t>
      </w:r>
      <w:r w:rsidRPr="00B63D25">
        <w:t>{[</w:t>
      </w:r>
      <w:r w:rsidRPr="00B63D25">
        <w:rPr>
          <w:b/>
          <w:noProof/>
          <w:color w:val="41A151"/>
          <w:shd w:val="clear" w:color="auto" w:fill="C9F3CD"/>
        </w:rPr>
        <w:t>if</w:t>
      </w:r>
      <w:r w:rsidRPr="00B63D25">
        <w:rPr>
          <w:noProof/>
          <w:color w:val="2157AD"/>
          <w:shd w:val="clear" w:color="auto" w:fill="C9F3CD"/>
        </w:rPr>
        <w:t xml:space="preserve"> </w:t>
      </w:r>
      <w:r w:rsidRPr="00DA0693">
        <w:rPr>
          <w:noProof/>
          <w:color w:val="2157AD"/>
          <w:shd w:val="clear" w:color="auto" w:fill="C9F3CD"/>
        </w:rPr>
        <w:t>TrustUnderTutor</w:t>
      </w:r>
      <w:r w:rsidRPr="00B63D25">
        <w:t>]}</w:t>
      </w:r>
      <w:r>
        <w:t xml:space="preserve"> and </w:t>
      </w:r>
      <w:r w:rsidRPr="00B63D25">
        <w:rPr>
          <w:b/>
          <w:bCs/>
          <w:smallCaps/>
        </w:rPr>
        <w:t>{[</w:t>
      </w:r>
      <w:proofErr w:type="spellStart"/>
      <w:r w:rsidRPr="00B33AA9">
        <w:rPr>
          <w:b/>
          <w:bCs/>
          <w:smallCaps/>
          <w:noProof/>
          <w:color w:val="2157AD"/>
          <w:shd w:val="clear" w:color="auto" w:fill="C9E1F3"/>
        </w:rPr>
        <w:t>TrustUnderTutor</w:t>
      </w:r>
      <w:r w:rsidRPr="00B63D25">
        <w:rPr>
          <w:b/>
          <w:bCs/>
          <w:smallCaps/>
          <w:noProof/>
          <w:color w:val="2157AD"/>
          <w:shd w:val="clear" w:color="auto" w:fill="C9E1F3"/>
        </w:rPr>
        <w:t>.NameCO|else</w:t>
      </w:r>
      <w:proofErr w:type="spellEnd"/>
      <w:r w:rsidRPr="00B63D25">
        <w:rPr>
          <w:b/>
          <w:bCs/>
          <w:smallCaps/>
          <w:noProof/>
          <w:color w:val="2157AD"/>
          <w:shd w:val="clear" w:color="auto" w:fill="C9E1F3"/>
        </w:rPr>
        <w:t>: "_________________"</w:t>
      </w:r>
      <w:r w:rsidRPr="00B63D25">
        <w:rPr>
          <w:b/>
          <w:bCs/>
          <w:smallCaps/>
        </w:rPr>
        <w:t>]}</w:t>
      </w:r>
      <w:r>
        <w:t xml:space="preserve"> are{</w:t>
      </w:r>
      <w:r w:rsidRPr="00B63D25">
        <w:t>[</w:t>
      </w:r>
      <w:r w:rsidRPr="00B63D25">
        <w:rPr>
          <w:b/>
          <w:noProof/>
          <w:color w:val="41A151"/>
          <w:shd w:val="clear" w:color="auto" w:fill="C9F3CD"/>
        </w:rPr>
        <w:t>else</w:t>
      </w:r>
      <w:r w:rsidRPr="00B63D25">
        <w:t>]}</w:t>
      </w:r>
      <w:r>
        <w:t xml:space="preserve"> is</w:t>
      </w:r>
      <w:r w:rsidRPr="00B63D25">
        <w:t>{[</w:t>
      </w:r>
      <w:r w:rsidRPr="00B63D25">
        <w:rPr>
          <w:b/>
          <w:noProof/>
          <w:color w:val="41A151"/>
          <w:shd w:val="clear" w:color="auto" w:fill="C9F3CD"/>
        </w:rPr>
        <w:t>endif</w:t>
      </w:r>
      <w:r w:rsidRPr="00B63D25">
        <w:t>]}</w:t>
      </w:r>
      <w:r>
        <w:t xml:space="preserve"> </w:t>
      </w:r>
      <w:r w:rsidRPr="00B63D25">
        <w:t>unable or unwilling to serve.</w:t>
      </w:r>
    </w:p>
    <w:p w14:paraId="5BA9B560" w14:textId="53BF2D57" w:rsidR="00E712A0" w:rsidRDefault="00E712A0" w:rsidP="001E51D3">
      <w:pPr>
        <w:pStyle w:val="TheusBody3"/>
      </w:pPr>
      <w:r>
        <w:t>{[</w:t>
      </w:r>
      <w:r w:rsidRPr="00E712A0">
        <w:rPr>
          <w:b/>
          <w:noProof/>
          <w:color w:val="41A151"/>
          <w:shd w:val="clear" w:color="auto" w:fill="C9F3CD"/>
        </w:rPr>
        <w:t>endif</w:t>
      </w:r>
      <w:r>
        <w:t>]}</w:t>
      </w:r>
    </w:p>
    <w:p w14:paraId="0CF2FDA6" w14:textId="16DBB595" w:rsidR="001E51D3" w:rsidRPr="00085ECD" w:rsidRDefault="001E51D3" w:rsidP="001E51D3">
      <w:pPr>
        <w:pStyle w:val="TheusBody3"/>
      </w:pPr>
      <w:r>
        <w:t>{[</w:t>
      </w:r>
      <w:r w:rsidRPr="00443B47">
        <w:rPr>
          <w:b/>
          <w:noProof/>
          <w:color w:val="41A151"/>
          <w:shd w:val="clear" w:color="auto" w:fill="C9F3CD"/>
        </w:rPr>
        <w:t>endif</w:t>
      </w:r>
      <w:r>
        <w:t>]}</w:t>
      </w:r>
    </w:p>
    <w:p w14:paraId="63F75FAD" w14:textId="77777777" w:rsidR="003C158C" w:rsidRPr="00B1328C" w:rsidRDefault="005309B9" w:rsidP="006072B5">
      <w:pPr>
        <w:pStyle w:val="Heading3"/>
      </w:pPr>
      <w:r w:rsidRPr="00B1328C">
        <w:t>Waiver</w:t>
      </w:r>
    </w:p>
    <w:p w14:paraId="241E4EA2" w14:textId="77777777" w:rsidR="003C158C" w:rsidRPr="00B1328C" w:rsidRDefault="005309B9">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39BB6E13" w14:textId="77777777" w:rsidR="003C158C" w:rsidRPr="00B1328C" w:rsidRDefault="005309B9" w:rsidP="006072B5">
      <w:pPr>
        <w:pStyle w:val="Heading2"/>
      </w:pPr>
      <w:bookmarkStart w:id="131" w:name="_Toc214985163"/>
      <w:r w:rsidRPr="00B1328C">
        <w:t>De</w:t>
      </w:r>
      <w:bookmarkStart w:id="132" w:name="Definitions"/>
      <w:bookmarkEnd w:id="132"/>
      <w:r w:rsidRPr="00B1328C">
        <w:t>finitions</w:t>
      </w:r>
      <w:bookmarkEnd w:id="131"/>
      <w:r w:rsidRPr="00B1328C">
        <w:t xml:space="preserve"> </w:t>
      </w:r>
    </w:p>
    <w:p w14:paraId="667AA4D8" w14:textId="77777777" w:rsidR="003C158C" w:rsidRPr="00B1328C" w:rsidRDefault="005309B9" w:rsidP="006072B5">
      <w:pPr>
        <w:pStyle w:val="Heading3"/>
      </w:pPr>
      <w:r w:rsidRPr="00B1328C">
        <w:t>Bl</w:t>
      </w:r>
      <w:bookmarkStart w:id="133" w:name="Definition_Blood_Relative"/>
      <w:bookmarkEnd w:id="133"/>
      <w:r w:rsidRPr="00B1328C">
        <w:t>ood Relative</w:t>
      </w:r>
    </w:p>
    <w:p w14:paraId="0A12D96D" w14:textId="4EAB5464" w:rsidR="003C158C" w:rsidRPr="00B1328C" w:rsidRDefault="005309B9">
      <w:pPr>
        <w:pStyle w:val="BodyText3"/>
        <w:rPr>
          <w:rFonts w:cs="Times New Roman"/>
        </w:rPr>
      </w:pPr>
      <w:r w:rsidRPr="00B1328C">
        <w:rPr>
          <w:rFonts w:cs="Times New Roman"/>
        </w:rPr>
        <w:t xml:space="preserve">"Blood Relative" includes the existing, </w:t>
      </w:r>
      <w:r w:rsidR="004528A5">
        <w:rPr>
          <w:rFonts w:cs="Times New Roman"/>
        </w:rPr>
        <w:t xml:space="preserve">legally </w:t>
      </w:r>
      <w:r w:rsidRPr="00B1328C">
        <w:rPr>
          <w:rFonts w:cs="Times New Roman"/>
        </w:rPr>
        <w:t>adopted, or after-born child, grandchild, sibling, parent, aunt, uncle, niece, nephew, grandparent, cousin, and issue of any of the foregoing of an individual.</w:t>
      </w:r>
    </w:p>
    <w:p w14:paraId="102BCDBE" w14:textId="77777777" w:rsidR="003C158C" w:rsidRPr="00B1328C" w:rsidRDefault="005309B9" w:rsidP="006072B5">
      <w:pPr>
        <w:pStyle w:val="Heading3"/>
      </w:pPr>
      <w:r w:rsidRPr="00B1328C">
        <w:t xml:space="preserve">Child or Children </w:t>
      </w:r>
    </w:p>
    <w:p w14:paraId="7B80ACC4" w14:textId="77777777" w:rsidR="003C158C" w:rsidRPr="00B1328C" w:rsidRDefault="005309B9">
      <w:pPr>
        <w:pStyle w:val="BodyText3"/>
        <w:rPr>
          <w:rFonts w:cs="Times New Roman"/>
        </w:rPr>
      </w:pPr>
      <w:r w:rsidRPr="00B1328C">
        <w:rPr>
          <w:rFonts w:cs="Times New Roman"/>
        </w:rPr>
        <w:t>“Child” or “Children” includes existing and after-born children. In applying the provisions of this Trust Agreement, a legally adopted child, and his or her lineal descendants, are to be considered lineal descendants of the adoptive parent and that parent’s lineal descendants.</w:t>
      </w:r>
    </w:p>
    <w:p w14:paraId="1270C4A1" w14:textId="77777777" w:rsidR="003C158C" w:rsidRPr="00B1328C" w:rsidRDefault="005309B9" w:rsidP="006072B5">
      <w:pPr>
        <w:pStyle w:val="Heading3"/>
      </w:pPr>
      <w:r w:rsidRPr="00B1328C">
        <w:t>Education</w:t>
      </w:r>
    </w:p>
    <w:p w14:paraId="0B341DD9" w14:textId="77777777" w:rsidR="003C158C" w:rsidRPr="00B1328C" w:rsidRDefault="005309B9">
      <w:pPr>
        <w:pStyle w:val="BodyText3"/>
        <w:rPr>
          <w:rFonts w:cs="Times New Roman"/>
        </w:rPr>
      </w:pPr>
      <w:r w:rsidRPr="00B1328C">
        <w:rPr>
          <w:rFonts w:cs="Times New Roman"/>
        </w:rP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6969BAA3" w14:textId="77777777" w:rsidR="003C158C" w:rsidRPr="00B1328C" w:rsidRDefault="005309B9">
      <w:pPr>
        <w:pStyle w:val="BodyText3"/>
        <w:rPr>
          <w:rFonts w:cs="Times New Roman"/>
        </w:rPr>
      </w:pPr>
      <w:r w:rsidRPr="00B1328C">
        <w:rPr>
          <w:rFonts w:cs="Times New Roman"/>
        </w:rPr>
        <w:t>"Education" shall also include distributions made by the Trustee for expenses such as tuition, room and board, fees, books and supplies, tutoring and transportation, and a reasonable allowance for living expenses.</w:t>
      </w:r>
    </w:p>
    <w:p w14:paraId="1829F0E2" w14:textId="77777777" w:rsidR="003C158C" w:rsidRPr="00B1328C" w:rsidRDefault="005309B9" w:rsidP="006072B5">
      <w:pPr>
        <w:pStyle w:val="Heading3"/>
      </w:pPr>
      <w:r w:rsidRPr="00B1328C">
        <w:t>F</w:t>
      </w:r>
      <w:bookmarkStart w:id="134" w:name="Definition_Family_Member"/>
      <w:bookmarkEnd w:id="134"/>
      <w:r w:rsidRPr="00B1328C">
        <w:t>amily Member</w:t>
      </w:r>
    </w:p>
    <w:p w14:paraId="1C0AD6A2" w14:textId="7587CC07" w:rsidR="003C158C" w:rsidRDefault="005309B9">
      <w:pPr>
        <w:pStyle w:val="BodyText3"/>
        <w:rPr>
          <w:rFonts w:cs="Times New Roman"/>
        </w:rPr>
      </w:pPr>
      <w:r w:rsidRPr="00B1328C">
        <w:rPr>
          <w:rFonts w:cs="Times New Roman"/>
        </w:rPr>
        <w:t>"Family Member"</w:t>
      </w:r>
      <w:proofErr w:type="gramStart"/>
      <w:r w:rsidRPr="00B1328C">
        <w:rPr>
          <w:rFonts w:cs="Times New Roman"/>
        </w:rPr>
        <w:t xml:space="preserve"> as</w:t>
      </w:r>
      <w:proofErr w:type="gramEnd"/>
      <w:r w:rsidRPr="00B1328C">
        <w:rPr>
          <w:rFonts w:cs="Times New Roman"/>
        </w:rPr>
        <w:t xml:space="preserve"> used in this Trust Agreement, shall include the blood relatives of the Settlor. </w:t>
      </w:r>
    </w:p>
    <w:p w14:paraId="434F6D3C" w14:textId="77777777" w:rsidR="002E0FE0" w:rsidRPr="006A071D" w:rsidRDefault="002E0FE0" w:rsidP="002E0FE0">
      <w:pPr>
        <w:pStyle w:val="Heading3"/>
      </w:pPr>
      <w:r w:rsidRPr="006A071D">
        <w:t xml:space="preserve">Residuary Trust </w:t>
      </w:r>
      <w:proofErr w:type="gramStart"/>
      <w:r w:rsidRPr="006A071D">
        <w:t>Principal  Beneficiaries</w:t>
      </w:r>
      <w:proofErr w:type="gramEnd"/>
    </w:p>
    <w:p w14:paraId="591E7BB9" w14:textId="77777777" w:rsidR="002E0FE0" w:rsidRDefault="002E0FE0" w:rsidP="002E0FE0">
      <w:pPr>
        <w:pStyle w:val="BodyText3"/>
        <w:rPr>
          <w:rFonts w:cs="Times New Roman"/>
        </w:rPr>
      </w:pPr>
      <w:r>
        <w:t>A Residuary Trust Beneficiary is the individual(s) or entity(</w:t>
      </w:r>
      <w:proofErr w:type="spellStart"/>
      <w:r>
        <w:t>ies</w:t>
      </w:r>
      <w:proofErr w:type="spellEnd"/>
      <w:r>
        <w:t>) who, after payment of any lifetime trust distributions and the payment of any specific bequests provided for in this Trust Agreement, shall upon the death of the Settlor(s) receive and share the deceased Settlor(s)’ remaining interest in the principal of the Trust to the extent and as more particularly set forth in the preceding Articles.</w:t>
      </w:r>
    </w:p>
    <w:p w14:paraId="017D5BC0" w14:textId="77777777" w:rsidR="002E0FE0" w:rsidRDefault="002E0FE0" w:rsidP="002E0FE0">
      <w:pPr>
        <w:pStyle w:val="Heading3"/>
      </w:pPr>
      <w:r w:rsidRPr="006A071D">
        <w:t>Special Bequest</w:t>
      </w:r>
    </w:p>
    <w:p w14:paraId="41358BAC" w14:textId="77777777" w:rsidR="002E0FE0" w:rsidRDefault="002E0FE0" w:rsidP="002E0FE0">
      <w:pPr>
        <w:pStyle w:val="BodyText3"/>
      </w:pPr>
      <w:r>
        <w:t xml:space="preserve">A special </w:t>
      </w:r>
      <w:r w:rsidRPr="004A6205">
        <w:rPr>
          <w:rFonts w:cs="Times New Roman"/>
        </w:rPr>
        <w:t>bequest</w:t>
      </w:r>
      <w:r>
        <w:t xml:space="preserve"> refers to any gift or donation given to a particular recipient by reason of the Settlor(s)’ death, whether outright or in trust.</w:t>
      </w:r>
    </w:p>
    <w:p w14:paraId="66D8D818" w14:textId="77777777" w:rsidR="003C158C" w:rsidRPr="00B1328C" w:rsidRDefault="005309B9" w:rsidP="006072B5">
      <w:pPr>
        <w:pStyle w:val="Heading3"/>
      </w:pPr>
      <w:r w:rsidRPr="00B1328C">
        <w:t xml:space="preserve">Spouse </w:t>
      </w:r>
    </w:p>
    <w:p w14:paraId="27E7095B" w14:textId="64836CAD" w:rsidR="003C158C" w:rsidRDefault="005309B9">
      <w:pPr>
        <w:pStyle w:val="BodyText3"/>
        <w:rPr>
          <w:rFonts w:cs="Times New Roman"/>
        </w:rPr>
      </w:pPr>
      <w:r w:rsidRPr="00B1328C">
        <w:rPr>
          <w:rFonts w:cs="Times New Roman"/>
        </w:rPr>
        <w:t>Unless otherwise specified, the term "Spouse"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678E71EA" w14:textId="77777777" w:rsidR="00726BFC" w:rsidRDefault="00726BFC" w:rsidP="00726BFC">
      <w:pPr>
        <w:pStyle w:val="TheusBody3"/>
      </w:pPr>
    </w:p>
    <w:p w14:paraId="45589449" w14:textId="77777777" w:rsidR="001F70E8" w:rsidRPr="0055545C" w:rsidRDefault="001F70E8" w:rsidP="001F70E8">
      <w:pPr>
        <w:widowControl w:val="0"/>
        <w:spacing w:line="480" w:lineRule="auto"/>
        <w:jc w:val="center"/>
        <w:rPr>
          <w:i/>
        </w:rPr>
      </w:pPr>
      <w:r w:rsidRPr="0055545C">
        <w:t>[</w:t>
      </w:r>
      <w:r w:rsidRPr="0055545C">
        <w:rPr>
          <w:i/>
        </w:rPr>
        <w:t>REMAINDER OF PAGE LEFT BLANK INTENTIONALLY</w:t>
      </w:r>
      <w:r w:rsidRPr="0055545C">
        <w:t>]</w:t>
      </w:r>
    </w:p>
    <w:p w14:paraId="723DA01D" w14:textId="77777777" w:rsidR="001F70E8" w:rsidRDefault="001F70E8" w:rsidP="001F70E8">
      <w:pPr>
        <w:widowControl w:val="0"/>
        <w:spacing w:line="480" w:lineRule="auto"/>
        <w:jc w:val="center"/>
      </w:pPr>
      <w:r w:rsidRPr="0055545C">
        <w:t>[</w:t>
      </w:r>
      <w:r w:rsidRPr="0055545C">
        <w:rPr>
          <w:i/>
        </w:rPr>
        <w:t>SIGNATURES ON FOLLOWING PAGES</w:t>
      </w:r>
      <w:r w:rsidRPr="0055545C">
        <w:t>]</w:t>
      </w:r>
    </w:p>
    <w:p w14:paraId="1B1AF1FC" w14:textId="77777777" w:rsidR="001F70E8" w:rsidRDefault="001F70E8" w:rsidP="004A6205">
      <w:pPr>
        <w:pStyle w:val="BodyText3"/>
        <w:rPr>
          <w:rFonts w:ascii="Calibri" w:hAnsi="Calibri"/>
        </w:rPr>
      </w:pPr>
    </w:p>
    <w:p w14:paraId="655EAC77" w14:textId="6A9D27E1" w:rsidR="003C158C" w:rsidRPr="00B1328C" w:rsidRDefault="005309B9" w:rsidP="00890568">
      <w:pPr>
        <w:pStyle w:val="BodyText2"/>
        <w:keepNext/>
        <w:keepLines/>
        <w:rPr>
          <w:rFonts w:cs="Times New Roman"/>
        </w:rPr>
      </w:pPr>
      <w:r w:rsidRPr="00B1328C">
        <w:rPr>
          <w:rFonts w:cs="Times New Roman"/>
        </w:rPr>
        <w:t xml:space="preserve">IN WITNESS WHEREOF, I have hereunto set my hand and seal </w:t>
      </w:r>
      <w:r w:rsidR="00B956AB" w:rsidRPr="00B1328C">
        <w:rPr>
          <w:rFonts w:cs="Times New Roman"/>
        </w:rPr>
        <w:t xml:space="preserve">effective </w:t>
      </w:r>
      <w:r w:rsidRPr="00B1328C">
        <w:rPr>
          <w:rFonts w:cs="Times New Roman"/>
        </w:rPr>
        <w:t xml:space="preserve">on this </w:t>
      </w:r>
      <w:proofErr w:type="gramStart"/>
      <w:r w:rsidR="00A25705" w:rsidRPr="00DC36DA">
        <w:t xml:space="preserve">___ day of ___________, </w:t>
      </w:r>
      <w:proofErr w:type="gramEnd"/>
      <w:r w:rsidR="00A25705" w:rsidRPr="00DC36DA">
        <w:t>_____</w:t>
      </w:r>
      <w:r w:rsidRPr="00B1328C">
        <w:rPr>
          <w:rFonts w:cs="Times New Roman"/>
        </w:rPr>
        <w:t xml:space="preserve">. </w:t>
      </w:r>
    </w:p>
    <w:p w14:paraId="0AD8342D" w14:textId="1B809E15" w:rsidR="00775319" w:rsidRDefault="00775319" w:rsidP="00890568">
      <w:pPr>
        <w:pStyle w:val="BodyText2"/>
        <w:keepNext/>
        <w:keepLines/>
      </w:pPr>
      <w:r w:rsidRPr="00B1328C">
        <w:t>WITNESSES:</w:t>
      </w:r>
    </w:p>
    <w:p w14:paraId="23564F75" w14:textId="77777777" w:rsidR="00775319" w:rsidRPr="00B1328C" w:rsidRDefault="00775319" w:rsidP="00890568">
      <w:pPr>
        <w:pStyle w:val="BodyText2"/>
        <w:keepNext/>
        <w:keepLines/>
        <w:spacing w:after="0"/>
      </w:pPr>
      <w:proofErr w:type="gramStart"/>
      <w:r w:rsidRPr="00B1328C">
        <w:t>___________________________________</w:t>
      </w:r>
      <w:r w:rsidRPr="00B1328C">
        <w:tab/>
      </w:r>
      <w:r w:rsidRPr="00B1328C">
        <w:tab/>
      </w:r>
      <w:proofErr w:type="gramEnd"/>
      <w:r w:rsidRPr="00B1328C">
        <w:t>____________________________________</w:t>
      </w:r>
    </w:p>
    <w:p w14:paraId="4132FC51" w14:textId="1A0F5ED7" w:rsidR="00775319" w:rsidRPr="00B1328C" w:rsidRDefault="00775319" w:rsidP="00890568">
      <w:pPr>
        <w:pStyle w:val="BodyText2"/>
        <w:keepNext/>
        <w:keepLines/>
        <w:spacing w:after="0"/>
        <w:ind w:left="5040" w:hanging="5040"/>
      </w:pPr>
      <w:r w:rsidRPr="00B1328C">
        <w:t>Printed: ____________________________</w:t>
      </w:r>
      <w:r w:rsidRPr="00B1328C">
        <w:tab/>
      </w:r>
      <w:r w:rsidR="00682659" w:rsidRPr="00426FB7">
        <w:rPr>
          <w:b/>
          <w:smallCaps/>
        </w:rPr>
        <w:t>{[</w:t>
      </w:r>
      <w:proofErr w:type="spellStart"/>
      <w:r w:rsidR="00682659" w:rsidRPr="00426FB7">
        <w:rPr>
          <w:b/>
          <w:smallCaps/>
          <w:noProof/>
          <w:color w:val="2157AD"/>
          <w:shd w:val="clear" w:color="auto" w:fill="C9E1F3"/>
        </w:rPr>
        <w:t>Client.NameCO</w:t>
      </w:r>
      <w:r w:rsidR="00426FB7">
        <w:rPr>
          <w:b/>
          <w:smallCaps/>
          <w:noProof/>
          <w:color w:val="2157AD"/>
          <w:shd w:val="clear" w:color="auto" w:fill="C9E1F3"/>
        </w:rPr>
        <w:t>|else</w:t>
      </w:r>
      <w:proofErr w:type="spellEnd"/>
      <w:r w:rsidR="00426FB7">
        <w:rPr>
          <w:b/>
          <w:smallCaps/>
          <w:noProof/>
          <w:color w:val="2157AD"/>
          <w:shd w:val="clear" w:color="auto" w:fill="C9E1F3"/>
        </w:rPr>
        <w:t>: ""</w:t>
      </w:r>
      <w:r w:rsidR="00682659" w:rsidRPr="00426FB7">
        <w:rPr>
          <w:b/>
          <w:smallCaps/>
        </w:rPr>
        <w:t>]}</w:t>
      </w:r>
      <w:r w:rsidR="00682659" w:rsidRPr="001B487A">
        <w:t>, Settlor and Trustee</w:t>
      </w:r>
    </w:p>
    <w:p w14:paraId="2EEE5C31" w14:textId="77777777" w:rsidR="00212A19" w:rsidRDefault="00212A19" w:rsidP="00890568">
      <w:pPr>
        <w:pStyle w:val="BodyText2"/>
        <w:keepNext/>
        <w:keepLines/>
        <w:spacing w:after="0"/>
      </w:pPr>
    </w:p>
    <w:p w14:paraId="5340F821" w14:textId="43B91884" w:rsidR="00775319" w:rsidRPr="00B1328C" w:rsidRDefault="00775319" w:rsidP="00890568">
      <w:pPr>
        <w:pStyle w:val="BodyText2"/>
        <w:keepNext/>
        <w:keepLines/>
        <w:spacing w:after="0"/>
      </w:pPr>
      <w:r w:rsidRPr="00B1328C">
        <w:tab/>
      </w:r>
      <w:r w:rsidRPr="00B1328C">
        <w:tab/>
      </w:r>
      <w:r w:rsidRPr="00B1328C">
        <w:tab/>
      </w:r>
      <w:r w:rsidRPr="00B1328C">
        <w:tab/>
      </w:r>
      <w:r w:rsidRPr="00B1328C">
        <w:tab/>
      </w:r>
      <w:r w:rsidRPr="00B1328C">
        <w:tab/>
      </w:r>
      <w:r w:rsidRPr="00B1328C">
        <w:tab/>
      </w:r>
    </w:p>
    <w:p w14:paraId="027C1F7D" w14:textId="45B1DB90" w:rsidR="00775319" w:rsidRPr="00B1328C" w:rsidRDefault="00775319" w:rsidP="00890568">
      <w:pPr>
        <w:pStyle w:val="BodyText2"/>
        <w:keepNext/>
        <w:keepLines/>
        <w:spacing w:after="0"/>
      </w:pPr>
      <w:r w:rsidRPr="00B1328C">
        <w:t>___________________________________</w:t>
      </w:r>
      <w:r w:rsidRPr="00B1328C">
        <w:tab/>
      </w:r>
      <w:r w:rsidRPr="00B1328C">
        <w:tab/>
      </w:r>
    </w:p>
    <w:p w14:paraId="6ED0C298" w14:textId="711320E5" w:rsidR="00775319" w:rsidRPr="00B1328C" w:rsidRDefault="00775319" w:rsidP="00890568">
      <w:pPr>
        <w:pStyle w:val="BodyText2"/>
        <w:keepNext/>
        <w:keepLines/>
        <w:spacing w:after="0"/>
      </w:pPr>
      <w:r w:rsidRPr="00B1328C">
        <w:t>Printed: ____________________________</w:t>
      </w:r>
      <w:r w:rsidRPr="00B1328C">
        <w:tab/>
      </w:r>
      <w:r w:rsidRPr="00B1328C">
        <w:tab/>
      </w:r>
    </w:p>
    <w:p w14:paraId="59C6264C" w14:textId="77777777" w:rsidR="00775319" w:rsidRPr="00B1328C" w:rsidRDefault="00775319" w:rsidP="00890568">
      <w:pPr>
        <w:pStyle w:val="BodyText2"/>
        <w:keepNext/>
        <w:keepLines/>
        <w:spacing w:after="0"/>
      </w:pPr>
    </w:p>
    <w:p w14:paraId="303F628D" w14:textId="77777777" w:rsidR="00775319" w:rsidRPr="00B1328C" w:rsidRDefault="00775319" w:rsidP="00890568">
      <w:pPr>
        <w:pStyle w:val="BaseStyle"/>
        <w:keepNext/>
        <w:keepLines/>
        <w:tabs>
          <w:tab w:val="left" w:pos="5040"/>
        </w:tabs>
      </w:pPr>
    </w:p>
    <w:p w14:paraId="0AB475BF" w14:textId="77777777" w:rsidR="00775319" w:rsidRPr="00B1328C" w:rsidRDefault="00775319" w:rsidP="00890568">
      <w:pPr>
        <w:pStyle w:val="BaseStyle"/>
        <w:keepNext/>
        <w:keepLines/>
        <w:tabs>
          <w:tab w:val="left" w:pos="3600"/>
        </w:tabs>
        <w:spacing w:line="480" w:lineRule="auto"/>
      </w:pPr>
      <w:r w:rsidRPr="00B1328C">
        <w:t xml:space="preserve">STATE OF </w:t>
      </w:r>
      <w:proofErr w:type="gramStart"/>
      <w:r w:rsidRPr="00B1328C">
        <w:t>LOUISIANA</w:t>
      </w:r>
      <w:r w:rsidRPr="00B1328C">
        <w:tab/>
        <w:t>)</w:t>
      </w:r>
      <w:proofErr w:type="gramEnd"/>
    </w:p>
    <w:p w14:paraId="4815CE8B" w14:textId="77777777" w:rsidR="00775319" w:rsidRPr="00B1328C" w:rsidRDefault="00775319" w:rsidP="00890568">
      <w:pPr>
        <w:pStyle w:val="BaseStyle"/>
        <w:keepNext/>
        <w:keepLines/>
        <w:tabs>
          <w:tab w:val="left" w:pos="3600"/>
        </w:tabs>
        <w:spacing w:line="480" w:lineRule="auto"/>
      </w:pPr>
      <w:r w:rsidRPr="00B1328C">
        <w:tab/>
        <w:t>) ss.</w:t>
      </w:r>
    </w:p>
    <w:p w14:paraId="07A18025" w14:textId="5D15231F" w:rsidR="00775319" w:rsidRPr="00B1328C" w:rsidRDefault="00775319" w:rsidP="00890568">
      <w:pPr>
        <w:pStyle w:val="BaseStyle"/>
        <w:keepNext/>
        <w:keepLines/>
        <w:tabs>
          <w:tab w:val="left" w:pos="3600"/>
        </w:tabs>
        <w:spacing w:line="480" w:lineRule="auto"/>
      </w:pPr>
      <w:r w:rsidRPr="00B1328C">
        <w:t xml:space="preserve">PARISH OF </w:t>
      </w:r>
      <w:proofErr w:type="gramStart"/>
      <w:r w:rsidR="00387B03">
        <w:t>_____________</w:t>
      </w:r>
      <w:r w:rsidR="00387B03" w:rsidRPr="00387B03">
        <w:rPr>
          <w:u w:val="single"/>
        </w:rPr>
        <w:tab/>
      </w:r>
      <w:proofErr w:type="gramEnd"/>
      <w:r w:rsidRPr="00B1328C">
        <w:t>)</w:t>
      </w:r>
    </w:p>
    <w:p w14:paraId="59BDB028" w14:textId="77777777" w:rsidR="00775319" w:rsidRPr="00B1328C" w:rsidRDefault="00775319" w:rsidP="00890568">
      <w:pPr>
        <w:keepNext/>
        <w:keepLines/>
        <w:tabs>
          <w:tab w:val="left" w:pos="4320"/>
          <w:tab w:val="left" w:pos="5040"/>
          <w:tab w:val="left" w:pos="9360"/>
        </w:tabs>
      </w:pPr>
    </w:p>
    <w:p w14:paraId="5D1BC885" w14:textId="3BB0AD47" w:rsidR="00775319" w:rsidRPr="00B1328C" w:rsidRDefault="00B71CFA" w:rsidP="00890568">
      <w:pPr>
        <w:pStyle w:val="BodyText"/>
        <w:keepNext/>
        <w:keepLines/>
      </w:pPr>
      <w:r w:rsidRPr="00B1328C">
        <w:t>Effective o</w:t>
      </w:r>
      <w:r w:rsidR="00775319" w:rsidRPr="00B1328C">
        <w:t xml:space="preserve">n this </w:t>
      </w:r>
      <w:r w:rsidR="00A25705" w:rsidRPr="00DC36DA">
        <w:t>___ day of ___________, _____</w:t>
      </w:r>
      <w:r w:rsidR="00682659" w:rsidRPr="00A126C5">
        <w:t xml:space="preserve">, before me, the undersigned, a Notary Public in and for said state, and the above signed competent witnesses, personally appeared </w:t>
      </w:r>
      <w:r w:rsidR="00682659" w:rsidRPr="00426FB7">
        <w:rPr>
          <w:b/>
          <w:bCs/>
          <w:smallCaps/>
        </w:rPr>
        <w:t>{[</w:t>
      </w:r>
      <w:proofErr w:type="spellStart"/>
      <w:r w:rsidR="00682659" w:rsidRPr="00426FB7">
        <w:rPr>
          <w:b/>
          <w:bCs/>
          <w:smallCaps/>
          <w:noProof/>
          <w:color w:val="2157AD"/>
          <w:shd w:val="clear" w:color="auto" w:fill="C9E1F3"/>
        </w:rPr>
        <w:t>Client.NameCO</w:t>
      </w:r>
      <w:r w:rsidR="00426FB7" w:rsidRPr="00426FB7">
        <w:rPr>
          <w:b/>
          <w:bCs/>
          <w:smallCaps/>
          <w:noProof/>
          <w:color w:val="2157AD"/>
          <w:shd w:val="clear" w:color="auto" w:fill="C9E1F3"/>
        </w:rPr>
        <w:t>|else</w:t>
      </w:r>
      <w:proofErr w:type="spellEnd"/>
      <w:r w:rsidR="00426FB7" w:rsidRPr="00426FB7">
        <w:rPr>
          <w:b/>
          <w:bCs/>
          <w:smallCaps/>
          <w:noProof/>
          <w:color w:val="2157AD"/>
          <w:shd w:val="clear" w:color="auto" w:fill="C9E1F3"/>
        </w:rPr>
        <w:t>: "_________________"</w:t>
      </w:r>
      <w:r w:rsidR="00682659" w:rsidRPr="00426FB7">
        <w:rPr>
          <w:b/>
          <w:bCs/>
          <w:smallCaps/>
        </w:rPr>
        <w:t>]}</w:t>
      </w:r>
      <w:r w:rsidR="00BB1103" w:rsidRPr="00B1328C">
        <w:t xml:space="preserve"> </w:t>
      </w:r>
      <w:r w:rsidR="00775319" w:rsidRPr="00B1328C">
        <w:t xml:space="preserve">as </w:t>
      </w:r>
      <w:r w:rsidR="008B72B0" w:rsidRPr="00B1328C">
        <w:t>Settlor</w:t>
      </w:r>
      <w:r w:rsidR="00387B03">
        <w:t xml:space="preserve"> </w:t>
      </w:r>
      <w:r w:rsidR="00682659" w:rsidRPr="001B487A">
        <w:t>and Trustee</w:t>
      </w:r>
      <w:r w:rsidR="00775319" w:rsidRPr="00B1328C">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446CFB0A" w14:textId="77777777" w:rsidR="002103E0" w:rsidRDefault="00775319" w:rsidP="002103E0">
      <w:pPr>
        <w:pStyle w:val="BodyText"/>
        <w:keepNext/>
        <w:keepLines/>
      </w:pPr>
      <w:r w:rsidRPr="00B1328C">
        <w:t>Witness my hand and official seal.</w:t>
      </w:r>
    </w:p>
    <w:p w14:paraId="24B43054" w14:textId="5A387F00" w:rsidR="00C551CD" w:rsidRPr="00DB36DC" w:rsidRDefault="00775319" w:rsidP="002103E0">
      <w:pPr>
        <w:pStyle w:val="BodyText"/>
        <w:keepNext/>
        <w:keepLines/>
        <w:spacing w:after="120"/>
        <w:rPr>
          <w:rFonts w:cs="Ebrima"/>
        </w:rPr>
      </w:pPr>
      <w:r w:rsidRPr="00B1328C">
        <w:tab/>
      </w:r>
      <w:r w:rsidR="002103E0">
        <w:rPr>
          <w:rFonts w:cs="Book Antiqua"/>
        </w:rPr>
        <w:t xml:space="preserve"> </w:t>
      </w:r>
    </w:p>
    <w:p w14:paraId="2FAEDA96"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2047EB0" w14:textId="77777777" w:rsidR="00C551CD" w:rsidRPr="00DB36DC" w:rsidRDefault="00C551CD" w:rsidP="00AD2A09">
      <w:pPr>
        <w:keepNext/>
        <w:keepLines/>
        <w:tabs>
          <w:tab w:val="center" w:pos="4680"/>
        </w:tabs>
        <w:spacing w:line="243" w:lineRule="auto"/>
        <w:jc w:val="center"/>
        <w:rPr>
          <w:rFonts w:cs="Book Antiqua"/>
          <w:b/>
          <w:smallCaps/>
        </w:rPr>
      </w:pPr>
      <w:r w:rsidRPr="00DB36DC">
        <w:rPr>
          <w:rFonts w:cs="Book Antiqua"/>
          <w:b/>
          <w:smallCaps/>
        </w:rPr>
        <w:t>Notary Public</w:t>
      </w:r>
    </w:p>
    <w:p w14:paraId="617D09BE" w14:textId="77777777" w:rsidR="00C551CD" w:rsidRPr="00DB36DC" w:rsidRDefault="00C551CD" w:rsidP="00AD2A09">
      <w:pPr>
        <w:keepNext/>
        <w:keepLines/>
        <w:tabs>
          <w:tab w:val="center" w:pos="4680"/>
        </w:tabs>
        <w:spacing w:line="243" w:lineRule="auto"/>
        <w:jc w:val="center"/>
        <w:rPr>
          <w:rFonts w:cs="Book Antiqua"/>
          <w:u w:val="single"/>
        </w:rPr>
      </w:pPr>
      <w:r w:rsidRPr="00DB36DC">
        <w:rPr>
          <w:rFonts w:cs="Book Antiqua"/>
        </w:rPr>
        <w:t xml:space="preserve">Printed Name: </w:t>
      </w:r>
      <w:r w:rsidRPr="00DB36DC">
        <w:rPr>
          <w:rFonts w:cs="Book Antiqua"/>
          <w:u w:val="single"/>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4EB95C4" w14:textId="77777777"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2CDD4E94" w14:textId="77777777" w:rsidR="00C551CD" w:rsidRPr="00DB36DC" w:rsidRDefault="00C551CD" w:rsidP="00AD2A09">
      <w:pPr>
        <w:keepNext/>
        <w:keepLines/>
        <w:tabs>
          <w:tab w:val="center" w:pos="4680"/>
        </w:tabs>
        <w:spacing w:line="242" w:lineRule="auto"/>
        <w:jc w:val="center"/>
        <w:rPr>
          <w:rFonts w:cs="Book Antiqua"/>
          <w:u w:val="single"/>
        </w:rPr>
      </w:pPr>
      <w:r w:rsidRPr="00DB36DC">
        <w:rPr>
          <w:rFonts w:cs="Book Antiqua"/>
        </w:rPr>
        <w:t>______________</w:t>
      </w:r>
      <w:proofErr w:type="gramStart"/>
      <w:r w:rsidRPr="00DB36DC">
        <w:rPr>
          <w:rFonts w:cs="Book Antiqua"/>
        </w:rPr>
        <w:t>_, _</w:t>
      </w:r>
      <w:proofErr w:type="gramEnd"/>
      <w:r w:rsidRPr="00DB36DC">
        <w:rPr>
          <w:rFonts w:cs="Book Antiqua"/>
        </w:rPr>
        <w:t xml:space="preserve">____________ County/Parish, </w:t>
      </w:r>
      <w:r w:rsidRPr="00DB36DC">
        <w:rPr>
          <w:rFonts w:cs="Book Antiqua"/>
          <w:u w:val="single"/>
        </w:rPr>
        <w:tab/>
      </w:r>
      <w:r w:rsidRPr="00DB36DC">
        <w:rPr>
          <w:rFonts w:cs="Book Antiqua"/>
          <w:u w:val="single"/>
        </w:rPr>
        <w:tab/>
      </w:r>
    </w:p>
    <w:p w14:paraId="411C5D74" w14:textId="77777777" w:rsidR="00C551CD" w:rsidRPr="00DB36DC" w:rsidRDefault="00C551CD" w:rsidP="00AD2A09">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115A500" w14:textId="77777777" w:rsidR="002103E0" w:rsidRDefault="002103E0" w:rsidP="00AD2A09">
      <w:pPr>
        <w:pStyle w:val="BaseStyle"/>
        <w:keepNext/>
        <w:keepLines/>
        <w:rPr>
          <w:rFonts w:cs="Ebrima"/>
        </w:rPr>
      </w:pPr>
    </w:p>
    <w:p w14:paraId="745E065A" w14:textId="57902CDB" w:rsidR="00DB6601" w:rsidRPr="00B1328C" w:rsidRDefault="00DB6601" w:rsidP="00AD2A09">
      <w:pPr>
        <w:pStyle w:val="BaseStyle"/>
        <w:keepNext/>
        <w:keepLines/>
        <w:rPr>
          <w:rFonts w:cs="Times New Roman"/>
        </w:rPr>
      </w:pPr>
      <w:r w:rsidRPr="00B1328C">
        <w:rPr>
          <w:rFonts w:cs="Times New Roman"/>
        </w:rPr>
        <w:tab/>
      </w:r>
    </w:p>
    <w:p w14:paraId="4240EC44" w14:textId="7409575D" w:rsidR="003E5682" w:rsidRDefault="00775319" w:rsidP="003E5682">
      <w:pPr>
        <w:pStyle w:val="BaseStyle"/>
        <w:keepNext/>
        <w:keepLines/>
      </w:pPr>
      <w:r w:rsidRPr="00B1328C">
        <w:t xml:space="preserve">Document </w:t>
      </w:r>
      <w:r w:rsidR="003E5682">
        <w:t>prepared by {[</w:t>
      </w:r>
      <w:proofErr w:type="spellStart"/>
      <w:r w:rsidR="003E5682" w:rsidRPr="0089727A">
        <w:rPr>
          <w:noProof/>
          <w:color w:val="2157AD"/>
          <w:shd w:val="clear" w:color="auto" w:fill="C9E1F3"/>
        </w:rPr>
        <w:t>Client.</w:t>
      </w:r>
      <w:proofErr w:type="gramStart"/>
      <w:r w:rsidR="003E5682" w:rsidRPr="0089727A">
        <w:rPr>
          <w:noProof/>
          <w:color w:val="2157AD"/>
          <w:shd w:val="clear" w:color="auto" w:fill="C9E1F3"/>
        </w:rPr>
        <w:t>NameCO</w:t>
      </w:r>
      <w:proofErr w:type="spellEnd"/>
      <w:r w:rsidR="003E5682">
        <w:t>]}</w:t>
      </w:r>
      <w:proofErr w:type="gramEnd"/>
    </w:p>
    <w:p w14:paraId="4FB4BC20" w14:textId="77777777" w:rsidR="003E5682" w:rsidRDefault="003E5682" w:rsidP="003E5682">
      <w:pPr>
        <w:pStyle w:val="BaseStyle"/>
        <w:keepNext/>
        <w:keepLines/>
      </w:pPr>
      <w:r>
        <w:t>Through GeauxPlans.com, L.L.C.</w:t>
      </w:r>
    </w:p>
    <w:p w14:paraId="63A20624" w14:textId="77777777" w:rsidR="003E5682" w:rsidRDefault="003E5682" w:rsidP="003E5682">
      <w:pPr>
        <w:pStyle w:val="BaseStyle"/>
        <w:keepNext/>
        <w:keepLines/>
      </w:pPr>
      <w:r>
        <w:t>Phone: (855) 213-6400</w:t>
      </w:r>
    </w:p>
    <w:p w14:paraId="59D29035" w14:textId="77777777" w:rsidR="003E5682" w:rsidRDefault="003E5682" w:rsidP="003E5682">
      <w:pPr>
        <w:pStyle w:val="BaseStyle"/>
      </w:pPr>
      <w:r>
        <w:t>Fax: (855) 777-0039</w:t>
      </w:r>
    </w:p>
    <w:p w14:paraId="15551C6D" w14:textId="7DF32821" w:rsidR="00775319" w:rsidRPr="00B1328C" w:rsidRDefault="003E5682" w:rsidP="003E5682">
      <w:pPr>
        <w:keepNext/>
        <w:keepLines/>
      </w:pPr>
      <w:r>
        <w:t>Web: GeauxPlans.com</w:t>
      </w:r>
    </w:p>
    <w:p w14:paraId="1466CDB2" w14:textId="77777777" w:rsidR="003C158C" w:rsidRDefault="003C158C">
      <w:pPr>
        <w:pStyle w:val="BodyText"/>
        <w:rPr>
          <w:rFonts w:cs="Times New Roman"/>
        </w:rPr>
      </w:pPr>
    </w:p>
    <w:p w14:paraId="6DBE60F1" w14:textId="6B32BC18" w:rsidR="00FE31D7" w:rsidRPr="00B1328C" w:rsidRDefault="00FE31D7">
      <w:pPr>
        <w:pStyle w:val="BodyText"/>
        <w:rPr>
          <w:rFonts w:cs="Times New Roman"/>
        </w:rPr>
        <w:sectPr w:rsidR="00FE31D7" w:rsidRPr="00B1328C" w:rsidSect="00900FE2">
          <w:pgSz w:w="12240" w:h="15840"/>
          <w:pgMar w:top="1440" w:right="1440" w:bottom="1440" w:left="1440" w:header="720" w:footer="720" w:gutter="0"/>
          <w:pgNumType w:start="1" w:chapStyle="1"/>
          <w:cols w:space="720"/>
          <w:docGrid w:linePitch="360"/>
        </w:sectPr>
      </w:pPr>
    </w:p>
    <w:p w14:paraId="3B99E7E0" w14:textId="77777777" w:rsidR="003C158C" w:rsidRPr="00B1328C" w:rsidRDefault="005309B9">
      <w:pPr>
        <w:pageBreakBefore/>
        <w:spacing w:after="240"/>
        <w:jc w:val="center"/>
        <w:rPr>
          <w:rFonts w:cs="Times New Roman"/>
          <w:b/>
        </w:rPr>
      </w:pPr>
      <w:r w:rsidRPr="00B1328C">
        <w:rPr>
          <w:rFonts w:cs="Times New Roman"/>
          <w:b/>
        </w:rPr>
        <w:t>Schedule A</w:t>
      </w:r>
    </w:p>
    <w:p w14:paraId="0A897938" w14:textId="14AB1F88" w:rsidR="00682659" w:rsidRPr="001B487A" w:rsidRDefault="005F5C48" w:rsidP="00682659">
      <w:pPr>
        <w:pStyle w:val="BaseStyle"/>
        <w:spacing w:after="240"/>
        <w:jc w:val="center"/>
        <w:rPr>
          <w:b/>
          <w:bCs/>
        </w:rPr>
      </w:pPr>
      <w:r w:rsidRPr="00743145">
        <w:t xml:space="preserve">Ten and </w:t>
      </w:r>
      <w:proofErr w:type="gramStart"/>
      <w:r w:rsidRPr="00743145">
        <w:t>No</w:t>
      </w:r>
      <w:proofErr w:type="gramEnd"/>
      <w:r w:rsidRPr="00743145">
        <w:t>/100 ($10.00) Dollars</w:t>
      </w:r>
    </w:p>
    <w:sectPr w:rsidR="00682659" w:rsidRPr="001B487A" w:rsidSect="00900FE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6692" w14:textId="77777777" w:rsidR="00812CED" w:rsidRDefault="00812CED">
      <w:r>
        <w:separator/>
      </w:r>
    </w:p>
  </w:endnote>
  <w:endnote w:type="continuationSeparator" w:id="0">
    <w:p w14:paraId="16DF1BE5" w14:textId="77777777" w:rsidR="00812CED" w:rsidRDefault="00812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C713" w14:textId="77777777" w:rsidR="005609B8" w:rsidRDefault="005609B8" w:rsidP="005609B8">
    <w:pPr>
      <w:pStyle w:val="BaseStyle"/>
      <w:jc w:val="center"/>
      <w:rPr>
        <w:sz w:val="18"/>
        <w:szCs w:val="18"/>
      </w:rPr>
    </w:pPr>
    <w:r>
      <w:rPr>
        <w:noProof/>
        <w:sz w:val="20"/>
        <w:szCs w:val="20"/>
      </w:rPr>
      <w:drawing>
        <wp:inline distT="0" distB="0" distL="0" distR="0" wp14:anchorId="2DE8FD18" wp14:editId="144EB4AE">
          <wp:extent cx="1578116" cy="485775"/>
          <wp:effectExtent l="0" t="0" r="0" b="0"/>
          <wp:docPr id="190891931" name="Picture 19089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931" name="Picture 190891931"/>
                  <pic:cNvPicPr/>
                </pic:nvPicPr>
                <pic:blipFill>
                  <a:blip r:embed="rId1">
                    <a:extLst>
                      <a:ext uri="{28A0092B-C50C-407E-A947-70E740481C1C}">
                        <a14:useLocalDpi xmlns:a14="http://schemas.microsoft.com/office/drawing/2010/main" val="0"/>
                      </a:ext>
                    </a:extLst>
                  </a:blip>
                  <a:stretch>
                    <a:fillRect/>
                  </a:stretch>
                </pic:blipFill>
                <pic:spPr>
                  <a:xfrm>
                    <a:off x="0" y="0"/>
                    <a:ext cx="1588345" cy="488924"/>
                  </a:xfrm>
                  <a:prstGeom prst="rect">
                    <a:avLst/>
                  </a:prstGeom>
                </pic:spPr>
              </pic:pic>
            </a:graphicData>
          </a:graphic>
        </wp:inline>
      </w:drawing>
    </w:r>
  </w:p>
  <w:p w14:paraId="687BE2FD" w14:textId="77777777" w:rsidR="005609B8" w:rsidRDefault="005609B8" w:rsidP="005609B8">
    <w:pPr>
      <w:spacing w:after="240"/>
      <w:contextualSpacing/>
      <w:jc w:val="center"/>
      <w:rPr>
        <w:sz w:val="20"/>
        <w:szCs w:val="20"/>
      </w:rPr>
    </w:pPr>
    <w:r w:rsidRPr="00A46D51">
      <w:rPr>
        <w:b/>
        <w:bCs/>
        <w:sz w:val="20"/>
        <w:szCs w:val="20"/>
      </w:rPr>
      <w:t xml:space="preserve">Phone: (855) 213-6300 </w:t>
    </w:r>
    <w:r>
      <w:rPr>
        <w:szCs w:val="20"/>
      </w:rPr>
      <w:t>•</w:t>
    </w:r>
    <w:r>
      <w:rPr>
        <w:b/>
        <w:bCs/>
        <w:sz w:val="20"/>
        <w:szCs w:val="20"/>
      </w:rPr>
      <w:t xml:space="preserve"> </w:t>
    </w:r>
    <w:r w:rsidRPr="00A46D51">
      <w:rPr>
        <w:b/>
        <w:bCs/>
        <w:sz w:val="20"/>
        <w:szCs w:val="20"/>
      </w:rPr>
      <w:t>GeauxPlans.com</w:t>
    </w:r>
  </w:p>
  <w:p w14:paraId="2814707A" w14:textId="3C73B659" w:rsidR="005609B8" w:rsidRPr="00402B47" w:rsidRDefault="005609B8" w:rsidP="005609B8">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907B13">
      <w:rPr>
        <w:rFonts w:ascii="Garamond" w:hAnsi="Garamond"/>
        <w:b w:val="0"/>
        <w:bCs/>
        <w:noProof/>
        <w:sz w:val="18"/>
        <w:szCs w:val="18"/>
      </w:rPr>
      <w:t>2025</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15ACF705" w14:textId="7CC4AF26" w:rsidR="00A53F86" w:rsidRPr="005609B8" w:rsidRDefault="005609B8" w:rsidP="005609B8">
    <w:pPr>
      <w:pStyle w:val="TheusSimpleWillMisc"/>
      <w:rPr>
        <w:sz w:val="18"/>
        <w:szCs w:val="18"/>
      </w:rPr>
    </w:pPr>
    <w:r w:rsidRPr="00402B47">
      <w:rPr>
        <w:bCs/>
        <w:sz w:val="18"/>
        <w:szCs w:val="18"/>
      </w:rPr>
      <w:t>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87FF" w14:textId="77777777" w:rsidR="00A53F86" w:rsidRDefault="00A53F86">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8695" w14:textId="77777777" w:rsidR="00C16853" w:rsidRDefault="00C16853">
    <w:pPr>
      <w:pStyle w:val="Footer"/>
      <w:spacing w:after="60"/>
      <w:jc w:val="center"/>
      <w:rPr>
        <w:sz w:val="18"/>
      </w:rPr>
    </w:pPr>
    <w:r>
      <w:rPr>
        <w:noProof/>
      </w:rPr>
      <w:drawing>
        <wp:inline distT="0" distB="0" distL="0" distR="0" wp14:anchorId="73504E8B" wp14:editId="3151DB8F">
          <wp:extent cx="241953" cy="241953"/>
          <wp:effectExtent l="0" t="0" r="571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50EF5ADB" w14:textId="49D32934" w:rsidR="00A53F86" w:rsidRDefault="00A53F86">
    <w:pPr>
      <w:pStyle w:val="Footer"/>
      <w:spacing w:after="60"/>
      <w:jc w:val="center"/>
    </w:pPr>
    <w:r>
      <w:rPr>
        <w:sz w:val="18"/>
      </w:rPr>
      <w:t>{[TrustName1]}</w:t>
    </w:r>
  </w:p>
  <w:p w14:paraId="097D5CE0" w14:textId="77777777" w:rsidR="00A53F86" w:rsidRDefault="00A53F86"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61FF" w14:textId="77777777" w:rsidR="00C16853" w:rsidRDefault="00C16853">
    <w:pPr>
      <w:pStyle w:val="Footer"/>
      <w:spacing w:after="60"/>
      <w:jc w:val="center"/>
      <w:rPr>
        <w:sz w:val="18"/>
      </w:rPr>
    </w:pPr>
    <w:r>
      <w:rPr>
        <w:noProof/>
      </w:rPr>
      <w:drawing>
        <wp:inline distT="0" distB="0" distL="0" distR="0" wp14:anchorId="2BFA51F3" wp14:editId="231FDA5D">
          <wp:extent cx="241953" cy="241953"/>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00644ABB" w14:textId="18D48A8F" w:rsidR="00A53F86" w:rsidRDefault="00A53F86">
    <w:pPr>
      <w:pStyle w:val="Footer"/>
      <w:spacing w:after="60"/>
      <w:jc w:val="center"/>
    </w:pPr>
    <w:r>
      <w:rPr>
        <w:sz w:val="18"/>
      </w:rPr>
      <w:t>{[TrustName1]}</w:t>
    </w:r>
  </w:p>
  <w:p w14:paraId="22938D2D" w14:textId="77777777" w:rsidR="00A53F86" w:rsidRDefault="00A53F86" w:rsidP="00940453">
    <w:pPr>
      <w:pStyle w:val="Footer"/>
    </w:pPr>
    <w:r>
      <w:tab/>
    </w:r>
    <w:r>
      <w:fldChar w:fldCharType="begin"/>
    </w:r>
    <w:r>
      <w:instrText xml:space="preserve"> PAGE   \* MERGEFORMAT </w:instrText>
    </w:r>
    <w:r>
      <w:fldChar w:fldCharType="separate"/>
    </w:r>
    <w:r>
      <w:rPr>
        <w:noProof/>
      </w:rPr>
      <w:t>2-24</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7168" w14:textId="77777777" w:rsidR="00C16853" w:rsidRDefault="00C16853">
    <w:pPr>
      <w:pStyle w:val="Footer"/>
      <w:spacing w:after="60"/>
      <w:jc w:val="center"/>
      <w:rPr>
        <w:sz w:val="18"/>
      </w:rPr>
    </w:pPr>
    <w:r>
      <w:rPr>
        <w:noProof/>
      </w:rPr>
      <w:drawing>
        <wp:inline distT="0" distB="0" distL="0" distR="0" wp14:anchorId="23730ED2" wp14:editId="547A707D">
          <wp:extent cx="241953" cy="241953"/>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1D8A8E7A" w14:textId="56AFD27A" w:rsidR="00A53F86" w:rsidRDefault="00A53F86">
    <w:pPr>
      <w:pStyle w:val="Footer"/>
      <w:spacing w:after="60"/>
      <w:jc w:val="center"/>
    </w:pPr>
    <w:r>
      <w:rPr>
        <w:sz w:val="18"/>
      </w:rPr>
      <w:t>{[TrustName1]}</w:t>
    </w:r>
  </w:p>
  <w:p w14:paraId="6788AD4B" w14:textId="77777777" w:rsidR="00A53F86" w:rsidRDefault="00A53F86" w:rsidP="00940453">
    <w:pPr>
      <w:pStyle w:val="Footer"/>
    </w:pPr>
    <w:r>
      <w:tab/>
    </w:r>
    <w:r>
      <w:fldChar w:fldCharType="begin"/>
    </w:r>
    <w:r>
      <w:instrText xml:space="preserve"> PAGE   \* MERGEFORMAT </w:instrText>
    </w:r>
    <w:r>
      <w:fldChar w:fldCharType="separate"/>
    </w:r>
    <w:r>
      <w:rPr>
        <w:noProof/>
      </w:rPr>
      <w:t>3-19</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841E" w14:textId="77777777" w:rsidR="00C16853" w:rsidRDefault="00C16853">
    <w:pPr>
      <w:pStyle w:val="Footer"/>
      <w:spacing w:after="60"/>
      <w:jc w:val="center"/>
      <w:rPr>
        <w:sz w:val="18"/>
      </w:rPr>
    </w:pPr>
    <w:r>
      <w:rPr>
        <w:noProof/>
      </w:rPr>
      <w:drawing>
        <wp:inline distT="0" distB="0" distL="0" distR="0" wp14:anchorId="2EE47E7D" wp14:editId="29E96630">
          <wp:extent cx="241953" cy="241953"/>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4DD86FEB" w14:textId="3CCD6F31" w:rsidR="00A53F86" w:rsidRDefault="00A53F86">
    <w:pPr>
      <w:pStyle w:val="Footer"/>
      <w:spacing w:after="60"/>
      <w:jc w:val="center"/>
    </w:pPr>
    <w:r>
      <w:rPr>
        <w:sz w:val="18"/>
      </w:rPr>
      <w:t>{[TrustName1]}</w:t>
    </w:r>
  </w:p>
  <w:p w14:paraId="034A6F01" w14:textId="3EEA18B1" w:rsidR="00A53F86" w:rsidRDefault="00A53F86"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4817" w14:textId="77777777" w:rsidR="00C16853" w:rsidRDefault="00C16853">
    <w:pPr>
      <w:pStyle w:val="Footer"/>
      <w:spacing w:after="60"/>
      <w:jc w:val="center"/>
      <w:rPr>
        <w:sz w:val="18"/>
      </w:rPr>
    </w:pPr>
    <w:r>
      <w:rPr>
        <w:noProof/>
      </w:rPr>
      <w:drawing>
        <wp:inline distT="0" distB="0" distL="0" distR="0" wp14:anchorId="2250A2C5" wp14:editId="7F62F443">
          <wp:extent cx="241953" cy="241953"/>
          <wp:effectExtent l="0" t="0" r="571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4B9DB96A" w14:textId="53A96AEF" w:rsidR="00A53F86" w:rsidRDefault="00A53F86">
    <w:pPr>
      <w:pStyle w:val="Footer"/>
      <w:spacing w:after="60"/>
      <w:jc w:val="center"/>
    </w:pPr>
    <w:r>
      <w:rPr>
        <w:sz w:val="18"/>
      </w:rPr>
      <w:t>{[TrustName1]}</w:t>
    </w:r>
  </w:p>
  <w:p w14:paraId="7CDEF2B1" w14:textId="77777777" w:rsidR="00A53F86" w:rsidRDefault="00A53F86"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BB98" w14:textId="77777777" w:rsidR="00C16853" w:rsidRDefault="00C16853">
    <w:pPr>
      <w:pStyle w:val="Footer"/>
      <w:spacing w:after="60"/>
      <w:jc w:val="center"/>
      <w:rPr>
        <w:sz w:val="18"/>
      </w:rPr>
    </w:pPr>
    <w:r>
      <w:rPr>
        <w:noProof/>
      </w:rPr>
      <w:drawing>
        <wp:inline distT="0" distB="0" distL="0" distR="0" wp14:anchorId="5629CE38" wp14:editId="6AF6F12E">
          <wp:extent cx="241953" cy="241953"/>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6BAD74B6" w14:textId="4DE211F5" w:rsidR="00A53F86" w:rsidRDefault="00A53F86">
    <w:pPr>
      <w:pStyle w:val="Footer"/>
      <w:spacing w:after="60"/>
      <w:jc w:val="center"/>
    </w:pPr>
    <w:r>
      <w:rPr>
        <w:sz w:val="18"/>
      </w:rPr>
      <w:t>{[TrustName1]}</w:t>
    </w:r>
  </w:p>
  <w:p w14:paraId="78636CB7" w14:textId="2EE90920" w:rsidR="00A53F86" w:rsidRDefault="00A53F86"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9169" w14:textId="77777777" w:rsidR="00C16853" w:rsidRDefault="00C16853">
    <w:pPr>
      <w:pStyle w:val="Footer"/>
      <w:spacing w:after="60"/>
      <w:jc w:val="center"/>
      <w:rPr>
        <w:sz w:val="18"/>
      </w:rPr>
    </w:pPr>
    <w:r>
      <w:rPr>
        <w:noProof/>
      </w:rPr>
      <w:drawing>
        <wp:inline distT="0" distB="0" distL="0" distR="0" wp14:anchorId="5D557EC7" wp14:editId="27BCB32A">
          <wp:extent cx="241953" cy="241953"/>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241953" cy="241953"/>
                  </a:xfrm>
                  <a:prstGeom prst="rect">
                    <a:avLst/>
                  </a:prstGeom>
                </pic:spPr>
              </pic:pic>
            </a:graphicData>
          </a:graphic>
        </wp:inline>
      </w:drawing>
    </w:r>
  </w:p>
  <w:p w14:paraId="775FADB3" w14:textId="4C2B9BE6" w:rsidR="00A53F86" w:rsidRDefault="00A53F86">
    <w:pPr>
      <w:pStyle w:val="Footer"/>
      <w:spacing w:after="60"/>
      <w:jc w:val="center"/>
    </w:pPr>
    <w:r>
      <w:rPr>
        <w:sz w:val="18"/>
      </w:rPr>
      <w:t>{[TrustName1]}</w:t>
    </w:r>
  </w:p>
  <w:p w14:paraId="2C97AF74" w14:textId="77777777" w:rsidR="00A53F86" w:rsidRDefault="00A53F86"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2811" w14:textId="77777777" w:rsidR="00A53F86" w:rsidRDefault="00A53F86">
    <w:r>
      <w:c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8AE4" w14:textId="2AB57644" w:rsidR="00A53F86" w:rsidRPr="00207538" w:rsidRDefault="00A53F86" w:rsidP="0020753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E0E59" w14:textId="77777777" w:rsidR="0072452F" w:rsidRDefault="0072452F" w:rsidP="0072452F">
    <w:pPr>
      <w:jc w:val="center"/>
    </w:pPr>
    <w:r>
      <w:rPr>
        <w:noProof/>
      </w:rPr>
      <w:drawing>
        <wp:inline distT="0" distB="0" distL="0" distR="0" wp14:anchorId="0495BE79" wp14:editId="7FB8ECE3">
          <wp:extent cx="1240332" cy="203200"/>
          <wp:effectExtent l="0" t="0" r="0" b="6350"/>
          <wp:docPr id="18" name="Picture 1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59705" cy="206374"/>
                  </a:xfrm>
                  <a:prstGeom prst="rect">
                    <a:avLst/>
                  </a:prstGeom>
                </pic:spPr>
              </pic:pic>
            </a:graphicData>
          </a:graphic>
        </wp:inline>
      </w:drawing>
    </w:r>
  </w:p>
  <w:p w14:paraId="1A394B32" w14:textId="77777777" w:rsidR="0072452F" w:rsidRDefault="0072452F" w:rsidP="0072452F">
    <w:pPr>
      <w:spacing w:after="240"/>
      <w:contextualSpacing/>
      <w:jc w:val="center"/>
      <w:rPr>
        <w:sz w:val="20"/>
        <w:szCs w:val="20"/>
      </w:rPr>
    </w:pPr>
  </w:p>
  <w:p w14:paraId="23066EFE" w14:textId="77777777" w:rsidR="0072452F" w:rsidRDefault="0072452F" w:rsidP="0072452F">
    <w:pPr>
      <w:spacing w:after="240"/>
      <w:contextualSpacing/>
      <w:jc w:val="center"/>
      <w:rPr>
        <w:sz w:val="20"/>
        <w:szCs w:val="20"/>
      </w:rPr>
    </w:pPr>
    <w:r>
      <w:rPr>
        <w:sz w:val="20"/>
        <w:szCs w:val="20"/>
      </w:rPr>
      <w:t xml:space="preserve"> Phone: (855) 213-6300 / Fax: (855) 777-0039</w:t>
    </w:r>
  </w:p>
  <w:p w14:paraId="48DCD818" w14:textId="77777777" w:rsidR="0072452F" w:rsidRDefault="0072452F" w:rsidP="0072452F">
    <w:pPr>
      <w:spacing w:after="240"/>
      <w:contextualSpacing/>
      <w:jc w:val="center"/>
      <w:rPr>
        <w:sz w:val="20"/>
      </w:rPr>
    </w:pPr>
    <w:r>
      <w:rPr>
        <w:sz w:val="20"/>
        <w:szCs w:val="20"/>
      </w:rPr>
      <w:t>GeauxPlans.com</w:t>
    </w:r>
  </w:p>
  <w:p w14:paraId="5B5AF80B" w14:textId="65DE3DF4" w:rsidR="0072452F" w:rsidRDefault="0072452F" w:rsidP="0072452F">
    <w:pPr>
      <w:pStyle w:val="CPFooterBold12"/>
      <w:spacing w:after="0"/>
    </w:pPr>
    <w:r>
      <w:rPr>
        <w:sz w:val="20"/>
      </w:rPr>
      <w:t>©</w:t>
    </w:r>
    <w:r>
      <w:rPr>
        <w:sz w:val="20"/>
      </w:rPr>
      <w:fldChar w:fldCharType="begin"/>
    </w:r>
    <w:r>
      <w:rPr>
        <w:sz w:val="20"/>
      </w:rPr>
      <w:instrText xml:space="preserve"> DATE  \@ "YYYY"  \* MERGEFORMAT </w:instrText>
    </w:r>
    <w:r>
      <w:rPr>
        <w:sz w:val="20"/>
      </w:rPr>
      <w:fldChar w:fldCharType="separate"/>
    </w:r>
    <w:r w:rsidR="00907B13">
      <w:rPr>
        <w:noProof/>
        <w:sz w:val="20"/>
      </w:rPr>
      <w:t>2025</w:t>
    </w:r>
    <w:r>
      <w:rPr>
        <w:sz w:val="20"/>
      </w:rPr>
      <w:fldChar w:fldCharType="end"/>
    </w:r>
    <w:r>
      <w:rPr>
        <w:sz w:val="20"/>
      </w:rPr>
      <w:t xml:space="preserve"> GeauxPlans.com, L.L.C.</w:t>
    </w:r>
  </w:p>
  <w:p w14:paraId="4BEAAA58" w14:textId="77777777" w:rsidR="0072452F" w:rsidRDefault="0072452F" w:rsidP="0072452F">
    <w:pPr>
      <w:pStyle w:val="CPFooterBold10"/>
    </w:pPr>
    <w: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03D4" w14:textId="77777777" w:rsidR="00812CED" w:rsidRDefault="00812CED">
      <w:r>
        <w:separator/>
      </w:r>
    </w:p>
  </w:footnote>
  <w:footnote w:type="continuationSeparator" w:id="0">
    <w:p w14:paraId="0A56F665" w14:textId="77777777" w:rsidR="00812CED" w:rsidRDefault="00812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4D28" w14:textId="77777777" w:rsidR="00A53F86" w:rsidRDefault="00A53F86">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620C" w14:textId="77777777" w:rsidR="00A53F86" w:rsidRDefault="00A53F86">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4CD1" w14:textId="77777777" w:rsidR="00A53F86" w:rsidRDefault="00A53F8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1"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80E768C"/>
    <w:multiLevelType w:val="multilevel"/>
    <w:tmpl w:val="B0E0FBBE"/>
    <w:numStyleLink w:val="EnhTheusWillListStyle"/>
  </w:abstractNum>
  <w:abstractNum w:abstractNumId="13" w15:restartNumberingAfterBreak="0">
    <w:nsid w:val="18AD4936"/>
    <w:multiLevelType w:val="multilevel"/>
    <w:tmpl w:val="B0E0FBB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41D9695E"/>
    <w:multiLevelType w:val="multilevel"/>
    <w:tmpl w:val="695090B6"/>
    <w:styleLink w:val="MPSTrustNumbering"/>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4"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2572C"/>
    <w:multiLevelType w:val="multilevel"/>
    <w:tmpl w:val="14E28B3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7"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175191">
    <w:abstractNumId w:val="20"/>
  </w:num>
  <w:num w:numId="2" w16cid:durableId="928806356">
    <w:abstractNumId w:val="16"/>
  </w:num>
  <w:num w:numId="3" w16cid:durableId="777602902">
    <w:abstractNumId w:val="15"/>
  </w:num>
  <w:num w:numId="4" w16cid:durableId="1129741441">
    <w:abstractNumId w:val="10"/>
  </w:num>
  <w:num w:numId="5" w16cid:durableId="777526559">
    <w:abstractNumId w:val="25"/>
  </w:num>
  <w:num w:numId="6" w16cid:durableId="584338137">
    <w:abstractNumId w:val="17"/>
  </w:num>
  <w:num w:numId="7" w16cid:durableId="604387377">
    <w:abstractNumId w:val="14"/>
  </w:num>
  <w:num w:numId="8" w16cid:durableId="1828281816">
    <w:abstractNumId w:val="9"/>
  </w:num>
  <w:num w:numId="9" w16cid:durableId="1849562864">
    <w:abstractNumId w:val="7"/>
  </w:num>
  <w:num w:numId="10" w16cid:durableId="2021396929">
    <w:abstractNumId w:val="6"/>
  </w:num>
  <w:num w:numId="11" w16cid:durableId="1186485729">
    <w:abstractNumId w:val="5"/>
  </w:num>
  <w:num w:numId="12" w16cid:durableId="834757880">
    <w:abstractNumId w:val="4"/>
  </w:num>
  <w:num w:numId="13" w16cid:durableId="1474441496">
    <w:abstractNumId w:val="8"/>
  </w:num>
  <w:num w:numId="14" w16cid:durableId="69155812">
    <w:abstractNumId w:val="3"/>
  </w:num>
  <w:num w:numId="15" w16cid:durableId="717440607">
    <w:abstractNumId w:val="2"/>
  </w:num>
  <w:num w:numId="16" w16cid:durableId="1131628638">
    <w:abstractNumId w:val="1"/>
  </w:num>
  <w:num w:numId="17" w16cid:durableId="915670550">
    <w:abstractNumId w:val="0"/>
  </w:num>
  <w:num w:numId="18" w16cid:durableId="303320093">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4320"/>
          </w:tabs>
          <w:ind w:left="432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19" w16cid:durableId="1268779835">
    <w:abstractNumId w:val="21"/>
  </w:num>
  <w:num w:numId="20" w16cid:durableId="1050812624">
    <w:abstractNumId w:val="22"/>
  </w:num>
  <w:num w:numId="21" w16cid:durableId="1986625126">
    <w:abstractNumId w:val="27"/>
  </w:num>
  <w:num w:numId="22" w16cid:durableId="765341545">
    <w:abstractNumId w:val="18"/>
  </w:num>
  <w:num w:numId="23" w16cid:durableId="47652126">
    <w:abstractNumId w:val="24"/>
  </w:num>
  <w:num w:numId="24" w16cid:durableId="2069330383">
    <w:abstractNumId w:val="11"/>
  </w:num>
  <w:num w:numId="25" w16cid:durableId="412511608">
    <w:abstractNumId w:val="29"/>
  </w:num>
  <w:num w:numId="26" w16cid:durableId="144514311">
    <w:abstractNumId w:val="19"/>
  </w:num>
  <w:num w:numId="27" w16cid:durableId="2065761763">
    <w:abstractNumId w:val="23"/>
  </w:num>
  <w:num w:numId="28" w16cid:durableId="1796675222">
    <w:abstractNumId w:val="28"/>
  </w:num>
  <w:num w:numId="29" w16cid:durableId="695888050">
    <w:abstractNumId w:val="23"/>
    <w:lvlOverride w:ilvl="0">
      <w:startOverride w:val="1"/>
      <w:lvl w:ilvl="0">
        <w:start w:val="1"/>
        <w:numFmt w:val="cardinalText"/>
        <w:lvlRestart w:val="0"/>
        <w:pStyle w:val="Heading1"/>
        <w:suff w:val="nothing"/>
        <w:lvlText w:val="Article %1"/>
        <w:lvlJc w:val="left"/>
        <w:pPr>
          <w:ind w:left="3240" w:firstLine="0"/>
        </w:pPr>
      </w:lvl>
    </w:lvlOverride>
    <w:lvlOverride w:ilvl="1">
      <w:startOverride w:val="1"/>
      <w:lvl w:ilvl="1">
        <w:start w:val="1"/>
        <w:numFmt w:val="decimalZero"/>
        <w:pStyle w:val="Heading2"/>
        <w:isLgl/>
        <w:lvlText w:val="Section %1.%2"/>
        <w:lvlJc w:val="left"/>
        <w:pPr>
          <w:tabs>
            <w:tab w:val="num" w:pos="1440"/>
          </w:tabs>
          <w:ind w:left="1440" w:hanging="1440"/>
        </w:pPr>
      </w:lvl>
    </w:lvlOverride>
    <w:lvlOverride w:ilvl="2">
      <w:startOverride w:val="1"/>
      <w:lvl w:ilvl="2">
        <w:start w:val="1"/>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30" w16cid:durableId="786922818">
    <w:abstractNumId w:val="26"/>
    <w:lvlOverride w:ilvl="0">
      <w:startOverride w:val="6"/>
      <w:lvl w:ilvl="0">
        <w:start w:val="6"/>
        <w:numFmt w:val="cardinalText"/>
        <w:lvlRestart w:val="0"/>
        <w:suff w:val="nothing"/>
        <w:lvlText w:val="Article %1"/>
        <w:lvlJc w:val="left"/>
        <w:pPr>
          <w:ind w:left="3240" w:firstLine="0"/>
        </w:pPr>
        <w:rPr>
          <w:rFonts w:hint="default"/>
        </w:rPr>
      </w:lvl>
    </w:lvlOverride>
    <w:lvlOverride w:ilvl="1">
      <w:startOverride w:val="1"/>
      <w:lvl w:ilvl="1">
        <w:start w:val="1"/>
        <w:numFmt w:val="decimalZero"/>
        <w:isLgl/>
        <w:lvlText w:val="Section %1.%2"/>
        <w:lvlJc w:val="left"/>
        <w:pPr>
          <w:tabs>
            <w:tab w:val="num" w:pos="1440"/>
          </w:tabs>
          <w:ind w:left="1440" w:hanging="1440"/>
        </w:pPr>
        <w:rPr>
          <w:rFonts w:hint="default"/>
        </w:rPr>
      </w:lvl>
    </w:lvlOverride>
    <w:lvlOverride w:ilvl="2">
      <w:startOverride w:val="4"/>
      <w:lvl w:ilvl="2">
        <w:start w:val="4"/>
        <w:numFmt w:val="upperLetter"/>
        <w:lvlText w:val="%3."/>
        <w:lvlJc w:val="left"/>
        <w:pPr>
          <w:tabs>
            <w:tab w:val="num" w:pos="1440"/>
          </w:tabs>
          <w:ind w:left="1440" w:hanging="720"/>
        </w:pPr>
        <w:rPr>
          <w:rFonts w:hint="default"/>
        </w:rPr>
      </w:lvl>
    </w:lvlOverride>
    <w:lvlOverride w:ilvl="3">
      <w:startOverride w:val="1"/>
      <w:lvl w:ilvl="3">
        <w:start w:val="1"/>
        <w:numFmt w:val="decimal"/>
        <w:lvlText w:val="%4."/>
        <w:lvlJc w:val="left"/>
        <w:pPr>
          <w:tabs>
            <w:tab w:val="num" w:pos="2160"/>
          </w:tabs>
          <w:ind w:left="2160" w:hanging="720"/>
        </w:pPr>
        <w:rPr>
          <w:rFonts w:ascii="Garamond" w:eastAsiaTheme="majorEastAsia" w:hAnsi="Garamond" w:cs="Arial"/>
        </w:rPr>
      </w:lvl>
    </w:lvlOverride>
    <w:lvlOverride w:ilvl="4">
      <w:startOverride w:val="1"/>
      <w:lvl w:ilvl="4">
        <w:start w:val="1"/>
        <w:numFmt w:val="lowerLetter"/>
        <w:lvlText w:val="%5."/>
        <w:lvlJc w:val="left"/>
        <w:pPr>
          <w:tabs>
            <w:tab w:val="num" w:pos="2880"/>
          </w:tabs>
          <w:ind w:left="2880" w:hanging="720"/>
        </w:pPr>
        <w:rPr>
          <w:rFonts w:hint="default"/>
        </w:rPr>
      </w:lvl>
    </w:lvlOverride>
    <w:lvlOverride w:ilvl="5">
      <w:startOverride w:val="1"/>
      <w:lvl w:ilvl="5">
        <w:start w:val="1"/>
        <w:numFmt w:val="lowerRoman"/>
        <w:lvlRestart w:val="1"/>
        <w:lvlText w:val="(%6)"/>
        <w:lvlJc w:val="left"/>
        <w:pPr>
          <w:tabs>
            <w:tab w:val="num" w:pos="720"/>
          </w:tabs>
          <w:ind w:left="720" w:hanging="720"/>
        </w:pPr>
        <w:rPr>
          <w:rFonts w:hint="default"/>
        </w:rPr>
      </w:lvl>
    </w:lvlOverride>
    <w:lvlOverride w:ilvl="6">
      <w:startOverride w:val="1"/>
      <w:lvl w:ilvl="6">
        <w:start w:val="1"/>
        <w:numFmt w:val="lowerRoman"/>
        <w:lvlRestart w:val="2"/>
        <w:lvlText w:val="(%7)"/>
        <w:lvlJc w:val="left"/>
        <w:pPr>
          <w:tabs>
            <w:tab w:val="num" w:pos="1440"/>
          </w:tabs>
          <w:ind w:left="1440" w:hanging="720"/>
        </w:pPr>
        <w:rPr>
          <w:rFonts w:hint="default"/>
        </w:rPr>
      </w:lvl>
    </w:lvlOverride>
    <w:lvlOverride w:ilvl="7">
      <w:startOverride w:val="1"/>
      <w:lvl w:ilvl="7">
        <w:start w:val="1"/>
        <w:numFmt w:val="lowerRoman"/>
        <w:lvlRestart w:val="3"/>
        <w:lvlText w:val="(%8)"/>
        <w:lvlJc w:val="left"/>
        <w:pPr>
          <w:tabs>
            <w:tab w:val="num" w:pos="2160"/>
          </w:tabs>
          <w:ind w:left="2160" w:hanging="720"/>
        </w:pPr>
        <w:rPr>
          <w:rFonts w:hint="default"/>
        </w:rPr>
      </w:lvl>
    </w:lvlOverride>
    <w:lvlOverride w:ilvl="8">
      <w:startOverride w:val="1"/>
      <w:lvl w:ilvl="8">
        <w:start w:val="1"/>
        <w:numFmt w:val="lowerRoman"/>
        <w:lvlRestart w:val="4"/>
        <w:lvlText w:val="(%9)"/>
        <w:lvlJc w:val="left"/>
        <w:pPr>
          <w:tabs>
            <w:tab w:val="num" w:pos="2880"/>
          </w:tabs>
          <w:ind w:left="720" w:firstLine="1440"/>
        </w:pPr>
        <w:rPr>
          <w:rFonts w:hint="default"/>
        </w:rPr>
      </w:lvl>
    </w:lvlOverride>
  </w:num>
  <w:num w:numId="31" w16cid:durableId="1510636198">
    <w:abstractNumId w:val="13"/>
  </w:num>
  <w:num w:numId="32" w16cid:durableId="275987292">
    <w:abstractNumId w:val="12"/>
  </w:num>
  <w:num w:numId="33" w16cid:durableId="1090585948">
    <w:abstractNumId w:val="26"/>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rPr>
          <w:b/>
          <w:bCs w:val="0"/>
        </w:rPr>
      </w:lvl>
    </w:lvlOverride>
    <w:lvlOverride w:ilvl="3">
      <w:lvl w:ilvl="3">
        <w:start w:val="1"/>
        <w:numFmt w:val="decimal"/>
        <w:lvlText w:val="%4."/>
        <w:lvlJc w:val="left"/>
        <w:pPr>
          <w:tabs>
            <w:tab w:val="num" w:pos="2160"/>
          </w:tabs>
          <w:ind w:left="2160" w:hanging="720"/>
        </w:pPr>
      </w:lvl>
    </w:lvlOverride>
    <w:lvlOverride w:ilvl="4">
      <w:lvl w:ilvl="4">
        <w:start w:val="1"/>
        <w:numFmt w:val="lowerLetter"/>
        <w:lvlText w:val="%5."/>
        <w:lvlJc w:val="left"/>
        <w:pPr>
          <w:tabs>
            <w:tab w:val="num" w:pos="2880"/>
          </w:tabs>
          <w:ind w:left="2880" w:hanging="720"/>
        </w:pPr>
        <w:rPr>
          <w:b/>
          <w:bCs w:val="0"/>
        </w:r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4" w16cid:durableId="1454403289">
    <w:abstractNumId w:val="26"/>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rPr>
          <w:b/>
          <w:bCs/>
        </w:rPr>
      </w:lvl>
    </w:lvlOverride>
    <w:lvlOverride w:ilvl="2">
      <w:lvl w:ilvl="2">
        <w:start w:val="1"/>
        <w:numFmt w:val="upperLetter"/>
        <w:lvlText w:val="%3."/>
        <w:lvlJc w:val="left"/>
        <w:pPr>
          <w:tabs>
            <w:tab w:val="num" w:pos="1440"/>
          </w:tabs>
          <w:ind w:left="1440" w:hanging="720"/>
        </w:pPr>
        <w:rPr>
          <w:b/>
          <w:bCs/>
        </w:rPr>
      </w:lvl>
    </w:lvlOverride>
    <w:lvlOverride w:ilvl="3">
      <w:lvl w:ilvl="3">
        <w:start w:val="1"/>
        <w:numFmt w:val="decimal"/>
        <w:lvlText w:val="%4."/>
        <w:lvlJc w:val="left"/>
        <w:pPr>
          <w:tabs>
            <w:tab w:val="num" w:pos="2160"/>
          </w:tabs>
          <w:ind w:left="2160" w:hanging="720"/>
        </w:pPr>
        <w:rPr>
          <w:b/>
          <w:bCs/>
        </w:r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8">
      <w:lvl w:ilvl="8">
        <w:start w:val="1"/>
        <w:numFmt w:val="lowerRoman"/>
        <w:lvlRestart w:val="4"/>
        <w:lvlText w:val="(%9)"/>
        <w:lvlJc w:val="left"/>
        <w:pPr>
          <w:tabs>
            <w:tab w:val="num" w:pos="2880"/>
          </w:tabs>
          <w:ind w:left="720" w:firstLine="1440"/>
        </w:pPr>
        <w:rPr>
          <w:b w:val="0"/>
          <w:bCs/>
        </w:rPr>
      </w:lvl>
    </w:lvlOverride>
  </w:num>
  <w:num w:numId="35" w16cid:durableId="1786388237">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6" w16cid:durableId="1573008797">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7" w16cid:durableId="1102143869">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8" w16cid:durableId="1187212705">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39" w16cid:durableId="594945295">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40" w16cid:durableId="361519741">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41" w16cid:durableId="1830124362">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42" w16cid:durableId="603155347">
    <w:abstractNumId w:val="23"/>
    <w:lvlOverride w:ilvl="0">
      <w:lvl w:ilvl="0">
        <w:start w:val="1"/>
        <w:numFmt w:val="cardinalText"/>
        <w:lvlRestart w:val="0"/>
        <w:pStyle w:val="Heading1"/>
        <w:suff w:val="nothing"/>
        <w:lvlText w:val="Article %1"/>
        <w:lvlJc w:val="left"/>
        <w:pPr>
          <w:ind w:left="3240" w:firstLine="0"/>
        </w:pPr>
      </w:lvl>
    </w:lvlOverride>
    <w:lvlOverride w:ilvl="1">
      <w:lvl w:ilvl="1">
        <w:start w:val="1"/>
        <w:numFmt w:val="decimalZero"/>
        <w:pStyle w:val="Heading2"/>
        <w:isLgl/>
        <w:lvlText w:val="Section %1.%2"/>
        <w:lvlJc w:val="left"/>
        <w:pPr>
          <w:tabs>
            <w:tab w:val="num" w:pos="1440"/>
          </w:tabs>
          <w:ind w:left="1440" w:hanging="1440"/>
        </w:pPr>
      </w:lvl>
    </w:lvlOverride>
    <w:lvlOverride w:ilvl="2">
      <w:lvl w:ilvl="2">
        <w:start w:val="1"/>
        <w:numFmt w:val="upperLetter"/>
        <w:pStyle w:val="Heading3"/>
        <w:lvlText w:val="%3."/>
        <w:lvlJc w:val="left"/>
        <w:pPr>
          <w:tabs>
            <w:tab w:val="num" w:pos="1440"/>
          </w:tabs>
          <w:ind w:left="1440" w:hanging="720"/>
        </w:pPr>
        <w:rPr>
          <w:b/>
          <w:bCs/>
        </w:rPr>
      </w:lvl>
    </w:lvlOverride>
    <w:lvlOverride w:ilvl="3">
      <w:lvl w:ilvl="3">
        <w:start w:val="1"/>
        <w:numFmt w:val="decimal"/>
        <w:pStyle w:val="Heading4"/>
        <w:lvlText w:val="%4."/>
        <w:lvlJc w:val="left"/>
        <w:pPr>
          <w:tabs>
            <w:tab w:val="num" w:pos="2160"/>
          </w:tabs>
          <w:ind w:left="2160" w:hanging="720"/>
        </w:pPr>
        <w:rPr>
          <w:b w:val="0"/>
          <w:bCs w:val="0"/>
        </w:rPr>
      </w:lvl>
    </w:lvlOverride>
    <w:lvlOverride w:ilvl="4">
      <w:lvl w:ilvl="4">
        <w:start w:val="1"/>
        <w:numFmt w:val="lowerLetter"/>
        <w:pStyle w:val="Heading5"/>
        <w:lvlText w:val="%5."/>
        <w:lvlJc w:val="left"/>
        <w:pPr>
          <w:tabs>
            <w:tab w:val="num" w:pos="2880"/>
          </w:tabs>
          <w:ind w:left="2880" w:hanging="720"/>
        </w:pPr>
      </w:lvl>
    </w:lvlOverride>
    <w:lvlOverride w:ilvl="5">
      <w:lvl w:ilvl="5">
        <w:start w:val="1"/>
        <w:numFmt w:val="lowerRoman"/>
        <w:lvlRestart w:val="1"/>
        <w:pStyle w:val="Enum1"/>
        <w:lvlText w:val="(%6)"/>
        <w:lvlJc w:val="left"/>
        <w:pPr>
          <w:tabs>
            <w:tab w:val="num" w:pos="720"/>
          </w:tabs>
          <w:ind w:left="720" w:hanging="720"/>
        </w:pPr>
      </w:lvl>
    </w:lvlOverride>
    <w:lvlOverride w:ilvl="6">
      <w:lvl w:ilvl="6">
        <w:start w:val="1"/>
        <w:numFmt w:val="lowerRoman"/>
        <w:lvlRestart w:val="2"/>
        <w:pStyle w:val="Enum2"/>
        <w:lvlText w:val="(%7)"/>
        <w:lvlJc w:val="left"/>
        <w:pPr>
          <w:tabs>
            <w:tab w:val="num" w:pos="1440"/>
          </w:tabs>
          <w:ind w:left="1440" w:hanging="720"/>
        </w:pPr>
      </w:lvl>
    </w:lvlOverride>
    <w:lvlOverride w:ilvl="7">
      <w:lvl w:ilvl="7">
        <w:start w:val="1"/>
        <w:numFmt w:val="lowerRoman"/>
        <w:lvlRestart w:val="3"/>
        <w:pStyle w:val="Enum3"/>
        <w:lvlText w:val="(%8)"/>
        <w:lvlJc w:val="left"/>
        <w:pPr>
          <w:tabs>
            <w:tab w:val="num" w:pos="2160"/>
          </w:tabs>
          <w:ind w:left="2160" w:hanging="720"/>
        </w:pPr>
      </w:lvl>
    </w:lvlOverride>
    <w:lvlOverride w:ilvl="8">
      <w:lvl w:ilvl="8">
        <w:start w:val="1"/>
        <w:numFmt w:val="lowerRoman"/>
        <w:lvlRestart w:val="4"/>
        <w:pStyle w:val="Enum4"/>
        <w:lvlText w:val="(%9)"/>
        <w:lvlJc w:val="left"/>
        <w:pPr>
          <w:tabs>
            <w:tab w:val="num" w:pos="2880"/>
          </w:tabs>
          <w:ind w:left="720" w:firstLine="1440"/>
        </w:pPr>
      </w:lvl>
    </w:lvlOverride>
  </w:num>
  <w:num w:numId="43" w16cid:durableId="671447702">
    <w:abstractNumId w:val="26"/>
    <w:lvlOverride w:ilvl="0">
      <w:lvl w:ilvl="0">
        <w:start w:val="1"/>
        <w:numFmt w:val="cardinalText"/>
        <w:lvlRestart w:val="0"/>
        <w:suff w:val="nothing"/>
        <w:lvlText w:val="Article %1"/>
        <w:lvlJc w:val="left"/>
        <w:pPr>
          <w:ind w:left="3240" w:firstLine="0"/>
        </w:pPr>
        <w:rPr>
          <w:rFonts w:hint="default"/>
        </w:rPr>
      </w:lvl>
    </w:lvlOverride>
    <w:lvlOverride w:ilvl="1">
      <w:lvl w:ilvl="1">
        <w:start w:val="1"/>
        <w:numFmt w:val="decimalZero"/>
        <w:isLgl/>
        <w:lvlText w:val="Section %1.%2"/>
        <w:lvlJc w:val="left"/>
        <w:pPr>
          <w:tabs>
            <w:tab w:val="num" w:pos="1440"/>
          </w:tabs>
          <w:ind w:left="1440" w:hanging="1440"/>
        </w:pPr>
        <w:rPr>
          <w:rFonts w:hint="default"/>
        </w:rPr>
      </w:lvl>
    </w:lvlOverride>
    <w:lvlOverride w:ilvl="2">
      <w:lvl w:ilvl="2">
        <w:start w:val="1"/>
        <w:numFmt w:val="upperLetter"/>
        <w:lvlText w:val="%3."/>
        <w:lvlJc w:val="left"/>
        <w:pPr>
          <w:tabs>
            <w:tab w:val="num" w:pos="1440"/>
          </w:tabs>
          <w:ind w:left="1440" w:hanging="720"/>
        </w:pPr>
        <w:rPr>
          <w:rFonts w:hint="default"/>
          <w:b/>
          <w:bCs/>
        </w:rPr>
      </w:lvl>
    </w:lvlOverride>
    <w:lvlOverride w:ilvl="3">
      <w:lvl w:ilvl="3">
        <w:start w:val="1"/>
        <w:numFmt w:val="decimal"/>
        <w:lvlText w:val="%4."/>
        <w:lvlJc w:val="left"/>
        <w:pPr>
          <w:tabs>
            <w:tab w:val="num" w:pos="2160"/>
          </w:tabs>
          <w:ind w:left="2160" w:hanging="720"/>
        </w:pPr>
        <w:rPr>
          <w:rFonts w:hint="default"/>
        </w:rPr>
      </w:lvl>
    </w:lvlOverride>
    <w:lvlOverride w:ilvl="4">
      <w:lvl w:ilvl="4">
        <w:start w:val="1"/>
        <w:numFmt w:val="lowerLetter"/>
        <w:lvlText w:val="%5."/>
        <w:lvlJc w:val="left"/>
        <w:pPr>
          <w:tabs>
            <w:tab w:val="num" w:pos="2880"/>
          </w:tabs>
          <w:ind w:left="2880" w:hanging="720"/>
        </w:pPr>
        <w:rPr>
          <w:rFonts w:hint="default"/>
        </w:rPr>
      </w:lvl>
    </w:lvlOverride>
    <w:lvlOverride w:ilvl="5">
      <w:lvl w:ilvl="5">
        <w:start w:val="1"/>
        <w:numFmt w:val="lowerRoman"/>
        <w:lvlRestart w:val="1"/>
        <w:lvlText w:val="(%6)"/>
        <w:lvlJc w:val="left"/>
        <w:pPr>
          <w:tabs>
            <w:tab w:val="num" w:pos="720"/>
          </w:tabs>
          <w:ind w:left="720" w:hanging="720"/>
        </w:pPr>
        <w:rPr>
          <w:rFonts w:hint="default"/>
        </w:rPr>
      </w:lvl>
    </w:lvlOverride>
    <w:lvlOverride w:ilvl="6">
      <w:lvl w:ilvl="6">
        <w:start w:val="1"/>
        <w:numFmt w:val="lowerRoman"/>
        <w:lvlRestart w:val="2"/>
        <w:lvlText w:val="(%7)"/>
        <w:lvlJc w:val="left"/>
        <w:pPr>
          <w:tabs>
            <w:tab w:val="num" w:pos="1440"/>
          </w:tabs>
          <w:ind w:left="1440" w:hanging="720"/>
        </w:pPr>
        <w:rPr>
          <w:rFonts w:hint="default"/>
        </w:rPr>
      </w:lvl>
    </w:lvlOverride>
    <w:lvlOverride w:ilvl="7">
      <w:lvl w:ilvl="7">
        <w:start w:val="1"/>
        <w:numFmt w:val="lowerRoman"/>
        <w:lvlRestart w:val="3"/>
        <w:lvlText w:val="(%8)"/>
        <w:lvlJc w:val="left"/>
        <w:pPr>
          <w:tabs>
            <w:tab w:val="num" w:pos="2160"/>
          </w:tabs>
          <w:ind w:left="2160" w:hanging="720"/>
        </w:pPr>
        <w:rPr>
          <w:rFonts w:hint="default"/>
        </w:rPr>
      </w:lvl>
    </w:lvlOverride>
    <w:lvlOverride w:ilvl="8">
      <w:lvl w:ilvl="8">
        <w:start w:val="1"/>
        <w:numFmt w:val="lowerRoman"/>
        <w:lvlRestart w:val="4"/>
        <w:lvlText w:val="(%9)"/>
        <w:lvlJc w:val="left"/>
        <w:pPr>
          <w:tabs>
            <w:tab w:val="num" w:pos="2880"/>
          </w:tabs>
          <w:ind w:left="720" w:firstLine="1440"/>
        </w:pPr>
        <w:rPr>
          <w:rFonts w:hint="default"/>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2534"/>
    <w:rsid w:val="00012BFD"/>
    <w:rsid w:val="00014503"/>
    <w:rsid w:val="00014D61"/>
    <w:rsid w:val="00015016"/>
    <w:rsid w:val="00017AB2"/>
    <w:rsid w:val="0002138A"/>
    <w:rsid w:val="00022244"/>
    <w:rsid w:val="000242EF"/>
    <w:rsid w:val="0002712C"/>
    <w:rsid w:val="00027459"/>
    <w:rsid w:val="00027ACB"/>
    <w:rsid w:val="00030BCF"/>
    <w:rsid w:val="00031ECB"/>
    <w:rsid w:val="00037B8B"/>
    <w:rsid w:val="000404E2"/>
    <w:rsid w:val="00045DAA"/>
    <w:rsid w:val="00047319"/>
    <w:rsid w:val="00050DAB"/>
    <w:rsid w:val="000511AD"/>
    <w:rsid w:val="0005278C"/>
    <w:rsid w:val="00056920"/>
    <w:rsid w:val="000569B6"/>
    <w:rsid w:val="00057420"/>
    <w:rsid w:val="0006173E"/>
    <w:rsid w:val="00062F2D"/>
    <w:rsid w:val="0006564F"/>
    <w:rsid w:val="00065DA7"/>
    <w:rsid w:val="00067DBA"/>
    <w:rsid w:val="00072A4E"/>
    <w:rsid w:val="00077834"/>
    <w:rsid w:val="0008210B"/>
    <w:rsid w:val="00082AB7"/>
    <w:rsid w:val="000851C3"/>
    <w:rsid w:val="00087251"/>
    <w:rsid w:val="00087F26"/>
    <w:rsid w:val="00091EA9"/>
    <w:rsid w:val="00094606"/>
    <w:rsid w:val="00094C5D"/>
    <w:rsid w:val="000952CF"/>
    <w:rsid w:val="000A28F6"/>
    <w:rsid w:val="000A3207"/>
    <w:rsid w:val="000A5BD8"/>
    <w:rsid w:val="000A6F62"/>
    <w:rsid w:val="000A7569"/>
    <w:rsid w:val="000B07A3"/>
    <w:rsid w:val="000B12AD"/>
    <w:rsid w:val="000B2661"/>
    <w:rsid w:val="000B48FA"/>
    <w:rsid w:val="000B4AF9"/>
    <w:rsid w:val="000B654E"/>
    <w:rsid w:val="000B6DF1"/>
    <w:rsid w:val="000B7B9E"/>
    <w:rsid w:val="000C0878"/>
    <w:rsid w:val="000C211E"/>
    <w:rsid w:val="000C2D50"/>
    <w:rsid w:val="000C2DB8"/>
    <w:rsid w:val="000C2EB5"/>
    <w:rsid w:val="000C5E8E"/>
    <w:rsid w:val="000D017C"/>
    <w:rsid w:val="000D279F"/>
    <w:rsid w:val="000E2DFB"/>
    <w:rsid w:val="000E3F5C"/>
    <w:rsid w:val="000E5878"/>
    <w:rsid w:val="000E5B1C"/>
    <w:rsid w:val="000E658B"/>
    <w:rsid w:val="000E7291"/>
    <w:rsid w:val="000E7F3E"/>
    <w:rsid w:val="000F0112"/>
    <w:rsid w:val="000F153D"/>
    <w:rsid w:val="000F3933"/>
    <w:rsid w:val="000F6FB8"/>
    <w:rsid w:val="001022A4"/>
    <w:rsid w:val="0010249A"/>
    <w:rsid w:val="0010494D"/>
    <w:rsid w:val="00104C64"/>
    <w:rsid w:val="0011038B"/>
    <w:rsid w:val="00113DEC"/>
    <w:rsid w:val="00115288"/>
    <w:rsid w:val="00117BC0"/>
    <w:rsid w:val="00120BAF"/>
    <w:rsid w:val="001214A1"/>
    <w:rsid w:val="00122A39"/>
    <w:rsid w:val="00122D26"/>
    <w:rsid w:val="00123B31"/>
    <w:rsid w:val="00123D99"/>
    <w:rsid w:val="00123F62"/>
    <w:rsid w:val="001255E7"/>
    <w:rsid w:val="00131589"/>
    <w:rsid w:val="00133FB4"/>
    <w:rsid w:val="00137FA6"/>
    <w:rsid w:val="00144228"/>
    <w:rsid w:val="00144CD9"/>
    <w:rsid w:val="00145FE0"/>
    <w:rsid w:val="001463E7"/>
    <w:rsid w:val="00147CF4"/>
    <w:rsid w:val="00154E44"/>
    <w:rsid w:val="00162582"/>
    <w:rsid w:val="00162FB4"/>
    <w:rsid w:val="00163021"/>
    <w:rsid w:val="00172F26"/>
    <w:rsid w:val="0017387D"/>
    <w:rsid w:val="0017566D"/>
    <w:rsid w:val="001766D1"/>
    <w:rsid w:val="00176EE0"/>
    <w:rsid w:val="00177CE2"/>
    <w:rsid w:val="00184C19"/>
    <w:rsid w:val="00185934"/>
    <w:rsid w:val="00193E31"/>
    <w:rsid w:val="00194112"/>
    <w:rsid w:val="001946E8"/>
    <w:rsid w:val="00196294"/>
    <w:rsid w:val="001A1B5F"/>
    <w:rsid w:val="001A221D"/>
    <w:rsid w:val="001A425E"/>
    <w:rsid w:val="001A4CD5"/>
    <w:rsid w:val="001A614D"/>
    <w:rsid w:val="001A65A4"/>
    <w:rsid w:val="001A7E83"/>
    <w:rsid w:val="001B195A"/>
    <w:rsid w:val="001B28EA"/>
    <w:rsid w:val="001B2AA0"/>
    <w:rsid w:val="001B393E"/>
    <w:rsid w:val="001B7D9A"/>
    <w:rsid w:val="001C47F7"/>
    <w:rsid w:val="001D0F88"/>
    <w:rsid w:val="001D4A2D"/>
    <w:rsid w:val="001D7CD6"/>
    <w:rsid w:val="001E0F24"/>
    <w:rsid w:val="001E31DA"/>
    <w:rsid w:val="001E3893"/>
    <w:rsid w:val="001E44AD"/>
    <w:rsid w:val="001E51D3"/>
    <w:rsid w:val="001F05E6"/>
    <w:rsid w:val="001F355F"/>
    <w:rsid w:val="001F35F6"/>
    <w:rsid w:val="001F3C8E"/>
    <w:rsid w:val="001F3DC5"/>
    <w:rsid w:val="001F4BD3"/>
    <w:rsid w:val="001F70E8"/>
    <w:rsid w:val="001F7E0E"/>
    <w:rsid w:val="001F7FF2"/>
    <w:rsid w:val="0020110B"/>
    <w:rsid w:val="00201788"/>
    <w:rsid w:val="00203A0B"/>
    <w:rsid w:val="00203CC0"/>
    <w:rsid w:val="00205B43"/>
    <w:rsid w:val="00207538"/>
    <w:rsid w:val="00207964"/>
    <w:rsid w:val="00207D27"/>
    <w:rsid w:val="002103E0"/>
    <w:rsid w:val="00210FBB"/>
    <w:rsid w:val="00212A19"/>
    <w:rsid w:val="00213A0F"/>
    <w:rsid w:val="00214E3F"/>
    <w:rsid w:val="00214E44"/>
    <w:rsid w:val="00215063"/>
    <w:rsid w:val="002150A9"/>
    <w:rsid w:val="002205F4"/>
    <w:rsid w:val="0022063D"/>
    <w:rsid w:val="0022074B"/>
    <w:rsid w:val="00221978"/>
    <w:rsid w:val="00224426"/>
    <w:rsid w:val="00225CA4"/>
    <w:rsid w:val="00225D1A"/>
    <w:rsid w:val="0022615A"/>
    <w:rsid w:val="00227706"/>
    <w:rsid w:val="00227F21"/>
    <w:rsid w:val="00227FD3"/>
    <w:rsid w:val="0023266A"/>
    <w:rsid w:val="00232837"/>
    <w:rsid w:val="00232F49"/>
    <w:rsid w:val="002332DB"/>
    <w:rsid w:val="002337D4"/>
    <w:rsid w:val="00233E3D"/>
    <w:rsid w:val="00234A39"/>
    <w:rsid w:val="00242742"/>
    <w:rsid w:val="00245828"/>
    <w:rsid w:val="00245BEE"/>
    <w:rsid w:val="002524A0"/>
    <w:rsid w:val="00253A38"/>
    <w:rsid w:val="002609F2"/>
    <w:rsid w:val="00262A46"/>
    <w:rsid w:val="00264090"/>
    <w:rsid w:val="00266840"/>
    <w:rsid w:val="00270615"/>
    <w:rsid w:val="00270BC0"/>
    <w:rsid w:val="00271324"/>
    <w:rsid w:val="00272ED5"/>
    <w:rsid w:val="00273119"/>
    <w:rsid w:val="0027571D"/>
    <w:rsid w:val="00275CC1"/>
    <w:rsid w:val="00280F05"/>
    <w:rsid w:val="002824CA"/>
    <w:rsid w:val="00285292"/>
    <w:rsid w:val="00286217"/>
    <w:rsid w:val="002870A8"/>
    <w:rsid w:val="0029453C"/>
    <w:rsid w:val="002947D2"/>
    <w:rsid w:val="00295096"/>
    <w:rsid w:val="00296067"/>
    <w:rsid w:val="002A1759"/>
    <w:rsid w:val="002A2B47"/>
    <w:rsid w:val="002A3215"/>
    <w:rsid w:val="002A439C"/>
    <w:rsid w:val="002A4E1B"/>
    <w:rsid w:val="002A5886"/>
    <w:rsid w:val="002A65ED"/>
    <w:rsid w:val="002A69DB"/>
    <w:rsid w:val="002B33AF"/>
    <w:rsid w:val="002B45FD"/>
    <w:rsid w:val="002B4976"/>
    <w:rsid w:val="002B65D5"/>
    <w:rsid w:val="002C0ACC"/>
    <w:rsid w:val="002C5E8A"/>
    <w:rsid w:val="002C5E9F"/>
    <w:rsid w:val="002C673A"/>
    <w:rsid w:val="002C6745"/>
    <w:rsid w:val="002C7254"/>
    <w:rsid w:val="002C7434"/>
    <w:rsid w:val="002C74CE"/>
    <w:rsid w:val="002D299C"/>
    <w:rsid w:val="002D429C"/>
    <w:rsid w:val="002D6E8E"/>
    <w:rsid w:val="002E0FE0"/>
    <w:rsid w:val="002E248C"/>
    <w:rsid w:val="002E2907"/>
    <w:rsid w:val="002E41AB"/>
    <w:rsid w:val="002E51E9"/>
    <w:rsid w:val="002E6F76"/>
    <w:rsid w:val="002F0037"/>
    <w:rsid w:val="002F084C"/>
    <w:rsid w:val="002F0E2F"/>
    <w:rsid w:val="002F282A"/>
    <w:rsid w:val="002F3B68"/>
    <w:rsid w:val="002F3F95"/>
    <w:rsid w:val="002F49D8"/>
    <w:rsid w:val="002F5B7B"/>
    <w:rsid w:val="002F6F7B"/>
    <w:rsid w:val="00304444"/>
    <w:rsid w:val="003053D9"/>
    <w:rsid w:val="003058F5"/>
    <w:rsid w:val="00305AF2"/>
    <w:rsid w:val="00307033"/>
    <w:rsid w:val="0030725B"/>
    <w:rsid w:val="003160CF"/>
    <w:rsid w:val="003166D0"/>
    <w:rsid w:val="00316A5B"/>
    <w:rsid w:val="00317A7E"/>
    <w:rsid w:val="00323C6A"/>
    <w:rsid w:val="003258F0"/>
    <w:rsid w:val="00327EFE"/>
    <w:rsid w:val="00330ABE"/>
    <w:rsid w:val="00330CAA"/>
    <w:rsid w:val="00330F1B"/>
    <w:rsid w:val="00332780"/>
    <w:rsid w:val="003329A8"/>
    <w:rsid w:val="0033444C"/>
    <w:rsid w:val="00334929"/>
    <w:rsid w:val="0033559C"/>
    <w:rsid w:val="00336D68"/>
    <w:rsid w:val="00336F88"/>
    <w:rsid w:val="003375ED"/>
    <w:rsid w:val="00337A14"/>
    <w:rsid w:val="0034323B"/>
    <w:rsid w:val="003507DD"/>
    <w:rsid w:val="00353FC9"/>
    <w:rsid w:val="003566E6"/>
    <w:rsid w:val="0036092C"/>
    <w:rsid w:val="00361CBC"/>
    <w:rsid w:val="0036226C"/>
    <w:rsid w:val="003641E8"/>
    <w:rsid w:val="0036560F"/>
    <w:rsid w:val="00366464"/>
    <w:rsid w:val="00367795"/>
    <w:rsid w:val="003700A6"/>
    <w:rsid w:val="003737D4"/>
    <w:rsid w:val="00373B48"/>
    <w:rsid w:val="00373EDB"/>
    <w:rsid w:val="0037491D"/>
    <w:rsid w:val="003751F6"/>
    <w:rsid w:val="0037658F"/>
    <w:rsid w:val="003767DD"/>
    <w:rsid w:val="00377506"/>
    <w:rsid w:val="00380CB1"/>
    <w:rsid w:val="00380E0F"/>
    <w:rsid w:val="00382427"/>
    <w:rsid w:val="00382595"/>
    <w:rsid w:val="0038268B"/>
    <w:rsid w:val="0038284F"/>
    <w:rsid w:val="00382E77"/>
    <w:rsid w:val="003847BF"/>
    <w:rsid w:val="003859EF"/>
    <w:rsid w:val="00386006"/>
    <w:rsid w:val="00387B03"/>
    <w:rsid w:val="0039111D"/>
    <w:rsid w:val="00392DC1"/>
    <w:rsid w:val="003948B6"/>
    <w:rsid w:val="00396273"/>
    <w:rsid w:val="003A3C29"/>
    <w:rsid w:val="003A5CBE"/>
    <w:rsid w:val="003A6902"/>
    <w:rsid w:val="003B20A4"/>
    <w:rsid w:val="003B2447"/>
    <w:rsid w:val="003B265E"/>
    <w:rsid w:val="003B344E"/>
    <w:rsid w:val="003B718A"/>
    <w:rsid w:val="003B73B2"/>
    <w:rsid w:val="003B7970"/>
    <w:rsid w:val="003C158C"/>
    <w:rsid w:val="003C3CDB"/>
    <w:rsid w:val="003C5C29"/>
    <w:rsid w:val="003D1466"/>
    <w:rsid w:val="003D165E"/>
    <w:rsid w:val="003D5325"/>
    <w:rsid w:val="003D58CB"/>
    <w:rsid w:val="003E011E"/>
    <w:rsid w:val="003E233B"/>
    <w:rsid w:val="003E268C"/>
    <w:rsid w:val="003E4946"/>
    <w:rsid w:val="003E5682"/>
    <w:rsid w:val="003E74E3"/>
    <w:rsid w:val="003F06E9"/>
    <w:rsid w:val="003F2CEA"/>
    <w:rsid w:val="003F3666"/>
    <w:rsid w:val="003F380E"/>
    <w:rsid w:val="00401211"/>
    <w:rsid w:val="004056B6"/>
    <w:rsid w:val="004076AC"/>
    <w:rsid w:val="00407B1D"/>
    <w:rsid w:val="00411988"/>
    <w:rsid w:val="004121A2"/>
    <w:rsid w:val="0041384F"/>
    <w:rsid w:val="004143C1"/>
    <w:rsid w:val="0041689B"/>
    <w:rsid w:val="004173E2"/>
    <w:rsid w:val="004215D4"/>
    <w:rsid w:val="00426F9D"/>
    <w:rsid w:val="00426FB7"/>
    <w:rsid w:val="00430A5A"/>
    <w:rsid w:val="004364BC"/>
    <w:rsid w:val="00437F6F"/>
    <w:rsid w:val="00443016"/>
    <w:rsid w:val="0044302A"/>
    <w:rsid w:val="00443F16"/>
    <w:rsid w:val="00444DE7"/>
    <w:rsid w:val="004463D1"/>
    <w:rsid w:val="004476BF"/>
    <w:rsid w:val="00450EAE"/>
    <w:rsid w:val="004526AB"/>
    <w:rsid w:val="004528A5"/>
    <w:rsid w:val="00452B45"/>
    <w:rsid w:val="004547C8"/>
    <w:rsid w:val="00456B95"/>
    <w:rsid w:val="004576E7"/>
    <w:rsid w:val="00460EC2"/>
    <w:rsid w:val="00462078"/>
    <w:rsid w:val="004656A3"/>
    <w:rsid w:val="00471445"/>
    <w:rsid w:val="0047330C"/>
    <w:rsid w:val="00473CA1"/>
    <w:rsid w:val="00476072"/>
    <w:rsid w:val="00482F9F"/>
    <w:rsid w:val="00484F3F"/>
    <w:rsid w:val="004852BE"/>
    <w:rsid w:val="0048554A"/>
    <w:rsid w:val="004862E2"/>
    <w:rsid w:val="00486B2C"/>
    <w:rsid w:val="00491462"/>
    <w:rsid w:val="004955D6"/>
    <w:rsid w:val="004A0BD6"/>
    <w:rsid w:val="004A2156"/>
    <w:rsid w:val="004A3D70"/>
    <w:rsid w:val="004A6205"/>
    <w:rsid w:val="004A782D"/>
    <w:rsid w:val="004B0453"/>
    <w:rsid w:val="004B4614"/>
    <w:rsid w:val="004B5A41"/>
    <w:rsid w:val="004B5F34"/>
    <w:rsid w:val="004C19A5"/>
    <w:rsid w:val="004C4C52"/>
    <w:rsid w:val="004C4CFE"/>
    <w:rsid w:val="004C5B9C"/>
    <w:rsid w:val="004C62EE"/>
    <w:rsid w:val="004D241E"/>
    <w:rsid w:val="004D25E1"/>
    <w:rsid w:val="004D5F02"/>
    <w:rsid w:val="004D7127"/>
    <w:rsid w:val="004E0803"/>
    <w:rsid w:val="004F6172"/>
    <w:rsid w:val="004F6325"/>
    <w:rsid w:val="004F7236"/>
    <w:rsid w:val="005007C3"/>
    <w:rsid w:val="00501D53"/>
    <w:rsid w:val="005036AB"/>
    <w:rsid w:val="00506496"/>
    <w:rsid w:val="005069AC"/>
    <w:rsid w:val="00506E53"/>
    <w:rsid w:val="00512FE7"/>
    <w:rsid w:val="00514D05"/>
    <w:rsid w:val="005155EA"/>
    <w:rsid w:val="005207FB"/>
    <w:rsid w:val="00522C16"/>
    <w:rsid w:val="00523226"/>
    <w:rsid w:val="00524318"/>
    <w:rsid w:val="005259E9"/>
    <w:rsid w:val="0052662A"/>
    <w:rsid w:val="00526E0D"/>
    <w:rsid w:val="00527705"/>
    <w:rsid w:val="00527D61"/>
    <w:rsid w:val="00530901"/>
    <w:rsid w:val="005309B9"/>
    <w:rsid w:val="005318B0"/>
    <w:rsid w:val="00532AC3"/>
    <w:rsid w:val="0053382B"/>
    <w:rsid w:val="00534314"/>
    <w:rsid w:val="005352D2"/>
    <w:rsid w:val="00537D43"/>
    <w:rsid w:val="00543D5C"/>
    <w:rsid w:val="00545D4F"/>
    <w:rsid w:val="00547457"/>
    <w:rsid w:val="0055474C"/>
    <w:rsid w:val="00555A2F"/>
    <w:rsid w:val="005609B8"/>
    <w:rsid w:val="00560DD7"/>
    <w:rsid w:val="005618A4"/>
    <w:rsid w:val="0056341F"/>
    <w:rsid w:val="005642DA"/>
    <w:rsid w:val="00567D08"/>
    <w:rsid w:val="00572E10"/>
    <w:rsid w:val="00573508"/>
    <w:rsid w:val="0057672C"/>
    <w:rsid w:val="005767DF"/>
    <w:rsid w:val="00577ABE"/>
    <w:rsid w:val="005805D2"/>
    <w:rsid w:val="00581FBE"/>
    <w:rsid w:val="0058289D"/>
    <w:rsid w:val="00582E0C"/>
    <w:rsid w:val="00583B6A"/>
    <w:rsid w:val="005848B1"/>
    <w:rsid w:val="00584CFF"/>
    <w:rsid w:val="005879B6"/>
    <w:rsid w:val="00592100"/>
    <w:rsid w:val="005935CC"/>
    <w:rsid w:val="005956AC"/>
    <w:rsid w:val="005973F2"/>
    <w:rsid w:val="005979F0"/>
    <w:rsid w:val="005A0243"/>
    <w:rsid w:val="005A0DE5"/>
    <w:rsid w:val="005A19E8"/>
    <w:rsid w:val="005A412E"/>
    <w:rsid w:val="005A5E1F"/>
    <w:rsid w:val="005A6692"/>
    <w:rsid w:val="005A682B"/>
    <w:rsid w:val="005A7838"/>
    <w:rsid w:val="005B0084"/>
    <w:rsid w:val="005B2609"/>
    <w:rsid w:val="005B27DE"/>
    <w:rsid w:val="005B4F09"/>
    <w:rsid w:val="005C0842"/>
    <w:rsid w:val="005C126E"/>
    <w:rsid w:val="005C1AB9"/>
    <w:rsid w:val="005C2611"/>
    <w:rsid w:val="005C3EAB"/>
    <w:rsid w:val="005D0A80"/>
    <w:rsid w:val="005D1345"/>
    <w:rsid w:val="005D2AE6"/>
    <w:rsid w:val="005D2FD0"/>
    <w:rsid w:val="005D6B52"/>
    <w:rsid w:val="005D6ED7"/>
    <w:rsid w:val="005E34B5"/>
    <w:rsid w:val="005E47B3"/>
    <w:rsid w:val="005E583F"/>
    <w:rsid w:val="005E5CA9"/>
    <w:rsid w:val="005F0A1B"/>
    <w:rsid w:val="005F0F1C"/>
    <w:rsid w:val="005F58C6"/>
    <w:rsid w:val="005F5C48"/>
    <w:rsid w:val="005F5CB7"/>
    <w:rsid w:val="005F5E26"/>
    <w:rsid w:val="005F65C6"/>
    <w:rsid w:val="005F6BE2"/>
    <w:rsid w:val="005F6F37"/>
    <w:rsid w:val="00604CF3"/>
    <w:rsid w:val="00605806"/>
    <w:rsid w:val="006072B5"/>
    <w:rsid w:val="00610AB2"/>
    <w:rsid w:val="00611A98"/>
    <w:rsid w:val="00612CCF"/>
    <w:rsid w:val="0061324A"/>
    <w:rsid w:val="00615E5B"/>
    <w:rsid w:val="00620483"/>
    <w:rsid w:val="00620504"/>
    <w:rsid w:val="00622290"/>
    <w:rsid w:val="00624ED8"/>
    <w:rsid w:val="00625701"/>
    <w:rsid w:val="006257C8"/>
    <w:rsid w:val="00627DEE"/>
    <w:rsid w:val="00627FF4"/>
    <w:rsid w:val="00630501"/>
    <w:rsid w:val="006319E2"/>
    <w:rsid w:val="006351AB"/>
    <w:rsid w:val="00642598"/>
    <w:rsid w:val="0064383D"/>
    <w:rsid w:val="00646081"/>
    <w:rsid w:val="00646E29"/>
    <w:rsid w:val="00650640"/>
    <w:rsid w:val="00652806"/>
    <w:rsid w:val="00653C11"/>
    <w:rsid w:val="006642A0"/>
    <w:rsid w:val="00665B7D"/>
    <w:rsid w:val="00666235"/>
    <w:rsid w:val="00667E45"/>
    <w:rsid w:val="00667E90"/>
    <w:rsid w:val="0067055B"/>
    <w:rsid w:val="00670920"/>
    <w:rsid w:val="00671C4B"/>
    <w:rsid w:val="00671E12"/>
    <w:rsid w:val="0067265B"/>
    <w:rsid w:val="00672F77"/>
    <w:rsid w:val="0067335B"/>
    <w:rsid w:val="00675000"/>
    <w:rsid w:val="0067567D"/>
    <w:rsid w:val="006768B8"/>
    <w:rsid w:val="00676957"/>
    <w:rsid w:val="00681DCD"/>
    <w:rsid w:val="00682659"/>
    <w:rsid w:val="0068758E"/>
    <w:rsid w:val="006952A8"/>
    <w:rsid w:val="006A0066"/>
    <w:rsid w:val="006A279C"/>
    <w:rsid w:val="006A3844"/>
    <w:rsid w:val="006A44E8"/>
    <w:rsid w:val="006A4994"/>
    <w:rsid w:val="006A5DC1"/>
    <w:rsid w:val="006B0053"/>
    <w:rsid w:val="006B00DB"/>
    <w:rsid w:val="006B068B"/>
    <w:rsid w:val="006B0F0E"/>
    <w:rsid w:val="006B46F5"/>
    <w:rsid w:val="006B5C76"/>
    <w:rsid w:val="006C0AAD"/>
    <w:rsid w:val="006C26B8"/>
    <w:rsid w:val="006C29E0"/>
    <w:rsid w:val="006C530E"/>
    <w:rsid w:val="006C6BC7"/>
    <w:rsid w:val="006D323E"/>
    <w:rsid w:val="006D5B7B"/>
    <w:rsid w:val="006D6E27"/>
    <w:rsid w:val="006D7CF3"/>
    <w:rsid w:val="006D7FAF"/>
    <w:rsid w:val="006E0140"/>
    <w:rsid w:val="006E30D9"/>
    <w:rsid w:val="006E5027"/>
    <w:rsid w:val="006E5906"/>
    <w:rsid w:val="006E6443"/>
    <w:rsid w:val="006E6760"/>
    <w:rsid w:val="006F0D4A"/>
    <w:rsid w:val="006F470E"/>
    <w:rsid w:val="006F4FF2"/>
    <w:rsid w:val="006F5E30"/>
    <w:rsid w:val="006F6340"/>
    <w:rsid w:val="00704E27"/>
    <w:rsid w:val="00705C45"/>
    <w:rsid w:val="0071066A"/>
    <w:rsid w:val="00710689"/>
    <w:rsid w:val="007111E2"/>
    <w:rsid w:val="00711C4F"/>
    <w:rsid w:val="00716601"/>
    <w:rsid w:val="00716D32"/>
    <w:rsid w:val="00720B35"/>
    <w:rsid w:val="0072452F"/>
    <w:rsid w:val="00724E04"/>
    <w:rsid w:val="00726BFC"/>
    <w:rsid w:val="00733527"/>
    <w:rsid w:val="007347E1"/>
    <w:rsid w:val="007349BB"/>
    <w:rsid w:val="007360FF"/>
    <w:rsid w:val="00740BA1"/>
    <w:rsid w:val="00741110"/>
    <w:rsid w:val="00741465"/>
    <w:rsid w:val="00744756"/>
    <w:rsid w:val="00745455"/>
    <w:rsid w:val="00745CAA"/>
    <w:rsid w:val="0074679E"/>
    <w:rsid w:val="00746F1F"/>
    <w:rsid w:val="007477DC"/>
    <w:rsid w:val="0075062B"/>
    <w:rsid w:val="007515AB"/>
    <w:rsid w:val="00754737"/>
    <w:rsid w:val="0075526D"/>
    <w:rsid w:val="00755F8A"/>
    <w:rsid w:val="0076105E"/>
    <w:rsid w:val="007620F3"/>
    <w:rsid w:val="007650DB"/>
    <w:rsid w:val="00765710"/>
    <w:rsid w:val="00765DE1"/>
    <w:rsid w:val="00766EBA"/>
    <w:rsid w:val="00767D8B"/>
    <w:rsid w:val="0077215A"/>
    <w:rsid w:val="00772FE6"/>
    <w:rsid w:val="00773524"/>
    <w:rsid w:val="007743BF"/>
    <w:rsid w:val="00775319"/>
    <w:rsid w:val="00776BC4"/>
    <w:rsid w:val="00780342"/>
    <w:rsid w:val="00782C0F"/>
    <w:rsid w:val="00782C6C"/>
    <w:rsid w:val="007844D4"/>
    <w:rsid w:val="007912F9"/>
    <w:rsid w:val="007913EE"/>
    <w:rsid w:val="00792600"/>
    <w:rsid w:val="00792887"/>
    <w:rsid w:val="00793AB8"/>
    <w:rsid w:val="00794204"/>
    <w:rsid w:val="00794F8D"/>
    <w:rsid w:val="00795610"/>
    <w:rsid w:val="007A1ADC"/>
    <w:rsid w:val="007A3540"/>
    <w:rsid w:val="007A7BF7"/>
    <w:rsid w:val="007B15D8"/>
    <w:rsid w:val="007B1F03"/>
    <w:rsid w:val="007B359E"/>
    <w:rsid w:val="007B3F38"/>
    <w:rsid w:val="007B5555"/>
    <w:rsid w:val="007B69F7"/>
    <w:rsid w:val="007B6AB1"/>
    <w:rsid w:val="007B784C"/>
    <w:rsid w:val="007C1D7A"/>
    <w:rsid w:val="007C1DFF"/>
    <w:rsid w:val="007C2E51"/>
    <w:rsid w:val="007C499C"/>
    <w:rsid w:val="007C6815"/>
    <w:rsid w:val="007C7573"/>
    <w:rsid w:val="007C7650"/>
    <w:rsid w:val="007C78C3"/>
    <w:rsid w:val="007D1301"/>
    <w:rsid w:val="007D231F"/>
    <w:rsid w:val="007D3816"/>
    <w:rsid w:val="007D4A07"/>
    <w:rsid w:val="007D52AC"/>
    <w:rsid w:val="007D5836"/>
    <w:rsid w:val="007D7D12"/>
    <w:rsid w:val="007E0948"/>
    <w:rsid w:val="007E0D7B"/>
    <w:rsid w:val="007E1C75"/>
    <w:rsid w:val="007E3F5E"/>
    <w:rsid w:val="007E4F49"/>
    <w:rsid w:val="007E6907"/>
    <w:rsid w:val="007F7F5C"/>
    <w:rsid w:val="008001E4"/>
    <w:rsid w:val="00802912"/>
    <w:rsid w:val="00804F2A"/>
    <w:rsid w:val="00805F00"/>
    <w:rsid w:val="00806580"/>
    <w:rsid w:val="00810651"/>
    <w:rsid w:val="00810B4E"/>
    <w:rsid w:val="00810C50"/>
    <w:rsid w:val="00812CED"/>
    <w:rsid w:val="0081317F"/>
    <w:rsid w:val="0082342A"/>
    <w:rsid w:val="00823B21"/>
    <w:rsid w:val="008243BD"/>
    <w:rsid w:val="00826E22"/>
    <w:rsid w:val="00827365"/>
    <w:rsid w:val="00827F1D"/>
    <w:rsid w:val="00833119"/>
    <w:rsid w:val="00833D1B"/>
    <w:rsid w:val="00834D81"/>
    <w:rsid w:val="00836980"/>
    <w:rsid w:val="00836A10"/>
    <w:rsid w:val="00840564"/>
    <w:rsid w:val="008405C5"/>
    <w:rsid w:val="008428A3"/>
    <w:rsid w:val="008439FB"/>
    <w:rsid w:val="0084473D"/>
    <w:rsid w:val="008449DF"/>
    <w:rsid w:val="0085006F"/>
    <w:rsid w:val="008511A3"/>
    <w:rsid w:val="00851405"/>
    <w:rsid w:val="00852CA0"/>
    <w:rsid w:val="0085599C"/>
    <w:rsid w:val="00855A7C"/>
    <w:rsid w:val="00856C2E"/>
    <w:rsid w:val="008604E9"/>
    <w:rsid w:val="00861B9A"/>
    <w:rsid w:val="00863C69"/>
    <w:rsid w:val="00866092"/>
    <w:rsid w:val="0086753F"/>
    <w:rsid w:val="00867B0D"/>
    <w:rsid w:val="00867E95"/>
    <w:rsid w:val="008733F4"/>
    <w:rsid w:val="00873D2D"/>
    <w:rsid w:val="00874D67"/>
    <w:rsid w:val="0087569F"/>
    <w:rsid w:val="00877061"/>
    <w:rsid w:val="00877B7D"/>
    <w:rsid w:val="0088444B"/>
    <w:rsid w:val="0088495E"/>
    <w:rsid w:val="00886C4C"/>
    <w:rsid w:val="0088771F"/>
    <w:rsid w:val="00890568"/>
    <w:rsid w:val="00890639"/>
    <w:rsid w:val="008911C8"/>
    <w:rsid w:val="008918D3"/>
    <w:rsid w:val="00893266"/>
    <w:rsid w:val="00893C85"/>
    <w:rsid w:val="00895129"/>
    <w:rsid w:val="00897BD1"/>
    <w:rsid w:val="008A0C25"/>
    <w:rsid w:val="008A3149"/>
    <w:rsid w:val="008A33DC"/>
    <w:rsid w:val="008A3FC4"/>
    <w:rsid w:val="008A4598"/>
    <w:rsid w:val="008A5872"/>
    <w:rsid w:val="008A689F"/>
    <w:rsid w:val="008B10DB"/>
    <w:rsid w:val="008B365E"/>
    <w:rsid w:val="008B53BF"/>
    <w:rsid w:val="008B5635"/>
    <w:rsid w:val="008B6056"/>
    <w:rsid w:val="008B72B0"/>
    <w:rsid w:val="008B7AC7"/>
    <w:rsid w:val="008B7F65"/>
    <w:rsid w:val="008C21F6"/>
    <w:rsid w:val="008C3137"/>
    <w:rsid w:val="008C5281"/>
    <w:rsid w:val="008D00A7"/>
    <w:rsid w:val="008D017B"/>
    <w:rsid w:val="008D1D11"/>
    <w:rsid w:val="008D3887"/>
    <w:rsid w:val="008D568B"/>
    <w:rsid w:val="008D5E46"/>
    <w:rsid w:val="008D5ED8"/>
    <w:rsid w:val="008D7091"/>
    <w:rsid w:val="008E00EE"/>
    <w:rsid w:val="008E0B5A"/>
    <w:rsid w:val="008E1982"/>
    <w:rsid w:val="008E497A"/>
    <w:rsid w:val="008E5784"/>
    <w:rsid w:val="008E6367"/>
    <w:rsid w:val="008E7091"/>
    <w:rsid w:val="008E7F51"/>
    <w:rsid w:val="008F0C20"/>
    <w:rsid w:val="008F3FE0"/>
    <w:rsid w:val="008F536D"/>
    <w:rsid w:val="008F588E"/>
    <w:rsid w:val="008F60C6"/>
    <w:rsid w:val="00900FE2"/>
    <w:rsid w:val="00901255"/>
    <w:rsid w:val="00906D54"/>
    <w:rsid w:val="009070BE"/>
    <w:rsid w:val="00907B13"/>
    <w:rsid w:val="009119A2"/>
    <w:rsid w:val="009120E7"/>
    <w:rsid w:val="0091660D"/>
    <w:rsid w:val="0091675D"/>
    <w:rsid w:val="009221AF"/>
    <w:rsid w:val="00922554"/>
    <w:rsid w:val="0092420F"/>
    <w:rsid w:val="00925B5D"/>
    <w:rsid w:val="00927684"/>
    <w:rsid w:val="00931022"/>
    <w:rsid w:val="009334C2"/>
    <w:rsid w:val="00936C94"/>
    <w:rsid w:val="00940453"/>
    <w:rsid w:val="00940537"/>
    <w:rsid w:val="009428E2"/>
    <w:rsid w:val="00942E0A"/>
    <w:rsid w:val="00942F38"/>
    <w:rsid w:val="00943C54"/>
    <w:rsid w:val="009477CE"/>
    <w:rsid w:val="00951636"/>
    <w:rsid w:val="0095275A"/>
    <w:rsid w:val="00952B7E"/>
    <w:rsid w:val="009546D5"/>
    <w:rsid w:val="009549FD"/>
    <w:rsid w:val="0095504A"/>
    <w:rsid w:val="00955159"/>
    <w:rsid w:val="009561C1"/>
    <w:rsid w:val="009572AB"/>
    <w:rsid w:val="00957967"/>
    <w:rsid w:val="009603C2"/>
    <w:rsid w:val="009603E2"/>
    <w:rsid w:val="00962899"/>
    <w:rsid w:val="009644C0"/>
    <w:rsid w:val="009645EE"/>
    <w:rsid w:val="009736A7"/>
    <w:rsid w:val="009805F2"/>
    <w:rsid w:val="00982D1D"/>
    <w:rsid w:val="009849F6"/>
    <w:rsid w:val="009874F9"/>
    <w:rsid w:val="0099011D"/>
    <w:rsid w:val="00992CB5"/>
    <w:rsid w:val="0099303B"/>
    <w:rsid w:val="00995661"/>
    <w:rsid w:val="009956D0"/>
    <w:rsid w:val="00995B4C"/>
    <w:rsid w:val="009A7621"/>
    <w:rsid w:val="009B2142"/>
    <w:rsid w:val="009B286D"/>
    <w:rsid w:val="009B3569"/>
    <w:rsid w:val="009B5A7D"/>
    <w:rsid w:val="009B6776"/>
    <w:rsid w:val="009B7FC3"/>
    <w:rsid w:val="009C11BF"/>
    <w:rsid w:val="009C17F3"/>
    <w:rsid w:val="009C1D87"/>
    <w:rsid w:val="009C416A"/>
    <w:rsid w:val="009C681A"/>
    <w:rsid w:val="009C735F"/>
    <w:rsid w:val="009D0849"/>
    <w:rsid w:val="009D1412"/>
    <w:rsid w:val="009D1BDD"/>
    <w:rsid w:val="009D2748"/>
    <w:rsid w:val="009D2CB6"/>
    <w:rsid w:val="009D42B6"/>
    <w:rsid w:val="009D7649"/>
    <w:rsid w:val="009E39EE"/>
    <w:rsid w:val="009E764A"/>
    <w:rsid w:val="009E7FAD"/>
    <w:rsid w:val="009F28A2"/>
    <w:rsid w:val="009F7411"/>
    <w:rsid w:val="00A012C0"/>
    <w:rsid w:val="00A021DC"/>
    <w:rsid w:val="00A0229C"/>
    <w:rsid w:val="00A023CE"/>
    <w:rsid w:val="00A03B52"/>
    <w:rsid w:val="00A05225"/>
    <w:rsid w:val="00A13EDE"/>
    <w:rsid w:val="00A1441A"/>
    <w:rsid w:val="00A145DD"/>
    <w:rsid w:val="00A17589"/>
    <w:rsid w:val="00A17EF2"/>
    <w:rsid w:val="00A2294D"/>
    <w:rsid w:val="00A23EBC"/>
    <w:rsid w:val="00A25705"/>
    <w:rsid w:val="00A30D67"/>
    <w:rsid w:val="00A3312D"/>
    <w:rsid w:val="00A33408"/>
    <w:rsid w:val="00A4168C"/>
    <w:rsid w:val="00A4178C"/>
    <w:rsid w:val="00A41884"/>
    <w:rsid w:val="00A41C17"/>
    <w:rsid w:val="00A4303A"/>
    <w:rsid w:val="00A435C7"/>
    <w:rsid w:val="00A4778D"/>
    <w:rsid w:val="00A50E38"/>
    <w:rsid w:val="00A51F98"/>
    <w:rsid w:val="00A53F86"/>
    <w:rsid w:val="00A57FEE"/>
    <w:rsid w:val="00A61115"/>
    <w:rsid w:val="00A611E3"/>
    <w:rsid w:val="00A61CB1"/>
    <w:rsid w:val="00A62381"/>
    <w:rsid w:val="00A63CF4"/>
    <w:rsid w:val="00A651A1"/>
    <w:rsid w:val="00A66DF1"/>
    <w:rsid w:val="00A6713B"/>
    <w:rsid w:val="00A67A19"/>
    <w:rsid w:val="00A67E54"/>
    <w:rsid w:val="00A71070"/>
    <w:rsid w:val="00A77766"/>
    <w:rsid w:val="00A805D4"/>
    <w:rsid w:val="00A85A20"/>
    <w:rsid w:val="00A876E4"/>
    <w:rsid w:val="00A90B60"/>
    <w:rsid w:val="00A90D46"/>
    <w:rsid w:val="00A92165"/>
    <w:rsid w:val="00A926BB"/>
    <w:rsid w:val="00A94571"/>
    <w:rsid w:val="00A95921"/>
    <w:rsid w:val="00A959AB"/>
    <w:rsid w:val="00AA0010"/>
    <w:rsid w:val="00AA093A"/>
    <w:rsid w:val="00AA0DA4"/>
    <w:rsid w:val="00AA15B5"/>
    <w:rsid w:val="00AA3902"/>
    <w:rsid w:val="00AA3DB5"/>
    <w:rsid w:val="00AA40AB"/>
    <w:rsid w:val="00AA4DFB"/>
    <w:rsid w:val="00AA58C9"/>
    <w:rsid w:val="00AA7F45"/>
    <w:rsid w:val="00AB1F11"/>
    <w:rsid w:val="00AB4D8E"/>
    <w:rsid w:val="00AC2054"/>
    <w:rsid w:val="00AC3D10"/>
    <w:rsid w:val="00AC502A"/>
    <w:rsid w:val="00AC528B"/>
    <w:rsid w:val="00AC5474"/>
    <w:rsid w:val="00AC6074"/>
    <w:rsid w:val="00AC687B"/>
    <w:rsid w:val="00AC6894"/>
    <w:rsid w:val="00AC78A2"/>
    <w:rsid w:val="00AD04CF"/>
    <w:rsid w:val="00AD05EE"/>
    <w:rsid w:val="00AD11AA"/>
    <w:rsid w:val="00AD18F7"/>
    <w:rsid w:val="00AD2A09"/>
    <w:rsid w:val="00AD2A5F"/>
    <w:rsid w:val="00AD4ECE"/>
    <w:rsid w:val="00AD6321"/>
    <w:rsid w:val="00AD7A04"/>
    <w:rsid w:val="00AE09CD"/>
    <w:rsid w:val="00AE162F"/>
    <w:rsid w:val="00AE46A9"/>
    <w:rsid w:val="00AE7CCE"/>
    <w:rsid w:val="00AF0F0F"/>
    <w:rsid w:val="00AF1EFE"/>
    <w:rsid w:val="00AF42E9"/>
    <w:rsid w:val="00AF4720"/>
    <w:rsid w:val="00AF564A"/>
    <w:rsid w:val="00AF7387"/>
    <w:rsid w:val="00B0024B"/>
    <w:rsid w:val="00B00DE4"/>
    <w:rsid w:val="00B02FFE"/>
    <w:rsid w:val="00B03F8C"/>
    <w:rsid w:val="00B07C2B"/>
    <w:rsid w:val="00B12953"/>
    <w:rsid w:val="00B1328C"/>
    <w:rsid w:val="00B14732"/>
    <w:rsid w:val="00B14BF5"/>
    <w:rsid w:val="00B153EF"/>
    <w:rsid w:val="00B154F0"/>
    <w:rsid w:val="00B2022B"/>
    <w:rsid w:val="00B20536"/>
    <w:rsid w:val="00B2308F"/>
    <w:rsid w:val="00B2617E"/>
    <w:rsid w:val="00B31C10"/>
    <w:rsid w:val="00B35323"/>
    <w:rsid w:val="00B35DD5"/>
    <w:rsid w:val="00B4005F"/>
    <w:rsid w:val="00B42778"/>
    <w:rsid w:val="00B429F2"/>
    <w:rsid w:val="00B43D8D"/>
    <w:rsid w:val="00B443E9"/>
    <w:rsid w:val="00B44FF9"/>
    <w:rsid w:val="00B455A0"/>
    <w:rsid w:val="00B471A5"/>
    <w:rsid w:val="00B51C7E"/>
    <w:rsid w:val="00B5243C"/>
    <w:rsid w:val="00B54523"/>
    <w:rsid w:val="00B54634"/>
    <w:rsid w:val="00B55373"/>
    <w:rsid w:val="00B55388"/>
    <w:rsid w:val="00B56A8D"/>
    <w:rsid w:val="00B6094F"/>
    <w:rsid w:val="00B6196D"/>
    <w:rsid w:val="00B62C68"/>
    <w:rsid w:val="00B63C24"/>
    <w:rsid w:val="00B640A8"/>
    <w:rsid w:val="00B65AF5"/>
    <w:rsid w:val="00B65CFB"/>
    <w:rsid w:val="00B65EFC"/>
    <w:rsid w:val="00B660E2"/>
    <w:rsid w:val="00B6735D"/>
    <w:rsid w:val="00B7048F"/>
    <w:rsid w:val="00B71CFA"/>
    <w:rsid w:val="00B7371D"/>
    <w:rsid w:val="00B73A0E"/>
    <w:rsid w:val="00B740B7"/>
    <w:rsid w:val="00B75857"/>
    <w:rsid w:val="00B80CD0"/>
    <w:rsid w:val="00B81487"/>
    <w:rsid w:val="00B828C3"/>
    <w:rsid w:val="00B83A76"/>
    <w:rsid w:val="00B85344"/>
    <w:rsid w:val="00B85DDD"/>
    <w:rsid w:val="00B866E6"/>
    <w:rsid w:val="00B90853"/>
    <w:rsid w:val="00B9462F"/>
    <w:rsid w:val="00B956AB"/>
    <w:rsid w:val="00BA03F3"/>
    <w:rsid w:val="00BA07BF"/>
    <w:rsid w:val="00BA1716"/>
    <w:rsid w:val="00BA1934"/>
    <w:rsid w:val="00BA476E"/>
    <w:rsid w:val="00BB1103"/>
    <w:rsid w:val="00BB2990"/>
    <w:rsid w:val="00BB2F81"/>
    <w:rsid w:val="00BB5813"/>
    <w:rsid w:val="00BB5A08"/>
    <w:rsid w:val="00BC468B"/>
    <w:rsid w:val="00BC5B05"/>
    <w:rsid w:val="00BC6A84"/>
    <w:rsid w:val="00BD4942"/>
    <w:rsid w:val="00BD499E"/>
    <w:rsid w:val="00BD5EA5"/>
    <w:rsid w:val="00BD711E"/>
    <w:rsid w:val="00BE163C"/>
    <w:rsid w:val="00BE1BA6"/>
    <w:rsid w:val="00BE1BC5"/>
    <w:rsid w:val="00BE21C8"/>
    <w:rsid w:val="00BE2997"/>
    <w:rsid w:val="00BE5461"/>
    <w:rsid w:val="00BE612D"/>
    <w:rsid w:val="00BE7298"/>
    <w:rsid w:val="00BF40A5"/>
    <w:rsid w:val="00BF426F"/>
    <w:rsid w:val="00BF44E8"/>
    <w:rsid w:val="00BF4D5B"/>
    <w:rsid w:val="00BF75B1"/>
    <w:rsid w:val="00C01F44"/>
    <w:rsid w:val="00C0446C"/>
    <w:rsid w:val="00C044B1"/>
    <w:rsid w:val="00C04CD4"/>
    <w:rsid w:val="00C06741"/>
    <w:rsid w:val="00C100D2"/>
    <w:rsid w:val="00C11C33"/>
    <w:rsid w:val="00C12CCE"/>
    <w:rsid w:val="00C156C7"/>
    <w:rsid w:val="00C16853"/>
    <w:rsid w:val="00C17A0B"/>
    <w:rsid w:val="00C2122F"/>
    <w:rsid w:val="00C215CD"/>
    <w:rsid w:val="00C21B1F"/>
    <w:rsid w:val="00C23817"/>
    <w:rsid w:val="00C24772"/>
    <w:rsid w:val="00C24A37"/>
    <w:rsid w:val="00C24C00"/>
    <w:rsid w:val="00C25E8F"/>
    <w:rsid w:val="00C26242"/>
    <w:rsid w:val="00C27A6A"/>
    <w:rsid w:val="00C30072"/>
    <w:rsid w:val="00C3668E"/>
    <w:rsid w:val="00C376E0"/>
    <w:rsid w:val="00C44743"/>
    <w:rsid w:val="00C47D12"/>
    <w:rsid w:val="00C5214C"/>
    <w:rsid w:val="00C5328A"/>
    <w:rsid w:val="00C54A65"/>
    <w:rsid w:val="00C55050"/>
    <w:rsid w:val="00C551CD"/>
    <w:rsid w:val="00C554DA"/>
    <w:rsid w:val="00C55902"/>
    <w:rsid w:val="00C579D1"/>
    <w:rsid w:val="00C606C6"/>
    <w:rsid w:val="00C664A9"/>
    <w:rsid w:val="00C77115"/>
    <w:rsid w:val="00C81141"/>
    <w:rsid w:val="00C8596C"/>
    <w:rsid w:val="00C8786D"/>
    <w:rsid w:val="00C90259"/>
    <w:rsid w:val="00C9032F"/>
    <w:rsid w:val="00C91DED"/>
    <w:rsid w:val="00C9399C"/>
    <w:rsid w:val="00C94615"/>
    <w:rsid w:val="00C954D6"/>
    <w:rsid w:val="00C966BA"/>
    <w:rsid w:val="00CA02B6"/>
    <w:rsid w:val="00CA7537"/>
    <w:rsid w:val="00CB1F3D"/>
    <w:rsid w:val="00CB27CA"/>
    <w:rsid w:val="00CB2E78"/>
    <w:rsid w:val="00CB3696"/>
    <w:rsid w:val="00CB45B4"/>
    <w:rsid w:val="00CC49B9"/>
    <w:rsid w:val="00CC49F7"/>
    <w:rsid w:val="00CD1EEE"/>
    <w:rsid w:val="00CD3D94"/>
    <w:rsid w:val="00CE0C72"/>
    <w:rsid w:val="00CE1205"/>
    <w:rsid w:val="00CE314C"/>
    <w:rsid w:val="00CE3D84"/>
    <w:rsid w:val="00CE534B"/>
    <w:rsid w:val="00CE7EDC"/>
    <w:rsid w:val="00CF17D1"/>
    <w:rsid w:val="00CF2FEC"/>
    <w:rsid w:val="00CF302E"/>
    <w:rsid w:val="00CF5807"/>
    <w:rsid w:val="00CF5D9A"/>
    <w:rsid w:val="00CF7E66"/>
    <w:rsid w:val="00D00FC3"/>
    <w:rsid w:val="00D02197"/>
    <w:rsid w:val="00D04E8E"/>
    <w:rsid w:val="00D05ED1"/>
    <w:rsid w:val="00D0619D"/>
    <w:rsid w:val="00D06DCF"/>
    <w:rsid w:val="00D114F7"/>
    <w:rsid w:val="00D129C0"/>
    <w:rsid w:val="00D1557A"/>
    <w:rsid w:val="00D17A4D"/>
    <w:rsid w:val="00D21A8E"/>
    <w:rsid w:val="00D22FCE"/>
    <w:rsid w:val="00D23B4F"/>
    <w:rsid w:val="00D264D0"/>
    <w:rsid w:val="00D2727C"/>
    <w:rsid w:val="00D30808"/>
    <w:rsid w:val="00D32E83"/>
    <w:rsid w:val="00D332CB"/>
    <w:rsid w:val="00D352C3"/>
    <w:rsid w:val="00D3687A"/>
    <w:rsid w:val="00D408D0"/>
    <w:rsid w:val="00D427B7"/>
    <w:rsid w:val="00D429E3"/>
    <w:rsid w:val="00D42BF6"/>
    <w:rsid w:val="00D4303B"/>
    <w:rsid w:val="00D45841"/>
    <w:rsid w:val="00D518CC"/>
    <w:rsid w:val="00D51B27"/>
    <w:rsid w:val="00D53E7B"/>
    <w:rsid w:val="00D56074"/>
    <w:rsid w:val="00D622C5"/>
    <w:rsid w:val="00D639D7"/>
    <w:rsid w:val="00D65F44"/>
    <w:rsid w:val="00D67BA6"/>
    <w:rsid w:val="00D70D4E"/>
    <w:rsid w:val="00D731D3"/>
    <w:rsid w:val="00D74004"/>
    <w:rsid w:val="00D76B27"/>
    <w:rsid w:val="00D8004C"/>
    <w:rsid w:val="00D80185"/>
    <w:rsid w:val="00D81C49"/>
    <w:rsid w:val="00D85111"/>
    <w:rsid w:val="00D86609"/>
    <w:rsid w:val="00D92276"/>
    <w:rsid w:val="00D94262"/>
    <w:rsid w:val="00D97A22"/>
    <w:rsid w:val="00DA1602"/>
    <w:rsid w:val="00DA56D3"/>
    <w:rsid w:val="00DA57B1"/>
    <w:rsid w:val="00DA5F06"/>
    <w:rsid w:val="00DB3BC6"/>
    <w:rsid w:val="00DB5AAC"/>
    <w:rsid w:val="00DB6601"/>
    <w:rsid w:val="00DB6724"/>
    <w:rsid w:val="00DC0987"/>
    <w:rsid w:val="00DC1193"/>
    <w:rsid w:val="00DC40D5"/>
    <w:rsid w:val="00DC4E7E"/>
    <w:rsid w:val="00DC592F"/>
    <w:rsid w:val="00DC719C"/>
    <w:rsid w:val="00DC7C29"/>
    <w:rsid w:val="00DD01D9"/>
    <w:rsid w:val="00DD10D0"/>
    <w:rsid w:val="00DD7964"/>
    <w:rsid w:val="00DE1DD6"/>
    <w:rsid w:val="00DE20E0"/>
    <w:rsid w:val="00DE2639"/>
    <w:rsid w:val="00DE26DC"/>
    <w:rsid w:val="00DE3B39"/>
    <w:rsid w:val="00DE425F"/>
    <w:rsid w:val="00DE4D8A"/>
    <w:rsid w:val="00DF0C4D"/>
    <w:rsid w:val="00DF19DD"/>
    <w:rsid w:val="00DF1E40"/>
    <w:rsid w:val="00DF3319"/>
    <w:rsid w:val="00DF4507"/>
    <w:rsid w:val="00DF7B30"/>
    <w:rsid w:val="00E020A8"/>
    <w:rsid w:val="00E040DE"/>
    <w:rsid w:val="00E06549"/>
    <w:rsid w:val="00E065B0"/>
    <w:rsid w:val="00E0789C"/>
    <w:rsid w:val="00E11188"/>
    <w:rsid w:val="00E11684"/>
    <w:rsid w:val="00E12FA9"/>
    <w:rsid w:val="00E15CD7"/>
    <w:rsid w:val="00E16028"/>
    <w:rsid w:val="00E23591"/>
    <w:rsid w:val="00E23911"/>
    <w:rsid w:val="00E27303"/>
    <w:rsid w:val="00E30332"/>
    <w:rsid w:val="00E305DE"/>
    <w:rsid w:val="00E307A0"/>
    <w:rsid w:val="00E319B1"/>
    <w:rsid w:val="00E351F9"/>
    <w:rsid w:val="00E366B4"/>
    <w:rsid w:val="00E475D6"/>
    <w:rsid w:val="00E507B7"/>
    <w:rsid w:val="00E519DC"/>
    <w:rsid w:val="00E542B2"/>
    <w:rsid w:val="00E61018"/>
    <w:rsid w:val="00E63BCB"/>
    <w:rsid w:val="00E63FA4"/>
    <w:rsid w:val="00E641A3"/>
    <w:rsid w:val="00E65FA1"/>
    <w:rsid w:val="00E712A0"/>
    <w:rsid w:val="00E731AA"/>
    <w:rsid w:val="00E74063"/>
    <w:rsid w:val="00E746BE"/>
    <w:rsid w:val="00E815B2"/>
    <w:rsid w:val="00E81D62"/>
    <w:rsid w:val="00E82CF4"/>
    <w:rsid w:val="00E86D67"/>
    <w:rsid w:val="00E87C73"/>
    <w:rsid w:val="00E9036B"/>
    <w:rsid w:val="00E91DEB"/>
    <w:rsid w:val="00E91EC9"/>
    <w:rsid w:val="00E949FE"/>
    <w:rsid w:val="00E963DC"/>
    <w:rsid w:val="00E96BED"/>
    <w:rsid w:val="00E97343"/>
    <w:rsid w:val="00E97989"/>
    <w:rsid w:val="00EA018A"/>
    <w:rsid w:val="00EA13C2"/>
    <w:rsid w:val="00EA41E9"/>
    <w:rsid w:val="00EA6DA5"/>
    <w:rsid w:val="00EC137F"/>
    <w:rsid w:val="00EC601C"/>
    <w:rsid w:val="00ED20C0"/>
    <w:rsid w:val="00ED3AC1"/>
    <w:rsid w:val="00ED4077"/>
    <w:rsid w:val="00ED43C6"/>
    <w:rsid w:val="00EE257A"/>
    <w:rsid w:val="00EE3F16"/>
    <w:rsid w:val="00EE4F66"/>
    <w:rsid w:val="00EE7C6B"/>
    <w:rsid w:val="00EE7D9E"/>
    <w:rsid w:val="00EF1178"/>
    <w:rsid w:val="00EF2950"/>
    <w:rsid w:val="00EF5925"/>
    <w:rsid w:val="00F01716"/>
    <w:rsid w:val="00F01FC6"/>
    <w:rsid w:val="00F0276D"/>
    <w:rsid w:val="00F049AF"/>
    <w:rsid w:val="00F04FF7"/>
    <w:rsid w:val="00F07035"/>
    <w:rsid w:val="00F12757"/>
    <w:rsid w:val="00F14C30"/>
    <w:rsid w:val="00F16D06"/>
    <w:rsid w:val="00F17262"/>
    <w:rsid w:val="00F23759"/>
    <w:rsid w:val="00F24C8C"/>
    <w:rsid w:val="00F27ABB"/>
    <w:rsid w:val="00F30F96"/>
    <w:rsid w:val="00F32CAE"/>
    <w:rsid w:val="00F32DE1"/>
    <w:rsid w:val="00F33611"/>
    <w:rsid w:val="00F3389B"/>
    <w:rsid w:val="00F36462"/>
    <w:rsid w:val="00F41F9D"/>
    <w:rsid w:val="00F45983"/>
    <w:rsid w:val="00F47D80"/>
    <w:rsid w:val="00F50AA7"/>
    <w:rsid w:val="00F51796"/>
    <w:rsid w:val="00F55FC0"/>
    <w:rsid w:val="00F60A19"/>
    <w:rsid w:val="00F638D9"/>
    <w:rsid w:val="00F6487A"/>
    <w:rsid w:val="00F65F40"/>
    <w:rsid w:val="00F71363"/>
    <w:rsid w:val="00F72F36"/>
    <w:rsid w:val="00F744A9"/>
    <w:rsid w:val="00F75576"/>
    <w:rsid w:val="00F75EED"/>
    <w:rsid w:val="00F81669"/>
    <w:rsid w:val="00F81C38"/>
    <w:rsid w:val="00F8258E"/>
    <w:rsid w:val="00F84708"/>
    <w:rsid w:val="00F8558A"/>
    <w:rsid w:val="00F87BFA"/>
    <w:rsid w:val="00F92B7C"/>
    <w:rsid w:val="00F94A1C"/>
    <w:rsid w:val="00F95AAD"/>
    <w:rsid w:val="00F96DBF"/>
    <w:rsid w:val="00F97167"/>
    <w:rsid w:val="00FA03C3"/>
    <w:rsid w:val="00FA22AD"/>
    <w:rsid w:val="00FB0EC2"/>
    <w:rsid w:val="00FB6C4F"/>
    <w:rsid w:val="00FC3965"/>
    <w:rsid w:val="00FC73ED"/>
    <w:rsid w:val="00FC7EE8"/>
    <w:rsid w:val="00FC7F41"/>
    <w:rsid w:val="00FC7FB6"/>
    <w:rsid w:val="00FD1A18"/>
    <w:rsid w:val="00FD4831"/>
    <w:rsid w:val="00FD4A43"/>
    <w:rsid w:val="00FD4DFE"/>
    <w:rsid w:val="00FD5505"/>
    <w:rsid w:val="00FE0D4B"/>
    <w:rsid w:val="00FE2119"/>
    <w:rsid w:val="00FE2C9C"/>
    <w:rsid w:val="00FE31D7"/>
    <w:rsid w:val="00FE3C10"/>
    <w:rsid w:val="00FE62E0"/>
    <w:rsid w:val="00FF039B"/>
    <w:rsid w:val="00FF06F3"/>
    <w:rsid w:val="00FF11DD"/>
    <w:rsid w:val="00FF2B3B"/>
    <w:rsid w:val="00FF5083"/>
    <w:rsid w:val="00FF5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6072B5"/>
    <w:pPr>
      <w:keepNext/>
      <w:numPr>
        <w:numId w:val="18"/>
      </w:numPr>
      <w:spacing w:after="240"/>
      <w:ind w:left="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tabs>
        <w:tab w:val="clear" w:pos="4320"/>
        <w:tab w:val="num" w:pos="1440"/>
      </w:tabs>
      <w:spacing w:after="240"/>
      <w:ind w:left="14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6072B5"/>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semiHidden/>
    <w:unhideWhenUsed/>
    <w:rsid w:val="006072B5"/>
    <w:pPr>
      <w:spacing w:after="0"/>
      <w:ind w:firstLine="360"/>
    </w:pPr>
  </w:style>
  <w:style w:type="character" w:customStyle="1" w:styleId="BodyTextFirstIndentChar">
    <w:name w:val="Body Text First Indent Char"/>
    <w:basedOn w:val="BodyTextChar"/>
    <w:link w:val="BodyTextFirstIndent"/>
    <w:uiPriority w:val="99"/>
    <w:semiHidden/>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semiHidden/>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semiHidden/>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072B5"/>
    <w:rPr>
      <w:b/>
      <w:bCs/>
      <w:i/>
      <w:iCs/>
      <w:color w:val="5B9BD5" w:themeColor="accent1"/>
    </w:rPr>
  </w:style>
  <w:style w:type="paragraph" w:styleId="IntenseQuote">
    <w:name w:val="Intense Quote"/>
    <w:basedOn w:val="Normal"/>
    <w:next w:val="Normal"/>
    <w:link w:val="IntenseQuoteChar"/>
    <w:uiPriority w:val="30"/>
    <w:semiHidden/>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semiHidden/>
    <w:rsid w:val="006072B5"/>
    <w:rPr>
      <w:rFonts w:ascii="Garamond" w:hAnsi="Garamond"/>
      <w:b/>
      <w:bCs/>
      <w:i/>
      <w:iCs/>
      <w:color w:val="5B9BD5" w:themeColor="accent1"/>
    </w:rPr>
  </w:style>
  <w:style w:type="character" w:styleId="IntenseReference">
    <w:name w:val="Intense Reference"/>
    <w:basedOn w:val="DefaultParagraphFont"/>
    <w:uiPriority w:val="32"/>
    <w:semiHidden/>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contextualSpacing/>
    </w:pPr>
  </w:style>
  <w:style w:type="paragraph" w:styleId="ListBullet3">
    <w:name w:val="List Bullet 3"/>
    <w:basedOn w:val="Normal"/>
    <w:uiPriority w:val="99"/>
    <w:semiHidden/>
    <w:unhideWhenUsed/>
    <w:rsid w:val="006072B5"/>
    <w:pPr>
      <w:numPr>
        <w:numId w:val="10"/>
      </w:numPr>
      <w:contextualSpacing/>
    </w:pPr>
  </w:style>
  <w:style w:type="paragraph" w:styleId="ListBullet4">
    <w:name w:val="List Bullet 4"/>
    <w:basedOn w:val="Normal"/>
    <w:uiPriority w:val="99"/>
    <w:semiHidden/>
    <w:unhideWhenUsed/>
    <w:rsid w:val="006072B5"/>
    <w:pPr>
      <w:numPr>
        <w:numId w:val="11"/>
      </w:numPr>
      <w:contextualSpacing/>
    </w:pPr>
  </w:style>
  <w:style w:type="paragraph" w:styleId="ListBullet5">
    <w:name w:val="List Bullet 5"/>
    <w:basedOn w:val="Normal"/>
    <w:uiPriority w:val="99"/>
    <w:semiHidden/>
    <w:unhideWhenUsed/>
    <w:rsid w:val="006072B5"/>
    <w:pPr>
      <w:numPr>
        <w:numId w:val="12"/>
      </w:numPr>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contextualSpacing/>
    </w:pPr>
  </w:style>
  <w:style w:type="paragraph" w:styleId="ListNumber2">
    <w:name w:val="List Number 2"/>
    <w:basedOn w:val="Normal"/>
    <w:uiPriority w:val="99"/>
    <w:semiHidden/>
    <w:unhideWhenUsed/>
    <w:rsid w:val="006072B5"/>
    <w:pPr>
      <w:numPr>
        <w:numId w:val="14"/>
      </w:numPr>
      <w:contextualSpacing/>
    </w:pPr>
  </w:style>
  <w:style w:type="paragraph" w:styleId="ListNumber3">
    <w:name w:val="List Number 3"/>
    <w:basedOn w:val="Normal"/>
    <w:uiPriority w:val="99"/>
    <w:semiHidden/>
    <w:unhideWhenUsed/>
    <w:rsid w:val="006072B5"/>
    <w:pPr>
      <w:numPr>
        <w:numId w:val="15"/>
      </w:numPr>
      <w:contextualSpacing/>
    </w:pPr>
  </w:style>
  <w:style w:type="paragraph" w:styleId="ListNumber4">
    <w:name w:val="List Number 4"/>
    <w:basedOn w:val="Normal"/>
    <w:uiPriority w:val="99"/>
    <w:semiHidden/>
    <w:unhideWhenUsed/>
    <w:rsid w:val="006072B5"/>
    <w:pPr>
      <w:numPr>
        <w:numId w:val="16"/>
      </w:numPr>
      <w:contextualSpacing/>
    </w:pPr>
  </w:style>
  <w:style w:type="paragraph" w:styleId="ListNumber5">
    <w:name w:val="List Number 5"/>
    <w:basedOn w:val="Normal"/>
    <w:uiPriority w:val="99"/>
    <w:semiHidden/>
    <w:unhideWhenUsed/>
    <w:rsid w:val="006072B5"/>
    <w:pPr>
      <w:numPr>
        <w:numId w:val="17"/>
      </w:numPr>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semiHidden/>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semiHidden/>
    <w:qFormat/>
    <w:rsid w:val="006072B5"/>
    <w:rPr>
      <w:i/>
      <w:iCs/>
      <w:color w:val="000000" w:themeColor="text1"/>
    </w:rPr>
  </w:style>
  <w:style w:type="character" w:customStyle="1" w:styleId="QuoteChar">
    <w:name w:val="Quote Char"/>
    <w:basedOn w:val="DefaultParagraphFont"/>
    <w:link w:val="Quote"/>
    <w:uiPriority w:val="29"/>
    <w:semiHidden/>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semiHidden/>
    <w:qFormat/>
    <w:rsid w:val="006072B5"/>
    <w:rPr>
      <w:b/>
      <w:bCs/>
    </w:rPr>
  </w:style>
  <w:style w:type="paragraph" w:styleId="Subtitle">
    <w:name w:val="Subtitle"/>
    <w:basedOn w:val="Normal"/>
    <w:next w:val="Normal"/>
    <w:link w:val="SubtitleChar"/>
    <w:uiPriority w:val="11"/>
    <w:semiHidden/>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semiHidden/>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semiHidden/>
    <w:qFormat/>
    <w:rsid w:val="006072B5"/>
    <w:rPr>
      <w:i/>
      <w:iCs/>
      <w:color w:val="808080" w:themeColor="text1" w:themeTint="7F"/>
    </w:rPr>
  </w:style>
  <w:style w:type="character" w:styleId="SubtleReference">
    <w:name w:val="Subtle Reference"/>
    <w:basedOn w:val="DefaultParagraphFont"/>
    <w:uiPriority w:val="31"/>
    <w:semiHidden/>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6072B5"/>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27"/>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qFormat/>
    <w:rsid w:val="006072B5"/>
    <w:pPr>
      <w:numPr>
        <w:numId w:val="21"/>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6072B5"/>
    <w:pPr>
      <w:keepNext/>
      <w:numPr>
        <w:ilvl w:val="1"/>
        <w:numId w:val="21"/>
      </w:numPr>
      <w:spacing w:after="240"/>
      <w:outlineLvl w:val="1"/>
    </w:pPr>
    <w:rPr>
      <w:rFonts w:ascii="Garamond" w:eastAsiaTheme="majorEastAsia" w:hAnsi="Garamond"/>
      <w:b/>
      <w:bCs/>
      <w:szCs w:val="26"/>
    </w:rPr>
  </w:style>
  <w:style w:type="paragraph" w:customStyle="1" w:styleId="TheusHeading3">
    <w:name w:val="TheusHeading3"/>
    <w:qFormat/>
    <w:rsid w:val="006072B5"/>
    <w:pPr>
      <w:keepNext/>
      <w:numPr>
        <w:ilvl w:val="2"/>
        <w:numId w:val="21"/>
      </w:numPr>
      <w:spacing w:after="240"/>
      <w:outlineLvl w:val="2"/>
    </w:pPr>
    <w:rPr>
      <w:rFonts w:ascii="Garamond" w:eastAsiaTheme="majorEastAsia" w:hAnsi="Garamond"/>
      <w:b/>
      <w:bCs/>
    </w:rPr>
  </w:style>
  <w:style w:type="paragraph" w:customStyle="1" w:styleId="TheusHeading4">
    <w:name w:val="TheusHeading4"/>
    <w:qFormat/>
    <w:rsid w:val="006072B5"/>
    <w:pPr>
      <w:numPr>
        <w:ilvl w:val="3"/>
        <w:numId w:val="21"/>
      </w:numPr>
      <w:spacing w:after="240"/>
      <w:jc w:val="both"/>
      <w:outlineLvl w:val="3"/>
    </w:pPr>
    <w:rPr>
      <w:rFonts w:ascii="Garamond" w:eastAsiaTheme="majorEastAsia" w:hAnsi="Garamond"/>
      <w:b/>
      <w:iCs/>
    </w:rPr>
  </w:style>
  <w:style w:type="numbering" w:customStyle="1" w:styleId="TheusList">
    <w:name w:val="TheusList"/>
    <w:uiPriority w:val="99"/>
    <w:rsid w:val="006072B5"/>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8"/>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4A3D70"/>
    <w:pPr>
      <w:spacing w:after="240"/>
      <w:ind w:left="1440" w:right="1440"/>
      <w:jc w:val="both"/>
    </w:pPr>
    <w:rPr>
      <w:rFonts w:ascii="Times New Roman" w:hAnsi="Times New Roman"/>
    </w:rPr>
  </w:style>
  <w:style w:type="character" w:customStyle="1" w:styleId="CPBody4Char">
    <w:name w:val="CP Body 4 Char"/>
    <w:basedOn w:val="DefaultParagraphFont"/>
    <w:link w:val="CPBody4"/>
    <w:rsid w:val="004A3D70"/>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TheusSimpleWillMisc">
    <w:name w:val="TheusSimpleWill Misc"/>
    <w:qFormat/>
    <w:rsid w:val="00716D32"/>
    <w:pPr>
      <w:jc w:val="center"/>
    </w:pPr>
    <w:rPr>
      <w:rFonts w:ascii="Garamond" w:hAnsi="Garamond"/>
    </w:rPr>
  </w:style>
  <w:style w:type="paragraph" w:customStyle="1" w:styleId="EnhTheusWillBody1">
    <w:name w:val="EnhTheusWillBody1"/>
    <w:qFormat/>
    <w:rsid w:val="003E4946"/>
    <w:pPr>
      <w:spacing w:after="240"/>
      <w:ind w:left="720"/>
      <w:jc w:val="both"/>
    </w:pPr>
    <w:rPr>
      <w:rFonts w:ascii="Garamond" w:hAnsi="Garamond"/>
      <w:szCs w:val="22"/>
    </w:rPr>
  </w:style>
  <w:style w:type="paragraph" w:customStyle="1" w:styleId="EnhTheusWillBody2">
    <w:name w:val="EnhTheusWillBody2"/>
    <w:qFormat/>
    <w:rsid w:val="003E4946"/>
    <w:pPr>
      <w:spacing w:after="240"/>
      <w:ind w:left="1260"/>
      <w:jc w:val="both"/>
    </w:pPr>
    <w:rPr>
      <w:rFonts w:ascii="Garamond" w:hAnsi="Garamond"/>
      <w:szCs w:val="22"/>
    </w:rPr>
  </w:style>
  <w:style w:type="paragraph" w:customStyle="1" w:styleId="EnhTheusWillHardHeading2">
    <w:name w:val="EnhTheusWillHardHeading2"/>
    <w:qFormat/>
    <w:rsid w:val="003E4946"/>
    <w:pPr>
      <w:numPr>
        <w:ilvl w:val="2"/>
        <w:numId w:val="32"/>
      </w:numPr>
      <w:spacing w:after="240"/>
      <w:jc w:val="both"/>
    </w:pPr>
    <w:rPr>
      <w:rFonts w:ascii="Garamond" w:hAnsi="Garamond"/>
      <w:b/>
      <w:bCs/>
      <w:szCs w:val="22"/>
    </w:rPr>
  </w:style>
  <w:style w:type="paragraph" w:customStyle="1" w:styleId="EnhTheusWillHardHeading3">
    <w:name w:val="EnhTheusWillHardHeading3"/>
    <w:qFormat/>
    <w:rsid w:val="003E4946"/>
    <w:pPr>
      <w:numPr>
        <w:ilvl w:val="3"/>
        <w:numId w:val="32"/>
      </w:numPr>
      <w:spacing w:after="240"/>
      <w:jc w:val="both"/>
    </w:pPr>
    <w:rPr>
      <w:rFonts w:ascii="Garamond" w:hAnsi="Garamond"/>
      <w:b/>
      <w:bCs/>
      <w:szCs w:val="22"/>
    </w:rPr>
  </w:style>
  <w:style w:type="paragraph" w:customStyle="1" w:styleId="EnhTheusWillHardHeading4">
    <w:name w:val="EnhTheusWillHardHeading4"/>
    <w:qFormat/>
    <w:rsid w:val="003E4946"/>
    <w:pPr>
      <w:numPr>
        <w:ilvl w:val="4"/>
        <w:numId w:val="32"/>
      </w:numPr>
      <w:spacing w:after="240"/>
      <w:jc w:val="both"/>
    </w:pPr>
    <w:rPr>
      <w:rFonts w:ascii="Garamond" w:hAnsi="Garamond"/>
      <w:b/>
      <w:szCs w:val="22"/>
    </w:rPr>
  </w:style>
  <w:style w:type="paragraph" w:customStyle="1" w:styleId="EnhTheusWillListHeading1">
    <w:name w:val="EnhTheusWillListHeading1"/>
    <w:qFormat/>
    <w:rsid w:val="003E4946"/>
    <w:pPr>
      <w:numPr>
        <w:ilvl w:val="1"/>
        <w:numId w:val="32"/>
      </w:numPr>
      <w:spacing w:after="240"/>
      <w:jc w:val="both"/>
    </w:pPr>
    <w:rPr>
      <w:rFonts w:ascii="Garamond" w:hAnsi="Garamond"/>
      <w:b/>
      <w:bCs/>
      <w:szCs w:val="22"/>
    </w:rPr>
  </w:style>
  <w:style w:type="paragraph" w:customStyle="1" w:styleId="EnhTheusWillArticle">
    <w:name w:val="EnhTheusWillArticle"/>
    <w:qFormat/>
    <w:rsid w:val="003E4946"/>
    <w:pPr>
      <w:numPr>
        <w:numId w:val="32"/>
      </w:numPr>
      <w:spacing w:after="240"/>
      <w:jc w:val="center"/>
    </w:pPr>
    <w:rPr>
      <w:rFonts w:ascii="Garamond" w:hAnsi="Garamond"/>
      <w:b/>
      <w:bCs/>
      <w:iCs/>
      <w:caps/>
      <w:szCs w:val="22"/>
    </w:rPr>
  </w:style>
  <w:style w:type="numbering" w:customStyle="1" w:styleId="EnhTheusWillListStyle">
    <w:name w:val="EnhTheusWillListStyle"/>
    <w:uiPriority w:val="99"/>
    <w:rsid w:val="003E4946"/>
    <w:pPr>
      <w:numPr>
        <w:numId w:val="31"/>
      </w:numPr>
    </w:pPr>
  </w:style>
  <w:style w:type="paragraph" w:customStyle="1" w:styleId="EnhTheusWillBody3">
    <w:name w:val="EnhTheusWillBody3"/>
    <w:qFormat/>
    <w:rsid w:val="003E4946"/>
    <w:pPr>
      <w:spacing w:after="240"/>
      <w:ind w:left="1800"/>
      <w:jc w:val="both"/>
    </w:pPr>
    <w:rPr>
      <w:rFonts w:ascii="Garamond" w:hAnsi="Garamond"/>
      <w:szCs w:val="22"/>
    </w:rPr>
  </w:style>
  <w:style w:type="paragraph" w:customStyle="1" w:styleId="EnhTheusWillHardTextHeading3">
    <w:name w:val="EnhTheusWillHardTextHeading3"/>
    <w:qFormat/>
    <w:rsid w:val="00F72F36"/>
    <w:pPr>
      <w:spacing w:after="240"/>
      <w:ind w:left="1800" w:hanging="540"/>
      <w:jc w:val="both"/>
    </w:pPr>
    <w:rPr>
      <w:rFonts w:ascii="Garamond" w:hAnsi="Garamond"/>
      <w:szCs w:val="22"/>
    </w:rPr>
  </w:style>
  <w:style w:type="paragraph" w:customStyle="1" w:styleId="EnhTheusWillBody">
    <w:name w:val="EnhTheusWillBody"/>
    <w:qFormat/>
    <w:rsid w:val="00A6713B"/>
    <w:pPr>
      <w:spacing w:after="240"/>
      <w:ind w:firstLine="720"/>
      <w:jc w:val="both"/>
    </w:pPr>
    <w:rPr>
      <w:rFonts w:ascii="Garamond" w:hAnsi="Garamond"/>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640842783">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1113942854">
      <w:bodyDiv w:val="1"/>
      <w:marLeft w:val="0"/>
      <w:marRight w:val="0"/>
      <w:marTop w:val="0"/>
      <w:marBottom w:val="0"/>
      <w:divBdr>
        <w:top w:val="none" w:sz="0" w:space="0" w:color="auto"/>
        <w:left w:val="none" w:sz="0" w:space="0" w:color="auto"/>
        <w:bottom w:val="none" w:sz="0" w:space="0" w:color="auto"/>
        <w:right w:val="none" w:sz="0" w:space="0" w:color="auto"/>
      </w:divBdr>
    </w:div>
    <w:div w:id="1398168224">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519007074">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900937333">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 w:id="2019966608">
      <w:bodyDiv w:val="1"/>
      <w:marLeft w:val="0"/>
      <w:marRight w:val="0"/>
      <w:marTop w:val="0"/>
      <w:marBottom w:val="0"/>
      <w:divBdr>
        <w:top w:val="none" w:sz="0" w:space="0" w:color="auto"/>
        <w:left w:val="none" w:sz="0" w:space="0" w:color="auto"/>
        <w:bottom w:val="none" w:sz="0" w:space="0" w:color="auto"/>
        <w:right w:val="none" w:sz="0" w:space="0" w:color="auto"/>
      </w:divBdr>
    </w:div>
    <w:div w:id="209794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11.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0.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88681-1709-4C35-A103-962B26C54D9C}">
  <we:reference id="wa200002135" version="2.4.0.0" store="en-US" storeType="OMEX"/>
  <we:alternateReferences>
    <we:reference id="wa200002135" version="2.4.0.0" store="WA200002135" storeType="OMEX"/>
  </we:alternateReferences>
  <we:properties>
    <we:property name="id" value="&quot;5d680f886db0fe770048a685&quot;"/>
    <we:property name="template" value="&quot;GeauxSingleTrust&quot;"/>
    <we:property name="tenancy" value="&quot;GeauxPlans&quot;"/>
    <we:property name="token_header" value="&quot;eyJhbGciOiJIUzI1NiIsInR5cCI6IkpXVCJ9&quot;"/>
    <we:property name="token_payload" value="&quot;eyJ1c2VySWQiOiI2NmNmODNjNDNjNzRmYjIwOTRlMzMyNzciLCJpYXQiOjE3NjQxMTA5NDUsImV4cCI6MTc2NDcxNTc0NX0&quot;"/>
    <we:property name="token_verify" value="&quot;-Eauaj680nQbQmWAG2-In1arUCyXvjMj1BG_-FFy9q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97EA1-55C1-4DEF-9BA7-7B48EF5FA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1</TotalTime>
  <Pages>58</Pages>
  <Words>20056</Words>
  <Characters>113320</Characters>
  <Application>Microsoft Office Word</Application>
  <DocSecurity>0</DocSecurity>
  <PresentationFormat>12|.DOCX</PresentationFormat>
  <Lines>1988</Lines>
  <Paragraphs>784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132592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Jfederico</dc:creator>
  <cp:lastModifiedBy>Graves Theus</cp:lastModifiedBy>
  <cp:revision>2</cp:revision>
  <cp:lastPrinted>2019-09-11T21:27:00Z</cp:lastPrinted>
  <dcterms:created xsi:type="dcterms:W3CDTF">2025-11-25T23:46:00Z</dcterms:created>
  <dcterms:modified xsi:type="dcterms:W3CDTF">2025-11-25T23:46:00Z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eyJ1c2VySWQiOiI2NmNmODNjNDNjNzRmYjIwOTRlMzMyNzciLCJpYXQiOjE3NjQxMTA5NDUsImV4cCI6MTc2NDcxNTc0NX0</vt:lpwstr>
  </property>
  <property fmtid="{D5CDD505-2E9C-101B-9397-08002B2CF9AE}" pid="7" name="token_verify">
    <vt:lpwstr>-Eauaj680nQbQmWAG2-In1arUCyXvjMj1BG_-FFy9qQ</vt:lpwstr>
  </property>
  <property fmtid="{D5CDD505-2E9C-101B-9397-08002B2CF9AE}" pid="8" name="template">
    <vt:lpwstr>GeauxSingleTrust</vt:lpwstr>
  </property>
  <property fmtid="{D5CDD505-2E9C-101B-9397-08002B2CF9AE}" pid="9" name="tenancy">
    <vt:lpwstr>GeauxPlans</vt:lpwstr>
  </property>
  <property fmtid="{D5CDD505-2E9C-101B-9397-08002B2CF9AE}" pid="10" name="id">
    <vt:lpwstr>5d680f886db0fe770048a685</vt:lpwstr>
  </property>
</Properties>
</file>