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6031ED24" w:rsidR="0039703D" w:rsidRPr="009C02EE" w:rsidRDefault="0039703D" w:rsidP="0039703D">
      <w:pPr>
        <w:pStyle w:val="TheusSimpleWillClientName"/>
        <w:rPr>
          <w:smallCaps/>
        </w:rPr>
      </w:pPr>
      <w:r w:rsidRPr="009C02EE">
        <w:rPr>
          <w:smallCaps/>
        </w:rPr>
        <w:t>{[</w:t>
      </w:r>
      <w:r w:rsidR="006D1103">
        <w:rPr>
          <w:smallCaps/>
          <w:color w:val="2157AD"/>
          <w:shd w:val="clear" w:color="auto" w:fill="C9E1F3"/>
        </w:rPr>
        <w:t>Spouse.NameCO</w:t>
      </w:r>
      <w:r w:rsidRPr="00AF32DD">
        <w:rPr>
          <w:smallCaps/>
          <w:color w:val="2157AD"/>
          <w:shd w:val="clear" w:color="auto" w:fill="C9E1F3"/>
        </w:rPr>
        <w:t>|</w:t>
      </w:r>
      <w:r w:rsidR="00356558" w:rsidRPr="00AF32DD">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2899CBD8" w:rsidR="0039703D" w:rsidRPr="009C02EE" w:rsidRDefault="0039703D" w:rsidP="0039703D">
      <w:pPr>
        <w:pStyle w:val="TheusSimpleWillMisc"/>
        <w:rPr>
          <w:sz w:val="22"/>
          <w:szCs w:val="22"/>
        </w:rPr>
      </w:pPr>
      <w:r w:rsidRPr="009C02EE">
        <w:rPr>
          <w:sz w:val="22"/>
          <w:szCs w:val="22"/>
        </w:rPr>
        <w:t>{[</w:t>
      </w:r>
      <w:r w:rsidRPr="00AF32DD">
        <w:rPr>
          <w:noProof/>
          <w:color w:val="2157AD"/>
          <w:sz w:val="22"/>
          <w:szCs w:val="22"/>
          <w:shd w:val="clear" w:color="auto" w:fill="C9E1F3"/>
        </w:rPr>
        <w:t>ExecutionDT|format: "MMMM D, YYYY"|else: "_______________"</w:t>
      </w:r>
      <w:r w:rsidRPr="009C02EE">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6C587C76" w:rsidR="0039703D" w:rsidRPr="00212331" w:rsidRDefault="0039703D" w:rsidP="0039703D">
      <w:pPr>
        <w:pStyle w:val="TheusSimpleWillClientName"/>
        <w:rPr>
          <w:smallCaps/>
        </w:rPr>
      </w:pPr>
      <w:r w:rsidRPr="00212331">
        <w:rPr>
          <w:smallCaps/>
        </w:rPr>
        <w:t>{[</w:t>
      </w:r>
      <w:r w:rsidR="006D1103">
        <w:rPr>
          <w:smallCaps/>
          <w:color w:val="2157AD"/>
          <w:shd w:val="clear" w:color="auto" w:fill="C9E1F3"/>
        </w:rPr>
        <w:t>Spouse.NameCO</w:t>
      </w:r>
      <w:r w:rsidRPr="00AF32DD">
        <w:rPr>
          <w:smallCaps/>
          <w:color w:val="2157AD"/>
          <w:shd w:val="clear" w:color="auto" w:fill="C9E1F3"/>
        </w:rPr>
        <w:t>|</w:t>
      </w:r>
      <w:r w:rsidR="00356558" w:rsidRPr="00AF32DD">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0FB3C5C9" w14:textId="0E505738" w:rsidR="008A3892" w:rsidRDefault="00A71FF7">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86876746" w:history="1">
        <w:r w:rsidR="008A3892" w:rsidRPr="00C36DB4">
          <w:rPr>
            <w:rStyle w:val="Hyperlink"/>
            <w:noProof/>
          </w:rPr>
          <w:t>Article One Declaration of Last Will and Testament</w:t>
        </w:r>
        <w:r w:rsidR="008A3892">
          <w:rPr>
            <w:noProof/>
            <w:webHidden/>
          </w:rPr>
          <w:tab/>
        </w:r>
        <w:r w:rsidR="008A3892">
          <w:rPr>
            <w:noProof/>
            <w:webHidden/>
          </w:rPr>
          <w:fldChar w:fldCharType="begin"/>
        </w:r>
        <w:r w:rsidR="008A3892">
          <w:rPr>
            <w:noProof/>
            <w:webHidden/>
          </w:rPr>
          <w:instrText xml:space="preserve"> PAGEREF _Toc186876746 \h </w:instrText>
        </w:r>
        <w:r w:rsidR="008A3892">
          <w:rPr>
            <w:noProof/>
            <w:webHidden/>
          </w:rPr>
        </w:r>
        <w:r w:rsidR="008A3892">
          <w:rPr>
            <w:noProof/>
            <w:webHidden/>
          </w:rPr>
          <w:fldChar w:fldCharType="separate"/>
        </w:r>
        <w:r w:rsidR="00DC7851">
          <w:rPr>
            <w:noProof/>
            <w:webHidden/>
          </w:rPr>
          <w:t>1</w:t>
        </w:r>
        <w:r w:rsidR="008A3892">
          <w:rPr>
            <w:noProof/>
            <w:webHidden/>
          </w:rPr>
          <w:fldChar w:fldCharType="end"/>
        </w:r>
      </w:hyperlink>
    </w:p>
    <w:p w14:paraId="7EB76B82" w14:textId="32A9B0A7"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7" w:history="1">
        <w:r w:rsidRPr="00C36DB4">
          <w:rPr>
            <w:rStyle w:val="Hyperlink"/>
            <w:noProof/>
          </w:rPr>
          <w:t>Article Two My Family</w:t>
        </w:r>
        <w:r>
          <w:rPr>
            <w:noProof/>
            <w:webHidden/>
          </w:rPr>
          <w:tab/>
        </w:r>
        <w:r>
          <w:rPr>
            <w:noProof/>
            <w:webHidden/>
          </w:rPr>
          <w:fldChar w:fldCharType="begin"/>
        </w:r>
        <w:r>
          <w:rPr>
            <w:noProof/>
            <w:webHidden/>
          </w:rPr>
          <w:instrText xml:space="preserve"> PAGEREF _Toc186876747 \h </w:instrText>
        </w:r>
        <w:r>
          <w:rPr>
            <w:noProof/>
            <w:webHidden/>
          </w:rPr>
        </w:r>
        <w:r>
          <w:rPr>
            <w:noProof/>
            <w:webHidden/>
          </w:rPr>
          <w:fldChar w:fldCharType="separate"/>
        </w:r>
        <w:r w:rsidR="00DC7851">
          <w:rPr>
            <w:noProof/>
            <w:webHidden/>
          </w:rPr>
          <w:t>1</w:t>
        </w:r>
        <w:r>
          <w:rPr>
            <w:noProof/>
            <w:webHidden/>
          </w:rPr>
          <w:fldChar w:fldCharType="end"/>
        </w:r>
      </w:hyperlink>
    </w:p>
    <w:p w14:paraId="5DA462F8" w14:textId="1E8BB4CC"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8" w:history="1">
        <w:r w:rsidRPr="00C36DB4">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_Toc186876748 \h </w:instrText>
        </w:r>
        <w:r>
          <w:rPr>
            <w:noProof/>
            <w:webHidden/>
          </w:rPr>
        </w:r>
        <w:r>
          <w:rPr>
            <w:noProof/>
            <w:webHidden/>
          </w:rPr>
          <w:fldChar w:fldCharType="separate"/>
        </w:r>
        <w:r w:rsidR="00DC7851">
          <w:rPr>
            <w:noProof/>
            <w:webHidden/>
          </w:rPr>
          <w:t>4</w:t>
        </w:r>
        <w:r>
          <w:rPr>
            <w:noProof/>
            <w:webHidden/>
          </w:rPr>
          <w:fldChar w:fldCharType="end"/>
        </w:r>
      </w:hyperlink>
    </w:p>
    <w:p w14:paraId="0675B0F8" w14:textId="6D3606A0"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49" w:history="1">
        <w:r w:rsidRPr="00C36DB4">
          <w:rPr>
            <w:rStyle w:val="Hyperlink"/>
            <w:noProof/>
          </w:rPr>
          <w:t>Article Four Tangible Personal Property</w:t>
        </w:r>
        <w:r>
          <w:rPr>
            <w:noProof/>
            <w:webHidden/>
          </w:rPr>
          <w:tab/>
        </w:r>
        <w:r>
          <w:rPr>
            <w:noProof/>
            <w:webHidden/>
          </w:rPr>
          <w:fldChar w:fldCharType="begin"/>
        </w:r>
        <w:r>
          <w:rPr>
            <w:noProof/>
            <w:webHidden/>
          </w:rPr>
          <w:instrText xml:space="preserve"> PAGEREF _Toc186876749 \h </w:instrText>
        </w:r>
        <w:r>
          <w:rPr>
            <w:noProof/>
            <w:webHidden/>
          </w:rPr>
        </w:r>
        <w:r>
          <w:rPr>
            <w:noProof/>
            <w:webHidden/>
          </w:rPr>
          <w:fldChar w:fldCharType="separate"/>
        </w:r>
        <w:r w:rsidR="00DC7851">
          <w:rPr>
            <w:noProof/>
            <w:webHidden/>
          </w:rPr>
          <w:t>5</w:t>
        </w:r>
        <w:r>
          <w:rPr>
            <w:noProof/>
            <w:webHidden/>
          </w:rPr>
          <w:fldChar w:fldCharType="end"/>
        </w:r>
      </w:hyperlink>
    </w:p>
    <w:p w14:paraId="6C12CAA5" w14:textId="5433241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50" w:history="1">
        <w:r w:rsidRPr="00C36DB4">
          <w:rPr>
            <w:rStyle w:val="Hyperlink"/>
          </w:rPr>
          <w:t>4.01</w:t>
        </w:r>
        <w:r>
          <w:rPr>
            <w:rFonts w:asciiTheme="minorHAnsi" w:eastAsiaTheme="minorEastAsia" w:hAnsiTheme="minorHAnsi"/>
            <w:b w:val="0"/>
            <w:smallCaps w:val="0"/>
            <w:kern w:val="2"/>
            <w:szCs w:val="24"/>
            <w14:ligatures w14:val="standardContextual"/>
          </w:rPr>
          <w:tab/>
        </w:r>
        <w:r w:rsidRPr="00C36DB4">
          <w:rPr>
            <w:rStyle w:val="Hyperlink"/>
          </w:rPr>
          <w:t>Definition of Tangible Personal Property</w:t>
        </w:r>
        <w:r>
          <w:rPr>
            <w:webHidden/>
          </w:rPr>
          <w:tab/>
        </w:r>
        <w:r>
          <w:rPr>
            <w:webHidden/>
          </w:rPr>
          <w:fldChar w:fldCharType="begin"/>
        </w:r>
        <w:r>
          <w:rPr>
            <w:webHidden/>
          </w:rPr>
          <w:instrText xml:space="preserve"> PAGEREF _Toc186876750 \h </w:instrText>
        </w:r>
        <w:r>
          <w:rPr>
            <w:webHidden/>
          </w:rPr>
        </w:r>
        <w:r>
          <w:rPr>
            <w:webHidden/>
          </w:rPr>
          <w:fldChar w:fldCharType="separate"/>
        </w:r>
        <w:r w:rsidR="00DC7851">
          <w:rPr>
            <w:webHidden/>
          </w:rPr>
          <w:t>6</w:t>
        </w:r>
        <w:r>
          <w:rPr>
            <w:webHidden/>
          </w:rPr>
          <w:fldChar w:fldCharType="end"/>
        </w:r>
      </w:hyperlink>
    </w:p>
    <w:p w14:paraId="27F510C2" w14:textId="73AF3AE6"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51" w:history="1">
        <w:r w:rsidRPr="00C36DB4">
          <w:rPr>
            <w:rStyle w:val="Hyperlink"/>
          </w:rPr>
          <w:t>4.02</w:t>
        </w:r>
        <w:r>
          <w:rPr>
            <w:rFonts w:asciiTheme="minorHAnsi" w:eastAsiaTheme="minorEastAsia" w:hAnsiTheme="minorHAnsi"/>
            <w:b w:val="0"/>
            <w:smallCaps w:val="0"/>
            <w:kern w:val="2"/>
            <w:szCs w:val="24"/>
            <w14:ligatures w14:val="standardContextual"/>
          </w:rPr>
          <w:tab/>
        </w:r>
        <w:r w:rsidRPr="00C36DB4">
          <w:rPr>
            <w:rStyle w:val="Hyperlink"/>
          </w:rPr>
          <w:t>Incumbrances and Incident Expenses of Tangible Personal Property</w:t>
        </w:r>
        <w:r>
          <w:rPr>
            <w:webHidden/>
          </w:rPr>
          <w:tab/>
        </w:r>
        <w:r>
          <w:rPr>
            <w:webHidden/>
          </w:rPr>
          <w:fldChar w:fldCharType="begin"/>
        </w:r>
        <w:r>
          <w:rPr>
            <w:webHidden/>
          </w:rPr>
          <w:instrText xml:space="preserve"> PAGEREF _Toc186876751 \h </w:instrText>
        </w:r>
        <w:r>
          <w:rPr>
            <w:webHidden/>
          </w:rPr>
        </w:r>
        <w:r>
          <w:rPr>
            <w:webHidden/>
          </w:rPr>
          <w:fldChar w:fldCharType="separate"/>
        </w:r>
        <w:r w:rsidR="00DC7851">
          <w:rPr>
            <w:webHidden/>
          </w:rPr>
          <w:t>6</w:t>
        </w:r>
        <w:r>
          <w:rPr>
            <w:webHidden/>
          </w:rPr>
          <w:fldChar w:fldCharType="end"/>
        </w:r>
      </w:hyperlink>
    </w:p>
    <w:p w14:paraId="7F909CD8" w14:textId="5D52C90A" w:rsidR="008A3892" w:rsidRDefault="008A3892">
      <w:pPr>
        <w:pStyle w:val="TOC1"/>
        <w:tabs>
          <w:tab w:val="right" w:leader="dot" w:pos="9350"/>
        </w:tabs>
        <w:rPr>
          <w:rStyle w:val="Hyperlink"/>
          <w:noProof/>
        </w:rPr>
      </w:pPr>
      <w:hyperlink w:anchor="_Toc186876752" w:history="1">
        <w:r w:rsidRPr="00C36DB4">
          <w:rPr>
            <w:rStyle w:val="Hyperlink"/>
            <w:noProof/>
          </w:rPr>
          <w:t>Article Five liquidation of assets</w:t>
        </w:r>
        <w:r>
          <w:rPr>
            <w:noProof/>
            <w:webHidden/>
          </w:rPr>
          <w:tab/>
        </w:r>
        <w:r>
          <w:rPr>
            <w:noProof/>
            <w:webHidden/>
          </w:rPr>
          <w:fldChar w:fldCharType="begin"/>
        </w:r>
        <w:r>
          <w:rPr>
            <w:noProof/>
            <w:webHidden/>
          </w:rPr>
          <w:instrText xml:space="preserve"> PAGEREF _Toc186876752 \h </w:instrText>
        </w:r>
        <w:r>
          <w:rPr>
            <w:noProof/>
            <w:webHidden/>
          </w:rPr>
        </w:r>
        <w:r>
          <w:rPr>
            <w:noProof/>
            <w:webHidden/>
          </w:rPr>
          <w:fldChar w:fldCharType="separate"/>
        </w:r>
        <w:r w:rsidR="00DC7851">
          <w:rPr>
            <w:noProof/>
            <w:webHidden/>
          </w:rPr>
          <w:t>7</w:t>
        </w:r>
        <w:r>
          <w:rPr>
            <w:noProof/>
            <w:webHidden/>
          </w:rPr>
          <w:fldChar w:fldCharType="end"/>
        </w:r>
      </w:hyperlink>
    </w:p>
    <w:p w14:paraId="100E82BB" w14:textId="10D2BE16" w:rsidR="008A3892" w:rsidRPr="008A3892" w:rsidRDefault="008A3892" w:rsidP="008A3892">
      <w:pPr>
        <w:pStyle w:val="EnhTheusWillBody"/>
        <w:ind w:firstLine="0"/>
        <w:rPr>
          <w:noProof/>
        </w:rPr>
      </w:pPr>
      <w:r w:rsidRPr="006B281C">
        <w:rPr>
          <w:noProof/>
        </w:rPr>
        <w:t>{[</w:t>
      </w:r>
      <w:r w:rsidRPr="006B281C">
        <w:rPr>
          <w:b/>
          <w:noProof/>
          <w:color w:val="41A151"/>
          <w:shd w:val="clear" w:color="auto" w:fill="C9F3CD"/>
        </w:rPr>
        <w:t>if</w:t>
      </w:r>
      <w:r w:rsidRPr="006B281C">
        <w:rPr>
          <w:noProof/>
          <w:color w:val="2157AD"/>
          <w:shd w:val="clear" w:color="auto" w:fill="C9F3CD"/>
        </w:rPr>
        <w:t xml:space="preserve"> FirstRefusal</w:t>
      </w:r>
      <w:r>
        <w:rPr>
          <w:noProof/>
          <w:color w:val="2157AD"/>
          <w:shd w:val="clear" w:color="auto" w:fill="C9F3CD"/>
        </w:rPr>
        <w:t>Spouse</w:t>
      </w:r>
      <w:r w:rsidRPr="006B281C">
        <w:rPr>
          <w:noProof/>
          <w:color w:val="2157AD"/>
          <w:shd w:val="clear" w:color="auto" w:fill="C9F3CD"/>
        </w:rPr>
        <w:t>WillTF</w:t>
      </w:r>
      <w:r w:rsidRPr="006B281C">
        <w:rPr>
          <w:noProof/>
        </w:rPr>
        <w:t>]}</w:t>
      </w:r>
    </w:p>
    <w:p w14:paraId="69DDF76A" w14:textId="10FA9310" w:rsidR="008A3892" w:rsidRDefault="008A3892">
      <w:pPr>
        <w:pStyle w:val="TOC1"/>
        <w:tabs>
          <w:tab w:val="right" w:leader="dot" w:pos="9350"/>
        </w:tabs>
        <w:rPr>
          <w:rStyle w:val="Hyperlink"/>
          <w:noProof/>
        </w:rPr>
      </w:pPr>
      <w:hyperlink w:anchor="_Toc186876753" w:history="1">
        <w:r w:rsidRPr="00C36DB4">
          <w:rPr>
            <w:rStyle w:val="Hyperlink"/>
            <w:noProof/>
          </w:rPr>
          <w:t>Article Six Right of First Refusal</w:t>
        </w:r>
        <w:r>
          <w:rPr>
            <w:noProof/>
            <w:webHidden/>
          </w:rPr>
          <w:tab/>
        </w:r>
        <w:r>
          <w:rPr>
            <w:noProof/>
            <w:webHidden/>
          </w:rPr>
          <w:fldChar w:fldCharType="begin"/>
        </w:r>
        <w:r>
          <w:rPr>
            <w:noProof/>
            <w:webHidden/>
          </w:rPr>
          <w:instrText xml:space="preserve"> PAGEREF _Toc186876753 \h </w:instrText>
        </w:r>
        <w:r>
          <w:rPr>
            <w:noProof/>
            <w:webHidden/>
          </w:rPr>
        </w:r>
        <w:r>
          <w:rPr>
            <w:noProof/>
            <w:webHidden/>
          </w:rPr>
          <w:fldChar w:fldCharType="separate"/>
        </w:r>
        <w:r w:rsidR="00DC7851">
          <w:rPr>
            <w:noProof/>
            <w:webHidden/>
          </w:rPr>
          <w:t>8</w:t>
        </w:r>
        <w:r>
          <w:rPr>
            <w:noProof/>
            <w:webHidden/>
          </w:rPr>
          <w:fldChar w:fldCharType="end"/>
        </w:r>
      </w:hyperlink>
    </w:p>
    <w:p w14:paraId="5CDC05E5" w14:textId="154BA502" w:rsidR="008A3892" w:rsidRPr="008A3892" w:rsidRDefault="008A3892" w:rsidP="008A3892">
      <w:pPr>
        <w:pStyle w:val="BodyText3"/>
        <w:ind w:left="0"/>
        <w:rPr>
          <w:noProof/>
        </w:rPr>
      </w:pPr>
      <w:r w:rsidRPr="006B281C">
        <w:rPr>
          <w:noProof/>
        </w:rPr>
        <w:t>{[</w:t>
      </w:r>
      <w:r w:rsidRPr="006B281C">
        <w:rPr>
          <w:b/>
          <w:noProof/>
          <w:color w:val="C8792A"/>
          <w:shd w:val="clear" w:color="auto" w:fill="FAE7D2"/>
        </w:rPr>
        <w:t>list</w:t>
      </w:r>
      <w:r w:rsidRPr="006B281C">
        <w:rPr>
          <w:noProof/>
          <w:color w:val="2157AD"/>
          <w:shd w:val="clear" w:color="auto" w:fill="FAE7D2"/>
        </w:rPr>
        <w:t xml:space="preserve"> </w:t>
      </w:r>
      <w:r>
        <w:rPr>
          <w:noProof/>
          <w:color w:val="2157AD"/>
          <w:shd w:val="clear" w:color="auto" w:fill="FAE7D2"/>
        </w:rPr>
        <w:t>SpouseWill</w:t>
      </w:r>
      <w:r w:rsidRPr="006B281C">
        <w:rPr>
          <w:noProof/>
          <w:color w:val="2157AD"/>
          <w:shd w:val="clear" w:color="auto" w:fill="FAE7D2"/>
        </w:rPr>
        <w:t>ROFRs</w:t>
      </w:r>
      <w:r w:rsidRPr="006B281C">
        <w:rPr>
          <w:noProof/>
        </w:rPr>
        <w:t>]}</w:t>
      </w:r>
    </w:p>
    <w:p w14:paraId="03697B8C" w14:textId="4C09C883" w:rsidR="008A3892" w:rsidRDefault="008A3892">
      <w:pPr>
        <w:pStyle w:val="TOC2"/>
        <w:tabs>
          <w:tab w:val="left" w:pos="1080"/>
        </w:tabs>
        <w:rPr>
          <w:rStyle w:val="Hyperlink"/>
        </w:rPr>
      </w:pPr>
      <w:hyperlink w:anchor="_Toc186876754" w:history="1">
        <w:r w:rsidRPr="00C36DB4">
          <w:rPr>
            <w:rStyle w:val="Hyperlink"/>
          </w:rPr>
          <w:t>6.01</w:t>
        </w:r>
        <w:r>
          <w:rPr>
            <w:rFonts w:asciiTheme="minorHAnsi" w:eastAsiaTheme="minorEastAsia" w:hAnsiTheme="minorHAnsi"/>
            <w:b w:val="0"/>
            <w:smallCaps w:val="0"/>
            <w:kern w:val="2"/>
            <w:szCs w:val="24"/>
            <w14:ligatures w14:val="standardContextual"/>
          </w:rPr>
          <w:tab/>
        </w:r>
        <w:r w:rsidRPr="00C36DB4">
          <w:rPr>
            <w:rStyle w:val="Hyperlink"/>
          </w:rPr>
          <w:t>Right of First Refusal Granted to {[</w:t>
        </w:r>
        <w:r w:rsidRPr="00C36DB4">
          <w:rPr>
            <w:rStyle w:val="Hyperlink"/>
            <w:shd w:val="clear" w:color="auto" w:fill="C9E1F3"/>
          </w:rPr>
          <w:t>ResiduaryBenef.NameCO|else: "_________________"</w:t>
        </w:r>
        <w:r w:rsidRPr="00C36DB4">
          <w:rPr>
            <w:rStyle w:val="Hyperlink"/>
          </w:rPr>
          <w:t>]}</w:t>
        </w:r>
        <w:r>
          <w:rPr>
            <w:webHidden/>
          </w:rPr>
          <w:tab/>
        </w:r>
        <w:r>
          <w:rPr>
            <w:webHidden/>
          </w:rPr>
          <w:fldChar w:fldCharType="begin"/>
        </w:r>
        <w:r>
          <w:rPr>
            <w:webHidden/>
          </w:rPr>
          <w:instrText xml:space="preserve"> PAGEREF _Toc186876754 \h </w:instrText>
        </w:r>
        <w:r>
          <w:rPr>
            <w:webHidden/>
          </w:rPr>
        </w:r>
        <w:r>
          <w:rPr>
            <w:webHidden/>
          </w:rPr>
          <w:fldChar w:fldCharType="separate"/>
        </w:r>
        <w:r w:rsidR="00DC7851">
          <w:rPr>
            <w:webHidden/>
          </w:rPr>
          <w:t>8</w:t>
        </w:r>
        <w:r>
          <w:rPr>
            <w:webHidden/>
          </w:rPr>
          <w:fldChar w:fldCharType="end"/>
        </w:r>
      </w:hyperlink>
    </w:p>
    <w:p w14:paraId="698C5F3F" w14:textId="77777777"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Cs w:val="24"/>
          <w14:ligatures w14:val="standardContextual"/>
        </w:rPr>
        <w:t>{[endlist]}</w:t>
      </w:r>
    </w:p>
    <w:p w14:paraId="492EDBBD" w14:textId="77777777"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Cs w:val="24"/>
          <w14:ligatures w14:val="standardContextual"/>
        </w:rPr>
        <w:t>{[endif]}</w:t>
      </w:r>
    </w:p>
    <w:p w14:paraId="0A143D48" w14:textId="0644D408" w:rsidR="008A3892" w:rsidRDefault="008A3892" w:rsidP="008A3892">
      <w:pPr>
        <w:pStyle w:val="TOC2"/>
        <w:tabs>
          <w:tab w:val="left" w:pos="1080"/>
        </w:tabs>
        <w:ind w:left="0" w:firstLine="0"/>
        <w:rPr>
          <w:rFonts w:asciiTheme="minorHAnsi" w:eastAsiaTheme="minorEastAsia" w:hAnsiTheme="minorHAnsi"/>
          <w:b w:val="0"/>
          <w:smallCaps w:val="0"/>
          <w:kern w:val="2"/>
          <w:szCs w:val="24"/>
          <w14:ligatures w14:val="standardContextual"/>
        </w:rPr>
      </w:pPr>
      <w:r>
        <w:rPr>
          <w:rFonts w:asciiTheme="minorHAnsi" w:eastAsiaTheme="minorEastAsia" w:hAnsiTheme="minorHAnsi"/>
          <w:b w:val="0"/>
          <w:smallCaps w:val="0"/>
          <w:kern w:val="2"/>
          <w:sz w:val="22"/>
          <w14:ligatures w14:val="standardContextual"/>
        </w:rPr>
        <w:t>{[</w:t>
      </w:r>
      <w:r>
        <w:rPr>
          <w:rFonts w:asciiTheme="minorHAnsi" w:eastAsiaTheme="minorEastAsia" w:hAnsiTheme="minorHAnsi"/>
          <w:smallCaps w:val="0"/>
          <w:color w:val="41A151"/>
          <w:kern w:val="2"/>
          <w:sz w:val="22"/>
          <w:shd w:val="clear" w:color="auto" w:fill="C9F3CD"/>
          <w14:ligatures w14:val="standardContextual"/>
        </w:rPr>
        <w:t>if</w:t>
      </w:r>
      <w:r>
        <w:rPr>
          <w:rFonts w:asciiTheme="minorHAnsi" w:eastAsiaTheme="minorEastAsia" w:hAnsiTheme="minorHAnsi"/>
          <w:b w:val="0"/>
          <w:smallCaps w:val="0"/>
          <w:color w:val="2157AD"/>
          <w:kern w:val="2"/>
          <w:sz w:val="22"/>
          <w:shd w:val="clear" w:color="auto" w:fill="C9F3CD"/>
          <w14:ligatures w14:val="standardContextual"/>
        </w:rPr>
        <w:t xml:space="preserve"> SpouseWillSpecificTF || (EstateAppTF &amp;&amp; SpouseWillPetTrustTF)</w:t>
      </w:r>
      <w:r>
        <w:rPr>
          <w:rFonts w:asciiTheme="minorHAnsi" w:eastAsiaTheme="minorEastAsia" w:hAnsiTheme="minorHAnsi"/>
          <w:b w:val="0"/>
          <w:smallCaps w:val="0"/>
          <w:kern w:val="2"/>
          <w:sz w:val="22"/>
          <w14:ligatures w14:val="standardContextual"/>
        </w:rPr>
        <w:t>]}</w:t>
      </w:r>
    </w:p>
    <w:p w14:paraId="00B55BC4" w14:textId="412A06ED" w:rsidR="008A3892" w:rsidRDefault="008A3892">
      <w:pPr>
        <w:pStyle w:val="TOC1"/>
        <w:tabs>
          <w:tab w:val="right" w:leader="dot" w:pos="9350"/>
        </w:tabs>
        <w:rPr>
          <w:rStyle w:val="Hyperlink"/>
          <w:noProof/>
        </w:rPr>
      </w:pPr>
      <w:hyperlink w:anchor="_Toc186876755" w:history="1">
        <w:r w:rsidRPr="00C36DB4">
          <w:rPr>
            <w:rStyle w:val="Hyperlink"/>
            <w:noProof/>
          </w:rPr>
          <w:t>Article Seven Specific Bequests</w:t>
        </w:r>
        <w:r>
          <w:rPr>
            <w:noProof/>
            <w:webHidden/>
          </w:rPr>
          <w:tab/>
        </w:r>
        <w:r>
          <w:rPr>
            <w:noProof/>
            <w:webHidden/>
          </w:rPr>
          <w:fldChar w:fldCharType="begin"/>
        </w:r>
        <w:r>
          <w:rPr>
            <w:noProof/>
            <w:webHidden/>
          </w:rPr>
          <w:instrText xml:space="preserve"> PAGEREF _Toc186876755 \h </w:instrText>
        </w:r>
        <w:r>
          <w:rPr>
            <w:noProof/>
            <w:webHidden/>
          </w:rPr>
        </w:r>
        <w:r>
          <w:rPr>
            <w:noProof/>
            <w:webHidden/>
          </w:rPr>
          <w:fldChar w:fldCharType="separate"/>
        </w:r>
        <w:r w:rsidR="00DC7851">
          <w:rPr>
            <w:noProof/>
            <w:webHidden/>
          </w:rPr>
          <w:t>11</w:t>
        </w:r>
        <w:r>
          <w:rPr>
            <w:noProof/>
            <w:webHidden/>
          </w:rPr>
          <w:fldChar w:fldCharType="end"/>
        </w:r>
      </w:hyperlink>
    </w:p>
    <w:p w14:paraId="17213BDF" w14:textId="6B492E26" w:rsidR="008A3892" w:rsidRPr="00C85709" w:rsidRDefault="008A3892" w:rsidP="008A389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 xml:space="preserve">{[if </w:t>
      </w:r>
      <w:r>
        <w:rPr>
          <w:rFonts w:asciiTheme="minorHAnsi" w:eastAsiaTheme="minorEastAsia" w:hAnsiTheme="minorHAnsi" w:cstheme="minorBidi"/>
          <w:b w:val="0"/>
          <w:smallCaps w:val="0"/>
          <w:noProof/>
          <w:kern w:val="2"/>
          <w:sz w:val="22"/>
          <w:szCs w:val="22"/>
          <w14:ligatures w14:val="standardContextual"/>
        </w:rPr>
        <w:t>Spouse</w:t>
      </w:r>
      <w:r w:rsidRPr="00C85709">
        <w:rPr>
          <w:rFonts w:asciiTheme="minorHAnsi" w:eastAsiaTheme="minorEastAsia" w:hAnsiTheme="minorHAnsi" w:cstheme="minorBidi"/>
          <w:b w:val="0"/>
          <w:smallCaps w:val="0"/>
          <w:noProof/>
          <w:kern w:val="2"/>
          <w:sz w:val="22"/>
          <w:szCs w:val="22"/>
          <w14:ligatures w14:val="standardContextual"/>
        </w:rPr>
        <w:t>WillSpecificTF]}</w:t>
      </w:r>
    </w:p>
    <w:p w14:paraId="6753695A" w14:textId="5017B7BD" w:rsidR="008A3892" w:rsidRPr="008A3892" w:rsidRDefault="008A389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 xml:space="preserve">{[list </w:t>
      </w:r>
      <w:r>
        <w:rPr>
          <w:rFonts w:asciiTheme="minorHAnsi" w:eastAsiaTheme="minorEastAsia" w:hAnsiTheme="minorHAnsi" w:cstheme="minorBidi"/>
          <w:b w:val="0"/>
          <w:smallCaps w:val="0"/>
          <w:noProof/>
          <w:kern w:val="2"/>
          <w:sz w:val="22"/>
          <w:szCs w:val="22"/>
          <w14:ligatures w14:val="standardContextual"/>
        </w:rPr>
        <w:t>Spouse</w:t>
      </w:r>
      <w:r w:rsidRPr="00C85709">
        <w:rPr>
          <w:rFonts w:asciiTheme="minorHAnsi" w:eastAsiaTheme="minorEastAsia" w:hAnsiTheme="minorHAnsi" w:cstheme="minorBidi"/>
          <w:b w:val="0"/>
          <w:smallCaps w:val="0"/>
          <w:noProof/>
          <w:kern w:val="2"/>
          <w:sz w:val="22"/>
          <w:szCs w:val="22"/>
          <w14:ligatures w14:val="standardContextual"/>
        </w:rPr>
        <w:t>WillSpecificBequests]}</w:t>
      </w:r>
    </w:p>
    <w:p w14:paraId="488E20A1" w14:textId="659BEB1A" w:rsidR="008A3892" w:rsidRDefault="008A3892">
      <w:pPr>
        <w:pStyle w:val="TOC2"/>
        <w:tabs>
          <w:tab w:val="left" w:pos="1080"/>
        </w:tabs>
        <w:rPr>
          <w:rStyle w:val="Hyperlink"/>
        </w:rPr>
      </w:pPr>
      <w:hyperlink w:anchor="_Toc186876756" w:history="1">
        <w:r w:rsidRPr="00C36DB4">
          <w:rPr>
            <w:rStyle w:val="Hyperlink"/>
          </w:rPr>
          <w:t>7.01</w:t>
        </w:r>
        <w:r>
          <w:rPr>
            <w:rFonts w:asciiTheme="minorHAnsi" w:eastAsiaTheme="minorEastAsia" w:hAnsiTheme="minorHAnsi"/>
            <w:b w:val="0"/>
            <w:smallCaps w:val="0"/>
            <w:kern w:val="2"/>
            <w:szCs w:val="24"/>
            <w14:ligatures w14:val="standardContextual"/>
          </w:rPr>
          <w:tab/>
        </w:r>
        <w:r w:rsidRPr="00C36DB4">
          <w:rPr>
            <w:rStyle w:val="Hyperlink"/>
          </w:rPr>
          <w:t xml:space="preserve">Specific Bequest to </w:t>
        </w:r>
        <w:r w:rsidRPr="00C36DB4">
          <w:rPr>
            <w:rStyle w:val="Hyperlink"/>
            <w:rFonts w:eastAsia="Times New Roman"/>
          </w:rPr>
          <w:t>{[</w:t>
        </w:r>
        <w:r w:rsidRPr="00C36DB4">
          <w:rPr>
            <w:rStyle w:val="Hyperlink"/>
            <w:rFonts w:eastAsia="Times New Roman"/>
            <w:shd w:val="clear" w:color="auto" w:fill="C9F3CD"/>
          </w:rPr>
          <w:t>if !NotResiduaryTF</w:t>
        </w:r>
        <w:r w:rsidRPr="00C36DB4">
          <w:rPr>
            <w:rStyle w:val="Hyperlink"/>
            <w:rFonts w:eastAsia="Times New Roman"/>
          </w:rPr>
          <w:t>]}</w:t>
        </w:r>
        <w:r w:rsidRPr="00C36DB4">
          <w:rPr>
            <w:rStyle w:val="Hyperlink"/>
          </w:rPr>
          <w:t>{[</w:t>
        </w:r>
        <w:r w:rsidRPr="00C36DB4">
          <w:rPr>
            <w:rStyle w:val="Hyperlink"/>
            <w:shd w:val="clear" w:color="auto" w:fill="C9F3CD"/>
          </w:rPr>
          <w:t>if BeneficiaryNames.length &gt; 0</w:t>
        </w:r>
        <w:r w:rsidRPr="00C36DB4">
          <w:rPr>
            <w:rStyle w:val="Hyperlink"/>
          </w:rPr>
          <w:t>]}{[</w:t>
        </w:r>
        <w:r w:rsidRPr="00C36DB4">
          <w:rPr>
            <w:rStyle w:val="Hyperlink"/>
            <w:shd w:val="clear" w:color="auto" w:fill="FAE7D2"/>
          </w:rPr>
          <w:t>list BeneficiaryNames|punc: "1, 2, and 3"</w:t>
        </w:r>
        <w:r w:rsidRPr="00C36DB4">
          <w:rPr>
            <w:rStyle w:val="Hyperlink"/>
          </w:rPr>
          <w:t>]}{[</w:t>
        </w:r>
        <w:r w:rsidRPr="00C36DB4">
          <w:rPr>
            <w:rStyle w:val="Hyperlink"/>
            <w:shd w:val="clear" w:color="auto" w:fill="C9E1F3"/>
          </w:rPr>
          <w:t>this</w:t>
        </w:r>
        <w:r w:rsidRPr="00C36DB4">
          <w:rPr>
            <w:rStyle w:val="Hyperlink"/>
          </w:rPr>
          <w:t>]}{[</w:t>
        </w:r>
        <w:r w:rsidRPr="00C36DB4">
          <w:rPr>
            <w:rStyle w:val="Hyperlink"/>
            <w:shd w:val="clear" w:color="auto" w:fill="FAE7D2"/>
          </w:rPr>
          <w:t>endlist</w:t>
        </w:r>
        <w:r w:rsidRPr="00C36DB4">
          <w:rPr>
            <w:rStyle w:val="Hyperlink"/>
          </w:rPr>
          <w:t>]}{[</w:t>
        </w:r>
        <w:r w:rsidRPr="00C36DB4">
          <w:rPr>
            <w:rStyle w:val="Hyperlink"/>
            <w:shd w:val="clear" w:color="auto" w:fill="C9F3CD"/>
          </w:rPr>
          <w:t>else</w:t>
        </w:r>
        <w:r w:rsidRPr="00C36DB4">
          <w:rPr>
            <w:rStyle w:val="Hyperlink"/>
          </w:rPr>
          <w:t>]}</w:t>
        </w:r>
        <w:r w:rsidRPr="00C36DB4">
          <w:rPr>
            <w:rStyle w:val="Hyperlink"/>
            <w:highlight w:val="yellow"/>
          </w:rPr>
          <w:t>_________________</w:t>
        </w:r>
        <w:r w:rsidRPr="00C36DB4">
          <w:rPr>
            <w:rStyle w:val="Hyperlink"/>
          </w:rPr>
          <w:t>{[</w:t>
        </w:r>
        <w:r w:rsidRPr="00C36DB4">
          <w:rPr>
            <w:rStyle w:val="Hyperlink"/>
            <w:shd w:val="clear" w:color="auto" w:fill="C9F3CD"/>
          </w:rPr>
          <w:t>endif</w:t>
        </w:r>
        <w:r w:rsidRPr="00C36DB4">
          <w:rPr>
            <w:rStyle w:val="Hyperlink"/>
          </w:rPr>
          <w:t>]}{[</w:t>
        </w:r>
        <w:r w:rsidRPr="00C36DB4">
          <w:rPr>
            <w:rStyle w:val="Hyperlink"/>
            <w:shd w:val="clear" w:color="auto" w:fill="C9F3CD"/>
          </w:rPr>
          <w:t xml:space="preserve">elseif </w:t>
        </w:r>
        <w:r w:rsidRPr="00C36DB4">
          <w:rPr>
            <w:rStyle w:val="Hyperlink"/>
            <w:rFonts w:eastAsia="Times New Roman"/>
            <w:shd w:val="clear" w:color="auto" w:fill="C9F3CD"/>
          </w:rPr>
          <w:t>NotResiduaryTF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 &amp;&amp; SpecificTrustType == "Camp"</w:t>
        </w:r>
        <w:r w:rsidRPr="00C36DB4">
          <w:rPr>
            <w:rStyle w:val="Hyperlink"/>
          </w:rPr>
          <w:t>]}a Camp Trust f/b/o {[</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 &amp;&amp; SpecificTrustType == "Class"</w:t>
        </w:r>
        <w:r w:rsidRPr="00C36DB4">
          <w:rPr>
            <w:rStyle w:val="Hyperlink"/>
          </w:rPr>
          <w:t>]}a Class Trust f/b/o {[</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"Trust"&amp;&amp; SpecificTrustType == "Class"&amp;&amp; </w:t>
        </w:r>
        <w:r w:rsidRPr="00C36DB4">
          <w:rPr>
            <w:rStyle w:val="Hyperlink"/>
            <w:rFonts w:eastAsia="Times New Roman"/>
            <w:shd w:val="clear" w:color="auto" w:fill="C9F3CD"/>
          </w:rPr>
          <w:t>ClassType == "Grandchildren"</w:t>
        </w:r>
        <w:r w:rsidRPr="00C36DB4">
          <w:rPr>
            <w:rStyle w:val="Hyperlink"/>
          </w:rPr>
          <w:t>]}the Descendants of {[</w:t>
        </w:r>
        <w:r w:rsidRPr="00C36DB4">
          <w:rPr>
            <w:rStyle w:val="Hyperlink"/>
            <w:shd w:val="clear" w:color="auto" w:fill="C9F3CD"/>
          </w:rPr>
          <w:t>endif</w:t>
        </w:r>
        <w:r w:rsidRPr="00C36DB4">
          <w:rPr>
            <w:rStyle w:val="Hyperlink"/>
          </w:rPr>
          <w:t>]}{[</w:t>
        </w:r>
        <w:r w:rsidRPr="00C36DB4">
          <w:rPr>
            <w:rStyle w:val="Hyperlink"/>
            <w:shd w:val="clear" w:color="auto" w:fill="C9F3CD"/>
          </w:rPr>
          <w:t>if BeneficiaryNames.length &gt; 0</w:t>
        </w:r>
        <w:r w:rsidRPr="00C36DB4">
          <w:rPr>
            <w:rStyle w:val="Hyperlink"/>
          </w:rPr>
          <w:t>]}{[</w:t>
        </w:r>
        <w:r w:rsidRPr="00C36DB4">
          <w:rPr>
            <w:rStyle w:val="Hyperlink"/>
            <w:shd w:val="clear" w:color="auto" w:fill="FAE7D2"/>
          </w:rPr>
          <w:t>list BeneficiaryNames|punc: "1, 2, and 3"</w:t>
        </w:r>
        <w:r w:rsidRPr="00C36DB4">
          <w:rPr>
            <w:rStyle w:val="Hyperlink"/>
          </w:rPr>
          <w:t>]}{[</w:t>
        </w:r>
        <w:r w:rsidRPr="00C36DB4">
          <w:rPr>
            <w:rStyle w:val="Hyperlink"/>
            <w:shd w:val="clear" w:color="auto" w:fill="C9E1F3"/>
          </w:rPr>
          <w:t>this</w:t>
        </w:r>
        <w:r w:rsidRPr="00C36DB4">
          <w:rPr>
            <w:rStyle w:val="Hyperlink"/>
          </w:rPr>
          <w:t>]}{[</w:t>
        </w:r>
        <w:r w:rsidRPr="00C36DB4">
          <w:rPr>
            <w:rStyle w:val="Hyperlink"/>
            <w:shd w:val="clear" w:color="auto" w:fill="FAE7D2"/>
          </w:rPr>
          <w:t>endlist</w:t>
        </w:r>
        <w:r w:rsidRPr="00C36DB4">
          <w:rPr>
            <w:rStyle w:val="Hyperlink"/>
          </w:rPr>
          <w:t>]}{[</w:t>
        </w:r>
        <w:r w:rsidRPr="00C36DB4">
          <w:rPr>
            <w:rStyle w:val="Hyperlink"/>
            <w:shd w:val="clear" w:color="auto" w:fill="C9F3CD"/>
          </w:rPr>
          <w:t>else</w:t>
        </w:r>
        <w:r w:rsidRPr="00C36DB4">
          <w:rPr>
            <w:rStyle w:val="Hyperlink"/>
          </w:rPr>
          <w:t>]}</w:t>
        </w:r>
        <w:r w:rsidRPr="00C36DB4">
          <w:rPr>
            <w:rStyle w:val="Hyperlink"/>
            <w:highlight w:val="yellow"/>
          </w:rPr>
          <w:t>_________________</w:t>
        </w:r>
        <w:r w:rsidRPr="00C36DB4">
          <w:rPr>
            <w:rStyle w:val="Hyperlink"/>
          </w:rPr>
          <w:t>{[</w:t>
        </w:r>
        <w:r w:rsidRPr="00C36DB4">
          <w:rPr>
            <w:rStyle w:val="Hyperlink"/>
            <w:shd w:val="clear" w:color="auto" w:fill="C9F3CD"/>
          </w:rPr>
          <w:t>endif</w:t>
        </w:r>
        <w:r w:rsidRPr="00C36DB4">
          <w:rPr>
            <w:rStyle w:val="Hyperlink"/>
          </w:rPr>
          <w:t>]}{[</w:t>
        </w:r>
        <w:r w:rsidRPr="00C36DB4">
          <w:rPr>
            <w:rStyle w:val="Hyperlink"/>
            <w:shd w:val="clear" w:color="auto" w:fill="C9F3CD"/>
          </w:rPr>
          <w:t xml:space="preserve">if </w:t>
        </w:r>
        <w:r w:rsidRPr="00C36DB4">
          <w:rPr>
            <w:rStyle w:val="Hyperlink"/>
            <w:rFonts w:eastAsia="Times New Roman"/>
            <w:shd w:val="clear" w:color="auto" w:fill="C9F3CD"/>
          </w:rPr>
          <w:t>NotResiduaryTF</w:t>
        </w:r>
        <w:r w:rsidRPr="00C36DB4">
          <w:rPr>
            <w:rStyle w:val="Hyperlink"/>
            <w:shd w:val="clear" w:color="auto" w:fill="C9F3CD"/>
          </w:rPr>
          <w:t xml:space="preserve"> &amp;&amp; SpecificOutrightTrust == "Trust"&amp;&amp; </w:t>
        </w:r>
        <w:r w:rsidRPr="00C36DB4">
          <w:rPr>
            <w:rStyle w:val="Hyperlink"/>
            <w:shd w:val="clear" w:color="auto" w:fill="C9F3CD"/>
          </w:rPr>
          <w:lastRenderedPageBreak/>
          <w:t xml:space="preserve">SpecificTrustType == "Class" &amp;&amp; </w:t>
        </w:r>
        <w:r w:rsidRPr="00C36DB4">
          <w:rPr>
            <w:rStyle w:val="Hyperlink"/>
            <w:rFonts w:eastAsia="Times New Roman"/>
            <w:shd w:val="clear" w:color="auto" w:fill="C9F3CD"/>
          </w:rPr>
          <w:t>ClassType == "Children + Grandchildren"</w:t>
        </w:r>
        <w:r w:rsidRPr="00C36DB4">
          <w:rPr>
            <w:rStyle w:val="Hyperlink"/>
          </w:rPr>
          <w:t>]} and Their Descendants{[</w:t>
        </w:r>
        <w:r w:rsidRPr="00C36DB4">
          <w:rPr>
            <w:rStyle w:val="Hyperlink"/>
            <w:shd w:val="clear" w:color="auto" w:fill="C9F3CD"/>
          </w:rPr>
          <w:t>endif</w:t>
        </w:r>
        <w:r w:rsidRPr="00C36DB4">
          <w:rPr>
            <w:rStyle w:val="Hyperlink"/>
          </w:rPr>
          <w:t>]}{[</w:t>
        </w:r>
        <w:r w:rsidRPr="00C36DB4">
          <w:rPr>
            <w:rStyle w:val="Hyperlink"/>
            <w:shd w:val="clear" w:color="auto" w:fill="C9F3CD"/>
          </w:rPr>
          <w:t>endif</w:t>
        </w:r>
        <w:r w:rsidRPr="00C36DB4">
          <w:rPr>
            <w:rStyle w:val="Hyperlink"/>
          </w:rPr>
          <w:t>]}</w:t>
        </w:r>
        <w:r>
          <w:rPr>
            <w:webHidden/>
          </w:rPr>
          <w:tab/>
        </w:r>
        <w:r>
          <w:rPr>
            <w:webHidden/>
          </w:rPr>
          <w:fldChar w:fldCharType="begin"/>
        </w:r>
        <w:r>
          <w:rPr>
            <w:webHidden/>
          </w:rPr>
          <w:instrText xml:space="preserve"> PAGEREF _Toc186876756 \h </w:instrText>
        </w:r>
        <w:r>
          <w:rPr>
            <w:webHidden/>
          </w:rPr>
        </w:r>
        <w:r>
          <w:rPr>
            <w:webHidden/>
          </w:rPr>
          <w:fldChar w:fldCharType="separate"/>
        </w:r>
        <w:r w:rsidR="00DC7851">
          <w:rPr>
            <w:webHidden/>
          </w:rPr>
          <w:t>11</w:t>
        </w:r>
        <w:r>
          <w:rPr>
            <w:webHidden/>
          </w:rPr>
          <w:fldChar w:fldCharType="end"/>
        </w:r>
      </w:hyperlink>
    </w:p>
    <w:p w14:paraId="479AA09C" w14:textId="77777777"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w:t>
      </w:r>
      <w:r w:rsidRPr="000E60D2">
        <w:rPr>
          <w:rFonts w:eastAsiaTheme="minorEastAsia"/>
          <w:b w:val="0"/>
          <w:smallCaps w:val="0"/>
          <w:kern w:val="2"/>
          <w:sz w:val="22"/>
          <w14:ligatures w14:val="standardContextual"/>
        </w:rPr>
        <w:t>endlist</w:t>
      </w:r>
      <w:r w:rsidRPr="00C85709">
        <w:rPr>
          <w:rFonts w:asciiTheme="minorHAnsi" w:eastAsiaTheme="minorEastAsia" w:hAnsiTheme="minorHAnsi"/>
          <w:b w:val="0"/>
          <w:smallCaps w:val="0"/>
          <w:kern w:val="2"/>
          <w:sz w:val="22"/>
          <w14:ligatures w14:val="standardContextual"/>
        </w:rPr>
        <w:t>]}</w:t>
      </w:r>
    </w:p>
    <w:p w14:paraId="12106DFF" w14:textId="77777777" w:rsid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1B5883A4" w14:textId="3A2895F2"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 xml:space="preserve">{[if EstateAppTF &amp;&amp; </w:t>
      </w:r>
      <w:r>
        <w:rPr>
          <w:rFonts w:asciiTheme="minorHAnsi" w:eastAsiaTheme="minorEastAsia" w:hAnsiTheme="minorHAnsi"/>
          <w:b w:val="0"/>
          <w:smallCaps w:val="0"/>
          <w:kern w:val="2"/>
          <w:sz w:val="22"/>
          <w14:ligatures w14:val="standardContextual"/>
        </w:rPr>
        <w:t>Spouse</w:t>
      </w:r>
      <w:r w:rsidRPr="00C85709">
        <w:rPr>
          <w:rFonts w:asciiTheme="minorHAnsi" w:eastAsiaTheme="minorEastAsia" w:hAnsiTheme="minorHAnsi"/>
          <w:b w:val="0"/>
          <w:smallCaps w:val="0"/>
          <w:kern w:val="2"/>
          <w:sz w:val="22"/>
          <w14:ligatures w14:val="standardContextual"/>
        </w:rPr>
        <w:t>WillPetTrustTF]}</w:t>
      </w:r>
    </w:p>
    <w:p w14:paraId="49E09400" w14:textId="34C2EF7F" w:rsidR="008A3892" w:rsidRP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 xml:space="preserve">{[list </w:t>
      </w:r>
      <w:r>
        <w:rPr>
          <w:rFonts w:asciiTheme="minorHAnsi" w:eastAsiaTheme="minorEastAsia" w:hAnsiTheme="minorHAnsi"/>
          <w:b w:val="0"/>
          <w:smallCaps w:val="0"/>
          <w:kern w:val="2"/>
          <w:sz w:val="22"/>
          <w14:ligatures w14:val="standardContextual"/>
        </w:rPr>
        <w:t>Spouse</w:t>
      </w:r>
      <w:r w:rsidRPr="00C85709">
        <w:rPr>
          <w:rFonts w:asciiTheme="minorHAnsi" w:eastAsiaTheme="minorEastAsia" w:hAnsiTheme="minorHAnsi"/>
          <w:b w:val="0"/>
          <w:smallCaps w:val="0"/>
          <w:kern w:val="2"/>
          <w:sz w:val="22"/>
          <w14:ligatures w14:val="standardContextual"/>
        </w:rPr>
        <w:t>WillPetTrusts]}</w:t>
      </w:r>
    </w:p>
    <w:p w14:paraId="0F86A3B3" w14:textId="2EDFD3C9" w:rsidR="008A3892" w:rsidRDefault="008A3892">
      <w:pPr>
        <w:pStyle w:val="TOC2"/>
        <w:tabs>
          <w:tab w:val="left" w:pos="1080"/>
        </w:tabs>
        <w:rPr>
          <w:rStyle w:val="Hyperlink"/>
        </w:rPr>
      </w:pPr>
      <w:hyperlink w:anchor="_Toc186876757" w:history="1">
        <w:r w:rsidRPr="00C36DB4">
          <w:rPr>
            <w:rStyle w:val="Hyperlink"/>
          </w:rPr>
          <w:t>7.02</w:t>
        </w:r>
        <w:r>
          <w:rPr>
            <w:rFonts w:asciiTheme="minorHAnsi" w:eastAsiaTheme="minorEastAsia" w:hAnsiTheme="minorHAnsi"/>
            <w:b w:val="0"/>
            <w:smallCaps w:val="0"/>
            <w:kern w:val="2"/>
            <w:szCs w:val="24"/>
            <w14:ligatures w14:val="standardContextual"/>
          </w:rPr>
          <w:tab/>
        </w:r>
        <w:r w:rsidRPr="00C36DB4">
          <w:rPr>
            <w:rStyle w:val="Hyperlink"/>
          </w:rPr>
          <w:t>Pet Provision for {[</w:t>
        </w:r>
        <w:r w:rsidRPr="00C36DB4">
          <w:rPr>
            <w:rStyle w:val="Hyperlink"/>
            <w:shd w:val="clear" w:color="auto" w:fill="C9E1F3"/>
          </w:rPr>
          <w:t>PetName</w:t>
        </w:r>
        <w:r w:rsidRPr="00C36DB4">
          <w:rPr>
            <w:rStyle w:val="Hyperlink"/>
          </w:rPr>
          <w:t>]}</w:t>
        </w:r>
        <w:r>
          <w:rPr>
            <w:webHidden/>
          </w:rPr>
          <w:tab/>
        </w:r>
        <w:r>
          <w:rPr>
            <w:webHidden/>
          </w:rPr>
          <w:fldChar w:fldCharType="begin"/>
        </w:r>
        <w:r>
          <w:rPr>
            <w:webHidden/>
          </w:rPr>
          <w:instrText xml:space="preserve"> PAGEREF _Toc186876757 \h </w:instrText>
        </w:r>
        <w:r>
          <w:rPr>
            <w:webHidden/>
          </w:rPr>
        </w:r>
        <w:r>
          <w:rPr>
            <w:webHidden/>
          </w:rPr>
          <w:fldChar w:fldCharType="separate"/>
        </w:r>
        <w:r w:rsidR="00DC7851">
          <w:rPr>
            <w:webHidden/>
          </w:rPr>
          <w:t>64</w:t>
        </w:r>
        <w:r>
          <w:rPr>
            <w:webHidden/>
          </w:rPr>
          <w:fldChar w:fldCharType="end"/>
        </w:r>
      </w:hyperlink>
    </w:p>
    <w:p w14:paraId="109F4798" w14:textId="77777777" w:rsidR="008A3892" w:rsidRPr="00C85709"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498A3A15" w14:textId="77777777" w:rsid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52187DCF" w14:textId="2D50B770" w:rsidR="008A3892" w:rsidRPr="008A3892" w:rsidRDefault="008A3892" w:rsidP="008A3892">
      <w:pPr>
        <w:pStyle w:val="TOC2"/>
        <w:tabs>
          <w:tab w:val="left" w:pos="1080"/>
        </w:tabs>
        <w:rPr>
          <w:rFonts w:asciiTheme="minorHAnsi" w:eastAsiaTheme="minorEastAsia" w:hAnsiTheme="minorHAnsi"/>
          <w:b w:val="0"/>
          <w:smallCaps w:val="0"/>
          <w:kern w:val="2"/>
          <w:sz w:val="22"/>
          <w14:ligatures w14:val="standardContextual"/>
        </w:rPr>
      </w:pPr>
      <w:r>
        <w:rPr>
          <w:rFonts w:asciiTheme="minorHAnsi" w:eastAsiaTheme="minorEastAsia" w:hAnsiTheme="minorHAnsi"/>
          <w:b w:val="0"/>
          <w:smallCaps w:val="0"/>
          <w:kern w:val="2"/>
          <w:sz w:val="22"/>
          <w14:ligatures w14:val="standardContextual"/>
        </w:rPr>
        <w:t>{[endif]}</w:t>
      </w:r>
    </w:p>
    <w:p w14:paraId="3B42B57D" w14:textId="2A7CF5F1"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58" w:history="1">
        <w:r w:rsidRPr="00C36DB4">
          <w:rPr>
            <w:rStyle w:val="Hyperlink"/>
            <w:noProof/>
          </w:rPr>
          <w:t>Article Eight Special Bequest to {[SpouseOrPartner]}</w:t>
        </w:r>
        <w:r>
          <w:rPr>
            <w:noProof/>
            <w:webHidden/>
          </w:rPr>
          <w:tab/>
        </w:r>
        <w:r>
          <w:rPr>
            <w:noProof/>
            <w:webHidden/>
          </w:rPr>
          <w:fldChar w:fldCharType="begin"/>
        </w:r>
        <w:r>
          <w:rPr>
            <w:noProof/>
            <w:webHidden/>
          </w:rPr>
          <w:instrText xml:space="preserve"> PAGEREF _Toc186876758 \h </w:instrText>
        </w:r>
        <w:r>
          <w:rPr>
            <w:noProof/>
            <w:webHidden/>
          </w:rPr>
        </w:r>
        <w:r>
          <w:rPr>
            <w:noProof/>
            <w:webHidden/>
          </w:rPr>
          <w:fldChar w:fldCharType="separate"/>
        </w:r>
        <w:r w:rsidR="00DC7851">
          <w:rPr>
            <w:noProof/>
            <w:webHidden/>
          </w:rPr>
          <w:t>66</w:t>
        </w:r>
        <w:r>
          <w:rPr>
            <w:noProof/>
            <w:webHidden/>
          </w:rPr>
          <w:fldChar w:fldCharType="end"/>
        </w:r>
      </w:hyperlink>
    </w:p>
    <w:p w14:paraId="09393D60" w14:textId="566627AC"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59" w:history="1">
        <w:r w:rsidRPr="00C36DB4">
          <w:rPr>
            <w:rStyle w:val="Hyperlink"/>
            <w:noProof/>
          </w:rPr>
          <w:t>Article Nine Spousal Distribution</w:t>
        </w:r>
        <w:r>
          <w:rPr>
            <w:noProof/>
            <w:webHidden/>
          </w:rPr>
          <w:tab/>
        </w:r>
        <w:r>
          <w:rPr>
            <w:noProof/>
            <w:webHidden/>
          </w:rPr>
          <w:fldChar w:fldCharType="begin"/>
        </w:r>
        <w:r>
          <w:rPr>
            <w:noProof/>
            <w:webHidden/>
          </w:rPr>
          <w:instrText xml:space="preserve"> PAGEREF _Toc186876759 \h </w:instrText>
        </w:r>
        <w:r>
          <w:rPr>
            <w:noProof/>
            <w:webHidden/>
          </w:rPr>
        </w:r>
        <w:r>
          <w:rPr>
            <w:noProof/>
            <w:webHidden/>
          </w:rPr>
          <w:fldChar w:fldCharType="separate"/>
        </w:r>
        <w:r w:rsidR="00DC7851">
          <w:rPr>
            <w:noProof/>
            <w:webHidden/>
          </w:rPr>
          <w:t>67</w:t>
        </w:r>
        <w:r>
          <w:rPr>
            <w:noProof/>
            <w:webHidden/>
          </w:rPr>
          <w:fldChar w:fldCharType="end"/>
        </w:r>
      </w:hyperlink>
    </w:p>
    <w:p w14:paraId="73F451DB" w14:textId="7A40AA35"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0" w:history="1">
        <w:r w:rsidRPr="00C36DB4">
          <w:rPr>
            <w:rStyle w:val="Hyperlink"/>
            <w:noProof/>
          </w:rPr>
          <w:t>Article Ten Spousal Distribution</w:t>
        </w:r>
        <w:r>
          <w:rPr>
            <w:noProof/>
            <w:webHidden/>
          </w:rPr>
          <w:tab/>
        </w:r>
        <w:r>
          <w:rPr>
            <w:noProof/>
            <w:webHidden/>
          </w:rPr>
          <w:fldChar w:fldCharType="begin"/>
        </w:r>
        <w:r>
          <w:rPr>
            <w:noProof/>
            <w:webHidden/>
          </w:rPr>
          <w:instrText xml:space="preserve"> PAGEREF _Toc186876760 \h </w:instrText>
        </w:r>
        <w:r>
          <w:rPr>
            <w:noProof/>
            <w:webHidden/>
          </w:rPr>
        </w:r>
        <w:r>
          <w:rPr>
            <w:noProof/>
            <w:webHidden/>
          </w:rPr>
          <w:fldChar w:fldCharType="separate"/>
        </w:r>
        <w:r w:rsidR="00DC7851">
          <w:rPr>
            <w:noProof/>
            <w:webHidden/>
          </w:rPr>
          <w:t>67</w:t>
        </w:r>
        <w:r>
          <w:rPr>
            <w:noProof/>
            <w:webHidden/>
          </w:rPr>
          <w:fldChar w:fldCharType="end"/>
        </w:r>
      </w:hyperlink>
    </w:p>
    <w:p w14:paraId="7EF5316C" w14:textId="457513E9"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1" w:history="1">
        <w:r w:rsidRPr="00C36DB4">
          <w:rPr>
            <w:rStyle w:val="Hyperlink"/>
            <w:noProof/>
          </w:rPr>
          <w:t>Article Eleven {[</w:t>
        </w:r>
        <w:r w:rsidRPr="00C36DB4">
          <w:rPr>
            <w:rStyle w:val="Hyperlink"/>
            <w:noProof/>
            <w:shd w:val="clear" w:color="auto" w:fill="C9E1F3"/>
          </w:rPr>
          <w:t>Spouse.NameCO|upper|else: "_________________"</w:t>
        </w:r>
        <w:r w:rsidRPr="00C36DB4">
          <w:rPr>
            <w:rStyle w:val="Hyperlink"/>
            <w:noProof/>
          </w:rPr>
          <w:t>]} FAMILY AND MARITAL TRUST</w:t>
        </w:r>
        <w:r>
          <w:rPr>
            <w:noProof/>
            <w:webHidden/>
          </w:rPr>
          <w:tab/>
        </w:r>
        <w:r>
          <w:rPr>
            <w:noProof/>
            <w:webHidden/>
          </w:rPr>
          <w:fldChar w:fldCharType="begin"/>
        </w:r>
        <w:r>
          <w:rPr>
            <w:noProof/>
            <w:webHidden/>
          </w:rPr>
          <w:instrText xml:space="preserve"> PAGEREF _Toc186876761 \h </w:instrText>
        </w:r>
        <w:r>
          <w:rPr>
            <w:noProof/>
            <w:webHidden/>
          </w:rPr>
        </w:r>
        <w:r>
          <w:rPr>
            <w:noProof/>
            <w:webHidden/>
          </w:rPr>
          <w:fldChar w:fldCharType="separate"/>
        </w:r>
        <w:r w:rsidR="00DC7851">
          <w:rPr>
            <w:noProof/>
            <w:webHidden/>
          </w:rPr>
          <w:t>69</w:t>
        </w:r>
        <w:r>
          <w:rPr>
            <w:noProof/>
            <w:webHidden/>
          </w:rPr>
          <w:fldChar w:fldCharType="end"/>
        </w:r>
      </w:hyperlink>
    </w:p>
    <w:p w14:paraId="1F75E79C" w14:textId="6C70AA70"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2" w:history="1">
        <w:r w:rsidRPr="00C36DB4">
          <w:rPr>
            <w:rStyle w:val="Hyperlink"/>
          </w:rPr>
          <w:t>11.01</w:t>
        </w:r>
        <w:r>
          <w:rPr>
            <w:rFonts w:asciiTheme="minorHAnsi" w:eastAsiaTheme="minorEastAsia" w:hAnsiTheme="minorHAnsi"/>
            <w:b w:val="0"/>
            <w:smallCaps w:val="0"/>
            <w:kern w:val="2"/>
            <w:szCs w:val="24"/>
            <w14:ligatures w14:val="standardContextual"/>
          </w:rPr>
          <w:tab/>
        </w:r>
        <w:r w:rsidRPr="00C36DB4">
          <w:rPr>
            <w:rStyle w:val="Hyperlink"/>
          </w:rPr>
          <w:t>Creation of the {[</w:t>
        </w:r>
        <w:r w:rsidRPr="00C36DB4">
          <w:rPr>
            <w:rStyle w:val="Hyperlink"/>
            <w:shd w:val="clear" w:color="auto" w:fill="C9E1F3"/>
          </w:rPr>
          <w:t>Spouse.NameCO|else: "_________________"</w:t>
        </w:r>
        <w:r w:rsidRPr="00C36DB4">
          <w:rPr>
            <w:rStyle w:val="Hyperlink"/>
          </w:rPr>
          <w:t>]} Family Trust.</w:t>
        </w:r>
        <w:r>
          <w:rPr>
            <w:webHidden/>
          </w:rPr>
          <w:tab/>
        </w:r>
        <w:r>
          <w:rPr>
            <w:webHidden/>
          </w:rPr>
          <w:fldChar w:fldCharType="begin"/>
        </w:r>
        <w:r>
          <w:rPr>
            <w:webHidden/>
          </w:rPr>
          <w:instrText xml:space="preserve"> PAGEREF _Toc186876762 \h </w:instrText>
        </w:r>
        <w:r>
          <w:rPr>
            <w:webHidden/>
          </w:rPr>
        </w:r>
        <w:r>
          <w:rPr>
            <w:webHidden/>
          </w:rPr>
          <w:fldChar w:fldCharType="separate"/>
        </w:r>
        <w:r w:rsidR="00DC7851">
          <w:rPr>
            <w:webHidden/>
          </w:rPr>
          <w:t>69</w:t>
        </w:r>
        <w:r>
          <w:rPr>
            <w:webHidden/>
          </w:rPr>
          <w:fldChar w:fldCharType="end"/>
        </w:r>
      </w:hyperlink>
    </w:p>
    <w:p w14:paraId="09430A64" w14:textId="6029B305"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3" w:history="1">
        <w:r w:rsidRPr="00C36DB4">
          <w:rPr>
            <w:rStyle w:val="Hyperlink"/>
          </w:rPr>
          <w:t>11.02</w:t>
        </w:r>
        <w:r>
          <w:rPr>
            <w:rFonts w:asciiTheme="minorHAnsi" w:eastAsiaTheme="minorEastAsia" w:hAnsiTheme="minorHAnsi"/>
            <w:b w:val="0"/>
            <w:smallCaps w:val="0"/>
            <w:kern w:val="2"/>
            <w:szCs w:val="24"/>
            <w14:ligatures w14:val="standardContextual"/>
          </w:rPr>
          <w:tab/>
        </w:r>
        <w:r w:rsidRPr="00C36DB4">
          <w:rPr>
            <w:rStyle w:val="Hyperlink"/>
          </w:rPr>
          <w:t>Creation of the Marital Trust.</w:t>
        </w:r>
        <w:r>
          <w:rPr>
            <w:webHidden/>
          </w:rPr>
          <w:tab/>
        </w:r>
        <w:r>
          <w:rPr>
            <w:webHidden/>
          </w:rPr>
          <w:fldChar w:fldCharType="begin"/>
        </w:r>
        <w:r>
          <w:rPr>
            <w:webHidden/>
          </w:rPr>
          <w:instrText xml:space="preserve"> PAGEREF _Toc186876763 \h </w:instrText>
        </w:r>
        <w:r>
          <w:rPr>
            <w:webHidden/>
          </w:rPr>
        </w:r>
        <w:r>
          <w:rPr>
            <w:webHidden/>
          </w:rPr>
          <w:fldChar w:fldCharType="separate"/>
        </w:r>
        <w:r w:rsidR="00DC7851">
          <w:rPr>
            <w:webHidden/>
          </w:rPr>
          <w:t>70</w:t>
        </w:r>
        <w:r>
          <w:rPr>
            <w:webHidden/>
          </w:rPr>
          <w:fldChar w:fldCharType="end"/>
        </w:r>
      </w:hyperlink>
    </w:p>
    <w:p w14:paraId="6BF25313" w14:textId="2B0DF5A6"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4" w:history="1">
        <w:r w:rsidRPr="00C36DB4">
          <w:rPr>
            <w:rStyle w:val="Hyperlink"/>
          </w:rPr>
          <w:t>11.03</w:t>
        </w:r>
        <w:r>
          <w:rPr>
            <w:rFonts w:asciiTheme="minorHAnsi" w:eastAsiaTheme="minorEastAsia" w:hAnsiTheme="minorHAnsi"/>
            <w:b w:val="0"/>
            <w:smallCaps w:val="0"/>
            <w:kern w:val="2"/>
            <w:szCs w:val="24"/>
            <w14:ligatures w14:val="standardContextual"/>
          </w:rPr>
          <w:tab/>
        </w:r>
        <w:r w:rsidRPr="00C36DB4">
          <w:rPr>
            <w:rStyle w:val="Hyperlink"/>
          </w:rPr>
          <w:t>{[</w:t>
        </w:r>
        <w:r w:rsidRPr="00C36DB4">
          <w:rPr>
            <w:rStyle w:val="Hyperlink"/>
            <w:shd w:val="clear" w:color="auto" w:fill="C9E1F3"/>
          </w:rPr>
          <w:t>Spouse.NameCO|else: "_________________"</w:t>
        </w:r>
        <w:r w:rsidRPr="00C36DB4">
          <w:rPr>
            <w:rStyle w:val="Hyperlink"/>
          </w:rPr>
          <w:t>]} Family Trust</w:t>
        </w:r>
        <w:r>
          <w:rPr>
            <w:webHidden/>
          </w:rPr>
          <w:tab/>
        </w:r>
        <w:r>
          <w:rPr>
            <w:webHidden/>
          </w:rPr>
          <w:fldChar w:fldCharType="begin"/>
        </w:r>
        <w:r>
          <w:rPr>
            <w:webHidden/>
          </w:rPr>
          <w:instrText xml:space="preserve"> PAGEREF _Toc186876764 \h </w:instrText>
        </w:r>
        <w:r>
          <w:rPr>
            <w:webHidden/>
          </w:rPr>
        </w:r>
        <w:r>
          <w:rPr>
            <w:webHidden/>
          </w:rPr>
          <w:fldChar w:fldCharType="separate"/>
        </w:r>
        <w:r w:rsidR="00DC7851">
          <w:rPr>
            <w:webHidden/>
          </w:rPr>
          <w:t>71</w:t>
        </w:r>
        <w:r>
          <w:rPr>
            <w:webHidden/>
          </w:rPr>
          <w:fldChar w:fldCharType="end"/>
        </w:r>
      </w:hyperlink>
    </w:p>
    <w:p w14:paraId="4A69FB4F" w14:textId="3918F180"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5" w:history="1">
        <w:r w:rsidRPr="00C36DB4">
          <w:rPr>
            <w:rStyle w:val="Hyperlink"/>
          </w:rPr>
          <w:t>11.04</w:t>
        </w:r>
        <w:r>
          <w:rPr>
            <w:rFonts w:asciiTheme="minorHAnsi" w:eastAsiaTheme="minorEastAsia" w:hAnsiTheme="minorHAnsi"/>
            <w:b w:val="0"/>
            <w:smallCaps w:val="0"/>
            <w:kern w:val="2"/>
            <w:szCs w:val="24"/>
            <w14:ligatures w14:val="standardContextual"/>
          </w:rPr>
          <w:tab/>
        </w:r>
        <w:r w:rsidRPr="00C36DB4">
          <w:rPr>
            <w:rStyle w:val="Hyperlink"/>
          </w:rPr>
          <w:t>{[</w:t>
        </w:r>
        <w:r w:rsidRPr="00C36DB4">
          <w:rPr>
            <w:rStyle w:val="Hyperlink"/>
            <w:shd w:val="clear" w:color="auto" w:fill="C9E1F3"/>
          </w:rPr>
          <w:t>Spouse.NameCO|else: "_________________"</w:t>
        </w:r>
        <w:r w:rsidRPr="00C36DB4">
          <w:rPr>
            <w:rStyle w:val="Hyperlink"/>
          </w:rPr>
          <w:t>]} Marital Trust</w:t>
        </w:r>
        <w:r>
          <w:rPr>
            <w:webHidden/>
          </w:rPr>
          <w:tab/>
        </w:r>
        <w:r>
          <w:rPr>
            <w:webHidden/>
          </w:rPr>
          <w:fldChar w:fldCharType="begin"/>
        </w:r>
        <w:r>
          <w:rPr>
            <w:webHidden/>
          </w:rPr>
          <w:instrText xml:space="preserve"> PAGEREF _Toc186876765 \h </w:instrText>
        </w:r>
        <w:r>
          <w:rPr>
            <w:webHidden/>
          </w:rPr>
        </w:r>
        <w:r>
          <w:rPr>
            <w:webHidden/>
          </w:rPr>
          <w:fldChar w:fldCharType="separate"/>
        </w:r>
        <w:r w:rsidR="00DC7851">
          <w:rPr>
            <w:webHidden/>
          </w:rPr>
          <w:t>81</w:t>
        </w:r>
        <w:r>
          <w:rPr>
            <w:webHidden/>
          </w:rPr>
          <w:fldChar w:fldCharType="end"/>
        </w:r>
      </w:hyperlink>
    </w:p>
    <w:p w14:paraId="5EDAE5D5" w14:textId="1B0DCE19"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66" w:history="1">
        <w:r w:rsidRPr="00C36DB4">
          <w:rPr>
            <w:rStyle w:val="Hyperlink"/>
            <w:noProof/>
          </w:rPr>
          <w:t>Article Twelve {[</w:t>
        </w:r>
        <w:r w:rsidRPr="00C36DB4">
          <w:rPr>
            <w:rStyle w:val="Hyperlink"/>
            <w:noProof/>
            <w:shd w:val="clear" w:color="auto" w:fill="C9E1F3"/>
          </w:rPr>
          <w:t>Spouse.NameCO|upper|else: "_________________"</w:t>
        </w:r>
        <w:r w:rsidRPr="00C36DB4">
          <w:rPr>
            <w:rStyle w:val="Hyperlink"/>
            <w:noProof/>
          </w:rPr>
          <w:t>]} MARITAL TRUST</w:t>
        </w:r>
        <w:r>
          <w:rPr>
            <w:noProof/>
            <w:webHidden/>
          </w:rPr>
          <w:tab/>
        </w:r>
        <w:r>
          <w:rPr>
            <w:noProof/>
            <w:webHidden/>
          </w:rPr>
          <w:fldChar w:fldCharType="begin"/>
        </w:r>
        <w:r>
          <w:rPr>
            <w:noProof/>
            <w:webHidden/>
          </w:rPr>
          <w:instrText xml:space="preserve"> PAGEREF _Toc186876766 \h </w:instrText>
        </w:r>
        <w:r>
          <w:rPr>
            <w:noProof/>
            <w:webHidden/>
          </w:rPr>
        </w:r>
        <w:r>
          <w:rPr>
            <w:noProof/>
            <w:webHidden/>
          </w:rPr>
          <w:fldChar w:fldCharType="separate"/>
        </w:r>
        <w:r w:rsidR="00DC7851">
          <w:rPr>
            <w:noProof/>
            <w:webHidden/>
          </w:rPr>
          <w:t>91</w:t>
        </w:r>
        <w:r>
          <w:rPr>
            <w:noProof/>
            <w:webHidden/>
          </w:rPr>
          <w:fldChar w:fldCharType="end"/>
        </w:r>
      </w:hyperlink>
    </w:p>
    <w:p w14:paraId="0EAFF7F2" w14:textId="410C960E"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67" w:history="1">
        <w:r w:rsidRPr="00C36DB4">
          <w:rPr>
            <w:rStyle w:val="Hyperlink"/>
          </w:rPr>
          <w:t>12.01</w:t>
        </w:r>
        <w:r>
          <w:rPr>
            <w:rFonts w:asciiTheme="minorHAnsi" w:eastAsiaTheme="minorEastAsia" w:hAnsiTheme="minorHAnsi"/>
            <w:b w:val="0"/>
            <w:smallCaps w:val="0"/>
            <w:kern w:val="2"/>
            <w:szCs w:val="24"/>
            <w14:ligatures w14:val="standardContextual"/>
          </w:rPr>
          <w:tab/>
        </w:r>
        <w:r w:rsidRPr="00C36DB4">
          <w:rPr>
            <w:rStyle w:val="Hyperlink"/>
          </w:rPr>
          <w:t>{[</w:t>
        </w:r>
        <w:r w:rsidRPr="00C36DB4">
          <w:rPr>
            <w:rStyle w:val="Hyperlink"/>
            <w:shd w:val="clear" w:color="auto" w:fill="C9E1F3"/>
          </w:rPr>
          <w:t>Spouse.NameCO|else: "_________________"</w:t>
        </w:r>
        <w:r w:rsidRPr="00C36DB4">
          <w:rPr>
            <w:rStyle w:val="Hyperlink"/>
          </w:rPr>
          <w:t>]} Marital Trust Income Beneficiaries.</w:t>
        </w:r>
        <w:r>
          <w:rPr>
            <w:webHidden/>
          </w:rPr>
          <w:tab/>
        </w:r>
        <w:r>
          <w:rPr>
            <w:webHidden/>
          </w:rPr>
          <w:fldChar w:fldCharType="begin"/>
        </w:r>
        <w:r>
          <w:rPr>
            <w:webHidden/>
          </w:rPr>
          <w:instrText xml:space="preserve"> PAGEREF _Toc186876767 \h </w:instrText>
        </w:r>
        <w:r>
          <w:rPr>
            <w:webHidden/>
          </w:rPr>
        </w:r>
        <w:r>
          <w:rPr>
            <w:webHidden/>
          </w:rPr>
          <w:fldChar w:fldCharType="separate"/>
        </w:r>
        <w:r w:rsidR="00DC7851">
          <w:rPr>
            <w:webHidden/>
          </w:rPr>
          <w:t>91</w:t>
        </w:r>
        <w:r>
          <w:rPr>
            <w:webHidden/>
          </w:rPr>
          <w:fldChar w:fldCharType="end"/>
        </w:r>
      </w:hyperlink>
    </w:p>
    <w:p w14:paraId="0FC7B10B" w14:textId="03D4EC8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68" w:history="1">
        <w:r w:rsidRPr="00C36DB4">
          <w:rPr>
            <w:rStyle w:val="Hyperlink"/>
          </w:rPr>
          <w:t>12.02</w:t>
        </w:r>
        <w:r>
          <w:rPr>
            <w:rFonts w:asciiTheme="minorHAnsi" w:eastAsiaTheme="minorEastAsia" w:hAnsiTheme="minorHAnsi"/>
            <w:b w:val="0"/>
            <w:smallCaps w:val="0"/>
            <w:kern w:val="2"/>
            <w:szCs w:val="24"/>
            <w14:ligatures w14:val="standardContextual"/>
          </w:rPr>
          <w:tab/>
        </w:r>
        <w:r w:rsidRPr="00C36DB4">
          <w:rPr>
            <w:rStyle w:val="Hyperlink"/>
          </w:rPr>
          <w:t>Trustees and Trustee Powers.</w:t>
        </w:r>
        <w:r>
          <w:rPr>
            <w:webHidden/>
          </w:rPr>
          <w:tab/>
        </w:r>
        <w:r>
          <w:rPr>
            <w:webHidden/>
          </w:rPr>
          <w:fldChar w:fldCharType="begin"/>
        </w:r>
        <w:r>
          <w:rPr>
            <w:webHidden/>
          </w:rPr>
          <w:instrText xml:space="preserve"> PAGEREF _Toc186876768 \h </w:instrText>
        </w:r>
        <w:r>
          <w:rPr>
            <w:webHidden/>
          </w:rPr>
        </w:r>
        <w:r>
          <w:rPr>
            <w:webHidden/>
          </w:rPr>
          <w:fldChar w:fldCharType="separate"/>
        </w:r>
        <w:r w:rsidR="00DC7851">
          <w:rPr>
            <w:webHidden/>
          </w:rPr>
          <w:t>92</w:t>
        </w:r>
        <w:r>
          <w:rPr>
            <w:webHidden/>
          </w:rPr>
          <w:fldChar w:fldCharType="end"/>
        </w:r>
      </w:hyperlink>
    </w:p>
    <w:p w14:paraId="7ADFBA53" w14:textId="798283D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69" w:history="1">
        <w:r w:rsidRPr="00C36DB4">
          <w:rPr>
            <w:rStyle w:val="Hyperlink"/>
          </w:rPr>
          <w:t>12.03</w:t>
        </w:r>
        <w:r>
          <w:rPr>
            <w:rFonts w:asciiTheme="minorHAnsi" w:eastAsiaTheme="minorEastAsia" w:hAnsiTheme="minorHAnsi"/>
            <w:b w:val="0"/>
            <w:smallCaps w:val="0"/>
            <w:kern w:val="2"/>
            <w:szCs w:val="24"/>
            <w14:ligatures w14:val="standardContextual"/>
          </w:rPr>
          <w:tab/>
        </w:r>
        <w:r w:rsidRPr="00C36DB4">
          <w:rPr>
            <w:rStyle w:val="Hyperlink"/>
          </w:rPr>
          <w:t>Discretionary Distributions.</w:t>
        </w:r>
        <w:r>
          <w:rPr>
            <w:webHidden/>
          </w:rPr>
          <w:tab/>
        </w:r>
        <w:r>
          <w:rPr>
            <w:webHidden/>
          </w:rPr>
          <w:fldChar w:fldCharType="begin"/>
        </w:r>
        <w:r>
          <w:rPr>
            <w:webHidden/>
          </w:rPr>
          <w:instrText xml:space="preserve"> PAGEREF _Toc186876769 \h </w:instrText>
        </w:r>
        <w:r>
          <w:rPr>
            <w:webHidden/>
          </w:rPr>
        </w:r>
        <w:r>
          <w:rPr>
            <w:webHidden/>
          </w:rPr>
          <w:fldChar w:fldCharType="separate"/>
        </w:r>
        <w:r w:rsidR="00DC7851">
          <w:rPr>
            <w:webHidden/>
          </w:rPr>
          <w:t>95</w:t>
        </w:r>
        <w:r>
          <w:rPr>
            <w:webHidden/>
          </w:rPr>
          <w:fldChar w:fldCharType="end"/>
        </w:r>
      </w:hyperlink>
    </w:p>
    <w:p w14:paraId="73FBFF5B" w14:textId="432B35D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0" w:history="1">
        <w:r w:rsidRPr="00C36DB4">
          <w:rPr>
            <w:rStyle w:val="Hyperlink"/>
          </w:rPr>
          <w:t>12.04</w:t>
        </w:r>
        <w:r>
          <w:rPr>
            <w:rFonts w:asciiTheme="minorHAnsi" w:eastAsiaTheme="minorEastAsia" w:hAnsiTheme="minorHAnsi"/>
            <w:b w:val="0"/>
            <w:smallCaps w:val="0"/>
            <w:kern w:val="2"/>
            <w:szCs w:val="24"/>
            <w14:ligatures w14:val="standardContextual"/>
          </w:rPr>
          <w:tab/>
        </w:r>
        <w:r w:rsidRPr="00C36DB4">
          <w:rPr>
            <w:rStyle w:val="Hyperlink"/>
          </w:rPr>
          <w:t>My Spouse’s Power of Appointment</w:t>
        </w:r>
        <w:r>
          <w:rPr>
            <w:webHidden/>
          </w:rPr>
          <w:tab/>
        </w:r>
        <w:r>
          <w:rPr>
            <w:webHidden/>
          </w:rPr>
          <w:fldChar w:fldCharType="begin"/>
        </w:r>
        <w:r>
          <w:rPr>
            <w:webHidden/>
          </w:rPr>
          <w:instrText xml:space="preserve"> PAGEREF _Toc186876770 \h </w:instrText>
        </w:r>
        <w:r>
          <w:rPr>
            <w:webHidden/>
          </w:rPr>
        </w:r>
        <w:r>
          <w:rPr>
            <w:webHidden/>
          </w:rPr>
          <w:fldChar w:fldCharType="separate"/>
        </w:r>
        <w:r w:rsidR="00DC7851">
          <w:rPr>
            <w:webHidden/>
          </w:rPr>
          <w:t>97</w:t>
        </w:r>
        <w:r>
          <w:rPr>
            <w:webHidden/>
          </w:rPr>
          <w:fldChar w:fldCharType="end"/>
        </w:r>
      </w:hyperlink>
    </w:p>
    <w:p w14:paraId="258033FB" w14:textId="1BEC7C9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1" w:history="1">
        <w:r w:rsidRPr="00C36DB4">
          <w:rPr>
            <w:rStyle w:val="Hyperlink"/>
          </w:rPr>
          <w:t>12.05</w:t>
        </w:r>
        <w:r>
          <w:rPr>
            <w:rFonts w:asciiTheme="minorHAnsi" w:eastAsiaTheme="minorEastAsia" w:hAnsiTheme="minorHAnsi"/>
            <w:b w:val="0"/>
            <w:smallCaps w:val="0"/>
            <w:kern w:val="2"/>
            <w:szCs w:val="24"/>
            <w14:ligatures w14:val="standardContextual"/>
          </w:rPr>
          <w:tab/>
        </w:r>
        <w:r w:rsidRPr="00C36DB4">
          <w:rPr>
            <w:rStyle w:val="Hyperlink"/>
          </w:rPr>
          <w:t>My Spouse’s Incompetency</w:t>
        </w:r>
        <w:r>
          <w:rPr>
            <w:webHidden/>
          </w:rPr>
          <w:tab/>
        </w:r>
        <w:r>
          <w:rPr>
            <w:webHidden/>
          </w:rPr>
          <w:fldChar w:fldCharType="begin"/>
        </w:r>
        <w:r>
          <w:rPr>
            <w:webHidden/>
          </w:rPr>
          <w:instrText xml:space="preserve"> PAGEREF _Toc186876771 \h </w:instrText>
        </w:r>
        <w:r>
          <w:rPr>
            <w:webHidden/>
          </w:rPr>
        </w:r>
        <w:r>
          <w:rPr>
            <w:webHidden/>
          </w:rPr>
          <w:fldChar w:fldCharType="separate"/>
        </w:r>
        <w:r w:rsidR="00DC7851">
          <w:rPr>
            <w:webHidden/>
          </w:rPr>
          <w:t>98</w:t>
        </w:r>
        <w:r>
          <w:rPr>
            <w:webHidden/>
          </w:rPr>
          <w:fldChar w:fldCharType="end"/>
        </w:r>
      </w:hyperlink>
    </w:p>
    <w:p w14:paraId="4256E9A4" w14:textId="07B4E112"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2" w:history="1">
        <w:r w:rsidRPr="00C36DB4">
          <w:rPr>
            <w:rStyle w:val="Hyperlink"/>
          </w:rPr>
          <w:t>12.06</w:t>
        </w:r>
        <w:r>
          <w:rPr>
            <w:rFonts w:asciiTheme="minorHAnsi" w:eastAsiaTheme="minorEastAsia" w:hAnsiTheme="minorHAnsi"/>
            <w:b w:val="0"/>
            <w:smallCaps w:val="0"/>
            <w:kern w:val="2"/>
            <w:szCs w:val="24"/>
            <w14:ligatures w14:val="standardContextual"/>
          </w:rPr>
          <w:tab/>
        </w:r>
        <w:r w:rsidRPr="00C36DB4">
          <w:rPr>
            <w:rStyle w:val="Hyperlink"/>
          </w:rPr>
          <w:t>My Spouse’s Disability Panel</w:t>
        </w:r>
        <w:r>
          <w:rPr>
            <w:webHidden/>
          </w:rPr>
          <w:tab/>
        </w:r>
        <w:r>
          <w:rPr>
            <w:webHidden/>
          </w:rPr>
          <w:fldChar w:fldCharType="begin"/>
        </w:r>
        <w:r>
          <w:rPr>
            <w:webHidden/>
          </w:rPr>
          <w:instrText xml:space="preserve"> PAGEREF _Toc186876772 \h </w:instrText>
        </w:r>
        <w:r>
          <w:rPr>
            <w:webHidden/>
          </w:rPr>
        </w:r>
        <w:r>
          <w:rPr>
            <w:webHidden/>
          </w:rPr>
          <w:fldChar w:fldCharType="separate"/>
        </w:r>
        <w:r w:rsidR="00DC7851">
          <w:rPr>
            <w:webHidden/>
          </w:rPr>
          <w:t>99</w:t>
        </w:r>
        <w:r>
          <w:rPr>
            <w:webHidden/>
          </w:rPr>
          <w:fldChar w:fldCharType="end"/>
        </w:r>
      </w:hyperlink>
    </w:p>
    <w:p w14:paraId="1B4E2108" w14:textId="30F730B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3" w:history="1">
        <w:r w:rsidRPr="00C36DB4">
          <w:rPr>
            <w:rStyle w:val="Hyperlink"/>
          </w:rPr>
          <w:t>12.07</w:t>
        </w:r>
        <w:r>
          <w:rPr>
            <w:rFonts w:asciiTheme="minorHAnsi" w:eastAsiaTheme="minorEastAsia" w:hAnsiTheme="minorHAnsi"/>
            <w:b w:val="0"/>
            <w:smallCaps w:val="0"/>
            <w:kern w:val="2"/>
            <w:szCs w:val="24"/>
            <w14:ligatures w14:val="standardContextual"/>
          </w:rPr>
          <w:tab/>
        </w:r>
        <w:r w:rsidRPr="00C36DB4">
          <w:rPr>
            <w:rStyle w:val="Hyperlink"/>
          </w:rPr>
          <w:t>Termination of the {[</w:t>
        </w:r>
        <w:r w:rsidRPr="00C36DB4">
          <w:rPr>
            <w:rStyle w:val="Hyperlink"/>
            <w:shd w:val="clear" w:color="auto" w:fill="C9E1F3"/>
          </w:rPr>
          <w:t>Spouse.NameCO|else: "_________________"</w:t>
        </w:r>
        <w:r w:rsidRPr="00C36DB4">
          <w:rPr>
            <w:rStyle w:val="Hyperlink"/>
          </w:rPr>
          <w:t>]} Marital Trust</w:t>
        </w:r>
        <w:r>
          <w:rPr>
            <w:webHidden/>
          </w:rPr>
          <w:tab/>
        </w:r>
        <w:r>
          <w:rPr>
            <w:webHidden/>
          </w:rPr>
          <w:fldChar w:fldCharType="begin"/>
        </w:r>
        <w:r>
          <w:rPr>
            <w:webHidden/>
          </w:rPr>
          <w:instrText xml:space="preserve"> PAGEREF _Toc186876773 \h </w:instrText>
        </w:r>
        <w:r>
          <w:rPr>
            <w:webHidden/>
          </w:rPr>
        </w:r>
        <w:r>
          <w:rPr>
            <w:webHidden/>
          </w:rPr>
          <w:fldChar w:fldCharType="separate"/>
        </w:r>
        <w:r w:rsidR="00DC7851">
          <w:rPr>
            <w:webHidden/>
          </w:rPr>
          <w:t>100</w:t>
        </w:r>
        <w:r>
          <w:rPr>
            <w:webHidden/>
          </w:rPr>
          <w:fldChar w:fldCharType="end"/>
        </w:r>
      </w:hyperlink>
    </w:p>
    <w:p w14:paraId="1F55EB54" w14:textId="769B75A6"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74" w:history="1">
        <w:r w:rsidRPr="00C36DB4">
          <w:rPr>
            <w:rStyle w:val="Hyperlink"/>
            <w:noProof/>
          </w:rPr>
          <w:t>Article Thirteen Spouse-Only Retirement Trust</w:t>
        </w:r>
        <w:r>
          <w:rPr>
            <w:noProof/>
            <w:webHidden/>
          </w:rPr>
          <w:tab/>
        </w:r>
        <w:r>
          <w:rPr>
            <w:noProof/>
            <w:webHidden/>
          </w:rPr>
          <w:fldChar w:fldCharType="begin"/>
        </w:r>
        <w:r>
          <w:rPr>
            <w:noProof/>
            <w:webHidden/>
          </w:rPr>
          <w:instrText xml:space="preserve"> PAGEREF _Toc186876774 \h </w:instrText>
        </w:r>
        <w:r>
          <w:rPr>
            <w:noProof/>
            <w:webHidden/>
          </w:rPr>
        </w:r>
        <w:r>
          <w:rPr>
            <w:noProof/>
            <w:webHidden/>
          </w:rPr>
          <w:fldChar w:fldCharType="separate"/>
        </w:r>
        <w:r w:rsidR="00DC7851">
          <w:rPr>
            <w:noProof/>
            <w:webHidden/>
          </w:rPr>
          <w:t>100</w:t>
        </w:r>
        <w:r>
          <w:rPr>
            <w:noProof/>
            <w:webHidden/>
          </w:rPr>
          <w:fldChar w:fldCharType="end"/>
        </w:r>
      </w:hyperlink>
    </w:p>
    <w:p w14:paraId="3E31AA91" w14:textId="37522859"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75" w:history="1">
        <w:r w:rsidRPr="00C36DB4">
          <w:rPr>
            <w:rStyle w:val="Hyperlink"/>
          </w:rPr>
          <w:t>13.01</w:t>
        </w:r>
        <w:r>
          <w:rPr>
            <w:rFonts w:asciiTheme="minorHAnsi" w:eastAsiaTheme="minorEastAsia" w:hAnsiTheme="minorHAnsi"/>
            <w:b w:val="0"/>
            <w:smallCaps w:val="0"/>
            <w:kern w:val="2"/>
            <w:szCs w:val="24"/>
            <w14:ligatures w14:val="standardContextual"/>
          </w:rPr>
          <w:tab/>
        </w:r>
        <w:r w:rsidRPr="00C36DB4">
          <w:rPr>
            <w:rStyle w:val="Hyperlink"/>
          </w:rPr>
          <w:t>Definitions</w:t>
        </w:r>
        <w:r>
          <w:rPr>
            <w:webHidden/>
          </w:rPr>
          <w:tab/>
        </w:r>
        <w:r>
          <w:rPr>
            <w:webHidden/>
          </w:rPr>
          <w:fldChar w:fldCharType="begin"/>
        </w:r>
        <w:r>
          <w:rPr>
            <w:webHidden/>
          </w:rPr>
          <w:instrText xml:space="preserve"> PAGEREF _Toc186876775 \h </w:instrText>
        </w:r>
        <w:r>
          <w:rPr>
            <w:webHidden/>
          </w:rPr>
        </w:r>
        <w:r>
          <w:rPr>
            <w:webHidden/>
          </w:rPr>
          <w:fldChar w:fldCharType="separate"/>
        </w:r>
        <w:r w:rsidR="00DC7851">
          <w:rPr>
            <w:webHidden/>
          </w:rPr>
          <w:t>101</w:t>
        </w:r>
        <w:r>
          <w:rPr>
            <w:webHidden/>
          </w:rPr>
          <w:fldChar w:fldCharType="end"/>
        </w:r>
      </w:hyperlink>
    </w:p>
    <w:p w14:paraId="1269473C" w14:textId="5CF2754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6" w:history="1">
        <w:r w:rsidRPr="00C36DB4">
          <w:rPr>
            <w:rStyle w:val="Hyperlink"/>
          </w:rPr>
          <w:t>13.02</w:t>
        </w:r>
        <w:r>
          <w:rPr>
            <w:rFonts w:asciiTheme="minorHAnsi" w:eastAsiaTheme="minorEastAsia" w:hAnsiTheme="minorHAnsi"/>
            <w:b w:val="0"/>
            <w:smallCaps w:val="0"/>
            <w:kern w:val="2"/>
            <w:szCs w:val="24"/>
            <w14:ligatures w14:val="standardContextual"/>
          </w:rPr>
          <w:tab/>
        </w:r>
        <w:r w:rsidRPr="00C36DB4">
          <w:rPr>
            <w:rStyle w:val="Hyperlink"/>
          </w:rPr>
          <w:t>Administration of the {[</w:t>
        </w:r>
        <w:r w:rsidRPr="00C36DB4">
          <w:rPr>
            <w:rStyle w:val="Hyperlink"/>
            <w:shd w:val="clear" w:color="auto" w:fill="C9E1F3"/>
          </w:rPr>
          <w:t>Spouse.NameCO|else: "_________________"</w:t>
        </w:r>
        <w:r w:rsidRPr="00C36DB4">
          <w:rPr>
            <w:rStyle w:val="Hyperlink"/>
          </w:rPr>
          <w:t>]} Family Spouse-Only Retirement Trust</w:t>
        </w:r>
        <w:r>
          <w:rPr>
            <w:webHidden/>
          </w:rPr>
          <w:tab/>
        </w:r>
        <w:r>
          <w:rPr>
            <w:webHidden/>
          </w:rPr>
          <w:fldChar w:fldCharType="begin"/>
        </w:r>
        <w:r>
          <w:rPr>
            <w:webHidden/>
          </w:rPr>
          <w:instrText xml:space="preserve"> PAGEREF _Toc186876776 \h </w:instrText>
        </w:r>
        <w:r>
          <w:rPr>
            <w:webHidden/>
          </w:rPr>
        </w:r>
        <w:r>
          <w:rPr>
            <w:webHidden/>
          </w:rPr>
          <w:fldChar w:fldCharType="separate"/>
        </w:r>
        <w:r w:rsidR="00DC7851">
          <w:rPr>
            <w:webHidden/>
          </w:rPr>
          <w:t>103</w:t>
        </w:r>
        <w:r>
          <w:rPr>
            <w:webHidden/>
          </w:rPr>
          <w:fldChar w:fldCharType="end"/>
        </w:r>
      </w:hyperlink>
    </w:p>
    <w:p w14:paraId="6BDE7201" w14:textId="7A9D90B4"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7" w:history="1">
        <w:r w:rsidRPr="00C36DB4">
          <w:rPr>
            <w:rStyle w:val="Hyperlink"/>
          </w:rPr>
          <w:t>13.03</w:t>
        </w:r>
        <w:r>
          <w:rPr>
            <w:rFonts w:asciiTheme="minorHAnsi" w:eastAsiaTheme="minorEastAsia" w:hAnsiTheme="minorHAnsi"/>
            <w:b w:val="0"/>
            <w:smallCaps w:val="0"/>
            <w:kern w:val="2"/>
            <w:szCs w:val="24"/>
            <w14:ligatures w14:val="standardContextual"/>
          </w:rPr>
          <w:tab/>
        </w:r>
        <w:r w:rsidRPr="00C36DB4">
          <w:rPr>
            <w:rStyle w:val="Hyperlink"/>
          </w:rPr>
          <w:t>Trust for Benefit of Surviving Spouse as Beneficiary of Retirement Account</w:t>
        </w:r>
        <w:r>
          <w:rPr>
            <w:webHidden/>
          </w:rPr>
          <w:tab/>
        </w:r>
        <w:r>
          <w:rPr>
            <w:webHidden/>
          </w:rPr>
          <w:fldChar w:fldCharType="begin"/>
        </w:r>
        <w:r>
          <w:rPr>
            <w:webHidden/>
          </w:rPr>
          <w:instrText xml:space="preserve"> PAGEREF _Toc186876777 \h </w:instrText>
        </w:r>
        <w:r>
          <w:rPr>
            <w:webHidden/>
          </w:rPr>
        </w:r>
        <w:r>
          <w:rPr>
            <w:webHidden/>
          </w:rPr>
          <w:fldChar w:fldCharType="separate"/>
        </w:r>
        <w:r w:rsidR="00DC7851">
          <w:rPr>
            <w:webHidden/>
          </w:rPr>
          <w:t>104</w:t>
        </w:r>
        <w:r>
          <w:rPr>
            <w:webHidden/>
          </w:rPr>
          <w:fldChar w:fldCharType="end"/>
        </w:r>
      </w:hyperlink>
    </w:p>
    <w:p w14:paraId="4FC88CD2" w14:textId="59BCA50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8" w:history="1">
        <w:r w:rsidRPr="00C36DB4">
          <w:rPr>
            <w:rStyle w:val="Hyperlink"/>
          </w:rPr>
          <w:t>13.04</w:t>
        </w:r>
        <w:r>
          <w:rPr>
            <w:rFonts w:asciiTheme="minorHAnsi" w:eastAsiaTheme="minorEastAsia" w:hAnsiTheme="minorHAnsi"/>
            <w:b w:val="0"/>
            <w:smallCaps w:val="0"/>
            <w:kern w:val="2"/>
            <w:szCs w:val="24"/>
            <w14:ligatures w14:val="standardContextual"/>
          </w:rPr>
          <w:tab/>
        </w:r>
        <w:r w:rsidRPr="00C36DB4">
          <w:rPr>
            <w:rStyle w:val="Hyperlink"/>
          </w:rPr>
          <w:t>Prohibited Beneficiaries</w:t>
        </w:r>
        <w:r>
          <w:rPr>
            <w:webHidden/>
          </w:rPr>
          <w:tab/>
        </w:r>
        <w:r>
          <w:rPr>
            <w:webHidden/>
          </w:rPr>
          <w:fldChar w:fldCharType="begin"/>
        </w:r>
        <w:r>
          <w:rPr>
            <w:webHidden/>
          </w:rPr>
          <w:instrText xml:space="preserve"> PAGEREF _Toc186876778 \h </w:instrText>
        </w:r>
        <w:r>
          <w:rPr>
            <w:webHidden/>
          </w:rPr>
        </w:r>
        <w:r>
          <w:rPr>
            <w:webHidden/>
          </w:rPr>
          <w:fldChar w:fldCharType="separate"/>
        </w:r>
        <w:r w:rsidR="00DC7851">
          <w:rPr>
            <w:webHidden/>
          </w:rPr>
          <w:t>104</w:t>
        </w:r>
        <w:r>
          <w:rPr>
            <w:webHidden/>
          </w:rPr>
          <w:fldChar w:fldCharType="end"/>
        </w:r>
      </w:hyperlink>
    </w:p>
    <w:p w14:paraId="5BCF22E3" w14:textId="7DD2E3E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79" w:history="1">
        <w:r w:rsidRPr="00C36DB4">
          <w:rPr>
            <w:rStyle w:val="Hyperlink"/>
          </w:rPr>
          <w:t>13.05</w:t>
        </w:r>
        <w:r>
          <w:rPr>
            <w:rFonts w:asciiTheme="minorHAnsi" w:eastAsiaTheme="minorEastAsia" w:hAnsiTheme="minorHAnsi"/>
            <w:b w:val="0"/>
            <w:smallCaps w:val="0"/>
            <w:kern w:val="2"/>
            <w:szCs w:val="24"/>
            <w14:ligatures w14:val="standardContextual"/>
          </w:rPr>
          <w:tab/>
        </w:r>
        <w:r w:rsidRPr="00C36DB4">
          <w:rPr>
            <w:rStyle w:val="Hyperlink"/>
          </w:rPr>
          <w:t>Disclaimer of Benefits</w:t>
        </w:r>
        <w:r>
          <w:rPr>
            <w:webHidden/>
          </w:rPr>
          <w:tab/>
        </w:r>
        <w:r>
          <w:rPr>
            <w:webHidden/>
          </w:rPr>
          <w:fldChar w:fldCharType="begin"/>
        </w:r>
        <w:r>
          <w:rPr>
            <w:webHidden/>
          </w:rPr>
          <w:instrText xml:space="preserve"> PAGEREF _Toc186876779 \h </w:instrText>
        </w:r>
        <w:r>
          <w:rPr>
            <w:webHidden/>
          </w:rPr>
        </w:r>
        <w:r>
          <w:rPr>
            <w:webHidden/>
          </w:rPr>
          <w:fldChar w:fldCharType="separate"/>
        </w:r>
        <w:r w:rsidR="00DC7851">
          <w:rPr>
            <w:webHidden/>
          </w:rPr>
          <w:t>106</w:t>
        </w:r>
        <w:r>
          <w:rPr>
            <w:webHidden/>
          </w:rPr>
          <w:fldChar w:fldCharType="end"/>
        </w:r>
      </w:hyperlink>
    </w:p>
    <w:p w14:paraId="347A4D0F" w14:textId="3ACC5AF7"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0" w:history="1">
        <w:r w:rsidRPr="00C36DB4">
          <w:rPr>
            <w:rStyle w:val="Hyperlink"/>
          </w:rPr>
          <w:t>13.06</w:t>
        </w:r>
        <w:r>
          <w:rPr>
            <w:rFonts w:asciiTheme="minorHAnsi" w:eastAsiaTheme="minorEastAsia" w:hAnsiTheme="minorHAnsi"/>
            <w:b w:val="0"/>
            <w:smallCaps w:val="0"/>
            <w:kern w:val="2"/>
            <w:szCs w:val="24"/>
            <w14:ligatures w14:val="standardContextual"/>
          </w:rPr>
          <w:tab/>
        </w:r>
        <w:r w:rsidRPr="00C36DB4">
          <w:rPr>
            <w:rStyle w:val="Hyperlink"/>
          </w:rPr>
          <w:t>Distributions to Trust's Beneficiaries</w:t>
        </w:r>
        <w:r>
          <w:rPr>
            <w:webHidden/>
          </w:rPr>
          <w:tab/>
        </w:r>
        <w:r>
          <w:rPr>
            <w:webHidden/>
          </w:rPr>
          <w:fldChar w:fldCharType="begin"/>
        </w:r>
        <w:r>
          <w:rPr>
            <w:webHidden/>
          </w:rPr>
          <w:instrText xml:space="preserve"> PAGEREF _Toc186876780 \h </w:instrText>
        </w:r>
        <w:r>
          <w:rPr>
            <w:webHidden/>
          </w:rPr>
        </w:r>
        <w:r>
          <w:rPr>
            <w:webHidden/>
          </w:rPr>
          <w:fldChar w:fldCharType="separate"/>
        </w:r>
        <w:r w:rsidR="00DC7851">
          <w:rPr>
            <w:webHidden/>
          </w:rPr>
          <w:t>106</w:t>
        </w:r>
        <w:r>
          <w:rPr>
            <w:webHidden/>
          </w:rPr>
          <w:fldChar w:fldCharType="end"/>
        </w:r>
      </w:hyperlink>
    </w:p>
    <w:p w14:paraId="52EB162F" w14:textId="33248870"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1" w:history="1">
        <w:r w:rsidRPr="00C36DB4">
          <w:rPr>
            <w:rStyle w:val="Hyperlink"/>
          </w:rPr>
          <w:t>13.07</w:t>
        </w:r>
        <w:r>
          <w:rPr>
            <w:rFonts w:asciiTheme="minorHAnsi" w:eastAsiaTheme="minorEastAsia" w:hAnsiTheme="minorHAnsi"/>
            <w:b w:val="0"/>
            <w:smallCaps w:val="0"/>
            <w:kern w:val="2"/>
            <w:szCs w:val="24"/>
            <w14:ligatures w14:val="standardContextual"/>
          </w:rPr>
          <w:tab/>
        </w:r>
        <w:r w:rsidRPr="00C36DB4">
          <w:rPr>
            <w:rStyle w:val="Hyperlink"/>
          </w:rPr>
          <w:t>Required Minimum Distribution ("RMD")</w:t>
        </w:r>
        <w:r>
          <w:rPr>
            <w:webHidden/>
          </w:rPr>
          <w:tab/>
        </w:r>
        <w:r>
          <w:rPr>
            <w:webHidden/>
          </w:rPr>
          <w:fldChar w:fldCharType="begin"/>
        </w:r>
        <w:r>
          <w:rPr>
            <w:webHidden/>
          </w:rPr>
          <w:instrText xml:space="preserve"> PAGEREF _Toc186876781 \h </w:instrText>
        </w:r>
        <w:r>
          <w:rPr>
            <w:webHidden/>
          </w:rPr>
        </w:r>
        <w:r>
          <w:rPr>
            <w:webHidden/>
          </w:rPr>
          <w:fldChar w:fldCharType="separate"/>
        </w:r>
        <w:r w:rsidR="00DC7851">
          <w:rPr>
            <w:webHidden/>
          </w:rPr>
          <w:t>109</w:t>
        </w:r>
        <w:r>
          <w:rPr>
            <w:webHidden/>
          </w:rPr>
          <w:fldChar w:fldCharType="end"/>
        </w:r>
      </w:hyperlink>
    </w:p>
    <w:p w14:paraId="1FBEEBD5" w14:textId="5FD9F20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2" w:history="1">
        <w:r w:rsidRPr="00C36DB4">
          <w:rPr>
            <w:rStyle w:val="Hyperlink"/>
          </w:rPr>
          <w:t>13.08</w:t>
        </w:r>
        <w:r>
          <w:rPr>
            <w:rFonts w:asciiTheme="minorHAnsi" w:eastAsiaTheme="minorEastAsia" w:hAnsiTheme="minorHAnsi"/>
            <w:b w:val="0"/>
            <w:smallCaps w:val="0"/>
            <w:kern w:val="2"/>
            <w:szCs w:val="24"/>
            <w14:ligatures w14:val="standardContextual"/>
          </w:rPr>
          <w:tab/>
        </w:r>
        <w:r w:rsidRPr="00C36DB4">
          <w:rPr>
            <w:rStyle w:val="Hyperlink"/>
          </w:rPr>
          <w:t>Spouse-Only Beneficiary</w:t>
        </w:r>
        <w:r>
          <w:rPr>
            <w:webHidden/>
          </w:rPr>
          <w:tab/>
        </w:r>
        <w:r>
          <w:rPr>
            <w:webHidden/>
          </w:rPr>
          <w:fldChar w:fldCharType="begin"/>
        </w:r>
        <w:r>
          <w:rPr>
            <w:webHidden/>
          </w:rPr>
          <w:instrText xml:space="preserve"> PAGEREF _Toc186876782 \h </w:instrText>
        </w:r>
        <w:r>
          <w:rPr>
            <w:webHidden/>
          </w:rPr>
        </w:r>
        <w:r>
          <w:rPr>
            <w:webHidden/>
          </w:rPr>
          <w:fldChar w:fldCharType="separate"/>
        </w:r>
        <w:r w:rsidR="00DC7851">
          <w:rPr>
            <w:webHidden/>
          </w:rPr>
          <w:t>111</w:t>
        </w:r>
        <w:r>
          <w:rPr>
            <w:webHidden/>
          </w:rPr>
          <w:fldChar w:fldCharType="end"/>
        </w:r>
      </w:hyperlink>
    </w:p>
    <w:p w14:paraId="7A6A0D49" w14:textId="7950F728"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83" w:history="1">
        <w:r w:rsidRPr="00C36DB4">
          <w:rPr>
            <w:rStyle w:val="Hyperlink"/>
          </w:rPr>
          <w:t>13.09</w:t>
        </w:r>
        <w:r>
          <w:rPr>
            <w:rFonts w:asciiTheme="minorHAnsi" w:eastAsiaTheme="minorEastAsia" w:hAnsiTheme="minorHAnsi"/>
            <w:b w:val="0"/>
            <w:smallCaps w:val="0"/>
            <w:kern w:val="2"/>
            <w:szCs w:val="24"/>
            <w14:ligatures w14:val="standardContextual"/>
          </w:rPr>
          <w:tab/>
        </w:r>
        <w:r w:rsidRPr="00C36DB4">
          <w:rPr>
            <w:rStyle w:val="Hyperlink"/>
          </w:rPr>
          <w:t>Termination of the {[</w:t>
        </w:r>
        <w:r w:rsidRPr="00C36DB4">
          <w:rPr>
            <w:rStyle w:val="Hyperlink"/>
            <w:shd w:val="clear" w:color="auto" w:fill="C9E1F3"/>
          </w:rPr>
          <w:t>Spouse.NameCO|else: "_________________"</w:t>
        </w:r>
        <w:r w:rsidRPr="00C36DB4">
          <w:rPr>
            <w:rStyle w:val="Hyperlink"/>
          </w:rPr>
          <w:t>]} Family Spouse-Only Retirement Trust</w:t>
        </w:r>
        <w:r>
          <w:rPr>
            <w:webHidden/>
          </w:rPr>
          <w:tab/>
        </w:r>
        <w:r>
          <w:rPr>
            <w:webHidden/>
          </w:rPr>
          <w:fldChar w:fldCharType="begin"/>
        </w:r>
        <w:r>
          <w:rPr>
            <w:webHidden/>
          </w:rPr>
          <w:instrText xml:space="preserve"> PAGEREF _Toc186876783 \h </w:instrText>
        </w:r>
        <w:r>
          <w:rPr>
            <w:webHidden/>
          </w:rPr>
        </w:r>
        <w:r>
          <w:rPr>
            <w:webHidden/>
          </w:rPr>
          <w:fldChar w:fldCharType="separate"/>
        </w:r>
        <w:r w:rsidR="00DC7851">
          <w:rPr>
            <w:webHidden/>
          </w:rPr>
          <w:t>111</w:t>
        </w:r>
        <w:r>
          <w:rPr>
            <w:webHidden/>
          </w:rPr>
          <w:fldChar w:fldCharType="end"/>
        </w:r>
      </w:hyperlink>
    </w:p>
    <w:p w14:paraId="518CB197" w14:textId="4433CCFC"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84" w:history="1">
        <w:r w:rsidRPr="00C36DB4">
          <w:rPr>
            <w:rStyle w:val="Hyperlink"/>
            <w:noProof/>
          </w:rPr>
          <w:t>Article Fourteen Residuary Distribution</w:t>
        </w:r>
        <w:r>
          <w:rPr>
            <w:noProof/>
            <w:webHidden/>
          </w:rPr>
          <w:tab/>
        </w:r>
        <w:r>
          <w:rPr>
            <w:noProof/>
            <w:webHidden/>
          </w:rPr>
          <w:fldChar w:fldCharType="begin"/>
        </w:r>
        <w:r>
          <w:rPr>
            <w:noProof/>
            <w:webHidden/>
          </w:rPr>
          <w:instrText xml:space="preserve"> PAGEREF _Toc186876784 \h </w:instrText>
        </w:r>
        <w:r>
          <w:rPr>
            <w:noProof/>
            <w:webHidden/>
          </w:rPr>
        </w:r>
        <w:r>
          <w:rPr>
            <w:noProof/>
            <w:webHidden/>
          </w:rPr>
          <w:fldChar w:fldCharType="separate"/>
        </w:r>
        <w:r w:rsidR="00DC7851">
          <w:rPr>
            <w:noProof/>
            <w:webHidden/>
          </w:rPr>
          <w:t>113</w:t>
        </w:r>
        <w:r>
          <w:rPr>
            <w:noProof/>
            <w:webHidden/>
          </w:rPr>
          <w:fldChar w:fldCharType="end"/>
        </w:r>
      </w:hyperlink>
    </w:p>
    <w:p w14:paraId="1D85C24D" w14:textId="303EB1A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85" w:history="1">
        <w:r w:rsidRPr="00C36DB4">
          <w:rPr>
            <w:rStyle w:val="Hyperlink"/>
          </w:rPr>
          <w:t>14.01</w:t>
        </w:r>
        <w:r>
          <w:rPr>
            <w:rFonts w:asciiTheme="minorHAnsi" w:eastAsiaTheme="minorEastAsia" w:hAnsiTheme="minorHAnsi"/>
            <w:b w:val="0"/>
            <w:smallCaps w:val="0"/>
            <w:kern w:val="2"/>
            <w:szCs w:val="24"/>
            <w14:ligatures w14:val="standardContextual"/>
          </w:rPr>
          <w:tab/>
        </w:r>
        <w:r w:rsidRPr="00C36DB4">
          <w:rPr>
            <w:rStyle w:val="Hyperlink"/>
          </w:rPr>
          <w:t>Residuary Legatee{[</w:t>
        </w:r>
        <w:r w:rsidRPr="00C36DB4">
          <w:rPr>
            <w:rStyle w:val="Hyperlink"/>
            <w:shd w:val="clear" w:color="auto" w:fill="C9F3CD"/>
          </w:rPr>
          <w:t xml:space="preserve">if </w:t>
        </w:r>
        <w:r w:rsidR="00AD4BF0" w:rsidRPr="00AD4BF0">
          <w:rPr>
            <w:rStyle w:val="Hyperlink"/>
            <w:shd w:val="clear" w:color="auto" w:fill="C9F3CD"/>
          </w:rPr>
          <w:t>(SpouseWillResidsPot == "SinglePot" &amp;&amp; SpouseWillPotRecipients.length &gt; 1) || (SpouseWillResidsPot == "Separate" &amp;&amp; SpouseWillResiduary.length &gt; 1)</w:t>
        </w:r>
        <w:r w:rsidRPr="00C36DB4">
          <w:rPr>
            <w:rStyle w:val="Hyperlink"/>
          </w:rPr>
          <w:t>]}s’{[</w:t>
        </w:r>
        <w:r w:rsidRPr="00C36DB4">
          <w:rPr>
            <w:rStyle w:val="Hyperlink"/>
            <w:shd w:val="clear" w:color="auto" w:fill="C9F3CD"/>
          </w:rPr>
          <w:t>else</w:t>
        </w:r>
        <w:r w:rsidRPr="00C36DB4">
          <w:rPr>
            <w:rStyle w:val="Hyperlink"/>
          </w:rPr>
          <w:t>]}’s{[</w:t>
        </w:r>
        <w:r w:rsidRPr="00C36DB4">
          <w:rPr>
            <w:rStyle w:val="Hyperlink"/>
            <w:shd w:val="clear" w:color="auto" w:fill="C9F3CD"/>
          </w:rPr>
          <w:t>endif</w:t>
        </w:r>
        <w:r w:rsidRPr="00C36DB4">
          <w:rPr>
            <w:rStyle w:val="Hyperlink"/>
          </w:rPr>
          <w:t>]} Name{[</w:t>
        </w:r>
        <w:r w:rsidRPr="00C36DB4">
          <w:rPr>
            <w:rStyle w:val="Hyperlink"/>
            <w:shd w:val="clear" w:color="auto" w:fill="C9F3CD"/>
          </w:rPr>
          <w:t xml:space="preserve">if </w:t>
        </w:r>
        <w:r w:rsidR="00AD4BF0" w:rsidRPr="00AD4BF0">
          <w:rPr>
            <w:rStyle w:val="Hyperlink"/>
            <w:shd w:val="clear" w:color="auto" w:fill="C9F3CD"/>
          </w:rPr>
          <w:t>(SpouseWillResidsPot == "SinglePot" &amp;&amp; SpouseWillPotRecipients.length &gt; 1) || (SpouseWillResidsPot == "Separate" &amp;&amp; SpouseWillResiduary.length &gt; 1)</w:t>
        </w:r>
        <w:r w:rsidRPr="00C36DB4">
          <w:rPr>
            <w:rStyle w:val="Hyperlink"/>
          </w:rPr>
          <w:t>]}s{[</w:t>
        </w:r>
        <w:r w:rsidRPr="00C36DB4">
          <w:rPr>
            <w:rStyle w:val="Hyperlink"/>
            <w:shd w:val="clear" w:color="auto" w:fill="C9F3CD"/>
          </w:rPr>
          <w:t>endif</w:t>
        </w:r>
        <w:r w:rsidRPr="00C36DB4">
          <w:rPr>
            <w:rStyle w:val="Hyperlink"/>
          </w:rPr>
          <w:t>]} and Share{[</w:t>
        </w:r>
        <w:r w:rsidRPr="00C36DB4">
          <w:rPr>
            <w:rStyle w:val="Hyperlink"/>
            <w:shd w:val="clear" w:color="auto" w:fill="C9F3CD"/>
          </w:rPr>
          <w:t xml:space="preserve">if </w:t>
        </w:r>
        <w:r w:rsidR="001E571C" w:rsidRPr="001E571C">
          <w:rPr>
            <w:rStyle w:val="Hyperlink"/>
            <w:shd w:val="clear" w:color="auto" w:fill="C9F3CD"/>
          </w:rPr>
          <w:t>SpouseWillMultipleBenesTF</w:t>
        </w:r>
        <w:r w:rsidRPr="00C36DB4">
          <w:rPr>
            <w:rStyle w:val="Hyperlink"/>
          </w:rPr>
          <w:t>]}s{[</w:t>
        </w:r>
        <w:r w:rsidRPr="00C36DB4">
          <w:rPr>
            <w:rStyle w:val="Hyperlink"/>
            <w:shd w:val="clear" w:color="auto" w:fill="C9F3CD"/>
          </w:rPr>
          <w:t>endif</w:t>
        </w:r>
        <w:r w:rsidRPr="00C36DB4">
          <w:rPr>
            <w:rStyle w:val="Hyperlink"/>
          </w:rPr>
          <w:t>]}</w:t>
        </w:r>
        <w:r>
          <w:rPr>
            <w:webHidden/>
          </w:rPr>
          <w:tab/>
        </w:r>
        <w:r>
          <w:rPr>
            <w:webHidden/>
          </w:rPr>
          <w:fldChar w:fldCharType="begin"/>
        </w:r>
        <w:r>
          <w:rPr>
            <w:webHidden/>
          </w:rPr>
          <w:instrText xml:space="preserve"> PAGEREF _Toc186876785 \h </w:instrText>
        </w:r>
        <w:r>
          <w:rPr>
            <w:webHidden/>
          </w:rPr>
        </w:r>
        <w:r>
          <w:rPr>
            <w:webHidden/>
          </w:rPr>
          <w:fldChar w:fldCharType="separate"/>
        </w:r>
        <w:r w:rsidR="00DC7851">
          <w:rPr>
            <w:webHidden/>
          </w:rPr>
          <w:t>114</w:t>
        </w:r>
        <w:r>
          <w:rPr>
            <w:webHidden/>
          </w:rPr>
          <w:fldChar w:fldCharType="end"/>
        </w:r>
      </w:hyperlink>
    </w:p>
    <w:p w14:paraId="2F7BD2A6" w14:textId="1B1D04EF" w:rsidR="008A3892" w:rsidRDefault="008A3892">
      <w:pPr>
        <w:pStyle w:val="TOC2"/>
        <w:tabs>
          <w:tab w:val="left" w:pos="1100"/>
        </w:tabs>
        <w:rPr>
          <w:rStyle w:val="Hyperlink"/>
        </w:rPr>
      </w:pPr>
      <w:hyperlink w:anchor="_Toc186876786" w:history="1">
        <w:r w:rsidRPr="00C36DB4">
          <w:rPr>
            <w:rStyle w:val="Hyperlink"/>
          </w:rPr>
          <w:t>14.02</w:t>
        </w:r>
        <w:r>
          <w:rPr>
            <w:rFonts w:asciiTheme="minorHAnsi" w:eastAsiaTheme="minorEastAsia" w:hAnsiTheme="minorHAnsi"/>
            <w:b w:val="0"/>
            <w:smallCaps w:val="0"/>
            <w:kern w:val="2"/>
            <w:szCs w:val="24"/>
            <w14:ligatures w14:val="standardContextual"/>
          </w:rPr>
          <w:tab/>
        </w:r>
        <w:r w:rsidRPr="00C36DB4">
          <w:rPr>
            <w:rStyle w:val="Hyperlink"/>
          </w:rPr>
          <w:t>Distributions to the Under-{[</w:t>
        </w:r>
        <w:r w:rsidRPr="00C36DB4">
          <w:rPr>
            <w:rStyle w:val="Hyperlink"/>
            <w:shd w:val="clear" w:color="auto" w:fill="C9F3CD"/>
          </w:rPr>
          <w:t>if !IsGeauxAppTF</w:t>
        </w:r>
        <w:r w:rsidRPr="00C36DB4">
          <w:rPr>
            <w:rStyle w:val="Hyperlink"/>
          </w:rPr>
          <w:t>]}Stated-{[</w:t>
        </w:r>
        <w:r w:rsidRPr="00C36DB4">
          <w:rPr>
            <w:rStyle w:val="Hyperlink"/>
            <w:shd w:val="clear" w:color="auto" w:fill="C9F3CD"/>
          </w:rPr>
          <w:t>endif</w:t>
        </w:r>
        <w:r w:rsidRPr="00C36DB4">
          <w:rPr>
            <w:rStyle w:val="Hyperlink"/>
          </w:rPr>
          <w:t>]}Age Legatees</w:t>
        </w:r>
        <w:r>
          <w:rPr>
            <w:webHidden/>
          </w:rPr>
          <w:tab/>
        </w:r>
        <w:r>
          <w:rPr>
            <w:webHidden/>
          </w:rPr>
          <w:fldChar w:fldCharType="begin"/>
        </w:r>
        <w:r>
          <w:rPr>
            <w:webHidden/>
          </w:rPr>
          <w:instrText xml:space="preserve"> PAGEREF _Toc186876786 \h </w:instrText>
        </w:r>
        <w:r>
          <w:rPr>
            <w:webHidden/>
          </w:rPr>
        </w:r>
        <w:r>
          <w:rPr>
            <w:webHidden/>
          </w:rPr>
          <w:fldChar w:fldCharType="separate"/>
        </w:r>
        <w:r w:rsidR="00DC7851">
          <w:rPr>
            <w:webHidden/>
          </w:rPr>
          <w:t>115</w:t>
        </w:r>
        <w:r>
          <w:rPr>
            <w:webHidden/>
          </w:rPr>
          <w:fldChar w:fldCharType="end"/>
        </w:r>
      </w:hyperlink>
    </w:p>
    <w:p w14:paraId="2B28026A" w14:textId="2E17379A" w:rsidR="008A3892" w:rsidRPr="000E60D2" w:rsidRDefault="008A3892" w:rsidP="008A3892">
      <w:pPr>
        <w:pStyle w:val="TOC2"/>
        <w:tabs>
          <w:tab w:val="left" w:pos="1080"/>
        </w:tabs>
        <w:rPr>
          <w:rFonts w:eastAsiaTheme="minorEastAsia"/>
          <w:b w:val="0"/>
          <w:smallCaps w:val="0"/>
          <w:kern w:val="2"/>
          <w:sz w:val="22"/>
          <w14:ligatures w14:val="standardContextual"/>
        </w:rPr>
      </w:pPr>
      <w:r w:rsidRPr="000E60D2">
        <w:rPr>
          <w:rFonts w:eastAsiaTheme="minorEastAsia"/>
          <w:b w:val="0"/>
          <w:smallCaps w:val="0"/>
          <w:kern w:val="2"/>
          <w:sz w:val="22"/>
          <w14:ligatures w14:val="standardContextual"/>
        </w:rPr>
        <w:t xml:space="preserve">{[if </w:t>
      </w:r>
      <w:r w:rsidR="00AD4BF0" w:rsidRPr="00AD4BF0">
        <w:rPr>
          <w:rFonts w:eastAsiaTheme="minorEastAsia"/>
          <w:b w:val="0"/>
          <w:smallCaps w:val="0"/>
          <w:kern w:val="2"/>
          <w:sz w:val="22"/>
          <w14:ligatures w14:val="standardContextual"/>
        </w:rPr>
        <w:t>SpouseWillResidsPot == "Separate"</w:t>
      </w:r>
      <w:r w:rsidRPr="000E60D2">
        <w:rPr>
          <w:rFonts w:eastAsiaTheme="minorEastAsia"/>
          <w:b w:val="0"/>
          <w:smallCaps w:val="0"/>
          <w:kern w:val="2"/>
          <w:sz w:val="22"/>
          <w14:ligatures w14:val="standardContextual"/>
        </w:rPr>
        <w:t>]}</w:t>
      </w:r>
    </w:p>
    <w:p w14:paraId="32BD81C4" w14:textId="7100B6DE" w:rsidR="008A3892" w:rsidRPr="008A3892" w:rsidRDefault="008A3892" w:rsidP="008A3892">
      <w:pPr>
        <w:pStyle w:val="TOC2"/>
        <w:tabs>
          <w:tab w:val="left" w:pos="1100"/>
        </w:tabs>
        <w:rPr>
          <w:rFonts w:eastAsiaTheme="minorEastAsia"/>
          <w:b w:val="0"/>
          <w:smallCaps w:val="0"/>
          <w:kern w:val="2"/>
          <w:szCs w:val="24"/>
          <w14:ligatures w14:val="standardContextual"/>
        </w:rPr>
      </w:pPr>
      <w:r w:rsidRPr="000E60D2">
        <w:rPr>
          <w:rFonts w:eastAsiaTheme="minorEastAsia"/>
          <w:b w:val="0"/>
          <w:smallCaps w:val="0"/>
          <w:kern w:val="2"/>
          <w:sz w:val="22"/>
          <w14:ligatures w14:val="standardContextual"/>
        </w:rPr>
        <w:t xml:space="preserve">{[list </w:t>
      </w:r>
      <w:r>
        <w:rPr>
          <w:rFonts w:eastAsiaTheme="minorEastAsia"/>
          <w:b w:val="0"/>
          <w:smallCaps w:val="0"/>
          <w:kern w:val="2"/>
          <w:sz w:val="22"/>
          <w14:ligatures w14:val="standardContextual"/>
        </w:rPr>
        <w:t>Spouse</w:t>
      </w:r>
      <w:r w:rsidRPr="000E60D2">
        <w:rPr>
          <w:rFonts w:eastAsiaTheme="minorEastAsia"/>
          <w:b w:val="0"/>
          <w:smallCaps w:val="0"/>
          <w:kern w:val="2"/>
          <w:sz w:val="22"/>
          <w14:ligatures w14:val="standardContextual"/>
        </w:rPr>
        <w:t>WillResiduary]}</w:t>
      </w:r>
    </w:p>
    <w:p w14:paraId="3C4CF981" w14:textId="3C3F3D1B" w:rsidR="008A3892" w:rsidRDefault="008A3892">
      <w:pPr>
        <w:pStyle w:val="TOC2"/>
        <w:tabs>
          <w:tab w:val="left" w:pos="1100"/>
        </w:tabs>
        <w:rPr>
          <w:rStyle w:val="Hyperlink"/>
        </w:rPr>
      </w:pPr>
      <w:hyperlink w:anchor="_Toc186876787" w:history="1">
        <w:r w:rsidRPr="00C36DB4">
          <w:rPr>
            <w:rStyle w:val="Hyperlink"/>
          </w:rPr>
          <w:t>14.03</w:t>
        </w:r>
        <w:r>
          <w:rPr>
            <w:rFonts w:asciiTheme="minorHAnsi" w:eastAsiaTheme="minorEastAsia" w:hAnsiTheme="minorHAnsi"/>
            <w:b w:val="0"/>
            <w:smallCaps w:val="0"/>
            <w:kern w:val="2"/>
            <w:szCs w:val="24"/>
            <w14:ligatures w14:val="standardContextual"/>
          </w:rPr>
          <w:tab/>
        </w:r>
        <w:r w:rsidRPr="00C36DB4">
          <w:rPr>
            <w:rStyle w:val="Hyperlink"/>
          </w:rPr>
          <w:t>Distribution of {[</w:t>
        </w:r>
        <w:r w:rsidRPr="00C36DB4">
          <w:rPr>
            <w:rStyle w:val="Hyperlink"/>
            <w:shd w:val="clear" w:color="auto" w:fill="C9E1F3"/>
          </w:rPr>
          <w:t>Recipient.NameCO|else: "_________________"</w:t>
        </w:r>
        <w:r w:rsidRPr="00C36DB4">
          <w:rPr>
            <w:rStyle w:val="Hyperlink"/>
          </w:rPr>
          <w:t>]}’s Share</w:t>
        </w:r>
        <w:r>
          <w:rPr>
            <w:webHidden/>
          </w:rPr>
          <w:tab/>
        </w:r>
        <w:r>
          <w:rPr>
            <w:webHidden/>
          </w:rPr>
          <w:fldChar w:fldCharType="begin"/>
        </w:r>
        <w:r>
          <w:rPr>
            <w:webHidden/>
          </w:rPr>
          <w:instrText xml:space="preserve"> PAGEREF _Toc186876787 \h </w:instrText>
        </w:r>
        <w:r>
          <w:rPr>
            <w:webHidden/>
          </w:rPr>
        </w:r>
        <w:r>
          <w:rPr>
            <w:webHidden/>
          </w:rPr>
          <w:fldChar w:fldCharType="separate"/>
        </w:r>
        <w:r w:rsidR="00DC7851">
          <w:rPr>
            <w:webHidden/>
          </w:rPr>
          <w:t>121</w:t>
        </w:r>
        <w:r>
          <w:rPr>
            <w:webHidden/>
          </w:rPr>
          <w:fldChar w:fldCharType="end"/>
        </w:r>
      </w:hyperlink>
    </w:p>
    <w:p w14:paraId="0162DB20" w14:textId="77777777" w:rsidR="008A3892" w:rsidRPr="000E60D2" w:rsidRDefault="008A3892" w:rsidP="008A3892">
      <w:pPr>
        <w:pStyle w:val="TOC2"/>
        <w:tabs>
          <w:tab w:val="left" w:pos="1080"/>
        </w:tabs>
        <w:rPr>
          <w:rFonts w:eastAsiaTheme="minorEastAsia"/>
          <w:b w:val="0"/>
          <w:smallCaps w:val="0"/>
          <w:kern w:val="2"/>
          <w:sz w:val="22"/>
          <w14:ligatures w14:val="standardContextual"/>
        </w:rPr>
      </w:pPr>
      <w:r w:rsidRPr="000E60D2">
        <w:rPr>
          <w:rFonts w:eastAsiaTheme="minorEastAsia"/>
          <w:b w:val="0"/>
          <w:smallCaps w:val="0"/>
          <w:kern w:val="2"/>
          <w:sz w:val="22"/>
          <w14:ligatures w14:val="standardContextual"/>
        </w:rPr>
        <w:t>{[endlist]}</w:t>
      </w:r>
    </w:p>
    <w:p w14:paraId="7E3C9754" w14:textId="7322FFED" w:rsidR="008A3892" w:rsidRPr="008A3892" w:rsidRDefault="008A3892" w:rsidP="008A3892">
      <w:pPr>
        <w:pStyle w:val="TOC2"/>
        <w:tabs>
          <w:tab w:val="left" w:pos="1100"/>
        </w:tabs>
        <w:rPr>
          <w:rFonts w:eastAsiaTheme="minorEastAsia"/>
          <w:b w:val="0"/>
          <w:smallCaps w:val="0"/>
          <w:kern w:val="2"/>
          <w:szCs w:val="24"/>
          <w14:ligatures w14:val="standardContextual"/>
        </w:rPr>
      </w:pPr>
      <w:r w:rsidRPr="000E60D2">
        <w:rPr>
          <w:rFonts w:eastAsiaTheme="minorEastAsia"/>
          <w:b w:val="0"/>
          <w:smallCaps w:val="0"/>
          <w:kern w:val="2"/>
          <w:sz w:val="22"/>
          <w14:ligatures w14:val="standardContextual"/>
        </w:rPr>
        <w:t>{[endif]}</w:t>
      </w:r>
    </w:p>
    <w:p w14:paraId="700CA37A" w14:textId="75DE4ECB"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88" w:history="1">
        <w:r w:rsidRPr="00C36DB4">
          <w:rPr>
            <w:rStyle w:val="Hyperlink"/>
            <w:noProof/>
          </w:rPr>
          <w:t>Article Fifteen Under-{[</w:t>
        </w:r>
        <w:r w:rsidRPr="00C36DB4">
          <w:rPr>
            <w:rStyle w:val="Hyperlink"/>
            <w:noProof/>
            <w:shd w:val="clear" w:color="auto" w:fill="C9F3CD"/>
          </w:rPr>
          <w:t>if !IsGeauxAppTF</w:t>
        </w:r>
        <w:r w:rsidRPr="00C36DB4">
          <w:rPr>
            <w:rStyle w:val="Hyperlink"/>
            <w:noProof/>
          </w:rPr>
          <w:t>]}Stated-{[</w:t>
        </w:r>
        <w:r w:rsidRPr="00C36DB4">
          <w:rPr>
            <w:rStyle w:val="Hyperlink"/>
            <w:noProof/>
            <w:shd w:val="clear" w:color="auto" w:fill="C9F3CD"/>
          </w:rPr>
          <w:t>endif</w:t>
        </w:r>
        <w:r w:rsidRPr="00C36DB4">
          <w:rPr>
            <w:rStyle w:val="Hyperlink"/>
            <w:noProof/>
          </w:rPr>
          <w:t>]}Age Beneficiaries</w:t>
        </w:r>
        <w:r>
          <w:rPr>
            <w:noProof/>
            <w:webHidden/>
          </w:rPr>
          <w:tab/>
        </w:r>
        <w:r>
          <w:rPr>
            <w:noProof/>
            <w:webHidden/>
          </w:rPr>
          <w:fldChar w:fldCharType="begin"/>
        </w:r>
        <w:r>
          <w:rPr>
            <w:noProof/>
            <w:webHidden/>
          </w:rPr>
          <w:instrText xml:space="preserve"> PAGEREF _Toc186876788 \h </w:instrText>
        </w:r>
        <w:r>
          <w:rPr>
            <w:noProof/>
            <w:webHidden/>
          </w:rPr>
        </w:r>
        <w:r>
          <w:rPr>
            <w:noProof/>
            <w:webHidden/>
          </w:rPr>
          <w:fldChar w:fldCharType="separate"/>
        </w:r>
        <w:r w:rsidR="00DC7851">
          <w:rPr>
            <w:noProof/>
            <w:webHidden/>
          </w:rPr>
          <w:t>154</w:t>
        </w:r>
        <w:r>
          <w:rPr>
            <w:noProof/>
            <w:webHidden/>
          </w:rPr>
          <w:fldChar w:fldCharType="end"/>
        </w:r>
      </w:hyperlink>
    </w:p>
    <w:p w14:paraId="2FE86274" w14:textId="0D8F54B9"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89" w:history="1">
        <w:r w:rsidRPr="00C36DB4">
          <w:rPr>
            <w:rStyle w:val="Hyperlink"/>
          </w:rPr>
          <w:t>15.01</w:t>
        </w:r>
        <w:r>
          <w:rPr>
            <w:rFonts w:asciiTheme="minorHAnsi" w:eastAsiaTheme="minorEastAsia" w:hAnsiTheme="minorHAnsi"/>
            <w:b w:val="0"/>
            <w:smallCaps w:val="0"/>
            <w:kern w:val="2"/>
            <w:szCs w:val="24"/>
            <w14:ligatures w14:val="standardContextual"/>
          </w:rPr>
          <w:tab/>
        </w:r>
        <w:r w:rsidRPr="00C36DB4">
          <w:rPr>
            <w:rStyle w:val="Hyperlink"/>
          </w:rPr>
          <w:t>Establishment</w:t>
        </w:r>
        <w:r>
          <w:rPr>
            <w:webHidden/>
          </w:rPr>
          <w:tab/>
        </w:r>
        <w:r>
          <w:rPr>
            <w:webHidden/>
          </w:rPr>
          <w:fldChar w:fldCharType="begin"/>
        </w:r>
        <w:r>
          <w:rPr>
            <w:webHidden/>
          </w:rPr>
          <w:instrText xml:space="preserve"> PAGEREF _Toc186876789 \h </w:instrText>
        </w:r>
        <w:r>
          <w:rPr>
            <w:webHidden/>
          </w:rPr>
        </w:r>
        <w:r>
          <w:rPr>
            <w:webHidden/>
          </w:rPr>
          <w:fldChar w:fldCharType="separate"/>
        </w:r>
        <w:r w:rsidR="00DC7851">
          <w:rPr>
            <w:webHidden/>
          </w:rPr>
          <w:t>154</w:t>
        </w:r>
        <w:r>
          <w:rPr>
            <w:webHidden/>
          </w:rPr>
          <w:fldChar w:fldCharType="end"/>
        </w:r>
      </w:hyperlink>
    </w:p>
    <w:p w14:paraId="0115BB9C" w14:textId="51995466"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0" w:history="1">
        <w:r w:rsidRPr="00C36DB4">
          <w:rPr>
            <w:rStyle w:val="Hyperlink"/>
          </w:rPr>
          <w:t>15.02</w:t>
        </w:r>
        <w:r>
          <w:rPr>
            <w:rFonts w:asciiTheme="minorHAnsi" w:eastAsiaTheme="minorEastAsia" w:hAnsiTheme="minorHAnsi"/>
            <w:b w:val="0"/>
            <w:smallCaps w:val="0"/>
            <w:kern w:val="2"/>
            <w:szCs w:val="24"/>
            <w14:ligatures w14:val="standardContextual"/>
          </w:rPr>
          <w:tab/>
        </w:r>
        <w:r w:rsidRPr="00C36DB4">
          <w:rPr>
            <w:rStyle w:val="Hyperlink"/>
          </w:rPr>
          <w:t>Trust Name</w:t>
        </w:r>
        <w:r>
          <w:rPr>
            <w:webHidden/>
          </w:rPr>
          <w:tab/>
        </w:r>
        <w:r>
          <w:rPr>
            <w:webHidden/>
          </w:rPr>
          <w:fldChar w:fldCharType="begin"/>
        </w:r>
        <w:r>
          <w:rPr>
            <w:webHidden/>
          </w:rPr>
          <w:instrText xml:space="preserve"> PAGEREF _Toc186876790 \h </w:instrText>
        </w:r>
        <w:r>
          <w:rPr>
            <w:webHidden/>
          </w:rPr>
        </w:r>
        <w:r>
          <w:rPr>
            <w:webHidden/>
          </w:rPr>
          <w:fldChar w:fldCharType="separate"/>
        </w:r>
        <w:r w:rsidR="00DC7851">
          <w:rPr>
            <w:webHidden/>
          </w:rPr>
          <w:t>154</w:t>
        </w:r>
        <w:r>
          <w:rPr>
            <w:webHidden/>
          </w:rPr>
          <w:fldChar w:fldCharType="end"/>
        </w:r>
      </w:hyperlink>
    </w:p>
    <w:p w14:paraId="39CAFD61" w14:textId="705998B0"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1" w:history="1">
        <w:r w:rsidRPr="00C36DB4">
          <w:rPr>
            <w:rStyle w:val="Hyperlink"/>
          </w:rPr>
          <w:t>15.03</w:t>
        </w:r>
        <w:r>
          <w:rPr>
            <w:rFonts w:asciiTheme="minorHAnsi" w:eastAsiaTheme="minorEastAsia" w:hAnsiTheme="minorHAnsi"/>
            <w:b w:val="0"/>
            <w:smallCaps w:val="0"/>
            <w:kern w:val="2"/>
            <w:szCs w:val="24"/>
            <w14:ligatures w14:val="standardContextual"/>
          </w:rPr>
          <w:tab/>
        </w:r>
        <w:r w:rsidRPr="00C36DB4">
          <w:rPr>
            <w:rStyle w:val="Hyperlink"/>
          </w:rPr>
          <w:t>Trustees</w:t>
        </w:r>
        <w:r>
          <w:rPr>
            <w:webHidden/>
          </w:rPr>
          <w:tab/>
        </w:r>
        <w:r>
          <w:rPr>
            <w:webHidden/>
          </w:rPr>
          <w:fldChar w:fldCharType="begin"/>
        </w:r>
        <w:r>
          <w:rPr>
            <w:webHidden/>
          </w:rPr>
          <w:instrText xml:space="preserve"> PAGEREF _Toc186876791 \h </w:instrText>
        </w:r>
        <w:r>
          <w:rPr>
            <w:webHidden/>
          </w:rPr>
        </w:r>
        <w:r>
          <w:rPr>
            <w:webHidden/>
          </w:rPr>
          <w:fldChar w:fldCharType="separate"/>
        </w:r>
        <w:r w:rsidR="00DC7851">
          <w:rPr>
            <w:webHidden/>
          </w:rPr>
          <w:t>155</w:t>
        </w:r>
        <w:r>
          <w:rPr>
            <w:webHidden/>
          </w:rPr>
          <w:fldChar w:fldCharType="end"/>
        </w:r>
      </w:hyperlink>
    </w:p>
    <w:p w14:paraId="3B674470" w14:textId="6CB466D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2" w:history="1">
        <w:r w:rsidRPr="00C36DB4">
          <w:rPr>
            <w:rStyle w:val="Hyperlink"/>
          </w:rPr>
          <w:t>15.04</w:t>
        </w:r>
        <w:r>
          <w:rPr>
            <w:rFonts w:asciiTheme="minorHAnsi" w:eastAsiaTheme="minorEastAsia" w:hAnsiTheme="minorHAnsi"/>
            <w:b w:val="0"/>
            <w:smallCaps w:val="0"/>
            <w:kern w:val="2"/>
            <w:szCs w:val="24"/>
            <w14:ligatures w14:val="standardContextual"/>
          </w:rPr>
          <w:tab/>
        </w:r>
        <w:r w:rsidRPr="00C36DB4">
          <w:rPr>
            <w:rStyle w:val="Hyperlink"/>
          </w:rPr>
          <w:t>Trust Administration</w:t>
        </w:r>
        <w:r>
          <w:rPr>
            <w:webHidden/>
          </w:rPr>
          <w:tab/>
        </w:r>
        <w:r>
          <w:rPr>
            <w:webHidden/>
          </w:rPr>
          <w:fldChar w:fldCharType="begin"/>
        </w:r>
        <w:r>
          <w:rPr>
            <w:webHidden/>
          </w:rPr>
          <w:instrText xml:space="preserve"> PAGEREF _Toc186876792 \h </w:instrText>
        </w:r>
        <w:r>
          <w:rPr>
            <w:webHidden/>
          </w:rPr>
        </w:r>
        <w:r>
          <w:rPr>
            <w:webHidden/>
          </w:rPr>
          <w:fldChar w:fldCharType="separate"/>
        </w:r>
        <w:r w:rsidR="00DC7851">
          <w:rPr>
            <w:webHidden/>
          </w:rPr>
          <w:t>156</w:t>
        </w:r>
        <w:r>
          <w:rPr>
            <w:webHidden/>
          </w:rPr>
          <w:fldChar w:fldCharType="end"/>
        </w:r>
      </w:hyperlink>
    </w:p>
    <w:p w14:paraId="03B94599" w14:textId="51E118C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3" w:history="1">
        <w:r w:rsidRPr="00C36DB4">
          <w:rPr>
            <w:rStyle w:val="Hyperlink"/>
          </w:rPr>
          <w:t>15.05</w:t>
        </w:r>
        <w:r>
          <w:rPr>
            <w:rFonts w:asciiTheme="minorHAnsi" w:eastAsiaTheme="minorEastAsia" w:hAnsiTheme="minorHAnsi"/>
            <w:b w:val="0"/>
            <w:smallCaps w:val="0"/>
            <w:kern w:val="2"/>
            <w:szCs w:val="24"/>
            <w14:ligatures w14:val="standardContextual"/>
          </w:rPr>
          <w:tab/>
        </w:r>
        <w:r w:rsidRPr="00C36DB4">
          <w:rPr>
            <w:rStyle w:val="Hyperlink"/>
          </w:rPr>
          <w:t>Trust Distributions</w:t>
        </w:r>
        <w:r>
          <w:rPr>
            <w:webHidden/>
          </w:rPr>
          <w:tab/>
        </w:r>
        <w:r>
          <w:rPr>
            <w:webHidden/>
          </w:rPr>
          <w:fldChar w:fldCharType="begin"/>
        </w:r>
        <w:r>
          <w:rPr>
            <w:webHidden/>
          </w:rPr>
          <w:instrText xml:space="preserve"> PAGEREF _Toc186876793 \h </w:instrText>
        </w:r>
        <w:r>
          <w:rPr>
            <w:webHidden/>
          </w:rPr>
        </w:r>
        <w:r>
          <w:rPr>
            <w:webHidden/>
          </w:rPr>
          <w:fldChar w:fldCharType="separate"/>
        </w:r>
        <w:r w:rsidR="00DC7851">
          <w:rPr>
            <w:webHidden/>
          </w:rPr>
          <w:t>157</w:t>
        </w:r>
        <w:r>
          <w:rPr>
            <w:webHidden/>
          </w:rPr>
          <w:fldChar w:fldCharType="end"/>
        </w:r>
      </w:hyperlink>
    </w:p>
    <w:p w14:paraId="75AFA7F1" w14:textId="3012EC2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4" w:history="1">
        <w:r w:rsidRPr="00C36DB4">
          <w:rPr>
            <w:rStyle w:val="Hyperlink"/>
          </w:rPr>
          <w:t>15.06</w:t>
        </w:r>
        <w:r>
          <w:rPr>
            <w:rFonts w:asciiTheme="minorHAnsi" w:eastAsiaTheme="minorEastAsia" w:hAnsiTheme="minorHAnsi"/>
            <w:b w:val="0"/>
            <w:smallCaps w:val="0"/>
            <w:kern w:val="2"/>
            <w:szCs w:val="24"/>
            <w14:ligatures w14:val="standardContextual"/>
          </w:rPr>
          <w:tab/>
        </w:r>
        <w:r w:rsidRPr="00C36DB4">
          <w:rPr>
            <w:rStyle w:val="Hyperlink"/>
          </w:rPr>
          <w:t>Substitution of Beneficiaries Upon Death of Under-Age Beneficiary</w:t>
        </w:r>
        <w:r>
          <w:rPr>
            <w:webHidden/>
          </w:rPr>
          <w:tab/>
        </w:r>
        <w:r>
          <w:rPr>
            <w:webHidden/>
          </w:rPr>
          <w:fldChar w:fldCharType="begin"/>
        </w:r>
        <w:r>
          <w:rPr>
            <w:webHidden/>
          </w:rPr>
          <w:instrText xml:space="preserve"> PAGEREF _Toc186876794 \h </w:instrText>
        </w:r>
        <w:r>
          <w:rPr>
            <w:webHidden/>
          </w:rPr>
        </w:r>
        <w:r>
          <w:rPr>
            <w:webHidden/>
          </w:rPr>
          <w:fldChar w:fldCharType="separate"/>
        </w:r>
        <w:r w:rsidR="00DC7851">
          <w:rPr>
            <w:webHidden/>
          </w:rPr>
          <w:t>158</w:t>
        </w:r>
        <w:r>
          <w:rPr>
            <w:webHidden/>
          </w:rPr>
          <w:fldChar w:fldCharType="end"/>
        </w:r>
      </w:hyperlink>
    </w:p>
    <w:p w14:paraId="6ECAAC94" w14:textId="3061DF3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5" w:history="1">
        <w:r w:rsidRPr="00C36DB4">
          <w:rPr>
            <w:rStyle w:val="Hyperlink"/>
          </w:rPr>
          <w:t>15.07</w:t>
        </w:r>
        <w:r>
          <w:rPr>
            <w:rFonts w:asciiTheme="minorHAnsi" w:eastAsiaTheme="minorEastAsia" w:hAnsiTheme="minorHAnsi"/>
            <w:b w:val="0"/>
            <w:smallCaps w:val="0"/>
            <w:kern w:val="2"/>
            <w:szCs w:val="24"/>
            <w14:ligatures w14:val="standardContextual"/>
          </w:rPr>
          <w:tab/>
        </w:r>
        <w:r w:rsidRPr="00C36DB4">
          <w:rPr>
            <w:rStyle w:val="Hyperlink"/>
          </w:rPr>
          <w:t>Testamentary Special Power of Appointment</w:t>
        </w:r>
        <w:r>
          <w:rPr>
            <w:webHidden/>
          </w:rPr>
          <w:tab/>
        </w:r>
        <w:r>
          <w:rPr>
            <w:webHidden/>
          </w:rPr>
          <w:fldChar w:fldCharType="begin"/>
        </w:r>
        <w:r>
          <w:rPr>
            <w:webHidden/>
          </w:rPr>
          <w:instrText xml:space="preserve"> PAGEREF _Toc186876795 \h </w:instrText>
        </w:r>
        <w:r>
          <w:rPr>
            <w:webHidden/>
          </w:rPr>
        </w:r>
        <w:r>
          <w:rPr>
            <w:webHidden/>
          </w:rPr>
          <w:fldChar w:fldCharType="separate"/>
        </w:r>
        <w:r w:rsidR="00DC7851">
          <w:rPr>
            <w:webHidden/>
          </w:rPr>
          <w:t>158</w:t>
        </w:r>
        <w:r>
          <w:rPr>
            <w:webHidden/>
          </w:rPr>
          <w:fldChar w:fldCharType="end"/>
        </w:r>
      </w:hyperlink>
    </w:p>
    <w:p w14:paraId="704B967C" w14:textId="0FAE64A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796" w:history="1">
        <w:r w:rsidRPr="00C36DB4">
          <w:rPr>
            <w:rStyle w:val="Hyperlink"/>
            <w:noProof/>
          </w:rPr>
          <w:t>Article Sixteen Incompetent or Disabled Beneficiary Trust</w:t>
        </w:r>
        <w:r>
          <w:rPr>
            <w:noProof/>
            <w:webHidden/>
          </w:rPr>
          <w:tab/>
        </w:r>
        <w:r>
          <w:rPr>
            <w:noProof/>
            <w:webHidden/>
          </w:rPr>
          <w:fldChar w:fldCharType="begin"/>
        </w:r>
        <w:r>
          <w:rPr>
            <w:noProof/>
            <w:webHidden/>
          </w:rPr>
          <w:instrText xml:space="preserve"> PAGEREF _Toc186876796 \h </w:instrText>
        </w:r>
        <w:r>
          <w:rPr>
            <w:noProof/>
            <w:webHidden/>
          </w:rPr>
        </w:r>
        <w:r>
          <w:rPr>
            <w:noProof/>
            <w:webHidden/>
          </w:rPr>
          <w:fldChar w:fldCharType="separate"/>
        </w:r>
        <w:r w:rsidR="00DC7851">
          <w:rPr>
            <w:noProof/>
            <w:webHidden/>
          </w:rPr>
          <w:t>161</w:t>
        </w:r>
        <w:r>
          <w:rPr>
            <w:noProof/>
            <w:webHidden/>
          </w:rPr>
          <w:fldChar w:fldCharType="end"/>
        </w:r>
      </w:hyperlink>
    </w:p>
    <w:p w14:paraId="1ED90278" w14:textId="69987F49"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797" w:history="1">
        <w:r w:rsidRPr="00C36DB4">
          <w:rPr>
            <w:rStyle w:val="Hyperlink"/>
          </w:rPr>
          <w:t>16.01</w:t>
        </w:r>
        <w:r>
          <w:rPr>
            <w:rFonts w:asciiTheme="minorHAnsi" w:eastAsiaTheme="minorEastAsia" w:hAnsiTheme="minorHAnsi"/>
            <w:b w:val="0"/>
            <w:smallCaps w:val="0"/>
            <w:kern w:val="2"/>
            <w:szCs w:val="24"/>
            <w14:ligatures w14:val="standardContextual"/>
          </w:rPr>
          <w:tab/>
        </w:r>
        <w:r w:rsidRPr="00C36DB4">
          <w:rPr>
            <w:rStyle w:val="Hyperlink"/>
          </w:rPr>
          <w:t>Establishment</w:t>
        </w:r>
        <w:r>
          <w:rPr>
            <w:webHidden/>
          </w:rPr>
          <w:tab/>
        </w:r>
        <w:r>
          <w:rPr>
            <w:webHidden/>
          </w:rPr>
          <w:fldChar w:fldCharType="begin"/>
        </w:r>
        <w:r>
          <w:rPr>
            <w:webHidden/>
          </w:rPr>
          <w:instrText xml:space="preserve"> PAGEREF _Toc186876797 \h </w:instrText>
        </w:r>
        <w:r>
          <w:rPr>
            <w:webHidden/>
          </w:rPr>
        </w:r>
        <w:r>
          <w:rPr>
            <w:webHidden/>
          </w:rPr>
          <w:fldChar w:fldCharType="separate"/>
        </w:r>
        <w:r w:rsidR="00DC7851">
          <w:rPr>
            <w:webHidden/>
          </w:rPr>
          <w:t>161</w:t>
        </w:r>
        <w:r>
          <w:rPr>
            <w:webHidden/>
          </w:rPr>
          <w:fldChar w:fldCharType="end"/>
        </w:r>
      </w:hyperlink>
    </w:p>
    <w:p w14:paraId="06406CF8" w14:textId="5B21BBF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8" w:history="1">
        <w:r w:rsidRPr="00C36DB4">
          <w:rPr>
            <w:rStyle w:val="Hyperlink"/>
          </w:rPr>
          <w:t>16.02</w:t>
        </w:r>
        <w:r>
          <w:rPr>
            <w:rFonts w:asciiTheme="minorHAnsi" w:eastAsiaTheme="minorEastAsia" w:hAnsiTheme="minorHAnsi"/>
            <w:b w:val="0"/>
            <w:smallCaps w:val="0"/>
            <w:kern w:val="2"/>
            <w:szCs w:val="24"/>
            <w14:ligatures w14:val="standardContextual"/>
          </w:rPr>
          <w:tab/>
        </w:r>
        <w:r w:rsidRPr="00C36DB4">
          <w:rPr>
            <w:rStyle w:val="Hyperlink"/>
          </w:rPr>
          <w:t>Trust Name</w:t>
        </w:r>
        <w:r>
          <w:rPr>
            <w:webHidden/>
          </w:rPr>
          <w:tab/>
        </w:r>
        <w:r>
          <w:rPr>
            <w:webHidden/>
          </w:rPr>
          <w:fldChar w:fldCharType="begin"/>
        </w:r>
        <w:r>
          <w:rPr>
            <w:webHidden/>
          </w:rPr>
          <w:instrText xml:space="preserve"> PAGEREF _Toc186876798 \h </w:instrText>
        </w:r>
        <w:r>
          <w:rPr>
            <w:webHidden/>
          </w:rPr>
        </w:r>
        <w:r>
          <w:rPr>
            <w:webHidden/>
          </w:rPr>
          <w:fldChar w:fldCharType="separate"/>
        </w:r>
        <w:r w:rsidR="00DC7851">
          <w:rPr>
            <w:webHidden/>
          </w:rPr>
          <w:t>162</w:t>
        </w:r>
        <w:r>
          <w:rPr>
            <w:webHidden/>
          </w:rPr>
          <w:fldChar w:fldCharType="end"/>
        </w:r>
      </w:hyperlink>
    </w:p>
    <w:p w14:paraId="70A1227C" w14:textId="34804BCD"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799" w:history="1">
        <w:r w:rsidRPr="00C36DB4">
          <w:rPr>
            <w:rStyle w:val="Hyperlink"/>
          </w:rPr>
          <w:t>16.03</w:t>
        </w:r>
        <w:r>
          <w:rPr>
            <w:rFonts w:asciiTheme="minorHAnsi" w:eastAsiaTheme="minorEastAsia" w:hAnsiTheme="minorHAnsi"/>
            <w:b w:val="0"/>
            <w:smallCaps w:val="0"/>
            <w:kern w:val="2"/>
            <w:szCs w:val="24"/>
            <w14:ligatures w14:val="standardContextual"/>
          </w:rPr>
          <w:tab/>
        </w:r>
        <w:r w:rsidRPr="00C36DB4">
          <w:rPr>
            <w:rStyle w:val="Hyperlink"/>
          </w:rPr>
          <w:t>Trustees</w:t>
        </w:r>
        <w:r>
          <w:rPr>
            <w:webHidden/>
          </w:rPr>
          <w:tab/>
        </w:r>
        <w:r>
          <w:rPr>
            <w:webHidden/>
          </w:rPr>
          <w:fldChar w:fldCharType="begin"/>
        </w:r>
        <w:r>
          <w:rPr>
            <w:webHidden/>
          </w:rPr>
          <w:instrText xml:space="preserve"> PAGEREF _Toc186876799 \h </w:instrText>
        </w:r>
        <w:r>
          <w:rPr>
            <w:webHidden/>
          </w:rPr>
        </w:r>
        <w:r>
          <w:rPr>
            <w:webHidden/>
          </w:rPr>
          <w:fldChar w:fldCharType="separate"/>
        </w:r>
        <w:r w:rsidR="00DC7851">
          <w:rPr>
            <w:webHidden/>
          </w:rPr>
          <w:t>162</w:t>
        </w:r>
        <w:r>
          <w:rPr>
            <w:webHidden/>
          </w:rPr>
          <w:fldChar w:fldCharType="end"/>
        </w:r>
      </w:hyperlink>
    </w:p>
    <w:p w14:paraId="70B4D852" w14:textId="55ED3DE7"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0" w:history="1">
        <w:r w:rsidRPr="00C36DB4">
          <w:rPr>
            <w:rStyle w:val="Hyperlink"/>
          </w:rPr>
          <w:t>16.04</w:t>
        </w:r>
        <w:r>
          <w:rPr>
            <w:rFonts w:asciiTheme="minorHAnsi" w:eastAsiaTheme="minorEastAsia" w:hAnsiTheme="minorHAnsi"/>
            <w:b w:val="0"/>
            <w:smallCaps w:val="0"/>
            <w:kern w:val="2"/>
            <w:szCs w:val="24"/>
            <w14:ligatures w14:val="standardContextual"/>
          </w:rPr>
          <w:tab/>
        </w:r>
        <w:r w:rsidRPr="00C36DB4">
          <w:rPr>
            <w:rStyle w:val="Hyperlink"/>
          </w:rPr>
          <w:t>Trust Administration</w:t>
        </w:r>
        <w:r>
          <w:rPr>
            <w:webHidden/>
          </w:rPr>
          <w:tab/>
        </w:r>
        <w:r>
          <w:rPr>
            <w:webHidden/>
          </w:rPr>
          <w:fldChar w:fldCharType="begin"/>
        </w:r>
        <w:r>
          <w:rPr>
            <w:webHidden/>
          </w:rPr>
          <w:instrText xml:space="preserve"> PAGEREF _Toc186876800 \h </w:instrText>
        </w:r>
        <w:r>
          <w:rPr>
            <w:webHidden/>
          </w:rPr>
        </w:r>
        <w:r>
          <w:rPr>
            <w:webHidden/>
          </w:rPr>
          <w:fldChar w:fldCharType="separate"/>
        </w:r>
        <w:r w:rsidR="00DC7851">
          <w:rPr>
            <w:webHidden/>
          </w:rPr>
          <w:t>163</w:t>
        </w:r>
        <w:r>
          <w:rPr>
            <w:webHidden/>
          </w:rPr>
          <w:fldChar w:fldCharType="end"/>
        </w:r>
      </w:hyperlink>
    </w:p>
    <w:p w14:paraId="64DBA392" w14:textId="2D57D996"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1" w:history="1">
        <w:r w:rsidRPr="00C36DB4">
          <w:rPr>
            <w:rStyle w:val="Hyperlink"/>
          </w:rPr>
          <w:t>16.05</w:t>
        </w:r>
        <w:r>
          <w:rPr>
            <w:rFonts w:asciiTheme="minorHAnsi" w:eastAsiaTheme="minorEastAsia" w:hAnsiTheme="minorHAnsi"/>
            <w:b w:val="0"/>
            <w:smallCaps w:val="0"/>
            <w:kern w:val="2"/>
            <w:szCs w:val="24"/>
            <w14:ligatures w14:val="standardContextual"/>
          </w:rPr>
          <w:tab/>
        </w:r>
        <w:r w:rsidRPr="00C36DB4">
          <w:rPr>
            <w:rStyle w:val="Hyperlink"/>
          </w:rPr>
          <w:t>Trust Termination</w:t>
        </w:r>
        <w:r>
          <w:rPr>
            <w:webHidden/>
          </w:rPr>
          <w:tab/>
        </w:r>
        <w:r>
          <w:rPr>
            <w:webHidden/>
          </w:rPr>
          <w:fldChar w:fldCharType="begin"/>
        </w:r>
        <w:r>
          <w:rPr>
            <w:webHidden/>
          </w:rPr>
          <w:instrText xml:space="preserve"> PAGEREF _Toc186876801 \h </w:instrText>
        </w:r>
        <w:r>
          <w:rPr>
            <w:webHidden/>
          </w:rPr>
        </w:r>
        <w:r>
          <w:rPr>
            <w:webHidden/>
          </w:rPr>
          <w:fldChar w:fldCharType="separate"/>
        </w:r>
        <w:r w:rsidR="00DC7851">
          <w:rPr>
            <w:webHidden/>
          </w:rPr>
          <w:t>165</w:t>
        </w:r>
        <w:r>
          <w:rPr>
            <w:webHidden/>
          </w:rPr>
          <w:fldChar w:fldCharType="end"/>
        </w:r>
      </w:hyperlink>
    </w:p>
    <w:p w14:paraId="591EF386" w14:textId="3F081840"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02" w:history="1">
        <w:r w:rsidRPr="00C36DB4">
          <w:rPr>
            <w:rStyle w:val="Hyperlink"/>
            <w:noProof/>
          </w:rPr>
          <w:t>Article Seventeen Ultimate Distribution</w:t>
        </w:r>
        <w:r>
          <w:rPr>
            <w:noProof/>
            <w:webHidden/>
          </w:rPr>
          <w:tab/>
        </w:r>
        <w:r>
          <w:rPr>
            <w:noProof/>
            <w:webHidden/>
          </w:rPr>
          <w:fldChar w:fldCharType="begin"/>
        </w:r>
        <w:r>
          <w:rPr>
            <w:noProof/>
            <w:webHidden/>
          </w:rPr>
          <w:instrText xml:space="preserve"> PAGEREF _Toc186876802 \h </w:instrText>
        </w:r>
        <w:r>
          <w:rPr>
            <w:noProof/>
            <w:webHidden/>
          </w:rPr>
        </w:r>
        <w:r>
          <w:rPr>
            <w:noProof/>
            <w:webHidden/>
          </w:rPr>
          <w:fldChar w:fldCharType="separate"/>
        </w:r>
        <w:r w:rsidR="00DC7851">
          <w:rPr>
            <w:noProof/>
            <w:webHidden/>
          </w:rPr>
          <w:t>165</w:t>
        </w:r>
        <w:r>
          <w:rPr>
            <w:noProof/>
            <w:webHidden/>
          </w:rPr>
          <w:fldChar w:fldCharType="end"/>
        </w:r>
      </w:hyperlink>
    </w:p>
    <w:p w14:paraId="13715391" w14:textId="54A68FA6"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03" w:history="1">
        <w:r w:rsidRPr="00C36DB4">
          <w:rPr>
            <w:rStyle w:val="Hyperlink"/>
            <w:noProof/>
          </w:rPr>
          <w:t>Article Eighteen Appointment, Resignation, and Removal of Trustees</w:t>
        </w:r>
        <w:r>
          <w:rPr>
            <w:noProof/>
            <w:webHidden/>
          </w:rPr>
          <w:tab/>
        </w:r>
        <w:r>
          <w:rPr>
            <w:noProof/>
            <w:webHidden/>
          </w:rPr>
          <w:fldChar w:fldCharType="begin"/>
        </w:r>
        <w:r>
          <w:rPr>
            <w:noProof/>
            <w:webHidden/>
          </w:rPr>
          <w:instrText xml:space="preserve"> PAGEREF _Toc186876803 \h </w:instrText>
        </w:r>
        <w:r>
          <w:rPr>
            <w:noProof/>
            <w:webHidden/>
          </w:rPr>
        </w:r>
        <w:r>
          <w:rPr>
            <w:noProof/>
            <w:webHidden/>
          </w:rPr>
          <w:fldChar w:fldCharType="separate"/>
        </w:r>
        <w:r w:rsidR="00DC7851">
          <w:rPr>
            <w:noProof/>
            <w:webHidden/>
          </w:rPr>
          <w:t>166</w:t>
        </w:r>
        <w:r>
          <w:rPr>
            <w:noProof/>
            <w:webHidden/>
          </w:rPr>
          <w:fldChar w:fldCharType="end"/>
        </w:r>
      </w:hyperlink>
    </w:p>
    <w:p w14:paraId="7D9FAD20" w14:textId="26ED47C2"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04" w:history="1">
        <w:r w:rsidRPr="00C36DB4">
          <w:rPr>
            <w:rStyle w:val="Hyperlink"/>
          </w:rPr>
          <w:t>18.01</w:t>
        </w:r>
        <w:r>
          <w:rPr>
            <w:rFonts w:asciiTheme="minorHAnsi" w:eastAsiaTheme="minorEastAsia" w:hAnsiTheme="minorHAnsi"/>
            <w:b w:val="0"/>
            <w:smallCaps w:val="0"/>
            <w:kern w:val="2"/>
            <w:szCs w:val="24"/>
            <w14:ligatures w14:val="standardContextual"/>
          </w:rPr>
          <w:tab/>
        </w:r>
        <w:r w:rsidRPr="00C36DB4">
          <w:rPr>
            <w:rStyle w:val="Hyperlink"/>
          </w:rPr>
          <w:t>Number of Trustees</w:t>
        </w:r>
        <w:r>
          <w:rPr>
            <w:webHidden/>
          </w:rPr>
          <w:tab/>
        </w:r>
        <w:r>
          <w:rPr>
            <w:webHidden/>
          </w:rPr>
          <w:fldChar w:fldCharType="begin"/>
        </w:r>
        <w:r>
          <w:rPr>
            <w:webHidden/>
          </w:rPr>
          <w:instrText xml:space="preserve"> PAGEREF _Toc186876804 \h </w:instrText>
        </w:r>
        <w:r>
          <w:rPr>
            <w:webHidden/>
          </w:rPr>
        </w:r>
        <w:r>
          <w:rPr>
            <w:webHidden/>
          </w:rPr>
          <w:fldChar w:fldCharType="separate"/>
        </w:r>
        <w:r w:rsidR="00DC7851">
          <w:rPr>
            <w:webHidden/>
          </w:rPr>
          <w:t>166</w:t>
        </w:r>
        <w:r>
          <w:rPr>
            <w:webHidden/>
          </w:rPr>
          <w:fldChar w:fldCharType="end"/>
        </w:r>
      </w:hyperlink>
    </w:p>
    <w:p w14:paraId="71C1A174" w14:textId="3923A743"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5" w:history="1">
        <w:r w:rsidRPr="00C36DB4">
          <w:rPr>
            <w:rStyle w:val="Hyperlink"/>
          </w:rPr>
          <w:t>18.02</w:t>
        </w:r>
        <w:r>
          <w:rPr>
            <w:rFonts w:asciiTheme="minorHAnsi" w:eastAsiaTheme="minorEastAsia" w:hAnsiTheme="minorHAnsi"/>
            <w:b w:val="0"/>
            <w:smallCaps w:val="0"/>
            <w:kern w:val="2"/>
            <w:szCs w:val="24"/>
            <w14:ligatures w14:val="standardContextual"/>
          </w:rPr>
          <w:tab/>
        </w:r>
        <w:r w:rsidRPr="00C36DB4">
          <w:rPr>
            <w:rStyle w:val="Hyperlink"/>
          </w:rPr>
          <w:t>Bond</w:t>
        </w:r>
        <w:r>
          <w:rPr>
            <w:webHidden/>
          </w:rPr>
          <w:tab/>
        </w:r>
        <w:r>
          <w:rPr>
            <w:webHidden/>
          </w:rPr>
          <w:fldChar w:fldCharType="begin"/>
        </w:r>
        <w:r>
          <w:rPr>
            <w:webHidden/>
          </w:rPr>
          <w:instrText xml:space="preserve"> PAGEREF _Toc186876805 \h </w:instrText>
        </w:r>
        <w:r>
          <w:rPr>
            <w:webHidden/>
          </w:rPr>
        </w:r>
        <w:r>
          <w:rPr>
            <w:webHidden/>
          </w:rPr>
          <w:fldChar w:fldCharType="separate"/>
        </w:r>
        <w:r w:rsidR="00DC7851">
          <w:rPr>
            <w:webHidden/>
          </w:rPr>
          <w:t>166</w:t>
        </w:r>
        <w:r>
          <w:rPr>
            <w:webHidden/>
          </w:rPr>
          <w:fldChar w:fldCharType="end"/>
        </w:r>
      </w:hyperlink>
    </w:p>
    <w:p w14:paraId="2C5BD0A9" w14:textId="36099E52"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6" w:history="1">
        <w:r w:rsidRPr="00C36DB4">
          <w:rPr>
            <w:rStyle w:val="Hyperlink"/>
          </w:rPr>
          <w:t>18.03</w:t>
        </w:r>
        <w:r>
          <w:rPr>
            <w:rFonts w:asciiTheme="minorHAnsi" w:eastAsiaTheme="minorEastAsia" w:hAnsiTheme="minorHAnsi"/>
            <w:b w:val="0"/>
            <w:smallCaps w:val="0"/>
            <w:kern w:val="2"/>
            <w:szCs w:val="24"/>
            <w14:ligatures w14:val="standardContextual"/>
          </w:rPr>
          <w:tab/>
        </w:r>
        <w:r w:rsidRPr="00C36DB4">
          <w:rPr>
            <w:rStyle w:val="Hyperlink"/>
          </w:rPr>
          <w:t>Limitations on Serving as Trustee</w:t>
        </w:r>
        <w:r>
          <w:rPr>
            <w:webHidden/>
          </w:rPr>
          <w:tab/>
        </w:r>
        <w:r>
          <w:rPr>
            <w:webHidden/>
          </w:rPr>
          <w:fldChar w:fldCharType="begin"/>
        </w:r>
        <w:r>
          <w:rPr>
            <w:webHidden/>
          </w:rPr>
          <w:instrText xml:space="preserve"> PAGEREF _Toc186876806 \h </w:instrText>
        </w:r>
        <w:r>
          <w:rPr>
            <w:webHidden/>
          </w:rPr>
        </w:r>
        <w:r>
          <w:rPr>
            <w:webHidden/>
          </w:rPr>
          <w:fldChar w:fldCharType="separate"/>
        </w:r>
        <w:r w:rsidR="00DC7851">
          <w:rPr>
            <w:webHidden/>
          </w:rPr>
          <w:t>166</w:t>
        </w:r>
        <w:r>
          <w:rPr>
            <w:webHidden/>
          </w:rPr>
          <w:fldChar w:fldCharType="end"/>
        </w:r>
      </w:hyperlink>
    </w:p>
    <w:p w14:paraId="59609E10" w14:textId="7C4AA1DC"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7" w:history="1">
        <w:r w:rsidRPr="00C36DB4">
          <w:rPr>
            <w:rStyle w:val="Hyperlink"/>
          </w:rPr>
          <w:t>18.04</w:t>
        </w:r>
        <w:r>
          <w:rPr>
            <w:rFonts w:asciiTheme="minorHAnsi" w:eastAsiaTheme="minorEastAsia" w:hAnsiTheme="minorHAnsi"/>
            <w:b w:val="0"/>
            <w:smallCaps w:val="0"/>
            <w:kern w:val="2"/>
            <w:szCs w:val="24"/>
            <w14:ligatures w14:val="standardContextual"/>
          </w:rPr>
          <w:tab/>
        </w:r>
        <w:r w:rsidRPr="00C36DB4">
          <w:rPr>
            <w:rStyle w:val="Hyperlink"/>
          </w:rPr>
          <w:t>Appointment of Trustees</w:t>
        </w:r>
        <w:r>
          <w:rPr>
            <w:webHidden/>
          </w:rPr>
          <w:tab/>
        </w:r>
        <w:r>
          <w:rPr>
            <w:webHidden/>
          </w:rPr>
          <w:fldChar w:fldCharType="begin"/>
        </w:r>
        <w:r>
          <w:rPr>
            <w:webHidden/>
          </w:rPr>
          <w:instrText xml:space="preserve"> PAGEREF _Toc186876807 \h </w:instrText>
        </w:r>
        <w:r>
          <w:rPr>
            <w:webHidden/>
          </w:rPr>
        </w:r>
        <w:r>
          <w:rPr>
            <w:webHidden/>
          </w:rPr>
          <w:fldChar w:fldCharType="separate"/>
        </w:r>
        <w:r w:rsidR="00DC7851">
          <w:rPr>
            <w:webHidden/>
          </w:rPr>
          <w:t>168</w:t>
        </w:r>
        <w:r>
          <w:rPr>
            <w:webHidden/>
          </w:rPr>
          <w:fldChar w:fldCharType="end"/>
        </w:r>
      </w:hyperlink>
    </w:p>
    <w:p w14:paraId="6A9CAE44" w14:textId="4311656C"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8" w:history="1">
        <w:r w:rsidRPr="00C36DB4">
          <w:rPr>
            <w:rStyle w:val="Hyperlink"/>
          </w:rPr>
          <w:t>18.05</w:t>
        </w:r>
        <w:r>
          <w:rPr>
            <w:rFonts w:asciiTheme="minorHAnsi" w:eastAsiaTheme="minorEastAsia" w:hAnsiTheme="minorHAnsi"/>
            <w:b w:val="0"/>
            <w:smallCaps w:val="0"/>
            <w:kern w:val="2"/>
            <w:szCs w:val="24"/>
            <w14:ligatures w14:val="standardContextual"/>
          </w:rPr>
          <w:tab/>
        </w:r>
        <w:r w:rsidRPr="00C36DB4">
          <w:rPr>
            <w:rStyle w:val="Hyperlink"/>
          </w:rPr>
          <w:t>Duties and Responsibilities of Successor Trustees</w:t>
        </w:r>
        <w:r>
          <w:rPr>
            <w:webHidden/>
          </w:rPr>
          <w:tab/>
        </w:r>
        <w:r>
          <w:rPr>
            <w:webHidden/>
          </w:rPr>
          <w:fldChar w:fldCharType="begin"/>
        </w:r>
        <w:r>
          <w:rPr>
            <w:webHidden/>
          </w:rPr>
          <w:instrText xml:space="preserve"> PAGEREF _Toc186876808 \h </w:instrText>
        </w:r>
        <w:r>
          <w:rPr>
            <w:webHidden/>
          </w:rPr>
        </w:r>
        <w:r>
          <w:rPr>
            <w:webHidden/>
          </w:rPr>
          <w:fldChar w:fldCharType="separate"/>
        </w:r>
        <w:r w:rsidR="00DC7851">
          <w:rPr>
            <w:webHidden/>
          </w:rPr>
          <w:t>169</w:t>
        </w:r>
        <w:r>
          <w:rPr>
            <w:webHidden/>
          </w:rPr>
          <w:fldChar w:fldCharType="end"/>
        </w:r>
      </w:hyperlink>
    </w:p>
    <w:p w14:paraId="17D65A78" w14:textId="4BDFB6B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09" w:history="1">
        <w:r w:rsidRPr="00C36DB4">
          <w:rPr>
            <w:rStyle w:val="Hyperlink"/>
          </w:rPr>
          <w:t>18.06</w:t>
        </w:r>
        <w:r>
          <w:rPr>
            <w:rFonts w:asciiTheme="minorHAnsi" w:eastAsiaTheme="minorEastAsia" w:hAnsiTheme="minorHAnsi"/>
            <w:b w:val="0"/>
            <w:smallCaps w:val="0"/>
            <w:kern w:val="2"/>
            <w:szCs w:val="24"/>
            <w14:ligatures w14:val="standardContextual"/>
          </w:rPr>
          <w:tab/>
        </w:r>
        <w:r w:rsidRPr="00C36DB4">
          <w:rPr>
            <w:rStyle w:val="Hyperlink"/>
          </w:rPr>
          <w:t>Resignation of Trustees</w:t>
        </w:r>
        <w:r>
          <w:rPr>
            <w:webHidden/>
          </w:rPr>
          <w:tab/>
        </w:r>
        <w:r>
          <w:rPr>
            <w:webHidden/>
          </w:rPr>
          <w:fldChar w:fldCharType="begin"/>
        </w:r>
        <w:r>
          <w:rPr>
            <w:webHidden/>
          </w:rPr>
          <w:instrText xml:space="preserve"> PAGEREF _Toc186876809 \h </w:instrText>
        </w:r>
        <w:r>
          <w:rPr>
            <w:webHidden/>
          </w:rPr>
        </w:r>
        <w:r>
          <w:rPr>
            <w:webHidden/>
          </w:rPr>
          <w:fldChar w:fldCharType="separate"/>
        </w:r>
        <w:r w:rsidR="00DC7851">
          <w:rPr>
            <w:webHidden/>
          </w:rPr>
          <w:t>169</w:t>
        </w:r>
        <w:r>
          <w:rPr>
            <w:webHidden/>
          </w:rPr>
          <w:fldChar w:fldCharType="end"/>
        </w:r>
      </w:hyperlink>
    </w:p>
    <w:p w14:paraId="1559796D" w14:textId="47CF3B15"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0" w:history="1">
        <w:r w:rsidRPr="00C36DB4">
          <w:rPr>
            <w:rStyle w:val="Hyperlink"/>
          </w:rPr>
          <w:t>18.07</w:t>
        </w:r>
        <w:r>
          <w:rPr>
            <w:rFonts w:asciiTheme="minorHAnsi" w:eastAsiaTheme="minorEastAsia" w:hAnsiTheme="minorHAnsi"/>
            <w:b w:val="0"/>
            <w:smallCaps w:val="0"/>
            <w:kern w:val="2"/>
            <w:szCs w:val="24"/>
            <w14:ligatures w14:val="standardContextual"/>
          </w:rPr>
          <w:tab/>
        </w:r>
        <w:r w:rsidRPr="00C36DB4">
          <w:rPr>
            <w:rStyle w:val="Hyperlink"/>
          </w:rPr>
          <w:t>Other’s Rights to Remove {[</w:t>
        </w:r>
        <w:r w:rsidRPr="00C36DB4">
          <w:rPr>
            <w:rStyle w:val="Hyperlink"/>
            <w:shd w:val="clear" w:color="auto" w:fill="C9E1F3"/>
          </w:rPr>
          <w:t>SpouseTrustReference|else: ""</w:t>
        </w:r>
        <w:r w:rsidRPr="00C36DB4">
          <w:rPr>
            <w:rStyle w:val="Hyperlink"/>
          </w:rPr>
          <w:t>]} Trustees</w:t>
        </w:r>
        <w:r>
          <w:rPr>
            <w:webHidden/>
          </w:rPr>
          <w:tab/>
        </w:r>
        <w:r>
          <w:rPr>
            <w:webHidden/>
          </w:rPr>
          <w:fldChar w:fldCharType="begin"/>
        </w:r>
        <w:r>
          <w:rPr>
            <w:webHidden/>
          </w:rPr>
          <w:instrText xml:space="preserve"> PAGEREF _Toc186876810 \h </w:instrText>
        </w:r>
        <w:r>
          <w:rPr>
            <w:webHidden/>
          </w:rPr>
        </w:r>
        <w:r>
          <w:rPr>
            <w:webHidden/>
          </w:rPr>
          <w:fldChar w:fldCharType="separate"/>
        </w:r>
        <w:r w:rsidR="00DC7851">
          <w:rPr>
            <w:webHidden/>
          </w:rPr>
          <w:t>169</w:t>
        </w:r>
        <w:r>
          <w:rPr>
            <w:webHidden/>
          </w:rPr>
          <w:fldChar w:fldCharType="end"/>
        </w:r>
      </w:hyperlink>
    </w:p>
    <w:p w14:paraId="2493F72F" w14:textId="6F021AD6"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1" w:history="1">
        <w:r w:rsidRPr="00C36DB4">
          <w:rPr>
            <w:rStyle w:val="Hyperlink"/>
          </w:rPr>
          <w:t>18.08</w:t>
        </w:r>
        <w:r>
          <w:rPr>
            <w:rFonts w:asciiTheme="minorHAnsi" w:eastAsiaTheme="minorEastAsia" w:hAnsiTheme="minorHAnsi"/>
            <w:b w:val="0"/>
            <w:smallCaps w:val="0"/>
            <w:kern w:val="2"/>
            <w:szCs w:val="24"/>
            <w14:ligatures w14:val="standardContextual"/>
          </w:rPr>
          <w:tab/>
        </w:r>
        <w:r w:rsidRPr="00C36DB4">
          <w:rPr>
            <w:rStyle w:val="Hyperlink"/>
          </w:rPr>
          <w:t>Other’s Rights to Remove {[</w:t>
        </w:r>
        <w:r w:rsidRPr="00C36DB4">
          <w:rPr>
            <w:rStyle w:val="Hyperlink"/>
            <w:shd w:val="clear" w:color="auto" w:fill="C9E1F3"/>
          </w:rPr>
          <w:t>SpouseSeparateTrustReference|else: ""</w:t>
        </w:r>
        <w:r w:rsidRPr="00C36DB4">
          <w:rPr>
            <w:rStyle w:val="Hyperlink"/>
          </w:rPr>
          <w:t>]} Trustees</w:t>
        </w:r>
        <w:r>
          <w:rPr>
            <w:webHidden/>
          </w:rPr>
          <w:tab/>
        </w:r>
        <w:r>
          <w:rPr>
            <w:webHidden/>
          </w:rPr>
          <w:fldChar w:fldCharType="begin"/>
        </w:r>
        <w:r>
          <w:rPr>
            <w:webHidden/>
          </w:rPr>
          <w:instrText xml:space="preserve"> PAGEREF _Toc186876811 \h </w:instrText>
        </w:r>
        <w:r>
          <w:rPr>
            <w:webHidden/>
          </w:rPr>
        </w:r>
        <w:r>
          <w:rPr>
            <w:webHidden/>
          </w:rPr>
          <w:fldChar w:fldCharType="separate"/>
        </w:r>
        <w:r w:rsidR="00DC7851">
          <w:rPr>
            <w:webHidden/>
          </w:rPr>
          <w:t>169</w:t>
        </w:r>
        <w:r>
          <w:rPr>
            <w:webHidden/>
          </w:rPr>
          <w:fldChar w:fldCharType="end"/>
        </w:r>
      </w:hyperlink>
    </w:p>
    <w:p w14:paraId="5B7E7C79" w14:textId="42859071"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2" w:history="1">
        <w:r w:rsidRPr="00C36DB4">
          <w:rPr>
            <w:rStyle w:val="Hyperlink"/>
          </w:rPr>
          <w:t>18.09</w:t>
        </w:r>
        <w:r>
          <w:rPr>
            <w:rFonts w:asciiTheme="minorHAnsi" w:eastAsiaTheme="minorEastAsia" w:hAnsiTheme="minorHAnsi"/>
            <w:b w:val="0"/>
            <w:smallCaps w:val="0"/>
            <w:kern w:val="2"/>
            <w:szCs w:val="24"/>
            <w14:ligatures w14:val="standardContextual"/>
          </w:rPr>
          <w:tab/>
        </w:r>
        <w:r w:rsidRPr="00C36DB4">
          <w:rPr>
            <w:rStyle w:val="Hyperlink"/>
          </w:rPr>
          <w:t>{[</w:t>
        </w:r>
        <w:r w:rsidRPr="00C36DB4">
          <w:rPr>
            <w:rStyle w:val="Hyperlink"/>
            <w:shd w:val="clear" w:color="auto" w:fill="C9E1F3"/>
          </w:rPr>
          <w:t>SpouseSeparateTrustReference|else: ""</w:t>
        </w:r>
        <w:r w:rsidRPr="00C36DB4">
          <w:rPr>
            <w:rStyle w:val="Hyperlink"/>
          </w:rPr>
          <w:t>]} Trustee Vacancy</w:t>
        </w:r>
        <w:r>
          <w:rPr>
            <w:webHidden/>
          </w:rPr>
          <w:tab/>
        </w:r>
        <w:r>
          <w:rPr>
            <w:webHidden/>
          </w:rPr>
          <w:fldChar w:fldCharType="begin"/>
        </w:r>
        <w:r>
          <w:rPr>
            <w:webHidden/>
          </w:rPr>
          <w:instrText xml:space="preserve"> PAGEREF _Toc186876812 \h </w:instrText>
        </w:r>
        <w:r>
          <w:rPr>
            <w:webHidden/>
          </w:rPr>
        </w:r>
        <w:r>
          <w:rPr>
            <w:webHidden/>
          </w:rPr>
          <w:fldChar w:fldCharType="separate"/>
        </w:r>
        <w:r w:rsidR="00DC7851">
          <w:rPr>
            <w:webHidden/>
          </w:rPr>
          <w:t>170</w:t>
        </w:r>
        <w:r>
          <w:rPr>
            <w:webHidden/>
          </w:rPr>
          <w:fldChar w:fldCharType="end"/>
        </w:r>
      </w:hyperlink>
    </w:p>
    <w:p w14:paraId="1E7A02DA" w14:textId="3A5E4BF2"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3" w:history="1">
        <w:r w:rsidRPr="00C36DB4">
          <w:rPr>
            <w:rStyle w:val="Hyperlink"/>
          </w:rPr>
          <w:t>18.10</w:t>
        </w:r>
        <w:r>
          <w:rPr>
            <w:rFonts w:asciiTheme="minorHAnsi" w:eastAsiaTheme="minorEastAsia" w:hAnsiTheme="minorHAnsi"/>
            <w:b w:val="0"/>
            <w:smallCaps w:val="0"/>
            <w:kern w:val="2"/>
            <w:szCs w:val="24"/>
            <w14:ligatures w14:val="standardContextual"/>
          </w:rPr>
          <w:tab/>
        </w:r>
        <w:r w:rsidRPr="00C36DB4">
          <w:rPr>
            <w:rStyle w:val="Hyperlink"/>
          </w:rPr>
          <w:t>Under-{[</w:t>
        </w:r>
        <w:r w:rsidRPr="00C36DB4">
          <w:rPr>
            <w:rStyle w:val="Hyperlink"/>
            <w:shd w:val="clear" w:color="auto" w:fill="C9F3CD"/>
          </w:rPr>
          <w:t>if !IsGeauxAppTF</w:t>
        </w:r>
        <w:r w:rsidRPr="00C36DB4">
          <w:rPr>
            <w:rStyle w:val="Hyperlink"/>
          </w:rPr>
          <w:t>]}Stated-{[</w:t>
        </w:r>
        <w:r w:rsidRPr="00C36DB4">
          <w:rPr>
            <w:rStyle w:val="Hyperlink"/>
            <w:shd w:val="clear" w:color="auto" w:fill="C9F3CD"/>
          </w:rPr>
          <w:t>endif</w:t>
        </w:r>
        <w:r w:rsidRPr="00C36DB4">
          <w:rPr>
            <w:rStyle w:val="Hyperlink"/>
          </w:rPr>
          <w:t>]}Age {[</w:t>
        </w:r>
        <w:r w:rsidRPr="00C36DB4">
          <w:rPr>
            <w:rStyle w:val="Hyperlink"/>
            <w:shd w:val="clear" w:color="auto" w:fill="C9F3CD"/>
          </w:rPr>
          <w:t>if EstateAppTF</w:t>
        </w:r>
        <w:r w:rsidRPr="00C36DB4">
          <w:rPr>
            <w:rStyle w:val="Hyperlink"/>
          </w:rPr>
          <w:t>]}or Disabled Trust {[</w:t>
        </w:r>
        <w:r w:rsidRPr="00C36DB4">
          <w:rPr>
            <w:rStyle w:val="Hyperlink"/>
            <w:shd w:val="clear" w:color="auto" w:fill="C9F3CD"/>
          </w:rPr>
          <w:t>endif</w:t>
        </w:r>
        <w:r w:rsidRPr="00C36DB4">
          <w:rPr>
            <w:rStyle w:val="Hyperlink"/>
          </w:rPr>
          <w:t>]}Trustee Vacancy</w:t>
        </w:r>
        <w:r>
          <w:rPr>
            <w:webHidden/>
          </w:rPr>
          <w:tab/>
        </w:r>
        <w:r>
          <w:rPr>
            <w:webHidden/>
          </w:rPr>
          <w:fldChar w:fldCharType="begin"/>
        </w:r>
        <w:r>
          <w:rPr>
            <w:webHidden/>
          </w:rPr>
          <w:instrText xml:space="preserve"> PAGEREF _Toc186876813 \h </w:instrText>
        </w:r>
        <w:r>
          <w:rPr>
            <w:webHidden/>
          </w:rPr>
        </w:r>
        <w:r>
          <w:rPr>
            <w:webHidden/>
          </w:rPr>
          <w:fldChar w:fldCharType="separate"/>
        </w:r>
        <w:r w:rsidR="00DC7851">
          <w:rPr>
            <w:webHidden/>
          </w:rPr>
          <w:t>172</w:t>
        </w:r>
        <w:r>
          <w:rPr>
            <w:webHidden/>
          </w:rPr>
          <w:fldChar w:fldCharType="end"/>
        </w:r>
      </w:hyperlink>
    </w:p>
    <w:p w14:paraId="49CC3751" w14:textId="37B62380"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4" w:history="1">
        <w:r w:rsidRPr="00C36DB4">
          <w:rPr>
            <w:rStyle w:val="Hyperlink"/>
          </w:rPr>
          <w:t>18.11</w:t>
        </w:r>
        <w:r>
          <w:rPr>
            <w:rFonts w:asciiTheme="minorHAnsi" w:eastAsiaTheme="minorEastAsia" w:hAnsiTheme="minorHAnsi"/>
            <w:b w:val="0"/>
            <w:smallCaps w:val="0"/>
            <w:kern w:val="2"/>
            <w:szCs w:val="24"/>
            <w14:ligatures w14:val="standardContextual"/>
          </w:rPr>
          <w:tab/>
        </w:r>
        <w:r w:rsidRPr="00C36DB4">
          <w:rPr>
            <w:rStyle w:val="Hyperlink"/>
          </w:rPr>
          <w:t>Trustee Delegation</w:t>
        </w:r>
        <w:r>
          <w:rPr>
            <w:webHidden/>
          </w:rPr>
          <w:tab/>
        </w:r>
        <w:r>
          <w:rPr>
            <w:webHidden/>
          </w:rPr>
          <w:fldChar w:fldCharType="begin"/>
        </w:r>
        <w:r>
          <w:rPr>
            <w:webHidden/>
          </w:rPr>
          <w:instrText xml:space="preserve"> PAGEREF _Toc186876814 \h </w:instrText>
        </w:r>
        <w:r>
          <w:rPr>
            <w:webHidden/>
          </w:rPr>
        </w:r>
        <w:r>
          <w:rPr>
            <w:webHidden/>
          </w:rPr>
          <w:fldChar w:fldCharType="separate"/>
        </w:r>
        <w:r w:rsidR="00DC7851">
          <w:rPr>
            <w:webHidden/>
          </w:rPr>
          <w:t>172</w:t>
        </w:r>
        <w:r>
          <w:rPr>
            <w:webHidden/>
          </w:rPr>
          <w:fldChar w:fldCharType="end"/>
        </w:r>
      </w:hyperlink>
    </w:p>
    <w:p w14:paraId="3A72FB43" w14:textId="01F19177"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15" w:history="1">
        <w:r w:rsidRPr="00C36DB4">
          <w:rPr>
            <w:rStyle w:val="Hyperlink"/>
            <w:noProof/>
          </w:rPr>
          <w:t>Article Nineteen Office Of The Trust Protector</w:t>
        </w:r>
        <w:r>
          <w:rPr>
            <w:noProof/>
            <w:webHidden/>
          </w:rPr>
          <w:tab/>
        </w:r>
        <w:r>
          <w:rPr>
            <w:noProof/>
            <w:webHidden/>
          </w:rPr>
          <w:fldChar w:fldCharType="begin"/>
        </w:r>
        <w:r>
          <w:rPr>
            <w:noProof/>
            <w:webHidden/>
          </w:rPr>
          <w:instrText xml:space="preserve"> PAGEREF _Toc186876815 \h </w:instrText>
        </w:r>
        <w:r>
          <w:rPr>
            <w:noProof/>
            <w:webHidden/>
          </w:rPr>
        </w:r>
        <w:r>
          <w:rPr>
            <w:noProof/>
            <w:webHidden/>
          </w:rPr>
          <w:fldChar w:fldCharType="separate"/>
        </w:r>
        <w:r w:rsidR="00DC7851">
          <w:rPr>
            <w:noProof/>
            <w:webHidden/>
          </w:rPr>
          <w:t>173</w:t>
        </w:r>
        <w:r>
          <w:rPr>
            <w:noProof/>
            <w:webHidden/>
          </w:rPr>
          <w:fldChar w:fldCharType="end"/>
        </w:r>
      </w:hyperlink>
    </w:p>
    <w:p w14:paraId="681E1533" w14:textId="3E5177CE"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16" w:history="1">
        <w:r w:rsidRPr="00C36DB4">
          <w:rPr>
            <w:rStyle w:val="Hyperlink"/>
          </w:rPr>
          <w:t>19.01</w:t>
        </w:r>
        <w:r>
          <w:rPr>
            <w:rFonts w:asciiTheme="minorHAnsi" w:eastAsiaTheme="minorEastAsia" w:hAnsiTheme="minorHAnsi"/>
            <w:b w:val="0"/>
            <w:smallCaps w:val="0"/>
            <w:kern w:val="2"/>
            <w:szCs w:val="24"/>
            <w14:ligatures w14:val="standardContextual"/>
          </w:rPr>
          <w:tab/>
        </w:r>
        <w:r w:rsidRPr="00C36DB4">
          <w:rPr>
            <w:rStyle w:val="Hyperlink"/>
          </w:rPr>
          <w:t>General.</w:t>
        </w:r>
        <w:r>
          <w:rPr>
            <w:webHidden/>
          </w:rPr>
          <w:tab/>
        </w:r>
        <w:r>
          <w:rPr>
            <w:webHidden/>
          </w:rPr>
          <w:fldChar w:fldCharType="begin"/>
        </w:r>
        <w:r>
          <w:rPr>
            <w:webHidden/>
          </w:rPr>
          <w:instrText xml:space="preserve"> PAGEREF _Toc186876816 \h </w:instrText>
        </w:r>
        <w:r>
          <w:rPr>
            <w:webHidden/>
          </w:rPr>
        </w:r>
        <w:r>
          <w:rPr>
            <w:webHidden/>
          </w:rPr>
          <w:fldChar w:fldCharType="separate"/>
        </w:r>
        <w:r w:rsidR="00DC7851">
          <w:rPr>
            <w:webHidden/>
          </w:rPr>
          <w:t>173</w:t>
        </w:r>
        <w:r>
          <w:rPr>
            <w:webHidden/>
          </w:rPr>
          <w:fldChar w:fldCharType="end"/>
        </w:r>
      </w:hyperlink>
    </w:p>
    <w:p w14:paraId="652039E4" w14:textId="130248D7"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7" w:history="1">
        <w:r w:rsidRPr="00C36DB4">
          <w:rPr>
            <w:rStyle w:val="Hyperlink"/>
          </w:rPr>
          <w:t>19.02</w:t>
        </w:r>
        <w:r>
          <w:rPr>
            <w:rFonts w:asciiTheme="minorHAnsi" w:eastAsiaTheme="minorEastAsia" w:hAnsiTheme="minorHAnsi"/>
            <w:b w:val="0"/>
            <w:smallCaps w:val="0"/>
            <w:kern w:val="2"/>
            <w:szCs w:val="24"/>
            <w14:ligatures w14:val="standardContextual"/>
          </w:rPr>
          <w:tab/>
        </w:r>
        <w:r w:rsidRPr="00C36DB4">
          <w:rPr>
            <w:rStyle w:val="Hyperlink"/>
          </w:rPr>
          <w:t>Designation of Trust Protector.</w:t>
        </w:r>
        <w:r>
          <w:rPr>
            <w:webHidden/>
          </w:rPr>
          <w:tab/>
        </w:r>
        <w:r>
          <w:rPr>
            <w:webHidden/>
          </w:rPr>
          <w:fldChar w:fldCharType="begin"/>
        </w:r>
        <w:r>
          <w:rPr>
            <w:webHidden/>
          </w:rPr>
          <w:instrText xml:space="preserve"> PAGEREF _Toc186876817 \h </w:instrText>
        </w:r>
        <w:r>
          <w:rPr>
            <w:webHidden/>
          </w:rPr>
        </w:r>
        <w:r>
          <w:rPr>
            <w:webHidden/>
          </w:rPr>
          <w:fldChar w:fldCharType="separate"/>
        </w:r>
        <w:r w:rsidR="00DC7851">
          <w:rPr>
            <w:webHidden/>
          </w:rPr>
          <w:t>173</w:t>
        </w:r>
        <w:r>
          <w:rPr>
            <w:webHidden/>
          </w:rPr>
          <w:fldChar w:fldCharType="end"/>
        </w:r>
      </w:hyperlink>
    </w:p>
    <w:p w14:paraId="2059BD0B" w14:textId="2F595F9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8" w:history="1">
        <w:r w:rsidRPr="00C36DB4">
          <w:rPr>
            <w:rStyle w:val="Hyperlink"/>
          </w:rPr>
          <w:t>19.03</w:t>
        </w:r>
        <w:r>
          <w:rPr>
            <w:rFonts w:asciiTheme="minorHAnsi" w:eastAsiaTheme="minorEastAsia" w:hAnsiTheme="minorHAnsi"/>
            <w:b w:val="0"/>
            <w:smallCaps w:val="0"/>
            <w:kern w:val="2"/>
            <w:szCs w:val="24"/>
            <w14:ligatures w14:val="standardContextual"/>
          </w:rPr>
          <w:tab/>
        </w:r>
        <w:r w:rsidRPr="00C36DB4">
          <w:rPr>
            <w:rStyle w:val="Hyperlink"/>
          </w:rPr>
          <w:t>Powers Granted to Trust Protector.</w:t>
        </w:r>
        <w:r>
          <w:rPr>
            <w:webHidden/>
          </w:rPr>
          <w:tab/>
        </w:r>
        <w:r>
          <w:rPr>
            <w:webHidden/>
          </w:rPr>
          <w:fldChar w:fldCharType="begin"/>
        </w:r>
        <w:r>
          <w:rPr>
            <w:webHidden/>
          </w:rPr>
          <w:instrText xml:space="preserve"> PAGEREF _Toc186876818 \h </w:instrText>
        </w:r>
        <w:r>
          <w:rPr>
            <w:webHidden/>
          </w:rPr>
        </w:r>
        <w:r>
          <w:rPr>
            <w:webHidden/>
          </w:rPr>
          <w:fldChar w:fldCharType="separate"/>
        </w:r>
        <w:r w:rsidR="00DC7851">
          <w:rPr>
            <w:webHidden/>
          </w:rPr>
          <w:t>173</w:t>
        </w:r>
        <w:r>
          <w:rPr>
            <w:webHidden/>
          </w:rPr>
          <w:fldChar w:fldCharType="end"/>
        </w:r>
      </w:hyperlink>
    </w:p>
    <w:p w14:paraId="2DB600FA" w14:textId="6D438B9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19" w:history="1">
        <w:r w:rsidRPr="00C36DB4">
          <w:rPr>
            <w:rStyle w:val="Hyperlink"/>
          </w:rPr>
          <w:t>19.04</w:t>
        </w:r>
        <w:r>
          <w:rPr>
            <w:rFonts w:asciiTheme="minorHAnsi" w:eastAsiaTheme="minorEastAsia" w:hAnsiTheme="minorHAnsi"/>
            <w:b w:val="0"/>
            <w:smallCaps w:val="0"/>
            <w:kern w:val="2"/>
            <w:szCs w:val="24"/>
            <w14:ligatures w14:val="standardContextual"/>
          </w:rPr>
          <w:tab/>
        </w:r>
        <w:r w:rsidRPr="00C36DB4">
          <w:rPr>
            <w:rStyle w:val="Hyperlink"/>
          </w:rPr>
          <w:t>Consultation.</w:t>
        </w:r>
        <w:r>
          <w:rPr>
            <w:webHidden/>
          </w:rPr>
          <w:tab/>
        </w:r>
        <w:r>
          <w:rPr>
            <w:webHidden/>
          </w:rPr>
          <w:fldChar w:fldCharType="begin"/>
        </w:r>
        <w:r>
          <w:rPr>
            <w:webHidden/>
          </w:rPr>
          <w:instrText xml:space="preserve"> PAGEREF _Toc186876819 \h </w:instrText>
        </w:r>
        <w:r>
          <w:rPr>
            <w:webHidden/>
          </w:rPr>
        </w:r>
        <w:r>
          <w:rPr>
            <w:webHidden/>
          </w:rPr>
          <w:fldChar w:fldCharType="separate"/>
        </w:r>
        <w:r w:rsidR="00DC7851">
          <w:rPr>
            <w:webHidden/>
          </w:rPr>
          <w:t>175</w:t>
        </w:r>
        <w:r>
          <w:rPr>
            <w:webHidden/>
          </w:rPr>
          <w:fldChar w:fldCharType="end"/>
        </w:r>
      </w:hyperlink>
    </w:p>
    <w:p w14:paraId="3A503037" w14:textId="5896D6C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0" w:history="1">
        <w:r w:rsidRPr="00C36DB4">
          <w:rPr>
            <w:rStyle w:val="Hyperlink"/>
          </w:rPr>
          <w:t>19.05</w:t>
        </w:r>
        <w:r>
          <w:rPr>
            <w:rFonts w:asciiTheme="minorHAnsi" w:eastAsiaTheme="minorEastAsia" w:hAnsiTheme="minorHAnsi"/>
            <w:b w:val="0"/>
            <w:smallCaps w:val="0"/>
            <w:kern w:val="2"/>
            <w:szCs w:val="24"/>
            <w14:ligatures w14:val="standardContextual"/>
          </w:rPr>
          <w:tab/>
        </w:r>
        <w:r w:rsidRPr="00C36DB4">
          <w:rPr>
            <w:rStyle w:val="Hyperlink"/>
          </w:rPr>
          <w:t>Dispute Resolution Powers.</w:t>
        </w:r>
        <w:r>
          <w:rPr>
            <w:webHidden/>
          </w:rPr>
          <w:tab/>
        </w:r>
        <w:r>
          <w:rPr>
            <w:webHidden/>
          </w:rPr>
          <w:fldChar w:fldCharType="begin"/>
        </w:r>
        <w:r>
          <w:rPr>
            <w:webHidden/>
          </w:rPr>
          <w:instrText xml:space="preserve"> PAGEREF _Toc186876820 \h </w:instrText>
        </w:r>
        <w:r>
          <w:rPr>
            <w:webHidden/>
          </w:rPr>
        </w:r>
        <w:r>
          <w:rPr>
            <w:webHidden/>
          </w:rPr>
          <w:fldChar w:fldCharType="separate"/>
        </w:r>
        <w:r w:rsidR="00DC7851">
          <w:rPr>
            <w:webHidden/>
          </w:rPr>
          <w:t>175</w:t>
        </w:r>
        <w:r>
          <w:rPr>
            <w:webHidden/>
          </w:rPr>
          <w:fldChar w:fldCharType="end"/>
        </w:r>
      </w:hyperlink>
    </w:p>
    <w:p w14:paraId="31568D11" w14:textId="59ACC6EF"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1" w:history="1">
        <w:r w:rsidRPr="00C36DB4">
          <w:rPr>
            <w:rStyle w:val="Hyperlink"/>
          </w:rPr>
          <w:t>19.06</w:t>
        </w:r>
        <w:r>
          <w:rPr>
            <w:rFonts w:asciiTheme="minorHAnsi" w:eastAsiaTheme="minorEastAsia" w:hAnsiTheme="minorHAnsi"/>
            <w:b w:val="0"/>
            <w:smallCaps w:val="0"/>
            <w:kern w:val="2"/>
            <w:szCs w:val="24"/>
            <w14:ligatures w14:val="standardContextual"/>
          </w:rPr>
          <w:tab/>
        </w:r>
        <w:r w:rsidRPr="00C36DB4">
          <w:rPr>
            <w:rStyle w:val="Hyperlink"/>
          </w:rPr>
          <w:t>Resignation of Trust Protector.</w:t>
        </w:r>
        <w:r>
          <w:rPr>
            <w:webHidden/>
          </w:rPr>
          <w:tab/>
        </w:r>
        <w:r>
          <w:rPr>
            <w:webHidden/>
          </w:rPr>
          <w:fldChar w:fldCharType="begin"/>
        </w:r>
        <w:r>
          <w:rPr>
            <w:webHidden/>
          </w:rPr>
          <w:instrText xml:space="preserve"> PAGEREF _Toc186876821 \h </w:instrText>
        </w:r>
        <w:r>
          <w:rPr>
            <w:webHidden/>
          </w:rPr>
        </w:r>
        <w:r>
          <w:rPr>
            <w:webHidden/>
          </w:rPr>
          <w:fldChar w:fldCharType="separate"/>
        </w:r>
        <w:r w:rsidR="00DC7851">
          <w:rPr>
            <w:webHidden/>
          </w:rPr>
          <w:t>176</w:t>
        </w:r>
        <w:r>
          <w:rPr>
            <w:webHidden/>
          </w:rPr>
          <w:fldChar w:fldCharType="end"/>
        </w:r>
      </w:hyperlink>
    </w:p>
    <w:p w14:paraId="606E8BE8" w14:textId="47D9EB62"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2" w:history="1">
        <w:r w:rsidRPr="00C36DB4">
          <w:rPr>
            <w:rStyle w:val="Hyperlink"/>
          </w:rPr>
          <w:t>19.07</w:t>
        </w:r>
        <w:r>
          <w:rPr>
            <w:rFonts w:asciiTheme="minorHAnsi" w:eastAsiaTheme="minorEastAsia" w:hAnsiTheme="minorHAnsi"/>
            <w:b w:val="0"/>
            <w:smallCaps w:val="0"/>
            <w:kern w:val="2"/>
            <w:szCs w:val="24"/>
            <w14:ligatures w14:val="standardContextual"/>
          </w:rPr>
          <w:tab/>
        </w:r>
        <w:r w:rsidRPr="00C36DB4">
          <w:rPr>
            <w:rStyle w:val="Hyperlink"/>
          </w:rPr>
          <w:t>Authority of Trust Protector to Designate a Successor Trust Protector.</w:t>
        </w:r>
        <w:r>
          <w:rPr>
            <w:webHidden/>
          </w:rPr>
          <w:tab/>
        </w:r>
        <w:r>
          <w:rPr>
            <w:webHidden/>
          </w:rPr>
          <w:fldChar w:fldCharType="begin"/>
        </w:r>
        <w:r>
          <w:rPr>
            <w:webHidden/>
          </w:rPr>
          <w:instrText xml:space="preserve"> PAGEREF _Toc186876822 \h </w:instrText>
        </w:r>
        <w:r>
          <w:rPr>
            <w:webHidden/>
          </w:rPr>
        </w:r>
        <w:r>
          <w:rPr>
            <w:webHidden/>
          </w:rPr>
          <w:fldChar w:fldCharType="separate"/>
        </w:r>
        <w:r w:rsidR="00DC7851">
          <w:rPr>
            <w:webHidden/>
          </w:rPr>
          <w:t>176</w:t>
        </w:r>
        <w:r>
          <w:rPr>
            <w:webHidden/>
          </w:rPr>
          <w:fldChar w:fldCharType="end"/>
        </w:r>
      </w:hyperlink>
    </w:p>
    <w:p w14:paraId="0BFA2F1B" w14:textId="1EAA05A9"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3" w:history="1">
        <w:r w:rsidRPr="00C36DB4">
          <w:rPr>
            <w:rStyle w:val="Hyperlink"/>
          </w:rPr>
          <w:t>19.08</w:t>
        </w:r>
        <w:r>
          <w:rPr>
            <w:rFonts w:asciiTheme="minorHAnsi" w:eastAsiaTheme="minorEastAsia" w:hAnsiTheme="minorHAnsi"/>
            <w:b w:val="0"/>
            <w:smallCaps w:val="0"/>
            <w:kern w:val="2"/>
            <w:szCs w:val="24"/>
            <w14:ligatures w14:val="standardContextual"/>
          </w:rPr>
          <w:tab/>
        </w:r>
        <w:r w:rsidRPr="00C36DB4">
          <w:rPr>
            <w:rStyle w:val="Hyperlink"/>
          </w:rPr>
          <w:t>Removal of Trust Protector.</w:t>
        </w:r>
        <w:r>
          <w:rPr>
            <w:webHidden/>
          </w:rPr>
          <w:tab/>
        </w:r>
        <w:r>
          <w:rPr>
            <w:webHidden/>
          </w:rPr>
          <w:fldChar w:fldCharType="begin"/>
        </w:r>
        <w:r>
          <w:rPr>
            <w:webHidden/>
          </w:rPr>
          <w:instrText xml:space="preserve"> PAGEREF _Toc186876823 \h </w:instrText>
        </w:r>
        <w:r>
          <w:rPr>
            <w:webHidden/>
          </w:rPr>
        </w:r>
        <w:r>
          <w:rPr>
            <w:webHidden/>
          </w:rPr>
          <w:fldChar w:fldCharType="separate"/>
        </w:r>
        <w:r w:rsidR="00DC7851">
          <w:rPr>
            <w:webHidden/>
          </w:rPr>
          <w:t>176</w:t>
        </w:r>
        <w:r>
          <w:rPr>
            <w:webHidden/>
          </w:rPr>
          <w:fldChar w:fldCharType="end"/>
        </w:r>
      </w:hyperlink>
    </w:p>
    <w:p w14:paraId="17EDE0E6" w14:textId="17515EFB"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24" w:history="1">
        <w:r w:rsidRPr="00C36DB4">
          <w:rPr>
            <w:rStyle w:val="Hyperlink"/>
          </w:rPr>
          <w:t>19.09</w:t>
        </w:r>
        <w:r>
          <w:rPr>
            <w:rFonts w:asciiTheme="minorHAnsi" w:eastAsiaTheme="minorEastAsia" w:hAnsiTheme="minorHAnsi"/>
            <w:b w:val="0"/>
            <w:smallCaps w:val="0"/>
            <w:kern w:val="2"/>
            <w:szCs w:val="24"/>
            <w14:ligatures w14:val="standardContextual"/>
          </w:rPr>
          <w:tab/>
        </w:r>
        <w:r w:rsidRPr="00C36DB4">
          <w:rPr>
            <w:rStyle w:val="Hyperlink"/>
          </w:rPr>
          <w:t>Restrictions Upon Remarriage.</w:t>
        </w:r>
        <w:r>
          <w:rPr>
            <w:webHidden/>
          </w:rPr>
          <w:tab/>
        </w:r>
        <w:r>
          <w:rPr>
            <w:webHidden/>
          </w:rPr>
          <w:fldChar w:fldCharType="begin"/>
        </w:r>
        <w:r>
          <w:rPr>
            <w:webHidden/>
          </w:rPr>
          <w:instrText xml:space="preserve"> PAGEREF _Toc186876824 \h </w:instrText>
        </w:r>
        <w:r>
          <w:rPr>
            <w:webHidden/>
          </w:rPr>
        </w:r>
        <w:r>
          <w:rPr>
            <w:webHidden/>
          </w:rPr>
          <w:fldChar w:fldCharType="separate"/>
        </w:r>
        <w:r w:rsidR="00DC7851">
          <w:rPr>
            <w:webHidden/>
          </w:rPr>
          <w:t>176</w:t>
        </w:r>
        <w:r>
          <w:rPr>
            <w:webHidden/>
          </w:rPr>
          <w:fldChar w:fldCharType="end"/>
        </w:r>
      </w:hyperlink>
    </w:p>
    <w:p w14:paraId="1BD992FA" w14:textId="5ACD313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5" w:history="1">
        <w:r w:rsidRPr="00C36DB4">
          <w:rPr>
            <w:rStyle w:val="Hyperlink"/>
          </w:rPr>
          <w:t>19.10</w:t>
        </w:r>
        <w:r>
          <w:rPr>
            <w:rFonts w:asciiTheme="minorHAnsi" w:eastAsiaTheme="minorEastAsia" w:hAnsiTheme="minorHAnsi"/>
            <w:b w:val="0"/>
            <w:smallCaps w:val="0"/>
            <w:kern w:val="2"/>
            <w:szCs w:val="24"/>
            <w14:ligatures w14:val="standardContextual"/>
          </w:rPr>
          <w:tab/>
        </w:r>
        <w:r w:rsidRPr="00C36DB4">
          <w:rPr>
            <w:rStyle w:val="Hyperlink"/>
          </w:rPr>
          <w:t>Trust Protector Vacancy.</w:t>
        </w:r>
        <w:r>
          <w:rPr>
            <w:webHidden/>
          </w:rPr>
          <w:tab/>
        </w:r>
        <w:r>
          <w:rPr>
            <w:webHidden/>
          </w:rPr>
          <w:fldChar w:fldCharType="begin"/>
        </w:r>
        <w:r>
          <w:rPr>
            <w:webHidden/>
          </w:rPr>
          <w:instrText xml:space="preserve"> PAGEREF _Toc186876825 \h </w:instrText>
        </w:r>
        <w:r>
          <w:rPr>
            <w:webHidden/>
          </w:rPr>
        </w:r>
        <w:r>
          <w:rPr>
            <w:webHidden/>
          </w:rPr>
          <w:fldChar w:fldCharType="separate"/>
        </w:r>
        <w:r w:rsidR="00DC7851">
          <w:rPr>
            <w:webHidden/>
          </w:rPr>
          <w:t>177</w:t>
        </w:r>
        <w:r>
          <w:rPr>
            <w:webHidden/>
          </w:rPr>
          <w:fldChar w:fldCharType="end"/>
        </w:r>
      </w:hyperlink>
    </w:p>
    <w:p w14:paraId="04E835E0" w14:textId="10008ABB"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6" w:history="1">
        <w:r w:rsidRPr="00C36DB4">
          <w:rPr>
            <w:rStyle w:val="Hyperlink"/>
          </w:rPr>
          <w:t>19.11</w:t>
        </w:r>
        <w:r>
          <w:rPr>
            <w:rFonts w:asciiTheme="minorHAnsi" w:eastAsiaTheme="minorEastAsia" w:hAnsiTheme="minorHAnsi"/>
            <w:b w:val="0"/>
            <w:smallCaps w:val="0"/>
            <w:kern w:val="2"/>
            <w:szCs w:val="24"/>
            <w14:ligatures w14:val="standardContextual"/>
          </w:rPr>
          <w:tab/>
        </w:r>
        <w:r w:rsidRPr="00C36DB4">
          <w:rPr>
            <w:rStyle w:val="Hyperlink"/>
          </w:rPr>
          <w:t>Rights of Successor Trust Protectors.</w:t>
        </w:r>
        <w:r>
          <w:rPr>
            <w:webHidden/>
          </w:rPr>
          <w:tab/>
        </w:r>
        <w:r>
          <w:rPr>
            <w:webHidden/>
          </w:rPr>
          <w:fldChar w:fldCharType="begin"/>
        </w:r>
        <w:r>
          <w:rPr>
            <w:webHidden/>
          </w:rPr>
          <w:instrText xml:space="preserve"> PAGEREF _Toc186876826 \h </w:instrText>
        </w:r>
        <w:r>
          <w:rPr>
            <w:webHidden/>
          </w:rPr>
        </w:r>
        <w:r>
          <w:rPr>
            <w:webHidden/>
          </w:rPr>
          <w:fldChar w:fldCharType="separate"/>
        </w:r>
        <w:r w:rsidR="00DC7851">
          <w:rPr>
            <w:webHidden/>
          </w:rPr>
          <w:t>177</w:t>
        </w:r>
        <w:r>
          <w:rPr>
            <w:webHidden/>
          </w:rPr>
          <w:fldChar w:fldCharType="end"/>
        </w:r>
      </w:hyperlink>
    </w:p>
    <w:p w14:paraId="5B677690" w14:textId="04A9C4F3"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7" w:history="1">
        <w:r w:rsidRPr="00C36DB4">
          <w:rPr>
            <w:rStyle w:val="Hyperlink"/>
          </w:rPr>
          <w:t>19.12</w:t>
        </w:r>
        <w:r>
          <w:rPr>
            <w:rFonts w:asciiTheme="minorHAnsi" w:eastAsiaTheme="minorEastAsia" w:hAnsiTheme="minorHAnsi"/>
            <w:b w:val="0"/>
            <w:smallCaps w:val="0"/>
            <w:kern w:val="2"/>
            <w:szCs w:val="24"/>
            <w14:ligatures w14:val="standardContextual"/>
          </w:rPr>
          <w:tab/>
        </w:r>
        <w:r w:rsidRPr="00C36DB4">
          <w:rPr>
            <w:rStyle w:val="Hyperlink"/>
          </w:rPr>
          <w:t>Trust Protector Standard of Conduct.</w:t>
        </w:r>
        <w:r>
          <w:rPr>
            <w:webHidden/>
          </w:rPr>
          <w:tab/>
        </w:r>
        <w:r>
          <w:rPr>
            <w:webHidden/>
          </w:rPr>
          <w:fldChar w:fldCharType="begin"/>
        </w:r>
        <w:r>
          <w:rPr>
            <w:webHidden/>
          </w:rPr>
          <w:instrText xml:space="preserve"> PAGEREF _Toc186876827 \h </w:instrText>
        </w:r>
        <w:r>
          <w:rPr>
            <w:webHidden/>
          </w:rPr>
        </w:r>
        <w:r>
          <w:rPr>
            <w:webHidden/>
          </w:rPr>
          <w:fldChar w:fldCharType="separate"/>
        </w:r>
        <w:r w:rsidR="00DC7851">
          <w:rPr>
            <w:webHidden/>
          </w:rPr>
          <w:t>178</w:t>
        </w:r>
        <w:r>
          <w:rPr>
            <w:webHidden/>
          </w:rPr>
          <w:fldChar w:fldCharType="end"/>
        </w:r>
      </w:hyperlink>
    </w:p>
    <w:p w14:paraId="2B3C6840" w14:textId="51FEF9DD"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8" w:history="1">
        <w:r w:rsidRPr="00C36DB4">
          <w:rPr>
            <w:rStyle w:val="Hyperlink"/>
          </w:rPr>
          <w:t>19.13</w:t>
        </w:r>
        <w:r>
          <w:rPr>
            <w:rFonts w:asciiTheme="minorHAnsi" w:eastAsiaTheme="minorEastAsia" w:hAnsiTheme="minorHAnsi"/>
            <w:b w:val="0"/>
            <w:smallCaps w:val="0"/>
            <w:kern w:val="2"/>
            <w:szCs w:val="24"/>
            <w14:ligatures w14:val="standardContextual"/>
          </w:rPr>
          <w:tab/>
        </w:r>
        <w:r w:rsidRPr="00C36DB4">
          <w:rPr>
            <w:rStyle w:val="Hyperlink"/>
          </w:rPr>
          <w:t>Not A General Power of Appointment.</w:t>
        </w:r>
        <w:r>
          <w:rPr>
            <w:webHidden/>
          </w:rPr>
          <w:tab/>
        </w:r>
        <w:r>
          <w:rPr>
            <w:webHidden/>
          </w:rPr>
          <w:fldChar w:fldCharType="begin"/>
        </w:r>
        <w:r>
          <w:rPr>
            <w:webHidden/>
          </w:rPr>
          <w:instrText xml:space="preserve"> PAGEREF _Toc186876828 \h </w:instrText>
        </w:r>
        <w:r>
          <w:rPr>
            <w:webHidden/>
          </w:rPr>
        </w:r>
        <w:r>
          <w:rPr>
            <w:webHidden/>
          </w:rPr>
          <w:fldChar w:fldCharType="separate"/>
        </w:r>
        <w:r w:rsidR="00DC7851">
          <w:rPr>
            <w:webHidden/>
          </w:rPr>
          <w:t>178</w:t>
        </w:r>
        <w:r>
          <w:rPr>
            <w:webHidden/>
          </w:rPr>
          <w:fldChar w:fldCharType="end"/>
        </w:r>
      </w:hyperlink>
    </w:p>
    <w:p w14:paraId="47783558" w14:textId="17F7AFD8"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29" w:history="1">
        <w:r w:rsidRPr="00C36DB4">
          <w:rPr>
            <w:rStyle w:val="Hyperlink"/>
          </w:rPr>
          <w:t>19.14</w:t>
        </w:r>
        <w:r>
          <w:rPr>
            <w:rFonts w:asciiTheme="minorHAnsi" w:eastAsiaTheme="minorEastAsia" w:hAnsiTheme="minorHAnsi"/>
            <w:b w:val="0"/>
            <w:smallCaps w:val="0"/>
            <w:kern w:val="2"/>
            <w:szCs w:val="24"/>
            <w14:ligatures w14:val="standardContextual"/>
          </w:rPr>
          <w:tab/>
        </w:r>
        <w:r w:rsidRPr="00C36DB4">
          <w:rPr>
            <w:rStyle w:val="Hyperlink"/>
          </w:rPr>
          <w:t>Release of Powers.</w:t>
        </w:r>
        <w:r>
          <w:rPr>
            <w:webHidden/>
          </w:rPr>
          <w:tab/>
        </w:r>
        <w:r>
          <w:rPr>
            <w:webHidden/>
          </w:rPr>
          <w:fldChar w:fldCharType="begin"/>
        </w:r>
        <w:r>
          <w:rPr>
            <w:webHidden/>
          </w:rPr>
          <w:instrText xml:space="preserve"> PAGEREF _Toc186876829 \h </w:instrText>
        </w:r>
        <w:r>
          <w:rPr>
            <w:webHidden/>
          </w:rPr>
        </w:r>
        <w:r>
          <w:rPr>
            <w:webHidden/>
          </w:rPr>
          <w:fldChar w:fldCharType="separate"/>
        </w:r>
        <w:r w:rsidR="00DC7851">
          <w:rPr>
            <w:webHidden/>
          </w:rPr>
          <w:t>178</w:t>
        </w:r>
        <w:r>
          <w:rPr>
            <w:webHidden/>
          </w:rPr>
          <w:fldChar w:fldCharType="end"/>
        </w:r>
      </w:hyperlink>
    </w:p>
    <w:p w14:paraId="69A33F7E" w14:textId="65480C96"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0" w:history="1">
        <w:r w:rsidRPr="00C36DB4">
          <w:rPr>
            <w:rStyle w:val="Hyperlink"/>
          </w:rPr>
          <w:t>19.15</w:t>
        </w:r>
        <w:r>
          <w:rPr>
            <w:rFonts w:asciiTheme="minorHAnsi" w:eastAsiaTheme="minorEastAsia" w:hAnsiTheme="minorHAnsi"/>
            <w:b w:val="0"/>
            <w:smallCaps w:val="0"/>
            <w:kern w:val="2"/>
            <w:szCs w:val="24"/>
            <w14:ligatures w14:val="standardContextual"/>
          </w:rPr>
          <w:tab/>
        </w:r>
        <w:r w:rsidRPr="00C36DB4">
          <w:rPr>
            <w:rStyle w:val="Hyperlink"/>
          </w:rPr>
          <w:t>Compensation.</w:t>
        </w:r>
        <w:r>
          <w:rPr>
            <w:webHidden/>
          </w:rPr>
          <w:tab/>
        </w:r>
        <w:r>
          <w:rPr>
            <w:webHidden/>
          </w:rPr>
          <w:fldChar w:fldCharType="begin"/>
        </w:r>
        <w:r>
          <w:rPr>
            <w:webHidden/>
          </w:rPr>
          <w:instrText xml:space="preserve"> PAGEREF _Toc186876830 \h </w:instrText>
        </w:r>
        <w:r>
          <w:rPr>
            <w:webHidden/>
          </w:rPr>
        </w:r>
        <w:r>
          <w:rPr>
            <w:webHidden/>
          </w:rPr>
          <w:fldChar w:fldCharType="separate"/>
        </w:r>
        <w:r w:rsidR="00DC7851">
          <w:rPr>
            <w:webHidden/>
          </w:rPr>
          <w:t>178</w:t>
        </w:r>
        <w:r>
          <w:rPr>
            <w:webHidden/>
          </w:rPr>
          <w:fldChar w:fldCharType="end"/>
        </w:r>
      </w:hyperlink>
    </w:p>
    <w:p w14:paraId="36C7AC66" w14:textId="0606B341"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1" w:history="1">
        <w:r w:rsidRPr="00C36DB4">
          <w:rPr>
            <w:rStyle w:val="Hyperlink"/>
          </w:rPr>
          <w:t>19.16</w:t>
        </w:r>
        <w:r>
          <w:rPr>
            <w:rFonts w:asciiTheme="minorHAnsi" w:eastAsiaTheme="minorEastAsia" w:hAnsiTheme="minorHAnsi"/>
            <w:b w:val="0"/>
            <w:smallCaps w:val="0"/>
            <w:kern w:val="2"/>
            <w:szCs w:val="24"/>
            <w14:ligatures w14:val="standardContextual"/>
          </w:rPr>
          <w:tab/>
        </w:r>
        <w:r w:rsidRPr="00C36DB4">
          <w:rPr>
            <w:rStyle w:val="Hyperlink"/>
          </w:rPr>
          <w:t>Bond.</w:t>
        </w:r>
        <w:r>
          <w:rPr>
            <w:webHidden/>
          </w:rPr>
          <w:tab/>
        </w:r>
        <w:r>
          <w:rPr>
            <w:webHidden/>
          </w:rPr>
          <w:fldChar w:fldCharType="begin"/>
        </w:r>
        <w:r>
          <w:rPr>
            <w:webHidden/>
          </w:rPr>
          <w:instrText xml:space="preserve"> PAGEREF _Toc186876831 \h </w:instrText>
        </w:r>
        <w:r>
          <w:rPr>
            <w:webHidden/>
          </w:rPr>
        </w:r>
        <w:r>
          <w:rPr>
            <w:webHidden/>
          </w:rPr>
          <w:fldChar w:fldCharType="separate"/>
        </w:r>
        <w:r w:rsidR="00DC7851">
          <w:rPr>
            <w:webHidden/>
          </w:rPr>
          <w:t>178</w:t>
        </w:r>
        <w:r>
          <w:rPr>
            <w:webHidden/>
          </w:rPr>
          <w:fldChar w:fldCharType="end"/>
        </w:r>
      </w:hyperlink>
    </w:p>
    <w:p w14:paraId="252DA6EA" w14:textId="26057B14"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2" w:history="1">
        <w:r w:rsidRPr="00C36DB4">
          <w:rPr>
            <w:rStyle w:val="Hyperlink"/>
          </w:rPr>
          <w:t>19.17</w:t>
        </w:r>
        <w:r>
          <w:rPr>
            <w:rFonts w:asciiTheme="minorHAnsi" w:eastAsiaTheme="minorEastAsia" w:hAnsiTheme="minorHAnsi"/>
            <w:b w:val="0"/>
            <w:smallCaps w:val="0"/>
            <w:kern w:val="2"/>
            <w:szCs w:val="24"/>
            <w14:ligatures w14:val="standardContextual"/>
          </w:rPr>
          <w:tab/>
        </w:r>
        <w:r w:rsidRPr="00C36DB4">
          <w:rPr>
            <w:rStyle w:val="Hyperlink"/>
          </w:rPr>
          <w:t>Right to Accountings and Examine Records.</w:t>
        </w:r>
        <w:r>
          <w:rPr>
            <w:webHidden/>
          </w:rPr>
          <w:tab/>
        </w:r>
        <w:r>
          <w:rPr>
            <w:webHidden/>
          </w:rPr>
          <w:fldChar w:fldCharType="begin"/>
        </w:r>
        <w:r>
          <w:rPr>
            <w:webHidden/>
          </w:rPr>
          <w:instrText xml:space="preserve"> PAGEREF _Toc186876832 \h </w:instrText>
        </w:r>
        <w:r>
          <w:rPr>
            <w:webHidden/>
          </w:rPr>
        </w:r>
        <w:r>
          <w:rPr>
            <w:webHidden/>
          </w:rPr>
          <w:fldChar w:fldCharType="separate"/>
        </w:r>
        <w:r w:rsidR="00DC7851">
          <w:rPr>
            <w:webHidden/>
          </w:rPr>
          <w:t>179</w:t>
        </w:r>
        <w:r>
          <w:rPr>
            <w:webHidden/>
          </w:rPr>
          <w:fldChar w:fldCharType="end"/>
        </w:r>
      </w:hyperlink>
    </w:p>
    <w:p w14:paraId="63691B06" w14:textId="374EA7DA"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3" w:history="1">
        <w:r w:rsidRPr="00C36DB4">
          <w:rPr>
            <w:rStyle w:val="Hyperlink"/>
          </w:rPr>
          <w:t>19.18</w:t>
        </w:r>
        <w:r>
          <w:rPr>
            <w:rFonts w:asciiTheme="minorHAnsi" w:eastAsiaTheme="minorEastAsia" w:hAnsiTheme="minorHAnsi"/>
            <w:b w:val="0"/>
            <w:smallCaps w:val="0"/>
            <w:kern w:val="2"/>
            <w:szCs w:val="24"/>
            <w14:ligatures w14:val="standardContextual"/>
          </w:rPr>
          <w:tab/>
        </w:r>
        <w:r w:rsidRPr="00C36DB4">
          <w:rPr>
            <w:rStyle w:val="Hyperlink"/>
          </w:rPr>
          <w:t>No Removal by Trustee.</w:t>
        </w:r>
        <w:r>
          <w:rPr>
            <w:webHidden/>
          </w:rPr>
          <w:tab/>
        </w:r>
        <w:r>
          <w:rPr>
            <w:webHidden/>
          </w:rPr>
          <w:fldChar w:fldCharType="begin"/>
        </w:r>
        <w:r>
          <w:rPr>
            <w:webHidden/>
          </w:rPr>
          <w:instrText xml:space="preserve"> PAGEREF _Toc186876833 \h </w:instrText>
        </w:r>
        <w:r>
          <w:rPr>
            <w:webHidden/>
          </w:rPr>
        </w:r>
        <w:r>
          <w:rPr>
            <w:webHidden/>
          </w:rPr>
          <w:fldChar w:fldCharType="separate"/>
        </w:r>
        <w:r w:rsidR="00DC7851">
          <w:rPr>
            <w:webHidden/>
          </w:rPr>
          <w:t>179</w:t>
        </w:r>
        <w:r>
          <w:rPr>
            <w:webHidden/>
          </w:rPr>
          <w:fldChar w:fldCharType="end"/>
        </w:r>
      </w:hyperlink>
    </w:p>
    <w:p w14:paraId="523EA1FA" w14:textId="336AD42F" w:rsidR="008A3892" w:rsidRDefault="008A3892">
      <w:pPr>
        <w:pStyle w:val="TOC2"/>
        <w:tabs>
          <w:tab w:val="left" w:pos="1080"/>
        </w:tabs>
        <w:rPr>
          <w:rFonts w:asciiTheme="minorHAnsi" w:eastAsiaTheme="minorEastAsia" w:hAnsiTheme="minorHAnsi"/>
          <w:b w:val="0"/>
          <w:smallCaps w:val="0"/>
          <w:kern w:val="2"/>
          <w:szCs w:val="24"/>
          <w14:ligatures w14:val="standardContextual"/>
        </w:rPr>
      </w:pPr>
      <w:hyperlink w:anchor="_Toc186876834" w:history="1">
        <w:r w:rsidRPr="00C36DB4">
          <w:rPr>
            <w:rStyle w:val="Hyperlink"/>
          </w:rPr>
          <w:t>19.19</w:t>
        </w:r>
        <w:r>
          <w:rPr>
            <w:rFonts w:asciiTheme="minorHAnsi" w:eastAsiaTheme="minorEastAsia" w:hAnsiTheme="minorHAnsi"/>
            <w:b w:val="0"/>
            <w:smallCaps w:val="0"/>
            <w:kern w:val="2"/>
            <w:szCs w:val="24"/>
            <w14:ligatures w14:val="standardContextual"/>
          </w:rPr>
          <w:tab/>
        </w:r>
        <w:r w:rsidRPr="00C36DB4">
          <w:rPr>
            <w:rStyle w:val="Hyperlink"/>
          </w:rPr>
          <w:t>Indemnification of Trust Protector.</w:t>
        </w:r>
        <w:r>
          <w:rPr>
            <w:webHidden/>
          </w:rPr>
          <w:tab/>
        </w:r>
        <w:r>
          <w:rPr>
            <w:webHidden/>
          </w:rPr>
          <w:fldChar w:fldCharType="begin"/>
        </w:r>
        <w:r>
          <w:rPr>
            <w:webHidden/>
          </w:rPr>
          <w:instrText xml:space="preserve"> PAGEREF _Toc186876834 \h </w:instrText>
        </w:r>
        <w:r>
          <w:rPr>
            <w:webHidden/>
          </w:rPr>
        </w:r>
        <w:r>
          <w:rPr>
            <w:webHidden/>
          </w:rPr>
          <w:fldChar w:fldCharType="separate"/>
        </w:r>
        <w:r w:rsidR="00DC7851">
          <w:rPr>
            <w:webHidden/>
          </w:rPr>
          <w:t>179</w:t>
        </w:r>
        <w:r>
          <w:rPr>
            <w:webHidden/>
          </w:rPr>
          <w:fldChar w:fldCharType="end"/>
        </w:r>
      </w:hyperlink>
    </w:p>
    <w:p w14:paraId="47D8C3C5" w14:textId="60B83EF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35" w:history="1">
        <w:r w:rsidRPr="00C36DB4">
          <w:rPr>
            <w:rStyle w:val="Hyperlink"/>
            <w:noProof/>
          </w:rPr>
          <w:t>Article Twenty General Trustee {[</w:t>
        </w:r>
        <w:r w:rsidRPr="00C36DB4">
          <w:rPr>
            <w:rStyle w:val="Hyperlink"/>
            <w:noProof/>
            <w:shd w:val="clear" w:color="auto" w:fill="C9F3CD"/>
          </w:rPr>
          <w:t>if EstateAppTF</w:t>
        </w:r>
        <w:r w:rsidRPr="00C36DB4">
          <w:rPr>
            <w:rStyle w:val="Hyperlink"/>
            <w:noProof/>
          </w:rPr>
          <w:t>]}and Limited Trustee {[</w:t>
        </w:r>
        <w:r w:rsidRPr="00C36DB4">
          <w:rPr>
            <w:rStyle w:val="Hyperlink"/>
            <w:noProof/>
            <w:shd w:val="clear" w:color="auto" w:fill="C9F3CD"/>
          </w:rPr>
          <w:t>endif</w:t>
        </w:r>
        <w:r w:rsidRPr="00C36DB4">
          <w:rPr>
            <w:rStyle w:val="Hyperlink"/>
            <w:noProof/>
          </w:rPr>
          <w:t>]}Powers</w:t>
        </w:r>
        <w:r>
          <w:rPr>
            <w:noProof/>
            <w:webHidden/>
          </w:rPr>
          <w:tab/>
        </w:r>
        <w:r>
          <w:rPr>
            <w:noProof/>
            <w:webHidden/>
          </w:rPr>
          <w:fldChar w:fldCharType="begin"/>
        </w:r>
        <w:r>
          <w:rPr>
            <w:noProof/>
            <w:webHidden/>
          </w:rPr>
          <w:instrText xml:space="preserve"> PAGEREF _Toc186876835 \h </w:instrText>
        </w:r>
        <w:r>
          <w:rPr>
            <w:noProof/>
            <w:webHidden/>
          </w:rPr>
        </w:r>
        <w:r>
          <w:rPr>
            <w:noProof/>
            <w:webHidden/>
          </w:rPr>
          <w:fldChar w:fldCharType="separate"/>
        </w:r>
        <w:r w:rsidR="00DC7851">
          <w:rPr>
            <w:noProof/>
            <w:webHidden/>
          </w:rPr>
          <w:t>180</w:t>
        </w:r>
        <w:r>
          <w:rPr>
            <w:noProof/>
            <w:webHidden/>
          </w:rPr>
          <w:fldChar w:fldCharType="end"/>
        </w:r>
      </w:hyperlink>
    </w:p>
    <w:p w14:paraId="61DB2F23" w14:textId="2301024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36" w:history="1">
        <w:r w:rsidRPr="00C36DB4">
          <w:rPr>
            <w:rStyle w:val="Hyperlink"/>
          </w:rPr>
          <w:t>20.01</w:t>
        </w:r>
        <w:r>
          <w:rPr>
            <w:rFonts w:asciiTheme="minorHAnsi" w:eastAsiaTheme="minorEastAsia" w:hAnsiTheme="minorHAnsi"/>
            <w:b w:val="0"/>
            <w:smallCaps w:val="0"/>
            <w:kern w:val="2"/>
            <w:szCs w:val="24"/>
            <w14:ligatures w14:val="standardContextual"/>
          </w:rPr>
          <w:tab/>
        </w:r>
        <w:r w:rsidRPr="00C36DB4">
          <w:rPr>
            <w:rStyle w:val="Hyperlink"/>
          </w:rPr>
          <w:t>Powers of {[</w:t>
        </w:r>
        <w:r w:rsidRPr="00C36DB4">
          <w:rPr>
            <w:rStyle w:val="Hyperlink"/>
            <w:shd w:val="clear" w:color="auto" w:fill="C9F3CD"/>
          </w:rPr>
          <w:t>if EstateAppTF</w:t>
        </w:r>
        <w:r w:rsidRPr="00C36DB4">
          <w:rPr>
            <w:rStyle w:val="Hyperlink"/>
          </w:rPr>
          <w:t>]}Full Purpose {[</w:t>
        </w:r>
        <w:r w:rsidRPr="00C36DB4">
          <w:rPr>
            <w:rStyle w:val="Hyperlink"/>
            <w:shd w:val="clear" w:color="auto" w:fill="C9F3CD"/>
          </w:rPr>
          <w:t>endif</w:t>
        </w:r>
        <w:r w:rsidRPr="00C36DB4">
          <w:rPr>
            <w:rStyle w:val="Hyperlink"/>
          </w:rPr>
          <w:t>]}Trustee</w:t>
        </w:r>
        <w:r>
          <w:rPr>
            <w:webHidden/>
          </w:rPr>
          <w:tab/>
        </w:r>
        <w:r>
          <w:rPr>
            <w:webHidden/>
          </w:rPr>
          <w:fldChar w:fldCharType="begin"/>
        </w:r>
        <w:r>
          <w:rPr>
            <w:webHidden/>
          </w:rPr>
          <w:instrText xml:space="preserve"> PAGEREF _Toc186876836 \h </w:instrText>
        </w:r>
        <w:r>
          <w:rPr>
            <w:webHidden/>
          </w:rPr>
        </w:r>
        <w:r>
          <w:rPr>
            <w:webHidden/>
          </w:rPr>
          <w:fldChar w:fldCharType="separate"/>
        </w:r>
        <w:r w:rsidR="00DC7851">
          <w:rPr>
            <w:webHidden/>
          </w:rPr>
          <w:t>180</w:t>
        </w:r>
        <w:r>
          <w:rPr>
            <w:webHidden/>
          </w:rPr>
          <w:fldChar w:fldCharType="end"/>
        </w:r>
      </w:hyperlink>
    </w:p>
    <w:p w14:paraId="30AC3200" w14:textId="3A9987D9"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7" w:history="1">
        <w:r w:rsidRPr="00C36DB4">
          <w:rPr>
            <w:rStyle w:val="Hyperlink"/>
          </w:rPr>
          <w:t>20.02</w:t>
        </w:r>
        <w:r>
          <w:rPr>
            <w:rFonts w:asciiTheme="minorHAnsi" w:eastAsiaTheme="minorEastAsia" w:hAnsiTheme="minorHAnsi"/>
            <w:b w:val="0"/>
            <w:smallCaps w:val="0"/>
            <w:kern w:val="2"/>
            <w:szCs w:val="24"/>
            <w14:ligatures w14:val="standardContextual"/>
          </w:rPr>
          <w:tab/>
        </w:r>
        <w:r w:rsidRPr="00C36DB4">
          <w:rPr>
            <w:rStyle w:val="Hyperlink"/>
          </w:rPr>
          <w:t>Powers of Limited Purpose Trustees</w:t>
        </w:r>
        <w:r>
          <w:rPr>
            <w:webHidden/>
          </w:rPr>
          <w:tab/>
        </w:r>
        <w:r>
          <w:rPr>
            <w:webHidden/>
          </w:rPr>
          <w:fldChar w:fldCharType="begin"/>
        </w:r>
        <w:r>
          <w:rPr>
            <w:webHidden/>
          </w:rPr>
          <w:instrText xml:space="preserve"> PAGEREF _Toc186876837 \h </w:instrText>
        </w:r>
        <w:r>
          <w:rPr>
            <w:webHidden/>
          </w:rPr>
        </w:r>
        <w:r>
          <w:rPr>
            <w:webHidden/>
          </w:rPr>
          <w:fldChar w:fldCharType="separate"/>
        </w:r>
        <w:r w:rsidR="00DC7851">
          <w:rPr>
            <w:webHidden/>
          </w:rPr>
          <w:t>183</w:t>
        </w:r>
        <w:r>
          <w:rPr>
            <w:webHidden/>
          </w:rPr>
          <w:fldChar w:fldCharType="end"/>
        </w:r>
      </w:hyperlink>
    </w:p>
    <w:p w14:paraId="5906ED22" w14:textId="4B509A27"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8" w:history="1">
        <w:r w:rsidRPr="00C36DB4">
          <w:rPr>
            <w:rStyle w:val="Hyperlink"/>
          </w:rPr>
          <w:t>20.03</w:t>
        </w:r>
        <w:r>
          <w:rPr>
            <w:rFonts w:asciiTheme="minorHAnsi" w:eastAsiaTheme="minorEastAsia" w:hAnsiTheme="minorHAnsi"/>
            <w:b w:val="0"/>
            <w:smallCaps w:val="0"/>
            <w:kern w:val="2"/>
            <w:szCs w:val="24"/>
            <w14:ligatures w14:val="standardContextual"/>
          </w:rPr>
          <w:tab/>
        </w:r>
        <w:r w:rsidRPr="00C36DB4">
          <w:rPr>
            <w:rStyle w:val="Hyperlink"/>
          </w:rPr>
          <w:t>Additional Trustee Powers</w:t>
        </w:r>
        <w:r>
          <w:rPr>
            <w:webHidden/>
          </w:rPr>
          <w:tab/>
        </w:r>
        <w:r>
          <w:rPr>
            <w:webHidden/>
          </w:rPr>
          <w:fldChar w:fldCharType="begin"/>
        </w:r>
        <w:r>
          <w:rPr>
            <w:webHidden/>
          </w:rPr>
          <w:instrText xml:space="preserve"> PAGEREF _Toc186876838 \h </w:instrText>
        </w:r>
        <w:r>
          <w:rPr>
            <w:webHidden/>
          </w:rPr>
        </w:r>
        <w:r>
          <w:rPr>
            <w:webHidden/>
          </w:rPr>
          <w:fldChar w:fldCharType="separate"/>
        </w:r>
        <w:r w:rsidR="00DC7851">
          <w:rPr>
            <w:webHidden/>
          </w:rPr>
          <w:t>187</w:t>
        </w:r>
        <w:r>
          <w:rPr>
            <w:webHidden/>
          </w:rPr>
          <w:fldChar w:fldCharType="end"/>
        </w:r>
      </w:hyperlink>
    </w:p>
    <w:p w14:paraId="79C427F6" w14:textId="509F3522"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39" w:history="1">
        <w:r w:rsidRPr="00C36DB4">
          <w:rPr>
            <w:rStyle w:val="Hyperlink"/>
          </w:rPr>
          <w:t>20.04</w:t>
        </w:r>
        <w:r>
          <w:rPr>
            <w:rFonts w:asciiTheme="minorHAnsi" w:eastAsiaTheme="minorEastAsia" w:hAnsiTheme="minorHAnsi"/>
            <w:b w:val="0"/>
            <w:smallCaps w:val="0"/>
            <w:kern w:val="2"/>
            <w:szCs w:val="24"/>
            <w14:ligatures w14:val="standardContextual"/>
          </w:rPr>
          <w:tab/>
        </w:r>
        <w:r w:rsidRPr="00C36DB4">
          <w:rPr>
            <w:rStyle w:val="Hyperlink"/>
          </w:rPr>
          <w:t>Office of the Trustee</w:t>
        </w:r>
        <w:r>
          <w:rPr>
            <w:webHidden/>
          </w:rPr>
          <w:tab/>
        </w:r>
        <w:r>
          <w:rPr>
            <w:webHidden/>
          </w:rPr>
          <w:fldChar w:fldCharType="begin"/>
        </w:r>
        <w:r>
          <w:rPr>
            <w:webHidden/>
          </w:rPr>
          <w:instrText xml:space="preserve"> PAGEREF _Toc186876839 \h </w:instrText>
        </w:r>
        <w:r>
          <w:rPr>
            <w:webHidden/>
          </w:rPr>
        </w:r>
        <w:r>
          <w:rPr>
            <w:webHidden/>
          </w:rPr>
          <w:fldChar w:fldCharType="separate"/>
        </w:r>
        <w:r w:rsidR="00DC7851">
          <w:rPr>
            <w:webHidden/>
          </w:rPr>
          <w:t>196</w:t>
        </w:r>
        <w:r>
          <w:rPr>
            <w:webHidden/>
          </w:rPr>
          <w:fldChar w:fldCharType="end"/>
        </w:r>
      </w:hyperlink>
    </w:p>
    <w:p w14:paraId="753DF6CF" w14:textId="2885D97F"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0" w:history="1">
        <w:r w:rsidRPr="00C36DB4">
          <w:rPr>
            <w:rStyle w:val="Hyperlink"/>
          </w:rPr>
          <w:t>20.05</w:t>
        </w:r>
        <w:r>
          <w:rPr>
            <w:rFonts w:asciiTheme="minorHAnsi" w:eastAsiaTheme="minorEastAsia" w:hAnsiTheme="minorHAnsi"/>
            <w:b w:val="0"/>
            <w:smallCaps w:val="0"/>
            <w:kern w:val="2"/>
            <w:szCs w:val="24"/>
            <w14:ligatures w14:val="standardContextual"/>
          </w:rPr>
          <w:tab/>
        </w:r>
        <w:r w:rsidRPr="00C36DB4">
          <w:rPr>
            <w:rStyle w:val="Hyperlink"/>
          </w:rPr>
          <w:t>Business Interests</w:t>
        </w:r>
        <w:r>
          <w:rPr>
            <w:webHidden/>
          </w:rPr>
          <w:tab/>
        </w:r>
        <w:r>
          <w:rPr>
            <w:webHidden/>
          </w:rPr>
          <w:fldChar w:fldCharType="begin"/>
        </w:r>
        <w:r>
          <w:rPr>
            <w:webHidden/>
          </w:rPr>
          <w:instrText xml:space="preserve"> PAGEREF _Toc186876840 \h </w:instrText>
        </w:r>
        <w:r>
          <w:rPr>
            <w:webHidden/>
          </w:rPr>
        </w:r>
        <w:r>
          <w:rPr>
            <w:webHidden/>
          </w:rPr>
          <w:fldChar w:fldCharType="separate"/>
        </w:r>
        <w:r w:rsidR="00DC7851">
          <w:rPr>
            <w:webHidden/>
          </w:rPr>
          <w:t>200</w:t>
        </w:r>
        <w:r>
          <w:rPr>
            <w:webHidden/>
          </w:rPr>
          <w:fldChar w:fldCharType="end"/>
        </w:r>
      </w:hyperlink>
    </w:p>
    <w:p w14:paraId="65325982" w14:textId="610F90A3"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1" w:history="1">
        <w:r w:rsidRPr="00C36DB4">
          <w:rPr>
            <w:rStyle w:val="Hyperlink"/>
          </w:rPr>
          <w:t>20.06</w:t>
        </w:r>
        <w:r>
          <w:rPr>
            <w:rFonts w:asciiTheme="minorHAnsi" w:eastAsiaTheme="minorEastAsia" w:hAnsiTheme="minorHAnsi"/>
            <w:b w:val="0"/>
            <w:smallCaps w:val="0"/>
            <w:kern w:val="2"/>
            <w:szCs w:val="24"/>
            <w14:ligatures w14:val="standardContextual"/>
          </w:rPr>
          <w:tab/>
        </w:r>
        <w:r w:rsidRPr="00C36DB4">
          <w:rPr>
            <w:rStyle w:val="Hyperlink"/>
          </w:rPr>
          <w:t>Provisions Relating to Stock (QSST)</w:t>
        </w:r>
        <w:r>
          <w:rPr>
            <w:webHidden/>
          </w:rPr>
          <w:tab/>
        </w:r>
        <w:r>
          <w:rPr>
            <w:webHidden/>
          </w:rPr>
          <w:fldChar w:fldCharType="begin"/>
        </w:r>
        <w:r>
          <w:rPr>
            <w:webHidden/>
          </w:rPr>
          <w:instrText xml:space="preserve"> PAGEREF _Toc186876841 \h </w:instrText>
        </w:r>
        <w:r>
          <w:rPr>
            <w:webHidden/>
          </w:rPr>
        </w:r>
        <w:r>
          <w:rPr>
            <w:webHidden/>
          </w:rPr>
          <w:fldChar w:fldCharType="separate"/>
        </w:r>
        <w:r w:rsidR="00DC7851">
          <w:rPr>
            <w:webHidden/>
          </w:rPr>
          <w:t>202</w:t>
        </w:r>
        <w:r>
          <w:rPr>
            <w:webHidden/>
          </w:rPr>
          <w:fldChar w:fldCharType="end"/>
        </w:r>
      </w:hyperlink>
    </w:p>
    <w:p w14:paraId="57A0C93C" w14:textId="632EA091"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2" w:history="1">
        <w:r w:rsidRPr="00C36DB4">
          <w:rPr>
            <w:rStyle w:val="Hyperlink"/>
          </w:rPr>
          <w:t>20.07</w:t>
        </w:r>
        <w:r>
          <w:rPr>
            <w:rFonts w:asciiTheme="minorHAnsi" w:eastAsiaTheme="minorEastAsia" w:hAnsiTheme="minorHAnsi"/>
            <w:b w:val="0"/>
            <w:smallCaps w:val="0"/>
            <w:kern w:val="2"/>
            <w:szCs w:val="24"/>
            <w14:ligatures w14:val="standardContextual"/>
          </w:rPr>
          <w:tab/>
        </w:r>
        <w:r w:rsidRPr="00C36DB4">
          <w:rPr>
            <w:rStyle w:val="Hyperlink"/>
          </w:rPr>
          <w:t>Allocation of Income and Principal of Annuity and Retirement Plans</w:t>
        </w:r>
        <w:r>
          <w:rPr>
            <w:webHidden/>
          </w:rPr>
          <w:tab/>
        </w:r>
        <w:r>
          <w:rPr>
            <w:webHidden/>
          </w:rPr>
          <w:fldChar w:fldCharType="begin"/>
        </w:r>
        <w:r>
          <w:rPr>
            <w:webHidden/>
          </w:rPr>
          <w:instrText xml:space="preserve"> PAGEREF _Toc186876842 \h </w:instrText>
        </w:r>
        <w:r>
          <w:rPr>
            <w:webHidden/>
          </w:rPr>
        </w:r>
        <w:r>
          <w:rPr>
            <w:webHidden/>
          </w:rPr>
          <w:fldChar w:fldCharType="separate"/>
        </w:r>
        <w:r w:rsidR="00DC7851">
          <w:rPr>
            <w:webHidden/>
          </w:rPr>
          <w:t>205</w:t>
        </w:r>
        <w:r>
          <w:rPr>
            <w:webHidden/>
          </w:rPr>
          <w:fldChar w:fldCharType="end"/>
        </w:r>
      </w:hyperlink>
    </w:p>
    <w:p w14:paraId="4E54EA0C" w14:textId="160CBEA5"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3" w:history="1">
        <w:r w:rsidRPr="00C36DB4">
          <w:rPr>
            <w:rStyle w:val="Hyperlink"/>
          </w:rPr>
          <w:t>20.08</w:t>
        </w:r>
        <w:r>
          <w:rPr>
            <w:rFonts w:asciiTheme="minorHAnsi" w:eastAsiaTheme="minorEastAsia" w:hAnsiTheme="minorHAnsi"/>
            <w:b w:val="0"/>
            <w:smallCaps w:val="0"/>
            <w:kern w:val="2"/>
            <w:szCs w:val="24"/>
            <w14:ligatures w14:val="standardContextual"/>
          </w:rPr>
          <w:tab/>
        </w:r>
        <w:r w:rsidRPr="00C36DB4">
          <w:rPr>
            <w:rStyle w:val="Hyperlink"/>
          </w:rPr>
          <w:t>Life Insurance</w:t>
        </w:r>
        <w:r>
          <w:rPr>
            <w:webHidden/>
          </w:rPr>
          <w:tab/>
        </w:r>
        <w:r>
          <w:rPr>
            <w:webHidden/>
          </w:rPr>
          <w:fldChar w:fldCharType="begin"/>
        </w:r>
        <w:r>
          <w:rPr>
            <w:webHidden/>
          </w:rPr>
          <w:instrText xml:space="preserve"> PAGEREF _Toc186876843 \h </w:instrText>
        </w:r>
        <w:r>
          <w:rPr>
            <w:webHidden/>
          </w:rPr>
        </w:r>
        <w:r>
          <w:rPr>
            <w:webHidden/>
          </w:rPr>
          <w:fldChar w:fldCharType="separate"/>
        </w:r>
        <w:r w:rsidR="00DC7851">
          <w:rPr>
            <w:webHidden/>
          </w:rPr>
          <w:t>206</w:t>
        </w:r>
        <w:r>
          <w:rPr>
            <w:webHidden/>
          </w:rPr>
          <w:fldChar w:fldCharType="end"/>
        </w:r>
      </w:hyperlink>
    </w:p>
    <w:p w14:paraId="2AA3B3BD" w14:textId="30D9D42C"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4" w:history="1">
        <w:r w:rsidRPr="00C36DB4">
          <w:rPr>
            <w:rStyle w:val="Hyperlink"/>
          </w:rPr>
          <w:t>20.09</w:t>
        </w:r>
        <w:r>
          <w:rPr>
            <w:rFonts w:asciiTheme="minorHAnsi" w:eastAsiaTheme="minorEastAsia" w:hAnsiTheme="minorHAnsi"/>
            <w:b w:val="0"/>
            <w:smallCaps w:val="0"/>
            <w:kern w:val="2"/>
            <w:szCs w:val="24"/>
            <w14:ligatures w14:val="standardContextual"/>
          </w:rPr>
          <w:tab/>
        </w:r>
        <w:r w:rsidRPr="00C36DB4">
          <w:rPr>
            <w:rStyle w:val="Hyperlink"/>
          </w:rPr>
          <w:t>Generation-Skipping Transfer Tax Provisions</w:t>
        </w:r>
        <w:r>
          <w:rPr>
            <w:webHidden/>
          </w:rPr>
          <w:tab/>
        </w:r>
        <w:r>
          <w:rPr>
            <w:webHidden/>
          </w:rPr>
          <w:fldChar w:fldCharType="begin"/>
        </w:r>
        <w:r>
          <w:rPr>
            <w:webHidden/>
          </w:rPr>
          <w:instrText xml:space="preserve"> PAGEREF _Toc186876844 \h </w:instrText>
        </w:r>
        <w:r>
          <w:rPr>
            <w:webHidden/>
          </w:rPr>
        </w:r>
        <w:r>
          <w:rPr>
            <w:webHidden/>
          </w:rPr>
          <w:fldChar w:fldCharType="separate"/>
        </w:r>
        <w:r w:rsidR="00DC7851">
          <w:rPr>
            <w:webHidden/>
          </w:rPr>
          <w:t>209</w:t>
        </w:r>
        <w:r>
          <w:rPr>
            <w:webHidden/>
          </w:rPr>
          <w:fldChar w:fldCharType="end"/>
        </w:r>
      </w:hyperlink>
    </w:p>
    <w:p w14:paraId="65332A48" w14:textId="15619563"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5" w:history="1">
        <w:r w:rsidRPr="00C36DB4">
          <w:rPr>
            <w:rStyle w:val="Hyperlink"/>
            <w:noProof/>
          </w:rPr>
          <w:t>Article Twenty-one appointment of {[</w:t>
        </w:r>
        <w:r w:rsidRPr="00C36DB4">
          <w:rPr>
            <w:rStyle w:val="Hyperlink"/>
            <w:noProof/>
            <w:shd w:val="clear" w:color="auto" w:fill="C9E1F3"/>
          </w:rPr>
          <w:t>StateLawSelect.Executor</w:t>
        </w:r>
        <w:r w:rsidRPr="00C36DB4">
          <w:rPr>
            <w:rStyle w:val="Hyperlink"/>
            <w:noProof/>
          </w:rPr>
          <w:t>]}</w:t>
        </w:r>
        <w:r>
          <w:rPr>
            <w:noProof/>
            <w:webHidden/>
          </w:rPr>
          <w:tab/>
        </w:r>
        <w:r>
          <w:rPr>
            <w:noProof/>
            <w:webHidden/>
          </w:rPr>
          <w:fldChar w:fldCharType="begin"/>
        </w:r>
        <w:r>
          <w:rPr>
            <w:noProof/>
            <w:webHidden/>
          </w:rPr>
          <w:instrText xml:space="preserve"> PAGEREF _Toc186876845 \h </w:instrText>
        </w:r>
        <w:r>
          <w:rPr>
            <w:noProof/>
            <w:webHidden/>
          </w:rPr>
        </w:r>
        <w:r>
          <w:rPr>
            <w:noProof/>
            <w:webHidden/>
          </w:rPr>
          <w:fldChar w:fldCharType="separate"/>
        </w:r>
        <w:r w:rsidR="00DC7851">
          <w:rPr>
            <w:noProof/>
            <w:webHidden/>
          </w:rPr>
          <w:t>211</w:t>
        </w:r>
        <w:r>
          <w:rPr>
            <w:noProof/>
            <w:webHidden/>
          </w:rPr>
          <w:fldChar w:fldCharType="end"/>
        </w:r>
      </w:hyperlink>
    </w:p>
    <w:p w14:paraId="76E9F713" w14:textId="3D6F7DF2"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6" w:history="1">
        <w:r w:rsidRPr="00C36DB4">
          <w:rPr>
            <w:rStyle w:val="Hyperlink"/>
            <w:noProof/>
          </w:rPr>
          <w:t>Article Twenty-two independent administration</w:t>
        </w:r>
        <w:r>
          <w:rPr>
            <w:noProof/>
            <w:webHidden/>
          </w:rPr>
          <w:tab/>
        </w:r>
        <w:r>
          <w:rPr>
            <w:noProof/>
            <w:webHidden/>
          </w:rPr>
          <w:fldChar w:fldCharType="begin"/>
        </w:r>
        <w:r>
          <w:rPr>
            <w:noProof/>
            <w:webHidden/>
          </w:rPr>
          <w:instrText xml:space="preserve"> PAGEREF _Toc186876846 \h </w:instrText>
        </w:r>
        <w:r>
          <w:rPr>
            <w:noProof/>
            <w:webHidden/>
          </w:rPr>
        </w:r>
        <w:r>
          <w:rPr>
            <w:noProof/>
            <w:webHidden/>
          </w:rPr>
          <w:fldChar w:fldCharType="separate"/>
        </w:r>
        <w:r w:rsidR="00DC7851">
          <w:rPr>
            <w:noProof/>
            <w:webHidden/>
          </w:rPr>
          <w:t>212</w:t>
        </w:r>
        <w:r>
          <w:rPr>
            <w:noProof/>
            <w:webHidden/>
          </w:rPr>
          <w:fldChar w:fldCharType="end"/>
        </w:r>
      </w:hyperlink>
    </w:p>
    <w:p w14:paraId="08B89BD3" w14:textId="428F4204"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47" w:history="1">
        <w:r w:rsidRPr="00C36DB4">
          <w:rPr>
            <w:rStyle w:val="Hyperlink"/>
            <w:noProof/>
          </w:rPr>
          <w:t>Article Twenty-three {[</w:t>
        </w:r>
        <w:r w:rsidRPr="00C36DB4">
          <w:rPr>
            <w:rStyle w:val="Hyperlink"/>
            <w:noProof/>
            <w:shd w:val="clear" w:color="auto" w:fill="C9F3CD"/>
          </w:rPr>
          <w:t>if SpouseWillIndepAminTF</w:t>
        </w:r>
        <w:r w:rsidRPr="00C36DB4">
          <w:rPr>
            <w:rStyle w:val="Hyperlink"/>
            <w:noProof/>
          </w:rPr>
          <w:t>]}Independent</w:t>
        </w:r>
        <w:r w:rsidR="00702DAB">
          <w:rPr>
            <w:rStyle w:val="Hyperlink"/>
            <w:noProof/>
          </w:rPr>
          <w:t xml:space="preserve"> </w:t>
        </w:r>
        <w:r w:rsidRPr="00C36DB4">
          <w:rPr>
            <w:rStyle w:val="Hyperlink"/>
            <w:noProof/>
          </w:rPr>
          <w:t>{[</w:t>
        </w:r>
        <w:r w:rsidRPr="00C36DB4">
          <w:rPr>
            <w:rStyle w:val="Hyperlink"/>
            <w:noProof/>
            <w:shd w:val="clear" w:color="auto" w:fill="C9F3CD"/>
          </w:rPr>
          <w:t>endif</w:t>
        </w:r>
        <w:r w:rsidRPr="00C36DB4">
          <w:rPr>
            <w:rStyle w:val="Hyperlink"/>
            <w:noProof/>
          </w:rPr>
          <w:t>]}{[</w:t>
        </w:r>
        <w:r w:rsidRPr="00C36DB4">
          <w:rPr>
            <w:rStyle w:val="Hyperlink"/>
            <w:noProof/>
            <w:shd w:val="clear" w:color="auto" w:fill="C9E1F3"/>
          </w:rPr>
          <w:t>StateLawSelect.Executor</w:t>
        </w:r>
        <w:r w:rsidRPr="00C36DB4">
          <w:rPr>
            <w:rStyle w:val="Hyperlink"/>
            <w:noProof/>
          </w:rPr>
          <w:t>]} Powers</w:t>
        </w:r>
        <w:r>
          <w:rPr>
            <w:noProof/>
            <w:webHidden/>
          </w:rPr>
          <w:tab/>
        </w:r>
        <w:r>
          <w:rPr>
            <w:noProof/>
            <w:webHidden/>
          </w:rPr>
          <w:fldChar w:fldCharType="begin"/>
        </w:r>
        <w:r>
          <w:rPr>
            <w:noProof/>
            <w:webHidden/>
          </w:rPr>
          <w:instrText xml:space="preserve"> PAGEREF _Toc186876847 \h </w:instrText>
        </w:r>
        <w:r>
          <w:rPr>
            <w:noProof/>
            <w:webHidden/>
          </w:rPr>
        </w:r>
        <w:r>
          <w:rPr>
            <w:noProof/>
            <w:webHidden/>
          </w:rPr>
          <w:fldChar w:fldCharType="separate"/>
        </w:r>
        <w:r w:rsidR="00DC7851">
          <w:rPr>
            <w:noProof/>
            <w:webHidden/>
          </w:rPr>
          <w:t>212</w:t>
        </w:r>
        <w:r>
          <w:rPr>
            <w:noProof/>
            <w:webHidden/>
          </w:rPr>
          <w:fldChar w:fldCharType="end"/>
        </w:r>
      </w:hyperlink>
    </w:p>
    <w:p w14:paraId="2D3EB450" w14:textId="717D9B4C"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48" w:history="1">
        <w:r w:rsidRPr="00C36DB4">
          <w:rPr>
            <w:rStyle w:val="Hyperlink"/>
          </w:rPr>
          <w:t>23.01</w:t>
        </w:r>
        <w:r>
          <w:rPr>
            <w:rFonts w:asciiTheme="minorHAnsi" w:eastAsiaTheme="minorEastAsia" w:hAnsiTheme="minorHAnsi"/>
            <w:b w:val="0"/>
            <w:smallCaps w:val="0"/>
            <w:kern w:val="2"/>
            <w:szCs w:val="24"/>
            <w14:ligatures w14:val="standardContextual"/>
          </w:rPr>
          <w:tab/>
        </w:r>
        <w:r w:rsidRPr="00C36DB4">
          <w:rPr>
            <w:rStyle w:val="Hyperlink"/>
          </w:rPr>
          <w:t>General Authority</w:t>
        </w:r>
        <w:r>
          <w:rPr>
            <w:webHidden/>
          </w:rPr>
          <w:tab/>
        </w:r>
        <w:r>
          <w:rPr>
            <w:webHidden/>
          </w:rPr>
          <w:fldChar w:fldCharType="begin"/>
        </w:r>
        <w:r>
          <w:rPr>
            <w:webHidden/>
          </w:rPr>
          <w:instrText xml:space="preserve"> PAGEREF _Toc186876848 \h </w:instrText>
        </w:r>
        <w:r>
          <w:rPr>
            <w:webHidden/>
          </w:rPr>
        </w:r>
        <w:r>
          <w:rPr>
            <w:webHidden/>
          </w:rPr>
          <w:fldChar w:fldCharType="separate"/>
        </w:r>
        <w:r w:rsidR="00DC7851">
          <w:rPr>
            <w:webHidden/>
          </w:rPr>
          <w:t>213</w:t>
        </w:r>
        <w:r>
          <w:rPr>
            <w:webHidden/>
          </w:rPr>
          <w:fldChar w:fldCharType="end"/>
        </w:r>
      </w:hyperlink>
    </w:p>
    <w:p w14:paraId="59981F8D" w14:textId="491B6978"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49" w:history="1">
        <w:r w:rsidRPr="00C36DB4">
          <w:rPr>
            <w:rStyle w:val="Hyperlink"/>
          </w:rPr>
          <w:t>23.02</w:t>
        </w:r>
        <w:r>
          <w:rPr>
            <w:rFonts w:asciiTheme="minorHAnsi" w:eastAsiaTheme="minorEastAsia" w:hAnsiTheme="minorHAnsi"/>
            <w:b w:val="0"/>
            <w:smallCaps w:val="0"/>
            <w:kern w:val="2"/>
            <w:szCs w:val="24"/>
            <w14:ligatures w14:val="standardContextual"/>
          </w:rPr>
          <w:tab/>
        </w:r>
        <w:r w:rsidRPr="00C36DB4">
          <w:rPr>
            <w:rStyle w:val="Hyperlink"/>
          </w:rPr>
          <w:t>Specific Authorization for Single Signature</w:t>
        </w:r>
        <w:r>
          <w:rPr>
            <w:webHidden/>
          </w:rPr>
          <w:tab/>
        </w:r>
        <w:r>
          <w:rPr>
            <w:webHidden/>
          </w:rPr>
          <w:fldChar w:fldCharType="begin"/>
        </w:r>
        <w:r>
          <w:rPr>
            <w:webHidden/>
          </w:rPr>
          <w:instrText xml:space="preserve"> PAGEREF _Toc186876849 \h </w:instrText>
        </w:r>
        <w:r>
          <w:rPr>
            <w:webHidden/>
          </w:rPr>
        </w:r>
        <w:r>
          <w:rPr>
            <w:webHidden/>
          </w:rPr>
          <w:fldChar w:fldCharType="separate"/>
        </w:r>
        <w:r w:rsidR="00DC7851">
          <w:rPr>
            <w:webHidden/>
          </w:rPr>
          <w:t>215</w:t>
        </w:r>
        <w:r>
          <w:rPr>
            <w:webHidden/>
          </w:rPr>
          <w:fldChar w:fldCharType="end"/>
        </w:r>
      </w:hyperlink>
    </w:p>
    <w:p w14:paraId="3BFF50CB" w14:textId="4B28955F"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50" w:history="1">
        <w:r w:rsidRPr="00C36DB4">
          <w:rPr>
            <w:rStyle w:val="Hyperlink"/>
          </w:rPr>
          <w:t>23.03</w:t>
        </w:r>
        <w:r>
          <w:rPr>
            <w:rFonts w:asciiTheme="minorHAnsi" w:eastAsiaTheme="minorEastAsia" w:hAnsiTheme="minorHAnsi"/>
            <w:b w:val="0"/>
            <w:smallCaps w:val="0"/>
            <w:kern w:val="2"/>
            <w:szCs w:val="24"/>
            <w14:ligatures w14:val="standardContextual"/>
          </w:rPr>
          <w:tab/>
        </w:r>
        <w:r w:rsidRPr="00C36DB4">
          <w:rPr>
            <w:rStyle w:val="Hyperlink"/>
          </w:rPr>
          <w:t xml:space="preserve">Compensation of </w:t>
        </w:r>
        <w:r w:rsidRPr="00C36DB4">
          <w:rPr>
            <w:rStyle w:val="Hyperlink"/>
            <w:rFonts w:eastAsia="Times New Roman"/>
          </w:rPr>
          <w:t>{[</w:t>
        </w:r>
        <w:r w:rsidRPr="00C36DB4">
          <w:rPr>
            <w:rStyle w:val="Hyperlink"/>
            <w:rFonts w:eastAsia="Times New Roman"/>
            <w:shd w:val="clear" w:color="auto" w:fill="C9E1F3"/>
          </w:rPr>
          <w:t>StateLawSelect.Executor</w:t>
        </w:r>
        <w:r w:rsidRPr="00C36DB4">
          <w:rPr>
            <w:rStyle w:val="Hyperlink"/>
            <w:rFonts w:eastAsia="Times New Roman"/>
          </w:rPr>
          <w:t>]}</w:t>
        </w:r>
        <w:r>
          <w:rPr>
            <w:webHidden/>
          </w:rPr>
          <w:tab/>
        </w:r>
        <w:r>
          <w:rPr>
            <w:webHidden/>
          </w:rPr>
          <w:fldChar w:fldCharType="begin"/>
        </w:r>
        <w:r>
          <w:rPr>
            <w:webHidden/>
          </w:rPr>
          <w:instrText xml:space="preserve"> PAGEREF _Toc186876850 \h </w:instrText>
        </w:r>
        <w:r>
          <w:rPr>
            <w:webHidden/>
          </w:rPr>
        </w:r>
        <w:r>
          <w:rPr>
            <w:webHidden/>
          </w:rPr>
          <w:fldChar w:fldCharType="separate"/>
        </w:r>
        <w:r w:rsidR="00DC7851">
          <w:rPr>
            <w:webHidden/>
          </w:rPr>
          <w:t>215</w:t>
        </w:r>
        <w:r>
          <w:rPr>
            <w:webHidden/>
          </w:rPr>
          <w:fldChar w:fldCharType="end"/>
        </w:r>
      </w:hyperlink>
    </w:p>
    <w:p w14:paraId="4CCB5D27" w14:textId="009A984A"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1" w:history="1">
        <w:r w:rsidRPr="00C36DB4">
          <w:rPr>
            <w:rStyle w:val="Hyperlink"/>
            <w:noProof/>
          </w:rPr>
          <w:t>Article Twenty-four Allocation of Assets</w:t>
        </w:r>
        <w:r>
          <w:rPr>
            <w:noProof/>
            <w:webHidden/>
          </w:rPr>
          <w:tab/>
        </w:r>
        <w:r>
          <w:rPr>
            <w:noProof/>
            <w:webHidden/>
          </w:rPr>
          <w:fldChar w:fldCharType="begin"/>
        </w:r>
        <w:r>
          <w:rPr>
            <w:noProof/>
            <w:webHidden/>
          </w:rPr>
          <w:instrText xml:space="preserve"> PAGEREF _Toc186876851 \h </w:instrText>
        </w:r>
        <w:r>
          <w:rPr>
            <w:noProof/>
            <w:webHidden/>
          </w:rPr>
        </w:r>
        <w:r>
          <w:rPr>
            <w:noProof/>
            <w:webHidden/>
          </w:rPr>
          <w:fldChar w:fldCharType="separate"/>
        </w:r>
        <w:r w:rsidR="00DC7851">
          <w:rPr>
            <w:noProof/>
            <w:webHidden/>
          </w:rPr>
          <w:t>216</w:t>
        </w:r>
        <w:r>
          <w:rPr>
            <w:noProof/>
            <w:webHidden/>
          </w:rPr>
          <w:fldChar w:fldCharType="end"/>
        </w:r>
      </w:hyperlink>
    </w:p>
    <w:p w14:paraId="30C1801A" w14:textId="703DFEED"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2" w:history="1">
        <w:r w:rsidRPr="00C36DB4">
          <w:rPr>
            <w:rStyle w:val="Hyperlink"/>
            <w:noProof/>
          </w:rPr>
          <w:t>Article Twenty-five Tax Elections</w:t>
        </w:r>
        <w:r>
          <w:rPr>
            <w:noProof/>
            <w:webHidden/>
          </w:rPr>
          <w:tab/>
        </w:r>
        <w:r>
          <w:rPr>
            <w:noProof/>
            <w:webHidden/>
          </w:rPr>
          <w:fldChar w:fldCharType="begin"/>
        </w:r>
        <w:r>
          <w:rPr>
            <w:noProof/>
            <w:webHidden/>
          </w:rPr>
          <w:instrText xml:space="preserve"> PAGEREF _Toc186876852 \h </w:instrText>
        </w:r>
        <w:r>
          <w:rPr>
            <w:noProof/>
            <w:webHidden/>
          </w:rPr>
        </w:r>
        <w:r>
          <w:rPr>
            <w:noProof/>
            <w:webHidden/>
          </w:rPr>
          <w:fldChar w:fldCharType="separate"/>
        </w:r>
        <w:r w:rsidR="00DC7851">
          <w:rPr>
            <w:noProof/>
            <w:webHidden/>
          </w:rPr>
          <w:t>216</w:t>
        </w:r>
        <w:r>
          <w:rPr>
            <w:noProof/>
            <w:webHidden/>
          </w:rPr>
          <w:fldChar w:fldCharType="end"/>
        </w:r>
      </w:hyperlink>
    </w:p>
    <w:p w14:paraId="0A5C449C" w14:textId="373BAD44"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3" w:history="1">
        <w:r w:rsidRPr="00C36DB4">
          <w:rPr>
            <w:rStyle w:val="Hyperlink"/>
            <w:noProof/>
          </w:rPr>
          <w:t xml:space="preserve">Article Twenty-six Attorney for </w:t>
        </w:r>
        <w:r w:rsidRPr="00C36DB4">
          <w:rPr>
            <w:rStyle w:val="Hyperlink"/>
            <w:rFonts w:cs="Book Antiqua"/>
            <w:noProof/>
          </w:rPr>
          <w:t>{[</w:t>
        </w:r>
        <w:r w:rsidRPr="00C36DB4">
          <w:rPr>
            <w:rStyle w:val="Hyperlink"/>
            <w:rFonts w:cs="Book Antiqua"/>
            <w:noProof/>
            <w:shd w:val="clear" w:color="auto" w:fill="C9F3CD"/>
          </w:rPr>
          <w:t xml:space="preserve">if </w:t>
        </w:r>
        <w:r w:rsidRPr="00C36DB4">
          <w:rPr>
            <w:rStyle w:val="Hyperlink"/>
            <w:noProof/>
            <w:shd w:val="clear" w:color="auto" w:fill="C9F3CD"/>
          </w:rPr>
          <w:t>StateLawSelect.Name == "Louisiana"</w:t>
        </w:r>
        <w:r w:rsidRPr="00C36DB4">
          <w:rPr>
            <w:rStyle w:val="Hyperlink"/>
            <w:noProof/>
          </w:rPr>
          <w:t>]}succession{[</w:t>
        </w:r>
        <w:r w:rsidRPr="00C36DB4">
          <w:rPr>
            <w:rStyle w:val="Hyperlink"/>
            <w:noProof/>
            <w:shd w:val="clear" w:color="auto" w:fill="C9F3CD"/>
          </w:rPr>
          <w:t>else</w:t>
        </w:r>
        <w:r w:rsidRPr="00C36DB4">
          <w:rPr>
            <w:rStyle w:val="Hyperlink"/>
            <w:noProof/>
          </w:rPr>
          <w:t>]}probate estate{[</w:t>
        </w:r>
        <w:r w:rsidRPr="00C36DB4">
          <w:rPr>
            <w:rStyle w:val="Hyperlink"/>
            <w:noProof/>
            <w:shd w:val="clear" w:color="auto" w:fill="C9F3CD"/>
          </w:rPr>
          <w:t>endif</w:t>
        </w:r>
        <w:r w:rsidRPr="00C36DB4">
          <w:rPr>
            <w:rStyle w:val="Hyperlink"/>
            <w:noProof/>
          </w:rPr>
          <w:t>]}</w:t>
        </w:r>
        <w:r>
          <w:rPr>
            <w:noProof/>
            <w:webHidden/>
          </w:rPr>
          <w:tab/>
        </w:r>
        <w:r>
          <w:rPr>
            <w:noProof/>
            <w:webHidden/>
          </w:rPr>
          <w:fldChar w:fldCharType="begin"/>
        </w:r>
        <w:r>
          <w:rPr>
            <w:noProof/>
            <w:webHidden/>
          </w:rPr>
          <w:instrText xml:space="preserve"> PAGEREF _Toc186876853 \h </w:instrText>
        </w:r>
        <w:r>
          <w:rPr>
            <w:noProof/>
            <w:webHidden/>
          </w:rPr>
        </w:r>
        <w:r>
          <w:rPr>
            <w:noProof/>
            <w:webHidden/>
          </w:rPr>
          <w:fldChar w:fldCharType="separate"/>
        </w:r>
        <w:r w:rsidR="00DC7851">
          <w:rPr>
            <w:noProof/>
            <w:webHidden/>
          </w:rPr>
          <w:t>217</w:t>
        </w:r>
        <w:r>
          <w:rPr>
            <w:noProof/>
            <w:webHidden/>
          </w:rPr>
          <w:fldChar w:fldCharType="end"/>
        </w:r>
      </w:hyperlink>
    </w:p>
    <w:p w14:paraId="10C0BC03" w14:textId="39EE0D55" w:rsidR="008A3892" w:rsidRDefault="008A3892">
      <w:pPr>
        <w:pStyle w:val="TOC1"/>
        <w:tabs>
          <w:tab w:val="right" w:leader="dot" w:pos="9350"/>
        </w:tabs>
        <w:rPr>
          <w:rFonts w:asciiTheme="minorHAnsi" w:eastAsiaTheme="minorEastAsia" w:hAnsiTheme="minorHAnsi" w:cstheme="minorBidi"/>
          <w:b w:val="0"/>
          <w:smallCaps w:val="0"/>
          <w:noProof/>
          <w:kern w:val="2"/>
          <w:szCs w:val="24"/>
          <w14:ligatures w14:val="standardContextual"/>
        </w:rPr>
      </w:pPr>
      <w:hyperlink w:anchor="_Toc186876854" w:history="1">
        <w:r w:rsidRPr="00C36DB4">
          <w:rPr>
            <w:rStyle w:val="Hyperlink"/>
            <w:noProof/>
          </w:rPr>
          <w:t>Article Twenty-seven Miscellaneous Provisions and Definitions</w:t>
        </w:r>
        <w:r>
          <w:rPr>
            <w:noProof/>
            <w:webHidden/>
          </w:rPr>
          <w:tab/>
        </w:r>
        <w:r>
          <w:rPr>
            <w:noProof/>
            <w:webHidden/>
          </w:rPr>
          <w:fldChar w:fldCharType="begin"/>
        </w:r>
        <w:r>
          <w:rPr>
            <w:noProof/>
            <w:webHidden/>
          </w:rPr>
          <w:instrText xml:space="preserve"> PAGEREF _Toc186876854 \h </w:instrText>
        </w:r>
        <w:r>
          <w:rPr>
            <w:noProof/>
            <w:webHidden/>
          </w:rPr>
        </w:r>
        <w:r>
          <w:rPr>
            <w:noProof/>
            <w:webHidden/>
          </w:rPr>
          <w:fldChar w:fldCharType="separate"/>
        </w:r>
        <w:r w:rsidR="00DC7851">
          <w:rPr>
            <w:noProof/>
            <w:webHidden/>
          </w:rPr>
          <w:t>218</w:t>
        </w:r>
        <w:r>
          <w:rPr>
            <w:noProof/>
            <w:webHidden/>
          </w:rPr>
          <w:fldChar w:fldCharType="end"/>
        </w:r>
      </w:hyperlink>
    </w:p>
    <w:p w14:paraId="4CF9806D" w14:textId="5C5AD0FA" w:rsidR="008A3892" w:rsidRDefault="008A3892">
      <w:pPr>
        <w:pStyle w:val="TOC2"/>
        <w:tabs>
          <w:tab w:val="left" w:pos="1100"/>
        </w:tabs>
        <w:rPr>
          <w:rFonts w:asciiTheme="minorHAnsi" w:eastAsiaTheme="minorEastAsia" w:hAnsiTheme="minorHAnsi"/>
          <w:b w:val="0"/>
          <w:smallCaps w:val="0"/>
          <w:kern w:val="2"/>
          <w:szCs w:val="24"/>
          <w14:ligatures w14:val="standardContextual"/>
        </w:rPr>
      </w:pPr>
      <w:hyperlink w:anchor="_Toc186876855" w:history="1">
        <w:r w:rsidRPr="00C36DB4">
          <w:rPr>
            <w:rStyle w:val="Hyperlink"/>
          </w:rPr>
          <w:t>27.01</w:t>
        </w:r>
        <w:r>
          <w:rPr>
            <w:rFonts w:asciiTheme="minorHAnsi" w:eastAsiaTheme="minorEastAsia" w:hAnsiTheme="minorHAnsi"/>
            <w:b w:val="0"/>
            <w:smallCaps w:val="0"/>
            <w:kern w:val="2"/>
            <w:szCs w:val="24"/>
            <w14:ligatures w14:val="standardContextual"/>
          </w:rPr>
          <w:tab/>
        </w:r>
        <w:r w:rsidRPr="00C36DB4">
          <w:rPr>
            <w:rStyle w:val="Hyperlink"/>
          </w:rPr>
          <w:t>Miscellaneous Provisions</w:t>
        </w:r>
        <w:r>
          <w:rPr>
            <w:webHidden/>
          </w:rPr>
          <w:tab/>
        </w:r>
        <w:r>
          <w:rPr>
            <w:webHidden/>
          </w:rPr>
          <w:fldChar w:fldCharType="begin"/>
        </w:r>
        <w:r>
          <w:rPr>
            <w:webHidden/>
          </w:rPr>
          <w:instrText xml:space="preserve"> PAGEREF _Toc186876855 \h </w:instrText>
        </w:r>
        <w:r>
          <w:rPr>
            <w:webHidden/>
          </w:rPr>
        </w:r>
        <w:r>
          <w:rPr>
            <w:webHidden/>
          </w:rPr>
          <w:fldChar w:fldCharType="separate"/>
        </w:r>
        <w:r w:rsidR="00DC7851">
          <w:rPr>
            <w:webHidden/>
          </w:rPr>
          <w:t>218</w:t>
        </w:r>
        <w:r>
          <w:rPr>
            <w:webHidden/>
          </w:rPr>
          <w:fldChar w:fldCharType="end"/>
        </w:r>
      </w:hyperlink>
    </w:p>
    <w:p w14:paraId="1AC0BE6D" w14:textId="058C16B8" w:rsidR="008A3892" w:rsidRDefault="008A3892">
      <w:pPr>
        <w:pStyle w:val="TOC2"/>
        <w:tabs>
          <w:tab w:val="left" w:pos="1320"/>
        </w:tabs>
        <w:rPr>
          <w:rFonts w:asciiTheme="minorHAnsi" w:eastAsiaTheme="minorEastAsia" w:hAnsiTheme="minorHAnsi"/>
          <w:b w:val="0"/>
          <w:smallCaps w:val="0"/>
          <w:kern w:val="2"/>
          <w:szCs w:val="24"/>
          <w14:ligatures w14:val="standardContextual"/>
        </w:rPr>
      </w:pPr>
      <w:hyperlink w:anchor="_Toc186876856" w:history="1">
        <w:r w:rsidRPr="00C36DB4">
          <w:rPr>
            <w:rStyle w:val="Hyperlink"/>
          </w:rPr>
          <w:t>27.02</w:t>
        </w:r>
        <w:r>
          <w:rPr>
            <w:rFonts w:asciiTheme="minorHAnsi" w:eastAsiaTheme="minorEastAsia" w:hAnsiTheme="minorHAnsi"/>
            <w:b w:val="0"/>
            <w:smallCaps w:val="0"/>
            <w:kern w:val="2"/>
            <w:szCs w:val="24"/>
            <w14:ligatures w14:val="standardContextual"/>
          </w:rPr>
          <w:tab/>
        </w:r>
        <w:r w:rsidRPr="00C36DB4">
          <w:rPr>
            <w:rStyle w:val="Hyperlink"/>
          </w:rPr>
          <w:t>Definitions</w:t>
        </w:r>
        <w:r>
          <w:rPr>
            <w:webHidden/>
          </w:rPr>
          <w:tab/>
        </w:r>
        <w:r>
          <w:rPr>
            <w:webHidden/>
          </w:rPr>
          <w:fldChar w:fldCharType="begin"/>
        </w:r>
        <w:r>
          <w:rPr>
            <w:webHidden/>
          </w:rPr>
          <w:instrText xml:space="preserve"> PAGEREF _Toc186876856 \h </w:instrText>
        </w:r>
        <w:r>
          <w:rPr>
            <w:webHidden/>
          </w:rPr>
        </w:r>
        <w:r>
          <w:rPr>
            <w:webHidden/>
          </w:rPr>
          <w:fldChar w:fldCharType="separate"/>
        </w:r>
        <w:r w:rsidR="00DC7851">
          <w:rPr>
            <w:webHidden/>
          </w:rPr>
          <w:t>222</w:t>
        </w:r>
        <w:r>
          <w:rPr>
            <w:webHidden/>
          </w:rPr>
          <w:fldChar w:fldCharType="end"/>
        </w:r>
      </w:hyperlink>
    </w:p>
    <w:p w14:paraId="52B118E3" w14:textId="6F56137E" w:rsidR="00AD0954" w:rsidRDefault="00A71FF7" w:rsidP="00AD0954">
      <w:pPr>
        <w:pStyle w:val="EnhTheusWillNormal"/>
        <w:jc w:val="left"/>
        <w:rPr>
          <w:b/>
          <w:bCs/>
          <w:sz w:val="36"/>
          <w:szCs w:val="36"/>
        </w:rPr>
        <w:sectPr w:rsidR="00AD0954" w:rsidSect="00AD0954">
          <w:headerReference w:type="default" r:id="rId8"/>
          <w:footerReference w:type="default" r:id="rId9"/>
          <w:footerReference w:type="first" r:id="rId10"/>
          <w:type w:val="continuous"/>
          <w:pgSz w:w="12240" w:h="15840"/>
          <w:pgMar w:top="1440" w:right="1440" w:bottom="1440" w:left="1440" w:header="720" w:footer="720" w:gutter="0"/>
          <w:pgNumType w:start="1"/>
          <w:cols w:space="720"/>
          <w:titlePg/>
          <w:docGrid w:linePitch="360"/>
        </w:sectPr>
      </w:pPr>
      <w:r>
        <w:rPr>
          <w:b/>
          <w:bCs/>
          <w:sz w:val="36"/>
          <w:szCs w:val="36"/>
        </w:rPr>
        <w:fldChar w:fldCharType="end"/>
      </w:r>
    </w:p>
    <w:p w14:paraId="0C8C2CE8" w14:textId="0D52C8EC" w:rsidR="00CD2114" w:rsidRPr="00AD0954" w:rsidRDefault="00CD2114" w:rsidP="00AD0954">
      <w:pPr>
        <w:pStyle w:val="EnhTheusWillNormal"/>
        <w:jc w:val="center"/>
        <w:rPr>
          <w:b/>
          <w:bCs/>
          <w:i/>
          <w:iCs/>
          <w:smallCaps/>
          <w:sz w:val="40"/>
          <w:szCs w:val="40"/>
        </w:rPr>
      </w:pPr>
      <w:r w:rsidRPr="00AD0954">
        <w:rPr>
          <w:b/>
          <w:bCs/>
          <w:smallCaps/>
          <w:sz w:val="40"/>
          <w:szCs w:val="40"/>
        </w:rPr>
        <w:lastRenderedPageBreak/>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018A8764" w:rsidR="00CD2114" w:rsidRPr="00A64AB0" w:rsidRDefault="00CD2114" w:rsidP="00CD2114">
      <w:pPr>
        <w:pStyle w:val="TheusSimpleWillClientName"/>
        <w:rPr>
          <w:smallCaps/>
        </w:rPr>
      </w:pPr>
      <w:r w:rsidRPr="00A64AB0">
        <w:rPr>
          <w:smallCaps/>
        </w:rPr>
        <w:t>{[</w:t>
      </w:r>
      <w:r w:rsidR="006D1103">
        <w:rPr>
          <w:smallCaps/>
          <w:color w:val="2157AD"/>
          <w:shd w:val="clear" w:color="auto" w:fill="C9E1F3"/>
        </w:rPr>
        <w:t>Spouse.NameCO</w:t>
      </w:r>
      <w:r w:rsidR="00356558" w:rsidRPr="00AF32DD">
        <w:rPr>
          <w:smallCaps/>
          <w:color w:val="2157AD"/>
          <w:shd w:val="clear" w:color="auto" w:fill="C9E1F3"/>
        </w:rPr>
        <w:t>|else: "_________________"</w:t>
      </w:r>
      <w:r w:rsidRPr="00A64AB0">
        <w:rPr>
          <w:smallCaps/>
        </w:rPr>
        <w:t>]}</w:t>
      </w:r>
    </w:p>
    <w:p w14:paraId="2DBAD1F7" w14:textId="785A9907" w:rsidR="00CD2114" w:rsidRDefault="00CD2114" w:rsidP="00CD2114">
      <w:pPr>
        <w:pStyle w:val="TheusBodyRJustify"/>
        <w:spacing w:line="240" w:lineRule="auto"/>
        <w:ind w:firstLine="0"/>
        <w:rPr>
          <w:rFonts w:ascii="Garamond" w:hAnsi="Garamond"/>
          <w:color w:val="auto"/>
        </w:rPr>
      </w:pPr>
      <w:bookmarkStart w:id="6" w:name="_Hlk42251500"/>
      <w:r>
        <w:rPr>
          <w:rFonts w:ascii="Garamond" w:hAnsi="Garamond"/>
          <w:color w:val="auto"/>
        </w:rPr>
        <w:t>{[</w:t>
      </w:r>
      <w:r w:rsidR="00FA1A92" w:rsidRPr="00FA1A92">
        <w:rPr>
          <w:rFonts w:ascii="Garamond" w:hAnsi="Garamond"/>
          <w:b/>
          <w:color w:val="41A151"/>
          <w:shd w:val="clear" w:color="auto" w:fill="C9F3CD"/>
        </w:rPr>
        <w:t xml:space="preserve"> </w:t>
      </w:r>
      <w:r w:rsidR="00FA1A92" w:rsidRPr="001879BE">
        <w:rPr>
          <w:rFonts w:ascii="Garamond" w:hAnsi="Garamond"/>
          <w:b/>
          <w:color w:val="41A151"/>
          <w:shd w:val="clear" w:color="auto" w:fill="C9F3CD"/>
        </w:rPr>
        <w:t>if</w:t>
      </w:r>
      <w:r w:rsidR="00FA1A92" w:rsidRPr="001879BE">
        <w:rPr>
          <w:rFonts w:ascii="Garamond" w:hAnsi="Garamond"/>
          <w:color w:val="2157AD"/>
          <w:shd w:val="clear" w:color="auto" w:fill="C9F3CD"/>
        </w:rPr>
        <w:t xml:space="preserve"> EstateAppTF &amp;&amp; </w:t>
      </w:r>
      <w:r w:rsidR="00FA1A92" w:rsidRPr="001879BE">
        <w:rPr>
          <w:rFonts w:ascii="Garamond" w:eastAsia="Times New Roman" w:hAnsi="Garamond"/>
          <w:color w:val="2157AD"/>
          <w:shd w:val="clear" w:color="auto" w:fill="C9F3CD"/>
        </w:rPr>
        <w:t>StateLawSelect.Name == "Louisiana"</w:t>
      </w:r>
      <w:r>
        <w:rPr>
          <w:rFonts w:ascii="Garamond" w:hAnsi="Garamond"/>
          <w:color w:val="auto"/>
        </w:rPr>
        <w:t>]}</w:t>
      </w:r>
    </w:p>
    <w:p w14:paraId="7315CF10" w14:textId="1CE3FC8B"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AF32DD">
        <w:rPr>
          <w:rFonts w:ascii="Garamond" w:hAnsi="Garamond"/>
          <w:color w:val="2157AD"/>
          <w:shd w:val="clear" w:color="auto" w:fill="C9E1F3"/>
        </w:rPr>
        <w:t>NotaryParish</w:t>
      </w:r>
      <w:r w:rsidRPr="00AF32DD">
        <w:rPr>
          <w:rFonts w:ascii="Garamond" w:hAnsi="Garamond"/>
          <w:color w:val="2157AD"/>
          <w:shd w:val="clear" w:color="auto" w:fill="C9E1F3"/>
        </w:rPr>
        <w:t>|else: "_______________"</w:t>
      </w:r>
      <w:r w:rsidRPr="008F12E4">
        <w:rPr>
          <w:rFonts w:ascii="Garamond" w:hAnsi="Garamond"/>
          <w:color w:val="auto"/>
        </w:rPr>
        <w:t xml:space="preserve">]}, </w:t>
      </w:r>
      <w:r w:rsidR="00E1574B" w:rsidRPr="00DA1EB9">
        <w:rPr>
          <w:rFonts w:ascii="Garamond" w:eastAsia="Times New Roman" w:hAnsi="Garamond"/>
          <w:color w:val="auto"/>
        </w:rPr>
        <w:t>{[</w:t>
      </w:r>
      <w:r w:rsidR="00E1574B" w:rsidRPr="00DA1EB9">
        <w:rPr>
          <w:rFonts w:ascii="Garamond" w:eastAsia="Times New Roman" w:hAnsi="Garamond"/>
          <w:color w:val="auto"/>
          <w:shd w:val="clear" w:color="auto" w:fill="C9E1F3"/>
        </w:rPr>
        <w:t>StateLawSelect.Name</w:t>
      </w:r>
      <w:r w:rsidR="00E1574B" w:rsidRPr="00DA1EB9">
        <w:rPr>
          <w:rFonts w:ascii="Garamond" w:eastAsia="Times New Roman" w:hAnsi="Garamond"/>
          <w:color w:val="auto"/>
        </w:rPr>
        <w:t>]}</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AF32DD">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AF32DD">
        <w:rPr>
          <w:rFonts w:ascii="Garamond" w:hAnsi="Garamond"/>
          <w:b/>
          <w:color w:val="41A151"/>
          <w:shd w:val="clear" w:color="auto" w:fill="C9F3CD"/>
        </w:rPr>
        <w:t>endif</w:t>
      </w:r>
      <w:r>
        <w:rPr>
          <w:rFonts w:ascii="Garamond" w:hAnsi="Garamond"/>
          <w:color w:val="auto"/>
        </w:rPr>
        <w:t>]}</w:t>
      </w:r>
    </w:p>
    <w:bookmarkEnd w:id="6"/>
    <w:p w14:paraId="210B7C9A" w14:textId="11B964FD" w:rsidR="0039703D" w:rsidRPr="00CD2114" w:rsidRDefault="00314CE9" w:rsidP="004F7D71">
      <w:pPr>
        <w:pStyle w:val="EnhTheusWillArticle"/>
        <w:keepNext/>
      </w:pPr>
      <w:r>
        <w:br/>
      </w:r>
      <w:bookmarkStart w:id="7" w:name="_Toc60668227"/>
      <w:bookmarkStart w:id="8" w:name="_Toc186876746"/>
      <w:r w:rsidR="00CD2114" w:rsidRPr="00CD2114">
        <w:t>Declaration of Last Will and Testament</w:t>
      </w:r>
      <w:bookmarkEnd w:id="7"/>
      <w:bookmarkEnd w:id="8"/>
    </w:p>
    <w:p w14:paraId="6B75AF00" w14:textId="4AE6BAB3" w:rsidR="00CD2114" w:rsidRDefault="000F7770" w:rsidP="009B5912">
      <w:pPr>
        <w:pStyle w:val="EnhTheusWillBody"/>
        <w:ind w:firstLine="0"/>
      </w:pPr>
      <w:r w:rsidRPr="00805CC0">
        <w:t xml:space="preserve">I, </w:t>
      </w:r>
      <w:r w:rsidRPr="00E308DE">
        <w:rPr>
          <w:b/>
          <w:bCs/>
          <w:smallCaps/>
        </w:rPr>
        <w:t>{[</w:t>
      </w:r>
      <w:r w:rsidR="006D1103">
        <w:rPr>
          <w:b/>
          <w:bCs/>
          <w:smallCaps/>
          <w:noProof/>
          <w:color w:val="2157AD"/>
          <w:shd w:val="clear" w:color="auto" w:fill="C9E1F3"/>
        </w:rPr>
        <w:t>Spouse.NameCO</w:t>
      </w:r>
      <w:r w:rsidR="00356558" w:rsidRPr="00AF32DD">
        <w:rPr>
          <w:b/>
          <w:bCs/>
          <w:smallCaps/>
          <w:noProof/>
          <w:color w:val="2157AD"/>
          <w:shd w:val="clear" w:color="auto" w:fill="C9E1F3"/>
        </w:rPr>
        <w:t>|else: "_________________"</w:t>
      </w:r>
      <w:r w:rsidRPr="00E308DE">
        <w:rPr>
          <w:b/>
          <w:bCs/>
          <w:smallCaps/>
        </w:rPr>
        <w:t>]}</w:t>
      </w:r>
      <w:r w:rsidRPr="00805CC0">
        <w:t xml:space="preserve">, domiciled in </w:t>
      </w:r>
      <w:bookmarkStart w:id="9" w:name="_Hlk38435597"/>
      <w:r>
        <w:t>{[</w:t>
      </w:r>
      <w:r w:rsidR="00905FB8">
        <w:rPr>
          <w:noProof/>
          <w:color w:val="2157AD"/>
          <w:shd w:val="clear" w:color="auto" w:fill="C9E1F3"/>
        </w:rPr>
        <w:t>Spouse.</w:t>
      </w:r>
      <w:r w:rsidR="00172628" w:rsidRPr="00172628">
        <w:rPr>
          <w:noProof/>
          <w:color w:val="2157AD"/>
          <w:shd w:val="clear" w:color="auto" w:fill="C9E1F3"/>
        </w:rPr>
        <w:t>PartyCity</w:t>
      </w:r>
      <w:r w:rsidR="00356558" w:rsidRPr="00AF32DD">
        <w:rPr>
          <w:noProof/>
          <w:color w:val="2157AD"/>
          <w:shd w:val="clear" w:color="auto" w:fill="C9E1F3"/>
        </w:rPr>
        <w:t>|else: "_________________"</w:t>
      </w:r>
      <w:r>
        <w:t>]}</w:t>
      </w:r>
      <w:r w:rsidRPr="00805CC0">
        <w:t xml:space="preserve">, </w:t>
      </w:r>
      <w:r>
        <w:t>{[</w:t>
      </w:r>
      <w:r w:rsidR="00905FB8">
        <w:rPr>
          <w:noProof/>
          <w:color w:val="2157AD"/>
          <w:shd w:val="clear" w:color="auto" w:fill="C9E1F3"/>
        </w:rPr>
        <w:t>Spouse.</w:t>
      </w:r>
      <w:r w:rsidR="00172628" w:rsidRPr="00172628">
        <w:rPr>
          <w:noProof/>
          <w:color w:val="2157AD"/>
          <w:shd w:val="clear" w:color="auto" w:fill="C9E1F3"/>
        </w:rPr>
        <w:t>PartyState</w:t>
      </w:r>
      <w:r w:rsidR="00356558" w:rsidRPr="00AF32DD">
        <w:rPr>
          <w:noProof/>
          <w:color w:val="2157AD"/>
          <w:shd w:val="clear" w:color="auto" w:fill="C9E1F3"/>
        </w:rPr>
        <w:t>|else: "_________________"</w:t>
      </w:r>
      <w:r>
        <w:t>]}</w:t>
      </w:r>
      <w:bookmarkEnd w:id="9"/>
      <w:r w:rsidRPr="00805CC0">
        <w:t xml:space="preserve">, and being of sound mind, do make this my Last Will and Testament (“Will”), hereby revoking all former wills, codicils or </w:t>
      </w:r>
      <w:bookmarkStart w:id="10" w:name="_Hlk115680014"/>
      <w:r w:rsidRPr="00805CC0">
        <w:t>testamentary instruments</w:t>
      </w:r>
      <w:bookmarkEnd w:id="10"/>
      <w:r w:rsidRPr="00805CC0">
        <w:t xml:space="preserve"> made by me. All references made in this Will shall be construed as referring to this Last Will and Testament only.</w:t>
      </w:r>
    </w:p>
    <w:p w14:paraId="0503E4E5" w14:textId="7CDB6B22" w:rsidR="008E751B" w:rsidRPr="0077056C" w:rsidRDefault="00314CE9" w:rsidP="004F7D71">
      <w:pPr>
        <w:pStyle w:val="EnhTheusWillArticle"/>
        <w:keepNext/>
      </w:pPr>
      <w:r>
        <w:br/>
      </w:r>
      <w:bookmarkStart w:id="11" w:name="_Toc60668228"/>
      <w:bookmarkStart w:id="12" w:name="_Toc186876747"/>
      <w:r w:rsidR="008E751B" w:rsidRPr="0077056C">
        <w:t>My Family</w:t>
      </w:r>
      <w:bookmarkEnd w:id="11"/>
      <w:bookmarkEnd w:id="12"/>
    </w:p>
    <w:p w14:paraId="1210C9CA" w14:textId="57FB3BBE" w:rsidR="00244605" w:rsidRDefault="00244605"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t>]}</w:t>
      </w:r>
    </w:p>
    <w:p w14:paraId="532349AB" w14:textId="1C79D5FA" w:rsidR="00BA5E67" w:rsidRPr="00BA5E67" w:rsidRDefault="005151ED" w:rsidP="007234A8">
      <w:pPr>
        <w:pStyle w:val="EnhTheusWillBody"/>
        <w:ind w:firstLine="0"/>
        <w:rPr>
          <w:b/>
          <w:smallCaps/>
        </w:rPr>
      </w:pPr>
      <w:r>
        <w:t xml:space="preserve">{[if </w:t>
      </w:r>
      <w:r w:rsidRPr="005151ED">
        <w:t>LifePartners</w:t>
      </w:r>
      <w:r>
        <w:t>]}My Life Partner is{[else]}</w:t>
      </w:r>
      <w:r w:rsidR="00BA5E67">
        <w:t>I am married to</w:t>
      </w:r>
      <w:r>
        <w:t>{[endif]}</w:t>
      </w:r>
      <w:r w:rsidR="00BA5E67">
        <w:t xml:space="preserve"> </w:t>
      </w:r>
      <w:r w:rsidR="00BA5E67" w:rsidRPr="007234A8">
        <w:rPr>
          <w:b/>
          <w:smallCaps/>
        </w:rPr>
        <w:t>{[</w:t>
      </w:r>
      <w:r w:rsidR="003169F8">
        <w:rPr>
          <w:b/>
          <w:smallCaps/>
          <w:noProof/>
          <w:color w:val="2157AD"/>
          <w:shd w:val="clear" w:color="auto" w:fill="C9E1F3"/>
        </w:rPr>
        <w:t>Client.NameCO</w:t>
      </w:r>
      <w:r w:rsidR="00BA5E67" w:rsidRPr="007234A8">
        <w:rPr>
          <w:b/>
          <w:smallCaps/>
        </w:rPr>
        <w:t>]}</w:t>
      </w:r>
      <w:r w:rsidR="00BA5E67">
        <w:rPr>
          <w:bCs/>
          <w:smallCaps/>
        </w:rPr>
        <w:t xml:space="preserve">. </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ChildrenTF</w:t>
      </w:r>
      <w:r w:rsidR="00BA5E67">
        <w:t>]}</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Children|every: Parentage == "Joint"</w:t>
      </w:r>
      <w:r w:rsidR="00BA5E67" w:rsidRPr="00085ECD">
        <w:t>]}</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Children|every: !DeceasedTF</w:t>
      </w:r>
      <w:r w:rsidR="00BA5E67" w:rsidRPr="00C754CD">
        <w:t>]}We have {[</w:t>
      </w:r>
      <w:r w:rsidR="00BA5E67" w:rsidRPr="00AF32DD">
        <w:rPr>
          <w:noProof/>
          <w:color w:val="2157AD"/>
          <w:shd w:val="clear" w:color="auto" w:fill="C9E1F3"/>
        </w:rPr>
        <w:t>Children.length|cardinal</w:t>
      </w:r>
      <w:r w:rsidR="00BA5E67" w:rsidRPr="00C754CD">
        <w:t>]} ({[</w:t>
      </w:r>
      <w:r w:rsidR="00BA5E67" w:rsidRPr="00AF32DD">
        <w:rPr>
          <w:noProof/>
          <w:color w:val="2157AD"/>
          <w:shd w:val="clear" w:color="auto" w:fill="C9E1F3"/>
        </w:rPr>
        <w:t>Children.length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0</w:t>
      </w:r>
      <w:r w:rsidR="00BA5E67" w:rsidRPr="00C754CD">
        <w:t>]}{[</w:t>
      </w:r>
      <w:r w:rsidR="00BA5E67" w:rsidRPr="00AF32DD">
        <w:rPr>
          <w:noProof/>
          <w:color w:val="2157AD"/>
          <w:shd w:val="clear" w:color="auto" w:fill="C9E1F3"/>
        </w:rPr>
        <w:t>LivingChildrenAll.length|cardinal</w:t>
      </w:r>
      <w:r w:rsidR="00BA5E67" w:rsidRPr="00C754CD">
        <w:t>]} ({[</w:t>
      </w:r>
      <w:r w:rsidR="00BA5E67" w:rsidRPr="00AF32DD">
        <w:rPr>
          <w:noProof/>
          <w:color w:val="2157AD"/>
          <w:shd w:val="clear" w:color="auto" w:fill="C9E1F3"/>
        </w:rPr>
        <w:t>LivingChildrenAll.length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]}no living children{[</w:t>
      </w:r>
      <w:r w:rsidR="00BA5E67" w:rsidRPr="00AF32DD">
        <w:rPr>
          <w:b/>
          <w:noProof/>
          <w:color w:val="41A151"/>
          <w:shd w:val="clear" w:color="auto" w:fill="C9F3CD"/>
        </w:rPr>
        <w:t>endif</w:t>
      </w:r>
      <w:r w:rsidR="00BA5E67" w:rsidRPr="00C754CD">
        <w:t xml:space="preserve">]} </w:t>
      </w:r>
      <w:r>
        <w:t>{[if !</w:t>
      </w:r>
      <w:r w:rsidRPr="005151ED">
        <w:t>LifePartners</w:t>
      </w:r>
      <w:r>
        <w:t>]}</w:t>
      </w:r>
      <w:r w:rsidR="00BA5E67" w:rsidRPr="00C754CD">
        <w:t xml:space="preserve">of our marriage </w:t>
      </w:r>
      <w:r>
        <w:t>{[endif]}</w:t>
      </w:r>
      <w:r w:rsidR="00BA5E67" w:rsidRPr="00C754CD">
        <w:t>and {[</w:t>
      </w:r>
      <w:r w:rsidR="00BA5E67" w:rsidRPr="00AF32DD">
        <w:rPr>
          <w:noProof/>
          <w:color w:val="2157AD"/>
          <w:shd w:val="clear" w:color="auto" w:fill="C9E1F3"/>
        </w:rPr>
        <w:t>DeceasedChildrenAll.length|cardinal</w:t>
      </w:r>
      <w:r w:rsidR="00BA5E67" w:rsidRPr="00C754CD">
        <w:t>]} ({[</w:t>
      </w:r>
      <w:r w:rsidR="00BA5E67" w:rsidRPr="00AF32DD">
        <w:rPr>
          <w:noProof/>
          <w:color w:val="2157AD"/>
          <w:shd w:val="clear" w:color="auto" w:fill="C9E1F3"/>
        </w:rPr>
        <w:t>DeceasedChildrenAll.length</w:t>
      </w:r>
      <w:r w:rsidR="00BA5E67" w:rsidRPr="00C754CD">
        <w:t>]}) 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DeceasedChildrenAll.length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w:t>
      </w:r>
      <w:r w:rsidR="00BA5E67" w:rsidRPr="00D452FF">
        <w:t>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endif</w:t>
      </w:r>
      <w:r w:rsidR="00BA5E67" w:rsidRPr="00AF32DD">
        <w:rPr>
          <w:b/>
          <w:noProof/>
          <w:color w:val="2157AD"/>
          <w:shd w:val="clear" w:color="auto" w:fill="C9F3CD"/>
        </w:rPr>
        <w:t xml:space="preserve"> </w:t>
      </w:r>
      <w:r w:rsidR="00BA5E67" w:rsidRPr="00AF32DD">
        <w:rPr>
          <w:bCs/>
          <w:noProof/>
          <w:color w:val="2157AD"/>
          <w:shd w:val="clear" w:color="auto" w:fill="C9F3CD"/>
        </w:rPr>
        <w:t>//Married all joint kids deceased or not</w:t>
      </w:r>
      <w:r w:rsidR="00BA5E67" w:rsidRPr="00D452FF">
        <w:t>]}{[</w:t>
      </w:r>
      <w:r w:rsidR="00BA5E67" w:rsidRPr="00AF32DD">
        <w:rPr>
          <w:b/>
          <w:noProof/>
          <w:color w:val="41A151"/>
          <w:shd w:val="clear" w:color="auto" w:fill="C9F3CD"/>
        </w:rPr>
        <w:t>else</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ChildrenofBoth|every: !DeceasedTF</w:t>
      </w:r>
      <w:r w:rsidR="00BA5E67" w:rsidRPr="00D452FF">
        <w:t>]}Together, we have {[</w:t>
      </w:r>
      <w:r w:rsidR="00BA5E67" w:rsidRPr="00AF32DD">
        <w:rPr>
          <w:noProof/>
          <w:color w:val="2157AD"/>
          <w:shd w:val="clear" w:color="auto" w:fill="C9E1F3"/>
        </w:rPr>
        <w:t>ChildrenofBoth.length|cardinal</w:t>
      </w:r>
      <w:r w:rsidR="00BA5E67" w:rsidRPr="00D452FF">
        <w:t>]} {[</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1</w:t>
      </w:r>
      <w:r w:rsidR="00BA5E67" w:rsidRPr="00D452FF">
        <w:t>]}living children, whose names are:{[</w:t>
      </w:r>
      <w:r w:rsidR="00BA5E67" w:rsidRPr="00AF32DD">
        <w:rPr>
          <w:b/>
          <w:noProof/>
          <w:color w:val="41A151"/>
          <w:shd w:val="clear" w:color="auto" w:fill="C9F3CD"/>
        </w:rPr>
        <w:t>else</w:t>
      </w:r>
      <w:r w:rsidR="00BA5E67" w:rsidRPr="00D452FF">
        <w:t>]}living child, whose 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else</w:t>
      </w:r>
      <w:r w:rsidR="00BA5E67" w:rsidRPr="00D452FF">
        <w:t>]}Together, 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0</w:t>
      </w:r>
      <w:r w:rsidR="00BA5E67" w:rsidRPr="00D452FF">
        <w:t>]}{[</w:t>
      </w:r>
      <w:r w:rsidR="00BA5E67" w:rsidRPr="00AF32DD">
        <w:rPr>
          <w:noProof/>
          <w:color w:val="2157AD"/>
          <w:shd w:val="clear" w:color="auto" w:fill="C9E1F3"/>
        </w:rPr>
        <w:t>LivingChildrenofBoth.length|cardinal</w:t>
      </w:r>
      <w:r w:rsidR="00BA5E67" w:rsidRPr="00D452FF">
        <w:t>]} ({[</w:t>
      </w:r>
      <w:r w:rsidR="00BA5E67" w:rsidRPr="00AF32DD">
        <w:rPr>
          <w:noProof/>
          <w:color w:val="2157AD"/>
          <w:shd w:val="clear" w:color="auto" w:fill="C9E1F3"/>
        </w:rPr>
        <w:t>LivingChildrenofBoth.length</w:t>
      </w:r>
      <w:r w:rsidR="00BA5E67" w:rsidRPr="00D452FF">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else</w:t>
      </w:r>
      <w:r w:rsidR="00BA5E67">
        <w:t>]}no living children{[</w:t>
      </w:r>
      <w:r w:rsidR="00BA5E67" w:rsidRPr="00AF32DD">
        <w:rPr>
          <w:b/>
          <w:noProof/>
          <w:color w:val="41A151"/>
          <w:shd w:val="clear" w:color="auto" w:fill="C9F3CD"/>
        </w:rPr>
        <w:t>endif</w:t>
      </w:r>
      <w:r w:rsidR="00BA5E67">
        <w:t>]}</w:t>
      </w:r>
      <w:r w:rsidR="00BA5E67" w:rsidRPr="00C754CD">
        <w:t xml:space="preserve"> </w:t>
      </w:r>
      <w:r>
        <w:t>{[if !</w:t>
      </w:r>
      <w:r w:rsidRPr="005151ED">
        <w:t>LifePartners</w:t>
      </w:r>
      <w:r>
        <w:t>]}</w:t>
      </w:r>
      <w:r w:rsidRPr="00C754CD">
        <w:t xml:space="preserve">of our marriage </w:t>
      </w:r>
      <w:r>
        <w:t>{[endif]}</w:t>
      </w:r>
      <w:r w:rsidR="00BA5E67" w:rsidRPr="00C754CD">
        <w:t xml:space="preserve">and </w:t>
      </w:r>
      <w:r w:rsidR="00BA5E67">
        <w:t>{[</w:t>
      </w:r>
      <w:r w:rsidR="00BA5E67" w:rsidRPr="00AF32DD">
        <w:rPr>
          <w:noProof/>
          <w:color w:val="2157AD"/>
          <w:shd w:val="clear" w:color="auto" w:fill="C9E1F3"/>
        </w:rPr>
        <w:t>DeceasedChildrenofBoth.length|cardinal</w:t>
      </w:r>
      <w:r w:rsidR="00BA5E67">
        <w:t>]}</w:t>
      </w:r>
      <w:r w:rsidR="00BA5E67" w:rsidRPr="00C754CD">
        <w:t xml:space="preserve"> (</w:t>
      </w:r>
      <w:r w:rsidR="00BA5E67">
        <w:t>{[</w:t>
      </w:r>
      <w:r w:rsidR="00BA5E67" w:rsidRPr="00AF32DD">
        <w:rPr>
          <w:noProof/>
          <w:color w:val="2157AD"/>
          <w:shd w:val="clear" w:color="auto" w:fill="C9E1F3"/>
        </w:rPr>
        <w:t>DeceasedChildrenofBoth.length</w:t>
      </w:r>
      <w:r w:rsidR="00BA5E67">
        <w:t>]}</w:t>
      </w:r>
      <w:r w:rsidR="00BA5E67" w:rsidRPr="00C754CD">
        <w:t>) predeceased child</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DeceasedChildrenofBoth.length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C754CD">
        <w:t xml:space="preserve">, whose </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w:t>
      </w:r>
      <w:r w:rsidR="00BA5E67" w:rsidRPr="00AF32DD">
        <w:rPr>
          <w:noProof/>
          <w:color w:val="2157AD"/>
          <w:shd w:val="clear" w:color="auto" w:fill="C9F3CD"/>
        </w:rPr>
        <w:lastRenderedPageBreak/>
        <w:t>1</w:t>
      </w:r>
      <w:r w:rsidR="00BA5E67" w:rsidRPr="00085ECD">
        <w:t>]}names are{[</w:t>
      </w:r>
      <w:r w:rsidR="00BA5E67" w:rsidRPr="00AF32DD">
        <w:rPr>
          <w:b/>
          <w:noProof/>
          <w:color w:val="41A151"/>
          <w:shd w:val="clear" w:color="auto" w:fill="C9F3CD"/>
        </w:rPr>
        <w:t>else</w:t>
      </w:r>
      <w:r w:rsidR="00BA5E67" w:rsidRPr="00085ECD">
        <w:t>]}name is{[</w:t>
      </w:r>
      <w:r w:rsidR="00BA5E67" w:rsidRPr="00AF32DD">
        <w:rPr>
          <w:b/>
          <w:noProof/>
          <w:color w:val="41A151"/>
          <w:shd w:val="clear" w:color="auto" w:fill="C9F3CD"/>
        </w:rPr>
        <w:t>endif</w:t>
      </w:r>
      <w:r w:rsidR="00BA5E67" w:rsidRPr="00085ECD">
        <w:t>]}</w:t>
      </w:r>
      <w:r w:rsidR="00BA5E67" w:rsidRPr="00C754CD">
        <w:t>:</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//All Joint or Not</w:t>
      </w:r>
      <w:r w:rsidR="00BA5E67">
        <w:t>]}{[</w:t>
      </w:r>
      <w:r w:rsidR="00BA5E67" w:rsidRPr="00AF32DD">
        <w:rPr>
          <w:b/>
          <w:noProof/>
          <w:color w:val="41A151"/>
          <w:shd w:val="clear" w:color="auto" w:fill="C9F3CD"/>
        </w:rPr>
        <w:t>else</w:t>
      </w:r>
      <w:r w:rsidR="00BA5E67">
        <w:t>]}</w:t>
      </w:r>
      <w:r w:rsidR="00BA5E67" w:rsidRPr="00085ECD">
        <w:t xml:space="preserve">We have no children </w:t>
      </w:r>
      <w:r w:rsidR="00BA5E67">
        <w:t>born or adopted</w:t>
      </w:r>
      <w:r w:rsidR="00BA5E67" w:rsidRPr="00085ECD">
        <w:t>.</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//Children or No Children</w:t>
      </w:r>
      <w:r w:rsidR="00BA5E67">
        <w:t>]}</w:t>
      </w:r>
    </w:p>
    <w:p w14:paraId="26B94873" w14:textId="77777777" w:rsidR="007234A8" w:rsidRPr="00085ECD" w:rsidRDefault="007234A8" w:rsidP="007234A8">
      <w:pPr>
        <w:pStyle w:val="EnhTheusWillBody"/>
        <w:ind w:firstLine="0"/>
      </w:pPr>
      <w:bookmarkStart w:id="13" w:name="_Hlk36803776"/>
      <w:r w:rsidRPr="00085ECD">
        <w:t>{[</w:t>
      </w:r>
      <w:r w:rsidRPr="00AF32DD">
        <w:rPr>
          <w:b/>
          <w:noProof/>
          <w:color w:val="41A151"/>
          <w:shd w:val="clear" w:color="auto" w:fill="C9F3CD"/>
        </w:rPr>
        <w:t>if</w:t>
      </w:r>
      <w:r w:rsidRPr="00AF32DD">
        <w:rPr>
          <w:noProof/>
          <w:color w:val="2157AD"/>
          <w:shd w:val="clear" w:color="auto" w:fill="C9F3CD"/>
        </w:rPr>
        <w:t xml:space="preserve"> ChildrenTF</w:t>
      </w:r>
      <w:r w:rsidRPr="00085ECD">
        <w:t>]}</w:t>
      </w:r>
    </w:p>
    <w:p w14:paraId="2D1D317B" w14:textId="77777777" w:rsidR="007234A8" w:rsidRDefault="007234A8" w:rsidP="007234A8">
      <w:pPr>
        <w:pStyle w:val="EnhTheusWillBody"/>
        <w:ind w:firstLine="0"/>
      </w:pPr>
      <w:r w:rsidRPr="00085ECD">
        <w:t>{[</w:t>
      </w:r>
      <w:r w:rsidRPr="00AF32DD">
        <w:rPr>
          <w:b/>
          <w:noProof/>
          <w:color w:val="41A151"/>
          <w:shd w:val="clear" w:color="auto" w:fill="C9F3CD"/>
        </w:rPr>
        <w:t>if</w:t>
      </w:r>
      <w:r w:rsidRPr="00AF32DD">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7B989E02" w14:textId="77777777" w:rsidTr="00046322">
        <w:tc>
          <w:tcPr>
            <w:tcW w:w="5940" w:type="dxa"/>
          </w:tcPr>
          <w:p w14:paraId="17A306D4"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6449BB05" w14:textId="77777777" w:rsidR="00861DE9" w:rsidRPr="001A156B" w:rsidRDefault="00861DE9" w:rsidP="00046322">
            <w:pPr>
              <w:pStyle w:val="EnhTheusWillBody"/>
              <w:ind w:firstLine="0"/>
              <w:rPr>
                <w:szCs w:val="24"/>
              </w:rPr>
            </w:pPr>
            <w:r w:rsidRPr="001A156B">
              <w:rPr>
                <w:b/>
                <w:bCs/>
                <w:szCs w:val="24"/>
                <w:u w:val="single"/>
              </w:rPr>
              <w:t>DOB</w:t>
            </w:r>
          </w:p>
        </w:tc>
      </w:tr>
    </w:tbl>
    <w:p w14:paraId="28F2A1D9" w14:textId="08E088EA"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5F2DA60F" w14:textId="77777777" w:rsidTr="00046322">
        <w:tc>
          <w:tcPr>
            <w:tcW w:w="5940" w:type="dxa"/>
          </w:tcPr>
          <w:p w14:paraId="7F37C3B1"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195B508B"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54864D0"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495BB16F" w14:textId="77777777" w:rsidR="007234A8" w:rsidRPr="00085ECD" w:rsidRDefault="007234A8" w:rsidP="007234A8">
      <w:pPr>
        <w:pStyle w:val="EnhTheusWillBody"/>
        <w:ind w:firstLine="0"/>
      </w:pPr>
      <w:r w:rsidRPr="00085ECD">
        <w:t>{[</w:t>
      </w:r>
      <w:r w:rsidRPr="00AF32DD">
        <w:rPr>
          <w:b/>
          <w:noProof/>
          <w:color w:val="41A151"/>
          <w:shd w:val="clear" w:color="auto" w:fill="C9F3CD"/>
        </w:rPr>
        <w:t>else</w:t>
      </w:r>
      <w:r w:rsidRPr="00085ECD">
        <w:t>]}</w:t>
      </w:r>
    </w:p>
    <w:p w14:paraId="5DB2D3A7" w14:textId="77777777" w:rsidR="007234A8" w:rsidRDefault="007234A8" w:rsidP="007234A8">
      <w:pPr>
        <w:pStyle w:val="EnhTheusWillBody"/>
        <w:ind w:firstLine="0"/>
      </w:pPr>
      <w:bookmarkStart w:id="14" w:name="_Hlk35932132"/>
      <w:r w:rsidRPr="00085ECD">
        <w:t>{[</w:t>
      </w:r>
      <w:r w:rsidRPr="00AF32DD">
        <w:rPr>
          <w:b/>
          <w:noProof/>
          <w:color w:val="41A151"/>
          <w:shd w:val="clear" w:color="auto" w:fill="C9F3CD"/>
        </w:rPr>
        <w:t>if</w:t>
      </w:r>
      <w:r w:rsidRPr="00AF32DD">
        <w:rPr>
          <w:noProof/>
          <w:color w:val="2157AD"/>
          <w:shd w:val="clear" w:color="auto" w:fill="C9F3CD"/>
        </w:rPr>
        <w:t xml:space="preserve"> ChildrenofBoth</w:t>
      </w:r>
      <w:r w:rsidRPr="00085ECD">
        <w:t>]}</w:t>
      </w:r>
      <w:bookmarkEnd w:id="14"/>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3F71EBEF" w14:textId="77777777" w:rsidTr="00046322">
        <w:tc>
          <w:tcPr>
            <w:tcW w:w="5940" w:type="dxa"/>
          </w:tcPr>
          <w:p w14:paraId="39A5451D"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14594327" w14:textId="77777777" w:rsidR="00861DE9" w:rsidRPr="001A156B" w:rsidRDefault="00861DE9" w:rsidP="00046322">
            <w:pPr>
              <w:pStyle w:val="EnhTheusWillBody"/>
              <w:ind w:firstLine="0"/>
              <w:rPr>
                <w:szCs w:val="24"/>
              </w:rPr>
            </w:pPr>
            <w:r w:rsidRPr="001A156B">
              <w:rPr>
                <w:b/>
                <w:bCs/>
                <w:szCs w:val="24"/>
                <w:u w:val="single"/>
              </w:rPr>
              <w:t>DOB</w:t>
            </w:r>
          </w:p>
        </w:tc>
      </w:tr>
    </w:tbl>
    <w:p w14:paraId="10751594" w14:textId="65B42579"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861DE9">
        <w:rPr>
          <w:rFonts w:ascii="Garamond" w:hAnsi="Garamond"/>
          <w:noProof/>
          <w:color w:val="2157AD"/>
          <w:sz w:val="24"/>
          <w:szCs w:val="24"/>
          <w:shd w:val="clear" w:color="auto" w:fill="FAE7D2"/>
        </w:rPr>
        <w:t>ChildrenofBoth</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13870C2A" w14:textId="77777777" w:rsidTr="00046322">
        <w:tc>
          <w:tcPr>
            <w:tcW w:w="5940" w:type="dxa"/>
          </w:tcPr>
          <w:p w14:paraId="76C99BDD"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F6D69F8"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3EEA5C28"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64139FDD" w14:textId="79E3CFBC"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they have children together</w:t>
      </w:r>
      <w:r w:rsidRPr="00085ECD">
        <w:t>]}</w:t>
      </w:r>
    </w:p>
    <w:p w14:paraId="5FE8C2D7" w14:textId="1A14F2B5" w:rsidR="007234A8" w:rsidRDefault="007234A8" w:rsidP="007234A8">
      <w:pPr>
        <w:pStyle w:val="EnhTheusWillBody"/>
        <w:ind w:firstLine="0"/>
      </w:pPr>
      <w:bookmarkStart w:id="15" w:name="_Hlk35932148"/>
      <w:r w:rsidRPr="00085ECD">
        <w:t>{[</w:t>
      </w:r>
      <w:r w:rsidRPr="00AF32DD">
        <w:rPr>
          <w:b/>
          <w:noProof/>
          <w:color w:val="41A151"/>
          <w:shd w:val="clear" w:color="auto" w:fill="C9F3CD"/>
        </w:rPr>
        <w:t>if</w:t>
      </w:r>
      <w:r w:rsidRPr="00AF32DD">
        <w:rPr>
          <w:noProof/>
          <w:color w:val="2157AD"/>
          <w:shd w:val="clear" w:color="auto" w:fill="C9F3CD"/>
        </w:rPr>
        <w:t xml:space="preserve"> </w:t>
      </w:r>
      <w:r w:rsidR="00A275FE">
        <w:rPr>
          <w:noProof/>
          <w:color w:val="2157AD"/>
          <w:shd w:val="clear" w:color="auto" w:fill="C9F3CD"/>
        </w:rPr>
        <w:t>ChildrenSpouse</w:t>
      </w:r>
      <w:r w:rsidRPr="00085ECD">
        <w:t>]}</w:t>
      </w:r>
    </w:p>
    <w:p w14:paraId="58333750" w14:textId="32EA269F" w:rsidR="00615692" w:rsidRDefault="00615692" w:rsidP="007234A8">
      <w:pPr>
        <w:pStyle w:val="EnhTheusWillBody"/>
        <w:ind w:firstLine="0"/>
      </w:pPr>
      <w:r>
        <w:t xml:space="preserve">I have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ChildrenSpouse</w:t>
      </w:r>
      <w:r w:rsidR="00BA5E67" w:rsidRPr="00AF32DD">
        <w:rPr>
          <w:noProof/>
          <w:color w:val="2157AD"/>
          <w:shd w:val="clear" w:color="auto" w:fill="C9F3CD"/>
        </w:rPr>
        <w:t>|every: !DeceasedTF</w:t>
      </w:r>
      <w:r w:rsidR="00BA5E67" w:rsidRPr="00C754CD">
        <w:t>]}{[</w:t>
      </w:r>
      <w:r w:rsidR="00A275FE">
        <w:rPr>
          <w:noProof/>
          <w:color w:val="2157AD"/>
          <w:shd w:val="clear" w:color="auto" w:fill="C9E1F3"/>
        </w:rPr>
        <w:t>ChildrenSpouse</w:t>
      </w:r>
      <w:r w:rsidR="00BA5E67" w:rsidRPr="00AF32DD">
        <w:rPr>
          <w:noProof/>
          <w:color w:val="2157AD"/>
          <w:shd w:val="clear" w:color="auto" w:fill="C9E1F3"/>
        </w:rPr>
        <w:t>.length|cardinal</w:t>
      </w:r>
      <w:r w:rsidR="00BA5E67" w:rsidRPr="00C754CD">
        <w:t>]} ({[</w:t>
      </w:r>
      <w:r w:rsidR="00A275FE">
        <w:rPr>
          <w:noProof/>
          <w:color w:val="2157AD"/>
          <w:shd w:val="clear" w:color="auto" w:fill="C9E1F3"/>
        </w:rPr>
        <w:t>ChildrenSpouse</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ChildrenSpouse</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ChildrenSpouse</w:t>
      </w:r>
      <w:r w:rsidR="00BA5E67" w:rsidRPr="00AF32DD">
        <w:rPr>
          <w:noProof/>
          <w:color w:val="2157AD"/>
          <w:shd w:val="clear" w:color="auto" w:fill="C9F3CD"/>
        </w:rPr>
        <w: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w:t>
      </w:r>
      <w:r w:rsidR="00A275FE">
        <w:rPr>
          <w:noProof/>
          <w:color w:val="2157AD"/>
          <w:shd w:val="clear" w:color="auto" w:fill="C9F3CD"/>
        </w:rPr>
        <w:t>ChildrenSpouse</w:t>
      </w:r>
      <w:r w:rsidR="00BA5E67" w:rsidRPr="00AF32DD">
        <w:rPr>
          <w:noProof/>
          <w:color w:val="2157AD"/>
          <w:shd w:val="clear" w:color="auto" w:fill="C9F3CD"/>
        </w:rPr>
        <w:t>.length &gt; 0</w:t>
      </w:r>
      <w:r w:rsidR="00BA5E67" w:rsidRPr="00C754CD">
        <w:t>]}{[</w:t>
      </w:r>
      <w:r w:rsidR="00BA5E67" w:rsidRPr="00AF32DD">
        <w:rPr>
          <w:noProof/>
          <w:color w:val="2157AD"/>
          <w:shd w:val="clear" w:color="auto" w:fill="C9E1F3"/>
        </w:rPr>
        <w:t>Living</w:t>
      </w:r>
      <w:r w:rsidR="00A275FE">
        <w:rPr>
          <w:noProof/>
          <w:color w:val="2157AD"/>
          <w:shd w:val="clear" w:color="auto" w:fill="C9E1F3"/>
        </w:rPr>
        <w:t>ChildrenSpouse</w:t>
      </w:r>
      <w:r w:rsidR="00BA5E67" w:rsidRPr="00AF32DD">
        <w:rPr>
          <w:noProof/>
          <w:color w:val="2157AD"/>
          <w:shd w:val="clear" w:color="auto" w:fill="C9E1F3"/>
        </w:rPr>
        <w:t>.length|cardinal</w:t>
      </w:r>
      <w:r w:rsidR="00BA5E67" w:rsidRPr="00C754CD">
        <w:t>]} ({[</w:t>
      </w:r>
      <w:r w:rsidR="00BA5E67" w:rsidRPr="00AF32DD">
        <w:rPr>
          <w:noProof/>
          <w:color w:val="2157AD"/>
          <w:shd w:val="clear" w:color="auto" w:fill="C9E1F3"/>
        </w:rPr>
        <w:t>Living</w:t>
      </w:r>
      <w:r w:rsidR="00A275FE">
        <w:rPr>
          <w:noProof/>
          <w:color w:val="2157AD"/>
          <w:shd w:val="clear" w:color="auto" w:fill="C9E1F3"/>
        </w:rPr>
        <w:t>ChildrenSpouse</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w:t>
      </w:r>
      <w:r w:rsidR="00A275FE">
        <w:rPr>
          <w:noProof/>
          <w:color w:val="2157AD"/>
          <w:shd w:val="clear" w:color="auto" w:fill="C9F3CD"/>
        </w:rPr>
        <w:t>ChildrenSpouse</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w:t>
      </w:r>
      <w:r w:rsidR="00A275FE">
        <w:rPr>
          <w:noProof/>
          <w:color w:val="2157AD"/>
          <w:shd w:val="clear" w:color="auto" w:fill="C9E1F3"/>
        </w:rPr>
        <w:t>ChildrenSpouse</w:t>
      </w:r>
      <w:r w:rsidR="00BA5E67" w:rsidRPr="00AF32DD">
        <w:rPr>
          <w:noProof/>
          <w:color w:val="2157AD"/>
          <w:shd w:val="clear" w:color="auto" w:fill="C9E1F3"/>
        </w:rPr>
        <w:t>.length|cardinal</w:t>
      </w:r>
      <w:r w:rsidR="00BA5E67" w:rsidRPr="00C754CD">
        <w:t>]} ({[</w:t>
      </w:r>
      <w:r w:rsidR="00BA5E67" w:rsidRPr="00AF32DD">
        <w:rPr>
          <w:noProof/>
          <w:color w:val="2157AD"/>
          <w:shd w:val="clear" w:color="auto" w:fill="C9E1F3"/>
        </w:rPr>
        <w:t>Deceased</w:t>
      </w:r>
      <w:r w:rsidR="00A275FE">
        <w:rPr>
          <w:noProof/>
          <w:color w:val="2157AD"/>
          <w:shd w:val="clear" w:color="auto" w:fill="C9E1F3"/>
        </w:rPr>
        <w:t>ChildrenSpouse</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w:t>
      </w:r>
      <w:r w:rsidR="00A275FE">
        <w:rPr>
          <w:noProof/>
          <w:color w:val="2157AD"/>
          <w:shd w:val="clear" w:color="auto" w:fill="C9F3CD"/>
        </w:rPr>
        <w:t>ChildrenSpouse</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ChildrenSpouse</w:t>
      </w:r>
      <w:r w:rsidR="00BA5E67" w:rsidRPr="00AF32DD">
        <w:rPr>
          <w:noProof/>
          <w:color w:val="2157AD"/>
          <w:shd w:val="clear" w:color="auto" w:fill="C9F3CD"/>
        </w:rPr>
        <w: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73F0E12A" w14:textId="77777777" w:rsidTr="00046322">
        <w:tc>
          <w:tcPr>
            <w:tcW w:w="5940" w:type="dxa"/>
          </w:tcPr>
          <w:p w14:paraId="4352E51F"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5E2CB38C" w14:textId="77777777" w:rsidR="00154983" w:rsidRPr="001A156B" w:rsidRDefault="00154983" w:rsidP="00046322">
            <w:pPr>
              <w:pStyle w:val="EnhTheusWillBody"/>
              <w:ind w:firstLine="0"/>
              <w:rPr>
                <w:szCs w:val="24"/>
              </w:rPr>
            </w:pPr>
            <w:r w:rsidRPr="001A156B">
              <w:rPr>
                <w:b/>
                <w:bCs/>
                <w:szCs w:val="24"/>
                <w:u w:val="single"/>
              </w:rPr>
              <w:t>DOB</w:t>
            </w:r>
          </w:p>
        </w:tc>
      </w:tr>
    </w:tbl>
    <w:p w14:paraId="7AFB0A41" w14:textId="5A4A46B9" w:rsidR="00154983" w:rsidRPr="001A156B" w:rsidRDefault="00154983" w:rsidP="00154983">
      <w:pPr>
        <w:rPr>
          <w:rFonts w:ascii="Garamond" w:hAnsi="Garamond"/>
          <w:sz w:val="24"/>
          <w:szCs w:val="24"/>
        </w:rPr>
      </w:pPr>
      <w:r w:rsidRPr="001A156B">
        <w:rPr>
          <w:rFonts w:ascii="Garamond" w:hAnsi="Garamond"/>
          <w:sz w:val="24"/>
          <w:szCs w:val="24"/>
        </w:rPr>
        <w:lastRenderedPageBreak/>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00A275FE">
        <w:rPr>
          <w:rFonts w:ascii="Garamond" w:hAnsi="Garamond"/>
          <w:noProof/>
          <w:color w:val="2157AD"/>
          <w:sz w:val="24"/>
          <w:szCs w:val="24"/>
          <w:shd w:val="clear" w:color="auto" w:fill="FAE7D2"/>
        </w:rPr>
        <w:t>ChildrenSpouse</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1A636489" w14:textId="77777777" w:rsidTr="00046322">
        <w:tc>
          <w:tcPr>
            <w:tcW w:w="5940" w:type="dxa"/>
          </w:tcPr>
          <w:p w14:paraId="0BC56583"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ED41CD8"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2149BFB"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bookmarkEnd w:id="15"/>
    <w:p w14:paraId="5E909E47" w14:textId="14F46484"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client has separate children</w:t>
      </w:r>
      <w:r w:rsidRPr="00085ECD">
        <w:t>]}</w:t>
      </w:r>
    </w:p>
    <w:p w14:paraId="6D14FA1C" w14:textId="43E4613C" w:rsidR="007234A8" w:rsidRPr="00085ECD" w:rsidRDefault="007234A8" w:rsidP="007234A8">
      <w:pPr>
        <w:pStyle w:val="EnhTheusWillBody"/>
        <w:ind w:firstLine="0"/>
      </w:pPr>
      <w:bookmarkStart w:id="16" w:name="_Hlk35932166"/>
      <w:r w:rsidRPr="00085ECD">
        <w:t>{[</w:t>
      </w:r>
      <w:r w:rsidRPr="00AF32DD">
        <w:rPr>
          <w:b/>
          <w:noProof/>
          <w:color w:val="41A151"/>
          <w:shd w:val="clear" w:color="auto" w:fill="C9F3CD"/>
        </w:rPr>
        <w:t>if</w:t>
      </w:r>
      <w:r w:rsidRPr="00AF32DD">
        <w:rPr>
          <w:noProof/>
          <w:color w:val="2157AD"/>
          <w:shd w:val="clear" w:color="auto" w:fill="C9F3CD"/>
        </w:rPr>
        <w:t xml:space="preserve"> </w:t>
      </w:r>
      <w:r w:rsidR="00A275FE">
        <w:rPr>
          <w:noProof/>
          <w:color w:val="2157AD"/>
          <w:shd w:val="clear" w:color="auto" w:fill="C9F3CD"/>
        </w:rPr>
        <w:t>ChildrenClient</w:t>
      </w:r>
      <w:r w:rsidRPr="00085ECD">
        <w:t>]}</w:t>
      </w:r>
      <w:bookmarkEnd w:id="16"/>
    </w:p>
    <w:p w14:paraId="16399D3E" w14:textId="48EF6E6E" w:rsidR="0096103C" w:rsidRDefault="0096103C" w:rsidP="0096103C">
      <w:pPr>
        <w:pStyle w:val="EnhTheusWillBody"/>
        <w:ind w:firstLine="0"/>
      </w:pPr>
      <w:r>
        <w:t xml:space="preserve">My </w:t>
      </w:r>
      <w:r w:rsidR="006F684C" w:rsidRPr="006F684C">
        <w:t>{[SpouseOrPartner]}</w:t>
      </w:r>
      <w:r>
        <w:t xml:space="preserve">, </w:t>
      </w:r>
      <w:r w:rsidRPr="0096103C">
        <w:rPr>
          <w:b/>
          <w:smallCaps/>
        </w:rPr>
        <w:t>{[</w:t>
      </w:r>
      <w:r w:rsidR="003169F8">
        <w:rPr>
          <w:b/>
          <w:smallCaps/>
          <w:noProof/>
          <w:color w:val="2157AD"/>
          <w:shd w:val="clear" w:color="auto" w:fill="C9E1F3"/>
        </w:rPr>
        <w:t>Client.NameCO</w:t>
      </w:r>
      <w:r w:rsidRPr="0096103C">
        <w:rPr>
          <w:b/>
          <w:smallCaps/>
        </w:rPr>
        <w:t>]}</w:t>
      </w:r>
      <w:r>
        <w:t xml:space="preserve">, has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ChildrenClient</w:t>
      </w:r>
      <w:r w:rsidR="00BA5E67" w:rsidRPr="00AF32DD">
        <w:rPr>
          <w:noProof/>
          <w:color w:val="2157AD"/>
          <w:shd w:val="clear" w:color="auto" w:fill="C9F3CD"/>
        </w:rPr>
        <w:t>|every: !DeceasedTF</w:t>
      </w:r>
      <w:r w:rsidR="00BA5E67" w:rsidRPr="00C754CD">
        <w:t>]}{[</w:t>
      </w:r>
      <w:r w:rsidR="00A275FE">
        <w:rPr>
          <w:noProof/>
          <w:color w:val="2157AD"/>
          <w:shd w:val="clear" w:color="auto" w:fill="C9E1F3"/>
        </w:rPr>
        <w:t>ChildrenClient</w:t>
      </w:r>
      <w:r w:rsidR="00BA5E67" w:rsidRPr="00AF32DD">
        <w:rPr>
          <w:noProof/>
          <w:color w:val="2157AD"/>
          <w:shd w:val="clear" w:color="auto" w:fill="C9E1F3"/>
        </w:rPr>
        <w:t>.length|cardinal</w:t>
      </w:r>
      <w:r w:rsidR="00BA5E67" w:rsidRPr="00C754CD">
        <w:t>]} ({[</w:t>
      </w:r>
      <w:r w:rsidR="00A275FE">
        <w:rPr>
          <w:noProof/>
          <w:color w:val="2157AD"/>
          <w:shd w:val="clear" w:color="auto" w:fill="C9E1F3"/>
        </w:rPr>
        <w:t>ChildrenClient</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ChildrenClient</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ChildrenClient</w:t>
      </w:r>
      <w:r w:rsidR="00BA5E67" w:rsidRPr="00AF32DD">
        <w:rPr>
          <w:noProof/>
          <w:color w:val="2157AD"/>
          <w:shd w:val="clear" w:color="auto" w:fill="C9F3CD"/>
        </w:rPr>
        <w: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w:t>
      </w:r>
      <w:r w:rsidR="00A275FE">
        <w:rPr>
          <w:noProof/>
          <w:color w:val="2157AD"/>
          <w:shd w:val="clear" w:color="auto" w:fill="C9F3CD"/>
        </w:rPr>
        <w:t>ChildrenClient</w:t>
      </w:r>
      <w:r w:rsidR="00BA5E67" w:rsidRPr="00AF32DD">
        <w:rPr>
          <w:noProof/>
          <w:color w:val="2157AD"/>
          <w:shd w:val="clear" w:color="auto" w:fill="C9F3CD"/>
        </w:rPr>
        <w:t>.length &gt; 0</w:t>
      </w:r>
      <w:r w:rsidR="00BA5E67" w:rsidRPr="00C754CD">
        <w:t>]}{[</w:t>
      </w:r>
      <w:r w:rsidR="00BA5E67" w:rsidRPr="00AF32DD">
        <w:rPr>
          <w:noProof/>
          <w:color w:val="2157AD"/>
          <w:shd w:val="clear" w:color="auto" w:fill="C9E1F3"/>
        </w:rPr>
        <w:t>Living</w:t>
      </w:r>
      <w:r w:rsidR="00A275FE">
        <w:rPr>
          <w:noProof/>
          <w:color w:val="2157AD"/>
          <w:shd w:val="clear" w:color="auto" w:fill="C9E1F3"/>
        </w:rPr>
        <w:t>ChildrenClient</w:t>
      </w:r>
      <w:r w:rsidR="00BA5E67" w:rsidRPr="00AF32DD">
        <w:rPr>
          <w:noProof/>
          <w:color w:val="2157AD"/>
          <w:shd w:val="clear" w:color="auto" w:fill="C9E1F3"/>
        </w:rPr>
        <w:t>.length|cardinal</w:t>
      </w:r>
      <w:r w:rsidR="00BA5E67" w:rsidRPr="00C754CD">
        <w:t>]} ({[</w:t>
      </w:r>
      <w:r w:rsidR="00BA5E67" w:rsidRPr="00AF32DD">
        <w:rPr>
          <w:noProof/>
          <w:color w:val="2157AD"/>
          <w:shd w:val="clear" w:color="auto" w:fill="C9E1F3"/>
        </w:rPr>
        <w:t>Living</w:t>
      </w:r>
      <w:r w:rsidR="00A275FE">
        <w:rPr>
          <w:noProof/>
          <w:color w:val="2157AD"/>
          <w:shd w:val="clear" w:color="auto" w:fill="C9E1F3"/>
        </w:rPr>
        <w:t>ChildrenClient</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w:t>
      </w:r>
      <w:r w:rsidR="00A275FE">
        <w:rPr>
          <w:noProof/>
          <w:color w:val="2157AD"/>
          <w:shd w:val="clear" w:color="auto" w:fill="C9F3CD"/>
        </w:rPr>
        <w:t>ChildrenClient</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w:t>
      </w:r>
      <w:r w:rsidR="00A275FE">
        <w:rPr>
          <w:noProof/>
          <w:color w:val="2157AD"/>
          <w:shd w:val="clear" w:color="auto" w:fill="C9E1F3"/>
        </w:rPr>
        <w:t>ChildrenClient</w:t>
      </w:r>
      <w:r w:rsidR="00BA5E67" w:rsidRPr="00AF32DD">
        <w:rPr>
          <w:noProof/>
          <w:color w:val="2157AD"/>
          <w:shd w:val="clear" w:color="auto" w:fill="C9E1F3"/>
        </w:rPr>
        <w:t>.length|cardinal</w:t>
      </w:r>
      <w:r w:rsidR="00BA5E67" w:rsidRPr="00C754CD">
        <w:t>]} ({[</w:t>
      </w:r>
      <w:r w:rsidR="00BA5E67" w:rsidRPr="00AF32DD">
        <w:rPr>
          <w:noProof/>
          <w:color w:val="2157AD"/>
          <w:shd w:val="clear" w:color="auto" w:fill="C9E1F3"/>
        </w:rPr>
        <w:t>Deceased</w:t>
      </w:r>
      <w:r w:rsidR="00A275FE">
        <w:rPr>
          <w:noProof/>
          <w:color w:val="2157AD"/>
          <w:shd w:val="clear" w:color="auto" w:fill="C9E1F3"/>
        </w:rPr>
        <w:t>ChildrenClient</w:t>
      </w:r>
      <w:r w:rsidR="00BA5E67" w:rsidRPr="00AF32DD">
        <w:rPr>
          <w:noProof/>
          <w:color w:val="2157AD"/>
          <w:shd w:val="clear" w:color="auto" w:fill="C9E1F3"/>
        </w:rPr>
        <w:t>.length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w:t>
      </w:r>
      <w:r w:rsidR="00A275FE">
        <w:rPr>
          <w:noProof/>
          <w:color w:val="2157AD"/>
          <w:shd w:val="clear" w:color="auto" w:fill="C9F3CD"/>
        </w:rPr>
        <w:t>ChildrenClient</w:t>
      </w:r>
      <w:r w:rsidR="00BA5E67" w:rsidRPr="00AF32DD">
        <w:rPr>
          <w:noProof/>
          <w:color w:val="2157AD"/>
          <w:shd w:val="clear" w:color="auto" w:fill="C9F3CD"/>
        </w:rPr>
        <w: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w:t>
      </w:r>
      <w:r w:rsidR="00A275FE">
        <w:rPr>
          <w:noProof/>
          <w:color w:val="2157AD"/>
          <w:shd w:val="clear" w:color="auto" w:fill="C9F3CD"/>
        </w:rPr>
        <w:t>ChildrenClient</w:t>
      </w:r>
      <w:r w:rsidR="00BA5E67" w:rsidRPr="00AF32DD">
        <w:rPr>
          <w:noProof/>
          <w:color w:val="2157AD"/>
          <w:shd w:val="clear" w:color="auto" w:fill="C9F3CD"/>
        </w:rPr>
        <w: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3006DE79" w14:textId="77777777" w:rsidTr="00046322">
        <w:tc>
          <w:tcPr>
            <w:tcW w:w="5940" w:type="dxa"/>
          </w:tcPr>
          <w:p w14:paraId="620BA428"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73A585B1" w14:textId="77777777" w:rsidR="00154983" w:rsidRPr="001A156B" w:rsidRDefault="00154983" w:rsidP="00046322">
            <w:pPr>
              <w:pStyle w:val="EnhTheusWillBody"/>
              <w:ind w:firstLine="0"/>
              <w:rPr>
                <w:szCs w:val="24"/>
              </w:rPr>
            </w:pPr>
            <w:r w:rsidRPr="001A156B">
              <w:rPr>
                <w:b/>
                <w:bCs/>
                <w:szCs w:val="24"/>
                <w:u w:val="single"/>
              </w:rPr>
              <w:t>DOB</w:t>
            </w:r>
          </w:p>
        </w:tc>
      </w:tr>
    </w:tbl>
    <w:p w14:paraId="12919583" w14:textId="20CF65CB"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00A275FE">
        <w:rPr>
          <w:rFonts w:ascii="Garamond" w:hAnsi="Garamond"/>
          <w:noProof/>
          <w:color w:val="2157AD"/>
          <w:sz w:val="24"/>
          <w:szCs w:val="24"/>
          <w:shd w:val="clear" w:color="auto" w:fill="FAE7D2"/>
        </w:rPr>
        <w:t>ChildrenClient</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47AD6368" w14:textId="77777777" w:rsidTr="00046322">
        <w:tc>
          <w:tcPr>
            <w:tcW w:w="5940" w:type="dxa"/>
          </w:tcPr>
          <w:p w14:paraId="762175FD"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7CB85BF9"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61CB61AC"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3C8F250D" w14:textId="586D2FDC"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spouse has separate children</w:t>
      </w:r>
      <w:r w:rsidRPr="00085ECD">
        <w:t>]}</w:t>
      </w:r>
    </w:p>
    <w:p w14:paraId="5A8D2EF3" w14:textId="541494EE"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children not all together or all together</w:t>
      </w:r>
      <w:r w:rsidRPr="00085ECD">
        <w:t>]}</w:t>
      </w:r>
    </w:p>
    <w:bookmarkEnd w:id="13"/>
    <w:p w14:paraId="57A243FC" w14:textId="032C6B0A" w:rsidR="00244605"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either has children</w:t>
      </w:r>
      <w:r w:rsidRPr="00085ECD">
        <w:t>]}</w:t>
      </w:r>
    </w:p>
    <w:p w14:paraId="08CB78A5" w14:textId="6A6BFED7" w:rsidR="00244605" w:rsidRDefault="00244605" w:rsidP="009B5912">
      <w:pPr>
        <w:pStyle w:val="EnhTheusWillBody"/>
        <w:ind w:firstLine="0"/>
      </w:pPr>
      <w:r>
        <w:t>{[</w:t>
      </w:r>
      <w:r w:rsidRPr="00AF32DD">
        <w:rPr>
          <w:b/>
          <w:noProof/>
          <w:color w:val="41A151"/>
          <w:shd w:val="clear" w:color="auto" w:fill="C9F3CD"/>
        </w:rPr>
        <w:t>else</w:t>
      </w:r>
      <w:r>
        <w:t>]}</w:t>
      </w:r>
    </w:p>
    <w:p w14:paraId="09DBCAE1" w14:textId="72FD6491" w:rsidR="00244605" w:rsidRDefault="00244605" w:rsidP="00244605">
      <w:pPr>
        <w:pStyle w:val="EnhTheusWillBody"/>
        <w:ind w:firstLine="0"/>
      </w:pPr>
      <w:r>
        <w:t xml:space="preserve">I am not married.  </w:t>
      </w:r>
      <w:r w:rsidRPr="0010249A">
        <w:t xml:space="preserve">I have </w:t>
      </w:r>
      <w:r w:rsidR="00DD1645">
        <w:t>{[</w:t>
      </w:r>
      <w:r w:rsidR="00DD1645" w:rsidRPr="00AF32DD">
        <w:rPr>
          <w:b/>
          <w:noProof/>
          <w:color w:val="41A151"/>
          <w:shd w:val="clear" w:color="auto" w:fill="C9F3CD"/>
        </w:rPr>
        <w:t>if</w:t>
      </w:r>
      <w:r w:rsidR="00DD1645" w:rsidRPr="00AF32DD">
        <w:rPr>
          <w:noProof/>
          <w:color w:val="2157AD"/>
          <w:shd w:val="clear" w:color="auto" w:fill="C9F3CD"/>
        </w:rPr>
        <w:t xml:space="preserve"> ChildrenTF</w:t>
      </w:r>
      <w:r w:rsidR="00DD1645">
        <w:t>]}</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Children|every: !DeceasedTF</w:t>
      </w:r>
      <w:r w:rsidR="00DD1645" w:rsidRPr="00C754CD">
        <w:t>]}{[</w:t>
      </w:r>
      <w:r w:rsidR="00DD1645" w:rsidRPr="00AF32DD">
        <w:rPr>
          <w:noProof/>
          <w:color w:val="2157AD"/>
          <w:shd w:val="clear" w:color="auto" w:fill="C9E1F3"/>
        </w:rPr>
        <w:t>Children.length|cardinal</w:t>
      </w:r>
      <w:r w:rsidR="00DD1645" w:rsidRPr="00C754CD">
        <w:t>]} ({[</w:t>
      </w:r>
      <w:r w:rsidR="00DD1645" w:rsidRPr="00AF32DD">
        <w:rPr>
          <w:noProof/>
          <w:color w:val="2157AD"/>
          <w:shd w:val="clear" w:color="auto" w:fill="C9E1F3"/>
        </w:rPr>
        <w:t>Children.length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]}name is{[</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0</w:t>
      </w:r>
      <w:r w:rsidR="00DD1645" w:rsidRPr="00C754CD">
        <w:t>]}{[</w:t>
      </w:r>
      <w:r w:rsidR="00DD1645" w:rsidRPr="00AF32DD">
        <w:rPr>
          <w:noProof/>
          <w:color w:val="2157AD"/>
          <w:shd w:val="clear" w:color="auto" w:fill="C9E1F3"/>
        </w:rPr>
        <w:t>LivingChildrenAll.length|cardinal</w:t>
      </w:r>
      <w:r w:rsidR="00DD1645" w:rsidRPr="00C754CD">
        <w:t>]} ({[</w:t>
      </w:r>
      <w:r w:rsidR="00DD1645" w:rsidRPr="00AF32DD">
        <w:rPr>
          <w:noProof/>
          <w:color w:val="2157AD"/>
          <w:shd w:val="clear" w:color="auto" w:fill="C9E1F3"/>
        </w:rPr>
        <w:t>LivingChildrenAll.length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1</w:t>
      </w:r>
      <w:r w:rsidR="00DD1645" w:rsidRPr="00C754CD">
        <w:t>]}ren{[</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]}no living children{[</w:t>
      </w:r>
      <w:r w:rsidR="00DD1645" w:rsidRPr="00AF32DD">
        <w:rPr>
          <w:b/>
          <w:noProof/>
          <w:color w:val="41A151"/>
          <w:shd w:val="clear" w:color="auto" w:fill="C9F3CD"/>
        </w:rPr>
        <w:t>endif</w:t>
      </w:r>
      <w:r w:rsidR="00DD1645" w:rsidRPr="00C754CD">
        <w:t>]}</w:t>
      </w:r>
      <w:r w:rsidR="00DD1645">
        <w:t xml:space="preserve"> </w:t>
      </w:r>
      <w:r w:rsidR="00DD1645" w:rsidRPr="00C754CD">
        <w:t>and {[</w:t>
      </w:r>
      <w:r w:rsidR="00DD1645" w:rsidRPr="00AF32DD">
        <w:rPr>
          <w:noProof/>
          <w:color w:val="2157AD"/>
          <w:shd w:val="clear" w:color="auto" w:fill="C9E1F3"/>
        </w:rPr>
        <w:t>DeceasedChildrenAll.length|cardinal</w:t>
      </w:r>
      <w:r w:rsidR="00DD1645" w:rsidRPr="00C754CD">
        <w:t>]} ({[</w:t>
      </w:r>
      <w:r w:rsidR="00DD1645" w:rsidRPr="00AF32DD">
        <w:rPr>
          <w:noProof/>
          <w:color w:val="2157AD"/>
          <w:shd w:val="clear" w:color="auto" w:fill="C9E1F3"/>
        </w:rPr>
        <w:t>DeceasedChildrenAll.length</w:t>
      </w:r>
      <w:r w:rsidR="00DD1645" w:rsidRPr="00C754CD">
        <w:t>]}) predeceased child{[</w:t>
      </w:r>
      <w:r w:rsidR="00DD1645" w:rsidRPr="00AF32DD">
        <w:rPr>
          <w:b/>
          <w:noProof/>
          <w:color w:val="41A151"/>
          <w:shd w:val="clear" w:color="auto" w:fill="C9F3CD"/>
        </w:rPr>
        <w:t>if</w:t>
      </w:r>
      <w:r w:rsidR="00DD1645" w:rsidRPr="00AF32DD">
        <w:rPr>
          <w:noProof/>
          <w:color w:val="2157AD"/>
          <w:shd w:val="clear" w:color="auto" w:fill="C9F3CD"/>
        </w:rPr>
        <w:t xml:space="preserve"> </w:t>
      </w:r>
      <w:r w:rsidR="00DD1645" w:rsidRPr="00AF32DD">
        <w:rPr>
          <w:noProof/>
          <w:color w:val="2157AD"/>
          <w:shd w:val="clear" w:color="auto" w:fill="C9F3CD"/>
        </w:rPr>
        <w:lastRenderedPageBreak/>
        <w:t>DeceasedChildrenAll.length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w:t>
      </w:r>
      <w:r w:rsidR="00DD1645" w:rsidRPr="00D452FF">
        <w:t>name is{[</w:t>
      </w:r>
      <w:r w:rsidR="00DD1645" w:rsidRPr="00AF32DD">
        <w:rPr>
          <w:b/>
          <w:noProof/>
          <w:color w:val="41A151"/>
          <w:shd w:val="clear" w:color="auto" w:fill="C9F3CD"/>
        </w:rPr>
        <w:t>endif</w:t>
      </w:r>
      <w:r w:rsidR="00DD1645" w:rsidRPr="00D452FF">
        <w:t>]}:{[</w:t>
      </w:r>
      <w:r w:rsidR="00DD1645" w:rsidRPr="00AF32DD">
        <w:rPr>
          <w:b/>
          <w:noProof/>
          <w:color w:val="41A151"/>
          <w:shd w:val="clear" w:color="auto" w:fill="C9F3CD"/>
        </w:rPr>
        <w:t>endif</w:t>
      </w:r>
      <w:r w:rsidR="00DD1645" w:rsidRPr="00D452FF">
        <w:t>]}</w:t>
      </w:r>
      <w:r w:rsidR="00DD1645">
        <w:t>{[</w:t>
      </w:r>
      <w:r w:rsidR="00DD1645" w:rsidRPr="00AF32DD">
        <w:rPr>
          <w:b/>
          <w:noProof/>
          <w:color w:val="41A151"/>
          <w:shd w:val="clear" w:color="auto" w:fill="C9F3CD"/>
        </w:rPr>
        <w:t>else</w:t>
      </w:r>
      <w:r w:rsidR="00DD1645">
        <w:t>]}no children born or adopted.{[</w:t>
      </w:r>
      <w:r w:rsidR="00DD1645" w:rsidRPr="00AF32DD">
        <w:rPr>
          <w:b/>
          <w:noProof/>
          <w:color w:val="41A151"/>
          <w:shd w:val="clear" w:color="auto" w:fill="C9F3CD"/>
        </w:rPr>
        <w:t>endif</w:t>
      </w:r>
      <w:r w:rsidR="00DD1645">
        <w:t>]}</w:t>
      </w:r>
      <w:r>
        <w:t xml:space="preserve"> </w:t>
      </w:r>
    </w:p>
    <w:p w14:paraId="5002DF1F" w14:textId="77777777" w:rsidR="00244605" w:rsidRDefault="00244605" w:rsidP="00244605">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0BEDA674" w14:textId="77777777" w:rsidTr="00046322">
        <w:tc>
          <w:tcPr>
            <w:tcW w:w="5940" w:type="dxa"/>
          </w:tcPr>
          <w:p w14:paraId="47A46615"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08ED1FE7" w14:textId="77777777" w:rsidR="00154983" w:rsidRPr="001A156B" w:rsidRDefault="00154983" w:rsidP="00046322">
            <w:pPr>
              <w:pStyle w:val="EnhTheusWillBody"/>
              <w:ind w:firstLine="0"/>
              <w:rPr>
                <w:szCs w:val="24"/>
              </w:rPr>
            </w:pPr>
            <w:r w:rsidRPr="001A156B">
              <w:rPr>
                <w:b/>
                <w:bCs/>
                <w:szCs w:val="24"/>
                <w:u w:val="single"/>
              </w:rPr>
              <w:t>DOB</w:t>
            </w:r>
          </w:p>
        </w:tc>
      </w:tr>
    </w:tbl>
    <w:p w14:paraId="37177932" w14:textId="4F6D1DF1"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6889D815" w14:textId="77777777" w:rsidTr="00046322">
        <w:tc>
          <w:tcPr>
            <w:tcW w:w="5940" w:type="dxa"/>
          </w:tcPr>
          <w:p w14:paraId="1A9150D4"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53D68A70"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0B337EF7"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083D7407" w14:textId="285A38BC"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single and children</w:t>
      </w:r>
      <w:r>
        <w:t>]}</w:t>
      </w:r>
    </w:p>
    <w:p w14:paraId="32B0205F" w14:textId="622BB58F"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//married or not</w:t>
      </w:r>
      <w:r>
        <w:t>]}</w:t>
      </w:r>
    </w:p>
    <w:p w14:paraId="1ED34D61" w14:textId="38496B95"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p w14:paraId="53D5FE14" w14:textId="77777777"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Children|any: DisinheritTF</w:t>
      </w:r>
      <w:r>
        <w:t>]}</w:t>
      </w:r>
    </w:p>
    <w:p w14:paraId="0CD8A65D" w14:textId="2711702A" w:rsidR="00FD5E7B" w:rsidRDefault="00FD5E7B" w:rsidP="009B5912">
      <w:pPr>
        <w:pStyle w:val="EnhTheusWillBody"/>
        <w:ind w:firstLine="0"/>
      </w:pPr>
      <w:r>
        <w:t>I</w:t>
      </w:r>
      <w:r w:rsidRPr="006303B3">
        <w:t xml:space="preserve"> hereby acknowledge the existence of </w:t>
      </w:r>
      <w:r>
        <w:t>{[</w:t>
      </w:r>
      <w:r w:rsidRPr="00AF32DD">
        <w:rPr>
          <w:b/>
          <w:noProof/>
          <w:color w:val="C8792A"/>
          <w:shd w:val="clear" w:color="auto" w:fill="FAE7D2"/>
        </w:rPr>
        <w:t>list</w:t>
      </w:r>
      <w:r w:rsidRPr="00AF32DD">
        <w:rPr>
          <w:noProof/>
          <w:color w:val="2157AD"/>
          <w:shd w:val="clear" w:color="auto" w:fill="FAE7D2"/>
        </w:rPr>
        <w:t xml:space="preserve"> DisinheritedChildren|punc: "1, 2, and 3"</w:t>
      </w:r>
      <w:r>
        <w:t>]}</w:t>
      </w:r>
      <w:r w:rsidRPr="007B4546">
        <w:rPr>
          <w:b/>
          <w:smallCaps/>
        </w:rPr>
        <w:t>{[</w:t>
      </w:r>
      <w:r w:rsidRPr="00AF32DD">
        <w:rPr>
          <w:b/>
          <w:smallCaps/>
          <w:noProof/>
          <w:color w:val="2157AD"/>
          <w:shd w:val="clear" w:color="auto" w:fill="C9E1F3"/>
        </w:rPr>
        <w:t>NameCO|</w:t>
      </w:r>
      <w:r w:rsidR="007B4546" w:rsidRPr="00AF32DD">
        <w:rPr>
          <w:b/>
          <w:smallCaps/>
          <w:noProof/>
          <w:color w:val="2157AD"/>
          <w:shd w:val="clear" w:color="auto" w:fill="C9E1F3"/>
        </w:rPr>
        <w:t>else: "_________________"</w:t>
      </w:r>
      <w:r w:rsidRPr="007B4546">
        <w:rPr>
          <w:b/>
          <w:smallCaps/>
        </w:rPr>
        <w:t>]}</w:t>
      </w:r>
      <w:r>
        <w:t>{[</w:t>
      </w:r>
      <w:r w:rsidRPr="00AF32DD">
        <w:rPr>
          <w:b/>
          <w:noProof/>
          <w:color w:val="C8792A"/>
          <w:shd w:val="clear" w:color="auto" w:fill="FAE7D2"/>
        </w:rPr>
        <w:t>endlist</w:t>
      </w:r>
      <w:r>
        <w:t xml:space="preserve">]} </w:t>
      </w:r>
      <w:r w:rsidRPr="006303B3">
        <w:t xml:space="preserve">and intentionally, with full knowledge, have chosen to exclude </w:t>
      </w:r>
      <w:r>
        <w:t>{[</w:t>
      </w:r>
      <w:r w:rsidRPr="00AF32DD">
        <w:rPr>
          <w:b/>
          <w:noProof/>
          <w:color w:val="41A151"/>
          <w:shd w:val="clear" w:color="auto" w:fill="C9F3CD"/>
        </w:rPr>
        <w:t>if</w:t>
      </w:r>
      <w:r w:rsidRPr="00AF32DD">
        <w:rPr>
          <w:noProof/>
          <w:color w:val="2157AD"/>
          <w:shd w:val="clear" w:color="auto" w:fill="C9F3CD"/>
        </w:rPr>
        <w:t xml:space="preserve"> DisinheritedChildren.length &gt; 1</w:t>
      </w:r>
      <w:r>
        <w:t>]}them and their{[</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DisinheritedChildren</w:t>
      </w:r>
      <w:r>
        <w:t>]}{[</w:t>
      </w:r>
      <w:r w:rsidRPr="00AF32DD">
        <w:rPr>
          <w:noProof/>
          <w:color w:val="2157AD"/>
          <w:shd w:val="clear" w:color="auto" w:fill="C9E1F3"/>
        </w:rPr>
        <w:t>Gender.HimHer|else: "them"</w:t>
      </w:r>
      <w:r>
        <w:t>]}</w:t>
      </w:r>
      <w:r w:rsidRPr="002D0747">
        <w:t xml:space="preserve"> and </w:t>
      </w:r>
      <w:r>
        <w:t>{[</w:t>
      </w:r>
      <w:r w:rsidRPr="00AF32DD">
        <w:rPr>
          <w:noProof/>
          <w:color w:val="2157AD"/>
          <w:shd w:val="clear" w:color="auto" w:fill="C9E1F3"/>
        </w:rPr>
        <w:t>Gender.HisHer|else: "their"</w:t>
      </w:r>
      <w:r>
        <w:t>]}{[</w:t>
      </w:r>
      <w:r w:rsidRPr="00AF32DD">
        <w:rPr>
          <w:b/>
          <w:noProof/>
          <w:color w:val="C8792A"/>
          <w:shd w:val="clear" w:color="auto" w:fill="FAE7D2"/>
        </w:rPr>
        <w:t>endlist</w:t>
      </w:r>
      <w:r>
        <w:t>]}{[</w:t>
      </w:r>
      <w:r w:rsidRPr="00AF32DD">
        <w:rPr>
          <w:b/>
          <w:noProof/>
          <w:color w:val="41A151"/>
          <w:shd w:val="clear" w:color="auto" w:fill="C9F3CD"/>
        </w:rPr>
        <w:t>endif</w:t>
      </w:r>
      <w:r>
        <w:t>]}</w:t>
      </w:r>
      <w:r w:rsidRPr="006303B3">
        <w:t xml:space="preserve"> descendants under the terms of </w:t>
      </w:r>
      <w:r>
        <w:t>this my will</w:t>
      </w:r>
      <w:r w:rsidR="004E2FB9">
        <w:t>{[</w:t>
      </w:r>
      <w:r w:rsidR="004E2FB9" w:rsidRPr="00AF32DD">
        <w:rPr>
          <w:b/>
          <w:noProof/>
          <w:color w:val="41A151"/>
          <w:shd w:val="clear" w:color="auto" w:fill="C9F3CD"/>
        </w:rPr>
        <w:t>if</w:t>
      </w:r>
      <w:r w:rsidR="004E2FB9" w:rsidRPr="00AF32DD">
        <w:rPr>
          <w:noProof/>
          <w:color w:val="2157AD"/>
          <w:shd w:val="clear" w:color="auto" w:fill="C9F3CD"/>
        </w:rPr>
        <w:t xml:space="preserve"> </w:t>
      </w:r>
      <w:r w:rsidR="004E2FB9">
        <w:rPr>
          <w:noProof/>
          <w:color w:val="2157AD"/>
          <w:shd w:val="clear" w:color="auto" w:fill="C9F3CD"/>
        </w:rPr>
        <w:t>SpouseWillUltimate</w:t>
      </w:r>
      <w:r w:rsidR="004E2FB9" w:rsidRPr="00AF32DD">
        <w:rPr>
          <w:noProof/>
          <w:color w:val="2157AD"/>
          <w:shd w:val="clear" w:color="auto" w:fill="C9F3CD"/>
        </w:rPr>
        <w:t>TF</w:t>
      </w:r>
      <w:r w:rsidR="004E2FB9">
        <w:rPr>
          <w:noProof/>
          <w:color w:val="2157AD"/>
          <w:shd w:val="clear" w:color="auto" w:fill="C9F3CD"/>
        </w:rPr>
        <w:t xml:space="preserve"> &amp;&amp; Spouse</w:t>
      </w:r>
      <w:r w:rsidR="004E2FB9" w:rsidRPr="006B7FEA">
        <w:rPr>
          <w:noProof/>
          <w:color w:val="2157AD"/>
          <w:shd w:val="clear" w:color="auto" w:fill="C9F3CD"/>
        </w:rPr>
        <w:t>WillUltimateDistribution</w:t>
      </w:r>
      <w:r w:rsidR="004E2FB9">
        <w:rPr>
          <w:noProof/>
          <w:color w:val="2157AD"/>
          <w:shd w:val="clear" w:color="auto" w:fill="C9F3CD"/>
        </w:rPr>
        <w:t xml:space="preserve"> == </w:t>
      </w:r>
      <w:r w:rsidR="004E2FB9" w:rsidRPr="00305536">
        <w:rPr>
          <w:rFonts w:eastAsia="Times New Roman"/>
          <w:color w:val="2157AD"/>
          <w:shd w:val="clear" w:color="auto" w:fill="C9F3CD"/>
        </w:rPr>
        <w:t>"</w:t>
      </w:r>
      <w:r w:rsidR="004E2FB9">
        <w:rPr>
          <w:rFonts w:eastAsia="Times New Roman"/>
          <w:color w:val="2157AD"/>
          <w:shd w:val="clear" w:color="auto" w:fill="C9F3CD"/>
        </w:rPr>
        <w:t>Intestacy</w:t>
      </w:r>
      <w:r w:rsidR="004E2FB9" w:rsidRPr="00305536">
        <w:rPr>
          <w:rFonts w:eastAsia="Times New Roman"/>
          <w:color w:val="2157AD"/>
          <w:shd w:val="clear" w:color="auto" w:fill="C9F3CD"/>
        </w:rPr>
        <w:t>"</w:t>
      </w:r>
      <w:r w:rsidR="004E2FB9">
        <w:t>]}</w:t>
      </w:r>
      <w:r w:rsidRPr="006303B3">
        <w:t xml:space="preserve">, except to the extent that they qualify as an heir at law if the intestacy provisions under </w:t>
      </w:r>
      <w:r w:rsidR="0089050C">
        <w:fldChar w:fldCharType="begin"/>
      </w:r>
      <w:r w:rsidR="0089050C">
        <w:instrText xml:space="preserve"> REF _Ref54163400 \r \h </w:instrText>
      </w:r>
      <w:r w:rsidR="0089050C">
        <w:fldChar w:fldCharType="separate"/>
      </w:r>
      <w:r w:rsidR="00DC7851">
        <w:t>Article Seventeen</w:t>
      </w:r>
      <w:r w:rsidR="0089050C">
        <w:fldChar w:fldCharType="end"/>
      </w:r>
      <w:r w:rsidRPr="006303B3">
        <w:t>, Ultimate Distribution, become applicable</w:t>
      </w:r>
      <w:r w:rsidR="004E2FB9">
        <w:t>{[</w:t>
      </w:r>
      <w:r w:rsidR="004E2FB9">
        <w:rPr>
          <w:b/>
          <w:noProof/>
          <w:color w:val="41A151"/>
          <w:shd w:val="clear" w:color="auto" w:fill="C9F3CD"/>
        </w:rPr>
        <w:t>en</w:t>
      </w:r>
      <w:r w:rsidR="004E2FB9" w:rsidRPr="00AF32DD">
        <w:rPr>
          <w:b/>
          <w:noProof/>
          <w:color w:val="41A151"/>
          <w:shd w:val="clear" w:color="auto" w:fill="C9F3CD"/>
        </w:rPr>
        <w:t>dif</w:t>
      </w:r>
      <w:r w:rsidR="004E2FB9">
        <w:t>]}</w:t>
      </w:r>
      <w:r w:rsidR="00C253C3">
        <w:t>{[</w:t>
      </w:r>
      <w:r w:rsidR="00C253C3" w:rsidRPr="00AF32DD">
        <w:rPr>
          <w:b/>
          <w:noProof/>
          <w:color w:val="41A151"/>
          <w:shd w:val="clear" w:color="auto" w:fill="C9F3CD"/>
        </w:rPr>
        <w:t>if</w:t>
      </w:r>
      <w:r w:rsidR="00C253C3" w:rsidRPr="00AF32DD">
        <w:rPr>
          <w:noProof/>
          <w:color w:val="2157AD"/>
          <w:shd w:val="clear" w:color="auto" w:fill="C9F3CD"/>
        </w:rPr>
        <w:t xml:space="preserve"> </w:t>
      </w:r>
      <w:r w:rsidR="009C25F7">
        <w:rPr>
          <w:noProof/>
          <w:color w:val="2157AD"/>
          <w:shd w:val="clear" w:color="auto" w:fill="C9F3CD"/>
        </w:rPr>
        <w:t>Spouse</w:t>
      </w:r>
      <w:r w:rsidR="00C253C3" w:rsidRPr="00AF32DD">
        <w:rPr>
          <w:noProof/>
          <w:color w:val="2157AD"/>
          <w:shd w:val="clear" w:color="auto" w:fill="C9F3CD"/>
        </w:rPr>
        <w:t>WillReasonDisinheritTF</w:t>
      </w:r>
      <w:r w:rsidR="00C253C3">
        <w:t>]}, because {[</w:t>
      </w:r>
      <w:r w:rsidR="009C25F7">
        <w:rPr>
          <w:noProof/>
          <w:color w:val="2157AD"/>
          <w:shd w:val="clear" w:color="auto" w:fill="C9E1F3"/>
        </w:rPr>
        <w:t>Spouse</w:t>
      </w:r>
      <w:r w:rsidR="00C253C3" w:rsidRPr="00AF32DD">
        <w:rPr>
          <w:noProof/>
          <w:color w:val="2157AD"/>
          <w:shd w:val="clear" w:color="auto" w:fill="C9E1F3"/>
        </w:rPr>
        <w:t>WillDisinheritReason|else: "_________________________"</w:t>
      </w:r>
      <w:r w:rsidR="00C253C3">
        <w:t>]}</w:t>
      </w:r>
      <w:r w:rsidR="00E214B2">
        <w:t>{[</w:t>
      </w:r>
      <w:r w:rsidR="00E214B2" w:rsidRPr="00AF32DD">
        <w:rPr>
          <w:b/>
          <w:noProof/>
          <w:color w:val="41A151"/>
          <w:shd w:val="clear" w:color="auto" w:fill="C9F3CD"/>
        </w:rPr>
        <w:t>endif</w:t>
      </w:r>
      <w:r w:rsidR="00E214B2">
        <w:t>]}</w:t>
      </w:r>
      <w:r w:rsidRPr="00085ECD">
        <w:t>.</w:t>
      </w:r>
    </w:p>
    <w:p w14:paraId="7AF847A8" w14:textId="3F526881" w:rsidR="0089050C" w:rsidRDefault="0089050C" w:rsidP="009B5912">
      <w:pPr>
        <w:pStyle w:val="EnhTheusWillBody"/>
        <w:ind w:firstLine="0"/>
      </w:pPr>
      <w:r>
        <w:t>{[</w:t>
      </w:r>
      <w:r w:rsidRPr="00AF32DD">
        <w:rPr>
          <w:b/>
          <w:noProof/>
          <w:color w:val="41A151"/>
          <w:shd w:val="clear" w:color="auto" w:fill="C9F3CD"/>
        </w:rPr>
        <w:t>endif</w:t>
      </w:r>
      <w:r>
        <w:t>]}</w:t>
      </w:r>
    </w:p>
    <w:p w14:paraId="6499BD8E" w14:textId="57BB0F4E" w:rsidR="00FD5E7B" w:rsidRDefault="00FD5E7B" w:rsidP="009B5912">
      <w:pPr>
        <w:pStyle w:val="EnhTheusWillBody"/>
        <w:ind w:firstLine="0"/>
      </w:pPr>
      <w:r>
        <w:t>{[</w:t>
      </w:r>
      <w:r w:rsidRPr="00AF32DD">
        <w:rPr>
          <w:b/>
          <w:noProof/>
          <w:color w:val="41A151"/>
          <w:shd w:val="clear" w:color="auto" w:fill="C9F3CD"/>
        </w:rPr>
        <w:t>endif</w:t>
      </w:r>
      <w:r>
        <w:t>]}</w:t>
      </w:r>
    </w:p>
    <w:p w14:paraId="5E6C09DD" w14:textId="7FCD4BF5" w:rsidR="008E751B" w:rsidRPr="00720511" w:rsidRDefault="00314CE9" w:rsidP="00E84532">
      <w:pPr>
        <w:pStyle w:val="EnhTheusWillArticle"/>
        <w:keepNext/>
        <w:spacing w:before="240"/>
      </w:pPr>
      <w:r>
        <w:br/>
      </w:r>
      <w:bookmarkStart w:id="17" w:name="_Toc60668229"/>
      <w:bookmarkStart w:id="18" w:name="_Toc186876748"/>
      <w:r w:rsidR="008E751B" w:rsidRPr="00720511">
        <w:t>Payment of Debts, Taxes, and Administrative Expenses</w:t>
      </w:r>
      <w:bookmarkEnd w:id="17"/>
      <w:bookmarkEnd w:id="18"/>
    </w:p>
    <w:p w14:paraId="66B3E658" w14:textId="77777777" w:rsidR="00E84532" w:rsidRPr="00E84532" w:rsidRDefault="00E84532" w:rsidP="00E84532">
      <w:pPr>
        <w:pStyle w:val="TheusBodyIndented"/>
      </w:pPr>
      <w:r w:rsidRPr="00E84532">
        <w:t>I direct that all costs, fees, expenses, my unprescribed just debts, funeral and administrative expenses, be apportioned among all legatees in accordance with the value of the interest of each person interested in the estate bears to the total value of the interests of all persons interested in the estate{[</w:t>
      </w:r>
      <w:r w:rsidRPr="00E84532">
        <w:rPr>
          <w:noProof/>
          <w:color w:val="41A151"/>
          <w:shd w:val="clear" w:color="auto" w:fill="C9F3CD"/>
        </w:rPr>
        <w:t>if</w:t>
      </w:r>
      <w:r w:rsidRPr="00E84532">
        <w:rPr>
          <w:noProof/>
          <w:color w:val="2157AD"/>
          <w:shd w:val="clear" w:color="auto" w:fill="C9F3CD"/>
        </w:rPr>
        <w:t xml:space="preserve"> IsGeauxAppTF || (!IsGeauxAppTF &amp;&amp; </w:t>
      </w:r>
      <w:r w:rsidRPr="00E84532">
        <w:rPr>
          <w:rFonts w:eastAsia="Times New Roman"/>
          <w:color w:val="2157AD"/>
          <w:shd w:val="clear" w:color="auto" w:fill="C9F3CD"/>
        </w:rPr>
        <w:t>StateLawSelect.Name == "Louisiana")</w:t>
      </w:r>
      <w:r w:rsidRPr="00E84532">
        <w:rPr>
          <w:rFonts w:eastAsia="Times New Roman"/>
        </w:rPr>
        <w:t xml:space="preserve">]} as provided in </w:t>
      </w:r>
      <w:r w:rsidRPr="00E84532">
        <w:t xml:space="preserve">La. R.S. 9:2432(A), or the corresponding provision of any future law of the State </w:t>
      </w:r>
      <w:r w:rsidRPr="00E84532">
        <w:lastRenderedPageBreak/>
        <w:t>of Louisiana{[</w:t>
      </w:r>
      <w:r w:rsidRPr="00E84532">
        <w:rPr>
          <w:rStyle w:val="Strong"/>
          <w:rFonts w:eastAsia="Times New Roman"/>
          <w:color w:val="41A151"/>
          <w:shd w:val="clear" w:color="auto" w:fill="C9F3CD"/>
        </w:rPr>
        <w:t>else</w:t>
      </w:r>
      <w:r w:rsidRPr="00E84532">
        <w:t xml:space="preserve">]} in accordance with the laws of the State of </w:t>
      </w:r>
      <w:r w:rsidRPr="00E84532">
        <w:rPr>
          <w:rFonts w:eastAsia="Times New Roman"/>
        </w:rPr>
        <w:t>{[</w:t>
      </w:r>
      <w:r w:rsidRPr="00E84532">
        <w:rPr>
          <w:rFonts w:eastAsia="Times New Roman"/>
          <w:color w:val="2157AD"/>
          <w:shd w:val="clear" w:color="auto" w:fill="C9E1F3"/>
        </w:rPr>
        <w:t>StateLawSelect.Name</w:t>
      </w:r>
      <w:r w:rsidRPr="00E84532">
        <w:rPr>
          <w:rFonts w:eastAsia="Times New Roman"/>
        </w:rPr>
        <w:t>]}{[</w:t>
      </w:r>
      <w:r w:rsidRPr="00E84532">
        <w:rPr>
          <w:rStyle w:val="Strong"/>
          <w:rFonts w:eastAsia="Times New Roman"/>
          <w:color w:val="41A151"/>
          <w:shd w:val="clear" w:color="auto" w:fill="C9F3CD"/>
        </w:rPr>
        <w:t>endif</w:t>
      </w:r>
      <w:r w:rsidRPr="00E84532">
        <w:rPr>
          <w:rFonts w:eastAsia="Times New Roman"/>
        </w:rPr>
        <w:t>]}</w:t>
      </w:r>
      <w:r w:rsidRPr="00E84532">
        <w:t xml:space="preserve">. </w:t>
      </w:r>
    </w:p>
    <w:p w14:paraId="1E98B628" w14:textId="77777777" w:rsidR="00E84532" w:rsidRPr="00305536" w:rsidRDefault="00E84532" w:rsidP="00E84532">
      <w:pPr>
        <w:pStyle w:val="BodyText"/>
        <w:jc w:val="both"/>
        <w:rPr>
          <w:rFonts w:ascii="Garamond" w:hAnsi="Garamond"/>
          <w:sz w:val="24"/>
          <w:szCs w:val="24"/>
        </w:rPr>
      </w:pPr>
      <w:r w:rsidRPr="00305536">
        <w:rPr>
          <w:rFonts w:ascii="Garamond" w:hAnsi="Garamond"/>
          <w:sz w:val="24"/>
          <w:szCs w:val="24"/>
        </w:rPr>
        <w:t xml:space="preserve">All federal, state, foreign, or other inheritance, estate, transfer, </w:t>
      </w:r>
      <w:r w:rsidRPr="00305536">
        <w:rPr>
          <w:rFonts w:ascii="Garamond" w:hAnsi="Garamond" w:cs="Book Antiqua"/>
          <w:sz w:val="24"/>
          <w:szCs w:val="24"/>
        </w:rPr>
        <w:t>{[</w:t>
      </w:r>
      <w:r w:rsidRPr="00305536">
        <w:rPr>
          <w:rFonts w:ascii="Garamond" w:hAnsi="Garamond" w:cs="Book Antiqua"/>
          <w:noProof/>
          <w:color w:val="41A151"/>
          <w:sz w:val="24"/>
          <w:szCs w:val="24"/>
          <w:shd w:val="clear" w:color="auto" w:fill="C9F3CD"/>
        </w:rPr>
        <w:t>if</w:t>
      </w:r>
      <w:r w:rsidRPr="00305536">
        <w:rPr>
          <w:rFonts w:ascii="Garamond" w:hAnsi="Garamond" w:cs="Book Antiqua"/>
          <w:noProof/>
          <w:color w:val="2157AD"/>
          <w:sz w:val="24"/>
          <w:szCs w:val="24"/>
          <w:shd w:val="clear" w:color="auto" w:fill="C9F3CD"/>
        </w:rPr>
        <w:t xml:space="preserve"> </w:t>
      </w:r>
      <w:r w:rsidRPr="00305536">
        <w:rPr>
          <w:rFonts w:ascii="Garamond" w:eastAsia="Times New Roman" w:hAnsi="Garamond"/>
          <w:color w:val="2157AD"/>
          <w:sz w:val="24"/>
          <w:szCs w:val="24"/>
          <w:shd w:val="clear" w:color="auto" w:fill="C9F3CD"/>
        </w:rPr>
        <w:t>StateLawSelect.Name == "Louisiana"</w:t>
      </w:r>
      <w:r w:rsidRPr="00305536">
        <w:rPr>
          <w:rFonts w:ascii="Garamond" w:eastAsia="Times New Roman" w:hAnsi="Garamond"/>
          <w:sz w:val="24"/>
          <w:szCs w:val="24"/>
        </w:rPr>
        <w:t>]}</w:t>
      </w:r>
      <w:r w:rsidRPr="00305536">
        <w:rPr>
          <w:rFonts w:ascii="Garamond" w:hAnsi="Garamond"/>
          <w:sz w:val="24"/>
          <w:szCs w:val="24"/>
        </w:rPr>
        <w:t>succession{[</w:t>
      </w:r>
      <w:r w:rsidRPr="00305536">
        <w:rPr>
          <w:rStyle w:val="Strong"/>
          <w:rFonts w:ascii="Garamond" w:eastAsia="Times New Roman" w:hAnsi="Garamond"/>
          <w:color w:val="41A151"/>
          <w:sz w:val="24"/>
          <w:szCs w:val="24"/>
          <w:shd w:val="clear" w:color="auto" w:fill="C9F3CD"/>
        </w:rPr>
        <w:t>else</w:t>
      </w:r>
      <w:r w:rsidRPr="00305536">
        <w:rPr>
          <w:rFonts w:ascii="Garamond" w:hAnsi="Garamond"/>
          <w:sz w:val="24"/>
          <w:szCs w:val="24"/>
        </w:rPr>
        <w:t>]}probate{[</w:t>
      </w:r>
      <w:r w:rsidRPr="00305536">
        <w:rPr>
          <w:rStyle w:val="Strong"/>
          <w:rFonts w:ascii="Garamond" w:eastAsia="Times New Roman" w:hAnsi="Garamond"/>
          <w:color w:val="41A151"/>
          <w:sz w:val="24"/>
          <w:szCs w:val="24"/>
          <w:shd w:val="clear" w:color="auto" w:fill="C9F3CD"/>
        </w:rPr>
        <w:t>endif</w:t>
      </w:r>
      <w:r w:rsidRPr="00305536">
        <w:rPr>
          <w:rFonts w:ascii="Garamond" w:hAnsi="Garamond"/>
          <w:sz w:val="24"/>
          <w:szCs w:val="24"/>
        </w:rPr>
        <w:t xml:space="preserve">]}, death, or similar duties and taxes, whether levied, based, or imposed upon, or measured by, property that passes by my Will, or levied, based, or imposed upon, or measured by, any other </w:t>
      </w:r>
      <w:r w:rsidRPr="00721EED">
        <w:rPr>
          <w:rFonts w:ascii="Garamond" w:hAnsi="Garamond"/>
          <w:sz w:val="24"/>
          <w:szCs w:val="24"/>
        </w:rPr>
        <w:t xml:space="preserve">property, shall be </w:t>
      </w:r>
      <w:r w:rsidRPr="00721EED">
        <w:rPr>
          <w:rFonts w:ascii="Garamond" w:hAnsi="Garamond"/>
        </w:rPr>
        <w:t xml:space="preserve">shall be apportioned among all legatees in accordance with the value of the </w:t>
      </w:r>
      <w:r w:rsidRPr="004C7A67">
        <w:rPr>
          <w:rFonts w:ascii="Garamond" w:hAnsi="Garamond"/>
          <w:sz w:val="24"/>
          <w:szCs w:val="24"/>
        </w:rPr>
        <w:t>interest of each person interested in the estate bears to the total value of the interests of all persons interested in the estate</w:t>
      </w:r>
      <w:r w:rsidRPr="004C7A67">
        <w:rPr>
          <w:rFonts w:ascii="Garamond" w:hAnsi="Garamond" w:cs="Book Antiqua"/>
          <w:sz w:val="24"/>
          <w:szCs w:val="24"/>
        </w:rPr>
        <w:t>{[</w:t>
      </w:r>
      <w:r w:rsidRPr="004C7A67">
        <w:rPr>
          <w:rFonts w:ascii="Garamond" w:hAnsi="Garamond" w:cs="Book Antiqua"/>
          <w:noProof/>
          <w:color w:val="41A151"/>
          <w:sz w:val="24"/>
          <w:szCs w:val="24"/>
          <w:shd w:val="clear" w:color="auto" w:fill="C9F3CD"/>
        </w:rPr>
        <w:t>if</w:t>
      </w:r>
      <w:r w:rsidRPr="004C7A67">
        <w:rPr>
          <w:rFonts w:ascii="Garamond" w:hAnsi="Garamond" w:cs="Book Antiqua"/>
          <w:noProof/>
          <w:color w:val="2157AD"/>
          <w:sz w:val="24"/>
          <w:szCs w:val="24"/>
          <w:shd w:val="clear" w:color="auto" w:fill="C9F3CD"/>
        </w:rPr>
        <w:t xml:space="preserve"> IsGeauxAppTF || (!IsGeauxAppTF &amp;&amp; </w:t>
      </w:r>
      <w:r w:rsidRPr="004C7A67">
        <w:rPr>
          <w:rFonts w:ascii="Garamond" w:eastAsia="Times New Roman" w:hAnsi="Garamond"/>
          <w:color w:val="2157AD"/>
          <w:sz w:val="24"/>
          <w:szCs w:val="24"/>
          <w:shd w:val="clear" w:color="auto" w:fill="C9F3CD"/>
        </w:rPr>
        <w:t>StateLawSelect.Name == "Louisiana")</w:t>
      </w:r>
      <w:r w:rsidRPr="004C7A67">
        <w:rPr>
          <w:rFonts w:ascii="Garamond" w:eastAsia="Times New Roman" w:hAnsi="Garamond"/>
          <w:sz w:val="24"/>
          <w:szCs w:val="24"/>
        </w:rPr>
        <w:t xml:space="preserve">]} as provided in </w:t>
      </w:r>
      <w:r w:rsidRPr="004C7A67">
        <w:rPr>
          <w:rFonts w:ascii="Garamond" w:hAnsi="Garamond"/>
          <w:sz w:val="24"/>
          <w:szCs w:val="24"/>
        </w:rPr>
        <w:t>La. R.S. 9:2432(A), or the corresponding provision of any future law of the State of Louisiana{[</w:t>
      </w:r>
      <w:r w:rsidRPr="004C7A67">
        <w:rPr>
          <w:rStyle w:val="Strong"/>
          <w:rFonts w:ascii="Garamond" w:eastAsia="Times New Roman" w:hAnsi="Garamond"/>
          <w:color w:val="41A151"/>
          <w:sz w:val="24"/>
          <w:szCs w:val="24"/>
          <w:shd w:val="clear" w:color="auto" w:fill="C9F3CD"/>
        </w:rPr>
        <w:t>else</w:t>
      </w:r>
      <w:r w:rsidRPr="004C7A67">
        <w:rPr>
          <w:rFonts w:ascii="Garamond" w:hAnsi="Garamond"/>
          <w:sz w:val="24"/>
          <w:szCs w:val="24"/>
        </w:rPr>
        <w:t xml:space="preserve">]} in accordance with the laws of the State of </w:t>
      </w:r>
      <w:r w:rsidRPr="004C7A67">
        <w:rPr>
          <w:rFonts w:ascii="Garamond" w:eastAsia="Times New Roman" w:hAnsi="Garamond"/>
          <w:sz w:val="24"/>
          <w:szCs w:val="24"/>
        </w:rPr>
        <w:t>{[</w:t>
      </w:r>
      <w:r w:rsidRPr="004C7A67">
        <w:rPr>
          <w:rFonts w:ascii="Garamond" w:eastAsia="Times New Roman" w:hAnsi="Garamond"/>
          <w:color w:val="2157AD"/>
          <w:sz w:val="24"/>
          <w:szCs w:val="24"/>
          <w:shd w:val="clear" w:color="auto" w:fill="C9E1F3"/>
        </w:rPr>
        <w:t>StateLawSelect.Name</w:t>
      </w:r>
      <w:r w:rsidRPr="004C7A67">
        <w:rPr>
          <w:rFonts w:ascii="Garamond" w:eastAsia="Times New Roman" w:hAnsi="Garamond"/>
          <w:sz w:val="24"/>
          <w:szCs w:val="24"/>
        </w:rPr>
        <w:t>]}{[</w:t>
      </w:r>
      <w:r w:rsidRPr="004C7A67">
        <w:rPr>
          <w:rStyle w:val="Strong"/>
          <w:rFonts w:ascii="Garamond" w:eastAsia="Times New Roman" w:hAnsi="Garamond"/>
          <w:color w:val="41A151"/>
          <w:sz w:val="24"/>
          <w:szCs w:val="24"/>
          <w:shd w:val="clear" w:color="auto" w:fill="C9F3CD"/>
        </w:rPr>
        <w:t>endif</w:t>
      </w:r>
      <w:r w:rsidRPr="004C7A67">
        <w:rPr>
          <w:rFonts w:ascii="Garamond" w:eastAsia="Times New Roman" w:hAnsi="Garamond"/>
          <w:sz w:val="24"/>
          <w:szCs w:val="24"/>
        </w:rPr>
        <w:t>]}</w:t>
      </w:r>
      <w:r w:rsidRPr="004C7A67">
        <w:rPr>
          <w:rFonts w:ascii="Garamond" w:hAnsi="Garamond"/>
          <w:sz w:val="24"/>
          <w:szCs w:val="24"/>
        </w:rPr>
        <w:t>; provided, however, the amount, if any, by which the estate and inheritance</w:t>
      </w:r>
      <w:r w:rsidRPr="00305536">
        <w:rPr>
          <w:rFonts w:ascii="Garamond" w:hAnsi="Garamond"/>
          <w:sz w:val="24"/>
          <w:szCs w:val="24"/>
        </w:rPr>
        <w:t xml:space="preserv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p>
    <w:p w14:paraId="6390DD7E" w14:textId="77777777" w:rsidR="00E84532" w:rsidRPr="00305536" w:rsidRDefault="00E84532" w:rsidP="00E84532">
      <w:pPr>
        <w:pStyle w:val="BodyText"/>
        <w:rPr>
          <w:rFonts w:ascii="Garamond" w:hAnsi="Garamond"/>
          <w:sz w:val="24"/>
          <w:szCs w:val="24"/>
        </w:rPr>
      </w:pPr>
      <w:r w:rsidRPr="00305536">
        <w:rPr>
          <w:rFonts w:ascii="Garamond" w:hAnsi="Garamond"/>
          <w:sz w:val="24"/>
          <w:szCs w:val="24"/>
        </w:rPr>
        <w:t>{[</w:t>
      </w:r>
      <w:r w:rsidRPr="00305536">
        <w:rPr>
          <w:rFonts w:ascii="Garamond" w:hAnsi="Garamond"/>
          <w:b/>
          <w:noProof/>
          <w:color w:val="41A151"/>
          <w:sz w:val="24"/>
          <w:szCs w:val="24"/>
          <w:shd w:val="clear" w:color="auto" w:fill="C9F3CD"/>
        </w:rPr>
        <w:t>if</w:t>
      </w:r>
      <w:r w:rsidRPr="00305536">
        <w:rPr>
          <w:rFonts w:ascii="Garamond" w:hAnsi="Garamond"/>
          <w:noProof/>
          <w:color w:val="2157AD"/>
          <w:sz w:val="24"/>
          <w:szCs w:val="24"/>
          <w:shd w:val="clear" w:color="auto" w:fill="C9F3CD"/>
        </w:rPr>
        <w:t xml:space="preserve"> MarriedTF &amp;&amp; EstateAppTF</w:t>
      </w:r>
      <w:r w:rsidRPr="00305536">
        <w:rPr>
          <w:rFonts w:ascii="Garamond" w:hAnsi="Garamond"/>
          <w:sz w:val="24"/>
          <w:szCs w:val="24"/>
        </w:rPr>
        <w:t>]}</w:t>
      </w:r>
    </w:p>
    <w:p w14:paraId="478E171F" w14:textId="6A2F4A1B" w:rsidR="00E84532" w:rsidRPr="00305536" w:rsidRDefault="00E84532" w:rsidP="00E84532">
      <w:pPr>
        <w:pStyle w:val="EnhTheusWillBody"/>
        <w:ind w:firstLine="0"/>
        <w:rPr>
          <w:w w:val="105"/>
          <w:szCs w:val="24"/>
        </w:rPr>
      </w:pPr>
      <w:r w:rsidRPr="00305536">
        <w:rPr>
          <w:szCs w:val="24"/>
        </w:rPr>
        <w:t xml:space="preserve">In the event at the time of my death I am married and my Spouse survives me, </w:t>
      </w:r>
      <w:r w:rsidRPr="00305536">
        <w:rPr>
          <w:w w:val="105"/>
          <w:szCs w:val="24"/>
        </w:rPr>
        <w:t>and if my estate has unused exclusion</w:t>
      </w:r>
      <w:r w:rsidRPr="00305536">
        <w:rPr>
          <w:spacing w:val="-10"/>
          <w:w w:val="105"/>
          <w:szCs w:val="24"/>
        </w:rPr>
        <w:t xml:space="preserve"> </w:t>
      </w:r>
      <w:r w:rsidRPr="00305536">
        <w:rPr>
          <w:w w:val="105"/>
          <w:szCs w:val="24"/>
        </w:rPr>
        <w:t>("DSUE")</w:t>
      </w:r>
      <w:r w:rsidRPr="00305536">
        <w:rPr>
          <w:spacing w:val="-5"/>
          <w:w w:val="105"/>
          <w:szCs w:val="24"/>
        </w:rPr>
        <w:t xml:space="preserve"> </w:t>
      </w:r>
      <w:r w:rsidRPr="00305536">
        <w:rPr>
          <w:w w:val="105"/>
          <w:szCs w:val="24"/>
        </w:rPr>
        <w:t>amount,</w:t>
      </w:r>
      <w:r w:rsidRPr="00305536">
        <w:rPr>
          <w:spacing w:val="-13"/>
          <w:w w:val="105"/>
          <w:szCs w:val="24"/>
        </w:rPr>
        <w:t xml:space="preserve"> </w:t>
      </w:r>
      <w:r w:rsidRPr="00305536">
        <w:rPr>
          <w:w w:val="105"/>
          <w:szCs w:val="24"/>
        </w:rPr>
        <w:t>as</w:t>
      </w:r>
      <w:r w:rsidRPr="00305536">
        <w:rPr>
          <w:spacing w:val="-16"/>
          <w:w w:val="105"/>
          <w:szCs w:val="24"/>
        </w:rPr>
        <w:t xml:space="preserve"> </w:t>
      </w:r>
      <w:r w:rsidRPr="00305536">
        <w:rPr>
          <w:w w:val="105"/>
          <w:szCs w:val="24"/>
        </w:rPr>
        <w:t>defined</w:t>
      </w:r>
      <w:r w:rsidRPr="00305536">
        <w:rPr>
          <w:spacing w:val="2"/>
          <w:w w:val="105"/>
          <w:szCs w:val="24"/>
        </w:rPr>
        <w:t xml:space="preserve"> </w:t>
      </w:r>
      <w:r w:rsidRPr="00305536">
        <w:rPr>
          <w:w w:val="105"/>
          <w:szCs w:val="24"/>
        </w:rPr>
        <w:t>by</w:t>
      </w:r>
      <w:r w:rsidRPr="00305536">
        <w:rPr>
          <w:spacing w:val="-28"/>
          <w:w w:val="105"/>
          <w:szCs w:val="24"/>
        </w:rPr>
        <w:t xml:space="preserve"> </w:t>
      </w:r>
      <w:r w:rsidRPr="00305536">
        <w:rPr>
          <w:w w:val="105"/>
          <w:szCs w:val="24"/>
        </w:rPr>
        <w:t>Section</w:t>
      </w:r>
      <w:r w:rsidRPr="00305536">
        <w:rPr>
          <w:spacing w:val="-34"/>
          <w:w w:val="105"/>
          <w:szCs w:val="24"/>
        </w:rPr>
        <w:t xml:space="preserve"> </w:t>
      </w:r>
      <w:r w:rsidRPr="00305536">
        <w:rPr>
          <w:w w:val="105"/>
          <w:szCs w:val="24"/>
        </w:rPr>
        <w:t>2010(c)</w:t>
      </w:r>
      <w:r w:rsidRPr="00305536">
        <w:rPr>
          <w:spacing w:val="-16"/>
          <w:w w:val="105"/>
          <w:szCs w:val="24"/>
        </w:rPr>
        <w:t xml:space="preserve"> </w:t>
      </w:r>
      <w:r w:rsidRPr="00305536">
        <w:rPr>
          <w:w w:val="105"/>
          <w:szCs w:val="24"/>
        </w:rPr>
        <w:t>of</w:t>
      </w:r>
      <w:r w:rsidRPr="00305536">
        <w:rPr>
          <w:spacing w:val="-17"/>
          <w:w w:val="105"/>
          <w:szCs w:val="24"/>
        </w:rPr>
        <w:t xml:space="preserve"> </w:t>
      </w:r>
      <w:r w:rsidRPr="00305536">
        <w:rPr>
          <w:w w:val="105"/>
          <w:szCs w:val="24"/>
        </w:rPr>
        <w:t>the</w:t>
      </w:r>
      <w:r w:rsidRPr="00305536">
        <w:rPr>
          <w:spacing w:val="-22"/>
          <w:w w:val="105"/>
          <w:szCs w:val="24"/>
        </w:rPr>
        <w:t xml:space="preserve"> </w:t>
      </w:r>
      <w:r w:rsidRPr="00305536">
        <w:rPr>
          <w:w w:val="105"/>
          <w:szCs w:val="24"/>
        </w:rPr>
        <w:t>Internal</w:t>
      </w:r>
      <w:r w:rsidRPr="00305536">
        <w:rPr>
          <w:spacing w:val="7"/>
          <w:w w:val="105"/>
          <w:szCs w:val="24"/>
        </w:rPr>
        <w:t xml:space="preserve"> </w:t>
      </w:r>
      <w:r w:rsidRPr="00305536">
        <w:rPr>
          <w:w w:val="105"/>
          <w:szCs w:val="24"/>
        </w:rPr>
        <w:t>Revenue</w:t>
      </w:r>
      <w:r w:rsidRPr="00305536">
        <w:rPr>
          <w:spacing w:val="-7"/>
          <w:w w:val="105"/>
          <w:szCs w:val="24"/>
        </w:rPr>
        <w:t xml:space="preserve"> </w:t>
      </w:r>
      <w:r w:rsidRPr="00305536">
        <w:rPr>
          <w:w w:val="105"/>
          <w:szCs w:val="24"/>
        </w:rPr>
        <w:t>Code,</w:t>
      </w:r>
      <w:r w:rsidRPr="00305536">
        <w:rPr>
          <w:spacing w:val="-10"/>
          <w:w w:val="105"/>
          <w:szCs w:val="24"/>
        </w:rPr>
        <w:t xml:space="preserve"> </w:t>
      </w:r>
      <w:r w:rsidRPr="00305536">
        <w:rPr>
          <w:w w:val="105"/>
          <w:szCs w:val="24"/>
        </w:rPr>
        <w:t>that</w:t>
      </w:r>
      <w:r w:rsidRPr="00305536">
        <w:rPr>
          <w:spacing w:val="-10"/>
          <w:w w:val="105"/>
          <w:szCs w:val="24"/>
        </w:rPr>
        <w:t xml:space="preserve"> </w:t>
      </w:r>
      <w:r w:rsidRPr="00305536">
        <w:rPr>
          <w:w w:val="105"/>
          <w:szCs w:val="24"/>
        </w:rPr>
        <w:t>will not</w:t>
      </w:r>
      <w:r w:rsidRPr="00305536">
        <w:rPr>
          <w:spacing w:val="10"/>
          <w:w w:val="105"/>
          <w:szCs w:val="24"/>
        </w:rPr>
        <w:t xml:space="preserve"> </w:t>
      </w:r>
      <w:r w:rsidRPr="00305536">
        <w:rPr>
          <w:w w:val="105"/>
          <w:szCs w:val="24"/>
        </w:rPr>
        <w:t>be</w:t>
      </w:r>
      <w:r w:rsidRPr="00305536">
        <w:rPr>
          <w:spacing w:val="-10"/>
          <w:w w:val="105"/>
          <w:szCs w:val="24"/>
        </w:rPr>
        <w:t xml:space="preserve"> </w:t>
      </w:r>
      <w:r w:rsidRPr="00305536">
        <w:rPr>
          <w:w w:val="105"/>
          <w:szCs w:val="24"/>
        </w:rPr>
        <w:t>used</w:t>
      </w:r>
      <w:r w:rsidRPr="00305536">
        <w:rPr>
          <w:spacing w:val="2"/>
          <w:w w:val="105"/>
          <w:szCs w:val="24"/>
        </w:rPr>
        <w:t xml:space="preserve"> </w:t>
      </w:r>
      <w:r w:rsidRPr="00305536">
        <w:rPr>
          <w:w w:val="105"/>
          <w:szCs w:val="24"/>
        </w:rPr>
        <w:t>by</w:t>
      </w:r>
      <w:r w:rsidRPr="00305536">
        <w:rPr>
          <w:spacing w:val="-8"/>
          <w:w w:val="105"/>
          <w:szCs w:val="24"/>
        </w:rPr>
        <w:t xml:space="preserve"> </w:t>
      </w:r>
      <w:r w:rsidRPr="00305536">
        <w:rPr>
          <w:w w:val="105"/>
          <w:szCs w:val="24"/>
        </w:rPr>
        <w:t>my</w:t>
      </w:r>
      <w:r w:rsidRPr="00305536">
        <w:rPr>
          <w:spacing w:val="-12"/>
          <w:w w:val="105"/>
          <w:szCs w:val="24"/>
        </w:rPr>
        <w:t xml:space="preserve"> </w:t>
      </w:r>
      <w:r w:rsidRPr="00305536">
        <w:rPr>
          <w:w w:val="105"/>
          <w:szCs w:val="24"/>
        </w:rPr>
        <w:t>estate</w:t>
      </w:r>
      <w:r w:rsidRPr="00305536">
        <w:rPr>
          <w:spacing w:val="-13"/>
          <w:w w:val="105"/>
          <w:szCs w:val="24"/>
        </w:rPr>
        <w:t xml:space="preserve"> </w:t>
      </w:r>
      <w:r w:rsidRPr="00305536">
        <w:rPr>
          <w:w w:val="105"/>
          <w:szCs w:val="24"/>
        </w:rPr>
        <w:t>for</w:t>
      </w:r>
      <w:r w:rsidRPr="00305536">
        <w:rPr>
          <w:spacing w:val="-7"/>
          <w:w w:val="105"/>
          <w:szCs w:val="24"/>
        </w:rPr>
        <w:t xml:space="preserve"> </w:t>
      </w:r>
      <w:r w:rsidRPr="00305536">
        <w:rPr>
          <w:w w:val="105"/>
          <w:szCs w:val="24"/>
        </w:rPr>
        <w:t>gift</w:t>
      </w:r>
      <w:r w:rsidRPr="00305536">
        <w:rPr>
          <w:spacing w:val="-16"/>
          <w:w w:val="105"/>
          <w:szCs w:val="24"/>
        </w:rPr>
        <w:t xml:space="preserve"> </w:t>
      </w:r>
      <w:r w:rsidRPr="00305536">
        <w:rPr>
          <w:w w:val="105"/>
          <w:szCs w:val="24"/>
        </w:rPr>
        <w:t>and</w:t>
      </w:r>
      <w:r w:rsidRPr="00305536">
        <w:rPr>
          <w:spacing w:val="-6"/>
          <w:w w:val="105"/>
          <w:szCs w:val="24"/>
        </w:rPr>
        <w:t xml:space="preserve"> </w:t>
      </w:r>
      <w:r w:rsidRPr="00305536">
        <w:rPr>
          <w:w w:val="105"/>
          <w:szCs w:val="24"/>
        </w:rPr>
        <w:t>estate</w:t>
      </w:r>
      <w:r w:rsidRPr="00305536">
        <w:rPr>
          <w:spacing w:val="-6"/>
          <w:w w:val="105"/>
          <w:szCs w:val="24"/>
        </w:rPr>
        <w:t xml:space="preserve"> </w:t>
      </w:r>
      <w:r w:rsidRPr="00305536">
        <w:rPr>
          <w:w w:val="105"/>
          <w:szCs w:val="24"/>
        </w:rPr>
        <w:t>tax</w:t>
      </w:r>
      <w:r w:rsidRPr="00305536">
        <w:rPr>
          <w:spacing w:val="-4"/>
          <w:w w:val="105"/>
          <w:szCs w:val="24"/>
        </w:rPr>
        <w:t xml:space="preserve"> </w:t>
      </w:r>
      <w:r w:rsidRPr="00305536">
        <w:rPr>
          <w:w w:val="105"/>
          <w:szCs w:val="24"/>
        </w:rPr>
        <w:t>purposes,</w:t>
      </w:r>
      <w:r w:rsidRPr="00305536">
        <w:rPr>
          <w:spacing w:val="-10"/>
          <w:w w:val="105"/>
          <w:szCs w:val="24"/>
        </w:rPr>
        <w:t xml:space="preserve"> </w:t>
      </w:r>
      <w:r w:rsidRPr="00305536">
        <w:rPr>
          <w:w w:val="105"/>
          <w:szCs w:val="24"/>
        </w:rPr>
        <w:t>I</w:t>
      </w:r>
      <w:r w:rsidRPr="00305536">
        <w:rPr>
          <w:spacing w:val="-11"/>
          <w:w w:val="105"/>
          <w:szCs w:val="24"/>
        </w:rPr>
        <w:t xml:space="preserve"> </w:t>
      </w:r>
      <w:r w:rsidRPr="00305536">
        <w:rPr>
          <w:w w:val="105"/>
          <w:szCs w:val="24"/>
        </w:rPr>
        <w:t>authorize</w:t>
      </w:r>
      <w:r w:rsidRPr="00305536">
        <w:rPr>
          <w:spacing w:val="5"/>
          <w:w w:val="105"/>
          <w:szCs w:val="24"/>
        </w:rPr>
        <w:t xml:space="preserve"> </w:t>
      </w:r>
      <w:r w:rsidRPr="00305536">
        <w:rPr>
          <w:w w:val="105"/>
          <w:szCs w:val="24"/>
        </w:rPr>
        <w:t>my</w:t>
      </w:r>
      <w:r w:rsidR="004F6BB2">
        <w:rPr>
          <w:w w:val="105"/>
          <w:szCs w:val="24"/>
        </w:rPr>
        <w:t xml:space="preserve"> </w:t>
      </w:r>
      <w:r w:rsidR="004F6BB2">
        <w:t>{[</w:t>
      </w:r>
      <w:r w:rsidR="004F6BB2" w:rsidRPr="00AF32DD">
        <w:rPr>
          <w:b/>
          <w:noProof/>
          <w:color w:val="41A151"/>
          <w:shd w:val="clear" w:color="auto" w:fill="C9F3CD"/>
        </w:rPr>
        <w:t>if</w:t>
      </w:r>
      <w:r w:rsidR="004F6BB2" w:rsidRPr="00AF32DD">
        <w:rPr>
          <w:noProof/>
          <w:color w:val="2157AD"/>
          <w:shd w:val="clear" w:color="auto" w:fill="C9F3CD"/>
        </w:rPr>
        <w:t xml:space="preserve"> </w:t>
      </w:r>
      <w:r w:rsidR="004F6BB2">
        <w:rPr>
          <w:noProof/>
          <w:color w:val="2157AD"/>
          <w:shd w:val="clear" w:color="auto" w:fill="C9F3CD"/>
        </w:rPr>
        <w:t>SpouseWillIndepAminTF</w:t>
      </w:r>
      <w:r w:rsidR="004F6BB2">
        <w:t>]}Independent {[</w:t>
      </w:r>
      <w:r w:rsidR="004F6BB2" w:rsidRPr="00AF32DD">
        <w:rPr>
          <w:b/>
          <w:noProof/>
          <w:color w:val="41A151"/>
          <w:shd w:val="clear" w:color="auto" w:fill="C9F3CD"/>
        </w:rPr>
        <w:t>endif</w:t>
      </w:r>
      <w:r w:rsidR="004F6BB2">
        <w:t>]}</w:t>
      </w:r>
      <w:r w:rsidRPr="00305536">
        <w:rPr>
          <w:rFonts w:eastAsia="Times New Roman"/>
          <w:szCs w:val="24"/>
        </w:rPr>
        <w:t>{[</w:t>
      </w:r>
      <w:r w:rsidRPr="00305536">
        <w:rPr>
          <w:rFonts w:eastAsia="Times New Roman"/>
          <w:color w:val="2157AD"/>
          <w:szCs w:val="24"/>
          <w:shd w:val="clear" w:color="auto" w:fill="C9E1F3"/>
        </w:rPr>
        <w:t>StateLawSelect.Executor</w:t>
      </w:r>
      <w:r w:rsidRPr="00305536">
        <w:rPr>
          <w:rFonts w:eastAsia="Times New Roman"/>
          <w:szCs w:val="24"/>
        </w:rPr>
        <w:t>]}</w:t>
      </w:r>
      <w:r w:rsidRPr="00305536">
        <w:rPr>
          <w:w w:val="105"/>
          <w:szCs w:val="24"/>
        </w:rPr>
        <w:t>,</w:t>
      </w:r>
      <w:r w:rsidRPr="00305536">
        <w:rPr>
          <w:spacing w:val="-1"/>
          <w:w w:val="105"/>
          <w:szCs w:val="24"/>
        </w:rPr>
        <w:t xml:space="preserve"> </w:t>
      </w:r>
      <w:r w:rsidRPr="00305536">
        <w:rPr>
          <w:w w:val="105"/>
          <w:szCs w:val="24"/>
        </w:rPr>
        <w:t>at</w:t>
      </w:r>
      <w:r w:rsidRPr="00305536">
        <w:rPr>
          <w:spacing w:val="-3"/>
          <w:w w:val="105"/>
          <w:szCs w:val="24"/>
        </w:rPr>
        <w:t xml:space="preserve"> </w:t>
      </w:r>
      <w:r w:rsidRPr="00305536">
        <w:rPr>
          <w:w w:val="105"/>
          <w:szCs w:val="24"/>
        </w:rPr>
        <w:t>the</w:t>
      </w:r>
      <w:r w:rsidRPr="00305536">
        <w:rPr>
          <w:spacing w:val="-7"/>
          <w:w w:val="105"/>
          <w:szCs w:val="24"/>
        </w:rPr>
        <w:t xml:space="preserve"> </w:t>
      </w:r>
      <w:r w:rsidRPr="00305536">
        <w:rPr>
          <w:w w:val="105"/>
          <w:szCs w:val="24"/>
        </w:rPr>
        <w:t>request</w:t>
      </w:r>
      <w:r w:rsidRPr="00305536">
        <w:rPr>
          <w:spacing w:val="-1"/>
          <w:w w:val="105"/>
          <w:szCs w:val="24"/>
        </w:rPr>
        <w:t xml:space="preserve"> </w:t>
      </w:r>
      <w:r w:rsidRPr="00305536">
        <w:rPr>
          <w:w w:val="105"/>
          <w:szCs w:val="24"/>
        </w:rPr>
        <w:t>of my surviving Spouse</w:t>
      </w:r>
      <w:r w:rsidRPr="00305536">
        <w:rPr>
          <w:spacing w:val="-4"/>
          <w:w w:val="105"/>
          <w:szCs w:val="24"/>
        </w:rPr>
        <w:t xml:space="preserve">, </w:t>
      </w:r>
      <w:r w:rsidRPr="00305536">
        <w:rPr>
          <w:w w:val="105"/>
          <w:szCs w:val="24"/>
        </w:rPr>
        <w:t>to take such steps and make such elections as necessary to transfer such DSUE</w:t>
      </w:r>
      <w:r w:rsidRPr="00305536">
        <w:rPr>
          <w:spacing w:val="-9"/>
          <w:w w:val="105"/>
          <w:szCs w:val="24"/>
        </w:rPr>
        <w:t xml:space="preserve"> </w:t>
      </w:r>
      <w:r w:rsidRPr="00305536">
        <w:rPr>
          <w:w w:val="105"/>
          <w:szCs w:val="24"/>
        </w:rPr>
        <w:t>to</w:t>
      </w:r>
      <w:r w:rsidRPr="00305536">
        <w:rPr>
          <w:spacing w:val="-20"/>
          <w:w w:val="105"/>
          <w:szCs w:val="24"/>
        </w:rPr>
        <w:t xml:space="preserve"> </w:t>
      </w:r>
      <w:r w:rsidRPr="00305536">
        <w:rPr>
          <w:w w:val="105"/>
          <w:szCs w:val="24"/>
        </w:rPr>
        <w:t>my</w:t>
      </w:r>
      <w:r w:rsidRPr="00305536">
        <w:rPr>
          <w:spacing w:val="-30"/>
          <w:w w:val="105"/>
          <w:szCs w:val="24"/>
        </w:rPr>
        <w:t xml:space="preserve"> </w:t>
      </w:r>
      <w:r w:rsidRPr="00305536">
        <w:rPr>
          <w:w w:val="105"/>
          <w:szCs w:val="24"/>
        </w:rPr>
        <w:t>Spouse,</w:t>
      </w:r>
      <w:r w:rsidRPr="00305536">
        <w:rPr>
          <w:spacing w:val="25"/>
          <w:w w:val="105"/>
          <w:szCs w:val="24"/>
        </w:rPr>
        <w:t xml:space="preserve"> </w:t>
      </w:r>
      <w:r w:rsidRPr="00305536">
        <w:rPr>
          <w:w w:val="105"/>
          <w:szCs w:val="24"/>
        </w:rPr>
        <w:t>including</w:t>
      </w:r>
      <w:r w:rsidRPr="00305536">
        <w:rPr>
          <w:spacing w:val="-11"/>
          <w:w w:val="105"/>
          <w:szCs w:val="24"/>
        </w:rPr>
        <w:t xml:space="preserve"> </w:t>
      </w:r>
      <w:r w:rsidRPr="00305536">
        <w:rPr>
          <w:w w:val="105"/>
          <w:szCs w:val="24"/>
        </w:rPr>
        <w:t>the</w:t>
      </w:r>
      <w:r w:rsidRPr="00305536">
        <w:rPr>
          <w:spacing w:val="-32"/>
          <w:w w:val="105"/>
          <w:szCs w:val="24"/>
        </w:rPr>
        <w:t xml:space="preserve"> </w:t>
      </w:r>
      <w:r w:rsidRPr="00305536">
        <w:rPr>
          <w:w w:val="105"/>
          <w:szCs w:val="24"/>
        </w:rPr>
        <w:t>filing</w:t>
      </w:r>
      <w:r w:rsidRPr="00305536">
        <w:rPr>
          <w:spacing w:val="-28"/>
          <w:w w:val="105"/>
          <w:szCs w:val="24"/>
        </w:rPr>
        <w:t xml:space="preserve"> </w:t>
      </w:r>
      <w:r w:rsidRPr="00305536">
        <w:rPr>
          <w:w w:val="105"/>
          <w:szCs w:val="24"/>
        </w:rPr>
        <w:t>of</w:t>
      </w:r>
      <w:r w:rsidRPr="00305536">
        <w:rPr>
          <w:spacing w:val="-30"/>
          <w:w w:val="105"/>
          <w:szCs w:val="24"/>
        </w:rPr>
        <w:t xml:space="preserve"> </w:t>
      </w:r>
      <w:r w:rsidRPr="00305536">
        <w:rPr>
          <w:w w:val="105"/>
          <w:szCs w:val="24"/>
        </w:rPr>
        <w:t>a</w:t>
      </w:r>
      <w:r w:rsidRPr="00305536">
        <w:rPr>
          <w:spacing w:val="-24"/>
          <w:w w:val="105"/>
          <w:szCs w:val="24"/>
        </w:rPr>
        <w:t xml:space="preserve"> </w:t>
      </w:r>
      <w:r w:rsidRPr="00305536">
        <w:rPr>
          <w:w w:val="105"/>
          <w:szCs w:val="24"/>
        </w:rPr>
        <w:t>Federal</w:t>
      </w:r>
      <w:r w:rsidRPr="00305536">
        <w:rPr>
          <w:spacing w:val="-20"/>
          <w:w w:val="105"/>
          <w:szCs w:val="24"/>
        </w:rPr>
        <w:t xml:space="preserve"> </w:t>
      </w:r>
      <w:r w:rsidRPr="00305536">
        <w:rPr>
          <w:w w:val="105"/>
          <w:szCs w:val="24"/>
        </w:rPr>
        <w:t>Form</w:t>
      </w:r>
      <w:r w:rsidRPr="00305536">
        <w:rPr>
          <w:spacing w:val="-24"/>
          <w:w w:val="105"/>
          <w:szCs w:val="24"/>
        </w:rPr>
        <w:t xml:space="preserve"> </w:t>
      </w:r>
      <w:r w:rsidRPr="00305536">
        <w:rPr>
          <w:w w:val="105"/>
          <w:szCs w:val="24"/>
        </w:rPr>
        <w:t>706,</w:t>
      </w:r>
      <w:r w:rsidRPr="00305536">
        <w:rPr>
          <w:spacing w:val="-25"/>
          <w:w w:val="105"/>
          <w:szCs w:val="24"/>
        </w:rPr>
        <w:t xml:space="preserve"> </w:t>
      </w:r>
      <w:r w:rsidRPr="00305536">
        <w:rPr>
          <w:w w:val="105"/>
          <w:szCs w:val="24"/>
        </w:rPr>
        <w:t>even</w:t>
      </w:r>
      <w:r w:rsidRPr="00305536">
        <w:rPr>
          <w:spacing w:val="-25"/>
          <w:w w:val="105"/>
          <w:szCs w:val="24"/>
        </w:rPr>
        <w:t xml:space="preserve"> </w:t>
      </w:r>
      <w:r w:rsidRPr="00305536">
        <w:rPr>
          <w:spacing w:val="-3"/>
          <w:w w:val="105"/>
          <w:szCs w:val="24"/>
        </w:rPr>
        <w:t>if</w:t>
      </w:r>
      <w:r w:rsidRPr="00305536">
        <w:rPr>
          <w:spacing w:val="-14"/>
          <w:w w:val="105"/>
          <w:szCs w:val="24"/>
        </w:rPr>
        <w:t xml:space="preserve"> </w:t>
      </w:r>
      <w:r w:rsidRPr="00305536">
        <w:rPr>
          <w:w w:val="105"/>
          <w:szCs w:val="24"/>
        </w:rPr>
        <w:t>the</w:t>
      </w:r>
      <w:r w:rsidRPr="00305536">
        <w:rPr>
          <w:spacing w:val="-32"/>
          <w:w w:val="105"/>
          <w:szCs w:val="24"/>
        </w:rPr>
        <w:t xml:space="preserve"> </w:t>
      </w:r>
      <w:r w:rsidRPr="00305536">
        <w:rPr>
          <w:w w:val="105"/>
          <w:szCs w:val="24"/>
        </w:rPr>
        <w:t>filing</w:t>
      </w:r>
      <w:r w:rsidRPr="00305536">
        <w:rPr>
          <w:spacing w:val="-28"/>
          <w:w w:val="105"/>
          <w:szCs w:val="24"/>
        </w:rPr>
        <w:t xml:space="preserve"> </w:t>
      </w:r>
      <w:r w:rsidRPr="00305536">
        <w:rPr>
          <w:w w:val="105"/>
          <w:szCs w:val="24"/>
        </w:rPr>
        <w:t>of</w:t>
      </w:r>
      <w:r w:rsidRPr="00305536">
        <w:rPr>
          <w:spacing w:val="-23"/>
          <w:w w:val="105"/>
          <w:szCs w:val="24"/>
        </w:rPr>
        <w:t xml:space="preserve"> </w:t>
      </w:r>
      <w:r w:rsidRPr="00305536">
        <w:rPr>
          <w:w w:val="105"/>
          <w:szCs w:val="24"/>
        </w:rPr>
        <w:t>such Form</w:t>
      </w:r>
      <w:r w:rsidRPr="00305536">
        <w:rPr>
          <w:spacing w:val="2"/>
          <w:w w:val="105"/>
          <w:szCs w:val="24"/>
        </w:rPr>
        <w:t xml:space="preserve"> </w:t>
      </w:r>
      <w:r w:rsidRPr="00305536">
        <w:rPr>
          <w:w w:val="105"/>
          <w:szCs w:val="24"/>
        </w:rPr>
        <w:t>would</w:t>
      </w:r>
      <w:r w:rsidRPr="00305536">
        <w:rPr>
          <w:spacing w:val="5"/>
          <w:w w:val="105"/>
          <w:szCs w:val="24"/>
        </w:rPr>
        <w:t xml:space="preserve"> </w:t>
      </w:r>
      <w:r w:rsidRPr="00305536">
        <w:rPr>
          <w:w w:val="105"/>
          <w:szCs w:val="24"/>
        </w:rPr>
        <w:t>not</w:t>
      </w:r>
      <w:r w:rsidRPr="00305536">
        <w:rPr>
          <w:spacing w:val="-6"/>
          <w:w w:val="105"/>
          <w:szCs w:val="24"/>
        </w:rPr>
        <w:t xml:space="preserve"> </w:t>
      </w:r>
      <w:r w:rsidRPr="00305536">
        <w:rPr>
          <w:w w:val="105"/>
          <w:szCs w:val="24"/>
        </w:rPr>
        <w:t>otherwise</w:t>
      </w:r>
      <w:r w:rsidRPr="00305536">
        <w:rPr>
          <w:spacing w:val="5"/>
          <w:w w:val="105"/>
          <w:szCs w:val="24"/>
        </w:rPr>
        <w:t xml:space="preserve"> </w:t>
      </w:r>
      <w:r w:rsidRPr="00305536">
        <w:rPr>
          <w:w w:val="105"/>
          <w:szCs w:val="24"/>
        </w:rPr>
        <w:t>be</w:t>
      </w:r>
      <w:r w:rsidRPr="00305536">
        <w:rPr>
          <w:spacing w:val="-9"/>
          <w:w w:val="105"/>
          <w:szCs w:val="24"/>
        </w:rPr>
        <w:t xml:space="preserve"> </w:t>
      </w:r>
      <w:r w:rsidRPr="00305536">
        <w:rPr>
          <w:w w:val="105"/>
          <w:szCs w:val="24"/>
        </w:rPr>
        <w:t>required</w:t>
      </w:r>
      <w:r w:rsidRPr="00305536">
        <w:rPr>
          <w:spacing w:val="6"/>
          <w:w w:val="105"/>
          <w:szCs w:val="24"/>
        </w:rPr>
        <w:t xml:space="preserve"> </w:t>
      </w:r>
      <w:r w:rsidRPr="00305536">
        <w:rPr>
          <w:w w:val="105"/>
          <w:szCs w:val="24"/>
        </w:rPr>
        <w:t>to</w:t>
      </w:r>
      <w:r w:rsidRPr="00305536">
        <w:rPr>
          <w:spacing w:val="-9"/>
          <w:w w:val="105"/>
          <w:szCs w:val="24"/>
        </w:rPr>
        <w:t xml:space="preserve"> </w:t>
      </w:r>
      <w:r w:rsidRPr="00305536">
        <w:rPr>
          <w:w w:val="105"/>
          <w:szCs w:val="24"/>
        </w:rPr>
        <w:t>be</w:t>
      </w:r>
      <w:r w:rsidRPr="00305536">
        <w:rPr>
          <w:spacing w:val="-25"/>
          <w:w w:val="105"/>
          <w:szCs w:val="24"/>
        </w:rPr>
        <w:t xml:space="preserve"> </w:t>
      </w:r>
      <w:r w:rsidRPr="00305536">
        <w:rPr>
          <w:w w:val="105"/>
          <w:szCs w:val="24"/>
        </w:rPr>
        <w:t>filed</w:t>
      </w:r>
      <w:r w:rsidRPr="00305536">
        <w:rPr>
          <w:spacing w:val="-16"/>
          <w:w w:val="105"/>
          <w:szCs w:val="24"/>
        </w:rPr>
        <w:t xml:space="preserve"> </w:t>
      </w:r>
      <w:r w:rsidRPr="00305536">
        <w:rPr>
          <w:w w:val="105"/>
          <w:szCs w:val="24"/>
        </w:rPr>
        <w:t>for</w:t>
      </w:r>
      <w:r w:rsidRPr="00305536">
        <w:rPr>
          <w:spacing w:val="-9"/>
          <w:w w:val="105"/>
          <w:szCs w:val="24"/>
        </w:rPr>
        <w:t xml:space="preserve"> </w:t>
      </w:r>
      <w:r w:rsidRPr="00305536">
        <w:rPr>
          <w:w w:val="105"/>
          <w:szCs w:val="24"/>
        </w:rPr>
        <w:t>my</w:t>
      </w:r>
      <w:r w:rsidRPr="00305536">
        <w:rPr>
          <w:spacing w:val="-19"/>
          <w:w w:val="105"/>
          <w:szCs w:val="24"/>
        </w:rPr>
        <w:t xml:space="preserve"> </w:t>
      </w:r>
      <w:r w:rsidRPr="00305536">
        <w:rPr>
          <w:w w:val="105"/>
          <w:szCs w:val="24"/>
        </w:rPr>
        <w:t>estate.</w:t>
      </w:r>
      <w:r w:rsidRPr="00305536">
        <w:rPr>
          <w:spacing w:val="53"/>
          <w:w w:val="105"/>
          <w:szCs w:val="24"/>
        </w:rPr>
        <w:t xml:space="preserve"> </w:t>
      </w:r>
      <w:r w:rsidRPr="00305536">
        <w:rPr>
          <w:w w:val="105"/>
          <w:szCs w:val="24"/>
        </w:rPr>
        <w:t>All</w:t>
      </w:r>
      <w:r w:rsidRPr="00305536">
        <w:rPr>
          <w:spacing w:val="-6"/>
          <w:w w:val="105"/>
          <w:szCs w:val="24"/>
        </w:rPr>
        <w:t xml:space="preserve"> </w:t>
      </w:r>
      <w:r w:rsidRPr="00305536">
        <w:rPr>
          <w:w w:val="105"/>
          <w:szCs w:val="24"/>
        </w:rPr>
        <w:t>costs</w:t>
      </w:r>
      <w:r w:rsidRPr="00305536">
        <w:rPr>
          <w:spacing w:val="-8"/>
          <w:w w:val="105"/>
          <w:szCs w:val="24"/>
        </w:rPr>
        <w:t xml:space="preserve"> </w:t>
      </w:r>
      <w:r w:rsidRPr="00305536">
        <w:rPr>
          <w:w w:val="105"/>
          <w:szCs w:val="24"/>
        </w:rPr>
        <w:t>of</w:t>
      </w:r>
      <w:r w:rsidRPr="00305536">
        <w:rPr>
          <w:spacing w:val="-12"/>
          <w:w w:val="105"/>
          <w:szCs w:val="24"/>
        </w:rPr>
        <w:t xml:space="preserve"> </w:t>
      </w:r>
      <w:r w:rsidRPr="00305536">
        <w:rPr>
          <w:w w:val="105"/>
          <w:szCs w:val="24"/>
        </w:rPr>
        <w:t>filing</w:t>
      </w:r>
      <w:r w:rsidRPr="00305536">
        <w:rPr>
          <w:spacing w:val="-13"/>
          <w:w w:val="105"/>
          <w:szCs w:val="24"/>
        </w:rPr>
        <w:t xml:space="preserve"> </w:t>
      </w:r>
      <w:r w:rsidRPr="00305536">
        <w:rPr>
          <w:w w:val="105"/>
          <w:szCs w:val="24"/>
        </w:rPr>
        <w:t>such</w:t>
      </w:r>
      <w:r w:rsidRPr="00305536">
        <w:rPr>
          <w:spacing w:val="-8"/>
          <w:w w:val="105"/>
          <w:szCs w:val="24"/>
        </w:rPr>
        <w:t xml:space="preserve"> </w:t>
      </w:r>
      <w:r w:rsidRPr="00305536">
        <w:rPr>
          <w:w w:val="105"/>
          <w:szCs w:val="24"/>
        </w:rPr>
        <w:t>return</w:t>
      </w:r>
      <w:r w:rsidRPr="00305536">
        <w:rPr>
          <w:spacing w:val="-6"/>
          <w:w w:val="105"/>
          <w:szCs w:val="24"/>
        </w:rPr>
        <w:t xml:space="preserve"> </w:t>
      </w:r>
      <w:r w:rsidRPr="00305536">
        <w:rPr>
          <w:w w:val="105"/>
          <w:szCs w:val="24"/>
        </w:rPr>
        <w:t>shall be an expense of my</w:t>
      </w:r>
      <w:r w:rsidRPr="00305536">
        <w:rPr>
          <w:spacing w:val="-19"/>
          <w:w w:val="105"/>
          <w:szCs w:val="24"/>
        </w:rPr>
        <w:t xml:space="preserve"> </w:t>
      </w:r>
      <w:r w:rsidRPr="00305536">
        <w:rPr>
          <w:w w:val="105"/>
          <w:szCs w:val="24"/>
        </w:rPr>
        <w:t>estate.</w:t>
      </w:r>
    </w:p>
    <w:p w14:paraId="3119CCC4" w14:textId="77777777" w:rsidR="00E84532" w:rsidRDefault="00E84532" w:rsidP="00E84532">
      <w:pPr>
        <w:spacing w:after="240"/>
        <w:rPr>
          <w:rFonts w:ascii="Garamond" w:eastAsia="Times New Roman" w:hAnsi="Garamond"/>
          <w:sz w:val="24"/>
          <w:szCs w:val="24"/>
        </w:rPr>
      </w:pPr>
      <w:r w:rsidRPr="00305536">
        <w:rPr>
          <w:rFonts w:ascii="Garamond" w:eastAsia="Times New Roman" w:hAnsi="Garamond"/>
          <w:sz w:val="24"/>
          <w:szCs w:val="24"/>
        </w:rPr>
        <w:t>{[</w:t>
      </w:r>
      <w:r w:rsidRPr="00305536">
        <w:rPr>
          <w:rStyle w:val="Strong"/>
          <w:rFonts w:ascii="Garamond" w:eastAsia="Times New Roman" w:hAnsi="Garamond"/>
          <w:color w:val="41A151"/>
          <w:sz w:val="24"/>
          <w:szCs w:val="24"/>
          <w:shd w:val="clear" w:color="auto" w:fill="C9F3CD"/>
        </w:rPr>
        <w:t>endif</w:t>
      </w:r>
      <w:r w:rsidRPr="00305536">
        <w:rPr>
          <w:rFonts w:ascii="Garamond" w:eastAsia="Times New Roman" w:hAnsi="Garamond"/>
          <w:sz w:val="24"/>
          <w:szCs w:val="24"/>
        </w:rPr>
        <w:t>]}</w:t>
      </w:r>
    </w:p>
    <w:p w14:paraId="45D14023" w14:textId="77777777" w:rsidR="00E84532" w:rsidRPr="00305536" w:rsidRDefault="00E84532" w:rsidP="00E84532">
      <w:pPr>
        <w:pStyle w:val="TheusBodyIndented"/>
      </w:pPr>
      <w:r w:rsidRPr="00305536">
        <w:t>After the payment of the afore described charges</w:t>
      </w:r>
      <w:r>
        <w:t xml:space="preserve">, </w:t>
      </w:r>
      <w:r w:rsidRPr="00305536">
        <w:t>expenses</w:t>
      </w:r>
      <w:r>
        <w:t xml:space="preserve"> and taxes</w:t>
      </w:r>
      <w:r w:rsidRPr="00305536">
        <w:t>, I bequeath and devise my remaining property as set forth below.</w:t>
      </w:r>
    </w:p>
    <w:p w14:paraId="165B28C9" w14:textId="77777777" w:rsidR="008728E3" w:rsidRPr="00720511" w:rsidRDefault="008728E3" w:rsidP="008728E3">
      <w:pPr>
        <w:pStyle w:val="EnhTheusWillArticle"/>
        <w:keepNext/>
      </w:pPr>
      <w:r>
        <w:br/>
      </w:r>
      <w:bookmarkStart w:id="19" w:name="_Toc60668230"/>
      <w:bookmarkStart w:id="20" w:name="_Toc186876749"/>
      <w:r w:rsidRPr="00720511">
        <w:t>Tangible Personal Property</w:t>
      </w:r>
      <w:bookmarkEnd w:id="19"/>
      <w:bookmarkEnd w:id="20"/>
    </w:p>
    <w:p w14:paraId="423865BC" w14:textId="77777777" w:rsidR="008728E3" w:rsidRDefault="008728E3" w:rsidP="008728E3">
      <w:pPr>
        <w:pStyle w:val="EnhTheusWillBody"/>
        <w:ind w:firstLine="0"/>
      </w:pPr>
      <w:r w:rsidRPr="00805CC0">
        <w:t xml:space="preserve">At my death, </w:t>
      </w:r>
      <w:bookmarkStart w:id="21" w:name="_Hlk115680213"/>
      <w:r w:rsidRPr="00805CC0">
        <w:t xml:space="preserve">I may have prepared a handwritten and/or signed list defining the person to whom I wish certain items of tangible personal property to pass.  I intend that list to constitute a valid Codicil to my Last Will and Testament and as a consequence of which the property listed thereon shall pass as a special legacy in </w:t>
      </w:r>
      <w:r w:rsidRPr="00B60685">
        <w:t>accordance</w:t>
      </w:r>
      <w:r w:rsidRPr="00805CC0">
        <w:t xml:space="preserve"> with such list</w:t>
      </w:r>
      <w:bookmarkEnd w:id="21"/>
      <w:r w:rsidRPr="00805CC0">
        <w:t xml:space="preserve">.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w:t>
      </w:r>
      <w:r w:rsidRPr="00805CC0">
        <w:lastRenderedPageBreak/>
        <w:t>insuring such items for distribution to my beneficiaries shall be administration costs of my estate and shall not be charged to my beneficiaries</w:t>
      </w:r>
      <w:r>
        <w:t>.</w:t>
      </w:r>
    </w:p>
    <w:p w14:paraId="08A3B86A" w14:textId="64D87245" w:rsidR="008728E3" w:rsidRDefault="008728E3" w:rsidP="008728E3">
      <w:pPr>
        <w:pStyle w:val="EnhTheusWillBody"/>
        <w:ind w:firstLine="0"/>
      </w:pPr>
      <w:bookmarkStart w:id="22" w:name="_Hlk115680233"/>
      <w:r w:rsidRPr="00805CC0">
        <w:t xml:space="preserve">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805CC0">
        <w:t xml:space="preserve"> shall distribute any remaining tangible personal property among the Residuary Legatees in the manner they shall decide and in accordance with the distribution percentages of </w:t>
      </w:r>
      <w:r>
        <w:fldChar w:fldCharType="begin"/>
      </w:r>
      <w:r>
        <w:instrText xml:space="preserve"> REF _Ref53585559 \r \h </w:instrText>
      </w:r>
      <w:r>
        <w:fldChar w:fldCharType="separate"/>
      </w:r>
      <w:r w:rsidR="00DC7851">
        <w:t>Article Fourteen</w:t>
      </w:r>
      <w:r>
        <w:fldChar w:fldCharType="end"/>
      </w:r>
      <w:r>
        <w:t>.</w:t>
      </w:r>
      <w:r w:rsidRPr="00805CC0">
        <w:t xml:space="preserve"> If the Residuary Legatees are unable to decide among themselves, 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805CC0">
        <w:t xml:space="preserve"> shall distribute it among the Residuary Legatees in an equitable manner.</w:t>
      </w:r>
      <w:bookmarkEnd w:id="22"/>
      <w:r w:rsidRPr="00805CC0">
        <w:t xml:space="preserve"> 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805CC0">
        <w:t xml:space="preserve"> may use a lottery or rotation system or any other method of allocation to determine the order of selection and distribution of any property among the Residuary Legatees. Alternatively, 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805CC0">
        <w:t xml:space="preserve"> may sell all or any portion of the property and distribute the net proceeds to the </w:t>
      </w:r>
      <w:r w:rsidRPr="001A214E">
        <w:t xml:space="preserve">Residuary Legatees. 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1A214E">
        <w:t xml:space="preserve"> shall incur no liability to any party for its decision with respect to either the division or sale of my tangible personal property, and any decision made by my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]}Independent</w:t>
      </w:r>
      <w:r w:rsidR="00DA1EB9">
        <w:t xml:space="preserve"> </w:t>
      </w:r>
      <w:r>
        <w:t>{[</w:t>
      </w:r>
      <w:r w:rsidRPr="00AF32DD">
        <w:rPr>
          <w:b/>
          <w:noProof/>
          <w:color w:val="41A151"/>
          <w:shd w:val="clear" w:color="auto" w:fill="C9F3CD"/>
        </w:rPr>
        <w:t>endif</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Pr="001A214E">
        <w:t xml:space="preserve"> shall be final and binding on all of the beneficiaries</w:t>
      </w:r>
      <w:r>
        <w:t>.</w:t>
      </w:r>
    </w:p>
    <w:p w14:paraId="0BE66931" w14:textId="77777777" w:rsidR="008728E3" w:rsidRDefault="008728E3" w:rsidP="008728E3">
      <w:pPr>
        <w:pStyle w:val="EnhTheusWillListHeading1"/>
        <w:keepNext/>
      </w:pPr>
      <w:bookmarkStart w:id="23" w:name="_Toc60668231"/>
      <w:bookmarkStart w:id="24" w:name="_Toc186876750"/>
      <w:r>
        <w:t xml:space="preserve">Definition </w:t>
      </w:r>
      <w:r w:rsidRPr="0024101D">
        <w:t>of</w:t>
      </w:r>
      <w:r>
        <w:t xml:space="preserve"> </w:t>
      </w:r>
      <w:r w:rsidRPr="00294AF3">
        <w:t>Tangible</w:t>
      </w:r>
      <w:r>
        <w:t xml:space="preserve"> </w:t>
      </w:r>
      <w:r w:rsidRPr="00141C2F">
        <w:t>Personal</w:t>
      </w:r>
      <w:r>
        <w:t xml:space="preserve"> Property</w:t>
      </w:r>
      <w:bookmarkEnd w:id="23"/>
      <w:bookmarkEnd w:id="24"/>
    </w:p>
    <w:p w14:paraId="215E367F" w14:textId="749D1033" w:rsidR="008728E3" w:rsidRDefault="008728E3" w:rsidP="008728E3">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B60685">
        <w:t>, in its sole and absolute discretion, determines to be part of any business or business interest owned by me.</w:t>
      </w:r>
    </w:p>
    <w:p w14:paraId="365D7ABB" w14:textId="77777777" w:rsidR="008728E3" w:rsidRPr="00F71D7F" w:rsidRDefault="008728E3" w:rsidP="008728E3">
      <w:pPr>
        <w:pStyle w:val="EnhTheusWillListHeading1"/>
        <w:keepNext/>
      </w:pPr>
      <w:bookmarkStart w:id="25" w:name="_Toc60668232"/>
      <w:bookmarkStart w:id="26" w:name="_Toc186876751"/>
      <w:r w:rsidRPr="00141C2F">
        <w:t>Incumbrances</w:t>
      </w:r>
      <w:r>
        <w:t xml:space="preserve"> and Incident Expenses of Tangible Personal Property</w:t>
      </w:r>
      <w:bookmarkEnd w:id="25"/>
      <w:bookmarkEnd w:id="26"/>
    </w:p>
    <w:p w14:paraId="5F571616" w14:textId="05D62665" w:rsidR="008728E3" w:rsidRDefault="008728E3" w:rsidP="008728E3">
      <w:pPr>
        <w:pStyle w:val="EnhTheusWillBody1"/>
      </w:pPr>
      <w:r w:rsidRPr="001A214E">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1A214E">
        <w:t xml:space="preserve"> shall distribute my tangible personal property subject to any liens, security interests, or other encumbrances on the property. </w:t>
      </w:r>
      <w:bookmarkStart w:id="27" w:name="_Hlk115680242"/>
      <w:r w:rsidRPr="001A214E">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1A214E">
        <w:t xml:space="preserve"> shall pay, as an administration expense, the reasonable expenses of storing, insuring, packing, transporting and otherwise caring for any tangible personal property until each item of property is actually delivered to the appropriate legatee.</w:t>
      </w:r>
      <w:bookmarkEnd w:id="27"/>
    </w:p>
    <w:p w14:paraId="30035E3D" w14:textId="67DAA810" w:rsidR="00DA56D5" w:rsidRDefault="0017533E" w:rsidP="00683D5A">
      <w:pPr>
        <w:pStyle w:val="BodyText2"/>
      </w:pPr>
      <w:r w:rsidRPr="00185387">
        <w:rPr>
          <w:rFonts w:ascii="Garamond" w:hAnsi="Garamond" w:cs="Times New Roman"/>
        </w:rPr>
        <w:t>{[</w:t>
      </w:r>
      <w:r w:rsidRPr="00185387">
        <w:rPr>
          <w:rFonts w:ascii="Garamond" w:hAnsi="Garamond" w:cs="Times New Roman"/>
          <w:b/>
          <w:noProof/>
          <w:color w:val="41A151"/>
          <w:shd w:val="clear" w:color="auto" w:fill="C9F3CD"/>
        </w:rPr>
        <w:t>if</w:t>
      </w:r>
      <w:r w:rsidRPr="00185387">
        <w:rPr>
          <w:rFonts w:ascii="Garamond" w:hAnsi="Garamond" w:cs="Times New Roman"/>
          <w:noProof/>
          <w:color w:val="2157AD"/>
          <w:shd w:val="clear" w:color="auto" w:fill="C9F3CD"/>
        </w:rPr>
        <w:t xml:space="preserve"> </w:t>
      </w:r>
      <w:r w:rsidR="00185387" w:rsidRPr="00185387">
        <w:rPr>
          <w:rFonts w:ascii="Garamond" w:hAnsi="Garamond" w:cs="Times New Roman"/>
          <w:noProof/>
          <w:color w:val="2157AD"/>
          <w:shd w:val="clear" w:color="auto" w:fill="C9F3CD"/>
        </w:rPr>
        <w:t>LiquidAssets</w:t>
      </w:r>
      <w:r w:rsidR="00E40135">
        <w:rPr>
          <w:rFonts w:ascii="Garamond" w:hAnsi="Garamond" w:cs="Times New Roman"/>
          <w:noProof/>
          <w:color w:val="2157AD"/>
          <w:shd w:val="clear" w:color="auto" w:fill="C9F3CD"/>
        </w:rPr>
        <w:t>Spouse</w:t>
      </w:r>
      <w:r w:rsidR="00185387" w:rsidRPr="00185387">
        <w:rPr>
          <w:rFonts w:ascii="Garamond" w:hAnsi="Garamond" w:cs="Times New Roman"/>
          <w:noProof/>
          <w:color w:val="2157AD"/>
          <w:shd w:val="clear" w:color="auto" w:fill="C9F3CD"/>
        </w:rPr>
        <w:t>WillTF</w:t>
      </w:r>
      <w:r w:rsidRPr="00185387">
        <w:rPr>
          <w:rFonts w:ascii="Garamond" w:hAnsi="Garamond" w:cs="Times New Roman"/>
        </w:rPr>
        <w:t>]}</w:t>
      </w:r>
    </w:p>
    <w:p w14:paraId="24B250EC" w14:textId="4545047C" w:rsidR="0017533E" w:rsidRPr="00720511" w:rsidRDefault="0017533E" w:rsidP="0017533E">
      <w:pPr>
        <w:pStyle w:val="EnhTheusWillArticle"/>
        <w:keepNext/>
        <w:spacing w:before="240"/>
      </w:pPr>
      <w:r>
        <w:lastRenderedPageBreak/>
        <w:br/>
      </w:r>
      <w:bookmarkStart w:id="28" w:name="_Toc186876752"/>
      <w:r>
        <w:t>liquidation of assets</w:t>
      </w:r>
      <w:bookmarkEnd w:id="28"/>
    </w:p>
    <w:p w14:paraId="630C7938" w14:textId="5ED26656" w:rsidR="0017533E" w:rsidRDefault="0017533E" w:rsidP="0017533E">
      <w:pPr>
        <w:pStyle w:val="TheusBody2"/>
        <w:keepNext/>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8728E3">
        <w:rPr>
          <w:noProof/>
          <w:color w:val="2157AD"/>
          <w:shd w:val="clear" w:color="auto" w:fill="C9F3CD"/>
        </w:rPr>
        <w:t>SpouseWill</w:t>
      </w:r>
      <w:r w:rsidRPr="0017533E">
        <w:rPr>
          <w:noProof/>
          <w:color w:val="2157AD"/>
          <w:shd w:val="clear" w:color="auto" w:fill="C9F3CD"/>
        </w:rPr>
        <w:t>LiquidWhoseDeath</w:t>
      </w:r>
      <w:r>
        <w:rPr>
          <w:noProof/>
          <w:color w:val="2157AD"/>
          <w:shd w:val="clear" w:color="auto" w:fill="C9F3CD"/>
        </w:rPr>
        <w:t xml:space="preserve"> </w:t>
      </w:r>
      <w:r w:rsidRPr="00AF32DD">
        <w:rPr>
          <w:noProof/>
          <w:color w:val="2157AD"/>
          <w:shd w:val="clear" w:color="auto" w:fill="C9F3CD"/>
        </w:rPr>
        <w:t>== "SpouseDeath"</w:t>
      </w:r>
      <w:r w:rsidRPr="00282CE8">
        <w:t xml:space="preserve">]}In the event my </w:t>
      </w:r>
      <w:r w:rsidR="006F684C" w:rsidRPr="006F684C">
        <w:t>{[SpouseOrPartner]}</w:t>
      </w:r>
      <w:r w:rsidRPr="00282CE8">
        <w:t xml:space="preserve"> is not surviving at the time of my death, </w:t>
      </w:r>
      <w:r>
        <w:t>and s</w:t>
      </w:r>
      <w:r w:rsidRPr="00282CE8">
        <w:t>{[</w:t>
      </w:r>
      <w:r w:rsidRPr="00AF32DD">
        <w:rPr>
          <w:b/>
          <w:noProof/>
          <w:color w:val="41A151"/>
          <w:shd w:val="clear" w:color="auto" w:fill="C9F3CD"/>
        </w:rPr>
        <w:t>else</w:t>
      </w:r>
      <w:r w:rsidRPr="00282CE8">
        <w:t>]}</w:t>
      </w:r>
      <w:r>
        <w:t>S</w:t>
      </w:r>
      <w:r w:rsidRPr="00282CE8">
        <w:t>{[</w:t>
      </w:r>
      <w:r w:rsidRPr="00AF32DD">
        <w:rPr>
          <w:b/>
          <w:noProof/>
          <w:color w:val="41A151"/>
          <w:shd w:val="clear" w:color="auto" w:fill="C9F3CD"/>
        </w:rPr>
        <w:t>endif</w:t>
      </w:r>
      <w:r w:rsidRPr="00282CE8">
        <w:t>]}</w:t>
      </w:r>
      <w:r w:rsidRPr="00475DD6">
        <w:t xml:space="preserve">ubject to any </w:t>
      </w:r>
      <w:r w:rsidR="006B281C">
        <w:t xml:space="preserve">Right of First Refusal or </w:t>
      </w:r>
      <w:r w:rsidRPr="00475DD6">
        <w:t>Special Bequest granted in th</w:t>
      </w:r>
      <w:r>
        <w:t>e</w:t>
      </w:r>
      <w:r w:rsidRPr="00475DD6">
        <w:t xml:space="preserve"> Articles that follow,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70934A2F" w14:textId="7499BB65" w:rsidR="0017533E" w:rsidRPr="00385E61" w:rsidRDefault="0017533E" w:rsidP="0017533E">
      <w:pPr>
        <w:pStyle w:val="TheusBody2"/>
        <w:ind w:firstLine="720"/>
      </w:pPr>
      <w:r w:rsidRPr="00385E61">
        <w:t>{[</w:t>
      </w:r>
      <w:r w:rsidRPr="00385E61">
        <w:rPr>
          <w:b/>
          <w:noProof/>
          <w:color w:val="C8792A"/>
          <w:shd w:val="clear" w:color="auto" w:fill="FAE7D2"/>
        </w:rPr>
        <w:t>list</w:t>
      </w:r>
      <w:r w:rsidRPr="00385E61">
        <w:rPr>
          <w:noProof/>
          <w:color w:val="2157AD"/>
          <w:shd w:val="clear" w:color="auto" w:fill="FAE7D2"/>
        </w:rPr>
        <w:t xml:space="preserve"> </w:t>
      </w:r>
      <w:r w:rsidR="008728E3">
        <w:rPr>
          <w:noProof/>
          <w:color w:val="2157AD"/>
          <w:shd w:val="clear" w:color="auto" w:fill="FAE7D2"/>
        </w:rPr>
        <w:t>SpouseWill</w:t>
      </w:r>
      <w:r w:rsidRPr="00385E61">
        <w:rPr>
          <w:noProof/>
          <w:color w:val="2157AD"/>
          <w:shd w:val="clear" w:color="auto" w:fill="FAE7D2"/>
        </w:rPr>
        <w:t>LiquidateAssets|sort: LiquidationType</w:t>
      </w:r>
      <w:r w:rsidRPr="00385E61">
        <w:t>]}</w:t>
      </w:r>
    </w:p>
    <w:p w14:paraId="5D91DC0B" w14:textId="77777777" w:rsidR="0017533E" w:rsidRPr="00385E61" w:rsidRDefault="0017533E" w:rsidP="0017533E">
      <w:pPr>
        <w:pStyle w:val="BodyText3"/>
      </w:pPr>
      <w:r w:rsidRPr="00385E61">
        <w:t>{[</w:t>
      </w:r>
      <w:r w:rsidRPr="00385E61">
        <w:rPr>
          <w:b/>
          <w:noProof/>
          <w:color w:val="41A151"/>
          <w:shd w:val="clear" w:color="auto" w:fill="C9F3CD"/>
        </w:rPr>
        <w:t>if</w:t>
      </w:r>
      <w:r w:rsidRPr="00385E61">
        <w:rPr>
          <w:noProof/>
          <w:color w:val="2157AD"/>
          <w:shd w:val="clear" w:color="auto" w:fill="C9F3CD"/>
        </w:rPr>
        <w:t xml:space="preserve"> LiquidationType == "All real estate"</w:t>
      </w:r>
      <w:r w:rsidRPr="00385E61">
        <w:t>]}</w:t>
      </w:r>
    </w:p>
    <w:p w14:paraId="3FB36C49" w14:textId="043C1E58" w:rsidR="0017533E" w:rsidRPr="00385E61" w:rsidRDefault="0017533E" w:rsidP="000366D6">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_index</w:t>
      </w:r>
      <w:r w:rsidR="00185387" w:rsidRPr="00385E61">
        <w:rPr>
          <w:noProof/>
          <w:color w:val="2157AD"/>
          <w:shd w:val="clear" w:color="auto" w:fill="C9E1F3"/>
        </w:rPr>
        <w:t>|format</w:t>
      </w:r>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All right, title, and interest in and to any immovable property owned by me at the time of my death{[</w:t>
      </w:r>
      <w:r w:rsidRPr="00385E61">
        <w:rPr>
          <w:b w:val="0"/>
          <w:bCs w:val="0"/>
          <w:noProof/>
          <w:color w:val="41A151"/>
          <w:shd w:val="clear" w:color="auto" w:fill="C9F3CD"/>
        </w:rPr>
        <w:t>if</w:t>
      </w:r>
      <w:r w:rsidRPr="00385E61">
        <w:rPr>
          <w:b w:val="0"/>
          <w:bCs w:val="0"/>
          <w:noProof/>
          <w:color w:val="2157AD"/>
          <w:shd w:val="clear" w:color="auto" w:fill="C9F3CD"/>
        </w:rPr>
        <w:t xml:space="preserve"> SpecificIncludeContents</w:t>
      </w:r>
      <w:r w:rsidRPr="00385E61">
        <w:rPr>
          <w:b w:val="0"/>
          <w:bCs w:val="0"/>
        </w:rPr>
        <w:t xml:space="preserve">]}, as well as the furniture, fixtures, and </w:t>
      </w:r>
      <w:r w:rsidRPr="00385E61">
        <w:rPr>
          <w:b w:val="0"/>
          <w:bCs w:val="0"/>
          <w:szCs w:val="24"/>
        </w:rPr>
        <w:t>contents located therein{[</w:t>
      </w:r>
      <w:r w:rsidRPr="00385E61">
        <w:rPr>
          <w:b w:val="0"/>
          <w:bCs w:val="0"/>
          <w:noProof/>
          <w:color w:val="41A151"/>
          <w:szCs w:val="24"/>
          <w:shd w:val="clear" w:color="auto" w:fill="C9F3CD"/>
        </w:rPr>
        <w:t>endif</w:t>
      </w:r>
      <w:r w:rsidRPr="00385E61">
        <w:rPr>
          <w:b w:val="0"/>
          <w:bCs w:val="0"/>
          <w:szCs w:val="24"/>
        </w:rPr>
        <w:t>]}.</w:t>
      </w:r>
    </w:p>
    <w:p w14:paraId="614E01A3" w14:textId="77777777" w:rsidR="0017533E" w:rsidRPr="00385E61" w:rsidRDefault="0017533E" w:rsidP="0017533E">
      <w:pPr>
        <w:pStyle w:val="BodyText3"/>
      </w:pPr>
      <w:r w:rsidRPr="00385E61">
        <w:t>{[</w:t>
      </w:r>
      <w:r w:rsidRPr="00385E61">
        <w:rPr>
          <w:b/>
          <w:noProof/>
          <w:color w:val="41A151"/>
          <w:shd w:val="clear" w:color="auto" w:fill="C9F3CD"/>
        </w:rPr>
        <w:t>elseif</w:t>
      </w:r>
      <w:r w:rsidRPr="00385E61">
        <w:rPr>
          <w:noProof/>
          <w:color w:val="2157AD"/>
          <w:shd w:val="clear" w:color="auto" w:fill="C9F3CD"/>
        </w:rPr>
        <w:t xml:space="preserve"> LiquidationType == "Select real estate"</w:t>
      </w:r>
      <w:r w:rsidRPr="00385E61">
        <w:t>]}</w:t>
      </w:r>
    </w:p>
    <w:p w14:paraId="08A1B13F" w14:textId="5A0166C6" w:rsidR="0017533E" w:rsidRPr="00385E61" w:rsidRDefault="0017533E" w:rsidP="00185387">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_index</w:t>
      </w:r>
      <w:r w:rsidR="00185387" w:rsidRPr="00385E61">
        <w:rPr>
          <w:noProof/>
          <w:color w:val="2157AD"/>
          <w:shd w:val="clear" w:color="auto" w:fill="C9E1F3"/>
        </w:rPr>
        <w:t>|format</w:t>
      </w:r>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All right, title, and interest in and to the immovable property bearing the following information{[</w:t>
      </w:r>
      <w:r w:rsidRPr="00385E61">
        <w:rPr>
          <w:b w:val="0"/>
          <w:bCs w:val="0"/>
          <w:noProof/>
          <w:color w:val="41A151"/>
          <w:shd w:val="clear" w:color="auto" w:fill="C9F3CD"/>
        </w:rPr>
        <w:t>if</w:t>
      </w:r>
      <w:r w:rsidRPr="00385E61">
        <w:rPr>
          <w:b w:val="0"/>
          <w:bCs w:val="0"/>
          <w:noProof/>
          <w:color w:val="2157AD"/>
          <w:shd w:val="clear" w:color="auto" w:fill="C9F3CD"/>
        </w:rPr>
        <w:t xml:space="preserve"> SpecificIncludeContents</w:t>
      </w:r>
      <w:r w:rsidRPr="00385E61">
        <w:rPr>
          <w:b w:val="0"/>
          <w:bCs w:val="0"/>
        </w:rPr>
        <w:t xml:space="preserve">]}, as well as the furniture, fixtures, and </w:t>
      </w:r>
      <w:r w:rsidRPr="00385E61">
        <w:rPr>
          <w:b w:val="0"/>
          <w:bCs w:val="0"/>
          <w:szCs w:val="24"/>
        </w:rPr>
        <w:t>contents located therein{[</w:t>
      </w:r>
      <w:r w:rsidRPr="00385E61">
        <w:rPr>
          <w:b w:val="0"/>
          <w:bCs w:val="0"/>
          <w:noProof/>
          <w:color w:val="41A151"/>
          <w:szCs w:val="24"/>
          <w:shd w:val="clear" w:color="auto" w:fill="C9F3CD"/>
        </w:rPr>
        <w:t>endif</w:t>
      </w:r>
      <w:r w:rsidRPr="00385E61">
        <w:rPr>
          <w:b w:val="0"/>
          <w:bCs w:val="0"/>
          <w:szCs w:val="24"/>
        </w:rPr>
        <w:t>]}:</w:t>
      </w:r>
    </w:p>
    <w:p w14:paraId="3E1967FF"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if</w:t>
      </w:r>
      <w:r w:rsidRPr="00385E61">
        <w:rPr>
          <w:rFonts w:ascii="Garamond" w:hAnsi="Garamond"/>
          <w:noProof/>
          <w:color w:val="2157AD"/>
          <w:shd w:val="clear" w:color="auto" w:fill="C9F3CD"/>
        </w:rPr>
        <w:t xml:space="preserve"> SpecificAddress</w:t>
      </w:r>
      <w:r w:rsidRPr="00385E61">
        <w:rPr>
          <w:rFonts w:ascii="Garamond" w:hAnsi="Garamond"/>
        </w:rPr>
        <w:t>]}</w:t>
      </w:r>
    </w:p>
    <w:p w14:paraId="6FB77E9F" w14:textId="6FD9E35F" w:rsidR="0017533E" w:rsidRPr="00385E61" w:rsidRDefault="00185387" w:rsidP="0017533E">
      <w:pPr>
        <w:pStyle w:val="EnhTheusWillHardHeading3"/>
        <w:numPr>
          <w:ilvl w:val="0"/>
          <w:numId w:val="0"/>
        </w:numPr>
        <w:ind w:left="2430" w:hanging="630"/>
        <w:rPr>
          <w:b w:val="0"/>
          <w:szCs w:val="24"/>
        </w:rPr>
      </w:pPr>
      <w:r w:rsidRPr="00385E61">
        <w:t>1.</w:t>
      </w:r>
      <w:r w:rsidR="0017533E" w:rsidRPr="00385E61">
        <w:rPr>
          <w:b w:val="0"/>
          <w:bCs w:val="0"/>
        </w:rPr>
        <w:tab/>
        <w:t>Municipal</w:t>
      </w:r>
      <w:r w:rsidR="0017533E" w:rsidRPr="00385E61">
        <w:rPr>
          <w:b w:val="0"/>
          <w:szCs w:val="24"/>
        </w:rPr>
        <w:t xml:space="preserve"> Address: {[</w:t>
      </w:r>
      <w:r w:rsidR="0017533E" w:rsidRPr="00385E61">
        <w:rPr>
          <w:b w:val="0"/>
          <w:noProof/>
          <w:color w:val="2157AD"/>
          <w:szCs w:val="24"/>
          <w:shd w:val="clear" w:color="auto" w:fill="C9E1F3"/>
        </w:rPr>
        <w:t>SpecificAddress</w:t>
      </w:r>
      <w:r w:rsidR="0017533E" w:rsidRPr="00385E61">
        <w:rPr>
          <w:b w:val="0"/>
          <w:szCs w:val="24"/>
        </w:rPr>
        <w:t>]}</w:t>
      </w:r>
    </w:p>
    <w:p w14:paraId="6D81838F"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1CA0F113"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noProof/>
          <w:color w:val="41A151"/>
          <w:shd w:val="clear" w:color="auto" w:fill="C9F3CD"/>
        </w:rPr>
        <w:t>if</w:t>
      </w:r>
      <w:r w:rsidRPr="00385E61">
        <w:rPr>
          <w:rFonts w:ascii="Garamond" w:hAnsi="Garamond"/>
          <w:noProof/>
          <w:color w:val="2157AD"/>
          <w:shd w:val="clear" w:color="auto" w:fill="C9F3CD"/>
        </w:rPr>
        <w:t xml:space="preserve"> SpecificTaxID</w:t>
      </w:r>
      <w:r w:rsidRPr="00385E61">
        <w:rPr>
          <w:rFonts w:ascii="Garamond" w:hAnsi="Garamond"/>
        </w:rPr>
        <w:t>]}</w:t>
      </w:r>
    </w:p>
    <w:p w14:paraId="654D1D92" w14:textId="77777777" w:rsidR="0017533E" w:rsidRPr="00385E61" w:rsidRDefault="0017533E" w:rsidP="0017533E">
      <w:pPr>
        <w:pStyle w:val="EnhTheusWillHardHeading3"/>
        <w:numPr>
          <w:ilvl w:val="0"/>
          <w:numId w:val="0"/>
        </w:numPr>
        <w:ind w:left="2430" w:hanging="630"/>
        <w:rPr>
          <w:b w:val="0"/>
          <w:szCs w:val="24"/>
        </w:rPr>
      </w:pPr>
      <w:r w:rsidRPr="00385E61">
        <w:t>({[</w:t>
      </w:r>
      <w:r w:rsidRPr="00385E61">
        <w:rPr>
          <w:noProof/>
          <w:color w:val="41A151"/>
          <w:shd w:val="clear" w:color="auto" w:fill="C9F3CD"/>
        </w:rPr>
        <w:t>if</w:t>
      </w:r>
      <w:r w:rsidRPr="00385E61">
        <w:rPr>
          <w:noProof/>
          <w:color w:val="2157AD"/>
          <w:shd w:val="clear" w:color="auto" w:fill="C9F3CD"/>
        </w:rPr>
        <w:t xml:space="preserve"> !SpecificAddress</w:t>
      </w:r>
      <w:r w:rsidRPr="00385E61">
        <w:t>]}a{[</w:t>
      </w:r>
      <w:r w:rsidRPr="00385E61">
        <w:rPr>
          <w:noProof/>
          <w:color w:val="41A151"/>
          <w:shd w:val="clear" w:color="auto" w:fill="C9F3CD"/>
        </w:rPr>
        <w:t>else</w:t>
      </w:r>
      <w:r w:rsidRPr="00385E61">
        <w:t>]}b{[</w:t>
      </w:r>
      <w:r w:rsidRPr="00385E61">
        <w:rPr>
          <w:noProof/>
          <w:color w:val="41A151"/>
          <w:shd w:val="clear" w:color="auto" w:fill="C9F3CD"/>
        </w:rPr>
        <w:t>endif</w:t>
      </w:r>
      <w:r w:rsidRPr="00385E61">
        <w:t>]})</w:t>
      </w:r>
      <w:r w:rsidRPr="00385E61">
        <w:rPr>
          <w:b w:val="0"/>
          <w:bCs w:val="0"/>
        </w:rPr>
        <w:tab/>
      </w:r>
      <w:r w:rsidRPr="00385E61">
        <w:rPr>
          <w:b w:val="0"/>
          <w:szCs w:val="24"/>
        </w:rPr>
        <w:t xml:space="preserve">Tax Assessor </w:t>
      </w:r>
      <w:r w:rsidRPr="00385E61">
        <w:rPr>
          <w:b w:val="0"/>
          <w:bCs w:val="0"/>
        </w:rPr>
        <w:t>Number</w:t>
      </w:r>
      <w:r w:rsidRPr="00385E61">
        <w:rPr>
          <w:b w:val="0"/>
          <w:szCs w:val="24"/>
        </w:rPr>
        <w:t>: {[</w:t>
      </w:r>
      <w:r w:rsidRPr="00385E61">
        <w:rPr>
          <w:b w:val="0"/>
          <w:noProof/>
          <w:color w:val="2157AD"/>
          <w:szCs w:val="24"/>
          <w:shd w:val="clear" w:color="auto" w:fill="C9E1F3"/>
        </w:rPr>
        <w:t>SpecificTaxID</w:t>
      </w:r>
      <w:r w:rsidRPr="00385E61">
        <w:rPr>
          <w:b w:val="0"/>
          <w:szCs w:val="24"/>
        </w:rPr>
        <w:t>]}</w:t>
      </w:r>
    </w:p>
    <w:p w14:paraId="5A7468AB"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3EE040E9" w14:textId="77777777" w:rsidR="0017533E" w:rsidRPr="00385E61" w:rsidRDefault="0017533E" w:rsidP="0017533E">
      <w:pPr>
        <w:ind w:left="1800"/>
        <w:rPr>
          <w:rFonts w:ascii="Garamond" w:hAnsi="Garamond"/>
        </w:rPr>
      </w:pPr>
      <w:r w:rsidRPr="00385E61">
        <w:rPr>
          <w:rFonts w:ascii="Garamond" w:hAnsi="Garamond"/>
        </w:rPr>
        <w:t>{[</w:t>
      </w:r>
      <w:r w:rsidRPr="00385E61">
        <w:rPr>
          <w:rFonts w:ascii="Garamond" w:hAnsi="Garamond"/>
          <w:b/>
          <w:noProof/>
          <w:color w:val="41A151"/>
          <w:shd w:val="clear" w:color="auto" w:fill="C9F3CD"/>
        </w:rPr>
        <w:t>if</w:t>
      </w:r>
      <w:r w:rsidRPr="00385E61">
        <w:rPr>
          <w:rFonts w:ascii="Garamond" w:hAnsi="Garamond"/>
          <w:noProof/>
          <w:color w:val="2157AD"/>
          <w:shd w:val="clear" w:color="auto" w:fill="C9F3CD"/>
        </w:rPr>
        <w:t xml:space="preserve"> SpecificLegal</w:t>
      </w:r>
      <w:r w:rsidRPr="00385E61">
        <w:rPr>
          <w:rFonts w:ascii="Garamond" w:hAnsi="Garamond"/>
        </w:rPr>
        <w:t>]}</w:t>
      </w:r>
    </w:p>
    <w:p w14:paraId="3C270DDA" w14:textId="77777777" w:rsidR="0017533E" w:rsidRPr="00385E61" w:rsidRDefault="0017533E" w:rsidP="0017533E">
      <w:pPr>
        <w:pStyle w:val="EnhTheusWillHardHeading3"/>
        <w:numPr>
          <w:ilvl w:val="0"/>
          <w:numId w:val="0"/>
        </w:numPr>
        <w:ind w:left="2430" w:hanging="630"/>
        <w:rPr>
          <w:b w:val="0"/>
          <w:szCs w:val="24"/>
        </w:rPr>
      </w:pPr>
      <w:r w:rsidRPr="00385E61">
        <w:t>({[</w:t>
      </w:r>
      <w:r w:rsidRPr="00385E61">
        <w:rPr>
          <w:noProof/>
          <w:color w:val="41A151"/>
          <w:shd w:val="clear" w:color="auto" w:fill="C9F3CD"/>
        </w:rPr>
        <w:t>if</w:t>
      </w:r>
      <w:r w:rsidRPr="00385E61">
        <w:rPr>
          <w:noProof/>
          <w:color w:val="2157AD"/>
          <w:shd w:val="clear" w:color="auto" w:fill="C9F3CD"/>
        </w:rPr>
        <w:t xml:space="preserve"> !SpecificAddress &amp;&amp; !SpecificTaxID</w:t>
      </w:r>
      <w:r w:rsidRPr="00385E61">
        <w:t>]}a{[</w:t>
      </w:r>
      <w:r w:rsidRPr="00385E61">
        <w:rPr>
          <w:noProof/>
          <w:color w:val="41A151"/>
          <w:shd w:val="clear" w:color="auto" w:fill="C9F3CD"/>
        </w:rPr>
        <w:t>elseif</w:t>
      </w:r>
      <w:r w:rsidRPr="00385E61">
        <w:rPr>
          <w:noProof/>
          <w:color w:val="2157AD"/>
          <w:shd w:val="clear" w:color="auto" w:fill="C9F3CD"/>
        </w:rPr>
        <w:t xml:space="preserve"> SpecificAddress &amp;&amp; SpecificTaxID</w:t>
      </w:r>
      <w:r w:rsidRPr="00385E61">
        <w:t>]}c{[</w:t>
      </w:r>
      <w:r w:rsidRPr="00385E61">
        <w:rPr>
          <w:noProof/>
          <w:color w:val="41A151"/>
          <w:shd w:val="clear" w:color="auto" w:fill="C9F3CD"/>
        </w:rPr>
        <w:t>else</w:t>
      </w:r>
      <w:r w:rsidRPr="00385E61">
        <w:t>]}b{[</w:t>
      </w:r>
      <w:r w:rsidRPr="00385E61">
        <w:rPr>
          <w:noProof/>
          <w:color w:val="41A151"/>
          <w:shd w:val="clear" w:color="auto" w:fill="C9F3CD"/>
        </w:rPr>
        <w:t>endif</w:t>
      </w:r>
      <w:r w:rsidRPr="00385E61">
        <w:t>]})</w:t>
      </w:r>
      <w:r w:rsidRPr="00385E61">
        <w:rPr>
          <w:b w:val="0"/>
          <w:bCs w:val="0"/>
        </w:rPr>
        <w:tab/>
      </w:r>
      <w:r w:rsidRPr="00385E61">
        <w:rPr>
          <w:b w:val="0"/>
          <w:szCs w:val="24"/>
        </w:rPr>
        <w:t xml:space="preserve">Legal </w:t>
      </w:r>
      <w:r w:rsidRPr="00385E61">
        <w:rPr>
          <w:b w:val="0"/>
          <w:bCs w:val="0"/>
        </w:rPr>
        <w:t>Description</w:t>
      </w:r>
      <w:r w:rsidRPr="00385E61">
        <w:rPr>
          <w:b w:val="0"/>
          <w:szCs w:val="24"/>
        </w:rPr>
        <w:t>: {[</w:t>
      </w:r>
      <w:r w:rsidRPr="00385E61">
        <w:rPr>
          <w:b w:val="0"/>
          <w:noProof/>
          <w:color w:val="2157AD"/>
          <w:szCs w:val="24"/>
          <w:shd w:val="clear" w:color="auto" w:fill="C9E1F3"/>
        </w:rPr>
        <w:t>SpecificLegal</w:t>
      </w:r>
      <w:r w:rsidRPr="00385E61">
        <w:rPr>
          <w:b w:val="0"/>
          <w:szCs w:val="24"/>
        </w:rPr>
        <w:t>]}</w:t>
      </w:r>
    </w:p>
    <w:p w14:paraId="414B2A8E" w14:textId="77777777" w:rsidR="0017533E" w:rsidRPr="00385E61" w:rsidRDefault="0017533E" w:rsidP="0017533E">
      <w:pPr>
        <w:ind w:left="2160"/>
        <w:rPr>
          <w:rFonts w:ascii="Garamond" w:hAnsi="Garamond"/>
        </w:rPr>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p>
    <w:p w14:paraId="7BAC5290" w14:textId="77777777" w:rsidR="0017533E" w:rsidRPr="00385E61" w:rsidRDefault="0017533E" w:rsidP="0017533E">
      <w:pPr>
        <w:pStyle w:val="BodyText3"/>
      </w:pPr>
      <w:r w:rsidRPr="00385E61">
        <w:t>{[</w:t>
      </w:r>
      <w:r w:rsidRPr="00385E61">
        <w:rPr>
          <w:b/>
          <w:noProof/>
          <w:color w:val="41A151"/>
          <w:shd w:val="clear" w:color="auto" w:fill="C9F3CD"/>
        </w:rPr>
        <w:t>elseif</w:t>
      </w:r>
      <w:r w:rsidRPr="00385E61">
        <w:rPr>
          <w:noProof/>
          <w:color w:val="2157AD"/>
          <w:shd w:val="clear" w:color="auto" w:fill="C9F3CD"/>
        </w:rPr>
        <w:t xml:space="preserve"> LiquidationType == "Personal property"</w:t>
      </w:r>
      <w:r w:rsidRPr="00385E61">
        <w:t>]}</w:t>
      </w:r>
    </w:p>
    <w:p w14:paraId="1CE85B5F" w14:textId="4428D5B8" w:rsidR="0017533E" w:rsidRPr="00385E61" w:rsidRDefault="0017533E" w:rsidP="00185387">
      <w:pPr>
        <w:pStyle w:val="EnhTheusWillHardHeading3"/>
        <w:numPr>
          <w:ilvl w:val="0"/>
          <w:numId w:val="0"/>
        </w:numPr>
        <w:ind w:left="1440" w:hanging="720"/>
        <w:rPr>
          <w:b w:val="0"/>
          <w:bCs w:val="0"/>
          <w:szCs w:val="24"/>
        </w:rPr>
      </w:pPr>
      <w:r w:rsidRPr="00385E61">
        <w:t>{[</w:t>
      </w:r>
      <w:r w:rsidRPr="00385E61">
        <w:rPr>
          <w:noProof/>
          <w:color w:val="2157AD"/>
          <w:shd w:val="clear" w:color="auto" w:fill="C9E1F3"/>
        </w:rPr>
        <w:t>_index</w:t>
      </w:r>
      <w:r w:rsidR="00185387" w:rsidRPr="00385E61">
        <w:rPr>
          <w:noProof/>
          <w:color w:val="2157AD"/>
          <w:shd w:val="clear" w:color="auto" w:fill="C9E1F3"/>
        </w:rPr>
        <w:t>|format</w:t>
      </w:r>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 xml:space="preserve">All right, </w:t>
      </w:r>
      <w:r w:rsidRPr="00385E61">
        <w:rPr>
          <w:b w:val="0"/>
          <w:bCs w:val="0"/>
          <w:szCs w:val="24"/>
        </w:rPr>
        <w:t>title, and interest in and to the following item(s) of personal property:</w:t>
      </w:r>
    </w:p>
    <w:p w14:paraId="19060522" w14:textId="77777777" w:rsidR="0017533E" w:rsidRPr="00385E61" w:rsidRDefault="0017533E" w:rsidP="0017533E">
      <w:pPr>
        <w:ind w:left="2160"/>
        <w:rPr>
          <w:rFonts w:ascii="Garamond" w:hAnsi="Garamond"/>
        </w:rPr>
      </w:pPr>
      <w:r w:rsidRPr="00385E61">
        <w:rPr>
          <w:rFonts w:ascii="Garamond" w:hAnsi="Garamond"/>
        </w:rPr>
        <w:t>{[</w:t>
      </w:r>
      <w:r w:rsidRPr="00385E61">
        <w:rPr>
          <w:rFonts w:ascii="Garamond" w:hAnsi="Garamond"/>
          <w:b/>
          <w:noProof/>
          <w:color w:val="C8792A"/>
          <w:shd w:val="clear" w:color="auto" w:fill="FAE7D2"/>
        </w:rPr>
        <w:t>list</w:t>
      </w:r>
      <w:r w:rsidRPr="00385E61">
        <w:rPr>
          <w:rFonts w:ascii="Garamond" w:hAnsi="Garamond"/>
          <w:noProof/>
          <w:color w:val="2157AD"/>
          <w:shd w:val="clear" w:color="auto" w:fill="FAE7D2"/>
        </w:rPr>
        <w:t xml:space="preserve"> SpecificPersonal</w:t>
      </w:r>
      <w:r w:rsidRPr="00385E61">
        <w:rPr>
          <w:rFonts w:ascii="Garamond" w:hAnsi="Garamond"/>
        </w:rPr>
        <w:t>]}</w:t>
      </w:r>
    </w:p>
    <w:p w14:paraId="16FFB6FB" w14:textId="77777777" w:rsidR="0017533E" w:rsidRPr="00385E61" w:rsidRDefault="0017533E" w:rsidP="0017533E">
      <w:pPr>
        <w:pStyle w:val="EnhTheusWillHardHeading3"/>
        <w:numPr>
          <w:ilvl w:val="0"/>
          <w:numId w:val="0"/>
        </w:numPr>
        <w:ind w:left="2430" w:hanging="630"/>
        <w:rPr>
          <w:b w:val="0"/>
          <w:bCs w:val="0"/>
          <w:szCs w:val="24"/>
        </w:rPr>
      </w:pPr>
      <w:r w:rsidRPr="00385E61">
        <w:rPr>
          <w:bCs w:val="0"/>
          <w:szCs w:val="24"/>
        </w:rPr>
        <w:lastRenderedPageBreak/>
        <w:t>({[</w:t>
      </w:r>
      <w:r w:rsidRPr="00385E61">
        <w:rPr>
          <w:bCs w:val="0"/>
          <w:noProof/>
          <w:color w:val="2157AD"/>
          <w:szCs w:val="24"/>
          <w:shd w:val="clear" w:color="auto" w:fill="C9E1F3"/>
        </w:rPr>
        <w:t>_index|format: "a"</w:t>
      </w:r>
      <w:r w:rsidRPr="00385E61">
        <w:rPr>
          <w:bCs w:val="0"/>
          <w:szCs w:val="24"/>
        </w:rPr>
        <w:t>]})</w:t>
      </w:r>
      <w:r w:rsidRPr="00385E61">
        <w:rPr>
          <w:b w:val="0"/>
          <w:szCs w:val="24"/>
        </w:rPr>
        <w:tab/>
        <w:t>{[</w:t>
      </w:r>
      <w:r w:rsidRPr="00385E61">
        <w:rPr>
          <w:b w:val="0"/>
          <w:noProof/>
          <w:color w:val="2157AD"/>
          <w:szCs w:val="24"/>
          <w:shd w:val="clear" w:color="auto" w:fill="C9E1F3"/>
        </w:rPr>
        <w:t>this</w:t>
      </w:r>
      <w:r w:rsidRPr="00385E61">
        <w:rPr>
          <w:b w:val="0"/>
          <w:szCs w:val="24"/>
        </w:rPr>
        <w:t>]}</w:t>
      </w:r>
    </w:p>
    <w:p w14:paraId="6B1B758D" w14:textId="77777777" w:rsidR="0017533E" w:rsidRPr="00385E61" w:rsidRDefault="0017533E" w:rsidP="0017533E">
      <w:pPr>
        <w:ind w:left="2160"/>
        <w:rPr>
          <w:rFonts w:ascii="Garamond" w:hAnsi="Garamond"/>
        </w:rPr>
      </w:pPr>
      <w:r w:rsidRPr="00385E61">
        <w:rPr>
          <w:rFonts w:ascii="Garamond" w:hAnsi="Garamond"/>
        </w:rPr>
        <w:t>{[</w:t>
      </w:r>
      <w:r w:rsidRPr="00385E61">
        <w:rPr>
          <w:rFonts w:ascii="Garamond" w:hAnsi="Garamond"/>
          <w:b/>
          <w:noProof/>
          <w:color w:val="C8792A"/>
          <w:shd w:val="clear" w:color="auto" w:fill="FAE7D2"/>
        </w:rPr>
        <w:t>endlist</w:t>
      </w:r>
      <w:r w:rsidRPr="00385E61">
        <w:rPr>
          <w:rFonts w:ascii="Garamond" w:hAnsi="Garamond"/>
        </w:rPr>
        <w:t>]}</w:t>
      </w:r>
    </w:p>
    <w:p w14:paraId="17798F2C" w14:textId="77777777" w:rsidR="0017533E" w:rsidRPr="00385E61" w:rsidRDefault="0017533E" w:rsidP="0017533E">
      <w:pPr>
        <w:pStyle w:val="BodyText3"/>
        <w:rPr>
          <w:szCs w:val="24"/>
        </w:rPr>
      </w:pPr>
      <w:r w:rsidRPr="00385E61">
        <w:rPr>
          <w:szCs w:val="24"/>
        </w:rPr>
        <w:t>{[</w:t>
      </w:r>
      <w:r w:rsidRPr="00385E61">
        <w:rPr>
          <w:b/>
          <w:noProof/>
          <w:color w:val="41A151"/>
          <w:szCs w:val="24"/>
          <w:shd w:val="clear" w:color="auto" w:fill="C9F3CD"/>
        </w:rPr>
        <w:t>elseif</w:t>
      </w:r>
      <w:r w:rsidRPr="00385E61">
        <w:rPr>
          <w:noProof/>
          <w:color w:val="2157AD"/>
          <w:szCs w:val="24"/>
          <w:shd w:val="clear" w:color="auto" w:fill="C9F3CD"/>
        </w:rPr>
        <w:t xml:space="preserve"> LiquidationType == "Vehicle"</w:t>
      </w:r>
      <w:r w:rsidRPr="00385E61">
        <w:rPr>
          <w:szCs w:val="24"/>
        </w:rPr>
        <w:t>]}</w:t>
      </w:r>
    </w:p>
    <w:p w14:paraId="2D7642A8" w14:textId="11ACB018" w:rsidR="0017533E" w:rsidRPr="00385E61" w:rsidRDefault="0017533E" w:rsidP="00185387">
      <w:pPr>
        <w:pStyle w:val="EnhTheusWillHardHeading3"/>
        <w:numPr>
          <w:ilvl w:val="0"/>
          <w:numId w:val="0"/>
        </w:numPr>
        <w:ind w:left="1440" w:hanging="720"/>
        <w:rPr>
          <w:b w:val="0"/>
          <w:bCs w:val="0"/>
        </w:rPr>
      </w:pPr>
      <w:r w:rsidRPr="00385E61">
        <w:t>{[</w:t>
      </w:r>
      <w:r w:rsidRPr="00385E61">
        <w:rPr>
          <w:noProof/>
          <w:color w:val="2157AD"/>
          <w:shd w:val="clear" w:color="auto" w:fill="C9E1F3"/>
        </w:rPr>
        <w:t>_index</w:t>
      </w:r>
      <w:r w:rsidR="00185387" w:rsidRPr="00385E61">
        <w:rPr>
          <w:noProof/>
          <w:color w:val="2157AD"/>
          <w:shd w:val="clear" w:color="auto" w:fill="C9E1F3"/>
        </w:rPr>
        <w:t>|format</w:t>
      </w:r>
      <w:r w:rsidR="00962E1B" w:rsidRPr="00385E61">
        <w:rPr>
          <w:noProof/>
          <w:color w:val="2157AD"/>
          <w:shd w:val="clear" w:color="auto" w:fill="C9E1F3"/>
        </w:rPr>
        <w:t>:</w:t>
      </w:r>
      <w:r w:rsidR="00185387" w:rsidRPr="00385E61">
        <w:rPr>
          <w:noProof/>
          <w:color w:val="2157AD"/>
          <w:shd w:val="clear" w:color="auto" w:fill="C9E1F3"/>
        </w:rPr>
        <w:t xml:space="preserve"> </w:t>
      </w:r>
      <w:r w:rsidR="00185387" w:rsidRPr="00385E61">
        <w:rPr>
          <w:noProof/>
          <w:color w:val="2157AD"/>
          <w:shd w:val="clear" w:color="auto" w:fill="C9F3CD"/>
        </w:rPr>
        <w:t>"</w:t>
      </w:r>
      <w:r w:rsidR="00185387" w:rsidRPr="00385E61">
        <w:rPr>
          <w:noProof/>
          <w:color w:val="2157AD"/>
          <w:shd w:val="clear" w:color="auto" w:fill="C9E1F3"/>
        </w:rPr>
        <w:t>A</w:t>
      </w:r>
      <w:r w:rsidR="00185387" w:rsidRPr="00385E61">
        <w:rPr>
          <w:noProof/>
          <w:color w:val="2157AD"/>
          <w:shd w:val="clear" w:color="auto" w:fill="C9F3CD"/>
        </w:rPr>
        <w:t>"</w:t>
      </w:r>
      <w:r w:rsidRPr="00385E61">
        <w:t>]}.</w:t>
      </w:r>
      <w:r w:rsidRPr="00385E61">
        <w:rPr>
          <w:b w:val="0"/>
          <w:bCs w:val="0"/>
        </w:rPr>
        <w:tab/>
        <w:t>A</w:t>
      </w:r>
      <w:r w:rsidRPr="00385E61">
        <w:rPr>
          <w:b w:val="0"/>
          <w:bCs w:val="0"/>
          <w:szCs w:val="24"/>
        </w:rPr>
        <w:t>ll right, title, and interest</w:t>
      </w:r>
      <w:r w:rsidRPr="00385E61">
        <w:rPr>
          <w:b w:val="0"/>
          <w:bCs w:val="0"/>
        </w:rPr>
        <w:t xml:space="preserve"> in and to the vehicle bearing the following information:</w:t>
      </w:r>
    </w:p>
    <w:p w14:paraId="2CE7FF4C" w14:textId="77777777" w:rsidR="0017533E" w:rsidRPr="00385E61" w:rsidRDefault="0017533E" w:rsidP="008928E8">
      <w:pPr>
        <w:pStyle w:val="EnhTheusWillHardHeading3"/>
        <w:numPr>
          <w:ilvl w:val="0"/>
          <w:numId w:val="8"/>
        </w:numPr>
        <w:rPr>
          <w:b w:val="0"/>
        </w:rPr>
      </w:pPr>
      <w:r w:rsidRPr="00385E61">
        <w:rPr>
          <w:b w:val="0"/>
        </w:rPr>
        <w:t>Make, model, and year: {[</w:t>
      </w:r>
      <w:r w:rsidRPr="00385E61">
        <w:rPr>
          <w:b w:val="0"/>
          <w:noProof/>
          <w:color w:val="2157AD"/>
          <w:shd w:val="clear" w:color="auto" w:fill="C9E1F3"/>
        </w:rPr>
        <w:t>SpecificYear</w:t>
      </w:r>
      <w:r w:rsidRPr="00385E61">
        <w:rPr>
          <w:b w:val="0"/>
        </w:rPr>
        <w:t>]} {[</w:t>
      </w:r>
      <w:r w:rsidRPr="00385E61">
        <w:rPr>
          <w:b w:val="0"/>
          <w:noProof/>
          <w:color w:val="2157AD"/>
          <w:shd w:val="clear" w:color="auto" w:fill="C9E1F3"/>
        </w:rPr>
        <w:t>SpecificMake</w:t>
      </w:r>
      <w:r w:rsidRPr="00385E61">
        <w:rPr>
          <w:b w:val="0"/>
        </w:rPr>
        <w:t>]} {[</w:t>
      </w:r>
      <w:r w:rsidRPr="00385E61">
        <w:rPr>
          <w:b w:val="0"/>
          <w:noProof/>
          <w:color w:val="2157AD"/>
          <w:shd w:val="clear" w:color="auto" w:fill="C9E1F3"/>
        </w:rPr>
        <w:t>SpecificModel</w:t>
      </w:r>
      <w:r w:rsidRPr="00385E61">
        <w:rPr>
          <w:b w:val="0"/>
        </w:rPr>
        <w:t>]}</w:t>
      </w:r>
    </w:p>
    <w:p w14:paraId="5B39DF66" w14:textId="77777777" w:rsidR="0017533E" w:rsidRPr="00385E61" w:rsidRDefault="0017533E" w:rsidP="0017533E">
      <w:pPr>
        <w:pStyle w:val="BodyText3"/>
        <w:ind w:left="1800"/>
      </w:pPr>
      <w:r w:rsidRPr="00385E61">
        <w:t>{[</w:t>
      </w:r>
      <w:r w:rsidRPr="00385E61">
        <w:rPr>
          <w:b/>
          <w:noProof/>
          <w:color w:val="41A151"/>
          <w:shd w:val="clear" w:color="auto" w:fill="C9F3CD"/>
        </w:rPr>
        <w:t>if SpecificVIN</w:t>
      </w:r>
      <w:r w:rsidRPr="00385E61">
        <w:t>]}</w:t>
      </w:r>
    </w:p>
    <w:p w14:paraId="563C2F42" w14:textId="77777777" w:rsidR="0017533E" w:rsidRPr="00385E61" w:rsidRDefault="0017533E" w:rsidP="008928E8">
      <w:pPr>
        <w:pStyle w:val="EnhTheusWillHardHeading3"/>
        <w:numPr>
          <w:ilvl w:val="0"/>
          <w:numId w:val="8"/>
        </w:numPr>
        <w:rPr>
          <w:b w:val="0"/>
        </w:rPr>
      </w:pPr>
      <w:r w:rsidRPr="00385E61">
        <w:rPr>
          <w:b w:val="0"/>
        </w:rPr>
        <w:t>VIN: {[</w:t>
      </w:r>
      <w:r w:rsidRPr="00385E61">
        <w:rPr>
          <w:b w:val="0"/>
          <w:noProof/>
          <w:color w:val="2157AD"/>
          <w:shd w:val="clear" w:color="auto" w:fill="C9E1F3"/>
        </w:rPr>
        <w:t>SpecificVIN|else: "______________"</w:t>
      </w:r>
      <w:r w:rsidRPr="00385E61">
        <w:rPr>
          <w:b w:val="0"/>
        </w:rPr>
        <w:t>]}</w:t>
      </w:r>
    </w:p>
    <w:p w14:paraId="5DEDE3B2" w14:textId="77777777" w:rsidR="0017533E" w:rsidRPr="00385E61" w:rsidRDefault="0017533E" w:rsidP="0017533E">
      <w:pPr>
        <w:pStyle w:val="EnhTheusWillHardHeading3"/>
        <w:numPr>
          <w:ilvl w:val="0"/>
          <w:numId w:val="0"/>
        </w:numPr>
        <w:ind w:left="1800"/>
        <w:rPr>
          <w:b w:val="0"/>
          <w:bCs w:val="0"/>
        </w:rPr>
      </w:pPr>
      <w:r w:rsidRPr="00385E61">
        <w:t>{[</w:t>
      </w:r>
      <w:r w:rsidRPr="00385E61">
        <w:rPr>
          <w:noProof/>
          <w:color w:val="41A151"/>
          <w:shd w:val="clear" w:color="auto" w:fill="C9F3CD"/>
        </w:rPr>
        <w:t>endif</w:t>
      </w:r>
      <w:r w:rsidRPr="00385E61">
        <w:t>]}</w:t>
      </w:r>
    </w:p>
    <w:p w14:paraId="0A451303" w14:textId="77777777" w:rsidR="0017533E" w:rsidRPr="00385E61" w:rsidRDefault="0017533E" w:rsidP="0017533E">
      <w:pPr>
        <w:pStyle w:val="BodyText3"/>
      </w:pPr>
      <w:r w:rsidRPr="00385E61">
        <w:t>{[</w:t>
      </w:r>
      <w:r w:rsidRPr="00385E61">
        <w:rPr>
          <w:b/>
          <w:noProof/>
          <w:color w:val="41A151"/>
          <w:shd w:val="clear" w:color="auto" w:fill="C9F3CD"/>
        </w:rPr>
        <w:t>endif</w:t>
      </w:r>
      <w:r w:rsidRPr="00385E61">
        <w:t>]}</w:t>
      </w:r>
    </w:p>
    <w:p w14:paraId="16F70A6C" w14:textId="77777777" w:rsidR="0017533E" w:rsidRPr="00385E61" w:rsidRDefault="0017533E" w:rsidP="0017533E">
      <w:pPr>
        <w:pStyle w:val="TheusBody3"/>
      </w:pPr>
      <w:r w:rsidRPr="00385E61">
        <w:t>{[</w:t>
      </w:r>
      <w:r w:rsidRPr="00385E61">
        <w:rPr>
          <w:b/>
          <w:noProof/>
          <w:color w:val="C8792A"/>
          <w:shd w:val="clear" w:color="auto" w:fill="FAE7D2"/>
        </w:rPr>
        <w:t>endlist</w:t>
      </w:r>
      <w:r w:rsidRPr="00385E61">
        <w:t>]}</w:t>
      </w:r>
    </w:p>
    <w:p w14:paraId="53AA6D5F" w14:textId="5E337820" w:rsidR="00F71D7F" w:rsidRDefault="0017533E" w:rsidP="008728E3">
      <w:pPr>
        <w:pStyle w:val="BodyText2"/>
      </w:pPr>
      <w:r w:rsidRPr="00385E61">
        <w:rPr>
          <w:rFonts w:ascii="Garamond" w:hAnsi="Garamond"/>
        </w:rPr>
        <w:t>{[</w:t>
      </w:r>
      <w:r w:rsidRPr="00385E61">
        <w:rPr>
          <w:rFonts w:ascii="Garamond" w:hAnsi="Garamond"/>
          <w:b/>
          <w:noProof/>
          <w:color w:val="41A151"/>
          <w:shd w:val="clear" w:color="auto" w:fill="C9F3CD"/>
        </w:rPr>
        <w:t>endif</w:t>
      </w:r>
      <w:r w:rsidRPr="00385E61">
        <w:rPr>
          <w:rFonts w:ascii="Garamond" w:hAnsi="Garamond"/>
        </w:rPr>
        <w:t>]}</w:t>
      </w:r>
      <w:bookmarkStart w:id="29" w:name="_Hlk52179622"/>
    </w:p>
    <w:p w14:paraId="2AC079F0" w14:textId="7798CDB9" w:rsidR="0071783B" w:rsidRPr="006B281C" w:rsidRDefault="00096552" w:rsidP="00096552">
      <w:pPr>
        <w:pStyle w:val="EnhTheusWillBody"/>
        <w:ind w:firstLine="0"/>
      </w:pPr>
      <w:r w:rsidRPr="006B281C">
        <w:t>{[</w:t>
      </w:r>
      <w:r w:rsidRPr="006B281C">
        <w:rPr>
          <w:b/>
          <w:noProof/>
          <w:color w:val="41A151"/>
          <w:shd w:val="clear" w:color="auto" w:fill="C9F3CD"/>
        </w:rPr>
        <w:t>if</w:t>
      </w:r>
      <w:r w:rsidRPr="006B281C">
        <w:rPr>
          <w:noProof/>
          <w:color w:val="2157AD"/>
          <w:shd w:val="clear" w:color="auto" w:fill="C9F3CD"/>
        </w:rPr>
        <w:t xml:space="preserve"> </w:t>
      </w:r>
      <w:r w:rsidR="00A17BC8">
        <w:rPr>
          <w:noProof/>
          <w:color w:val="2157AD"/>
          <w:shd w:val="clear" w:color="auto" w:fill="C9F3CD"/>
        </w:rPr>
        <w:t>FirstRefusalSpouseWillTF</w:t>
      </w:r>
      <w:r w:rsidRPr="006B281C">
        <w:t>]}</w:t>
      </w:r>
    </w:p>
    <w:p w14:paraId="25CEC659" w14:textId="51B9D53D" w:rsidR="0071783B" w:rsidRPr="006B281C" w:rsidRDefault="0071783B" w:rsidP="0071783B">
      <w:pPr>
        <w:pStyle w:val="EnhTheusWillArticle"/>
        <w:keepNext/>
      </w:pPr>
      <w:r w:rsidRPr="006B281C">
        <w:br/>
      </w:r>
      <w:bookmarkStart w:id="30" w:name="_Toc186876753"/>
      <w:r w:rsidRPr="006B281C">
        <w:t>Right of First Refusal</w:t>
      </w:r>
      <w:bookmarkEnd w:id="30"/>
    </w:p>
    <w:p w14:paraId="77482D6D" w14:textId="0A1A4955" w:rsidR="006B281C" w:rsidRDefault="006B281C" w:rsidP="006B281C">
      <w:pPr>
        <w:pStyle w:val="BodyText3"/>
        <w:ind w:left="0"/>
      </w:pPr>
      <w:r w:rsidRPr="006B281C">
        <w:t>{[</w:t>
      </w:r>
      <w:r w:rsidRPr="006B281C">
        <w:rPr>
          <w:b/>
          <w:noProof/>
          <w:color w:val="C8792A"/>
          <w:shd w:val="clear" w:color="auto" w:fill="FAE7D2"/>
        </w:rPr>
        <w:t>list</w:t>
      </w:r>
      <w:r w:rsidRPr="006B281C">
        <w:rPr>
          <w:noProof/>
          <w:color w:val="2157AD"/>
          <w:shd w:val="clear" w:color="auto" w:fill="FAE7D2"/>
        </w:rPr>
        <w:t xml:space="preserve"> </w:t>
      </w:r>
      <w:r w:rsidR="008728E3">
        <w:rPr>
          <w:noProof/>
          <w:color w:val="2157AD"/>
          <w:shd w:val="clear" w:color="auto" w:fill="FAE7D2"/>
        </w:rPr>
        <w:t>SpouseWill</w:t>
      </w:r>
      <w:r w:rsidRPr="006B281C">
        <w:rPr>
          <w:noProof/>
          <w:color w:val="2157AD"/>
          <w:shd w:val="clear" w:color="auto" w:fill="FAE7D2"/>
        </w:rPr>
        <w:t>ROFRs</w:t>
      </w:r>
      <w:r w:rsidRPr="006B281C">
        <w:t>]}</w:t>
      </w:r>
    </w:p>
    <w:p w14:paraId="335DB375" w14:textId="4A62BBC3" w:rsidR="006B281C" w:rsidRPr="006B281C" w:rsidRDefault="006B281C" w:rsidP="006B281C">
      <w:pPr>
        <w:pStyle w:val="EnhTheusWillListHeading1"/>
        <w:keepNext/>
      </w:pPr>
      <w:bookmarkStart w:id="31" w:name="_Toc186876754"/>
      <w:r>
        <w:t xml:space="preserve">Right of </w:t>
      </w:r>
      <w:r w:rsidRPr="006B281C">
        <w:t>First Refusal Granted to {[</w:t>
      </w:r>
      <w:r w:rsidRPr="006B281C">
        <w:rPr>
          <w:noProof/>
          <w:color w:val="2157AD"/>
          <w:shd w:val="clear" w:color="auto" w:fill="C9E1F3"/>
        </w:rPr>
        <w:t>ResiduaryBenef.NameCO|else: "_________________"</w:t>
      </w:r>
      <w:r w:rsidRPr="006B281C">
        <w:t>]}</w:t>
      </w:r>
      <w:bookmarkEnd w:id="31"/>
    </w:p>
    <w:p w14:paraId="51A97390" w14:textId="25E60CA0" w:rsidR="006B281C" w:rsidRPr="006B281C" w:rsidRDefault="006B281C" w:rsidP="006B281C">
      <w:pPr>
        <w:pStyle w:val="BodyText3"/>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8728E3">
        <w:rPr>
          <w:noProof/>
          <w:color w:val="2157AD"/>
          <w:shd w:val="clear" w:color="auto" w:fill="C9F3CD"/>
        </w:rPr>
        <w:t>SpouseWill</w:t>
      </w:r>
      <w:r w:rsidR="00713DBE">
        <w:rPr>
          <w:noProof/>
          <w:color w:val="2157AD"/>
          <w:shd w:val="clear" w:color="auto" w:fill="C9F3CD"/>
        </w:rPr>
        <w:t>ROFRWhose</w:t>
      </w:r>
      <w:r w:rsidRPr="00AF32DD">
        <w:rPr>
          <w:noProof/>
          <w:color w:val="2157AD"/>
          <w:shd w:val="clear" w:color="auto" w:fill="C9F3CD"/>
        </w:rPr>
        <w:t>Death == "SpouseDeath"</w:t>
      </w:r>
      <w:r w:rsidRPr="00282CE8">
        <w:t xml:space="preserve">]}In the event my </w:t>
      </w:r>
      <w:r w:rsidRPr="006F684C">
        <w:t>{[SpouseOrPartner]}</w:t>
      </w:r>
      <w:r>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r>
        <w:t xml:space="preserve">s </w:t>
      </w:r>
      <w:r w:rsidRPr="006B281C">
        <w:t xml:space="preserve">soon as practicable after </w:t>
      </w:r>
      <w:r>
        <w:t>my death</w:t>
      </w:r>
      <w:r w:rsidRPr="006B281C">
        <w:t xml:space="preserve">,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t xml:space="preserve"> </w:t>
      </w:r>
      <w:r w:rsidRPr="006B281C">
        <w:t xml:space="preserve">shall notify </w:t>
      </w:r>
      <w:r w:rsidRPr="006B281C">
        <w:rPr>
          <w:b/>
          <w:smallCaps/>
        </w:rPr>
        <w:t>{[</w:t>
      </w:r>
      <w:r w:rsidRPr="006B281C">
        <w:rPr>
          <w:b/>
          <w:smallCaps/>
          <w:noProof/>
          <w:color w:val="2157AD"/>
          <w:shd w:val="clear" w:color="auto" w:fill="C9E1F3"/>
        </w:rPr>
        <w:t>ResiduaryBenef.NameCO|else: "_________________"</w:t>
      </w:r>
      <w:r w:rsidRPr="006B281C">
        <w:rPr>
          <w:b/>
          <w:smallCaps/>
        </w:rPr>
        <w:t>]}</w:t>
      </w:r>
      <w:r w:rsidRPr="006B281C">
        <w:t xml:space="preserve"> in writing, sent by certified mail, return receipt requested, or other verifiable means, of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noProof/>
          <w:color w:val="2157AD"/>
          <w:shd w:val="clear" w:color="auto" w:fill="C9E1F3"/>
        </w:rPr>
        <w:t>ResiduaryBenef.Gender.HisHer|else: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xml:space="preserve">]} right of first refusal to </w:t>
      </w:r>
      <w:r w:rsidR="0078634B">
        <w:t>receive</w:t>
      </w:r>
      <w:r w:rsidR="0078634B">
        <w:rPr>
          <w:rFonts w:eastAsia="Times New Roman"/>
        </w:rPr>
        <w:t>{[</w:t>
      </w:r>
      <w:r w:rsidR="0078634B">
        <w:rPr>
          <w:rStyle w:val="Strong"/>
          <w:rFonts w:eastAsia="Times New Roman"/>
          <w:color w:val="41A151"/>
          <w:shd w:val="clear" w:color="auto" w:fill="C9F3CD"/>
        </w:rPr>
        <w:t>if</w:t>
      </w:r>
      <w:r w:rsidR="0078634B">
        <w:rPr>
          <w:rFonts w:eastAsia="Times New Roman"/>
          <w:color w:val="2157AD"/>
          <w:shd w:val="clear" w:color="auto" w:fill="C9F3CD"/>
        </w:rPr>
        <w:t xml:space="preserve"> ROFRPortionTF</w:t>
      </w:r>
      <w:r w:rsidR="0078634B">
        <w:rPr>
          <w:rFonts w:eastAsia="Times New Roman"/>
        </w:rPr>
        <w:t>]} all or any portion of{[</w:t>
      </w:r>
      <w:r w:rsidR="0078634B">
        <w:rPr>
          <w:rStyle w:val="Strong"/>
          <w:rFonts w:eastAsia="Times New Roman"/>
          <w:color w:val="41A151"/>
          <w:shd w:val="clear" w:color="auto" w:fill="C9F3CD"/>
        </w:rPr>
        <w:t>endif</w:t>
      </w:r>
      <w:r w:rsidR="0078634B">
        <w:rPr>
          <w:rFonts w:eastAsia="Times New Roman"/>
        </w:rPr>
        <w:t xml:space="preserve">]} </w:t>
      </w:r>
      <w:r w:rsidR="0078634B" w:rsidRPr="006B281C">
        <w:t>the following asset(s)</w:t>
      </w:r>
      <w:r w:rsidR="0078634B">
        <w:rPr>
          <w:rFonts w:eastAsia="Times New Roman"/>
        </w:rPr>
        <w:t>{[</w:t>
      </w:r>
      <w:r w:rsidR="0078634B">
        <w:rPr>
          <w:rStyle w:val="Strong"/>
          <w:rFonts w:eastAsia="Times New Roman"/>
          <w:color w:val="41A151"/>
          <w:shd w:val="clear" w:color="auto" w:fill="C9F3CD"/>
        </w:rPr>
        <w:t>if</w:t>
      </w:r>
      <w:r w:rsidR="0078634B">
        <w:rPr>
          <w:rFonts w:eastAsia="Times New Roman"/>
          <w:color w:val="2157AD"/>
          <w:shd w:val="clear" w:color="auto" w:fill="C9F3CD"/>
        </w:rPr>
        <w:t xml:space="preserve"> ROFRPortionTF</w:t>
      </w:r>
      <w:r w:rsidR="0078634B">
        <w:rPr>
          <w:rFonts w:eastAsia="Times New Roman"/>
        </w:rPr>
        <w:t xml:space="preserve">]} to be selected in the sole discretion of  </w:t>
      </w:r>
      <w:r w:rsidR="0078634B" w:rsidRPr="006B281C">
        <w:rPr>
          <w:b/>
          <w:smallCaps/>
        </w:rPr>
        <w:t>{[</w:t>
      </w:r>
      <w:r w:rsidR="0078634B" w:rsidRPr="006B281C">
        <w:rPr>
          <w:b/>
          <w:smallCaps/>
          <w:noProof/>
          <w:color w:val="2157AD"/>
          <w:shd w:val="clear" w:color="auto" w:fill="C9E1F3"/>
        </w:rPr>
        <w:t>ResiduaryBenef.NameCO|else: "_________________"</w:t>
      </w:r>
      <w:r w:rsidR="0078634B" w:rsidRPr="006B281C">
        <w:rPr>
          <w:b/>
          <w:smallCaps/>
        </w:rPr>
        <w:t>]}</w:t>
      </w:r>
      <w:r w:rsidR="0078634B">
        <w:rPr>
          <w:rFonts w:eastAsia="Times New Roman"/>
        </w:rPr>
        <w:t>{[</w:t>
      </w:r>
      <w:r w:rsidR="0078634B">
        <w:rPr>
          <w:rStyle w:val="Strong"/>
          <w:rFonts w:eastAsia="Times New Roman"/>
          <w:color w:val="41A151"/>
          <w:shd w:val="clear" w:color="auto" w:fill="C9F3CD"/>
        </w:rPr>
        <w:t>endif</w:t>
      </w:r>
      <w:r w:rsidR="0078634B">
        <w:rPr>
          <w:rFonts w:eastAsia="Times New Roman"/>
        </w:rPr>
        <w:t>]}</w:t>
      </w:r>
      <w:r w:rsidRPr="006B281C">
        <w:t>, {[</w:t>
      </w:r>
      <w:r w:rsidRPr="006B281C">
        <w:rPr>
          <w:b/>
          <w:noProof/>
          <w:color w:val="41A151"/>
          <w:shd w:val="clear" w:color="auto" w:fill="C9F3CD"/>
        </w:rPr>
        <w:t>if</w:t>
      </w:r>
      <w:r w:rsidRPr="006B281C">
        <w:rPr>
          <w:noProof/>
          <w:color w:val="2157AD"/>
          <w:shd w:val="clear" w:color="auto" w:fill="C9F3CD"/>
        </w:rPr>
        <w:t xml:space="preserve"> ResiduaryRefuseOption == "Buy"</w:t>
      </w:r>
      <w:r w:rsidRPr="006B281C">
        <w:t xml:space="preserve">]}to be purchased for fair market value, which value </w:t>
      </w:r>
      <w:r w:rsidRPr="006B281C">
        <w:lastRenderedPageBreak/>
        <w:t xml:space="preserve">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w:t>
      </w:r>
      <w:r w:rsidRPr="006B281C">
        <w:rPr>
          <w:b/>
          <w:noProof/>
          <w:color w:val="41A151"/>
          <w:shd w:val="clear" w:color="auto" w:fill="C9F3CD"/>
        </w:rPr>
        <w:t>else</w:t>
      </w:r>
      <w:r w:rsidRPr="006B281C">
        <w:t>]}as a credit toward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noProof/>
          <w:color w:val="2157AD"/>
          <w:shd w:val="clear" w:color="auto" w:fill="C9E1F3"/>
        </w:rPr>
        <w:t>ResiduaryBenef.Gender.HisHer|else: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xml:space="preserve">]} residuary distribution set forth in the following Articles, which residuary distribution shall be reduced by the fair market value of the following asset(s), which value 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w:t>
      </w:r>
      <w:r w:rsidRPr="006B281C">
        <w:rPr>
          <w:b/>
          <w:noProof/>
          <w:color w:val="41A151"/>
          <w:shd w:val="clear" w:color="auto" w:fill="C9F3CD"/>
        </w:rPr>
        <w:t>endif</w:t>
      </w:r>
      <w:r w:rsidRPr="006B281C">
        <w:t xml:space="preserve">]}. </w:t>
      </w:r>
    </w:p>
    <w:p w14:paraId="6CC342DC" w14:textId="77777777" w:rsidR="006B281C" w:rsidRPr="006B281C" w:rsidRDefault="006B281C" w:rsidP="006B281C">
      <w:pPr>
        <w:pStyle w:val="BodyText3"/>
      </w:pPr>
      <w:r w:rsidRPr="006B281C">
        <w:t>{[</w:t>
      </w:r>
      <w:r w:rsidRPr="006B281C">
        <w:rPr>
          <w:b/>
          <w:noProof/>
          <w:color w:val="C8792A"/>
          <w:shd w:val="clear" w:color="auto" w:fill="FAE7D2"/>
        </w:rPr>
        <w:t>list</w:t>
      </w:r>
      <w:r w:rsidRPr="006B281C">
        <w:rPr>
          <w:noProof/>
          <w:color w:val="2157AD"/>
          <w:shd w:val="clear" w:color="auto" w:fill="FAE7D2"/>
        </w:rPr>
        <w:t xml:space="preserve"> ROFRAssets|sort: ROFRType</w:t>
      </w:r>
      <w:r w:rsidRPr="006B281C">
        <w:t>]}</w:t>
      </w:r>
    </w:p>
    <w:p w14:paraId="19E8F32D"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noProof/>
          <w:color w:val="2157AD"/>
          <w:shd w:val="clear" w:color="auto" w:fill="C9F3CD"/>
        </w:rPr>
        <w:t xml:space="preserve"> ROFRType == "All real estate"</w:t>
      </w:r>
      <w:r w:rsidRPr="006B281C">
        <w:t>]}</w:t>
      </w:r>
    </w:p>
    <w:p w14:paraId="18C5C590" w14:textId="4D0AF04D"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_index</w:t>
      </w:r>
      <w:r>
        <w:rPr>
          <w:noProof/>
          <w:color w:val="2157AD"/>
          <w:shd w:val="clear" w:color="auto" w:fill="C9E1F3"/>
        </w:rPr>
        <w:t xml:space="preserve">|format: </w:t>
      </w:r>
      <w:r w:rsidRPr="00385E61">
        <w:rPr>
          <w:noProof/>
          <w:color w:val="2157AD"/>
          <w:shd w:val="clear" w:color="auto" w:fill="C9F3CD"/>
        </w:rPr>
        <w:t>"</w:t>
      </w:r>
      <w:r>
        <w:rPr>
          <w:noProof/>
          <w:color w:val="2157AD"/>
          <w:shd w:val="clear" w:color="auto" w:fill="C9F3CD"/>
        </w:rPr>
        <w:t>A</w:t>
      </w:r>
      <w:r w:rsidRPr="00385E61">
        <w:rPr>
          <w:noProof/>
          <w:color w:val="2157AD"/>
          <w:shd w:val="clear" w:color="auto" w:fill="C9F3CD"/>
        </w:rPr>
        <w:t>"</w:t>
      </w:r>
      <w:r w:rsidRPr="006B281C">
        <w:t>]}.</w:t>
      </w:r>
      <w:r w:rsidRPr="006B281C">
        <w:rPr>
          <w:b w:val="0"/>
          <w:bCs w:val="0"/>
        </w:rPr>
        <w:tab/>
        <w:t>All right, title, and interest in and to all immovable property and improvements located thereon, whether separate or community, wheresoever located{[</w:t>
      </w:r>
      <w:r w:rsidRPr="006B281C">
        <w:rPr>
          <w:b w:val="0"/>
          <w:bCs w:val="0"/>
          <w:noProof/>
          <w:color w:val="41A151"/>
          <w:shd w:val="clear" w:color="auto" w:fill="C9F3CD"/>
        </w:rPr>
        <w:t>if</w:t>
      </w:r>
      <w:r w:rsidRPr="006B281C">
        <w:rPr>
          <w:b w:val="0"/>
          <w:bCs w:val="0"/>
          <w:noProof/>
          <w:color w:val="2157AD"/>
          <w:shd w:val="clear" w:color="auto" w:fill="C9F3CD"/>
        </w:rPr>
        <w:t xml:space="preserve"> SpecificIncludeContents</w:t>
      </w:r>
      <w:r w:rsidRPr="006B281C">
        <w:rPr>
          <w:b w:val="0"/>
          <w:bCs w:val="0"/>
        </w:rPr>
        <w:t xml:space="preserve">]}, as well as the furniture, fixtures, and </w:t>
      </w:r>
      <w:r w:rsidRPr="006B281C">
        <w:rPr>
          <w:b w:val="0"/>
          <w:bCs w:val="0"/>
          <w:szCs w:val="24"/>
        </w:rPr>
        <w:t>contents located therein{[</w:t>
      </w:r>
      <w:r w:rsidRPr="006B281C">
        <w:rPr>
          <w:b w:val="0"/>
          <w:bCs w:val="0"/>
          <w:noProof/>
          <w:color w:val="41A151"/>
          <w:szCs w:val="24"/>
          <w:shd w:val="clear" w:color="auto" w:fill="C9F3CD"/>
        </w:rPr>
        <w:t>endif</w:t>
      </w:r>
      <w:r w:rsidRPr="006B281C">
        <w:rPr>
          <w:b w:val="0"/>
          <w:bCs w:val="0"/>
          <w:szCs w:val="24"/>
        </w:rPr>
        <w:t>]}.</w:t>
      </w:r>
    </w:p>
    <w:p w14:paraId="7638F256"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01B5C2F5"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noProof/>
          <w:color w:val="2157AD"/>
          <w:shd w:val="clear" w:color="auto" w:fill="C9F3CD"/>
        </w:rPr>
        <w:t xml:space="preserve"> ROFRType == "Select real estate"</w:t>
      </w:r>
      <w:r w:rsidRPr="006B281C">
        <w:t>]}</w:t>
      </w:r>
    </w:p>
    <w:p w14:paraId="3504F244" w14:textId="7AF10A89"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_index</w:t>
      </w:r>
      <w:r>
        <w:rPr>
          <w:noProof/>
          <w:color w:val="2157AD"/>
          <w:shd w:val="clear" w:color="auto" w:fill="C9E1F3"/>
        </w:rPr>
        <w:t xml:space="preserve">|format: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All right, title, and interest in and to the immovable property bearing the following information{[</w:t>
      </w:r>
      <w:r w:rsidRPr="006B281C">
        <w:rPr>
          <w:b w:val="0"/>
          <w:bCs w:val="0"/>
          <w:noProof/>
          <w:color w:val="41A151"/>
          <w:shd w:val="clear" w:color="auto" w:fill="C9F3CD"/>
        </w:rPr>
        <w:t>if</w:t>
      </w:r>
      <w:r w:rsidRPr="006B281C">
        <w:rPr>
          <w:b w:val="0"/>
          <w:bCs w:val="0"/>
          <w:noProof/>
          <w:color w:val="2157AD"/>
          <w:shd w:val="clear" w:color="auto" w:fill="C9F3CD"/>
        </w:rPr>
        <w:t xml:space="preserve"> SpecificIncludeContents</w:t>
      </w:r>
      <w:r w:rsidRPr="006B281C">
        <w:rPr>
          <w:b w:val="0"/>
          <w:bCs w:val="0"/>
        </w:rPr>
        <w:t xml:space="preserve">]}, as well as the furniture, fixtures, and </w:t>
      </w:r>
      <w:r w:rsidRPr="006B281C">
        <w:rPr>
          <w:b w:val="0"/>
          <w:bCs w:val="0"/>
          <w:szCs w:val="24"/>
        </w:rPr>
        <w:t>contents located therein{[</w:t>
      </w:r>
      <w:r w:rsidRPr="006B281C">
        <w:rPr>
          <w:b w:val="0"/>
          <w:bCs w:val="0"/>
          <w:noProof/>
          <w:color w:val="41A151"/>
          <w:szCs w:val="24"/>
          <w:shd w:val="clear" w:color="auto" w:fill="C9F3CD"/>
        </w:rPr>
        <w:t>endif</w:t>
      </w:r>
      <w:r w:rsidRPr="006B281C">
        <w:rPr>
          <w:b w:val="0"/>
          <w:bCs w:val="0"/>
          <w:szCs w:val="24"/>
        </w:rPr>
        <w:t>]}:</w:t>
      </w:r>
    </w:p>
    <w:p w14:paraId="19CEFC91"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if</w:t>
      </w:r>
      <w:r w:rsidRPr="006B281C">
        <w:rPr>
          <w:rFonts w:ascii="Garamond" w:hAnsi="Garamond"/>
          <w:noProof/>
          <w:color w:val="2157AD"/>
          <w:shd w:val="clear" w:color="auto" w:fill="C9F3CD"/>
        </w:rPr>
        <w:t xml:space="preserve"> SpecificAddress</w:t>
      </w:r>
      <w:r w:rsidRPr="006B281C">
        <w:rPr>
          <w:rFonts w:ascii="Garamond" w:hAnsi="Garamond"/>
        </w:rPr>
        <w:t>]}</w:t>
      </w:r>
    </w:p>
    <w:p w14:paraId="34BBF356" w14:textId="016BFF47" w:rsidR="006B281C" w:rsidRPr="006B281C" w:rsidRDefault="001D1BCA" w:rsidP="006B281C">
      <w:pPr>
        <w:pStyle w:val="EnhTheusWillHardHeading3"/>
        <w:numPr>
          <w:ilvl w:val="0"/>
          <w:numId w:val="0"/>
        </w:numPr>
        <w:ind w:left="2430" w:hanging="630"/>
        <w:rPr>
          <w:b w:val="0"/>
          <w:szCs w:val="24"/>
        </w:rPr>
      </w:pPr>
      <w:r>
        <w:t>1.</w:t>
      </w:r>
      <w:r w:rsidR="006B281C" w:rsidRPr="006B281C">
        <w:rPr>
          <w:b w:val="0"/>
          <w:bCs w:val="0"/>
        </w:rPr>
        <w:tab/>
        <w:t>Municipal</w:t>
      </w:r>
      <w:r w:rsidR="006B281C" w:rsidRPr="006B281C">
        <w:rPr>
          <w:b w:val="0"/>
          <w:szCs w:val="24"/>
        </w:rPr>
        <w:t xml:space="preserve"> Address: {[</w:t>
      </w:r>
      <w:r w:rsidR="006B281C" w:rsidRPr="006B281C">
        <w:rPr>
          <w:b w:val="0"/>
          <w:noProof/>
          <w:color w:val="2157AD"/>
          <w:szCs w:val="24"/>
          <w:shd w:val="clear" w:color="auto" w:fill="C9E1F3"/>
        </w:rPr>
        <w:t>SpecificAddress</w:t>
      </w:r>
      <w:r w:rsidR="006B281C" w:rsidRPr="006B281C">
        <w:rPr>
          <w:b w:val="0"/>
          <w:szCs w:val="24"/>
        </w:rPr>
        <w:t>]}</w:t>
      </w:r>
    </w:p>
    <w:p w14:paraId="2972E79C"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382C1C72"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noProof/>
          <w:color w:val="41A151"/>
          <w:shd w:val="clear" w:color="auto" w:fill="C9F3CD"/>
        </w:rPr>
        <w:t>if</w:t>
      </w:r>
      <w:r w:rsidRPr="006B281C">
        <w:rPr>
          <w:rFonts w:ascii="Garamond" w:hAnsi="Garamond"/>
          <w:noProof/>
          <w:color w:val="2157AD"/>
          <w:shd w:val="clear" w:color="auto" w:fill="C9F3CD"/>
        </w:rPr>
        <w:t xml:space="preserve"> SpecificTaxID</w:t>
      </w:r>
      <w:r w:rsidRPr="006B281C">
        <w:rPr>
          <w:rFonts w:ascii="Garamond" w:hAnsi="Garamond"/>
        </w:rPr>
        <w:t>]}</w:t>
      </w:r>
    </w:p>
    <w:p w14:paraId="0F4C13EA" w14:textId="77777777" w:rsidR="006B281C" w:rsidRPr="006B281C" w:rsidRDefault="006B281C" w:rsidP="006B281C">
      <w:pPr>
        <w:pStyle w:val="EnhTheusWillHardHeading3"/>
        <w:numPr>
          <w:ilvl w:val="0"/>
          <w:numId w:val="0"/>
        </w:numPr>
        <w:ind w:left="2430" w:hanging="630"/>
        <w:rPr>
          <w:b w:val="0"/>
          <w:szCs w:val="24"/>
        </w:rPr>
      </w:pPr>
      <w:r w:rsidRPr="006B281C">
        <w:t>({[</w:t>
      </w:r>
      <w:r w:rsidRPr="006B281C">
        <w:rPr>
          <w:noProof/>
          <w:color w:val="41A151"/>
          <w:shd w:val="clear" w:color="auto" w:fill="C9F3CD"/>
        </w:rPr>
        <w:t>if</w:t>
      </w:r>
      <w:r w:rsidRPr="006B281C">
        <w:rPr>
          <w:noProof/>
          <w:color w:val="2157AD"/>
          <w:shd w:val="clear" w:color="auto" w:fill="C9F3CD"/>
        </w:rPr>
        <w:t xml:space="preserve"> !SpecificAddress</w:t>
      </w:r>
      <w:r w:rsidRPr="006B281C">
        <w:t>]}a{[</w:t>
      </w:r>
      <w:r w:rsidRPr="006B281C">
        <w:rPr>
          <w:noProof/>
          <w:color w:val="41A151"/>
          <w:shd w:val="clear" w:color="auto" w:fill="C9F3CD"/>
        </w:rPr>
        <w:t>else</w:t>
      </w:r>
      <w:r w:rsidRPr="006B281C">
        <w:t>]}b{[</w:t>
      </w:r>
      <w:r w:rsidRPr="006B281C">
        <w:rPr>
          <w:noProof/>
          <w:color w:val="41A151"/>
          <w:shd w:val="clear" w:color="auto" w:fill="C9F3CD"/>
        </w:rPr>
        <w:t>endif</w:t>
      </w:r>
      <w:r w:rsidRPr="006B281C">
        <w:t>]})</w:t>
      </w:r>
      <w:r w:rsidRPr="006B281C">
        <w:rPr>
          <w:b w:val="0"/>
          <w:bCs w:val="0"/>
        </w:rPr>
        <w:tab/>
      </w:r>
      <w:r w:rsidRPr="006B281C">
        <w:rPr>
          <w:b w:val="0"/>
          <w:szCs w:val="24"/>
        </w:rPr>
        <w:t xml:space="preserve">Tax Assessor </w:t>
      </w:r>
      <w:r w:rsidRPr="006B281C">
        <w:rPr>
          <w:b w:val="0"/>
          <w:bCs w:val="0"/>
        </w:rPr>
        <w:t>Number</w:t>
      </w:r>
      <w:r w:rsidRPr="006B281C">
        <w:rPr>
          <w:b w:val="0"/>
          <w:szCs w:val="24"/>
        </w:rPr>
        <w:t>: {[</w:t>
      </w:r>
      <w:r w:rsidRPr="006B281C">
        <w:rPr>
          <w:b w:val="0"/>
          <w:noProof/>
          <w:color w:val="2157AD"/>
          <w:szCs w:val="24"/>
          <w:shd w:val="clear" w:color="auto" w:fill="C9E1F3"/>
        </w:rPr>
        <w:t>SpecificTaxID</w:t>
      </w:r>
      <w:r w:rsidRPr="006B281C">
        <w:rPr>
          <w:b w:val="0"/>
          <w:szCs w:val="24"/>
        </w:rPr>
        <w:t>]}</w:t>
      </w:r>
    </w:p>
    <w:p w14:paraId="74A4AAF5"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6C3F669F"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if</w:t>
      </w:r>
      <w:r w:rsidRPr="006B281C">
        <w:rPr>
          <w:rFonts w:ascii="Garamond" w:hAnsi="Garamond"/>
          <w:noProof/>
          <w:color w:val="2157AD"/>
          <w:shd w:val="clear" w:color="auto" w:fill="C9F3CD"/>
        </w:rPr>
        <w:t xml:space="preserve"> SpecificLegal</w:t>
      </w:r>
      <w:r w:rsidRPr="006B281C">
        <w:rPr>
          <w:rFonts w:ascii="Garamond" w:hAnsi="Garamond"/>
        </w:rPr>
        <w:t>]}</w:t>
      </w:r>
    </w:p>
    <w:p w14:paraId="5750D813" w14:textId="77777777" w:rsidR="006B281C" w:rsidRPr="006B281C" w:rsidRDefault="006B281C" w:rsidP="006B281C">
      <w:pPr>
        <w:pStyle w:val="EnhTheusWillHardHeading3"/>
        <w:numPr>
          <w:ilvl w:val="0"/>
          <w:numId w:val="0"/>
        </w:numPr>
        <w:ind w:left="2430" w:hanging="630"/>
        <w:rPr>
          <w:b w:val="0"/>
          <w:szCs w:val="24"/>
        </w:rPr>
      </w:pPr>
      <w:r w:rsidRPr="006B281C">
        <w:t>({[</w:t>
      </w:r>
      <w:r w:rsidRPr="006B281C">
        <w:rPr>
          <w:noProof/>
          <w:color w:val="41A151"/>
          <w:shd w:val="clear" w:color="auto" w:fill="C9F3CD"/>
        </w:rPr>
        <w:t>if</w:t>
      </w:r>
      <w:r w:rsidRPr="006B281C">
        <w:rPr>
          <w:noProof/>
          <w:color w:val="2157AD"/>
          <w:shd w:val="clear" w:color="auto" w:fill="C9F3CD"/>
        </w:rPr>
        <w:t xml:space="preserve"> !SpecificAddress &amp;&amp; !SpecificTaxID</w:t>
      </w:r>
      <w:r w:rsidRPr="006B281C">
        <w:t>]}a{[</w:t>
      </w:r>
      <w:r w:rsidRPr="006B281C">
        <w:rPr>
          <w:noProof/>
          <w:color w:val="41A151"/>
          <w:shd w:val="clear" w:color="auto" w:fill="C9F3CD"/>
        </w:rPr>
        <w:t>elseif</w:t>
      </w:r>
      <w:r w:rsidRPr="006B281C">
        <w:rPr>
          <w:noProof/>
          <w:color w:val="2157AD"/>
          <w:shd w:val="clear" w:color="auto" w:fill="C9F3CD"/>
        </w:rPr>
        <w:t xml:space="preserve"> SpecificAddress &amp;&amp; SpecificTaxID</w:t>
      </w:r>
      <w:r w:rsidRPr="006B281C">
        <w:t>]}c{[</w:t>
      </w:r>
      <w:r w:rsidRPr="006B281C">
        <w:rPr>
          <w:noProof/>
          <w:color w:val="41A151"/>
          <w:shd w:val="clear" w:color="auto" w:fill="C9F3CD"/>
        </w:rPr>
        <w:t>else</w:t>
      </w:r>
      <w:r w:rsidRPr="006B281C">
        <w:t>]}b{[</w:t>
      </w:r>
      <w:r w:rsidRPr="006B281C">
        <w:rPr>
          <w:noProof/>
          <w:color w:val="41A151"/>
          <w:shd w:val="clear" w:color="auto" w:fill="C9F3CD"/>
        </w:rPr>
        <w:t>endif</w:t>
      </w:r>
      <w:r w:rsidRPr="006B281C">
        <w:t>]})</w:t>
      </w:r>
      <w:r w:rsidRPr="006B281C">
        <w:rPr>
          <w:b w:val="0"/>
          <w:bCs w:val="0"/>
        </w:rPr>
        <w:tab/>
      </w:r>
      <w:r w:rsidRPr="006B281C">
        <w:rPr>
          <w:b w:val="0"/>
          <w:szCs w:val="24"/>
        </w:rPr>
        <w:t xml:space="preserve">Legal </w:t>
      </w:r>
      <w:r w:rsidRPr="006B281C">
        <w:rPr>
          <w:b w:val="0"/>
          <w:bCs w:val="0"/>
        </w:rPr>
        <w:t>Description</w:t>
      </w:r>
      <w:r w:rsidRPr="006B281C">
        <w:rPr>
          <w:b w:val="0"/>
          <w:szCs w:val="24"/>
        </w:rPr>
        <w:t>: {[</w:t>
      </w:r>
      <w:r w:rsidRPr="006B281C">
        <w:rPr>
          <w:b w:val="0"/>
          <w:noProof/>
          <w:color w:val="2157AD"/>
          <w:szCs w:val="24"/>
          <w:shd w:val="clear" w:color="auto" w:fill="C9E1F3"/>
        </w:rPr>
        <w:t>SpecificLegal</w:t>
      </w:r>
      <w:r w:rsidRPr="006B281C">
        <w:rPr>
          <w:b w:val="0"/>
          <w:szCs w:val="24"/>
        </w:rPr>
        <w:t>]}</w:t>
      </w:r>
    </w:p>
    <w:p w14:paraId="537E238C" w14:textId="77777777" w:rsidR="006B281C" w:rsidRPr="006B281C" w:rsidRDefault="006B281C" w:rsidP="006B281C">
      <w:pPr>
        <w:ind w:left="1800"/>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p w14:paraId="2926991D" w14:textId="77777777" w:rsidR="006B281C" w:rsidRPr="006B281C" w:rsidRDefault="006B281C" w:rsidP="006B281C">
      <w:pPr>
        <w:pStyle w:val="BodyText3"/>
      </w:pPr>
      <w:r w:rsidRPr="006B281C">
        <w:t>{[</w:t>
      </w:r>
      <w:r w:rsidRPr="006B281C">
        <w:rPr>
          <w:b/>
          <w:noProof/>
          <w:color w:val="41A151"/>
          <w:shd w:val="clear" w:color="auto" w:fill="C9F3CD"/>
        </w:rPr>
        <w:t>elseif</w:t>
      </w:r>
      <w:r w:rsidRPr="006B281C">
        <w:rPr>
          <w:noProof/>
          <w:color w:val="2157AD"/>
          <w:shd w:val="clear" w:color="auto" w:fill="C9F3CD"/>
        </w:rPr>
        <w:t xml:space="preserve"> ROFRType == "Personal property"</w:t>
      </w:r>
      <w:r w:rsidRPr="006B281C">
        <w:t>]}</w:t>
      </w:r>
    </w:p>
    <w:p w14:paraId="48CCAC8D" w14:textId="2302A5AD" w:rsidR="006B281C" w:rsidRPr="006B281C" w:rsidRDefault="006B281C" w:rsidP="006B281C">
      <w:pPr>
        <w:pStyle w:val="EnhTheusWillHardHeading3"/>
        <w:numPr>
          <w:ilvl w:val="0"/>
          <w:numId w:val="0"/>
        </w:numPr>
        <w:ind w:left="1440" w:hanging="720"/>
        <w:rPr>
          <w:b w:val="0"/>
          <w:bCs w:val="0"/>
          <w:szCs w:val="24"/>
        </w:rPr>
      </w:pPr>
      <w:r w:rsidRPr="006B281C">
        <w:t>{[</w:t>
      </w:r>
      <w:r w:rsidRPr="006B281C">
        <w:rPr>
          <w:noProof/>
          <w:color w:val="2157AD"/>
          <w:shd w:val="clear" w:color="auto" w:fill="C9E1F3"/>
        </w:rPr>
        <w:t>_index</w:t>
      </w:r>
      <w:r>
        <w:rPr>
          <w:noProof/>
          <w:color w:val="2157AD"/>
          <w:shd w:val="clear" w:color="auto" w:fill="C9E1F3"/>
        </w:rPr>
        <w:t xml:space="preserve">|format: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 xml:space="preserve">All right, </w:t>
      </w:r>
      <w:r w:rsidRPr="006B281C">
        <w:rPr>
          <w:b w:val="0"/>
          <w:bCs w:val="0"/>
          <w:szCs w:val="24"/>
        </w:rPr>
        <w:t>title, and interest in and to the following item(s) of personal property:</w:t>
      </w:r>
    </w:p>
    <w:p w14:paraId="6F046DD8" w14:textId="77777777" w:rsidR="006B281C" w:rsidRPr="006B281C" w:rsidRDefault="006B281C" w:rsidP="006B281C">
      <w:pPr>
        <w:ind w:left="2160"/>
        <w:rPr>
          <w:rFonts w:ascii="Garamond" w:hAnsi="Garamond"/>
        </w:rPr>
      </w:pPr>
      <w:r w:rsidRPr="006B281C">
        <w:rPr>
          <w:rFonts w:ascii="Garamond" w:hAnsi="Garamond"/>
        </w:rPr>
        <w:t>{[</w:t>
      </w:r>
      <w:r w:rsidRPr="006B281C">
        <w:rPr>
          <w:rFonts w:ascii="Garamond" w:hAnsi="Garamond"/>
          <w:b/>
          <w:noProof/>
          <w:color w:val="C8792A"/>
          <w:shd w:val="clear" w:color="auto" w:fill="FAE7D2"/>
        </w:rPr>
        <w:t>list</w:t>
      </w:r>
      <w:r w:rsidRPr="006B281C">
        <w:rPr>
          <w:rFonts w:ascii="Garamond" w:hAnsi="Garamond"/>
          <w:noProof/>
          <w:color w:val="2157AD"/>
          <w:shd w:val="clear" w:color="auto" w:fill="FAE7D2"/>
        </w:rPr>
        <w:t xml:space="preserve"> SpecificPersonal</w:t>
      </w:r>
      <w:r w:rsidRPr="006B281C">
        <w:rPr>
          <w:rFonts w:ascii="Garamond" w:hAnsi="Garamond"/>
        </w:rPr>
        <w:t>]}</w:t>
      </w:r>
    </w:p>
    <w:p w14:paraId="17F6E265" w14:textId="77777777" w:rsidR="006B281C" w:rsidRPr="006B281C" w:rsidRDefault="006B281C" w:rsidP="006B281C">
      <w:pPr>
        <w:pStyle w:val="EnhTheusWillHardHeading3"/>
        <w:numPr>
          <w:ilvl w:val="0"/>
          <w:numId w:val="0"/>
        </w:numPr>
        <w:ind w:left="2430" w:hanging="630"/>
        <w:rPr>
          <w:b w:val="0"/>
          <w:bCs w:val="0"/>
          <w:szCs w:val="24"/>
        </w:rPr>
      </w:pPr>
      <w:r w:rsidRPr="006B281C">
        <w:rPr>
          <w:bCs w:val="0"/>
          <w:szCs w:val="24"/>
        </w:rPr>
        <w:lastRenderedPageBreak/>
        <w:t>({[</w:t>
      </w:r>
      <w:r w:rsidRPr="006B281C">
        <w:rPr>
          <w:bCs w:val="0"/>
          <w:noProof/>
          <w:color w:val="2157AD"/>
          <w:szCs w:val="24"/>
          <w:shd w:val="clear" w:color="auto" w:fill="C9E1F3"/>
        </w:rPr>
        <w:t>_index|format: "a"</w:t>
      </w:r>
      <w:r w:rsidRPr="006B281C">
        <w:rPr>
          <w:bCs w:val="0"/>
          <w:szCs w:val="24"/>
        </w:rPr>
        <w:t>]})</w:t>
      </w:r>
      <w:r w:rsidRPr="006B281C">
        <w:rPr>
          <w:b w:val="0"/>
          <w:szCs w:val="24"/>
        </w:rPr>
        <w:tab/>
        <w:t>{[</w:t>
      </w:r>
      <w:r w:rsidRPr="006B281C">
        <w:rPr>
          <w:b w:val="0"/>
          <w:noProof/>
          <w:color w:val="2157AD"/>
          <w:szCs w:val="24"/>
          <w:shd w:val="clear" w:color="auto" w:fill="C9E1F3"/>
        </w:rPr>
        <w:t>this</w:t>
      </w:r>
      <w:r w:rsidRPr="006B281C">
        <w:rPr>
          <w:b w:val="0"/>
          <w:szCs w:val="24"/>
        </w:rPr>
        <w:t>]}</w:t>
      </w:r>
    </w:p>
    <w:p w14:paraId="7557F7F5" w14:textId="77777777" w:rsidR="006B281C" w:rsidRPr="006B281C" w:rsidRDefault="006B281C" w:rsidP="006B281C">
      <w:pPr>
        <w:ind w:left="2160"/>
        <w:rPr>
          <w:rFonts w:ascii="Garamond" w:hAnsi="Garamond"/>
        </w:rPr>
      </w:pPr>
      <w:r w:rsidRPr="006B281C">
        <w:rPr>
          <w:rFonts w:ascii="Garamond" w:hAnsi="Garamond"/>
        </w:rPr>
        <w:t>{[</w:t>
      </w:r>
      <w:r w:rsidRPr="006B281C">
        <w:rPr>
          <w:rFonts w:ascii="Garamond" w:hAnsi="Garamond"/>
          <w:b/>
          <w:noProof/>
          <w:color w:val="C8792A"/>
          <w:shd w:val="clear" w:color="auto" w:fill="FAE7D2"/>
        </w:rPr>
        <w:t>endlist</w:t>
      </w:r>
      <w:r w:rsidRPr="006B281C">
        <w:rPr>
          <w:rFonts w:ascii="Garamond" w:hAnsi="Garamond"/>
        </w:rPr>
        <w:t>]}</w:t>
      </w:r>
    </w:p>
    <w:p w14:paraId="4AD065D8" w14:textId="77777777" w:rsidR="006B281C" w:rsidRPr="006B281C" w:rsidRDefault="006B281C" w:rsidP="006B281C">
      <w:pPr>
        <w:pStyle w:val="BodyText3"/>
        <w:rPr>
          <w:szCs w:val="24"/>
        </w:rPr>
      </w:pPr>
      <w:r w:rsidRPr="006B281C">
        <w:rPr>
          <w:szCs w:val="24"/>
        </w:rPr>
        <w:t>{[</w:t>
      </w:r>
      <w:r w:rsidRPr="006B281C">
        <w:rPr>
          <w:b/>
          <w:noProof/>
          <w:color w:val="41A151"/>
          <w:szCs w:val="24"/>
          <w:shd w:val="clear" w:color="auto" w:fill="C9F3CD"/>
        </w:rPr>
        <w:t>elseif</w:t>
      </w:r>
      <w:r w:rsidRPr="006B281C">
        <w:rPr>
          <w:noProof/>
          <w:color w:val="2157AD"/>
          <w:szCs w:val="24"/>
          <w:shd w:val="clear" w:color="auto" w:fill="C9F3CD"/>
        </w:rPr>
        <w:t xml:space="preserve"> ROFRType == "Vehicle"</w:t>
      </w:r>
      <w:r w:rsidRPr="006B281C">
        <w:rPr>
          <w:szCs w:val="24"/>
        </w:rPr>
        <w:t>]}</w:t>
      </w:r>
    </w:p>
    <w:p w14:paraId="37DFE26A" w14:textId="5D1DD177" w:rsidR="006B281C" w:rsidRPr="006B281C" w:rsidRDefault="006B281C" w:rsidP="006B281C">
      <w:pPr>
        <w:pStyle w:val="EnhTheusWillHardHeading3"/>
        <w:numPr>
          <w:ilvl w:val="0"/>
          <w:numId w:val="0"/>
        </w:numPr>
        <w:ind w:left="1440" w:hanging="720"/>
        <w:rPr>
          <w:b w:val="0"/>
          <w:bCs w:val="0"/>
        </w:rPr>
      </w:pPr>
      <w:r w:rsidRPr="006B281C">
        <w:t>{[</w:t>
      </w:r>
      <w:r w:rsidRPr="006B281C">
        <w:rPr>
          <w:noProof/>
          <w:color w:val="2157AD"/>
          <w:shd w:val="clear" w:color="auto" w:fill="C9E1F3"/>
        </w:rPr>
        <w:t>_index</w:t>
      </w:r>
      <w:r>
        <w:rPr>
          <w:noProof/>
          <w:color w:val="2157AD"/>
          <w:shd w:val="clear" w:color="auto" w:fill="C9E1F3"/>
        </w:rPr>
        <w:t xml:space="preserve">|format: </w:t>
      </w:r>
      <w:r w:rsidRPr="00385E61">
        <w:rPr>
          <w:noProof/>
          <w:color w:val="2157AD"/>
          <w:shd w:val="clear" w:color="auto" w:fill="C9F3CD"/>
        </w:rPr>
        <w:t>"</w:t>
      </w:r>
      <w:r>
        <w:rPr>
          <w:noProof/>
          <w:color w:val="2157AD"/>
          <w:shd w:val="clear" w:color="auto" w:fill="C9E1F3"/>
        </w:rPr>
        <w:t>A</w:t>
      </w:r>
      <w:r w:rsidRPr="00385E61">
        <w:rPr>
          <w:noProof/>
          <w:color w:val="2157AD"/>
          <w:shd w:val="clear" w:color="auto" w:fill="C9F3CD"/>
        </w:rPr>
        <w:t>"</w:t>
      </w:r>
      <w:r w:rsidRPr="006B281C">
        <w:t>]}.</w:t>
      </w:r>
      <w:r w:rsidRPr="006B281C">
        <w:rPr>
          <w:b w:val="0"/>
          <w:bCs w:val="0"/>
        </w:rPr>
        <w:tab/>
        <w:t>A</w:t>
      </w:r>
      <w:r w:rsidRPr="006B281C">
        <w:rPr>
          <w:b w:val="0"/>
          <w:bCs w:val="0"/>
          <w:szCs w:val="24"/>
        </w:rPr>
        <w:t>ll right, title, and interest</w:t>
      </w:r>
      <w:r w:rsidRPr="006B281C">
        <w:rPr>
          <w:b w:val="0"/>
          <w:bCs w:val="0"/>
        </w:rPr>
        <w:t xml:space="preserve"> in and to the vehicle bearing the following information:</w:t>
      </w:r>
    </w:p>
    <w:p w14:paraId="22FDD945" w14:textId="77777777" w:rsidR="006B281C" w:rsidRPr="006B281C" w:rsidRDefault="006B281C" w:rsidP="008928E8">
      <w:pPr>
        <w:pStyle w:val="EnhTheusWillHardHeading3"/>
        <w:numPr>
          <w:ilvl w:val="0"/>
          <w:numId w:val="39"/>
        </w:numPr>
        <w:rPr>
          <w:b w:val="0"/>
        </w:rPr>
      </w:pPr>
      <w:r w:rsidRPr="006B281C">
        <w:rPr>
          <w:b w:val="0"/>
        </w:rPr>
        <w:t>Make, model, and year: {[</w:t>
      </w:r>
      <w:r w:rsidRPr="006B281C">
        <w:rPr>
          <w:b w:val="0"/>
          <w:noProof/>
          <w:color w:val="2157AD"/>
          <w:shd w:val="clear" w:color="auto" w:fill="C9E1F3"/>
        </w:rPr>
        <w:t>SpecificYear</w:t>
      </w:r>
      <w:r w:rsidRPr="006B281C">
        <w:rPr>
          <w:b w:val="0"/>
        </w:rPr>
        <w:t>]} {[</w:t>
      </w:r>
      <w:r w:rsidRPr="006B281C">
        <w:rPr>
          <w:b w:val="0"/>
          <w:noProof/>
          <w:color w:val="2157AD"/>
          <w:shd w:val="clear" w:color="auto" w:fill="C9E1F3"/>
        </w:rPr>
        <w:t>SpecificMake</w:t>
      </w:r>
      <w:r w:rsidRPr="006B281C">
        <w:rPr>
          <w:b w:val="0"/>
        </w:rPr>
        <w:t>]} {[</w:t>
      </w:r>
      <w:r w:rsidRPr="006B281C">
        <w:rPr>
          <w:b w:val="0"/>
          <w:noProof/>
          <w:color w:val="2157AD"/>
          <w:shd w:val="clear" w:color="auto" w:fill="C9E1F3"/>
        </w:rPr>
        <w:t>SpecificModel</w:t>
      </w:r>
      <w:r w:rsidRPr="006B281C">
        <w:rPr>
          <w:b w:val="0"/>
        </w:rPr>
        <w:t>]}</w:t>
      </w:r>
    </w:p>
    <w:p w14:paraId="7F8500F5" w14:textId="77777777" w:rsidR="006B281C" w:rsidRPr="006B281C" w:rsidRDefault="006B281C" w:rsidP="006B281C">
      <w:pPr>
        <w:pStyle w:val="BodyText3"/>
        <w:ind w:left="1800"/>
      </w:pPr>
      <w:r w:rsidRPr="006B281C">
        <w:t>{[</w:t>
      </w:r>
      <w:r w:rsidRPr="006B281C">
        <w:rPr>
          <w:b/>
          <w:noProof/>
          <w:color w:val="41A151"/>
          <w:shd w:val="clear" w:color="auto" w:fill="C9F3CD"/>
        </w:rPr>
        <w:t>if</w:t>
      </w:r>
      <w:r w:rsidRPr="006B281C">
        <w:rPr>
          <w:noProof/>
          <w:color w:val="2157AD"/>
          <w:shd w:val="clear" w:color="auto" w:fill="C9F3CD"/>
        </w:rPr>
        <w:t xml:space="preserve"> SpecificVIN</w:t>
      </w:r>
      <w:r w:rsidRPr="006B281C">
        <w:t>]}</w:t>
      </w:r>
    </w:p>
    <w:p w14:paraId="2C82AF7D" w14:textId="77777777" w:rsidR="006B281C" w:rsidRPr="006B281C" w:rsidRDefault="006B281C" w:rsidP="008928E8">
      <w:pPr>
        <w:pStyle w:val="EnhTheusWillHardHeading3"/>
        <w:numPr>
          <w:ilvl w:val="0"/>
          <w:numId w:val="39"/>
        </w:numPr>
        <w:rPr>
          <w:b w:val="0"/>
        </w:rPr>
      </w:pPr>
      <w:r w:rsidRPr="006B281C">
        <w:rPr>
          <w:b w:val="0"/>
        </w:rPr>
        <w:t>VIN: {[</w:t>
      </w:r>
      <w:r w:rsidRPr="006B281C">
        <w:rPr>
          <w:b w:val="0"/>
          <w:noProof/>
          <w:color w:val="2157AD"/>
          <w:shd w:val="clear" w:color="auto" w:fill="C9E1F3"/>
        </w:rPr>
        <w:t>SpecificVIN|else: "______________"</w:t>
      </w:r>
      <w:r w:rsidRPr="006B281C">
        <w:rPr>
          <w:b w:val="0"/>
        </w:rPr>
        <w:t>]}</w:t>
      </w:r>
    </w:p>
    <w:p w14:paraId="2C932B3F" w14:textId="77777777" w:rsidR="006B281C" w:rsidRPr="006B281C" w:rsidRDefault="006B281C" w:rsidP="006B281C">
      <w:pPr>
        <w:pStyle w:val="BodyText3"/>
        <w:ind w:left="1800"/>
      </w:pPr>
      <w:r w:rsidRPr="006B281C">
        <w:t>{[</w:t>
      </w:r>
      <w:r w:rsidRPr="006B281C">
        <w:rPr>
          <w:b/>
          <w:noProof/>
          <w:color w:val="41A151"/>
          <w:shd w:val="clear" w:color="auto" w:fill="C9F3CD"/>
        </w:rPr>
        <w:t>endif</w:t>
      </w:r>
      <w:r w:rsidRPr="006B281C">
        <w:t>]}</w:t>
      </w:r>
    </w:p>
    <w:p w14:paraId="24EEEBC0" w14:textId="77777777" w:rsidR="006B281C" w:rsidRPr="006B281C" w:rsidRDefault="006B281C" w:rsidP="006B281C">
      <w:pPr>
        <w:pStyle w:val="BodyText3"/>
      </w:pPr>
      <w:r w:rsidRPr="006B281C">
        <w:t>{[</w:t>
      </w:r>
      <w:r w:rsidRPr="006B281C">
        <w:rPr>
          <w:b/>
          <w:noProof/>
          <w:color w:val="41A151"/>
          <w:shd w:val="clear" w:color="auto" w:fill="C9F3CD"/>
        </w:rPr>
        <w:t>endif</w:t>
      </w:r>
      <w:r w:rsidRPr="006B281C">
        <w:t>]}</w:t>
      </w:r>
    </w:p>
    <w:p w14:paraId="7CD6F2BF" w14:textId="77777777" w:rsidR="006B281C" w:rsidRPr="006B281C" w:rsidRDefault="006B281C" w:rsidP="006B281C">
      <w:pPr>
        <w:pStyle w:val="TheusBody3"/>
      </w:pPr>
      <w:r w:rsidRPr="006B281C">
        <w:t>{[</w:t>
      </w:r>
      <w:r w:rsidRPr="006B281C">
        <w:rPr>
          <w:b/>
          <w:noProof/>
          <w:color w:val="C8792A"/>
          <w:shd w:val="clear" w:color="auto" w:fill="FAE7D2"/>
        </w:rPr>
        <w:t>endlist</w:t>
      </w:r>
      <w:r w:rsidRPr="006B281C">
        <w:t>]}</w:t>
      </w:r>
    </w:p>
    <w:p w14:paraId="5D2B8CF6" w14:textId="77777777" w:rsidR="006B281C" w:rsidRPr="006B281C" w:rsidRDefault="006B281C" w:rsidP="006B281C">
      <w:pPr>
        <w:pStyle w:val="BodyText3"/>
      </w:pPr>
      <w:r w:rsidRPr="006B281C">
        <w:t>{[</w:t>
      </w:r>
      <w:r w:rsidRPr="006B281C">
        <w:rPr>
          <w:b/>
          <w:noProof/>
          <w:color w:val="41A151"/>
          <w:shd w:val="clear" w:color="auto" w:fill="C9F3CD"/>
        </w:rPr>
        <w:t>if</w:t>
      </w:r>
      <w:r w:rsidRPr="006B281C">
        <w:rPr>
          <w:b/>
          <w:noProof/>
          <w:color w:val="2157AD"/>
          <w:shd w:val="clear" w:color="auto" w:fill="C9F3CD"/>
        </w:rPr>
        <w:t xml:space="preserve"> </w:t>
      </w:r>
      <w:r w:rsidRPr="006B281C">
        <w:rPr>
          <w:bCs/>
          <w:noProof/>
          <w:color w:val="2157AD"/>
          <w:shd w:val="clear" w:color="auto" w:fill="C9F3CD"/>
        </w:rPr>
        <w:t>ROFRLapseTF</w:t>
      </w:r>
      <w:r w:rsidRPr="006B281C">
        <w:t>]}</w:t>
      </w:r>
    </w:p>
    <w:p w14:paraId="6ACB91B5" w14:textId="77777777" w:rsidR="006B281C" w:rsidRPr="006B281C" w:rsidRDefault="006B281C" w:rsidP="006B281C">
      <w:pPr>
        <w:pStyle w:val="BodyText3"/>
      </w:pPr>
      <w:r w:rsidRPr="006B281C">
        <w:t>{[</w:t>
      </w:r>
      <w:r w:rsidRPr="006B281C">
        <w:rPr>
          <w:b/>
          <w:noProof/>
          <w:color w:val="C8792A"/>
          <w:shd w:val="clear" w:color="auto" w:fill="FAE7D2"/>
        </w:rPr>
        <w:t>list</w:t>
      </w:r>
      <w:r w:rsidRPr="006B281C">
        <w:rPr>
          <w:noProof/>
          <w:color w:val="2157AD"/>
          <w:shd w:val="clear" w:color="auto" w:fill="FAE7D2"/>
        </w:rPr>
        <w:t xml:space="preserve"> SuccessorRecipients</w:t>
      </w:r>
      <w:r w:rsidRPr="006B281C">
        <w:t>]}</w:t>
      </w:r>
    </w:p>
    <w:p w14:paraId="1EA1AC84" w14:textId="1FC8409E" w:rsidR="006B281C" w:rsidRPr="006B281C" w:rsidRDefault="006B281C" w:rsidP="006B281C">
      <w:pPr>
        <w:pStyle w:val="BodyText3"/>
      </w:pPr>
      <w:r w:rsidRPr="006B281C">
        <w:t>If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b/>
          <w:smallCaps/>
        </w:rPr>
        <w:t>{[</w:t>
      </w:r>
      <w:r w:rsidRPr="006B281C">
        <w:rPr>
          <w:b/>
          <w:smallCaps/>
          <w:noProof/>
          <w:color w:val="2157AD"/>
          <w:shd w:val="clear" w:color="auto" w:fill="C9E1F3"/>
        </w:rPr>
        <w:t>ResiduaryBenef.NameCO|else: "_________________"</w:t>
      </w:r>
      <w:r w:rsidRPr="006B281C">
        <w:rPr>
          <w:b/>
          <w:smallCaps/>
        </w:rPr>
        <w:t>]}</w:t>
      </w:r>
      <w:r w:rsidRPr="006B281C">
        <w:t xml:space="preserve"> predecease</w:t>
      </w:r>
      <w:r>
        <w:t xml:space="preserve">s me </w:t>
      </w:r>
      <w:r w:rsidRPr="006B281C">
        <w:t xml:space="preserve">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 xml:space="preserve"> in writing of {[</w:t>
      </w:r>
      <w:r w:rsidRPr="006B281C">
        <w:rPr>
          <w:noProof/>
          <w:color w:val="2157AD"/>
          <w:shd w:val="clear" w:color="auto" w:fill="C9E1F3"/>
        </w:rPr>
        <w:t>ResiduaryBenef.Gender.HisHer|else: "his or her"</w:t>
      </w:r>
      <w:r w:rsidRPr="006B281C">
        <w:t>]}{[</w:t>
      </w:r>
      <w:r w:rsidRPr="006B281C">
        <w:rPr>
          <w:b/>
          <w:noProof/>
          <w:color w:val="41A151"/>
          <w:shd w:val="clear" w:color="auto" w:fill="C9F3CD"/>
        </w:rPr>
        <w:t>else</w:t>
      </w:r>
      <w:r w:rsidRPr="006B281C">
        <w:t>]}</w:t>
      </w:r>
      <w:r w:rsidRPr="006B281C">
        <w:rPr>
          <w:b/>
          <w:smallCaps/>
        </w:rPr>
        <w:t>{[</w:t>
      </w:r>
      <w:r w:rsidRPr="006B281C">
        <w:rPr>
          <w:b/>
          <w:smallCaps/>
          <w:noProof/>
          <w:color w:val="2157AD"/>
          <w:shd w:val="clear" w:color="auto" w:fill="C9E1F3"/>
        </w:rPr>
        <w:t>ResiduaryBenef.NameCO|else: "_________________"</w:t>
      </w:r>
      <w:r w:rsidRPr="006B281C">
        <w:rPr>
          <w:b/>
          <w:smallCaps/>
        </w:rPr>
        <w:t>]}</w:t>
      </w:r>
      <w:r w:rsidRPr="006B281C">
        <w:t xml:space="preserve"> should be dissolved or defunct upon the death of </w:t>
      </w:r>
      <w:r w:rsidRPr="006B281C">
        <w:rPr>
          <w:b/>
          <w:smallCaps/>
        </w:rPr>
        <w:t>{[</w:t>
      </w:r>
      <w:r w:rsidR="006D1103">
        <w:rPr>
          <w:b/>
          <w:smallCaps/>
          <w:noProof/>
          <w:color w:val="2157AD"/>
          <w:shd w:val="clear" w:color="auto" w:fill="C9E1F3"/>
        </w:rPr>
        <w:t>Spouse.NameCO</w:t>
      </w:r>
      <w:r w:rsidRPr="006B281C">
        <w:rPr>
          <w:b/>
          <w:smallCaps/>
          <w:noProof/>
          <w:color w:val="2157AD"/>
          <w:shd w:val="clear" w:color="auto" w:fill="C9E1F3"/>
        </w:rPr>
        <w:t>|else: "_________________"</w:t>
      </w:r>
      <w:r w:rsidRPr="006B281C">
        <w:rPr>
          <w:b/>
          <w:smallCaps/>
        </w:rPr>
        <w:t>]}</w:t>
      </w:r>
      <w:r w:rsidRPr="006B281C">
        <w:t xml:space="preserve">, 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 xml:space="preserve"> in writing of its{[</w:t>
      </w:r>
      <w:r w:rsidRPr="006B281C">
        <w:rPr>
          <w:b/>
          <w:noProof/>
          <w:color w:val="41A151"/>
          <w:shd w:val="clear" w:color="auto" w:fill="C9F3CD"/>
        </w:rPr>
        <w:t>endif</w:t>
      </w:r>
      <w:r w:rsidRPr="006B281C">
        <w:t xml:space="preserve">]} intention to exercise this right of first refusal within sixty days of receiving notice, </w:t>
      </w:r>
      <w:r>
        <w:t xml:space="preserve">my </w:t>
      </w:r>
      <w:r w:rsidR="00452E55">
        <w:t>{[</w:t>
      </w:r>
      <w:r w:rsidR="00452E55" w:rsidRPr="00AF32DD">
        <w:rPr>
          <w:b/>
          <w:noProof/>
          <w:color w:val="41A151"/>
          <w:shd w:val="clear" w:color="auto" w:fill="C9F3CD"/>
        </w:rPr>
        <w:t>if</w:t>
      </w:r>
      <w:r w:rsidR="00452E55" w:rsidRPr="00AF32DD">
        <w:rPr>
          <w:noProof/>
          <w:color w:val="2157AD"/>
          <w:shd w:val="clear" w:color="auto" w:fill="C9F3CD"/>
        </w:rPr>
        <w:t xml:space="preserve"> </w:t>
      </w:r>
      <w:r w:rsidR="00452E55">
        <w:rPr>
          <w:noProof/>
          <w:color w:val="2157AD"/>
          <w:shd w:val="clear" w:color="auto" w:fill="C9F3CD"/>
        </w:rPr>
        <w:t>SpouseWillIndepAminTF</w:t>
      </w:r>
      <w:r w:rsidR="00452E55">
        <w:t>]}Independent {[</w:t>
      </w:r>
      <w:r w:rsidR="00452E55" w:rsidRPr="00AF32DD">
        <w:rPr>
          <w:b/>
          <w:noProof/>
          <w:color w:val="41A151"/>
          <w:shd w:val="clear" w:color="auto" w:fill="C9F3CD"/>
        </w:rPr>
        <w:t>endif</w:t>
      </w:r>
      <w:r w:rsidR="00452E55">
        <w:t>]}</w:t>
      </w:r>
      <w:r w:rsidR="00452E55">
        <w:rPr>
          <w:rFonts w:eastAsia="Times New Roman"/>
        </w:rPr>
        <w:t>{[</w:t>
      </w:r>
      <w:r w:rsidR="00452E55">
        <w:rPr>
          <w:rFonts w:eastAsia="Times New Roman"/>
          <w:color w:val="2157AD"/>
          <w:shd w:val="clear" w:color="auto" w:fill="C9E1F3"/>
        </w:rPr>
        <w:t>StateLawSelect.Executor</w:t>
      </w:r>
      <w:r w:rsidR="00452E55">
        <w:rPr>
          <w:rFonts w:eastAsia="Times New Roman"/>
        </w:rPr>
        <w:t>]}</w:t>
      </w:r>
      <w:r w:rsidRPr="006B281C">
        <w:t xml:space="preserve"> shall notify </w:t>
      </w:r>
      <w:r w:rsidRPr="006B281C">
        <w:rPr>
          <w:b/>
          <w:smallCaps/>
        </w:rPr>
        <w:t>{[</w:t>
      </w:r>
      <w:r w:rsidRPr="006B281C">
        <w:rPr>
          <w:b/>
          <w:smallCaps/>
          <w:noProof/>
          <w:color w:val="2157AD"/>
          <w:shd w:val="clear" w:color="auto" w:fill="C9E1F3"/>
        </w:rPr>
        <w:t>this.NameCO|else: "_________________"</w:t>
      </w:r>
      <w:r w:rsidRPr="006B281C">
        <w:rPr>
          <w:b/>
          <w:smallCaps/>
        </w:rPr>
        <w:t>]}</w:t>
      </w:r>
      <w:r w:rsidRPr="006B281C">
        <w:t xml:space="preserve"> in writing, sent by certified mail, return receipt requested, or other verifiable means, of {[</w:t>
      </w:r>
      <w:r w:rsidRPr="006B281C">
        <w:rPr>
          <w:b/>
          <w:noProof/>
          <w:color w:val="41A151"/>
          <w:shd w:val="clear" w:color="auto" w:fill="C9F3CD"/>
        </w:rPr>
        <w:t>if</w:t>
      </w:r>
      <w:r w:rsidRPr="006B281C">
        <w:rPr>
          <w:noProof/>
          <w:color w:val="2157AD"/>
          <w:shd w:val="clear" w:color="auto" w:fill="C9F3CD"/>
        </w:rPr>
        <w:t xml:space="preserve"> this.IndividualTF</w:t>
      </w:r>
      <w:r w:rsidRPr="006B281C">
        <w:t>]}{[</w:t>
      </w:r>
      <w:r w:rsidRPr="006B281C">
        <w:rPr>
          <w:noProof/>
          <w:color w:val="2157AD"/>
          <w:shd w:val="clear" w:color="auto" w:fill="C9E1F3"/>
        </w:rPr>
        <w:t>this.Gender.HisHer|else: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right of first refusal to receive the above described asset(s), {[</w:t>
      </w:r>
      <w:r w:rsidRPr="006B281C">
        <w:rPr>
          <w:b/>
          <w:noProof/>
          <w:color w:val="41A151"/>
          <w:shd w:val="clear" w:color="auto" w:fill="C9F3CD"/>
        </w:rPr>
        <w:t>if</w:t>
      </w:r>
      <w:r w:rsidRPr="006B281C">
        <w:rPr>
          <w:noProof/>
          <w:color w:val="2157AD"/>
          <w:shd w:val="clear" w:color="auto" w:fill="C9F3CD"/>
        </w:rPr>
        <w:t xml:space="preserve"> ResiduaryRefuseOption == "Buy"</w:t>
      </w:r>
      <w:r w:rsidRPr="006B281C">
        <w:t xml:space="preserve">]}to be purchased for fair market value, which value shall be determined in the sole discretion of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w:t>
      </w:r>
      <w:r w:rsidRPr="006B281C">
        <w:rPr>
          <w:b/>
          <w:noProof/>
          <w:color w:val="41A151"/>
          <w:shd w:val="clear" w:color="auto" w:fill="C9F3CD"/>
        </w:rPr>
        <w:t>else</w:t>
      </w:r>
      <w:r w:rsidRPr="006B281C">
        <w:t>]}as a credit toward {[</w:t>
      </w:r>
      <w:r w:rsidRPr="006B281C">
        <w:rPr>
          <w:b/>
          <w:noProof/>
          <w:color w:val="41A151"/>
          <w:shd w:val="clear" w:color="auto" w:fill="C9F3CD"/>
        </w:rPr>
        <w:t>if</w:t>
      </w:r>
      <w:r w:rsidRPr="006B281C">
        <w:rPr>
          <w:noProof/>
          <w:color w:val="2157AD"/>
          <w:shd w:val="clear" w:color="auto" w:fill="C9F3CD"/>
        </w:rPr>
        <w:t xml:space="preserve"> this.IndividualTF</w:t>
      </w:r>
      <w:r w:rsidRPr="006B281C">
        <w:t>]}{[</w:t>
      </w:r>
      <w:r w:rsidRPr="006B281C">
        <w:rPr>
          <w:noProof/>
          <w:color w:val="2157AD"/>
          <w:shd w:val="clear" w:color="auto" w:fill="C9E1F3"/>
        </w:rPr>
        <w:t>this.Gender.HisHer|else: "his or her"</w:t>
      </w:r>
      <w:r w:rsidRPr="006B281C">
        <w:t>]}{[</w:t>
      </w:r>
      <w:r w:rsidRPr="006B281C">
        <w:rPr>
          <w:b/>
          <w:noProof/>
          <w:color w:val="41A151"/>
          <w:shd w:val="clear" w:color="auto" w:fill="C9F3CD"/>
        </w:rPr>
        <w:t>else</w:t>
      </w:r>
      <w:r w:rsidRPr="006B281C">
        <w:t>]}its{[</w:t>
      </w:r>
      <w:r w:rsidRPr="006B281C">
        <w:rPr>
          <w:b/>
          <w:noProof/>
          <w:color w:val="41A151"/>
          <w:shd w:val="clear" w:color="auto" w:fill="C9F3CD"/>
        </w:rPr>
        <w:t>endif</w:t>
      </w:r>
      <w:r w:rsidRPr="006B281C">
        <w:t xml:space="preserve">]} residuary distribution set forth in the following Articles, which residuary distribution shall be reduced </w:t>
      </w:r>
      <w:r w:rsidRPr="006B281C">
        <w:lastRenderedPageBreak/>
        <w:t>by the fair market value of the above described asset(s), which value shall be determined in the sole discretion of the Trustee{[</w:t>
      </w:r>
      <w:r w:rsidRPr="006B281C">
        <w:rPr>
          <w:b/>
          <w:noProof/>
          <w:color w:val="41A151"/>
          <w:shd w:val="clear" w:color="auto" w:fill="C9F3CD"/>
        </w:rPr>
        <w:t>endif</w:t>
      </w:r>
      <w:r w:rsidRPr="006B281C">
        <w:t xml:space="preserve">]}.  </w:t>
      </w:r>
    </w:p>
    <w:p w14:paraId="3B63FCD3" w14:textId="77777777" w:rsidR="006B281C" w:rsidRPr="006B281C" w:rsidRDefault="006B281C" w:rsidP="006B281C">
      <w:pPr>
        <w:pStyle w:val="TheusBody3"/>
      </w:pPr>
      <w:r w:rsidRPr="006B281C">
        <w:t>{[</w:t>
      </w:r>
      <w:r w:rsidRPr="006B281C">
        <w:rPr>
          <w:b/>
          <w:noProof/>
          <w:color w:val="C8792A"/>
          <w:shd w:val="clear" w:color="auto" w:fill="FAE7D2"/>
        </w:rPr>
        <w:t>endlist</w:t>
      </w:r>
      <w:r w:rsidRPr="006B281C">
        <w:t>]}</w:t>
      </w:r>
    </w:p>
    <w:p w14:paraId="05E6FF53" w14:textId="5554681B" w:rsidR="006B281C" w:rsidRPr="006B281C" w:rsidRDefault="006B281C" w:rsidP="006B281C">
      <w:pPr>
        <w:pStyle w:val="BodyText3"/>
      </w:pPr>
      <w:r w:rsidRPr="006B281C">
        <w:t>If all the above named successive recipients of this Right of First and Successive Rights of First Refusal predecease</w:t>
      </w:r>
      <w:r>
        <w:t xml:space="preserve"> me </w:t>
      </w:r>
      <w:r w:rsidRPr="006B281C">
        <w:t xml:space="preserve">or fail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 xml:space="preserve"> in writing of </w:t>
      </w:r>
      <w:r w:rsidR="00713DBE">
        <w:t>his or her</w:t>
      </w:r>
      <w:r w:rsidRPr="006B281C">
        <w:t xml:space="preserve"> intention to exercise this right of first refusal within sixty days of receiving notice, this Right of First Refusal shall lapse, and the property shall be distributed in accordance with the </w:t>
      </w:r>
      <w:r>
        <w:t>A</w:t>
      </w:r>
      <w:r w:rsidRPr="006B281C">
        <w:t>rticles that follow.</w:t>
      </w:r>
    </w:p>
    <w:p w14:paraId="09DDD05F" w14:textId="77777777" w:rsidR="006B281C" w:rsidRPr="006B281C" w:rsidRDefault="006B281C" w:rsidP="006B281C">
      <w:pPr>
        <w:pStyle w:val="BodyText3"/>
      </w:pPr>
      <w:r w:rsidRPr="006B281C">
        <w:t>{[</w:t>
      </w:r>
      <w:r w:rsidRPr="006B281C">
        <w:rPr>
          <w:b/>
          <w:noProof/>
          <w:color w:val="41A151"/>
          <w:shd w:val="clear" w:color="auto" w:fill="C9F3CD"/>
        </w:rPr>
        <w:t>else</w:t>
      </w:r>
      <w:r w:rsidRPr="006B281C">
        <w:t>]}</w:t>
      </w:r>
    </w:p>
    <w:p w14:paraId="1D8F8F5A" w14:textId="447C872C" w:rsidR="006B281C" w:rsidRPr="006B281C" w:rsidRDefault="006B281C" w:rsidP="006B281C">
      <w:pPr>
        <w:pStyle w:val="BodyText3"/>
      </w:pPr>
      <w:r w:rsidRPr="006B281C">
        <w:t>If {[</w:t>
      </w:r>
      <w:r w:rsidRPr="006B281C">
        <w:rPr>
          <w:b/>
          <w:noProof/>
          <w:color w:val="41A151"/>
          <w:shd w:val="clear" w:color="auto" w:fill="C9F3CD"/>
        </w:rPr>
        <w:t>if</w:t>
      </w:r>
      <w:r w:rsidRPr="006B281C">
        <w:rPr>
          <w:noProof/>
          <w:color w:val="2157AD"/>
          <w:shd w:val="clear" w:color="auto" w:fill="C9F3CD"/>
        </w:rPr>
        <w:t xml:space="preserve"> ResiduaryBenef.IndividualTF</w:t>
      </w:r>
      <w:r w:rsidRPr="006B281C">
        <w:t>]}</w:t>
      </w:r>
      <w:r w:rsidRPr="006B281C">
        <w:rPr>
          <w:b/>
          <w:smallCaps/>
        </w:rPr>
        <w:t>{[</w:t>
      </w:r>
      <w:r w:rsidRPr="006B281C">
        <w:rPr>
          <w:b/>
          <w:smallCaps/>
          <w:noProof/>
          <w:color w:val="2157AD"/>
          <w:shd w:val="clear" w:color="auto" w:fill="C9E1F3"/>
        </w:rPr>
        <w:t>ResiduaryBenef.NameCO|else: "_________________"</w:t>
      </w:r>
      <w:r w:rsidRPr="006B281C">
        <w:rPr>
          <w:b/>
          <w:smallCaps/>
        </w:rPr>
        <w:t>]}</w:t>
      </w:r>
      <w:r w:rsidRPr="006B281C">
        <w:t xml:space="preserve"> predeceases</w:t>
      </w:r>
      <w:r>
        <w:t xml:space="preserve"> me or </w:t>
      </w:r>
      <w:r w:rsidRPr="006B281C">
        <w:t xml:space="preserve">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 xml:space="preserve"> in writing of {[</w:t>
      </w:r>
      <w:r w:rsidRPr="006B281C">
        <w:rPr>
          <w:noProof/>
          <w:color w:val="2157AD"/>
          <w:shd w:val="clear" w:color="auto" w:fill="C9E1F3"/>
        </w:rPr>
        <w:t>ResiduaryBenef.Gender.HisHer|else: "his or her"</w:t>
      </w:r>
      <w:r w:rsidRPr="006B281C">
        <w:t>]}{[</w:t>
      </w:r>
      <w:r w:rsidRPr="006B281C">
        <w:rPr>
          <w:b/>
          <w:noProof/>
          <w:color w:val="41A151"/>
          <w:shd w:val="clear" w:color="auto" w:fill="C9F3CD"/>
        </w:rPr>
        <w:t>else</w:t>
      </w:r>
      <w:r w:rsidRPr="006B281C">
        <w:t>]}</w:t>
      </w:r>
      <w:r w:rsidRPr="006B281C">
        <w:rPr>
          <w:b/>
          <w:smallCaps/>
        </w:rPr>
        <w:t>{[</w:t>
      </w:r>
      <w:r w:rsidRPr="006B281C">
        <w:rPr>
          <w:b/>
          <w:smallCaps/>
          <w:noProof/>
          <w:color w:val="2157AD"/>
          <w:shd w:val="clear" w:color="auto" w:fill="C9E1F3"/>
        </w:rPr>
        <w:t>ResiduaryBenef.NameCO|else: "_________________"</w:t>
      </w:r>
      <w:r w:rsidRPr="006B281C">
        <w:rPr>
          <w:b/>
          <w:smallCaps/>
        </w:rPr>
        <w:t>]}</w:t>
      </w:r>
      <w:r w:rsidRPr="006B281C">
        <w:t xml:space="preserve"> should be dissolved or defunct upon the </w:t>
      </w:r>
      <w:r>
        <w:t xml:space="preserve">my </w:t>
      </w:r>
      <w:r w:rsidRPr="006B281C">
        <w:t xml:space="preserve">death, or fails to notify </w:t>
      </w:r>
      <w: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B281C">
        <w:t xml:space="preserve"> in writing of its{[</w:t>
      </w:r>
      <w:r w:rsidRPr="006B281C">
        <w:rPr>
          <w:b/>
          <w:noProof/>
          <w:color w:val="41A151"/>
          <w:shd w:val="clear" w:color="auto" w:fill="C9F3CD"/>
        </w:rPr>
        <w:t>endif</w:t>
      </w:r>
      <w:r w:rsidRPr="006B281C">
        <w:t>]} intention to exercise this right of first refusal within sixty days of receiving notice, this Right of First Refusal shall lapse, and the property shall be distributed in accordance with the articles that follow.</w:t>
      </w:r>
    </w:p>
    <w:p w14:paraId="277B2412" w14:textId="77777777" w:rsidR="006B281C" w:rsidRPr="006B281C" w:rsidRDefault="006B281C" w:rsidP="006B281C">
      <w:pPr>
        <w:pStyle w:val="BodyText3"/>
      </w:pPr>
      <w:r w:rsidRPr="006B281C">
        <w:t>{[</w:t>
      </w:r>
      <w:r w:rsidRPr="006B281C">
        <w:rPr>
          <w:b/>
          <w:noProof/>
          <w:color w:val="41A151"/>
          <w:shd w:val="clear" w:color="auto" w:fill="C9F3CD"/>
        </w:rPr>
        <w:t>endif</w:t>
      </w:r>
      <w:r w:rsidRPr="006B281C">
        <w:t>]}</w:t>
      </w:r>
    </w:p>
    <w:p w14:paraId="3A239F1B" w14:textId="77777777" w:rsidR="006B281C" w:rsidRPr="006B281C" w:rsidRDefault="006B281C" w:rsidP="006B281C">
      <w:pPr>
        <w:pStyle w:val="BodyText3"/>
      </w:pPr>
      <w:r w:rsidRPr="006B281C">
        <w:t>{[</w:t>
      </w:r>
      <w:r w:rsidRPr="006B281C">
        <w:rPr>
          <w:b/>
          <w:noProof/>
          <w:color w:val="C8792A"/>
          <w:shd w:val="clear" w:color="auto" w:fill="FAE7D2"/>
        </w:rPr>
        <w:t>endlist</w:t>
      </w:r>
      <w:r w:rsidRPr="006B281C">
        <w:t>]}</w:t>
      </w:r>
    </w:p>
    <w:p w14:paraId="039B9D1D" w14:textId="77777777" w:rsidR="006B281C" w:rsidRDefault="006B281C" w:rsidP="006B281C">
      <w:pPr>
        <w:pStyle w:val="BodyText2"/>
        <w:spacing w:after="240" w:line="240" w:lineRule="auto"/>
        <w:rPr>
          <w:rFonts w:ascii="Garamond" w:hAnsi="Garamond"/>
        </w:rPr>
      </w:pPr>
      <w:r w:rsidRPr="006B281C">
        <w:rPr>
          <w:rFonts w:ascii="Garamond" w:hAnsi="Garamond"/>
        </w:rPr>
        <w:t>{[</w:t>
      </w:r>
      <w:r w:rsidRPr="006B281C">
        <w:rPr>
          <w:rFonts w:ascii="Garamond" w:hAnsi="Garamond"/>
          <w:b/>
          <w:noProof/>
          <w:color w:val="41A151"/>
          <w:shd w:val="clear" w:color="auto" w:fill="C9F3CD"/>
        </w:rPr>
        <w:t>endif</w:t>
      </w:r>
      <w:r w:rsidRPr="006B281C">
        <w:rPr>
          <w:rFonts w:ascii="Garamond" w:hAnsi="Garamond"/>
        </w:rPr>
        <w:t>]}</w:t>
      </w:r>
    </w:p>
    <w:bookmarkEnd w:id="29"/>
    <w:p w14:paraId="4E27D0C2" w14:textId="76A8B76F" w:rsidR="00F71D7F" w:rsidRDefault="00BF1AE2" w:rsidP="0024101D">
      <w:pPr>
        <w:pStyle w:val="EnhTheusWillBody"/>
        <w:ind w:firstLine="0"/>
      </w:pPr>
      <w:r>
        <w:t>{[</w:t>
      </w:r>
      <w:r w:rsidRPr="00AF32DD">
        <w:rPr>
          <w:b/>
          <w:noProof/>
          <w:color w:val="41A151"/>
          <w:shd w:val="clear" w:color="auto" w:fill="C9F3CD"/>
        </w:rPr>
        <w:t>if</w:t>
      </w:r>
      <w:r w:rsidR="00905FB8">
        <w:rPr>
          <w:b/>
          <w:noProof/>
          <w:color w:val="41A151"/>
          <w:shd w:val="clear" w:color="auto" w:fill="C9F3CD"/>
        </w:rPr>
        <w:t xml:space="preserve"> </w:t>
      </w:r>
      <w:r w:rsidR="0047692C">
        <w:rPr>
          <w:noProof/>
          <w:color w:val="2157AD"/>
          <w:shd w:val="clear" w:color="auto" w:fill="C9F3CD"/>
        </w:rPr>
        <w:t>SpouseWillSpecificTF</w:t>
      </w:r>
      <w:r w:rsidR="00C721E3">
        <w:rPr>
          <w:noProof/>
          <w:color w:val="2157AD"/>
          <w:shd w:val="clear" w:color="auto" w:fill="C9F3CD"/>
        </w:rPr>
        <w:t xml:space="preserve"> || </w:t>
      </w:r>
      <w:r w:rsidR="00905FB8">
        <w:rPr>
          <w:noProof/>
          <w:color w:val="2157AD"/>
          <w:shd w:val="clear" w:color="auto" w:fill="C9F3CD"/>
        </w:rPr>
        <w:t>SpouseWillPetTrustTF</w:t>
      </w:r>
      <w:r>
        <w:t>]}</w:t>
      </w:r>
    </w:p>
    <w:p w14:paraId="59330249" w14:textId="2C8DEA6B" w:rsidR="00BF1AE2" w:rsidRPr="00720511" w:rsidRDefault="00314CE9" w:rsidP="00896380">
      <w:pPr>
        <w:pStyle w:val="EnhTheusWillArticle"/>
        <w:keepNext/>
      </w:pPr>
      <w:r>
        <w:br/>
      </w:r>
      <w:bookmarkStart w:id="32" w:name="_Toc60668233"/>
      <w:bookmarkStart w:id="33" w:name="_Toc186876755"/>
      <w:r w:rsidR="00BF1AE2" w:rsidRPr="00720511">
        <w:t>Specific Bequests</w:t>
      </w:r>
      <w:bookmarkEnd w:id="32"/>
      <w:bookmarkEnd w:id="33"/>
    </w:p>
    <w:p w14:paraId="3843F421" w14:textId="1C3624CB" w:rsidR="00C721E3" w:rsidRDefault="00C721E3" w:rsidP="0024101D">
      <w:pPr>
        <w:pStyle w:val="EnhTheusWillBody"/>
        <w:ind w:firstLine="0"/>
      </w:pPr>
      <w:r>
        <w:t>{[</w:t>
      </w:r>
      <w:r w:rsidRPr="00C721E3">
        <w:rPr>
          <w:b/>
          <w:noProof/>
          <w:color w:val="41A151"/>
          <w:shd w:val="clear" w:color="auto" w:fill="C9F3CD"/>
        </w:rPr>
        <w:t>if</w:t>
      </w:r>
      <w:r w:rsidR="00905FB8">
        <w:rPr>
          <w:b/>
          <w:noProof/>
          <w:color w:val="41A151"/>
          <w:shd w:val="clear" w:color="auto" w:fill="C9F3CD"/>
        </w:rPr>
        <w:t xml:space="preserve"> </w:t>
      </w:r>
      <w:r w:rsidR="0047692C">
        <w:rPr>
          <w:noProof/>
          <w:color w:val="2157AD"/>
          <w:shd w:val="clear" w:color="auto" w:fill="C9F3CD"/>
        </w:rPr>
        <w:t>SpouseWillSpecificTF</w:t>
      </w:r>
      <w:r>
        <w:t>]}</w:t>
      </w:r>
    </w:p>
    <w:p w14:paraId="131C06F5" w14:textId="293BA44E" w:rsidR="00BF1AE2" w:rsidRDefault="000A57A0" w:rsidP="0024101D">
      <w:pPr>
        <w:pStyle w:val="EnhTheusWillBody"/>
        <w:ind w:firstLine="0"/>
      </w:pPr>
      <w:r>
        <w:t>{[</w:t>
      </w:r>
      <w:r w:rsidRPr="00AF32DD">
        <w:rPr>
          <w:b/>
          <w:noProof/>
          <w:color w:val="C8792A"/>
          <w:shd w:val="clear" w:color="auto" w:fill="FAE7D2"/>
        </w:rPr>
        <w:t>list</w:t>
      </w:r>
      <w:r w:rsidRPr="00AF32DD">
        <w:rPr>
          <w:noProof/>
          <w:color w:val="2157AD"/>
          <w:shd w:val="clear" w:color="auto" w:fill="FAE7D2"/>
        </w:rPr>
        <w:t xml:space="preserve"> </w:t>
      </w:r>
      <w:r w:rsidR="00905FB8">
        <w:rPr>
          <w:noProof/>
          <w:color w:val="2157AD"/>
          <w:shd w:val="clear" w:color="auto" w:fill="FAE7D2"/>
        </w:rPr>
        <w:t>SpouseWillSpecificBequests</w:t>
      </w:r>
      <w:r>
        <w:t>]}</w:t>
      </w:r>
    </w:p>
    <w:p w14:paraId="1129A59F" w14:textId="72990D9F" w:rsidR="00B248A6" w:rsidRDefault="00B248A6" w:rsidP="00D779FB">
      <w:pPr>
        <w:pStyle w:val="EnhTheusWillListHeading1"/>
        <w:keepNext/>
      </w:pPr>
      <w:bookmarkStart w:id="34" w:name="_Ref169704848"/>
      <w:bookmarkStart w:id="35" w:name="_Toc186876756"/>
      <w:r>
        <w:t xml:space="preserve">Specific </w:t>
      </w:r>
      <w:r w:rsidRPr="001B487A">
        <w:t>Bequest to</w:t>
      </w:r>
      <w:r>
        <w:t xml:space="preserve"> </w:t>
      </w:r>
      <w:r w:rsidRPr="00D779FB">
        <w:rPr>
          <w:rFonts w:eastAsia="Times New Roman"/>
        </w:rPr>
        <w:t>{[</w:t>
      </w:r>
      <w:r w:rsidRPr="00D779FB">
        <w:rPr>
          <w:rStyle w:val="Strong"/>
          <w:rFonts w:eastAsia="Times New Roman"/>
          <w:color w:val="41A151"/>
          <w:shd w:val="clear" w:color="auto" w:fill="C9F3CD"/>
        </w:rPr>
        <w:t>if</w:t>
      </w:r>
      <w:r w:rsidRPr="00D779FB">
        <w:rPr>
          <w:rFonts w:eastAsia="Times New Roman"/>
          <w:color w:val="2157AD"/>
          <w:shd w:val="clear" w:color="auto" w:fill="C9F3CD"/>
        </w:rPr>
        <w:t xml:space="preserve"> !NotResiduaryTF</w:t>
      </w:r>
      <w:r w:rsidRPr="00D779FB">
        <w:rPr>
          <w:rFonts w:eastAsia="Times New Roman"/>
        </w:rPr>
        <w:t>]}</w:t>
      </w:r>
      <w:r w:rsidRPr="0031470D">
        <w:t>{[</w:t>
      </w:r>
      <w:r w:rsidRPr="00D779FB">
        <w:rPr>
          <w:noProof/>
          <w:color w:val="41A151"/>
          <w:shd w:val="clear" w:color="auto" w:fill="C9F3CD"/>
        </w:rPr>
        <w:t>if</w:t>
      </w:r>
      <w:r w:rsidRPr="00D779FB">
        <w:rPr>
          <w:noProof/>
          <w:color w:val="2157AD"/>
          <w:shd w:val="clear" w:color="auto" w:fill="C9F3CD"/>
        </w:rPr>
        <w:t xml:space="preserve"> BeneficiaryNames.length &gt; 0</w:t>
      </w:r>
      <w:r w:rsidRPr="0031470D">
        <w:t>]}{[</w:t>
      </w:r>
      <w:r w:rsidRPr="00D779FB">
        <w:rPr>
          <w:noProof/>
          <w:color w:val="C8792A"/>
          <w:shd w:val="clear" w:color="auto" w:fill="FAE7D2"/>
        </w:rPr>
        <w:t>list</w:t>
      </w:r>
      <w:r w:rsidRPr="00D779FB">
        <w:rPr>
          <w:noProof/>
          <w:color w:val="2157AD"/>
          <w:shd w:val="clear" w:color="auto" w:fill="FAE7D2"/>
        </w:rPr>
        <w:t xml:space="preserve"> BeneficiaryNames|punc: "1, 2, and 3"</w:t>
      </w:r>
      <w:r w:rsidRPr="0031470D">
        <w:t>]}{[</w:t>
      </w:r>
      <w:r w:rsidRPr="00D779FB">
        <w:rPr>
          <w:noProof/>
          <w:color w:val="2157AD"/>
          <w:shd w:val="clear" w:color="auto" w:fill="C9E1F3"/>
        </w:rPr>
        <w:t>this</w:t>
      </w:r>
      <w:r w:rsidRPr="0031470D">
        <w:t>]}{[</w:t>
      </w:r>
      <w:r w:rsidRPr="00D779FB">
        <w:rPr>
          <w:noProof/>
          <w:color w:val="C8792A"/>
          <w:shd w:val="clear" w:color="auto" w:fill="FAE7D2"/>
        </w:rPr>
        <w:t>endlist</w:t>
      </w:r>
      <w:r w:rsidRPr="0031470D">
        <w:t>]}{[</w:t>
      </w:r>
      <w:r w:rsidRPr="00D779FB">
        <w:rPr>
          <w:noProof/>
          <w:color w:val="41A151"/>
          <w:shd w:val="clear" w:color="auto" w:fill="C9F3CD"/>
        </w:rPr>
        <w:t>else</w:t>
      </w:r>
      <w:r w:rsidRPr="0031470D">
        <w:t>]}</w:t>
      </w:r>
      <w:r w:rsidRPr="00D779FB">
        <w:rPr>
          <w:highlight w:val="yellow"/>
        </w:rPr>
        <w:t>_________________</w:t>
      </w:r>
      <w:r w:rsidRPr="0031470D">
        <w:t>{[</w:t>
      </w:r>
      <w:r w:rsidRPr="00D779FB">
        <w:rPr>
          <w:noProof/>
          <w:color w:val="41A151"/>
          <w:shd w:val="clear" w:color="auto" w:fill="C9F3CD"/>
        </w:rPr>
        <w:t>endif</w:t>
      </w:r>
      <w:r w:rsidRPr="0031470D">
        <w:t>]}</w:t>
      </w:r>
      <w:r>
        <w:t>{[</w:t>
      </w:r>
      <w:r w:rsidRPr="00D779FB">
        <w:rPr>
          <w:noProof/>
          <w:color w:val="41A151"/>
          <w:shd w:val="clear" w:color="auto" w:fill="C9F3CD"/>
        </w:rPr>
        <w:t xml:space="preserve">elseif </w:t>
      </w:r>
      <w:r w:rsidRPr="00D779FB">
        <w:rPr>
          <w:rFonts w:eastAsia="Times New Roman"/>
          <w:color w:val="2157AD"/>
          <w:shd w:val="clear" w:color="auto" w:fill="C9F3CD"/>
        </w:rPr>
        <w:t>NotResiduaryTF</w:t>
      </w:r>
      <w:r w:rsidRPr="0031470D">
        <w:t>]</w:t>
      </w:r>
      <w:r>
        <w:t>}{[</w:t>
      </w:r>
      <w:r w:rsidRPr="00D779FB">
        <w:rPr>
          <w:noProof/>
          <w:color w:val="41A151"/>
          <w:shd w:val="clear" w:color="auto" w:fill="C9F3CD"/>
        </w:rPr>
        <w:t xml:space="preserve">if </w:t>
      </w:r>
      <w:r w:rsidRPr="00D779FB">
        <w:rPr>
          <w:rFonts w:eastAsia="Times New Roman"/>
          <w:color w:val="2157AD"/>
          <w:shd w:val="clear" w:color="auto" w:fill="C9F3CD"/>
        </w:rPr>
        <w:t>NotResiduaryTF</w:t>
      </w:r>
      <w:r w:rsidRPr="00D779FB">
        <w:rPr>
          <w:noProof/>
          <w:color w:val="2157AD"/>
          <w:shd w:val="clear" w:color="auto" w:fill="C9F3CD"/>
        </w:rPr>
        <w:t xml:space="preserve"> &amp;&amp; SpecificOutrightTrust == "Trust" &amp;&amp; SpecificTrustType == "Camp"</w:t>
      </w:r>
      <w:r>
        <w:t>]}a Camp Trust f/b/o {[</w:t>
      </w:r>
      <w:r w:rsidRPr="00D779FB">
        <w:rPr>
          <w:noProof/>
          <w:color w:val="41A151"/>
          <w:shd w:val="clear" w:color="auto" w:fill="C9F3CD"/>
        </w:rPr>
        <w:t>endif</w:t>
      </w:r>
      <w:r>
        <w:t>]}</w:t>
      </w:r>
      <w:r w:rsidRPr="0031470D">
        <w:t>{[</w:t>
      </w:r>
      <w:r w:rsidRPr="00D779FB">
        <w:rPr>
          <w:noProof/>
          <w:color w:val="41A151"/>
          <w:shd w:val="clear" w:color="auto" w:fill="C9F3CD"/>
        </w:rPr>
        <w:t xml:space="preserve">if </w:t>
      </w:r>
      <w:r w:rsidRPr="00D779FB">
        <w:rPr>
          <w:rFonts w:eastAsia="Times New Roman"/>
          <w:color w:val="2157AD"/>
          <w:shd w:val="clear" w:color="auto" w:fill="C9F3CD"/>
        </w:rPr>
        <w:t>NotResiduaryTF</w:t>
      </w:r>
      <w:r w:rsidRPr="00D779FB">
        <w:rPr>
          <w:noProof/>
          <w:color w:val="2157AD"/>
          <w:shd w:val="clear" w:color="auto" w:fill="C9F3CD"/>
        </w:rPr>
        <w:t xml:space="preserve"> &amp;&amp; SpecificOutrightTrust == "Trust" &amp;&amp; SpecificTrustType == "Class"</w:t>
      </w:r>
      <w:r>
        <w:t xml:space="preserve">]}a Class </w:t>
      </w:r>
      <w:r>
        <w:lastRenderedPageBreak/>
        <w:t>Trust f/b/o {[</w:t>
      </w:r>
      <w:r w:rsidRPr="00D779FB">
        <w:rPr>
          <w:noProof/>
          <w:color w:val="41A151"/>
          <w:shd w:val="clear" w:color="auto" w:fill="C9F3CD"/>
        </w:rPr>
        <w:t>endif</w:t>
      </w:r>
      <w:r>
        <w:t>]}{[</w:t>
      </w:r>
      <w:r w:rsidRPr="00D779FB">
        <w:rPr>
          <w:noProof/>
          <w:color w:val="41A151"/>
          <w:shd w:val="clear" w:color="auto" w:fill="C9F3CD"/>
        </w:rPr>
        <w:t xml:space="preserve">if </w:t>
      </w:r>
      <w:r w:rsidRPr="00D779FB">
        <w:rPr>
          <w:rFonts w:eastAsia="Times New Roman"/>
          <w:color w:val="2157AD"/>
          <w:shd w:val="clear" w:color="auto" w:fill="C9F3CD"/>
        </w:rPr>
        <w:t>NotResiduaryTF</w:t>
      </w:r>
      <w:r w:rsidRPr="00D779FB">
        <w:rPr>
          <w:noProof/>
          <w:color w:val="2157AD"/>
          <w:shd w:val="clear" w:color="auto" w:fill="C9F3CD"/>
        </w:rPr>
        <w:t xml:space="preserve"> &amp;&amp; SpecificOutrightTrust == "Trust"&amp;&amp; SpecificTrustType == "Class"&amp;&amp; </w:t>
      </w:r>
      <w:r w:rsidRPr="00D779FB">
        <w:rPr>
          <w:rFonts w:eastAsia="Times New Roman"/>
          <w:color w:val="2157AD"/>
          <w:shd w:val="clear" w:color="auto" w:fill="C9F3CD"/>
        </w:rPr>
        <w:t>ClassType == "Grandchildren"</w:t>
      </w:r>
      <w:r>
        <w:t>]}the Descendants of {[</w:t>
      </w:r>
      <w:r w:rsidRPr="00D779FB">
        <w:rPr>
          <w:noProof/>
          <w:color w:val="41A151"/>
          <w:shd w:val="clear" w:color="auto" w:fill="C9F3CD"/>
        </w:rPr>
        <w:t>endif</w:t>
      </w:r>
      <w:r>
        <w:t>]}{[</w:t>
      </w:r>
      <w:r w:rsidRPr="00D779FB">
        <w:rPr>
          <w:noProof/>
          <w:color w:val="41A151"/>
          <w:shd w:val="clear" w:color="auto" w:fill="C9F3CD"/>
        </w:rPr>
        <w:t>if</w:t>
      </w:r>
      <w:r w:rsidRPr="00D779FB">
        <w:rPr>
          <w:noProof/>
          <w:color w:val="2157AD"/>
          <w:shd w:val="clear" w:color="auto" w:fill="C9F3CD"/>
        </w:rPr>
        <w:t xml:space="preserve"> BeneficiaryNames.length &gt; 0</w:t>
      </w:r>
      <w:r>
        <w:t>]}{[</w:t>
      </w:r>
      <w:r w:rsidRPr="00D779FB">
        <w:rPr>
          <w:noProof/>
          <w:color w:val="C8792A"/>
          <w:shd w:val="clear" w:color="auto" w:fill="FAE7D2"/>
        </w:rPr>
        <w:t>list</w:t>
      </w:r>
      <w:r w:rsidRPr="00D779FB">
        <w:rPr>
          <w:noProof/>
          <w:color w:val="2157AD"/>
          <w:shd w:val="clear" w:color="auto" w:fill="FAE7D2"/>
        </w:rPr>
        <w:t xml:space="preserve"> BeneficiaryNames|punc: "1, 2, and 3"</w:t>
      </w:r>
      <w:r>
        <w:t>]}{[</w:t>
      </w:r>
      <w:r w:rsidRPr="00D779FB">
        <w:rPr>
          <w:noProof/>
          <w:color w:val="2157AD"/>
          <w:shd w:val="clear" w:color="auto" w:fill="C9E1F3"/>
        </w:rPr>
        <w:t>this</w:t>
      </w:r>
      <w:r>
        <w:t>]}{[</w:t>
      </w:r>
      <w:r w:rsidRPr="00D779FB">
        <w:rPr>
          <w:noProof/>
          <w:color w:val="C8792A"/>
          <w:shd w:val="clear" w:color="auto" w:fill="FAE7D2"/>
        </w:rPr>
        <w:t>endlist</w:t>
      </w:r>
      <w:r>
        <w:t>]}{[</w:t>
      </w:r>
      <w:r w:rsidRPr="00D779FB">
        <w:rPr>
          <w:noProof/>
          <w:color w:val="41A151"/>
          <w:shd w:val="clear" w:color="auto" w:fill="C9F3CD"/>
        </w:rPr>
        <w:t>else</w:t>
      </w:r>
      <w:r>
        <w:t>]}</w:t>
      </w:r>
      <w:r w:rsidRPr="00D779FB">
        <w:rPr>
          <w:highlight w:val="yellow"/>
        </w:rPr>
        <w:t>_________________</w:t>
      </w:r>
      <w:r>
        <w:t>{[</w:t>
      </w:r>
      <w:r w:rsidRPr="00D779FB">
        <w:rPr>
          <w:noProof/>
          <w:color w:val="41A151"/>
          <w:shd w:val="clear" w:color="auto" w:fill="C9F3CD"/>
        </w:rPr>
        <w:t>endif</w:t>
      </w:r>
      <w:r>
        <w:t>]}{[</w:t>
      </w:r>
      <w:r w:rsidRPr="00D779FB">
        <w:rPr>
          <w:noProof/>
          <w:color w:val="41A151"/>
          <w:shd w:val="clear" w:color="auto" w:fill="C9F3CD"/>
        </w:rPr>
        <w:t xml:space="preserve">if </w:t>
      </w:r>
      <w:r w:rsidRPr="00D779FB">
        <w:rPr>
          <w:rFonts w:eastAsia="Times New Roman"/>
          <w:color w:val="2157AD"/>
          <w:shd w:val="clear" w:color="auto" w:fill="C9F3CD"/>
        </w:rPr>
        <w:t>NotResiduaryTF</w:t>
      </w:r>
      <w:r w:rsidRPr="00D779FB">
        <w:rPr>
          <w:noProof/>
          <w:color w:val="2157AD"/>
          <w:shd w:val="clear" w:color="auto" w:fill="C9F3CD"/>
        </w:rPr>
        <w:t xml:space="preserve"> &amp;&amp; SpecificOutrightTrust == "Trust"&amp;&amp; SpecificTrustType == "Class" &amp;&amp; </w:t>
      </w:r>
      <w:r w:rsidRPr="00D779FB">
        <w:rPr>
          <w:rFonts w:eastAsia="Times New Roman"/>
          <w:color w:val="2157AD"/>
          <w:shd w:val="clear" w:color="auto" w:fill="C9F3CD"/>
        </w:rPr>
        <w:t>ClassType == "Children + Grandchildren"</w:t>
      </w:r>
      <w:r>
        <w:t>]} and Their Descendants{[</w:t>
      </w:r>
      <w:r w:rsidRPr="00D779FB">
        <w:rPr>
          <w:noProof/>
          <w:color w:val="41A151"/>
          <w:shd w:val="clear" w:color="auto" w:fill="C9F3CD"/>
        </w:rPr>
        <w:t>endif</w:t>
      </w:r>
      <w:r>
        <w:t>]}{[</w:t>
      </w:r>
      <w:r w:rsidRPr="00D779FB">
        <w:rPr>
          <w:noProof/>
          <w:color w:val="41A151"/>
          <w:shd w:val="clear" w:color="auto" w:fill="C9F3CD"/>
        </w:rPr>
        <w:t>endif</w:t>
      </w:r>
      <w:r>
        <w:t>]}</w:t>
      </w:r>
      <w:bookmarkEnd w:id="34"/>
      <w:bookmarkEnd w:id="35"/>
    </w:p>
    <w:p w14:paraId="5926E7D0" w14:textId="44DC1927" w:rsidR="000E5FED" w:rsidRDefault="000E5FED" w:rsidP="00650776">
      <w:pPr>
        <w:pStyle w:val="EnhTheusWillBody1"/>
      </w:pPr>
      <w:r>
        <w:t>{[</w:t>
      </w:r>
      <w:r w:rsidRPr="000E5FED">
        <w:rPr>
          <w:b/>
          <w:noProof/>
          <w:color w:val="41A151"/>
          <w:shd w:val="clear" w:color="auto" w:fill="C9F3CD"/>
        </w:rPr>
        <w:t>if</w:t>
      </w:r>
      <w:r w:rsidRPr="000E5FED">
        <w:rPr>
          <w:noProof/>
          <w:color w:val="2157AD"/>
          <w:shd w:val="clear" w:color="auto" w:fill="C9F3CD"/>
        </w:rPr>
        <w:t xml:space="preserve"> SpecificOutrightTrust == "Usufruct"</w:t>
      </w:r>
      <w:r>
        <w:t>]}</w:t>
      </w:r>
    </w:p>
    <w:p w14:paraId="471C5701" w14:textId="0DCE4CEF" w:rsidR="00724338" w:rsidRDefault="00B248A6" w:rsidP="00874002">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C94BAB" w:rsidRPr="00C94BAB">
        <w:rPr>
          <w:noProof/>
          <w:color w:val="2157AD"/>
          <w:shd w:val="clear" w:color="auto" w:fill="C9F3CD"/>
        </w:rPr>
        <w:t>SpecificUponDeath == "Settlors"</w:t>
      </w:r>
      <w:r w:rsidRPr="00282CE8">
        <w:t xml:space="preserve">]}In the event my </w:t>
      </w:r>
      <w:r w:rsidRPr="006F684C">
        <w:t>{[SpouseOrPartner]}</w:t>
      </w:r>
      <w:r>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r>
        <w:t xml:space="preserve">s </w:t>
      </w:r>
      <w:r w:rsidR="000E5FED">
        <w:t xml:space="preserve">soon as practicable after my death, </w:t>
      </w:r>
      <w:r>
        <w:t>as a special legacy, my</w:t>
      </w:r>
      <w:r w:rsidR="000E5FED">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0E5FED">
        <w:t xml:space="preserve"> shall distribute</w:t>
      </w:r>
      <w:r w:rsidR="00874002">
        <w:t xml:space="preserve"> to {[</w:t>
      </w:r>
      <w:r w:rsidR="00874002" w:rsidRPr="00AF32DD">
        <w:rPr>
          <w:b/>
          <w:noProof/>
          <w:color w:val="41A151"/>
          <w:shd w:val="clear" w:color="auto" w:fill="C9F3CD"/>
        </w:rPr>
        <w:t>if</w:t>
      </w:r>
      <w:r w:rsidR="00874002" w:rsidRPr="00AF32DD">
        <w:rPr>
          <w:noProof/>
          <w:color w:val="2157AD"/>
          <w:shd w:val="clear" w:color="auto" w:fill="C9F3CD"/>
        </w:rPr>
        <w:t xml:space="preserve"> SingleRecipientTF</w:t>
      </w:r>
      <w:r w:rsidR="00874002">
        <w:t>]}{[</w:t>
      </w:r>
      <w:r w:rsidR="00874002" w:rsidRPr="00AF32DD">
        <w:rPr>
          <w:b/>
          <w:noProof/>
          <w:color w:val="41A151"/>
          <w:shd w:val="clear" w:color="auto" w:fill="C9F3CD"/>
        </w:rPr>
        <w:t>if</w:t>
      </w:r>
      <w:r w:rsidR="00874002" w:rsidRPr="00AF32DD">
        <w:rPr>
          <w:noProof/>
          <w:color w:val="2157AD"/>
          <w:shd w:val="clear" w:color="auto" w:fill="C9F3CD"/>
        </w:rPr>
        <w:t xml:space="preserve"> Equal</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 in equal portions{[</w:t>
      </w:r>
      <w:r w:rsidR="00874002" w:rsidRPr="00AF32DD">
        <w:rPr>
          <w:b/>
          <w:noProof/>
          <w:color w:val="41A151"/>
          <w:shd w:val="clear" w:color="auto" w:fill="C9F3CD"/>
        </w:rPr>
        <w:t>else</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t xml:space="preserve">the following in the following percentages: </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773660">
        <w:t>{[</w:t>
      </w:r>
      <w:r w:rsidR="00874002" w:rsidRPr="00B54BA3">
        <w:rPr>
          <w:noProof/>
          <w:color w:val="2157AD"/>
          <w:shd w:val="clear" w:color="auto" w:fill="C9E1F3"/>
        </w:rPr>
        <w:t>BenefPercent</w:t>
      </w:r>
      <w:r w:rsidR="00874002" w:rsidRPr="00AF32DD">
        <w:rPr>
          <w:noProof/>
          <w:color w:val="2157AD"/>
          <w:shd w:val="clear" w:color="auto" w:fill="C9E1F3"/>
        </w:rPr>
        <w:t>|else: "______"</w:t>
      </w:r>
      <w:r w:rsidR="00874002" w:rsidRPr="00773660">
        <w:t>]}</w:t>
      </w:r>
      <w:r w:rsidR="00874002">
        <w:t xml:space="preserve">% to </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w:t>
      </w:r>
      <w:r w:rsidR="00874002" w:rsidRPr="00AF32DD">
        <w:rPr>
          <w:b/>
          <w:noProof/>
          <w:color w:val="41A151"/>
          <w:shd w:val="clear" w:color="auto" w:fill="C9F3CD"/>
        </w:rPr>
        <w:t>endif</w:t>
      </w:r>
      <w:r w:rsidR="00874002">
        <w:t>]}{[</w:t>
      </w:r>
      <w:r w:rsidR="00874002" w:rsidRPr="00BF76BA">
        <w:rPr>
          <w:b/>
          <w:noProof/>
          <w:color w:val="41A151"/>
          <w:shd w:val="clear" w:color="auto" w:fill="C9F3CD"/>
        </w:rPr>
        <w:t>else</w:t>
      </w:r>
      <w:r w:rsidR="00874002">
        <w:t>]}</w:t>
      </w:r>
      <w:r w:rsidR="00874002" w:rsidRPr="00077348">
        <w:rPr>
          <w:b/>
          <w:bCs/>
          <w:smallCaps/>
        </w:rPr>
        <w:t>{[</w:t>
      </w:r>
      <w:r w:rsidR="00874002" w:rsidRPr="00AF32DD">
        <w:rPr>
          <w:b/>
          <w:bCs/>
          <w:smallCaps/>
          <w:noProof/>
          <w:color w:val="2157AD"/>
          <w:shd w:val="clear" w:color="auto" w:fill="C9E1F3"/>
        </w:rPr>
        <w:t>ResiduaryBenef.NameCO|else: "_________________"</w:t>
      </w:r>
      <w:r w:rsidR="00874002" w:rsidRPr="00077348">
        <w:rPr>
          <w:b/>
          <w:bCs/>
          <w:smallCaps/>
        </w:rPr>
        <w:t>]}</w:t>
      </w:r>
      <w:r w:rsidR="00874002">
        <w:t>{[</w:t>
      </w:r>
      <w:r w:rsidR="00874002" w:rsidRPr="00BF76BA">
        <w:rPr>
          <w:b/>
          <w:noProof/>
          <w:color w:val="41A151"/>
          <w:shd w:val="clear" w:color="auto" w:fill="C9F3CD"/>
        </w:rPr>
        <w:t>endif</w:t>
      </w:r>
      <w:r w:rsidR="00874002">
        <w:t>]}</w:t>
      </w:r>
      <w:r w:rsidR="0012632D">
        <w:t xml:space="preserve"> </w:t>
      </w:r>
      <w:r w:rsidR="00874002">
        <w:t xml:space="preserve">a </w:t>
      </w:r>
      <w:r w:rsidR="00A15202">
        <w:rPr>
          <w:rFonts w:eastAsia="Times New Roman"/>
        </w:rPr>
        <w:t>{[</w:t>
      </w:r>
      <w:r w:rsidR="00A15202">
        <w:rPr>
          <w:rFonts w:eastAsia="Times New Roman"/>
          <w:color w:val="2157AD"/>
          <w:shd w:val="clear" w:color="auto" w:fill="C9E1F3"/>
        </w:rPr>
        <w:t>StateLawSelect.LifeEstate</w:t>
      </w:r>
      <w:r w:rsidR="00A15202">
        <w:rPr>
          <w:rFonts w:eastAsia="Times New Roman"/>
        </w:rPr>
        <w:t>]}</w:t>
      </w:r>
      <w:r w:rsidR="00874002">
        <w:t xml:space="preserve"> </w:t>
      </w:r>
      <w:r w:rsidR="00B12114">
        <w:t>{[</w:t>
      </w:r>
      <w:r w:rsidR="00B12114" w:rsidRPr="00724338">
        <w:rPr>
          <w:noProof/>
          <w:color w:val="2157AD"/>
          <w:shd w:val="clear" w:color="auto" w:fill="C9E1F3"/>
        </w:rPr>
        <w:t>UsufructRightDisposition</w:t>
      </w:r>
      <w:r w:rsidR="00B12114">
        <w:t>]}</w:t>
      </w:r>
      <w:r w:rsidR="00874002">
        <w:t xml:space="preserve"> and </w:t>
      </w:r>
      <w:r w:rsidR="00B12114">
        <w:t>{[</w:t>
      </w:r>
      <w:r w:rsidR="00B12114" w:rsidRPr="00724338">
        <w:rPr>
          <w:noProof/>
          <w:color w:val="2157AD"/>
          <w:shd w:val="clear" w:color="auto" w:fill="C9E1F3"/>
        </w:rPr>
        <w:t>UsufructBond</w:t>
      </w:r>
      <w:r w:rsidR="00B12114">
        <w:t>]}</w:t>
      </w:r>
      <w:r w:rsidR="00874002">
        <w:t xml:space="preserve"> of the following property, which </w:t>
      </w:r>
      <w:r w:rsidR="00A15202">
        <w:rPr>
          <w:rFonts w:eastAsia="Times New Roman"/>
        </w:rPr>
        <w:t>{[</w:t>
      </w:r>
      <w:r w:rsidR="00A15202">
        <w:rPr>
          <w:rStyle w:val="Strong"/>
          <w:rFonts w:eastAsia="Times New Roman"/>
          <w:color w:val="41A151"/>
          <w:shd w:val="clear" w:color="auto" w:fill="C9F3CD"/>
        </w:rPr>
        <w:t>if</w:t>
      </w:r>
      <w:r w:rsidR="00A15202">
        <w:rPr>
          <w:rFonts w:eastAsia="Times New Roman"/>
          <w:color w:val="2157AD"/>
          <w:shd w:val="clear" w:color="auto" w:fill="C9F3CD"/>
        </w:rPr>
        <w:t xml:space="preserve"> StateLawSelect.Name == "Louisiana"</w:t>
      </w:r>
      <w:r w:rsidR="00A15202">
        <w:rPr>
          <w:rFonts w:eastAsia="Times New Roman"/>
        </w:rPr>
        <w:t>]}usufruct{[</w:t>
      </w:r>
      <w:r w:rsidR="00A15202">
        <w:rPr>
          <w:rStyle w:val="Strong"/>
          <w:rFonts w:eastAsia="Times New Roman"/>
          <w:color w:val="41A151"/>
          <w:shd w:val="clear" w:color="auto" w:fill="C9F3CD"/>
        </w:rPr>
        <w:t>else</w:t>
      </w:r>
      <w:r w:rsidR="00A15202">
        <w:rPr>
          <w:rFonts w:eastAsia="Times New Roman"/>
        </w:rPr>
        <w:t>]}tenancy{[</w:t>
      </w:r>
      <w:r w:rsidR="00A15202">
        <w:rPr>
          <w:rStyle w:val="Strong"/>
          <w:rFonts w:eastAsia="Times New Roman"/>
          <w:color w:val="41A151"/>
          <w:shd w:val="clear" w:color="auto" w:fill="C9F3CD"/>
        </w:rPr>
        <w:t>endif</w:t>
      </w:r>
      <w:r w:rsidR="00A15202">
        <w:rPr>
          <w:rFonts w:eastAsia="Times New Roman"/>
        </w:rPr>
        <w:t>]}</w:t>
      </w:r>
      <w:r w:rsidR="00874002">
        <w:t xml:space="preserve"> shall terminate </w:t>
      </w:r>
      <w:r w:rsidR="00724338" w:rsidRPr="00724338">
        <w:t>{[</w:t>
      </w:r>
      <w:r w:rsidR="00724338" w:rsidRPr="00724338">
        <w:rPr>
          <w:b/>
          <w:noProof/>
          <w:color w:val="C8792A"/>
          <w:shd w:val="clear" w:color="auto" w:fill="FAE7D2"/>
        </w:rPr>
        <w:t>list</w:t>
      </w:r>
      <w:r w:rsidR="00724338" w:rsidRPr="00724338">
        <w:rPr>
          <w:noProof/>
          <w:color w:val="2157AD"/>
          <w:shd w:val="clear" w:color="auto" w:fill="FAE7D2"/>
        </w:rPr>
        <w:t xml:space="preserve"> UsufructTermOptionsList|punc: "1, 2, or 3"</w:t>
      </w:r>
      <w:r w:rsidR="00724338" w:rsidRPr="00724338">
        <w:t>]}</w:t>
      </w:r>
      <w:r w:rsidR="00724338">
        <w:t>{[</w:t>
      </w:r>
      <w:r w:rsidR="00724338" w:rsidRPr="00724338">
        <w:rPr>
          <w:noProof/>
          <w:color w:val="2157AD"/>
          <w:shd w:val="clear" w:color="auto" w:fill="C9E1F3"/>
        </w:rPr>
        <w:t>this</w:t>
      </w:r>
      <w:r w:rsidR="00724338">
        <w:t>]}</w:t>
      </w:r>
      <w:r w:rsidR="00724338" w:rsidRPr="00724338">
        <w:t>{[</w:t>
      </w:r>
      <w:r w:rsidR="00724338" w:rsidRPr="00724338">
        <w:rPr>
          <w:b/>
          <w:noProof/>
          <w:color w:val="C8792A"/>
          <w:shd w:val="clear" w:color="auto" w:fill="FAE7D2"/>
        </w:rPr>
        <w:t>endlist</w:t>
      </w:r>
      <w:r w:rsidR="00724338" w:rsidRPr="00724338">
        <w:t>]}{[</w:t>
      </w:r>
      <w:r w:rsidR="00724338" w:rsidRPr="00724338">
        <w:rPr>
          <w:b/>
          <w:noProof/>
          <w:color w:val="41A151"/>
          <w:shd w:val="clear" w:color="auto" w:fill="C9F3CD"/>
        </w:rPr>
        <w:t>if</w:t>
      </w:r>
      <w:r w:rsidR="00724338" w:rsidRPr="00724338">
        <w:rPr>
          <w:noProof/>
          <w:color w:val="2157AD"/>
          <w:shd w:val="clear" w:color="auto" w:fill="C9F3CD"/>
        </w:rPr>
        <w:t xml:space="preserve"> UsufructTermOptions.length &gt; 1</w:t>
      </w:r>
      <w:r w:rsidR="00724338" w:rsidRPr="00724338">
        <w:t>]}, whichever is sooner{[</w:t>
      </w:r>
      <w:r w:rsidR="00724338" w:rsidRPr="00724338">
        <w:rPr>
          <w:b/>
          <w:noProof/>
          <w:color w:val="41A151"/>
          <w:shd w:val="clear" w:color="auto" w:fill="C9F3CD"/>
        </w:rPr>
        <w:t>endif</w:t>
      </w:r>
      <w:r w:rsidR="00724338" w:rsidRPr="00724338">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SBDistFromEntityTF</w:t>
      </w:r>
      <w:r>
        <w:rPr>
          <w:rFonts w:eastAsia="Times New Roman"/>
        </w:rPr>
        <w:t>]}</w:t>
      </w:r>
      <w:r>
        <w:t xml:space="preserve">, and shall be distributed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t xml:space="preserve"> from the following business entity: </w:t>
      </w:r>
      <w:r w:rsidRPr="005B0AA3">
        <w:rPr>
          <w:rFonts w:eastAsia="Times New Roman"/>
          <w:b/>
          <w:bCs/>
        </w:rPr>
        <w:t>{[</w:t>
      </w:r>
      <w:r w:rsidRPr="005B0AA3">
        <w:rPr>
          <w:rFonts w:eastAsia="Times New Roman"/>
          <w:b/>
          <w:bCs/>
          <w:color w:val="2157AD"/>
          <w:shd w:val="clear" w:color="auto" w:fill="C9E1F3"/>
        </w:rPr>
        <w:t>EntityName|upper</w:t>
      </w:r>
      <w:r w:rsidRPr="005B0AA3">
        <w:rPr>
          <w:rFonts w:eastAsia="Times New Roman"/>
          <w:b/>
          <w:bCs/>
        </w:rPr>
        <w:t>]}</w:t>
      </w:r>
      <w:r>
        <w:rPr>
          <w:rFonts w:eastAsia="Times New Roman"/>
        </w:rPr>
        <w:t>{[</w:t>
      </w:r>
      <w:r>
        <w:rPr>
          <w:rStyle w:val="Strong"/>
          <w:rFonts w:eastAsia="Times New Roman"/>
          <w:color w:val="41A151"/>
          <w:shd w:val="clear" w:color="auto" w:fill="C9F3CD"/>
        </w:rPr>
        <w:t>endif</w:t>
      </w:r>
      <w:r>
        <w:rPr>
          <w:rFonts w:eastAsia="Times New Roman"/>
        </w:rPr>
        <w:t>]}</w:t>
      </w:r>
      <w:r w:rsidR="00F65241">
        <w:t>:</w:t>
      </w:r>
    </w:p>
    <w:p w14:paraId="6175A741" w14:textId="31E68924" w:rsidR="000E5FED" w:rsidRDefault="000E5FED" w:rsidP="00650776">
      <w:pPr>
        <w:pStyle w:val="EnhTheusWillBody1"/>
      </w:pPr>
      <w:r>
        <w:t>{[</w:t>
      </w:r>
      <w:r w:rsidRPr="000E5FED">
        <w:rPr>
          <w:b/>
          <w:noProof/>
          <w:color w:val="41A151"/>
          <w:shd w:val="clear" w:color="auto" w:fill="C9F3CD"/>
        </w:rPr>
        <w:t>else</w:t>
      </w:r>
      <w:r>
        <w:t>]}</w:t>
      </w:r>
    </w:p>
    <w:p w14:paraId="6C587D45" w14:textId="058DC235" w:rsidR="00BF76BA" w:rsidRDefault="00282CE8" w:rsidP="00650776">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00C94BAB" w:rsidRPr="00C94BAB">
        <w:rPr>
          <w:noProof/>
          <w:color w:val="2157AD"/>
          <w:shd w:val="clear" w:color="auto" w:fill="C9F3CD"/>
        </w:rPr>
        <w:t>SpecificUponDeath == "Settlors"</w:t>
      </w:r>
      <w:r w:rsidRPr="00282CE8">
        <w:t xml:space="preserve">]}In the event my </w:t>
      </w:r>
      <w:r w:rsidR="006F684C" w:rsidRPr="006F684C">
        <w:t>{[SpouseOrPartner]}</w:t>
      </w:r>
      <w:r w:rsidR="006F684C">
        <w:t xml:space="preserve"> </w:t>
      </w:r>
      <w:r w:rsidRPr="00282CE8">
        <w:t>is not surviving at the time of my death,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r w:rsidR="002F50D3">
        <w:t xml:space="preserve">s soon as practicable after my death, </w:t>
      </w:r>
      <w:r w:rsidR="00B248A6">
        <w:t>as a special legacy, my</w:t>
      </w:r>
      <w:r w:rsidR="002F50D3">
        <w:t xml:space="preserve"> </w:t>
      </w:r>
      <w:r w:rsidR="00AB04E8">
        <w:t>{[if SpouseWillIndepAminTF]}Independent {[endif]}{[StateLawSelect.Executor]}</w:t>
      </w:r>
      <w:r w:rsidR="002F50D3">
        <w:t xml:space="preserve"> shall distribute</w:t>
      </w:r>
      <w:r w:rsidR="000F2728">
        <w:rPr>
          <w:rFonts w:eastAsia="Times New Roman"/>
        </w:rPr>
        <w:t>{[</w:t>
      </w:r>
      <w:r w:rsidR="000F2728">
        <w:rPr>
          <w:rStyle w:val="Strong"/>
          <w:rFonts w:eastAsia="Times New Roman"/>
          <w:color w:val="41A151"/>
          <w:shd w:val="clear" w:color="auto" w:fill="C9F3CD"/>
        </w:rPr>
        <w:t>if</w:t>
      </w:r>
      <w:r w:rsidR="000F2728">
        <w:rPr>
          <w:rFonts w:eastAsia="Times New Roman"/>
          <w:color w:val="2157AD"/>
          <w:shd w:val="clear" w:color="auto" w:fill="C9F3CD"/>
        </w:rPr>
        <w:t xml:space="preserve"> SBDistFromEntityTF</w:t>
      </w:r>
      <w:r w:rsidR="000F2728">
        <w:rPr>
          <w:rFonts w:eastAsia="Times New Roman"/>
        </w:rPr>
        <w:t xml:space="preserve">]} </w:t>
      </w:r>
      <w:r w:rsidR="000F2728">
        <w:t xml:space="preserve">from the following business entity: </w:t>
      </w:r>
      <w:r w:rsidR="000F2728" w:rsidRPr="005B0AA3">
        <w:rPr>
          <w:rFonts w:eastAsia="Times New Roman"/>
          <w:b/>
          <w:bCs/>
        </w:rPr>
        <w:t>{[</w:t>
      </w:r>
      <w:r w:rsidR="000F2728" w:rsidRPr="005B0AA3">
        <w:rPr>
          <w:rFonts w:eastAsia="Times New Roman"/>
          <w:b/>
          <w:bCs/>
          <w:color w:val="2157AD"/>
          <w:shd w:val="clear" w:color="auto" w:fill="C9E1F3"/>
        </w:rPr>
        <w:t>EntityName|upper</w:t>
      </w:r>
      <w:r w:rsidR="000F2728" w:rsidRPr="005B0AA3">
        <w:rPr>
          <w:rFonts w:eastAsia="Times New Roman"/>
          <w:b/>
          <w:bCs/>
        </w:rPr>
        <w:t>]}</w:t>
      </w:r>
      <w:r w:rsidR="000F2728">
        <w:rPr>
          <w:rFonts w:eastAsia="Times New Roman"/>
        </w:rPr>
        <w:t>,{[</w:t>
      </w:r>
      <w:r w:rsidR="000F2728">
        <w:rPr>
          <w:rStyle w:val="Strong"/>
          <w:rFonts w:eastAsia="Times New Roman"/>
          <w:color w:val="41A151"/>
          <w:shd w:val="clear" w:color="auto" w:fill="C9F3CD"/>
        </w:rPr>
        <w:t>endif</w:t>
      </w:r>
      <w:r w:rsidR="000F2728">
        <w:rPr>
          <w:rFonts w:eastAsia="Times New Roman"/>
        </w:rPr>
        <w:t>]}</w:t>
      </w:r>
      <w:r w:rsidR="000F2728" w:rsidRPr="00085ECD">
        <w:t xml:space="preserve"> </w:t>
      </w:r>
      <w:r w:rsidR="000F2728">
        <w:t>the following property</w:t>
      </w:r>
      <w:r w:rsidR="000F2728">
        <w:rPr>
          <w:rFonts w:eastAsia="Times New Roman"/>
        </w:rPr>
        <w:t xml:space="preserve"> to </w:t>
      </w:r>
      <w:r w:rsidR="000F2728">
        <w:t>{[</w:t>
      </w:r>
      <w:r w:rsidR="000F2728">
        <w:rPr>
          <w:b/>
          <w:noProof/>
          <w:color w:val="41A151"/>
          <w:shd w:val="clear" w:color="auto" w:fill="C9F3CD"/>
        </w:rPr>
        <w:t xml:space="preserve">if </w:t>
      </w:r>
      <w:r w:rsidR="000F2728">
        <w:rPr>
          <w:noProof/>
          <w:color w:val="41A151"/>
          <w:shd w:val="clear" w:color="auto" w:fill="C9F3CD"/>
        </w:rPr>
        <w:t xml:space="preserve"> </w:t>
      </w:r>
      <w:r w:rsidR="000F2728" w:rsidRPr="0031470D">
        <w:rPr>
          <w:rFonts w:eastAsia="Times New Roman"/>
          <w:color w:val="2157AD"/>
          <w:shd w:val="clear" w:color="auto" w:fill="C9F3CD"/>
        </w:rPr>
        <w:t>NotResiduaryTF</w:t>
      </w:r>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t>]}a Class Trust f/b/o {[</w:t>
      </w:r>
      <w:r w:rsidR="000F2728">
        <w:rPr>
          <w:noProof/>
          <w:color w:val="41A151"/>
          <w:shd w:val="clear" w:color="auto" w:fill="C9F3CD"/>
        </w:rPr>
        <w:t>endi</w:t>
      </w:r>
      <w:r w:rsidR="000F2728">
        <w:rPr>
          <w:b/>
          <w:noProof/>
          <w:color w:val="41A151"/>
          <w:shd w:val="clear" w:color="auto" w:fill="C9F3CD"/>
        </w:rPr>
        <w:t>f</w:t>
      </w:r>
      <w:r w:rsidR="000F2728">
        <w:t>]}{[</w:t>
      </w:r>
      <w:r w:rsidR="000F2728">
        <w:rPr>
          <w:b/>
          <w:noProof/>
          <w:color w:val="41A151"/>
          <w:shd w:val="clear" w:color="auto" w:fill="C9F3CD"/>
        </w:rPr>
        <w:t xml:space="preserve">if </w:t>
      </w:r>
      <w:r w:rsidR="000F2728" w:rsidRPr="0031470D">
        <w:rPr>
          <w:rFonts w:eastAsia="Times New Roman"/>
          <w:color w:val="2157AD"/>
          <w:shd w:val="clear" w:color="auto" w:fill="C9F3CD"/>
        </w:rPr>
        <w:t>NotResiduaryTF</w:t>
      </w:r>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rPr>
          <w:noProof/>
          <w:color w:val="2157AD"/>
          <w:shd w:val="clear" w:color="auto" w:fill="C9F3CD"/>
        </w:rPr>
        <w:t xml:space="preserve">&amp;&amp; </w:t>
      </w:r>
      <w:r w:rsidR="000F2728">
        <w:rPr>
          <w:rFonts w:eastAsia="Times New Roman"/>
          <w:color w:val="2157AD"/>
          <w:shd w:val="clear" w:color="auto" w:fill="C9F3CD"/>
        </w:rPr>
        <w:t>ClassType == "Grandchildren"</w:t>
      </w:r>
      <w:r w:rsidR="000F2728">
        <w:t>]}the Descendants of {[</w:t>
      </w:r>
      <w:r w:rsidR="000F2728">
        <w:rPr>
          <w:noProof/>
          <w:color w:val="41A151"/>
          <w:shd w:val="clear" w:color="auto" w:fill="C9F3CD"/>
        </w:rPr>
        <w:t>endi</w:t>
      </w:r>
      <w:r w:rsidR="000F2728">
        <w:rPr>
          <w:b/>
          <w:noProof/>
          <w:color w:val="41A151"/>
          <w:shd w:val="clear" w:color="auto" w:fill="C9F3CD"/>
        </w:rPr>
        <w:t>f</w:t>
      </w:r>
      <w:r w:rsidR="000F2728">
        <w:t>]}{[</w:t>
      </w:r>
      <w:r w:rsidR="000F2728" w:rsidRPr="008F55E9">
        <w:rPr>
          <w:b/>
          <w:noProof/>
          <w:color w:val="41A151"/>
          <w:shd w:val="clear" w:color="auto" w:fill="C9F3CD"/>
        </w:rPr>
        <w:t>if</w:t>
      </w:r>
      <w:r w:rsidR="000F2728" w:rsidRPr="008F55E9">
        <w:rPr>
          <w:noProof/>
          <w:color w:val="2157AD"/>
          <w:shd w:val="clear" w:color="auto" w:fill="C9F3CD"/>
        </w:rPr>
        <w:t xml:space="preserve"> </w:t>
      </w:r>
      <w:r w:rsidR="000F2728">
        <w:rPr>
          <w:noProof/>
          <w:color w:val="2157AD"/>
          <w:shd w:val="clear" w:color="auto" w:fill="C9F3CD"/>
        </w:rPr>
        <w:t>peek(</w:t>
      </w:r>
      <w:r w:rsidR="000F2728" w:rsidRPr="008F55E9">
        <w:rPr>
          <w:noProof/>
          <w:color w:val="2157AD"/>
          <w:shd w:val="clear" w:color="auto" w:fill="C9F3CD"/>
        </w:rPr>
        <w:t xml:space="preserve">IsMultipleBenesTF &amp;&amp; </w:t>
      </w:r>
      <w:r w:rsidR="000F2728">
        <w:rPr>
          <w:noProof/>
          <w:color w:val="2157AD"/>
          <w:shd w:val="clear" w:color="auto" w:fill="C9F3CD"/>
        </w:rPr>
        <w:t>!</w:t>
      </w:r>
      <w:r w:rsidR="000F2728" w:rsidRPr="008F55E9">
        <w:rPr>
          <w:noProof/>
          <w:color w:val="2157AD"/>
          <w:shd w:val="clear" w:color="auto" w:fill="C9F3CD"/>
        </w:rPr>
        <w:t>Equal</w:t>
      </w:r>
      <w:r w:rsidR="000F2728">
        <w:rPr>
          <w:noProof/>
          <w:color w:val="2157AD"/>
          <w:shd w:val="clear" w:color="auto" w:fill="C9F3CD"/>
        </w:rPr>
        <w:t>)</w:t>
      </w:r>
      <w:r w:rsidR="000F2728">
        <w:t>]}the following persons in the following percentages: {[</w:t>
      </w:r>
      <w:r w:rsidR="000F2728" w:rsidRPr="008F55E9">
        <w:rPr>
          <w:b/>
          <w:noProof/>
          <w:color w:val="41A151"/>
          <w:shd w:val="clear" w:color="auto" w:fill="C9F3CD"/>
        </w:rPr>
        <w:t>endif</w:t>
      </w:r>
      <w:r w:rsidR="000F2728">
        <w:t>]}{[</w:t>
      </w:r>
      <w:r w:rsidR="000F2728" w:rsidRPr="00AA454E">
        <w:rPr>
          <w:b/>
          <w:noProof/>
          <w:color w:val="41A151"/>
          <w:shd w:val="clear" w:color="auto" w:fill="C9F3CD"/>
        </w:rPr>
        <w:t>if</w:t>
      </w:r>
      <w:r w:rsidR="000F2728" w:rsidRPr="00AA454E">
        <w:rPr>
          <w:noProof/>
          <w:color w:val="2157AD"/>
          <w:shd w:val="clear" w:color="auto" w:fill="C9F3CD"/>
        </w:rPr>
        <w:t xml:space="preserve"> BeneficiaryNamesPercentages.length &gt; 0</w:t>
      </w:r>
      <w:r w:rsidR="000F2728">
        <w:t>]}{[</w:t>
      </w:r>
      <w:r w:rsidR="000F2728" w:rsidRPr="008F55E9">
        <w:rPr>
          <w:b/>
          <w:noProof/>
          <w:color w:val="C8792A"/>
          <w:shd w:val="clear" w:color="auto" w:fill="FAE7D2"/>
        </w:rPr>
        <w:t>list</w:t>
      </w:r>
      <w:r w:rsidR="000F2728" w:rsidRPr="008F55E9">
        <w:rPr>
          <w:noProof/>
          <w:color w:val="2157AD"/>
          <w:shd w:val="clear" w:color="auto" w:fill="FAE7D2"/>
        </w:rPr>
        <w:t xml:space="preserve"> BeneficiaryNames</w:t>
      </w:r>
      <w:r w:rsidR="000F2728">
        <w:rPr>
          <w:noProof/>
          <w:color w:val="2157AD"/>
          <w:shd w:val="clear" w:color="auto" w:fill="FAE7D2"/>
        </w:rPr>
        <w:t>Percentages</w:t>
      </w:r>
      <w:r w:rsidR="000F2728" w:rsidRPr="008F55E9">
        <w:rPr>
          <w:noProof/>
          <w:color w:val="2157AD"/>
          <w:shd w:val="clear" w:color="auto" w:fill="FAE7D2"/>
        </w:rPr>
        <w:t xml:space="preserve">|punc: "1, 2, and </w:t>
      </w:r>
      <w:r w:rsidR="000F2728" w:rsidRPr="008F55E9">
        <w:rPr>
          <w:noProof/>
          <w:color w:val="2157AD"/>
          <w:shd w:val="clear" w:color="auto" w:fill="FAE7D2"/>
        </w:rPr>
        <w:lastRenderedPageBreak/>
        <w:t>3"</w:t>
      </w:r>
      <w:r w:rsidR="000F2728">
        <w:t>]}</w:t>
      </w:r>
      <w:r w:rsidR="000F2728" w:rsidRPr="008F55E9">
        <w:rPr>
          <w:b/>
          <w:bCs/>
          <w:smallCaps/>
        </w:rPr>
        <w:t>{[</w:t>
      </w:r>
      <w:r w:rsidR="000F2728" w:rsidRPr="008F55E9">
        <w:rPr>
          <w:b/>
          <w:bCs/>
          <w:smallCaps/>
          <w:noProof/>
          <w:color w:val="2157AD"/>
          <w:shd w:val="clear" w:color="auto" w:fill="C9E1F3"/>
        </w:rPr>
        <w:t>this</w:t>
      </w:r>
      <w:r w:rsidR="000F2728" w:rsidRPr="008F55E9">
        <w:rPr>
          <w:b/>
          <w:bCs/>
          <w:smallCaps/>
        </w:rPr>
        <w:t>]}</w:t>
      </w:r>
      <w:r w:rsidR="000F2728">
        <w:t>{[</w:t>
      </w:r>
      <w:r w:rsidR="000F2728" w:rsidRPr="008F55E9">
        <w:rPr>
          <w:b/>
          <w:noProof/>
          <w:color w:val="C8792A"/>
          <w:shd w:val="clear" w:color="auto" w:fill="FAE7D2"/>
        </w:rPr>
        <w:t>endlist</w:t>
      </w:r>
      <w:r w:rsidR="000F2728">
        <w:t>]}{[</w:t>
      </w:r>
      <w:r w:rsidR="000F2728" w:rsidRPr="00AA454E">
        <w:rPr>
          <w:b/>
          <w:noProof/>
          <w:color w:val="41A151"/>
          <w:shd w:val="clear" w:color="auto" w:fill="C9F3CD"/>
        </w:rPr>
        <w:t>else</w:t>
      </w:r>
      <w:r w:rsidR="000F2728">
        <w:t>]}</w:t>
      </w:r>
      <w:r w:rsidR="000F2728" w:rsidRPr="00F97885">
        <w:rPr>
          <w:highlight w:val="yellow"/>
        </w:rPr>
        <w:t>_________________</w:t>
      </w:r>
      <w:r w:rsidR="000F2728">
        <w:t>{[</w:t>
      </w:r>
      <w:r w:rsidR="000F2728" w:rsidRPr="00AA454E">
        <w:rPr>
          <w:b/>
          <w:noProof/>
          <w:color w:val="41A151"/>
          <w:shd w:val="clear" w:color="auto" w:fill="C9F3CD"/>
        </w:rPr>
        <w:t>endif</w:t>
      </w:r>
      <w:r w:rsidR="000F2728">
        <w:t>]}{[</w:t>
      </w:r>
      <w:r w:rsidR="000F2728">
        <w:rPr>
          <w:b/>
          <w:noProof/>
          <w:color w:val="41A151"/>
          <w:shd w:val="clear" w:color="auto" w:fill="C9F3CD"/>
        </w:rPr>
        <w:t xml:space="preserve">if </w:t>
      </w:r>
      <w:r w:rsidR="000F2728" w:rsidRPr="0031470D">
        <w:rPr>
          <w:rFonts w:eastAsia="Times New Roman"/>
          <w:color w:val="2157AD"/>
          <w:shd w:val="clear" w:color="auto" w:fill="C9F3CD"/>
        </w:rPr>
        <w:t>NotResiduaryTF</w:t>
      </w:r>
      <w:r w:rsidR="000F2728" w:rsidRPr="00AF32DD">
        <w:rPr>
          <w:noProof/>
          <w:color w:val="2157AD"/>
          <w:shd w:val="clear" w:color="auto" w:fill="C9F3CD"/>
        </w:rPr>
        <w:t xml:space="preserve"> </w:t>
      </w:r>
      <w:r w:rsidR="000F2728">
        <w:rPr>
          <w:noProof/>
          <w:color w:val="2157AD"/>
          <w:shd w:val="clear" w:color="auto" w:fill="C9F3CD"/>
        </w:rPr>
        <w:t xml:space="preserve">&amp;&amp; </w:t>
      </w:r>
      <w:r w:rsidR="000F2728" w:rsidRPr="00AF32DD">
        <w:rPr>
          <w:noProof/>
          <w:color w:val="2157AD"/>
          <w:shd w:val="clear" w:color="auto" w:fill="C9F3CD"/>
        </w:rPr>
        <w:t>SpecificOutrightTrust == "Trust"</w:t>
      </w:r>
      <w:r w:rsidR="000F2728">
        <w:rPr>
          <w:noProof/>
          <w:color w:val="2157AD"/>
          <w:shd w:val="clear" w:color="auto" w:fill="C9F3CD"/>
        </w:rPr>
        <w:t xml:space="preserve"> &amp;&amp; </w:t>
      </w:r>
      <w:r w:rsidR="000F2728" w:rsidRPr="00EA576E">
        <w:rPr>
          <w:noProof/>
          <w:color w:val="2157AD"/>
          <w:shd w:val="clear" w:color="auto" w:fill="C9F3CD"/>
        </w:rPr>
        <w:t>SpecificTrustType</w:t>
      </w:r>
      <w:r w:rsidR="000F2728" w:rsidRPr="006A564C">
        <w:rPr>
          <w:noProof/>
          <w:color w:val="2157AD"/>
          <w:shd w:val="clear" w:color="auto" w:fill="C9F3CD"/>
        </w:rPr>
        <w:t xml:space="preserve"> </w:t>
      </w:r>
      <w:r w:rsidR="000F2728">
        <w:rPr>
          <w:noProof/>
          <w:color w:val="2157AD"/>
          <w:shd w:val="clear" w:color="auto" w:fill="C9F3CD"/>
        </w:rPr>
        <w:t>=</w:t>
      </w:r>
      <w:r w:rsidR="000F2728" w:rsidRPr="006A564C">
        <w:rPr>
          <w:noProof/>
          <w:color w:val="2157AD"/>
          <w:shd w:val="clear" w:color="auto" w:fill="C9F3CD"/>
        </w:rPr>
        <w:t>= "</w:t>
      </w:r>
      <w:r w:rsidR="000F2728">
        <w:rPr>
          <w:noProof/>
          <w:color w:val="2157AD"/>
          <w:shd w:val="clear" w:color="auto" w:fill="C9F3CD"/>
        </w:rPr>
        <w:t>Class</w:t>
      </w:r>
      <w:r w:rsidR="000F2728" w:rsidRPr="006A564C">
        <w:rPr>
          <w:noProof/>
          <w:color w:val="2157AD"/>
          <w:shd w:val="clear" w:color="auto" w:fill="C9F3CD"/>
        </w:rPr>
        <w:t>"</w:t>
      </w:r>
      <w:r w:rsidR="000F2728">
        <w:rPr>
          <w:noProof/>
          <w:color w:val="2157AD"/>
          <w:shd w:val="clear" w:color="auto" w:fill="C9F3CD"/>
        </w:rPr>
        <w:t xml:space="preserve"> &amp;&amp; </w:t>
      </w:r>
      <w:r w:rsidR="000F2728">
        <w:rPr>
          <w:rFonts w:eastAsia="Times New Roman"/>
          <w:color w:val="2157AD"/>
          <w:shd w:val="clear" w:color="auto" w:fill="C9F3CD"/>
        </w:rPr>
        <w:t>ClassType == "Children + Grandchildren"</w:t>
      </w:r>
      <w:r w:rsidR="000F2728">
        <w:t>]} and their Descendants{[</w:t>
      </w:r>
      <w:r w:rsidR="000F2728">
        <w:rPr>
          <w:noProof/>
          <w:color w:val="41A151"/>
          <w:shd w:val="clear" w:color="auto" w:fill="C9F3CD"/>
        </w:rPr>
        <w:t>endi</w:t>
      </w:r>
      <w:r w:rsidR="000F2728">
        <w:rPr>
          <w:b/>
          <w:noProof/>
          <w:color w:val="41A151"/>
          <w:shd w:val="clear" w:color="auto" w:fill="C9F3CD"/>
        </w:rPr>
        <w:t>f</w:t>
      </w:r>
      <w:r w:rsidR="000F2728">
        <w:t>]}{[</w:t>
      </w:r>
      <w:r w:rsidR="000F2728" w:rsidRPr="008F55E9">
        <w:rPr>
          <w:b/>
          <w:noProof/>
          <w:color w:val="41A151"/>
          <w:shd w:val="clear" w:color="auto" w:fill="C9F3CD"/>
        </w:rPr>
        <w:t>if</w:t>
      </w:r>
      <w:r w:rsidR="000F2728" w:rsidRPr="008F55E9">
        <w:rPr>
          <w:noProof/>
          <w:color w:val="2157AD"/>
          <w:shd w:val="clear" w:color="auto" w:fill="C9F3CD"/>
        </w:rPr>
        <w:t xml:space="preserve"> </w:t>
      </w:r>
      <w:r w:rsidR="000F2728">
        <w:rPr>
          <w:noProof/>
          <w:color w:val="2157AD"/>
          <w:shd w:val="clear" w:color="auto" w:fill="C9F3CD"/>
        </w:rPr>
        <w:t>peek(</w:t>
      </w:r>
      <w:r w:rsidR="000F2728" w:rsidRPr="008F55E9">
        <w:rPr>
          <w:noProof/>
          <w:color w:val="2157AD"/>
          <w:shd w:val="clear" w:color="auto" w:fill="C9F3CD"/>
        </w:rPr>
        <w:t>IsMultipleBenesTF &amp;&amp; Equal</w:t>
      </w:r>
      <w:r w:rsidR="000F2728">
        <w:rPr>
          <w:noProof/>
          <w:color w:val="2157AD"/>
          <w:shd w:val="clear" w:color="auto" w:fill="C9F3CD"/>
        </w:rPr>
        <w:t>)</w:t>
      </w:r>
      <w:r w:rsidR="000F2728">
        <w:t>]}, in equal portions{[</w:t>
      </w:r>
      <w:r w:rsidR="000F2728" w:rsidRPr="00BF76BA">
        <w:rPr>
          <w:b/>
          <w:noProof/>
          <w:color w:val="41A151"/>
          <w:shd w:val="clear" w:color="auto" w:fill="C9F3CD"/>
        </w:rPr>
        <w:t>endif</w:t>
      </w:r>
      <w:r w:rsidR="000F2728">
        <w:t>]}{[</w:t>
      </w:r>
      <w:r w:rsidR="000F2728" w:rsidRPr="00AF32DD">
        <w:rPr>
          <w:b/>
          <w:noProof/>
          <w:color w:val="41A151"/>
          <w:shd w:val="clear" w:color="auto" w:fill="C9F3CD"/>
        </w:rPr>
        <w:t>if</w:t>
      </w:r>
      <w:r w:rsidR="000F2728" w:rsidRPr="00AF32DD">
        <w:rPr>
          <w:noProof/>
          <w:color w:val="2157AD"/>
          <w:shd w:val="clear" w:color="auto" w:fill="C9F3CD"/>
        </w:rPr>
        <w:t xml:space="preserve"> SpecificOutrightTrust </w:t>
      </w:r>
      <w:r w:rsidR="000F2728">
        <w:rPr>
          <w:noProof/>
          <w:color w:val="2157AD"/>
          <w:shd w:val="clear" w:color="auto" w:fill="C9F3CD"/>
        </w:rPr>
        <w:t>=</w:t>
      </w:r>
      <w:r w:rsidR="000F2728" w:rsidRPr="00AF32DD">
        <w:rPr>
          <w:noProof/>
          <w:color w:val="2157AD"/>
          <w:shd w:val="clear" w:color="auto" w:fill="C9F3CD"/>
        </w:rPr>
        <w:t>= "</w:t>
      </w:r>
      <w:r w:rsidR="000F2728" w:rsidRPr="00F46151">
        <w:rPr>
          <w:noProof/>
          <w:color w:val="2157AD"/>
          <w:shd w:val="clear" w:color="auto" w:fill="C9F3CD"/>
        </w:rPr>
        <w:t>Outright</w:t>
      </w:r>
      <w:r w:rsidR="000F2728" w:rsidRPr="00AF32DD">
        <w:rPr>
          <w:noProof/>
          <w:color w:val="2157AD"/>
          <w:shd w:val="clear" w:color="auto" w:fill="C9F3CD"/>
        </w:rPr>
        <w:t>"</w:t>
      </w:r>
      <w:r w:rsidR="000F2728">
        <w:t>]}, outright and free of trust</w:t>
      </w:r>
      <w:r w:rsidR="000F2728">
        <w:rPr>
          <w:rFonts w:eastAsia="Times New Roman"/>
        </w:rPr>
        <w:t>{[</w:t>
      </w:r>
      <w:r w:rsidR="000F2728">
        <w:rPr>
          <w:rStyle w:val="Strong"/>
          <w:rFonts w:eastAsia="Times New Roman"/>
          <w:color w:val="41A151"/>
          <w:shd w:val="clear" w:color="auto" w:fill="C9F3CD"/>
        </w:rPr>
        <w:t>if</w:t>
      </w:r>
      <w:r w:rsidR="000F2728">
        <w:rPr>
          <w:rFonts w:eastAsia="Times New Roman"/>
          <w:color w:val="2157AD"/>
          <w:shd w:val="clear" w:color="auto" w:fill="C9F3CD"/>
        </w:rPr>
        <w:t xml:space="preserve"> OutrightDistDelayTF</w:t>
      </w:r>
      <w:r w:rsidR="000F2728">
        <w:rPr>
          <w:rFonts w:eastAsia="Times New Roman"/>
        </w:rPr>
        <w:t xml:space="preserve">]}; </w:t>
      </w:r>
      <w:r w:rsidR="000F2728">
        <w:t xml:space="preserve">provided, however, my </w:t>
      </w:r>
      <w:r w:rsidR="00AB04E8">
        <w:t>{[if SpouseWillIndepAminTF]}Independent {[endif]}{[StateLawSelect.Executor]}</w:t>
      </w:r>
      <w:r w:rsidR="000F2728">
        <w:t xml:space="preserve"> shall withhold such distribution until </w:t>
      </w:r>
      <w:r w:rsidR="000F2728">
        <w:rPr>
          <w:rFonts w:eastAsia="Times New Roman"/>
        </w:rPr>
        <w:t>{[</w:t>
      </w:r>
      <w:r w:rsidR="000F2728">
        <w:rPr>
          <w:rFonts w:eastAsia="Times New Roman"/>
          <w:color w:val="2157AD"/>
          <w:shd w:val="clear" w:color="auto" w:fill="C9E1F3"/>
        </w:rPr>
        <w:t>OutrightDistDelay|cardinal</w:t>
      </w:r>
      <w:r w:rsidR="000F2728">
        <w:rPr>
          <w:rFonts w:eastAsia="Times New Roman"/>
        </w:rPr>
        <w:t>]} ({[</w:t>
      </w:r>
      <w:r w:rsidR="000F2728">
        <w:rPr>
          <w:rFonts w:eastAsia="Times New Roman"/>
          <w:color w:val="2157AD"/>
          <w:shd w:val="clear" w:color="auto" w:fill="C9E1F3"/>
        </w:rPr>
        <w:t>OutrightDistDelay|format: "0,0"</w:t>
      </w:r>
      <w:r w:rsidR="000F2728">
        <w:rPr>
          <w:rFonts w:eastAsia="Times New Roman"/>
        </w:rPr>
        <w:t xml:space="preserve">]}) month(s) following the date of </w:t>
      </w:r>
      <w:r w:rsidR="000F2728">
        <w:t>death of my death</w:t>
      </w:r>
      <w:r w:rsidR="000F2728">
        <w:rPr>
          <w:rFonts w:eastAsia="Times New Roman"/>
        </w:rPr>
        <w:t>{[</w:t>
      </w:r>
      <w:r w:rsidR="000F2728">
        <w:rPr>
          <w:rStyle w:val="Strong"/>
          <w:rFonts w:eastAsia="Times New Roman"/>
          <w:color w:val="41A151"/>
          <w:shd w:val="clear" w:color="auto" w:fill="C9F3CD"/>
        </w:rPr>
        <w:t>else</w:t>
      </w:r>
      <w:r w:rsidR="000F2728">
        <w:rPr>
          <w:rFonts w:eastAsia="Times New Roman"/>
        </w:rPr>
        <w:t>]}</w:t>
      </w:r>
      <w:r w:rsidR="000F2728" w:rsidRPr="007F7B26">
        <w:t xml:space="preserve"> </w:t>
      </w:r>
      <w:r w:rsidR="000F2728">
        <w:t>as soon as practicable after my death</w:t>
      </w:r>
      <w:r w:rsidR="000F2728">
        <w:rPr>
          <w:rFonts w:eastAsia="Times New Roman"/>
        </w:rPr>
        <w:t>{[</w:t>
      </w:r>
      <w:r w:rsidR="000F2728">
        <w:rPr>
          <w:rStyle w:val="Strong"/>
          <w:rFonts w:eastAsia="Times New Roman"/>
          <w:color w:val="41A151"/>
          <w:shd w:val="clear" w:color="auto" w:fill="C9F3CD"/>
        </w:rPr>
        <w:t>endif</w:t>
      </w:r>
      <w:r w:rsidR="000F2728">
        <w:rPr>
          <w:rFonts w:eastAsia="Times New Roman"/>
        </w:rPr>
        <w:t>]}</w:t>
      </w:r>
      <w:r w:rsidR="000F2728">
        <w:t>{[</w:t>
      </w:r>
      <w:r w:rsidR="000F2728" w:rsidRPr="00650776">
        <w:rPr>
          <w:b/>
          <w:noProof/>
          <w:color w:val="41A151"/>
          <w:shd w:val="clear" w:color="auto" w:fill="C9F3CD"/>
        </w:rPr>
        <w:t>endif</w:t>
      </w:r>
      <w:r w:rsidR="000F2728">
        <w:t>]}</w:t>
      </w:r>
      <w:r w:rsidR="00BF76BA">
        <w:t>:</w:t>
      </w:r>
    </w:p>
    <w:p w14:paraId="5A5AA83F" w14:textId="4806DDC8" w:rsidR="000E5FED" w:rsidRDefault="000E5FED" w:rsidP="00650776">
      <w:pPr>
        <w:pStyle w:val="EnhTheusWillBody1"/>
      </w:pPr>
      <w:r>
        <w:t>{[</w:t>
      </w:r>
      <w:r w:rsidRPr="000E5FED">
        <w:rPr>
          <w:b/>
          <w:noProof/>
          <w:color w:val="41A151"/>
          <w:shd w:val="clear" w:color="auto" w:fill="C9F3CD"/>
        </w:rPr>
        <w:t>endif</w:t>
      </w:r>
      <w:r>
        <w:t>]}</w:t>
      </w:r>
    </w:p>
    <w:p w14:paraId="65F3B22A" w14:textId="77777777" w:rsidR="00C0332E" w:rsidRDefault="00C0332E" w:rsidP="00C0332E">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99EE6E6" w14:textId="77777777" w:rsidR="0009224D" w:rsidRDefault="0009224D" w:rsidP="000922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200CD894" w14:textId="7D2277A3" w:rsidR="0009224D" w:rsidRPr="00891870" w:rsidRDefault="0009224D" w:rsidP="006C712E">
      <w:pPr>
        <w:pStyle w:val="EnhTheusWillHardHeading3"/>
        <w:numPr>
          <w:ilvl w:val="0"/>
          <w:numId w:val="0"/>
        </w:numPr>
        <w:ind w:left="2160" w:hanging="720"/>
        <w:rPr>
          <w:b w:val="0"/>
          <w:bCs w:val="0"/>
          <w:szCs w:val="24"/>
        </w:rPr>
      </w:pPr>
      <w:r w:rsidRPr="00FA39B2">
        <w:t>{[</w:t>
      </w:r>
      <w:r w:rsidRPr="00FA39B2">
        <w:rPr>
          <w:noProof/>
          <w:color w:val="2157AD"/>
          <w:shd w:val="clear" w:color="auto" w:fill="C9E1F3"/>
        </w:rPr>
        <w:t>_index</w:t>
      </w:r>
      <w:r w:rsidRPr="00FA39B2">
        <w:t>]}.</w:t>
      </w:r>
      <w:r>
        <w:rPr>
          <w:b w:val="0"/>
          <w:bCs w:val="0"/>
        </w:rPr>
        <w:tab/>
      </w:r>
      <w:r w:rsidRPr="00CB35C8">
        <w:rPr>
          <w:b w:val="0"/>
          <w:bCs w:val="0"/>
        </w:rPr>
        <w:t xml:space="preserve">all </w:t>
      </w:r>
      <w:r>
        <w:rPr>
          <w:b w:val="0"/>
          <w:bCs w:val="0"/>
        </w:rPr>
        <w:t>my</w:t>
      </w:r>
      <w:r w:rsidRPr="00CB35C8">
        <w:rPr>
          <w:b w:val="0"/>
          <w:bCs w:val="0"/>
        </w:rPr>
        <w:t xml:space="preserve">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w:t>
      </w:r>
      <w:r w:rsidRPr="00891870">
        <w:rPr>
          <w:b w:val="0"/>
          <w:bCs w:val="0"/>
        </w:rPr>
        <w:t xml:space="preserve">fixtures, </w:t>
      </w:r>
      <w:r w:rsidRPr="00891870">
        <w:rPr>
          <w:b w:val="0"/>
          <w:bCs w:val="0"/>
          <w:szCs w:val="24"/>
        </w:rPr>
        <w:t>and contents located therein{[</w:t>
      </w:r>
      <w:r w:rsidRPr="00891870">
        <w:rPr>
          <w:b w:val="0"/>
          <w:bCs w:val="0"/>
          <w:noProof/>
          <w:color w:val="41A151"/>
          <w:szCs w:val="24"/>
          <w:shd w:val="clear" w:color="auto" w:fill="C9F3CD"/>
        </w:rPr>
        <w:t>endif</w:t>
      </w:r>
      <w:r w:rsidRPr="00891870">
        <w:rPr>
          <w:b w:val="0"/>
          <w:bCs w:val="0"/>
          <w:szCs w:val="24"/>
        </w:rPr>
        <w:t>]}:</w:t>
      </w:r>
    </w:p>
    <w:p w14:paraId="1DC632C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57969E16" w14:textId="77777777" w:rsidR="00891870" w:rsidRPr="00891870" w:rsidRDefault="00891870" w:rsidP="006C712E">
      <w:pPr>
        <w:pStyle w:val="EnhTheusWillHardHeading3"/>
        <w:numPr>
          <w:ilvl w:val="0"/>
          <w:numId w:val="0"/>
        </w:numPr>
        <w:ind w:left="2880" w:hanging="720"/>
        <w:rPr>
          <w:b w:val="0"/>
          <w:szCs w:val="24"/>
        </w:rPr>
      </w:pPr>
      <w:r w:rsidRPr="00891870">
        <w:rPr>
          <w:szCs w:val="24"/>
        </w:rPr>
        <w:t>(a)</w:t>
      </w:r>
      <w:r w:rsidRPr="00891870">
        <w:rPr>
          <w:b w:val="0"/>
          <w:bCs w:val="0"/>
          <w:szCs w:val="24"/>
        </w:rPr>
        <w:tab/>
        <w:t>Municipal</w:t>
      </w:r>
      <w:r w:rsidRPr="00891870">
        <w:rPr>
          <w:b w:val="0"/>
          <w:szCs w:val="24"/>
        </w:rPr>
        <w:t xml:space="preserve"> Address: {[</w:t>
      </w:r>
      <w:r w:rsidRPr="00891870">
        <w:rPr>
          <w:b w:val="0"/>
          <w:noProof/>
          <w:color w:val="2157AD"/>
          <w:szCs w:val="24"/>
          <w:shd w:val="clear" w:color="auto" w:fill="C9E1F3"/>
        </w:rPr>
        <w:t>SpecificAddress</w:t>
      </w:r>
      <w:r w:rsidRPr="00891870">
        <w:rPr>
          <w:b w:val="0"/>
          <w:szCs w:val="24"/>
        </w:rPr>
        <w:t>]}</w:t>
      </w:r>
    </w:p>
    <w:p w14:paraId="483B88C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2EFA615B"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SpecificTaxID</w:t>
      </w:r>
      <w:r w:rsidRPr="00891870">
        <w:rPr>
          <w:rFonts w:ascii="Garamond" w:hAnsi="Garamond"/>
          <w:sz w:val="24"/>
          <w:szCs w:val="24"/>
        </w:rPr>
        <w:t>]}</w:t>
      </w:r>
    </w:p>
    <w:p w14:paraId="5675A298" w14:textId="77777777" w:rsidR="00891870" w:rsidRPr="00891870" w:rsidRDefault="00891870" w:rsidP="006C712E">
      <w:pPr>
        <w:pStyle w:val="EnhTheusWillHardHeading3"/>
        <w:numPr>
          <w:ilvl w:val="0"/>
          <w:numId w:val="0"/>
        </w:numPr>
        <w:ind w:left="2880" w:hanging="72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w:t>
      </w:r>
      <w:r w:rsidRPr="00891870">
        <w:rPr>
          <w:szCs w:val="24"/>
        </w:rPr>
        <w:t>]}a{[</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r w:rsidRPr="00891870">
        <w:rPr>
          <w:b w:val="0"/>
          <w:noProof/>
          <w:color w:val="2157AD"/>
          <w:szCs w:val="24"/>
          <w:shd w:val="clear" w:color="auto" w:fill="C9E1F3"/>
        </w:rPr>
        <w:t>SpecificTaxID</w:t>
      </w:r>
      <w:r w:rsidRPr="00891870">
        <w:rPr>
          <w:b w:val="0"/>
          <w:szCs w:val="24"/>
        </w:rPr>
        <w:t>]}</w:t>
      </w:r>
    </w:p>
    <w:p w14:paraId="79EB867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5B91AC7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SpecificLegal</w:t>
      </w:r>
      <w:r w:rsidRPr="00891870">
        <w:rPr>
          <w:rFonts w:ascii="Garamond" w:hAnsi="Garamond"/>
          <w:sz w:val="24"/>
          <w:szCs w:val="24"/>
        </w:rPr>
        <w:t>]}</w:t>
      </w:r>
    </w:p>
    <w:p w14:paraId="7E921E2E" w14:textId="77777777" w:rsidR="00891870" w:rsidRPr="00891870" w:rsidRDefault="00891870" w:rsidP="006C712E">
      <w:pPr>
        <w:pStyle w:val="EnhTheusWillHardHeading3"/>
        <w:numPr>
          <w:ilvl w:val="0"/>
          <w:numId w:val="0"/>
        </w:numPr>
        <w:ind w:left="2880" w:hanging="72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 &amp;&amp; !SpecificTaxID</w:t>
      </w:r>
      <w:r w:rsidRPr="00891870">
        <w:rPr>
          <w:szCs w:val="24"/>
        </w:rPr>
        <w:t>]}a{[</w:t>
      </w:r>
      <w:r w:rsidRPr="00891870">
        <w:rPr>
          <w:noProof/>
          <w:color w:val="41A151"/>
          <w:szCs w:val="24"/>
          <w:shd w:val="clear" w:color="auto" w:fill="C9F3CD"/>
        </w:rPr>
        <w:t>elseif</w:t>
      </w:r>
      <w:r w:rsidRPr="00891870">
        <w:rPr>
          <w:noProof/>
          <w:color w:val="2157AD"/>
          <w:szCs w:val="24"/>
          <w:shd w:val="clear" w:color="auto" w:fill="C9F3CD"/>
        </w:rPr>
        <w:t xml:space="preserve"> SpecificAddress &amp;&amp; SpecificTaxID</w:t>
      </w:r>
      <w:r w:rsidRPr="00891870">
        <w:rPr>
          <w:szCs w:val="24"/>
        </w:rPr>
        <w:t>]}c{[</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Legal </w:t>
      </w:r>
      <w:r w:rsidRPr="00891870">
        <w:rPr>
          <w:b w:val="0"/>
          <w:bCs w:val="0"/>
          <w:szCs w:val="24"/>
        </w:rPr>
        <w:t>Description</w:t>
      </w:r>
      <w:r w:rsidRPr="00891870">
        <w:rPr>
          <w:b w:val="0"/>
          <w:szCs w:val="24"/>
        </w:rPr>
        <w:t>: {[</w:t>
      </w:r>
      <w:r w:rsidRPr="00891870">
        <w:rPr>
          <w:b w:val="0"/>
          <w:noProof/>
          <w:color w:val="2157AD"/>
          <w:szCs w:val="24"/>
          <w:shd w:val="clear" w:color="auto" w:fill="C9E1F3"/>
        </w:rPr>
        <w:t>SpecificLegal</w:t>
      </w:r>
      <w:r w:rsidRPr="00891870">
        <w:rPr>
          <w:b w:val="0"/>
          <w:szCs w:val="24"/>
        </w:rPr>
        <w:t>]}</w:t>
      </w:r>
    </w:p>
    <w:p w14:paraId="282883E5" w14:textId="469CB974" w:rsidR="0009224D"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3558A2DC" w14:textId="77777777" w:rsidR="0009224D" w:rsidRPr="00FE697B" w:rsidRDefault="0009224D" w:rsidP="0009224D">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246CB461" w14:textId="5E484395" w:rsidR="0009224D" w:rsidRPr="0071066A" w:rsidRDefault="0009224D" w:rsidP="006C712E">
      <w:pPr>
        <w:pStyle w:val="EnhTheusWillHardHeading3"/>
        <w:numPr>
          <w:ilvl w:val="0"/>
          <w:numId w:val="0"/>
        </w:numPr>
        <w:ind w:left="2160" w:hanging="720"/>
        <w:rPr>
          <w:b w:val="0"/>
          <w:bCs w:val="0"/>
        </w:rPr>
      </w:pPr>
      <w:r w:rsidRPr="00FA39B2">
        <w:t>{[</w:t>
      </w:r>
      <w:r w:rsidRPr="00FA39B2">
        <w:rPr>
          <w:noProof/>
          <w:color w:val="2157AD"/>
          <w:shd w:val="clear" w:color="auto" w:fill="C9E1F3"/>
        </w:rPr>
        <w:t>_index</w:t>
      </w:r>
      <w:r w:rsidRPr="00FA39B2">
        <w:t>]}.</w:t>
      </w:r>
      <w:r>
        <w:rPr>
          <w:b w:val="0"/>
          <w:bCs w:val="0"/>
        </w:rPr>
        <w:tab/>
      </w:r>
      <w:r w:rsidRPr="00FE697B">
        <w:rPr>
          <w:b w:val="0"/>
          <w:bCs w:val="0"/>
          <w:szCs w:val="24"/>
        </w:rPr>
        <w:t>cash or other liquid funds in the amount</w:t>
      </w:r>
      <w:r w:rsidRPr="0071066A">
        <w:rPr>
          <w:b w:val="0"/>
          <w:bCs w:val="0"/>
        </w:rPr>
        <w:t xml:space="preserve"> of ${[</w:t>
      </w:r>
      <w:r w:rsidRPr="00851405">
        <w:rPr>
          <w:b w:val="0"/>
          <w:bCs w:val="0"/>
          <w:noProof/>
          <w:color w:val="2157AD"/>
          <w:shd w:val="clear" w:color="auto" w:fill="C9E1F3"/>
        </w:rPr>
        <w:t>SpecificCashAmount|format: "0,0.00"</w:t>
      </w:r>
      <w:r w:rsidRPr="0071066A">
        <w:rPr>
          <w:b w:val="0"/>
          <w:bCs w:val="0"/>
        </w:rPr>
        <w:t>]}</w:t>
      </w:r>
      <w:r>
        <w:rPr>
          <w:b w:val="0"/>
          <w:bCs w:val="0"/>
        </w:rPr>
        <w:t>.</w:t>
      </w:r>
    </w:p>
    <w:p w14:paraId="7950BAA3" w14:textId="77777777" w:rsidR="0009224D" w:rsidRPr="0071066A" w:rsidRDefault="0009224D" w:rsidP="000922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2914F168" w14:textId="4F48CAEB" w:rsidR="0009224D" w:rsidRPr="00445499" w:rsidRDefault="0009224D" w:rsidP="006C712E">
      <w:pPr>
        <w:pStyle w:val="EnhTheusWillHardHeading3"/>
        <w:numPr>
          <w:ilvl w:val="0"/>
          <w:numId w:val="0"/>
        </w:numPr>
        <w:ind w:left="2160" w:hanging="720"/>
        <w:rPr>
          <w:b w:val="0"/>
          <w:bCs w:val="0"/>
          <w:szCs w:val="24"/>
        </w:rPr>
      </w:pPr>
      <w:r w:rsidRPr="00FA39B2">
        <w:t>{[</w:t>
      </w:r>
      <w:r w:rsidRPr="00FA39B2">
        <w:rPr>
          <w:noProof/>
          <w:color w:val="2157AD"/>
          <w:shd w:val="clear" w:color="auto" w:fill="C9E1F3"/>
        </w:rPr>
        <w:t>_index</w:t>
      </w:r>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 xml:space="preserve">title, and interest in and to the following item(s) of personal </w:t>
      </w:r>
      <w:r w:rsidRPr="00445499">
        <w:rPr>
          <w:b w:val="0"/>
          <w:bCs w:val="0"/>
          <w:szCs w:val="24"/>
        </w:rPr>
        <w:t>property:</w:t>
      </w:r>
    </w:p>
    <w:p w14:paraId="237DF5BB" w14:textId="77777777" w:rsidR="0009224D" w:rsidRPr="00445499" w:rsidRDefault="0009224D" w:rsidP="0009224D">
      <w:pPr>
        <w:ind w:left="2160"/>
        <w:rPr>
          <w:rFonts w:ascii="Garamond" w:hAnsi="Garamond"/>
          <w:sz w:val="24"/>
          <w:szCs w:val="24"/>
        </w:rPr>
      </w:pPr>
      <w:r w:rsidRPr="00445499">
        <w:rPr>
          <w:rFonts w:ascii="Garamond" w:hAnsi="Garamond"/>
          <w:sz w:val="24"/>
          <w:szCs w:val="24"/>
        </w:rPr>
        <w:lastRenderedPageBreak/>
        <w:t>{[</w:t>
      </w:r>
      <w:r w:rsidRPr="00445499">
        <w:rPr>
          <w:rFonts w:ascii="Garamond" w:hAnsi="Garamond"/>
          <w:b/>
          <w:noProof/>
          <w:color w:val="C8792A"/>
          <w:sz w:val="24"/>
          <w:szCs w:val="24"/>
          <w:shd w:val="clear" w:color="auto" w:fill="FAE7D2"/>
        </w:rPr>
        <w:t>list</w:t>
      </w:r>
      <w:r w:rsidRPr="00445499">
        <w:rPr>
          <w:rFonts w:ascii="Garamond" w:hAnsi="Garamond"/>
          <w:noProof/>
          <w:color w:val="2157AD"/>
          <w:sz w:val="24"/>
          <w:szCs w:val="24"/>
          <w:shd w:val="clear" w:color="auto" w:fill="FAE7D2"/>
        </w:rPr>
        <w:t xml:space="preserve"> SpecificPersonal</w:t>
      </w:r>
      <w:r w:rsidRPr="00445499">
        <w:rPr>
          <w:rFonts w:ascii="Garamond" w:hAnsi="Garamond"/>
          <w:sz w:val="24"/>
          <w:szCs w:val="24"/>
        </w:rPr>
        <w:t>]}</w:t>
      </w:r>
    </w:p>
    <w:p w14:paraId="3248BD55" w14:textId="77777777" w:rsidR="0009224D" w:rsidRPr="00445499" w:rsidRDefault="0009224D" w:rsidP="006C712E">
      <w:pPr>
        <w:pStyle w:val="EnhTheusWillHardHeading3"/>
        <w:numPr>
          <w:ilvl w:val="0"/>
          <w:numId w:val="0"/>
        </w:numPr>
        <w:ind w:left="2880" w:hanging="720"/>
        <w:rPr>
          <w:b w:val="0"/>
          <w:bCs w:val="0"/>
          <w:szCs w:val="24"/>
        </w:rPr>
      </w:pPr>
      <w:r w:rsidRPr="00445499">
        <w:rPr>
          <w:bCs w:val="0"/>
          <w:szCs w:val="24"/>
        </w:rPr>
        <w:t>({[</w:t>
      </w:r>
      <w:r w:rsidRPr="00445499">
        <w:rPr>
          <w:bCs w:val="0"/>
          <w:noProof/>
          <w:color w:val="2157AD"/>
          <w:szCs w:val="24"/>
          <w:shd w:val="clear" w:color="auto" w:fill="C9E1F3"/>
        </w:rPr>
        <w:t>_index|format: "a"</w:t>
      </w:r>
      <w:r w:rsidRPr="00445499">
        <w:rPr>
          <w:bCs w:val="0"/>
          <w:szCs w:val="24"/>
        </w:rPr>
        <w:t>]})</w:t>
      </w:r>
      <w:r w:rsidRPr="00445499">
        <w:rPr>
          <w:b w:val="0"/>
          <w:szCs w:val="24"/>
        </w:rPr>
        <w:tab/>
        <w:t>{[</w:t>
      </w:r>
      <w:r w:rsidRPr="00445499">
        <w:rPr>
          <w:b w:val="0"/>
          <w:noProof/>
          <w:color w:val="2157AD"/>
          <w:szCs w:val="24"/>
          <w:shd w:val="clear" w:color="auto" w:fill="C9E1F3"/>
        </w:rPr>
        <w:t>this</w:t>
      </w:r>
      <w:r w:rsidRPr="00445499">
        <w:rPr>
          <w:b w:val="0"/>
          <w:szCs w:val="24"/>
        </w:rPr>
        <w:t>]}</w:t>
      </w:r>
    </w:p>
    <w:p w14:paraId="2B943AC6"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endlist</w:t>
      </w:r>
      <w:r w:rsidRPr="00445499">
        <w:rPr>
          <w:rFonts w:ascii="Garamond" w:hAnsi="Garamond"/>
          <w:sz w:val="24"/>
          <w:szCs w:val="24"/>
        </w:rPr>
        <w:t>]}</w:t>
      </w:r>
    </w:p>
    <w:p w14:paraId="709F900C" w14:textId="77777777" w:rsidR="0009224D" w:rsidRPr="00780688" w:rsidRDefault="0009224D" w:rsidP="0009224D">
      <w:pPr>
        <w:pStyle w:val="BodyText3"/>
        <w:rPr>
          <w:szCs w:val="24"/>
        </w:rPr>
      </w:pPr>
      <w:r w:rsidRPr="00445499">
        <w:rPr>
          <w:szCs w:val="24"/>
        </w:rPr>
        <w:t>{[</w:t>
      </w:r>
      <w:r w:rsidRPr="00445499">
        <w:rPr>
          <w:b/>
          <w:noProof/>
          <w:color w:val="41A151"/>
          <w:szCs w:val="24"/>
          <w:shd w:val="clear" w:color="auto" w:fill="C9F3CD"/>
        </w:rPr>
        <w:t>elseif</w:t>
      </w:r>
      <w:r w:rsidRPr="00445499">
        <w:rPr>
          <w:noProof/>
          <w:color w:val="2157AD"/>
          <w:szCs w:val="24"/>
          <w:shd w:val="clear" w:color="auto" w:fill="C9F3CD"/>
        </w:rPr>
        <w:t xml:space="preserve"> GeauxBequestType == "Vehicle</w:t>
      </w:r>
      <w:r w:rsidRPr="00780688">
        <w:rPr>
          <w:noProof/>
          <w:color w:val="2157AD"/>
          <w:szCs w:val="24"/>
          <w:shd w:val="clear" w:color="auto" w:fill="C9F3CD"/>
        </w:rPr>
        <w:t>"</w:t>
      </w:r>
      <w:r w:rsidRPr="00780688">
        <w:rPr>
          <w:szCs w:val="24"/>
        </w:rPr>
        <w:t>]}</w:t>
      </w:r>
    </w:p>
    <w:p w14:paraId="34661F8F" w14:textId="2A27AD15" w:rsidR="0009224D" w:rsidRPr="00CB35C8" w:rsidRDefault="0009224D" w:rsidP="006C712E">
      <w:pPr>
        <w:pStyle w:val="EnhTheusWillHardHeading3"/>
        <w:numPr>
          <w:ilvl w:val="0"/>
          <w:numId w:val="0"/>
        </w:numPr>
        <w:ind w:left="2160" w:hanging="720"/>
        <w:rPr>
          <w:b w:val="0"/>
          <w:bCs w:val="0"/>
        </w:rPr>
      </w:pPr>
      <w:r w:rsidRPr="00FA39B2">
        <w:t>{[</w:t>
      </w:r>
      <w:r w:rsidRPr="00FA39B2">
        <w:rPr>
          <w:noProof/>
          <w:color w:val="2157AD"/>
          <w:shd w:val="clear" w:color="auto" w:fill="C9E1F3"/>
        </w:rPr>
        <w:t>_index</w:t>
      </w:r>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D58CE3" w14:textId="77777777" w:rsidR="0009224D" w:rsidRPr="00E0789C" w:rsidRDefault="0009224D" w:rsidP="006C712E">
      <w:pPr>
        <w:pStyle w:val="EnhTheusWillHardHeading3"/>
        <w:numPr>
          <w:ilvl w:val="0"/>
          <w:numId w:val="0"/>
        </w:numPr>
        <w:ind w:left="2880" w:hanging="720"/>
        <w:rPr>
          <w:b w:val="0"/>
          <w:bCs w:val="0"/>
        </w:rPr>
      </w:pPr>
      <w:r>
        <w:t>(a)</w:t>
      </w:r>
      <w:r>
        <w:rPr>
          <w:b w:val="0"/>
          <w:bCs w:val="0"/>
        </w:rPr>
        <w:tab/>
      </w: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378AB56F" w14:textId="77777777" w:rsidR="0009224D" w:rsidRPr="00E0789C" w:rsidRDefault="0009224D" w:rsidP="006C712E">
      <w:pPr>
        <w:pStyle w:val="EnhTheusWillHardHeading3"/>
        <w:numPr>
          <w:ilvl w:val="0"/>
          <w:numId w:val="0"/>
        </w:numPr>
        <w:ind w:left="2880" w:hanging="720"/>
        <w:rPr>
          <w:b w:val="0"/>
          <w:bCs w:val="0"/>
        </w:rPr>
      </w:pPr>
      <w:r>
        <w:t>(b)</w:t>
      </w:r>
      <w:r>
        <w:rPr>
          <w:b w:val="0"/>
          <w:bCs w:val="0"/>
        </w:rPr>
        <w:tab/>
      </w:r>
      <w:r w:rsidRPr="00E0789C">
        <w:rPr>
          <w:b w:val="0"/>
        </w:rPr>
        <w:t>VIN: {[</w:t>
      </w:r>
      <w:r w:rsidRPr="00851405">
        <w:rPr>
          <w:b w:val="0"/>
          <w:noProof/>
          <w:color w:val="2157AD"/>
          <w:shd w:val="clear" w:color="auto" w:fill="C9E1F3"/>
        </w:rPr>
        <w:t>SpecificVIN|else: "______________"</w:t>
      </w:r>
      <w:r w:rsidRPr="00E0789C">
        <w:rPr>
          <w:b w:val="0"/>
        </w:rPr>
        <w:t>]}</w:t>
      </w:r>
    </w:p>
    <w:p w14:paraId="5F5F3C6A" w14:textId="77777777" w:rsidR="0009224D" w:rsidRPr="00E0789C" w:rsidRDefault="0009224D" w:rsidP="0009224D">
      <w:pPr>
        <w:pStyle w:val="BodyText3"/>
      </w:pPr>
      <w:r>
        <w:t>{[</w:t>
      </w:r>
      <w:r w:rsidRPr="00851405">
        <w:rPr>
          <w:b/>
          <w:noProof/>
          <w:color w:val="41A151"/>
          <w:shd w:val="clear" w:color="auto" w:fill="C9F3CD"/>
        </w:rPr>
        <w:t>endif</w:t>
      </w:r>
      <w:r>
        <w:t>]}</w:t>
      </w:r>
    </w:p>
    <w:p w14:paraId="631EC272" w14:textId="17884690" w:rsidR="00C0332E" w:rsidRDefault="00C0332E" w:rsidP="00C0332E">
      <w:pPr>
        <w:pStyle w:val="EnhTheusWillBody1"/>
      </w:pPr>
      <w:r>
        <w:t>{[</w:t>
      </w:r>
      <w:r w:rsidRPr="00E963DC">
        <w:rPr>
          <w:b/>
          <w:noProof/>
          <w:color w:val="C8792A"/>
          <w:shd w:val="clear" w:color="auto" w:fill="FAE7D2"/>
        </w:rPr>
        <w:t>endlist</w:t>
      </w:r>
      <w:r>
        <w:t>]}</w:t>
      </w:r>
    </w:p>
    <w:p w14:paraId="1810EAD7" w14:textId="77777777" w:rsidR="00B248A6" w:rsidRDefault="00B248A6" w:rsidP="00B248A6">
      <w:pPr>
        <w:pStyle w:val="EnhTheusWillBody1"/>
      </w:pPr>
      <w:r>
        <w:t>{[</w:t>
      </w:r>
      <w:r w:rsidRPr="006C2ACB">
        <w:rPr>
          <w:b/>
          <w:noProof/>
          <w:color w:val="41A151"/>
          <w:shd w:val="clear" w:color="auto" w:fill="C9F3CD"/>
        </w:rPr>
        <w:t>if</w:t>
      </w:r>
      <w:r w:rsidRPr="006C2ACB">
        <w:rPr>
          <w:noProof/>
          <w:color w:val="2157AD"/>
          <w:shd w:val="clear" w:color="auto" w:fill="C9F3CD"/>
        </w:rPr>
        <w:t xml:space="preserve"> SpecificOutrightTrust == "Usufruct"</w:t>
      </w:r>
      <w:r>
        <w:t>]}</w:t>
      </w:r>
    </w:p>
    <w:p w14:paraId="5C0DF6DF" w14:textId="5F1A210D" w:rsidR="00B248A6" w:rsidRDefault="00A15202" w:rsidP="00B248A6">
      <w:pPr>
        <w:pStyle w:val="EnhTheusWillBody1"/>
      </w:pPr>
      <w:r>
        <w:t xml:space="preserve">Subject to the </w:t>
      </w:r>
      <w:r>
        <w:rPr>
          <w:rFonts w:eastAsia="Times New Roman"/>
        </w:rPr>
        <w:t>{[</w:t>
      </w:r>
      <w:r>
        <w:rPr>
          <w:rFonts w:eastAsia="Times New Roman"/>
          <w:color w:val="2157AD"/>
          <w:shd w:val="clear" w:color="auto" w:fill="C9E1F3"/>
        </w:rPr>
        <w:t>StateLawSelect.LifeEstate</w:t>
      </w:r>
      <w:r>
        <w:rPr>
          <w:rFonts w:eastAsia="Times New Roman"/>
        </w:rPr>
        <w:t>]}</w:t>
      </w:r>
      <w:r>
        <w:t xml:space="preserve"> in favor of </w:t>
      </w:r>
      <w:r w:rsidR="00B248A6">
        <w:t>{[</w:t>
      </w:r>
      <w:r w:rsidR="00B248A6" w:rsidRPr="00AA454E">
        <w:rPr>
          <w:b/>
          <w:noProof/>
          <w:color w:val="41A151"/>
          <w:shd w:val="clear" w:color="auto" w:fill="C9F3CD"/>
        </w:rPr>
        <w:t>if</w:t>
      </w:r>
      <w:r w:rsidR="00B248A6" w:rsidRPr="00AA454E">
        <w:rPr>
          <w:noProof/>
          <w:color w:val="2157AD"/>
          <w:shd w:val="clear" w:color="auto" w:fill="C9F3CD"/>
        </w:rPr>
        <w:t xml:space="preserve"> </w:t>
      </w:r>
      <w:r w:rsidR="00B248A6" w:rsidRPr="006045B7">
        <w:rPr>
          <w:noProof/>
          <w:color w:val="2157AD"/>
          <w:shd w:val="clear" w:color="auto" w:fill="C9F3CD"/>
        </w:rPr>
        <w:t>BeneficiaryNames</w:t>
      </w:r>
      <w:r w:rsidR="00B248A6" w:rsidRPr="00AA454E">
        <w:rPr>
          <w:noProof/>
          <w:color w:val="2157AD"/>
          <w:shd w:val="clear" w:color="auto" w:fill="C9F3CD"/>
        </w:rPr>
        <w:t>.length &gt; 0</w:t>
      </w:r>
      <w:r w:rsidR="00B248A6">
        <w:t>]}{[</w:t>
      </w:r>
      <w:r w:rsidR="00B248A6" w:rsidRPr="008F55E9">
        <w:rPr>
          <w:b/>
          <w:noProof/>
          <w:color w:val="C8792A"/>
          <w:shd w:val="clear" w:color="auto" w:fill="FAE7D2"/>
        </w:rPr>
        <w:t>list</w:t>
      </w:r>
      <w:r w:rsidR="00B248A6" w:rsidRPr="008F55E9">
        <w:rPr>
          <w:noProof/>
          <w:color w:val="2157AD"/>
          <w:shd w:val="clear" w:color="auto" w:fill="FAE7D2"/>
        </w:rPr>
        <w:t xml:space="preserve"> </w:t>
      </w:r>
      <w:r w:rsidR="00B248A6" w:rsidRPr="006045B7">
        <w:rPr>
          <w:noProof/>
          <w:color w:val="2157AD"/>
          <w:shd w:val="clear" w:color="auto" w:fill="FAE7D2"/>
        </w:rPr>
        <w:t>BeneficiaryNames</w:t>
      </w:r>
      <w:r w:rsidR="00B248A6" w:rsidRPr="008F55E9">
        <w:rPr>
          <w:noProof/>
          <w:color w:val="2157AD"/>
          <w:shd w:val="clear" w:color="auto" w:fill="FAE7D2"/>
        </w:rPr>
        <w:t>|punc: "1, 2, and 3"</w:t>
      </w:r>
      <w:r w:rsidR="00B248A6">
        <w:t>]}</w:t>
      </w:r>
      <w:r w:rsidR="00B248A6" w:rsidRPr="008F55E9">
        <w:rPr>
          <w:b/>
          <w:bCs/>
          <w:smallCaps/>
        </w:rPr>
        <w:t>{[</w:t>
      </w:r>
      <w:r w:rsidR="00B248A6" w:rsidRPr="008F55E9">
        <w:rPr>
          <w:b/>
          <w:bCs/>
          <w:smallCaps/>
          <w:noProof/>
          <w:color w:val="2157AD"/>
          <w:shd w:val="clear" w:color="auto" w:fill="C9E1F3"/>
        </w:rPr>
        <w:t>this</w:t>
      </w:r>
      <w:r w:rsidR="00B248A6" w:rsidRPr="008F55E9">
        <w:rPr>
          <w:b/>
          <w:bCs/>
          <w:smallCaps/>
        </w:rPr>
        <w:t>]}</w:t>
      </w:r>
      <w:r w:rsidR="00B248A6">
        <w:t>{[</w:t>
      </w:r>
      <w:r w:rsidR="00B248A6" w:rsidRPr="008F55E9">
        <w:rPr>
          <w:b/>
          <w:noProof/>
          <w:color w:val="C8792A"/>
          <w:shd w:val="clear" w:color="auto" w:fill="FAE7D2"/>
        </w:rPr>
        <w:t>endlist</w:t>
      </w:r>
      <w:r w:rsidR="00B248A6">
        <w:t>]}{[</w:t>
      </w:r>
      <w:r w:rsidR="00B248A6" w:rsidRPr="00AA454E">
        <w:rPr>
          <w:b/>
          <w:noProof/>
          <w:color w:val="41A151"/>
          <w:shd w:val="clear" w:color="auto" w:fill="C9F3CD"/>
        </w:rPr>
        <w:t>else</w:t>
      </w:r>
      <w:r w:rsidR="00B248A6">
        <w:t>]}</w:t>
      </w:r>
      <w:r w:rsidR="00B248A6" w:rsidRPr="00F97885">
        <w:rPr>
          <w:highlight w:val="yellow"/>
        </w:rPr>
        <w:t>_________________</w:t>
      </w:r>
      <w:r w:rsidR="00B248A6">
        <w:t>{[</w:t>
      </w:r>
      <w:r w:rsidR="00B248A6" w:rsidRPr="00AA454E">
        <w:rPr>
          <w:b/>
          <w:noProof/>
          <w:color w:val="41A151"/>
          <w:shd w:val="clear" w:color="auto" w:fill="C9F3CD"/>
        </w:rPr>
        <w:t>endif</w:t>
      </w:r>
      <w:r w:rsidR="00B248A6">
        <w:t xml:space="preserve">]},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B248A6">
        <w:t xml:space="preserve"> shall distribute the </w:t>
      </w:r>
      <w:r>
        <w:rPr>
          <w:rFonts w:eastAsia="Times New Roman"/>
        </w:rPr>
        <w:t>{[</w:t>
      </w:r>
      <w:r>
        <w:rPr>
          <w:rFonts w:eastAsia="Times New Roman"/>
          <w:color w:val="2157AD"/>
          <w:shd w:val="clear" w:color="auto" w:fill="C9E1F3"/>
        </w:rPr>
        <w:t>StateLawSelect.Remainder</w:t>
      </w:r>
      <w:r>
        <w:rPr>
          <w:rFonts w:eastAsia="Times New Roman"/>
        </w:rPr>
        <w:t>]}</w:t>
      </w:r>
      <w:r>
        <w:t xml:space="preserve"> of the property </w:t>
      </w:r>
      <w:r w:rsidR="00B248A6">
        <w:t>referenced above in this Section to {[</w:t>
      </w:r>
      <w:r w:rsidR="00B248A6" w:rsidRPr="008A7934">
        <w:rPr>
          <w:b/>
          <w:noProof/>
          <w:color w:val="41A151"/>
          <w:shd w:val="clear" w:color="auto" w:fill="C9F3CD"/>
        </w:rPr>
        <w:t>if</w:t>
      </w:r>
      <w:r w:rsidR="00B248A6" w:rsidRPr="008A7934">
        <w:rPr>
          <w:noProof/>
          <w:color w:val="2157AD"/>
          <w:shd w:val="clear" w:color="auto" w:fill="C9F3CD"/>
        </w:rPr>
        <w:t xml:space="preserve"> UsufructNakedOwnership == "Residual beneficiaries"</w:t>
      </w:r>
      <w:r w:rsidR="00B248A6">
        <w:t xml:space="preserve">]}the Residual Beneficiaries in the proportions set forth below in </w:t>
      </w:r>
      <w:r w:rsidR="00B248A6">
        <w:fldChar w:fldCharType="begin"/>
      </w:r>
      <w:r w:rsidR="00B248A6">
        <w:instrText xml:space="preserve"> REF _Ref53585559 \r \h </w:instrText>
      </w:r>
      <w:r w:rsidR="00B248A6">
        <w:fldChar w:fldCharType="separate"/>
      </w:r>
      <w:r w:rsidR="00DC7851">
        <w:t>Article Fourteen</w:t>
      </w:r>
      <w:r w:rsidR="00B248A6">
        <w:fldChar w:fldCharType="end"/>
      </w:r>
      <w:r w:rsidR="00B248A6">
        <w:t xml:space="preserve"> to be held, administered, and distributed pursuant to the terms and conditions of </w:t>
      </w:r>
      <w:r w:rsidR="00B248A6">
        <w:fldChar w:fldCharType="begin"/>
      </w:r>
      <w:r w:rsidR="00B248A6">
        <w:instrText xml:space="preserve"> REF _Ref53585559 \r \h </w:instrText>
      </w:r>
      <w:r w:rsidR="00B248A6">
        <w:fldChar w:fldCharType="separate"/>
      </w:r>
      <w:r w:rsidR="00DC7851">
        <w:t>Article Fourteen</w:t>
      </w:r>
      <w:r w:rsidR="00B248A6">
        <w:fldChar w:fldCharType="end"/>
      </w:r>
      <w:r w:rsidR="00B248A6">
        <w:t xml:space="preserve"> as applicable to each such Residu</w:t>
      </w:r>
      <w:r w:rsidR="008143FA">
        <w:t>al Legatee</w:t>
      </w:r>
      <w:r w:rsidR="00B248A6">
        <w:t>.{[</w:t>
      </w:r>
      <w:r w:rsidR="00B248A6" w:rsidRPr="008A7934">
        <w:rPr>
          <w:b/>
          <w:noProof/>
          <w:color w:val="41A151"/>
          <w:shd w:val="clear" w:color="auto" w:fill="C9F3CD"/>
        </w:rPr>
        <w:t>elseif</w:t>
      </w:r>
      <w:r w:rsidR="00B248A6" w:rsidRPr="008A7934">
        <w:rPr>
          <w:noProof/>
          <w:color w:val="2157AD"/>
          <w:shd w:val="clear" w:color="auto" w:fill="C9F3CD"/>
        </w:rPr>
        <w:t xml:space="preserve"> UsufructNakedOwnership == "Select persons"</w:t>
      </w:r>
      <w:r w:rsidR="00B248A6">
        <w:t>]}the following person(s) in the following proportions:{[</w:t>
      </w:r>
      <w:r w:rsidR="00B248A6" w:rsidRPr="008A7934">
        <w:rPr>
          <w:b/>
          <w:noProof/>
          <w:color w:val="41A151"/>
          <w:shd w:val="clear" w:color="auto" w:fill="C9F3CD"/>
        </w:rPr>
        <w:t>endif</w:t>
      </w:r>
      <w:r w:rsidR="00B248A6">
        <w:t>]}</w:t>
      </w:r>
    </w:p>
    <w:p w14:paraId="1EC4AEC4" w14:textId="77777777" w:rsidR="00B248A6" w:rsidRDefault="00B248A6" w:rsidP="00B248A6">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7A71624D" w14:textId="77777777" w:rsidR="00B248A6" w:rsidRPr="006B3C64" w:rsidRDefault="00B248A6" w:rsidP="00B248A6">
      <w:pPr>
        <w:pStyle w:val="EnhTheusWillBody1"/>
        <w:tabs>
          <w:tab w:val="left" w:pos="5040"/>
        </w:tabs>
        <w:ind w:left="1440"/>
        <w:rPr>
          <w:b/>
          <w:bCs/>
        </w:rPr>
      </w:pPr>
      <w:r w:rsidRPr="006B3C64">
        <w:rPr>
          <w:b/>
          <w:bCs/>
          <w:u w:val="single"/>
        </w:rPr>
        <w:t>Name</w:t>
      </w:r>
      <w:r w:rsidRPr="006B3C64">
        <w:rPr>
          <w:b/>
          <w:bCs/>
        </w:rPr>
        <w:tab/>
      </w:r>
      <w:r w:rsidRPr="006B3C64">
        <w:rPr>
          <w:b/>
          <w:bCs/>
          <w:u w:val="single"/>
        </w:rPr>
        <w:t>Share</w:t>
      </w:r>
    </w:p>
    <w:p w14:paraId="6AD520A7" w14:textId="77777777" w:rsidR="00B248A6" w:rsidRDefault="00B248A6" w:rsidP="00B248A6">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p w14:paraId="0D528A1A" w14:textId="77777777" w:rsidR="00B248A6" w:rsidRPr="00AD75B7" w:rsidRDefault="00B248A6" w:rsidP="00B248A6">
      <w:pPr>
        <w:pStyle w:val="EnhTheusWillBody1"/>
        <w:tabs>
          <w:tab w:val="left" w:pos="5040"/>
        </w:tabs>
        <w:ind w:left="1440"/>
      </w:pPr>
      <w:r w:rsidRPr="008A7934">
        <w:rPr>
          <w:b/>
          <w:bCs/>
          <w:smallCaps/>
        </w:rPr>
        <w:t>{[</w:t>
      </w:r>
      <w:r w:rsidRPr="00B14AC1">
        <w:rPr>
          <w:b/>
          <w:bCs/>
          <w:smallCaps/>
          <w:noProof/>
          <w:color w:val="2157AD"/>
          <w:shd w:val="clear" w:color="auto" w:fill="C9E1F3"/>
        </w:rPr>
        <w:t>Selection</w:t>
      </w:r>
      <w:r w:rsidRPr="008A7934">
        <w:rPr>
          <w:b/>
          <w:bCs/>
          <w:smallCaps/>
          <w:noProof/>
          <w:color w:val="2157AD"/>
          <w:shd w:val="clear" w:color="auto" w:fill="C9E1F3"/>
        </w:rPr>
        <w:t>.NameCO</w:t>
      </w:r>
      <w:r w:rsidRPr="008A7934">
        <w:rPr>
          <w:b/>
          <w:bCs/>
          <w:smallCaps/>
        </w:rPr>
        <w:t>]}</w:t>
      </w:r>
      <w:r>
        <w:rPr>
          <w:b/>
          <w:bCs/>
          <w:smallCaps/>
        </w:rPr>
        <w:tab/>
      </w:r>
      <w:r w:rsidRPr="00AD75B7">
        <w:t>{[</w:t>
      </w:r>
      <w:r w:rsidRPr="00AD75B7">
        <w:rPr>
          <w:b/>
          <w:noProof/>
          <w:color w:val="41A151"/>
          <w:shd w:val="clear" w:color="auto" w:fill="C9F3CD"/>
        </w:rPr>
        <w:t>if</w:t>
      </w:r>
      <w:r w:rsidRPr="00AD75B7">
        <w:rPr>
          <w:noProof/>
          <w:color w:val="2157AD"/>
          <w:shd w:val="clear" w:color="auto" w:fill="C9F3CD"/>
        </w:rPr>
        <w:t xml:space="preserve"> UsufructPersons.length &gt; 1</w:t>
      </w:r>
      <w:r w:rsidRPr="00AD75B7">
        <w:t>]}1/{[</w:t>
      </w:r>
      <w:r w:rsidRPr="006C0281">
        <w:rPr>
          <w:noProof/>
          <w:color w:val="2157AD"/>
          <w:shd w:val="clear" w:color="auto" w:fill="C9E1F3"/>
        </w:rPr>
        <w:t>UsufructPersons.length</w:t>
      </w:r>
      <w:r w:rsidRPr="00AD75B7">
        <w:t>]}{[</w:t>
      </w:r>
      <w:r w:rsidRPr="00AD75B7">
        <w:rPr>
          <w:b/>
          <w:noProof/>
          <w:color w:val="41A151"/>
          <w:shd w:val="clear" w:color="auto" w:fill="C9F3CD"/>
        </w:rPr>
        <w:t>else</w:t>
      </w:r>
      <w:r w:rsidRPr="00AD75B7">
        <w:t>]}100%{[</w:t>
      </w:r>
      <w:r w:rsidRPr="00AD75B7">
        <w:rPr>
          <w:b/>
          <w:noProof/>
          <w:color w:val="41A151"/>
          <w:shd w:val="clear" w:color="auto" w:fill="C9F3CD"/>
        </w:rPr>
        <w:t>endif</w:t>
      </w:r>
      <w:r w:rsidRPr="00AD75B7">
        <w:t>]}</w:t>
      </w:r>
    </w:p>
    <w:p w14:paraId="3288BC6C" w14:textId="77777777" w:rsidR="00B248A6" w:rsidRDefault="00B248A6" w:rsidP="00B248A6">
      <w:pPr>
        <w:pStyle w:val="EnhTheusWillBody1"/>
      </w:pPr>
      <w:r>
        <w:t>{[</w:t>
      </w:r>
      <w:r w:rsidRPr="008A7934">
        <w:rPr>
          <w:b/>
          <w:noProof/>
          <w:color w:val="C8792A"/>
          <w:shd w:val="clear" w:color="auto" w:fill="FAE7D2"/>
        </w:rPr>
        <w:t>endlist</w:t>
      </w:r>
      <w:r>
        <w:t>]}</w:t>
      </w:r>
    </w:p>
    <w:p w14:paraId="42B13ED2" w14:textId="77777777" w:rsidR="00B248A6" w:rsidRDefault="00B248A6" w:rsidP="00B248A6">
      <w:pPr>
        <w:pStyle w:val="EnhTheusWillBody1"/>
      </w:pPr>
      <w:r>
        <w:t>{[</w:t>
      </w:r>
      <w:r w:rsidRPr="008A7934">
        <w:rPr>
          <w:b/>
          <w:noProof/>
          <w:color w:val="41A151"/>
          <w:shd w:val="clear" w:color="auto" w:fill="C9F3CD"/>
        </w:rPr>
        <w:t>endif</w:t>
      </w:r>
      <w:r>
        <w:t>]}</w:t>
      </w:r>
    </w:p>
    <w:p w14:paraId="24C3D1FC" w14:textId="77777777" w:rsidR="00B248A6" w:rsidRDefault="00B248A6" w:rsidP="00B248A6">
      <w:pPr>
        <w:pStyle w:val="EnhTheusWillBody1"/>
      </w:pPr>
      <w:r>
        <w:t>{[</w:t>
      </w:r>
      <w:r w:rsidRPr="008200D3">
        <w:rPr>
          <w:b/>
          <w:noProof/>
          <w:color w:val="41A151"/>
          <w:shd w:val="clear" w:color="auto" w:fill="C9F3CD"/>
        </w:rPr>
        <w:t>if</w:t>
      </w:r>
      <w:r w:rsidRPr="008200D3">
        <w:rPr>
          <w:noProof/>
          <w:color w:val="2157AD"/>
          <w:shd w:val="clear" w:color="auto" w:fill="C9F3CD"/>
        </w:rPr>
        <w:t xml:space="preserve"> UsufructNakedOwnership != "Residual beneficiaries"</w:t>
      </w:r>
      <w:r>
        <w:t>]}</w:t>
      </w:r>
    </w:p>
    <w:p w14:paraId="075B8645" w14:textId="3991099E" w:rsidR="00B248A6" w:rsidRDefault="00B248A6" w:rsidP="00B248A6">
      <w:pPr>
        <w:pStyle w:val="EnhTheusWillBody1"/>
      </w:pPr>
      <w:r>
        <w:rPr>
          <w:rFonts w:eastAsia="Times New Roman"/>
        </w:rPr>
        <w:lastRenderedPageBreak/>
        <w:t>{[</w:t>
      </w:r>
      <w:r>
        <w:rPr>
          <w:rStyle w:val="Strong"/>
          <w:rFonts w:eastAsia="Times New Roman"/>
          <w:color w:val="41A151"/>
          <w:shd w:val="clear" w:color="auto" w:fill="C9F3CD"/>
        </w:rPr>
        <w:t>if</w:t>
      </w:r>
      <w:r>
        <w:rPr>
          <w:rFonts w:eastAsia="Times New Roman"/>
          <w:color w:val="2157AD"/>
          <w:shd w:val="clear" w:color="auto" w:fill="C9F3CD"/>
        </w:rPr>
        <w:t xml:space="preserve"> NOtoUSATrustTF || </w:t>
      </w:r>
      <w:r w:rsidR="000F300A" w:rsidRPr="000F300A">
        <w:rPr>
          <w:rFonts w:eastAsia="Times New Roman"/>
          <w:color w:val="2157AD"/>
          <w:shd w:val="clear" w:color="auto" w:fill="C9F3CD"/>
        </w:rPr>
        <w:t>AnyUSATrustSpouseWillTF</w:t>
      </w:r>
      <w:r>
        <w:rPr>
          <w:rFonts w:eastAsia="Times New Roman"/>
        </w:rPr>
        <w:t>]}</w:t>
      </w:r>
      <w:r>
        <w:t xml:space="preserve">Subject to the terms and conditions of </w:t>
      </w:r>
      <w:r>
        <w:fldChar w:fldCharType="begin"/>
      </w:r>
      <w:r>
        <w:instrText xml:space="preserve"> REF _Ref169689081 \r \h </w:instrText>
      </w:r>
      <w:r>
        <w:fldChar w:fldCharType="separate"/>
      </w:r>
      <w:r w:rsidR="00DC7851">
        <w:t>Article Fifteen</w:t>
      </w:r>
      <w:r>
        <w:fldChar w:fldCharType="end"/>
      </w:r>
      <w:r>
        <w:t xml:space="preserve">, Under-Stated-Age Beneficiaries, </w:t>
      </w:r>
      <w:r w:rsidR="00A15202">
        <w:t xml:space="preserve">the </w:t>
      </w:r>
      <w:r w:rsidR="00A15202">
        <w:rPr>
          <w:rFonts w:eastAsia="Times New Roman"/>
        </w:rPr>
        <w:t>{[</w:t>
      </w:r>
      <w:r w:rsidR="00A15202">
        <w:rPr>
          <w:rFonts w:eastAsia="Times New Roman"/>
          <w:color w:val="2157AD"/>
          <w:shd w:val="clear" w:color="auto" w:fill="C9E1F3"/>
        </w:rPr>
        <w:t>StateLawSelect.Remainder</w:t>
      </w:r>
      <w:r w:rsidR="00A15202">
        <w:rPr>
          <w:rFonts w:eastAsia="Times New Roman"/>
        </w:rPr>
        <w:t>]}</w:t>
      </w:r>
      <w:r w:rsidR="00A15202">
        <w:t xml:space="preserve"> </w:t>
      </w:r>
      <w:r>
        <w:t>shall be distributed outright free of Trust</w:t>
      </w:r>
      <w:r w:rsidRPr="00CA0D99">
        <w:t>{[</w:t>
      </w:r>
      <w:r w:rsidRPr="00CA0D99">
        <w:rPr>
          <w:b/>
          <w:noProof/>
          <w:color w:val="41A151"/>
          <w:shd w:val="clear" w:color="auto" w:fill="C9F3CD"/>
        </w:rPr>
        <w:t>e</w:t>
      </w:r>
      <w:r>
        <w:rPr>
          <w:b/>
          <w:noProof/>
          <w:color w:val="41A151"/>
          <w:shd w:val="clear" w:color="auto" w:fill="C9F3CD"/>
        </w:rPr>
        <w:t>lse</w:t>
      </w:r>
      <w:r w:rsidRPr="00CA0D99">
        <w:t>]}</w:t>
      </w:r>
      <w:r w:rsidR="00A15202">
        <w:t xml:space="preserve">The </w:t>
      </w:r>
      <w:r w:rsidR="00A15202">
        <w:rPr>
          <w:rFonts w:eastAsia="Times New Roman"/>
        </w:rPr>
        <w:t>{[</w:t>
      </w:r>
      <w:r w:rsidR="00A15202">
        <w:rPr>
          <w:rFonts w:eastAsia="Times New Roman"/>
          <w:color w:val="2157AD"/>
          <w:shd w:val="clear" w:color="auto" w:fill="C9E1F3"/>
        </w:rPr>
        <w:t>StateLawSelect.Remainder</w:t>
      </w:r>
      <w:r w:rsidR="00A15202">
        <w:rPr>
          <w:rFonts w:eastAsia="Times New Roman"/>
        </w:rPr>
        <w:t>]}</w:t>
      </w:r>
      <w:r w:rsidR="00A15202">
        <w:t xml:space="preserve"> </w:t>
      </w:r>
      <w:r>
        <w:t>shall be distributed outright free of Trust</w:t>
      </w:r>
      <w:r w:rsidRPr="00CA0D99">
        <w:t>{[</w:t>
      </w:r>
      <w:r w:rsidRPr="00CA0D99">
        <w:rPr>
          <w:b/>
          <w:noProof/>
          <w:color w:val="41A151"/>
          <w:shd w:val="clear" w:color="auto" w:fill="C9F3CD"/>
        </w:rPr>
        <w:t>endif</w:t>
      </w:r>
      <w:r w:rsidRPr="00CA0D99">
        <w:t>]}</w:t>
      </w:r>
      <w:r>
        <w:t>.</w:t>
      </w:r>
    </w:p>
    <w:p w14:paraId="5D3AB0C0" w14:textId="77777777" w:rsidR="00B248A6" w:rsidRDefault="00B248A6" w:rsidP="00B248A6">
      <w:pPr>
        <w:pStyle w:val="EnhTheusWillBody1"/>
      </w:pPr>
      <w:r>
        <w:t>{[</w:t>
      </w:r>
      <w:r w:rsidRPr="00CA0D99">
        <w:rPr>
          <w:b/>
          <w:noProof/>
          <w:color w:val="41A151"/>
          <w:shd w:val="clear" w:color="auto" w:fill="C9F3CD"/>
        </w:rPr>
        <w:t>endif</w:t>
      </w:r>
      <w:r>
        <w:t>]}</w:t>
      </w:r>
    </w:p>
    <w:p w14:paraId="2F9B8B9F" w14:textId="627C7FB9" w:rsidR="00B248A6" w:rsidRDefault="00B248A6" w:rsidP="00B248A6">
      <w:pPr>
        <w:pStyle w:val="EnhTheusWillBody1"/>
      </w:pPr>
      <w:r>
        <w:t>If {[</w:t>
      </w:r>
      <w:r w:rsidRPr="00AA454E">
        <w:rPr>
          <w:b/>
          <w:noProof/>
          <w:color w:val="41A151"/>
          <w:shd w:val="clear" w:color="auto" w:fill="C9F3CD"/>
        </w:rPr>
        <w:t>if</w:t>
      </w:r>
      <w:r w:rsidRPr="00AA454E">
        <w:rPr>
          <w:noProof/>
          <w:color w:val="2157AD"/>
          <w:shd w:val="clear" w:color="auto" w:fill="C9F3CD"/>
        </w:rPr>
        <w:t xml:space="preserve"> </w:t>
      </w:r>
      <w:r w:rsidRPr="006045B7">
        <w:rPr>
          <w:noProof/>
          <w:color w:val="2157AD"/>
          <w:shd w:val="clear" w:color="auto" w:fill="C9F3CD"/>
        </w:rPr>
        <w:t>BeneficiaryNames</w:t>
      </w:r>
      <w:r w:rsidRPr="00AA454E">
        <w:rPr>
          <w:noProof/>
          <w:color w:val="2157AD"/>
          <w:shd w:val="clear" w:color="auto" w:fill="C9F3CD"/>
        </w:rPr>
        <w:t>.length &gt; 0</w:t>
      </w:r>
      <w:r>
        <w:t>]}{[</w:t>
      </w:r>
      <w:r w:rsidRPr="008F55E9">
        <w:rPr>
          <w:b/>
          <w:noProof/>
          <w:color w:val="C8792A"/>
          <w:shd w:val="clear" w:color="auto" w:fill="FAE7D2"/>
        </w:rPr>
        <w:t>list</w:t>
      </w:r>
      <w:r w:rsidRPr="008F55E9">
        <w:rPr>
          <w:noProof/>
          <w:color w:val="2157AD"/>
          <w:shd w:val="clear" w:color="auto" w:fill="FAE7D2"/>
        </w:rPr>
        <w:t xml:space="preserve"> </w:t>
      </w:r>
      <w:r w:rsidRPr="006045B7">
        <w:rPr>
          <w:noProof/>
          <w:color w:val="2157AD"/>
          <w:shd w:val="clear" w:color="auto" w:fill="FAE7D2"/>
        </w:rPr>
        <w:t>BeneficiaryNames</w:t>
      </w:r>
      <w:r w:rsidRPr="008F55E9">
        <w:rPr>
          <w:noProof/>
          <w:color w:val="2157AD"/>
          <w:shd w:val="clear" w:color="auto" w:fill="FAE7D2"/>
        </w:rPr>
        <w:t xml:space="preserve">|punc: "1, 2, </w:t>
      </w:r>
      <w:r>
        <w:rPr>
          <w:noProof/>
          <w:color w:val="2157AD"/>
          <w:shd w:val="clear" w:color="auto" w:fill="FAE7D2"/>
        </w:rPr>
        <w:t>or</w:t>
      </w:r>
      <w:r w:rsidRPr="008F55E9">
        <w:rPr>
          <w:noProof/>
          <w:color w:val="2157AD"/>
          <w:shd w:val="clear" w:color="auto" w:fill="FAE7D2"/>
        </w:rPr>
        <w:t xml:space="preserve"> 3"</w:t>
      </w:r>
      <w:r>
        <w:t>]}</w:t>
      </w:r>
      <w:r w:rsidRPr="008F55E9">
        <w:rPr>
          <w:b/>
          <w:bCs/>
          <w:smallCaps/>
        </w:rPr>
        <w:t>{[</w:t>
      </w:r>
      <w:r w:rsidRPr="008F55E9">
        <w:rPr>
          <w:b/>
          <w:bCs/>
          <w:smallCaps/>
          <w:noProof/>
          <w:color w:val="2157AD"/>
          <w:shd w:val="clear" w:color="auto" w:fill="C9E1F3"/>
        </w:rPr>
        <w:t>this</w:t>
      </w:r>
      <w:r w:rsidRPr="008F55E9">
        <w:rPr>
          <w:b/>
          <w:bCs/>
          <w:smallCaps/>
        </w:rPr>
        <w:t>]}</w:t>
      </w:r>
      <w:r>
        <w:t>{[</w:t>
      </w:r>
      <w:r w:rsidRPr="008F55E9">
        <w:rPr>
          <w:b/>
          <w:noProof/>
          <w:color w:val="C8792A"/>
          <w:shd w:val="clear" w:color="auto" w:fill="FAE7D2"/>
        </w:rPr>
        <w:t>endlist</w:t>
      </w:r>
      <w:r>
        <w:t>]}{[</w:t>
      </w:r>
      <w:r w:rsidRPr="00AA454E">
        <w:rPr>
          <w:b/>
          <w:noProof/>
          <w:color w:val="41A151"/>
          <w:shd w:val="clear" w:color="auto" w:fill="C9F3CD"/>
        </w:rPr>
        <w:t>else</w:t>
      </w:r>
      <w:r>
        <w:t>]}</w:t>
      </w:r>
      <w:r w:rsidRPr="00F97885">
        <w:rPr>
          <w:highlight w:val="yellow"/>
        </w:rPr>
        <w:t>_________________</w:t>
      </w:r>
      <w:r>
        <w:t>{[</w:t>
      </w:r>
      <w:r w:rsidRPr="00AA454E">
        <w:rPr>
          <w:b/>
          <w:noProof/>
          <w:color w:val="41A151"/>
          <w:shd w:val="clear" w:color="auto" w:fill="C9F3CD"/>
        </w:rPr>
        <w:t>endif</w:t>
      </w:r>
      <w:r>
        <w:t xml:space="preserve">]} should predecease </w:t>
      </w:r>
      <w:r w:rsidRPr="005B1E11">
        <w:rPr>
          <w:b/>
          <w:bCs/>
          <w:smallCaps/>
        </w:rPr>
        <w:t>{[</w:t>
      </w:r>
      <w:r w:rsidR="006D1103">
        <w:rPr>
          <w:b/>
          <w:bCs/>
          <w:smallCaps/>
          <w:noProof/>
          <w:color w:val="2157AD"/>
          <w:shd w:val="clear" w:color="auto" w:fill="C9E1F3"/>
        </w:rPr>
        <w:t>Spouse.NameCO</w:t>
      </w:r>
      <w:r w:rsidRPr="005B1E11">
        <w:rPr>
          <w:b/>
          <w:bCs/>
          <w:smallCaps/>
        </w:rPr>
        <w:t>]}</w:t>
      </w:r>
      <w:r>
        <w:t>,</w:t>
      </w:r>
      <w:r w:rsidRPr="00C535D3">
        <w:t xml:space="preserve"> </w:t>
      </w:r>
      <w:r>
        <w:t xml:space="preserve">or disclaim all or any part of the property bequeathed to </w:t>
      </w:r>
      <w:r w:rsidRPr="00372A76">
        <w:t>{[</w:t>
      </w:r>
      <w:r w:rsidRPr="00A92314">
        <w:rPr>
          <w:b/>
          <w:noProof/>
          <w:color w:val="41A151"/>
          <w:shd w:val="clear" w:color="auto" w:fill="C9F3CD"/>
        </w:rPr>
        <w:t>if</w:t>
      </w:r>
      <w:r w:rsidRPr="00A92314">
        <w:rPr>
          <w:noProof/>
          <w:color w:val="2157AD"/>
          <w:shd w:val="clear" w:color="auto" w:fill="C9F3CD"/>
        </w:rPr>
        <w:t xml:space="preserve"> </w:t>
      </w:r>
      <w:r w:rsidRPr="006045B7">
        <w:rPr>
          <w:noProof/>
          <w:color w:val="2157AD"/>
          <w:shd w:val="clear" w:color="auto" w:fill="C9F3CD"/>
        </w:rPr>
        <w:t>BeneficiaryNames</w:t>
      </w:r>
      <w:r>
        <w:rPr>
          <w:noProof/>
          <w:color w:val="2157AD"/>
          <w:shd w:val="clear" w:color="auto" w:fill="C9F3CD"/>
        </w:rPr>
        <w:t>.length &gt; 1</w:t>
      </w:r>
      <w:r w:rsidRPr="00372A76">
        <w:t>]}</w:t>
      </w:r>
      <w:r>
        <w:t>him or her{[</w:t>
      </w:r>
      <w:r w:rsidRPr="005B1E11">
        <w:rPr>
          <w:b/>
          <w:noProof/>
          <w:color w:val="41A151"/>
          <w:shd w:val="clear" w:color="auto" w:fill="C9F3CD"/>
        </w:rPr>
        <w:t>e</w:t>
      </w:r>
      <w:r>
        <w:rPr>
          <w:b/>
          <w:noProof/>
          <w:color w:val="41A151"/>
          <w:shd w:val="clear" w:color="auto" w:fill="C9F3CD"/>
        </w:rPr>
        <w:t>lse</w:t>
      </w:r>
      <w:r>
        <w:t>]}</w:t>
      </w:r>
      <w:r w:rsidRPr="00005483">
        <w:t>{[</w:t>
      </w:r>
      <w:r w:rsidRPr="004A29BA">
        <w:rPr>
          <w:noProof/>
          <w:color w:val="2157AD"/>
          <w:shd w:val="clear" w:color="auto" w:fill="C9E1F3"/>
        </w:rPr>
        <w:t>peek(ResiduaryBenef.Gender.HimHer)|else: "him or her"</w:t>
      </w:r>
      <w:r w:rsidRPr="006D4787">
        <w:t>]}</w:t>
      </w:r>
      <w:r>
        <w:t>{[</w:t>
      </w:r>
      <w:r w:rsidRPr="005B1E11">
        <w:rPr>
          <w:b/>
          <w:noProof/>
          <w:color w:val="41A151"/>
          <w:shd w:val="clear" w:color="auto" w:fill="C9F3CD"/>
        </w:rPr>
        <w:t>e</w:t>
      </w:r>
      <w:r>
        <w:rPr>
          <w:b/>
          <w:noProof/>
          <w:color w:val="41A151"/>
          <w:shd w:val="clear" w:color="auto" w:fill="C9F3CD"/>
        </w:rPr>
        <w:t>ndif</w:t>
      </w:r>
      <w:r>
        <w:t>]}</w:t>
      </w:r>
      <w:r w:rsidRPr="006D4787">
        <w:t xml:space="preserve"> </w:t>
      </w:r>
      <w:r>
        <w:t>herein this Section, such predeceased Beneficiary’s portion of this distribution shall {[</w:t>
      </w:r>
      <w:r w:rsidRPr="005B1E11">
        <w:rPr>
          <w:b/>
          <w:noProof/>
          <w:color w:val="41A151"/>
          <w:shd w:val="clear" w:color="auto" w:fill="C9F3CD"/>
        </w:rPr>
        <w:t>if</w:t>
      </w:r>
      <w:r w:rsidRPr="005B1E11">
        <w:rPr>
          <w:noProof/>
          <w:color w:val="2157AD"/>
          <w:shd w:val="clear" w:color="auto" w:fill="C9F3CD"/>
        </w:rPr>
        <w:t xml:space="preserve"> UsufructLapse == "Lapses and follows rest of distributions (i.e., </w:t>
      </w:r>
      <w:r w:rsidR="000A4F04">
        <w:rPr>
          <w:noProof/>
          <w:color w:val="2157AD"/>
          <w:shd w:val="clear" w:color="auto" w:fill="C9F3CD"/>
        </w:rPr>
        <w:t>R</w:t>
      </w:r>
      <w:r w:rsidRPr="005B1E11">
        <w:rPr>
          <w:noProof/>
          <w:color w:val="2157AD"/>
          <w:shd w:val="clear" w:color="auto" w:fill="C9F3CD"/>
        </w:rPr>
        <w:t xml:space="preserve">esidual </w:t>
      </w:r>
      <w:r w:rsidR="000A4F04">
        <w:rPr>
          <w:noProof/>
          <w:color w:val="2157AD"/>
          <w:shd w:val="clear" w:color="auto" w:fill="C9F3CD"/>
        </w:rPr>
        <w:t>B</w:t>
      </w:r>
      <w:r w:rsidRPr="005B1E11">
        <w:rPr>
          <w:noProof/>
          <w:color w:val="2157AD"/>
          <w:shd w:val="clear" w:color="auto" w:fill="C9F3CD"/>
        </w:rPr>
        <w:t>eneficiaries)"</w:t>
      </w:r>
      <w:r>
        <w:t xml:space="preserve">]}lapse, and the property subject to this distribution shall instead be distributed </w:t>
      </w:r>
      <w:r w:rsidR="000A4F04">
        <w:t xml:space="preserve">to the Residual Legatees </w:t>
      </w:r>
      <w:r>
        <w:t>in accordance with the Articles that follow{[</w:t>
      </w:r>
      <w:r w:rsidRPr="005B1E11">
        <w:rPr>
          <w:b/>
          <w:noProof/>
          <w:color w:val="41A151"/>
          <w:shd w:val="clear" w:color="auto" w:fill="C9F3CD"/>
        </w:rPr>
        <w:t>elseif</w:t>
      </w:r>
      <w:r w:rsidRPr="005B1E11">
        <w:rPr>
          <w:noProof/>
          <w:color w:val="2157AD"/>
          <w:shd w:val="clear" w:color="auto" w:fill="C9F3CD"/>
        </w:rPr>
        <w:t xml:space="preserve"> UsufructLapse == "Does not lapse and goes to naked owners"</w:t>
      </w:r>
      <w:r>
        <w:t xml:space="preserve">]}not lapse, and Trustee shall distribute the above referenced property to the surviving </w:t>
      </w:r>
      <w:r w:rsidR="004B0FAB">
        <w:t>{[</w:t>
      </w:r>
      <w:r w:rsidR="004B0FAB" w:rsidRPr="005B1E11">
        <w:rPr>
          <w:b/>
          <w:noProof/>
          <w:color w:val="41A151"/>
          <w:shd w:val="clear" w:color="auto" w:fill="C9F3CD"/>
        </w:rPr>
        <w:t>if</w:t>
      </w:r>
      <w:r w:rsidR="004B0FAB" w:rsidRPr="005B1E11">
        <w:rPr>
          <w:noProof/>
          <w:color w:val="2157AD"/>
          <w:shd w:val="clear" w:color="auto" w:fill="C9F3CD"/>
        </w:rPr>
        <w:t xml:space="preserve"> </w:t>
      </w:r>
      <w:r w:rsidR="004B0FAB">
        <w:rPr>
          <w:noProof/>
          <w:color w:val="2157AD"/>
          <w:shd w:val="clear" w:color="auto" w:fill="C9F3CD"/>
        </w:rPr>
        <w:t>StateLawSelect</w:t>
      </w:r>
      <w:r w:rsidR="004B0FAB" w:rsidRPr="005B1E11">
        <w:rPr>
          <w:noProof/>
          <w:color w:val="2157AD"/>
          <w:shd w:val="clear" w:color="auto" w:fill="C9F3CD"/>
        </w:rPr>
        <w:t xml:space="preserve"> == "</w:t>
      </w:r>
      <w:r w:rsidR="004B0FAB">
        <w:rPr>
          <w:noProof/>
          <w:color w:val="2157AD"/>
          <w:shd w:val="clear" w:color="auto" w:fill="C9F3CD"/>
        </w:rPr>
        <w:t>Louisiana</w:t>
      </w:r>
      <w:r w:rsidR="004B0FAB" w:rsidRPr="005B1E11">
        <w:rPr>
          <w:noProof/>
          <w:color w:val="2157AD"/>
          <w:shd w:val="clear" w:color="auto" w:fill="C9F3CD"/>
        </w:rPr>
        <w:t>"</w:t>
      </w:r>
      <w:r w:rsidR="004B0FAB">
        <w:t>]}naked owners{[</w:t>
      </w:r>
      <w:r w:rsidR="004B0FAB" w:rsidRPr="005B1E11">
        <w:rPr>
          <w:b/>
          <w:noProof/>
          <w:color w:val="41A151"/>
          <w:shd w:val="clear" w:color="auto" w:fill="C9F3CD"/>
        </w:rPr>
        <w:t>e</w:t>
      </w:r>
      <w:r w:rsidR="004B0FAB">
        <w:rPr>
          <w:b/>
          <w:noProof/>
          <w:color w:val="41A151"/>
          <w:shd w:val="clear" w:color="auto" w:fill="C9F3CD"/>
        </w:rPr>
        <w:t>lse</w:t>
      </w:r>
      <w:r w:rsidR="004B0FAB">
        <w:t>]}remainder persons{[</w:t>
      </w:r>
      <w:r w:rsidR="004B0FAB" w:rsidRPr="005B1E11">
        <w:rPr>
          <w:b/>
          <w:noProof/>
          <w:color w:val="41A151"/>
          <w:shd w:val="clear" w:color="auto" w:fill="C9F3CD"/>
        </w:rPr>
        <w:t>endif</w:t>
      </w:r>
      <w:r w:rsidR="004B0FAB">
        <w:t xml:space="preserve">]} </w:t>
      </w:r>
      <w:r>
        <w:t xml:space="preserve">as set forth above, or their Descendants, </w:t>
      </w:r>
      <w:r w:rsidR="00151819">
        <w:rPr>
          <w:rFonts w:eastAsia="Times New Roman"/>
        </w:rPr>
        <w:t>{[</w:t>
      </w:r>
      <w:r w:rsidR="00151819">
        <w:rPr>
          <w:rFonts w:eastAsia="Times New Roman"/>
          <w:color w:val="2157AD"/>
          <w:shd w:val="clear" w:color="auto" w:fill="C9E1F3"/>
        </w:rPr>
        <w:t>StateLawSelect.PerStirpes</w:t>
      </w:r>
      <w:r w:rsidR="00151819">
        <w:rPr>
          <w:rFonts w:eastAsia="Times New Roman"/>
        </w:rPr>
        <w:t>]}</w:t>
      </w:r>
      <w:r>
        <w:t>, if not surviving{[</w:t>
      </w:r>
      <w:r w:rsidRPr="005B1E11">
        <w:rPr>
          <w:b/>
          <w:noProof/>
          <w:color w:val="41A151"/>
          <w:shd w:val="clear" w:color="auto" w:fill="C9F3CD"/>
        </w:rPr>
        <w:t>endif</w:t>
      </w:r>
      <w:r>
        <w:t>]}</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NOtoUSATrustTF || </w:t>
      </w:r>
      <w:r w:rsidR="000F300A" w:rsidRPr="000F300A">
        <w:rPr>
          <w:rFonts w:eastAsia="Times New Roman"/>
          <w:color w:val="2157AD"/>
          <w:shd w:val="clear" w:color="auto" w:fill="C9F3CD"/>
        </w:rPr>
        <w:t>AnyUSATrustSpouseWillTF</w:t>
      </w:r>
      <w:r>
        <w:rPr>
          <w:rFonts w:eastAsia="Times New Roman"/>
        </w:rPr>
        <w:t>]}</w:t>
      </w:r>
      <w:r>
        <w:t xml:space="preserve">, subject to the terms and conditions of </w:t>
      </w:r>
      <w:r>
        <w:fldChar w:fldCharType="begin"/>
      </w:r>
      <w:r>
        <w:instrText xml:space="preserve"> REF _Ref169689081 \r \h </w:instrText>
      </w:r>
      <w:r>
        <w:fldChar w:fldCharType="separate"/>
      </w:r>
      <w:r w:rsidR="00DC7851">
        <w:t>Article Fifteen</w:t>
      </w:r>
      <w:r>
        <w:fldChar w:fldCharType="end"/>
      </w:r>
      <w:r>
        <w:t>, Under-Stated-Age Beneficiaries{[</w:t>
      </w:r>
      <w:r w:rsidRPr="005B1E11">
        <w:rPr>
          <w:b/>
          <w:noProof/>
          <w:color w:val="41A151"/>
          <w:shd w:val="clear" w:color="auto" w:fill="C9F3CD"/>
        </w:rPr>
        <w:t>endif</w:t>
      </w:r>
      <w:r>
        <w:t xml:space="preserve">]}. </w:t>
      </w:r>
    </w:p>
    <w:p w14:paraId="7D480C61" w14:textId="77777777" w:rsidR="00B248A6" w:rsidRDefault="00B248A6" w:rsidP="00B248A6">
      <w:pPr>
        <w:pStyle w:val="EnhTheusWillBody1"/>
      </w:pPr>
      <w:r>
        <w:t>{[</w:t>
      </w:r>
      <w:r w:rsidRPr="008200D3">
        <w:rPr>
          <w:b/>
          <w:noProof/>
          <w:color w:val="41A151"/>
          <w:shd w:val="clear" w:color="auto" w:fill="C9F3CD"/>
        </w:rPr>
        <w:t>e</w:t>
      </w:r>
      <w:r>
        <w:rPr>
          <w:b/>
          <w:noProof/>
          <w:color w:val="41A151"/>
          <w:shd w:val="clear" w:color="auto" w:fill="C9F3CD"/>
        </w:rPr>
        <w:t>ndif</w:t>
      </w:r>
      <w:r>
        <w:t>]}</w:t>
      </w:r>
    </w:p>
    <w:p w14:paraId="07AB392E" w14:textId="6CBD4008" w:rsidR="0024244D" w:rsidRDefault="0024244D"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!NotResiduaryTF</w:t>
      </w:r>
      <w:r w:rsidR="001D4CE2">
        <w:rPr>
          <w:noProof/>
          <w:color w:val="2157AD"/>
          <w:shd w:val="clear" w:color="auto" w:fill="C9F3CD"/>
        </w:rPr>
        <w:t xml:space="preserve"> &amp;&amp; </w:t>
      </w:r>
      <w:r w:rsidR="001D4CE2" w:rsidRPr="00AF32DD">
        <w:rPr>
          <w:noProof/>
          <w:color w:val="2157AD"/>
          <w:shd w:val="clear" w:color="auto" w:fill="C9F3CD"/>
        </w:rPr>
        <w:t>SpecificOutrightTrust == "Trust"</w:t>
      </w:r>
      <w:r>
        <w:t>]}</w:t>
      </w:r>
    </w:p>
    <w:p w14:paraId="1E2D42EE" w14:textId="0295BD2F" w:rsidR="00580A72" w:rsidRDefault="00580A72"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SpecBeqOtherTrustTF</w:t>
      </w:r>
      <w:r>
        <w:t xml:space="preserve">]}This special bequest shall in </w:t>
      </w:r>
      <w:r w:rsidR="003570AD">
        <w:t xml:space="preserve">be </w:t>
      </w:r>
      <w:r>
        <w:t xml:space="preserve">trust, </w:t>
      </w:r>
      <w:r w:rsidR="003570AD">
        <w:t xml:space="preserve">to </w:t>
      </w:r>
      <w:r>
        <w:t xml:space="preserve">be </w:t>
      </w:r>
      <w:r w:rsidR="00B248A6">
        <w:t xml:space="preserve">distributed, </w:t>
      </w:r>
      <w:r>
        <w:t>held and administered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r w:rsidRPr="00AF32DD">
        <w:rPr>
          <w:noProof/>
          <w:color w:val="2157AD"/>
          <w:shd w:val="clear" w:color="auto" w:fill="C9E1F3"/>
        </w:rPr>
        <w:t>OtherTrust|else: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as income and principal beneficiar{[</w:t>
      </w:r>
      <w:r w:rsidRPr="00AF32DD">
        <w:rPr>
          <w:b/>
          <w:noProof/>
          <w:color w:val="41A151"/>
          <w:shd w:val="clear" w:color="auto" w:fill="C9F3CD"/>
        </w:rPr>
        <w:t>if</w:t>
      </w:r>
      <w:r w:rsidRPr="00AF32DD">
        <w:rPr>
          <w:noProof/>
          <w:color w:val="2157AD"/>
          <w:shd w:val="clear" w:color="auto" w:fill="C9F3CD"/>
        </w:rPr>
        <w:t xml:space="preserve"> SingleRecipientTF</w:t>
      </w:r>
      <w:r>
        <w:t>]}ies{[</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DC7851">
        <w:t>Article Fourteen</w:t>
      </w:r>
      <w:r>
        <w:fldChar w:fldCharType="end"/>
      </w:r>
      <w:r>
        <w:t>{[</w:t>
      </w:r>
      <w:r w:rsidRPr="00AF32DD">
        <w:rPr>
          <w:b/>
          <w:noProof/>
          <w:color w:val="41A151"/>
          <w:shd w:val="clear" w:color="auto" w:fill="C9F3CD"/>
        </w:rPr>
        <w:t>endif</w:t>
      </w:r>
      <w:r>
        <w:t>]}.</w:t>
      </w:r>
    </w:p>
    <w:p w14:paraId="1F313DA1" w14:textId="6753D48C" w:rsidR="00950454" w:rsidRPr="00B248A6" w:rsidRDefault="007A0D64" w:rsidP="001D4CE2">
      <w:pPr>
        <w:pStyle w:val="EnhTheusWillBody1"/>
        <w:rPr>
          <w:szCs w:val="24"/>
        </w:rPr>
      </w:pPr>
      <w:r w:rsidRPr="00B248A6">
        <w:rPr>
          <w:szCs w:val="24"/>
        </w:rPr>
        <w:t>{[</w:t>
      </w:r>
      <w:r w:rsidR="001D4CE2" w:rsidRPr="00B248A6">
        <w:rPr>
          <w:b/>
          <w:noProof/>
          <w:color w:val="41A151"/>
          <w:szCs w:val="24"/>
          <w:shd w:val="clear" w:color="auto" w:fill="C9F3CD"/>
        </w:rPr>
        <w:t>else</w:t>
      </w:r>
      <w:r w:rsidR="00950454" w:rsidRPr="00B248A6">
        <w:rPr>
          <w:b/>
          <w:noProof/>
          <w:color w:val="41A151"/>
          <w:szCs w:val="24"/>
          <w:shd w:val="clear" w:color="auto" w:fill="C9F3CD"/>
        </w:rPr>
        <w:t>if</w:t>
      </w:r>
      <w:r w:rsidR="00950454" w:rsidRPr="00B248A6">
        <w:rPr>
          <w:noProof/>
          <w:color w:val="2157AD"/>
          <w:szCs w:val="24"/>
          <w:shd w:val="clear" w:color="auto" w:fill="C9F3CD"/>
        </w:rPr>
        <w:t xml:space="preserve"> </w:t>
      </w:r>
      <w:r w:rsidR="002609CA" w:rsidRPr="00B248A6">
        <w:rPr>
          <w:noProof/>
          <w:color w:val="2157AD"/>
          <w:szCs w:val="24"/>
          <w:shd w:val="clear" w:color="auto" w:fill="C9F3CD"/>
        </w:rPr>
        <w:t xml:space="preserve">NotResiduaryTF </w:t>
      </w:r>
      <w:r w:rsidRPr="00B248A6">
        <w:rPr>
          <w:noProof/>
          <w:color w:val="2157AD"/>
          <w:szCs w:val="24"/>
          <w:shd w:val="clear" w:color="auto" w:fill="C9F3CD"/>
        </w:rPr>
        <w:t xml:space="preserve">&amp;&amp; </w:t>
      </w:r>
      <w:r w:rsidR="00950454" w:rsidRPr="00B248A6">
        <w:rPr>
          <w:noProof/>
          <w:color w:val="2157AD"/>
          <w:szCs w:val="24"/>
          <w:shd w:val="clear" w:color="auto" w:fill="C9F3CD"/>
        </w:rPr>
        <w:t>SpecificOutrightTrust == "Trust"</w:t>
      </w:r>
      <w:r w:rsidR="00950454" w:rsidRPr="00B248A6">
        <w:rPr>
          <w:szCs w:val="24"/>
        </w:rPr>
        <w:t>]}</w:t>
      </w:r>
    </w:p>
    <w:p w14:paraId="6EAAB99D" w14:textId="77777777" w:rsidR="00B248A6" w:rsidRPr="00B248A6" w:rsidRDefault="00B248A6" w:rsidP="00B248A6">
      <w:pPr>
        <w:pStyle w:val="TheusBody3"/>
        <w:rPr>
          <w:szCs w:val="24"/>
        </w:rPr>
      </w:pPr>
      <w:r w:rsidRPr="00B248A6">
        <w:rPr>
          <w:szCs w:val="24"/>
        </w:rPr>
        <w:t>{[</w:t>
      </w:r>
      <w:r w:rsidRPr="00B248A6">
        <w:rPr>
          <w:b/>
          <w:noProof/>
          <w:color w:val="41A151"/>
          <w:szCs w:val="24"/>
          <w:shd w:val="clear" w:color="auto" w:fill="C9F3CD"/>
        </w:rPr>
        <w:t xml:space="preserve">if </w:t>
      </w:r>
      <w:r w:rsidRPr="00B248A6">
        <w:rPr>
          <w:noProof/>
          <w:color w:val="2157AD"/>
          <w:szCs w:val="24"/>
          <w:shd w:val="clear" w:color="auto" w:fill="C9F3CD"/>
        </w:rPr>
        <w:t>SpecificTrustType == "Class"</w:t>
      </w:r>
      <w:r w:rsidRPr="00B248A6">
        <w:rPr>
          <w:szCs w:val="24"/>
        </w:rPr>
        <w:t>]}</w:t>
      </w:r>
    </w:p>
    <w:p w14:paraId="269F9F78" w14:textId="77777777" w:rsidR="00B248A6" w:rsidRPr="00B248A6" w:rsidRDefault="00B248A6" w:rsidP="00B248A6">
      <w:pPr>
        <w:pStyle w:val="EnhTheusWillBody1"/>
        <w:rPr>
          <w:szCs w:val="24"/>
        </w:rPr>
      </w:pPr>
      <w:r w:rsidRPr="00B248A6">
        <w:rPr>
          <w:szCs w:val="24"/>
        </w:rPr>
        <w:lastRenderedPageBreak/>
        <w:t xml:space="preserve">This special bequest shall be held by the Trustee and administered as a Separate Share Class Trust for the benefit of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ClassType.Name == "Children"</w:t>
      </w:r>
      <w:r w:rsidRPr="00B248A6">
        <w:rPr>
          <w:rFonts w:eastAsia="Times New Roman"/>
          <w:szCs w:val="24"/>
        </w:rPr>
        <w:t>]}my Child{[</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]}ren{[</w:t>
      </w:r>
      <w:r w:rsidRPr="00B248A6">
        <w:rPr>
          <w:rFonts w:eastAsia="Times New Roman"/>
          <w:b/>
          <w:noProof/>
          <w:color w:val="41A151"/>
          <w:szCs w:val="24"/>
          <w:shd w:val="clear" w:color="auto" w:fill="C9F3CD"/>
        </w:rPr>
        <w:t>endif</w:t>
      </w:r>
      <w:r w:rsidRPr="00B248A6">
        <w:rPr>
          <w:rFonts w:eastAsia="Times New Roman"/>
          <w:szCs w:val="24"/>
        </w:rPr>
        <w:t>]},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 "_________________"</w:t>
      </w:r>
      <w:r w:rsidRPr="00B248A6">
        <w:rPr>
          <w:rFonts w:eastAsia="Times New Roman"/>
          <w:b/>
          <w:bCs/>
          <w:smallCaps/>
          <w:szCs w:val="24"/>
        </w:rPr>
        <w:t>]}</w:t>
      </w:r>
      <w:r w:rsidRPr="00B248A6">
        <w:rPr>
          <w:rFonts w:eastAsia="Times New Roman"/>
          <w:szCs w:val="24"/>
        </w:rPr>
        <w:t>{[</w:t>
      </w:r>
      <w:r w:rsidRPr="00B248A6">
        <w:rPr>
          <w:rFonts w:eastAsia="Times New Roman"/>
          <w:b/>
          <w:noProof/>
          <w:color w:val="C8792A"/>
          <w:szCs w:val="24"/>
          <w:shd w:val="clear" w:color="auto" w:fill="FAE7D2"/>
        </w:rPr>
        <w:t>endlist</w:t>
      </w:r>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as Income and Principal Beneficiar{[</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]}ies{[</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(hereinafter referred to as “Income Beneficiar{[</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]}ies{[</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and/or “Principal Beneficiar{[</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]}ies{[</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as the context may require){[</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ClassType.Name == "Grandchildren"</w:t>
      </w:r>
      <w:r w:rsidRPr="00B248A6">
        <w:rPr>
          <w:rFonts w:eastAsia="Times New Roman"/>
          <w:szCs w:val="24"/>
        </w:rPr>
        <w:t>]}my Grandchildren, who are the children of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]}the following of my Children{[</w:t>
      </w:r>
      <w:r w:rsidRPr="00B248A6">
        <w:rPr>
          <w:rFonts w:eastAsia="Times New Roman"/>
          <w:b/>
          <w:noProof/>
          <w:color w:val="41A151"/>
          <w:szCs w:val="24"/>
          <w:shd w:val="clear" w:color="auto" w:fill="C9F3CD"/>
        </w:rPr>
        <w:t>else</w:t>
      </w:r>
      <w:r w:rsidRPr="00B248A6">
        <w:rPr>
          <w:rFonts w:eastAsia="Times New Roman"/>
          <w:szCs w:val="24"/>
        </w:rPr>
        <w:t>]}my Child{[</w:t>
      </w:r>
      <w:r w:rsidRPr="00B248A6">
        <w:rPr>
          <w:rFonts w:eastAsia="Times New Roman"/>
          <w:b/>
          <w:noProof/>
          <w:color w:val="41A151"/>
          <w:szCs w:val="24"/>
          <w:shd w:val="clear" w:color="auto" w:fill="C9F3CD"/>
        </w:rPr>
        <w:t>endif</w:t>
      </w:r>
      <w:r w:rsidRPr="00B248A6">
        <w:rPr>
          <w:rFonts w:eastAsia="Times New Roman"/>
          <w:szCs w:val="24"/>
        </w:rPr>
        <w:t>]}, namely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 "_________________"</w:t>
      </w:r>
      <w:r w:rsidRPr="00B248A6">
        <w:rPr>
          <w:rFonts w:eastAsia="Times New Roman"/>
          <w:b/>
          <w:bCs/>
          <w:smallCaps/>
          <w:szCs w:val="24"/>
        </w:rPr>
        <w:t>]}</w:t>
      </w:r>
      <w:r w:rsidRPr="00B248A6">
        <w:rPr>
          <w:rFonts w:eastAsia="Times New Roman"/>
          <w:szCs w:val="24"/>
        </w:rPr>
        <w:t>{[</w:t>
      </w:r>
      <w:r w:rsidRPr="00B248A6">
        <w:rPr>
          <w:rFonts w:eastAsia="Times New Roman"/>
          <w:b/>
          <w:noProof/>
          <w:color w:val="C8792A"/>
          <w:szCs w:val="24"/>
          <w:shd w:val="clear" w:color="auto" w:fill="FAE7D2"/>
        </w:rPr>
        <w:t>endlist</w:t>
      </w:r>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as Income and Principal Beneficiaries (hereinafter referred to as “Income Beneficiaries” and/or “Principal Beneficiaries” as the context may require){[</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ClassType.Name == "Children + Grandchildren"</w:t>
      </w:r>
      <w:r w:rsidRPr="00B248A6">
        <w:rPr>
          <w:rFonts w:eastAsia="Times New Roman"/>
          <w:szCs w:val="24"/>
        </w:rPr>
        <w:t>]}{[</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]}the following of my Children{[</w:t>
      </w:r>
      <w:r w:rsidRPr="00B248A6">
        <w:rPr>
          <w:rFonts w:eastAsia="Times New Roman"/>
          <w:b/>
          <w:noProof/>
          <w:color w:val="41A151"/>
          <w:szCs w:val="24"/>
          <w:shd w:val="clear" w:color="auto" w:fill="C9F3CD"/>
        </w:rPr>
        <w:t>else</w:t>
      </w:r>
      <w:r w:rsidRPr="00B248A6">
        <w:rPr>
          <w:rFonts w:eastAsia="Times New Roman"/>
          <w:szCs w:val="24"/>
        </w:rPr>
        <w:t>]}my Child{[</w:t>
      </w:r>
      <w:r w:rsidRPr="00B248A6">
        <w:rPr>
          <w:rFonts w:eastAsia="Times New Roman"/>
          <w:b/>
          <w:noProof/>
          <w:color w:val="41A151"/>
          <w:szCs w:val="24"/>
          <w:shd w:val="clear" w:color="auto" w:fill="C9F3CD"/>
        </w:rPr>
        <w:t>endif</w:t>
      </w:r>
      <w:r w:rsidRPr="00B248A6">
        <w:rPr>
          <w:rFonts w:eastAsia="Times New Roman"/>
          <w:szCs w:val="24"/>
        </w:rPr>
        <w:t>]},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0</w:t>
      </w:r>
      <w:r w:rsidRPr="00B248A6">
        <w:rPr>
          <w:rFonts w:eastAsia="Times New Roman"/>
          <w:szCs w:val="24"/>
        </w:rPr>
        <w:t>]}{[</w:t>
      </w:r>
      <w:r w:rsidRPr="00B248A6">
        <w:rPr>
          <w:rFonts w:eastAsia="Times New Roman"/>
          <w:b/>
          <w:noProof/>
          <w:color w:val="C8792A"/>
          <w:szCs w:val="24"/>
          <w:shd w:val="clear" w:color="auto" w:fill="FAE7D2"/>
        </w:rPr>
        <w:t>list</w:t>
      </w:r>
      <w:r w:rsidRPr="00B248A6">
        <w:rPr>
          <w:rFonts w:eastAsia="Times New Roman"/>
          <w:noProof/>
          <w:color w:val="2157AD"/>
          <w:szCs w:val="24"/>
          <w:shd w:val="clear" w:color="auto" w:fill="FAE7D2"/>
        </w:rPr>
        <w:t xml:space="preserve"> ClassChildren|punc: "1, 2, and 3"</w:t>
      </w:r>
      <w:r w:rsidRPr="00B248A6">
        <w:rPr>
          <w:rFonts w:eastAsia="Times New Roman"/>
          <w:szCs w:val="24"/>
        </w:rPr>
        <w:t>]}</w:t>
      </w:r>
      <w:r w:rsidRPr="00B248A6">
        <w:rPr>
          <w:rFonts w:eastAsia="Times New Roman"/>
          <w:b/>
          <w:bCs/>
          <w:smallCaps/>
          <w:szCs w:val="24"/>
        </w:rPr>
        <w:t>{[</w:t>
      </w:r>
      <w:r w:rsidRPr="00B248A6">
        <w:rPr>
          <w:rFonts w:eastAsia="Times New Roman"/>
          <w:b/>
          <w:bCs/>
          <w:smallCaps/>
          <w:noProof/>
          <w:color w:val="2157AD"/>
          <w:szCs w:val="24"/>
          <w:shd w:val="clear" w:color="auto" w:fill="C9E1F3"/>
        </w:rPr>
        <w:t>NameCO</w:t>
      </w:r>
      <w:r w:rsidRPr="00B248A6">
        <w:rPr>
          <w:b/>
          <w:bCs/>
          <w:smallCaps/>
          <w:noProof/>
          <w:color w:val="2157AD"/>
          <w:szCs w:val="24"/>
          <w:shd w:val="clear" w:color="auto" w:fill="C9E1F3"/>
        </w:rPr>
        <w:t>|else: "_________________"</w:t>
      </w:r>
      <w:r w:rsidRPr="00B248A6">
        <w:rPr>
          <w:rFonts w:eastAsia="Times New Roman"/>
          <w:b/>
          <w:bCs/>
          <w:smallCaps/>
          <w:szCs w:val="24"/>
        </w:rPr>
        <w:t>]}</w:t>
      </w:r>
      <w:r w:rsidRPr="00B248A6">
        <w:rPr>
          <w:rFonts w:eastAsia="Times New Roman"/>
          <w:szCs w:val="24"/>
        </w:rPr>
        <w:t>{[</w:t>
      </w:r>
      <w:r w:rsidRPr="00B248A6">
        <w:rPr>
          <w:rFonts w:eastAsia="Times New Roman"/>
          <w:b/>
          <w:noProof/>
          <w:color w:val="C8792A"/>
          <w:szCs w:val="24"/>
          <w:shd w:val="clear" w:color="auto" w:fill="FAE7D2"/>
        </w:rPr>
        <w:t>endlist</w:t>
      </w:r>
      <w:r w:rsidRPr="00B248A6">
        <w:rPr>
          <w:rFonts w:eastAsia="Times New Roman"/>
          <w:szCs w:val="24"/>
        </w:rPr>
        <w:t>]}{[</w:t>
      </w:r>
      <w:r w:rsidRPr="00B248A6">
        <w:rPr>
          <w:rFonts w:eastAsia="Times New Roman"/>
          <w:b/>
          <w:noProof/>
          <w:color w:val="41A151"/>
          <w:szCs w:val="24"/>
          <w:shd w:val="clear" w:color="auto" w:fill="C9F3CD"/>
        </w:rPr>
        <w:t>else</w:t>
      </w:r>
      <w:r w:rsidRPr="00B248A6">
        <w:rPr>
          <w:rFonts w:eastAsia="Times New Roman"/>
          <w:szCs w:val="24"/>
        </w:rPr>
        <w:t>]}</w:t>
      </w:r>
      <w:r w:rsidRPr="00B248A6">
        <w:rPr>
          <w:szCs w:val="24"/>
          <w:highlight w:val="yellow"/>
        </w:rPr>
        <w:t>_________________</w:t>
      </w:r>
      <w:r w:rsidRPr="00B248A6">
        <w:rPr>
          <w:rFonts w:eastAsia="Times New Roman"/>
          <w:szCs w:val="24"/>
        </w:rPr>
        <w:t>{[</w:t>
      </w:r>
      <w:r w:rsidRPr="00B248A6">
        <w:rPr>
          <w:rFonts w:eastAsia="Times New Roman"/>
          <w:b/>
          <w:noProof/>
          <w:color w:val="41A151"/>
          <w:szCs w:val="24"/>
          <w:shd w:val="clear" w:color="auto" w:fill="C9F3CD"/>
        </w:rPr>
        <w:t>endif</w:t>
      </w:r>
      <w:r w:rsidRPr="00B248A6">
        <w:rPr>
          <w:rFonts w:eastAsia="Times New Roman"/>
          <w:szCs w:val="24"/>
        </w:rPr>
        <w:t>]}, as Income Beneficiar{[</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]}ies{[</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(hereinafter referred to as “Income Beneficiar{[</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&gt; 1</w:t>
      </w:r>
      <w:r w:rsidRPr="00B248A6">
        <w:rPr>
          <w:rFonts w:eastAsia="Times New Roman"/>
          <w:szCs w:val="24"/>
        </w:rPr>
        <w:t>]}ies{[</w:t>
      </w:r>
      <w:r w:rsidRPr="00B248A6">
        <w:rPr>
          <w:rFonts w:eastAsia="Times New Roman"/>
          <w:b/>
          <w:noProof/>
          <w:color w:val="41A151"/>
          <w:szCs w:val="24"/>
          <w:shd w:val="clear" w:color="auto" w:fill="C9F3CD"/>
        </w:rPr>
        <w:t>else</w:t>
      </w:r>
      <w:r w:rsidRPr="00B248A6">
        <w:rPr>
          <w:rFonts w:eastAsia="Times New Roman"/>
          <w:szCs w:val="24"/>
        </w:rPr>
        <w:t>]}y{[</w:t>
      </w:r>
      <w:r w:rsidRPr="00B248A6">
        <w:rPr>
          <w:rFonts w:eastAsia="Times New Roman"/>
          <w:b/>
          <w:noProof/>
          <w:color w:val="41A151"/>
          <w:szCs w:val="24"/>
          <w:shd w:val="clear" w:color="auto" w:fill="C9F3CD"/>
        </w:rPr>
        <w:t>endif</w:t>
      </w:r>
      <w:r w:rsidRPr="00B248A6">
        <w:rPr>
          <w:rFonts w:eastAsia="Times New Roman"/>
          <w:szCs w:val="24"/>
        </w:rPr>
        <w:t>]}”), and {[</w:t>
      </w:r>
      <w:r w:rsidRPr="00B248A6">
        <w:rPr>
          <w:rFonts w:eastAsia="Times New Roman"/>
          <w:b/>
          <w:noProof/>
          <w:color w:val="41A151"/>
          <w:szCs w:val="24"/>
          <w:shd w:val="clear" w:color="auto" w:fill="C9F3CD"/>
        </w:rPr>
        <w:t>if</w:t>
      </w:r>
      <w:r w:rsidRPr="00B248A6">
        <w:rPr>
          <w:rFonts w:eastAsia="Times New Roman"/>
          <w:noProof/>
          <w:color w:val="2157AD"/>
          <w:szCs w:val="24"/>
          <w:shd w:val="clear" w:color="auto" w:fill="C9F3CD"/>
        </w:rPr>
        <w:t xml:space="preserve"> ClassChildren.length == 1</w:t>
      </w:r>
      <w:r w:rsidRPr="00B248A6">
        <w:rPr>
          <w:rFonts w:eastAsia="Times New Roman"/>
          <w:szCs w:val="24"/>
        </w:rPr>
        <w:t>]}his or her {[</w:t>
      </w:r>
      <w:r w:rsidRPr="00B248A6">
        <w:rPr>
          <w:rFonts w:eastAsia="Times New Roman"/>
          <w:b/>
          <w:noProof/>
          <w:color w:val="41A151"/>
          <w:szCs w:val="24"/>
          <w:shd w:val="clear" w:color="auto" w:fill="C9F3CD"/>
        </w:rPr>
        <w:t>else</w:t>
      </w:r>
      <w:r w:rsidRPr="00B248A6">
        <w:rPr>
          <w:rFonts w:eastAsia="Times New Roman"/>
          <w:szCs w:val="24"/>
        </w:rPr>
        <w:t>]}their {[</w:t>
      </w:r>
      <w:r w:rsidRPr="00B248A6">
        <w:rPr>
          <w:rFonts w:eastAsia="Times New Roman"/>
          <w:b/>
          <w:noProof/>
          <w:color w:val="41A151"/>
          <w:szCs w:val="24"/>
          <w:shd w:val="clear" w:color="auto" w:fill="C9F3CD"/>
        </w:rPr>
        <w:t>endif</w:t>
      </w:r>
      <w:r w:rsidRPr="00B248A6">
        <w:rPr>
          <w:rFonts w:eastAsia="Times New Roman"/>
          <w:szCs w:val="24"/>
        </w:rPr>
        <w:t>]}Descendants (my Grandchildren), as Principal Beneficiaries (hereinafter referred to as “Principal Beneficiaries”)</w:t>
      </w:r>
      <w:r w:rsidRPr="00B248A6">
        <w:rPr>
          <w:szCs w:val="24"/>
        </w:rPr>
        <w:t>{[</w:t>
      </w:r>
      <w:r w:rsidRPr="00B248A6">
        <w:rPr>
          <w:b/>
          <w:noProof/>
          <w:color w:val="41A151"/>
          <w:szCs w:val="24"/>
          <w:shd w:val="clear" w:color="auto" w:fill="C9F3CD"/>
        </w:rPr>
        <w:t>endif</w:t>
      </w:r>
      <w:r w:rsidRPr="00B248A6">
        <w:rPr>
          <w:szCs w:val="24"/>
        </w:rPr>
        <w:t>]}, as provided in this Section.</w:t>
      </w:r>
    </w:p>
    <w:p w14:paraId="775FC401"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IsMultipleBenesTF</w:t>
      </w:r>
      <w:r w:rsidRPr="00B248A6">
        <w:rPr>
          <w:szCs w:val="24"/>
        </w:rPr>
        <w:t>]}</w:t>
      </w:r>
    </w:p>
    <w:p w14:paraId="2FEF44C3" w14:textId="755A6C61" w:rsidR="00B248A6" w:rsidRPr="00B248A6" w:rsidRDefault="00B248A6" w:rsidP="00573F53">
      <w:pPr>
        <w:pStyle w:val="BodyText2"/>
        <w:spacing w:after="240" w:line="240" w:lineRule="auto"/>
        <w:ind w:left="720"/>
        <w:rPr>
          <w:rFonts w:ascii="Garamond" w:hAnsi="Garamond"/>
          <w:sz w:val="24"/>
          <w:szCs w:val="24"/>
        </w:rPr>
      </w:pPr>
      <w:bookmarkStart w:id="36" w:name="_Hlk161383183"/>
      <w:r w:rsidRPr="00B248A6">
        <w:rPr>
          <w:rFonts w:ascii="Garamond" w:hAnsi="Garamond"/>
          <w:sz w:val="24"/>
          <w:szCs w:val="24"/>
        </w:rPr>
        <w:t>This special bequest shall be held by the Trustee and administered as a Separate Share Trust for the benefit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BeneficiaryNames.length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BeneficiaryNames|punc: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this</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"SNT" &amp;&amp; (MultipleBenes|all: Benef.IndividualTF)</w:t>
      </w:r>
      <w:r w:rsidRPr="00B248A6">
        <w:rPr>
          <w:rFonts w:ascii="Garamond" w:hAnsi="Garamond"/>
          <w:sz w:val="24"/>
          <w:szCs w:val="24"/>
        </w:rPr>
        <w:t xml:space="preserve">]} as Income </w:t>
      </w:r>
      <w:r w:rsidRPr="00B248A6">
        <w:rPr>
          <w:rFonts w:ascii="Garamond" w:hAnsi="Garamond"/>
          <w:sz w:val="24"/>
          <w:szCs w:val="24"/>
          <w:lang w:val="en-CA"/>
        </w:rPr>
        <w:t xml:space="preserve">Beneficiary (hereinafter referred to as “Income Beneficiary”), and </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"SNT" &amp;&amp; SNTPrincipalBenef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Selection.NameCO|else: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sz w:val="24"/>
          <w:szCs w:val="24"/>
          <w:lang w:val="en-CA"/>
        </w:rPr>
        <w:t>, as Principal {[</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"Beneficiaries" : "Beneficiary"</w:t>
      </w:r>
      <w:r w:rsidRPr="00B248A6">
        <w:rPr>
          <w:rFonts w:ascii="Garamond" w:hAnsi="Garamond"/>
          <w:sz w:val="24"/>
          <w:szCs w:val="24"/>
          <w:lang w:val="en-CA"/>
        </w:rPr>
        <w:t>]} (hereinafter referred to as “Principal Beneficiary”</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w:t>
      </w:r>
      <w:r w:rsidRPr="00B248A6">
        <w:rPr>
          <w:rFonts w:ascii="Garamond" w:hAnsi="Garamond"/>
          <w:sz w:val="24"/>
          <w:szCs w:val="24"/>
          <w:lang w:val="en-CA"/>
        </w:rPr>
        <w:t xml:space="preserve"> or “Principal Beneficiaries” as the context may require</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sz w:val="24"/>
          <w:szCs w:val="24"/>
          <w:lang w:val="en-CA"/>
        </w:rPr>
        <w:t>)</w:t>
      </w:r>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"USA"</w:t>
      </w:r>
      <w:r w:rsidRPr="00B248A6">
        <w:rPr>
          <w:rFonts w:ascii="Garamond" w:hAnsi="Garamond"/>
          <w:sz w:val="24"/>
          <w:szCs w:val="24"/>
        </w:rPr>
        <w:t>]} each as Income and Principal Beneficiary, in equal portions (hereinafter “Beneficiary” or “Beneficiaries” as the context may require), to be held and administered pursuant to the terms and conditions of</w:t>
      </w:r>
      <w:r>
        <w:rPr>
          <w:rFonts w:ascii="Garamond"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_Ref169691288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xml:space="preserve">, Under-Stated-Age </w:t>
      </w:r>
      <w:r w:rsidR="00DA284B" w:rsidRPr="00B248A6">
        <w:rPr>
          <w:rFonts w:ascii="Garamond" w:hAnsi="Garamond"/>
          <w:sz w:val="24"/>
          <w:szCs w:val="24"/>
        </w:rPr>
        <w:t>Beneficiarie</w:t>
      </w:r>
      <w:r w:rsidR="00DA284B">
        <w:rPr>
          <w:rFonts w:ascii="Garamond" w:hAnsi="Garamond"/>
          <w:sz w:val="24"/>
          <w:szCs w:val="24"/>
        </w:rPr>
        <w:t>s</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 each as Income and Principal Beneficiary, in equal portions (hereinafter “Beneficiary” or “Beneficiaries” as the context may require), as provided in this Section{[</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092DC3FC" w14:textId="604337AD" w:rsidR="00B248A6" w:rsidRPr="00B248A6" w:rsidRDefault="00B248A6" w:rsidP="00B248A6">
      <w:pPr>
        <w:pStyle w:val="BodyText2"/>
        <w:spacing w:after="240" w:line="240" w:lineRule="auto"/>
        <w:ind w:left="720"/>
        <w:jc w:val="both"/>
        <w:rPr>
          <w:rFonts w:ascii="Garamond" w:hAnsi="Garamond"/>
          <w:sz w:val="24"/>
          <w:szCs w:val="24"/>
        </w:rPr>
      </w:pPr>
      <w:r w:rsidRPr="00B248A6">
        <w:rPr>
          <w:rFonts w:ascii="Garamond" w:hAnsi="Garamond"/>
          <w:sz w:val="24"/>
          <w:szCs w:val="24"/>
        </w:rPr>
        <w:lastRenderedPageBreak/>
        <w:t>If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MultipleBenes|all: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predecease </w:t>
      </w:r>
      <w:r w:rsidRPr="00B248A6">
        <w:rPr>
          <w:rFonts w:ascii="Garamond" w:hAnsi="Garamond"/>
          <w:b/>
          <w:smallCaps/>
          <w:sz w:val="24"/>
          <w:szCs w:val="24"/>
        </w:rPr>
        <w:t>{[</w:t>
      </w:r>
      <w:r w:rsidR="006D1103">
        <w:rPr>
          <w:rFonts w:ascii="Garamond" w:hAnsi="Garamond"/>
          <w:b/>
          <w:smallCaps/>
          <w:noProof/>
          <w:color w:val="2157AD"/>
          <w:sz w:val="24"/>
          <w:szCs w:val="24"/>
          <w:shd w:val="clear" w:color="auto" w:fill="C9E1F3"/>
        </w:rPr>
        <w:t>Spouse.NameCO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smallCaps/>
          <w:sz w:val="24"/>
          <w:szCs w:val="24"/>
        </w:rPr>
        <w:t xml:space="preserve">]}, </w:t>
      </w:r>
      <w:r w:rsidRPr="00B248A6">
        <w:rPr>
          <w:rFonts w:ascii="Garamond" w:hAnsi="Garamond"/>
          <w:sz w:val="24"/>
          <w:szCs w:val="24"/>
        </w:rPr>
        <w:t>or any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disclaims all or any part of the property bequeathed to him or her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"Descendants"</w:t>
      </w:r>
      <w:r w:rsidRPr="00B248A6">
        <w:rPr>
          <w:rFonts w:ascii="Garamond" w:eastAsia="Times New Roman" w:hAnsi="Garamond"/>
          <w:sz w:val="24"/>
          <w:szCs w:val="24"/>
        </w:rPr>
        <w:t>]}</w:t>
      </w:r>
      <w:r w:rsidRPr="00B248A6">
        <w:rPr>
          <w:rFonts w:ascii="Garamond" w:hAnsi="Garamond" w:cs="Ebrima"/>
          <w:sz w:val="24"/>
          <w:szCs w:val="24"/>
        </w:rPr>
        <w:t xml:space="preserve"> leaving a child or children who survive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Pr="006C712E">
        <w:rPr>
          <w:rFonts w:ascii="Garamond" w:hAnsi="Garamond" w:cs="Ebrima"/>
          <w:sz w:val="24"/>
          <w:szCs w:val="24"/>
        </w:rPr>
        <w:t>,</w:t>
      </w:r>
      <w:r w:rsidRPr="006C712E">
        <w:rPr>
          <w:rFonts w:ascii="Garamond" w:hAnsi="Garamond"/>
          <w:sz w:val="24"/>
          <w:szCs w:val="24"/>
        </w:rPr>
        <w:t xml:space="preserve"> such predeceased Beneficiary’s share shall be d</w:t>
      </w:r>
      <w:r w:rsidRPr="00B248A6">
        <w:rPr>
          <w:rFonts w:ascii="Garamond" w:hAnsi="Garamond"/>
          <w:sz w:val="24"/>
          <w:szCs w:val="24"/>
        </w:rPr>
        <w:t>istributed to his or her Descendants</w:t>
      </w:r>
      <w:r w:rsidRPr="00151819">
        <w:rPr>
          <w:rFonts w:ascii="Garamond" w:hAnsi="Garamond"/>
          <w:sz w:val="24"/>
          <w:szCs w:val="24"/>
        </w:rPr>
        <w:t xml:space="preserve">,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151819">
        <w:rPr>
          <w:rFonts w:ascii="Garamond" w:hAnsi="Garamond"/>
          <w:sz w:val="24"/>
          <w:szCs w:val="24"/>
        </w:rPr>
        <w:t>, subject to</w:t>
      </w:r>
      <w:r w:rsidRPr="00B248A6">
        <w:rPr>
          <w:rFonts w:ascii="Garamond" w:hAnsi="Garamond"/>
          <w:sz w:val="24"/>
          <w:szCs w:val="24"/>
        </w:rPr>
        <w:t xml:space="preserve"> all other Articles contained in this </w:t>
      </w:r>
      <w:r w:rsidR="00A942F7">
        <w:rPr>
          <w:rFonts w:ascii="Garamond" w:hAnsi="Garamond"/>
          <w:sz w:val="24"/>
          <w:szCs w:val="24"/>
        </w:rPr>
        <w:t>Last Will and Testament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A70C39">
        <w:rPr>
          <w:rFonts w:ascii="Garamond" w:eastAsia="Times New Roman" w:hAnsi="Garamond"/>
          <w:color w:val="2157AD"/>
          <w:sz w:val="24"/>
          <w:szCs w:val="24"/>
          <w:shd w:val="clear" w:color="auto" w:fill="C9F3CD"/>
        </w:rPr>
        <w:t>(</w:t>
      </w:r>
      <w:r w:rsidR="00F450D6" w:rsidRPr="00A70C39">
        <w:rPr>
          <w:rFonts w:ascii="Garamond" w:eastAsia="Times New Roman" w:hAnsi="Garamond"/>
          <w:color w:val="2157AD"/>
          <w:sz w:val="24"/>
          <w:szCs w:val="24"/>
          <w:shd w:val="clear" w:color="auto" w:fill="C9F3CD"/>
        </w:rPr>
        <w:t>ContingentTrustOptionsSpouseWill</w:t>
      </w:r>
      <w:r w:rsidRPr="00A70C39">
        <w:rPr>
          <w:rFonts w:ascii="Garamond" w:eastAsia="Times New Roman" w:hAnsi="Garamond"/>
          <w:color w:val="2157AD"/>
          <w:sz w:val="24"/>
          <w:szCs w:val="24"/>
          <w:shd w:val="clear" w:color="auto" w:fill="C9F3CD"/>
        </w:rPr>
        <w:t xml:space="preserve">|contains:"USA") || </w:t>
      </w:r>
      <w:r w:rsidRPr="00A70C39">
        <w:rPr>
          <w:rFonts w:ascii="Garamond" w:hAnsi="Garamond"/>
          <w:noProof/>
          <w:color w:val="2157AD"/>
          <w:sz w:val="24"/>
          <w:szCs w:val="24"/>
          <w:shd w:val="clear" w:color="auto" w:fill="C9F3CD"/>
        </w:rPr>
        <w:t xml:space="preserve">(MarriedTF &amp;&amp; </w:t>
      </w:r>
      <w:r w:rsidR="008728E3">
        <w:rPr>
          <w:rFonts w:ascii="Garamond" w:hAnsi="Garamond"/>
          <w:noProof/>
          <w:color w:val="2157AD"/>
          <w:sz w:val="24"/>
          <w:szCs w:val="24"/>
          <w:shd w:val="clear" w:color="auto" w:fill="C9F3CD"/>
        </w:rPr>
        <w:t>SpecificUponDeath</w:t>
      </w:r>
      <w:r w:rsidRPr="00A70C39">
        <w:rPr>
          <w:rFonts w:ascii="Garamond" w:hAnsi="Garamond"/>
          <w:noProof/>
          <w:color w:val="2157AD"/>
          <w:sz w:val="24"/>
          <w:szCs w:val="24"/>
          <w:shd w:val="clear" w:color="auto" w:fill="C9F3CD"/>
        </w:rPr>
        <w:t xml:space="preserve"> == "SpouseDeath" &amp;&amp; </w:t>
      </w:r>
      <w:r w:rsidR="0047692C">
        <w:rPr>
          <w:rFonts w:ascii="Garamond" w:hAnsi="Garamond"/>
          <w:noProof/>
          <w:color w:val="2157AD"/>
          <w:sz w:val="24"/>
          <w:szCs w:val="24"/>
          <w:shd w:val="clear" w:color="auto" w:fill="C9F3CD"/>
        </w:rPr>
        <w:t>SpouseWillSpecificTF</w:t>
      </w:r>
      <w:r w:rsidR="000F300A">
        <w:rPr>
          <w:rFonts w:ascii="Garamond" w:hAnsi="Garamond"/>
          <w:noProof/>
          <w:color w:val="2157AD"/>
          <w:sz w:val="24"/>
          <w:szCs w:val="24"/>
          <w:shd w:val="clear" w:color="auto" w:fill="C9F3CD"/>
        </w:rPr>
        <w:t xml:space="preserve"> &amp;&amp; </w:t>
      </w:r>
      <w:r w:rsidRPr="00A70C39">
        <w:rPr>
          <w:rFonts w:ascii="Garamond" w:hAnsi="Garamond"/>
          <w:noProof/>
          <w:color w:val="2157AD"/>
          <w:sz w:val="24"/>
          <w:szCs w:val="24"/>
          <w:shd w:val="clear" w:color="auto" w:fill="C9F3CD"/>
        </w:rPr>
        <w:t>(</w:t>
      </w:r>
      <w:r w:rsidR="00905FB8" w:rsidRPr="00A70C39">
        <w:rPr>
          <w:rFonts w:ascii="Garamond" w:hAnsi="Garamond"/>
          <w:noProof/>
          <w:color w:val="2157AD"/>
          <w:sz w:val="24"/>
          <w:szCs w:val="24"/>
          <w:shd w:val="clear" w:color="auto" w:fill="C9F3CD"/>
        </w:rPr>
        <w:t>SpouseWillSpecificBequests</w:t>
      </w:r>
      <w:r w:rsidRPr="00A70C39">
        <w:rPr>
          <w:rFonts w:ascii="Garamond" w:hAnsi="Garamond"/>
          <w:noProof/>
          <w:color w:val="2157AD"/>
          <w:sz w:val="24"/>
          <w:szCs w:val="24"/>
          <w:shd w:val="clear" w:color="auto" w:fill="C9F3CD"/>
        </w:rPr>
        <w:t>|any: NotResiduaryTF &amp;&amp; SpecificOutrightTrust == "Trust" &amp;&amp; SpecificTrustType == "USA"))</w:t>
      </w:r>
      <w:r w:rsidRPr="00A70C39">
        <w:rPr>
          <w:rFonts w:ascii="Garamond" w:eastAsia="Times New Roman" w:hAnsi="Garamond"/>
          <w:sz w:val="24"/>
          <w:szCs w:val="24"/>
        </w:rPr>
        <w:t>]}, including</w:t>
      </w:r>
      <w:r>
        <w:rPr>
          <w:rFonts w:ascii="Garamond"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Descendants of such predeceased Beneficiary, then his or her share will be distributed,</w:t>
      </w:r>
      <w:r w:rsidRPr="00B248A6">
        <w:rPr>
          <w:rFonts w:ascii="Garamond" w:hAnsi="Garamond"/>
          <w:i/>
          <w:sz w:val="24"/>
          <w:szCs w:val="24"/>
        </w:rPr>
        <w:t xml:space="preserve"> pro rata</w:t>
      </w:r>
      <w:r w:rsidRPr="00B248A6">
        <w:rPr>
          <w:rFonts w:ascii="Garamond" w:hAnsi="Garamond"/>
          <w:sz w:val="24"/>
          <w:szCs w:val="24"/>
        </w:rPr>
        <w:t xml:space="preserve">, to the </w:t>
      </w:r>
      <w:r w:rsidR="008143FA">
        <w:rPr>
          <w:rFonts w:ascii="Garamond" w:hAnsi="Garamond"/>
          <w:sz w:val="24"/>
          <w:szCs w:val="24"/>
        </w:rPr>
        <w:t>Residual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to the Residu</w:t>
      </w:r>
      <w:r w:rsidR="008143FA">
        <w:rPr>
          <w:rFonts w:ascii="Garamond" w:hAnsi="Garamond"/>
          <w:sz w:val="24"/>
          <w:szCs w:val="24"/>
        </w:rPr>
        <w:t>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Pr="00B248A6">
        <w:rPr>
          <w:rFonts w:ascii="Garamond" w:hAnsi="Garamond"/>
          <w:noProof/>
          <w:color w:val="2157AD"/>
          <w:sz w:val="24"/>
          <w:szCs w:val="24"/>
          <w:shd w:val="clear" w:color="auto" w:fill="C9F3CD"/>
        </w:rPr>
        <w:t xml:space="preserve">SpecificTrustType == "SNT" &amp;&amp;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"Principal Beneficiaries"</w:t>
      </w:r>
      <w:r w:rsidRPr="00B248A6">
        <w:rPr>
          <w:rFonts w:ascii="Garamond" w:eastAsia="Times New Roman" w:hAnsi="Garamond"/>
          <w:sz w:val="24"/>
          <w:szCs w:val="24"/>
        </w:rPr>
        <w:t xml:space="preserve">]}, </w:t>
      </w:r>
      <w:r w:rsidRPr="00B248A6">
        <w:rPr>
          <w:rFonts w:ascii="Garamond" w:hAnsi="Garamond"/>
          <w:sz w:val="24"/>
          <w:szCs w:val="24"/>
        </w:rPr>
        <w:t xml:space="preserve">his or her share shall be distributed to the </w:t>
      </w:r>
      <w:r w:rsidRPr="00B248A6">
        <w:rPr>
          <w:rFonts w:ascii="Garamond" w:hAnsi="Garamond"/>
          <w:sz w:val="24"/>
          <w:szCs w:val="24"/>
          <w:lang w:val="en-CA"/>
        </w:rPr>
        <w:t>{[</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"Principal Beneficiaries, equally" : "Principal Beneficiary"</w:t>
      </w:r>
      <w:r w:rsidRPr="00B248A6">
        <w:rPr>
          <w:rFonts w:ascii="Garamond" w:hAnsi="Garamond"/>
          <w:sz w:val="24"/>
          <w:szCs w:val="24"/>
          <w:lang w:val="en-CA"/>
        </w:rPr>
        <w:t>]}</w:t>
      </w:r>
      <w:r w:rsidRPr="00B248A6">
        <w:rPr>
          <w:rFonts w:ascii="Garamond" w:hAnsi="Garamond"/>
          <w:sz w:val="24"/>
          <w:szCs w:val="24"/>
        </w:rPr>
        <w:t>, or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]}his or her{[</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w:t>
      </w:r>
      <w:r w:rsidRPr="00B248A6">
        <w:rPr>
          <w:rFonts w:ascii="Garamond" w:hAnsi="Garamond"/>
          <w:sz w:val="24"/>
          <w:szCs w:val="24"/>
        </w:rPr>
        <w:t>]}{[</w:t>
      </w:r>
      <w:r w:rsidRPr="00B248A6">
        <w:rPr>
          <w:rFonts w:ascii="Garamond" w:hAnsi="Garamond"/>
          <w:noProof/>
          <w:color w:val="2157AD"/>
          <w:sz w:val="24"/>
          <w:szCs w:val="24"/>
          <w:shd w:val="clear" w:color="auto" w:fill="C9E1F3"/>
        </w:rPr>
        <w:t>Selection.Gender.HisHer|else: "his or her"</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Descendants, if not surviving,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w:t>
      </w:r>
      <w:r w:rsidRPr="00B248A6">
        <w:rPr>
          <w:rFonts w:ascii="Garamond" w:hAnsi="Garamond"/>
          <w:sz w:val="24"/>
          <w:szCs w:val="24"/>
        </w:rPr>
        <w:t>, including</w:t>
      </w:r>
      <w:r w:rsidRPr="00B248A6">
        <w:rPr>
          <w:rFonts w:ascii="Garamond" w:eastAsia="Times New Roman" w:hAnsi="Garamond"/>
          <w:sz w:val="24"/>
          <w:szCs w:val="24"/>
        </w:rPr>
        <w:t xml:space="preserv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Principal Beneficiaries or Descendants of Principal Beneficiaries, the share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shall be distributed, pro rata, to the Residuary Legatees who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DA1EB9">
        <w:rPr>
          <w:rFonts w:ascii="Garamond" w:hAnsi="Garamond"/>
          <w:sz w:val="24"/>
          <w:szCs w:val="24"/>
        </w:rPr>
        <w:t>in</w:t>
      </w:r>
      <w:r w:rsidRPr="00B248A6">
        <w:rPr>
          <w:rFonts w:ascii="Garamond" w:hAnsi="Garamond"/>
          <w:sz w:val="24"/>
          <w:szCs w:val="24"/>
        </w:rPr>
        <w:t xml:space="preserve">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w:t>
      </w:r>
      <w:r w:rsidRPr="00B248A6">
        <w:rPr>
          <w:rFonts w:ascii="Garamond" w:hAnsi="Garamond"/>
          <w:sz w:val="24"/>
          <w:szCs w:val="24"/>
        </w:rPr>
        <w:lastRenderedPageBreak/>
        <w:t>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to be held and administered as provided for in this Section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following Articles,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and the Articles that follow</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elseif</w:t>
      </w:r>
      <w:r w:rsidRPr="00B248A6">
        <w:rPr>
          <w:rFonts w:ascii="Garamond" w:hAnsi="Garamond"/>
          <w:noProof/>
          <w:color w:val="2157AD"/>
          <w:sz w:val="24"/>
          <w:szCs w:val="24"/>
          <w:shd w:val="clear" w:color="auto" w:fill="C9F3CD"/>
        </w:rPr>
        <w:t xml:space="preserve"> MultipleBenes|all: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be dissolved or defunct upon </w:t>
      </w:r>
      <w:r w:rsidRPr="00B248A6">
        <w:rPr>
          <w:rFonts w:ascii="Garamond" w:hAnsi="Garamond"/>
          <w:b/>
          <w:smallCaps/>
          <w:sz w:val="24"/>
          <w:szCs w:val="24"/>
        </w:rPr>
        <w:t>{[</w:t>
      </w:r>
      <w:r w:rsidR="006D1103">
        <w:rPr>
          <w:rFonts w:ascii="Garamond" w:hAnsi="Garamond"/>
          <w:b/>
          <w:smallCaps/>
          <w:noProof/>
          <w:color w:val="2157AD"/>
          <w:sz w:val="24"/>
          <w:szCs w:val="24"/>
          <w:shd w:val="clear" w:color="auto" w:fill="C9E1F3"/>
        </w:rPr>
        <w:t>Spouse.NameCO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smallCaps/>
          <w:sz w:val="24"/>
          <w:szCs w:val="24"/>
        </w:rPr>
        <w:t>]}’s</w:t>
      </w:r>
      <w:r w:rsidRPr="00B248A6">
        <w:rPr>
          <w:rFonts w:ascii="Garamond" w:hAnsi="Garamond"/>
          <w:sz w:val="24"/>
          <w:szCs w:val="24"/>
        </w:rPr>
        <w:t xml:space="preserve"> death,  or should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MultipleBenes.length &gt; 0</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 all or any part of the property bequeathed to it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to the surviving Residua</w:t>
      </w:r>
      <w:r w:rsidR="008143FA">
        <w:rPr>
          <w:rFonts w:ascii="Garamond" w:hAnsi="Garamond"/>
          <w:sz w:val="24"/>
          <w:szCs w:val="24"/>
        </w:rPr>
        <w:t>l Legatees</w:t>
      </w:r>
      <w:r w:rsidRPr="00B248A6">
        <w:rPr>
          <w:rFonts w:ascii="Garamond" w:hAnsi="Garamond"/>
          <w:sz w:val="24"/>
          <w:szCs w:val="24"/>
        </w:rPr>
        <w:t xml:space="preserve">,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 xml:space="preserve">in </w:t>
      </w:r>
      <w:r w:rsidRPr="00B248A6">
        <w:rPr>
          <w:rFonts w:ascii="Garamond" w:hAnsi="Garamond"/>
          <w:sz w:val="24"/>
          <w:szCs w:val="24"/>
        </w:rPr>
        <w:t>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its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and the Articles that follow</w:t>
      </w:r>
      <w:r w:rsidRPr="00B248A6">
        <w:rPr>
          <w:rFonts w:ascii="Garamond"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elseif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 &amp;&amp; (MultipleBenes|any: !Benef.IndividualTF)</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be dissolved or defunct upon </w:t>
      </w:r>
      <w:r w:rsidRPr="00B248A6">
        <w:rPr>
          <w:rFonts w:ascii="Garamond" w:hAnsi="Garamond"/>
          <w:b/>
          <w:smallCaps/>
          <w:sz w:val="24"/>
          <w:szCs w:val="24"/>
        </w:rPr>
        <w:t>{[</w:t>
      </w:r>
      <w:r w:rsidR="006D1103">
        <w:rPr>
          <w:rFonts w:ascii="Garamond" w:hAnsi="Garamond"/>
          <w:b/>
          <w:smallCaps/>
          <w:noProof/>
          <w:color w:val="2157AD"/>
          <w:sz w:val="24"/>
          <w:szCs w:val="24"/>
          <w:shd w:val="clear" w:color="auto" w:fill="C9E1F3"/>
        </w:rPr>
        <w:t>Spouse.NameCO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smallCaps/>
          <w:sz w:val="24"/>
          <w:szCs w:val="24"/>
        </w:rPr>
        <w:t>]}’s</w:t>
      </w:r>
      <w:r w:rsidRPr="00B248A6">
        <w:rPr>
          <w:rFonts w:ascii="Garamond" w:hAnsi="Garamond"/>
          <w:sz w:val="24"/>
          <w:szCs w:val="24"/>
        </w:rPr>
        <w:t xml:space="preserve"> death, </w:t>
      </w:r>
      <w:r w:rsidRPr="00B248A6">
        <w:rPr>
          <w:rFonts w:ascii="Garamond" w:hAnsi="Garamond"/>
          <w:sz w:val="24"/>
          <w:szCs w:val="24"/>
        </w:rPr>
        <w:lastRenderedPageBreak/>
        <w:t>or should {[</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MultiBenesEntity|punc: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 all or any part of the property bequeathed to it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to the surviving Residua</w:t>
      </w:r>
      <w:r w:rsidR="008143FA">
        <w:rPr>
          <w:rFonts w:ascii="Garamond" w:hAnsi="Garamond"/>
          <w:sz w:val="24"/>
          <w:szCs w:val="24"/>
        </w:rPr>
        <w:t>l Legatees</w:t>
      </w:r>
      <w:r w:rsidRPr="00B248A6">
        <w:rPr>
          <w:rFonts w:ascii="Garamond" w:hAnsi="Garamond"/>
          <w:sz w:val="24"/>
          <w:szCs w:val="24"/>
        </w:rPr>
        <w:t xml:space="preserve">,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in</w:t>
      </w:r>
      <w:r w:rsidRPr="00B248A6">
        <w:rPr>
          <w:rFonts w:ascii="Garamond" w:hAnsi="Garamond"/>
          <w:sz w:val="24"/>
          <w:szCs w:val="24"/>
        </w:rPr>
        <w:t xml:space="preserve">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its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its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 xml:space="preserve">]} If </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should predecease </w:t>
      </w:r>
      <w:r w:rsidRPr="00B248A6">
        <w:rPr>
          <w:rFonts w:ascii="Garamond" w:hAnsi="Garamond"/>
          <w:b/>
          <w:smallCaps/>
          <w:sz w:val="24"/>
          <w:szCs w:val="24"/>
        </w:rPr>
        <w:t>{[</w:t>
      </w:r>
      <w:r w:rsidR="006D1103">
        <w:rPr>
          <w:rFonts w:ascii="Garamond" w:hAnsi="Garamond"/>
          <w:b/>
          <w:smallCaps/>
          <w:noProof/>
          <w:color w:val="2157AD"/>
          <w:sz w:val="24"/>
          <w:szCs w:val="24"/>
          <w:shd w:val="clear" w:color="auto" w:fill="C9E1F3"/>
        </w:rPr>
        <w:t>Spouse.NameCO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smallCaps/>
          <w:sz w:val="24"/>
          <w:szCs w:val="24"/>
        </w:rPr>
        <w:t xml:space="preserve">]}, </w:t>
      </w:r>
      <w:r w:rsidRPr="00B248A6">
        <w:rPr>
          <w:rFonts w:ascii="Garamond" w:hAnsi="Garamond"/>
          <w:sz w:val="24"/>
          <w:szCs w:val="24"/>
        </w:rPr>
        <w:t>or any of {[</w:t>
      </w:r>
      <w:r w:rsidRPr="00B248A6">
        <w:rPr>
          <w:rFonts w:ascii="Garamond" w:hAnsi="Garamond"/>
          <w:b/>
          <w:noProof/>
          <w:color w:val="41A151"/>
          <w:sz w:val="24"/>
          <w:szCs w:val="24"/>
          <w:shd w:val="clear" w:color="auto" w:fill="C9F3CD"/>
        </w:rPr>
        <w:t>if</w:t>
      </w:r>
      <w:r w:rsidRPr="00B248A6">
        <w:rPr>
          <w:rFonts w:ascii="Garamond" w:hAnsi="Garamond"/>
          <w:b/>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MultipleBenes|any: Benef.IndividualTF</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disclaims all or any part of the property bequeathed to him or her herein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"Descendants"</w:t>
      </w:r>
      <w:r w:rsidRPr="00B248A6">
        <w:rPr>
          <w:rFonts w:ascii="Garamond" w:eastAsia="Times New Roman" w:hAnsi="Garamond"/>
          <w:sz w:val="24"/>
          <w:szCs w:val="24"/>
        </w:rPr>
        <w:t>]}</w:t>
      </w:r>
      <w:r w:rsidRPr="00B248A6">
        <w:rPr>
          <w:rFonts w:ascii="Garamond" w:hAnsi="Garamond" w:cs="Ebrima"/>
          <w:sz w:val="24"/>
          <w:szCs w:val="24"/>
        </w:rPr>
        <w:t xml:space="preserve"> leaving a child or children who survive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Pr="006C712E">
        <w:rPr>
          <w:rFonts w:ascii="Garamond" w:hAnsi="Garamond" w:cs="Ebrima"/>
          <w:sz w:val="24"/>
          <w:szCs w:val="24"/>
        </w:rPr>
        <w:t>,</w:t>
      </w:r>
      <w:r w:rsidRPr="006C712E">
        <w:rPr>
          <w:rFonts w:ascii="Garamond" w:hAnsi="Garamond"/>
          <w:sz w:val="24"/>
          <w:szCs w:val="24"/>
        </w:rPr>
        <w:t xml:space="preserve"> such predeceased Beneficiary’s share shall be</w:t>
      </w:r>
      <w:r w:rsidRPr="00B248A6">
        <w:rPr>
          <w:rFonts w:ascii="Garamond" w:hAnsi="Garamond"/>
          <w:sz w:val="24"/>
          <w:szCs w:val="24"/>
        </w:rPr>
        <w:t xml:space="preserve"> distributed to his or her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xml:space="preserve">, subject to all other Articles contained in this </w:t>
      </w:r>
      <w:r w:rsidR="00A942F7">
        <w:rPr>
          <w:rFonts w:ascii="Garamond" w:hAnsi="Garamond"/>
          <w:sz w:val="24"/>
          <w:szCs w:val="24"/>
        </w:rPr>
        <w:t>Last Will and Testament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Descendants of such predeceased Beneficiary, then his or her share will be distributed,</w:t>
      </w:r>
      <w:r w:rsidRPr="00B248A6">
        <w:rPr>
          <w:rFonts w:ascii="Garamond" w:hAnsi="Garamond"/>
          <w:i/>
          <w:sz w:val="24"/>
          <w:szCs w:val="24"/>
        </w:rPr>
        <w:t xml:space="preserve"> pro rata</w:t>
      </w:r>
      <w:r w:rsidRPr="00B248A6">
        <w:rPr>
          <w:rFonts w:ascii="Garamond" w:hAnsi="Garamond"/>
          <w:sz w:val="24"/>
          <w:szCs w:val="24"/>
        </w:rPr>
        <w:t>, to the Res</w:t>
      </w:r>
      <w:r w:rsidR="008143FA">
        <w:rPr>
          <w:rFonts w:ascii="Garamond" w:hAnsi="Garamond"/>
          <w:sz w:val="24"/>
          <w:szCs w:val="24"/>
        </w:rPr>
        <w:t xml:space="preserve">idual Legatees </w:t>
      </w:r>
      <w:r w:rsidRPr="00B248A6">
        <w:rPr>
          <w:rFonts w:ascii="Garamond" w:hAnsi="Garamond"/>
          <w:sz w:val="24"/>
          <w:szCs w:val="24"/>
        </w:rPr>
        <w:t xml:space="preserve">who shall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"Residuary Beneficiaries"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to the Residu</w:t>
      </w:r>
      <w:r w:rsidR="008143FA">
        <w:rPr>
          <w:rFonts w:ascii="Garamond" w:hAnsi="Garamond"/>
          <w:sz w:val="24"/>
          <w:szCs w:val="24"/>
        </w:rPr>
        <w:t>al Legatees</w:t>
      </w:r>
      <w:r w:rsidRPr="00B248A6">
        <w:rPr>
          <w:rFonts w:ascii="Garamond" w:hAnsi="Garamond"/>
          <w:sz w:val="24"/>
          <w:szCs w:val="24"/>
        </w:rPr>
        <w:t xml:space="preserve"> who shall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w:t>
      </w:r>
      <w:r w:rsidRPr="00B248A6">
        <w:rPr>
          <w:rFonts w:ascii="Garamond" w:eastAsia="Times New Roman" w:hAnsi="Garamond"/>
          <w:sz w:val="24"/>
          <w:szCs w:val="24"/>
        </w:rPr>
        <w:lastRenderedPageBreak/>
        <w:t xml:space="preserve">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"SNT"</w:t>
      </w:r>
      <w:r w:rsidRPr="00B248A6">
        <w:rPr>
          <w:rStyle w:val="Strong"/>
          <w:rFonts w:ascii="Garamond" w:eastAsia="Times New Roman" w:hAnsi="Garamond"/>
          <w:color w:val="41A151"/>
          <w:sz w:val="24"/>
          <w:szCs w:val="24"/>
          <w:shd w:val="clear" w:color="auto" w:fill="C9F3CD"/>
        </w:rPr>
        <w:t xml:space="preserve">&amp;&amp;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"Principal Beneficiaries"</w:t>
      </w:r>
      <w:r w:rsidRPr="00B248A6">
        <w:rPr>
          <w:rFonts w:ascii="Garamond" w:eastAsia="Times New Roman" w:hAnsi="Garamond"/>
          <w:sz w:val="24"/>
          <w:szCs w:val="24"/>
        </w:rPr>
        <w:t xml:space="preserve">]}, </w:t>
      </w:r>
      <w:r w:rsidRPr="00B248A6">
        <w:rPr>
          <w:rFonts w:ascii="Garamond" w:hAnsi="Garamond"/>
          <w:sz w:val="24"/>
          <w:szCs w:val="24"/>
        </w:rPr>
        <w:t xml:space="preserve">his or her share shall be distributed to the </w:t>
      </w:r>
      <w:r w:rsidRPr="00B248A6">
        <w:rPr>
          <w:rFonts w:ascii="Garamond" w:hAnsi="Garamond"/>
          <w:sz w:val="24"/>
          <w:szCs w:val="24"/>
          <w:lang w:val="en-CA"/>
        </w:rPr>
        <w:t>{[</w:t>
      </w:r>
      <w:r w:rsidRPr="00B248A6">
        <w:rPr>
          <w:rFonts w:ascii="Garamond" w:hAnsi="Garamond"/>
          <w:noProof/>
          <w:color w:val="2157AD"/>
          <w:sz w:val="24"/>
          <w:szCs w:val="24"/>
          <w:shd w:val="clear" w:color="auto" w:fill="C9E1F3"/>
        </w:rPr>
        <w:t>SNTPrincipalBenef</w:t>
      </w:r>
      <w:r w:rsidRPr="00B248A6">
        <w:rPr>
          <w:rFonts w:ascii="Garamond" w:hAnsi="Garamond"/>
          <w:noProof/>
          <w:color w:val="2157AD"/>
          <w:sz w:val="24"/>
          <w:szCs w:val="24"/>
          <w:shd w:val="clear" w:color="auto" w:fill="C9E1F3"/>
          <w:lang w:val="en-CA"/>
        </w:rPr>
        <w:t>.length &gt; 1 ? "Principal Beneficiaries, equally" : "Principal Beneficiary"</w:t>
      </w:r>
      <w:r w:rsidRPr="00B248A6">
        <w:rPr>
          <w:rFonts w:ascii="Garamond" w:hAnsi="Garamond"/>
          <w:sz w:val="24"/>
          <w:szCs w:val="24"/>
          <w:lang w:val="en-CA"/>
        </w:rPr>
        <w:t>]}</w:t>
      </w:r>
      <w:r w:rsidRPr="00B248A6">
        <w:rPr>
          <w:rFonts w:ascii="Garamond" w:hAnsi="Garamond"/>
          <w:sz w:val="24"/>
          <w:szCs w:val="24"/>
        </w:rPr>
        <w:t>, or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SNTPrincipalBenef.length &gt; 1</w:t>
      </w:r>
      <w:r w:rsidRPr="00B248A6">
        <w:rPr>
          <w:rFonts w:ascii="Garamond" w:hAnsi="Garamond"/>
          <w:sz w:val="24"/>
          <w:szCs w:val="24"/>
        </w:rPr>
        <w:t>]}his or her{[</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SNTPrincipalBenef</w:t>
      </w:r>
      <w:r w:rsidRPr="00B248A6">
        <w:rPr>
          <w:rFonts w:ascii="Garamond" w:hAnsi="Garamond"/>
          <w:sz w:val="24"/>
          <w:szCs w:val="24"/>
        </w:rPr>
        <w:t>]}{[</w:t>
      </w:r>
      <w:r w:rsidRPr="00B248A6">
        <w:rPr>
          <w:rFonts w:ascii="Garamond" w:hAnsi="Garamond"/>
          <w:noProof/>
          <w:color w:val="2157AD"/>
          <w:sz w:val="24"/>
          <w:szCs w:val="24"/>
          <w:shd w:val="clear" w:color="auto" w:fill="C9E1F3"/>
        </w:rPr>
        <w:t>Selection.Gender.HisHer|else: "his or her"</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Descendants, if not surviving,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w:t>
      </w:r>
      <w:r w:rsidRPr="00B248A6">
        <w:rPr>
          <w:rFonts w:ascii="Garamond" w:hAnsi="Garamond"/>
          <w:sz w:val="24"/>
          <w:szCs w:val="24"/>
        </w:rPr>
        <w:t xml:space="preserve">, including the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 {[</w:t>
      </w:r>
      <w:r w:rsidRPr="00B248A6">
        <w:rPr>
          <w:rFonts w:ascii="Garamond" w:hAnsi="Garamond"/>
          <w:b/>
          <w:noProof/>
          <w:color w:val="41A151"/>
          <w:sz w:val="24"/>
          <w:szCs w:val="24"/>
          <w:shd w:val="clear" w:color="auto" w:fill="C9F3CD"/>
        </w:rPr>
        <w:t>endif</w:t>
      </w:r>
      <w:r w:rsidRPr="00B248A6">
        <w:rPr>
          <w:rFonts w:ascii="Garamond" w:hAnsi="Garamond"/>
          <w:sz w:val="24"/>
          <w:szCs w:val="24"/>
        </w:rPr>
        <w:t>]}. If there are no remaining Principal Beneficiaries or Descendants of Principal Beneficiaries, the share of {[</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MultipleBenes</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MultipleBenes|punc: "1, 2, or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Benef.NameCO|else: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Pr="00B248A6">
        <w:rPr>
          <w:rFonts w:ascii="Garamond" w:hAnsi="Garamond"/>
          <w:sz w:val="24"/>
          <w:szCs w:val="24"/>
          <w:highlight w:val="yellow"/>
        </w:rPr>
        <w:t>_________________</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shall be distributed, pro rata, to the Residuary Legatees who survive him or her,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subject to all other Articles contained in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w:t>
      </w:r>
      <w:r w:rsidRPr="00B248A6">
        <w:rPr>
          <w:rFonts w:ascii="Garamond" w:hAnsi="Garamond"/>
          <w:sz w:val="24"/>
          <w:szCs w:val="24"/>
        </w:rPr>
        <w:t xml:space="preserve">, including the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00DA284B">
        <w:rPr>
          <w:rFonts w:ascii="Garamond"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"Other Persons"</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eastAsia="Times New Roman" w:hAnsi="Garamond"/>
          <w:sz w:val="24"/>
          <w:szCs w:val="24"/>
        </w:rPr>
        <w:t xml:space="preserve"> to </w:t>
      </w: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LapsePerson|punc: "1, 2, and 3"</w:t>
      </w:r>
      <w:r w:rsidRPr="00B248A6">
        <w:rPr>
          <w:rFonts w:ascii="Garamond" w:hAnsi="Garamond"/>
          <w:sz w:val="24"/>
          <w:szCs w:val="24"/>
        </w:rPr>
        <w:t>]}</w:t>
      </w:r>
      <w:r w:rsidRPr="00B248A6">
        <w:rPr>
          <w:rFonts w:ascii="Garamond" w:hAnsi="Garamond"/>
          <w:b/>
          <w:bCs/>
          <w:smallCaps/>
          <w:sz w:val="24"/>
          <w:szCs w:val="24"/>
        </w:rPr>
        <w:t>{[</w:t>
      </w:r>
      <w:r w:rsidRPr="00B248A6">
        <w:rPr>
          <w:rFonts w:ascii="Garamond" w:hAnsi="Garamond"/>
          <w:b/>
          <w:bCs/>
          <w:smallCaps/>
          <w:noProof/>
          <w:color w:val="2157AD"/>
          <w:sz w:val="24"/>
          <w:szCs w:val="24"/>
          <w:shd w:val="clear" w:color="auto" w:fill="C9E1F3"/>
        </w:rPr>
        <w:t>NameCO</w:t>
      </w:r>
      <w:r w:rsidRPr="00B248A6">
        <w:rPr>
          <w:rFonts w:ascii="Garamond" w:hAnsi="Garamond"/>
          <w:b/>
          <w:smallCaps/>
          <w:noProof/>
          <w:color w:val="2157AD"/>
          <w:sz w:val="24"/>
          <w:szCs w:val="24"/>
          <w:shd w:val="clear" w:color="auto" w:fill="C9E1F3"/>
        </w:rPr>
        <w:t>|else: "_________________"</w:t>
      </w:r>
      <w:r w:rsidRPr="00B248A6">
        <w:rPr>
          <w:rFonts w:ascii="Garamond" w:hAnsi="Garamond"/>
          <w:b/>
          <w:bCs/>
          <w:smallCaps/>
          <w:sz w:val="24"/>
          <w:szCs w:val="24"/>
        </w:rPr>
        <w:t>]}</w:t>
      </w: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LapsePerson.length &gt; 1</w:t>
      </w:r>
      <w:r w:rsidRPr="00B248A6">
        <w:rPr>
          <w:rFonts w:ascii="Garamond" w:hAnsi="Garamond"/>
          <w:sz w:val="24"/>
          <w:szCs w:val="24"/>
        </w:rPr>
        <w:t xml:space="preserve">]}, in equal portions,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else</w:t>
      </w:r>
      <w:r w:rsidRPr="00B248A6">
        <w:rPr>
          <w:rFonts w:ascii="Garamond" w:hAnsi="Garamond"/>
          <w:sz w:val="24"/>
          <w:szCs w:val="24"/>
        </w:rPr>
        <w:t>]}</w:t>
      </w:r>
      <w:r w:rsidR="00B40618">
        <w:rPr>
          <w:rFonts w:ascii="Garamond" w:hAnsi="Garamond"/>
          <w:sz w:val="24"/>
          <w:szCs w:val="24"/>
        </w:rPr>
        <w:t xml:space="preserve"> </w:t>
      </w:r>
      <w:r w:rsidRPr="00B248A6">
        <w:rPr>
          <w:rFonts w:ascii="Garamond" w:hAnsi="Garamond"/>
          <w:sz w:val="24"/>
          <w:szCs w:val="24"/>
        </w:rPr>
        <w:t xml:space="preserve">as provided for </w:t>
      </w:r>
      <w:r w:rsidR="006A03DF">
        <w:rPr>
          <w:rFonts w:ascii="Garamond" w:hAnsi="Garamond"/>
          <w:sz w:val="24"/>
          <w:szCs w:val="24"/>
        </w:rPr>
        <w:t xml:space="preserve">in </w:t>
      </w:r>
      <w:r w:rsidRPr="00B248A6">
        <w:rPr>
          <w:rFonts w:ascii="Garamond" w:hAnsi="Garamond"/>
          <w:sz w:val="24"/>
          <w:szCs w:val="24"/>
        </w:rPr>
        <w:t>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"Beneficiaries of Special Bequest"</w:t>
      </w:r>
      <w:r w:rsidRPr="00B248A6">
        <w:rPr>
          <w:rFonts w:ascii="Garamond" w:eastAsia="Times New Roman" w:hAnsi="Garamond"/>
          <w:sz w:val="24"/>
          <w:szCs w:val="24"/>
        </w:rPr>
        <w:t xml:space="preserve">]}, </w:t>
      </w:r>
      <w:r w:rsidRPr="00B248A6">
        <w:rPr>
          <w:rFonts w:ascii="Garamond" w:hAnsi="Garamond"/>
          <w:sz w:val="24"/>
          <w:szCs w:val="24"/>
        </w:rPr>
        <w:t>his or her share shall be distributed,</w:t>
      </w:r>
      <w:r w:rsidRPr="00B248A6">
        <w:rPr>
          <w:rFonts w:ascii="Garamond" w:hAnsi="Garamond"/>
          <w:i/>
          <w:sz w:val="24"/>
          <w:szCs w:val="24"/>
        </w:rPr>
        <w:t xml:space="preserve"> pro rata</w:t>
      </w:r>
      <w:r w:rsidRPr="00B248A6">
        <w:rPr>
          <w:rFonts w:ascii="Garamond" w:hAnsi="Garamond"/>
          <w:sz w:val="24"/>
          <w:szCs w:val="24"/>
        </w:rPr>
        <w:t xml:space="preserve">, to the surviving Beneficiaries of this special bequest, or their Descendants, </w:t>
      </w:r>
      <w:r w:rsidR="00151819" w:rsidRPr="00151819">
        <w:rPr>
          <w:rFonts w:ascii="Garamond" w:eastAsia="Times New Roman" w:hAnsi="Garamond"/>
          <w:sz w:val="24"/>
          <w:szCs w:val="24"/>
        </w:rPr>
        <w:t>{[</w:t>
      </w:r>
      <w:r w:rsidR="00151819" w:rsidRPr="00151819">
        <w:rPr>
          <w:rFonts w:ascii="Garamond" w:eastAsia="Times New Roman" w:hAnsi="Garamond"/>
          <w:color w:val="2157AD"/>
          <w:sz w:val="24"/>
          <w:szCs w:val="24"/>
          <w:shd w:val="clear" w:color="auto" w:fill="C9E1F3"/>
        </w:rPr>
        <w:t>StateLawSelect.PerStirpes</w:t>
      </w:r>
      <w:r w:rsidR="00151819" w:rsidRPr="00151819">
        <w:rPr>
          <w:rFonts w:ascii="Garamond" w:eastAsia="Times New Roman" w:hAnsi="Garamond"/>
          <w:sz w:val="24"/>
          <w:szCs w:val="24"/>
        </w:rPr>
        <w:t>]}</w:t>
      </w:r>
      <w:r w:rsidRPr="00B248A6">
        <w:rPr>
          <w:rFonts w:ascii="Garamond" w:hAnsi="Garamond"/>
          <w:sz w:val="24"/>
          <w:szCs w:val="24"/>
        </w:rPr>
        <w:t>, if not surviving, as provided for in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AltLapseSelectSB</w:t>
      </w:r>
      <w:r w:rsidRPr="00B248A6">
        <w:rPr>
          <w:rFonts w:ascii="Garamond" w:eastAsia="Times New Roman" w:hAnsi="Garamond"/>
          <w:color w:val="2157AD"/>
          <w:sz w:val="24"/>
          <w:szCs w:val="24"/>
          <w:shd w:val="clear" w:color="auto" w:fill="C9F3CD"/>
        </w:rPr>
        <w:t xml:space="preserve"> == "Lapses"</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 xml:space="preserve">]}, </w:t>
      </w:r>
      <w:r w:rsidRPr="00B248A6">
        <w:rPr>
          <w:rFonts w:ascii="Garamond" w:hAnsi="Garamond"/>
          <w:sz w:val="24"/>
          <w:szCs w:val="24"/>
        </w:rPr>
        <w:t>his or her share of this distribution shall lapse, and the property subject to this distribution shall instead be distributed in accordance with the remaining provisions of this Article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0F300A" w:rsidRPr="000F300A">
        <w:rPr>
          <w:rFonts w:ascii="Garamond" w:eastAsia="Times New Roman" w:hAnsi="Garamond"/>
          <w:color w:val="2157AD"/>
          <w:sz w:val="24"/>
          <w:szCs w:val="24"/>
          <w:shd w:val="clear" w:color="auto" w:fill="C9F3CD"/>
        </w:rPr>
        <w:t>AnyUSATrustSpouseWillTF</w:t>
      </w:r>
      <w:r w:rsidRPr="00B248A6">
        <w:rPr>
          <w:rFonts w:ascii="Garamond" w:eastAsia="Times New Roman" w:hAnsi="Garamond"/>
          <w:sz w:val="24"/>
          <w:szCs w:val="24"/>
        </w:rPr>
        <w:t xml:space="preserve">]} and the Articles that follow, including </w:t>
      </w:r>
      <w:r>
        <w:rPr>
          <w:rFonts w:ascii="Garamond" w:hAnsi="Garamond"/>
          <w:sz w:val="24"/>
          <w:szCs w:val="24"/>
        </w:rPr>
        <w:fldChar w:fldCharType="begin"/>
      </w:r>
      <w:r>
        <w:rPr>
          <w:rFonts w:ascii="Garamond" w:hAnsi="Garamond"/>
          <w:sz w:val="24"/>
          <w:szCs w:val="24"/>
        </w:rPr>
        <w:instrText xml:space="preserve"> REF _Ref169691459 \r \h </w:instrText>
      </w:r>
      <w:r>
        <w:rPr>
          <w:rFonts w:ascii="Garamond" w:hAnsi="Garamond"/>
          <w:sz w:val="24"/>
          <w:szCs w:val="24"/>
        </w:rPr>
      </w:r>
      <w:r>
        <w:rPr>
          <w:rFonts w:ascii="Garamond" w:hAnsi="Garamond"/>
          <w:sz w:val="24"/>
          <w:szCs w:val="24"/>
        </w:rPr>
        <w:fldChar w:fldCharType="separate"/>
      </w:r>
      <w:r w:rsidR="00DC7851">
        <w:rPr>
          <w:rFonts w:ascii="Garamond" w:hAnsi="Garamond"/>
          <w:sz w:val="24"/>
          <w:szCs w:val="24"/>
        </w:rPr>
        <w:t>Article Fifteen</w:t>
      </w:r>
      <w:r>
        <w:rPr>
          <w:rFonts w:ascii="Garamond" w:hAnsi="Garamond"/>
          <w:sz w:val="24"/>
          <w:szCs w:val="24"/>
        </w:rPr>
        <w:fldChar w:fldCharType="end"/>
      </w:r>
      <w:r w:rsidRPr="00B248A6">
        <w:rPr>
          <w:rFonts w:ascii="Garamond" w:hAnsi="Garamond"/>
          <w:sz w:val="24"/>
          <w:szCs w:val="24"/>
        </w:rPr>
        <w:t>, Under-Stated-Age Beneficiaries{[</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3BC4578A" w14:textId="77777777" w:rsidR="00B248A6" w:rsidRPr="00B248A6" w:rsidRDefault="00B248A6" w:rsidP="00B248A6">
      <w:pPr>
        <w:pStyle w:val="TheusBody3"/>
        <w:rPr>
          <w:szCs w:val="24"/>
        </w:rPr>
      </w:pPr>
      <w:bookmarkStart w:id="37" w:name="_Hlk162456227"/>
      <w:bookmarkEnd w:id="36"/>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!IsMultipleBenesTF</w:t>
      </w:r>
      <w:r w:rsidRPr="00B248A6">
        <w:rPr>
          <w:szCs w:val="24"/>
        </w:rPr>
        <w:t>]}</w:t>
      </w:r>
    </w:p>
    <w:p w14:paraId="765F1D6D" w14:textId="0E5D8613" w:rsidR="00B248A6" w:rsidRPr="00B248A6" w:rsidRDefault="00B248A6" w:rsidP="00B248A6">
      <w:pPr>
        <w:pStyle w:val="EnhTheusWillBody1"/>
        <w:rPr>
          <w:szCs w:val="24"/>
        </w:rPr>
      </w:pPr>
      <w:r w:rsidRPr="00B248A6">
        <w:rPr>
          <w:szCs w:val="24"/>
        </w:rPr>
        <w:t xml:space="preserve">This special bequest shall be held by the Trustee and administered as a Separate Share Trust for the benefit of </w:t>
      </w:r>
      <w:r w:rsidRPr="00B248A6">
        <w:rPr>
          <w:b/>
          <w:bCs/>
          <w:smallCaps/>
          <w:szCs w:val="24"/>
        </w:rPr>
        <w:t>{[</w:t>
      </w:r>
      <w:r w:rsidRPr="00B248A6">
        <w:rPr>
          <w:b/>
          <w:bCs/>
          <w:smallCaps/>
          <w:noProof/>
          <w:color w:val="2157AD"/>
          <w:szCs w:val="24"/>
          <w:shd w:val="clear" w:color="auto" w:fill="C9E1F3"/>
        </w:rPr>
        <w:t>ResiduaryBenef.NameCO|else: "_________________"</w:t>
      </w:r>
      <w:r w:rsidRPr="00B248A6">
        <w:rPr>
          <w:b/>
          <w:bCs/>
          <w:smallCaps/>
          <w:szCs w:val="24"/>
        </w:rPr>
        <w: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w:t>
      </w:r>
      <w:r w:rsidRPr="00B248A6">
        <w:rPr>
          <w:rFonts w:eastAsia="Times New Roman"/>
          <w:color w:val="2157AD"/>
          <w:szCs w:val="24"/>
          <w:shd w:val="clear" w:color="auto" w:fill="C9F3CD"/>
        </w:rPr>
        <w:t xml:space="preserve">NotResiduaryTF &amp;&amp; </w:t>
      </w:r>
      <w:r w:rsidRPr="00B248A6">
        <w:rPr>
          <w:noProof/>
          <w:color w:val="2157AD"/>
          <w:szCs w:val="24"/>
          <w:shd w:val="clear" w:color="auto" w:fill="C9F3CD"/>
        </w:rPr>
        <w:t>SpecificTrustType == "SNT" &amp;&amp; ResiduaryBenef.IndividualTF</w:t>
      </w:r>
      <w:r w:rsidRPr="00B248A6">
        <w:rPr>
          <w:szCs w:val="24"/>
        </w:rPr>
        <w:t xml:space="preserve">]}Income </w:t>
      </w:r>
      <w:r w:rsidRPr="00B248A6">
        <w:rPr>
          <w:szCs w:val="24"/>
          <w:lang w:val="en-CA"/>
        </w:rPr>
        <w:t xml:space="preserve">Beneficiary (hereinafter referred to as “Income Beneficiary”), and </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SNTPrincipalBenef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SNTPrincipalBenef|punc: "1, 2, and </w:t>
      </w:r>
      <w:r w:rsidRPr="00B248A6">
        <w:rPr>
          <w:noProof/>
          <w:color w:val="2157AD"/>
          <w:szCs w:val="24"/>
          <w:shd w:val="clear" w:color="auto" w:fill="FAE7D2"/>
        </w:rPr>
        <w:lastRenderedPageBreak/>
        <w:t>3"</w:t>
      </w:r>
      <w:r w:rsidRPr="00B248A6">
        <w:rPr>
          <w:szCs w:val="24"/>
        </w:rPr>
        <w:t>]}</w:t>
      </w:r>
      <w:r w:rsidRPr="00B248A6">
        <w:rPr>
          <w:b/>
          <w:bCs/>
          <w:smallCaps/>
          <w:szCs w:val="24"/>
        </w:rPr>
        <w:t>{[</w:t>
      </w:r>
      <w:r w:rsidRPr="00B248A6">
        <w:rPr>
          <w:b/>
          <w:bCs/>
          <w:smallCaps/>
          <w:noProof/>
          <w:color w:val="2157AD"/>
          <w:szCs w:val="24"/>
          <w:shd w:val="clear" w:color="auto" w:fill="C9E1F3"/>
        </w:rPr>
        <w:t>Selection.NameCO|else: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w:t>
      </w:r>
      <w:r w:rsidRPr="00B248A6">
        <w:rPr>
          <w:szCs w:val="24"/>
          <w:lang w:val="en-CA"/>
        </w:rPr>
        <w:t>, as Principal {[</w:t>
      </w:r>
      <w:r w:rsidRPr="00B248A6">
        <w:rPr>
          <w:noProof/>
          <w:color w:val="2157AD"/>
          <w:szCs w:val="24"/>
          <w:shd w:val="clear" w:color="auto" w:fill="C9E1F3"/>
        </w:rPr>
        <w:t>SNTPrincipalBenef</w:t>
      </w:r>
      <w:r w:rsidRPr="00B248A6">
        <w:rPr>
          <w:noProof/>
          <w:color w:val="2157AD"/>
          <w:szCs w:val="24"/>
          <w:shd w:val="clear" w:color="auto" w:fill="C9E1F3"/>
          <w:lang w:val="en-CA"/>
        </w:rPr>
        <w:t>.length &gt; 1 ? "Beneficiaries" : "Beneficiary"</w:t>
      </w:r>
      <w:r w:rsidRPr="00B248A6">
        <w:rPr>
          <w:szCs w:val="24"/>
          <w:lang w:val="en-CA"/>
        </w:rPr>
        <w:t>]} (hereinafter referred to as “Principal Beneficiary”)</w:t>
      </w: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SpecificTrustType == "USA"</w:t>
      </w:r>
      <w:r w:rsidRPr="00B248A6">
        <w:rPr>
          <w:szCs w:val="24"/>
        </w:rPr>
        <w:t xml:space="preserve">]}Income and Principal Beneficiary, as provided in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else</w:t>
      </w:r>
      <w:r w:rsidRPr="00B248A6">
        <w:rPr>
          <w:szCs w:val="24"/>
        </w:rPr>
        <w:t>]}Income and Principal Beneficiary, as provided in this Section{[</w:t>
      </w:r>
      <w:r w:rsidRPr="00B248A6">
        <w:rPr>
          <w:b/>
          <w:noProof/>
          <w:color w:val="41A151"/>
          <w:szCs w:val="24"/>
          <w:shd w:val="clear" w:color="auto" w:fill="C9F3CD"/>
        </w:rPr>
        <w:t>endif</w:t>
      </w:r>
      <w:r w:rsidRPr="00B248A6">
        <w:rPr>
          <w:szCs w:val="24"/>
        </w:rPr>
        <w:t xml:space="preserve">]}. </w:t>
      </w:r>
    </w:p>
    <w:p w14:paraId="39F8C5B3" w14:textId="1331FF08" w:rsidR="00B248A6" w:rsidRPr="00B248A6" w:rsidRDefault="00B248A6" w:rsidP="00B248A6">
      <w:pPr>
        <w:pStyle w:val="EnhTheusWillBody1"/>
        <w:rPr>
          <w:szCs w:val="24"/>
        </w:rPr>
      </w:pPr>
      <w:bookmarkStart w:id="38" w:name="_Hlk162456402"/>
      <w:bookmarkEnd w:id="37"/>
      <w:r w:rsidRPr="00B248A6">
        <w:rPr>
          <w:szCs w:val="24"/>
        </w:rPr>
        <w:t xml:space="preserve">If </w:t>
      </w:r>
      <w:r w:rsidRPr="00B248A6">
        <w:rPr>
          <w:b/>
          <w:bCs/>
          <w:smallCaps/>
          <w:szCs w:val="24"/>
        </w:rPr>
        <w:t>{[</w:t>
      </w:r>
      <w:r w:rsidRPr="00B248A6">
        <w:rPr>
          <w:b/>
          <w:bCs/>
          <w:smallCaps/>
          <w:noProof/>
          <w:color w:val="2157AD"/>
          <w:szCs w:val="24"/>
          <w:shd w:val="clear" w:color="auto" w:fill="C9E1F3"/>
        </w:rPr>
        <w:t>ResiduaryBenef.NameCO|else: "_________________"</w:t>
      </w:r>
      <w:r w:rsidRPr="00B248A6">
        <w:rPr>
          <w:b/>
          <w:bCs/>
          <w:smallCaps/>
          <w:szCs w:val="24"/>
        </w:rPr>
        <w:t>]}</w:t>
      </w:r>
      <w:r w:rsidRPr="00B248A6">
        <w:rPr>
          <w:szCs w:val="24"/>
        </w:rPr>
        <w:t xml:space="preserve"> should {[</w:t>
      </w:r>
      <w:r w:rsidRPr="00B248A6">
        <w:rPr>
          <w:b/>
          <w:noProof/>
          <w:color w:val="41A151"/>
          <w:szCs w:val="24"/>
          <w:shd w:val="clear" w:color="auto" w:fill="C9F3CD"/>
        </w:rPr>
        <w:t>if</w:t>
      </w:r>
      <w:r w:rsidRPr="00B248A6">
        <w:rPr>
          <w:noProof/>
          <w:color w:val="2157AD"/>
          <w:szCs w:val="24"/>
          <w:shd w:val="clear" w:color="auto" w:fill="C9F3CD"/>
        </w:rPr>
        <w:t xml:space="preserve"> ResiduaryBenef.IndividualTF</w:t>
      </w:r>
      <w:r w:rsidRPr="00B248A6">
        <w:rPr>
          <w:szCs w:val="24"/>
        </w:rPr>
        <w:t xml:space="preserve">]}predecease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w:t>
      </w:r>
      <w:r w:rsidRPr="00B248A6">
        <w:rPr>
          <w:szCs w:val="24"/>
        </w:rPr>
        <w:t xml:space="preserve"> or {[</w:t>
      </w:r>
      <w:r w:rsidRPr="00B248A6">
        <w:rPr>
          <w:noProof/>
          <w:color w:val="2157AD"/>
          <w:szCs w:val="24"/>
          <w:shd w:val="clear" w:color="auto" w:fill="C9E1F3"/>
        </w:rPr>
        <w:t>ResiduaryBenef.Gender.HeSheDisclaimDisclaims|else: "he or she disclaims"</w:t>
      </w:r>
      <w:r w:rsidRPr="00B248A6">
        <w:rPr>
          <w:szCs w:val="24"/>
        </w:rPr>
        <w:t>]} all or any part of the property bequeathed to {[</w:t>
      </w:r>
      <w:r w:rsidRPr="00B248A6">
        <w:rPr>
          <w:noProof/>
          <w:color w:val="2157AD"/>
          <w:szCs w:val="24"/>
          <w:shd w:val="clear" w:color="auto" w:fill="C9E1F3"/>
        </w:rPr>
        <w:t>ResiduaryBenef.Gender.HimHer|else: "him or her"</w:t>
      </w:r>
      <w:r w:rsidRPr="00B248A6">
        <w:rPr>
          <w:szCs w:val="24"/>
        </w:rPr>
        <w:t>]} herein{[</w:t>
      </w:r>
      <w:r w:rsidRPr="00B248A6">
        <w:rPr>
          <w:b/>
          <w:noProof/>
          <w:color w:val="41A151"/>
          <w:szCs w:val="24"/>
          <w:shd w:val="clear" w:color="auto" w:fill="C9F3CD"/>
        </w:rPr>
        <w:t>else</w:t>
      </w:r>
      <w:r w:rsidRPr="00B248A6">
        <w:rPr>
          <w:szCs w:val="24"/>
        </w:rPr>
        <w:t xml:space="preserve">]}be dissolved or defunct upon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]}’s</w:t>
      </w:r>
      <w:r w:rsidRPr="00B248A6">
        <w:rPr>
          <w:szCs w:val="24"/>
        </w:rPr>
        <w:t xml:space="preserve"> death{[</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if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"Descendants"</w:t>
      </w:r>
      <w:r w:rsidRPr="00B248A6">
        <w:rPr>
          <w:rFonts w:eastAsia="Times New Roman"/>
          <w:szCs w:val="24"/>
        </w:rPr>
        <w:t>]}</w:t>
      </w:r>
      <w:r w:rsidRPr="00B248A6">
        <w:rPr>
          <w:rFonts w:cs="Ebrima"/>
          <w:szCs w:val="24"/>
        </w:rPr>
        <w:t xml:space="preserve"> leaving a child or children who </w:t>
      </w:r>
      <w:r w:rsidRPr="006C712E">
        <w:rPr>
          <w:rFonts w:cs="Ebrima"/>
          <w:szCs w:val="24"/>
        </w:rPr>
        <w:t xml:space="preserve">survive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6C712E">
        <w:rPr>
          <w:rFonts w:cs="Ebrima"/>
          <w:szCs w:val="24"/>
        </w:rPr>
        <w:t>,</w:t>
      </w:r>
      <w:r w:rsidRPr="006C712E">
        <w:rPr>
          <w:szCs w:val="24"/>
        </w:rPr>
        <w:t xml:space="preserve"> such predeceased Beneficiary’</w:t>
      </w:r>
      <w:r w:rsidRPr="00B248A6">
        <w:rPr>
          <w:szCs w:val="24"/>
        </w:rPr>
        <w:t>s share shall be distributed to {[</w:t>
      </w:r>
      <w:r w:rsidRPr="00B248A6">
        <w:rPr>
          <w:noProof/>
          <w:color w:val="2157AD"/>
          <w:szCs w:val="24"/>
          <w:shd w:val="clear" w:color="auto" w:fill="C9E1F3"/>
        </w:rPr>
        <w:t>ResiduaryBenef.Gender.HisHer|else: "his or her"</w:t>
      </w:r>
      <w:r w:rsidRPr="00B248A6">
        <w:rPr>
          <w:szCs w:val="24"/>
        </w:rPr>
        <w:t xml:space="preserve">]}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xml:space="preserve">, subject to all other Articles contained in this </w:t>
      </w:r>
      <w:r w:rsidR="00A942F7">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w:t>
      </w:r>
      <w:r w:rsidRPr="00B248A6">
        <w:rPr>
          <w:noProof/>
          <w:color w:val="2157AD"/>
          <w:szCs w:val="24"/>
          <w:shd w:val="clear" w:color="auto" w:fill="C9E1F3"/>
        </w:rPr>
        <w:t>ResiduaryBenef.Gender.HisHer|else: "his or her"</w:t>
      </w:r>
      <w:r w:rsidRPr="00B248A6">
        <w:rPr>
          <w:szCs w:val="24"/>
        </w:rPr>
        <w:t>]} share will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ResiduaryBenef.Gender.HimHer|else: "him or her"</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"Residuary Beneficiaries"</w:t>
      </w:r>
      <w:r w:rsidRPr="00B248A6">
        <w:rPr>
          <w:rFonts w:eastAsia="Times New Roman"/>
          <w:szCs w:val="24"/>
        </w:rPr>
        <w:t xml:space="preserve">]} </w:t>
      </w:r>
      <w:r w:rsidRPr="00B248A6">
        <w:rPr>
          <w:szCs w:val="24"/>
        </w:rPr>
        <w:t>{[</w:t>
      </w:r>
      <w:r w:rsidRPr="00B248A6">
        <w:rPr>
          <w:noProof/>
          <w:color w:val="2157AD"/>
          <w:szCs w:val="24"/>
          <w:shd w:val="clear" w:color="auto" w:fill="C9E1F3"/>
        </w:rPr>
        <w:t>ResiduaryBenef.Gender.HisHer|else: "his or her"</w:t>
      </w:r>
      <w:r w:rsidRPr="00B248A6">
        <w:rPr>
          <w:szCs w:val="24"/>
        </w:rPr>
        <w:t>]}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ResiduaryBenef.Gender.HimHer|else: "him or her"</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Pr="00B248A6">
        <w:rPr>
          <w:noProof/>
          <w:color w:val="2157AD"/>
          <w:szCs w:val="24"/>
          <w:shd w:val="clear" w:color="auto" w:fill="C9F3CD"/>
        </w:rPr>
        <w:t xml:space="preserve">SpecificTrustType == "SNT" &amp;&amp;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"Principal Beneficiaries"</w:t>
      </w:r>
      <w:r w:rsidRPr="00B248A6">
        <w:rPr>
          <w:rFonts w:eastAsia="Times New Roman"/>
          <w:szCs w:val="24"/>
        </w:rPr>
        <w:t xml:space="preserve">]} </w:t>
      </w:r>
      <w:r w:rsidRPr="00B248A6">
        <w:rPr>
          <w:szCs w:val="24"/>
        </w:rPr>
        <w:t>{[</w:t>
      </w:r>
      <w:r w:rsidRPr="00B248A6">
        <w:rPr>
          <w:noProof/>
          <w:color w:val="2157AD"/>
          <w:szCs w:val="24"/>
          <w:shd w:val="clear" w:color="auto" w:fill="C9E1F3"/>
        </w:rPr>
        <w:t>ResiduaryBenef.Gender.HisHer|else: "his or her"</w:t>
      </w:r>
      <w:r w:rsidRPr="00B248A6">
        <w:rPr>
          <w:szCs w:val="24"/>
        </w:rPr>
        <w:t xml:space="preserve">]} share shall be distributed to the </w:t>
      </w:r>
      <w:r w:rsidRPr="00B248A6">
        <w:rPr>
          <w:szCs w:val="24"/>
          <w:lang w:val="en-CA"/>
        </w:rPr>
        <w:t>{[</w:t>
      </w:r>
      <w:r w:rsidRPr="00B248A6">
        <w:rPr>
          <w:noProof/>
          <w:color w:val="2157AD"/>
          <w:szCs w:val="24"/>
          <w:shd w:val="clear" w:color="auto" w:fill="C9E1F3"/>
        </w:rPr>
        <w:t>SNTPrincipalBenef</w:t>
      </w:r>
      <w:r w:rsidRPr="00B248A6">
        <w:rPr>
          <w:noProof/>
          <w:color w:val="2157AD"/>
          <w:szCs w:val="24"/>
          <w:shd w:val="clear" w:color="auto" w:fill="C9E1F3"/>
          <w:lang w:val="en-CA"/>
        </w:rPr>
        <w:t>.length &gt; 1 ? "Principal Beneficiaries, equally" : "Principal Beneficiary"</w:t>
      </w:r>
      <w:r w:rsidRPr="00B248A6">
        <w:rPr>
          <w:szCs w:val="24"/>
          <w:lang w:val="en-CA"/>
        </w:rPr>
        <w:t>]}</w:t>
      </w:r>
      <w:r w:rsidRPr="00B248A6">
        <w:rPr>
          <w:szCs w:val="24"/>
        </w:rPr>
        <w:t>, or {[</w:t>
      </w:r>
      <w:r w:rsidRPr="00B248A6">
        <w:rPr>
          <w:b/>
          <w:noProof/>
          <w:color w:val="41A151"/>
          <w:szCs w:val="24"/>
          <w:shd w:val="clear" w:color="auto" w:fill="C9F3CD"/>
        </w:rPr>
        <w:t>if</w:t>
      </w:r>
      <w:r w:rsidRPr="00B248A6">
        <w:rPr>
          <w:noProof/>
          <w:color w:val="2157AD"/>
          <w:szCs w:val="24"/>
          <w:shd w:val="clear" w:color="auto" w:fill="C9F3CD"/>
        </w:rPr>
        <w:t xml:space="preserve"> SNTPrincipalBenef.length &gt; 1</w:t>
      </w:r>
      <w:r w:rsidRPr="00B248A6">
        <w:rPr>
          <w:szCs w:val="24"/>
        </w:rPr>
        <w:t>]}his or her{[</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SNTPrincipalBenef</w:t>
      </w:r>
      <w:r w:rsidRPr="00B248A6">
        <w:rPr>
          <w:szCs w:val="24"/>
        </w:rPr>
        <w:t>]}{[</w:t>
      </w:r>
      <w:r w:rsidRPr="00B248A6">
        <w:rPr>
          <w:noProof/>
          <w:color w:val="2157AD"/>
          <w:szCs w:val="24"/>
          <w:shd w:val="clear" w:color="auto" w:fill="C9E1F3"/>
        </w:rPr>
        <w:t>Selection.Gender.HisHer|else: "his or her"</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endif</w:t>
      </w:r>
      <w:r w:rsidRPr="00B248A6">
        <w:rPr>
          <w:szCs w:val="24"/>
        </w:rPr>
        <w:t xml:space="preserve">]} Descendants, if not surviving,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subject to all other Articles contained in this Trust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w:t>
      </w:r>
      <w:r w:rsidRPr="00B248A6">
        <w:rPr>
          <w:szCs w:val="24"/>
        </w:rPr>
        <w:t xml:space="preserve">, including the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xml:space="preserve">]}.  </w:t>
      </w:r>
      <w:bookmarkStart w:id="39" w:name="_Hlk161383382"/>
      <w:r w:rsidRPr="00B248A6">
        <w:rPr>
          <w:szCs w:val="24"/>
        </w:rPr>
        <w:t xml:space="preserve">If there are no remaining Principal Beneficiaries or Descendants of Principal Beneficiaries, the share of </w:t>
      </w:r>
      <w:r w:rsidRPr="00B248A6">
        <w:rPr>
          <w:b/>
          <w:bCs/>
          <w:smallCaps/>
          <w:szCs w:val="24"/>
        </w:rPr>
        <w:t>{[</w:t>
      </w:r>
      <w:r w:rsidRPr="00B248A6">
        <w:rPr>
          <w:b/>
          <w:bCs/>
          <w:smallCaps/>
          <w:noProof/>
          <w:color w:val="2157AD"/>
          <w:szCs w:val="24"/>
          <w:shd w:val="clear" w:color="auto" w:fill="C9E1F3"/>
        </w:rPr>
        <w:t>ResiduaryBenef.NameCO|else: "_________________"</w:t>
      </w:r>
      <w:r w:rsidRPr="00B248A6">
        <w:rPr>
          <w:b/>
          <w:bCs/>
          <w:smallCaps/>
          <w:szCs w:val="24"/>
        </w:rPr>
        <w:t>]}</w:t>
      </w:r>
      <w:r w:rsidRPr="00B248A6">
        <w:rPr>
          <w:szCs w:val="24"/>
        </w:rPr>
        <w:t xml:space="preserve"> shall be distributed, pro rata, to the Residuary Legatees who survive {[</w:t>
      </w:r>
      <w:r w:rsidRPr="00B248A6">
        <w:rPr>
          <w:noProof/>
          <w:color w:val="2157AD"/>
          <w:szCs w:val="24"/>
          <w:shd w:val="clear" w:color="auto" w:fill="C9E1F3"/>
        </w:rPr>
        <w:t>ResiduaryBenef.Gender.HimHer|else: "him or her"</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subject to all other Articles contained in this Trust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w:t>
      </w:r>
      <w:r w:rsidRPr="00B248A6">
        <w:rPr>
          <w:szCs w:val="24"/>
        </w:rPr>
        <w:t xml:space="preserve">, including the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bookmarkEnd w:id="39"/>
      <w:r w:rsidRPr="00B248A6">
        <w:rPr>
          <w:rFonts w:eastAsia="Times New Roman"/>
          <w:szCs w:val="24"/>
        </w:rPr>
        <w:t>{[</w:t>
      </w:r>
      <w:r w:rsidRPr="00B248A6">
        <w:rPr>
          <w:rStyle w:val="Strong"/>
          <w:rFonts w:eastAsia="Times New Roman"/>
          <w:color w:val="41A151"/>
          <w:szCs w:val="24"/>
          <w:shd w:val="clear" w:color="auto" w:fill="C9F3CD"/>
        </w:rPr>
        <w:t xml:space="preserve">elseif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"Other </w:t>
      </w:r>
      <w:r w:rsidRPr="00B248A6">
        <w:rPr>
          <w:rFonts w:eastAsia="Times New Roman"/>
          <w:color w:val="2157AD"/>
          <w:szCs w:val="24"/>
          <w:shd w:val="clear" w:color="auto" w:fill="C9F3CD"/>
        </w:rPr>
        <w:lastRenderedPageBreak/>
        <w:t>Persons"</w:t>
      </w:r>
      <w:r w:rsidRPr="00B248A6">
        <w:rPr>
          <w:rFonts w:eastAsia="Times New Roman"/>
          <w:szCs w:val="24"/>
        </w:rPr>
        <w:t xml:space="preserve">]} </w:t>
      </w:r>
      <w:r w:rsidRPr="00B248A6">
        <w:rPr>
          <w:szCs w:val="24"/>
        </w:rPr>
        <w:t>{[</w:t>
      </w:r>
      <w:r w:rsidRPr="00B248A6">
        <w:rPr>
          <w:noProof/>
          <w:color w:val="2157AD"/>
          <w:szCs w:val="24"/>
          <w:shd w:val="clear" w:color="auto" w:fill="C9E1F3"/>
        </w:rPr>
        <w:t>ResiduaryBenef.Gender.HisHer|else: "his or her"</w:t>
      </w:r>
      <w:r w:rsidRPr="00B248A6">
        <w:rPr>
          <w:szCs w:val="24"/>
        </w:rPr>
        <w:t>]}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"Beneficiaries of Special Bequest"</w:t>
      </w:r>
      <w:r w:rsidRPr="00B248A6">
        <w:rPr>
          <w:rFonts w:eastAsia="Times New Roman"/>
          <w:szCs w:val="24"/>
        </w:rPr>
        <w:t xml:space="preserve">]} </w:t>
      </w:r>
      <w:r w:rsidRPr="00B248A6">
        <w:rPr>
          <w:szCs w:val="24"/>
        </w:rPr>
        <w:t>{[</w:t>
      </w:r>
      <w:r w:rsidRPr="00B248A6">
        <w:rPr>
          <w:noProof/>
          <w:color w:val="2157AD"/>
          <w:szCs w:val="24"/>
          <w:shd w:val="clear" w:color="auto" w:fill="C9E1F3"/>
        </w:rPr>
        <w:t>ResiduaryBenef.Gender.HisHer|else: "his or her"</w:t>
      </w:r>
      <w:r w:rsidRPr="00B248A6">
        <w:rPr>
          <w:szCs w:val="24"/>
        </w:rPr>
        <w:t>]}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bookmarkStart w:id="40" w:name="_Hlk161320433"/>
      <w:bookmarkStart w:id="41" w:name="_Hlk162457008"/>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0F300A" w:rsidRPr="000F300A">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elseif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"Lapses"</w:t>
      </w:r>
      <w:r w:rsidRPr="00B248A6">
        <w:rPr>
          <w:rFonts w:eastAsia="Times New Roman"/>
          <w:szCs w:val="24"/>
        </w:rPr>
        <w:t xml:space="preserve">]}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 xml:space="preserve">]} </w:t>
      </w:r>
      <w:r w:rsidRPr="00B248A6">
        <w:rPr>
          <w:szCs w:val="24"/>
        </w:rPr>
        <w:t>this distribution shall lapse, and the property subject to this distribution shall instead be distributed in accordance with the remaining provisions of this Article</w:t>
      </w:r>
      <w:bookmarkEnd w:id="40"/>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bookmarkEnd w:id="41"/>
      <w:r w:rsidRPr="00B248A6">
        <w:rPr>
          <w:szCs w:val="24"/>
        </w:rPr>
        <w:t>.</w:t>
      </w:r>
    </w:p>
    <w:p w14:paraId="17C53B79"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Class or</w:t>
      </w:r>
      <w:r w:rsidRPr="00B248A6">
        <w:rPr>
          <w:b/>
          <w:noProof/>
          <w:color w:val="2157AD"/>
          <w:szCs w:val="24"/>
          <w:shd w:val="clear" w:color="auto" w:fill="C9F3CD"/>
        </w:rPr>
        <w:t xml:space="preserve"> </w:t>
      </w:r>
      <w:r w:rsidRPr="00B248A6">
        <w:rPr>
          <w:noProof/>
          <w:color w:val="2157AD"/>
          <w:szCs w:val="24"/>
          <w:shd w:val="clear" w:color="auto" w:fill="C9F3CD"/>
        </w:rPr>
        <w:t>Multi or Single Benef</w:t>
      </w:r>
      <w:r w:rsidRPr="00B248A6">
        <w:rPr>
          <w:szCs w:val="24"/>
        </w:rPr>
        <w:t>]}</w:t>
      </w:r>
    </w:p>
    <w:p w14:paraId="04874376" w14:textId="77777777" w:rsidR="00B248A6" w:rsidRPr="00B248A6" w:rsidRDefault="00B248A6" w:rsidP="00B248A6">
      <w:pPr>
        <w:pStyle w:val="TheusBody3"/>
        <w:rPr>
          <w:szCs w:val="24"/>
        </w:rPr>
      </w:pPr>
      <w:bookmarkStart w:id="42" w:name="_Hlk162457240"/>
      <w:bookmarkEnd w:id="38"/>
      <w:r w:rsidRPr="00B248A6">
        <w:rPr>
          <w:szCs w:val="24"/>
        </w:rPr>
        <w:t>{[</w:t>
      </w:r>
      <w:r w:rsidRPr="00B248A6">
        <w:rPr>
          <w:b/>
          <w:noProof/>
          <w:color w:val="41A151"/>
          <w:szCs w:val="24"/>
          <w:shd w:val="clear" w:color="auto" w:fill="C9F3CD"/>
        </w:rPr>
        <w:t>else</w:t>
      </w:r>
      <w:r w:rsidRPr="00B248A6">
        <w:rPr>
          <w:szCs w:val="24"/>
        </w:rPr>
        <w:t>]}</w:t>
      </w:r>
      <w:bookmarkEnd w:id="42"/>
    </w:p>
    <w:p w14:paraId="5433C9AD" w14:textId="77777777" w:rsidR="00B248A6" w:rsidRPr="00B248A6" w:rsidRDefault="00B248A6" w:rsidP="00B248A6">
      <w:pPr>
        <w:pStyle w:val="EnhTheusWillBody1"/>
        <w:rPr>
          <w:szCs w:val="24"/>
        </w:rPr>
      </w:pPr>
      <w:bookmarkStart w:id="43" w:name="_Hlk161383677"/>
      <w:bookmarkStart w:id="44" w:name="_Hlk160795116"/>
      <w:bookmarkStart w:id="45" w:name="_Hlk162457346"/>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AllIndividualsTF &amp;&amp; SpecificOutrightTrust != "Usufruct"</w:t>
      </w:r>
      <w:r w:rsidRPr="00B248A6">
        <w:rPr>
          <w:szCs w:val="24"/>
        </w:rPr>
        <w:t>]}</w:t>
      </w:r>
    </w:p>
    <w:p w14:paraId="61CCDA72" w14:textId="7D263373" w:rsidR="00B248A6" w:rsidRPr="00B248A6" w:rsidRDefault="00B248A6" w:rsidP="00B248A6">
      <w:pPr>
        <w:pStyle w:val="EnhTheusWillBody1"/>
        <w:rPr>
          <w:szCs w:val="24"/>
        </w:rPr>
      </w:pPr>
      <w:r w:rsidRPr="00B248A6">
        <w:rPr>
          <w:szCs w:val="24"/>
        </w:rPr>
        <w:t>If {[</w:t>
      </w:r>
      <w:r w:rsidRPr="00B248A6">
        <w:rPr>
          <w:b/>
          <w:noProof/>
          <w:color w:val="41A151"/>
          <w:szCs w:val="24"/>
          <w:shd w:val="clear" w:color="auto" w:fill="C9F3CD"/>
        </w:rPr>
        <w:t>if</w:t>
      </w:r>
      <w:r w:rsidRPr="00B248A6">
        <w:rPr>
          <w:noProof/>
          <w:color w:val="2157AD"/>
          <w:szCs w:val="24"/>
          <w:shd w:val="clear" w:color="auto" w:fill="C9F3CD"/>
        </w:rPr>
        <w:t xml:space="preserve"> ReferToSingleBeneTF</w:t>
      </w:r>
      <w:r w:rsidRPr="00B248A6">
        <w:rPr>
          <w:szCs w:val="24"/>
        </w:rPr>
        <w:t>]}</w:t>
      </w:r>
      <w:r w:rsidRPr="00B248A6">
        <w:rPr>
          <w:b/>
          <w:bCs/>
          <w:smallCaps/>
          <w:szCs w:val="24"/>
        </w:rPr>
        <w:t>{[</w:t>
      </w:r>
      <w:r w:rsidRPr="00B248A6">
        <w:rPr>
          <w:b/>
          <w:bCs/>
          <w:smallCaps/>
          <w:noProof/>
          <w:color w:val="2157AD"/>
          <w:szCs w:val="24"/>
          <w:shd w:val="clear" w:color="auto" w:fill="C9E1F3"/>
        </w:rPr>
        <w:t>ResiduaryBenef.NameCO|else: "_________________"</w:t>
      </w:r>
      <w:r w:rsidRPr="00B248A6">
        <w:rPr>
          <w:b/>
          <w:bCs/>
          <w:smallCaps/>
          <w:szCs w:val="24"/>
        </w:rPr>
        <w:t>]}</w:t>
      </w:r>
      <w:r w:rsidRPr="00B248A6">
        <w:rPr>
          <w:szCs w:val="24"/>
        </w:rPr>
        <w:t xml:space="preserve"> should predecease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w:t>
      </w:r>
      <w:r w:rsidRPr="00B248A6">
        <w:rPr>
          <w:bCs/>
          <w:smallCaps/>
          <w:szCs w:val="24"/>
        </w:rPr>
        <w:t xml:space="preserve">, </w:t>
      </w:r>
      <w:r w:rsidRPr="00B248A6">
        <w:rPr>
          <w:szCs w:val="24"/>
        </w:rPr>
        <w:t>or {[</w:t>
      </w:r>
      <w:r w:rsidRPr="00B248A6">
        <w:rPr>
          <w:noProof/>
          <w:color w:val="2157AD"/>
          <w:szCs w:val="24"/>
          <w:shd w:val="clear" w:color="auto" w:fill="C9E1F3"/>
        </w:rPr>
        <w:t>ResiduaryBenef.Gender.HeShe|else: "he or she"</w:t>
      </w:r>
      <w:r w:rsidRPr="00B248A6">
        <w:rPr>
          <w:szCs w:val="24"/>
        </w:rPr>
        <w:t>]} disclaims all or any part of the property bequeathed to {[</w:t>
      </w:r>
      <w:r w:rsidRPr="00B248A6">
        <w:rPr>
          <w:noProof/>
          <w:color w:val="2157AD"/>
          <w:szCs w:val="24"/>
          <w:shd w:val="clear" w:color="auto" w:fill="C9E1F3"/>
        </w:rPr>
        <w:t>ResiduaryBenef.Gender.HimHer|else: "him or her"</w:t>
      </w:r>
      <w:r w:rsidRPr="00B248A6">
        <w:rPr>
          <w:szCs w:val="24"/>
        </w:rPr>
        <w:t>]} herein{[</w:t>
      </w:r>
      <w:r w:rsidRPr="00B248A6">
        <w:rPr>
          <w:b/>
          <w:noProof/>
          <w:color w:val="41A151"/>
          <w:szCs w:val="24"/>
          <w:shd w:val="clear" w:color="auto" w:fill="C9F3CD"/>
        </w:rPr>
        <w:t>else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or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xml:space="preserve">]} should predecease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 xml:space="preserve">]}, </w:t>
      </w:r>
      <w:r w:rsidRPr="00B248A6">
        <w:rPr>
          <w:szCs w:val="24"/>
        </w:rPr>
        <w:t>or any of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or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disclaims all or any part of the property bequeathed to him or her herein{[</w:t>
      </w:r>
      <w:r w:rsidRPr="00B248A6">
        <w:rPr>
          <w:b/>
          <w:noProof/>
          <w:color w:val="41A151"/>
          <w:szCs w:val="24"/>
          <w:shd w:val="clear" w:color="auto" w:fill="C9F3CD"/>
        </w:rPr>
        <w:t>endif</w:t>
      </w:r>
      <w:r w:rsidRPr="00B248A6">
        <w:rPr>
          <w:szCs w:val="24"/>
        </w:rPr>
        <w:t xml:space="preserve">]}, </w:t>
      </w:r>
      <w:r w:rsidRPr="00B248A6">
        <w:rPr>
          <w:rFonts w:eastAsia="Times New Roman"/>
          <w:szCs w:val="24"/>
        </w:rPr>
        <w:t>{[</w:t>
      </w:r>
      <w:r w:rsidRPr="00B248A6">
        <w:rPr>
          <w:rStyle w:val="Strong"/>
          <w:rFonts w:eastAsia="Times New Roman"/>
          <w:color w:val="41A151"/>
          <w:szCs w:val="24"/>
          <w:shd w:val="clear" w:color="auto" w:fill="C9F3CD"/>
        </w:rPr>
        <w:t xml:space="preserve">if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"Descendants"</w:t>
      </w:r>
      <w:r w:rsidRPr="00B248A6">
        <w:rPr>
          <w:rFonts w:eastAsia="Times New Roman"/>
          <w:szCs w:val="24"/>
        </w:rPr>
        <w:t>]}</w:t>
      </w:r>
      <w:r w:rsidRPr="00B248A6">
        <w:rPr>
          <w:rFonts w:cs="Ebrima"/>
          <w:szCs w:val="24"/>
        </w:rPr>
        <w:t xml:space="preserve">leaving a child or children who survive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6C712E">
        <w:rPr>
          <w:rFonts w:cs="Ebrima"/>
          <w:szCs w:val="24"/>
        </w:rPr>
        <w:t>,</w:t>
      </w:r>
      <w:r w:rsidRPr="006C712E">
        <w:rPr>
          <w:szCs w:val="24"/>
        </w:rPr>
        <w:t xml:space="preserve"> such predeceased Beneficiary’s share</w:t>
      </w:r>
      <w:r w:rsidRPr="00B248A6">
        <w:rPr>
          <w:szCs w:val="24"/>
        </w:rPr>
        <w:t xml:space="preserve"> shall be distributed to {[</w:t>
      </w:r>
      <w:r w:rsidRPr="00B248A6">
        <w:rPr>
          <w:noProof/>
          <w:color w:val="2157AD"/>
          <w:szCs w:val="24"/>
          <w:shd w:val="clear" w:color="auto" w:fill="C9E1F3"/>
        </w:rPr>
        <w:t>peek(ResiduaryBenef.Gender.HisHer|else: "his or her")</w:t>
      </w:r>
      <w:r w:rsidRPr="00B248A6">
        <w:rPr>
          <w:szCs w:val="24"/>
        </w:rPr>
        <w:t xml:space="preserve">]} Descendants, equally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xml:space="preserve">, subject to all other Articles contained in this </w:t>
      </w:r>
      <w:r w:rsidR="00A942F7">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w:t>
      </w:r>
      <w:r w:rsidRPr="00B248A6">
        <w:rPr>
          <w:noProof/>
          <w:color w:val="2157AD"/>
          <w:szCs w:val="24"/>
          <w:shd w:val="clear" w:color="auto" w:fill="C9E1F3"/>
        </w:rPr>
        <w:t>peek(ResiduaryBenef.Gender.HisHer|else: "his or her")</w:t>
      </w:r>
      <w:r w:rsidRPr="00B248A6">
        <w:rPr>
          <w:szCs w:val="24"/>
        </w:rPr>
        <w:t xml:space="preserve">]} share will be </w:t>
      </w:r>
      <w:r w:rsidRPr="00B248A6">
        <w:rPr>
          <w:szCs w:val="24"/>
        </w:rPr>
        <w:lastRenderedPageBreak/>
        <w:t>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peek(ResiduaryBenef.Gender.HimHer|else: "him or her")</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"Residuary Beneficiaries"</w:t>
      </w:r>
      <w:r w:rsidRPr="00B248A6">
        <w:rPr>
          <w:rFonts w:eastAsia="Times New Roman"/>
          <w:szCs w:val="24"/>
        </w:rPr>
        <w:t>]}</w:t>
      </w:r>
      <w:r w:rsidRPr="00B248A6">
        <w:rPr>
          <w:szCs w:val="24"/>
        </w:rPr>
        <w:t>{[</w:t>
      </w:r>
      <w:r w:rsidRPr="00B248A6">
        <w:rPr>
          <w:noProof/>
          <w:color w:val="2157AD"/>
          <w:szCs w:val="24"/>
          <w:shd w:val="clear" w:color="auto" w:fill="C9E1F3"/>
        </w:rPr>
        <w:t>peek(ResiduaryBenef.Gender.HisHer|else: "his or her")</w:t>
      </w:r>
      <w:r w:rsidRPr="00B248A6">
        <w:rPr>
          <w:szCs w:val="24"/>
        </w:rPr>
        <w:t>]}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w:t>
      </w:r>
      <w:r w:rsidRPr="00B248A6">
        <w:rPr>
          <w:noProof/>
          <w:color w:val="2157AD"/>
          <w:szCs w:val="24"/>
          <w:shd w:val="clear" w:color="auto" w:fill="C9E1F3"/>
        </w:rPr>
        <w:t>peek(ResiduaryBenef.Gender.HimHer|else: "him or her")</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 xml:space="preserve">elseif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"Other Persons"</w:t>
      </w:r>
      <w:r w:rsidRPr="00B248A6">
        <w:rPr>
          <w:rFonts w:eastAsia="Times New Roman"/>
          <w:szCs w:val="24"/>
        </w:rPr>
        <w:t>]}</w:t>
      </w:r>
      <w:r w:rsidRPr="00B248A6">
        <w:rPr>
          <w:szCs w:val="24"/>
        </w:rPr>
        <w:t>{[</w:t>
      </w:r>
      <w:r w:rsidRPr="00B248A6">
        <w:rPr>
          <w:noProof/>
          <w:color w:val="2157AD"/>
          <w:szCs w:val="24"/>
          <w:shd w:val="clear" w:color="auto" w:fill="C9E1F3"/>
        </w:rPr>
        <w:t>peek(ResiduaryBenef.Gender.HisHer|else: "his or her")</w:t>
      </w:r>
      <w:r w:rsidRPr="00B248A6">
        <w:rPr>
          <w:szCs w:val="24"/>
        </w:rPr>
        <w:t>]}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elseif</w:t>
      </w:r>
      <w:r w:rsidRPr="00B248A6">
        <w:rPr>
          <w:rFonts w:eastAsia="Times New Roman"/>
          <w:color w:val="2157AD"/>
          <w:szCs w:val="24"/>
          <w:shd w:val="clear" w:color="auto" w:fill="C9F3CD"/>
        </w:rPr>
        <w:t xml:space="preserve"> </w:t>
      </w:r>
      <w:r w:rsidR="00B5438B">
        <w:rPr>
          <w:rFonts w:eastAsia="Times New Roman"/>
          <w:color w:val="2157AD"/>
          <w:szCs w:val="24"/>
          <w:shd w:val="clear" w:color="auto" w:fill="C9F3CD"/>
        </w:rPr>
        <w:t>AltLapseSelectSB</w:t>
      </w:r>
      <w:r w:rsidRPr="00B248A6">
        <w:rPr>
          <w:rFonts w:eastAsia="Times New Roman"/>
          <w:color w:val="2157AD"/>
          <w:szCs w:val="24"/>
          <w:shd w:val="clear" w:color="auto" w:fill="C9F3CD"/>
        </w:rPr>
        <w:t xml:space="preserve"> == "Beneficiaries of Special Bequest"</w:t>
      </w:r>
      <w:r w:rsidRPr="00B248A6">
        <w:rPr>
          <w:rFonts w:eastAsia="Times New Roman"/>
          <w:szCs w:val="24"/>
        </w:rPr>
        <w:t>]}</w:t>
      </w:r>
      <w:r w:rsidRPr="00B248A6">
        <w:rPr>
          <w:szCs w:val="24"/>
        </w:rPr>
        <w:t>{[</w:t>
      </w:r>
      <w:r w:rsidRPr="00B248A6">
        <w:rPr>
          <w:noProof/>
          <w:color w:val="2157AD"/>
          <w:szCs w:val="24"/>
          <w:shd w:val="clear" w:color="auto" w:fill="C9E1F3"/>
        </w:rPr>
        <w:t>peek(ResiduaryBenef.Gender.HisHer|else: "his or her")</w:t>
      </w:r>
      <w:r w:rsidRPr="00B248A6">
        <w:rPr>
          <w:szCs w:val="24"/>
        </w:rPr>
        <w:t>]}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0</w:t>
      </w:r>
      <w:r w:rsidRPr="00B248A6">
        <w:rPr>
          <w:szCs w:val="24"/>
        </w:rPr>
        <w:t>]}</w:t>
      </w:r>
      <w:r w:rsidRPr="00B248A6">
        <w:rPr>
          <w:rFonts w:eastAsia="Times New Roman"/>
          <w:szCs w:val="24"/>
        </w:rPr>
        <w:t>his or her share of {[</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p>
    <w:p w14:paraId="0AE53723"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!AllIndividualsTF &amp;&amp; SpecificOutrightTrust != "Usufruct"</w:t>
      </w:r>
      <w:r w:rsidRPr="00B248A6">
        <w:rPr>
          <w:szCs w:val="24"/>
        </w:rPr>
        <w:t>]}</w:t>
      </w:r>
    </w:p>
    <w:p w14:paraId="1680E686" w14:textId="27CC3E9A" w:rsidR="00B248A6" w:rsidRPr="00B248A6" w:rsidRDefault="00B248A6" w:rsidP="00B248A6">
      <w:pPr>
        <w:pStyle w:val="EnhTheusWillBody1"/>
        <w:rPr>
          <w:szCs w:val="24"/>
        </w:rPr>
      </w:pPr>
      <w:r w:rsidRPr="00B248A6">
        <w:rPr>
          <w:szCs w:val="24"/>
        </w:rPr>
        <w:t xml:space="preserve">If </w:t>
      </w:r>
      <w:r w:rsidRPr="00B248A6">
        <w:rPr>
          <w:szCs w:val="24"/>
          <w:highlight w:val="yellow"/>
        </w:rPr>
        <w:t>{[</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w:t>
      </w:r>
      <w:r w:rsidRPr="00B248A6">
        <w:rPr>
          <w:noProof/>
          <w:color w:val="2157AD"/>
          <w:szCs w:val="24"/>
          <w:shd w:val="clear" w:color="auto" w:fill="C9F3CD"/>
        </w:rPr>
        <w:t>TrueMultipleBenes</w:t>
      </w:r>
      <w:r w:rsidRPr="00B248A6">
        <w:rPr>
          <w:noProof/>
          <w:color w:val="2157AD"/>
          <w:szCs w:val="24"/>
          <w:highlight w:val="yellow"/>
          <w:shd w:val="clear" w:color="auto" w:fill="C9F3CD"/>
        </w:rPr>
        <w:t>|all: !Benef.IndividualTF)</w:t>
      </w:r>
      <w:r w:rsidRPr="00B248A6">
        <w:rPr>
          <w:szCs w:val="24"/>
          <w:highlight w:val="yellow"/>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TrueMultipleBenes.length &gt; 0</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TrueMultipleBenes|punc: "1, 2, or 3"</w:t>
      </w:r>
      <w:r w:rsidRPr="00B248A6">
        <w:rPr>
          <w:szCs w:val="24"/>
        </w:rPr>
        <w:t>]}</w:t>
      </w:r>
      <w:r w:rsidRPr="00B248A6">
        <w:rPr>
          <w:b/>
          <w:bCs/>
          <w:smallCaps/>
          <w:szCs w:val="24"/>
        </w:rPr>
        <w:t>{[</w:t>
      </w:r>
      <w:r w:rsidRPr="00B248A6">
        <w:rPr>
          <w:b/>
          <w:bCs/>
          <w:smallCaps/>
          <w:noProof/>
          <w:color w:val="2157AD"/>
          <w:szCs w:val="24"/>
          <w:shd w:val="clear" w:color="auto" w:fill="C9E1F3"/>
        </w:rPr>
        <w:t>Benef.NameCO|else: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_________________</w:t>
      </w:r>
      <w:r w:rsidRPr="00B248A6">
        <w:rPr>
          <w:szCs w:val="24"/>
        </w:rPr>
        <w:t>{[</w:t>
      </w:r>
      <w:r w:rsidRPr="00B248A6">
        <w:rPr>
          <w:b/>
          <w:noProof/>
          <w:color w:val="41A151"/>
          <w:szCs w:val="24"/>
          <w:shd w:val="clear" w:color="auto" w:fill="C9F3CD"/>
        </w:rPr>
        <w:t>endif</w:t>
      </w:r>
      <w:r w:rsidRPr="00B248A6">
        <w:rPr>
          <w:szCs w:val="24"/>
        </w:rPr>
        <w:t xml:space="preserve">]} should be dissolved or defunct upon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]}’s</w:t>
      </w:r>
      <w:r w:rsidRPr="00B248A6">
        <w:rPr>
          <w:szCs w:val="24"/>
        </w:rPr>
        <w:t xml:space="preserve"> death,</w:t>
      </w:r>
      <w:r w:rsidRPr="00B248A6">
        <w:rPr>
          <w:rFonts w:eastAsia="Times New Roman"/>
          <w:szCs w:val="24"/>
        </w:rPr>
        <w:t xml:space="preserve">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w:t>
      </w:r>
      <w:r w:rsidR="008143FA">
        <w:rPr>
          <w:szCs w:val="24"/>
        </w:rPr>
        <w:t>Residual Legatees</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its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w:t>
      </w:r>
      <w:r w:rsidRPr="00B248A6">
        <w:rPr>
          <w:szCs w:val="24"/>
        </w:rPr>
        <w:lastRenderedPageBreak/>
        <w:t>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bookmarkStart w:id="46" w:name="_Hlk162458461"/>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its share of </w:t>
      </w:r>
      <w:r w:rsidRPr="00B248A6">
        <w:rPr>
          <w:szCs w:val="24"/>
        </w:rPr>
        <w:t>this distribution shall lapse, and the property subject to this distribution shall instead be distributed in accordance with the remaining provisions of this Article</w:t>
      </w:r>
      <w:bookmarkEnd w:id="46"/>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szCs w:val="24"/>
          <w:highlight w:val="green"/>
        </w:rPr>
        <w:t>{[endif]}</w:t>
      </w:r>
      <w:r w:rsidRPr="00B248A6">
        <w:rPr>
          <w:rFonts w:eastAsia="Times New Roman"/>
          <w:szCs w:val="24"/>
          <w:highlight w:val="yellow"/>
        </w:rPr>
        <w:t>{[</w:t>
      </w:r>
      <w:r w:rsidRPr="00B248A6">
        <w:rPr>
          <w:rStyle w:val="Strong"/>
          <w:rFonts w:eastAsia="Times New Roman"/>
          <w:color w:val="41A151"/>
          <w:szCs w:val="24"/>
          <w:highlight w:val="yellow"/>
          <w:shd w:val="clear" w:color="auto" w:fill="C9F3CD"/>
        </w:rPr>
        <w:t>else</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w:t>
      </w:r>
      <w:r w:rsidRPr="00B248A6">
        <w:rPr>
          <w:noProof/>
          <w:color w:val="2157AD"/>
          <w:szCs w:val="24"/>
          <w:shd w:val="clear" w:color="auto" w:fill="C9F3CD"/>
        </w:rPr>
        <w:t>TrueMultipleBenes</w:t>
      </w:r>
      <w:r w:rsidRPr="00B248A6">
        <w:rPr>
          <w:noProof/>
          <w:color w:val="2157AD"/>
          <w:szCs w:val="24"/>
          <w:highlight w:val="yellow"/>
          <w:shd w:val="clear" w:color="auto" w:fill="C9F3CD"/>
        </w:rPr>
        <w:t>|any: Benef.IndividualTF)</w:t>
      </w:r>
      <w:r w:rsidRPr="00B248A6">
        <w:rPr>
          <w:szCs w:val="24"/>
          <w:highlight w:val="yellow"/>
        </w:rPr>
        <w:t>]}</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MultiBenesInd|punc: "1, 2, or 3"</w:t>
      </w:r>
      <w:r w:rsidRPr="00B248A6">
        <w:rPr>
          <w:szCs w:val="24"/>
        </w:rPr>
        <w:t>]}</w:t>
      </w:r>
      <w:r w:rsidRPr="00B248A6">
        <w:rPr>
          <w:b/>
          <w:bCs/>
          <w:smallCaps/>
          <w:szCs w:val="24"/>
        </w:rPr>
        <w:t>{[</w:t>
      </w:r>
      <w:r w:rsidRPr="00B248A6">
        <w:rPr>
          <w:b/>
          <w:bCs/>
          <w:smallCaps/>
          <w:noProof/>
          <w:color w:val="2157AD"/>
          <w:szCs w:val="24"/>
          <w:shd w:val="clear" w:color="auto" w:fill="C9E1F3"/>
        </w:rPr>
        <w:t>Benef.NameCO|else: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xml:space="preserve">]} should predecease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w:t>
      </w:r>
      <w:r w:rsidRPr="00B248A6">
        <w:rPr>
          <w:bCs/>
          <w:smallCaps/>
          <w:szCs w:val="24"/>
        </w:rPr>
        <w:t xml:space="preserve">, </w:t>
      </w:r>
      <w:r w:rsidRPr="00B248A6">
        <w:rPr>
          <w:szCs w:val="24"/>
        </w:rPr>
        <w:t>or any of {[</w:t>
      </w:r>
      <w:r w:rsidRPr="00B248A6">
        <w:rPr>
          <w:b/>
          <w:noProof/>
          <w:color w:val="C8792A"/>
          <w:szCs w:val="24"/>
          <w:shd w:val="clear" w:color="auto" w:fill="FAE7D2"/>
        </w:rPr>
        <w:t>list</w:t>
      </w:r>
      <w:r w:rsidRPr="00B248A6">
        <w:rPr>
          <w:noProof/>
          <w:color w:val="2157AD"/>
          <w:szCs w:val="24"/>
          <w:shd w:val="clear" w:color="auto" w:fill="FAE7D2"/>
        </w:rPr>
        <w:t xml:space="preserve"> MultiBenesInd|punc: "1, 2, or 3"</w:t>
      </w:r>
      <w:r w:rsidRPr="00B248A6">
        <w:rPr>
          <w:szCs w:val="24"/>
        </w:rPr>
        <w:t>]}</w:t>
      </w:r>
      <w:r w:rsidRPr="00B248A6">
        <w:rPr>
          <w:b/>
          <w:bCs/>
          <w:smallCaps/>
          <w:szCs w:val="24"/>
        </w:rPr>
        <w:t>{[</w:t>
      </w:r>
      <w:r w:rsidRPr="00B248A6">
        <w:rPr>
          <w:b/>
          <w:bCs/>
          <w:smallCaps/>
          <w:noProof/>
          <w:color w:val="2157AD"/>
          <w:szCs w:val="24"/>
          <w:shd w:val="clear" w:color="auto" w:fill="C9E1F3"/>
        </w:rPr>
        <w:t>Benef.NameCO|else: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xml:space="preserve">]} disclaims all or any part of the property bequeathed to him or her herein,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if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"Descendants"</w:t>
      </w:r>
      <w:r w:rsidRPr="00B248A6">
        <w:rPr>
          <w:rFonts w:eastAsia="Times New Roman"/>
          <w:szCs w:val="24"/>
          <w:highlight w:val="green"/>
        </w:rPr>
        <w:t>]}</w:t>
      </w:r>
      <w:r w:rsidRPr="00B248A6">
        <w:rPr>
          <w:rFonts w:cs="Ebrima"/>
          <w:szCs w:val="24"/>
        </w:rPr>
        <w:t xml:space="preserve">leaving a child or children who survive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6C712E">
        <w:rPr>
          <w:rFonts w:cs="Ebrima"/>
          <w:szCs w:val="24"/>
        </w:rPr>
        <w:t>,</w:t>
      </w:r>
      <w:r w:rsidRPr="006C712E">
        <w:rPr>
          <w:szCs w:val="24"/>
        </w:rPr>
        <w:t xml:space="preserve"> such predeceased Beneficiary’s share</w:t>
      </w:r>
      <w:r w:rsidRPr="00B248A6">
        <w:rPr>
          <w:szCs w:val="24"/>
        </w:rPr>
        <w:t xml:space="preserve"> shall be distributed to his or her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xml:space="preserve">, subject to all other Articles contained in this </w:t>
      </w:r>
      <w:r w:rsidR="00A942F7">
        <w:rPr>
          <w:szCs w:val="24"/>
        </w:rPr>
        <w:t>Last Will and Testament</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 If there are no remaining Descendants of such predeceased Beneficiary, then his or her share will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him or her,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his or her share shall be distributed,</w:t>
      </w:r>
      <w:r w:rsidRPr="00B248A6">
        <w:rPr>
          <w:i/>
          <w:szCs w:val="24"/>
        </w:rPr>
        <w:t xml:space="preserve"> pro rata</w:t>
      </w:r>
      <w:r w:rsidRPr="00B248A6">
        <w:rPr>
          <w:szCs w:val="24"/>
        </w:rPr>
        <w:t xml:space="preserve">, to the </w:t>
      </w:r>
      <w:r w:rsidR="008143FA">
        <w:rPr>
          <w:szCs w:val="24"/>
        </w:rPr>
        <w:t>Residual Legatees</w:t>
      </w:r>
      <w:r w:rsidRPr="00B248A6">
        <w:rPr>
          <w:szCs w:val="24"/>
        </w:rPr>
        <w:t xml:space="preserve"> who shall survive him or her,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his or her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00B40618">
        <w:rPr>
          <w:szCs w:val="24"/>
        </w:rPr>
        <w:t xml:space="preserve"> </w:t>
      </w:r>
      <w:r w:rsidRPr="00B248A6">
        <w:rPr>
          <w:szCs w:val="24"/>
        </w:rPr>
        <w:t xml:space="preserve">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his or her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following Articles,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his or her share of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endif</w:t>
      </w:r>
      <w:r w:rsidRPr="00B248A6">
        <w:rPr>
          <w:rFonts w:eastAsia="Times New Roman"/>
          <w:szCs w:val="24"/>
          <w:highlight w:val="green"/>
        </w:rPr>
        <w:t>]}</w:t>
      </w:r>
      <w:r w:rsidRPr="00B248A6">
        <w:rPr>
          <w:rFonts w:eastAsia="Times New Roman"/>
          <w:szCs w:val="24"/>
        </w:rPr>
        <w:t xml:space="preserve">. If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MultiBenesEntity|punc: "1, 2, or 3"</w:t>
      </w:r>
      <w:r w:rsidRPr="00B248A6">
        <w:rPr>
          <w:szCs w:val="24"/>
        </w:rPr>
        <w:t>]}</w:t>
      </w:r>
      <w:r w:rsidRPr="00B248A6">
        <w:rPr>
          <w:b/>
          <w:bCs/>
          <w:smallCaps/>
          <w:szCs w:val="24"/>
        </w:rPr>
        <w:t>{[</w:t>
      </w:r>
      <w:r w:rsidRPr="00B248A6">
        <w:rPr>
          <w:b/>
          <w:bCs/>
          <w:smallCaps/>
          <w:noProof/>
          <w:color w:val="2157AD"/>
          <w:szCs w:val="24"/>
          <w:shd w:val="clear" w:color="auto" w:fill="C9E1F3"/>
        </w:rPr>
        <w:t>Benef.NameCO|else: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xml:space="preserve">]} should be dissolved or defunct upon </w:t>
      </w:r>
      <w:r w:rsidRPr="00B248A6">
        <w:rPr>
          <w:b/>
          <w:smallCaps/>
          <w:szCs w:val="24"/>
        </w:rPr>
        <w:t>{[</w:t>
      </w:r>
      <w:r w:rsidR="006D1103">
        <w:rPr>
          <w:b/>
          <w:smallCaps/>
          <w:noProof/>
          <w:color w:val="2157AD"/>
          <w:szCs w:val="24"/>
          <w:shd w:val="clear" w:color="auto" w:fill="C9E1F3"/>
        </w:rPr>
        <w:t>Spouse.NameCO</w:t>
      </w:r>
      <w:r w:rsidRPr="00B248A6">
        <w:rPr>
          <w:b/>
          <w:smallCaps/>
          <w:noProof/>
          <w:color w:val="2157AD"/>
          <w:szCs w:val="24"/>
          <w:shd w:val="clear" w:color="auto" w:fill="C9E1F3"/>
        </w:rPr>
        <w:t>|else: "_________________"</w:t>
      </w:r>
      <w:r w:rsidRPr="00B248A6">
        <w:rPr>
          <w:b/>
          <w:smallCaps/>
          <w:szCs w:val="24"/>
        </w:rPr>
        <w:t>]}’s</w:t>
      </w:r>
      <w:r w:rsidRPr="00B248A6">
        <w:rPr>
          <w:szCs w:val="24"/>
        </w:rPr>
        <w:t xml:space="preserve"> death, or should </w:t>
      </w:r>
      <w:r w:rsidRPr="00B248A6">
        <w:rPr>
          <w:szCs w:val="24"/>
        </w:rPr>
        <w:lastRenderedPageBreak/>
        <w:t>{[</w:t>
      </w:r>
      <w:r w:rsidRPr="00B248A6">
        <w:rPr>
          <w:b/>
          <w:noProof/>
          <w:color w:val="C8792A"/>
          <w:szCs w:val="24"/>
          <w:shd w:val="clear" w:color="auto" w:fill="FAE7D2"/>
        </w:rPr>
        <w:t>list</w:t>
      </w:r>
      <w:r w:rsidRPr="00B248A6">
        <w:rPr>
          <w:noProof/>
          <w:color w:val="2157AD"/>
          <w:szCs w:val="24"/>
          <w:shd w:val="clear" w:color="auto" w:fill="FAE7D2"/>
        </w:rPr>
        <w:t xml:space="preserve"> MultiBenesEntity|punc: "1, 2, or 3"</w:t>
      </w:r>
      <w:r w:rsidRPr="00B248A6">
        <w:rPr>
          <w:szCs w:val="24"/>
        </w:rPr>
        <w:t>]}</w:t>
      </w:r>
      <w:r w:rsidRPr="00B248A6">
        <w:rPr>
          <w:b/>
          <w:bCs/>
          <w:smallCaps/>
          <w:szCs w:val="24"/>
        </w:rPr>
        <w:t>{[</w:t>
      </w:r>
      <w:r w:rsidRPr="00B248A6">
        <w:rPr>
          <w:b/>
          <w:bCs/>
          <w:smallCaps/>
          <w:noProof/>
          <w:color w:val="2157AD"/>
          <w:szCs w:val="24"/>
          <w:shd w:val="clear" w:color="auto" w:fill="C9E1F3"/>
        </w:rPr>
        <w:t>Benef.NameCO|else: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xml:space="preserve">]} disclaim all or any part of the property bequeathed to it herein, </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"Residuary Beneficiaries"</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w:t>
      </w:r>
      <w:r w:rsidR="008143FA">
        <w:rPr>
          <w:szCs w:val="24"/>
        </w:rPr>
        <w:t>Residual Legatees</w:t>
      </w:r>
      <w:r w:rsidRPr="00B248A6">
        <w:rPr>
          <w:szCs w:val="24"/>
        </w:rPr>
        <w:t xml:space="preserve">,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noProof/>
          <w:color w:val="41A151"/>
          <w:szCs w:val="24"/>
          <w:shd w:val="clear" w:color="auto" w:fill="C9F3CD"/>
        </w:rPr>
        <w:t>if</w:t>
      </w:r>
      <w:r w:rsidRPr="00B248A6">
        <w:rPr>
          <w:rFonts w:eastAsia="Times New Roman"/>
          <w:noProof/>
          <w:color w:val="2157AD"/>
          <w:szCs w:val="24"/>
          <w:shd w:val="clear" w:color="auto" w:fill="C9F3CD"/>
        </w:rPr>
        <w:t xml:space="preserve"> </w:t>
      </w:r>
      <w:r w:rsidR="001127B7" w:rsidRPr="001127B7">
        <w:rPr>
          <w:rFonts w:eastAsia="Times New Roman"/>
          <w:noProof/>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"Other Persons"</w:t>
      </w:r>
      <w:r w:rsidRPr="00B248A6">
        <w:rPr>
          <w:rFonts w:eastAsia="Times New Roman"/>
          <w:szCs w:val="24"/>
          <w:highlight w:val="green"/>
        </w:rPr>
        <w:t>]}</w:t>
      </w:r>
      <w:r w:rsidRPr="00B248A6">
        <w:rPr>
          <w:szCs w:val="24"/>
        </w:rPr>
        <w:t>its share shall be distributed</w:t>
      </w:r>
      <w:r w:rsidRPr="00B248A6">
        <w:rPr>
          <w:rFonts w:eastAsia="Times New Roman"/>
          <w:szCs w:val="24"/>
        </w:rPr>
        <w:t xml:space="preserve"> to </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LapsePerson|punc: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LapsePerson.length &gt; 1</w:t>
      </w:r>
      <w:r w:rsidRPr="00B248A6">
        <w:rPr>
          <w:szCs w:val="24"/>
        </w:rPr>
        <w:t xml:space="preserve">]}, in equal portions,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sidR="007B7A43">
        <w:rPr>
          <w:rFonts w:eastAsia="Times New Roman"/>
          <w:szCs w:val="24"/>
        </w:rPr>
        <w:fldChar w:fldCharType="begin"/>
      </w:r>
      <w:r w:rsidR="007B7A43">
        <w:rPr>
          <w:rFonts w:eastAsia="Times New Roman"/>
          <w:szCs w:val="24"/>
        </w:rPr>
        <w:instrText xml:space="preserve"> REF _Ref169707902 \w \h </w:instrText>
      </w:r>
      <w:r w:rsidR="007B7A43">
        <w:rPr>
          <w:rFonts w:eastAsia="Times New Roman"/>
          <w:szCs w:val="24"/>
        </w:rPr>
      </w:r>
      <w:r w:rsidR="007B7A43">
        <w:rPr>
          <w:rFonts w:eastAsia="Times New Roman"/>
          <w:szCs w:val="24"/>
        </w:rPr>
        <w:fldChar w:fldCharType="separate"/>
      </w:r>
      <w:r w:rsidR="00DC7851">
        <w:rPr>
          <w:rFonts w:eastAsia="Times New Roman"/>
          <w:szCs w:val="24"/>
        </w:rPr>
        <w:t>Article Fifteen</w:t>
      </w:r>
      <w:r w:rsidR="007B7A43">
        <w:rPr>
          <w:rFonts w:eastAsia="Times New Roman"/>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 xml:space="preserve">]} as provided for </w:t>
      </w:r>
      <w:r w:rsidR="006A03DF">
        <w:rPr>
          <w:szCs w:val="24"/>
        </w:rPr>
        <w:t>in</w:t>
      </w:r>
      <w:r w:rsidRPr="00B248A6">
        <w:rPr>
          <w:szCs w:val="24"/>
        </w:rPr>
        <w:t xml:space="preserve"> this Article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elseif</w:t>
      </w:r>
      <w:r w:rsidRPr="00B248A6">
        <w:rPr>
          <w:rFonts w:eastAsia="Times New Roman"/>
          <w:color w:val="2157AD"/>
          <w:szCs w:val="24"/>
          <w:highlight w:val="green"/>
          <w:shd w:val="clear" w:color="auto" w:fill="C9F3CD"/>
        </w:rPr>
        <w:t xml:space="preserve"> </w:t>
      </w:r>
      <w:r w:rsidR="00B5438B">
        <w:rPr>
          <w:rFonts w:eastAsia="Times New Roman"/>
          <w:color w:val="2157AD"/>
          <w:szCs w:val="24"/>
          <w:highlight w:val="green"/>
          <w:shd w:val="clear" w:color="auto" w:fill="C9F3CD"/>
        </w:rPr>
        <w:t>AltLapseSelectSB</w:t>
      </w:r>
      <w:r w:rsidRPr="00B248A6">
        <w:rPr>
          <w:rFonts w:eastAsia="Times New Roman"/>
          <w:color w:val="2157AD"/>
          <w:szCs w:val="24"/>
          <w:highlight w:val="green"/>
          <w:shd w:val="clear" w:color="auto" w:fill="C9F3CD"/>
        </w:rPr>
        <w:t xml:space="preserve"> == "Beneficiaries of Special Bequest"</w:t>
      </w:r>
      <w:r w:rsidRPr="00B248A6">
        <w:rPr>
          <w:rFonts w:eastAsia="Times New Roman"/>
          <w:szCs w:val="24"/>
          <w:highlight w:val="green"/>
        </w:rPr>
        <w:t>]}</w:t>
      </w:r>
      <w:r w:rsidRPr="00B248A6">
        <w:rPr>
          <w:szCs w:val="24"/>
        </w:rPr>
        <w:t>its share shall be distributed,</w:t>
      </w:r>
      <w:r w:rsidRPr="00B248A6">
        <w:rPr>
          <w:i/>
          <w:szCs w:val="24"/>
        </w:rPr>
        <w:t xml:space="preserve"> pro rata</w:t>
      </w:r>
      <w:r w:rsidRPr="00B248A6">
        <w:rPr>
          <w:szCs w:val="24"/>
        </w:rPr>
        <w:t xml:space="preserve">, to the surviving Beneficiaries of this special bequest, or their Descendants,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szCs w:val="24"/>
        </w:rPr>
        <w:t>, if not surviving, as provided for in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else</w:t>
      </w:r>
      <w:r w:rsidRPr="00B248A6">
        <w:rPr>
          <w:rFonts w:eastAsia="Times New Roman"/>
          <w:szCs w:val="24"/>
          <w:highlight w:val="green"/>
        </w:rPr>
        <w:t>]}</w:t>
      </w:r>
      <w:r w:rsidRPr="00B248A6">
        <w:rPr>
          <w:rFonts w:eastAsia="Times New Roman"/>
          <w:szCs w:val="24"/>
        </w:rPr>
        <w:t xml:space="preserve">its share of </w:t>
      </w:r>
      <w:r w:rsidRPr="00B248A6">
        <w:rPr>
          <w:szCs w:val="24"/>
        </w:rPr>
        <w:t>this distribution shall lapse, and the property subject to this distribution shall instead be distributed in accordance with the remaining provisions of this Article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1127B7" w:rsidRPr="001127B7">
        <w:rPr>
          <w:rFonts w:eastAsia="Times New Roman"/>
          <w:color w:val="2157AD"/>
          <w:szCs w:val="24"/>
          <w:shd w:val="clear" w:color="auto" w:fill="C9F3CD"/>
        </w:rPr>
        <w:t>AnyUSATrustSpouseWillTF</w:t>
      </w:r>
      <w:r w:rsidRPr="00B248A6">
        <w:rPr>
          <w:rFonts w:eastAsia="Times New Roman"/>
          <w:szCs w:val="24"/>
        </w:rPr>
        <w:t xml:space="preserve">]} and the Articles that follow, including </w:t>
      </w:r>
      <w:r>
        <w:rPr>
          <w:szCs w:val="24"/>
        </w:rPr>
        <w:fldChar w:fldCharType="begin"/>
      </w:r>
      <w:r>
        <w:rPr>
          <w:szCs w:val="24"/>
        </w:rPr>
        <w:instrText xml:space="preserve"> REF _Ref169691459 \r \h </w:instrText>
      </w:r>
      <w:r>
        <w:rPr>
          <w:szCs w:val="24"/>
        </w:rPr>
      </w:r>
      <w:r>
        <w:rPr>
          <w:szCs w:val="24"/>
        </w:rPr>
        <w:fldChar w:fldCharType="separate"/>
      </w:r>
      <w:r w:rsidR="00DC7851">
        <w:rPr>
          <w:szCs w:val="24"/>
        </w:rPr>
        <w:t>Article Fifteen</w:t>
      </w:r>
      <w:r>
        <w:rPr>
          <w:szCs w:val="24"/>
        </w:rPr>
        <w:fldChar w:fldCharType="end"/>
      </w:r>
      <w:r w:rsidRPr="00B248A6">
        <w:rPr>
          <w:szCs w:val="24"/>
        </w:rPr>
        <w:t>, Under-Stated-Age Beneficiaries{[</w:t>
      </w:r>
      <w:r w:rsidRPr="00B248A6">
        <w:rPr>
          <w:b/>
          <w:noProof/>
          <w:color w:val="41A151"/>
          <w:szCs w:val="24"/>
          <w:shd w:val="clear" w:color="auto" w:fill="C9F3CD"/>
        </w:rPr>
        <w:t>endif</w:t>
      </w:r>
      <w:r w:rsidRPr="00B248A6">
        <w:rPr>
          <w:szCs w:val="24"/>
        </w:rPr>
        <w:t>]}</w:t>
      </w: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r w:rsidRPr="00B248A6">
        <w:rPr>
          <w:szCs w:val="24"/>
          <w:highlight w:val="yellow"/>
        </w:rPr>
        <w:t>{[</w:t>
      </w:r>
      <w:r w:rsidRPr="00B248A6">
        <w:rPr>
          <w:b/>
          <w:noProof/>
          <w:color w:val="41A151"/>
          <w:szCs w:val="24"/>
          <w:highlight w:val="yellow"/>
          <w:shd w:val="clear" w:color="auto" w:fill="C9F3CD"/>
        </w:rPr>
        <w:t>endif</w:t>
      </w:r>
      <w:r w:rsidRPr="00B248A6">
        <w:rPr>
          <w:szCs w:val="24"/>
          <w:highlight w:val="yellow"/>
        </w:rPr>
        <w:t>]}</w:t>
      </w:r>
      <w:bookmarkEnd w:id="43"/>
      <w:r w:rsidRPr="00B248A6">
        <w:rPr>
          <w:szCs w:val="24"/>
        </w:rPr>
        <w:t>.</w:t>
      </w:r>
    </w:p>
    <w:bookmarkEnd w:id="44"/>
    <w:p w14:paraId="6A186DFB"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 all individuals or not</w:t>
      </w:r>
      <w:r w:rsidRPr="00B248A6">
        <w:rPr>
          <w:szCs w:val="24"/>
        </w:rPr>
        <w:t>]}</w:t>
      </w:r>
    </w:p>
    <w:p w14:paraId="46402514" w14:textId="77777777" w:rsidR="00B248A6" w:rsidRPr="00B248A6" w:rsidRDefault="00B248A6" w:rsidP="00B248A6">
      <w:pPr>
        <w:pStyle w:val="EnhTheusWillBody1"/>
        <w:rPr>
          <w:szCs w:val="24"/>
        </w:rPr>
      </w:pPr>
      <w:r w:rsidRPr="00B248A6">
        <w:rPr>
          <w:szCs w:val="24"/>
        </w:rPr>
        <w:t>{[</w:t>
      </w:r>
      <w:r w:rsidRPr="00B248A6">
        <w:rPr>
          <w:b/>
          <w:noProof/>
          <w:color w:val="41A151"/>
          <w:szCs w:val="24"/>
          <w:shd w:val="clear" w:color="auto" w:fill="C9F3CD"/>
        </w:rPr>
        <w:t>endif</w:t>
      </w:r>
      <w:r w:rsidRPr="00B248A6">
        <w:rPr>
          <w:b/>
          <w:noProof/>
          <w:color w:val="2157AD"/>
          <w:szCs w:val="24"/>
          <w:shd w:val="clear" w:color="auto" w:fill="C9F3CD"/>
        </w:rPr>
        <w:t xml:space="preserve"> </w:t>
      </w:r>
      <w:r w:rsidRPr="00B248A6">
        <w:rPr>
          <w:bCs/>
          <w:noProof/>
          <w:color w:val="2157AD"/>
          <w:szCs w:val="24"/>
          <w:shd w:val="clear" w:color="auto" w:fill="C9F3CD"/>
        </w:rPr>
        <w:t>//if not resid bene and trust</w:t>
      </w:r>
      <w:r w:rsidRPr="00B248A6">
        <w:rPr>
          <w:szCs w:val="24"/>
        </w:rPr>
        <w:t>]}</w:t>
      </w:r>
    </w:p>
    <w:p w14:paraId="25DB4383" w14:textId="77777777" w:rsidR="00B248A6" w:rsidRPr="00B248A6" w:rsidRDefault="00B248A6" w:rsidP="00B248A6">
      <w:pPr>
        <w:pStyle w:val="TheusBody3"/>
        <w:rPr>
          <w:szCs w:val="24"/>
        </w:rPr>
      </w:pPr>
      <w:bookmarkStart w:id="47" w:name="_Hlk162458624"/>
      <w:bookmarkEnd w:id="45"/>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NotResiduaryTF &amp;&amp; SpecificOutrightTrust == "Trust"</w:t>
      </w:r>
      <w:r w:rsidRPr="00B248A6">
        <w:rPr>
          <w:szCs w:val="24"/>
        </w:rPr>
        <w:t>]}</w:t>
      </w:r>
    </w:p>
    <w:p w14:paraId="67B9CADC" w14:textId="77777777" w:rsidR="00B248A6" w:rsidRPr="00B248A6" w:rsidRDefault="00B248A6" w:rsidP="00B248A6">
      <w:pPr>
        <w:pStyle w:val="TheusBody3"/>
        <w:rPr>
          <w:szCs w:val="24"/>
        </w:rPr>
      </w:pPr>
      <w:r w:rsidRPr="00B248A6">
        <w:rPr>
          <w:szCs w:val="24"/>
          <w:highlight w:val="yellow"/>
        </w:rPr>
        <w:t>{[</w:t>
      </w:r>
      <w:r w:rsidRPr="00B248A6">
        <w:rPr>
          <w:b/>
          <w:noProof/>
          <w:color w:val="41A151"/>
          <w:szCs w:val="24"/>
          <w:highlight w:val="yellow"/>
          <w:shd w:val="clear" w:color="auto" w:fill="C9F3CD"/>
        </w:rPr>
        <w:t>if</w:t>
      </w:r>
      <w:r w:rsidRPr="00B248A6">
        <w:rPr>
          <w:noProof/>
          <w:color w:val="2157AD"/>
          <w:szCs w:val="24"/>
          <w:highlight w:val="yellow"/>
          <w:shd w:val="clear" w:color="auto" w:fill="C9F3CD"/>
        </w:rPr>
        <w:t xml:space="preserve"> SpecificTrustType != "USA"</w:t>
      </w:r>
      <w:r w:rsidRPr="00B248A6">
        <w:rPr>
          <w:szCs w:val="24"/>
          <w:highlight w:val="yellow"/>
        </w:rPr>
        <w:t>]}</w:t>
      </w:r>
      <w:bookmarkStart w:id="48" w:name="_Hlk162458641"/>
    </w:p>
    <w:p w14:paraId="5DA844B1" w14:textId="77777777" w:rsidR="00B248A6" w:rsidRPr="00B248A6" w:rsidRDefault="00B248A6" w:rsidP="00414496">
      <w:pPr>
        <w:pStyle w:val="EnhTheusWillHardHeading2"/>
        <w:keepNext/>
        <w:ind w:left="1440" w:hanging="720"/>
      </w:pPr>
      <w:bookmarkStart w:id="49" w:name="_Ref164709291"/>
      <w:bookmarkEnd w:id="47"/>
      <w:r w:rsidRPr="00B248A6">
        <w:t>Establishment of {[</w:t>
      </w:r>
      <w:r w:rsidRPr="00B248A6">
        <w:rPr>
          <w:noProof/>
          <w:color w:val="41A151"/>
          <w:shd w:val="clear" w:color="auto" w:fill="C9F3CD"/>
        </w:rPr>
        <w:t>if</w:t>
      </w:r>
      <w:r w:rsidRPr="00B248A6">
        <w:rPr>
          <w:noProof/>
          <w:shd w:val="clear" w:color="auto" w:fill="C9F3CD"/>
        </w:rPr>
        <w:t xml:space="preserve"> SpecificTrustType == "Class"</w:t>
      </w:r>
      <w:r w:rsidRPr="00B248A6">
        <w:t>]}Class {[</w:t>
      </w:r>
      <w:r w:rsidRPr="00B248A6">
        <w:rPr>
          <w:noProof/>
          <w:color w:val="41A151"/>
          <w:shd w:val="clear" w:color="auto" w:fill="C9F3CD"/>
        </w:rPr>
        <w:t xml:space="preserve">elseif </w:t>
      </w:r>
      <w:r w:rsidRPr="00B248A6">
        <w:rPr>
          <w:noProof/>
          <w:shd w:val="clear" w:color="auto" w:fill="C9F3CD"/>
        </w:rPr>
        <w:t>SpecificTrustType == "Camp"</w:t>
      </w:r>
      <w:r w:rsidRPr="00B248A6">
        <w:t>]}Camp {[</w:t>
      </w:r>
      <w:r w:rsidRPr="00B248A6">
        <w:rPr>
          <w:noProof/>
          <w:color w:val="41A151"/>
          <w:shd w:val="clear" w:color="auto" w:fill="C9F3CD"/>
        </w:rPr>
        <w:t>endif</w:t>
      </w:r>
      <w:r w:rsidRPr="00B248A6">
        <w:t>]}Trust</w:t>
      </w:r>
      <w:bookmarkEnd w:id="49"/>
    </w:p>
    <w:p w14:paraId="1B603449" w14:textId="77777777" w:rsidR="00B248A6" w:rsidRPr="00B248A6" w:rsidRDefault="00B248A6" w:rsidP="00B248A6">
      <w:pPr>
        <w:pStyle w:val="TheusHeading4"/>
        <w:tabs>
          <w:tab w:val="clear" w:pos="2160"/>
        </w:tabs>
        <w:ind w:left="1440" w:firstLine="0"/>
        <w:outlineLvl w:val="9"/>
        <w:rPr>
          <w:b w:val="0"/>
          <w:bCs/>
        </w:rPr>
      </w:pPr>
      <w:r w:rsidRPr="00B248A6">
        <w:rPr>
          <w:b w:val="0"/>
          <w:bCs/>
          <w:highlight w:val="green"/>
        </w:rPr>
        <w:t>{[</w:t>
      </w:r>
      <w:r w:rsidRPr="00B248A6">
        <w:rPr>
          <w:bCs/>
          <w:noProof/>
          <w:color w:val="41A151"/>
          <w:highlight w:val="green"/>
          <w:shd w:val="clear" w:color="auto" w:fill="C9F3CD"/>
        </w:rPr>
        <w:t>if</w:t>
      </w:r>
      <w:r w:rsidRPr="00B248A6">
        <w:rPr>
          <w:b w:val="0"/>
          <w:bCs/>
          <w:noProof/>
          <w:color w:val="2157AD"/>
          <w:highlight w:val="green"/>
          <w:shd w:val="clear" w:color="auto" w:fill="C9F3CD"/>
        </w:rPr>
        <w:t xml:space="preserve"> SpecificTrustType != "Class"</w:t>
      </w:r>
      <w:r w:rsidRPr="00B248A6">
        <w:rPr>
          <w:b w:val="0"/>
          <w:bCs/>
          <w:highlight w:val="green"/>
        </w:rPr>
        <w:t>]}</w:t>
      </w:r>
    </w:p>
    <w:p w14:paraId="54C2A345" w14:textId="4923A799" w:rsidR="00B248A6" w:rsidRPr="00B248A6" w:rsidRDefault="00B248A6" w:rsidP="00B248A6">
      <w:pPr>
        <w:pStyle w:val="CPBody4"/>
        <w:rPr>
          <w:szCs w:val="24"/>
        </w:rPr>
      </w:pPr>
      <w:r w:rsidRPr="00B248A6">
        <w:rPr>
          <w:szCs w:val="24"/>
        </w:rPr>
        <w:t xml:space="preserve">The trust is established pursuant to the provisions of the </w:t>
      </w:r>
      <w:r w:rsidR="002A6F77" w:rsidRPr="00E84532">
        <w:rPr>
          <w:rFonts w:eastAsia="Times New Roman"/>
        </w:rPr>
        <w:t>{[</w:t>
      </w:r>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.TrustCodeShortTitle</w:t>
      </w:r>
      <w:r w:rsidR="002A6F77" w:rsidRPr="00E84532">
        <w:rPr>
          <w:rFonts w:eastAsia="Times New Roman"/>
        </w:rPr>
        <w:t>]}</w:t>
      </w:r>
      <w:r w:rsidRPr="00B248A6">
        <w:rPr>
          <w:szCs w:val="24"/>
        </w:rPr>
        <w:t xml:space="preserve">, particularly </w:t>
      </w:r>
      <w:r w:rsidR="002A6F77" w:rsidRPr="00E84532">
        <w:rPr>
          <w:rFonts w:eastAsia="Times New Roman"/>
        </w:rPr>
        <w:t>{[</w:t>
      </w:r>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TrustCodeStatute</w:t>
      </w:r>
      <w:r w:rsidR="002A6F77" w:rsidRPr="00E84532">
        <w:rPr>
          <w:rFonts w:eastAsia="Times New Roman"/>
        </w:rPr>
        <w:t>]}</w:t>
      </w:r>
      <w:r w:rsidRPr="00B248A6">
        <w:rPr>
          <w:szCs w:val="24"/>
        </w:rPr>
        <w:t>, as now written or hereafter amended, for the benefit of {[</w:t>
      </w:r>
      <w:r w:rsidRPr="00B248A6">
        <w:rPr>
          <w:b/>
          <w:noProof/>
          <w:color w:val="41A151"/>
          <w:szCs w:val="24"/>
          <w:shd w:val="clear" w:color="auto" w:fill="C9F3CD"/>
        </w:rPr>
        <w:t>if</w:t>
      </w:r>
      <w:r w:rsidRPr="00B248A6">
        <w:rPr>
          <w:noProof/>
          <w:color w:val="2157AD"/>
          <w:szCs w:val="24"/>
          <w:shd w:val="clear" w:color="auto" w:fill="C9F3CD"/>
        </w:rPr>
        <w:t xml:space="preserve"> SpecificTrustType != "SNT"</w:t>
      </w:r>
      <w:r w:rsidRPr="00B248A6">
        <w:rPr>
          <w:szCs w:val="24"/>
        </w:rPr>
        <w:t>]}the Beneficiary described above in this Section as {[</w:t>
      </w:r>
      <w:r w:rsidRPr="00B248A6">
        <w:rPr>
          <w:b/>
          <w:noProof/>
          <w:color w:val="41A151"/>
          <w:szCs w:val="24"/>
          <w:shd w:val="clear" w:color="auto" w:fill="C9F3CD"/>
        </w:rPr>
        <w:t>if</w:t>
      </w:r>
      <w:r w:rsidRPr="00B248A6">
        <w:rPr>
          <w:noProof/>
          <w:color w:val="2157AD"/>
          <w:szCs w:val="24"/>
          <w:shd w:val="clear" w:color="auto" w:fill="C9F3CD"/>
        </w:rPr>
        <w:t xml:space="preserve"> !IsMultipleBenesTF || (IsMultipleBenesTF  &amp;&amp; (MultipleBenes|all: Benef.IndividualTF))</w:t>
      </w:r>
      <w:r w:rsidRPr="00B248A6">
        <w:rPr>
          <w:szCs w:val="24"/>
        </w:rPr>
        <w:t>]}both Income and Principal{[</w:t>
      </w:r>
      <w:r w:rsidRPr="00B248A6">
        <w:rPr>
          <w:b/>
          <w:noProof/>
          <w:color w:val="41A151"/>
          <w:szCs w:val="24"/>
          <w:shd w:val="clear" w:color="auto" w:fill="C9F3CD"/>
        </w:rPr>
        <w:t>else</w:t>
      </w:r>
      <w:r w:rsidRPr="00B248A6">
        <w:rPr>
          <w:szCs w:val="24"/>
        </w:rPr>
        <w:t>]}Income{[</w:t>
      </w:r>
      <w:r w:rsidRPr="00B248A6">
        <w:rPr>
          <w:b/>
          <w:noProof/>
          <w:color w:val="41A151"/>
          <w:szCs w:val="24"/>
          <w:shd w:val="clear" w:color="auto" w:fill="C9F3CD"/>
        </w:rPr>
        <w:t>endif</w:t>
      </w:r>
      <w:r w:rsidRPr="00B248A6">
        <w:rPr>
          <w:szCs w:val="24"/>
        </w:rPr>
        <w:t>]} Beneficiary{[</w:t>
      </w:r>
      <w:r w:rsidRPr="00B248A6">
        <w:rPr>
          <w:b/>
          <w:noProof/>
          <w:color w:val="41A151"/>
          <w:szCs w:val="24"/>
          <w:shd w:val="clear" w:color="auto" w:fill="C9F3CD"/>
        </w:rPr>
        <w:t xml:space="preserve">elseif </w:t>
      </w:r>
      <w:r w:rsidRPr="00B248A6">
        <w:rPr>
          <w:noProof/>
          <w:color w:val="2157AD"/>
          <w:szCs w:val="24"/>
          <w:shd w:val="clear" w:color="auto" w:fill="C9F3CD"/>
        </w:rPr>
        <w:t>SpecificTrustType == "SNT"</w:t>
      </w:r>
      <w:r w:rsidRPr="00B248A6">
        <w:rPr>
          <w:szCs w:val="24"/>
        </w:rPr>
        <w:t>]}</w:t>
      </w:r>
      <w:r w:rsidRPr="00B248A6">
        <w:rPr>
          <w:b/>
          <w:smallCaps/>
          <w:szCs w:val="24"/>
        </w:rPr>
        <w:t>{[</w:t>
      </w:r>
      <w:r w:rsidRPr="00B248A6">
        <w:rPr>
          <w:b/>
          <w:smallCaps/>
          <w:noProof/>
          <w:color w:val="2157AD"/>
          <w:szCs w:val="24"/>
          <w:shd w:val="clear" w:color="auto" w:fill="C9E1F3"/>
        </w:rPr>
        <w:t>ResiduaryBenef.NameCO|else: "_________________"</w:t>
      </w:r>
      <w:r w:rsidRPr="00B248A6">
        <w:rPr>
          <w:b/>
          <w:smallCaps/>
          <w:szCs w:val="24"/>
        </w:rPr>
        <w:t>]}</w:t>
      </w:r>
      <w:r w:rsidRPr="00B248A6">
        <w:rPr>
          <w:szCs w:val="24"/>
        </w:rPr>
        <w:t xml:space="preserve">, as Income Beneficiary.  This trust is established as a third-party special needs trust. The purpose of this trust is to maximize the resources available for the Income Beneficiary </w:t>
      </w:r>
      <w:r w:rsidRPr="00B248A6">
        <w:rPr>
          <w:szCs w:val="24"/>
        </w:rPr>
        <w:lastRenderedPageBreak/>
        <w:t>by providing for those supplemental needs of the income beneficiary not provided for under federal or state governmental assistance programs without jeopardizing the beneficiary’s eligibility or continued qualification under such existing and future programs{[</w:t>
      </w:r>
      <w:r w:rsidRPr="00B248A6">
        <w:rPr>
          <w:b/>
          <w:noProof/>
          <w:color w:val="41A151"/>
          <w:szCs w:val="24"/>
          <w:shd w:val="clear" w:color="auto" w:fill="C9F3CD"/>
        </w:rPr>
        <w:t>endif</w:t>
      </w:r>
      <w:r w:rsidRPr="00B248A6">
        <w:rPr>
          <w:szCs w:val="24"/>
        </w:rPr>
        <w:t xml:space="preserve">]}. </w:t>
      </w:r>
      <w:bookmarkEnd w:id="48"/>
    </w:p>
    <w:p w14:paraId="49FE643C" w14:textId="77777777" w:rsidR="00B248A6" w:rsidRPr="00B248A6" w:rsidRDefault="00B248A6" w:rsidP="00B248A6">
      <w:pPr>
        <w:pStyle w:val="TheusHeading4"/>
        <w:tabs>
          <w:tab w:val="clear" w:pos="2160"/>
        </w:tabs>
        <w:ind w:left="1440" w:firstLine="0"/>
        <w:outlineLvl w:val="9"/>
        <w:rPr>
          <w:b w:val="0"/>
          <w:bCs/>
        </w:rPr>
      </w:pPr>
      <w:r w:rsidRPr="00B248A6">
        <w:rPr>
          <w:b w:val="0"/>
          <w:bCs/>
          <w:highlight w:val="green"/>
        </w:rPr>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r w:rsidRPr="00B248A6">
        <w:rPr>
          <w:b w:val="0"/>
          <w:bCs/>
          <w:highlight w:val="green"/>
        </w:rPr>
        <w:t>]}</w:t>
      </w:r>
    </w:p>
    <w:p w14:paraId="3F58274A" w14:textId="5AF4E28C" w:rsidR="00B248A6" w:rsidRPr="00B248A6" w:rsidRDefault="00B248A6" w:rsidP="00B248A6">
      <w:pPr>
        <w:pStyle w:val="BodyText3"/>
        <w:ind w:left="1440"/>
        <w:rPr>
          <w:szCs w:val="24"/>
        </w:rPr>
      </w:pPr>
      <w:r w:rsidRPr="00B248A6">
        <w:rPr>
          <w:szCs w:val="24"/>
        </w:rPr>
        <w:t xml:space="preserve">The trust is established pursuant to the provisions of the </w:t>
      </w:r>
      <w:r w:rsidR="002A6F77" w:rsidRPr="00E84532">
        <w:rPr>
          <w:rFonts w:eastAsia="Times New Roman"/>
        </w:rPr>
        <w:t>{[</w:t>
      </w:r>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TrustCodeShortTitle</w:t>
      </w:r>
      <w:r w:rsidR="002A6F77" w:rsidRPr="00E84532">
        <w:rPr>
          <w:rFonts w:eastAsia="Times New Roman"/>
        </w:rPr>
        <w:t>]}</w:t>
      </w:r>
      <w:r w:rsidRPr="00B248A6">
        <w:rPr>
          <w:szCs w:val="24"/>
        </w:rPr>
        <w:t xml:space="preserve">, particularly </w:t>
      </w:r>
      <w:r w:rsidR="002A6F77" w:rsidRPr="00E84532">
        <w:rPr>
          <w:rFonts w:eastAsia="Times New Roman"/>
        </w:rPr>
        <w:t>{[</w:t>
      </w:r>
      <w:r w:rsidR="002A6F77" w:rsidRPr="00E84532">
        <w:rPr>
          <w:rFonts w:eastAsia="Times New Roman"/>
          <w:color w:val="2157AD"/>
          <w:shd w:val="clear" w:color="auto" w:fill="C9E1F3"/>
        </w:rPr>
        <w:t>StateLawSelect.</w:t>
      </w:r>
      <w:r w:rsidR="002A6F77">
        <w:rPr>
          <w:rFonts w:eastAsia="Times New Roman"/>
          <w:color w:val="2157AD"/>
          <w:shd w:val="clear" w:color="auto" w:fill="C9E1F3"/>
        </w:rPr>
        <w:t>TrustCodeStatute</w:t>
      </w:r>
      <w:r w:rsidR="002A6F77" w:rsidRPr="00E84532">
        <w:rPr>
          <w:rFonts w:eastAsia="Times New Roman"/>
        </w:rPr>
        <w:t>]}</w:t>
      </w:r>
      <w:r w:rsidR="002A6F77">
        <w:rPr>
          <w:rFonts w:eastAsia="Times New Roman"/>
        </w:rPr>
        <w:t>{[</w:t>
      </w:r>
      <w:r w:rsidR="002A6F77">
        <w:rPr>
          <w:rStyle w:val="Strong"/>
          <w:rFonts w:eastAsia="Times New Roman"/>
          <w:color w:val="41A151"/>
          <w:shd w:val="clear" w:color="auto" w:fill="C9F3CD"/>
        </w:rPr>
        <w:t>if</w:t>
      </w:r>
      <w:r w:rsidR="002A6F77">
        <w:rPr>
          <w:rFonts w:eastAsia="Times New Roman"/>
          <w:color w:val="2157AD"/>
          <w:shd w:val="clear" w:color="auto" w:fill="C9F3CD"/>
        </w:rPr>
        <w:t xml:space="preserve"> StateLawSelect.Name == "Louisiana"</w:t>
      </w:r>
      <w:r w:rsidR="002A6F77">
        <w:rPr>
          <w:rFonts w:eastAsia="Times New Roman"/>
        </w:rPr>
        <w:t>]}</w:t>
      </w:r>
      <w:r w:rsidRPr="00B248A6">
        <w:rPr>
          <w:szCs w:val="24"/>
        </w:rPr>
        <w:t xml:space="preserve">, and Subpart L of the Louisiana Trust Code – Class Trusts (La. R.S. 9:1891, </w:t>
      </w:r>
      <w:r w:rsidRPr="00B248A6">
        <w:rPr>
          <w:i/>
          <w:iCs/>
          <w:szCs w:val="24"/>
        </w:rPr>
        <w:t>et seq.</w:t>
      </w:r>
      <w:r w:rsidRPr="00B248A6">
        <w:rPr>
          <w:szCs w:val="24"/>
        </w:rPr>
        <w:t>)</w:t>
      </w:r>
      <w:r w:rsidR="002A6F77" w:rsidRPr="002A6F77">
        <w:rPr>
          <w:rFonts w:eastAsia="Times New Roman"/>
        </w:rPr>
        <w:t xml:space="preserve"> </w:t>
      </w:r>
      <w:r w:rsidR="002A6F77">
        <w:rPr>
          <w:rFonts w:eastAsia="Times New Roman"/>
        </w:rPr>
        <w:t>{[</w:t>
      </w:r>
      <w:r w:rsidR="002A6F77">
        <w:rPr>
          <w:rStyle w:val="Strong"/>
          <w:rFonts w:eastAsia="Times New Roman"/>
          <w:color w:val="41A151"/>
          <w:shd w:val="clear" w:color="auto" w:fill="C9F3CD"/>
        </w:rPr>
        <w:t>endif</w:t>
      </w:r>
      <w:r w:rsidR="002A6F77">
        <w:rPr>
          <w:rFonts w:eastAsia="Times New Roman"/>
        </w:rPr>
        <w:t>]},</w:t>
      </w:r>
      <w:r w:rsidRPr="00B248A6">
        <w:rPr>
          <w:szCs w:val="24"/>
        </w:rPr>
        <w:t xml:space="preserve"> as now written or hereafter amended, for the benefit of the Class of Beneficiaries </w:t>
      </w:r>
      <w:r w:rsidR="002A6F77">
        <w:rPr>
          <w:szCs w:val="24"/>
        </w:rPr>
        <w:t>descri</w:t>
      </w:r>
      <w:r w:rsidR="002A6F77" w:rsidRPr="00B248A6">
        <w:rPr>
          <w:szCs w:val="24"/>
        </w:rPr>
        <w:t>bed</w:t>
      </w:r>
      <w:r w:rsidRPr="00B248A6">
        <w:rPr>
          <w:szCs w:val="24"/>
        </w:rPr>
        <w:t xml:space="preserve"> herein in this Section as follows:</w:t>
      </w:r>
    </w:p>
    <w:p w14:paraId="33E82563" w14:textId="77777777" w:rsidR="00B248A6" w:rsidRPr="00B248A6" w:rsidRDefault="00B248A6" w:rsidP="00B248A6">
      <w:pPr>
        <w:pStyle w:val="TheusBody3"/>
        <w:ind w:left="1440"/>
        <w:rPr>
          <w:rFonts w:eastAsia="Times New Roman"/>
          <w:szCs w:val="24"/>
        </w:rPr>
      </w:pPr>
      <w:r w:rsidRPr="00B248A6">
        <w:rPr>
          <w:rFonts w:eastAsia="Times New Roman"/>
          <w:szCs w:val="24"/>
          <w:highlight w:val="cyan"/>
        </w:rPr>
        <w:t>{[</w:t>
      </w:r>
      <w:r w:rsidRPr="00B248A6">
        <w:rPr>
          <w:rStyle w:val="Strong"/>
          <w:rFonts w:eastAsia="Times New Roman"/>
          <w:color w:val="41A151"/>
          <w:szCs w:val="24"/>
          <w:highlight w:val="cyan"/>
          <w:shd w:val="clear" w:color="auto" w:fill="C9F3CD"/>
        </w:rPr>
        <w:t>if</w:t>
      </w:r>
      <w:r w:rsidRPr="00B248A6">
        <w:rPr>
          <w:rFonts w:eastAsia="Times New Roman"/>
          <w:color w:val="2157AD"/>
          <w:szCs w:val="24"/>
          <w:highlight w:val="cyan"/>
          <w:shd w:val="clear" w:color="auto" w:fill="C9F3CD"/>
        </w:rPr>
        <w:t xml:space="preserve"> ClassType == "Children"</w:t>
      </w:r>
      <w:r w:rsidRPr="00B248A6">
        <w:rPr>
          <w:rFonts w:eastAsia="Times New Roman"/>
          <w:szCs w:val="24"/>
          <w:highlight w:val="cyan"/>
        </w:rPr>
        <w:t>]}</w:t>
      </w:r>
    </w:p>
    <w:p w14:paraId="6BEF2932" w14:textId="60614D65" w:rsidR="00B248A6" w:rsidRPr="00B248A6" w:rsidRDefault="00CE68CB" w:rsidP="00CE68CB">
      <w:pPr>
        <w:pStyle w:val="TheusBody3"/>
        <w:keepNext/>
        <w:ind w:left="2160" w:hanging="720"/>
        <w:rPr>
          <w:rFonts w:eastAsia="Times New Roman"/>
          <w:szCs w:val="24"/>
        </w:rPr>
      </w:pPr>
      <w:r>
        <w:rPr>
          <w:rFonts w:eastAsia="Times New Roman"/>
          <w:b/>
          <w:bCs/>
          <w:szCs w:val="24"/>
        </w:rPr>
        <w:t>1</w:t>
      </w:r>
      <w:r w:rsidR="00B248A6" w:rsidRPr="00B248A6">
        <w:rPr>
          <w:rFonts w:eastAsia="Times New Roman"/>
          <w:b/>
          <w:bCs/>
          <w:szCs w:val="24"/>
        </w:rPr>
        <w:t>.</w:t>
      </w:r>
      <w:r w:rsidR="00B248A6" w:rsidRPr="00B248A6">
        <w:rPr>
          <w:rFonts w:eastAsia="Times New Roman"/>
          <w:b/>
          <w:bCs/>
          <w:szCs w:val="24"/>
        </w:rPr>
        <w:tab/>
        <w:t>Beneficiaries.</w:t>
      </w:r>
      <w:r w:rsidR="00B248A6" w:rsidRPr="00B248A6">
        <w:rPr>
          <w:rFonts w:eastAsia="Times New Roman"/>
          <w:szCs w:val="24"/>
        </w:rPr>
        <w:t xml:space="preserve"> </w:t>
      </w:r>
      <w:r w:rsidR="00B248A6" w:rsidRPr="00B248A6">
        <w:rPr>
          <w:szCs w:val="24"/>
        </w:rPr>
        <w:t xml:space="preserve">The income and principal beneficiaries of this Class Trust </w:t>
      </w:r>
      <w:r w:rsidR="00B248A6" w:rsidRPr="00B248A6">
        <w:rPr>
          <w:bCs/>
          <w:szCs w:val="24"/>
        </w:rPr>
        <w:t xml:space="preserve">are the following named Children who are then in being at the time of death of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00B248A6" w:rsidRPr="006C712E">
        <w:rPr>
          <w:szCs w:val="24"/>
        </w:rPr>
        <w:t>,</w:t>
      </w:r>
      <w:r w:rsidR="00B248A6" w:rsidRPr="00B248A6">
        <w:rPr>
          <w:bCs/>
          <w:szCs w:val="24"/>
        </w:rPr>
        <w:t xml:space="preserve"> in equal portions:</w:t>
      </w:r>
    </w:p>
    <w:p w14:paraId="510C4206" w14:textId="77777777" w:rsidR="00B248A6" w:rsidRPr="00B248A6" w:rsidRDefault="00B248A6" w:rsidP="00CE68CB">
      <w:pPr>
        <w:pStyle w:val="TheusHeading5"/>
        <w:tabs>
          <w:tab w:val="left" w:pos="7200"/>
        </w:tabs>
        <w:ind w:left="2160" w:firstLine="0"/>
        <w:jc w:val="both"/>
        <w:rPr>
          <w:u w:val="single"/>
        </w:rPr>
      </w:pPr>
      <w:r w:rsidRPr="00B248A6">
        <w:rPr>
          <w:u w:val="single"/>
        </w:rPr>
        <w:t>Child’s Name</w:t>
      </w:r>
      <w:r w:rsidRPr="00B248A6">
        <w:rPr>
          <w:b w:val="0"/>
          <w:bCs/>
        </w:rPr>
        <w:tab/>
      </w:r>
      <w:r w:rsidRPr="00B248A6">
        <w:rPr>
          <w:u w:val="single"/>
        </w:rPr>
        <w:t>DOB</w:t>
      </w:r>
    </w:p>
    <w:p w14:paraId="5E4DB885"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ClassChildren</w:t>
      </w:r>
      <w:r w:rsidRPr="00B248A6">
        <w:t>]}</w:t>
      </w:r>
    </w:p>
    <w:p w14:paraId="66ACA613" w14:textId="77777777" w:rsidR="00B248A6" w:rsidRPr="00B248A6" w:rsidRDefault="00B248A6" w:rsidP="00CE68CB">
      <w:pPr>
        <w:pStyle w:val="TheusHeading5"/>
        <w:tabs>
          <w:tab w:val="left" w:pos="7200"/>
        </w:tabs>
        <w:ind w:left="2160" w:firstLine="0"/>
        <w:jc w:val="both"/>
      </w:pPr>
      <w:r w:rsidRPr="00B248A6">
        <w:t>{[</w:t>
      </w:r>
      <w:r w:rsidRPr="00B248A6">
        <w:rPr>
          <w:noProof/>
          <w:color w:val="2157AD"/>
          <w:shd w:val="clear" w:color="auto" w:fill="C9E1F3"/>
        </w:rPr>
        <w:t>NameCO</w:t>
      </w:r>
      <w:r w:rsidRPr="00B248A6">
        <w:t>]}</w:t>
      </w:r>
      <w:r w:rsidRPr="00B248A6">
        <w:tab/>
        <w:t>{[</w:t>
      </w:r>
      <w:r w:rsidRPr="00B248A6">
        <w:rPr>
          <w:noProof/>
          <w:color w:val="2157AD"/>
          <w:shd w:val="clear" w:color="auto" w:fill="C9E1F3"/>
        </w:rPr>
        <w:t>Birthdate|format: "M/D/YYYY"|else: ""</w:t>
      </w:r>
      <w:r w:rsidRPr="00B248A6">
        <w:t>]}</w:t>
      </w:r>
    </w:p>
    <w:p w14:paraId="086C05FD"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endlist</w:t>
      </w:r>
      <w:r w:rsidRPr="00B248A6">
        <w:t>]}</w:t>
      </w:r>
    </w:p>
    <w:p w14:paraId="332E81A5" w14:textId="1F643966" w:rsidR="00B248A6" w:rsidRPr="00B248A6" w:rsidRDefault="00B248A6" w:rsidP="00CE68CB">
      <w:pPr>
        <w:pStyle w:val="TheusBody3"/>
        <w:ind w:left="2160"/>
        <w:rPr>
          <w:bCs/>
          <w:szCs w:val="24"/>
        </w:rPr>
      </w:pPr>
      <w:r w:rsidRPr="00B248A6">
        <w:rPr>
          <w:bCs/>
          <w:szCs w:val="24"/>
        </w:rPr>
        <w:t xml:space="preserve">In the event an above-named Child has predeceased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006C712E">
        <w:t>,</w:t>
      </w:r>
      <w:r w:rsidR="006C712E">
        <w:rPr>
          <w:b/>
          <w:bCs/>
        </w:rPr>
        <w:t xml:space="preserve"> </w:t>
      </w:r>
      <w:r w:rsidRPr="00B248A6">
        <w:rPr>
          <w:bCs/>
          <w:szCs w:val="24"/>
        </w:rPr>
        <w:t xml:space="preserve">then the </w:t>
      </w:r>
      <w:r w:rsidR="007B7A43">
        <w:rPr>
          <w:bCs/>
          <w:szCs w:val="24"/>
        </w:rPr>
        <w:t>S</w:t>
      </w:r>
      <w:r w:rsidRPr="00B248A6">
        <w:rPr>
          <w:bCs/>
          <w:szCs w:val="24"/>
        </w:rPr>
        <w:t xml:space="preserve">ubstitute Beneficiaries of the predeceased Child shall be determined below </w:t>
      </w:r>
      <w:r w:rsidR="00104D89" w:rsidRPr="00B248A6">
        <w:rPr>
          <w:szCs w:val="24"/>
        </w:rPr>
        <w:t>in</w:t>
      </w:r>
      <w:r w:rsidR="00104D89">
        <w:rPr>
          <w:szCs w:val="24"/>
        </w:rPr>
        <w:t xml:space="preserve"> this Separate Share Trust</w:t>
      </w:r>
      <w:r w:rsidR="00104D89" w:rsidRPr="00B248A6">
        <w:rPr>
          <w:bCs/>
          <w:szCs w:val="24"/>
        </w:rPr>
        <w:t xml:space="preserve"> </w:t>
      </w:r>
      <w:r w:rsidRPr="00B248A6">
        <w:rPr>
          <w:bCs/>
          <w:szCs w:val="24"/>
        </w:rPr>
        <w:t>and this Class Trust shall continue until terminated in accordance with the provisions set forth below in this Section.</w:t>
      </w:r>
    </w:p>
    <w:p w14:paraId="1A305C67" w14:textId="77777777" w:rsidR="00B248A6" w:rsidRPr="00B248A6" w:rsidRDefault="00B248A6" w:rsidP="00B248A6">
      <w:pPr>
        <w:pStyle w:val="TheusBody3"/>
        <w:ind w:left="1440"/>
        <w:rPr>
          <w:rFonts w:eastAsia="Times New Roman"/>
          <w:szCs w:val="24"/>
        </w:rPr>
      </w:pPr>
      <w:r w:rsidRPr="00B248A6">
        <w:rPr>
          <w:rFonts w:eastAsia="Times New Roman"/>
          <w:szCs w:val="24"/>
          <w:highlight w:val="cyan"/>
        </w:rPr>
        <w:t>{[</w:t>
      </w:r>
      <w:r w:rsidRPr="00B248A6">
        <w:rPr>
          <w:rStyle w:val="Strong"/>
          <w:rFonts w:eastAsia="Times New Roman"/>
          <w:color w:val="41A151"/>
          <w:szCs w:val="24"/>
          <w:highlight w:val="cyan"/>
          <w:shd w:val="clear" w:color="auto" w:fill="C9F3CD"/>
        </w:rPr>
        <w:t>elseif</w:t>
      </w:r>
      <w:r w:rsidRPr="00B248A6">
        <w:rPr>
          <w:rFonts w:eastAsia="Times New Roman"/>
          <w:color w:val="2157AD"/>
          <w:szCs w:val="24"/>
          <w:highlight w:val="cyan"/>
          <w:shd w:val="clear" w:color="auto" w:fill="C9F3CD"/>
        </w:rPr>
        <w:t xml:space="preserve"> ClassType == "Grandchildren"</w:t>
      </w:r>
      <w:r w:rsidRPr="00B248A6">
        <w:rPr>
          <w:rFonts w:eastAsia="Times New Roman"/>
          <w:szCs w:val="24"/>
          <w:highlight w:val="cyan"/>
        </w:rPr>
        <w:t>]}</w:t>
      </w:r>
    </w:p>
    <w:p w14:paraId="4C559D81" w14:textId="6B7AA7CD" w:rsidR="00B248A6" w:rsidRPr="00B248A6" w:rsidRDefault="00CE68CB" w:rsidP="00CE68CB">
      <w:pPr>
        <w:pStyle w:val="TheusBody3"/>
        <w:keepNext/>
        <w:ind w:left="2160" w:hanging="720"/>
        <w:rPr>
          <w:rFonts w:eastAsia="Times New Roman"/>
          <w:szCs w:val="24"/>
        </w:rPr>
      </w:pPr>
      <w:r>
        <w:rPr>
          <w:rFonts w:eastAsia="Times New Roman"/>
          <w:b/>
          <w:bCs/>
          <w:szCs w:val="24"/>
        </w:rPr>
        <w:t>1</w:t>
      </w:r>
      <w:r w:rsidR="00B248A6" w:rsidRPr="00B248A6">
        <w:rPr>
          <w:rFonts w:eastAsia="Times New Roman"/>
          <w:b/>
          <w:bCs/>
          <w:szCs w:val="24"/>
        </w:rPr>
        <w:t>.</w:t>
      </w:r>
      <w:r w:rsidR="00B248A6" w:rsidRPr="00B248A6">
        <w:rPr>
          <w:rFonts w:eastAsia="Times New Roman"/>
          <w:b/>
          <w:bCs/>
          <w:szCs w:val="24"/>
        </w:rPr>
        <w:tab/>
        <w:t>Beneficiaries.</w:t>
      </w:r>
      <w:r w:rsidR="00B248A6" w:rsidRPr="00B248A6">
        <w:rPr>
          <w:rFonts w:eastAsia="Times New Roman"/>
          <w:szCs w:val="24"/>
        </w:rPr>
        <w:t xml:space="preserve"> </w:t>
      </w:r>
      <w:r w:rsidR="00B248A6" w:rsidRPr="00B248A6">
        <w:rPr>
          <w:szCs w:val="24"/>
        </w:rPr>
        <w:t xml:space="preserve">The income and principal beneficiaries of this Class Trust </w:t>
      </w:r>
      <w:r w:rsidR="00B248A6" w:rsidRPr="00B248A6">
        <w:rPr>
          <w:bCs/>
          <w:szCs w:val="24"/>
        </w:rPr>
        <w:t>are the children,</w:t>
      </w:r>
      <w:r w:rsidR="00B248A6" w:rsidRPr="00B248A6">
        <w:rPr>
          <w:rFonts w:eastAsia="Times New Roman"/>
          <w:bCs/>
          <w:szCs w:val="24"/>
        </w:rPr>
        <w:t>{[</w:t>
      </w:r>
      <w:r w:rsidR="00B248A6" w:rsidRPr="00B248A6">
        <w:rPr>
          <w:rStyle w:val="Strong"/>
          <w:rFonts w:eastAsia="Times New Roman"/>
          <w:color w:val="41A151"/>
          <w:szCs w:val="24"/>
          <w:shd w:val="clear" w:color="auto" w:fill="C9F3CD"/>
        </w:rPr>
        <w:t>if</w:t>
      </w:r>
      <w:r w:rsidR="00B248A6" w:rsidRPr="00B248A6">
        <w:rPr>
          <w:rFonts w:eastAsia="Times New Roman"/>
          <w:bCs/>
          <w:color w:val="2157AD"/>
          <w:szCs w:val="24"/>
          <w:shd w:val="clear" w:color="auto" w:fill="C9F3CD"/>
        </w:rPr>
        <w:t xml:space="preserve"> ClassExcludeAdoptedTF</w:t>
      </w:r>
      <w:r w:rsidR="00B248A6" w:rsidRPr="00B248A6">
        <w:rPr>
          <w:rFonts w:eastAsia="Times New Roman"/>
          <w:bCs/>
          <w:szCs w:val="24"/>
        </w:rPr>
        <w:t xml:space="preserve">]} </w:t>
      </w:r>
      <w:r w:rsidR="00B248A6" w:rsidRPr="00B248A6">
        <w:rPr>
          <w:bCs/>
          <w:szCs w:val="24"/>
        </w:rPr>
        <w:t>by blood only (excluding adopted children){[</w:t>
      </w:r>
      <w:r w:rsidR="00B248A6" w:rsidRPr="00B248A6">
        <w:rPr>
          <w:rStyle w:val="Strong"/>
          <w:rFonts w:eastAsia="Times New Roman"/>
          <w:color w:val="41A151"/>
          <w:szCs w:val="24"/>
          <w:shd w:val="clear" w:color="auto" w:fill="C9F3CD"/>
        </w:rPr>
        <w:t>else</w:t>
      </w:r>
      <w:r w:rsidR="00B248A6" w:rsidRPr="00B248A6">
        <w:rPr>
          <w:bCs/>
          <w:szCs w:val="24"/>
        </w:rPr>
        <w:t>]} by blood or adoption{[</w:t>
      </w:r>
      <w:r w:rsidR="00B248A6" w:rsidRPr="00B248A6">
        <w:rPr>
          <w:rStyle w:val="Strong"/>
          <w:rFonts w:eastAsia="Times New Roman"/>
          <w:color w:val="41A151"/>
          <w:szCs w:val="24"/>
          <w:shd w:val="clear" w:color="auto" w:fill="C9F3CD"/>
        </w:rPr>
        <w:t xml:space="preserve"> endif</w:t>
      </w:r>
      <w:r w:rsidR="00B248A6" w:rsidRPr="00B248A6">
        <w:rPr>
          <w:bCs/>
          <w:szCs w:val="24"/>
        </w:rPr>
        <w:t xml:space="preserve">]}, of the following named Children (my grandchildren) who are then in being at the time of death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00B248A6" w:rsidRPr="006C712E">
        <w:rPr>
          <w:szCs w:val="24"/>
        </w:rPr>
        <w:t>, divided equally by</w:t>
      </w:r>
      <w:r w:rsidR="00B248A6" w:rsidRPr="006C712E">
        <w:rPr>
          <w:rFonts w:eastAsia="Times New Roman"/>
          <w:szCs w:val="24"/>
        </w:rPr>
        <w:t>{[</w:t>
      </w:r>
      <w:r w:rsidR="00B248A6" w:rsidRPr="006C712E">
        <w:rPr>
          <w:rStyle w:val="Strong"/>
          <w:rFonts w:eastAsia="Times New Roman"/>
          <w:color w:val="41A151"/>
          <w:szCs w:val="24"/>
          <w:shd w:val="clear" w:color="auto" w:fill="C9F3CD"/>
        </w:rPr>
        <w:t>if</w:t>
      </w:r>
      <w:r w:rsidR="00B248A6" w:rsidRPr="006C712E">
        <w:rPr>
          <w:rFonts w:eastAsia="Times New Roman"/>
          <w:color w:val="2157AD"/>
          <w:szCs w:val="24"/>
          <w:shd w:val="clear" w:color="auto" w:fill="C9F3CD"/>
        </w:rPr>
        <w:t xml:space="preserve"> </w:t>
      </w:r>
      <w:r w:rsidR="00B248A6" w:rsidRPr="006C712E">
        <w:rPr>
          <w:rFonts w:eastAsia="Times New Roman"/>
          <w:color w:val="2157AD"/>
          <w:szCs w:val="24"/>
          <w:shd w:val="clear" w:color="auto" w:fill="C9F3CD"/>
        </w:rPr>
        <w:lastRenderedPageBreak/>
        <w:t>ClassDivision.Name == "By Roots"</w:t>
      </w:r>
      <w:r w:rsidR="00B248A6" w:rsidRPr="006C712E">
        <w:rPr>
          <w:rFonts w:eastAsia="Times New Roman"/>
          <w:szCs w:val="24"/>
        </w:rPr>
        <w:t xml:space="preserve">]}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00B248A6" w:rsidRPr="006C712E">
        <w:rPr>
          <w:szCs w:val="24"/>
        </w:rPr>
        <w:t xml:space="preserve"> (not by</w:t>
      </w:r>
      <w:r w:rsidR="00B248A6" w:rsidRPr="00B248A6">
        <w:rPr>
          <w:bCs/>
          <w:szCs w:val="24"/>
        </w:rPr>
        <w:t xml:space="preserve"> head){[</w:t>
      </w:r>
      <w:r w:rsidR="00B248A6" w:rsidRPr="00B248A6">
        <w:rPr>
          <w:rStyle w:val="Strong"/>
          <w:rFonts w:eastAsia="Times New Roman"/>
          <w:color w:val="41A151"/>
          <w:szCs w:val="24"/>
          <w:shd w:val="clear" w:color="auto" w:fill="C9F3CD"/>
        </w:rPr>
        <w:t>else</w:t>
      </w:r>
      <w:r w:rsidR="00B248A6" w:rsidRPr="00B248A6">
        <w:rPr>
          <w:bCs/>
          <w:szCs w:val="24"/>
        </w:rPr>
        <w:t xml:space="preserve">]} head (not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00B248A6" w:rsidRPr="00B248A6">
        <w:rPr>
          <w:bCs/>
          <w:szCs w:val="24"/>
        </w:rPr>
        <w:t>){[</w:t>
      </w:r>
      <w:r w:rsidR="00B248A6" w:rsidRPr="00B248A6">
        <w:rPr>
          <w:rStyle w:val="Strong"/>
          <w:rFonts w:eastAsia="Times New Roman"/>
          <w:color w:val="41A151"/>
          <w:szCs w:val="24"/>
          <w:shd w:val="clear" w:color="auto" w:fill="C9F3CD"/>
        </w:rPr>
        <w:t>endif</w:t>
      </w:r>
      <w:r w:rsidR="00B248A6" w:rsidRPr="00B248A6">
        <w:rPr>
          <w:bCs/>
          <w:szCs w:val="24"/>
        </w:rPr>
        <w:t>]}:</w:t>
      </w:r>
    </w:p>
    <w:p w14:paraId="0B883FA6" w14:textId="77777777" w:rsidR="00B248A6" w:rsidRPr="00B248A6" w:rsidRDefault="00B248A6" w:rsidP="00CE68CB">
      <w:pPr>
        <w:pStyle w:val="TheusHeading5"/>
        <w:tabs>
          <w:tab w:val="left" w:pos="7200"/>
        </w:tabs>
        <w:ind w:left="2160" w:firstLine="0"/>
        <w:jc w:val="both"/>
        <w:rPr>
          <w:u w:val="single"/>
        </w:rPr>
      </w:pPr>
      <w:r w:rsidRPr="00B248A6">
        <w:rPr>
          <w:u w:val="single"/>
        </w:rPr>
        <w:t>Child’s Name</w:t>
      </w:r>
      <w:r w:rsidRPr="00B248A6">
        <w:rPr>
          <w:b w:val="0"/>
          <w:bCs/>
        </w:rPr>
        <w:tab/>
      </w:r>
      <w:r w:rsidRPr="00B248A6">
        <w:rPr>
          <w:u w:val="single"/>
        </w:rPr>
        <w:t>DOB</w:t>
      </w:r>
    </w:p>
    <w:p w14:paraId="04FE785C"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ClassChildren</w:t>
      </w:r>
      <w:r w:rsidRPr="00B248A6">
        <w:t>]}</w:t>
      </w:r>
    </w:p>
    <w:p w14:paraId="315C059D" w14:textId="77777777" w:rsidR="00B248A6" w:rsidRPr="00B248A6" w:rsidRDefault="00B248A6" w:rsidP="00CE68CB">
      <w:pPr>
        <w:pStyle w:val="TheusHeading5"/>
        <w:tabs>
          <w:tab w:val="left" w:pos="7200"/>
        </w:tabs>
        <w:ind w:left="2160" w:firstLine="0"/>
        <w:jc w:val="both"/>
      </w:pPr>
      <w:r w:rsidRPr="00B248A6">
        <w:t>{[</w:t>
      </w:r>
      <w:r w:rsidRPr="00B248A6">
        <w:rPr>
          <w:noProof/>
          <w:color w:val="2157AD"/>
          <w:shd w:val="clear" w:color="auto" w:fill="C9E1F3"/>
        </w:rPr>
        <w:t>NameCO</w:t>
      </w:r>
      <w:r w:rsidRPr="00B248A6">
        <w:t>]}</w:t>
      </w:r>
      <w:r w:rsidRPr="00B248A6">
        <w:tab/>
        <w:t>{[</w:t>
      </w:r>
      <w:r w:rsidRPr="00B248A6">
        <w:rPr>
          <w:noProof/>
          <w:color w:val="2157AD"/>
          <w:shd w:val="clear" w:color="auto" w:fill="C9E1F3"/>
        </w:rPr>
        <w:t>Birthdate|format: "M/D/YYYY"|else: ""</w:t>
      </w:r>
      <w:r w:rsidRPr="00B248A6">
        <w:t>]}</w:t>
      </w:r>
    </w:p>
    <w:p w14:paraId="3250279C" w14:textId="77777777" w:rsidR="00B248A6" w:rsidRPr="00B248A6" w:rsidRDefault="00B248A6" w:rsidP="00CE68CB">
      <w:pPr>
        <w:pStyle w:val="TheusHeading5"/>
        <w:ind w:left="2160" w:firstLine="0"/>
        <w:jc w:val="both"/>
      </w:pPr>
      <w:r w:rsidRPr="00B248A6">
        <w:t>{[</w:t>
      </w:r>
      <w:r w:rsidRPr="00B248A6">
        <w:rPr>
          <w:noProof/>
          <w:color w:val="C8792A"/>
          <w:shd w:val="clear" w:color="auto" w:fill="FAE7D2"/>
        </w:rPr>
        <w:t>endlist</w:t>
      </w:r>
      <w:r w:rsidRPr="00B248A6">
        <w:t>]}</w:t>
      </w:r>
    </w:p>
    <w:p w14:paraId="480C61C4" w14:textId="1B5B3119" w:rsidR="00B248A6" w:rsidRPr="00B248A6" w:rsidRDefault="00B248A6" w:rsidP="00CE68CB">
      <w:pPr>
        <w:pStyle w:val="TheusBody3"/>
        <w:ind w:left="2160"/>
        <w:rPr>
          <w:rFonts w:eastAsia="Times New Roman"/>
          <w:szCs w:val="24"/>
          <w:highlight w:val="cyan"/>
        </w:rPr>
      </w:pPr>
      <w:r w:rsidRPr="00B248A6">
        <w:rPr>
          <w:bCs/>
          <w:szCs w:val="24"/>
        </w:rPr>
        <w:t xml:space="preserve">In the event a child of an above-named Child has predeceased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6C712E">
        <w:rPr>
          <w:szCs w:val="24"/>
        </w:rPr>
        <w:t>,</w:t>
      </w:r>
      <w:r w:rsidRPr="00B248A6">
        <w:rPr>
          <w:bCs/>
          <w:szCs w:val="24"/>
        </w:rPr>
        <w:t xml:space="preserve"> and is survived by children, or descendants of children by representation, then the substitute Beneficiaries of this Class Trust shall be the descendants of the deceased Beneficiary, divided </w:t>
      </w:r>
      <w:r w:rsidR="00151819" w:rsidRPr="00151819">
        <w:rPr>
          <w:rFonts w:eastAsia="Times New Roman"/>
          <w:szCs w:val="24"/>
        </w:rPr>
        <w:t>{[</w:t>
      </w:r>
      <w:r w:rsidR="00151819" w:rsidRPr="00151819">
        <w:rPr>
          <w:rFonts w:eastAsia="Times New Roman"/>
          <w:color w:val="2157AD"/>
          <w:szCs w:val="24"/>
          <w:shd w:val="clear" w:color="auto" w:fill="C9E1F3"/>
        </w:rPr>
        <w:t>StateLawSelect.PerStirpes</w:t>
      </w:r>
      <w:r w:rsidR="00151819" w:rsidRPr="00151819">
        <w:rPr>
          <w:rFonts w:eastAsia="Times New Roman"/>
          <w:szCs w:val="24"/>
        </w:rPr>
        <w:t>]}</w:t>
      </w:r>
      <w:r w:rsidRPr="00B248A6">
        <w:rPr>
          <w:bCs/>
          <w:szCs w:val="24"/>
        </w:rPr>
        <w:t xml:space="preserve">. If a child of an above-named Child has predeceased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B248A6">
        <w:rPr>
          <w:bCs/>
          <w:szCs w:val="24"/>
        </w:rPr>
        <w:t xml:space="preserve"> and is </w:t>
      </w:r>
      <w:r w:rsidRPr="00B248A6">
        <w:rPr>
          <w:bCs/>
          <w:i/>
          <w:iCs/>
          <w:szCs w:val="24"/>
        </w:rPr>
        <w:t xml:space="preserve">not </w:t>
      </w:r>
      <w:r w:rsidRPr="00B248A6">
        <w:rPr>
          <w:bCs/>
          <w:szCs w:val="24"/>
        </w:rPr>
        <w:t>survived by children, or descendants of children by representation, then there shall be no substitute beneficiaries of the predeceased Beneficiary and this Class Trust shall continue until terminated in accordance with the provisions set forth below in this Section.</w:t>
      </w:r>
    </w:p>
    <w:p w14:paraId="1E0F6ABB" w14:textId="77777777" w:rsidR="00B248A6" w:rsidRPr="00B248A6" w:rsidRDefault="00B248A6" w:rsidP="00B248A6">
      <w:pPr>
        <w:spacing w:after="240"/>
        <w:ind w:left="1440" w:firstLine="720"/>
        <w:rPr>
          <w:rFonts w:ascii="Garamond" w:hAnsi="Garamond"/>
          <w:bCs/>
          <w:sz w:val="24"/>
          <w:szCs w:val="24"/>
        </w:rPr>
      </w:pPr>
      <w:r w:rsidRPr="00B248A6">
        <w:rPr>
          <w:rFonts w:ascii="Garamond" w:eastAsia="Times New Roman" w:hAnsi="Garamond"/>
          <w:sz w:val="24"/>
          <w:szCs w:val="24"/>
          <w:highlight w:val="cyan"/>
        </w:rPr>
        <w:t>{[</w:t>
      </w:r>
      <w:r w:rsidRPr="00B248A6">
        <w:rPr>
          <w:rStyle w:val="Strong"/>
          <w:rFonts w:ascii="Garamond" w:eastAsia="Times New Roman" w:hAnsi="Garamond"/>
          <w:color w:val="41A151"/>
          <w:sz w:val="24"/>
          <w:szCs w:val="24"/>
          <w:highlight w:val="cyan"/>
          <w:shd w:val="clear" w:color="auto" w:fill="C9F3CD"/>
        </w:rPr>
        <w:t>elseif</w:t>
      </w:r>
      <w:r w:rsidRPr="00B248A6">
        <w:rPr>
          <w:rFonts w:ascii="Garamond" w:eastAsia="Times New Roman" w:hAnsi="Garamond"/>
          <w:color w:val="2157AD"/>
          <w:sz w:val="24"/>
          <w:szCs w:val="24"/>
          <w:highlight w:val="cyan"/>
          <w:shd w:val="clear" w:color="auto" w:fill="C9F3CD"/>
        </w:rPr>
        <w:t xml:space="preserve"> ClassType == "Children + Grandchildren"</w:t>
      </w:r>
      <w:r w:rsidRPr="00B248A6">
        <w:rPr>
          <w:rFonts w:ascii="Garamond" w:eastAsia="Times New Roman" w:hAnsi="Garamond"/>
          <w:sz w:val="24"/>
          <w:szCs w:val="24"/>
          <w:highlight w:val="cyan"/>
        </w:rPr>
        <w:t>]}</w:t>
      </w:r>
    </w:p>
    <w:p w14:paraId="507E4932" w14:textId="48BBADBB" w:rsidR="00B248A6" w:rsidRPr="00B248A6" w:rsidRDefault="00CE68CB" w:rsidP="00CE68CB">
      <w:pPr>
        <w:pStyle w:val="TheusBody3"/>
        <w:keepNext/>
        <w:ind w:left="2250" w:hanging="720"/>
        <w:rPr>
          <w:b/>
          <w:bCs/>
          <w:szCs w:val="24"/>
        </w:rPr>
      </w:pPr>
      <w:r>
        <w:rPr>
          <w:b/>
          <w:bCs/>
          <w:szCs w:val="24"/>
        </w:rPr>
        <w:t>1</w:t>
      </w:r>
      <w:r w:rsidR="00B248A6" w:rsidRPr="00B248A6">
        <w:rPr>
          <w:b/>
          <w:bCs/>
          <w:szCs w:val="24"/>
        </w:rPr>
        <w:t>.</w:t>
      </w:r>
      <w:r w:rsidR="00B248A6" w:rsidRPr="00B248A6">
        <w:rPr>
          <w:b/>
          <w:bCs/>
          <w:szCs w:val="24"/>
        </w:rPr>
        <w:tab/>
        <w:t>Income Beneficiaries.</w:t>
      </w:r>
      <w:r w:rsidR="00B248A6" w:rsidRPr="00B248A6">
        <w:rPr>
          <w:szCs w:val="24"/>
        </w:rPr>
        <w:t xml:space="preserve"> The income beneficiaries of this Class Trust are the following named Children</w:t>
      </w:r>
      <w:r w:rsidR="00B248A6" w:rsidRPr="00B248A6">
        <w:rPr>
          <w:bCs/>
          <w:szCs w:val="24"/>
        </w:rPr>
        <w:t xml:space="preserve"> who are then in being at the time of death of</w:t>
      </w:r>
      <w:r w:rsidR="006C712E">
        <w:rPr>
          <w:bCs/>
          <w:szCs w:val="24"/>
        </w:rPr>
        <w:t xml:space="preserve">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00B248A6" w:rsidRPr="006C712E">
        <w:rPr>
          <w:smallCaps/>
          <w:szCs w:val="24"/>
        </w:rPr>
        <w:t>,</w:t>
      </w:r>
      <w:r w:rsidR="00B248A6" w:rsidRPr="00B248A6">
        <w:rPr>
          <w:bCs/>
          <w:smallCaps/>
          <w:szCs w:val="24"/>
        </w:rPr>
        <w:t xml:space="preserve"> </w:t>
      </w:r>
      <w:r w:rsidR="00B248A6" w:rsidRPr="00B248A6">
        <w:rPr>
          <w:bCs/>
          <w:szCs w:val="24"/>
        </w:rPr>
        <w:t>in equal portions</w:t>
      </w:r>
      <w:r w:rsidR="00B248A6" w:rsidRPr="00B248A6">
        <w:rPr>
          <w:szCs w:val="24"/>
        </w:rPr>
        <w:t xml:space="preserve">: </w:t>
      </w:r>
    </w:p>
    <w:p w14:paraId="17CAE506" w14:textId="094C85DC" w:rsidR="00B248A6" w:rsidRPr="00B248A6" w:rsidRDefault="00B248A6" w:rsidP="00CE68CB">
      <w:pPr>
        <w:pStyle w:val="TheusHeading5"/>
        <w:ind w:left="2250" w:firstLine="0"/>
        <w:jc w:val="both"/>
        <w:rPr>
          <w:b w:val="0"/>
          <w:bCs/>
        </w:rPr>
      </w:pPr>
      <w:r w:rsidRPr="00B248A6">
        <w:rPr>
          <w:u w:val="single"/>
        </w:rPr>
        <w:t>Child’s Name</w:t>
      </w:r>
      <w:r w:rsidRPr="00B248A6">
        <w:tab/>
      </w:r>
      <w:r w:rsidRPr="00B248A6">
        <w:tab/>
      </w:r>
      <w:r w:rsidRPr="00B248A6">
        <w:tab/>
      </w:r>
      <w:r w:rsidRPr="00B248A6">
        <w:tab/>
      </w:r>
      <w:r w:rsidRPr="00B248A6">
        <w:tab/>
      </w:r>
      <w:r w:rsidRPr="00B248A6">
        <w:rPr>
          <w:u w:val="single"/>
        </w:rPr>
        <w:t>DOB</w:t>
      </w:r>
    </w:p>
    <w:p w14:paraId="5DC0D332" w14:textId="77777777" w:rsidR="00B248A6" w:rsidRPr="00B248A6" w:rsidRDefault="00B248A6" w:rsidP="00CE68CB">
      <w:pPr>
        <w:pStyle w:val="TheusHeading5"/>
        <w:ind w:left="2250" w:firstLine="0"/>
        <w:jc w:val="both"/>
      </w:pPr>
      <w:r w:rsidRPr="00B248A6">
        <w:t>{[</w:t>
      </w:r>
      <w:r w:rsidRPr="00B248A6">
        <w:rPr>
          <w:noProof/>
          <w:color w:val="C8792A"/>
          <w:shd w:val="clear" w:color="auto" w:fill="FAE7D2"/>
        </w:rPr>
        <w:t>list</w:t>
      </w:r>
      <w:r w:rsidRPr="00B248A6">
        <w:rPr>
          <w:noProof/>
          <w:color w:val="2157AD"/>
          <w:shd w:val="clear" w:color="auto" w:fill="FAE7D2"/>
        </w:rPr>
        <w:t xml:space="preserve"> ClassChildren</w:t>
      </w:r>
      <w:r w:rsidRPr="00B248A6">
        <w:t>]}</w:t>
      </w:r>
    </w:p>
    <w:p w14:paraId="497311F6" w14:textId="77777777" w:rsidR="00B248A6" w:rsidRPr="00B248A6" w:rsidRDefault="00B248A6" w:rsidP="00CE68CB">
      <w:pPr>
        <w:pStyle w:val="TheusHeading5"/>
        <w:tabs>
          <w:tab w:val="left" w:pos="7200"/>
        </w:tabs>
        <w:ind w:left="2250" w:firstLine="0"/>
        <w:jc w:val="both"/>
      </w:pPr>
      <w:r w:rsidRPr="00B248A6">
        <w:t>{[</w:t>
      </w:r>
      <w:r w:rsidRPr="00B248A6">
        <w:rPr>
          <w:noProof/>
          <w:color w:val="2157AD"/>
          <w:shd w:val="clear" w:color="auto" w:fill="C9E1F3"/>
        </w:rPr>
        <w:t>NameCO</w:t>
      </w:r>
      <w:r w:rsidRPr="00B248A6">
        <w:t>]}</w:t>
      </w:r>
      <w:r w:rsidRPr="00B248A6">
        <w:tab/>
        <w:t>{[</w:t>
      </w:r>
      <w:r w:rsidRPr="00B248A6">
        <w:rPr>
          <w:noProof/>
          <w:color w:val="2157AD"/>
          <w:shd w:val="clear" w:color="auto" w:fill="C9E1F3"/>
        </w:rPr>
        <w:t>Birthdate|format: "M/D/YYYY"|else: ""</w:t>
      </w:r>
      <w:r w:rsidRPr="00B248A6">
        <w:t>]}</w:t>
      </w:r>
    </w:p>
    <w:p w14:paraId="5E84DA50" w14:textId="77777777" w:rsidR="00B248A6" w:rsidRPr="00B248A6" w:rsidRDefault="00B248A6" w:rsidP="00CE68CB">
      <w:pPr>
        <w:pStyle w:val="TheusHeading5"/>
        <w:ind w:left="2250" w:firstLine="0"/>
        <w:jc w:val="both"/>
        <w:rPr>
          <w:b w:val="0"/>
          <w:bCs/>
        </w:rPr>
      </w:pPr>
      <w:r w:rsidRPr="00B248A6">
        <w:t>{[</w:t>
      </w:r>
      <w:r w:rsidRPr="00B248A6">
        <w:rPr>
          <w:noProof/>
          <w:color w:val="C8792A"/>
          <w:shd w:val="clear" w:color="auto" w:fill="FAE7D2"/>
        </w:rPr>
        <w:t>endlist</w:t>
      </w:r>
      <w:r w:rsidRPr="00B248A6">
        <w:t>]}</w:t>
      </w:r>
    </w:p>
    <w:p w14:paraId="29B82800" w14:textId="7701FB49" w:rsidR="00B248A6" w:rsidRPr="00B248A6" w:rsidRDefault="00B248A6" w:rsidP="00CE68CB">
      <w:pPr>
        <w:pStyle w:val="TheusHeading5"/>
        <w:ind w:left="2250" w:firstLine="0"/>
        <w:jc w:val="both"/>
        <w:rPr>
          <w:b w:val="0"/>
          <w:bCs/>
        </w:rPr>
      </w:pPr>
      <w:r w:rsidRPr="00B248A6">
        <w:rPr>
          <w:b w:val="0"/>
          <w:bCs/>
        </w:rPr>
        <w:t xml:space="preserve">In the event an above-named Child has predeceased </w:t>
      </w:r>
      <w:r w:rsidR="006C712E" w:rsidRPr="006C712E">
        <w:rPr>
          <w:b w:val="0"/>
          <w:bCs/>
        </w:rPr>
        <w:t>{[</w:t>
      </w:r>
      <w:r w:rsidR="006D1103">
        <w:rPr>
          <w:b w:val="0"/>
          <w:bCs/>
          <w:noProof/>
          <w:shd w:val="clear" w:color="auto" w:fill="C9E1F3"/>
        </w:rPr>
        <w:t>Spouse.NameCO</w:t>
      </w:r>
      <w:r w:rsidR="006C712E" w:rsidRPr="006C712E">
        <w:rPr>
          <w:b w:val="0"/>
          <w:bCs/>
          <w:noProof/>
          <w:shd w:val="clear" w:color="auto" w:fill="C9E1F3"/>
        </w:rPr>
        <w:t>|else: "_________________"</w:t>
      </w:r>
      <w:r w:rsidR="006C712E" w:rsidRPr="006C712E">
        <w:rPr>
          <w:b w:val="0"/>
          <w:bCs/>
        </w:rPr>
        <w:t>]}</w:t>
      </w:r>
      <w:r w:rsidR="006C712E">
        <w:rPr>
          <w:b w:val="0"/>
          <w:bCs/>
        </w:rPr>
        <w:t xml:space="preserve"> </w:t>
      </w:r>
      <w:r w:rsidRPr="00B248A6">
        <w:rPr>
          <w:b w:val="0"/>
          <w:bCs/>
        </w:rPr>
        <w:t>and is survived by children,  then the substitute Income Beneficiaries of this Class Trust shall be the children of the above-named Child (i.e., grandchildren), divided equally by</w:t>
      </w:r>
      <w:r w:rsidRPr="00B248A6">
        <w:rPr>
          <w:rFonts w:eastAsia="Times New Roman"/>
          <w:b w:val="0"/>
          <w:bCs/>
        </w:rPr>
        <w:t>{[</w:t>
      </w:r>
      <w:r w:rsidRPr="00B248A6">
        <w:rPr>
          <w:rStyle w:val="Strong"/>
          <w:rFonts w:eastAsia="Times New Roman"/>
          <w:color w:val="41A151"/>
          <w:shd w:val="clear" w:color="auto" w:fill="C9F3CD"/>
        </w:rPr>
        <w:t>if</w:t>
      </w:r>
      <w:r w:rsidRPr="00B248A6">
        <w:rPr>
          <w:rFonts w:eastAsia="Times New Roman"/>
          <w:b w:val="0"/>
          <w:bCs/>
          <w:color w:val="2157AD"/>
          <w:shd w:val="clear" w:color="auto" w:fill="C9F3CD"/>
        </w:rPr>
        <w:t xml:space="preserve"> ClassDivision.Name == "By Roots"</w:t>
      </w:r>
      <w:r w:rsidRPr="00B248A6">
        <w:rPr>
          <w:rFonts w:eastAsia="Times New Roman"/>
          <w:b w:val="0"/>
          <w:bCs/>
        </w:rPr>
        <w:t xml:space="preserve">]} </w:t>
      </w:r>
      <w:r w:rsidRPr="00B248A6">
        <w:rPr>
          <w:b w:val="0"/>
          <w:bCs/>
        </w:rPr>
        <w:t>roots{[</w:t>
      </w:r>
      <w:r w:rsidRPr="00B248A6">
        <w:rPr>
          <w:rStyle w:val="Strong"/>
          <w:rFonts w:eastAsia="Times New Roman"/>
          <w:color w:val="41A151"/>
          <w:shd w:val="clear" w:color="auto" w:fill="C9F3CD"/>
        </w:rPr>
        <w:t>else</w:t>
      </w:r>
      <w:r w:rsidRPr="00B248A6">
        <w:rPr>
          <w:b w:val="0"/>
          <w:bCs/>
        </w:rPr>
        <w:t>]} head{[</w:t>
      </w:r>
      <w:r w:rsidRPr="00B248A6">
        <w:rPr>
          <w:rStyle w:val="Strong"/>
          <w:rFonts w:eastAsia="Times New Roman"/>
          <w:color w:val="41A151"/>
          <w:shd w:val="clear" w:color="auto" w:fill="C9F3CD"/>
        </w:rPr>
        <w:t>endif</w:t>
      </w:r>
      <w:r w:rsidRPr="00B248A6">
        <w:rPr>
          <w:b w:val="0"/>
          <w:bCs/>
        </w:rPr>
        <w:t xml:space="preserve">]}, or their descendants if not surviving, </w:t>
      </w:r>
      <w:r w:rsidRPr="00511948">
        <w:rPr>
          <w:b w:val="0"/>
          <w:bCs/>
        </w:rPr>
        <w:t xml:space="preserve">divided </w:t>
      </w:r>
      <w:r w:rsidR="00151819" w:rsidRPr="00511948">
        <w:rPr>
          <w:rFonts w:eastAsia="Times New Roman"/>
          <w:b w:val="0"/>
          <w:bCs/>
        </w:rPr>
        <w:t>{[</w:t>
      </w:r>
      <w:r w:rsidR="00151819" w:rsidRPr="00511948">
        <w:rPr>
          <w:rFonts w:eastAsia="Times New Roman"/>
          <w:b w:val="0"/>
          <w:bCs/>
          <w:color w:val="2157AD"/>
          <w:shd w:val="clear" w:color="auto" w:fill="C9E1F3"/>
        </w:rPr>
        <w:t>StateLawSelect.PerStirpes</w:t>
      </w:r>
      <w:r w:rsidR="00151819" w:rsidRPr="00511948">
        <w:rPr>
          <w:rFonts w:eastAsia="Times New Roman"/>
          <w:b w:val="0"/>
          <w:bCs/>
        </w:rPr>
        <w:t>]}</w:t>
      </w:r>
      <w:r w:rsidRPr="00511948">
        <w:rPr>
          <w:b w:val="0"/>
          <w:bCs/>
        </w:rPr>
        <w:t>.</w:t>
      </w:r>
      <w:r w:rsidRPr="00B248A6">
        <w:rPr>
          <w:b w:val="0"/>
          <w:bCs/>
        </w:rPr>
        <w:t xml:space="preserve"> If an above-named Child has predeceased </w:t>
      </w:r>
      <w:r w:rsidR="006C712E" w:rsidRPr="006C712E">
        <w:rPr>
          <w:b w:val="0"/>
          <w:bCs/>
        </w:rPr>
        <w:t>{[</w:t>
      </w:r>
      <w:r w:rsidR="006D1103">
        <w:rPr>
          <w:b w:val="0"/>
          <w:bCs/>
          <w:noProof/>
          <w:shd w:val="clear" w:color="auto" w:fill="C9E1F3"/>
        </w:rPr>
        <w:t>Spouse.NameCO</w:t>
      </w:r>
      <w:r w:rsidR="006C712E" w:rsidRPr="006C712E">
        <w:rPr>
          <w:b w:val="0"/>
          <w:bCs/>
          <w:noProof/>
          <w:shd w:val="clear" w:color="auto" w:fill="C9E1F3"/>
        </w:rPr>
        <w:t>|else: "_________________"</w:t>
      </w:r>
      <w:r w:rsidR="006C712E" w:rsidRPr="006C712E">
        <w:rPr>
          <w:b w:val="0"/>
          <w:bCs/>
        </w:rPr>
        <w:t>]}</w:t>
      </w:r>
      <w:r w:rsidR="006C712E">
        <w:rPr>
          <w:b w:val="0"/>
          <w:bCs/>
        </w:rPr>
        <w:t xml:space="preserve"> </w:t>
      </w:r>
      <w:r w:rsidRPr="00B248A6">
        <w:rPr>
          <w:b w:val="0"/>
          <w:bCs/>
        </w:rPr>
        <w:t xml:space="preserve">and is </w:t>
      </w:r>
      <w:r w:rsidRPr="00B248A6">
        <w:rPr>
          <w:b w:val="0"/>
          <w:bCs/>
          <w:i/>
          <w:iCs/>
        </w:rPr>
        <w:lastRenderedPageBreak/>
        <w:t xml:space="preserve">not </w:t>
      </w:r>
      <w:r w:rsidRPr="00B248A6">
        <w:rPr>
          <w:b w:val="0"/>
          <w:bCs/>
        </w:rPr>
        <w:t xml:space="preserve">survived by children, or descendants of children by representation, then then there shall be no substitute Income Beneficiary of the predeceased Income Beneficiary and this Class Trust shall continue until terminated in accordance with the provisions set forth below in this Section. </w:t>
      </w:r>
    </w:p>
    <w:p w14:paraId="18E341EC" w14:textId="40CC3E3A" w:rsidR="00B248A6" w:rsidRPr="00B248A6" w:rsidRDefault="00F80CB8" w:rsidP="00CE68CB">
      <w:pPr>
        <w:pStyle w:val="TheusBody3"/>
        <w:ind w:left="2250" w:hanging="720"/>
        <w:rPr>
          <w:szCs w:val="24"/>
        </w:rPr>
      </w:pPr>
      <w:r>
        <w:rPr>
          <w:b/>
          <w:bCs/>
          <w:szCs w:val="24"/>
        </w:rPr>
        <w:t>2</w:t>
      </w:r>
      <w:r w:rsidR="00B248A6" w:rsidRPr="00B248A6">
        <w:rPr>
          <w:b/>
          <w:bCs/>
          <w:szCs w:val="24"/>
        </w:rPr>
        <w:t>.</w:t>
      </w:r>
      <w:r w:rsidR="00B248A6" w:rsidRPr="00B248A6">
        <w:rPr>
          <w:b/>
          <w:bCs/>
          <w:szCs w:val="24"/>
        </w:rPr>
        <w:tab/>
        <w:t>Principal Beneficiaries.</w:t>
      </w:r>
      <w:r w:rsidR="00B248A6" w:rsidRPr="00B248A6">
        <w:rPr>
          <w:szCs w:val="24"/>
        </w:rPr>
        <w:t xml:space="preserve"> </w:t>
      </w:r>
      <w:r w:rsidR="00B248A6" w:rsidRPr="00B248A6">
        <w:rPr>
          <w:bCs/>
          <w:szCs w:val="24"/>
        </w:rPr>
        <w:t xml:space="preserve">The </w:t>
      </w:r>
      <w:r w:rsidR="00B248A6" w:rsidRPr="00B248A6">
        <w:rPr>
          <w:szCs w:val="24"/>
        </w:rPr>
        <w:t>principal</w:t>
      </w:r>
      <w:r w:rsidR="00B248A6" w:rsidRPr="00B248A6">
        <w:rPr>
          <w:bCs/>
          <w:szCs w:val="24"/>
        </w:rPr>
        <w:t xml:space="preserve"> beneficiaries of this Class Trust are the children of the above-named Children (grandchildren), who are then in being at the time of death of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00B248A6" w:rsidRPr="006C712E">
        <w:rPr>
          <w:smallCaps/>
          <w:szCs w:val="24"/>
        </w:rPr>
        <w:t>,</w:t>
      </w:r>
      <w:r w:rsidR="00B248A6" w:rsidRPr="00B248A6">
        <w:rPr>
          <w:bCs/>
          <w:smallCaps/>
          <w:szCs w:val="24"/>
        </w:rPr>
        <w:t xml:space="preserve"> </w:t>
      </w:r>
      <w:r w:rsidR="00B248A6" w:rsidRPr="00B248A6">
        <w:rPr>
          <w:bCs/>
          <w:szCs w:val="24"/>
        </w:rPr>
        <w:t xml:space="preserve"> divided</w:t>
      </w:r>
      <w:r w:rsidR="00B248A6" w:rsidRPr="00B248A6">
        <w:rPr>
          <w:rFonts w:eastAsia="Times New Roman"/>
          <w:bCs/>
          <w:szCs w:val="24"/>
        </w:rPr>
        <w:t>{[</w:t>
      </w:r>
      <w:r w:rsidR="00B248A6" w:rsidRPr="00B248A6">
        <w:rPr>
          <w:rStyle w:val="Strong"/>
          <w:rFonts w:eastAsia="Times New Roman"/>
          <w:color w:val="41A151"/>
          <w:szCs w:val="24"/>
          <w:shd w:val="clear" w:color="auto" w:fill="C9F3CD"/>
        </w:rPr>
        <w:t>if</w:t>
      </w:r>
      <w:r w:rsidR="00B248A6" w:rsidRPr="00B248A6">
        <w:rPr>
          <w:rFonts w:eastAsia="Times New Roman"/>
          <w:bCs/>
          <w:color w:val="2157AD"/>
          <w:szCs w:val="24"/>
          <w:shd w:val="clear" w:color="auto" w:fill="C9F3CD"/>
        </w:rPr>
        <w:t xml:space="preserve"> ClassDivision.Name == "By Roots"</w:t>
      </w:r>
      <w:r w:rsidR="00B248A6" w:rsidRPr="00B248A6">
        <w:rPr>
          <w:rFonts w:eastAsia="Times New Roman"/>
          <w:bCs/>
          <w:szCs w:val="24"/>
        </w:rPr>
        <w:t xml:space="preserve">]} </w:t>
      </w:r>
      <w:r w:rsidR="00511948" w:rsidRPr="00151819">
        <w:rPr>
          <w:rFonts w:eastAsia="Times New Roman"/>
          <w:szCs w:val="24"/>
        </w:rPr>
        <w:t>{[</w:t>
      </w:r>
      <w:r w:rsidR="00511948" w:rsidRPr="00151819">
        <w:rPr>
          <w:rFonts w:eastAsia="Times New Roman"/>
          <w:color w:val="2157AD"/>
          <w:szCs w:val="24"/>
          <w:shd w:val="clear" w:color="auto" w:fill="C9E1F3"/>
        </w:rPr>
        <w:t>StateLawSelect.PerStirpes</w:t>
      </w:r>
      <w:r w:rsidR="00511948" w:rsidRPr="00151819">
        <w:rPr>
          <w:rFonts w:eastAsia="Times New Roman"/>
          <w:szCs w:val="24"/>
        </w:rPr>
        <w:t>]}</w:t>
      </w:r>
      <w:r w:rsidR="00B248A6" w:rsidRPr="00B248A6">
        <w:rPr>
          <w:bCs/>
          <w:szCs w:val="24"/>
        </w:rPr>
        <w:t>{[</w:t>
      </w:r>
      <w:r w:rsidR="00B248A6" w:rsidRPr="00B248A6">
        <w:rPr>
          <w:rStyle w:val="Strong"/>
          <w:rFonts w:eastAsia="Times New Roman"/>
          <w:color w:val="41A151"/>
          <w:szCs w:val="24"/>
          <w:shd w:val="clear" w:color="auto" w:fill="C9F3CD"/>
        </w:rPr>
        <w:t>else</w:t>
      </w:r>
      <w:r w:rsidR="00B248A6" w:rsidRPr="00B248A6">
        <w:rPr>
          <w:bCs/>
          <w:szCs w:val="24"/>
        </w:rPr>
        <w:t xml:space="preserve">]} </w:t>
      </w:r>
      <w:r w:rsidR="00511948">
        <w:rPr>
          <w:bCs/>
          <w:szCs w:val="24"/>
        </w:rPr>
        <w:t xml:space="preserve">equally by </w:t>
      </w:r>
      <w:r w:rsidR="00B248A6" w:rsidRPr="00B248A6">
        <w:rPr>
          <w:bCs/>
          <w:szCs w:val="24"/>
        </w:rPr>
        <w:t>head{[</w:t>
      </w:r>
      <w:r w:rsidR="00B248A6" w:rsidRPr="00B248A6">
        <w:rPr>
          <w:rStyle w:val="Strong"/>
          <w:rFonts w:eastAsia="Times New Roman"/>
          <w:color w:val="41A151"/>
          <w:szCs w:val="24"/>
          <w:shd w:val="clear" w:color="auto" w:fill="C9F3CD"/>
        </w:rPr>
        <w:t>endif</w:t>
      </w:r>
      <w:r w:rsidR="00B248A6" w:rsidRPr="00B248A6">
        <w:rPr>
          <w:bCs/>
          <w:szCs w:val="24"/>
        </w:rPr>
        <w:t>]}.</w:t>
      </w:r>
    </w:p>
    <w:p w14:paraId="6164BDDE" w14:textId="77777777" w:rsidR="00B248A6" w:rsidRPr="00B248A6" w:rsidRDefault="00B248A6" w:rsidP="00CE68CB">
      <w:pPr>
        <w:pStyle w:val="TheusHeading5"/>
        <w:ind w:left="2250" w:firstLine="0"/>
        <w:jc w:val="both"/>
        <w:rPr>
          <w:b w:val="0"/>
          <w:bCs/>
        </w:rPr>
      </w:pPr>
      <w:r w:rsidRPr="00B248A6">
        <w:rPr>
          <w:b w:val="0"/>
          <w:bCs/>
          <w:highlight w:val="cyan"/>
        </w:rPr>
        <w:t>{[</w:t>
      </w:r>
      <w:r w:rsidRPr="00B248A6">
        <w:rPr>
          <w:rStyle w:val="Strong"/>
          <w:rFonts w:eastAsia="Times New Roman"/>
          <w:color w:val="41A151"/>
          <w:highlight w:val="cyan"/>
          <w:shd w:val="clear" w:color="auto" w:fill="C9F3CD"/>
        </w:rPr>
        <w:t>endif</w:t>
      </w:r>
      <w:r w:rsidRPr="00B248A6">
        <w:rPr>
          <w:b w:val="0"/>
          <w:bCs/>
          <w:highlight w:val="cyan"/>
        </w:rPr>
        <w:t>]}</w:t>
      </w:r>
    </w:p>
    <w:p w14:paraId="70D4E442" w14:textId="77777777" w:rsidR="00B248A6" w:rsidRPr="00B248A6" w:rsidRDefault="00B248A6" w:rsidP="00B248A6">
      <w:pPr>
        <w:pStyle w:val="BodyText3"/>
        <w:ind w:left="1440"/>
        <w:rPr>
          <w:szCs w:val="24"/>
        </w:rPr>
      </w:pPr>
      <w:r w:rsidRPr="00B248A6">
        <w:rPr>
          <w:szCs w:val="24"/>
        </w:rPr>
        <w:t>(hereinafter the “Class of Beneficiaries”)</w:t>
      </w:r>
    </w:p>
    <w:p w14:paraId="3245A66C" w14:textId="3398E2A4" w:rsidR="00B248A6" w:rsidRPr="00B248A6" w:rsidRDefault="00B248A6" w:rsidP="00B248A6">
      <w:pPr>
        <w:spacing w:after="240"/>
        <w:ind w:left="1440"/>
        <w:jc w:val="both"/>
        <w:rPr>
          <w:rFonts w:ascii="Garamond" w:eastAsia="Times New Roman" w:hAnsi="Garamond"/>
          <w:sz w:val="24"/>
          <w:szCs w:val="24"/>
        </w:rPr>
      </w:pPr>
      <w:r w:rsidRPr="00B248A6">
        <w:rPr>
          <w:rFonts w:ascii="Garamond" w:eastAsia="Times New Roman" w:hAnsi="Garamond"/>
          <w:sz w:val="24"/>
          <w:szCs w:val="24"/>
        </w:rPr>
        <w:t xml:space="preserve">Any child of </w:t>
      </w:r>
      <w:r w:rsidR="006C712E" w:rsidRPr="006C712E">
        <w:rPr>
          <w:rFonts w:ascii="Garamond" w:hAnsi="Garamond"/>
        </w:rPr>
        <w:t>{[</w:t>
      </w:r>
      <w:r w:rsidR="006D1103">
        <w:rPr>
          <w:rFonts w:ascii="Garamond" w:hAnsi="Garamond"/>
          <w:noProof/>
          <w:shd w:val="clear" w:color="auto" w:fill="C9E1F3"/>
        </w:rPr>
        <w:t>Spouse.NameCO</w:t>
      </w:r>
      <w:r w:rsidR="006C712E" w:rsidRPr="006C712E">
        <w:rPr>
          <w:rFonts w:ascii="Garamond" w:hAnsi="Garamond"/>
          <w:noProof/>
          <w:shd w:val="clear" w:color="auto" w:fill="C9E1F3"/>
        </w:rPr>
        <w:t>|else: "_________________"</w:t>
      </w:r>
      <w:r w:rsidR="006C712E" w:rsidRPr="006C712E">
        <w:rPr>
          <w:rFonts w:ascii="Garamond" w:hAnsi="Garamond"/>
        </w:rPr>
        <w:t>]}</w:t>
      </w:r>
      <w:r w:rsidRPr="00B248A6">
        <w:rPr>
          <w:rFonts w:ascii="Garamond" w:eastAsia="Times New Roman" w:hAnsi="Garamond"/>
          <w:sz w:val="24"/>
          <w:szCs w:val="24"/>
        </w:rPr>
        <w:t xml:space="preserve"> who is not included by name </w:t>
      </w:r>
      <w:r w:rsidR="00104D89" w:rsidRPr="00104D89">
        <w:rPr>
          <w:rFonts w:ascii="Garamond" w:hAnsi="Garamond"/>
          <w:sz w:val="24"/>
          <w:szCs w:val="24"/>
        </w:rPr>
        <w:t>in this Separate Share Trust</w:t>
      </w:r>
      <w:r w:rsidR="00104D89" w:rsidRPr="00B248A6">
        <w:rPr>
          <w:rFonts w:ascii="Garamond" w:eastAsia="Times New Roman" w:hAnsi="Garamond"/>
          <w:sz w:val="24"/>
          <w:szCs w:val="24"/>
        </w:rPr>
        <w:t xml:space="preserve"> </w:t>
      </w:r>
      <w:r w:rsidRPr="00B248A6">
        <w:rPr>
          <w:rFonts w:ascii="Garamond" w:eastAsia="Times New Roman" w:hAnsi="Garamond"/>
          <w:sz w:val="24"/>
          <w:szCs w:val="24"/>
        </w:rPr>
        <w:t xml:space="preserve">(an “Omitted Child”), as well as the root of any such Omitted Child, shall be excluded as a beneficiary of this Class Trust.  </w:t>
      </w:r>
    </w:p>
    <w:p w14:paraId="350E4D2F"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ClassType == "Grandchildren" || ClassType == "Children + Grandchildren"</w:t>
      </w:r>
      <w:r w:rsidRPr="00B248A6">
        <w:rPr>
          <w:rFonts w:ascii="Garamond" w:hAnsi="Garamond"/>
          <w:sz w:val="24"/>
          <w:szCs w:val="24"/>
        </w:rPr>
        <w:t>]}</w:t>
      </w:r>
    </w:p>
    <w:p w14:paraId="00B3D6A6" w14:textId="4E4CBACD"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The beneficial interest of each grandchild shall be divided</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ClassDivision.Name == "By Roots"</w:t>
      </w:r>
      <w:r w:rsidRPr="00B248A6">
        <w:rPr>
          <w:rFonts w:ascii="Garamond" w:eastAsia="Times New Roman" w:hAnsi="Garamond"/>
          <w:sz w:val="24"/>
          <w:szCs w:val="24"/>
        </w:rPr>
        <w:t xml:space="preserve">]} </w:t>
      </w:r>
      <w:r w:rsidR="00511948" w:rsidRPr="00151819">
        <w:rPr>
          <w:rFonts w:ascii="Garamond" w:eastAsia="Times New Roman" w:hAnsi="Garamond"/>
          <w:sz w:val="24"/>
          <w:szCs w:val="24"/>
        </w:rPr>
        <w:t>{[</w:t>
      </w:r>
      <w:r w:rsidR="00511948" w:rsidRPr="00151819">
        <w:rPr>
          <w:rFonts w:ascii="Garamond" w:eastAsia="Times New Roman" w:hAnsi="Garamond"/>
          <w:color w:val="2157AD"/>
          <w:sz w:val="24"/>
          <w:szCs w:val="24"/>
          <w:shd w:val="clear" w:color="auto" w:fill="C9E1F3"/>
        </w:rPr>
        <w:t>StateLawSelect.PerStirpes</w:t>
      </w:r>
      <w:r w:rsidR="00511948" w:rsidRPr="00151819">
        <w:rPr>
          <w:rFonts w:ascii="Garamond" w:eastAsia="Times New Roman" w:hAnsi="Garamond"/>
          <w:sz w:val="24"/>
          <w:szCs w:val="24"/>
        </w:rPr>
        <w:t>]}</w:t>
      </w:r>
      <w:r w:rsidRPr="00B248A6">
        <w:rPr>
          <w:rFonts w:ascii="Garamond" w:hAnsi="Garamond"/>
          <w:sz w:val="24"/>
          <w:szCs w:val="24"/>
        </w:rPr>
        <w:t xml:space="preserve"> (not by head){[</w:t>
      </w:r>
      <w:r w:rsidRPr="00B248A6">
        <w:rPr>
          <w:rStyle w:val="Strong"/>
          <w:rFonts w:ascii="Garamond" w:eastAsia="Times New Roman" w:hAnsi="Garamond"/>
          <w:color w:val="41A151"/>
          <w:sz w:val="24"/>
          <w:szCs w:val="24"/>
          <w:shd w:val="clear" w:color="auto" w:fill="C9F3CD"/>
        </w:rPr>
        <w:t>else</w:t>
      </w:r>
      <w:r w:rsidRPr="00B248A6">
        <w:rPr>
          <w:rFonts w:ascii="Garamond" w:hAnsi="Garamond"/>
          <w:sz w:val="24"/>
          <w:szCs w:val="24"/>
        </w:rPr>
        <w:t xml:space="preserve">]} </w:t>
      </w:r>
      <w:r w:rsidR="00511948">
        <w:rPr>
          <w:rFonts w:ascii="Garamond" w:hAnsi="Garamond"/>
          <w:sz w:val="24"/>
          <w:szCs w:val="24"/>
        </w:rPr>
        <w:t xml:space="preserve">equally by </w:t>
      </w:r>
      <w:r w:rsidRPr="00B248A6">
        <w:rPr>
          <w:rFonts w:ascii="Garamond" w:hAnsi="Garamond"/>
          <w:sz w:val="24"/>
          <w:szCs w:val="24"/>
        </w:rPr>
        <w:t xml:space="preserve">head (not </w:t>
      </w:r>
      <w:r w:rsidR="00511948" w:rsidRPr="00151819">
        <w:rPr>
          <w:rFonts w:ascii="Garamond" w:eastAsia="Times New Roman" w:hAnsi="Garamond"/>
          <w:sz w:val="24"/>
          <w:szCs w:val="24"/>
        </w:rPr>
        <w:t>{[</w:t>
      </w:r>
      <w:r w:rsidR="00511948" w:rsidRPr="00151819">
        <w:rPr>
          <w:rFonts w:ascii="Garamond" w:eastAsia="Times New Roman" w:hAnsi="Garamond"/>
          <w:color w:val="2157AD"/>
          <w:sz w:val="24"/>
          <w:szCs w:val="24"/>
          <w:shd w:val="clear" w:color="auto" w:fill="C9E1F3"/>
        </w:rPr>
        <w:t>StateLawSelect.PerStirpes</w:t>
      </w:r>
      <w:r w:rsidR="00511948" w:rsidRPr="00151819">
        <w:rPr>
          <w:rFonts w:ascii="Garamond" w:eastAsia="Times New Roman" w:hAnsi="Garamond"/>
          <w:sz w:val="24"/>
          <w:szCs w:val="24"/>
        </w:rPr>
        <w:t>]}</w:t>
      </w: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
    <w:p w14:paraId="0E3E583A" w14:textId="77777777" w:rsidR="00B248A6" w:rsidRPr="00B248A6" w:rsidRDefault="00B248A6" w:rsidP="00B248A6">
      <w:pPr>
        <w:spacing w:after="240"/>
        <w:ind w:left="1440"/>
        <w:jc w:val="both"/>
        <w:rPr>
          <w:rFonts w:ascii="Garamond" w:hAnsi="Garamond"/>
          <w:bCs/>
          <w:w w:val="105"/>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ClassType == "Children"</w:t>
      </w:r>
      <w:r w:rsidRPr="00B248A6">
        <w:rPr>
          <w:rFonts w:ascii="Garamond" w:hAnsi="Garamond"/>
          <w:sz w:val="24"/>
          <w:szCs w:val="24"/>
        </w:rPr>
        <w:t>]}</w:t>
      </w:r>
    </w:p>
    <w:p w14:paraId="08CB6C36" w14:textId="5EF8AF69"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 xml:space="preserve">Any child or children born to, conceived by (if later born alive), or adopted by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sidRPr="006C712E">
        <w:rPr>
          <w:rFonts w:ascii="Garamond" w:eastAsia="Times New Roman" w:hAnsi="Garamond"/>
          <w:sz w:val="24"/>
          <w:szCs w:val="24"/>
        </w:rPr>
        <w:t xml:space="preserve"> </w:t>
      </w:r>
      <w:r w:rsidRPr="006C712E">
        <w:rPr>
          <w:rFonts w:ascii="Garamond" w:eastAsia="Times New Roman" w:hAnsi="Garamond"/>
          <w:sz w:val="24"/>
          <w:szCs w:val="24"/>
        </w:rPr>
        <w:t>(</w:t>
      </w:r>
      <w:r w:rsidRPr="006C712E">
        <w:rPr>
          <w:rFonts w:ascii="Garamond" w:hAnsi="Garamond"/>
          <w:sz w:val="24"/>
          <w:szCs w:val="24"/>
        </w:rPr>
        <w:t xml:space="preserve">excluding any Omitted Child and their Descendants) </w:t>
      </w:r>
      <w:r w:rsidRPr="006C712E">
        <w:rPr>
          <w:rFonts w:ascii="Garamond" w:hAnsi="Garamond"/>
          <w:w w:val="105"/>
          <w:sz w:val="24"/>
          <w:szCs w:val="24"/>
        </w:rPr>
        <w:t>before the Closing of the Class shall</w:t>
      </w:r>
      <w:r w:rsidRPr="00B248A6">
        <w:rPr>
          <w:rFonts w:ascii="Garamond" w:hAnsi="Garamond"/>
          <w:bCs/>
          <w:w w:val="105"/>
          <w:sz w:val="24"/>
          <w:szCs w:val="24"/>
        </w:rPr>
        <w:t xml:space="preserve"> be added to the Class of Beneficiaries</w:t>
      </w:r>
      <w:r w:rsidRPr="00B248A6">
        <w:rPr>
          <w:rFonts w:ascii="Garamond" w:hAnsi="Garamond"/>
          <w:sz w:val="24"/>
          <w:szCs w:val="24"/>
        </w:rPr>
        <w:t>.</w:t>
      </w:r>
    </w:p>
    <w:p w14:paraId="7F030900"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ClassType == "Children + Grandchildren"</w:t>
      </w:r>
      <w:r w:rsidRPr="00B248A6">
        <w:rPr>
          <w:rFonts w:ascii="Garamond" w:hAnsi="Garamond"/>
          <w:sz w:val="24"/>
          <w:szCs w:val="24"/>
        </w:rPr>
        <w:t>]}</w:t>
      </w:r>
    </w:p>
    <w:p w14:paraId="327D4218" w14:textId="53D00345"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 xml:space="preserve">Any child or children born to, conceived by (if later born alive), or adopted by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sidRPr="006C712E">
        <w:rPr>
          <w:rFonts w:ascii="Garamond" w:eastAsia="Times New Roman" w:hAnsi="Garamond"/>
          <w:sz w:val="24"/>
          <w:szCs w:val="24"/>
        </w:rPr>
        <w:t xml:space="preserve"> </w:t>
      </w:r>
      <w:r w:rsidRPr="006C712E">
        <w:rPr>
          <w:rFonts w:ascii="Garamond" w:eastAsia="Times New Roman" w:hAnsi="Garamond"/>
          <w:sz w:val="24"/>
          <w:szCs w:val="24"/>
        </w:rPr>
        <w:t>(</w:t>
      </w:r>
      <w:r w:rsidRPr="006C712E">
        <w:rPr>
          <w:rFonts w:ascii="Garamond" w:hAnsi="Garamond"/>
          <w:sz w:val="24"/>
          <w:szCs w:val="24"/>
        </w:rPr>
        <w:t>excluding</w:t>
      </w:r>
      <w:r w:rsidRPr="00B248A6">
        <w:rPr>
          <w:rFonts w:ascii="Garamond" w:hAnsi="Garamond"/>
          <w:sz w:val="24"/>
          <w:szCs w:val="24"/>
        </w:rPr>
        <w:t xml:space="preserve"> any Omitted Child and their Descendants) </w:t>
      </w:r>
      <w:r w:rsidRPr="00B248A6">
        <w:rPr>
          <w:rFonts w:ascii="Garamond" w:hAnsi="Garamond"/>
          <w:bCs/>
          <w:w w:val="105"/>
          <w:sz w:val="24"/>
          <w:szCs w:val="24"/>
        </w:rPr>
        <w:t>before the Closing of the Class shall be added to the Class of Income Beneficiaries</w:t>
      </w:r>
      <w:r w:rsidRPr="00B248A6">
        <w:rPr>
          <w:rFonts w:ascii="Garamond" w:hAnsi="Garamond"/>
          <w:sz w:val="24"/>
          <w:szCs w:val="24"/>
        </w:rPr>
        <w:t>.</w:t>
      </w:r>
    </w:p>
    <w:p w14:paraId="0A5D62F8" w14:textId="55B49DE3"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Any child or children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ClassAddAdoptedTF</w:t>
      </w:r>
      <w:r w:rsidRPr="00B248A6">
        <w:rPr>
          <w:rFonts w:ascii="Garamond" w:eastAsia="Times New Roman" w:hAnsi="Garamond"/>
          <w:sz w:val="24"/>
          <w:szCs w:val="24"/>
        </w:rPr>
        <w:t>]}</w:t>
      </w:r>
      <w:r w:rsidRPr="00B248A6">
        <w:rPr>
          <w:rFonts w:ascii="Garamond" w:hAnsi="Garamond"/>
          <w:bCs/>
          <w:w w:val="105"/>
          <w:sz w:val="24"/>
          <w:szCs w:val="24"/>
        </w:rPr>
        <w:t xml:space="preserve"> born to or conceived (if later born alive) by (and excluding any children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bCs/>
          <w:w w:val="105"/>
          <w:sz w:val="24"/>
          <w:szCs w:val="24"/>
        </w:rPr>
        <w:t xml:space="preserve"> born to, conceived by (if later born alive), or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bCs/>
          <w:w w:val="105"/>
          <w:sz w:val="24"/>
          <w:szCs w:val="24"/>
        </w:rPr>
        <w:t xml:space="preserve"> an above-named Child of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 xml:space="preserve">set forth above </w:t>
      </w:r>
      <w:r w:rsidR="00104D89" w:rsidRPr="00104D89">
        <w:rPr>
          <w:rFonts w:ascii="Garamond" w:hAnsi="Garamond"/>
          <w:sz w:val="24"/>
          <w:szCs w:val="24"/>
        </w:rPr>
        <w:t>in this Separate Share Trust</w:t>
      </w:r>
      <w:r w:rsidR="00104D89" w:rsidRPr="00104D89">
        <w:rPr>
          <w:rFonts w:ascii="Garamond" w:eastAsia="Times New Roman" w:hAnsi="Garamond"/>
          <w:sz w:val="24"/>
          <w:szCs w:val="24"/>
        </w:rPr>
        <w:t xml:space="preserve"> </w:t>
      </w:r>
      <w:r w:rsidRPr="00104D89">
        <w:rPr>
          <w:rFonts w:ascii="Garamond" w:eastAsia="Times New Roman" w:hAnsi="Garamond"/>
          <w:sz w:val="24"/>
          <w:szCs w:val="24"/>
        </w:rPr>
        <w:t>(</w:t>
      </w:r>
      <w:r w:rsidRPr="00104D89">
        <w:rPr>
          <w:rFonts w:ascii="Garamond" w:hAnsi="Garamond"/>
          <w:sz w:val="24"/>
          <w:szCs w:val="24"/>
        </w:rPr>
        <w:t>e</w:t>
      </w:r>
      <w:r w:rsidRPr="00B248A6">
        <w:rPr>
          <w:rFonts w:ascii="Garamond" w:hAnsi="Garamond"/>
          <w:sz w:val="24"/>
          <w:szCs w:val="24"/>
        </w:rPr>
        <w:t xml:space="preserve">xcluding any Omitted Child and their Descendants) </w:t>
      </w:r>
      <w:r w:rsidRPr="00B248A6">
        <w:rPr>
          <w:rFonts w:ascii="Garamond" w:hAnsi="Garamond"/>
          <w:bCs/>
          <w:w w:val="105"/>
          <w:sz w:val="24"/>
          <w:szCs w:val="24"/>
        </w:rPr>
        <w:t xml:space="preserve">after the death of </w:t>
      </w:r>
      <w:r w:rsidR="006C712E" w:rsidRPr="006C712E">
        <w:rPr>
          <w:rFonts w:ascii="Garamond" w:hAnsi="Garamond"/>
          <w:sz w:val="24"/>
          <w:szCs w:val="24"/>
        </w:rPr>
        <w:lastRenderedPageBreak/>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Pr>
          <w:rFonts w:ascii="Garamond" w:hAnsi="Garamond"/>
          <w:b/>
          <w:bCs/>
          <w:sz w:val="24"/>
          <w:szCs w:val="24"/>
        </w:rPr>
        <w:t xml:space="preserve"> </w:t>
      </w:r>
      <w:r w:rsidRPr="00B248A6">
        <w:rPr>
          <w:rFonts w:ascii="Garamond" w:hAnsi="Garamond"/>
          <w:sz w:val="24"/>
          <w:szCs w:val="24"/>
        </w:rPr>
        <w:t>and</w:t>
      </w:r>
      <w:r w:rsidRPr="00B248A6">
        <w:rPr>
          <w:rFonts w:ascii="Garamond" w:hAnsi="Garamond"/>
          <w:bCs/>
          <w:w w:val="105"/>
          <w:sz w:val="24"/>
          <w:szCs w:val="24"/>
        </w:rPr>
        <w:t xml:space="preserve"> before the Closing of the Class shall be added to the Class of Principal Beneficiaries</w:t>
      </w:r>
      <w:r w:rsidRPr="00B248A6">
        <w:rPr>
          <w:rFonts w:ascii="Garamond" w:hAnsi="Garamond"/>
          <w:sz w:val="24"/>
          <w:szCs w:val="24"/>
        </w:rPr>
        <w:t>.</w:t>
      </w:r>
    </w:p>
    <w:p w14:paraId="3BAA8C2D"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elseif</w:t>
      </w:r>
      <w:r w:rsidRPr="00B248A6">
        <w:rPr>
          <w:rFonts w:ascii="Garamond" w:eastAsia="Times New Roman" w:hAnsi="Garamond"/>
          <w:color w:val="2157AD"/>
          <w:sz w:val="24"/>
          <w:szCs w:val="24"/>
          <w:shd w:val="clear" w:color="auto" w:fill="C9F3CD"/>
        </w:rPr>
        <w:t xml:space="preserve"> ClassType == "Grandchildren"</w:t>
      </w:r>
      <w:r w:rsidRPr="00B248A6">
        <w:rPr>
          <w:rFonts w:ascii="Garamond" w:hAnsi="Garamond"/>
          <w:sz w:val="24"/>
          <w:szCs w:val="24"/>
        </w:rPr>
        <w:t>]}</w:t>
      </w:r>
    </w:p>
    <w:p w14:paraId="18D06A26" w14:textId="4788FB4A" w:rsidR="00B248A6" w:rsidRPr="00B248A6" w:rsidRDefault="00B248A6" w:rsidP="00B248A6">
      <w:pPr>
        <w:spacing w:after="240"/>
        <w:ind w:left="1440"/>
        <w:jc w:val="both"/>
        <w:rPr>
          <w:rFonts w:ascii="Garamond" w:hAnsi="Garamond"/>
          <w:sz w:val="24"/>
          <w:szCs w:val="24"/>
        </w:rPr>
      </w:pPr>
      <w:r w:rsidRPr="00B248A6">
        <w:rPr>
          <w:rFonts w:ascii="Garamond" w:hAnsi="Garamond"/>
          <w:bCs/>
          <w:w w:val="105"/>
          <w:sz w:val="24"/>
          <w:szCs w:val="24"/>
        </w:rPr>
        <w:t>Any child or children</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ClassAddAdoptedTF</w:t>
      </w:r>
      <w:r w:rsidRPr="00B248A6">
        <w:rPr>
          <w:rFonts w:ascii="Garamond" w:eastAsia="Times New Roman" w:hAnsi="Garamond"/>
          <w:sz w:val="24"/>
          <w:szCs w:val="24"/>
        </w:rPr>
        <w:t>]}</w:t>
      </w:r>
      <w:r w:rsidRPr="00B248A6">
        <w:rPr>
          <w:rFonts w:ascii="Garamond" w:hAnsi="Garamond"/>
          <w:bCs/>
          <w:w w:val="105"/>
          <w:sz w:val="24"/>
          <w:szCs w:val="24"/>
        </w:rPr>
        <w:t xml:space="preserve"> born to or conceived (if later born alive) by (and excluding any children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bCs/>
          <w:w w:val="105"/>
          <w:sz w:val="24"/>
          <w:szCs w:val="24"/>
        </w:rPr>
        <w:t xml:space="preserve"> born to, conceived by (if later born alive), or adopted by</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bCs/>
          <w:w w:val="105"/>
          <w:sz w:val="24"/>
          <w:szCs w:val="24"/>
        </w:rPr>
        <w:t xml:space="preserve"> an above-named Child of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Pr>
          <w:rFonts w:ascii="Garamond" w:hAnsi="Garamond"/>
          <w:sz w:val="24"/>
          <w:szCs w:val="24"/>
        </w:rPr>
        <w:t xml:space="preserve"> </w:t>
      </w:r>
      <w:r w:rsidRPr="006C712E">
        <w:rPr>
          <w:rFonts w:ascii="Garamond" w:hAnsi="Garamond"/>
          <w:sz w:val="24"/>
          <w:szCs w:val="24"/>
        </w:rPr>
        <w:t>set</w:t>
      </w:r>
      <w:r w:rsidRPr="00B248A6">
        <w:rPr>
          <w:rFonts w:ascii="Garamond" w:hAnsi="Garamond"/>
          <w:sz w:val="24"/>
          <w:szCs w:val="24"/>
        </w:rPr>
        <w:t xml:space="preserve"> forth above </w:t>
      </w:r>
      <w:r w:rsidR="00104D89" w:rsidRPr="00104D89">
        <w:rPr>
          <w:rFonts w:ascii="Garamond" w:hAnsi="Garamond"/>
          <w:sz w:val="24"/>
          <w:szCs w:val="24"/>
        </w:rPr>
        <w:t>in this Separate Share Trust</w:t>
      </w:r>
      <w:r w:rsidR="00104D89" w:rsidRPr="00B248A6">
        <w:rPr>
          <w:rFonts w:ascii="Garamond" w:eastAsia="Times New Roman" w:hAnsi="Garamond"/>
          <w:sz w:val="24"/>
          <w:szCs w:val="24"/>
        </w:rPr>
        <w:t xml:space="preserve"> </w:t>
      </w:r>
      <w:r w:rsidRPr="00B248A6">
        <w:rPr>
          <w:rFonts w:ascii="Garamond" w:eastAsia="Times New Roman" w:hAnsi="Garamond"/>
          <w:sz w:val="24"/>
          <w:szCs w:val="24"/>
        </w:rPr>
        <w:t>(</w:t>
      </w:r>
      <w:r w:rsidRPr="00B248A6">
        <w:rPr>
          <w:rFonts w:ascii="Garamond" w:hAnsi="Garamond"/>
          <w:sz w:val="24"/>
          <w:szCs w:val="24"/>
        </w:rPr>
        <w:t xml:space="preserve">excluding any Omitted Child and their Descendants) </w:t>
      </w:r>
      <w:r w:rsidRPr="00B248A6">
        <w:rPr>
          <w:rFonts w:ascii="Garamond" w:hAnsi="Garamond"/>
          <w:bCs/>
          <w:w w:val="105"/>
          <w:sz w:val="24"/>
          <w:szCs w:val="24"/>
        </w:rPr>
        <w:t xml:space="preserve">after the death of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and</w:t>
      </w:r>
      <w:r w:rsidRPr="00B248A6">
        <w:rPr>
          <w:rFonts w:ascii="Garamond" w:hAnsi="Garamond"/>
          <w:bCs/>
          <w:w w:val="105"/>
          <w:sz w:val="24"/>
          <w:szCs w:val="24"/>
        </w:rPr>
        <w:t xml:space="preserve"> before the Closing of the Class shall be added to the Class of Beneficiaries</w:t>
      </w:r>
      <w:r w:rsidRPr="00B248A6">
        <w:rPr>
          <w:rFonts w:ascii="Garamond" w:hAnsi="Garamond"/>
          <w:sz w:val="24"/>
          <w:szCs w:val="24"/>
        </w:rPr>
        <w:t>.</w:t>
      </w:r>
    </w:p>
    <w:p w14:paraId="0E84F871"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
    <w:p w14:paraId="1E3BC937" w14:textId="77777777" w:rsidR="00B248A6" w:rsidRPr="00B248A6" w:rsidRDefault="00B248A6" w:rsidP="00B248A6">
      <w:pPr>
        <w:spacing w:after="240"/>
        <w:ind w:left="1440"/>
        <w:jc w:val="both"/>
        <w:rPr>
          <w:rFonts w:ascii="Garamond" w:hAnsi="Garamond"/>
          <w:b/>
          <w:bCs/>
          <w:w w:val="105"/>
          <w:sz w:val="24"/>
          <w:szCs w:val="24"/>
        </w:rPr>
      </w:pPr>
      <w:r w:rsidRPr="00B248A6">
        <w:rPr>
          <w:rFonts w:ascii="Garamond"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hAnsi="Garamond"/>
          <w:sz w:val="24"/>
          <w:szCs w:val="24"/>
        </w:rPr>
        <w:t>]}</w:t>
      </w:r>
    </w:p>
    <w:p w14:paraId="76A3055D" w14:textId="77777777" w:rsidR="00B248A6" w:rsidRPr="00B248A6" w:rsidRDefault="00B248A6" w:rsidP="00414496">
      <w:pPr>
        <w:pStyle w:val="EnhTheusWillHardHeading2"/>
        <w:keepNext/>
        <w:ind w:left="1440" w:hanging="720"/>
      </w:pPr>
      <w:r w:rsidRPr="00B248A6">
        <w:t>Separate Shares</w:t>
      </w:r>
    </w:p>
    <w:p w14:paraId="6711BE70" w14:textId="79FAE93A" w:rsidR="00B248A6" w:rsidRPr="00B248A6" w:rsidRDefault="00B248A6" w:rsidP="00B248A6">
      <w:pPr>
        <w:pStyle w:val="TheusHeading4"/>
        <w:tabs>
          <w:tab w:val="clear" w:pos="2160"/>
        </w:tabs>
        <w:ind w:left="1440" w:firstLine="0"/>
        <w:outlineLvl w:val="9"/>
        <w:rPr>
          <w:b w:val="0"/>
          <w:bCs/>
        </w:rPr>
      </w:pPr>
      <w:r w:rsidRPr="00B248A6">
        <w:rPr>
          <w:b w:val="0"/>
          <w:bCs/>
        </w:rPr>
        <w:t xml:space="preserve">With respect </w:t>
      </w:r>
      <w:r w:rsidRPr="00B248A6">
        <w:rPr>
          <w:b w:val="0"/>
          <w:bCs/>
          <w:lang w:val="en-CA"/>
        </w:rPr>
        <w:t xml:space="preserve">to each Beneficiary, </w:t>
      </w:r>
      <w:r w:rsidRPr="00B248A6">
        <w:rPr>
          <w:b w:val="0"/>
          <w:bCs/>
          <w:lang w:val="en-CA"/>
        </w:rPr>
        <w:fldChar w:fldCharType="begin"/>
      </w:r>
      <w:r w:rsidRPr="00B248A6">
        <w:rPr>
          <w:b w:val="0"/>
          <w:bCs/>
          <w:lang w:val="en-CA"/>
        </w:rPr>
        <w:instrText xml:space="preserve"> SEQ CHAPTER \h \r 1</w:instrText>
      </w:r>
      <w:r w:rsidRPr="00B248A6">
        <w:rPr>
          <w:b w:val="0"/>
          <w:bCs/>
          <w:lang w:val="en-CA"/>
        </w:rPr>
        <w:fldChar w:fldCharType="end"/>
      </w:r>
      <w:r w:rsidRPr="00B248A6">
        <w:rPr>
          <w:rFonts w:cs="Book Antiqua"/>
          <w:b w:val="0"/>
          <w:bCs/>
        </w:rPr>
        <w:t>the Trustee shall divide the funds or property</w:t>
      </w:r>
      <w:r w:rsidRPr="00B248A6">
        <w:rPr>
          <w:rFonts w:eastAsia="Times New Roman"/>
          <w:b w:val="0"/>
          <w:bCs/>
        </w:rPr>
        <w:t>{[</w:t>
      </w:r>
      <w:r w:rsidRPr="00B248A6">
        <w:rPr>
          <w:rStyle w:val="Strong"/>
          <w:rFonts w:eastAsia="Times New Roman"/>
          <w:color w:val="41A151"/>
          <w:shd w:val="clear" w:color="auto" w:fill="C9F3CD"/>
        </w:rPr>
        <w:t>if</w:t>
      </w:r>
      <w:r w:rsidRPr="00B248A6">
        <w:rPr>
          <w:rFonts w:eastAsia="Times New Roman"/>
          <w:b w:val="0"/>
          <w:bCs/>
          <w:color w:val="2157AD"/>
          <w:shd w:val="clear" w:color="auto" w:fill="C9F3CD"/>
        </w:rPr>
        <w:t xml:space="preserve"> ClassType != "Children" &amp;&amp; ClassDivision.Name == "By Roots"</w:t>
      </w:r>
      <w:r w:rsidRPr="00B248A6">
        <w:rPr>
          <w:rFonts w:eastAsia="Times New Roman"/>
          <w:b w:val="0"/>
          <w:bCs/>
        </w:rPr>
        <w:t xml:space="preserve">]}, </w:t>
      </w:r>
      <w:r w:rsidR="00511948" w:rsidRPr="00511948">
        <w:rPr>
          <w:rFonts w:eastAsia="Times New Roman"/>
          <w:b w:val="0"/>
          <w:bCs/>
        </w:rPr>
        <w:t>{[</w:t>
      </w:r>
      <w:r w:rsidR="00511948" w:rsidRPr="00511948">
        <w:rPr>
          <w:rFonts w:eastAsia="Times New Roman"/>
          <w:b w:val="0"/>
          <w:bCs/>
          <w:color w:val="2157AD"/>
          <w:shd w:val="clear" w:color="auto" w:fill="C9E1F3"/>
        </w:rPr>
        <w:t>StateLawSelect.PerStirpes</w:t>
      </w:r>
      <w:r w:rsidR="00511948" w:rsidRPr="00511948">
        <w:rPr>
          <w:rFonts w:eastAsia="Times New Roman"/>
          <w:b w:val="0"/>
          <w:bCs/>
        </w:rPr>
        <w:t>]}</w:t>
      </w:r>
      <w:r w:rsidRPr="00B248A6">
        <w:rPr>
          <w:b w:val="0"/>
          <w:bCs/>
        </w:rPr>
        <w:t xml:space="preserve"> (not by head),</w:t>
      </w:r>
      <w:r w:rsidRPr="00B248A6">
        <w:rPr>
          <w:rFonts w:eastAsia="Times New Roman"/>
          <w:b w:val="0"/>
          <w:bCs/>
        </w:rPr>
        <w:t>{[</w:t>
      </w:r>
      <w:r w:rsidRPr="00B248A6">
        <w:rPr>
          <w:rStyle w:val="Strong"/>
          <w:rFonts w:eastAsia="Times New Roman"/>
          <w:color w:val="41A151"/>
          <w:shd w:val="clear" w:color="auto" w:fill="C9F3CD"/>
        </w:rPr>
        <w:t>elseif</w:t>
      </w:r>
      <w:r w:rsidRPr="00B248A6">
        <w:rPr>
          <w:rFonts w:eastAsia="Times New Roman"/>
          <w:b w:val="0"/>
          <w:bCs/>
          <w:color w:val="2157AD"/>
          <w:shd w:val="clear" w:color="auto" w:fill="C9F3CD"/>
        </w:rPr>
        <w:t xml:space="preserve"> ClassType != "Children" &amp;&amp; ClassDivision.Name == "By Head"</w:t>
      </w:r>
      <w:r w:rsidRPr="00B248A6">
        <w:rPr>
          <w:rFonts w:eastAsia="Times New Roman"/>
          <w:b w:val="0"/>
          <w:bCs/>
        </w:rPr>
        <w:t xml:space="preserve">]}, equally by head (not </w:t>
      </w:r>
      <w:r w:rsidR="00511948" w:rsidRPr="00511948">
        <w:rPr>
          <w:rFonts w:eastAsia="Times New Roman"/>
          <w:b w:val="0"/>
          <w:bCs/>
        </w:rPr>
        <w:t>{[</w:t>
      </w:r>
      <w:r w:rsidR="00511948" w:rsidRPr="00511948">
        <w:rPr>
          <w:rFonts w:eastAsia="Times New Roman"/>
          <w:b w:val="0"/>
          <w:bCs/>
          <w:color w:val="2157AD"/>
          <w:shd w:val="clear" w:color="auto" w:fill="C9E1F3"/>
        </w:rPr>
        <w:t>StateLawSelect.PerStirpes</w:t>
      </w:r>
      <w:r w:rsidR="00511948" w:rsidRPr="00511948">
        <w:rPr>
          <w:rFonts w:eastAsia="Times New Roman"/>
          <w:b w:val="0"/>
          <w:bCs/>
        </w:rPr>
        <w:t>]}</w:t>
      </w:r>
      <w:r w:rsidRPr="00511948">
        <w:rPr>
          <w:rFonts w:eastAsia="Times New Roman"/>
          <w:b w:val="0"/>
          <w:bCs/>
        </w:rPr>
        <w:t>),</w:t>
      </w:r>
      <w:r w:rsidRPr="00511948">
        <w:rPr>
          <w:b w:val="0"/>
          <w:bCs/>
        </w:rPr>
        <w:t>{[</w:t>
      </w:r>
      <w:r w:rsidRPr="00B248A6">
        <w:rPr>
          <w:rStyle w:val="Strong"/>
          <w:rFonts w:eastAsia="Times New Roman"/>
          <w:color w:val="41A151"/>
          <w:shd w:val="clear" w:color="auto" w:fill="C9F3CD"/>
        </w:rPr>
        <w:t>else</w:t>
      </w:r>
      <w:r w:rsidRPr="00B248A6">
        <w:rPr>
          <w:b w:val="0"/>
          <w:bCs/>
        </w:rPr>
        <w:t>]} equally{[</w:t>
      </w:r>
      <w:r w:rsidRPr="00B248A6">
        <w:rPr>
          <w:rStyle w:val="Strong"/>
          <w:rFonts w:eastAsia="Times New Roman"/>
          <w:color w:val="41A151"/>
          <w:shd w:val="clear" w:color="auto" w:fill="C9F3CD"/>
        </w:rPr>
        <w:t>endif</w:t>
      </w:r>
      <w:r w:rsidRPr="00B248A6">
        <w:rPr>
          <w:b w:val="0"/>
          <w:bCs/>
        </w:rPr>
        <w:t>]}</w:t>
      </w:r>
      <w:r w:rsidRPr="00B248A6">
        <w:rPr>
          <w:rFonts w:cs="Book Antiqua"/>
          <w:b w:val="0"/>
          <w:bCs/>
        </w:rPr>
        <w:t xml:space="preserve">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Pr="00B248A6">
        <w:rPr>
          <w:b w:val="0"/>
          <w:bCs/>
          <w:lang w:val="en-CA"/>
        </w:rPr>
        <w:fldChar w:fldCharType="begin"/>
      </w:r>
      <w:r w:rsidRPr="00B248A6">
        <w:rPr>
          <w:b w:val="0"/>
          <w:bCs/>
          <w:lang w:val="en-CA"/>
        </w:rPr>
        <w:instrText xml:space="preserve"> SEQ CHAPTER \h \r 1</w:instrText>
      </w:r>
      <w:r w:rsidRPr="00B248A6">
        <w:rPr>
          <w:b w:val="0"/>
          <w:bCs/>
          <w:lang w:val="en-CA"/>
        </w:rPr>
        <w:fldChar w:fldCharType="end"/>
      </w:r>
      <w:r w:rsidRPr="00B248A6">
        <w:rPr>
          <w:b w:val="0"/>
          <w:bCs/>
        </w:rPr>
        <w:t xml:space="preserve">for ease of administration and investment, the Trustee may hold invest, and administer the separate trusts as one trust. </w:t>
      </w:r>
    </w:p>
    <w:p w14:paraId="2EC3C00E" w14:textId="77777777" w:rsidR="00B248A6" w:rsidRPr="00B248A6" w:rsidRDefault="00B248A6" w:rsidP="00B248A6">
      <w:pPr>
        <w:pStyle w:val="TheusHeading4"/>
        <w:tabs>
          <w:tab w:val="clear" w:pos="2160"/>
        </w:tabs>
        <w:ind w:left="1440" w:firstLine="0"/>
        <w:outlineLvl w:val="9"/>
        <w:rPr>
          <w:b w:val="0"/>
          <w:bCs/>
        </w:rPr>
      </w:pPr>
      <w:r w:rsidRPr="00B248A6">
        <w:rPr>
          <w:b w:val="0"/>
          <w:bCs/>
        </w:rPr>
        <w:t xml:space="preserve">Distributions from any such sub-trust shall be charged to the separate share of the Beneficiary and not to this Class Trust as a whole. </w:t>
      </w:r>
    </w:p>
    <w:p w14:paraId="26ABAC1C" w14:textId="77777777" w:rsidR="00B248A6" w:rsidRPr="00B248A6" w:rsidRDefault="00B248A6" w:rsidP="00B248A6">
      <w:pPr>
        <w:pStyle w:val="TheusBody3"/>
        <w:ind w:left="1440"/>
        <w:rPr>
          <w:bCs/>
          <w:szCs w:val="24"/>
        </w:rPr>
      </w:pPr>
      <w:r w:rsidRPr="00B248A6">
        <w:rPr>
          <w:bCs/>
          <w:szCs w:val="24"/>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22F66B8A" w14:textId="4625A428" w:rsidR="00B248A6" w:rsidRPr="00B248A6" w:rsidRDefault="00B248A6" w:rsidP="006C712E">
      <w:pPr>
        <w:pStyle w:val="Heading5"/>
        <w:numPr>
          <w:ilvl w:val="4"/>
          <w:numId w:val="7"/>
        </w:numPr>
        <w:ind w:hanging="720"/>
        <w:rPr>
          <w:b w:val="0"/>
          <w:bCs w:val="0"/>
        </w:rPr>
      </w:pPr>
      <w:r w:rsidRPr="00B248A6">
        <w:rPr>
          <w:b w:val="0"/>
        </w:rPr>
        <w:lastRenderedPageBreak/>
        <w:t>Determine the percentage interest of each existing beneficiary included in the Class of Beneficiaries as to the Class Trust as a whole after accounting for any prior distributions from any sub-trust (the “Current Percentages”);</w:t>
      </w:r>
    </w:p>
    <w:p w14:paraId="62885DE7" w14:textId="26D5C77E" w:rsidR="00B248A6" w:rsidRPr="00B248A6" w:rsidRDefault="00B248A6" w:rsidP="006C712E">
      <w:pPr>
        <w:pStyle w:val="Heading5"/>
        <w:numPr>
          <w:ilvl w:val="4"/>
          <w:numId w:val="7"/>
        </w:numPr>
        <w:ind w:hanging="720"/>
        <w:rPr>
          <w:b w:val="0"/>
          <w:bCs w:val="0"/>
        </w:rPr>
      </w:pPr>
      <w:r w:rsidRPr="00B248A6">
        <w:rPr>
          <w:b w:val="0"/>
        </w:rPr>
        <w:t xml:space="preserve">Determine the percentage interest to be allocated to the new member of the Class of Beneficiaries </w:t>
      </w:r>
      <w:r w:rsidRPr="00B248A6">
        <w:rPr>
          <w:rFonts w:eastAsia="Times New Roman"/>
          <w:b w:val="0"/>
        </w:rPr>
        <w:t>{[</w:t>
      </w:r>
      <w:r w:rsidRPr="00B248A6">
        <w:rPr>
          <w:rStyle w:val="Strong"/>
          <w:rFonts w:eastAsia="Times New Roman"/>
          <w:bCs/>
          <w:color w:val="41A151"/>
          <w:shd w:val="clear" w:color="auto" w:fill="C9F3CD"/>
        </w:rPr>
        <w:t>if</w:t>
      </w:r>
      <w:r w:rsidRPr="00B248A6">
        <w:rPr>
          <w:rFonts w:eastAsia="Times New Roman"/>
          <w:b w:val="0"/>
          <w:color w:val="2157AD"/>
          <w:shd w:val="clear" w:color="auto" w:fill="C9F3CD"/>
        </w:rPr>
        <w:t xml:space="preserve"> ClassType != "Children" &amp;&amp; ClassDivision.Name == "By Roots"</w:t>
      </w:r>
      <w:r w:rsidRPr="00B248A6">
        <w:rPr>
          <w:rFonts w:eastAsia="Times New Roman"/>
          <w:b w:val="0"/>
        </w:rPr>
        <w:t xml:space="preserve">]}determined </w:t>
      </w:r>
      <w:r w:rsidR="009E3268" w:rsidRPr="009E3268">
        <w:rPr>
          <w:rFonts w:eastAsia="Times New Roman"/>
          <w:b w:val="0"/>
          <w:bCs w:val="0"/>
        </w:rPr>
        <w:t>{[</w:t>
      </w:r>
      <w:r w:rsidR="009E3268" w:rsidRPr="009E3268">
        <w:rPr>
          <w:rStyle w:val="Strong"/>
          <w:rFonts w:eastAsia="Times New Roman"/>
          <w:b/>
          <w:bCs/>
          <w:color w:val="41A151"/>
          <w:shd w:val="clear" w:color="auto" w:fill="C9F3CD"/>
        </w:rPr>
        <w:t>if</w:t>
      </w:r>
      <w:r w:rsidR="009E3268" w:rsidRPr="009E3268">
        <w:rPr>
          <w:rFonts w:eastAsia="Times New Roman"/>
          <w:b w:val="0"/>
          <w:bCs w:val="0"/>
          <w:color w:val="2157AD"/>
          <w:shd w:val="clear" w:color="auto" w:fill="C9F3CD"/>
        </w:rPr>
        <w:t xml:space="preserve"> StateLawSelect.Name == "Louisiana"</w:t>
      </w:r>
      <w:r w:rsidR="009E3268" w:rsidRPr="009E3268">
        <w:rPr>
          <w:rFonts w:eastAsia="Times New Roman"/>
          <w:b w:val="0"/>
          <w:bCs w:val="0"/>
        </w:rPr>
        <w:t>]}by roots{[</w:t>
      </w:r>
      <w:r w:rsidR="009E3268" w:rsidRPr="009E3268">
        <w:rPr>
          <w:rStyle w:val="Strong"/>
          <w:rFonts w:eastAsia="Times New Roman"/>
          <w:b/>
          <w:bCs/>
          <w:color w:val="41A151"/>
          <w:shd w:val="clear" w:color="auto" w:fill="C9F3CD"/>
        </w:rPr>
        <w:t>else</w:t>
      </w:r>
      <w:r w:rsidR="009E3268" w:rsidRPr="009E3268">
        <w:rPr>
          <w:rFonts w:eastAsia="Times New Roman"/>
          <w:b w:val="0"/>
          <w:bCs w:val="0"/>
        </w:rPr>
        <w:t>]}per stirpes{[</w:t>
      </w:r>
      <w:r w:rsidR="009E3268" w:rsidRPr="009E3268">
        <w:rPr>
          <w:rStyle w:val="Strong"/>
          <w:rFonts w:eastAsia="Times New Roman"/>
          <w:b/>
          <w:bCs/>
          <w:color w:val="41A151"/>
          <w:shd w:val="clear" w:color="auto" w:fill="C9F3CD"/>
        </w:rPr>
        <w:t>endif</w:t>
      </w:r>
      <w:r w:rsidR="009E3268" w:rsidRPr="009E3268">
        <w:rPr>
          <w:rFonts w:eastAsia="Times New Roman"/>
          <w:b w:val="0"/>
          <w:bCs w:val="0"/>
        </w:rPr>
        <w:t>]}</w:t>
      </w:r>
      <w:r w:rsidR="009E3268" w:rsidRPr="009E3268">
        <w:rPr>
          <w:b w:val="0"/>
          <w:bCs w:val="0"/>
        </w:rPr>
        <w:t xml:space="preserve"> </w:t>
      </w:r>
      <w:r w:rsidRPr="009E3268">
        <w:rPr>
          <w:b w:val="0"/>
          <w:bCs w:val="0"/>
        </w:rPr>
        <w:t>(</w:t>
      </w:r>
      <w:r w:rsidRPr="00B248A6">
        <w:rPr>
          <w:b w:val="0"/>
        </w:rPr>
        <w:t>not by head),</w:t>
      </w:r>
      <w:r w:rsidRPr="00B248A6">
        <w:rPr>
          <w:rFonts w:eastAsia="Times New Roman"/>
          <w:b w:val="0"/>
        </w:rPr>
        <w:t>{[</w:t>
      </w:r>
      <w:r w:rsidRPr="00B248A6">
        <w:rPr>
          <w:rStyle w:val="Strong"/>
          <w:rFonts w:eastAsia="Times New Roman"/>
          <w:bCs/>
          <w:color w:val="41A151"/>
          <w:shd w:val="clear" w:color="auto" w:fill="C9F3CD"/>
        </w:rPr>
        <w:t>elseif</w:t>
      </w:r>
      <w:r w:rsidRPr="00B248A6">
        <w:rPr>
          <w:rFonts w:eastAsia="Times New Roman"/>
          <w:b w:val="0"/>
          <w:color w:val="2157AD"/>
          <w:shd w:val="clear" w:color="auto" w:fill="C9F3CD"/>
        </w:rPr>
        <w:t xml:space="preserve"> ClassType != "Children" &amp;&amp; ClassDivision.Name == "By Head"</w:t>
      </w:r>
      <w:r w:rsidRPr="00B248A6">
        <w:rPr>
          <w:rFonts w:eastAsia="Times New Roman"/>
          <w:b w:val="0"/>
        </w:rPr>
        <w:t xml:space="preserve">]}determined by head (not </w:t>
      </w:r>
      <w:r w:rsidR="009E3268" w:rsidRPr="009E3268">
        <w:rPr>
          <w:rFonts w:eastAsia="Times New Roman"/>
          <w:b w:val="0"/>
          <w:bCs w:val="0"/>
        </w:rPr>
        <w:t>{[</w:t>
      </w:r>
      <w:r w:rsidR="009E3268" w:rsidRPr="009E3268">
        <w:rPr>
          <w:rStyle w:val="Strong"/>
          <w:rFonts w:eastAsia="Times New Roman"/>
          <w:b/>
          <w:bCs/>
          <w:color w:val="41A151"/>
          <w:shd w:val="clear" w:color="auto" w:fill="C9F3CD"/>
        </w:rPr>
        <w:t>if</w:t>
      </w:r>
      <w:r w:rsidR="009E3268" w:rsidRPr="009E3268">
        <w:rPr>
          <w:rFonts w:eastAsia="Times New Roman"/>
          <w:b w:val="0"/>
          <w:bCs w:val="0"/>
          <w:color w:val="2157AD"/>
          <w:shd w:val="clear" w:color="auto" w:fill="C9F3CD"/>
        </w:rPr>
        <w:t xml:space="preserve"> StateLawSelect.Name == "Louisiana"</w:t>
      </w:r>
      <w:r w:rsidR="009E3268" w:rsidRPr="009E3268">
        <w:rPr>
          <w:rFonts w:eastAsia="Times New Roman"/>
          <w:b w:val="0"/>
          <w:bCs w:val="0"/>
        </w:rPr>
        <w:t>]}by roots{[</w:t>
      </w:r>
      <w:r w:rsidR="009E3268" w:rsidRPr="009E3268">
        <w:rPr>
          <w:rStyle w:val="Strong"/>
          <w:rFonts w:eastAsia="Times New Roman"/>
          <w:b/>
          <w:bCs/>
          <w:color w:val="41A151"/>
          <w:shd w:val="clear" w:color="auto" w:fill="C9F3CD"/>
        </w:rPr>
        <w:t>else</w:t>
      </w:r>
      <w:r w:rsidR="009E3268" w:rsidRPr="009E3268">
        <w:rPr>
          <w:rFonts w:eastAsia="Times New Roman"/>
          <w:b w:val="0"/>
          <w:bCs w:val="0"/>
        </w:rPr>
        <w:t>]}per stirpes{[</w:t>
      </w:r>
      <w:r w:rsidR="009E3268" w:rsidRPr="009E3268">
        <w:rPr>
          <w:rStyle w:val="Strong"/>
          <w:rFonts w:eastAsia="Times New Roman"/>
          <w:b/>
          <w:bCs/>
          <w:color w:val="41A151"/>
          <w:shd w:val="clear" w:color="auto" w:fill="C9F3CD"/>
        </w:rPr>
        <w:t>endif</w:t>
      </w:r>
      <w:r w:rsidR="009E3268" w:rsidRPr="009E3268">
        <w:rPr>
          <w:rFonts w:eastAsia="Times New Roman"/>
          <w:b w:val="0"/>
          <w:bCs w:val="0"/>
        </w:rPr>
        <w:t>]}</w:t>
      </w:r>
      <w:r w:rsidRPr="00B248A6">
        <w:rPr>
          <w:rFonts w:eastAsia="Times New Roman"/>
          <w:b w:val="0"/>
        </w:rPr>
        <w:t>),</w:t>
      </w:r>
      <w:r w:rsidRPr="00B248A6">
        <w:rPr>
          <w:b w:val="0"/>
        </w:rPr>
        <w:t>{[</w:t>
      </w:r>
      <w:r w:rsidRPr="00B248A6">
        <w:rPr>
          <w:rStyle w:val="Strong"/>
          <w:rFonts w:eastAsia="Times New Roman"/>
          <w:bCs/>
          <w:color w:val="41A151"/>
          <w:shd w:val="clear" w:color="auto" w:fill="C9F3CD"/>
        </w:rPr>
        <w:t>else</w:t>
      </w:r>
      <w:r w:rsidRPr="00B248A6">
        <w:rPr>
          <w:b w:val="0"/>
        </w:rPr>
        <w:t>]} based on an equal portion{[</w:t>
      </w:r>
      <w:r w:rsidRPr="00B248A6">
        <w:rPr>
          <w:rStyle w:val="Strong"/>
          <w:rFonts w:eastAsia="Times New Roman"/>
          <w:bCs/>
          <w:color w:val="41A151"/>
          <w:shd w:val="clear" w:color="auto" w:fill="C9F3CD"/>
        </w:rPr>
        <w:t>endif</w:t>
      </w:r>
      <w:r w:rsidRPr="00B248A6">
        <w:rPr>
          <w:b w:val="0"/>
        </w:rPr>
        <w:t>]} without regard to prior distributions from any sub-trust (the “New Member Percentage”);</w:t>
      </w:r>
    </w:p>
    <w:p w14:paraId="24875FC8" w14:textId="77777777" w:rsidR="00B248A6" w:rsidRPr="00B248A6" w:rsidRDefault="00B248A6" w:rsidP="006C712E">
      <w:pPr>
        <w:pStyle w:val="Heading5"/>
        <w:numPr>
          <w:ilvl w:val="4"/>
          <w:numId w:val="7"/>
        </w:numPr>
        <w:ind w:hanging="720"/>
        <w:rPr>
          <w:b w:val="0"/>
        </w:rPr>
      </w:pPr>
      <w:r w:rsidRPr="00B248A6">
        <w:rPr>
          <w:b w:val="0"/>
        </w:rPr>
        <w:t>Divide the value of the Class Trust as a whole by the New Member Percentage (the “New Member Sub-Trust Value”);</w:t>
      </w:r>
    </w:p>
    <w:p w14:paraId="78722E9B" w14:textId="77777777" w:rsidR="00B248A6" w:rsidRPr="00B248A6" w:rsidRDefault="00B248A6" w:rsidP="006C712E">
      <w:pPr>
        <w:pStyle w:val="Heading5"/>
        <w:numPr>
          <w:ilvl w:val="4"/>
          <w:numId w:val="7"/>
        </w:numPr>
        <w:ind w:hanging="720"/>
        <w:rPr>
          <w:b w:val="0"/>
        </w:rPr>
      </w:pPr>
      <w:r w:rsidRPr="00B248A6">
        <w:rPr>
          <w:b w:val="0"/>
        </w:rPr>
        <w:t>Allocate and distribute from each existing sub-trust the respective Current Percentage of assets of the Class Trust as a whole to the New Member Sub-Trust to attain the New Member Sub-Trust Value and New Member Percentage of the Class Trust as a whole.</w:t>
      </w:r>
    </w:p>
    <w:p w14:paraId="4F72DDEE" w14:textId="77777777" w:rsidR="00B248A6" w:rsidRPr="00B248A6" w:rsidRDefault="00B248A6" w:rsidP="00414496">
      <w:pPr>
        <w:pStyle w:val="EnhTheusWillHardHeading2"/>
        <w:keepNext/>
        <w:ind w:left="1440" w:hanging="720"/>
      </w:pPr>
      <w:r w:rsidRPr="00B248A6">
        <w:t>Closing of the Class</w:t>
      </w:r>
    </w:p>
    <w:p w14:paraId="04B8C36A"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The class shall close upon the sooner of the occurrence of the following event(s):</w:t>
      </w:r>
    </w:p>
    <w:p w14:paraId="3F2D65B7"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ClassClosures|punc: "1; 2; and 3."</w:t>
      </w:r>
      <w:r w:rsidRPr="00B248A6">
        <w:rPr>
          <w:rFonts w:ascii="Garamond" w:hAnsi="Garamond"/>
          <w:sz w:val="24"/>
          <w:szCs w:val="24"/>
        </w:rPr>
        <w:t>]}</w:t>
      </w:r>
    </w:p>
    <w:p w14:paraId="4BA3FDC3" w14:textId="5F5C29BA" w:rsidR="00B248A6" w:rsidRPr="00B248A6" w:rsidRDefault="00B248A6" w:rsidP="00745F65">
      <w:pPr>
        <w:spacing w:after="240"/>
        <w:ind w:left="2160" w:hanging="720"/>
        <w:rPr>
          <w:rFonts w:ascii="Garamond" w:hAnsi="Garamond"/>
          <w:sz w:val="24"/>
          <w:szCs w:val="24"/>
        </w:rPr>
      </w:pPr>
      <w:r w:rsidRPr="00B248A6">
        <w:rPr>
          <w:rFonts w:ascii="Garamond" w:hAnsi="Garamond"/>
          <w:b/>
          <w:bCs/>
          <w:sz w:val="24"/>
          <w:szCs w:val="24"/>
        </w:rPr>
        <w:t>{[</w:t>
      </w:r>
      <w:r w:rsidRPr="00B248A6">
        <w:rPr>
          <w:rFonts w:ascii="Garamond" w:hAnsi="Garamond"/>
          <w:b/>
          <w:bCs/>
          <w:noProof/>
          <w:color w:val="2157AD"/>
          <w:sz w:val="24"/>
          <w:szCs w:val="24"/>
          <w:shd w:val="clear" w:color="auto" w:fill="C9E1F3"/>
        </w:rPr>
        <w:t>_index|format: "</w:t>
      </w:r>
      <w:r w:rsidR="00745F65">
        <w:rPr>
          <w:rFonts w:ascii="Garamond" w:hAnsi="Garamond"/>
          <w:b/>
          <w:bCs/>
          <w:noProof/>
          <w:color w:val="2157AD"/>
          <w:sz w:val="24"/>
          <w:szCs w:val="24"/>
          <w:shd w:val="clear" w:color="auto" w:fill="C9E1F3"/>
        </w:rPr>
        <w:t>1</w:t>
      </w:r>
      <w:r w:rsidRPr="00B248A6">
        <w:rPr>
          <w:rFonts w:ascii="Garamond" w:hAnsi="Garamond"/>
          <w:b/>
          <w:bCs/>
          <w:noProof/>
          <w:color w:val="2157AD"/>
          <w:sz w:val="24"/>
          <w:szCs w:val="24"/>
          <w:shd w:val="clear" w:color="auto" w:fill="C9E1F3"/>
        </w:rPr>
        <w:t>"</w:t>
      </w:r>
      <w:r w:rsidRPr="00B248A6">
        <w:rPr>
          <w:rFonts w:ascii="Garamond" w:hAnsi="Garamond"/>
          <w:b/>
          <w:bCs/>
          <w:sz w:val="24"/>
          <w:szCs w:val="24"/>
        </w:rPr>
        <w:t>]}.</w:t>
      </w:r>
      <w:r w:rsidRPr="00B248A6">
        <w:rPr>
          <w:rFonts w:ascii="Garamond" w:hAnsi="Garamond"/>
          <w:sz w:val="24"/>
          <w:szCs w:val="24"/>
        </w:rPr>
        <w:tab/>
        <w:t>{[</w:t>
      </w:r>
      <w:r w:rsidRPr="00B248A6">
        <w:rPr>
          <w:rFonts w:ascii="Garamond" w:hAnsi="Garamond"/>
          <w:noProof/>
          <w:color w:val="2157AD"/>
          <w:sz w:val="24"/>
          <w:szCs w:val="24"/>
          <w:shd w:val="clear" w:color="auto" w:fill="C9E1F3"/>
        </w:rPr>
        <w:t>this</w:t>
      </w:r>
      <w:r w:rsidRPr="00B248A6">
        <w:rPr>
          <w:rFonts w:ascii="Garamond" w:hAnsi="Garamond"/>
          <w:sz w:val="24"/>
          <w:szCs w:val="24"/>
        </w:rPr>
        <w:t>]}</w:t>
      </w:r>
    </w:p>
    <w:p w14:paraId="6D4B0B56" w14:textId="77777777" w:rsidR="00B248A6" w:rsidRPr="00B248A6" w:rsidRDefault="00B248A6" w:rsidP="00B248A6">
      <w:pPr>
        <w:spacing w:after="240"/>
        <w:ind w:left="1440"/>
        <w:rPr>
          <w:rFonts w:ascii="Garamond" w:hAnsi="Garamond"/>
          <w:sz w:val="24"/>
          <w:szCs w:val="24"/>
        </w:rPr>
      </w:pPr>
      <w:r w:rsidRPr="00B248A6">
        <w:rPr>
          <w:rFonts w:ascii="Garamond" w:hAnsi="Garamond"/>
          <w:sz w:val="24"/>
          <w:szCs w:val="24"/>
        </w:rPr>
        <w:t>{[</w:t>
      </w:r>
      <w:r w:rsidRPr="00B248A6">
        <w:rPr>
          <w:rFonts w:ascii="Garamond" w:hAnsi="Garamond"/>
          <w:b/>
          <w:noProof/>
          <w:color w:val="C8792A"/>
          <w:sz w:val="24"/>
          <w:szCs w:val="24"/>
          <w:shd w:val="clear" w:color="auto" w:fill="FAE7D2"/>
        </w:rPr>
        <w:t>endlist</w:t>
      </w:r>
      <w:r w:rsidRPr="00B248A6">
        <w:rPr>
          <w:rFonts w:ascii="Garamond" w:hAnsi="Garamond"/>
          <w:sz w:val="24"/>
          <w:szCs w:val="24"/>
        </w:rPr>
        <w:t>]}</w:t>
      </w:r>
    </w:p>
    <w:p w14:paraId="72FED8DA" w14:textId="77777777" w:rsidR="00B248A6" w:rsidRPr="00B248A6" w:rsidRDefault="00B248A6" w:rsidP="00B248A6">
      <w:pPr>
        <w:pStyle w:val="CPBody4"/>
        <w:rPr>
          <w:szCs w:val="24"/>
        </w:rPr>
      </w:pPr>
      <w:r w:rsidRPr="00B248A6">
        <w:rPr>
          <w:szCs w:val="24"/>
          <w:highlight w:val="green"/>
        </w:rPr>
        <w:t>{[</w:t>
      </w:r>
      <w:r w:rsidRPr="00B248A6">
        <w:rPr>
          <w:b/>
          <w:bCs/>
          <w:noProof/>
          <w:color w:val="41A151"/>
          <w:szCs w:val="24"/>
          <w:highlight w:val="green"/>
          <w:shd w:val="clear" w:color="auto" w:fill="C9F3CD"/>
        </w:rPr>
        <w:t>endif</w:t>
      </w:r>
      <w:r w:rsidRPr="00B248A6">
        <w:rPr>
          <w:bCs/>
          <w:noProof/>
          <w:color w:val="2157AD"/>
          <w:szCs w:val="24"/>
          <w:highlight w:val="green"/>
          <w:shd w:val="clear" w:color="auto" w:fill="C9F3CD"/>
        </w:rPr>
        <w:t xml:space="preserve"> //Class Trust</w:t>
      </w:r>
      <w:r w:rsidRPr="00B248A6">
        <w:rPr>
          <w:szCs w:val="24"/>
          <w:highlight w:val="green"/>
        </w:rPr>
        <w:t>]}</w:t>
      </w:r>
    </w:p>
    <w:p w14:paraId="35D211B7" w14:textId="77777777" w:rsidR="00B248A6" w:rsidRPr="00B248A6" w:rsidRDefault="00B248A6" w:rsidP="00414496">
      <w:pPr>
        <w:pStyle w:val="EnhTheusWillHardHeading2"/>
        <w:keepNext/>
        <w:ind w:left="1440" w:hanging="720"/>
      </w:pPr>
      <w:bookmarkStart w:id="50" w:name="_Hlk162458708"/>
      <w:r w:rsidRPr="00B248A6">
        <w:t>Name of Trust</w:t>
      </w:r>
    </w:p>
    <w:p w14:paraId="56FE7052"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&amp;&amp; SpecificTrustType != "Class"</w:t>
      </w:r>
      <w:r w:rsidRPr="00B248A6">
        <w:rPr>
          <w:szCs w:val="24"/>
          <w:highlight w:val="green"/>
        </w:rPr>
        <w:t>]}</w:t>
      </w:r>
    </w:p>
    <w:p w14:paraId="7A27E7A1" w14:textId="117DF5FD" w:rsidR="00B248A6" w:rsidRPr="00B248A6" w:rsidRDefault="00B248A6" w:rsidP="000731FB">
      <w:pPr>
        <w:pStyle w:val="CPBody4"/>
        <w:rPr>
          <w:szCs w:val="24"/>
        </w:rPr>
      </w:pPr>
      <w:r w:rsidRPr="00B248A6">
        <w:rPr>
          <w:szCs w:val="24"/>
        </w:rPr>
        <w:t xml:space="preserve">The Trust shall be known as the </w:t>
      </w:r>
      <w:r w:rsidR="000731FB" w:rsidRPr="00204EBA">
        <w:t>“</w:t>
      </w:r>
      <w:r w:rsidR="000731FB" w:rsidRPr="00204EBA">
        <w:rPr>
          <w:b/>
          <w:bCs/>
        </w:rPr>
        <w:t>{[</w:t>
      </w:r>
      <w:r w:rsidR="000731FB">
        <w:rPr>
          <w:b/>
          <w:bCs/>
          <w:noProof/>
          <w:color w:val="2157AD"/>
          <w:shd w:val="clear" w:color="auto" w:fill="C9E1F3"/>
        </w:rPr>
        <w:t>Spouse</w:t>
      </w:r>
      <w:r w:rsidR="000731FB" w:rsidRPr="00204EBA">
        <w:rPr>
          <w:b/>
          <w:bCs/>
          <w:noProof/>
          <w:color w:val="2157AD"/>
          <w:shd w:val="clear" w:color="auto" w:fill="C9E1F3"/>
        </w:rPr>
        <w:t>.NameCO|else: "_________________"</w:t>
      </w:r>
      <w:r w:rsidR="000731FB" w:rsidRPr="00204EBA">
        <w:rPr>
          <w:b/>
          <w:bCs/>
        </w:rPr>
        <w:t>]}</w:t>
      </w:r>
      <w:r w:rsidR="000731FB">
        <w:rPr>
          <w:b/>
          <w:bCs/>
        </w:rPr>
        <w:t xml:space="preserve"> Testamentary</w:t>
      </w:r>
      <w:r w:rsidR="000731FB" w:rsidRPr="00B248A6">
        <w:rPr>
          <w:b/>
          <w:bCs/>
          <w:szCs w:val="24"/>
        </w:rPr>
        <w:t>{[</w:t>
      </w:r>
      <w:r w:rsidR="000731FB" w:rsidRPr="00B248A6">
        <w:rPr>
          <w:b/>
          <w:bCs/>
          <w:noProof/>
          <w:color w:val="41A151"/>
          <w:szCs w:val="24"/>
          <w:shd w:val="clear" w:color="auto" w:fill="C9F3CD"/>
        </w:rPr>
        <w:t>if</w:t>
      </w:r>
      <w:r w:rsidR="000731FB" w:rsidRPr="00B248A6">
        <w:rPr>
          <w:b/>
          <w:bCs/>
          <w:noProof/>
          <w:color w:val="2157AD"/>
          <w:szCs w:val="24"/>
          <w:shd w:val="clear" w:color="auto" w:fill="C9F3CD"/>
        </w:rPr>
        <w:t xml:space="preserve"> SpecificTrustType == "SNT"</w:t>
      </w:r>
      <w:r w:rsidR="000731FB" w:rsidRPr="00B248A6">
        <w:rPr>
          <w:b/>
          <w:bCs/>
          <w:szCs w:val="24"/>
        </w:rPr>
        <w:t>]} Special Needs Trust{[</w:t>
      </w:r>
      <w:r w:rsidR="000731FB" w:rsidRPr="00B248A6">
        <w:rPr>
          <w:b/>
          <w:bCs/>
          <w:noProof/>
          <w:color w:val="41A151"/>
          <w:szCs w:val="24"/>
          <w:shd w:val="clear" w:color="auto" w:fill="C9F3CD"/>
        </w:rPr>
        <w:t xml:space="preserve">elseif </w:t>
      </w:r>
      <w:r w:rsidR="000731FB" w:rsidRPr="00B248A6">
        <w:rPr>
          <w:b/>
          <w:bCs/>
          <w:noProof/>
          <w:color w:val="2157AD"/>
          <w:szCs w:val="24"/>
          <w:shd w:val="clear" w:color="auto" w:fill="C9F3CD"/>
        </w:rPr>
        <w:t>SpecificTrustType == "Camp"</w:t>
      </w:r>
      <w:r w:rsidR="000731FB" w:rsidRPr="00B248A6">
        <w:rPr>
          <w:b/>
          <w:bCs/>
          <w:szCs w:val="24"/>
        </w:rPr>
        <w:t>]} Camp Trust{[</w:t>
      </w:r>
      <w:r w:rsidR="000731FB" w:rsidRPr="00B248A6">
        <w:rPr>
          <w:b/>
          <w:bCs/>
          <w:noProof/>
          <w:color w:val="41A151"/>
          <w:szCs w:val="24"/>
          <w:shd w:val="clear" w:color="auto" w:fill="C9F3CD"/>
        </w:rPr>
        <w:t>e</w:t>
      </w:r>
      <w:r w:rsidR="000731FB">
        <w:rPr>
          <w:b/>
          <w:bCs/>
          <w:noProof/>
          <w:color w:val="41A151"/>
          <w:szCs w:val="24"/>
          <w:shd w:val="clear" w:color="auto" w:fill="C9F3CD"/>
        </w:rPr>
        <w:t>lse</w:t>
      </w:r>
      <w:r w:rsidR="000731FB" w:rsidRPr="00B248A6">
        <w:rPr>
          <w:b/>
          <w:bCs/>
          <w:szCs w:val="24"/>
        </w:rPr>
        <w:t>]}</w:t>
      </w:r>
      <w:r w:rsidR="000731FB">
        <w:rPr>
          <w:b/>
          <w:bCs/>
          <w:szCs w:val="24"/>
        </w:rPr>
        <w:t xml:space="preserve"> Trust{[</w:t>
      </w:r>
      <w:r w:rsidR="000731FB" w:rsidRPr="00B248A6">
        <w:rPr>
          <w:b/>
          <w:bCs/>
          <w:noProof/>
          <w:color w:val="41A151"/>
          <w:szCs w:val="24"/>
          <w:shd w:val="clear" w:color="auto" w:fill="C9F3CD"/>
        </w:rPr>
        <w:t>e</w:t>
      </w:r>
      <w:r w:rsidR="000731FB">
        <w:rPr>
          <w:b/>
          <w:bCs/>
          <w:noProof/>
          <w:color w:val="41A151"/>
          <w:szCs w:val="24"/>
          <w:shd w:val="clear" w:color="auto" w:fill="C9F3CD"/>
        </w:rPr>
        <w:t>ndif</w:t>
      </w:r>
      <w:r w:rsidR="000731FB">
        <w:rPr>
          <w:b/>
          <w:bCs/>
          <w:szCs w:val="24"/>
        </w:rPr>
        <w:t>]}</w:t>
      </w:r>
      <w:r w:rsidR="000731FB" w:rsidRPr="00B248A6">
        <w:rPr>
          <w:b/>
          <w:bCs/>
          <w:szCs w:val="24"/>
        </w:rPr>
        <w:t xml:space="preserve"> f/b/o</w:t>
      </w:r>
      <w:r w:rsidRPr="00B248A6">
        <w:rPr>
          <w:b/>
          <w:bCs/>
          <w:szCs w:val="24"/>
        </w:rPr>
        <w:t xml:space="preserve"> {[</w:t>
      </w:r>
      <w:r w:rsidRPr="00B248A6">
        <w:rPr>
          <w:b/>
          <w:bCs/>
          <w:noProof/>
          <w:color w:val="41A151"/>
          <w:szCs w:val="24"/>
          <w:shd w:val="clear" w:color="auto" w:fill="C9F3CD"/>
        </w:rPr>
        <w:t>if</w:t>
      </w:r>
      <w:r w:rsidRPr="00B248A6">
        <w:rPr>
          <w:b/>
          <w:bCs/>
          <w:noProof/>
          <w:color w:val="2157AD"/>
          <w:szCs w:val="24"/>
          <w:shd w:val="clear" w:color="auto" w:fill="C9F3CD"/>
        </w:rPr>
        <w:t xml:space="preserve"> IsMultipleBenesTF</w:t>
      </w:r>
      <w:r w:rsidRPr="00B248A6">
        <w:rPr>
          <w:b/>
          <w:bCs/>
          <w:szCs w:val="24"/>
        </w:rPr>
        <w:t>]}{[</w:t>
      </w:r>
      <w:r w:rsidRPr="00B248A6">
        <w:rPr>
          <w:b/>
          <w:bCs/>
          <w:noProof/>
          <w:color w:val="C8792A"/>
          <w:szCs w:val="24"/>
          <w:shd w:val="clear" w:color="auto" w:fill="FAE7D2"/>
        </w:rPr>
        <w:t>list</w:t>
      </w:r>
      <w:r w:rsidRPr="00B248A6">
        <w:rPr>
          <w:b/>
          <w:bCs/>
          <w:noProof/>
          <w:color w:val="2157AD"/>
          <w:szCs w:val="24"/>
          <w:shd w:val="clear" w:color="auto" w:fill="FAE7D2"/>
        </w:rPr>
        <w:t xml:space="preserve"> MultipleBenes|punc: "1, 2, and 3"</w:t>
      </w:r>
      <w:r w:rsidRPr="00B248A6">
        <w:rPr>
          <w:b/>
          <w:bCs/>
          <w:szCs w:val="24"/>
        </w:rPr>
        <w:t>]}{[</w:t>
      </w:r>
      <w:r w:rsidRPr="00B248A6">
        <w:rPr>
          <w:b/>
          <w:bCs/>
          <w:noProof/>
          <w:color w:val="2157AD"/>
          <w:szCs w:val="24"/>
          <w:shd w:val="clear" w:color="auto" w:fill="C9E1F3"/>
        </w:rPr>
        <w:t>Benef.NameCO|else: "_________________"</w:t>
      </w:r>
      <w:r w:rsidRPr="00B248A6">
        <w:rPr>
          <w:b/>
          <w:bCs/>
          <w:szCs w:val="24"/>
        </w:rPr>
        <w:t>]}{[</w:t>
      </w:r>
      <w:r w:rsidRPr="00B248A6">
        <w:rPr>
          <w:b/>
          <w:bCs/>
          <w:noProof/>
          <w:color w:val="C8792A"/>
          <w:szCs w:val="24"/>
          <w:shd w:val="clear" w:color="auto" w:fill="FAE7D2"/>
        </w:rPr>
        <w:t>endlist</w:t>
      </w:r>
      <w:r w:rsidRPr="00B248A6">
        <w:rPr>
          <w:b/>
          <w:bCs/>
          <w:szCs w:val="24"/>
        </w:rPr>
        <w:t>]}{[</w:t>
      </w:r>
      <w:r w:rsidRPr="00B248A6">
        <w:rPr>
          <w:b/>
          <w:bCs/>
          <w:noProof/>
          <w:color w:val="41A151"/>
          <w:szCs w:val="24"/>
          <w:shd w:val="clear" w:color="auto" w:fill="C9F3CD"/>
        </w:rPr>
        <w:t>else</w:t>
      </w:r>
      <w:r w:rsidRPr="00B248A6">
        <w:rPr>
          <w:b/>
          <w:bCs/>
          <w:szCs w:val="24"/>
        </w:rPr>
        <w:t>]}{[</w:t>
      </w:r>
      <w:r w:rsidRPr="00B248A6">
        <w:rPr>
          <w:b/>
          <w:bCs/>
          <w:noProof/>
          <w:color w:val="2157AD"/>
          <w:szCs w:val="24"/>
          <w:shd w:val="clear" w:color="auto" w:fill="C9E1F3"/>
        </w:rPr>
        <w:t>ResiduaryBenef.NameCO|else: "_________________"</w:t>
      </w:r>
      <w:r w:rsidRPr="00B248A6">
        <w:rPr>
          <w:b/>
          <w:bCs/>
          <w:szCs w:val="24"/>
        </w:rPr>
        <w:t>]}{[</w:t>
      </w:r>
      <w:r w:rsidRPr="00B248A6">
        <w:rPr>
          <w:b/>
          <w:bCs/>
          <w:noProof/>
          <w:color w:val="41A151"/>
          <w:szCs w:val="24"/>
          <w:shd w:val="clear" w:color="auto" w:fill="C9F3CD"/>
        </w:rPr>
        <w:t>endif</w:t>
      </w:r>
      <w:r w:rsidRPr="00B248A6">
        <w:rPr>
          <w:b/>
          <w:bCs/>
          <w:szCs w:val="24"/>
        </w:rPr>
        <w:t>]}</w:t>
      </w:r>
      <w:r w:rsidRPr="00B248A6">
        <w:rPr>
          <w:szCs w:val="24"/>
        </w:rPr>
        <w:t xml:space="preserve">”. </w:t>
      </w:r>
    </w:p>
    <w:p w14:paraId="67EE16A1" w14:textId="77777777" w:rsidR="00B248A6" w:rsidRPr="00B248A6" w:rsidRDefault="00B248A6" w:rsidP="00B248A6">
      <w:pPr>
        <w:pStyle w:val="CPBody4"/>
        <w:rPr>
          <w:szCs w:val="24"/>
        </w:rPr>
      </w:pPr>
      <w:r w:rsidRPr="00B248A6">
        <w:rPr>
          <w:szCs w:val="24"/>
          <w:highlight w:val="green"/>
        </w:rPr>
        <w:lastRenderedPageBreak/>
        <w:t>{[</w:t>
      </w:r>
      <w:r w:rsidRPr="00B248A6">
        <w:rPr>
          <w:b/>
          <w:bCs/>
          <w:noProof/>
          <w:color w:val="41A151"/>
          <w:szCs w:val="24"/>
          <w:highlight w:val="green"/>
          <w:shd w:val="clear" w:color="auto" w:fill="C9F3CD"/>
        </w:rPr>
        <w:t>elseif</w:t>
      </w:r>
      <w:r w:rsidRPr="00B248A6">
        <w:rPr>
          <w:bCs/>
          <w:noProof/>
          <w:color w:val="2157AD"/>
          <w:szCs w:val="24"/>
          <w:highlight w:val="green"/>
          <w:shd w:val="clear" w:color="auto" w:fill="C9F3CD"/>
        </w:rPr>
        <w:t xml:space="preserve"> </w:t>
      </w:r>
      <w:r w:rsidRPr="00B248A6">
        <w:rPr>
          <w:noProof/>
          <w:color w:val="2157AD"/>
          <w:szCs w:val="24"/>
          <w:highlight w:val="green"/>
          <w:shd w:val="clear" w:color="auto" w:fill="C9F3CD"/>
        </w:rPr>
        <w:t>SpecificTrustType == "Class"</w:t>
      </w:r>
      <w:r w:rsidRPr="00B248A6">
        <w:rPr>
          <w:szCs w:val="24"/>
          <w:highlight w:val="green"/>
        </w:rPr>
        <w:t>]}</w:t>
      </w:r>
    </w:p>
    <w:p w14:paraId="33E7042B" w14:textId="3CADA86F" w:rsidR="00B248A6" w:rsidRPr="00B248A6" w:rsidRDefault="00B248A6" w:rsidP="00B248A6">
      <w:pPr>
        <w:pStyle w:val="CPBody4"/>
        <w:rPr>
          <w:b/>
          <w:bCs/>
          <w:szCs w:val="24"/>
        </w:rPr>
      </w:pPr>
      <w:r w:rsidRPr="00B248A6">
        <w:rPr>
          <w:szCs w:val="24"/>
        </w:rPr>
        <w:t xml:space="preserve">The Trust shall be known as the </w:t>
      </w:r>
      <w:r w:rsidR="000731FB" w:rsidRPr="00204EBA">
        <w:t>“</w:t>
      </w:r>
      <w:r w:rsidR="000731FB" w:rsidRPr="00204EBA">
        <w:rPr>
          <w:b/>
          <w:bCs/>
        </w:rPr>
        <w:t>{[</w:t>
      </w:r>
      <w:r w:rsidR="000731FB">
        <w:rPr>
          <w:b/>
          <w:bCs/>
          <w:noProof/>
          <w:color w:val="2157AD"/>
          <w:shd w:val="clear" w:color="auto" w:fill="C9E1F3"/>
        </w:rPr>
        <w:t>Spouse</w:t>
      </w:r>
      <w:r w:rsidR="000731FB" w:rsidRPr="00204EBA">
        <w:rPr>
          <w:b/>
          <w:bCs/>
          <w:noProof/>
          <w:color w:val="2157AD"/>
          <w:shd w:val="clear" w:color="auto" w:fill="C9E1F3"/>
        </w:rPr>
        <w:t>.NameCO|else: "_________________"</w:t>
      </w:r>
      <w:r w:rsidR="000731FB" w:rsidRPr="00204EBA">
        <w:rPr>
          <w:b/>
          <w:bCs/>
        </w:rPr>
        <w:t>]}</w:t>
      </w:r>
      <w:r w:rsidR="000731FB">
        <w:rPr>
          <w:b/>
          <w:bCs/>
        </w:rPr>
        <w:t xml:space="preserve"> Testamentary </w:t>
      </w:r>
      <w:r w:rsidRPr="00B248A6">
        <w:rPr>
          <w:b/>
          <w:bCs/>
          <w:szCs w:val="24"/>
        </w:rPr>
        <w:t>Class Trust f/b/o {[</w:t>
      </w:r>
      <w:r w:rsidRPr="00B248A6">
        <w:rPr>
          <w:b/>
          <w:bCs/>
          <w:noProof/>
          <w:color w:val="41A151"/>
          <w:szCs w:val="24"/>
          <w:shd w:val="clear" w:color="auto" w:fill="C9F3CD"/>
        </w:rPr>
        <w:t xml:space="preserve">if </w:t>
      </w:r>
      <w:r w:rsidRPr="00B248A6">
        <w:rPr>
          <w:b/>
          <w:bCs/>
          <w:noProof/>
          <w:color w:val="2157AD"/>
          <w:szCs w:val="24"/>
          <w:shd w:val="clear" w:color="auto" w:fill="C9F3CD"/>
        </w:rPr>
        <w:t xml:space="preserve">SpecificOutrightTrust == "Trust"&amp;&amp; SpecificTrustType == "Class"&amp;&amp; </w:t>
      </w:r>
      <w:r w:rsidRPr="00B248A6">
        <w:rPr>
          <w:rFonts w:eastAsia="Times New Roman"/>
          <w:b/>
          <w:bCs/>
          <w:color w:val="2157AD"/>
          <w:szCs w:val="24"/>
          <w:shd w:val="clear" w:color="auto" w:fill="C9F3CD"/>
        </w:rPr>
        <w:t>ClassType == "Grandchildren"</w:t>
      </w:r>
      <w:r w:rsidRPr="00B248A6">
        <w:rPr>
          <w:b/>
          <w:bCs/>
          <w:szCs w:val="24"/>
        </w:rPr>
        <w:t>]}the Descendants of {[</w:t>
      </w:r>
      <w:r w:rsidRPr="00B248A6">
        <w:rPr>
          <w:b/>
          <w:bCs/>
          <w:noProof/>
          <w:color w:val="41A151"/>
          <w:szCs w:val="24"/>
          <w:shd w:val="clear" w:color="auto" w:fill="C9F3CD"/>
        </w:rPr>
        <w:t>endif</w:t>
      </w:r>
      <w:r w:rsidRPr="00B248A6">
        <w:rPr>
          <w:b/>
          <w:bCs/>
          <w:szCs w:val="24"/>
        </w:rPr>
        <w:t>]}{[</w:t>
      </w:r>
      <w:r w:rsidRPr="00B248A6">
        <w:rPr>
          <w:b/>
          <w:bCs/>
          <w:noProof/>
          <w:color w:val="41A151"/>
          <w:szCs w:val="24"/>
          <w:shd w:val="clear" w:color="auto" w:fill="C9F3CD"/>
        </w:rPr>
        <w:t>if</w:t>
      </w:r>
      <w:r w:rsidRPr="00B248A6">
        <w:rPr>
          <w:b/>
          <w:bCs/>
          <w:noProof/>
          <w:color w:val="2157AD"/>
          <w:szCs w:val="24"/>
          <w:shd w:val="clear" w:color="auto" w:fill="C9F3CD"/>
        </w:rPr>
        <w:t xml:space="preserve"> BeneficiaryNames.length &gt; 0</w:t>
      </w:r>
      <w:r w:rsidRPr="00B248A6">
        <w:rPr>
          <w:b/>
          <w:bCs/>
          <w:szCs w:val="24"/>
        </w:rPr>
        <w:t>]}{[</w:t>
      </w:r>
      <w:r w:rsidRPr="00B248A6">
        <w:rPr>
          <w:b/>
          <w:bCs/>
          <w:noProof/>
          <w:color w:val="C8792A"/>
          <w:szCs w:val="24"/>
          <w:shd w:val="clear" w:color="auto" w:fill="FAE7D2"/>
        </w:rPr>
        <w:t>list</w:t>
      </w:r>
      <w:r w:rsidRPr="00B248A6">
        <w:rPr>
          <w:b/>
          <w:bCs/>
          <w:noProof/>
          <w:color w:val="2157AD"/>
          <w:szCs w:val="24"/>
          <w:shd w:val="clear" w:color="auto" w:fill="FAE7D2"/>
        </w:rPr>
        <w:t xml:space="preserve"> BeneficiaryNames|punc: "1, 2, and 3"</w:t>
      </w:r>
      <w:r w:rsidRPr="00B248A6">
        <w:rPr>
          <w:b/>
          <w:bCs/>
          <w:szCs w:val="24"/>
        </w:rPr>
        <w:t>]}{[</w:t>
      </w:r>
      <w:r w:rsidRPr="00B248A6">
        <w:rPr>
          <w:b/>
          <w:bCs/>
          <w:noProof/>
          <w:color w:val="2157AD"/>
          <w:szCs w:val="24"/>
          <w:shd w:val="clear" w:color="auto" w:fill="C9E1F3"/>
        </w:rPr>
        <w:t>this</w:t>
      </w:r>
      <w:r w:rsidRPr="00B248A6">
        <w:rPr>
          <w:b/>
          <w:bCs/>
          <w:szCs w:val="24"/>
        </w:rPr>
        <w:t>]}{[</w:t>
      </w:r>
      <w:r w:rsidRPr="00B248A6">
        <w:rPr>
          <w:b/>
          <w:bCs/>
          <w:noProof/>
          <w:color w:val="C8792A"/>
          <w:szCs w:val="24"/>
          <w:shd w:val="clear" w:color="auto" w:fill="FAE7D2"/>
        </w:rPr>
        <w:t>endlist</w:t>
      </w:r>
      <w:r w:rsidRPr="00B248A6">
        <w:rPr>
          <w:b/>
          <w:bCs/>
          <w:szCs w:val="24"/>
        </w:rPr>
        <w:t>]}{[</w:t>
      </w:r>
      <w:r w:rsidRPr="00B248A6">
        <w:rPr>
          <w:b/>
          <w:bCs/>
          <w:noProof/>
          <w:color w:val="41A151"/>
          <w:szCs w:val="24"/>
          <w:shd w:val="clear" w:color="auto" w:fill="C9F3CD"/>
        </w:rPr>
        <w:t>else</w:t>
      </w:r>
      <w:r w:rsidRPr="00B248A6">
        <w:rPr>
          <w:b/>
          <w:bCs/>
          <w:szCs w:val="24"/>
        </w:rPr>
        <w:t>]}</w:t>
      </w:r>
      <w:r w:rsidRPr="00B248A6">
        <w:rPr>
          <w:b/>
          <w:bCs/>
          <w:szCs w:val="24"/>
          <w:highlight w:val="yellow"/>
        </w:rPr>
        <w:t>_________________</w:t>
      </w:r>
      <w:r w:rsidRPr="00B248A6">
        <w:rPr>
          <w:b/>
          <w:bCs/>
          <w:szCs w:val="24"/>
        </w:rPr>
        <w:t>{[</w:t>
      </w:r>
      <w:r w:rsidRPr="00B248A6">
        <w:rPr>
          <w:b/>
          <w:bCs/>
          <w:noProof/>
          <w:color w:val="41A151"/>
          <w:szCs w:val="24"/>
          <w:shd w:val="clear" w:color="auto" w:fill="C9F3CD"/>
        </w:rPr>
        <w:t>endif</w:t>
      </w:r>
      <w:r w:rsidRPr="00B248A6">
        <w:rPr>
          <w:b/>
          <w:bCs/>
          <w:szCs w:val="24"/>
        </w:rPr>
        <w:t>]}{[</w:t>
      </w:r>
      <w:r w:rsidRPr="00B248A6">
        <w:rPr>
          <w:b/>
          <w:bCs/>
          <w:noProof/>
          <w:color w:val="41A151"/>
          <w:szCs w:val="24"/>
          <w:shd w:val="clear" w:color="auto" w:fill="C9F3CD"/>
        </w:rPr>
        <w:t xml:space="preserve">if </w:t>
      </w:r>
      <w:r w:rsidRPr="00B248A6">
        <w:rPr>
          <w:b/>
          <w:bCs/>
          <w:noProof/>
          <w:color w:val="2157AD"/>
          <w:szCs w:val="24"/>
          <w:shd w:val="clear" w:color="auto" w:fill="C9F3CD"/>
        </w:rPr>
        <w:t xml:space="preserve">SpecificOutrightTrust == "Trust"&amp;&amp; SpecificTrustType == "Class" &amp;&amp; </w:t>
      </w:r>
      <w:r w:rsidRPr="00B248A6">
        <w:rPr>
          <w:rFonts w:eastAsia="Times New Roman"/>
          <w:b/>
          <w:bCs/>
          <w:color w:val="2157AD"/>
          <w:szCs w:val="24"/>
          <w:shd w:val="clear" w:color="auto" w:fill="C9F3CD"/>
        </w:rPr>
        <w:t>ClassType == "Children + Grandchildren"</w:t>
      </w:r>
      <w:r w:rsidRPr="00B248A6">
        <w:rPr>
          <w:b/>
          <w:bCs/>
          <w:szCs w:val="24"/>
        </w:rPr>
        <w:t>]} and Their Descendants{[</w:t>
      </w:r>
      <w:r w:rsidRPr="00B248A6">
        <w:rPr>
          <w:b/>
          <w:bCs/>
          <w:noProof/>
          <w:color w:val="41A151"/>
          <w:szCs w:val="24"/>
          <w:shd w:val="clear" w:color="auto" w:fill="C9F3CD"/>
        </w:rPr>
        <w:t>endif</w:t>
      </w:r>
      <w:r w:rsidRPr="00B248A6">
        <w:rPr>
          <w:b/>
          <w:bCs/>
          <w:szCs w:val="24"/>
        </w:rPr>
        <w:t>]}”.</w:t>
      </w:r>
    </w:p>
    <w:p w14:paraId="4097ABC1" w14:textId="77777777" w:rsidR="00B248A6" w:rsidRPr="00B248A6" w:rsidRDefault="00B248A6" w:rsidP="00B248A6">
      <w:pPr>
        <w:pStyle w:val="CPBody4"/>
        <w:rPr>
          <w:szCs w:val="24"/>
        </w:rPr>
      </w:pPr>
      <w:r w:rsidRPr="00B248A6">
        <w:rPr>
          <w:szCs w:val="24"/>
          <w:highlight w:val="green"/>
        </w:rPr>
        <w:t>{[</w:t>
      </w:r>
      <w:r w:rsidRPr="00B248A6">
        <w:rPr>
          <w:b/>
          <w:bCs/>
          <w:noProof/>
          <w:color w:val="41A151"/>
          <w:szCs w:val="24"/>
          <w:highlight w:val="green"/>
          <w:shd w:val="clear" w:color="auto" w:fill="C9F3CD"/>
        </w:rPr>
        <w:t>endif</w:t>
      </w:r>
      <w:r w:rsidRPr="00B248A6">
        <w:rPr>
          <w:szCs w:val="24"/>
          <w:highlight w:val="green"/>
        </w:rPr>
        <w:t>]}</w:t>
      </w:r>
    </w:p>
    <w:p w14:paraId="15A4E58E" w14:textId="77777777" w:rsidR="00B248A6" w:rsidRPr="00B248A6" w:rsidRDefault="00B248A6" w:rsidP="00414496">
      <w:pPr>
        <w:pStyle w:val="EnhTheusWillHardHeading2"/>
        <w:keepNext/>
        <w:ind w:left="1440" w:hanging="720"/>
      </w:pPr>
      <w:r w:rsidRPr="00B248A6">
        <w:t>Tax Identification Number</w:t>
      </w:r>
    </w:p>
    <w:p w14:paraId="72073546" w14:textId="77777777" w:rsidR="00B248A6" w:rsidRPr="00B248A6" w:rsidRDefault="00B248A6" w:rsidP="00B248A6">
      <w:pPr>
        <w:pStyle w:val="CPBody4"/>
        <w:rPr>
          <w:szCs w:val="24"/>
        </w:rPr>
      </w:pPr>
      <w:r w:rsidRPr="00B248A6">
        <w:rPr>
          <w:szCs w:val="24"/>
        </w:rPr>
        <w:t xml:space="preserve">The Trustee shall apply for a tax identification number for this Separate Share Trust. </w:t>
      </w:r>
      <w:bookmarkEnd w:id="50"/>
    </w:p>
    <w:p w14:paraId="1993C394" w14:textId="77777777" w:rsidR="00B248A6" w:rsidRPr="00B248A6" w:rsidRDefault="00B248A6" w:rsidP="00414496">
      <w:pPr>
        <w:pStyle w:val="EnhTheusWillHardHeading2"/>
        <w:keepNext/>
        <w:ind w:left="1440" w:hanging="720"/>
      </w:pPr>
      <w:bookmarkStart w:id="51" w:name="_Hlk162458772"/>
      <w:r w:rsidRPr="00B248A6">
        <w:t>Trustee Appointment</w:t>
      </w:r>
    </w:p>
    <w:p w14:paraId="54C2D610" w14:textId="4466C630"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 xml:space="preserve">if </w:t>
      </w:r>
      <w:r w:rsidRPr="00B248A6">
        <w:rPr>
          <w:noProof/>
          <w:color w:val="2157AD"/>
          <w:szCs w:val="24"/>
          <w:highlight w:val="green"/>
          <w:shd w:val="clear" w:color="auto" w:fill="C9F3CD"/>
        </w:rPr>
        <w:t>(SpecificTrustType != "Asset" &amp;&amp; !LtdPurposeTrusteeTF) || (SpecificTrustType == "Asset" &amp;&amp; !</w:t>
      </w:r>
      <w:r w:rsidR="00C554F3">
        <w:rPr>
          <w:noProof/>
          <w:color w:val="2157AD"/>
          <w:szCs w:val="24"/>
          <w:highlight w:val="green"/>
          <w:shd w:val="clear" w:color="auto" w:fill="C9F3CD"/>
        </w:rPr>
        <w:t>ResiduaryBenefControl</w:t>
      </w:r>
      <w:r w:rsidRPr="00B248A6">
        <w:rPr>
          <w:noProof/>
          <w:color w:val="2157AD"/>
          <w:szCs w:val="24"/>
          <w:highlight w:val="green"/>
          <w:shd w:val="clear" w:color="auto" w:fill="C9F3CD"/>
        </w:rPr>
        <w:t xml:space="preserve"> &amp;&amp; !LtdPurposeTrusteeTF)</w:t>
      </w:r>
      <w:r w:rsidRPr="00B248A6">
        <w:rPr>
          <w:szCs w:val="24"/>
          <w:highlight w:val="green"/>
        </w:rPr>
        <w:t>]}</w:t>
      </w:r>
    </w:p>
    <w:p w14:paraId="519B00B9" w14:textId="05DCE640" w:rsidR="00B248A6" w:rsidRPr="00B248A6" w:rsidRDefault="00B248A6" w:rsidP="00B248A6">
      <w:pPr>
        <w:pStyle w:val="CPBody4"/>
        <w:rPr>
          <w:rFonts w:cs="Arial"/>
          <w:szCs w:val="24"/>
        </w:rPr>
      </w:pPr>
      <w:r w:rsidRPr="00B248A6">
        <w:rPr>
          <w:szCs w:val="24"/>
        </w:rPr>
        <w:t xml:space="preserve">The trust shall be administered by one or more Trustees, who shall </w:t>
      </w:r>
      <w:r w:rsidRPr="00B248A6">
        <w:rPr>
          <w:rFonts w:cs="Arial"/>
          <w:szCs w:val="24"/>
        </w:rPr>
        <w:t xml:space="preserve">have and possess and may exercise all the rights, powers and authorities incident to the office of Trustee or required in or convenient to the discharge of the Trust or impliedly conferred or vested in the Trustee under the </w:t>
      </w:r>
      <w:r w:rsidR="000B590B">
        <w:rPr>
          <w:rFonts w:eastAsia="Times New Roman"/>
        </w:rPr>
        <w:t>{[</w:t>
      </w:r>
      <w:r w:rsidR="000B590B">
        <w:rPr>
          <w:rFonts w:eastAsia="Times New Roman"/>
          <w:color w:val="2157AD"/>
          <w:shd w:val="clear" w:color="auto" w:fill="C9E1F3"/>
        </w:rPr>
        <w:t>StateLawSelect.TrustCodeShortTitle</w:t>
      </w:r>
      <w:r w:rsidR="000B590B">
        <w:rPr>
          <w:rFonts w:eastAsia="Times New Roman"/>
        </w:rPr>
        <w:t xml:space="preserve">]} </w:t>
      </w:r>
      <w:r w:rsidRPr="00B248A6">
        <w:rPr>
          <w:rFonts w:cs="Arial"/>
          <w:szCs w:val="24"/>
        </w:rPr>
        <w:t xml:space="preserve">or any law hereafter enacted, </w:t>
      </w:r>
      <w:r w:rsidRPr="00B248A6">
        <w:rPr>
          <w:szCs w:val="24"/>
        </w:rPr>
        <w:t xml:space="preserve">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DC7851">
        <w:rPr>
          <w:szCs w:val="24"/>
        </w:rPr>
        <w:t>Article Twenty</w:t>
      </w:r>
      <w:r w:rsidR="00F5037B">
        <w:rPr>
          <w:szCs w:val="24"/>
        </w:rPr>
        <w:fldChar w:fldCharType="end"/>
      </w:r>
      <w:r w:rsidR="00F5037B">
        <w:rPr>
          <w:szCs w:val="24"/>
        </w:rPr>
        <w:t xml:space="preserve">, below, </w:t>
      </w:r>
      <w:r w:rsidRPr="00B248A6">
        <w:rPr>
          <w:szCs w:val="24"/>
        </w:rPr>
        <w:t>entitled General and Limited Trustee P</w:t>
      </w:r>
      <w:r w:rsidR="0093124E">
        <w:rPr>
          <w:szCs w:val="24"/>
        </w:rPr>
        <w:t>owers</w:t>
      </w:r>
      <w:r w:rsidRPr="00B248A6">
        <w:rPr>
          <w:szCs w:val="24"/>
        </w:rPr>
        <w:t>, incorporated herein by reference,</w:t>
      </w:r>
      <w:r w:rsidRPr="00B248A6">
        <w:rPr>
          <w:rFonts w:cs="Arial"/>
          <w:szCs w:val="24"/>
        </w:rPr>
        <w:t xml:space="preserve"> except as may be specifically limited hereinafter. </w:t>
      </w:r>
    </w:p>
    <w:p w14:paraId="42779C0A" w14:textId="77777777" w:rsidR="00B248A6" w:rsidRPr="00B248A6" w:rsidRDefault="00B248A6" w:rsidP="00B248A6">
      <w:pPr>
        <w:pStyle w:val="CPBody4"/>
        <w:rPr>
          <w:rFonts w:cs="Arial"/>
          <w:szCs w:val="24"/>
        </w:rPr>
      </w:pPr>
      <w:r w:rsidRPr="00B248A6">
        <w:rPr>
          <w:rFonts w:cs="Arial"/>
          <w:szCs w:val="24"/>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01A9F584" w14:textId="77777777" w:rsidR="00B248A6" w:rsidRPr="00B248A6" w:rsidRDefault="00B248A6" w:rsidP="00414496">
      <w:pPr>
        <w:pStyle w:val="EnhTheusWillHardHeading3"/>
        <w:keepNext/>
        <w:ind w:left="2160" w:hanging="720"/>
      </w:pPr>
      <w:r w:rsidRPr="00B248A6">
        <w:t>Initial Trustee</w:t>
      </w:r>
    </w:p>
    <w:p w14:paraId="703C802C" w14:textId="77777777" w:rsidR="00B248A6" w:rsidRPr="00B248A6" w:rsidRDefault="00B248A6" w:rsidP="002A47F4">
      <w:pPr>
        <w:pStyle w:val="TheusBody3"/>
        <w:ind w:left="2160"/>
        <w:rPr>
          <w:szCs w:val="24"/>
        </w:rPr>
      </w:pPr>
      <w:r w:rsidRPr="00B248A6">
        <w:rPr>
          <w:szCs w:val="24"/>
        </w:rPr>
        <w:t>I name and appoint {[</w:t>
      </w:r>
      <w:r w:rsidRPr="00B248A6">
        <w:rPr>
          <w:b/>
          <w:noProof/>
          <w:color w:val="41A151"/>
          <w:szCs w:val="24"/>
          <w:shd w:val="clear" w:color="auto" w:fill="C9F3CD"/>
        </w:rPr>
        <w:t>if</w:t>
      </w:r>
      <w:r w:rsidRPr="00B248A6">
        <w:rPr>
          <w:noProof/>
          <w:color w:val="2157AD"/>
          <w:szCs w:val="24"/>
          <w:shd w:val="clear" w:color="auto" w:fill="C9F3CD"/>
        </w:rPr>
        <w:t xml:space="preserve"> FullPurposeInitialTees</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r w:rsidRPr="00B248A6">
        <w:rPr>
          <w:b/>
          <w:bCs/>
          <w:smallCaps/>
          <w:noProof/>
          <w:color w:val="2157AD"/>
          <w:szCs w:val="24"/>
          <w:shd w:val="clear" w:color="auto" w:fill="C9E1F3"/>
        </w:rPr>
        <w:t>Selection.NameCO|else: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w:t>
      </w:r>
      <w:r w:rsidRPr="00B248A6">
        <w:rPr>
          <w:szCs w:val="24"/>
        </w:rPr>
        <w:t>]}as first Co-Trustees{[</w:t>
      </w:r>
      <w:r w:rsidRPr="00B248A6">
        <w:rPr>
          <w:b/>
          <w:noProof/>
          <w:color w:val="41A151"/>
          <w:szCs w:val="24"/>
          <w:shd w:val="clear" w:color="auto" w:fill="C9F3CD"/>
        </w:rPr>
        <w:t>else</w:t>
      </w:r>
      <w:r w:rsidRPr="00B248A6">
        <w:rPr>
          <w:szCs w:val="24"/>
        </w:rPr>
        <w:t xml:space="preserve">]}as first </w:t>
      </w:r>
      <w:r w:rsidRPr="00B248A6">
        <w:rPr>
          <w:szCs w:val="24"/>
        </w:rPr>
        <w:lastRenderedPageBreak/>
        <w:t>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w:t>
      </w:r>
      <w:r w:rsidRPr="00B248A6">
        <w:rPr>
          <w:szCs w:val="24"/>
        </w:rPr>
        <w:t xml:space="preserve"> to serve as first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 &amp;&amp; FullPurposeInitialServeAloneTF</w:t>
      </w:r>
      <w:r w:rsidRPr="00B248A6">
        <w:rPr>
          <w:szCs w:val="24"/>
        </w:rPr>
        <w:t>]}.  If for any reason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r w:rsidRPr="00B248A6">
        <w:rPr>
          <w:b/>
          <w:bCs/>
          <w:smallCaps/>
          <w:noProof/>
          <w:color w:val="2157AD"/>
          <w:szCs w:val="24"/>
          <w:shd w:val="clear" w:color="auto" w:fill="C9E1F3"/>
        </w:rPr>
        <w:t>Selection.NameCO|else: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Co-Trustee, then the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]}remaining Co-Trustees{[</w:t>
      </w:r>
      <w:r w:rsidRPr="00B248A6">
        <w:rPr>
          <w:b/>
          <w:noProof/>
          <w:color w:val="41A151"/>
          <w:szCs w:val="24"/>
          <w:shd w:val="clear" w:color="auto" w:fill="C9F3CD"/>
        </w:rPr>
        <w:t>else</w:t>
      </w:r>
      <w:r w:rsidRPr="00B248A6">
        <w:rPr>
          <w:szCs w:val="24"/>
        </w:rPr>
        <w:t>]}other{[</w:t>
      </w:r>
      <w:r w:rsidRPr="00B248A6">
        <w:rPr>
          <w:b/>
          <w:noProof/>
          <w:color w:val="41A151"/>
          <w:szCs w:val="24"/>
          <w:shd w:val="clear" w:color="auto" w:fill="C9F3CD"/>
        </w:rPr>
        <w:t>endif</w:t>
      </w:r>
      <w:r w:rsidRPr="00B248A6">
        <w:rPr>
          <w:szCs w:val="24"/>
        </w:rPr>
        <w:t>]} shall serve alone as sole Trustee{[</w:t>
      </w:r>
      <w:r w:rsidRPr="00B248A6">
        <w:rPr>
          <w:b/>
          <w:noProof/>
          <w:color w:val="41A151"/>
          <w:szCs w:val="24"/>
          <w:shd w:val="clear" w:color="auto" w:fill="C9F3CD"/>
        </w:rPr>
        <w:t>endif</w:t>
      </w:r>
      <w:r w:rsidRPr="00B248A6">
        <w:rPr>
          <w:szCs w:val="24"/>
        </w:rPr>
        <w:t>]}.</w:t>
      </w:r>
    </w:p>
    <w:p w14:paraId="5C0E132B"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FullPurposeSuccessorTeesTF</w:t>
      </w:r>
      <w:r w:rsidRPr="00B248A6">
        <w:rPr>
          <w:szCs w:val="24"/>
        </w:rPr>
        <w:t>]}</w:t>
      </w:r>
    </w:p>
    <w:p w14:paraId="23022F51" w14:textId="77777777" w:rsidR="00B248A6" w:rsidRPr="00B248A6" w:rsidRDefault="00B248A6" w:rsidP="00414496">
      <w:pPr>
        <w:pStyle w:val="EnhTheusWillHardHeading3"/>
        <w:keepNext/>
        <w:ind w:left="2160" w:hanging="720"/>
      </w:pPr>
      <w:r w:rsidRPr="00B248A6">
        <w:t>Successor Trustee</w:t>
      </w:r>
    </w:p>
    <w:p w14:paraId="25DDEFF9" w14:textId="77777777" w:rsidR="00B248A6" w:rsidRPr="00B248A6" w:rsidRDefault="00B248A6" w:rsidP="002A47F4">
      <w:pPr>
        <w:pStyle w:val="TheusBody3"/>
        <w:ind w:left="2160"/>
        <w:rPr>
          <w:szCs w:val="24"/>
        </w:rPr>
      </w:pPr>
      <w:r w:rsidRPr="00B248A6">
        <w:rPr>
          <w:szCs w:val="24"/>
        </w:rPr>
        <w:t>If {[</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FullPurposeInitialTees.length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r w:rsidRPr="00B248A6">
        <w:rPr>
          <w:b/>
          <w:bCs/>
          <w:smallCaps/>
          <w:noProof/>
          <w:color w:val="2157AD"/>
          <w:szCs w:val="24"/>
          <w:shd w:val="clear" w:color="auto" w:fill="C9E1F3"/>
        </w:rPr>
        <w:t>Selection.NameCO|else: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FullPurposeInitialTees|punc: "1, 2, and 3"</w:t>
      </w:r>
      <w:r w:rsidRPr="00B248A6">
        <w:rPr>
          <w:szCs w:val="24"/>
        </w:rPr>
        <w:t>]}</w:t>
      </w:r>
      <w:r w:rsidRPr="00B248A6">
        <w:rPr>
          <w:b/>
          <w:bCs/>
          <w:smallCaps/>
          <w:szCs w:val="24"/>
        </w:rPr>
        <w:t>{[</w:t>
      </w:r>
      <w:r w:rsidRPr="00B248A6">
        <w:rPr>
          <w:b/>
          <w:bCs/>
          <w:smallCaps/>
          <w:noProof/>
          <w:color w:val="2157AD"/>
          <w:szCs w:val="24"/>
          <w:shd w:val="clear" w:color="auto" w:fill="C9E1F3"/>
        </w:rPr>
        <w:t>Selection.NameCO|else: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is{[</w:t>
      </w:r>
      <w:r w:rsidRPr="00B248A6">
        <w:rPr>
          <w:b/>
          <w:noProof/>
          <w:color w:val="41A151"/>
          <w:szCs w:val="24"/>
          <w:shd w:val="clear" w:color="auto" w:fill="C9F3CD"/>
        </w:rPr>
        <w:t>endif</w:t>
      </w:r>
      <w:r w:rsidRPr="00B248A6">
        <w:rPr>
          <w:szCs w:val="24"/>
        </w:rPr>
        <w:t>]} unable or unwilling to serve as Trustee, then I name {[</w:t>
      </w:r>
      <w:r w:rsidRPr="00B248A6">
        <w:rPr>
          <w:b/>
          <w:noProof/>
          <w:color w:val="41A151"/>
          <w:szCs w:val="24"/>
          <w:shd w:val="clear" w:color="auto" w:fill="C9F3CD"/>
        </w:rPr>
        <w:t>if</w:t>
      </w:r>
      <w:r w:rsidRPr="00B248A6">
        <w:rPr>
          <w:noProof/>
          <w:color w:val="2157AD"/>
          <w:szCs w:val="24"/>
          <w:shd w:val="clear" w:color="auto" w:fill="C9F3CD"/>
        </w:rPr>
        <w:t xml:space="preserve"> FullPurposeSuccessorTees</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FullPurposeSuccessorTees</w:t>
      </w:r>
      <w:r w:rsidRPr="00B248A6">
        <w:rPr>
          <w:szCs w:val="24"/>
        </w:rPr>
        <w:t>]}</w:t>
      </w:r>
      <w:r w:rsidRPr="00B248A6">
        <w:rPr>
          <w:b/>
          <w:bCs/>
          <w:smallCaps/>
          <w:szCs w:val="24"/>
        </w:rPr>
        <w:t>{[</w:t>
      </w:r>
      <w:r w:rsidRPr="00B248A6">
        <w:rPr>
          <w:b/>
          <w:bCs/>
          <w:smallCaps/>
          <w:noProof/>
          <w:color w:val="2157AD"/>
          <w:szCs w:val="24"/>
          <w:shd w:val="clear" w:color="auto" w:fill="C9E1F3"/>
        </w:rPr>
        <w:t>AgentSelect.NameCO|else: "_________________"</w:t>
      </w:r>
      <w:r w:rsidRPr="00B248A6">
        <w:rPr>
          <w:b/>
          <w:bCs/>
          <w:smallCaps/>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CoAgentSelect</w:t>
      </w:r>
      <w:r w:rsidRPr="00B248A6">
        <w:rPr>
          <w:szCs w:val="24"/>
        </w:rPr>
        <w:t xml:space="preserve">]} and </w:t>
      </w:r>
      <w:r w:rsidRPr="00B248A6">
        <w:rPr>
          <w:b/>
          <w:bCs/>
          <w:smallCaps/>
          <w:szCs w:val="24"/>
        </w:rPr>
        <w:t>{[</w:t>
      </w:r>
      <w:r w:rsidRPr="00B248A6">
        <w:rPr>
          <w:b/>
          <w:bCs/>
          <w:smallCaps/>
          <w:noProof/>
          <w:color w:val="2157AD"/>
          <w:szCs w:val="24"/>
          <w:shd w:val="clear" w:color="auto" w:fill="C9E1F3"/>
        </w:rPr>
        <w:t>CoAgentSelect.NameCO|else: "_________________"</w:t>
      </w:r>
      <w:r w:rsidRPr="00B248A6">
        <w:rPr>
          <w:b/>
          <w:bCs/>
          <w:smallCaps/>
          <w:szCs w:val="24"/>
        </w:rPr>
        <w:t>]}</w:t>
      </w:r>
      <w:r w:rsidRPr="00B248A6">
        <w:rPr>
          <w:szCs w:val="24"/>
        </w:rPr>
        <w:t xml:space="preserve"> as Co-Trustees{[</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 xml:space="preserve">]}.  If either </w:t>
      </w:r>
      <w:r w:rsidRPr="00B248A6">
        <w:rPr>
          <w:b/>
          <w:bCs/>
          <w:smallCaps/>
          <w:szCs w:val="24"/>
        </w:rPr>
        <w:t>{[</w:t>
      </w:r>
      <w:r w:rsidRPr="00B248A6">
        <w:rPr>
          <w:b/>
          <w:bCs/>
          <w:smallCaps/>
          <w:noProof/>
          <w:color w:val="2157AD"/>
          <w:szCs w:val="24"/>
          <w:shd w:val="clear" w:color="auto" w:fill="C9E1F3"/>
        </w:rPr>
        <w:t>AgentSelect.NameCO|else: "_________________"</w:t>
      </w:r>
      <w:r w:rsidRPr="00B248A6">
        <w:rPr>
          <w:b/>
          <w:bCs/>
          <w:smallCaps/>
          <w:szCs w:val="24"/>
        </w:rPr>
        <w:t>]}</w:t>
      </w:r>
      <w:r w:rsidRPr="00B248A6">
        <w:rPr>
          <w:szCs w:val="24"/>
        </w:rPr>
        <w:t xml:space="preserve"> or </w:t>
      </w:r>
      <w:r w:rsidRPr="00B248A6">
        <w:rPr>
          <w:b/>
          <w:bCs/>
          <w:smallCaps/>
          <w:szCs w:val="24"/>
        </w:rPr>
        <w:t>{[</w:t>
      </w:r>
      <w:r w:rsidRPr="00B248A6">
        <w:rPr>
          <w:b/>
          <w:bCs/>
          <w:smallCaps/>
          <w:noProof/>
          <w:color w:val="2157AD"/>
          <w:szCs w:val="24"/>
          <w:shd w:val="clear" w:color="auto" w:fill="C9E1F3"/>
        </w:rPr>
        <w:t>CoAgentSelect.NameCO|else: "_________________"</w:t>
      </w:r>
      <w:r w:rsidRPr="00B248A6">
        <w:rPr>
          <w:b/>
          <w:bCs/>
          <w:smallCaps/>
          <w:szCs w:val="24"/>
        </w:rPr>
        <w:t>]}</w:t>
      </w:r>
      <w:r w:rsidRPr="00B248A6">
        <w:rPr>
          <w:szCs w:val="24"/>
        </w:rPr>
        <w:t xml:space="preserve"> shall be unable or unwilling to serve or to continue to serve as Co-Trustees, then the 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else</w:t>
      </w:r>
      <w:r w:rsidRPr="00B248A6">
        <w:rPr>
          <w:szCs w:val="24"/>
        </w:rPr>
        <w:t>]}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FullPurposeSuccessorTees.length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!CoAgentSelect</w:t>
      </w:r>
      <w:r w:rsidRPr="00B248A6">
        <w:rPr>
          <w:szCs w:val="24"/>
        </w:rPr>
        <w:t>]}</w:t>
      </w:r>
      <w:r w:rsidRPr="00B248A6">
        <w:rPr>
          <w:b/>
          <w:bCs/>
          <w:smallCaps/>
          <w:szCs w:val="24"/>
        </w:rPr>
        <w:t>{[</w:t>
      </w:r>
      <w:r w:rsidRPr="00B248A6">
        <w:rPr>
          <w:b/>
          <w:bCs/>
          <w:smallCaps/>
          <w:noProof/>
          <w:color w:val="2157AD"/>
          <w:szCs w:val="24"/>
          <w:shd w:val="clear" w:color="auto" w:fill="C9E1F3"/>
        </w:rPr>
        <w:t>AgentSelect.NameCO|else: "_________________"</w:t>
      </w:r>
      <w:r w:rsidRPr="00B248A6">
        <w:rPr>
          <w:b/>
          <w:bCs/>
          <w:smallCaps/>
          <w:szCs w:val="24"/>
        </w:rPr>
        <w:t>]}</w:t>
      </w:r>
      <w:r w:rsidRPr="00B248A6">
        <w:rPr>
          <w:szCs w:val="24"/>
        </w:rPr>
        <w:t xml:space="preserve"> is{[</w:t>
      </w:r>
      <w:r w:rsidRPr="00B248A6">
        <w:rPr>
          <w:b/>
          <w:noProof/>
          <w:color w:val="41A151"/>
          <w:szCs w:val="24"/>
          <w:shd w:val="clear" w:color="auto" w:fill="C9F3CD"/>
        </w:rPr>
        <w:t>elseif</w:t>
      </w:r>
      <w:r w:rsidRPr="00B248A6">
        <w:rPr>
          <w:noProof/>
          <w:color w:val="2157AD"/>
          <w:szCs w:val="24"/>
          <w:shd w:val="clear" w:color="auto" w:fill="C9F3CD"/>
        </w:rPr>
        <w:t xml:space="preserve"> CoAgentSelect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]}both {[</w:t>
      </w:r>
      <w:r w:rsidRPr="00B248A6">
        <w:rPr>
          <w:b/>
          <w:noProof/>
          <w:color w:val="41A151"/>
          <w:szCs w:val="24"/>
          <w:shd w:val="clear" w:color="auto" w:fill="C9F3CD"/>
        </w:rPr>
        <w:t>endif</w:t>
      </w:r>
      <w:r w:rsidRPr="00B248A6">
        <w:rPr>
          <w:szCs w:val="24"/>
        </w:rPr>
        <w:t>]}</w:t>
      </w:r>
      <w:r w:rsidRPr="00B248A6">
        <w:rPr>
          <w:b/>
          <w:bCs/>
          <w:smallCaps/>
          <w:szCs w:val="24"/>
        </w:rPr>
        <w:t>{[</w:t>
      </w:r>
      <w:r w:rsidRPr="00B248A6">
        <w:rPr>
          <w:b/>
          <w:bCs/>
          <w:smallCaps/>
          <w:noProof/>
          <w:color w:val="2157AD"/>
          <w:szCs w:val="24"/>
          <w:shd w:val="clear" w:color="auto" w:fill="C9E1F3"/>
        </w:rPr>
        <w:t>AgentSelect.NameCO|else: "_________________"</w:t>
      </w:r>
      <w:r w:rsidRPr="00B248A6">
        <w:rPr>
          <w:b/>
          <w:bCs/>
          <w:smallCaps/>
          <w:szCs w:val="24"/>
        </w:rPr>
        <w:t>]}</w:t>
      </w:r>
      <w:r w:rsidRPr="00B248A6">
        <w:rPr>
          <w:szCs w:val="24"/>
        </w:rPr>
        <w:t xml:space="preserve"> and </w:t>
      </w:r>
      <w:r w:rsidRPr="00B248A6">
        <w:rPr>
          <w:b/>
          <w:bCs/>
          <w:smallCaps/>
          <w:szCs w:val="24"/>
        </w:rPr>
        <w:t>{[</w:t>
      </w:r>
      <w:r w:rsidRPr="00B248A6">
        <w:rPr>
          <w:b/>
          <w:bCs/>
          <w:smallCaps/>
          <w:noProof/>
          <w:color w:val="2157AD"/>
          <w:szCs w:val="24"/>
          <w:shd w:val="clear" w:color="auto" w:fill="C9E1F3"/>
        </w:rPr>
        <w:t>CoAgentSelect.NameCO|else: "_________________"</w:t>
      </w:r>
      <w:r w:rsidRPr="00B248A6">
        <w:rPr>
          <w:b/>
          <w:bCs/>
          <w:smallCaps/>
          <w:szCs w:val="24"/>
        </w:rPr>
        <w:t>]}</w:t>
      </w:r>
      <w:r w:rsidRPr="00B248A6">
        <w:rPr>
          <w:szCs w:val="24"/>
        </w:rPr>
        <w:t xml:space="preserve"> are{[</w:t>
      </w:r>
      <w:r w:rsidRPr="00B248A6">
        <w:rPr>
          <w:b/>
          <w:noProof/>
          <w:color w:val="41A151"/>
          <w:szCs w:val="24"/>
          <w:shd w:val="clear" w:color="auto" w:fill="C9F3CD"/>
        </w:rPr>
        <w:t>endif</w:t>
      </w:r>
      <w:r w:rsidRPr="00B248A6">
        <w:rPr>
          <w:szCs w:val="24"/>
        </w:rPr>
        <w:t>]} unable or unwilling to serve or to continue to serve as Trustee, then I name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else</w:t>
      </w:r>
      <w:r w:rsidRPr="00B248A6">
        <w:rPr>
          <w:szCs w:val="24"/>
        </w:rPr>
        <w:t>]}</w:t>
      </w:r>
      <w:r w:rsidRPr="00B248A6">
        <w:rPr>
          <w:szCs w:val="24"/>
          <w:highlight w:val="yellow"/>
        </w:rPr>
        <w:t>________________</w:t>
      </w:r>
      <w:r w:rsidRPr="00B248A6">
        <w:rPr>
          <w:szCs w:val="24"/>
        </w:rPr>
        <w:t xml:space="preserve"> to serve as Trustee{[</w:t>
      </w:r>
      <w:r w:rsidRPr="00B248A6">
        <w:rPr>
          <w:b/>
          <w:noProof/>
          <w:color w:val="41A151"/>
          <w:szCs w:val="24"/>
          <w:shd w:val="clear" w:color="auto" w:fill="C9F3CD"/>
        </w:rPr>
        <w:t>endif</w:t>
      </w:r>
      <w:r w:rsidRPr="00B248A6">
        <w:rPr>
          <w:szCs w:val="24"/>
        </w:rPr>
        <w:t>]}.</w:t>
      </w:r>
    </w:p>
    <w:p w14:paraId="4E4BEA1D"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noProof/>
          <w:color w:val="2157AD"/>
          <w:szCs w:val="24"/>
          <w:shd w:val="clear" w:color="auto" w:fill="C9F3CD"/>
        </w:rPr>
        <w:t xml:space="preserve"> successor Full Purpose tees</w:t>
      </w:r>
      <w:r w:rsidRPr="00B248A6">
        <w:rPr>
          <w:szCs w:val="24"/>
        </w:rPr>
        <w:t>]}</w:t>
      </w:r>
    </w:p>
    <w:p w14:paraId="51613F63" w14:textId="0A86242E" w:rsidR="00B248A6" w:rsidRPr="00B248A6" w:rsidRDefault="00B248A6" w:rsidP="00B248A6">
      <w:pPr>
        <w:pStyle w:val="TheusBody3"/>
        <w:ind w:left="1440"/>
        <w:rPr>
          <w:rFonts w:eastAsia="Times New Roman"/>
          <w:szCs w:val="24"/>
        </w:rPr>
      </w:pPr>
      <w:r w:rsidRPr="00B248A6">
        <w:rPr>
          <w:rFonts w:eastAsia="Times New Roman"/>
          <w:szCs w:val="24"/>
          <w:highlight w:val="green"/>
        </w:rPr>
        <w:t>{[</w:t>
      </w:r>
      <w:r w:rsidRPr="00B248A6">
        <w:rPr>
          <w:rStyle w:val="Strong"/>
          <w:rFonts w:eastAsia="Times New Roman"/>
          <w:color w:val="41A151"/>
          <w:szCs w:val="24"/>
          <w:highlight w:val="green"/>
          <w:shd w:val="clear" w:color="auto" w:fill="C9F3CD"/>
        </w:rPr>
        <w:t xml:space="preserve">elseif </w:t>
      </w:r>
      <w:r w:rsidRPr="00B248A6">
        <w:rPr>
          <w:noProof/>
          <w:color w:val="2157AD"/>
          <w:szCs w:val="24"/>
          <w:highlight w:val="green"/>
          <w:shd w:val="clear" w:color="auto" w:fill="C9F3CD"/>
        </w:rPr>
        <w:t>(SpecificTrustType == "Asset" &amp;&amp; (</w:t>
      </w:r>
      <w:r w:rsidR="00C554F3">
        <w:rPr>
          <w:noProof/>
          <w:color w:val="2157AD"/>
          <w:szCs w:val="24"/>
          <w:highlight w:val="green"/>
          <w:shd w:val="clear" w:color="auto" w:fill="C9F3CD"/>
        </w:rPr>
        <w:t>ResiduaryBenefControl</w:t>
      </w:r>
      <w:r w:rsidRPr="00B248A6">
        <w:rPr>
          <w:noProof/>
          <w:color w:val="2157AD"/>
          <w:szCs w:val="24"/>
          <w:highlight w:val="green"/>
          <w:shd w:val="clear" w:color="auto" w:fill="C9F3CD"/>
        </w:rPr>
        <w:t xml:space="preserve"> || LtdPurposeTrusteeTF)) || (SpecificTrustType != "Asset" &amp;&amp; LtdPurposeTrusteeTF)</w:t>
      </w:r>
      <w:r w:rsidRPr="00B248A6">
        <w:rPr>
          <w:rFonts w:eastAsia="Times New Roman"/>
          <w:szCs w:val="24"/>
          <w:highlight w:val="green"/>
        </w:rPr>
        <w:t>]}</w:t>
      </w:r>
    </w:p>
    <w:p w14:paraId="1AC9A58A" w14:textId="77777777" w:rsidR="00B248A6" w:rsidRPr="00B248A6" w:rsidRDefault="00B248A6" w:rsidP="00B248A6">
      <w:pPr>
        <w:pStyle w:val="CPBody4"/>
        <w:rPr>
          <w:szCs w:val="24"/>
        </w:rPr>
      </w:pPr>
      <w:r w:rsidRPr="00B248A6">
        <w:rPr>
          <w:szCs w:val="24"/>
        </w:rPr>
        <w:lastRenderedPageBreak/>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44E05A2D" w14:textId="0D2E35B8" w:rsidR="00B248A6" w:rsidRPr="00B248A6" w:rsidRDefault="00B248A6" w:rsidP="00B248A6">
      <w:pPr>
        <w:pStyle w:val="CPBody4"/>
        <w:rPr>
          <w:szCs w:val="24"/>
        </w:rPr>
      </w:pPr>
      <w:r w:rsidRPr="00B248A6">
        <w:rPr>
          <w:szCs w:val="24"/>
        </w:rPr>
        <w:t xml:space="preserve">The Management Trustee and Distribution Trustee shall have and possess, and may exercise the rights, powers and authorities incident to the office of Trustee, or required in and convenient for the discharge of the trust, 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DC7851">
        <w:rPr>
          <w:szCs w:val="24"/>
        </w:rPr>
        <w:t>Article Twenty</w:t>
      </w:r>
      <w:r w:rsidR="00F5037B">
        <w:rPr>
          <w:szCs w:val="24"/>
        </w:rPr>
        <w:fldChar w:fldCharType="end"/>
      </w:r>
      <w:r w:rsidR="00F5037B">
        <w:rPr>
          <w:szCs w:val="24"/>
        </w:rPr>
        <w:t xml:space="preserve">, below, </w:t>
      </w:r>
      <w:r w:rsidR="00F5037B" w:rsidRPr="00B248A6">
        <w:rPr>
          <w:szCs w:val="24"/>
        </w:rPr>
        <w:t xml:space="preserve">entitled </w:t>
      </w:r>
      <w:r w:rsidRPr="00B248A6">
        <w:rPr>
          <w:szCs w:val="24"/>
        </w:rPr>
        <w:t>General and Limited Trustee Powers, incorporated herein by reference, which provisions shall apply to any trust created herein this Article, except to the extent of any inconsistency with this Article.</w:t>
      </w:r>
    </w:p>
    <w:p w14:paraId="6DF04F48" w14:textId="77777777" w:rsidR="00B248A6" w:rsidRPr="00B248A6" w:rsidRDefault="00B248A6" w:rsidP="00414496">
      <w:pPr>
        <w:pStyle w:val="EnhTheusWillHardHeading3"/>
        <w:keepNext/>
        <w:ind w:left="2160" w:hanging="720"/>
      </w:pPr>
      <w:r w:rsidRPr="00B248A6">
        <w:t>Managing Trustee</w:t>
      </w:r>
    </w:p>
    <w:p w14:paraId="371E5C51" w14:textId="0CF3C45C" w:rsidR="00B248A6" w:rsidRPr="006C4E7A" w:rsidRDefault="00B248A6" w:rsidP="006C4E7A">
      <w:pPr>
        <w:spacing w:after="240"/>
        <w:ind w:left="2074"/>
        <w:rPr>
          <w:rFonts w:ascii="Garamond" w:eastAsia="Times New Roman" w:hAnsi="Garamond"/>
          <w:szCs w:val="24"/>
        </w:rPr>
      </w:pPr>
      <w:bookmarkStart w:id="52" w:name="_Hlk155093120"/>
      <w:r w:rsidRPr="006C4E7A">
        <w:rPr>
          <w:rFonts w:ascii="Garamond" w:eastAsia="Times New Roman" w:hAnsi="Garamond"/>
          <w:szCs w:val="24"/>
          <w:highlight w:val="cyan"/>
        </w:rPr>
        <w:t>{[</w:t>
      </w:r>
      <w:r w:rsidRPr="006C4E7A">
        <w:rPr>
          <w:rFonts w:ascii="Garamond" w:hAnsi="Garamond"/>
          <w:b/>
          <w:noProof/>
          <w:color w:val="41A151"/>
          <w:szCs w:val="24"/>
          <w:highlight w:val="cyan"/>
          <w:shd w:val="clear" w:color="auto" w:fill="C9F3CD"/>
        </w:rPr>
        <w:t>if</w:t>
      </w:r>
      <w:r w:rsidR="009B2BAB" w:rsidRPr="006C4E7A">
        <w:rPr>
          <w:rFonts w:ascii="Garamond" w:hAnsi="Garamond"/>
          <w:b/>
          <w:noProof/>
          <w:color w:val="41A151"/>
          <w:szCs w:val="24"/>
          <w:highlight w:val="cyan"/>
          <w:shd w:val="clear" w:color="auto" w:fill="C9F3CD"/>
        </w:rPr>
        <w:t xml:space="preserve"> </w:t>
      </w:r>
      <w:r w:rsidR="006C4E7A" w:rsidRPr="006C4E7A">
        <w:rPr>
          <w:rFonts w:ascii="Garamond" w:hAnsi="Garamond"/>
          <w:highlight w:val="cyan"/>
        </w:rPr>
        <w:t xml:space="preserve">((SpecificTrustType != "Asset") || (SpecificTrustType == "Asset" &amp;&amp; !ResiduaryBenefControl)) &amp;&amp; </w:t>
      </w:r>
      <w:r w:rsidR="006C4E7A" w:rsidRPr="006C4E7A">
        <w:rPr>
          <w:rFonts w:ascii="Garamond" w:hAnsi="Garamond"/>
          <w:sz w:val="24"/>
          <w:szCs w:val="24"/>
          <w:highlight w:val="cyan"/>
        </w:rPr>
        <w:t>LtdPurposeTrusteeTF</w:t>
      </w:r>
      <w:r w:rsidRPr="006C4E7A">
        <w:rPr>
          <w:rFonts w:ascii="Garamond" w:eastAsia="Times New Roman" w:hAnsi="Garamond"/>
          <w:szCs w:val="24"/>
          <w:highlight w:val="cyan"/>
        </w:rPr>
        <w:t>]}</w:t>
      </w:r>
    </w:p>
    <w:bookmarkEnd w:id="52"/>
    <w:p w14:paraId="22C85D47"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]}as Trustees{[</w:t>
      </w:r>
      <w:r w:rsidRPr="00B248A6">
        <w:rPr>
          <w:b/>
          <w:noProof/>
          <w:color w:val="41A151"/>
          <w:szCs w:val="24"/>
          <w:shd w:val="clear" w:color="auto" w:fill="C9F3CD"/>
        </w:rPr>
        <w:t>else</w:t>
      </w:r>
      <w:r w:rsidRPr="00B248A6">
        <w:rPr>
          <w:szCs w:val="24"/>
        </w:rPr>
        <w:t>]}as first and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 &amp;&amp; ManageServeAlone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or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]}others shall continue to serve as Co-Trustees{[</w:t>
      </w:r>
      <w:r w:rsidRPr="00B248A6">
        <w:rPr>
          <w:b/>
          <w:noProof/>
          <w:color w:val="41A151"/>
          <w:szCs w:val="24"/>
          <w:shd w:val="clear" w:color="auto" w:fill="C9F3CD"/>
        </w:rPr>
        <w:t>else</w:t>
      </w:r>
      <w:r w:rsidRPr="00B248A6">
        <w:rPr>
          <w:szCs w:val="24"/>
        </w:rPr>
        <w:t>]}other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SuccManageTee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ManageServeAlone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SuccManageTee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]}Co-Trustees{[</w:t>
      </w:r>
      <w:r w:rsidRPr="00B248A6">
        <w:rPr>
          <w:b/>
          <w:noProof/>
          <w:color w:val="41A151"/>
          <w:szCs w:val="24"/>
          <w:shd w:val="clear" w:color="auto" w:fill="C9F3CD"/>
        </w:rPr>
        <w:t>else</w:t>
      </w:r>
      <w:r w:rsidRPr="00B248A6">
        <w:rPr>
          <w:szCs w:val="24"/>
        </w:rPr>
        <w:t>]}sole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Co-</w:t>
      </w:r>
      <w:r w:rsidRPr="00B248A6">
        <w:rPr>
          <w:szCs w:val="24"/>
        </w:rPr>
        <w:lastRenderedPageBreak/>
        <w:t>Trustees{[</w:t>
      </w:r>
      <w:r w:rsidRPr="00B248A6">
        <w:rPr>
          <w:b/>
          <w:noProof/>
          <w:color w:val="41A151"/>
          <w:szCs w:val="24"/>
          <w:shd w:val="clear" w:color="auto" w:fill="C9F3CD"/>
        </w:rPr>
        <w:t>else</w:t>
      </w:r>
      <w:r w:rsidRPr="00B248A6">
        <w:rPr>
          <w:szCs w:val="24"/>
        </w:rPr>
        <w:t>]}other shall serve as sole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SuccManageTee.length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are unable or unwilling to serve or to continue to serve as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is unable or unwilling to serve or to continue to serve as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endif</w:t>
      </w:r>
      <w:r w:rsidRPr="00B248A6">
        <w:rPr>
          <w:szCs w:val="24"/>
        </w:rPr>
        <w:t>]}.</w:t>
      </w:r>
    </w:p>
    <w:p w14:paraId="7BAF3C10" w14:textId="0F4BABC7"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elseif</w:t>
      </w:r>
      <w:r w:rsidRPr="00B248A6">
        <w:rPr>
          <w:noProof/>
          <w:color w:val="2157AD"/>
          <w:szCs w:val="24"/>
          <w:highlight w:val="cyan"/>
          <w:shd w:val="clear" w:color="auto" w:fill="C9F3CD"/>
        </w:rPr>
        <w:t xml:space="preserve"> SpecificTrustType == "Asset" &amp;&amp; </w:t>
      </w:r>
      <w:r w:rsidR="00C554F3">
        <w:rPr>
          <w:noProof/>
          <w:color w:val="2157AD"/>
          <w:szCs w:val="24"/>
          <w:highlight w:val="cyan"/>
          <w:shd w:val="clear" w:color="auto" w:fill="C9F3CD"/>
        </w:rPr>
        <w:t>ResiduaryBenefControl</w:t>
      </w:r>
      <w:r w:rsidRPr="00B248A6">
        <w:rPr>
          <w:szCs w:val="24"/>
          <w:highlight w:val="cyan"/>
        </w:rPr>
        <w:t>]}</w:t>
      </w:r>
    </w:p>
    <w:p w14:paraId="0CA038C3"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BenefControlYoungTF</w:t>
      </w:r>
      <w:r w:rsidRPr="00B248A6">
        <w:rPr>
          <w:szCs w:val="24"/>
        </w:rPr>
        <w:t>]}</w:t>
      </w:r>
    </w:p>
    <w:p w14:paraId="79AE498F"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]}as Managing Co-Trustees{[</w:t>
      </w:r>
      <w:r w:rsidRPr="00B248A6">
        <w:rPr>
          <w:b/>
          <w:noProof/>
          <w:color w:val="41A151"/>
          <w:szCs w:val="24"/>
          <w:shd w:val="clear" w:color="auto" w:fill="C9F3CD"/>
        </w:rPr>
        <w:t>else</w:t>
      </w:r>
      <w:r w:rsidRPr="00B248A6">
        <w:rPr>
          <w:szCs w:val="24"/>
        </w:rPr>
        <w:t>]}as first and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 &amp;&amp; ManageServeAlone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or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Managing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]}others shall continue to serve as Managing Co-Trustees{[</w:t>
      </w:r>
      <w:r w:rsidRPr="00B248A6">
        <w:rPr>
          <w:b/>
          <w:noProof/>
          <w:color w:val="41A151"/>
          <w:szCs w:val="24"/>
          <w:shd w:val="clear" w:color="auto" w:fill="C9F3CD"/>
        </w:rPr>
        <w:t>else</w:t>
      </w:r>
      <w:r w:rsidRPr="00B248A6">
        <w:rPr>
          <w:szCs w:val="24"/>
        </w:rPr>
        <w:t>]}other shall serve as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SuccManageTee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ManageServeAlone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TrueInitialManageTees.length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TrueInitialManageTees|punc: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Managing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SuccManageTee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]}Managing Co-Trustees{[</w:t>
      </w:r>
      <w:r w:rsidRPr="00B248A6">
        <w:rPr>
          <w:b/>
          <w:noProof/>
          <w:color w:val="41A151"/>
          <w:szCs w:val="24"/>
          <w:shd w:val="clear" w:color="auto" w:fill="C9F3CD"/>
        </w:rPr>
        <w:t>else</w:t>
      </w:r>
      <w:r w:rsidRPr="00B248A6">
        <w:rPr>
          <w:szCs w:val="24"/>
        </w:rPr>
        <w:t>]}sole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Managing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Managing Co-Trustees{[</w:t>
      </w:r>
      <w:r w:rsidRPr="00B248A6">
        <w:rPr>
          <w:b/>
          <w:noProof/>
          <w:color w:val="41A151"/>
          <w:szCs w:val="24"/>
          <w:shd w:val="clear" w:color="auto" w:fill="C9F3CD"/>
        </w:rPr>
        <w:t>else</w:t>
      </w:r>
      <w:r w:rsidRPr="00B248A6">
        <w:rPr>
          <w:szCs w:val="24"/>
        </w:rPr>
        <w:t>]}other shall serve as sole Managing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SuccManageTee.length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xml:space="preserve">]} </w:t>
      </w:r>
      <w:r w:rsidRPr="00B248A6">
        <w:rPr>
          <w:szCs w:val="24"/>
        </w:rPr>
        <w:lastRenderedPageBreak/>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are unable or unwilling to serve or to continue to serve as Managing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is unable or unwilling to serve or to continue to serve as Managing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endif</w:t>
      </w:r>
      <w:r w:rsidRPr="00B248A6">
        <w:rPr>
          <w:szCs w:val="24"/>
        </w:rPr>
        <w:t>]}.  Upon the date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all attain{[</w:t>
      </w:r>
      <w:r w:rsidRPr="00B248A6">
        <w:rPr>
          <w:b/>
          <w:noProof/>
          <w:color w:val="41A151"/>
          <w:szCs w:val="24"/>
          <w:shd w:val="clear" w:color="auto" w:fill="C9F3CD"/>
        </w:rPr>
        <w:t>else</w:t>
      </w:r>
      <w:r w:rsidRPr="00B248A6">
        <w:rPr>
          <w:szCs w:val="24"/>
        </w:rPr>
        <w:t>]}</w:t>
      </w:r>
      <w:r w:rsidRPr="00B248A6">
        <w:rPr>
          <w:b/>
          <w:bCs/>
          <w:smallCaps/>
          <w:szCs w:val="24"/>
        </w:rPr>
        <w:t>{[</w:t>
      </w:r>
      <w:r w:rsidRPr="00B248A6">
        <w:rPr>
          <w:b/>
          <w:bCs/>
          <w:smallCaps/>
          <w:noProof/>
          <w:color w:val="2157AD"/>
          <w:szCs w:val="24"/>
          <w:shd w:val="clear" w:color="auto" w:fill="C9E1F3"/>
        </w:rPr>
        <w:t>BeneficiaryNames[0]</w:t>
      </w:r>
      <w:r w:rsidRPr="00B248A6">
        <w:rPr>
          <w:b/>
          <w:bCs/>
          <w:smallCaps/>
          <w:szCs w:val="24"/>
        </w:rPr>
        <w:t xml:space="preserve">]} </w:t>
      </w:r>
      <w:r w:rsidRPr="00B248A6">
        <w:rPr>
          <w:szCs w:val="24"/>
        </w:rPr>
        <w:t>attains{[</w:t>
      </w:r>
      <w:r w:rsidRPr="00B248A6">
        <w:rPr>
          <w:b/>
          <w:noProof/>
          <w:color w:val="41A151"/>
          <w:szCs w:val="24"/>
          <w:shd w:val="clear" w:color="auto" w:fill="C9F3CD"/>
        </w:rPr>
        <w:t>endif</w:t>
      </w:r>
      <w:r w:rsidRPr="00B248A6">
        <w:rPr>
          <w:szCs w:val="24"/>
        </w:rPr>
        <w:t>]} {[</w:t>
      </w:r>
      <w:r w:rsidRPr="00B248A6">
        <w:rPr>
          <w:noProof/>
          <w:color w:val="2157AD"/>
          <w:szCs w:val="24"/>
          <w:shd w:val="clear" w:color="auto" w:fill="C9E1F3"/>
        </w:rPr>
        <w:t>ResidServeAge|cardinal|else: "__________"</w:t>
      </w:r>
      <w:r w:rsidRPr="00B248A6">
        <w:rPr>
          <w:szCs w:val="24"/>
        </w:rPr>
        <w:t>]} ({[</w:t>
      </w:r>
      <w:r w:rsidRPr="00B248A6">
        <w:rPr>
          <w:noProof/>
          <w:color w:val="2157AD"/>
          <w:szCs w:val="24"/>
          <w:shd w:val="clear" w:color="auto" w:fill="C9E1F3"/>
        </w:rPr>
        <w:t>ResidServeAge|else: "____"</w:t>
      </w:r>
      <w:r w:rsidRPr="00B248A6">
        <w:rPr>
          <w:szCs w:val="24"/>
        </w:rPr>
        <w:t>]}) years of age,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]}they all{[</w:t>
      </w:r>
      <w:r w:rsidRPr="00B248A6">
        <w:rPr>
          <w:b/>
          <w:noProof/>
          <w:color w:val="41A151"/>
          <w:szCs w:val="24"/>
          <w:shd w:val="clear" w:color="auto" w:fill="C9F3CD"/>
        </w:rPr>
        <w:t>else</w:t>
      </w:r>
      <w:r w:rsidRPr="00B248A6">
        <w:rPr>
          <w:szCs w:val="24"/>
        </w:rPr>
        <w:t>]}{[</w:t>
      </w:r>
      <w:r w:rsidRPr="00B248A6">
        <w:rPr>
          <w:noProof/>
          <w:color w:val="2157AD"/>
          <w:szCs w:val="24"/>
          <w:shd w:val="clear" w:color="auto" w:fill="C9E1F3"/>
        </w:rPr>
        <w:t>peek(ResiduaryBenef.Gender.HeShe|else: "he or she")</w:t>
      </w:r>
      <w:r w:rsidRPr="00B248A6">
        <w:rPr>
          <w:szCs w:val="24"/>
        </w:rPr>
        <w:t>]}{[</w:t>
      </w:r>
      <w:r w:rsidRPr="00B248A6">
        <w:rPr>
          <w:b/>
          <w:noProof/>
          <w:color w:val="41A151"/>
          <w:szCs w:val="24"/>
          <w:shd w:val="clear" w:color="auto" w:fill="C9F3CD"/>
        </w:rPr>
        <w:t>endif</w:t>
      </w:r>
      <w:r w:rsidRPr="00B248A6">
        <w:rPr>
          <w:szCs w:val="24"/>
        </w:rPr>
        <w:t>]} shall serve as Managing Co-Trustee with {[</w:t>
      </w:r>
      <w:r w:rsidRPr="00B248A6">
        <w:rPr>
          <w:b/>
          <w:noProof/>
          <w:color w:val="41A151"/>
          <w:szCs w:val="24"/>
          <w:shd w:val="clear" w:color="auto" w:fill="C9F3CD"/>
        </w:rPr>
        <w:t>if</w:t>
      </w:r>
      <w:r w:rsidRPr="00B248A6">
        <w:rPr>
          <w:noProof/>
          <w:color w:val="2157AD"/>
          <w:szCs w:val="24"/>
          <w:shd w:val="clear" w:color="auto" w:fill="C9F3CD"/>
        </w:rPr>
        <w:t xml:space="preserve"> ResidManageTeeOption == "Managing"</w:t>
      </w:r>
      <w:r w:rsidRPr="00B248A6">
        <w:rPr>
          <w:szCs w:val="24"/>
        </w:rPr>
        <w:t>]}the then serving Managing Trustee{[</w:t>
      </w:r>
      <w:r w:rsidRPr="00B248A6">
        <w:rPr>
          <w:b/>
          <w:noProof/>
          <w:color w:val="41A151"/>
          <w:szCs w:val="24"/>
          <w:shd w:val="clear" w:color="auto" w:fill="C9F3CD"/>
        </w:rPr>
        <w:t>elseif</w:t>
      </w:r>
      <w:r w:rsidRPr="00B248A6">
        <w:rPr>
          <w:noProof/>
          <w:color w:val="2157AD"/>
          <w:szCs w:val="24"/>
          <w:shd w:val="clear" w:color="auto" w:fill="C9F3CD"/>
        </w:rPr>
        <w:t xml:space="preserve"> ResidManageTeeOption == "Select"</w:t>
      </w:r>
      <w:r w:rsidRPr="00B248A6">
        <w:rPr>
          <w:szCs w:val="24"/>
        </w:rPr>
        <w:t>]}any Family Member, attorney, CPA, or trust company of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]}their{[</w:t>
      </w:r>
      <w:r w:rsidRPr="00B248A6">
        <w:rPr>
          <w:b/>
          <w:noProof/>
          <w:color w:val="41A151"/>
          <w:szCs w:val="24"/>
          <w:shd w:val="clear" w:color="auto" w:fill="C9F3CD"/>
        </w:rPr>
        <w:t>else</w:t>
      </w:r>
      <w:r w:rsidRPr="00B248A6">
        <w:rPr>
          <w:szCs w:val="24"/>
        </w:rPr>
        <w:t>]}{[</w:t>
      </w:r>
      <w:r w:rsidRPr="00B248A6">
        <w:rPr>
          <w:noProof/>
          <w:color w:val="2157AD"/>
          <w:szCs w:val="24"/>
          <w:shd w:val="clear" w:color="auto" w:fill="C9E1F3"/>
        </w:rPr>
        <w:t>peek(ResiduaryBenef.Gender.HisHer|else: "his or her")</w:t>
      </w:r>
      <w:r w:rsidRPr="00B248A6">
        <w:rPr>
          <w:szCs w:val="24"/>
        </w:rPr>
        <w:t>]}{[</w:t>
      </w:r>
      <w:r w:rsidRPr="00B248A6">
        <w:rPr>
          <w:b/>
          <w:noProof/>
          <w:color w:val="41A151"/>
          <w:szCs w:val="24"/>
          <w:shd w:val="clear" w:color="auto" w:fill="C9F3CD"/>
        </w:rPr>
        <w:t>endif</w:t>
      </w:r>
      <w:r w:rsidRPr="00B248A6">
        <w:rPr>
          <w:szCs w:val="24"/>
        </w:rPr>
        <w:t>]} choice{[</w:t>
      </w:r>
      <w:r w:rsidRPr="00B248A6">
        <w:rPr>
          <w:b/>
          <w:noProof/>
          <w:color w:val="41A151"/>
          <w:szCs w:val="24"/>
          <w:shd w:val="clear" w:color="auto" w:fill="C9F3CD"/>
        </w:rPr>
        <w:t>endif</w:t>
      </w:r>
      <w:r w:rsidRPr="00B248A6">
        <w:rPr>
          <w:szCs w:val="24"/>
        </w:rPr>
        <w:t>]}.  Upon attaining {[</w:t>
      </w:r>
      <w:r w:rsidRPr="00B248A6">
        <w:rPr>
          <w:noProof/>
          <w:color w:val="2157AD"/>
          <w:szCs w:val="24"/>
          <w:shd w:val="clear" w:color="auto" w:fill="C9E1F3"/>
        </w:rPr>
        <w:t>ResidControlAge|cardinal|else: "_________________"</w:t>
      </w:r>
      <w:r w:rsidRPr="00B248A6">
        <w:rPr>
          <w:szCs w:val="24"/>
        </w:rPr>
        <w:t>]} ({[</w:t>
      </w:r>
      <w:r w:rsidRPr="00B248A6">
        <w:rPr>
          <w:noProof/>
          <w:color w:val="2157AD"/>
          <w:szCs w:val="24"/>
          <w:shd w:val="clear" w:color="auto" w:fill="C9E1F3"/>
        </w:rPr>
        <w:t>ResidControlAge|else: "_____"</w:t>
      </w:r>
      <w:r w:rsidRPr="00B248A6">
        <w:rPr>
          <w:szCs w:val="24"/>
        </w:rPr>
        <w:t>]}) years of age, then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all determine{[</w:t>
      </w:r>
      <w:r w:rsidRPr="00B248A6">
        <w:rPr>
          <w:b/>
          <w:noProof/>
          <w:color w:val="41A151"/>
          <w:szCs w:val="24"/>
          <w:shd w:val="clear" w:color="auto" w:fill="C9F3CD"/>
        </w:rPr>
        <w:t>else</w:t>
      </w:r>
      <w:r w:rsidRPr="00B248A6">
        <w:rPr>
          <w:szCs w:val="24"/>
        </w:rPr>
        <w:t>]}</w:t>
      </w:r>
      <w:r w:rsidRPr="00B248A6">
        <w:rPr>
          <w:b/>
          <w:bCs/>
          <w:smallCaps/>
          <w:szCs w:val="24"/>
        </w:rPr>
        <w:t>{[</w:t>
      </w:r>
      <w:r w:rsidRPr="00B248A6">
        <w:rPr>
          <w:b/>
          <w:bCs/>
          <w:smallCaps/>
          <w:noProof/>
          <w:color w:val="2157AD"/>
          <w:szCs w:val="24"/>
          <w:shd w:val="clear" w:color="auto" w:fill="C9E1F3"/>
        </w:rPr>
        <w:t>BeneficiaryNames[0]</w:t>
      </w:r>
      <w:r w:rsidRPr="00B248A6">
        <w:rPr>
          <w:b/>
          <w:bCs/>
          <w:smallCaps/>
          <w:szCs w:val="24"/>
        </w:rPr>
        <w:t>]}</w:t>
      </w:r>
      <w:r w:rsidRPr="00B248A6">
        <w:rPr>
          <w:szCs w:val="24"/>
        </w:rPr>
        <w:t xml:space="preserve"> shall determine{[</w:t>
      </w:r>
      <w:r w:rsidRPr="00B248A6">
        <w:rPr>
          <w:b/>
          <w:noProof/>
          <w:color w:val="41A151"/>
          <w:szCs w:val="24"/>
          <w:shd w:val="clear" w:color="auto" w:fill="C9F3CD"/>
        </w:rPr>
        <w:t>endif</w:t>
      </w:r>
      <w:r w:rsidRPr="00B248A6">
        <w:rPr>
          <w:szCs w:val="24"/>
        </w:rPr>
        <w:t>]} the extent to which any Managing Co-Trustee shall participate in investment management decisions as well as compensation for the services provided. Upon attaining the age of {[</w:t>
      </w:r>
      <w:r w:rsidRPr="00B248A6">
        <w:rPr>
          <w:noProof/>
          <w:color w:val="2157AD"/>
          <w:szCs w:val="24"/>
          <w:shd w:val="clear" w:color="auto" w:fill="C9E1F3"/>
        </w:rPr>
        <w:t>ResidControlAge|cardinal|else: "_________________"</w:t>
      </w:r>
      <w:r w:rsidRPr="00B248A6">
        <w:rPr>
          <w:szCs w:val="24"/>
        </w:rPr>
        <w:t>]} ({[</w:t>
      </w:r>
      <w:r w:rsidRPr="00B248A6">
        <w:rPr>
          <w:noProof/>
          <w:color w:val="2157AD"/>
          <w:szCs w:val="24"/>
          <w:shd w:val="clear" w:color="auto" w:fill="C9E1F3"/>
        </w:rPr>
        <w:t>ResidControlAge|else: "_____"</w:t>
      </w:r>
      <w:r w:rsidRPr="00B248A6">
        <w:rPr>
          <w:szCs w:val="24"/>
        </w:rPr>
        <w:t>]}),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bCs/>
          <w:smallCaps/>
          <w:szCs w:val="24"/>
        </w:rPr>
        <w:t>{[</w:t>
      </w:r>
      <w:r w:rsidRPr="00B248A6">
        <w:rPr>
          <w:b/>
          <w:bCs/>
          <w:smallCaps/>
          <w:noProof/>
          <w:color w:val="2157AD"/>
          <w:szCs w:val="24"/>
          <w:shd w:val="clear" w:color="auto" w:fill="C9E1F3"/>
        </w:rPr>
        <w:t>this</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may jointly elect{[</w:t>
      </w:r>
      <w:r w:rsidRPr="00B248A6">
        <w:rPr>
          <w:b/>
          <w:noProof/>
          <w:color w:val="41A151"/>
          <w:szCs w:val="24"/>
          <w:shd w:val="clear" w:color="auto" w:fill="C9F3CD"/>
        </w:rPr>
        <w:t>else</w:t>
      </w:r>
      <w:r w:rsidRPr="00B248A6">
        <w:rPr>
          <w:szCs w:val="24"/>
        </w:rPr>
        <w:t>]}</w:t>
      </w:r>
      <w:r w:rsidRPr="00B248A6">
        <w:rPr>
          <w:b/>
          <w:bCs/>
          <w:smallCaps/>
          <w:szCs w:val="24"/>
        </w:rPr>
        <w:t>{[</w:t>
      </w:r>
      <w:r w:rsidRPr="00B248A6">
        <w:rPr>
          <w:b/>
          <w:bCs/>
          <w:smallCaps/>
          <w:noProof/>
          <w:color w:val="2157AD"/>
          <w:szCs w:val="24"/>
          <w:shd w:val="clear" w:color="auto" w:fill="C9E1F3"/>
        </w:rPr>
        <w:t>BeneficiaryNames[0]</w:t>
      </w:r>
      <w:r w:rsidRPr="00B248A6">
        <w:rPr>
          <w:b/>
          <w:bCs/>
          <w:smallCaps/>
          <w:szCs w:val="24"/>
        </w:rPr>
        <w:t>]}</w:t>
      </w:r>
      <w:r w:rsidRPr="00B248A6">
        <w:rPr>
          <w:szCs w:val="24"/>
        </w:rPr>
        <w:t xml:space="preserve"> may elect{[</w:t>
      </w:r>
      <w:r w:rsidRPr="00B248A6">
        <w:rPr>
          <w:b/>
          <w:noProof/>
          <w:color w:val="41A151"/>
          <w:szCs w:val="24"/>
          <w:shd w:val="clear" w:color="auto" w:fill="C9F3CD"/>
        </w:rPr>
        <w:t>endif</w:t>
      </w:r>
      <w:r w:rsidRPr="00B248A6">
        <w:rPr>
          <w:szCs w:val="24"/>
        </w:rPr>
        <w:t>]} to serve as the sole Managing Trustee upon written notice delivered to the then serving Managing Trustee.</w:t>
      </w:r>
    </w:p>
    <w:p w14:paraId="2E48E00C"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else</w:t>
      </w:r>
      <w:r w:rsidRPr="00B248A6">
        <w:rPr>
          <w:szCs w:val="24"/>
        </w:rPr>
        <w:t>]}</w:t>
      </w:r>
    </w:p>
    <w:p w14:paraId="3CC7F1D2"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shall serve as Managing Co-Trustees{[</w:t>
      </w:r>
      <w:r w:rsidRPr="00B248A6">
        <w:rPr>
          <w:b/>
          <w:noProof/>
          <w:color w:val="41A151"/>
          <w:szCs w:val="24"/>
          <w:shd w:val="clear" w:color="auto" w:fill="C9F3CD"/>
        </w:rPr>
        <w:t>else</w:t>
      </w:r>
      <w:r w:rsidRPr="00B248A6">
        <w:rPr>
          <w:szCs w:val="24"/>
        </w:rPr>
        <w:t xml:space="preserve">]}The Managing Trustee shall be </w:t>
      </w:r>
      <w:r w:rsidRPr="00B248A6">
        <w:rPr>
          <w:b/>
          <w:smallCaps/>
          <w:szCs w:val="24"/>
        </w:rPr>
        <w:t>{[</w:t>
      </w:r>
      <w:r w:rsidRPr="00B248A6">
        <w:rPr>
          <w:b/>
          <w:smallCaps/>
          <w:noProof/>
          <w:color w:val="2157AD"/>
          <w:szCs w:val="24"/>
          <w:shd w:val="clear" w:color="auto" w:fill="C9E1F3"/>
        </w:rPr>
        <w:t>BeneficiaryNames[0]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w:t>
      </w:r>
    </w:p>
    <w:p w14:paraId="5D94C760" w14:textId="77777777" w:rsidR="00B248A6" w:rsidRPr="00B248A6" w:rsidRDefault="00B248A6" w:rsidP="002A47F4">
      <w:pPr>
        <w:pStyle w:val="CPBody4"/>
        <w:ind w:left="2160"/>
        <w:rPr>
          <w:szCs w:val="24"/>
        </w:rPr>
      </w:pPr>
      <w:r w:rsidRPr="00B248A6">
        <w:rPr>
          <w:szCs w:val="24"/>
        </w:rPr>
        <w:t>{[</w:t>
      </w:r>
      <w:r w:rsidRPr="00B248A6">
        <w:rPr>
          <w:b/>
          <w:noProof/>
          <w:color w:val="41A151"/>
          <w:szCs w:val="24"/>
          <w:shd w:val="clear" w:color="auto" w:fill="C9F3CD"/>
        </w:rPr>
        <w:t>endif</w:t>
      </w:r>
      <w:r w:rsidRPr="00B248A6">
        <w:rPr>
          <w:szCs w:val="24"/>
        </w:rPr>
        <w:t>]}</w:t>
      </w:r>
    </w:p>
    <w:p w14:paraId="2FB18FA8" w14:textId="77777777" w:rsidR="00B248A6" w:rsidRPr="00B248A6" w:rsidRDefault="00B248A6" w:rsidP="002A47F4">
      <w:pPr>
        <w:pStyle w:val="BodyText5"/>
      </w:pPr>
      <w:r w:rsidRPr="00B248A6">
        <w:rPr>
          <w:highlight w:val="cyan"/>
        </w:rPr>
        <w:t>{[</w:t>
      </w:r>
      <w:r w:rsidRPr="00B248A6">
        <w:rPr>
          <w:b/>
          <w:noProof/>
          <w:color w:val="41A151"/>
          <w:highlight w:val="cyan"/>
          <w:shd w:val="clear" w:color="auto" w:fill="C9F3CD"/>
        </w:rPr>
        <w:t>endif</w:t>
      </w:r>
      <w:r w:rsidRPr="00B248A6">
        <w:rPr>
          <w:highlight w:val="cyan"/>
        </w:rPr>
        <w:t>]}</w:t>
      </w:r>
    </w:p>
    <w:p w14:paraId="49E0FB72" w14:textId="77777777" w:rsidR="00B248A6" w:rsidRPr="00B248A6" w:rsidRDefault="00B248A6" w:rsidP="00414496">
      <w:pPr>
        <w:pStyle w:val="EnhTheusWillHardHeading3"/>
        <w:keepNext/>
        <w:ind w:left="2160" w:hanging="720"/>
      </w:pPr>
      <w:r w:rsidRPr="00B248A6">
        <w:lastRenderedPageBreak/>
        <w:t>Distribution Trustee</w:t>
      </w:r>
    </w:p>
    <w:p w14:paraId="571B0EF7" w14:textId="3E28498F"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if</w:t>
      </w:r>
      <w:r w:rsidRPr="00B248A6">
        <w:rPr>
          <w:noProof/>
          <w:color w:val="2157AD"/>
          <w:szCs w:val="24"/>
          <w:highlight w:val="cyan"/>
          <w:shd w:val="clear" w:color="auto" w:fill="C9F3CD"/>
        </w:rPr>
        <w:t xml:space="preserve"> SpecificTrustType == "Asset" &amp;&amp; </w:t>
      </w:r>
      <w:r w:rsidR="00C554F3">
        <w:rPr>
          <w:noProof/>
          <w:color w:val="2157AD"/>
          <w:szCs w:val="24"/>
          <w:highlight w:val="cyan"/>
          <w:shd w:val="clear" w:color="auto" w:fill="C9F3CD"/>
        </w:rPr>
        <w:t>ResiduaryBenefControl</w:t>
      </w:r>
      <w:r w:rsidRPr="00B248A6">
        <w:rPr>
          <w:szCs w:val="24"/>
          <w:highlight w:val="cyan"/>
        </w:rPr>
        <w:t>]}</w:t>
      </w:r>
    </w:p>
    <w:p w14:paraId="441A0FAB" w14:textId="77777777" w:rsidR="00B248A6" w:rsidRDefault="00B248A6" w:rsidP="002A47F4">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BenefControlYoungTF</w:t>
      </w:r>
      <w:r w:rsidRPr="00B248A6">
        <w:rPr>
          <w:szCs w:val="24"/>
        </w:rPr>
        <w:t xml:space="preserve">]}I name and appoint </w:t>
      </w:r>
      <w:bookmarkStart w:id="53" w:name="_Hlk106713172"/>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]}Distribution Co-Trustees{[</w:t>
      </w:r>
      <w:r w:rsidRPr="00B248A6">
        <w:rPr>
          <w:b/>
          <w:noProof/>
          <w:color w:val="41A151"/>
          <w:szCs w:val="24"/>
          <w:shd w:val="clear" w:color="auto" w:fill="C9F3CD"/>
        </w:rPr>
        <w:t>else</w:t>
      </w:r>
      <w:r w:rsidRPr="00B248A6">
        <w:rPr>
          <w:szCs w:val="24"/>
        </w:rPr>
        <w:t>]}first and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 &amp;&amp; DistServeAlone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or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SuccDistTee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DistServeAlone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]}all of {[</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is{[</w:t>
      </w:r>
      <w:r w:rsidRPr="00B248A6">
        <w:rPr>
          <w:b/>
          <w:noProof/>
          <w:color w:val="41A151"/>
          <w:szCs w:val="24"/>
          <w:shd w:val="clear" w:color="auto" w:fill="C9F3CD"/>
        </w:rPr>
        <w:t>endif</w:t>
      </w:r>
      <w:r w:rsidRPr="00B248A6">
        <w:rPr>
          <w:szCs w:val="24"/>
        </w:rPr>
        <w:t xml:space="preserve">]} unable or unwilling to serve or to continue to serve as Distribution Trustee, then I name </w:t>
      </w:r>
      <w:bookmarkEnd w:id="53"/>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SuccDistTee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]}Distribution Co-Trustees{[</w:t>
      </w:r>
      <w:r w:rsidRPr="00B248A6">
        <w:rPr>
          <w:b/>
          <w:noProof/>
          <w:color w:val="41A151"/>
          <w:szCs w:val="24"/>
          <w:shd w:val="clear" w:color="auto" w:fill="C9F3CD"/>
        </w:rPr>
        <w:t>else</w:t>
      </w:r>
      <w:r w:rsidRPr="00B248A6">
        <w:rPr>
          <w:szCs w:val="24"/>
        </w:rPr>
        <w:t>]}sole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SuccDistTee.length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are unable or unwilling to serve or to continue to serve as Distribution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is unable or unwilling to serve or to continue to serve as Distribution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endif</w:t>
      </w:r>
      <w:r w:rsidRPr="00B248A6">
        <w:rPr>
          <w:szCs w:val="24"/>
        </w:rPr>
        <w:t>]}.  Upon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r w:rsidRPr="00B248A6">
        <w:rPr>
          <w:b/>
          <w:smallCaps/>
          <w:noProof/>
          <w:color w:val="2157AD"/>
          <w:szCs w:val="24"/>
          <w:shd w:val="clear" w:color="auto" w:fill="C9E1F3"/>
        </w:rPr>
        <w:t>BeneficiaryNames[0]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 xml:space="preserve">]} attaining </w:t>
      </w:r>
      <w:r w:rsidRPr="00B248A6">
        <w:rPr>
          <w:szCs w:val="24"/>
        </w:rPr>
        <w:lastRenderedPageBreak/>
        <w:t>{[</w:t>
      </w:r>
      <w:r w:rsidRPr="00B248A6">
        <w:rPr>
          <w:noProof/>
          <w:color w:val="2157AD"/>
          <w:szCs w:val="24"/>
          <w:shd w:val="clear" w:color="auto" w:fill="C9E1F3"/>
        </w:rPr>
        <w:t>ResidControlAge|cardinal|else: "_________________"</w:t>
      </w:r>
      <w:r w:rsidRPr="00B248A6">
        <w:rPr>
          <w:szCs w:val="24"/>
        </w:rPr>
        <w:t>]} ({[</w:t>
      </w:r>
      <w:r w:rsidRPr="00B248A6">
        <w:rPr>
          <w:noProof/>
          <w:color w:val="2157AD"/>
          <w:szCs w:val="24"/>
          <w:shd w:val="clear" w:color="auto" w:fill="C9E1F3"/>
        </w:rPr>
        <w:t>ResidControlAge|else: "_____"</w:t>
      </w:r>
      <w:r w:rsidRPr="00B248A6">
        <w:rPr>
          <w:szCs w:val="24"/>
        </w:rPr>
        <w:t>]}) years of age, t{[</w:t>
      </w:r>
      <w:r w:rsidRPr="00B248A6">
        <w:rPr>
          <w:b/>
          <w:noProof/>
          <w:color w:val="41A151"/>
          <w:szCs w:val="24"/>
          <w:shd w:val="clear" w:color="auto" w:fill="C9F3CD"/>
        </w:rPr>
        <w:t>else</w:t>
      </w:r>
      <w:r w:rsidRPr="00B248A6">
        <w:rPr>
          <w:szCs w:val="24"/>
        </w:rPr>
        <w:t>]}T{[</w:t>
      </w:r>
      <w:r w:rsidRPr="00B248A6">
        <w:rPr>
          <w:b/>
          <w:noProof/>
          <w:color w:val="41A151"/>
          <w:szCs w:val="24"/>
          <w:shd w:val="clear" w:color="auto" w:fill="C9F3CD"/>
        </w:rPr>
        <w:t>endif</w:t>
      </w:r>
      <w:r w:rsidRPr="00B248A6">
        <w:rPr>
          <w:szCs w:val="24"/>
        </w:rPr>
        <w:t>]}he Distribution Trustee shall be appointed by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jointly{[</w:t>
      </w:r>
      <w:r w:rsidRPr="00B248A6">
        <w:rPr>
          <w:b/>
          <w:noProof/>
          <w:color w:val="41A151"/>
          <w:szCs w:val="24"/>
          <w:shd w:val="clear" w:color="auto" w:fill="C9F3CD"/>
        </w:rPr>
        <w:t>else</w:t>
      </w:r>
      <w:r w:rsidRPr="00B248A6">
        <w:rPr>
          <w:szCs w:val="24"/>
        </w:rPr>
        <w:t>]}</w:t>
      </w:r>
      <w:r w:rsidRPr="00B248A6">
        <w:rPr>
          <w:b/>
          <w:smallCaps/>
          <w:szCs w:val="24"/>
        </w:rPr>
        <w:t>{[</w:t>
      </w:r>
      <w:r w:rsidRPr="00B248A6">
        <w:rPr>
          <w:b/>
          <w:smallCaps/>
          <w:noProof/>
          <w:color w:val="2157AD"/>
          <w:szCs w:val="24"/>
          <w:shd w:val="clear" w:color="auto" w:fill="C9E1F3"/>
        </w:rPr>
        <w:t>BeneficiaryNames[0]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 who shall be an individual, a CPA, or an attorney, provided any such individual, CPA, or attorney is unrelated by blood or marriage to any beneficiary hereunder, a corporate fiduciary, or a Family Member; provided no Beneficiary of this Separate Share Trust shall serve as Distribution Trustee.</w:t>
      </w:r>
    </w:p>
    <w:p w14:paraId="296CC25B" w14:textId="13C673CC" w:rsidR="00BF27D6" w:rsidRPr="00B248A6" w:rsidRDefault="00BF27D6" w:rsidP="002A47F4">
      <w:pPr>
        <w:pStyle w:val="CPBody4"/>
        <w:ind w:left="2160"/>
        <w:rPr>
          <w:szCs w:val="24"/>
        </w:rPr>
      </w:pPr>
      <w:r w:rsidRPr="00EA44D0">
        <w:t>{[</w:t>
      </w:r>
      <w:r w:rsidR="00FE4A6B" w:rsidRPr="00FE4A6B">
        <w:rPr>
          <w:b/>
          <w:noProof/>
          <w:color w:val="41A151"/>
          <w:szCs w:val="24"/>
          <w:shd w:val="clear" w:color="auto" w:fill="C9F3CD"/>
        </w:rPr>
        <w:t xml:space="preserve"> </w:t>
      </w:r>
      <w:r w:rsidR="00FE4A6B" w:rsidRPr="00B248A6">
        <w:rPr>
          <w:b/>
          <w:noProof/>
          <w:color w:val="41A151"/>
          <w:szCs w:val="24"/>
          <w:shd w:val="clear" w:color="auto" w:fill="C9F3CD"/>
        </w:rPr>
        <w:t>if</w:t>
      </w:r>
      <w:r w:rsidR="00FE4A6B" w:rsidRPr="00B248A6">
        <w:rPr>
          <w:noProof/>
          <w:color w:val="2157AD"/>
          <w:szCs w:val="24"/>
          <w:shd w:val="clear" w:color="auto" w:fill="C9F3CD"/>
        </w:rPr>
        <w:t xml:space="preserve"> BenefControlYoungTF</w:t>
      </w:r>
      <w:r w:rsidRPr="00EA44D0">
        <w:t>]}</w:t>
      </w:r>
      <w:r>
        <w:t xml:space="preserve"> </w:t>
      </w:r>
      <w:r w:rsidRPr="00B248A6">
        <w:rPr>
          <w:szCs w:val="24"/>
        </w:rPr>
        <w:t>Upon {[</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r w:rsidRPr="00B248A6">
        <w:rPr>
          <w:b/>
          <w:smallCaps/>
          <w:noProof/>
          <w:color w:val="2157AD"/>
          <w:szCs w:val="24"/>
          <w:shd w:val="clear" w:color="auto" w:fill="C9E1F3"/>
        </w:rPr>
        <w:t>BeneficiaryNames[0]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w:t>
      </w:r>
      <w:r w:rsidRPr="000478ED">
        <w:t xml:space="preserve"> </w:t>
      </w:r>
      <w:r w:rsidRPr="00B248A6">
        <w:rPr>
          <w:szCs w:val="24"/>
        </w:rPr>
        <w:t>attaining {[</w:t>
      </w:r>
      <w:r w:rsidRPr="00B248A6">
        <w:rPr>
          <w:noProof/>
          <w:color w:val="2157AD"/>
          <w:szCs w:val="24"/>
          <w:shd w:val="clear" w:color="auto" w:fill="C9E1F3"/>
        </w:rPr>
        <w:t>ResidControlAge|cardinal|else: "_________________"</w:t>
      </w:r>
      <w:r w:rsidRPr="00B248A6">
        <w:rPr>
          <w:szCs w:val="24"/>
        </w:rPr>
        <w:t>]} ({[</w:t>
      </w:r>
      <w:r w:rsidRPr="00B248A6">
        <w:rPr>
          <w:noProof/>
          <w:color w:val="2157AD"/>
          <w:szCs w:val="24"/>
          <w:shd w:val="clear" w:color="auto" w:fill="C9E1F3"/>
        </w:rPr>
        <w:t>ResidControlAge|else: "_____"</w:t>
      </w:r>
      <w:r w:rsidRPr="00B248A6">
        <w:rPr>
          <w:szCs w:val="24"/>
        </w:rPr>
        <w:t xml:space="preserve">]}) years of age, </w:t>
      </w:r>
      <w:r>
        <w:t>{[</w:t>
      </w:r>
      <w:r w:rsidRPr="000B4A98">
        <w:rPr>
          <w:b/>
          <w:noProof/>
          <w:color w:val="41A151"/>
          <w:shd w:val="clear" w:color="auto" w:fill="C9F3CD"/>
        </w:rPr>
        <w:t xml:space="preserve"> </w:t>
      </w:r>
      <w:r w:rsidRPr="006A564C">
        <w:rPr>
          <w:b/>
          <w:noProof/>
          <w:color w:val="41A151"/>
          <w:shd w:val="clear" w:color="auto" w:fill="C9F3CD"/>
        </w:rPr>
        <w:t>endif</w:t>
      </w:r>
      <w: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BeneficiaryNames.length &gt; 1</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BeneficiaryNames|punc: "1, 2, and 3"</w:t>
      </w:r>
      <w:r w:rsidRPr="00B248A6">
        <w:rPr>
          <w:szCs w:val="24"/>
        </w:rPr>
        <w:t>]}</w:t>
      </w:r>
      <w:r w:rsidRPr="00B248A6">
        <w:rPr>
          <w:b/>
          <w:smallCaps/>
          <w:szCs w:val="24"/>
        </w:rPr>
        <w:t>{[</w:t>
      </w:r>
      <w:r w:rsidRPr="00B248A6">
        <w:rPr>
          <w:b/>
          <w:smallCaps/>
          <w:noProof/>
          <w:color w:val="2157AD"/>
          <w:szCs w:val="24"/>
          <w:shd w:val="clear" w:color="auto" w:fill="C9E1F3"/>
        </w:rPr>
        <w:t>this</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all{[</w:t>
      </w:r>
      <w:r w:rsidRPr="00B248A6">
        <w:rPr>
          <w:b/>
          <w:noProof/>
          <w:color w:val="41A151"/>
          <w:szCs w:val="24"/>
          <w:shd w:val="clear" w:color="auto" w:fill="C9F3CD"/>
        </w:rPr>
        <w:t>else</w:t>
      </w:r>
      <w:r w:rsidRPr="00B248A6">
        <w:rPr>
          <w:szCs w:val="24"/>
        </w:rPr>
        <w:t>]}</w:t>
      </w:r>
      <w:r w:rsidRPr="00B248A6">
        <w:rPr>
          <w:b/>
          <w:smallCaps/>
          <w:szCs w:val="24"/>
        </w:rPr>
        <w:t>{[</w:t>
      </w:r>
      <w:r w:rsidRPr="00B248A6">
        <w:rPr>
          <w:b/>
          <w:smallCaps/>
          <w:noProof/>
          <w:color w:val="2157AD"/>
          <w:szCs w:val="24"/>
          <w:shd w:val="clear" w:color="auto" w:fill="C9E1F3"/>
        </w:rPr>
        <w:t>BeneficiaryNames[0]</w:t>
      </w:r>
      <w:r w:rsidRPr="00B248A6">
        <w:rPr>
          <w:b/>
          <w:smallCaps/>
          <w:szCs w:val="24"/>
        </w:rPr>
        <w:t>]}</w:t>
      </w:r>
      <w:r w:rsidRPr="00B248A6">
        <w:rPr>
          <w:szCs w:val="24"/>
        </w:rPr>
        <w:t>{[</w:t>
      </w:r>
      <w:r w:rsidRPr="00B248A6">
        <w:rPr>
          <w:b/>
          <w:noProof/>
          <w:color w:val="41A151"/>
          <w:szCs w:val="24"/>
          <w:shd w:val="clear" w:color="auto" w:fill="C9F3CD"/>
        </w:rPr>
        <w:t>endif</w:t>
      </w:r>
      <w:r w:rsidRPr="00B248A6">
        <w:rPr>
          <w:szCs w:val="24"/>
        </w:rPr>
        <w:t>]}</w:t>
      </w:r>
      <w: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36D7E937" w14:textId="0D566E16"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 xml:space="preserve">elseif </w:t>
      </w:r>
      <w:r w:rsidRPr="00B248A6">
        <w:rPr>
          <w:rFonts w:eastAsia="Times New Roman"/>
          <w:color w:val="2157AD"/>
          <w:szCs w:val="24"/>
          <w:highlight w:val="cyan"/>
          <w:shd w:val="clear" w:color="auto" w:fill="C9F3CD"/>
        </w:rPr>
        <w:t>((</w:t>
      </w:r>
      <w:r w:rsidRPr="00B248A6">
        <w:rPr>
          <w:noProof/>
          <w:color w:val="2157AD"/>
          <w:szCs w:val="24"/>
          <w:highlight w:val="cyan"/>
          <w:shd w:val="clear" w:color="auto" w:fill="C9F3CD"/>
        </w:rPr>
        <w:t>SpecificTrustType &amp;&amp; SpecificTrustType != "Asset") || (SpecificTrustType == "Asset" &amp;&amp; !</w:t>
      </w:r>
      <w:r w:rsidR="00C554F3">
        <w:rPr>
          <w:noProof/>
          <w:color w:val="2157AD"/>
          <w:szCs w:val="24"/>
          <w:highlight w:val="cyan"/>
          <w:shd w:val="clear" w:color="auto" w:fill="C9F3CD"/>
        </w:rPr>
        <w:t>ResiduaryBenefControl</w:t>
      </w:r>
      <w:r w:rsidRPr="00B248A6">
        <w:rPr>
          <w:noProof/>
          <w:color w:val="2157AD"/>
          <w:szCs w:val="24"/>
          <w:highlight w:val="cyan"/>
          <w:shd w:val="clear" w:color="auto" w:fill="C9F3CD"/>
        </w:rPr>
        <w:t xml:space="preserve">)) &amp;&amp; </w:t>
      </w:r>
      <w:r w:rsidRPr="00B248A6">
        <w:rPr>
          <w:rFonts w:eastAsia="Times New Roman"/>
          <w:color w:val="2157AD"/>
          <w:szCs w:val="24"/>
          <w:highlight w:val="cyan"/>
          <w:shd w:val="clear" w:color="auto" w:fill="C9F3CD"/>
        </w:rPr>
        <w:t>LtdPurposeTrusteeTF</w:t>
      </w:r>
      <w:r w:rsidRPr="00B248A6">
        <w:rPr>
          <w:szCs w:val="24"/>
          <w:highlight w:val="cyan"/>
        </w:rPr>
        <w:t>]}</w:t>
      </w:r>
    </w:p>
    <w:p w14:paraId="141AB182" w14:textId="77777777" w:rsidR="00B248A6" w:rsidRPr="00B248A6" w:rsidRDefault="00B248A6" w:rsidP="002A47F4">
      <w:pPr>
        <w:pStyle w:val="CPBody4"/>
        <w:ind w:left="2160"/>
        <w:rPr>
          <w:szCs w:val="24"/>
        </w:rPr>
      </w:pPr>
      <w:r w:rsidRPr="00B248A6">
        <w:rPr>
          <w:szCs w:val="24"/>
        </w:rPr>
        <w:t>I name and appoint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]}Distribution Co-Trustees{[</w:t>
      </w:r>
      <w:r w:rsidRPr="00B248A6">
        <w:rPr>
          <w:b/>
          <w:noProof/>
          <w:color w:val="41A151"/>
          <w:szCs w:val="24"/>
          <w:shd w:val="clear" w:color="auto" w:fill="C9F3CD"/>
        </w:rPr>
        <w:t>else</w:t>
      </w:r>
      <w:r w:rsidRPr="00B248A6">
        <w:rPr>
          <w:szCs w:val="24"/>
        </w:rPr>
        <w:t>]}first and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 &amp;&amp; DistServeAlone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or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SuccDistTee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DistServeAlone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TrueInitialDistTees.length &gt; 2</w:t>
      </w:r>
      <w:r w:rsidRPr="00B248A6">
        <w:rPr>
          <w:szCs w:val="24"/>
        </w:rPr>
        <w:t>]}all of {[</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NameCO|else: "_________________"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are{[</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TrueInitialDistTees|punc: "1, 2, and 3"</w:t>
      </w:r>
      <w:r w:rsidRPr="00B248A6">
        <w:rPr>
          <w:szCs w:val="24"/>
        </w:rPr>
        <w:t>]}</w:t>
      </w:r>
      <w:r w:rsidRPr="00B248A6">
        <w:rPr>
          <w:b/>
          <w:smallCaps/>
          <w:szCs w:val="24"/>
        </w:rPr>
        <w:t>{[</w:t>
      </w:r>
      <w:r w:rsidRPr="00B248A6">
        <w:rPr>
          <w:b/>
          <w:smallCaps/>
          <w:noProof/>
          <w:color w:val="2157AD"/>
          <w:szCs w:val="24"/>
          <w:shd w:val="clear" w:color="auto" w:fill="C9E1F3"/>
        </w:rPr>
        <w:t xml:space="preserve">NameCO|else: </w:t>
      </w:r>
      <w:r w:rsidRPr="00B248A6">
        <w:rPr>
          <w:b/>
          <w:smallCaps/>
          <w:noProof/>
          <w:color w:val="2157AD"/>
          <w:szCs w:val="24"/>
          <w:shd w:val="clear" w:color="auto" w:fill="C9E1F3"/>
        </w:rPr>
        <w:lastRenderedPageBreak/>
        <w:t>"_________________"</w:t>
      </w:r>
      <w:r w:rsidRPr="00B248A6">
        <w:rPr>
          <w:b/>
          <w:smallCaps/>
          <w:szCs w:val="24"/>
        </w:rPr>
        <w:t>]}</w:t>
      </w:r>
      <w:r w:rsidRPr="00B248A6">
        <w:rPr>
          <w:szCs w:val="24"/>
        </w:rPr>
        <w:t>{[</w:t>
      </w:r>
      <w:r w:rsidRPr="00B248A6">
        <w:rPr>
          <w:b/>
          <w:noProof/>
          <w:color w:val="C8792A"/>
          <w:szCs w:val="24"/>
          <w:shd w:val="clear" w:color="auto" w:fill="FAE7D2"/>
        </w:rPr>
        <w:t>endlist</w:t>
      </w:r>
      <w:r w:rsidRPr="00B248A6">
        <w:rPr>
          <w:szCs w:val="24"/>
        </w:rPr>
        <w:t>]} is{[</w:t>
      </w:r>
      <w:r w:rsidRPr="00B248A6">
        <w:rPr>
          <w:b/>
          <w:noProof/>
          <w:color w:val="41A151"/>
          <w:szCs w:val="24"/>
          <w:shd w:val="clear" w:color="auto" w:fill="C9F3CD"/>
        </w:rPr>
        <w:t>endif</w:t>
      </w:r>
      <w:r w:rsidRPr="00B248A6">
        <w:rPr>
          <w:szCs w:val="24"/>
        </w:rPr>
        <w:t>]} unable or unwilling to serve or to continue to serve as Distribution Trustee, then I name {[</w:t>
      </w:r>
      <w:r w:rsidRPr="00B248A6">
        <w:rPr>
          <w:b/>
          <w:noProof/>
          <w:color w:val="C8792A"/>
          <w:szCs w:val="24"/>
          <w:shd w:val="clear" w:color="auto" w:fill="FAE7D2"/>
        </w:rPr>
        <w:t>list</w:t>
      </w:r>
      <w:r w:rsidRPr="00B248A6">
        <w:rPr>
          <w:noProof/>
          <w:color w:val="2157AD"/>
          <w:szCs w:val="24"/>
          <w:shd w:val="clear" w:color="auto" w:fill="FAE7D2"/>
        </w:rPr>
        <w:t xml:space="preserve"> SuccDistTee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as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]}Distribution Co-Trustees{[</w:t>
      </w:r>
      <w:r w:rsidRPr="00B248A6">
        <w:rPr>
          <w:b/>
          <w:noProof/>
          <w:color w:val="41A151"/>
          <w:szCs w:val="24"/>
          <w:shd w:val="clear" w:color="auto" w:fill="C9F3CD"/>
        </w:rPr>
        <w:t>else</w:t>
      </w:r>
      <w:r w:rsidRPr="00B248A6">
        <w:rPr>
          <w:szCs w:val="24"/>
        </w:rPr>
        <w:t>]}sole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1 &amp;&amp; AgentServeAlone</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]}any of{[</w:t>
      </w:r>
      <w:r w:rsidRPr="00B248A6">
        <w:rPr>
          <w:b/>
          <w:noProof/>
          <w:color w:val="41A151"/>
          <w:szCs w:val="24"/>
          <w:shd w:val="clear" w:color="auto" w:fill="C9F3CD"/>
        </w:rPr>
        <w:t>else</w:t>
      </w:r>
      <w:r w:rsidRPr="00B248A6">
        <w:rPr>
          <w:szCs w:val="24"/>
        </w:rPr>
        <w:t>]}either{[</w:t>
      </w:r>
      <w:r w:rsidRPr="00B248A6">
        <w:rPr>
          <w:b/>
          <w:noProof/>
          <w:color w:val="41A151"/>
          <w:szCs w:val="24"/>
          <w:shd w:val="clear" w:color="auto" w:fill="C9F3CD"/>
        </w:rPr>
        <w:t>endif</w:t>
      </w:r>
      <w:r w:rsidRPr="00B248A6">
        <w:rPr>
          <w:szCs w:val="24"/>
        </w:rPr>
        <w:t>]} {[</w:t>
      </w:r>
      <w:r w:rsidRPr="00B248A6">
        <w:rPr>
          <w:b/>
          <w:noProof/>
          <w:color w:val="C8792A"/>
          <w:szCs w:val="24"/>
          <w:shd w:val="clear" w:color="auto" w:fill="FAE7D2"/>
        </w:rPr>
        <w:t>list</w:t>
      </w:r>
      <w:r w:rsidRPr="00B248A6">
        <w:rPr>
          <w:noProof/>
          <w:color w:val="2157AD"/>
          <w:szCs w:val="24"/>
          <w:shd w:val="clear" w:color="auto" w:fill="FAE7D2"/>
        </w:rPr>
        <w:t xml:space="preserve"> TrueAgents|punc: "1, 2, or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shall be unable or unwilling to serve or to continue to serve as Distribution Co-Trustees, then the {[</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]}others shall continue to serve as Distribution Co-Trustees{[</w:t>
      </w:r>
      <w:r w:rsidRPr="00B248A6">
        <w:rPr>
          <w:b/>
          <w:noProof/>
          <w:color w:val="41A151"/>
          <w:szCs w:val="24"/>
          <w:shd w:val="clear" w:color="auto" w:fill="C9F3CD"/>
        </w:rPr>
        <w:t>else</w:t>
      </w:r>
      <w:r w:rsidRPr="00B248A6">
        <w:rPr>
          <w:szCs w:val="24"/>
        </w:rPr>
        <w:t>]}other shall serve as sole Distribution Trustee{[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_index &lt; SuccDistTee.length</w:t>
      </w:r>
      <w:r w:rsidRPr="00B248A6">
        <w:rPr>
          <w:szCs w:val="24"/>
        </w:rPr>
        <w:t>]}.  If {[</w:t>
      </w:r>
      <w:r w:rsidRPr="00B248A6">
        <w:rPr>
          <w:b/>
          <w:noProof/>
          <w:color w:val="41A151"/>
          <w:szCs w:val="24"/>
          <w:shd w:val="clear" w:color="auto" w:fill="C9F3CD"/>
        </w:rPr>
        <w:t>if</w:t>
      </w:r>
      <w:r w:rsidRPr="00B248A6">
        <w:rPr>
          <w:noProof/>
          <w:color w:val="2157AD"/>
          <w:szCs w:val="24"/>
          <w:shd w:val="clear" w:color="auto" w:fill="C9F3CD"/>
        </w:rPr>
        <w:t xml:space="preserve"> TrueAgents.length &gt; 1</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AgentServeAlone</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TrueAgents.length &gt; 2</w:t>
      </w:r>
      <w:r w:rsidRPr="00B248A6">
        <w:rPr>
          <w:szCs w:val="24"/>
        </w:rPr>
        <w:t>]}all of{[</w:t>
      </w:r>
      <w:r w:rsidRPr="00B248A6">
        <w:rPr>
          <w:b/>
          <w:noProof/>
          <w:color w:val="41A151"/>
          <w:szCs w:val="24"/>
          <w:shd w:val="clear" w:color="auto" w:fill="C9F3CD"/>
        </w:rPr>
        <w:t>else</w:t>
      </w:r>
      <w:r w:rsidRPr="00B248A6">
        <w:rPr>
          <w:szCs w:val="24"/>
        </w:rPr>
        <w:t>]}both{[</w:t>
      </w:r>
      <w:r w:rsidRPr="00B248A6">
        <w:rPr>
          <w:b/>
          <w:noProof/>
          <w:color w:val="41A151"/>
          <w:szCs w:val="24"/>
          <w:shd w:val="clear" w:color="auto" w:fill="C9F3CD"/>
        </w:rPr>
        <w:t>endif</w:t>
      </w:r>
      <w:r w:rsidRPr="00B248A6">
        <w:rPr>
          <w:szCs w:val="24"/>
        </w:rPr>
        <w:t>]} {[</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are unable or unwilling to serve or to continue to serve as Distribution Trustee, then I name {[</w:t>
      </w:r>
      <w:r w:rsidRPr="00B248A6">
        <w:rPr>
          <w:b/>
          <w:noProof/>
          <w:color w:val="41A151"/>
          <w:szCs w:val="24"/>
          <w:shd w:val="clear" w:color="auto" w:fill="C9F3CD"/>
        </w:rPr>
        <w:t>else</w:t>
      </w:r>
      <w:r w:rsidRPr="00B248A6">
        <w:rPr>
          <w:szCs w:val="24"/>
        </w:rPr>
        <w:t>]}{[</w:t>
      </w:r>
      <w:r w:rsidRPr="00B248A6">
        <w:rPr>
          <w:b/>
          <w:noProof/>
          <w:color w:val="C8792A"/>
          <w:szCs w:val="24"/>
          <w:shd w:val="clear" w:color="auto" w:fill="FAE7D2"/>
        </w:rPr>
        <w:t>list</w:t>
      </w:r>
      <w:r w:rsidRPr="00B248A6">
        <w:rPr>
          <w:noProof/>
          <w:color w:val="2157AD"/>
          <w:szCs w:val="24"/>
          <w:shd w:val="clear" w:color="auto" w:fill="FAE7D2"/>
        </w:rPr>
        <w:t xml:space="preserve"> TrueAgents|punc: "1, 2, and 3"</w:t>
      </w:r>
      <w:r w:rsidRPr="00B248A6">
        <w:rPr>
          <w:szCs w:val="24"/>
        </w:rPr>
        <w:t>]}</w:t>
      </w:r>
      <w:r w:rsidRPr="00B248A6">
        <w:rPr>
          <w:b/>
          <w:bCs/>
          <w:smallCaps/>
          <w:szCs w:val="24"/>
        </w:rPr>
        <w:t>{[</w:t>
      </w:r>
      <w:r w:rsidRPr="00B248A6">
        <w:rPr>
          <w:b/>
          <w:bCs/>
          <w:smallCaps/>
          <w:noProof/>
          <w:color w:val="2157AD"/>
          <w:szCs w:val="24"/>
          <w:shd w:val="clear" w:color="auto" w:fill="C9E1F3"/>
        </w:rPr>
        <w:t>NameCO</w:t>
      </w:r>
      <w:r w:rsidRPr="00B248A6">
        <w:rPr>
          <w:b/>
          <w:smallCaps/>
          <w:noProof/>
          <w:color w:val="2157AD"/>
          <w:szCs w:val="24"/>
          <w:shd w:val="clear" w:color="auto" w:fill="C9E1F3"/>
        </w:rPr>
        <w:t>|else: "_________________"</w:t>
      </w:r>
      <w:r w:rsidRPr="00B248A6">
        <w:rPr>
          <w:b/>
          <w:bCs/>
          <w:smallCaps/>
          <w:szCs w:val="24"/>
        </w:rPr>
        <w:t>]}</w:t>
      </w:r>
      <w:r w:rsidRPr="00B248A6">
        <w:rPr>
          <w:szCs w:val="24"/>
        </w:rPr>
        <w:t>{[</w:t>
      </w:r>
      <w:r w:rsidRPr="00B248A6">
        <w:rPr>
          <w:b/>
          <w:noProof/>
          <w:color w:val="C8792A"/>
          <w:szCs w:val="24"/>
          <w:shd w:val="clear" w:color="auto" w:fill="FAE7D2"/>
        </w:rPr>
        <w:t>endlist</w:t>
      </w:r>
      <w:r w:rsidRPr="00B248A6">
        <w:rPr>
          <w:szCs w:val="24"/>
        </w:rPr>
        <w:t>]} is unable or unwilling to serve or to continue to serve as Distribution Trustee, then I name {[</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endif</w:t>
      </w:r>
      <w:r w:rsidRPr="00B248A6">
        <w:rPr>
          <w:szCs w:val="24"/>
        </w:rPr>
        <w:t>]}{[</w:t>
      </w:r>
      <w:r w:rsidRPr="00B248A6">
        <w:rPr>
          <w:b/>
          <w:noProof/>
          <w:color w:val="C8792A"/>
          <w:szCs w:val="24"/>
          <w:shd w:val="clear" w:color="auto" w:fill="FAE7D2"/>
        </w:rPr>
        <w:t>endlist</w:t>
      </w:r>
      <w:r w:rsidRPr="00B248A6">
        <w:rPr>
          <w:szCs w:val="24"/>
        </w:rPr>
        <w:t>]}{[</w:t>
      </w:r>
      <w:r w:rsidRPr="00B248A6">
        <w:rPr>
          <w:b/>
          <w:noProof/>
          <w:color w:val="41A151"/>
          <w:szCs w:val="24"/>
          <w:shd w:val="clear" w:color="auto" w:fill="C9F3CD"/>
        </w:rPr>
        <w:t>endif</w:t>
      </w:r>
      <w:r w:rsidRPr="00B248A6">
        <w:rPr>
          <w:szCs w:val="24"/>
        </w:rPr>
        <w:t>]}.</w:t>
      </w:r>
    </w:p>
    <w:p w14:paraId="5F18897D" w14:textId="77777777" w:rsidR="00B248A6" w:rsidRPr="00B248A6" w:rsidRDefault="00B248A6" w:rsidP="002A47F4">
      <w:pPr>
        <w:pStyle w:val="CPBody4"/>
        <w:ind w:left="2160"/>
        <w:rPr>
          <w:szCs w:val="24"/>
        </w:rPr>
      </w:pPr>
      <w:r w:rsidRPr="00B248A6">
        <w:rPr>
          <w:szCs w:val="24"/>
          <w:highlight w:val="cyan"/>
        </w:rPr>
        <w:t>{[</w:t>
      </w:r>
      <w:r w:rsidRPr="00B248A6">
        <w:rPr>
          <w:b/>
          <w:noProof/>
          <w:color w:val="41A151"/>
          <w:szCs w:val="24"/>
          <w:highlight w:val="cyan"/>
          <w:shd w:val="clear" w:color="auto" w:fill="C9F3CD"/>
        </w:rPr>
        <w:t>endif</w:t>
      </w:r>
      <w:r w:rsidRPr="00B248A6">
        <w:rPr>
          <w:szCs w:val="24"/>
          <w:highlight w:val="cyan"/>
        </w:rPr>
        <w:t>]}</w:t>
      </w:r>
    </w:p>
    <w:p w14:paraId="4B5F6244" w14:textId="77777777" w:rsidR="00B248A6" w:rsidRPr="00B248A6" w:rsidRDefault="00B248A6" w:rsidP="002A47F4">
      <w:pPr>
        <w:pStyle w:val="CPBody4"/>
        <w:ind w:left="2160"/>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2549AD16" w14:textId="77777777" w:rsidR="00B248A6" w:rsidRPr="00B248A6" w:rsidRDefault="00B248A6" w:rsidP="002A47F4">
      <w:pPr>
        <w:pStyle w:val="CPBody4"/>
        <w:ind w:left="2160"/>
        <w:rPr>
          <w:szCs w:val="24"/>
        </w:rPr>
      </w:pPr>
      <w:r w:rsidRPr="00B248A6">
        <w:rPr>
          <w:szCs w:val="24"/>
        </w:rPr>
        <w:t xml:space="preserve">Any discretionary distributions to a Beneficiary who is also a fiduciary hereunder shall not be made unless a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 xml:space="preserve">SpecificTrustType == "Asset" || (SpecificTrustType &amp;&amp; SpecificTrustType != "Asset" &amp;&amp; </w:t>
      </w:r>
      <w:r w:rsidRPr="00B248A6">
        <w:rPr>
          <w:rFonts w:eastAsia="Times New Roman"/>
          <w:color w:val="2157AD"/>
          <w:szCs w:val="24"/>
          <w:shd w:val="clear" w:color="auto" w:fill="C9F3CD"/>
        </w:rPr>
        <w:t>LtdPurposeTrusteeTF)</w:t>
      </w:r>
      <w:r w:rsidRPr="00B248A6">
        <w:rPr>
          <w:rFonts w:eastAsia="Times New Roman"/>
          <w:szCs w:val="24"/>
        </w:rPr>
        <w:t>]}</w:t>
      </w:r>
      <w:r w:rsidRPr="00B248A6">
        <w:rPr>
          <w:szCs w:val="24"/>
        </w:rPr>
        <w:t xml:space="preserve">Distribution </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]}Co-{[</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Trustee consents in writing to the distribution.</w:t>
      </w:r>
    </w:p>
    <w:bookmarkEnd w:id="51"/>
    <w:p w14:paraId="1681EB6D" w14:textId="77777777" w:rsidR="00B248A6" w:rsidRPr="00B248A6" w:rsidRDefault="00B248A6" w:rsidP="00414496">
      <w:pPr>
        <w:pStyle w:val="EnhTheusWillHardHeading2"/>
        <w:keepNext/>
        <w:ind w:left="1440" w:hanging="720"/>
      </w:pPr>
      <w:r w:rsidRPr="00B248A6">
        <w:t>Trustee Vacancy</w:t>
      </w:r>
    </w:p>
    <w:p w14:paraId="1131848D" w14:textId="1F42AE87" w:rsidR="00B248A6" w:rsidRPr="00B248A6" w:rsidRDefault="00B248A6" w:rsidP="00B248A6">
      <w:pPr>
        <w:pStyle w:val="CPBody4"/>
        <w:rPr>
          <w:szCs w:val="24"/>
        </w:rPr>
      </w:pPr>
      <w:bookmarkStart w:id="54" w:name="_Hlk160795035"/>
      <w:r w:rsidRPr="00B248A6">
        <w:rPr>
          <w:szCs w:val="24"/>
        </w:rPr>
        <w:t>In the event of any vacancy in the office of the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 Managing Trustee or Distribution</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 xml:space="preserve"> Trustee if and when all the above-named Trustees shall be unable or unwilling to serve or to continue to serve, a successor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Managing Trustee or Distribution </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Trustee</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 as the case may be,{[</w:t>
      </w:r>
      <w:r w:rsidRPr="00B248A6">
        <w:rPr>
          <w:rStyle w:val="Strong"/>
          <w:rFonts w:eastAsia="Times New Roman"/>
          <w:color w:val="41A151"/>
          <w:szCs w:val="24"/>
          <w:shd w:val="clear" w:color="auto" w:fill="C9F3CD"/>
        </w:rPr>
        <w:t>endif</w:t>
      </w:r>
      <w:r w:rsidRPr="00B248A6">
        <w:rPr>
          <w:rFonts w:eastAsia="Times New Roman"/>
          <w:szCs w:val="24"/>
        </w:rPr>
        <w:t xml:space="preserve">]} </w:t>
      </w:r>
      <w:r w:rsidRPr="00B248A6">
        <w:rPr>
          <w:szCs w:val="24"/>
        </w:rPr>
        <w:t>shall be appointed {[</w:t>
      </w:r>
      <w:r w:rsidRPr="00B248A6">
        <w:rPr>
          <w:b/>
          <w:noProof/>
          <w:color w:val="41A151"/>
          <w:szCs w:val="24"/>
          <w:shd w:val="clear" w:color="auto" w:fill="C9F3CD"/>
        </w:rPr>
        <w:t>if</w:t>
      </w:r>
      <w:r w:rsidRPr="00B248A6">
        <w:rPr>
          <w:noProof/>
          <w:color w:val="2157AD"/>
          <w:szCs w:val="24"/>
          <w:shd w:val="clear" w:color="auto" w:fill="C9F3CD"/>
        </w:rPr>
        <w:t xml:space="preserve"> </w:t>
      </w:r>
      <w:r w:rsidR="008345D4" w:rsidRPr="008345D4">
        <w:rPr>
          <w:noProof/>
          <w:color w:val="2157AD"/>
          <w:szCs w:val="24"/>
          <w:shd w:val="clear" w:color="auto" w:fill="C9F3CD"/>
        </w:rPr>
        <w:lastRenderedPageBreak/>
        <w:t>SpouseWill</w:t>
      </w:r>
      <w:r w:rsidR="00D722B6">
        <w:rPr>
          <w:noProof/>
          <w:color w:val="2157AD"/>
          <w:szCs w:val="24"/>
          <w:shd w:val="clear" w:color="auto" w:fill="C9F3CD"/>
        </w:rPr>
        <w:t>TrustProtectTF</w:t>
      </w:r>
      <w:r w:rsidRPr="00B248A6">
        <w:rPr>
          <w:szCs w:val="24"/>
        </w:rPr>
        <w:t>]}by the Trust Protector established in the Article, below, entitled Office of the Trust Protector</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w:t>
      </w:r>
      <w:r w:rsidRPr="00B248A6">
        <w:rPr>
          <w:szCs w:val="24"/>
        </w:rPr>
        <w:t>pursuant to the following Articles</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w:t>
      </w:r>
      <w:r w:rsidRPr="00B248A6">
        <w:rPr>
          <w:szCs w:val="24"/>
        </w:rPr>
        <w:t xml:space="preserve"> provided, however, no Beneficiary shall serve as Distribution Trustee.</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w:t>
      </w:r>
    </w:p>
    <w:bookmarkEnd w:id="54"/>
    <w:p w14:paraId="33B6C16E"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"SNT"</w:t>
      </w:r>
      <w:r w:rsidRPr="00B248A6">
        <w:rPr>
          <w:szCs w:val="24"/>
          <w:highlight w:val="green"/>
        </w:rPr>
        <w:t>]}</w:t>
      </w:r>
    </w:p>
    <w:p w14:paraId="0527793F" w14:textId="77777777" w:rsidR="00B248A6" w:rsidRPr="00B248A6" w:rsidRDefault="00B248A6" w:rsidP="00104D89">
      <w:pPr>
        <w:pStyle w:val="EnhTheusWillHardHeading2"/>
        <w:keepNext/>
        <w:ind w:left="1440" w:hanging="720"/>
        <w:rPr>
          <w:iCs/>
        </w:rPr>
      </w:pPr>
      <w:bookmarkStart w:id="55" w:name="_Ref161085475"/>
      <w:r w:rsidRPr="00B248A6">
        <w:t>Trust Administration</w:t>
      </w:r>
      <w:bookmarkEnd w:id="55"/>
    </w:p>
    <w:p w14:paraId="56632905" w14:textId="77777777" w:rsidR="00B248A6" w:rsidRPr="00B248A6" w:rsidRDefault="00B248A6" w:rsidP="00104D89">
      <w:pPr>
        <w:keepNext/>
        <w:spacing w:after="240"/>
        <w:ind w:left="144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 if</w:t>
      </w:r>
      <w:r w:rsidRPr="00B248A6">
        <w:rPr>
          <w:rFonts w:ascii="Garamond" w:hAnsi="Garamond"/>
          <w:noProof/>
          <w:color w:val="2157AD"/>
          <w:sz w:val="24"/>
          <w:szCs w:val="24"/>
          <w:shd w:val="clear" w:color="auto" w:fill="C9F3CD"/>
        </w:rPr>
        <w:t xml:space="preserve"> SpecificTrustType != "Camp"</w:t>
      </w:r>
      <w:r w:rsidRPr="00B248A6">
        <w:rPr>
          <w:rFonts w:ascii="Garamond" w:hAnsi="Garamond"/>
          <w:sz w:val="24"/>
          <w:szCs w:val="24"/>
        </w:rPr>
        <w:t>]}</w:t>
      </w:r>
    </w:p>
    <w:p w14:paraId="35299B6E" w14:textId="20002892" w:rsidR="00B248A6" w:rsidRPr="00B248A6" w:rsidRDefault="00B248A6" w:rsidP="00B248A6">
      <w:pPr>
        <w:spacing w:after="240"/>
        <w:ind w:left="1440"/>
        <w:jc w:val="both"/>
        <w:rPr>
          <w:rFonts w:ascii="Garamond" w:hAnsi="Garamond"/>
          <w:bCs/>
          <w:sz w:val="24"/>
          <w:szCs w:val="24"/>
        </w:rPr>
      </w:pPr>
      <w:r w:rsidRPr="00B248A6">
        <w:rPr>
          <w:rFonts w:ascii="Garamond" w:hAnsi="Garamond"/>
          <w:sz w:val="24"/>
          <w:szCs w:val="24"/>
        </w:rPr>
        <w:t xml:space="preserve">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make discretionary distributions to the </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w:t>
      </w:r>
      <w:r w:rsidRPr="00B248A6">
        <w:rPr>
          <w:rFonts w:ascii="Garamond" w:eastAsia="Times New Roman" w:hAnsi="Garamond"/>
          <w:sz w:val="24"/>
          <w:szCs w:val="24"/>
        </w:rPr>
        <w:t>]}beneficiaries of this Class Trust{[</w:t>
      </w:r>
      <w:r w:rsidRPr="00B248A6">
        <w:rPr>
          <w:rFonts w:ascii="Garamond" w:eastAsia="Times New Roman" w:hAnsi="Garamond"/>
          <w:b/>
          <w:bCs/>
          <w:color w:val="41A151"/>
          <w:sz w:val="24"/>
          <w:szCs w:val="24"/>
          <w:shd w:val="clear" w:color="auto" w:fill="C9F3CD"/>
        </w:rPr>
        <w:t xml:space="preserve">elseif </w:t>
      </w:r>
      <w:r w:rsidRPr="00B248A6">
        <w:rPr>
          <w:rFonts w:ascii="Garamond" w:hAnsi="Garamond"/>
          <w:noProof/>
          <w:color w:val="2157AD"/>
          <w:sz w:val="24"/>
          <w:szCs w:val="24"/>
          <w:shd w:val="clear" w:color="auto" w:fill="C9F3CD"/>
        </w:rPr>
        <w:t>IsMultipleBenesTF</w:t>
      </w:r>
      <w:r w:rsidRPr="00B248A6">
        <w:rPr>
          <w:rFonts w:ascii="Garamond" w:eastAsia="Times New Roman" w:hAnsi="Garamond"/>
          <w:sz w:val="24"/>
          <w:szCs w:val="24"/>
        </w:rPr>
        <w:t>]}Beneficiaries{[</w:t>
      </w:r>
      <w:r w:rsidRPr="00B248A6">
        <w:rPr>
          <w:rFonts w:ascii="Garamond" w:eastAsia="Times New Roman" w:hAnsi="Garamond"/>
          <w:b/>
          <w:bCs/>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sz w:val="24"/>
          <w:szCs w:val="24"/>
        </w:rPr>
        <w:t>Beneficiary</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 xml:space="preserve"> in accordance with the provisions of this Article.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"Asset" &amp;&amp; (</w:t>
      </w:r>
      <w:r w:rsidR="00C554F3">
        <w:rPr>
          <w:rFonts w:ascii="Garamond" w:hAnsi="Garamond"/>
          <w:noProof/>
          <w:color w:val="2157AD"/>
          <w:sz w:val="24"/>
          <w:szCs w:val="24"/>
          <w:shd w:val="clear" w:color="auto" w:fill="C9F3CD"/>
        </w:rPr>
        <w:t>ResiduaryBenefControl</w:t>
      </w:r>
      <w:r w:rsidRPr="00B248A6">
        <w:rPr>
          <w:rFonts w:ascii="Garamond" w:hAnsi="Garamond"/>
          <w:noProof/>
          <w:color w:val="2157AD"/>
          <w:sz w:val="24"/>
          <w:szCs w:val="24"/>
          <w:shd w:val="clear" w:color="auto" w:fill="C9F3CD"/>
        </w:rPr>
        <w:t xml:space="preserve"> || LtdPurposeTrusteeTF)) || (SpecificTrustType &amp;&amp; SpecificTrustType != "Asset" &amp;&amp; LtdPurposeTrusteeTF)</w:t>
      </w:r>
      <w:r w:rsidRPr="00B248A6">
        <w:rPr>
          <w:rFonts w:ascii="Garamond" w:eastAsia="Times New Roman" w:hAnsi="Garamond"/>
          <w:sz w:val="24"/>
          <w:szCs w:val="24"/>
        </w:rPr>
        <w:t xml:space="preserve">]} </w:t>
      </w:r>
      <w:r w:rsidRPr="00B248A6">
        <w:rPr>
          <w:rFonts w:ascii="Garamond" w:hAnsi="Garamond"/>
          <w:sz w:val="24"/>
          <w:szCs w:val="24"/>
        </w:rPr>
        <w:t xml:space="preserve">Notwithstanding any other provision to the contrary, no Managing Trustee may make discretionary distributions to </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 || IsMultipleBenesTF</w:t>
      </w:r>
      <w:r w:rsidRPr="00B248A6">
        <w:rPr>
          <w:rFonts w:ascii="Garamond" w:eastAsia="Times New Roman" w:hAnsi="Garamond"/>
          <w:sz w:val="24"/>
          <w:szCs w:val="24"/>
        </w:rPr>
        <w:t>]}a{[</w:t>
      </w:r>
      <w:r w:rsidRPr="00B248A6">
        <w:rPr>
          <w:rFonts w:ascii="Garamond" w:eastAsia="Times New Roman" w:hAnsi="Garamond"/>
          <w:b/>
          <w:bCs/>
          <w:color w:val="41A151"/>
          <w:sz w:val="24"/>
          <w:szCs w:val="24"/>
          <w:shd w:val="clear" w:color="auto" w:fill="C9F3CD"/>
        </w:rPr>
        <w:t>else</w:t>
      </w:r>
      <w:r w:rsidRPr="00B248A6">
        <w:rPr>
          <w:rFonts w:ascii="Garamond" w:eastAsia="Times New Roman" w:hAnsi="Garamond"/>
          <w:sz w:val="24"/>
          <w:szCs w:val="24"/>
        </w:rPr>
        <w:t>]}</w:t>
      </w:r>
      <w:r w:rsidRPr="00B248A6">
        <w:rPr>
          <w:rFonts w:ascii="Garamond" w:hAnsi="Garamond"/>
          <w:sz w:val="24"/>
          <w:szCs w:val="24"/>
        </w:rPr>
        <w:t>the{[</w:t>
      </w:r>
      <w:r w:rsidRPr="00B248A6">
        <w:rPr>
          <w:rFonts w:ascii="Garamond" w:eastAsia="Times New Roman" w:hAnsi="Garamond"/>
          <w:b/>
          <w:bCs/>
          <w:color w:val="41A151"/>
          <w:sz w:val="24"/>
          <w:szCs w:val="24"/>
          <w:shd w:val="clear" w:color="auto" w:fill="C9F3CD"/>
        </w:rPr>
        <w:t>endif</w:t>
      </w:r>
      <w:r w:rsidRPr="00B248A6">
        <w:rPr>
          <w:rFonts w:ascii="Garamond" w:hAnsi="Garamond"/>
          <w:sz w:val="24"/>
          <w:szCs w:val="24"/>
        </w:rPr>
        <w:t>]} Beneficiary or has any authority regarding distributions from the trust.</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SpecificTrustType == "Class"</w:t>
      </w:r>
      <w:r w:rsidRPr="00B248A6">
        <w:rPr>
          <w:rFonts w:ascii="Garamond" w:eastAsia="Times New Roman" w:hAnsi="Garamond"/>
          <w:sz w:val="24"/>
          <w:szCs w:val="24"/>
        </w:rPr>
        <w:t>]}</w:t>
      </w:r>
      <w:r w:rsidR="000366D6">
        <w:rPr>
          <w:rFonts w:ascii="Garamond" w:eastAsia="Times New Roman" w:hAnsi="Garamond"/>
          <w:sz w:val="24"/>
          <w:szCs w:val="24"/>
        </w:rPr>
        <w:t xml:space="preserve"> </w:t>
      </w:r>
      <w:r w:rsidRPr="00B248A6">
        <w:rPr>
          <w:rFonts w:ascii="Garamond" w:hAnsi="Garamond"/>
          <w:bCs/>
          <w:sz w:val="24"/>
          <w:szCs w:val="24"/>
        </w:rPr>
        <w:t>Distributions to or for the benefit of a Beneficiary shall be charged to the separate share of the Beneficiary and not to the whole of this Class Trust.{[</w:t>
      </w:r>
      <w:r w:rsidRPr="00B248A6">
        <w:rPr>
          <w:rFonts w:ascii="Garamond" w:eastAsia="Times New Roman" w:hAnsi="Garamond"/>
          <w:bCs/>
          <w:color w:val="41A151"/>
          <w:sz w:val="24"/>
          <w:szCs w:val="24"/>
          <w:shd w:val="clear" w:color="auto" w:fill="C9F3CD"/>
        </w:rPr>
        <w:t>endif</w:t>
      </w:r>
      <w:r w:rsidRPr="00B248A6">
        <w:rPr>
          <w:rFonts w:ascii="Garamond" w:hAnsi="Garamond"/>
          <w:bCs/>
          <w:sz w:val="24"/>
          <w:szCs w:val="24"/>
        </w:rPr>
        <w:t>]}</w:t>
      </w:r>
    </w:p>
    <w:p w14:paraId="183C930B"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 xml:space="preserve">elseif </w:t>
      </w:r>
      <w:r w:rsidRPr="00B248A6">
        <w:rPr>
          <w:rFonts w:ascii="Garamond" w:hAnsi="Garamond"/>
          <w:noProof/>
          <w:color w:val="2157AD"/>
          <w:sz w:val="24"/>
          <w:szCs w:val="24"/>
          <w:shd w:val="clear" w:color="auto" w:fill="C9F3CD"/>
        </w:rPr>
        <w:t>SpecificTrustType == "Camp"</w:t>
      </w:r>
      <w:r w:rsidRPr="00B248A6">
        <w:rPr>
          <w:rFonts w:ascii="Garamond" w:hAnsi="Garamond"/>
          <w:sz w:val="24"/>
          <w:szCs w:val="24"/>
        </w:rPr>
        <w:t>]}</w:t>
      </w:r>
    </w:p>
    <w:p w14:paraId="66E1DCCB" w14:textId="77777777" w:rsidR="00B248A6" w:rsidRPr="00B248A6" w:rsidRDefault="00B248A6" w:rsidP="00414496">
      <w:pPr>
        <w:pStyle w:val="EnhTheusWillHardHeading3"/>
        <w:keepNext/>
        <w:ind w:left="2160" w:hanging="720"/>
      </w:pPr>
      <w:r w:rsidRPr="00B248A6">
        <w:t>Use of Camp</w:t>
      </w:r>
    </w:p>
    <w:p w14:paraId="01E042BF"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Each of the above-listed Beneficiaries shall retain the right to use the Camp Trust property during their lifetimes. Each Beneficiary’s spouse and Descendants shall also be allowed to use the property, but upon the death, incompetency, or incapacity of a named Beneficiary, the Trustees of this Camp Trust, in their sole and absolute discretion, may eliminate said Beneficiary’s spouse’s and/or Descendants’ right to use the property.</w:t>
      </w:r>
    </w:p>
    <w:p w14:paraId="136D5B8D" w14:textId="77777777" w:rsidR="00B248A6" w:rsidRPr="00B248A6" w:rsidRDefault="00B248A6" w:rsidP="00414496">
      <w:pPr>
        <w:pStyle w:val="EnhTheusWillHardHeading3"/>
        <w:keepNext/>
        <w:ind w:left="2160" w:hanging="720"/>
      </w:pPr>
      <w:r w:rsidRPr="00B248A6">
        <w:t>Maintenance Costs</w:t>
      </w:r>
    </w:p>
    <w:p w14:paraId="655DF29C"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All named Beneficiaries shall be equally responsible for the taxes, utilities, upkeep, maintenance, insurance, repairs, and any other necessities to keep the Camp Trust property in good, working order and insure it against fire and other hazards (“Maintenance Costs”).</w:t>
      </w:r>
    </w:p>
    <w:p w14:paraId="603138F7"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lastRenderedPageBreak/>
        <w:t>The Trustees shall establish a manner of payment of Maintenance Costs and schedule to ensure taxes, insurance, and all other needs are paid in a timely manner.</w:t>
      </w:r>
    </w:p>
    <w:p w14:paraId="5B6343F4"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 xml:space="preserve">If any Beneficiary declines or fails to pay his or her share of any Maintenance Costs, or if any Beneficiary is repeatedly late in his or her required payments to the Trustees, as determined in the sole discretion of the Trustees (a “Defaulting Beneficiary”), said Defaulting Beneficiary shall be precluded from using the Camp Trust property. To the extent any other Beneficiary covers Maintenance Costs of a Defaulting Beneficiary, such Beneficiary shall be reimbursed for such payment from the Defaulting Beneficiary’s share of the proceeds of the sale of the Camp Trust property, plus interest compounded annually at the Prime Rate plus two percent (2%). The Trustees shall distribute the balance of the Defaulting Beneficiary’s pro rata portion of the sale of such property (if any) after deduction of amount required for reimbursement of payments for Maintenance Costs on behalf of the Defaulting Beneficiary. </w:t>
      </w:r>
    </w:p>
    <w:p w14:paraId="0A32DAE2" w14:textId="77777777" w:rsidR="00B248A6" w:rsidRPr="00B248A6" w:rsidRDefault="00B248A6" w:rsidP="00414496">
      <w:pPr>
        <w:pStyle w:val="EnhTheusWillHardHeading3"/>
        <w:keepNext/>
        <w:ind w:left="2160" w:hanging="720"/>
      </w:pPr>
      <w:r w:rsidRPr="00B248A6">
        <w:t>Surrender of Use</w:t>
      </w:r>
    </w:p>
    <w:p w14:paraId="5C03D183"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If any individual Beneficiary no longer wishes to enjoy the use or benefits of the Camp Trust property, he or she must submit notice in writing to the Trustees (an “Exiting Beneficiary”). Upon delivery of said notice to the Trustees, the Exiting Beneficiary is no longer responsible for utilities, taxes, maintenance, or any other expenses listed below.</w:t>
      </w:r>
    </w:p>
    <w:p w14:paraId="19897E63"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 xml:space="preserve">Upon receipt of the Exiting Beneficiary’s notice, the Trustees shall obtain a quote from two (2) different appraisers for the value of the property. The Trustees shall use the average of the two quotes to determine the fair market value of the property, and subsequently calculate the value of the Exiting Beneficiary’s pro rata share. The remaining Beneficiaries shall not be required to purchase the share to the exiting Beneficiary. The Exiting Beneficiary shall not receive the proceeds of the value of his or her share until the property is sold, subject to reimbursement for unpaid Maintenance Costs of the Exiting Beneficiary. </w:t>
      </w:r>
    </w:p>
    <w:p w14:paraId="4AC24FBD" w14:textId="77777777" w:rsidR="00B248A6" w:rsidRPr="00B248A6" w:rsidRDefault="00B248A6" w:rsidP="006C712E">
      <w:pPr>
        <w:pStyle w:val="BodyText2"/>
        <w:spacing w:after="200" w:line="240" w:lineRule="auto"/>
        <w:ind w:left="2160"/>
        <w:jc w:val="both"/>
        <w:rPr>
          <w:rFonts w:ascii="Garamond" w:hAnsi="Garamond"/>
          <w:sz w:val="24"/>
          <w:szCs w:val="24"/>
        </w:rPr>
      </w:pPr>
      <w:r w:rsidRPr="00B248A6">
        <w:rPr>
          <w:rFonts w:ascii="Garamond" w:hAnsi="Garamond"/>
          <w:sz w:val="24"/>
          <w:szCs w:val="24"/>
        </w:rPr>
        <w:t>To the extent any other Beneficiary covers Maintenance Costs of an Exiting Beneficiary, such Beneficiary shall be reimbursed for such payment from the Exiting Beneficiary’s share of the proceeds of the sale of the Camp Trust property, plus interest compounded annually at the Prime Rate plus two percent (2%). The Trustees shall distribute the balance of the Exiting Beneficiary’s pro rata portion of the sale of such property (if any) after deduction of amount required for reimbursement of payments for Maintenance Costs on behalf of the Exiting Beneficiary.</w:t>
      </w:r>
    </w:p>
    <w:p w14:paraId="1B79F335" w14:textId="77777777" w:rsidR="00B248A6" w:rsidRPr="00B248A6" w:rsidRDefault="00B248A6" w:rsidP="00B248A6">
      <w:pPr>
        <w:spacing w:after="240"/>
        <w:ind w:left="144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w:t>
      </w:r>
    </w:p>
    <w:p w14:paraId="30740129"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cyan"/>
        </w:rPr>
        <w:lastRenderedPageBreak/>
        <w:t>{[</w:t>
      </w:r>
      <w:r w:rsidRPr="00B248A6">
        <w:rPr>
          <w:rFonts w:ascii="Garamond" w:hAnsi="Garamond"/>
          <w:b/>
          <w:noProof/>
          <w:color w:val="41A151"/>
          <w:sz w:val="24"/>
          <w:szCs w:val="24"/>
          <w:highlight w:val="cyan"/>
          <w:shd w:val="clear" w:color="auto" w:fill="C9F3CD"/>
        </w:rPr>
        <w:t>if</w:t>
      </w:r>
      <w:r w:rsidRPr="00B248A6">
        <w:rPr>
          <w:rFonts w:ascii="Garamond" w:hAnsi="Garamond"/>
          <w:noProof/>
          <w:color w:val="2157AD"/>
          <w:sz w:val="24"/>
          <w:szCs w:val="24"/>
          <w:highlight w:val="cyan"/>
          <w:shd w:val="clear" w:color="auto" w:fill="C9F3CD"/>
        </w:rPr>
        <w:t xml:space="preserve"> SpecificTrustType == "Asset"</w:t>
      </w:r>
      <w:r w:rsidRPr="00B248A6">
        <w:rPr>
          <w:rFonts w:ascii="Garamond" w:hAnsi="Garamond"/>
          <w:sz w:val="24"/>
          <w:szCs w:val="24"/>
          <w:highlight w:val="cyan"/>
        </w:rPr>
        <w:t>]}</w:t>
      </w:r>
    </w:p>
    <w:p w14:paraId="6D5D519E" w14:textId="77777777" w:rsidR="00B248A6" w:rsidRPr="00B248A6" w:rsidRDefault="00B248A6" w:rsidP="00821418">
      <w:pPr>
        <w:pStyle w:val="EnhTheusWillHardHeading3"/>
        <w:ind w:left="2160" w:hanging="713"/>
      </w:pPr>
      <w:r w:rsidRPr="00B248A6">
        <w:t>Income</w:t>
      </w:r>
    </w:p>
    <w:p w14:paraId="5CBC0268" w14:textId="17418983" w:rsidR="00E15779" w:rsidRDefault="00B248A6" w:rsidP="00E15779">
      <w:pPr>
        <w:spacing w:after="240"/>
        <w:ind w:left="2160"/>
        <w:jc w:val="both"/>
        <w:rPr>
          <w:rFonts w:ascii="Garamond" w:hAnsi="Garamond"/>
          <w:sz w:val="24"/>
          <w:szCs w:val="24"/>
        </w:rPr>
      </w:pPr>
      <w:r w:rsidRPr="00B248A6">
        <w:rPr>
          <w:rFonts w:ascii="Garamond" w:hAnsi="Garamond"/>
          <w:sz w:val="24"/>
          <w:szCs w:val="24"/>
        </w:rPr>
        <w:t xml:space="preserve">During the Beneficiary’s lifetime, 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’s sole, absolute and unreviewable discretion.</w:t>
      </w:r>
    </w:p>
    <w:p w14:paraId="23862535" w14:textId="0E1F663B" w:rsidR="00E15779" w:rsidRPr="00B248A6" w:rsidRDefault="00725FE3" w:rsidP="00821418">
      <w:pPr>
        <w:pStyle w:val="EnhTheusWillHardHeading3"/>
        <w:ind w:left="2160" w:hanging="713"/>
      </w:pPr>
      <w:r>
        <w:t>Principal</w:t>
      </w:r>
    </w:p>
    <w:p w14:paraId="17637AC6" w14:textId="44FA5B98"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RestrictAccessToPrincipalTF</w:t>
      </w:r>
      <w:r w:rsidRPr="00B248A6">
        <w:rPr>
          <w:rFonts w:ascii="Garamond" w:hAnsi="Garamond"/>
          <w:sz w:val="24"/>
          <w:szCs w:val="24"/>
        </w:rPr>
        <w:t>]}Upon the Beneficiary attaining {[</w:t>
      </w:r>
      <w:r w:rsidRPr="00B248A6">
        <w:rPr>
          <w:rFonts w:ascii="Garamond" w:hAnsi="Garamond"/>
          <w:noProof/>
          <w:color w:val="2157AD"/>
          <w:sz w:val="24"/>
          <w:szCs w:val="24"/>
          <w:shd w:val="clear" w:color="auto" w:fill="C9E1F3"/>
        </w:rPr>
        <w:t>IncomeBeneAge|cardinal</w:t>
      </w:r>
      <w:r w:rsidRPr="00B248A6">
        <w:rPr>
          <w:rFonts w:ascii="Garamond" w:hAnsi="Garamond"/>
          <w:sz w:val="24"/>
          <w:szCs w:val="24"/>
        </w:rPr>
        <w:t>]} ({[</w:t>
      </w:r>
      <w:r w:rsidRPr="00B248A6">
        <w:rPr>
          <w:rFonts w:ascii="Garamond" w:hAnsi="Garamond"/>
          <w:noProof/>
          <w:color w:val="2157AD"/>
          <w:sz w:val="24"/>
          <w:szCs w:val="24"/>
          <w:shd w:val="clear" w:color="auto" w:fill="C9E1F3"/>
        </w:rPr>
        <w:t>IncomeBeneAge</w:t>
      </w:r>
      <w:r w:rsidRPr="00B248A6">
        <w:rPr>
          <w:rFonts w:ascii="Garamond" w:hAnsi="Garamond"/>
          <w:sz w:val="24"/>
          <w:szCs w:val="24"/>
        </w:rPr>
        <w:t>]}) years of age{[</w:t>
      </w:r>
      <w:r w:rsidRPr="00B248A6">
        <w:rPr>
          <w:rFonts w:ascii="Garamond" w:hAnsi="Garamond"/>
          <w:b/>
          <w:noProof/>
          <w:color w:val="41A151"/>
          <w:sz w:val="24"/>
          <w:szCs w:val="24"/>
          <w:shd w:val="clear" w:color="auto" w:fill="C9F3CD"/>
        </w:rPr>
        <w:t>else</w:t>
      </w:r>
      <w:r w:rsidRPr="00B248A6">
        <w:rPr>
          <w:rFonts w:ascii="Garamond" w:hAnsi="Garamond"/>
          <w:sz w:val="24"/>
          <w:szCs w:val="24"/>
        </w:rPr>
        <w:t>]}During the Beneficiary’s lifetime{[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principal,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’s sole, absolute and unreviewable discretion</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MandatePrincipalCapTF</w:t>
      </w:r>
      <w:r w:rsidRPr="00B248A6">
        <w:rPr>
          <w:rFonts w:ascii="Garamond" w:eastAsia="Times New Roman" w:hAnsi="Garamond"/>
          <w:sz w:val="24"/>
          <w:szCs w:val="24"/>
        </w:rPr>
        <w:t>]}; provide, however, the {[</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 "__________________"</w:t>
      </w:r>
      <w:r w:rsidRPr="00B248A6">
        <w:rPr>
          <w:rFonts w:ascii="Garamond" w:eastAsia="Times New Roman" w:hAnsi="Garamond"/>
          <w:sz w:val="24"/>
          <w:szCs w:val="24"/>
        </w:rPr>
        <w:t>]}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 annually until such time as the Beneficiary attains </w:t>
      </w:r>
      <w:r w:rsidRPr="00B248A6">
        <w:rPr>
          <w:rFonts w:ascii="Garamond" w:hAnsi="Garamond"/>
          <w:bCs/>
          <w:sz w:val="24"/>
          <w:szCs w:val="24"/>
        </w:rPr>
        <w:t>{[</w:t>
      </w:r>
      <w:r w:rsidRPr="00B248A6">
        <w:rPr>
          <w:rFonts w:ascii="Garamond" w:hAnsi="Garamond"/>
          <w:bCs/>
          <w:noProof/>
          <w:color w:val="2157AD"/>
          <w:sz w:val="24"/>
          <w:szCs w:val="24"/>
          <w:shd w:val="clear" w:color="auto" w:fill="C9E1F3"/>
        </w:rPr>
        <w:t>MandatePrincipalCapAge|cardinal|else: "__________________"</w:t>
      </w:r>
      <w:r w:rsidRPr="00B248A6">
        <w:rPr>
          <w:rFonts w:ascii="Garamond" w:hAnsi="Garamond"/>
          <w:bCs/>
          <w:sz w:val="24"/>
          <w:szCs w:val="24"/>
        </w:rPr>
        <w:t>]} ({[</w:t>
      </w:r>
      <w:r w:rsidRPr="00B248A6">
        <w:rPr>
          <w:rFonts w:ascii="Garamond" w:hAnsi="Garamond"/>
          <w:bCs/>
          <w:noProof/>
          <w:color w:val="2157AD"/>
          <w:sz w:val="24"/>
          <w:szCs w:val="24"/>
          <w:shd w:val="clear" w:color="auto" w:fill="C9E1F3"/>
        </w:rPr>
        <w:t>MandatePrincipalCapAge|format: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5E69AE42" w14:textId="77777777" w:rsidR="00B248A6" w:rsidRDefault="00B248A6" w:rsidP="00B248A6">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elseif</w:t>
      </w:r>
      <w:r w:rsidRPr="00B248A6">
        <w:rPr>
          <w:rFonts w:ascii="Garamond" w:hAnsi="Garamond"/>
          <w:noProof/>
          <w:color w:val="2157AD"/>
          <w:sz w:val="24"/>
          <w:szCs w:val="24"/>
          <w:highlight w:val="cyan"/>
          <w:shd w:val="clear" w:color="auto" w:fill="C9F3CD"/>
        </w:rPr>
        <w:t xml:space="preserve"> (SpecificTrustType == "Term" || SpecificTrustType == "Class") &amp;&amp; IncomeDistributions == "Income Only"</w:t>
      </w:r>
      <w:r w:rsidRPr="00B248A6">
        <w:rPr>
          <w:rFonts w:ascii="Garamond" w:hAnsi="Garamond"/>
          <w:sz w:val="24"/>
          <w:szCs w:val="24"/>
          <w:highlight w:val="cyan"/>
        </w:rPr>
        <w:t>]}</w:t>
      </w:r>
    </w:p>
    <w:p w14:paraId="5DF49AEE" w14:textId="77777777" w:rsidR="00E15779" w:rsidRPr="00B248A6" w:rsidRDefault="00E15779" w:rsidP="00821418">
      <w:pPr>
        <w:pStyle w:val="EnhTheusWillHardHeading3"/>
        <w:ind w:left="2160" w:hanging="713"/>
      </w:pPr>
      <w:r w:rsidRPr="00B248A6">
        <w:t>Income</w:t>
      </w:r>
    </w:p>
    <w:p w14:paraId="4BD5401F"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TrusteeIncomeDistStandard == </w:t>
      </w:r>
      <w:r w:rsidRPr="00B248A6">
        <w:rPr>
          <w:rFonts w:ascii="Garamond" w:hAnsi="Garamond"/>
          <w:bCs/>
          <w:noProof/>
          <w:color w:val="2157AD"/>
          <w:sz w:val="24"/>
          <w:szCs w:val="24"/>
          <w:highlight w:val="magenta"/>
          <w:shd w:val="clear" w:color="auto" w:fill="C9F3CD"/>
        </w:rPr>
        <w:t>"Pure Discretion"</w:t>
      </w:r>
      <w:r w:rsidRPr="00B248A6">
        <w:rPr>
          <w:rFonts w:ascii="Garamond" w:eastAsia="Times New Roman" w:hAnsi="Garamond"/>
          <w:bCs/>
          <w:sz w:val="24"/>
          <w:szCs w:val="24"/>
          <w:highlight w:val="magenta"/>
        </w:rPr>
        <w:t>]}</w:t>
      </w:r>
    </w:p>
    <w:p w14:paraId="4F09CA1D"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w:t>
      </w:r>
      <w:r w:rsidRPr="00B248A6">
        <w:rPr>
          <w:rFonts w:ascii="Garamond" w:hAnsi="Garamond"/>
          <w:sz w:val="24"/>
          <w:szCs w:val="24"/>
        </w:rPr>
        <w:lastRenderedPageBreak/>
        <w:t xml:space="preserve">appropriate in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’s sole, absolute and unreviewable discretion.</w:t>
      </w:r>
    </w:p>
    <w:p w14:paraId="459BA71B"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"Education Only"</w:t>
      </w:r>
      <w:r w:rsidRPr="00B248A6">
        <w:rPr>
          <w:rFonts w:ascii="Garamond" w:hAnsi="Garamond"/>
          <w:sz w:val="24"/>
          <w:szCs w:val="24"/>
          <w:highlight w:val="magenta"/>
        </w:rPr>
        <w:t>]}</w:t>
      </w:r>
    </w:p>
    <w:p w14:paraId="7F66983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1DEA54EB"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"MESH"</w:t>
      </w:r>
      <w:r w:rsidRPr="00B248A6">
        <w:rPr>
          <w:rFonts w:ascii="Garamond" w:hAnsi="Garamond"/>
          <w:sz w:val="24"/>
          <w:szCs w:val="24"/>
          <w:highlight w:val="magenta"/>
        </w:rPr>
        <w:t>]}</w:t>
      </w:r>
    </w:p>
    <w:p w14:paraId="41C8743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from time to time, as much of the net income of the Separate Share Trust as the Trustee determines to be necessary for the Beneficiary’s health, </w:t>
      </w:r>
      <w:r w:rsidRPr="00B248A6">
        <w:rPr>
          <w:rFonts w:ascii="Garamond" w:eastAsia="Times New Roman" w:hAnsi="Garamond"/>
          <w:sz w:val="24"/>
          <w:szCs w:val="24"/>
        </w:rPr>
        <w:t xml:space="preserve">education </w:t>
      </w:r>
      <w:r w:rsidRPr="00B248A6">
        <w:rPr>
          <w:rFonts w:ascii="Garamond" w:hAnsi="Garamond"/>
          <w:sz w:val="24"/>
          <w:szCs w:val="24"/>
        </w:rPr>
        <w:t xml:space="preserve">(including college, graduate, professional and technical), medical expenses, support, or maintenance. </w:t>
      </w:r>
    </w:p>
    <w:p w14:paraId="4220433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6ABE926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 xml:space="preserve">ClassType == </w:t>
      </w:r>
      <w:r w:rsidRPr="00B248A6">
        <w:rPr>
          <w:rFonts w:ascii="Garamond" w:eastAsia="Times New Roman" w:hAnsi="Garamond"/>
          <w:color w:val="2157AD"/>
          <w:sz w:val="24"/>
          <w:szCs w:val="24"/>
          <w:shd w:val="clear" w:color="auto" w:fill="C9F3CD"/>
        </w:rPr>
        <w:lastRenderedPageBreak/>
        <w:t>"Children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2C027C7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766CAF6C"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Any undistributed income shall be accumulated and added to principal. </w:t>
      </w:r>
    </w:p>
    <w:p w14:paraId="4292C12A"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income of the Trust Estate may be made to any beneficiary absent an express, written direction from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p>
    <w:p w14:paraId="130936B6" w14:textId="77777777" w:rsid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In no event, however, shall any payment be made in satisfaction of any legal support obligation of the Trustee as described in Section 678(c) of the Code.  </w:t>
      </w:r>
    </w:p>
    <w:p w14:paraId="6F0CE88A" w14:textId="00A8E1AF" w:rsidR="00E15779" w:rsidRPr="00B248A6" w:rsidRDefault="006C712E" w:rsidP="00821418">
      <w:pPr>
        <w:pStyle w:val="EnhTheusWillHardHeading3"/>
        <w:ind w:left="2160" w:hanging="713"/>
      </w:pPr>
      <w:r>
        <w:t>Principal</w:t>
      </w:r>
    </w:p>
    <w:p w14:paraId="71BE081F" w14:textId="4C527266"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During the term of this Separate Share Class Trust,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shall make no distributions of principal to or for the benefit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]}or a Principal Beneficiary,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including any legal support obligations of the Trustee or Beneficiary as described in Section 678(c) of the Code{[</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MandateDistributionsTF</w:t>
      </w:r>
      <w:r w:rsidRPr="00B248A6">
        <w:rPr>
          <w:rFonts w:ascii="Garamond" w:hAnsi="Garamond"/>
          <w:sz w:val="24"/>
          <w:szCs w:val="24"/>
        </w:rPr>
        <w:t>]},</w:t>
      </w:r>
      <w:r w:rsidRPr="00B248A6">
        <w:rPr>
          <w:rFonts w:ascii="Garamond" w:eastAsia="Times New Roman" w:hAnsi="Garamond"/>
          <w:sz w:val="24"/>
          <w:szCs w:val="24"/>
        </w:rPr>
        <w:t xml:space="preserve"> other than Mandatory Distributions set forth below </w:t>
      </w:r>
      <w:r w:rsidR="00104D89" w:rsidRPr="00104D89">
        <w:rPr>
          <w:rFonts w:ascii="Garamond" w:hAnsi="Garamond"/>
          <w:sz w:val="24"/>
          <w:szCs w:val="24"/>
        </w:rPr>
        <w:t>in this Separate Share Trust</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w:t>
      </w:r>
    </w:p>
    <w:p w14:paraId="224A6F45" w14:textId="77777777" w:rsidR="00B248A6" w:rsidRPr="00B248A6" w:rsidRDefault="00B248A6" w:rsidP="00E15779">
      <w:pPr>
        <w:spacing w:after="240"/>
        <w:ind w:left="2160"/>
        <w:jc w:val="both"/>
        <w:rPr>
          <w:rFonts w:ascii="Garamond" w:hAnsi="Garamond"/>
          <w:sz w:val="24"/>
          <w:szCs w:val="24"/>
          <w:highlight w:val="cyan"/>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elseif</w:t>
      </w:r>
      <w:r w:rsidRPr="00B248A6">
        <w:rPr>
          <w:rFonts w:ascii="Garamond" w:hAnsi="Garamond"/>
          <w:noProof/>
          <w:color w:val="2157AD"/>
          <w:sz w:val="24"/>
          <w:szCs w:val="24"/>
          <w:highlight w:val="cyan"/>
          <w:shd w:val="clear" w:color="auto" w:fill="C9F3CD"/>
        </w:rPr>
        <w:t xml:space="preserve"> (SpecificTrustType == "Term" || SpecificTrustType == "Class") &amp;&amp; IncomeDistributions == "Income + Principal"</w:t>
      </w:r>
      <w:r w:rsidRPr="00B248A6">
        <w:rPr>
          <w:rFonts w:ascii="Garamond" w:eastAsia="Times New Roman" w:hAnsi="Garamond"/>
          <w:color w:val="2157AD"/>
          <w:sz w:val="24"/>
          <w:szCs w:val="24"/>
          <w:highlight w:val="cyan"/>
          <w:shd w:val="clear" w:color="auto" w:fill="C9F3CD"/>
        </w:rPr>
        <w:t>]}</w:t>
      </w:r>
    </w:p>
    <w:p w14:paraId="120B63B5" w14:textId="19B2C332" w:rsidR="00E15779" w:rsidRPr="00B248A6" w:rsidRDefault="00725FE3" w:rsidP="00821418">
      <w:pPr>
        <w:pStyle w:val="EnhTheusWillHardHeading3"/>
        <w:ind w:left="2160" w:hanging="713"/>
      </w:pPr>
      <w:r>
        <w:t>Income</w:t>
      </w:r>
    </w:p>
    <w:p w14:paraId="12BEC860"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TrusteeIncomeDistStandard == </w:t>
      </w:r>
      <w:r w:rsidRPr="00B248A6">
        <w:rPr>
          <w:rFonts w:ascii="Garamond" w:hAnsi="Garamond"/>
          <w:bCs/>
          <w:noProof/>
          <w:color w:val="2157AD"/>
          <w:sz w:val="24"/>
          <w:szCs w:val="24"/>
          <w:highlight w:val="magenta"/>
          <w:shd w:val="clear" w:color="auto" w:fill="C9F3CD"/>
        </w:rPr>
        <w:t>"Pure Discretion"</w:t>
      </w:r>
      <w:r w:rsidRPr="00B248A6">
        <w:rPr>
          <w:rFonts w:ascii="Garamond" w:eastAsia="Times New Roman" w:hAnsi="Garamond"/>
          <w:bCs/>
          <w:sz w:val="24"/>
          <w:szCs w:val="24"/>
          <w:highlight w:val="magenta"/>
        </w:rPr>
        <w:t>]}</w:t>
      </w:r>
    </w:p>
    <w:p w14:paraId="3C19B53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hAnsi="Garamond"/>
          <w:sz w:val="24"/>
          <w:szCs w:val="24"/>
        </w:rPr>
        <w:lastRenderedPageBreak/>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4149A425"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"Education Only"</w:t>
      </w:r>
      <w:r w:rsidRPr="00B248A6">
        <w:rPr>
          <w:rFonts w:ascii="Garamond" w:hAnsi="Garamond"/>
          <w:sz w:val="24"/>
          <w:szCs w:val="24"/>
          <w:highlight w:val="magenta"/>
        </w:rPr>
        <w:t>]}</w:t>
      </w:r>
    </w:p>
    <w:p w14:paraId="412AFCE1"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]}n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29340A9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TrusteeIncomeDistStandard == </w:t>
      </w:r>
      <w:r w:rsidRPr="00B248A6">
        <w:rPr>
          <w:rFonts w:ascii="Garamond" w:hAnsi="Garamond"/>
          <w:noProof/>
          <w:color w:val="2157AD"/>
          <w:sz w:val="24"/>
          <w:szCs w:val="24"/>
          <w:highlight w:val="magenta"/>
          <w:shd w:val="clear" w:color="auto" w:fill="C9F3CD"/>
        </w:rPr>
        <w:t>"MESH"</w:t>
      </w:r>
      <w:r w:rsidRPr="00B248A6">
        <w:rPr>
          <w:rFonts w:ascii="Garamond" w:hAnsi="Garamond"/>
          <w:sz w:val="24"/>
          <w:szCs w:val="24"/>
          <w:highlight w:val="magenta"/>
        </w:rPr>
        <w:t>]}</w:t>
      </w:r>
    </w:p>
    <w:p w14:paraId="4C884928"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from time to time, as much of the net income of the Trust as the Trustee determines to be necessary for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health, </w:t>
      </w:r>
      <w:r w:rsidRPr="00B248A6">
        <w:rPr>
          <w:rFonts w:ascii="Garamond" w:eastAsia="Times New Roman" w:hAnsi="Garamond"/>
          <w:sz w:val="24"/>
          <w:szCs w:val="24"/>
        </w:rPr>
        <w:t xml:space="preserve">education </w:t>
      </w:r>
      <w:r w:rsidRPr="00B248A6">
        <w:rPr>
          <w:rFonts w:ascii="Garamond" w:hAnsi="Garamond"/>
          <w:sz w:val="24"/>
          <w:szCs w:val="24"/>
        </w:rPr>
        <w:t xml:space="preserve">(including college, graduate, professional and technical), medical expenses, support, or maintenance. </w:t>
      </w:r>
    </w:p>
    <w:p w14:paraId="236B63B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69DE2C3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lastRenderedPageBreak/>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Beneficiary such amounts of the net income,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0B52282C"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69DBE7B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Any undistributed income shall be accumulated and added to principal. </w:t>
      </w:r>
    </w:p>
    <w:p w14:paraId="3454449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income of the Trust Estate may be made to any beneficiary absent an express, written direction from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p>
    <w:p w14:paraId="654A935E" w14:textId="5AD524ED" w:rsidR="00E15779" w:rsidRPr="00B248A6" w:rsidRDefault="006C712E" w:rsidP="00821418">
      <w:pPr>
        <w:pStyle w:val="EnhTheusWillHardHeading3"/>
        <w:ind w:left="2160" w:hanging="713"/>
      </w:pPr>
      <w:r>
        <w:t>Principal</w:t>
      </w:r>
    </w:p>
    <w:p w14:paraId="716B23A6" w14:textId="77777777" w:rsidR="00B248A6" w:rsidRPr="00B248A6" w:rsidRDefault="00B248A6" w:rsidP="00E15779">
      <w:pPr>
        <w:spacing w:after="240"/>
        <w:ind w:left="2160"/>
        <w:jc w:val="both"/>
        <w:rPr>
          <w:rFonts w:ascii="Garamond" w:hAnsi="Garamond"/>
          <w:bCs/>
          <w:sz w:val="24"/>
          <w:szCs w:val="24"/>
        </w:rPr>
      </w:pPr>
      <w:r w:rsidRPr="00B248A6">
        <w:rPr>
          <w:rFonts w:ascii="Garamond" w:eastAsia="Times New Roman" w:hAnsi="Garamond"/>
          <w:bCs/>
          <w:sz w:val="24"/>
          <w:szCs w:val="24"/>
          <w:highlight w:val="magenta"/>
        </w:rPr>
        <w:t>{[</w:t>
      </w:r>
      <w:r w:rsidRPr="00B248A6">
        <w:rPr>
          <w:rFonts w:ascii="Garamond" w:eastAsia="Times New Roman" w:hAnsi="Garamond"/>
          <w:b/>
          <w:bCs/>
          <w:noProof/>
          <w:color w:val="41A151"/>
          <w:sz w:val="24"/>
          <w:szCs w:val="24"/>
          <w:highlight w:val="magenta"/>
          <w:shd w:val="clear" w:color="auto" w:fill="C9F3CD"/>
        </w:rPr>
        <w:t>if</w:t>
      </w:r>
      <w:r w:rsidRPr="00B248A6">
        <w:rPr>
          <w:rFonts w:ascii="Garamond" w:eastAsia="Times New Roman" w:hAnsi="Garamond"/>
          <w:bCs/>
          <w:noProof/>
          <w:color w:val="2157AD"/>
          <w:sz w:val="24"/>
          <w:szCs w:val="24"/>
          <w:highlight w:val="magenta"/>
          <w:shd w:val="clear" w:color="auto" w:fill="C9F3CD"/>
        </w:rPr>
        <w:t xml:space="preserve"> TrusteePrincipalDistStandard== </w:t>
      </w:r>
      <w:r w:rsidRPr="00B248A6">
        <w:rPr>
          <w:rFonts w:ascii="Garamond" w:hAnsi="Garamond"/>
          <w:bCs/>
          <w:noProof/>
          <w:color w:val="2157AD"/>
          <w:sz w:val="24"/>
          <w:szCs w:val="24"/>
          <w:highlight w:val="magenta"/>
          <w:shd w:val="clear" w:color="auto" w:fill="C9F3CD"/>
        </w:rPr>
        <w:t>"Pure Discretion"</w:t>
      </w:r>
      <w:r w:rsidRPr="00B248A6">
        <w:rPr>
          <w:rFonts w:ascii="Garamond" w:eastAsia="Times New Roman" w:hAnsi="Garamond"/>
          <w:bCs/>
          <w:sz w:val="24"/>
          <w:szCs w:val="24"/>
          <w:highlight w:val="magenta"/>
        </w:rPr>
        <w:t>]}</w:t>
      </w:r>
    </w:p>
    <w:p w14:paraId="364391AA" w14:textId="75DFD7C8"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w:t>
      </w:r>
      <w:r w:rsidR="00C20F08">
        <w:rPr>
          <w:rFonts w:ascii="Garamond" w:hAnsi="Garamond"/>
          <w:noProof/>
          <w:color w:val="2157AD"/>
          <w:sz w:val="24"/>
          <w:szCs w:val="24"/>
          <w:shd w:val="clear" w:color="auto" w:fill="C9F3CD"/>
        </w:rPr>
        <w:t>RestrictAccessToPrincipalTF</w:t>
      </w:r>
      <w:r w:rsidRPr="00B248A6">
        <w:rPr>
          <w:rFonts w:ascii="Garamond" w:hAnsi="Garamond"/>
          <w:sz w:val="24"/>
          <w:szCs w:val="24"/>
        </w:rPr>
        <w:t>]}Upon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 {[</w:t>
      </w:r>
      <w:r w:rsidRPr="00B248A6">
        <w:rPr>
          <w:rFonts w:ascii="Garamond" w:hAnsi="Garamond"/>
          <w:b/>
          <w:noProof/>
          <w:color w:val="41A151"/>
          <w:sz w:val="24"/>
          <w:szCs w:val="24"/>
          <w:shd w:val="clear" w:color="auto" w:fill="C9F3CD"/>
        </w:rPr>
        <w:t>endif</w:t>
      </w:r>
      <w:r w:rsidRPr="00B248A6">
        <w:rPr>
          <w:rFonts w:ascii="Garamond" w:hAnsi="Garamond"/>
          <w:sz w:val="24"/>
          <w:szCs w:val="24"/>
        </w:rPr>
        <w:t>]} attaining {[</w:t>
      </w:r>
      <w:r w:rsidRPr="00B248A6">
        <w:rPr>
          <w:rFonts w:ascii="Garamond" w:hAnsi="Garamond"/>
          <w:noProof/>
          <w:color w:val="2157AD"/>
          <w:sz w:val="24"/>
          <w:szCs w:val="24"/>
          <w:shd w:val="clear" w:color="auto" w:fill="C9E1F3"/>
        </w:rPr>
        <w:t>IncomeBeneAge|cardinal</w:t>
      </w:r>
      <w:r w:rsidRPr="00B248A6">
        <w:rPr>
          <w:rFonts w:ascii="Garamond" w:hAnsi="Garamond"/>
          <w:sz w:val="24"/>
          <w:szCs w:val="24"/>
        </w:rPr>
        <w:t>]} ({[</w:t>
      </w:r>
      <w:r w:rsidRPr="00B248A6">
        <w:rPr>
          <w:rFonts w:ascii="Garamond" w:hAnsi="Garamond"/>
          <w:noProof/>
          <w:color w:val="2157AD"/>
          <w:sz w:val="24"/>
          <w:szCs w:val="24"/>
          <w:shd w:val="clear" w:color="auto" w:fill="C9E1F3"/>
        </w:rPr>
        <w:t>IncomeBeneAge</w:t>
      </w:r>
      <w:r w:rsidRPr="00B248A6">
        <w:rPr>
          <w:rFonts w:ascii="Garamond" w:hAnsi="Garamond"/>
          <w:sz w:val="24"/>
          <w:szCs w:val="24"/>
        </w:rPr>
        <w:t>]}) years of age,{[</w:t>
      </w:r>
      <w:r w:rsidRPr="00B248A6">
        <w:rPr>
          <w:rFonts w:ascii="Garamond" w:hAnsi="Garamond"/>
          <w:b/>
          <w:noProof/>
          <w:color w:val="41A151"/>
          <w:sz w:val="24"/>
          <w:szCs w:val="24"/>
          <w:shd w:val="clear" w:color="auto" w:fill="C9F3CD"/>
        </w:rPr>
        <w:t>else</w:t>
      </w: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’s sole, absolute and unreviewable discretion</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MandatePrincipalCapTF</w:t>
      </w:r>
      <w:r w:rsidRPr="00B248A6">
        <w:rPr>
          <w:rFonts w:ascii="Garamond" w:eastAsia="Times New Roman" w:hAnsi="Garamond"/>
          <w:sz w:val="24"/>
          <w:szCs w:val="24"/>
        </w:rPr>
        <w:t>]}; provide, however, the {[</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 "__________________"</w:t>
      </w:r>
      <w:r w:rsidRPr="00B248A6">
        <w:rPr>
          <w:rFonts w:ascii="Garamond" w:eastAsia="Times New Roman" w:hAnsi="Garamond"/>
          <w:sz w:val="24"/>
          <w:szCs w:val="24"/>
        </w:rPr>
        <w:t>]}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w:t>
      </w:r>
      <w:r w:rsidRPr="00B248A6">
        <w:rPr>
          <w:rFonts w:ascii="Garamond" w:hAnsi="Garamond"/>
          <w:sz w:val="24"/>
          <w:szCs w:val="24"/>
        </w:rPr>
        <w:t>]}, or any sub-Trust{[</w:t>
      </w:r>
      <w:r w:rsidRPr="00B248A6">
        <w:rPr>
          <w:rFonts w:ascii="Garamond" w:hAnsi="Garamond"/>
          <w:b/>
          <w:noProof/>
          <w:color w:val="41A151"/>
          <w:sz w:val="24"/>
          <w:szCs w:val="24"/>
          <w:shd w:val="clear" w:color="auto" w:fill="C9F3CD"/>
        </w:rPr>
        <w:t>endif</w:t>
      </w:r>
      <w:r w:rsidRPr="00B248A6">
        <w:rPr>
          <w:rFonts w:ascii="Garamond" w:hAnsi="Garamond"/>
          <w:sz w:val="24"/>
          <w:szCs w:val="24"/>
        </w:rPr>
        <w:t>]}, annually until such time as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attains </w:t>
      </w:r>
      <w:r w:rsidRPr="00B248A6">
        <w:rPr>
          <w:rFonts w:ascii="Garamond" w:hAnsi="Garamond"/>
          <w:bCs/>
          <w:sz w:val="24"/>
          <w:szCs w:val="24"/>
        </w:rPr>
        <w:t>{[</w:t>
      </w:r>
      <w:r w:rsidRPr="00B248A6">
        <w:rPr>
          <w:rFonts w:ascii="Garamond" w:hAnsi="Garamond"/>
          <w:bCs/>
          <w:noProof/>
          <w:color w:val="2157AD"/>
          <w:sz w:val="24"/>
          <w:szCs w:val="24"/>
          <w:shd w:val="clear" w:color="auto" w:fill="C9E1F3"/>
        </w:rPr>
        <w:t>MandatePrincipalCapAge|cardinal|else: "__________________"</w:t>
      </w:r>
      <w:r w:rsidRPr="00B248A6">
        <w:rPr>
          <w:rFonts w:ascii="Garamond" w:hAnsi="Garamond"/>
          <w:bCs/>
          <w:sz w:val="24"/>
          <w:szCs w:val="24"/>
        </w:rPr>
        <w:t xml:space="preserve">]} </w:t>
      </w:r>
      <w:r w:rsidRPr="00B248A6">
        <w:rPr>
          <w:rFonts w:ascii="Garamond" w:hAnsi="Garamond"/>
          <w:bCs/>
          <w:sz w:val="24"/>
          <w:szCs w:val="24"/>
        </w:rPr>
        <w:lastRenderedPageBreak/>
        <w:t>({[</w:t>
      </w:r>
      <w:r w:rsidRPr="00B248A6">
        <w:rPr>
          <w:rFonts w:ascii="Garamond" w:hAnsi="Garamond"/>
          <w:bCs/>
          <w:noProof/>
          <w:color w:val="2157AD"/>
          <w:sz w:val="24"/>
          <w:szCs w:val="24"/>
          <w:shd w:val="clear" w:color="auto" w:fill="C9E1F3"/>
        </w:rPr>
        <w:t>MandatePrincipalCapAge|format: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5937F20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TrusteePrincipalDistStandard== </w:t>
      </w:r>
      <w:r w:rsidRPr="00B248A6">
        <w:rPr>
          <w:rFonts w:ascii="Garamond" w:hAnsi="Garamond"/>
          <w:noProof/>
          <w:color w:val="2157AD"/>
          <w:sz w:val="24"/>
          <w:szCs w:val="24"/>
          <w:highlight w:val="magenta"/>
          <w:shd w:val="clear" w:color="auto" w:fill="C9F3CD"/>
        </w:rPr>
        <w:t>"Education Only"</w:t>
      </w:r>
      <w:r w:rsidRPr="00B248A6">
        <w:rPr>
          <w:rFonts w:ascii="Garamond" w:hAnsi="Garamond"/>
          <w:sz w:val="24"/>
          <w:szCs w:val="24"/>
          <w:highlight w:val="magenta"/>
        </w:rPr>
        <w:t>]}</w:t>
      </w:r>
    </w:p>
    <w:p w14:paraId="524E1858"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 for room, board, tuition, and other costs of education of a{[</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]}n 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including a reasonable allowance for transportation, in the event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is enrolled full-time as a bona fide candidate for a degree at a college preparatory school, or an accredited college or university for both secondary or post-secondary studies, or trade school.</w:t>
      </w:r>
    </w:p>
    <w:p w14:paraId="1908BB37"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elseif</w:t>
      </w:r>
      <w:r w:rsidRPr="00B248A6">
        <w:rPr>
          <w:rFonts w:ascii="Garamond" w:hAnsi="Garamond"/>
          <w:noProof/>
          <w:color w:val="2157AD"/>
          <w:sz w:val="24"/>
          <w:szCs w:val="24"/>
          <w:highlight w:val="magenta"/>
          <w:shd w:val="clear" w:color="auto" w:fill="C9F3CD"/>
        </w:rPr>
        <w:t xml:space="preserve"> </w:t>
      </w:r>
      <w:r w:rsidRPr="00B248A6">
        <w:rPr>
          <w:rFonts w:ascii="Garamond" w:eastAsia="Times New Roman" w:hAnsi="Garamond"/>
          <w:noProof/>
          <w:color w:val="2157AD"/>
          <w:sz w:val="24"/>
          <w:szCs w:val="24"/>
          <w:highlight w:val="magenta"/>
          <w:shd w:val="clear" w:color="auto" w:fill="C9F3CD"/>
        </w:rPr>
        <w:t xml:space="preserve">TrusteePrincipalDistStandard == </w:t>
      </w:r>
      <w:r w:rsidRPr="00B248A6">
        <w:rPr>
          <w:rFonts w:ascii="Garamond" w:hAnsi="Garamond"/>
          <w:noProof/>
          <w:color w:val="2157AD"/>
          <w:sz w:val="24"/>
          <w:szCs w:val="24"/>
          <w:highlight w:val="magenta"/>
          <w:shd w:val="clear" w:color="auto" w:fill="C9F3CD"/>
        </w:rPr>
        <w:t>"MESH"</w:t>
      </w:r>
      <w:r w:rsidRPr="00B248A6">
        <w:rPr>
          <w:rFonts w:ascii="Garamond" w:hAnsi="Garamond"/>
          <w:sz w:val="24"/>
          <w:szCs w:val="24"/>
          <w:highlight w:val="magenta"/>
        </w:rPr>
        <w:t>]}</w:t>
      </w:r>
    </w:p>
    <w:p w14:paraId="7F02FF40"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lifetime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w:t>
      </w:r>
      <w:r w:rsidRPr="00B248A6">
        <w:rPr>
          <w:rFonts w:ascii="Garamond" w:eastAsia="Times New Roman" w:hAnsi="Garamond"/>
          <w:b/>
          <w:bCs/>
          <w:noProof/>
          <w:color w:val="41A151"/>
          <w:sz w:val="24"/>
          <w:szCs w:val="24"/>
          <w:shd w:val="clear" w:color="auto" w:fill="C9F3CD"/>
        </w:rPr>
        <w:t>if</w:t>
      </w:r>
      <w:r w:rsidRPr="00B248A6">
        <w:rPr>
          <w:rFonts w:ascii="Garamond" w:eastAsia="Times New Roman" w:hAnsi="Garamond"/>
          <w:bCs/>
          <w:noProof/>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  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]}Beneficiary, from time to time, as much of the principal of the Trust as the Trustee determines to be necessary in the Trustee’s sole, absolute and unreviewable discretion for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health, </w:t>
      </w:r>
      <w:r w:rsidRPr="00B248A6">
        <w:rPr>
          <w:rFonts w:ascii="Garamond" w:eastAsia="Times New Roman" w:hAnsi="Garamond"/>
          <w:sz w:val="24"/>
          <w:szCs w:val="24"/>
        </w:rPr>
        <w:t xml:space="preserve">education </w:t>
      </w:r>
      <w:r w:rsidRPr="00B248A6">
        <w:rPr>
          <w:rFonts w:ascii="Garamond" w:hAnsi="Garamond"/>
          <w:sz w:val="24"/>
          <w:szCs w:val="24"/>
        </w:rPr>
        <w:t>(including college, graduate, professional and technical), medical expenses, support, or maintenance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MandatePrincipalCapTF</w:t>
      </w:r>
      <w:r w:rsidRPr="00B248A6">
        <w:rPr>
          <w:rFonts w:ascii="Garamond" w:eastAsia="Times New Roman" w:hAnsi="Garamond"/>
          <w:sz w:val="24"/>
          <w:szCs w:val="24"/>
        </w:rPr>
        <w:t>]}; provided, however, the {[</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r w:rsidRPr="00B248A6">
        <w:rPr>
          <w:rFonts w:ascii="Garamond" w:eastAsia="Times New Roman" w:hAnsi="Garamond"/>
          <w:sz w:val="24"/>
          <w:szCs w:val="24"/>
        </w:rPr>
        <w:t>shall be prohibited from distributing more than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 "__________________"</w:t>
      </w:r>
      <w:r w:rsidRPr="00B248A6">
        <w:rPr>
          <w:rFonts w:ascii="Garamond" w:eastAsia="Times New Roman" w:hAnsi="Garamond"/>
          <w:sz w:val="24"/>
          <w:szCs w:val="24"/>
        </w:rPr>
        <w:t>]}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w:t>
      </w:r>
      <w:r w:rsidRPr="00B248A6">
        <w:rPr>
          <w:rFonts w:ascii="Garamond" w:hAnsi="Garamond"/>
          <w:noProof/>
          <w:color w:val="2157AD"/>
          <w:sz w:val="24"/>
          <w:szCs w:val="24"/>
          <w:shd w:val="clear" w:color="auto" w:fill="C9F3CD"/>
        </w:rPr>
        <w:lastRenderedPageBreak/>
        <w:t>"Class"</w:t>
      </w:r>
      <w:r w:rsidRPr="00B248A6">
        <w:rPr>
          <w:rFonts w:ascii="Garamond" w:hAnsi="Garamond"/>
          <w:sz w:val="24"/>
          <w:szCs w:val="24"/>
        </w:rPr>
        <w:t>]}, or any sub-Trust{[</w:t>
      </w:r>
      <w:r w:rsidRPr="00B248A6">
        <w:rPr>
          <w:rFonts w:ascii="Garamond" w:hAnsi="Garamond"/>
          <w:b/>
          <w:noProof/>
          <w:color w:val="41A151"/>
          <w:sz w:val="24"/>
          <w:szCs w:val="24"/>
          <w:shd w:val="clear" w:color="auto" w:fill="C9F3CD"/>
        </w:rPr>
        <w:t>endif</w:t>
      </w:r>
      <w:r w:rsidRPr="00B248A6">
        <w:rPr>
          <w:rFonts w:ascii="Garamond" w:hAnsi="Garamond"/>
          <w:sz w:val="24"/>
          <w:szCs w:val="24"/>
        </w:rPr>
        <w:t>]} annually until such time as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attains </w:t>
      </w:r>
      <w:r w:rsidRPr="00B248A6">
        <w:rPr>
          <w:rFonts w:ascii="Garamond" w:hAnsi="Garamond"/>
          <w:bCs/>
          <w:sz w:val="24"/>
          <w:szCs w:val="24"/>
        </w:rPr>
        <w:t>{[</w:t>
      </w:r>
      <w:r w:rsidRPr="00B248A6">
        <w:rPr>
          <w:rFonts w:ascii="Garamond" w:hAnsi="Garamond"/>
          <w:bCs/>
          <w:noProof/>
          <w:color w:val="2157AD"/>
          <w:sz w:val="24"/>
          <w:szCs w:val="24"/>
          <w:shd w:val="clear" w:color="auto" w:fill="C9E1F3"/>
        </w:rPr>
        <w:t>MandatePrincipalCapAge|cardinal|else: "__________________"</w:t>
      </w:r>
      <w:r w:rsidRPr="00B248A6">
        <w:rPr>
          <w:rFonts w:ascii="Garamond" w:hAnsi="Garamond"/>
          <w:bCs/>
          <w:sz w:val="24"/>
          <w:szCs w:val="24"/>
        </w:rPr>
        <w:t>]} ({[</w:t>
      </w:r>
      <w:r w:rsidRPr="00B248A6">
        <w:rPr>
          <w:rFonts w:ascii="Garamond" w:hAnsi="Garamond"/>
          <w:bCs/>
          <w:noProof/>
          <w:color w:val="2157AD"/>
          <w:sz w:val="24"/>
          <w:szCs w:val="24"/>
          <w:shd w:val="clear" w:color="auto" w:fill="C9E1F3"/>
        </w:rPr>
        <w:t>MandatePrincipalCapAge|format: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w:t>
      </w:r>
    </w:p>
    <w:p w14:paraId="31072506"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else</w:t>
      </w:r>
      <w:r w:rsidRPr="00B248A6">
        <w:rPr>
          <w:rFonts w:ascii="Garamond" w:hAnsi="Garamond"/>
          <w:sz w:val="24"/>
          <w:szCs w:val="24"/>
          <w:highlight w:val="magenta"/>
        </w:rPr>
        <w:t>]}</w:t>
      </w:r>
    </w:p>
    <w:p w14:paraId="7A242ADF"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During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]}Beneficiary’s lifetime, or until the trust principal is exhausted or termination of this Separate Share Trust, whichever is sooner,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]}Income or Substitute Income {[</w:t>
      </w:r>
      <w:r w:rsidRPr="00B248A6">
        <w:rPr>
          <w:rFonts w:ascii="Garamond" w:hAnsi="Garamond"/>
          <w:b/>
          <w:noProof/>
          <w:color w:val="41A151"/>
          <w:sz w:val="24"/>
          <w:szCs w:val="24"/>
          <w:shd w:val="clear" w:color="auto" w:fill="C9F3CD"/>
        </w:rPr>
        <w:t>endif</w:t>
      </w:r>
      <w:r w:rsidRPr="00B248A6">
        <w:rPr>
          <w:rFonts w:ascii="Garamond" w:hAnsi="Garamond"/>
          <w:sz w:val="24"/>
          <w:szCs w:val="24"/>
        </w:rPr>
        <w:t xml:space="preserve">]}Beneficiary such amounts of the principal,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588DA917"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highlight w:val="magenta"/>
        </w:rPr>
        <w:t>{[</w:t>
      </w:r>
      <w:r w:rsidRPr="00B248A6">
        <w:rPr>
          <w:rFonts w:ascii="Garamond" w:hAnsi="Garamond"/>
          <w:b/>
          <w:noProof/>
          <w:color w:val="41A151"/>
          <w:sz w:val="24"/>
          <w:szCs w:val="24"/>
          <w:highlight w:val="magenta"/>
          <w:shd w:val="clear" w:color="auto" w:fill="C9F3CD"/>
        </w:rPr>
        <w:t>endif</w:t>
      </w:r>
      <w:r w:rsidRPr="00B248A6">
        <w:rPr>
          <w:rFonts w:ascii="Garamond" w:hAnsi="Garamond"/>
          <w:sz w:val="24"/>
          <w:szCs w:val="24"/>
          <w:highlight w:val="magenta"/>
        </w:rPr>
        <w:t>]}</w:t>
      </w:r>
    </w:p>
    <w:p w14:paraId="4D9CCFC4"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principal of the Trust Estate may be made to any beneficiary absent an express, written direction from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w:t>
      </w:r>
    </w:p>
    <w:p w14:paraId="13DB6813"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w:t>
      </w:r>
    </w:p>
    <w:p w14:paraId="63345A85" w14:textId="56EDCF35"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 xml:space="preserve">No distributions of principal of the Trust Estate shall be made to a Principal Beneficiary until the death of the last of the Children of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006C712E">
        <w:rPr>
          <w:rFonts w:ascii="Garamond" w:hAnsi="Garamond"/>
          <w:sz w:val="24"/>
          <w:szCs w:val="24"/>
        </w:rPr>
        <w:t xml:space="preserve"> </w:t>
      </w:r>
      <w:r w:rsidRPr="00B248A6">
        <w:rPr>
          <w:rFonts w:ascii="Garamond" w:hAnsi="Garamond"/>
          <w:sz w:val="24"/>
          <w:szCs w:val="24"/>
        </w:rPr>
        <w:t xml:space="preserve">set forth, above, </w:t>
      </w:r>
      <w:r w:rsidR="00104D89" w:rsidRPr="00104D89">
        <w:rPr>
          <w:rFonts w:ascii="Garamond" w:hAnsi="Garamond"/>
          <w:sz w:val="24"/>
          <w:szCs w:val="24"/>
        </w:rPr>
        <w:t>in this Separate Share Trust</w:t>
      </w:r>
      <w:r w:rsidRPr="00B248A6">
        <w:rPr>
          <w:rFonts w:ascii="Garamond" w:hAnsi="Garamond"/>
          <w:sz w:val="24"/>
          <w:szCs w:val="24"/>
        </w:rPr>
        <w:t xml:space="preserve">, after which time,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may pay to, or apply for the benefit of, the Principal Beneficiary such amounts of the principal, if any, as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appropriate in the Trustee’s sole, absolute and unreviewable discretion.</w:t>
      </w:r>
    </w:p>
    <w:p w14:paraId="6A81944E" w14:textId="77777777" w:rsidR="00B248A6" w:rsidRPr="00B248A6" w:rsidRDefault="00B248A6" w:rsidP="00E15779">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p>
    <w:p w14:paraId="08235512" w14:textId="77777777" w:rsidR="00B248A6" w:rsidRPr="00B248A6" w:rsidRDefault="00B248A6" w:rsidP="00E15779">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endif</w:t>
      </w:r>
      <w:r w:rsidRPr="00B248A6">
        <w:rPr>
          <w:rFonts w:ascii="Garamond" w:hAnsi="Garamond"/>
          <w:sz w:val="24"/>
          <w:szCs w:val="24"/>
          <w:highlight w:val="cyan"/>
        </w:rPr>
        <w:t>]}</w:t>
      </w:r>
    </w:p>
    <w:p w14:paraId="4E835A1F" w14:textId="281AF1A6" w:rsidR="00B248A6" w:rsidRPr="00B248A6" w:rsidRDefault="00B248A6" w:rsidP="00E15779">
      <w:pPr>
        <w:spacing w:after="240"/>
        <w:ind w:left="144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if</w:t>
      </w:r>
      <w:r w:rsidRPr="00B248A6">
        <w:rPr>
          <w:rFonts w:ascii="Garamond" w:hAnsi="Garamond"/>
          <w:noProof/>
          <w:color w:val="2157AD"/>
          <w:sz w:val="24"/>
          <w:szCs w:val="24"/>
          <w:highlight w:val="cyan"/>
          <w:shd w:val="clear" w:color="auto" w:fill="C9F3CD"/>
        </w:rPr>
        <w:t xml:space="preserve"> </w:t>
      </w:r>
      <w:r w:rsidR="00CB53FA" w:rsidRPr="00CB53FA">
        <w:rPr>
          <w:rFonts w:ascii="Garamond" w:hAnsi="Garamond"/>
          <w:noProof/>
          <w:color w:val="2157AD"/>
          <w:sz w:val="24"/>
          <w:szCs w:val="24"/>
          <w:shd w:val="clear" w:color="auto" w:fill="C9F3CD"/>
        </w:rPr>
        <w:t>SpecificTrustType</w:t>
      </w:r>
      <w:r w:rsidR="00CB53FA">
        <w:rPr>
          <w:rFonts w:ascii="Garamond" w:hAnsi="Garamond"/>
          <w:noProof/>
          <w:color w:val="2157AD"/>
          <w:sz w:val="24"/>
          <w:szCs w:val="24"/>
          <w:shd w:val="clear" w:color="auto" w:fill="C9F3CD"/>
        </w:rPr>
        <w:t xml:space="preserve"> != "</w:t>
      </w:r>
      <w:r w:rsidR="00CB53FA" w:rsidRPr="00CB53FA">
        <w:rPr>
          <w:rFonts w:ascii="Garamond" w:hAnsi="Garamond"/>
          <w:noProof/>
          <w:color w:val="2157AD"/>
          <w:sz w:val="24"/>
          <w:szCs w:val="24"/>
          <w:shd w:val="clear" w:color="auto" w:fill="C9F3CD"/>
        </w:rPr>
        <w:t>Camp</w:t>
      </w:r>
      <w:r w:rsidR="00CB53FA">
        <w:rPr>
          <w:rFonts w:ascii="Garamond" w:hAnsi="Garamond"/>
          <w:noProof/>
          <w:color w:val="2157AD"/>
          <w:sz w:val="24"/>
          <w:szCs w:val="24"/>
          <w:shd w:val="clear" w:color="auto" w:fill="C9F3CD"/>
        </w:rPr>
        <w:t xml:space="preserve">" &amp;&amp; </w:t>
      </w:r>
      <w:r w:rsidR="00C20F08">
        <w:rPr>
          <w:rFonts w:ascii="Garamond" w:hAnsi="Garamond"/>
          <w:noProof/>
          <w:color w:val="2157AD"/>
          <w:sz w:val="24"/>
          <w:szCs w:val="24"/>
          <w:highlight w:val="cyan"/>
          <w:shd w:val="clear" w:color="auto" w:fill="C9F3CD"/>
        </w:rPr>
        <w:t>MandateDistributionsTF</w:t>
      </w:r>
      <w:r w:rsidRPr="00B248A6">
        <w:rPr>
          <w:rFonts w:ascii="Garamond" w:hAnsi="Garamond"/>
          <w:sz w:val="24"/>
          <w:szCs w:val="24"/>
          <w:highlight w:val="cyan"/>
        </w:rPr>
        <w:t>]}</w:t>
      </w:r>
    </w:p>
    <w:p w14:paraId="266A87C7" w14:textId="00BF67B1" w:rsidR="00E15779" w:rsidRPr="00B248A6" w:rsidRDefault="006C712E" w:rsidP="00821418">
      <w:pPr>
        <w:pStyle w:val="EnhTheusWillHardHeading3"/>
        <w:ind w:left="2160" w:hanging="713"/>
      </w:pPr>
      <w:bookmarkStart w:id="56" w:name="_Ref170475307"/>
      <w:bookmarkStart w:id="57" w:name="_Ref151047343"/>
      <w:r>
        <w:t>Mandatory Distributions</w:t>
      </w:r>
      <w:bookmarkEnd w:id="56"/>
    </w:p>
    <w:bookmarkEnd w:id="57"/>
    <w:p w14:paraId="4E74BD22" w14:textId="77777777" w:rsidR="00B248A6" w:rsidRPr="00B248A6" w:rsidRDefault="00B248A6" w:rsidP="002A47F4">
      <w:pPr>
        <w:spacing w:after="240"/>
        <w:ind w:left="2160"/>
        <w:jc w:val="both"/>
        <w:rPr>
          <w:rFonts w:ascii="Garamond" w:hAnsi="Garamond"/>
          <w:sz w:val="24"/>
          <w:szCs w:val="24"/>
        </w:rPr>
      </w:pPr>
      <w:r w:rsidRPr="00B248A6">
        <w:rPr>
          <w:rFonts w:ascii="Garamond" w:hAnsi="Garamond"/>
          <w:sz w:val="24"/>
          <w:szCs w:val="24"/>
        </w:rPr>
        <w:lastRenderedPageBreak/>
        <w:t xml:space="preserve">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shall make the following distributions to the</w:t>
      </w:r>
      <w:bookmarkStart w:id="58" w:name="_Hlk164672706"/>
      <w:r w:rsidRPr="00B248A6">
        <w:rPr>
          <w:rFonts w:ascii="Garamond" w:hAnsi="Garamond"/>
          <w:sz w:val="24"/>
          <w:szCs w:val="24"/>
        </w:rPr>
        <w:t>{[</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bookmarkEnd w:id="58"/>
      <w:r w:rsidRPr="00B248A6">
        <w:rPr>
          <w:rFonts w:ascii="Garamond" w:hAnsi="Garamond"/>
          <w:sz w:val="24"/>
          <w:szCs w:val="24"/>
        </w:rPr>
        <w:t xml:space="preserve"> Beneficiary{[</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as the case may be,{[</w:t>
      </w:r>
      <w:r w:rsidRPr="00B248A6">
        <w:rPr>
          <w:rFonts w:ascii="Garamond" w:hAnsi="Garamond"/>
          <w:b/>
          <w:noProof/>
          <w:color w:val="41A151"/>
          <w:sz w:val="24"/>
          <w:szCs w:val="24"/>
          <w:shd w:val="clear" w:color="auto" w:fill="C9F3CD"/>
        </w:rPr>
        <w:t>endif</w:t>
      </w:r>
      <w:r w:rsidRPr="00B248A6">
        <w:rPr>
          <w:rFonts w:ascii="Garamond" w:hAnsi="Garamond"/>
          <w:sz w:val="24"/>
          <w:szCs w:val="24"/>
        </w:rPr>
        <w:t>]} from the income and/or principal of this Trust until the death of the{[</w:t>
      </w:r>
      <w:r w:rsidRPr="00B248A6">
        <w:rPr>
          <w:rFonts w:ascii="Garamond" w:eastAsia="Times New Roman" w:hAnsi="Garamond"/>
          <w:b/>
          <w:bCs/>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"Class" &amp;&amp; </w:t>
      </w:r>
      <w:r w:rsidRPr="00B248A6">
        <w:rPr>
          <w:rFonts w:ascii="Garamond" w:eastAsia="Times New Roman" w:hAnsi="Garamond"/>
          <w:color w:val="2157AD"/>
          <w:sz w:val="24"/>
          <w:szCs w:val="24"/>
          <w:shd w:val="clear" w:color="auto" w:fill="C9F3CD"/>
        </w:rPr>
        <w:t>ClassType == "Children + Grandchildren"</w:t>
      </w:r>
      <w:r w:rsidRPr="00B248A6">
        <w:rPr>
          <w:rFonts w:ascii="Garamond" w:hAnsi="Garamond"/>
          <w:sz w:val="24"/>
          <w:szCs w:val="24"/>
        </w:rPr>
        <w:t>]} Income or Substitute Income{[</w:t>
      </w:r>
      <w:r w:rsidRPr="00B248A6">
        <w:rPr>
          <w:rFonts w:ascii="Garamond" w:hAnsi="Garamond"/>
          <w:b/>
          <w:noProof/>
          <w:color w:val="41A151"/>
          <w:sz w:val="24"/>
          <w:szCs w:val="24"/>
          <w:shd w:val="clear" w:color="auto" w:fill="C9F3CD"/>
        </w:rPr>
        <w:t>endif</w:t>
      </w:r>
      <w:r w:rsidRPr="00B248A6">
        <w:rPr>
          <w:rFonts w:ascii="Garamond" w:hAnsi="Garamond"/>
          <w:sz w:val="24"/>
          <w:szCs w:val="24"/>
        </w:rPr>
        <w:t>]} Beneficiary, termination of this Separate Share Trust, or until such time as the trust principal is exhausted, whichever is sooner:</w:t>
      </w:r>
    </w:p>
    <w:p w14:paraId="6F88A262" w14:textId="77777777" w:rsidR="00B248A6" w:rsidRPr="00B248A6" w:rsidRDefault="00B248A6" w:rsidP="002A47F4">
      <w:pPr>
        <w:spacing w:after="240"/>
        <w:ind w:left="2880" w:hanging="720"/>
        <w:jc w:val="both"/>
        <w:rPr>
          <w:rFonts w:ascii="Garamond" w:hAnsi="Garamond"/>
          <w:sz w:val="24"/>
          <w:szCs w:val="24"/>
        </w:rPr>
      </w:pPr>
      <w:r w:rsidRPr="00B248A6">
        <w:rPr>
          <w:rFonts w:ascii="Garamond" w:hAnsi="Garamond"/>
          <w:sz w:val="24"/>
          <w:szCs w:val="24"/>
        </w:rPr>
        <w:t>{[</w:t>
      </w:r>
      <w:r w:rsidRPr="00B248A6">
        <w:rPr>
          <w:rFonts w:ascii="Garamond" w:hAnsi="Garamond"/>
          <w:b/>
          <w:noProof/>
          <w:color w:val="C8792A"/>
          <w:sz w:val="24"/>
          <w:szCs w:val="24"/>
          <w:shd w:val="clear" w:color="auto" w:fill="FAE7D2"/>
        </w:rPr>
        <w:t>list</w:t>
      </w:r>
      <w:r w:rsidRPr="00B248A6">
        <w:rPr>
          <w:rFonts w:ascii="Garamond" w:hAnsi="Garamond"/>
          <w:noProof/>
          <w:color w:val="2157AD"/>
          <w:sz w:val="24"/>
          <w:szCs w:val="24"/>
          <w:shd w:val="clear" w:color="auto" w:fill="FAE7D2"/>
        </w:rPr>
        <w:t xml:space="preserve"> MandatoryDistributionsTextList</w:t>
      </w:r>
      <w:r w:rsidRPr="00B248A6">
        <w:rPr>
          <w:rFonts w:ascii="Garamond" w:hAnsi="Garamond"/>
          <w:sz w:val="24"/>
          <w:szCs w:val="24"/>
        </w:rPr>
        <w:t>]}</w:t>
      </w:r>
    </w:p>
    <w:p w14:paraId="67CA6C0E" w14:textId="77777777" w:rsidR="00B248A6" w:rsidRPr="00B248A6" w:rsidRDefault="00B248A6" w:rsidP="002A47F4">
      <w:pPr>
        <w:spacing w:after="240"/>
        <w:ind w:left="2520" w:hanging="360"/>
        <w:jc w:val="both"/>
        <w:rPr>
          <w:rFonts w:ascii="Garamond" w:hAnsi="Garamond"/>
          <w:sz w:val="24"/>
          <w:szCs w:val="24"/>
        </w:rPr>
      </w:pPr>
      <w:r w:rsidRPr="00B248A6">
        <w:rPr>
          <w:rFonts w:ascii="Garamond" w:hAnsi="Garamond"/>
          <w:sz w:val="24"/>
          <w:szCs w:val="24"/>
        </w:rPr>
        <w:t>({[</w:t>
      </w:r>
      <w:r w:rsidRPr="00B248A6">
        <w:rPr>
          <w:rFonts w:ascii="Garamond" w:hAnsi="Garamond"/>
          <w:noProof/>
          <w:color w:val="2157AD"/>
          <w:sz w:val="24"/>
          <w:szCs w:val="24"/>
          <w:shd w:val="clear" w:color="auto" w:fill="C9E1F3"/>
        </w:rPr>
        <w:t>_index</w:t>
      </w:r>
      <w:r w:rsidRPr="00B248A6">
        <w:rPr>
          <w:rFonts w:ascii="Garamond" w:hAnsi="Garamond"/>
          <w:sz w:val="24"/>
          <w:szCs w:val="24"/>
        </w:rPr>
        <w:t>]})</w:t>
      </w:r>
      <w:r w:rsidRPr="00B248A6">
        <w:rPr>
          <w:rFonts w:ascii="Garamond" w:hAnsi="Garamond"/>
          <w:sz w:val="24"/>
          <w:szCs w:val="24"/>
        </w:rPr>
        <w:tab/>
        <w:t>{[</w:t>
      </w:r>
      <w:r w:rsidRPr="00B248A6">
        <w:rPr>
          <w:rFonts w:ascii="Garamond" w:hAnsi="Garamond"/>
          <w:noProof/>
          <w:color w:val="2157AD"/>
          <w:sz w:val="24"/>
          <w:szCs w:val="24"/>
          <w:shd w:val="clear" w:color="auto" w:fill="C9E1F3"/>
        </w:rPr>
        <w:t>TextVar</w:t>
      </w:r>
      <w:r w:rsidRPr="00B248A6">
        <w:rPr>
          <w:rFonts w:ascii="Garamond" w:hAnsi="Garamond"/>
          <w:sz w:val="24"/>
          <w:szCs w:val="24"/>
        </w:rPr>
        <w:t>]}</w:t>
      </w:r>
    </w:p>
    <w:p w14:paraId="5BA04900" w14:textId="77777777" w:rsidR="00B248A6" w:rsidRPr="00B248A6" w:rsidRDefault="00B248A6" w:rsidP="007E7801">
      <w:pPr>
        <w:spacing w:after="240"/>
        <w:ind w:left="2160"/>
        <w:jc w:val="both"/>
        <w:rPr>
          <w:rFonts w:ascii="Garamond" w:hAnsi="Garamond"/>
          <w:sz w:val="24"/>
          <w:szCs w:val="24"/>
        </w:rPr>
      </w:pPr>
      <w:r w:rsidRPr="00B248A6">
        <w:rPr>
          <w:rFonts w:ascii="Garamond" w:hAnsi="Garamond"/>
          <w:sz w:val="24"/>
          <w:szCs w:val="24"/>
        </w:rPr>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TriggerDollarAmountInflationTF</w:t>
      </w:r>
      <w:r w:rsidRPr="00B248A6">
        <w:rPr>
          <w:rFonts w:ascii="Garamond" w:hAnsi="Garamond"/>
          <w:sz w:val="24"/>
          <w:szCs w:val="24"/>
        </w:rPr>
        <w:t>]}</w:t>
      </w:r>
    </w:p>
    <w:p w14:paraId="6F0B8B84" w14:textId="4A8294B9" w:rsidR="006C712E" w:rsidRDefault="006C712E" w:rsidP="006C712E">
      <w:pPr>
        <w:pStyle w:val="TheusHeading5"/>
        <w:jc w:val="both"/>
        <w:rPr>
          <w:b w:val="0"/>
          <w:bCs/>
        </w:rPr>
      </w:pPr>
      <w:r>
        <w:rPr>
          <w:b w:val="0"/>
          <w:bCs/>
        </w:rPr>
        <w:t>(i)</w:t>
      </w:r>
      <w:r w:rsidRPr="005647CD">
        <w:rPr>
          <w:b w:val="0"/>
          <w:bCs/>
        </w:rPr>
        <w:tab/>
      </w:r>
      <w:r w:rsidRPr="00B248A6">
        <w:rPr>
          <w:b w:val="0"/>
          <w:bCs/>
        </w:rPr>
        <w:t>For each calendar year during the term of this trust, the trustee shall calculate an “Adjusted Distribution Amount” by multiplying the Base Distribution Amount (${[</w:t>
      </w:r>
      <w:r w:rsidRPr="00B248A6">
        <w:rPr>
          <w:b w:val="0"/>
          <w:bCs/>
          <w:noProof/>
          <w:color w:val="2157AD"/>
          <w:shd w:val="clear" w:color="auto" w:fill="C9E1F3"/>
        </w:rPr>
        <w:t>MandatoryAmount|format: "0,0.00"|else: "______"</w:t>
      </w:r>
      <w:r w:rsidRPr="00B248A6">
        <w:rPr>
          <w:b w:val="0"/>
          <w:bCs/>
        </w:rPr>
        <w:t>]} {[</w:t>
      </w:r>
      <w:r w:rsidRPr="00B248A6">
        <w:rPr>
          <w:b w:val="0"/>
          <w:bCs/>
          <w:noProof/>
          <w:color w:val="2157AD"/>
          <w:shd w:val="clear" w:color="auto" w:fill="C9E1F3"/>
        </w:rPr>
        <w:t>MandatoryPeriod.Name|else: "per _________"</w:t>
      </w:r>
      <w:r w:rsidRPr="00B248A6">
        <w:rPr>
          <w:b w:val="0"/>
          <w:bCs/>
        </w:rPr>
        <w:t>]}) by a fraction, whose numerator is the CPI-U published for December of the immediately preceding calendar year, and whose denominator is the Base CPI-U.</w:t>
      </w:r>
    </w:p>
    <w:p w14:paraId="2F1D5EC4" w14:textId="00D62468" w:rsidR="00B248A6" w:rsidRPr="00B248A6" w:rsidRDefault="006C712E" w:rsidP="006C712E">
      <w:pPr>
        <w:pStyle w:val="TheusHeading5"/>
        <w:jc w:val="both"/>
        <w:rPr>
          <w:b w:val="0"/>
          <w:bCs/>
        </w:rPr>
      </w:pPr>
      <w:r>
        <w:rPr>
          <w:b w:val="0"/>
          <w:bCs/>
        </w:rPr>
        <w:t>(ii)</w:t>
      </w:r>
      <w:r w:rsidR="00B248A6" w:rsidRPr="005647CD">
        <w:rPr>
          <w:b w:val="0"/>
          <w:bCs/>
          <w:i/>
          <w:iCs/>
        </w:rPr>
        <w:t xml:space="preserve"> </w:t>
      </w:r>
      <w:r w:rsidR="00B248A6" w:rsidRPr="005647CD">
        <w:rPr>
          <w:b w:val="0"/>
          <w:bCs/>
          <w:i/>
          <w:iCs/>
        </w:rPr>
        <w:tab/>
      </w:r>
      <w:r w:rsidR="00B248A6" w:rsidRPr="00B248A6">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0A0B54CC" w14:textId="10E9A211" w:rsidR="00B248A6" w:rsidRPr="006C712E" w:rsidRDefault="006C712E" w:rsidP="006C712E">
      <w:pPr>
        <w:pStyle w:val="TheusHeading5"/>
        <w:jc w:val="both"/>
        <w:rPr>
          <w:b w:val="0"/>
          <w:bCs/>
        </w:rPr>
      </w:pPr>
      <w:r>
        <w:rPr>
          <w:b w:val="0"/>
          <w:bCs/>
        </w:rPr>
        <w:t>(iii)</w:t>
      </w:r>
      <w:r>
        <w:rPr>
          <w:b w:val="0"/>
          <w:bCs/>
        </w:rPr>
        <w:tab/>
      </w:r>
      <w:r w:rsidR="00B248A6" w:rsidRPr="00B248A6">
        <w:rPr>
          <w:b w:val="0"/>
          <w:bCs/>
        </w:rPr>
        <w:t xml:space="preserve">The “Base CPI-U” shall be the CPI-U determined as of December 31 of the year of the date of death of </w:t>
      </w:r>
      <w:r w:rsidRPr="006C712E">
        <w:rPr>
          <w:b w:val="0"/>
          <w:bCs/>
        </w:rPr>
        <w:t>{[</w:t>
      </w:r>
      <w:r w:rsidR="006D1103">
        <w:rPr>
          <w:b w:val="0"/>
          <w:bCs/>
          <w:noProof/>
          <w:shd w:val="clear" w:color="auto" w:fill="C9E1F3"/>
        </w:rPr>
        <w:t>Spouse.NameCO</w:t>
      </w:r>
      <w:r w:rsidRPr="006C712E">
        <w:rPr>
          <w:b w:val="0"/>
          <w:bCs/>
          <w:noProof/>
          <w:shd w:val="clear" w:color="auto" w:fill="C9E1F3"/>
        </w:rPr>
        <w:t>|else: "_________________"</w:t>
      </w:r>
      <w:r w:rsidRPr="006C712E">
        <w:rPr>
          <w:b w:val="0"/>
          <w:bCs/>
        </w:rPr>
        <w:t>]}</w:t>
      </w:r>
      <w:r w:rsidR="00B248A6" w:rsidRPr="006C712E">
        <w:rPr>
          <w:b w:val="0"/>
          <w:bCs/>
        </w:rPr>
        <w:t>.</w:t>
      </w:r>
    </w:p>
    <w:p w14:paraId="6FC0BD98" w14:textId="77777777" w:rsidR="00B248A6" w:rsidRPr="00B248A6" w:rsidRDefault="00B248A6" w:rsidP="00361E95">
      <w:pPr>
        <w:pStyle w:val="TheusHeading5"/>
        <w:ind w:left="2160" w:firstLine="0"/>
        <w:jc w:val="both"/>
        <w:rPr>
          <w:rFonts w:eastAsia="Times New Roman"/>
          <w:b w:val="0"/>
        </w:rPr>
      </w:pPr>
      <w:r w:rsidRPr="00B248A6">
        <w:rPr>
          <w:rFonts w:eastAsia="Times New Roman"/>
          <w:b w:val="0"/>
        </w:rPr>
        <w:t>{[</w:t>
      </w:r>
      <w:r w:rsidRPr="00B248A6">
        <w:rPr>
          <w:rFonts w:eastAsia="Times New Roman"/>
          <w:noProof/>
          <w:color w:val="41A151"/>
          <w:shd w:val="clear" w:color="auto" w:fill="C9F3CD"/>
        </w:rPr>
        <w:t>endif</w:t>
      </w:r>
      <w:r w:rsidRPr="00B248A6">
        <w:rPr>
          <w:rFonts w:eastAsia="Times New Roman"/>
          <w:b w:val="0"/>
        </w:rPr>
        <w:t>]}</w:t>
      </w:r>
    </w:p>
    <w:p w14:paraId="503665DB" w14:textId="77777777" w:rsidR="00B248A6" w:rsidRPr="00B248A6" w:rsidRDefault="00B248A6" w:rsidP="00361E95">
      <w:pPr>
        <w:pStyle w:val="CPBody4"/>
        <w:ind w:firstLine="72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TriggerEarnedIncomeMatchTF</w:t>
      </w:r>
      <w:r w:rsidRPr="00B248A6">
        <w:rPr>
          <w:szCs w:val="24"/>
        </w:rPr>
        <w:t>]}</w:t>
      </w:r>
    </w:p>
    <w:p w14:paraId="51EE634A" w14:textId="1FF0F069" w:rsidR="00B248A6" w:rsidRPr="00B248A6" w:rsidRDefault="00361E95" w:rsidP="00361E95">
      <w:pPr>
        <w:pStyle w:val="TheusHeading5"/>
        <w:ind w:left="3240" w:hanging="360"/>
        <w:rPr>
          <w:rFonts w:eastAsia="Times New Roman"/>
        </w:rPr>
      </w:pPr>
      <w:r>
        <w:rPr>
          <w:b w:val="0"/>
          <w:bCs/>
        </w:rPr>
        <w:t>a</w:t>
      </w:r>
      <w:r w:rsidR="00B248A6" w:rsidRPr="005647CD">
        <w:rPr>
          <w:b w:val="0"/>
          <w:bCs/>
        </w:rPr>
        <w:t>.</w:t>
      </w:r>
      <w:r w:rsidR="00B248A6" w:rsidRPr="005647CD">
        <w:rPr>
          <w:b w:val="0"/>
          <w:bCs/>
          <w:i/>
          <w:iCs/>
        </w:rPr>
        <w:tab/>
      </w:r>
      <w:r w:rsidR="00B248A6" w:rsidRPr="00B248A6">
        <w:rPr>
          <w:b w:val="0"/>
          <w:bCs/>
          <w:i/>
          <w:iCs/>
        </w:rPr>
        <w:t>Calculation of Gross Earned Annual Income</w:t>
      </w:r>
    </w:p>
    <w:p w14:paraId="4163FAD4" w14:textId="77777777" w:rsidR="00B248A6" w:rsidRPr="00B248A6" w:rsidRDefault="00B248A6" w:rsidP="00361E95">
      <w:pPr>
        <w:pStyle w:val="CPBody4"/>
        <w:ind w:left="3240"/>
        <w:rPr>
          <w:szCs w:val="24"/>
        </w:rPr>
      </w:pPr>
      <w:r w:rsidRPr="00B248A6">
        <w:rPr>
          <w:szCs w:val="24"/>
        </w:rPr>
        <w:t>The Gross Earned Annual Income of the Beneficiary shall include the following income sources of the Beneficiary:</w:t>
      </w:r>
    </w:p>
    <w:p w14:paraId="339A74E7" w14:textId="384C4F71" w:rsidR="00B248A6" w:rsidRPr="00B248A6" w:rsidRDefault="00B248A6" w:rsidP="00361E95">
      <w:pPr>
        <w:pStyle w:val="CPBody4"/>
        <w:ind w:left="3960" w:hanging="720"/>
        <w:rPr>
          <w:szCs w:val="24"/>
        </w:rPr>
      </w:pPr>
      <w:r w:rsidRPr="00B248A6">
        <w:rPr>
          <w:szCs w:val="24"/>
        </w:rPr>
        <w:t>(</w:t>
      </w:r>
      <w:r w:rsidR="00361E95">
        <w:rPr>
          <w:szCs w:val="24"/>
        </w:rPr>
        <w:t>i</w:t>
      </w:r>
      <w:r w:rsidRPr="00B248A6">
        <w:rPr>
          <w:szCs w:val="24"/>
        </w:rPr>
        <w:t>)</w:t>
      </w:r>
      <w:r w:rsidRPr="00B248A6">
        <w:rPr>
          <w:szCs w:val="24"/>
        </w:rPr>
        <w:tab/>
        <w:t>All IRS Form W-2 earned employee wage income;</w:t>
      </w:r>
    </w:p>
    <w:p w14:paraId="47838C3F" w14:textId="72A4C7A0" w:rsidR="00B248A6" w:rsidRPr="00B248A6" w:rsidRDefault="00B248A6" w:rsidP="00361E95">
      <w:pPr>
        <w:pStyle w:val="CPBody4"/>
        <w:ind w:left="3960" w:hanging="720"/>
        <w:rPr>
          <w:szCs w:val="24"/>
        </w:rPr>
      </w:pPr>
      <w:r w:rsidRPr="00B248A6">
        <w:rPr>
          <w:szCs w:val="24"/>
        </w:rPr>
        <w:lastRenderedPageBreak/>
        <w:t>(</w:t>
      </w:r>
      <w:r w:rsidR="00361E95">
        <w:rPr>
          <w:szCs w:val="24"/>
        </w:rPr>
        <w:t>ii</w:t>
      </w:r>
      <w:r w:rsidRPr="00B248A6">
        <w:rPr>
          <w:szCs w:val="24"/>
        </w:rPr>
        <w:t>)</w:t>
      </w:r>
      <w:r w:rsidRPr="00B248A6">
        <w:rPr>
          <w:szCs w:val="24"/>
        </w:rPr>
        <w:tab/>
        <w:t>All self-employment income, but specifically excluding any dividend, interest, rent, royalty, and capital gains income;</w:t>
      </w:r>
    </w:p>
    <w:p w14:paraId="1CA82DEC" w14:textId="5FC99117" w:rsidR="00B248A6" w:rsidRPr="00B248A6" w:rsidRDefault="00B248A6" w:rsidP="00361E95">
      <w:pPr>
        <w:pStyle w:val="CPBody4"/>
        <w:ind w:left="3960" w:hanging="720"/>
        <w:rPr>
          <w:szCs w:val="24"/>
        </w:rPr>
      </w:pPr>
      <w:r w:rsidRPr="00B248A6">
        <w:rPr>
          <w:szCs w:val="24"/>
        </w:rPr>
        <w:t>(</w:t>
      </w:r>
      <w:r w:rsidR="00361E95">
        <w:rPr>
          <w:szCs w:val="24"/>
        </w:rPr>
        <w:t>iii</w:t>
      </w:r>
      <w:r w:rsidRPr="00B248A6">
        <w:rPr>
          <w:szCs w:val="24"/>
        </w:rPr>
        <w:t>)</w:t>
      </w:r>
      <w:r w:rsidRPr="00B248A6">
        <w:rPr>
          <w:szCs w:val="24"/>
        </w:rPr>
        <w:tab/>
        <w:t>Income received by way of IRS Form 1099-MISC, but specifically excluding any dividend, interest, rent, royalty, and capital gains income; and</w:t>
      </w:r>
    </w:p>
    <w:p w14:paraId="7AF672D3" w14:textId="15C0ED89" w:rsidR="00B248A6" w:rsidRPr="00B248A6" w:rsidRDefault="00B248A6" w:rsidP="00361E95">
      <w:pPr>
        <w:pStyle w:val="CPBody4"/>
        <w:ind w:left="3960" w:hanging="720"/>
        <w:rPr>
          <w:b/>
          <w:bCs/>
          <w:szCs w:val="24"/>
        </w:rPr>
      </w:pPr>
      <w:r w:rsidRPr="00B248A6">
        <w:rPr>
          <w:szCs w:val="24"/>
        </w:rPr>
        <w:t>(</w:t>
      </w:r>
      <w:r w:rsidR="00361E95">
        <w:rPr>
          <w:szCs w:val="24"/>
        </w:rPr>
        <w:t>iv</w:t>
      </w:r>
      <w:r w:rsidRPr="00B248A6">
        <w:rPr>
          <w:szCs w:val="24"/>
        </w:rPr>
        <w:t>)</w:t>
      </w:r>
      <w:r w:rsidRPr="00B248A6">
        <w:rPr>
          <w:szCs w:val="24"/>
        </w:rPr>
        <w:tab/>
        <w:t>Income received by way of IRS Form K-1, but specifically excluding any dividend, interest, rent, royalty, and capital gains income.</w:t>
      </w:r>
    </w:p>
    <w:p w14:paraId="5B9FFC6A" w14:textId="52B37457" w:rsidR="00B248A6" w:rsidRPr="00B248A6" w:rsidRDefault="00361E95" w:rsidP="00361E95">
      <w:pPr>
        <w:pStyle w:val="TheusHeading5"/>
        <w:ind w:left="3240" w:hanging="360"/>
        <w:rPr>
          <w:b w:val="0"/>
          <w:bCs/>
          <w:i/>
          <w:iCs/>
        </w:rPr>
      </w:pPr>
      <w:r>
        <w:rPr>
          <w:b w:val="0"/>
          <w:bCs/>
        </w:rPr>
        <w:t>b</w:t>
      </w:r>
      <w:r w:rsidR="00B248A6" w:rsidRPr="00B248A6">
        <w:rPr>
          <w:b w:val="0"/>
          <w:bCs/>
        </w:rPr>
        <w:t>.</w:t>
      </w:r>
      <w:r w:rsidR="00B248A6" w:rsidRPr="00B248A6">
        <w:rPr>
          <w:b w:val="0"/>
          <w:bCs/>
          <w:i/>
          <w:iCs/>
        </w:rPr>
        <w:tab/>
        <w:t>Maximum Gross Earned Annual Income Matching Distribution Amount</w:t>
      </w:r>
    </w:p>
    <w:p w14:paraId="23A360C7" w14:textId="77777777" w:rsidR="00B248A6" w:rsidRDefault="00B248A6" w:rsidP="00361E95">
      <w:pPr>
        <w:pStyle w:val="CPBody4"/>
        <w:ind w:left="3240"/>
        <w:rPr>
          <w:szCs w:val="24"/>
        </w:rPr>
      </w:pPr>
      <w:r w:rsidRPr="00B248A6">
        <w:rPr>
          <w:szCs w:val="24"/>
        </w:rPr>
        <w:t>The Gross Earned Annual Income distribution amount for the Beneficiary shall not exceed {[</w:t>
      </w:r>
      <w:r w:rsidRPr="00B248A6">
        <w:rPr>
          <w:noProof/>
          <w:color w:val="2157AD"/>
          <w:szCs w:val="24"/>
          <w:shd w:val="clear" w:color="auto" w:fill="C9E1F3"/>
        </w:rPr>
        <w:t>MaximumAmount |cardinal|titlecaps|else: "__________________"</w:t>
      </w:r>
      <w:r w:rsidRPr="00B248A6">
        <w:rPr>
          <w:szCs w:val="24"/>
        </w:rPr>
        <w:t>]} and No/100 (${[</w:t>
      </w:r>
      <w:r w:rsidRPr="00B248A6">
        <w:rPr>
          <w:noProof/>
          <w:color w:val="2157AD"/>
          <w:szCs w:val="24"/>
          <w:shd w:val="clear" w:color="auto" w:fill="C9E1F3"/>
        </w:rPr>
        <w:t>MaximumAmount|format: "0,0.00"|else: "______"</w:t>
      </w:r>
      <w:r w:rsidRPr="00B248A6">
        <w:rPr>
          <w:szCs w:val="24"/>
        </w:rPr>
        <w:t>]}) Dollars per calendar year, which such Maximum Gross Earned Annual distribution amount to be adjusted for inflation as follows:</w:t>
      </w:r>
    </w:p>
    <w:p w14:paraId="0F9556DE" w14:textId="3B7C8DF1" w:rsidR="006C712E" w:rsidRPr="00B248A6" w:rsidRDefault="006C712E" w:rsidP="00361E95">
      <w:pPr>
        <w:pStyle w:val="CPBody4"/>
        <w:ind w:left="3960" w:hanging="720"/>
        <w:rPr>
          <w:i/>
          <w:iCs/>
          <w:szCs w:val="24"/>
        </w:rPr>
      </w:pPr>
      <w:r w:rsidRPr="00B248A6">
        <w:rPr>
          <w:szCs w:val="24"/>
        </w:rPr>
        <w:t>(</w:t>
      </w:r>
      <w:r w:rsidR="00361E95">
        <w:rPr>
          <w:szCs w:val="24"/>
        </w:rPr>
        <w:t>i</w:t>
      </w:r>
      <w:r w:rsidRPr="00B248A6">
        <w:rPr>
          <w:szCs w:val="24"/>
        </w:rPr>
        <w:t>)</w:t>
      </w:r>
      <w:r w:rsidRPr="00B248A6">
        <w:rPr>
          <w:szCs w:val="24"/>
        </w:rPr>
        <w:tab/>
        <w:t>For each calendar year during the term of this trust, the trustee shall calculate an “Adjusted Maximum Gross Earned Annual Income Distribution Amount” by multiplying the Base Maximum Annual Distribution Amount</w:t>
      </w:r>
      <w:r>
        <w:rPr>
          <w:szCs w:val="24"/>
        </w:rPr>
        <w:t xml:space="preserve"> </w:t>
      </w:r>
      <w:r w:rsidRPr="00B248A6">
        <w:rPr>
          <w:szCs w:val="24"/>
        </w:rPr>
        <w:t>(${[</w:t>
      </w:r>
      <w:r w:rsidRPr="00B248A6">
        <w:rPr>
          <w:noProof/>
          <w:color w:val="2157AD"/>
          <w:szCs w:val="24"/>
          <w:shd w:val="clear" w:color="auto" w:fill="C9E1F3"/>
        </w:rPr>
        <w:t>MaximumAmount|format: "0,0.00"|else: "______"</w:t>
      </w:r>
      <w:r w:rsidRPr="00B248A6">
        <w:rPr>
          <w:szCs w:val="24"/>
        </w:rPr>
        <w:t>]}) by a fraction, whose numerator is the CPI-U published for December of the immediately preceding calendar year, and whose denominator is the Base CPI-U.</w:t>
      </w:r>
    </w:p>
    <w:p w14:paraId="4DC465D8" w14:textId="574027E1" w:rsidR="00B248A6" w:rsidRPr="00B248A6" w:rsidRDefault="00B248A6" w:rsidP="00361E95">
      <w:pPr>
        <w:pStyle w:val="CPBody4"/>
        <w:ind w:left="3960" w:hanging="720"/>
        <w:rPr>
          <w:i/>
          <w:iCs/>
          <w:szCs w:val="24"/>
        </w:rPr>
      </w:pPr>
      <w:r w:rsidRPr="00B248A6">
        <w:rPr>
          <w:szCs w:val="24"/>
        </w:rPr>
        <w:t>(</w:t>
      </w:r>
      <w:r w:rsidR="00361E95">
        <w:rPr>
          <w:szCs w:val="24"/>
        </w:rPr>
        <w:t>ii</w:t>
      </w:r>
      <w:r w:rsidRPr="00B248A6">
        <w:rPr>
          <w:szCs w:val="24"/>
        </w:rPr>
        <w:t xml:space="preserve">) </w:t>
      </w:r>
      <w:r w:rsidRPr="00B248A6">
        <w:rPr>
          <w:szCs w:val="24"/>
        </w:rPr>
        <w:tab/>
        <w:t>“CPI-U” means the consumer price index measuring the average change oyer time in the prices paid by urban consumers for goods and services, as published by the Bureau of Labor Statistics (BLS) of the U.S. Department of Labor, or by a successor governmental agency.</w:t>
      </w:r>
    </w:p>
    <w:p w14:paraId="196C4F71" w14:textId="23D0B860" w:rsidR="00B248A6" w:rsidRPr="006C712E" w:rsidRDefault="00B248A6" w:rsidP="00361E95">
      <w:pPr>
        <w:pStyle w:val="TheusHeading5"/>
        <w:ind w:left="3960"/>
        <w:jc w:val="both"/>
        <w:rPr>
          <w:b w:val="0"/>
          <w:bCs/>
        </w:rPr>
      </w:pPr>
      <w:r w:rsidRPr="006C712E">
        <w:rPr>
          <w:b w:val="0"/>
          <w:bCs/>
        </w:rPr>
        <w:t>(</w:t>
      </w:r>
      <w:r w:rsidR="00361E95">
        <w:rPr>
          <w:b w:val="0"/>
          <w:bCs/>
        </w:rPr>
        <w:t>iii</w:t>
      </w:r>
      <w:r w:rsidRPr="006C712E">
        <w:rPr>
          <w:b w:val="0"/>
          <w:bCs/>
        </w:rPr>
        <w:t>)</w:t>
      </w:r>
      <w:r w:rsidRPr="00B248A6">
        <w:tab/>
      </w:r>
      <w:r w:rsidRPr="006C712E">
        <w:rPr>
          <w:b w:val="0"/>
          <w:bCs/>
        </w:rPr>
        <w:t xml:space="preserve">The “Base CPI-U” shall be the CPI-U determined as of December 31 of the year of the date of death of </w:t>
      </w:r>
      <w:r w:rsidR="006C712E" w:rsidRPr="006C712E">
        <w:rPr>
          <w:b w:val="0"/>
          <w:bCs/>
        </w:rPr>
        <w:t>{[</w:t>
      </w:r>
      <w:r w:rsidR="006D1103">
        <w:rPr>
          <w:b w:val="0"/>
          <w:bCs/>
          <w:noProof/>
          <w:shd w:val="clear" w:color="auto" w:fill="C9E1F3"/>
        </w:rPr>
        <w:t>Spouse.NameCO</w:t>
      </w:r>
      <w:r w:rsidR="006C712E" w:rsidRPr="006C712E">
        <w:rPr>
          <w:b w:val="0"/>
          <w:bCs/>
          <w:noProof/>
          <w:shd w:val="clear" w:color="auto" w:fill="C9E1F3"/>
        </w:rPr>
        <w:t>|else: "_________________"</w:t>
      </w:r>
      <w:r w:rsidR="006C712E" w:rsidRPr="006C712E">
        <w:rPr>
          <w:b w:val="0"/>
          <w:bCs/>
        </w:rPr>
        <w:t>]}</w:t>
      </w:r>
      <w:r w:rsidRPr="006C712E">
        <w:rPr>
          <w:b w:val="0"/>
          <w:bCs/>
        </w:rPr>
        <w:t>.</w:t>
      </w:r>
    </w:p>
    <w:p w14:paraId="6B3070A7" w14:textId="20E88E86" w:rsidR="00B248A6" w:rsidRPr="00B248A6" w:rsidRDefault="00361E95" w:rsidP="00361E95">
      <w:pPr>
        <w:pStyle w:val="TheusHeading5"/>
        <w:ind w:left="3240" w:hanging="360"/>
        <w:rPr>
          <w:b w:val="0"/>
          <w:bCs/>
          <w:i/>
          <w:iCs/>
        </w:rPr>
      </w:pPr>
      <w:r>
        <w:rPr>
          <w:b w:val="0"/>
          <w:bCs/>
        </w:rPr>
        <w:t>c</w:t>
      </w:r>
      <w:r w:rsidR="00B248A6" w:rsidRPr="00B248A6">
        <w:rPr>
          <w:b w:val="0"/>
          <w:bCs/>
        </w:rPr>
        <w:t>.</w:t>
      </w:r>
      <w:r w:rsidR="00B248A6" w:rsidRPr="00B248A6">
        <w:rPr>
          <w:b w:val="0"/>
          <w:bCs/>
        </w:rPr>
        <w:tab/>
      </w:r>
      <w:r w:rsidR="00B248A6" w:rsidRPr="00B248A6">
        <w:rPr>
          <w:b w:val="0"/>
          <w:bCs/>
          <w:i/>
          <w:iCs/>
        </w:rPr>
        <w:t>Distributions by April 15th of Each Calendar Year</w:t>
      </w:r>
    </w:p>
    <w:p w14:paraId="3C5E95E7" w14:textId="1A7F0B68" w:rsidR="00B248A6" w:rsidRPr="00B248A6" w:rsidRDefault="00B248A6" w:rsidP="00361E95">
      <w:pPr>
        <w:pStyle w:val="CPBody4"/>
        <w:ind w:left="3240"/>
        <w:rPr>
          <w:szCs w:val="24"/>
        </w:rPr>
      </w:pPr>
      <w:r w:rsidRPr="00B248A6">
        <w:rPr>
          <w:szCs w:val="24"/>
        </w:rPr>
        <w:t>Distributions made by the Trustee to the {[</w:t>
      </w:r>
      <w:r w:rsidRPr="00B248A6">
        <w:rPr>
          <w:rFonts w:eastAsia="Times New Roman"/>
          <w:noProof/>
          <w:color w:val="41A151"/>
          <w:szCs w:val="24"/>
          <w:shd w:val="clear" w:color="auto" w:fill="C9F3CD"/>
        </w:rPr>
        <w:t>if</w:t>
      </w:r>
      <w:r w:rsidRPr="00B248A6">
        <w:rPr>
          <w:noProof/>
          <w:color w:val="2157AD"/>
          <w:szCs w:val="24"/>
          <w:shd w:val="clear" w:color="auto" w:fill="C9F3CD"/>
        </w:rPr>
        <w:t xml:space="preserve"> SpecificTrustType == "Class" &amp;&amp; </w:t>
      </w:r>
      <w:r w:rsidRPr="00B248A6">
        <w:rPr>
          <w:rFonts w:eastAsia="Times New Roman"/>
          <w:color w:val="2157AD"/>
          <w:szCs w:val="24"/>
          <w:shd w:val="clear" w:color="auto" w:fill="C9F3CD"/>
        </w:rPr>
        <w:t>ClassType == "Children + Grandchildren"</w:t>
      </w:r>
      <w:r w:rsidRPr="00B248A6">
        <w:rPr>
          <w:szCs w:val="24"/>
        </w:rPr>
        <w:t xml:space="preserve">]}Income or  Substitute Income </w:t>
      </w:r>
      <w:r w:rsidRPr="00B248A6">
        <w:rPr>
          <w:szCs w:val="24"/>
        </w:rPr>
        <w:lastRenderedPageBreak/>
        <w:t>{[</w:t>
      </w:r>
      <w:r w:rsidRPr="00B248A6">
        <w:rPr>
          <w:noProof/>
          <w:color w:val="41A151"/>
          <w:szCs w:val="24"/>
          <w:shd w:val="clear" w:color="auto" w:fill="C9F3CD"/>
        </w:rPr>
        <w:t>endif</w:t>
      </w:r>
      <w:r w:rsidRPr="00B248A6">
        <w:rPr>
          <w:szCs w:val="24"/>
        </w:rPr>
        <w:t>]}Beneficiary on or before April 15</w:t>
      </w:r>
      <w:r w:rsidRPr="00B248A6">
        <w:rPr>
          <w:szCs w:val="24"/>
          <w:vertAlign w:val="superscript"/>
        </w:rPr>
        <w:t>th</w:t>
      </w:r>
      <w:r w:rsidRPr="00B248A6">
        <w:rPr>
          <w:szCs w:val="24"/>
        </w:rPr>
        <w:t xml:space="preserve"> of each calendar year following the  death</w:t>
      </w:r>
      <w:r w:rsidR="006C712E">
        <w:rPr>
          <w:szCs w:val="24"/>
        </w:rPr>
        <w:t xml:space="preserve"> of </w:t>
      </w:r>
      <w:r w:rsidR="006C712E" w:rsidRPr="006C712E">
        <w:t>{[</w:t>
      </w:r>
      <w:r w:rsidR="006D1103">
        <w:rPr>
          <w:noProof/>
          <w:shd w:val="clear" w:color="auto" w:fill="C9E1F3"/>
        </w:rPr>
        <w:t>Spouse.NameCO</w:t>
      </w:r>
      <w:r w:rsidR="006C712E" w:rsidRPr="006C712E">
        <w:rPr>
          <w:noProof/>
          <w:shd w:val="clear" w:color="auto" w:fill="C9E1F3"/>
        </w:rPr>
        <w:t>|else: "_________________"</w:t>
      </w:r>
      <w:r w:rsidR="006C712E" w:rsidRPr="006C712E">
        <w:t>]}</w:t>
      </w:r>
      <w:r w:rsidRPr="006C712E">
        <w:rPr>
          <w:szCs w:val="24"/>
        </w:rPr>
        <w:t>. To satisfy suc</w:t>
      </w:r>
      <w:r w:rsidRPr="00B248A6">
        <w:rPr>
          <w:szCs w:val="24"/>
        </w:rPr>
        <w:t>h mandatory distributions, the Trustee shall first use trust income, to the extent thereof, and then use trust principal if income is insufficient.</w:t>
      </w:r>
    </w:p>
    <w:p w14:paraId="13A993AA" w14:textId="0FA625F8" w:rsidR="00B248A6" w:rsidRPr="00B248A6" w:rsidRDefault="00361E95" w:rsidP="00361E95">
      <w:pPr>
        <w:pStyle w:val="TheusHeading5"/>
        <w:ind w:left="3240" w:hanging="360"/>
        <w:rPr>
          <w:b w:val="0"/>
          <w:bCs/>
          <w:i/>
          <w:iCs/>
        </w:rPr>
      </w:pPr>
      <w:r>
        <w:rPr>
          <w:b w:val="0"/>
          <w:bCs/>
        </w:rPr>
        <w:t>d</w:t>
      </w:r>
      <w:r w:rsidR="00B248A6" w:rsidRPr="00B248A6">
        <w:rPr>
          <w:b w:val="0"/>
          <w:bCs/>
          <w:i/>
          <w:iCs/>
        </w:rPr>
        <w:t xml:space="preserve">. </w:t>
      </w:r>
      <w:r w:rsidR="00B248A6" w:rsidRPr="00B248A6">
        <w:rPr>
          <w:b w:val="0"/>
          <w:bCs/>
          <w:i/>
          <w:iCs/>
        </w:rPr>
        <w:tab/>
        <w:t>Amended Tax Return</w:t>
      </w:r>
    </w:p>
    <w:p w14:paraId="6B92A4F1" w14:textId="77777777" w:rsidR="00B248A6" w:rsidRPr="00B248A6" w:rsidRDefault="00B248A6" w:rsidP="00361E95">
      <w:pPr>
        <w:pStyle w:val="CPBody4"/>
        <w:ind w:left="3240"/>
        <w:rPr>
          <w:szCs w:val="24"/>
        </w:rPr>
      </w:pPr>
      <w:r w:rsidRPr="00B248A6">
        <w:rPr>
          <w:szCs w:val="24"/>
        </w:rPr>
        <w:t>The {[</w:t>
      </w:r>
      <w:r w:rsidRPr="00B248A6">
        <w:rPr>
          <w:rFonts w:eastAsia="Times New Roman"/>
          <w:noProof/>
          <w:color w:val="41A151"/>
          <w:szCs w:val="24"/>
          <w:shd w:val="clear" w:color="auto" w:fill="C9F3CD"/>
        </w:rPr>
        <w:t>if</w:t>
      </w:r>
      <w:r w:rsidRPr="00B248A6">
        <w:rPr>
          <w:noProof/>
          <w:color w:val="2157AD"/>
          <w:szCs w:val="24"/>
          <w:shd w:val="clear" w:color="auto" w:fill="C9F3CD"/>
        </w:rPr>
        <w:t xml:space="preserve"> SpecificTrustType == "Class" &amp;&amp; </w:t>
      </w:r>
      <w:r w:rsidRPr="00B248A6">
        <w:rPr>
          <w:rFonts w:eastAsia="Times New Roman"/>
          <w:color w:val="2157AD"/>
          <w:szCs w:val="24"/>
          <w:shd w:val="clear" w:color="auto" w:fill="C9F3CD"/>
        </w:rPr>
        <w:t>ClassType == "Children + Grandchildren"</w:t>
      </w:r>
      <w:r w:rsidRPr="00B248A6">
        <w:rPr>
          <w:szCs w:val="24"/>
        </w:rPr>
        <w:t>]}Income or Substitute Income {[</w:t>
      </w:r>
      <w:r w:rsidRPr="00B248A6">
        <w:rPr>
          <w:noProof/>
          <w:color w:val="41A151"/>
          <w:szCs w:val="24"/>
          <w:shd w:val="clear" w:color="auto" w:fill="C9F3CD"/>
        </w:rPr>
        <w:t>endif</w:t>
      </w:r>
      <w:r w:rsidRPr="00B248A6">
        <w:rPr>
          <w:szCs w:val="24"/>
        </w:rPr>
        <w:t>]}Beneficiary shall not receive any additional or subsequent distribution based upon an amended tax return.</w:t>
      </w:r>
    </w:p>
    <w:p w14:paraId="73CE96A0" w14:textId="5AC36014" w:rsidR="00B248A6" w:rsidRPr="00B248A6" w:rsidRDefault="00361E95" w:rsidP="00361E95">
      <w:pPr>
        <w:pStyle w:val="TheusHeading5"/>
        <w:ind w:left="3240" w:hanging="360"/>
        <w:rPr>
          <w:b w:val="0"/>
          <w:bCs/>
          <w:i/>
          <w:iCs/>
        </w:rPr>
      </w:pPr>
      <w:r>
        <w:rPr>
          <w:b w:val="0"/>
          <w:bCs/>
        </w:rPr>
        <w:t>e</w:t>
      </w:r>
      <w:r w:rsidR="00B248A6" w:rsidRPr="00B248A6">
        <w:rPr>
          <w:b w:val="0"/>
          <w:bCs/>
        </w:rPr>
        <w:t>.</w:t>
      </w:r>
      <w:r w:rsidR="00B248A6" w:rsidRPr="00B248A6">
        <w:rPr>
          <w:b w:val="0"/>
          <w:bCs/>
          <w:i/>
          <w:iCs/>
        </w:rPr>
        <w:tab/>
        <w:t>Dishonest or Fraudulent Conduct</w:t>
      </w:r>
    </w:p>
    <w:p w14:paraId="577579AD" w14:textId="77777777" w:rsidR="00B248A6" w:rsidRPr="00B248A6" w:rsidRDefault="00B248A6" w:rsidP="00361E95">
      <w:pPr>
        <w:pStyle w:val="CPBody4"/>
        <w:ind w:left="3240"/>
        <w:rPr>
          <w:rFonts w:eastAsiaTheme="majorEastAsia"/>
          <w:bCs/>
          <w:szCs w:val="24"/>
        </w:rPr>
      </w:pPr>
      <w:r w:rsidRPr="00B248A6">
        <w:rPr>
          <w:rFonts w:eastAsiaTheme="majorEastAsia"/>
          <w:bCs/>
          <w:szCs w:val="24"/>
        </w:rPr>
        <w:t>If, in the Trustee’s sole and absolute discretion, the Beneficiary is engaging in any form of dishonest or fraudulent conduct for the purpose of receiving a greater Earned Annual Distribution Amount, the Beneficiary's interest in this trust shall be terminated.</w:t>
      </w:r>
    </w:p>
    <w:p w14:paraId="50C9BDEF" w14:textId="77777777" w:rsidR="00B248A6" w:rsidRPr="00B248A6" w:rsidRDefault="00B248A6" w:rsidP="00B248A6">
      <w:pPr>
        <w:ind w:left="1440" w:firstLine="720"/>
        <w:rPr>
          <w:rFonts w:ascii="Garamond" w:eastAsia="Times New Roman" w:hAnsi="Garamond"/>
          <w:sz w:val="24"/>
          <w:szCs w:val="24"/>
        </w:rPr>
      </w:pPr>
      <w:r w:rsidRPr="00B248A6">
        <w:rPr>
          <w:rFonts w:ascii="Garamond" w:eastAsia="Times New Roman" w:hAnsi="Garamond"/>
          <w:sz w:val="24"/>
          <w:szCs w:val="24"/>
        </w:rPr>
        <w:t>{[</w:t>
      </w:r>
      <w:r w:rsidRPr="00B248A6">
        <w:rPr>
          <w:rFonts w:ascii="Garamond" w:eastAsia="Times New Roman" w:hAnsi="Garamond"/>
          <w:b/>
          <w:bCs/>
          <w:color w:val="41A151"/>
          <w:sz w:val="24"/>
          <w:szCs w:val="24"/>
          <w:shd w:val="clear" w:color="auto" w:fill="C9F3CD"/>
        </w:rPr>
        <w:t>endif</w:t>
      </w:r>
      <w:r w:rsidRPr="00B248A6">
        <w:rPr>
          <w:rFonts w:ascii="Garamond" w:eastAsia="Times New Roman" w:hAnsi="Garamond"/>
          <w:sz w:val="24"/>
          <w:szCs w:val="24"/>
        </w:rPr>
        <w:t>]}</w:t>
      </w:r>
    </w:p>
    <w:p w14:paraId="66885CBA" w14:textId="77777777" w:rsidR="00B248A6" w:rsidRPr="00B248A6" w:rsidRDefault="00B248A6" w:rsidP="00B248A6">
      <w:pPr>
        <w:ind w:left="1440" w:firstLine="720"/>
        <w:rPr>
          <w:rFonts w:ascii="Garamond" w:eastAsia="Times New Roman" w:hAnsi="Garamond"/>
          <w:sz w:val="24"/>
          <w:szCs w:val="24"/>
        </w:rPr>
      </w:pPr>
      <w:r w:rsidRPr="00B248A6">
        <w:rPr>
          <w:rFonts w:ascii="Garamond" w:eastAsia="Times New Roman" w:hAnsi="Garamond"/>
          <w:sz w:val="24"/>
          <w:szCs w:val="24"/>
        </w:rPr>
        <w:t>{[</w:t>
      </w:r>
      <w:r w:rsidRPr="00B248A6">
        <w:rPr>
          <w:rFonts w:ascii="Garamond" w:eastAsia="Times New Roman" w:hAnsi="Garamond"/>
          <w:b/>
          <w:noProof/>
          <w:color w:val="C8792A"/>
          <w:sz w:val="24"/>
          <w:szCs w:val="24"/>
          <w:shd w:val="clear" w:color="auto" w:fill="FAE7D2"/>
        </w:rPr>
        <w:t>endlist</w:t>
      </w:r>
      <w:r w:rsidRPr="00B248A6">
        <w:rPr>
          <w:rFonts w:ascii="Garamond" w:eastAsia="Times New Roman" w:hAnsi="Garamond"/>
          <w:sz w:val="24"/>
          <w:szCs w:val="24"/>
        </w:rPr>
        <w:t>]}</w:t>
      </w:r>
    </w:p>
    <w:p w14:paraId="185A42C9"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cyan"/>
        </w:rPr>
        <w:t>{[</w:t>
      </w:r>
      <w:r w:rsidRPr="00B248A6">
        <w:rPr>
          <w:rFonts w:ascii="Garamond" w:hAnsi="Garamond"/>
          <w:b/>
          <w:noProof/>
          <w:color w:val="41A151"/>
          <w:sz w:val="24"/>
          <w:szCs w:val="24"/>
          <w:highlight w:val="cyan"/>
          <w:shd w:val="clear" w:color="auto" w:fill="C9F3CD"/>
        </w:rPr>
        <w:t>endif</w:t>
      </w:r>
      <w:r w:rsidRPr="00B248A6">
        <w:rPr>
          <w:rFonts w:ascii="Garamond" w:hAnsi="Garamond"/>
          <w:sz w:val="24"/>
          <w:szCs w:val="24"/>
          <w:highlight w:val="cyan"/>
        </w:rPr>
        <w:t>]}</w:t>
      </w:r>
    </w:p>
    <w:p w14:paraId="59C0CC1F"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"SNT"</w:t>
      </w:r>
      <w:r w:rsidRPr="00B248A6">
        <w:rPr>
          <w:szCs w:val="24"/>
          <w:highlight w:val="green"/>
        </w:rPr>
        <w:t>]}</w:t>
      </w:r>
    </w:p>
    <w:p w14:paraId="54639674" w14:textId="77777777" w:rsidR="00B248A6" w:rsidRDefault="00B248A6" w:rsidP="00821418">
      <w:pPr>
        <w:pStyle w:val="EnhTheusWillHardHeading2"/>
        <w:ind w:left="1440" w:hanging="720"/>
      </w:pPr>
      <w:bookmarkStart w:id="59" w:name="_Ref161761292"/>
      <w:r w:rsidRPr="00B248A6">
        <w:t>Trust Administration</w:t>
      </w:r>
      <w:bookmarkEnd w:id="59"/>
    </w:p>
    <w:p w14:paraId="2A2B708F" w14:textId="19D5C081" w:rsidR="00725FE3" w:rsidRPr="00B248A6" w:rsidRDefault="00725FE3" w:rsidP="00725FE3">
      <w:pPr>
        <w:pStyle w:val="EnhTheusWillHardHeading3"/>
        <w:ind w:left="2160" w:hanging="713"/>
      </w:pPr>
      <w:r>
        <w:t>Distribution to the Income Beneficiary</w:t>
      </w:r>
    </w:p>
    <w:p w14:paraId="26E3E112" w14:textId="77777777" w:rsidR="00B248A6" w:rsidRPr="00B248A6" w:rsidRDefault="00B248A6" w:rsidP="00B248A6">
      <w:pPr>
        <w:pStyle w:val="CPBody4"/>
        <w:ind w:left="2160"/>
        <w:rPr>
          <w:szCs w:val="24"/>
        </w:rPr>
      </w:pPr>
      <w:r w:rsidRPr="00B248A6">
        <w:rPr>
          <w:szCs w:val="24"/>
        </w:rPr>
        <w:t>During the lifetime of the Income Beneficiary, the</w:t>
      </w:r>
      <w:r w:rsidRPr="00B248A6">
        <w:rPr>
          <w:rFonts w:eastAsia="Times New Roman"/>
          <w:szCs w:val="24"/>
        </w:rPr>
        <w:t xml:space="preserve"> {[</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may distribute to the Income Beneficiary so much of the principal and the current or accumulated income for his or her supplemental needs in accordance with the following standards.</w:t>
      </w:r>
    </w:p>
    <w:p w14:paraId="0F3E268A" w14:textId="7E632D34" w:rsidR="00B248A6" w:rsidRPr="00B248A6" w:rsidRDefault="005647CD" w:rsidP="005647CD">
      <w:pPr>
        <w:pStyle w:val="CPBody4"/>
        <w:ind w:left="2520" w:hanging="360"/>
        <w:rPr>
          <w:szCs w:val="24"/>
        </w:rPr>
      </w:pPr>
      <w:r w:rsidRPr="00406552">
        <w:rPr>
          <w:b/>
          <w:bCs/>
          <w:szCs w:val="24"/>
        </w:rPr>
        <w:t>a</w:t>
      </w:r>
      <w:r w:rsidR="00B248A6" w:rsidRPr="00406552">
        <w:rPr>
          <w:b/>
          <w:bCs/>
          <w:szCs w:val="24"/>
        </w:rPr>
        <w:t>.</w:t>
      </w:r>
      <w:r w:rsidR="00B248A6" w:rsidRPr="00B248A6">
        <w:rPr>
          <w:szCs w:val="24"/>
        </w:rPr>
        <w:tab/>
        <w:t xml:space="preserve">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5E593C0C" w14:textId="1E3B2445" w:rsidR="00B248A6" w:rsidRPr="00B248A6" w:rsidRDefault="005647CD" w:rsidP="005647CD">
      <w:pPr>
        <w:pStyle w:val="CPBody4"/>
        <w:ind w:left="2520" w:hanging="360"/>
        <w:rPr>
          <w:szCs w:val="24"/>
        </w:rPr>
      </w:pPr>
      <w:r w:rsidRPr="00406552">
        <w:rPr>
          <w:b/>
          <w:bCs/>
          <w:szCs w:val="24"/>
        </w:rPr>
        <w:t>b</w:t>
      </w:r>
      <w:r w:rsidR="00B248A6" w:rsidRPr="00406552">
        <w:rPr>
          <w:b/>
          <w:bCs/>
          <w:szCs w:val="24"/>
        </w:rPr>
        <w:t>.</w:t>
      </w:r>
      <w:r w:rsidR="00B248A6" w:rsidRPr="00B248A6">
        <w:rPr>
          <w:szCs w:val="24"/>
        </w:rPr>
        <w:tab/>
        <w:t xml:space="preserve">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may distribute any income or principal of the Trust for the supplemental needs of the Income Beneficiary, including </w:t>
      </w:r>
      <w:r w:rsidR="00B248A6" w:rsidRPr="00B248A6">
        <w:rPr>
          <w:szCs w:val="24"/>
        </w:rPr>
        <w:lastRenderedPageBreak/>
        <w:t xml:space="preserve">more sophisticated medical or rehabilitative aid, not provided by other sources of assistance, including governmental assistance, at such time or times and in such amounts and manner as the Trustee in his or sole, absolute and unreviewable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make any distributions which jeopardize either the beneficiary’s eligibility or continued qualification under assistance programs, including governmental assistance programs, or subject the trust assets to state reimbursement claims.  In so providing, it is the intention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00B248A6" w:rsidRPr="00B248A6">
        <w:rPr>
          <w:szCs w:val="24"/>
        </w:rPr>
        <w:t xml:space="preserve">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w:t>
      </w:r>
      <w:r w:rsidR="00104D89" w:rsidRPr="00104D89">
        <w:rPr>
          <w:szCs w:val="24"/>
        </w:rPr>
        <w:t>in this Separate Share Trust</w:t>
      </w:r>
      <w:r w:rsidR="00B248A6" w:rsidRPr="00B248A6">
        <w:rPr>
          <w:szCs w:val="24"/>
        </w:rPr>
        <w:t xml:space="preserve">. </w:t>
      </w:r>
    </w:p>
    <w:p w14:paraId="20616FE1" w14:textId="5A38EEEC" w:rsidR="00B248A6" w:rsidRPr="00B248A6" w:rsidRDefault="005647CD" w:rsidP="005647CD">
      <w:pPr>
        <w:pStyle w:val="CPBody4"/>
        <w:ind w:left="2520" w:hanging="360"/>
        <w:rPr>
          <w:szCs w:val="24"/>
        </w:rPr>
      </w:pPr>
      <w:r w:rsidRPr="00406552">
        <w:rPr>
          <w:b/>
          <w:bCs/>
          <w:szCs w:val="24"/>
        </w:rPr>
        <w:t>c</w:t>
      </w:r>
      <w:r w:rsidR="00B248A6" w:rsidRPr="00406552">
        <w:rPr>
          <w:b/>
          <w:bCs/>
          <w:szCs w:val="24"/>
        </w:rPr>
        <w:t>.</w:t>
      </w:r>
      <w:r w:rsidR="00B248A6" w:rsidRPr="00B248A6">
        <w:rPr>
          <w:szCs w:val="24"/>
        </w:rPr>
        <w:tab/>
        <w:t xml:space="preserve">After considering all other sources of available funds, 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absolute and unreviewable discretion, shall determine advisable.</w:t>
      </w:r>
    </w:p>
    <w:p w14:paraId="550DC435" w14:textId="0166B813" w:rsidR="00B248A6" w:rsidRPr="00B248A6" w:rsidRDefault="005647CD" w:rsidP="005647CD">
      <w:pPr>
        <w:pStyle w:val="CPBody4"/>
        <w:ind w:left="2520" w:hanging="360"/>
        <w:rPr>
          <w:szCs w:val="24"/>
        </w:rPr>
      </w:pPr>
      <w:r w:rsidRPr="00406552">
        <w:rPr>
          <w:b/>
          <w:bCs/>
          <w:szCs w:val="24"/>
        </w:rPr>
        <w:t>d</w:t>
      </w:r>
      <w:r w:rsidR="00B248A6" w:rsidRPr="00406552">
        <w:rPr>
          <w:b/>
          <w:bCs/>
          <w:szCs w:val="24"/>
        </w:rPr>
        <w:t>.</w:t>
      </w:r>
      <w:r w:rsidR="00B248A6" w:rsidRPr="00B248A6">
        <w:rPr>
          <w:szCs w:val="24"/>
        </w:rPr>
        <w:tab/>
        <w:t xml:space="preserve">It is the intention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006C712E">
        <w:rPr>
          <w:szCs w:val="24"/>
        </w:rPr>
        <w:t xml:space="preserve"> </w:t>
      </w:r>
      <w:r w:rsidR="00B248A6" w:rsidRPr="00B248A6">
        <w:rPr>
          <w:szCs w:val="24"/>
        </w:rPr>
        <w:t xml:space="preserve">that 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shall have the maximum discretion possible with respect to distributions of income and principal, limited by an objective standard as provided in </w:t>
      </w:r>
      <w:r w:rsidR="000B590B">
        <w:rPr>
          <w:szCs w:val="24"/>
        </w:rPr>
        <w:t xml:space="preserve">the </w:t>
      </w:r>
      <w:r w:rsidR="000B590B">
        <w:rPr>
          <w:rFonts w:eastAsia="Times New Roman"/>
        </w:rPr>
        <w:t>{[</w:t>
      </w:r>
      <w:r w:rsidR="000B590B">
        <w:rPr>
          <w:rFonts w:eastAsia="Times New Roman"/>
          <w:color w:val="2157AD"/>
          <w:shd w:val="clear" w:color="auto" w:fill="C9E1F3"/>
        </w:rPr>
        <w:t>StateLawSelect.TrustCodeShortTitle</w:t>
      </w:r>
      <w:r w:rsidR="000B590B">
        <w:rPr>
          <w:rFonts w:eastAsia="Times New Roman"/>
        </w:rPr>
        <w:t>]}{[</w:t>
      </w:r>
      <w:r w:rsidR="000B590B">
        <w:rPr>
          <w:rStyle w:val="Strong"/>
          <w:rFonts w:eastAsia="Times New Roman"/>
          <w:color w:val="41A151"/>
          <w:shd w:val="clear" w:color="auto" w:fill="C9F3CD"/>
        </w:rPr>
        <w:t>if</w:t>
      </w:r>
      <w:r w:rsidR="000B590B">
        <w:rPr>
          <w:rFonts w:eastAsia="Times New Roman"/>
          <w:color w:val="2157AD"/>
          <w:shd w:val="clear" w:color="auto" w:fill="C9F3CD"/>
        </w:rPr>
        <w:t xml:space="preserve"> StateLawSelect.Name == "Louisiana"</w:t>
      </w:r>
      <w:r w:rsidR="000B590B">
        <w:rPr>
          <w:rFonts w:eastAsia="Times New Roman"/>
        </w:rPr>
        <w:t>]}</w:t>
      </w:r>
      <w:r w:rsidR="00B248A6" w:rsidRPr="00B248A6">
        <w:rPr>
          <w:szCs w:val="24"/>
        </w:rPr>
        <w:t xml:space="preserve">, </w:t>
      </w:r>
      <w:r w:rsidR="0092305E">
        <w:rPr>
          <w:szCs w:val="24"/>
        </w:rPr>
        <w:t xml:space="preserve">particularly </w:t>
      </w:r>
      <w:r w:rsidR="00B248A6" w:rsidRPr="00B248A6">
        <w:rPr>
          <w:szCs w:val="24"/>
        </w:rPr>
        <w:t>La. Rev. Stat. 9:2068</w:t>
      </w:r>
      <w:r w:rsidR="000B590B">
        <w:rPr>
          <w:szCs w:val="24"/>
        </w:rPr>
        <w:t>{[</w:t>
      </w:r>
      <w:r w:rsidR="000B590B">
        <w:rPr>
          <w:rStyle w:val="Strong"/>
          <w:rFonts w:eastAsia="Times New Roman"/>
          <w:color w:val="41A151"/>
          <w:shd w:val="clear" w:color="auto" w:fill="C9F3CD"/>
        </w:rPr>
        <w:t>endif</w:t>
      </w:r>
      <w:r w:rsidR="000B590B">
        <w:rPr>
          <w:szCs w:val="24"/>
        </w:rPr>
        <w:t>]}</w:t>
      </w:r>
      <w:r w:rsidR="00B248A6" w:rsidRPr="00B248A6">
        <w:rPr>
          <w:szCs w:val="24"/>
        </w:rPr>
        <w:t xml:space="preserve">. To this end, and not withstanding any other provisions herein to the contrary, the Trustee may exercise his or her discretion arbitrarily and unreasonably.  </w:t>
      </w:r>
    </w:p>
    <w:p w14:paraId="0C2D0B4F" w14:textId="0A15E1B2" w:rsidR="00B248A6" w:rsidRPr="00B248A6" w:rsidRDefault="005647CD" w:rsidP="005647CD">
      <w:pPr>
        <w:pStyle w:val="CPBody4"/>
        <w:ind w:left="2520" w:hanging="360"/>
        <w:rPr>
          <w:szCs w:val="24"/>
        </w:rPr>
      </w:pPr>
      <w:r w:rsidRPr="00406552">
        <w:rPr>
          <w:b/>
          <w:bCs/>
          <w:szCs w:val="24"/>
        </w:rPr>
        <w:t>e</w:t>
      </w:r>
      <w:r w:rsidR="00B248A6" w:rsidRPr="00406552">
        <w:rPr>
          <w:b/>
          <w:bCs/>
          <w:szCs w:val="24"/>
        </w:rPr>
        <w:t>.</w:t>
      </w:r>
      <w:r w:rsidR="00B248A6" w:rsidRPr="00B248A6">
        <w:rPr>
          <w:szCs w:val="24"/>
        </w:rPr>
        <w:tab/>
        <w:t>Notwithstanding the above restrictions in this Section, the Trustee may, in his or her sole, absolute and unreviewable</w:t>
      </w:r>
      <w:r w:rsidR="006C712E">
        <w:rPr>
          <w:szCs w:val="24"/>
        </w:rPr>
        <w:t xml:space="preserve"> </w:t>
      </w:r>
      <w:r w:rsidR="00B248A6" w:rsidRPr="00B248A6">
        <w:rPr>
          <w:szCs w:val="24"/>
        </w:rPr>
        <w:t xml:space="preserve">discretion, apply any current or accumulated income or principal of each beneficiary’s share of the Trust as he or she deems appropriate for the following purposes to enhance the quality of life of the Income Beneficiary for purposes of their support:  </w:t>
      </w:r>
    </w:p>
    <w:p w14:paraId="37179850" w14:textId="337B78F6" w:rsidR="00B248A6" w:rsidRPr="00406552" w:rsidRDefault="005647CD" w:rsidP="005647CD">
      <w:pPr>
        <w:pStyle w:val="CPBody4"/>
        <w:ind w:left="2880" w:hanging="360"/>
        <w:rPr>
          <w:szCs w:val="24"/>
        </w:rPr>
      </w:pPr>
      <w:r w:rsidRPr="00406552">
        <w:rPr>
          <w:szCs w:val="24"/>
        </w:rPr>
        <w:t>i</w:t>
      </w:r>
      <w:r w:rsidR="00406552" w:rsidRPr="00406552">
        <w:rPr>
          <w:szCs w:val="24"/>
        </w:rPr>
        <w:t>.</w:t>
      </w:r>
      <w:r w:rsidR="00B248A6" w:rsidRPr="00406552">
        <w:rPr>
          <w:szCs w:val="24"/>
        </w:rPr>
        <w:tab/>
        <w:t>to provide toilet articles and grooming aids;</w:t>
      </w:r>
    </w:p>
    <w:p w14:paraId="1F3AFAE6" w14:textId="386A8855" w:rsidR="00B248A6" w:rsidRPr="00406552" w:rsidRDefault="005647CD" w:rsidP="005647CD">
      <w:pPr>
        <w:pStyle w:val="CPBody4"/>
        <w:ind w:left="2880" w:hanging="360"/>
        <w:rPr>
          <w:szCs w:val="24"/>
        </w:rPr>
      </w:pPr>
      <w:r w:rsidRPr="00406552">
        <w:rPr>
          <w:szCs w:val="24"/>
        </w:rPr>
        <w:lastRenderedPageBreak/>
        <w:t>i</w:t>
      </w:r>
      <w:r w:rsidR="00406552">
        <w:rPr>
          <w:szCs w:val="24"/>
        </w:rPr>
        <w:t>i.</w:t>
      </w:r>
      <w:r w:rsidR="00B248A6" w:rsidRPr="00406552">
        <w:rPr>
          <w:szCs w:val="24"/>
        </w:rPr>
        <w:tab/>
        <w:t>to pay reasonable travel and related expenses incurred in permitting the Income Beneficiary to visit relatives and friends;</w:t>
      </w:r>
    </w:p>
    <w:p w14:paraId="34B8081F" w14:textId="5546662B" w:rsidR="00B248A6" w:rsidRPr="00406552" w:rsidRDefault="005647CD" w:rsidP="005647CD">
      <w:pPr>
        <w:pStyle w:val="CPBody4"/>
        <w:ind w:left="2880" w:hanging="360"/>
        <w:rPr>
          <w:szCs w:val="24"/>
        </w:rPr>
      </w:pPr>
      <w:r w:rsidRPr="00406552">
        <w:rPr>
          <w:szCs w:val="24"/>
        </w:rPr>
        <w:t>iii</w:t>
      </w:r>
      <w:r w:rsidR="00406552">
        <w:rPr>
          <w:szCs w:val="24"/>
        </w:rPr>
        <w:t>.</w:t>
      </w:r>
      <w:r w:rsidR="00B248A6" w:rsidRPr="00406552">
        <w:rPr>
          <w:szCs w:val="24"/>
        </w:rPr>
        <w:tab/>
        <w:t>to pay for (or reimburse others for the payment of) reasonable expenses to assist the Income Beneficiary in participation in recreational programs;</w:t>
      </w:r>
    </w:p>
    <w:p w14:paraId="131C5A71" w14:textId="39646E9A" w:rsidR="00B248A6" w:rsidRPr="00406552" w:rsidRDefault="005647CD" w:rsidP="005647CD">
      <w:pPr>
        <w:pStyle w:val="CPBody4"/>
        <w:ind w:left="2880" w:hanging="360"/>
        <w:rPr>
          <w:szCs w:val="24"/>
        </w:rPr>
      </w:pPr>
      <w:r w:rsidRPr="00406552">
        <w:rPr>
          <w:szCs w:val="24"/>
        </w:rPr>
        <w:t>iv</w:t>
      </w:r>
      <w:r w:rsidR="00406552">
        <w:rPr>
          <w:szCs w:val="24"/>
        </w:rPr>
        <w:t>.</w:t>
      </w:r>
      <w:r w:rsidR="00B248A6" w:rsidRPr="00406552">
        <w:rPr>
          <w:szCs w:val="24"/>
        </w:rPr>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41C657F9" w14:textId="2B89DB87" w:rsidR="00B248A6" w:rsidRPr="00406552" w:rsidRDefault="005647CD" w:rsidP="005647CD">
      <w:pPr>
        <w:pStyle w:val="CPBody4"/>
        <w:ind w:left="2880" w:hanging="360"/>
        <w:rPr>
          <w:szCs w:val="24"/>
        </w:rPr>
      </w:pPr>
      <w:r w:rsidRPr="00406552">
        <w:rPr>
          <w:szCs w:val="24"/>
        </w:rPr>
        <w:t>v</w:t>
      </w:r>
      <w:r w:rsidR="00406552">
        <w:rPr>
          <w:szCs w:val="24"/>
        </w:rPr>
        <w:t>.</w:t>
      </w:r>
      <w:r w:rsidR="00B248A6" w:rsidRPr="00406552">
        <w:rPr>
          <w:szCs w:val="24"/>
        </w:rPr>
        <w:tab/>
        <w:t>to pay for medical or dental services (and to purchase insurance for such services) for the Income Beneficiary if such services are not paid for otherwise;</w:t>
      </w:r>
    </w:p>
    <w:p w14:paraId="7129CAC3" w14:textId="1D7EF78E" w:rsidR="00B248A6" w:rsidRPr="00406552" w:rsidRDefault="005647CD" w:rsidP="005647CD">
      <w:pPr>
        <w:pStyle w:val="CPBody4"/>
        <w:ind w:left="2880" w:hanging="360"/>
        <w:rPr>
          <w:szCs w:val="24"/>
        </w:rPr>
      </w:pPr>
      <w:r w:rsidRPr="00406552">
        <w:rPr>
          <w:szCs w:val="24"/>
        </w:rPr>
        <w:t>v</w:t>
      </w:r>
      <w:r w:rsidR="00406552">
        <w:rPr>
          <w:szCs w:val="24"/>
        </w:rPr>
        <w:t>i.</w:t>
      </w:r>
      <w:r w:rsidR="00B248A6" w:rsidRPr="00406552">
        <w:rPr>
          <w:szCs w:val="24"/>
        </w:rPr>
        <w:tab/>
        <w:t>to pay for or provide items or benefits not furnished or paid for by any governmental authority.</w:t>
      </w:r>
    </w:p>
    <w:p w14:paraId="6B549CD7" w14:textId="0C55B474" w:rsidR="00B248A6" w:rsidRPr="00B248A6" w:rsidRDefault="005647CD" w:rsidP="00414496">
      <w:pPr>
        <w:pStyle w:val="CPBody4"/>
        <w:ind w:left="2520" w:hanging="360"/>
        <w:rPr>
          <w:szCs w:val="24"/>
        </w:rPr>
      </w:pPr>
      <w:r w:rsidRPr="00406552">
        <w:rPr>
          <w:b/>
          <w:bCs/>
          <w:szCs w:val="24"/>
        </w:rPr>
        <w:t>f</w:t>
      </w:r>
      <w:r w:rsidR="00B248A6" w:rsidRPr="00406552">
        <w:rPr>
          <w:b/>
          <w:bCs/>
          <w:szCs w:val="24"/>
        </w:rPr>
        <w:t>.</w:t>
      </w:r>
      <w:r w:rsidR="00B248A6" w:rsidRPr="00B248A6">
        <w:rPr>
          <w:szCs w:val="24"/>
        </w:rPr>
        <w:tab/>
        <w:t xml:space="preserve">Notwithstanding No distributions pursuant to Section 6.02, shall be applied toward expenses of basic support if such application would diminish the Income Beneficiary’s entitlement to any applicable state or federal public assistance.  </w:t>
      </w:r>
    </w:p>
    <w:p w14:paraId="2811C3A4" w14:textId="39093D3D" w:rsidR="00B248A6" w:rsidRDefault="005647CD" w:rsidP="00414496">
      <w:pPr>
        <w:pStyle w:val="CPBody4"/>
        <w:ind w:left="2520" w:hanging="360"/>
        <w:rPr>
          <w:szCs w:val="24"/>
        </w:rPr>
      </w:pPr>
      <w:r w:rsidRPr="00406552">
        <w:rPr>
          <w:b/>
          <w:bCs/>
          <w:szCs w:val="24"/>
        </w:rPr>
        <w:t>g</w:t>
      </w:r>
      <w:r w:rsidR="00B248A6" w:rsidRPr="00406552">
        <w:rPr>
          <w:b/>
          <w:bCs/>
          <w:szCs w:val="24"/>
        </w:rPr>
        <w:t>.</w:t>
      </w:r>
      <w:r w:rsidR="00B248A6" w:rsidRPr="00406552">
        <w:rPr>
          <w:b/>
          <w:bCs/>
          <w:szCs w:val="24"/>
        </w:rPr>
        <w:tab/>
      </w:r>
      <w:r w:rsidR="00B248A6" w:rsidRPr="00B248A6">
        <w:rPr>
          <w:szCs w:val="24"/>
        </w:rPr>
        <w:t xml:space="preserve">Any amount of income that the </w:t>
      </w:r>
      <w:r w:rsidR="00B248A6" w:rsidRPr="00B248A6">
        <w:rPr>
          <w:rFonts w:eastAsia="Times New Roman"/>
          <w:szCs w:val="24"/>
        </w:rPr>
        <w:t>{[</w:t>
      </w:r>
      <w:r w:rsidR="00B248A6" w:rsidRPr="00B248A6">
        <w:rPr>
          <w:rFonts w:eastAsia="Times New Roman"/>
          <w:noProof/>
          <w:color w:val="2157AD"/>
          <w:szCs w:val="24"/>
          <w:shd w:val="clear" w:color="auto" w:fill="C9E1F3"/>
        </w:rPr>
        <w:t>TrusteeReference</w:t>
      </w:r>
      <w:r w:rsidR="00B248A6" w:rsidRPr="00B248A6">
        <w:rPr>
          <w:rFonts w:eastAsia="Times New Roman"/>
          <w:szCs w:val="24"/>
        </w:rPr>
        <w:t>]}</w:t>
      </w:r>
      <w:r w:rsidR="00B248A6" w:rsidRPr="00B248A6">
        <w:rPr>
          <w:szCs w:val="24"/>
        </w:rPr>
        <w:t xml:space="preserve"> shall decide not to expend for the benefit of the Income Beneficiary shall be accumulated and added to principal.</w:t>
      </w:r>
    </w:p>
    <w:p w14:paraId="77B3C9FA" w14:textId="6B7C007F" w:rsidR="00725FE3" w:rsidRPr="00B248A6" w:rsidRDefault="00725FE3" w:rsidP="00725FE3">
      <w:pPr>
        <w:pStyle w:val="EnhTheusWillHardHeading3"/>
        <w:ind w:left="2160" w:hanging="713"/>
      </w:pPr>
      <w:r>
        <w:t xml:space="preserve">Distribution </w:t>
      </w:r>
      <w:r w:rsidRPr="00B248A6">
        <w:t>to the Principal {[</w:t>
      </w:r>
      <w:r w:rsidRPr="00B248A6">
        <w:rPr>
          <w:noProof/>
          <w:color w:val="41A151"/>
          <w:shd w:val="clear" w:color="auto" w:fill="C9F3CD"/>
        </w:rPr>
        <w:t>if</w:t>
      </w:r>
      <w:r w:rsidRPr="00B248A6">
        <w:rPr>
          <w:noProof/>
          <w:color w:val="2157AD"/>
          <w:shd w:val="clear" w:color="auto" w:fill="C9F3CD"/>
        </w:rPr>
        <w:t xml:space="preserve"> SNTPrincipalBenef.length &gt; 1</w:t>
      </w:r>
      <w:r w:rsidRPr="00B248A6">
        <w:t>]}Beneficiaries{[</w:t>
      </w:r>
      <w:r w:rsidRPr="00B248A6">
        <w:rPr>
          <w:noProof/>
          <w:color w:val="41A151"/>
          <w:shd w:val="clear" w:color="auto" w:fill="C9F3CD"/>
        </w:rPr>
        <w:t>else</w:t>
      </w:r>
      <w:r w:rsidRPr="00B248A6">
        <w:t>]}Beneficiary{[</w:t>
      </w:r>
      <w:r w:rsidRPr="00B248A6">
        <w:rPr>
          <w:noProof/>
          <w:color w:val="41A151"/>
          <w:shd w:val="clear" w:color="auto" w:fill="C9F3CD"/>
        </w:rPr>
        <w:t>endif</w:t>
      </w:r>
      <w:r w:rsidRPr="00B248A6">
        <w:t>]}.</w:t>
      </w:r>
    </w:p>
    <w:p w14:paraId="1376A972" w14:textId="77777777" w:rsidR="00B248A6" w:rsidRPr="00B248A6" w:rsidRDefault="00B248A6" w:rsidP="00B248A6">
      <w:pPr>
        <w:pStyle w:val="CPBody4"/>
        <w:ind w:left="2160"/>
        <w:rPr>
          <w:szCs w:val="24"/>
        </w:rPr>
      </w:pPr>
      <w:r w:rsidRPr="00B248A6">
        <w:rPr>
          <w:szCs w:val="24"/>
        </w:rPr>
        <w:t>During the lifetime of the Income Beneficiary, no distribution of principal or accumulated income of this Separate Share Trust shall be made to or on behalf of any Principal Beneficiary.</w:t>
      </w:r>
    </w:p>
    <w:p w14:paraId="4A4F3AA1" w14:textId="77777777" w:rsidR="00B248A6" w:rsidRPr="00B248A6" w:rsidRDefault="00B248A6" w:rsidP="00B248A6">
      <w:pPr>
        <w:spacing w:after="240"/>
        <w:ind w:left="720" w:firstLine="720"/>
        <w:jc w:val="both"/>
        <w:rPr>
          <w:rFonts w:ascii="Garamond" w:hAnsi="Garamond"/>
          <w:sz w:val="24"/>
          <w:szCs w:val="24"/>
        </w:rPr>
      </w:pPr>
      <w:r w:rsidRPr="00B248A6">
        <w:rPr>
          <w:rFonts w:ascii="Garamond" w:hAnsi="Garamond"/>
          <w:sz w:val="24"/>
          <w:szCs w:val="24"/>
          <w:highlight w:val="green"/>
        </w:rPr>
        <w:t>{[</w:t>
      </w:r>
      <w:r w:rsidRPr="00B248A6">
        <w:rPr>
          <w:rFonts w:ascii="Garamond" w:hAnsi="Garamond"/>
          <w:b/>
          <w:noProof/>
          <w:color w:val="41A151"/>
          <w:sz w:val="24"/>
          <w:szCs w:val="24"/>
          <w:highlight w:val="green"/>
          <w:shd w:val="clear" w:color="auto" w:fill="C9F3CD"/>
        </w:rPr>
        <w:t>endif</w:t>
      </w:r>
      <w:r w:rsidRPr="00B248A6">
        <w:rPr>
          <w:rFonts w:ascii="Garamond" w:hAnsi="Garamond"/>
          <w:sz w:val="24"/>
          <w:szCs w:val="24"/>
          <w:highlight w:val="green"/>
        </w:rPr>
        <w:t>]}</w:t>
      </w:r>
    </w:p>
    <w:p w14:paraId="35F27A9A" w14:textId="4E3A2F7C" w:rsidR="00C44238" w:rsidRPr="00C44238" w:rsidRDefault="00B248A6" w:rsidP="00C44238">
      <w:pPr>
        <w:spacing w:after="240"/>
        <w:ind w:left="1440"/>
        <w:jc w:val="both"/>
        <w:rPr>
          <w:rFonts w:ascii="Garamond" w:eastAsia="Times New Roman" w:hAnsi="Garamond"/>
          <w:sz w:val="24"/>
          <w:szCs w:val="24"/>
        </w:rPr>
      </w:pPr>
      <w:r w:rsidRPr="00B248A6">
        <w:rPr>
          <w:rFonts w:ascii="Garamond" w:eastAsia="Times New Roman" w:hAnsi="Garamond"/>
          <w:sz w:val="24"/>
          <w:szCs w:val="24"/>
          <w:highlight w:val="green"/>
        </w:rPr>
        <w:t>{[</w:t>
      </w:r>
      <w:r w:rsidRPr="00B248A6">
        <w:rPr>
          <w:rFonts w:ascii="Garamond" w:eastAsia="Times New Roman" w:hAnsi="Garamond"/>
          <w:b/>
          <w:noProof/>
          <w:color w:val="41A151"/>
          <w:sz w:val="24"/>
          <w:szCs w:val="24"/>
          <w:highlight w:val="green"/>
          <w:shd w:val="clear" w:color="auto" w:fill="C9F3CD"/>
        </w:rPr>
        <w:t>if</w:t>
      </w:r>
      <w:r w:rsidRPr="00B248A6">
        <w:rPr>
          <w:rFonts w:ascii="Garamond" w:eastAsia="Times New Roman" w:hAnsi="Garamond"/>
          <w:noProof/>
          <w:color w:val="2157AD"/>
          <w:sz w:val="24"/>
          <w:szCs w:val="24"/>
          <w:highlight w:val="green"/>
          <w:shd w:val="clear" w:color="auto" w:fill="C9F3CD"/>
        </w:rPr>
        <w:t xml:space="preserve"> (</w:t>
      </w:r>
      <w:r w:rsidRPr="00B248A6">
        <w:rPr>
          <w:rFonts w:ascii="Garamond" w:hAnsi="Garamond"/>
          <w:noProof/>
          <w:color w:val="2157AD"/>
          <w:sz w:val="24"/>
          <w:szCs w:val="24"/>
          <w:highlight w:val="green"/>
          <w:shd w:val="clear" w:color="auto" w:fill="C9F3CD"/>
        </w:rPr>
        <w:t xml:space="preserve">SpecificTrustType == "Asset" &amp;&amp; SpecificTrustType != "Camp")  || (SpecificTrustType == "SNT" &amp;&amp; SpecificTrustType != "Camp") || (((SpecificTrustType == "Term" &amp;&amp; SpecificTrustType != "Camp") || (SpecificTrustType == "Class" &amp;&amp; ClassType != "Children + Grandchildren")) &amp;&amp; </w:t>
      </w:r>
      <w:r w:rsidRPr="00B248A6">
        <w:rPr>
          <w:rFonts w:ascii="Garamond" w:eastAsia="Times New Roman" w:hAnsi="Garamond"/>
          <w:noProof/>
          <w:color w:val="2157AD"/>
          <w:sz w:val="24"/>
          <w:szCs w:val="24"/>
          <w:highlight w:val="green"/>
          <w:shd w:val="clear" w:color="auto" w:fill="C9F3CD"/>
        </w:rPr>
        <w:t xml:space="preserve">(TrusteeIncomeDistStandard == </w:t>
      </w:r>
      <w:r w:rsidRPr="00B248A6">
        <w:rPr>
          <w:rFonts w:ascii="Garamond" w:hAnsi="Garamond"/>
          <w:noProof/>
          <w:color w:val="2157AD"/>
          <w:sz w:val="24"/>
          <w:szCs w:val="24"/>
          <w:highlight w:val="green"/>
          <w:shd w:val="clear" w:color="auto" w:fill="C9F3CD"/>
        </w:rPr>
        <w:t xml:space="preserve">"Pure Discretion" || (IncomeDistributions == "Income + Principal" &amp;&amp; </w:t>
      </w:r>
      <w:r w:rsidRPr="00B248A6">
        <w:rPr>
          <w:rFonts w:ascii="Garamond" w:eastAsia="Times New Roman" w:hAnsi="Garamond"/>
          <w:noProof/>
          <w:color w:val="2157AD"/>
          <w:sz w:val="24"/>
          <w:szCs w:val="24"/>
          <w:highlight w:val="green"/>
          <w:shd w:val="clear" w:color="auto" w:fill="C9F3CD"/>
        </w:rPr>
        <w:t xml:space="preserve">TrusteePrincipalDistStandard == </w:t>
      </w:r>
      <w:r w:rsidRPr="00B248A6">
        <w:rPr>
          <w:rFonts w:ascii="Garamond" w:hAnsi="Garamond"/>
          <w:noProof/>
          <w:color w:val="2157AD"/>
          <w:sz w:val="24"/>
          <w:szCs w:val="24"/>
          <w:highlight w:val="green"/>
          <w:shd w:val="clear" w:color="auto" w:fill="C9F3CD"/>
        </w:rPr>
        <w:t>"Pure Discretion")))</w:t>
      </w:r>
      <w:r w:rsidRPr="00B248A6">
        <w:rPr>
          <w:rFonts w:ascii="Garamond" w:eastAsia="Times New Roman" w:hAnsi="Garamond"/>
          <w:sz w:val="24"/>
          <w:szCs w:val="24"/>
          <w:highlight w:val="green"/>
        </w:rPr>
        <w:t>]}</w:t>
      </w:r>
    </w:p>
    <w:p w14:paraId="1D8E8561" w14:textId="310BD634" w:rsidR="00725FE3" w:rsidRPr="00B248A6" w:rsidRDefault="00725FE3" w:rsidP="00104D89">
      <w:pPr>
        <w:pStyle w:val="EnhTheusWillHardHeading3"/>
        <w:keepNext/>
        <w:ind w:left="2160" w:hanging="720"/>
      </w:pPr>
      <w:r>
        <w:lastRenderedPageBreak/>
        <w:t>Pure Discretionary Distribution Standard</w:t>
      </w:r>
    </w:p>
    <w:p w14:paraId="592C8386" w14:textId="1893584C" w:rsidR="00B248A6" w:rsidRPr="00B248A6" w:rsidRDefault="00B248A6" w:rsidP="00C66711">
      <w:pPr>
        <w:spacing w:after="240"/>
        <w:ind w:left="2160"/>
        <w:jc w:val="both"/>
        <w:rPr>
          <w:rFonts w:ascii="Garamond" w:hAnsi="Garamond"/>
          <w:sz w:val="24"/>
          <w:szCs w:val="24"/>
        </w:rPr>
      </w:pPr>
      <w:r w:rsidRPr="00B248A6">
        <w:rPr>
          <w:rFonts w:ascii="Garamond" w:hAnsi="Garamond"/>
          <w:sz w:val="24"/>
          <w:szCs w:val="24"/>
        </w:rPr>
        <w:t xml:space="preserve">Until this trust terminates,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is granted absolute discretion to distribute all or any portion of the income{[</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SpecificTrustType == "Asset" || ((SpecificTrustType == "Term" || SpecificTrustType == "Class") &amp;&amp; IncomeDistributions != "Income Only") || SpecificTrustType == "SNT"</w:t>
      </w:r>
      <w:r w:rsidRPr="00B248A6">
        <w:rPr>
          <w:rFonts w:ascii="Garamond" w:hAnsi="Garamond"/>
          <w:sz w:val="24"/>
          <w:szCs w:val="24"/>
        </w:rPr>
        <w:t>]} and/or principal{[</w:t>
      </w:r>
      <w:r w:rsidRPr="00B248A6">
        <w:rPr>
          <w:rFonts w:ascii="Garamond" w:hAnsi="Garamond"/>
          <w:b/>
          <w:noProof/>
          <w:color w:val="41A151"/>
          <w:sz w:val="24"/>
          <w:szCs w:val="24"/>
          <w:shd w:val="clear" w:color="auto" w:fill="C9F3CD"/>
        </w:rPr>
        <w:t>endif</w:t>
      </w:r>
      <w:r w:rsidRPr="00B248A6">
        <w:rPr>
          <w:rFonts w:ascii="Garamond" w:hAnsi="Garamond"/>
          <w:sz w:val="24"/>
          <w:szCs w:val="24"/>
        </w:rPr>
        <w:t>]} of this trust to the Beneficiary or to refuse to make any distributions whatsoever to the Beneficiary of this trust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Pr="00B248A6">
        <w:rPr>
          <w:rFonts w:ascii="Garamond" w:hAnsi="Garamond"/>
          <w:noProof/>
          <w:color w:val="2157AD"/>
          <w:sz w:val="24"/>
          <w:szCs w:val="24"/>
          <w:shd w:val="clear" w:color="auto" w:fill="C9F3CD"/>
        </w:rPr>
        <w:t xml:space="preserve">SpecificTrustType != "SNT" &amp;&amp; </w:t>
      </w:r>
      <w:r w:rsidR="00CB53FA" w:rsidRPr="00CB53FA">
        <w:rPr>
          <w:rFonts w:ascii="Garamond" w:hAnsi="Garamond"/>
          <w:noProof/>
          <w:color w:val="2157AD"/>
          <w:sz w:val="24"/>
          <w:szCs w:val="24"/>
          <w:shd w:val="clear" w:color="auto" w:fill="C9F3CD"/>
        </w:rPr>
        <w:t>SpecificTrustType</w:t>
      </w:r>
      <w:r w:rsidR="00CB53FA">
        <w:rPr>
          <w:rFonts w:ascii="Garamond" w:hAnsi="Garamond"/>
          <w:noProof/>
          <w:color w:val="2157AD"/>
          <w:sz w:val="24"/>
          <w:szCs w:val="24"/>
          <w:shd w:val="clear" w:color="auto" w:fill="C9F3CD"/>
        </w:rPr>
        <w:t xml:space="preserve"> != "</w:t>
      </w:r>
      <w:r w:rsidR="00CB53FA" w:rsidRPr="00CB53FA">
        <w:rPr>
          <w:rFonts w:ascii="Garamond" w:hAnsi="Garamond"/>
          <w:noProof/>
          <w:color w:val="2157AD"/>
          <w:sz w:val="24"/>
          <w:szCs w:val="24"/>
          <w:shd w:val="clear" w:color="auto" w:fill="C9F3CD"/>
        </w:rPr>
        <w:t>Camp</w:t>
      </w:r>
      <w:r w:rsidR="00CB53FA">
        <w:rPr>
          <w:rFonts w:ascii="Garamond" w:hAnsi="Garamond"/>
          <w:noProof/>
          <w:color w:val="2157AD"/>
          <w:sz w:val="24"/>
          <w:szCs w:val="24"/>
          <w:shd w:val="clear" w:color="auto" w:fill="C9F3CD"/>
        </w:rPr>
        <w:t xml:space="preserve">" &amp;&amp; </w:t>
      </w:r>
      <w:r w:rsidR="00C20F08">
        <w:rPr>
          <w:rFonts w:ascii="Garamond" w:eastAsia="Times New Roman" w:hAnsi="Garamond"/>
          <w:color w:val="2157AD"/>
          <w:sz w:val="24"/>
          <w:szCs w:val="24"/>
          <w:shd w:val="clear" w:color="auto" w:fill="C9F3CD"/>
        </w:rPr>
        <w:t>MandateDistributionsTF</w:t>
      </w:r>
      <w:r w:rsidRPr="00B248A6">
        <w:rPr>
          <w:rFonts w:ascii="Garamond" w:eastAsia="Times New Roman" w:hAnsi="Garamond"/>
          <w:color w:val="2157AD"/>
          <w:sz w:val="24"/>
          <w:szCs w:val="24"/>
          <w:shd w:val="clear" w:color="auto" w:fill="C9F3CD"/>
        </w:rPr>
        <w:t xml:space="preserve"> &amp;&amp; MandateDollarAmountTF</w:t>
      </w:r>
      <w:r w:rsidRPr="00B248A6">
        <w:rPr>
          <w:rFonts w:ascii="Garamond" w:eastAsia="Times New Roman" w:hAnsi="Garamond"/>
          <w:sz w:val="24"/>
          <w:szCs w:val="24"/>
        </w:rPr>
        <w:t xml:space="preserve">]}, other than </w:t>
      </w:r>
      <w:r w:rsidR="00104D89">
        <w:rPr>
          <w:rFonts w:ascii="Garamond" w:eastAsia="Times New Roman" w:hAnsi="Garamond"/>
          <w:sz w:val="24"/>
          <w:szCs w:val="24"/>
        </w:rPr>
        <w:t xml:space="preserve">Mandatory Distributions </w:t>
      </w:r>
      <w:r w:rsidRPr="00B248A6">
        <w:rPr>
          <w:rFonts w:ascii="Garamond" w:eastAsia="Times New Roman" w:hAnsi="Garamond"/>
          <w:sz w:val="24"/>
          <w:szCs w:val="24"/>
        </w:rPr>
        <w:t xml:space="preserve">set forth above </w:t>
      </w:r>
      <w:r w:rsidR="00104D89" w:rsidRPr="00104D89">
        <w:rPr>
          <w:rFonts w:ascii="Garamond" w:hAnsi="Garamond"/>
          <w:sz w:val="24"/>
          <w:szCs w:val="24"/>
        </w:rPr>
        <w:t>in this Separate Share Trust</w:t>
      </w:r>
      <w:r w:rsidR="00104D89" w:rsidRPr="00B248A6">
        <w:rPr>
          <w:rFonts w:ascii="Garamond" w:hAnsi="Garamond"/>
          <w:sz w:val="24"/>
          <w:szCs w:val="24"/>
        </w:rPr>
        <w:t xml:space="preserve"> </w:t>
      </w:r>
      <w:r w:rsidRPr="00B248A6">
        <w:rPr>
          <w:rFonts w:ascii="Garamond" w:hAnsi="Garamond"/>
          <w:sz w:val="24"/>
          <w:szCs w:val="24"/>
        </w:rPr>
        <w:t>{[</w:t>
      </w:r>
      <w:r w:rsidRPr="00B248A6">
        <w:rPr>
          <w:rFonts w:ascii="Garamond" w:hAnsi="Garamond"/>
          <w:b/>
          <w:noProof/>
          <w:color w:val="41A151"/>
          <w:sz w:val="24"/>
          <w:szCs w:val="24"/>
          <w:shd w:val="clear" w:color="auto" w:fill="C9F3CD"/>
        </w:rPr>
        <w:t>endif</w:t>
      </w:r>
      <w:r w:rsidRPr="00B248A6">
        <w:rPr>
          <w:rFonts w:ascii="Garamond" w:hAnsi="Garamond"/>
          <w:sz w:val="24"/>
          <w:szCs w:val="24"/>
        </w:rPr>
        <w:t>]}</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peek(MandatePrincipalCapTF)</w:t>
      </w:r>
      <w:r w:rsidRPr="00B248A6">
        <w:rPr>
          <w:rFonts w:ascii="Garamond" w:eastAsia="Times New Roman" w:hAnsi="Garamond"/>
          <w:sz w:val="24"/>
          <w:szCs w:val="24"/>
        </w:rPr>
        <w:t>]}; provided, however, the {[</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 shall be prohibited from distributing more than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|cardinal|lower|else: "__________________"</w:t>
      </w:r>
      <w:r w:rsidRPr="00B248A6">
        <w:rPr>
          <w:rFonts w:ascii="Garamond" w:eastAsia="Times New Roman" w:hAnsi="Garamond"/>
          <w:sz w:val="24"/>
          <w:szCs w:val="24"/>
        </w:rPr>
        <w:t>]} ({[</w:t>
      </w:r>
      <w:r w:rsidRPr="00B248A6">
        <w:rPr>
          <w:rFonts w:ascii="Garamond" w:eastAsia="Times New Roman" w:hAnsi="Garamond"/>
          <w:color w:val="2157AD"/>
          <w:sz w:val="24"/>
          <w:szCs w:val="24"/>
          <w:shd w:val="clear" w:color="auto" w:fill="C9E1F3"/>
        </w:rPr>
        <w:t>MandatePrincipalCap</w:t>
      </w:r>
      <w:r w:rsidRPr="00B248A6">
        <w:rPr>
          <w:rFonts w:ascii="Garamond" w:hAnsi="Garamond"/>
          <w:noProof/>
          <w:color w:val="2157AD"/>
          <w:sz w:val="24"/>
          <w:szCs w:val="24"/>
          <w:shd w:val="clear" w:color="auto" w:fill="C9E1F3"/>
        </w:rPr>
        <w:t>|format: "0,0.00"|else: "______"</w:t>
      </w:r>
      <w:r w:rsidRPr="00B248A6">
        <w:rPr>
          <w:rFonts w:ascii="Garamond" w:eastAsia="Times New Roman" w:hAnsi="Garamond"/>
          <w:sz w:val="24"/>
          <w:szCs w:val="24"/>
        </w:rPr>
        <w:t>]}%) percent</w:t>
      </w:r>
      <w:r w:rsidRPr="00B248A6">
        <w:rPr>
          <w:rFonts w:ascii="Garamond" w:hAnsi="Garamond"/>
          <w:sz w:val="24"/>
          <w:szCs w:val="24"/>
        </w:rPr>
        <w:t xml:space="preserve"> of the principal of the Trust annually until such time as the Beneficiary attains </w:t>
      </w:r>
      <w:r w:rsidRPr="00B248A6">
        <w:rPr>
          <w:rFonts w:ascii="Garamond" w:hAnsi="Garamond"/>
          <w:bCs/>
          <w:sz w:val="24"/>
          <w:szCs w:val="24"/>
        </w:rPr>
        <w:t>{[</w:t>
      </w:r>
      <w:r w:rsidRPr="00B248A6">
        <w:rPr>
          <w:rFonts w:ascii="Garamond" w:hAnsi="Garamond"/>
          <w:bCs/>
          <w:noProof/>
          <w:color w:val="2157AD"/>
          <w:sz w:val="24"/>
          <w:szCs w:val="24"/>
          <w:shd w:val="clear" w:color="auto" w:fill="C9E1F3"/>
        </w:rPr>
        <w:t>MandatePrincipalCapAge|cardinal|else: "__________________"</w:t>
      </w:r>
      <w:r w:rsidRPr="00B248A6">
        <w:rPr>
          <w:rFonts w:ascii="Garamond" w:hAnsi="Garamond"/>
          <w:bCs/>
          <w:sz w:val="24"/>
          <w:szCs w:val="24"/>
        </w:rPr>
        <w:t>]} ({[</w:t>
      </w:r>
      <w:r w:rsidRPr="00B248A6">
        <w:rPr>
          <w:rFonts w:ascii="Garamond" w:hAnsi="Garamond"/>
          <w:bCs/>
          <w:noProof/>
          <w:color w:val="2157AD"/>
          <w:sz w:val="24"/>
          <w:szCs w:val="24"/>
          <w:shd w:val="clear" w:color="auto" w:fill="C9E1F3"/>
        </w:rPr>
        <w:t>MandatePrincipalCapAge|format: "0,0"|else: "______"</w:t>
      </w:r>
      <w:r w:rsidRPr="00B248A6">
        <w:rPr>
          <w:rFonts w:ascii="Garamond" w:hAnsi="Garamond"/>
          <w:bCs/>
          <w:sz w:val="24"/>
          <w:szCs w:val="24"/>
        </w:rPr>
        <w:t>]}) years of age</w:t>
      </w: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endif</w:t>
      </w:r>
      <w:r w:rsidRPr="00B248A6">
        <w:rPr>
          <w:rFonts w:ascii="Garamond" w:eastAsia="Times New Roman" w:hAnsi="Garamond"/>
          <w:sz w:val="24"/>
          <w:szCs w:val="24"/>
        </w:rPr>
        <w:t>]}</w:t>
      </w:r>
      <w:r w:rsidRPr="00B248A6">
        <w:rPr>
          <w:rFonts w:ascii="Garamond" w:hAnsi="Garamond"/>
          <w:sz w:val="24"/>
          <w:szCs w:val="24"/>
        </w:rPr>
        <w:t xml:space="preserve">. In exercising this discretion,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shall not be subject to the fiduciary duty of impartiality and may apply any criteria that the </w:t>
      </w:r>
      <w:r w:rsidRPr="00B248A6">
        <w:rPr>
          <w:rFonts w:ascii="Garamond" w:eastAsia="Times New Roman" w:hAnsi="Garamond"/>
          <w:sz w:val="24"/>
          <w:szCs w:val="24"/>
        </w:rPr>
        <w:t>{[</w:t>
      </w:r>
      <w:r w:rsidRPr="00B248A6">
        <w:rPr>
          <w:rFonts w:ascii="Garamond" w:eastAsia="Times New Roman" w:hAnsi="Garamond"/>
          <w:noProof/>
          <w:color w:val="2157AD"/>
          <w:sz w:val="24"/>
          <w:szCs w:val="24"/>
          <w:shd w:val="clear" w:color="auto" w:fill="C9E1F3"/>
        </w:rPr>
        <w:t>TrusteeReference</w:t>
      </w:r>
      <w:r w:rsidRPr="00B248A6">
        <w:rPr>
          <w:rFonts w:ascii="Garamond" w:eastAsia="Times New Roman" w:hAnsi="Garamond"/>
          <w:sz w:val="24"/>
          <w:szCs w:val="24"/>
        </w:rPr>
        <w:t>]}</w:t>
      </w:r>
      <w:r w:rsidRPr="00B248A6">
        <w:rPr>
          <w:rFonts w:ascii="Garamond" w:hAnsi="Garamond"/>
          <w:sz w:val="24"/>
          <w:szCs w:val="24"/>
        </w:rPr>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1BBE8692" w14:textId="77777777" w:rsidR="00B248A6" w:rsidRPr="00B248A6" w:rsidRDefault="00B248A6" w:rsidP="00B248A6">
      <w:pPr>
        <w:spacing w:after="240"/>
        <w:ind w:left="1440"/>
        <w:jc w:val="both"/>
        <w:rPr>
          <w:rFonts w:ascii="Garamond" w:hAnsi="Garamond"/>
          <w:sz w:val="24"/>
          <w:szCs w:val="24"/>
        </w:rPr>
      </w:pPr>
      <w:r w:rsidRPr="00B248A6">
        <w:rPr>
          <w:rFonts w:ascii="Garamond" w:eastAsia="Times New Roman" w:hAnsi="Garamond"/>
          <w:sz w:val="24"/>
          <w:szCs w:val="24"/>
          <w:highlight w:val="green"/>
        </w:rPr>
        <w:t>{[</w:t>
      </w:r>
      <w:r w:rsidRPr="00B248A6">
        <w:rPr>
          <w:rStyle w:val="Strong"/>
          <w:rFonts w:ascii="Garamond" w:eastAsia="Times New Roman" w:hAnsi="Garamond"/>
          <w:color w:val="41A151"/>
          <w:sz w:val="24"/>
          <w:szCs w:val="24"/>
          <w:highlight w:val="green"/>
          <w:shd w:val="clear" w:color="auto" w:fill="C9F3CD"/>
        </w:rPr>
        <w:t>endif</w:t>
      </w:r>
      <w:r w:rsidRPr="00B248A6">
        <w:rPr>
          <w:rFonts w:ascii="Garamond" w:eastAsia="Times New Roman" w:hAnsi="Garamond"/>
          <w:sz w:val="24"/>
          <w:szCs w:val="24"/>
          <w:highlight w:val="green"/>
        </w:rPr>
        <w:t>]}</w:t>
      </w:r>
    </w:p>
    <w:p w14:paraId="70433428" w14:textId="25387134" w:rsidR="00725FE3" w:rsidRPr="00B248A6" w:rsidRDefault="00B248A6" w:rsidP="00725FE3">
      <w:pPr>
        <w:spacing w:after="240"/>
        <w:ind w:left="1440"/>
        <w:jc w:val="both"/>
        <w:rPr>
          <w:rFonts w:ascii="Garamond" w:hAnsi="Garamond"/>
          <w:sz w:val="24"/>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"Camp"  &amp;&amp; </w:t>
      </w:r>
      <w:r w:rsidR="008345D4" w:rsidRPr="008345D4">
        <w:rPr>
          <w:noProof/>
          <w:color w:val="2157AD"/>
          <w:szCs w:val="24"/>
          <w:highlight w:val="green"/>
          <w:shd w:val="clear" w:color="auto" w:fill="C9F3CD"/>
        </w:rPr>
        <w:t>SpouseWill</w:t>
      </w:r>
      <w:r w:rsidRPr="00B248A6">
        <w:rPr>
          <w:noProof/>
          <w:color w:val="2157AD"/>
          <w:szCs w:val="24"/>
          <w:highlight w:val="green"/>
          <w:shd w:val="clear" w:color="auto" w:fill="C9F3CD"/>
        </w:rPr>
        <w:t>TrustProt</w:t>
      </w:r>
      <w:r w:rsidR="009B1AA3">
        <w:rPr>
          <w:noProof/>
          <w:color w:val="2157AD"/>
          <w:szCs w:val="24"/>
          <w:highlight w:val="green"/>
          <w:shd w:val="clear" w:color="auto" w:fill="C9F3CD"/>
        </w:rPr>
        <w:t>e</w:t>
      </w:r>
      <w:r w:rsidRPr="00B248A6">
        <w:rPr>
          <w:noProof/>
          <w:color w:val="2157AD"/>
          <w:szCs w:val="24"/>
          <w:highlight w:val="green"/>
          <w:shd w:val="clear" w:color="auto" w:fill="C9F3CD"/>
        </w:rPr>
        <w:t>ctTF</w:t>
      </w:r>
      <w:r w:rsidRPr="00B248A6">
        <w:rPr>
          <w:szCs w:val="24"/>
          <w:highlight w:val="green"/>
        </w:rPr>
        <w:t>]}</w:t>
      </w:r>
    </w:p>
    <w:p w14:paraId="5D34CBBB" w14:textId="7803B0DF" w:rsidR="00725FE3" w:rsidRPr="00B248A6" w:rsidRDefault="00725FE3" w:rsidP="00725FE3">
      <w:pPr>
        <w:pStyle w:val="EnhTheusWillHardHeading3"/>
        <w:ind w:left="2160" w:hanging="720"/>
      </w:pPr>
      <w:r>
        <w:t xml:space="preserve">Trust </w:t>
      </w:r>
      <w:r w:rsidRPr="00B248A6">
        <w:t>Protector’s Elective Power to Veto Distributions</w:t>
      </w:r>
    </w:p>
    <w:p w14:paraId="3001221D" w14:textId="77777777" w:rsidR="00B248A6" w:rsidRPr="00B248A6" w:rsidRDefault="00B248A6" w:rsidP="00C66711">
      <w:pPr>
        <w:pStyle w:val="CPBody4"/>
        <w:ind w:left="2160"/>
        <w:rPr>
          <w:szCs w:val="24"/>
        </w:rPr>
      </w:pPr>
      <w:r w:rsidRPr="00B248A6">
        <w:rPr>
          <w:szCs w:val="24"/>
        </w:rPr>
        <w:t xml:space="preserve">Notwithstanding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’s authority to direct distributions as set forth in this Article and following Articles, upon written instruction of the Trust Protector (established pursuant to the Article, below, Office of the Trust Protector) delivered to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which written instruction may be issued from time to time by the Trust Protector in its sole, absolute and unreviewable discretion, before making any distribution to any Beneficiary,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deliver to the Trust Protector written notice of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w:t>
      </w:r>
      <w:r w:rsidRPr="00B248A6">
        <w:rPr>
          <w:szCs w:val="24"/>
        </w:rPr>
        <w:lastRenderedPageBreak/>
        <w:t xml:space="preserve">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from making said distribution set forth in the Notice of Intent to Distribute (“Trust Protector’s Veto Power”).   If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does not receive written notice of exercise of the Trust Protector’s Veto Power before the date on which a distribution set forth in the Notice of Intent to Distribute is to be made,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not have the authority to make said distribution unless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again complies with the provisions of this Section. </w:t>
      </w:r>
    </w:p>
    <w:p w14:paraId="36867A51" w14:textId="77777777" w:rsidR="00B248A6" w:rsidRPr="00B248A6" w:rsidRDefault="00B248A6" w:rsidP="006C712E">
      <w:pPr>
        <w:pStyle w:val="CPBody4"/>
        <w:ind w:left="2160"/>
        <w:rPr>
          <w:szCs w:val="24"/>
        </w:rPr>
      </w:pPr>
      <w:r w:rsidRPr="00B248A6">
        <w:rPr>
          <w:szCs w:val="24"/>
        </w:rP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and shall be indemnified from the Trust Estate and held harmless from any liability of any nature in exercising or not exercising this elective veto power or any concurrence power. </w:t>
      </w:r>
    </w:p>
    <w:p w14:paraId="600F4FB6" w14:textId="77777777" w:rsidR="00B248A6" w:rsidRPr="00B248A6" w:rsidRDefault="00B248A6" w:rsidP="00B248A6">
      <w:pPr>
        <w:pStyle w:val="CPBody4"/>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2D09285C" w14:textId="7EB44576" w:rsidR="00C66711" w:rsidRPr="00B248A6" w:rsidRDefault="00B248A6" w:rsidP="00C66711">
      <w:pPr>
        <w:pStyle w:val="CPBody4"/>
        <w:ind w:left="720"/>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SpecificTrustType == "Asset"</w:t>
      </w:r>
      <w:r w:rsidRPr="00B248A6">
        <w:rPr>
          <w:szCs w:val="24"/>
          <w:highlight w:val="green"/>
        </w:rPr>
        <w:t>]}</w:t>
      </w:r>
    </w:p>
    <w:p w14:paraId="535E0B7E" w14:textId="4B967FAB" w:rsidR="00C66711" w:rsidRPr="00B248A6" w:rsidRDefault="00C66711" w:rsidP="00821418">
      <w:pPr>
        <w:pStyle w:val="EnhTheusWillHardHeading2"/>
        <w:ind w:left="1440" w:hanging="720"/>
      </w:pPr>
      <w:r w:rsidRPr="00B248A6">
        <w:t>T</w:t>
      </w:r>
      <w:r>
        <w:t>ermination</w:t>
      </w:r>
    </w:p>
    <w:p w14:paraId="453CC925"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APTMandDistTF &amp;&amp; APTMandSelect == "Custom"</w:t>
      </w:r>
      <w:r w:rsidRPr="00B248A6">
        <w:rPr>
          <w:szCs w:val="24"/>
        </w:rPr>
        <w:t>]}</w:t>
      </w:r>
    </w:p>
    <w:p w14:paraId="47FD6D6D" w14:textId="77777777" w:rsidR="00B248A6" w:rsidRPr="00B248A6" w:rsidRDefault="00B248A6" w:rsidP="00B248A6">
      <w:pPr>
        <w:pStyle w:val="CPBody4"/>
        <w:rPr>
          <w:szCs w:val="24"/>
        </w:rPr>
      </w:pPr>
      <w:r w:rsidRPr="00B248A6">
        <w:rPr>
          <w:szCs w:val="24"/>
        </w:rPr>
        <w:t>{[</w:t>
      </w:r>
      <w:r w:rsidRPr="00B248A6">
        <w:rPr>
          <w:noProof/>
          <w:color w:val="2157AD"/>
          <w:szCs w:val="24"/>
          <w:shd w:val="clear" w:color="auto" w:fill="C9E1F3"/>
        </w:rPr>
        <w:t>APTMandCustom</w:t>
      </w:r>
      <w:r w:rsidRPr="00B248A6">
        <w:rPr>
          <w:szCs w:val="24"/>
        </w:rPr>
        <w:t>]}</w:t>
      </w:r>
    </w:p>
    <w:p w14:paraId="605BD865"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APTMandDistTF &amp;&amp; APTMandSelect == "Sobriety"</w:t>
      </w:r>
      <w:r w:rsidRPr="00B248A6">
        <w:rPr>
          <w:szCs w:val="24"/>
        </w:rPr>
        <w:t>]}</w:t>
      </w:r>
    </w:p>
    <w:p w14:paraId="3E8986D0" w14:textId="77777777" w:rsidR="00B248A6" w:rsidRPr="00B248A6" w:rsidRDefault="00B248A6" w:rsidP="00B248A6">
      <w:pPr>
        <w:pStyle w:val="CPBody4"/>
        <w:rPr>
          <w:szCs w:val="24"/>
        </w:rPr>
      </w:pPr>
      <w:r w:rsidRPr="00B248A6">
        <w:rPr>
          <w:szCs w:val="24"/>
        </w:rPr>
        <w:t>As to the original Beneficiary described above in this Section, the trust as to such Beneficiary’s interest shall terminate as to the corpus and accumulated income upon proof that the Beneficiary has maintained: (1) sobriety for a period of {[</w:t>
      </w:r>
      <w:r w:rsidRPr="00B248A6">
        <w:rPr>
          <w:noProof/>
          <w:color w:val="2157AD"/>
          <w:szCs w:val="24"/>
          <w:shd w:val="clear" w:color="auto" w:fill="C9E1F3"/>
        </w:rPr>
        <w:t>SobrietyPeriod|cardinal|else: "____________"</w:t>
      </w:r>
      <w:r w:rsidRPr="00B248A6">
        <w:rPr>
          <w:szCs w:val="24"/>
        </w:rPr>
        <w:t>]} ({[</w:t>
      </w:r>
      <w:r w:rsidRPr="00B248A6">
        <w:rPr>
          <w:noProof/>
          <w:color w:val="2157AD"/>
          <w:szCs w:val="24"/>
          <w:shd w:val="clear" w:color="auto" w:fill="C9E1F3"/>
        </w:rPr>
        <w:t xml:space="preserve">SobrietyPeriod|else: </w:t>
      </w:r>
      <w:r w:rsidRPr="00B248A6">
        <w:rPr>
          <w:noProof/>
          <w:color w:val="2157AD"/>
          <w:szCs w:val="24"/>
          <w:shd w:val="clear" w:color="auto" w:fill="C9E1F3"/>
        </w:rPr>
        <w:lastRenderedPageBreak/>
        <w:t>"_____"</w:t>
      </w:r>
      <w:r w:rsidRPr="00B248A6">
        <w:rPr>
          <w:szCs w:val="24"/>
        </w:rPr>
        <w:t>]}) consecutive years without interruption; and (2) gainful and continued employment for a period of {[</w:t>
      </w:r>
      <w:r w:rsidRPr="00B248A6">
        <w:rPr>
          <w:noProof/>
          <w:color w:val="2157AD"/>
          <w:szCs w:val="24"/>
          <w:shd w:val="clear" w:color="auto" w:fill="C9E1F3"/>
        </w:rPr>
        <w:t>SobrietyPeriod|cardinal|else: "____________"</w:t>
      </w:r>
      <w:r w:rsidRPr="00B248A6">
        <w:rPr>
          <w:szCs w:val="24"/>
        </w:rPr>
        <w:t>]} ({[</w:t>
      </w:r>
      <w:r w:rsidRPr="00B248A6">
        <w:rPr>
          <w:noProof/>
          <w:color w:val="2157AD"/>
          <w:szCs w:val="24"/>
          <w:shd w:val="clear" w:color="auto" w:fill="C9E1F3"/>
        </w:rPr>
        <w:t>SobrietyPeriod|else: "_____"</w:t>
      </w:r>
      <w:r w:rsidRPr="00B248A6">
        <w:rPr>
          <w:szCs w:val="24"/>
        </w:rPr>
        <w:t>]})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B248A6">
        <w:rPr>
          <w:noProof/>
          <w:color w:val="2157AD"/>
          <w:szCs w:val="24"/>
          <w:shd w:val="clear" w:color="auto" w:fill="C9E1F3"/>
        </w:rPr>
        <w:t>SobrietyYearsAfterDeath|cardinal|else: "____________"</w:t>
      </w:r>
      <w:r w:rsidRPr="00B248A6">
        <w:rPr>
          <w:szCs w:val="24"/>
        </w:rPr>
        <w:t>]} ({[</w:t>
      </w:r>
      <w:r w:rsidRPr="00B248A6">
        <w:rPr>
          <w:noProof/>
          <w:color w:val="2157AD"/>
          <w:szCs w:val="24"/>
          <w:shd w:val="clear" w:color="auto" w:fill="C9E1F3"/>
        </w:rPr>
        <w:t>SobrietyYearsAfterDeath|else: "_____"</w:t>
      </w:r>
      <w:r w:rsidRPr="00B248A6">
        <w:rPr>
          <w:szCs w:val="24"/>
        </w:rPr>
        <w:t>]}) years following the date of death of the last of us to die, the Trust shall terminate and all remaining corpus and accumulated income shall be distributed to the {[</w:t>
      </w:r>
      <w:r w:rsidRPr="00B248A6">
        <w:rPr>
          <w:noProof/>
          <w:color w:val="2157AD"/>
          <w:szCs w:val="24"/>
          <w:shd w:val="clear" w:color="auto" w:fill="C9E1F3"/>
        </w:rPr>
        <w:t>SobrietyCharity|else: "________________"</w:t>
      </w:r>
      <w:r w:rsidRPr="00B248A6">
        <w:rPr>
          <w:szCs w:val="24"/>
        </w:rPr>
        <w:t>]}, an exempt 501(c)(3) organization, or if such organization is no longer in existence then to a charitable organization serving a substantially similar purpose.</w:t>
      </w:r>
    </w:p>
    <w:p w14:paraId="3D05B786" w14:textId="1C78EE84" w:rsidR="00B248A6" w:rsidRPr="00B248A6" w:rsidRDefault="00B248A6" w:rsidP="00B248A6">
      <w:pPr>
        <w:pStyle w:val="CPBody4"/>
        <w:rPr>
          <w:szCs w:val="24"/>
        </w:rPr>
      </w:pPr>
      <w:r w:rsidRPr="00B248A6">
        <w:rPr>
          <w:szCs w:val="24"/>
        </w:rPr>
        <w:t>In the event the original Beneficiary does not survive the term of this Separate Share Trust, then as to each substitute Beneficiary who is not a child of ours, the trust as to such substitute Beneficiary’s interest shall terminate as to the corpus and accumulated income when the substitute Beneficiary attains {[</w:t>
      </w:r>
      <w:r w:rsidR="006327EC">
        <w:rPr>
          <w:noProof/>
          <w:color w:val="2157AD"/>
          <w:szCs w:val="24"/>
          <w:shd w:val="clear" w:color="auto" w:fill="C9E1F3"/>
        </w:rPr>
        <w:t>ResiduaryMandatoryDist</w:t>
      </w:r>
      <w:r w:rsidRPr="00B248A6">
        <w:rPr>
          <w:noProof/>
          <w:color w:val="2157AD"/>
          <w:szCs w:val="24"/>
          <w:shd w:val="clear" w:color="auto" w:fill="C9E1F3"/>
        </w:rPr>
        <w:t>|cardinal|else: "____________"</w:t>
      </w:r>
      <w:r w:rsidRPr="00B248A6">
        <w:rPr>
          <w:szCs w:val="24"/>
        </w:rPr>
        <w:t>]} ({[</w:t>
      </w:r>
      <w:r w:rsidR="006327EC">
        <w:rPr>
          <w:noProof/>
          <w:color w:val="2157AD"/>
          <w:szCs w:val="24"/>
          <w:shd w:val="clear" w:color="auto" w:fill="C9E1F3"/>
        </w:rPr>
        <w:t>ResiduaryMandatoryDist</w:t>
      </w:r>
      <w:r w:rsidRPr="00B248A6">
        <w:rPr>
          <w:noProof/>
          <w:color w:val="2157AD"/>
          <w:szCs w:val="24"/>
          <w:shd w:val="clear" w:color="auto" w:fill="C9E1F3"/>
        </w:rPr>
        <w:t>|else: "_____"</w:t>
      </w:r>
      <w:r w:rsidRPr="00B248A6">
        <w:rPr>
          <w:szCs w:val="24"/>
        </w:rPr>
        <w:t>]}) years of age.</w:t>
      </w:r>
    </w:p>
    <w:p w14:paraId="1F5E60FB"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w:t>
      </w:r>
      <w:r w:rsidRPr="00B248A6">
        <w:rPr>
          <w:szCs w:val="24"/>
        </w:rPr>
        <w:t>]}</w:t>
      </w:r>
    </w:p>
    <w:p w14:paraId="02BB33BC" w14:textId="612AC543" w:rsidR="00B248A6" w:rsidRPr="00B248A6" w:rsidRDefault="00B248A6" w:rsidP="00B248A6">
      <w:pPr>
        <w:pStyle w:val="CPBody4"/>
        <w:rPr>
          <w:szCs w:val="24"/>
        </w:rPr>
      </w:pPr>
      <w:r w:rsidRPr="00B248A6">
        <w:rPr>
          <w:szCs w:val="24"/>
        </w:rPr>
        <w:t>As to the original Beneficiary described above in this Section, the trust as to such Beneficiary’s interest shall continue for {[</w:t>
      </w:r>
      <w:r w:rsidRPr="00B248A6">
        <w:rPr>
          <w:b/>
          <w:noProof/>
          <w:color w:val="41A151"/>
          <w:szCs w:val="24"/>
          <w:shd w:val="clear" w:color="auto" w:fill="C9F3CD"/>
        </w:rPr>
        <w:t>if</w:t>
      </w:r>
      <w:r w:rsidRPr="00B248A6">
        <w:rPr>
          <w:noProof/>
          <w:color w:val="2157AD"/>
          <w:szCs w:val="24"/>
          <w:shd w:val="clear" w:color="auto" w:fill="C9F3CD"/>
        </w:rPr>
        <w:t xml:space="preserve"> APTMandDistTF</w:t>
      </w:r>
      <w:r w:rsidRPr="00B248A6">
        <w:rPr>
          <w:szCs w:val="24"/>
        </w:rPr>
        <w:t>]}{[</w:t>
      </w:r>
      <w:r w:rsidRPr="00B248A6">
        <w:rPr>
          <w:noProof/>
          <w:color w:val="2157AD"/>
          <w:szCs w:val="24"/>
          <w:shd w:val="clear" w:color="auto" w:fill="C9E1F3"/>
        </w:rPr>
        <w:t>APTMandDistNU|cardinal|else: "____________"</w:t>
      </w:r>
      <w:r w:rsidRPr="00B248A6">
        <w:rPr>
          <w:szCs w:val="24"/>
        </w:rPr>
        <w:t>]} ({[</w:t>
      </w:r>
      <w:r w:rsidRPr="00B248A6">
        <w:rPr>
          <w:noProof/>
          <w:color w:val="2157AD"/>
          <w:szCs w:val="24"/>
          <w:shd w:val="clear" w:color="auto" w:fill="C9E1F3"/>
        </w:rPr>
        <w:t>APTMandDistNU|else: "_____"</w:t>
      </w:r>
      <w:r w:rsidRPr="00B248A6">
        <w:rPr>
          <w:szCs w:val="24"/>
        </w:rPr>
        <w:t xml:space="preserve">]}) years from the date of death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Pr="00B248A6">
        <w:rPr>
          <w:szCs w:val="24"/>
        </w:rPr>
        <w:t>{[</w:t>
      </w:r>
      <w:r w:rsidRPr="00B248A6">
        <w:rPr>
          <w:b/>
          <w:noProof/>
          <w:color w:val="41A151"/>
          <w:szCs w:val="24"/>
          <w:shd w:val="clear" w:color="auto" w:fill="C9F3CD"/>
        </w:rPr>
        <w:t>else</w:t>
      </w:r>
      <w:r w:rsidRPr="00B248A6">
        <w:rPr>
          <w:szCs w:val="24"/>
        </w:rPr>
        <w:t>]}his or her lifetime{[</w:t>
      </w:r>
      <w:r w:rsidRPr="00B248A6">
        <w:rPr>
          <w:b/>
          <w:noProof/>
          <w:color w:val="41A151"/>
          <w:szCs w:val="24"/>
          <w:shd w:val="clear" w:color="auto" w:fill="C9F3CD"/>
        </w:rPr>
        <w:t>endif</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r w:rsidRPr="00B248A6">
        <w:rPr>
          <w:szCs w:val="24"/>
        </w:rPr>
        <w:t>]}, subject to a testamentary power of appointment set forth below.  Subject to the terms of exercise of the testamentary power of appointment by the Beneficiary{[</w:t>
      </w:r>
      <w:r w:rsidRPr="00B248A6">
        <w:rPr>
          <w:b/>
          <w:noProof/>
          <w:color w:val="41A151"/>
          <w:szCs w:val="24"/>
          <w:shd w:val="clear" w:color="auto" w:fill="C9F3CD"/>
        </w:rPr>
        <w:t>endif</w:t>
      </w:r>
      <w:r w:rsidRPr="00B248A6">
        <w:rPr>
          <w:szCs w:val="24"/>
        </w:rPr>
        <w:t xml:space="preserve">]}, as to each substitute Beneficiary who is not a child of ours, the trust as to such substitute Beneficiary’s interest shall terminate as to the corpus and accumulated income when the substitute Beneficiary </w:t>
      </w:r>
      <w:r w:rsidRPr="00B248A6">
        <w:rPr>
          <w:szCs w:val="24"/>
        </w:rPr>
        <w:lastRenderedPageBreak/>
        <w:t>attains {[</w:t>
      </w:r>
      <w:r w:rsidR="006327EC">
        <w:rPr>
          <w:noProof/>
          <w:color w:val="2157AD"/>
          <w:szCs w:val="24"/>
          <w:shd w:val="clear" w:color="auto" w:fill="C9E1F3"/>
        </w:rPr>
        <w:t>ResiduaryMandatoryDist</w:t>
      </w:r>
      <w:r w:rsidRPr="00B248A6">
        <w:rPr>
          <w:noProof/>
          <w:color w:val="2157AD"/>
          <w:szCs w:val="24"/>
          <w:shd w:val="clear" w:color="auto" w:fill="C9E1F3"/>
        </w:rPr>
        <w:t>|cardinal|else: "____________"</w:t>
      </w:r>
      <w:r w:rsidRPr="00B248A6">
        <w:rPr>
          <w:szCs w:val="24"/>
        </w:rPr>
        <w:t>]} ({[</w:t>
      </w:r>
      <w:r w:rsidR="006327EC">
        <w:rPr>
          <w:noProof/>
          <w:color w:val="2157AD"/>
          <w:szCs w:val="24"/>
          <w:shd w:val="clear" w:color="auto" w:fill="C9E1F3"/>
        </w:rPr>
        <w:t>ResiduaryMandatoryDist</w:t>
      </w:r>
      <w:r w:rsidRPr="00B248A6">
        <w:rPr>
          <w:noProof/>
          <w:color w:val="2157AD"/>
          <w:szCs w:val="24"/>
          <w:shd w:val="clear" w:color="auto" w:fill="C9E1F3"/>
        </w:rPr>
        <w:t>|else: "_____"</w:t>
      </w:r>
      <w:r w:rsidRPr="00B248A6">
        <w:rPr>
          <w:szCs w:val="24"/>
        </w:rPr>
        <w:t>]}) years of age.</w:t>
      </w:r>
    </w:p>
    <w:p w14:paraId="62BC6FC3"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endif</w:t>
      </w:r>
      <w:r w:rsidRPr="00B248A6">
        <w:rPr>
          <w:szCs w:val="24"/>
        </w:rPr>
        <w:t>]}</w:t>
      </w:r>
    </w:p>
    <w:p w14:paraId="72187C15" w14:textId="77777777" w:rsidR="00B248A6" w:rsidRDefault="00B248A6" w:rsidP="00B248A6">
      <w:pPr>
        <w:pStyle w:val="CPBody4"/>
        <w:ind w:left="72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"Term"</w:t>
      </w:r>
      <w:r w:rsidRPr="00B248A6">
        <w:rPr>
          <w:szCs w:val="24"/>
          <w:highlight w:val="green"/>
        </w:rPr>
        <w:t>]}</w:t>
      </w:r>
    </w:p>
    <w:p w14:paraId="3B197249" w14:textId="6515B030" w:rsidR="00C66711" w:rsidRPr="00B248A6" w:rsidRDefault="00C66711" w:rsidP="00821418">
      <w:pPr>
        <w:pStyle w:val="EnhTheusWillHardHeading2"/>
        <w:ind w:left="1440" w:hanging="720"/>
      </w:pPr>
      <w:r w:rsidRPr="00B248A6">
        <w:t>T</w:t>
      </w:r>
      <w:r>
        <w:t>ermination</w:t>
      </w:r>
    </w:p>
    <w:p w14:paraId="008FFE1A" w14:textId="77777777" w:rsidR="00B248A6" w:rsidRDefault="00B248A6" w:rsidP="00B248A6">
      <w:pPr>
        <w:pStyle w:val="CPBody4"/>
        <w:rPr>
          <w:szCs w:val="24"/>
        </w:rPr>
      </w:pPr>
      <w:r w:rsidRPr="00B248A6">
        <w:rPr>
          <w:szCs w:val="24"/>
        </w:rPr>
        <w:t>As to any Beneficiary described above in this Section, the trust established in this Section shall be for the following term:</w:t>
      </w:r>
    </w:p>
    <w:p w14:paraId="7651340D" w14:textId="4ADF70B1" w:rsidR="00C66711" w:rsidRPr="00C81C4A" w:rsidRDefault="00C66711" w:rsidP="00C66711">
      <w:pPr>
        <w:pStyle w:val="EnhTheusWillBody2"/>
        <w:ind w:left="1440"/>
      </w:pPr>
      <w:r w:rsidRPr="00C81C4A">
        <w:t>{[</w:t>
      </w:r>
      <w:r w:rsidRPr="00C81C4A">
        <w:rPr>
          <w:b/>
          <w:noProof/>
          <w:color w:val="41A151"/>
          <w:shd w:val="clear" w:color="auto" w:fill="C9F3CD"/>
        </w:rPr>
        <w:t>if</w:t>
      </w:r>
      <w:r w:rsidRPr="00C81C4A">
        <w:rPr>
          <w:noProof/>
          <w:color w:val="2157AD"/>
          <w:shd w:val="clear" w:color="auto" w:fill="C9F3CD"/>
        </w:rPr>
        <w:t xml:space="preserve"> </w:t>
      </w:r>
      <w:r w:rsidR="00C20F08">
        <w:rPr>
          <w:noProof/>
          <w:color w:val="2157AD"/>
          <w:shd w:val="clear" w:color="auto" w:fill="C9F3CD"/>
        </w:rPr>
        <w:t>TermType</w:t>
      </w:r>
      <w:r w:rsidRPr="00C81C4A">
        <w:rPr>
          <w:noProof/>
          <w:color w:val="2157AD"/>
          <w:shd w:val="clear" w:color="auto" w:fill="C9F3CD"/>
        </w:rPr>
        <w:t xml:space="preserve"> == "Ages"</w:t>
      </w:r>
      <w:r w:rsidRPr="00C81C4A">
        <w:t>]}</w:t>
      </w:r>
    </w:p>
    <w:p w14:paraId="2446DFEB" w14:textId="77777777" w:rsidR="00C66711" w:rsidRPr="00C81C4A" w:rsidRDefault="00C66711" w:rsidP="00C66711">
      <w:pPr>
        <w:pStyle w:val="EnhTheusWillBody2"/>
        <w:ind w:left="1440"/>
      </w:pPr>
      <w:r w:rsidRPr="00C81C4A">
        <w:t>{[</w:t>
      </w:r>
      <w:r w:rsidRPr="00C81C4A">
        <w:rPr>
          <w:b/>
          <w:noProof/>
          <w:color w:val="C8792A"/>
          <w:shd w:val="clear" w:color="auto" w:fill="FAE7D2"/>
        </w:rPr>
        <w:t>list</w:t>
      </w:r>
      <w:r w:rsidRPr="00C81C4A">
        <w:rPr>
          <w:noProof/>
          <w:color w:val="2157AD"/>
          <w:shd w:val="clear" w:color="auto" w:fill="FAE7D2"/>
        </w:rPr>
        <w:t xml:space="preserve"> ResidDistribs</w:t>
      </w:r>
      <w:r w:rsidRPr="00C81C4A">
        <w:t>]}</w:t>
      </w:r>
    </w:p>
    <w:p w14:paraId="4E090453" w14:textId="77777777" w:rsidR="00C66711" w:rsidRPr="00C81C4A" w:rsidRDefault="00C66711" w:rsidP="00414496">
      <w:pPr>
        <w:pStyle w:val="EnhTheusWillHardTextHeading3"/>
        <w:ind w:left="2160" w:hanging="720"/>
      </w:pPr>
      <w:r w:rsidRPr="00C81C4A">
        <w:rPr>
          <w:b/>
          <w:bCs/>
        </w:rPr>
        <w:t>{[</w:t>
      </w:r>
      <w:r w:rsidRPr="00C81C4A">
        <w:rPr>
          <w:b/>
          <w:bCs/>
          <w:noProof/>
          <w:color w:val="2157AD"/>
          <w:shd w:val="clear" w:color="auto" w:fill="C9E1F3"/>
        </w:rPr>
        <w:t>_index</w:t>
      </w:r>
      <w:r w:rsidRPr="00C81C4A">
        <w:rPr>
          <w:b/>
          <w:bCs/>
        </w:rPr>
        <w:t>]}.</w:t>
      </w:r>
      <w:r w:rsidRPr="00C81C4A">
        <w:rPr>
          <w:b/>
          <w:bCs/>
        </w:rPr>
        <w:tab/>
      </w:r>
      <w:r w:rsidRPr="00C81C4A">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ResidDistribs.length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r w:rsidRPr="00C81C4A">
        <w:rPr>
          <w:noProof/>
          <w:color w:val="2157AD"/>
          <w:shd w:val="clear" w:color="auto" w:fill="C9E1F3"/>
        </w:rPr>
        <w:t>ResidDistribs.length|ordinal</w:t>
      </w:r>
      <w:r w:rsidRPr="00C81C4A">
        <w:t>]} (1/{[</w:t>
      </w:r>
      <w:r w:rsidRPr="00C81C4A">
        <w:rPr>
          <w:noProof/>
          <w:color w:val="2157AD"/>
          <w:shd w:val="clear" w:color="auto" w:fill="C9E1F3"/>
        </w:rPr>
        <w:t>ResidDistribs.length</w:t>
      </w:r>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((ResidDistribs.length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(ResidDistribs.length - _index + 1)|ordinal</w:t>
      </w:r>
      <w:r w:rsidRPr="00C81C4A">
        <w:t>]} (1/{[</w:t>
      </w:r>
      <w:r w:rsidRPr="00C81C4A">
        <w:rPr>
          <w:noProof/>
          <w:color w:val="2157AD"/>
          <w:shd w:val="clear" w:color="auto" w:fill="C9E1F3"/>
        </w:rPr>
        <w:t>(ResidDistribs.length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ResidDistribs.length</w:t>
      </w:r>
      <w:r w:rsidRPr="00C81C4A">
        <w:t>]}to all remaining corpus{[</w:t>
      </w:r>
      <w:r w:rsidRPr="00C81C4A">
        <w:rPr>
          <w:b/>
          <w:noProof/>
          <w:color w:val="41A151"/>
          <w:shd w:val="clear" w:color="auto" w:fill="C9F3CD"/>
        </w:rPr>
        <w:t>endif</w:t>
      </w:r>
      <w:r w:rsidRPr="00C81C4A">
        <w:t>]} and accumulated income on the date such Beneficiary attains {[</w:t>
      </w:r>
      <w:r w:rsidRPr="00C81C4A">
        <w:rPr>
          <w:noProof/>
          <w:color w:val="2157AD"/>
          <w:shd w:val="clear" w:color="auto" w:fill="C9E1F3"/>
        </w:rPr>
        <w:t>DistAge|cardinal|else: "____________"</w:t>
      </w:r>
      <w:r w:rsidRPr="00C81C4A">
        <w:t>]} ({[</w:t>
      </w:r>
      <w:r w:rsidRPr="00C81C4A">
        <w:rPr>
          <w:noProof/>
          <w:color w:val="2157AD"/>
          <w:shd w:val="clear" w:color="auto" w:fill="C9E1F3"/>
        </w:rPr>
        <w:t>DistAge|else: "_____"</w:t>
      </w:r>
      <w:r w:rsidRPr="00C81C4A">
        <w:t>]}) years of age{[</w:t>
      </w:r>
      <w:r w:rsidRPr="00C81C4A">
        <w:rPr>
          <w:b/>
          <w:noProof/>
          <w:color w:val="41A151"/>
          <w:shd w:val="clear" w:color="auto" w:fill="C9F3CD"/>
        </w:rPr>
        <w:t>if</w:t>
      </w:r>
      <w:r w:rsidRPr="00C81C4A">
        <w:rPr>
          <w:noProof/>
          <w:color w:val="2157AD"/>
          <w:shd w:val="clear" w:color="auto" w:fill="C9F3CD"/>
        </w:rPr>
        <w:t xml:space="preserve"> _index &lt; ResidDistribs.length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AF7C8B5" w14:textId="77777777" w:rsidR="00C66711" w:rsidRPr="00C81C4A" w:rsidRDefault="00C66711" w:rsidP="00C66711">
      <w:pPr>
        <w:pStyle w:val="EnhTheusWillBody2"/>
        <w:ind w:left="1440"/>
      </w:pPr>
      <w:r w:rsidRPr="00C81C4A">
        <w:t>{[</w:t>
      </w:r>
      <w:r w:rsidRPr="00C81C4A">
        <w:rPr>
          <w:b/>
          <w:noProof/>
          <w:color w:val="C8792A"/>
          <w:shd w:val="clear" w:color="auto" w:fill="FAE7D2"/>
        </w:rPr>
        <w:t>endlist</w:t>
      </w:r>
      <w:r w:rsidRPr="00C81C4A">
        <w:t>]}</w:t>
      </w:r>
    </w:p>
    <w:p w14:paraId="1EDB9874" w14:textId="0A427F1E" w:rsidR="00C66711" w:rsidRPr="00C81C4A" w:rsidRDefault="00C66711" w:rsidP="00C66711">
      <w:pPr>
        <w:pStyle w:val="EnhTheusWillBody2"/>
        <w:ind w:left="1440"/>
      </w:pPr>
      <w:r w:rsidRPr="00C81C4A">
        <w:t>{[</w:t>
      </w:r>
      <w:r w:rsidRPr="00C81C4A">
        <w:rPr>
          <w:b/>
          <w:noProof/>
          <w:color w:val="41A151"/>
          <w:shd w:val="clear" w:color="auto" w:fill="C9F3CD"/>
        </w:rPr>
        <w:t>elseif</w:t>
      </w:r>
      <w:r w:rsidRPr="00C81C4A">
        <w:rPr>
          <w:noProof/>
          <w:color w:val="2157AD"/>
          <w:shd w:val="clear" w:color="auto" w:fill="C9F3CD"/>
        </w:rPr>
        <w:t xml:space="preserve"> </w:t>
      </w:r>
      <w:r w:rsidR="00C20F08">
        <w:rPr>
          <w:noProof/>
          <w:color w:val="2157AD"/>
          <w:shd w:val="clear" w:color="auto" w:fill="C9F3CD"/>
        </w:rPr>
        <w:t>TermType</w:t>
      </w:r>
      <w:r w:rsidRPr="00C81C4A">
        <w:rPr>
          <w:noProof/>
          <w:color w:val="2157AD"/>
          <w:shd w:val="clear" w:color="auto" w:fill="C9F3CD"/>
        </w:rPr>
        <w:t xml:space="preserve"> == "Years after death"</w:t>
      </w:r>
      <w:r w:rsidRPr="00C81C4A">
        <w:t>]}</w:t>
      </w:r>
    </w:p>
    <w:p w14:paraId="697465AB" w14:textId="77777777" w:rsidR="00C66711" w:rsidRPr="00C81C4A" w:rsidRDefault="00C66711" w:rsidP="00C66711">
      <w:pPr>
        <w:pStyle w:val="EnhTheusWillBody2"/>
        <w:ind w:left="1440"/>
      </w:pPr>
      <w:r w:rsidRPr="00C81C4A">
        <w:t>{[</w:t>
      </w:r>
      <w:r w:rsidRPr="00C81C4A">
        <w:rPr>
          <w:b/>
          <w:noProof/>
          <w:color w:val="C8792A"/>
          <w:shd w:val="clear" w:color="auto" w:fill="FAE7D2"/>
        </w:rPr>
        <w:t>list</w:t>
      </w:r>
      <w:r w:rsidRPr="00C81C4A">
        <w:rPr>
          <w:noProof/>
          <w:color w:val="2157AD"/>
          <w:shd w:val="clear" w:color="auto" w:fill="FAE7D2"/>
        </w:rPr>
        <w:t xml:space="preserve"> TermYears</w:t>
      </w:r>
      <w:r w:rsidRPr="00C81C4A">
        <w:t>]}</w:t>
      </w:r>
    </w:p>
    <w:p w14:paraId="316D2E8F" w14:textId="562FFCD0" w:rsidR="00C66711" w:rsidRPr="00C81C4A" w:rsidRDefault="00C66711" w:rsidP="00414496">
      <w:pPr>
        <w:pStyle w:val="EnhTheusWillHardTextHeading3"/>
        <w:ind w:left="2160" w:hanging="720"/>
      </w:pPr>
      <w:r w:rsidRPr="00C81C4A">
        <w:rPr>
          <w:b/>
          <w:bCs/>
        </w:rPr>
        <w:t>{[</w:t>
      </w:r>
      <w:r w:rsidRPr="00C81C4A">
        <w:rPr>
          <w:b/>
          <w:bCs/>
          <w:noProof/>
          <w:color w:val="2157AD"/>
          <w:shd w:val="clear" w:color="auto" w:fill="C9E1F3"/>
        </w:rPr>
        <w:t>_index</w:t>
      </w:r>
      <w:r w:rsidRPr="00C81C4A">
        <w:rPr>
          <w:b/>
          <w:bCs/>
        </w:rPr>
        <w:t>]}.</w:t>
      </w:r>
      <w:r w:rsidRPr="00C81C4A">
        <w:tab/>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r w:rsidRPr="00C81C4A">
        <w:rPr>
          <w:noProof/>
          <w:color w:val="2157AD"/>
          <w:shd w:val="clear" w:color="auto" w:fill="C9E1F3"/>
        </w:rPr>
        <w:t>TermYears.length|ordinal</w:t>
      </w:r>
      <w:r w:rsidRPr="00C81C4A">
        <w:t>]} (1/{[</w:t>
      </w:r>
      <w:r w:rsidRPr="00C81C4A">
        <w:rPr>
          <w:noProof/>
          <w:color w:val="2157AD"/>
          <w:shd w:val="clear" w:color="auto" w:fill="C9E1F3"/>
        </w:rPr>
        <w:t>TermYears.length</w:t>
      </w:r>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((TermYears.length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(TermYears.length - _index + 1)|ordinal</w:t>
      </w:r>
      <w:r w:rsidRPr="00C81C4A">
        <w:t>]} (1/{[</w:t>
      </w:r>
      <w:r w:rsidRPr="00C81C4A">
        <w:rPr>
          <w:noProof/>
          <w:color w:val="2157AD"/>
          <w:shd w:val="clear" w:color="auto" w:fill="C9E1F3"/>
        </w:rPr>
        <w:t>(TermYears.length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TermYears.length</w:t>
      </w:r>
      <w:r w:rsidRPr="00C81C4A">
        <w:t>]}to all remaining corpus{[</w:t>
      </w:r>
      <w:r w:rsidRPr="00C81C4A">
        <w:rPr>
          <w:b/>
          <w:noProof/>
          <w:color w:val="41A151"/>
          <w:shd w:val="clear" w:color="auto" w:fill="C9F3CD"/>
        </w:rPr>
        <w:t>endif</w:t>
      </w:r>
      <w:r w:rsidRPr="00C81C4A">
        <w:t>]} and accumulated income on the {[</w:t>
      </w:r>
      <w:r w:rsidRPr="00C81C4A">
        <w:rPr>
          <w:noProof/>
          <w:color w:val="2157AD"/>
          <w:shd w:val="clear" w:color="auto" w:fill="C9E1F3"/>
        </w:rPr>
        <w:t>AnniversaryYear|ordinal</w:t>
      </w:r>
      <w:r w:rsidRPr="00C81C4A">
        <w:t>]} ({[</w:t>
      </w:r>
      <w:r w:rsidRPr="00C81C4A">
        <w:rPr>
          <w:noProof/>
          <w:color w:val="2157AD"/>
          <w:shd w:val="clear" w:color="auto" w:fill="C9E1F3"/>
        </w:rPr>
        <w:t>AnniversaryYear</w:t>
      </w:r>
      <w:r w:rsidRPr="00C81C4A">
        <w:t>]}{[</w:t>
      </w:r>
      <w:r w:rsidRPr="00C81C4A">
        <w:rPr>
          <w:noProof/>
          <w:color w:val="2157AD"/>
          <w:shd w:val="clear" w:color="auto" w:fill="C9E1F3"/>
        </w:rPr>
        <w:t>TrueAnnOrdinalSuffix</w:t>
      </w:r>
      <w:r w:rsidRPr="00C81C4A">
        <w:t xml:space="preserve">]}) anniversary of the date of </w:t>
      </w:r>
      <w:r w:rsidRPr="00C81C4A">
        <w:lastRenderedPageBreak/>
        <w:t>death of {[</w:t>
      </w:r>
      <w:r w:rsidR="006D1103">
        <w:rPr>
          <w:noProof/>
          <w:color w:val="2157AD"/>
          <w:shd w:val="clear" w:color="auto" w:fill="C9E1F3"/>
        </w:rPr>
        <w:t>Spouse.NameCO</w:t>
      </w:r>
      <w:r w:rsidRPr="00C81C4A">
        <w:t>]}{[</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49FEAD5" w14:textId="77777777" w:rsidR="00C66711" w:rsidRPr="00C81C4A" w:rsidRDefault="00C66711" w:rsidP="00C66711">
      <w:pPr>
        <w:pStyle w:val="EnhTheusWillBody2"/>
        <w:ind w:left="1440"/>
      </w:pPr>
      <w:r w:rsidRPr="00C81C4A">
        <w:t>{[</w:t>
      </w:r>
      <w:r w:rsidRPr="00C81C4A">
        <w:rPr>
          <w:b/>
          <w:noProof/>
          <w:color w:val="C8792A"/>
          <w:shd w:val="clear" w:color="auto" w:fill="FAE7D2"/>
        </w:rPr>
        <w:t>endlist</w:t>
      </w:r>
      <w:r w:rsidRPr="00C81C4A">
        <w:t>]}</w:t>
      </w:r>
    </w:p>
    <w:p w14:paraId="4A9F72E7" w14:textId="01EE1B55"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w:t>
      </w:r>
      <w:r w:rsidR="00C20F08">
        <w:rPr>
          <w:noProof/>
          <w:color w:val="2157AD"/>
          <w:szCs w:val="24"/>
          <w:shd w:val="clear" w:color="auto" w:fill="C9F3CD"/>
        </w:rPr>
        <w:t>TermType</w:t>
      </w:r>
      <w:r w:rsidRPr="00B248A6">
        <w:rPr>
          <w:noProof/>
          <w:color w:val="2157AD"/>
          <w:szCs w:val="24"/>
          <w:shd w:val="clear" w:color="auto" w:fill="C9F3CD"/>
        </w:rPr>
        <w:t xml:space="preserve"> == "For Life"</w:t>
      </w:r>
      <w:r w:rsidRPr="00B248A6">
        <w:rPr>
          <w:szCs w:val="24"/>
        </w:rPr>
        <w:t>]}</w:t>
      </w:r>
    </w:p>
    <w:p w14:paraId="6207E1C1" w14:textId="0AA1DCA0" w:rsidR="00B248A6" w:rsidRPr="00B248A6" w:rsidRDefault="00C66711" w:rsidP="00821418">
      <w:pPr>
        <w:pStyle w:val="TheusHeading5"/>
        <w:ind w:left="2160"/>
        <w:jc w:val="both"/>
        <w:rPr>
          <w:b w:val="0"/>
          <w:bCs/>
        </w:rPr>
      </w:pPr>
      <w:r>
        <w:t>1</w:t>
      </w:r>
      <w:r w:rsidR="00B248A6" w:rsidRPr="00B248A6">
        <w:t>.</w:t>
      </w:r>
      <w:r w:rsidR="00B248A6" w:rsidRPr="00B248A6">
        <w:tab/>
      </w:r>
      <w:r w:rsidR="00B248A6" w:rsidRPr="00B248A6">
        <w:rPr>
          <w:b w:val="0"/>
          <w:bCs/>
        </w:rPr>
        <w:t xml:space="preserve">As to each Beneficiary described above, the trust as to such Beneficiary’s interest shall terminate upon the date of death of the Beneficiary; </w:t>
      </w:r>
    </w:p>
    <w:p w14:paraId="636CA126" w14:textId="7986CCBE" w:rsidR="00B248A6" w:rsidRPr="00B248A6" w:rsidRDefault="00C66711" w:rsidP="00821418">
      <w:pPr>
        <w:pStyle w:val="TheusHeading5"/>
        <w:ind w:left="2160"/>
        <w:jc w:val="both"/>
      </w:pPr>
      <w:r>
        <w:t>2</w:t>
      </w:r>
      <w:r w:rsidR="00B248A6" w:rsidRPr="00B248A6">
        <w:t>.</w:t>
      </w:r>
      <w:r w:rsidR="00B248A6" w:rsidRPr="00B248A6">
        <w:tab/>
      </w:r>
      <w:r w:rsidR="00B248A6" w:rsidRPr="00B248A6">
        <w:rPr>
          <w:b w:val="0"/>
        </w:rPr>
        <w:t xml:space="preserve">Thereafter, the principal and accumulated interest of this Separate Share Trust shall be distributed to the Substitute Beneficiaries as provided </w:t>
      </w:r>
      <w:r w:rsidR="00B248A6" w:rsidRPr="00104D89">
        <w:rPr>
          <w:b w:val="0"/>
        </w:rPr>
        <w:t xml:space="preserve">below </w:t>
      </w:r>
      <w:r w:rsidR="00104D89" w:rsidRPr="00104D89">
        <w:rPr>
          <w:b w:val="0"/>
        </w:rPr>
        <w:t>in this Separate Share Trust</w:t>
      </w:r>
      <w:r w:rsidR="00B248A6" w:rsidRPr="00B248A6">
        <w:rPr>
          <w:b w:val="0"/>
        </w:rPr>
        <w:t>{[</w:t>
      </w:r>
      <w:r w:rsidR="00B248A6" w:rsidRPr="00B248A6">
        <w:rPr>
          <w:noProof/>
          <w:color w:val="41A151"/>
          <w:shd w:val="clear" w:color="auto" w:fill="C9F3CD"/>
        </w:rPr>
        <w:t>if</w:t>
      </w:r>
      <w:r w:rsidR="00B248A6" w:rsidRPr="00B248A6">
        <w:rPr>
          <w:b w:val="0"/>
          <w:noProof/>
          <w:color w:val="2157AD"/>
          <w:shd w:val="clear" w:color="auto" w:fill="C9F3CD"/>
        </w:rPr>
        <w:t xml:space="preserve"> </w:t>
      </w:r>
      <w:r w:rsidR="00C20F08">
        <w:rPr>
          <w:b w:val="0"/>
          <w:noProof/>
          <w:color w:val="2157AD"/>
          <w:shd w:val="clear" w:color="auto" w:fill="C9F3CD"/>
        </w:rPr>
        <w:t>ResiduaryTestPowerTF</w:t>
      </w:r>
      <w:r w:rsidR="00B248A6" w:rsidRPr="00B248A6">
        <w:rPr>
          <w:b w:val="0"/>
        </w:rPr>
        <w:t xml:space="preserve">]}, but subject to the exercise the special power of appointment set forth below </w:t>
      </w:r>
      <w:r w:rsidR="00104D89" w:rsidRPr="00104D89">
        <w:rPr>
          <w:b w:val="0"/>
          <w:bCs/>
        </w:rPr>
        <w:t>in this Separate Share Trust</w:t>
      </w:r>
      <w:r w:rsidR="00B248A6" w:rsidRPr="00B248A6">
        <w:rPr>
          <w:b w:val="0"/>
        </w:rPr>
        <w:t>{[</w:t>
      </w:r>
      <w:r w:rsidR="00B248A6" w:rsidRPr="00B248A6">
        <w:rPr>
          <w:noProof/>
          <w:color w:val="41A151"/>
          <w:shd w:val="clear" w:color="auto" w:fill="C9F3CD"/>
        </w:rPr>
        <w:t>endif</w:t>
      </w:r>
      <w:r w:rsidR="00B248A6" w:rsidRPr="00B248A6">
        <w:rPr>
          <w:b w:val="0"/>
        </w:rPr>
        <w:t xml:space="preserve">]}, within six (6) months following the date of death of the Beneficiary, to be held, administered, and distributed outright free of trust </w:t>
      </w:r>
      <w:r w:rsidR="00B248A6" w:rsidRPr="00B248A6">
        <w:rPr>
          <w:b w:val="0"/>
          <w:bCs/>
        </w:rPr>
        <w:t>subject the following Articles applicable to such Substitute Beneficiary</w:t>
      </w:r>
      <w:r w:rsidR="00B248A6" w:rsidRPr="00B248A6">
        <w:rPr>
          <w:rFonts w:eastAsia="Times New Roman"/>
          <w:b w:val="0"/>
          <w:bCs/>
        </w:rPr>
        <w:t>{[</w:t>
      </w:r>
      <w:r w:rsidR="00B248A6" w:rsidRPr="00B248A6">
        <w:rPr>
          <w:rStyle w:val="Strong"/>
          <w:rFonts w:eastAsia="Times New Roman"/>
          <w:color w:val="41A151"/>
          <w:shd w:val="clear" w:color="auto" w:fill="C9F3CD"/>
        </w:rPr>
        <w:t>if</w:t>
      </w:r>
      <w:r w:rsidR="00B248A6" w:rsidRPr="00B248A6">
        <w:rPr>
          <w:rFonts w:eastAsia="Times New Roman"/>
          <w:b w:val="0"/>
          <w:bCs/>
          <w:color w:val="2157AD"/>
          <w:shd w:val="clear" w:color="auto" w:fill="C9F3CD"/>
        </w:rPr>
        <w:t xml:space="preserve"> </w:t>
      </w:r>
      <w:r w:rsidR="001127B7" w:rsidRPr="001127B7">
        <w:rPr>
          <w:rFonts w:eastAsia="Times New Roman"/>
          <w:b w:val="0"/>
          <w:bCs/>
          <w:color w:val="2157AD"/>
          <w:shd w:val="clear" w:color="auto" w:fill="C9F3CD"/>
        </w:rPr>
        <w:t>AnyUSATrustSpouseWillTF</w:t>
      </w:r>
      <w:r w:rsidR="00B248A6" w:rsidRPr="00B248A6">
        <w:rPr>
          <w:rFonts w:eastAsia="Times New Roman"/>
          <w:b w:val="0"/>
          <w:bCs/>
        </w:rPr>
        <w:t>]}</w:t>
      </w:r>
      <w:r w:rsidR="00B248A6" w:rsidRPr="00B248A6">
        <w:rPr>
          <w:b w:val="0"/>
          <w:bCs/>
        </w:rPr>
        <w:t>, including the Under-Stated-Age Beneficiary Trust{[</w:t>
      </w:r>
      <w:r w:rsidR="00B248A6" w:rsidRPr="00B248A6">
        <w:rPr>
          <w:bCs/>
          <w:noProof/>
          <w:color w:val="41A151"/>
          <w:shd w:val="clear" w:color="auto" w:fill="C9F3CD"/>
        </w:rPr>
        <w:t>endif</w:t>
      </w:r>
      <w:r w:rsidR="00B248A6" w:rsidRPr="00B248A6">
        <w:rPr>
          <w:b w:val="0"/>
          <w:bCs/>
        </w:rPr>
        <w:t>]}.</w:t>
      </w:r>
    </w:p>
    <w:p w14:paraId="596F0831"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szCs w:val="24"/>
        </w:rPr>
        <w:t>]}</w:t>
      </w:r>
    </w:p>
    <w:p w14:paraId="1989F6EB" w14:textId="3B0AAD0E" w:rsidR="008F3E52" w:rsidRDefault="00B248A6" w:rsidP="008F3E52">
      <w:pPr>
        <w:pStyle w:val="TheusBody3"/>
        <w:ind w:left="144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"Class"]</w:t>
      </w:r>
      <w:r w:rsidRPr="00B248A6">
        <w:rPr>
          <w:szCs w:val="24"/>
          <w:highlight w:val="green"/>
        </w:rPr>
        <w:t>}</w:t>
      </w:r>
    </w:p>
    <w:p w14:paraId="1DD8AC15" w14:textId="4C08EE10" w:rsidR="00B248A6" w:rsidRPr="00B248A6" w:rsidRDefault="008F3E52" w:rsidP="00821418">
      <w:pPr>
        <w:pStyle w:val="EnhTheusWillHardHeading2"/>
        <w:ind w:left="1440" w:hanging="720"/>
      </w:pPr>
      <w:r w:rsidRPr="00B248A6">
        <w:t>T</w:t>
      </w:r>
      <w:r>
        <w:t>ermination</w:t>
      </w:r>
    </w:p>
    <w:p w14:paraId="1C4E6D9C"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SpecificTrustType == "Class" &amp;&amp; ClassType == "Children + Grandchildren"</w:t>
      </w:r>
      <w:r w:rsidRPr="00B248A6">
        <w:rPr>
          <w:szCs w:val="24"/>
        </w:rPr>
        <w:t>]}</w:t>
      </w:r>
    </w:p>
    <w:p w14:paraId="07CFB432" w14:textId="10431722" w:rsidR="00B248A6" w:rsidRPr="00B248A6" w:rsidRDefault="00B248A6" w:rsidP="00B248A6">
      <w:pPr>
        <w:pStyle w:val="CPBody4"/>
        <w:rPr>
          <w:szCs w:val="24"/>
        </w:rPr>
      </w:pPr>
      <w:r w:rsidRPr="00B248A6">
        <w:rPr>
          <w:szCs w:val="24"/>
        </w:rPr>
        <w:t xml:space="preserve">After the later of (i) the Closing of the Class; or (ii) the death of the last of the above-named living Children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006C712E">
        <w:rPr>
          <w:szCs w:val="24"/>
        </w:rPr>
        <w:t xml:space="preserve"> </w:t>
      </w:r>
      <w:r w:rsidRPr="00B248A6">
        <w:rPr>
          <w:szCs w:val="24"/>
        </w:rPr>
        <w:t xml:space="preserve">set forth above </w:t>
      </w:r>
      <w:r w:rsidR="00104D89" w:rsidRPr="00104D89">
        <w:rPr>
          <w:szCs w:val="24"/>
        </w:rPr>
        <w:t xml:space="preserve">in this Separate Share </w:t>
      </w:r>
      <w:r w:rsidR="00104D89">
        <w:rPr>
          <w:szCs w:val="24"/>
        </w:rPr>
        <w:t xml:space="preserve">Class </w:t>
      </w:r>
      <w:r w:rsidR="00104D89" w:rsidRPr="00104D89">
        <w:rPr>
          <w:szCs w:val="24"/>
        </w:rPr>
        <w:t>Trust</w:t>
      </w:r>
      <w:r w:rsidRPr="00B248A6">
        <w:rPr>
          <w:szCs w:val="24"/>
        </w:rPr>
        <w:t xml:space="preserve">, this Separate Share Class Trust shall terminate. </w:t>
      </w:r>
    </w:p>
    <w:p w14:paraId="46409052" w14:textId="77777777" w:rsidR="00B248A6" w:rsidRPr="00B248A6" w:rsidRDefault="00B248A6" w:rsidP="00B248A6">
      <w:pPr>
        <w:pStyle w:val="CPBody4"/>
        <w:rPr>
          <w:szCs w:val="24"/>
        </w:rPr>
      </w:pPr>
      <w:r w:rsidRPr="00B248A6">
        <w:rPr>
          <w:szCs w:val="24"/>
        </w:rPr>
        <w:t xml:space="preserve">Thereafter, the principal and accumulated income of this Separate Share Trust shall be distributed to the Principal Beneficiaries, as follows: </w:t>
      </w:r>
    </w:p>
    <w:p w14:paraId="35ED6F6F"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w:t>
      </w:r>
      <w:r w:rsidRPr="00B248A6">
        <w:rPr>
          <w:szCs w:val="24"/>
        </w:rPr>
        <w:t>]}</w:t>
      </w:r>
    </w:p>
    <w:p w14:paraId="70D8C066" w14:textId="3D3E0582" w:rsidR="00B248A6" w:rsidRPr="00B248A6" w:rsidRDefault="00B248A6" w:rsidP="00B248A6">
      <w:pPr>
        <w:pStyle w:val="CPBody4"/>
        <w:rPr>
          <w:szCs w:val="24"/>
        </w:rPr>
      </w:pPr>
      <w:r w:rsidRPr="00B248A6">
        <w:rPr>
          <w:szCs w:val="24"/>
        </w:rPr>
        <w:t xml:space="preserve">After the Closing of the Class, as to any Beneficiary described above </w:t>
      </w:r>
      <w:r w:rsidR="00104D89" w:rsidRPr="00104D89">
        <w:rPr>
          <w:szCs w:val="24"/>
        </w:rPr>
        <w:t>in this Separate Share</w:t>
      </w:r>
      <w:r w:rsidR="00104D89">
        <w:rPr>
          <w:szCs w:val="24"/>
        </w:rPr>
        <w:t xml:space="preserve"> Class</w:t>
      </w:r>
      <w:r w:rsidR="00104D89" w:rsidRPr="00104D89">
        <w:rPr>
          <w:szCs w:val="24"/>
        </w:rPr>
        <w:t xml:space="preserve"> Trust</w:t>
      </w:r>
      <w:r w:rsidRPr="00B248A6">
        <w:rPr>
          <w:szCs w:val="24"/>
        </w:rPr>
        <w:t>, the trust established in this Section shall be and continue for the following term:</w:t>
      </w:r>
    </w:p>
    <w:p w14:paraId="465A0968"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endif</w:t>
      </w:r>
      <w:r w:rsidRPr="00B248A6">
        <w:rPr>
          <w:szCs w:val="24"/>
        </w:rPr>
        <w:t>]}</w:t>
      </w:r>
    </w:p>
    <w:p w14:paraId="0727BA78"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ClassTermType == "Ages"</w:t>
      </w:r>
      <w:r w:rsidRPr="00B248A6">
        <w:rPr>
          <w:szCs w:val="24"/>
        </w:rPr>
        <w:t>]}</w:t>
      </w:r>
    </w:p>
    <w:p w14:paraId="1A293F59" w14:textId="77777777" w:rsidR="00B248A6" w:rsidRPr="00B248A6" w:rsidRDefault="00B248A6" w:rsidP="00B248A6">
      <w:pPr>
        <w:pStyle w:val="CPBody4"/>
        <w:rPr>
          <w:szCs w:val="24"/>
        </w:rPr>
      </w:pPr>
      <w:r w:rsidRPr="00B248A6">
        <w:rPr>
          <w:szCs w:val="24"/>
        </w:rPr>
        <w:lastRenderedPageBreak/>
        <w:t>{[</w:t>
      </w:r>
      <w:r w:rsidRPr="00B248A6">
        <w:rPr>
          <w:b/>
          <w:noProof/>
          <w:color w:val="C8792A"/>
          <w:szCs w:val="24"/>
          <w:shd w:val="clear" w:color="auto" w:fill="FAE7D2"/>
        </w:rPr>
        <w:t>list</w:t>
      </w:r>
      <w:r w:rsidRPr="00B248A6">
        <w:rPr>
          <w:noProof/>
          <w:color w:val="2157AD"/>
          <w:szCs w:val="24"/>
          <w:shd w:val="clear" w:color="auto" w:fill="FAE7D2"/>
        </w:rPr>
        <w:t xml:space="preserve"> ResidDistribs</w:t>
      </w:r>
      <w:r w:rsidRPr="00B248A6">
        <w:rPr>
          <w:szCs w:val="24"/>
        </w:rPr>
        <w:t>]}</w:t>
      </w:r>
    </w:p>
    <w:p w14:paraId="3B700430" w14:textId="27C580C6" w:rsidR="00B248A6" w:rsidRPr="00B248A6" w:rsidRDefault="008F3E52" w:rsidP="00414496">
      <w:pPr>
        <w:pStyle w:val="CPBody4"/>
        <w:ind w:left="2160" w:hanging="720"/>
        <w:rPr>
          <w:szCs w:val="24"/>
        </w:rPr>
      </w:pPr>
      <w:r w:rsidRPr="00C81C4A">
        <w:rPr>
          <w:b/>
          <w:bCs/>
        </w:rPr>
        <w:t>{[</w:t>
      </w:r>
      <w:r w:rsidRPr="00C81C4A">
        <w:rPr>
          <w:b/>
          <w:bCs/>
          <w:noProof/>
          <w:color w:val="2157AD"/>
          <w:shd w:val="clear" w:color="auto" w:fill="C9E1F3"/>
        </w:rPr>
        <w:t>_index</w:t>
      </w:r>
      <w:r w:rsidRPr="00C81C4A">
        <w:rPr>
          <w:b/>
          <w:bCs/>
        </w:rPr>
        <w:t>]}.</w:t>
      </w:r>
      <w:r w:rsidR="00B248A6" w:rsidRPr="00B248A6">
        <w:rPr>
          <w:szCs w:val="24"/>
        </w:rPr>
        <w:tab/>
        <w:t>As to each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SpecificTrustType == "Class" &amp;&amp; ClassType == "Children + Grandchildren"</w:t>
      </w:r>
      <w:r w:rsidR="00B248A6" w:rsidRPr="00B248A6">
        <w:rPr>
          <w:szCs w:val="24"/>
        </w:rPr>
        <w:t>]}Principal {[</w:t>
      </w:r>
      <w:r w:rsidR="00B248A6" w:rsidRPr="00B248A6">
        <w:rPr>
          <w:b/>
          <w:noProof/>
          <w:color w:val="41A151"/>
          <w:szCs w:val="24"/>
          <w:shd w:val="clear" w:color="auto" w:fill="C9F3CD"/>
        </w:rPr>
        <w:t>endif</w:t>
      </w:r>
      <w:r w:rsidR="00B248A6" w:rsidRPr="00B248A6">
        <w:rPr>
          <w:szCs w:val="24"/>
        </w:rPr>
        <w:t>]}Beneficiary described above, the trust as to such Beneficiary’s interest shall terminate as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&lt; ResidDistribs.length</w:t>
      </w:r>
      <w:r w:rsidR="00B248A6" w:rsidRPr="00B248A6">
        <w:rPr>
          <w:szCs w:val="24"/>
        </w:rPr>
        <w:t>]}{[</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 1</w:t>
      </w:r>
      <w:r w:rsidR="00B248A6" w:rsidRPr="00B248A6">
        <w:rPr>
          <w:szCs w:val="24"/>
        </w:rPr>
        <w:t>]}to one-{[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((ResidDistribs.length - _index + 1)|ordinal)|contains: "second"</w:t>
      </w:r>
      <w:r w:rsidR="00B248A6" w:rsidRPr="00B248A6">
        <w:rPr>
          <w:szCs w:val="24"/>
        </w:rPr>
        <w:t>]}half (1/2){[</w:t>
      </w:r>
      <w:r w:rsidR="00B248A6" w:rsidRPr="00B248A6">
        <w:rPr>
          <w:b/>
          <w:noProof/>
          <w:color w:val="41A151"/>
          <w:szCs w:val="24"/>
          <w:shd w:val="clear" w:color="auto" w:fill="C9F3CD"/>
        </w:rPr>
        <w:t>else</w:t>
      </w:r>
      <w:r w:rsidR="00B248A6" w:rsidRPr="00B248A6">
        <w:rPr>
          <w:szCs w:val="24"/>
        </w:rPr>
        <w:t>]}{[</w:t>
      </w:r>
      <w:r w:rsidR="00B248A6" w:rsidRPr="00B248A6">
        <w:rPr>
          <w:noProof/>
          <w:color w:val="2157AD"/>
          <w:szCs w:val="24"/>
          <w:shd w:val="clear" w:color="auto" w:fill="C9E1F3"/>
        </w:rPr>
        <w:t>(ResidDistribs.length - _index + 1)|ordinal</w:t>
      </w:r>
      <w:r w:rsidR="00B248A6" w:rsidRPr="00B248A6">
        <w:rPr>
          <w:szCs w:val="24"/>
        </w:rPr>
        <w:t>]} (1/{[</w:t>
      </w:r>
      <w:r w:rsidR="00B248A6" w:rsidRPr="00B248A6">
        <w:rPr>
          <w:noProof/>
          <w:color w:val="2157AD"/>
          <w:szCs w:val="24"/>
          <w:shd w:val="clear" w:color="auto" w:fill="C9E1F3"/>
        </w:rPr>
        <w:t>(ResidDistribs.length - _index + 1)</w:t>
      </w:r>
      <w:r w:rsidR="00B248A6" w:rsidRPr="00B248A6">
        <w:rPr>
          <w:szCs w:val="24"/>
        </w:rPr>
        <w:t>]}){[</w:t>
      </w:r>
      <w:r w:rsidR="00B248A6" w:rsidRPr="00B248A6">
        <w:rPr>
          <w:b/>
          <w:noProof/>
          <w:color w:val="41A151"/>
          <w:szCs w:val="24"/>
          <w:shd w:val="clear" w:color="auto" w:fill="C9F3CD"/>
        </w:rPr>
        <w:t>endif</w:t>
      </w:r>
      <w:r w:rsidR="00B248A6" w:rsidRPr="00B248A6">
        <w:rPr>
          <w:szCs w:val="24"/>
        </w:rPr>
        <w:t>]} the corpus{[</w:t>
      </w:r>
      <w:r w:rsidR="00B248A6" w:rsidRPr="00B248A6">
        <w:rPr>
          <w:b/>
          <w:noProof/>
          <w:color w:val="41A151"/>
          <w:szCs w:val="24"/>
          <w:shd w:val="clear" w:color="auto" w:fill="C9F3CD"/>
        </w:rPr>
        <w:t>else</w:t>
      </w:r>
      <w:r w:rsidR="00B248A6" w:rsidRPr="00B248A6">
        <w:rPr>
          <w:szCs w:val="24"/>
        </w:rPr>
        <w:t>]}to one-{[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((ResidDistribs.length - _index + 1)|ordinal)|contains: "second"</w:t>
      </w:r>
      <w:r w:rsidR="00B248A6" w:rsidRPr="00B248A6">
        <w:rPr>
          <w:szCs w:val="24"/>
        </w:rPr>
        <w:t>]}half (1/2){[</w:t>
      </w:r>
      <w:r w:rsidR="00B248A6" w:rsidRPr="00B248A6">
        <w:rPr>
          <w:b/>
          <w:noProof/>
          <w:color w:val="41A151"/>
          <w:szCs w:val="24"/>
          <w:shd w:val="clear" w:color="auto" w:fill="C9F3CD"/>
        </w:rPr>
        <w:t>else</w:t>
      </w:r>
      <w:r w:rsidR="00B248A6" w:rsidRPr="00B248A6">
        <w:rPr>
          <w:szCs w:val="24"/>
        </w:rPr>
        <w:t>]}{[</w:t>
      </w:r>
      <w:r w:rsidR="00B248A6" w:rsidRPr="00B248A6">
        <w:rPr>
          <w:noProof/>
          <w:color w:val="2157AD"/>
          <w:szCs w:val="24"/>
          <w:shd w:val="clear" w:color="auto" w:fill="C9E1F3"/>
        </w:rPr>
        <w:t>(ResidDistribs.length - _index + 1)|ordinal</w:t>
      </w:r>
      <w:r w:rsidR="00B248A6" w:rsidRPr="00B248A6">
        <w:rPr>
          <w:szCs w:val="24"/>
        </w:rPr>
        <w:t>]} (1/{[</w:t>
      </w:r>
      <w:r w:rsidR="00B248A6" w:rsidRPr="00B248A6">
        <w:rPr>
          <w:noProof/>
          <w:color w:val="2157AD"/>
          <w:szCs w:val="24"/>
          <w:shd w:val="clear" w:color="auto" w:fill="C9E1F3"/>
        </w:rPr>
        <w:t>(ResidDistribs.length - _index + 1)</w:t>
      </w:r>
      <w:r w:rsidR="00B248A6" w:rsidRPr="00B248A6">
        <w:rPr>
          <w:szCs w:val="24"/>
        </w:rPr>
        <w:t>]}){[</w:t>
      </w:r>
      <w:r w:rsidR="00B248A6" w:rsidRPr="00B248A6">
        <w:rPr>
          <w:b/>
          <w:noProof/>
          <w:color w:val="41A151"/>
          <w:szCs w:val="24"/>
          <w:shd w:val="clear" w:color="auto" w:fill="C9F3CD"/>
        </w:rPr>
        <w:t>endif</w:t>
      </w:r>
      <w:r w:rsidR="00B248A6" w:rsidRPr="00B248A6">
        <w:rPr>
          <w:szCs w:val="24"/>
        </w:rPr>
        <w:t>]} of remaining corpus{[</w:t>
      </w:r>
      <w:r w:rsidR="00B248A6" w:rsidRPr="00B248A6">
        <w:rPr>
          <w:b/>
          <w:noProof/>
          <w:color w:val="41A151"/>
          <w:szCs w:val="24"/>
          <w:shd w:val="clear" w:color="auto" w:fill="C9F3CD"/>
        </w:rPr>
        <w:t>endif</w:t>
      </w:r>
      <w:r w:rsidR="00B248A6" w:rsidRPr="00B248A6">
        <w:rPr>
          <w:szCs w:val="24"/>
        </w:rPr>
        <w:t>]}{[</w:t>
      </w:r>
      <w:r w:rsidR="00B248A6" w:rsidRPr="00B248A6">
        <w:rPr>
          <w:b/>
          <w:noProof/>
          <w:color w:val="41A151"/>
          <w:szCs w:val="24"/>
          <w:shd w:val="clear" w:color="auto" w:fill="C9F3CD"/>
        </w:rPr>
        <w:t>elseif</w:t>
      </w:r>
      <w:r w:rsidR="00B248A6" w:rsidRPr="00B248A6">
        <w:rPr>
          <w:noProof/>
          <w:color w:val="2157AD"/>
          <w:szCs w:val="24"/>
          <w:shd w:val="clear" w:color="auto" w:fill="C9F3CD"/>
        </w:rPr>
        <w:t xml:space="preserve"> _index == ResidDistribs.length</w:t>
      </w:r>
      <w:r w:rsidR="00B248A6" w:rsidRPr="00B248A6">
        <w:rPr>
          <w:szCs w:val="24"/>
        </w:rPr>
        <w:t>]}to all remaining corpus{[</w:t>
      </w:r>
      <w:r w:rsidR="00B248A6" w:rsidRPr="00B248A6">
        <w:rPr>
          <w:b/>
          <w:noProof/>
          <w:color w:val="41A151"/>
          <w:szCs w:val="24"/>
          <w:shd w:val="clear" w:color="auto" w:fill="C9F3CD"/>
        </w:rPr>
        <w:t>endif</w:t>
      </w:r>
      <w:r w:rsidR="00B248A6" w:rsidRPr="00B248A6">
        <w:rPr>
          <w:szCs w:val="24"/>
        </w:rPr>
        <w:t>]} and accumulated income on the date such Beneficiary attains {[</w:t>
      </w:r>
      <w:r w:rsidR="00B248A6" w:rsidRPr="00B248A6">
        <w:rPr>
          <w:noProof/>
          <w:color w:val="2157AD"/>
          <w:szCs w:val="24"/>
          <w:shd w:val="clear" w:color="auto" w:fill="C9E1F3"/>
        </w:rPr>
        <w:t>DistAge|cardinal|else: "____________"</w:t>
      </w:r>
      <w:r w:rsidR="00B248A6" w:rsidRPr="00B248A6">
        <w:rPr>
          <w:szCs w:val="24"/>
        </w:rPr>
        <w:t>]} ({[</w:t>
      </w:r>
      <w:r w:rsidR="00B248A6" w:rsidRPr="00B248A6">
        <w:rPr>
          <w:noProof/>
          <w:color w:val="2157AD"/>
          <w:szCs w:val="24"/>
          <w:shd w:val="clear" w:color="auto" w:fill="C9E1F3"/>
        </w:rPr>
        <w:t>DistAge|else: "_____"</w:t>
      </w:r>
      <w:r w:rsidR="00B248A6" w:rsidRPr="00B248A6">
        <w:rPr>
          <w:szCs w:val="24"/>
        </w:rPr>
        <w:t>]}) years of age{[</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_index &lt; ResidDistribs.length</w:t>
      </w:r>
      <w:r w:rsidR="00B248A6" w:rsidRPr="00B248A6">
        <w:rPr>
          <w:szCs w:val="24"/>
        </w:rPr>
        <w:t>]};{[</w:t>
      </w:r>
      <w:r w:rsidR="00B248A6" w:rsidRPr="00B248A6">
        <w:rPr>
          <w:b/>
          <w:noProof/>
          <w:color w:val="41A151"/>
          <w:szCs w:val="24"/>
          <w:shd w:val="clear" w:color="auto" w:fill="C9F3CD"/>
        </w:rPr>
        <w:t>else</w:t>
      </w:r>
      <w:r w:rsidR="00B248A6" w:rsidRPr="00B248A6">
        <w:rPr>
          <w:szCs w:val="24"/>
        </w:rPr>
        <w:t>]}.{[</w:t>
      </w:r>
      <w:r w:rsidR="00B248A6" w:rsidRPr="00B248A6">
        <w:rPr>
          <w:b/>
          <w:noProof/>
          <w:color w:val="41A151"/>
          <w:szCs w:val="24"/>
          <w:shd w:val="clear" w:color="auto" w:fill="C9F3CD"/>
        </w:rPr>
        <w:t>endif</w:t>
      </w:r>
      <w:r w:rsidR="00B248A6" w:rsidRPr="00B248A6">
        <w:rPr>
          <w:szCs w:val="24"/>
        </w:rPr>
        <w:t>]}</w:t>
      </w:r>
    </w:p>
    <w:p w14:paraId="535D6A85" w14:textId="77777777" w:rsidR="00B248A6" w:rsidRPr="00B248A6" w:rsidRDefault="00B248A6" w:rsidP="00B248A6">
      <w:pPr>
        <w:pStyle w:val="CPBody4"/>
        <w:rPr>
          <w:szCs w:val="24"/>
        </w:rPr>
      </w:pPr>
      <w:r w:rsidRPr="00B248A6">
        <w:rPr>
          <w:szCs w:val="24"/>
        </w:rPr>
        <w:t>{[</w:t>
      </w:r>
      <w:r w:rsidRPr="00B248A6">
        <w:rPr>
          <w:b/>
          <w:noProof/>
          <w:color w:val="C8792A"/>
          <w:szCs w:val="24"/>
          <w:shd w:val="clear" w:color="auto" w:fill="FAE7D2"/>
        </w:rPr>
        <w:t>endlist</w:t>
      </w:r>
      <w:r w:rsidRPr="00B248A6">
        <w:rPr>
          <w:szCs w:val="24"/>
        </w:rPr>
        <w:t>]}</w:t>
      </w:r>
    </w:p>
    <w:p w14:paraId="41CC5C4A" w14:textId="77777777" w:rsidR="00B248A6" w:rsidRPr="00B248A6" w:rsidRDefault="00B248A6" w:rsidP="00B248A6">
      <w:pPr>
        <w:pStyle w:val="CPBody4"/>
        <w:rPr>
          <w:szCs w:val="24"/>
        </w:rPr>
      </w:pPr>
      <w:r w:rsidRPr="00B248A6">
        <w:rPr>
          <w:szCs w:val="24"/>
        </w:rPr>
        <w:t>{[</w:t>
      </w:r>
      <w:r w:rsidRPr="00B248A6">
        <w:rPr>
          <w:b/>
          <w:noProof/>
          <w:color w:val="41A151"/>
          <w:szCs w:val="24"/>
          <w:shd w:val="clear" w:color="auto" w:fill="C9F3CD"/>
        </w:rPr>
        <w:t>elseif</w:t>
      </w:r>
      <w:r w:rsidRPr="00B248A6">
        <w:rPr>
          <w:noProof/>
          <w:color w:val="2157AD"/>
          <w:szCs w:val="24"/>
          <w:shd w:val="clear" w:color="auto" w:fill="C9F3CD"/>
        </w:rPr>
        <w:t xml:space="preserve"> ClassTermType == "For Life"</w:t>
      </w:r>
      <w:r w:rsidRPr="00B248A6">
        <w:rPr>
          <w:szCs w:val="24"/>
        </w:rPr>
        <w:t>]}</w:t>
      </w:r>
    </w:p>
    <w:p w14:paraId="57FD52E8" w14:textId="2FBB6A5A" w:rsidR="00B248A6" w:rsidRPr="00B248A6" w:rsidRDefault="008F3E52" w:rsidP="00821418">
      <w:pPr>
        <w:pStyle w:val="TheusHeading5"/>
        <w:ind w:left="2160"/>
        <w:jc w:val="both"/>
        <w:rPr>
          <w:b w:val="0"/>
          <w:bCs/>
        </w:rPr>
      </w:pPr>
      <w:r>
        <w:t>1</w:t>
      </w:r>
      <w:r w:rsidR="00B248A6" w:rsidRPr="00B248A6">
        <w:t>.</w:t>
      </w:r>
      <w:r w:rsidR="00B248A6" w:rsidRPr="00B248A6">
        <w:tab/>
      </w:r>
      <w:r w:rsidR="00B248A6" w:rsidRPr="00B248A6">
        <w:rPr>
          <w:b w:val="0"/>
          <w:bCs/>
        </w:rPr>
        <w:t xml:space="preserve">As to each Beneficiary described above, the trust as to such Beneficiary’s interest shall terminate upon the date of death of the Beneficiary; </w:t>
      </w:r>
    </w:p>
    <w:p w14:paraId="2C6267D2" w14:textId="13E53E30" w:rsidR="00B248A6" w:rsidRPr="00B248A6" w:rsidRDefault="008F3E52" w:rsidP="00821418">
      <w:pPr>
        <w:pStyle w:val="TheusHeading5"/>
        <w:ind w:left="2160"/>
        <w:jc w:val="both"/>
      </w:pPr>
      <w:r>
        <w:t>2</w:t>
      </w:r>
      <w:r w:rsidR="00B248A6" w:rsidRPr="00B248A6">
        <w:t>.</w:t>
      </w:r>
      <w:r w:rsidR="00B248A6" w:rsidRPr="00B248A6">
        <w:tab/>
      </w:r>
      <w:r w:rsidR="00B248A6" w:rsidRPr="00B248A6">
        <w:rPr>
          <w:b w:val="0"/>
        </w:rPr>
        <w:t xml:space="preserve">Thereafter, the principal and accumulated interest of this Separate Share Trust shall be distributed to the Substitute Beneficiaries as provided below </w:t>
      </w:r>
      <w:r w:rsidR="00104D89" w:rsidRPr="00104D89">
        <w:rPr>
          <w:b w:val="0"/>
          <w:bCs/>
        </w:rPr>
        <w:t>in this Separate Share Trust</w:t>
      </w:r>
      <w:r w:rsidR="00B248A6" w:rsidRPr="00BB36D3">
        <w:rPr>
          <w:b w:val="0"/>
          <w:bCs/>
        </w:rPr>
        <w:t>{[</w:t>
      </w:r>
      <w:r w:rsidR="00B248A6" w:rsidRPr="00B248A6">
        <w:rPr>
          <w:noProof/>
          <w:color w:val="41A151"/>
          <w:shd w:val="clear" w:color="auto" w:fill="C9F3CD"/>
        </w:rPr>
        <w:t>if</w:t>
      </w:r>
      <w:r w:rsidR="00B248A6" w:rsidRPr="00B248A6">
        <w:rPr>
          <w:b w:val="0"/>
          <w:noProof/>
          <w:color w:val="2157AD"/>
          <w:shd w:val="clear" w:color="auto" w:fill="C9F3CD"/>
        </w:rPr>
        <w:t xml:space="preserve"> </w:t>
      </w:r>
      <w:r w:rsidR="00C20F08">
        <w:rPr>
          <w:b w:val="0"/>
          <w:noProof/>
          <w:color w:val="2157AD"/>
          <w:shd w:val="clear" w:color="auto" w:fill="C9F3CD"/>
        </w:rPr>
        <w:t>ResiduaryTestPowerTF</w:t>
      </w:r>
      <w:r w:rsidR="00B248A6" w:rsidRPr="00B248A6">
        <w:rPr>
          <w:b w:val="0"/>
        </w:rPr>
        <w:t xml:space="preserve">]}, but subject to the exercise the special power of appointment set forth below </w:t>
      </w:r>
      <w:r w:rsidR="00104D89" w:rsidRPr="00104D89">
        <w:rPr>
          <w:b w:val="0"/>
          <w:bCs/>
        </w:rPr>
        <w:t>in this Separate Share Trust</w:t>
      </w:r>
      <w:r w:rsidR="00B248A6" w:rsidRPr="00B248A6">
        <w:rPr>
          <w:b w:val="0"/>
        </w:rPr>
        <w:t>{[</w:t>
      </w:r>
      <w:r w:rsidR="00B248A6" w:rsidRPr="00B248A6">
        <w:rPr>
          <w:noProof/>
          <w:color w:val="41A151"/>
          <w:shd w:val="clear" w:color="auto" w:fill="C9F3CD"/>
        </w:rPr>
        <w:t>endif</w:t>
      </w:r>
      <w:r w:rsidR="00B248A6" w:rsidRPr="00B248A6">
        <w:rPr>
          <w:b w:val="0"/>
        </w:rPr>
        <w:t xml:space="preserve">]}, within six (6) months following the date of death of the Beneficiary, to be held, administered, and distributed outright free of trust </w:t>
      </w:r>
      <w:r w:rsidR="00B248A6" w:rsidRPr="00B248A6">
        <w:rPr>
          <w:b w:val="0"/>
          <w:bCs/>
        </w:rPr>
        <w:t>subject the following Articles applicable to such Substitute Beneficiary</w:t>
      </w:r>
      <w:r w:rsidR="00B248A6" w:rsidRPr="00B248A6">
        <w:rPr>
          <w:rFonts w:eastAsia="Times New Roman"/>
          <w:b w:val="0"/>
          <w:bCs/>
        </w:rPr>
        <w:t>{[</w:t>
      </w:r>
      <w:r w:rsidR="00B248A6" w:rsidRPr="00B248A6">
        <w:rPr>
          <w:rStyle w:val="Strong"/>
          <w:rFonts w:eastAsia="Times New Roman"/>
          <w:color w:val="41A151"/>
          <w:shd w:val="clear" w:color="auto" w:fill="C9F3CD"/>
        </w:rPr>
        <w:t>if</w:t>
      </w:r>
      <w:r w:rsidR="00B248A6" w:rsidRPr="00B248A6">
        <w:rPr>
          <w:rFonts w:eastAsia="Times New Roman"/>
          <w:b w:val="0"/>
          <w:bCs/>
          <w:color w:val="2157AD"/>
          <w:shd w:val="clear" w:color="auto" w:fill="C9F3CD"/>
        </w:rPr>
        <w:t xml:space="preserve"> </w:t>
      </w:r>
      <w:r w:rsidR="008D1B2B" w:rsidRPr="008D1B2B">
        <w:rPr>
          <w:rFonts w:eastAsia="Times New Roman"/>
          <w:b w:val="0"/>
          <w:bCs/>
          <w:color w:val="2157AD"/>
          <w:shd w:val="clear" w:color="auto" w:fill="C9F3CD"/>
        </w:rPr>
        <w:t>AnyUSATrustSpouseWillTF</w:t>
      </w:r>
      <w:r w:rsidR="00B248A6" w:rsidRPr="00B248A6">
        <w:rPr>
          <w:rFonts w:eastAsia="Times New Roman"/>
          <w:b w:val="0"/>
          <w:bCs/>
        </w:rPr>
        <w:t>]}</w:t>
      </w:r>
      <w:r w:rsidR="00B248A6" w:rsidRPr="00B248A6">
        <w:rPr>
          <w:b w:val="0"/>
          <w:bCs/>
        </w:rPr>
        <w:t>, including the Under-Stated-Age Beneficiary Trust{[</w:t>
      </w:r>
      <w:r w:rsidR="00B248A6" w:rsidRPr="00B248A6">
        <w:rPr>
          <w:bCs/>
          <w:noProof/>
          <w:color w:val="41A151"/>
          <w:shd w:val="clear" w:color="auto" w:fill="C9F3CD"/>
        </w:rPr>
        <w:t>endif</w:t>
      </w:r>
      <w:r w:rsidR="00B248A6" w:rsidRPr="00B248A6">
        <w:rPr>
          <w:b w:val="0"/>
          <w:bCs/>
        </w:rPr>
        <w:t>]}.</w:t>
      </w:r>
    </w:p>
    <w:p w14:paraId="5635BF73" w14:textId="77777777" w:rsidR="00B248A6" w:rsidRPr="00B248A6" w:rsidRDefault="00B248A6" w:rsidP="00B248A6">
      <w:pPr>
        <w:pStyle w:val="TheusBody3"/>
        <w:ind w:left="1440"/>
        <w:rPr>
          <w:szCs w:val="24"/>
        </w:rPr>
      </w:pPr>
      <w:r w:rsidRPr="00B248A6">
        <w:rPr>
          <w:szCs w:val="24"/>
        </w:rPr>
        <w:t>{[</w:t>
      </w:r>
      <w:r w:rsidRPr="00B248A6">
        <w:rPr>
          <w:b/>
          <w:noProof/>
          <w:color w:val="41A151"/>
          <w:szCs w:val="24"/>
          <w:shd w:val="clear" w:color="auto" w:fill="C9F3CD"/>
        </w:rPr>
        <w:t>endif</w:t>
      </w:r>
      <w:r w:rsidRPr="00B248A6">
        <w:rPr>
          <w:szCs w:val="24"/>
        </w:rPr>
        <w:t>]}</w:t>
      </w:r>
    </w:p>
    <w:p w14:paraId="13336FE5" w14:textId="1E5D1881" w:rsidR="008F3E52" w:rsidRDefault="00B248A6" w:rsidP="008F3E52">
      <w:pPr>
        <w:pStyle w:val="TheusBody3"/>
        <w:ind w:left="1440"/>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"SNT"</w:t>
      </w:r>
      <w:r w:rsidRPr="00B248A6">
        <w:rPr>
          <w:szCs w:val="24"/>
          <w:highlight w:val="green"/>
        </w:rPr>
        <w:t>]}</w:t>
      </w:r>
    </w:p>
    <w:p w14:paraId="375855DF" w14:textId="77777777" w:rsidR="008F3E52" w:rsidRPr="00B248A6" w:rsidRDefault="008F3E52" w:rsidP="00821418">
      <w:pPr>
        <w:pStyle w:val="EnhTheusWillHardHeading2"/>
        <w:ind w:left="1440" w:hanging="720"/>
      </w:pPr>
      <w:r w:rsidRPr="00B248A6">
        <w:t>T</w:t>
      </w:r>
      <w:r>
        <w:t>ermination</w:t>
      </w:r>
    </w:p>
    <w:p w14:paraId="556C6B88" w14:textId="77777777" w:rsidR="00B248A6" w:rsidRPr="00B248A6" w:rsidRDefault="00B248A6" w:rsidP="00B248A6">
      <w:pPr>
        <w:pStyle w:val="CPBody4"/>
        <w:rPr>
          <w:szCs w:val="24"/>
        </w:rPr>
      </w:pPr>
      <w:r w:rsidRPr="00B248A6">
        <w:rPr>
          <w:szCs w:val="24"/>
        </w:rPr>
        <w:t>The Trust established herein shall terminate as follows:</w:t>
      </w:r>
    </w:p>
    <w:p w14:paraId="3B661214" w14:textId="3136BA04" w:rsidR="00B248A6" w:rsidRPr="00B248A6" w:rsidRDefault="00406552" w:rsidP="00406552">
      <w:pPr>
        <w:pStyle w:val="CPBody4"/>
        <w:tabs>
          <w:tab w:val="left" w:pos="2160"/>
        </w:tabs>
        <w:ind w:left="2160" w:hanging="720"/>
        <w:rPr>
          <w:szCs w:val="24"/>
        </w:rPr>
      </w:pPr>
      <w:r w:rsidRPr="00406552">
        <w:rPr>
          <w:b/>
          <w:bCs/>
          <w:szCs w:val="24"/>
        </w:rPr>
        <w:t>1.</w:t>
      </w:r>
      <w:r>
        <w:rPr>
          <w:szCs w:val="24"/>
        </w:rPr>
        <w:tab/>
      </w:r>
      <w:r w:rsidR="00B248A6" w:rsidRPr="00B248A6">
        <w:rPr>
          <w:szCs w:val="24"/>
        </w:rPr>
        <w:t>The income interest shall terminate upon the date of death of the Income Beneficiary;</w:t>
      </w:r>
    </w:p>
    <w:p w14:paraId="55D062A7" w14:textId="5A6B96B4" w:rsidR="00B248A6" w:rsidRPr="00B248A6" w:rsidRDefault="00406552" w:rsidP="00406552">
      <w:pPr>
        <w:pStyle w:val="CPBody4"/>
        <w:tabs>
          <w:tab w:val="left" w:pos="2160"/>
        </w:tabs>
        <w:ind w:left="2160" w:hanging="720"/>
        <w:rPr>
          <w:szCs w:val="24"/>
        </w:rPr>
      </w:pPr>
      <w:r w:rsidRPr="00406552">
        <w:rPr>
          <w:b/>
          <w:bCs/>
          <w:szCs w:val="24"/>
        </w:rPr>
        <w:lastRenderedPageBreak/>
        <w:t>2.</w:t>
      </w:r>
      <w:r>
        <w:rPr>
          <w:szCs w:val="24"/>
        </w:rPr>
        <w:t xml:space="preserve"> </w:t>
      </w:r>
      <w:r>
        <w:rPr>
          <w:szCs w:val="24"/>
        </w:rPr>
        <w:tab/>
      </w:r>
      <w:r w:rsidR="00B248A6" w:rsidRPr="00B248A6">
        <w:rPr>
          <w:szCs w:val="24"/>
        </w:rPr>
        <w:t>Thereafter, the principal and accumulated interest of the Trust shall be distributed to the Principal {[</w:t>
      </w:r>
      <w:r w:rsidR="00B248A6" w:rsidRPr="00B248A6">
        <w:rPr>
          <w:b/>
          <w:noProof/>
          <w:color w:val="41A151"/>
          <w:szCs w:val="24"/>
          <w:shd w:val="clear" w:color="auto" w:fill="C9F3CD"/>
        </w:rPr>
        <w:t>if</w:t>
      </w:r>
      <w:r w:rsidR="00B248A6" w:rsidRPr="00B248A6">
        <w:rPr>
          <w:noProof/>
          <w:color w:val="2157AD"/>
          <w:szCs w:val="24"/>
          <w:shd w:val="clear" w:color="auto" w:fill="C9F3CD"/>
        </w:rPr>
        <w:t xml:space="preserve"> SNTPrincipalBenef.length &gt; 1</w:t>
      </w:r>
      <w:r w:rsidR="00B248A6" w:rsidRPr="00B248A6">
        <w:rPr>
          <w:szCs w:val="24"/>
        </w:rPr>
        <w:t>]}Beneficiaries, in equal portions,{[</w:t>
      </w:r>
      <w:r w:rsidR="00B248A6" w:rsidRPr="00B248A6">
        <w:rPr>
          <w:b/>
          <w:noProof/>
          <w:color w:val="41A151"/>
          <w:szCs w:val="24"/>
          <w:shd w:val="clear" w:color="auto" w:fill="C9F3CD"/>
        </w:rPr>
        <w:t>else</w:t>
      </w:r>
      <w:r w:rsidR="00B248A6" w:rsidRPr="00B248A6">
        <w:rPr>
          <w:szCs w:val="24"/>
        </w:rPr>
        <w:t>]}Beneficiary{[</w:t>
      </w:r>
      <w:r w:rsidR="00B248A6" w:rsidRPr="00B248A6">
        <w:rPr>
          <w:b/>
          <w:noProof/>
          <w:color w:val="41A151"/>
          <w:szCs w:val="24"/>
          <w:shd w:val="clear" w:color="auto" w:fill="C9F3CD"/>
        </w:rPr>
        <w:t>endif</w:t>
      </w:r>
      <w:r w:rsidR="00B248A6" w:rsidRPr="00B248A6">
        <w:rPr>
          <w:szCs w:val="24"/>
        </w:rPr>
        <w:t>]} within six (6) months following the date of death of the Income Beneficiary, to be held, administered, and distributed pursuant to the following Articles applicable to such Principal Beneficiary</w:t>
      </w:r>
      <w:r w:rsidR="00B248A6" w:rsidRPr="00B248A6">
        <w:rPr>
          <w:rFonts w:eastAsia="Times New Roman"/>
          <w:szCs w:val="24"/>
        </w:rPr>
        <w:t>{[</w:t>
      </w:r>
      <w:r w:rsidR="00B248A6" w:rsidRPr="00B248A6">
        <w:rPr>
          <w:rStyle w:val="Strong"/>
          <w:rFonts w:eastAsia="Times New Roman"/>
          <w:color w:val="41A151"/>
          <w:szCs w:val="24"/>
          <w:shd w:val="clear" w:color="auto" w:fill="C9F3CD"/>
        </w:rPr>
        <w:t>if</w:t>
      </w:r>
      <w:r w:rsidR="00B248A6" w:rsidRPr="00B248A6">
        <w:rPr>
          <w:rFonts w:eastAsia="Times New Roman"/>
          <w:color w:val="2157AD"/>
          <w:szCs w:val="24"/>
          <w:shd w:val="clear" w:color="auto" w:fill="C9F3CD"/>
        </w:rPr>
        <w:t xml:space="preserve"> </w:t>
      </w:r>
      <w:r w:rsidR="008D1B2B" w:rsidRPr="008D1B2B">
        <w:rPr>
          <w:rFonts w:eastAsia="Times New Roman"/>
          <w:color w:val="2157AD"/>
          <w:szCs w:val="24"/>
          <w:shd w:val="clear" w:color="auto" w:fill="C9F3CD"/>
        </w:rPr>
        <w:t>AnyUSATrustSpouseWillTF</w:t>
      </w:r>
      <w:r w:rsidR="00B248A6" w:rsidRPr="00B248A6">
        <w:rPr>
          <w:rFonts w:eastAsia="Times New Roman"/>
          <w:szCs w:val="24"/>
        </w:rPr>
        <w:t>]}</w:t>
      </w:r>
      <w:r w:rsidR="00B248A6" w:rsidRPr="00B248A6">
        <w:rPr>
          <w:szCs w:val="24"/>
        </w:rPr>
        <w:t>, including the Under-Stated-Age Beneficiary Trust{[</w:t>
      </w:r>
      <w:r w:rsidR="00B248A6" w:rsidRPr="00B248A6">
        <w:rPr>
          <w:b/>
          <w:noProof/>
          <w:color w:val="41A151"/>
          <w:szCs w:val="24"/>
          <w:shd w:val="clear" w:color="auto" w:fill="C9F3CD"/>
        </w:rPr>
        <w:t>endif</w:t>
      </w:r>
      <w:r w:rsidR="00B248A6" w:rsidRPr="00B248A6">
        <w:rPr>
          <w:szCs w:val="24"/>
        </w:rPr>
        <w:t>]}.</w:t>
      </w:r>
    </w:p>
    <w:p w14:paraId="2DD11BDC" w14:textId="3045F0EE" w:rsidR="008F3E52" w:rsidRDefault="00B248A6" w:rsidP="008F3E52">
      <w:pPr>
        <w:pStyle w:val="CPBody4"/>
        <w:rPr>
          <w:szCs w:val="24"/>
        </w:rPr>
      </w:pPr>
      <w:r w:rsidRPr="00B248A6">
        <w:rPr>
          <w:szCs w:val="24"/>
          <w:highlight w:val="green"/>
        </w:rPr>
        <w:t>{[</w:t>
      </w:r>
      <w:r w:rsidRPr="00B248A6">
        <w:rPr>
          <w:b/>
          <w:noProof/>
          <w:color w:val="41A151"/>
          <w:szCs w:val="24"/>
          <w:highlight w:val="green"/>
          <w:shd w:val="clear" w:color="auto" w:fill="C9F3CD"/>
        </w:rPr>
        <w:t>elseif</w:t>
      </w:r>
      <w:r w:rsidRPr="00B248A6">
        <w:rPr>
          <w:noProof/>
          <w:color w:val="2157AD"/>
          <w:szCs w:val="24"/>
          <w:highlight w:val="green"/>
          <w:shd w:val="clear" w:color="auto" w:fill="C9F3CD"/>
        </w:rPr>
        <w:t xml:space="preserve"> SpecificTrustType ==  "Camp"</w:t>
      </w:r>
      <w:r w:rsidRPr="00B248A6">
        <w:rPr>
          <w:szCs w:val="24"/>
          <w:highlight w:val="green"/>
        </w:rPr>
        <w:t>]}</w:t>
      </w:r>
    </w:p>
    <w:p w14:paraId="4A269AFE" w14:textId="77777777" w:rsidR="008F3E52" w:rsidRPr="00B248A6" w:rsidRDefault="008F3E52" w:rsidP="00821418">
      <w:pPr>
        <w:pStyle w:val="EnhTheusWillHardHeading2"/>
        <w:ind w:left="1440" w:hanging="720"/>
      </w:pPr>
      <w:r w:rsidRPr="00B248A6">
        <w:t>T</w:t>
      </w:r>
      <w:r>
        <w:t>ermination</w:t>
      </w:r>
    </w:p>
    <w:p w14:paraId="302361EA" w14:textId="77777777" w:rsidR="00B248A6" w:rsidRPr="00B248A6" w:rsidRDefault="00B248A6" w:rsidP="00B248A6">
      <w:pPr>
        <w:keepNext/>
        <w:spacing w:after="200"/>
        <w:ind w:left="1440"/>
        <w:jc w:val="both"/>
        <w:rPr>
          <w:rFonts w:ascii="Garamond" w:hAnsi="Garamond"/>
          <w:sz w:val="24"/>
          <w:szCs w:val="24"/>
        </w:rPr>
      </w:pPr>
      <w:r w:rsidRPr="00B248A6">
        <w:rPr>
          <w:rFonts w:ascii="Garamond" w:hAnsi="Garamond"/>
          <w:sz w:val="24"/>
          <w:szCs w:val="24"/>
        </w:rPr>
        <w:t>Termination of the Camp Trust shall occur as follows:</w:t>
      </w:r>
    </w:p>
    <w:p w14:paraId="587008AD" w14:textId="1C238930" w:rsidR="00B248A6" w:rsidRPr="00B248A6" w:rsidRDefault="00406552" w:rsidP="00406552">
      <w:pPr>
        <w:pStyle w:val="Heading5"/>
        <w:keepNext/>
        <w:numPr>
          <w:ilvl w:val="0"/>
          <w:numId w:val="0"/>
        </w:numPr>
        <w:tabs>
          <w:tab w:val="left" w:pos="2160"/>
        </w:tabs>
        <w:spacing w:after="200"/>
        <w:ind w:left="2160" w:hanging="720"/>
      </w:pPr>
      <w:r>
        <w:t xml:space="preserve">1. </w:t>
      </w:r>
      <w:r>
        <w:tab/>
      </w:r>
      <w:r w:rsidR="00B248A6" w:rsidRPr="00B248A6">
        <w:t>Consent of a Majority of Beneficiaries</w:t>
      </w:r>
    </w:p>
    <w:p w14:paraId="5D09B74D" w14:textId="042FE578" w:rsidR="00B248A6" w:rsidRPr="00B248A6" w:rsidRDefault="00B248A6" w:rsidP="008F3E52">
      <w:pPr>
        <w:spacing w:after="200"/>
        <w:ind w:left="2160"/>
        <w:jc w:val="both"/>
        <w:rPr>
          <w:rFonts w:ascii="Garamond" w:hAnsi="Garamond"/>
          <w:sz w:val="24"/>
          <w:szCs w:val="24"/>
        </w:rPr>
      </w:pPr>
      <w:r w:rsidRPr="00B248A6">
        <w:rPr>
          <w:rFonts w:ascii="Garamond" w:hAnsi="Garamond"/>
          <w:sz w:val="24"/>
          <w:szCs w:val="24"/>
        </w:rPr>
        <w:t xml:space="preserve">If a majority of the then-living Beneficiaries wish to sell the property, the property shall be sold by the Trustees and the proceeds distributed,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w:t>
      </w:r>
      <w:r w:rsidRPr="00B248A6">
        <w:rPr>
          <w:rFonts w:ascii="Garamond" w:hAnsi="Garamond"/>
          <w:sz w:val="24"/>
          <w:szCs w:val="24"/>
        </w:rPr>
        <w:t xml:space="preserve"> subject to any reimbursements for Maintenance Costs due from a Defaulting Beneficiary or Exiting Beneficiary, and this Camp Trust shall thereafter terminate. </w:t>
      </w:r>
    </w:p>
    <w:p w14:paraId="6F2262A4" w14:textId="0DD8C1A6" w:rsidR="008F3E52" w:rsidRPr="00B248A6" w:rsidRDefault="00B248A6" w:rsidP="008F3E52">
      <w:pPr>
        <w:pStyle w:val="CPBody4"/>
        <w:ind w:left="216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r w:rsidRPr="00B248A6">
        <w:rPr>
          <w:szCs w:val="24"/>
        </w:rPr>
        <w:t xml:space="preserve">]}If a predeceased Beneficiary has validly exercised a power of appointed of his or her share as set forth below in this Section, said share shall be distributed accordingly. If a predeceased Beneficiary does not validly appoint his or her share, then his or her share shall instead be distributed, </w:t>
      </w:r>
      <w:r w:rsidRPr="00B248A6">
        <w:rPr>
          <w:i/>
          <w:szCs w:val="24"/>
        </w:rPr>
        <w:t>pro rata</w:t>
      </w:r>
      <w:r w:rsidRPr="00B248A6">
        <w:rPr>
          <w:szCs w:val="24"/>
        </w:rPr>
        <w:t>, to the substitute beneficiaries of such predeceased Beneficiary{[</w:t>
      </w:r>
      <w:r w:rsidRPr="00B248A6">
        <w:rPr>
          <w:b/>
          <w:noProof/>
          <w:color w:val="41A151"/>
          <w:szCs w:val="24"/>
          <w:shd w:val="clear" w:color="auto" w:fill="C9F3CD"/>
        </w:rPr>
        <w:t>else</w:t>
      </w:r>
      <w:r w:rsidRPr="00B248A6">
        <w:rPr>
          <w:szCs w:val="24"/>
        </w:rPr>
        <w:t xml:space="preserve">]}The share of any predeceased Beneficiary shall be distributed, </w:t>
      </w:r>
      <w:r w:rsidRPr="00B248A6">
        <w:rPr>
          <w:i/>
          <w:iCs/>
          <w:szCs w:val="24"/>
        </w:rPr>
        <w:t>pro rata</w:t>
      </w:r>
      <w:r w:rsidRPr="00B248A6">
        <w:rPr>
          <w:szCs w:val="24"/>
        </w:rPr>
        <w:t xml:space="preserve">, to his or her </w:t>
      </w:r>
      <w:r w:rsidR="008F3E52">
        <w:rPr>
          <w:szCs w:val="24"/>
        </w:rPr>
        <w:t>S</w:t>
      </w:r>
      <w:r w:rsidRPr="00B248A6">
        <w:rPr>
          <w:szCs w:val="24"/>
        </w:rPr>
        <w:t xml:space="preserve">ubstitute </w:t>
      </w:r>
      <w:r w:rsidR="008F3E52">
        <w:rPr>
          <w:szCs w:val="24"/>
        </w:rPr>
        <w:t>B</w:t>
      </w:r>
      <w:r w:rsidRPr="00B248A6">
        <w:rPr>
          <w:szCs w:val="24"/>
        </w:rPr>
        <w:t xml:space="preserve">eneficiaries as set forth below </w:t>
      </w:r>
      <w:r w:rsidR="00104D89" w:rsidRPr="00104D89">
        <w:rPr>
          <w:szCs w:val="24"/>
        </w:rPr>
        <w:t>in this Separate Share Trust</w:t>
      </w:r>
      <w:r w:rsidRPr="00B248A6">
        <w:rPr>
          <w:szCs w:val="24"/>
        </w:rPr>
        <w:t>{[</w:t>
      </w:r>
      <w:r w:rsidRPr="00B248A6">
        <w:rPr>
          <w:b/>
          <w:noProof/>
          <w:color w:val="41A151"/>
          <w:szCs w:val="24"/>
          <w:shd w:val="clear" w:color="auto" w:fill="C9F3CD"/>
        </w:rPr>
        <w:t>endif</w:t>
      </w:r>
      <w:r w:rsidRPr="00B248A6">
        <w:rPr>
          <w:szCs w:val="24"/>
        </w:rPr>
        <w:t>]}.</w:t>
      </w:r>
    </w:p>
    <w:p w14:paraId="152F28EA" w14:textId="5F78FB3B" w:rsidR="008F3E52" w:rsidRPr="00B248A6" w:rsidRDefault="00406552" w:rsidP="00406552">
      <w:pPr>
        <w:pStyle w:val="Heading5"/>
        <w:keepNext/>
        <w:numPr>
          <w:ilvl w:val="0"/>
          <w:numId w:val="0"/>
        </w:numPr>
        <w:tabs>
          <w:tab w:val="left" w:pos="2160"/>
        </w:tabs>
        <w:spacing w:after="200"/>
        <w:ind w:left="2160" w:hanging="720"/>
      </w:pPr>
      <w:r>
        <w:t xml:space="preserve">2. </w:t>
      </w:r>
      <w:r>
        <w:tab/>
      </w:r>
      <w:r w:rsidR="008F3E52">
        <w:t>No Remaining</w:t>
      </w:r>
      <w:r w:rsidR="008F3E52" w:rsidRPr="00B248A6">
        <w:t xml:space="preserve"> Beneficiaries</w:t>
      </w:r>
    </w:p>
    <w:p w14:paraId="6E2F2C5A" w14:textId="073D2BA4" w:rsidR="00B248A6" w:rsidRPr="00B248A6" w:rsidRDefault="00B248A6" w:rsidP="008F3E52">
      <w:pPr>
        <w:pStyle w:val="CPBody4"/>
        <w:ind w:left="2160"/>
        <w:rPr>
          <w:szCs w:val="24"/>
          <w:highlight w:val="green"/>
        </w:rPr>
      </w:pPr>
      <w:r w:rsidRPr="00B248A6">
        <w:rPr>
          <w:szCs w:val="24"/>
        </w:rPr>
        <w:t xml:space="preserve">If for any reason there are no remaining named Beneficiaries, other than Defaulting Beneficiaries or Exiting Beneficiaries, the Trustee shall sell the Camp Trust property and distribute the proceeds the proceeds,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rPr>
          <w:szCs w:val="24"/>
        </w:rPr>
        <w:t>,</w:t>
      </w:r>
      <w:r w:rsidRPr="00B248A6">
        <w:rPr>
          <w:szCs w:val="24"/>
        </w:rPr>
        <w:t xml:space="preserve"> to{[</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ResiduaryTestPowerTF</w:t>
      </w:r>
      <w:r w:rsidRPr="00B248A6">
        <w:rPr>
          <w:szCs w:val="24"/>
        </w:rPr>
        <w:t xml:space="preserve">]} the appointees under any validly executed power of appointment of a predeceased Beneficiary, or to the substitute beneficiaries of any predeceased Beneficiary who fails to exercise their power of appointment as determined below </w:t>
      </w:r>
      <w:r w:rsidR="00104D89" w:rsidRPr="00104D89">
        <w:rPr>
          <w:szCs w:val="24"/>
        </w:rPr>
        <w:t>in this Separate Share Trust</w:t>
      </w:r>
      <w:r w:rsidRPr="00B248A6">
        <w:rPr>
          <w:szCs w:val="24"/>
        </w:rPr>
        <w:t>,{[</w:t>
      </w:r>
      <w:r w:rsidRPr="00B248A6">
        <w:rPr>
          <w:b/>
          <w:noProof/>
          <w:color w:val="41A151"/>
          <w:szCs w:val="24"/>
          <w:shd w:val="clear" w:color="auto" w:fill="C9F3CD"/>
        </w:rPr>
        <w:t>else</w:t>
      </w:r>
      <w:r w:rsidRPr="00B248A6">
        <w:rPr>
          <w:szCs w:val="24"/>
        </w:rPr>
        <w:t xml:space="preserve">]} the </w:t>
      </w:r>
      <w:r w:rsidR="007B7A43">
        <w:rPr>
          <w:szCs w:val="24"/>
        </w:rPr>
        <w:t>S</w:t>
      </w:r>
      <w:r w:rsidRPr="00B248A6">
        <w:rPr>
          <w:szCs w:val="24"/>
        </w:rPr>
        <w:t xml:space="preserve">ubstitute </w:t>
      </w:r>
      <w:r w:rsidR="007B7A43">
        <w:rPr>
          <w:szCs w:val="24"/>
        </w:rPr>
        <w:t>B</w:t>
      </w:r>
      <w:r w:rsidRPr="00B248A6">
        <w:rPr>
          <w:szCs w:val="24"/>
        </w:rPr>
        <w:t xml:space="preserve">eneficiaries of any predeceased Beneficiary as determined below </w:t>
      </w:r>
      <w:r w:rsidR="00104D89" w:rsidRPr="00104D89">
        <w:rPr>
          <w:szCs w:val="24"/>
        </w:rPr>
        <w:t>in this Separate Share Trust</w:t>
      </w:r>
      <w:r w:rsidRPr="00B248A6">
        <w:rPr>
          <w:szCs w:val="24"/>
        </w:rPr>
        <w:t>,{[</w:t>
      </w:r>
      <w:r w:rsidRPr="00B248A6">
        <w:rPr>
          <w:b/>
          <w:noProof/>
          <w:color w:val="41A151"/>
          <w:szCs w:val="24"/>
          <w:shd w:val="clear" w:color="auto" w:fill="C9F3CD"/>
        </w:rPr>
        <w:t>endif</w:t>
      </w:r>
      <w:r w:rsidRPr="00B248A6">
        <w:rPr>
          <w:szCs w:val="24"/>
        </w:rPr>
        <w:t>]} and to any Defaulting Beneficiaries or Exiting Beneficiaries (subject to any reimbursements required for Maintenance Costs), and this Camp Trust shall thereafter terminate.</w:t>
      </w:r>
    </w:p>
    <w:p w14:paraId="22C57BD2" w14:textId="77777777" w:rsidR="00B248A6" w:rsidRPr="00B248A6" w:rsidRDefault="00B248A6" w:rsidP="00B248A6">
      <w:pPr>
        <w:pStyle w:val="CPBody4"/>
        <w:rPr>
          <w:szCs w:val="24"/>
        </w:rPr>
      </w:pPr>
      <w:r w:rsidRPr="00B248A6">
        <w:rPr>
          <w:szCs w:val="24"/>
          <w:highlight w:val="green"/>
        </w:rPr>
        <w:lastRenderedPageBreak/>
        <w:t>{[</w:t>
      </w:r>
      <w:r w:rsidRPr="00B248A6">
        <w:rPr>
          <w:b/>
          <w:noProof/>
          <w:color w:val="41A151"/>
          <w:szCs w:val="24"/>
          <w:highlight w:val="green"/>
          <w:shd w:val="clear" w:color="auto" w:fill="C9F3CD"/>
        </w:rPr>
        <w:t>endif</w:t>
      </w:r>
      <w:r w:rsidRPr="00B248A6">
        <w:rPr>
          <w:szCs w:val="24"/>
          <w:highlight w:val="green"/>
        </w:rPr>
        <w:t>]}</w:t>
      </w:r>
    </w:p>
    <w:p w14:paraId="76ECBC69" w14:textId="3A71C83E" w:rsidR="008F3E52" w:rsidRDefault="00B248A6" w:rsidP="009E6B04">
      <w:pPr>
        <w:pStyle w:val="CPBody4"/>
        <w:keepNext/>
        <w:rPr>
          <w:szCs w:val="24"/>
        </w:rPr>
      </w:pPr>
      <w:r w:rsidRPr="00B248A6">
        <w:rPr>
          <w:szCs w:val="24"/>
          <w:highlight w:val="green"/>
        </w:rPr>
        <w:t>{[</w:t>
      </w:r>
      <w:r w:rsidRPr="00B248A6">
        <w:rPr>
          <w:b/>
          <w:noProof/>
          <w:color w:val="41A151"/>
          <w:szCs w:val="24"/>
          <w:highlight w:val="green"/>
          <w:shd w:val="clear" w:color="auto" w:fill="C9F3CD"/>
        </w:rPr>
        <w:t>if</w:t>
      </w:r>
      <w:r w:rsidRPr="00B248A6">
        <w:rPr>
          <w:noProof/>
          <w:color w:val="2157AD"/>
          <w:szCs w:val="24"/>
          <w:highlight w:val="green"/>
          <w:shd w:val="clear" w:color="auto" w:fill="C9F3CD"/>
        </w:rPr>
        <w:t xml:space="preserve"> </w:t>
      </w:r>
      <w:r w:rsidR="00C20F08">
        <w:rPr>
          <w:noProof/>
          <w:color w:val="2157AD"/>
          <w:szCs w:val="24"/>
          <w:highlight w:val="green"/>
          <w:shd w:val="clear" w:color="auto" w:fill="C9F3CD"/>
        </w:rPr>
        <w:t>ResiduaryTestPowerTF</w:t>
      </w:r>
      <w:r w:rsidRPr="00B248A6">
        <w:rPr>
          <w:szCs w:val="24"/>
          <w:highlight w:val="green"/>
        </w:rPr>
        <w:t>]}</w:t>
      </w:r>
    </w:p>
    <w:p w14:paraId="7304FFA7" w14:textId="45AEF0D5" w:rsidR="008F3E52" w:rsidRPr="00B248A6" w:rsidRDefault="008F3E52" w:rsidP="00E95B15">
      <w:pPr>
        <w:pStyle w:val="EnhTheusWillHardHeading2"/>
        <w:keepNext/>
        <w:ind w:left="1440" w:hanging="720"/>
      </w:pPr>
      <w:bookmarkStart w:id="60" w:name="_Ref169708291"/>
      <w:r w:rsidRPr="00B248A6">
        <w:t>T</w:t>
      </w:r>
      <w:r>
        <w:t>estamentary Special Power of Appointment</w:t>
      </w:r>
      <w:bookmarkEnd w:id="60"/>
    </w:p>
    <w:p w14:paraId="153B53C9" w14:textId="1A357708" w:rsidR="00B248A6" w:rsidRPr="00B248A6" w:rsidRDefault="00B248A6" w:rsidP="009E6B04">
      <w:pPr>
        <w:pStyle w:val="EnhTheusWillHardHeading3"/>
        <w:keepNext/>
        <w:ind w:left="2160" w:hanging="720"/>
      </w:pPr>
      <w:r w:rsidRPr="00B248A6">
        <w:t xml:space="preserve">Exercise of Testamentary Special Power of Appointment  </w:t>
      </w:r>
    </w:p>
    <w:p w14:paraId="2009FC58" w14:textId="007B9D6B" w:rsidR="00B248A6" w:rsidRPr="00B248A6" w:rsidRDefault="00B248A6" w:rsidP="00B248A6">
      <w:pPr>
        <w:pStyle w:val="CPBody4"/>
        <w:ind w:left="2160"/>
        <w:rPr>
          <w:szCs w:val="24"/>
        </w:rPr>
      </w:pPr>
      <w:r w:rsidRPr="00B248A6">
        <w:rPr>
          <w:szCs w:val="24"/>
        </w:rPr>
        <w:t>If any{[</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 Principal{[</w:t>
      </w:r>
      <w:r w:rsidRPr="00B248A6">
        <w:rPr>
          <w:b/>
          <w:noProof/>
          <w:color w:val="41A151"/>
          <w:szCs w:val="24"/>
          <w:shd w:val="clear" w:color="auto" w:fill="C9F3CD"/>
        </w:rPr>
        <w:t>endif</w:t>
      </w:r>
      <w:r w:rsidRPr="00B248A6">
        <w:rPr>
          <w:szCs w:val="24"/>
        </w:rPr>
        <w:t xml:space="preserve">]} Beneficiary who has attained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003C53A6" w:rsidRPr="003C53A6">
        <w:rPr>
          <w:rFonts w:eastAsia="Times New Roman"/>
          <w:color w:val="2157AD"/>
          <w:szCs w:val="24"/>
          <w:shd w:val="clear" w:color="auto" w:fill="C9F3CD"/>
        </w:rPr>
        <w:t>ResiduaryTestPowerAgeTF</w:t>
      </w:r>
      <w:r w:rsidR="00CA64ED">
        <w:t>]}{</w:t>
      </w:r>
      <w:r w:rsidR="00B61D09" w:rsidRPr="00C81C4A">
        <w:t>[</w:t>
      </w:r>
      <w:r w:rsidR="003A65D7" w:rsidRPr="003A65D7">
        <w:rPr>
          <w:noProof/>
          <w:color w:val="2157AD"/>
          <w:shd w:val="clear" w:color="auto" w:fill="C9E1F3"/>
        </w:rPr>
        <w:t>ResiduaryTestPowerAge</w:t>
      </w:r>
      <w:r w:rsidR="00B61D09" w:rsidRPr="00C81C4A">
        <w:rPr>
          <w:noProof/>
          <w:color w:val="2157AD"/>
          <w:shd w:val="clear" w:color="auto" w:fill="C9E1F3"/>
        </w:rPr>
        <w:t>|cardinal|else: "____________"</w:t>
      </w:r>
      <w:r w:rsidR="00B61D09" w:rsidRPr="00C81C4A">
        <w:t>]} ({[</w:t>
      </w:r>
      <w:r w:rsidR="003A65D7" w:rsidRPr="003A65D7">
        <w:rPr>
          <w:noProof/>
          <w:color w:val="2157AD"/>
          <w:shd w:val="clear" w:color="auto" w:fill="C9E1F3"/>
        </w:rPr>
        <w:t>ResiduaryTestPowerAge</w:t>
      </w:r>
      <w:r w:rsidR="00B61D09" w:rsidRPr="00C81C4A">
        <w:rPr>
          <w:noProof/>
          <w:color w:val="2157AD"/>
          <w:shd w:val="clear" w:color="auto" w:fill="C9E1F3"/>
        </w:rPr>
        <w:t>|else: "_____"</w:t>
      </w:r>
      <w:r w:rsidR="00B61D09" w:rsidRPr="00C81C4A">
        <w:t xml:space="preserve">]}) </w:t>
      </w:r>
      <w:r w:rsidRPr="00B248A6">
        <w:rPr>
          <w:szCs w:val="24"/>
        </w:rPr>
        <w:t xml:space="preserve">years of age </w:t>
      </w:r>
      <w:r w:rsidRPr="00B248A6">
        <w:rPr>
          <w:rFonts w:eastAsia="Times New Roman"/>
          <w:szCs w:val="24"/>
        </w:rPr>
        <w:t>{[</w:t>
      </w:r>
      <w:r w:rsidRPr="00B248A6">
        <w:rPr>
          <w:rStyle w:val="Strong"/>
          <w:rFonts w:eastAsia="Times New Roman"/>
          <w:color w:val="41A151"/>
          <w:szCs w:val="24"/>
          <w:shd w:val="clear" w:color="auto" w:fill="C9F3CD"/>
        </w:rPr>
        <w:t>else</w:t>
      </w:r>
      <w:r w:rsidRPr="00B248A6">
        <w:rPr>
          <w:rFonts w:eastAsia="Times New Roman"/>
          <w:szCs w:val="24"/>
        </w:rPr>
        <w:t>]}the legal age of majority{[</w:t>
      </w:r>
      <w:r w:rsidRPr="00B248A6">
        <w:rPr>
          <w:rStyle w:val="Strong"/>
          <w:rFonts w:eastAsia="Times New Roman"/>
          <w:color w:val="41A151"/>
          <w:szCs w:val="24"/>
          <w:shd w:val="clear" w:color="auto" w:fill="C9F3CD"/>
        </w:rPr>
        <w:t>endif</w:t>
      </w:r>
      <w:r w:rsidRPr="00B248A6">
        <w:rPr>
          <w:rFonts w:eastAsia="Times New Roman"/>
          <w:szCs w:val="24"/>
        </w:rPr>
        <w:t xml:space="preserve">]} </w:t>
      </w:r>
      <w:r w:rsidRPr="00B248A6">
        <w:rPr>
          <w:szCs w:val="24"/>
        </w:rPr>
        <w:t>should die {[</w:t>
      </w:r>
      <w:r w:rsidRPr="00B248A6">
        <w:rPr>
          <w:b/>
          <w:noProof/>
          <w:color w:val="41A151"/>
          <w:szCs w:val="24"/>
          <w:shd w:val="clear" w:color="auto" w:fill="C9F3CD"/>
        </w:rPr>
        <w:t>if</w:t>
      </w:r>
      <w:r w:rsidRPr="00B248A6">
        <w:rPr>
          <w:noProof/>
          <w:color w:val="2157AD"/>
          <w:szCs w:val="24"/>
          <w:shd w:val="clear" w:color="auto" w:fill="C9F3CD"/>
        </w:rPr>
        <w:t xml:space="preserve"> SpecificTrustType ==  "Class"</w:t>
      </w:r>
      <w:r w:rsidRPr="00B248A6">
        <w:rPr>
          <w:szCs w:val="24"/>
        </w:rPr>
        <w:t>]}after Closing of the Class and {[</w:t>
      </w:r>
      <w:r w:rsidRPr="00B248A6">
        <w:rPr>
          <w:b/>
          <w:noProof/>
          <w:color w:val="41A151"/>
          <w:szCs w:val="24"/>
          <w:shd w:val="clear" w:color="auto" w:fill="C9F3CD"/>
        </w:rPr>
        <w:t>endif</w:t>
      </w:r>
      <w:r w:rsidRPr="00B248A6">
        <w:rPr>
          <w:szCs w:val="24"/>
        </w:rPr>
        <w:t>]]}prior to full distribution of such {[</w:t>
      </w:r>
      <w:r w:rsidRPr="00B248A6">
        <w:rPr>
          <w:b/>
          <w:noProof/>
          <w:color w:val="41A151"/>
          <w:szCs w:val="24"/>
          <w:shd w:val="clear" w:color="auto" w:fill="C9F3CD"/>
        </w:rPr>
        <w:t xml:space="preserve"> 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Beneficiary’s share, the interest of such deceased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3A2289E5" w14:textId="610A3F8F" w:rsidR="00B248A6" w:rsidRPr="00B248A6" w:rsidRDefault="00B248A6" w:rsidP="00A85F54">
      <w:pPr>
        <w:pStyle w:val="CPBody4"/>
        <w:ind w:left="2880" w:hanging="720"/>
        <w:rPr>
          <w:szCs w:val="24"/>
        </w:rPr>
      </w:pPr>
      <w:r w:rsidRPr="00B248A6">
        <w:rPr>
          <w:szCs w:val="24"/>
        </w:rPr>
        <w:t>(</w:t>
      </w:r>
      <w:r w:rsidR="00A85F54">
        <w:rPr>
          <w:szCs w:val="24"/>
        </w:rPr>
        <w:t>a</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 makes the appointment by a valid Last Will and Testament, a valid Living Trust Agreement, or any other instrument signed by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w:t>
      </w:r>
      <w:r w:rsidRPr="00B248A6">
        <w:rPr>
          <w:b/>
          <w:noProof/>
          <w:color w:val="41A151"/>
          <w:szCs w:val="24"/>
          <w:shd w:val="clear" w:color="auto" w:fill="C9F3CD"/>
        </w:rPr>
        <w:t>endif</w:t>
      </w:r>
      <w:r w:rsidRPr="00B248A6">
        <w:rPr>
          <w:szCs w:val="24"/>
        </w:rPr>
        <w:t>]} Beneficiary by authentic act before a notary public and two witnesses that specifically refers to this power of appointment;</w:t>
      </w:r>
    </w:p>
    <w:p w14:paraId="5A10EC6F" w14:textId="5EE8E67B" w:rsidR="00B248A6" w:rsidRPr="00B248A6" w:rsidRDefault="00B248A6" w:rsidP="00A85F54">
      <w:pPr>
        <w:pStyle w:val="CPBody4"/>
        <w:ind w:left="2880" w:hanging="720"/>
        <w:rPr>
          <w:szCs w:val="24"/>
        </w:rPr>
      </w:pPr>
      <w:r w:rsidRPr="00B248A6">
        <w:rPr>
          <w:szCs w:val="24"/>
        </w:rPr>
        <w:t>(</w:t>
      </w:r>
      <w:r w:rsidR="00A85F54">
        <w:rPr>
          <w:szCs w:val="24"/>
        </w:rPr>
        <w:t>b</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does not exercise this power in favor of his or her estate, his or her creditors, or creditors of his or her estate{[</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ResiduaryPowerLimitDescTF</w:t>
      </w:r>
      <w:r w:rsidRPr="00B248A6">
        <w:rPr>
          <w:szCs w:val="24"/>
        </w:rPr>
        <w:t>]};{[</w:t>
      </w:r>
      <w:r w:rsidRPr="00B248A6">
        <w:rPr>
          <w:b/>
          <w:noProof/>
          <w:color w:val="41A151"/>
          <w:szCs w:val="24"/>
          <w:shd w:val="clear" w:color="auto" w:fill="C9F3CD"/>
        </w:rPr>
        <w:t>else</w:t>
      </w:r>
      <w:r w:rsidRPr="00B248A6">
        <w:rPr>
          <w:szCs w:val="24"/>
        </w:rPr>
        <w:t>]}.{[</w:t>
      </w:r>
      <w:r w:rsidRPr="00B248A6">
        <w:rPr>
          <w:b/>
          <w:noProof/>
          <w:color w:val="41A151"/>
          <w:szCs w:val="24"/>
          <w:shd w:val="clear" w:color="auto" w:fill="C9F3CD"/>
        </w:rPr>
        <w:t>endif</w:t>
      </w:r>
      <w:r w:rsidRPr="00B248A6">
        <w:rPr>
          <w:szCs w:val="24"/>
        </w:rPr>
        <w:t>]}</w:t>
      </w:r>
    </w:p>
    <w:p w14:paraId="564B3AC9" w14:textId="613AB0D5" w:rsidR="00B248A6" w:rsidRPr="00B248A6" w:rsidRDefault="00B248A6" w:rsidP="00B248A6">
      <w:pPr>
        <w:pStyle w:val="CPBody4"/>
        <w:ind w:left="288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w:t>
      </w:r>
      <w:r w:rsidR="00C20F08">
        <w:rPr>
          <w:noProof/>
          <w:color w:val="2157AD"/>
          <w:szCs w:val="24"/>
          <w:shd w:val="clear" w:color="auto" w:fill="C9F3CD"/>
        </w:rPr>
        <w:t>ResiduaryPowerLimitDescTF</w:t>
      </w:r>
      <w:r w:rsidRPr="00B248A6">
        <w:rPr>
          <w:szCs w:val="24"/>
        </w:rPr>
        <w:t>]}</w:t>
      </w:r>
    </w:p>
    <w:p w14:paraId="1F1B1068" w14:textId="4A869217" w:rsidR="00B248A6" w:rsidRPr="00B248A6" w:rsidRDefault="00B248A6" w:rsidP="00A85F54">
      <w:pPr>
        <w:pStyle w:val="CPBody4"/>
        <w:ind w:left="2880" w:hanging="720"/>
        <w:rPr>
          <w:szCs w:val="24"/>
        </w:rPr>
      </w:pPr>
      <w:r w:rsidRPr="00B248A6">
        <w:rPr>
          <w:szCs w:val="24"/>
        </w:rPr>
        <w:lastRenderedPageBreak/>
        <w:t>(</w:t>
      </w:r>
      <w:r w:rsidR="00A85F54">
        <w:rPr>
          <w:szCs w:val="24"/>
        </w:rPr>
        <w:t>c</w:t>
      </w:r>
      <w:r w:rsidRPr="00B248A6">
        <w:rPr>
          <w:szCs w:val="24"/>
        </w:rPr>
        <w:t>)</w:t>
      </w:r>
      <w:r w:rsidRPr="00B248A6">
        <w:rPr>
          <w:szCs w:val="24"/>
        </w:rPr>
        <w:tab/>
        <w:t>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exercises this power only in favor of one or more of the Beneficiary’s Descendants, by blood or adoption, to the full extent permitted by La. R.S. 9:2031(A), as amended.</w:t>
      </w:r>
    </w:p>
    <w:p w14:paraId="6C512205" w14:textId="77777777" w:rsidR="00B248A6" w:rsidRPr="00B248A6" w:rsidRDefault="00B248A6" w:rsidP="00B248A6">
      <w:pPr>
        <w:pStyle w:val="CPBody4"/>
        <w:ind w:left="2880"/>
        <w:rPr>
          <w:szCs w:val="24"/>
        </w:rPr>
      </w:pPr>
      <w:r w:rsidRPr="00B248A6">
        <w:rPr>
          <w:szCs w:val="24"/>
        </w:rPr>
        <w:t>{[</w:t>
      </w:r>
      <w:r w:rsidRPr="00B248A6">
        <w:rPr>
          <w:b/>
          <w:noProof/>
          <w:color w:val="41A151"/>
          <w:szCs w:val="24"/>
          <w:shd w:val="clear" w:color="auto" w:fill="C9F3CD"/>
        </w:rPr>
        <w:t>endif</w:t>
      </w:r>
      <w:r w:rsidRPr="00B248A6">
        <w:rPr>
          <w:szCs w:val="24"/>
        </w:rPr>
        <w:t>]}</w:t>
      </w:r>
    </w:p>
    <w:p w14:paraId="7F931B84" w14:textId="77777777" w:rsidR="00B248A6" w:rsidRPr="00B248A6" w:rsidRDefault="00B248A6" w:rsidP="00B248A6">
      <w:pPr>
        <w:pStyle w:val="CPBody4"/>
        <w:ind w:left="2160"/>
        <w:rPr>
          <w:szCs w:val="24"/>
        </w:rPr>
      </w:pPr>
      <w:r w:rsidRPr="00B248A6">
        <w:rPr>
          <w:szCs w:val="24"/>
        </w:rPr>
        <w:t>The exercise of the limited testamentary power of appointment shall occur upon the delivery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]}Beneficiary’s notarized and witnesses instrument to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or if a testamentary power in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w:t>
      </w:r>
      <w:r w:rsidRPr="00B248A6">
        <w:rPr>
          <w:szCs w:val="24"/>
        </w:rPr>
        <w:t>]}Principal {[</w:t>
      </w:r>
      <w:r w:rsidRPr="00B248A6">
        <w:rPr>
          <w:b/>
          <w:noProof/>
          <w:color w:val="41A151"/>
          <w:szCs w:val="24"/>
          <w:shd w:val="clear" w:color="auto" w:fill="C9F3CD"/>
        </w:rPr>
        <w:t>endif</w:t>
      </w:r>
      <w:r w:rsidRPr="00B248A6">
        <w:rPr>
          <w:szCs w:val="24"/>
        </w:rPr>
        <w:t>]}Beneficiary’s Last Will and Testament, on the death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may rely upon an instrument admitted to probate in any jurisdiction as the Last Will and Testament of a deceased Principal Beneficiary. If the Beneficiary does not validly exercise this testamentary power of appointment, or if the Trustee has not received actual notice of the existence of the {[</w:t>
      </w:r>
      <w:r w:rsidRPr="00B248A6">
        <w:rPr>
          <w:b/>
          <w:noProof/>
          <w:color w:val="41A151"/>
          <w:szCs w:val="24"/>
          <w:shd w:val="clear" w:color="auto" w:fill="C9F3CD"/>
        </w:rPr>
        <w:t xml:space="preserve"> 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Last Will and Testament within ninety (90) days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death, and if no Will has been offered for probate in the appropriate court of the state and parish or county of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]}Beneficiary’s domicile at death, then it is to be presumed that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]}Beneficiary died without effectively exercising the limited testamentary power of appointment and this Trust may be finally distributed as if the {[</w:t>
      </w:r>
      <w:r w:rsidRPr="00B248A6">
        <w:rPr>
          <w:b/>
          <w:noProof/>
          <w:color w:val="41A151"/>
          <w:szCs w:val="24"/>
          <w:shd w:val="clear" w:color="auto" w:fill="C9F3CD"/>
        </w:rPr>
        <w:t>if</w:t>
      </w:r>
      <w:r w:rsidRPr="00B248A6">
        <w:rPr>
          <w:noProof/>
          <w:color w:val="2157AD"/>
          <w:szCs w:val="24"/>
          <w:shd w:val="clear" w:color="auto" w:fill="C9F3CD"/>
        </w:rPr>
        <w:t xml:space="preserve"> SpecificTrustType ==  "SNT" || (SpecificTrustType == "Class" &amp;&amp; ClassType == "Children + Grandchildren")</w:t>
      </w:r>
      <w:r w:rsidRPr="00B248A6">
        <w:rPr>
          <w:szCs w:val="24"/>
        </w:rPr>
        <w:t>]}Principal {[</w:t>
      </w:r>
      <w:r w:rsidRPr="00B248A6">
        <w:rPr>
          <w:b/>
          <w:noProof/>
          <w:color w:val="41A151"/>
          <w:szCs w:val="24"/>
          <w:shd w:val="clear" w:color="auto" w:fill="C9F3CD"/>
        </w:rPr>
        <w:t>endif</w:t>
      </w:r>
      <w:r w:rsidRPr="00B248A6">
        <w:rPr>
          <w:szCs w:val="24"/>
        </w:rPr>
        <w:t xml:space="preserve">]}Beneficiary had not exercised the power of appointment granted herein, and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distribute the balance of the Trust Property as provided in the Articles that follow, and the </w:t>
      </w:r>
      <w:r w:rsidRPr="00B248A6">
        <w:rPr>
          <w:rFonts w:eastAsia="Times New Roman"/>
          <w:szCs w:val="24"/>
        </w:rPr>
        <w:t>{[</w:t>
      </w:r>
      <w:r w:rsidRPr="00B248A6">
        <w:rPr>
          <w:rFonts w:eastAsia="Times New Roman"/>
          <w:noProof/>
          <w:color w:val="2157AD"/>
          <w:szCs w:val="24"/>
          <w:shd w:val="clear" w:color="auto" w:fill="C9E1F3"/>
        </w:rPr>
        <w:t>TrusteeReference</w:t>
      </w:r>
      <w:r w:rsidRPr="00B248A6">
        <w:rPr>
          <w:rFonts w:eastAsia="Times New Roman"/>
          <w:szCs w:val="24"/>
        </w:rPr>
        <w:t>]}</w:t>
      </w:r>
      <w:r w:rsidRPr="00B248A6">
        <w:rPr>
          <w:szCs w:val="24"/>
        </w:rPr>
        <w:t xml:space="preserve"> shall be released from any liability for distributing the Trust.</w:t>
      </w:r>
    </w:p>
    <w:p w14:paraId="217D145C" w14:textId="38D80201" w:rsidR="00A85F54" w:rsidRDefault="00B248A6" w:rsidP="00A85F54">
      <w:pPr>
        <w:pStyle w:val="CPBody4"/>
        <w:ind w:left="2160"/>
        <w:rPr>
          <w:szCs w:val="24"/>
        </w:rPr>
      </w:pPr>
      <w:r w:rsidRPr="00B248A6">
        <w:rPr>
          <w:szCs w:val="24"/>
          <w:highlight w:val="green"/>
        </w:rPr>
        <w:t>{[</w:t>
      </w:r>
      <w:r w:rsidRPr="00B248A6">
        <w:rPr>
          <w:b/>
          <w:noProof/>
          <w:color w:val="41A151"/>
          <w:szCs w:val="24"/>
          <w:highlight w:val="green"/>
          <w:shd w:val="clear" w:color="auto" w:fill="C9F3CD"/>
        </w:rPr>
        <w:t>endif</w:t>
      </w:r>
      <w:r w:rsidRPr="00B248A6">
        <w:rPr>
          <w:szCs w:val="24"/>
          <w:highlight w:val="green"/>
        </w:rPr>
        <w:t>]}</w:t>
      </w:r>
    </w:p>
    <w:p w14:paraId="5682C159" w14:textId="47ED3325" w:rsidR="00A85F54" w:rsidRPr="00B248A6" w:rsidRDefault="00B61D09" w:rsidP="009E6B04">
      <w:pPr>
        <w:pStyle w:val="EnhTheusWillHardHeading2"/>
        <w:keepNext/>
        <w:ind w:left="1440" w:hanging="720"/>
      </w:pPr>
      <w:bookmarkStart w:id="61" w:name="_Ref169707969"/>
      <w:r>
        <w:lastRenderedPageBreak/>
        <w:t>Substitute Beneficiaries</w:t>
      </w:r>
      <w:bookmarkEnd w:id="61"/>
    </w:p>
    <w:p w14:paraId="1EBF3384" w14:textId="77777777" w:rsidR="00B248A6" w:rsidRPr="00B248A6" w:rsidRDefault="00B248A6" w:rsidP="00B248A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if</w:t>
      </w:r>
      <w:r w:rsidRPr="00B248A6">
        <w:rPr>
          <w:b w:val="0"/>
          <w:bCs/>
          <w:noProof/>
          <w:color w:val="2157AD"/>
          <w:highlight w:val="green"/>
          <w:shd w:val="clear" w:color="auto" w:fill="C9F3CD"/>
        </w:rPr>
        <w:t xml:space="preserve"> SpecificTrustType !=  "Class"</w:t>
      </w:r>
      <w:r w:rsidRPr="00B248A6">
        <w:rPr>
          <w:b w:val="0"/>
          <w:bCs/>
          <w:highlight w:val="green"/>
        </w:rPr>
        <w:t>]}</w:t>
      </w:r>
    </w:p>
    <w:p w14:paraId="7AE02B54" w14:textId="29B0E206" w:rsidR="00481786" w:rsidRPr="00481786" w:rsidRDefault="00481786" w:rsidP="00481786">
      <w:pPr>
        <w:pStyle w:val="EnhTheusWillHardHeading3"/>
        <w:ind w:left="2160" w:hanging="720"/>
        <w:rPr>
          <w:b w:val="0"/>
          <w:bCs w:val="0"/>
        </w:rPr>
      </w:pPr>
      <w:r w:rsidRPr="00481786">
        <w:rPr>
          <w:b w:val="0"/>
          <w:bCs w:val="0"/>
          <w:szCs w:val="24"/>
        </w:rPr>
        <w:t>If any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should die with descendants prior to full distribution of such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share{[</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then to the maximum extent permitted by La. R.S. 9:1973, et seq., the interest of that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shall vest in the descendants of the predeceased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Pr="00481786">
        <w:rPr>
          <w:b w:val="0"/>
          <w:bCs w:val="0"/>
          <w:szCs w:val="24"/>
        </w:rPr>
        <w:t>, as substitute Beneficiaries</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r w:rsidR="00F450D6">
        <w:rPr>
          <w:rFonts w:eastAsia="Times New Roman"/>
          <w:b w:val="0"/>
          <w:bCs w:val="0"/>
          <w:color w:val="2157AD"/>
          <w:szCs w:val="24"/>
          <w:shd w:val="clear" w:color="auto" w:fill="C9F3CD"/>
        </w:rPr>
        <w:t>ContingentTrustOptionsSpouseWill</w:t>
      </w:r>
      <w:r w:rsidRPr="00481786">
        <w:rPr>
          <w:rFonts w:eastAsia="Times New Roman"/>
          <w:b w:val="0"/>
          <w:bCs w:val="0"/>
          <w:color w:val="2157AD"/>
          <w:szCs w:val="24"/>
          <w:shd w:val="clear" w:color="auto" w:fill="C9F3CD"/>
        </w:rPr>
        <w:t>|contains:"USA")</w:t>
      </w:r>
      <w:r w:rsidRPr="00481786">
        <w:rPr>
          <w:rFonts w:eastAsia="Times New Roman"/>
          <w:b w:val="0"/>
          <w:bCs w:val="0"/>
          <w:szCs w:val="24"/>
        </w:rPr>
        <w:t>]}</w:t>
      </w:r>
      <w:r w:rsidRPr="00481786">
        <w:rPr>
          <w:b w:val="0"/>
          <w:bCs w:val="0"/>
          <w:szCs w:val="24"/>
        </w:rPr>
        <w:t>, but subject to the Article, below, entitled Under-Stated-Age Beneficiary, if applicable{[</w:t>
      </w:r>
      <w:r w:rsidRPr="00481786">
        <w:rPr>
          <w:b w:val="0"/>
          <w:bCs w:val="0"/>
          <w:noProof/>
          <w:color w:val="41A151"/>
          <w:szCs w:val="24"/>
          <w:shd w:val="clear" w:color="auto" w:fill="C9F3CD"/>
        </w:rPr>
        <w:t>endif</w:t>
      </w:r>
      <w:r w:rsidRPr="00481786">
        <w:rPr>
          <w:b w:val="0"/>
          <w:bCs w:val="0"/>
          <w:szCs w:val="24"/>
        </w:rPr>
        <w:t xml:space="preserve">]}, and shall terminate in accordance with the termination provisions set forth in above, unless sooner terminated in accordance with </w:t>
      </w:r>
      <w:r w:rsidRPr="00481786">
        <w:rPr>
          <w:b w:val="0"/>
          <w:bCs w:val="0"/>
          <w:szCs w:val="24"/>
        </w:rPr>
        <w:fldChar w:fldCharType="begin"/>
      </w:r>
      <w:r w:rsidRPr="00481786">
        <w:rPr>
          <w:b w:val="0"/>
          <w:bCs w:val="0"/>
          <w:szCs w:val="24"/>
        </w:rPr>
        <w:instrText xml:space="preserve"> REF _Ref169693711 \r \h </w:instrText>
      </w:r>
      <w:r>
        <w:rPr>
          <w:b w:val="0"/>
          <w:bCs w:val="0"/>
          <w:szCs w:val="24"/>
        </w:rPr>
        <w:instrText xml:space="preserve"> \* MERGEFORMAT </w:instrText>
      </w:r>
      <w:r w:rsidRPr="00481786">
        <w:rPr>
          <w:b w:val="0"/>
          <w:bCs w:val="0"/>
          <w:szCs w:val="24"/>
        </w:rPr>
      </w:r>
      <w:r w:rsidRPr="00481786">
        <w:rPr>
          <w:b w:val="0"/>
          <w:bCs w:val="0"/>
          <w:szCs w:val="24"/>
        </w:rPr>
        <w:fldChar w:fldCharType="separate"/>
      </w:r>
      <w:r w:rsidR="00DC7851">
        <w:rPr>
          <w:b w:val="0"/>
          <w:bCs w:val="0"/>
          <w:szCs w:val="24"/>
        </w:rPr>
        <w:t>Article Twenty</w:t>
      </w:r>
      <w:r w:rsidRPr="00481786">
        <w:rPr>
          <w:b w:val="0"/>
          <w:bCs w:val="0"/>
          <w:szCs w:val="24"/>
        </w:rPr>
        <w:fldChar w:fldCharType="end"/>
      </w:r>
      <w:r w:rsidRPr="00481786">
        <w:rPr>
          <w:b w:val="0"/>
          <w:bCs w:val="0"/>
          <w:szCs w:val="24"/>
        </w:rPr>
        <w:t>, below, entitled General and Limited Trustee Powers</w:t>
      </w:r>
      <w:r w:rsidR="00B248A6" w:rsidRPr="00481786">
        <w:rPr>
          <w:b w:val="0"/>
          <w:bCs w:val="0"/>
        </w:rPr>
        <w:t>.</w:t>
      </w:r>
    </w:p>
    <w:p w14:paraId="3EEE860F" w14:textId="14CEAE0D" w:rsidR="00481786" w:rsidRPr="00481786" w:rsidRDefault="00481786" w:rsidP="00481786">
      <w:pPr>
        <w:pStyle w:val="EnhTheusWillHardHeading3"/>
        <w:tabs>
          <w:tab w:val="left" w:pos="2160"/>
        </w:tabs>
        <w:ind w:left="2160" w:hanging="720"/>
        <w:rPr>
          <w:b w:val="0"/>
          <w:bCs w:val="0"/>
        </w:rPr>
      </w:pPr>
      <w:r w:rsidRPr="00481786">
        <w:rPr>
          <w:b w:val="0"/>
          <w:bCs w:val="0"/>
          <w:szCs w:val="24"/>
        </w:rPr>
        <w:t>If any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 should die without descendants prior to full distribution of such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share{[</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szCs w:val="24"/>
        </w:rPr>
        <w:fldChar w:fldCharType="begin"/>
      </w:r>
      <w:r w:rsidRPr="00481786">
        <w:rPr>
          <w:b w:val="0"/>
          <w:bCs w:val="0"/>
          <w:szCs w:val="24"/>
        </w:rPr>
        <w:instrText xml:space="preserve"> SEQ CHAPTER \h \r 1</w:instrText>
      </w:r>
      <w:r w:rsidRPr="00481786">
        <w:rPr>
          <w:b w:val="0"/>
          <w:bCs w:val="0"/>
          <w:szCs w:val="24"/>
        </w:rPr>
        <w:fldChar w:fldCharType="end"/>
      </w:r>
      <w:r w:rsidRPr="00481786">
        <w:rPr>
          <w:b w:val="0"/>
          <w:bCs w:val="0"/>
          <w:szCs w:val="24"/>
        </w:rPr>
        <w:t>then to the maximum extent permitted under La. R.S. 9:1973, et seq., as now written or hereafter amended, that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]}Beneficiary’s interest shall vest in the surviving Residual Legatees set forth above in this Article, equally, or, if any of them is then deceased, in his or her descendants,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Pr="00481786">
        <w:rPr>
          <w:b w:val="0"/>
          <w:bCs w:val="0"/>
          <w:szCs w:val="24"/>
        </w:rPr>
        <w:t xml:space="preserve">, as substitute beneficiaries, and the trust  as to their interest shall continue as to such substitute beneficiaries, and shall terminate in accordance with the termination provisions as set forth, above, unless sooner terminated in accordance with </w:t>
      </w:r>
      <w:r w:rsidRPr="00481786">
        <w:rPr>
          <w:b w:val="0"/>
          <w:bCs w:val="0"/>
          <w:szCs w:val="24"/>
        </w:rPr>
        <w:fldChar w:fldCharType="begin"/>
      </w:r>
      <w:r w:rsidRPr="00481786">
        <w:rPr>
          <w:b w:val="0"/>
          <w:bCs w:val="0"/>
          <w:szCs w:val="24"/>
        </w:rPr>
        <w:instrText xml:space="preserve"> REF _Ref169693711 \r \h  \* MERGEFORMAT </w:instrText>
      </w:r>
      <w:r w:rsidRPr="00481786">
        <w:rPr>
          <w:b w:val="0"/>
          <w:bCs w:val="0"/>
          <w:szCs w:val="24"/>
        </w:rPr>
      </w:r>
      <w:r w:rsidRPr="00481786">
        <w:rPr>
          <w:b w:val="0"/>
          <w:bCs w:val="0"/>
          <w:szCs w:val="24"/>
        </w:rPr>
        <w:fldChar w:fldCharType="separate"/>
      </w:r>
      <w:r w:rsidR="00DC7851">
        <w:rPr>
          <w:b w:val="0"/>
          <w:bCs w:val="0"/>
          <w:szCs w:val="24"/>
        </w:rPr>
        <w:t>Article Twenty</w:t>
      </w:r>
      <w:r w:rsidRPr="00481786">
        <w:rPr>
          <w:b w:val="0"/>
          <w:bCs w:val="0"/>
          <w:szCs w:val="24"/>
        </w:rPr>
        <w:fldChar w:fldCharType="end"/>
      </w:r>
      <w:r w:rsidRPr="00481786">
        <w:rPr>
          <w:b w:val="0"/>
          <w:bCs w:val="0"/>
          <w:szCs w:val="24"/>
        </w:rPr>
        <w:t>, below, entitled General and Limited Trustee Powers; provided, however, if there are no surviving Residual Legatees set forth above in this Article, or surviving descendants of such predeceased Residual Legatee, then said predeceased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w:t>
      </w:r>
      <w:r w:rsidRPr="00481786">
        <w:rPr>
          <w:b w:val="0"/>
          <w:bCs w:val="0"/>
          <w:noProof/>
          <w:color w:val="2157AD"/>
          <w:szCs w:val="24"/>
          <w:shd w:val="clear" w:color="auto" w:fill="C9F3CD"/>
        </w:rPr>
        <w:lastRenderedPageBreak/>
        <w:t>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]}Beneficiary’s interest shall vest in the intestate heirs at law of the {[</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"SNT" || (SpecificTrustType == "Class" &amp;&amp; ClassType == "Children + Grandchildren")</w:t>
      </w:r>
      <w:r w:rsidRPr="00481786">
        <w:rPr>
          <w:b w:val="0"/>
          <w:bCs w:val="0"/>
          <w:szCs w:val="24"/>
        </w:rPr>
        <w:t>]}Principal {[</w:t>
      </w:r>
      <w:r w:rsidRPr="00481786">
        <w:rPr>
          <w:b w:val="0"/>
          <w:bCs w:val="0"/>
          <w:noProof/>
          <w:color w:val="41A151"/>
          <w:szCs w:val="24"/>
          <w:shd w:val="clear" w:color="auto" w:fill="C9F3CD"/>
        </w:rPr>
        <w:t>endif</w:t>
      </w:r>
      <w:r w:rsidRPr="00481786">
        <w:rPr>
          <w:b w:val="0"/>
          <w:bCs w:val="0"/>
          <w:szCs w:val="24"/>
        </w:rPr>
        <w:t xml:space="preserve">]}Beneficiary,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Pr="00481786">
        <w:rPr>
          <w:b w:val="0"/>
          <w:bCs w:val="0"/>
          <w:szCs w:val="24"/>
        </w:rPr>
        <w:t>, outright free of trust</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r w:rsidR="00F450D6">
        <w:rPr>
          <w:rFonts w:eastAsia="Times New Roman"/>
          <w:b w:val="0"/>
          <w:bCs w:val="0"/>
          <w:color w:val="2157AD"/>
          <w:szCs w:val="24"/>
          <w:shd w:val="clear" w:color="auto" w:fill="C9F3CD"/>
        </w:rPr>
        <w:t>ContingentTrustOptionsSpouseWill</w:t>
      </w:r>
      <w:r w:rsidRPr="00481786">
        <w:rPr>
          <w:rFonts w:eastAsia="Times New Roman"/>
          <w:b w:val="0"/>
          <w:bCs w:val="0"/>
          <w:color w:val="2157AD"/>
          <w:szCs w:val="24"/>
          <w:shd w:val="clear" w:color="auto" w:fill="C9F3CD"/>
        </w:rPr>
        <w:t>|contains:"USA")</w:t>
      </w:r>
      <w:r w:rsidRPr="00481786">
        <w:rPr>
          <w:rFonts w:eastAsia="Times New Roman"/>
          <w:b w:val="0"/>
          <w:bCs w:val="0"/>
          <w:szCs w:val="24"/>
        </w:rPr>
        <w:t>]}</w:t>
      </w:r>
      <w:r w:rsidRPr="00481786">
        <w:rPr>
          <w:b w:val="0"/>
          <w:bCs w:val="0"/>
          <w:szCs w:val="24"/>
        </w:rPr>
        <w:t>, but subject to the Article, below, entitled Under-Stated-Age Beneficiary, if applicable{[</w:t>
      </w:r>
      <w:r w:rsidRPr="00481786">
        <w:rPr>
          <w:b w:val="0"/>
          <w:bCs w:val="0"/>
          <w:noProof/>
          <w:color w:val="41A151"/>
          <w:szCs w:val="24"/>
          <w:shd w:val="clear" w:color="auto" w:fill="C9F3CD"/>
        </w:rPr>
        <w:t>endif</w:t>
      </w:r>
      <w:r w:rsidRPr="00481786">
        <w:rPr>
          <w:b w:val="0"/>
          <w:bCs w:val="0"/>
          <w:szCs w:val="24"/>
        </w:rPr>
        <w:t>]}.</w:t>
      </w:r>
    </w:p>
    <w:p w14:paraId="77BE927D" w14:textId="504297FB" w:rsidR="00481786" w:rsidRPr="00481786" w:rsidRDefault="00481786" w:rsidP="0048178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r w:rsidRPr="00B248A6">
        <w:rPr>
          <w:b w:val="0"/>
          <w:bCs/>
          <w:highlight w:val="green"/>
        </w:rPr>
        <w:t>]}</w:t>
      </w:r>
    </w:p>
    <w:p w14:paraId="19B34191" w14:textId="34A26809" w:rsidR="00481786" w:rsidRPr="00481786" w:rsidRDefault="00481786" w:rsidP="00481786">
      <w:pPr>
        <w:pStyle w:val="EnhTheusWillHardHeading3"/>
        <w:tabs>
          <w:tab w:val="left" w:pos="2160"/>
        </w:tabs>
        <w:ind w:left="2160" w:hanging="720"/>
        <w:rPr>
          <w:b w:val="0"/>
          <w:bCs w:val="0"/>
        </w:rPr>
      </w:pPr>
      <w:r w:rsidRPr="00481786">
        <w:rPr>
          <w:b w:val="0"/>
          <w:bCs w:val="0"/>
          <w:w w:val="105"/>
          <w:szCs w:val="24"/>
        </w:rPr>
        <w:t xml:space="preserve">Except as otherwise provided above </w:t>
      </w:r>
      <w:r w:rsidR="00104D89" w:rsidRPr="00104D89">
        <w:rPr>
          <w:b w:val="0"/>
          <w:bCs w:val="0"/>
          <w:szCs w:val="24"/>
        </w:rPr>
        <w:t>in this Separate Share Trust</w:t>
      </w:r>
      <w:r w:rsidRPr="00481786">
        <w:rPr>
          <w:b w:val="0"/>
          <w:bCs w:val="0"/>
          <w:w w:val="105"/>
          <w:szCs w:val="24"/>
        </w:rPr>
        <w:t>, if any{</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Beneficiary dies before the trust terminates, survived by descendants</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ResiduaryTestPowerTF</w:t>
      </w:r>
      <w:r w:rsidRPr="00481786">
        <w:rPr>
          <w:b w:val="0"/>
          <w:bCs w:val="0"/>
          <w:szCs w:val="24"/>
        </w:rPr>
        <w:t>]}, and does not effectively exercise the special power of appointment set forth above in this Section{[</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 xml:space="preserve">then his or her interest in the trust shall vest in his or her descendants,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Pr="00481786">
        <w:rPr>
          <w:b w:val="0"/>
          <w:bCs w:val="0"/>
          <w:w w:val="105"/>
          <w:szCs w:val="24"/>
        </w:rPr>
        <w:t>, and the trust shall continue. If a{</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Beneficiary dies before the trust terminates, without descendants, but there remains the possibility that additional members may be later added to the class, then the trust shall continue without{</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w:t>
      </w:r>
      <w:r w:rsidRPr="00481786">
        <w:rPr>
          <w:b w:val="0"/>
          <w:bCs w:val="0"/>
          <w:w w:val="105"/>
          <w:szCs w:val="24"/>
        </w:rPr>
        <w:t>Beneficiaries until there is no longer a possibility that a member may be added to the class. If all{</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w:t>
      </w:r>
      <w:r w:rsidRPr="00481786">
        <w:rPr>
          <w:b w:val="0"/>
          <w:bCs w:val="0"/>
          <w:w w:val="105"/>
          <w:szCs w:val="24"/>
        </w:rPr>
        <w:t xml:space="preserve"> Beneficiaries die before the trust terminates without descendants, and there is no possibility that a member may be added to the class, then </w:t>
      </w:r>
      <w:r w:rsidRPr="00481786">
        <w:rPr>
          <w:b w:val="0"/>
          <w:bCs w:val="0"/>
          <w:szCs w:val="24"/>
        </w:rPr>
        <w:t>to the maximum extent permitted under La. R.S. 9:1973, et seq., as now written or hereafter amended, that</w:t>
      </w:r>
      <w:r w:rsidRPr="00481786">
        <w:rPr>
          <w:b w:val="0"/>
          <w:bCs w:val="0"/>
          <w:w w:val="105"/>
          <w:szCs w:val="24"/>
        </w:rPr>
        <w:t>{</w:t>
      </w:r>
      <w:r w:rsidRPr="00481786">
        <w:rPr>
          <w:b w:val="0"/>
          <w:bCs w:val="0"/>
          <w:szCs w:val="24"/>
        </w:rPr>
        <w:t>[</w:t>
      </w:r>
      <w:r w:rsidRPr="00481786">
        <w:rPr>
          <w:b w:val="0"/>
          <w:bCs w:val="0"/>
          <w:noProof/>
          <w:color w:val="41A151"/>
          <w:szCs w:val="24"/>
          <w:shd w:val="clear" w:color="auto" w:fill="C9F3CD"/>
        </w:rPr>
        <w:t>if</w:t>
      </w:r>
      <w:r w:rsidRPr="00481786">
        <w:rPr>
          <w:b w:val="0"/>
          <w:bCs w:val="0"/>
          <w:noProof/>
          <w:color w:val="2157AD"/>
          <w:szCs w:val="24"/>
          <w:shd w:val="clear" w:color="auto" w:fill="C9F3CD"/>
        </w:rPr>
        <w:t xml:space="preserve">  SpecificTrustType == "Class" &amp;&amp; ClassType == "Children + Grandchildren"</w:t>
      </w:r>
      <w:r w:rsidRPr="00481786">
        <w:rPr>
          <w:b w:val="0"/>
          <w:bCs w:val="0"/>
          <w:szCs w:val="24"/>
        </w:rPr>
        <w:t xml:space="preserve">]} </w:t>
      </w:r>
      <w:r w:rsidRPr="00481786">
        <w:rPr>
          <w:b w:val="0"/>
          <w:bCs w:val="0"/>
          <w:w w:val="105"/>
          <w:szCs w:val="24"/>
        </w:rPr>
        <w:t>Principal</w:t>
      </w:r>
      <w:r w:rsidRPr="00481786">
        <w:rPr>
          <w:b w:val="0"/>
          <w:bCs w:val="0"/>
          <w:szCs w:val="24"/>
        </w:rPr>
        <w:t>{[</w:t>
      </w:r>
      <w:r w:rsidRPr="00481786">
        <w:rPr>
          <w:b w:val="0"/>
          <w:bCs w:val="0"/>
          <w:noProof/>
          <w:color w:val="41A151"/>
          <w:szCs w:val="24"/>
          <w:shd w:val="clear" w:color="auto" w:fill="C9F3CD"/>
        </w:rPr>
        <w:t>endif</w:t>
      </w:r>
      <w:r w:rsidRPr="00481786">
        <w:rPr>
          <w:b w:val="0"/>
          <w:bCs w:val="0"/>
          <w:szCs w:val="24"/>
        </w:rPr>
        <w:t xml:space="preserve">]} Beneficiary’s interest shall vest in his or her intestate heirs at law,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Pr="00481786">
        <w:rPr>
          <w:b w:val="0"/>
          <w:bCs w:val="0"/>
          <w:szCs w:val="24"/>
        </w:rPr>
        <w:t>, outright free of trust</w:t>
      </w:r>
      <w:r w:rsidRPr="00481786">
        <w:rPr>
          <w:rFonts w:eastAsia="Times New Roman"/>
          <w:b w:val="0"/>
          <w:bCs w:val="0"/>
          <w:szCs w:val="24"/>
        </w:rPr>
        <w:t>{[</w:t>
      </w:r>
      <w:r w:rsidRPr="00481786">
        <w:rPr>
          <w:rStyle w:val="Strong"/>
          <w:rFonts w:eastAsia="Times New Roman"/>
          <w:b/>
          <w:bCs/>
          <w:color w:val="41A151"/>
          <w:szCs w:val="24"/>
          <w:shd w:val="clear" w:color="auto" w:fill="C9F3CD"/>
        </w:rPr>
        <w:t>if</w:t>
      </w:r>
      <w:r w:rsidRPr="00481786">
        <w:rPr>
          <w:rFonts w:eastAsia="Times New Roman"/>
          <w:b w:val="0"/>
          <w:bCs w:val="0"/>
          <w:color w:val="2157AD"/>
          <w:szCs w:val="24"/>
          <w:shd w:val="clear" w:color="auto" w:fill="C9F3CD"/>
        </w:rPr>
        <w:t xml:space="preserve"> </w:t>
      </w:r>
      <w:r w:rsidR="008D1B2B" w:rsidRPr="008D1B2B">
        <w:rPr>
          <w:rFonts w:eastAsia="Times New Roman"/>
          <w:b w:val="0"/>
          <w:bCs w:val="0"/>
          <w:color w:val="2157AD"/>
          <w:szCs w:val="24"/>
          <w:shd w:val="clear" w:color="auto" w:fill="C9F3CD"/>
        </w:rPr>
        <w:t>AnyUSATrustSpouseWillTF</w:t>
      </w:r>
      <w:r w:rsidRPr="00481786">
        <w:rPr>
          <w:b w:val="0"/>
          <w:bCs w:val="0"/>
          <w:noProof/>
          <w:color w:val="2157AD"/>
          <w:szCs w:val="24"/>
          <w:shd w:val="clear" w:color="auto" w:fill="C9F3CD"/>
        </w:rPr>
        <w:t xml:space="preserve"> || </w:t>
      </w:r>
      <w:r w:rsidR="00381B12">
        <w:rPr>
          <w:b w:val="0"/>
          <w:bCs w:val="0"/>
          <w:noProof/>
          <w:color w:val="2157AD"/>
          <w:szCs w:val="24"/>
          <w:shd w:val="clear" w:color="auto" w:fill="C9F3CD"/>
        </w:rPr>
        <w:t>(</w:t>
      </w:r>
      <w:r w:rsidR="00381B12" w:rsidRPr="00381B12">
        <w:rPr>
          <w:b w:val="0"/>
          <w:bCs w:val="0"/>
          <w:noProof/>
          <w:color w:val="2157AD"/>
          <w:szCs w:val="24"/>
          <w:shd w:val="clear" w:color="auto" w:fill="C9F3CD"/>
        </w:rPr>
        <w:t xml:space="preserve">SpouseWillResidsPot </w:t>
      </w:r>
      <w:r w:rsidR="00381B12">
        <w:rPr>
          <w:b w:val="0"/>
          <w:bCs w:val="0"/>
          <w:noProof/>
          <w:color w:val="2157AD"/>
          <w:szCs w:val="24"/>
          <w:shd w:val="clear" w:color="auto" w:fill="C9F3CD"/>
        </w:rPr>
        <w:t xml:space="preserve">!= </w:t>
      </w:r>
      <w:r w:rsidR="00381B12" w:rsidRPr="00481786">
        <w:rPr>
          <w:b w:val="0"/>
          <w:bCs w:val="0"/>
          <w:noProof/>
          <w:color w:val="2157AD"/>
          <w:szCs w:val="24"/>
          <w:shd w:val="clear" w:color="auto" w:fill="C9F3CD"/>
        </w:rPr>
        <w:t>"</w:t>
      </w:r>
      <w:r w:rsidR="00381B12">
        <w:rPr>
          <w:b w:val="0"/>
          <w:bCs w:val="0"/>
          <w:noProof/>
          <w:color w:val="2157AD"/>
          <w:szCs w:val="24"/>
          <w:shd w:val="clear" w:color="auto" w:fill="C9F3CD"/>
        </w:rPr>
        <w:t>SinglePot</w:t>
      </w:r>
      <w:r w:rsidR="00381B12" w:rsidRPr="00481786">
        <w:rPr>
          <w:b w:val="0"/>
          <w:bCs w:val="0"/>
          <w:noProof/>
          <w:color w:val="2157AD"/>
          <w:szCs w:val="24"/>
          <w:shd w:val="clear" w:color="auto" w:fill="C9F3CD"/>
        </w:rPr>
        <w:t>"</w:t>
      </w:r>
      <w:r w:rsidR="00381B12">
        <w:rPr>
          <w:b w:val="0"/>
          <w:bCs w:val="0"/>
          <w:noProof/>
          <w:color w:val="2157AD"/>
          <w:szCs w:val="24"/>
          <w:shd w:val="clear" w:color="auto" w:fill="C9F3CD"/>
        </w:rPr>
        <w:t xml:space="preserve"> &amp;&amp;</w:t>
      </w:r>
      <w:r w:rsidR="001E571C">
        <w:rPr>
          <w:b w:val="0"/>
          <w:bCs w:val="0"/>
          <w:noProof/>
          <w:color w:val="2157AD"/>
          <w:szCs w:val="24"/>
          <w:shd w:val="clear" w:color="auto" w:fill="C9F3CD"/>
        </w:rPr>
        <w:t xml:space="preserve"> peek(SpouseWillResiduary</w:t>
      </w:r>
      <w:r w:rsidRPr="00481786">
        <w:rPr>
          <w:b w:val="0"/>
          <w:bCs w:val="0"/>
          <w:noProof/>
          <w:color w:val="2157AD"/>
          <w:szCs w:val="24"/>
          <w:shd w:val="clear" w:color="auto" w:fill="C9F3CD"/>
        </w:rPr>
        <w:t>|any: HowReceive == "In Trust" &amp;&amp; WillResidTrustType == "USA"</w:t>
      </w:r>
      <w:r w:rsidR="00AD4BF0">
        <w:rPr>
          <w:b w:val="0"/>
          <w:bCs w:val="0"/>
          <w:noProof/>
          <w:color w:val="2157AD"/>
          <w:szCs w:val="24"/>
          <w:shd w:val="clear" w:color="auto" w:fill="C9F3CD"/>
        </w:rPr>
        <w:t>)</w:t>
      </w:r>
      <w:r w:rsidRPr="00481786">
        <w:rPr>
          <w:b w:val="0"/>
          <w:bCs w:val="0"/>
          <w:noProof/>
          <w:color w:val="2157AD"/>
          <w:szCs w:val="24"/>
          <w:shd w:val="clear" w:color="auto" w:fill="C9F3CD"/>
        </w:rPr>
        <w:t>)</w:t>
      </w:r>
      <w:r w:rsidRPr="00481786">
        <w:rPr>
          <w:rFonts w:eastAsia="Times New Roman"/>
          <w:b w:val="0"/>
          <w:bCs w:val="0"/>
          <w:szCs w:val="24"/>
        </w:rPr>
        <w:t>]}</w:t>
      </w:r>
      <w:r w:rsidRPr="00481786">
        <w:rPr>
          <w:b w:val="0"/>
          <w:bCs w:val="0"/>
          <w:szCs w:val="24"/>
        </w:rPr>
        <w:t>, but subject to the Article, below, entitled Under-Stated-Age Beneficiaries, if applicable{[</w:t>
      </w:r>
      <w:r w:rsidRPr="00481786">
        <w:rPr>
          <w:b w:val="0"/>
          <w:bCs w:val="0"/>
          <w:noProof/>
          <w:color w:val="41A151"/>
          <w:szCs w:val="24"/>
          <w:shd w:val="clear" w:color="auto" w:fill="C9F3CD"/>
        </w:rPr>
        <w:t>endif</w:t>
      </w:r>
      <w:r w:rsidRPr="00481786">
        <w:rPr>
          <w:b w:val="0"/>
          <w:bCs w:val="0"/>
          <w:szCs w:val="24"/>
        </w:rPr>
        <w:t>]}.</w:t>
      </w:r>
    </w:p>
    <w:p w14:paraId="263D6057" w14:textId="559FF9CC" w:rsidR="00B248A6" w:rsidRPr="00481786" w:rsidRDefault="00B248A6" w:rsidP="00481786">
      <w:pPr>
        <w:pStyle w:val="TheusHeading4"/>
        <w:tabs>
          <w:tab w:val="clear" w:pos="2160"/>
        </w:tabs>
        <w:ind w:firstLine="0"/>
        <w:outlineLvl w:val="9"/>
        <w:rPr>
          <w:b w:val="0"/>
          <w:bCs/>
        </w:rPr>
      </w:pPr>
      <w:r w:rsidRPr="00B248A6">
        <w:rPr>
          <w:b w:val="0"/>
          <w:bCs/>
          <w:highlight w:val="green"/>
        </w:rPr>
        <w:t>{[</w:t>
      </w:r>
      <w:r w:rsidRPr="00B248A6">
        <w:rPr>
          <w:bCs/>
          <w:noProof/>
          <w:color w:val="41A151"/>
          <w:highlight w:val="green"/>
          <w:shd w:val="clear" w:color="auto" w:fill="C9F3CD"/>
        </w:rPr>
        <w:t>elseif</w:t>
      </w:r>
      <w:r w:rsidRPr="00B248A6">
        <w:rPr>
          <w:b w:val="0"/>
          <w:bCs/>
          <w:noProof/>
          <w:color w:val="2157AD"/>
          <w:highlight w:val="green"/>
          <w:shd w:val="clear" w:color="auto" w:fill="C9F3CD"/>
        </w:rPr>
        <w:t xml:space="preserve"> SpecificTrustType ==  "Class"</w:t>
      </w:r>
      <w:r w:rsidRPr="00B248A6">
        <w:rPr>
          <w:b w:val="0"/>
          <w:bCs/>
          <w:highlight w:val="green"/>
        </w:rPr>
        <w:t>]}</w:t>
      </w:r>
    </w:p>
    <w:p w14:paraId="1D49FA89" w14:textId="74E4CB74" w:rsidR="00A85F54" w:rsidRDefault="00B248A6" w:rsidP="007B7A43">
      <w:pPr>
        <w:spacing w:after="240"/>
        <w:ind w:left="2880" w:hanging="720"/>
        <w:jc w:val="both"/>
        <w:rPr>
          <w:szCs w:val="24"/>
        </w:rPr>
      </w:pPr>
      <w:r w:rsidRPr="00B248A6">
        <w:rPr>
          <w:rFonts w:ascii="Garamond" w:hAnsi="Garamond"/>
          <w:sz w:val="24"/>
          <w:szCs w:val="24"/>
          <w:highlight w:val="green"/>
        </w:rPr>
        <w:t>{[</w:t>
      </w:r>
      <w:r w:rsidRPr="00B248A6">
        <w:rPr>
          <w:rFonts w:ascii="Garamond" w:hAnsi="Garamond"/>
          <w:b/>
          <w:noProof/>
          <w:color w:val="41A151"/>
          <w:sz w:val="24"/>
          <w:szCs w:val="24"/>
          <w:highlight w:val="green"/>
          <w:shd w:val="clear" w:color="auto" w:fill="C9F3CD"/>
        </w:rPr>
        <w:t>endif</w:t>
      </w:r>
      <w:r w:rsidRPr="00B248A6">
        <w:rPr>
          <w:rFonts w:ascii="Garamond" w:hAnsi="Garamond"/>
          <w:sz w:val="24"/>
          <w:szCs w:val="24"/>
          <w:highlight w:val="green"/>
        </w:rPr>
        <w:t>]}</w:t>
      </w:r>
    </w:p>
    <w:p w14:paraId="234D60E6" w14:textId="13D88A96" w:rsidR="00463FCA" w:rsidRPr="00463FCA" w:rsidRDefault="00463FCA" w:rsidP="00104D89">
      <w:pPr>
        <w:pStyle w:val="EnhTheusWillHardHeading2"/>
        <w:keepNext/>
        <w:ind w:left="1440" w:hanging="720"/>
      </w:pPr>
      <w:r>
        <w:lastRenderedPageBreak/>
        <w:t>Spendthrift Clause</w:t>
      </w:r>
    </w:p>
    <w:p w14:paraId="62DC2D69" w14:textId="47BC32F1" w:rsidR="00463FCA" w:rsidRPr="00463FCA" w:rsidRDefault="00463FCA" w:rsidP="00463FCA">
      <w:pPr>
        <w:pStyle w:val="EnhTheusWillHardHeading2"/>
        <w:keepNext/>
        <w:numPr>
          <w:ilvl w:val="0"/>
          <w:numId w:val="0"/>
        </w:numPr>
        <w:ind w:left="144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3A1D17BC" w14:textId="13F118B4" w:rsidR="00A85F54" w:rsidRPr="00B248A6" w:rsidRDefault="00A85F54" w:rsidP="00104D89">
      <w:pPr>
        <w:pStyle w:val="EnhTheusWillHardHeading2"/>
        <w:keepNext/>
        <w:ind w:left="1440" w:hanging="720"/>
      </w:pPr>
      <w:r w:rsidRPr="00B248A6">
        <w:t>T</w:t>
      </w:r>
      <w:r>
        <w:t>rustee Powers</w:t>
      </w:r>
    </w:p>
    <w:p w14:paraId="23DF5C49" w14:textId="5968B1FA" w:rsidR="00B248A6" w:rsidRPr="00B248A6" w:rsidRDefault="00B248A6" w:rsidP="00B248A6">
      <w:pPr>
        <w:pStyle w:val="CPBody4"/>
        <w:rPr>
          <w:szCs w:val="24"/>
        </w:rPr>
      </w:pPr>
      <w:r w:rsidRPr="00B248A6">
        <w:rPr>
          <w:szCs w:val="24"/>
        </w:rPr>
        <w:t xml:space="preserve">The </w:t>
      </w:r>
      <w:r w:rsidRPr="00B248A6">
        <w:rPr>
          <w:rFonts w:eastAsia="Times New Roman"/>
          <w:szCs w:val="24"/>
        </w:rPr>
        <w:t>{[</w:t>
      </w:r>
      <w:r w:rsidRPr="00B248A6">
        <w:rPr>
          <w:rStyle w:val="Strong"/>
          <w:rFonts w:eastAsia="Times New Roman"/>
          <w:color w:val="41A151"/>
          <w:szCs w:val="24"/>
          <w:shd w:val="clear" w:color="auto" w:fill="C9F3CD"/>
        </w:rPr>
        <w:t>if</w:t>
      </w:r>
      <w:r w:rsidRPr="00B248A6">
        <w:rPr>
          <w:rFonts w:eastAsia="Times New Roman"/>
          <w:color w:val="2157AD"/>
          <w:szCs w:val="24"/>
          <w:shd w:val="clear" w:color="auto" w:fill="C9F3CD"/>
        </w:rPr>
        <w:t xml:space="preserve"> </w:t>
      </w:r>
      <w:r w:rsidRPr="00B248A6">
        <w:rPr>
          <w:noProof/>
          <w:color w:val="2157AD"/>
          <w:szCs w:val="24"/>
          <w:shd w:val="clear" w:color="auto" w:fill="C9F3CD"/>
        </w:rPr>
        <w:t>(SpecificTrustType == "Asset" &amp;&amp; (</w:t>
      </w:r>
      <w:r w:rsidR="00C554F3">
        <w:rPr>
          <w:noProof/>
          <w:color w:val="2157AD"/>
          <w:szCs w:val="24"/>
          <w:shd w:val="clear" w:color="auto" w:fill="C9F3CD"/>
        </w:rPr>
        <w:t>ResiduaryBenefControl</w:t>
      </w:r>
      <w:r w:rsidRPr="00B248A6">
        <w:rPr>
          <w:noProof/>
          <w:color w:val="2157AD"/>
          <w:szCs w:val="24"/>
          <w:shd w:val="clear" w:color="auto" w:fill="C9F3CD"/>
        </w:rPr>
        <w:t xml:space="preserve"> || LtdPurposeTrusteeTF)) || (SpecificTrustType &amp;&amp; SpecificTrustType != "Asset" &amp;&amp; LtdPurposeTrusteeTF)</w:t>
      </w:r>
      <w:r w:rsidRPr="00B248A6">
        <w:rPr>
          <w:rFonts w:eastAsia="Times New Roman"/>
          <w:szCs w:val="24"/>
        </w:rPr>
        <w:t xml:space="preserve">]}Management and </w:t>
      </w:r>
      <w:r w:rsidRPr="00B248A6">
        <w:rPr>
          <w:szCs w:val="24"/>
        </w:rPr>
        <w:t xml:space="preserve">Distribution </w:t>
      </w:r>
      <w:r w:rsidRPr="00B248A6">
        <w:rPr>
          <w:rFonts w:eastAsia="Times New Roman"/>
          <w:szCs w:val="24"/>
        </w:rPr>
        <w:t>{[</w:t>
      </w:r>
      <w:r w:rsidRPr="00B248A6">
        <w:rPr>
          <w:rStyle w:val="Strong"/>
          <w:rFonts w:eastAsia="Times New Roman"/>
          <w:color w:val="41A151"/>
          <w:szCs w:val="24"/>
          <w:shd w:val="clear" w:color="auto" w:fill="C9F3CD"/>
        </w:rPr>
        <w:t>endif</w:t>
      </w:r>
      <w:r w:rsidRPr="00B248A6">
        <w:rPr>
          <w:rFonts w:eastAsia="Times New Roman"/>
          <w:szCs w:val="24"/>
        </w:rPr>
        <w:t>]}</w:t>
      </w:r>
      <w:r w:rsidRPr="00B248A6">
        <w:rPr>
          <w:szCs w:val="24"/>
        </w:rPr>
        <w:t xml:space="preserve">Trustee shall have and possess, and may exercise the rights, powers and authorities incident to the office of Trustee, or required in and convenient for the discharge of this Separate Share Trust, as set forth in </w:t>
      </w:r>
      <w:r w:rsidR="00F5037B">
        <w:rPr>
          <w:szCs w:val="24"/>
        </w:rPr>
        <w:fldChar w:fldCharType="begin"/>
      </w:r>
      <w:r w:rsidR="00F5037B">
        <w:rPr>
          <w:szCs w:val="24"/>
        </w:rPr>
        <w:instrText xml:space="preserve"> REF _Ref169693711 \r \h </w:instrText>
      </w:r>
      <w:r w:rsidR="00F5037B">
        <w:rPr>
          <w:szCs w:val="24"/>
        </w:rPr>
      </w:r>
      <w:r w:rsidR="00F5037B">
        <w:rPr>
          <w:szCs w:val="24"/>
        </w:rPr>
        <w:fldChar w:fldCharType="separate"/>
      </w:r>
      <w:r w:rsidR="00DC7851">
        <w:rPr>
          <w:szCs w:val="24"/>
        </w:rPr>
        <w:t>Article Twenty</w:t>
      </w:r>
      <w:r w:rsidR="00F5037B">
        <w:rPr>
          <w:szCs w:val="24"/>
        </w:rPr>
        <w:fldChar w:fldCharType="end"/>
      </w:r>
      <w:r w:rsidR="00F5037B">
        <w:rPr>
          <w:szCs w:val="24"/>
        </w:rPr>
        <w:t xml:space="preserve">, below, </w:t>
      </w:r>
      <w:r w:rsidR="00F5037B" w:rsidRPr="00B248A6">
        <w:rPr>
          <w:szCs w:val="24"/>
        </w:rPr>
        <w:t xml:space="preserve">entitled </w:t>
      </w:r>
      <w:r w:rsidRPr="00B248A6">
        <w:rPr>
          <w:szCs w:val="24"/>
        </w:rPr>
        <w:t xml:space="preserve">General and Limited Trustee </w:t>
      </w:r>
      <w:r w:rsidR="0093124E">
        <w:rPr>
          <w:szCs w:val="24"/>
        </w:rPr>
        <w:t>Powers</w:t>
      </w:r>
      <w:r w:rsidRPr="00B248A6">
        <w:rPr>
          <w:szCs w:val="24"/>
        </w:rPr>
        <w:t xml:space="preserve">, incorporated herein by reference, which provisions shall apply to this Separate Share </w:t>
      </w:r>
      <w:r w:rsidRPr="00B248A6">
        <w:rPr>
          <w:w w:val="105"/>
          <w:szCs w:val="24"/>
        </w:rPr>
        <w:t>{</w:t>
      </w: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SpecificTrustType == "Class"</w:t>
      </w:r>
      <w:r w:rsidRPr="00B248A6">
        <w:rPr>
          <w:szCs w:val="24"/>
        </w:rPr>
        <w:t>]}Class {[</w:t>
      </w:r>
      <w:r w:rsidRPr="00B248A6">
        <w:rPr>
          <w:rStyle w:val="Strong"/>
          <w:rFonts w:eastAsia="Times New Roman"/>
          <w:color w:val="41A151"/>
          <w:szCs w:val="24"/>
          <w:shd w:val="clear" w:color="auto" w:fill="C9F3CD"/>
        </w:rPr>
        <w:t>endif</w:t>
      </w:r>
      <w:r w:rsidRPr="00B248A6">
        <w:rPr>
          <w:szCs w:val="24"/>
        </w:rPr>
        <w:t>]}Trust, except to the extent of any inconsistency with the Separate Share Trust established herein this Section.</w:t>
      </w:r>
    </w:p>
    <w:p w14:paraId="4AE424E6" w14:textId="77777777" w:rsidR="00B248A6" w:rsidRPr="00B248A6" w:rsidRDefault="00B248A6" w:rsidP="007350B7">
      <w:pPr>
        <w:pStyle w:val="CPBody4"/>
        <w:ind w:left="0"/>
        <w:rPr>
          <w:szCs w:val="24"/>
        </w:rPr>
      </w:pPr>
      <w:r w:rsidRPr="00B248A6">
        <w:rPr>
          <w:szCs w:val="24"/>
          <w:highlight w:val="yellow"/>
        </w:rPr>
        <w:t>{[</w:t>
      </w:r>
      <w:r w:rsidRPr="00B248A6">
        <w:rPr>
          <w:b/>
          <w:noProof/>
          <w:color w:val="41A151"/>
          <w:szCs w:val="24"/>
          <w:highlight w:val="yellow"/>
          <w:shd w:val="clear" w:color="auto" w:fill="C9F3CD"/>
        </w:rPr>
        <w:t>endif</w:t>
      </w:r>
      <w:r w:rsidRPr="00B248A6">
        <w:rPr>
          <w:szCs w:val="24"/>
          <w:highlight w:val="yellow"/>
        </w:rPr>
        <w:t>]}</w:t>
      </w:r>
    </w:p>
    <w:p w14:paraId="2D68773A" w14:textId="77777777" w:rsidR="00B248A6" w:rsidRDefault="00B248A6" w:rsidP="007350B7">
      <w:pPr>
        <w:pStyle w:val="CPBody4"/>
        <w:ind w:left="0"/>
        <w:rPr>
          <w:szCs w:val="24"/>
        </w:rPr>
      </w:pPr>
      <w:r w:rsidRPr="00B248A6">
        <w:rPr>
          <w:szCs w:val="24"/>
        </w:rPr>
        <w:t>{[</w:t>
      </w:r>
      <w:r w:rsidRPr="00B248A6">
        <w:rPr>
          <w:b/>
          <w:noProof/>
          <w:color w:val="41A151"/>
          <w:szCs w:val="24"/>
          <w:shd w:val="clear" w:color="auto" w:fill="C9F3CD"/>
        </w:rPr>
        <w:t>endif</w:t>
      </w:r>
      <w:r w:rsidRPr="00B248A6">
        <w:rPr>
          <w:szCs w:val="24"/>
        </w:rPr>
        <w:t>]}</w:t>
      </w:r>
    </w:p>
    <w:p w14:paraId="1BB2C696" w14:textId="77777777" w:rsidR="00B248A6" w:rsidRPr="00B248A6" w:rsidRDefault="00B248A6" w:rsidP="007350B7">
      <w:pPr>
        <w:pStyle w:val="TheusBody3"/>
        <w:ind w:left="0"/>
        <w:rPr>
          <w:szCs w:val="24"/>
        </w:rPr>
      </w:pPr>
      <w:r w:rsidRPr="00B248A6">
        <w:rPr>
          <w:szCs w:val="24"/>
        </w:rPr>
        <w:t>{[</w:t>
      </w:r>
      <w:r w:rsidRPr="00B248A6">
        <w:rPr>
          <w:b/>
          <w:noProof/>
          <w:color w:val="C8792A"/>
          <w:szCs w:val="24"/>
          <w:shd w:val="clear" w:color="auto" w:fill="FAE7D2"/>
        </w:rPr>
        <w:t>endlist</w:t>
      </w:r>
      <w:r w:rsidRPr="00B248A6">
        <w:rPr>
          <w:szCs w:val="24"/>
        </w:rPr>
        <w:t>]}</w:t>
      </w:r>
    </w:p>
    <w:p w14:paraId="3E4252FB" w14:textId="0F19D0A6" w:rsidR="007A5935" w:rsidRDefault="007A5935" w:rsidP="007A5935">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specific bequest</w:t>
      </w:r>
      <w:r>
        <w:t>]}</w:t>
      </w:r>
    </w:p>
    <w:p w14:paraId="1176375C" w14:textId="5CB16693" w:rsidR="007A5935" w:rsidRDefault="007A5935" w:rsidP="007A5935">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w:t>
      </w:r>
      <w:r w:rsidR="00905FB8">
        <w:rPr>
          <w:noProof/>
          <w:color w:val="2157AD"/>
          <w:shd w:val="clear" w:color="auto" w:fill="C9F3CD"/>
        </w:rPr>
        <w:t>SpouseWillPetTrustTF</w:t>
      </w:r>
      <w:r>
        <w:t>]}</w:t>
      </w:r>
    </w:p>
    <w:p w14:paraId="7F368588" w14:textId="4E272D6C" w:rsidR="007A5935" w:rsidRDefault="007A5935" w:rsidP="007A5935">
      <w:pPr>
        <w:pStyle w:val="EnhTheusWillBody"/>
        <w:ind w:firstLine="0"/>
      </w:pPr>
      <w:r>
        <w:t>{[</w:t>
      </w:r>
      <w:r w:rsidRPr="00C721E3">
        <w:rPr>
          <w:b/>
          <w:noProof/>
          <w:color w:val="C8792A"/>
          <w:shd w:val="clear" w:color="auto" w:fill="FAE7D2"/>
        </w:rPr>
        <w:t>list</w:t>
      </w:r>
      <w:r w:rsidRPr="00C721E3">
        <w:rPr>
          <w:noProof/>
          <w:color w:val="2157AD"/>
          <w:shd w:val="clear" w:color="auto" w:fill="FAE7D2"/>
        </w:rPr>
        <w:t xml:space="preserve"> </w:t>
      </w:r>
      <w:r w:rsidR="00905FB8">
        <w:rPr>
          <w:noProof/>
          <w:color w:val="2157AD"/>
          <w:shd w:val="clear" w:color="auto" w:fill="FAE7D2"/>
        </w:rPr>
        <w:t>SpouseWillPetTrusts</w:t>
      </w:r>
      <w:r>
        <w:t>]}</w:t>
      </w:r>
    </w:p>
    <w:p w14:paraId="69ADACB0" w14:textId="77777777" w:rsidR="007A5935" w:rsidRPr="00130C9B" w:rsidRDefault="007A5935" w:rsidP="009E6B04">
      <w:pPr>
        <w:pStyle w:val="EnhTheusWillListHeading1"/>
        <w:keepNext/>
      </w:pPr>
      <w:bookmarkStart w:id="62" w:name="_Toc186876757"/>
      <w:r w:rsidRPr="00130C9B">
        <w:t>Pet Provision for {[</w:t>
      </w:r>
      <w:r w:rsidRPr="00130C9B">
        <w:rPr>
          <w:noProof/>
          <w:color w:val="2157AD"/>
          <w:shd w:val="clear" w:color="auto" w:fill="C9E1F3"/>
        </w:rPr>
        <w:t>PetName</w:t>
      </w:r>
      <w:r w:rsidRPr="00130C9B">
        <w:t>]}</w:t>
      </w:r>
      <w:bookmarkEnd w:id="62"/>
    </w:p>
    <w:p w14:paraId="46C6C68F" w14:textId="6221BDC3" w:rsidR="007A5935" w:rsidRDefault="007A5935" w:rsidP="007A5935">
      <w:pPr>
        <w:pStyle w:val="EnhTheusWillBody1"/>
      </w:pPr>
      <w:r w:rsidRPr="00130C9B">
        <w:t>As soon as practicable after the death</w:t>
      </w:r>
      <w:r>
        <w:t xml:space="preserve">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t>, the Trustee shall distribute from trust the sum of ${[</w:t>
      </w:r>
      <w:r w:rsidRPr="003C7838">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7B2488">
        <w:rPr>
          <w:b/>
          <w:bCs/>
          <w:smallCaps/>
          <w:noProof/>
          <w:color w:val="2157AD"/>
          <w:shd w:val="clear" w:color="auto" w:fill="C9E1F3"/>
        </w:rPr>
        <w:t>PetName</w:t>
      </w:r>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r w:rsidRPr="007B2488">
        <w:rPr>
          <w:b/>
          <w:bCs/>
          <w:smallCaps/>
          <w:noProof/>
          <w:color w:val="2157AD"/>
          <w:shd w:val="clear" w:color="auto" w:fill="C9E1F3"/>
        </w:rPr>
        <w:t>PetOfficialName</w:t>
      </w:r>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r w:rsidRPr="007B2488">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is unable or unwilling to care </w:t>
      </w:r>
      <w:r>
        <w:lastRenderedPageBreak/>
        <w:t xml:space="preserve">for </w:t>
      </w:r>
      <w:r w:rsidRPr="007B2488">
        <w:rPr>
          <w:b/>
          <w:bCs/>
          <w:smallCaps/>
        </w:rPr>
        <w:t>{[</w:t>
      </w:r>
      <w:r w:rsidRPr="007B2488">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7B2488">
        <w:rPr>
          <w:b/>
          <w:bCs/>
          <w:smallCaps/>
          <w:noProof/>
          <w:color w:val="2157AD"/>
          <w:shd w:val="clear" w:color="auto" w:fill="C9E1F3"/>
        </w:rPr>
        <w:t>PetName</w:t>
      </w:r>
      <w:r w:rsidRPr="007B2488">
        <w:rPr>
          <w:b/>
          <w:bCs/>
          <w:smallCaps/>
        </w:rPr>
        <w:t>]}</w:t>
      </w:r>
      <w:r>
        <w:t xml:space="preserve"> for the remainder of my pet’s natural life.  </w:t>
      </w:r>
      <w:r w:rsidRPr="00F64306">
        <w:t xml:space="preserve">If </w:t>
      </w:r>
      <w:r w:rsidRPr="007B2488">
        <w:rPr>
          <w:b/>
          <w:bCs/>
          <w:smallCaps/>
        </w:rPr>
        <w:t>{[</w:t>
      </w:r>
      <w:r w:rsidRPr="007B2488">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52BC47FF" w14:textId="77777777" w:rsidR="007A5935" w:rsidRDefault="007A5935" w:rsidP="00821418">
      <w:pPr>
        <w:pStyle w:val="EnhTheusWillHardHeading2"/>
        <w:keepNext/>
        <w:ind w:left="1440" w:hanging="720"/>
      </w:pPr>
      <w:r w:rsidRPr="00261B55">
        <w:rPr>
          <w:szCs w:val="16"/>
        </w:rPr>
        <w:t>Establishment</w:t>
      </w:r>
      <w:r>
        <w:t xml:space="preserve"> of Trust</w:t>
      </w:r>
    </w:p>
    <w:p w14:paraId="1C22D8A2" w14:textId="1309A34F" w:rsidR="007A5935" w:rsidRPr="00DC16D3" w:rsidRDefault="00237D96" w:rsidP="00821418">
      <w:pPr>
        <w:pStyle w:val="EnhTheusWillBody2"/>
        <w:ind w:left="1440"/>
      </w:pPr>
      <w:r>
        <w:t xml:space="preserve">The trust is established pursuant to the provisions of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xml:space="preserve">]}, </w:t>
      </w:r>
      <w:r>
        <w:t xml:space="preserve">particularly La. R.S. 9:2263, </w:t>
      </w:r>
      <w:r>
        <w:rPr>
          <w:i/>
          <w:iCs/>
        </w:rPr>
        <w:t>et seq</w:t>
      </w:r>
      <w:r>
        <w:t>.,</w:t>
      </w:r>
      <w:r w:rsidRPr="006C481F">
        <w:t xml:space="preserve"> </w:t>
      </w:r>
      <w:r>
        <w:t>Trust for the Care and Benefit of an Animal</w:t>
      </w:r>
      <w:r>
        <w:rPr>
          <w:rFonts w:eastAsia="Times New Roman"/>
        </w:rPr>
        <w:t>{[</w:t>
      </w:r>
      <w:r>
        <w:rPr>
          <w:rStyle w:val="Strong"/>
          <w:rFonts w:eastAsia="Times New Roman"/>
          <w:color w:val="41A151"/>
          <w:shd w:val="clear" w:color="auto" w:fill="C9F3CD"/>
        </w:rPr>
        <w:t>endif</w:t>
      </w:r>
      <w:r>
        <w:rPr>
          <w:rFonts w:eastAsia="Times New Roman"/>
        </w:rPr>
        <w:t>]}</w:t>
      </w:r>
      <w:r>
        <w:t xml:space="preserve">, as now written or hereafter amended, for the benefit </w:t>
      </w:r>
      <w:r w:rsidRPr="00DC16D3">
        <w:t xml:space="preserve">of </w:t>
      </w:r>
      <w:r w:rsidRPr="007B2488">
        <w:rPr>
          <w:b/>
          <w:bCs/>
          <w:smallCaps/>
        </w:rPr>
        <w:t>{[</w:t>
      </w:r>
      <w:r w:rsidRPr="007B2488">
        <w:rPr>
          <w:b/>
          <w:bCs/>
          <w:smallCaps/>
          <w:noProof/>
          <w:color w:val="2157AD"/>
          <w:shd w:val="clear" w:color="auto" w:fill="C9E1F3"/>
        </w:rPr>
        <w:t>PetName</w:t>
      </w:r>
      <w:r w:rsidRPr="007B2488">
        <w:rPr>
          <w:b/>
          <w:bCs/>
          <w:smallCaps/>
        </w:rPr>
        <w:t>]}</w:t>
      </w:r>
      <w:r w:rsidRPr="00DC16D3">
        <w:t xml:space="preserve"> described above in this Section</w:t>
      </w:r>
      <w:r w:rsidR="007A5935" w:rsidRPr="00DC16D3">
        <w:t xml:space="preserve">. </w:t>
      </w:r>
    </w:p>
    <w:p w14:paraId="7FDD6DE7" w14:textId="77777777" w:rsidR="007A5935" w:rsidRPr="00DC16D3" w:rsidRDefault="007A5935" w:rsidP="00821418">
      <w:pPr>
        <w:pStyle w:val="EnhTheusWillHardHeading2"/>
        <w:keepNext/>
        <w:ind w:left="1440" w:hanging="720"/>
        <w:rPr>
          <w:szCs w:val="16"/>
        </w:rPr>
      </w:pPr>
      <w:r w:rsidRPr="00C721E3">
        <w:t>Name</w:t>
      </w:r>
      <w:r w:rsidRPr="00DC16D3">
        <w:rPr>
          <w:szCs w:val="16"/>
        </w:rPr>
        <w:t xml:space="preserve"> </w:t>
      </w:r>
      <w:r w:rsidRPr="00DC16D3">
        <w:t>of</w:t>
      </w:r>
      <w:r w:rsidRPr="00DC16D3">
        <w:rPr>
          <w:szCs w:val="16"/>
        </w:rPr>
        <w:t xml:space="preserve"> Trust</w:t>
      </w:r>
    </w:p>
    <w:p w14:paraId="6CCE39D1" w14:textId="7074E62B" w:rsidR="007A5935" w:rsidRDefault="007A5935" w:rsidP="00821418">
      <w:pPr>
        <w:pStyle w:val="EnhTheusWillBody2"/>
        <w:ind w:left="1440"/>
      </w:pPr>
      <w:r w:rsidRPr="00DC16D3">
        <w:t xml:space="preserve">The Trust shall be known as the </w:t>
      </w:r>
      <w:r w:rsidRPr="000731FB">
        <w:rPr>
          <w:b/>
          <w:bCs/>
        </w:rPr>
        <w:t>“{[</w:t>
      </w:r>
      <w:r w:rsidR="006D1103" w:rsidRPr="000731FB">
        <w:rPr>
          <w:b/>
          <w:bCs/>
          <w:noProof/>
          <w:color w:val="2157AD"/>
          <w:shd w:val="clear" w:color="auto" w:fill="C9E1F3"/>
        </w:rPr>
        <w:t>Spouse.NameCO</w:t>
      </w:r>
      <w:r w:rsidRPr="000731FB">
        <w:rPr>
          <w:b/>
          <w:bCs/>
          <w:noProof/>
          <w:color w:val="2157AD"/>
          <w:shd w:val="clear" w:color="auto" w:fill="C9E1F3"/>
        </w:rPr>
        <w:t>|else: "_________________"</w:t>
      </w:r>
      <w:r w:rsidRPr="000731FB">
        <w:rPr>
          <w:b/>
          <w:bCs/>
        </w:rPr>
        <w:t xml:space="preserve">]} Testamentary </w:t>
      </w:r>
      <w:r w:rsidR="000731FB">
        <w:rPr>
          <w:b/>
          <w:bCs/>
        </w:rPr>
        <w:t xml:space="preserve">Pet </w:t>
      </w:r>
      <w:r w:rsidRPr="000731FB">
        <w:rPr>
          <w:b/>
          <w:bCs/>
        </w:rPr>
        <w:t>Trust f/b/o {[</w:t>
      </w:r>
      <w:r w:rsidRPr="000731FB">
        <w:rPr>
          <w:b/>
          <w:bCs/>
          <w:noProof/>
          <w:color w:val="2157AD"/>
          <w:shd w:val="clear" w:color="auto" w:fill="C9E1F3"/>
        </w:rPr>
        <w:t>PetName</w:t>
      </w:r>
      <w:r w:rsidRPr="000731FB">
        <w:rPr>
          <w:b/>
          <w:bCs/>
        </w:rPr>
        <w:t>]}”</w:t>
      </w:r>
      <w:r w:rsidRPr="000731FB">
        <w:t>.</w:t>
      </w:r>
      <w:r>
        <w:t xml:space="preserve"> </w:t>
      </w:r>
    </w:p>
    <w:p w14:paraId="3E8CED5A" w14:textId="77777777" w:rsidR="007A5935" w:rsidRDefault="007A5935" w:rsidP="00821418">
      <w:pPr>
        <w:pStyle w:val="EnhTheusWillHardHeading2"/>
        <w:keepNext/>
        <w:ind w:left="1440" w:hanging="720"/>
        <w:rPr>
          <w:szCs w:val="16"/>
        </w:rPr>
      </w:pPr>
      <w:r>
        <w:rPr>
          <w:szCs w:val="16"/>
        </w:rPr>
        <w:t xml:space="preserve">Tax </w:t>
      </w:r>
      <w:r w:rsidRPr="00C721E3">
        <w:t>Identification</w:t>
      </w:r>
      <w:r>
        <w:rPr>
          <w:szCs w:val="16"/>
        </w:rPr>
        <w:t xml:space="preserve"> Number</w:t>
      </w:r>
    </w:p>
    <w:p w14:paraId="3F7A7B39" w14:textId="77777777" w:rsidR="007A5935" w:rsidRDefault="007A5935" w:rsidP="00821418">
      <w:pPr>
        <w:pStyle w:val="EnhTheusWillBody2"/>
        <w:ind w:left="1440"/>
      </w:pPr>
      <w:r>
        <w:t xml:space="preserve">The Trustee shall apply for a tax identification number for this Separate Share Trust. </w:t>
      </w:r>
    </w:p>
    <w:p w14:paraId="58D61844" w14:textId="77777777" w:rsidR="007A5935" w:rsidRDefault="007A5935" w:rsidP="00821418">
      <w:pPr>
        <w:pStyle w:val="EnhTheusWillHardHeading2"/>
        <w:keepNext/>
        <w:ind w:left="1440" w:hanging="720"/>
        <w:rPr>
          <w:szCs w:val="16"/>
        </w:rPr>
      </w:pPr>
      <w:r w:rsidRPr="00C721E3">
        <w:t>Trustee</w:t>
      </w:r>
    </w:p>
    <w:p w14:paraId="286DCB63" w14:textId="77777777" w:rsidR="007A5935" w:rsidRDefault="007A5935" w:rsidP="00821418">
      <w:pPr>
        <w:pStyle w:val="EnhTheusWillBody2"/>
        <w:ind w:left="1440"/>
        <w:rPr>
          <w:szCs w:val="16"/>
        </w:rPr>
      </w:pPr>
      <w:r>
        <w:rPr>
          <w:szCs w:val="16"/>
        </w:rPr>
        <w:t xml:space="preserve">I name and appoint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172050E9" w14:textId="77777777" w:rsidR="007A5935" w:rsidRDefault="007A5935" w:rsidP="00821418">
      <w:pPr>
        <w:pStyle w:val="EnhTheusWillHardHeading2"/>
        <w:keepNext/>
        <w:ind w:left="1440" w:hanging="720"/>
        <w:rPr>
          <w:szCs w:val="16"/>
        </w:rPr>
      </w:pPr>
      <w:r w:rsidRPr="00C721E3">
        <w:t>Successor</w:t>
      </w:r>
      <w:r>
        <w:rPr>
          <w:szCs w:val="16"/>
        </w:rPr>
        <w:t xml:space="preserve"> Trustees and Co-Trustees</w:t>
      </w:r>
    </w:p>
    <w:p w14:paraId="4DCCBA1C" w14:textId="77777777" w:rsidR="007A5935" w:rsidRDefault="007A5935" w:rsidP="00821418">
      <w:pPr>
        <w:pStyle w:val="EnhTheusWillBody2"/>
        <w:ind w:left="1440"/>
      </w:pPr>
      <w:r>
        <w:t xml:space="preserve">In the event of any vacancy in the office of the Trustee if and when all the above named </w:t>
      </w:r>
      <w:r w:rsidRPr="00DA6E6D">
        <w:rPr>
          <w:szCs w:val="16"/>
        </w:rPr>
        <w:t>Trustees</w:t>
      </w:r>
      <w:r>
        <w:t xml:space="preserve"> shall be unable or unwilling to serve or to continue to serve, a successor Trustee shall be appointed pursuant to the Articles that follow. </w:t>
      </w:r>
    </w:p>
    <w:p w14:paraId="420C983E" w14:textId="77777777" w:rsidR="007A5935" w:rsidRDefault="007A5935" w:rsidP="00D22050">
      <w:pPr>
        <w:pStyle w:val="EnhTheusWillHardHeading2"/>
        <w:keepNext/>
        <w:ind w:left="1440" w:hanging="720"/>
        <w:rPr>
          <w:szCs w:val="16"/>
        </w:rPr>
      </w:pPr>
      <w:r w:rsidRPr="00C721E3">
        <w:t>Trust</w:t>
      </w:r>
      <w:r>
        <w:rPr>
          <w:szCs w:val="16"/>
        </w:rPr>
        <w:t xml:space="preserve"> Administration</w:t>
      </w:r>
    </w:p>
    <w:p w14:paraId="783954B7" w14:textId="77777777" w:rsidR="007A5935" w:rsidRPr="00130C9B" w:rsidRDefault="007A5935" w:rsidP="00821418">
      <w:pPr>
        <w:pStyle w:val="EnhTheusWillBody2"/>
        <w:ind w:left="1440"/>
        <w:rPr>
          <w:b/>
          <w:bCs/>
        </w:rPr>
      </w:pPr>
      <w:r>
        <w:t xml:space="preserve">The Trustee may make discretionary distributions for </w:t>
      </w:r>
      <w:r w:rsidRPr="00130C9B">
        <w:t xml:space="preserve">the benefit of </w:t>
      </w:r>
      <w:r w:rsidRPr="007B2488">
        <w:rPr>
          <w:b/>
          <w:bCs/>
          <w:smallCaps/>
        </w:rPr>
        <w:t>{[</w:t>
      </w:r>
      <w:r w:rsidRPr="007B2488">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130C9B">
        <w:t xml:space="preserve"> natural life.</w:t>
      </w:r>
    </w:p>
    <w:p w14:paraId="4A73FAA6" w14:textId="77777777" w:rsidR="007A5935" w:rsidRPr="00130C9B" w:rsidRDefault="007A5935" w:rsidP="00821418">
      <w:pPr>
        <w:pStyle w:val="EnhTheusWillHardHeading2"/>
        <w:keepNext/>
        <w:ind w:left="1440" w:hanging="720"/>
        <w:rPr>
          <w:szCs w:val="16"/>
        </w:rPr>
      </w:pPr>
      <w:r w:rsidRPr="00C721E3">
        <w:t>Mandatory</w:t>
      </w:r>
      <w:r w:rsidRPr="00130C9B">
        <w:rPr>
          <w:szCs w:val="16"/>
        </w:rPr>
        <w:t xml:space="preserve"> Date of Distribution</w:t>
      </w:r>
    </w:p>
    <w:p w14:paraId="5E638A0B" w14:textId="77777777" w:rsidR="007A5935" w:rsidRDefault="007A5935" w:rsidP="00821418">
      <w:pPr>
        <w:pStyle w:val="EnhTheusWillBody2"/>
        <w:ind w:left="1440"/>
      </w:pPr>
      <w:r w:rsidRPr="00130C9B">
        <w:t xml:space="preserve">Upon the death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free</w:t>
      </w:r>
      <w:r>
        <w:t xml:space="preserve"> of trust.</w:t>
      </w:r>
    </w:p>
    <w:p w14:paraId="2BB3BCBC" w14:textId="77777777" w:rsidR="007A5935" w:rsidRDefault="007A5935" w:rsidP="00821418">
      <w:pPr>
        <w:pStyle w:val="EnhTheusWillHardHeading2"/>
        <w:keepNext/>
        <w:ind w:left="1440" w:hanging="720"/>
        <w:rPr>
          <w:szCs w:val="16"/>
        </w:rPr>
      </w:pPr>
      <w:r w:rsidRPr="00C721E3">
        <w:lastRenderedPageBreak/>
        <w:t>Trustee</w:t>
      </w:r>
      <w:r>
        <w:rPr>
          <w:szCs w:val="16"/>
        </w:rPr>
        <w:t xml:space="preserve"> Powers</w:t>
      </w:r>
    </w:p>
    <w:p w14:paraId="295C51FD" w14:textId="01B727DD" w:rsidR="007A5935" w:rsidRDefault="007A5935" w:rsidP="00821418">
      <w:pPr>
        <w:pStyle w:val="EnhTheusWillBody2"/>
        <w:ind w:left="1440"/>
      </w:pPr>
      <w:r>
        <w:t xml:space="preserve">The Trustee shall have and possess, and may exercise the rights, powers and authorities incident to the office of Trustee, or required in and convenient for the discharge of the trust, as set forth in </w:t>
      </w:r>
      <w:r>
        <w:rPr>
          <w:szCs w:val="24"/>
        </w:rPr>
        <w:fldChar w:fldCharType="begin"/>
      </w:r>
      <w:r>
        <w:rPr>
          <w:szCs w:val="24"/>
        </w:rPr>
        <w:instrText xml:space="preserve"> REF _Ref169693711 \r \h </w:instrText>
      </w:r>
      <w:r>
        <w:rPr>
          <w:szCs w:val="24"/>
        </w:rPr>
      </w:r>
      <w:r>
        <w:rPr>
          <w:szCs w:val="24"/>
        </w:rPr>
        <w:fldChar w:fldCharType="separate"/>
      </w:r>
      <w:r w:rsidR="00DC7851">
        <w:rPr>
          <w:szCs w:val="24"/>
        </w:rPr>
        <w:t>Article Twenty</w:t>
      </w:r>
      <w:r>
        <w:rPr>
          <w:szCs w:val="24"/>
        </w:rPr>
        <w:fldChar w:fldCharType="end"/>
      </w:r>
      <w:r>
        <w:rPr>
          <w:szCs w:val="24"/>
        </w:rPr>
        <w:t xml:space="preserve">, below, </w:t>
      </w:r>
      <w:r w:rsidRPr="00B248A6">
        <w:rPr>
          <w:szCs w:val="24"/>
        </w:rPr>
        <w:t xml:space="preserve">entitled </w:t>
      </w:r>
      <w:r>
        <w:t>General and Limited Trustee Powers, incorporated herein by reference, which provisions shall apply to any trust created herein this Section, except to the extent of any inconsistency with this Section.</w:t>
      </w:r>
    </w:p>
    <w:p w14:paraId="55C21AA5" w14:textId="77777777" w:rsidR="007A5935" w:rsidRDefault="007A5935" w:rsidP="007A5935">
      <w:pPr>
        <w:pStyle w:val="EnhTheusWillBody"/>
        <w:ind w:firstLine="0"/>
      </w:pPr>
      <w:r>
        <w:t>{[</w:t>
      </w:r>
      <w:r w:rsidRPr="00C721E3">
        <w:rPr>
          <w:b/>
          <w:noProof/>
          <w:color w:val="C8792A"/>
          <w:shd w:val="clear" w:color="auto" w:fill="FAE7D2"/>
        </w:rPr>
        <w:t>endlist</w:t>
      </w:r>
      <w:r>
        <w:t>]}</w:t>
      </w:r>
    </w:p>
    <w:p w14:paraId="12850D93" w14:textId="77777777" w:rsidR="007A5935" w:rsidRDefault="007A5935" w:rsidP="007A5935">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pet trusts</w:t>
      </w:r>
      <w:r>
        <w:t>]}</w:t>
      </w:r>
    </w:p>
    <w:p w14:paraId="15668DE2" w14:textId="77777777" w:rsidR="007A5935" w:rsidRDefault="007A5935" w:rsidP="007A5935">
      <w:pPr>
        <w:pStyle w:val="EnhTheusWillBody"/>
        <w:ind w:firstLine="0"/>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SpecificBequests</w:t>
      </w:r>
      <w:r>
        <w:rPr>
          <w:noProof/>
          <w:color w:val="2157AD"/>
          <w:shd w:val="clear" w:color="auto" w:fill="C9F3CD"/>
        </w:rPr>
        <w:t xml:space="preserve"> or pet</w:t>
      </w:r>
      <w:r>
        <w:t>]}</w:t>
      </w:r>
    </w:p>
    <w:p w14:paraId="32354B2C" w14:textId="0D7D35E0" w:rsidR="000F0B3A" w:rsidRDefault="007D45E1"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63" w:name="_Hlk115680864"/>
      <w:r w:rsidRPr="00AF32DD">
        <w:rPr>
          <w:noProof/>
          <w:color w:val="2157AD"/>
          <w:shd w:val="clear" w:color="auto" w:fill="C9F3CD"/>
        </w:rPr>
        <w:t>MarriedTF</w:t>
      </w:r>
      <w:r w:rsidR="00151A63">
        <w:rPr>
          <w:noProof/>
          <w:color w:val="2157AD"/>
          <w:shd w:val="clear" w:color="auto" w:fill="C9F3CD"/>
        </w:rPr>
        <w:t xml:space="preserve"> &amp;&amp; !</w:t>
      </w:r>
      <w:r w:rsidR="00A93C64">
        <w:rPr>
          <w:noProof/>
          <w:color w:val="2157AD"/>
          <w:shd w:val="clear" w:color="auto" w:fill="C9F3CD"/>
        </w:rPr>
        <w:t>SpouseSpousalDistributionTF</w:t>
      </w:r>
      <w:bookmarkEnd w:id="63"/>
      <w:r>
        <w:t>]}</w:t>
      </w:r>
    </w:p>
    <w:p w14:paraId="560E3D53" w14:textId="6FA919BB" w:rsidR="00943D63" w:rsidRDefault="00943D63"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 &amp;&amp; </w:t>
      </w:r>
      <w:bookmarkStart w:id="64" w:name="_Hlk115680878"/>
      <w:r w:rsidR="004E412C">
        <w:rPr>
          <w:noProof/>
          <w:color w:val="2157AD"/>
          <w:shd w:val="clear" w:color="auto" w:fill="C9F3CD"/>
        </w:rPr>
        <w:t>SpouseWillClientDistribution</w:t>
      </w:r>
      <w:r w:rsidRPr="00AF32DD">
        <w:rPr>
          <w:noProof/>
          <w:color w:val="2157AD"/>
          <w:shd w:val="clear" w:color="auto" w:fill="C9F3CD"/>
        </w:rPr>
        <w:t xml:space="preserve"> != "Outright"</w:t>
      </w:r>
      <w:bookmarkEnd w:id="64"/>
      <w:r>
        <w:t>]}</w:t>
      </w:r>
    </w:p>
    <w:p w14:paraId="24D949B1" w14:textId="3904F0AC" w:rsidR="00A91EF1" w:rsidRDefault="00A91EF1" w:rsidP="00896380">
      <w:pPr>
        <w:pStyle w:val="EnhTheusWillArticle"/>
        <w:keepNext/>
      </w:pPr>
      <w:r>
        <w:br/>
      </w:r>
      <w:bookmarkStart w:id="65" w:name="_Ref58665443"/>
      <w:bookmarkStart w:id="66" w:name="_Toc60668235"/>
      <w:bookmarkStart w:id="67" w:name="_Toc186876758"/>
      <w:r>
        <w:t xml:space="preserve">Special Bequest to </w:t>
      </w:r>
      <w:bookmarkEnd w:id="65"/>
      <w:bookmarkEnd w:id="66"/>
      <w:r w:rsidR="006F684C" w:rsidRPr="006F684C">
        <w:t>{[SpouseOrPartner]}</w:t>
      </w:r>
      <w:bookmarkEnd w:id="67"/>
    </w:p>
    <w:bookmarkStart w:id="68" w:name="_Hlk115680931"/>
    <w:p w14:paraId="3F070BA0" w14:textId="707661A2"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6F684C" w:rsidRPr="006F684C">
        <w:rPr>
          <w:szCs w:val="24"/>
        </w:rPr>
        <w:t>{[SpouseOrPartner]}</w:t>
      </w:r>
      <w:r w:rsidRPr="00671CFF">
        <w:rPr>
          <w:szCs w:val="24"/>
        </w:rPr>
        <w:t xml:space="preserve">, </w:t>
      </w:r>
      <w:r w:rsidR="00AF34BA" w:rsidRPr="005E1809">
        <w:rPr>
          <w:b/>
          <w:bCs/>
          <w:smallCaps/>
        </w:rPr>
        <w:t>{[</w:t>
      </w:r>
      <w:r w:rsidR="003169F8">
        <w:rPr>
          <w:b/>
          <w:bCs/>
          <w:smallCaps/>
          <w:noProof/>
          <w:color w:val="2157AD"/>
          <w:shd w:val="clear" w:color="auto" w:fill="C9E1F3"/>
        </w:rPr>
        <w:t>Client.NameCO</w:t>
      </w:r>
      <w:r w:rsidR="00AF34BA" w:rsidRPr="00AF32DD">
        <w:rPr>
          <w:b/>
          <w:bCs/>
          <w:smallCaps/>
          <w:noProof/>
          <w:color w:val="2157AD"/>
          <w:shd w:val="clear" w:color="auto" w:fill="C9E1F3"/>
        </w:rPr>
        <w:t>|else: "_________________"</w:t>
      </w:r>
      <w:r w:rsidR="00AF34BA" w:rsidRPr="005E1809">
        <w:rPr>
          <w:b/>
          <w:bCs/>
          <w:smallCaps/>
        </w:rPr>
        <w:t>]}</w:t>
      </w:r>
      <w:r w:rsidRPr="00671CFF">
        <w:rPr>
          <w:szCs w:val="24"/>
        </w:rPr>
        <w:t>, in full ownership, including, without limitation, all of my right, title and interest in and to the following:</w:t>
      </w:r>
    </w:p>
    <w:p w14:paraId="4EE23879" w14:textId="57D9C89A" w:rsidR="00EC6445" w:rsidRDefault="00EC6445" w:rsidP="00AF34BA">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r w:rsidR="00AF04AD">
        <w:rPr>
          <w:noProof/>
          <w:color w:val="2157AD"/>
          <w:szCs w:val="24"/>
          <w:shd w:val="clear" w:color="auto" w:fill="FAE7D2"/>
        </w:rPr>
        <w:t>SpouseClientSpecialBequests</w:t>
      </w:r>
      <w:r>
        <w:rPr>
          <w:szCs w:val="24"/>
        </w:rPr>
        <w:t>]}</w:t>
      </w:r>
    </w:p>
    <w:p w14:paraId="49FFC7E4" w14:textId="1D8EC9F0" w:rsidR="00EC6445" w:rsidRPr="00EC6445" w:rsidRDefault="00EC6445" w:rsidP="00821418">
      <w:pPr>
        <w:pStyle w:val="EnhTheusWillHardHeading2"/>
        <w:keepNext/>
        <w:ind w:left="1440" w:hanging="720"/>
        <w:rPr>
          <w:b w:val="0"/>
          <w:bCs w:val="0"/>
        </w:rPr>
      </w:pPr>
      <w:r w:rsidRPr="00EC6445">
        <w:rPr>
          <w:b w:val="0"/>
          <w:bCs w:val="0"/>
        </w:rPr>
        <w:t>{[</w:t>
      </w:r>
      <w:r w:rsidRPr="00AF32DD">
        <w:rPr>
          <w:b w:val="0"/>
          <w:bCs w:val="0"/>
          <w:noProof/>
          <w:color w:val="2157AD"/>
          <w:shd w:val="clear" w:color="auto" w:fill="C9E1F3"/>
        </w:rPr>
        <w:t>this</w:t>
      </w:r>
      <w:r w:rsidRPr="00EC6445">
        <w:rPr>
          <w:b w:val="0"/>
          <w:bCs w:val="0"/>
        </w:rPr>
        <w:t>]}</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&lt; </w:t>
      </w:r>
      <w:r w:rsidR="00AF04AD">
        <w:rPr>
          <w:b w:val="0"/>
          <w:bCs w:val="0"/>
          <w:noProof/>
          <w:color w:val="2157AD"/>
          <w:shd w:val="clear" w:color="auto" w:fill="C9F3CD"/>
        </w:rPr>
        <w:t>SpouseClientSpecialBequests</w:t>
      </w:r>
      <w:r w:rsidRPr="00AF32DD">
        <w:rPr>
          <w:b w:val="0"/>
          <w:bCs w:val="0"/>
          <w:noProof/>
          <w:color w:val="2157AD"/>
          <w:shd w:val="clear" w:color="auto" w:fill="C9F3CD"/>
        </w:rPr>
        <w:t>.length</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 </w:t>
      </w:r>
      <w:r w:rsidR="00AF04AD">
        <w:rPr>
          <w:b w:val="0"/>
          <w:bCs w:val="0"/>
          <w:noProof/>
          <w:color w:val="2157AD"/>
          <w:shd w:val="clear" w:color="auto" w:fill="C9F3CD"/>
        </w:rPr>
        <w:t>SpouseClientSpecialBequests</w:t>
      </w:r>
      <w:r w:rsidRPr="00AF32DD">
        <w:rPr>
          <w:b w:val="0"/>
          <w:bCs w:val="0"/>
          <w:noProof/>
          <w:color w:val="2157AD"/>
          <w:shd w:val="clear" w:color="auto" w:fill="C9F3CD"/>
        </w:rPr>
        <w:t xml:space="preserve">.length - 1 </w:t>
      </w:r>
      <w:r>
        <w:rPr>
          <w:b w:val="0"/>
          <w:bCs w:val="0"/>
        </w:rPr>
        <w:t>]} and{[</w:t>
      </w:r>
      <w:r w:rsidRPr="00AF32DD">
        <w:rPr>
          <w:bCs w:val="0"/>
          <w:noProof/>
          <w:color w:val="41A151"/>
          <w:shd w:val="clear" w:color="auto" w:fill="C9F3CD"/>
        </w:rPr>
        <w:t>endif</w:t>
      </w:r>
      <w:r>
        <w:rPr>
          <w:b w:val="0"/>
          <w:bCs w:val="0"/>
        </w:rPr>
        <w:t>]}{[</w:t>
      </w:r>
      <w:r w:rsidRPr="00AF32DD">
        <w:rPr>
          <w:bCs w:val="0"/>
          <w:noProof/>
          <w:color w:val="41A151"/>
          <w:shd w:val="clear" w:color="auto" w:fill="C9F3CD"/>
        </w:rPr>
        <w:t>elseif</w:t>
      </w:r>
      <w:r w:rsidRPr="00AF32DD">
        <w:rPr>
          <w:b w:val="0"/>
          <w:bCs w:val="0"/>
          <w:noProof/>
          <w:color w:val="2157AD"/>
          <w:shd w:val="clear" w:color="auto" w:fill="C9F3CD"/>
        </w:rPr>
        <w:t xml:space="preserve"> _index == </w:t>
      </w:r>
      <w:r w:rsidR="00AF04AD">
        <w:rPr>
          <w:b w:val="0"/>
          <w:bCs w:val="0"/>
          <w:noProof/>
          <w:color w:val="2157AD"/>
          <w:shd w:val="clear" w:color="auto" w:fill="C9F3CD"/>
        </w:rPr>
        <w:t>SpouseClientSpecialBequests</w:t>
      </w:r>
      <w:r w:rsidRPr="00AF32DD">
        <w:rPr>
          <w:b w:val="0"/>
          <w:bCs w:val="0"/>
          <w:noProof/>
          <w:color w:val="2157AD"/>
          <w:shd w:val="clear" w:color="auto" w:fill="C9F3CD"/>
        </w:rPr>
        <w:t>.length</w:t>
      </w:r>
      <w:bookmarkStart w:id="69" w:name="_Hlk96595718"/>
      <w:r w:rsidR="00DE28D5" w:rsidRPr="00AF32DD">
        <w:rPr>
          <w:b w:val="0"/>
          <w:bCs w:val="0"/>
          <w:noProof/>
          <w:color w:val="2157AD"/>
          <w:shd w:val="clear" w:color="auto" w:fill="C9F3CD"/>
        </w:rPr>
        <w:t xml:space="preserve"> &amp;&amp; !(this.endsWith("."))</w:t>
      </w:r>
      <w:bookmarkEnd w:id="69"/>
      <w:r>
        <w:rPr>
          <w:b w:val="0"/>
          <w:bCs w:val="0"/>
        </w:rPr>
        <w:t>]}.{[</w:t>
      </w:r>
      <w:r w:rsidRPr="00AF32DD">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r w:rsidRPr="00AF32DD">
        <w:rPr>
          <w:b/>
          <w:noProof/>
          <w:color w:val="C8792A"/>
          <w:szCs w:val="24"/>
          <w:shd w:val="clear" w:color="auto" w:fill="FAE7D2"/>
        </w:rPr>
        <w:t>endlist</w:t>
      </w:r>
      <w:r>
        <w:rPr>
          <w:szCs w:val="24"/>
        </w:rPr>
        <w:t>]}</w:t>
      </w:r>
    </w:p>
    <w:p w14:paraId="3B42ACF3" w14:textId="0CEDB6B6" w:rsidR="00A91EF1" w:rsidRPr="00671CFF" w:rsidRDefault="00A91EF1" w:rsidP="00A91EF1">
      <w:pPr>
        <w:pStyle w:val="EnhTheusWillBody"/>
        <w:ind w:firstLine="0"/>
        <w:rPr>
          <w:szCs w:val="24"/>
        </w:rPr>
      </w:pPr>
      <w:r w:rsidRPr="00671CFF">
        <w:rPr>
          <w:rFonts w:cs="Arial"/>
          <w:szCs w:val="24"/>
        </w:rPr>
        <w:t xml:space="preserve">In the event </w:t>
      </w:r>
      <w:r w:rsidRPr="00A91EF1">
        <w:t>that</w:t>
      </w:r>
      <w:r w:rsidRPr="00671CFF">
        <w:rPr>
          <w:rFonts w:cs="Arial"/>
          <w:szCs w:val="24"/>
        </w:rPr>
        <w:t xml:space="preserve"> my </w:t>
      </w:r>
      <w:r w:rsidR="006F684C" w:rsidRPr="006F684C">
        <w:rPr>
          <w:rFonts w:cs="Arial"/>
          <w:szCs w:val="24"/>
        </w:rPr>
        <w:t>{[SpouseOrPartner]}</w:t>
      </w:r>
      <w:r w:rsidRPr="00671CFF">
        <w:rPr>
          <w:rFonts w:cs="Arial"/>
          <w:szCs w:val="24"/>
        </w:rPr>
        <w:t xml:space="preserve">, </w:t>
      </w:r>
      <w:r w:rsidRPr="005E1809">
        <w:rPr>
          <w:b/>
          <w:bCs/>
          <w:smallCaps/>
        </w:rPr>
        <w:t>{[</w:t>
      </w:r>
      <w:r w:rsidR="003169F8">
        <w:rPr>
          <w:b/>
          <w:bCs/>
          <w:smallCaps/>
          <w:noProof/>
          <w:color w:val="2157AD"/>
          <w:shd w:val="clear" w:color="auto" w:fill="C9E1F3"/>
        </w:rPr>
        <w:t>Client.NameCO</w:t>
      </w:r>
      <w:r w:rsidRPr="00AF32DD">
        <w:rPr>
          <w:b/>
          <w:bCs/>
          <w:smallCaps/>
          <w:noProof/>
          <w:color w:val="2157AD"/>
          <w:shd w:val="clear" w:color="auto" w:fill="C9E1F3"/>
        </w:rPr>
        <w:t>|else: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w:t>
      </w:r>
      <w:r w:rsidR="00AE4E27">
        <w:rPr>
          <w:rFonts w:cs="Arial"/>
          <w:szCs w:val="24"/>
        </w:rPr>
        <w:t>n</w:t>
      </w:r>
      <w:bookmarkEnd w:id="68"/>
      <w:r w:rsidRPr="00671CFF">
        <w:rPr>
          <w:rFonts w:cs="Arial"/>
          <w:szCs w:val="24"/>
        </w:rPr>
        <w:t xml:space="preserve"> </w:t>
      </w:r>
      <w:r w:rsidR="00AE4E27">
        <w:rPr>
          <w:rFonts w:cs="Arial"/>
          <w:szCs w:val="24"/>
        </w:rPr>
        <w:fldChar w:fldCharType="begin"/>
      </w:r>
      <w:r w:rsidR="00AE4E27">
        <w:rPr>
          <w:rFonts w:cs="Arial"/>
          <w:szCs w:val="24"/>
        </w:rPr>
        <w:instrText xml:space="preserve"> REF _Ref53585559 \r \h </w:instrText>
      </w:r>
      <w:r w:rsidR="00AE4E27">
        <w:rPr>
          <w:rFonts w:cs="Arial"/>
          <w:szCs w:val="24"/>
        </w:rPr>
      </w:r>
      <w:r w:rsidR="00AE4E27">
        <w:rPr>
          <w:rFonts w:cs="Arial"/>
          <w:szCs w:val="24"/>
        </w:rPr>
        <w:fldChar w:fldCharType="separate"/>
      </w:r>
      <w:r w:rsidR="00DC7851">
        <w:rPr>
          <w:rFonts w:cs="Arial"/>
          <w:szCs w:val="24"/>
        </w:rPr>
        <w:t>Article Fourteen</w:t>
      </w:r>
      <w:r w:rsidR="00AE4E27">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70" w:name="_Hlk44918166"/>
      <w:r>
        <w:t>{[</w:t>
      </w:r>
      <w:r w:rsidRPr="00AF32DD">
        <w:rPr>
          <w:b/>
          <w:noProof/>
          <w:color w:val="41A151"/>
          <w:shd w:val="clear" w:color="auto" w:fill="C9F3CD"/>
        </w:rPr>
        <w:t>endif</w:t>
      </w:r>
      <w:r>
        <w:t>]}</w:t>
      </w:r>
    </w:p>
    <w:p w14:paraId="3C180670" w14:textId="71580CC9" w:rsidR="000F0B3A" w:rsidRDefault="000F0B3A" w:rsidP="00946951">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4E412C">
        <w:rPr>
          <w:noProof/>
          <w:color w:val="2157AD"/>
          <w:shd w:val="clear" w:color="auto" w:fill="C9F3CD"/>
        </w:rPr>
        <w:t xml:space="preserve"> </w:t>
      </w:r>
      <w:r w:rsidR="006954C1" w:rsidRPr="00AF32DD">
        <w:rPr>
          <w:noProof/>
          <w:color w:val="2157AD"/>
          <w:shd w:val="clear" w:color="auto" w:fill="C9F3CD"/>
        </w:rPr>
        <w:t xml:space="preserve">EstateAppTF &amp;&amp; </w:t>
      </w:r>
      <w:bookmarkStart w:id="71" w:name="_Hlk115681113"/>
      <w:r w:rsidR="004E412C">
        <w:rPr>
          <w:noProof/>
          <w:color w:val="2157AD"/>
          <w:shd w:val="clear" w:color="auto" w:fill="C9F3CD"/>
        </w:rPr>
        <w:t>SpouseWillClientDistribution</w:t>
      </w:r>
      <w:r w:rsidR="006954C1" w:rsidRPr="00AF32DD">
        <w:rPr>
          <w:noProof/>
          <w:color w:val="2157AD"/>
          <w:shd w:val="clear" w:color="auto" w:fill="C9F3CD"/>
        </w:rPr>
        <w:t xml:space="preserve"> == "Outright"</w:t>
      </w:r>
      <w:bookmarkEnd w:id="71"/>
      <w:r>
        <w:t>]}</w:t>
      </w:r>
    </w:p>
    <w:p w14:paraId="143B20B5" w14:textId="7809E032" w:rsidR="006759BF" w:rsidRPr="00720511" w:rsidRDefault="00314CE9" w:rsidP="004F7D71">
      <w:pPr>
        <w:pStyle w:val="EnhTheusWillArticle"/>
        <w:keepNext/>
      </w:pPr>
      <w:r>
        <w:lastRenderedPageBreak/>
        <w:br/>
      </w:r>
      <w:bookmarkStart w:id="72" w:name="_Toc60668236"/>
      <w:bookmarkStart w:id="73" w:name="_Toc186876759"/>
      <w:r w:rsidR="006759BF" w:rsidRPr="000218A4">
        <w:t>Spousal Distribution</w:t>
      </w:r>
      <w:bookmarkEnd w:id="72"/>
      <w:bookmarkEnd w:id="73"/>
    </w:p>
    <w:p w14:paraId="188A7FFC" w14:textId="0B65D16D" w:rsidR="000A57A0" w:rsidRDefault="00205950" w:rsidP="00946951">
      <w:pPr>
        <w:pStyle w:val="EnhTheusWillBody"/>
        <w:ind w:firstLine="0"/>
      </w:pPr>
      <w:r w:rsidRPr="00205950">
        <w:t xml:space="preserve">In the event I am survived by my </w:t>
      </w:r>
      <w:r w:rsidR="006F684C" w:rsidRPr="006F684C">
        <w:t>{[SpouseOrPartner]}</w:t>
      </w:r>
      <w:r w:rsidR="006F684C">
        <w:t xml:space="preserve"> </w:t>
      </w:r>
      <w:r w:rsidRPr="00205950">
        <w:t>at the time of my death</w:t>
      </w:r>
      <w:r>
        <w:t>{[</w:t>
      </w:r>
      <w:r w:rsidRPr="00AF32DD">
        <w:rPr>
          <w:b/>
          <w:noProof/>
          <w:color w:val="41A151"/>
          <w:shd w:val="clear" w:color="auto" w:fill="C9F3CD"/>
        </w:rPr>
        <w:t>if</w:t>
      </w:r>
      <w:r w:rsidR="00905FB8">
        <w:rPr>
          <w:b/>
          <w:noProof/>
          <w:color w:val="41A151"/>
          <w:shd w:val="clear" w:color="auto" w:fill="C9F3CD"/>
        </w:rPr>
        <w:t xml:space="preserve"> </w:t>
      </w:r>
      <w:r w:rsidR="0047692C">
        <w:rPr>
          <w:noProof/>
          <w:color w:val="2157AD"/>
          <w:shd w:val="clear" w:color="auto" w:fill="C9F3CD"/>
        </w:rPr>
        <w:t>SpouseWillSpecificTF</w:t>
      </w:r>
      <w:r>
        <w:t>]}</w:t>
      </w:r>
      <w:r w:rsidRPr="00205950">
        <w:t>, subject to any special bequests set forth above</w:t>
      </w:r>
      <w:r>
        <w:t>{[</w:t>
      </w:r>
      <w:r w:rsidRPr="00AF32DD">
        <w:rPr>
          <w:b/>
          <w:noProof/>
          <w:color w:val="41A151"/>
          <w:shd w:val="clear" w:color="auto" w:fill="C9F3CD"/>
        </w:rPr>
        <w:t>endif</w:t>
      </w:r>
      <w:r>
        <w:t>]}</w:t>
      </w:r>
      <w:r w:rsidRPr="00205950">
        <w:t xml:space="preserve">, I bequeath, devise and give unto my beloved </w:t>
      </w:r>
      <w:r w:rsidR="006F684C" w:rsidRPr="006F684C">
        <w:rPr>
          <w:noProof/>
        </w:rPr>
        <w:t>{[SpouseOrPartner]}</w:t>
      </w:r>
      <w:r w:rsidR="001134EA" w:rsidRPr="007D45E1">
        <w:t xml:space="preserve">, </w:t>
      </w:r>
      <w:r w:rsidR="001134EA" w:rsidRPr="005E1809">
        <w:rPr>
          <w:b/>
          <w:bCs/>
          <w:smallCaps/>
        </w:rPr>
        <w:t>{[</w:t>
      </w:r>
      <w:r w:rsidR="003169F8">
        <w:rPr>
          <w:b/>
          <w:bCs/>
          <w:smallCaps/>
          <w:noProof/>
          <w:color w:val="2157AD"/>
          <w:shd w:val="clear" w:color="auto" w:fill="C9E1F3"/>
        </w:rPr>
        <w:t>Client.NameCO</w:t>
      </w:r>
      <w:r w:rsidR="00432A30" w:rsidRPr="00AF32DD">
        <w:rPr>
          <w:b/>
          <w:bCs/>
          <w:smallCaps/>
          <w:noProof/>
          <w:color w:val="2157AD"/>
          <w:shd w:val="clear" w:color="auto" w:fill="C9E1F3"/>
        </w:rPr>
        <w:t>|else: "_________________"</w:t>
      </w:r>
      <w:r w:rsidR="001134EA" w:rsidRPr="005E1809">
        <w:rPr>
          <w:b/>
          <w:bCs/>
          <w:smallCaps/>
        </w:rPr>
        <w:t>]}</w:t>
      </w:r>
      <w:r w:rsidR="001134EA" w:rsidRPr="007D45E1">
        <w:t xml:space="preserve">, </w:t>
      </w:r>
      <w:bookmarkStart w:id="74" w:name="_Hlk115681134"/>
      <w:r w:rsidR="001134EA" w:rsidRPr="007D45E1">
        <w:t xml:space="preserve">the rest, residue </w:t>
      </w:r>
      <w:r w:rsidR="001134EA" w:rsidRPr="00805CC0">
        <w:t>and remainder of all property of which I die possessed, whether separate or community, movable or immovable, tangible or intangible, and wheresoever located</w:t>
      </w:r>
      <w:bookmarkEnd w:id="70"/>
      <w:r w:rsidR="001134EA" w:rsidRPr="00805CC0">
        <w:t>.</w:t>
      </w:r>
      <w:bookmarkEnd w:id="74"/>
    </w:p>
    <w:p w14:paraId="5778B501" w14:textId="675496E0" w:rsidR="000F0B3A" w:rsidRDefault="000F0B3A" w:rsidP="00946951">
      <w:pPr>
        <w:pStyle w:val="EnhTheusWillBody"/>
        <w:ind w:firstLine="0"/>
      </w:pPr>
      <w:r>
        <w:t>{[</w:t>
      </w:r>
      <w:r w:rsidRPr="00AF32DD">
        <w:rPr>
          <w:b/>
          <w:noProof/>
          <w:color w:val="41A151"/>
          <w:shd w:val="clear" w:color="auto" w:fill="C9F3CD"/>
        </w:rPr>
        <w:t>elseif</w:t>
      </w:r>
      <w:r w:rsidRPr="00AF32DD">
        <w:rPr>
          <w:noProof/>
          <w:color w:val="2157AD"/>
          <w:shd w:val="clear" w:color="auto" w:fill="C9F3CD"/>
        </w:rPr>
        <w:t xml:space="preserve"> </w:t>
      </w:r>
      <w:r w:rsidR="006954C1" w:rsidRPr="00AF32DD">
        <w:rPr>
          <w:noProof/>
          <w:color w:val="2157AD"/>
          <w:shd w:val="clear" w:color="auto" w:fill="C9F3CD"/>
        </w:rPr>
        <w:t xml:space="preserve">EstateAppTF &amp;&amp; </w:t>
      </w:r>
      <w:bookmarkStart w:id="75" w:name="_Hlk115681158"/>
      <w:r w:rsidR="004E412C">
        <w:rPr>
          <w:noProof/>
          <w:color w:val="2157AD"/>
          <w:shd w:val="clear" w:color="auto" w:fill="C9F3CD"/>
        </w:rPr>
        <w:t>SpouseWillClientDistribution</w:t>
      </w:r>
      <w:r w:rsidR="006954C1" w:rsidRPr="00AF32DD">
        <w:rPr>
          <w:noProof/>
          <w:color w:val="2157AD"/>
          <w:shd w:val="clear" w:color="auto" w:fill="C9F3CD"/>
        </w:rPr>
        <w:t xml:space="preserve"> == "Usufruct"</w:t>
      </w:r>
      <w:bookmarkEnd w:id="75"/>
      <w:r>
        <w:t>]}</w:t>
      </w:r>
    </w:p>
    <w:p w14:paraId="52444F01" w14:textId="27CF1D66" w:rsidR="006759BF" w:rsidRPr="00720511" w:rsidRDefault="00314CE9" w:rsidP="004F7D71">
      <w:pPr>
        <w:pStyle w:val="EnhTheusWillArticle"/>
        <w:keepNext/>
      </w:pPr>
      <w:r>
        <w:br/>
      </w:r>
      <w:bookmarkStart w:id="76" w:name="_Toc60668237"/>
      <w:bookmarkStart w:id="77" w:name="_Toc186876760"/>
      <w:r w:rsidR="006759BF" w:rsidRPr="000218A4">
        <w:t>Spousal Distribution</w:t>
      </w:r>
      <w:bookmarkEnd w:id="76"/>
      <w:bookmarkEnd w:id="77"/>
    </w:p>
    <w:p w14:paraId="63CF9B98" w14:textId="403B31B8" w:rsidR="00284BE7" w:rsidRDefault="000F0B3A" w:rsidP="00284BE7">
      <w:pPr>
        <w:pStyle w:val="EnhTheusWillBody"/>
        <w:ind w:firstLine="0"/>
      </w:pPr>
      <w:bookmarkStart w:id="78" w:name="_Hlk115681176"/>
      <w:r>
        <w:t xml:space="preserve">I </w:t>
      </w:r>
      <w:bookmarkEnd w:id="78"/>
      <w:r w:rsidR="00284BE7">
        <w:t xml:space="preserve">leave the </w:t>
      </w:r>
      <w:r w:rsidR="00284BE7">
        <w:rPr>
          <w:rFonts w:eastAsia="Times New Roman"/>
        </w:rPr>
        <w:t>{[</w:t>
      </w:r>
      <w:r w:rsidR="00284BE7">
        <w:rPr>
          <w:rFonts w:eastAsia="Times New Roman"/>
          <w:color w:val="2157AD"/>
          <w:shd w:val="clear" w:color="auto" w:fill="C9E1F3"/>
        </w:rPr>
        <w:t>StateLawSelect.LifeEstate</w:t>
      </w:r>
      <w:r w:rsidR="00284BE7">
        <w:rPr>
          <w:rFonts w:eastAsia="Times New Roman"/>
        </w:rPr>
        <w:t xml:space="preserve">]} </w:t>
      </w:r>
      <w:r w:rsidR="00284BE7">
        <w:t xml:space="preserve">of all remaining property of which I die possessed, </w:t>
      </w:r>
      <w:r w:rsidR="00284BE7">
        <w:rPr>
          <w:rFonts w:eastAsia="Times New Roman"/>
        </w:rPr>
        <w:t>{[</w:t>
      </w:r>
      <w:r w:rsidR="00284BE7">
        <w:rPr>
          <w:rFonts w:eastAsia="Times New Roman"/>
          <w:color w:val="2157AD"/>
          <w:shd w:val="clear" w:color="auto" w:fill="C9E1F3"/>
        </w:rPr>
        <w:t>StateLawSelect.PersonalProperty</w:t>
      </w:r>
      <w:r w:rsidR="00284BE7">
        <w:rPr>
          <w:rFonts w:eastAsia="Times New Roman"/>
        </w:rPr>
        <w:t>]}</w:t>
      </w:r>
      <w:r w:rsidR="00284BE7">
        <w:t xml:space="preserve"> or </w:t>
      </w:r>
      <w:r w:rsidR="00284BE7">
        <w:rPr>
          <w:rFonts w:eastAsia="Times New Roman"/>
        </w:rPr>
        <w:t>{[</w:t>
      </w:r>
      <w:r w:rsidR="00284BE7">
        <w:rPr>
          <w:rFonts w:eastAsia="Times New Roman"/>
          <w:color w:val="2157AD"/>
          <w:shd w:val="clear" w:color="auto" w:fill="C9E1F3"/>
        </w:rPr>
        <w:t>StateLawSelect.Land</w:t>
      </w:r>
      <w:r w:rsidR="00284BE7">
        <w:rPr>
          <w:rFonts w:eastAsia="Times New Roman"/>
        </w:rPr>
        <w:t>]}</w:t>
      </w:r>
      <w:r w:rsidR="00284BE7">
        <w:t xml:space="preserve">, tangible or intangible, and wheresoever located, unto my </w:t>
      </w:r>
      <w:r w:rsidR="00284BE7" w:rsidRPr="006F684C">
        <w:rPr>
          <w:noProof/>
        </w:rPr>
        <w:t>{[SpouseOrPartner]}</w:t>
      </w:r>
      <w:r w:rsidR="00284BE7">
        <w:t xml:space="preserve">, </w:t>
      </w:r>
      <w:r w:rsidR="00284BE7" w:rsidRPr="005E1809">
        <w:rPr>
          <w:b/>
          <w:bCs/>
          <w:smallCaps/>
        </w:rPr>
        <w:t>{[</w:t>
      </w:r>
      <w:r w:rsidR="00284BE7">
        <w:rPr>
          <w:b/>
          <w:bCs/>
          <w:smallCaps/>
          <w:noProof/>
          <w:color w:val="2157AD"/>
          <w:shd w:val="clear" w:color="auto" w:fill="C9E1F3"/>
        </w:rPr>
        <w:t>Client</w:t>
      </w:r>
      <w:r w:rsidR="00284BE7" w:rsidRPr="00AF32DD">
        <w:rPr>
          <w:b/>
          <w:bCs/>
          <w:smallCaps/>
          <w:noProof/>
          <w:color w:val="2157AD"/>
          <w:shd w:val="clear" w:color="auto" w:fill="C9E1F3"/>
        </w:rPr>
        <w:t>.NameCO|else: "_________________"</w:t>
      </w:r>
      <w:r w:rsidR="00284BE7" w:rsidRPr="005E1809">
        <w:rPr>
          <w:b/>
          <w:bCs/>
          <w:smallCaps/>
        </w:rPr>
        <w:t>]}</w:t>
      </w:r>
      <w:r w:rsidR="00284BE7">
        <w:t xml:space="preserve">, which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StateLawSelect.Name == "Louisiana"</w:t>
      </w:r>
      <w:r w:rsidR="00284BE7">
        <w:rPr>
          <w:rFonts w:eastAsia="Times New Roman"/>
        </w:rPr>
        <w:t>]}usufruct{[</w:t>
      </w:r>
      <w:r w:rsidR="00284BE7">
        <w:rPr>
          <w:rStyle w:val="Strong"/>
          <w:rFonts w:eastAsia="Times New Roman"/>
          <w:color w:val="41A151"/>
          <w:shd w:val="clear" w:color="auto" w:fill="C9F3CD"/>
        </w:rPr>
        <w:t>else</w:t>
      </w:r>
      <w:r w:rsidR="00284BE7">
        <w:rPr>
          <w:rFonts w:eastAsia="Times New Roman"/>
        </w:rPr>
        <w:t>]}tenancy{[</w:t>
      </w:r>
      <w:r w:rsidR="00284BE7">
        <w:rPr>
          <w:rStyle w:val="Strong"/>
          <w:rFonts w:eastAsia="Times New Roman"/>
          <w:color w:val="41A151"/>
          <w:shd w:val="clear" w:color="auto" w:fill="C9F3CD"/>
        </w:rPr>
        <w:t>endif</w:t>
      </w:r>
      <w:r w:rsidR="00284BE7">
        <w:rPr>
          <w:rFonts w:eastAsia="Times New Roman"/>
        </w:rPr>
        <w:t xml:space="preserve">]} shall </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w:t>
      </w:r>
      <w:r w:rsidR="00264292">
        <w:rPr>
          <w:noProof/>
          <w:color w:val="2157AD"/>
          <w:shd w:val="clear" w:color="auto" w:fill="C9F3CD"/>
        </w:rPr>
        <w:t>Spouse</w:t>
      </w:r>
      <w:r w:rsidR="00284BE7" w:rsidRPr="00AF32DD">
        <w:rPr>
          <w:noProof/>
          <w:color w:val="2157AD"/>
          <w:shd w:val="clear" w:color="auto" w:fill="C9F3CD"/>
        </w:rPr>
        <w:t>UsfructTermination == "For life"</w:t>
      </w:r>
      <w:r w:rsidR="00284BE7">
        <w:t xml:space="preserve">]}last for so long as </w:t>
      </w:r>
      <w:r w:rsidR="00284BE7" w:rsidRPr="007D45E1">
        <w:rPr>
          <w:noProof/>
        </w:rPr>
        <w:t>{[</w:t>
      </w:r>
      <w:r w:rsidR="00264292" w:rsidRPr="00264292">
        <w:rPr>
          <w:noProof/>
          <w:color w:val="2157AD"/>
          <w:shd w:val="clear" w:color="auto" w:fill="C9E1F3"/>
        </w:rPr>
        <w:t xml:space="preserve"> </w:t>
      </w:r>
      <w:r w:rsidR="00264292">
        <w:rPr>
          <w:noProof/>
          <w:color w:val="2157AD"/>
          <w:shd w:val="clear" w:color="auto" w:fill="C9E1F3"/>
        </w:rPr>
        <w:t>Client.Gender</w:t>
      </w:r>
      <w:r w:rsidR="00264292" w:rsidRPr="00AF32DD">
        <w:rPr>
          <w:noProof/>
          <w:color w:val="2157AD"/>
          <w:shd w:val="clear" w:color="auto" w:fill="C9E1F3"/>
        </w:rPr>
        <w:t>.HeShe</w:t>
      </w:r>
      <w:r w:rsidR="00284BE7" w:rsidRPr="00AF32DD">
        <w:rPr>
          <w:noProof/>
          <w:color w:val="2157AD"/>
          <w:shd w:val="clear" w:color="auto" w:fill="C9E1F3"/>
        </w:rPr>
        <w:t>|else: "he</w:t>
      </w:r>
      <w:r w:rsidR="00284BE7">
        <w:rPr>
          <w:noProof/>
          <w:color w:val="2157AD"/>
          <w:shd w:val="clear" w:color="auto" w:fill="C9E1F3"/>
        </w:rPr>
        <w:t xml:space="preserve"> or </w:t>
      </w:r>
      <w:r w:rsidR="00284BE7" w:rsidRPr="00AF32DD">
        <w:rPr>
          <w:noProof/>
          <w:color w:val="2157AD"/>
          <w:shd w:val="clear" w:color="auto" w:fill="C9E1F3"/>
        </w:rPr>
        <w:t>she"</w:t>
      </w:r>
      <w:r w:rsidR="00284BE7" w:rsidRPr="007D45E1">
        <w:t>]}</w:t>
      </w:r>
      <w:r w:rsidR="00284BE7">
        <w:t xml:space="preserve"> may live{[</w:t>
      </w:r>
      <w:r w:rsidR="00284BE7" w:rsidRPr="00AF32DD">
        <w:rPr>
          <w:b/>
          <w:noProof/>
          <w:color w:val="41A151"/>
          <w:shd w:val="clear" w:color="auto" w:fill="C9F3CD"/>
        </w:rPr>
        <w:t>elseif</w:t>
      </w:r>
      <w:r w:rsidR="00284BE7" w:rsidRPr="00AF32DD">
        <w:rPr>
          <w:noProof/>
          <w:color w:val="2157AD"/>
          <w:shd w:val="clear" w:color="auto" w:fill="C9F3CD"/>
        </w:rPr>
        <w:t xml:space="preserve"> </w:t>
      </w:r>
      <w:r w:rsidR="00284BE7">
        <w:rPr>
          <w:noProof/>
          <w:color w:val="2157AD"/>
          <w:shd w:val="clear" w:color="auto" w:fill="C9F3CD"/>
        </w:rPr>
        <w:t>Spouse</w:t>
      </w:r>
      <w:r w:rsidR="00284BE7" w:rsidRPr="00AF32DD">
        <w:rPr>
          <w:noProof/>
          <w:color w:val="2157AD"/>
          <w:shd w:val="clear" w:color="auto" w:fill="C9F3CD"/>
        </w:rPr>
        <w:t>UsfructTermination == "Terminate on remarriage"</w:t>
      </w:r>
      <w:r w:rsidR="00284BE7">
        <w:t xml:space="preserve">]}terminate upon the sooner of the death or remarriage of my </w:t>
      </w:r>
      <w:r w:rsidR="00284BE7" w:rsidRPr="006F684C">
        <w:rPr>
          <w:noProof/>
        </w:rPr>
        <w:t>{[SpouseOrPartner]}</w:t>
      </w:r>
      <w:r w:rsidR="00284BE7">
        <w:t>{[</w:t>
      </w:r>
      <w:r w:rsidR="00284BE7" w:rsidRPr="00AF32DD">
        <w:rPr>
          <w:b/>
          <w:noProof/>
          <w:color w:val="41A151"/>
          <w:shd w:val="clear" w:color="auto" w:fill="C9F3CD"/>
        </w:rPr>
        <w:t>endif</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!IsGeauxAppTF &amp;&amp; ClientUsfructBondTF</w:t>
      </w:r>
      <w:r w:rsidR="00284BE7">
        <w:t xml:space="preserve">]}, and I dispense with any requirement that </w:t>
      </w:r>
      <w:r w:rsidR="00284BE7" w:rsidRPr="007D45E1">
        <w:rPr>
          <w:noProof/>
        </w:rPr>
        <w:t>{[</w:t>
      </w:r>
      <w:r w:rsidR="00284BE7">
        <w:rPr>
          <w:noProof/>
          <w:color w:val="2157AD"/>
          <w:shd w:val="clear" w:color="auto" w:fill="C9E1F3"/>
        </w:rPr>
        <w:t>Client</w:t>
      </w:r>
      <w:r w:rsidR="00284BE7" w:rsidRPr="00AF32DD">
        <w:rPr>
          <w:noProof/>
          <w:color w:val="2157AD"/>
          <w:shd w:val="clear" w:color="auto" w:fill="C9E1F3"/>
        </w:rPr>
        <w:t>.Gender.HeShe|else: "he</w:t>
      </w:r>
      <w:r w:rsidR="00284BE7">
        <w:rPr>
          <w:noProof/>
          <w:color w:val="2157AD"/>
          <w:shd w:val="clear" w:color="auto" w:fill="C9E1F3"/>
        </w:rPr>
        <w:t xml:space="preserve"> or </w:t>
      </w:r>
      <w:r w:rsidR="00284BE7" w:rsidRPr="00AF32DD">
        <w:rPr>
          <w:noProof/>
          <w:color w:val="2157AD"/>
          <w:shd w:val="clear" w:color="auto" w:fill="C9E1F3"/>
        </w:rPr>
        <w:t>she"</w:t>
      </w:r>
      <w:r w:rsidR="00284BE7" w:rsidRPr="007D45E1">
        <w:t>]}</w:t>
      </w:r>
      <w:r w:rsidR="00284BE7">
        <w:t xml:space="preserve"> post bond or security as such with regard to the </w:t>
      </w:r>
      <w:r w:rsidR="00284BE7">
        <w:rPr>
          <w:rFonts w:eastAsia="Times New Roman"/>
        </w:rPr>
        <w:t>{[</w:t>
      </w:r>
      <w:r w:rsidR="00284BE7">
        <w:rPr>
          <w:rFonts w:eastAsia="Times New Roman"/>
          <w:color w:val="2157AD"/>
          <w:shd w:val="clear" w:color="auto" w:fill="C9E1F3"/>
        </w:rPr>
        <w:t>StateLawSelect.LifeEstate</w:t>
      </w:r>
      <w:r w:rsidR="00284BE7">
        <w:rPr>
          <w:rFonts w:eastAsia="Times New Roman"/>
        </w:rPr>
        <w:t>]}</w:t>
      </w:r>
      <w:r w:rsidR="00284BE7">
        <w:t>{[</w:t>
      </w:r>
      <w:r w:rsidR="00284BE7" w:rsidRPr="00AF32DD">
        <w:rPr>
          <w:b/>
          <w:noProof/>
          <w:color w:val="41A151"/>
          <w:shd w:val="clear" w:color="auto" w:fill="C9F3CD"/>
        </w:rPr>
        <w:t>endif</w:t>
      </w:r>
      <w:r w:rsidR="00284BE7">
        <w:t>]}{[</w:t>
      </w:r>
      <w:r w:rsidR="00284BE7" w:rsidRPr="00AF32DD">
        <w:rPr>
          <w:b/>
          <w:noProof/>
          <w:color w:val="41A151"/>
          <w:shd w:val="clear" w:color="auto" w:fill="C9F3CD"/>
        </w:rPr>
        <w:t>if</w:t>
      </w:r>
      <w:r w:rsidR="00284BE7" w:rsidRPr="00AF32DD">
        <w:rPr>
          <w:noProof/>
          <w:color w:val="2157AD"/>
          <w:shd w:val="clear" w:color="auto" w:fill="C9F3CD"/>
        </w:rPr>
        <w:t xml:space="preserve"> IsGeauxAppTF || (EstateAppTF &amp;&amp; </w:t>
      </w:r>
      <w:r w:rsidR="00284BE7">
        <w:rPr>
          <w:noProof/>
          <w:color w:val="2157AD"/>
          <w:shd w:val="clear" w:color="auto" w:fill="C9F3CD"/>
        </w:rPr>
        <w:t>Spouse</w:t>
      </w:r>
      <w:r w:rsidR="00284BE7" w:rsidRPr="00AF32DD">
        <w:rPr>
          <w:noProof/>
          <w:color w:val="2157AD"/>
          <w:shd w:val="clear" w:color="auto" w:fill="C9F3CD"/>
        </w:rPr>
        <w:t>UsfructSellTF)</w:t>
      </w:r>
      <w:r w:rsidR="00284BE7">
        <w:t xml:space="preserve">]}. I further specifically provide that the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StateLawSelect.Name == "Louisiana"</w:t>
      </w:r>
      <w:r w:rsidR="00284BE7">
        <w:rPr>
          <w:rFonts w:eastAsia="Times New Roman"/>
        </w:rPr>
        <w:t>]}usufructuary{[</w:t>
      </w:r>
      <w:r w:rsidR="00284BE7">
        <w:rPr>
          <w:rStyle w:val="Strong"/>
          <w:rFonts w:eastAsia="Times New Roman"/>
          <w:color w:val="41A151"/>
          <w:shd w:val="clear" w:color="auto" w:fill="C9F3CD"/>
        </w:rPr>
        <w:t>else</w:t>
      </w:r>
      <w:r w:rsidR="00284BE7">
        <w:rPr>
          <w:rFonts w:eastAsia="Times New Roman"/>
        </w:rPr>
        <w:t>]}life tenant{[</w:t>
      </w:r>
      <w:r w:rsidR="00284BE7">
        <w:rPr>
          <w:rStyle w:val="Strong"/>
          <w:rFonts w:eastAsia="Times New Roman"/>
          <w:color w:val="41A151"/>
          <w:shd w:val="clear" w:color="auto" w:fill="C9F3CD"/>
        </w:rPr>
        <w:t>endif</w:t>
      </w:r>
      <w:r w:rsidR="00284BE7">
        <w:rPr>
          <w:rFonts w:eastAsia="Times New Roman"/>
        </w:rPr>
        <w:t xml:space="preserve">]} </w:t>
      </w:r>
      <w:r w:rsidR="00284BE7">
        <w:t xml:space="preserve">shall have full and complete right, power and authority to dispose of </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StateLawSelect.Name == "Louisiana"</w:t>
      </w:r>
      <w:r w:rsidR="00284BE7">
        <w:rPr>
          <w:rFonts w:eastAsia="Times New Roman"/>
        </w:rPr>
        <w:t>]}</w:t>
      </w:r>
      <w:r w:rsidR="00284BE7">
        <w:t>non-consumables as that term is defined in the Louisiana Civil Code or any other applicable Louisiana law</w:t>
      </w:r>
      <w:r w:rsidR="00284BE7">
        <w:rPr>
          <w:rFonts w:eastAsia="Times New Roman"/>
        </w:rPr>
        <w:t xml:space="preserve"> {[</w:t>
      </w:r>
      <w:r w:rsidR="00284BE7">
        <w:rPr>
          <w:rStyle w:val="Strong"/>
          <w:rFonts w:eastAsia="Times New Roman"/>
          <w:color w:val="41A151"/>
          <w:shd w:val="clear" w:color="auto" w:fill="C9F3CD"/>
        </w:rPr>
        <w:t>else</w:t>
      </w:r>
      <w:r w:rsidR="00284BE7">
        <w:rPr>
          <w:rFonts w:eastAsia="Times New Roman"/>
        </w:rPr>
        <w:t>]}or sell assets subject to the tenancy{[</w:t>
      </w:r>
      <w:r w:rsidR="00284BE7">
        <w:rPr>
          <w:rStyle w:val="Strong"/>
          <w:rFonts w:eastAsia="Times New Roman"/>
          <w:color w:val="41A151"/>
          <w:shd w:val="clear" w:color="auto" w:fill="C9F3CD"/>
        </w:rPr>
        <w:t>endif</w:t>
      </w:r>
      <w:r w:rsidR="00284BE7">
        <w:rPr>
          <w:rFonts w:eastAsia="Times New Roman"/>
        </w:rPr>
        <w:t>]}</w:t>
      </w:r>
      <w:r w:rsidR="00284BE7">
        <w:t>{[</w:t>
      </w:r>
      <w:r w:rsidR="00284BE7" w:rsidRPr="00AF32DD">
        <w:rPr>
          <w:b/>
          <w:noProof/>
          <w:color w:val="41A151"/>
          <w:shd w:val="clear" w:color="auto" w:fill="C9F3CD"/>
        </w:rPr>
        <w:t>endif</w:t>
      </w:r>
      <w:r w:rsidR="00284BE7">
        <w:t xml:space="preserve">]}. I further specifically provide that if any property subject to the </w:t>
      </w:r>
      <w:r w:rsidR="00284BE7">
        <w:rPr>
          <w:rFonts w:eastAsia="Times New Roman"/>
        </w:rPr>
        <w:t>{[</w:t>
      </w:r>
      <w:r w:rsidR="00284BE7">
        <w:rPr>
          <w:rFonts w:eastAsia="Times New Roman"/>
          <w:color w:val="2157AD"/>
          <w:shd w:val="clear" w:color="auto" w:fill="C9E1F3"/>
        </w:rPr>
        <w:t>StateLawSelect.LifeEstate</w:t>
      </w:r>
      <w:r w:rsidR="00284BE7">
        <w:rPr>
          <w:rFonts w:eastAsia="Times New Roman"/>
        </w:rPr>
        <w:t>]}{[</w:t>
      </w:r>
      <w:r w:rsidR="00284BE7">
        <w:rPr>
          <w:rStyle w:val="Strong"/>
          <w:rFonts w:eastAsia="Times New Roman"/>
          <w:color w:val="41A151"/>
          <w:shd w:val="clear" w:color="auto" w:fill="C9F3CD"/>
        </w:rPr>
        <w:t>if</w:t>
      </w:r>
      <w:r w:rsidR="00284BE7">
        <w:rPr>
          <w:rFonts w:eastAsia="Times New Roman"/>
          <w:color w:val="2157AD"/>
          <w:shd w:val="clear" w:color="auto" w:fill="C9F3CD"/>
        </w:rPr>
        <w:t xml:space="preserve"> StateLawSelect.Name == "Louisiana"</w:t>
      </w:r>
      <w:r w:rsidR="00284BE7">
        <w:rPr>
          <w:rFonts w:eastAsia="Times New Roman"/>
        </w:rPr>
        <w:t>]}, including non-consumables,{[</w:t>
      </w:r>
      <w:r w:rsidR="00284BE7">
        <w:rPr>
          <w:rStyle w:val="Strong"/>
          <w:rFonts w:eastAsia="Times New Roman"/>
          <w:color w:val="41A151"/>
          <w:shd w:val="clear" w:color="auto" w:fill="C9F3CD"/>
        </w:rPr>
        <w:t>endif</w:t>
      </w:r>
      <w:r w:rsidR="00284BE7">
        <w:rPr>
          <w:rFonts w:eastAsia="Times New Roman"/>
        </w:rPr>
        <w:t>]}</w:t>
      </w:r>
      <w:r w:rsidR="00284BE7">
        <w:t xml:space="preserve"> should be sold or otherwise disposed of during the existence of the </w:t>
      </w:r>
      <w:r w:rsidR="00284BE7">
        <w:rPr>
          <w:rFonts w:eastAsia="Times New Roman"/>
        </w:rPr>
        <w:t>{[</w:t>
      </w:r>
      <w:r w:rsidR="00284BE7">
        <w:rPr>
          <w:rFonts w:eastAsia="Times New Roman"/>
          <w:color w:val="2157AD"/>
          <w:shd w:val="clear" w:color="auto" w:fill="C9E1F3"/>
        </w:rPr>
        <w:t>StateLawSelect.LifeEstate</w:t>
      </w:r>
      <w:r w:rsidR="00284BE7">
        <w:rPr>
          <w:rFonts w:eastAsia="Times New Roman"/>
        </w:rPr>
        <w:t>]}</w:t>
      </w:r>
      <w:r w:rsidR="00284BE7">
        <w:t xml:space="preserve">, then the </w:t>
      </w:r>
      <w:r w:rsidR="00284BE7">
        <w:rPr>
          <w:rFonts w:eastAsia="Times New Roman"/>
        </w:rPr>
        <w:t>{[</w:t>
      </w:r>
      <w:r w:rsidR="00284BE7">
        <w:rPr>
          <w:rFonts w:eastAsia="Times New Roman"/>
          <w:color w:val="2157AD"/>
          <w:shd w:val="clear" w:color="auto" w:fill="C9E1F3"/>
        </w:rPr>
        <w:t>StateLawSelect.LifeEstate</w:t>
      </w:r>
      <w:r w:rsidR="00284BE7">
        <w:rPr>
          <w:rFonts w:eastAsia="Times New Roman"/>
        </w:rPr>
        <w:t>]}</w:t>
      </w:r>
      <w:r w:rsidR="00284BE7">
        <w:t xml:space="preserve"> shall not terminate but shall attach to the proceeds of such sale or other disposition and the reinvestment thereof.  </w:t>
      </w:r>
    </w:p>
    <w:p w14:paraId="22C6B784" w14:textId="578CD4CB" w:rsidR="001F4C97" w:rsidRDefault="00284BE7" w:rsidP="00284BE7">
      <w:pPr>
        <w:pStyle w:val="EnhTheusWillBody"/>
        <w:ind w:firstLine="0"/>
      </w:pPr>
      <w:r>
        <w:t xml:space="preserve">Subject to the </w:t>
      </w:r>
      <w:r>
        <w:rPr>
          <w:rFonts w:eastAsia="Times New Roman"/>
        </w:rPr>
        <w:t>{[</w:t>
      </w:r>
      <w:r>
        <w:rPr>
          <w:rFonts w:eastAsia="Times New Roman"/>
          <w:color w:val="2157AD"/>
          <w:shd w:val="clear" w:color="auto" w:fill="C9E1F3"/>
        </w:rPr>
        <w:t>StateLawSelect.LifeEstate</w:t>
      </w:r>
      <w:r>
        <w:rPr>
          <w:rFonts w:eastAsia="Times New Roman"/>
        </w:rPr>
        <w:t>]}</w:t>
      </w:r>
      <w:r>
        <w:t xml:space="preserve"> set forth above, I leave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]}naked ownership{[</w:t>
      </w:r>
      <w:r>
        <w:rPr>
          <w:rStyle w:val="Strong"/>
          <w:rFonts w:eastAsia="Times New Roman"/>
          <w:color w:val="41A151"/>
          <w:shd w:val="clear" w:color="auto" w:fill="C9F3CD"/>
        </w:rPr>
        <w:t>else</w:t>
      </w:r>
      <w:r>
        <w:rPr>
          <w:rFonts w:eastAsia="Times New Roman"/>
        </w:rPr>
        <w:t>]}remainder interest{[</w:t>
      </w:r>
      <w:r>
        <w:rPr>
          <w:rStyle w:val="Strong"/>
          <w:rFonts w:eastAsia="Times New Roman"/>
          <w:color w:val="41A151"/>
          <w:shd w:val="clear" w:color="auto" w:fill="C9F3CD"/>
        </w:rPr>
        <w:t>endif</w:t>
      </w:r>
      <w:r>
        <w:rPr>
          <w:rFonts w:eastAsia="Times New Roman"/>
        </w:rPr>
        <w:t xml:space="preserve">]} </w:t>
      </w:r>
      <w:r>
        <w:t xml:space="preserve">of all remaining property of which I die possessed, </w:t>
      </w:r>
      <w:r>
        <w:rPr>
          <w:rFonts w:eastAsia="Times New Roman"/>
        </w:rPr>
        <w:t>{[</w:t>
      </w:r>
      <w:r>
        <w:rPr>
          <w:rFonts w:eastAsia="Times New Roman"/>
          <w:color w:val="2157AD"/>
          <w:shd w:val="clear" w:color="auto" w:fill="C9E1F3"/>
        </w:rPr>
        <w:t>StateLawSelect.PersonalProperty</w:t>
      </w:r>
      <w:r>
        <w:rPr>
          <w:rFonts w:eastAsia="Times New Roman"/>
        </w:rPr>
        <w:t xml:space="preserve">]} </w:t>
      </w:r>
      <w:r>
        <w:t xml:space="preserve">or </w:t>
      </w:r>
      <w:r>
        <w:rPr>
          <w:rFonts w:eastAsia="Times New Roman"/>
        </w:rPr>
        <w:t>{[</w:t>
      </w:r>
      <w:r>
        <w:rPr>
          <w:rFonts w:eastAsia="Times New Roman"/>
          <w:color w:val="2157AD"/>
          <w:shd w:val="clear" w:color="auto" w:fill="C9E1F3"/>
        </w:rPr>
        <w:t>StateLawSelect.Land</w:t>
      </w:r>
      <w:r>
        <w:rPr>
          <w:rFonts w:eastAsia="Times New Roman"/>
        </w:rPr>
        <w:t>]}</w:t>
      </w:r>
      <w:r>
        <w:t>, tangible or intangible, and wheresoever located, unto my</w:t>
      </w:r>
      <w:r w:rsidRPr="00E80281">
        <w:t>{</w:t>
      </w:r>
      <w:bookmarkStart w:id="79" w:name="_Hlk216107371"/>
      <w:r w:rsidRPr="00E80281">
        <w:t>[</w:t>
      </w:r>
      <w:r w:rsidRPr="003E1E26">
        <w:rPr>
          <w:b/>
          <w:noProof/>
          <w:color w:val="41A151"/>
          <w:shd w:val="clear" w:color="auto" w:fill="C9F3CD"/>
        </w:rPr>
        <w:t>if</w:t>
      </w:r>
      <w:r w:rsidRPr="003E1E26">
        <w:rPr>
          <w:noProof/>
          <w:color w:val="2157AD"/>
          <w:shd w:val="clear" w:color="auto" w:fill="C9F3CD"/>
        </w:rPr>
        <w:t xml:space="preserve"> </w:t>
      </w:r>
      <w:r w:rsidR="001E571C">
        <w:rPr>
          <w:noProof/>
          <w:color w:val="2157AD"/>
          <w:shd w:val="clear" w:color="auto" w:fill="C9F3CD"/>
        </w:rPr>
        <w:t>SpouseWillMultipleBenesTF</w:t>
      </w:r>
      <w:r w:rsidRPr="00E80281">
        <w:t>]</w:t>
      </w:r>
      <w:r>
        <w:t xml:space="preserve">} </w:t>
      </w:r>
      <w:bookmarkEnd w:id="79"/>
      <w:r>
        <w:t>Residuary Legatees{[</w:t>
      </w:r>
      <w:r w:rsidRPr="00AF32DD">
        <w:rPr>
          <w:b/>
          <w:noProof/>
          <w:color w:val="41A151"/>
          <w:shd w:val="clear" w:color="auto" w:fill="C9F3CD"/>
        </w:rPr>
        <w:t>e</w:t>
      </w:r>
      <w:r>
        <w:rPr>
          <w:b/>
          <w:noProof/>
          <w:color w:val="41A151"/>
          <w:shd w:val="clear" w:color="auto" w:fill="C9F3CD"/>
        </w:rPr>
        <w:t>lse</w:t>
      </w:r>
      <w:r>
        <w:t>]} Residuary Legatee{[</w:t>
      </w:r>
      <w:r w:rsidRPr="00AF32DD">
        <w:rPr>
          <w:b/>
          <w:noProof/>
          <w:color w:val="41A151"/>
          <w:shd w:val="clear" w:color="auto" w:fill="C9F3CD"/>
        </w:rPr>
        <w:t>endif</w:t>
      </w:r>
      <w:r>
        <w:t xml:space="preserve">]} to be held and distributed in accordance with the provisions of </w:t>
      </w:r>
      <w:r>
        <w:fldChar w:fldCharType="begin"/>
      </w:r>
      <w:r>
        <w:instrText xml:space="preserve"> REF _Ref53585559 \r \h </w:instrText>
      </w:r>
      <w:r>
        <w:fldChar w:fldCharType="separate"/>
      </w:r>
      <w:r w:rsidR="00DC7851">
        <w:t>Article Fourteen</w:t>
      </w:r>
      <w:r>
        <w:fldChar w:fldCharType="end"/>
      </w:r>
      <w:r>
        <w:t>, below.  My Residuary Legatee</w:t>
      </w:r>
      <w:r w:rsidRPr="00E80281">
        <w:t>{[</w:t>
      </w:r>
      <w:r w:rsidRPr="003E1E26">
        <w:rPr>
          <w:b/>
          <w:noProof/>
          <w:color w:val="41A151"/>
          <w:shd w:val="clear" w:color="auto" w:fill="C9F3CD"/>
        </w:rPr>
        <w:t>if</w:t>
      </w:r>
      <w:r w:rsidRPr="003E1E26">
        <w:rPr>
          <w:noProof/>
          <w:color w:val="2157AD"/>
          <w:shd w:val="clear" w:color="auto" w:fill="C9F3CD"/>
        </w:rPr>
        <w:t xml:space="preserve"> </w:t>
      </w:r>
      <w:r w:rsidR="001E571C">
        <w:rPr>
          <w:noProof/>
          <w:color w:val="2157AD"/>
          <w:shd w:val="clear" w:color="auto" w:fill="C9F3CD"/>
        </w:rPr>
        <w:t>SpouseWillMultipleBenesTF</w:t>
      </w:r>
      <w:r w:rsidRPr="00E80281">
        <w:t>]</w:t>
      </w:r>
      <w:r>
        <w:t>}s’{[</w:t>
      </w:r>
      <w:r w:rsidRPr="00AF32DD">
        <w:rPr>
          <w:b/>
          <w:noProof/>
          <w:color w:val="41A151"/>
          <w:shd w:val="clear" w:color="auto" w:fill="C9F3CD"/>
        </w:rPr>
        <w:t>e</w:t>
      </w:r>
      <w:r>
        <w:rPr>
          <w:b/>
          <w:noProof/>
          <w:color w:val="41A151"/>
          <w:shd w:val="clear" w:color="auto" w:fill="C9F3CD"/>
        </w:rPr>
        <w:t>lse</w:t>
      </w:r>
      <w:r>
        <w:t>]}’s{[</w:t>
      </w:r>
      <w:r w:rsidRPr="00AF32DD">
        <w:rPr>
          <w:b/>
          <w:noProof/>
          <w:color w:val="41A151"/>
          <w:shd w:val="clear" w:color="auto" w:fill="C9F3CD"/>
        </w:rPr>
        <w:t>endif</w:t>
      </w:r>
      <w:r>
        <w:t>]} name</w:t>
      </w:r>
      <w:r w:rsidRPr="00E80281">
        <w:t>{[</w:t>
      </w:r>
      <w:r w:rsidRPr="003E1E26">
        <w:rPr>
          <w:b/>
          <w:noProof/>
          <w:color w:val="41A151"/>
          <w:shd w:val="clear" w:color="auto" w:fill="C9F3CD"/>
        </w:rPr>
        <w:t>if</w:t>
      </w:r>
      <w:r w:rsidRPr="003E1E26">
        <w:rPr>
          <w:noProof/>
          <w:color w:val="2157AD"/>
          <w:shd w:val="clear" w:color="auto" w:fill="C9F3CD"/>
        </w:rPr>
        <w:t xml:space="preserve"> </w:t>
      </w:r>
      <w:r w:rsidR="001E571C">
        <w:rPr>
          <w:noProof/>
          <w:color w:val="2157AD"/>
          <w:shd w:val="clear" w:color="auto" w:fill="C9F3CD"/>
        </w:rPr>
        <w:t>SpouseWillMultipleBenesTF</w:t>
      </w:r>
      <w:r w:rsidRPr="00E80281">
        <w:t>]</w:t>
      </w:r>
      <w:r>
        <w:t>}s{[</w:t>
      </w:r>
      <w:r w:rsidRPr="00AF32DD">
        <w:rPr>
          <w:b/>
          <w:noProof/>
          <w:color w:val="41A151"/>
          <w:shd w:val="clear" w:color="auto" w:fill="C9F3CD"/>
        </w:rPr>
        <w:t>endif</w:t>
      </w:r>
      <w:r>
        <w:t>]} and share</w:t>
      </w:r>
      <w:r w:rsidRPr="00E80281">
        <w:t>{[</w:t>
      </w:r>
      <w:r w:rsidRPr="003E1E26">
        <w:rPr>
          <w:b/>
          <w:noProof/>
          <w:color w:val="41A151"/>
          <w:shd w:val="clear" w:color="auto" w:fill="C9F3CD"/>
        </w:rPr>
        <w:t>if</w:t>
      </w:r>
      <w:r w:rsidRPr="003E1E26">
        <w:rPr>
          <w:noProof/>
          <w:color w:val="2157AD"/>
          <w:shd w:val="clear" w:color="auto" w:fill="C9F3CD"/>
        </w:rPr>
        <w:t xml:space="preserve"> </w:t>
      </w:r>
      <w:r w:rsidR="001E571C">
        <w:rPr>
          <w:noProof/>
          <w:color w:val="2157AD"/>
          <w:shd w:val="clear" w:color="auto" w:fill="C9F3CD"/>
        </w:rPr>
        <w:t>SpouseWillMultipleBenesTF</w:t>
      </w:r>
      <w:r w:rsidRPr="00E80281">
        <w:t>]</w:t>
      </w:r>
      <w:r>
        <w:t>} are{[</w:t>
      </w:r>
      <w:r w:rsidRPr="00AF32DD">
        <w:rPr>
          <w:b/>
          <w:noProof/>
          <w:color w:val="41A151"/>
          <w:shd w:val="clear" w:color="auto" w:fill="C9F3CD"/>
        </w:rPr>
        <w:t>e</w:t>
      </w:r>
      <w:r>
        <w:rPr>
          <w:b/>
          <w:noProof/>
          <w:color w:val="41A151"/>
          <w:shd w:val="clear" w:color="auto" w:fill="C9F3CD"/>
        </w:rPr>
        <w:t>lse</w:t>
      </w:r>
      <w:r>
        <w:t>]} is{[</w:t>
      </w:r>
      <w:r w:rsidRPr="00AF32DD">
        <w:rPr>
          <w:b/>
          <w:noProof/>
          <w:color w:val="41A151"/>
          <w:shd w:val="clear" w:color="auto" w:fill="C9F3CD"/>
        </w:rPr>
        <w:t>endif</w:t>
      </w:r>
      <w:r>
        <w:t>]} as follow</w:t>
      </w:r>
      <w:r w:rsidR="001F4C97">
        <w:t>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392CDA" w:rsidRPr="00C10895" w14:paraId="52971AAD" w14:textId="77777777" w:rsidTr="00E542F1">
        <w:tc>
          <w:tcPr>
            <w:tcW w:w="5130" w:type="dxa"/>
          </w:tcPr>
          <w:p w14:paraId="7993B890" w14:textId="77777777" w:rsidR="00392CDA" w:rsidRPr="00C10895" w:rsidRDefault="00392CDA" w:rsidP="009835A7">
            <w:pPr>
              <w:pStyle w:val="EnhTheusWillBody1"/>
              <w:keepNext/>
              <w:ind w:left="0"/>
              <w:rPr>
                <w:b/>
                <w:bCs/>
                <w:szCs w:val="24"/>
              </w:rPr>
            </w:pPr>
            <w:r w:rsidRPr="00C10895">
              <w:rPr>
                <w:b/>
                <w:bCs/>
                <w:szCs w:val="24"/>
                <w:u w:val="single"/>
              </w:rPr>
              <w:lastRenderedPageBreak/>
              <w:t>Residuary Legatee Name</w:t>
            </w:r>
          </w:p>
        </w:tc>
        <w:tc>
          <w:tcPr>
            <w:tcW w:w="2250" w:type="dxa"/>
          </w:tcPr>
          <w:p w14:paraId="331C66BF" w14:textId="77777777" w:rsidR="00392CDA" w:rsidRPr="00C10895" w:rsidRDefault="00392CDA" w:rsidP="009835A7">
            <w:pPr>
              <w:pStyle w:val="EnhTheusWillBody1"/>
              <w:keepNext/>
              <w:ind w:left="0"/>
              <w:rPr>
                <w:b/>
                <w:bCs/>
                <w:szCs w:val="24"/>
              </w:rPr>
            </w:pPr>
            <w:r w:rsidRPr="00C10895">
              <w:rPr>
                <w:b/>
                <w:bCs/>
                <w:szCs w:val="24"/>
                <w:u w:val="single"/>
              </w:rPr>
              <w:t>Relationship</w:t>
            </w:r>
          </w:p>
        </w:tc>
        <w:tc>
          <w:tcPr>
            <w:tcW w:w="1970" w:type="dxa"/>
          </w:tcPr>
          <w:p w14:paraId="639E7FBB" w14:textId="77777777" w:rsidR="00392CDA" w:rsidRPr="00C10895" w:rsidRDefault="00392CDA" w:rsidP="009835A7">
            <w:pPr>
              <w:pStyle w:val="EnhTheusWillBody1"/>
              <w:keepNext/>
              <w:ind w:left="0"/>
              <w:rPr>
                <w:b/>
                <w:bCs/>
                <w:szCs w:val="24"/>
              </w:rPr>
            </w:pPr>
            <w:r w:rsidRPr="00C10895">
              <w:rPr>
                <w:b/>
                <w:bCs/>
                <w:szCs w:val="24"/>
                <w:u w:val="single"/>
              </w:rPr>
              <w:t>Share</w:t>
            </w:r>
          </w:p>
        </w:tc>
      </w:tr>
    </w:tbl>
    <w:p w14:paraId="34A85256" w14:textId="4BF4D92F" w:rsidR="003D7811" w:rsidRPr="003D7811" w:rsidRDefault="003D7811" w:rsidP="00392CDA">
      <w:pPr>
        <w:rPr>
          <w:rFonts w:ascii="Garamond" w:hAnsi="Garamond"/>
          <w:sz w:val="24"/>
          <w:szCs w:val="24"/>
        </w:rPr>
      </w:pPr>
      <w:r w:rsidRPr="003D7811">
        <w:rPr>
          <w:rFonts w:ascii="Garamond" w:hAnsi="Garamond"/>
        </w:rPr>
        <w:t>{[</w:t>
      </w:r>
      <w:r w:rsidRPr="003D7811">
        <w:rPr>
          <w:rFonts w:ascii="Garamond" w:hAnsi="Garamond"/>
          <w:b/>
          <w:noProof/>
          <w:color w:val="41A151"/>
          <w:shd w:val="clear" w:color="auto" w:fill="C9F3CD"/>
        </w:rPr>
        <w:t>if</w:t>
      </w:r>
      <w:r w:rsidRPr="003D7811">
        <w:rPr>
          <w:rFonts w:ascii="Garamond" w:hAnsi="Garamond"/>
          <w:noProof/>
          <w:color w:val="2157AD"/>
          <w:shd w:val="clear" w:color="auto" w:fill="C9F3CD"/>
        </w:rPr>
        <w:t xml:space="preserve"> </w:t>
      </w:r>
      <w:r w:rsidRPr="003D7811">
        <w:rPr>
          <w:rFonts w:ascii="Garamond" w:hAnsi="Garamond"/>
          <w:noProof/>
          <w:color w:val="2157AD"/>
          <w:szCs w:val="24"/>
          <w:shd w:val="clear" w:color="auto" w:fill="C9F3CD"/>
        </w:rPr>
        <w:t xml:space="preserve">SpouseWillResidsPot </w:t>
      </w:r>
      <w:r w:rsidRPr="003D7811">
        <w:rPr>
          <w:rFonts w:ascii="Garamond" w:hAnsi="Garamond"/>
          <w:b/>
          <w:bCs/>
          <w:noProof/>
          <w:color w:val="2157AD"/>
          <w:szCs w:val="24"/>
          <w:shd w:val="clear" w:color="auto" w:fill="C9F3CD"/>
        </w:rPr>
        <w:t xml:space="preserve">== </w:t>
      </w:r>
      <w:r w:rsidRPr="003D7811">
        <w:rPr>
          <w:rFonts w:ascii="Garamond" w:hAnsi="Garamond"/>
          <w:noProof/>
          <w:color w:val="2157AD"/>
          <w:szCs w:val="24"/>
          <w:shd w:val="clear" w:color="auto" w:fill="C9F3CD"/>
        </w:rPr>
        <w:t>"</w:t>
      </w:r>
      <w:r w:rsidRPr="003D7811">
        <w:rPr>
          <w:rFonts w:ascii="Garamond" w:hAnsi="Garamond"/>
          <w:b/>
          <w:bCs/>
          <w:noProof/>
          <w:color w:val="2157AD"/>
          <w:szCs w:val="24"/>
          <w:shd w:val="clear" w:color="auto" w:fill="C9F3CD"/>
        </w:rPr>
        <w:t>Separate</w:t>
      </w:r>
      <w:r w:rsidRPr="003D7811">
        <w:rPr>
          <w:rFonts w:ascii="Garamond" w:hAnsi="Garamond"/>
          <w:noProof/>
          <w:color w:val="2157AD"/>
          <w:szCs w:val="24"/>
          <w:shd w:val="clear" w:color="auto" w:fill="C9F3CD"/>
        </w:rPr>
        <w:t>"</w:t>
      </w:r>
      <w:r w:rsidRPr="003D7811">
        <w:rPr>
          <w:rFonts w:ascii="Garamond" w:hAnsi="Garamond"/>
        </w:rPr>
        <w:t>]}</w:t>
      </w:r>
    </w:p>
    <w:p w14:paraId="303730F4" w14:textId="7FF6A86D" w:rsidR="00392CDA" w:rsidRPr="003D7811" w:rsidRDefault="00392CDA" w:rsidP="00392CDA">
      <w:pPr>
        <w:rPr>
          <w:rFonts w:ascii="Garamond" w:hAnsi="Garamond"/>
          <w:sz w:val="24"/>
          <w:szCs w:val="24"/>
        </w:rPr>
      </w:pPr>
      <w:r w:rsidRPr="003D7811">
        <w:rPr>
          <w:rFonts w:ascii="Garamond" w:hAnsi="Garamond"/>
          <w:sz w:val="24"/>
          <w:szCs w:val="24"/>
        </w:rPr>
        <w:t>{[</w:t>
      </w:r>
      <w:r w:rsidRPr="003D7811">
        <w:rPr>
          <w:rFonts w:ascii="Garamond" w:hAnsi="Garamond"/>
          <w:b/>
          <w:noProof/>
          <w:color w:val="C8792A"/>
          <w:sz w:val="24"/>
          <w:szCs w:val="24"/>
          <w:shd w:val="clear" w:color="auto" w:fill="FAE7D2"/>
        </w:rPr>
        <w:t>list</w:t>
      </w:r>
      <w:r w:rsidRPr="003D7811">
        <w:rPr>
          <w:rFonts w:ascii="Garamond" w:hAnsi="Garamond"/>
          <w:noProof/>
          <w:color w:val="2157AD"/>
          <w:sz w:val="24"/>
          <w:szCs w:val="24"/>
          <w:shd w:val="clear" w:color="auto" w:fill="FAE7D2"/>
        </w:rPr>
        <w:t xml:space="preserve"> </w:t>
      </w:r>
      <w:r w:rsidR="00A93C64" w:rsidRPr="003D7811">
        <w:rPr>
          <w:rFonts w:ascii="Garamond" w:hAnsi="Garamond"/>
          <w:noProof/>
          <w:color w:val="2157AD"/>
          <w:sz w:val="24"/>
          <w:szCs w:val="24"/>
          <w:shd w:val="clear" w:color="auto" w:fill="FAE7D2"/>
        </w:rPr>
        <w:t>SpouseWillResiduary</w:t>
      </w:r>
      <w:r w:rsidRPr="003D7811">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92CDA" w:rsidRPr="003D7811" w14:paraId="716EE74C" w14:textId="77777777" w:rsidTr="00E542F1">
        <w:tc>
          <w:tcPr>
            <w:tcW w:w="5310" w:type="dxa"/>
          </w:tcPr>
          <w:p w14:paraId="505DBCA8" w14:textId="77777777" w:rsidR="00392CDA" w:rsidRPr="003D7811" w:rsidRDefault="00392CDA" w:rsidP="009835A7">
            <w:pPr>
              <w:pStyle w:val="EnhTheusWillBody1"/>
              <w:keepNext/>
              <w:ind w:left="0"/>
              <w:rPr>
                <w:szCs w:val="24"/>
              </w:rPr>
            </w:pPr>
            <w:r w:rsidRPr="003D7811">
              <w:rPr>
                <w:b/>
                <w:bCs/>
                <w:smallCaps/>
                <w:noProof/>
              </w:rPr>
              <w:t>{[</w:t>
            </w:r>
            <w:r w:rsidRPr="003D7811">
              <w:rPr>
                <w:b/>
                <w:bCs/>
                <w:smallCaps/>
                <w:noProof/>
                <w:color w:val="2157AD"/>
                <w:shd w:val="clear" w:color="auto" w:fill="C9E1F3"/>
              </w:rPr>
              <w:t>Recipient.NameCO|else: " "</w:t>
            </w:r>
            <w:r w:rsidRPr="003D7811">
              <w:rPr>
                <w:b/>
                <w:bCs/>
                <w:smallCaps/>
                <w:noProof/>
              </w:rPr>
              <w:t>]}</w:t>
            </w:r>
          </w:p>
        </w:tc>
        <w:tc>
          <w:tcPr>
            <w:tcW w:w="2070" w:type="dxa"/>
          </w:tcPr>
          <w:p w14:paraId="371B65D4" w14:textId="4A89927A" w:rsidR="00392CDA" w:rsidRPr="003D7811" w:rsidRDefault="00392CDA" w:rsidP="00E542F1">
            <w:pPr>
              <w:pStyle w:val="EnhTheusWillBody1"/>
              <w:ind w:left="0"/>
              <w:rPr>
                <w:szCs w:val="24"/>
              </w:rPr>
            </w:pPr>
            <w:r w:rsidRPr="003D7811">
              <w:rPr>
                <w:noProof/>
              </w:rPr>
              <w:t>{[</w:t>
            </w:r>
            <w:r w:rsidRPr="003D7811">
              <w:rPr>
                <w:b/>
                <w:noProof/>
                <w:color w:val="41A151"/>
                <w:shd w:val="clear" w:color="auto" w:fill="C9F3CD"/>
              </w:rPr>
              <w:t>if</w:t>
            </w:r>
            <w:r w:rsidRPr="003D7811">
              <w:rPr>
                <w:noProof/>
                <w:color w:val="2157AD"/>
                <w:shd w:val="clear" w:color="auto" w:fill="C9F3CD"/>
              </w:rPr>
              <w:t xml:space="preserve"> Recipient.IndividualTF</w:t>
            </w:r>
            <w:r w:rsidRPr="003D7811">
              <w:rPr>
                <w:noProof/>
              </w:rPr>
              <w:t>]}{[</w:t>
            </w:r>
            <w:r w:rsidRPr="003D7811">
              <w:rPr>
                <w:noProof/>
                <w:color w:val="2157AD"/>
                <w:shd w:val="clear" w:color="auto" w:fill="C9E1F3"/>
              </w:rPr>
              <w:t>Recipient.</w:t>
            </w:r>
            <w:r w:rsidR="00FD0CB4" w:rsidRPr="003D7811">
              <w:rPr>
                <w:noProof/>
                <w:color w:val="2157AD"/>
                <w:shd w:val="clear" w:color="auto" w:fill="C9E1F3"/>
              </w:rPr>
              <w:t>WillRelationshipSpouse</w:t>
            </w:r>
            <w:r w:rsidRPr="003D7811">
              <w:rPr>
                <w:noProof/>
                <w:color w:val="2157AD"/>
                <w:shd w:val="clear" w:color="auto" w:fill="C9E1F3"/>
              </w:rPr>
              <w:t>|else: " "</w:t>
            </w:r>
            <w:r w:rsidRPr="003D7811">
              <w:rPr>
                <w:noProof/>
              </w:rPr>
              <w:t>]}{[</w:t>
            </w:r>
            <w:r w:rsidRPr="003D7811">
              <w:rPr>
                <w:b/>
                <w:noProof/>
                <w:color w:val="41A151"/>
                <w:shd w:val="clear" w:color="auto" w:fill="C9F3CD"/>
              </w:rPr>
              <w:t>endif</w:t>
            </w:r>
            <w:r w:rsidRPr="003D7811">
              <w:rPr>
                <w:noProof/>
              </w:rPr>
              <w:t>]}</w:t>
            </w:r>
          </w:p>
        </w:tc>
        <w:tc>
          <w:tcPr>
            <w:tcW w:w="1970" w:type="dxa"/>
          </w:tcPr>
          <w:p w14:paraId="311E45F7" w14:textId="0F0773FD" w:rsidR="00392CDA" w:rsidRPr="003D7811" w:rsidRDefault="00392CDA" w:rsidP="00E542F1">
            <w:pPr>
              <w:pStyle w:val="EnhTheusWillBody1"/>
              <w:ind w:left="0"/>
              <w:rPr>
                <w:szCs w:val="24"/>
              </w:rPr>
            </w:pPr>
            <w:r w:rsidRPr="003D7811">
              <w:t>{[</w:t>
            </w:r>
            <w:r w:rsidRPr="003D7811">
              <w:rPr>
                <w:b/>
                <w:noProof/>
                <w:color w:val="41A151"/>
                <w:shd w:val="clear" w:color="auto" w:fill="C9F3CD"/>
              </w:rPr>
              <w:t>if</w:t>
            </w:r>
            <w:r w:rsidRPr="003D7811">
              <w:rPr>
                <w:noProof/>
                <w:color w:val="2157AD"/>
                <w:shd w:val="clear" w:color="auto" w:fill="C9F3CD"/>
              </w:rPr>
              <w:t xml:space="preserve"> </w:t>
            </w:r>
            <w:r w:rsidR="00AF04AD" w:rsidRPr="003D7811">
              <w:rPr>
                <w:noProof/>
                <w:color w:val="2157AD"/>
                <w:shd w:val="clear" w:color="auto" w:fill="C9F3CD"/>
              </w:rPr>
              <w:t>SpouseWillDistributionsEqualTF</w:t>
            </w:r>
            <w:r w:rsidRPr="003D7811">
              <w:rPr>
                <w:noProof/>
                <w:color w:val="2157AD"/>
                <w:shd w:val="clear" w:color="auto" w:fill="C9F3CD"/>
              </w:rPr>
              <w:t xml:space="preserve"> == "No"</w:t>
            </w:r>
            <w:r w:rsidRPr="003D7811">
              <w:t>]}{[</w:t>
            </w:r>
            <w:r w:rsidRPr="003D7811">
              <w:rPr>
                <w:b/>
                <w:noProof/>
                <w:color w:val="41A151"/>
                <w:shd w:val="clear" w:color="auto" w:fill="C9F3CD"/>
              </w:rPr>
              <w:t>if</w:t>
            </w:r>
            <w:r w:rsidRPr="003D7811">
              <w:rPr>
                <w:noProof/>
                <w:color w:val="2157AD"/>
                <w:shd w:val="clear" w:color="auto" w:fill="C9F3CD"/>
              </w:rPr>
              <w:t xml:space="preserve"> IsGeauxAppTF</w:t>
            </w:r>
            <w:r w:rsidRPr="003D7811">
              <w:t>]}{[</w:t>
            </w:r>
            <w:r w:rsidRPr="003D7811">
              <w:rPr>
                <w:noProof/>
                <w:color w:val="2157AD"/>
                <w:shd w:val="clear" w:color="auto" w:fill="C9E1F3"/>
              </w:rPr>
              <w:t>GeauxBequest|else: "__"</w:t>
            </w:r>
            <w:r w:rsidRPr="003D7811">
              <w:t>]}%{[</w:t>
            </w:r>
            <w:r w:rsidRPr="003D7811">
              <w:rPr>
                <w:b/>
                <w:noProof/>
                <w:color w:val="41A151"/>
                <w:shd w:val="clear" w:color="auto" w:fill="C9F3CD"/>
              </w:rPr>
              <w:t>else</w:t>
            </w:r>
            <w:r w:rsidRPr="003D7811">
              <w:t>]}{[</w:t>
            </w:r>
            <w:r w:rsidRPr="003D7811">
              <w:rPr>
                <w:noProof/>
                <w:color w:val="2157AD"/>
                <w:shd w:val="clear" w:color="auto" w:fill="C9E1F3"/>
              </w:rPr>
              <w:t>Bequest|else: ""</w:t>
            </w:r>
            <w:r w:rsidRPr="003D7811">
              <w:t>]}{[</w:t>
            </w:r>
            <w:r w:rsidRPr="003D7811">
              <w:rPr>
                <w:b/>
                <w:noProof/>
                <w:color w:val="41A151"/>
                <w:shd w:val="clear" w:color="auto" w:fill="C9F3CD"/>
              </w:rPr>
              <w:t>endif</w:t>
            </w:r>
            <w:r w:rsidRPr="003D7811">
              <w:t>]}{[</w:t>
            </w:r>
            <w:r w:rsidRPr="003D7811">
              <w:rPr>
                <w:b/>
                <w:noProof/>
                <w:color w:val="41A151"/>
                <w:shd w:val="clear" w:color="auto" w:fill="C9F3CD"/>
              </w:rPr>
              <w:t>elseif</w:t>
            </w:r>
            <w:r w:rsidRPr="003D7811">
              <w:rPr>
                <w:noProof/>
                <w:color w:val="2157AD"/>
                <w:shd w:val="clear" w:color="auto" w:fill="C9F3CD"/>
              </w:rPr>
              <w:t xml:space="preserve"> </w:t>
            </w:r>
            <w:r w:rsidR="00AF04AD" w:rsidRPr="003D7811">
              <w:rPr>
                <w:noProof/>
                <w:color w:val="2157AD"/>
                <w:shd w:val="clear" w:color="auto" w:fill="C9F3CD"/>
              </w:rPr>
              <w:t>SpouseWillDistributionsEqualTF</w:t>
            </w:r>
            <w:r w:rsidRPr="003D7811">
              <w:rPr>
                <w:noProof/>
                <w:color w:val="2157AD"/>
                <w:shd w:val="clear" w:color="auto" w:fill="C9F3CD"/>
              </w:rPr>
              <w:t xml:space="preserve"> == "Yes"</w:t>
            </w:r>
            <w:r w:rsidRPr="003D7811">
              <w:t>]}{[</w:t>
            </w:r>
            <w:r w:rsidRPr="003D7811">
              <w:rPr>
                <w:b/>
                <w:noProof/>
                <w:color w:val="41A151"/>
                <w:shd w:val="clear" w:color="auto" w:fill="C9F3CD"/>
              </w:rPr>
              <w:t>if</w:t>
            </w:r>
            <w:r w:rsidRPr="003D7811">
              <w:rPr>
                <w:noProof/>
                <w:color w:val="2157AD"/>
                <w:shd w:val="clear" w:color="auto" w:fill="C9F3CD"/>
              </w:rPr>
              <w:t xml:space="preserve"> </w:t>
            </w:r>
            <w:r w:rsidR="003D7811" w:rsidRPr="003D7811">
              <w:rPr>
                <w:noProof/>
                <w:color w:val="2157AD"/>
                <w:shd w:val="clear" w:color="auto" w:fill="C9F3CD"/>
              </w:rPr>
              <w:t>SpouseWillResiduary</w:t>
            </w:r>
            <w:r w:rsidRPr="003D7811">
              <w:rPr>
                <w:noProof/>
                <w:color w:val="2157AD"/>
                <w:shd w:val="clear" w:color="auto" w:fill="C9F3CD"/>
              </w:rPr>
              <w:t>.length &gt; 1</w:t>
            </w:r>
            <w:r w:rsidRPr="003D7811">
              <w:t>]}1/{[</w:t>
            </w:r>
            <w:r w:rsidR="00A93C64" w:rsidRPr="003D7811">
              <w:rPr>
                <w:noProof/>
                <w:color w:val="2157AD"/>
                <w:shd w:val="clear" w:color="auto" w:fill="C9E1F3"/>
              </w:rPr>
              <w:t>SpouseWill</w:t>
            </w:r>
            <w:r w:rsidR="003D7811" w:rsidRPr="003D7811">
              <w:rPr>
                <w:noProof/>
                <w:color w:val="2157AD"/>
                <w:shd w:val="clear" w:color="auto" w:fill="C9E1F3"/>
              </w:rPr>
              <w:t>Residuary</w:t>
            </w:r>
            <w:r w:rsidRPr="003D7811">
              <w:rPr>
                <w:noProof/>
                <w:color w:val="2157AD"/>
                <w:shd w:val="clear" w:color="auto" w:fill="C9E1F3"/>
              </w:rPr>
              <w:t>.length</w:t>
            </w:r>
            <w:r w:rsidRPr="003D7811">
              <w:t>]}{[</w:t>
            </w:r>
            <w:r w:rsidRPr="003D7811">
              <w:rPr>
                <w:b/>
                <w:noProof/>
                <w:color w:val="41A151"/>
                <w:shd w:val="clear" w:color="auto" w:fill="C9F3CD"/>
              </w:rPr>
              <w:t>else</w:t>
            </w:r>
            <w:r w:rsidRPr="003D7811">
              <w:t>]}100%{[</w:t>
            </w:r>
            <w:r w:rsidRPr="003D7811">
              <w:rPr>
                <w:b/>
                <w:noProof/>
                <w:color w:val="41A151"/>
                <w:shd w:val="clear" w:color="auto" w:fill="C9F3CD"/>
              </w:rPr>
              <w:t>endif</w:t>
            </w:r>
            <w:r w:rsidRPr="003D7811">
              <w:t>]}{[</w:t>
            </w:r>
            <w:r w:rsidRPr="003D7811">
              <w:rPr>
                <w:b/>
                <w:noProof/>
                <w:color w:val="41A151"/>
                <w:shd w:val="clear" w:color="auto" w:fill="C9F3CD"/>
              </w:rPr>
              <w:t>else</w:t>
            </w:r>
            <w:r w:rsidRPr="003D7811">
              <w:t>]}</w:t>
            </w:r>
            <w:r w:rsidRPr="003D7811">
              <w:rPr>
                <w:highlight w:val="yellow"/>
              </w:rPr>
              <w:t>____</w:t>
            </w:r>
            <w:r w:rsidRPr="003D7811">
              <w:t>{[</w:t>
            </w:r>
            <w:r w:rsidRPr="003D7811">
              <w:rPr>
                <w:b/>
                <w:noProof/>
                <w:color w:val="41A151"/>
                <w:shd w:val="clear" w:color="auto" w:fill="C9F3CD"/>
              </w:rPr>
              <w:t>endif</w:t>
            </w:r>
            <w:r w:rsidRPr="003D7811">
              <w:t>]}</w:t>
            </w:r>
          </w:p>
        </w:tc>
      </w:tr>
    </w:tbl>
    <w:p w14:paraId="46AC5541" w14:textId="77777777" w:rsidR="00392CDA" w:rsidRPr="003D7811" w:rsidRDefault="00392CDA" w:rsidP="00392CDA">
      <w:pPr>
        <w:pStyle w:val="EnhTheusWillLegateeNames"/>
        <w:ind w:left="720"/>
      </w:pPr>
      <w:r w:rsidRPr="003D7811">
        <w:t>{[</w:t>
      </w:r>
      <w:r w:rsidRPr="003D7811">
        <w:rPr>
          <w:b/>
          <w:noProof/>
          <w:color w:val="C8792A"/>
          <w:shd w:val="clear" w:color="auto" w:fill="FAE7D2"/>
        </w:rPr>
        <w:t>endlist</w:t>
      </w:r>
      <w:r w:rsidRPr="003D7811">
        <w:t>]}</w:t>
      </w:r>
    </w:p>
    <w:p w14:paraId="464756DB" w14:textId="10A5A6D0" w:rsidR="003D7811" w:rsidRPr="003D7811" w:rsidRDefault="003D7811" w:rsidP="003D7811">
      <w:pPr>
        <w:rPr>
          <w:rFonts w:ascii="Garamond" w:hAnsi="Garamond"/>
          <w:sz w:val="24"/>
          <w:szCs w:val="24"/>
        </w:rPr>
      </w:pPr>
      <w:r w:rsidRPr="003D7811">
        <w:rPr>
          <w:rFonts w:ascii="Garamond" w:hAnsi="Garamond"/>
        </w:rPr>
        <w:t>{[</w:t>
      </w:r>
      <w:r w:rsidR="00E70957">
        <w:rPr>
          <w:rFonts w:ascii="Garamond" w:hAnsi="Garamond"/>
          <w:b/>
          <w:noProof/>
          <w:color w:val="41A151"/>
          <w:shd w:val="clear" w:color="auto" w:fill="C9F3CD"/>
        </w:rPr>
        <w:t>elsei</w:t>
      </w:r>
      <w:r w:rsidRPr="003D7811">
        <w:rPr>
          <w:rFonts w:ascii="Garamond" w:hAnsi="Garamond"/>
          <w:b/>
          <w:noProof/>
          <w:color w:val="41A151"/>
          <w:shd w:val="clear" w:color="auto" w:fill="C9F3CD"/>
        </w:rPr>
        <w:t>f</w:t>
      </w:r>
      <w:r w:rsidRPr="003D7811">
        <w:rPr>
          <w:rFonts w:ascii="Garamond" w:hAnsi="Garamond"/>
          <w:noProof/>
          <w:color w:val="2157AD"/>
          <w:shd w:val="clear" w:color="auto" w:fill="C9F3CD"/>
        </w:rPr>
        <w:t xml:space="preserve"> </w:t>
      </w:r>
      <w:r w:rsidRPr="003D7811">
        <w:rPr>
          <w:rFonts w:ascii="Garamond" w:hAnsi="Garamond"/>
          <w:noProof/>
          <w:color w:val="2157AD"/>
          <w:szCs w:val="24"/>
          <w:shd w:val="clear" w:color="auto" w:fill="C9F3CD"/>
        </w:rPr>
        <w:t xml:space="preserve">SpouseWillResidsPot </w:t>
      </w:r>
      <w:r w:rsidRPr="003D7811">
        <w:rPr>
          <w:rFonts w:ascii="Garamond" w:hAnsi="Garamond"/>
          <w:b/>
          <w:bCs/>
          <w:noProof/>
          <w:color w:val="2157AD"/>
          <w:szCs w:val="24"/>
          <w:shd w:val="clear" w:color="auto" w:fill="C9F3CD"/>
        </w:rPr>
        <w:t xml:space="preserve">== </w:t>
      </w:r>
      <w:r w:rsidRPr="003D7811">
        <w:rPr>
          <w:rFonts w:ascii="Garamond" w:hAnsi="Garamond"/>
          <w:noProof/>
          <w:color w:val="2157AD"/>
          <w:szCs w:val="24"/>
          <w:shd w:val="clear" w:color="auto" w:fill="C9F3CD"/>
        </w:rPr>
        <w:t>"</w:t>
      </w:r>
      <w:r w:rsidRPr="003D7811">
        <w:rPr>
          <w:rFonts w:ascii="Garamond" w:hAnsi="Garamond"/>
          <w:b/>
          <w:bCs/>
          <w:noProof/>
          <w:color w:val="2157AD"/>
          <w:szCs w:val="24"/>
          <w:shd w:val="clear" w:color="auto" w:fill="C9F3CD"/>
        </w:rPr>
        <w:t>SinglePot</w:t>
      </w:r>
      <w:r w:rsidRPr="003D7811">
        <w:rPr>
          <w:rFonts w:ascii="Garamond" w:hAnsi="Garamond"/>
          <w:noProof/>
          <w:color w:val="2157AD"/>
          <w:szCs w:val="24"/>
          <w:shd w:val="clear" w:color="auto" w:fill="C9F3CD"/>
        </w:rPr>
        <w:t>"</w:t>
      </w:r>
      <w:r w:rsidRPr="003D7811">
        <w:rPr>
          <w:rFonts w:ascii="Garamond" w:hAnsi="Garamond"/>
        </w:rPr>
        <w:t>]}</w:t>
      </w:r>
    </w:p>
    <w:p w14:paraId="44FAEA2E" w14:textId="29476734" w:rsidR="003D7811" w:rsidRPr="003D7811" w:rsidRDefault="003D7811" w:rsidP="003D7811">
      <w:pPr>
        <w:rPr>
          <w:rFonts w:ascii="Garamond" w:hAnsi="Garamond"/>
          <w:sz w:val="24"/>
          <w:szCs w:val="24"/>
        </w:rPr>
      </w:pPr>
      <w:r w:rsidRPr="003D7811">
        <w:rPr>
          <w:rFonts w:ascii="Garamond" w:hAnsi="Garamond"/>
          <w:sz w:val="24"/>
          <w:szCs w:val="24"/>
        </w:rPr>
        <w:t>{[</w:t>
      </w:r>
      <w:r w:rsidRPr="003D7811">
        <w:rPr>
          <w:rFonts w:ascii="Garamond" w:hAnsi="Garamond"/>
          <w:b/>
          <w:noProof/>
          <w:color w:val="C8792A"/>
          <w:sz w:val="24"/>
          <w:szCs w:val="24"/>
          <w:shd w:val="clear" w:color="auto" w:fill="FAE7D2"/>
        </w:rPr>
        <w:t>list</w:t>
      </w:r>
      <w:r w:rsidRPr="003D7811">
        <w:rPr>
          <w:rFonts w:ascii="Garamond" w:hAnsi="Garamond"/>
          <w:noProof/>
          <w:color w:val="2157AD"/>
          <w:sz w:val="24"/>
          <w:szCs w:val="24"/>
          <w:shd w:val="clear" w:color="auto" w:fill="FAE7D2"/>
        </w:rPr>
        <w:t xml:space="preserve"> SpouseWill</w:t>
      </w:r>
      <w:r w:rsidR="00E70957">
        <w:rPr>
          <w:rFonts w:ascii="Garamond" w:hAnsi="Garamond"/>
          <w:noProof/>
          <w:color w:val="2157AD"/>
          <w:sz w:val="24"/>
          <w:szCs w:val="24"/>
          <w:shd w:val="clear" w:color="auto" w:fill="FAE7D2"/>
        </w:rPr>
        <w:t>PotRecipients</w:t>
      </w:r>
      <w:r w:rsidRPr="003D7811">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D7811" w:rsidRPr="003D7811" w14:paraId="03FE1636" w14:textId="77777777" w:rsidTr="00C708B8">
        <w:tc>
          <w:tcPr>
            <w:tcW w:w="5310" w:type="dxa"/>
          </w:tcPr>
          <w:p w14:paraId="68F6D23B" w14:textId="1E9D55EB" w:rsidR="003D7811" w:rsidRPr="003D7811" w:rsidRDefault="003D7811" w:rsidP="00C708B8">
            <w:pPr>
              <w:pStyle w:val="EnhTheusWillBody1"/>
              <w:keepNext/>
              <w:ind w:left="0"/>
              <w:rPr>
                <w:szCs w:val="24"/>
              </w:rPr>
            </w:pPr>
            <w:r w:rsidRPr="003D7811">
              <w:rPr>
                <w:b/>
                <w:bCs/>
                <w:smallCaps/>
                <w:noProof/>
              </w:rPr>
              <w:lastRenderedPageBreak/>
              <w:t>{[</w:t>
            </w:r>
            <w:r w:rsidR="00485E24">
              <w:rPr>
                <w:b/>
                <w:bCs/>
                <w:smallCaps/>
                <w:noProof/>
                <w:color w:val="2157AD"/>
                <w:shd w:val="clear" w:color="auto" w:fill="C9E1F3"/>
              </w:rPr>
              <w:t>SelectBene</w:t>
            </w:r>
            <w:r w:rsidRPr="003D7811">
              <w:rPr>
                <w:b/>
                <w:bCs/>
                <w:smallCaps/>
                <w:noProof/>
                <w:color w:val="2157AD"/>
                <w:shd w:val="clear" w:color="auto" w:fill="C9E1F3"/>
              </w:rPr>
              <w:t>.NameCO|else: " "</w:t>
            </w:r>
            <w:r w:rsidRPr="003D7811">
              <w:rPr>
                <w:b/>
                <w:bCs/>
                <w:smallCaps/>
                <w:noProof/>
              </w:rPr>
              <w:t>]}</w:t>
            </w:r>
          </w:p>
        </w:tc>
        <w:tc>
          <w:tcPr>
            <w:tcW w:w="2070" w:type="dxa"/>
          </w:tcPr>
          <w:p w14:paraId="5FEC145F" w14:textId="03D9A6D1" w:rsidR="003D7811" w:rsidRPr="003D7811" w:rsidRDefault="003D7811" w:rsidP="00C708B8">
            <w:pPr>
              <w:pStyle w:val="EnhTheusWillBody1"/>
              <w:ind w:left="0"/>
              <w:rPr>
                <w:szCs w:val="24"/>
              </w:rPr>
            </w:pPr>
            <w:r w:rsidRPr="003D7811">
              <w:rPr>
                <w:noProof/>
              </w:rPr>
              <w:t>{[</w:t>
            </w:r>
            <w:r w:rsidRPr="003D7811">
              <w:rPr>
                <w:b/>
                <w:noProof/>
                <w:color w:val="41A151"/>
                <w:shd w:val="clear" w:color="auto" w:fill="C9F3CD"/>
              </w:rPr>
              <w:t>if</w:t>
            </w:r>
            <w:r w:rsidRPr="003D7811">
              <w:rPr>
                <w:noProof/>
                <w:color w:val="2157AD"/>
                <w:shd w:val="clear" w:color="auto" w:fill="C9F3CD"/>
              </w:rPr>
              <w:t xml:space="preserve"> </w:t>
            </w:r>
            <w:r w:rsidR="00485E24">
              <w:rPr>
                <w:noProof/>
                <w:color w:val="2157AD"/>
                <w:shd w:val="clear" w:color="auto" w:fill="C9F3CD"/>
              </w:rPr>
              <w:t>SelectBene</w:t>
            </w:r>
            <w:r w:rsidRPr="003D7811">
              <w:rPr>
                <w:noProof/>
                <w:color w:val="2157AD"/>
                <w:shd w:val="clear" w:color="auto" w:fill="C9F3CD"/>
              </w:rPr>
              <w:t>.IndividualTF</w:t>
            </w:r>
            <w:r w:rsidRPr="003D7811">
              <w:rPr>
                <w:noProof/>
              </w:rPr>
              <w:t>]}{[</w:t>
            </w:r>
            <w:r w:rsidR="00485E24">
              <w:rPr>
                <w:noProof/>
                <w:color w:val="2157AD"/>
                <w:shd w:val="clear" w:color="auto" w:fill="C9E1F3"/>
              </w:rPr>
              <w:t>SelectBene</w:t>
            </w:r>
            <w:r w:rsidRPr="003D7811">
              <w:rPr>
                <w:noProof/>
                <w:color w:val="2157AD"/>
                <w:shd w:val="clear" w:color="auto" w:fill="C9E1F3"/>
              </w:rPr>
              <w:t>.WillRelationshipSpouse|else: " "</w:t>
            </w:r>
            <w:r w:rsidRPr="003D7811">
              <w:rPr>
                <w:noProof/>
              </w:rPr>
              <w:t>]}{[</w:t>
            </w:r>
            <w:r w:rsidRPr="003D7811">
              <w:rPr>
                <w:b/>
                <w:noProof/>
                <w:color w:val="41A151"/>
                <w:shd w:val="clear" w:color="auto" w:fill="C9F3CD"/>
              </w:rPr>
              <w:t>endif</w:t>
            </w:r>
            <w:r w:rsidRPr="003D7811">
              <w:rPr>
                <w:noProof/>
              </w:rPr>
              <w:t>]}</w:t>
            </w:r>
          </w:p>
        </w:tc>
        <w:tc>
          <w:tcPr>
            <w:tcW w:w="1970" w:type="dxa"/>
          </w:tcPr>
          <w:p w14:paraId="7ED672C6" w14:textId="12BA5620" w:rsidR="003D7811" w:rsidRPr="003D7811" w:rsidRDefault="00DB6C85" w:rsidP="00C708B8">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Pr>
                <w:noProof/>
                <w:color w:val="2157AD"/>
                <w:shd w:val="clear" w:color="auto" w:fill="C9F3CD"/>
              </w:rPr>
              <w:t>SpouseWillDistributionsEqualTF</w:t>
            </w:r>
            <w:r w:rsidRPr="00E80281">
              <w:rPr>
                <w:noProof/>
                <w:color w:val="2157AD"/>
                <w:shd w:val="clear" w:color="auto" w:fill="C9F3CD"/>
              </w:rPr>
              <w:t xml:space="preserve"> == "No"</w:t>
            </w:r>
            <w:r>
              <w:t>]}</w:t>
            </w:r>
            <w:r w:rsidRPr="00FD0BBE">
              <w:t>{[</w:t>
            </w:r>
            <w:r w:rsidRPr="00AF32DD">
              <w:rPr>
                <w:noProof/>
                <w:color w:val="2157AD"/>
                <w:shd w:val="clear" w:color="auto" w:fill="C9E1F3"/>
              </w:rPr>
              <w:t>Distribution|else: ""</w:t>
            </w:r>
            <w:r w:rsidRPr="00FD0BBE">
              <w:t>]}</w:t>
            </w:r>
            <w:r>
              <w:t>{[</w:t>
            </w:r>
            <w:r w:rsidRPr="00E80281">
              <w:rPr>
                <w:b/>
                <w:noProof/>
                <w:color w:val="41A151"/>
                <w:shd w:val="clear" w:color="auto" w:fill="C9F3CD"/>
              </w:rPr>
              <w:t>elseif</w:t>
            </w:r>
            <w:r w:rsidRPr="00E80281">
              <w:rPr>
                <w:noProof/>
                <w:color w:val="2157AD"/>
                <w:shd w:val="clear" w:color="auto" w:fill="C9F3CD"/>
              </w:rPr>
              <w:t xml:space="preserve"> </w:t>
            </w:r>
            <w:r>
              <w:rPr>
                <w:noProof/>
                <w:color w:val="2157AD"/>
                <w:shd w:val="clear" w:color="auto" w:fill="C9F3CD"/>
              </w:rPr>
              <w:t>SpouseWillDistributionsEqualTF</w:t>
            </w:r>
            <w:r w:rsidRPr="00E80281">
              <w:rPr>
                <w:noProof/>
                <w:color w:val="2157AD"/>
                <w:shd w:val="clear" w:color="auto" w:fill="C9F3CD"/>
              </w:rPr>
              <w:t xml:space="preserve"> == "Yes"</w:t>
            </w:r>
            <w:r>
              <w:t>]}</w:t>
            </w:r>
            <w:r w:rsidRPr="00E80281">
              <w:t>{[</w:t>
            </w:r>
            <w:r w:rsidRPr="00E80281">
              <w:rPr>
                <w:b/>
                <w:noProof/>
                <w:color w:val="41A151"/>
                <w:shd w:val="clear" w:color="auto" w:fill="C9F3CD"/>
              </w:rPr>
              <w:t>if</w:t>
            </w:r>
            <w:r w:rsidRPr="00E80281">
              <w:rPr>
                <w:noProof/>
                <w:color w:val="2157AD"/>
                <w:shd w:val="clear" w:color="auto" w:fill="C9F3CD"/>
              </w:rPr>
              <w:t xml:space="preserve"> </w:t>
            </w:r>
            <w:r>
              <w:rPr>
                <w:noProof/>
                <w:color w:val="2157AD"/>
                <w:shd w:val="clear" w:color="auto" w:fill="C9F3CD"/>
              </w:rPr>
              <w:t>SpouseWillPotRecipients</w:t>
            </w:r>
            <w:r w:rsidRPr="00E80281">
              <w:rPr>
                <w:noProof/>
                <w:color w:val="2157AD"/>
                <w:shd w:val="clear" w:color="auto" w:fill="C9F3CD"/>
              </w:rPr>
              <w:t>.length &gt; 1</w:t>
            </w:r>
            <w:r w:rsidRPr="00E80281">
              <w:t>]}1/{[</w:t>
            </w:r>
            <w:r>
              <w:rPr>
                <w:noProof/>
                <w:color w:val="2157AD"/>
                <w:shd w:val="clear" w:color="auto" w:fill="C9E1F3"/>
              </w:rPr>
              <w:t>SpouseWillPotRecipients</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16B5E67C" w14:textId="77777777" w:rsidR="00E70957" w:rsidRPr="003D7811" w:rsidRDefault="00E70957" w:rsidP="00E70957">
      <w:pPr>
        <w:pStyle w:val="EnhTheusWillLegateeNames"/>
        <w:ind w:left="720"/>
      </w:pPr>
      <w:r w:rsidRPr="003D7811">
        <w:t>{[</w:t>
      </w:r>
      <w:r w:rsidRPr="003D7811">
        <w:rPr>
          <w:b/>
          <w:noProof/>
          <w:color w:val="C8792A"/>
          <w:shd w:val="clear" w:color="auto" w:fill="FAE7D2"/>
        </w:rPr>
        <w:t>endlist</w:t>
      </w:r>
      <w:r w:rsidRPr="003D7811">
        <w:t>]}</w:t>
      </w:r>
    </w:p>
    <w:p w14:paraId="0FAA4879" w14:textId="569E68D8" w:rsidR="00E70957" w:rsidRDefault="00E70957" w:rsidP="00E70957">
      <w:pPr>
        <w:pStyle w:val="EnhTheusWillBody"/>
        <w:ind w:firstLine="0"/>
      </w:pPr>
      <w:r>
        <w:t>{[</w:t>
      </w:r>
      <w:r w:rsidRPr="00E70957">
        <w:rPr>
          <w:b/>
          <w:noProof/>
          <w:color w:val="41A151"/>
          <w:shd w:val="clear" w:color="auto" w:fill="C9F3CD"/>
        </w:rPr>
        <w:t xml:space="preserve"> </w:t>
      </w:r>
      <w:r w:rsidRPr="00AF32DD">
        <w:rPr>
          <w:b/>
          <w:noProof/>
          <w:color w:val="41A151"/>
          <w:shd w:val="clear" w:color="auto" w:fill="C9F3CD"/>
        </w:rPr>
        <w:t>endif</w:t>
      </w:r>
      <w:r>
        <w:t>]}</w:t>
      </w:r>
    </w:p>
    <w:p w14:paraId="525D6054" w14:textId="3C75B2ED" w:rsidR="008A7853" w:rsidRPr="006759BF" w:rsidRDefault="008A7853" w:rsidP="0083393F">
      <w:pPr>
        <w:pStyle w:val="EnhTheusWillBody"/>
        <w:ind w:firstLine="0"/>
      </w:pPr>
      <w:r w:rsidRPr="003D7811">
        <w:t>{[</w:t>
      </w:r>
      <w:r w:rsidRPr="003D7811">
        <w:rPr>
          <w:b/>
          <w:noProof/>
          <w:color w:val="41A151"/>
          <w:shd w:val="clear" w:color="auto" w:fill="C9F3CD"/>
        </w:rPr>
        <w:t>elseif</w:t>
      </w:r>
      <w:r w:rsidRPr="003D7811">
        <w:rPr>
          <w:noProof/>
          <w:color w:val="2157AD"/>
          <w:shd w:val="clear" w:color="auto" w:fill="C9F3CD"/>
        </w:rPr>
        <w:t xml:space="preserve"> EstateAppTF &amp;&amp; </w:t>
      </w:r>
      <w:bookmarkStart w:id="80" w:name="_Hlk115681191"/>
      <w:r w:rsidR="004E412C" w:rsidRPr="003D7811">
        <w:rPr>
          <w:noProof/>
          <w:color w:val="2157AD"/>
          <w:shd w:val="clear" w:color="auto" w:fill="C9F3CD"/>
        </w:rPr>
        <w:t>SpouseWillClientDistribution</w:t>
      </w:r>
      <w:r w:rsidRPr="003D7811">
        <w:rPr>
          <w:noProof/>
          <w:color w:val="2157AD"/>
          <w:shd w:val="clear" w:color="auto" w:fill="C9F3CD"/>
        </w:rPr>
        <w:t xml:space="preserve"> == "FET Marital Trust"</w:t>
      </w:r>
      <w:bookmarkEnd w:id="80"/>
      <w:r w:rsidRPr="003D7811">
        <w:t>]}</w:t>
      </w:r>
    </w:p>
    <w:p w14:paraId="2F9B2B21" w14:textId="1096AB09" w:rsidR="000218A4" w:rsidRDefault="00314CE9" w:rsidP="004F7D71">
      <w:pPr>
        <w:pStyle w:val="EnhTheusWillArticle"/>
        <w:keepNext/>
      </w:pPr>
      <w:r>
        <w:rPr>
          <w:caps w:val="0"/>
        </w:rPr>
        <w:br/>
      </w:r>
      <w:bookmarkStart w:id="81" w:name="_Toc60668238"/>
      <w:bookmarkStart w:id="82" w:name="_Toc186876761"/>
      <w:r w:rsidR="000218A4" w:rsidRPr="000218A4">
        <w:rPr>
          <w:caps w:val="0"/>
        </w:rPr>
        <w:t>{[</w:t>
      </w:r>
      <w:r w:rsidR="006D1103">
        <w:rPr>
          <w:caps w:val="0"/>
          <w:noProof/>
          <w:color w:val="2157AD"/>
          <w:shd w:val="clear" w:color="auto" w:fill="C9E1F3"/>
        </w:rPr>
        <w:t>Spouse.NameCO</w:t>
      </w:r>
      <w:r w:rsidR="000218A4" w:rsidRPr="00AF32DD">
        <w:rPr>
          <w:caps w:val="0"/>
          <w:noProof/>
          <w:color w:val="2157AD"/>
          <w:shd w:val="clear" w:color="auto" w:fill="C9E1F3"/>
        </w:rPr>
        <w:t>|upper|else: "_________________"</w:t>
      </w:r>
      <w:r w:rsidR="000218A4" w:rsidRPr="000218A4">
        <w:rPr>
          <w:caps w:val="0"/>
        </w:rPr>
        <w:t>]}</w:t>
      </w:r>
      <w:r w:rsidR="000218A4" w:rsidRPr="000218A4">
        <w:t xml:space="preserve"> FAMILY AND MARITAL TRUST</w:t>
      </w:r>
      <w:bookmarkEnd w:id="81"/>
      <w:bookmarkEnd w:id="82"/>
    </w:p>
    <w:p w14:paraId="5CAB0127" w14:textId="28DC6500" w:rsidR="00EC3557" w:rsidRDefault="00EC3557" w:rsidP="00EC3557">
      <w:pPr>
        <w:pStyle w:val="EnhTheusWillBody"/>
        <w:ind w:firstLine="0"/>
      </w:pPr>
      <w:bookmarkStart w:id="83" w:name="_Hlk115681324"/>
      <w:r>
        <w:t xml:space="preserve">If I am survived by my spouse, </w:t>
      </w:r>
      <w:r w:rsidRPr="00EC3557">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r w:rsidR="003169F8">
        <w:rPr>
          <w:b/>
          <w:smallCaps/>
          <w:noProof/>
          <w:color w:val="2157AD"/>
          <w:shd w:val="clear" w:color="auto" w:fill="C9E1F3"/>
        </w:rPr>
        <w:t>Client.NameCO</w:t>
      </w:r>
      <w:r w:rsidR="00806B46" w:rsidRPr="00AF32DD">
        <w:rPr>
          <w:b/>
          <w:smallCaps/>
          <w:noProof/>
          <w:color w:val="2157AD"/>
          <w:shd w:val="clear" w:color="auto" w:fill="C9E1F3"/>
        </w:rPr>
        <w:t>|else: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2138075A" w:rsidR="00EC3557" w:rsidRDefault="00EC3557" w:rsidP="00896380">
      <w:pPr>
        <w:pStyle w:val="EnhTheusWillListHeading1"/>
        <w:keepNext/>
      </w:pPr>
      <w:bookmarkStart w:id="84" w:name="_Toc60668239"/>
      <w:bookmarkStart w:id="85" w:name="_Toc186876762"/>
      <w:bookmarkEnd w:id="83"/>
      <w:r>
        <w:t xml:space="preserve">Creation of the </w:t>
      </w:r>
      <w:r w:rsidR="00806B46" w:rsidRPr="00EC3557">
        <w:t>{[</w:t>
      </w:r>
      <w:r w:rsidR="006D1103">
        <w:rPr>
          <w:noProof/>
          <w:color w:val="2157AD"/>
          <w:shd w:val="clear" w:color="auto" w:fill="C9E1F3"/>
        </w:rPr>
        <w:t>Spouse.NameCO</w:t>
      </w:r>
      <w:r w:rsidR="00806B46" w:rsidRPr="00AF32DD">
        <w:rPr>
          <w:noProof/>
          <w:color w:val="2157AD"/>
          <w:shd w:val="clear" w:color="auto" w:fill="C9E1F3"/>
        </w:rPr>
        <w:t>|else: "_________________"</w:t>
      </w:r>
      <w:r w:rsidR="00806B46" w:rsidRPr="00EC3557">
        <w:t>]}</w:t>
      </w:r>
      <w:r>
        <w:t xml:space="preserve"> Family Trust.</w:t>
      </w:r>
      <w:bookmarkEnd w:id="84"/>
      <w:bookmarkEnd w:id="85"/>
    </w:p>
    <w:p w14:paraId="7B32CFA4" w14:textId="3E31F09E" w:rsidR="00EC3557" w:rsidRDefault="00EC3557" w:rsidP="00B66086">
      <w:pPr>
        <w:pStyle w:val="EnhTheusWillBody1"/>
      </w:pPr>
      <w:r>
        <w:t xml:space="preserve">The Trustee shall set apart and hold as a separate </w:t>
      </w:r>
      <w:r w:rsidR="00806B46">
        <w:t>“</w:t>
      </w:r>
      <w:r w:rsidR="00806B46" w:rsidRPr="00EC3557">
        <w:rPr>
          <w:b/>
          <w:smallCaps/>
        </w:rPr>
        <w:t>{[</w:t>
      </w:r>
      <w:r w:rsidR="006D1103">
        <w:rPr>
          <w:b/>
          <w:smallCaps/>
          <w:noProof/>
          <w:color w:val="2157AD"/>
          <w:shd w:val="clear" w:color="auto" w:fill="C9E1F3"/>
        </w:rPr>
        <w:t>Spouse.NameCO</w:t>
      </w:r>
      <w:r w:rsidR="00806B46" w:rsidRPr="00AF32DD">
        <w:rPr>
          <w:b/>
          <w:smallCaps/>
          <w:noProof/>
          <w:color w:val="2157AD"/>
          <w:shd w:val="clear" w:color="auto" w:fill="C9E1F3"/>
        </w:rPr>
        <w:t>|else: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w:t>
      </w:r>
      <w:r w:rsidR="001B1F77">
        <w:t xml:space="preserve"> </w:t>
      </w:r>
      <w:r w:rsidR="001B1F77">
        <w:rPr>
          <w:rFonts w:eastAsia="Times New Roman"/>
        </w:rPr>
        <w:t>{[</w:t>
      </w:r>
      <w:r w:rsidR="001B1F77">
        <w:rPr>
          <w:rFonts w:eastAsia="Times New Roman"/>
          <w:color w:val="2157AD"/>
          <w:shd w:val="clear" w:color="auto" w:fill="C9E1F3"/>
        </w:rPr>
        <w:t>StateLawSelect.Name</w:t>
      </w:r>
      <w:r w:rsidR="001B1F77">
        <w:rPr>
          <w:rFonts w:eastAsia="Times New Roman"/>
        </w:rPr>
        <w:t>]}</w:t>
      </w:r>
      <w:r>
        <w:t xml:space="preserve">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r w:rsidR="006D1103">
        <w:rPr>
          <w:b/>
          <w:bCs/>
          <w:smallCaps/>
          <w:noProof/>
          <w:color w:val="2157AD"/>
          <w:shd w:val="clear" w:color="auto" w:fill="C9E1F3"/>
        </w:rPr>
        <w:t>Spouse.NameCO</w:t>
      </w:r>
      <w:r w:rsidR="000D2126" w:rsidRPr="00AF32DD">
        <w:rPr>
          <w:b/>
          <w:bCs/>
          <w:smallCaps/>
          <w:noProof/>
          <w:color w:val="2157AD"/>
          <w:shd w:val="clear" w:color="auto" w:fill="C9E1F3"/>
        </w:rPr>
        <w:t>|else: "_________________"</w:t>
      </w:r>
      <w:r w:rsidR="000D2126" w:rsidRPr="00CB799F">
        <w:rPr>
          <w:b/>
          <w:bCs/>
          <w:smallCaps/>
        </w:rPr>
        <w:t>]}</w:t>
      </w:r>
      <w:r w:rsidRPr="00CB799F">
        <w:rPr>
          <w:b/>
          <w:bCs/>
          <w:smallCaps/>
        </w:rPr>
        <w:t xml:space="preserve"> Family Trust</w:t>
      </w:r>
      <w:r>
        <w:t xml:space="preserve">  amount”), reduced </w:t>
      </w:r>
      <w:r>
        <w:lastRenderedPageBreak/>
        <w:t xml:space="preserve">by the value (1) all dispositions under previous Articles of this Trust, other than property qualifying for the marital or charitable deduction, and (2) all property passing outside of the </w:t>
      </w:r>
      <w:r w:rsidR="000D2126" w:rsidRPr="00EC3557">
        <w:rPr>
          <w:b/>
          <w:smallCaps/>
        </w:rPr>
        <w:t>{[</w:t>
      </w:r>
      <w:r w:rsidR="006D1103">
        <w:rPr>
          <w:b/>
          <w:smallCaps/>
          <w:noProof/>
          <w:color w:val="2157AD"/>
          <w:shd w:val="clear" w:color="auto" w:fill="C9E1F3"/>
        </w:rPr>
        <w:t>Spouse.NameCO</w:t>
      </w:r>
      <w:r w:rsidR="000D2126" w:rsidRPr="00AF32DD">
        <w:rPr>
          <w:b/>
          <w:smallCaps/>
          <w:noProof/>
          <w:color w:val="2157AD"/>
          <w:shd w:val="clear" w:color="auto" w:fill="C9E1F3"/>
        </w:rPr>
        <w:t>|else: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For the purpose of establishing the sum disposed of by this Article, the values finally fixed in the federal estate tax proceeding relating to my estate shall be used. In allocating assets to the </w:t>
      </w:r>
      <w:r w:rsidR="000D2126" w:rsidRPr="00EC3557">
        <w:rPr>
          <w:b/>
          <w:smallCaps/>
        </w:rPr>
        <w:t>{[</w:t>
      </w:r>
      <w:r w:rsidR="006D1103">
        <w:rPr>
          <w:b/>
          <w:smallCaps/>
          <w:noProof/>
          <w:color w:val="2157AD"/>
          <w:shd w:val="clear" w:color="auto" w:fill="C9E1F3"/>
        </w:rPr>
        <w:t>Spouse.NameCO</w:t>
      </w:r>
      <w:r w:rsidR="000D2126" w:rsidRPr="00AF32DD">
        <w:rPr>
          <w:b/>
          <w:smallCaps/>
          <w:noProof/>
          <w:color w:val="2157AD"/>
          <w:shd w:val="clear" w:color="auto" w:fill="C9E1F3"/>
        </w:rPr>
        <w:t>|else: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r w:rsidR="006D1103">
        <w:rPr>
          <w:b/>
          <w:smallCaps/>
          <w:noProof/>
          <w:color w:val="2157AD"/>
          <w:shd w:val="clear" w:color="auto" w:fill="C9E1F3"/>
        </w:rPr>
        <w:t>Spouse.NameCO</w:t>
      </w:r>
      <w:r w:rsidR="000D2126" w:rsidRPr="00AF32DD">
        <w:rPr>
          <w:b/>
          <w:smallCaps/>
          <w:noProof/>
          <w:color w:val="2157AD"/>
          <w:shd w:val="clear" w:color="auto" w:fill="C9E1F3"/>
        </w:rPr>
        <w:t>|else: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028721C2" w:rsidR="00EC3557" w:rsidRDefault="00EC3557" w:rsidP="00B66086">
      <w:pPr>
        <w:pStyle w:val="EnhTheusWillBody1"/>
      </w:pPr>
      <w:r>
        <w:t xml:space="preserve">The Trustee shall satisfy the sum so determined in cash or in kind, or partly in each, and it shall allocate to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Assets used to fund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and any marital deduction portion shall be allocated to be fairly representational of any appreciation or depreciation in value of property available for distribution which may occur after my death. It is my intent to use as many non-qualified assets of the Trust to fund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and any Marital Trust created hereunder.</w:t>
      </w:r>
    </w:p>
    <w:p w14:paraId="3A12DBB6" w14:textId="4C714026" w:rsidR="00EC3557" w:rsidRDefault="00EC3557" w:rsidP="00B66086">
      <w:pPr>
        <w:pStyle w:val="EnhTheusWillBody1"/>
      </w:pPr>
      <w:r>
        <w:t xml:space="preserve">The Trustee shall administer the </w:t>
      </w:r>
      <w:r w:rsidR="00E912E0" w:rsidRPr="00EC3557">
        <w:rPr>
          <w:b/>
          <w:smallCaps/>
        </w:rPr>
        <w:t>{[</w:t>
      </w:r>
      <w:r w:rsidR="006D1103">
        <w:rPr>
          <w:b/>
          <w:smallCaps/>
          <w:noProof/>
          <w:color w:val="2157AD"/>
          <w:shd w:val="clear" w:color="auto" w:fill="C9E1F3"/>
        </w:rPr>
        <w:t>Spouse.NameCO</w:t>
      </w:r>
      <w:r w:rsidR="00E912E0" w:rsidRPr="00AF32DD">
        <w:rPr>
          <w:b/>
          <w:smallCaps/>
          <w:noProof/>
          <w:color w:val="2157AD"/>
          <w:shd w:val="clear" w:color="auto" w:fill="C9E1F3"/>
        </w:rPr>
        <w:t>|else: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DC7851">
        <w:t>11.03</w:t>
      </w:r>
      <w:r w:rsidR="007D4FF1">
        <w:fldChar w:fldCharType="end"/>
      </w:r>
      <w:r w:rsidR="00E912E0" w:rsidRPr="007D4FF1">
        <w:t xml:space="preserve"> below</w:t>
      </w:r>
      <w:r>
        <w:t>.</w:t>
      </w:r>
    </w:p>
    <w:p w14:paraId="0083B062" w14:textId="7CD98F0E" w:rsidR="00EC3557" w:rsidRDefault="00EC3557" w:rsidP="004F7D71">
      <w:pPr>
        <w:pStyle w:val="EnhTheusWillListHeading1"/>
        <w:keepNext/>
      </w:pPr>
      <w:bookmarkStart w:id="86" w:name="_Toc60668240"/>
      <w:bookmarkStart w:id="87" w:name="_Toc186876763"/>
      <w:r>
        <w:t>Creation of the Marital Trust.</w:t>
      </w:r>
      <w:bookmarkEnd w:id="86"/>
      <w:bookmarkEnd w:id="87"/>
    </w:p>
    <w:p w14:paraId="57125C38" w14:textId="5961D027" w:rsidR="00EC3557" w:rsidRDefault="00EC3557" w:rsidP="00B66086">
      <w:pPr>
        <w:pStyle w:val="EnhTheusWillBody1"/>
      </w:pPr>
      <w:r>
        <w:t xml:space="preserve">The Trustee shall hold my residue in a separate "Marital Deduction Trust" for the benefit of my Surviving Spouse. The Trustee may elect under Code Section 2056(b)(7) (or corresponding </w:t>
      </w:r>
      <w:r w:rsidR="001B1F77">
        <w:rPr>
          <w:rFonts w:eastAsia="Times New Roman"/>
        </w:rPr>
        <w:t>{[</w:t>
      </w:r>
      <w:r w:rsidR="001B1F77">
        <w:rPr>
          <w:rFonts w:eastAsia="Times New Roman"/>
          <w:color w:val="2157AD"/>
          <w:shd w:val="clear" w:color="auto" w:fill="C9E1F3"/>
        </w:rPr>
        <w:t>StateLawSelect.Name</w:t>
      </w:r>
      <w:r w:rsidR="001B1F77">
        <w:rPr>
          <w:rFonts w:eastAsia="Times New Roman"/>
        </w:rPr>
        <w:t>]}</w:t>
      </w:r>
      <w:r>
        <w:t xml:space="preserve"> state tax law provision) to qualify any amount not funded to the Marital Trust for the estate tax marital deduction. </w:t>
      </w:r>
    </w:p>
    <w:p w14:paraId="7668A828" w14:textId="20798166" w:rsidR="00EC3557" w:rsidRDefault="00EC3557" w:rsidP="00B66086">
      <w:pPr>
        <w:pStyle w:val="EnhTheusWillBody1"/>
      </w:pPr>
      <w:r>
        <w:lastRenderedPageBreak/>
        <w:t xml:space="preserve">In conferring discretion upon a Trustee to make elections under state law or the Code, it is my desire that my Trustee use his or her discretion to produce the greatest tax benefit for my estate, my surviving spouse's estate, or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14449862"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DC7851">
        <w:t>11.04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deduction, that provision shall be ineffective, except to the extent my Trustee or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t xml:space="preserve"> elects that all or a portion of the marital gift not qualify for the unlimited marital deduction.</w:t>
      </w:r>
    </w:p>
    <w:p w14:paraId="58027FF1" w14:textId="2F1F195E" w:rsidR="00EC3557" w:rsidRDefault="00F36A19" w:rsidP="004F7D71">
      <w:pPr>
        <w:pStyle w:val="EnhTheusWillListHeading1"/>
        <w:keepNext/>
      </w:pPr>
      <w:bookmarkStart w:id="88" w:name="_Ref53585674"/>
      <w:bookmarkStart w:id="89" w:name="_Toc60668241"/>
      <w:bookmarkStart w:id="90" w:name="_Toc186876764"/>
      <w:r w:rsidRPr="00EC3557">
        <w:t>{[</w:t>
      </w:r>
      <w:r w:rsidR="006D1103">
        <w:rPr>
          <w:noProof/>
          <w:color w:val="2157AD"/>
          <w:shd w:val="clear" w:color="auto" w:fill="C9E1F3"/>
        </w:rPr>
        <w:t>Spouse.NameCO</w:t>
      </w:r>
      <w:r w:rsidRPr="00AF32DD">
        <w:rPr>
          <w:noProof/>
          <w:color w:val="2157AD"/>
          <w:shd w:val="clear" w:color="auto" w:fill="C9E1F3"/>
        </w:rPr>
        <w:t>|else: "_________________"</w:t>
      </w:r>
      <w:r w:rsidRPr="00806B46">
        <w:t>]} Family Trust</w:t>
      </w:r>
      <w:bookmarkEnd w:id="88"/>
      <w:bookmarkEnd w:id="89"/>
      <w:bookmarkEnd w:id="90"/>
    </w:p>
    <w:p w14:paraId="72F31A50" w14:textId="04154A3F" w:rsidR="00EC3557" w:rsidRDefault="00EC3557" w:rsidP="00B66086">
      <w:pPr>
        <w:pStyle w:val="EnhTheusWillBody1"/>
      </w:pPr>
      <w:r>
        <w:t xml:space="preserve">The trust is established pursuant to the provisions of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t xml:space="preserve">, particularly </w:t>
      </w:r>
      <w:r w:rsidR="001B1F77">
        <w:rPr>
          <w:rFonts w:eastAsia="Times New Roman"/>
        </w:rPr>
        <w:t>{[</w:t>
      </w:r>
      <w:r w:rsidR="001B1F77">
        <w:rPr>
          <w:rFonts w:eastAsia="Times New Roman"/>
          <w:color w:val="2157AD"/>
          <w:shd w:val="clear" w:color="auto" w:fill="C9E1F3"/>
        </w:rPr>
        <w:t>StateLawSelect.TrustCodeStatute</w:t>
      </w:r>
      <w:r w:rsidR="001B1F77">
        <w:rPr>
          <w:rFonts w:eastAsia="Times New Roman"/>
        </w:rPr>
        <w:t>]}</w:t>
      </w:r>
      <w:r>
        <w:t>, as now written or hereafter amended, for the benefit of the beneficiaries described below in this Article.</w:t>
      </w:r>
    </w:p>
    <w:p w14:paraId="73456020" w14:textId="37387F61"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r w:rsidR="006D1103">
        <w:rPr>
          <w:b/>
          <w:smallCaps/>
          <w:noProof/>
          <w:color w:val="2157AD"/>
          <w:shd w:val="clear" w:color="auto" w:fill="C9E1F3"/>
        </w:rPr>
        <w:t>Spouse.NameCO</w:t>
      </w:r>
      <w:r w:rsidR="00F8454F" w:rsidRPr="00AF32DD">
        <w:rPr>
          <w:b/>
          <w:smallCaps/>
          <w:noProof/>
          <w:color w:val="2157AD"/>
          <w:shd w:val="clear" w:color="auto" w:fill="C9E1F3"/>
        </w:rPr>
        <w:t>|else: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2DE44E4B" w:rsidR="00EC3557" w:rsidRDefault="00F36A19" w:rsidP="00F36A19">
      <w:pPr>
        <w:pStyle w:val="EnhTheusWillHardHeading2"/>
      </w:pPr>
      <w:r w:rsidRPr="00F36A19">
        <w:t>{[</w:t>
      </w:r>
      <w:r w:rsidR="006D1103">
        <w:rPr>
          <w:noProof/>
          <w:color w:val="2157AD"/>
          <w:shd w:val="clear" w:color="auto" w:fill="C9E1F3"/>
        </w:rPr>
        <w:t>Spouse.NameCO</w:t>
      </w:r>
      <w:r w:rsidRPr="00AF32DD">
        <w:rPr>
          <w:noProof/>
          <w:color w:val="2157AD"/>
          <w:shd w:val="clear" w:color="auto" w:fill="C9E1F3"/>
        </w:rPr>
        <w:t>|else: "_________________"</w:t>
      </w:r>
      <w:r w:rsidRPr="00F36A19">
        <w:t>]} Family Trust</w:t>
      </w:r>
      <w:r w:rsidR="00EC3557">
        <w:t xml:space="preserve"> Income Beneficiaries. </w:t>
      </w:r>
    </w:p>
    <w:p w14:paraId="6EAD6F4B" w14:textId="1A24DF7A"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r w:rsidR="006D1103">
        <w:rPr>
          <w:bCs w:val="0"/>
          <w:smallCaps/>
          <w:noProof/>
          <w:color w:val="2157AD"/>
          <w:shd w:val="clear" w:color="auto" w:fill="C9E1F3"/>
        </w:rPr>
        <w:t>Spouse.NameCO</w:t>
      </w:r>
      <w:r w:rsidR="001E5866" w:rsidRPr="00AF32DD">
        <w:rPr>
          <w:bCs w:val="0"/>
          <w:smallCaps/>
          <w:noProof/>
          <w:color w:val="2157AD"/>
          <w:shd w:val="clear" w:color="auto" w:fill="C9E1F3"/>
        </w:rPr>
        <w:t>|else: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677115">
      <w:pPr>
        <w:pStyle w:val="EnhTheusWillLegateesH2"/>
        <w:tabs>
          <w:tab w:val="clear" w:pos="4860"/>
          <w:tab w:val="clear" w:pos="7740"/>
          <w:tab w:val="left" w:pos="4950"/>
          <w:tab w:val="left" w:pos="8370"/>
        </w:tabs>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5"/>
        <w:gridCol w:w="3420"/>
        <w:gridCol w:w="1170"/>
      </w:tblGrid>
      <w:tr w:rsidR="00C35421" w14:paraId="5B738AFD" w14:textId="77777777" w:rsidTr="00677115">
        <w:tc>
          <w:tcPr>
            <w:tcW w:w="3875" w:type="dxa"/>
          </w:tcPr>
          <w:p w14:paraId="68BB3D6E" w14:textId="5AF0150E" w:rsidR="00C35421" w:rsidRDefault="00C35421" w:rsidP="000116B8">
            <w:pPr>
              <w:pStyle w:val="EnhTheusWillLegateeNamesH2"/>
              <w:tabs>
                <w:tab w:val="clear" w:pos="4860"/>
                <w:tab w:val="clear" w:pos="7740"/>
              </w:tabs>
              <w:ind w:left="72"/>
            </w:pPr>
            <w:r w:rsidRPr="0021684A">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21684A">
              <w:rPr>
                <w:b/>
                <w:smallCaps/>
              </w:rPr>
              <w:t>]}</w:t>
            </w:r>
          </w:p>
        </w:tc>
        <w:tc>
          <w:tcPr>
            <w:tcW w:w="3420" w:type="dxa"/>
          </w:tcPr>
          <w:p w14:paraId="723086F7" w14:textId="2C047EAE" w:rsidR="00C35421" w:rsidRDefault="008E7BAB" w:rsidP="000116B8">
            <w:pPr>
              <w:pStyle w:val="EnhTheusWillLegateeNamesH2"/>
              <w:tabs>
                <w:tab w:val="clear" w:pos="4860"/>
              </w:tabs>
              <w:ind w:left="68"/>
            </w:pPr>
            <w:r>
              <w:t>Spouse</w:t>
            </w:r>
          </w:p>
        </w:tc>
        <w:tc>
          <w:tcPr>
            <w:tcW w:w="1170" w:type="dxa"/>
          </w:tcPr>
          <w:p w14:paraId="4AB6A20C" w14:textId="77777777" w:rsidR="00C35421" w:rsidRDefault="00C35421" w:rsidP="000116B8">
            <w:pPr>
              <w:pStyle w:val="EnhTheusWillLegateeNamesH2"/>
              <w:ind w:left="68"/>
            </w:pPr>
            <w:r>
              <w:t>100%</w:t>
            </w:r>
          </w:p>
        </w:tc>
      </w:tr>
    </w:tbl>
    <w:p w14:paraId="5FCE436D" w14:textId="206550C2" w:rsidR="00EC3557" w:rsidRDefault="00F36A19" w:rsidP="00F36A19">
      <w:pPr>
        <w:pStyle w:val="EnhTheusWillHardHeading2"/>
      </w:pPr>
      <w:r w:rsidRPr="00F36A19">
        <w:t>{[</w:t>
      </w:r>
      <w:r w:rsidR="006D1103">
        <w:rPr>
          <w:noProof/>
          <w:color w:val="2157AD"/>
          <w:shd w:val="clear" w:color="auto" w:fill="C9E1F3"/>
        </w:rPr>
        <w:t>Spouse.NameCO</w:t>
      </w:r>
      <w:r w:rsidRPr="00AF32DD">
        <w:rPr>
          <w:noProof/>
          <w:color w:val="2157AD"/>
          <w:shd w:val="clear" w:color="auto" w:fill="C9E1F3"/>
        </w:rPr>
        <w:t>|else: "_________________"</w:t>
      </w:r>
      <w:r w:rsidRPr="00F36A19">
        <w:t>]}</w:t>
      </w:r>
      <w:r w:rsidR="00EC3557">
        <w:t xml:space="preserve"> Family Trust Principal Beneficiaries.</w:t>
      </w:r>
    </w:p>
    <w:p w14:paraId="06FDA0F7" w14:textId="72B67C5D" w:rsidR="00EC3557" w:rsidRPr="00677115" w:rsidRDefault="00EC3557" w:rsidP="00F36A19">
      <w:pPr>
        <w:pStyle w:val="EnhTheusWillHardHeading3"/>
      </w:pPr>
      <w:r>
        <w:lastRenderedPageBreak/>
        <w:t xml:space="preserve">Principal Beneficiaries:  </w:t>
      </w:r>
      <w:r w:rsidRPr="00F36A19">
        <w:rPr>
          <w:b w:val="0"/>
          <w:bCs w:val="0"/>
        </w:rPr>
        <w:t xml:space="preserve">The principal beneficiaries of the </w:t>
      </w:r>
      <w:r w:rsidR="00913ABF" w:rsidRPr="00913ABF">
        <w:rPr>
          <w:bCs w:val="0"/>
          <w:smallCaps/>
        </w:rPr>
        <w:t>{[</w:t>
      </w:r>
      <w:r w:rsidR="006D1103">
        <w:rPr>
          <w:bCs w:val="0"/>
          <w:smallCaps/>
          <w:noProof/>
          <w:color w:val="2157AD"/>
          <w:shd w:val="clear" w:color="auto" w:fill="C9E1F3"/>
        </w:rPr>
        <w:t>Spouse.NameCO</w:t>
      </w:r>
      <w:r w:rsidR="00913ABF" w:rsidRPr="00AF32DD">
        <w:rPr>
          <w:bCs w:val="0"/>
          <w:smallCaps/>
          <w:noProof/>
          <w:color w:val="2157AD"/>
          <w:shd w:val="clear" w:color="auto" w:fill="C9E1F3"/>
        </w:rPr>
        <w:t>|else: "_________________"</w:t>
      </w:r>
      <w:r w:rsidR="00913ABF" w:rsidRPr="00913ABF">
        <w:rPr>
          <w:bCs w:val="0"/>
          <w:smallCaps/>
        </w:rPr>
        <w:t>]} Family Trust</w:t>
      </w:r>
      <w:r w:rsidRPr="00F36A19">
        <w:rPr>
          <w:b w:val="0"/>
          <w:bCs w:val="0"/>
        </w:rPr>
        <w:t xml:space="preserve"> are as follows:</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0661869A" w14:textId="77777777" w:rsidTr="00677115">
        <w:tc>
          <w:tcPr>
            <w:tcW w:w="4050" w:type="dxa"/>
          </w:tcPr>
          <w:p w14:paraId="22DCEFD0" w14:textId="7D4F40E6" w:rsidR="00677115" w:rsidRPr="00677115" w:rsidRDefault="00677115" w:rsidP="00677115">
            <w:pPr>
              <w:pStyle w:val="EnhTheusWillBody2"/>
              <w:ind w:left="0"/>
              <w:rPr>
                <w:b/>
                <w:bCs/>
              </w:rPr>
            </w:pPr>
            <w:r w:rsidRPr="00677115">
              <w:rPr>
                <w:b/>
                <w:bCs/>
                <w:u w:val="single"/>
              </w:rPr>
              <w:t>Beneficiary Name or Class</w:t>
            </w:r>
          </w:p>
        </w:tc>
        <w:tc>
          <w:tcPr>
            <w:tcW w:w="2610" w:type="dxa"/>
          </w:tcPr>
          <w:p w14:paraId="10E8CD8A" w14:textId="59254B8B" w:rsidR="00677115" w:rsidRPr="00677115" w:rsidRDefault="00677115" w:rsidP="00677115">
            <w:pPr>
              <w:pStyle w:val="EnhTheusWillBody2"/>
              <w:ind w:left="0"/>
              <w:rPr>
                <w:b/>
                <w:bCs/>
              </w:rPr>
            </w:pPr>
            <w:r w:rsidRPr="00677115">
              <w:rPr>
                <w:b/>
                <w:bCs/>
                <w:u w:val="single"/>
              </w:rPr>
              <w:t>Relationship</w:t>
            </w:r>
          </w:p>
        </w:tc>
        <w:tc>
          <w:tcPr>
            <w:tcW w:w="1350" w:type="dxa"/>
          </w:tcPr>
          <w:p w14:paraId="4E21EBD7" w14:textId="7FD71CAC" w:rsidR="00677115" w:rsidRPr="00677115" w:rsidRDefault="00677115" w:rsidP="00677115">
            <w:pPr>
              <w:pStyle w:val="EnhTheusWillBody2"/>
              <w:ind w:left="0"/>
              <w:rPr>
                <w:b/>
                <w:bCs/>
              </w:rPr>
            </w:pPr>
            <w:r w:rsidRPr="00677115">
              <w:rPr>
                <w:b/>
                <w:bCs/>
                <w:u w:val="single"/>
              </w:rPr>
              <w:t>Share</w:t>
            </w:r>
          </w:p>
        </w:tc>
      </w:tr>
    </w:tbl>
    <w:p w14:paraId="0F9793DD" w14:textId="49790972" w:rsidR="00677115" w:rsidRDefault="00677115" w:rsidP="00677115">
      <w:pPr>
        <w:pStyle w:val="EnhTheusWillLegateeNamesH2"/>
      </w:pPr>
      <w:r w:rsidRPr="00677115">
        <w:t>{[</w:t>
      </w:r>
      <w:r w:rsidRPr="00677115">
        <w:rPr>
          <w:b/>
          <w:noProof/>
          <w:color w:val="C8792A"/>
          <w:shd w:val="clear" w:color="auto" w:fill="FAE7D2"/>
        </w:rPr>
        <w:t>list</w:t>
      </w:r>
      <w:r w:rsidRPr="00677115">
        <w:rPr>
          <w:noProof/>
          <w:color w:val="2157AD"/>
          <w:shd w:val="clear" w:color="auto" w:fill="FAE7D2"/>
        </w:rPr>
        <w:t xml:space="preserve"> </w:t>
      </w:r>
      <w:r w:rsidR="004E412C">
        <w:rPr>
          <w:noProof/>
          <w:color w:val="2157AD"/>
          <w:shd w:val="clear" w:color="auto" w:fill="FAE7D2"/>
        </w:rPr>
        <w:t>SpouseWillFamilyBenes</w:t>
      </w:r>
      <w:r w:rsidRPr="00677115">
        <w:t>]}</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4D2603E8" w14:textId="77777777" w:rsidTr="00677115">
        <w:tc>
          <w:tcPr>
            <w:tcW w:w="4050" w:type="dxa"/>
          </w:tcPr>
          <w:p w14:paraId="66758035" w14:textId="79DF4A69" w:rsidR="00677115" w:rsidRDefault="00677115" w:rsidP="00677115">
            <w:pPr>
              <w:pStyle w:val="EnhTheusWillBody2"/>
              <w:ind w:left="0"/>
            </w:pPr>
            <w:r w:rsidRPr="009F46EE">
              <w:rPr>
                <w:b/>
                <w:bCs/>
                <w:smallCaps/>
              </w:rPr>
              <w:t>{[</w:t>
            </w:r>
            <w:r w:rsidRPr="00AF32DD">
              <w:rPr>
                <w:b/>
                <w:bCs/>
                <w:smallCaps/>
                <w:noProof/>
                <w:color w:val="2157AD"/>
                <w:shd w:val="clear" w:color="auto" w:fill="C9E1F3"/>
              </w:rPr>
              <w:t>Recipient.NameCO|else: " "</w:t>
            </w:r>
            <w:r w:rsidRPr="009F46EE">
              <w:rPr>
                <w:b/>
                <w:bCs/>
                <w:smallCaps/>
              </w:rPr>
              <w:t>]}</w:t>
            </w:r>
            <w:r>
              <w:rPr>
                <w:b/>
                <w:bCs/>
                <w:smallCaps/>
              </w:rPr>
              <w:t xml:space="preserve">, pursuant to </w:t>
            </w:r>
            <w:r>
              <w:rPr>
                <w:b/>
                <w:bCs/>
                <w:smallCaps/>
              </w:rPr>
              <w:fldChar w:fldCharType="begin"/>
            </w:r>
            <w:r>
              <w:rPr>
                <w:b/>
                <w:bCs/>
                <w:smallCaps/>
              </w:rPr>
              <w:instrText xml:space="preserve"> REF _Ref53585559 \w \h  \* MERGEFORMAT </w:instrText>
            </w:r>
            <w:r>
              <w:rPr>
                <w:b/>
                <w:bCs/>
                <w:smallCaps/>
              </w:rPr>
            </w:r>
            <w:r>
              <w:rPr>
                <w:b/>
                <w:bCs/>
                <w:smallCaps/>
              </w:rPr>
              <w:fldChar w:fldCharType="separate"/>
            </w:r>
            <w:r w:rsidR="00DC7851">
              <w:rPr>
                <w:b/>
                <w:bCs/>
                <w:smallCaps/>
              </w:rPr>
              <w:t>Article Fourteen</w:t>
            </w:r>
            <w:r>
              <w:rPr>
                <w:b/>
                <w:bCs/>
                <w:smallCaps/>
              </w:rPr>
              <w:fldChar w:fldCharType="end"/>
            </w:r>
            <w:r>
              <w:rPr>
                <w:b/>
                <w:bCs/>
                <w:smallCaps/>
              </w:rPr>
              <w:t xml:space="preserve"> below</w:t>
            </w:r>
          </w:p>
        </w:tc>
        <w:tc>
          <w:tcPr>
            <w:tcW w:w="2610" w:type="dxa"/>
          </w:tcPr>
          <w:p w14:paraId="44C46F49" w14:textId="6C5D608B" w:rsidR="00677115" w:rsidRDefault="00677115" w:rsidP="00677115">
            <w:pPr>
              <w:pStyle w:val="EnhTheusWillBody2"/>
              <w:ind w:left="0"/>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t>
            </w:r>
            <w:r w:rsidR="00FD0CB4">
              <w:rPr>
                <w:noProof/>
                <w:color w:val="2157AD"/>
                <w:shd w:val="clear" w:color="auto" w:fill="C9E1F3"/>
              </w:rPr>
              <w:t>WillRelationshipSpouse</w:t>
            </w:r>
            <w:r w:rsidRPr="00AF32DD">
              <w:rPr>
                <w:noProof/>
                <w:color w:val="2157AD"/>
                <w:shd w:val="clear" w:color="auto" w:fill="C9E1F3"/>
              </w:rPr>
              <w:t>|else: " "</w:t>
            </w:r>
            <w:r w:rsidRPr="00FD0BBE">
              <w:t>]}{[</w:t>
            </w:r>
            <w:r w:rsidRPr="00AF32DD">
              <w:rPr>
                <w:b/>
                <w:noProof/>
                <w:color w:val="41A151"/>
                <w:shd w:val="clear" w:color="auto" w:fill="C9F3CD"/>
              </w:rPr>
              <w:t>endif</w:t>
            </w:r>
            <w:r w:rsidRPr="00FD0BBE">
              <w:t>]}</w:t>
            </w:r>
          </w:p>
        </w:tc>
        <w:tc>
          <w:tcPr>
            <w:tcW w:w="1350" w:type="dxa"/>
          </w:tcPr>
          <w:p w14:paraId="051D8B4E" w14:textId="77777777" w:rsidR="00677115" w:rsidRPr="00FD0BBE" w:rsidRDefault="00677115" w:rsidP="00677115">
            <w:pPr>
              <w:pStyle w:val="EnhTheusWillLegateeNamesH2"/>
              <w:ind w:left="0"/>
            </w:pPr>
            <w:r w:rsidRPr="00FD0BBE">
              <w:t>{[</w:t>
            </w:r>
            <w:r w:rsidRPr="00AF32DD">
              <w:rPr>
                <w:noProof/>
                <w:color w:val="2157AD"/>
                <w:shd w:val="clear" w:color="auto" w:fill="C9E1F3"/>
              </w:rPr>
              <w:t>Bequest|else: ""</w:t>
            </w:r>
            <w:r w:rsidRPr="00FD0BBE">
              <w:t>]}</w:t>
            </w:r>
          </w:p>
          <w:p w14:paraId="3EEE0AED" w14:textId="77777777" w:rsidR="00677115" w:rsidRDefault="00677115" w:rsidP="00677115">
            <w:pPr>
              <w:pStyle w:val="EnhTheusWillBody2"/>
              <w:ind w:left="0"/>
            </w:pPr>
          </w:p>
        </w:tc>
      </w:tr>
    </w:tbl>
    <w:p w14:paraId="06CFF0EA" w14:textId="2AB730C8" w:rsidR="00EC3557" w:rsidRPr="00167AE7" w:rsidRDefault="00C35421" w:rsidP="00C35421">
      <w:pPr>
        <w:pStyle w:val="EnhTheusWillLegateeNamesH2"/>
      </w:pPr>
      <w:r w:rsidRPr="00167AE7">
        <w:t>{[</w:t>
      </w:r>
      <w:r w:rsidRPr="00AF32DD">
        <w:rPr>
          <w:b/>
          <w:noProof/>
          <w:color w:val="C8792A"/>
          <w:shd w:val="clear" w:color="auto" w:fill="FAE7D2"/>
        </w:rPr>
        <w:t>endlist</w:t>
      </w:r>
      <w:r w:rsidRPr="00167AE7">
        <w:t>]}</w:t>
      </w:r>
    </w:p>
    <w:p w14:paraId="237E83DB" w14:textId="19C82FD7" w:rsidR="00EC3557" w:rsidRDefault="00EC3557" w:rsidP="00F36A19">
      <w:pPr>
        <w:pStyle w:val="EnhTheusWillHardHeading2"/>
      </w:pPr>
      <w:r>
        <w:t>Trustees and Trustee Powers.</w:t>
      </w:r>
    </w:p>
    <w:p w14:paraId="1D72F3C7" w14:textId="6AAF3CAA" w:rsidR="00B95626" w:rsidRDefault="00B95626" w:rsidP="00B95626">
      <w:pPr>
        <w:pStyle w:val="EnhTheusWillBody2"/>
        <w:ind w:left="540" w:firstLine="720"/>
      </w:pPr>
      <w:r>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r>
        <w:rPr>
          <w:noProof/>
          <w:color w:val="2157AD"/>
          <w:highlight w:val="yellow"/>
          <w:shd w:val="clear" w:color="auto" w:fill="C9F3CD"/>
        </w:rPr>
        <w:t>Spouse</w:t>
      </w:r>
      <w:r w:rsidRPr="00F605BE">
        <w:rPr>
          <w:noProof/>
          <w:color w:val="2157AD"/>
          <w:highlight w:val="yellow"/>
          <w:shd w:val="clear" w:color="auto" w:fill="C9F3CD"/>
        </w:rPr>
        <w:t>Will</w:t>
      </w:r>
      <w:r>
        <w:rPr>
          <w:noProof/>
          <w:color w:val="2157AD"/>
          <w:highlight w:val="yellow"/>
          <w:shd w:val="clear" w:color="auto" w:fill="C9F3CD"/>
        </w:rPr>
        <w:t>Family</w:t>
      </w:r>
      <w:r w:rsidRPr="00F605BE">
        <w:rPr>
          <w:noProof/>
          <w:color w:val="2157AD"/>
          <w:highlight w:val="yellow"/>
          <w:shd w:val="clear" w:color="auto" w:fill="C9F3CD"/>
        </w:rPr>
        <w:t>LimitedTees</w:t>
      </w:r>
      <w:r>
        <w:t>]}</w:t>
      </w:r>
    </w:p>
    <w:p w14:paraId="3F92093C" w14:textId="77C24353"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546AC3FE"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incorporated herein by reference, which provisions shall apply to any trust created herein this Article, except to the extent of any inconsistency with this Article.</w:t>
      </w:r>
    </w:p>
    <w:p w14:paraId="1228FE99" w14:textId="5C3D6720" w:rsidR="000B351B" w:rsidRDefault="000B351B" w:rsidP="0088526D">
      <w:pPr>
        <w:pStyle w:val="EnhTheusWillHardHeading3"/>
        <w:keepNext/>
        <w:ind w:left="1797"/>
      </w:pPr>
      <w:r>
        <w:t>Managing Trustee.</w:t>
      </w:r>
    </w:p>
    <w:p w14:paraId="4764CCDE" w14:textId="3D318EF4" w:rsidR="000B351B" w:rsidRDefault="00E12CC6" w:rsidP="00B66086">
      <w:pPr>
        <w:pStyle w:val="EnhTheusWillBody3"/>
      </w:pPr>
      <w:r>
        <w:t>I</w:t>
      </w:r>
      <w:r w:rsidR="000B351B" w:rsidRPr="00085ECD">
        <w:t xml:space="preserve"> name and appoint </w:t>
      </w:r>
      <w:bookmarkStart w:id="91" w:name="_Hlk115681484"/>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91171E">
        <w:rPr>
          <w:noProof/>
          <w:color w:val="2157AD"/>
          <w:shd w:val="clear" w:color="auto" w:fill="C9F3CD"/>
        </w:rPr>
        <w:t>SpouseWillFamilySurvivingClientTeeTF</w:t>
      </w:r>
      <w:r w:rsidR="000B351B">
        <w:t>]}</w:t>
      </w:r>
      <w:r w:rsidR="000B351B" w:rsidRPr="00085ECD">
        <w:t xml:space="preserve">my Surviving </w:t>
      </w:r>
      <w:r w:rsidR="008E7BAB">
        <w:t>Spouse</w:t>
      </w:r>
      <w:r w:rsidR="000B351B" w:rsidRPr="00085ECD">
        <w:t xml:space="preserve"> as first and sole Managing Trustee</w:t>
      </w:r>
      <w:r w:rsidR="000B351B">
        <w:t>{[</w:t>
      </w:r>
      <w:r w:rsidR="000B351B" w:rsidRPr="00AF32DD">
        <w:rPr>
          <w:b/>
          <w:noProof/>
          <w:color w:val="41A151"/>
          <w:shd w:val="clear" w:color="auto" w:fill="C9F3CD"/>
        </w:rPr>
        <w:t>else</w:t>
      </w:r>
      <w:r w:rsidR="000B351B">
        <w:t>]}</w:t>
      </w:r>
      <w:r w:rsidR="000B351B" w:rsidRPr="00085ECD">
        <w:t>{[</w:t>
      </w:r>
      <w:r w:rsidR="000B351B" w:rsidRPr="00AF32DD">
        <w:rPr>
          <w:b/>
          <w:noProof/>
          <w:color w:val="41A151"/>
          <w:shd w:val="clear" w:color="auto" w:fill="C9F3CD"/>
        </w:rPr>
        <w:t>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"SurvivingSelect"</w:t>
      </w:r>
      <w:r w:rsidR="000B351B" w:rsidRPr="00085ECD">
        <w:t xml:space="preserve">]}my Surviving </w:t>
      </w:r>
      <w:r w:rsidR="008E7BAB">
        <w:t>Spouse</w:t>
      </w:r>
      <w:r w:rsidR="000B351B" w:rsidRPr="00085ECD">
        <w:t xml:space="preserve"> as Managing Co-Trustee; my Surviving </w:t>
      </w:r>
      <w:r w:rsidR="008E7BAB">
        <w:t>Spouse</w:t>
      </w:r>
      <w:r w:rsidR="000B351B" w:rsidRPr="00085ECD">
        <w:t xml:space="preserve">'s Managing Co-Trustee shall be appointed by my Surviving </w:t>
      </w:r>
      <w:r w:rsidR="008E7BAB">
        <w:t>Spouse</w:t>
      </w:r>
      <w:r w:rsidR="000B351B"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w:t>
      </w:r>
      <w:r w:rsidR="00E90538" w:rsidRPr="00F50317">
        <w:rPr>
          <w:rFonts w:cs="Book Antiqua"/>
          <w:noProof/>
          <w:color w:val="2157AD"/>
          <w:szCs w:val="24"/>
          <w:shd w:val="clear" w:color="auto" w:fill="C9F3CD"/>
        </w:rPr>
        <w:lastRenderedPageBreak/>
        <w:t xml:space="preserve">&amp;&amp;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"CoSelect"</w:t>
      </w:r>
      <w:r w:rsidR="000B351B" w:rsidRPr="00085ECD">
        <w:t xml:space="preserve">]}my Surviving </w:t>
      </w:r>
      <w:r w:rsidR="008E7BAB">
        <w:t>Spouse</w:t>
      </w:r>
      <w:r w:rsidR="006F684C">
        <w:t xml:space="preserve"> </w:t>
      </w:r>
      <w:r w:rsidR="000B351B" w:rsidRPr="00085ECD">
        <w:t xml:space="preserve">as Managing Co-Trustee with </w:t>
      </w:r>
      <w:r w:rsidR="000B351B" w:rsidRPr="00AA3AE9">
        <w:rPr>
          <w:b/>
          <w:smallCaps/>
        </w:rPr>
        <w:t>{[</w:t>
      </w:r>
      <w:r w:rsidR="00B07E65" w:rsidRPr="00B07E65">
        <w:rPr>
          <w:b/>
          <w:bCs/>
          <w:smallCaps/>
          <w:noProof/>
          <w:color w:val="2157AD"/>
          <w:shd w:val="clear" w:color="auto" w:fill="C9E1F3"/>
        </w:rPr>
        <w:t>SpouseWillFamilyCoTrustee</w:t>
      </w:r>
      <w:r w:rsidR="000B351B" w:rsidRPr="00AF32DD">
        <w:rPr>
          <w:b/>
          <w:smallCaps/>
          <w:noProof/>
          <w:color w:val="2157AD"/>
          <w:shd w:val="clear" w:color="auto" w:fill="C9E1F3"/>
        </w:rPr>
        <w:t>.Selection.NameCO</w:t>
      </w:r>
      <w:r w:rsidR="00AA3AE9" w:rsidRPr="00AF32DD">
        <w:rPr>
          <w:b/>
          <w:smallCaps/>
          <w:noProof/>
          <w:color w:val="2157AD"/>
          <w:shd w:val="clear" w:color="auto" w:fill="C9E1F3"/>
        </w:rPr>
        <w:t>|else: "</w:t>
      </w:r>
      <w:bookmarkStart w:id="92" w:name="_Hlk53498599"/>
      <w:r w:rsidR="00AA3AE9" w:rsidRPr="00AF32DD">
        <w:rPr>
          <w:b/>
          <w:smallCaps/>
          <w:noProof/>
          <w:color w:val="2157AD"/>
          <w:shd w:val="clear" w:color="auto" w:fill="C9E1F3"/>
        </w:rPr>
        <w:t>_________________</w:t>
      </w:r>
      <w:bookmarkEnd w:id="92"/>
      <w:r w:rsidR="00AA3AE9" w:rsidRPr="00AF32DD">
        <w:rPr>
          <w:b/>
          <w:smallCaps/>
          <w:noProof/>
          <w:color w:val="2157AD"/>
          <w:shd w:val="clear" w:color="auto" w:fill="C9E1F3"/>
        </w:rPr>
        <w:t>"</w:t>
      </w:r>
      <w:r w:rsidR="000B351B" w:rsidRPr="00AA3AE9">
        <w:rPr>
          <w:b/>
          <w:smallCaps/>
        </w:rPr>
        <w:t>]}</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"Select"</w:t>
      </w:r>
      <w:r w:rsidR="000B351B" w:rsidRPr="00085ECD">
        <w:t>]}</w:t>
      </w:r>
      <w:r w:rsidR="003A1222">
        <w:t>{[</w:t>
      </w:r>
      <w:r w:rsidR="003A1222" w:rsidRPr="00AF32DD">
        <w:rPr>
          <w:b/>
          <w:noProof/>
          <w:color w:val="41A151"/>
          <w:shd w:val="clear" w:color="auto" w:fill="C9F3CD"/>
        </w:rPr>
        <w:t>if</w:t>
      </w:r>
      <w:r w:rsidR="003A1222" w:rsidRPr="00AF32DD">
        <w:rPr>
          <w:noProof/>
          <w:color w:val="2157AD"/>
          <w:shd w:val="clear" w:color="auto" w:fill="C9F3CD"/>
        </w:rPr>
        <w:t xml:space="preserve"> </w:t>
      </w:r>
      <w:r w:rsidR="008345D4" w:rsidRPr="008345D4">
        <w:rPr>
          <w:noProof/>
          <w:color w:val="2157AD"/>
          <w:shd w:val="clear" w:color="auto" w:fill="C9F3CD"/>
        </w:rPr>
        <w:t>SpouseWill</w:t>
      </w:r>
      <w:r w:rsidR="003A1222" w:rsidRPr="00AF32DD">
        <w:rPr>
          <w:noProof/>
          <w:color w:val="2157AD"/>
          <w:shd w:val="clear" w:color="auto" w:fill="C9F3CD"/>
        </w:rPr>
        <w:t>FamilyInitialTrustees</w:t>
      </w:r>
      <w:r w:rsidR="003A1222">
        <w:t>]}{[</w:t>
      </w:r>
      <w:r w:rsidR="003A1222" w:rsidRPr="00AF32DD">
        <w:rPr>
          <w:b/>
          <w:noProof/>
          <w:color w:val="C8792A"/>
          <w:shd w:val="clear" w:color="auto" w:fill="FAE7D2"/>
        </w:rPr>
        <w:t>list</w:t>
      </w:r>
      <w:r w:rsidR="003A1222" w:rsidRPr="00AF32DD">
        <w:rPr>
          <w:noProof/>
          <w:color w:val="2157AD"/>
          <w:shd w:val="clear" w:color="auto" w:fill="FAE7D2"/>
        </w:rPr>
        <w:t xml:space="preserve"> </w:t>
      </w:r>
      <w:r w:rsidR="008345D4" w:rsidRPr="008345D4">
        <w:rPr>
          <w:noProof/>
          <w:color w:val="2157AD"/>
          <w:shd w:val="clear" w:color="auto" w:fill="FAE7D2"/>
        </w:rPr>
        <w:t>SpouseWill</w:t>
      </w:r>
      <w:r w:rsidR="003A1222" w:rsidRPr="00AF32DD">
        <w:rPr>
          <w:noProof/>
          <w:color w:val="2157AD"/>
          <w:shd w:val="clear" w:color="auto" w:fill="FAE7D2"/>
        </w:rPr>
        <w:t>FamilyInitialTrustees|punc: "1, 2, and 3"</w:t>
      </w:r>
      <w:r w:rsidR="003A1222">
        <w:t>]}</w:t>
      </w:r>
      <w:r w:rsidR="00AF35AB" w:rsidRPr="00AA3AE9">
        <w:rPr>
          <w:b/>
          <w:smallCaps/>
        </w:rPr>
        <w:t>{[</w:t>
      </w:r>
      <w:r w:rsidR="00AF35AB" w:rsidRPr="00AF32DD">
        <w:rPr>
          <w:b/>
          <w:smallCaps/>
          <w:noProof/>
          <w:color w:val="2157AD"/>
          <w:shd w:val="clear" w:color="auto" w:fill="C9E1F3"/>
        </w:rPr>
        <w:t>Selection.NameCO|else: "_________________"</w:t>
      </w:r>
      <w:r w:rsidR="00AF35AB" w:rsidRPr="00AA3AE9">
        <w:rPr>
          <w:b/>
          <w:smallCaps/>
        </w:rPr>
        <w:t>]}</w:t>
      </w:r>
      <w:r w:rsidR="003A1222">
        <w:t>{[</w:t>
      </w:r>
      <w:r w:rsidR="003A1222" w:rsidRPr="00AF32DD">
        <w:rPr>
          <w:b/>
          <w:noProof/>
          <w:color w:val="C8792A"/>
          <w:shd w:val="clear" w:color="auto" w:fill="FAE7D2"/>
        </w:rPr>
        <w:t>endlist</w:t>
      </w:r>
      <w:r w:rsidR="003A1222">
        <w:t>]}{[</w:t>
      </w:r>
      <w:r w:rsidR="003A1222" w:rsidRPr="00AF32DD">
        <w:rPr>
          <w:b/>
          <w:noProof/>
          <w:color w:val="41A151"/>
          <w:shd w:val="clear" w:color="auto" w:fill="C9F3CD"/>
        </w:rPr>
        <w:t>else</w:t>
      </w:r>
      <w:r w:rsidR="003A1222">
        <w:t>]}</w:t>
      </w:r>
      <w:r w:rsidR="003A1222" w:rsidRPr="003A1222">
        <w:t>_________________</w:t>
      </w:r>
      <w:r w:rsidR="003A1222">
        <w:t>{[</w:t>
      </w:r>
      <w:r w:rsidR="003A1222" w:rsidRPr="00AF32DD">
        <w:rPr>
          <w:b/>
          <w:noProof/>
          <w:color w:val="41A151"/>
          <w:shd w:val="clear" w:color="auto" w:fill="C9F3CD"/>
        </w:rPr>
        <w:t>endif</w:t>
      </w:r>
      <w:r w:rsidR="003A1222">
        <w:t>]}</w:t>
      </w:r>
      <w:r w:rsidR="00AF35AB">
        <w:t xml:space="preserve"> as {[</w:t>
      </w:r>
      <w:r w:rsidR="00AF35AB" w:rsidRPr="00AF32DD">
        <w:rPr>
          <w:b/>
          <w:noProof/>
          <w:color w:val="41A151"/>
          <w:shd w:val="clear" w:color="auto" w:fill="C9F3CD"/>
        </w:rPr>
        <w:t>if</w:t>
      </w:r>
      <w:r w:rsidR="00AF35AB" w:rsidRPr="00AF32DD">
        <w:rPr>
          <w:noProof/>
          <w:color w:val="2157AD"/>
          <w:shd w:val="clear" w:color="auto" w:fill="C9F3CD"/>
        </w:rPr>
        <w:t xml:space="preserve"> </w:t>
      </w:r>
      <w:r w:rsidR="008345D4" w:rsidRPr="008345D4">
        <w:rPr>
          <w:noProof/>
          <w:color w:val="2157AD"/>
          <w:shd w:val="clear" w:color="auto" w:fill="C9F3CD"/>
        </w:rPr>
        <w:t>SpouseWill</w:t>
      </w:r>
      <w:r w:rsidR="00AF35AB" w:rsidRPr="00AF32DD">
        <w:rPr>
          <w:noProof/>
          <w:color w:val="2157AD"/>
          <w:shd w:val="clear" w:color="auto" w:fill="C9F3CD"/>
        </w:rPr>
        <w:t>FamilyInitialTrustees.length &gt; 1</w:t>
      </w:r>
      <w:r w:rsidR="00AF35AB">
        <w:t>]}Managing Co-Trustees{[</w:t>
      </w:r>
      <w:r w:rsidR="00AF35AB" w:rsidRPr="00AF32DD">
        <w:rPr>
          <w:b/>
          <w:noProof/>
          <w:color w:val="41A151"/>
          <w:shd w:val="clear" w:color="auto" w:fill="C9F3CD"/>
        </w:rPr>
        <w:t>else</w:t>
      </w:r>
      <w:r w:rsidR="00AF35AB">
        <w:t>]}</w:t>
      </w:r>
      <w:r w:rsidR="00AF35AB" w:rsidRPr="000B351B">
        <w:t>first and sole Managing Trustee</w:t>
      </w:r>
      <w:r w:rsidR="00AF35AB">
        <w:t>{[</w:t>
      </w:r>
      <w:r w:rsidR="00AF35AB" w:rsidRPr="00AF32DD">
        <w:rPr>
          <w:b/>
          <w:noProof/>
          <w:color w:val="41A151"/>
          <w:shd w:val="clear" w:color="auto" w:fill="C9F3CD"/>
        </w:rPr>
        <w:t>endif</w:t>
      </w:r>
      <w:r w:rsidR="00AF35AB">
        <w:t>]}</w:t>
      </w:r>
      <w:r w:rsidR="000B351B" w:rsidRPr="000B351B">
        <w:t>{[</w:t>
      </w:r>
      <w:r w:rsidR="000B351B" w:rsidRPr="00AF32DD">
        <w:rPr>
          <w:b/>
          <w:noProof/>
          <w:color w:val="41A151"/>
          <w:shd w:val="clear" w:color="auto" w:fill="C9F3CD"/>
        </w:rPr>
        <w:t>endif</w:t>
      </w:r>
      <w:r w:rsidR="000B351B" w:rsidRPr="000B351B">
        <w:t>]}</w:t>
      </w:r>
      <w:r w:rsidR="000B351B" w:rsidRPr="00085ECD">
        <w:t>{[</w:t>
      </w:r>
      <w:r w:rsidR="000B351B" w:rsidRPr="00AF32DD">
        <w:rPr>
          <w:b/>
          <w:noProof/>
          <w:color w:val="41A151"/>
          <w:shd w:val="clear" w:color="auto" w:fill="C9F3CD"/>
        </w:rPr>
        <w:t>endif</w:t>
      </w:r>
      <w:r w:rsidR="000B351B" w:rsidRPr="00085ECD">
        <w:t>]}</w:t>
      </w:r>
      <w:r w:rsidR="000B351B" w:rsidRP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8345D4" w:rsidRPr="008345D4">
        <w:rPr>
          <w:noProof/>
          <w:color w:val="2157AD"/>
          <w:shd w:val="clear" w:color="auto" w:fill="C9F3CD"/>
        </w:rPr>
        <w:t>SpouseWill</w:t>
      </w:r>
      <w:r w:rsidR="005A36B5" w:rsidRPr="00AF32DD">
        <w:rPr>
          <w:noProof/>
          <w:color w:val="2157AD"/>
          <w:shd w:val="clear" w:color="auto" w:fill="C9F3CD"/>
        </w:rPr>
        <w:t>FamilySuccessorTees</w:t>
      </w:r>
      <w:r w:rsidR="000B351B" w:rsidRPr="000B351B">
        <w:t xml:space="preserve">]}.  If for any reason </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91171E">
        <w:rPr>
          <w:noProof/>
          <w:color w:val="2157AD"/>
          <w:shd w:val="clear" w:color="auto" w:fill="C9F3CD"/>
        </w:rPr>
        <w:t>SpouseWillFamilySurvivingClientTeeTF</w:t>
      </w:r>
      <w:r w:rsidR="000B351B">
        <w:t>]}</w:t>
      </w:r>
      <w:r w:rsidR="00857C48">
        <w:t>my Surviving Spouse</w:t>
      </w:r>
      <w:r w:rsidR="000B351B" w:rsidRPr="00085ECD">
        <w:t xml:space="preserve"> is</w:t>
      </w:r>
      <w:r w:rsidR="000B351B">
        <w:t xml:space="preserve"> </w:t>
      </w:r>
      <w:r w:rsidR="000B351B" w:rsidRPr="00085ECD">
        <w:t>unable or unwilling to serve or to continue to serve as</w:t>
      </w:r>
      <w:r w:rsidR="000B351B">
        <w:t xml:space="preserve"> Trustees{[</w:t>
      </w:r>
      <w:r w:rsidR="000B351B" w:rsidRPr="00AF32DD">
        <w:rPr>
          <w:b/>
          <w:noProof/>
          <w:color w:val="41A151"/>
          <w:shd w:val="clear" w:color="auto" w:fill="C9F3CD"/>
        </w:rPr>
        <w:t>else</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"SurvivingSelect"</w:t>
      </w:r>
      <w:r w:rsidR="000B351B">
        <w:t>]}</w:t>
      </w:r>
      <w:r w:rsidR="00857C48">
        <w:t>my Surviving Spouse</w:t>
      </w:r>
      <w:r w:rsidR="000B351B" w:rsidRPr="00085ECD">
        <w:t xml:space="preserv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"CoSelect"</w:t>
      </w:r>
      <w:r w:rsidR="000B351B">
        <w:t>]}</w:t>
      </w:r>
      <w:r w:rsidR="00857C48">
        <w:t>my Surviving Spouse</w:t>
      </w:r>
      <w:r w:rsidR="000B351B" w:rsidRPr="00085ECD">
        <w:t xml:space="preserve"> </w:t>
      </w:r>
      <w:r w:rsidR="000B351B">
        <w:t>and</w:t>
      </w:r>
      <w:r w:rsidR="000B351B" w:rsidRPr="00085ECD">
        <w:t xml:space="preserve"> </w:t>
      </w:r>
      <w:r w:rsidR="005A36B5" w:rsidRPr="00AA3AE9">
        <w:rPr>
          <w:b/>
          <w:smallCaps/>
        </w:rPr>
        <w:t>{[</w:t>
      </w:r>
      <w:r w:rsidR="00B07E65" w:rsidRPr="00B07E65">
        <w:rPr>
          <w:b/>
          <w:bCs/>
          <w:smallCaps/>
          <w:noProof/>
          <w:color w:val="2157AD"/>
          <w:shd w:val="clear" w:color="auto" w:fill="C9E1F3"/>
        </w:rPr>
        <w:t>SpouseWillFamilyCoTrustee</w:t>
      </w:r>
      <w:r w:rsidR="005A36B5" w:rsidRPr="00AF32DD">
        <w:rPr>
          <w:b/>
          <w:smallCaps/>
          <w:noProof/>
          <w:color w:val="2157AD"/>
          <w:shd w:val="clear" w:color="auto" w:fill="C9E1F3"/>
        </w:rPr>
        <w:t>.Selection.NameCO|else: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00487363">
        <w:rPr>
          <w:noProof/>
          <w:color w:val="2157AD"/>
          <w:shd w:val="clear" w:color="auto" w:fill="C9F3CD"/>
        </w:rPr>
        <w:t>SpouseWillFamilyTrusteeType</w:t>
      </w:r>
      <w:r w:rsidR="000B351B" w:rsidRPr="00AF32DD">
        <w:rPr>
          <w:noProof/>
          <w:color w:val="2157AD"/>
          <w:shd w:val="clear" w:color="auto" w:fill="C9F3CD"/>
        </w:rPr>
        <w:t xml:space="preserve"> == "Select"</w:t>
      </w:r>
      <w:r w:rsidR="000B351B" w:rsidRPr="00085ECD">
        <w:t>]}</w:t>
      </w:r>
      <w:r w:rsidR="005A36B5">
        <w:t>{[</w:t>
      </w:r>
      <w:r w:rsidR="005A36B5" w:rsidRPr="00AF32DD">
        <w:rPr>
          <w:b/>
          <w:noProof/>
          <w:color w:val="41A151"/>
          <w:shd w:val="clear" w:color="auto" w:fill="C9F3CD"/>
        </w:rPr>
        <w:t>if</w:t>
      </w:r>
      <w:r w:rsidR="005A36B5" w:rsidRPr="00AF32DD">
        <w:rPr>
          <w:noProof/>
          <w:color w:val="2157AD"/>
          <w:shd w:val="clear" w:color="auto" w:fill="C9F3CD"/>
        </w:rPr>
        <w:t xml:space="preserve"> </w:t>
      </w:r>
      <w:r w:rsidR="008345D4" w:rsidRPr="008345D4">
        <w:rPr>
          <w:noProof/>
          <w:color w:val="2157AD"/>
          <w:shd w:val="clear" w:color="auto" w:fill="C9F3CD"/>
        </w:rPr>
        <w:t>SpouseWill</w:t>
      </w:r>
      <w:r w:rsidR="005A36B5" w:rsidRPr="00AF32DD">
        <w:rPr>
          <w:noProof/>
          <w:color w:val="2157AD"/>
          <w:shd w:val="clear" w:color="auto" w:fill="C9F3CD"/>
        </w:rPr>
        <w:t>FamilyInitialTrustees</w:t>
      </w:r>
      <w:r w:rsidR="005A36B5">
        <w:t>]}{[</w:t>
      </w:r>
      <w:r w:rsidR="005A36B5" w:rsidRPr="00AF32DD">
        <w:rPr>
          <w:b/>
          <w:noProof/>
          <w:color w:val="C8792A"/>
          <w:shd w:val="clear" w:color="auto" w:fill="FAE7D2"/>
        </w:rPr>
        <w:t>list</w:t>
      </w:r>
      <w:r w:rsidR="005A36B5" w:rsidRPr="00AF32DD">
        <w:rPr>
          <w:noProof/>
          <w:color w:val="2157AD"/>
          <w:shd w:val="clear" w:color="auto" w:fill="FAE7D2"/>
        </w:rPr>
        <w:t xml:space="preserve"> </w:t>
      </w:r>
      <w:r w:rsidR="008345D4" w:rsidRPr="008345D4">
        <w:rPr>
          <w:noProof/>
          <w:color w:val="2157AD"/>
          <w:shd w:val="clear" w:color="auto" w:fill="FAE7D2"/>
        </w:rPr>
        <w:t>SpouseWill</w:t>
      </w:r>
      <w:r w:rsidR="005A36B5" w:rsidRPr="00AF32DD">
        <w:rPr>
          <w:noProof/>
          <w:color w:val="2157AD"/>
          <w:shd w:val="clear" w:color="auto" w:fill="FAE7D2"/>
        </w:rPr>
        <w:t>FamilyInitialTrustees|punc: "1, 2, and 3"</w:t>
      </w:r>
      <w:r w:rsidR="005A36B5">
        <w:t>]}</w:t>
      </w:r>
      <w:r w:rsidR="005A36B5" w:rsidRPr="00AA3AE9">
        <w:rPr>
          <w:b/>
          <w:smallCaps/>
        </w:rPr>
        <w:t>{[</w:t>
      </w:r>
      <w:r w:rsidR="005A36B5" w:rsidRPr="00AF32DD">
        <w:rPr>
          <w:b/>
          <w:smallCaps/>
          <w:noProof/>
          <w:color w:val="2157AD"/>
          <w:shd w:val="clear" w:color="auto" w:fill="C9E1F3"/>
        </w:rPr>
        <w:t>Selection.NameCO|else: "_________________"</w:t>
      </w:r>
      <w:r w:rsidR="005A36B5" w:rsidRPr="00AA3AE9">
        <w:rPr>
          <w:b/>
          <w:smallCaps/>
        </w:rPr>
        <w:t>]}</w:t>
      </w:r>
      <w:r w:rsidR="005A36B5">
        <w:t>{[</w:t>
      </w:r>
      <w:r w:rsidR="005A36B5" w:rsidRPr="00AF32DD">
        <w:rPr>
          <w:b/>
          <w:noProof/>
          <w:color w:val="C8792A"/>
          <w:shd w:val="clear" w:color="auto" w:fill="FAE7D2"/>
        </w:rPr>
        <w:t>endlist</w:t>
      </w:r>
      <w:r w:rsidR="005A36B5">
        <w:t>]}{[</w:t>
      </w:r>
      <w:r w:rsidR="005A36B5" w:rsidRPr="00AF32DD">
        <w:rPr>
          <w:b/>
          <w:noProof/>
          <w:color w:val="41A151"/>
          <w:shd w:val="clear" w:color="auto" w:fill="C9F3CD"/>
        </w:rPr>
        <w:t>else</w:t>
      </w:r>
      <w:r w:rsidR="005A36B5">
        <w:t>]}</w:t>
      </w:r>
      <w:r w:rsidR="005A36B5" w:rsidRPr="003A1222">
        <w:t>_________________</w:t>
      </w:r>
      <w:r w:rsidR="005A36B5">
        <w:t>{[</w:t>
      </w:r>
      <w:r w:rsidR="005A36B5" w:rsidRPr="00AF32DD">
        <w:rPr>
          <w:b/>
          <w:noProof/>
          <w:color w:val="41A151"/>
          <w:shd w:val="clear" w:color="auto" w:fill="C9F3CD"/>
        </w:rPr>
        <w:t>endif</w:t>
      </w:r>
      <w:r w:rsidR="005A36B5">
        <w:t>]} {[</w:t>
      </w:r>
      <w:r w:rsidR="005A36B5" w:rsidRPr="00AF32DD">
        <w:rPr>
          <w:b/>
          <w:noProof/>
          <w:color w:val="41A151"/>
          <w:shd w:val="clear" w:color="auto" w:fill="C9F3CD"/>
        </w:rPr>
        <w:t>if</w:t>
      </w:r>
      <w:r w:rsidR="005A36B5" w:rsidRPr="00AF32DD">
        <w:rPr>
          <w:noProof/>
          <w:color w:val="2157AD"/>
          <w:shd w:val="clear" w:color="auto" w:fill="C9F3CD"/>
        </w:rPr>
        <w:t xml:space="preserve"> </w:t>
      </w:r>
      <w:r w:rsidR="008345D4" w:rsidRPr="008345D4">
        <w:rPr>
          <w:noProof/>
          <w:color w:val="2157AD"/>
          <w:shd w:val="clear" w:color="auto" w:fill="C9F3CD"/>
        </w:rPr>
        <w:t>SpouseWill</w:t>
      </w:r>
      <w:r w:rsidR="005A36B5" w:rsidRPr="00AF32DD">
        <w:rPr>
          <w:noProof/>
          <w:color w:val="2157AD"/>
          <w:shd w:val="clear" w:color="auto" w:fill="C9F3CD"/>
        </w:rPr>
        <w:t>FamilyInitialTrustees.length &gt; 1</w:t>
      </w:r>
      <w:r w:rsidR="005A36B5">
        <w:t>]}are{[</w:t>
      </w:r>
      <w:r w:rsidR="005A36B5" w:rsidRPr="00AF32DD">
        <w:rPr>
          <w:b/>
          <w:noProof/>
          <w:color w:val="41A151"/>
          <w:shd w:val="clear" w:color="auto" w:fill="C9F3CD"/>
        </w:rPr>
        <w:t>else</w:t>
      </w:r>
      <w:r w:rsidR="005A36B5">
        <w:t>]}is{[</w:t>
      </w:r>
      <w:r w:rsidR="005A36B5" w:rsidRPr="00AF32DD">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AF32DD">
        <w:rPr>
          <w:b/>
          <w:noProof/>
          <w:color w:val="41A151"/>
          <w:shd w:val="clear" w:color="auto" w:fill="C9F3CD"/>
        </w:rPr>
        <w:t>endif</w:t>
      </w:r>
      <w:r w:rsidR="000B351B" w:rsidRPr="00085ECD">
        <w:t>]}</w:t>
      </w:r>
      <w:r w:rsidR="000B351B">
        <w:t>{[</w:t>
      </w:r>
      <w:r w:rsidR="000B351B" w:rsidRPr="00AF32DD">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AF32DD">
        <w:rPr>
          <w:b/>
          <w:noProof/>
          <w:color w:val="C8792A"/>
          <w:shd w:val="clear" w:color="auto" w:fill="FAE7D2"/>
        </w:rPr>
        <w:t>list</w:t>
      </w:r>
      <w:r w:rsidR="000B351B" w:rsidRPr="00AF32DD">
        <w:rPr>
          <w:noProof/>
          <w:color w:val="2157AD"/>
          <w:shd w:val="clear" w:color="auto" w:fill="FAE7D2"/>
        </w:rPr>
        <w:t xml:space="preserve"> </w:t>
      </w:r>
      <w:r w:rsidR="008345D4" w:rsidRPr="008345D4">
        <w:rPr>
          <w:noProof/>
          <w:color w:val="2157AD"/>
          <w:shd w:val="clear" w:color="auto" w:fill="FAE7D2"/>
        </w:rPr>
        <w:t>SpouseWill</w:t>
      </w:r>
      <w:r w:rsidR="005A36B5" w:rsidRPr="00AF32DD">
        <w:rPr>
          <w:noProof/>
          <w:color w:val="2157AD"/>
          <w:shd w:val="clear" w:color="auto" w:fill="FAE7D2"/>
        </w:rPr>
        <w:t>FamilySuccessorTees</w:t>
      </w:r>
      <w:r w:rsidR="000B351B" w:rsidRPr="000B351B">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]}Managing Co-Trustees{[</w:t>
      </w:r>
      <w:r w:rsidR="00167A18" w:rsidRPr="00AF32DD">
        <w:rPr>
          <w:b/>
          <w:noProof/>
          <w:color w:val="41A151"/>
          <w:shd w:val="clear" w:color="auto" w:fill="C9F3CD"/>
        </w:rPr>
        <w:t>else</w:t>
      </w:r>
      <w:r w:rsidR="00167A18">
        <w:t>]}sole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nwilling to serve or to continue to serve as Managing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Managing Co-Trustees{[</w:t>
      </w:r>
      <w:r w:rsidR="00167A18" w:rsidRPr="00AF32DD">
        <w:rPr>
          <w:b/>
          <w:noProof/>
          <w:color w:val="41A151"/>
          <w:shd w:val="clear" w:color="auto" w:fill="C9F3CD"/>
        </w:rPr>
        <w:t>else</w:t>
      </w:r>
      <w:r w:rsidR="00167A18">
        <w:t>]}other shall serve as 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8345D4" w:rsidRPr="008345D4">
        <w:rPr>
          <w:noProof/>
          <w:color w:val="2157AD"/>
          <w:shd w:val="clear" w:color="auto" w:fill="C9F3CD"/>
        </w:rPr>
        <w:t>SpouseWill</w:t>
      </w:r>
      <w:r w:rsidR="00951BF1" w:rsidRPr="00951BF1">
        <w:rPr>
          <w:noProof/>
          <w:color w:val="2157AD"/>
          <w:shd w:val="clear" w:color="auto" w:fill="C9F3CD"/>
        </w:rPr>
        <w:t>FamilySuccessorTees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are unable or unwilling to serve or to continue to serve as Managing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is unable or unwilling to serve or to continue to serve as Managing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0B351B" w:rsidRPr="000B351B">
        <w:t>{[</w:t>
      </w:r>
      <w:r w:rsidR="000B351B" w:rsidRPr="00AF32DD">
        <w:rPr>
          <w:b/>
          <w:noProof/>
          <w:color w:val="C8792A"/>
          <w:shd w:val="clear" w:color="auto" w:fill="FAE7D2"/>
        </w:rPr>
        <w:t>endlist</w:t>
      </w:r>
      <w:r w:rsidR="000B351B" w:rsidRPr="000B351B">
        <w:t>]}{[</w:t>
      </w:r>
      <w:r w:rsidR="000B351B" w:rsidRPr="00AF32DD">
        <w:rPr>
          <w:b/>
          <w:noProof/>
          <w:color w:val="41A151"/>
          <w:shd w:val="clear" w:color="auto" w:fill="C9F3CD"/>
        </w:rPr>
        <w:t>endif</w:t>
      </w:r>
      <w:r w:rsidR="000B351B" w:rsidRPr="000B351B">
        <w:t>]}</w:t>
      </w:r>
      <w:bookmarkEnd w:id="91"/>
      <w:r w:rsidR="000B351B" w:rsidRPr="000B351B">
        <w:t>.</w:t>
      </w:r>
    </w:p>
    <w:p w14:paraId="2527FF8A" w14:textId="3EF64131" w:rsidR="005B5CFC" w:rsidRPr="003B0765" w:rsidRDefault="005B5CFC" w:rsidP="005B5CFC">
      <w:pPr>
        <w:pStyle w:val="TheusBody3"/>
        <w:ind w:left="1080" w:firstLine="720"/>
      </w:pPr>
      <w:r w:rsidRPr="003B0765">
        <w:lastRenderedPageBreak/>
        <w:t>{[</w:t>
      </w:r>
      <w:r w:rsidRPr="003B0765">
        <w:rPr>
          <w:b/>
          <w:noProof/>
          <w:color w:val="41A151"/>
          <w:shd w:val="clear" w:color="auto" w:fill="C9F3CD"/>
        </w:rPr>
        <w:t>if</w:t>
      </w:r>
      <w:r w:rsidRPr="003B0765">
        <w:rPr>
          <w:noProof/>
          <w:color w:val="2157AD"/>
          <w:shd w:val="clear" w:color="auto" w:fill="C9F3CD"/>
        </w:rPr>
        <w:t xml:space="preserve"> </w:t>
      </w:r>
      <w:r>
        <w:rPr>
          <w:noProof/>
          <w:color w:val="2157AD"/>
          <w:shd w:val="clear" w:color="auto" w:fill="C9F3CD"/>
        </w:rPr>
        <w:t>Spouse</w:t>
      </w:r>
      <w:r w:rsidRPr="007663B2">
        <w:rPr>
          <w:noProof/>
          <w:color w:val="2157AD"/>
          <w:shd w:val="clear" w:color="auto" w:fill="C9F3CD"/>
        </w:rPr>
        <w:t>WillTrustProtectTF</w:t>
      </w:r>
      <w:r w:rsidRPr="003B0765">
        <w:t>]}</w:t>
      </w:r>
    </w:p>
    <w:p w14:paraId="0A830DFA" w14:textId="77777777" w:rsidR="005B5CFC" w:rsidRPr="003B0765" w:rsidRDefault="005B5CFC" w:rsidP="005B5CFC">
      <w:pPr>
        <w:pStyle w:val="TheusBody3"/>
        <w:ind w:left="1800"/>
      </w:pPr>
      <w:r w:rsidRPr="003B0765">
        <w:t xml:space="preserve">In the event of any vacancy in the office of </w:t>
      </w:r>
      <w:r>
        <w:t xml:space="preserve">Managing </w:t>
      </w:r>
      <w:r w:rsidRPr="003B0765">
        <w:t>Trustee</w:t>
      </w:r>
      <w:r>
        <w:t xml:space="preserve"> of the Marital Trust</w:t>
      </w:r>
      <w:r w:rsidRPr="003B0765">
        <w:t xml:space="preserve">, a successor Trustee shall be appointed by the Trust Protector established in the Article entitled Office of the Trust Protector. </w:t>
      </w:r>
    </w:p>
    <w:p w14:paraId="60BBF62D" w14:textId="77777777" w:rsidR="005B5CFC" w:rsidRPr="000B351B" w:rsidRDefault="005B5CFC" w:rsidP="005B5CFC">
      <w:pPr>
        <w:pStyle w:val="EnhTheusWillBody3"/>
      </w:pPr>
      <w:r w:rsidRPr="003B0765">
        <w:t>{[</w:t>
      </w:r>
      <w:r w:rsidRPr="003B0765">
        <w:rPr>
          <w:b/>
          <w:noProof/>
          <w:color w:val="41A151"/>
          <w:shd w:val="clear" w:color="auto" w:fill="C9F3CD"/>
        </w:rPr>
        <w:t>endif</w:t>
      </w:r>
      <w:r w:rsidRPr="003B0765">
        <w:t>]}</w:t>
      </w:r>
    </w:p>
    <w:p w14:paraId="2DFE715B" w14:textId="152C6532" w:rsidR="00EC3557" w:rsidRDefault="00EC3557" w:rsidP="0088526D">
      <w:pPr>
        <w:pStyle w:val="EnhTheusWillHardHeading3"/>
        <w:keepNext/>
        <w:ind w:left="1797"/>
      </w:pPr>
      <w:r>
        <w:t>Distribution Trustee.</w:t>
      </w:r>
    </w:p>
    <w:p w14:paraId="61AF25D2" w14:textId="2C1D3426" w:rsidR="000B351B" w:rsidRPr="00085ECD" w:rsidRDefault="000B351B" w:rsidP="00B66086">
      <w:pPr>
        <w:pStyle w:val="EnhTheusWillBody3"/>
      </w:pPr>
      <w:bookmarkStart w:id="93" w:name="_Hlk115681513"/>
      <w:r w:rsidRPr="00085ECD">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570E7B" w:rsidRPr="00AF32DD">
        <w:rPr>
          <w:noProof/>
          <w:color w:val="2157AD"/>
          <w:shd w:val="clear" w:color="auto" w:fill="C9F3CD"/>
        </w:rPr>
        <w:t>FamilyMaritalDistribControlTF</w:t>
      </w:r>
      <w:r w:rsidRPr="00085ECD">
        <w:t>]}</w:t>
      </w:r>
    </w:p>
    <w:p w14:paraId="174AE0CD" w14:textId="376582EB" w:rsidR="000B351B" w:rsidRPr="00085ECD" w:rsidRDefault="000B351B" w:rsidP="00B66086">
      <w:pPr>
        <w:pStyle w:val="EnhTheusWillBody3"/>
      </w:pPr>
      <w:r w:rsidRPr="00085ECD">
        <w:t xml:space="preserve">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Pr="00085ECD">
        <w:t xml:space="preserve">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006D1103">
        <w:rPr>
          <w:b/>
          <w:bCs/>
          <w:smallCaps/>
          <w:noProof/>
          <w:color w:val="2157AD"/>
          <w:shd w:val="clear" w:color="auto" w:fill="C9E1F3"/>
        </w:rPr>
        <w:t>Spouse.NameCO</w:t>
      </w:r>
      <w:r w:rsidR="00570E7B"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AF32DD">
        <w:rPr>
          <w:b/>
          <w:noProof/>
          <w:color w:val="41A151"/>
          <w:shd w:val="clear" w:color="auto" w:fill="C9F3CD"/>
        </w:rPr>
        <w:t>else</w:t>
      </w:r>
      <w:r w:rsidRPr="00085ECD">
        <w:t>]}</w:t>
      </w:r>
    </w:p>
    <w:p w14:paraId="28A03767" w14:textId="7EFC958A"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AF32DD">
        <w:rPr>
          <w:b/>
          <w:noProof/>
          <w:color w:val="41A151"/>
          <w:shd w:val="clear" w:color="auto" w:fill="C9F3CD"/>
        </w:rPr>
        <w:t>if</w:t>
      </w:r>
      <w:r w:rsidR="00045C77" w:rsidRPr="00AF32DD">
        <w:rPr>
          <w:noProof/>
          <w:color w:val="2157AD"/>
          <w:shd w:val="clear" w:color="auto" w:fill="C9F3CD"/>
        </w:rPr>
        <w:t xml:space="preserve"> </w:t>
      </w:r>
      <w:r w:rsidR="00487363">
        <w:rPr>
          <w:noProof/>
          <w:color w:val="2157AD"/>
          <w:shd w:val="clear" w:color="auto" w:fill="C9F3CD"/>
        </w:rPr>
        <w:t>SpouseWillFamilyDistributionTees</w:t>
      </w:r>
      <w:r w:rsidR="00045C77">
        <w:t>]}{[</w:t>
      </w:r>
      <w:r w:rsidR="00045C77" w:rsidRPr="00AF32DD">
        <w:rPr>
          <w:b/>
          <w:noProof/>
          <w:color w:val="C8792A"/>
          <w:shd w:val="clear" w:color="auto" w:fill="FAE7D2"/>
        </w:rPr>
        <w:t>list</w:t>
      </w:r>
      <w:r w:rsidR="00045C77" w:rsidRPr="00AF32DD">
        <w:rPr>
          <w:noProof/>
          <w:color w:val="2157AD"/>
          <w:shd w:val="clear" w:color="auto" w:fill="FAE7D2"/>
        </w:rPr>
        <w:t xml:space="preserve"> </w:t>
      </w:r>
      <w:r w:rsidR="00487363">
        <w:rPr>
          <w:noProof/>
          <w:color w:val="2157AD"/>
          <w:shd w:val="clear" w:color="auto" w:fill="FAE7D2"/>
        </w:rPr>
        <w:t>SpouseWillFamilyDistributionTees</w:t>
      </w:r>
      <w:r w:rsidR="00045C77" w:rsidRPr="00AF32DD">
        <w:rPr>
          <w:noProof/>
          <w:color w:val="2157AD"/>
          <w:shd w:val="clear" w:color="auto" w:fill="FAE7D2"/>
        </w:rPr>
        <w:t>|punc: "1, 2, and 3"</w:t>
      </w:r>
      <w:r w:rsidR="00045C77">
        <w:t>]}</w:t>
      </w:r>
      <w:r w:rsidR="004D516D" w:rsidRPr="00AA3AE9">
        <w:rPr>
          <w:b/>
          <w:smallCaps/>
        </w:rPr>
        <w:t>{[</w:t>
      </w:r>
      <w:r w:rsidR="004D516D" w:rsidRPr="00AF32DD">
        <w:rPr>
          <w:b/>
          <w:smallCaps/>
          <w:noProof/>
          <w:color w:val="2157AD"/>
          <w:shd w:val="clear" w:color="auto" w:fill="C9E1F3"/>
        </w:rPr>
        <w:t>Selection.NameCO|else: "_________________"</w:t>
      </w:r>
      <w:r w:rsidR="004D516D" w:rsidRPr="00AA3AE9">
        <w:rPr>
          <w:b/>
          <w:smallCaps/>
        </w:rPr>
        <w:t>]}</w:t>
      </w:r>
      <w:r w:rsidR="00045C77">
        <w:t>{[</w:t>
      </w:r>
      <w:r w:rsidR="00045C77" w:rsidRPr="00AF32DD">
        <w:rPr>
          <w:b/>
          <w:noProof/>
          <w:color w:val="C8792A"/>
          <w:shd w:val="clear" w:color="auto" w:fill="FAE7D2"/>
        </w:rPr>
        <w:t>endlist</w:t>
      </w:r>
      <w:r w:rsidR="00045C77">
        <w:t>]}{[</w:t>
      </w:r>
      <w:r w:rsidR="00045C77" w:rsidRPr="00AF32DD">
        <w:rPr>
          <w:b/>
          <w:noProof/>
          <w:color w:val="41A151"/>
          <w:shd w:val="clear" w:color="auto" w:fill="C9F3CD"/>
        </w:rPr>
        <w:t>else</w:t>
      </w:r>
      <w:r w:rsidR="00045C77">
        <w:t>]}</w:t>
      </w:r>
      <w:r w:rsidR="00045C77" w:rsidRPr="00045C77">
        <w:t>_________________</w:t>
      </w:r>
      <w:r w:rsidR="00045C77">
        <w:t>{[</w:t>
      </w:r>
      <w:r w:rsidR="00045C77" w:rsidRPr="00AF32DD">
        <w:rPr>
          <w:b/>
          <w:noProof/>
          <w:color w:val="41A151"/>
          <w:shd w:val="clear" w:color="auto" w:fill="C9F3CD"/>
        </w:rPr>
        <w:t>endif</w:t>
      </w:r>
      <w:r w:rsidR="00045C77">
        <w:t>]}</w:t>
      </w:r>
      <w:r w:rsidR="004D516D">
        <w:t xml:space="preserve"> as {[</w:t>
      </w:r>
      <w:r w:rsidR="004D516D" w:rsidRPr="00AF32DD">
        <w:rPr>
          <w:b/>
          <w:noProof/>
          <w:color w:val="41A151"/>
          <w:shd w:val="clear" w:color="auto" w:fill="C9F3CD"/>
        </w:rPr>
        <w:t>if</w:t>
      </w:r>
      <w:r w:rsidR="004D516D" w:rsidRPr="00AF32DD">
        <w:rPr>
          <w:noProof/>
          <w:color w:val="2157AD"/>
          <w:shd w:val="clear" w:color="auto" w:fill="C9F3CD"/>
        </w:rPr>
        <w:t xml:space="preserve"> </w:t>
      </w:r>
      <w:r w:rsidR="00487363">
        <w:rPr>
          <w:noProof/>
          <w:color w:val="2157AD"/>
          <w:shd w:val="clear" w:color="auto" w:fill="C9F3CD"/>
        </w:rPr>
        <w:t>SpouseWillFamilyDistributionTees</w:t>
      </w:r>
      <w:r w:rsidR="004D516D" w:rsidRPr="00AF32DD">
        <w:rPr>
          <w:noProof/>
          <w:color w:val="2157AD"/>
          <w:shd w:val="clear" w:color="auto" w:fill="C9F3CD"/>
        </w:rPr>
        <w:t>.length &gt; 1</w:t>
      </w:r>
      <w:r w:rsidR="004D516D">
        <w:t>]}</w:t>
      </w:r>
      <w:r w:rsidR="00386683" w:rsidRPr="00386683">
        <w:t xml:space="preserve"> {[</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4D516D">
        <w:t>Co-Trustees{[</w:t>
      </w:r>
      <w:r w:rsidR="004D516D" w:rsidRPr="00AF32DD">
        <w:rPr>
          <w:b/>
          <w:noProof/>
          <w:color w:val="41A151"/>
          <w:shd w:val="clear" w:color="auto" w:fill="C9F3CD"/>
        </w:rPr>
        <w:t>else</w:t>
      </w:r>
      <w:r w:rsidR="004D516D">
        <w:t xml:space="preserve">]}first and 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 xml:space="preserve">]} </w:t>
      </w:r>
      <w:r w:rsidR="00386683" w:rsidRPr="00085ECD">
        <w:t>Trustee</w:t>
      </w:r>
      <w:r w:rsidR="004D516D">
        <w:t>{[</w:t>
      </w:r>
      <w:r w:rsidR="004D516D" w:rsidRPr="00AF32DD">
        <w:rPr>
          <w:b/>
          <w:noProof/>
          <w:color w:val="41A151"/>
          <w:shd w:val="clear" w:color="auto" w:fill="C9F3CD"/>
        </w:rPr>
        <w:t>endif</w:t>
      </w:r>
      <w:r w:rsidR="004D516D">
        <w:t>]}</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w:t>
      </w:r>
      <w:r w:rsidR="00487363">
        <w:rPr>
          <w:noProof/>
          <w:color w:val="2157AD"/>
          <w:shd w:val="clear" w:color="auto" w:fill="C9F3CD"/>
        </w:rPr>
        <w:t>SpouseWillFamilySuccessorDistTees</w:t>
      </w:r>
      <w:r w:rsidR="008C393C">
        <w:t xml:space="preserve">]}.  </w:t>
      </w:r>
      <w:r w:rsidR="008C393C" w:rsidRPr="00045C77">
        <w:t xml:space="preserve">If for any reason </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w:t>
      </w:r>
      <w:r w:rsidR="00487363">
        <w:rPr>
          <w:noProof/>
          <w:color w:val="2157AD"/>
          <w:shd w:val="clear" w:color="auto" w:fill="C9F3CD"/>
        </w:rPr>
        <w:t>SpouseWillFamilyDistributionTees</w:t>
      </w:r>
      <w:r w:rsidR="008C393C">
        <w:t>]}{[</w:t>
      </w:r>
      <w:r w:rsidR="008C393C" w:rsidRPr="00AF32DD">
        <w:rPr>
          <w:b/>
          <w:noProof/>
          <w:color w:val="C8792A"/>
          <w:shd w:val="clear" w:color="auto" w:fill="FAE7D2"/>
        </w:rPr>
        <w:t>list</w:t>
      </w:r>
      <w:r w:rsidR="008C393C" w:rsidRPr="00AF32DD">
        <w:rPr>
          <w:noProof/>
          <w:color w:val="2157AD"/>
          <w:shd w:val="clear" w:color="auto" w:fill="FAE7D2"/>
        </w:rPr>
        <w:t xml:space="preserve"> </w:t>
      </w:r>
      <w:r w:rsidR="00487363">
        <w:rPr>
          <w:noProof/>
          <w:color w:val="2157AD"/>
          <w:shd w:val="clear" w:color="auto" w:fill="FAE7D2"/>
        </w:rPr>
        <w:t>SpouseWillFamilyDistributionTees</w:t>
      </w:r>
      <w:r w:rsidR="008C393C" w:rsidRPr="00AF32DD">
        <w:rPr>
          <w:noProof/>
          <w:color w:val="2157AD"/>
          <w:shd w:val="clear" w:color="auto" w:fill="FAE7D2"/>
        </w:rPr>
        <w:t>|punc: "1, 2, and 3"</w:t>
      </w:r>
      <w:r w:rsidR="008C393C">
        <w:t>]}</w:t>
      </w:r>
      <w:r w:rsidR="008C393C" w:rsidRPr="00AA3AE9">
        <w:rPr>
          <w:b/>
          <w:smallCaps/>
        </w:rPr>
        <w:t>{[</w:t>
      </w:r>
      <w:r w:rsidR="008C393C" w:rsidRPr="00AF32DD">
        <w:rPr>
          <w:b/>
          <w:smallCaps/>
          <w:noProof/>
          <w:color w:val="2157AD"/>
          <w:shd w:val="clear" w:color="auto" w:fill="C9E1F3"/>
        </w:rPr>
        <w:t>Selection.NameCO|else: "_________________"</w:t>
      </w:r>
      <w:r w:rsidR="008C393C" w:rsidRPr="00AA3AE9">
        <w:rPr>
          <w:b/>
          <w:smallCaps/>
        </w:rPr>
        <w:t>]}</w:t>
      </w:r>
      <w:r w:rsidR="008C393C">
        <w:t>{[</w:t>
      </w:r>
      <w:r w:rsidR="008C393C" w:rsidRPr="00AF32DD">
        <w:rPr>
          <w:b/>
          <w:noProof/>
          <w:color w:val="C8792A"/>
          <w:shd w:val="clear" w:color="auto" w:fill="FAE7D2"/>
        </w:rPr>
        <w:t>endlist</w:t>
      </w:r>
      <w:r w:rsidR="008C393C">
        <w:t>]}{[</w:t>
      </w:r>
      <w:r w:rsidR="008C393C" w:rsidRPr="00AF32DD">
        <w:rPr>
          <w:b/>
          <w:noProof/>
          <w:color w:val="41A151"/>
          <w:shd w:val="clear" w:color="auto" w:fill="C9F3CD"/>
        </w:rPr>
        <w:t>else</w:t>
      </w:r>
      <w:r w:rsidR="008C393C">
        <w:t>]}</w:t>
      </w:r>
      <w:r w:rsidR="008C393C" w:rsidRPr="00045C77">
        <w:t>_________________</w:t>
      </w:r>
      <w:r w:rsidR="008C393C">
        <w:t>{[</w:t>
      </w:r>
      <w:r w:rsidR="008C393C" w:rsidRPr="00AF32DD">
        <w:rPr>
          <w:b/>
          <w:noProof/>
          <w:color w:val="41A151"/>
          <w:shd w:val="clear" w:color="auto" w:fill="C9F3CD"/>
        </w:rPr>
        <w:t>endif</w:t>
      </w:r>
      <w:r w:rsidR="008C393C">
        <w:t>]} {[</w:t>
      </w:r>
      <w:r w:rsidR="008C393C" w:rsidRPr="00AF32DD">
        <w:rPr>
          <w:b/>
          <w:noProof/>
          <w:color w:val="41A151"/>
          <w:shd w:val="clear" w:color="auto" w:fill="C9F3CD"/>
        </w:rPr>
        <w:t>if</w:t>
      </w:r>
      <w:r w:rsidR="008C393C" w:rsidRPr="00AF32DD">
        <w:rPr>
          <w:noProof/>
          <w:color w:val="2157AD"/>
          <w:shd w:val="clear" w:color="auto" w:fill="C9F3CD"/>
        </w:rPr>
        <w:t xml:space="preserve"> </w:t>
      </w:r>
      <w:r w:rsidR="00487363">
        <w:rPr>
          <w:noProof/>
          <w:color w:val="2157AD"/>
          <w:shd w:val="clear" w:color="auto" w:fill="C9F3CD"/>
        </w:rPr>
        <w:t>SpouseWillFamilyDistributionTees</w:t>
      </w:r>
      <w:r w:rsidR="008C393C" w:rsidRPr="00AF32DD">
        <w:rPr>
          <w:noProof/>
          <w:color w:val="2157AD"/>
          <w:shd w:val="clear" w:color="auto" w:fill="C9F3CD"/>
        </w:rPr>
        <w:t>.length &gt; 1</w:t>
      </w:r>
      <w:r w:rsidR="008C393C">
        <w:t>]}are{[</w:t>
      </w:r>
      <w:r w:rsidR="008C393C" w:rsidRPr="00AF32DD">
        <w:rPr>
          <w:b/>
          <w:noProof/>
          <w:color w:val="41A151"/>
          <w:shd w:val="clear" w:color="auto" w:fill="C9F3CD"/>
        </w:rPr>
        <w:t>else</w:t>
      </w:r>
      <w:r w:rsidR="008C393C">
        <w:t>]}is{[</w:t>
      </w:r>
      <w:r w:rsidR="008C393C" w:rsidRPr="00AF32DD">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AF32DD">
        <w:rPr>
          <w:b/>
          <w:noProof/>
          <w:color w:val="C8792A"/>
          <w:shd w:val="clear" w:color="auto" w:fill="FAE7D2"/>
        </w:rPr>
        <w:t>list</w:t>
      </w:r>
      <w:r w:rsidR="00EB4FC2" w:rsidRPr="00AF32DD">
        <w:rPr>
          <w:noProof/>
          <w:color w:val="2157AD"/>
          <w:shd w:val="clear" w:color="auto" w:fill="FAE7D2"/>
        </w:rPr>
        <w:t xml:space="preserve"> </w:t>
      </w:r>
      <w:r w:rsidR="00487363">
        <w:rPr>
          <w:noProof/>
          <w:color w:val="2157AD"/>
          <w:shd w:val="clear" w:color="auto" w:fill="FAE7D2"/>
        </w:rPr>
        <w:t>SpouseWillFamilySuccessorDistTees</w:t>
      </w:r>
      <w:r w:rsidR="00EB4FC2" w:rsidRPr="00045C77">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Co-Trustees{[</w:t>
      </w:r>
      <w:r w:rsidR="00167A18" w:rsidRPr="00AF32DD">
        <w:rPr>
          <w:b/>
          <w:noProof/>
          <w:color w:val="41A151"/>
          <w:shd w:val="clear" w:color="auto" w:fill="C9F3CD"/>
        </w:rPr>
        <w:t>else</w:t>
      </w:r>
      <w:r w:rsidR="00167A18">
        <w:t xml:space="preserve">]}sole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 xml:space="preserve">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Co-</w:t>
      </w:r>
      <w:r w:rsidR="00167A18">
        <w:lastRenderedPageBreak/>
        <w:t>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 xml:space="preserve">]}others shall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167A18">
        <w:t>Co-Trustees{[</w:t>
      </w:r>
      <w:r w:rsidR="00167A18" w:rsidRPr="00AF32DD">
        <w:rPr>
          <w:b/>
          <w:noProof/>
          <w:color w:val="41A151"/>
          <w:shd w:val="clear" w:color="auto" w:fill="C9F3CD"/>
        </w:rPr>
        <w:t>else</w:t>
      </w:r>
      <w:r w:rsidR="00167A18">
        <w:t xml:space="preserve">]}other shall serve as sole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487363">
        <w:rPr>
          <w:noProof/>
          <w:color w:val="2157AD"/>
          <w:shd w:val="clear" w:color="auto" w:fill="C9F3CD"/>
        </w:rPr>
        <w:t>SpouseWillFamilySuccessorDistTees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are unable or unwilling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is unable or unwilling to serve or to continue to serve as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167A18">
        <w:t>,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8C393C">
        <w:t>{[</w:t>
      </w:r>
      <w:r w:rsidR="00BC5D2E" w:rsidRPr="00BC5D2E">
        <w:rPr>
          <w:b/>
          <w:noProof/>
          <w:color w:val="C8792A"/>
          <w:shd w:val="clear" w:color="auto" w:fill="FAE7D2"/>
        </w:rPr>
        <w:t>endlist</w:t>
      </w:r>
      <w:r w:rsidR="008C393C">
        <w:t>]}</w:t>
      </w:r>
      <w:r w:rsidR="006A30F5">
        <w:t>{[</w:t>
      </w:r>
      <w:r w:rsidR="006A30F5" w:rsidRPr="006A30F5">
        <w:rPr>
          <w:b/>
          <w:noProof/>
          <w:color w:val="41A151"/>
          <w:shd w:val="clear" w:color="auto" w:fill="C9F3CD"/>
        </w:rPr>
        <w:t>endif</w:t>
      </w:r>
      <w:r w:rsidR="006A30F5">
        <w:t>]}</w:t>
      </w:r>
      <w:r w:rsidR="008C393C">
        <w:t>.</w:t>
      </w:r>
    </w:p>
    <w:p w14:paraId="2D53E38B" w14:textId="77777777" w:rsidR="000B351B" w:rsidRDefault="000B351B" w:rsidP="00B66086">
      <w:pPr>
        <w:pStyle w:val="EnhTheusWillBody3"/>
      </w:pPr>
      <w:r w:rsidRPr="000B351B">
        <w:t>{[</w:t>
      </w:r>
      <w:r w:rsidRPr="00AF32DD">
        <w:rPr>
          <w:b/>
          <w:noProof/>
          <w:color w:val="41A151"/>
          <w:shd w:val="clear" w:color="auto" w:fill="C9F3CD"/>
        </w:rPr>
        <w:t>endif</w:t>
      </w:r>
      <w:r w:rsidRPr="000B351B">
        <w:t>]}</w:t>
      </w:r>
      <w:bookmarkEnd w:id="93"/>
    </w:p>
    <w:p w14:paraId="043B8B38" w14:textId="7A95D115" w:rsidR="005B5CFC" w:rsidRPr="003B0765" w:rsidRDefault="005B5CFC" w:rsidP="005B5CFC">
      <w:pPr>
        <w:pStyle w:val="TheusBody3"/>
        <w:ind w:left="1080" w:firstLine="720"/>
      </w:pPr>
      <w:r w:rsidRPr="003B0765">
        <w:t>{[</w:t>
      </w:r>
      <w:r w:rsidRPr="003B0765">
        <w:rPr>
          <w:b/>
          <w:noProof/>
          <w:color w:val="41A151"/>
          <w:shd w:val="clear" w:color="auto" w:fill="C9F3CD"/>
        </w:rPr>
        <w:t>if</w:t>
      </w:r>
      <w:r w:rsidRPr="003B0765">
        <w:rPr>
          <w:noProof/>
          <w:color w:val="2157AD"/>
          <w:shd w:val="clear" w:color="auto" w:fill="C9F3CD"/>
        </w:rPr>
        <w:t xml:space="preserve"> </w:t>
      </w:r>
      <w:r>
        <w:rPr>
          <w:noProof/>
          <w:color w:val="2157AD"/>
          <w:shd w:val="clear" w:color="auto" w:fill="C9F3CD"/>
        </w:rPr>
        <w:t>Spouse</w:t>
      </w:r>
      <w:r w:rsidRPr="007663B2">
        <w:rPr>
          <w:noProof/>
          <w:color w:val="2157AD"/>
          <w:shd w:val="clear" w:color="auto" w:fill="C9F3CD"/>
        </w:rPr>
        <w:t>WillTrustProtectTF</w:t>
      </w:r>
      <w:r w:rsidRPr="003B0765">
        <w:t>]}</w:t>
      </w:r>
    </w:p>
    <w:p w14:paraId="7B589E9C" w14:textId="2203EA58" w:rsidR="005B5CFC" w:rsidRPr="003B0765" w:rsidRDefault="005B5CFC" w:rsidP="005B5CFC">
      <w:pPr>
        <w:pStyle w:val="TheusBody3"/>
        <w:ind w:left="1800"/>
      </w:pPr>
      <w:r w:rsidRPr="003B0765">
        <w:t xml:space="preserve">In the event of any vacancy in the office of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of the Marital Trust</w:t>
      </w:r>
      <w:r w:rsidRPr="003B0765">
        <w:t xml:space="preserve">, a successor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Pr="003B0765">
        <w:t xml:space="preserve"> shall be appointed by the Trust Protector established in the Article entitled Office of the Trust Protector. </w:t>
      </w:r>
    </w:p>
    <w:p w14:paraId="11C9BA84" w14:textId="77777777" w:rsidR="005B5CFC" w:rsidRDefault="005B5CFC" w:rsidP="005B5CFC">
      <w:pPr>
        <w:pStyle w:val="EnhTheusWillBody3"/>
      </w:pPr>
      <w:r w:rsidRPr="003B0765">
        <w:t>{[</w:t>
      </w:r>
      <w:r w:rsidRPr="003B0765">
        <w:rPr>
          <w:b/>
          <w:noProof/>
          <w:color w:val="41A151"/>
          <w:shd w:val="clear" w:color="auto" w:fill="C9F3CD"/>
        </w:rPr>
        <w:t>endif</w:t>
      </w:r>
      <w:r w:rsidRPr="003B0765">
        <w:t>]}</w:t>
      </w:r>
    </w:p>
    <w:p w14:paraId="212F56B9" w14:textId="77777777" w:rsidR="005B5CFC" w:rsidRDefault="005B5CFC" w:rsidP="005B5CFC">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301EB373" w14:textId="6864AEAD" w:rsidR="005B5CFC" w:rsidRDefault="005B5CFC" w:rsidP="005B5CFC">
      <w:pPr>
        <w:pStyle w:val="EnhTheusWillBody3"/>
        <w:ind w:left="1260"/>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91171E">
        <w:rPr>
          <w:noProof/>
          <w:color w:val="2157AD"/>
          <w:shd w:val="clear" w:color="auto" w:fill="C9F3CD"/>
        </w:rPr>
        <w:t>SpouseWillFamilySurvivingClientTeeTF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t>
      </w:r>
      <w:r w:rsidRPr="00AF32DD">
        <w:rPr>
          <w:noProof/>
          <w:color w:val="2157AD"/>
          <w:shd w:val="clear" w:color="auto" w:fill="C9F3CD"/>
        </w:rPr>
        <w:t>WillFamilyTrusteeType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t>
      </w:r>
      <w:r w:rsidRPr="00AF32DD">
        <w:rPr>
          <w:noProof/>
          <w:color w:val="2157AD"/>
          <w:shd w:val="clear" w:color="auto" w:fill="C9F3CD"/>
        </w:rPr>
        <w:t>WillFamilyTrusteeType == "CoSelect"</w:t>
      </w:r>
      <w:r w:rsidRPr="00085ECD">
        <w:t xml:space="preserve">]}my Surviving </w:t>
      </w:r>
      <w:r>
        <w:t xml:space="preserve">Spouse </w:t>
      </w:r>
      <w:r w:rsidRPr="00085ECD">
        <w:t xml:space="preserve">as Co-Trustee with </w:t>
      </w:r>
      <w:r w:rsidRPr="00AA3AE9">
        <w:rPr>
          <w:b/>
          <w:smallCaps/>
        </w:rPr>
        <w:t>{[</w:t>
      </w:r>
      <w:r>
        <w:rPr>
          <w:b/>
          <w:smallCaps/>
          <w:noProof/>
          <w:color w:val="2157AD"/>
          <w:shd w:val="clear" w:color="auto" w:fill="C9E1F3"/>
        </w:rPr>
        <w:t>Spouse</w:t>
      </w:r>
      <w:r w:rsidRPr="00AF32DD">
        <w:rPr>
          <w:b/>
          <w:smallCaps/>
          <w:noProof/>
          <w:color w:val="2157AD"/>
          <w:shd w:val="clear" w:color="auto" w:fill="C9E1F3"/>
        </w:rPr>
        <w:t>WillFamilyCoTrustee.Selection.NameCO|else: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FamilyInitialTrustees|punc: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FamilyInitialTrustees.length &gt; 1</w:t>
      </w:r>
      <w:r>
        <w:t>]}Co-Trustees{[</w:t>
      </w:r>
      <w:r w:rsidRPr="00AF32DD">
        <w:rPr>
          <w:b/>
          <w:noProof/>
          <w:color w:val="41A151"/>
          <w:shd w:val="clear" w:color="auto" w:fill="C9F3CD"/>
        </w:rPr>
        <w:t>else</w:t>
      </w:r>
      <w:r>
        <w:t>]}</w:t>
      </w:r>
      <w:r w:rsidRPr="000B351B">
        <w:t xml:space="preserve">first and sole </w:t>
      </w:r>
      <w:r w:rsidRPr="000B351B">
        <w:lastRenderedPageBreak/>
        <w:t>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91171E">
        <w:rPr>
          <w:noProof/>
          <w:color w:val="2157AD"/>
          <w:shd w:val="clear" w:color="auto" w:fill="C9F3CD"/>
        </w:rPr>
        <w:t>SpouseWillFamilySurvivingClientTeeTF</w:t>
      </w:r>
      <w:r>
        <w:t>]}</w:t>
      </w:r>
      <w:r w:rsidR="00857C48">
        <w:t>my Surviving 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FamilyTrusteeType == "SurvivingSelect"</w:t>
      </w:r>
      <w:r>
        <w:t>]}</w:t>
      </w:r>
      <w:r w:rsidR="00857C48">
        <w:t>my Surviving 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FamilyTrusteeType == "CoSelect"</w:t>
      </w:r>
      <w:r>
        <w:t>]}</w:t>
      </w:r>
      <w:r w:rsidR="00857C48">
        <w:t>my Surviving Spouse</w:t>
      </w:r>
      <w:r w:rsidRPr="00085ECD">
        <w:t xml:space="preserve"> </w:t>
      </w:r>
      <w:r>
        <w:t>and</w:t>
      </w:r>
      <w:r w:rsidRPr="00085ECD">
        <w:t xml:space="preserve"> </w:t>
      </w:r>
      <w:r w:rsidRPr="00AA3AE9">
        <w:rPr>
          <w:b/>
          <w:smallCaps/>
        </w:rPr>
        <w:t>{[</w:t>
      </w:r>
      <w:r>
        <w:rPr>
          <w:b/>
          <w:smallCaps/>
          <w:noProof/>
          <w:color w:val="2157AD"/>
          <w:shd w:val="clear" w:color="auto" w:fill="C9E1F3"/>
        </w:rPr>
        <w:t>SpouseWill</w:t>
      </w:r>
      <w:r w:rsidRPr="00AF32DD">
        <w:rPr>
          <w:b/>
          <w:smallCaps/>
          <w:noProof/>
          <w:color w:val="2157AD"/>
          <w:shd w:val="clear" w:color="auto" w:fill="C9E1F3"/>
        </w:rPr>
        <w:t>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FamilyInitialTrustees|punc: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FamilyInitialTrustees.length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FamilySuccessorTees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Pr>
          <w:noProof/>
          <w:color w:val="2157AD"/>
          <w:shd w:val="clear" w:color="auto" w:fill="C9F3CD"/>
        </w:rPr>
        <w:t>SpouseWill</w:t>
      </w:r>
      <w:r w:rsidRPr="00951BF1">
        <w:rPr>
          <w:noProof/>
          <w:color w:val="2157AD"/>
          <w:shd w:val="clear" w:color="auto" w:fill="C9F3CD"/>
        </w:rPr>
        <w:t>FamilySuccessorTees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p>
    <w:p w14:paraId="24D71E1E" w14:textId="777128F2" w:rsidR="005B5CFC" w:rsidRPr="003B0765" w:rsidRDefault="005B5CFC" w:rsidP="005B5CFC">
      <w:pPr>
        <w:pStyle w:val="TheusBody3"/>
        <w:ind w:left="1260"/>
      </w:pPr>
      <w:r w:rsidRPr="003B0765">
        <w:t>{[</w:t>
      </w:r>
      <w:r w:rsidRPr="003B0765">
        <w:rPr>
          <w:b/>
          <w:noProof/>
          <w:color w:val="41A151"/>
          <w:shd w:val="clear" w:color="auto" w:fill="C9F3CD"/>
        </w:rPr>
        <w:t>if</w:t>
      </w:r>
      <w:r w:rsidRPr="003B0765">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TrustProtectTF</w:t>
      </w:r>
      <w:r w:rsidRPr="003B0765">
        <w:t>]}</w:t>
      </w:r>
    </w:p>
    <w:p w14:paraId="6BAB287B" w14:textId="77777777" w:rsidR="005B5CFC" w:rsidRPr="003B0765" w:rsidRDefault="005B5CFC" w:rsidP="005B5CFC">
      <w:pPr>
        <w:pStyle w:val="TheusBody3"/>
        <w:ind w:left="1260"/>
      </w:pPr>
      <w:r w:rsidRPr="003B0765">
        <w:t>In the event of any vacancy in the office of Trustee</w:t>
      </w:r>
      <w:r>
        <w:t xml:space="preserve"> of the Family Trust</w:t>
      </w:r>
      <w:r w:rsidRPr="003B0765">
        <w:t xml:space="preserve">, a successor Trustee shall be appointed by the Trust Protector established in the Article entitled Office of the Trust Protector. </w:t>
      </w:r>
    </w:p>
    <w:p w14:paraId="203CF0BE" w14:textId="77777777" w:rsidR="005B5CFC" w:rsidRPr="00085ECD" w:rsidRDefault="005B5CFC" w:rsidP="005B5CFC">
      <w:pPr>
        <w:pStyle w:val="TheusBody3"/>
        <w:ind w:left="1260"/>
      </w:pPr>
      <w:r w:rsidRPr="003B0765">
        <w:t>{[</w:t>
      </w:r>
      <w:r w:rsidRPr="003B0765">
        <w:rPr>
          <w:b/>
          <w:noProof/>
          <w:color w:val="41A151"/>
          <w:shd w:val="clear" w:color="auto" w:fill="C9F3CD"/>
        </w:rPr>
        <w:t>endif</w:t>
      </w:r>
      <w:r w:rsidRPr="003B0765">
        <w:t>]}</w:t>
      </w:r>
    </w:p>
    <w:p w14:paraId="5CEC7ED1" w14:textId="77777777" w:rsidR="005B5CFC" w:rsidRPr="000B351B" w:rsidRDefault="005B5CFC" w:rsidP="005B5CFC">
      <w:pPr>
        <w:pStyle w:val="EnhTheusWillBody2"/>
        <w:ind w:left="540" w:firstLine="18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p w14:paraId="3489FE3E" w14:textId="192735EC" w:rsidR="00EC3557" w:rsidRDefault="00EC3557" w:rsidP="0088526D">
      <w:pPr>
        <w:pStyle w:val="EnhTheusWillHardHeading2"/>
        <w:keepNext/>
        <w:ind w:left="1264" w:hanging="544"/>
      </w:pPr>
      <w:r>
        <w:t>Discretionary Distributions.</w:t>
      </w:r>
    </w:p>
    <w:p w14:paraId="2CEB651E" w14:textId="093DD42E" w:rsidR="00EC3557" w:rsidRDefault="00EC3557" w:rsidP="00B66086">
      <w:pPr>
        <w:pStyle w:val="EnhTheusWillBody2"/>
      </w:pPr>
      <w:r>
        <w:t xml:space="preserve">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may make discretionary distributions to the Income Beneficiary in accordance with the provisions of this Article.  Notwithstanding any other provision to the contrary, no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w:t>
      </w:r>
      <w:r w:rsidR="00386683" w:rsidRPr="00386683">
        <w:rPr>
          <w:noProof/>
          <w:color w:val="2157AD"/>
          <w:shd w:val="clear" w:color="auto" w:fill="C9F3CD"/>
        </w:rPr>
        <w:lastRenderedPageBreak/>
        <w:t>SpouseWillFamilyLimitedTees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t xml:space="preserve"> may make discretionary distributions to the Income Beneficiary or has any authority regarding distributions from the trust.</w:t>
      </w:r>
    </w:p>
    <w:p w14:paraId="5D930C82" w14:textId="6910C5ED" w:rsidR="00EC3557" w:rsidRDefault="00EC3557" w:rsidP="0088526D">
      <w:pPr>
        <w:pStyle w:val="EnhTheusWillHardHeading3"/>
        <w:keepNext/>
        <w:ind w:left="1797"/>
      </w:pPr>
      <w:r>
        <w:t>Income.</w:t>
      </w:r>
    </w:p>
    <w:p w14:paraId="41A80939" w14:textId="4A7BB3B8" w:rsidR="00EC3557" w:rsidRDefault="00EC3557" w:rsidP="00B66086">
      <w:pPr>
        <w:pStyle w:val="EnhTheusWillBody3"/>
      </w:pPr>
      <w:r>
        <w:t xml:space="preserve">During the Income Beneficiary’s lifetime,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may pay to, or apply for the benefit of, the Income Beneficiary such amounts of the net income, if any, as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deems appropriate in the Trustee’s sole, absolute and unreviewable discretion.  </w:t>
      </w:r>
    </w:p>
    <w:p w14:paraId="71AF2D64" w14:textId="77777777" w:rsidR="00EC3557" w:rsidRDefault="00EC3557" w:rsidP="00B66086">
      <w:pPr>
        <w:pStyle w:val="EnhTheusWillBody3"/>
      </w:pPr>
      <w:r>
        <w:t xml:space="preserve">Any undistributed income shall be accumulated and added to principal. </w:t>
      </w:r>
    </w:p>
    <w:p w14:paraId="42E1F1E6" w14:textId="36DE9A6C" w:rsidR="00EC3557" w:rsidRDefault="00EC3557" w:rsidP="00B66086">
      <w:pPr>
        <w:pStyle w:val="EnhTheusWillBody3"/>
      </w:pPr>
      <w:r>
        <w:t xml:space="preserve">No distributions of income of the Trust Estate may be made to any beneficiary absent an express, written direction from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w:t>
      </w:r>
    </w:p>
    <w:p w14:paraId="21F08283" w14:textId="77777777" w:rsidR="00EC3557" w:rsidRDefault="00EC3557" w:rsidP="00B66086">
      <w:pPr>
        <w:pStyle w:val="EnhTheusWillBody3"/>
      </w:pPr>
      <w:r>
        <w:t xml:space="preserve">In no event, however, shall any payment be made in satisfaction of any legal support obligation of the Trustee as described in Section 678(c) of the Code.  </w:t>
      </w:r>
    </w:p>
    <w:p w14:paraId="7A979EAA" w14:textId="0E69ED06" w:rsidR="00EC3557" w:rsidRDefault="00EC3557" w:rsidP="0088526D">
      <w:pPr>
        <w:pStyle w:val="EnhTheusWillHardHeading3"/>
        <w:keepNext/>
        <w:ind w:left="1797"/>
      </w:pPr>
      <w:r>
        <w:t>Principal.</w:t>
      </w:r>
    </w:p>
    <w:p w14:paraId="4298DDAE" w14:textId="2E0618E3" w:rsidR="00EC3557" w:rsidRDefault="00EC3557" w:rsidP="00B66086">
      <w:pPr>
        <w:pStyle w:val="EnhTheusWillBody3"/>
      </w:pPr>
      <w:r>
        <w:t xml:space="preserve">During the Beneficiary’s lifetime,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may pay to, or apply for the benefit of, the Income Beneficiary such amounts of the principal, if any, as the Distribution Trustee deems appropriate in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’s </w:t>
      </w:r>
      <w:r>
        <w:t xml:space="preserve">sole, absolute and unreviewable discretion.  </w:t>
      </w:r>
    </w:p>
    <w:p w14:paraId="48B1B555" w14:textId="59CAEA31" w:rsidR="00EC3557" w:rsidRDefault="00EC3557" w:rsidP="00B66086">
      <w:pPr>
        <w:pStyle w:val="EnhTheusWillBody3"/>
      </w:pPr>
      <w:r>
        <w:t xml:space="preserve">No distributions of principal of the Trust Estate may be made to any beneficiary absent an express, written direction from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w:t>
      </w:r>
    </w:p>
    <w:p w14:paraId="11AEF635" w14:textId="0E4A4859" w:rsidR="00EC3557" w:rsidRDefault="00EC3557" w:rsidP="00B66086">
      <w:pPr>
        <w:pStyle w:val="EnhTheusWillBody3"/>
      </w:pPr>
      <w:r>
        <w:t xml:space="preserve">In no event, however, shall any payment be made in satisfaction of any legal support obligation of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as described in Section 678(c) of the Code.  </w:t>
      </w:r>
    </w:p>
    <w:p w14:paraId="1B7340CC" w14:textId="5CCAED0E" w:rsidR="00EC3557" w:rsidRDefault="00EC3557" w:rsidP="0088526D">
      <w:pPr>
        <w:pStyle w:val="EnhTheusWillHardHeading3"/>
        <w:keepNext/>
        <w:ind w:left="1797"/>
      </w:pPr>
      <w:r>
        <w:t>Pure Discretionary Distribution Standard.</w:t>
      </w:r>
    </w:p>
    <w:p w14:paraId="49F92A00" w14:textId="203D6655" w:rsidR="00EC3557" w:rsidRDefault="00EC3557" w:rsidP="00B66086">
      <w:pPr>
        <w:pStyle w:val="EnhTheusWillBody3"/>
      </w:pPr>
      <w:r>
        <w:t xml:space="preserve">Until this trust terminates,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is granted absolute discretion to distribute all or any portion of the income and/or principal of this trust to the Income Beneficiary of the trust or to refuse to make any distributions whatsoever to any beneficiary of this trust. In </w:t>
      </w:r>
      <w:r>
        <w:lastRenderedPageBreak/>
        <w:t xml:space="preserve">exercising this discretion,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shall not be subject to the fiduciary duty of impartiality and may apply any criteria that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t xml:space="preserve">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88526D">
      <w:pPr>
        <w:pStyle w:val="EnhTheusWillHardHeading3"/>
        <w:keepNext/>
        <w:ind w:left="1797"/>
      </w:pPr>
      <w:r>
        <w:t>Access to Real Property.</w:t>
      </w:r>
    </w:p>
    <w:p w14:paraId="1D277299" w14:textId="6CBD50EF"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t xml:space="preserv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t xml:space="preserve"> as part of the Trust Estate. If said replacement home is of a greater value, any additional amount may be paid for by my surviving </w:t>
      </w:r>
      <w:r w:rsidR="008E7BAB">
        <w:t>Spouse</w:t>
      </w:r>
      <w:r>
        <w:t xml:space="preserve">, in which case the property shall be owned pro rata by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and my surviving </w:t>
      </w:r>
      <w:r w:rsidR="008E7BAB">
        <w:t>Spouse</w:t>
      </w:r>
      <w:r>
        <w:t xml:space="preserve">, unless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]}Managing {[</w:t>
      </w:r>
      <w:r w:rsidR="00386683" w:rsidRPr="00F50317">
        <w:rPr>
          <w:rFonts w:cs="Book Antiqua"/>
          <w:b/>
          <w:noProof/>
          <w:color w:val="41A151"/>
          <w:szCs w:val="24"/>
          <w:shd w:val="clear" w:color="auto" w:fill="C9F3CD"/>
        </w:rPr>
        <w:t>endif</w:t>
      </w:r>
      <w:r w:rsidR="00386683">
        <w:t>]}</w:t>
      </w:r>
      <w:r w:rsidR="00386683" w:rsidRPr="00085ECD">
        <w:t>Trustee</w:t>
      </w:r>
      <w:r>
        <w:t xml:space="preserve"> in his or her sole, absolute and unreviewable discretion elects to use other available Trust assets to purchase the replacement home.</w:t>
      </w:r>
    </w:p>
    <w:p w14:paraId="55BDA571" w14:textId="472EFEBB" w:rsidR="00EC3557" w:rsidRDefault="00EC3557" w:rsidP="0088526D">
      <w:pPr>
        <w:pStyle w:val="EnhTheusWillHardHeading3"/>
        <w:keepNext/>
        <w:ind w:left="1797"/>
      </w:pPr>
      <w:r>
        <w:t>Allocation of Distribution.</w:t>
      </w:r>
    </w:p>
    <w:p w14:paraId="53818DCE" w14:textId="754634C6" w:rsidR="00EC3557" w:rsidRDefault="00EC3557" w:rsidP="00B66086">
      <w:pPr>
        <w:pStyle w:val="EnhTheusWillBody3"/>
      </w:pPr>
      <w:r>
        <w:t xml:space="preserve">A distribution to, or for the benefit of, the Income Beneficiary shall be charged to the </w:t>
      </w:r>
      <w:r w:rsidR="00885EB0" w:rsidRPr="0021684A">
        <w:rPr>
          <w:b/>
          <w:smallCaps/>
        </w:rPr>
        <w:t>{[</w:t>
      </w:r>
      <w:r w:rsidR="006D1103">
        <w:rPr>
          <w:b/>
          <w:smallCaps/>
          <w:noProof/>
          <w:color w:val="2157AD"/>
          <w:shd w:val="clear" w:color="auto" w:fill="C9E1F3"/>
        </w:rPr>
        <w:t>Spouse.NameCO</w:t>
      </w:r>
      <w:r w:rsidR="00885EB0" w:rsidRPr="00AF32DD">
        <w:rPr>
          <w:b/>
          <w:smallCaps/>
          <w:noProof/>
          <w:color w:val="2157AD"/>
          <w:shd w:val="clear" w:color="auto" w:fill="C9E1F3"/>
        </w:rPr>
        <w:t>|else: "_________________"</w:t>
      </w:r>
      <w:r w:rsidR="00885EB0" w:rsidRPr="0021684A">
        <w:rPr>
          <w:b/>
          <w:smallCaps/>
        </w:rPr>
        <w:t xml:space="preserve">]} </w:t>
      </w:r>
      <w:r w:rsidR="00885EB0">
        <w:rPr>
          <w:b/>
          <w:smallCaps/>
        </w:rPr>
        <w:t>Family</w:t>
      </w:r>
      <w:r w:rsidR="00885EB0" w:rsidRPr="0021684A">
        <w:rPr>
          <w:b/>
          <w:smallCaps/>
        </w:rPr>
        <w:t xml:space="preserve"> Trust</w:t>
      </w:r>
      <w:r>
        <w:t xml:space="preserve"> as a whole, rather than against any share or benefit granted to a Principal Beneficiary under this Will.</w:t>
      </w:r>
    </w:p>
    <w:p w14:paraId="6D5247CD" w14:textId="7E386232" w:rsidR="00104CCA" w:rsidRDefault="00104CCA"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SpouseWillMaritalPowerofApptTF</w:t>
      </w:r>
      <w:r>
        <w:t>]}</w:t>
      </w:r>
    </w:p>
    <w:p w14:paraId="621D7504" w14:textId="2C9BE0C6" w:rsidR="00EC3557" w:rsidRDefault="00EC3557" w:rsidP="0088526D">
      <w:pPr>
        <w:pStyle w:val="EnhTheusWillHardHeading2"/>
        <w:keepNext/>
        <w:ind w:left="1264" w:hanging="544"/>
      </w:pPr>
      <w:r>
        <w:t xml:space="preserve">My </w:t>
      </w:r>
      <w:r w:rsidR="008E7BAB">
        <w:t>Spouse</w:t>
      </w:r>
      <w:r>
        <w:t>’s Power of Appointment.</w:t>
      </w:r>
    </w:p>
    <w:p w14:paraId="1F1EFFAF" w14:textId="69487177"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Beneficiaries, or to modify their rights, or to appoint the entire principal and undistributed net income of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35145565" w:rsidR="00EC3557" w:rsidRDefault="005D3FE6" w:rsidP="007E2FF8">
      <w:pPr>
        <w:pStyle w:val="EnhTheusWillHardTextHeading3"/>
      </w:pPr>
      <w:r>
        <w:rPr>
          <w:b/>
          <w:bCs/>
        </w:rPr>
        <w:lastRenderedPageBreak/>
        <w:t>1.</w:t>
      </w:r>
      <w:r w:rsidR="00EC3557">
        <w:tab/>
        <w:t xml:space="preserve">My </w:t>
      </w:r>
      <w:r w:rsidR="008E7BAB">
        <w:t>Spouse</w:t>
      </w:r>
      <w:r w:rsidR="00EC3557">
        <w:t xml:space="preserve"> is not remarried, in which case any power granted hereunder shall be permanently revoked;</w:t>
      </w:r>
    </w:p>
    <w:p w14:paraId="54419A24" w14:textId="645A0FE6" w:rsidR="00EC3557" w:rsidRDefault="005D3FE6" w:rsidP="007E2FF8">
      <w:pPr>
        <w:pStyle w:val="EnhTheusWillHardTextHeading3"/>
      </w:pPr>
      <w:r>
        <w:rPr>
          <w:b/>
          <w:bCs/>
        </w:rPr>
        <w:t>2.</w:t>
      </w:r>
      <w:r w:rsidR="00EC3557">
        <w:tab/>
        <w:t xml:space="preserve">My </w:t>
      </w:r>
      <w:r w:rsidR="008E7BAB">
        <w:t>Spouse</w:t>
      </w:r>
      <w:r w:rsidR="00EC3557">
        <w:t xml:space="preserve"> makes the appointment by a valid Last Will and Testament, a valid Living Trust Agreement, or any other notarized instrument signed by my </w:t>
      </w:r>
      <w:r w:rsidR="008E7BAB">
        <w:t>Spouse</w:t>
      </w:r>
      <w:r w:rsidR="00EC3557">
        <w:t xml:space="preserve"> and the Will, Living Trust, or other signed writing that is acknowledged before a notary public and two witnesses that specifically refers to this power of appointment;</w:t>
      </w:r>
    </w:p>
    <w:p w14:paraId="73C337E3" w14:textId="50CC095E" w:rsidR="00EC3557" w:rsidRDefault="005D3FE6" w:rsidP="007E2FF8">
      <w:pPr>
        <w:pStyle w:val="EnhTheusWillHardTextHeading3"/>
      </w:pPr>
      <w:r>
        <w:rPr>
          <w:b/>
          <w:bCs/>
        </w:rPr>
        <w:t>3.</w:t>
      </w:r>
      <w:r w:rsidR="00EC3557">
        <w:tab/>
        <w:t xml:space="preserve">My </w:t>
      </w:r>
      <w:r w:rsidR="008E7BAB">
        <w:t>Spouse</w:t>
      </w:r>
      <w:r w:rsidR="00EC3557">
        <w:t xml:space="preserve"> exercises this power only to the extent permitted by La. R.S. 9:2031(A), as amended, and the only affected beneficiaries are Descendants, by blood or adoption, of my Surviving </w:t>
      </w:r>
      <w:r w:rsidR="008E7BAB">
        <w:t>Spouse</w:t>
      </w:r>
      <w:r w:rsidR="00EC3557">
        <w:t xml:space="preserve">; </w:t>
      </w:r>
    </w:p>
    <w:p w14:paraId="2343E405" w14:textId="2E36D040" w:rsidR="00EC3557" w:rsidRDefault="005D3FE6" w:rsidP="007E2FF8">
      <w:pPr>
        <w:pStyle w:val="EnhTheusWillHardTextHeading3"/>
      </w:pPr>
      <w:r>
        <w:rPr>
          <w:b/>
          <w:bCs/>
        </w:rPr>
        <w:t>4.</w:t>
      </w:r>
      <w:r w:rsidR="00EC3557">
        <w:tab/>
        <w:t xml:space="preserve">My </w:t>
      </w:r>
      <w:r w:rsidR="008E7BAB">
        <w:t>Spouse</w:t>
      </w:r>
      <w:r w:rsidR="00EC3557">
        <w:t xml:space="preserve"> cannot exercise this power in favor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rsidR="00EC3557">
        <w:t xml:space="preserve"> estate,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rsidR="00EC3557">
        <w:t xml:space="preserve"> creditors, or the creditors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rsidR="00EC3557">
        <w:t xml:space="preserve"> estate.</w:t>
      </w:r>
    </w:p>
    <w:p w14:paraId="7E8F64A9" w14:textId="7F544761" w:rsidR="00EC3557" w:rsidRDefault="00EC3557" w:rsidP="00B66086">
      <w:pPr>
        <w:pStyle w:val="EnhTheusWillBody2"/>
      </w:pPr>
      <w:r>
        <w:t xml:space="preserve">The exercise of the appointment shall occur upon the delivery of my </w:t>
      </w:r>
      <w:r w:rsidR="008E7BAB">
        <w:t>Spouse</w:t>
      </w:r>
      <w:r>
        <w:t xml:space="preserve">'s notarized instrument to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rsidR="0021684A">
        <w:t>’</w:t>
      </w:r>
      <w:r>
        <w:t xml:space="preserve">s Last Will and Testament within ninety days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death, and if no Will has been offered for probate in the appropriate court of the state and parish or county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residence at death, then this Trust may be finally distributed as if my </w:t>
      </w:r>
      <w:r w:rsidR="008E7BAB">
        <w:t>Spouse</w:t>
      </w:r>
      <w:r>
        <w:t xml:space="preserve"> had not exercised the power of appointment granted herein, and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rsidR="00386683">
        <w:t xml:space="preserve"> </w:t>
      </w:r>
      <w:r>
        <w:t xml:space="preserve">shall distribute the balance of the Trust Property as provided in the Articles that follow, and my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w:t>
      </w:r>
      <w:r w:rsidR="00386683" w:rsidRPr="00F50317">
        <w:rPr>
          <w:rFonts w:cs="Book Antiqua"/>
          <w:b/>
          <w:noProof/>
          <w:color w:val="41A151"/>
          <w:szCs w:val="24"/>
          <w:shd w:val="clear" w:color="auto" w:fill="C9F3CD"/>
        </w:rPr>
        <w:t>endif</w:t>
      </w:r>
      <w:r w:rsidR="00386683">
        <w:t>]}</w:t>
      </w:r>
      <w:r w:rsidR="00386683" w:rsidRPr="00085ECD">
        <w:t>Trustee</w:t>
      </w:r>
      <w:r>
        <w:t xml:space="preserve"> shall be released from any liability for distributing the Trust.</w:t>
      </w:r>
    </w:p>
    <w:p w14:paraId="7AA1BD01" w14:textId="2438A3A1" w:rsidR="00104CCA" w:rsidRDefault="00104CCA" w:rsidP="00B66086">
      <w:pPr>
        <w:pStyle w:val="EnhTheusWillBody2"/>
      </w:pPr>
      <w:r>
        <w:t>{[</w:t>
      </w:r>
      <w:r w:rsidRPr="00AF32DD">
        <w:rPr>
          <w:b/>
          <w:noProof/>
          <w:color w:val="41A151"/>
          <w:shd w:val="clear" w:color="auto" w:fill="C9F3CD"/>
        </w:rPr>
        <w:t>endif</w:t>
      </w:r>
      <w:r>
        <w:t>]}</w:t>
      </w:r>
    </w:p>
    <w:p w14:paraId="36088129" w14:textId="5F4A6AA7" w:rsidR="005A531B" w:rsidRPr="00152963" w:rsidRDefault="005A531B" w:rsidP="0088526D">
      <w:pPr>
        <w:pStyle w:val="EnhTheusWillHardHeading2"/>
        <w:keepNext/>
        <w:ind w:left="1264" w:hanging="544"/>
      </w:pPr>
      <w:r>
        <w:t xml:space="preserve">My </w:t>
      </w:r>
      <w:r w:rsidR="008E7BAB">
        <w:t>Spouse</w:t>
      </w:r>
      <w:r>
        <w:t>’s Incompetency</w:t>
      </w:r>
    </w:p>
    <w:p w14:paraId="7F4FD044" w14:textId="43E90B40" w:rsidR="005A531B" w:rsidRDefault="005A531B" w:rsidP="005A531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DC7851">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DC7851">
        <w:t>27.01H</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00367093">
        <w:rPr>
          <w:noProof/>
          <w:color w:val="2157AD"/>
          <w:shd w:val="clear" w:color="auto" w:fill="C9E1F3"/>
        </w:rPr>
        <w:t>Client.Gender</w:t>
      </w:r>
      <w:r w:rsidRPr="00AF32DD">
        <w:rPr>
          <w:noProof/>
          <w:color w:val="2157AD"/>
          <w:shd w:val="clear" w:color="auto" w:fill="C9E1F3"/>
        </w:rPr>
        <w:t>.</w:t>
      </w:r>
      <w:r w:rsidR="000D0EF7" w:rsidRPr="000D0EF7">
        <w:rPr>
          <w:noProof/>
          <w:color w:val="2157AD"/>
          <w:shd w:val="clear" w:color="auto" w:fill="C9E1F3"/>
        </w:rPr>
        <w:t>HeSheHasHave</w:t>
      </w:r>
      <w:r w:rsidRPr="00AF32DD">
        <w:rPr>
          <w:noProof/>
          <w:color w:val="2157AD"/>
          <w:shd w:val="clear" w:color="auto" w:fill="C9E1F3"/>
        </w:rPr>
        <w:t>|else: "he or she</w:t>
      </w:r>
      <w:r w:rsidR="000D0EF7">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00367093">
        <w:rPr>
          <w:noProof/>
          <w:color w:val="2157AD"/>
          <w:shd w:val="clear" w:color="auto" w:fill="C9E1F3"/>
        </w:rPr>
        <w:t>Client.Gender</w:t>
      </w:r>
      <w:r w:rsidRPr="00AF32DD">
        <w:rPr>
          <w:noProof/>
          <w:color w:val="2157AD"/>
          <w:shd w:val="clear" w:color="auto" w:fill="C9E1F3"/>
        </w:rPr>
        <w:t>.HisHer|else: "his or her"</w:t>
      </w:r>
      <w:r>
        <w:t>]}</w:t>
      </w:r>
      <w:r w:rsidRPr="005A531B">
        <w:t xml:space="preserve"> behalf</w:t>
      </w:r>
      <w:r>
        <w:t xml:space="preserve"> until {[</w:t>
      </w:r>
      <w:r w:rsidR="00367093">
        <w:rPr>
          <w:noProof/>
          <w:color w:val="2157AD"/>
          <w:shd w:val="clear" w:color="auto" w:fill="C9E1F3"/>
        </w:rPr>
        <w:t>Client.Gender</w:t>
      </w:r>
      <w:r w:rsidRPr="00AF32DD">
        <w:rPr>
          <w:noProof/>
          <w:color w:val="2157AD"/>
          <w:shd w:val="clear" w:color="auto" w:fill="C9E1F3"/>
        </w:rPr>
        <w:t>.</w:t>
      </w:r>
      <w:r w:rsidR="003A28B9" w:rsidRPr="003A28B9">
        <w:rPr>
          <w:noProof/>
          <w:color w:val="2157AD"/>
          <w:shd w:val="clear" w:color="auto" w:fill="C9E1F3"/>
        </w:rPr>
        <w:t>HeSheIsAre</w:t>
      </w:r>
      <w:r w:rsidRPr="00AF32DD">
        <w:rPr>
          <w:noProof/>
          <w:color w:val="2157AD"/>
          <w:shd w:val="clear" w:color="auto" w:fill="C9E1F3"/>
        </w:rPr>
        <w:t>|else: "he or she</w:t>
      </w:r>
      <w:r w:rsidR="003A28B9">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00367093">
        <w:rPr>
          <w:noProof/>
          <w:color w:val="2157AD"/>
          <w:shd w:val="clear" w:color="auto" w:fill="C9E1F3"/>
        </w:rPr>
        <w:t>Client.Gender</w:t>
      </w:r>
      <w:r w:rsidRPr="00AF32DD">
        <w:rPr>
          <w:noProof/>
          <w:color w:val="2157AD"/>
          <w:shd w:val="clear" w:color="auto" w:fill="C9E1F3"/>
        </w:rPr>
        <w:t>.HisHer|else: "his or her"</w:t>
      </w:r>
      <w:r>
        <w:t xml:space="preserve">]} obligations. If </w:t>
      </w:r>
      <w:r>
        <w:lastRenderedPageBreak/>
        <w:t>{[</w:t>
      </w:r>
      <w:r w:rsidR="00367093">
        <w:rPr>
          <w:noProof/>
          <w:color w:val="2157AD"/>
          <w:shd w:val="clear" w:color="auto" w:fill="C9E1F3"/>
        </w:rPr>
        <w:t>Client.Gender</w:t>
      </w:r>
      <w:r w:rsidRPr="00AF32DD">
        <w:rPr>
          <w:noProof/>
          <w:color w:val="2157AD"/>
          <w:shd w:val="clear" w:color="auto" w:fill="C9E1F3"/>
        </w:rPr>
        <w:t>.</w:t>
      </w:r>
      <w:r w:rsidR="000C36FE" w:rsidRPr="000C36FE">
        <w:rPr>
          <w:noProof/>
          <w:color w:val="2157AD"/>
          <w:shd w:val="clear" w:color="auto" w:fill="C9E1F3"/>
        </w:rPr>
        <w:t>HeSheHasHave</w:t>
      </w:r>
      <w:r w:rsidRPr="00AF32DD">
        <w:rPr>
          <w:noProof/>
          <w:color w:val="2157AD"/>
          <w:shd w:val="clear" w:color="auto" w:fill="C9E1F3"/>
        </w:rPr>
        <w:t>|else: "he or she</w:t>
      </w:r>
      <w:r w:rsidR="000C36FE">
        <w:rPr>
          <w:noProof/>
          <w:color w:val="2157AD"/>
          <w:shd w:val="clear" w:color="auto" w:fill="C9E1F3"/>
        </w:rPr>
        <w:t xml:space="preserve"> has</w:t>
      </w:r>
      <w:r w:rsidRPr="00AF32DD">
        <w:rPr>
          <w:noProof/>
          <w:color w:val="2157AD"/>
          <w:shd w:val="clear" w:color="auto" w:fill="C9E1F3"/>
        </w:rPr>
        <w:t>"</w:t>
      </w:r>
      <w:r>
        <w:t>]} no agent acting, {[</w:t>
      </w:r>
      <w:r w:rsidR="00367093">
        <w:rPr>
          <w:noProof/>
          <w:color w:val="2157AD"/>
          <w:shd w:val="clear" w:color="auto" w:fill="C9E1F3"/>
        </w:rPr>
        <w:t>Client.Gender</w:t>
      </w:r>
      <w:r w:rsidRPr="00AF32DD">
        <w:rPr>
          <w:noProof/>
          <w:color w:val="2157AD"/>
          <w:shd w:val="clear" w:color="auto" w:fill="C9E1F3"/>
        </w:rPr>
        <w:t>.HisHer|else: "his or her"</w:t>
      </w:r>
      <w:r>
        <w:t>]} rights may also be exercised by any curator, guardian, or conservator appointed on {[</w:t>
      </w:r>
      <w:r w:rsidR="00367093">
        <w:rPr>
          <w:noProof/>
          <w:color w:val="2157AD"/>
          <w:shd w:val="clear" w:color="auto" w:fill="C9E1F3"/>
        </w:rPr>
        <w:t>Client.Gender</w:t>
      </w:r>
      <w:r w:rsidRPr="00AF32DD">
        <w:rPr>
          <w:noProof/>
          <w:color w:val="2157AD"/>
          <w:shd w:val="clear" w:color="auto" w:fill="C9E1F3"/>
        </w:rPr>
        <w:t>.HisHer|else: "his or her"</w:t>
      </w:r>
      <w:r>
        <w:t>]} behalf by a court of competent jurisdiction.</w:t>
      </w:r>
    </w:p>
    <w:p w14:paraId="40AC0915" w14:textId="5C9B20D2" w:rsidR="00957250" w:rsidRDefault="00957250" w:rsidP="005A531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91171E">
        <w:rPr>
          <w:noProof/>
          <w:color w:val="2157AD"/>
          <w:shd w:val="clear" w:color="auto" w:fill="C9F3CD"/>
        </w:rPr>
        <w:t>SpouseWillFamilySurvivingClientTeeTF</w:t>
      </w:r>
      <w:r w:rsidR="00646AEF" w:rsidRPr="00AF32DD">
        <w:rPr>
          <w:noProof/>
          <w:color w:val="2157AD"/>
          <w:shd w:val="clear" w:color="auto" w:fill="C9F3CD"/>
        </w:rPr>
        <w:t xml:space="preserve"> || (</w:t>
      </w:r>
      <w:r w:rsidR="00487363">
        <w:rPr>
          <w:noProof/>
          <w:color w:val="2157AD"/>
          <w:shd w:val="clear" w:color="auto" w:fill="C9F3CD"/>
        </w:rPr>
        <w:t>SpouseWillFamilyTrusteeType</w:t>
      </w:r>
      <w:r w:rsidR="00646AEF" w:rsidRPr="00AF32DD">
        <w:rPr>
          <w:noProof/>
          <w:color w:val="2157AD"/>
          <w:shd w:val="clear" w:color="auto" w:fill="C9F3CD"/>
        </w:rPr>
        <w:t xml:space="preserve"> == "SurvivingSelect" || </w:t>
      </w:r>
      <w:r w:rsidR="00487363">
        <w:rPr>
          <w:noProof/>
          <w:color w:val="2157AD"/>
          <w:shd w:val="clear" w:color="auto" w:fill="C9F3CD"/>
        </w:rPr>
        <w:t>SpouseWillFamilyTrusteeType</w:t>
      </w:r>
      <w:r w:rsidR="00646AEF" w:rsidRPr="00AF32DD">
        <w:rPr>
          <w:noProof/>
          <w:color w:val="2157AD"/>
          <w:shd w:val="clear" w:color="auto" w:fill="C9F3CD"/>
        </w:rPr>
        <w:t xml:space="preserve"> == "CoSelect")</w:t>
      </w:r>
      <w:r>
        <w:t>]}</w:t>
      </w:r>
    </w:p>
    <w:p w14:paraId="75A0E7D6" w14:textId="710152CF" w:rsidR="00115980" w:rsidRDefault="00115980" w:rsidP="0088526D">
      <w:pPr>
        <w:pStyle w:val="EnhTheusWillHardHeading2"/>
        <w:keepNext/>
        <w:ind w:left="1264" w:hanging="544"/>
      </w:pPr>
      <w:r>
        <w:t xml:space="preserve">My </w:t>
      </w:r>
      <w:r w:rsidR="008E7BAB">
        <w:t>Spouse</w:t>
      </w:r>
      <w:r>
        <w:t>’s Disability Panel</w:t>
      </w:r>
    </w:p>
    <w:p w14:paraId="38EB0364" w14:textId="169A39E0" w:rsidR="00115980" w:rsidRDefault="00115980" w:rsidP="00B66086">
      <w:pPr>
        <w:pStyle w:val="EnhTheusWillBody2"/>
      </w:pPr>
      <w:r>
        <w:t xml:space="preserve">If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and Managing Trustees are {[</w:t>
      </w:r>
      <w:r w:rsidR="00386683" w:rsidRPr="00F50317">
        <w:rPr>
          <w:rFonts w:cs="Book Antiqua"/>
          <w:b/>
          <w:noProof/>
          <w:color w:val="41A151"/>
          <w:szCs w:val="24"/>
          <w:shd w:val="clear" w:color="auto" w:fill="C9F3CD"/>
        </w:rPr>
        <w:t>e</w:t>
      </w:r>
      <w:r w:rsidR="00386683">
        <w:rPr>
          <w:rFonts w:cs="Book Antiqua"/>
          <w:b/>
          <w:noProof/>
          <w:color w:val="41A151"/>
          <w:szCs w:val="24"/>
          <w:shd w:val="clear" w:color="auto" w:fill="C9F3CD"/>
        </w:rPr>
        <w:t>lse</w:t>
      </w:r>
      <w:r w:rsidR="00386683">
        <w:t>]}</w:t>
      </w:r>
      <w:r w:rsidR="00386683" w:rsidRPr="00085ECD">
        <w:t>Trustee</w:t>
      </w:r>
      <w:r w:rsidR="00386683">
        <w:t xml:space="preserve"> is {[</w:t>
      </w:r>
      <w:r w:rsidR="00386683" w:rsidRPr="00F50317">
        <w:rPr>
          <w:rFonts w:cs="Book Antiqua"/>
          <w:b/>
          <w:noProof/>
          <w:color w:val="41A151"/>
          <w:szCs w:val="24"/>
          <w:shd w:val="clear" w:color="auto" w:fill="C9F3CD"/>
        </w:rPr>
        <w:t>endif</w:t>
      </w:r>
      <w:r w:rsidR="00386683">
        <w:t>]}</w:t>
      </w:r>
      <w:r>
        <w:t xml:space="preserve">unable to meet the conditions set forth as proof of my </w:t>
      </w:r>
      <w:r w:rsidR="008E7BAB">
        <w:t>Spouse</w:t>
      </w:r>
      <w:r>
        <w:t xml:space="preserv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DC7851">
        <w:t>27.01G</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DC7851">
        <w:t>27.01H</w:t>
      </w:r>
      <w:r w:rsidR="005A531B" w:rsidRPr="005A531B">
        <w:fldChar w:fldCharType="end"/>
      </w:r>
      <w:r>
        <w:t xml:space="preserve">, the Trustee shall rely on the opinion of my </w:t>
      </w:r>
      <w:r w:rsidR="008E7BAB">
        <w:t>Spouse</w:t>
      </w:r>
      <w:r>
        <w:t xml:space="preserve">’s Disability Panel to provide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and Managing {[</w:t>
      </w:r>
      <w:r w:rsidR="00386683" w:rsidRPr="00F50317">
        <w:rPr>
          <w:rFonts w:cs="Book Antiqua"/>
          <w:b/>
          <w:noProof/>
          <w:color w:val="41A151"/>
          <w:szCs w:val="24"/>
          <w:shd w:val="clear" w:color="auto" w:fill="C9F3CD"/>
        </w:rPr>
        <w:t>endif</w:t>
      </w:r>
      <w:r w:rsidR="00386683">
        <w:t>]}</w:t>
      </w:r>
      <w:r w:rsidR="00386683" w:rsidRPr="00085ECD">
        <w:t>Trustee</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]}s{[</w:t>
      </w:r>
      <w:r w:rsidR="00386683" w:rsidRPr="00F50317">
        <w:rPr>
          <w:rFonts w:cs="Book Antiqua"/>
          <w:b/>
          <w:noProof/>
          <w:color w:val="41A151"/>
          <w:szCs w:val="24"/>
          <w:shd w:val="clear" w:color="auto" w:fill="C9F3CD"/>
        </w:rPr>
        <w:t>endif</w:t>
      </w:r>
      <w:r w:rsidR="00386683">
        <w:t xml:space="preserve">]} </w:t>
      </w:r>
      <w:r>
        <w:t xml:space="preserve">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8345D4">
        <w:rPr>
          <w:noProof/>
          <w:color w:val="2157AD"/>
          <w:shd w:val="clear" w:color="auto" w:fill="C9F3CD"/>
        </w:rPr>
        <w:t>Client</w:t>
      </w:r>
      <w:r w:rsidRPr="00AF32DD">
        <w:rPr>
          <w:noProof/>
          <w:color w:val="2157AD"/>
          <w:shd w:val="clear" w:color="auto" w:fill="C9F3CD"/>
        </w:rPr>
        <w:t>FamilyDisbPanel</w:t>
      </w:r>
      <w:r>
        <w:t>]}{[</w:t>
      </w:r>
      <w:r w:rsidRPr="00AF32DD">
        <w:rPr>
          <w:b/>
          <w:noProof/>
          <w:color w:val="C8792A"/>
          <w:shd w:val="clear" w:color="auto" w:fill="FAE7D2"/>
        </w:rPr>
        <w:t>list</w:t>
      </w:r>
      <w:r w:rsidRPr="00AF32DD">
        <w:rPr>
          <w:noProof/>
          <w:color w:val="2157AD"/>
          <w:shd w:val="clear" w:color="auto" w:fill="FAE7D2"/>
        </w:rPr>
        <w:t xml:space="preserve"> </w:t>
      </w:r>
      <w:r w:rsidR="008345D4" w:rsidRPr="008345D4">
        <w:rPr>
          <w:noProof/>
          <w:color w:val="2157AD"/>
          <w:shd w:val="clear" w:color="auto" w:fill="FAE7D2"/>
        </w:rPr>
        <w:t>SpouseWill</w:t>
      </w:r>
      <w:r w:rsidR="008345D4">
        <w:rPr>
          <w:noProof/>
          <w:color w:val="2157AD"/>
          <w:shd w:val="clear" w:color="auto" w:fill="FAE7D2"/>
        </w:rPr>
        <w:t>Client</w:t>
      </w:r>
      <w:r w:rsidRPr="00AF32DD">
        <w:rPr>
          <w:noProof/>
          <w:color w:val="2157AD"/>
          <w:shd w:val="clear" w:color="auto" w:fill="FAE7D2"/>
        </w:rPr>
        <w:t>FamilyDisbPanel|punc: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3B9918C3" w14:textId="6DB1519A"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00386683" w:rsidRPr="00386683">
        <w:t>{[</w:t>
      </w:r>
      <w:r w:rsidR="00386683" w:rsidRPr="00386683">
        <w:rPr>
          <w:b/>
          <w:noProof/>
          <w:color w:val="41A151"/>
          <w:shd w:val="clear" w:color="auto" w:fill="C9F3CD"/>
        </w:rPr>
        <w:t>if</w:t>
      </w:r>
      <w:r w:rsidR="00386683" w:rsidRPr="00386683">
        <w:rPr>
          <w:noProof/>
          <w:color w:val="2157AD"/>
          <w:shd w:val="clear" w:color="auto" w:fill="C9F3CD"/>
        </w:rPr>
        <w:t xml:space="preserve"> SpouseWillFamilyLimitedTees</w:t>
      </w:r>
      <w:r w:rsidR="00386683">
        <w:t>]}</w:t>
      </w:r>
      <w:r w:rsidR="00386683" w:rsidRPr="00085ECD">
        <w:t>Distribution</w:t>
      </w:r>
      <w:r w:rsidR="00386683">
        <w:t xml:space="preserve"> and Managing Trustees{[</w:t>
      </w:r>
      <w:r w:rsidR="00386683" w:rsidRPr="00F50317">
        <w:rPr>
          <w:rFonts w:cs="Book Antiqua"/>
          <w:b/>
          <w:noProof/>
          <w:color w:val="41A151"/>
          <w:szCs w:val="24"/>
          <w:shd w:val="clear" w:color="auto" w:fill="C9F3CD"/>
        </w:rPr>
        <w:t>e</w:t>
      </w:r>
      <w:r w:rsidR="00386683">
        <w:rPr>
          <w:rFonts w:cs="Book Antiqua"/>
          <w:b/>
          <w:noProof/>
          <w:color w:val="41A151"/>
          <w:szCs w:val="24"/>
          <w:shd w:val="clear" w:color="auto" w:fill="C9F3CD"/>
        </w:rPr>
        <w:t>lse</w:t>
      </w:r>
      <w:r w:rsidR="00386683">
        <w:t>]}</w:t>
      </w:r>
      <w:r w:rsidR="00386683" w:rsidRPr="00085ECD">
        <w:t>Trustee</w:t>
      </w:r>
      <w:r w:rsidR="00386683">
        <w:t>{[</w:t>
      </w:r>
      <w:r w:rsidR="00386683" w:rsidRPr="00F50317">
        <w:rPr>
          <w:rFonts w:cs="Book Antiqua"/>
          <w:b/>
          <w:noProof/>
          <w:color w:val="41A151"/>
          <w:szCs w:val="24"/>
          <w:shd w:val="clear" w:color="auto" w:fill="C9F3CD"/>
        </w:rPr>
        <w:t>endif</w:t>
      </w:r>
      <w:r w:rsidR="00386683">
        <w:t>]}</w:t>
      </w:r>
      <w:r>
        <w:rPr>
          <w:rFonts w:cs="Times New Roman"/>
          <w:szCs w:val="24"/>
        </w:rPr>
        <w:t>or Successor Trustee</w:t>
      </w:r>
      <w:r w:rsidR="006C657F" w:rsidRPr="00386683">
        <w:t>{[</w:t>
      </w:r>
      <w:r w:rsidR="006C657F" w:rsidRPr="00386683">
        <w:rPr>
          <w:b/>
          <w:noProof/>
          <w:color w:val="41A151"/>
          <w:shd w:val="clear" w:color="auto" w:fill="C9F3CD"/>
        </w:rPr>
        <w:t>if</w:t>
      </w:r>
      <w:r w:rsidR="006C657F" w:rsidRPr="00386683">
        <w:rPr>
          <w:noProof/>
          <w:color w:val="2157AD"/>
          <w:shd w:val="clear" w:color="auto" w:fill="C9F3CD"/>
        </w:rPr>
        <w:t xml:space="preserve"> SpouseWillFamilyLimitedTees</w:t>
      </w:r>
      <w:r w:rsidR="006C657F">
        <w:t>]}s{[</w:t>
      </w:r>
      <w:r w:rsidR="006C657F" w:rsidRPr="00F50317">
        <w:rPr>
          <w:rFonts w:cs="Book Antiqua"/>
          <w:b/>
          <w:noProof/>
          <w:color w:val="41A151"/>
          <w:szCs w:val="24"/>
          <w:shd w:val="clear" w:color="auto" w:fill="C9F3CD"/>
        </w:rPr>
        <w:t>endif</w:t>
      </w:r>
      <w:r w:rsidR="006C657F">
        <w:t>]}</w:t>
      </w:r>
      <w:r>
        <w:rPr>
          <w:rFonts w:cs="Times New Roman"/>
          <w:szCs w:val="24"/>
        </w:rPr>
        <w:t xml:space="preserve"> in the event the beneficiary is deemed incompetent or incapacitated while serving as</w:t>
      </w:r>
      <w:r w:rsidR="006C657F">
        <w:t xml:space="preserve">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490E106E" w14:textId="744EFA86" w:rsidR="00240FD9" w:rsidRDefault="00240FD9" w:rsidP="00240FD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sidR="00B47AA9">
        <w:rPr>
          <w:rFonts w:cs="Times New Roman"/>
          <w:szCs w:val="24"/>
        </w:rPr>
        <w:t>{[</w:t>
      </w:r>
      <w:r w:rsidR="008345D4" w:rsidRPr="008345D4">
        <w:rPr>
          <w:rFonts w:cs="Times New Roman"/>
          <w:noProof/>
          <w:color w:val="2157AD"/>
          <w:szCs w:val="24"/>
          <w:shd w:val="clear" w:color="auto" w:fill="C9E1F3"/>
        </w:rPr>
        <w:t>SpouseWill</w:t>
      </w:r>
      <w:r w:rsidR="00B47AA9" w:rsidRPr="00AF32DD">
        <w:rPr>
          <w:rFonts w:cs="Times New Roman"/>
          <w:noProof/>
          <w:color w:val="2157AD"/>
          <w:szCs w:val="24"/>
          <w:shd w:val="clear" w:color="auto" w:fill="C9E1F3"/>
        </w:rPr>
        <w:t>FamDisbPanelMajority.Name|lower|else: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4782D406" w14:textId="519865C6" w:rsidR="00463FCA" w:rsidRPr="00463FCA" w:rsidRDefault="00463FCA" w:rsidP="0088526D">
      <w:pPr>
        <w:pStyle w:val="EnhTheusWillHardHeading2"/>
        <w:keepNext/>
        <w:ind w:left="1264" w:hanging="544"/>
      </w:pPr>
      <w:r>
        <w:t>Spendthrift Clause</w:t>
      </w:r>
    </w:p>
    <w:p w14:paraId="27DED445" w14:textId="5686ED15" w:rsidR="00463FCA" w:rsidRPr="00463FCA" w:rsidRDefault="00463FCA" w:rsidP="00463FCA">
      <w:pPr>
        <w:pStyle w:val="EnhTheusWillHardHeading2"/>
        <w:keepNext/>
        <w:numPr>
          <w:ilvl w:val="0"/>
          <w:numId w:val="0"/>
        </w:numPr>
        <w:ind w:left="1264"/>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xml:space="preserve">, and any and all </w:t>
      </w:r>
      <w:r w:rsidRPr="00463FCA">
        <w:rPr>
          <w:b w:val="0"/>
          <w:bCs w:val="0"/>
        </w:rPr>
        <w:lastRenderedPageBreak/>
        <w:t>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5E15A738" w14:textId="1E0F2ECB" w:rsidR="00EC3557" w:rsidRDefault="00EC3557" w:rsidP="0088526D">
      <w:pPr>
        <w:pStyle w:val="EnhTheusWillHardHeading2"/>
        <w:keepNext/>
        <w:ind w:left="1264" w:hanging="544"/>
      </w:pPr>
      <w:r>
        <w:t xml:space="preserve">Termination of the </w:t>
      </w:r>
      <w:r w:rsidR="0021684A">
        <w:t>{[</w:t>
      </w:r>
      <w:r w:rsidR="006D1103">
        <w:rPr>
          <w:noProof/>
          <w:color w:val="2157AD"/>
          <w:shd w:val="clear" w:color="auto" w:fill="C9E1F3"/>
        </w:rPr>
        <w:t>Spouse.NameCO</w:t>
      </w:r>
      <w:r w:rsidR="0021684A" w:rsidRPr="00AF32DD">
        <w:rPr>
          <w:noProof/>
          <w:color w:val="2157AD"/>
          <w:shd w:val="clear" w:color="auto" w:fill="C9E1F3"/>
        </w:rPr>
        <w:t>|else: "_________________"</w:t>
      </w:r>
      <w:r w:rsidR="0021684A">
        <w:t>]}</w:t>
      </w:r>
      <w:r>
        <w:t xml:space="preserve"> Family Trust.</w:t>
      </w:r>
    </w:p>
    <w:p w14:paraId="7FBD0B0C" w14:textId="3C374F6B" w:rsidR="00EC3557" w:rsidRDefault="00EC3557" w:rsidP="00B66086">
      <w:pPr>
        <w:pStyle w:val="EnhTheusWillBody2"/>
      </w:pPr>
      <w:r>
        <w:t xml:space="preserve">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w:t>
      </w:r>
      <w:bookmarkStart w:id="94" w:name="_Hlk53481747"/>
      <w:r w:rsidR="0021684A" w:rsidRPr="00AF32DD">
        <w:rPr>
          <w:b/>
          <w:smallCaps/>
          <w:noProof/>
          <w:color w:val="2157AD"/>
          <w:shd w:val="clear" w:color="auto" w:fill="C9E1F3"/>
        </w:rPr>
        <w:t>_________________</w:t>
      </w:r>
      <w:bookmarkEnd w:id="94"/>
      <w:r w:rsidR="0021684A" w:rsidRPr="00AF32DD">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w:t>
      </w:r>
      <w:r w:rsidR="008E7BAB">
        <w:t>Spouse</w:t>
      </w:r>
      <w:r>
        <w:t xml:space="preserve">. Thereafter, my </w:t>
      </w:r>
      <w:r w:rsidR="006C657F" w:rsidRPr="00386683">
        <w:t>{[</w:t>
      </w:r>
      <w:r w:rsidR="006C657F" w:rsidRPr="00386683">
        <w:rPr>
          <w:b/>
          <w:noProof/>
          <w:color w:val="41A151"/>
          <w:shd w:val="clear" w:color="auto" w:fill="C9F3CD"/>
        </w:rPr>
        <w:t>if</w:t>
      </w:r>
      <w:r w:rsidR="006C657F" w:rsidRPr="00386683">
        <w:rPr>
          <w:noProof/>
          <w:color w:val="2157AD"/>
          <w:shd w:val="clear" w:color="auto" w:fill="C9F3CD"/>
        </w:rPr>
        <w:t xml:space="preserve"> SpouseWillFamilyLimitedTees</w:t>
      </w:r>
      <w:r w:rsidR="006C657F">
        <w:t>]}</w:t>
      </w:r>
      <w:r w:rsidR="006C657F" w:rsidRPr="00085ECD">
        <w:t>Distribution</w:t>
      </w:r>
      <w:r w:rsidR="006C657F">
        <w:t xml:space="preserve"> {[</w:t>
      </w:r>
      <w:r w:rsidR="006C657F" w:rsidRPr="00F50317">
        <w:rPr>
          <w:rFonts w:cs="Book Antiqua"/>
          <w:b/>
          <w:noProof/>
          <w:color w:val="41A151"/>
          <w:szCs w:val="24"/>
          <w:shd w:val="clear" w:color="auto" w:fill="C9F3CD"/>
        </w:rPr>
        <w:t>endif</w:t>
      </w:r>
      <w:r w:rsidR="006C657F">
        <w:t>]}</w:t>
      </w:r>
      <w:r w:rsidR="006C657F" w:rsidRPr="00085ECD">
        <w:t>Trustee</w:t>
      </w:r>
      <w:r>
        <w:t xml:space="preserve"> shall immediately divide the </w:t>
      </w:r>
      <w:r w:rsidR="007D43DD" w:rsidRPr="0021684A">
        <w:rPr>
          <w:b/>
          <w:smallCaps/>
        </w:rPr>
        <w:t>{[</w:t>
      </w:r>
      <w:r w:rsidR="006D1103">
        <w:rPr>
          <w:b/>
          <w:smallCaps/>
          <w:noProof/>
          <w:color w:val="2157AD"/>
          <w:shd w:val="clear" w:color="auto" w:fill="C9E1F3"/>
        </w:rPr>
        <w:t>Spouse.NameCO</w:t>
      </w:r>
      <w:r w:rsidR="007D43DD" w:rsidRPr="00AF32DD">
        <w:rPr>
          <w:b/>
          <w:smallCaps/>
          <w:noProof/>
          <w:color w:val="2157AD"/>
          <w:shd w:val="clear" w:color="auto" w:fill="C9E1F3"/>
        </w:rPr>
        <w:t>|else: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w:t>
      </w:r>
      <w:r w:rsidR="008345D4" w:rsidRPr="008345D4">
        <w:rPr>
          <w:noProof/>
          <w:color w:val="2157AD"/>
          <w:shd w:val="clear" w:color="auto" w:fill="C9F3CD"/>
        </w:rPr>
        <w:t>SpouseWill</w:t>
      </w:r>
      <w:r w:rsidR="00682278" w:rsidRPr="00AF32DD">
        <w:rPr>
          <w:noProof/>
          <w:color w:val="2157AD"/>
          <w:shd w:val="clear" w:color="auto" w:fill="C9F3CD"/>
        </w:rPr>
        <w:t>FamPowerofApptTF</w:t>
      </w:r>
      <w:r w:rsidR="00682278">
        <w:t>]}</w:t>
      </w:r>
      <w:r>
        <w:t xml:space="preserve">, subject to any modification of interests effected by my Surviving </w:t>
      </w:r>
      <w:r w:rsidR="008E7BAB">
        <w:t>Spouse</w:t>
      </w:r>
      <w:r>
        <w:t xml:space="preserve"> to the extent authorized by La. R.S. 9:2031(A), as amended</w:t>
      </w:r>
      <w:r w:rsidR="00682278">
        <w:t>{[</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4456829D" w:rsidR="00EC3557" w:rsidRDefault="002E0CC0" w:rsidP="0088526D">
      <w:pPr>
        <w:pStyle w:val="EnhTheusWillListHeading1"/>
        <w:keepNext/>
      </w:pPr>
      <w:bookmarkStart w:id="95" w:name="_Ref53585682"/>
      <w:bookmarkStart w:id="96" w:name="_Toc60668242"/>
      <w:bookmarkStart w:id="97" w:name="_Toc186876765"/>
      <w:r>
        <w:t>{[</w:t>
      </w:r>
      <w:r w:rsidR="006D1103">
        <w:rPr>
          <w:noProof/>
          <w:color w:val="2157AD"/>
          <w:shd w:val="clear" w:color="auto" w:fill="C9E1F3"/>
        </w:rPr>
        <w:t>Spouse.NameCO</w:t>
      </w:r>
      <w:r w:rsidRPr="00AF32DD">
        <w:rPr>
          <w:noProof/>
          <w:color w:val="2157AD"/>
          <w:shd w:val="clear" w:color="auto" w:fill="C9E1F3"/>
        </w:rPr>
        <w:t>|else: "</w:t>
      </w:r>
      <w:r w:rsidR="00D435E6" w:rsidRPr="00AF32DD">
        <w:rPr>
          <w:noProof/>
          <w:color w:val="2157AD"/>
          <w:shd w:val="clear" w:color="auto" w:fill="C9E1F3"/>
        </w:rPr>
        <w:t>_________________</w:t>
      </w:r>
      <w:r w:rsidRPr="00AF32DD">
        <w:rPr>
          <w:noProof/>
          <w:color w:val="2157AD"/>
          <w:shd w:val="clear" w:color="auto" w:fill="C9E1F3"/>
        </w:rPr>
        <w:t>"</w:t>
      </w:r>
      <w:r>
        <w:t>]} Marital Trust</w:t>
      </w:r>
      <w:bookmarkEnd w:id="95"/>
      <w:bookmarkEnd w:id="96"/>
      <w:bookmarkEnd w:id="97"/>
    </w:p>
    <w:p w14:paraId="32B34C82" w14:textId="284BDB1D" w:rsidR="00EC3557" w:rsidRDefault="00EC3557" w:rsidP="00B66086">
      <w:pPr>
        <w:pStyle w:val="EnhTheusWillBody1"/>
      </w:pPr>
      <w:r>
        <w:t xml:space="preserve">The trust is established pursuant to the provisions of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t xml:space="preserve">, particularly </w:t>
      </w:r>
      <w:r w:rsidR="001B1F77">
        <w:rPr>
          <w:rFonts w:eastAsia="Times New Roman"/>
        </w:rPr>
        <w:t>{[</w:t>
      </w:r>
      <w:r w:rsidR="001B1F77">
        <w:rPr>
          <w:rFonts w:eastAsia="Times New Roman"/>
          <w:color w:val="2157AD"/>
          <w:shd w:val="clear" w:color="auto" w:fill="C9E1F3"/>
        </w:rPr>
        <w:t>StateLawSelect.TrustCodeStatute</w:t>
      </w:r>
      <w:r w:rsidR="001B1F77">
        <w:rPr>
          <w:rFonts w:eastAsia="Times New Roman"/>
        </w:rPr>
        <w:t>]}</w:t>
      </w:r>
      <w:r>
        <w:t>, as now written or hereafter amended, for the benefit of the beneficiaries described below in this Article.</w:t>
      </w:r>
    </w:p>
    <w:p w14:paraId="238ADCE9" w14:textId="631C9C98"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Marital Trust</w:t>
      </w:r>
      <w:r>
        <w:t xml:space="preserve"> as set forth below in this Article.</w:t>
      </w:r>
    </w:p>
    <w:p w14:paraId="2149ADA3" w14:textId="31267974" w:rsidR="00EC3557" w:rsidRDefault="007E6E29" w:rsidP="007E6E29">
      <w:pPr>
        <w:pStyle w:val="EnhTheusWillHardHeading2"/>
      </w:pPr>
      <w:r>
        <w:t>{[</w:t>
      </w:r>
      <w:r w:rsidR="006D1103">
        <w:rPr>
          <w:noProof/>
          <w:color w:val="2157AD"/>
          <w:shd w:val="clear" w:color="auto" w:fill="C9E1F3"/>
        </w:rPr>
        <w:t>Spouse.NameCO</w:t>
      </w:r>
      <w:r w:rsidRPr="00AF32DD">
        <w:rPr>
          <w:noProof/>
          <w:color w:val="2157AD"/>
          <w:shd w:val="clear" w:color="auto" w:fill="C9E1F3"/>
        </w:rPr>
        <w:t>|else: "_________________"</w:t>
      </w:r>
      <w:r>
        <w:t>]}</w:t>
      </w:r>
      <w:r w:rsidR="00EC3557">
        <w:t xml:space="preserve"> Marital Trust Income Beneficiaries. </w:t>
      </w:r>
    </w:p>
    <w:p w14:paraId="22971BA3" w14:textId="3747D3C3"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r w:rsidR="006D1103">
        <w:rPr>
          <w:smallCaps/>
          <w:noProof/>
          <w:color w:val="2157AD"/>
          <w:shd w:val="clear" w:color="auto" w:fill="C9E1F3"/>
        </w:rPr>
        <w:t>Spouse.NameCO</w:t>
      </w:r>
      <w:r w:rsidR="007E6E29" w:rsidRPr="00AF32DD">
        <w:rPr>
          <w:smallCaps/>
          <w:noProof/>
          <w:color w:val="2157AD"/>
          <w:shd w:val="clear" w:color="auto" w:fill="C9E1F3"/>
        </w:rPr>
        <w:t>|else: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21FE8CE7" w:rsidR="000710E5" w:rsidRDefault="000710E5" w:rsidP="000116B8">
            <w:pPr>
              <w:pStyle w:val="EnhTheusWillLegateeNamesH2"/>
              <w:tabs>
                <w:tab w:val="clear" w:pos="4860"/>
                <w:tab w:val="clear" w:pos="7740"/>
              </w:tabs>
              <w:ind w:left="72"/>
            </w:pPr>
            <w:r w:rsidRPr="0021684A">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21684A">
              <w:rPr>
                <w:b/>
                <w:smallCaps/>
              </w:rPr>
              <w:t>]}</w:t>
            </w:r>
          </w:p>
        </w:tc>
        <w:tc>
          <w:tcPr>
            <w:tcW w:w="2880" w:type="dxa"/>
          </w:tcPr>
          <w:p w14:paraId="1BD26005" w14:textId="70D436A3" w:rsidR="000710E5" w:rsidRDefault="008E7BAB" w:rsidP="000116B8">
            <w:pPr>
              <w:pStyle w:val="EnhTheusWillLegateeNamesH2"/>
              <w:tabs>
                <w:tab w:val="clear" w:pos="4860"/>
              </w:tabs>
              <w:ind w:left="68"/>
            </w:pPr>
            <w:r>
              <w:t>Spouse</w:t>
            </w:r>
          </w:p>
        </w:tc>
        <w:tc>
          <w:tcPr>
            <w:tcW w:w="1800" w:type="dxa"/>
          </w:tcPr>
          <w:p w14:paraId="70BA602D" w14:textId="77777777" w:rsidR="000710E5" w:rsidRDefault="000710E5" w:rsidP="000116B8">
            <w:pPr>
              <w:pStyle w:val="EnhTheusWillLegateeNamesH2"/>
              <w:ind w:left="68"/>
            </w:pPr>
            <w:r>
              <w:t>100%</w:t>
            </w:r>
          </w:p>
        </w:tc>
      </w:tr>
    </w:tbl>
    <w:p w14:paraId="651F4FE9" w14:textId="260746EC" w:rsidR="00EC3557" w:rsidRDefault="00C80037" w:rsidP="00C54232">
      <w:pPr>
        <w:pStyle w:val="EnhTheusWillHardHeading2"/>
        <w:ind w:left="1094"/>
      </w:pPr>
      <w:r>
        <w:t>{[</w:t>
      </w:r>
      <w:r w:rsidR="006D1103">
        <w:rPr>
          <w:noProof/>
          <w:color w:val="2157AD"/>
          <w:shd w:val="clear" w:color="auto" w:fill="C9E1F3"/>
        </w:rPr>
        <w:t>Spouse.NameCO</w:t>
      </w:r>
      <w:r w:rsidRPr="00AF32DD">
        <w:rPr>
          <w:noProof/>
          <w:color w:val="2157AD"/>
          <w:shd w:val="clear" w:color="auto" w:fill="C9E1F3"/>
        </w:rPr>
        <w:t>|else: "_________________"</w:t>
      </w:r>
      <w:r>
        <w:t>]}</w:t>
      </w:r>
      <w:r w:rsidR="00EC3557">
        <w:t xml:space="preserve"> Marital Trust Principal Beneficiaries.</w:t>
      </w:r>
    </w:p>
    <w:p w14:paraId="7D49795A" w14:textId="7168D335" w:rsidR="00EC3557" w:rsidRDefault="00EC3557" w:rsidP="00C80037">
      <w:pPr>
        <w:pStyle w:val="EnhTheusWillHardHeading3"/>
      </w:pPr>
      <w:r>
        <w:lastRenderedPageBreak/>
        <w:t xml:space="preserve">Principal Beneficiaries:  </w:t>
      </w:r>
      <w:r w:rsidRPr="00C80037">
        <w:rPr>
          <w:b w:val="0"/>
          <w:bCs w:val="0"/>
        </w:rPr>
        <w:t xml:space="preserve">The principal beneficiaries of the </w:t>
      </w:r>
      <w:r w:rsidR="00C80037" w:rsidRPr="007E6E29">
        <w:rPr>
          <w:smallCaps/>
        </w:rPr>
        <w:t>{[</w:t>
      </w:r>
      <w:r w:rsidR="006D1103">
        <w:rPr>
          <w:smallCaps/>
          <w:noProof/>
          <w:color w:val="2157AD"/>
          <w:shd w:val="clear" w:color="auto" w:fill="C9E1F3"/>
        </w:rPr>
        <w:t>Spouse.NameCO</w:t>
      </w:r>
      <w:r w:rsidR="00C80037" w:rsidRPr="00AF32DD">
        <w:rPr>
          <w:smallCaps/>
          <w:noProof/>
          <w:color w:val="2157AD"/>
          <w:shd w:val="clear" w:color="auto" w:fill="C9E1F3"/>
        </w:rPr>
        <w:t>|else: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60B1751D" w:rsidR="000710E5" w:rsidRDefault="000710E5" w:rsidP="00C54232">
      <w:pPr>
        <w:pStyle w:val="EnhTheusWillLegateeNamesH2"/>
      </w:pPr>
      <w:r w:rsidRPr="00FD0BBE">
        <w:t>{[</w:t>
      </w:r>
      <w:r w:rsidRPr="00AF32DD">
        <w:rPr>
          <w:b/>
          <w:noProof/>
          <w:color w:val="C8792A"/>
          <w:shd w:val="clear" w:color="auto" w:fill="FAE7D2"/>
        </w:rPr>
        <w:t>list</w:t>
      </w:r>
      <w:r w:rsidRPr="00AF32DD">
        <w:rPr>
          <w:noProof/>
          <w:color w:val="2157AD"/>
          <w:shd w:val="clear" w:color="auto" w:fill="FAE7D2"/>
        </w:rPr>
        <w:t xml:space="preserve"> </w:t>
      </w:r>
      <w:bookmarkStart w:id="98" w:name="_Hlk170815799"/>
      <w:r w:rsidR="00FD0CB4">
        <w:rPr>
          <w:noProof/>
          <w:color w:val="2157AD"/>
          <w:shd w:val="clear" w:color="auto" w:fill="FAE7D2"/>
        </w:rPr>
        <w:t>Spouse</w:t>
      </w:r>
      <w:r w:rsidRPr="00AF32DD">
        <w:rPr>
          <w:noProof/>
          <w:color w:val="2157AD"/>
          <w:shd w:val="clear" w:color="auto" w:fill="FAE7D2"/>
        </w:rPr>
        <w:t>WillMaritalBenes</w:t>
      </w:r>
      <w:bookmarkEnd w:id="98"/>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7F6D41C1" w:rsidR="000710E5" w:rsidRPr="00167AE7" w:rsidRDefault="000710E5" w:rsidP="00C54232">
            <w:pPr>
              <w:pStyle w:val="EnhTheusWillLegateeNamesH2"/>
              <w:tabs>
                <w:tab w:val="clear" w:pos="4860"/>
                <w:tab w:val="clear" w:pos="7740"/>
              </w:tabs>
              <w:ind w:left="72"/>
            </w:pPr>
            <w:r w:rsidRPr="00167AE7">
              <w:rPr>
                <w:b/>
                <w:bCs/>
                <w:smallCaps/>
              </w:rPr>
              <w:t>{[</w:t>
            </w:r>
            <w:r w:rsidRPr="00AF32DD">
              <w:rPr>
                <w:b/>
                <w:bCs/>
                <w:smallCaps/>
                <w:noProof/>
                <w:color w:val="2157AD"/>
                <w:shd w:val="clear" w:color="auto" w:fill="C9E1F3"/>
              </w:rPr>
              <w:t>Recipient.NameCO|else: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DC7851">
              <w:rPr>
                <w:b/>
                <w:bCs/>
                <w:smallCaps/>
              </w:rPr>
              <w:t>Article Fourteen</w:t>
            </w:r>
            <w:r w:rsidR="00871899">
              <w:rPr>
                <w:b/>
                <w:bCs/>
                <w:smallCaps/>
              </w:rPr>
              <w:fldChar w:fldCharType="end"/>
            </w:r>
            <w:r w:rsidR="00871899">
              <w:rPr>
                <w:b/>
                <w:bCs/>
                <w:smallCaps/>
              </w:rPr>
              <w:t xml:space="preserve"> below</w:t>
            </w:r>
          </w:p>
        </w:tc>
        <w:tc>
          <w:tcPr>
            <w:tcW w:w="2880" w:type="dxa"/>
            <w:vAlign w:val="bottom"/>
          </w:tcPr>
          <w:p w14:paraId="0C189F70" w14:textId="7B9BD819" w:rsidR="000710E5" w:rsidRPr="00167AE7" w:rsidRDefault="000710E5" w:rsidP="00C54232">
            <w:pPr>
              <w:pStyle w:val="EnhTheusWillLegateeNamesH2"/>
              <w:tabs>
                <w:tab w:val="clear" w:pos="4860"/>
              </w:tabs>
              <w:ind w:left="68"/>
            </w:pPr>
            <w:r w:rsidRPr="00167AE7">
              <w:t>{[</w:t>
            </w:r>
            <w:r w:rsidRPr="00AF32DD">
              <w:rPr>
                <w:b/>
                <w:noProof/>
                <w:color w:val="41A151"/>
                <w:shd w:val="clear" w:color="auto" w:fill="C9F3CD"/>
              </w:rPr>
              <w:t>if</w:t>
            </w:r>
            <w:r w:rsidRPr="00AF32DD">
              <w:rPr>
                <w:noProof/>
                <w:color w:val="2157AD"/>
                <w:shd w:val="clear" w:color="auto" w:fill="C9F3CD"/>
              </w:rPr>
              <w:t xml:space="preserve"> Recipient.IndividualTF</w:t>
            </w:r>
            <w:r w:rsidRPr="00167AE7">
              <w:t>]}{[</w:t>
            </w:r>
            <w:r w:rsidRPr="00AF32DD">
              <w:rPr>
                <w:noProof/>
                <w:color w:val="2157AD"/>
                <w:shd w:val="clear" w:color="auto" w:fill="C9E1F3"/>
              </w:rPr>
              <w:t>Recipient.</w:t>
            </w:r>
            <w:r w:rsidR="00FD0CB4">
              <w:rPr>
                <w:noProof/>
                <w:color w:val="2157AD"/>
                <w:shd w:val="clear" w:color="auto" w:fill="C9E1F3"/>
              </w:rPr>
              <w:t>WillRelationshipSpouse</w:t>
            </w:r>
            <w:r w:rsidRPr="00AF32DD">
              <w:rPr>
                <w:noProof/>
                <w:color w:val="2157AD"/>
                <w:shd w:val="clear" w:color="auto" w:fill="C9E1F3"/>
              </w:rPr>
              <w:t>|else: " "</w:t>
            </w:r>
            <w:r w:rsidRPr="00167AE7">
              <w:t>]}{[</w:t>
            </w:r>
            <w:r w:rsidRPr="00AF32DD">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r w:rsidRPr="00AF32DD">
              <w:rPr>
                <w:noProof/>
                <w:color w:val="2157AD"/>
                <w:shd w:val="clear" w:color="auto" w:fill="C9E1F3"/>
              </w:rPr>
              <w:t>Bequest|else: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r w:rsidRPr="00AF32DD">
        <w:rPr>
          <w:b/>
          <w:noProof/>
          <w:color w:val="C8792A"/>
          <w:shd w:val="clear" w:color="auto" w:fill="FAE7D2"/>
        </w:rPr>
        <w:t>endlist</w:t>
      </w:r>
      <w:r w:rsidRPr="00167AE7">
        <w:t>]}</w:t>
      </w:r>
    </w:p>
    <w:p w14:paraId="08280E97" w14:textId="556A8C9F" w:rsidR="00EC3557" w:rsidRDefault="00EC3557" w:rsidP="0088526D">
      <w:pPr>
        <w:pStyle w:val="EnhTheusWillHardHeading2"/>
        <w:keepNext/>
        <w:ind w:left="1264" w:hanging="544"/>
      </w:pPr>
      <w:r>
        <w:t>Trustees and Trustee Powers.</w:t>
      </w:r>
    </w:p>
    <w:p w14:paraId="33498A4E" w14:textId="6BF9E316" w:rsidR="00305796" w:rsidRDefault="00305796" w:rsidP="00305796">
      <w:pPr>
        <w:pStyle w:val="EnhTheusWillBody2"/>
      </w:pPr>
      <w:r>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r>
        <w:rPr>
          <w:noProof/>
          <w:color w:val="2157AD"/>
          <w:highlight w:val="yellow"/>
          <w:shd w:val="clear" w:color="auto" w:fill="C9F3CD"/>
        </w:rPr>
        <w:t>Spouse</w:t>
      </w:r>
      <w:r w:rsidRPr="00F605BE">
        <w:rPr>
          <w:noProof/>
          <w:color w:val="2157AD"/>
          <w:highlight w:val="yellow"/>
          <w:shd w:val="clear" w:color="auto" w:fill="C9F3CD"/>
        </w:rPr>
        <w:t>WillMaritalLimitedTees</w:t>
      </w:r>
      <w:r>
        <w:t>]}</w:t>
      </w:r>
    </w:p>
    <w:p w14:paraId="2052BA83" w14:textId="1D619F0C"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23A641D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xml:space="preserve">, incorporated herein by reference, which provisions shall apply to any trust created herein this </w:t>
      </w:r>
      <w:r w:rsidR="00593747">
        <w:t>Section</w:t>
      </w:r>
      <w:r>
        <w:t xml:space="preserve">, except to the extent of any inconsistency with this </w:t>
      </w:r>
      <w:r w:rsidR="00593747">
        <w:t>Section</w:t>
      </w:r>
      <w:r>
        <w:t>.</w:t>
      </w:r>
    </w:p>
    <w:p w14:paraId="2C4CB20D" w14:textId="165B64A3" w:rsidR="00EC3557" w:rsidRDefault="00EC3557" w:rsidP="0088526D">
      <w:pPr>
        <w:pStyle w:val="EnhTheusWillHardHeading3"/>
        <w:keepNext/>
        <w:ind w:left="1797"/>
      </w:pPr>
      <w:r>
        <w:t>Managing Trustee</w:t>
      </w:r>
    </w:p>
    <w:p w14:paraId="5632F214" w14:textId="4D209883" w:rsidR="00EC3557" w:rsidRDefault="007378AE" w:rsidP="00B66086">
      <w:pPr>
        <w:pStyle w:val="EnhTheusWillBody3"/>
      </w:pPr>
      <w:r>
        <w:t>I</w:t>
      </w:r>
      <w:r w:rsidRPr="00085ECD">
        <w:t xml:space="preserve"> name and appoint </w:t>
      </w:r>
      <w:bookmarkStart w:id="99" w:name="_Hlk115681699"/>
      <w:r>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SpouseWillMaritalSurvivingClientTeeTF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xml:space="preserve">]}, or a </w:t>
      </w:r>
      <w:r w:rsidR="00E90538" w:rsidRPr="00F50317">
        <w:rPr>
          <w:rFonts w:cs="Book Antiqua"/>
          <w:szCs w:val="24"/>
        </w:rPr>
        <w:lastRenderedPageBreak/>
        <w:t>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r w:rsidR="00B07E65" w:rsidRPr="00B07E65">
        <w:rPr>
          <w:b/>
          <w:bCs/>
          <w:smallCaps/>
          <w:noProof/>
          <w:color w:val="2157AD"/>
          <w:shd w:val="clear" w:color="auto" w:fill="C9E1F3"/>
        </w:rPr>
        <w:t>SpouseWillMaritalCoTrustee</w:t>
      </w:r>
      <w:r w:rsidRPr="00AF32DD">
        <w:rPr>
          <w:b/>
          <w:smallCaps/>
          <w:noProof/>
          <w:color w:val="2157AD"/>
          <w:shd w:val="clear" w:color="auto" w:fill="C9E1F3"/>
        </w:rPr>
        <w:t>.Selection.NameCO|else: "_________________"</w:t>
      </w:r>
      <w:r w:rsidRPr="00AA3AE9">
        <w:rPr>
          <w:b/>
          <w:smallCaps/>
        </w:rPr>
        <w:t>]}</w:t>
      </w:r>
      <w:r w:rsidRPr="00085ECD">
        <w:t>{[</w:t>
      </w:r>
      <w:r w:rsidRPr="00AF32DD">
        <w:rPr>
          <w:b/>
          <w:noProof/>
          <w:color w:val="41A151"/>
          <w:shd w:val="clear" w:color="auto" w:fill="C9F3CD"/>
        </w:rPr>
        <w:t>elseif</w:t>
      </w:r>
      <w:r w:rsidRPr="00B07E65">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SpouseWillMaritalSurvivingClientTeeTF</w:t>
      </w:r>
      <w:r>
        <w:t>]}</w:t>
      </w:r>
      <w:r w:rsidR="00857C48">
        <w:t>my Surviving 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B07E65">
        <w:rPr>
          <w:noProof/>
          <w:color w:val="2157AD"/>
          <w:shd w:val="clear" w:color="auto" w:fill="C9F3CD"/>
        </w:rPr>
        <w:t xml:space="preserve"> </w:t>
      </w:r>
      <w:r w:rsidRPr="00AF32DD">
        <w:rPr>
          <w:noProof/>
          <w:color w:val="2157AD"/>
          <w:shd w:val="clear" w:color="auto" w:fill="C9F3CD"/>
        </w:rPr>
        <w:t>== "SurvivingSelect"</w:t>
      </w:r>
      <w:r>
        <w:t>]}</w:t>
      </w:r>
      <w:r w:rsidR="00857C48">
        <w:t>my Surviving 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B07E65">
        <w:rPr>
          <w:noProof/>
          <w:color w:val="2157AD"/>
          <w:shd w:val="clear" w:color="auto" w:fill="C9F3CD"/>
        </w:rPr>
        <w:t xml:space="preserve"> </w:t>
      </w:r>
      <w:r w:rsidRPr="00AF32DD">
        <w:rPr>
          <w:noProof/>
          <w:color w:val="2157AD"/>
          <w:shd w:val="clear" w:color="auto" w:fill="C9F3CD"/>
        </w:rPr>
        <w:t>== "CoSelect"</w:t>
      </w:r>
      <w:r>
        <w:t>]}</w:t>
      </w:r>
      <w:r w:rsidR="00857C48">
        <w:t>my Surviving Spouse</w:t>
      </w:r>
      <w:r w:rsidRPr="00085ECD">
        <w:t xml:space="preserve"> </w:t>
      </w:r>
      <w:r>
        <w:t>and</w:t>
      </w:r>
      <w:r w:rsidRPr="00085ECD">
        <w:t xml:space="preserve"> </w:t>
      </w:r>
      <w:r w:rsidRPr="00AA3AE9">
        <w:rPr>
          <w:b/>
          <w:smallCaps/>
        </w:rPr>
        <w:t>{[</w:t>
      </w:r>
      <w:r w:rsidR="00B07E65" w:rsidRPr="00B07E65">
        <w:rPr>
          <w:b/>
          <w:bCs/>
          <w:smallCaps/>
          <w:noProof/>
          <w:color w:val="2157AD"/>
          <w:shd w:val="clear" w:color="auto" w:fill="C9E1F3"/>
        </w:rPr>
        <w:t>SpouseWillFamilyCoTrustee</w:t>
      </w:r>
      <w:r w:rsidRPr="00AF32DD">
        <w:rPr>
          <w:b/>
          <w:smallCaps/>
          <w:noProof/>
          <w:color w:val="2157AD"/>
          <w:shd w:val="clear" w:color="auto" w:fill="C9E1F3"/>
        </w:rPr>
        <w:t>.Selection.NameCO|else: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b/>
          <w:bCs/>
          <w:noProof/>
          <w:color w:val="2157AD"/>
          <w:shd w:val="clear" w:color="auto" w:fill="C9F3CD"/>
        </w:rPr>
        <w:t>SpouseWillMaritalTrusteeType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SpouseWillMaritalSuccessorTees</w:t>
      </w:r>
      <w:r w:rsidRPr="000B351B">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]}Managing Co-Trustees{[</w:t>
      </w:r>
      <w:r w:rsidR="00906848" w:rsidRPr="00AF32DD">
        <w:rPr>
          <w:b/>
          <w:noProof/>
          <w:color w:val="41A151"/>
          <w:shd w:val="clear" w:color="auto" w:fill="C9F3CD"/>
        </w:rPr>
        <w:t>else</w:t>
      </w:r>
      <w:r w:rsidR="00906848">
        <w:t>]}sole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Managing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Managing Co-Trustees{[</w:t>
      </w:r>
      <w:r w:rsidR="00906848" w:rsidRPr="00AF32DD">
        <w:rPr>
          <w:b/>
          <w:noProof/>
          <w:color w:val="41A151"/>
          <w:shd w:val="clear" w:color="auto" w:fill="C9F3CD"/>
        </w:rPr>
        <w:t>else</w:t>
      </w:r>
      <w:r w:rsidR="00906848">
        <w:t>]}other shall serve as 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B07E65" w:rsidRPr="00B07E65">
        <w:rPr>
          <w:noProof/>
          <w:color w:val="2157AD"/>
          <w:shd w:val="clear" w:color="auto" w:fill="C9F3CD"/>
        </w:rPr>
        <w:t>SpouseWillMaritalSuccessorTees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Managing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Managing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bookmarkEnd w:id="99"/>
      <w:r w:rsidRPr="000B351B">
        <w:t>.</w:t>
      </w:r>
      <w:r w:rsidR="00EC3557">
        <w:t xml:space="preserve">   </w:t>
      </w:r>
    </w:p>
    <w:p w14:paraId="26B4E650" w14:textId="0D948913" w:rsidR="00EC3557" w:rsidRDefault="00EC3557" w:rsidP="0088526D">
      <w:pPr>
        <w:pStyle w:val="EnhTheusWillHardHeading3"/>
        <w:keepNext/>
        <w:ind w:left="1797"/>
      </w:pPr>
      <w:r>
        <w:lastRenderedPageBreak/>
        <w:t>Distribution Trustee</w:t>
      </w:r>
    </w:p>
    <w:p w14:paraId="2B42A49F" w14:textId="4BA08ACE" w:rsidR="00F94097" w:rsidRPr="00085ECD" w:rsidRDefault="00F94097" w:rsidP="00B66086">
      <w:pPr>
        <w:pStyle w:val="EnhTheusWillBody3"/>
      </w:pPr>
      <w:bookmarkStart w:id="100" w:name="_Hlk115681713"/>
      <w:r w:rsidRPr="00085ECD">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SpouseWillMaritalDistribControlTF</w:t>
      </w:r>
      <w:r w:rsidRPr="00085ECD">
        <w:t>]}</w:t>
      </w:r>
    </w:p>
    <w:p w14:paraId="36B23191" w14:textId="6A53393A" w:rsidR="00F94097" w:rsidRPr="00085ECD" w:rsidRDefault="00F94097"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006D1103">
        <w:rPr>
          <w:b/>
          <w:bCs/>
          <w:smallCaps/>
          <w:noProof/>
          <w:color w:val="2157AD"/>
          <w:shd w:val="clear" w:color="auto" w:fill="C9E1F3"/>
        </w:rPr>
        <w:t>Spouse.NameCO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AF32DD">
        <w:rPr>
          <w:b/>
          <w:noProof/>
          <w:color w:val="41A151"/>
          <w:shd w:val="clear" w:color="auto" w:fill="C9F3CD"/>
        </w:rPr>
        <w:t>else</w:t>
      </w:r>
      <w:r w:rsidRPr="00085ECD">
        <w:t>]}</w:t>
      </w:r>
    </w:p>
    <w:p w14:paraId="27423C30" w14:textId="62A18E1E" w:rsidR="00F94097" w:rsidRDefault="00F94097" w:rsidP="00B66086">
      <w:pPr>
        <w:pStyle w:val="EnhTheusWillBody3"/>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SpouseWillMaritalDistributionTees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rsidRPr="00AF32DD">
        <w:rPr>
          <w:noProof/>
          <w:color w:val="2157AD"/>
          <w:shd w:val="clear" w:color="auto" w:fill="C9F3CD"/>
        </w:rPr>
        <w:t>.length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SpouseWillMaritalDistributionTees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SpouseWillMaritalSuccessorDistTees</w:t>
      </w:r>
      <w:r w:rsidRPr="00045C77">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]}Distribution Co-Trustees{[</w:t>
      </w:r>
      <w:r w:rsidR="00906848" w:rsidRPr="00AF32DD">
        <w:rPr>
          <w:b/>
          <w:noProof/>
          <w:color w:val="41A151"/>
          <w:shd w:val="clear" w:color="auto" w:fill="C9F3CD"/>
        </w:rPr>
        <w:t>else</w:t>
      </w:r>
      <w:r w:rsidR="00906848">
        <w:t>]}sole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Distribution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Distribution Co-Trustees{[</w:t>
      </w:r>
      <w:r w:rsidR="00906848" w:rsidRPr="00AF32DD">
        <w:rPr>
          <w:b/>
          <w:noProof/>
          <w:color w:val="41A151"/>
          <w:shd w:val="clear" w:color="auto" w:fill="C9F3CD"/>
        </w:rPr>
        <w:t>else</w:t>
      </w:r>
      <w:r w:rsidR="00906848">
        <w:t>]}other shall serve as 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B07E65" w:rsidRPr="00B07E65">
        <w:rPr>
          <w:noProof/>
          <w:color w:val="2157AD"/>
          <w:shd w:val="clear" w:color="auto" w:fill="C9F3CD"/>
        </w:rPr>
        <w:t>SpouseWillMaritalSuccessorDistTees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Distribution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Distribution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2DFD3A38" w14:textId="77777777" w:rsidR="00305796" w:rsidRPr="000B351B" w:rsidRDefault="00305796" w:rsidP="00305796">
      <w:pPr>
        <w:pStyle w:val="EnhTheusWillBody3"/>
      </w:pPr>
      <w:r w:rsidRPr="000B351B">
        <w:lastRenderedPageBreak/>
        <w:t>{[</w:t>
      </w:r>
      <w:r w:rsidRPr="00AF32DD">
        <w:rPr>
          <w:b/>
          <w:noProof/>
          <w:color w:val="41A151"/>
          <w:shd w:val="clear" w:color="auto" w:fill="C9F3CD"/>
        </w:rPr>
        <w:t>endif</w:t>
      </w:r>
      <w:r w:rsidRPr="000B351B">
        <w:t>]}</w:t>
      </w:r>
    </w:p>
    <w:p w14:paraId="6EAD32E1" w14:textId="77777777" w:rsidR="00305796" w:rsidRPr="003B0765" w:rsidRDefault="00305796" w:rsidP="00305796">
      <w:pPr>
        <w:pStyle w:val="TheusBody3"/>
        <w:ind w:left="1800"/>
      </w:pPr>
      <w:r w:rsidRPr="003B0765">
        <w:t>{[</w:t>
      </w:r>
      <w:r w:rsidRPr="003B0765">
        <w:rPr>
          <w:b/>
          <w:noProof/>
          <w:color w:val="41A151"/>
          <w:shd w:val="clear" w:color="auto" w:fill="C9F3CD"/>
        </w:rPr>
        <w:t>if</w:t>
      </w:r>
      <w:r w:rsidRPr="003B0765">
        <w:rPr>
          <w:noProof/>
          <w:color w:val="2157AD"/>
          <w:shd w:val="clear" w:color="auto" w:fill="C9F3CD"/>
        </w:rPr>
        <w:t xml:space="preserve"> </w:t>
      </w:r>
      <w:r w:rsidRPr="007663B2">
        <w:rPr>
          <w:noProof/>
          <w:color w:val="2157AD"/>
          <w:shd w:val="clear" w:color="auto" w:fill="C9F3CD"/>
        </w:rPr>
        <w:t>ClientWillTrustProtectTF</w:t>
      </w:r>
      <w:r w:rsidRPr="003B0765">
        <w:t>]}</w:t>
      </w:r>
    </w:p>
    <w:p w14:paraId="0585DD60" w14:textId="77777777" w:rsidR="00305796" w:rsidRPr="003B0765" w:rsidRDefault="00305796" w:rsidP="00305796">
      <w:pPr>
        <w:pStyle w:val="TheusBody3"/>
        <w:ind w:left="1800"/>
      </w:pPr>
      <w:r w:rsidRPr="003B0765">
        <w:t>In the event of any vacancy in the office of Trustee</w:t>
      </w:r>
      <w:r>
        <w:t xml:space="preserve"> of the Family Trust</w:t>
      </w:r>
      <w:r w:rsidRPr="003B0765">
        <w:t xml:space="preserve">, a successor Trustee shall be appointed by the Trust Protector established in the Article entitled Office of the Trust Protector. </w:t>
      </w:r>
    </w:p>
    <w:p w14:paraId="7B8A5442" w14:textId="77777777" w:rsidR="00305796" w:rsidRDefault="00305796" w:rsidP="00305796">
      <w:pPr>
        <w:pStyle w:val="EnhTheusWillBody3"/>
      </w:pPr>
      <w:r w:rsidRPr="000B351B">
        <w:t>{[</w:t>
      </w:r>
      <w:r w:rsidRPr="00AF32DD">
        <w:rPr>
          <w:b/>
          <w:noProof/>
          <w:color w:val="41A151"/>
          <w:shd w:val="clear" w:color="auto" w:fill="C9F3CD"/>
        </w:rPr>
        <w:t>endif</w:t>
      </w:r>
      <w:r w:rsidRPr="000B351B">
        <w:t>]}</w:t>
      </w:r>
    </w:p>
    <w:p w14:paraId="1FF0BA58" w14:textId="77777777" w:rsidR="00305796" w:rsidRDefault="00305796" w:rsidP="00305796">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712974EB" w14:textId="6DD18816" w:rsidR="00305796" w:rsidRDefault="00305796" w:rsidP="0030579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MaritalSurvivin</w:t>
      </w:r>
      <w:r w:rsidR="00C93ED0">
        <w:rPr>
          <w:noProof/>
          <w:color w:val="2157AD"/>
          <w:shd w:val="clear" w:color="auto" w:fill="C9F3CD"/>
        </w:rPr>
        <w:t>gClient</w:t>
      </w:r>
      <w:r w:rsidRPr="00AF32DD">
        <w:rPr>
          <w:noProof/>
          <w:color w:val="2157AD"/>
          <w:shd w:val="clear" w:color="auto" w:fill="C9F3CD"/>
        </w:rPr>
        <w:t>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"CoSelect"</w:t>
      </w:r>
      <w:r w:rsidRPr="00085ECD">
        <w:t xml:space="preserve">]}my Surviving </w:t>
      </w:r>
      <w:r>
        <w:t>Spouse</w:t>
      </w:r>
      <w:r w:rsidRPr="00085ECD">
        <w:t xml:space="preserve"> as Co-Trustee with </w:t>
      </w:r>
      <w:r w:rsidRPr="00AA3AE9">
        <w:rPr>
          <w:b/>
          <w:smallCaps/>
        </w:rPr>
        <w:t>{[</w:t>
      </w:r>
      <w:r>
        <w:rPr>
          <w:b/>
          <w:smallCaps/>
          <w:noProof/>
          <w:color w:val="2157AD"/>
          <w:shd w:val="clear" w:color="auto" w:fill="C9E1F3"/>
        </w:rPr>
        <w:t>SpouseWill</w:t>
      </w:r>
      <w:r w:rsidRPr="00AF32DD">
        <w:rPr>
          <w:b/>
          <w:smallCaps/>
          <w:noProof/>
          <w:color w:val="2157AD"/>
          <w:shd w:val="clear" w:color="auto" w:fill="C9E1F3"/>
        </w:rPr>
        <w:t>MaritalCoTrustee.Selection.NameCO|else: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MaritalInitialTrustees.length &gt; 1</w:t>
      </w:r>
      <w:r>
        <w:t>]}Co-Trustees{[</w:t>
      </w:r>
      <w:r w:rsidRPr="00AF32DD">
        <w:rPr>
          <w:b/>
          <w:noProof/>
          <w:color w:val="41A151"/>
          <w:shd w:val="clear" w:color="auto" w:fill="C9F3CD"/>
        </w:rPr>
        <w:t>else</w:t>
      </w:r>
      <w:r>
        <w:t>]}</w:t>
      </w:r>
      <w:r w:rsidRPr="000B351B">
        <w:t>first and sole</w:t>
      </w:r>
      <w:r>
        <w:t xml:space="preserve"> </w:t>
      </w:r>
      <w:r w:rsidRPr="000B351B">
        <w:t>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MaritalSurviving</w:t>
      </w:r>
      <w:r w:rsidR="00C93ED0">
        <w:rPr>
          <w:noProof/>
          <w:color w:val="2157AD"/>
          <w:shd w:val="clear" w:color="auto" w:fill="C9F3CD"/>
        </w:rPr>
        <w:t>Client</w:t>
      </w:r>
      <w:r w:rsidRPr="00AF32DD">
        <w:rPr>
          <w:noProof/>
          <w:color w:val="2157AD"/>
          <w:shd w:val="clear" w:color="auto" w:fill="C9F3CD"/>
        </w:rPr>
        <w:t>TeeTF</w:t>
      </w:r>
      <w:r>
        <w:t>]}</w:t>
      </w:r>
      <w:r w:rsidR="00857C48">
        <w:t>my</w:t>
      </w:r>
      <w:r w:rsidRPr="00085ECD">
        <w:t xml:space="preserve"> Surviving </w:t>
      </w:r>
      <w:r>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"SurvivingSelect"</w:t>
      </w:r>
      <w:r>
        <w:t>]}</w:t>
      </w:r>
      <w:r w:rsidR="00857C48">
        <w:t>my</w:t>
      </w:r>
      <w:r w:rsidRPr="00085ECD">
        <w:t xml:space="preserve"> Surviving </w:t>
      </w:r>
      <w:r>
        <w:t>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"CoSelect"</w:t>
      </w:r>
      <w:r>
        <w:t>]}</w:t>
      </w:r>
      <w:r w:rsidR="00857C48">
        <w:t>my</w:t>
      </w:r>
      <w:r w:rsidRPr="00085ECD">
        <w:t xml:space="preserve"> Surviving </w:t>
      </w:r>
      <w:r>
        <w:t>Spouse</w:t>
      </w:r>
      <w:r w:rsidRPr="00085ECD">
        <w:t xml:space="preserve"> </w:t>
      </w:r>
      <w:r>
        <w:t>and</w:t>
      </w:r>
      <w:r w:rsidRPr="00085ECD">
        <w:t xml:space="preserve"> </w:t>
      </w:r>
      <w:r w:rsidRPr="00AA3AE9">
        <w:rPr>
          <w:b/>
          <w:smallCaps/>
        </w:rPr>
        <w:t>{[</w:t>
      </w:r>
      <w:r>
        <w:rPr>
          <w:b/>
          <w:smallCaps/>
          <w:noProof/>
          <w:color w:val="2157AD"/>
          <w:shd w:val="clear" w:color="auto" w:fill="C9E1F3"/>
        </w:rPr>
        <w:t>SpouseWill</w:t>
      </w:r>
      <w:r w:rsidRPr="00AF32DD">
        <w:rPr>
          <w:b/>
          <w:smallCaps/>
          <w:noProof/>
          <w:color w:val="2157AD"/>
          <w:shd w:val="clear" w:color="auto" w:fill="C9E1F3"/>
        </w:rPr>
        <w:t>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w:t>
      </w:r>
      <w:r w:rsidRPr="00AF32DD">
        <w:rPr>
          <w:noProof/>
          <w:color w:val="2157AD"/>
          <w:shd w:val="clear" w:color="auto" w:fill="C9F3CD"/>
        </w:rPr>
        <w:lastRenderedPageBreak/>
        <w:t>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Pr>
          <w:noProof/>
          <w:color w:val="2157AD"/>
          <w:shd w:val="clear" w:color="auto" w:fill="C9F3CD"/>
        </w:rPr>
        <w:t>SpouseWill</w:t>
      </w:r>
      <w:r w:rsidRPr="00951BF1">
        <w:rPr>
          <w:noProof/>
          <w:color w:val="2157AD"/>
          <w:shd w:val="clear" w:color="auto" w:fill="C9F3CD"/>
        </w:rPr>
        <w:t>MaritalSuccessorTees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r>
        <w:t xml:space="preserve">   </w:t>
      </w:r>
    </w:p>
    <w:p w14:paraId="5E7748FD" w14:textId="48FB2FA4" w:rsidR="00305796" w:rsidRPr="003B0765" w:rsidRDefault="00305796" w:rsidP="00305796">
      <w:pPr>
        <w:pStyle w:val="TheusBody3"/>
        <w:ind w:left="1260"/>
      </w:pPr>
      <w:r w:rsidRPr="003B0765">
        <w:t>{[</w:t>
      </w:r>
      <w:r w:rsidRPr="003B0765">
        <w:rPr>
          <w:b/>
          <w:noProof/>
          <w:color w:val="41A151"/>
          <w:shd w:val="clear" w:color="auto" w:fill="C9F3CD"/>
        </w:rPr>
        <w:t>if</w:t>
      </w:r>
      <w:r w:rsidRPr="003B0765">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TrustProtectTF</w:t>
      </w:r>
      <w:r w:rsidRPr="003B0765">
        <w:t>]}</w:t>
      </w:r>
    </w:p>
    <w:p w14:paraId="21380839" w14:textId="77777777" w:rsidR="00305796" w:rsidRPr="003B0765" w:rsidRDefault="00305796" w:rsidP="00305796">
      <w:pPr>
        <w:pStyle w:val="TheusBody3"/>
        <w:ind w:left="1260"/>
      </w:pPr>
      <w:r w:rsidRPr="003B0765">
        <w:t>In the event of any vacancy in the office of Trustee</w:t>
      </w:r>
      <w:r>
        <w:t xml:space="preserve"> of the Marital Trust</w:t>
      </w:r>
      <w:r w:rsidRPr="003B0765">
        <w:t xml:space="preserve">, a successor Trustee shall be appointed by the Trust Protector established in the Article entitled Office of the Trust Protector. </w:t>
      </w:r>
    </w:p>
    <w:p w14:paraId="7DA04546" w14:textId="77777777" w:rsidR="00305796" w:rsidRPr="00085ECD" w:rsidRDefault="00305796" w:rsidP="00305796">
      <w:pPr>
        <w:pStyle w:val="TheusBody3"/>
        <w:ind w:left="1260"/>
      </w:pPr>
      <w:r w:rsidRPr="003B0765">
        <w:t>{[</w:t>
      </w:r>
      <w:r w:rsidRPr="003B0765">
        <w:rPr>
          <w:b/>
          <w:noProof/>
          <w:color w:val="41A151"/>
          <w:shd w:val="clear" w:color="auto" w:fill="C9F3CD"/>
        </w:rPr>
        <w:t>endif</w:t>
      </w:r>
      <w:r w:rsidRPr="003B0765">
        <w:t>]}</w:t>
      </w:r>
    </w:p>
    <w:p w14:paraId="088E9514" w14:textId="77777777" w:rsidR="00305796" w:rsidRPr="000B351B" w:rsidRDefault="00305796" w:rsidP="00305796">
      <w:pPr>
        <w:pStyle w:val="EnhTheusWillBody2"/>
        <w:ind w:left="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bookmarkEnd w:id="100"/>
    <w:p w14:paraId="42C85654" w14:textId="72B93B10" w:rsidR="00EC3557" w:rsidRDefault="00EC3557" w:rsidP="0088526D">
      <w:pPr>
        <w:pStyle w:val="EnhTheusWillHardHeading2"/>
        <w:keepNext/>
        <w:ind w:left="1264" w:hanging="544"/>
      </w:pPr>
      <w:r>
        <w:t>Discretionary Distributions.</w:t>
      </w:r>
    </w:p>
    <w:p w14:paraId="1AA4BD45" w14:textId="7BFD8B02" w:rsidR="00EC3557" w:rsidRDefault="00EC3557" w:rsidP="00B66086">
      <w:pPr>
        <w:pStyle w:val="EnhTheusWillBody2"/>
      </w:pPr>
      <w:r>
        <w:t xml:space="preserve">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may make discretionary distributions to the Income Beneficiary in accordance with the provisions of this Article.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]}Notwithstanding any other provision to the contrary, no Managing Trustee may make discretionary distributions to the Income Beneficiary or have any authority regarding distributions from the trust.{[</w:t>
      </w:r>
      <w:r w:rsidR="00305796" w:rsidRPr="003B0765">
        <w:rPr>
          <w:b/>
          <w:noProof/>
          <w:color w:val="41A151"/>
          <w:shd w:val="clear" w:color="auto" w:fill="C9F3CD"/>
        </w:rPr>
        <w:t>endif</w:t>
      </w:r>
      <w:r w:rsidR="00305796">
        <w:t>]}</w:t>
      </w:r>
    </w:p>
    <w:p w14:paraId="3CFDB0FF" w14:textId="5723D99D" w:rsidR="00EC3557" w:rsidRDefault="00EC3557" w:rsidP="00B00DD7">
      <w:pPr>
        <w:pStyle w:val="EnhTheusWillHardHeading3"/>
        <w:keepNext/>
        <w:ind w:left="1797"/>
      </w:pPr>
      <w:r>
        <w:t>Income.</w:t>
      </w:r>
    </w:p>
    <w:p w14:paraId="0CEF13BB" w14:textId="743F1E09" w:rsidR="00EC3557" w:rsidRDefault="00EC3557" w:rsidP="00B66086">
      <w:pPr>
        <w:pStyle w:val="EnhTheusWillBody3"/>
      </w:pPr>
      <w:r>
        <w:t xml:space="preserve">During my surviving </w:t>
      </w:r>
      <w:r w:rsidR="008E7BAB">
        <w:t>Spouse</w:t>
      </w:r>
      <w:r>
        <w:t xml:space="preserve">’s lifetime,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]}Trustee </w:t>
      </w:r>
      <w:r>
        <w:t xml:space="preserve">shall pay to, or apply for the benefit of, my surviving </w:t>
      </w:r>
      <w:r w:rsidR="008E7BAB">
        <w:t>Spouse</w:t>
      </w:r>
      <w:r>
        <w:t xml:space="preserve"> the entire net income from the Marital Trust in monthly or other convenient periodic installments (not less often than annually). </w:t>
      </w:r>
    </w:p>
    <w:p w14:paraId="5C371580" w14:textId="2CF16B8E" w:rsidR="00EC3557" w:rsidRDefault="00EC3557" w:rsidP="00B66086">
      <w:pPr>
        <w:pStyle w:val="EnhTheusWillBody3"/>
      </w:pPr>
      <w:r>
        <w:t xml:space="preserve">Notwithstanding any provision to the contrary, my surviving </w:t>
      </w:r>
      <w:r w:rsidR="008E7BAB">
        <w:t>Spouse</w:t>
      </w:r>
      <w:r>
        <w:t xml:space="preserve"> shall have the power, in a non-fiduciary capacity, to compel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 and/or Distribution {[</w:t>
      </w:r>
      <w:r w:rsidR="00305796" w:rsidRPr="003B0765">
        <w:rPr>
          <w:b/>
          <w:noProof/>
          <w:color w:val="41A151"/>
          <w:shd w:val="clear" w:color="auto" w:fill="C9F3CD"/>
        </w:rPr>
        <w:t>endif</w:t>
      </w:r>
      <w:r w:rsidR="00305796">
        <w:t>]}Trustee</w:t>
      </w:r>
      <w:r>
        <w:t xml:space="preserve"> to divest unproductive property contained in this Trust and to invest in productive or income producing property. </w:t>
      </w:r>
    </w:p>
    <w:p w14:paraId="783C4BC5" w14:textId="1EC227B4" w:rsidR="00EC3557" w:rsidRDefault="00EC3557" w:rsidP="00B00DD7">
      <w:pPr>
        <w:pStyle w:val="EnhTheusWillHardHeading3"/>
        <w:keepNext/>
        <w:ind w:left="1797"/>
      </w:pPr>
      <w:r>
        <w:lastRenderedPageBreak/>
        <w:t>Principal.</w:t>
      </w:r>
    </w:p>
    <w:p w14:paraId="2578B4B3" w14:textId="3976ED8B" w:rsidR="00EC3557" w:rsidRDefault="00EC3557" w:rsidP="00B66086">
      <w:pPr>
        <w:pStyle w:val="EnhTheusWillBody3"/>
      </w:pPr>
      <w:r>
        <w:t xml:space="preserve">During the Beneficiary’s lifetime,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may pay to, or apply for the benefit of, the Income Beneficiary such amounts of the principal, if any, as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deems appropriate in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Trustee’s </w:t>
      </w:r>
      <w:r>
        <w:t xml:space="preserve">sole, absolute and unreviewable discretion.  </w:t>
      </w:r>
    </w:p>
    <w:p w14:paraId="2E2B2474" w14:textId="720B5A1D" w:rsidR="00EC3557" w:rsidRDefault="00EC3557" w:rsidP="00B66086">
      <w:pPr>
        <w:pStyle w:val="EnhTheusWillBody3"/>
      </w:pPr>
      <w:r>
        <w:t xml:space="preserve">No distributions of principal of the Trust Estate may be made to any beneficiary absent an express, written direction from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Trustee</w:t>
      </w:r>
      <w:r>
        <w:t xml:space="preserve">. </w:t>
      </w:r>
    </w:p>
    <w:p w14:paraId="677D00B0" w14:textId="41847831" w:rsidR="00EC3557" w:rsidRDefault="00EC3557" w:rsidP="00B66086">
      <w:pPr>
        <w:pStyle w:val="EnhTheusWillBody3"/>
      </w:pPr>
      <w:r>
        <w:t xml:space="preserve">In no event, however, shall any payment be made in satisfaction of any legal support obligation of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as described in Section 678(c) of the Code.  </w:t>
      </w:r>
    </w:p>
    <w:p w14:paraId="5AE4B553" w14:textId="53D0FDDF" w:rsidR="00EC3557" w:rsidRDefault="00EC3557" w:rsidP="00B00DD7">
      <w:pPr>
        <w:pStyle w:val="EnhTheusWillHardHeading3"/>
        <w:keepNext/>
        <w:ind w:left="1797"/>
      </w:pPr>
      <w:r>
        <w:t xml:space="preserve">Pure Discretionary Distribution Standard. </w:t>
      </w:r>
    </w:p>
    <w:p w14:paraId="7B0EAE88" w14:textId="5760A1EE" w:rsidR="00EC3557" w:rsidRDefault="00EC3557" w:rsidP="00B66086">
      <w:pPr>
        <w:pStyle w:val="EnhTheusWillBody3"/>
      </w:pPr>
      <w:r>
        <w:t xml:space="preserve">Until this trust terminates,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is granted absolute discretion to distribute all or any portion of the principal of this trust to any of the Income Beneficiary of the trust or to refuse to make any distributions whatsoever to any beneficiary of this trust. In exercising this discretion,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 xml:space="preserve">shall not be subject to the fiduciary duty of impartiality and may apply any criteria that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Trustee</w:t>
      </w:r>
      <w:r>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B00DD7">
      <w:pPr>
        <w:pStyle w:val="EnhTheusWillHardHeading3"/>
        <w:keepNext/>
        <w:ind w:left="1797"/>
      </w:pPr>
      <w:r>
        <w:t xml:space="preserve">Access to Real Property. </w:t>
      </w:r>
    </w:p>
    <w:p w14:paraId="34AF4E2B" w14:textId="429FD501"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w:t>
      </w:r>
      <w:r w:rsidR="00305796" w:rsidRPr="003B0765">
        <w:rPr>
          <w:b/>
          <w:noProof/>
          <w:color w:val="41A151"/>
          <w:shd w:val="clear" w:color="auto" w:fill="C9F3CD"/>
        </w:rPr>
        <w:t>endif</w:t>
      </w:r>
      <w:r w:rsidR="00305796">
        <w:t xml:space="preserve">]} Trustee </w:t>
      </w:r>
      <w:r>
        <w:t xml:space="preserve">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w:t>
      </w:r>
      <w:r w:rsidR="00305796" w:rsidRPr="003B0765">
        <w:rPr>
          <w:b/>
          <w:noProof/>
          <w:color w:val="41A151"/>
          <w:shd w:val="clear" w:color="auto" w:fill="C9F3CD"/>
        </w:rPr>
        <w:t>endif</w:t>
      </w:r>
      <w:r w:rsidR="00305796">
        <w:t>]} Trustee</w:t>
      </w:r>
      <w:r>
        <w:t xml:space="preserve"> as part of the Trust Estate. If said replacement home is of a greater value, any additional amount may </w:t>
      </w:r>
      <w:r>
        <w:lastRenderedPageBreak/>
        <w:t xml:space="preserve">be paid for by my surviving </w:t>
      </w:r>
      <w:r w:rsidR="008E7BAB">
        <w:t>Spouse</w:t>
      </w:r>
      <w:r>
        <w:t xml:space="preserve">, in which case the property shall be owned pro rata by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 and Distribution {[</w:t>
      </w:r>
      <w:r w:rsidR="00305796" w:rsidRPr="003B0765">
        <w:rPr>
          <w:b/>
          <w:noProof/>
          <w:color w:val="41A151"/>
          <w:shd w:val="clear" w:color="auto" w:fill="C9F3CD"/>
        </w:rPr>
        <w:t>endif</w:t>
      </w:r>
      <w:r w:rsidR="00305796">
        <w:t>]}Trustee{[</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]}s{[</w:t>
      </w:r>
      <w:r w:rsidR="00305796" w:rsidRPr="003B0765">
        <w:rPr>
          <w:b/>
          <w:noProof/>
          <w:color w:val="41A151"/>
          <w:shd w:val="clear" w:color="auto" w:fill="C9F3CD"/>
        </w:rPr>
        <w:t>endif</w:t>
      </w:r>
      <w:r w:rsidR="00305796">
        <w:t>]}</w:t>
      </w:r>
      <w:r>
        <w:t xml:space="preserve"> and my surviving </w:t>
      </w:r>
      <w:r w:rsidR="008E7BAB">
        <w:t>Spouse</w:t>
      </w:r>
      <w:r>
        <w:t xml:space="preserve">, unless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w:t>
      </w:r>
      <w:r w:rsidR="00305796" w:rsidRPr="003B0765">
        <w:rPr>
          <w:b/>
          <w:noProof/>
          <w:color w:val="41A151"/>
          <w:shd w:val="clear" w:color="auto" w:fill="C9F3CD"/>
        </w:rPr>
        <w:t>endif</w:t>
      </w:r>
      <w:r w:rsidR="00305796">
        <w:t xml:space="preserve">]} Trustee </w:t>
      </w:r>
      <w:r>
        <w:t>in his or her sole, absolute and unreviewable discretion elects to use other available Trust assets to purchase the replacement home.</w:t>
      </w:r>
    </w:p>
    <w:p w14:paraId="44568523" w14:textId="41E0A894" w:rsidR="00EC3557" w:rsidRDefault="00EC3557" w:rsidP="00B00DD7">
      <w:pPr>
        <w:pStyle w:val="EnhTheusWillHardHeading3"/>
        <w:keepNext/>
        <w:ind w:left="1797"/>
      </w:pPr>
      <w:r>
        <w:t>Allocation of Distribution.</w:t>
      </w:r>
    </w:p>
    <w:p w14:paraId="641F15DA" w14:textId="394F5B36" w:rsidR="00EC3557" w:rsidRDefault="00EC3557" w:rsidP="00B66086">
      <w:pPr>
        <w:pStyle w:val="EnhTheusWillBody3"/>
      </w:pPr>
      <w:r>
        <w:t xml:space="preserve">A distribution to, or for the benefit of, the Income Beneficiary shall be charged to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Marital Trust</w:t>
      </w:r>
      <w:r>
        <w:t xml:space="preserve"> as a whole, rather than against any share or benefit granted to a Principal Beneficiary under this Will.</w:t>
      </w:r>
    </w:p>
    <w:p w14:paraId="57BA5B31" w14:textId="6A8437CE" w:rsidR="009A1779" w:rsidRDefault="009A177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SpouseWillMaritalPowerofApptTF</w:t>
      </w:r>
      <w:r>
        <w:t>]}</w:t>
      </w:r>
    </w:p>
    <w:p w14:paraId="17962643" w14:textId="69DB59B9" w:rsidR="00EC3557" w:rsidRDefault="00EC3557" w:rsidP="00B00DD7">
      <w:pPr>
        <w:pStyle w:val="EnhTheusWillHardHeading2"/>
        <w:keepNext/>
        <w:ind w:left="1264" w:hanging="544"/>
      </w:pPr>
      <w:r>
        <w:t xml:space="preserve">My </w:t>
      </w:r>
      <w:r w:rsidR="008E7BAB">
        <w:t>Spouse</w:t>
      </w:r>
      <w:r>
        <w:t>'s Power of Appointment.</w:t>
      </w:r>
    </w:p>
    <w:p w14:paraId="7646988D" w14:textId="58B85D10"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1453ACCA" w:rsidR="00EC3557" w:rsidRDefault="00EC3557" w:rsidP="007E2FF8">
      <w:pPr>
        <w:pStyle w:val="EnhTheusWillHardTextHeading3"/>
      </w:pPr>
      <w:r w:rsidRPr="00857015">
        <w:rPr>
          <w:b/>
          <w:bCs/>
        </w:rPr>
        <w:t>1.</w:t>
      </w:r>
      <w:r>
        <w:tab/>
        <w:t xml:space="preserve">My </w:t>
      </w:r>
      <w:r w:rsidR="008E7BAB">
        <w:t>Spouse</w:t>
      </w:r>
      <w:r>
        <w:t xml:space="preserve"> is not remarried, in which case any power granted hereunder shall be permanently revoked;</w:t>
      </w:r>
    </w:p>
    <w:p w14:paraId="6922F262" w14:textId="09D795CC" w:rsidR="00EC3557" w:rsidRDefault="00EC3557" w:rsidP="007E2FF8">
      <w:pPr>
        <w:pStyle w:val="EnhTheusWillHardTextHeading3"/>
      </w:pPr>
      <w:r w:rsidRPr="00857015">
        <w:rPr>
          <w:b/>
          <w:bCs/>
        </w:rPr>
        <w:t>2.</w:t>
      </w:r>
      <w:r>
        <w:tab/>
        <w:t xml:space="preserve">My </w:t>
      </w:r>
      <w:r w:rsidR="008E7BAB">
        <w:t>Spouse</w:t>
      </w:r>
      <w:r>
        <w:t xml:space="preserve"> makes the appointment by a valid Last Will and Testament, a valid Living Trust Agreement, or any other notarized instrument signed by my </w:t>
      </w:r>
      <w:r w:rsidR="008E7BAB">
        <w:t>Spouse</w:t>
      </w:r>
      <w:r>
        <w:t xml:space="preserve"> and the Will, Living Trust, or other signed writing that is acknowledged before a notary public and two witnesses that specifically refers to this power of appointment;</w:t>
      </w:r>
    </w:p>
    <w:p w14:paraId="7CB98126" w14:textId="0912F1F5" w:rsidR="00EC3557" w:rsidRDefault="00EC3557" w:rsidP="007E2FF8">
      <w:pPr>
        <w:pStyle w:val="EnhTheusWillHardTextHeading3"/>
      </w:pPr>
      <w:r w:rsidRPr="00857015">
        <w:rPr>
          <w:b/>
          <w:bCs/>
        </w:rPr>
        <w:t>3.</w:t>
      </w:r>
      <w:r>
        <w:tab/>
        <w:t xml:space="preserve">My </w:t>
      </w:r>
      <w:r w:rsidR="008E7BAB">
        <w:t>Spouse</w:t>
      </w:r>
      <w:r>
        <w:t xml:space="preserve"> exercises this power only to the extent permitted by La. R.S. 9:2031(A), as amended, and the only affected beneficiaries are Descendants, by blood or adoption, of my Surviving </w:t>
      </w:r>
      <w:r w:rsidR="008E7BAB">
        <w:t>Spouse</w:t>
      </w:r>
      <w:r>
        <w:t xml:space="preserve">; </w:t>
      </w:r>
    </w:p>
    <w:p w14:paraId="739C900E" w14:textId="4DAE6980" w:rsidR="00EC3557" w:rsidRDefault="00EC3557" w:rsidP="007E2FF8">
      <w:pPr>
        <w:pStyle w:val="EnhTheusWillHardTextHeading3"/>
      </w:pPr>
      <w:r w:rsidRPr="00857015">
        <w:rPr>
          <w:b/>
          <w:bCs/>
        </w:rPr>
        <w:t>4.</w:t>
      </w:r>
      <w:r>
        <w:tab/>
        <w:t xml:space="preserve">My </w:t>
      </w:r>
      <w:r w:rsidR="008E7BAB">
        <w:t>Spouse</w:t>
      </w:r>
      <w:r>
        <w:t xml:space="preserve"> cannot exercise this power in favor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estate,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creditors, or the creditors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estate.</w:t>
      </w:r>
    </w:p>
    <w:p w14:paraId="584F4FA9" w14:textId="4838E18D" w:rsidR="00EC3557" w:rsidRDefault="00EC3557" w:rsidP="00B66086">
      <w:pPr>
        <w:pStyle w:val="EnhTheusWillBody2"/>
      </w:pPr>
      <w:r>
        <w:lastRenderedPageBreak/>
        <w:t xml:space="preserve">The exercise of the appointment shall occur upon the delivery of my </w:t>
      </w:r>
      <w:r w:rsidR="008E7BAB">
        <w:t>Spouse</w:t>
      </w:r>
      <w:r>
        <w:t xml:space="preserve">'s notarized instrument to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Trustee</w:t>
      </w:r>
      <w:r>
        <w:t xml:space="preserv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Trustee</w:t>
      </w:r>
      <w:r>
        <w:t xml:space="preserve"> has not received actual notice of the existence of my </w:t>
      </w:r>
      <w:r w:rsidR="008E7BAB">
        <w:t>Spouse</w:t>
      </w:r>
      <w:r>
        <w:t xml:space="preserve">'s Last Will and Testament within ninety days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death, and if no Will has been offered for probate in the appropriate court of the state and parish or county of </w:t>
      </w:r>
      <w:r w:rsidR="003057A7">
        <w:t>{[</w:t>
      </w:r>
      <w:r w:rsidR="00367093">
        <w:rPr>
          <w:noProof/>
          <w:color w:val="2157AD"/>
          <w:shd w:val="clear" w:color="auto" w:fill="C9E1F3"/>
        </w:rPr>
        <w:t>Client.Gender</w:t>
      </w:r>
      <w:r w:rsidR="003057A7" w:rsidRPr="00AF32DD">
        <w:rPr>
          <w:noProof/>
          <w:color w:val="2157AD"/>
          <w:shd w:val="clear" w:color="auto" w:fill="C9E1F3"/>
        </w:rPr>
        <w:t>.HisHer|else: "his or her"</w:t>
      </w:r>
      <w:r w:rsidR="003057A7">
        <w:t>]}</w:t>
      </w:r>
      <w:r>
        <w:t xml:space="preserve"> residence at death, then this Trust may be finally distributed as if my </w:t>
      </w:r>
      <w:r w:rsidR="008E7BAB">
        <w:t>Spouse</w:t>
      </w:r>
      <w:r>
        <w:t xml:space="preserve"> had not exercised the power of appointment granted herein, and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Trustee</w:t>
      </w:r>
      <w:r>
        <w:t xml:space="preserve"> shall distribute the balance of the Trust Property as provided in the Articles that follow, and my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]}Distribution{[</w:t>
      </w:r>
      <w:r w:rsidR="00305796" w:rsidRPr="003B0765">
        <w:rPr>
          <w:b/>
          <w:noProof/>
          <w:color w:val="41A151"/>
          <w:shd w:val="clear" w:color="auto" w:fill="C9F3CD"/>
        </w:rPr>
        <w:t>endif</w:t>
      </w:r>
      <w:r w:rsidR="00305796">
        <w:t xml:space="preserve">]} Trustee </w:t>
      </w:r>
      <w:r>
        <w:t>shall be released from any liability for distributing the Trust.</w:t>
      </w:r>
    </w:p>
    <w:p w14:paraId="6C28E23A" w14:textId="1E8C303A" w:rsidR="009A1779" w:rsidRDefault="009A1779" w:rsidP="00B66086">
      <w:pPr>
        <w:pStyle w:val="EnhTheusWillBody2"/>
      </w:pPr>
      <w:r>
        <w:t>{[</w:t>
      </w:r>
      <w:r w:rsidRPr="00AF32DD">
        <w:rPr>
          <w:b/>
          <w:noProof/>
          <w:color w:val="41A151"/>
          <w:shd w:val="clear" w:color="auto" w:fill="C9F3CD"/>
        </w:rPr>
        <w:t>endif</w:t>
      </w:r>
      <w:r>
        <w:t>]}</w:t>
      </w:r>
    </w:p>
    <w:p w14:paraId="728B011C" w14:textId="7D57F82D" w:rsidR="00EE040B" w:rsidRPr="00152963" w:rsidRDefault="00EE040B" w:rsidP="00B00DD7">
      <w:pPr>
        <w:pStyle w:val="EnhTheusWillHardHeading2"/>
        <w:keepNext/>
        <w:ind w:left="1264" w:hanging="544"/>
      </w:pPr>
      <w:r>
        <w:t xml:space="preserve">My </w:t>
      </w:r>
      <w:r w:rsidR="008E7BAB">
        <w:t>Spouse</w:t>
      </w:r>
      <w:r>
        <w:t>’s Incompetency</w:t>
      </w:r>
    </w:p>
    <w:p w14:paraId="6DF531F9" w14:textId="6B2CFEE9" w:rsidR="00EE040B" w:rsidRDefault="00EE040B" w:rsidP="00EE040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DC7851">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DC7851">
        <w:t>27.01H</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00367093">
        <w:rPr>
          <w:noProof/>
          <w:color w:val="2157AD"/>
          <w:shd w:val="clear" w:color="auto" w:fill="C9E1F3"/>
        </w:rPr>
        <w:t>Client.Gender</w:t>
      </w:r>
      <w:r w:rsidRPr="00AF32DD">
        <w:rPr>
          <w:noProof/>
          <w:color w:val="2157AD"/>
          <w:shd w:val="clear" w:color="auto" w:fill="C9E1F3"/>
        </w:rPr>
        <w:t>.</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00367093">
        <w:rPr>
          <w:noProof/>
          <w:color w:val="2157AD"/>
          <w:shd w:val="clear" w:color="auto" w:fill="C9E1F3"/>
        </w:rPr>
        <w:t>Client.Gender</w:t>
      </w:r>
      <w:r w:rsidRPr="00AF32DD">
        <w:rPr>
          <w:noProof/>
          <w:color w:val="2157AD"/>
          <w:shd w:val="clear" w:color="auto" w:fill="C9E1F3"/>
        </w:rPr>
        <w:t>.HisHer|else: "his or her"</w:t>
      </w:r>
      <w:r>
        <w:t>]}</w:t>
      </w:r>
      <w:r w:rsidRPr="005A531B">
        <w:t xml:space="preserve"> behalf</w:t>
      </w:r>
      <w:r>
        <w:t xml:space="preserve"> until {[</w:t>
      </w:r>
      <w:r w:rsidR="00367093">
        <w:rPr>
          <w:noProof/>
          <w:color w:val="2157AD"/>
          <w:shd w:val="clear" w:color="auto" w:fill="C9E1F3"/>
        </w:rPr>
        <w:t>Client.Gender</w:t>
      </w:r>
      <w:r w:rsidRPr="00AF32DD">
        <w:rPr>
          <w:noProof/>
          <w:color w:val="2157AD"/>
          <w:shd w:val="clear" w:color="auto" w:fill="C9E1F3"/>
        </w:rPr>
        <w:t>.</w:t>
      </w:r>
      <w:r w:rsidR="000660D1" w:rsidRPr="000660D1">
        <w:rPr>
          <w:noProof/>
          <w:color w:val="2157AD"/>
          <w:shd w:val="clear" w:color="auto" w:fill="C9E1F3"/>
        </w:rPr>
        <w:t>HeSheIsAre</w:t>
      </w:r>
      <w:r w:rsidRPr="00AF32DD">
        <w:rPr>
          <w:noProof/>
          <w:color w:val="2157AD"/>
          <w:shd w:val="clear" w:color="auto" w:fill="C9E1F3"/>
        </w:rPr>
        <w:t>|else: "he or she</w:t>
      </w:r>
      <w:r w:rsidR="000660D1">
        <w:rPr>
          <w:noProof/>
          <w:color w:val="2157AD"/>
          <w:shd w:val="clear" w:color="auto" w:fill="C9E1F3"/>
        </w:rPr>
        <w:t xml:space="preserve"> is</w:t>
      </w:r>
      <w:r w:rsidRPr="00AF32DD">
        <w:rPr>
          <w:noProof/>
          <w:color w:val="2157AD"/>
          <w:shd w:val="clear" w:color="auto" w:fill="C9E1F3"/>
        </w:rPr>
        <w:t>"</w:t>
      </w:r>
      <w:r>
        <w:t xml:space="preserve">]} no longer deemed incompetent or incapacitated.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 and Distribution {[</w:t>
      </w:r>
      <w:r w:rsidR="00305796" w:rsidRPr="003B0765">
        <w:rPr>
          <w:b/>
          <w:noProof/>
          <w:color w:val="41A151"/>
          <w:shd w:val="clear" w:color="auto" w:fill="C9F3CD"/>
        </w:rPr>
        <w:t>endif</w:t>
      </w:r>
      <w:r w:rsidR="00305796">
        <w:t>]}Trustee{[</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]}s{[</w:t>
      </w:r>
      <w:r w:rsidR="00305796" w:rsidRPr="003B0765">
        <w:rPr>
          <w:b/>
          <w:noProof/>
          <w:color w:val="41A151"/>
          <w:shd w:val="clear" w:color="auto" w:fill="C9F3CD"/>
        </w:rPr>
        <w:t>endif</w:t>
      </w:r>
      <w:r w:rsidR="00305796">
        <w:t xml:space="preserve">]} </w:t>
      </w:r>
      <w:r>
        <w:t>may continue to use the Trust income and assets to satisfy {[</w:t>
      </w:r>
      <w:r w:rsidR="00367093">
        <w:rPr>
          <w:noProof/>
          <w:color w:val="2157AD"/>
          <w:shd w:val="clear" w:color="auto" w:fill="C9E1F3"/>
        </w:rPr>
        <w:t>Client.Gender</w:t>
      </w:r>
      <w:r w:rsidRPr="00AF32DD">
        <w:rPr>
          <w:noProof/>
          <w:color w:val="2157AD"/>
          <w:shd w:val="clear" w:color="auto" w:fill="C9E1F3"/>
        </w:rPr>
        <w:t>.HisHer|else: "his or her"</w:t>
      </w:r>
      <w:r>
        <w:t>]} obligations. If {[</w:t>
      </w:r>
      <w:r w:rsidR="00367093">
        <w:rPr>
          <w:noProof/>
          <w:color w:val="2157AD"/>
          <w:shd w:val="clear" w:color="auto" w:fill="C9E1F3"/>
        </w:rPr>
        <w:t>Client.Gender</w:t>
      </w:r>
      <w:r w:rsidRPr="00AF32DD">
        <w:rPr>
          <w:noProof/>
          <w:color w:val="2157AD"/>
          <w:shd w:val="clear" w:color="auto" w:fill="C9E1F3"/>
        </w:rPr>
        <w:t>.</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 no agent acting, {[</w:t>
      </w:r>
      <w:r w:rsidR="00367093">
        <w:rPr>
          <w:noProof/>
          <w:color w:val="2157AD"/>
          <w:shd w:val="clear" w:color="auto" w:fill="C9E1F3"/>
        </w:rPr>
        <w:t>Client.Gender</w:t>
      </w:r>
      <w:r w:rsidRPr="00AF32DD">
        <w:rPr>
          <w:noProof/>
          <w:color w:val="2157AD"/>
          <w:shd w:val="clear" w:color="auto" w:fill="C9E1F3"/>
        </w:rPr>
        <w:t>.HisHer|else: "his or her"</w:t>
      </w:r>
      <w:r>
        <w:t>]} rights may also be exercised by any curator, guardian, or conservator appointed on {[</w:t>
      </w:r>
      <w:r w:rsidR="00367093">
        <w:rPr>
          <w:noProof/>
          <w:color w:val="2157AD"/>
          <w:shd w:val="clear" w:color="auto" w:fill="C9E1F3"/>
        </w:rPr>
        <w:t>Client.Gender</w:t>
      </w:r>
      <w:r w:rsidRPr="00AF32DD">
        <w:rPr>
          <w:noProof/>
          <w:color w:val="2157AD"/>
          <w:shd w:val="clear" w:color="auto" w:fill="C9E1F3"/>
        </w:rPr>
        <w:t>.HisHer|else: "his or her"</w:t>
      </w:r>
      <w:r>
        <w:t>]} behalf by a court of competent jurisdiction.</w:t>
      </w:r>
    </w:p>
    <w:p w14:paraId="7FDEB9DF" w14:textId="35784E31" w:rsidR="00C47807" w:rsidRDefault="00C47807" w:rsidP="00EE040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91171E">
        <w:rPr>
          <w:noProof/>
          <w:color w:val="2157AD"/>
          <w:shd w:val="clear" w:color="auto" w:fill="C9F3CD"/>
        </w:rPr>
        <w:t>SpouseWillFamilySurvivingClientTeeTF</w:t>
      </w:r>
      <w:r w:rsidRPr="00AF32DD">
        <w:rPr>
          <w:noProof/>
          <w:color w:val="2157AD"/>
          <w:shd w:val="clear" w:color="auto" w:fill="C9F3CD"/>
        </w:rPr>
        <w:t xml:space="preserve"> || (</w:t>
      </w:r>
      <w:r w:rsidR="008345D4" w:rsidRPr="008345D4">
        <w:rPr>
          <w:noProof/>
          <w:color w:val="2157AD"/>
          <w:shd w:val="clear" w:color="auto" w:fill="C9F3CD"/>
        </w:rPr>
        <w:t>SpouseWill</w:t>
      </w:r>
      <w:r w:rsidRPr="00AF32DD">
        <w:rPr>
          <w:noProof/>
          <w:color w:val="2157AD"/>
          <w:shd w:val="clear" w:color="auto" w:fill="C9F3CD"/>
        </w:rPr>
        <w:t xml:space="preserve">MaritalTrusteeType == "SurvivingSelect" || </w:t>
      </w:r>
      <w:r w:rsidR="00B07E65" w:rsidRPr="00B07E65">
        <w:rPr>
          <w:noProof/>
          <w:color w:val="2157AD"/>
          <w:shd w:val="clear" w:color="auto" w:fill="C9F3CD"/>
        </w:rPr>
        <w:t>SpouseWillMaritalTrusteeType</w:t>
      </w:r>
      <w:r w:rsidRPr="00AF32DD">
        <w:rPr>
          <w:noProof/>
          <w:color w:val="2157AD"/>
          <w:shd w:val="clear" w:color="auto" w:fill="C9F3CD"/>
        </w:rPr>
        <w:t xml:space="preserve"> == "CoSelect")</w:t>
      </w:r>
      <w:r>
        <w:t>]}</w:t>
      </w:r>
    </w:p>
    <w:p w14:paraId="795196C9" w14:textId="217C3D9A" w:rsidR="00115980" w:rsidRDefault="00115980" w:rsidP="00B00DD7">
      <w:pPr>
        <w:pStyle w:val="EnhTheusWillHardHeading2"/>
        <w:keepNext/>
        <w:ind w:left="1264" w:hanging="544"/>
      </w:pPr>
      <w:r>
        <w:t xml:space="preserve">My </w:t>
      </w:r>
      <w:r w:rsidR="008E7BAB">
        <w:t>Spouse</w:t>
      </w:r>
      <w:r>
        <w:t>’s Disability Panel</w:t>
      </w:r>
    </w:p>
    <w:p w14:paraId="4A12A145" w14:textId="18DE5F60" w:rsidR="00115980" w:rsidRDefault="00115980" w:rsidP="00B66086">
      <w:pPr>
        <w:pStyle w:val="EnhTheusWillBody2"/>
      </w:pPr>
      <w:r>
        <w:t xml:space="preserve">If the </w:t>
      </w:r>
      <w:r w:rsidR="00305796">
        <w:t>{[</w:t>
      </w:r>
      <w:r w:rsidR="00305796" w:rsidRPr="00A87926">
        <w:rPr>
          <w:b/>
          <w:noProof/>
          <w:color w:val="41A151"/>
          <w:shd w:val="clear" w:color="auto" w:fill="C9F3CD"/>
        </w:rPr>
        <w:t>if</w:t>
      </w:r>
      <w:r w:rsidR="00305796" w:rsidRPr="00A87926">
        <w:rPr>
          <w:noProof/>
          <w:color w:val="2157AD"/>
          <w:shd w:val="clear" w:color="auto" w:fill="C9F3CD"/>
        </w:rPr>
        <w:t xml:space="preserve"> </w:t>
      </w:r>
      <w:r w:rsidR="00305796">
        <w:rPr>
          <w:noProof/>
          <w:color w:val="2157AD"/>
          <w:shd w:val="clear" w:color="auto" w:fill="C9F3CD"/>
        </w:rPr>
        <w:t>Spouse</w:t>
      </w:r>
      <w:r w:rsidR="00305796" w:rsidRPr="00A87926">
        <w:rPr>
          <w:noProof/>
          <w:color w:val="2157AD"/>
          <w:shd w:val="clear" w:color="auto" w:fill="C9F3CD"/>
        </w:rPr>
        <w:t>WillMaritalLimitedTees</w:t>
      </w:r>
      <w:r w:rsidR="00305796">
        <w:t>]}Managing and Distribution Trustees are {[</w:t>
      </w:r>
      <w:r w:rsidR="00305796" w:rsidRPr="003B0765">
        <w:rPr>
          <w:b/>
          <w:noProof/>
          <w:color w:val="41A151"/>
          <w:shd w:val="clear" w:color="auto" w:fill="C9F3CD"/>
        </w:rPr>
        <w:t>e</w:t>
      </w:r>
      <w:r w:rsidR="00305796">
        <w:rPr>
          <w:b/>
          <w:noProof/>
          <w:color w:val="41A151"/>
          <w:shd w:val="clear" w:color="auto" w:fill="C9F3CD"/>
        </w:rPr>
        <w:t>lse</w:t>
      </w:r>
      <w:r w:rsidR="00305796">
        <w:t>]}Trustee</w:t>
      </w:r>
      <w:r>
        <w:t xml:space="preserve"> is</w:t>
      </w:r>
      <w:r w:rsidR="00305796">
        <w:t xml:space="preserve"> {[</w:t>
      </w:r>
      <w:r w:rsidR="00305796" w:rsidRPr="003B0765">
        <w:rPr>
          <w:b/>
          <w:noProof/>
          <w:color w:val="41A151"/>
          <w:shd w:val="clear" w:color="auto" w:fill="C9F3CD"/>
        </w:rPr>
        <w:t>endif</w:t>
      </w:r>
      <w:r w:rsidR="00305796">
        <w:t>]}</w:t>
      </w:r>
      <w:r>
        <w:t xml:space="preserve">unable to meet the conditions set forth as proof of my </w:t>
      </w:r>
      <w:r w:rsidR="008E7BAB">
        <w:t>Spouse</w:t>
      </w:r>
      <w:r>
        <w:t xml:space="preserv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DC7851">
        <w:t>27.01G</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DC7851">
        <w:t>27.01H</w:t>
      </w:r>
      <w:r w:rsidR="005215FE" w:rsidRPr="005A531B">
        <w:fldChar w:fldCharType="end"/>
      </w:r>
      <w:r>
        <w:t>, the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t>Spouse</w:t>
      </w:r>
      <w:r w:rsidR="00DC5E5A" w:rsidRPr="00A87926">
        <w:rPr>
          <w:noProof/>
          <w:color w:val="2157AD"/>
          <w:shd w:val="clear" w:color="auto" w:fill="C9F3CD"/>
        </w:rPr>
        <w:t>WillMaritalLimitedTees</w:t>
      </w:r>
      <w:r w:rsidR="00DC5E5A">
        <w:t>]}s{[</w:t>
      </w:r>
      <w:r w:rsidR="00DC5E5A" w:rsidRPr="003B0765">
        <w:rPr>
          <w:b/>
          <w:noProof/>
          <w:color w:val="41A151"/>
          <w:shd w:val="clear" w:color="auto" w:fill="C9F3CD"/>
        </w:rPr>
        <w:t>endif</w:t>
      </w:r>
      <w:r w:rsidR="00DC5E5A">
        <w:t>]}</w:t>
      </w:r>
      <w:r>
        <w:t xml:space="preserve"> shall rely on the opinion of my </w:t>
      </w:r>
      <w:r w:rsidR="008E7BAB">
        <w:t>Spouse</w:t>
      </w:r>
      <w:r>
        <w:t>’s Disability Panel to provide the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lastRenderedPageBreak/>
        <w:t>Spouse</w:t>
      </w:r>
      <w:r w:rsidR="00DC5E5A" w:rsidRPr="00A87926">
        <w:rPr>
          <w:noProof/>
          <w:color w:val="2157AD"/>
          <w:shd w:val="clear" w:color="auto" w:fill="C9F3CD"/>
        </w:rPr>
        <w:t>WillMaritalLimitedTees</w:t>
      </w:r>
      <w:r w:rsidR="00DC5E5A">
        <w:t>]}s{[</w:t>
      </w:r>
      <w:r w:rsidR="00DC5E5A" w:rsidRPr="003B0765">
        <w:rPr>
          <w:b/>
          <w:noProof/>
          <w:color w:val="41A151"/>
          <w:shd w:val="clear" w:color="auto" w:fill="C9F3CD"/>
        </w:rPr>
        <w:t>endif</w:t>
      </w:r>
      <w:r w:rsidR="00DC5E5A">
        <w:t xml:space="preserve">]} </w:t>
      </w:r>
      <w:r>
        <w:t xml:space="preserv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SpouseWillClientMaritalDisbPanel</w:t>
      </w:r>
      <w:r>
        <w:t>]}{[</w:t>
      </w:r>
      <w:r w:rsidRPr="00AF32DD">
        <w:rPr>
          <w:b/>
          <w:noProof/>
          <w:color w:val="C8792A"/>
          <w:shd w:val="clear" w:color="auto" w:fill="FAE7D2"/>
        </w:rPr>
        <w:t>list</w:t>
      </w:r>
      <w:r w:rsidRPr="00AF32DD">
        <w:rPr>
          <w:noProof/>
          <w:color w:val="2157AD"/>
          <w:shd w:val="clear" w:color="auto" w:fill="FAE7D2"/>
        </w:rPr>
        <w:t xml:space="preserve"> </w:t>
      </w:r>
      <w:r w:rsidR="00AA3AFB" w:rsidRPr="00AA3AFB">
        <w:rPr>
          <w:noProof/>
          <w:color w:val="2157AD"/>
          <w:shd w:val="clear" w:color="auto" w:fill="FAE7D2"/>
        </w:rPr>
        <w:t>SpouseWillClientMaritalDisbPanel</w:t>
      </w:r>
      <w:r w:rsidRPr="00AF32DD">
        <w:rPr>
          <w:noProof/>
          <w:color w:val="2157AD"/>
          <w:shd w:val="clear" w:color="auto" w:fill="FAE7D2"/>
        </w:rPr>
        <w:t>|punc: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2FA15C4F" w14:textId="49618B5C"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t>Spouse</w:t>
      </w:r>
      <w:r w:rsidR="00DC5E5A" w:rsidRPr="00A87926">
        <w:rPr>
          <w:noProof/>
          <w:color w:val="2157AD"/>
          <w:shd w:val="clear" w:color="auto" w:fill="C9F3CD"/>
        </w:rPr>
        <w:t>WillMaritalLimitedTees</w:t>
      </w:r>
      <w:r w:rsidR="00DC5E5A">
        <w:t>]}Managing and Distribution Trustees {[</w:t>
      </w:r>
      <w:r w:rsidR="00DC5E5A" w:rsidRPr="003B0765">
        <w:rPr>
          <w:b/>
          <w:noProof/>
          <w:color w:val="41A151"/>
          <w:shd w:val="clear" w:color="auto" w:fill="C9F3CD"/>
        </w:rPr>
        <w:t>e</w:t>
      </w:r>
      <w:r w:rsidR="00DC5E5A">
        <w:rPr>
          <w:b/>
          <w:noProof/>
          <w:color w:val="41A151"/>
          <w:shd w:val="clear" w:color="auto" w:fill="C9F3CD"/>
        </w:rPr>
        <w:t>lse</w:t>
      </w:r>
      <w:r w:rsidR="00DC5E5A">
        <w:t>]}Trustee {[</w:t>
      </w:r>
      <w:r w:rsidR="00DC5E5A" w:rsidRPr="003B0765">
        <w:rPr>
          <w:b/>
          <w:noProof/>
          <w:color w:val="41A151"/>
          <w:shd w:val="clear" w:color="auto" w:fill="C9F3CD"/>
        </w:rPr>
        <w:t>endif</w:t>
      </w:r>
      <w:r w:rsidR="00DC5E5A">
        <w:t>]}</w:t>
      </w:r>
      <w:r>
        <w:rPr>
          <w:rFonts w:cs="Times New Roman"/>
          <w:szCs w:val="24"/>
        </w:rPr>
        <w:t xml:space="preserve"> or Successor Trustee</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t>Spouse</w:t>
      </w:r>
      <w:r w:rsidR="00DC5E5A" w:rsidRPr="00A87926">
        <w:rPr>
          <w:noProof/>
          <w:color w:val="2157AD"/>
          <w:shd w:val="clear" w:color="auto" w:fill="C9F3CD"/>
        </w:rPr>
        <w:t>WillMaritalLimitedTees</w:t>
      </w:r>
      <w:r w:rsidR="00DC5E5A">
        <w:t>]}s{[</w:t>
      </w:r>
      <w:r w:rsidR="00DC5E5A" w:rsidRPr="003B0765">
        <w:rPr>
          <w:b/>
          <w:noProof/>
          <w:color w:val="41A151"/>
          <w:shd w:val="clear" w:color="auto" w:fill="C9F3CD"/>
        </w:rPr>
        <w:t>endif</w:t>
      </w:r>
      <w:r w:rsidR="00DC5E5A">
        <w:t>]}</w:t>
      </w:r>
      <w:r>
        <w:rPr>
          <w:rFonts w:cs="Times New Roman"/>
          <w:szCs w:val="24"/>
        </w:rPr>
        <w:t xml:space="preserv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a member of the Disability Panel, or declines to participate in making a determination of disability in a specific instance by providing written notice to the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t>Spouse</w:t>
      </w:r>
      <w:r w:rsidR="00DC5E5A" w:rsidRPr="00A87926">
        <w:rPr>
          <w:noProof/>
          <w:color w:val="2157AD"/>
          <w:shd w:val="clear" w:color="auto" w:fill="C9F3CD"/>
        </w:rPr>
        <w:t>WillMaritalLimitedTees</w:t>
      </w:r>
      <w:r w:rsidR="00DC5E5A">
        <w:t>]}Managing and Distribution Trustees{[</w:t>
      </w:r>
      <w:r w:rsidR="00DC5E5A" w:rsidRPr="003B0765">
        <w:rPr>
          <w:b/>
          <w:noProof/>
          <w:color w:val="41A151"/>
          <w:shd w:val="clear" w:color="auto" w:fill="C9F3CD"/>
        </w:rPr>
        <w:t>e</w:t>
      </w:r>
      <w:r w:rsidR="00DC5E5A">
        <w:rPr>
          <w:b/>
          <w:noProof/>
          <w:color w:val="41A151"/>
          <w:shd w:val="clear" w:color="auto" w:fill="C9F3CD"/>
        </w:rPr>
        <w:t>lse</w:t>
      </w:r>
      <w:r w:rsidR="00DC5E5A">
        <w:t>]}Trustee{[</w:t>
      </w:r>
      <w:r w:rsidR="00DC5E5A" w:rsidRPr="003B0765">
        <w:rPr>
          <w:b/>
          <w:noProof/>
          <w:color w:val="41A151"/>
          <w:shd w:val="clear" w:color="auto" w:fill="C9F3CD"/>
        </w:rPr>
        <w:t>endif</w:t>
      </w:r>
      <w:r w:rsidR="00DC5E5A">
        <w:t>]}</w:t>
      </w:r>
      <w:r w:rsidRPr="00152963">
        <w:rPr>
          <w:rFonts w:cs="Times New Roman"/>
          <w:szCs w:val="24"/>
        </w:rPr>
        <w:t>,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1AC5C19D" w14:textId="6DCB397F"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005E4258" w:rsidRPr="005E4258">
        <w:rPr>
          <w:rFonts w:cs="Times New Roman"/>
          <w:noProof/>
          <w:color w:val="2157AD"/>
          <w:szCs w:val="24"/>
          <w:shd w:val="clear" w:color="auto" w:fill="C9E1F3"/>
        </w:rPr>
        <w:t>SpouseWillMaritalDisbPanelMajority</w:t>
      </w:r>
      <w:r w:rsidRPr="00AF32DD">
        <w:rPr>
          <w:rFonts w:cs="Times New Roman"/>
          <w:noProof/>
          <w:color w:val="2157AD"/>
          <w:szCs w:val="24"/>
          <w:shd w:val="clear" w:color="auto" w:fill="C9E1F3"/>
        </w:rPr>
        <w:t>.Name|lower|else: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12201F12" w14:textId="11B14319" w:rsidR="00463FCA" w:rsidRPr="00463FCA" w:rsidRDefault="00463FCA" w:rsidP="00B00DD7">
      <w:pPr>
        <w:pStyle w:val="EnhTheusWillHardHeading2"/>
        <w:keepNext/>
        <w:ind w:left="1264" w:hanging="544"/>
      </w:pPr>
      <w:r>
        <w:t>Spendthrift Clause</w:t>
      </w:r>
    </w:p>
    <w:p w14:paraId="0AA7BFDD" w14:textId="7DD72B2B" w:rsidR="00463FCA" w:rsidRPr="00463FCA" w:rsidRDefault="00463FCA" w:rsidP="00463FCA">
      <w:pPr>
        <w:pStyle w:val="EnhTheusWillHardHeading2"/>
        <w:keepNext/>
        <w:numPr>
          <w:ilvl w:val="0"/>
          <w:numId w:val="0"/>
        </w:numPr>
        <w:ind w:left="1264"/>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75AFF9DB" w14:textId="31407DA0" w:rsidR="00EC3557" w:rsidRDefault="00EC3557" w:rsidP="00B00DD7">
      <w:pPr>
        <w:pStyle w:val="EnhTheusWillHardHeading2"/>
        <w:keepNext/>
        <w:ind w:left="1264" w:hanging="544"/>
      </w:pPr>
      <w:r>
        <w:t xml:space="preserve">Termination of the </w:t>
      </w:r>
      <w:r w:rsidR="000F75E7">
        <w:t>{[</w:t>
      </w:r>
      <w:r w:rsidR="006D1103">
        <w:rPr>
          <w:noProof/>
          <w:color w:val="2157AD"/>
          <w:shd w:val="clear" w:color="auto" w:fill="C9E1F3"/>
        </w:rPr>
        <w:t>Spouse.NameCO</w:t>
      </w:r>
      <w:r w:rsidR="000F75E7" w:rsidRPr="00AF32DD">
        <w:rPr>
          <w:noProof/>
          <w:color w:val="2157AD"/>
          <w:shd w:val="clear" w:color="auto" w:fill="C9E1F3"/>
        </w:rPr>
        <w:t>|else: "_________________"</w:t>
      </w:r>
      <w:r w:rsidR="000F75E7">
        <w:t>]}</w:t>
      </w:r>
      <w:r>
        <w:t xml:space="preserve"> Marital Trust.</w:t>
      </w:r>
    </w:p>
    <w:p w14:paraId="01CB2054" w14:textId="13DB1C79" w:rsidR="005710CE" w:rsidRDefault="00EC3557" w:rsidP="00B66086">
      <w:pPr>
        <w:pStyle w:val="EnhTheusWillBody2"/>
      </w:pPr>
      <w:r>
        <w:t xml:space="preserve">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w:t>
      </w:r>
      <w:r w:rsidRPr="0021684A">
        <w:rPr>
          <w:b/>
          <w:smallCaps/>
        </w:rPr>
        <w:t xml:space="preserve"> Marital Trust</w:t>
      </w:r>
      <w:r>
        <w:t xml:space="preserve"> shall terminate upon the death or remarriage of my Surviving </w:t>
      </w:r>
      <w:r w:rsidR="008E7BAB">
        <w:t>Spouse</w:t>
      </w:r>
      <w:r>
        <w:t xml:space="preserve">. Thereafter, my </w:t>
      </w:r>
      <w:r w:rsidR="00DC5E5A">
        <w:t>{[</w:t>
      </w:r>
      <w:r w:rsidR="00DC5E5A" w:rsidRPr="00A87926">
        <w:rPr>
          <w:b/>
          <w:noProof/>
          <w:color w:val="41A151"/>
          <w:shd w:val="clear" w:color="auto" w:fill="C9F3CD"/>
        </w:rPr>
        <w:t>if</w:t>
      </w:r>
      <w:r w:rsidR="00DC5E5A" w:rsidRPr="00A87926">
        <w:rPr>
          <w:noProof/>
          <w:color w:val="2157AD"/>
          <w:shd w:val="clear" w:color="auto" w:fill="C9F3CD"/>
        </w:rPr>
        <w:t xml:space="preserve"> </w:t>
      </w:r>
      <w:r w:rsidR="00DC5E5A">
        <w:rPr>
          <w:noProof/>
          <w:color w:val="2157AD"/>
          <w:shd w:val="clear" w:color="auto" w:fill="C9F3CD"/>
        </w:rPr>
        <w:t>Spouse</w:t>
      </w:r>
      <w:r w:rsidR="00DC5E5A" w:rsidRPr="00A87926">
        <w:rPr>
          <w:noProof/>
          <w:color w:val="2157AD"/>
          <w:shd w:val="clear" w:color="auto" w:fill="C9F3CD"/>
        </w:rPr>
        <w:t>WillMaritalLimitedTees</w:t>
      </w:r>
      <w:r w:rsidR="00DC5E5A">
        <w:t>]}Distribution{[</w:t>
      </w:r>
      <w:r w:rsidR="00DC5E5A" w:rsidRPr="003B0765">
        <w:rPr>
          <w:b/>
          <w:noProof/>
          <w:color w:val="41A151"/>
          <w:shd w:val="clear" w:color="auto" w:fill="C9F3CD"/>
        </w:rPr>
        <w:t>endif</w:t>
      </w:r>
      <w:r w:rsidR="00DC5E5A">
        <w:t>]} Trustee</w:t>
      </w:r>
      <w:r>
        <w:t xml:space="preserve"> shall immediately divide the </w:t>
      </w:r>
      <w:r w:rsidR="0021684A" w:rsidRPr="0021684A">
        <w:rPr>
          <w:b/>
          <w:smallCaps/>
        </w:rPr>
        <w:t>{[</w:t>
      </w:r>
      <w:r w:rsidR="006D1103">
        <w:rPr>
          <w:b/>
          <w:smallCaps/>
          <w:noProof/>
          <w:color w:val="2157AD"/>
          <w:shd w:val="clear" w:color="auto" w:fill="C9E1F3"/>
        </w:rPr>
        <w:t>Spouse.NameCO</w:t>
      </w:r>
      <w:r w:rsidR="0021684A" w:rsidRPr="00AF32DD">
        <w:rPr>
          <w:b/>
          <w:smallCaps/>
          <w:noProof/>
          <w:color w:val="2157AD"/>
          <w:shd w:val="clear" w:color="auto" w:fill="C9E1F3"/>
        </w:rPr>
        <w:t>|else: "_________________"</w:t>
      </w:r>
      <w:r w:rsidR="0021684A" w:rsidRPr="0021684A">
        <w:rPr>
          <w:b/>
          <w:smallCaps/>
        </w:rPr>
        <w:t>]} Marital Trust</w:t>
      </w:r>
      <w:r>
        <w:t xml:space="preserve"> into Separate Shares for each of the Principal Beneficiaries in the proportions set forth </w:t>
      </w:r>
      <w:r>
        <w:lastRenderedPageBreak/>
        <w:t>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w:t>
      </w:r>
      <w:r w:rsidR="00B07E65" w:rsidRPr="00B07E65">
        <w:rPr>
          <w:noProof/>
          <w:color w:val="2157AD"/>
          <w:shd w:val="clear" w:color="auto" w:fill="C9F3CD"/>
        </w:rPr>
        <w:t>SpouseWillMaritalPowerofApptTF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560F5DA7" w:rsidR="008A7853" w:rsidRPr="006759BF" w:rsidRDefault="008A7853" w:rsidP="008A7853">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&amp;&amp; </w:t>
      </w:r>
      <w:bookmarkStart w:id="101" w:name="_Hlk115681806"/>
      <w:r w:rsidR="004E412C">
        <w:rPr>
          <w:noProof/>
          <w:color w:val="2157AD"/>
          <w:shd w:val="clear" w:color="auto" w:fill="C9F3CD"/>
        </w:rPr>
        <w:t>SpouseWillClientDistribution</w:t>
      </w:r>
      <w:r w:rsidRPr="00AF32DD">
        <w:rPr>
          <w:noProof/>
          <w:color w:val="2157AD"/>
          <w:shd w:val="clear" w:color="auto" w:fill="C9F3CD"/>
        </w:rPr>
        <w:t xml:space="preserve"> == "Non-FET Marital Trust"</w:t>
      </w:r>
      <w:bookmarkEnd w:id="101"/>
      <w:r w:rsidRPr="006759BF">
        <w:t>]}</w:t>
      </w:r>
    </w:p>
    <w:p w14:paraId="55BCA12A" w14:textId="4A727457" w:rsidR="00ED0C51" w:rsidRDefault="00314CE9" w:rsidP="00B00DD7">
      <w:pPr>
        <w:pStyle w:val="EnhTheusWillArticle"/>
        <w:keepNext/>
      </w:pPr>
      <w:r>
        <w:rPr>
          <w:caps w:val="0"/>
        </w:rPr>
        <w:br/>
      </w:r>
      <w:bookmarkStart w:id="102" w:name="_Toc60668243"/>
      <w:bookmarkStart w:id="103" w:name="_Toc186876766"/>
      <w:r w:rsidR="003829A1" w:rsidRPr="000218A4">
        <w:rPr>
          <w:caps w:val="0"/>
        </w:rPr>
        <w:t>{[</w:t>
      </w:r>
      <w:r w:rsidR="006D1103">
        <w:rPr>
          <w:caps w:val="0"/>
          <w:noProof/>
          <w:color w:val="2157AD"/>
          <w:shd w:val="clear" w:color="auto" w:fill="C9E1F3"/>
        </w:rPr>
        <w:t>Spouse.NameCO</w:t>
      </w:r>
      <w:r w:rsidR="000218A4" w:rsidRPr="00AF32DD">
        <w:rPr>
          <w:caps w:val="0"/>
          <w:noProof/>
          <w:color w:val="2157AD"/>
          <w:shd w:val="clear" w:color="auto" w:fill="C9E1F3"/>
        </w:rPr>
        <w:t>|upper|else: "_________________"</w:t>
      </w:r>
      <w:r w:rsidR="003829A1" w:rsidRPr="000218A4">
        <w:rPr>
          <w:caps w:val="0"/>
        </w:rPr>
        <w:t>]}</w:t>
      </w:r>
      <w:r w:rsidR="00ED0C51" w:rsidRPr="000218A4">
        <w:t xml:space="preserve"> MARITAL TRUST</w:t>
      </w:r>
      <w:bookmarkEnd w:id="102"/>
      <w:bookmarkEnd w:id="103"/>
    </w:p>
    <w:p w14:paraId="54254B91" w14:textId="73BF0245" w:rsidR="00427C16" w:rsidRDefault="00427C16" w:rsidP="00427C16">
      <w:pPr>
        <w:pStyle w:val="EnhTheusWillBody"/>
        <w:ind w:firstLine="0"/>
      </w:pPr>
      <w:bookmarkStart w:id="104" w:name="_Hlk53482972"/>
      <w:r>
        <w:t xml:space="preserve">If I am survived by my </w:t>
      </w:r>
      <w:r w:rsidR="008E7BAB">
        <w:t>Spouse</w:t>
      </w:r>
      <w:r>
        <w:t xml:space="preserve">, </w:t>
      </w:r>
      <w:r w:rsidRPr="00EC3557">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EC3557">
        <w:rPr>
          <w:b/>
          <w:smallCaps/>
        </w:rPr>
        <w:t>]}</w:t>
      </w:r>
      <w:r>
        <w:t xml:space="preserve">, I give, devise, and bequeath all property of which I die possessed, whether community or separate, movable or immovable, tangible or intangible, wheresoever located, to my </w:t>
      </w:r>
      <w:r w:rsidR="008E7BAB">
        <w:t>Spouse</w:t>
      </w:r>
      <w:r>
        <w:t xml:space="preserve">, </w:t>
      </w:r>
      <w:r w:rsidRPr="00EC3557">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EC3557">
        <w:rPr>
          <w:b/>
          <w:smallCaps/>
        </w:rPr>
        <w:t>]}</w:t>
      </w:r>
      <w:r>
        <w:t xml:space="preserve">, but in trust, to the Trustee(s) named hereunder to hold and administer pursuant to the following sections: </w:t>
      </w:r>
    </w:p>
    <w:p w14:paraId="407F998E" w14:textId="1AB65192" w:rsidR="00ED0C51" w:rsidRDefault="00ED0C51" w:rsidP="00ED0C51">
      <w:pPr>
        <w:pStyle w:val="EnhTheusWillBody"/>
        <w:ind w:firstLine="0"/>
      </w:pPr>
      <w:bookmarkStart w:id="105" w:name="_Hlk53482993"/>
      <w:bookmarkEnd w:id="104"/>
      <w:r>
        <w:t xml:space="preserve">The trust is established pursuant to the provisions of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t>, particularly</w:t>
      </w:r>
      <w:r w:rsidR="001B1F77">
        <w:t xml:space="preserve"> </w:t>
      </w:r>
      <w:r w:rsidR="001B1F77">
        <w:rPr>
          <w:rFonts w:eastAsia="Times New Roman"/>
        </w:rPr>
        <w:t>{[</w:t>
      </w:r>
      <w:r w:rsidR="001B1F77">
        <w:rPr>
          <w:rFonts w:eastAsia="Times New Roman"/>
          <w:color w:val="2157AD"/>
          <w:shd w:val="clear" w:color="auto" w:fill="C9E1F3"/>
        </w:rPr>
        <w:t>StateLawSelect.TrustCodeStatute</w:t>
      </w:r>
      <w:r w:rsidR="001B1F77">
        <w:rPr>
          <w:rFonts w:eastAsia="Times New Roman"/>
        </w:rPr>
        <w:t>]}</w:t>
      </w:r>
      <w:r>
        <w:t xml:space="preserve">, as </w:t>
      </w:r>
      <w:r w:rsidRPr="00ED0C51">
        <w:t>now</w:t>
      </w:r>
      <w:r>
        <w:t xml:space="preserve"> written or hereafter amended, for the benefit of the beneficiaries described below in this Article.</w:t>
      </w:r>
    </w:p>
    <w:bookmarkEnd w:id="105"/>
    <w:p w14:paraId="7A32B97E" w14:textId="2EC49D48" w:rsidR="00ED0C51" w:rsidRDefault="00ED0C51" w:rsidP="00ED0C51">
      <w:pPr>
        <w:pStyle w:val="EnhTheusWillBody"/>
        <w:ind w:firstLine="0"/>
      </w:pPr>
      <w:r>
        <w:t xml:space="preserve">The Trustee shall apply for a </w:t>
      </w:r>
      <w:r w:rsidRPr="00ED0C51">
        <w:t>separate</w:t>
      </w:r>
      <w:r>
        <w:t xml:space="preserve"> tax identification number, and administer any assets allocated to the </w:t>
      </w:r>
      <w:r w:rsidR="00AC7852" w:rsidRPr="00DA3132">
        <w:rPr>
          <w:b/>
          <w:smallCaps/>
        </w:rPr>
        <w:t>{[</w:t>
      </w:r>
      <w:r w:rsidR="006D1103">
        <w:rPr>
          <w:b/>
          <w:smallCaps/>
          <w:noProof/>
          <w:color w:val="2157AD"/>
          <w:shd w:val="clear" w:color="auto" w:fill="C9E1F3"/>
        </w:rPr>
        <w:t>Spouse.NameCO</w:t>
      </w:r>
      <w:r w:rsidR="00AC7852" w:rsidRPr="00AF32DD">
        <w:rPr>
          <w:b/>
          <w:smallCaps/>
          <w:noProof/>
          <w:color w:val="2157AD"/>
          <w:shd w:val="clear" w:color="auto" w:fill="C9E1F3"/>
        </w:rPr>
        <w:t>|else: "_________________"</w:t>
      </w:r>
      <w:r w:rsidR="00AC7852" w:rsidRPr="00DA3132">
        <w:rPr>
          <w:b/>
          <w:smallCaps/>
        </w:rPr>
        <w:t>]}</w:t>
      </w:r>
      <w:r w:rsidRPr="00DA3132">
        <w:rPr>
          <w:b/>
          <w:smallCaps/>
        </w:rPr>
        <w:t xml:space="preserve"> Marital Trust</w:t>
      </w:r>
      <w:r>
        <w:t xml:space="preserve"> as set forth below in this Article.</w:t>
      </w:r>
    </w:p>
    <w:p w14:paraId="07031FF9" w14:textId="52EF0289" w:rsidR="00ED0C51" w:rsidRDefault="00775E98" w:rsidP="00B00DD7">
      <w:pPr>
        <w:pStyle w:val="EnhTheusWillListHeading1"/>
        <w:keepNext/>
      </w:pPr>
      <w:bookmarkStart w:id="106" w:name="_Toc60668244"/>
      <w:bookmarkStart w:id="107" w:name="_Toc186876767"/>
      <w:r>
        <w:t>{[</w:t>
      </w:r>
      <w:r w:rsidR="006D1103">
        <w:rPr>
          <w:noProof/>
          <w:color w:val="2157AD"/>
          <w:shd w:val="clear" w:color="auto" w:fill="C9E1F3"/>
        </w:rPr>
        <w:t>Spouse.NameCO</w:t>
      </w:r>
      <w:r w:rsidRPr="00AF32DD">
        <w:rPr>
          <w:noProof/>
          <w:color w:val="2157AD"/>
          <w:shd w:val="clear" w:color="auto" w:fill="C9E1F3"/>
        </w:rPr>
        <w:t>|else: "_________________"</w:t>
      </w:r>
      <w:r>
        <w:t>]}</w:t>
      </w:r>
      <w:r w:rsidR="00ED0C51">
        <w:t xml:space="preserve"> Marital Trust Income Beneficiaries.</w:t>
      </w:r>
      <w:bookmarkEnd w:id="106"/>
      <w:bookmarkEnd w:id="107"/>
    </w:p>
    <w:p w14:paraId="1DEE370D" w14:textId="6D5CEBA0" w:rsidR="00ED0C51" w:rsidRPr="003829A1" w:rsidRDefault="00ED0C51" w:rsidP="003829A1">
      <w:pPr>
        <w:pStyle w:val="EnhTheusWillHardHeading2"/>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r w:rsidR="006D1103">
        <w:rPr>
          <w:bCs w:val="0"/>
          <w:smallCaps/>
          <w:noProof/>
          <w:color w:val="2157AD"/>
          <w:shd w:val="clear" w:color="auto" w:fill="C9E1F3"/>
        </w:rPr>
        <w:t>Spouse.NameCO</w:t>
      </w:r>
      <w:r w:rsidR="003829A1" w:rsidRPr="00AF32DD">
        <w:rPr>
          <w:bCs w:val="0"/>
          <w:smallCaps/>
          <w:noProof/>
          <w:color w:val="2157AD"/>
          <w:shd w:val="clear" w:color="auto" w:fill="C9E1F3"/>
        </w:rPr>
        <w:t>|else: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2A7D752B" w:rsidR="001E57D8" w:rsidRDefault="001E57D8" w:rsidP="00A92BBE">
            <w:pPr>
              <w:pStyle w:val="EnhTheusWillLegateeNamesH2"/>
              <w:tabs>
                <w:tab w:val="clear" w:pos="4860"/>
                <w:tab w:val="clear" w:pos="7740"/>
              </w:tabs>
              <w:ind w:left="72"/>
            </w:pPr>
            <w:r w:rsidRPr="0021684A">
              <w:rPr>
                <w:b/>
                <w:smallCaps/>
              </w:rPr>
              <w:t>{[</w:t>
            </w:r>
            <w:r w:rsidR="003169F8">
              <w:rPr>
                <w:b/>
                <w:smallCaps/>
                <w:noProof/>
                <w:color w:val="2157AD"/>
                <w:shd w:val="clear" w:color="auto" w:fill="C9E1F3"/>
              </w:rPr>
              <w:t>Client.NameCO</w:t>
            </w:r>
            <w:r w:rsidRPr="00AF32DD">
              <w:rPr>
                <w:b/>
                <w:smallCaps/>
                <w:noProof/>
                <w:color w:val="2157AD"/>
                <w:shd w:val="clear" w:color="auto" w:fill="C9E1F3"/>
              </w:rPr>
              <w:t>|else: "_________________"</w:t>
            </w:r>
            <w:r w:rsidRPr="0021684A">
              <w:rPr>
                <w:b/>
                <w:smallCaps/>
              </w:rPr>
              <w:t>]}</w:t>
            </w:r>
          </w:p>
        </w:tc>
        <w:tc>
          <w:tcPr>
            <w:tcW w:w="2880" w:type="dxa"/>
          </w:tcPr>
          <w:p w14:paraId="01BB1FAF" w14:textId="44DFE970" w:rsidR="001E57D8" w:rsidRDefault="008E7BAB" w:rsidP="00A92BBE">
            <w:pPr>
              <w:pStyle w:val="EnhTheusWillLegateeNamesH2"/>
              <w:tabs>
                <w:tab w:val="clear" w:pos="4860"/>
              </w:tabs>
              <w:ind w:left="68"/>
            </w:pPr>
            <w:r>
              <w:t>Spouse</w:t>
            </w:r>
          </w:p>
        </w:tc>
        <w:tc>
          <w:tcPr>
            <w:tcW w:w="1800" w:type="dxa"/>
          </w:tcPr>
          <w:p w14:paraId="6400DF72" w14:textId="62C0B298" w:rsidR="001E57D8" w:rsidRDefault="00A92BBE" w:rsidP="00A92BBE">
            <w:pPr>
              <w:pStyle w:val="EnhTheusWillLegateeNamesH2"/>
              <w:ind w:left="68"/>
            </w:pPr>
            <w:r>
              <w:t>100%</w:t>
            </w:r>
          </w:p>
        </w:tc>
      </w:tr>
    </w:tbl>
    <w:p w14:paraId="0309EB49" w14:textId="0A86BE92" w:rsidR="00ED0C51" w:rsidRDefault="00ED0C51" w:rsidP="00DA2AB1">
      <w:pPr>
        <w:pStyle w:val="EnhTheusWillHardHeading2"/>
        <w:ind w:left="1260"/>
        <w:rPr>
          <w:b w:val="0"/>
          <w:bCs w:val="0"/>
        </w:rPr>
      </w:pPr>
      <w:r>
        <w:t xml:space="preserve">Principal Beneficiaries.  </w:t>
      </w:r>
      <w:r w:rsidRPr="003829A1">
        <w:rPr>
          <w:b w:val="0"/>
          <w:bCs w:val="0"/>
        </w:rPr>
        <w:t xml:space="preserve">The principal beneficiaries of the </w:t>
      </w:r>
      <w:r w:rsidR="003829A1" w:rsidRPr="003829A1">
        <w:rPr>
          <w:bCs w:val="0"/>
          <w:smallCaps/>
        </w:rPr>
        <w:t>{[</w:t>
      </w:r>
      <w:r w:rsidR="006D1103">
        <w:rPr>
          <w:bCs w:val="0"/>
          <w:smallCaps/>
          <w:noProof/>
          <w:color w:val="2157AD"/>
          <w:shd w:val="clear" w:color="auto" w:fill="C9E1F3"/>
        </w:rPr>
        <w:t>Spouse.NameCO</w:t>
      </w:r>
      <w:r w:rsidR="003829A1" w:rsidRPr="00AF32DD">
        <w:rPr>
          <w:bCs w:val="0"/>
          <w:smallCaps/>
          <w:noProof/>
          <w:color w:val="2157AD"/>
          <w:shd w:val="clear" w:color="auto" w:fill="C9E1F3"/>
        </w:rPr>
        <w:t>|else: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0AC1597A" w:rsidR="009F46EE" w:rsidRDefault="009F46EE" w:rsidP="00DA2AB1">
      <w:pPr>
        <w:pStyle w:val="EnhTheusWillLegateeNamesH2"/>
        <w:ind w:left="1260"/>
      </w:pPr>
      <w:r w:rsidRPr="00FD0BBE">
        <w:t>{[</w:t>
      </w:r>
      <w:r w:rsidRPr="00AF32DD">
        <w:rPr>
          <w:b/>
          <w:noProof/>
          <w:color w:val="C8792A"/>
          <w:shd w:val="clear" w:color="auto" w:fill="FAE7D2"/>
        </w:rPr>
        <w:t>list</w:t>
      </w:r>
      <w:r w:rsidRPr="00AF32DD">
        <w:rPr>
          <w:noProof/>
          <w:color w:val="2157AD"/>
          <w:shd w:val="clear" w:color="auto" w:fill="FAE7D2"/>
        </w:rPr>
        <w:t xml:space="preserve"> </w:t>
      </w:r>
      <w:r w:rsidR="00FD0CB4">
        <w:rPr>
          <w:noProof/>
          <w:color w:val="2157AD"/>
          <w:shd w:val="clear" w:color="auto" w:fill="FAE7D2"/>
        </w:rPr>
        <w:t>Spouse</w:t>
      </w:r>
      <w:r w:rsidRPr="00AF32DD">
        <w:rPr>
          <w:noProof/>
          <w:color w:val="2157AD"/>
          <w:shd w:val="clear" w:color="auto" w:fill="FAE7D2"/>
        </w:rPr>
        <w: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0D9A7BBE" w:rsidR="009F46EE" w:rsidRDefault="009F46EE" w:rsidP="00DA2AB1">
            <w:pPr>
              <w:pStyle w:val="EnhTheusWillLegateeNamesH2"/>
              <w:tabs>
                <w:tab w:val="clear" w:pos="4860"/>
                <w:tab w:val="clear" w:pos="7740"/>
              </w:tabs>
              <w:ind w:left="252"/>
            </w:pPr>
            <w:r w:rsidRPr="009F46EE">
              <w:rPr>
                <w:b/>
                <w:bCs/>
                <w:smallCaps/>
              </w:rPr>
              <w:lastRenderedPageBreak/>
              <w:t>{[</w:t>
            </w:r>
            <w:r w:rsidRPr="00AF32DD">
              <w:rPr>
                <w:b/>
                <w:bCs/>
                <w:smallCaps/>
                <w:noProof/>
                <w:color w:val="2157AD"/>
                <w:shd w:val="clear" w:color="auto" w:fill="C9E1F3"/>
              </w:rPr>
              <w:t>Recipient.NameCO|else: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DC7851">
              <w:rPr>
                <w:b/>
                <w:bCs/>
                <w:smallCaps/>
              </w:rPr>
              <w:t>Article Fourteen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2A597F0D" w:rsidR="009F46EE" w:rsidRDefault="009F46EE" w:rsidP="00A04611">
            <w:pPr>
              <w:pStyle w:val="EnhTheusWillLegateeNamesH2"/>
              <w:tabs>
                <w:tab w:val="clear" w:pos="4860"/>
              </w:tabs>
              <w:ind w:left="68"/>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t>
            </w:r>
            <w:r w:rsidR="00FD0CB4">
              <w:rPr>
                <w:noProof/>
                <w:color w:val="2157AD"/>
                <w:shd w:val="clear" w:color="auto" w:fill="C9E1F3"/>
              </w:rPr>
              <w:t>WillRelationshipSpouse</w:t>
            </w:r>
            <w:r w:rsidRPr="00AF32DD">
              <w:rPr>
                <w:noProof/>
                <w:color w:val="2157AD"/>
                <w:shd w:val="clear" w:color="auto" w:fill="C9E1F3"/>
              </w:rPr>
              <w:t>|else: " "</w:t>
            </w:r>
            <w:r w:rsidRPr="00FD0BBE">
              <w:t>]}{[</w:t>
            </w:r>
            <w:r w:rsidRPr="00AF32DD">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r w:rsidRPr="00AF32DD">
              <w:rPr>
                <w:noProof/>
                <w:color w:val="2157AD"/>
                <w:shd w:val="clear" w:color="auto" w:fill="C9E1F3"/>
              </w:rPr>
              <w:t>Bequest|else: ""</w:t>
            </w:r>
            <w:r w:rsidRPr="00FD0BBE">
              <w:t>]}</w:t>
            </w:r>
          </w:p>
        </w:tc>
      </w:tr>
    </w:tbl>
    <w:p w14:paraId="71A379A2" w14:textId="48F7E1BC" w:rsidR="00ED0C51" w:rsidRDefault="009F46EE" w:rsidP="00DA2AB1">
      <w:pPr>
        <w:pStyle w:val="EnhTheusWillLegateeNamesH2"/>
        <w:ind w:left="1260"/>
      </w:pPr>
      <w:r w:rsidRPr="00FD0BBE">
        <w:t>{[</w:t>
      </w:r>
      <w:r w:rsidRPr="00AF32DD">
        <w:rPr>
          <w:b/>
          <w:noProof/>
          <w:color w:val="C8792A"/>
          <w:shd w:val="clear" w:color="auto" w:fill="FAE7D2"/>
        </w:rPr>
        <w:t>endlist</w:t>
      </w:r>
      <w:r w:rsidRPr="00FD0BBE">
        <w:t>]}</w:t>
      </w:r>
    </w:p>
    <w:p w14:paraId="277E3EAE" w14:textId="4C0C7541" w:rsidR="00ED0C51" w:rsidRDefault="00ED0C51" w:rsidP="00B00DD7">
      <w:pPr>
        <w:pStyle w:val="EnhTheusWillListHeading1"/>
        <w:keepNext/>
      </w:pPr>
      <w:bookmarkStart w:id="108" w:name="_Toc60668245"/>
      <w:bookmarkStart w:id="109" w:name="_Toc186876768"/>
      <w:r>
        <w:t>Trustees and Trustee Powers.</w:t>
      </w:r>
      <w:bookmarkEnd w:id="108"/>
      <w:bookmarkEnd w:id="109"/>
      <w:r>
        <w:t xml:space="preserve">  </w:t>
      </w:r>
    </w:p>
    <w:p w14:paraId="164B3E34" w14:textId="330AA609" w:rsidR="00921AA0" w:rsidRPr="006759BF" w:rsidRDefault="00921AA0" w:rsidP="00921AA0">
      <w:pPr>
        <w:pStyle w:val="EnhTheusWillBody"/>
      </w:pPr>
      <w:r w:rsidRPr="006759BF">
        <w:t>{[</w:t>
      </w:r>
      <w:r w:rsidRPr="00F605BE">
        <w:rPr>
          <w:b/>
          <w:noProof/>
          <w:color w:val="41A151"/>
          <w:highlight w:val="yellow"/>
          <w:shd w:val="clear" w:color="auto" w:fill="C9F3CD"/>
        </w:rPr>
        <w:t>if</w:t>
      </w:r>
      <w:r w:rsidRPr="00F605BE">
        <w:rPr>
          <w:noProof/>
          <w:color w:val="2157AD"/>
          <w:highlight w:val="yellow"/>
          <w:shd w:val="clear" w:color="auto" w:fill="C9F3CD"/>
        </w:rPr>
        <w:t xml:space="preserve"> </w:t>
      </w:r>
      <w:r w:rsidR="005F31CF">
        <w:rPr>
          <w:noProof/>
          <w:color w:val="2157AD"/>
          <w:highlight w:val="yellow"/>
          <w:shd w:val="clear" w:color="auto" w:fill="C9F3CD"/>
        </w:rPr>
        <w:t>Spouse</w:t>
      </w:r>
      <w:r w:rsidRPr="00F605BE">
        <w:rPr>
          <w:noProof/>
          <w:color w:val="2157AD"/>
          <w:highlight w:val="yellow"/>
          <w:shd w:val="clear" w:color="auto" w:fill="C9F3CD"/>
        </w:rPr>
        <w:t>WillMaritalLimitedTees</w:t>
      </w:r>
      <w:r w:rsidRPr="006759BF">
        <w:t>]}</w:t>
      </w:r>
    </w:p>
    <w:p w14:paraId="326043C8" w14:textId="75A0EAD9"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3AB35D1A"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593747">
        <w:t>Section</w:t>
      </w:r>
      <w:r>
        <w:t xml:space="preserve">, except to the extent of any inconsistency with this </w:t>
      </w:r>
      <w:r w:rsidR="00593747">
        <w:t>Section</w:t>
      </w:r>
      <w:r>
        <w:t>.</w:t>
      </w:r>
    </w:p>
    <w:p w14:paraId="03428B84" w14:textId="390FBC1D" w:rsidR="00CF0C58" w:rsidRDefault="00CF0C58" w:rsidP="00B00DD7">
      <w:pPr>
        <w:pStyle w:val="EnhTheusWillHardHeading2"/>
        <w:keepNext/>
        <w:ind w:left="1264" w:hanging="544"/>
      </w:pPr>
      <w:r>
        <w:t>Managing Trustee.</w:t>
      </w:r>
    </w:p>
    <w:p w14:paraId="2AEEF5DC" w14:textId="47D711BD" w:rsidR="00CF0C58" w:rsidRDefault="00CF0C58" w:rsidP="00B6608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SpouseWillMaritalSurvivingClientTeeTF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r w:rsidR="00B07E65" w:rsidRPr="00B07E65">
        <w:rPr>
          <w:b/>
          <w:bCs/>
          <w:smallCaps/>
          <w:noProof/>
          <w:color w:val="2157AD"/>
          <w:shd w:val="clear" w:color="auto" w:fill="C9E1F3"/>
        </w:rPr>
        <w:t>SpouseWillMaritalCoTrustee</w:t>
      </w:r>
      <w:r w:rsidRPr="00AF32DD">
        <w:rPr>
          <w:b/>
          <w:smallCaps/>
          <w:noProof/>
          <w:color w:val="2157AD"/>
          <w:shd w:val="clear" w:color="auto" w:fill="C9E1F3"/>
        </w:rPr>
        <w:t>.Selection.NameCO|else: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lastRenderedPageBreak/>
        <w:t>SpouseWillMaritalSurvivingClientTeeTF</w:t>
      </w:r>
      <w:r>
        <w:t>]}</w:t>
      </w:r>
      <w:r w:rsidR="00857C48">
        <w:t>my Surviving</w:t>
      </w:r>
      <w:r w:rsidRPr="00085ECD">
        <w:t xml:space="preserve"> </w:t>
      </w:r>
      <w:r w:rsidR="008E7BAB">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"SurvivingSelect"</w:t>
      </w:r>
      <w:r>
        <w:t>]}</w:t>
      </w:r>
      <w:r w:rsidR="00857C48">
        <w:t>my Surviving</w:t>
      </w:r>
      <w:r w:rsidRPr="00085ECD">
        <w:t xml:space="preserve">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"CoSelect"</w:t>
      </w:r>
      <w:r>
        <w:t>]}</w:t>
      </w:r>
      <w:r w:rsidR="00857C48">
        <w:t>my Surviving</w:t>
      </w:r>
      <w:r w:rsidRPr="00085ECD">
        <w:t xml:space="preserve"> </w:t>
      </w:r>
      <w:r w:rsidR="008E7BAB">
        <w:t>Spouse</w:t>
      </w:r>
      <w:r w:rsidRPr="00085ECD">
        <w:t xml:space="preserve"> </w:t>
      </w:r>
      <w:r>
        <w:t>and</w:t>
      </w:r>
      <w:r w:rsidRPr="00085ECD">
        <w:t xml:space="preserve"> </w:t>
      </w:r>
      <w:r w:rsidRPr="00AA3AE9">
        <w:rPr>
          <w:b/>
          <w:smallCaps/>
        </w:rPr>
        <w:t>{[</w:t>
      </w:r>
      <w:r w:rsidR="00B07E65" w:rsidRPr="00B07E65">
        <w:rPr>
          <w:b/>
          <w:bCs/>
          <w:smallCaps/>
          <w:noProof/>
          <w:color w:val="2157AD"/>
          <w:shd w:val="clear" w:color="auto" w:fill="C9E1F3"/>
        </w:rPr>
        <w:t>SpouseWillFamilyCoTrustee</w:t>
      </w:r>
      <w:r w:rsidRPr="00AF32DD">
        <w:rPr>
          <w:b/>
          <w:smallCaps/>
          <w:noProof/>
          <w:color w:val="2157AD"/>
          <w:shd w:val="clear" w:color="auto" w:fill="C9E1F3"/>
        </w:rPr>
        <w:t>.Selection.NameCO|else: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B07E65" w:rsidRPr="00B07E65">
        <w:rPr>
          <w:noProof/>
          <w:color w:val="2157AD"/>
          <w:shd w:val="clear" w:color="auto" w:fill="C9F3CD"/>
        </w:rPr>
        <w:t>SpouseWillMaritalTrusteeType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SpouseWillMaritalSuccessorTees</w:t>
      </w:r>
      <w:r w:rsidRPr="000B351B">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]}Managing Co-Trustees{[</w:t>
      </w:r>
      <w:r w:rsidR="00496C6D" w:rsidRPr="00AF32DD">
        <w:rPr>
          <w:b/>
          <w:noProof/>
          <w:color w:val="41A151"/>
          <w:shd w:val="clear" w:color="auto" w:fill="C9F3CD"/>
        </w:rPr>
        <w:t>else</w:t>
      </w:r>
      <w:r w:rsidR="00496C6D">
        <w:t>]}sole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Managing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Managing Co-Trustees{[</w:t>
      </w:r>
      <w:r w:rsidR="00496C6D" w:rsidRPr="00AF32DD">
        <w:rPr>
          <w:b/>
          <w:noProof/>
          <w:color w:val="41A151"/>
          <w:shd w:val="clear" w:color="auto" w:fill="C9F3CD"/>
        </w:rPr>
        <w:t>else</w:t>
      </w:r>
      <w:r w:rsidR="00496C6D">
        <w:t>]}other shall serve as 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B07E65" w:rsidRPr="00B07E65">
        <w:rPr>
          <w:noProof/>
          <w:color w:val="2157AD"/>
          <w:shd w:val="clear" w:color="auto" w:fill="C9F3CD"/>
        </w:rPr>
        <w:t>SpouseWillMaritalSuccessorTees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Managing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Managing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r>
        <w:t xml:space="preserve">   </w:t>
      </w:r>
    </w:p>
    <w:p w14:paraId="2C5AC787" w14:textId="5256399A" w:rsidR="00CF0C58" w:rsidRDefault="00CF0C58" w:rsidP="00B00DD7">
      <w:pPr>
        <w:pStyle w:val="EnhTheusWillHardHeading2"/>
        <w:keepNext/>
        <w:ind w:left="1264" w:hanging="544"/>
      </w:pPr>
      <w:r>
        <w:t xml:space="preserve">Distribution Trustee.  </w:t>
      </w:r>
    </w:p>
    <w:p w14:paraId="31A53EEA" w14:textId="66A09AEE" w:rsidR="00CF0C58" w:rsidRPr="00085ECD" w:rsidRDefault="00CF0C58" w:rsidP="00B66086">
      <w:pPr>
        <w:pStyle w:val="EnhTheusWillBody2"/>
      </w:pPr>
      <w:r w:rsidRPr="00085ECD">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SpouseWillMaritalDistribControlTF</w:t>
      </w:r>
      <w:r w:rsidRPr="00085ECD">
        <w:t>]}</w:t>
      </w:r>
    </w:p>
    <w:p w14:paraId="2B6B6BAE" w14:textId="3425CF9A" w:rsidR="00CF0C58" w:rsidRPr="00085ECD" w:rsidRDefault="00CF0C58" w:rsidP="00B66086">
      <w:pPr>
        <w:pStyle w:val="EnhTheusWillBody2"/>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006D1103">
        <w:rPr>
          <w:b/>
          <w:bCs/>
          <w:smallCaps/>
          <w:noProof/>
          <w:color w:val="2157AD"/>
          <w:shd w:val="clear" w:color="auto" w:fill="C9E1F3"/>
        </w:rPr>
        <w:t>Spouse.NameCO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AF32DD">
        <w:rPr>
          <w:b/>
          <w:noProof/>
          <w:color w:val="41A151"/>
          <w:shd w:val="clear" w:color="auto" w:fill="C9F3CD"/>
        </w:rPr>
        <w:t>else</w:t>
      </w:r>
      <w:r w:rsidRPr="00085ECD">
        <w:t>]}</w:t>
      </w:r>
    </w:p>
    <w:p w14:paraId="756CD1CB" w14:textId="18F81C8A" w:rsidR="00CF0C58" w:rsidRDefault="00CF0C58" w:rsidP="00B66086">
      <w:pPr>
        <w:pStyle w:val="EnhTheusWillBody2"/>
      </w:pPr>
      <w:r>
        <w:lastRenderedPageBreak/>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SpouseWillMaritalDistributionTees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rsidRPr="00AF32DD">
        <w:rPr>
          <w:noProof/>
          <w:color w:val="2157AD"/>
          <w:shd w:val="clear" w:color="auto" w:fill="C9F3CD"/>
        </w:rPr>
        <w:t>.length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SpouseWillMaritalDistributionTees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SpouseWillMaritalDistributionTees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B07E65" w:rsidRPr="00B07E65">
        <w:rPr>
          <w:noProof/>
          <w:color w:val="2157AD"/>
          <w:shd w:val="clear" w:color="auto" w:fill="FAE7D2"/>
        </w:rPr>
        <w:t>SpouseWillMaritalSuccessorDistTees</w:t>
      </w:r>
      <w:r w:rsidRPr="00045C77">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]}Distribution Co-Trustees{[</w:t>
      </w:r>
      <w:r w:rsidR="00496C6D" w:rsidRPr="00AF32DD">
        <w:rPr>
          <w:b/>
          <w:noProof/>
          <w:color w:val="41A151"/>
          <w:shd w:val="clear" w:color="auto" w:fill="C9F3CD"/>
        </w:rPr>
        <w:t>else</w:t>
      </w:r>
      <w:r w:rsidR="00496C6D">
        <w:t>]}sole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Distribution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Distribution Co-Trustees{[</w:t>
      </w:r>
      <w:r w:rsidR="00496C6D" w:rsidRPr="00AF32DD">
        <w:rPr>
          <w:b/>
          <w:noProof/>
          <w:color w:val="41A151"/>
          <w:shd w:val="clear" w:color="auto" w:fill="C9F3CD"/>
        </w:rPr>
        <w:t>else</w:t>
      </w:r>
      <w:r w:rsidR="00496C6D">
        <w:t>]}other shall serve as 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B07E65" w:rsidRPr="00B07E65">
        <w:rPr>
          <w:noProof/>
          <w:color w:val="2157AD"/>
          <w:shd w:val="clear" w:color="auto" w:fill="C9F3CD"/>
        </w:rPr>
        <w:t>SpouseWillMaritalSuccessorDistTees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Distribution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Distribution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6AB959D8" w14:textId="77777777" w:rsidR="00CF0C58" w:rsidRDefault="00CF0C58" w:rsidP="00B66086">
      <w:pPr>
        <w:pStyle w:val="EnhTheusWillBody2"/>
      </w:pPr>
      <w:r w:rsidRPr="000B351B">
        <w:t>{[</w:t>
      </w:r>
      <w:r w:rsidRPr="00AF32DD">
        <w:rPr>
          <w:b/>
          <w:noProof/>
          <w:color w:val="41A151"/>
          <w:shd w:val="clear" w:color="auto" w:fill="C9F3CD"/>
        </w:rPr>
        <w:t>endif</w:t>
      </w:r>
      <w:r w:rsidRPr="000B351B">
        <w:t>]}</w:t>
      </w:r>
    </w:p>
    <w:p w14:paraId="70CC89D8" w14:textId="77777777" w:rsidR="00921AA0" w:rsidRDefault="00921AA0" w:rsidP="00921AA0">
      <w:pPr>
        <w:pStyle w:val="EnhTheusWillBody2"/>
        <w:ind w:left="0" w:firstLine="72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lse</w:t>
      </w:r>
      <w:r w:rsidRPr="000B351B">
        <w:t>]}</w:t>
      </w:r>
    </w:p>
    <w:p w14:paraId="71D117FB" w14:textId="4EEC07B5" w:rsidR="00921AA0" w:rsidRDefault="00921AA0" w:rsidP="00921AA0">
      <w:pPr>
        <w:pStyle w:val="EnhTheusWillBody2"/>
        <w:ind w:left="720"/>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w:t>
      </w:r>
      <w:r w:rsidR="004F2D66">
        <w:rPr>
          <w:noProof/>
          <w:color w:val="2157AD"/>
          <w:shd w:val="clear" w:color="auto" w:fill="C9F3CD"/>
        </w:rPr>
        <w:t>SpouseWillMaritalSurvivingClientTeeTF</w:t>
      </w:r>
      <w:r>
        <w:t>]}</w:t>
      </w:r>
      <w:r w:rsidRPr="00085ECD">
        <w:t xml:space="preserve">my Surviving </w:t>
      </w:r>
      <w:r>
        <w:t>Spouse</w:t>
      </w:r>
      <w:r w:rsidRPr="00085ECD">
        <w:t xml:space="preserve"> as first and sole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"SurvivingSelect"</w:t>
      </w:r>
      <w:r w:rsidRPr="00085ECD">
        <w:t xml:space="preserve">]}my Surviving </w:t>
      </w:r>
      <w:r>
        <w:t>Spouse</w:t>
      </w:r>
      <w:r w:rsidRPr="00085ECD">
        <w:t xml:space="preserve"> as Co-Trustee; my Surviving </w:t>
      </w:r>
      <w:r>
        <w:t>Spouse</w:t>
      </w:r>
      <w:r w:rsidRPr="00085ECD">
        <w:t xml:space="preserve">'s Co-Trustee shall be appointed by my Surviving </w:t>
      </w:r>
      <w:r>
        <w:t>Spouse</w:t>
      </w:r>
      <w:r w:rsidRPr="00085ECD">
        <w:t xml:space="preserve">, who shall be </w:t>
      </w:r>
      <w:r w:rsidRPr="00F50317">
        <w:rPr>
          <w:rFonts w:cs="Book Antiqua"/>
          <w:szCs w:val="24"/>
        </w:rPr>
        <w:t>an individual, a CPA, or an attorney, provided any such individual, CPA, or attorney is unrelated by blood or marriage to any beneficiary hereunder{[</w:t>
      </w:r>
      <w:r w:rsidRPr="00F50317">
        <w:rPr>
          <w:rFonts w:cs="Book Antiqua"/>
          <w:b/>
          <w:noProof/>
          <w:color w:val="41A151"/>
          <w:szCs w:val="24"/>
          <w:shd w:val="clear" w:color="auto" w:fill="C9F3CD"/>
        </w:rPr>
        <w:t>if</w:t>
      </w:r>
      <w:r w:rsidRPr="00F50317">
        <w:rPr>
          <w:rFonts w:cs="Book Antiqua"/>
          <w:noProof/>
          <w:color w:val="2157AD"/>
          <w:szCs w:val="24"/>
          <w:shd w:val="clear" w:color="auto" w:fill="C9F3CD"/>
        </w:rPr>
        <w:t xml:space="preserve"> IsGeauxAppTF || (!IsGeauxAppTF &amp;&amp; ClientSeparateTrustBenefFamTF)</w:t>
      </w:r>
      <w:r w:rsidRPr="00F50317">
        <w:rPr>
          <w:rFonts w:cs="Book Antiqua"/>
          <w:szCs w:val="24"/>
        </w:rPr>
        <w:t>]}, a Family Member{[</w:t>
      </w:r>
      <w:r w:rsidRPr="00F50317">
        <w:rPr>
          <w:rFonts w:cs="Book Antiqua"/>
          <w:b/>
          <w:noProof/>
          <w:color w:val="41A151"/>
          <w:szCs w:val="24"/>
          <w:shd w:val="clear" w:color="auto" w:fill="C9F3CD"/>
        </w:rPr>
        <w:t>endif</w:t>
      </w:r>
      <w:r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"CoSelect"</w:t>
      </w:r>
      <w:r w:rsidRPr="00085ECD">
        <w:t xml:space="preserve">]}my Surviving </w:t>
      </w:r>
      <w:r>
        <w:t>Spouse</w:t>
      </w:r>
      <w:r w:rsidRPr="00085ECD">
        <w:t xml:space="preserve"> as Co-Trustee with </w:t>
      </w:r>
      <w:r w:rsidRPr="00AA3AE9">
        <w:rPr>
          <w:b/>
          <w:smallCaps/>
        </w:rPr>
        <w:t>{[</w:t>
      </w:r>
      <w:r>
        <w:rPr>
          <w:b/>
          <w:smallCaps/>
          <w:noProof/>
          <w:color w:val="2157AD"/>
          <w:shd w:val="clear" w:color="auto" w:fill="C9E1F3"/>
        </w:rPr>
        <w:t>SpouseWill</w:t>
      </w:r>
      <w:r w:rsidRPr="00AF32DD">
        <w:rPr>
          <w:b/>
          <w:smallCaps/>
          <w:noProof/>
          <w:color w:val="2157AD"/>
          <w:shd w:val="clear" w:color="auto" w:fill="C9E1F3"/>
        </w:rPr>
        <w:t>MaritalCoTrustee.Selection.NameCO|else: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MaritalInitialTrustees|punc: "1, 2, and 3"</w:t>
      </w:r>
      <w:r>
        <w:t>]}</w:t>
      </w:r>
      <w:r w:rsidRPr="00AA3AE9">
        <w:rPr>
          <w:b/>
          <w:smallCaps/>
        </w:rPr>
        <w:t>{[</w:t>
      </w:r>
      <w:r w:rsidRPr="00AF32DD">
        <w:rPr>
          <w:b/>
          <w:smallCaps/>
          <w:noProof/>
          <w:color w:val="2157AD"/>
          <w:shd w:val="clear" w:color="auto" w:fill="C9E1F3"/>
        </w:rPr>
        <w:t xml:space="preserve">Selection.NameCO|else: </w:t>
      </w:r>
      <w:r w:rsidRPr="00AF32DD">
        <w:rPr>
          <w:b/>
          <w:smallCaps/>
          <w:noProof/>
          <w:color w:val="2157AD"/>
          <w:shd w:val="clear" w:color="auto" w:fill="C9E1F3"/>
        </w:rPr>
        <w:lastRenderedPageBreak/>
        <w:t>"_________________"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MaritalInitialTrustees.length &gt; 1</w:t>
      </w:r>
      <w:r>
        <w:t>]}Co-Trustees{[</w:t>
      </w:r>
      <w:r w:rsidRPr="00AF32DD">
        <w:rPr>
          <w:b/>
          <w:noProof/>
          <w:color w:val="41A151"/>
          <w:shd w:val="clear" w:color="auto" w:fill="C9F3CD"/>
        </w:rPr>
        <w:t>else</w:t>
      </w:r>
      <w:r>
        <w:t>]}</w:t>
      </w:r>
      <w:r w:rsidRPr="000B351B">
        <w:t>first and sole</w:t>
      </w:r>
      <w:r>
        <w:t xml:space="preserve"> </w:t>
      </w:r>
      <w:r w:rsidRPr="000B351B">
        <w:t>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w:t>
      </w:r>
      <w:r w:rsidR="004F2D66">
        <w:rPr>
          <w:noProof/>
          <w:color w:val="2157AD"/>
          <w:shd w:val="clear" w:color="auto" w:fill="C9F3CD"/>
        </w:rPr>
        <w:t>SpouseWillMaritalSurvivingClientTeeTF</w:t>
      </w:r>
      <w:r>
        <w:t>]}</w:t>
      </w:r>
      <w:r w:rsidR="00857C48">
        <w:t>my Surviving</w:t>
      </w:r>
      <w:r w:rsidRPr="00085ECD">
        <w:t xml:space="preserve"> </w:t>
      </w:r>
      <w:r>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"SurvivingSelect"</w:t>
      </w:r>
      <w:r>
        <w:t>]}</w:t>
      </w:r>
      <w:r w:rsidR="00857C48">
        <w:t>my Surviving</w:t>
      </w:r>
      <w:r w:rsidRPr="00085ECD">
        <w:t xml:space="preserve"> </w:t>
      </w:r>
      <w:r>
        <w:t>Spouse</w:t>
      </w:r>
      <w:r w:rsidRPr="00085ECD">
        <w:t xml:space="preserve"> </w:t>
      </w:r>
      <w:r>
        <w:t>and</w:t>
      </w:r>
      <w:r w:rsidRPr="00085ECD">
        <w:t xml:space="preserve"> their appointed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"CoSelect"</w:t>
      </w:r>
      <w:r>
        <w:t>]}</w:t>
      </w:r>
      <w:r w:rsidR="00857C48">
        <w:t>my Surviving</w:t>
      </w:r>
      <w:r w:rsidRPr="00085ECD">
        <w:t xml:space="preserve"> </w:t>
      </w:r>
      <w:r>
        <w:t>Spouse</w:t>
      </w:r>
      <w:r w:rsidRPr="00085ECD">
        <w:t xml:space="preserve"> </w:t>
      </w:r>
      <w:r>
        <w:t>and</w:t>
      </w:r>
      <w:r w:rsidRPr="00085ECD">
        <w:t xml:space="preserve"> </w:t>
      </w:r>
      <w:r w:rsidRPr="00AA3AE9">
        <w:rPr>
          <w:b/>
          <w:smallCaps/>
        </w:rPr>
        <w:t>{[</w:t>
      </w:r>
      <w:r>
        <w:rPr>
          <w:b/>
          <w:smallCaps/>
          <w:noProof/>
          <w:color w:val="2157AD"/>
          <w:shd w:val="clear" w:color="auto" w:fill="C9E1F3"/>
        </w:rPr>
        <w:t>SpouseWill</w:t>
      </w:r>
      <w:r w:rsidRPr="00AF32DD">
        <w:rPr>
          <w:b/>
          <w:smallCaps/>
          <w:noProof/>
          <w:color w:val="2157AD"/>
          <w:shd w:val="clear" w:color="auto" w:fill="C9E1F3"/>
        </w:rPr>
        <w:t>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w:t>
      </w:r>
      <w:r>
        <w:t>]}{[</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Pr>
          <w:noProof/>
          <w:color w:val="2157AD"/>
          <w:shd w:val="clear" w:color="auto" w:fill="FAE7D2"/>
        </w:rPr>
        <w:t>SpouseWill</w:t>
      </w:r>
      <w:r w:rsidRPr="00AF32DD">
        <w:rPr>
          <w:noProof/>
          <w:color w:val="2157AD"/>
          <w:shd w:val="clear" w:color="auto" w:fill="FAE7D2"/>
        </w:rPr>
        <w:t>MaritalSuccessorTees</w:t>
      </w:r>
      <w:r w:rsidRPr="000B351B">
        <w:t>]}</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as {[</w:t>
      </w:r>
      <w:r w:rsidRPr="00AF32DD">
        <w:rPr>
          <w:b/>
          <w:noProof/>
          <w:color w:val="41A151"/>
          <w:shd w:val="clear" w:color="auto" w:fill="C9F3CD"/>
        </w:rPr>
        <w:t>if</w:t>
      </w:r>
      <w:r w:rsidRPr="00AF32DD">
        <w:rPr>
          <w:noProof/>
          <w:color w:val="2157AD"/>
          <w:shd w:val="clear" w:color="auto" w:fill="C9F3CD"/>
        </w:rPr>
        <w:t xml:space="preserve"> TrueAgents.length &gt; 1</w:t>
      </w:r>
      <w:r>
        <w:t>]}Co-Trustees{[</w:t>
      </w:r>
      <w:r w:rsidRPr="00AF32DD">
        <w:rPr>
          <w:b/>
          <w:noProof/>
          <w:color w:val="41A151"/>
          <w:shd w:val="clear" w:color="auto" w:fill="C9F3CD"/>
        </w:rPr>
        <w:t>else</w:t>
      </w:r>
      <w:r>
        <w:t>]}sole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TrueAgents.length &gt; 1 &amp;&amp; AgentServeAlone</w:t>
      </w:r>
      <w:r>
        <w:t>]}.  If {[</w:t>
      </w:r>
      <w:r w:rsidRPr="00AF32DD">
        <w:rPr>
          <w:b/>
          <w:noProof/>
          <w:color w:val="41A151"/>
          <w:shd w:val="clear" w:color="auto" w:fill="C9F3CD"/>
        </w:rPr>
        <w:t>if</w:t>
      </w:r>
      <w:r w:rsidRPr="00AF32DD">
        <w:rPr>
          <w:noProof/>
          <w:color w:val="2157AD"/>
          <w:shd w:val="clear" w:color="auto" w:fill="C9F3CD"/>
        </w:rPr>
        <w:t xml:space="preserve"> TrueAgents.length &gt; 2</w:t>
      </w:r>
      <w:r>
        <w:t>]}any of{[</w:t>
      </w:r>
      <w:r w:rsidRPr="00AF32DD">
        <w:rPr>
          <w:b/>
          <w:noProof/>
          <w:color w:val="41A151"/>
          <w:shd w:val="clear" w:color="auto" w:fill="C9F3CD"/>
        </w:rPr>
        <w:t>else</w:t>
      </w:r>
      <w:r>
        <w:t>]}either{[</w:t>
      </w:r>
      <w:r w:rsidRPr="00AF32DD">
        <w:rPr>
          <w:b/>
          <w:noProof/>
          <w:color w:val="41A151"/>
          <w:shd w:val="clear" w:color="auto" w:fill="C9F3CD"/>
        </w:rPr>
        <w:t>endif</w:t>
      </w:r>
      <w:r>
        <w:t>]} {[</w:t>
      </w:r>
      <w:r w:rsidRPr="00AF32DD">
        <w:rPr>
          <w:b/>
          <w:noProof/>
          <w:color w:val="C8792A"/>
          <w:shd w:val="clear" w:color="auto" w:fill="FAE7D2"/>
        </w:rPr>
        <w:t>list</w:t>
      </w:r>
      <w:r w:rsidRPr="00AF32DD">
        <w:rPr>
          <w:noProof/>
          <w:color w:val="2157AD"/>
          <w:shd w:val="clear" w:color="auto" w:fill="FAE7D2"/>
        </w:rPr>
        <w:t xml:space="preserve"> TrueAgents|punc: "1, 2, or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xml:space="preserve">]} </w:t>
      </w:r>
      <w:r w:rsidRPr="00586924">
        <w:t>shall be unable or u</w:t>
      </w:r>
      <w:r>
        <w:t>nwilling to serve or to continue to serve as Co-Trustees, then the {[</w:t>
      </w:r>
      <w:r w:rsidRPr="00AF32DD">
        <w:rPr>
          <w:b/>
          <w:noProof/>
          <w:color w:val="41A151"/>
          <w:shd w:val="clear" w:color="auto" w:fill="C9F3CD"/>
        </w:rPr>
        <w:t>if</w:t>
      </w:r>
      <w:r w:rsidRPr="00AF32DD">
        <w:rPr>
          <w:noProof/>
          <w:color w:val="2157AD"/>
          <w:shd w:val="clear" w:color="auto" w:fill="C9F3CD"/>
        </w:rPr>
        <w:t xml:space="preserve"> TrueAgents.length &gt; 2</w:t>
      </w:r>
      <w:r>
        <w:t>]}others shall continue to serve as Co-Trustees{[</w:t>
      </w:r>
      <w:r w:rsidRPr="00AF32DD">
        <w:rPr>
          <w:b/>
          <w:noProof/>
          <w:color w:val="41A151"/>
          <w:shd w:val="clear" w:color="auto" w:fill="C9F3CD"/>
        </w:rPr>
        <w:t>else</w:t>
      </w:r>
      <w:r>
        <w:t>]}other shall serve as sole Trustee{[</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_index &lt; </w:t>
      </w:r>
      <w:r>
        <w:rPr>
          <w:noProof/>
          <w:color w:val="2157AD"/>
          <w:shd w:val="clear" w:color="auto" w:fill="C9F3CD"/>
        </w:rPr>
        <w:t>SpouseWill</w:t>
      </w:r>
      <w:r w:rsidRPr="00951BF1">
        <w:rPr>
          <w:noProof/>
          <w:color w:val="2157AD"/>
          <w:shd w:val="clear" w:color="auto" w:fill="C9F3CD"/>
        </w:rPr>
        <w:t>MaritalSuccessorTees</w:t>
      </w:r>
      <w:r w:rsidRPr="00AF32DD">
        <w:rPr>
          <w:noProof/>
          <w:color w:val="2157AD"/>
          <w:shd w:val="clear" w:color="auto" w:fill="C9F3CD"/>
        </w:rPr>
        <w:t>.length</w:t>
      </w:r>
      <w:r>
        <w:t>]}.  If {[</w:t>
      </w:r>
      <w:r w:rsidRPr="00AF32DD">
        <w:rPr>
          <w:b/>
          <w:noProof/>
          <w:color w:val="41A151"/>
          <w:shd w:val="clear" w:color="auto" w:fill="C9F3CD"/>
        </w:rPr>
        <w:t>if</w:t>
      </w:r>
      <w:r w:rsidRPr="00AF32DD">
        <w:rPr>
          <w:noProof/>
          <w:color w:val="2157AD"/>
          <w:shd w:val="clear" w:color="auto" w:fill="C9F3CD"/>
        </w:rPr>
        <w:t xml:space="preserve"> TrueAgents.length &gt; 1</w:t>
      </w:r>
      <w:r>
        <w:t>]}{[</w:t>
      </w:r>
      <w:r w:rsidRPr="00AF32DD">
        <w:rPr>
          <w:b/>
          <w:noProof/>
          <w:color w:val="41A151"/>
          <w:shd w:val="clear" w:color="auto" w:fill="C9F3CD"/>
        </w:rPr>
        <w:t>if</w:t>
      </w:r>
      <w:r w:rsidRPr="00AF32DD">
        <w:rPr>
          <w:noProof/>
          <w:color w:val="2157AD"/>
          <w:shd w:val="clear" w:color="auto" w:fill="C9F3CD"/>
        </w:rPr>
        <w:t xml:space="preserve"> AgentServeAlone</w:t>
      </w:r>
      <w:r>
        <w:t>]}{[</w:t>
      </w:r>
      <w:r w:rsidRPr="00AF32DD">
        <w:rPr>
          <w:b/>
          <w:noProof/>
          <w:color w:val="41A151"/>
          <w:shd w:val="clear" w:color="auto" w:fill="C9F3CD"/>
        </w:rPr>
        <w:t>if</w:t>
      </w:r>
      <w:r w:rsidRPr="00AF32DD">
        <w:rPr>
          <w:noProof/>
          <w:color w:val="2157AD"/>
          <w:shd w:val="clear" w:color="auto" w:fill="C9F3CD"/>
        </w:rPr>
        <w:t xml:space="preserve"> TrueAgents.length &gt; 2</w:t>
      </w:r>
      <w:r>
        <w:t>]}all of{[</w:t>
      </w:r>
      <w:r w:rsidRPr="00AF32DD">
        <w:rPr>
          <w:b/>
          <w:noProof/>
          <w:color w:val="41A151"/>
          <w:shd w:val="clear" w:color="auto" w:fill="C9F3CD"/>
        </w:rPr>
        <w:t>else</w:t>
      </w:r>
      <w:r>
        <w:t>]}both{[</w:t>
      </w:r>
      <w:r w:rsidRPr="00AF32DD">
        <w:rPr>
          <w:b/>
          <w:noProof/>
          <w:color w:val="41A151"/>
          <w:shd w:val="clear" w:color="auto" w:fill="C9F3CD"/>
        </w:rPr>
        <w:t>endif</w:t>
      </w:r>
      <w:r>
        <w:t>]} {[</w:t>
      </w:r>
      <w:r w:rsidRPr="00AF32DD">
        <w:rPr>
          <w:b/>
          <w:noProof/>
          <w:color w:val="41A151"/>
          <w:shd w:val="clear" w:color="auto" w:fill="C9F3CD"/>
        </w:rPr>
        <w:t>endif</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are unable or unwilling to serve or to continue to serve as Trustee, then I name {[</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TrueAgents|punc: "1, 2, and 3"</w:t>
      </w:r>
      <w:r>
        <w:t>]}</w:t>
      </w:r>
      <w:r w:rsidRPr="008C768A">
        <w:rPr>
          <w:b/>
          <w:bCs/>
          <w:smallCaps/>
        </w:rPr>
        <w:t>{[</w:t>
      </w:r>
      <w:r w:rsidRPr="00AF32DD">
        <w:rPr>
          <w:b/>
          <w:bCs/>
          <w:smallCaps/>
          <w:noProof/>
          <w:color w:val="2157AD"/>
          <w:shd w:val="clear" w:color="auto" w:fill="C9E1F3"/>
        </w:rPr>
        <w:t>NameCO</w:t>
      </w:r>
      <w:r w:rsidRPr="008C768A">
        <w:rPr>
          <w:b/>
          <w:bCs/>
          <w:smallCaps/>
        </w:rPr>
        <w:t>]}</w:t>
      </w:r>
      <w:r>
        <w:t>{[</w:t>
      </w:r>
      <w:r w:rsidRPr="00AF32DD">
        <w:rPr>
          <w:b/>
          <w:noProof/>
          <w:color w:val="C8792A"/>
          <w:shd w:val="clear" w:color="auto" w:fill="FAE7D2"/>
        </w:rPr>
        <w:t>endlist</w:t>
      </w:r>
      <w:r>
        <w:t>]} is unable or unwilling to serve or to continue to serve as Trustee, then I name {[</w:t>
      </w:r>
      <w:r w:rsidRPr="00AF32DD">
        <w:rPr>
          <w:b/>
          <w:noProof/>
          <w:color w:val="41A151"/>
          <w:shd w:val="clear" w:color="auto" w:fill="C9F3CD"/>
        </w:rPr>
        <w:t>endif</w:t>
      </w:r>
      <w:r>
        <w:t>]}{[</w:t>
      </w:r>
      <w:r w:rsidRPr="00AF32DD">
        <w:rPr>
          <w:b/>
          <w:noProof/>
          <w:color w:val="41A151"/>
          <w:shd w:val="clear" w:color="auto" w:fill="C9F3CD"/>
        </w:rPr>
        <w:t>endif</w:t>
      </w:r>
      <w:r>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r>
        <w:t xml:space="preserve">   </w:t>
      </w:r>
    </w:p>
    <w:p w14:paraId="7D91E367" w14:textId="21CB37B4" w:rsidR="00921AA0" w:rsidRPr="003B0765" w:rsidRDefault="00921AA0" w:rsidP="00921AA0">
      <w:pPr>
        <w:pStyle w:val="TheusBody3"/>
      </w:pPr>
      <w:r w:rsidRPr="003B0765">
        <w:t>{[</w:t>
      </w:r>
      <w:r w:rsidRPr="003B0765">
        <w:rPr>
          <w:b/>
          <w:noProof/>
          <w:color w:val="41A151"/>
          <w:shd w:val="clear" w:color="auto" w:fill="C9F3CD"/>
        </w:rPr>
        <w:t>if</w:t>
      </w:r>
      <w:r w:rsidRPr="003B0765">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TrustProtectTF</w:t>
      </w:r>
      <w:r w:rsidRPr="003B0765">
        <w:t>]}</w:t>
      </w:r>
    </w:p>
    <w:p w14:paraId="60CDE3EC" w14:textId="77777777" w:rsidR="00921AA0" w:rsidRPr="003B0765" w:rsidRDefault="00921AA0" w:rsidP="00921AA0">
      <w:pPr>
        <w:pStyle w:val="TheusBody3"/>
      </w:pPr>
      <w:r w:rsidRPr="003B0765">
        <w:t>In the event of any vacancy in the office of Trustee</w:t>
      </w:r>
      <w:r>
        <w:t xml:space="preserve"> of the Marital Trust</w:t>
      </w:r>
      <w:r w:rsidRPr="003B0765">
        <w:t xml:space="preserve">, a successor Trustee shall be appointed by the Trust Protector established in the Article entitled Office of the Trust Protector. </w:t>
      </w:r>
    </w:p>
    <w:p w14:paraId="55ADB82A" w14:textId="77777777" w:rsidR="00921AA0" w:rsidRPr="00085ECD" w:rsidRDefault="00921AA0" w:rsidP="00921AA0">
      <w:pPr>
        <w:pStyle w:val="TheusBody3"/>
      </w:pPr>
      <w:r w:rsidRPr="003B0765">
        <w:t>{[</w:t>
      </w:r>
      <w:r w:rsidRPr="003B0765">
        <w:rPr>
          <w:b/>
          <w:noProof/>
          <w:color w:val="41A151"/>
          <w:shd w:val="clear" w:color="auto" w:fill="C9F3CD"/>
        </w:rPr>
        <w:t>endif</w:t>
      </w:r>
      <w:r w:rsidRPr="003B0765">
        <w:t>]}</w:t>
      </w:r>
    </w:p>
    <w:p w14:paraId="047EFE86" w14:textId="77777777" w:rsidR="00921AA0" w:rsidRPr="000B351B" w:rsidRDefault="00921AA0" w:rsidP="00921AA0">
      <w:pPr>
        <w:pStyle w:val="EnhTheusWillBody2"/>
        <w:ind w:left="0"/>
      </w:pPr>
      <w:r>
        <w:t>{</w:t>
      </w:r>
      <w:r w:rsidRPr="000B351B">
        <w:t>[</w:t>
      </w:r>
      <w:r w:rsidRPr="00F605BE">
        <w:rPr>
          <w:b/>
          <w:noProof/>
          <w:color w:val="41A151"/>
          <w:highlight w:val="yellow"/>
          <w:shd w:val="clear" w:color="auto" w:fill="C9F3CD"/>
        </w:rPr>
        <w:t>e</w:t>
      </w:r>
      <w:r>
        <w:rPr>
          <w:b/>
          <w:noProof/>
          <w:color w:val="41A151"/>
          <w:highlight w:val="yellow"/>
          <w:shd w:val="clear" w:color="auto" w:fill="C9F3CD"/>
        </w:rPr>
        <w:t>ndif</w:t>
      </w:r>
      <w:r w:rsidRPr="000B351B">
        <w:t>]}</w:t>
      </w:r>
    </w:p>
    <w:p w14:paraId="7567123B" w14:textId="328E719B" w:rsidR="00ED0C51" w:rsidRDefault="00ED0C51" w:rsidP="00B00DD7">
      <w:pPr>
        <w:pStyle w:val="EnhTheusWillListHeading1"/>
        <w:keepNext/>
      </w:pPr>
      <w:bookmarkStart w:id="110" w:name="_Toc60668246"/>
      <w:bookmarkStart w:id="111" w:name="_Toc186876769"/>
      <w:r>
        <w:t>Discretionary Distributions.</w:t>
      </w:r>
      <w:bookmarkEnd w:id="110"/>
      <w:bookmarkEnd w:id="111"/>
      <w:r>
        <w:t xml:space="preserve"> </w:t>
      </w:r>
      <w:r>
        <w:tab/>
      </w:r>
    </w:p>
    <w:p w14:paraId="09621AA0" w14:textId="5069938B" w:rsidR="007F3A0C" w:rsidRDefault="007F3A0C" w:rsidP="007F3A0C">
      <w:pPr>
        <w:pStyle w:val="EnhTheusWillBody"/>
        <w:ind w:left="720" w:firstLine="0"/>
      </w:pPr>
      <w:r>
        <w:t xml:space="preserve">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may make discretionary distributions to the Income Beneficiary in accordance with the provisions of this </w:t>
      </w:r>
      <w:r>
        <w:lastRenderedPageBreak/>
        <w:t xml:space="preserve">Article.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Notwithstanding any other provision to the contrary, no Managing Trustee may make discretionary distributions to the Beneficiary or has any authority regarding distributions from the trust.{[</w:t>
      </w:r>
      <w:r w:rsidRPr="003B0765">
        <w:rPr>
          <w:b/>
          <w:noProof/>
          <w:color w:val="41A151"/>
          <w:shd w:val="clear" w:color="auto" w:fill="C9F3CD"/>
        </w:rPr>
        <w:t>endif</w:t>
      </w:r>
      <w:r>
        <w:t>]}</w:t>
      </w:r>
    </w:p>
    <w:p w14:paraId="62ABADC1" w14:textId="6E118831" w:rsidR="00ED0C51" w:rsidRDefault="00ED0C51" w:rsidP="00B00DD7">
      <w:pPr>
        <w:pStyle w:val="EnhTheusWillHardHeading2"/>
        <w:keepNext/>
        <w:ind w:left="1264" w:hanging="544"/>
      </w:pPr>
      <w:r>
        <w:t xml:space="preserve">Income.  </w:t>
      </w:r>
    </w:p>
    <w:p w14:paraId="11FF2FB9" w14:textId="1A8B6CCC" w:rsidR="007F3A0C" w:rsidRDefault="007F3A0C" w:rsidP="007F3A0C">
      <w:pPr>
        <w:pStyle w:val="EnhTheusWillBody2"/>
      </w:pPr>
      <w:r>
        <w:t xml:space="preserve">During the Income Beneficiary’s lifetime,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may pay to, or apply for the benefit of, the Beneficiary such amounts of the net income, if any, as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deems appropriate in the Trustee’s sole, absolute and unreviewable discretion.  </w:t>
      </w:r>
    </w:p>
    <w:p w14:paraId="05D69917" w14:textId="77777777" w:rsidR="007F3A0C" w:rsidRDefault="007F3A0C" w:rsidP="007F3A0C">
      <w:pPr>
        <w:pStyle w:val="EnhTheusWillBody2"/>
      </w:pPr>
      <w:r>
        <w:t xml:space="preserve">Any undistributed income shall be accumulated and added to principal. </w:t>
      </w:r>
    </w:p>
    <w:p w14:paraId="14BBADE9" w14:textId="0C4A4DDB" w:rsidR="007F3A0C" w:rsidRDefault="007F3A0C" w:rsidP="007F3A0C">
      <w:pPr>
        <w:pStyle w:val="EnhTheusWillBody2"/>
      </w:pPr>
      <w:r>
        <w:t xml:space="preserve">No distributions of income of the Trust Estate may be made to any beneficiary absent an express, written direction from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w:t>
      </w:r>
    </w:p>
    <w:p w14:paraId="57291E90" w14:textId="19194EC8" w:rsidR="007F3A0C" w:rsidRDefault="007F3A0C" w:rsidP="007F3A0C">
      <w:pPr>
        <w:pStyle w:val="EnhTheusWillBody2"/>
      </w:pPr>
      <w:r>
        <w:t xml:space="preserve">In no event, however, shall any payment be made in satisfaction of any legal support obligation of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as described in Section 678(c) of the Code.</w:t>
      </w:r>
    </w:p>
    <w:p w14:paraId="5E5E1367" w14:textId="392C1F82" w:rsidR="00ED0C51" w:rsidRDefault="00ED0C51" w:rsidP="00B00DD7">
      <w:pPr>
        <w:pStyle w:val="EnhTheusWillHardHeading2"/>
        <w:keepNext/>
        <w:ind w:left="1264" w:hanging="544"/>
      </w:pPr>
      <w:r>
        <w:t xml:space="preserve">Principal.  </w:t>
      </w:r>
    </w:p>
    <w:p w14:paraId="309A8E74" w14:textId="73744A69" w:rsidR="007F3A0C" w:rsidRDefault="007F3A0C" w:rsidP="007F3A0C">
      <w:pPr>
        <w:pStyle w:val="EnhTheusWillBody2"/>
      </w:pPr>
      <w:r>
        <w:t xml:space="preserve">During the Income Beneficiary’s lifetime,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may pay to, or apply for the benefit of, the Principal Beneficiary(ies) such amounts of the principal, if any, as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deems appropriate in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]}Trustee’s sole, absolute and unreviewable discretion.  </w:t>
      </w:r>
    </w:p>
    <w:p w14:paraId="3457BDE6" w14:textId="1374B136" w:rsidR="007F3A0C" w:rsidRDefault="007F3A0C" w:rsidP="007F3A0C">
      <w:pPr>
        <w:pStyle w:val="EnhTheusWillBody2"/>
      </w:pPr>
      <w:r>
        <w:t xml:space="preserve">No distributions of principal of the Trust Estate may be made to any beneficiary absent an express, written direction from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w:t>
      </w:r>
    </w:p>
    <w:p w14:paraId="2D36341C" w14:textId="31CCE18D" w:rsidR="007F3A0C" w:rsidRDefault="007F3A0C" w:rsidP="007F3A0C">
      <w:pPr>
        <w:pStyle w:val="EnhTheusWillBody2"/>
      </w:pPr>
      <w:r>
        <w:t xml:space="preserve">In no event, however, shall any payment be made in satisfaction of any legal support obligation of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as described in Section 678(c) of the Code.</w:t>
      </w:r>
    </w:p>
    <w:p w14:paraId="451274BB" w14:textId="77777777" w:rsidR="00821B73" w:rsidRDefault="00821B73" w:rsidP="00B00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00DD7">
      <w:pPr>
        <w:pStyle w:val="EnhTheusWillHardHeading2"/>
        <w:keepNext/>
        <w:ind w:left="1264" w:hanging="544"/>
      </w:pPr>
      <w:r>
        <w:lastRenderedPageBreak/>
        <w:t xml:space="preserve">Pure Discretionary Distribution Standard. </w:t>
      </w:r>
    </w:p>
    <w:p w14:paraId="69D04BE7" w14:textId="0E45E93E" w:rsidR="007F3A0C" w:rsidRDefault="007F3A0C" w:rsidP="00B66086">
      <w:pPr>
        <w:pStyle w:val="EnhTheusWillBody2"/>
      </w:pPr>
      <w:r>
        <w:t xml:space="preserve">Until this trust terminates,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is granted absolute discretion to distribute all or any portion of the income of this trust the Income Beneficiary of the trust, or principal of this trust to the Principal Beneficiary(ies), or to refuse to make any distributions whatsoever to any beneficiary of this trust. In exercising this discretion,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not be subject to the fiduciary duty of impartiality and may apply any criteria that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7F4674AF" w14:textId="3D2CD94A" w:rsidR="00ED0C51" w:rsidRDefault="00ED0C51" w:rsidP="00B00DD7">
      <w:pPr>
        <w:pStyle w:val="EnhTheusWillHardHeading2"/>
        <w:keepNext/>
        <w:ind w:left="1264" w:hanging="544"/>
      </w:pPr>
      <w:r>
        <w:t xml:space="preserve">Access to Real Property. </w:t>
      </w:r>
    </w:p>
    <w:p w14:paraId="1791C7E8" w14:textId="365F3588" w:rsidR="007F3A0C" w:rsidRDefault="007F3A0C" w:rsidP="00B66086">
      <w:pPr>
        <w:pStyle w:val="EnhTheusWillBody2"/>
      </w:pPr>
      <w:r>
        <w:t xml:space="preserve">My Surviving Spouse shall have the use of any real property used by my Spouse and I as a principal residence and/or vacation home.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Managing {[</w:t>
      </w:r>
      <w:r w:rsidRPr="003B0765">
        <w:rPr>
          <w:b/>
          <w:noProof/>
          <w:color w:val="41A151"/>
          <w:shd w:val="clear" w:color="auto" w:fill="C9F3CD"/>
        </w:rPr>
        <w:t>endif</w:t>
      </w:r>
      <w:r>
        <w:t xml:space="preserve">]}Trustee shall have sole, absolute and unreviewable discretion to purchase a replacement home for my surviving Spouse, if my surviving Spouse wishes to relocate. If said replacement home is of a lesser value, the excess proceeds received shall be retained by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Managing {[</w:t>
      </w:r>
      <w:r w:rsidRPr="003B0765">
        <w:rPr>
          <w:b/>
          <w:noProof/>
          <w:color w:val="41A151"/>
          <w:shd w:val="clear" w:color="auto" w:fill="C9F3CD"/>
        </w:rPr>
        <w:t>endif</w:t>
      </w:r>
      <w:r>
        <w:t xml:space="preserve">]}Trustee as part of the Trust Estate. If said replacement home is of a greater value, any additional amount may be paid for by my surviving Spouse, in which case the property shall be owned pro rata by my Trustee and my surviving Spouse, unless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in his or her sole, absolute and unreviewable discretion elects to use other available Trust assets to purchase the replacement home.</w:t>
      </w:r>
    </w:p>
    <w:p w14:paraId="1CFA76A0" w14:textId="7862E802" w:rsidR="00ED0C51" w:rsidRDefault="00ED0C51" w:rsidP="00B00DD7">
      <w:pPr>
        <w:pStyle w:val="EnhTheusWillHardHeading2"/>
        <w:keepNext/>
        <w:ind w:left="1264" w:hanging="544"/>
      </w:pPr>
      <w:r>
        <w:t>Allocation of Distribution.</w:t>
      </w:r>
    </w:p>
    <w:p w14:paraId="1E3C955C" w14:textId="5C99BBFC" w:rsidR="00ED0C51" w:rsidRDefault="00ED0C51" w:rsidP="00B66086">
      <w:pPr>
        <w:pStyle w:val="EnhTheusWillBody2"/>
      </w:pPr>
      <w:r>
        <w:t xml:space="preserve">A distribution to, or for the benefit of, the Income Beneficiary shall be charged to the </w:t>
      </w:r>
      <w:r w:rsidR="003057A7" w:rsidRPr="003057A7">
        <w:rPr>
          <w:b/>
          <w:smallCaps/>
        </w:rPr>
        <w:t>{[</w:t>
      </w:r>
      <w:r w:rsidR="006D1103">
        <w:rPr>
          <w:b/>
          <w:smallCaps/>
          <w:noProof/>
          <w:color w:val="2157AD"/>
          <w:shd w:val="clear" w:color="auto" w:fill="C9E1F3"/>
        </w:rPr>
        <w:t>Spouse.NameCO</w:t>
      </w:r>
      <w:r w:rsidR="003057A7" w:rsidRPr="00AF32DD">
        <w:rPr>
          <w:b/>
          <w:smallCaps/>
          <w:noProof/>
          <w:color w:val="2157AD"/>
          <w:shd w:val="clear" w:color="auto" w:fill="C9E1F3"/>
        </w:rPr>
        <w:t>|else: "_________________"</w:t>
      </w:r>
      <w:r w:rsidR="003057A7" w:rsidRPr="003057A7">
        <w:rPr>
          <w:b/>
          <w:smallCaps/>
        </w:rPr>
        <w:t>]}</w:t>
      </w:r>
      <w:r w:rsidRPr="003057A7">
        <w:rPr>
          <w:b/>
          <w:smallCaps/>
        </w:rPr>
        <w:t xml:space="preserve"> Marital Trust</w:t>
      </w:r>
      <w:r>
        <w:t xml:space="preserve"> as a whole, rather than against any share or benefit granted to a Principal Beneficiary under this Will.</w:t>
      </w:r>
    </w:p>
    <w:p w14:paraId="38490C57" w14:textId="2B780641" w:rsidR="00E02386" w:rsidRDefault="00E0238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B07E65" w:rsidRPr="00B07E65">
        <w:rPr>
          <w:noProof/>
          <w:color w:val="2157AD"/>
          <w:shd w:val="clear" w:color="auto" w:fill="C9F3CD"/>
        </w:rPr>
        <w:t>SpouseWillMaritalPowerofApptTF</w:t>
      </w:r>
      <w:r>
        <w:t>]}</w:t>
      </w:r>
    </w:p>
    <w:p w14:paraId="153AA9E4" w14:textId="459C64A0" w:rsidR="00ED0C51" w:rsidRDefault="00ED0C51" w:rsidP="00B00DD7">
      <w:pPr>
        <w:pStyle w:val="EnhTheusWillListHeading1"/>
        <w:keepNext/>
      </w:pPr>
      <w:bookmarkStart w:id="112" w:name="_Toc60668247"/>
      <w:bookmarkStart w:id="113" w:name="_Toc186876770"/>
      <w:r>
        <w:t xml:space="preserve">My </w:t>
      </w:r>
      <w:r w:rsidR="008E7BAB">
        <w:t>Spouse</w:t>
      </w:r>
      <w:r w:rsidR="00C3504F">
        <w:t>’</w:t>
      </w:r>
      <w:r>
        <w:t>s Power of Appointment</w:t>
      </w:r>
      <w:bookmarkEnd w:id="112"/>
      <w:bookmarkEnd w:id="113"/>
    </w:p>
    <w:p w14:paraId="06943D8A" w14:textId="75CCA9C5" w:rsidR="00ED0C51" w:rsidRDefault="00ED0C51" w:rsidP="00B66086">
      <w:pPr>
        <w:pStyle w:val="EnhTheusWillBody1"/>
      </w:pPr>
      <w:r>
        <w:t xml:space="preserve">My Surviving </w:t>
      </w:r>
      <w:r w:rsidR="008E7BAB">
        <w:t>Spouse</w:t>
      </w:r>
      <w:r>
        <w:t xml:space="preserve">, in a non-fiduciary capacity, shall have the lifetime or testamentary right and power to modify the provisions of the </w:t>
      </w:r>
      <w:r w:rsidR="00DF0D88" w:rsidRPr="0021684A">
        <w:rPr>
          <w:b/>
          <w:smallCaps/>
        </w:rPr>
        <w:t>{[</w:t>
      </w:r>
      <w:r w:rsidR="006D1103">
        <w:rPr>
          <w:b/>
          <w:smallCaps/>
          <w:noProof/>
          <w:color w:val="2157AD"/>
          <w:shd w:val="clear" w:color="auto" w:fill="C9E1F3"/>
        </w:rPr>
        <w:t>Spouse.NameCO</w:t>
      </w:r>
      <w:r w:rsidR="00DF0D88" w:rsidRPr="00AF32DD">
        <w:rPr>
          <w:b/>
          <w:smallCaps/>
          <w:noProof/>
          <w:color w:val="2157AD"/>
          <w:shd w:val="clear" w:color="auto" w:fill="C9E1F3"/>
        </w:rPr>
        <w:t>|else: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w:t>
      </w:r>
      <w:r>
        <w:lastRenderedPageBreak/>
        <w:t xml:space="preserve">Beneficiaries, or to modify their rights, or to appoint the entire principal and undistributed net income of the </w:t>
      </w:r>
      <w:r w:rsidR="00DF0D88" w:rsidRPr="0021684A">
        <w:rPr>
          <w:b/>
          <w:smallCaps/>
        </w:rPr>
        <w:t>{[</w:t>
      </w:r>
      <w:r w:rsidR="006D1103">
        <w:rPr>
          <w:b/>
          <w:smallCaps/>
          <w:noProof/>
          <w:color w:val="2157AD"/>
          <w:shd w:val="clear" w:color="auto" w:fill="C9E1F3"/>
        </w:rPr>
        <w:t>Spouse.NameCO</w:t>
      </w:r>
      <w:r w:rsidR="00DF0D88" w:rsidRPr="00AF32DD">
        <w:rPr>
          <w:b/>
          <w:smallCaps/>
          <w:noProof/>
          <w:color w:val="2157AD"/>
          <w:shd w:val="clear" w:color="auto" w:fill="C9E1F3"/>
        </w:rPr>
        <w:t>|else: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184F2935" w:rsidR="00ED0C51" w:rsidRDefault="00D64068" w:rsidP="00AD503C">
      <w:pPr>
        <w:pStyle w:val="EnhTheusWillHardTextHeading2"/>
      </w:pPr>
      <w:r>
        <w:rPr>
          <w:b/>
          <w:bCs/>
        </w:rPr>
        <w:t>A</w:t>
      </w:r>
      <w:r w:rsidR="00ED0C51" w:rsidRPr="00CD7624">
        <w:rPr>
          <w:b/>
          <w:bCs/>
        </w:rPr>
        <w:t>.</w:t>
      </w:r>
      <w:r w:rsidR="00ED0C51">
        <w:tab/>
        <w:t xml:space="preserve">My </w:t>
      </w:r>
      <w:r w:rsidR="008E7BAB">
        <w:t>Spouse</w:t>
      </w:r>
      <w:r w:rsidR="00ED0C51">
        <w:t xml:space="preserve"> is not remarried, in which case any power granted hereunder shall be permanently revoked;</w:t>
      </w:r>
    </w:p>
    <w:p w14:paraId="07F2218A" w14:textId="771980AF" w:rsidR="00ED0C51" w:rsidRDefault="00D64068" w:rsidP="00AD503C">
      <w:pPr>
        <w:pStyle w:val="EnhTheusWillHardTextHeading2"/>
      </w:pPr>
      <w:r>
        <w:rPr>
          <w:b/>
          <w:bCs/>
        </w:rPr>
        <w:t>B</w:t>
      </w:r>
      <w:r w:rsidR="00ED0C51" w:rsidRPr="00CD7624">
        <w:rPr>
          <w:b/>
          <w:bCs/>
        </w:rPr>
        <w:t>.</w:t>
      </w:r>
      <w:r w:rsidR="00ED0C51">
        <w:tab/>
        <w:t xml:space="preserve">My </w:t>
      </w:r>
      <w:r w:rsidR="008E7BAB">
        <w:t>Spouse</w:t>
      </w:r>
      <w:r w:rsidR="00ED0C51">
        <w:t xml:space="preserve"> makes the appointment by a valid Last Will and Testament, a valid Living Trust Agreement, or any other notarized instrument signed by my </w:t>
      </w:r>
      <w:r w:rsidR="008E7BAB">
        <w:t>Spouse</w:t>
      </w:r>
      <w:r w:rsidR="00ED0C51">
        <w:t xml:space="preserve"> and the Will, Living Trust, or other signed writing that is acknowledged before a notary public and two witnesses that specifically refers to this power of appointment;</w:t>
      </w:r>
    </w:p>
    <w:p w14:paraId="6EFD5C82" w14:textId="1033325A" w:rsidR="00ED0C51" w:rsidRDefault="00D64068" w:rsidP="00AD503C">
      <w:pPr>
        <w:pStyle w:val="EnhTheusWillHardTextHeading2"/>
      </w:pPr>
      <w:r>
        <w:rPr>
          <w:b/>
          <w:bCs/>
        </w:rPr>
        <w:t>C</w:t>
      </w:r>
      <w:r w:rsidR="00ED0C51" w:rsidRPr="00CD7624">
        <w:rPr>
          <w:b/>
          <w:bCs/>
        </w:rPr>
        <w:t>.</w:t>
      </w:r>
      <w:r w:rsidR="00ED0C51">
        <w:tab/>
        <w:t xml:space="preserve">My </w:t>
      </w:r>
      <w:r w:rsidR="008E7BAB">
        <w:t>Spouse</w:t>
      </w:r>
      <w:r w:rsidR="00ED0C51">
        <w:t xml:space="preserve"> exercises this power only to the extent permitted by La. R.S. 9:2031(A), as amended, and the only affected beneficiaries are Descendants, by blood or adoption, of my Surviving </w:t>
      </w:r>
      <w:r w:rsidR="008E7BAB">
        <w:t>Spouse</w:t>
      </w:r>
      <w:r w:rsidR="00ED0C51">
        <w:t xml:space="preserve">; </w:t>
      </w:r>
    </w:p>
    <w:p w14:paraId="08D2E9A0" w14:textId="7C782ADF" w:rsidR="00ED0C51" w:rsidRDefault="00D64068" w:rsidP="00AD503C">
      <w:pPr>
        <w:pStyle w:val="EnhTheusWillHardTextHeading2"/>
      </w:pPr>
      <w:r>
        <w:rPr>
          <w:b/>
          <w:bCs/>
        </w:rPr>
        <w:t>D</w:t>
      </w:r>
      <w:r w:rsidR="00ED0C51" w:rsidRPr="00CD7624">
        <w:rPr>
          <w:b/>
          <w:bCs/>
        </w:rPr>
        <w:t>.</w:t>
      </w:r>
      <w:r w:rsidR="00ED0C51">
        <w:tab/>
        <w:t xml:space="preserve">My </w:t>
      </w:r>
      <w:r w:rsidR="008E7BAB">
        <w:t>Spouse</w:t>
      </w:r>
      <w:r w:rsidR="00ED0C51">
        <w:t xml:space="preserve"> cannot exercise this power in favor of </w:t>
      </w:r>
      <w:r w:rsidR="008C4DEE">
        <w:t>{[</w:t>
      </w:r>
      <w:r w:rsidR="00367093">
        <w:rPr>
          <w:noProof/>
          <w:color w:val="2157AD"/>
          <w:shd w:val="clear" w:color="auto" w:fill="C9E1F3"/>
        </w:rPr>
        <w:t>Client.Gender</w:t>
      </w:r>
      <w:r w:rsidR="008C4DEE" w:rsidRPr="00AF32DD">
        <w:rPr>
          <w:noProof/>
          <w:color w:val="2157AD"/>
          <w:shd w:val="clear" w:color="auto" w:fill="C9E1F3"/>
        </w:rPr>
        <w:t>.HisHer|else: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 </w:t>
      </w:r>
      <w:r w:rsidR="008C4DEE">
        <w:t>{[</w:t>
      </w:r>
      <w:r w:rsidR="00367093">
        <w:rPr>
          <w:noProof/>
          <w:color w:val="2157AD"/>
          <w:shd w:val="clear" w:color="auto" w:fill="C9E1F3"/>
        </w:rPr>
        <w:t>Client.Gender</w:t>
      </w:r>
      <w:r w:rsidR="008C4DEE" w:rsidRPr="00AF32DD">
        <w:rPr>
          <w:noProof/>
          <w:color w:val="2157AD"/>
          <w:shd w:val="clear" w:color="auto" w:fill="C9E1F3"/>
        </w:rPr>
        <w:t>.HisHer|else: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creditors, or the creditors of </w:t>
      </w:r>
      <w:r w:rsidR="008C4DEE">
        <w:t>{[</w:t>
      </w:r>
      <w:r w:rsidR="00367093">
        <w:rPr>
          <w:noProof/>
          <w:color w:val="2157AD"/>
          <w:shd w:val="clear" w:color="auto" w:fill="C9E1F3"/>
        </w:rPr>
        <w:t>Client.Gender</w:t>
      </w:r>
      <w:r w:rsidR="008C4DEE" w:rsidRPr="00AF32DD">
        <w:rPr>
          <w:noProof/>
          <w:color w:val="2157AD"/>
          <w:shd w:val="clear" w:color="auto" w:fill="C9E1F3"/>
        </w:rPr>
        <w:t>.HisHer|else: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w:t>
      </w:r>
    </w:p>
    <w:p w14:paraId="1FDEE6F7" w14:textId="3AC17459" w:rsidR="007F3A0C" w:rsidRDefault="007F3A0C" w:rsidP="007F3A0C">
      <w:pPr>
        <w:pStyle w:val="EnhTheusWillBody1"/>
      </w:pPr>
      <w:r>
        <w:t xml:space="preserve">The exercise of the appointment shall occur upon the delivery of my Spouse's notarized instrument to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or if a testamentary power in my Spouse's Last Will and Testament, on the death of my Spouse. If my Spouse does not validly exercise this limited lifetime or testamentary power of appointment, or if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has not received actual notice of the existence of my Spouse's Last Will and Testament within ninety days of </w:t>
      </w:r>
      <w:r w:rsidRPr="003057A7">
        <w:t>{[</w:t>
      </w:r>
      <w:r w:rsidRPr="00AF32DD">
        <w:rPr>
          <w:noProof/>
          <w:color w:val="2157AD"/>
          <w:shd w:val="clear" w:color="auto" w:fill="C9E1F3"/>
        </w:rPr>
        <w:t>Spouse.Gender.HisHer|else: "his or her"</w:t>
      </w:r>
      <w:r w:rsidRPr="003057A7">
        <w:t>]}</w:t>
      </w:r>
      <w:r>
        <w:t xml:space="preserve"> death, and if no Will has been offered for probate in the appropriate court of the state and parish or county of </w:t>
      </w:r>
      <w:r w:rsidRPr="003057A7">
        <w:t>{[</w:t>
      </w:r>
      <w:r w:rsidRPr="00AF32DD">
        <w:rPr>
          <w:noProof/>
          <w:color w:val="2157AD"/>
          <w:shd w:val="clear" w:color="auto" w:fill="C9E1F3"/>
        </w:rPr>
        <w:t>Spouse.Gender.HisHer|else: "his or her"</w:t>
      </w:r>
      <w:r w:rsidRPr="003057A7">
        <w:t>]}</w:t>
      </w:r>
      <w:r>
        <w:t xml:space="preserve"> residence at death, then this Trust may be finally distributed as if my Spouse had not exercised the power of appointment granted herein, and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AF32DD">
        <w:rPr>
          <w:b/>
          <w:noProof/>
          <w:color w:val="41A151"/>
          <w:shd w:val="clear" w:color="auto" w:fill="C9F3CD"/>
        </w:rPr>
        <w:t>endif</w:t>
      </w:r>
      <w:r>
        <w:t>]}</w:t>
      </w:r>
    </w:p>
    <w:p w14:paraId="13154F12" w14:textId="3B99B261" w:rsidR="00EE040B" w:rsidRPr="00152963" w:rsidRDefault="00EE040B" w:rsidP="00B00DD7">
      <w:pPr>
        <w:pStyle w:val="EnhTheusWillListHeading1"/>
        <w:keepNext/>
      </w:pPr>
      <w:bookmarkStart w:id="114" w:name="_Toc60668248"/>
      <w:bookmarkStart w:id="115" w:name="_Toc186876771"/>
      <w:r>
        <w:t xml:space="preserve">My </w:t>
      </w:r>
      <w:r w:rsidR="008E7BAB">
        <w:t>Spouse</w:t>
      </w:r>
      <w:r>
        <w:t>’s Incompetency</w:t>
      </w:r>
      <w:bookmarkEnd w:id="114"/>
      <w:bookmarkEnd w:id="115"/>
    </w:p>
    <w:p w14:paraId="15938731" w14:textId="0A8150AE" w:rsidR="007F3A0C" w:rsidRDefault="007F3A0C" w:rsidP="00EE040B">
      <w:pPr>
        <w:pStyle w:val="EnhTheusWillBody1"/>
      </w:pPr>
      <w:r>
        <w:t xml:space="preserve">If, at any time during the administration of this Trust, my Spouse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DC7851">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DC7851">
        <w:t>27.01H</w:t>
      </w:r>
      <w:r w:rsidRPr="005A531B">
        <w:fldChar w:fldCharType="end"/>
      </w:r>
      <w:r w:rsidRPr="005A531B">
        <w:t xml:space="preserve">, my </w:t>
      </w:r>
      <w:r>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Pr="00B764BA">
        <w:rPr>
          <w:noProof/>
          <w:color w:val="2157AD"/>
          <w:shd w:val="clear" w:color="auto" w:fill="C9E1F3"/>
        </w:rPr>
        <w:t>HeSheHasHave</w:t>
      </w:r>
      <w:r w:rsidRPr="00AF32DD">
        <w:rPr>
          <w:noProof/>
          <w:color w:val="2157AD"/>
          <w:shd w:val="clear" w:color="auto" w:fill="C9E1F3"/>
        </w:rPr>
        <w:t>|else: "he or she</w:t>
      </w:r>
      <w:r>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Pr="00B764BA">
        <w:rPr>
          <w:noProof/>
          <w:color w:val="2157AD"/>
          <w:shd w:val="clear" w:color="auto" w:fill="C9E1F3"/>
        </w:rPr>
        <w:t>HeSheIsAre</w:t>
      </w:r>
      <w:r w:rsidRPr="00AF32DD">
        <w:rPr>
          <w:noProof/>
          <w:color w:val="2157AD"/>
          <w:shd w:val="clear" w:color="auto" w:fill="C9E1F3"/>
        </w:rPr>
        <w:t>|else: "he or she</w:t>
      </w:r>
      <w:r>
        <w:rPr>
          <w:noProof/>
          <w:color w:val="2157AD"/>
          <w:shd w:val="clear" w:color="auto" w:fill="C9E1F3"/>
        </w:rPr>
        <w:t xml:space="preserve"> is</w:t>
      </w:r>
      <w:r w:rsidRPr="00AF32DD">
        <w:rPr>
          <w:noProof/>
          <w:color w:val="2157AD"/>
          <w:shd w:val="clear" w:color="auto" w:fill="C9E1F3"/>
        </w:rPr>
        <w:t>"</w:t>
      </w:r>
      <w:r>
        <w:t xml:space="preserve">]} no longer deemed incompetent or </w:t>
      </w:r>
      <w:r>
        <w:lastRenderedPageBreak/>
        <w:t xml:space="preserve">incapacitated.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Pr="00B764BA">
        <w:rPr>
          <w:noProof/>
          <w:color w:val="2157AD"/>
          <w:shd w:val="clear" w:color="auto" w:fill="C9E1F3"/>
        </w:rPr>
        <w:t>HeSheHasHave</w:t>
      </w:r>
      <w:r w:rsidRPr="00AF32DD">
        <w:rPr>
          <w:noProof/>
          <w:color w:val="2157AD"/>
          <w:shd w:val="clear" w:color="auto" w:fill="C9E1F3"/>
        </w:rPr>
        <w:t>|else: "he or she</w:t>
      </w:r>
      <w:r>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7AADD35C" w14:textId="0290A703" w:rsidR="00C47807" w:rsidRDefault="00C47807" w:rsidP="00EE040B">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AA3AFB" w:rsidRPr="00AA3AFB">
        <w:rPr>
          <w:noProof/>
          <w:color w:val="2157AD"/>
          <w:shd w:val="clear" w:color="auto" w:fill="C9F3CD"/>
        </w:rPr>
        <w:t>SpouseWillMaritalSurvivingClientTeeTF</w:t>
      </w:r>
      <w:r w:rsidRPr="00AF32DD">
        <w:rPr>
          <w:noProof/>
          <w:color w:val="2157AD"/>
          <w:shd w:val="clear" w:color="auto" w:fill="C9F3CD"/>
        </w:rPr>
        <w:t xml:space="preserve"> || (</w:t>
      </w:r>
      <w:r w:rsidR="00B07E65" w:rsidRPr="00B07E65">
        <w:rPr>
          <w:noProof/>
          <w:color w:val="2157AD"/>
          <w:shd w:val="clear" w:color="auto" w:fill="C9F3CD"/>
        </w:rPr>
        <w:t>SpouseWillMaritalTrusteeType</w:t>
      </w:r>
      <w:r w:rsidRPr="00AF32DD">
        <w:rPr>
          <w:noProof/>
          <w:color w:val="2157AD"/>
          <w:shd w:val="clear" w:color="auto" w:fill="C9F3CD"/>
        </w:rPr>
        <w:t xml:space="preserve"> == "SurvivingSelect" || </w:t>
      </w:r>
      <w:r w:rsidR="00B07E65" w:rsidRPr="00B07E65">
        <w:rPr>
          <w:noProof/>
          <w:color w:val="2157AD"/>
          <w:shd w:val="clear" w:color="auto" w:fill="C9F3CD"/>
        </w:rPr>
        <w:t>SpouseWillMaritalTrusteeType</w:t>
      </w:r>
      <w:r w:rsidRPr="00AF32DD">
        <w:rPr>
          <w:noProof/>
          <w:color w:val="2157AD"/>
          <w:shd w:val="clear" w:color="auto" w:fill="C9F3CD"/>
        </w:rPr>
        <w:t xml:space="preserve"> == "CoSelect")</w:t>
      </w:r>
      <w:r>
        <w:t>]}</w:t>
      </w:r>
    </w:p>
    <w:p w14:paraId="03A1AF7C" w14:textId="51426968" w:rsidR="00C3504F" w:rsidRDefault="00C3504F" w:rsidP="00B00DD7">
      <w:pPr>
        <w:pStyle w:val="EnhTheusWillListHeading1"/>
        <w:keepNext/>
      </w:pPr>
      <w:bookmarkStart w:id="116" w:name="_Toc60668249"/>
      <w:bookmarkStart w:id="117" w:name="_Toc186876772"/>
      <w:r>
        <w:t xml:space="preserve">My </w:t>
      </w:r>
      <w:r w:rsidR="008E7BAB">
        <w:t>Spouse</w:t>
      </w:r>
      <w:r>
        <w:t>’s Disability Panel</w:t>
      </w:r>
      <w:bookmarkEnd w:id="116"/>
      <w:bookmarkEnd w:id="117"/>
    </w:p>
    <w:p w14:paraId="3ECD58B2" w14:textId="0504A8FC" w:rsidR="007F3A0C" w:rsidRDefault="007F3A0C" w:rsidP="007F3A0C">
      <w:pPr>
        <w:pStyle w:val="EnhTheusWillBody1"/>
      </w:pPr>
      <w:r>
        <w:t xml:space="preserve">If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is unable to meet the conditions set forth as proof of my Spouse’s incompetency or incapacity set out in </w:t>
      </w:r>
      <w:r w:rsidRPr="005A531B">
        <w:t xml:space="preserve">Section </w:t>
      </w:r>
      <w:r w:rsidRPr="005A531B">
        <w:fldChar w:fldCharType="begin"/>
      </w:r>
      <w:r w:rsidRPr="005A531B">
        <w:instrText xml:space="preserve"> REF _Ref58307709 \r \h </w:instrText>
      </w:r>
      <w:r>
        <w:instrText xml:space="preserve"> \* MERGEFORMAT </w:instrText>
      </w:r>
      <w:r w:rsidRPr="005A531B">
        <w:fldChar w:fldCharType="separate"/>
      </w:r>
      <w:r w:rsidR="00DC7851">
        <w:t>27.01G</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DC7851">
        <w:t>27.01H</w:t>
      </w:r>
      <w:r w:rsidRPr="005A531B">
        <w:fldChar w:fldCharType="end"/>
      </w:r>
      <w:r>
        <w:t xml:space="preserve">,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rely on the opinion of my Spouse’s Disability Panel to provide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 such an opinion. My Spouse’s Disability Panel shall consist of {[</w:t>
      </w:r>
      <w:r w:rsidRPr="00AF32DD">
        <w:rPr>
          <w:b/>
          <w:noProof/>
          <w:color w:val="41A151"/>
          <w:shd w:val="clear" w:color="auto" w:fill="C9F3CD"/>
        </w:rPr>
        <w:t>if</w:t>
      </w:r>
      <w:r w:rsidRPr="00AF32DD">
        <w:rPr>
          <w:noProof/>
          <w:color w:val="2157AD"/>
          <w:shd w:val="clear" w:color="auto" w:fill="C9F3CD"/>
        </w:rPr>
        <w:t xml:space="preserve"> </w:t>
      </w:r>
      <w:r w:rsidR="004F2D66">
        <w:rPr>
          <w:noProof/>
          <w:color w:val="2157AD"/>
          <w:shd w:val="clear" w:color="auto" w:fill="C9F3CD"/>
        </w:rPr>
        <w:t>SpouseWillClientMaritalDisbPanel</w:t>
      </w:r>
      <w:r>
        <w:t>]}{[</w:t>
      </w:r>
      <w:r w:rsidRPr="00AF32DD">
        <w:rPr>
          <w:b/>
          <w:noProof/>
          <w:color w:val="C8792A"/>
          <w:shd w:val="clear" w:color="auto" w:fill="FAE7D2"/>
        </w:rPr>
        <w:t>list</w:t>
      </w:r>
      <w:r w:rsidRPr="00AF32DD">
        <w:rPr>
          <w:noProof/>
          <w:color w:val="2157AD"/>
          <w:shd w:val="clear" w:color="auto" w:fill="FAE7D2"/>
        </w:rPr>
        <w:t xml:space="preserve"> </w:t>
      </w:r>
      <w:r w:rsidR="004F2D66">
        <w:rPr>
          <w:noProof/>
          <w:color w:val="2157AD"/>
          <w:shd w:val="clear" w:color="auto" w:fill="FAE7D2"/>
        </w:rPr>
        <w:t>SpouseWillClientMaritalDisbPanel</w:t>
      </w:r>
      <w:r w:rsidRPr="00AF32DD">
        <w:rPr>
          <w:noProof/>
          <w:color w:val="2157AD"/>
          <w:shd w:val="clear" w:color="auto" w:fill="FAE7D2"/>
        </w:rPr>
        <w:t>|punc: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66D08159" w14:textId="48BB3D05" w:rsidR="007F3A0C" w:rsidRPr="00152963" w:rsidRDefault="007F3A0C" w:rsidP="007F3A0C">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 xml:space="preserve">y; provided, the Trust shall continue to be held and administered for the benefit of the beneficiary by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Managing and Distribution {[</w:t>
      </w:r>
      <w:r w:rsidRPr="003B0765">
        <w:rPr>
          <w:b/>
          <w:noProof/>
          <w:color w:val="41A151"/>
          <w:shd w:val="clear" w:color="auto" w:fill="C9F3CD"/>
        </w:rPr>
        <w:t>endif</w:t>
      </w:r>
      <w:r>
        <w:t>]}Trustee</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s{[</w:t>
      </w:r>
      <w:r w:rsidRPr="003B0765">
        <w:rPr>
          <w:b/>
          <w:noProof/>
          <w:color w:val="41A151"/>
          <w:shd w:val="clear" w:color="auto" w:fill="C9F3CD"/>
        </w:rPr>
        <w:t>endif</w:t>
      </w:r>
      <w:r>
        <w:t>]}</w:t>
      </w:r>
      <w:r>
        <w:rPr>
          <w:rFonts w:cs="Times New Roman"/>
          <w:szCs w:val="24"/>
        </w:rPr>
        <w:t xml:space="preserve"> or Successor Trustee</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s{[</w:t>
      </w:r>
      <w:r w:rsidRPr="003B0765">
        <w:rPr>
          <w:b/>
          <w:noProof/>
          <w:color w:val="41A151"/>
          <w:shd w:val="clear" w:color="auto" w:fill="C9F3CD"/>
        </w:rPr>
        <w:t>endif</w:t>
      </w:r>
      <w:r>
        <w:t>]}</w:t>
      </w:r>
      <w:r>
        <w:rPr>
          <w:rFonts w:cs="Times New Roman"/>
          <w:szCs w:val="24"/>
        </w:rPr>
        <w:t xml:space="preserv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 xml:space="preserve">If any person named in this Trust declines to serve as a member of the Disability Panel, or declines to participate in making a determination of disability in a specific instance by providing written notice to the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]}Trustee</w:t>
      </w:r>
      <w:r w:rsidRPr="00152963">
        <w:rPr>
          <w:rFonts w:cs="Times New Roman"/>
          <w:szCs w:val="24"/>
        </w:rPr>
        <w:t>, then the remaining named panel members shall suffice.</w:t>
      </w:r>
    </w:p>
    <w:p w14:paraId="67FF279E" w14:textId="77777777" w:rsidR="007F3A0C" w:rsidRPr="00152963" w:rsidRDefault="007F3A0C" w:rsidP="007F3A0C">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04E51786" w14:textId="0526F32A" w:rsidR="007F3A0C" w:rsidRDefault="007F3A0C" w:rsidP="007F3A0C">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Pr>
          <w:rFonts w:cs="Times New Roman"/>
          <w:noProof/>
          <w:color w:val="2157AD"/>
          <w:szCs w:val="24"/>
          <w:shd w:val="clear" w:color="auto" w:fill="C9E1F3"/>
        </w:rPr>
        <w:t>SpouseWill</w:t>
      </w:r>
      <w:r w:rsidRPr="00AF32DD">
        <w:rPr>
          <w:rFonts w:cs="Times New Roman"/>
          <w:noProof/>
          <w:color w:val="2157AD"/>
          <w:szCs w:val="24"/>
          <w:shd w:val="clear" w:color="auto" w:fill="C9E1F3"/>
        </w:rPr>
        <w:t>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3D410AD3" w14:textId="15D5AF40" w:rsidR="00463FCA" w:rsidRDefault="00463FCA" w:rsidP="00463FCA">
      <w:pPr>
        <w:pStyle w:val="EnhTheusWillListHeading1"/>
        <w:keepNext/>
      </w:pPr>
      <w:bookmarkStart w:id="118" w:name="_Toc60668250"/>
      <w:bookmarkStart w:id="119" w:name="_Toc186876773"/>
      <w:r>
        <w:lastRenderedPageBreak/>
        <w:t>Spendthrift Clause</w:t>
      </w:r>
    </w:p>
    <w:p w14:paraId="7BCA05AE" w14:textId="32BB5690" w:rsidR="00463FCA" w:rsidRPr="00463FCA" w:rsidRDefault="00463FCA" w:rsidP="00463FCA">
      <w:pPr>
        <w:pStyle w:val="EnhTheusWillListHeading1"/>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62E83972" w14:textId="207545E0" w:rsidR="00ED0C51" w:rsidRDefault="00ED0C51" w:rsidP="00B00DD7">
      <w:pPr>
        <w:pStyle w:val="EnhTheusWillListHeading1"/>
        <w:keepNext/>
      </w:pPr>
      <w:r>
        <w:t xml:space="preserve">Termination of the </w:t>
      </w:r>
      <w:r w:rsidR="00273ECC">
        <w:t>{[</w:t>
      </w:r>
      <w:r w:rsidR="006D1103">
        <w:rPr>
          <w:noProof/>
          <w:color w:val="2157AD"/>
          <w:shd w:val="clear" w:color="auto" w:fill="C9E1F3"/>
        </w:rPr>
        <w:t>Spouse.NameCO</w:t>
      </w:r>
      <w:r w:rsidR="00273ECC" w:rsidRPr="00AF32DD">
        <w:rPr>
          <w:noProof/>
          <w:color w:val="2157AD"/>
          <w:shd w:val="clear" w:color="auto" w:fill="C9E1F3"/>
        </w:rPr>
        <w:t>|else: "_________________"</w:t>
      </w:r>
      <w:r w:rsidR="00273ECC">
        <w:t>]}</w:t>
      </w:r>
      <w:r>
        <w:t xml:space="preserve"> Marital Trust</w:t>
      </w:r>
      <w:bookmarkEnd w:id="118"/>
      <w:bookmarkEnd w:id="119"/>
    </w:p>
    <w:p w14:paraId="750CD7F6" w14:textId="10227AFE" w:rsidR="007F3A0C" w:rsidRDefault="007F3A0C" w:rsidP="00B66086">
      <w:pPr>
        <w:pStyle w:val="EnhTheusWillBody1"/>
      </w:pPr>
      <w:r>
        <w:t xml:space="preserve">The </w:t>
      </w:r>
      <w:r w:rsidRPr="00273ECC">
        <w:rPr>
          <w:b/>
          <w:smallCaps/>
        </w:rPr>
        <w:t>{[</w:t>
      </w:r>
      <w:r w:rsidRPr="00AF32DD">
        <w:rPr>
          <w:b/>
          <w:smallCaps/>
          <w:noProof/>
          <w:color w:val="2157AD"/>
          <w:shd w:val="clear" w:color="auto" w:fill="C9E1F3"/>
        </w:rPr>
        <w:t>Client.NameCO|else: "_________________"</w:t>
      </w:r>
      <w:r w:rsidRPr="00273ECC">
        <w:rPr>
          <w:b/>
          <w:smallCaps/>
        </w:rPr>
        <w:t>]} Marital Trust</w:t>
      </w:r>
      <w:r>
        <w:t xml:space="preserve"> shall terminate upon the death of my Surviving Spouse.  Thereafter, my </w:t>
      </w:r>
      <w:r w:rsidRPr="006759BF">
        <w:t>{[</w:t>
      </w:r>
      <w:r w:rsidRPr="007663B2">
        <w:rPr>
          <w:b/>
          <w:noProof/>
          <w:color w:val="41A151"/>
          <w:shd w:val="clear" w:color="auto" w:fill="C9F3CD"/>
        </w:rPr>
        <w:t>if</w:t>
      </w:r>
      <w:r w:rsidRPr="007663B2">
        <w:rPr>
          <w:noProof/>
          <w:color w:val="2157AD"/>
          <w:shd w:val="clear" w:color="auto" w:fill="C9F3CD"/>
        </w:rPr>
        <w:t xml:space="preserve"> </w:t>
      </w:r>
      <w:r>
        <w:rPr>
          <w:noProof/>
          <w:color w:val="2157AD"/>
          <w:shd w:val="clear" w:color="auto" w:fill="C9F3CD"/>
        </w:rPr>
        <w:t>SpouseWill</w:t>
      </w:r>
      <w:r w:rsidRPr="007663B2">
        <w:rPr>
          <w:noProof/>
          <w:color w:val="2157AD"/>
          <w:shd w:val="clear" w:color="auto" w:fill="C9F3CD"/>
        </w:rPr>
        <w:t>MaritalLimitedTees</w:t>
      </w:r>
      <w:r w:rsidRPr="006759BF">
        <w:t>]}</w:t>
      </w:r>
      <w:r>
        <w:t>Distribution {[</w:t>
      </w:r>
      <w:r w:rsidRPr="003B0765">
        <w:rPr>
          <w:b/>
          <w:noProof/>
          <w:color w:val="41A151"/>
          <w:shd w:val="clear" w:color="auto" w:fill="C9F3CD"/>
        </w:rPr>
        <w:t>endif</w:t>
      </w:r>
      <w:r>
        <w:t xml:space="preserve">]}Trustee shall immediately divide the </w:t>
      </w:r>
      <w:r w:rsidRPr="00273ECC">
        <w:rPr>
          <w:b/>
          <w:smallCaps/>
        </w:rPr>
        <w:t>{[</w:t>
      </w:r>
      <w:r w:rsidRPr="00AF32DD">
        <w:rPr>
          <w:b/>
          <w:smallCaps/>
          <w:noProof/>
          <w:color w:val="2157AD"/>
          <w:shd w:val="clear" w:color="auto" w:fill="C9E1F3"/>
        </w:rPr>
        <w:t>Client.NameCO|else: "_________________"</w:t>
      </w:r>
      <w:r w:rsidRPr="00273ECC">
        <w:rPr>
          <w:b/>
          <w:smallCaps/>
        </w:rPr>
        <w:t>]} Marital Trust</w:t>
      </w:r>
      <w:r>
        <w:t xml:space="preserve"> into Separate Shares for each of the Principal Beneficiaries in the proportions set forth above{[</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w:t>
      </w:r>
      <w:r w:rsidRPr="00AF32DD">
        <w:rPr>
          <w:noProof/>
          <w:color w:val="2157AD"/>
          <w:shd w:val="clear" w:color="auto" w:fill="C9F3CD"/>
        </w:rPr>
        <w:t>MaritalPowerofApptTF</w:t>
      </w:r>
      <w:r>
        <w:t xml:space="preserve">]}, subject to any modification of interests effected by my Surviving Spouse to the extent authorized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9:2031(A){[</w:t>
      </w:r>
      <w:r>
        <w:rPr>
          <w:rStyle w:val="Strong"/>
          <w:rFonts w:eastAsia="Times New Roman"/>
          <w:color w:val="41A151"/>
          <w:shd w:val="clear" w:color="auto" w:fill="C9F3CD"/>
        </w:rPr>
        <w:t>endif</w:t>
      </w:r>
      <w:r>
        <w:rPr>
          <w:rFonts w:eastAsia="Times New Roman"/>
        </w:rPr>
        <w:t>]}</w:t>
      </w:r>
      <w:r>
        <w:t>, as amended{[</w:t>
      </w:r>
      <w:r w:rsidRPr="00AF32DD">
        <w:rPr>
          <w:b/>
          <w:noProof/>
          <w:color w:val="41A151"/>
          <w:shd w:val="clear" w:color="auto" w:fill="C9F3CD"/>
        </w:rPr>
        <w:t>endif</w:t>
      </w:r>
      <w:r>
        <w:t>]}.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AF32DD">
        <w:rPr>
          <w:b/>
          <w:noProof/>
          <w:color w:val="41A151"/>
          <w:shd w:val="clear" w:color="auto" w:fill="C9F3CD"/>
        </w:rPr>
        <w:t>endif</w:t>
      </w:r>
      <w:r w:rsidR="00B02193" w:rsidRPr="00AF32DD">
        <w:rPr>
          <w:b/>
          <w:noProof/>
          <w:color w:val="2157AD"/>
          <w:shd w:val="clear" w:color="auto" w:fill="C9F3CD"/>
        </w:rPr>
        <w:t xml:space="preserve"> </w:t>
      </w:r>
      <w:r w:rsidR="00B02193" w:rsidRPr="00AF32DD">
        <w:rPr>
          <w:bCs/>
          <w:noProof/>
          <w:color w:val="2157AD"/>
          <w:shd w:val="clear" w:color="auto" w:fill="C9F3CD"/>
        </w:rPr>
        <w:t>how spouse distributed</w:t>
      </w:r>
      <w:r>
        <w:t>]}</w:t>
      </w:r>
    </w:p>
    <w:p w14:paraId="29D51869" w14:textId="44EF17D6" w:rsidR="00364079" w:rsidRPr="006B0F9A" w:rsidRDefault="00364079" w:rsidP="006B0F9A">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D64DEC" w:rsidRPr="00AF32DD">
        <w:rPr>
          <w:noProof/>
          <w:color w:val="2157AD"/>
          <w:shd w:val="clear" w:color="auto" w:fill="C9F3CD"/>
        </w:rPr>
        <w:t xml:space="preserve">EstateAppTF </w:t>
      </w:r>
      <w:r w:rsidRPr="00AF32DD">
        <w:rPr>
          <w:noProof/>
          <w:color w:val="2157AD"/>
          <w:shd w:val="clear" w:color="auto" w:fill="C9F3CD"/>
        </w:rPr>
        <w:t xml:space="preserve">&amp;&amp; </w:t>
      </w:r>
      <w:r w:rsidR="00395953" w:rsidRPr="00395953">
        <w:rPr>
          <w:noProof/>
          <w:color w:val="2157AD"/>
          <w:shd w:val="clear" w:color="auto" w:fill="C9F3CD"/>
        </w:rPr>
        <w:t>SpouseWillIncludeClientOnlyRetirementTF</w:t>
      </w:r>
      <w:r>
        <w:t>]}</w:t>
      </w:r>
    </w:p>
    <w:p w14:paraId="4B258647" w14:textId="6EECBE89" w:rsidR="00696ADE" w:rsidRPr="00720511" w:rsidRDefault="00601938" w:rsidP="00B00DD7">
      <w:pPr>
        <w:pStyle w:val="EnhTheusWillArticle"/>
        <w:keepNext/>
      </w:pPr>
      <w:r>
        <w:br/>
      </w:r>
      <w:bookmarkStart w:id="120" w:name="_Toc60668251"/>
      <w:bookmarkStart w:id="121" w:name="_Toc186876774"/>
      <w:r w:rsidR="00CB4FAE" w:rsidRPr="00720511">
        <w:t>Spouse-Only Retirement Trust</w:t>
      </w:r>
      <w:bookmarkEnd w:id="120"/>
      <w:bookmarkEnd w:id="121"/>
    </w:p>
    <w:p w14:paraId="0C6E332C" w14:textId="5C572D9A" w:rsidR="00AB5E58" w:rsidRDefault="00FD0ACF" w:rsidP="00946951">
      <w:pPr>
        <w:pStyle w:val="EnhTheusWillBody"/>
        <w:ind w:firstLine="0"/>
      </w:pPr>
      <w:bookmarkStart w:id="122" w:name="_Hlk115684007"/>
      <w:r>
        <w:t xml:space="preserve">Notwithstanding any other provision of this Will, this Article shall control the rights, authority and limitations of the Trustee or any individual granted a power of appointment hereunder as it pertains to any interest in any Retirement Plan that names as beneficiary this trust or sub-trust created herein this Will for the benefit </w:t>
      </w:r>
      <w:r w:rsidR="00796970">
        <w:t xml:space="preserve">of </w:t>
      </w:r>
      <w:r w:rsidR="00F444C1">
        <w:t>{[</w:t>
      </w:r>
      <w:r w:rsidR="00367093">
        <w:rPr>
          <w:noProof/>
          <w:color w:val="2157AD"/>
          <w:shd w:val="clear" w:color="auto" w:fill="C9E1F3"/>
        </w:rPr>
        <w:t>Spouse.Gender</w:t>
      </w:r>
      <w:r w:rsidR="00F53C0D" w:rsidRPr="00AF32DD">
        <w:rPr>
          <w:noProof/>
          <w:color w:val="2157AD"/>
          <w:shd w:val="clear" w:color="auto" w:fill="C9E1F3"/>
        </w:rPr>
        <w:t>.Testator|initcap|else: "Testator"</w:t>
      </w:r>
      <w:r w:rsidR="00F444C1">
        <w:t>]}</w:t>
      </w:r>
      <w:r w:rsidR="00927972">
        <w:t>’</w:t>
      </w:r>
      <w:r w:rsidR="00F444C1">
        <w:t xml:space="preserve">s </w:t>
      </w:r>
      <w:r w:rsidR="00AB5E58">
        <w:t>Surviving Spouse.</w:t>
      </w:r>
      <w:bookmarkEnd w:id="122"/>
    </w:p>
    <w:p w14:paraId="7AADDEF8" w14:textId="77777777" w:rsidR="00AB5E58" w:rsidRDefault="00AB5E58" w:rsidP="00946951">
      <w:pPr>
        <w:pStyle w:val="EnhTheusWillBody"/>
        <w:ind w:firstLine="0"/>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7B4FD4F0" w14:textId="56EF15DB" w:rsidR="00AB5E58" w:rsidRDefault="00AB5E58" w:rsidP="00B00DD7">
      <w:pPr>
        <w:pStyle w:val="EnhTheusWillListHeading1"/>
        <w:keepNext/>
      </w:pPr>
      <w:bookmarkStart w:id="123" w:name="_Toc60668252"/>
      <w:bookmarkStart w:id="124" w:name="_Toc186876775"/>
      <w:r>
        <w:lastRenderedPageBreak/>
        <w:t>Definitions</w:t>
      </w:r>
      <w:bookmarkEnd w:id="123"/>
      <w:bookmarkEnd w:id="124"/>
    </w:p>
    <w:p w14:paraId="40A8FD57" w14:textId="44FBDE46" w:rsidR="00AB5E58" w:rsidRDefault="00AB5E58" w:rsidP="00B00DD7">
      <w:pPr>
        <w:pStyle w:val="EnhTheusWillHardHeading2"/>
        <w:keepNext/>
        <w:ind w:left="1264" w:hanging="544"/>
      </w:pPr>
      <w:r>
        <w:t>Retirement Plan</w:t>
      </w:r>
    </w:p>
    <w:p w14:paraId="2E0BB9B7" w14:textId="77777777" w:rsidR="00AB5E58" w:rsidRDefault="00AB5E58" w:rsidP="00B66086">
      <w:pPr>
        <w:pStyle w:val="EnhTheusWillBody2"/>
      </w:pPr>
      <w:r>
        <w:t>As used herein, "Retirement Plan"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12E0636C" w14:textId="3E12DB3F" w:rsidR="00AB5E58" w:rsidRDefault="00AB5E58" w:rsidP="00B00DD7">
      <w:pPr>
        <w:pStyle w:val="EnhTheusWillHardHeading2"/>
        <w:keepNext/>
        <w:ind w:left="1264" w:hanging="544"/>
      </w:pPr>
      <w:r>
        <w:t>Retirement Benefit</w:t>
      </w:r>
    </w:p>
    <w:p w14:paraId="4552D3B7" w14:textId="5275E10C" w:rsidR="00AB5E58" w:rsidRDefault="00AB5E58" w:rsidP="00B66086">
      <w:pPr>
        <w:pStyle w:val="EnhTheusWillBody2"/>
      </w:pPr>
      <w:r>
        <w:t xml:space="preserve">Unless provided by </w:t>
      </w:r>
      <w:r w:rsidR="00F444C1">
        <w:t>{[</w:t>
      </w:r>
      <w:r w:rsidR="00367093">
        <w:rPr>
          <w:noProof/>
          <w:color w:val="2157AD"/>
          <w:shd w:val="clear" w:color="auto" w:fill="C9E1F3"/>
        </w:rPr>
        <w:t>Spouse.Gender</w:t>
      </w:r>
      <w:r w:rsidR="00F53C0D" w:rsidRPr="00AF32DD">
        <w:rPr>
          <w:noProof/>
          <w:color w:val="2157AD"/>
          <w:shd w:val="clear" w:color="auto" w:fill="C9E1F3"/>
        </w:rPr>
        <w:t>.Testator|initcap|else: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590F723" w14:textId="4D9DF3AB" w:rsidR="00AB5E58" w:rsidRDefault="00AB5E58" w:rsidP="00B00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00DD7">
      <w:pPr>
        <w:pStyle w:val="EnhTheusWillHardHeading2"/>
        <w:keepNext/>
        <w:ind w:left="1264" w:hanging="544"/>
      </w:pPr>
      <w:r>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00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00DD7">
      <w:pPr>
        <w:pStyle w:val="EnhTheusWillHardHeading2"/>
        <w:keepNext/>
        <w:ind w:left="1264" w:hanging="544"/>
      </w:pPr>
      <w:r>
        <w:lastRenderedPageBreak/>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42227CC6" w:rsidR="00AB5E58" w:rsidRDefault="00AB5E58" w:rsidP="00B00DD7">
      <w:pPr>
        <w:pStyle w:val="EnhTheusWillHardHeading2"/>
        <w:keepNext/>
        <w:ind w:left="1264" w:hanging="544"/>
      </w:pPr>
      <w:r>
        <w:t xml:space="preserve">Minimum Required Distribution for Year of </w:t>
      </w:r>
      <w:r w:rsidR="001D5D9E">
        <w:t>{[</w:t>
      </w:r>
      <w:r w:rsidR="00367093">
        <w:rPr>
          <w:noProof/>
          <w:color w:val="2157AD"/>
          <w:shd w:val="clear" w:color="auto" w:fill="C9E1F3"/>
        </w:rPr>
        <w:t>Spouse.Gender</w:t>
      </w:r>
      <w:r w:rsidR="00F53C0D" w:rsidRPr="00AF32DD">
        <w:rPr>
          <w:noProof/>
          <w:color w:val="2157AD"/>
          <w:shd w:val="clear" w:color="auto" w:fill="C9E1F3"/>
        </w:rPr>
        <w:t>.Testator|initcap|else: "Testator"</w:t>
      </w:r>
      <w:r w:rsidR="001D5D9E">
        <w:t>]}</w:t>
      </w:r>
      <w:r>
        <w:t>’s Death</w:t>
      </w:r>
    </w:p>
    <w:p w14:paraId="7FDD4215" w14:textId="31F6CD59" w:rsidR="00AB5E58" w:rsidRDefault="00AB5E58" w:rsidP="00B66086">
      <w:pPr>
        <w:pStyle w:val="EnhTheusWillBody2"/>
      </w:pPr>
      <w:r>
        <w:t xml:space="preserve">The Minimum Required Distribution for the year of the </w:t>
      </w:r>
      <w:r w:rsidR="00436939">
        <w:t>{[</w:t>
      </w:r>
      <w:r w:rsidR="00367093">
        <w:rPr>
          <w:noProof/>
          <w:color w:val="2157AD"/>
          <w:shd w:val="clear" w:color="auto" w:fill="C9E1F3"/>
        </w:rPr>
        <w:t>Spouse.Gender</w:t>
      </w:r>
      <w:r w:rsidR="00F53C0D" w:rsidRPr="00AF32DD">
        <w:rPr>
          <w:noProof/>
          <w:color w:val="2157AD"/>
          <w:shd w:val="clear" w:color="auto" w:fill="C9E1F3"/>
        </w:rPr>
        <w:t>.Testator|initcap|else: "Testator"</w:t>
      </w:r>
      <w:r w:rsidR="00436939">
        <w:t>]}</w:t>
      </w:r>
      <w:r>
        <w:t>’s death shall mean:</w:t>
      </w:r>
    </w:p>
    <w:p w14:paraId="663D2AD8" w14:textId="39B17057" w:rsidR="00AB5E58" w:rsidRDefault="000E3F4C" w:rsidP="007E2FF8">
      <w:pPr>
        <w:pStyle w:val="EnhTheusWillHardTextHeading3"/>
      </w:pPr>
      <w:r>
        <w:rPr>
          <w:b/>
          <w:bCs/>
        </w:rPr>
        <w:t>1.</w:t>
      </w:r>
      <w:r w:rsidR="00AB5E58">
        <w:tab/>
        <w:t xml:space="preserve">The amount that was required to be distributed to the </w:t>
      </w:r>
      <w:r w:rsidR="00436939">
        <w:t>{[</w:t>
      </w:r>
      <w:r w:rsidR="00367093">
        <w:rPr>
          <w:noProof/>
          <w:color w:val="2157AD"/>
          <w:shd w:val="clear" w:color="auto" w:fill="C9E1F3"/>
        </w:rPr>
        <w:t>Spouse.Gender</w:t>
      </w:r>
      <w:r w:rsidR="00F53C0D" w:rsidRPr="00AF32DD">
        <w:rPr>
          <w:noProof/>
          <w:color w:val="2157AD"/>
          <w:shd w:val="clear" w:color="auto" w:fill="C9E1F3"/>
        </w:rPr>
        <w:t>.Testator|initcap|else: "Testator"</w:t>
      </w:r>
      <w:r w:rsidR="00436939">
        <w:t>]}</w:t>
      </w:r>
      <w:r w:rsidR="00AB5E58">
        <w:t xml:space="preserve"> with respect to such Deferrable Retirement Benefit during such year under the Minimum Distribution Rules, minus</w:t>
      </w:r>
    </w:p>
    <w:p w14:paraId="53A18D30" w14:textId="23AED6D3" w:rsidR="00AB5E58" w:rsidRDefault="000E3F4C" w:rsidP="007E2FF8">
      <w:pPr>
        <w:pStyle w:val="EnhTheusWillHardTextHeading3"/>
      </w:pPr>
      <w:r>
        <w:rPr>
          <w:b/>
          <w:bCs/>
        </w:rPr>
        <w:t>2.</w:t>
      </w:r>
      <w:r w:rsidR="00AB5E58">
        <w:tab/>
        <w:t xml:space="preserve">Amounts actually distributed to the </w:t>
      </w:r>
      <w:r w:rsidR="00436939">
        <w:t>{[</w:t>
      </w:r>
      <w:r w:rsidR="00367093">
        <w:rPr>
          <w:noProof/>
          <w:color w:val="2157AD"/>
          <w:shd w:val="clear" w:color="auto" w:fill="C9E1F3"/>
        </w:rPr>
        <w:t>Spouse.Gender</w:t>
      </w:r>
      <w:r w:rsidR="00F53C0D" w:rsidRPr="00AF32DD">
        <w:rPr>
          <w:noProof/>
          <w:color w:val="2157AD"/>
          <w:shd w:val="clear" w:color="auto" w:fill="C9E1F3"/>
        </w:rPr>
        <w:t>.Testator|initcap|else: "Testator"</w:t>
      </w:r>
      <w:r w:rsidR="00436939">
        <w:t>]}</w:t>
      </w:r>
      <w:r w:rsidR="00AB5E58">
        <w:t xml:space="preserve"> with respect to such Deferrable Retirement Benefit during such year.</w:t>
      </w:r>
    </w:p>
    <w:p w14:paraId="77B259C7" w14:textId="17F726AE" w:rsidR="00AB5E58" w:rsidRDefault="00AB5E58" w:rsidP="00B00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B00DD7">
      <w:pPr>
        <w:pStyle w:val="EnhTheusWillHardHeading2"/>
        <w:keepNext/>
        <w:ind w:left="1264" w:hanging="544"/>
      </w:pPr>
      <w:r>
        <w:t>Stretch-Out Retirement Account</w:t>
      </w:r>
    </w:p>
    <w:p w14:paraId="3F15D30D" w14:textId="555B7CF4"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r w:rsidR="00367093">
        <w:rPr>
          <w:noProof/>
          <w:color w:val="2157AD"/>
          <w:shd w:val="clear" w:color="auto" w:fill="C9E1F3"/>
        </w:rPr>
        <w:t>Spouse.Gender</w:t>
      </w:r>
      <w:r w:rsidR="00F53C0D" w:rsidRPr="00AF32DD">
        <w:rPr>
          <w:noProof/>
          <w:color w:val="2157AD"/>
          <w:shd w:val="clear" w:color="auto" w:fill="C9E1F3"/>
        </w:rPr>
        <w:t>.Testator|initcap|else: "Testator"</w:t>
      </w:r>
      <w:r w:rsidR="00504523">
        <w:t>]}</w:t>
      </w:r>
      <w: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B00DD7">
      <w:pPr>
        <w:pStyle w:val="EnhTheusWillHardHeading2"/>
        <w:keepNext/>
        <w:ind w:left="1264" w:hanging="544"/>
      </w:pPr>
      <w:r>
        <w:t>Stretch-Out Retirement Beneficiary</w:t>
      </w:r>
    </w:p>
    <w:p w14:paraId="34BCA116" w14:textId="6856DA03"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r w:rsidR="00367093">
        <w:rPr>
          <w:noProof/>
          <w:color w:val="2157AD"/>
          <w:shd w:val="clear" w:color="auto" w:fill="C9E1F3"/>
        </w:rPr>
        <w:t>Spouse.Gender</w:t>
      </w:r>
      <w:r w:rsidR="00F53C0D" w:rsidRPr="00AF32DD">
        <w:rPr>
          <w:noProof/>
          <w:color w:val="2157AD"/>
          <w:shd w:val="clear" w:color="auto" w:fill="C9E1F3"/>
        </w:rPr>
        <w:t>.Testator|initcap|else: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B00DD7">
      <w:pPr>
        <w:pStyle w:val="EnhTheusWillHardHeading2"/>
        <w:keepNext/>
        <w:ind w:left="1264" w:hanging="544"/>
      </w:pPr>
      <w:r>
        <w:lastRenderedPageBreak/>
        <w:t>Tax-Advantaged Account</w:t>
      </w:r>
    </w:p>
    <w:p w14:paraId="201AD012" w14:textId="77777777" w:rsidR="00AB5E58" w:rsidRDefault="00AB5E58" w:rsidP="00B66086">
      <w:pPr>
        <w:pStyle w:val="EnhTheusWillBody2"/>
      </w:pPr>
      <w:r>
        <w:t>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B00DD7">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0E74B4EF" w:rsidR="00AB5E58" w:rsidRDefault="00AB5E58" w:rsidP="00B00DD7">
      <w:pPr>
        <w:pStyle w:val="EnhTheusWillListHeading1"/>
        <w:keepNext/>
      </w:pPr>
      <w:bookmarkStart w:id="125" w:name="_Toc60668253"/>
      <w:bookmarkStart w:id="126" w:name="_Toc186876776"/>
      <w:r>
        <w:t>Administration of the {[</w:t>
      </w:r>
      <w:r w:rsidR="006D1103">
        <w:rPr>
          <w:noProof/>
          <w:color w:val="2157AD"/>
          <w:shd w:val="clear" w:color="auto" w:fill="C9E1F3"/>
        </w:rPr>
        <w:t>Spouse.NameCO</w:t>
      </w:r>
      <w:r w:rsidR="00E308DE" w:rsidRPr="00AF32DD">
        <w:rPr>
          <w:noProof/>
          <w:color w:val="2157AD"/>
          <w:shd w:val="clear" w:color="auto" w:fill="C9E1F3"/>
        </w:rPr>
        <w:t>|else: "_________________"</w:t>
      </w:r>
      <w:r>
        <w:t>]} Spouse-Only Retirement Trust</w:t>
      </w:r>
      <w:bookmarkEnd w:id="125"/>
      <w:bookmarkEnd w:id="126"/>
    </w:p>
    <w:p w14:paraId="66AB3D24" w14:textId="4D10D5B7" w:rsidR="00AB5E58" w:rsidRDefault="00AB5E58" w:rsidP="00B00DD7">
      <w:pPr>
        <w:pStyle w:val="EnhTheusWillHardHeading2"/>
        <w:keepNext/>
        <w:ind w:left="1264" w:hanging="544"/>
      </w:pPr>
      <w:r>
        <w:t>Establishment of Trust</w:t>
      </w:r>
    </w:p>
    <w:p w14:paraId="52558763" w14:textId="64605E22" w:rsidR="00AB5E58" w:rsidRDefault="00AB5E58" w:rsidP="00B66086">
      <w:pPr>
        <w:pStyle w:val="EnhTheusWillBody2"/>
      </w:pPr>
      <w:r>
        <w:t xml:space="preserve">The trust is established pursuant to the provisions of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t xml:space="preserve">, particularly </w:t>
      </w:r>
      <w:r w:rsidR="001B1F77">
        <w:rPr>
          <w:rFonts w:eastAsia="Times New Roman"/>
        </w:rPr>
        <w:t>{[</w:t>
      </w:r>
      <w:r w:rsidR="001B1F77">
        <w:rPr>
          <w:rFonts w:eastAsia="Times New Roman"/>
          <w:color w:val="2157AD"/>
          <w:shd w:val="clear" w:color="auto" w:fill="C9E1F3"/>
        </w:rPr>
        <w:t>StateLawSelect.TrustCodeStatute</w:t>
      </w:r>
      <w:r w:rsidR="001B1F77">
        <w:rPr>
          <w:rFonts w:eastAsia="Times New Roman"/>
        </w:rPr>
        <w:t>]}</w:t>
      </w:r>
      <w:r>
        <w:t>, as now written or, hereafter amended.</w:t>
      </w:r>
    </w:p>
    <w:p w14:paraId="3637C931" w14:textId="3567B273" w:rsidR="00AB5E58" w:rsidRDefault="00AB5E58" w:rsidP="00B00DD7">
      <w:pPr>
        <w:pStyle w:val="EnhTheusWillHardHeading2"/>
        <w:keepNext/>
        <w:ind w:left="1264" w:hanging="544"/>
      </w:pPr>
      <w:r>
        <w:t>Name of Trust</w:t>
      </w:r>
    </w:p>
    <w:p w14:paraId="152E29AE" w14:textId="5F4F8520" w:rsidR="00AB5E58" w:rsidRDefault="00AB5E58" w:rsidP="00B66086">
      <w:pPr>
        <w:pStyle w:val="EnhTheusWillBody2"/>
      </w:pPr>
      <w:r>
        <w:t xml:space="preserve">The Trust shall be known as the </w:t>
      </w:r>
      <w:r w:rsidRPr="000731FB">
        <w:t>“</w:t>
      </w:r>
      <w:r w:rsidRPr="000731FB">
        <w:rPr>
          <w:b/>
          <w:bCs/>
        </w:rPr>
        <w:t>{[</w:t>
      </w:r>
      <w:r w:rsidR="006D1103" w:rsidRPr="000731FB">
        <w:rPr>
          <w:b/>
          <w:bCs/>
          <w:noProof/>
          <w:color w:val="2157AD"/>
          <w:shd w:val="clear" w:color="auto" w:fill="C9E1F3"/>
        </w:rPr>
        <w:t>Spouse.NameCO</w:t>
      </w:r>
      <w:r w:rsidR="00E308DE" w:rsidRPr="000731FB">
        <w:rPr>
          <w:b/>
          <w:bCs/>
          <w:noProof/>
          <w:color w:val="2157AD"/>
          <w:shd w:val="clear" w:color="auto" w:fill="C9E1F3"/>
        </w:rPr>
        <w:t>|else: "_________________"</w:t>
      </w:r>
      <w:r w:rsidRPr="000731FB">
        <w:rPr>
          <w:b/>
          <w:bCs/>
        </w:rPr>
        <w:t>]} Spouse-Only Retirement Trust</w:t>
      </w:r>
      <w:r w:rsidRPr="000731FB">
        <w:t>”.</w:t>
      </w:r>
    </w:p>
    <w:p w14:paraId="2701B9A0" w14:textId="08EDD684" w:rsidR="00AB5E58" w:rsidRDefault="00AB5E58" w:rsidP="00B00DD7">
      <w:pPr>
        <w:pStyle w:val="EnhTheusWillHardHeading2"/>
        <w:keepNext/>
        <w:ind w:left="1264" w:hanging="544"/>
      </w:pPr>
      <w:r>
        <w:t>Tax Identification Number</w:t>
      </w:r>
    </w:p>
    <w:p w14:paraId="083AF88F" w14:textId="47CED358"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r w:rsidR="006D1103">
        <w:rPr>
          <w:b/>
          <w:smallCaps/>
          <w:noProof/>
          <w:color w:val="2157AD"/>
          <w:shd w:val="clear" w:color="auto" w:fill="C9E1F3"/>
        </w:rPr>
        <w:t>Spouse.NameCO</w:t>
      </w:r>
      <w:r w:rsidR="00E308DE" w:rsidRPr="00AF32DD">
        <w:rPr>
          <w:b/>
          <w:smallCaps/>
          <w:noProof/>
          <w:color w:val="2157AD"/>
          <w:shd w:val="clear" w:color="auto" w:fill="C9E1F3"/>
        </w:rPr>
        <w:t>|else: "_________________"</w:t>
      </w:r>
      <w:r w:rsidRPr="00791C6A">
        <w:rPr>
          <w:b/>
          <w:smallCaps/>
        </w:rPr>
        <w:t>]} Spouse-Only Retirement Trust</w:t>
      </w:r>
      <w:r>
        <w:t xml:space="preserve"> as set forth below in this Article.</w:t>
      </w:r>
    </w:p>
    <w:p w14:paraId="595E39B9" w14:textId="0639C4DA" w:rsidR="00AB5E58" w:rsidRDefault="00AB5E58" w:rsidP="00B00DD7">
      <w:pPr>
        <w:pStyle w:val="EnhTheusWillHardHeading2"/>
        <w:keepNext/>
        <w:ind w:left="1264" w:hanging="544"/>
      </w:pPr>
      <w:bookmarkStart w:id="127" w:name="_Ref54159762"/>
      <w:r>
        <w:lastRenderedPageBreak/>
        <w:t>{[</w:t>
      </w:r>
      <w:r w:rsidR="006D1103">
        <w:rPr>
          <w:noProof/>
          <w:color w:val="2157AD"/>
          <w:shd w:val="clear" w:color="auto" w:fill="C9E1F3"/>
        </w:rPr>
        <w:t>Spouse.NameCO</w:t>
      </w:r>
      <w:r w:rsidR="00E308DE" w:rsidRPr="00AF32DD">
        <w:rPr>
          <w:noProof/>
          <w:color w:val="2157AD"/>
          <w:shd w:val="clear" w:color="auto" w:fill="C9E1F3"/>
        </w:rPr>
        <w:t>|else: "_________________"</w:t>
      </w:r>
      <w:r>
        <w:t>]} Spouse-Only Retirement Trust Beneficiary</w:t>
      </w:r>
      <w:bookmarkEnd w:id="127"/>
    </w:p>
    <w:p w14:paraId="0ED95BC1" w14:textId="57681F63" w:rsidR="00AB5E58" w:rsidRDefault="00AB5E58" w:rsidP="00B66086">
      <w:pPr>
        <w:pStyle w:val="EnhTheusWillBody2"/>
      </w:pPr>
      <w:r>
        <w:t xml:space="preserve">The sole and exclusive beneficiary of this </w:t>
      </w:r>
      <w:r w:rsidR="001B0537" w:rsidRPr="000616DD">
        <w:rPr>
          <w:b/>
          <w:bCs/>
          <w:smallCaps/>
        </w:rPr>
        <w:t>{[</w:t>
      </w:r>
      <w:r w:rsidR="006D1103">
        <w:rPr>
          <w:b/>
          <w:bCs/>
          <w:smallCaps/>
          <w:noProof/>
          <w:color w:val="2157AD"/>
          <w:shd w:val="clear" w:color="auto" w:fill="C9E1F3"/>
        </w:rPr>
        <w:t>Spouse.NameCO</w:t>
      </w:r>
      <w:r w:rsidR="001B0537" w:rsidRPr="00AF32DD">
        <w:rPr>
          <w:b/>
          <w:bCs/>
          <w:smallCaps/>
          <w:noProof/>
          <w:color w:val="2157AD"/>
          <w:shd w:val="clear" w:color="auto" w:fill="C9E1F3"/>
        </w:rPr>
        <w:t>|else: "_________________"</w:t>
      </w:r>
      <w:r w:rsidR="001B0537" w:rsidRPr="000616DD">
        <w:rPr>
          <w:b/>
          <w:bCs/>
          <w:smallCaps/>
        </w:rPr>
        <w:t>]}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1E0DACFB" w:rsidR="00E37731" w:rsidRDefault="00E37731" w:rsidP="00851119">
      <w:pPr>
        <w:pStyle w:val="EnhTheusWillBody2"/>
        <w:tabs>
          <w:tab w:val="left" w:pos="5040"/>
        </w:tabs>
      </w:pPr>
      <w:r>
        <w:t>{[</w:t>
      </w:r>
      <w:r w:rsidR="00367093">
        <w:rPr>
          <w:noProof/>
          <w:color w:val="2157AD"/>
          <w:shd w:val="clear" w:color="auto" w:fill="C9E1F3"/>
        </w:rPr>
        <w:t>Spouse.Gender</w:t>
      </w:r>
      <w:r w:rsidR="00F53C0D" w:rsidRPr="00AF32DD">
        <w:rPr>
          <w:noProof/>
          <w:color w:val="2157AD"/>
          <w:shd w:val="clear" w:color="auto" w:fill="C9E1F3"/>
        </w:rPr>
        <w:t>.Testator|initcap|else: "Testator"</w:t>
      </w:r>
      <w:r>
        <w:t>]}’</w:t>
      </w:r>
      <w:r w:rsidR="00900E8E">
        <w:t>s</w:t>
      </w:r>
      <w:r>
        <w:t xml:space="preserve"> Surviving Spouse</w:t>
      </w:r>
      <w:r>
        <w:tab/>
        <w:t>my Spouse</w:t>
      </w:r>
    </w:p>
    <w:p w14:paraId="2272368B" w14:textId="0BE3A1F6" w:rsidR="00AB5E58" w:rsidRDefault="00AB5E58" w:rsidP="00B00DD7">
      <w:pPr>
        <w:pStyle w:val="EnhTheusWillListHeading1"/>
        <w:keepNext/>
      </w:pPr>
      <w:bookmarkStart w:id="128" w:name="_Toc60668254"/>
      <w:bookmarkStart w:id="129" w:name="_Toc186876777"/>
      <w:r>
        <w:t>Trust for Benefit of Surviving Spouse as Beneficiary of Retirement Account</w:t>
      </w:r>
      <w:bookmarkEnd w:id="128"/>
      <w:bookmarkEnd w:id="129"/>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B00DD7">
      <w:pPr>
        <w:pStyle w:val="EnhTheusWillListHeading1"/>
        <w:keepNext/>
      </w:pPr>
      <w:bookmarkStart w:id="130" w:name="_Toc60668255"/>
      <w:bookmarkStart w:id="131" w:name="_Toc186876778"/>
      <w:r>
        <w:t>Prohibited Beneficiaries</w:t>
      </w:r>
      <w:bookmarkEnd w:id="130"/>
      <w:bookmarkEnd w:id="131"/>
    </w:p>
    <w:p w14:paraId="5405AC5F" w14:textId="320AB81A" w:rsidR="00AB5E58" w:rsidRDefault="00AB5E58" w:rsidP="00B00DD7">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106A9">
      <w:pPr>
        <w:pStyle w:val="EnhTheusWillHardHeading2"/>
        <w:keepNext/>
        <w:ind w:left="1264" w:hanging="544"/>
      </w:pPr>
      <w:r>
        <w:lastRenderedPageBreak/>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106A9">
      <w:pPr>
        <w:pStyle w:val="EnhTheusWillHardHeading2"/>
        <w:keepNext/>
        <w:ind w:left="1264" w:hanging="544"/>
      </w:pPr>
      <w:r>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w:t>
      </w:r>
      <w:r w:rsidR="00AB5E58">
        <w:lastRenderedPageBreak/>
        <w:t xml:space="preserve">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t>4</w:t>
      </w:r>
      <w:r w:rsidR="00B55CE0">
        <w:rPr>
          <w:b/>
          <w:bCs/>
        </w:rPr>
        <w:t>.</w:t>
      </w:r>
      <w:r w:rsidR="00AB5E58">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Any distribution of any interest in a Stretch-Out Retirement Account, including any Stretch-Out Retirement Account Accumulations, arising by reason of the Discretionary Beneficiary's death under Article Nine, shall be interpreted and carried out as if each and every recipient who is a Disqualified Recipient was then deceased or not then in existence.</w:t>
      </w:r>
    </w:p>
    <w:p w14:paraId="1C0ADD8E" w14:textId="4BEC782D" w:rsidR="00AB5E58" w:rsidRDefault="00AB5E58" w:rsidP="001106A9">
      <w:pPr>
        <w:pStyle w:val="EnhTheusWillListHeading1"/>
        <w:keepNext/>
      </w:pPr>
      <w:bookmarkStart w:id="132" w:name="_Toc60668256"/>
      <w:bookmarkStart w:id="133" w:name="_Toc186876779"/>
      <w:r>
        <w:t>Disclaimer of Benefits</w:t>
      </w:r>
      <w:bookmarkEnd w:id="132"/>
      <w:bookmarkEnd w:id="133"/>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106A9">
      <w:pPr>
        <w:pStyle w:val="EnhTheusWillListHeading1"/>
        <w:keepNext/>
      </w:pPr>
      <w:bookmarkStart w:id="134" w:name="_Toc60668257"/>
      <w:bookmarkStart w:id="135" w:name="_Toc186876780"/>
      <w:r>
        <w:t>Distributions to Trust's Beneficiaries</w:t>
      </w:r>
      <w:bookmarkEnd w:id="134"/>
      <w:bookmarkEnd w:id="135"/>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lastRenderedPageBreak/>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106A9">
      <w:pPr>
        <w:pStyle w:val="EnhTheusWillHardHeading2"/>
        <w:keepNext/>
        <w:ind w:left="1264" w:hanging="544"/>
      </w:pPr>
      <w:r>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106A9">
      <w:pPr>
        <w:pStyle w:val="EnhTheusWillHardHeading2"/>
        <w:keepNext/>
        <w:ind w:left="1264" w:hanging="544"/>
      </w:pPr>
      <w:r>
        <w:t>“</w:t>
      </w:r>
      <w:r w:rsidR="00AB5E58">
        <w:t>Accumulations Distributions</w:t>
      </w:r>
      <w:r>
        <w:t>”</w:t>
      </w:r>
      <w:r w:rsidR="00AB5E58">
        <w:t xml:space="preserve"> from Stretch-Out Retirement Accounts </w:t>
      </w:r>
    </w:p>
    <w:p w14:paraId="6A34B2BA" w14:textId="356ED2CF"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DC7851">
        <w:t>13.02D</w:t>
      </w:r>
      <w:r w:rsidR="009D37A2">
        <w:fldChar w:fldCharType="end"/>
      </w:r>
      <w:r w:rsidRPr="009D37A2">
        <w:t xml:space="preserve">), the Trustee may, in the Trustee's sole, absolute and unreviewable </w:t>
      </w:r>
      <w:r w:rsidRPr="009D37A2">
        <w:lastRenderedPageBreak/>
        <w:t>discretion, distri</w:t>
      </w:r>
      <w:r>
        <w:t>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 with </w:t>
      </w:r>
      <w:r w:rsidR="001D5D9E">
        <w:t>my</w:t>
      </w:r>
      <w:r>
        <w:t xml:space="preserve"> intent despite any direction to the contrary in this </w:t>
      </w:r>
      <w:r w:rsidR="001D5D9E">
        <w:t>Will</w:t>
      </w:r>
      <w:r>
        <w:t>.</w:t>
      </w:r>
    </w:p>
    <w:p w14:paraId="17BAAF93" w14:textId="303D00BD" w:rsidR="00AB5E58" w:rsidRDefault="00AB5E58" w:rsidP="001106A9">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106A9">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106A9">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106A9">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w:t>
      </w:r>
      <w:r>
        <w:lastRenderedPageBreak/>
        <w:t>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106A9">
      <w:pPr>
        <w:pStyle w:val="EnhTheusWillHardHeading2"/>
        <w:keepNext/>
        <w:ind w:left="1264" w:hanging="544"/>
      </w:pPr>
      <w:r>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020FC10A" w:rsidR="00AB5E58" w:rsidRDefault="00AB5E58" w:rsidP="00AB5E58">
      <w:pPr>
        <w:pStyle w:val="EnhTheusWillBody"/>
      </w:pPr>
      <w:r>
        <w:t>{[</w:t>
      </w:r>
      <w:r w:rsidRPr="00AF32DD">
        <w:rPr>
          <w:b/>
          <w:noProof/>
          <w:color w:val="41A151"/>
          <w:shd w:val="clear" w:color="auto" w:fill="C9F3CD"/>
        </w:rPr>
        <w:t>if</w:t>
      </w:r>
      <w:r w:rsidRPr="00AF32DD">
        <w:rPr>
          <w:noProof/>
          <w:color w:val="2157AD"/>
          <w:shd w:val="clear" w:color="auto" w:fill="C9F3CD"/>
        </w:rPr>
        <w:t xml:space="preserve"> </w:t>
      </w:r>
      <w:r w:rsidR="008418E6">
        <w:rPr>
          <w:noProof/>
          <w:color w:val="2157AD"/>
          <w:shd w:val="clear" w:color="auto" w:fill="C9F3CD"/>
        </w:rPr>
        <w:t>Spouse</w:t>
      </w:r>
      <w:r w:rsidR="003C0985" w:rsidRPr="00AF32DD">
        <w:rPr>
          <w:noProof/>
          <w:color w:val="2157AD"/>
          <w:shd w:val="clear" w:color="auto" w:fill="C9F3CD"/>
        </w:rPr>
        <w:t>Will</w:t>
      </w:r>
      <w:r w:rsidRPr="00AF32DD">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AF32DD">
        <w:rPr>
          <w:b/>
          <w:noProof/>
          <w:color w:val="41A151"/>
          <w:shd w:val="clear" w:color="auto" w:fill="C9F3CD"/>
        </w:rPr>
        <w:t>endif</w:t>
      </w:r>
      <w:r>
        <w:t>]}</w:t>
      </w:r>
    </w:p>
    <w:p w14:paraId="17A4E3B0" w14:textId="3A2D9500" w:rsidR="00AB5E58" w:rsidRDefault="00AB5E58" w:rsidP="001106A9">
      <w:pPr>
        <w:pStyle w:val="EnhTheusWillListHeading1"/>
        <w:keepNext/>
      </w:pPr>
      <w:bookmarkStart w:id="136" w:name="_Toc60668258"/>
      <w:bookmarkStart w:id="137" w:name="_Toc186876781"/>
      <w:r>
        <w:t>Required Minimum Distribution ("RMD")</w:t>
      </w:r>
      <w:bookmarkEnd w:id="136"/>
      <w:bookmarkEnd w:id="137"/>
    </w:p>
    <w:p w14:paraId="2BBF8937" w14:textId="77777777" w:rsidR="00AB5E58" w:rsidRDefault="00AB5E58" w:rsidP="00B66086">
      <w:pPr>
        <w:pStyle w:val="EnhTheusWillBody1"/>
      </w:pPr>
      <w:r>
        <w:t xml:space="preserve">In administering the Trust, the required minimum distribution ("RMD") for any year shall be, for each qualified Retirement Plan, the greater of: (1) the value of the qualified Retirement Plan determined as of the preceding year-end, divided by the applicable distribution period, </w:t>
      </w:r>
      <w:r>
        <w:lastRenderedPageBreak/>
        <w:t>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t xml:space="preserve">If the Retirement Plan owner dies before the required beginning date, the Trustee herein must, no later than October 31st of the calendar year following the calendar year of the Retirement Plan owner's death: </w:t>
      </w:r>
    </w:p>
    <w:p w14:paraId="2DA6BC81" w14:textId="05E44243"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w:t>
      </w:r>
      <w:r w:rsidR="008143FA">
        <w:t>Residual Legatees</w:t>
      </w:r>
      <w:r w:rsidR="00AB5E58">
        <w:t xml:space="preserve">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w:t>
      </w:r>
      <w:r>
        <w:lastRenderedPageBreak/>
        <w:t>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Notwithstanding the foregoing, if the Retirement Plan owner's death occurs on or after the required beginning date with respect to a Retirement Plan, the required minimum distribution ("RMD") for the year of death shall mean: (1) the amount that was required to be distributed 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106A9">
      <w:pPr>
        <w:pStyle w:val="EnhTheusWillListHeading1"/>
        <w:keepNext/>
      </w:pPr>
      <w:bookmarkStart w:id="138" w:name="_Toc60668259"/>
      <w:bookmarkStart w:id="139" w:name="_Toc186876782"/>
      <w:r>
        <w:t>Spouse-Only Beneficiary</w:t>
      </w:r>
      <w:bookmarkEnd w:id="138"/>
      <w:bookmarkEnd w:id="139"/>
    </w:p>
    <w:p w14:paraId="6D767507" w14:textId="00ACEFAC" w:rsidR="00341AB7" w:rsidRDefault="00AB5E58" w:rsidP="00341AB7">
      <w:pPr>
        <w:pStyle w:val="EnhTheusWillBody1"/>
      </w:pPr>
      <w:r>
        <w:t xml:space="preserve">No payment or distribution of the principal of the Trust shall be made to or for the benefit of any person other than the </w:t>
      </w:r>
      <w:r w:rsidR="00020E17">
        <w:t>{[</w:t>
      </w:r>
      <w:r w:rsidR="00367093">
        <w:rPr>
          <w:noProof/>
          <w:color w:val="2157AD"/>
          <w:shd w:val="clear" w:color="auto" w:fill="C9E1F3"/>
        </w:rPr>
        <w:t>Spouse.Gender</w:t>
      </w:r>
      <w:r w:rsidR="00F53C0D" w:rsidRPr="00AF32DD">
        <w:rPr>
          <w:noProof/>
          <w:color w:val="2157AD"/>
          <w:shd w:val="clear" w:color="auto" w:fill="C9E1F3"/>
        </w:rPr>
        <w:t>.Testator|initcap|else: "Testator"</w:t>
      </w:r>
      <w:r w:rsidR="00020E17">
        <w:t xml:space="preserve">]}’s Surviving Spouse </w:t>
      </w:r>
      <w:r>
        <w:t xml:space="preserve">during the term of this </w:t>
      </w:r>
      <w:r w:rsidRPr="00791C6A">
        <w:rPr>
          <w:b/>
          <w:smallCaps/>
        </w:rPr>
        <w:t>{[</w:t>
      </w:r>
      <w:r w:rsidR="006D1103">
        <w:rPr>
          <w:b/>
          <w:smallCaps/>
          <w:noProof/>
          <w:color w:val="2157AD"/>
          <w:shd w:val="clear" w:color="auto" w:fill="C9E1F3"/>
        </w:rPr>
        <w:t>Spouse.NameCO</w:t>
      </w:r>
      <w:r w:rsidR="00E308DE" w:rsidRPr="00AF32DD">
        <w:rPr>
          <w:b/>
          <w:smallCaps/>
          <w:noProof/>
          <w:color w:val="2157AD"/>
          <w:shd w:val="clear" w:color="auto" w:fill="C9E1F3"/>
        </w:rPr>
        <w:t>|else: "_________________"</w:t>
      </w:r>
      <w:r w:rsidRPr="00791C6A">
        <w:rPr>
          <w:b/>
          <w:smallCaps/>
        </w:rPr>
        <w:t>]} Spouse-Only Retirement Trust</w:t>
      </w:r>
      <w:r>
        <w:t>.</w:t>
      </w:r>
    </w:p>
    <w:p w14:paraId="41FA7980" w14:textId="26CFE635" w:rsidR="00341AB7" w:rsidRDefault="00341AB7" w:rsidP="00341AB7">
      <w:pPr>
        <w:pStyle w:val="EnhTheusWillBody1"/>
        <w:ind w:left="0"/>
      </w:pPr>
      <w:r>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r>
        <w:rPr>
          <w:rFonts w:eastAsia="Times New Roman"/>
          <w:color w:val="2157AD"/>
          <w:shd w:val="clear" w:color="auto" w:fill="C9F3CD"/>
        </w:rPr>
        <w:t>Spouse</w:t>
      </w:r>
      <w:r w:rsidRPr="00A10782">
        <w:rPr>
          <w:rFonts w:eastAsia="Times New Roman"/>
          <w:color w:val="2157AD"/>
          <w:shd w:val="clear" w:color="auto" w:fill="C9F3CD"/>
        </w:rPr>
        <w:t>WillSORTPower</w:t>
      </w:r>
      <w:r>
        <w:rPr>
          <w:rFonts w:eastAsia="Times New Roman"/>
          <w:color w:val="2157AD"/>
          <w:shd w:val="clear" w:color="auto" w:fill="C9F3CD"/>
        </w:rPr>
        <w:t>Appoint</w:t>
      </w:r>
      <w:r w:rsidRPr="00A10782">
        <w:rPr>
          <w:rFonts w:eastAsia="Times New Roman"/>
          <w:color w:val="2157AD"/>
          <w:shd w:val="clear" w:color="auto" w:fill="C9F3CD"/>
        </w:rPr>
        <w:t>TF</w:t>
      </w:r>
      <w:r>
        <w:rPr>
          <w:rFonts w:eastAsia="Times New Roman"/>
        </w:rPr>
        <w:t>]}</w:t>
      </w:r>
    </w:p>
    <w:p w14:paraId="5C4417BF" w14:textId="5E495B3F" w:rsidR="00341AB7" w:rsidRDefault="00341AB7" w:rsidP="001106A9">
      <w:pPr>
        <w:pStyle w:val="EnhTheusWillListHeading1"/>
        <w:keepNext/>
      </w:pPr>
      <w:bookmarkStart w:id="140" w:name="_Toc60668260"/>
      <w:bookmarkStart w:id="141" w:name="_Toc186876783"/>
      <w:r>
        <w:t>My Spouse’s Testamentary Power of Appointment</w:t>
      </w:r>
    </w:p>
    <w:p w14:paraId="0B00C2D8" w14:textId="0E045942" w:rsidR="00341AB7" w:rsidRDefault="00341AB7" w:rsidP="00341AB7">
      <w:pPr>
        <w:pStyle w:val="EnhTheusWillBody2"/>
        <w:ind w:left="720"/>
      </w:pPr>
      <w:r>
        <w:t xml:space="preserve">My Surviving Spouse, in a non-fiduciary capacity, shall have the testamentary right and power to modify the provisions of the </w:t>
      </w:r>
      <w:r w:rsidRPr="00A10782">
        <w:rPr>
          <w:b/>
          <w:bCs/>
          <w:smallCaps/>
        </w:rPr>
        <w:t>{[</w:t>
      </w:r>
      <w:r>
        <w:rPr>
          <w:b/>
          <w:bCs/>
          <w:smallCaps/>
          <w:noProof/>
          <w:color w:val="2157AD"/>
          <w:shd w:val="clear" w:color="auto" w:fill="C9E1F3"/>
        </w:rPr>
        <w:t>Spouse</w:t>
      </w:r>
      <w:r w:rsidRPr="00A10782">
        <w:rPr>
          <w:b/>
          <w:bCs/>
          <w:smallCaps/>
          <w:noProof/>
          <w:color w:val="2157AD"/>
          <w:shd w:val="clear" w:color="auto" w:fill="C9E1F3"/>
        </w:rPr>
        <w:t>.NameCO|else: "_________________"</w:t>
      </w:r>
      <w:r w:rsidRPr="00A10782">
        <w:rPr>
          <w:b/>
          <w:bCs/>
          <w:smallCaps/>
        </w:rPr>
        <w:t>]} Spouse-Only Retirement Trust</w:t>
      </w:r>
      <w:r w:rsidRPr="00A73EE3">
        <w:t xml:space="preserve"> </w:t>
      </w:r>
      <w:r>
        <w:t xml:space="preserve">in order to add or remove any Residuary Beneficiaries to receive distributions of trust property upon termination of this </w:t>
      </w:r>
      <w:r w:rsidRPr="00A10782">
        <w:rPr>
          <w:b/>
          <w:bCs/>
          <w:smallCaps/>
        </w:rPr>
        <w:t>{[</w:t>
      </w:r>
      <w:r>
        <w:rPr>
          <w:b/>
          <w:bCs/>
          <w:smallCaps/>
          <w:noProof/>
          <w:color w:val="2157AD"/>
          <w:shd w:val="clear" w:color="auto" w:fill="C9E1F3"/>
        </w:rPr>
        <w:t>Spouse</w:t>
      </w:r>
      <w:r w:rsidRPr="00A10782">
        <w:rPr>
          <w:b/>
          <w:bCs/>
          <w:smallCaps/>
          <w:noProof/>
          <w:color w:val="2157AD"/>
          <w:shd w:val="clear" w:color="auto" w:fill="C9E1F3"/>
        </w:rPr>
        <w:t>.NameCO|else: "_________________"</w:t>
      </w:r>
      <w:r w:rsidRPr="00A10782">
        <w:rPr>
          <w:b/>
          <w:bCs/>
          <w:smallCaps/>
        </w:rPr>
        <w:t>]} Spouse-Only Retirement Trust</w:t>
      </w:r>
      <w:r w:rsidRPr="00A73EE3">
        <w:t xml:space="preserve"> </w:t>
      </w:r>
      <w:r>
        <w:t xml:space="preserve">pursuant to Section </w:t>
      </w:r>
      <w:r>
        <w:fldChar w:fldCharType="begin"/>
      </w:r>
      <w:r>
        <w:instrText xml:space="preserve"> REF _Ref193776217 \r \h </w:instrText>
      </w:r>
      <w:r>
        <w:fldChar w:fldCharType="separate"/>
      </w:r>
      <w:r w:rsidR="00DC7851">
        <w:t>13.10</w:t>
      </w:r>
      <w:r>
        <w:fldChar w:fldCharType="end"/>
      </w:r>
      <w:r>
        <w:rPr>
          <w:rFonts w:cs="Arial"/>
          <w:color w:val="000000"/>
        </w:rPr>
        <w:t>, below</w:t>
      </w:r>
      <w:r>
        <w:t xml:space="preserve">, or to modify their rights, or to appoint the entire principal and undistributed net income of the </w:t>
      </w:r>
      <w:r w:rsidRPr="00A10782">
        <w:rPr>
          <w:b/>
          <w:bCs/>
          <w:smallCaps/>
        </w:rPr>
        <w:t>{[</w:t>
      </w:r>
      <w:r>
        <w:rPr>
          <w:b/>
          <w:bCs/>
          <w:smallCaps/>
          <w:noProof/>
          <w:color w:val="2157AD"/>
          <w:shd w:val="clear" w:color="auto" w:fill="C9E1F3"/>
        </w:rPr>
        <w:t>Spouse</w:t>
      </w:r>
      <w:r w:rsidRPr="00A10782">
        <w:rPr>
          <w:b/>
          <w:bCs/>
          <w:smallCaps/>
          <w:noProof/>
          <w:color w:val="2157AD"/>
          <w:shd w:val="clear" w:color="auto" w:fill="C9E1F3"/>
        </w:rPr>
        <w:t>.NameCO|else: "_________________"</w:t>
      </w:r>
      <w:r w:rsidRPr="00A10782">
        <w:rPr>
          <w:b/>
          <w:bCs/>
          <w:smallCaps/>
        </w:rPr>
        <w:t>]} Spouse-Only Retirement Trust</w:t>
      </w:r>
      <w:r>
        <w:t xml:space="preserve"> upon termination of this </w:t>
      </w:r>
      <w:r w:rsidRPr="00A10782">
        <w:rPr>
          <w:b/>
          <w:bCs/>
          <w:smallCaps/>
        </w:rPr>
        <w:t>{[</w:t>
      </w:r>
      <w:r>
        <w:rPr>
          <w:b/>
          <w:bCs/>
          <w:smallCaps/>
          <w:noProof/>
          <w:color w:val="2157AD"/>
          <w:shd w:val="clear" w:color="auto" w:fill="C9E1F3"/>
        </w:rPr>
        <w:t>Spouse</w:t>
      </w:r>
      <w:r w:rsidRPr="00A10782">
        <w:rPr>
          <w:b/>
          <w:bCs/>
          <w:smallCaps/>
          <w:noProof/>
          <w:color w:val="2157AD"/>
          <w:shd w:val="clear" w:color="auto" w:fill="C9E1F3"/>
        </w:rPr>
        <w:t>.NameCO|else: "_________________"</w:t>
      </w:r>
      <w:r w:rsidRPr="00A10782">
        <w:rPr>
          <w:b/>
          <w:bCs/>
          <w:smallCaps/>
        </w:rPr>
        <w:t>]} Spouse-Only Retirement Trust</w:t>
      </w:r>
      <w:r w:rsidRPr="00A73EE3">
        <w:t xml:space="preserve"> </w:t>
      </w:r>
      <w:r>
        <w:t>pursuant to</w:t>
      </w:r>
      <w:r w:rsidRPr="00A10782">
        <w:rPr>
          <w:rFonts w:cs="Arial"/>
          <w:color w:val="000000"/>
        </w:rPr>
        <w:t xml:space="preserve"> </w:t>
      </w:r>
      <w:r>
        <w:t xml:space="preserve">Section </w:t>
      </w:r>
      <w:r>
        <w:fldChar w:fldCharType="begin"/>
      </w:r>
      <w:r>
        <w:instrText xml:space="preserve"> REF _Ref193776217 \r \h </w:instrText>
      </w:r>
      <w:r>
        <w:fldChar w:fldCharType="separate"/>
      </w:r>
      <w:r w:rsidR="00DC7851">
        <w:t>13.10</w:t>
      </w:r>
      <w:r>
        <w:fldChar w:fldCharType="end"/>
      </w:r>
      <w:r>
        <w:rPr>
          <w:rFonts w:cs="Arial"/>
          <w:color w:val="000000"/>
        </w:rPr>
        <w:t>, below,</w:t>
      </w:r>
      <w:r>
        <w:t xml:space="preserve"> </w:t>
      </w:r>
      <w:r w:rsidRPr="00770710">
        <w:t>to</w:t>
      </w:r>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r>
        <w:rPr>
          <w:rFonts w:eastAsia="Times New Roman"/>
          <w:color w:val="2157AD"/>
          <w:shd w:val="clear" w:color="auto" w:fill="C9F3CD"/>
        </w:rPr>
        <w:t>Spouse</w:t>
      </w:r>
      <w:r w:rsidRPr="00A10782">
        <w:rPr>
          <w:rFonts w:eastAsia="Times New Roman"/>
          <w:color w:val="2157AD"/>
          <w:shd w:val="clear" w:color="auto" w:fill="C9F3CD"/>
        </w:rPr>
        <w:t>WillSORTPowerAppointSelect == "Descendants"</w:t>
      </w:r>
      <w:r w:rsidRPr="00A10782">
        <w:rPr>
          <w:rFonts w:eastAsia="Times New Roman"/>
        </w:rPr>
        <w:t xml:space="preserve">]} </w:t>
      </w:r>
      <w:r w:rsidRPr="00A10782">
        <w:t>only{[</w:t>
      </w:r>
      <w:r w:rsidRPr="00A10782">
        <w:rPr>
          <w:rStyle w:val="Strong"/>
          <w:rFonts w:eastAsia="Times New Roman"/>
          <w:color w:val="41A151"/>
          <w:shd w:val="clear" w:color="auto" w:fill="C9F3CD"/>
        </w:rPr>
        <w:t>endif</w:t>
      </w:r>
      <w:r w:rsidRPr="00A10782">
        <w:t>]} to the</w:t>
      </w:r>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r>
        <w:rPr>
          <w:rFonts w:eastAsia="Times New Roman"/>
          <w:color w:val="2157AD"/>
          <w:shd w:val="clear" w:color="auto" w:fill="C9F3CD"/>
        </w:rPr>
        <w:t>Spouse</w:t>
      </w:r>
      <w:r w:rsidRPr="00A10782">
        <w:rPr>
          <w:rFonts w:eastAsia="Times New Roman"/>
          <w:color w:val="2157AD"/>
          <w:shd w:val="clear" w:color="auto" w:fill="C9F3CD"/>
        </w:rPr>
        <w:t>WillSORTPowerAppointSelect == "Expanded"</w:t>
      </w:r>
      <w:r w:rsidRPr="00A10782">
        <w:rPr>
          <w:rFonts w:eastAsia="Times New Roman"/>
        </w:rPr>
        <w:t xml:space="preserve">]} </w:t>
      </w:r>
      <w:r w:rsidRPr="00A10782">
        <w:t>full{[</w:t>
      </w:r>
      <w:r w:rsidRPr="00A10782">
        <w:rPr>
          <w:rStyle w:val="Strong"/>
          <w:rFonts w:eastAsia="Times New Roman"/>
          <w:color w:val="41A151"/>
          <w:shd w:val="clear" w:color="auto" w:fill="C9F3CD"/>
        </w:rPr>
        <w:t>endif</w:t>
      </w:r>
      <w:r w:rsidRPr="00A10782">
        <w:t xml:space="preserve">]} extent authorized by the </w:t>
      </w:r>
      <w:r w:rsidRPr="00A10782">
        <w:rPr>
          <w:rFonts w:eastAsia="Times New Roman"/>
        </w:rPr>
        <w:t>{[</w:t>
      </w:r>
      <w:r w:rsidRPr="00A10782">
        <w:rPr>
          <w:rFonts w:eastAsia="Times New Roman"/>
          <w:color w:val="2157AD"/>
          <w:shd w:val="clear" w:color="auto" w:fill="C9E1F3"/>
        </w:rPr>
        <w:t>StateLawSelect.TrustCodeShortTitle</w:t>
      </w:r>
      <w:r w:rsidRPr="00A10782">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StateLawSele</w:t>
      </w:r>
      <w:r>
        <w:rPr>
          <w:rFonts w:eastAsia="Times New Roman"/>
          <w:color w:val="2157AD"/>
          <w:shd w:val="clear" w:color="auto" w:fill="C9F3CD"/>
        </w:rPr>
        <w:t>ct.Name == "Louisiana" &amp;&amp; Spouse</w:t>
      </w:r>
      <w:r w:rsidRPr="00A10782">
        <w:rPr>
          <w:rFonts w:eastAsia="Times New Roman"/>
          <w:color w:val="2157AD"/>
          <w:shd w:val="clear" w:color="auto" w:fill="C9F3CD"/>
        </w:rPr>
        <w:t>WillSORTPowerAppointSelect == "Descendants"</w:t>
      </w:r>
      <w:r>
        <w:rPr>
          <w:rFonts w:eastAsia="Times New Roman"/>
        </w:rPr>
        <w:t>]}, particularly La. R.S. 9:2031(A){[</w:t>
      </w:r>
      <w:r>
        <w:rPr>
          <w:rStyle w:val="Strong"/>
          <w:rFonts w:eastAsia="Times New Roman"/>
          <w:color w:val="41A151"/>
          <w:shd w:val="clear" w:color="auto" w:fill="C9F3CD"/>
        </w:rPr>
        <w:t>endif</w:t>
      </w:r>
      <w:r>
        <w:rPr>
          <w:rFonts w:eastAsia="Times New Roman"/>
        </w:rPr>
        <w:t>]}</w:t>
      </w:r>
      <w:r w:rsidRPr="00770710">
        <w:t>, as amended, as long as</w:t>
      </w:r>
      <w:r>
        <w:t>:</w:t>
      </w:r>
    </w:p>
    <w:p w14:paraId="373F9982" w14:textId="086BFFA3" w:rsidR="00341AB7" w:rsidRDefault="00341AB7" w:rsidP="00341AB7">
      <w:pPr>
        <w:pStyle w:val="EnhTheusWillBody1"/>
        <w:ind w:left="0"/>
      </w:pPr>
      <w:r>
        <w:rPr>
          <w:rFonts w:eastAsia="Times New Roman"/>
        </w:rPr>
        <w:t>{[</w:t>
      </w:r>
      <w:r w:rsidRPr="00A10782">
        <w:rPr>
          <w:rStyle w:val="Strong"/>
          <w:rFonts w:eastAsia="Times New Roman"/>
          <w:color w:val="41A151"/>
          <w:shd w:val="clear" w:color="auto" w:fill="C9F3CD"/>
        </w:rPr>
        <w:t>if</w:t>
      </w:r>
      <w:r w:rsidRPr="00A10782">
        <w:rPr>
          <w:rFonts w:eastAsia="Times New Roman"/>
          <w:color w:val="2157AD"/>
          <w:shd w:val="clear" w:color="auto" w:fill="C9F3CD"/>
        </w:rPr>
        <w:t xml:space="preserve"> </w:t>
      </w:r>
      <w:r>
        <w:rPr>
          <w:rFonts w:eastAsia="Times New Roman"/>
          <w:color w:val="2157AD"/>
          <w:shd w:val="clear" w:color="auto" w:fill="C9F3CD"/>
        </w:rPr>
        <w:t>Spouse</w:t>
      </w:r>
      <w:r w:rsidRPr="00A10782">
        <w:rPr>
          <w:rFonts w:eastAsia="Times New Roman"/>
          <w:color w:val="2157AD"/>
          <w:shd w:val="clear" w:color="auto" w:fill="C9F3CD"/>
        </w:rPr>
        <w:t>WillSORTPowerA</w:t>
      </w:r>
      <w:r>
        <w:rPr>
          <w:rFonts w:eastAsia="Times New Roman"/>
          <w:color w:val="2157AD"/>
          <w:shd w:val="clear" w:color="auto" w:fill="C9F3CD"/>
        </w:rPr>
        <w:t>ppointRemarry</w:t>
      </w:r>
      <w:r w:rsidRPr="00A10782">
        <w:rPr>
          <w:rFonts w:eastAsia="Times New Roman"/>
          <w:color w:val="2157AD"/>
          <w:shd w:val="clear" w:color="auto" w:fill="C9F3CD"/>
        </w:rPr>
        <w:t>TF</w:t>
      </w:r>
      <w:r>
        <w:rPr>
          <w:rFonts w:eastAsia="Times New Roman"/>
        </w:rPr>
        <w:t>]}</w:t>
      </w:r>
    </w:p>
    <w:p w14:paraId="1DF0DD2E" w14:textId="77777777" w:rsidR="00341AB7" w:rsidRDefault="00341AB7" w:rsidP="00341AB7">
      <w:pPr>
        <w:pStyle w:val="EnhTheusWillHardHeading3"/>
        <w:ind w:left="2160" w:hanging="720"/>
        <w:rPr>
          <w:b w:val="0"/>
          <w:bCs w:val="0"/>
        </w:rPr>
      </w:pPr>
      <w:r w:rsidRPr="00EF6A96">
        <w:rPr>
          <w:b w:val="0"/>
          <w:bCs w:val="0"/>
        </w:rPr>
        <w:lastRenderedPageBreak/>
        <w:t>My Spouse is not remarried, in which case any power granted hereunder shall be permanently revoked;</w:t>
      </w:r>
    </w:p>
    <w:p w14:paraId="3C61F618" w14:textId="77777777" w:rsidR="00341AB7" w:rsidRPr="00A73EE3" w:rsidRDefault="00341AB7" w:rsidP="00341AB7">
      <w:pPr>
        <w:pStyle w:val="EnhTheusWillHardHeading2"/>
        <w:numPr>
          <w:ilvl w:val="0"/>
          <w:numId w:val="0"/>
        </w:numPr>
        <w:rPr>
          <w:b w:val="0"/>
          <w:bCs w:val="0"/>
        </w:rPr>
      </w:pPr>
      <w:r w:rsidRPr="00A73EE3">
        <w:rPr>
          <w:rFonts w:eastAsia="Times New Roman"/>
          <w:b w:val="0"/>
          <w:bCs w:val="0"/>
        </w:rPr>
        <w:t>{[</w:t>
      </w:r>
      <w:r w:rsidRPr="00A10782">
        <w:rPr>
          <w:rStyle w:val="Strong"/>
          <w:rFonts w:eastAsia="Times New Roman"/>
          <w:b/>
          <w:bCs/>
          <w:color w:val="41A151"/>
          <w:shd w:val="clear" w:color="auto" w:fill="C9F3CD"/>
        </w:rPr>
        <w:t>endif</w:t>
      </w:r>
      <w:r w:rsidRPr="00A73EE3">
        <w:rPr>
          <w:rFonts w:eastAsia="Times New Roman"/>
          <w:b w:val="0"/>
          <w:bCs w:val="0"/>
        </w:rPr>
        <w:t>]}</w:t>
      </w:r>
    </w:p>
    <w:p w14:paraId="152ABC08" w14:textId="77777777" w:rsidR="00341AB7" w:rsidRPr="00EF6A96" w:rsidRDefault="00341AB7" w:rsidP="00341AB7">
      <w:pPr>
        <w:pStyle w:val="EnhTheusWillHardHeading3"/>
        <w:ind w:left="2160" w:hanging="720"/>
        <w:rPr>
          <w:b w:val="0"/>
          <w:bCs w:val="0"/>
        </w:rPr>
      </w:pPr>
      <w:r w:rsidRPr="00EF6A96">
        <w:rPr>
          <w:b w:val="0"/>
          <w:bCs w:val="0"/>
        </w:rPr>
        <w:t>My Spouse makes the appointment by a valid Last Will and Testament</w:t>
      </w:r>
      <w:r>
        <w:rPr>
          <w:b w:val="0"/>
          <w:bCs w:val="0"/>
        </w:rPr>
        <w:t xml:space="preserve"> </w:t>
      </w:r>
      <w:r w:rsidRPr="00EF6A96">
        <w:rPr>
          <w:b w:val="0"/>
          <w:bCs w:val="0"/>
        </w:rPr>
        <w:t>signed by my Spouse and acknowledged before a notary public and two witnesses that specifically refers to this power of appointment</w:t>
      </w:r>
      <w:r>
        <w:rPr>
          <w:b w:val="0"/>
          <w:bCs w:val="0"/>
        </w:rPr>
        <w:t>;</w:t>
      </w:r>
    </w:p>
    <w:p w14:paraId="237C330F" w14:textId="06A552A5" w:rsidR="00341AB7" w:rsidRDefault="00341AB7" w:rsidP="00341AB7">
      <w:pPr>
        <w:pStyle w:val="EnhTheusWillHardHeading3"/>
        <w:ind w:left="2160" w:hanging="720"/>
        <w:rPr>
          <w:b w:val="0"/>
          <w:bCs w:val="0"/>
        </w:rPr>
      </w:pPr>
      <w:r w:rsidRPr="005C73AC">
        <w:rPr>
          <w:b w:val="0"/>
          <w:bCs w:val="0"/>
        </w:rPr>
        <w:t>My Spouse exercises this power</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r>
        <w:rPr>
          <w:rFonts w:eastAsia="Times New Roman"/>
          <w:b w:val="0"/>
          <w:bCs w:val="0"/>
          <w:color w:val="2157AD"/>
          <w:shd w:val="clear" w:color="auto" w:fill="C9F3CD"/>
        </w:rPr>
        <w:t>Spouse</w:t>
      </w:r>
      <w:r w:rsidRPr="00A10782">
        <w:rPr>
          <w:rFonts w:eastAsia="Times New Roman"/>
          <w:b w:val="0"/>
          <w:bCs w:val="0"/>
          <w:color w:val="2157AD"/>
          <w:shd w:val="clear" w:color="auto" w:fill="C9F3CD"/>
        </w:rPr>
        <w:t>WillSORTPowerAppointSelect == "Descendants"</w:t>
      </w:r>
      <w:r w:rsidRPr="005C73AC">
        <w:rPr>
          <w:rFonts w:eastAsia="Times New Roman"/>
          <w:b w:val="0"/>
          <w:bCs w:val="0"/>
        </w:rPr>
        <w:t>]}</w:t>
      </w:r>
      <w:r>
        <w:rPr>
          <w:rFonts w:eastAsia="Times New Roman"/>
          <w:b w:val="0"/>
          <w:bCs w:val="0"/>
        </w:rPr>
        <w:t xml:space="preserve"> </w:t>
      </w:r>
      <w:r w:rsidRPr="005C73AC">
        <w:rPr>
          <w:b w:val="0"/>
          <w:bCs w:val="0"/>
        </w:rPr>
        <w:t>only</w:t>
      </w:r>
      <w:r>
        <w:rPr>
          <w:b w:val="0"/>
          <w:bCs w:val="0"/>
        </w:rPr>
        <w:t>{[</w:t>
      </w:r>
      <w:r>
        <w:rPr>
          <w:rStyle w:val="Strong"/>
          <w:rFonts w:eastAsia="Times New Roman"/>
          <w:b/>
          <w:bCs/>
          <w:color w:val="41A151"/>
          <w:shd w:val="clear" w:color="auto" w:fill="C9F3CD"/>
        </w:rPr>
        <w:t>endif</w:t>
      </w:r>
      <w:r>
        <w:rPr>
          <w:b w:val="0"/>
          <w:bCs w:val="0"/>
        </w:rPr>
        <w:t xml:space="preserve">]} </w:t>
      </w:r>
      <w:r w:rsidRPr="005C73AC">
        <w:rPr>
          <w:b w:val="0"/>
          <w:bCs w:val="0"/>
        </w:rPr>
        <w:t>to</w:t>
      </w:r>
      <w:r>
        <w:rPr>
          <w:b w:val="0"/>
          <w:bCs w:val="0"/>
        </w:rPr>
        <w:t xml:space="preserve"> the</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r>
        <w:rPr>
          <w:rFonts w:eastAsia="Times New Roman"/>
          <w:b w:val="0"/>
          <w:bCs w:val="0"/>
          <w:color w:val="2157AD"/>
          <w:shd w:val="clear" w:color="auto" w:fill="C9F3CD"/>
        </w:rPr>
        <w:t>Spouse</w:t>
      </w:r>
      <w:r w:rsidRPr="00A10782">
        <w:rPr>
          <w:rFonts w:eastAsia="Times New Roman"/>
          <w:b w:val="0"/>
          <w:bCs w:val="0"/>
          <w:color w:val="2157AD"/>
          <w:shd w:val="clear" w:color="auto" w:fill="C9F3CD"/>
        </w:rPr>
        <w:t>WillSORTPowerAppointSelect == "</w:t>
      </w:r>
      <w:r>
        <w:rPr>
          <w:rFonts w:eastAsia="Times New Roman"/>
          <w:b w:val="0"/>
          <w:bCs w:val="0"/>
          <w:color w:val="2157AD"/>
          <w:shd w:val="clear" w:color="auto" w:fill="C9F3CD"/>
        </w:rPr>
        <w:t>Expanded</w:t>
      </w:r>
      <w:r w:rsidRPr="00A10782">
        <w:rPr>
          <w:rFonts w:eastAsia="Times New Roman"/>
          <w:b w:val="0"/>
          <w:bCs w:val="0"/>
          <w:color w:val="2157AD"/>
          <w:shd w:val="clear" w:color="auto" w:fill="C9F3CD"/>
        </w:rPr>
        <w:t>"</w:t>
      </w:r>
      <w:r w:rsidRPr="005C73AC">
        <w:rPr>
          <w:rFonts w:eastAsia="Times New Roman"/>
          <w:b w:val="0"/>
          <w:bCs w:val="0"/>
        </w:rPr>
        <w:t>]}</w:t>
      </w:r>
      <w:r>
        <w:rPr>
          <w:rFonts w:eastAsia="Times New Roman"/>
          <w:b w:val="0"/>
          <w:bCs w:val="0"/>
        </w:rPr>
        <w:t xml:space="preserve"> </w:t>
      </w:r>
      <w:r>
        <w:rPr>
          <w:b w:val="0"/>
          <w:bCs w:val="0"/>
        </w:rPr>
        <w:t>full{[</w:t>
      </w:r>
      <w:r>
        <w:rPr>
          <w:rStyle w:val="Strong"/>
          <w:rFonts w:eastAsia="Times New Roman"/>
          <w:b/>
          <w:bCs/>
          <w:color w:val="41A151"/>
          <w:shd w:val="clear" w:color="auto" w:fill="C9F3CD"/>
        </w:rPr>
        <w:t>endif</w:t>
      </w:r>
      <w:r>
        <w:rPr>
          <w:b w:val="0"/>
          <w:bCs w:val="0"/>
        </w:rPr>
        <w:t>]} e</w:t>
      </w:r>
      <w:r w:rsidRPr="005C73AC">
        <w:rPr>
          <w:b w:val="0"/>
          <w:bCs w:val="0"/>
        </w:rPr>
        <w:t>xtent permitted by the</w:t>
      </w:r>
      <w:r>
        <w:rPr>
          <w:b w:val="0"/>
          <w:bCs w:val="0"/>
        </w:rPr>
        <w:t xml:space="preserve"> </w:t>
      </w:r>
      <w:r w:rsidRPr="005C73AC">
        <w:rPr>
          <w:rFonts w:eastAsia="Times New Roman"/>
          <w:b w:val="0"/>
          <w:bCs w:val="0"/>
        </w:rPr>
        <w:t>{[</w:t>
      </w:r>
      <w:r w:rsidRPr="005C73AC">
        <w:rPr>
          <w:rFonts w:eastAsia="Times New Roman"/>
          <w:b w:val="0"/>
          <w:bCs w:val="0"/>
          <w:color w:val="2157AD"/>
          <w:shd w:val="clear" w:color="auto" w:fill="C9E1F3"/>
        </w:rPr>
        <w:t>StateLawSelect.TrustCodeShortTitle</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r w:rsidRPr="00A10782">
        <w:rPr>
          <w:rFonts w:eastAsia="Times New Roman"/>
          <w:b w:val="0"/>
          <w:bCs w:val="0"/>
          <w:color w:val="2157AD"/>
          <w:shd w:val="clear" w:color="auto" w:fill="C9F3CD"/>
        </w:rPr>
        <w:t xml:space="preserve">StateLawSelect.Name == "Louisiana" &amp;&amp; </w:t>
      </w:r>
      <w:r>
        <w:rPr>
          <w:rFonts w:eastAsia="Times New Roman"/>
          <w:b w:val="0"/>
          <w:bCs w:val="0"/>
          <w:color w:val="2157AD"/>
          <w:shd w:val="clear" w:color="auto" w:fill="C9F3CD"/>
        </w:rPr>
        <w:t>Spouse</w:t>
      </w:r>
      <w:r w:rsidRPr="00A10782">
        <w:rPr>
          <w:rFonts w:eastAsia="Times New Roman"/>
          <w:b w:val="0"/>
          <w:bCs w:val="0"/>
          <w:color w:val="2157AD"/>
          <w:shd w:val="clear" w:color="auto" w:fill="C9F3CD"/>
        </w:rPr>
        <w:t>WillSORTPowerAppointSelect == "Descendants"</w:t>
      </w:r>
      <w:r w:rsidRPr="005C73AC">
        <w:rPr>
          <w:rFonts w:eastAsia="Times New Roman"/>
          <w:b w:val="0"/>
          <w:bCs w:val="0"/>
        </w:rPr>
        <w:t>]}, particularly La. R.S. 9:2031(A)</w:t>
      </w:r>
      <w:r>
        <w:rPr>
          <w:rFonts w:eastAsia="Times New Roman"/>
          <w:b w:val="0"/>
          <w:bCs w:val="0"/>
        </w:rPr>
        <w:t>, as amended</w:t>
      </w:r>
      <w:r w:rsidRPr="005C73AC">
        <w:rPr>
          <w:rFonts w:eastAsia="Times New Roman"/>
          <w:b w:val="0"/>
          <w:bCs w:val="0"/>
        </w:rPr>
        <w:t>{[</w:t>
      </w:r>
      <w:r w:rsidRPr="005C73AC">
        <w:rPr>
          <w:rStyle w:val="Strong"/>
          <w:rFonts w:eastAsia="Times New Roman"/>
          <w:b/>
          <w:bCs/>
          <w:color w:val="41A151"/>
          <w:shd w:val="clear" w:color="auto" w:fill="C9F3CD"/>
        </w:rPr>
        <w:t>endif</w:t>
      </w:r>
      <w:r w:rsidRPr="005C73AC">
        <w:rPr>
          <w:rFonts w:eastAsia="Times New Roman"/>
          <w:b w:val="0"/>
          <w:bCs w:val="0"/>
        </w:rPr>
        <w:t>]}{[</w:t>
      </w:r>
      <w:r w:rsidRPr="005C73AC">
        <w:rPr>
          <w:rStyle w:val="Strong"/>
          <w:rFonts w:eastAsia="Times New Roman"/>
          <w:b/>
          <w:bCs/>
          <w:color w:val="41A151"/>
          <w:shd w:val="clear" w:color="auto" w:fill="C9F3CD"/>
        </w:rPr>
        <w:t>if</w:t>
      </w:r>
      <w:r w:rsidRPr="005C73AC">
        <w:rPr>
          <w:rFonts w:eastAsia="Times New Roman"/>
          <w:b w:val="0"/>
          <w:bCs w:val="0"/>
          <w:color w:val="2157AD"/>
          <w:shd w:val="clear" w:color="auto" w:fill="C9F3CD"/>
        </w:rPr>
        <w:t xml:space="preserve"> </w:t>
      </w:r>
      <w:r>
        <w:rPr>
          <w:rFonts w:eastAsia="Times New Roman"/>
          <w:b w:val="0"/>
          <w:bCs w:val="0"/>
          <w:color w:val="2157AD"/>
          <w:shd w:val="clear" w:color="auto" w:fill="C9F3CD"/>
        </w:rPr>
        <w:t>Spouse</w:t>
      </w:r>
      <w:r w:rsidRPr="00A10782">
        <w:rPr>
          <w:rFonts w:eastAsia="Times New Roman"/>
          <w:b w:val="0"/>
          <w:bCs w:val="0"/>
          <w:color w:val="2157AD"/>
          <w:shd w:val="clear" w:color="auto" w:fill="C9F3CD"/>
        </w:rPr>
        <w:t>WillSORTPowerAppointSelect == "Descendants"</w:t>
      </w:r>
      <w:r w:rsidRPr="005C73AC">
        <w:rPr>
          <w:rFonts w:eastAsia="Times New Roman"/>
          <w:b w:val="0"/>
          <w:bCs w:val="0"/>
        </w:rPr>
        <w:t>]},</w:t>
      </w:r>
      <w:r w:rsidRPr="005C73AC">
        <w:rPr>
          <w:b w:val="0"/>
          <w:bCs w:val="0"/>
        </w:rPr>
        <w:t xml:space="preserve"> and the only affected beneficiaries are Descendants, by blood or adoption, of my Surviving</w:t>
      </w:r>
      <w:r w:rsidRPr="00EF6A96">
        <w:rPr>
          <w:b w:val="0"/>
          <w:bCs w:val="0"/>
        </w:rPr>
        <w:t xml:space="preserve"> Spouse</w:t>
      </w:r>
      <w:r w:rsidRPr="005C73AC">
        <w:rPr>
          <w:rFonts w:eastAsia="Times New Roman"/>
          <w:b w:val="0"/>
          <w:bCs w:val="0"/>
        </w:rPr>
        <w:t>{[</w:t>
      </w:r>
      <w:r>
        <w:rPr>
          <w:rStyle w:val="Strong"/>
          <w:rFonts w:eastAsia="Times New Roman"/>
          <w:b/>
          <w:bCs/>
          <w:color w:val="41A151"/>
          <w:shd w:val="clear" w:color="auto" w:fill="C9F3CD"/>
        </w:rPr>
        <w:t>elsei</w:t>
      </w:r>
      <w:r w:rsidRPr="005C73AC">
        <w:rPr>
          <w:rStyle w:val="Strong"/>
          <w:rFonts w:eastAsia="Times New Roman"/>
          <w:b/>
          <w:bCs/>
          <w:color w:val="41A151"/>
          <w:shd w:val="clear" w:color="auto" w:fill="C9F3CD"/>
        </w:rPr>
        <w:t>f</w:t>
      </w:r>
      <w:r w:rsidRPr="005C73AC">
        <w:rPr>
          <w:rFonts w:eastAsia="Times New Roman"/>
          <w:b w:val="0"/>
          <w:bCs w:val="0"/>
          <w:color w:val="2157AD"/>
          <w:shd w:val="clear" w:color="auto" w:fill="C9F3CD"/>
        </w:rPr>
        <w:t xml:space="preserve"> </w:t>
      </w:r>
      <w:r>
        <w:rPr>
          <w:rFonts w:eastAsia="Times New Roman"/>
          <w:b w:val="0"/>
          <w:bCs w:val="0"/>
          <w:color w:val="2157AD"/>
          <w:shd w:val="clear" w:color="auto" w:fill="C9F3CD"/>
        </w:rPr>
        <w:t>Spouse</w:t>
      </w:r>
      <w:r w:rsidRPr="00A10782">
        <w:rPr>
          <w:rFonts w:eastAsia="Times New Roman"/>
          <w:b w:val="0"/>
          <w:bCs w:val="0"/>
          <w:color w:val="2157AD"/>
          <w:shd w:val="clear" w:color="auto" w:fill="C9F3CD"/>
        </w:rPr>
        <w:t>WillSORTPowerAppointSelect == "</w:t>
      </w:r>
      <w:r>
        <w:rPr>
          <w:rFonts w:eastAsia="Times New Roman"/>
          <w:b w:val="0"/>
          <w:bCs w:val="0"/>
          <w:color w:val="2157AD"/>
          <w:shd w:val="clear" w:color="auto" w:fill="C9F3CD"/>
        </w:rPr>
        <w:t>Expanded</w:t>
      </w:r>
      <w:r w:rsidRPr="00A10782">
        <w:rPr>
          <w:rFonts w:eastAsia="Times New Roman"/>
          <w:b w:val="0"/>
          <w:bCs w:val="0"/>
          <w:color w:val="2157AD"/>
          <w:shd w:val="clear" w:color="auto" w:fill="C9F3CD"/>
        </w:rPr>
        <w:t>"</w:t>
      </w:r>
      <w:r w:rsidRPr="005C73AC">
        <w:rPr>
          <w:rFonts w:eastAsia="Times New Roman"/>
          <w:b w:val="0"/>
          <w:bCs w:val="0"/>
        </w:rPr>
        <w:t>]</w:t>
      </w:r>
      <w:r>
        <w:rPr>
          <w:rFonts w:eastAsia="Times New Roman"/>
          <w:b w:val="0"/>
          <w:bCs w:val="0"/>
        </w:rPr>
        <w:t>}regardless of the relationship of such beneficiary to my Surviving Spouse</w:t>
      </w:r>
      <w:r>
        <w:rPr>
          <w:b w:val="0"/>
          <w:bCs w:val="0"/>
        </w:rPr>
        <w:t>{[</w:t>
      </w:r>
      <w:r w:rsidRPr="005C73AC">
        <w:rPr>
          <w:rStyle w:val="Strong"/>
          <w:rFonts w:eastAsia="Times New Roman"/>
          <w:b/>
          <w:bCs/>
          <w:color w:val="41A151"/>
          <w:shd w:val="clear" w:color="auto" w:fill="C9F3CD"/>
        </w:rPr>
        <w:t>endif</w:t>
      </w:r>
      <w:r>
        <w:rPr>
          <w:b w:val="0"/>
          <w:bCs w:val="0"/>
        </w:rPr>
        <w:t>]}</w:t>
      </w:r>
      <w:r w:rsidRPr="00EF6A96">
        <w:rPr>
          <w:b w:val="0"/>
          <w:bCs w:val="0"/>
        </w:rPr>
        <w:t>;</w:t>
      </w:r>
    </w:p>
    <w:p w14:paraId="6EBF8A1B" w14:textId="1F95E57D" w:rsidR="00341AB7" w:rsidRPr="00EF6A96" w:rsidRDefault="00341AB7" w:rsidP="00341AB7">
      <w:pPr>
        <w:pStyle w:val="EnhTheusWillHardHeading3"/>
        <w:ind w:left="2160" w:hanging="720"/>
        <w:rPr>
          <w:b w:val="0"/>
          <w:bCs w:val="0"/>
        </w:rPr>
      </w:pPr>
      <w:r w:rsidRPr="00EF6A96">
        <w:rPr>
          <w:b w:val="0"/>
          <w:bCs w:val="0"/>
        </w:rPr>
        <w:t>My Spouse cannot exercise this power in favor of {[</w:t>
      </w:r>
      <w:r>
        <w:rPr>
          <w:b w:val="0"/>
          <w:bCs w:val="0"/>
          <w:noProof/>
          <w:color w:val="2157AD"/>
          <w:shd w:val="clear" w:color="auto" w:fill="C9E1F3"/>
        </w:rPr>
        <w:t>Client</w:t>
      </w:r>
      <w:r w:rsidRPr="00EF6A96">
        <w:rPr>
          <w:b w:val="0"/>
          <w:bCs w:val="0"/>
          <w:noProof/>
          <w:color w:val="2157AD"/>
          <w:shd w:val="clear" w:color="auto" w:fill="C9E1F3"/>
        </w:rPr>
        <w:t>.Gender.HisHer|else: "his or her"</w:t>
      </w:r>
      <w:r w:rsidRPr="00EF6A96">
        <w:rPr>
          <w:b w:val="0"/>
          <w:bCs w:val="0"/>
        </w:rPr>
        <w:t>]} estate, {[</w:t>
      </w:r>
      <w:r>
        <w:rPr>
          <w:b w:val="0"/>
          <w:bCs w:val="0"/>
          <w:noProof/>
          <w:color w:val="2157AD"/>
          <w:shd w:val="clear" w:color="auto" w:fill="C9E1F3"/>
        </w:rPr>
        <w:t>Client</w:t>
      </w:r>
      <w:r w:rsidRPr="00EF6A96">
        <w:rPr>
          <w:b w:val="0"/>
          <w:bCs w:val="0"/>
          <w:noProof/>
          <w:color w:val="2157AD"/>
          <w:shd w:val="clear" w:color="auto" w:fill="C9E1F3"/>
        </w:rPr>
        <w:t>.Gender.HisHer|else: "his or her"</w:t>
      </w:r>
      <w:r w:rsidRPr="00EF6A96">
        <w:rPr>
          <w:b w:val="0"/>
          <w:bCs w:val="0"/>
        </w:rPr>
        <w:t>]} creditors, or the creditors of {[</w:t>
      </w:r>
      <w:r>
        <w:rPr>
          <w:b w:val="0"/>
          <w:bCs w:val="0"/>
          <w:noProof/>
          <w:color w:val="2157AD"/>
          <w:shd w:val="clear" w:color="auto" w:fill="C9E1F3"/>
        </w:rPr>
        <w:t>Client</w:t>
      </w:r>
      <w:r w:rsidRPr="00EF6A96">
        <w:rPr>
          <w:b w:val="0"/>
          <w:bCs w:val="0"/>
          <w:noProof/>
          <w:color w:val="2157AD"/>
          <w:shd w:val="clear" w:color="auto" w:fill="C9E1F3"/>
        </w:rPr>
        <w:t>.Gender.HisHer|else: "his or her"</w:t>
      </w:r>
      <w:r w:rsidRPr="00EF6A96">
        <w:rPr>
          <w:b w:val="0"/>
          <w:bCs w:val="0"/>
        </w:rPr>
        <w:t>]} estate.</w:t>
      </w:r>
    </w:p>
    <w:p w14:paraId="45222ED6" w14:textId="4474B9CE" w:rsidR="00341AB7" w:rsidRDefault="00341AB7" w:rsidP="00341AB7">
      <w:pPr>
        <w:pStyle w:val="EnhTheusWillBody2"/>
      </w:pPr>
      <w:r>
        <w:t>The exercise of the appointment shall occur upon the delivery of my Spouse's Last Will and Testament on the death of my Spouse. If my Spouse does not validly exercise this testamentary power of appointment, or if my Trustee has not received actual notice of the existence of my Spouse’s Last Will and Testament within ninety days of {[</w:t>
      </w:r>
      <w:r>
        <w:rPr>
          <w:noProof/>
          <w:color w:val="2157AD"/>
          <w:shd w:val="clear" w:color="auto" w:fill="C9E1F3"/>
        </w:rPr>
        <w:t>Client</w:t>
      </w:r>
      <w:r w:rsidRPr="00AF32DD">
        <w:rPr>
          <w:noProof/>
          <w:color w:val="2157AD"/>
          <w:shd w:val="clear" w:color="auto" w:fill="C9E1F3"/>
        </w:rPr>
        <w:t>.Gender.HisHer|else: "his or her"</w:t>
      </w:r>
      <w:r>
        <w:t>]} death, and if no Will has been offered for probate in the appropriate court of the state and parish or county of {[</w:t>
      </w:r>
      <w:r>
        <w:rPr>
          <w:noProof/>
          <w:color w:val="2157AD"/>
          <w:shd w:val="clear" w:color="auto" w:fill="C9E1F3"/>
        </w:rPr>
        <w:t>Client</w:t>
      </w:r>
      <w:r w:rsidRPr="00AF32DD">
        <w:rPr>
          <w:noProof/>
          <w:color w:val="2157AD"/>
          <w:shd w:val="clear" w:color="auto" w:fill="C9E1F3"/>
        </w:rPr>
        <w:t>.Gender.HisHer|else: "his or her"</w:t>
      </w:r>
      <w:r>
        <w:t>]} residence at death, then this Trust may be finally distributed as if my Spouse had not exercised the power of appointment granted herein, and my Trustee shall distribute the balance of the Trust Property as provided in the Articles that follow, and my Trustee shall be released from any liability for distributing the Trust.</w:t>
      </w:r>
    </w:p>
    <w:p w14:paraId="4B6B997D" w14:textId="77777777" w:rsidR="00341AB7" w:rsidRPr="00A73EE3" w:rsidRDefault="00341AB7" w:rsidP="00341AB7">
      <w:pPr>
        <w:pStyle w:val="EnhTheusWillHardHeading2"/>
        <w:numPr>
          <w:ilvl w:val="0"/>
          <w:numId w:val="0"/>
        </w:numPr>
        <w:rPr>
          <w:b w:val="0"/>
          <w:bCs w:val="0"/>
        </w:rPr>
      </w:pPr>
      <w:r w:rsidRPr="00A73EE3">
        <w:rPr>
          <w:rFonts w:eastAsia="Times New Roman"/>
          <w:b w:val="0"/>
          <w:bCs w:val="0"/>
        </w:rPr>
        <w:t>{[</w:t>
      </w:r>
      <w:r w:rsidRPr="00A10782">
        <w:rPr>
          <w:rStyle w:val="Strong"/>
          <w:rFonts w:eastAsia="Times New Roman"/>
          <w:b/>
          <w:bCs/>
          <w:color w:val="41A151"/>
          <w:shd w:val="clear" w:color="auto" w:fill="C9F3CD"/>
        </w:rPr>
        <w:t>endif</w:t>
      </w:r>
      <w:r w:rsidRPr="00A73EE3">
        <w:rPr>
          <w:rFonts w:eastAsia="Times New Roman"/>
          <w:b w:val="0"/>
          <w:bCs w:val="0"/>
        </w:rPr>
        <w:t>]}</w:t>
      </w:r>
    </w:p>
    <w:p w14:paraId="17463114" w14:textId="0913DB4C" w:rsidR="00463FCA" w:rsidRPr="00463FCA" w:rsidRDefault="00463FCA" w:rsidP="001106A9">
      <w:pPr>
        <w:pStyle w:val="EnhTheusWillListHeading1"/>
        <w:keepNext/>
      </w:pPr>
      <w:bookmarkStart w:id="142" w:name="_Ref193776217"/>
      <w:r>
        <w:lastRenderedPageBreak/>
        <w:t>Spendthrift Clause</w:t>
      </w:r>
    </w:p>
    <w:p w14:paraId="264D1EFB" w14:textId="29F7E26B" w:rsidR="00463FCA" w:rsidRPr="00463FCA" w:rsidRDefault="00463FCA" w:rsidP="00463FCA">
      <w:pPr>
        <w:pStyle w:val="EnhTheusWillListHeading1"/>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619B62F5" w14:textId="20565F81" w:rsidR="00AB5E58" w:rsidRDefault="00AB5E58" w:rsidP="001106A9">
      <w:pPr>
        <w:pStyle w:val="EnhTheusWillListHeading1"/>
        <w:keepNext/>
      </w:pPr>
      <w:r>
        <w:t>Termination of the {[</w:t>
      </w:r>
      <w:r w:rsidR="006D1103">
        <w:rPr>
          <w:noProof/>
          <w:color w:val="2157AD"/>
          <w:shd w:val="clear" w:color="auto" w:fill="C9E1F3"/>
        </w:rPr>
        <w:t>Spouse.NameCO</w:t>
      </w:r>
      <w:r w:rsidR="00E308DE" w:rsidRPr="00AF32DD">
        <w:rPr>
          <w:noProof/>
          <w:color w:val="2157AD"/>
          <w:shd w:val="clear" w:color="auto" w:fill="C9E1F3"/>
        </w:rPr>
        <w:t>|else: "_________________"</w:t>
      </w:r>
      <w:r>
        <w:t>]} Spouse-Only Retirement Trust</w:t>
      </w:r>
      <w:bookmarkEnd w:id="140"/>
      <w:bookmarkEnd w:id="141"/>
      <w:bookmarkEnd w:id="142"/>
    </w:p>
    <w:p w14:paraId="4F8D6A9C" w14:textId="7B5F909A" w:rsidR="00341AB7" w:rsidRDefault="00341AB7" w:rsidP="00B66086">
      <w:pPr>
        <w:pStyle w:val="EnhTheusWillBody1"/>
      </w:pPr>
      <w:r>
        <w:t xml:space="preserve">The </w:t>
      </w:r>
      <w:r w:rsidRPr="00346D02">
        <w:rPr>
          <w:b/>
          <w:bCs/>
          <w:smallCaps/>
        </w:rPr>
        <w:t>{[</w:t>
      </w:r>
      <w:r>
        <w:rPr>
          <w:b/>
          <w:bCs/>
          <w:smallCaps/>
          <w:noProof/>
          <w:color w:val="2157AD"/>
          <w:shd w:val="clear" w:color="auto" w:fill="C9E1F3"/>
        </w:rPr>
        <w:t>Spouse</w:t>
      </w:r>
      <w:r w:rsidRPr="00AF32DD">
        <w:rPr>
          <w:b/>
          <w:bCs/>
          <w:smallCaps/>
          <w:noProof/>
          <w:color w:val="2157AD"/>
          <w:shd w:val="clear" w:color="auto" w:fill="C9E1F3"/>
        </w:rPr>
        <w:t>.NameCO|else: "_________________"</w:t>
      </w:r>
      <w:r w:rsidRPr="00346D02">
        <w:rPr>
          <w:b/>
          <w:bCs/>
          <w:smallCaps/>
        </w:rPr>
        <w:t>]} Spouse-Only Retirement Trust</w:t>
      </w:r>
      <w:r>
        <w:t xml:space="preserve"> shall terminate upon the death of the Surviving Spouse of {[</w:t>
      </w:r>
      <w:r>
        <w:rPr>
          <w:noProof/>
          <w:color w:val="2157AD"/>
          <w:shd w:val="clear" w:color="auto" w:fill="C9E1F3"/>
        </w:rPr>
        <w:t>Client</w:t>
      </w:r>
      <w:r w:rsidRPr="00AF32DD">
        <w:rPr>
          <w:noProof/>
          <w:color w:val="2157AD"/>
          <w:shd w:val="clear" w:color="auto" w:fill="C9E1F3"/>
        </w:rPr>
        <w:t>.Gender.Testator|initcap|else: "Testator"</w:t>
      </w:r>
      <w:r>
        <w:t xml:space="preserve">]}. Thereafter, my Trustee shall immediately divide any undistributed or accumulated income and principal of the </w:t>
      </w:r>
      <w:r w:rsidRPr="00791C6A">
        <w:rPr>
          <w:b/>
          <w:bCs/>
          <w:smallCaps/>
        </w:rPr>
        <w:t>{[</w:t>
      </w:r>
      <w:r>
        <w:rPr>
          <w:b/>
          <w:bCs/>
          <w:smallCaps/>
          <w:noProof/>
          <w:color w:val="2157AD"/>
          <w:shd w:val="clear" w:color="auto" w:fill="C9E1F3"/>
        </w:rPr>
        <w:t>Spouse</w:t>
      </w:r>
      <w:r w:rsidRPr="00AF32DD">
        <w:rPr>
          <w:b/>
          <w:bCs/>
          <w:smallCaps/>
          <w:noProof/>
          <w:color w:val="2157AD"/>
          <w:shd w:val="clear" w:color="auto" w:fill="C9E1F3"/>
        </w:rPr>
        <w:t>.NameCO|else: "_________________"</w:t>
      </w:r>
      <w:r w:rsidRPr="00791C6A">
        <w:rPr>
          <w:b/>
          <w:bCs/>
          <w:smallCaps/>
        </w:rPr>
        <w:t>]} Spouse-Only Retirement Trust</w:t>
      </w:r>
      <w:r>
        <w:t xml:space="preserve"> into separate shares for each of the Residual Beneficiaries set forth in the following Article entitled Residuary Distribution in the proportions set forth therein, subject to any special bequests set forth in the preceding Article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SpouseWillSORTPowerAppointTF</w:t>
      </w:r>
      <w:r>
        <w:rPr>
          <w:rFonts w:eastAsia="Times New Roman"/>
        </w:rPr>
        <w:t>]}</w:t>
      </w:r>
      <w:r>
        <w:t>, and further subject to any modification of interests effected by exercise of the Testamentary Power of Appointment by {[</w:t>
      </w:r>
      <w:r>
        <w:rPr>
          <w:noProof/>
          <w:color w:val="2157AD"/>
          <w:shd w:val="clear" w:color="auto" w:fill="C9E1F3"/>
        </w:rPr>
        <w:t>Spouse</w:t>
      </w:r>
      <w:r w:rsidRPr="00AF32DD">
        <w:rPr>
          <w:noProof/>
          <w:color w:val="2157AD"/>
          <w:shd w:val="clear" w:color="auto" w:fill="C9E1F3"/>
        </w:rPr>
        <w:t>.Gender.Testator|initcap|else: "Testator"</w:t>
      </w:r>
      <w:r>
        <w:t>]}’s Surviving Spouse as set forth above{[</w:t>
      </w:r>
      <w:r w:rsidRPr="00A73EE3">
        <w:rPr>
          <w:rStyle w:val="Strong"/>
          <w:rFonts w:eastAsia="Times New Roman"/>
          <w:b w:val="0"/>
          <w:bCs w:val="0"/>
          <w:color w:val="41A151"/>
          <w:shd w:val="clear" w:color="auto" w:fill="C9F3CD"/>
        </w:rPr>
        <w:t>endif</w:t>
      </w:r>
      <w:r>
        <w:t>]}.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AF32DD">
        <w:rPr>
          <w:b/>
          <w:noProof/>
          <w:color w:val="41A151"/>
          <w:shd w:val="clear" w:color="auto" w:fill="C9F3CD"/>
        </w:rPr>
        <w:t>endif</w:t>
      </w:r>
      <w:r>
        <w:t>]}</w:t>
      </w:r>
    </w:p>
    <w:p w14:paraId="447037BB" w14:textId="77777777" w:rsidR="00364079" w:rsidRDefault="00364079" w:rsidP="00B66086">
      <w:pPr>
        <w:pStyle w:val="EnhTheusWillBody1"/>
      </w:pPr>
      <w:r>
        <w:t>{[</w:t>
      </w:r>
      <w:r w:rsidRPr="00AF32DD">
        <w:rPr>
          <w:b/>
          <w:noProof/>
          <w:color w:val="41A151"/>
          <w:shd w:val="clear" w:color="auto" w:fill="C9F3CD"/>
        </w:rPr>
        <w:t>endif</w:t>
      </w:r>
      <w:r>
        <w:t>]}</w:t>
      </w:r>
    </w:p>
    <w:p w14:paraId="15F6F7CC" w14:textId="5C05244D" w:rsidR="000A57A0" w:rsidRPr="00720511" w:rsidRDefault="00B55CE0" w:rsidP="001106A9">
      <w:pPr>
        <w:pStyle w:val="EnhTheusWillArticle"/>
        <w:keepNext/>
      </w:pPr>
      <w:r>
        <w:br/>
      </w:r>
      <w:bookmarkStart w:id="143" w:name="_Ref53585559"/>
      <w:bookmarkStart w:id="144" w:name="_Toc60668261"/>
      <w:bookmarkStart w:id="145" w:name="_Toc186876784"/>
      <w:r w:rsidR="005A5CD2" w:rsidRPr="00720511">
        <w:t>Residuary Distribution</w:t>
      </w:r>
      <w:bookmarkEnd w:id="143"/>
      <w:bookmarkEnd w:id="144"/>
      <w:bookmarkEnd w:id="145"/>
    </w:p>
    <w:p w14:paraId="1759707D" w14:textId="21E4816A" w:rsidR="005A5CD2" w:rsidRDefault="00A87BE5" w:rsidP="001F4C9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rsidR="00DE2474">
        <w:rPr>
          <w:noProof/>
          <w:color w:val="2157AD"/>
          <w:shd w:val="clear" w:color="auto" w:fill="C9F3CD"/>
        </w:rPr>
        <w:t xml:space="preserve"> &amp;&amp; !</w:t>
      </w:r>
      <w:r w:rsidR="00A93C64">
        <w:rPr>
          <w:noProof/>
          <w:color w:val="2157AD"/>
          <w:shd w:val="clear" w:color="auto" w:fill="C9F3CD"/>
        </w:rPr>
        <w:t>SpouseSpousalDistributionTF</w:t>
      </w:r>
      <w:r>
        <w:t xml:space="preserve">]}In the event my </w:t>
      </w:r>
      <w:r w:rsidR="006F684C" w:rsidRPr="006F684C">
        <w:t>{[SpouseOrPartner]}</w:t>
      </w:r>
      <w:r>
        <w:t xml:space="preserve"> is not surviving at the time of my death, s</w:t>
      </w:r>
      <w:r w:rsidR="00AE1175">
        <w:t>{[</w:t>
      </w:r>
      <w:r w:rsidR="00AE1175" w:rsidRPr="00AF32DD">
        <w:rPr>
          <w:b/>
          <w:noProof/>
          <w:color w:val="41A151"/>
          <w:shd w:val="clear" w:color="auto" w:fill="C9F3CD"/>
        </w:rPr>
        <w:t>else</w:t>
      </w:r>
      <w:r w:rsidR="00AE1175">
        <w:t>]}S</w:t>
      </w:r>
      <w:r>
        <w:t>{[</w:t>
      </w:r>
      <w:r w:rsidRPr="00AF32DD">
        <w:rPr>
          <w:b/>
          <w:noProof/>
          <w:color w:val="41A151"/>
          <w:shd w:val="clear" w:color="auto" w:fill="C9F3CD"/>
        </w:rPr>
        <w:t>endif</w:t>
      </w:r>
      <w:r>
        <w:t>]}</w:t>
      </w:r>
      <w:r w:rsidR="00AE1175">
        <w:t xml:space="preserve">ubject to any </w:t>
      </w:r>
      <w:r w:rsidR="00CF0627">
        <w:t xml:space="preserve">Rights of First Refusal and/or </w:t>
      </w:r>
      <w:r w:rsidR="00206A65">
        <w:t>S</w:t>
      </w:r>
      <w:r w:rsidR="00AE1175">
        <w:t xml:space="preserve">pecial </w:t>
      </w:r>
      <w:r w:rsidR="00206A65">
        <w:t>B</w:t>
      </w:r>
      <w:r w:rsidR="00AE1175">
        <w:t>equests set forth above</w:t>
      </w:r>
      <w:r w:rsidR="00392CDA">
        <w:t>{[</w:t>
      </w:r>
      <w:r w:rsidR="00392CDA" w:rsidRPr="00AF32DD">
        <w:rPr>
          <w:b/>
          <w:noProof/>
          <w:color w:val="41A151"/>
          <w:shd w:val="clear" w:color="auto" w:fill="C9F3CD"/>
        </w:rPr>
        <w:t>if</w:t>
      </w:r>
      <w:r w:rsidR="00392CDA" w:rsidRPr="00AF32DD">
        <w:rPr>
          <w:noProof/>
          <w:color w:val="2157AD"/>
          <w:shd w:val="clear" w:color="auto" w:fill="C9F3CD"/>
        </w:rPr>
        <w:t xml:space="preserve"> </w:t>
      </w:r>
      <w:r w:rsidR="00DC0402">
        <w:rPr>
          <w:noProof/>
          <w:color w:val="2157AD"/>
          <w:shd w:val="clear" w:color="auto" w:fill="C9F3CD"/>
        </w:rPr>
        <w:t>MarriedTF &amp;&amp; (</w:t>
      </w:r>
      <w:r w:rsidR="00392CDA" w:rsidRPr="00AF32DD">
        <w:rPr>
          <w:noProof/>
          <w:color w:val="2157AD"/>
          <w:shd w:val="clear" w:color="auto" w:fill="C9F3CD"/>
        </w:rPr>
        <w:t>(IsGeauxAppTF &amp;&amp; Geaux</w:t>
      </w:r>
      <w:r w:rsidR="004F2D66">
        <w:rPr>
          <w:noProof/>
          <w:color w:val="2157AD"/>
          <w:shd w:val="clear" w:color="auto" w:fill="C9F3CD"/>
        </w:rPr>
        <w:t>Client</w:t>
      </w:r>
      <w:r w:rsidR="00392CDA" w:rsidRPr="00AF32DD">
        <w:rPr>
          <w:noProof/>
          <w:color w:val="2157AD"/>
          <w:shd w:val="clear" w:color="auto" w:fill="C9F3CD"/>
        </w:rPr>
        <w:t xml:space="preserve">WillSpouseDistribution == "Usufruct") || (EstateAppTF &amp;&amp; </w:t>
      </w:r>
      <w:r w:rsidR="00BB2B05">
        <w:rPr>
          <w:noProof/>
          <w:color w:val="2157AD"/>
          <w:shd w:val="clear" w:color="auto" w:fill="C9F3CD"/>
        </w:rPr>
        <w:t xml:space="preserve">!SpouseSpousalDistributionTF &amp;&amp; </w:t>
      </w:r>
      <w:r w:rsidR="004E412C">
        <w:rPr>
          <w:noProof/>
          <w:color w:val="2157AD"/>
          <w:shd w:val="clear" w:color="auto" w:fill="C9F3CD"/>
        </w:rPr>
        <w:t>SpouseWillClientDistribution</w:t>
      </w:r>
      <w:r w:rsidR="00392CDA" w:rsidRPr="00AF32DD">
        <w:rPr>
          <w:noProof/>
          <w:color w:val="2157AD"/>
          <w:shd w:val="clear" w:color="auto" w:fill="C9F3CD"/>
        </w:rPr>
        <w:t xml:space="preserve"> == "Usufruct")</w:t>
      </w:r>
      <w:r w:rsidR="00DC0402">
        <w:rPr>
          <w:noProof/>
          <w:color w:val="2157AD"/>
          <w:shd w:val="clear" w:color="auto" w:fill="C9F3CD"/>
        </w:rPr>
        <w:t>)</w:t>
      </w:r>
      <w:r w:rsidR="00392CDA">
        <w:t xml:space="preserve">]}, as well as the </w:t>
      </w:r>
      <w:r w:rsidR="00151819">
        <w:rPr>
          <w:rFonts w:eastAsia="Times New Roman"/>
        </w:rPr>
        <w:t>{[</w:t>
      </w:r>
      <w:r w:rsidR="00151819">
        <w:rPr>
          <w:rFonts w:eastAsia="Times New Roman"/>
          <w:color w:val="2157AD"/>
          <w:shd w:val="clear" w:color="auto" w:fill="C9E1F3"/>
        </w:rPr>
        <w:t>StateLawSelect.LifeEstate</w:t>
      </w:r>
      <w:r w:rsidR="00151819">
        <w:rPr>
          <w:rFonts w:eastAsia="Times New Roman"/>
        </w:rPr>
        <w:t>]}</w:t>
      </w:r>
      <w:r w:rsidR="00392CDA">
        <w:t xml:space="preserve"> in favor of my </w:t>
      </w:r>
      <w:r w:rsidR="006F684C" w:rsidRPr="006F684C">
        <w:t>{[SpouseOrPartner]}</w:t>
      </w:r>
      <w:r w:rsidR="00392CDA">
        <w:t xml:space="preserve"> set forth above{[</w:t>
      </w:r>
      <w:r w:rsidR="00392CDA" w:rsidRPr="00AF32DD">
        <w:rPr>
          <w:b/>
          <w:noProof/>
          <w:color w:val="41A151"/>
          <w:shd w:val="clear" w:color="auto" w:fill="C9F3CD"/>
        </w:rPr>
        <w:t>endif</w:t>
      </w:r>
      <w:r w:rsidR="00392CDA">
        <w:t>]},</w:t>
      </w:r>
      <w:r w:rsidR="00AE1175">
        <w:t xml:space="preserve"> </w:t>
      </w:r>
      <w:r>
        <w:t xml:space="preserve">I bequeath and devise the rest, residue and remainder of all property of which I die possessed, whether separate or community, </w:t>
      </w:r>
      <w:r w:rsidR="00151819">
        <w:rPr>
          <w:rFonts w:eastAsia="Times New Roman"/>
        </w:rPr>
        <w:t>{[</w:t>
      </w:r>
      <w:r w:rsidR="00151819">
        <w:rPr>
          <w:rFonts w:eastAsia="Times New Roman"/>
          <w:color w:val="2157AD"/>
          <w:shd w:val="clear" w:color="auto" w:fill="C9E1F3"/>
        </w:rPr>
        <w:t>StateLawSelect.PersonalProperty</w:t>
      </w:r>
      <w:r w:rsidR="00151819">
        <w:rPr>
          <w:rFonts w:eastAsia="Times New Roman"/>
        </w:rPr>
        <w:t>]}</w:t>
      </w:r>
      <w:r w:rsidR="00151819">
        <w:t xml:space="preserve"> or </w:t>
      </w:r>
      <w:r w:rsidR="00151819">
        <w:rPr>
          <w:rFonts w:eastAsia="Times New Roman"/>
        </w:rPr>
        <w:t>{[</w:t>
      </w:r>
      <w:r w:rsidR="00151819">
        <w:rPr>
          <w:rFonts w:eastAsia="Times New Roman"/>
          <w:color w:val="2157AD"/>
          <w:shd w:val="clear" w:color="auto" w:fill="C9E1F3"/>
        </w:rPr>
        <w:t>StateLawSelect.Land</w:t>
      </w:r>
      <w:r w:rsidR="00151819">
        <w:rPr>
          <w:rFonts w:eastAsia="Times New Roman"/>
        </w:rPr>
        <w:t>]}</w:t>
      </w:r>
      <w:r w:rsidR="00151819">
        <w:t>, tangible or intangible</w:t>
      </w:r>
      <w:r>
        <w:t xml:space="preserve">, and wheresoever located unto my </w:t>
      </w:r>
      <w:bookmarkStart w:id="146" w:name="_Toc60668262"/>
      <w:r w:rsidR="001F4C97">
        <w:t>Residuary Legatee</w:t>
      </w:r>
      <w:r w:rsidR="001F4C97" w:rsidRPr="00E80281">
        <w:t>{[</w:t>
      </w:r>
      <w:r w:rsidR="002D2C99" w:rsidRPr="002303E6">
        <w:rPr>
          <w:b/>
          <w:noProof/>
          <w:color w:val="41A151"/>
          <w:shd w:val="clear" w:color="auto" w:fill="C9F3CD"/>
        </w:rPr>
        <w:t>if</w:t>
      </w:r>
      <w:r w:rsidR="002D2C99" w:rsidRPr="002303E6">
        <w:rPr>
          <w:noProof/>
          <w:color w:val="2157AD"/>
          <w:shd w:val="clear" w:color="auto" w:fill="C9F3CD"/>
        </w:rPr>
        <w:t xml:space="preserve"> </w:t>
      </w:r>
      <w:r w:rsidR="001E571C">
        <w:rPr>
          <w:noProof/>
          <w:color w:val="2157AD"/>
          <w:shd w:val="clear" w:color="auto" w:fill="C9F3CD"/>
        </w:rPr>
        <w:t>SpouseWillMultipleBenesTF</w:t>
      </w:r>
      <w:r w:rsidR="001F4C97" w:rsidRPr="00E80281">
        <w:t>]</w:t>
      </w:r>
      <w:r w:rsidR="001F4C97">
        <w:t>}s{[</w:t>
      </w:r>
      <w:r w:rsidR="001F4C97" w:rsidRPr="00AF32DD">
        <w:rPr>
          <w:b/>
          <w:noProof/>
          <w:color w:val="41A151"/>
          <w:shd w:val="clear" w:color="auto" w:fill="C9F3CD"/>
        </w:rPr>
        <w:t>endif</w:t>
      </w:r>
      <w:r w:rsidR="001F4C97">
        <w:t>]} named hereinbelow and in the proportions allocated as set forth in this Article</w:t>
      </w:r>
      <w:bookmarkEnd w:id="146"/>
      <w:r w:rsidR="00206A65">
        <w:t>.</w:t>
      </w:r>
    </w:p>
    <w:p w14:paraId="09BA4DF3" w14:textId="25741118" w:rsidR="00206A65" w:rsidRPr="002D2C99" w:rsidRDefault="00206A65" w:rsidP="00206A65">
      <w:pPr>
        <w:pStyle w:val="EnhTheusWillListHeading1"/>
        <w:keepNext/>
      </w:pPr>
      <w:bookmarkStart w:id="147" w:name="_Toc186876785"/>
      <w:r>
        <w:lastRenderedPageBreak/>
        <w:t xml:space="preserve">Residuary </w:t>
      </w:r>
      <w:r w:rsidRPr="002D2C99">
        <w:t>Legatee{[</w:t>
      </w:r>
      <w:r w:rsidR="002D2C99" w:rsidRPr="002D2C99">
        <w:rPr>
          <w:noProof/>
          <w:color w:val="41A151"/>
          <w:shd w:val="clear" w:color="auto" w:fill="C9F3CD"/>
        </w:rPr>
        <w:t>if</w:t>
      </w:r>
      <w:r w:rsidR="002D2C99" w:rsidRPr="002D2C99">
        <w:rPr>
          <w:noProof/>
          <w:color w:val="2157AD"/>
          <w:shd w:val="clear" w:color="auto" w:fill="C9F3CD"/>
        </w:rPr>
        <w:t xml:space="preserve"> </w:t>
      </w:r>
      <w:r w:rsidR="001E571C">
        <w:rPr>
          <w:noProof/>
          <w:color w:val="2157AD"/>
          <w:shd w:val="clear" w:color="auto" w:fill="C9F3CD"/>
        </w:rPr>
        <w:t>SpouseWillMultipleBenesTF</w:t>
      </w:r>
      <w:r w:rsidRPr="002D2C99">
        <w:t>]}s’{[</w:t>
      </w:r>
      <w:r w:rsidRPr="002D2C99">
        <w:rPr>
          <w:noProof/>
          <w:color w:val="41A151"/>
          <w:shd w:val="clear" w:color="auto" w:fill="C9F3CD"/>
        </w:rPr>
        <w:t>else</w:t>
      </w:r>
      <w:r w:rsidRPr="002D2C99">
        <w:t>]}’s{[</w:t>
      </w:r>
      <w:r w:rsidRPr="002D2C99">
        <w:rPr>
          <w:noProof/>
          <w:color w:val="41A151"/>
          <w:shd w:val="clear" w:color="auto" w:fill="C9F3CD"/>
        </w:rPr>
        <w:t>endif</w:t>
      </w:r>
      <w:r w:rsidRPr="002D2C99">
        <w:t>]} Name{[</w:t>
      </w:r>
      <w:r w:rsidR="002D2C99" w:rsidRPr="002D2C99">
        <w:rPr>
          <w:noProof/>
          <w:color w:val="41A151"/>
          <w:shd w:val="clear" w:color="auto" w:fill="C9F3CD"/>
        </w:rPr>
        <w:t>if</w:t>
      </w:r>
      <w:r w:rsidR="002D2C99" w:rsidRPr="002D2C99">
        <w:rPr>
          <w:noProof/>
          <w:color w:val="2157AD"/>
          <w:shd w:val="clear" w:color="auto" w:fill="C9F3CD"/>
        </w:rPr>
        <w:t xml:space="preserve"> </w:t>
      </w:r>
      <w:r w:rsidR="001E571C">
        <w:rPr>
          <w:noProof/>
          <w:color w:val="2157AD"/>
          <w:shd w:val="clear" w:color="auto" w:fill="C9F3CD"/>
        </w:rPr>
        <w:t>SpouseWillMultipleBenesTF</w:t>
      </w:r>
      <w:r w:rsidRPr="002D2C99">
        <w:t>]}s{[</w:t>
      </w:r>
      <w:r w:rsidRPr="002D2C99">
        <w:rPr>
          <w:noProof/>
          <w:color w:val="41A151"/>
          <w:shd w:val="clear" w:color="auto" w:fill="C9F3CD"/>
        </w:rPr>
        <w:t>endif</w:t>
      </w:r>
      <w:r w:rsidRPr="002D2C99">
        <w:t>]} and Share{[</w:t>
      </w:r>
      <w:r w:rsidR="002D2C99" w:rsidRPr="002D2C99">
        <w:rPr>
          <w:noProof/>
          <w:color w:val="41A151"/>
          <w:shd w:val="clear" w:color="auto" w:fill="C9F3CD"/>
        </w:rPr>
        <w:t>if</w:t>
      </w:r>
      <w:r w:rsidR="002D2C99" w:rsidRPr="002D2C99">
        <w:rPr>
          <w:noProof/>
          <w:color w:val="2157AD"/>
          <w:shd w:val="clear" w:color="auto" w:fill="C9F3CD"/>
        </w:rPr>
        <w:t xml:space="preserve"> </w:t>
      </w:r>
      <w:r w:rsidR="001E571C">
        <w:rPr>
          <w:noProof/>
          <w:color w:val="2157AD"/>
          <w:shd w:val="clear" w:color="auto" w:fill="C9F3CD"/>
        </w:rPr>
        <w:t>SpouseWillMultipleBenesTF</w:t>
      </w:r>
      <w:r w:rsidRPr="002D2C99">
        <w:t>]}s{[</w:t>
      </w:r>
      <w:r w:rsidRPr="002D2C99">
        <w:rPr>
          <w:noProof/>
          <w:color w:val="41A151"/>
          <w:shd w:val="clear" w:color="auto" w:fill="C9F3CD"/>
        </w:rPr>
        <w:t>endif</w:t>
      </w:r>
      <w:r w:rsidRPr="002D2C99">
        <w:t>]}</w:t>
      </w:r>
      <w:bookmarkEnd w:id="147"/>
    </w:p>
    <w:p w14:paraId="14D9C8B4" w14:textId="7BCDCC10" w:rsidR="00A27EA7" w:rsidRPr="00C10895" w:rsidRDefault="00A27EA7" w:rsidP="00B66086">
      <w:pPr>
        <w:pStyle w:val="EnhTheusWillBody1"/>
        <w:rPr>
          <w:szCs w:val="24"/>
        </w:rPr>
      </w:pPr>
      <w:r>
        <w:t xml:space="preserve">My </w:t>
      </w:r>
      <w:r w:rsidR="001F4C97" w:rsidRPr="00A27EA7">
        <w:t>Residuary</w:t>
      </w:r>
      <w:r w:rsidR="001F4C97">
        <w:t xml:space="preserve"> Legatee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E571C">
        <w:rPr>
          <w:noProof/>
          <w:color w:val="2157AD"/>
          <w:shd w:val="clear" w:color="auto" w:fill="C9F3CD"/>
        </w:rPr>
        <w:t>SpouseWillMultipleBenesTF</w:t>
      </w:r>
      <w:r w:rsidR="001F4C97" w:rsidRPr="00E80281">
        <w:t>]</w:t>
      </w:r>
      <w:r w:rsidR="001F4C97">
        <w:t>}s’{[</w:t>
      </w:r>
      <w:r w:rsidR="001F4C97" w:rsidRPr="00AF32DD">
        <w:rPr>
          <w:b/>
          <w:noProof/>
          <w:color w:val="41A151"/>
          <w:shd w:val="clear" w:color="auto" w:fill="C9F3CD"/>
        </w:rPr>
        <w:t>e</w:t>
      </w:r>
      <w:r w:rsidR="001F4C97">
        <w:rPr>
          <w:b/>
          <w:noProof/>
          <w:color w:val="41A151"/>
          <w:shd w:val="clear" w:color="auto" w:fill="C9F3CD"/>
        </w:rPr>
        <w:t>lse</w:t>
      </w:r>
      <w:r w:rsidR="001F4C97">
        <w:t>]}’s{[</w:t>
      </w:r>
      <w:r w:rsidR="001F4C97" w:rsidRPr="00AF32DD">
        <w:rPr>
          <w:b/>
          <w:noProof/>
          <w:color w:val="41A151"/>
          <w:shd w:val="clear" w:color="auto" w:fill="C9F3CD"/>
        </w:rPr>
        <w:t>endif</w:t>
      </w:r>
      <w:r w:rsidR="001F4C97">
        <w:t>]}  name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E571C">
        <w:rPr>
          <w:noProof/>
          <w:color w:val="2157AD"/>
          <w:shd w:val="clear" w:color="auto" w:fill="C9F3CD"/>
        </w:rPr>
        <w:t>SpouseWillMultipleBenesTF</w:t>
      </w:r>
      <w:r w:rsidR="001F4C97" w:rsidRPr="00E80281">
        <w:t>]</w:t>
      </w:r>
      <w:r w:rsidR="001F4C97">
        <w:t>}s{[</w:t>
      </w:r>
      <w:r w:rsidR="001F4C97" w:rsidRPr="00AF32DD">
        <w:rPr>
          <w:b/>
          <w:noProof/>
          <w:color w:val="41A151"/>
          <w:shd w:val="clear" w:color="auto" w:fill="C9F3CD"/>
        </w:rPr>
        <w:t>endif</w:t>
      </w:r>
      <w:r w:rsidR="001F4C97">
        <w:t>]} and share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E571C">
        <w:rPr>
          <w:noProof/>
          <w:color w:val="2157AD"/>
          <w:shd w:val="clear" w:color="auto" w:fill="C9F3CD"/>
        </w:rPr>
        <w:t>SpouseWillMultipleBenesTF</w:t>
      </w:r>
      <w:r w:rsidR="001F4C97" w:rsidRPr="00E80281">
        <w:t>]</w:t>
      </w:r>
      <w:r w:rsidR="001F4C97">
        <w:t>}s{[</w:t>
      </w:r>
      <w:r w:rsidR="001F4C97" w:rsidRPr="00AF32DD">
        <w:rPr>
          <w:b/>
          <w:noProof/>
          <w:color w:val="41A151"/>
          <w:shd w:val="clear" w:color="auto" w:fill="C9F3CD"/>
        </w:rPr>
        <w:t>endif</w:t>
      </w:r>
      <w:r w:rsidR="001F4C97">
        <w:t>]}</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E571C">
        <w:rPr>
          <w:noProof/>
          <w:color w:val="2157AD"/>
          <w:shd w:val="clear" w:color="auto" w:fill="C9F3CD"/>
        </w:rPr>
        <w:t>SpouseWillMultipleBenesTF</w:t>
      </w:r>
      <w:r w:rsidR="001F4C97" w:rsidRPr="00E80281">
        <w:t>]</w:t>
      </w:r>
      <w:r w:rsidR="001F4C97">
        <w:t>} are{[</w:t>
      </w:r>
      <w:r w:rsidR="001F4C97" w:rsidRPr="00AF32DD">
        <w:rPr>
          <w:b/>
          <w:noProof/>
          <w:color w:val="41A151"/>
          <w:shd w:val="clear" w:color="auto" w:fill="C9F3CD"/>
        </w:rPr>
        <w:t>e</w:t>
      </w:r>
      <w:r w:rsidR="001F4C97">
        <w:rPr>
          <w:b/>
          <w:noProof/>
          <w:color w:val="41A151"/>
          <w:shd w:val="clear" w:color="auto" w:fill="C9F3CD"/>
        </w:rPr>
        <w:t>lse</w:t>
      </w:r>
      <w:r w:rsidR="001F4C97">
        <w:t>]} is{[</w:t>
      </w:r>
      <w:r w:rsidR="001F4C97" w:rsidRPr="00AF32DD">
        <w:rPr>
          <w:b/>
          <w:noProof/>
          <w:color w:val="41A151"/>
          <w:shd w:val="clear" w:color="auto" w:fill="C9F3CD"/>
        </w:rPr>
        <w:t>endif</w:t>
      </w:r>
      <w:r w:rsidR="001F4C97">
        <w:t xml:space="preserve">]} as </w:t>
      </w:r>
      <w:r w:rsidRPr="00C10895">
        <w:rPr>
          <w:szCs w:val="24"/>
        </w:rPr>
        <w:t>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3BD873AC" w14:textId="77777777" w:rsidTr="00C10895">
        <w:tc>
          <w:tcPr>
            <w:tcW w:w="5130" w:type="dxa"/>
          </w:tcPr>
          <w:p w14:paraId="69AE8178" w14:textId="05082C84" w:rsidR="00C10895" w:rsidRPr="00C10895" w:rsidRDefault="00C10895" w:rsidP="001F4C97">
            <w:pPr>
              <w:pStyle w:val="EnhTheusWillBody1"/>
              <w:keepNext/>
              <w:ind w:left="0"/>
              <w:rPr>
                <w:b/>
                <w:bCs/>
                <w:szCs w:val="24"/>
              </w:rPr>
            </w:pPr>
            <w:r w:rsidRPr="00C10895">
              <w:rPr>
                <w:b/>
                <w:bCs/>
                <w:szCs w:val="24"/>
                <w:u w:val="single"/>
              </w:rPr>
              <w:t>Residuary Legatee Name</w:t>
            </w:r>
          </w:p>
        </w:tc>
        <w:tc>
          <w:tcPr>
            <w:tcW w:w="2250" w:type="dxa"/>
          </w:tcPr>
          <w:p w14:paraId="66A9D6FF" w14:textId="5A5C8B56" w:rsidR="00C10895" w:rsidRPr="00C10895" w:rsidRDefault="00C10895" w:rsidP="00B66086">
            <w:pPr>
              <w:pStyle w:val="EnhTheusWillBody1"/>
              <w:ind w:left="0"/>
              <w:rPr>
                <w:b/>
                <w:bCs/>
                <w:szCs w:val="24"/>
              </w:rPr>
            </w:pPr>
            <w:r w:rsidRPr="00C10895">
              <w:rPr>
                <w:b/>
                <w:bCs/>
                <w:szCs w:val="24"/>
                <w:u w:val="single"/>
              </w:rPr>
              <w:t>Relationship</w:t>
            </w:r>
          </w:p>
        </w:tc>
        <w:tc>
          <w:tcPr>
            <w:tcW w:w="1970" w:type="dxa"/>
          </w:tcPr>
          <w:p w14:paraId="1CA9DEE3" w14:textId="2759B655" w:rsidR="00C10895" w:rsidRPr="00C10895" w:rsidRDefault="00C10895" w:rsidP="00B66086">
            <w:pPr>
              <w:pStyle w:val="EnhTheusWillBody1"/>
              <w:ind w:left="0"/>
              <w:rPr>
                <w:b/>
                <w:bCs/>
                <w:szCs w:val="24"/>
              </w:rPr>
            </w:pPr>
            <w:r w:rsidRPr="00C10895">
              <w:rPr>
                <w:b/>
                <w:bCs/>
                <w:szCs w:val="24"/>
                <w:u w:val="single"/>
              </w:rPr>
              <w:t>Share</w:t>
            </w:r>
          </w:p>
        </w:tc>
      </w:tr>
    </w:tbl>
    <w:p w14:paraId="42E65149" w14:textId="6EEF0993"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if</w:t>
      </w:r>
      <w:r w:rsidRPr="00C10895">
        <w:rPr>
          <w:rFonts w:ascii="Garamond" w:hAnsi="Garamond"/>
          <w:noProof/>
          <w:color w:val="2157AD"/>
          <w:sz w:val="24"/>
          <w:szCs w:val="24"/>
          <w:shd w:val="clear" w:color="auto" w:fill="C9F3CD"/>
        </w:rPr>
        <w:t xml:space="preserve"> </w:t>
      </w:r>
      <w:r w:rsidR="00AF04AD">
        <w:rPr>
          <w:rFonts w:ascii="Garamond" w:hAnsi="Garamond"/>
          <w:noProof/>
          <w:color w:val="2157AD"/>
          <w:sz w:val="24"/>
          <w:szCs w:val="24"/>
          <w:shd w:val="clear" w:color="auto" w:fill="C9F3CD"/>
        </w:rPr>
        <w:t>SpouseWillResidsPot</w:t>
      </w:r>
      <w:r w:rsidRPr="00C10895">
        <w:rPr>
          <w:rFonts w:ascii="Garamond" w:hAnsi="Garamond"/>
          <w:noProof/>
          <w:color w:val="2157AD"/>
          <w:sz w:val="24"/>
          <w:szCs w:val="24"/>
          <w:shd w:val="clear" w:color="auto" w:fill="C9F3CD"/>
        </w:rPr>
        <w:t xml:space="preserve"> == "SinglePot"</w:t>
      </w:r>
      <w:r w:rsidRPr="00C10895">
        <w:rPr>
          <w:rFonts w:ascii="Garamond" w:hAnsi="Garamond"/>
          <w:sz w:val="24"/>
          <w:szCs w:val="24"/>
        </w:rPr>
        <w:t>]}</w:t>
      </w:r>
    </w:p>
    <w:p w14:paraId="7CD9F39B" w14:textId="53E79ABA"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w:t>
      </w:r>
      <w:r w:rsidR="00FD0CB4">
        <w:rPr>
          <w:rFonts w:ascii="Garamond" w:hAnsi="Garamond"/>
          <w:noProof/>
          <w:color w:val="2157AD"/>
          <w:sz w:val="24"/>
          <w:szCs w:val="24"/>
          <w:shd w:val="clear" w:color="auto" w:fill="FAE7D2"/>
        </w:rPr>
        <w:t>SpouseWillPotRecipients</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5A9BD054" w14:textId="77777777" w:rsidTr="00C10895">
        <w:tc>
          <w:tcPr>
            <w:tcW w:w="5130" w:type="dxa"/>
          </w:tcPr>
          <w:p w14:paraId="79DA52B7" w14:textId="7D4AA016"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SelectBene.NameCO|else: " "</w:t>
            </w:r>
            <w:r w:rsidRPr="00FD0BBE">
              <w:rPr>
                <w:b/>
                <w:bCs/>
                <w:smallCaps/>
                <w:noProof/>
              </w:rPr>
              <w:t>]}</w:t>
            </w:r>
          </w:p>
        </w:tc>
        <w:tc>
          <w:tcPr>
            <w:tcW w:w="2250" w:type="dxa"/>
          </w:tcPr>
          <w:p w14:paraId="47A43063" w14:textId="5CF501DA"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SelectBene.IndividualTF</w:t>
            </w:r>
            <w:r w:rsidRPr="00FD0BBE">
              <w:rPr>
                <w:noProof/>
              </w:rPr>
              <w:t>]}{[</w:t>
            </w:r>
            <w:r w:rsidRPr="00AF32DD">
              <w:rPr>
                <w:noProof/>
                <w:color w:val="2157AD"/>
                <w:shd w:val="clear" w:color="auto" w:fill="C9E1F3"/>
              </w:rPr>
              <w:t>SelectBene.</w:t>
            </w:r>
            <w:r w:rsidR="00FD0CB4">
              <w:rPr>
                <w:noProof/>
                <w:color w:val="2157AD"/>
                <w:shd w:val="clear" w:color="auto" w:fill="C9E1F3"/>
              </w:rPr>
              <w:t>WillRelationshipSpouse</w:t>
            </w:r>
            <w:r w:rsidRPr="00AF32DD">
              <w:rPr>
                <w:noProof/>
                <w:color w:val="2157AD"/>
                <w:shd w:val="clear" w:color="auto" w:fill="C9E1F3"/>
              </w:rPr>
              <w:t>|else: " "</w:t>
            </w:r>
            <w:r w:rsidRPr="00FD0BBE">
              <w:rPr>
                <w:noProof/>
              </w:rPr>
              <w:t>]}{[</w:t>
            </w:r>
            <w:r w:rsidRPr="00AF32DD">
              <w:rPr>
                <w:b/>
                <w:noProof/>
                <w:color w:val="41A151"/>
                <w:shd w:val="clear" w:color="auto" w:fill="C9F3CD"/>
              </w:rPr>
              <w:t>endif</w:t>
            </w:r>
            <w:r w:rsidRPr="00FD0BBE">
              <w:rPr>
                <w:noProof/>
              </w:rPr>
              <w:t>]}</w:t>
            </w:r>
          </w:p>
        </w:tc>
        <w:tc>
          <w:tcPr>
            <w:tcW w:w="1970" w:type="dxa"/>
          </w:tcPr>
          <w:p w14:paraId="00E13430" w14:textId="44E62490"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sidR="00AF04AD">
              <w:rPr>
                <w:noProof/>
                <w:color w:val="2157AD"/>
                <w:shd w:val="clear" w:color="auto" w:fill="C9F3CD"/>
              </w:rPr>
              <w:t>SpouseWillDistributionsEqualTF</w:t>
            </w:r>
            <w:r w:rsidRPr="00E80281">
              <w:rPr>
                <w:noProof/>
                <w:color w:val="2157AD"/>
                <w:shd w:val="clear" w:color="auto" w:fill="C9F3CD"/>
              </w:rPr>
              <w:t xml:space="preserve"> == "No"</w:t>
            </w:r>
            <w:r>
              <w:t>]}</w:t>
            </w:r>
            <w:r w:rsidRPr="00FD0BBE">
              <w:t>{[</w:t>
            </w:r>
            <w:r w:rsidRPr="00AF32DD">
              <w:rPr>
                <w:noProof/>
                <w:color w:val="2157AD"/>
                <w:shd w:val="clear" w:color="auto" w:fill="C9E1F3"/>
              </w:rPr>
              <w:t>Distribution|else: ""</w:t>
            </w:r>
            <w:r w:rsidRPr="00FD0BBE">
              <w:t>]}</w:t>
            </w:r>
            <w:r>
              <w:t>{[</w:t>
            </w:r>
            <w:r w:rsidRPr="00E80281">
              <w:rPr>
                <w:b/>
                <w:noProof/>
                <w:color w:val="41A151"/>
                <w:shd w:val="clear" w:color="auto" w:fill="C9F3CD"/>
              </w:rPr>
              <w:t>elseif</w:t>
            </w:r>
            <w:r w:rsidRPr="00E80281">
              <w:rPr>
                <w:noProof/>
                <w:color w:val="2157AD"/>
                <w:shd w:val="clear" w:color="auto" w:fill="C9F3CD"/>
              </w:rPr>
              <w:t xml:space="preserve"> </w:t>
            </w:r>
            <w:r w:rsidR="00AF04AD">
              <w:rPr>
                <w:noProof/>
                <w:color w:val="2157AD"/>
                <w:shd w:val="clear" w:color="auto" w:fill="C9F3CD"/>
              </w:rPr>
              <w:t>SpouseWillDistributionsEqualTF</w:t>
            </w:r>
            <w:r w:rsidRPr="00E80281">
              <w:rPr>
                <w:noProof/>
                <w:color w:val="2157AD"/>
                <w:shd w:val="clear" w:color="auto" w:fill="C9F3CD"/>
              </w:rPr>
              <w:t xml:space="preserve"> == "Yes"</w:t>
            </w:r>
            <w:r>
              <w:t>]}</w:t>
            </w:r>
            <w:r w:rsidRPr="00E80281">
              <w:t>{[</w:t>
            </w:r>
            <w:r w:rsidRPr="00E80281">
              <w:rPr>
                <w:b/>
                <w:noProof/>
                <w:color w:val="41A151"/>
                <w:shd w:val="clear" w:color="auto" w:fill="C9F3CD"/>
              </w:rPr>
              <w:t>if</w:t>
            </w:r>
            <w:r w:rsidRPr="00E80281">
              <w:rPr>
                <w:noProof/>
                <w:color w:val="2157AD"/>
                <w:shd w:val="clear" w:color="auto" w:fill="C9F3CD"/>
              </w:rPr>
              <w:t xml:space="preserve"> </w:t>
            </w:r>
            <w:r w:rsidR="00FD0CB4">
              <w:rPr>
                <w:noProof/>
                <w:color w:val="2157AD"/>
                <w:shd w:val="clear" w:color="auto" w:fill="C9F3CD"/>
              </w:rPr>
              <w:t>SpouseWillPotRecipients</w:t>
            </w:r>
            <w:r w:rsidRPr="00E80281">
              <w:rPr>
                <w:noProof/>
                <w:color w:val="2157AD"/>
                <w:shd w:val="clear" w:color="auto" w:fill="C9F3CD"/>
              </w:rPr>
              <w:t>.length &gt; 1</w:t>
            </w:r>
            <w:r w:rsidRPr="00E80281">
              <w:t>]}1/{[</w:t>
            </w:r>
            <w:r w:rsidR="00FD0CB4">
              <w:rPr>
                <w:noProof/>
                <w:color w:val="2157AD"/>
                <w:shd w:val="clear" w:color="auto" w:fill="C9E1F3"/>
              </w:rPr>
              <w:t>SpouseWillPotRecipients</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23A79BB"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endlist</w:t>
      </w:r>
      <w:r w:rsidRPr="00C10895">
        <w:rPr>
          <w:rFonts w:ascii="Garamond" w:hAnsi="Garamond"/>
          <w:sz w:val="24"/>
          <w:szCs w:val="24"/>
        </w:rPr>
        <w:t>]}</w:t>
      </w:r>
    </w:p>
    <w:p w14:paraId="785CF7D6" w14:textId="60C12543" w:rsidR="00C10895" w:rsidRPr="00C10895" w:rsidRDefault="00C10895" w:rsidP="00C10895">
      <w:pPr>
        <w:rPr>
          <w:rFonts w:ascii="Garamond" w:hAnsi="Garamond"/>
          <w:sz w:val="24"/>
          <w:szCs w:val="24"/>
        </w:rPr>
      </w:pPr>
      <w:r w:rsidRPr="00C10895">
        <w:rPr>
          <w:rFonts w:ascii="Garamond" w:hAnsi="Garamond"/>
          <w:sz w:val="24"/>
          <w:szCs w:val="24"/>
        </w:rPr>
        <w:t>{[</w:t>
      </w:r>
      <w:r w:rsidRPr="00AD4BF0">
        <w:rPr>
          <w:rFonts w:ascii="Garamond" w:hAnsi="Garamond"/>
          <w:b/>
          <w:noProof/>
          <w:color w:val="41A151"/>
          <w:sz w:val="24"/>
          <w:szCs w:val="24"/>
          <w:shd w:val="clear" w:color="auto" w:fill="C9F3CD"/>
        </w:rPr>
        <w:t>else</w:t>
      </w:r>
      <w:r w:rsidR="00AD4BF0" w:rsidRPr="00AD4BF0">
        <w:rPr>
          <w:rFonts w:ascii="Garamond" w:hAnsi="Garamond"/>
          <w:b/>
          <w:noProof/>
          <w:color w:val="41A151"/>
          <w:sz w:val="24"/>
          <w:szCs w:val="24"/>
          <w:shd w:val="clear" w:color="auto" w:fill="C9F3CD"/>
        </w:rPr>
        <w:t>if</w:t>
      </w:r>
      <w:r w:rsidR="00AD4BF0" w:rsidRPr="00AD4BF0">
        <w:rPr>
          <w:rFonts w:ascii="Garamond" w:hAnsi="Garamond"/>
          <w:b/>
          <w:noProof/>
          <w:color w:val="2157AD"/>
          <w:sz w:val="24"/>
          <w:szCs w:val="24"/>
          <w:shd w:val="clear" w:color="auto" w:fill="C9F3CD"/>
        </w:rPr>
        <w:t xml:space="preserve"> </w:t>
      </w:r>
      <w:r w:rsidR="00AD4BF0" w:rsidRPr="00AD4BF0">
        <w:rPr>
          <w:rFonts w:ascii="Garamond" w:hAnsi="Garamond"/>
          <w:bCs/>
          <w:noProof/>
          <w:color w:val="2157AD"/>
          <w:sz w:val="24"/>
          <w:szCs w:val="24"/>
          <w:shd w:val="clear" w:color="auto" w:fill="C9F3CD"/>
        </w:rPr>
        <w:t>SpouseWillResidsPot == "Separate"</w:t>
      </w:r>
      <w:r w:rsidRPr="00C10895">
        <w:rPr>
          <w:rFonts w:ascii="Garamond" w:hAnsi="Garamond"/>
          <w:sz w:val="24"/>
          <w:szCs w:val="24"/>
        </w:rPr>
        <w:t>]}</w:t>
      </w:r>
    </w:p>
    <w:p w14:paraId="33376BBE" w14:textId="0FCFBCD1"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w:t>
      </w:r>
      <w:r w:rsidR="00A93C64">
        <w:rPr>
          <w:rFonts w:ascii="Garamond" w:hAnsi="Garamond"/>
          <w:noProof/>
          <w:color w:val="2157AD"/>
          <w:sz w:val="24"/>
          <w:szCs w:val="24"/>
          <w:shd w:val="clear" w:color="auto" w:fill="FAE7D2"/>
        </w:rPr>
        <w:t>SpouseWillResiduary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C10895" w:rsidRPr="00C10895" w14:paraId="0E7B6590" w14:textId="77777777" w:rsidTr="00C10895">
        <w:tc>
          <w:tcPr>
            <w:tcW w:w="5310" w:type="dxa"/>
          </w:tcPr>
          <w:p w14:paraId="06AFCF86" w14:textId="3224FB54" w:rsidR="00C10895" w:rsidRPr="00C10895" w:rsidRDefault="00C10895" w:rsidP="009835A7">
            <w:pPr>
              <w:pStyle w:val="EnhTheusWillBody1"/>
              <w:keepNext/>
              <w:ind w:left="0"/>
              <w:rPr>
                <w:szCs w:val="24"/>
              </w:rPr>
            </w:pPr>
            <w:r w:rsidRPr="00FD0BBE">
              <w:rPr>
                <w:b/>
                <w:bCs/>
                <w:smallCaps/>
                <w:noProof/>
              </w:rPr>
              <w:lastRenderedPageBreak/>
              <w:t>{[</w:t>
            </w:r>
            <w:r w:rsidRPr="00AF32DD">
              <w:rPr>
                <w:b/>
                <w:bCs/>
                <w:smallCaps/>
                <w:noProof/>
                <w:color w:val="2157AD"/>
                <w:shd w:val="clear" w:color="auto" w:fill="C9E1F3"/>
              </w:rPr>
              <w:t>Recipient.NameCO|else: " "</w:t>
            </w:r>
            <w:r w:rsidRPr="00FD0BBE">
              <w:rPr>
                <w:b/>
                <w:bCs/>
                <w:smallCaps/>
                <w:noProof/>
              </w:rPr>
              <w:t>]}</w:t>
            </w:r>
          </w:p>
        </w:tc>
        <w:tc>
          <w:tcPr>
            <w:tcW w:w="2070" w:type="dxa"/>
          </w:tcPr>
          <w:p w14:paraId="21B8F41D" w14:textId="17154AED"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t>
            </w:r>
            <w:r w:rsidR="00FD0CB4">
              <w:rPr>
                <w:noProof/>
                <w:color w:val="2157AD"/>
                <w:shd w:val="clear" w:color="auto" w:fill="C9E1F3"/>
              </w:rPr>
              <w:t>WillRelationshipSpouse</w:t>
            </w:r>
            <w:r w:rsidRPr="00AF32DD">
              <w:rPr>
                <w:noProof/>
                <w:color w:val="2157AD"/>
                <w:shd w:val="clear" w:color="auto" w:fill="C9E1F3"/>
              </w:rPr>
              <w:t>|else: " "</w:t>
            </w:r>
            <w:r w:rsidRPr="00FD0BBE">
              <w:rPr>
                <w:noProof/>
              </w:rPr>
              <w:t>]}{[</w:t>
            </w:r>
            <w:r w:rsidRPr="00AF32DD">
              <w:rPr>
                <w:b/>
                <w:noProof/>
                <w:color w:val="41A151"/>
                <w:shd w:val="clear" w:color="auto" w:fill="C9F3CD"/>
              </w:rPr>
              <w:t>endif</w:t>
            </w:r>
            <w:r w:rsidRPr="00FD0BBE">
              <w:rPr>
                <w:noProof/>
              </w:rPr>
              <w:t>]}</w:t>
            </w:r>
          </w:p>
        </w:tc>
        <w:tc>
          <w:tcPr>
            <w:tcW w:w="1970" w:type="dxa"/>
          </w:tcPr>
          <w:p w14:paraId="4F79CB5C" w14:textId="4029A7C0"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w:t>
            </w:r>
            <w:r w:rsidR="00AF04AD">
              <w:rPr>
                <w:noProof/>
                <w:color w:val="2157AD"/>
                <w:shd w:val="clear" w:color="auto" w:fill="C9F3CD"/>
              </w:rPr>
              <w:t>SpouseWillDistributionsEqualTF</w:t>
            </w:r>
            <w:r w:rsidRPr="00E80281">
              <w:rPr>
                <w:noProof/>
                <w:color w:val="2157AD"/>
                <w:shd w:val="clear" w:color="auto" w:fill="C9F3CD"/>
              </w:rPr>
              <w:t xml:space="preserve"> == "No"</w:t>
            </w:r>
            <w:r>
              <w:t>]}{[</w:t>
            </w:r>
            <w:r w:rsidRPr="00AF32DD">
              <w:rPr>
                <w:b/>
                <w:noProof/>
                <w:color w:val="41A151"/>
                <w:shd w:val="clear" w:color="auto" w:fill="C9F3CD"/>
              </w:rPr>
              <w:t>if</w:t>
            </w:r>
            <w:r w:rsidRPr="00AF32DD">
              <w:rPr>
                <w:noProof/>
                <w:color w:val="2157AD"/>
                <w:shd w:val="clear" w:color="auto" w:fill="C9F3CD"/>
              </w:rPr>
              <w:t xml:space="preserve"> IsGeauxAppTF</w:t>
            </w:r>
            <w:r>
              <w:t>]}{[</w:t>
            </w:r>
            <w:r w:rsidRPr="00AF32DD">
              <w:rPr>
                <w:noProof/>
                <w:color w:val="2157AD"/>
                <w:shd w:val="clear" w:color="auto" w:fill="C9E1F3"/>
              </w:rPr>
              <w:t>GeauxBequest|else: "__"</w:t>
            </w:r>
            <w:r>
              <w:t>]}%{[</w:t>
            </w:r>
            <w:r w:rsidRPr="00AF32DD">
              <w:rPr>
                <w:b/>
                <w:noProof/>
                <w:color w:val="41A151"/>
                <w:shd w:val="clear" w:color="auto" w:fill="C9F3CD"/>
              </w:rPr>
              <w:t>else</w:t>
            </w:r>
            <w:r>
              <w:t>]}</w:t>
            </w:r>
            <w:r w:rsidRPr="00FD0BBE">
              <w:t>{[</w:t>
            </w:r>
            <w:r w:rsidRPr="00AF32DD">
              <w:rPr>
                <w:noProof/>
                <w:color w:val="2157AD"/>
                <w:shd w:val="clear" w:color="auto" w:fill="C9E1F3"/>
              </w:rPr>
              <w:t>Bequest|else: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w:t>
            </w:r>
            <w:r w:rsidR="00AF04AD">
              <w:rPr>
                <w:noProof/>
                <w:color w:val="2157AD"/>
                <w:shd w:val="clear" w:color="auto" w:fill="C9F3CD"/>
              </w:rPr>
              <w:t>SpouseWillDistributionsEqualTF</w:t>
            </w:r>
            <w:r w:rsidRPr="00E80281">
              <w:rPr>
                <w:noProof/>
                <w:color w:val="2157AD"/>
                <w:shd w:val="clear" w:color="auto" w:fill="C9F3CD"/>
              </w:rPr>
              <w:t xml:space="preserve"> == "Yes"</w:t>
            </w:r>
            <w:r>
              <w:t>]}</w:t>
            </w:r>
            <w:r w:rsidRPr="00E80281">
              <w:t>{[</w:t>
            </w:r>
            <w:r w:rsidRPr="003E1E26">
              <w:rPr>
                <w:b/>
                <w:noProof/>
                <w:color w:val="41A151"/>
                <w:shd w:val="clear" w:color="auto" w:fill="C9F3CD"/>
              </w:rPr>
              <w:t>if</w:t>
            </w:r>
            <w:r w:rsidRPr="003E1E26">
              <w:rPr>
                <w:noProof/>
                <w:color w:val="2157AD"/>
                <w:shd w:val="clear" w:color="auto" w:fill="C9F3CD"/>
              </w:rPr>
              <w:t xml:space="preserve"> </w:t>
            </w:r>
            <w:r w:rsidR="00A93C64">
              <w:rPr>
                <w:noProof/>
                <w:color w:val="2157AD"/>
                <w:shd w:val="clear" w:color="auto" w:fill="C9F3CD"/>
              </w:rPr>
              <w:t>SpouseWillResiduary</w:t>
            </w:r>
            <w:r w:rsidRPr="003E1E26">
              <w:rPr>
                <w:noProof/>
                <w:color w:val="2157AD"/>
                <w:shd w:val="clear" w:color="auto" w:fill="C9F3CD"/>
              </w:rPr>
              <w:t>.length &gt; 1</w:t>
            </w:r>
            <w:r w:rsidRPr="00E80281">
              <w:t>]}1/{[</w:t>
            </w:r>
            <w:r w:rsidR="00A93C64">
              <w:rPr>
                <w:noProof/>
                <w:color w:val="2157AD"/>
                <w:shd w:val="clear" w:color="auto" w:fill="C9E1F3"/>
              </w:rPr>
              <w:t>SpouseWillResiduary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7419FB7" w14:textId="161F5423" w:rsidR="00BA2507" w:rsidRDefault="0057042B" w:rsidP="00745F62">
      <w:pPr>
        <w:pStyle w:val="EnhTheusWillLegateeNames"/>
        <w:ind w:left="720"/>
      </w:pPr>
      <w:bookmarkStart w:id="148" w:name="_Hlk115684225"/>
      <w:r w:rsidRPr="00FD0BBE">
        <w:t>{[</w:t>
      </w:r>
      <w:r w:rsidRPr="00AF32DD">
        <w:rPr>
          <w:b/>
          <w:noProof/>
          <w:color w:val="C8792A"/>
          <w:shd w:val="clear" w:color="auto" w:fill="FAE7D2"/>
        </w:rPr>
        <w:t>endlist</w:t>
      </w:r>
      <w:r w:rsidRPr="00FD0BBE">
        <w:t>]}</w:t>
      </w:r>
    </w:p>
    <w:p w14:paraId="4AEB90DD" w14:textId="2F01E4AC" w:rsidR="00E75FBD" w:rsidRDefault="00E75FBD" w:rsidP="00745F62">
      <w:pPr>
        <w:pStyle w:val="EnhTheusWillLegateeNames"/>
        <w:ind w:left="720"/>
      </w:pPr>
      <w:r>
        <w:t>{[</w:t>
      </w:r>
      <w:r w:rsidRPr="00AF32DD">
        <w:rPr>
          <w:b/>
          <w:noProof/>
          <w:color w:val="41A151"/>
          <w:shd w:val="clear" w:color="auto" w:fill="C9F3CD"/>
        </w:rPr>
        <w:t>endif</w:t>
      </w:r>
      <w:r>
        <w:t>]}</w:t>
      </w:r>
      <w:bookmarkEnd w:id="148"/>
    </w:p>
    <w:p w14:paraId="1C93B799" w14:textId="735D101E" w:rsidR="00BA2507" w:rsidRPr="00A83D8A" w:rsidRDefault="009B3F33" w:rsidP="004D5F26">
      <w:pPr>
        <w:pStyle w:val="EnhTheusWillBody"/>
        <w:ind w:firstLine="0"/>
        <w:rPr>
          <w:szCs w:val="24"/>
        </w:rPr>
      </w:pPr>
      <w:r w:rsidRPr="00F664AC">
        <w:rPr>
          <w:szCs w:val="24"/>
        </w:rPr>
        <w:t>{[</w:t>
      </w:r>
      <w:r w:rsidRPr="00AF32DD">
        <w:rPr>
          <w:b/>
          <w:noProof/>
          <w:color w:val="41A151"/>
          <w:szCs w:val="24"/>
          <w:shd w:val="clear" w:color="auto" w:fill="C9F3CD"/>
        </w:rPr>
        <w:t>if</w:t>
      </w:r>
      <w:r w:rsidRPr="00AF32DD">
        <w:rPr>
          <w:noProof/>
          <w:color w:val="2157AD"/>
          <w:szCs w:val="24"/>
          <w:shd w:val="clear" w:color="auto" w:fill="C9F3CD"/>
        </w:rPr>
        <w:t xml:space="preserve"> </w:t>
      </w:r>
      <w:r w:rsidR="00AF04AD">
        <w:rPr>
          <w:noProof/>
          <w:color w:val="2157AD"/>
          <w:szCs w:val="24"/>
          <w:shd w:val="clear" w:color="auto" w:fill="C9F3CD"/>
        </w:rPr>
        <w:t>SpouseWillResidsPot</w:t>
      </w:r>
      <w:r w:rsidR="002334CD" w:rsidRPr="00AF32DD">
        <w:rPr>
          <w:noProof/>
          <w:color w:val="2157AD"/>
          <w:szCs w:val="24"/>
          <w:shd w:val="clear" w:color="auto" w:fill="C9F3CD"/>
        </w:rPr>
        <w:t xml:space="preserve"> == "SinglePot"</w:t>
      </w:r>
      <w:r w:rsidRPr="00F664AC">
        <w:rPr>
          <w:szCs w:val="24"/>
        </w:rPr>
        <w:t>]}</w:t>
      </w:r>
    </w:p>
    <w:p w14:paraId="288BDBAE" w14:textId="1BD8E6A9" w:rsidR="00070B75" w:rsidRDefault="00070B75" w:rsidP="001106A9">
      <w:pPr>
        <w:pStyle w:val="EnhTheusWillListHeading1"/>
        <w:keepNext/>
      </w:pPr>
      <w:bookmarkStart w:id="149" w:name="_Toc60668263"/>
      <w:bookmarkStart w:id="150" w:name="_Toc186876786"/>
      <w:r w:rsidRPr="00A83D8A">
        <w:t xml:space="preserve">Distributions to the </w:t>
      </w:r>
      <w:r w:rsidR="00C8640B">
        <w:t>Residual</w:t>
      </w:r>
      <w:r w:rsidRPr="00A83D8A">
        <w:t xml:space="preserve"> Legatees</w:t>
      </w:r>
      <w:bookmarkEnd w:id="149"/>
      <w:bookmarkEnd w:id="150"/>
      <w:r w:rsidR="00C8640B">
        <w:t xml:space="preserve"> in Trust</w:t>
      </w:r>
    </w:p>
    <w:p w14:paraId="00BB5636" w14:textId="14B8F18B" w:rsidR="00A83D8A" w:rsidRPr="00A83D8A" w:rsidRDefault="00A83D8A" w:rsidP="00B66086">
      <w:pPr>
        <w:pStyle w:val="EnhTheusWillBody1"/>
      </w:pPr>
      <w:r w:rsidRPr="00A83D8A">
        <w:t xml:space="preserve">My Residual Legatee(s)’ share(s) shall be held by the Trustee named below, and administered and distributed for the benefit of my Residual Legatee(s), as income and principal beneficiary(ies),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t>, but in</w:t>
      </w:r>
      <w:r w:rsidRPr="00A83D8A">
        <w:t xml:space="preserve">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Descendants,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t>,</w:t>
      </w:r>
      <w:r w:rsidRPr="00A83D8A">
        <w:t xml:space="preserve"> if not surviving, but in trust as substitute beneficiaries, as provided for in this Article, subject to all other Articles contained in this Last Will and Testament.</w:t>
      </w:r>
    </w:p>
    <w:p w14:paraId="2DE6F756" w14:textId="3953987B" w:rsidR="00A83D8A" w:rsidRPr="00A83D8A" w:rsidRDefault="00A83D8A" w:rsidP="001939E0">
      <w:pPr>
        <w:pStyle w:val="EnhTheusWillHardHeading2"/>
        <w:keepNext/>
        <w:ind w:left="1440" w:hanging="720"/>
      </w:pPr>
      <w:r w:rsidRPr="00A83D8A">
        <w:lastRenderedPageBreak/>
        <w:t>Establishment of Trust</w:t>
      </w:r>
    </w:p>
    <w:p w14:paraId="10AB6E0C" w14:textId="639EE676" w:rsidR="00A83D8A" w:rsidRPr="00A83D8A" w:rsidRDefault="00A83D8A" w:rsidP="001939E0">
      <w:pPr>
        <w:pStyle w:val="EnhTheusWillBody2"/>
        <w:ind w:left="1440"/>
      </w:pPr>
      <w:r w:rsidRPr="00A83D8A">
        <w:t xml:space="preserve">The trust is established pursuant to the provisions of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rsidRPr="00A83D8A">
        <w:t xml:space="preserve">, particularly </w:t>
      </w:r>
      <w:r w:rsidR="001B1F77">
        <w:rPr>
          <w:rFonts w:eastAsia="Times New Roman"/>
        </w:rPr>
        <w:t>{[</w:t>
      </w:r>
      <w:r w:rsidR="001B1F77">
        <w:rPr>
          <w:rFonts w:eastAsia="Times New Roman"/>
          <w:color w:val="2157AD"/>
          <w:shd w:val="clear" w:color="auto" w:fill="C9E1F3"/>
        </w:rPr>
        <w:t>StateLawSelect.TrustCodeStatute</w:t>
      </w:r>
      <w:r w:rsidR="001B1F77">
        <w:rPr>
          <w:rFonts w:eastAsia="Times New Roman"/>
        </w:rPr>
        <w:t>]}</w:t>
      </w:r>
      <w:r w:rsidRPr="00A83D8A">
        <w:t>, as now written or hereafter amended, for the benefit of the Residual Legatees described above in this Section as both income and principal Beneficiary(ies) (hereinafter “Beneficiary” or “Beneficiaries” as the context may require).</w:t>
      </w:r>
    </w:p>
    <w:p w14:paraId="1BA96C22" w14:textId="799D257E" w:rsidR="00A83D8A" w:rsidRPr="00A83D8A" w:rsidRDefault="00A83D8A" w:rsidP="001939E0">
      <w:pPr>
        <w:pStyle w:val="EnhTheusWillHardHeading2"/>
        <w:keepNext/>
        <w:ind w:left="1440" w:hanging="720"/>
      </w:pPr>
      <w:r w:rsidRPr="00A83D8A">
        <w:t>Name of Trust</w:t>
      </w:r>
    </w:p>
    <w:p w14:paraId="4DA62529" w14:textId="6110E5EC" w:rsidR="00A83D8A" w:rsidRPr="00A83D8A" w:rsidRDefault="00A83D8A" w:rsidP="009C2AF0">
      <w:pPr>
        <w:pStyle w:val="EnhTheusWillBody2"/>
        <w:ind w:left="1440"/>
      </w:pPr>
      <w:r w:rsidRPr="00A83D8A">
        <w:t xml:space="preserve">The Trust shall be known as the </w:t>
      </w:r>
      <w:r w:rsidRPr="000731FB">
        <w:t>“</w:t>
      </w:r>
      <w:r w:rsidRPr="000731FB">
        <w:rPr>
          <w:b/>
          <w:bCs/>
        </w:rPr>
        <w:t>{[</w:t>
      </w:r>
      <w:r w:rsidR="006D1103" w:rsidRPr="000731FB">
        <w:rPr>
          <w:b/>
          <w:bCs/>
          <w:noProof/>
          <w:color w:val="2157AD"/>
          <w:shd w:val="clear" w:color="auto" w:fill="C9E1F3"/>
        </w:rPr>
        <w:t>Spouse.NameCO</w:t>
      </w:r>
      <w:r w:rsidR="001871B9" w:rsidRPr="000731FB">
        <w:rPr>
          <w:b/>
          <w:bCs/>
          <w:noProof/>
          <w:color w:val="2157AD"/>
          <w:shd w:val="clear" w:color="auto" w:fill="C9E1F3"/>
        </w:rPr>
        <w:t>|else: "_________________"</w:t>
      </w:r>
      <w:r w:rsidRPr="000731FB">
        <w:rPr>
          <w:b/>
          <w:bCs/>
        </w:rPr>
        <w:t xml:space="preserve">]} </w:t>
      </w:r>
      <w:r w:rsidR="00C8640B">
        <w:rPr>
          <w:b/>
          <w:bCs/>
        </w:rPr>
        <w:t>Testamentary</w:t>
      </w:r>
      <w:r w:rsidRPr="000731FB">
        <w:rPr>
          <w:b/>
          <w:bCs/>
        </w:rPr>
        <w:t xml:space="preserve"> Trust</w:t>
      </w:r>
      <w:r w:rsidRPr="000731FB">
        <w:t>”.</w:t>
      </w:r>
    </w:p>
    <w:p w14:paraId="79EC7F0E" w14:textId="3ADDB7A3" w:rsidR="00A83D8A" w:rsidRPr="00A83D8A" w:rsidRDefault="00A83D8A" w:rsidP="009C2AF0">
      <w:pPr>
        <w:pStyle w:val="EnhTheusWillHardHeading2"/>
        <w:keepNext/>
        <w:ind w:left="1440" w:hanging="720"/>
      </w:pPr>
      <w:r w:rsidRPr="00A83D8A">
        <w:t>Tax Identification Number</w:t>
      </w:r>
    </w:p>
    <w:p w14:paraId="00D3267D" w14:textId="6F901217" w:rsidR="00A83D8A" w:rsidRPr="00A83D8A" w:rsidRDefault="00A83D8A" w:rsidP="009C2AF0">
      <w:pPr>
        <w:pStyle w:val="EnhTheusWillBody2"/>
        <w:ind w:left="1440"/>
      </w:pPr>
      <w:r w:rsidRPr="00A83D8A">
        <w:t>The Trustee shall apply for a tax identification number for this Trust.</w:t>
      </w:r>
    </w:p>
    <w:p w14:paraId="3F783A30" w14:textId="79744B85" w:rsidR="00A83D8A" w:rsidRPr="00A83D8A" w:rsidRDefault="00A83D8A" w:rsidP="009C2AF0">
      <w:pPr>
        <w:pStyle w:val="EnhTheusWillHardHeading2"/>
        <w:keepNext/>
        <w:ind w:left="1440" w:hanging="720"/>
      </w:pPr>
      <w:r w:rsidRPr="00A83D8A">
        <w:t>Trustee</w:t>
      </w:r>
    </w:p>
    <w:p w14:paraId="3CD8B8BC" w14:textId="309B5D90" w:rsidR="000859CC" w:rsidRDefault="000859CC" w:rsidP="009C2AF0">
      <w:pPr>
        <w:pStyle w:val="EnhTheusWillBody2"/>
        <w:ind w:left="1440"/>
      </w:pPr>
      <w:r w:rsidRPr="00A83D8A">
        <w:t>I name and appoint</w:t>
      </w:r>
      <w:r>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3C79D6" w:rsidRPr="003C79D6">
        <w:rPr>
          <w:noProof/>
          <w:color w:val="2157AD"/>
          <w:shd w:val="clear" w:color="auto" w:fill="FAE7D2"/>
        </w:rPr>
        <w:t>SpouseWillPotInitialTees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.length &gt; 1</w:t>
      </w:r>
      <w:r>
        <w:t>]}Co-Trustees{[</w:t>
      </w:r>
      <w:r w:rsidRPr="00AF32DD">
        <w:rPr>
          <w:b/>
          <w:noProof/>
          <w:color w:val="41A151"/>
          <w:shd w:val="clear" w:color="auto" w:fill="C9F3CD"/>
        </w:rPr>
        <w:t>else</w:t>
      </w:r>
      <w:r>
        <w:t>]}and 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 xml:space="preserve">.length &gt; 1 &amp;&amp; </w:t>
      </w:r>
      <w:r w:rsidR="003C79D6" w:rsidRPr="003C79D6">
        <w:rPr>
          <w:noProof/>
          <w:color w:val="2157AD"/>
          <w:shd w:val="clear" w:color="auto" w:fill="C9F3CD"/>
        </w:rPr>
        <w:t>SpouseWillPotInitialTees</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3C79D6" w:rsidRPr="003C79D6">
        <w:rPr>
          <w:noProof/>
          <w:color w:val="2157AD"/>
          <w:shd w:val="clear" w:color="auto" w:fill="FAE7D2"/>
        </w:rPr>
        <w:t>SpouseWillPotInitialTees</w:t>
      </w:r>
      <w:r w:rsidRPr="00AF32DD">
        <w:rPr>
          <w:noProof/>
          <w:color w:val="2157AD"/>
          <w:shd w:val="clear" w:color="auto" w:fill="FAE7D2"/>
        </w:rPr>
        <w:t>|punc: "1, 2, or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.length &gt; 2</w:t>
      </w:r>
      <w:r>
        <w:t>]}remaining Co-Trustees shall continue to serve as Co-Trustees{[</w:t>
      </w:r>
      <w:r w:rsidRPr="00AF32DD">
        <w:rPr>
          <w:b/>
          <w:noProof/>
          <w:color w:val="41A151"/>
          <w:shd w:val="clear" w:color="auto" w:fill="C9F3CD"/>
        </w:rPr>
        <w:t>else</w:t>
      </w:r>
      <w:r>
        <w:t>]}</w:t>
      </w:r>
      <w:r w:rsidRPr="00A83D8A">
        <w:t xml:space="preserve">other shall </w:t>
      </w:r>
      <w:r>
        <w:t xml:space="preserve">continue to </w:t>
      </w:r>
      <w:r w:rsidRPr="00A83D8A">
        <w:t>serve as sole 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6133CAF4" w14:textId="379A49A0" w:rsidR="000859CC" w:rsidRDefault="000859CC" w:rsidP="009C2AF0">
      <w:pPr>
        <w:pStyle w:val="EnhTheusWillBody2"/>
        <w:ind w:left="1440"/>
      </w:pP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SpouseWillSuccessorPotTrustTees</w:t>
      </w:r>
      <w:r>
        <w:t>]}</w:t>
      </w:r>
    </w:p>
    <w:p w14:paraId="1AFDD77F" w14:textId="5A2676B6" w:rsidR="000859CC" w:rsidRDefault="000859CC" w:rsidP="009C2AF0">
      <w:pPr>
        <w:pStyle w:val="EnhTheusWillBody2"/>
        <w:ind w:left="144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 xml:space="preserve">.length &gt; 1 &amp;&amp; </w:t>
      </w:r>
      <w:r w:rsidR="003C79D6" w:rsidRPr="003C79D6">
        <w:rPr>
          <w:noProof/>
          <w:color w:val="2157AD"/>
          <w:shd w:val="clear" w:color="auto" w:fill="C9F3CD"/>
        </w:rPr>
        <w:t>SpouseWillPotInitialTees</w:t>
      </w: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Pr="001C01C2">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3C79D6" w:rsidRPr="003C79D6">
        <w:rPr>
          <w:noProof/>
          <w:color w:val="2157AD"/>
          <w:shd w:val="clear" w:color="auto" w:fill="FAE7D2"/>
        </w:rPr>
        <w:t>SpouseWillPotInitialTees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SpouseWillPotInitialTees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3C79D6" w:rsidRPr="003C79D6">
        <w:rPr>
          <w:noProof/>
          <w:color w:val="2157AD"/>
          <w:shd w:val="clear" w:color="auto" w:fill="FAE7D2"/>
        </w:rPr>
        <w:t>SpouseWillSuccessorPotTrustTees</w:t>
      </w:r>
      <w:r>
        <w:t>]}</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as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]}Co-Trustees{[</w:t>
      </w:r>
      <w:r w:rsidR="00FF02AF" w:rsidRPr="00AF32DD">
        <w:rPr>
          <w:b/>
          <w:noProof/>
          <w:color w:val="41A151"/>
          <w:shd w:val="clear" w:color="auto" w:fill="C9F3CD"/>
        </w:rPr>
        <w:t>else</w:t>
      </w:r>
      <w:r w:rsidR="00FF02AF">
        <w:t>]}sole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 &amp;&amp; </w:t>
      </w:r>
      <w:r w:rsidR="00FF02AF" w:rsidRPr="00AF32DD">
        <w:rPr>
          <w:noProof/>
          <w:color w:val="2157AD"/>
          <w:shd w:val="clear" w:color="auto" w:fill="C9F3CD"/>
        </w:rPr>
        <w:lastRenderedPageBreak/>
        <w:t>AgentServeAlone</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]}any of{[</w:t>
      </w:r>
      <w:r w:rsidR="00FF02AF" w:rsidRPr="00AF32DD">
        <w:rPr>
          <w:b/>
          <w:noProof/>
          <w:color w:val="41A151"/>
          <w:shd w:val="clear" w:color="auto" w:fill="C9F3CD"/>
        </w:rPr>
        <w:t>else</w:t>
      </w:r>
      <w:r w:rsidR="00FF02AF">
        <w:t>]}either{[</w:t>
      </w:r>
      <w:r w:rsidR="00FF02AF" w:rsidRPr="00AF32DD">
        <w:rPr>
          <w:b/>
          <w:noProof/>
          <w:color w:val="41A151"/>
          <w:shd w:val="clear" w:color="auto" w:fill="C9F3CD"/>
        </w:rPr>
        <w:t>endif</w:t>
      </w:r>
      <w:r w:rsidR="00FF02AF">
        <w:t>]} {[</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or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xml:space="preserve">]} </w:t>
      </w:r>
      <w:r w:rsidR="00FF02AF" w:rsidRPr="00586924">
        <w:t>shall be unable or u</w:t>
      </w:r>
      <w:r w:rsidR="00FF02AF">
        <w:t>nwilling to serve or to continue to serve as Co-Trustees, then the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]}others shall continue to serve as Co-Trustees{[</w:t>
      </w:r>
      <w:r w:rsidR="00FF02AF" w:rsidRPr="00AF32DD">
        <w:rPr>
          <w:b/>
          <w:noProof/>
          <w:color w:val="41A151"/>
          <w:shd w:val="clear" w:color="auto" w:fill="C9F3CD"/>
        </w:rPr>
        <w:t>else</w:t>
      </w:r>
      <w:r w:rsidR="00FF02AF">
        <w:t>]}other shall serve as 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_index &lt; </w:t>
      </w:r>
      <w:r w:rsidR="003C79D6" w:rsidRPr="003C79D6">
        <w:rPr>
          <w:noProof/>
          <w:color w:val="2157AD"/>
          <w:shd w:val="clear" w:color="auto" w:fill="C9F3CD"/>
        </w:rPr>
        <w:t>SpouseWillSuccessorPotTrustTees</w:t>
      </w:r>
      <w:r w:rsidR="00FF02AF" w:rsidRPr="00AF32DD">
        <w:rPr>
          <w:noProof/>
          <w:color w:val="2157AD"/>
          <w:shd w:val="clear" w:color="auto" w:fill="C9F3CD"/>
        </w:rPr>
        <w:t>.length</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AgentServeAlone</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]}all of{[</w:t>
      </w:r>
      <w:r w:rsidR="00FF02AF" w:rsidRPr="00AF32DD">
        <w:rPr>
          <w:b/>
          <w:noProof/>
          <w:color w:val="41A151"/>
          <w:shd w:val="clear" w:color="auto" w:fill="C9F3CD"/>
        </w:rPr>
        <w:t>else</w:t>
      </w:r>
      <w:r w:rsidR="00FF02AF">
        <w:t>]}both{[</w:t>
      </w:r>
      <w:r w:rsidR="00FF02AF" w:rsidRPr="00AF32DD">
        <w:rPr>
          <w:b/>
          <w:noProof/>
          <w:color w:val="41A151"/>
          <w:shd w:val="clear" w:color="auto" w:fill="C9F3CD"/>
        </w:rPr>
        <w:t>endif</w:t>
      </w:r>
      <w:r w:rsidR="00FF02AF">
        <w:t>]} {[</w:t>
      </w:r>
      <w:r w:rsidR="00FF02AF" w:rsidRPr="00AF32DD">
        <w:rPr>
          <w:b/>
          <w:noProof/>
          <w:color w:val="41A151"/>
          <w:shd w:val="clear" w:color="auto" w:fill="C9F3CD"/>
        </w:rPr>
        <w:t>endif</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are unable or unwilling to serve or to continue to serve as Trustee, then I name {[</w:t>
      </w:r>
      <w:r w:rsidR="00FF02AF" w:rsidRPr="00AF32DD">
        <w:rPr>
          <w:b/>
          <w:noProof/>
          <w:color w:val="41A151"/>
          <w:shd w:val="clear" w:color="auto" w:fill="C9F3CD"/>
        </w:rPr>
        <w:t>else</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is unable or unwilling to serve or to continue to serve as Trustee, then I name {[</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t>{[</w:t>
      </w:r>
      <w:r w:rsidRPr="00AF32DD">
        <w:rPr>
          <w:b/>
          <w:noProof/>
          <w:color w:val="C8792A"/>
          <w:shd w:val="clear" w:color="auto" w:fill="FAE7D2"/>
        </w:rPr>
        <w:t>endlist</w:t>
      </w:r>
      <w:r>
        <w:t>]}.</w:t>
      </w:r>
    </w:p>
    <w:p w14:paraId="1740E959" w14:textId="61F0A00A" w:rsidR="000859CC" w:rsidRDefault="000859CC" w:rsidP="009C2AF0">
      <w:pPr>
        <w:pStyle w:val="EnhTheusWillBody2"/>
        <w:ind w:left="1440"/>
      </w:pPr>
      <w:r>
        <w:t>{[</w:t>
      </w:r>
      <w:r w:rsidRPr="00AF32DD">
        <w:rPr>
          <w:b/>
          <w:noProof/>
          <w:color w:val="41A151"/>
          <w:shd w:val="clear" w:color="auto" w:fill="C9F3CD"/>
        </w:rPr>
        <w:t>endif</w:t>
      </w:r>
      <w:r w:rsidRPr="00AF32DD">
        <w:rPr>
          <w:noProof/>
          <w:color w:val="2157AD"/>
          <w:shd w:val="clear" w:color="auto" w:fill="C9F3CD"/>
        </w:rPr>
        <w:t xml:space="preserve"> successor </w:t>
      </w:r>
      <w:r w:rsidR="00EF130C" w:rsidRPr="00AF32DD">
        <w:rPr>
          <w:noProof/>
          <w:color w:val="2157AD"/>
          <w:shd w:val="clear" w:color="auto" w:fill="C9F3CD"/>
        </w:rPr>
        <w:t>pot</w:t>
      </w:r>
      <w:r w:rsidRPr="00AF32DD">
        <w:rPr>
          <w:noProof/>
          <w:color w:val="2157AD"/>
          <w:shd w:val="clear" w:color="auto" w:fill="C9F3CD"/>
        </w:rPr>
        <w:t xml:space="preserve"> tees</w:t>
      </w:r>
      <w:r>
        <w:t>]}</w:t>
      </w:r>
    </w:p>
    <w:p w14:paraId="092C6462" w14:textId="6E022490" w:rsidR="00A83D8A" w:rsidRPr="00A83D8A" w:rsidRDefault="00A83D8A" w:rsidP="00D22050">
      <w:pPr>
        <w:pStyle w:val="EnhTheusWillHardHeading2"/>
        <w:keepNext/>
        <w:ind w:left="1440" w:hanging="720"/>
      </w:pPr>
      <w:r w:rsidRPr="00A83D8A">
        <w:t>Trust Administration</w:t>
      </w:r>
    </w:p>
    <w:p w14:paraId="0713ABEB" w14:textId="77777777" w:rsidR="00A83D8A" w:rsidRPr="00A83D8A" w:rsidRDefault="00A83D8A" w:rsidP="009C2AF0">
      <w:pPr>
        <w:pStyle w:val="EnhTheusWillBody2"/>
        <w:ind w:left="1440"/>
      </w:pPr>
      <w:r w:rsidRPr="00A83D8A">
        <w:t xml:space="preserve">The Trustee may make discretionary distributions to the Beneficiary in accordance with the provisions of this Article.  </w:t>
      </w:r>
    </w:p>
    <w:p w14:paraId="18B6FF36" w14:textId="2BBB78A8" w:rsidR="00A83D8A" w:rsidRPr="00A83D8A" w:rsidRDefault="00A83D8A" w:rsidP="00D22050">
      <w:pPr>
        <w:pStyle w:val="EnhTheusWillHardHeading3"/>
        <w:keepNext/>
        <w:ind w:left="2160" w:hanging="720"/>
      </w:pPr>
      <w:r w:rsidRPr="00A83D8A">
        <w:t>Separate Shares</w:t>
      </w:r>
    </w:p>
    <w:p w14:paraId="3F696DDE" w14:textId="66F7E7C3" w:rsidR="00A83D8A" w:rsidRPr="00A83D8A" w:rsidRDefault="00A83D8A" w:rsidP="009C2AF0">
      <w:pPr>
        <w:pStyle w:val="EnhTheusWillBody3"/>
        <w:ind w:left="2160"/>
      </w:pPr>
      <w:r w:rsidRPr="00A83D8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46F8780C" w14:textId="57F6846A" w:rsidR="00A83D8A" w:rsidRPr="00A83D8A" w:rsidRDefault="00A83D8A" w:rsidP="009C2AF0">
      <w:pPr>
        <w:pStyle w:val="EnhTheusWillHardHeading3"/>
        <w:keepNext/>
        <w:ind w:left="2160" w:hanging="723"/>
      </w:pPr>
      <w:r w:rsidRPr="00A83D8A">
        <w:t>Income</w:t>
      </w:r>
    </w:p>
    <w:p w14:paraId="45223176" w14:textId="1B9DA931" w:rsidR="00A83D8A" w:rsidRPr="00A83D8A" w:rsidRDefault="00A83D8A" w:rsidP="009C2AF0">
      <w:pPr>
        <w:pStyle w:val="EnhTheusWillBody3"/>
        <w:ind w:left="2160"/>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9C2AF0">
      <w:pPr>
        <w:pStyle w:val="EnhTheusWillBody3"/>
        <w:ind w:left="2160"/>
      </w:pPr>
      <w:r w:rsidRPr="00A83D8A">
        <w:t>Any undistributed income shall be accumulated and added to principal.</w:t>
      </w:r>
    </w:p>
    <w:p w14:paraId="67CC0820" w14:textId="0DB3DE97" w:rsidR="00A83D8A" w:rsidRPr="00A83D8A" w:rsidRDefault="00A83D8A" w:rsidP="009C2AF0">
      <w:pPr>
        <w:pStyle w:val="EnhTheusWillBody3"/>
        <w:ind w:left="2160"/>
      </w:pPr>
      <w:r w:rsidRPr="00A83D8A">
        <w:lastRenderedPageBreak/>
        <w:t>In no event, however, shall any payment be made in satisfaction of any legal support obligation of the Trustee as described in Section 678(c) of the Code.</w:t>
      </w:r>
    </w:p>
    <w:p w14:paraId="1960969C" w14:textId="47C68711" w:rsidR="00A83D8A" w:rsidRPr="00A83D8A" w:rsidRDefault="00A83D8A" w:rsidP="009C2AF0">
      <w:pPr>
        <w:pStyle w:val="EnhTheusWillHardHeading3"/>
        <w:keepNext/>
        <w:ind w:left="2160" w:hanging="723"/>
      </w:pPr>
      <w:r w:rsidRPr="00A83D8A">
        <w:t>Principal.</w:t>
      </w:r>
    </w:p>
    <w:p w14:paraId="297E9020" w14:textId="77777777" w:rsidR="00A83D8A" w:rsidRPr="00A83D8A" w:rsidRDefault="00A83D8A" w:rsidP="009C2AF0">
      <w:pPr>
        <w:pStyle w:val="EnhTheusWillBody3"/>
        <w:ind w:left="2160"/>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9C2AF0">
      <w:pPr>
        <w:pStyle w:val="EnhTheusWillBody3"/>
        <w:ind w:left="2160"/>
      </w:pPr>
      <w:r w:rsidRPr="00A83D8A">
        <w:t>No distributions of principal of the Trust Estate may be made to any beneficiary absent an express, written direction from the Trustee.</w:t>
      </w:r>
    </w:p>
    <w:p w14:paraId="03082FAA" w14:textId="577BB0C5" w:rsidR="00A83D8A" w:rsidRDefault="00A83D8A" w:rsidP="009C2AF0">
      <w:pPr>
        <w:pStyle w:val="EnhTheusWillBody3"/>
        <w:ind w:left="2160"/>
      </w:pPr>
      <w:r w:rsidRPr="00A83D8A">
        <w:t>In no event, however, shall any payment be made in satisfaction of any legal support obligation of the Trustee as described in Section 678(c) of the Code.</w:t>
      </w:r>
    </w:p>
    <w:p w14:paraId="3F395434" w14:textId="3F2E720F" w:rsidR="00BC6C63" w:rsidRPr="00A83D8A" w:rsidRDefault="00BC6C63"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3C79D6" w:rsidRPr="003C79D6">
        <w:rPr>
          <w:noProof/>
          <w:color w:val="2157AD"/>
          <w:shd w:val="clear" w:color="auto" w:fill="C9F3CD"/>
        </w:rPr>
        <w:t>SpouseWillPotResidEducationTF</w:t>
      </w:r>
      <w:r>
        <w:t>]}</w:t>
      </w:r>
    </w:p>
    <w:p w14:paraId="6C195104" w14:textId="3D31D88C" w:rsidR="00A83D8A" w:rsidRPr="00A83D8A" w:rsidRDefault="00A83D8A" w:rsidP="009C2AF0">
      <w:pPr>
        <w:pStyle w:val="EnhTheusWillHardHeading3"/>
        <w:keepNext/>
        <w:ind w:left="2160" w:hanging="723"/>
      </w:pPr>
      <w:r w:rsidRPr="00A83D8A">
        <w:t>Educational Expenses</w:t>
      </w:r>
    </w:p>
    <w:p w14:paraId="2245F281" w14:textId="578F4369" w:rsidR="00A83D8A" w:rsidRDefault="00A83D8A" w:rsidP="009C2AF0">
      <w:pPr>
        <w:pStyle w:val="EnhTheusWillBody3"/>
        <w:ind w:left="2160"/>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AF32DD">
        <w:rPr>
          <w:b/>
          <w:noProof/>
          <w:color w:val="41A151"/>
          <w:shd w:val="clear" w:color="auto" w:fill="C9F3CD"/>
        </w:rPr>
        <w:t>if</w:t>
      </w:r>
      <w:r w:rsidR="00F664AC" w:rsidRPr="00AF32DD">
        <w:rPr>
          <w:noProof/>
          <w:color w:val="2157AD"/>
          <w:shd w:val="clear" w:color="auto" w:fill="C9F3CD"/>
        </w:rPr>
        <w:t xml:space="preserve"> </w:t>
      </w:r>
      <w:r w:rsidR="000E604F" w:rsidRPr="000E604F">
        <w:rPr>
          <w:noProof/>
          <w:color w:val="2157AD"/>
          <w:shd w:val="clear" w:color="auto" w:fill="C9F3CD"/>
        </w:rPr>
        <w:t>SpouseWillResidTradeSchoolTF</w:t>
      </w:r>
      <w:r w:rsidR="00F664AC" w:rsidRPr="00F664AC">
        <w:t>]}, or a trade school{[</w:t>
      </w:r>
      <w:r w:rsidR="00F664AC" w:rsidRPr="00AF32DD">
        <w:rPr>
          <w:b/>
          <w:noProof/>
          <w:color w:val="41A151"/>
          <w:shd w:val="clear" w:color="auto" w:fill="C9F3CD"/>
        </w:rPr>
        <w:t>endif</w:t>
      </w:r>
      <w:r w:rsidR="00F664AC" w:rsidRPr="00F664AC">
        <w:t>]}</w:t>
      </w:r>
      <w:r w:rsidRPr="00A83D8A">
        <w:t>, provided any such 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AF32DD">
        <w:rPr>
          <w:b/>
          <w:noProof/>
          <w:color w:val="41A151"/>
          <w:shd w:val="clear" w:color="auto" w:fill="C9F3CD"/>
        </w:rPr>
        <w:t>endif</w:t>
      </w:r>
      <w:r>
        <w:t>]}</w:t>
      </w:r>
    </w:p>
    <w:p w14:paraId="70750691" w14:textId="228DD38E" w:rsidR="00A83D8A" w:rsidRPr="00A83D8A" w:rsidRDefault="00A83D8A" w:rsidP="009C2AF0">
      <w:pPr>
        <w:pStyle w:val="EnhTheusWillHardHeading3"/>
        <w:keepNext/>
        <w:ind w:left="2160" w:hanging="723"/>
      </w:pPr>
      <w:r w:rsidRPr="00A83D8A">
        <w:t>Pure Discretionary Distribution Standard.</w:t>
      </w:r>
    </w:p>
    <w:p w14:paraId="5489E25C" w14:textId="77777777" w:rsidR="00A83D8A" w:rsidRPr="00A83D8A" w:rsidRDefault="00A83D8A" w:rsidP="009C2AF0">
      <w:pPr>
        <w:pStyle w:val="EnhTheusWillBody3"/>
        <w:ind w:left="2160"/>
      </w:pPr>
      <w:r w:rsidRPr="00A83D8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9C2AF0">
      <w:pPr>
        <w:pStyle w:val="EnhTheusWillHardHeading2"/>
        <w:keepNext/>
        <w:ind w:left="1440" w:hanging="720"/>
      </w:pPr>
      <w:bookmarkStart w:id="151" w:name="_Ref60735773"/>
      <w:r w:rsidRPr="00A83D8A">
        <w:lastRenderedPageBreak/>
        <w:t>Mandatory Distributions</w:t>
      </w:r>
      <w:bookmarkEnd w:id="151"/>
    </w:p>
    <w:p w14:paraId="76A8275A" w14:textId="77777777" w:rsidR="00F664AC" w:rsidRDefault="00F664AC" w:rsidP="009C2AF0">
      <w:pPr>
        <w:pStyle w:val="EnhTheusWillBody2"/>
        <w:ind w:left="1440"/>
      </w:pPr>
      <w:r w:rsidRPr="00DD7EAF">
        <w:t>As to any Beneficiary described above in this Section, the trust established in this Section shall be for the following term:</w:t>
      </w:r>
    </w:p>
    <w:p w14:paraId="638D0DDA" w14:textId="4CD4D566" w:rsidR="007D00F2" w:rsidRDefault="007D00F2" w:rsidP="0039182E">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sidR="001F21C7" w:rsidRPr="001F21C7">
        <w:rPr>
          <w:noProof/>
          <w:color w:val="2157AD"/>
          <w:shd w:val="clear" w:color="auto" w:fill="C9F3CD"/>
        </w:rPr>
        <w:t>SpouseWillTermType</w:t>
      </w:r>
      <w:r w:rsidRPr="00EE0DEB">
        <w:rPr>
          <w:noProof/>
          <w:color w:val="2157AD"/>
          <w:shd w:val="clear" w:color="auto" w:fill="C9F3CD"/>
        </w:rPr>
        <w:t xml:space="preserve"> == "Ages"</w:t>
      </w:r>
      <w:r>
        <w:t>]}</w:t>
      </w:r>
    </w:p>
    <w:p w14:paraId="73486ADC" w14:textId="3FD35A38" w:rsidR="0039182E" w:rsidRPr="00462545" w:rsidRDefault="0039182E" w:rsidP="0039182E">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ResidDistribs</w:t>
      </w:r>
      <w:r w:rsidRPr="00462545">
        <w:t>]}</w:t>
      </w:r>
    </w:p>
    <w:p w14:paraId="3C3880DE" w14:textId="507C0572" w:rsidR="0039182E" w:rsidRPr="00462545" w:rsidRDefault="0039182E" w:rsidP="009C2AF0">
      <w:pPr>
        <w:pStyle w:val="EnhTheusWillHardTextHeading3"/>
        <w:ind w:left="2160" w:hanging="720"/>
      </w:pPr>
      <w:r>
        <w:rPr>
          <w:b/>
          <w:bCs/>
        </w:rPr>
        <w:t>{[</w:t>
      </w:r>
      <w:r w:rsidRPr="00AF32DD">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w:t>
      </w:r>
      <w:r w:rsidR="001F21C7" w:rsidRPr="001F21C7">
        <w:rPr>
          <w:noProof/>
          <w:color w:val="2157AD"/>
          <w:shd w:val="clear" w:color="auto" w:fill="C9F3CD"/>
        </w:rPr>
        <w:t>SpouseWill</w:t>
      </w:r>
      <w:r w:rsidR="00791296" w:rsidRPr="00AF32DD">
        <w:rPr>
          <w:noProof/>
          <w:color w:val="2157AD"/>
          <w:shd w:val="clear" w:color="auto" w:fill="C9F3CD"/>
        </w:rPr>
        <w:t>ResidDistribs</w:t>
      </w:r>
      <w:r w:rsidR="004C5611" w:rsidRPr="00AF32DD">
        <w:rPr>
          <w:noProof/>
          <w:color w:val="2157AD"/>
          <w:shd w:val="clear" w:color="auto" w:fill="C9F3CD"/>
        </w:rPr>
        <w:t>.length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r w:rsidR="001F21C7" w:rsidRPr="001F21C7">
        <w:rPr>
          <w:noProof/>
          <w:color w:val="2157AD"/>
          <w:shd w:val="clear" w:color="auto" w:fill="C9E1F3"/>
        </w:rPr>
        <w:t>SpouseWill</w:t>
      </w:r>
      <w:r w:rsidR="00791296" w:rsidRPr="00AF32DD">
        <w:rPr>
          <w:noProof/>
          <w:color w:val="2157AD"/>
          <w:shd w:val="clear" w:color="auto" w:fill="C9E1F3"/>
        </w:rPr>
        <w:t>ResidDistribs</w:t>
      </w:r>
      <w:r w:rsidR="004C5611" w:rsidRPr="00AF32DD">
        <w:rPr>
          <w:noProof/>
          <w:color w:val="2157AD"/>
          <w:shd w:val="clear" w:color="auto" w:fill="C9E1F3"/>
        </w:rPr>
        <w:t>.length|ordinal</w:t>
      </w:r>
      <w:r w:rsidR="004C5611" w:rsidRPr="005E153B">
        <w:t>]} (1/{[</w:t>
      </w:r>
      <w:r w:rsidR="001F21C7" w:rsidRPr="001F21C7">
        <w:rPr>
          <w:noProof/>
          <w:color w:val="2157AD"/>
          <w:shd w:val="clear" w:color="auto" w:fill="C9E1F3"/>
        </w:rPr>
        <w:t>SpouseWill</w:t>
      </w:r>
      <w:r w:rsidR="00791296" w:rsidRPr="00AF32DD">
        <w:rPr>
          <w:noProof/>
          <w:color w:val="2157AD"/>
          <w:shd w:val="clear" w:color="auto" w:fill="C9E1F3"/>
        </w:rPr>
        <w:t>ResidDistribs</w:t>
      </w:r>
      <w:r w:rsidR="004C5611" w:rsidRPr="00AF32DD">
        <w:rPr>
          <w:noProof/>
          <w:color w:val="2157AD"/>
          <w:shd w:val="clear" w:color="auto" w:fill="C9E1F3"/>
        </w:rPr>
        <w:t>.length</w:t>
      </w:r>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w:t>
      </w:r>
      <w:r w:rsidR="001F21C7" w:rsidRPr="001F21C7">
        <w:rPr>
          <w:noProof/>
          <w:color w:val="2157AD"/>
          <w:shd w:val="clear" w:color="auto" w:fill="C9F3CD"/>
        </w:rPr>
        <w:t>SpouseWill</w:t>
      </w:r>
      <w:r w:rsidR="00791296" w:rsidRPr="00AF32DD">
        <w:rPr>
          <w:noProof/>
          <w:color w:val="2157AD"/>
          <w:shd w:val="clear" w:color="auto" w:fill="C9F3CD"/>
        </w:rPr>
        <w:t>ResidDistribs</w:t>
      </w:r>
      <w:r w:rsidR="004C5611" w:rsidRPr="00AF32DD">
        <w:rPr>
          <w:noProof/>
          <w:color w:val="2157AD"/>
          <w:shd w:val="clear" w:color="auto" w:fill="C9F3CD"/>
        </w:rPr>
        <w:t>.length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w:t>
      </w:r>
      <w:r w:rsidR="001F21C7" w:rsidRPr="001F21C7">
        <w:rPr>
          <w:noProof/>
          <w:color w:val="2157AD"/>
          <w:shd w:val="clear" w:color="auto" w:fill="C9E1F3"/>
        </w:rPr>
        <w:t>SpouseWill</w:t>
      </w:r>
      <w:r w:rsidR="00791296" w:rsidRPr="00AF32DD">
        <w:rPr>
          <w:noProof/>
          <w:color w:val="2157AD"/>
          <w:shd w:val="clear" w:color="auto" w:fill="C9E1F3"/>
        </w:rPr>
        <w:t>ResidDistribs</w:t>
      </w:r>
      <w:r w:rsidR="004C5611" w:rsidRPr="00AF32DD">
        <w:rPr>
          <w:noProof/>
          <w:color w:val="2157AD"/>
          <w:shd w:val="clear" w:color="auto" w:fill="C9E1F3"/>
        </w:rPr>
        <w:t>.length - _index + 1)|ordinal</w:t>
      </w:r>
      <w:r w:rsidR="004C5611" w:rsidRPr="005E153B">
        <w:t>]} (1/{[</w:t>
      </w:r>
      <w:r w:rsidR="004C5611" w:rsidRPr="00AF32DD">
        <w:rPr>
          <w:noProof/>
          <w:color w:val="2157AD"/>
          <w:shd w:val="clear" w:color="auto" w:fill="C9E1F3"/>
        </w:rPr>
        <w:t>(</w:t>
      </w:r>
      <w:r w:rsidR="001F21C7" w:rsidRPr="001F21C7">
        <w:rPr>
          <w:noProof/>
          <w:color w:val="2157AD"/>
          <w:shd w:val="clear" w:color="auto" w:fill="C9E1F3"/>
        </w:rPr>
        <w:t>SpouseWill</w:t>
      </w:r>
      <w:r w:rsidR="00791296" w:rsidRPr="00AF32DD">
        <w:rPr>
          <w:noProof/>
          <w:color w:val="2157AD"/>
          <w:shd w:val="clear" w:color="auto" w:fill="C9E1F3"/>
        </w:rPr>
        <w:t>ResidDistribs</w:t>
      </w:r>
      <w:r w:rsidR="004C5611" w:rsidRPr="00AF32DD">
        <w:rPr>
          <w:noProof/>
          <w:color w:val="2157AD"/>
          <w:shd w:val="clear" w:color="auto" w:fill="C9E1F3"/>
        </w:rPr>
        <w:t>.length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w:t>
      </w:r>
      <w:r w:rsidR="001F21C7" w:rsidRPr="001F21C7">
        <w:rPr>
          <w:noProof/>
          <w:color w:val="2157AD"/>
          <w:shd w:val="clear" w:color="auto" w:fill="C9F3CD"/>
        </w:rPr>
        <w:t>SpouseWill</w:t>
      </w:r>
      <w:r w:rsidR="00791296" w:rsidRPr="00AF32DD">
        <w:rPr>
          <w:noProof/>
          <w:color w:val="2157AD"/>
          <w:shd w:val="clear" w:color="auto" w:fill="C9F3CD"/>
        </w:rPr>
        <w:t>ResidDistribs</w:t>
      </w:r>
      <w:r w:rsidR="004C5611" w:rsidRPr="00AF32DD">
        <w:rPr>
          <w:noProof/>
          <w:color w:val="2157AD"/>
          <w:shd w:val="clear" w:color="auto" w:fill="C9F3CD"/>
        </w:rPr>
        <w:t>.length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AF32DD">
        <w:rPr>
          <w:noProof/>
          <w:color w:val="2157AD"/>
          <w:shd w:val="clear" w:color="auto" w:fill="C9E1F3"/>
        </w:rPr>
        <w:t>DistAge|cardinal|else: "____________"</w:t>
      </w:r>
      <w:r w:rsidR="004C5611" w:rsidRPr="00462545">
        <w:t>]} ({[</w:t>
      </w:r>
      <w:r w:rsidR="004C5611" w:rsidRPr="00AF32DD">
        <w:rPr>
          <w:noProof/>
          <w:color w:val="2157AD"/>
          <w:shd w:val="clear" w:color="auto" w:fill="C9E1F3"/>
        </w:rPr>
        <w:t>DistAge|else: "_____"</w:t>
      </w:r>
      <w:r w:rsidR="004C5611"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w:t>
      </w:r>
      <w:r w:rsidR="001F21C7" w:rsidRPr="001F21C7">
        <w:rPr>
          <w:noProof/>
          <w:color w:val="2157AD"/>
          <w:shd w:val="clear" w:color="auto" w:fill="C9F3CD"/>
        </w:rPr>
        <w:t>SpouseWill</w:t>
      </w:r>
      <w:r w:rsidR="009D7AF1" w:rsidRPr="00AF32DD">
        <w:rPr>
          <w:noProof/>
          <w:color w:val="2157AD"/>
          <w:shd w:val="clear" w:color="auto" w:fill="C9F3CD"/>
        </w:rPr>
        <w:t>ResidDistribs</w:t>
      </w:r>
      <w:r w:rsidR="00FE0A5E" w:rsidRPr="00AF32DD">
        <w:rPr>
          <w:noProof/>
          <w:color w:val="2157AD"/>
          <w:shd w:val="clear" w:color="auto" w:fill="C9F3CD"/>
        </w:rPr>
        <w:t>.length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r w:rsidRPr="00AF32DD">
        <w:rPr>
          <w:b/>
          <w:noProof/>
          <w:color w:val="C8792A"/>
          <w:shd w:val="clear" w:color="auto" w:fill="FAE7D2"/>
        </w:rPr>
        <w:t>endlist</w:t>
      </w:r>
      <w:r w:rsidRPr="00462545">
        <w:t>]}</w:t>
      </w:r>
    </w:p>
    <w:p w14:paraId="1BD1D509" w14:textId="5BC2BC60" w:rsidR="007D00F2" w:rsidRDefault="007D00F2" w:rsidP="007D00F2">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sidR="001F21C7" w:rsidRPr="001F21C7">
        <w:rPr>
          <w:noProof/>
          <w:color w:val="2157AD"/>
          <w:shd w:val="clear" w:color="auto" w:fill="C9F3CD"/>
        </w:rPr>
        <w:t>SpouseWillTermType</w:t>
      </w:r>
      <w:r w:rsidRPr="00776FCB">
        <w:rPr>
          <w:noProof/>
          <w:color w:val="2157AD"/>
          <w:shd w:val="clear" w:color="auto" w:fill="C9F3CD"/>
        </w:rPr>
        <w:t xml:space="preserve"> == "Years after death"</w:t>
      </w:r>
      <w:r>
        <w:t>]}</w:t>
      </w:r>
    </w:p>
    <w:p w14:paraId="5BE6771C" w14:textId="3792B90A" w:rsidR="007D00F2" w:rsidRDefault="007D00F2" w:rsidP="007D00F2">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r w:rsidR="001F21C7" w:rsidRPr="001F21C7">
        <w:rPr>
          <w:noProof/>
          <w:color w:val="2157AD"/>
          <w:shd w:val="clear" w:color="auto" w:fill="FAE7D2"/>
        </w:rPr>
        <w:t>SpouseWill</w:t>
      </w:r>
      <w:r w:rsidRPr="00776FCB">
        <w:rPr>
          <w:noProof/>
          <w:color w:val="2157AD"/>
          <w:shd w:val="clear" w:color="auto" w:fill="FAE7D2"/>
        </w:rPr>
        <w:t>TermYears</w:t>
      </w:r>
      <w:r>
        <w:t>]}</w:t>
      </w:r>
    </w:p>
    <w:p w14:paraId="337459E5" w14:textId="7F9E4BC7" w:rsidR="007D00F2" w:rsidRDefault="007D00F2" w:rsidP="009C2AF0">
      <w:pPr>
        <w:pStyle w:val="EnhTheusWillHardTextHeading3"/>
        <w:ind w:left="2160" w:hanging="720"/>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001F21C7" w:rsidRPr="001F21C7">
        <w:rPr>
          <w:noProof/>
          <w:color w:val="2157AD"/>
          <w:shd w:val="clear" w:color="auto" w:fill="C9F3CD"/>
        </w:rPr>
        <w:t>SpouseWill</w:t>
      </w:r>
      <w:r w:rsidR="00130ABF" w:rsidRPr="00130ABF">
        <w:rPr>
          <w:noProof/>
          <w:color w:val="2157AD"/>
          <w:shd w:val="clear" w:color="auto" w:fill="C9F3CD"/>
        </w:rPr>
        <w:t>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r w:rsidR="001F21C7" w:rsidRPr="001F21C7">
        <w:rPr>
          <w:noProof/>
          <w:color w:val="2157AD"/>
          <w:shd w:val="clear" w:color="auto" w:fill="C9E1F3"/>
        </w:rPr>
        <w:t>SpouseWill</w:t>
      </w:r>
      <w:r w:rsidR="00130ABF" w:rsidRPr="00130ABF">
        <w:rPr>
          <w:noProof/>
          <w:color w:val="2157AD"/>
          <w:shd w:val="clear" w:color="auto" w:fill="C9E1F3"/>
        </w:rPr>
        <w:t>TermYears</w:t>
      </w:r>
      <w:r w:rsidRPr="00613DA1">
        <w:rPr>
          <w:noProof/>
          <w:color w:val="2157AD"/>
          <w:shd w:val="clear" w:color="auto" w:fill="C9E1F3"/>
        </w:rPr>
        <w:t>.length|ordinal</w:t>
      </w:r>
      <w:r w:rsidRPr="005920EE">
        <w:t>]} (1/{[</w:t>
      </w:r>
      <w:r w:rsidR="001F21C7" w:rsidRPr="001F21C7">
        <w:rPr>
          <w:noProof/>
          <w:color w:val="2157AD"/>
          <w:shd w:val="clear" w:color="auto" w:fill="C9E1F3"/>
        </w:rPr>
        <w:t>SpouseWill</w:t>
      </w:r>
      <w:r w:rsidR="00130ABF" w:rsidRPr="00130ABF">
        <w:rPr>
          <w:noProof/>
          <w:color w:val="2157AD"/>
          <w:shd w:val="clear" w:color="auto" w:fill="C9E1F3"/>
        </w:rPr>
        <w:t>TermYears</w:t>
      </w:r>
      <w:r w:rsidRPr="00613DA1">
        <w:rPr>
          <w:noProof/>
          <w:color w:val="2157AD"/>
          <w:shd w:val="clear" w:color="auto" w:fill="C9E1F3"/>
        </w:rPr>
        <w:t>.length</w:t>
      </w:r>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001F21C7" w:rsidRPr="001F21C7">
        <w:rPr>
          <w:noProof/>
          <w:color w:val="2157AD"/>
          <w:shd w:val="clear" w:color="auto" w:fill="C9F3CD"/>
        </w:rPr>
        <w:t>SpouseWill</w:t>
      </w:r>
      <w:r w:rsidR="00130ABF" w:rsidRPr="00130ABF">
        <w:rPr>
          <w:noProof/>
          <w:color w:val="2157AD"/>
          <w:shd w:val="clear" w:color="auto" w:fill="C9F3CD"/>
        </w:rPr>
        <w:t>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001F21C7" w:rsidRPr="001F21C7">
        <w:rPr>
          <w:noProof/>
          <w:color w:val="2157AD"/>
          <w:shd w:val="clear" w:color="auto" w:fill="C9E1F3"/>
        </w:rPr>
        <w:t>SpouseWill</w:t>
      </w:r>
      <w:r w:rsidR="00130ABF" w:rsidRPr="00130ABF">
        <w:rPr>
          <w:noProof/>
          <w:color w:val="2157AD"/>
          <w:shd w:val="clear" w:color="auto" w:fill="C9E1F3"/>
        </w:rPr>
        <w:t>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001F21C7" w:rsidRPr="001F21C7">
        <w:rPr>
          <w:noProof/>
          <w:color w:val="2157AD"/>
          <w:shd w:val="clear" w:color="auto" w:fill="C9E1F3"/>
        </w:rPr>
        <w:t>SpouseWill</w:t>
      </w:r>
      <w:r w:rsidR="00130ABF" w:rsidRPr="00130ABF">
        <w:rPr>
          <w:noProof/>
          <w:color w:val="2157AD"/>
          <w:shd w:val="clear" w:color="auto" w:fill="C9E1F3"/>
        </w:rPr>
        <w:t>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001F21C7" w:rsidRPr="001F21C7">
        <w:rPr>
          <w:noProof/>
          <w:color w:val="2157AD"/>
          <w:shd w:val="clear" w:color="auto" w:fill="C9F3CD"/>
        </w:rPr>
        <w:t>SpouseWill</w:t>
      </w:r>
      <w:r w:rsidR="00130ABF" w:rsidRPr="00130ABF">
        <w:rPr>
          <w:noProof/>
          <w:color w:val="2157AD"/>
          <w:shd w:val="clear" w:color="auto" w:fill="C9F3CD"/>
        </w:rPr>
        <w:t>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00FC1BAC" w:rsidRPr="00FC1BAC">
        <w:rPr>
          <w:noProof/>
          <w:color w:val="2157AD"/>
          <w:shd w:val="clear" w:color="auto" w:fill="C9E1F3"/>
        </w:rPr>
        <w:t>TrueAnnOrdinalSuffix</w:t>
      </w:r>
      <w:r>
        <w:t>]}) anniversary of the date of death of {[</w:t>
      </w:r>
      <w:r w:rsidR="006D1103">
        <w:rPr>
          <w:noProof/>
          <w:color w:val="2157AD"/>
          <w:shd w:val="clear" w:color="auto" w:fill="C9E1F3"/>
        </w:rPr>
        <w:t>Spouse.NameCO</w:t>
      </w:r>
      <w:r>
        <w:t>]}{[</w:t>
      </w:r>
      <w:r w:rsidRPr="004E2E68">
        <w:rPr>
          <w:b/>
          <w:noProof/>
          <w:color w:val="41A151"/>
          <w:shd w:val="clear" w:color="auto" w:fill="C9F3CD"/>
        </w:rPr>
        <w:t>if</w:t>
      </w:r>
      <w:r w:rsidRPr="004E2E68">
        <w:rPr>
          <w:noProof/>
          <w:color w:val="2157AD"/>
          <w:shd w:val="clear" w:color="auto" w:fill="C9F3CD"/>
        </w:rPr>
        <w:t xml:space="preserve"> _index &lt; </w:t>
      </w:r>
      <w:r w:rsidR="001F21C7" w:rsidRPr="001F21C7">
        <w:rPr>
          <w:noProof/>
          <w:color w:val="2157AD"/>
          <w:shd w:val="clear" w:color="auto" w:fill="C9F3CD"/>
        </w:rPr>
        <w:t>SpouseWill</w:t>
      </w:r>
      <w:r w:rsidR="00130ABF" w:rsidRPr="00130ABF">
        <w:rPr>
          <w:noProof/>
          <w:color w:val="2157AD"/>
          <w:shd w:val="clear" w:color="auto" w:fill="C9F3CD"/>
        </w:rPr>
        <w:t>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11A96F2D" w14:textId="77777777" w:rsidR="007D00F2" w:rsidRDefault="007D00F2" w:rsidP="007D00F2">
      <w:pPr>
        <w:pStyle w:val="EnhTheusWillBody2"/>
      </w:pPr>
      <w:r>
        <w:lastRenderedPageBreak/>
        <w:t>{[</w:t>
      </w:r>
      <w:r w:rsidRPr="00776FCB">
        <w:rPr>
          <w:b/>
          <w:noProof/>
          <w:color w:val="C8792A"/>
          <w:shd w:val="clear" w:color="auto" w:fill="FAE7D2"/>
        </w:rPr>
        <w:t>endlist</w:t>
      </w:r>
      <w:r>
        <w:t>]}</w:t>
      </w:r>
    </w:p>
    <w:p w14:paraId="3C3664DE" w14:textId="2C1AC1AE" w:rsidR="007D00F2" w:rsidRDefault="007D00F2" w:rsidP="007D00F2">
      <w:pPr>
        <w:pStyle w:val="EnhTheusWillBody2"/>
      </w:pPr>
      <w:r>
        <w:t>{[</w:t>
      </w:r>
      <w:r w:rsidRPr="00776FCB">
        <w:rPr>
          <w:b/>
          <w:noProof/>
          <w:color w:val="41A151"/>
          <w:shd w:val="clear" w:color="auto" w:fill="C9F3CD"/>
        </w:rPr>
        <w:t>endif</w:t>
      </w:r>
      <w:r>
        <w:t>]}</w:t>
      </w:r>
    </w:p>
    <w:p w14:paraId="0383AA1C" w14:textId="5C444903" w:rsidR="009762D1" w:rsidRDefault="00A83D8A" w:rsidP="009762D1">
      <w:pPr>
        <w:pStyle w:val="EnhTheusWillHardHeading2"/>
        <w:keepNext/>
        <w:ind w:left="1440" w:hanging="720"/>
      </w:pPr>
      <w:r w:rsidRPr="00A83D8A">
        <w:t>Substitute Beneficiaries</w:t>
      </w:r>
    </w:p>
    <w:p w14:paraId="6F5948C7" w14:textId="0CC3833A" w:rsidR="00A83D8A" w:rsidRDefault="00406552" w:rsidP="00406552">
      <w:pPr>
        <w:pStyle w:val="EnhTheusWillHardHeading3"/>
        <w:numPr>
          <w:ilvl w:val="0"/>
          <w:numId w:val="0"/>
        </w:numPr>
        <w:tabs>
          <w:tab w:val="left" w:pos="2160"/>
        </w:tabs>
        <w:ind w:left="2160" w:hanging="720"/>
        <w:rPr>
          <w:b w:val="0"/>
          <w:bCs w:val="0"/>
        </w:rPr>
      </w:pPr>
      <w:r w:rsidRPr="00406552">
        <w:t>1.</w:t>
      </w:r>
      <w:r>
        <w:rPr>
          <w:b w:val="0"/>
          <w:bCs w:val="0"/>
        </w:rPr>
        <w:t xml:space="preserve"> </w:t>
      </w:r>
      <w:r>
        <w:rPr>
          <w:b w:val="0"/>
          <w:bCs w:val="0"/>
        </w:rPr>
        <w:tab/>
      </w:r>
      <w:r w:rsidR="009762D1" w:rsidRPr="009762D1">
        <w:rPr>
          <w:b w:val="0"/>
          <w:bCs w:val="0"/>
        </w:rPr>
        <w:t xml:space="preserve">If any Beneficiary should die with descendants prior to full distribution of such Beneficiary’s share, then to the maximum extent permitted by La. R.S. 9:1973, </w:t>
      </w:r>
      <w:r w:rsidR="009762D1" w:rsidRPr="009762D1">
        <w:rPr>
          <w:b w:val="0"/>
          <w:bCs w:val="0"/>
          <w:i/>
          <w:iCs/>
        </w:rPr>
        <w:t>et seq.</w:t>
      </w:r>
      <w:r w:rsidR="009762D1" w:rsidRPr="009762D1">
        <w:rPr>
          <w:b w:val="0"/>
          <w:bCs w:val="0"/>
        </w:rPr>
        <w:t xml:space="preserve">, the interest of that Beneficiary shall vest in the descendants of the predeceased Beneficiary,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009762D1" w:rsidRPr="009762D1">
        <w:rPr>
          <w:b w:val="0"/>
          <w:bCs w:val="0"/>
        </w:rPr>
        <w:t xml:space="preserve">, as substitute Beneficiaries, subject to the terms of this trust, and shall terminate in accordance with the termination provisions set forth in Section </w:t>
      </w:r>
      <w:r w:rsidR="009762D1" w:rsidRPr="009762D1">
        <w:rPr>
          <w:b w:val="0"/>
          <w:bCs w:val="0"/>
        </w:rPr>
        <w:fldChar w:fldCharType="begin"/>
      </w:r>
      <w:r w:rsidR="009762D1" w:rsidRPr="009762D1">
        <w:rPr>
          <w:b w:val="0"/>
          <w:bCs w:val="0"/>
        </w:rPr>
        <w:instrText xml:space="preserve"> REF _Ref60735773 \r \h  \* MERGEFORMAT </w:instrText>
      </w:r>
      <w:r w:rsidR="009762D1" w:rsidRPr="009762D1">
        <w:rPr>
          <w:b w:val="0"/>
          <w:bCs w:val="0"/>
        </w:rPr>
      </w:r>
      <w:r w:rsidR="009762D1" w:rsidRPr="009762D1">
        <w:rPr>
          <w:b w:val="0"/>
          <w:bCs w:val="0"/>
        </w:rPr>
        <w:fldChar w:fldCharType="separate"/>
      </w:r>
      <w:r w:rsidR="00DC7851">
        <w:rPr>
          <w:b w:val="0"/>
          <w:bCs w:val="0"/>
        </w:rPr>
        <w:t>F</w:t>
      </w:r>
      <w:r w:rsidR="009762D1" w:rsidRPr="009762D1">
        <w:rPr>
          <w:b w:val="0"/>
          <w:bCs w:val="0"/>
        </w:rPr>
        <w:fldChar w:fldCharType="end"/>
      </w:r>
      <w:r w:rsidR="009762D1" w:rsidRPr="009762D1">
        <w:rPr>
          <w:b w:val="0"/>
          <w:bCs w:val="0"/>
        </w:rPr>
        <w:t xml:space="preserve"> above, unless sooner terminated in accordance with the Article, below, entitled General Trustee {[</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EstateAppTF</w:t>
      </w:r>
      <w:r w:rsidR="009762D1" w:rsidRPr="009762D1">
        <w:rPr>
          <w:b w:val="0"/>
          <w:bCs w:val="0"/>
        </w:rPr>
        <w:t>]}and Limited Trustee {[</w:t>
      </w:r>
      <w:r w:rsidR="009762D1" w:rsidRPr="009762D1">
        <w:rPr>
          <w:b w:val="0"/>
          <w:bCs w:val="0"/>
          <w:noProof/>
          <w:color w:val="41A151"/>
          <w:shd w:val="clear" w:color="auto" w:fill="C9F3CD"/>
        </w:rPr>
        <w:t>endif</w:t>
      </w:r>
      <w:r w:rsidR="009762D1" w:rsidRPr="009762D1">
        <w:rPr>
          <w:b w:val="0"/>
          <w:bCs w:val="0"/>
        </w:rPr>
        <w:t>]}Powers.</w:t>
      </w:r>
    </w:p>
    <w:p w14:paraId="4F49F28D" w14:textId="394086D7" w:rsidR="00A83D8A" w:rsidRPr="009762D1" w:rsidRDefault="00406552" w:rsidP="00406552">
      <w:pPr>
        <w:pStyle w:val="EnhTheusWillHardHeading3"/>
        <w:numPr>
          <w:ilvl w:val="0"/>
          <w:numId w:val="0"/>
        </w:numPr>
        <w:tabs>
          <w:tab w:val="left" w:pos="2160"/>
        </w:tabs>
        <w:ind w:left="2160" w:hanging="720"/>
        <w:rPr>
          <w:b w:val="0"/>
          <w:bCs w:val="0"/>
        </w:rPr>
      </w:pPr>
      <w:r w:rsidRPr="00406552">
        <w:t>2.</w:t>
      </w:r>
      <w:r>
        <w:rPr>
          <w:b w:val="0"/>
          <w:bCs w:val="0"/>
        </w:rPr>
        <w:t xml:space="preserve"> </w:t>
      </w:r>
      <w:r>
        <w:rPr>
          <w:b w:val="0"/>
          <w:bCs w:val="0"/>
        </w:rPr>
        <w:tab/>
      </w:r>
      <w:r w:rsidR="009762D1" w:rsidRPr="009762D1">
        <w:rPr>
          <w:b w:val="0"/>
          <w:bCs w:val="0"/>
        </w:rPr>
        <w:t xml:space="preserve">If any Beneficiary should die without descendants prior to full distribution of such Beneficiary’s share, then to the maximum extent permitted under La. R.S. 9:1973, </w:t>
      </w:r>
      <w:r w:rsidR="009762D1" w:rsidRPr="009762D1">
        <w:rPr>
          <w:b w:val="0"/>
          <w:bCs w:val="0"/>
          <w:i/>
          <w:iCs/>
        </w:rPr>
        <w:t>et seq.</w:t>
      </w:r>
      <w:r w:rsidR="009762D1" w:rsidRPr="009762D1">
        <w:rPr>
          <w:b w:val="0"/>
          <w:bCs w:val="0"/>
        </w:rPr>
        <w:t xml:space="preserve">, as now written or hereafter amended, that Beneficiary’s interest shall vest in the surviving Residuary Legatees set forth above in this Article, equally, or, if any of them is then deceased, in his or her descendants,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009762D1" w:rsidRPr="009762D1">
        <w:rPr>
          <w:b w:val="0"/>
          <w:bCs w:val="0"/>
        </w:rPr>
        <w:t>, as substitute beneficiaries, and the trust  as to their interest shall continue as to such substitute beneficiaries, and shall terminate in accordance with the termination provisions as set forth above, unless sooner terminated in accordance with the Article, below, entitled General Trustee {[</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EstateAppTF</w:t>
      </w:r>
      <w:r w:rsidR="009762D1" w:rsidRPr="009762D1">
        <w:rPr>
          <w:b w:val="0"/>
          <w:bCs w:val="0"/>
        </w:rPr>
        <w:t>]}and Limited Trustee {[</w:t>
      </w:r>
      <w:r w:rsidR="009762D1" w:rsidRPr="009762D1">
        <w:rPr>
          <w:b w:val="0"/>
          <w:bCs w:val="0"/>
          <w:noProof/>
          <w:color w:val="41A151"/>
          <w:shd w:val="clear" w:color="auto" w:fill="C9F3CD"/>
        </w:rPr>
        <w:t>endif</w:t>
      </w:r>
      <w:r w:rsidR="009762D1" w:rsidRPr="009762D1">
        <w:rPr>
          <w:b w:val="0"/>
          <w:bCs w:val="0"/>
        </w:rPr>
        <w:t xml:space="preserve">]}Powers; provided, however, if there are no surviving Residuary Legatees set forth above in this Article, or surviving descendants of such predeceased Residuary Legatee, then said predeceased Beneficiary’s interest shall vest in the intestate heirs at law of the Beneficiary, </w:t>
      </w:r>
      <w:r w:rsidR="009E3268" w:rsidRPr="00511948">
        <w:rPr>
          <w:rFonts w:eastAsia="Times New Roman"/>
          <w:b w:val="0"/>
          <w:bCs w:val="0"/>
          <w:szCs w:val="24"/>
        </w:rPr>
        <w:t>{[</w:t>
      </w:r>
      <w:r w:rsidR="009E3268" w:rsidRPr="00511948">
        <w:rPr>
          <w:rFonts w:eastAsia="Times New Roman"/>
          <w:b w:val="0"/>
          <w:bCs w:val="0"/>
          <w:color w:val="2157AD"/>
          <w:szCs w:val="24"/>
          <w:shd w:val="clear" w:color="auto" w:fill="C9E1F3"/>
        </w:rPr>
        <w:t>StateLawSelect.PerStirpes</w:t>
      </w:r>
      <w:r w:rsidR="009E3268" w:rsidRPr="00511948">
        <w:rPr>
          <w:rFonts w:eastAsia="Times New Roman"/>
          <w:b w:val="0"/>
          <w:bCs w:val="0"/>
          <w:szCs w:val="24"/>
        </w:rPr>
        <w:t>]}</w:t>
      </w:r>
      <w:r w:rsidR="009762D1" w:rsidRPr="009762D1">
        <w:rPr>
          <w:b w:val="0"/>
          <w:bCs w:val="0"/>
        </w:rPr>
        <w:t>, outright free of trust, but subject to the Article, below, entitled Under-{[</w:t>
      </w:r>
      <w:r w:rsidR="009762D1" w:rsidRPr="009762D1">
        <w:rPr>
          <w:b w:val="0"/>
          <w:bCs w:val="0"/>
          <w:noProof/>
          <w:color w:val="41A151"/>
          <w:shd w:val="clear" w:color="auto" w:fill="C9F3CD"/>
        </w:rPr>
        <w:t>if</w:t>
      </w:r>
      <w:r w:rsidR="009762D1" w:rsidRPr="009762D1">
        <w:rPr>
          <w:b w:val="0"/>
          <w:bCs w:val="0"/>
          <w:noProof/>
          <w:color w:val="2157AD"/>
          <w:shd w:val="clear" w:color="auto" w:fill="C9F3CD"/>
        </w:rPr>
        <w:t xml:space="preserve"> !IsGeauxAppTF</w:t>
      </w:r>
      <w:r w:rsidR="009762D1" w:rsidRPr="009762D1">
        <w:rPr>
          <w:b w:val="0"/>
          <w:bCs w:val="0"/>
        </w:rPr>
        <w:t>]}Stated-{[</w:t>
      </w:r>
      <w:r w:rsidR="009762D1" w:rsidRPr="009762D1">
        <w:rPr>
          <w:b w:val="0"/>
          <w:bCs w:val="0"/>
          <w:noProof/>
          <w:color w:val="41A151"/>
          <w:shd w:val="clear" w:color="auto" w:fill="C9F3CD"/>
        </w:rPr>
        <w:t>endif</w:t>
      </w:r>
      <w:r w:rsidR="009762D1" w:rsidRPr="009762D1">
        <w:rPr>
          <w:b w:val="0"/>
          <w:bCs w:val="0"/>
        </w:rPr>
        <w:t>]}Age Beneficiary, if applicable</w:t>
      </w:r>
    </w:p>
    <w:p w14:paraId="21321767" w14:textId="25712BA3" w:rsidR="00463FCA" w:rsidRPr="00463FCA" w:rsidRDefault="00463FCA" w:rsidP="009C2AF0">
      <w:pPr>
        <w:pStyle w:val="EnhTheusWillHardHeading2"/>
        <w:keepNext/>
        <w:ind w:left="1440" w:hanging="720"/>
      </w:pPr>
      <w:r>
        <w:t>Spendthrift Clause</w:t>
      </w:r>
    </w:p>
    <w:p w14:paraId="4DD7C69F" w14:textId="43274A25" w:rsidR="00463FCA" w:rsidRDefault="00463FCA" w:rsidP="00463FCA">
      <w:pPr>
        <w:pStyle w:val="EnhTheusWillHardHeading2"/>
        <w:keepNext/>
        <w:numPr>
          <w:ilvl w:val="0"/>
          <w:numId w:val="0"/>
        </w:numPr>
        <w:ind w:left="1440"/>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xml:space="preserve">, and any and all future amendments thereto, which are expressly made applicable to this Trust, the Beneficiaries are prohibited from alienating or encumbering the whole or any part of his or her interest in the trust, voluntarily or involuntarily. The restraint shall in no </w:t>
      </w:r>
      <w:r w:rsidRPr="00463FCA">
        <w:rPr>
          <w:b w:val="0"/>
          <w:bCs w:val="0"/>
        </w:rPr>
        <w:lastRenderedPageBreak/>
        <w:t>way, however, prohibit the termination of the trust, in whole or in part, as provided herein</w:t>
      </w:r>
      <w:r>
        <w:rPr>
          <w:b w:val="0"/>
          <w:bCs w:val="0"/>
        </w:rPr>
        <w:t>.</w:t>
      </w:r>
    </w:p>
    <w:p w14:paraId="266C23BD" w14:textId="6FEAE3CD" w:rsidR="00A83D8A" w:rsidRPr="00A83D8A" w:rsidRDefault="00A83D8A" w:rsidP="009C2AF0">
      <w:pPr>
        <w:pStyle w:val="EnhTheusWillHardHeading2"/>
        <w:keepNext/>
        <w:ind w:left="1440" w:hanging="720"/>
      </w:pPr>
      <w:r w:rsidRPr="00A83D8A">
        <w:t>Trustee Powers</w:t>
      </w:r>
    </w:p>
    <w:p w14:paraId="34161992" w14:textId="2631B9E5" w:rsidR="00A83D8A" w:rsidRPr="00A83D8A" w:rsidRDefault="00A83D8A" w:rsidP="009C2AF0">
      <w:pPr>
        <w:pStyle w:val="EnhTheusWillBody2"/>
        <w:ind w:left="1440"/>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AF32DD">
        <w:rPr>
          <w:b/>
          <w:noProof/>
          <w:color w:val="41A151"/>
          <w:shd w:val="clear" w:color="auto" w:fill="C9F3CD"/>
        </w:rPr>
        <w:t>if</w:t>
      </w:r>
      <w:r w:rsidR="002D0B0C" w:rsidRPr="00AF32DD">
        <w:rPr>
          <w:noProof/>
          <w:color w:val="2157AD"/>
          <w:shd w:val="clear" w:color="auto" w:fill="C9F3CD"/>
        </w:rPr>
        <w:t xml:space="preserve"> EstateAppTF</w:t>
      </w:r>
      <w:r w:rsidR="002D0B0C">
        <w:t>]}</w:t>
      </w:r>
      <w:r w:rsidR="002D0B0C" w:rsidRPr="00C04712">
        <w:t xml:space="preserve">and Limited Trustee </w:t>
      </w:r>
      <w:r w:rsidR="002D0B0C">
        <w:t>{[</w:t>
      </w:r>
      <w:r w:rsidR="002D0B0C" w:rsidRPr="00AF32DD">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2C1CEB">
        <w:t>Section</w:t>
      </w:r>
      <w:r w:rsidRPr="00A83D8A">
        <w:t>, except to the extent of any inconsistency with this</w:t>
      </w:r>
      <w:r w:rsidR="00593747">
        <w:t xml:space="preserve"> Section</w:t>
      </w:r>
      <w:r w:rsidRPr="00A83D8A">
        <w:t>.</w:t>
      </w:r>
    </w:p>
    <w:p w14:paraId="07BCA520" w14:textId="7AD61715" w:rsidR="004638C2" w:rsidRDefault="004638C2" w:rsidP="00125A71">
      <w:pPr>
        <w:pStyle w:val="EnhTheusWillBody"/>
        <w:ind w:firstLine="0"/>
      </w:pPr>
      <w:r>
        <w:rPr>
          <w:szCs w:val="24"/>
        </w:rPr>
        <w:t>{[</w:t>
      </w:r>
      <w:r w:rsidRPr="00AF32DD">
        <w:rPr>
          <w:b/>
          <w:noProof/>
          <w:color w:val="41A151"/>
          <w:szCs w:val="24"/>
          <w:shd w:val="clear" w:color="auto" w:fill="C9F3CD"/>
        </w:rPr>
        <w:t>elseif</w:t>
      </w:r>
      <w:r w:rsidRPr="00AF32DD">
        <w:rPr>
          <w:noProof/>
          <w:color w:val="2157AD"/>
          <w:szCs w:val="24"/>
          <w:shd w:val="clear" w:color="auto" w:fill="C9F3CD"/>
        </w:rPr>
        <w:t xml:space="preserve"> </w:t>
      </w:r>
      <w:r w:rsidR="00AF04AD">
        <w:rPr>
          <w:noProof/>
          <w:color w:val="2157AD"/>
          <w:szCs w:val="24"/>
          <w:shd w:val="clear" w:color="auto" w:fill="C9F3CD"/>
        </w:rPr>
        <w:t>SpouseWillResidsPot</w:t>
      </w:r>
      <w:r w:rsidR="00DB5FAF" w:rsidRPr="00AF32DD">
        <w:rPr>
          <w:noProof/>
          <w:color w:val="2157AD"/>
          <w:szCs w:val="24"/>
          <w:shd w:val="clear" w:color="auto" w:fill="C9F3CD"/>
        </w:rPr>
        <w:t xml:space="preserve"> == "Separate"</w:t>
      </w:r>
      <w:r w:rsidRPr="00F664AC">
        <w:rPr>
          <w:szCs w:val="24"/>
        </w:rPr>
        <w:t>]}</w:t>
      </w:r>
    </w:p>
    <w:p w14:paraId="7DDDFF7C" w14:textId="08E2C6B4" w:rsidR="004638C2" w:rsidRDefault="001F4D06" w:rsidP="00A61020">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r w:rsidR="00A93C64">
        <w:rPr>
          <w:noProof/>
          <w:color w:val="2157AD"/>
          <w:szCs w:val="24"/>
          <w:shd w:val="clear" w:color="auto" w:fill="FAE7D2"/>
        </w:rPr>
        <w:t>SpouseWillResiduary</w:t>
      </w:r>
      <w:r>
        <w:rPr>
          <w:szCs w:val="24"/>
        </w:rPr>
        <w:t>]}</w:t>
      </w:r>
    </w:p>
    <w:p w14:paraId="58203FCC" w14:textId="1E1FDC12" w:rsidR="001F4D06" w:rsidRPr="001F4D06" w:rsidRDefault="001F4D06" w:rsidP="00DA4DE0">
      <w:pPr>
        <w:pStyle w:val="EnhTheusWillListHeading1"/>
        <w:keepNext/>
      </w:pPr>
      <w:bookmarkStart w:id="152" w:name="_Toc60668264"/>
      <w:bookmarkStart w:id="153" w:name="_Ref159419439"/>
      <w:bookmarkStart w:id="154" w:name="_Ref170118255"/>
      <w:bookmarkStart w:id="155" w:name="_Ref170119023"/>
      <w:bookmarkStart w:id="156" w:name="_Ref170119824"/>
      <w:bookmarkStart w:id="157" w:name="_Ref170120015"/>
      <w:bookmarkStart w:id="158" w:name="_Ref170124044"/>
      <w:bookmarkStart w:id="159" w:name="_Ref170124069"/>
      <w:bookmarkStart w:id="160" w:name="_Toc186876787"/>
      <w:r>
        <w:t>Distribution of {[</w:t>
      </w:r>
      <w:r w:rsidR="005918E4" w:rsidRPr="00AF32DD">
        <w:rPr>
          <w:noProof/>
          <w:color w:val="2157AD"/>
          <w:shd w:val="clear" w:color="auto" w:fill="C9E1F3"/>
        </w:rPr>
        <w:t>Recipient</w:t>
      </w:r>
      <w:r w:rsidRPr="00AF32DD">
        <w:rPr>
          <w:noProof/>
          <w:color w:val="2157AD"/>
          <w:shd w:val="clear" w:color="auto" w:fill="C9E1F3"/>
        </w:rPr>
        <w:t>.</w:t>
      </w:r>
      <w:r w:rsidR="00432A30" w:rsidRPr="00AF32DD">
        <w:rPr>
          <w:noProof/>
          <w:color w:val="2157AD"/>
          <w:shd w:val="clear" w:color="auto" w:fill="C9E1F3"/>
        </w:rPr>
        <w:t>NameCO|else: "_________________"</w:t>
      </w:r>
      <w:r>
        <w:t>]}’s Share</w:t>
      </w:r>
      <w:bookmarkEnd w:id="152"/>
      <w:bookmarkEnd w:id="153"/>
      <w:bookmarkEnd w:id="154"/>
      <w:bookmarkEnd w:id="155"/>
      <w:bookmarkEnd w:id="156"/>
      <w:bookmarkEnd w:id="157"/>
      <w:bookmarkEnd w:id="158"/>
      <w:bookmarkEnd w:id="159"/>
      <w:bookmarkEnd w:id="160"/>
    </w:p>
    <w:p w14:paraId="4E6F8122" w14:textId="469859AA" w:rsidR="00DF0258" w:rsidRDefault="00DF0258" w:rsidP="00DF0258">
      <w:pPr>
        <w:pStyle w:val="EnhTheusWillBody1"/>
        <w:ind w:left="0"/>
      </w:pPr>
      <w:bookmarkStart w:id="161" w:name="_Hlk50018486"/>
      <w:r>
        <w:t>{[</w:t>
      </w:r>
      <w:r w:rsidRPr="003C11F1">
        <w:rPr>
          <w:b/>
          <w:noProof/>
          <w:color w:val="41A151"/>
          <w:highlight w:val="yellow"/>
          <w:shd w:val="clear" w:color="auto" w:fill="C9F3CD"/>
        </w:rPr>
        <w:t>if</w:t>
      </w:r>
      <w:r w:rsidRPr="003C11F1">
        <w:rPr>
          <w:noProof/>
          <w:color w:val="2157AD"/>
          <w:highlight w:val="yellow"/>
          <w:shd w:val="clear" w:color="auto" w:fill="C9F3CD"/>
        </w:rPr>
        <w:t xml:space="preserve"> HowReceive == "Outright"</w:t>
      </w:r>
      <w:r>
        <w:t>]}</w:t>
      </w:r>
    </w:p>
    <w:p w14:paraId="19669FD8" w14:textId="77777777" w:rsidR="00DF0258" w:rsidRDefault="00DF0258" w:rsidP="00DF0258">
      <w:pPr>
        <w:pStyle w:val="EnhTheusWillBody1"/>
        <w:rPr>
          <w:noProof/>
        </w:rPr>
      </w:pPr>
      <w:r>
        <w:t>{[</w:t>
      </w:r>
      <w:r w:rsidRPr="003C11F1">
        <w:rPr>
          <w:b/>
          <w:noProof/>
          <w:color w:val="41A151"/>
          <w:highlight w:val="green"/>
          <w:shd w:val="clear" w:color="auto" w:fill="C9F3CD"/>
        </w:rPr>
        <w:t>if</w:t>
      </w:r>
      <w:r w:rsidRPr="003C11F1">
        <w:rPr>
          <w:noProof/>
          <w:color w:val="2157AD"/>
          <w:highlight w:val="green"/>
          <w:shd w:val="clear" w:color="auto" w:fill="C9F3CD"/>
        </w:rPr>
        <w:t xml:space="preserve"> Recipient.IndividualTF</w:t>
      </w:r>
      <w:r>
        <w:t>]}</w:t>
      </w:r>
    </w:p>
    <w:p w14:paraId="4BBDAF16" w14:textId="4792A6EC" w:rsidR="00257BEC" w:rsidRDefault="00DF0258" w:rsidP="00257BEC">
      <w:pPr>
        <w:pStyle w:val="EnhTheusWillBody1"/>
        <w:rPr>
          <w:noProof/>
        </w:rPr>
      </w:pPr>
      <w:r w:rsidRPr="00805CC0">
        <w:rPr>
          <w:noProof/>
        </w:rP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rPr>
          <w:noProof/>
        </w:rPr>
        <w:t xml:space="preserve"> shall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Pr>
          <w:b/>
          <w:smallCaps/>
          <w:noProof/>
        </w:rPr>
        <w:t>s</w:t>
      </w:r>
      <w:r w:rsidRPr="00805CC0">
        <w:rPr>
          <w:noProof/>
        </w:rPr>
        <w:t xml:space="preserve"> share </w:t>
      </w:r>
      <w:r w:rsidR="003F0645">
        <w:rPr>
          <w:noProof/>
        </w:rPr>
        <w:t>o</w:t>
      </w:r>
      <w:r w:rsidRPr="00805CC0">
        <w:rPr>
          <w:noProof/>
        </w:rPr>
        <w:t>utright</w:t>
      </w:r>
      <w:r w:rsidR="003F0645">
        <w:rPr>
          <w:noProof/>
        </w:rPr>
        <w:t>, free of trust</w:t>
      </w:r>
      <w:r w:rsidR="003F0645">
        <w:rPr>
          <w:rFonts w:eastAsia="Times New Roman"/>
        </w:rPr>
        <w:t>{[</w:t>
      </w:r>
      <w:r w:rsidR="003F0645">
        <w:rPr>
          <w:rStyle w:val="Strong"/>
          <w:rFonts w:eastAsia="Times New Roman"/>
          <w:color w:val="41A151"/>
          <w:shd w:val="clear" w:color="auto" w:fill="C9F3CD"/>
        </w:rPr>
        <w:t>if</w:t>
      </w:r>
      <w:r w:rsidR="003F0645">
        <w:rPr>
          <w:rFonts w:eastAsia="Times New Roman"/>
          <w:color w:val="2157AD"/>
          <w:shd w:val="clear" w:color="auto" w:fill="C9F3CD"/>
        </w:rPr>
        <w:t xml:space="preserve"> OutrightDistDelayTF</w:t>
      </w:r>
      <w:r w:rsidR="003F0645">
        <w:rPr>
          <w:rFonts w:eastAsia="Times New Roman"/>
        </w:rPr>
        <w:t xml:space="preserve">]}; </w:t>
      </w:r>
      <w:r w:rsidR="003F0645">
        <w:t xml:space="preserve">provided, however,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3F0645">
        <w:t xml:space="preserve"> shall withhold such distribution until the later of  </w:t>
      </w:r>
      <w:r w:rsidR="003F0645">
        <w:rPr>
          <w:rFonts w:eastAsia="Times New Roman"/>
        </w:rPr>
        <w:t>{[</w:t>
      </w:r>
      <w:r w:rsidR="003F0645">
        <w:rPr>
          <w:rFonts w:eastAsia="Times New Roman"/>
          <w:color w:val="2157AD"/>
          <w:shd w:val="clear" w:color="auto" w:fill="C9E1F3"/>
        </w:rPr>
        <w:t>OutrightDistDelay|cardinal</w:t>
      </w:r>
      <w:r w:rsidR="003F0645">
        <w:rPr>
          <w:rFonts w:eastAsia="Times New Roman"/>
        </w:rPr>
        <w:t>]} ({[</w:t>
      </w:r>
      <w:r w:rsidR="003F0645">
        <w:rPr>
          <w:rFonts w:eastAsia="Times New Roman"/>
          <w:color w:val="2157AD"/>
          <w:shd w:val="clear" w:color="auto" w:fill="C9E1F3"/>
        </w:rPr>
        <w:t>OutrightDistDelay|format: "0,0"</w:t>
      </w:r>
      <w:r w:rsidR="003F0645">
        <w:rPr>
          <w:rFonts w:eastAsia="Times New Roman"/>
        </w:rPr>
        <w:t>]}) month(s) following the date of my death, or completion of the administration of my probate estate</w:t>
      </w:r>
      <w:r w:rsidR="00257BEC">
        <w:rPr>
          <w:noProof/>
        </w:rPr>
        <w:t>{[</w:t>
      </w:r>
      <w:r w:rsidR="00257BEC" w:rsidRPr="00AF32DD">
        <w:rPr>
          <w:b/>
          <w:noProof/>
          <w:color w:val="41A151"/>
          <w:shd w:val="clear" w:color="auto" w:fill="C9F3CD"/>
        </w:rPr>
        <w:t>e</w:t>
      </w:r>
      <w:r w:rsidR="00257BEC">
        <w:rPr>
          <w:b/>
          <w:noProof/>
          <w:color w:val="41A151"/>
          <w:shd w:val="clear" w:color="auto" w:fill="C9F3CD"/>
        </w:rPr>
        <w:t>ndif</w:t>
      </w:r>
      <w:r w:rsidR="00257BEC">
        <w:rPr>
          <w:noProof/>
        </w:rPr>
        <w:t>]}.</w:t>
      </w:r>
    </w:p>
    <w:p w14:paraId="02342C45" w14:textId="77777777" w:rsidR="00DF0258" w:rsidRDefault="00DF0258" w:rsidP="00DF0258">
      <w:pPr>
        <w:pStyle w:val="EnhTheusWillBody1"/>
        <w:rPr>
          <w:noProof/>
        </w:rPr>
      </w:pPr>
      <w:r>
        <w:rPr>
          <w:noProof/>
        </w:rPr>
        <w:t>{[</w:t>
      </w:r>
      <w:r w:rsidRPr="003C11F1">
        <w:rPr>
          <w:b/>
          <w:noProof/>
          <w:color w:val="41A151"/>
          <w:highlight w:val="green"/>
          <w:shd w:val="clear" w:color="auto" w:fill="C9F3CD"/>
        </w:rPr>
        <w:t>else</w:t>
      </w:r>
      <w:r>
        <w:rPr>
          <w:noProof/>
        </w:rPr>
        <w:t>]}</w:t>
      </w:r>
    </w:p>
    <w:p w14:paraId="2AEF51E4" w14:textId="37571F5B" w:rsidR="003F0645" w:rsidRDefault="00DF0258" w:rsidP="00DF0258">
      <w:pPr>
        <w:pStyle w:val="EnhTheusWillBody1"/>
        <w:rPr>
          <w:noProof/>
        </w:rPr>
      </w:pPr>
      <w:r>
        <w:rPr>
          <w:noProof/>
        </w:rPr>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C125CA">
        <w:rPr>
          <w:noProof/>
        </w:rPr>
        <w:t xml:space="preserve"> shall liquidate and/or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outright</w:t>
      </w:r>
      <w:r w:rsidR="003F0645">
        <w:rPr>
          <w:noProof/>
        </w:rPr>
        <w:t>, free of trust</w:t>
      </w:r>
      <w:r w:rsidR="003F0645">
        <w:rPr>
          <w:rFonts w:eastAsia="Times New Roman"/>
        </w:rPr>
        <w:t>{[</w:t>
      </w:r>
      <w:r w:rsidR="003F0645">
        <w:rPr>
          <w:rStyle w:val="Strong"/>
          <w:rFonts w:eastAsia="Times New Roman"/>
          <w:color w:val="41A151"/>
          <w:shd w:val="clear" w:color="auto" w:fill="C9F3CD"/>
        </w:rPr>
        <w:t>if</w:t>
      </w:r>
      <w:r w:rsidR="003F0645">
        <w:rPr>
          <w:rFonts w:eastAsia="Times New Roman"/>
          <w:color w:val="2157AD"/>
          <w:shd w:val="clear" w:color="auto" w:fill="C9F3CD"/>
        </w:rPr>
        <w:t xml:space="preserve"> OutrightDistDelayTF</w:t>
      </w:r>
      <w:r w:rsidR="003F0645">
        <w:rPr>
          <w:rFonts w:eastAsia="Times New Roman"/>
        </w:rPr>
        <w:t xml:space="preserve">]}; </w:t>
      </w:r>
      <w:r w:rsidR="003F0645">
        <w:t xml:space="preserve">provided, however,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3F0645">
        <w:t xml:space="preserve"> shall withhold such distribution until the later of  </w:t>
      </w:r>
      <w:r w:rsidR="003F0645">
        <w:rPr>
          <w:rFonts w:eastAsia="Times New Roman"/>
        </w:rPr>
        <w:t>{[</w:t>
      </w:r>
      <w:r w:rsidR="003F0645">
        <w:rPr>
          <w:rFonts w:eastAsia="Times New Roman"/>
          <w:color w:val="2157AD"/>
          <w:shd w:val="clear" w:color="auto" w:fill="C9E1F3"/>
        </w:rPr>
        <w:t>OutrightDistDelay|cardinal</w:t>
      </w:r>
      <w:r w:rsidR="003F0645">
        <w:rPr>
          <w:rFonts w:eastAsia="Times New Roman"/>
        </w:rPr>
        <w:t>]} ({[</w:t>
      </w:r>
      <w:r w:rsidR="003F0645">
        <w:rPr>
          <w:rFonts w:eastAsia="Times New Roman"/>
          <w:color w:val="2157AD"/>
          <w:shd w:val="clear" w:color="auto" w:fill="C9E1F3"/>
        </w:rPr>
        <w:t>OutrightDistDelay|format: "0,0"</w:t>
      </w:r>
      <w:r w:rsidR="003F0645">
        <w:rPr>
          <w:rFonts w:eastAsia="Times New Roman"/>
        </w:rPr>
        <w:t>]}) month(s) following the date of my death, or completion of the administration of my probate estate</w:t>
      </w:r>
      <w:r w:rsidR="00257BEC">
        <w:rPr>
          <w:noProof/>
        </w:rPr>
        <w:t>{[</w:t>
      </w:r>
      <w:r w:rsidR="00257BEC" w:rsidRPr="00AF32DD">
        <w:rPr>
          <w:b/>
          <w:noProof/>
          <w:color w:val="41A151"/>
          <w:shd w:val="clear" w:color="auto" w:fill="C9F3CD"/>
        </w:rPr>
        <w:t>e</w:t>
      </w:r>
      <w:r w:rsidR="00257BEC">
        <w:rPr>
          <w:b/>
          <w:noProof/>
          <w:color w:val="41A151"/>
          <w:shd w:val="clear" w:color="auto" w:fill="C9F3CD"/>
        </w:rPr>
        <w:t>ndif</w:t>
      </w:r>
      <w:r w:rsidR="00257BEC">
        <w:rPr>
          <w:noProof/>
        </w:rPr>
        <w:t>]}</w:t>
      </w:r>
      <w:r w:rsidR="003F0645" w:rsidRPr="00805CC0">
        <w:rPr>
          <w:noProof/>
        </w:rPr>
        <w:t>.</w:t>
      </w:r>
      <w:r w:rsidRPr="00C125CA">
        <w:rPr>
          <w:noProof/>
        </w:rPr>
        <w:t xml:space="preserve"> </w:t>
      </w:r>
    </w:p>
    <w:p w14:paraId="21BE4847" w14:textId="70FEB936" w:rsidR="00DF0258" w:rsidRDefault="00DF0258" w:rsidP="00DF0258">
      <w:pPr>
        <w:pStyle w:val="EnhTheusWillBody1"/>
        <w:rPr>
          <w:noProof/>
        </w:rPr>
      </w:pPr>
      <w:r>
        <w:rPr>
          <w:noProof/>
        </w:rPr>
        <w:t>{[</w:t>
      </w:r>
      <w:r w:rsidRPr="003C11F1">
        <w:rPr>
          <w:b/>
          <w:noProof/>
          <w:color w:val="41A151"/>
          <w:highlight w:val="green"/>
          <w:shd w:val="clear" w:color="auto" w:fill="C9F3CD"/>
        </w:rPr>
        <w:t>endif</w:t>
      </w:r>
      <w:r w:rsidRPr="003C11F1">
        <w:rPr>
          <w:b/>
          <w:noProof/>
          <w:color w:val="2157AD"/>
          <w:highlight w:val="green"/>
          <w:shd w:val="clear" w:color="auto" w:fill="C9F3CD"/>
        </w:rPr>
        <w:t xml:space="preserve"> </w:t>
      </w:r>
      <w:r w:rsidRPr="003C11F1">
        <w:rPr>
          <w:noProof/>
          <w:color w:val="2157AD"/>
          <w:highlight w:val="green"/>
          <w:shd w:val="clear" w:color="auto" w:fill="C9F3CD"/>
        </w:rPr>
        <w:t>IndividualTF</w:t>
      </w:r>
      <w:r>
        <w:rPr>
          <w:noProof/>
        </w:rPr>
        <w:t>]}</w:t>
      </w:r>
    </w:p>
    <w:p w14:paraId="2824659E" w14:textId="51F0B2DA" w:rsidR="00D44C62" w:rsidRDefault="00D44C62" w:rsidP="00DF0258">
      <w:pPr>
        <w:pStyle w:val="EnhTheusWillBody1"/>
        <w:ind w:left="0"/>
      </w:pPr>
      <w:r>
        <w:t>{[</w:t>
      </w:r>
      <w:r w:rsidR="00DF0258" w:rsidRPr="003C11F1">
        <w:rPr>
          <w:b/>
          <w:noProof/>
          <w:color w:val="41A151"/>
          <w:highlight w:val="yellow"/>
          <w:shd w:val="clear" w:color="auto" w:fill="C9F3CD"/>
        </w:rPr>
        <w:t>elsei</w:t>
      </w:r>
      <w:r w:rsidRPr="003C11F1">
        <w:rPr>
          <w:b/>
          <w:noProof/>
          <w:color w:val="41A151"/>
          <w:highlight w:val="yellow"/>
          <w:shd w:val="clear" w:color="auto" w:fill="C9F3CD"/>
        </w:rPr>
        <w:t>f</w:t>
      </w:r>
      <w:r w:rsidRPr="003C11F1">
        <w:rPr>
          <w:noProof/>
          <w:color w:val="2157AD"/>
          <w:highlight w:val="yellow"/>
          <w:shd w:val="clear" w:color="auto" w:fill="C9F3CD"/>
        </w:rPr>
        <w:t xml:space="preserve"> HowReceive == "In Trust</w:t>
      </w:r>
      <w:r w:rsidRPr="00AF32DD">
        <w:rPr>
          <w:noProof/>
          <w:color w:val="2157AD"/>
          <w:shd w:val="clear" w:color="auto" w:fill="C9F3CD"/>
        </w:rPr>
        <w:t>"</w:t>
      </w:r>
      <w:r>
        <w:t>]}</w:t>
      </w:r>
    </w:p>
    <w:p w14:paraId="175B1DCA" w14:textId="2A9B7E8C" w:rsidR="00D44C62" w:rsidRDefault="00D44C62" w:rsidP="00B66086">
      <w:pPr>
        <w:pStyle w:val="EnhTheusWillBody1"/>
      </w:pPr>
      <w:bookmarkStart w:id="162" w:name="_Hlk61423655"/>
      <w:r>
        <w:t>{[</w:t>
      </w:r>
      <w:r w:rsidRPr="003C11F1">
        <w:rPr>
          <w:b/>
          <w:noProof/>
          <w:color w:val="41A151"/>
          <w:highlight w:val="green"/>
          <w:shd w:val="clear" w:color="auto" w:fill="C9F3CD"/>
        </w:rPr>
        <w:t>if</w:t>
      </w:r>
      <w:r w:rsidRPr="003C11F1">
        <w:rPr>
          <w:noProof/>
          <w:color w:val="2157AD"/>
          <w:highlight w:val="green"/>
          <w:shd w:val="clear" w:color="auto" w:fill="C9F3CD"/>
        </w:rPr>
        <w:t xml:space="preserve"> Recipient.IndividualTF</w:t>
      </w:r>
      <w:r w:rsidR="00DF0258" w:rsidRPr="003C11F1">
        <w:rPr>
          <w:noProof/>
          <w:color w:val="2157AD"/>
          <w:highlight w:val="green"/>
          <w:shd w:val="clear" w:color="auto" w:fill="C9F3CD"/>
        </w:rPr>
        <w:t xml:space="preserve"> &amp;&amp; WillResidTrustType == "USA"</w:t>
      </w:r>
      <w:r w:rsidR="00DF0258">
        <w:rPr>
          <w:noProof/>
          <w:color w:val="2157AD"/>
          <w:shd w:val="clear" w:color="auto" w:fill="C9F3CD"/>
        </w:rPr>
        <w:t xml:space="preserve"> </w:t>
      </w:r>
      <w:r>
        <w:t>]}</w:t>
      </w:r>
    </w:p>
    <w:p w14:paraId="046CBEB3" w14:textId="3BC97B12" w:rsidR="003F0645" w:rsidRPr="007B63FC" w:rsidRDefault="003F0645" w:rsidP="003F0645">
      <w:pPr>
        <w:pStyle w:val="BodyText2"/>
        <w:spacing w:line="240" w:lineRule="auto"/>
        <w:ind w:left="720"/>
        <w:jc w:val="both"/>
        <w:rPr>
          <w:rFonts w:ascii="Garamond" w:hAnsi="Garamond"/>
          <w:sz w:val="24"/>
          <w:szCs w:val="24"/>
        </w:rPr>
      </w:pPr>
      <w:r w:rsidRPr="007B63FC">
        <w:rPr>
          <w:rFonts w:ascii="Garamond" w:hAnsi="Garamond"/>
          <w:sz w:val="24"/>
          <w:szCs w:val="24"/>
        </w:rPr>
        <w:lastRenderedPageBreak/>
        <w:t xml:space="preserve">The </w:t>
      </w:r>
      <w:r w:rsidRPr="0012159F">
        <w:rPr>
          <w:rFonts w:ascii="Garamond" w:hAnsi="Garamond"/>
          <w:sz w:val="24"/>
          <w:szCs w:val="24"/>
        </w:rPr>
        <w:t xml:space="preserve">share of </w:t>
      </w:r>
      <w:r w:rsidRPr="0012159F">
        <w:rPr>
          <w:rFonts w:ascii="Garamond" w:hAnsi="Garamond"/>
          <w:b/>
          <w:smallCaps/>
          <w:sz w:val="24"/>
          <w:szCs w:val="24"/>
        </w:rPr>
        <w:t>{[</w:t>
      </w:r>
      <w:r w:rsidR="0012159F" w:rsidRPr="0012159F">
        <w:rPr>
          <w:rFonts w:ascii="Garamond" w:hAnsi="Garamond"/>
          <w:b/>
          <w:smallCaps/>
          <w:noProof/>
          <w:color w:val="2157AD"/>
          <w:sz w:val="24"/>
          <w:szCs w:val="24"/>
          <w:shd w:val="clear" w:color="auto" w:fill="C9E1F3"/>
        </w:rPr>
        <w:t>Recipient</w:t>
      </w:r>
      <w:r w:rsidRPr="0012159F">
        <w:rPr>
          <w:rFonts w:ascii="Garamond" w:hAnsi="Garamond"/>
          <w:b/>
          <w:smallCaps/>
          <w:noProof/>
          <w:color w:val="2157AD"/>
          <w:sz w:val="24"/>
          <w:szCs w:val="24"/>
          <w:shd w:val="clear" w:color="auto" w:fill="C9E1F3"/>
        </w:rPr>
        <w:t>.NameCO|else: "_________________"</w:t>
      </w:r>
      <w:r w:rsidRPr="0012159F">
        <w:rPr>
          <w:rFonts w:ascii="Garamond" w:hAnsi="Garamond"/>
          <w:b/>
          <w:smallCaps/>
          <w:sz w:val="24"/>
          <w:szCs w:val="24"/>
        </w:rPr>
        <w:t>]}</w:t>
      </w:r>
      <w:r w:rsidRPr="007B63FC">
        <w:rPr>
          <w:rFonts w:ascii="Garamond" w:hAnsi="Garamond"/>
          <w:sz w:val="24"/>
          <w:szCs w:val="24"/>
        </w:rPr>
        <w:t xml:space="preserve"> shall be held by the Trustee Separate Share Trust for the benefit of </w:t>
      </w:r>
      <w:r w:rsidR="0012159F" w:rsidRPr="0012159F">
        <w:rPr>
          <w:rFonts w:ascii="Garamond" w:hAnsi="Garamond"/>
          <w:b/>
          <w:smallCaps/>
          <w:sz w:val="24"/>
          <w:szCs w:val="24"/>
        </w:rPr>
        <w:t>{[</w:t>
      </w:r>
      <w:r w:rsidR="0012159F" w:rsidRPr="0012159F">
        <w:rPr>
          <w:rFonts w:ascii="Garamond" w:hAnsi="Garamond"/>
          <w:b/>
          <w:smallCaps/>
          <w:noProof/>
          <w:color w:val="2157AD"/>
          <w:sz w:val="24"/>
          <w:szCs w:val="24"/>
          <w:shd w:val="clear" w:color="auto" w:fill="C9E1F3"/>
        </w:rPr>
        <w:t>Recipient.NameCO|else: "_________________"</w:t>
      </w:r>
      <w:r w:rsidR="0012159F" w:rsidRPr="0012159F">
        <w:rPr>
          <w:rFonts w:ascii="Garamond" w:hAnsi="Garamond"/>
          <w:b/>
          <w:smallCaps/>
          <w:sz w:val="24"/>
          <w:szCs w:val="24"/>
        </w:rPr>
        <w:t>]}</w:t>
      </w:r>
      <w:r w:rsidRPr="007B63FC">
        <w:rPr>
          <w:rFonts w:ascii="Garamond" w:hAnsi="Garamond"/>
          <w:sz w:val="24"/>
          <w:szCs w:val="24"/>
        </w:rPr>
        <w:t xml:space="preserve">, as Income and Principal Beneficiary, </w:t>
      </w:r>
      <w:r w:rsidR="007B63FC" w:rsidRPr="007B63FC">
        <w:rPr>
          <w:rFonts w:ascii="Garamond" w:hAnsi="Garamond"/>
          <w:sz w:val="24"/>
          <w:szCs w:val="24"/>
        </w:rPr>
        <w:t xml:space="preserve">to be administered and distributed pursuant </w:t>
      </w:r>
      <w:r w:rsidRPr="007B63FC">
        <w:rPr>
          <w:rFonts w:ascii="Garamond" w:hAnsi="Garamond"/>
          <w:sz w:val="24"/>
          <w:szCs w:val="24"/>
        </w:rPr>
        <w:t xml:space="preserve">to the provisions </w:t>
      </w:r>
      <w:r w:rsidRPr="007B63FC">
        <w:rPr>
          <w:rFonts w:ascii="Garamond" w:hAnsi="Garamond"/>
          <w:sz w:val="24"/>
          <w:szCs w:val="24"/>
        </w:rPr>
        <w:fldChar w:fldCharType="begin"/>
      </w:r>
      <w:r w:rsidRPr="007B63FC">
        <w:rPr>
          <w:rFonts w:ascii="Garamond" w:hAnsi="Garamond"/>
          <w:sz w:val="24"/>
          <w:szCs w:val="24"/>
        </w:rPr>
        <w:instrText xml:space="preserve"> REF _Ref169787253 \w \h </w:instrText>
      </w:r>
      <w:r w:rsidR="007B63FC" w:rsidRPr="007B63FC">
        <w:rPr>
          <w:rFonts w:ascii="Garamond" w:hAnsi="Garamond"/>
          <w:sz w:val="24"/>
          <w:szCs w:val="24"/>
        </w:rPr>
        <w:instrText xml:space="preserve"> \* MERGEFORMAT </w:instrText>
      </w:r>
      <w:r w:rsidRPr="007B63FC">
        <w:rPr>
          <w:rFonts w:ascii="Garamond" w:hAnsi="Garamond"/>
          <w:sz w:val="24"/>
          <w:szCs w:val="24"/>
        </w:rPr>
      </w:r>
      <w:r w:rsidRPr="007B63FC">
        <w:rPr>
          <w:rFonts w:ascii="Garamond" w:hAnsi="Garamond"/>
          <w:sz w:val="24"/>
          <w:szCs w:val="24"/>
        </w:rPr>
        <w:fldChar w:fldCharType="separate"/>
      </w:r>
      <w:r w:rsidR="00DC7851">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xml:space="preserve">, the Under-Stated-Age Beneficiary Trust.  </w:t>
      </w:r>
    </w:p>
    <w:p w14:paraId="653CCEA7" w14:textId="4624ED78" w:rsidR="003F0645" w:rsidRDefault="003F0645" w:rsidP="003F0645">
      <w:pPr>
        <w:pStyle w:val="EnhTheusWillBody1"/>
      </w:pPr>
      <w:r>
        <w:t>{[</w:t>
      </w:r>
      <w:r w:rsidRPr="003C11F1">
        <w:rPr>
          <w:b/>
          <w:noProof/>
          <w:color w:val="41A151"/>
          <w:highlight w:val="green"/>
          <w:shd w:val="clear" w:color="auto" w:fill="C9F3CD"/>
        </w:rPr>
        <w:t>elseif</w:t>
      </w:r>
      <w:r w:rsidRPr="003C11F1">
        <w:rPr>
          <w:noProof/>
          <w:color w:val="2157AD"/>
          <w:highlight w:val="green"/>
          <w:shd w:val="clear" w:color="auto" w:fill="C9F3CD"/>
        </w:rPr>
        <w:t xml:space="preserve"> Recipient.IndividualTF &amp;&amp; WillResidTrustType</w:t>
      </w:r>
      <w:r w:rsidR="00813DD2" w:rsidRPr="003C11F1">
        <w:rPr>
          <w:noProof/>
          <w:color w:val="2157AD"/>
          <w:highlight w:val="green"/>
          <w:shd w:val="clear" w:color="auto" w:fill="C9F3CD"/>
        </w:rPr>
        <w:t xml:space="preserve"> == "SNT"</w:t>
      </w:r>
      <w:r>
        <w:t>]}</w:t>
      </w:r>
    </w:p>
    <w:p w14:paraId="1CD5EA7A" w14:textId="488FFB80" w:rsidR="003F0645" w:rsidRDefault="00813DD2" w:rsidP="00D000CA">
      <w:pPr>
        <w:pStyle w:val="EnhTheusWillBody1"/>
        <w:rPr>
          <w:lang w:val="en-CA"/>
        </w:rPr>
      </w:pPr>
      <w:r w:rsidRPr="007B63FC">
        <w:rPr>
          <w:szCs w:val="24"/>
        </w:rPr>
        <w:t xml:space="preserve">The share of </w:t>
      </w:r>
      <w:r w:rsidR="00D44C62" w:rsidRPr="0045510E">
        <w:rPr>
          <w:b/>
          <w:bCs/>
          <w:smallCaps/>
        </w:rPr>
        <w:t>{[</w:t>
      </w:r>
      <w:bookmarkStart w:id="163" w:name="_Hlk50026011"/>
      <w:r w:rsidR="00D44C62" w:rsidRPr="00AF32DD">
        <w:rPr>
          <w:b/>
          <w:bCs/>
          <w:smallCaps/>
          <w:noProof/>
          <w:color w:val="2157AD"/>
          <w:shd w:val="clear" w:color="auto" w:fill="C9E1F3"/>
        </w:rPr>
        <w:t>Recipient</w:t>
      </w:r>
      <w:bookmarkEnd w:id="163"/>
      <w:r w:rsidR="00D44C62" w:rsidRPr="00AF32DD">
        <w:rPr>
          <w:b/>
          <w:bCs/>
          <w:smallCaps/>
          <w:noProof/>
          <w:color w:val="2157AD"/>
          <w:shd w:val="clear" w:color="auto" w:fill="C9E1F3"/>
        </w:rPr>
        <w:t>.NameCO|else: "_________________"</w:t>
      </w:r>
      <w:r w:rsidR="00D44C62" w:rsidRPr="0045510E">
        <w:rPr>
          <w:b/>
          <w:bCs/>
          <w:smallCaps/>
        </w:rPr>
        <w:t>]}’</w:t>
      </w:r>
      <w:r w:rsidR="006A1DFC">
        <w:rPr>
          <w:b/>
          <w:bCs/>
          <w:smallCaps/>
        </w:rPr>
        <w:t>s</w:t>
      </w:r>
      <w:r w:rsidR="00D44C62">
        <w:t xml:space="preserve"> share shall be held by the Trustee and administered as a Separate Share Trust for the benefit of </w:t>
      </w:r>
      <w:r w:rsidR="00D44C62" w:rsidRPr="0045510E">
        <w:rPr>
          <w:b/>
          <w:bCs/>
          <w:smallCaps/>
        </w:rPr>
        <w:t>{[</w:t>
      </w:r>
      <w:r w:rsidR="00D44C62" w:rsidRPr="00AF32DD">
        <w:rPr>
          <w:b/>
          <w:bCs/>
          <w:smallCaps/>
          <w:noProof/>
          <w:color w:val="2157AD"/>
          <w:shd w:val="clear" w:color="auto" w:fill="C9E1F3"/>
        </w:rPr>
        <w:t>Recipient.NameCO|else: "_________________"</w:t>
      </w:r>
      <w:r w:rsidR="00D44C62" w:rsidRPr="0045510E">
        <w:rPr>
          <w:b/>
          <w:bCs/>
          <w:smallCaps/>
        </w:rPr>
        <w:t>]}</w:t>
      </w:r>
      <w:r w:rsidR="00D44C62">
        <w:t xml:space="preserve">, as </w:t>
      </w:r>
      <w:r w:rsidR="00D000CA">
        <w:t xml:space="preserve">Income </w:t>
      </w:r>
      <w:r w:rsidR="00D000CA" w:rsidRPr="00D000CA">
        <w:rPr>
          <w:lang w:val="en-CA"/>
        </w:rPr>
        <w:t xml:space="preserve">Beneficiary (hereinafter referred to as “Income Beneficiary”), and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t>
      </w:r>
      <w:r w:rsidR="000365EB">
        <w:rPr>
          <w:noProof/>
          <w:color w:val="2157AD"/>
          <w:shd w:val="clear" w:color="auto" w:fill="C9F3CD"/>
        </w:rPr>
        <w:t>SNTPrincipalBenef</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t>
      </w:r>
      <w:r w:rsidR="000365EB">
        <w:rPr>
          <w:noProof/>
          <w:color w:val="2157AD"/>
          <w:shd w:val="clear" w:color="auto" w:fill="FAE7D2"/>
        </w:rPr>
        <w:t>SNTPrincipalBenef</w:t>
      </w:r>
      <w:r w:rsidR="00D000CA" w:rsidRPr="00AF32DD">
        <w:rPr>
          <w:noProof/>
          <w:color w:val="2157AD"/>
          <w:shd w:val="clear" w:color="auto" w:fill="FAE7D2"/>
        </w:rPr>
        <w:t>|punc: "1, 2, and 3"</w:t>
      </w:r>
      <w:r w:rsidR="00D000CA">
        <w:t>]}</w:t>
      </w:r>
      <w:r w:rsidR="00D000CA" w:rsidRPr="00D136B4">
        <w:rPr>
          <w:b/>
          <w:bCs/>
          <w:smallCaps/>
        </w:rPr>
        <w:t>{[</w:t>
      </w:r>
      <w:r w:rsidR="00D000CA" w:rsidRPr="00AF32DD">
        <w:rPr>
          <w:b/>
          <w:bCs/>
          <w:smallCaps/>
          <w:noProof/>
          <w:color w:val="2157AD"/>
          <w:shd w:val="clear" w:color="auto" w:fill="C9E1F3"/>
        </w:rPr>
        <w:t>Selection.NameCO|else: "_________________"</w:t>
      </w:r>
      <w:r w:rsidR="00D000CA" w:rsidRPr="00D136B4">
        <w:rPr>
          <w:b/>
          <w:bCs/>
          <w:smallCaps/>
        </w:rPr>
        <w:t>]}</w:t>
      </w:r>
      <w:r w:rsidR="00D000CA">
        <w:t>{[</w:t>
      </w:r>
      <w:r w:rsidR="00D000CA" w:rsidRPr="00AF32DD">
        <w:rPr>
          <w:b/>
          <w:noProof/>
          <w:color w:val="C8792A"/>
          <w:shd w:val="clear" w:color="auto" w:fill="FAE7D2"/>
        </w:rPr>
        <w:t>endlist</w:t>
      </w:r>
      <w:r w:rsidR="00D000CA">
        <w:t>]}{[</w:t>
      </w:r>
      <w:r w:rsidR="00D000CA" w:rsidRPr="00AF32DD">
        <w:rPr>
          <w:b/>
          <w:noProof/>
          <w:color w:val="41A151"/>
          <w:shd w:val="clear" w:color="auto" w:fill="C9F3CD"/>
        </w:rPr>
        <w:t>else</w:t>
      </w:r>
      <w:r w:rsidR="00D000CA">
        <w:t>]}</w:t>
      </w:r>
      <w:r w:rsidR="00D000CA" w:rsidRPr="00E308DE">
        <w:t>_________________</w:t>
      </w:r>
      <w:r w:rsidR="00D000CA">
        <w:t>{[</w:t>
      </w:r>
      <w:r w:rsidR="00D000CA" w:rsidRPr="00AF32DD">
        <w:rPr>
          <w:b/>
          <w:noProof/>
          <w:color w:val="41A151"/>
          <w:shd w:val="clear" w:color="auto" w:fill="C9F3CD"/>
        </w:rPr>
        <w:t>endif</w:t>
      </w:r>
      <w:r w:rsidR="00D000CA">
        <w:t>]}</w:t>
      </w:r>
      <w:r w:rsidR="00D000CA" w:rsidRPr="00D000CA">
        <w:rPr>
          <w:lang w:val="en-CA"/>
        </w:rPr>
        <w:t xml:space="preserve">, as Principal </w:t>
      </w:r>
      <w:r w:rsidR="00D000CA">
        <w:rPr>
          <w:lang w:val="en-CA"/>
        </w:rPr>
        <w:t>{[</w:t>
      </w:r>
      <w:r w:rsidR="000365EB">
        <w:rPr>
          <w:noProof/>
          <w:color w:val="2157AD"/>
          <w:shd w:val="clear" w:color="auto" w:fill="C9E1F3"/>
        </w:rPr>
        <w:t>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w:t>
      </w:r>
      <w:r w:rsidR="0012159F">
        <w:rPr>
          <w:lang w:val="en-CA"/>
        </w:rPr>
        <w:t>{[</w:t>
      </w:r>
      <w:r w:rsidR="000365EB">
        <w:rPr>
          <w:noProof/>
          <w:color w:val="2157AD"/>
          <w:shd w:val="clear" w:color="auto" w:fill="C9E1F3"/>
        </w:rPr>
        <w:t>SNTPrincipalBenef</w:t>
      </w:r>
      <w:r w:rsidR="0012159F" w:rsidRPr="00AF32DD">
        <w:rPr>
          <w:noProof/>
          <w:color w:val="2157AD"/>
          <w:shd w:val="clear" w:color="auto" w:fill="C9E1F3"/>
          <w:lang w:val="en-CA"/>
        </w:rPr>
        <w:t>.length &gt; 1 ? "Beneficiaries" : "Beneficiary"</w:t>
      </w:r>
      <w:r w:rsidR="0012159F">
        <w:rPr>
          <w:lang w:val="en-CA"/>
        </w:rPr>
        <w:t>]}</w:t>
      </w:r>
      <w:r w:rsidR="00D000CA" w:rsidRPr="00D000CA">
        <w:rPr>
          <w:lang w:val="en-CA"/>
        </w:rPr>
        <w:t>”)</w:t>
      </w:r>
      <w:r w:rsidR="00D000CA">
        <w:rPr>
          <w:lang w:val="en-CA"/>
        </w:rPr>
        <w:t xml:space="preserve">.  </w:t>
      </w:r>
    </w:p>
    <w:p w14:paraId="1C63BA5E" w14:textId="1AADCAA7" w:rsidR="00D44C62" w:rsidRDefault="00D44C62" w:rsidP="00B66086">
      <w:pPr>
        <w:pStyle w:val="EnhTheusWillBody1"/>
      </w:pPr>
      <w:r>
        <w:t>{[</w:t>
      </w:r>
      <w:r w:rsidRPr="003C11F1">
        <w:rPr>
          <w:b/>
          <w:noProof/>
          <w:color w:val="41A151"/>
          <w:highlight w:val="green"/>
          <w:shd w:val="clear" w:color="auto" w:fill="C9F3CD"/>
        </w:rPr>
        <w:t>else</w:t>
      </w:r>
      <w:r>
        <w:t>]}</w:t>
      </w:r>
    </w:p>
    <w:p w14:paraId="3F312698" w14:textId="4DFA27AE" w:rsidR="003F0645" w:rsidRDefault="00D44C62" w:rsidP="00B66086">
      <w:pPr>
        <w:pStyle w:val="EnhTheusWillBody1"/>
      </w:pP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]}’s</w:t>
      </w:r>
      <w:r>
        <w:t xml:space="preserve"> share shall be held by the Trustee and administered as a Separate Share Trust for the benefit of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w:t>
      </w:r>
      <w:r w:rsidR="00813DD2">
        <w:t xml:space="preserve">as Income and Principal Beneficiary, </w:t>
      </w:r>
      <w:r>
        <w:t xml:space="preserve">as provided in this Section. </w:t>
      </w:r>
    </w:p>
    <w:p w14:paraId="2314F36E" w14:textId="5DE9E66A" w:rsidR="003C11F1" w:rsidRDefault="003C11F1" w:rsidP="003C11F1">
      <w:pPr>
        <w:pStyle w:val="EnhTheusWillBody1"/>
        <w:ind w:left="0" w:firstLine="720"/>
      </w:pPr>
      <w:r w:rsidRPr="00684E2E">
        <w:rPr>
          <w:highlight w:val="green"/>
        </w:rPr>
        <w:t>{[</w:t>
      </w:r>
      <w:r w:rsidRPr="00684E2E">
        <w:rPr>
          <w:b/>
          <w:noProof/>
          <w:color w:val="41A151"/>
          <w:highlight w:val="green"/>
          <w:shd w:val="clear" w:color="auto" w:fill="C9F3CD"/>
        </w:rPr>
        <w:t>endif</w:t>
      </w:r>
      <w:r w:rsidRPr="00684E2E">
        <w:rPr>
          <w:highlight w:val="green"/>
        </w:rPr>
        <w:t>]}</w:t>
      </w:r>
    </w:p>
    <w:p w14:paraId="1FC4CA3F" w14:textId="64463A75" w:rsidR="00D44C62" w:rsidRDefault="00D44C62" w:rsidP="00C977CF">
      <w:pPr>
        <w:pStyle w:val="EnhTheusWillBody1"/>
        <w:ind w:left="0"/>
      </w:pPr>
      <w:r>
        <w:t>{[</w:t>
      </w:r>
      <w:r w:rsidRPr="003C11F1">
        <w:rPr>
          <w:b/>
          <w:noProof/>
          <w:color w:val="41A151"/>
          <w:highlight w:val="yellow"/>
          <w:shd w:val="clear" w:color="auto" w:fill="C9F3CD"/>
        </w:rPr>
        <w:t>endif</w:t>
      </w:r>
      <w:r w:rsidR="00311F3B" w:rsidRPr="003C11F1">
        <w:rPr>
          <w:b/>
          <w:noProof/>
          <w:color w:val="2157AD"/>
          <w:highlight w:val="yellow"/>
          <w:shd w:val="clear" w:color="auto" w:fill="C9F3CD"/>
        </w:rPr>
        <w:t xml:space="preserve"> </w:t>
      </w:r>
      <w:r w:rsidR="00257BEC" w:rsidRPr="003C11F1">
        <w:rPr>
          <w:b/>
          <w:noProof/>
          <w:color w:val="2157AD"/>
          <w:highlight w:val="yellow"/>
          <w:shd w:val="clear" w:color="auto" w:fill="C9F3CD"/>
        </w:rPr>
        <w:t xml:space="preserve">// </w:t>
      </w:r>
      <w:r w:rsidR="00257BEC" w:rsidRPr="003C11F1">
        <w:rPr>
          <w:noProof/>
          <w:color w:val="2157AD"/>
          <w:highlight w:val="yellow"/>
          <w:shd w:val="clear" w:color="auto" w:fill="C9F3CD"/>
        </w:rPr>
        <w:t>Outright or Trust</w:t>
      </w:r>
      <w:r>
        <w:t>]}</w:t>
      </w:r>
    </w:p>
    <w:p w14:paraId="4FC8AA17" w14:textId="27FDBC70" w:rsidR="007B63FC" w:rsidRPr="007B63FC" w:rsidRDefault="007B63FC" w:rsidP="00C977CF">
      <w:pPr>
        <w:pStyle w:val="EnhTheusWillBody1"/>
        <w:ind w:left="0"/>
        <w:rPr>
          <w:szCs w:val="24"/>
        </w:rPr>
      </w:pPr>
      <w:r>
        <w:t>{[</w:t>
      </w:r>
      <w:r w:rsidRPr="003C11F1">
        <w:rPr>
          <w:b/>
          <w:noProof/>
          <w:color w:val="41A151"/>
          <w:highlight w:val="yellow"/>
          <w:shd w:val="clear" w:color="auto" w:fill="C9F3CD"/>
        </w:rPr>
        <w:t>if</w:t>
      </w:r>
      <w:r w:rsidRPr="003C11F1">
        <w:rPr>
          <w:noProof/>
          <w:color w:val="2157AD"/>
          <w:highlight w:val="yellow"/>
          <w:shd w:val="clear" w:color="auto" w:fill="C9F3CD"/>
        </w:rPr>
        <w:t xml:space="preserve"> Recipient.IndividualTF</w:t>
      </w:r>
      <w:r>
        <w:t>]}</w:t>
      </w:r>
    </w:p>
    <w:p w14:paraId="30BAD9CE" w14:textId="5D2C3305" w:rsidR="007B63FC" w:rsidRDefault="007B63FC" w:rsidP="00385ECC">
      <w:pPr>
        <w:spacing w:after="240"/>
        <w:ind w:left="720"/>
        <w:jc w:val="both"/>
        <w:rPr>
          <w:rFonts w:ascii="Garamond" w:eastAsia="Times New Roman" w:hAnsi="Garamond"/>
          <w:sz w:val="24"/>
          <w:szCs w:val="24"/>
        </w:rPr>
      </w:pPr>
      <w:r w:rsidRPr="007B63FC">
        <w:rPr>
          <w:rFonts w:ascii="Garamond" w:hAnsi="Garamond"/>
          <w:sz w:val="24"/>
          <w:szCs w:val="24"/>
        </w:rPr>
        <w:t xml:space="preserve">If </w:t>
      </w:r>
      <w:r w:rsidR="0012159F" w:rsidRPr="0012159F">
        <w:rPr>
          <w:rFonts w:ascii="Garamond" w:hAnsi="Garamond"/>
          <w:b/>
          <w:smallCaps/>
          <w:sz w:val="24"/>
          <w:szCs w:val="24"/>
        </w:rPr>
        <w:t>{[</w:t>
      </w:r>
      <w:r w:rsidR="0012159F" w:rsidRPr="0012159F">
        <w:rPr>
          <w:rFonts w:ascii="Garamond" w:hAnsi="Garamond"/>
          <w:b/>
          <w:smallCaps/>
          <w:noProof/>
          <w:color w:val="2157AD"/>
          <w:sz w:val="24"/>
          <w:szCs w:val="24"/>
          <w:shd w:val="clear" w:color="auto" w:fill="C9E1F3"/>
        </w:rPr>
        <w:t>Recipient.NameCO|else: "_________________"</w:t>
      </w:r>
      <w:r w:rsidR="0012159F" w:rsidRPr="0012159F">
        <w:rPr>
          <w:rFonts w:ascii="Garamond" w:hAnsi="Garamond"/>
          <w:b/>
          <w:smallCaps/>
          <w:sz w:val="24"/>
          <w:szCs w:val="24"/>
        </w:rPr>
        <w:t>]}</w:t>
      </w:r>
      <w:r w:rsidR="0012159F" w:rsidRPr="007B63FC">
        <w:rPr>
          <w:rFonts w:ascii="Garamond" w:hAnsi="Garamond"/>
          <w:sz w:val="24"/>
          <w:szCs w:val="24"/>
        </w:rPr>
        <w:t xml:space="preserve"> </w:t>
      </w:r>
      <w:r w:rsidRPr="007B63FC">
        <w:rPr>
          <w:rFonts w:ascii="Garamond" w:hAnsi="Garamond"/>
          <w:sz w:val="24"/>
          <w:szCs w:val="24"/>
        </w:rPr>
        <w:t>shall not have survive</w:t>
      </w:r>
      <w:r>
        <w:rPr>
          <w:rFonts w:ascii="Garamond" w:hAnsi="Garamond"/>
          <w:sz w:val="24"/>
          <w:szCs w:val="24"/>
        </w:rPr>
        <w:t xml:space="preserve">d me, </w:t>
      </w:r>
      <w:r w:rsidRPr="007B63FC">
        <w:rPr>
          <w:rFonts w:ascii="Garamond" w:hAnsi="Garamond"/>
          <w:sz w:val="24"/>
          <w:szCs w:val="24"/>
        </w:rPr>
        <w:t>or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.Gender.HeSheDisclaimDisclaims|else: "he or she disclaims"</w:t>
      </w:r>
      <w:r w:rsidRPr="007B63FC">
        <w:rPr>
          <w:rFonts w:ascii="Garamond" w:hAnsi="Garamond"/>
          <w:sz w:val="24"/>
          <w:szCs w:val="24"/>
        </w:rPr>
        <w:t>]} all or any part of the property bequeathed to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 "him or her"</w:t>
      </w:r>
      <w:r w:rsidRPr="007B63FC">
        <w:rPr>
          <w:rFonts w:ascii="Garamond" w:hAnsi="Garamond"/>
          <w:sz w:val="24"/>
          <w:szCs w:val="24"/>
        </w:rPr>
        <w:t>]} herein</w:t>
      </w:r>
      <w:r w:rsidRPr="007B63FC">
        <w:rPr>
          <w:rFonts w:ascii="Garamond" w:hAnsi="Garamond" w:cs="Ebrima"/>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 xml:space="preserve">if </w:t>
      </w:r>
      <w:r w:rsidR="00B5438B">
        <w:rPr>
          <w:rFonts w:ascii="Garamond" w:eastAsia="Times New Roman" w:hAnsi="Garamond"/>
          <w:color w:val="2157AD"/>
          <w:sz w:val="24"/>
          <w:szCs w:val="24"/>
          <w:shd w:val="clear" w:color="auto" w:fill="C9F3CD"/>
        </w:rPr>
        <w:t>AltLapseSelect</w:t>
      </w:r>
      <w:r w:rsidRPr="007B63FC">
        <w:rPr>
          <w:rFonts w:ascii="Garamond" w:eastAsia="Times New Roman" w:hAnsi="Garamond"/>
          <w:color w:val="2157AD"/>
          <w:sz w:val="24"/>
          <w:szCs w:val="24"/>
          <w:shd w:val="clear" w:color="auto" w:fill="C9F3CD"/>
        </w:rPr>
        <w:t xml:space="preserve"> == "Descendants"</w:t>
      </w:r>
      <w:r w:rsidRPr="007B63FC">
        <w:rPr>
          <w:rFonts w:ascii="Garamond" w:eastAsia="Times New Roman" w:hAnsi="Garamond"/>
          <w:sz w:val="24"/>
          <w:szCs w:val="24"/>
        </w:rPr>
        <w:t>]}</w:t>
      </w:r>
      <w:r w:rsidRPr="007B63FC">
        <w:rPr>
          <w:rFonts w:ascii="Garamond" w:hAnsi="Garamond" w:cs="Ebrima"/>
          <w:sz w:val="24"/>
          <w:szCs w:val="24"/>
        </w:rPr>
        <w:t xml:space="preserve"> leaving a child or children who survive </w:t>
      </w:r>
      <w:r w:rsidR="006C712E" w:rsidRPr="006C712E">
        <w:rPr>
          <w:rFonts w:ascii="Garamond" w:hAnsi="Garamond"/>
          <w:sz w:val="24"/>
          <w:szCs w:val="24"/>
        </w:rPr>
        <w:t>{[</w:t>
      </w:r>
      <w:r w:rsidR="006D1103">
        <w:rPr>
          <w:rFonts w:ascii="Garamond" w:hAnsi="Garamond"/>
          <w:noProof/>
          <w:sz w:val="24"/>
          <w:szCs w:val="24"/>
          <w:shd w:val="clear" w:color="auto" w:fill="C9E1F3"/>
        </w:rPr>
        <w:t>Spouse.NameCO</w:t>
      </w:r>
      <w:r w:rsidR="006C712E" w:rsidRPr="006C712E">
        <w:rPr>
          <w:rFonts w:ascii="Garamond" w:hAnsi="Garamond"/>
          <w:noProof/>
          <w:sz w:val="24"/>
          <w:szCs w:val="24"/>
          <w:shd w:val="clear" w:color="auto" w:fill="C9E1F3"/>
        </w:rPr>
        <w:t>|else: "_________________"</w:t>
      </w:r>
      <w:r w:rsidR="006C712E" w:rsidRPr="006C712E">
        <w:rPr>
          <w:rFonts w:ascii="Garamond" w:hAnsi="Garamond"/>
          <w:sz w:val="24"/>
          <w:szCs w:val="24"/>
        </w:rPr>
        <w:t>]}</w:t>
      </w:r>
      <w:r w:rsidRPr="007B63FC">
        <w:rPr>
          <w:rFonts w:ascii="Garamond" w:hAnsi="Garamond" w:cs="Ebrima"/>
          <w:sz w:val="24"/>
          <w:szCs w:val="24"/>
        </w:rPr>
        <w:t>,</w:t>
      </w:r>
      <w:r w:rsidRPr="007B63FC">
        <w:rPr>
          <w:rFonts w:ascii="Garamond" w:hAnsi="Garamond"/>
          <w:sz w:val="24"/>
          <w:szCs w:val="24"/>
        </w:rPr>
        <w:t xml:space="preserve">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 "his or her"</w:t>
      </w:r>
      <w:r w:rsidRPr="007B63FC">
        <w:rPr>
          <w:rFonts w:ascii="Garamond" w:hAnsi="Garamond"/>
          <w:sz w:val="24"/>
          <w:szCs w:val="24"/>
        </w:rPr>
        <w:t>]} share shall be distributed to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 "his or her"</w:t>
      </w:r>
      <w:r w:rsidRPr="007B63FC">
        <w:rPr>
          <w:rFonts w:ascii="Garamond" w:hAnsi="Garamond"/>
          <w:sz w:val="24"/>
          <w:szCs w:val="24"/>
        </w:rPr>
        <w:t xml:space="preserve">]}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 subject</w:t>
      </w:r>
      <w:r w:rsidRPr="007B63FC">
        <w:rPr>
          <w:rFonts w:ascii="Garamond" w:hAnsi="Garamond"/>
          <w:sz w:val="24"/>
          <w:szCs w:val="24"/>
        </w:rPr>
        <w:t xml:space="preserve"> to all other Articles contained in this </w:t>
      </w:r>
      <w:r w:rsidR="00A942F7">
        <w:rPr>
          <w:rFonts w:ascii="Garamond" w:hAnsi="Garamond"/>
          <w:sz w:val="24"/>
          <w:szCs w:val="24"/>
        </w:rPr>
        <w:t>Last Will and Testament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Pr="007B63F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Pr="007B63FC">
        <w:rPr>
          <w:rFonts w:ascii="Garamond" w:hAnsi="Garamond"/>
          <w:noProof/>
          <w:color w:val="2157AD"/>
          <w:sz w:val="24"/>
          <w:szCs w:val="24"/>
          <w:shd w:val="clear" w:color="auto" w:fill="C9F3CD"/>
        </w:rPr>
        <w:t xml:space="preserve">|any: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164E0B">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DC7851">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 xml:space="preserve">]}. If there are no remaining Descendants of </w:t>
      </w:r>
      <w:r w:rsidRPr="007B63FC">
        <w:rPr>
          <w:rFonts w:ascii="Garamond" w:hAnsi="Garamond"/>
          <w:b/>
          <w:smallCaps/>
          <w:sz w:val="24"/>
          <w:szCs w:val="24"/>
        </w:rPr>
        <w:t>{[</w:t>
      </w:r>
      <w:r w:rsidR="0012159F">
        <w:rPr>
          <w:rFonts w:ascii="Garamond" w:hAnsi="Garamond"/>
          <w:b/>
          <w:smallCaps/>
          <w:noProof/>
          <w:color w:val="2157AD"/>
          <w:sz w:val="24"/>
          <w:szCs w:val="24"/>
          <w:shd w:val="clear" w:color="auto" w:fill="C9E1F3"/>
        </w:rPr>
        <w:t>Recipient</w:t>
      </w:r>
      <w:r w:rsidRPr="007B63FC">
        <w:rPr>
          <w:rFonts w:ascii="Garamond" w:hAnsi="Garamond"/>
          <w:b/>
          <w:smallCaps/>
          <w:noProof/>
          <w:color w:val="2157AD"/>
          <w:sz w:val="24"/>
          <w:szCs w:val="24"/>
          <w:shd w:val="clear" w:color="auto" w:fill="C9E1F3"/>
        </w:rPr>
        <w:t>.NameCO|else: "_________________"</w:t>
      </w:r>
      <w:r w:rsidRPr="007B63FC">
        <w:rPr>
          <w:rFonts w:ascii="Garamond" w:hAnsi="Garamond"/>
          <w:b/>
          <w:smallCaps/>
          <w:sz w:val="24"/>
          <w:szCs w:val="24"/>
        </w:rPr>
        <w:t>]}</w:t>
      </w:r>
      <w:r w:rsidRPr="007B63FC">
        <w:rPr>
          <w:rFonts w:ascii="Garamond" w:hAnsi="Garamond"/>
          <w:sz w:val="24"/>
          <w:szCs w:val="24"/>
        </w:rPr>
        <w:t xml:space="preserve">, then </w:t>
      </w:r>
      <w:r w:rsidRPr="007B63FC">
        <w:rPr>
          <w:rFonts w:ascii="Garamond" w:hAnsi="Garamond"/>
          <w:b/>
          <w:smallCaps/>
          <w:sz w:val="24"/>
          <w:szCs w:val="24"/>
        </w:rPr>
        <w:t>{[</w:t>
      </w:r>
      <w:r w:rsidR="0012159F">
        <w:rPr>
          <w:rFonts w:ascii="Garamond" w:hAnsi="Garamond"/>
          <w:b/>
          <w:smallCaps/>
          <w:noProof/>
          <w:color w:val="2157AD"/>
          <w:sz w:val="24"/>
          <w:szCs w:val="24"/>
          <w:shd w:val="clear" w:color="auto" w:fill="C9E1F3"/>
        </w:rPr>
        <w:t>Recipient</w:t>
      </w:r>
      <w:r w:rsidRPr="007B63FC">
        <w:rPr>
          <w:rFonts w:ascii="Garamond" w:hAnsi="Garamond"/>
          <w:b/>
          <w:smallCaps/>
          <w:noProof/>
          <w:color w:val="2157AD"/>
          <w:sz w:val="24"/>
          <w:szCs w:val="24"/>
          <w:shd w:val="clear" w:color="auto" w:fill="C9E1F3"/>
        </w:rPr>
        <w:t>.NameCO|else: "_________________"</w:t>
      </w:r>
      <w:r w:rsidRPr="007B63FC">
        <w:rPr>
          <w:rFonts w:ascii="Garamond" w:hAnsi="Garamond"/>
          <w:b/>
          <w:smallCaps/>
          <w:sz w:val="24"/>
          <w:szCs w:val="24"/>
        </w:rPr>
        <w:t>]}</w:t>
      </w:r>
      <w:r w:rsidRPr="007B63FC">
        <w:rPr>
          <w:rFonts w:ascii="Garamond" w:hAnsi="Garamond"/>
          <w:sz w:val="24"/>
          <w:szCs w:val="24"/>
        </w:rPr>
        <w:t>’s share will be distributed,</w:t>
      </w:r>
      <w:r w:rsidRPr="007B63FC">
        <w:rPr>
          <w:rFonts w:ascii="Garamond" w:hAnsi="Garamond"/>
          <w:i/>
          <w:sz w:val="24"/>
          <w:szCs w:val="24"/>
        </w:rPr>
        <w:t xml:space="preserve"> pro rata</w:t>
      </w:r>
      <w:r w:rsidRPr="007B63FC">
        <w:rPr>
          <w:rFonts w:ascii="Garamond" w:hAnsi="Garamond"/>
          <w:sz w:val="24"/>
          <w:szCs w:val="24"/>
        </w:rPr>
        <w:t xml:space="preserve">, to the </w:t>
      </w:r>
      <w:r w:rsidR="008143FA">
        <w:rPr>
          <w:rFonts w:ascii="Garamond" w:hAnsi="Garamond"/>
          <w:sz w:val="24"/>
          <w:szCs w:val="24"/>
        </w:rPr>
        <w:t>Residual Legatees</w:t>
      </w:r>
      <w:r w:rsidRPr="007B63FC">
        <w:rPr>
          <w:rFonts w:ascii="Garamond" w:hAnsi="Garamond"/>
          <w:sz w:val="24"/>
          <w:szCs w:val="24"/>
        </w:rPr>
        <w:t xml:space="preserve"> who shall survive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 "him or her"</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elseif</w:t>
      </w:r>
      <w:r w:rsidRPr="007B63FC">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w:t>
      </w:r>
      <w:r w:rsidRPr="007B63FC">
        <w:rPr>
          <w:rFonts w:ascii="Garamond" w:eastAsia="Times New Roman" w:hAnsi="Garamond"/>
          <w:color w:val="2157AD"/>
          <w:sz w:val="24"/>
          <w:szCs w:val="24"/>
          <w:shd w:val="clear" w:color="auto" w:fill="C9F3CD"/>
        </w:rPr>
        <w:t xml:space="preserve"> == "Residuary Beneficiaries"</w:t>
      </w:r>
      <w:r w:rsidRPr="007B63FC">
        <w:rPr>
          <w:rFonts w:ascii="Garamond" w:eastAsia="Times New Roman" w:hAnsi="Garamond"/>
          <w:sz w:val="24"/>
          <w:szCs w:val="24"/>
        </w:rPr>
        <w:t xml:space="preserve">]} </w:t>
      </w:r>
      <w:r w:rsidRPr="007B63FC">
        <w:rPr>
          <w:rFonts w:ascii="Garamond" w:hAnsi="Garamond"/>
          <w:sz w:val="24"/>
          <w:szCs w:val="24"/>
        </w:rPr>
        <w:t>{[</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 "his or her"</w:t>
      </w:r>
      <w:r w:rsidRPr="007B63FC">
        <w:rPr>
          <w:rFonts w:ascii="Garamond" w:hAnsi="Garamond"/>
          <w:sz w:val="24"/>
          <w:szCs w:val="24"/>
        </w:rPr>
        <w:t>]} share shall be distributed,</w:t>
      </w:r>
      <w:r w:rsidRPr="007B63FC">
        <w:rPr>
          <w:rFonts w:ascii="Garamond" w:hAnsi="Garamond"/>
          <w:i/>
          <w:sz w:val="24"/>
          <w:szCs w:val="24"/>
        </w:rPr>
        <w:t xml:space="preserve"> pro rata</w:t>
      </w:r>
      <w:r w:rsidRPr="007B63FC">
        <w:rPr>
          <w:rFonts w:ascii="Garamond" w:hAnsi="Garamond"/>
          <w:sz w:val="24"/>
          <w:szCs w:val="24"/>
        </w:rPr>
        <w:t xml:space="preserve">, to the </w:t>
      </w:r>
      <w:r w:rsidR="008143FA">
        <w:rPr>
          <w:rFonts w:ascii="Garamond" w:hAnsi="Garamond"/>
          <w:sz w:val="24"/>
          <w:szCs w:val="24"/>
        </w:rPr>
        <w:lastRenderedPageBreak/>
        <w:t>Residual Legatees</w:t>
      </w:r>
      <w:r w:rsidRPr="007B63FC">
        <w:rPr>
          <w:rFonts w:ascii="Garamond" w:hAnsi="Garamond"/>
          <w:sz w:val="24"/>
          <w:szCs w:val="24"/>
        </w:rPr>
        <w:t xml:space="preserve"> who shall survive {[</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.Gender.HimHer|else: "him or her"</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 xml:space="preserve">, if </w:t>
      </w:r>
      <w:r w:rsidRPr="007B63FC">
        <w:rPr>
          <w:rFonts w:ascii="Garamond" w:hAnsi="Garamond"/>
          <w:sz w:val="24"/>
          <w:szCs w:val="24"/>
        </w:rPr>
        <w:t>not surviving, as provided for in this Article</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w:t>
      </w:r>
      <w:r w:rsidRPr="007B63FC">
        <w:rPr>
          <w:rFonts w:ascii="Garamond" w:eastAsia="Times New Roman" w:hAnsi="Garamond"/>
          <w:color w:val="2157AD"/>
          <w:sz w:val="24"/>
          <w:szCs w:val="24"/>
          <w:shd w:val="clear" w:color="auto" w:fill="C9F3CD"/>
        </w:rPr>
        <w:t xml:space="preserve"> == "Other Persons"</w:t>
      </w:r>
      <w:r w:rsidRPr="007B63FC">
        <w:rPr>
          <w:rFonts w:ascii="Garamond" w:eastAsia="Times New Roman" w:hAnsi="Garamond"/>
          <w:sz w:val="24"/>
          <w:szCs w:val="24"/>
        </w:rPr>
        <w:t xml:space="preserve">]} </w:t>
      </w:r>
      <w:r w:rsidRPr="007B63FC">
        <w:rPr>
          <w:rFonts w:ascii="Garamond" w:hAnsi="Garamond"/>
          <w:sz w:val="24"/>
          <w:szCs w:val="24"/>
        </w:rPr>
        <w:t>{[</w:t>
      </w:r>
      <w:r w:rsidR="0012159F">
        <w:rPr>
          <w:rFonts w:ascii="Garamond" w:hAnsi="Garamond"/>
          <w:noProof/>
          <w:color w:val="2157AD"/>
          <w:sz w:val="24"/>
          <w:szCs w:val="24"/>
          <w:shd w:val="clear" w:color="auto" w:fill="C9E1F3"/>
        </w:rPr>
        <w:t>Recipient</w:t>
      </w:r>
      <w:r w:rsidRPr="007B63FC">
        <w:rPr>
          <w:rFonts w:ascii="Garamond" w:hAnsi="Garamond"/>
          <w:noProof/>
          <w:color w:val="2157AD"/>
          <w:sz w:val="24"/>
          <w:szCs w:val="24"/>
          <w:shd w:val="clear" w:color="auto" w:fill="C9E1F3"/>
        </w:rPr>
        <w:t>.Gender.HisHer|else: "his or her"</w:t>
      </w:r>
      <w:r w:rsidRPr="007B63FC">
        <w:rPr>
          <w:rFonts w:ascii="Garamond" w:hAnsi="Garamond"/>
          <w:sz w:val="24"/>
          <w:szCs w:val="24"/>
        </w:rPr>
        <w:t>]} share shall be distributed</w:t>
      </w:r>
      <w:r w:rsidRPr="007B63FC">
        <w:rPr>
          <w:rFonts w:ascii="Garamond" w:eastAsia="Times New Roman" w:hAnsi="Garamond"/>
          <w:sz w:val="24"/>
          <w:szCs w:val="24"/>
        </w:rPr>
        <w:t xml:space="preserve"> to </w:t>
      </w:r>
      <w:r w:rsidRPr="007B63FC">
        <w:rPr>
          <w:rFonts w:ascii="Garamond" w:hAnsi="Garamond"/>
          <w:sz w:val="24"/>
          <w:szCs w:val="24"/>
        </w:rPr>
        <w:t>{[</w:t>
      </w:r>
      <w:r w:rsidRPr="007B63FC">
        <w:rPr>
          <w:rFonts w:ascii="Garamond" w:hAnsi="Garamond"/>
          <w:b/>
          <w:noProof/>
          <w:color w:val="C8792A"/>
          <w:sz w:val="24"/>
          <w:szCs w:val="24"/>
          <w:shd w:val="clear" w:color="auto" w:fill="FAE7D2"/>
        </w:rPr>
        <w:t>list</w:t>
      </w:r>
      <w:r w:rsidRPr="007B63FC">
        <w:rPr>
          <w:rFonts w:ascii="Garamond" w:hAnsi="Garamond"/>
          <w:noProof/>
          <w:color w:val="2157AD"/>
          <w:sz w:val="24"/>
          <w:szCs w:val="24"/>
          <w:shd w:val="clear" w:color="auto" w:fill="FAE7D2"/>
        </w:rPr>
        <w:t xml:space="preserve"> LapsePerson|punc: "1, 2, and 3"</w:t>
      </w:r>
      <w:r w:rsidRPr="007B63FC">
        <w:rPr>
          <w:rFonts w:ascii="Garamond" w:hAnsi="Garamond"/>
          <w:sz w:val="24"/>
          <w:szCs w:val="24"/>
        </w:rPr>
        <w:t>]}</w:t>
      </w:r>
      <w:r w:rsidRPr="007B63FC">
        <w:rPr>
          <w:rFonts w:ascii="Garamond" w:hAnsi="Garamond"/>
          <w:b/>
          <w:bCs/>
          <w:smallCaps/>
          <w:sz w:val="24"/>
          <w:szCs w:val="24"/>
        </w:rPr>
        <w:t>{[</w:t>
      </w:r>
      <w:r w:rsidRPr="007B63FC">
        <w:rPr>
          <w:rFonts w:ascii="Garamond" w:hAnsi="Garamond"/>
          <w:b/>
          <w:bCs/>
          <w:smallCaps/>
          <w:noProof/>
          <w:color w:val="2157AD"/>
          <w:sz w:val="24"/>
          <w:szCs w:val="24"/>
          <w:shd w:val="clear" w:color="auto" w:fill="C9E1F3"/>
        </w:rPr>
        <w:t>NameCO</w:t>
      </w:r>
      <w:r w:rsidRPr="007B63FC">
        <w:rPr>
          <w:rFonts w:ascii="Garamond" w:hAnsi="Garamond"/>
          <w:b/>
          <w:smallCaps/>
          <w:noProof/>
          <w:color w:val="2157AD"/>
          <w:sz w:val="24"/>
          <w:szCs w:val="24"/>
          <w:shd w:val="clear" w:color="auto" w:fill="C9E1F3"/>
        </w:rPr>
        <w:t>|else: "_________________"</w:t>
      </w:r>
      <w:r w:rsidRPr="007B63FC">
        <w:rPr>
          <w:rFonts w:ascii="Garamond" w:hAnsi="Garamond"/>
          <w:b/>
          <w:bCs/>
          <w:smallCaps/>
          <w:sz w:val="24"/>
          <w:szCs w:val="24"/>
        </w:rPr>
        <w:t>]}</w:t>
      </w:r>
      <w:r w:rsidRPr="007B63FC">
        <w:rPr>
          <w:rFonts w:ascii="Garamond" w:hAnsi="Garamond"/>
          <w:sz w:val="24"/>
          <w:szCs w:val="24"/>
        </w:rPr>
        <w:t>{[</w:t>
      </w:r>
      <w:r w:rsidRPr="007B63FC">
        <w:rPr>
          <w:rFonts w:ascii="Garamond" w:hAnsi="Garamond"/>
          <w:b/>
          <w:noProof/>
          <w:color w:val="C8792A"/>
          <w:sz w:val="24"/>
          <w:szCs w:val="24"/>
          <w:shd w:val="clear" w:color="auto" w:fill="FAE7D2"/>
        </w:rPr>
        <w:t>endlist</w:t>
      </w:r>
      <w:r w:rsidRPr="007B63FC">
        <w:rPr>
          <w:rFonts w:ascii="Garamond" w:hAnsi="Garamond"/>
          <w:sz w:val="24"/>
          <w:szCs w:val="24"/>
        </w:rPr>
        <w:t>]}{[</w:t>
      </w:r>
      <w:r w:rsidRPr="007B63FC">
        <w:rPr>
          <w:rFonts w:ascii="Garamond" w:hAnsi="Garamond"/>
          <w:b/>
          <w:noProof/>
          <w:color w:val="41A151"/>
          <w:sz w:val="24"/>
          <w:szCs w:val="24"/>
          <w:shd w:val="clear" w:color="auto" w:fill="C9F3CD"/>
        </w:rPr>
        <w:t>if</w:t>
      </w:r>
      <w:r w:rsidRPr="007B63FC">
        <w:rPr>
          <w:rFonts w:ascii="Garamond" w:hAnsi="Garamond"/>
          <w:noProof/>
          <w:color w:val="2157AD"/>
          <w:sz w:val="24"/>
          <w:szCs w:val="24"/>
          <w:shd w:val="clear" w:color="auto" w:fill="C9F3CD"/>
        </w:rPr>
        <w:t xml:space="preserve"> LapsePerson.length &gt; 1</w:t>
      </w:r>
      <w:r w:rsidRPr="007B63FC">
        <w:rPr>
          <w:rFonts w:ascii="Garamond" w:hAnsi="Garamond"/>
          <w:sz w:val="24"/>
          <w:szCs w:val="24"/>
        </w:rPr>
        <w:t>]}, in equal portions, or their Descendants</w:t>
      </w:r>
      <w:r w:rsidRPr="009E3268">
        <w:rPr>
          <w:rFonts w:ascii="Garamond" w:hAnsi="Garamond"/>
          <w:sz w:val="24"/>
          <w:szCs w:val="24"/>
        </w:rPr>
        <w:t xml:space="preserve">,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 and the following Articles</w:t>
      </w:r>
      <w:r w:rsidR="00257BEC">
        <w:rPr>
          <w:rFonts w:ascii="Garamond" w:hAnsi="Garamond"/>
          <w:sz w:val="24"/>
          <w:szCs w:val="24"/>
        </w:rPr>
        <w:t>{[</w:t>
      </w:r>
      <w:r w:rsidR="00257BEC" w:rsidRPr="007B63FC">
        <w:rPr>
          <w:rFonts w:ascii="Garamond" w:hAnsi="Garamond"/>
          <w:b/>
          <w:noProof/>
          <w:color w:val="41A151"/>
          <w:sz w:val="24"/>
          <w:szCs w:val="24"/>
          <w:shd w:val="clear" w:color="auto" w:fill="C9F3CD"/>
        </w:rPr>
        <w:t>endif</w:t>
      </w:r>
      <w:r w:rsidR="00257BEC">
        <w:rPr>
          <w:rFonts w:ascii="Garamond" w:hAnsi="Garamond"/>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Pr="007B63F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Pr="007B63FC">
        <w:rPr>
          <w:rFonts w:ascii="Garamond" w:hAnsi="Garamond"/>
          <w:noProof/>
          <w:color w:val="2157AD"/>
          <w:sz w:val="24"/>
          <w:szCs w:val="24"/>
          <w:shd w:val="clear" w:color="auto" w:fill="C9F3CD"/>
        </w:rPr>
        <w:t xml:space="preserve">|any: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164E0B">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DC7851">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w:t>
      </w:r>
      <w:r w:rsidR="0012159F" w:rsidRPr="007B63FC">
        <w:rPr>
          <w:rFonts w:ascii="Garamond" w:eastAsia="Times New Roman" w:hAnsi="Garamond"/>
          <w:color w:val="2157AD"/>
          <w:sz w:val="24"/>
          <w:szCs w:val="24"/>
          <w:shd w:val="clear" w:color="auto" w:fill="C9F3CD"/>
        </w:rPr>
        <w:t xml:space="preserve"> == "</w:t>
      </w:r>
      <w:r w:rsidR="0012159F" w:rsidRPr="00B248A6">
        <w:rPr>
          <w:rFonts w:ascii="Garamond" w:eastAsia="Times New Roman" w:hAnsi="Garamond"/>
          <w:color w:val="2157AD"/>
          <w:sz w:val="24"/>
          <w:szCs w:val="24"/>
          <w:shd w:val="clear" w:color="auto" w:fill="C9F3CD"/>
        </w:rPr>
        <w:t>Principal Beneficiaries"</w:t>
      </w:r>
      <w:r w:rsidR="0012159F" w:rsidRPr="00B248A6">
        <w:rPr>
          <w:rFonts w:ascii="Garamond" w:eastAsia="Times New Roman" w:hAnsi="Garamond"/>
          <w:sz w:val="24"/>
          <w:szCs w:val="24"/>
        </w:rPr>
        <w:t>]}</w:t>
      </w:r>
      <w:r w:rsidR="00292324">
        <w:rPr>
          <w:rFonts w:ascii="Garamond" w:eastAsia="Times New Roman" w:hAnsi="Garamond"/>
          <w:sz w:val="24"/>
          <w:szCs w:val="24"/>
        </w:rPr>
        <w:t xml:space="preserve"> </w:t>
      </w:r>
      <w:r w:rsidR="0012159F" w:rsidRPr="00B248A6">
        <w:rPr>
          <w:rFonts w:ascii="Garamond" w:hAnsi="Garamond"/>
          <w:sz w:val="24"/>
          <w:szCs w:val="24"/>
        </w:rPr>
        <w:t xml:space="preserve">his or her share shall be distributed to the </w:t>
      </w:r>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"Principal Beneficiaries, equally" : "Principal Beneficiary"</w:t>
      </w:r>
      <w:r w:rsidR="0012159F" w:rsidRPr="00B248A6">
        <w:rPr>
          <w:rFonts w:ascii="Garamond" w:hAnsi="Garamond"/>
          <w:sz w:val="24"/>
          <w:szCs w:val="24"/>
          <w:lang w:val="en-CA"/>
        </w:rPr>
        <w:t>]}</w:t>
      </w:r>
      <w:r w:rsidR="0012159F" w:rsidRPr="00B248A6">
        <w:rPr>
          <w:rFonts w:ascii="Garamond" w:hAnsi="Garamond"/>
          <w:sz w:val="24"/>
          <w:szCs w:val="24"/>
        </w:rPr>
        <w:t>, or {[</w:t>
      </w:r>
      <w:r w:rsidR="0012159F" w:rsidRPr="00B248A6">
        <w:rPr>
          <w:rFonts w:ascii="Garamond" w:hAnsi="Garamond"/>
          <w:b/>
          <w:noProof/>
          <w:color w:val="41A151"/>
          <w:sz w:val="24"/>
          <w:szCs w:val="24"/>
          <w:shd w:val="clear" w:color="auto" w:fill="C9F3CD"/>
        </w:rPr>
        <w:t>if</w:t>
      </w:r>
      <w:r w:rsidR="0012159F" w:rsidRPr="00B248A6">
        <w:rPr>
          <w:rFonts w:ascii="Garamond" w:hAnsi="Garamond"/>
          <w:noProof/>
          <w:color w:val="2157AD"/>
          <w:sz w:val="24"/>
          <w:szCs w:val="24"/>
          <w:shd w:val="clear" w:color="auto" w:fill="C9F3CD"/>
        </w:rPr>
        <w:t xml:space="preserve"> </w:t>
      </w:r>
      <w:r w:rsidR="000365EB">
        <w:rPr>
          <w:rFonts w:ascii="Garamond" w:hAnsi="Garamond"/>
          <w:noProof/>
          <w:color w:val="2157AD"/>
          <w:sz w:val="24"/>
          <w:szCs w:val="24"/>
          <w:shd w:val="clear" w:color="auto" w:fill="C9F3CD"/>
        </w:rPr>
        <w:t>SNTPrincipalBenef</w:t>
      </w:r>
      <w:r w:rsidR="0012159F" w:rsidRPr="00B248A6">
        <w:rPr>
          <w:rFonts w:ascii="Garamond" w:hAnsi="Garamond"/>
          <w:noProof/>
          <w:color w:val="2157AD"/>
          <w:sz w:val="24"/>
          <w:szCs w:val="24"/>
          <w:shd w:val="clear" w:color="auto" w:fill="C9F3CD"/>
        </w:rPr>
        <w:t xml:space="preserve">.length </w:t>
      </w:r>
      <w:r w:rsidR="0012159F">
        <w:rPr>
          <w:rFonts w:ascii="Garamond" w:hAnsi="Garamond"/>
          <w:noProof/>
          <w:color w:val="2157AD"/>
          <w:sz w:val="24"/>
          <w:szCs w:val="24"/>
          <w:shd w:val="clear" w:color="auto" w:fill="C9F3CD"/>
        </w:rPr>
        <w:t>==</w:t>
      </w:r>
      <w:r w:rsidR="0012159F" w:rsidRPr="00B248A6">
        <w:rPr>
          <w:rFonts w:ascii="Garamond" w:hAnsi="Garamond"/>
          <w:noProof/>
          <w:color w:val="2157AD"/>
          <w:sz w:val="24"/>
          <w:szCs w:val="24"/>
          <w:shd w:val="clear" w:color="auto" w:fill="C9F3CD"/>
        </w:rPr>
        <w:t xml:space="preserve"> 1</w:t>
      </w:r>
      <w:r w:rsidR="0012159F" w:rsidRPr="00B248A6">
        <w:rPr>
          <w:rFonts w:ascii="Garamond" w:hAnsi="Garamond"/>
          <w:sz w:val="24"/>
          <w:szCs w:val="24"/>
        </w:rPr>
        <w:t>]}his or her{[</w:t>
      </w:r>
      <w:r w:rsidR="0012159F" w:rsidRPr="00B248A6">
        <w:rPr>
          <w:rFonts w:ascii="Garamond" w:hAnsi="Garamond"/>
          <w:b/>
          <w:noProof/>
          <w:color w:val="41A151"/>
          <w:sz w:val="24"/>
          <w:szCs w:val="24"/>
          <w:shd w:val="clear" w:color="auto" w:fill="C9F3CD"/>
        </w:rPr>
        <w:t>else</w:t>
      </w:r>
      <w:r w:rsidR="0012159F" w:rsidRPr="00B248A6">
        <w:rPr>
          <w:rFonts w:ascii="Garamond" w:hAnsi="Garamond"/>
          <w:sz w:val="24"/>
          <w:szCs w:val="24"/>
        </w:rPr>
        <w:t>]}{[</w:t>
      </w:r>
      <w:r w:rsidR="0012159F" w:rsidRPr="00B248A6">
        <w:rPr>
          <w:rFonts w:ascii="Garamond" w:hAnsi="Garamond"/>
          <w:b/>
          <w:noProof/>
          <w:color w:val="C8792A"/>
          <w:sz w:val="24"/>
          <w:szCs w:val="24"/>
          <w:shd w:val="clear" w:color="auto" w:fill="FAE7D2"/>
        </w:rPr>
        <w:t>list</w:t>
      </w:r>
      <w:r w:rsidR="0012159F" w:rsidRPr="00B248A6">
        <w:rPr>
          <w:rFonts w:ascii="Garamond" w:hAnsi="Garamond"/>
          <w:noProof/>
          <w:color w:val="2157AD"/>
          <w:sz w:val="24"/>
          <w:szCs w:val="24"/>
          <w:shd w:val="clear" w:color="auto" w:fill="FAE7D2"/>
        </w:rPr>
        <w:t xml:space="preserve"> </w:t>
      </w:r>
      <w:r w:rsidR="000365EB">
        <w:rPr>
          <w:rFonts w:ascii="Garamond" w:hAnsi="Garamond"/>
          <w:noProof/>
          <w:color w:val="2157AD"/>
          <w:sz w:val="24"/>
          <w:szCs w:val="24"/>
          <w:shd w:val="clear" w:color="auto" w:fill="FAE7D2"/>
        </w:rPr>
        <w:t>SNTPrincipalBenef</w:t>
      </w:r>
      <w:r w:rsidR="0012159F" w:rsidRPr="00B248A6">
        <w:rPr>
          <w:rFonts w:ascii="Garamond" w:hAnsi="Garamond"/>
          <w:sz w:val="24"/>
          <w:szCs w:val="24"/>
        </w:rPr>
        <w:t>]}{[</w:t>
      </w:r>
      <w:r w:rsidR="0012159F" w:rsidRPr="00B248A6">
        <w:rPr>
          <w:rFonts w:ascii="Garamond" w:hAnsi="Garamond"/>
          <w:noProof/>
          <w:color w:val="2157AD"/>
          <w:sz w:val="24"/>
          <w:szCs w:val="24"/>
          <w:shd w:val="clear" w:color="auto" w:fill="C9E1F3"/>
        </w:rPr>
        <w:t>Selection.Gender.HisHer|else: "his or her"</w:t>
      </w:r>
      <w:r w:rsidR="0012159F" w:rsidRPr="00B248A6">
        <w:rPr>
          <w:rFonts w:ascii="Garamond" w:hAnsi="Garamond"/>
          <w:sz w:val="24"/>
          <w:szCs w:val="24"/>
        </w:rPr>
        <w:t>]}{[</w:t>
      </w:r>
      <w:r w:rsidR="0012159F" w:rsidRPr="00B248A6">
        <w:rPr>
          <w:rFonts w:ascii="Garamond" w:hAnsi="Garamond"/>
          <w:b/>
          <w:noProof/>
          <w:color w:val="C8792A"/>
          <w:sz w:val="24"/>
          <w:szCs w:val="24"/>
          <w:shd w:val="clear" w:color="auto" w:fill="FAE7D2"/>
        </w:rPr>
        <w:t>endlist</w:t>
      </w:r>
      <w:r w:rsidR="0012159F" w:rsidRPr="00B248A6">
        <w:rPr>
          <w:rFonts w:ascii="Garamond" w:hAnsi="Garamond"/>
          <w:sz w:val="24"/>
          <w:szCs w:val="24"/>
        </w:rPr>
        <w:t>]}{[</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 xml:space="preserve">]} Descendants, if not surviving,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12159F" w:rsidRPr="009E3268">
        <w:rPr>
          <w:rFonts w:ascii="Garamond" w:hAnsi="Garamond"/>
          <w:sz w:val="24"/>
          <w:szCs w:val="24"/>
        </w:rPr>
        <w:t>,</w:t>
      </w:r>
      <w:r w:rsidR="0012159F" w:rsidRPr="00B248A6">
        <w:rPr>
          <w:rFonts w:ascii="Garamond" w:hAnsi="Garamond"/>
          <w:sz w:val="24"/>
          <w:szCs w:val="24"/>
        </w:rPr>
        <w:t xml:space="preserve"> subject to all other Articles contained in this Trust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if</w:t>
      </w:r>
      <w:r w:rsidR="0012159F" w:rsidRPr="00B248A6">
        <w:rPr>
          <w:rFonts w:ascii="Garamond" w:eastAsia="Times New Roman" w:hAnsi="Garamond"/>
          <w:color w:val="2157AD"/>
          <w:sz w:val="24"/>
          <w:szCs w:val="24"/>
          <w:shd w:val="clear" w:color="auto" w:fill="C9F3CD"/>
        </w:rPr>
        <w:t xml:space="preserve"> </w:t>
      </w:r>
      <w:r w:rsidR="008D1B2B" w:rsidRPr="008D1B2B">
        <w:rPr>
          <w:rFonts w:ascii="Garamond" w:eastAsia="Times New Roman" w:hAnsi="Garamond"/>
          <w:color w:val="2157AD"/>
          <w:sz w:val="24"/>
          <w:szCs w:val="24"/>
          <w:shd w:val="clear" w:color="auto" w:fill="C9F3CD"/>
        </w:rPr>
        <w:t>AnyUSATrustSpouseWillTF</w:t>
      </w:r>
      <w:r w:rsidR="0012159F" w:rsidRPr="00B248A6">
        <w:rPr>
          <w:rFonts w:ascii="Garamond" w:eastAsia="Times New Roman" w:hAnsi="Garamond"/>
          <w:sz w:val="24"/>
          <w:szCs w:val="24"/>
        </w:rPr>
        <w:t>]}</w:t>
      </w:r>
      <w:r w:rsidR="0012159F" w:rsidRPr="00B248A6">
        <w:rPr>
          <w:rFonts w:ascii="Garamond" w:hAnsi="Garamond"/>
          <w:sz w:val="24"/>
          <w:szCs w:val="24"/>
        </w:rPr>
        <w:t>, including</w:t>
      </w:r>
      <w:r w:rsidR="0012159F" w:rsidRPr="00B248A6">
        <w:rPr>
          <w:rFonts w:ascii="Garamond" w:eastAsia="Times New Roman" w:hAnsi="Garamond"/>
          <w:sz w:val="24"/>
          <w:szCs w:val="24"/>
        </w:rPr>
        <w:t xml:space="preserve"> </w:t>
      </w:r>
      <w:r w:rsidR="0012159F">
        <w:rPr>
          <w:rFonts w:ascii="Garamond" w:hAnsi="Garamond"/>
          <w:sz w:val="24"/>
          <w:szCs w:val="24"/>
        </w:rPr>
        <w:fldChar w:fldCharType="begin"/>
      </w:r>
      <w:r w:rsidR="0012159F">
        <w:rPr>
          <w:rFonts w:ascii="Garamond" w:hAnsi="Garamond"/>
          <w:sz w:val="24"/>
          <w:szCs w:val="24"/>
        </w:rPr>
        <w:instrText xml:space="preserve"> REF _Ref169691459 \r \h </w:instrText>
      </w:r>
      <w:r w:rsidR="0012159F">
        <w:rPr>
          <w:rFonts w:ascii="Garamond" w:hAnsi="Garamond"/>
          <w:sz w:val="24"/>
          <w:szCs w:val="24"/>
        </w:rPr>
      </w:r>
      <w:r w:rsidR="0012159F">
        <w:rPr>
          <w:rFonts w:ascii="Garamond" w:hAnsi="Garamond"/>
          <w:sz w:val="24"/>
          <w:szCs w:val="24"/>
        </w:rPr>
        <w:fldChar w:fldCharType="separate"/>
      </w:r>
      <w:r w:rsidR="00DC7851">
        <w:rPr>
          <w:rFonts w:ascii="Garamond" w:hAnsi="Garamond"/>
          <w:sz w:val="24"/>
          <w:szCs w:val="24"/>
        </w:rPr>
        <w:t>Article Fifteen</w:t>
      </w:r>
      <w:r w:rsidR="0012159F">
        <w:rPr>
          <w:rFonts w:ascii="Garamond" w:hAnsi="Garamond"/>
          <w:sz w:val="24"/>
          <w:szCs w:val="24"/>
        </w:rPr>
        <w:fldChar w:fldCharType="end"/>
      </w:r>
      <w:r w:rsidR="0012159F" w:rsidRPr="00B248A6">
        <w:rPr>
          <w:rFonts w:ascii="Garamond" w:hAnsi="Garamond"/>
          <w:sz w:val="24"/>
          <w:szCs w:val="24"/>
        </w:rPr>
        <w:t>, Under-Stated-Age Beneficiaries{[</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 xml:space="preserve">]}. If </w:t>
      </w:r>
      <w:r w:rsidR="0012159F">
        <w:rPr>
          <w:rFonts w:ascii="Garamond" w:hAnsi="Garamond"/>
          <w:sz w:val="24"/>
          <w:szCs w:val="24"/>
        </w:rPr>
        <w:t xml:space="preserve"> </w:t>
      </w:r>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w:t>
      </w:r>
      <w:r w:rsidR="0012159F">
        <w:rPr>
          <w:rFonts w:ascii="Garamond" w:hAnsi="Garamond"/>
          <w:noProof/>
          <w:color w:val="2157AD"/>
          <w:sz w:val="24"/>
          <w:szCs w:val="24"/>
          <w:shd w:val="clear" w:color="auto" w:fill="C9E1F3"/>
          <w:lang w:val="en-CA"/>
        </w:rPr>
        <w:t xml:space="preserve">there are no surviving </w:t>
      </w:r>
      <w:r w:rsidR="0012159F" w:rsidRPr="00B248A6">
        <w:rPr>
          <w:rFonts w:ascii="Garamond" w:hAnsi="Garamond"/>
          <w:noProof/>
          <w:color w:val="2157AD"/>
          <w:sz w:val="24"/>
          <w:szCs w:val="24"/>
          <w:shd w:val="clear" w:color="auto" w:fill="C9E1F3"/>
          <w:lang w:val="en-CA"/>
        </w:rPr>
        <w:t>Principal Beneficiaries" : "</w:t>
      </w:r>
      <w:r w:rsidR="0012159F">
        <w:rPr>
          <w:rFonts w:ascii="Garamond" w:hAnsi="Garamond"/>
          <w:noProof/>
          <w:color w:val="2157AD"/>
          <w:sz w:val="24"/>
          <w:szCs w:val="24"/>
          <w:shd w:val="clear" w:color="auto" w:fill="C9E1F3"/>
          <w:lang w:val="en-CA"/>
        </w:rPr>
        <w:t xml:space="preserve">there is no surviving </w:t>
      </w:r>
      <w:r w:rsidR="0012159F" w:rsidRPr="00B248A6">
        <w:rPr>
          <w:rFonts w:ascii="Garamond" w:hAnsi="Garamond"/>
          <w:noProof/>
          <w:color w:val="2157AD"/>
          <w:sz w:val="24"/>
          <w:szCs w:val="24"/>
          <w:shd w:val="clear" w:color="auto" w:fill="C9E1F3"/>
          <w:lang w:val="en-CA"/>
        </w:rPr>
        <w:t>Principal Beneficiary"</w:t>
      </w:r>
      <w:r w:rsidR="0012159F" w:rsidRPr="00B248A6">
        <w:rPr>
          <w:rFonts w:ascii="Garamond" w:hAnsi="Garamond"/>
          <w:sz w:val="24"/>
          <w:szCs w:val="24"/>
          <w:lang w:val="en-CA"/>
        </w:rPr>
        <w:t>]}</w:t>
      </w:r>
      <w:r w:rsidR="0012159F">
        <w:rPr>
          <w:rFonts w:ascii="Garamond" w:hAnsi="Garamond"/>
          <w:sz w:val="24"/>
          <w:szCs w:val="24"/>
          <w:lang w:val="en-CA"/>
        </w:rPr>
        <w:t>,</w:t>
      </w:r>
      <w:r w:rsidR="0012159F" w:rsidRPr="00B248A6">
        <w:rPr>
          <w:rFonts w:ascii="Garamond" w:hAnsi="Garamond"/>
          <w:sz w:val="24"/>
          <w:szCs w:val="24"/>
        </w:rPr>
        <w:t xml:space="preserve"> or Descendants of </w:t>
      </w:r>
      <w:r w:rsidR="0012159F" w:rsidRPr="00B248A6">
        <w:rPr>
          <w:rFonts w:ascii="Garamond" w:hAnsi="Garamond"/>
          <w:sz w:val="24"/>
          <w:szCs w:val="24"/>
          <w:lang w:val="en-CA"/>
        </w:rPr>
        <w:t>{[</w:t>
      </w:r>
      <w:r w:rsidR="000365EB">
        <w:rPr>
          <w:rFonts w:ascii="Garamond" w:hAnsi="Garamond"/>
          <w:noProof/>
          <w:color w:val="2157AD"/>
          <w:sz w:val="24"/>
          <w:szCs w:val="24"/>
          <w:shd w:val="clear" w:color="auto" w:fill="C9E1F3"/>
        </w:rPr>
        <w:t>SNTPrincipalBenef</w:t>
      </w:r>
      <w:r w:rsidR="0012159F" w:rsidRPr="00B248A6">
        <w:rPr>
          <w:rFonts w:ascii="Garamond" w:hAnsi="Garamond"/>
          <w:noProof/>
          <w:color w:val="2157AD"/>
          <w:sz w:val="24"/>
          <w:szCs w:val="24"/>
          <w:shd w:val="clear" w:color="auto" w:fill="C9E1F3"/>
          <w:lang w:val="en-CA"/>
        </w:rPr>
        <w:t>.length &gt; 1 ? "Principal Beneficiaries, equally" : "</w:t>
      </w:r>
      <w:r w:rsidR="0012159F">
        <w:rPr>
          <w:rFonts w:ascii="Garamond" w:hAnsi="Garamond"/>
          <w:noProof/>
          <w:color w:val="2157AD"/>
          <w:sz w:val="24"/>
          <w:szCs w:val="24"/>
          <w:shd w:val="clear" w:color="auto" w:fill="C9E1F3"/>
          <w:lang w:val="en-CA"/>
        </w:rPr>
        <w:t xml:space="preserve">the </w:t>
      </w:r>
      <w:r w:rsidR="0012159F" w:rsidRPr="00B248A6">
        <w:rPr>
          <w:rFonts w:ascii="Garamond" w:hAnsi="Garamond"/>
          <w:noProof/>
          <w:color w:val="2157AD"/>
          <w:sz w:val="24"/>
          <w:szCs w:val="24"/>
          <w:shd w:val="clear" w:color="auto" w:fill="C9E1F3"/>
          <w:lang w:val="en-CA"/>
        </w:rPr>
        <w:t>Principal Beneficiary"</w:t>
      </w:r>
      <w:r w:rsidR="0012159F" w:rsidRPr="00B248A6">
        <w:rPr>
          <w:rFonts w:ascii="Garamond" w:hAnsi="Garamond"/>
          <w:sz w:val="24"/>
          <w:szCs w:val="24"/>
          <w:lang w:val="en-CA"/>
        </w:rPr>
        <w:t>]}</w:t>
      </w:r>
      <w:r w:rsidR="0012159F">
        <w:rPr>
          <w:rFonts w:ascii="Garamond" w:hAnsi="Garamond"/>
          <w:sz w:val="24"/>
          <w:szCs w:val="24"/>
          <w:lang w:val="en-CA"/>
        </w:rPr>
        <w:t xml:space="preserve">, the share of </w:t>
      </w:r>
      <w:r w:rsidR="0012159F" w:rsidRPr="007B63FC">
        <w:rPr>
          <w:rFonts w:ascii="Garamond" w:hAnsi="Garamond"/>
          <w:b/>
          <w:smallCaps/>
          <w:sz w:val="24"/>
          <w:szCs w:val="24"/>
        </w:rPr>
        <w:t>{[</w:t>
      </w:r>
      <w:r w:rsidR="0012159F">
        <w:rPr>
          <w:rFonts w:ascii="Garamond" w:hAnsi="Garamond"/>
          <w:b/>
          <w:smallCaps/>
          <w:noProof/>
          <w:color w:val="2157AD"/>
          <w:sz w:val="24"/>
          <w:szCs w:val="24"/>
          <w:shd w:val="clear" w:color="auto" w:fill="C9E1F3"/>
        </w:rPr>
        <w:t>Recipient</w:t>
      </w:r>
      <w:r w:rsidR="0012159F" w:rsidRPr="007B63FC">
        <w:rPr>
          <w:rFonts w:ascii="Garamond" w:hAnsi="Garamond"/>
          <w:b/>
          <w:smallCaps/>
          <w:noProof/>
          <w:color w:val="2157AD"/>
          <w:sz w:val="24"/>
          <w:szCs w:val="24"/>
          <w:shd w:val="clear" w:color="auto" w:fill="C9E1F3"/>
        </w:rPr>
        <w:t>.NameCO|else: "_________________"</w:t>
      </w:r>
      <w:r w:rsidR="0012159F" w:rsidRPr="007B63FC">
        <w:rPr>
          <w:rFonts w:ascii="Garamond" w:hAnsi="Garamond"/>
          <w:b/>
          <w:smallCaps/>
          <w:sz w:val="24"/>
          <w:szCs w:val="24"/>
        </w:rPr>
        <w:t>]}</w:t>
      </w:r>
      <w:r w:rsidR="0012159F">
        <w:rPr>
          <w:rFonts w:ascii="Garamond" w:hAnsi="Garamond"/>
          <w:b/>
          <w:smallCaps/>
          <w:sz w:val="24"/>
          <w:szCs w:val="24"/>
        </w:rPr>
        <w:t xml:space="preserve"> </w:t>
      </w:r>
      <w:r w:rsidR="0012159F" w:rsidRPr="00B248A6">
        <w:rPr>
          <w:rFonts w:ascii="Garamond" w:hAnsi="Garamond"/>
          <w:sz w:val="24"/>
          <w:szCs w:val="24"/>
        </w:rPr>
        <w:t xml:space="preserve">shall be distributed, pro rata, to the Residuary Legatees who survive </w:t>
      </w:r>
      <w:r w:rsidR="0012159F" w:rsidRPr="007B63FC">
        <w:rPr>
          <w:rFonts w:ascii="Garamond" w:hAnsi="Garamond"/>
          <w:sz w:val="24"/>
          <w:szCs w:val="24"/>
        </w:rPr>
        <w:t>{[</w:t>
      </w:r>
      <w:r w:rsidR="0012159F">
        <w:rPr>
          <w:rFonts w:ascii="Garamond" w:hAnsi="Garamond"/>
          <w:noProof/>
          <w:color w:val="2157AD"/>
          <w:sz w:val="24"/>
          <w:szCs w:val="24"/>
          <w:shd w:val="clear" w:color="auto" w:fill="C9E1F3"/>
        </w:rPr>
        <w:t>Recipient</w:t>
      </w:r>
      <w:r w:rsidR="0012159F" w:rsidRPr="007B63FC">
        <w:rPr>
          <w:rFonts w:ascii="Garamond" w:hAnsi="Garamond"/>
          <w:noProof/>
          <w:color w:val="2157AD"/>
          <w:sz w:val="24"/>
          <w:szCs w:val="24"/>
          <w:shd w:val="clear" w:color="auto" w:fill="C9E1F3"/>
        </w:rPr>
        <w:t>.Gender.HimHer|else: "him or her"</w:t>
      </w:r>
      <w:r w:rsidR="0012159F" w:rsidRPr="007B63FC">
        <w:rPr>
          <w:rFonts w:ascii="Garamond" w:hAnsi="Garamond"/>
          <w:sz w:val="24"/>
          <w:szCs w:val="24"/>
        </w:rPr>
        <w:t>]}</w:t>
      </w:r>
      <w:r w:rsidR="0012159F" w:rsidRPr="00B248A6">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12159F" w:rsidRPr="009E3268">
        <w:rPr>
          <w:rFonts w:ascii="Garamond" w:hAnsi="Garamond"/>
          <w:sz w:val="24"/>
          <w:szCs w:val="24"/>
        </w:rPr>
        <w:t>, if not</w:t>
      </w:r>
      <w:r w:rsidR="0012159F" w:rsidRPr="00B248A6">
        <w:rPr>
          <w:rFonts w:ascii="Garamond" w:hAnsi="Garamond"/>
          <w:sz w:val="24"/>
          <w:szCs w:val="24"/>
        </w:rPr>
        <w:t xml:space="preserve"> surviving, subject to all other Articles contained in this Trust</w:t>
      </w:r>
      <w:r w:rsidR="0012159F" w:rsidRPr="00B248A6">
        <w:rPr>
          <w:rFonts w:ascii="Garamond" w:eastAsia="Times New Roman" w:hAnsi="Garamond"/>
          <w:sz w:val="24"/>
          <w:szCs w:val="24"/>
        </w:rPr>
        <w:t>{[</w:t>
      </w:r>
      <w:r w:rsidR="0012159F" w:rsidRPr="00B248A6">
        <w:rPr>
          <w:rStyle w:val="Strong"/>
          <w:rFonts w:ascii="Garamond" w:eastAsia="Times New Roman" w:hAnsi="Garamond"/>
          <w:color w:val="41A151"/>
          <w:sz w:val="24"/>
          <w:szCs w:val="24"/>
          <w:shd w:val="clear" w:color="auto" w:fill="C9F3CD"/>
        </w:rPr>
        <w:t>if</w:t>
      </w:r>
      <w:r w:rsidR="0012159F" w:rsidRPr="00B248A6">
        <w:rPr>
          <w:rFonts w:ascii="Garamond" w:eastAsia="Times New Roman" w:hAnsi="Garamond"/>
          <w:color w:val="2157AD"/>
          <w:sz w:val="24"/>
          <w:szCs w:val="24"/>
          <w:shd w:val="clear" w:color="auto" w:fill="C9F3CD"/>
        </w:rPr>
        <w:t xml:space="preserve"> </w:t>
      </w:r>
      <w:r w:rsidR="008D1B2B" w:rsidRPr="008D1B2B">
        <w:rPr>
          <w:rFonts w:ascii="Garamond" w:eastAsia="Times New Roman" w:hAnsi="Garamond"/>
          <w:color w:val="2157AD"/>
          <w:sz w:val="24"/>
          <w:szCs w:val="24"/>
          <w:shd w:val="clear" w:color="auto" w:fill="C9F3CD"/>
        </w:rPr>
        <w:t>AnyUSATrustSpouseWillTF</w:t>
      </w:r>
      <w:r w:rsidR="0012159F" w:rsidRPr="00B248A6">
        <w:rPr>
          <w:rFonts w:ascii="Garamond" w:eastAsia="Times New Roman" w:hAnsi="Garamond"/>
          <w:sz w:val="24"/>
          <w:szCs w:val="24"/>
        </w:rPr>
        <w:t>]}</w:t>
      </w:r>
      <w:r w:rsidR="0012159F" w:rsidRPr="00B248A6">
        <w:rPr>
          <w:rFonts w:ascii="Garamond" w:hAnsi="Garamond"/>
          <w:sz w:val="24"/>
          <w:szCs w:val="24"/>
        </w:rPr>
        <w:t xml:space="preserve">, including </w:t>
      </w:r>
      <w:r w:rsidR="0012159F">
        <w:rPr>
          <w:rFonts w:ascii="Garamond" w:hAnsi="Garamond"/>
          <w:sz w:val="24"/>
          <w:szCs w:val="24"/>
        </w:rPr>
        <w:fldChar w:fldCharType="begin"/>
      </w:r>
      <w:r w:rsidR="0012159F">
        <w:rPr>
          <w:rFonts w:ascii="Garamond" w:hAnsi="Garamond"/>
          <w:sz w:val="24"/>
          <w:szCs w:val="24"/>
        </w:rPr>
        <w:instrText xml:space="preserve"> REF _Ref169691459 \r \h </w:instrText>
      </w:r>
      <w:r w:rsidR="0012159F">
        <w:rPr>
          <w:rFonts w:ascii="Garamond" w:hAnsi="Garamond"/>
          <w:sz w:val="24"/>
          <w:szCs w:val="24"/>
        </w:rPr>
      </w:r>
      <w:r w:rsidR="0012159F">
        <w:rPr>
          <w:rFonts w:ascii="Garamond" w:hAnsi="Garamond"/>
          <w:sz w:val="24"/>
          <w:szCs w:val="24"/>
        </w:rPr>
        <w:fldChar w:fldCharType="separate"/>
      </w:r>
      <w:r w:rsidR="00DC7851">
        <w:rPr>
          <w:rFonts w:ascii="Garamond" w:hAnsi="Garamond"/>
          <w:sz w:val="24"/>
          <w:szCs w:val="24"/>
        </w:rPr>
        <w:t>Article Fifteen</w:t>
      </w:r>
      <w:r w:rsidR="0012159F">
        <w:rPr>
          <w:rFonts w:ascii="Garamond" w:hAnsi="Garamond"/>
          <w:sz w:val="24"/>
          <w:szCs w:val="24"/>
        </w:rPr>
        <w:fldChar w:fldCharType="end"/>
      </w:r>
      <w:r w:rsidR="0012159F" w:rsidRPr="00B248A6">
        <w:rPr>
          <w:rFonts w:ascii="Garamond" w:hAnsi="Garamond"/>
          <w:sz w:val="24"/>
          <w:szCs w:val="24"/>
        </w:rPr>
        <w:t>, Under-Stated-Age Beneficiaries{[</w:t>
      </w:r>
      <w:r w:rsidR="0012159F" w:rsidRPr="00B248A6">
        <w:rPr>
          <w:rFonts w:ascii="Garamond" w:hAnsi="Garamond"/>
          <w:b/>
          <w:noProof/>
          <w:color w:val="41A151"/>
          <w:sz w:val="24"/>
          <w:szCs w:val="24"/>
          <w:shd w:val="clear" w:color="auto" w:fill="C9F3CD"/>
        </w:rPr>
        <w:t>endif</w:t>
      </w:r>
      <w:r w:rsidR="0012159F" w:rsidRPr="00B248A6">
        <w:rPr>
          <w:rFonts w:ascii="Garamond" w:hAnsi="Garamond"/>
          <w:sz w:val="24"/>
          <w:szCs w:val="24"/>
        </w:rPr>
        <w:t>]}</w:t>
      </w:r>
      <w:r w:rsidRPr="007B63FC">
        <w:rPr>
          <w:rFonts w:ascii="Garamond" w:eastAsia="Times New Roman" w:hAnsi="Garamond"/>
          <w:sz w:val="24"/>
          <w:szCs w:val="24"/>
        </w:rPr>
        <w:t>{[</w:t>
      </w:r>
      <w:r w:rsidRPr="007B63FC">
        <w:rPr>
          <w:rFonts w:ascii="Garamond" w:eastAsia="Times New Roman" w:hAnsi="Garamond"/>
          <w:b/>
          <w:noProof/>
          <w:color w:val="41A151"/>
          <w:sz w:val="24"/>
          <w:szCs w:val="24"/>
          <w:shd w:val="clear" w:color="auto" w:fill="C9F3CD"/>
        </w:rPr>
        <w:t>else</w:t>
      </w:r>
      <w:r w:rsidR="00385ECC">
        <w:rPr>
          <w:rFonts w:ascii="Garamond" w:eastAsia="Times New Roman" w:hAnsi="Garamond"/>
          <w:b/>
          <w:noProof/>
          <w:color w:val="41A151"/>
          <w:sz w:val="24"/>
          <w:szCs w:val="24"/>
          <w:shd w:val="clear" w:color="auto" w:fill="C9F3CD"/>
        </w:rPr>
        <w:t xml:space="preserve">if </w:t>
      </w:r>
      <w:r w:rsidR="00B5438B">
        <w:rPr>
          <w:rFonts w:ascii="Garamond" w:eastAsia="Times New Roman" w:hAnsi="Garamond"/>
          <w:color w:val="2157AD"/>
          <w:sz w:val="24"/>
          <w:szCs w:val="24"/>
          <w:shd w:val="clear" w:color="auto" w:fill="C9F3CD"/>
        </w:rPr>
        <w:t>AltLapseSelect</w:t>
      </w:r>
      <w:r w:rsidR="00385ECC" w:rsidRPr="007B63FC">
        <w:rPr>
          <w:rFonts w:ascii="Garamond" w:eastAsia="Times New Roman" w:hAnsi="Garamond"/>
          <w:color w:val="2157AD"/>
          <w:sz w:val="24"/>
          <w:szCs w:val="24"/>
          <w:shd w:val="clear" w:color="auto" w:fill="C9F3CD"/>
        </w:rPr>
        <w:t xml:space="preserve"> == "</w:t>
      </w:r>
      <w:r w:rsidR="00385ECC">
        <w:rPr>
          <w:rFonts w:ascii="Garamond" w:eastAsia="Times New Roman" w:hAnsi="Garamond"/>
          <w:color w:val="2157AD"/>
          <w:sz w:val="24"/>
          <w:szCs w:val="24"/>
          <w:shd w:val="clear" w:color="auto" w:fill="C9F3CD"/>
        </w:rPr>
        <w:t>Lapse</w:t>
      </w:r>
      <w:r w:rsidR="00385ECC" w:rsidRPr="007B63FC">
        <w:rPr>
          <w:rFonts w:ascii="Garamond" w:eastAsia="Times New Roman" w:hAnsi="Garamond"/>
          <w:color w:val="2157AD"/>
          <w:sz w:val="24"/>
          <w:szCs w:val="24"/>
          <w:shd w:val="clear" w:color="auto" w:fill="C9F3CD"/>
        </w:rPr>
        <w:t>"</w:t>
      </w:r>
      <w:r w:rsidRPr="007B63FC">
        <w:rPr>
          <w:rFonts w:ascii="Garamond" w:eastAsia="Times New Roman" w:hAnsi="Garamond"/>
          <w:sz w:val="24"/>
          <w:szCs w:val="24"/>
        </w:rPr>
        <w:t xml:space="preserve">]} </w:t>
      </w:r>
      <w:r w:rsidRPr="007B63FC">
        <w:rPr>
          <w:rFonts w:ascii="Garamond" w:hAnsi="Garamond"/>
          <w:sz w:val="24"/>
          <w:szCs w:val="24"/>
        </w:rPr>
        <w:t xml:space="preserve">this distribution shall lapse, and the property subject to this distribution shall instead be distributed </w:t>
      </w:r>
      <w:r w:rsidRPr="007B63FC">
        <w:rPr>
          <w:rFonts w:ascii="Garamond" w:hAnsi="Garamond"/>
          <w:i/>
          <w:sz w:val="24"/>
          <w:szCs w:val="24"/>
        </w:rPr>
        <w:t>pro rata</w:t>
      </w:r>
      <w:r w:rsidRPr="007B63FC">
        <w:rPr>
          <w:rFonts w:ascii="Garamond" w:hAnsi="Garamond"/>
          <w:sz w:val="24"/>
          <w:szCs w:val="24"/>
        </w:rPr>
        <w:t xml:space="preserve">, to the surviving </w:t>
      </w:r>
      <w:r w:rsidR="008143FA">
        <w:rPr>
          <w:rFonts w:ascii="Garamond" w:hAnsi="Garamond"/>
          <w:sz w:val="24"/>
          <w:szCs w:val="24"/>
        </w:rPr>
        <w:t>Residual Legatees</w:t>
      </w:r>
      <w:r w:rsidRPr="007B63FC">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Pr="009E3268">
        <w:rPr>
          <w:rFonts w:ascii="Garamond" w:hAnsi="Garamond"/>
          <w:sz w:val="24"/>
          <w:szCs w:val="24"/>
        </w:rPr>
        <w:t>,</w:t>
      </w:r>
      <w:r w:rsidRPr="007B63FC">
        <w:rPr>
          <w:rFonts w:ascii="Garamond" w:hAnsi="Garamond"/>
          <w:sz w:val="24"/>
          <w:szCs w:val="24"/>
        </w:rPr>
        <w:t xml:space="preserve"> if not surviving, as provided for in this Article and the following Articles</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if</w:t>
      </w:r>
      <w:r w:rsidRPr="007B63F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Pr="007B63F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Pr="007B63FC">
        <w:rPr>
          <w:rFonts w:ascii="Garamond" w:hAnsi="Garamond"/>
          <w:noProof/>
          <w:color w:val="2157AD"/>
          <w:sz w:val="24"/>
          <w:szCs w:val="24"/>
          <w:shd w:val="clear" w:color="auto" w:fill="C9F3CD"/>
        </w:rPr>
        <w:t xml:space="preserve">|any: </w:t>
      </w:r>
      <w:r>
        <w:rPr>
          <w:rFonts w:ascii="Garamond" w:hAnsi="Garamond"/>
          <w:noProof/>
          <w:color w:val="2157AD"/>
          <w:sz w:val="24"/>
          <w:szCs w:val="24"/>
          <w:shd w:val="clear" w:color="auto" w:fill="C9F3CD"/>
        </w:rPr>
        <w:t>HowReceive</w:t>
      </w:r>
      <w:r w:rsidRPr="007B63FC">
        <w:rPr>
          <w:rFonts w:ascii="Garamond" w:hAnsi="Garamond"/>
          <w:noProof/>
          <w:color w:val="2157AD"/>
          <w:sz w:val="24"/>
          <w:szCs w:val="24"/>
          <w:shd w:val="clear" w:color="auto" w:fill="C9F3CD"/>
        </w:rPr>
        <w:t xml:space="preserve"> == "</w:t>
      </w:r>
      <w:r w:rsidR="00085400">
        <w:rPr>
          <w:rFonts w:ascii="Garamond" w:hAnsi="Garamond"/>
          <w:noProof/>
          <w:color w:val="2157AD"/>
          <w:sz w:val="24"/>
          <w:szCs w:val="24"/>
          <w:shd w:val="clear" w:color="auto" w:fill="C9F3CD"/>
        </w:rPr>
        <w:t xml:space="preserve">In </w:t>
      </w:r>
      <w:r w:rsidRPr="007B63FC">
        <w:rPr>
          <w:rFonts w:ascii="Garamond" w:hAnsi="Garamond"/>
          <w:noProof/>
          <w:color w:val="2157AD"/>
          <w:sz w:val="24"/>
          <w:szCs w:val="24"/>
          <w:shd w:val="clear" w:color="auto" w:fill="C9F3CD"/>
        </w:rPr>
        <w:t xml:space="preserve">Trust" &amp;&amp; </w:t>
      </w:r>
      <w:r w:rsidRPr="007B63FC">
        <w:rPr>
          <w:rFonts w:ascii="Garamond" w:hAnsi="Garamond"/>
          <w:noProof/>
          <w:color w:val="2157AD"/>
          <w:shd w:val="clear" w:color="auto" w:fill="C9F3CD"/>
        </w:rPr>
        <w:t>WillResidTrustType</w:t>
      </w:r>
      <w:r w:rsidRPr="007B63FC">
        <w:rPr>
          <w:rFonts w:ascii="Garamond" w:hAnsi="Garamond"/>
          <w:noProof/>
          <w:color w:val="2157AD"/>
          <w:sz w:val="24"/>
          <w:szCs w:val="24"/>
          <w:shd w:val="clear" w:color="auto" w:fill="C9F3CD"/>
        </w:rPr>
        <w:t xml:space="preserve"> == "USA")</w:t>
      </w:r>
      <w:r w:rsidRPr="007B63FC">
        <w:rPr>
          <w:rFonts w:ascii="Garamond" w:eastAsia="Times New Roman" w:hAnsi="Garamond"/>
          <w:sz w:val="24"/>
          <w:szCs w:val="24"/>
        </w:rPr>
        <w:t xml:space="preserve">]}, including </w:t>
      </w:r>
      <w:r w:rsidRPr="007B63FC">
        <w:rPr>
          <w:rFonts w:ascii="Garamond" w:hAnsi="Garamond"/>
          <w:sz w:val="24"/>
          <w:szCs w:val="24"/>
        </w:rPr>
        <w:fldChar w:fldCharType="begin"/>
      </w:r>
      <w:r w:rsidRPr="007B63FC">
        <w:rPr>
          <w:rFonts w:ascii="Garamond" w:hAnsi="Garamond"/>
          <w:sz w:val="24"/>
          <w:szCs w:val="24"/>
        </w:rPr>
        <w:instrText xml:space="preserve"> REF _Ref169787253 \w \h  \* MERGEFORMAT </w:instrText>
      </w:r>
      <w:r w:rsidRPr="007B63FC">
        <w:rPr>
          <w:rFonts w:ascii="Garamond" w:hAnsi="Garamond"/>
          <w:sz w:val="24"/>
          <w:szCs w:val="24"/>
        </w:rPr>
      </w:r>
      <w:r w:rsidRPr="007B63FC">
        <w:rPr>
          <w:rFonts w:ascii="Garamond" w:hAnsi="Garamond"/>
          <w:sz w:val="24"/>
          <w:szCs w:val="24"/>
        </w:rPr>
        <w:fldChar w:fldCharType="separate"/>
      </w:r>
      <w:r w:rsidR="00DC7851">
        <w:rPr>
          <w:rFonts w:ascii="Garamond" w:hAnsi="Garamond"/>
          <w:sz w:val="24"/>
          <w:szCs w:val="24"/>
        </w:rPr>
        <w:t>Article Fifteen</w:t>
      </w:r>
      <w:r w:rsidRPr="007B63FC">
        <w:rPr>
          <w:rFonts w:ascii="Garamond" w:hAnsi="Garamond"/>
          <w:sz w:val="24"/>
          <w:szCs w:val="24"/>
        </w:rPr>
        <w:fldChar w:fldCharType="end"/>
      </w:r>
      <w:r w:rsidRPr="007B63FC">
        <w:rPr>
          <w:rFonts w:ascii="Garamond" w:hAnsi="Garamond"/>
          <w:sz w:val="24"/>
          <w:szCs w:val="24"/>
        </w:rPr>
        <w:t>, Under-Stated-Age Beneficiaries{[</w:t>
      </w:r>
      <w:r w:rsidRPr="007B63FC">
        <w:rPr>
          <w:rFonts w:ascii="Garamond" w:hAnsi="Garamond"/>
          <w:b/>
          <w:noProof/>
          <w:color w:val="41A151"/>
          <w:sz w:val="24"/>
          <w:szCs w:val="24"/>
          <w:shd w:val="clear" w:color="auto" w:fill="C9F3CD"/>
        </w:rPr>
        <w:t>endif</w:t>
      </w:r>
      <w:r w:rsidRPr="007B63FC">
        <w:rPr>
          <w:rFonts w:ascii="Garamond" w:hAnsi="Garamond"/>
          <w:sz w:val="24"/>
          <w:szCs w:val="24"/>
        </w:rPr>
        <w:t>]}</w:t>
      </w:r>
      <w:r w:rsidR="00385ECC" w:rsidRPr="007B63FC">
        <w:rPr>
          <w:rFonts w:ascii="Garamond" w:eastAsia="Times New Roman" w:hAnsi="Garamond"/>
          <w:sz w:val="24"/>
          <w:szCs w:val="24"/>
        </w:rPr>
        <w:t>{[</w:t>
      </w:r>
      <w:r w:rsidR="00385ECC" w:rsidRPr="007B63FC">
        <w:rPr>
          <w:rFonts w:ascii="Garamond" w:eastAsia="Times New Roman" w:hAnsi="Garamond"/>
          <w:b/>
          <w:noProof/>
          <w:color w:val="41A151"/>
          <w:sz w:val="24"/>
          <w:szCs w:val="24"/>
          <w:shd w:val="clear" w:color="auto" w:fill="C9F3CD"/>
        </w:rPr>
        <w:t>else</w:t>
      </w:r>
      <w:r w:rsidR="00385ECC" w:rsidRPr="007B63FC">
        <w:rPr>
          <w:rFonts w:ascii="Garamond" w:eastAsia="Times New Roman" w:hAnsi="Garamond"/>
          <w:sz w:val="24"/>
          <w:szCs w:val="24"/>
        </w:rPr>
        <w:t xml:space="preserve">]} </w:t>
      </w:r>
      <w:r w:rsidR="00385ECC" w:rsidRPr="007B63FC">
        <w:rPr>
          <w:rFonts w:ascii="Garamond" w:hAnsi="Garamond"/>
          <w:sz w:val="24"/>
          <w:szCs w:val="24"/>
        </w:rPr>
        <w:t xml:space="preserve">this distribution shall lapse, and the property subject to this distribution shall instead be distributed </w:t>
      </w:r>
      <w:r w:rsidR="00385ECC" w:rsidRPr="007B63FC">
        <w:rPr>
          <w:rFonts w:ascii="Garamond" w:hAnsi="Garamond"/>
          <w:i/>
          <w:sz w:val="24"/>
          <w:szCs w:val="24"/>
        </w:rPr>
        <w:t>pro rata</w:t>
      </w:r>
      <w:r w:rsidR="00385ECC" w:rsidRPr="007B63FC">
        <w:rPr>
          <w:rFonts w:ascii="Garamond" w:hAnsi="Garamond"/>
          <w:sz w:val="24"/>
          <w:szCs w:val="24"/>
        </w:rPr>
        <w:t xml:space="preserve">, to the surviving </w:t>
      </w:r>
      <w:r w:rsidR="00385ECC">
        <w:rPr>
          <w:rFonts w:ascii="Garamond" w:hAnsi="Garamond"/>
          <w:sz w:val="24"/>
          <w:szCs w:val="24"/>
        </w:rPr>
        <w:t>Residual Legatees</w:t>
      </w:r>
      <w:r w:rsidR="00385ECC" w:rsidRPr="007B63FC">
        <w:rPr>
          <w:rFonts w:ascii="Garamond" w:hAnsi="Garamond"/>
          <w:sz w:val="24"/>
          <w:szCs w:val="24"/>
        </w:rPr>
        <w:t>, or their Descendants, by roots, if not surviving, as provided for in this Article and the following Articles</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if</w:t>
      </w:r>
      <w:r w:rsidR="00385ECC" w:rsidRPr="007B63F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00385ECC" w:rsidRPr="007B63F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00385ECC" w:rsidRPr="007B63FC">
        <w:rPr>
          <w:rFonts w:ascii="Garamond" w:hAnsi="Garamond"/>
          <w:noProof/>
          <w:color w:val="2157AD"/>
          <w:sz w:val="24"/>
          <w:szCs w:val="24"/>
          <w:shd w:val="clear" w:color="auto" w:fill="C9F3CD"/>
        </w:rPr>
        <w:t xml:space="preserve">|any: </w:t>
      </w:r>
      <w:r w:rsidR="00385ECC">
        <w:rPr>
          <w:rFonts w:ascii="Garamond" w:hAnsi="Garamond"/>
          <w:noProof/>
          <w:color w:val="2157AD"/>
          <w:sz w:val="24"/>
          <w:szCs w:val="24"/>
          <w:shd w:val="clear" w:color="auto" w:fill="C9F3CD"/>
        </w:rPr>
        <w:t>HowReceive</w:t>
      </w:r>
      <w:r w:rsidR="00385ECC" w:rsidRPr="007B63FC">
        <w:rPr>
          <w:rFonts w:ascii="Garamond" w:hAnsi="Garamond"/>
          <w:noProof/>
          <w:color w:val="2157AD"/>
          <w:sz w:val="24"/>
          <w:szCs w:val="24"/>
          <w:shd w:val="clear" w:color="auto" w:fill="C9F3CD"/>
        </w:rPr>
        <w:t xml:space="preserve"> == "</w:t>
      </w:r>
      <w:r w:rsidR="00085400">
        <w:rPr>
          <w:rFonts w:ascii="Garamond" w:hAnsi="Garamond"/>
          <w:noProof/>
          <w:color w:val="2157AD"/>
          <w:sz w:val="24"/>
          <w:szCs w:val="24"/>
          <w:shd w:val="clear" w:color="auto" w:fill="C9F3CD"/>
        </w:rPr>
        <w:t xml:space="preserve">In </w:t>
      </w:r>
      <w:r w:rsidR="00385ECC" w:rsidRPr="007B63FC">
        <w:rPr>
          <w:rFonts w:ascii="Garamond" w:hAnsi="Garamond"/>
          <w:noProof/>
          <w:color w:val="2157AD"/>
          <w:sz w:val="24"/>
          <w:szCs w:val="24"/>
          <w:shd w:val="clear" w:color="auto" w:fill="C9F3CD"/>
        </w:rPr>
        <w:t xml:space="preserve">Trust" &amp;&amp; </w:t>
      </w:r>
      <w:r w:rsidR="00385ECC" w:rsidRPr="007B63FC">
        <w:rPr>
          <w:rFonts w:ascii="Garamond" w:hAnsi="Garamond"/>
          <w:noProof/>
          <w:color w:val="2157AD"/>
          <w:shd w:val="clear" w:color="auto" w:fill="C9F3CD"/>
        </w:rPr>
        <w:t>WillResidTrustType</w:t>
      </w:r>
      <w:r w:rsidR="00385ECC" w:rsidRPr="007B63FC">
        <w:rPr>
          <w:rFonts w:ascii="Garamond" w:hAnsi="Garamond"/>
          <w:noProof/>
          <w:color w:val="2157AD"/>
          <w:sz w:val="24"/>
          <w:szCs w:val="24"/>
          <w:shd w:val="clear" w:color="auto" w:fill="C9F3CD"/>
        </w:rPr>
        <w:t xml:space="preserve"> == "USA")</w:t>
      </w:r>
      <w:r w:rsidR="00385ECC" w:rsidRPr="007B63FC">
        <w:rPr>
          <w:rFonts w:ascii="Garamond" w:eastAsia="Times New Roman" w:hAnsi="Garamond"/>
          <w:sz w:val="24"/>
          <w:szCs w:val="24"/>
        </w:rPr>
        <w:t xml:space="preserve">]}, including </w:t>
      </w:r>
      <w:r w:rsidR="00385ECC" w:rsidRPr="007B63FC">
        <w:rPr>
          <w:rFonts w:ascii="Garamond" w:hAnsi="Garamond"/>
          <w:sz w:val="24"/>
          <w:szCs w:val="24"/>
        </w:rPr>
        <w:fldChar w:fldCharType="begin"/>
      </w:r>
      <w:r w:rsidR="00385ECC" w:rsidRPr="007B63FC">
        <w:rPr>
          <w:rFonts w:ascii="Garamond" w:hAnsi="Garamond"/>
          <w:sz w:val="24"/>
          <w:szCs w:val="24"/>
        </w:rPr>
        <w:instrText xml:space="preserve"> REF _Ref169787253 \w \h  \* MERGEFORMAT </w:instrText>
      </w:r>
      <w:r w:rsidR="00385ECC" w:rsidRPr="007B63FC">
        <w:rPr>
          <w:rFonts w:ascii="Garamond" w:hAnsi="Garamond"/>
          <w:sz w:val="24"/>
          <w:szCs w:val="24"/>
        </w:rPr>
      </w:r>
      <w:r w:rsidR="00385ECC" w:rsidRPr="007B63FC">
        <w:rPr>
          <w:rFonts w:ascii="Garamond" w:hAnsi="Garamond"/>
          <w:sz w:val="24"/>
          <w:szCs w:val="24"/>
        </w:rPr>
        <w:fldChar w:fldCharType="separate"/>
      </w:r>
      <w:r w:rsidR="00DC7851">
        <w:rPr>
          <w:rFonts w:ascii="Garamond" w:hAnsi="Garamond"/>
          <w:sz w:val="24"/>
          <w:szCs w:val="24"/>
        </w:rPr>
        <w:t>Article Fifteen</w:t>
      </w:r>
      <w:r w:rsidR="00385ECC" w:rsidRPr="007B63FC">
        <w:rPr>
          <w:rFonts w:ascii="Garamond" w:hAnsi="Garamond"/>
          <w:sz w:val="24"/>
          <w:szCs w:val="24"/>
        </w:rPr>
        <w:fldChar w:fldCharType="end"/>
      </w:r>
      <w:r w:rsidR="00385ECC" w:rsidRPr="007B63FC">
        <w:rPr>
          <w:rFonts w:ascii="Garamond" w:hAnsi="Garamond"/>
          <w:sz w:val="24"/>
          <w:szCs w:val="24"/>
        </w:rPr>
        <w:t>, Under-Stated-Age Beneficiaries{[</w:t>
      </w:r>
      <w:r w:rsidR="00385ECC" w:rsidRPr="007B63FC">
        <w:rPr>
          <w:rFonts w:ascii="Garamond" w:hAnsi="Garamond"/>
          <w:b/>
          <w:noProof/>
          <w:color w:val="41A151"/>
          <w:sz w:val="24"/>
          <w:szCs w:val="24"/>
          <w:shd w:val="clear" w:color="auto" w:fill="C9F3CD"/>
        </w:rPr>
        <w:t>endif</w:t>
      </w:r>
      <w:r w:rsidR="00385ECC" w:rsidRPr="007B63FC">
        <w:rPr>
          <w:rFonts w:ascii="Garamond" w:hAnsi="Garamond"/>
          <w:sz w:val="24"/>
          <w:szCs w:val="24"/>
        </w:rPr>
        <w:t>]}</w:t>
      </w:r>
      <w:r w:rsidRPr="007B63FC">
        <w:rPr>
          <w:rFonts w:ascii="Garamond" w:eastAsia="Times New Roman" w:hAnsi="Garamond"/>
          <w:sz w:val="24"/>
          <w:szCs w:val="24"/>
        </w:rPr>
        <w:t>{[</w:t>
      </w:r>
      <w:r w:rsidRPr="007B63FC">
        <w:rPr>
          <w:rStyle w:val="Strong"/>
          <w:rFonts w:ascii="Garamond" w:eastAsia="Times New Roman" w:hAnsi="Garamond"/>
          <w:color w:val="41A151"/>
          <w:sz w:val="24"/>
          <w:szCs w:val="24"/>
          <w:shd w:val="clear" w:color="auto" w:fill="C9F3CD"/>
        </w:rPr>
        <w:t>endif</w:t>
      </w:r>
      <w:r w:rsidRPr="007B63FC">
        <w:rPr>
          <w:rFonts w:ascii="Garamond" w:eastAsia="Times New Roman" w:hAnsi="Garamond"/>
          <w:sz w:val="24"/>
          <w:szCs w:val="24"/>
        </w:rPr>
        <w:t>]}.</w:t>
      </w:r>
    </w:p>
    <w:p w14:paraId="149218F3" w14:textId="74898060" w:rsidR="00385ECC" w:rsidRPr="007B63FC" w:rsidRDefault="00385ECC" w:rsidP="00C977CF">
      <w:pPr>
        <w:pStyle w:val="EnhTheusWillBody1"/>
        <w:ind w:left="0"/>
        <w:rPr>
          <w:szCs w:val="24"/>
        </w:rPr>
      </w:pPr>
      <w:r>
        <w:t>{[</w:t>
      </w:r>
      <w:r w:rsidRPr="003C11F1">
        <w:rPr>
          <w:b/>
          <w:noProof/>
          <w:color w:val="41A151"/>
          <w:highlight w:val="yellow"/>
          <w:shd w:val="clear" w:color="auto" w:fill="C9F3CD"/>
        </w:rPr>
        <w:t>elseif</w:t>
      </w:r>
      <w:r w:rsidRPr="003C11F1">
        <w:rPr>
          <w:noProof/>
          <w:color w:val="2157AD"/>
          <w:highlight w:val="yellow"/>
          <w:shd w:val="clear" w:color="auto" w:fill="C9F3CD"/>
        </w:rPr>
        <w:t xml:space="preserve"> !Recipient.IndividualTF</w:t>
      </w:r>
      <w:r>
        <w:t>]}</w:t>
      </w:r>
    </w:p>
    <w:p w14:paraId="22D5DB7B" w14:textId="044F02A8" w:rsidR="00385ECC" w:rsidRDefault="003F0645" w:rsidP="00385ECC">
      <w:pPr>
        <w:spacing w:after="240"/>
        <w:ind w:left="720"/>
        <w:jc w:val="both"/>
        <w:rPr>
          <w:rFonts w:ascii="Garamond" w:eastAsia="Times New Roman" w:hAnsi="Garamond"/>
          <w:sz w:val="24"/>
          <w:szCs w:val="24"/>
        </w:rPr>
      </w:pPr>
      <w:r w:rsidRPr="00385ECC">
        <w:rPr>
          <w:rFonts w:ascii="Garamond" w:hAnsi="Garamond"/>
          <w:noProof/>
        </w:rPr>
        <w:t xml:space="preserve">If </w:t>
      </w:r>
      <w:r w:rsidRPr="00385ECC">
        <w:rPr>
          <w:rFonts w:ascii="Garamond" w:hAnsi="Garamond"/>
          <w:b/>
          <w:smallCaps/>
          <w:noProof/>
        </w:rPr>
        <w:t>{[</w:t>
      </w:r>
      <w:r w:rsidRPr="00385ECC">
        <w:rPr>
          <w:rFonts w:ascii="Garamond" w:hAnsi="Garamond"/>
          <w:b/>
          <w:smallCaps/>
          <w:noProof/>
          <w:color w:val="2157AD"/>
          <w:shd w:val="clear" w:color="auto" w:fill="C9E1F3"/>
        </w:rPr>
        <w:t>Recipient.NameCO|else: "_________________"</w:t>
      </w:r>
      <w:r w:rsidRPr="00385ECC">
        <w:rPr>
          <w:rFonts w:ascii="Garamond" w:hAnsi="Garamond"/>
          <w:b/>
          <w:smallCaps/>
          <w:noProof/>
        </w:rPr>
        <w:t>]}</w:t>
      </w:r>
      <w:r w:rsidRPr="00385ECC">
        <w:rPr>
          <w:rFonts w:ascii="Garamond" w:hAnsi="Garamond"/>
          <w:noProof/>
        </w:rPr>
        <w:t xml:space="preserve"> should be dissolved or defunct upon my death, or it disclaims all or any part of the property bequeathed to it herein, then </w:t>
      </w:r>
      <w:r w:rsidRPr="00385ECC">
        <w:rPr>
          <w:rFonts w:ascii="Garamond" w:hAnsi="Garamond"/>
          <w:b/>
          <w:smallCaps/>
          <w:noProof/>
        </w:rPr>
        <w:t>{[</w:t>
      </w:r>
      <w:r w:rsidRPr="00385ECC">
        <w:rPr>
          <w:rFonts w:ascii="Garamond" w:hAnsi="Garamond"/>
          <w:b/>
          <w:smallCaps/>
          <w:noProof/>
          <w:color w:val="2157AD"/>
          <w:shd w:val="clear" w:color="auto" w:fill="C9E1F3"/>
        </w:rPr>
        <w:t>Recipient.NameCO|else: "_________________"</w:t>
      </w:r>
      <w:r w:rsidRPr="00385ECC">
        <w:rPr>
          <w:rFonts w:ascii="Garamond" w:hAnsi="Garamond"/>
          <w:b/>
          <w:smallCaps/>
          <w:noProof/>
        </w:rPr>
        <w:t>]}’s</w:t>
      </w:r>
      <w:r w:rsidRPr="00385ECC">
        <w:rPr>
          <w:rFonts w:ascii="Garamond" w:hAnsi="Garamond"/>
          <w:noProof/>
        </w:rPr>
        <w:t xml:space="preserve"> share will be distributed</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r w:rsidR="00B5438B">
        <w:rPr>
          <w:rFonts w:ascii="Garamond" w:eastAsia="Times New Roman" w:hAnsi="Garamond"/>
          <w:color w:val="2157AD"/>
          <w:sz w:val="24"/>
          <w:szCs w:val="24"/>
          <w:shd w:val="clear" w:color="auto" w:fill="C9F3CD"/>
        </w:rPr>
        <w:t>AltLapseSelect</w:t>
      </w:r>
      <w:r w:rsidR="00385ECC" w:rsidRPr="00385ECC">
        <w:rPr>
          <w:rFonts w:ascii="Garamond" w:eastAsia="Times New Roman" w:hAnsi="Garamond"/>
          <w:color w:val="2157AD"/>
          <w:sz w:val="24"/>
          <w:szCs w:val="24"/>
          <w:shd w:val="clear" w:color="auto" w:fill="C9F3CD"/>
        </w:rPr>
        <w:t xml:space="preserve"> == "Residuary Beneficiaries"</w:t>
      </w:r>
      <w:r w:rsidR="00385ECC" w:rsidRPr="00385ECC">
        <w:rPr>
          <w:rFonts w:ascii="Garamond" w:eastAsia="Times New Roman" w:hAnsi="Garamond"/>
          <w:sz w:val="24"/>
          <w:szCs w:val="24"/>
        </w:rPr>
        <w:t>]}</w:t>
      </w:r>
      <w:r w:rsidR="00385ECC" w:rsidRPr="00385ECC">
        <w:rPr>
          <w:rFonts w:ascii="Garamond" w:hAnsi="Garamond"/>
          <w:sz w:val="24"/>
          <w:szCs w:val="24"/>
        </w:rPr>
        <w:t>,</w:t>
      </w:r>
      <w:r w:rsidR="00385ECC" w:rsidRPr="00385ECC">
        <w:rPr>
          <w:rFonts w:ascii="Garamond" w:hAnsi="Garamond"/>
          <w:i/>
          <w:sz w:val="24"/>
          <w:szCs w:val="24"/>
        </w:rPr>
        <w:t xml:space="preserve"> pro rata</w:t>
      </w:r>
      <w:r w:rsidR="00385ECC" w:rsidRPr="00385ECC">
        <w:rPr>
          <w:rFonts w:ascii="Garamond" w:hAnsi="Garamond"/>
          <w:sz w:val="24"/>
          <w:szCs w:val="24"/>
        </w:rPr>
        <w:t>, to the Residual Legatees who shall survive {[</w:t>
      </w:r>
      <w:r w:rsidR="00385ECC" w:rsidRPr="00385ECC">
        <w:rPr>
          <w:rFonts w:ascii="Garamond" w:hAnsi="Garamond"/>
          <w:noProof/>
          <w:color w:val="2157AD"/>
          <w:sz w:val="24"/>
          <w:szCs w:val="24"/>
          <w:shd w:val="clear" w:color="auto" w:fill="C9E1F3"/>
        </w:rPr>
        <w:t>Recipient.Gender.HimHer|else: "him or her"</w:t>
      </w:r>
      <w:r w:rsidR="00385ECC" w:rsidRPr="00385ECC">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385ECC">
        <w:rPr>
          <w:rFonts w:ascii="Garamond" w:hAnsi="Garamond"/>
          <w:sz w:val="24"/>
          <w:szCs w:val="24"/>
        </w:rPr>
        <w:t xml:space="preserve"> if not surviving, as provided for in this Article</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lastRenderedPageBreak/>
        <w:t>AltLapseSelect</w:t>
      </w:r>
      <w:r w:rsidR="00385ECC" w:rsidRPr="00385ECC">
        <w:rPr>
          <w:rFonts w:ascii="Garamond" w:eastAsia="Times New Roman" w:hAnsi="Garamond"/>
          <w:color w:val="2157AD"/>
          <w:sz w:val="24"/>
          <w:szCs w:val="24"/>
          <w:shd w:val="clear" w:color="auto" w:fill="C9F3CD"/>
        </w:rPr>
        <w:t xml:space="preserve"> == "Other Persons"</w:t>
      </w:r>
      <w:r w:rsidR="00385ECC" w:rsidRPr="00385ECC">
        <w:rPr>
          <w:rFonts w:ascii="Garamond" w:eastAsia="Times New Roman" w:hAnsi="Garamond"/>
          <w:sz w:val="24"/>
          <w:szCs w:val="24"/>
        </w:rPr>
        <w:t xml:space="preserve">]} to </w:t>
      </w:r>
      <w:r w:rsidR="00385ECC" w:rsidRPr="00385ECC">
        <w:rPr>
          <w:rFonts w:ascii="Garamond" w:hAnsi="Garamond"/>
          <w:sz w:val="24"/>
          <w:szCs w:val="24"/>
        </w:rPr>
        <w:t>{[</w:t>
      </w:r>
      <w:r w:rsidR="00385ECC" w:rsidRPr="00385ECC">
        <w:rPr>
          <w:rFonts w:ascii="Garamond" w:hAnsi="Garamond"/>
          <w:b/>
          <w:noProof/>
          <w:color w:val="C8792A"/>
          <w:sz w:val="24"/>
          <w:szCs w:val="24"/>
          <w:shd w:val="clear" w:color="auto" w:fill="FAE7D2"/>
        </w:rPr>
        <w:t>list</w:t>
      </w:r>
      <w:r w:rsidR="00385ECC" w:rsidRPr="00385ECC">
        <w:rPr>
          <w:rFonts w:ascii="Garamond" w:hAnsi="Garamond"/>
          <w:noProof/>
          <w:color w:val="2157AD"/>
          <w:sz w:val="24"/>
          <w:szCs w:val="24"/>
          <w:shd w:val="clear" w:color="auto" w:fill="FAE7D2"/>
        </w:rPr>
        <w:t xml:space="preserve"> LapsePerson|punc: "1, 2, and 3"</w:t>
      </w:r>
      <w:r w:rsidR="00385ECC" w:rsidRPr="00385ECC">
        <w:rPr>
          <w:rFonts w:ascii="Garamond" w:hAnsi="Garamond"/>
          <w:sz w:val="24"/>
          <w:szCs w:val="24"/>
        </w:rPr>
        <w:t>]}</w:t>
      </w:r>
      <w:r w:rsidR="00385ECC" w:rsidRPr="00385ECC">
        <w:rPr>
          <w:rFonts w:ascii="Garamond" w:hAnsi="Garamond"/>
          <w:b/>
          <w:bCs/>
          <w:smallCaps/>
          <w:sz w:val="24"/>
          <w:szCs w:val="24"/>
        </w:rPr>
        <w:t>{[</w:t>
      </w:r>
      <w:r w:rsidR="00385ECC" w:rsidRPr="00385ECC">
        <w:rPr>
          <w:rFonts w:ascii="Garamond" w:hAnsi="Garamond"/>
          <w:b/>
          <w:bCs/>
          <w:smallCaps/>
          <w:noProof/>
          <w:color w:val="2157AD"/>
          <w:sz w:val="24"/>
          <w:szCs w:val="24"/>
          <w:shd w:val="clear" w:color="auto" w:fill="C9E1F3"/>
        </w:rPr>
        <w:t>NameCO</w:t>
      </w:r>
      <w:r w:rsidR="00385ECC" w:rsidRPr="00385ECC">
        <w:rPr>
          <w:rFonts w:ascii="Garamond" w:hAnsi="Garamond"/>
          <w:b/>
          <w:smallCaps/>
          <w:noProof/>
          <w:color w:val="2157AD"/>
          <w:sz w:val="24"/>
          <w:szCs w:val="24"/>
          <w:shd w:val="clear" w:color="auto" w:fill="C9E1F3"/>
        </w:rPr>
        <w:t>|else: "_________________"</w:t>
      </w:r>
      <w:r w:rsidR="00385ECC" w:rsidRPr="00385ECC">
        <w:rPr>
          <w:rFonts w:ascii="Garamond" w:hAnsi="Garamond"/>
          <w:b/>
          <w:bCs/>
          <w:smallCaps/>
          <w:sz w:val="24"/>
          <w:szCs w:val="24"/>
        </w:rPr>
        <w:t>]}</w:t>
      </w:r>
      <w:r w:rsidR="00385ECC" w:rsidRPr="00385ECC">
        <w:rPr>
          <w:rFonts w:ascii="Garamond" w:hAnsi="Garamond"/>
          <w:sz w:val="24"/>
          <w:szCs w:val="24"/>
        </w:rPr>
        <w:t>{[</w:t>
      </w:r>
      <w:r w:rsidR="00385ECC" w:rsidRPr="00385ECC">
        <w:rPr>
          <w:rFonts w:ascii="Garamond" w:hAnsi="Garamond"/>
          <w:b/>
          <w:noProof/>
          <w:color w:val="C8792A"/>
          <w:sz w:val="24"/>
          <w:szCs w:val="24"/>
          <w:shd w:val="clear" w:color="auto" w:fill="FAE7D2"/>
        </w:rPr>
        <w:t>endlist</w:t>
      </w:r>
      <w:r w:rsidR="00385ECC" w:rsidRPr="00385ECC">
        <w:rPr>
          <w:rFonts w:ascii="Garamond" w:hAnsi="Garamond"/>
          <w:sz w:val="24"/>
          <w:szCs w:val="24"/>
        </w:rPr>
        <w:t>]}{[</w:t>
      </w:r>
      <w:r w:rsidR="00385ECC" w:rsidRPr="00385ECC">
        <w:rPr>
          <w:rFonts w:ascii="Garamond" w:hAnsi="Garamond"/>
          <w:b/>
          <w:noProof/>
          <w:color w:val="41A151"/>
          <w:sz w:val="24"/>
          <w:szCs w:val="24"/>
          <w:shd w:val="clear" w:color="auto" w:fill="C9F3CD"/>
        </w:rPr>
        <w:t>if</w:t>
      </w:r>
      <w:r w:rsidR="00385ECC" w:rsidRPr="00385ECC">
        <w:rPr>
          <w:rFonts w:ascii="Garamond" w:hAnsi="Garamond"/>
          <w:noProof/>
          <w:color w:val="2157AD"/>
          <w:sz w:val="24"/>
          <w:szCs w:val="24"/>
          <w:shd w:val="clear" w:color="auto" w:fill="C9F3CD"/>
        </w:rPr>
        <w:t xml:space="preserve"> LapsePerson.length &gt; 1</w:t>
      </w:r>
      <w:r w:rsidR="00385ECC" w:rsidRPr="00385ECC">
        <w:rPr>
          <w:rFonts w:ascii="Garamond" w:hAnsi="Garamond"/>
          <w:sz w:val="24"/>
          <w:szCs w:val="24"/>
        </w:rPr>
        <w:t>]}, in equal portions, or their Descendants</w:t>
      </w:r>
      <w:r w:rsidR="00385ECC" w:rsidRPr="009E3268">
        <w:rPr>
          <w:rFonts w:ascii="Garamond" w:hAnsi="Garamond"/>
          <w:sz w:val="24"/>
          <w:szCs w:val="24"/>
        </w:rPr>
        <w:t xml:space="preserve">,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9E3268" w:rsidRPr="00511948">
        <w:rPr>
          <w:rFonts w:ascii="Garamond" w:eastAsia="Times New Roman" w:hAnsi="Garamond"/>
          <w:b/>
          <w:bCs/>
          <w:sz w:val="24"/>
          <w:szCs w:val="24"/>
        </w:rPr>
        <w:t>}</w:t>
      </w:r>
      <w:r w:rsidR="00385ECC" w:rsidRPr="00385ECC">
        <w:rPr>
          <w:rFonts w:ascii="Garamond" w:hAnsi="Garamond"/>
          <w:sz w:val="24"/>
          <w:szCs w:val="24"/>
        </w:rPr>
        <w:t>, if not surviving, as provided for in this Article and the following Articles</w:t>
      </w:r>
      <w:r w:rsidR="00257BEC">
        <w:rPr>
          <w:rFonts w:ascii="Garamond" w:hAnsi="Garamond"/>
          <w:sz w:val="24"/>
          <w:szCs w:val="24"/>
        </w:rPr>
        <w:t>{[</w:t>
      </w:r>
      <w:r w:rsidR="00257BEC" w:rsidRPr="007B63FC">
        <w:rPr>
          <w:rFonts w:ascii="Garamond" w:hAnsi="Garamond"/>
          <w:b/>
          <w:noProof/>
          <w:color w:val="41A151"/>
          <w:sz w:val="24"/>
          <w:szCs w:val="24"/>
          <w:shd w:val="clear" w:color="auto" w:fill="C9F3CD"/>
        </w:rPr>
        <w:t>endif</w:t>
      </w:r>
      <w:r w:rsidR="00257BEC">
        <w:rPr>
          <w:rFonts w:ascii="Garamond" w:hAnsi="Garamond"/>
          <w:sz w:val="24"/>
          <w:szCs w:val="24"/>
        </w:rPr>
        <w:t>]}</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00385ECC" w:rsidRPr="00385EC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00385ECC" w:rsidRPr="00385ECC">
        <w:rPr>
          <w:rFonts w:ascii="Garamond" w:hAnsi="Garamond"/>
          <w:noProof/>
          <w:color w:val="2157AD"/>
          <w:sz w:val="24"/>
          <w:szCs w:val="24"/>
          <w:shd w:val="clear" w:color="auto" w:fill="C9F3CD"/>
        </w:rPr>
        <w:t>|any: HowReceive == "</w:t>
      </w:r>
      <w:r w:rsidR="00085400">
        <w:rPr>
          <w:rFonts w:ascii="Garamond" w:hAnsi="Garamond"/>
          <w:noProof/>
          <w:color w:val="2157AD"/>
          <w:sz w:val="24"/>
          <w:szCs w:val="24"/>
          <w:shd w:val="clear" w:color="auto" w:fill="C9F3CD"/>
        </w:rPr>
        <w:t xml:space="preserve">In </w:t>
      </w:r>
      <w:r w:rsidR="00385ECC" w:rsidRPr="00385ECC">
        <w:rPr>
          <w:rFonts w:ascii="Garamond" w:hAnsi="Garamond"/>
          <w:noProof/>
          <w:color w:val="2157AD"/>
          <w:sz w:val="24"/>
          <w:szCs w:val="24"/>
          <w:shd w:val="clear" w:color="auto" w:fill="C9F3CD"/>
        </w:rPr>
        <w:t xml:space="preserve">Trust" &amp;&amp; </w:t>
      </w:r>
      <w:r w:rsidR="00385ECC" w:rsidRPr="00385ECC">
        <w:rPr>
          <w:rFonts w:ascii="Garamond" w:hAnsi="Garamond"/>
          <w:noProof/>
          <w:color w:val="2157AD"/>
          <w:shd w:val="clear" w:color="auto" w:fill="C9F3CD"/>
        </w:rPr>
        <w:t>WillResidTrustType</w:t>
      </w:r>
      <w:r w:rsidR="00385ECC" w:rsidRPr="00385ECC">
        <w:rPr>
          <w:rFonts w:ascii="Garamond" w:hAnsi="Garamond"/>
          <w:noProof/>
          <w:color w:val="2157AD"/>
          <w:sz w:val="24"/>
          <w:szCs w:val="24"/>
          <w:shd w:val="clear" w:color="auto" w:fill="C9F3CD"/>
        </w:rPr>
        <w:t xml:space="preserve"> == "USA")</w:t>
      </w:r>
      <w:r w:rsidR="00385ECC" w:rsidRPr="00385ECC">
        <w:rPr>
          <w:rFonts w:ascii="Garamond" w:eastAsia="Times New Roman" w:hAnsi="Garamond"/>
          <w:sz w:val="24"/>
          <w:szCs w:val="24"/>
        </w:rPr>
        <w:t xml:space="preserve">]}, including </w:t>
      </w:r>
      <w:r w:rsidR="00385ECC" w:rsidRPr="00385ECC">
        <w:rPr>
          <w:rFonts w:ascii="Garamond" w:hAnsi="Garamond"/>
          <w:sz w:val="24"/>
          <w:szCs w:val="24"/>
        </w:rPr>
        <w:fldChar w:fldCharType="begin"/>
      </w:r>
      <w:r w:rsidR="00385ECC" w:rsidRPr="00385ECC">
        <w:rPr>
          <w:rFonts w:ascii="Garamond" w:hAnsi="Garamond"/>
          <w:sz w:val="24"/>
          <w:szCs w:val="24"/>
        </w:rPr>
        <w:instrText xml:space="preserve"> REF _Ref169787253 \w \h  \* MERGEFORMAT </w:instrText>
      </w:r>
      <w:r w:rsidR="00385ECC" w:rsidRPr="00385ECC">
        <w:rPr>
          <w:rFonts w:ascii="Garamond" w:hAnsi="Garamond"/>
          <w:sz w:val="24"/>
          <w:szCs w:val="24"/>
        </w:rPr>
      </w:r>
      <w:r w:rsidR="00385ECC" w:rsidRPr="00385ECC">
        <w:rPr>
          <w:rFonts w:ascii="Garamond" w:hAnsi="Garamond"/>
          <w:sz w:val="24"/>
          <w:szCs w:val="24"/>
        </w:rPr>
        <w:fldChar w:fldCharType="separate"/>
      </w:r>
      <w:r w:rsidR="00DC7851">
        <w:rPr>
          <w:rFonts w:ascii="Garamond" w:hAnsi="Garamond"/>
          <w:sz w:val="24"/>
          <w:szCs w:val="24"/>
        </w:rPr>
        <w:t>Article Fifteen</w:t>
      </w:r>
      <w:r w:rsidR="00385ECC" w:rsidRPr="00385ECC">
        <w:rPr>
          <w:rFonts w:ascii="Garamond" w:hAnsi="Garamond"/>
          <w:sz w:val="24"/>
          <w:szCs w:val="24"/>
        </w:rPr>
        <w:fldChar w:fldCharType="end"/>
      </w:r>
      <w:r w:rsidR="00385ECC" w:rsidRPr="00385ECC">
        <w:rPr>
          <w:rFonts w:ascii="Garamond" w:hAnsi="Garamond"/>
          <w:sz w:val="24"/>
          <w:szCs w:val="24"/>
        </w:rPr>
        <w:t>, Under-Stated-Age Beneficiaries{[</w:t>
      </w:r>
      <w:r w:rsidR="00385ECC" w:rsidRPr="00385ECC">
        <w:rPr>
          <w:rFonts w:ascii="Garamond" w:hAnsi="Garamond"/>
          <w:b/>
          <w:noProof/>
          <w:color w:val="41A151"/>
          <w:sz w:val="24"/>
          <w:szCs w:val="24"/>
          <w:shd w:val="clear" w:color="auto" w:fill="C9F3CD"/>
        </w:rPr>
        <w:t>endif</w:t>
      </w:r>
      <w:r w:rsidR="00385ECC" w:rsidRPr="00385ECC">
        <w:rPr>
          <w:rFonts w:ascii="Garamond" w:hAnsi="Garamond"/>
          <w:sz w:val="24"/>
          <w:szCs w:val="24"/>
        </w:rPr>
        <w:t>]}</w:t>
      </w:r>
      <w:r w:rsidR="00385ECC" w:rsidRPr="00385ECC">
        <w:rPr>
          <w:rFonts w:ascii="Garamond" w:eastAsia="Times New Roman" w:hAnsi="Garamond"/>
          <w:sz w:val="24"/>
          <w:szCs w:val="24"/>
        </w:rPr>
        <w:t>{[</w:t>
      </w:r>
      <w:r w:rsidR="00385ECC" w:rsidRPr="00385ECC">
        <w:rPr>
          <w:rFonts w:ascii="Garamond" w:eastAsia="Times New Roman" w:hAnsi="Garamond"/>
          <w:b/>
          <w:noProof/>
          <w:color w:val="41A151"/>
          <w:sz w:val="24"/>
          <w:szCs w:val="24"/>
          <w:shd w:val="clear" w:color="auto" w:fill="C9F3CD"/>
        </w:rPr>
        <w:t xml:space="preserve">elseif </w:t>
      </w:r>
      <w:r w:rsidR="00B5438B">
        <w:rPr>
          <w:rFonts w:ascii="Garamond" w:eastAsia="Times New Roman" w:hAnsi="Garamond"/>
          <w:color w:val="2157AD"/>
          <w:sz w:val="24"/>
          <w:szCs w:val="24"/>
          <w:shd w:val="clear" w:color="auto" w:fill="C9F3CD"/>
        </w:rPr>
        <w:t>AltLapseSelect</w:t>
      </w:r>
      <w:r w:rsidR="00385ECC" w:rsidRPr="00385ECC">
        <w:rPr>
          <w:rFonts w:ascii="Garamond" w:eastAsia="Times New Roman" w:hAnsi="Garamond"/>
          <w:color w:val="2157AD"/>
          <w:sz w:val="24"/>
          <w:szCs w:val="24"/>
          <w:shd w:val="clear" w:color="auto" w:fill="C9F3CD"/>
        </w:rPr>
        <w:t xml:space="preserve"> == "Lapse"</w:t>
      </w:r>
      <w:r w:rsidR="00385ECC" w:rsidRPr="00385ECC">
        <w:rPr>
          <w:rFonts w:ascii="Garamond" w:eastAsia="Times New Roman" w:hAnsi="Garamond"/>
          <w:sz w:val="24"/>
          <w:szCs w:val="24"/>
        </w:rPr>
        <w:t xml:space="preserve">]} </w:t>
      </w:r>
      <w:r w:rsidR="00385ECC" w:rsidRPr="00385ECC">
        <w:rPr>
          <w:rFonts w:ascii="Garamond" w:hAnsi="Garamond"/>
          <w:sz w:val="24"/>
          <w:szCs w:val="24"/>
        </w:rPr>
        <w:t xml:space="preserve">this distribution shall lapse, and the property subject to this distribution shall instead be distributed </w:t>
      </w:r>
      <w:r w:rsidR="00385ECC" w:rsidRPr="00385ECC">
        <w:rPr>
          <w:rFonts w:ascii="Garamond" w:hAnsi="Garamond"/>
          <w:i/>
          <w:sz w:val="24"/>
          <w:szCs w:val="24"/>
        </w:rPr>
        <w:t>pro rata</w:t>
      </w:r>
      <w:r w:rsidR="00385ECC" w:rsidRPr="00385ECC">
        <w:rPr>
          <w:rFonts w:ascii="Garamond" w:hAnsi="Garamond"/>
          <w:sz w:val="24"/>
          <w:szCs w:val="24"/>
        </w:rPr>
        <w:t xml:space="preserve">, to the surviving Residual Legatees,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385ECC">
        <w:rPr>
          <w:rFonts w:ascii="Garamond" w:hAnsi="Garamond"/>
          <w:sz w:val="24"/>
          <w:szCs w:val="24"/>
        </w:rPr>
        <w:t xml:space="preserve"> if not surviving, as provided for in this Article and the following Articles</w:t>
      </w:r>
      <w:r w:rsidR="00385ECC" w:rsidRPr="00385ECC">
        <w:rPr>
          <w:rFonts w:ascii="Garamond" w:eastAsia="Times New Roman" w:hAnsi="Garamond"/>
          <w:sz w:val="24"/>
          <w:szCs w:val="24"/>
        </w:rPr>
        <w:t>{[</w:t>
      </w:r>
      <w:r w:rsidR="00385ECC" w:rsidRPr="00385ECC">
        <w:rPr>
          <w:rStyle w:val="Strong"/>
          <w:rFonts w:ascii="Garamond" w:eastAsia="Times New Roman" w:hAnsi="Garamond"/>
          <w:color w:val="41A151"/>
          <w:sz w:val="24"/>
          <w:szCs w:val="24"/>
          <w:shd w:val="clear" w:color="auto" w:fill="C9F3CD"/>
        </w:rPr>
        <w:t>if</w:t>
      </w:r>
      <w:r w:rsidR="00385ECC" w:rsidRPr="00385EC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00385ECC" w:rsidRPr="00385EC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00385ECC" w:rsidRPr="00385ECC">
        <w:rPr>
          <w:rFonts w:ascii="Garamond" w:hAnsi="Garamond"/>
          <w:noProof/>
          <w:color w:val="2157AD"/>
          <w:sz w:val="24"/>
          <w:szCs w:val="24"/>
          <w:shd w:val="clear" w:color="auto" w:fill="C9F3CD"/>
        </w:rPr>
        <w:t>|any: HowReceive == "</w:t>
      </w:r>
      <w:r w:rsidR="00085400">
        <w:rPr>
          <w:rFonts w:ascii="Garamond" w:hAnsi="Garamond"/>
          <w:noProof/>
          <w:color w:val="2157AD"/>
          <w:sz w:val="24"/>
          <w:szCs w:val="24"/>
          <w:shd w:val="clear" w:color="auto" w:fill="C9F3CD"/>
        </w:rPr>
        <w:t xml:space="preserve">In </w:t>
      </w:r>
      <w:r w:rsidR="00385ECC" w:rsidRPr="00385ECC">
        <w:rPr>
          <w:rFonts w:ascii="Garamond" w:hAnsi="Garamond"/>
          <w:noProof/>
          <w:color w:val="2157AD"/>
          <w:sz w:val="24"/>
          <w:szCs w:val="24"/>
          <w:shd w:val="clear" w:color="auto" w:fill="C9F3CD"/>
        </w:rPr>
        <w:t xml:space="preserve">Trust" &amp;&amp; </w:t>
      </w:r>
      <w:r w:rsidR="00385ECC" w:rsidRPr="00385ECC">
        <w:rPr>
          <w:rFonts w:ascii="Garamond" w:hAnsi="Garamond"/>
          <w:noProof/>
          <w:color w:val="2157AD"/>
          <w:shd w:val="clear" w:color="auto" w:fill="C9F3CD"/>
        </w:rPr>
        <w:t>WillResidTrustType</w:t>
      </w:r>
      <w:r w:rsidR="00385ECC" w:rsidRPr="00385ECC">
        <w:rPr>
          <w:rFonts w:ascii="Garamond" w:hAnsi="Garamond"/>
          <w:noProof/>
          <w:color w:val="2157AD"/>
          <w:sz w:val="24"/>
          <w:szCs w:val="24"/>
          <w:shd w:val="clear" w:color="auto" w:fill="C9F3CD"/>
        </w:rPr>
        <w:t xml:space="preserve"> == "USA")</w:t>
      </w:r>
      <w:r w:rsidR="00385ECC" w:rsidRPr="00385ECC">
        <w:rPr>
          <w:rFonts w:ascii="Garamond" w:eastAsia="Times New Roman" w:hAnsi="Garamond"/>
          <w:sz w:val="24"/>
          <w:szCs w:val="24"/>
        </w:rPr>
        <w:t xml:space="preserve">]}, including </w:t>
      </w:r>
      <w:r w:rsidR="00385ECC" w:rsidRPr="00385ECC">
        <w:rPr>
          <w:rFonts w:ascii="Garamond" w:hAnsi="Garamond"/>
          <w:sz w:val="24"/>
          <w:szCs w:val="24"/>
        </w:rPr>
        <w:fldChar w:fldCharType="begin"/>
      </w:r>
      <w:r w:rsidR="00385ECC" w:rsidRPr="00385ECC">
        <w:rPr>
          <w:rFonts w:ascii="Garamond" w:hAnsi="Garamond"/>
          <w:sz w:val="24"/>
          <w:szCs w:val="24"/>
        </w:rPr>
        <w:instrText xml:space="preserve"> REF _Ref169787253 \w \h  \* MERGEFORMAT </w:instrText>
      </w:r>
      <w:r w:rsidR="00385ECC" w:rsidRPr="00385ECC">
        <w:rPr>
          <w:rFonts w:ascii="Garamond" w:hAnsi="Garamond"/>
          <w:sz w:val="24"/>
          <w:szCs w:val="24"/>
        </w:rPr>
      </w:r>
      <w:r w:rsidR="00385ECC" w:rsidRPr="00385ECC">
        <w:rPr>
          <w:rFonts w:ascii="Garamond" w:hAnsi="Garamond"/>
          <w:sz w:val="24"/>
          <w:szCs w:val="24"/>
        </w:rPr>
        <w:fldChar w:fldCharType="separate"/>
      </w:r>
      <w:r w:rsidR="00DC7851">
        <w:rPr>
          <w:rFonts w:ascii="Garamond" w:hAnsi="Garamond"/>
          <w:sz w:val="24"/>
          <w:szCs w:val="24"/>
        </w:rPr>
        <w:t>Article Fifteen</w:t>
      </w:r>
      <w:r w:rsidR="00385ECC" w:rsidRPr="00385ECC">
        <w:rPr>
          <w:rFonts w:ascii="Garamond" w:hAnsi="Garamond"/>
          <w:sz w:val="24"/>
          <w:szCs w:val="24"/>
        </w:rPr>
        <w:fldChar w:fldCharType="end"/>
      </w:r>
      <w:r w:rsidR="00385ECC" w:rsidRPr="00385ECC">
        <w:rPr>
          <w:rFonts w:ascii="Garamond" w:hAnsi="Garamond"/>
          <w:sz w:val="24"/>
          <w:szCs w:val="24"/>
        </w:rPr>
        <w:t>, Under-Stated-Age Beneficiaries{[</w:t>
      </w:r>
      <w:r w:rsidR="00385ECC" w:rsidRPr="00385ECC">
        <w:rPr>
          <w:rFonts w:ascii="Garamond" w:hAnsi="Garamond"/>
          <w:b/>
          <w:noProof/>
          <w:color w:val="41A151"/>
          <w:sz w:val="24"/>
          <w:szCs w:val="24"/>
          <w:shd w:val="clear" w:color="auto" w:fill="C9F3CD"/>
        </w:rPr>
        <w:t>endif</w:t>
      </w:r>
      <w:r w:rsidR="00385ECC" w:rsidRPr="00385ECC">
        <w:rPr>
          <w:rFonts w:ascii="Garamond" w:hAnsi="Garamond"/>
          <w:sz w:val="24"/>
          <w:szCs w:val="24"/>
        </w:rPr>
        <w:t>]}</w:t>
      </w:r>
      <w:r w:rsidR="00385ECC" w:rsidRPr="00385ECC">
        <w:rPr>
          <w:rFonts w:ascii="Garamond" w:eastAsia="Times New Roman" w:hAnsi="Garamond"/>
          <w:sz w:val="24"/>
          <w:szCs w:val="24"/>
        </w:rPr>
        <w:t>{[</w:t>
      </w:r>
      <w:r w:rsidR="00385ECC" w:rsidRPr="00385ECC">
        <w:rPr>
          <w:rFonts w:ascii="Garamond" w:eastAsia="Times New Roman" w:hAnsi="Garamond"/>
          <w:b/>
          <w:noProof/>
          <w:color w:val="41A151"/>
          <w:sz w:val="24"/>
          <w:szCs w:val="24"/>
          <w:shd w:val="clear" w:color="auto" w:fill="C9F3CD"/>
        </w:rPr>
        <w:t>else</w:t>
      </w:r>
      <w:r w:rsidR="00385ECC" w:rsidRPr="00385ECC">
        <w:rPr>
          <w:rFonts w:ascii="Garamond" w:eastAsia="Times New Roman" w:hAnsi="Garamond"/>
          <w:sz w:val="24"/>
          <w:szCs w:val="24"/>
        </w:rPr>
        <w:t xml:space="preserve">]} </w:t>
      </w:r>
      <w:r w:rsidR="00385ECC" w:rsidRPr="00385ECC">
        <w:rPr>
          <w:rFonts w:ascii="Garamond" w:hAnsi="Garamond"/>
          <w:sz w:val="24"/>
          <w:szCs w:val="24"/>
        </w:rPr>
        <w:t>this distribution shall lapse, and the property subject to this distribution</w:t>
      </w:r>
      <w:r w:rsidR="00385ECC" w:rsidRPr="007B63FC">
        <w:rPr>
          <w:rFonts w:ascii="Garamond" w:hAnsi="Garamond"/>
          <w:sz w:val="24"/>
          <w:szCs w:val="24"/>
        </w:rPr>
        <w:t xml:space="preserve"> shall instead be distributed </w:t>
      </w:r>
      <w:r w:rsidR="00385ECC" w:rsidRPr="007B63FC">
        <w:rPr>
          <w:rFonts w:ascii="Garamond" w:hAnsi="Garamond"/>
          <w:i/>
          <w:sz w:val="24"/>
          <w:szCs w:val="24"/>
        </w:rPr>
        <w:t>pro rata</w:t>
      </w:r>
      <w:r w:rsidR="00385ECC" w:rsidRPr="007B63FC">
        <w:rPr>
          <w:rFonts w:ascii="Garamond" w:hAnsi="Garamond"/>
          <w:sz w:val="24"/>
          <w:szCs w:val="24"/>
        </w:rPr>
        <w:t xml:space="preserve">, to the surviving </w:t>
      </w:r>
      <w:r w:rsidR="00385ECC">
        <w:rPr>
          <w:rFonts w:ascii="Garamond" w:hAnsi="Garamond"/>
          <w:sz w:val="24"/>
          <w:szCs w:val="24"/>
        </w:rPr>
        <w:t>Residual Legatees</w:t>
      </w:r>
      <w:r w:rsidR="00385ECC" w:rsidRPr="007B63FC">
        <w:rPr>
          <w:rFonts w:ascii="Garamond" w:hAnsi="Garamond"/>
          <w:sz w:val="24"/>
          <w:szCs w:val="24"/>
        </w:rPr>
        <w:t xml:space="preserve">, or their Descendants, </w:t>
      </w:r>
      <w:r w:rsidR="009E3268" w:rsidRPr="009E3268">
        <w:rPr>
          <w:rFonts w:ascii="Garamond" w:eastAsia="Times New Roman" w:hAnsi="Garamond"/>
          <w:sz w:val="24"/>
          <w:szCs w:val="24"/>
        </w:rPr>
        <w:t>{[</w:t>
      </w:r>
      <w:r w:rsidR="009E3268" w:rsidRPr="009E3268">
        <w:rPr>
          <w:rFonts w:ascii="Garamond" w:eastAsia="Times New Roman" w:hAnsi="Garamond"/>
          <w:color w:val="2157AD"/>
          <w:sz w:val="24"/>
          <w:szCs w:val="24"/>
          <w:shd w:val="clear" w:color="auto" w:fill="C9E1F3"/>
        </w:rPr>
        <w:t>StateLawSelect.PerStirpes</w:t>
      </w:r>
      <w:r w:rsidR="009E3268" w:rsidRPr="009E3268">
        <w:rPr>
          <w:rFonts w:ascii="Garamond" w:eastAsia="Times New Roman" w:hAnsi="Garamond"/>
          <w:sz w:val="24"/>
          <w:szCs w:val="24"/>
        </w:rPr>
        <w:t>]}</w:t>
      </w:r>
      <w:r w:rsidR="00385ECC" w:rsidRPr="009E3268">
        <w:rPr>
          <w:rFonts w:ascii="Garamond" w:hAnsi="Garamond"/>
          <w:sz w:val="24"/>
          <w:szCs w:val="24"/>
        </w:rPr>
        <w:t>,</w:t>
      </w:r>
      <w:r w:rsidR="00385ECC" w:rsidRPr="007B63FC">
        <w:rPr>
          <w:rFonts w:ascii="Garamond" w:hAnsi="Garamond"/>
          <w:sz w:val="24"/>
          <w:szCs w:val="24"/>
        </w:rPr>
        <w:t xml:space="preserve"> if not surviving, as provided for in this Article and the following Articles</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if</w:t>
      </w:r>
      <w:r w:rsidR="00385ECC" w:rsidRPr="007B63FC">
        <w:rPr>
          <w:rFonts w:ascii="Garamond" w:eastAsia="Times New Roman" w:hAnsi="Garamond"/>
          <w:color w:val="2157AD"/>
          <w:sz w:val="24"/>
          <w:szCs w:val="24"/>
          <w:shd w:val="clear" w:color="auto" w:fill="C9F3CD"/>
        </w:rPr>
        <w:t xml:space="preserve"> (</w:t>
      </w:r>
      <w:r w:rsidR="00F450D6">
        <w:rPr>
          <w:rFonts w:ascii="Garamond" w:eastAsia="Times New Roman" w:hAnsi="Garamond"/>
          <w:color w:val="2157AD"/>
          <w:sz w:val="24"/>
          <w:szCs w:val="24"/>
          <w:shd w:val="clear" w:color="auto" w:fill="C9F3CD"/>
        </w:rPr>
        <w:t>ContingentTrustOptionsSpouseWill</w:t>
      </w:r>
      <w:r w:rsidR="00385ECC" w:rsidRPr="007B63FC">
        <w:rPr>
          <w:rFonts w:ascii="Garamond" w:eastAsia="Times New Roman" w:hAnsi="Garamond"/>
          <w:color w:val="2157AD"/>
          <w:sz w:val="24"/>
          <w:szCs w:val="24"/>
          <w:shd w:val="clear" w:color="auto" w:fill="C9F3CD"/>
        </w:rPr>
        <w:t>|contains:"USA") ||</w:t>
      </w:r>
      <w:r w:rsidR="001E571C">
        <w:rPr>
          <w:rFonts w:ascii="Garamond" w:eastAsia="Times New Roman" w:hAnsi="Garamond"/>
          <w:color w:val="2157AD"/>
          <w:sz w:val="24"/>
          <w:szCs w:val="24"/>
          <w:shd w:val="clear" w:color="auto" w:fill="C9F3CD"/>
        </w:rPr>
        <w:t xml:space="preserve"> peek(SpouseWillResiduary</w:t>
      </w:r>
      <w:r w:rsidR="00385ECC" w:rsidRPr="007B63FC">
        <w:rPr>
          <w:rFonts w:ascii="Garamond" w:hAnsi="Garamond"/>
          <w:noProof/>
          <w:color w:val="2157AD"/>
          <w:sz w:val="24"/>
          <w:szCs w:val="24"/>
          <w:shd w:val="clear" w:color="auto" w:fill="C9F3CD"/>
        </w:rPr>
        <w:t xml:space="preserve">|any: </w:t>
      </w:r>
      <w:r w:rsidR="00385ECC">
        <w:rPr>
          <w:rFonts w:ascii="Garamond" w:hAnsi="Garamond"/>
          <w:noProof/>
          <w:color w:val="2157AD"/>
          <w:sz w:val="24"/>
          <w:szCs w:val="24"/>
          <w:shd w:val="clear" w:color="auto" w:fill="C9F3CD"/>
        </w:rPr>
        <w:t>HowReceive</w:t>
      </w:r>
      <w:r w:rsidR="00385ECC" w:rsidRPr="007B63FC">
        <w:rPr>
          <w:rFonts w:ascii="Garamond" w:hAnsi="Garamond"/>
          <w:noProof/>
          <w:color w:val="2157AD"/>
          <w:sz w:val="24"/>
          <w:szCs w:val="24"/>
          <w:shd w:val="clear" w:color="auto" w:fill="C9F3CD"/>
        </w:rPr>
        <w:t xml:space="preserve"> == "Trust" &amp;&amp; </w:t>
      </w:r>
      <w:r w:rsidR="00385ECC" w:rsidRPr="007B63FC">
        <w:rPr>
          <w:rFonts w:ascii="Garamond" w:hAnsi="Garamond"/>
          <w:noProof/>
          <w:color w:val="2157AD"/>
          <w:shd w:val="clear" w:color="auto" w:fill="C9F3CD"/>
        </w:rPr>
        <w:t>WillResidTrustType</w:t>
      </w:r>
      <w:r w:rsidR="00385ECC" w:rsidRPr="007B63FC">
        <w:rPr>
          <w:rFonts w:ascii="Garamond" w:hAnsi="Garamond"/>
          <w:noProof/>
          <w:color w:val="2157AD"/>
          <w:sz w:val="24"/>
          <w:szCs w:val="24"/>
          <w:shd w:val="clear" w:color="auto" w:fill="C9F3CD"/>
        </w:rPr>
        <w:t xml:space="preserve"> == "USA")</w:t>
      </w:r>
      <w:r w:rsidR="00385ECC" w:rsidRPr="007B63FC">
        <w:rPr>
          <w:rFonts w:ascii="Garamond" w:eastAsia="Times New Roman" w:hAnsi="Garamond"/>
          <w:sz w:val="24"/>
          <w:szCs w:val="24"/>
        </w:rPr>
        <w:t xml:space="preserve">]}, including </w:t>
      </w:r>
      <w:r w:rsidR="00385ECC" w:rsidRPr="007B63FC">
        <w:rPr>
          <w:rFonts w:ascii="Garamond" w:hAnsi="Garamond"/>
          <w:sz w:val="24"/>
          <w:szCs w:val="24"/>
        </w:rPr>
        <w:fldChar w:fldCharType="begin"/>
      </w:r>
      <w:r w:rsidR="00385ECC" w:rsidRPr="007B63FC">
        <w:rPr>
          <w:rFonts w:ascii="Garamond" w:hAnsi="Garamond"/>
          <w:sz w:val="24"/>
          <w:szCs w:val="24"/>
        </w:rPr>
        <w:instrText xml:space="preserve"> REF _Ref169787253 \w \h  \* MERGEFORMAT </w:instrText>
      </w:r>
      <w:r w:rsidR="00385ECC" w:rsidRPr="007B63FC">
        <w:rPr>
          <w:rFonts w:ascii="Garamond" w:hAnsi="Garamond"/>
          <w:sz w:val="24"/>
          <w:szCs w:val="24"/>
        </w:rPr>
      </w:r>
      <w:r w:rsidR="00385ECC" w:rsidRPr="007B63FC">
        <w:rPr>
          <w:rFonts w:ascii="Garamond" w:hAnsi="Garamond"/>
          <w:sz w:val="24"/>
          <w:szCs w:val="24"/>
        </w:rPr>
        <w:fldChar w:fldCharType="separate"/>
      </w:r>
      <w:r w:rsidR="00DC7851">
        <w:rPr>
          <w:rFonts w:ascii="Garamond" w:hAnsi="Garamond"/>
          <w:sz w:val="24"/>
          <w:szCs w:val="24"/>
        </w:rPr>
        <w:t>Article Fifteen</w:t>
      </w:r>
      <w:r w:rsidR="00385ECC" w:rsidRPr="007B63FC">
        <w:rPr>
          <w:rFonts w:ascii="Garamond" w:hAnsi="Garamond"/>
          <w:sz w:val="24"/>
          <w:szCs w:val="24"/>
        </w:rPr>
        <w:fldChar w:fldCharType="end"/>
      </w:r>
      <w:r w:rsidR="00385ECC" w:rsidRPr="007B63FC">
        <w:rPr>
          <w:rFonts w:ascii="Garamond" w:hAnsi="Garamond"/>
          <w:sz w:val="24"/>
          <w:szCs w:val="24"/>
        </w:rPr>
        <w:t>, Under-Stated-Age Beneficiaries{[</w:t>
      </w:r>
      <w:r w:rsidR="00385ECC" w:rsidRPr="007B63FC">
        <w:rPr>
          <w:rFonts w:ascii="Garamond" w:hAnsi="Garamond"/>
          <w:b/>
          <w:noProof/>
          <w:color w:val="41A151"/>
          <w:sz w:val="24"/>
          <w:szCs w:val="24"/>
          <w:shd w:val="clear" w:color="auto" w:fill="C9F3CD"/>
        </w:rPr>
        <w:t>endif</w:t>
      </w:r>
      <w:r w:rsidR="00385ECC" w:rsidRPr="007B63FC">
        <w:rPr>
          <w:rFonts w:ascii="Garamond" w:hAnsi="Garamond"/>
          <w:sz w:val="24"/>
          <w:szCs w:val="24"/>
        </w:rPr>
        <w:t>]}</w:t>
      </w:r>
      <w:r w:rsidR="00385ECC" w:rsidRPr="007B63FC">
        <w:rPr>
          <w:rFonts w:ascii="Garamond" w:eastAsia="Times New Roman" w:hAnsi="Garamond"/>
          <w:sz w:val="24"/>
          <w:szCs w:val="24"/>
        </w:rPr>
        <w:t>{[</w:t>
      </w:r>
      <w:r w:rsidR="00385ECC" w:rsidRPr="007B63FC">
        <w:rPr>
          <w:rStyle w:val="Strong"/>
          <w:rFonts w:ascii="Garamond" w:eastAsia="Times New Roman" w:hAnsi="Garamond"/>
          <w:color w:val="41A151"/>
          <w:sz w:val="24"/>
          <w:szCs w:val="24"/>
          <w:shd w:val="clear" w:color="auto" w:fill="C9F3CD"/>
        </w:rPr>
        <w:t>endif</w:t>
      </w:r>
      <w:r w:rsidR="00385ECC" w:rsidRPr="007B63FC">
        <w:rPr>
          <w:rFonts w:ascii="Garamond" w:eastAsia="Times New Roman" w:hAnsi="Garamond"/>
          <w:sz w:val="24"/>
          <w:szCs w:val="24"/>
        </w:rPr>
        <w:t>]}.</w:t>
      </w:r>
    </w:p>
    <w:p w14:paraId="0C992E64" w14:textId="5F1615C4" w:rsidR="00257BEC" w:rsidRDefault="00257BEC" w:rsidP="008679AF">
      <w:pPr>
        <w:spacing w:after="240"/>
        <w:jc w:val="both"/>
        <w:rPr>
          <w:rFonts w:ascii="Garamond" w:eastAsia="Times New Roman" w:hAnsi="Garamond"/>
          <w:sz w:val="24"/>
          <w:szCs w:val="24"/>
        </w:rPr>
      </w:pPr>
      <w:r>
        <w:rPr>
          <w:rFonts w:ascii="Garamond" w:eastAsia="Times New Roman" w:hAnsi="Garamond"/>
          <w:sz w:val="24"/>
          <w:szCs w:val="24"/>
        </w:rPr>
        <w:t>{[</w:t>
      </w:r>
      <w:r w:rsidRPr="003C11F1">
        <w:rPr>
          <w:rStyle w:val="Strong"/>
          <w:rFonts w:ascii="Garamond" w:eastAsia="Times New Roman" w:hAnsi="Garamond"/>
          <w:color w:val="41A151"/>
          <w:sz w:val="24"/>
          <w:szCs w:val="24"/>
          <w:highlight w:val="yellow"/>
          <w:shd w:val="clear" w:color="auto" w:fill="C9F3CD"/>
        </w:rPr>
        <w:t>endif // lapse</w:t>
      </w:r>
      <w:r>
        <w:rPr>
          <w:rFonts w:ascii="Garamond" w:eastAsia="Times New Roman" w:hAnsi="Garamond"/>
          <w:sz w:val="24"/>
          <w:szCs w:val="24"/>
        </w:rPr>
        <w:t>]}</w:t>
      </w:r>
    </w:p>
    <w:p w14:paraId="56DFC6AA" w14:textId="4BF335B0" w:rsidR="00FB668A" w:rsidRDefault="00FB668A" w:rsidP="00FB668A">
      <w:pPr>
        <w:pStyle w:val="EnhTheusWillBody1"/>
        <w:ind w:left="0"/>
        <w:rPr>
          <w:szCs w:val="24"/>
        </w:rPr>
      </w:pPr>
      <w:r>
        <w:t>{[</w:t>
      </w:r>
      <w:r w:rsidR="00D57E84" w:rsidRPr="008679AF">
        <w:rPr>
          <w:b/>
          <w:noProof/>
          <w:color w:val="41A151"/>
          <w:highlight w:val="yellow"/>
          <w:shd w:val="clear" w:color="auto" w:fill="C9F3CD"/>
        </w:rPr>
        <w:t>if</w:t>
      </w:r>
      <w:r w:rsidRPr="008679AF">
        <w:rPr>
          <w:noProof/>
          <w:color w:val="2157AD"/>
          <w:highlight w:val="yellow"/>
          <w:shd w:val="clear" w:color="auto" w:fill="C9F3CD"/>
        </w:rPr>
        <w:t xml:space="preserve"> HowReceive == "In Trust"</w:t>
      </w:r>
      <w:r>
        <w:t>]}</w:t>
      </w:r>
    </w:p>
    <w:p w14:paraId="5B8F8F81" w14:textId="26EA8C3C" w:rsidR="00D44C62" w:rsidRPr="00A04EF5" w:rsidRDefault="00D44C62" w:rsidP="001939E0">
      <w:pPr>
        <w:pStyle w:val="EnhTheusWillHardHeading2"/>
        <w:ind w:left="1440" w:hanging="720"/>
      </w:pPr>
      <w:r w:rsidRPr="00A04EF5">
        <w:t>Establishment of Trust</w:t>
      </w:r>
    </w:p>
    <w:p w14:paraId="67CD5D84" w14:textId="21320AC5" w:rsidR="00964BE9" w:rsidRDefault="00BC3F6B" w:rsidP="00964BE9">
      <w:pPr>
        <w:pStyle w:val="BodyText4"/>
      </w:pPr>
      <w:r w:rsidRPr="001B487A">
        <w:t xml:space="preserve">The trust is established pursuant to the provisions of the </w:t>
      </w:r>
      <w:r>
        <w:rPr>
          <w:rFonts w:eastAsia="Times New Roman"/>
        </w:rPr>
        <w:t>{[</w:t>
      </w:r>
      <w:r>
        <w:rPr>
          <w:rFonts w:eastAsia="Times New Roman"/>
          <w:color w:val="2157AD"/>
          <w:shd w:val="clear" w:color="auto" w:fill="C9E1F3"/>
        </w:rPr>
        <w:t>StateLawSelect.TrustCodeShortTitle</w:t>
      </w:r>
      <w:r>
        <w:rPr>
          <w:rFonts w:eastAsia="Times New Roman"/>
        </w:rPr>
        <w:t>]}</w:t>
      </w:r>
      <w:r w:rsidRPr="001B487A">
        <w:t xml:space="preserve">, particularly </w:t>
      </w:r>
      <w:r>
        <w:rPr>
          <w:rFonts w:eastAsia="Times New Roman"/>
        </w:rPr>
        <w:t>{[</w:t>
      </w:r>
      <w:r>
        <w:rPr>
          <w:rFonts w:eastAsia="Times New Roman"/>
          <w:color w:val="2157AD"/>
          <w:shd w:val="clear" w:color="auto" w:fill="C9E1F3"/>
        </w:rPr>
        <w:t>StateLawSelect.TrustCodeStatute</w:t>
      </w:r>
      <w:r>
        <w:rPr>
          <w:rFonts w:eastAsia="Times New Roman"/>
        </w:rPr>
        <w:t>]}</w:t>
      </w:r>
      <w:r w:rsidRPr="001B487A">
        <w:t xml:space="preserve">, as now written or hereafter amended, for the benefit of </w:t>
      </w:r>
      <w:r>
        <w:t>{</w:t>
      </w:r>
      <w:r w:rsidRPr="001B487A">
        <w:t>[</w:t>
      </w:r>
      <w:r w:rsidRPr="00613DA1">
        <w:rPr>
          <w:b/>
          <w:noProof/>
          <w:color w:val="41A151"/>
          <w:shd w:val="clear" w:color="auto" w:fill="C9F3CD"/>
        </w:rPr>
        <w:t>if</w:t>
      </w:r>
      <w:r w:rsidRPr="00613DA1">
        <w:rPr>
          <w:noProof/>
          <w:color w:val="2157AD"/>
          <w:shd w:val="clear" w:color="auto" w:fill="C9F3CD"/>
        </w:rPr>
        <w:t xml:space="preserve"> </w:t>
      </w:r>
      <w:r w:rsidRPr="00385ECC">
        <w:rPr>
          <w:noProof/>
          <w:color w:val="2157AD"/>
          <w:shd w:val="clear" w:color="auto" w:fill="C9F3CD"/>
        </w:rPr>
        <w:t>WillResidTrustType ==</w:t>
      </w:r>
      <w:r>
        <w:rPr>
          <w:noProof/>
          <w:color w:val="2157AD"/>
          <w:shd w:val="clear" w:color="auto" w:fill="C9F3CD"/>
        </w:rPr>
        <w:t xml:space="preserve"> </w:t>
      </w:r>
      <w:r w:rsidRPr="00613DA1">
        <w:rPr>
          <w:noProof/>
          <w:color w:val="2157AD"/>
          <w:shd w:val="clear" w:color="auto" w:fill="C9F3CD"/>
        </w:rPr>
        <w:t xml:space="preserve">"Asset" || </w:t>
      </w:r>
      <w:r w:rsidRPr="00385ECC">
        <w:rPr>
          <w:noProof/>
          <w:color w:val="2157AD"/>
          <w:shd w:val="clear" w:color="auto" w:fill="C9F3CD"/>
        </w:rPr>
        <w:t>WillResidTrustType ==</w:t>
      </w:r>
      <w:r>
        <w:rPr>
          <w:noProof/>
          <w:color w:val="2157AD"/>
          <w:shd w:val="clear" w:color="auto" w:fill="C9F3CD"/>
        </w:rPr>
        <w:t xml:space="preserve"> </w:t>
      </w:r>
      <w:r w:rsidRPr="00613DA1">
        <w:rPr>
          <w:noProof/>
          <w:color w:val="2157AD"/>
          <w:shd w:val="clear" w:color="auto" w:fill="C9F3CD"/>
        </w:rPr>
        <w:t>"Term"</w:t>
      </w:r>
      <w:r w:rsidRPr="001B487A">
        <w:t>]</w:t>
      </w:r>
      <w:r>
        <w:t>}</w:t>
      </w:r>
      <w:r w:rsidRPr="001B487A">
        <w:t xml:space="preserve">the Beneficiary described above in this Section as both </w:t>
      </w:r>
      <w:r>
        <w:t>I</w:t>
      </w:r>
      <w:r w:rsidRPr="001B487A">
        <w:t xml:space="preserve">ncome and </w:t>
      </w:r>
      <w:r>
        <w:t>P</w:t>
      </w:r>
      <w:r w:rsidRPr="001B487A">
        <w:t>rincipal Beneficiary</w:t>
      </w:r>
      <w:r>
        <w:t>{</w:t>
      </w:r>
      <w:r w:rsidRPr="001B487A">
        <w:t>[</w:t>
      </w:r>
      <w:r w:rsidRPr="00613DA1">
        <w:rPr>
          <w:b/>
          <w:noProof/>
          <w:color w:val="41A151"/>
          <w:shd w:val="clear" w:color="auto" w:fill="C9F3CD"/>
        </w:rPr>
        <w:t>else</w:t>
      </w:r>
      <w:r>
        <w:rPr>
          <w:b/>
          <w:noProof/>
          <w:color w:val="41A151"/>
          <w:shd w:val="clear" w:color="auto" w:fill="C9F3CD"/>
        </w:rPr>
        <w:t>if</w:t>
      </w:r>
      <w:r w:rsidRPr="00A745FC">
        <w:rPr>
          <w:noProof/>
          <w:color w:val="2157AD"/>
          <w:shd w:val="clear" w:color="auto" w:fill="C9F3CD"/>
        </w:rPr>
        <w:t xml:space="preserve"> </w:t>
      </w:r>
      <w:r w:rsidRPr="00385ECC">
        <w:rPr>
          <w:noProof/>
          <w:color w:val="2157AD"/>
          <w:shd w:val="clear" w:color="auto" w:fill="C9F3CD"/>
        </w:rPr>
        <w:t>WillResidTrustType ==</w:t>
      </w:r>
      <w:r w:rsidRPr="00613DA1">
        <w:rPr>
          <w:noProof/>
          <w:color w:val="2157AD"/>
          <w:shd w:val="clear" w:color="auto" w:fill="C9F3CD"/>
        </w:rPr>
        <w:t xml:space="preserve"> "</w:t>
      </w:r>
      <w:r>
        <w:rPr>
          <w:noProof/>
          <w:color w:val="2157AD"/>
          <w:shd w:val="clear" w:color="auto" w:fill="C9F3CD"/>
        </w:rPr>
        <w:t>SNT</w:t>
      </w:r>
      <w:r w:rsidRPr="00613DA1">
        <w:rPr>
          <w:noProof/>
          <w:color w:val="2157AD"/>
          <w:shd w:val="clear" w:color="auto" w:fill="C9F3CD"/>
        </w:rPr>
        <w:t>"</w:t>
      </w:r>
      <w:r w:rsidRPr="001B487A">
        <w:t>]</w:t>
      </w:r>
      <w:r>
        <w:t>}</w:t>
      </w:r>
      <w:r w:rsidRPr="000050A2">
        <w:rPr>
          <w:b/>
          <w:smallCaps/>
        </w:rPr>
        <w:t>{[</w:t>
      </w:r>
      <w:r w:rsidRPr="00613DA1">
        <w:rPr>
          <w:b/>
          <w:smallCaps/>
          <w:noProof/>
          <w:color w:val="2157AD"/>
          <w:shd w:val="clear" w:color="auto" w:fill="C9E1F3"/>
        </w:rPr>
        <w:t>Re</w:t>
      </w:r>
      <w:r>
        <w:rPr>
          <w:b/>
          <w:smallCaps/>
          <w:noProof/>
          <w:color w:val="2157AD"/>
          <w:shd w:val="clear" w:color="auto" w:fill="C9E1F3"/>
        </w:rPr>
        <w:t>cipient</w:t>
      </w:r>
      <w:r w:rsidRPr="00613DA1">
        <w:rPr>
          <w:b/>
          <w:smallCaps/>
          <w:noProof/>
          <w:color w:val="2157AD"/>
          <w:shd w:val="clear" w:color="auto" w:fill="C9E1F3"/>
        </w:rPr>
        <w:t>.NameCO|else: "_________________"</w:t>
      </w:r>
      <w:r w:rsidRPr="000050A2">
        <w:rPr>
          <w:b/>
          <w:smallCaps/>
        </w:rPr>
        <w:t>]}</w:t>
      </w:r>
      <w:r w:rsidRPr="001B487A">
        <w:t xml:space="preserve">, as Income Beneficiary.  The </w:t>
      </w:r>
      <w:r>
        <w:t>{[</w:t>
      </w:r>
      <w:r w:rsidRPr="00613DA1">
        <w:rPr>
          <w:b/>
          <w:noProof/>
          <w:color w:val="41A151"/>
          <w:shd w:val="clear" w:color="auto" w:fill="C9F3CD"/>
        </w:rPr>
        <w:t>if</w:t>
      </w:r>
      <w:r w:rsidRPr="00613DA1">
        <w:rPr>
          <w:noProof/>
          <w:color w:val="2157AD"/>
          <w:shd w:val="clear" w:color="auto" w:fill="C9F3CD"/>
        </w:rPr>
        <w:t xml:space="preserve"> SNTPrincipalBenef.length &gt; 1</w:t>
      </w:r>
      <w:r>
        <w:t>]}Principal Beneficiaries of the trust shall be {[</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 xml:space="preserve">SNTPrincipalBenef </w:t>
      </w:r>
      <w:r w:rsidRPr="00613DA1">
        <w:rPr>
          <w:noProof/>
          <w:color w:val="2157AD"/>
          <w:shd w:val="clear" w:color="auto" w:fill="FAE7D2"/>
        </w:rPr>
        <w:t>|punc: "1, 2, and 3"</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 in equal portions{[</w:t>
      </w:r>
      <w:r w:rsidRPr="00613DA1">
        <w:rPr>
          <w:b/>
          <w:noProof/>
          <w:color w:val="41A151"/>
          <w:shd w:val="clear" w:color="auto" w:fill="C9F3CD"/>
        </w:rPr>
        <w:t>else</w:t>
      </w:r>
      <w:r>
        <w:t>]}</w:t>
      </w:r>
      <w:r w:rsidRPr="00085ECD">
        <w:t xml:space="preserve">sole Principal Beneficiary of the trust shall be </w:t>
      </w:r>
      <w:r>
        <w:t>{[</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SNTPrincipalBenef</w:t>
      </w:r>
      <w:r>
        <w:t>]}</w:t>
      </w:r>
      <w:r w:rsidRPr="00A923F7">
        <w:rPr>
          <w:b/>
          <w:smallCaps/>
        </w:rPr>
        <w:t>{[</w:t>
      </w:r>
      <w:r w:rsidRPr="00613DA1">
        <w:rPr>
          <w:b/>
          <w:smallCaps/>
          <w:noProof/>
          <w:color w:val="2157AD"/>
          <w:shd w:val="clear" w:color="auto" w:fill="C9E1F3"/>
        </w:rPr>
        <w:t>Selection.NameCO|else: "_________________"</w:t>
      </w:r>
      <w:r w:rsidRPr="00A923F7">
        <w:rPr>
          <w:b/>
          <w:smallCaps/>
        </w:rPr>
        <w:t>]}</w:t>
      </w:r>
      <w:r>
        <w:t>{[</w:t>
      </w:r>
      <w:r w:rsidRPr="00613DA1">
        <w:rPr>
          <w:b/>
          <w:noProof/>
          <w:color w:val="C8792A"/>
          <w:shd w:val="clear" w:color="auto" w:fill="FAE7D2"/>
        </w:rPr>
        <w:t>endlist</w:t>
      </w:r>
      <w:r>
        <w:t>]}{[</w:t>
      </w:r>
      <w:r w:rsidRPr="00613DA1">
        <w:rPr>
          <w:b/>
          <w:noProof/>
          <w:color w:val="41A151"/>
          <w:shd w:val="clear" w:color="auto" w:fill="C9F3CD"/>
        </w:rPr>
        <w:t>endif</w:t>
      </w:r>
      <w:r>
        <w:t>]}</w:t>
      </w:r>
      <w:r w:rsidRPr="001B487A">
        <w:t>.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r w:rsidRPr="001B487A">
        <w:t>[</w:t>
      </w:r>
      <w:r w:rsidRPr="00613DA1">
        <w:rPr>
          <w:b/>
          <w:noProof/>
          <w:color w:val="41A151"/>
          <w:shd w:val="clear" w:color="auto" w:fill="C9F3CD"/>
        </w:rPr>
        <w:t>endif</w:t>
      </w:r>
      <w:r w:rsidRPr="001B487A">
        <w:t>]</w:t>
      </w:r>
      <w:r>
        <w:t>}</w:t>
      </w:r>
      <w:r w:rsidR="00964BE9" w:rsidRPr="001B487A">
        <w:t xml:space="preserve">. </w:t>
      </w:r>
    </w:p>
    <w:p w14:paraId="4DA92B8E" w14:textId="42EC5A65" w:rsidR="00D44C62" w:rsidRPr="00A04EF5" w:rsidRDefault="00D44C62" w:rsidP="00964BE9">
      <w:pPr>
        <w:pStyle w:val="EnhTheusWillHardHeading2"/>
        <w:keepNext/>
        <w:ind w:left="1440" w:hanging="720"/>
      </w:pPr>
      <w:r w:rsidRPr="00A04EF5">
        <w:lastRenderedPageBreak/>
        <w:t>Name of Trust</w:t>
      </w:r>
    </w:p>
    <w:p w14:paraId="6DF8BC27" w14:textId="2CAA577D" w:rsidR="00D44C62" w:rsidRDefault="00D44C62" w:rsidP="00964BE9">
      <w:pPr>
        <w:pStyle w:val="EnhTheusWillBody2"/>
        <w:ind w:left="1440"/>
      </w:pPr>
      <w:r>
        <w:t xml:space="preserve">The Trust shall be known as the </w:t>
      </w:r>
      <w:r w:rsidRPr="000731FB">
        <w:t>“</w:t>
      </w:r>
      <w:r w:rsidRPr="000731FB">
        <w:rPr>
          <w:b/>
          <w:bCs/>
        </w:rPr>
        <w:t>{[</w:t>
      </w:r>
      <w:r w:rsidR="006D1103" w:rsidRPr="000731FB">
        <w:rPr>
          <w:b/>
          <w:bCs/>
          <w:noProof/>
          <w:color w:val="2157AD"/>
          <w:shd w:val="clear" w:color="auto" w:fill="C9E1F3"/>
        </w:rPr>
        <w:t>Spouse.NameCO</w:t>
      </w:r>
      <w:r w:rsidR="00356558" w:rsidRPr="000731FB">
        <w:rPr>
          <w:b/>
          <w:bCs/>
          <w:noProof/>
          <w:color w:val="2157AD"/>
          <w:shd w:val="clear" w:color="auto" w:fill="C9E1F3"/>
        </w:rPr>
        <w:t>|else: "_________________"</w:t>
      </w:r>
      <w:r w:rsidRPr="000731FB">
        <w:rPr>
          <w:b/>
          <w:bCs/>
        </w:rPr>
        <w:t xml:space="preserve">]} </w:t>
      </w:r>
      <w:r w:rsidR="000731FB">
        <w:rPr>
          <w:b/>
          <w:bCs/>
        </w:rPr>
        <w:t xml:space="preserve">Testamentary </w:t>
      </w:r>
      <w:r w:rsidR="000470B8" w:rsidRPr="000731FB">
        <w:rPr>
          <w:b/>
          <w:bCs/>
        </w:rPr>
        <w:t>{[</w:t>
      </w:r>
      <w:r w:rsidR="000470B8" w:rsidRPr="000731FB">
        <w:rPr>
          <w:b/>
          <w:bCs/>
          <w:noProof/>
          <w:color w:val="41A151"/>
          <w:shd w:val="clear" w:color="auto" w:fill="C9F3CD"/>
        </w:rPr>
        <w:t>if</w:t>
      </w:r>
      <w:r w:rsidR="000470B8" w:rsidRPr="000731FB">
        <w:rPr>
          <w:b/>
          <w:bCs/>
          <w:noProof/>
          <w:color w:val="2157AD"/>
          <w:shd w:val="clear" w:color="auto" w:fill="C9F3CD"/>
        </w:rPr>
        <w:t xml:space="preserve"> </w:t>
      </w:r>
      <w:r w:rsidR="00813DD2" w:rsidRPr="000731FB">
        <w:rPr>
          <w:noProof/>
          <w:color w:val="2157AD"/>
          <w:shd w:val="clear" w:color="auto" w:fill="C9F3CD"/>
        </w:rPr>
        <w:t>WillResidTrustType == "SNT"</w:t>
      </w:r>
      <w:r w:rsidR="000470B8" w:rsidRPr="000731FB">
        <w:rPr>
          <w:b/>
          <w:bCs/>
        </w:rPr>
        <w:t>]}Special Needs</w:t>
      </w:r>
      <w:r w:rsidR="006E27D1" w:rsidRPr="000731FB">
        <w:rPr>
          <w:b/>
          <w:bCs/>
        </w:rPr>
        <w:t xml:space="preserve"> </w:t>
      </w:r>
      <w:r w:rsidR="000470B8" w:rsidRPr="000731FB">
        <w:rPr>
          <w:b/>
          <w:bCs/>
        </w:rPr>
        <w:t>{[</w:t>
      </w:r>
      <w:r w:rsidR="000470B8" w:rsidRPr="000731FB">
        <w:rPr>
          <w:b/>
          <w:bCs/>
          <w:noProof/>
          <w:color w:val="41A151"/>
          <w:shd w:val="clear" w:color="auto" w:fill="C9F3CD"/>
        </w:rPr>
        <w:t>endif</w:t>
      </w:r>
      <w:r w:rsidR="000470B8" w:rsidRPr="000731FB">
        <w:rPr>
          <w:b/>
          <w:bCs/>
        </w:rPr>
        <w:t xml:space="preserve">]}Trust f/b/o </w:t>
      </w:r>
      <w:r w:rsidRPr="000731FB">
        <w:rPr>
          <w:b/>
          <w:bCs/>
        </w:rPr>
        <w:t>{[</w:t>
      </w:r>
      <w:r w:rsidRPr="000731FB">
        <w:rPr>
          <w:b/>
          <w:bCs/>
          <w:noProof/>
          <w:color w:val="2157AD"/>
          <w:shd w:val="clear" w:color="auto" w:fill="C9E1F3"/>
        </w:rPr>
        <w:t>Recipient.</w:t>
      </w:r>
      <w:r w:rsidR="00356558" w:rsidRPr="000731FB">
        <w:rPr>
          <w:b/>
          <w:bCs/>
          <w:noProof/>
          <w:color w:val="2157AD"/>
          <w:shd w:val="clear" w:color="auto" w:fill="C9E1F3"/>
        </w:rPr>
        <w:t>NameCO|else: "_________________"</w:t>
      </w:r>
      <w:r w:rsidRPr="000731FB">
        <w:rPr>
          <w:b/>
          <w:bCs/>
        </w:rPr>
        <w:t>]}</w:t>
      </w:r>
      <w:r w:rsidRPr="000731FB">
        <w:t>”.</w:t>
      </w:r>
    </w:p>
    <w:p w14:paraId="7A570EA3" w14:textId="35B66188" w:rsidR="00D44C62" w:rsidRPr="00A04EF5" w:rsidRDefault="00D44C62" w:rsidP="00EA1D58">
      <w:pPr>
        <w:pStyle w:val="EnhTheusWillHardHeading2"/>
        <w:keepNext/>
        <w:ind w:left="1440" w:hanging="720"/>
      </w:pPr>
      <w:bookmarkStart w:id="164" w:name="_Hlk61423665"/>
      <w:bookmarkEnd w:id="162"/>
      <w:r w:rsidRPr="00A04EF5">
        <w:t>Tax Identification Number</w:t>
      </w:r>
    </w:p>
    <w:p w14:paraId="78D987C3" w14:textId="65B9C500" w:rsidR="00D44C62" w:rsidRDefault="00D44C62" w:rsidP="00EA1D58">
      <w:pPr>
        <w:pStyle w:val="EnhTheusWillBody2"/>
        <w:ind w:left="1440"/>
      </w:pPr>
      <w:r>
        <w:t>The Trustee shall apply for a tax identification number for this Separate Share Trust.</w:t>
      </w:r>
    </w:p>
    <w:bookmarkEnd w:id="164"/>
    <w:p w14:paraId="3AC0FE59" w14:textId="091828ED" w:rsidR="00FC4F15" w:rsidRDefault="00FC4F15" w:rsidP="00EA1D58">
      <w:pPr>
        <w:pStyle w:val="EnhTheusWillBody2"/>
        <w:ind w:left="1440"/>
      </w:pPr>
      <w:r>
        <w:t>{[</w:t>
      </w:r>
      <w:r w:rsidRPr="003C11F1">
        <w:rPr>
          <w:b/>
          <w:noProof/>
          <w:color w:val="41A151"/>
          <w:highlight w:val="green"/>
          <w:shd w:val="clear" w:color="auto" w:fill="C9F3CD"/>
        </w:rPr>
        <w:t>if</w:t>
      </w:r>
      <w:r w:rsidRPr="003C11F1">
        <w:rPr>
          <w:noProof/>
          <w:color w:val="2157AD"/>
          <w:highlight w:val="green"/>
          <w:shd w:val="clear" w:color="auto" w:fill="C9F3CD"/>
        </w:rPr>
        <w:t xml:space="preserve"> </w:t>
      </w:r>
      <w:r w:rsidR="00813DD2" w:rsidRPr="003C11F1">
        <w:rPr>
          <w:noProof/>
          <w:color w:val="2157AD"/>
          <w:highlight w:val="green"/>
          <w:shd w:val="clear" w:color="auto" w:fill="C9F3CD"/>
        </w:rPr>
        <w:t>WillResidTrustType == "SNT"</w:t>
      </w:r>
      <w:r>
        <w:t>]}</w:t>
      </w:r>
    </w:p>
    <w:p w14:paraId="18EA69D0" w14:textId="77777777" w:rsidR="00FC4F15" w:rsidRPr="002F6129" w:rsidRDefault="00FC4F15" w:rsidP="00EA1D58">
      <w:pPr>
        <w:pStyle w:val="EnhTheusWillHardHeading2"/>
        <w:keepNext/>
        <w:ind w:left="1440" w:hanging="720"/>
      </w:pPr>
      <w:r w:rsidRPr="002F6129">
        <w:t>Beneficiaries</w:t>
      </w:r>
    </w:p>
    <w:p w14:paraId="73E9FCFE" w14:textId="77777777" w:rsidR="00FC4F15" w:rsidRPr="002F6129" w:rsidRDefault="00FC4F15" w:rsidP="00EA1D58">
      <w:pPr>
        <w:pStyle w:val="EnhTheusWillHardHeading3"/>
        <w:keepNext/>
        <w:ind w:left="2160" w:hanging="713"/>
      </w:pPr>
      <w:r w:rsidRPr="002F6129">
        <w:t>Income Beneficiary</w:t>
      </w:r>
    </w:p>
    <w:p w14:paraId="729B9175" w14:textId="77777777" w:rsidR="00FC4F15" w:rsidRDefault="00FC4F15" w:rsidP="00EA1D58">
      <w:pPr>
        <w:pStyle w:val="EnhTheusWillBody3"/>
        <w:ind w:left="2160"/>
      </w:pPr>
      <w:r w:rsidRPr="00D136B4">
        <w:rPr>
          <w:b/>
          <w:smallCaps/>
        </w:rPr>
        <w:t>{[</w:t>
      </w:r>
      <w:r w:rsidRPr="00AF32DD">
        <w:rPr>
          <w:b/>
          <w:smallCaps/>
          <w:noProof/>
          <w:color w:val="2157AD"/>
          <w:shd w:val="clear" w:color="auto" w:fill="C9E1F3"/>
        </w:rPr>
        <w:t>Recipient.NameCO|else: "_________________"</w:t>
      </w:r>
      <w:r w:rsidRPr="00D136B4">
        <w:rPr>
          <w:b/>
          <w:smallCaps/>
        </w:rPr>
        <w:t>]}</w:t>
      </w:r>
      <w:r>
        <w:t xml:space="preserve"> shall </w:t>
      </w:r>
      <w:bookmarkStart w:id="165" w:name="SNT2InResid"/>
      <w:r>
        <w:t xml:space="preserve">be </w:t>
      </w:r>
      <w:bookmarkEnd w:id="165"/>
      <w:r>
        <w:t>the Income Beneficiary of the trust, which income interest shall terminate at {[</w:t>
      </w:r>
      <w:r w:rsidRPr="00AF32DD">
        <w:rPr>
          <w:noProof/>
          <w:color w:val="2157AD"/>
          <w:shd w:val="clear" w:color="auto" w:fill="C9E1F3"/>
        </w:rPr>
        <w:t>Recipient.Gender.HisHer|else: "his or her"</w:t>
      </w:r>
      <w:r>
        <w:t>]} death.</w:t>
      </w:r>
    </w:p>
    <w:p w14:paraId="55283901" w14:textId="77777777" w:rsidR="00FC4F15" w:rsidRPr="002F6129" w:rsidRDefault="00FC4F15" w:rsidP="00EA1D58">
      <w:pPr>
        <w:pStyle w:val="EnhTheusWillHardHeading3"/>
        <w:keepNext/>
        <w:ind w:left="2160" w:hanging="713"/>
      </w:pPr>
      <w:r w:rsidRPr="002F6129">
        <w:t>Principal Beneficiary</w:t>
      </w:r>
    </w:p>
    <w:p w14:paraId="031FACD0" w14:textId="4863E578" w:rsidR="00FC4F15" w:rsidRDefault="00FC4F15" w:rsidP="00EA1D58">
      <w:pPr>
        <w:pStyle w:val="EnhTheusWillBody3"/>
        <w:ind w:left="2160"/>
      </w:pPr>
      <w:r>
        <w:t xml:space="preserve">The </w:t>
      </w:r>
      <w:r w:rsidRPr="00A21419">
        <w:t>{[</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rsidRPr="00AF32DD">
        <w:rPr>
          <w:noProof/>
          <w:color w:val="2157AD"/>
          <w:shd w:val="clear" w:color="auto" w:fill="C9F3CD"/>
        </w:rPr>
        <w:t>.length &gt; 1</w:t>
      </w:r>
      <w:r w:rsidRPr="00A21419">
        <w:t>]}Principal</w:t>
      </w:r>
      <w:r>
        <w:t xml:space="preserve"> Beneficiaries of the trust shall be {[</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t>]}{[</w:t>
      </w:r>
      <w:r w:rsidRPr="00AF32DD">
        <w:rPr>
          <w:b/>
          <w:noProof/>
          <w:color w:val="C8792A"/>
          <w:shd w:val="clear" w:color="auto" w:fill="FAE7D2"/>
        </w:rPr>
        <w:t>list</w:t>
      </w:r>
      <w:r w:rsidRPr="00AF32DD">
        <w:rPr>
          <w:noProof/>
          <w:color w:val="2157AD"/>
          <w:shd w:val="clear" w:color="auto" w:fill="FAE7D2"/>
        </w:rPr>
        <w:t xml:space="preserve"> </w:t>
      </w:r>
      <w:r w:rsidR="000365EB">
        <w:rPr>
          <w:noProof/>
          <w:color w:val="2157AD"/>
          <w:shd w:val="clear" w:color="auto" w:fill="FAE7D2"/>
        </w:rPr>
        <w:t>SNTPrincipalBenef</w:t>
      </w:r>
      <w:r w:rsidRPr="00AF32DD">
        <w:rPr>
          <w:noProof/>
          <w:color w:val="2157AD"/>
          <w:shd w:val="clear" w:color="auto" w:fill="FAE7D2"/>
        </w:rPr>
        <w:t>|punc: "1, 2, and 3"</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else</w:t>
      </w:r>
      <w:r>
        <w:t>]}sole Principal Beneficiary of the trust shall be {[</w:t>
      </w:r>
      <w:r w:rsidRPr="00AF32DD">
        <w:rPr>
          <w:b/>
          <w:noProof/>
          <w:color w:val="41A151"/>
          <w:shd w:val="clear" w:color="auto" w:fill="C9F3CD"/>
        </w:rPr>
        <w:t>if</w:t>
      </w:r>
      <w:r w:rsidRPr="00AF32DD">
        <w:rPr>
          <w:noProof/>
          <w:color w:val="2157AD"/>
          <w:shd w:val="clear" w:color="auto" w:fill="C9F3CD"/>
        </w:rPr>
        <w:t xml:space="preserve"> </w:t>
      </w:r>
      <w:r w:rsidR="000365EB">
        <w:rPr>
          <w:noProof/>
          <w:color w:val="2157AD"/>
          <w:shd w:val="clear" w:color="auto" w:fill="C9F3CD"/>
        </w:rPr>
        <w:t>SNTPrincipalBenef</w:t>
      </w:r>
      <w:r>
        <w:t>]}{[</w:t>
      </w:r>
      <w:r w:rsidRPr="00AF32DD">
        <w:rPr>
          <w:b/>
          <w:noProof/>
          <w:color w:val="C8792A"/>
          <w:shd w:val="clear" w:color="auto" w:fill="FAE7D2"/>
        </w:rPr>
        <w:t>list</w:t>
      </w:r>
      <w:r w:rsidRPr="00AF32DD">
        <w:rPr>
          <w:noProof/>
          <w:color w:val="2157AD"/>
          <w:shd w:val="clear" w:color="auto" w:fill="FAE7D2"/>
        </w:rPr>
        <w:t xml:space="preserve"> </w:t>
      </w:r>
      <w:r w:rsidR="000365EB">
        <w:rPr>
          <w:noProof/>
          <w:color w:val="2157AD"/>
          <w:shd w:val="clear" w:color="auto" w:fill="FAE7D2"/>
        </w:rPr>
        <w:t>SNTPrincipalBenef</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endif</w:t>
      </w:r>
      <w:r>
        <w:t>]}.</w:t>
      </w:r>
    </w:p>
    <w:p w14:paraId="22C77D6C" w14:textId="2E991EB1" w:rsidR="00093AED" w:rsidRDefault="00093AED" w:rsidP="00B66086">
      <w:pPr>
        <w:pStyle w:val="EnhTheusWillBody2"/>
      </w:pPr>
      <w:r>
        <w:t>{[</w:t>
      </w:r>
      <w:r w:rsidRPr="003C11F1">
        <w:rPr>
          <w:b/>
          <w:noProof/>
          <w:color w:val="41A151"/>
          <w:highlight w:val="green"/>
          <w:shd w:val="clear" w:color="auto" w:fill="C9F3CD"/>
        </w:rPr>
        <w:t>endif</w:t>
      </w:r>
      <w:r w:rsidRPr="003C11F1">
        <w:rPr>
          <w:b/>
          <w:noProof/>
          <w:color w:val="2157AD"/>
          <w:highlight w:val="green"/>
          <w:shd w:val="clear" w:color="auto" w:fill="C9F3CD"/>
        </w:rPr>
        <w:t xml:space="preserve"> </w:t>
      </w:r>
      <w:r w:rsidR="00B72691" w:rsidRPr="003C11F1">
        <w:rPr>
          <w:noProof/>
          <w:color w:val="2157AD"/>
          <w:highlight w:val="green"/>
          <w:shd w:val="clear" w:color="auto" w:fill="C9F3CD"/>
        </w:rPr>
        <w:t>NotSNT/SNT</w:t>
      </w:r>
      <w:r>
        <w:t>]}</w:t>
      </w:r>
    </w:p>
    <w:p w14:paraId="4BB06179" w14:textId="37A1EE84" w:rsidR="00E55C95" w:rsidRPr="00A04EF5" w:rsidRDefault="00E55C95" w:rsidP="00EA1D58">
      <w:pPr>
        <w:pStyle w:val="EnhTheusWillHardHeading2"/>
        <w:keepNext/>
        <w:ind w:left="1440" w:hanging="720"/>
      </w:pPr>
      <w:r w:rsidRPr="00A04EF5">
        <w:t>Trustee</w:t>
      </w:r>
      <w:r w:rsidR="000027AD">
        <w:t xml:space="preserve"> Appointment</w:t>
      </w:r>
    </w:p>
    <w:p w14:paraId="47FB3708" w14:textId="1238D79F" w:rsidR="00CB484C" w:rsidRDefault="00CB484C" w:rsidP="00EA1D58">
      <w:pPr>
        <w:pStyle w:val="EnhTheusWillBody2"/>
        <w:ind w:left="1440"/>
      </w:pPr>
      <w:r>
        <w:t>{[</w:t>
      </w:r>
      <w:r w:rsidR="000027AD" w:rsidRPr="00593B47">
        <w:rPr>
          <w:rStyle w:val="Strong"/>
          <w:rFonts w:eastAsia="Times New Roman"/>
          <w:color w:val="41A151"/>
          <w:highlight w:val="green"/>
          <w:shd w:val="clear" w:color="auto" w:fill="C9F3CD"/>
        </w:rPr>
        <w:t>if</w:t>
      </w:r>
      <w:r w:rsidR="000027AD" w:rsidRPr="00593B47">
        <w:rPr>
          <w:rFonts w:eastAsia="Times New Roman"/>
          <w:color w:val="2157AD"/>
          <w:highlight w:val="green"/>
          <w:shd w:val="clear" w:color="auto" w:fill="C9F3CD"/>
        </w:rPr>
        <w:t xml:space="preserve"> </w:t>
      </w:r>
      <w:r w:rsidR="000027AD" w:rsidRPr="00593B47">
        <w:rPr>
          <w:noProof/>
          <w:color w:val="2157AD"/>
          <w:highlight w:val="green"/>
          <w:shd w:val="clear" w:color="auto" w:fill="C9F3CD"/>
        </w:rPr>
        <w:t>(</w:t>
      </w:r>
      <w:r w:rsidR="000027AD">
        <w:rPr>
          <w:noProof/>
          <w:color w:val="2157AD"/>
          <w:highlight w:val="green"/>
          <w:shd w:val="clear" w:color="auto" w:fill="C9F3CD"/>
        </w:rPr>
        <w:t>WillResidTrustType</w:t>
      </w:r>
      <w:r w:rsidR="000027AD" w:rsidRPr="00593B47">
        <w:rPr>
          <w:noProof/>
          <w:color w:val="2157AD"/>
          <w:highlight w:val="green"/>
          <w:shd w:val="clear" w:color="auto" w:fill="C9F3CD"/>
        </w:rPr>
        <w:t xml:space="preserve"> != "Asset" &amp;&amp; !LtdPurposeTrusteeTF) || (</w:t>
      </w:r>
      <w:r w:rsidR="000027AD">
        <w:rPr>
          <w:noProof/>
          <w:color w:val="2157AD"/>
          <w:highlight w:val="green"/>
          <w:shd w:val="clear" w:color="auto" w:fill="C9F3CD"/>
        </w:rPr>
        <w:t>WillResidTrustType</w:t>
      </w:r>
      <w:r w:rsidR="000027AD" w:rsidRPr="00593B47">
        <w:rPr>
          <w:noProof/>
          <w:color w:val="2157AD"/>
          <w:highlight w:val="green"/>
          <w:shd w:val="clear" w:color="auto" w:fill="C9F3CD"/>
        </w:rPr>
        <w:t xml:space="preserve"> == "Asset" &amp;&amp; !</w:t>
      </w:r>
      <w:r w:rsidR="00C554F3">
        <w:rPr>
          <w:noProof/>
          <w:color w:val="2157AD"/>
          <w:highlight w:val="green"/>
          <w:shd w:val="clear" w:color="auto" w:fill="C9F3CD"/>
        </w:rPr>
        <w:t>ResiduaryBenefControl</w:t>
      </w:r>
      <w:r w:rsidR="000027AD" w:rsidRPr="00593B47">
        <w:rPr>
          <w:noProof/>
          <w:color w:val="2157AD"/>
          <w:highlight w:val="green"/>
          <w:shd w:val="clear" w:color="auto" w:fill="C9F3CD"/>
        </w:rPr>
        <w:t xml:space="preserve"> &amp;&amp; !LtdPurposeTrusteeTF)</w:t>
      </w:r>
      <w:r>
        <w:t>]}</w:t>
      </w:r>
    </w:p>
    <w:p w14:paraId="1193130E" w14:textId="4A2F8FB6" w:rsidR="00EA1D58" w:rsidRDefault="00EA1D58" w:rsidP="00EA1D58">
      <w:pPr>
        <w:pStyle w:val="CPBody4"/>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1B1F77">
        <w:rPr>
          <w:rFonts w:eastAsia="Times New Roman"/>
        </w:rPr>
        <w:t>{[</w:t>
      </w:r>
      <w:r w:rsidR="001B1F77">
        <w:rPr>
          <w:rFonts w:eastAsia="Times New Roman"/>
          <w:color w:val="2157AD"/>
          <w:shd w:val="clear" w:color="auto" w:fill="C9E1F3"/>
        </w:rPr>
        <w:t>StateLawSelect.TrustCodeShortTitle</w:t>
      </w:r>
      <w:r w:rsidR="001B1F77">
        <w:rPr>
          <w:rFonts w:eastAsia="Times New Roman"/>
        </w:rPr>
        <w:t>]}</w:t>
      </w:r>
      <w:r w:rsidR="001B1F77" w:rsidRPr="0020792D">
        <w:t xml:space="preserve">, particularly </w:t>
      </w:r>
      <w:r w:rsidR="001B1F77">
        <w:rPr>
          <w:rFonts w:eastAsia="Times New Roman"/>
        </w:rPr>
        <w:lastRenderedPageBreak/>
        <w:t>{[</w:t>
      </w:r>
      <w:r w:rsidR="001B1F77">
        <w:rPr>
          <w:rFonts w:eastAsia="Times New Roman"/>
          <w:color w:val="2157AD"/>
          <w:shd w:val="clear" w:color="auto" w:fill="C9E1F3"/>
        </w:rPr>
        <w:t>StateLawSelect.TrustCodeStatute</w:t>
      </w:r>
      <w:r w:rsidR="001B1F77">
        <w:rPr>
          <w:rFonts w:eastAsia="Times New Roman"/>
        </w:rPr>
        <w:t xml:space="preserve">]}, </w:t>
      </w:r>
      <w:r w:rsidRPr="00677496">
        <w:rPr>
          <w:rFonts w:cs="Arial"/>
        </w:rPr>
        <w:t xml:space="preserve">or any law hereafter enacted, </w:t>
      </w:r>
      <w:r w:rsidRPr="006A564C">
        <w:t xml:space="preserve">as set forth in the following </w:t>
      </w:r>
      <w:r w:rsidR="004C37A9">
        <w:fldChar w:fldCharType="begin"/>
      </w:r>
      <w:r w:rsidR="004C37A9">
        <w:instrText xml:space="preserve"> REF _Ref170288527 \r \h </w:instrText>
      </w:r>
      <w:r w:rsidR="004C37A9">
        <w:fldChar w:fldCharType="separate"/>
      </w:r>
      <w:r w:rsidR="00DC7851">
        <w:t>Article Twenty</w:t>
      </w:r>
      <w:r w:rsidR="004C37A9">
        <w:fldChar w:fldCharType="end"/>
      </w:r>
      <w:r w:rsidR="004C37A9">
        <w:t xml:space="preserve"> </w:t>
      </w:r>
      <w:r w:rsidRPr="006A564C">
        <w:t xml:space="preserve">entitled General and Limited Trustee </w:t>
      </w:r>
      <w:r w:rsidR="0093124E">
        <w:t>Powers</w:t>
      </w:r>
      <w:r w:rsidRPr="006A564C">
        <w:t>, incorporated herein by reference</w:t>
      </w:r>
      <w:r>
        <w:t>,</w:t>
      </w:r>
      <w:r w:rsidRPr="00677496">
        <w:rPr>
          <w:rFonts w:cs="Arial"/>
        </w:rPr>
        <w:t xml:space="preserve"> except as may be specifically limited hereinafter.</w:t>
      </w:r>
      <w:r>
        <w:rPr>
          <w:rFonts w:cs="Arial"/>
        </w:rPr>
        <w:t xml:space="preserve"> </w:t>
      </w:r>
    </w:p>
    <w:p w14:paraId="570DC556" w14:textId="77777777" w:rsidR="00821418" w:rsidRDefault="00EA1D58" w:rsidP="00821418">
      <w:pPr>
        <w:pStyle w:val="CPBody4"/>
        <w:rPr>
          <w:rFonts w:cs="Arial"/>
        </w:rPr>
      </w:pPr>
      <w:r w:rsidRPr="00677496">
        <w:rPr>
          <w:rFonts w:cs="Arial"/>
        </w:rPr>
        <w:t>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movable or immovable, corporeal or incorporeal.</w:t>
      </w:r>
    </w:p>
    <w:p w14:paraId="2D86FD6D" w14:textId="7566EF8C" w:rsidR="00EA1D58" w:rsidRPr="00EA1D58" w:rsidRDefault="00EA1D58" w:rsidP="00821418">
      <w:pPr>
        <w:pStyle w:val="EnhTheusWillHardHeading3"/>
        <w:ind w:left="2070" w:hanging="630"/>
        <w:rPr>
          <w:rFonts w:cs="Arial"/>
        </w:rPr>
      </w:pPr>
      <w:r>
        <w:t>Initial Trustee</w:t>
      </w:r>
    </w:p>
    <w:p w14:paraId="7177D4E3" w14:textId="77777777" w:rsidR="00EA1D58" w:rsidRDefault="00EA1D58" w:rsidP="00EA1D58">
      <w:pPr>
        <w:pStyle w:val="TheusBody3"/>
        <w:ind w:left="2160"/>
      </w:pPr>
      <w:r>
        <w:t>I name and appoint {[</w:t>
      </w:r>
      <w:r w:rsidRPr="00D21E31">
        <w:rPr>
          <w:b/>
          <w:noProof/>
          <w:color w:val="41A151"/>
          <w:shd w:val="clear" w:color="auto" w:fill="C9F3CD"/>
        </w:rPr>
        <w:t>if</w:t>
      </w:r>
      <w:r w:rsidRPr="00D21E31">
        <w:rPr>
          <w:noProof/>
          <w:color w:val="2157AD"/>
          <w:shd w:val="clear" w:color="auto" w:fill="C9F3CD"/>
        </w:rPr>
        <w:t xml:space="preserve"> </w:t>
      </w:r>
      <w:r w:rsidRPr="006175AF">
        <w:rPr>
          <w:noProof/>
          <w:color w:val="2157AD"/>
          <w:shd w:val="clear" w:color="auto" w:fill="C9F3CD"/>
        </w:rPr>
        <w:t>FullPurposeInitialTees</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w:t>
      </w:r>
      <w:r w:rsidRPr="00146A5B">
        <w:rPr>
          <w:b/>
          <w:noProof/>
          <w:color w:val="41A151"/>
          <w:shd w:val="clear" w:color="auto" w:fill="C9F3CD"/>
        </w:rPr>
        <w:t>if</w:t>
      </w:r>
      <w:r w:rsidRPr="00146A5B">
        <w:rPr>
          <w:noProof/>
          <w:color w:val="2157AD"/>
          <w:shd w:val="clear" w:color="auto" w:fill="C9F3CD"/>
        </w:rPr>
        <w:t xml:space="preserve"> </w:t>
      </w:r>
      <w:r w:rsidRPr="006175AF">
        <w:rPr>
          <w:noProof/>
          <w:color w:val="2157AD"/>
          <w:shd w:val="clear" w:color="auto" w:fill="C9F3CD"/>
        </w:rPr>
        <w:t>FullPurposeInitialTees</w:t>
      </w:r>
      <w:r>
        <w:rPr>
          <w:noProof/>
          <w:color w:val="2157AD"/>
          <w:shd w:val="clear" w:color="auto" w:fill="C9F3CD"/>
        </w:rPr>
        <w:t>.length &gt; 1</w:t>
      </w:r>
      <w:r>
        <w:t>]}as first Co-Trustees{[</w:t>
      </w:r>
      <w:r w:rsidRPr="00146A5B">
        <w:rPr>
          <w:b/>
          <w:noProof/>
          <w:color w:val="41A151"/>
          <w:shd w:val="clear" w:color="auto" w:fill="C9F3CD"/>
        </w:rPr>
        <w:t>else</w:t>
      </w:r>
      <w:r>
        <w:t>]}as first Trustee{[</w:t>
      </w:r>
      <w:r w:rsidRPr="00146A5B">
        <w:rPr>
          <w:b/>
          <w:noProof/>
          <w:color w:val="41A151"/>
          <w:shd w:val="clear" w:color="auto" w:fill="C9F3CD"/>
        </w:rPr>
        <w:t>endif</w:t>
      </w:r>
      <w:r>
        <w:t>]}{[</w:t>
      </w:r>
      <w:r w:rsidRPr="001636B8">
        <w:rPr>
          <w:b/>
          <w:noProof/>
          <w:color w:val="41A151"/>
          <w:shd w:val="clear" w:color="auto" w:fill="C9F3CD"/>
        </w:rPr>
        <w:t>else</w:t>
      </w:r>
      <w:r>
        <w:t>]}</w:t>
      </w:r>
      <w:r w:rsidRPr="00D21E31">
        <w:rPr>
          <w:highlight w:val="yellow"/>
        </w:rPr>
        <w:t>________________</w:t>
      </w:r>
      <w:r>
        <w:t xml:space="preserve"> as first Trustee{[</w:t>
      </w:r>
      <w:r w:rsidRPr="001636B8">
        <w:rPr>
          <w:b/>
          <w:noProof/>
          <w:color w:val="41A151"/>
          <w:shd w:val="clear" w:color="auto" w:fill="C9F3CD"/>
        </w:rPr>
        <w:t>endif</w:t>
      </w:r>
      <w:r>
        <w:t>]}{[</w:t>
      </w:r>
      <w:r w:rsidRPr="00146A5B">
        <w:rPr>
          <w:b/>
          <w:noProof/>
          <w:color w:val="41A151"/>
          <w:shd w:val="clear" w:color="auto" w:fill="C9F3CD"/>
        </w:rPr>
        <w:t>if</w:t>
      </w:r>
      <w:r w:rsidRPr="00146A5B">
        <w:rPr>
          <w:noProof/>
          <w:color w:val="2157AD"/>
          <w:shd w:val="clear" w:color="auto" w:fill="C9F3CD"/>
        </w:rPr>
        <w:t xml:space="preserve"> </w:t>
      </w:r>
      <w:r w:rsidRPr="006175AF">
        <w:rPr>
          <w:noProof/>
          <w:color w:val="2157AD"/>
          <w:shd w:val="clear" w:color="auto" w:fill="C9F3CD"/>
        </w:rPr>
        <w:t>FullPurposeInitialTees</w:t>
      </w:r>
      <w:r>
        <w:rPr>
          <w:noProof/>
          <w:color w:val="2157AD"/>
          <w:shd w:val="clear" w:color="auto" w:fill="C9F3CD"/>
        </w:rPr>
        <w:t xml:space="preserve">.length &gt; 1 &amp;&amp; </w:t>
      </w:r>
      <w:r w:rsidRPr="006A42FB">
        <w:rPr>
          <w:noProof/>
          <w:color w:val="2157AD"/>
          <w:shd w:val="clear" w:color="auto" w:fill="C9F3CD"/>
        </w:rPr>
        <w:t>FullPurposeInitialServeAloneTF</w:t>
      </w:r>
      <w:r>
        <w:t>]}.  If for any reason {[</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shall be unable or unwilling to serve or to continue to serve as Co-Trustee, then the {[</w:t>
      </w:r>
      <w:r w:rsidRPr="006A42FB">
        <w:rPr>
          <w:b/>
          <w:noProof/>
          <w:color w:val="41A151"/>
          <w:shd w:val="clear" w:color="auto" w:fill="C9F3CD"/>
        </w:rPr>
        <w:t>if</w:t>
      </w:r>
      <w:r w:rsidRPr="006A42FB">
        <w:rPr>
          <w:noProof/>
          <w:color w:val="2157AD"/>
          <w:shd w:val="clear" w:color="auto" w:fill="C9F3CD"/>
        </w:rPr>
        <w:t xml:space="preserve"> FullPurposeInitialTees.length &gt; 2</w:t>
      </w:r>
      <w:r>
        <w:t>]}the remaining Co-Trustees shall continue to serve{[</w:t>
      </w:r>
      <w:r w:rsidRPr="006A42FB">
        <w:rPr>
          <w:b/>
          <w:noProof/>
          <w:color w:val="41A151"/>
          <w:shd w:val="clear" w:color="auto" w:fill="C9F3CD"/>
        </w:rPr>
        <w:t>else</w:t>
      </w:r>
      <w:r>
        <w:t>]}other shall serve alone as sole Trustee{[</w:t>
      </w:r>
      <w:r w:rsidRPr="006A42FB">
        <w:rPr>
          <w:b/>
          <w:noProof/>
          <w:color w:val="41A151"/>
          <w:shd w:val="clear" w:color="auto" w:fill="C9F3CD"/>
        </w:rPr>
        <w:t>endif</w:t>
      </w:r>
      <w:r>
        <w:t>]}{[</w:t>
      </w:r>
      <w:r w:rsidRPr="00C13C7B">
        <w:rPr>
          <w:b/>
          <w:noProof/>
          <w:color w:val="41A151"/>
          <w:shd w:val="clear" w:color="auto" w:fill="C9F3CD"/>
        </w:rPr>
        <w:t>endif</w:t>
      </w:r>
      <w:r>
        <w:t>]}.</w:t>
      </w:r>
    </w:p>
    <w:p w14:paraId="58FDAC4F" w14:textId="64CE0F66" w:rsidR="00EA1D58" w:rsidRDefault="00EA1D58" w:rsidP="00EA1D58">
      <w:pPr>
        <w:pStyle w:val="TheusBody3"/>
        <w:ind w:left="1440"/>
      </w:pPr>
      <w:r>
        <w:t>{[</w:t>
      </w:r>
      <w:r w:rsidRPr="003C11F1">
        <w:rPr>
          <w:b/>
          <w:noProof/>
          <w:color w:val="41A151"/>
          <w:highlight w:val="cyan"/>
          <w:shd w:val="clear" w:color="auto" w:fill="C9F3CD"/>
        </w:rPr>
        <w:t>if</w:t>
      </w:r>
      <w:r w:rsidRPr="003C11F1">
        <w:rPr>
          <w:noProof/>
          <w:color w:val="2157AD"/>
          <w:highlight w:val="cyan"/>
          <w:shd w:val="clear" w:color="auto" w:fill="C9F3CD"/>
        </w:rPr>
        <w:t xml:space="preserve"> FullPurposeSuccessorTeesTF</w:t>
      </w:r>
      <w:r>
        <w:t>]}</w:t>
      </w:r>
    </w:p>
    <w:p w14:paraId="16C8493D" w14:textId="73810F42" w:rsidR="00EA1D58" w:rsidRPr="0014101F" w:rsidRDefault="00EA1D58" w:rsidP="003C11F1">
      <w:pPr>
        <w:pStyle w:val="EnhTheusWillHardHeading3"/>
        <w:keepNext/>
        <w:ind w:left="2160" w:hanging="720"/>
      </w:pPr>
      <w:r>
        <w:t>Successor</w:t>
      </w:r>
      <w:r w:rsidRPr="0014101F">
        <w:t xml:space="preserve"> Trustee</w:t>
      </w:r>
    </w:p>
    <w:p w14:paraId="7B47725A" w14:textId="77777777" w:rsidR="00EA1D58" w:rsidRDefault="00EA1D58" w:rsidP="00EA1D58">
      <w:pPr>
        <w:pStyle w:val="TheusBody3"/>
        <w:ind w:left="2160"/>
      </w:pPr>
      <w:r w:rsidRPr="00A83D8A">
        <w:t>If</w:t>
      </w:r>
      <w:r>
        <w:t xml:space="preserve"> </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1</w:t>
      </w:r>
      <w:r w:rsidRPr="00BE4807">
        <w:t>]}{[</w:t>
      </w:r>
      <w:r w:rsidRPr="00BE4807">
        <w:rPr>
          <w:b/>
          <w:noProof/>
          <w:color w:val="41A151"/>
          <w:shd w:val="clear" w:color="auto" w:fill="C9F3CD"/>
        </w:rPr>
        <w:t>if</w:t>
      </w:r>
      <w:r w:rsidRPr="00BE4807">
        <w:rPr>
          <w:noProof/>
          <w:color w:val="2157AD"/>
          <w:shd w:val="clear" w:color="auto" w:fill="C9F3CD"/>
        </w:rPr>
        <w:t xml:space="preserve"> </w:t>
      </w:r>
      <w:r w:rsidRPr="006A42FB">
        <w:rPr>
          <w:noProof/>
          <w:color w:val="2157AD"/>
          <w:shd w:val="clear" w:color="auto" w:fill="C9F3CD"/>
        </w:rPr>
        <w:t>FullPurposeInitialServeAloneTF</w:t>
      </w:r>
      <w:r w:rsidRPr="00BE4807">
        <w:t>]}{[</w:t>
      </w:r>
      <w:r w:rsidRPr="00BE4807">
        <w:rPr>
          <w:b/>
          <w:noProof/>
          <w:color w:val="41A151"/>
          <w:shd w:val="clear" w:color="auto" w:fill="C9F3CD"/>
        </w:rPr>
        <w:t>if</w:t>
      </w:r>
      <w:r w:rsidRPr="00BE4807">
        <w:rPr>
          <w:noProof/>
          <w:color w:val="2157AD"/>
          <w:shd w:val="clear" w:color="auto" w:fill="C9F3CD"/>
        </w:rPr>
        <w:t xml:space="preserve"> FullPurposeInitialTees.length &gt; 2</w:t>
      </w:r>
      <w:r w:rsidRPr="00BE4807">
        <w:t>]}all of{[</w:t>
      </w:r>
      <w:r w:rsidRPr="00BE4807">
        <w:rPr>
          <w:b/>
          <w:noProof/>
          <w:color w:val="41A151"/>
          <w:shd w:val="clear" w:color="auto" w:fill="C9F3CD"/>
        </w:rPr>
        <w:t>else</w:t>
      </w:r>
      <w:r w:rsidRPr="00BE4807">
        <w:t>]}both{[</w:t>
      </w:r>
      <w:r w:rsidRPr="00BE4807">
        <w:rPr>
          <w:b/>
          <w:noProof/>
          <w:color w:val="41A151"/>
          <w:shd w:val="clear" w:color="auto" w:fill="C9F3CD"/>
        </w:rPr>
        <w:t>endif</w:t>
      </w:r>
      <w:r w:rsidRPr="00BE4807">
        <w:t>]}{[</w:t>
      </w:r>
      <w:r w:rsidRPr="00BE4807">
        <w:rPr>
          <w:b/>
          <w:noProof/>
          <w:color w:val="C8792A"/>
          <w:shd w:val="clear" w:color="auto" w:fill="FAE7D2"/>
        </w:rPr>
        <w:t>list</w:t>
      </w:r>
      <w:r w:rsidRPr="00BE4807">
        <w:rPr>
          <w:noProof/>
          <w:color w:val="2157AD"/>
          <w:shd w:val="clear" w:color="auto" w:fill="FAE7D2"/>
        </w:rPr>
        <w:t xml:space="preserve"> FullPurposeInitialTees|punc: "1, 2, and 3"</w:t>
      </w:r>
      <w:r w:rsidRPr="00BE4807">
        <w:t>]}</w:t>
      </w:r>
      <w:r w:rsidRPr="00BE4807">
        <w:rPr>
          <w:b/>
          <w:bCs/>
          <w:smallCaps/>
        </w:rPr>
        <w:t>{[</w:t>
      </w:r>
      <w:r w:rsidRPr="00BE4807">
        <w:rPr>
          <w:b/>
          <w:bCs/>
          <w:smallCaps/>
          <w:noProof/>
          <w:color w:val="2157AD"/>
          <w:shd w:val="clear" w:color="auto" w:fill="C9E1F3"/>
        </w:rPr>
        <w:t>Selection.NameCO|else: "_________________"</w:t>
      </w:r>
      <w:r w:rsidRPr="00BE4807">
        <w:rPr>
          <w:b/>
          <w:bCs/>
          <w:smallCaps/>
        </w:rPr>
        <w:t>]}</w:t>
      </w:r>
      <w:r w:rsidRPr="00BE4807">
        <w:t>{[</w:t>
      </w:r>
      <w:r w:rsidRPr="00BE4807">
        <w:rPr>
          <w:b/>
          <w:noProof/>
          <w:color w:val="C8792A"/>
          <w:shd w:val="clear" w:color="auto" w:fill="FAE7D2"/>
        </w:rPr>
        <w:t>endlist</w:t>
      </w:r>
      <w:r w:rsidRPr="00BE4807">
        <w:t>]} are{[</w:t>
      </w:r>
      <w:r w:rsidRPr="00BE4807">
        <w:rPr>
          <w:b/>
          <w:noProof/>
          <w:color w:val="41A151"/>
          <w:shd w:val="clear" w:color="auto" w:fill="C9F3CD"/>
        </w:rPr>
        <w:t>else</w:t>
      </w:r>
      <w:r w:rsidRPr="00BE4807">
        <w:t>]}{[</w:t>
      </w:r>
      <w:r w:rsidRPr="006A42FB">
        <w:rPr>
          <w:b/>
          <w:noProof/>
          <w:color w:val="41A151"/>
          <w:shd w:val="clear" w:color="auto" w:fill="C9F3CD"/>
        </w:rPr>
        <w:t>if</w:t>
      </w:r>
      <w:r w:rsidRPr="006A42FB">
        <w:rPr>
          <w:noProof/>
          <w:color w:val="2157AD"/>
          <w:shd w:val="clear" w:color="auto" w:fill="C9F3CD"/>
        </w:rPr>
        <w:t xml:space="preserve"> FullPurposeInitialTees.length &gt; 2</w:t>
      </w:r>
      <w:r>
        <w:t>]}any of{[</w:t>
      </w:r>
      <w:r w:rsidRPr="006A42FB">
        <w:rPr>
          <w:b/>
          <w:noProof/>
          <w:color w:val="41A151"/>
          <w:shd w:val="clear" w:color="auto" w:fill="C9F3CD"/>
        </w:rPr>
        <w:t>else</w:t>
      </w:r>
      <w:r>
        <w:t>]}either{[</w:t>
      </w:r>
      <w:r w:rsidRPr="006A42FB">
        <w:rPr>
          <w:b/>
          <w:noProof/>
          <w:color w:val="41A151"/>
          <w:shd w:val="clear" w:color="auto" w:fill="C9F3CD"/>
        </w:rPr>
        <w:t>endif</w:t>
      </w:r>
      <w:r>
        <w:t>]} {[</w:t>
      </w:r>
      <w:r w:rsidRPr="001636B8">
        <w:rPr>
          <w:b/>
          <w:noProof/>
          <w:color w:val="C8792A"/>
          <w:shd w:val="clear" w:color="auto" w:fill="FAE7D2"/>
        </w:rPr>
        <w:t>list</w:t>
      </w:r>
      <w:r w:rsidRPr="001636B8">
        <w:rPr>
          <w:noProof/>
          <w:color w:val="2157AD"/>
          <w:shd w:val="clear" w:color="auto" w:fill="FAE7D2"/>
        </w:rPr>
        <w:t xml:space="preserve"> FullPurposeInitialTees|punc: "1, 2, </w:t>
      </w:r>
      <w:r>
        <w:rPr>
          <w:noProof/>
          <w:color w:val="2157AD"/>
          <w:shd w:val="clear" w:color="auto" w:fill="FAE7D2"/>
        </w:rPr>
        <w:t>or</w:t>
      </w:r>
      <w:r w:rsidRPr="001636B8">
        <w:rPr>
          <w:noProof/>
          <w:color w:val="2157AD"/>
          <w:shd w:val="clear" w:color="auto" w:fill="FAE7D2"/>
        </w:rPr>
        <w:t xml:space="preserve">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are{[</w:t>
      </w:r>
      <w:r>
        <w:rPr>
          <w:b/>
          <w:noProof/>
          <w:color w:val="41A151"/>
          <w:shd w:val="clear" w:color="auto" w:fill="C9F3CD"/>
        </w:rPr>
        <w:t>endif</w:t>
      </w:r>
      <w:r>
        <w:t>]}{[</w:t>
      </w:r>
      <w:r w:rsidRPr="00A76364">
        <w:rPr>
          <w:b/>
          <w:noProof/>
          <w:color w:val="41A151"/>
          <w:shd w:val="clear" w:color="auto" w:fill="C9F3CD"/>
        </w:rPr>
        <w:t>else</w:t>
      </w:r>
      <w:r>
        <w:t>]}{[</w:t>
      </w:r>
      <w:r w:rsidRPr="001636B8">
        <w:rPr>
          <w:b/>
          <w:noProof/>
          <w:color w:val="C8792A"/>
          <w:shd w:val="clear" w:color="auto" w:fill="FAE7D2"/>
        </w:rPr>
        <w:t>list</w:t>
      </w:r>
      <w:r w:rsidRPr="001636B8">
        <w:rPr>
          <w:noProof/>
          <w:color w:val="2157AD"/>
          <w:shd w:val="clear" w:color="auto" w:fill="FAE7D2"/>
        </w:rPr>
        <w:t xml:space="preserve"> FullPurposeInitialTees|punc: "1, 2, and 3"</w:t>
      </w:r>
      <w:r>
        <w:t>]}</w:t>
      </w:r>
      <w:r w:rsidRPr="00B26FC3">
        <w:rPr>
          <w:b/>
          <w:bCs/>
          <w:smallCaps/>
        </w:rPr>
        <w:t>{[</w:t>
      </w:r>
      <w:r>
        <w:rPr>
          <w:b/>
          <w:bCs/>
          <w:smallCaps/>
          <w:noProof/>
          <w:color w:val="2157AD"/>
          <w:shd w:val="clear" w:color="auto" w:fill="C9E1F3"/>
        </w:rPr>
        <w:t>Selection.</w:t>
      </w:r>
      <w:r w:rsidRPr="00146A5B">
        <w:rPr>
          <w:b/>
          <w:bCs/>
          <w:smallCaps/>
          <w:noProof/>
          <w:color w:val="2157AD"/>
          <w:shd w:val="clear" w:color="auto" w:fill="C9E1F3"/>
        </w:rPr>
        <w:t>NameCO|else: "_________________"</w:t>
      </w:r>
      <w:r w:rsidRPr="00B26FC3">
        <w:rPr>
          <w:b/>
          <w:bCs/>
          <w:smallCaps/>
        </w:rPr>
        <w:t>]}</w:t>
      </w:r>
      <w:r>
        <w:t>{[</w:t>
      </w:r>
      <w:r w:rsidRPr="001636B8">
        <w:rPr>
          <w:b/>
          <w:noProof/>
          <w:color w:val="C8792A"/>
          <w:shd w:val="clear" w:color="auto" w:fill="FAE7D2"/>
        </w:rPr>
        <w:t>endlist</w:t>
      </w:r>
      <w:r>
        <w:t>]} is{[</w:t>
      </w:r>
      <w:r w:rsidRPr="00A76364">
        <w:rPr>
          <w:b/>
          <w:noProof/>
          <w:color w:val="41A151"/>
          <w:shd w:val="clear" w:color="auto" w:fill="C9F3CD"/>
        </w:rPr>
        <w:t>endif</w:t>
      </w:r>
      <w:r>
        <w:t>]} unable or unwilling to serve as Trustee</w:t>
      </w:r>
      <w:r w:rsidRPr="00A83D8A">
        <w:t>,</w:t>
      </w:r>
      <w:r>
        <w:t xml:space="preserve"> </w:t>
      </w:r>
      <w:r w:rsidRPr="00A83D8A">
        <w:t xml:space="preserve">then </w:t>
      </w:r>
      <w:r>
        <w:t>I name {[</w:t>
      </w:r>
      <w:r w:rsidRPr="00D21E31">
        <w:rPr>
          <w:b/>
          <w:noProof/>
          <w:color w:val="41A151"/>
          <w:shd w:val="clear" w:color="auto" w:fill="C9F3CD"/>
        </w:rPr>
        <w:t>if</w:t>
      </w:r>
      <w:r w:rsidRPr="00D21E31">
        <w:rPr>
          <w:noProof/>
          <w:color w:val="2157AD"/>
          <w:shd w:val="clear" w:color="auto" w:fill="C9F3CD"/>
        </w:rPr>
        <w:t xml:space="preserve"> </w:t>
      </w:r>
      <w:r w:rsidRPr="00893C85">
        <w:rPr>
          <w:noProof/>
          <w:color w:val="2157AD"/>
          <w:shd w:val="clear" w:color="auto" w:fill="C9F3CD"/>
        </w:rPr>
        <w:t>FullPurposeSuccessorTees</w:t>
      </w:r>
      <w:r>
        <w:t>]}{[</w:t>
      </w:r>
      <w:r w:rsidRPr="00A76364">
        <w:rPr>
          <w:b/>
          <w:noProof/>
          <w:color w:val="C8792A"/>
          <w:shd w:val="clear" w:color="auto" w:fill="FAE7D2"/>
        </w:rPr>
        <w:t>list</w:t>
      </w:r>
      <w:r w:rsidRPr="00A76364">
        <w:rPr>
          <w:noProof/>
          <w:color w:val="2157AD"/>
          <w:shd w:val="clear" w:color="auto" w:fill="FAE7D2"/>
        </w:rPr>
        <w:t xml:space="preserve"> </w:t>
      </w:r>
      <w:r w:rsidRPr="00893C85">
        <w:rPr>
          <w:noProof/>
          <w:color w:val="2157AD"/>
          <w:shd w:val="clear" w:color="auto" w:fill="FAE7D2"/>
        </w:rPr>
        <w:t>FullPurposeSuccessorTees</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w:t>
      </w:r>
      <w:r w:rsidRPr="00BE4807">
        <w:rPr>
          <w:b/>
          <w:noProof/>
          <w:color w:val="41A151"/>
          <w:shd w:val="clear" w:color="auto" w:fill="C9F3CD"/>
        </w:rPr>
        <w:t>if</w:t>
      </w:r>
      <w:r w:rsidRPr="00BE4807">
        <w:rPr>
          <w:noProof/>
          <w:color w:val="2157AD"/>
          <w:shd w:val="clear" w:color="auto" w:fill="C9F3CD"/>
        </w:rPr>
        <w:t xml:space="preserve"> CoAgentSelect</w:t>
      </w:r>
      <w:r>
        <w:t xml:space="preserve">]} and </w:t>
      </w:r>
      <w:r w:rsidRPr="00B26FC3">
        <w:rPr>
          <w:b/>
          <w:bCs/>
          <w:smallCaps/>
        </w:rPr>
        <w:lastRenderedPageBreak/>
        <w:t>{[</w:t>
      </w:r>
      <w:r w:rsidRPr="00A76364">
        <w:rPr>
          <w:b/>
          <w:bCs/>
          <w:smallCaps/>
          <w:noProof/>
          <w:color w:val="2157AD"/>
          <w:shd w:val="clear" w:color="auto" w:fill="C9E1F3"/>
        </w:rPr>
        <w:t>CoAgentSelect.NameCO|else: "_________________"</w:t>
      </w:r>
      <w:r w:rsidRPr="00B26FC3">
        <w:rPr>
          <w:b/>
          <w:bCs/>
          <w:smallCaps/>
        </w:rPr>
        <w:t>]}</w:t>
      </w:r>
      <w:r>
        <w:t xml:space="preserve"> as Co-Trustees{[</w:t>
      </w:r>
      <w:r w:rsidRPr="00A76364">
        <w:rPr>
          <w:b/>
          <w:noProof/>
          <w:color w:val="41A151"/>
          <w:shd w:val="clear" w:color="auto" w:fill="C9F3CD"/>
        </w:rPr>
        <w:t>if</w:t>
      </w:r>
      <w:r w:rsidRPr="00A76364">
        <w:rPr>
          <w:noProof/>
          <w:color w:val="2157AD"/>
          <w:shd w:val="clear" w:color="auto" w:fill="C9F3CD"/>
        </w:rPr>
        <w:t xml:space="preserve"> AgentServeAlone</w:t>
      </w:r>
      <w:r>
        <w:t xml:space="preserve">]}.  If either </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or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shall be unable or unwilling to serve or to continue to serve as Co-Trustees, then the other shall serve as sole Trustee{[</w:t>
      </w:r>
      <w:r w:rsidRPr="00C13C7B">
        <w:rPr>
          <w:b/>
          <w:noProof/>
          <w:color w:val="41A151"/>
          <w:shd w:val="clear" w:color="auto" w:fill="C9F3CD"/>
        </w:rPr>
        <w:t>endif</w:t>
      </w:r>
      <w:r>
        <w:t>]}{[</w:t>
      </w:r>
      <w:r w:rsidRPr="00C13C7B">
        <w:rPr>
          <w:b/>
          <w:noProof/>
          <w:color w:val="41A151"/>
          <w:shd w:val="clear" w:color="auto" w:fill="C9F3CD"/>
        </w:rPr>
        <w:t>else</w:t>
      </w:r>
      <w:r>
        <w:t>]} as sole Trustee{[</w:t>
      </w:r>
      <w:r w:rsidRPr="00C13C7B">
        <w:rPr>
          <w:b/>
          <w:noProof/>
          <w:color w:val="41A151"/>
          <w:shd w:val="clear" w:color="auto" w:fill="C9F3CD"/>
        </w:rPr>
        <w:t>endif</w:t>
      </w:r>
      <w:r>
        <w:t>]}{[</w:t>
      </w:r>
      <w:r w:rsidRPr="00A76364">
        <w:rPr>
          <w:b/>
          <w:noProof/>
          <w:color w:val="41A151"/>
          <w:shd w:val="clear" w:color="auto" w:fill="C9F3CD"/>
        </w:rPr>
        <w:t>if</w:t>
      </w:r>
      <w:r w:rsidRPr="00A76364">
        <w:rPr>
          <w:noProof/>
          <w:color w:val="2157AD"/>
          <w:shd w:val="clear" w:color="auto" w:fill="C9F3CD"/>
        </w:rPr>
        <w:t xml:space="preserve"> _index &lt; </w:t>
      </w:r>
      <w:r w:rsidRPr="00893C85">
        <w:rPr>
          <w:noProof/>
          <w:color w:val="2157AD"/>
          <w:shd w:val="clear" w:color="auto" w:fill="C9F3CD"/>
        </w:rPr>
        <w:t>FullPurposeSuccessorTees</w:t>
      </w:r>
      <w:r w:rsidRPr="00A76364">
        <w:rPr>
          <w:noProof/>
          <w:color w:val="2157AD"/>
          <w:shd w:val="clear" w:color="auto" w:fill="C9F3CD"/>
        </w:rPr>
        <w:t>.length</w:t>
      </w:r>
      <w:r>
        <w:t>]}. If {[</w:t>
      </w:r>
      <w:r w:rsidRPr="00A76364">
        <w:rPr>
          <w:b/>
          <w:noProof/>
          <w:color w:val="41A151"/>
          <w:shd w:val="clear" w:color="auto" w:fill="C9F3CD"/>
        </w:rPr>
        <w:t>if</w:t>
      </w:r>
      <w:r w:rsidRPr="00A76364">
        <w:rPr>
          <w:noProof/>
          <w:color w:val="2157AD"/>
          <w:shd w:val="clear" w:color="auto" w:fill="C9F3CD"/>
        </w:rPr>
        <w:t xml:space="preserve"> !CoAgentSelect</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is{[</w:t>
      </w:r>
      <w:r w:rsidRPr="00A76364">
        <w:rPr>
          <w:b/>
          <w:noProof/>
          <w:color w:val="41A151"/>
          <w:shd w:val="clear" w:color="auto" w:fill="C9F3CD"/>
        </w:rPr>
        <w:t>elseif</w:t>
      </w:r>
      <w:r w:rsidRPr="00A76364">
        <w:rPr>
          <w:noProof/>
          <w:color w:val="2157AD"/>
          <w:shd w:val="clear" w:color="auto" w:fill="C9F3CD"/>
        </w:rPr>
        <w:t xml:space="preserve"> CoAgentSelect</w:t>
      </w:r>
      <w:r>
        <w:t>]}{[</w:t>
      </w:r>
      <w:r w:rsidRPr="00A76364">
        <w:rPr>
          <w:b/>
          <w:noProof/>
          <w:color w:val="41A151"/>
          <w:shd w:val="clear" w:color="auto" w:fill="C9F3CD"/>
        </w:rPr>
        <w:t>if</w:t>
      </w:r>
      <w:r w:rsidRPr="00A76364">
        <w:rPr>
          <w:noProof/>
          <w:color w:val="2157AD"/>
          <w:shd w:val="clear" w:color="auto" w:fill="C9F3CD"/>
        </w:rPr>
        <w:t xml:space="preserve"> AgentServeAlone</w:t>
      </w:r>
      <w:r>
        <w:t>]}both {[</w:t>
      </w:r>
      <w:r w:rsidRPr="00C13C7B">
        <w:rPr>
          <w:b/>
          <w:noProof/>
          <w:color w:val="41A151"/>
          <w:shd w:val="clear" w:color="auto" w:fill="C9F3CD"/>
        </w:rPr>
        <w:t>endif</w:t>
      </w:r>
      <w:r>
        <w:t>]}</w:t>
      </w:r>
      <w:r w:rsidRPr="00B26FC3">
        <w:rPr>
          <w:b/>
          <w:bCs/>
          <w:smallCaps/>
        </w:rPr>
        <w:t>{[</w:t>
      </w:r>
      <w:r w:rsidRPr="00A76364">
        <w:rPr>
          <w:b/>
          <w:bCs/>
          <w:smallCaps/>
          <w:noProof/>
          <w:color w:val="2157AD"/>
          <w:shd w:val="clear" w:color="auto" w:fill="C9E1F3"/>
        </w:rPr>
        <w:t>AgentSelect.NameCO|else: "_________________"</w:t>
      </w:r>
      <w:r w:rsidRPr="00B26FC3">
        <w:rPr>
          <w:b/>
          <w:bCs/>
          <w:smallCaps/>
        </w:rPr>
        <w:t>]}</w:t>
      </w:r>
      <w:r>
        <w:t xml:space="preserve"> and </w:t>
      </w:r>
      <w:r w:rsidRPr="00B26FC3">
        <w:rPr>
          <w:b/>
          <w:bCs/>
          <w:smallCaps/>
        </w:rPr>
        <w:t>{[</w:t>
      </w:r>
      <w:r w:rsidRPr="00A76364">
        <w:rPr>
          <w:b/>
          <w:bCs/>
          <w:smallCaps/>
          <w:noProof/>
          <w:color w:val="2157AD"/>
          <w:shd w:val="clear" w:color="auto" w:fill="C9E1F3"/>
        </w:rPr>
        <w:t>CoAgentSelect.NameCO|else: "_________________"</w:t>
      </w:r>
      <w:r w:rsidRPr="00B26FC3">
        <w:rPr>
          <w:b/>
          <w:bCs/>
          <w:smallCaps/>
        </w:rPr>
        <w:t>]}</w:t>
      </w:r>
      <w:r>
        <w:t xml:space="preserve"> are{[</w:t>
      </w:r>
      <w:r w:rsidRPr="00C13C7B">
        <w:rPr>
          <w:b/>
          <w:noProof/>
          <w:color w:val="41A151"/>
          <w:shd w:val="clear" w:color="auto" w:fill="C9F3CD"/>
        </w:rPr>
        <w:t>endif</w:t>
      </w:r>
      <w:r>
        <w:t>]} unable or unwilling to serve or to continue to serve as Trustee, then I name {[</w:t>
      </w:r>
      <w:r w:rsidRPr="00C13C7B">
        <w:rPr>
          <w:b/>
          <w:noProof/>
          <w:color w:val="41A151"/>
          <w:shd w:val="clear" w:color="auto" w:fill="C9F3CD"/>
        </w:rPr>
        <w:t>endif</w:t>
      </w:r>
      <w:r>
        <w:t>]}{[</w:t>
      </w:r>
      <w:r w:rsidRPr="00C13C7B">
        <w:rPr>
          <w:b/>
          <w:noProof/>
          <w:color w:val="C8792A"/>
          <w:shd w:val="clear" w:color="auto" w:fill="FAE7D2"/>
        </w:rPr>
        <w:t>endlist</w:t>
      </w:r>
      <w:r>
        <w:t>]}{[</w:t>
      </w:r>
      <w:r w:rsidRPr="00D21E31">
        <w:rPr>
          <w:b/>
          <w:noProof/>
          <w:color w:val="41A151"/>
          <w:shd w:val="clear" w:color="auto" w:fill="C9F3CD"/>
        </w:rPr>
        <w:t>else</w:t>
      </w:r>
      <w:r>
        <w:t>]}</w:t>
      </w:r>
      <w:r w:rsidRPr="00D21E31">
        <w:rPr>
          <w:highlight w:val="yellow"/>
        </w:rPr>
        <w:t>________________</w:t>
      </w:r>
      <w:r>
        <w:t xml:space="preserve"> </w:t>
      </w:r>
      <w:r w:rsidRPr="00A83D8A">
        <w:t>to serve as Trustee</w:t>
      </w:r>
      <w:r>
        <w:t>{[</w:t>
      </w:r>
      <w:r w:rsidRPr="00D21E31">
        <w:rPr>
          <w:b/>
          <w:noProof/>
          <w:color w:val="41A151"/>
          <w:shd w:val="clear" w:color="auto" w:fill="C9F3CD"/>
        </w:rPr>
        <w:t>endif</w:t>
      </w:r>
      <w:r>
        <w:t>]}.</w:t>
      </w:r>
    </w:p>
    <w:p w14:paraId="7EFAE073" w14:textId="77777777" w:rsidR="00EA1D58" w:rsidRDefault="00EA1D58" w:rsidP="00EA1D58">
      <w:pPr>
        <w:pStyle w:val="TheusBody3"/>
        <w:ind w:left="1440"/>
      </w:pPr>
      <w:r>
        <w:t>{[</w:t>
      </w:r>
      <w:r w:rsidRPr="003C11F1">
        <w:rPr>
          <w:b/>
          <w:noProof/>
          <w:color w:val="41A151"/>
          <w:highlight w:val="cyan"/>
          <w:shd w:val="clear" w:color="auto" w:fill="C9F3CD"/>
        </w:rPr>
        <w:t>endif</w:t>
      </w:r>
      <w:r w:rsidRPr="003C11F1">
        <w:rPr>
          <w:noProof/>
          <w:color w:val="2157AD"/>
          <w:highlight w:val="cyan"/>
          <w:shd w:val="clear" w:color="auto" w:fill="C9F3CD"/>
        </w:rPr>
        <w:t xml:space="preserve"> successor full purpose tees</w:t>
      </w:r>
      <w:r>
        <w:t>]}</w:t>
      </w:r>
    </w:p>
    <w:p w14:paraId="2B64CCFB" w14:textId="10B57BDD" w:rsidR="00EA1D58" w:rsidRDefault="00FB2E81" w:rsidP="00FB2E81">
      <w:pPr>
        <w:pStyle w:val="TheusBody3"/>
        <w:ind w:left="1440"/>
      </w:pPr>
      <w:r w:rsidRPr="00593B47">
        <w:rPr>
          <w:rFonts w:eastAsia="Times New Roman"/>
          <w:highlight w:val="green"/>
        </w:rPr>
        <w:t>{[</w:t>
      </w:r>
      <w:r w:rsidRPr="00593B47">
        <w:rPr>
          <w:rStyle w:val="Strong"/>
          <w:rFonts w:eastAsia="Times New Roman"/>
          <w:color w:val="41A151"/>
          <w:highlight w:val="green"/>
          <w:shd w:val="clear" w:color="auto" w:fill="C9F3CD"/>
        </w:rPr>
        <w:t xml:space="preserve">elseif </w:t>
      </w:r>
      <w:r w:rsidRPr="00593B47">
        <w:rPr>
          <w:noProof/>
          <w:color w:val="2157AD"/>
          <w:highlight w:val="green"/>
          <w:shd w:val="clear" w:color="auto" w:fill="C9F3CD"/>
        </w:rPr>
        <w:t>(</w:t>
      </w:r>
      <w:r>
        <w:rPr>
          <w:noProof/>
          <w:color w:val="2157AD"/>
          <w:highlight w:val="green"/>
          <w:shd w:val="clear" w:color="auto" w:fill="C9F3CD"/>
        </w:rPr>
        <w:t>WillResidTrustType</w:t>
      </w:r>
      <w:r w:rsidRPr="00593B47">
        <w:rPr>
          <w:noProof/>
          <w:color w:val="2157AD"/>
          <w:highlight w:val="green"/>
          <w:shd w:val="clear" w:color="auto" w:fill="C9F3CD"/>
        </w:rPr>
        <w:t xml:space="preserve"> == "Asset" &amp;&amp; (</w:t>
      </w:r>
      <w:r w:rsidR="00C554F3">
        <w:rPr>
          <w:noProof/>
          <w:color w:val="2157AD"/>
          <w:highlight w:val="green"/>
          <w:shd w:val="clear" w:color="auto" w:fill="C9F3CD"/>
        </w:rPr>
        <w:t>ResiduaryBenefControl</w:t>
      </w:r>
      <w:r w:rsidRPr="00593B47">
        <w:rPr>
          <w:noProof/>
          <w:color w:val="2157AD"/>
          <w:highlight w:val="green"/>
          <w:shd w:val="clear" w:color="auto" w:fill="C9F3CD"/>
        </w:rPr>
        <w:t xml:space="preserve"> || LtdPurposeTrusteeTF)) || (</w:t>
      </w:r>
      <w:r>
        <w:rPr>
          <w:noProof/>
          <w:color w:val="2157AD"/>
          <w:highlight w:val="green"/>
          <w:shd w:val="clear" w:color="auto" w:fill="C9F3CD"/>
        </w:rPr>
        <w:t xml:space="preserve">WillResidTrustType </w:t>
      </w:r>
      <w:r w:rsidRPr="00593B47">
        <w:rPr>
          <w:noProof/>
          <w:color w:val="2157AD"/>
          <w:highlight w:val="green"/>
          <w:shd w:val="clear" w:color="auto" w:fill="C9F3CD"/>
        </w:rPr>
        <w:t>!= "Asset" &amp;&amp; LtdPurposeTrusteeTF)</w:t>
      </w:r>
      <w:r w:rsidRPr="00593B47">
        <w:rPr>
          <w:rFonts w:eastAsia="Times New Roman"/>
          <w:highlight w:val="green"/>
        </w:rPr>
        <w:t>]}</w:t>
      </w:r>
    </w:p>
    <w:p w14:paraId="5CC8965D" w14:textId="77777777" w:rsidR="00AA5E47" w:rsidRPr="004C4D24" w:rsidRDefault="00AA5E47" w:rsidP="00FB2E81">
      <w:pPr>
        <w:pStyle w:val="EnhTheusWillBody2"/>
        <w:ind w:left="1440"/>
      </w:pPr>
      <w:bookmarkStart w:id="166" w:name="_Hlk18607374"/>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7A0415C7" w:rsidR="00D44C62" w:rsidRDefault="00AA5E47" w:rsidP="00FB2E81">
      <w:pPr>
        <w:pStyle w:val="EnhTheusWillBody2"/>
        <w:ind w:left="1440"/>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w:t>
      </w:r>
      <w:r w:rsidR="004C37A9">
        <w:fldChar w:fldCharType="begin"/>
      </w:r>
      <w:r w:rsidR="004C37A9">
        <w:instrText xml:space="preserve"> REF _Ref170288575 \r \h </w:instrText>
      </w:r>
      <w:r w:rsidR="004C37A9">
        <w:fldChar w:fldCharType="separate"/>
      </w:r>
      <w:r w:rsidR="00DC7851">
        <w:t>Article Twenty</w:t>
      </w:r>
      <w:r w:rsidR="004C37A9">
        <w:fldChar w:fldCharType="end"/>
      </w:r>
      <w:r w:rsidRPr="004C4D24">
        <w:t xml:space="preserve"> entitled </w:t>
      </w:r>
      <w:r w:rsidR="00410B5E" w:rsidRPr="00410B5E">
        <w:t>General Trustee and Limited Trustee 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66"/>
    </w:p>
    <w:p w14:paraId="156615BC" w14:textId="40E16EFE" w:rsidR="001911FE" w:rsidRPr="0014101F" w:rsidRDefault="001911FE" w:rsidP="00004652">
      <w:pPr>
        <w:pStyle w:val="EnhTheusWillHardHeading3"/>
        <w:keepNext/>
        <w:ind w:left="2160" w:hanging="713"/>
      </w:pPr>
      <w:r w:rsidRPr="00743B0D">
        <w:t>Managing</w:t>
      </w:r>
      <w:r w:rsidRPr="0014101F">
        <w:t xml:space="preserve"> Trustee</w:t>
      </w:r>
    </w:p>
    <w:p w14:paraId="49715D9A" w14:textId="2701EBF0" w:rsidR="001911FE" w:rsidRDefault="001911FE" w:rsidP="00004652">
      <w:pPr>
        <w:pStyle w:val="EnhTheusWillBody3"/>
        <w:ind w:left="2160"/>
      </w:pPr>
      <w:r>
        <w:t>{[</w:t>
      </w:r>
      <w:r w:rsidRPr="00323CE3">
        <w:rPr>
          <w:b/>
          <w:noProof/>
          <w:color w:val="41A151"/>
          <w:highlight w:val="cyan"/>
          <w:shd w:val="clear" w:color="auto" w:fill="C9F3CD"/>
        </w:rPr>
        <w:t>if</w:t>
      </w:r>
      <w:r w:rsidRPr="00323CE3">
        <w:rPr>
          <w:noProof/>
          <w:color w:val="2157AD"/>
          <w:highlight w:val="cyan"/>
          <w:shd w:val="clear" w:color="auto" w:fill="C9F3CD"/>
        </w:rPr>
        <w:t xml:space="preserve"> </w:t>
      </w:r>
      <w:r w:rsidR="00226DC7" w:rsidRPr="00323CE3">
        <w:rPr>
          <w:noProof/>
          <w:color w:val="2157AD"/>
          <w:highlight w:val="cyan"/>
          <w:shd w:val="clear" w:color="auto" w:fill="C9F3CD"/>
        </w:rPr>
        <w:t xml:space="preserve">WillResidTrustType == "Asset" &amp;&amp; </w:t>
      </w:r>
      <w:r w:rsidR="00C554F3">
        <w:rPr>
          <w:noProof/>
          <w:color w:val="2157AD"/>
          <w:highlight w:val="cyan"/>
          <w:shd w:val="clear" w:color="auto" w:fill="C9F3CD"/>
        </w:rPr>
        <w:t>ResiduaryBenefControl</w:t>
      </w:r>
      <w:r>
        <w:t>]}</w:t>
      </w:r>
    </w:p>
    <w:p w14:paraId="1D20B18B" w14:textId="7D9C75B0" w:rsidR="001911FE" w:rsidRDefault="001911FE"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r w:rsidR="00C554F3" w:rsidRPr="003C11F1">
        <w:rPr>
          <w:noProof/>
          <w:color w:val="2157AD"/>
          <w:highlight w:val="magenta"/>
          <w:shd w:val="clear" w:color="auto" w:fill="C9F3CD"/>
        </w:rPr>
        <w:t>BenefControlYoungTF</w:t>
      </w:r>
      <w:r>
        <w:t>]}</w:t>
      </w:r>
    </w:p>
    <w:p w14:paraId="3D7B8EB8" w14:textId="632B88FD" w:rsidR="005A1FD1" w:rsidRDefault="005A1FD1" w:rsidP="00004652">
      <w:pPr>
        <w:pStyle w:val="EnhTheusWillBody3"/>
        <w:ind w:left="2160"/>
      </w:pPr>
      <w:r w:rsidRPr="00A83D8A">
        <w:lastRenderedPageBreak/>
        <w:t>I name and appoint</w:t>
      </w:r>
      <w:r>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and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 xml:space="preserve">]}.  </w:t>
      </w:r>
      <w:r w:rsidRPr="00A83D8A">
        <w:t>If for any reason</w:t>
      </w:r>
      <w:r w:rsidR="00DD4034">
        <w:t>{[</w:t>
      </w:r>
      <w:r w:rsidR="00DD4034" w:rsidRPr="00AF32DD">
        <w:rPr>
          <w:b/>
          <w:noProof/>
          <w:color w:val="41A151"/>
          <w:shd w:val="clear" w:color="auto" w:fill="C9F3CD"/>
        </w:rPr>
        <w:t>if</w:t>
      </w:r>
      <w:r w:rsidR="00DD4034" w:rsidRPr="00AF32DD">
        <w:rPr>
          <w:noProof/>
          <w:color w:val="2157AD"/>
          <w:shd w:val="clear" w:color="auto" w:fill="C9F3CD"/>
        </w:rPr>
        <w:t xml:space="preserve"> </w:t>
      </w:r>
      <w:r w:rsidR="00F029DB" w:rsidRPr="00AF32DD">
        <w:rPr>
          <w:noProof/>
          <w:color w:val="2157AD"/>
          <w:shd w:val="clear" w:color="auto" w:fill="C9F3CD"/>
        </w:rPr>
        <w:t>WillInitialManageSingleTees</w:t>
      </w:r>
      <w:r w:rsidR="00DD4034" w:rsidRPr="00AF32DD">
        <w:rPr>
          <w:noProof/>
          <w:color w:val="2157AD"/>
          <w:shd w:val="clear" w:color="auto" w:fill="C9F3CD"/>
        </w:rPr>
        <w:t>.length == 2</w:t>
      </w:r>
      <w:r w:rsidR="00DD4034">
        <w:t>]} either{[</w:t>
      </w:r>
      <w:r w:rsidR="00DD4034" w:rsidRPr="00AF32DD">
        <w:rPr>
          <w:b/>
          <w:noProof/>
          <w:color w:val="41A151"/>
          <w:shd w:val="clear" w:color="auto" w:fill="C9F3CD"/>
        </w:rPr>
        <w:t>endif</w:t>
      </w:r>
      <w:r w:rsidR="00DD4034">
        <w:t>]}</w:t>
      </w:r>
      <w:r w:rsidRPr="00A83D8A">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or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 xml:space="preserve">]}remaining Co-Trustees shall continue to serve as </w:t>
      </w:r>
      <w:r w:rsidR="00CE70A0">
        <w:t xml:space="preserve">Managing </w:t>
      </w:r>
      <w:r>
        <w:t>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480B761D" w14:textId="77777777" w:rsidR="00174914" w:rsidRDefault="00095297" w:rsidP="00004652">
      <w:pPr>
        <w:pStyle w:val="EnhTheusWillBody3"/>
        <w:ind w:left="2160"/>
      </w:pPr>
      <w:r>
        <w:t>{[</w:t>
      </w:r>
      <w:r w:rsidRPr="003C11F1">
        <w:rPr>
          <w:b/>
          <w:noProof/>
          <w:color w:val="41A151"/>
          <w:highlight w:val="red"/>
          <w:shd w:val="clear" w:color="auto" w:fill="C9F3CD"/>
        </w:rPr>
        <w:t>if</w:t>
      </w:r>
      <w:r w:rsidRPr="003C11F1">
        <w:rPr>
          <w:noProof/>
          <w:color w:val="2157AD"/>
          <w:highlight w:val="red"/>
          <w:shd w:val="clear" w:color="auto" w:fill="C9F3CD"/>
        </w:rPr>
        <w:t xml:space="preserve"> </w:t>
      </w:r>
      <w:r w:rsidR="00F029DB" w:rsidRPr="003C11F1">
        <w:rPr>
          <w:noProof/>
          <w:color w:val="2157AD"/>
          <w:highlight w:val="red"/>
          <w:shd w:val="clear" w:color="auto" w:fill="C9F3CD"/>
        </w:rPr>
        <w:t>WillSuccManageTee</w:t>
      </w:r>
      <w:r>
        <w:t>]}</w:t>
      </w:r>
    </w:p>
    <w:p w14:paraId="4B924336" w14:textId="37E1E527" w:rsidR="00174914" w:rsidRDefault="00F40D4B"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AF32DD">
        <w:rPr>
          <w:b/>
          <w:noProof/>
          <w:color w:val="C8792A"/>
          <w:shd w:val="clear" w:color="auto" w:fill="FAE7D2"/>
        </w:rPr>
        <w:t>list</w:t>
      </w:r>
      <w:r w:rsidR="00DA28E6" w:rsidRPr="00AF32DD">
        <w:rPr>
          <w:noProof/>
          <w:color w:val="2157AD"/>
          <w:shd w:val="clear" w:color="auto" w:fill="FAE7D2"/>
        </w:rPr>
        <w:t xml:space="preserve"> </w:t>
      </w:r>
      <w:r w:rsidR="00F029DB" w:rsidRPr="00AF32DD">
        <w:rPr>
          <w:noProof/>
          <w:color w:val="2157AD"/>
          <w:shd w:val="clear" w:color="auto" w:fill="FAE7D2"/>
        </w:rPr>
        <w:t>WillSuccManageTee</w:t>
      </w:r>
      <w:r w:rsidR="00DA28E6">
        <w:t>]}</w:t>
      </w:r>
      <w:bookmarkStart w:id="167" w:name="_Hlk106358027"/>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as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]}Managing Co-Trustees{[</w:t>
      </w:r>
      <w:r w:rsidR="000E2E66" w:rsidRPr="00AF32DD">
        <w:rPr>
          <w:b/>
          <w:noProof/>
          <w:color w:val="41A151"/>
          <w:shd w:val="clear" w:color="auto" w:fill="C9F3CD"/>
        </w:rPr>
        <w:t>else</w:t>
      </w:r>
      <w:r w:rsidR="000E2E66">
        <w:t>]}sole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 &amp;&amp; AgentServeAlone</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]}any of{[</w:t>
      </w:r>
      <w:r w:rsidR="000E2E66" w:rsidRPr="00AF32DD">
        <w:rPr>
          <w:b/>
          <w:noProof/>
          <w:color w:val="41A151"/>
          <w:shd w:val="clear" w:color="auto" w:fill="C9F3CD"/>
        </w:rPr>
        <w:t>else</w:t>
      </w:r>
      <w:r w:rsidR="000E2E66">
        <w:t>]}either{[</w:t>
      </w:r>
      <w:r w:rsidR="000E2E66" w:rsidRPr="00AF32DD">
        <w:rPr>
          <w:b/>
          <w:noProof/>
          <w:color w:val="41A151"/>
          <w:shd w:val="clear" w:color="auto" w:fill="C9F3CD"/>
        </w:rPr>
        <w:t>endif</w:t>
      </w:r>
      <w:r w:rsidR="000E2E66">
        <w:t>]} {[</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or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xml:space="preserve">]} </w:t>
      </w:r>
      <w:r w:rsidR="000E2E66" w:rsidRPr="00586924">
        <w:t>shall be unable or u</w:t>
      </w:r>
      <w:r w:rsidR="000E2E66">
        <w:t>nwilling to serve or to continue to serve as Managing Co-Trustees, then the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]}others shall continue to serve as Managing Co-Trustees{[</w:t>
      </w:r>
      <w:r w:rsidR="000E2E66" w:rsidRPr="00AF32DD">
        <w:rPr>
          <w:b/>
          <w:noProof/>
          <w:color w:val="41A151"/>
          <w:shd w:val="clear" w:color="auto" w:fill="C9F3CD"/>
        </w:rPr>
        <w:t>else</w:t>
      </w:r>
      <w:r w:rsidR="000E2E66">
        <w:t>]}other shall serve as 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_index &lt; </w:t>
      </w:r>
      <w:r w:rsidR="00B55A6C" w:rsidRPr="00AF32DD">
        <w:rPr>
          <w:noProof/>
          <w:color w:val="2157AD"/>
          <w:shd w:val="clear" w:color="auto" w:fill="C9F3CD"/>
        </w:rPr>
        <w:t>WillSuccManageTee</w:t>
      </w:r>
      <w:r w:rsidR="000E2E66" w:rsidRPr="00AF32DD">
        <w:rPr>
          <w:noProof/>
          <w:color w:val="2157AD"/>
          <w:shd w:val="clear" w:color="auto" w:fill="C9F3CD"/>
        </w:rPr>
        <w:t>.length</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AgentServeAlone</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]}all of{[</w:t>
      </w:r>
      <w:r w:rsidR="000E2E66" w:rsidRPr="00AF32DD">
        <w:rPr>
          <w:b/>
          <w:noProof/>
          <w:color w:val="41A151"/>
          <w:shd w:val="clear" w:color="auto" w:fill="C9F3CD"/>
        </w:rPr>
        <w:t>else</w:t>
      </w:r>
      <w:r w:rsidR="000E2E66">
        <w:t>]}both{[</w:t>
      </w:r>
      <w:r w:rsidR="000E2E66" w:rsidRPr="00AF32DD">
        <w:rPr>
          <w:b/>
          <w:noProof/>
          <w:color w:val="41A151"/>
          <w:shd w:val="clear" w:color="auto" w:fill="C9F3CD"/>
        </w:rPr>
        <w:t>endif</w:t>
      </w:r>
      <w:r w:rsidR="000E2E66">
        <w:t>]} {[</w:t>
      </w:r>
      <w:r w:rsidR="000E2E66" w:rsidRPr="00AF32DD">
        <w:rPr>
          <w:b/>
          <w:noProof/>
          <w:color w:val="41A151"/>
          <w:shd w:val="clear" w:color="auto" w:fill="C9F3CD"/>
        </w:rPr>
        <w:t>endif</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are unable or unwilling to serve or to continue to serve as Managing Trustee, then I name {[</w:t>
      </w:r>
      <w:r w:rsidR="000E2E66" w:rsidRPr="00AF32DD">
        <w:rPr>
          <w:b/>
          <w:noProof/>
          <w:color w:val="41A151"/>
          <w:shd w:val="clear" w:color="auto" w:fill="C9F3CD"/>
        </w:rPr>
        <w:t>else</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is unable or unwilling to serve or to continue to serve as Managing Trustee, then I name {[</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bookmarkEnd w:id="167"/>
      <w:r w:rsidR="00DA28E6">
        <w:t>{[</w:t>
      </w:r>
      <w:r w:rsidR="00DA28E6" w:rsidRPr="00AF32DD">
        <w:rPr>
          <w:b/>
          <w:noProof/>
          <w:color w:val="C8792A"/>
          <w:shd w:val="clear" w:color="auto" w:fill="FAE7D2"/>
        </w:rPr>
        <w:t>endlist</w:t>
      </w:r>
      <w:r w:rsidR="00DA28E6">
        <w:t>]}</w:t>
      </w:r>
      <w:r w:rsidR="00095297">
        <w:t>.</w:t>
      </w:r>
    </w:p>
    <w:p w14:paraId="4992745D" w14:textId="56F224A8" w:rsidR="008850F5" w:rsidRDefault="00DA28E6" w:rsidP="00004652">
      <w:pPr>
        <w:pStyle w:val="EnhTheusWillBody3"/>
        <w:ind w:left="2160"/>
      </w:pPr>
      <w:r>
        <w:lastRenderedPageBreak/>
        <w:t>{[</w:t>
      </w:r>
      <w:r w:rsidRPr="003C11F1">
        <w:rPr>
          <w:b/>
          <w:noProof/>
          <w:color w:val="41A151"/>
          <w:highlight w:val="red"/>
          <w:shd w:val="clear" w:color="auto" w:fill="C9F3CD"/>
        </w:rPr>
        <w:t>endif</w:t>
      </w:r>
      <w:r w:rsidR="00174914" w:rsidRPr="003C11F1">
        <w:rPr>
          <w:b/>
          <w:noProof/>
          <w:color w:val="2157AD"/>
          <w:highlight w:val="red"/>
          <w:shd w:val="clear" w:color="auto" w:fill="C9F3CD"/>
        </w:rPr>
        <w:t xml:space="preserve"> </w:t>
      </w:r>
      <w:r w:rsidR="00174914" w:rsidRPr="003C11F1">
        <w:rPr>
          <w:noProof/>
          <w:color w:val="2157AD"/>
          <w:highlight w:val="red"/>
          <w:shd w:val="clear" w:color="auto" w:fill="C9F3CD"/>
        </w:rPr>
        <w:t>WillSuccManageTee</w:t>
      </w:r>
      <w:r>
        <w:t>]}</w:t>
      </w:r>
    </w:p>
    <w:p w14:paraId="242F155B" w14:textId="3EB2D413" w:rsidR="00F40D4B" w:rsidRDefault="00DA28E6" w:rsidP="00004652">
      <w:pPr>
        <w:pStyle w:val="EnhTheusWillBody3"/>
        <w:ind w:left="2160"/>
      </w:pPr>
      <w:r>
        <w:t xml:space="preserve">Upon </w:t>
      </w:r>
      <w:r w:rsidR="008850F5">
        <w:t>attaining</w:t>
      </w:r>
      <w:r>
        <w:t xml:space="preserve"> {[</w:t>
      </w:r>
      <w:r w:rsidR="00E16632" w:rsidRPr="00AF32DD">
        <w:rPr>
          <w:noProof/>
          <w:color w:val="2157AD"/>
          <w:shd w:val="clear" w:color="auto" w:fill="C9E1F3"/>
        </w:rPr>
        <w:t>WillResidServeAge</w:t>
      </w:r>
      <w:r w:rsidRPr="00AF32DD">
        <w:rPr>
          <w:noProof/>
          <w:color w:val="2157AD"/>
          <w:shd w:val="clear" w:color="auto" w:fill="C9E1F3"/>
        </w:rPr>
        <w:t>|cardinal</w:t>
      </w:r>
      <w:r w:rsidR="00BD1DC3" w:rsidRPr="00AF32DD">
        <w:rPr>
          <w:noProof/>
          <w:color w:val="2157AD"/>
          <w:shd w:val="clear" w:color="auto" w:fill="C9E1F3"/>
        </w:rPr>
        <w:t>|else: "____________"</w:t>
      </w:r>
      <w:r>
        <w:t>]} ({[</w:t>
      </w:r>
      <w:r w:rsidR="00E16632" w:rsidRPr="00AF32DD">
        <w:rPr>
          <w:noProof/>
          <w:color w:val="2157AD"/>
          <w:shd w:val="clear" w:color="auto" w:fill="C9E1F3"/>
        </w:rPr>
        <w:t>WillResidServeAge</w:t>
      </w:r>
      <w:r w:rsidR="00BD1DC3" w:rsidRPr="00AF32DD">
        <w:rPr>
          <w:noProof/>
          <w:color w:val="2157AD"/>
          <w:shd w:val="clear" w:color="auto" w:fill="C9E1F3"/>
        </w:rPr>
        <w:t>|else: "_____"</w:t>
      </w:r>
      <w:r>
        <w:t xml:space="preserve">]}) years of age, </w:t>
      </w:r>
      <w:r w:rsidR="008850F5">
        <w:t xml:space="preserve">the original beneficiary, </w:t>
      </w:r>
      <w:r w:rsidR="008850F5" w:rsidRPr="0045510E">
        <w:rPr>
          <w:b/>
          <w:bCs/>
          <w:smallCaps/>
        </w:rPr>
        <w:t>{[</w:t>
      </w:r>
      <w:r w:rsidR="008850F5" w:rsidRPr="00AF32DD">
        <w:rPr>
          <w:b/>
          <w:bCs/>
          <w:smallCaps/>
          <w:noProof/>
          <w:color w:val="2157AD"/>
          <w:shd w:val="clear" w:color="auto" w:fill="C9E1F3"/>
        </w:rPr>
        <w:t>Recipient.NameCO|else: "_________________"</w:t>
      </w:r>
      <w:r w:rsidR="008850F5" w:rsidRPr="0045510E">
        <w:rPr>
          <w:b/>
          <w:bCs/>
          <w:smallCaps/>
        </w:rPr>
        <w:t>]}</w:t>
      </w:r>
      <w:r w:rsidR="008850F5">
        <w:t xml:space="preserve">, may, in </w:t>
      </w: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Recipient</w:t>
      </w:r>
      <w:r w:rsidRPr="00AF32DD">
        <w:rPr>
          <w:noProof/>
          <w:color w:val="2157AD"/>
          <w:shd w:val="clear" w:color="auto" w:fill="C9F3CD"/>
        </w:rPr>
        <w:t>.IndividualTF</w:t>
      </w:r>
      <w:r>
        <w:t>]}{[</w:t>
      </w:r>
      <w:r w:rsidR="002150A2" w:rsidRPr="00AF32DD">
        <w:rPr>
          <w:noProof/>
          <w:color w:val="2157AD"/>
          <w:shd w:val="clear" w:color="auto" w:fill="C9E1F3"/>
        </w:rPr>
        <w:t>Recipient</w:t>
      </w:r>
      <w:r w:rsidRPr="00AF32DD">
        <w:rPr>
          <w:noProof/>
          <w:color w:val="2157AD"/>
          <w:shd w:val="clear" w:color="auto" w:fill="C9E1F3"/>
        </w:rPr>
        <w:t>.Gender.</w:t>
      </w:r>
      <w:r w:rsidR="008850F5" w:rsidRPr="00AF32DD">
        <w:rPr>
          <w:noProof/>
          <w:color w:val="2157AD"/>
          <w:shd w:val="clear" w:color="auto" w:fill="C9E1F3"/>
        </w:rPr>
        <w:t>HisHer|else: "his or her"</w:t>
      </w:r>
      <w:r>
        <w:t>]}{[</w:t>
      </w:r>
      <w:r w:rsidRPr="00AF32DD">
        <w:rPr>
          <w:b/>
          <w:noProof/>
          <w:color w:val="41A151"/>
          <w:shd w:val="clear" w:color="auto" w:fill="C9F3CD"/>
        </w:rPr>
        <w:t>else</w:t>
      </w:r>
      <w:r>
        <w:t>]}it</w:t>
      </w:r>
      <w:r w:rsidR="008850F5">
        <w:t>s</w:t>
      </w:r>
      <w:r>
        <w:t>{[</w:t>
      </w:r>
      <w:r w:rsidRPr="00AF32DD">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AF32DD">
        <w:rPr>
          <w:b/>
          <w:noProof/>
          <w:color w:val="41A151"/>
          <w:shd w:val="clear" w:color="auto" w:fill="C9F3CD"/>
        </w:rPr>
        <w:t>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"Managing"</w:t>
      </w:r>
      <w:r>
        <w:t>]}the then serving Managing Trustee{[</w:t>
      </w:r>
      <w:r w:rsidRPr="00AF32DD">
        <w:rPr>
          <w:b/>
          <w:noProof/>
          <w:color w:val="41A151"/>
          <w:shd w:val="clear" w:color="auto" w:fill="C9F3CD"/>
        </w:rPr>
        <w:t>elseif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"Select"</w:t>
      </w:r>
      <w:r>
        <w:t>]}any Family Member, attorney, CPA, or trust company of {[</w:t>
      </w:r>
      <w:r w:rsidRPr="00AF32DD">
        <w:rPr>
          <w:b/>
          <w:noProof/>
          <w:color w:val="41A151"/>
          <w:shd w:val="clear" w:color="auto" w:fill="C9F3CD"/>
        </w:rPr>
        <w:t>if</w:t>
      </w:r>
      <w:r w:rsidRPr="00AF32DD">
        <w:rPr>
          <w:noProof/>
          <w:color w:val="2157AD"/>
          <w:shd w:val="clear" w:color="auto" w:fill="C9F3CD"/>
        </w:rPr>
        <w:t xml:space="preserve"> </w:t>
      </w:r>
      <w:r w:rsidR="00F14997" w:rsidRPr="00AF32DD">
        <w:rPr>
          <w:noProof/>
          <w:color w:val="2157AD"/>
          <w:shd w:val="clear" w:color="auto" w:fill="C9F3CD"/>
        </w:rPr>
        <w:t>Recipient</w:t>
      </w:r>
      <w:r w:rsidRPr="00AF32DD">
        <w:rPr>
          <w:noProof/>
          <w:color w:val="2157AD"/>
          <w:shd w:val="clear" w:color="auto" w:fill="C9F3CD"/>
        </w:rPr>
        <w:t>.IndividualTF</w:t>
      </w:r>
      <w:r>
        <w:t>]}{[</w:t>
      </w:r>
      <w:r w:rsidR="00F14997" w:rsidRPr="00AF32DD">
        <w:rPr>
          <w:noProof/>
          <w:color w:val="2157AD"/>
          <w:shd w:val="clear" w:color="auto" w:fill="C9E1F3"/>
        </w:rPr>
        <w:t>Recipient</w:t>
      </w:r>
      <w:r w:rsidRPr="00AF32DD">
        <w:rPr>
          <w:noProof/>
          <w:color w:val="2157AD"/>
          <w:shd w:val="clear" w:color="auto" w:fill="C9E1F3"/>
        </w:rPr>
        <w:t>.Gender.HisHer</w:t>
      </w:r>
      <w:r w:rsidR="008850F5" w:rsidRPr="00AF32DD">
        <w:rPr>
          <w:noProof/>
          <w:color w:val="2157AD"/>
          <w:shd w:val="clear" w:color="auto" w:fill="C9E1F3"/>
        </w:rPr>
        <w:t>|else: "his or her"</w:t>
      </w:r>
      <w:r>
        <w:t>]}{[</w:t>
      </w:r>
      <w:r w:rsidRPr="00AF32DD">
        <w:rPr>
          <w:b/>
          <w:noProof/>
          <w:color w:val="41A151"/>
          <w:shd w:val="clear" w:color="auto" w:fill="C9F3CD"/>
        </w:rPr>
        <w:t>else</w:t>
      </w:r>
      <w:r>
        <w:t>]}its{[</w:t>
      </w:r>
      <w:r w:rsidRPr="00AF32DD">
        <w:rPr>
          <w:b/>
          <w:noProof/>
          <w:color w:val="41A151"/>
          <w:shd w:val="clear" w:color="auto" w:fill="C9F3CD"/>
        </w:rPr>
        <w:t>endif</w:t>
      </w:r>
      <w:r>
        <w:t>]} choice{[</w:t>
      </w:r>
      <w:r w:rsidRPr="00AF32DD">
        <w:rPr>
          <w:b/>
          <w:noProof/>
          <w:color w:val="41A151"/>
          <w:shd w:val="clear" w:color="auto" w:fill="C9F3CD"/>
        </w:rPr>
        <w:t>endif</w:t>
      </w:r>
      <w:r>
        <w:t>]}.  Upon attaining the age of {[</w:t>
      </w:r>
      <w:r w:rsidR="00A005E5" w:rsidRPr="00AF32DD">
        <w:rPr>
          <w:noProof/>
          <w:color w:val="2157AD"/>
          <w:shd w:val="clear" w:color="auto" w:fill="C9E1F3"/>
        </w:rPr>
        <w:t>Will</w:t>
      </w:r>
      <w:r w:rsidR="00E16632" w:rsidRPr="00AF32DD">
        <w:rPr>
          <w:noProof/>
          <w:color w:val="2157AD"/>
          <w:shd w:val="clear" w:color="auto" w:fill="C9E1F3"/>
        </w:rPr>
        <w:t>ResidControlAge</w:t>
      </w:r>
      <w:r w:rsidRPr="00AF32DD">
        <w:rPr>
          <w:noProof/>
          <w:color w:val="2157AD"/>
          <w:shd w:val="clear" w:color="auto" w:fill="C9E1F3"/>
        </w:rPr>
        <w:t>|cardinal</w:t>
      </w:r>
      <w:r w:rsidR="00E63A20" w:rsidRPr="00AF32DD">
        <w:rPr>
          <w:noProof/>
          <w:color w:val="2157AD"/>
          <w:shd w:val="clear" w:color="auto" w:fill="C9E1F3"/>
        </w:rPr>
        <w:t>|else: "____________"</w:t>
      </w:r>
      <w:r>
        <w:t>]} ({[</w:t>
      </w:r>
      <w:r w:rsidR="00A005E5" w:rsidRPr="00AF32DD">
        <w:rPr>
          <w:noProof/>
          <w:color w:val="2157AD"/>
          <w:shd w:val="clear" w:color="auto" w:fill="C9E1F3"/>
        </w:rPr>
        <w:t>WillResidControlAge</w:t>
      </w:r>
      <w:r w:rsidR="00E63A20" w:rsidRPr="00AF32DD">
        <w:rPr>
          <w:noProof/>
          <w:color w:val="2157AD"/>
          <w:shd w:val="clear" w:color="auto" w:fill="C9E1F3"/>
        </w:rPr>
        <w:t>|else: "_____"</w:t>
      </w:r>
      <w:r>
        <w:t xml:space="preserve">]}), </w:t>
      </w:r>
      <w:r w:rsidRPr="0045510E">
        <w:rPr>
          <w:b/>
          <w:bCs/>
          <w:smallCaps/>
        </w:rPr>
        <w:t>{[</w:t>
      </w:r>
      <w:r w:rsidR="00F14997" w:rsidRPr="00AF32DD">
        <w:rPr>
          <w:b/>
          <w:bCs/>
          <w:smallCaps/>
          <w:noProof/>
          <w:color w:val="2157AD"/>
          <w:shd w:val="clear" w:color="auto" w:fill="C9E1F3"/>
        </w:rPr>
        <w:t>Recipient</w:t>
      </w:r>
      <w:r w:rsidRPr="00AF32DD">
        <w:rPr>
          <w:b/>
          <w:bCs/>
          <w:smallCaps/>
          <w:noProof/>
          <w:color w:val="2157AD"/>
          <w:shd w:val="clear" w:color="auto" w:fill="C9E1F3"/>
        </w:rPr>
        <w:t>.NameCO|else: "_________________"</w:t>
      </w:r>
      <w:r w:rsidRPr="0045510E">
        <w:rPr>
          <w:b/>
          <w:bCs/>
          <w:smallCaps/>
        </w:rPr>
        <w:t>]}</w:t>
      </w:r>
      <w:r>
        <w:t xml:space="preserve"> may</w:t>
      </w:r>
      <w:r w:rsidR="008850F5" w:rsidRPr="008850F5">
        <w:t xml:space="preserve">, in </w:t>
      </w:r>
      <w:r w:rsidR="008850F5">
        <w:t>{[</w:t>
      </w:r>
      <w:r w:rsidR="008850F5" w:rsidRPr="00AF32DD">
        <w:rPr>
          <w:b/>
          <w:noProof/>
          <w:color w:val="41A151"/>
          <w:shd w:val="clear" w:color="auto" w:fill="C9F3CD"/>
        </w:rPr>
        <w:t>if</w:t>
      </w:r>
      <w:r w:rsidR="008850F5" w:rsidRPr="00AF32DD">
        <w:rPr>
          <w:noProof/>
          <w:color w:val="2157AD"/>
          <w:shd w:val="clear" w:color="auto" w:fill="C9F3CD"/>
        </w:rPr>
        <w:t xml:space="preserve"> </w:t>
      </w:r>
      <w:r w:rsidR="00F14997" w:rsidRPr="00AF32DD">
        <w:rPr>
          <w:noProof/>
          <w:color w:val="2157AD"/>
          <w:shd w:val="clear" w:color="auto" w:fill="C9F3CD"/>
        </w:rPr>
        <w:t>Recipient</w:t>
      </w:r>
      <w:r w:rsidR="008850F5" w:rsidRPr="00AF32DD">
        <w:rPr>
          <w:noProof/>
          <w:color w:val="2157AD"/>
          <w:shd w:val="clear" w:color="auto" w:fill="C9F3CD"/>
        </w:rPr>
        <w:t>.IndividualTF</w:t>
      </w:r>
      <w:r w:rsidR="008850F5">
        <w:t>]}{[</w:t>
      </w:r>
      <w:r w:rsidR="00F14997" w:rsidRPr="00AF32DD">
        <w:rPr>
          <w:noProof/>
          <w:color w:val="2157AD"/>
          <w:shd w:val="clear" w:color="auto" w:fill="C9E1F3"/>
        </w:rPr>
        <w:t>Recipient</w:t>
      </w:r>
      <w:r w:rsidR="008850F5" w:rsidRPr="00AF32DD">
        <w:rPr>
          <w:noProof/>
          <w:color w:val="2157AD"/>
          <w:shd w:val="clear" w:color="auto" w:fill="C9E1F3"/>
        </w:rPr>
        <w:t>.Gender.HisHer|else: "his or her"</w:t>
      </w:r>
      <w:r w:rsidR="008850F5">
        <w:t>]}{[</w:t>
      </w:r>
      <w:r w:rsidR="008850F5" w:rsidRPr="00AF32DD">
        <w:rPr>
          <w:b/>
          <w:noProof/>
          <w:color w:val="41A151"/>
          <w:shd w:val="clear" w:color="auto" w:fill="C9F3CD"/>
        </w:rPr>
        <w:t>else</w:t>
      </w:r>
      <w:r w:rsidR="008850F5">
        <w:t>]}its{[</w:t>
      </w:r>
      <w:r w:rsidR="008850F5" w:rsidRPr="00AF32DD">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004652">
      <w:pPr>
        <w:pStyle w:val="EnhTheusWillBody3"/>
        <w:ind w:left="2160"/>
      </w:pPr>
      <w:r w:rsidRPr="008850F5">
        <w:t xml:space="preserve">Upon attaining </w:t>
      </w:r>
      <w:r>
        <w:t>{[</w:t>
      </w:r>
      <w:r w:rsidR="00A005E5" w:rsidRPr="00AF32DD">
        <w:rPr>
          <w:noProof/>
          <w:color w:val="2157AD"/>
          <w:shd w:val="clear" w:color="auto" w:fill="C9E1F3"/>
        </w:rPr>
        <w:t>WillResidControlAge</w:t>
      </w:r>
      <w:r w:rsidRPr="00AF32DD">
        <w:rPr>
          <w:noProof/>
          <w:color w:val="2157AD"/>
          <w:shd w:val="clear" w:color="auto" w:fill="C9E1F3"/>
        </w:rPr>
        <w:t>|cardinal</w:t>
      </w:r>
      <w:r w:rsidR="00BD1DC3" w:rsidRPr="00AF32DD">
        <w:rPr>
          <w:noProof/>
          <w:color w:val="2157AD"/>
          <w:shd w:val="clear" w:color="auto" w:fill="C9E1F3"/>
        </w:rPr>
        <w:t>|else: "____________"</w:t>
      </w:r>
      <w:r>
        <w:t>]} ({[</w:t>
      </w:r>
      <w:r w:rsidR="00A005E5" w:rsidRPr="00AF32DD">
        <w:rPr>
          <w:noProof/>
          <w:color w:val="2157AD"/>
          <w:shd w:val="clear" w:color="auto" w:fill="C9E1F3"/>
        </w:rPr>
        <w:t>WillResidControlAge</w:t>
      </w:r>
      <w:r w:rsidR="00BD1DC3" w:rsidRPr="00AF32DD">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004652">
      <w:pPr>
        <w:pStyle w:val="EnhTheusWillBody3"/>
        <w:ind w:left="2160"/>
      </w:pPr>
      <w:r>
        <w:t>{[</w:t>
      </w:r>
      <w:r w:rsidRPr="003C11F1">
        <w:rPr>
          <w:b/>
          <w:noProof/>
          <w:color w:val="41A151"/>
          <w:highlight w:val="magenta"/>
          <w:shd w:val="clear" w:color="auto" w:fill="C9F3CD"/>
        </w:rPr>
        <w:t>else</w:t>
      </w:r>
      <w:r>
        <w:t>]}</w:t>
      </w:r>
    </w:p>
    <w:p w14:paraId="236AE756" w14:textId="131E8EE1" w:rsidR="001911FE" w:rsidRDefault="001911FE" w:rsidP="00004652">
      <w:pPr>
        <w:pStyle w:val="EnhTheusWillBody3"/>
        <w:ind w:left="2160"/>
      </w:pPr>
      <w:r>
        <w:t xml:space="preserve">The Managing Trustee shall be </w:t>
      </w:r>
      <w:r w:rsidRPr="00CB799F">
        <w:rPr>
          <w:b/>
          <w:smallCaps/>
        </w:rPr>
        <w:t>{[</w:t>
      </w:r>
      <w:r w:rsidR="004D5BC6" w:rsidRPr="00AF32DD">
        <w:rPr>
          <w:b/>
          <w:smallCaps/>
          <w:noProof/>
          <w:color w:val="2157AD"/>
          <w:shd w:val="clear" w:color="auto" w:fill="C9E1F3"/>
        </w:rPr>
        <w:t>Recipient</w:t>
      </w:r>
      <w:r w:rsidRPr="00AF32DD">
        <w:rPr>
          <w:b/>
          <w:smallCaps/>
          <w:noProof/>
          <w:color w:val="2157AD"/>
          <w:shd w:val="clear" w:color="auto" w:fill="C9E1F3"/>
        </w:rPr>
        <w:t>.</w:t>
      </w:r>
      <w:r w:rsidR="00E339A8" w:rsidRPr="00AF32DD">
        <w:rPr>
          <w:b/>
          <w:smallCaps/>
          <w:noProof/>
          <w:color w:val="2157AD"/>
          <w:shd w:val="clear" w:color="auto" w:fill="C9E1F3"/>
        </w:rPr>
        <w:t>NameCO|else: "_________________"</w:t>
      </w:r>
      <w:r w:rsidRPr="00CB799F">
        <w:rPr>
          <w:b/>
          <w:smallCaps/>
        </w:rPr>
        <w:t>]}</w:t>
      </w:r>
      <w:r>
        <w:t>.</w:t>
      </w:r>
    </w:p>
    <w:p w14:paraId="573983F7" w14:textId="182E695E" w:rsidR="001911FE" w:rsidRDefault="001911FE" w:rsidP="00004652">
      <w:pPr>
        <w:pStyle w:val="EnhTheusWillBody3"/>
        <w:ind w:left="2160"/>
      </w:pPr>
      <w:r>
        <w:t>{[</w:t>
      </w:r>
      <w:r w:rsidRPr="003C11F1">
        <w:rPr>
          <w:b/>
          <w:noProof/>
          <w:color w:val="41A151"/>
          <w:highlight w:val="magenta"/>
          <w:shd w:val="clear" w:color="auto" w:fill="C9F3CD"/>
        </w:rPr>
        <w:t>endif</w:t>
      </w:r>
      <w:r w:rsidR="00751770" w:rsidRPr="003C11F1">
        <w:rPr>
          <w:b/>
          <w:noProof/>
          <w:color w:val="2157AD"/>
          <w:highlight w:val="magenta"/>
          <w:shd w:val="clear" w:color="auto" w:fill="C9F3CD"/>
        </w:rPr>
        <w:t xml:space="preserve"> </w:t>
      </w:r>
      <w:r w:rsidR="00C554F3" w:rsidRPr="003C11F1">
        <w:rPr>
          <w:noProof/>
          <w:color w:val="2157AD"/>
          <w:highlight w:val="magenta"/>
          <w:shd w:val="clear" w:color="auto" w:fill="C9F3CD"/>
        </w:rPr>
        <w:t>BenefControlYoungTF</w:t>
      </w:r>
      <w:r>
        <w:t>]}</w:t>
      </w:r>
    </w:p>
    <w:p w14:paraId="41CBC3F2" w14:textId="160AA52E" w:rsidR="00004652" w:rsidRPr="00474EEB" w:rsidRDefault="00004652" w:rsidP="00004652">
      <w:pPr>
        <w:pStyle w:val="BodyText4"/>
        <w:ind w:left="2160"/>
      </w:pPr>
      <w:r w:rsidRPr="00593B47">
        <w:rPr>
          <w:highlight w:val="cyan"/>
        </w:rPr>
        <w:t>{[</w:t>
      </w:r>
      <w:r w:rsidRPr="00593B47">
        <w:rPr>
          <w:b/>
          <w:noProof/>
          <w:color w:val="41A151"/>
          <w:highlight w:val="cyan"/>
          <w:shd w:val="clear" w:color="auto" w:fill="C9F3CD"/>
        </w:rPr>
        <w:t xml:space="preserve">elseif </w:t>
      </w:r>
      <w:r w:rsidRPr="00593B47">
        <w:rPr>
          <w:noProof/>
          <w:color w:val="2157AD"/>
          <w:highlight w:val="cyan"/>
          <w:shd w:val="clear" w:color="auto" w:fill="C9F3CD"/>
        </w:rPr>
        <w:t>((</w:t>
      </w:r>
      <w:r w:rsidRPr="00323CE3">
        <w:rPr>
          <w:noProof/>
          <w:color w:val="2157AD"/>
          <w:highlight w:val="cyan"/>
          <w:shd w:val="clear" w:color="auto" w:fill="C9F3CD"/>
        </w:rPr>
        <w:t>WillResidTrustType</w:t>
      </w:r>
      <w:r>
        <w:rPr>
          <w:noProof/>
          <w:color w:val="2157AD"/>
          <w:highlight w:val="cyan"/>
          <w:shd w:val="clear" w:color="auto" w:fill="C9F3CD"/>
        </w:rPr>
        <w:t xml:space="preserve"> </w:t>
      </w:r>
      <w:r w:rsidRPr="00593B47">
        <w:rPr>
          <w:noProof/>
          <w:color w:val="2157AD"/>
          <w:highlight w:val="cyan"/>
          <w:shd w:val="clear" w:color="auto" w:fill="C9F3CD"/>
        </w:rPr>
        <w:t>!= "Asset") || (</w:t>
      </w:r>
      <w:r w:rsidRPr="00323CE3">
        <w:rPr>
          <w:noProof/>
          <w:color w:val="2157AD"/>
          <w:highlight w:val="cyan"/>
          <w:shd w:val="clear" w:color="auto" w:fill="C9F3CD"/>
        </w:rPr>
        <w:t>WillResidTrustType</w:t>
      </w:r>
      <w:r w:rsidRPr="00593B47">
        <w:rPr>
          <w:noProof/>
          <w:color w:val="2157AD"/>
          <w:highlight w:val="cyan"/>
          <w:shd w:val="clear" w:color="auto" w:fill="C9F3CD"/>
        </w:rPr>
        <w:t xml:space="preserve"> == "Asset" &amp;&amp; !</w:t>
      </w:r>
      <w:r w:rsidR="00C554F3">
        <w:rPr>
          <w:noProof/>
          <w:color w:val="2157AD"/>
          <w:highlight w:val="cyan"/>
          <w:shd w:val="clear" w:color="auto" w:fill="C9F3CD"/>
        </w:rPr>
        <w:t>ResiduaryBenefControl</w:t>
      </w:r>
      <w:r w:rsidRPr="00593B47">
        <w:rPr>
          <w:noProof/>
          <w:color w:val="2157AD"/>
          <w:highlight w:val="cyan"/>
          <w:shd w:val="clear" w:color="auto" w:fill="C9F3CD"/>
        </w:rPr>
        <w:t>)) &amp;&amp; LtdPurposeTrusteeTF</w:t>
      </w:r>
      <w:r w:rsidRPr="00593B47">
        <w:rPr>
          <w:highlight w:val="cyan"/>
        </w:rPr>
        <w:t>]}</w:t>
      </w:r>
    </w:p>
    <w:p w14:paraId="6C777F72" w14:textId="50F2BECC" w:rsidR="00CD3154" w:rsidRDefault="00CD3154" w:rsidP="00004652">
      <w:pPr>
        <w:pStyle w:val="EnhTheusWillBody3"/>
        <w:ind w:left="2160"/>
      </w:pPr>
      <w:r w:rsidRPr="00A83D8A">
        <w:t>I name and appoint</w:t>
      </w:r>
      <w:r>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 xml:space="preserve">Selection.NameCO|else: </w:t>
      </w:r>
      <w:r w:rsidR="002C0B3D" w:rsidRPr="00AF32DD">
        <w:rPr>
          <w:b/>
          <w:bCs/>
          <w:smallCaps/>
          <w:noProof/>
          <w:color w:val="2157AD"/>
          <w:shd w:val="clear" w:color="auto" w:fill="C9E1F3"/>
        </w:rPr>
        <w:lastRenderedPageBreak/>
        <w:t>"_________________"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or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]}remaining Co-Trustees shall continue to serve as Managing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A79A0A" w14:textId="546299E5" w:rsidR="00CD3154" w:rsidRDefault="00CD3154"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r w:rsidR="00F029DB" w:rsidRPr="003C11F1">
        <w:rPr>
          <w:noProof/>
          <w:color w:val="2157AD"/>
          <w:highlight w:val="magenta"/>
          <w:shd w:val="clear" w:color="auto" w:fill="C9F3CD"/>
        </w:rPr>
        <w:t>WillSuccManageTee</w:t>
      </w:r>
      <w:r>
        <w:t>]}</w:t>
      </w:r>
    </w:p>
    <w:p w14:paraId="3FCD11C7" w14:textId="2D4793B0" w:rsidR="00CD3154" w:rsidRDefault="00CD315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B47F64" w:rsidRPr="001C01C2">
        <w:t>{[</w:t>
      </w:r>
      <w:r w:rsidR="00B47F64" w:rsidRPr="00AF32DD">
        <w:rPr>
          <w:b/>
          <w:noProof/>
          <w:color w:val="41A151"/>
          <w:shd w:val="clear" w:color="auto" w:fill="C9F3CD"/>
        </w:rPr>
        <w:t>if</w:t>
      </w:r>
      <w:r w:rsidR="00B47F64" w:rsidRPr="00AF32DD">
        <w:rPr>
          <w:noProof/>
          <w:color w:val="2157AD"/>
          <w:shd w:val="clear" w:color="auto" w:fill="C9F3CD"/>
        </w:rPr>
        <w:t xml:space="preserve"> WillInitialManageSingleTees</w:t>
      </w:r>
      <w:r w:rsidR="00B47F64" w:rsidRPr="001C01C2">
        <w:t>]}{[</w:t>
      </w:r>
      <w:r w:rsidR="00B47F64" w:rsidRPr="00AF32DD">
        <w:rPr>
          <w:b/>
          <w:noProof/>
          <w:color w:val="C8792A"/>
          <w:shd w:val="clear" w:color="auto" w:fill="FAE7D2"/>
        </w:rPr>
        <w:t>list</w:t>
      </w:r>
      <w:r w:rsidR="00B47F64" w:rsidRPr="00AF32DD">
        <w:rPr>
          <w:noProof/>
          <w:color w:val="2157AD"/>
          <w:shd w:val="clear" w:color="auto" w:fill="FAE7D2"/>
        </w:rPr>
        <w:t xml:space="preserve"> WillInitialManageSingleTees|punc: "1, 2, and 3"</w:t>
      </w:r>
      <w:r w:rsidR="00B47F64" w:rsidRPr="001C01C2">
        <w:t>]}</w:t>
      </w:r>
      <w:r w:rsidR="00B47F64" w:rsidRPr="00F57C28">
        <w:rPr>
          <w:b/>
          <w:bCs/>
          <w:smallCaps/>
        </w:rPr>
        <w:t>{[</w:t>
      </w:r>
      <w:r w:rsidR="00B47F64" w:rsidRPr="00AF32DD">
        <w:rPr>
          <w:b/>
          <w:bCs/>
          <w:smallCaps/>
          <w:noProof/>
          <w:color w:val="2157AD"/>
          <w:shd w:val="clear" w:color="auto" w:fill="C9E1F3"/>
        </w:rPr>
        <w:t>Selection.NameCO|else: "_________________"</w:t>
      </w:r>
      <w:r w:rsidR="00B47F64" w:rsidRPr="00F57C28">
        <w:rPr>
          <w:b/>
          <w:bCs/>
          <w:smallCaps/>
        </w:rPr>
        <w:t>]}</w:t>
      </w:r>
      <w:r w:rsidR="00B47F64" w:rsidRPr="001C01C2">
        <w:t>{[</w:t>
      </w:r>
      <w:r w:rsidR="00B47F64" w:rsidRPr="00AF32DD">
        <w:rPr>
          <w:b/>
          <w:noProof/>
          <w:color w:val="C8792A"/>
          <w:shd w:val="clear" w:color="auto" w:fill="FAE7D2"/>
        </w:rPr>
        <w:t>endlist</w:t>
      </w:r>
      <w:r w:rsidR="00B47F64" w:rsidRPr="001C01C2">
        <w:t>]}{[</w:t>
      </w:r>
      <w:r w:rsidR="00B47F64" w:rsidRPr="00AF32DD">
        <w:rPr>
          <w:b/>
          <w:noProof/>
          <w:color w:val="41A151"/>
          <w:shd w:val="clear" w:color="auto" w:fill="C9F3CD"/>
        </w:rPr>
        <w:t>else</w:t>
      </w:r>
      <w:r w:rsidR="00B47F64" w:rsidRPr="001C01C2">
        <w:t>]}_________________{[</w:t>
      </w:r>
      <w:r w:rsidR="00B47F64" w:rsidRPr="00AF32DD">
        <w:rPr>
          <w:b/>
          <w:noProof/>
          <w:color w:val="41A151"/>
          <w:shd w:val="clear" w:color="auto" w:fill="C9F3CD"/>
        </w:rPr>
        <w:t>endif</w:t>
      </w:r>
      <w:r w:rsidR="00B47F64"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FE153D" w:rsidRPr="00AF32DD">
        <w:rPr>
          <w:noProof/>
          <w:color w:val="2157AD"/>
          <w:shd w:val="clear" w:color="auto" w:fill="FAE7D2"/>
        </w:rPr>
        <w:t>WillSuccManageTee</w:t>
      </w:r>
      <w:r>
        <w:t>]}</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as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]}Managing Co-Trustees{[</w:t>
      </w:r>
      <w:r w:rsidR="002C004A" w:rsidRPr="00AF32DD">
        <w:rPr>
          <w:b/>
          <w:noProof/>
          <w:color w:val="41A151"/>
          <w:shd w:val="clear" w:color="auto" w:fill="C9F3CD"/>
        </w:rPr>
        <w:t>else</w:t>
      </w:r>
      <w:r w:rsidR="002C004A">
        <w:t>]}sole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 &amp;&amp; AgentServeAlone</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]}any of{[</w:t>
      </w:r>
      <w:r w:rsidR="002C004A" w:rsidRPr="00AF32DD">
        <w:rPr>
          <w:b/>
          <w:noProof/>
          <w:color w:val="41A151"/>
          <w:shd w:val="clear" w:color="auto" w:fill="C9F3CD"/>
        </w:rPr>
        <w:t>else</w:t>
      </w:r>
      <w:r w:rsidR="002C004A">
        <w:t>]}either{[</w:t>
      </w:r>
      <w:r w:rsidR="002C004A" w:rsidRPr="00AF32DD">
        <w:rPr>
          <w:b/>
          <w:noProof/>
          <w:color w:val="41A151"/>
          <w:shd w:val="clear" w:color="auto" w:fill="C9F3CD"/>
        </w:rPr>
        <w:t>endif</w:t>
      </w:r>
      <w:r w:rsidR="002C004A">
        <w:t>]} {[</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or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xml:space="preserve">]} </w:t>
      </w:r>
      <w:r w:rsidR="002C004A" w:rsidRPr="00586924">
        <w:t>shall be unable or u</w:t>
      </w:r>
      <w:r w:rsidR="002C004A">
        <w:t>nwilling to serve or to continue to serve as Managing Co-Trustees, then the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]}others shall continue to serve as Managing Co-Trustees{[</w:t>
      </w:r>
      <w:r w:rsidR="002C004A" w:rsidRPr="00AF32DD">
        <w:rPr>
          <w:b/>
          <w:noProof/>
          <w:color w:val="41A151"/>
          <w:shd w:val="clear" w:color="auto" w:fill="C9F3CD"/>
        </w:rPr>
        <w:t>else</w:t>
      </w:r>
      <w:r w:rsidR="002C004A">
        <w:t>]}other shall serve as 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_index &lt; WillSuccManageTee.length</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AgentServeAlone</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]}all of{[</w:t>
      </w:r>
      <w:r w:rsidR="002C004A" w:rsidRPr="00AF32DD">
        <w:rPr>
          <w:b/>
          <w:noProof/>
          <w:color w:val="41A151"/>
          <w:shd w:val="clear" w:color="auto" w:fill="C9F3CD"/>
        </w:rPr>
        <w:t>else</w:t>
      </w:r>
      <w:r w:rsidR="002C004A">
        <w:t>]}both{[</w:t>
      </w:r>
      <w:r w:rsidR="002C004A" w:rsidRPr="00AF32DD">
        <w:rPr>
          <w:b/>
          <w:noProof/>
          <w:color w:val="41A151"/>
          <w:shd w:val="clear" w:color="auto" w:fill="C9F3CD"/>
        </w:rPr>
        <w:t>endif</w:t>
      </w:r>
      <w:r w:rsidR="002C004A">
        <w:t>]} {[</w:t>
      </w:r>
      <w:r w:rsidR="002C004A" w:rsidRPr="00AF32DD">
        <w:rPr>
          <w:b/>
          <w:noProof/>
          <w:color w:val="41A151"/>
          <w:shd w:val="clear" w:color="auto" w:fill="C9F3CD"/>
        </w:rPr>
        <w:t>endif</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are unable or unwilling to serve or to continue to serve as Managing Trustee, then I name {[</w:t>
      </w:r>
      <w:r w:rsidR="002C004A" w:rsidRPr="00AF32DD">
        <w:rPr>
          <w:b/>
          <w:noProof/>
          <w:color w:val="41A151"/>
          <w:shd w:val="clear" w:color="auto" w:fill="C9F3CD"/>
        </w:rPr>
        <w:t>else</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is unable or unwilling to serve or to continue to serve as Managing Trustee, then I name {[</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t>{[</w:t>
      </w:r>
      <w:r w:rsidRPr="00AF32DD">
        <w:rPr>
          <w:b/>
          <w:noProof/>
          <w:color w:val="C8792A"/>
          <w:shd w:val="clear" w:color="auto" w:fill="FAE7D2"/>
        </w:rPr>
        <w:t>endlist</w:t>
      </w:r>
      <w:r>
        <w:t>]}.</w:t>
      </w:r>
    </w:p>
    <w:p w14:paraId="0D7FCC76" w14:textId="0306F3A5" w:rsidR="00CD3154" w:rsidRDefault="00CD3154" w:rsidP="00004652">
      <w:pPr>
        <w:pStyle w:val="EnhTheusWillBody3"/>
        <w:ind w:left="2160"/>
      </w:pPr>
      <w:r>
        <w:t>{[</w:t>
      </w:r>
      <w:r w:rsidRPr="003C11F1">
        <w:rPr>
          <w:b/>
          <w:noProof/>
          <w:color w:val="41A151"/>
          <w:highlight w:val="magenta"/>
          <w:shd w:val="clear" w:color="auto" w:fill="C9F3CD"/>
        </w:rPr>
        <w:t>endif</w:t>
      </w:r>
      <w:r w:rsidR="00974816" w:rsidRPr="003C11F1">
        <w:rPr>
          <w:b/>
          <w:noProof/>
          <w:color w:val="2157AD"/>
          <w:highlight w:val="magenta"/>
          <w:shd w:val="clear" w:color="auto" w:fill="C9F3CD"/>
        </w:rPr>
        <w:t xml:space="preserve"> </w:t>
      </w:r>
      <w:r w:rsidR="00F029DB" w:rsidRPr="003C11F1">
        <w:rPr>
          <w:noProof/>
          <w:color w:val="2157AD"/>
          <w:highlight w:val="magenta"/>
          <w:shd w:val="clear" w:color="auto" w:fill="C9F3CD"/>
        </w:rPr>
        <w:t>WillSuccManageTee</w:t>
      </w:r>
      <w:r>
        <w:t>]}</w:t>
      </w:r>
    </w:p>
    <w:p w14:paraId="08C3582B" w14:textId="22A07D90" w:rsidR="001911FE" w:rsidRDefault="001911FE" w:rsidP="00004652">
      <w:pPr>
        <w:pStyle w:val="EnhTheusWillBody3"/>
        <w:ind w:left="2160"/>
      </w:pPr>
      <w:r>
        <w:t>{[</w:t>
      </w:r>
      <w:r w:rsidRPr="003C11F1">
        <w:rPr>
          <w:b/>
          <w:noProof/>
          <w:color w:val="41A151"/>
          <w:highlight w:val="cyan"/>
          <w:shd w:val="clear" w:color="auto" w:fill="C9F3CD"/>
        </w:rPr>
        <w:t>endif</w:t>
      </w:r>
      <w:r w:rsidR="00DF2C77" w:rsidRPr="003C11F1">
        <w:rPr>
          <w:noProof/>
          <w:color w:val="2157AD"/>
          <w:highlight w:val="cyan"/>
          <w:shd w:val="clear" w:color="auto" w:fill="C9F3CD"/>
        </w:rPr>
        <w:t xml:space="preserve"> </w:t>
      </w:r>
      <w:r w:rsidR="00C554F3" w:rsidRPr="003C11F1">
        <w:rPr>
          <w:noProof/>
          <w:color w:val="2157AD"/>
          <w:highlight w:val="cyan"/>
          <w:shd w:val="clear" w:color="auto" w:fill="C9F3CD"/>
        </w:rPr>
        <w:t>ResiduaryBenefControl</w:t>
      </w:r>
      <w:r>
        <w:t>]}</w:t>
      </w:r>
    </w:p>
    <w:p w14:paraId="714449F9" w14:textId="25B83B17" w:rsidR="001911FE" w:rsidRPr="00C21A3D" w:rsidRDefault="001911FE" w:rsidP="00004652">
      <w:pPr>
        <w:pStyle w:val="EnhTheusWillHardHeading3"/>
        <w:keepNext/>
        <w:ind w:left="2160" w:hanging="713"/>
      </w:pPr>
      <w:r w:rsidRPr="00C21A3D">
        <w:lastRenderedPageBreak/>
        <w:t>Distribution Trustee</w:t>
      </w:r>
    </w:p>
    <w:p w14:paraId="14E4F3B8" w14:textId="002B7C41" w:rsidR="00737CBC" w:rsidRDefault="00737CBC" w:rsidP="00004652">
      <w:pPr>
        <w:pStyle w:val="EnhTheusWillBody3"/>
        <w:ind w:left="2160"/>
      </w:pPr>
      <w:r>
        <w:t>{[</w:t>
      </w:r>
      <w:r w:rsidRPr="00323CE3">
        <w:rPr>
          <w:b/>
          <w:noProof/>
          <w:color w:val="41A151"/>
          <w:highlight w:val="cyan"/>
          <w:shd w:val="clear" w:color="auto" w:fill="C9F3CD"/>
        </w:rPr>
        <w:t>if</w:t>
      </w:r>
      <w:r w:rsidRPr="00323CE3">
        <w:rPr>
          <w:noProof/>
          <w:color w:val="2157AD"/>
          <w:highlight w:val="cyan"/>
          <w:shd w:val="clear" w:color="auto" w:fill="C9F3CD"/>
        </w:rPr>
        <w:t xml:space="preserve"> </w:t>
      </w:r>
      <w:r w:rsidR="0021520B" w:rsidRPr="00323CE3">
        <w:rPr>
          <w:noProof/>
          <w:color w:val="2157AD"/>
          <w:highlight w:val="cyan"/>
          <w:shd w:val="clear" w:color="auto" w:fill="C9F3CD"/>
        </w:rPr>
        <w:t xml:space="preserve">WillResidTrustType == "Asset" &amp;&amp; </w:t>
      </w:r>
      <w:r w:rsidR="00C554F3">
        <w:rPr>
          <w:noProof/>
          <w:color w:val="2157AD"/>
          <w:highlight w:val="cyan"/>
          <w:shd w:val="clear" w:color="auto" w:fill="C9F3CD"/>
        </w:rPr>
        <w:t>ResiduaryBenefControl</w:t>
      </w:r>
      <w:r>
        <w:t>]}</w:t>
      </w:r>
    </w:p>
    <w:p w14:paraId="2F7D2258" w14:textId="07F29C0A" w:rsidR="00F67EB6" w:rsidRDefault="00F67EB6"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r w:rsidR="00C554F3" w:rsidRPr="003C11F1">
        <w:rPr>
          <w:noProof/>
          <w:color w:val="2157AD"/>
          <w:highlight w:val="magenta"/>
          <w:shd w:val="clear" w:color="auto" w:fill="C9F3CD"/>
        </w:rPr>
        <w:t>BenefControlYoungTF</w:t>
      </w:r>
      <w:r>
        <w:t>]}</w:t>
      </w:r>
    </w:p>
    <w:p w14:paraId="48BB8C5E" w14:textId="26D4C0A3" w:rsidR="00F67EB6" w:rsidRDefault="00F67EB6" w:rsidP="00004652">
      <w:pPr>
        <w:pStyle w:val="EnhTheusWillBody3"/>
        <w:ind w:left="2160"/>
      </w:pPr>
      <w:r w:rsidRPr="00A83D8A">
        <w:t>I name and appoint</w:t>
      </w:r>
      <w:r>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and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or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22F986D8" w14:textId="6377DC2F" w:rsidR="00F3425C" w:rsidRDefault="00F67EB6" w:rsidP="00004652">
      <w:pPr>
        <w:pStyle w:val="EnhTheusWillBody3"/>
        <w:ind w:left="2160"/>
      </w:pPr>
      <w:r>
        <w:t>{[</w:t>
      </w:r>
      <w:r w:rsidRPr="003C11F1">
        <w:rPr>
          <w:b/>
          <w:noProof/>
          <w:color w:val="41A151"/>
          <w:highlight w:val="red"/>
          <w:shd w:val="clear" w:color="auto" w:fill="C9F3CD"/>
        </w:rPr>
        <w:t>if</w:t>
      </w:r>
      <w:r w:rsidRPr="003C11F1">
        <w:rPr>
          <w:noProof/>
          <w:color w:val="2157AD"/>
          <w:highlight w:val="red"/>
          <w:shd w:val="clear" w:color="auto" w:fill="C9F3CD"/>
        </w:rPr>
        <w:t xml:space="preserve"> </w:t>
      </w:r>
      <w:r w:rsidR="0046013A" w:rsidRPr="003C11F1">
        <w:rPr>
          <w:noProof/>
          <w:color w:val="2157AD"/>
          <w:highlight w:val="red"/>
          <w:shd w:val="clear" w:color="auto" w:fill="C9F3CD"/>
        </w:rPr>
        <w:t>WillSuccDistTee</w:t>
      </w:r>
      <w:r>
        <w:t>]}</w:t>
      </w:r>
    </w:p>
    <w:p w14:paraId="0DBEFBF4" w14:textId="5C41B067" w:rsidR="00F3425C" w:rsidRDefault="00F67EB6"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9748C3" w:rsidRPr="001C01C2">
        <w:t>{[</w:t>
      </w:r>
      <w:r w:rsidR="009748C3" w:rsidRPr="00AF32DD">
        <w:rPr>
          <w:b/>
          <w:noProof/>
          <w:color w:val="41A151"/>
          <w:shd w:val="clear" w:color="auto" w:fill="C9F3CD"/>
        </w:rPr>
        <w:t>if</w:t>
      </w:r>
      <w:r w:rsidR="009748C3" w:rsidRPr="00AF32DD">
        <w:rPr>
          <w:noProof/>
          <w:color w:val="2157AD"/>
          <w:shd w:val="clear" w:color="auto" w:fill="C9F3CD"/>
        </w:rPr>
        <w:t xml:space="preserve"> WillInitialDistSingleTees</w:t>
      </w:r>
      <w:r w:rsidR="009748C3" w:rsidRPr="001C01C2">
        <w:t>]}{[</w:t>
      </w:r>
      <w:r w:rsidR="009748C3" w:rsidRPr="00AF32DD">
        <w:rPr>
          <w:b/>
          <w:noProof/>
          <w:color w:val="C8792A"/>
          <w:shd w:val="clear" w:color="auto" w:fill="FAE7D2"/>
        </w:rPr>
        <w:t>list</w:t>
      </w:r>
      <w:r w:rsidR="009748C3" w:rsidRPr="00AF32DD">
        <w:rPr>
          <w:noProof/>
          <w:color w:val="2157AD"/>
          <w:shd w:val="clear" w:color="auto" w:fill="FAE7D2"/>
        </w:rPr>
        <w:t xml:space="preserve"> WillInitialDistSingleTees|punc: "1, 2, and 3"</w:t>
      </w:r>
      <w:r w:rsidR="009748C3" w:rsidRPr="001C01C2">
        <w:t>]}</w:t>
      </w:r>
      <w:r w:rsidR="009748C3" w:rsidRPr="00717E36">
        <w:rPr>
          <w:b/>
          <w:bCs/>
          <w:smallCaps/>
        </w:rPr>
        <w:t>{[</w:t>
      </w:r>
      <w:r w:rsidR="009748C3" w:rsidRPr="00AF32DD">
        <w:rPr>
          <w:b/>
          <w:bCs/>
          <w:smallCaps/>
          <w:noProof/>
          <w:color w:val="2157AD"/>
          <w:shd w:val="clear" w:color="auto" w:fill="C9E1F3"/>
        </w:rPr>
        <w:t>Selection.NameCO|else: "_________________"</w:t>
      </w:r>
      <w:r w:rsidR="009748C3" w:rsidRPr="00717E36">
        <w:rPr>
          <w:b/>
          <w:bCs/>
          <w:smallCaps/>
        </w:rPr>
        <w:t>]}</w:t>
      </w:r>
      <w:r w:rsidR="009748C3" w:rsidRPr="001C01C2">
        <w:t>{[</w:t>
      </w:r>
      <w:r w:rsidR="009748C3" w:rsidRPr="00AF32DD">
        <w:rPr>
          <w:b/>
          <w:noProof/>
          <w:color w:val="C8792A"/>
          <w:shd w:val="clear" w:color="auto" w:fill="FAE7D2"/>
        </w:rPr>
        <w:t>endlist</w:t>
      </w:r>
      <w:r w:rsidR="009748C3" w:rsidRPr="001C01C2">
        <w:t>]}{[</w:t>
      </w:r>
      <w:r w:rsidR="009748C3" w:rsidRPr="00AF32DD">
        <w:rPr>
          <w:b/>
          <w:noProof/>
          <w:color w:val="41A151"/>
          <w:shd w:val="clear" w:color="auto" w:fill="C9F3CD"/>
        </w:rPr>
        <w:t>else</w:t>
      </w:r>
      <w:r w:rsidR="009748C3" w:rsidRPr="001C01C2">
        <w:t>]}_________________{[</w:t>
      </w:r>
      <w:r w:rsidR="009748C3" w:rsidRPr="00AF32DD">
        <w:rPr>
          <w:b/>
          <w:noProof/>
          <w:color w:val="41A151"/>
          <w:shd w:val="clear" w:color="auto" w:fill="C9F3CD"/>
        </w:rPr>
        <w:t>endif</w:t>
      </w:r>
      <w:r w:rsidR="009748C3"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bookmarkStart w:id="168" w:name="_Hlk106358781"/>
      <w:r w:rsidR="0046013A" w:rsidRPr="00AF32DD">
        <w:rPr>
          <w:noProof/>
          <w:color w:val="2157AD"/>
          <w:shd w:val="clear" w:color="auto" w:fill="FAE7D2"/>
        </w:rPr>
        <w:t>WillSuccDistTee</w:t>
      </w:r>
      <w:bookmarkEnd w:id="168"/>
      <w:r>
        <w:t>]}</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as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 &amp;&amp; AgentServeAlone</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]}any of{[</w:t>
      </w:r>
      <w:r w:rsidR="00FA5B99" w:rsidRPr="00AF32DD">
        <w:rPr>
          <w:b/>
          <w:noProof/>
          <w:color w:val="41A151"/>
          <w:shd w:val="clear" w:color="auto" w:fill="C9F3CD"/>
        </w:rPr>
        <w:t>else</w:t>
      </w:r>
      <w:r w:rsidR="00FA5B99">
        <w:t>]}either{[</w:t>
      </w:r>
      <w:r w:rsidR="00FA5B99" w:rsidRPr="00AF32DD">
        <w:rPr>
          <w:b/>
          <w:noProof/>
          <w:color w:val="41A151"/>
          <w:shd w:val="clear" w:color="auto" w:fill="C9F3CD"/>
        </w:rPr>
        <w:t>endif</w:t>
      </w:r>
      <w:r w:rsidR="00FA5B99">
        <w:t>]} {[</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or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]}other shall serve as 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_index &lt; WillSuccDistTee.length</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AgentServeAlone</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]}all of{[</w:t>
      </w:r>
      <w:r w:rsidR="00FA5B99" w:rsidRPr="00AF32DD">
        <w:rPr>
          <w:b/>
          <w:noProof/>
          <w:color w:val="41A151"/>
          <w:shd w:val="clear" w:color="auto" w:fill="C9F3CD"/>
        </w:rPr>
        <w:t>else</w:t>
      </w:r>
      <w:r w:rsidR="00FA5B99">
        <w:t>]}both{[</w:t>
      </w:r>
      <w:r w:rsidR="00FA5B99" w:rsidRPr="00AF32DD">
        <w:rPr>
          <w:b/>
          <w:noProof/>
          <w:color w:val="41A151"/>
          <w:shd w:val="clear" w:color="auto" w:fill="C9F3CD"/>
        </w:rPr>
        <w:t>endif</w:t>
      </w:r>
      <w:r w:rsidR="00FA5B99">
        <w:t xml:space="preserve">]} </w:t>
      </w:r>
      <w:r w:rsidR="00FA5B99">
        <w:lastRenderedPageBreak/>
        <w:t>{[</w:t>
      </w:r>
      <w:r w:rsidR="00FA5B99" w:rsidRPr="00AF32DD">
        <w:rPr>
          <w:b/>
          <w:noProof/>
          <w:color w:val="41A151"/>
          <w:shd w:val="clear" w:color="auto" w:fill="C9F3CD"/>
        </w:rPr>
        <w:t>endif</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are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else</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is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t>{[</w:t>
      </w:r>
      <w:r w:rsidRPr="00AF32DD">
        <w:rPr>
          <w:b/>
          <w:noProof/>
          <w:color w:val="C8792A"/>
          <w:shd w:val="clear" w:color="auto" w:fill="FAE7D2"/>
        </w:rPr>
        <w:t>endlist</w:t>
      </w:r>
      <w:r>
        <w:t>]}.</w:t>
      </w:r>
    </w:p>
    <w:p w14:paraId="5E04D08E" w14:textId="05D2D6E3" w:rsidR="00F67EB6" w:rsidRDefault="00F67EB6" w:rsidP="00004652">
      <w:pPr>
        <w:pStyle w:val="EnhTheusWillBody3"/>
        <w:ind w:left="2160"/>
      </w:pPr>
      <w:r>
        <w:t>{[</w:t>
      </w:r>
      <w:r w:rsidRPr="003C11F1">
        <w:rPr>
          <w:b/>
          <w:noProof/>
          <w:color w:val="41A151"/>
          <w:highlight w:val="red"/>
          <w:shd w:val="clear" w:color="auto" w:fill="C9F3CD"/>
        </w:rPr>
        <w:t>endif</w:t>
      </w:r>
      <w:r w:rsidR="00977D15" w:rsidRPr="003C11F1">
        <w:rPr>
          <w:b/>
          <w:noProof/>
          <w:color w:val="2157AD"/>
          <w:highlight w:val="red"/>
          <w:shd w:val="clear" w:color="auto" w:fill="C9F3CD"/>
        </w:rPr>
        <w:t xml:space="preserve"> </w:t>
      </w:r>
      <w:r w:rsidR="0046013A" w:rsidRPr="003C11F1">
        <w:rPr>
          <w:noProof/>
          <w:color w:val="2157AD"/>
          <w:highlight w:val="red"/>
          <w:shd w:val="clear" w:color="auto" w:fill="C9F3CD"/>
        </w:rPr>
        <w:t>WillSuccDistTee</w:t>
      </w:r>
      <w:r>
        <w:t>]}</w:t>
      </w:r>
    </w:p>
    <w:p w14:paraId="79C1D2B1" w14:textId="47465FEF" w:rsidR="00F67EB6" w:rsidRDefault="00F3425C" w:rsidP="00004652">
      <w:pPr>
        <w:pStyle w:val="EnhTheusWillBody3"/>
        <w:ind w:left="2160"/>
      </w:pPr>
      <w:r>
        <w:t>{[</w:t>
      </w:r>
      <w:r w:rsidRPr="003C11F1">
        <w:rPr>
          <w:b/>
          <w:noProof/>
          <w:color w:val="41A151"/>
          <w:highlight w:val="magenta"/>
          <w:shd w:val="clear" w:color="auto" w:fill="C9F3CD"/>
        </w:rPr>
        <w:t>endif</w:t>
      </w:r>
      <w:r w:rsidR="00B8657D" w:rsidRPr="003C11F1">
        <w:rPr>
          <w:b/>
          <w:noProof/>
          <w:color w:val="2157AD"/>
          <w:highlight w:val="magenta"/>
          <w:shd w:val="clear" w:color="auto" w:fill="C9F3CD"/>
        </w:rPr>
        <w:t xml:space="preserve"> </w:t>
      </w:r>
      <w:r w:rsidR="00C554F3" w:rsidRPr="003C11F1">
        <w:rPr>
          <w:noProof/>
          <w:color w:val="2157AD"/>
          <w:highlight w:val="magenta"/>
          <w:shd w:val="clear" w:color="auto" w:fill="C9F3CD"/>
        </w:rPr>
        <w:t>BenefControlYoungTF</w:t>
      </w:r>
      <w:r>
        <w:t>]}</w:t>
      </w:r>
    </w:p>
    <w:p w14:paraId="33CE90EE" w14:textId="7F76BB45" w:rsidR="007E0F75" w:rsidRDefault="001E6382" w:rsidP="00004652">
      <w:pPr>
        <w:pStyle w:val="EnhTheusWillBody3"/>
        <w:ind w:left="2160"/>
        <w:rPr>
          <w:rFonts w:cs="Times New Roman"/>
          <w:szCs w:val="24"/>
        </w:rPr>
      </w:pPr>
      <w:r>
        <w:rPr>
          <w:rFonts w:cs="Book Antiqua"/>
          <w:szCs w:val="24"/>
        </w:rPr>
        <w:t>{[</w:t>
      </w:r>
      <w:r w:rsidRPr="00AF32DD">
        <w:rPr>
          <w:rFonts w:cs="Book Antiqua"/>
          <w:b/>
          <w:noProof/>
          <w:color w:val="41A151"/>
          <w:szCs w:val="24"/>
          <w:shd w:val="clear" w:color="auto" w:fill="C9F3CD"/>
        </w:rPr>
        <w:t>if</w:t>
      </w:r>
      <w:r w:rsidRPr="00AF32DD">
        <w:rPr>
          <w:rFonts w:cs="Book Antiqua"/>
          <w:noProof/>
          <w:color w:val="2157AD"/>
          <w:szCs w:val="24"/>
          <w:shd w:val="clear" w:color="auto" w:fill="C9F3CD"/>
        </w:rPr>
        <w:t xml:space="preserve"> </w:t>
      </w:r>
      <w:r w:rsidR="00C554F3">
        <w:rPr>
          <w:noProof/>
          <w:color w:val="2157AD"/>
          <w:shd w:val="clear" w:color="auto" w:fill="C9F3CD"/>
        </w:rPr>
        <w:t>BenefControlYoungTF</w:t>
      </w:r>
      <w:r>
        <w:rPr>
          <w:rFonts w:cs="Book Antiqua"/>
          <w:szCs w:val="24"/>
        </w:rPr>
        <w:t>]}</w:t>
      </w:r>
      <w:r w:rsidR="007E0F75" w:rsidRPr="004C4D24">
        <w:rPr>
          <w:rFonts w:cs="Book Antiqua"/>
          <w:szCs w:val="24"/>
        </w:rPr>
        <w:t xml:space="preserve">Upon attaining </w:t>
      </w:r>
      <w:r w:rsidR="00F3425C">
        <w:t>{[</w:t>
      </w:r>
      <w:r w:rsidR="00F35F01" w:rsidRPr="00AF32DD">
        <w:rPr>
          <w:noProof/>
          <w:color w:val="2157AD"/>
          <w:shd w:val="clear" w:color="auto" w:fill="C9E1F3"/>
        </w:rPr>
        <w:t>WillResidControlAge</w:t>
      </w:r>
      <w:r w:rsidR="00F3425C" w:rsidRPr="00AF32DD">
        <w:rPr>
          <w:noProof/>
          <w:color w:val="2157AD"/>
          <w:shd w:val="clear" w:color="auto" w:fill="C9E1F3"/>
        </w:rPr>
        <w:t>|cardinal</w:t>
      </w:r>
      <w:r w:rsidR="00BD1DC3" w:rsidRPr="00AF32DD">
        <w:rPr>
          <w:noProof/>
          <w:color w:val="2157AD"/>
          <w:shd w:val="clear" w:color="auto" w:fill="C9E1F3"/>
        </w:rPr>
        <w:t>|else: "____________"</w:t>
      </w:r>
      <w:r w:rsidR="00F3425C">
        <w:t>]} ({[</w:t>
      </w:r>
      <w:r w:rsidR="00F35F01" w:rsidRPr="00AF32DD">
        <w:rPr>
          <w:noProof/>
          <w:color w:val="2157AD"/>
          <w:shd w:val="clear" w:color="auto" w:fill="C9E1F3"/>
        </w:rPr>
        <w:t>WillResidControlAge</w:t>
      </w:r>
      <w:r w:rsidR="00BD1DC3" w:rsidRPr="00AF32DD">
        <w:rPr>
          <w:noProof/>
          <w:color w:val="2157AD"/>
          <w:shd w:val="clear" w:color="auto" w:fill="C9E1F3"/>
        </w:rPr>
        <w:t>|else: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r w:rsidR="00F3425C" w:rsidRPr="00AF32DD">
        <w:rPr>
          <w:b/>
          <w:bCs/>
          <w:smallCaps/>
          <w:noProof/>
          <w:color w:val="2157AD"/>
          <w:shd w:val="clear" w:color="auto" w:fill="C9E1F3"/>
        </w:rPr>
        <w:t>Recipient.NameCO|else: "_________________"</w:t>
      </w:r>
      <w:r w:rsidR="00F3425C" w:rsidRPr="00717E36">
        <w:rPr>
          <w:b/>
          <w:bCs/>
          <w:smallCaps/>
        </w:rPr>
        <w:t>]}</w:t>
      </w:r>
      <w:r w:rsidR="007E0F75" w:rsidRPr="004C4D24">
        <w:rPr>
          <w:rFonts w:cs="Book Antiqua"/>
          <w:szCs w:val="24"/>
        </w:rPr>
        <w:t xml:space="preserve"> may, in </w:t>
      </w:r>
      <w:r w:rsidR="00F3425C">
        <w:t>{[</w:t>
      </w:r>
      <w:r w:rsidR="00F3425C" w:rsidRPr="00AF32DD">
        <w:rPr>
          <w:b/>
          <w:noProof/>
          <w:color w:val="41A151"/>
          <w:shd w:val="clear" w:color="auto" w:fill="C9F3CD"/>
        </w:rPr>
        <w:t>if</w:t>
      </w:r>
      <w:r w:rsidR="00F3425C" w:rsidRPr="00AF32DD">
        <w:rPr>
          <w:noProof/>
          <w:color w:val="2157AD"/>
          <w:shd w:val="clear" w:color="auto" w:fill="C9F3CD"/>
        </w:rPr>
        <w:t xml:space="preserve"> </w:t>
      </w:r>
      <w:r w:rsidR="00F14997" w:rsidRPr="00AF32DD">
        <w:rPr>
          <w:noProof/>
          <w:color w:val="2157AD"/>
          <w:shd w:val="clear" w:color="auto" w:fill="C9F3CD"/>
        </w:rPr>
        <w:t>Recipient</w:t>
      </w:r>
      <w:r w:rsidR="00F3425C" w:rsidRPr="00AF32DD">
        <w:rPr>
          <w:noProof/>
          <w:color w:val="2157AD"/>
          <w:shd w:val="clear" w:color="auto" w:fill="C9F3CD"/>
        </w:rPr>
        <w:t>.IndividualTF</w:t>
      </w:r>
      <w:r w:rsidR="00F3425C">
        <w:t>]}{[</w:t>
      </w:r>
      <w:r w:rsidR="00F14997" w:rsidRPr="00AF32DD">
        <w:rPr>
          <w:noProof/>
          <w:color w:val="2157AD"/>
          <w:shd w:val="clear" w:color="auto" w:fill="C9E1F3"/>
        </w:rPr>
        <w:t>Recipient</w:t>
      </w:r>
      <w:r w:rsidR="00F3425C" w:rsidRPr="00AF32DD">
        <w:rPr>
          <w:noProof/>
          <w:color w:val="2157AD"/>
          <w:shd w:val="clear" w:color="auto" w:fill="C9E1F3"/>
        </w:rPr>
        <w:t>.Gender.HisHer|else: "his or her"</w:t>
      </w:r>
      <w:r w:rsidR="00F3425C">
        <w:t>]}{[</w:t>
      </w:r>
      <w:r w:rsidR="00F3425C" w:rsidRPr="00AF32DD">
        <w:rPr>
          <w:b/>
          <w:noProof/>
          <w:color w:val="41A151"/>
          <w:shd w:val="clear" w:color="auto" w:fill="C9F3CD"/>
        </w:rPr>
        <w:t>else</w:t>
      </w:r>
      <w:r w:rsidR="00F3425C">
        <w:t>]}its{[</w:t>
      </w:r>
      <w:r w:rsidR="00F3425C" w:rsidRPr="00AF32DD">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AF32DD">
        <w:rPr>
          <w:rFonts w:cs="Book Antiqua"/>
          <w:b/>
          <w:noProof/>
          <w:color w:val="41A151"/>
          <w:szCs w:val="24"/>
          <w:shd w:val="clear" w:color="auto" w:fill="C9F3CD"/>
        </w:rPr>
        <w:t>else</w:t>
      </w:r>
      <w:r>
        <w:rPr>
          <w:rFonts w:cs="Book Antiqua"/>
          <w:szCs w:val="24"/>
        </w:rPr>
        <w:t>]}</w:t>
      </w:r>
      <w:r w:rsidRPr="00717E36">
        <w:rPr>
          <w:b/>
          <w:bCs/>
          <w:smallCaps/>
        </w:rPr>
        <w:t>{[</w:t>
      </w:r>
      <w:r w:rsidRPr="00AF32DD">
        <w:rPr>
          <w:b/>
          <w:bCs/>
          <w:smallCaps/>
          <w:noProof/>
          <w:color w:val="2157AD"/>
          <w:shd w:val="clear" w:color="auto" w:fill="C9E1F3"/>
        </w:rPr>
        <w:t>Recipient.NameCO|else: "_________________"</w:t>
      </w:r>
      <w:r w:rsidRPr="00717E36">
        <w:rPr>
          <w:b/>
          <w:bCs/>
          <w:smallCaps/>
        </w:rPr>
        <w:t>]}</w:t>
      </w:r>
      <w:r>
        <w:rPr>
          <w:rFonts w:cs="Book Antiqua"/>
          <w:szCs w:val="24"/>
        </w:rPr>
        <w:t xml:space="preserve"> shall{[</w:t>
      </w:r>
      <w:r w:rsidRPr="00AF32DD">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E90538"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w:t>
      </w:r>
      <w:r w:rsidR="007E0F75" w:rsidRPr="00E558DE">
        <w:rPr>
          <w:rFonts w:cs="Times New Roman"/>
          <w:szCs w:val="24"/>
        </w:rPr>
        <w:t>Distribution Trustee</w:t>
      </w:r>
      <w:r w:rsidR="00F3425C" w:rsidRPr="00E558DE">
        <w:rPr>
          <w:rFonts w:cs="Times New Roman"/>
          <w:szCs w:val="24"/>
        </w:rPr>
        <w:t>.</w:t>
      </w:r>
    </w:p>
    <w:p w14:paraId="0EFB6A75" w14:textId="77777777" w:rsidR="001D409E" w:rsidRPr="00B248A6" w:rsidRDefault="001D409E" w:rsidP="001D409E">
      <w:pPr>
        <w:pStyle w:val="BodyText4"/>
        <w:ind w:left="2160"/>
      </w:pPr>
      <w:r w:rsidRPr="00EA44D0">
        <w:t>{[</w:t>
      </w:r>
      <w:r w:rsidRPr="00EA44D0">
        <w:rPr>
          <w:b/>
          <w:noProof/>
          <w:color w:val="41A151"/>
          <w:shd w:val="clear" w:color="auto" w:fill="C9F3CD"/>
        </w:rPr>
        <w:t>if</w:t>
      </w:r>
      <w:r w:rsidRPr="00EA44D0">
        <w:rPr>
          <w:noProof/>
          <w:color w:val="2157AD"/>
          <w:shd w:val="clear" w:color="auto" w:fill="C9F3CD"/>
        </w:rPr>
        <w:t xml:space="preserve"> </w:t>
      </w:r>
      <w:r>
        <w:rPr>
          <w:noProof/>
          <w:color w:val="2157AD"/>
          <w:highlight w:val="cyan"/>
          <w:shd w:val="clear" w:color="auto" w:fill="C9F3CD"/>
        </w:rPr>
        <w:t>ResiduaryBenefControl</w:t>
      </w:r>
      <w:r w:rsidRPr="00EA44D0">
        <w:t>]}</w:t>
      </w:r>
      <w:r w:rsidRPr="00B248A6">
        <w:t xml:space="preserve">Upon </w:t>
      </w:r>
      <w:r w:rsidRPr="004C4D24">
        <w:rPr>
          <w:rFonts w:cs="Book Antiqua"/>
        </w:rPr>
        <w:t xml:space="preserve">attaining </w:t>
      </w:r>
      <w:r>
        <w:t>{[</w:t>
      </w:r>
      <w:r w:rsidRPr="00AF32DD">
        <w:rPr>
          <w:noProof/>
          <w:color w:val="2157AD"/>
          <w:shd w:val="clear" w:color="auto" w:fill="C9E1F3"/>
        </w:rPr>
        <w:t>WillResidControlAge|cardinal|else: "____________"</w:t>
      </w:r>
      <w:r>
        <w:t>]} ({[</w:t>
      </w:r>
      <w:r w:rsidRPr="00AF32DD">
        <w:rPr>
          <w:noProof/>
          <w:color w:val="2157AD"/>
          <w:shd w:val="clear" w:color="auto" w:fill="C9E1F3"/>
        </w:rPr>
        <w:t>WillResidControlAge|else: "_____"</w:t>
      </w:r>
      <w:r>
        <w:t>]})</w:t>
      </w:r>
      <w:r w:rsidRPr="004C4D24">
        <w:rPr>
          <w:rFonts w:cs="Book Antiqua"/>
        </w:rPr>
        <w:t xml:space="preserve"> years of age,</w:t>
      </w:r>
      <w:r>
        <w:rPr>
          <w:rFonts w:cs="Book Antiqua"/>
        </w:rPr>
        <w:t xml:space="preserve"> {[</w:t>
      </w:r>
      <w:r w:rsidRPr="00B248A6">
        <w:rPr>
          <w:b/>
          <w:noProof/>
          <w:color w:val="41A151"/>
          <w:shd w:val="clear" w:color="auto" w:fill="C9F3CD"/>
        </w:rPr>
        <w:t>endif</w:t>
      </w:r>
      <w:r>
        <w:rPr>
          <w:rFonts w:cs="Book Antiqua"/>
        </w:rPr>
        <w:t>]}</w:t>
      </w:r>
      <w:r w:rsidRPr="00717E36">
        <w:rPr>
          <w:b/>
          <w:bCs/>
          <w:smallCaps/>
        </w:rPr>
        <w:t>{[</w:t>
      </w:r>
      <w:r w:rsidRPr="00AF32DD">
        <w:rPr>
          <w:b/>
          <w:bCs/>
          <w:smallCaps/>
          <w:noProof/>
          <w:color w:val="2157AD"/>
          <w:shd w:val="clear" w:color="auto" w:fill="C9E1F3"/>
        </w:rPr>
        <w:t>Recipient.NameCO|else: "_________________"</w:t>
      </w:r>
      <w:r w:rsidRPr="00717E36">
        <w:rPr>
          <w:b/>
          <w:bCs/>
          <w:smallCaps/>
        </w:rPr>
        <w:t>]}</w:t>
      </w:r>
      <w:r>
        <w:rPr>
          <w:b/>
          <w:bCs/>
          <w:smallCaps/>
        </w:rPr>
        <w:t xml:space="preserve"> </w:t>
      </w:r>
      <w:r w:rsidRPr="00271765">
        <w:t xml:space="preserve">shall have the continuing power, exercisable at any time and without cause, to remove </w:t>
      </w:r>
      <w:r>
        <w:t>any</w:t>
      </w:r>
      <w:r w:rsidRPr="00271765">
        <w:t xml:space="preserve"> Distribution Trustee and appoint a successor Distribution Trustee who meets the qualifications set forth herein; provided, however, that such power shall not be construed to grant the Managing Trustee or any Beneficiary any right to compel distributions or to limit the Distribution Trustee’s discretionary authority.</w:t>
      </w:r>
    </w:p>
    <w:p w14:paraId="60986316" w14:textId="046949AA" w:rsidR="00E558DE" w:rsidRPr="00E558DE" w:rsidRDefault="00E558DE" w:rsidP="00E558DE">
      <w:pPr>
        <w:pStyle w:val="BodyText2"/>
        <w:spacing w:line="240" w:lineRule="auto"/>
        <w:ind w:left="2160"/>
        <w:rPr>
          <w:rFonts w:ascii="Garamond" w:hAnsi="Garamond"/>
          <w:sz w:val="24"/>
          <w:szCs w:val="24"/>
        </w:rPr>
      </w:pPr>
      <w:r w:rsidRPr="00E558DE">
        <w:rPr>
          <w:rFonts w:ascii="Garamond" w:hAnsi="Garamond"/>
          <w:sz w:val="24"/>
          <w:szCs w:val="24"/>
          <w:highlight w:val="cyan"/>
        </w:rPr>
        <w:t>{[</w:t>
      </w:r>
      <w:r w:rsidRPr="00E558DE">
        <w:rPr>
          <w:rFonts w:ascii="Garamond" w:hAnsi="Garamond"/>
          <w:b/>
          <w:noProof/>
          <w:color w:val="41A151"/>
          <w:sz w:val="24"/>
          <w:szCs w:val="24"/>
          <w:highlight w:val="cyan"/>
          <w:shd w:val="clear" w:color="auto" w:fill="C9F3CD"/>
        </w:rPr>
        <w:t xml:space="preserve">elseif </w:t>
      </w:r>
      <w:r w:rsidRPr="00E558DE">
        <w:rPr>
          <w:rFonts w:ascii="Garamond" w:hAnsi="Garamond"/>
          <w:noProof/>
          <w:color w:val="2157AD"/>
          <w:sz w:val="24"/>
          <w:szCs w:val="24"/>
          <w:highlight w:val="cyan"/>
          <w:shd w:val="clear" w:color="auto" w:fill="C9F3CD"/>
        </w:rPr>
        <w:t>((WillResidTrustType != "Asset") || (WillResidTrustType == "Asset" &amp;&amp; !</w:t>
      </w:r>
      <w:r w:rsidR="00C554F3">
        <w:rPr>
          <w:rFonts w:ascii="Garamond" w:hAnsi="Garamond"/>
          <w:noProof/>
          <w:color w:val="2157AD"/>
          <w:sz w:val="24"/>
          <w:szCs w:val="24"/>
          <w:highlight w:val="cyan"/>
          <w:shd w:val="clear" w:color="auto" w:fill="C9F3CD"/>
        </w:rPr>
        <w:t>ResiduaryBenefControl</w:t>
      </w:r>
      <w:r w:rsidRPr="00E558DE">
        <w:rPr>
          <w:rFonts w:ascii="Garamond" w:hAnsi="Garamond"/>
          <w:noProof/>
          <w:color w:val="2157AD"/>
          <w:sz w:val="24"/>
          <w:szCs w:val="24"/>
          <w:highlight w:val="cyan"/>
          <w:shd w:val="clear" w:color="auto" w:fill="C9F3CD"/>
        </w:rPr>
        <w:t>)) &amp;&amp; LtdPurposeTrusteeTF</w:t>
      </w:r>
      <w:r w:rsidRPr="00E558DE">
        <w:rPr>
          <w:rFonts w:ascii="Garamond" w:hAnsi="Garamond"/>
          <w:sz w:val="24"/>
          <w:szCs w:val="24"/>
          <w:highlight w:val="cyan"/>
        </w:rPr>
        <w:t>]}</w:t>
      </w:r>
    </w:p>
    <w:p w14:paraId="2022C4EE" w14:textId="3E3F341D" w:rsidR="00017024" w:rsidRDefault="00017024" w:rsidP="00004652">
      <w:pPr>
        <w:pStyle w:val="EnhTheusWillBody3"/>
        <w:ind w:left="2160"/>
      </w:pPr>
      <w:r w:rsidRPr="00A83D8A">
        <w:t>I name and appoint</w:t>
      </w:r>
      <w:r>
        <w:t xml:space="preserve"> </w:t>
      </w:r>
      <w:r w:rsidR="00857320">
        <w:t>{[</w:t>
      </w:r>
      <w:r w:rsidR="00857320" w:rsidRPr="00AF32DD">
        <w:rPr>
          <w:b/>
          <w:noProof/>
          <w:color w:val="41A151"/>
          <w:shd w:val="clear" w:color="auto" w:fill="C9F3CD"/>
        </w:rPr>
        <w:t>if</w:t>
      </w:r>
      <w:r w:rsidR="00857320" w:rsidRPr="00AF32DD">
        <w:rPr>
          <w:noProof/>
          <w:color w:val="2157AD"/>
          <w:shd w:val="clear" w:color="auto" w:fill="C9F3CD"/>
        </w:rPr>
        <w:t xml:space="preserve"> WillInitialDistSingleTees</w:t>
      </w:r>
      <w:r w:rsidR="00857320">
        <w:t>]}</w:t>
      </w:r>
      <w:r w:rsidRPr="00857320">
        <w:t>{[</w:t>
      </w:r>
      <w:r w:rsidRPr="00AF32DD">
        <w:rPr>
          <w:b/>
          <w:noProof/>
          <w:color w:val="C8792A"/>
          <w:shd w:val="clear" w:color="auto" w:fill="FAE7D2"/>
        </w:rPr>
        <w:t>list</w:t>
      </w:r>
      <w:r w:rsidRPr="00AF32DD">
        <w:rPr>
          <w:noProof/>
          <w:color w:val="2157AD"/>
          <w:shd w:val="clear" w:color="auto" w:fill="FAE7D2"/>
        </w:rPr>
        <w:t xml:space="preserve"> </w:t>
      </w:r>
      <w:r w:rsidR="000604E5" w:rsidRPr="00AF32DD">
        <w:rPr>
          <w:noProof/>
          <w:color w:val="2157AD"/>
          <w:shd w:val="clear" w:color="auto" w:fill="FAE7D2"/>
        </w:rPr>
        <w:t>WillInitialDistSingleTees</w:t>
      </w:r>
      <w:r w:rsidRPr="00AF32DD">
        <w:rPr>
          <w:noProof/>
          <w:color w:val="2157AD"/>
          <w:shd w:val="clear" w:color="auto" w:fill="FAE7D2"/>
        </w:rPr>
        <w:t>|punc: "1, 2, and 3"</w:t>
      </w:r>
      <w:r w:rsidRPr="00857320">
        <w:t>]}</w:t>
      </w:r>
      <w:r w:rsidRPr="00717E36">
        <w:rPr>
          <w:b/>
          <w:bCs/>
          <w:smallCaps/>
        </w:rPr>
        <w:t>{[</w:t>
      </w:r>
      <w:r w:rsidRPr="00AF32DD">
        <w:rPr>
          <w:b/>
          <w:bCs/>
          <w:smallCaps/>
          <w:noProof/>
          <w:color w:val="2157AD"/>
          <w:shd w:val="clear" w:color="auto" w:fill="C9E1F3"/>
        </w:rPr>
        <w:t>Selection.NameCO|else: "_________________"</w:t>
      </w:r>
      <w:r w:rsidRPr="00717E36">
        <w:rPr>
          <w:b/>
          <w:bCs/>
          <w:smallCaps/>
        </w:rPr>
        <w:t>]}</w:t>
      </w:r>
      <w:r w:rsidRPr="00857320">
        <w:t>{[</w:t>
      </w:r>
      <w:r w:rsidRPr="00AF32DD">
        <w:rPr>
          <w:b/>
          <w:noProof/>
          <w:color w:val="C8792A"/>
          <w:shd w:val="clear" w:color="auto" w:fill="FAE7D2"/>
        </w:rPr>
        <w:t>endlist</w:t>
      </w:r>
      <w:r w:rsidRPr="00857320">
        <w:t>]}</w:t>
      </w:r>
      <w:r w:rsidR="00857320">
        <w:t>{[</w:t>
      </w:r>
      <w:r w:rsidR="00857320" w:rsidRPr="00AF32DD">
        <w:rPr>
          <w:b/>
          <w:noProof/>
          <w:color w:val="41A151"/>
          <w:shd w:val="clear" w:color="auto" w:fill="C9F3CD"/>
        </w:rPr>
        <w:t>else</w:t>
      </w:r>
      <w:r w:rsidR="00857320">
        <w:t>]}</w:t>
      </w:r>
      <w:r w:rsidR="00857320" w:rsidRPr="00857320">
        <w:t>_________________</w:t>
      </w:r>
      <w:r w:rsidR="00857320">
        <w:t>{[</w:t>
      </w:r>
      <w:r w:rsidR="00857320" w:rsidRPr="00AF32DD">
        <w:rPr>
          <w:b/>
          <w:noProof/>
          <w:color w:val="41A151"/>
          <w:shd w:val="clear" w:color="auto" w:fill="C9F3CD"/>
        </w:rPr>
        <w:t>endif</w:t>
      </w:r>
      <w:r w:rsidR="00857320">
        <w:t>]}</w:t>
      </w:r>
      <w:r w:rsidRPr="00857320">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lastRenderedPageBreak/>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BA79FC" w:rsidRPr="001C01C2">
        <w:t>{[</w:t>
      </w:r>
      <w:r w:rsidR="00BA79FC" w:rsidRPr="00AF32DD">
        <w:rPr>
          <w:b/>
          <w:noProof/>
          <w:color w:val="41A151"/>
          <w:shd w:val="clear" w:color="auto" w:fill="C9F3CD"/>
        </w:rPr>
        <w:t>if</w:t>
      </w:r>
      <w:r w:rsidR="00BA79FC" w:rsidRPr="00AF32DD">
        <w:rPr>
          <w:noProof/>
          <w:color w:val="2157AD"/>
          <w:shd w:val="clear" w:color="auto" w:fill="C9F3CD"/>
        </w:rPr>
        <w:t xml:space="preserve"> WillInitialDistSingleTees</w:t>
      </w:r>
      <w:r w:rsidR="00BA79FC" w:rsidRPr="001C01C2">
        <w:t>]}{[</w:t>
      </w:r>
      <w:r w:rsidR="00BA79FC" w:rsidRPr="00AF32DD">
        <w:rPr>
          <w:b/>
          <w:noProof/>
          <w:color w:val="C8792A"/>
          <w:shd w:val="clear" w:color="auto" w:fill="FAE7D2"/>
        </w:rPr>
        <w:t>list</w:t>
      </w:r>
      <w:r w:rsidR="00BA79FC" w:rsidRPr="00AF32DD">
        <w:rPr>
          <w:noProof/>
          <w:color w:val="2157AD"/>
          <w:shd w:val="clear" w:color="auto" w:fill="FAE7D2"/>
        </w:rPr>
        <w:t xml:space="preserve"> WillInitialDistSingleTees|punc: "1, 2, or 3"</w:t>
      </w:r>
      <w:r w:rsidR="00BA79FC" w:rsidRPr="001C01C2">
        <w:t>]}</w:t>
      </w:r>
      <w:r w:rsidR="00BA79FC" w:rsidRPr="00717E36">
        <w:rPr>
          <w:b/>
          <w:bCs/>
          <w:smallCaps/>
        </w:rPr>
        <w:t>{[</w:t>
      </w:r>
      <w:r w:rsidR="00BA79FC" w:rsidRPr="00AF32DD">
        <w:rPr>
          <w:b/>
          <w:bCs/>
          <w:smallCaps/>
          <w:noProof/>
          <w:color w:val="2157AD"/>
          <w:shd w:val="clear" w:color="auto" w:fill="C9E1F3"/>
        </w:rPr>
        <w:t>Selection.NameCO|else: "_________________"</w:t>
      </w:r>
      <w:r w:rsidR="00BA79FC" w:rsidRPr="00717E36">
        <w:rPr>
          <w:b/>
          <w:bCs/>
          <w:smallCaps/>
        </w:rPr>
        <w:t>]}</w:t>
      </w:r>
      <w:r w:rsidR="00BA79FC" w:rsidRPr="001C01C2">
        <w:t>{[</w:t>
      </w:r>
      <w:r w:rsidR="00BA79FC" w:rsidRPr="00AF32DD">
        <w:rPr>
          <w:b/>
          <w:noProof/>
          <w:color w:val="C8792A"/>
          <w:shd w:val="clear" w:color="auto" w:fill="FAE7D2"/>
        </w:rPr>
        <w:t>endlist</w:t>
      </w:r>
      <w:r w:rsidR="00BA79FC" w:rsidRPr="001C01C2">
        <w:t>]}{[</w:t>
      </w:r>
      <w:r w:rsidR="00BA79FC" w:rsidRPr="00AF32DD">
        <w:rPr>
          <w:b/>
          <w:noProof/>
          <w:color w:val="41A151"/>
          <w:shd w:val="clear" w:color="auto" w:fill="C9F3CD"/>
        </w:rPr>
        <w:t>else</w:t>
      </w:r>
      <w:r w:rsidR="00BA79FC" w:rsidRPr="001C01C2">
        <w:t>]}_________________{[</w:t>
      </w:r>
      <w:r w:rsidR="00BA79FC" w:rsidRPr="00AF32DD">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70E99814" w14:textId="35648036" w:rsidR="00017024" w:rsidRDefault="00017024" w:rsidP="00004652">
      <w:pPr>
        <w:pStyle w:val="EnhTheusWillBody3"/>
        <w:ind w:left="2160"/>
      </w:pPr>
      <w:r>
        <w:t>{[</w:t>
      </w:r>
      <w:r w:rsidRPr="003C11F1">
        <w:rPr>
          <w:b/>
          <w:noProof/>
          <w:color w:val="41A151"/>
          <w:highlight w:val="magenta"/>
          <w:shd w:val="clear" w:color="auto" w:fill="C9F3CD"/>
        </w:rPr>
        <w:t>if</w:t>
      </w:r>
      <w:r w:rsidRPr="003C11F1">
        <w:rPr>
          <w:noProof/>
          <w:color w:val="2157AD"/>
          <w:highlight w:val="magenta"/>
          <w:shd w:val="clear" w:color="auto" w:fill="C9F3CD"/>
        </w:rPr>
        <w:t xml:space="preserve"> </w:t>
      </w:r>
      <w:r w:rsidR="0046013A" w:rsidRPr="003C11F1">
        <w:rPr>
          <w:noProof/>
          <w:color w:val="2157AD"/>
          <w:highlight w:val="magenta"/>
          <w:shd w:val="clear" w:color="auto" w:fill="C9F3CD"/>
        </w:rPr>
        <w:t>WillSuccDistTee</w:t>
      </w:r>
      <w:r>
        <w:t>]}</w:t>
      </w:r>
    </w:p>
    <w:p w14:paraId="4C7C2B41" w14:textId="3FBF2F18" w:rsidR="00017024" w:rsidRDefault="0001702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0AB96350" w14:textId="1595683F" w:rsidR="00737CBC" w:rsidRDefault="00737CBC" w:rsidP="00004652">
      <w:pPr>
        <w:pStyle w:val="EnhTheusWillBody3"/>
        <w:ind w:left="2160"/>
      </w:pPr>
      <w:r>
        <w:t>{[</w:t>
      </w:r>
      <w:r w:rsidRPr="003C11F1">
        <w:rPr>
          <w:b/>
          <w:noProof/>
          <w:color w:val="41A151"/>
          <w:highlight w:val="magenta"/>
          <w:shd w:val="clear" w:color="auto" w:fill="C9F3CD"/>
        </w:rPr>
        <w:t>endif</w:t>
      </w:r>
      <w:r w:rsidR="00977D15" w:rsidRPr="003C11F1">
        <w:rPr>
          <w:b/>
          <w:noProof/>
          <w:color w:val="2157AD"/>
          <w:highlight w:val="magenta"/>
          <w:shd w:val="clear" w:color="auto" w:fill="C9F3CD"/>
        </w:rPr>
        <w:t xml:space="preserve"> </w:t>
      </w:r>
      <w:r w:rsidR="0046013A" w:rsidRPr="003C11F1">
        <w:rPr>
          <w:noProof/>
          <w:color w:val="2157AD"/>
          <w:highlight w:val="magenta"/>
          <w:shd w:val="clear" w:color="auto" w:fill="C9F3CD"/>
        </w:rPr>
        <w:t>WillSuccDistTee</w:t>
      </w:r>
      <w:r>
        <w:t>]}</w:t>
      </w:r>
    </w:p>
    <w:p w14:paraId="7B285224" w14:textId="48D2F4C2" w:rsidR="00017024" w:rsidRDefault="00017024" w:rsidP="00004652">
      <w:pPr>
        <w:pStyle w:val="EnhTheusWillBody3"/>
        <w:ind w:left="2160"/>
      </w:pPr>
      <w:r>
        <w:t>{[</w:t>
      </w:r>
      <w:r w:rsidRPr="003C11F1">
        <w:rPr>
          <w:b/>
          <w:noProof/>
          <w:color w:val="41A151"/>
          <w:highlight w:val="cyan"/>
          <w:shd w:val="clear" w:color="auto" w:fill="C9F3CD"/>
        </w:rPr>
        <w:t>endif</w:t>
      </w:r>
      <w:r w:rsidR="00B8657D" w:rsidRPr="003C11F1">
        <w:rPr>
          <w:b/>
          <w:noProof/>
          <w:color w:val="2157AD"/>
          <w:highlight w:val="cyan"/>
          <w:shd w:val="clear" w:color="auto" w:fill="C9F3CD"/>
        </w:rPr>
        <w:t xml:space="preserve"> </w:t>
      </w:r>
      <w:r w:rsidR="00C554F3" w:rsidRPr="003C11F1">
        <w:rPr>
          <w:noProof/>
          <w:color w:val="2157AD"/>
          <w:highlight w:val="cyan"/>
          <w:shd w:val="clear" w:color="auto" w:fill="C9F3CD"/>
        </w:rPr>
        <w:t>ResiduaryBenefControl</w:t>
      </w:r>
      <w:r>
        <w:t>]}</w:t>
      </w:r>
    </w:p>
    <w:p w14:paraId="0523A12C" w14:textId="77777777" w:rsidR="00737CBC" w:rsidRDefault="00737CBC" w:rsidP="00004652">
      <w:pPr>
        <w:pStyle w:val="EnhTheusWillBody3"/>
        <w:ind w:left="2160"/>
      </w:pPr>
      <w:r>
        <w:t>{[</w:t>
      </w:r>
      <w:r w:rsidRPr="0020754F">
        <w:rPr>
          <w:b/>
          <w:noProof/>
          <w:color w:val="41A151"/>
          <w:highlight w:val="green"/>
          <w:shd w:val="clear" w:color="auto" w:fill="C9F3CD"/>
        </w:rPr>
        <w:t>else</w:t>
      </w:r>
      <w:r>
        <w:t>]}</w:t>
      </w:r>
    </w:p>
    <w:p w14:paraId="69AD2824" w14:textId="7E5C2907" w:rsidR="00017024" w:rsidRDefault="00017024" w:rsidP="00004652">
      <w:pPr>
        <w:pStyle w:val="EnhTheusWillBody3"/>
        <w:ind w:left="2160"/>
      </w:pPr>
      <w:r w:rsidRPr="00A83D8A">
        <w:lastRenderedPageBreak/>
        <w:t>I name and appoint</w:t>
      </w:r>
      <w:r>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or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E9E74A" w14:textId="3A1AA308" w:rsidR="00017024" w:rsidRDefault="00017024" w:rsidP="00004652">
      <w:pPr>
        <w:pStyle w:val="EnhTheusWillBody3"/>
        <w:ind w:left="2160"/>
      </w:pPr>
      <w:r>
        <w:t>{[</w:t>
      </w:r>
      <w:r w:rsidRPr="0020754F">
        <w:rPr>
          <w:b/>
          <w:noProof/>
          <w:color w:val="41A151"/>
          <w:highlight w:val="cyan"/>
          <w:shd w:val="clear" w:color="auto" w:fill="C9F3CD"/>
        </w:rPr>
        <w:t>if</w:t>
      </w:r>
      <w:r w:rsidRPr="0020754F">
        <w:rPr>
          <w:noProof/>
          <w:color w:val="2157AD"/>
          <w:highlight w:val="cyan"/>
          <w:shd w:val="clear" w:color="auto" w:fill="C9F3CD"/>
        </w:rPr>
        <w:t xml:space="preserve"> </w:t>
      </w:r>
      <w:r w:rsidR="0046013A" w:rsidRPr="0020754F">
        <w:rPr>
          <w:noProof/>
          <w:color w:val="2157AD"/>
          <w:highlight w:val="cyan"/>
          <w:shd w:val="clear" w:color="auto" w:fill="C9F3CD"/>
        </w:rPr>
        <w:t>WillSuccDistTee</w:t>
      </w:r>
      <w:r>
        <w:t>]}</w:t>
      </w:r>
    </w:p>
    <w:p w14:paraId="525ABF2C" w14:textId="09B7024B" w:rsidR="00017024" w:rsidRDefault="00017024" w:rsidP="00004652">
      <w:pPr>
        <w:pStyle w:val="EnhTheusWillBody3"/>
        <w:ind w:left="2160"/>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CA0FDE"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CA214C" w:rsidRPr="001C01C2">
        <w:t>{[</w:t>
      </w:r>
      <w:r w:rsidR="00CA214C" w:rsidRPr="00AF32DD">
        <w:rPr>
          <w:b/>
          <w:noProof/>
          <w:color w:val="41A151"/>
          <w:shd w:val="clear" w:color="auto" w:fill="C9F3CD"/>
        </w:rPr>
        <w:t>if</w:t>
      </w:r>
      <w:r w:rsidR="00CA214C" w:rsidRPr="00AF32DD">
        <w:rPr>
          <w:noProof/>
          <w:color w:val="2157AD"/>
          <w:shd w:val="clear" w:color="auto" w:fill="C9F3CD"/>
        </w:rPr>
        <w:t xml:space="preserve"> WillInitialDistSingleTees</w:t>
      </w:r>
      <w:r w:rsidR="00CA214C" w:rsidRPr="001C01C2">
        <w:t>]}{[</w:t>
      </w:r>
      <w:r w:rsidR="00CA214C" w:rsidRPr="00AF32DD">
        <w:rPr>
          <w:b/>
          <w:noProof/>
          <w:color w:val="C8792A"/>
          <w:shd w:val="clear" w:color="auto" w:fill="FAE7D2"/>
        </w:rPr>
        <w:t>list</w:t>
      </w:r>
      <w:r w:rsidR="00CA214C" w:rsidRPr="00AF32DD">
        <w:rPr>
          <w:noProof/>
          <w:color w:val="2157AD"/>
          <w:shd w:val="clear" w:color="auto" w:fill="FAE7D2"/>
        </w:rPr>
        <w:t xml:space="preserve"> WillInitialDistSingleTees|punc: "1, 2, and 3"</w:t>
      </w:r>
      <w:r w:rsidR="00CA214C" w:rsidRPr="001C01C2">
        <w:t>]}</w:t>
      </w:r>
      <w:r w:rsidR="00CA214C" w:rsidRPr="00B26FC3">
        <w:rPr>
          <w:b/>
          <w:bCs/>
          <w:smallCaps/>
        </w:rPr>
        <w:t>{[</w:t>
      </w:r>
      <w:r w:rsidR="00CA214C" w:rsidRPr="00AF32DD">
        <w:rPr>
          <w:b/>
          <w:bCs/>
          <w:smallCaps/>
          <w:noProof/>
          <w:color w:val="2157AD"/>
          <w:shd w:val="clear" w:color="auto" w:fill="C9E1F3"/>
        </w:rPr>
        <w:t>Selection.NameCO|else: "_________________"</w:t>
      </w:r>
      <w:r w:rsidR="00CA214C" w:rsidRPr="00B26FC3">
        <w:rPr>
          <w:b/>
          <w:bCs/>
          <w:smallCaps/>
        </w:rPr>
        <w:t>]}</w:t>
      </w:r>
      <w:r w:rsidR="00CA214C" w:rsidRPr="001C01C2">
        <w:t>{[</w:t>
      </w:r>
      <w:r w:rsidR="00CA214C" w:rsidRPr="00AF32DD">
        <w:rPr>
          <w:b/>
          <w:noProof/>
          <w:color w:val="C8792A"/>
          <w:shd w:val="clear" w:color="auto" w:fill="FAE7D2"/>
        </w:rPr>
        <w:t>endlist</w:t>
      </w:r>
      <w:r w:rsidR="00CA214C" w:rsidRPr="001C01C2">
        <w:t>]}{[</w:t>
      </w:r>
      <w:r w:rsidR="00CA214C" w:rsidRPr="00AF32DD">
        <w:rPr>
          <w:b/>
          <w:noProof/>
          <w:color w:val="41A151"/>
          <w:shd w:val="clear" w:color="auto" w:fill="C9F3CD"/>
        </w:rPr>
        <w:t>else</w:t>
      </w:r>
      <w:r w:rsidR="00CA214C" w:rsidRPr="001C01C2">
        <w:t>]}_________________{[</w:t>
      </w:r>
      <w:r w:rsidR="00CA214C" w:rsidRPr="00AF32DD">
        <w:rPr>
          <w:b/>
          <w:noProof/>
          <w:color w:val="41A151"/>
          <w:shd w:val="clear" w:color="auto" w:fill="C9F3CD"/>
        </w:rPr>
        <w:t>endif</w:t>
      </w:r>
      <w:r w:rsidR="00CA214C"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77FAD426" w14:textId="720A6B04" w:rsidR="00017024" w:rsidRDefault="00017024" w:rsidP="00004652">
      <w:pPr>
        <w:pStyle w:val="EnhTheusWillBody3"/>
        <w:ind w:left="2160"/>
      </w:pPr>
      <w:r>
        <w:lastRenderedPageBreak/>
        <w:t>{[</w:t>
      </w:r>
      <w:r w:rsidRPr="0020754F">
        <w:rPr>
          <w:b/>
          <w:noProof/>
          <w:color w:val="41A151"/>
          <w:highlight w:val="cyan"/>
          <w:shd w:val="clear" w:color="auto" w:fill="C9F3CD"/>
        </w:rPr>
        <w:t>endif</w:t>
      </w:r>
      <w:r w:rsidR="00CB6660" w:rsidRPr="0020754F">
        <w:rPr>
          <w:b/>
          <w:noProof/>
          <w:color w:val="2157AD"/>
          <w:highlight w:val="cyan"/>
          <w:shd w:val="clear" w:color="auto" w:fill="C9F3CD"/>
        </w:rPr>
        <w:t xml:space="preserve"> </w:t>
      </w:r>
      <w:r w:rsidR="0046013A" w:rsidRPr="0020754F">
        <w:rPr>
          <w:noProof/>
          <w:color w:val="2157AD"/>
          <w:highlight w:val="cyan"/>
          <w:shd w:val="clear" w:color="auto" w:fill="C9F3CD"/>
        </w:rPr>
        <w:t>WillSuccDistTee</w:t>
      </w:r>
      <w:r>
        <w:t>]}</w:t>
      </w:r>
    </w:p>
    <w:p w14:paraId="69175BC6" w14:textId="4EC5088D" w:rsidR="00DD36FC" w:rsidRDefault="00CB484C" w:rsidP="00004652">
      <w:pPr>
        <w:pStyle w:val="EnhTheusWillBody3"/>
        <w:ind w:left="2160"/>
      </w:pPr>
      <w:r>
        <w:t>{[</w:t>
      </w:r>
      <w:r w:rsidRPr="0020754F">
        <w:rPr>
          <w:b/>
          <w:noProof/>
          <w:color w:val="41A151"/>
          <w:highlight w:val="green"/>
          <w:shd w:val="clear" w:color="auto" w:fill="C9F3CD"/>
        </w:rPr>
        <w:t>endif</w:t>
      </w:r>
      <w:r w:rsidRPr="0020754F">
        <w:rPr>
          <w:b/>
          <w:noProof/>
          <w:color w:val="2157AD"/>
          <w:highlight w:val="green"/>
          <w:shd w:val="clear" w:color="auto" w:fill="C9F3CD"/>
        </w:rPr>
        <w:t xml:space="preserve"> </w:t>
      </w:r>
      <w:r w:rsidR="00C52EB1" w:rsidRPr="0020754F">
        <w:rPr>
          <w:noProof/>
          <w:color w:val="2157AD"/>
          <w:highlight w:val="green"/>
          <w:shd w:val="clear" w:color="auto" w:fill="C9F3CD"/>
        </w:rPr>
        <w:t>Full or Ltd Purpose Trustees</w:t>
      </w:r>
      <w:r>
        <w:t>]}</w:t>
      </w:r>
    </w:p>
    <w:p w14:paraId="57895508" w14:textId="17B91C23" w:rsidR="00DD36FC" w:rsidRDefault="00DD36FC" w:rsidP="007E2D0D">
      <w:pPr>
        <w:pStyle w:val="EnhTheusWillHardHeading2"/>
        <w:keepNext/>
        <w:ind w:left="1440" w:hanging="720"/>
      </w:pPr>
      <w:r w:rsidRPr="00B74D8B">
        <w:t>Trust</w:t>
      </w:r>
      <w:r>
        <w:t>ee Vacancy</w:t>
      </w:r>
    </w:p>
    <w:p w14:paraId="11182B13" w14:textId="5DE89056" w:rsidR="00DD36FC" w:rsidRPr="00DD36FC" w:rsidRDefault="00DD36FC" w:rsidP="00DD36FC">
      <w:pPr>
        <w:pStyle w:val="EnhTheusWillHardHeading2"/>
        <w:keepNext/>
        <w:numPr>
          <w:ilvl w:val="0"/>
          <w:numId w:val="0"/>
        </w:numPr>
        <w:ind w:left="1440"/>
        <w:rPr>
          <w:b w:val="0"/>
          <w:bCs w:val="0"/>
        </w:rPr>
      </w:pPr>
      <w:r>
        <w:rPr>
          <w:b w:val="0"/>
          <w:bCs w:val="0"/>
        </w:rPr>
        <w:t xml:space="preserve">In </w:t>
      </w:r>
      <w:r w:rsidRPr="00DD36FC">
        <w:rPr>
          <w:b w:val="0"/>
          <w:bCs w:val="0"/>
        </w:rPr>
        <w:t>the event of any vacancy in the office of the</w:t>
      </w:r>
      <w:r w:rsidRPr="00DD36FC">
        <w:rPr>
          <w:rFonts w:eastAsia="Times New Roman"/>
          <w:b w:val="0"/>
          <w:bCs w:val="0"/>
        </w:rPr>
        <w:t>{[</w:t>
      </w:r>
      <w:r w:rsidRPr="00DD36FC">
        <w:rPr>
          <w:b w:val="0"/>
          <w:bCs w:val="0"/>
          <w:noProof/>
          <w:color w:val="41A151"/>
          <w:shd w:val="clear" w:color="auto" w:fill="C9F3CD"/>
        </w:rPr>
        <w:t xml:space="preserve">if </w:t>
      </w:r>
      <w:r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Pr="00DD36FC">
        <w:rPr>
          <w:b w:val="0"/>
          <w:bCs w:val="0"/>
          <w:noProof/>
          <w:color w:val="2157AD"/>
          <w:shd w:val="clear" w:color="auto" w:fill="C9F3CD"/>
        </w:rPr>
        <w:t xml:space="preserve"> || </w:t>
      </w:r>
      <w:r w:rsidR="00A5281C">
        <w:rPr>
          <w:b w:val="0"/>
          <w:bCs w:val="0"/>
          <w:noProof/>
          <w:color w:val="2157AD"/>
          <w:shd w:val="clear" w:color="auto" w:fill="C9F3CD"/>
        </w:rPr>
        <w:t>(</w:t>
      </w:r>
      <w:r w:rsidR="00580F59">
        <w:rPr>
          <w:b w:val="0"/>
          <w:bCs w:val="0"/>
          <w:noProof/>
          <w:color w:val="2157AD"/>
          <w:shd w:val="clear" w:color="auto" w:fill="C9F3CD"/>
        </w:rPr>
        <w:t xml:space="preserve">!ResiduaryBenefControl &amp;&amp; </w:t>
      </w:r>
      <w:r w:rsidRPr="00DD36FC">
        <w:rPr>
          <w:b w:val="0"/>
          <w:bCs w:val="0"/>
          <w:noProof/>
          <w:color w:val="2157AD"/>
          <w:shd w:val="clear" w:color="auto" w:fill="C9F3CD"/>
        </w:rPr>
        <w:t>LtdPurposeTrusteeTF)</w:t>
      </w:r>
      <w:r w:rsidR="00C45EC6">
        <w:rPr>
          <w:b w:val="0"/>
          <w:bCs w:val="0"/>
          <w:noProof/>
          <w:color w:val="2157AD"/>
          <w:shd w:val="clear" w:color="auto" w:fill="C9F3CD"/>
        </w:rPr>
        <w:t>)</w:t>
      </w:r>
      <w:r w:rsidRPr="00DD36FC">
        <w:rPr>
          <w:b w:val="0"/>
          <w:bCs w:val="0"/>
          <w:noProof/>
          <w:color w:val="2157AD"/>
          <w:shd w:val="clear" w:color="auto" w:fill="C9F3CD"/>
        </w:rPr>
        <w:t>) || (WillResidTrustType != "Asset" &amp;&amp; LtdPurposeTrusteeTF)</w:t>
      </w:r>
      <w:r w:rsidRPr="00DD36FC">
        <w:rPr>
          <w:rFonts w:eastAsia="Times New Roman"/>
          <w:b w:val="0"/>
          <w:bCs w:val="0"/>
        </w:rPr>
        <w:t>]}</w:t>
      </w:r>
      <w:r w:rsidRPr="00DD36FC">
        <w:rPr>
          <w:b w:val="0"/>
          <w:bCs w:val="0"/>
        </w:rPr>
        <w:t xml:space="preserve"> Managing Trustee or Distribution</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 xml:space="preserve"> Trustee if and when all the above-named Trustees shall be unable or unwilling to serve or to continue to serve, a successor </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AB23E9">
        <w:rPr>
          <w:b w:val="0"/>
          <w:bCs w:val="0"/>
          <w:noProof/>
          <w:color w:val="2157AD"/>
          <w:shd w:val="clear" w:color="auto" w:fill="C9F3CD"/>
        </w:rPr>
        <w:t xml:space="preserve">(!ResiduaryBenefControl &amp;&amp; </w:t>
      </w:r>
      <w:r w:rsidR="002313AA" w:rsidRPr="00DD36FC">
        <w:rPr>
          <w:b w:val="0"/>
          <w:bCs w:val="0"/>
          <w:noProof/>
          <w:color w:val="2157AD"/>
          <w:shd w:val="clear" w:color="auto" w:fill="C9F3CD"/>
        </w:rPr>
        <w:t>LtdPurposeTrusteeTF)</w:t>
      </w:r>
      <w:r w:rsidR="00AB23E9">
        <w:rPr>
          <w:b w:val="0"/>
          <w:bCs w:val="0"/>
          <w:noProof/>
          <w:color w:val="2157AD"/>
          <w:shd w:val="clear" w:color="auto" w:fill="C9F3CD"/>
        </w:rPr>
        <w:t>)</w:t>
      </w:r>
      <w:r w:rsidR="002313AA" w:rsidRPr="00DD36FC">
        <w:rPr>
          <w:b w:val="0"/>
          <w:bCs w:val="0"/>
          <w:noProof/>
          <w:color w:val="2157AD"/>
          <w:shd w:val="clear" w:color="auto" w:fill="C9F3CD"/>
        </w:rPr>
        <w:t>) || (WillResidTrustType != "Asset" &amp;&amp; LtdPurposeTrusteeTF)</w:t>
      </w:r>
      <w:r w:rsidRPr="00DD36FC">
        <w:rPr>
          <w:rFonts w:eastAsia="Times New Roman"/>
          <w:b w:val="0"/>
          <w:bCs w:val="0"/>
        </w:rPr>
        <w:t>]}</w:t>
      </w:r>
      <w:r w:rsidRPr="00DD36FC">
        <w:rPr>
          <w:b w:val="0"/>
          <w:bCs w:val="0"/>
        </w:rPr>
        <w:t xml:space="preserve">Managing Trustee or Distribution </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Trustee</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AB23E9">
        <w:rPr>
          <w:b w:val="0"/>
          <w:bCs w:val="0"/>
          <w:noProof/>
          <w:color w:val="2157AD"/>
          <w:shd w:val="clear" w:color="auto" w:fill="C9F3CD"/>
        </w:rPr>
        <w:t xml:space="preserve">(!ResiduaryBenefControl &amp;&amp; </w:t>
      </w:r>
      <w:r w:rsidR="002313AA" w:rsidRPr="00DD36FC">
        <w:rPr>
          <w:b w:val="0"/>
          <w:bCs w:val="0"/>
          <w:noProof/>
          <w:color w:val="2157AD"/>
          <w:shd w:val="clear" w:color="auto" w:fill="C9F3CD"/>
        </w:rPr>
        <w:t>LtdPurposeTrusteeTF))</w:t>
      </w:r>
      <w:r w:rsidR="00AB23E9">
        <w:rPr>
          <w:b w:val="0"/>
          <w:bCs w:val="0"/>
          <w:noProof/>
          <w:color w:val="2157AD"/>
          <w:shd w:val="clear" w:color="auto" w:fill="C9F3CD"/>
        </w:rPr>
        <w:t>)</w:t>
      </w:r>
      <w:r w:rsidR="002313AA" w:rsidRPr="00DD36FC">
        <w:rPr>
          <w:b w:val="0"/>
          <w:bCs w:val="0"/>
          <w:noProof/>
          <w:color w:val="2157AD"/>
          <w:shd w:val="clear" w:color="auto" w:fill="C9F3CD"/>
        </w:rPr>
        <w:t xml:space="preserve"> || (WillResidTrustType != "Asset" &amp;&amp; LtdPurposeTrusteeTF)</w:t>
      </w:r>
      <w:r w:rsidRPr="00DD36FC">
        <w:rPr>
          <w:rFonts w:eastAsia="Times New Roman"/>
          <w:b w:val="0"/>
          <w:bCs w:val="0"/>
        </w:rPr>
        <w:t>]}, as the case may be,{[</w:t>
      </w:r>
      <w:r w:rsidRPr="00DD36FC">
        <w:rPr>
          <w:rStyle w:val="Strong"/>
          <w:rFonts w:eastAsia="Times New Roman"/>
          <w:b/>
          <w:bCs/>
          <w:color w:val="41A151"/>
          <w:shd w:val="clear" w:color="auto" w:fill="C9F3CD"/>
        </w:rPr>
        <w:t>endif</w:t>
      </w:r>
      <w:r w:rsidRPr="00DD36FC">
        <w:rPr>
          <w:rFonts w:eastAsia="Times New Roman"/>
          <w:b w:val="0"/>
          <w:bCs w:val="0"/>
        </w:rPr>
        <w:t xml:space="preserve">]} </w:t>
      </w:r>
      <w:r w:rsidRPr="00DD36FC">
        <w:rPr>
          <w:b w:val="0"/>
          <w:bCs w:val="0"/>
        </w:rPr>
        <w:t>shall be appointed {[</w:t>
      </w:r>
      <w:r w:rsidRPr="00DD36FC">
        <w:rPr>
          <w:b w:val="0"/>
          <w:bCs w:val="0"/>
          <w:noProof/>
          <w:color w:val="41A151"/>
          <w:shd w:val="clear" w:color="auto" w:fill="C9F3CD"/>
        </w:rPr>
        <w:t>if</w:t>
      </w:r>
      <w:r w:rsidRPr="00DD36FC">
        <w:rPr>
          <w:b w:val="0"/>
          <w:bCs w:val="0"/>
          <w:noProof/>
          <w:color w:val="2157AD"/>
          <w:shd w:val="clear" w:color="auto" w:fill="C9F3CD"/>
        </w:rPr>
        <w:t xml:space="preserve"> </w:t>
      </w:r>
      <w:r w:rsidR="001F21C7" w:rsidRPr="001F21C7">
        <w:rPr>
          <w:b w:val="0"/>
          <w:bCs w:val="0"/>
          <w:noProof/>
          <w:color w:val="2157AD"/>
          <w:shd w:val="clear" w:color="auto" w:fill="C9F3CD"/>
        </w:rPr>
        <w:t>SpouseWill</w:t>
      </w:r>
      <w:r w:rsidR="00D722B6">
        <w:rPr>
          <w:b w:val="0"/>
          <w:bCs w:val="0"/>
          <w:noProof/>
          <w:color w:val="2157AD"/>
          <w:shd w:val="clear" w:color="auto" w:fill="C9F3CD"/>
        </w:rPr>
        <w:t>TrustProtectTF</w:t>
      </w:r>
      <w:r w:rsidRPr="00DD36FC">
        <w:rPr>
          <w:b w:val="0"/>
          <w:bCs w:val="0"/>
        </w:rPr>
        <w:t>]}by the Trust Protector established in the Article, below, entitled Office of the Trust Protector</w:t>
      </w:r>
      <w:r w:rsidRPr="00DD36FC">
        <w:rPr>
          <w:rFonts w:eastAsia="Times New Roman"/>
          <w:b w:val="0"/>
          <w:bCs w:val="0"/>
        </w:rPr>
        <w:t>{[</w:t>
      </w:r>
      <w:r w:rsidRPr="00DD36FC">
        <w:rPr>
          <w:rStyle w:val="Strong"/>
          <w:rFonts w:eastAsia="Times New Roman"/>
          <w:b/>
          <w:bCs/>
          <w:color w:val="41A151"/>
          <w:shd w:val="clear" w:color="auto" w:fill="C9F3CD"/>
        </w:rPr>
        <w:t>else</w:t>
      </w:r>
      <w:r w:rsidRPr="00DD36FC">
        <w:rPr>
          <w:rFonts w:eastAsia="Times New Roman"/>
          <w:b w:val="0"/>
          <w:bCs w:val="0"/>
        </w:rPr>
        <w:t>]}</w:t>
      </w:r>
      <w:r w:rsidRPr="00DD36FC">
        <w:rPr>
          <w:b w:val="0"/>
          <w:bCs w:val="0"/>
        </w:rPr>
        <w:t>pursuant to the following Articles</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002313AA" w:rsidRPr="00DD36FC">
        <w:rPr>
          <w:b w:val="0"/>
          <w:bCs w:val="0"/>
          <w:noProof/>
          <w:color w:val="41A151"/>
          <w:shd w:val="clear" w:color="auto" w:fill="C9F3CD"/>
        </w:rPr>
        <w:t xml:space="preserve">if </w:t>
      </w:r>
      <w:r w:rsidR="002313AA" w:rsidRPr="00DD36FC">
        <w:rPr>
          <w:b w:val="0"/>
          <w:bCs w:val="0"/>
          <w:noProof/>
          <w:color w:val="2157AD"/>
          <w:shd w:val="clear" w:color="auto" w:fill="C9F3CD"/>
        </w:rPr>
        <w:t>(WillResidTrustType == "Asset" &amp;&amp; (</w:t>
      </w:r>
      <w:r w:rsidR="00C554F3">
        <w:rPr>
          <w:b w:val="0"/>
          <w:bCs w:val="0"/>
          <w:noProof/>
          <w:color w:val="2157AD"/>
          <w:shd w:val="clear" w:color="auto" w:fill="C9F3CD"/>
        </w:rPr>
        <w:t>ResiduaryBenefControl</w:t>
      </w:r>
      <w:r w:rsidR="002313AA" w:rsidRPr="00DD36FC">
        <w:rPr>
          <w:b w:val="0"/>
          <w:bCs w:val="0"/>
          <w:noProof/>
          <w:color w:val="2157AD"/>
          <w:shd w:val="clear" w:color="auto" w:fill="C9F3CD"/>
        </w:rPr>
        <w:t xml:space="preserve"> || </w:t>
      </w:r>
      <w:r w:rsidR="00AB23E9">
        <w:rPr>
          <w:b w:val="0"/>
          <w:bCs w:val="0"/>
          <w:noProof/>
          <w:color w:val="2157AD"/>
          <w:shd w:val="clear" w:color="auto" w:fill="C9F3CD"/>
        </w:rPr>
        <w:t xml:space="preserve">(!ResiduaryBenefControl &amp;&amp; </w:t>
      </w:r>
      <w:r w:rsidR="002313AA" w:rsidRPr="00DD36FC">
        <w:rPr>
          <w:b w:val="0"/>
          <w:bCs w:val="0"/>
          <w:noProof/>
          <w:color w:val="2157AD"/>
          <w:shd w:val="clear" w:color="auto" w:fill="C9F3CD"/>
        </w:rPr>
        <w:t>LtdPurposeTrusteeTF))</w:t>
      </w:r>
      <w:r w:rsidR="00AB23E9">
        <w:rPr>
          <w:b w:val="0"/>
          <w:bCs w:val="0"/>
          <w:noProof/>
          <w:color w:val="2157AD"/>
          <w:shd w:val="clear" w:color="auto" w:fill="C9F3CD"/>
        </w:rPr>
        <w:t>)</w:t>
      </w:r>
      <w:r w:rsidR="002313AA" w:rsidRPr="00DD36FC">
        <w:rPr>
          <w:b w:val="0"/>
          <w:bCs w:val="0"/>
          <w:noProof/>
          <w:color w:val="2157AD"/>
          <w:shd w:val="clear" w:color="auto" w:fill="C9F3CD"/>
        </w:rPr>
        <w:t xml:space="preserve"> || (WillResidTrustType != "Asset" &amp;&amp; LtdPurposeTrusteeTF)</w:t>
      </w:r>
      <w:r w:rsidRPr="00DD36FC">
        <w:rPr>
          <w:rFonts w:eastAsia="Times New Roman"/>
          <w:b w:val="0"/>
          <w:bCs w:val="0"/>
        </w:rPr>
        <w:t>]};</w:t>
      </w:r>
      <w:r w:rsidRPr="00DD36FC">
        <w:rPr>
          <w:b w:val="0"/>
          <w:bCs w:val="0"/>
        </w:rPr>
        <w:t xml:space="preserve"> provided, however, no Beneficiary shall serve as Distribution Trustee.</w:t>
      </w:r>
      <w:r w:rsidRPr="00DD36FC">
        <w:rPr>
          <w:rFonts w:eastAsia="Times New Roman"/>
          <w:b w:val="0"/>
          <w:bCs w:val="0"/>
        </w:rPr>
        <w:t>{[</w:t>
      </w:r>
      <w:r w:rsidRPr="00DD36FC">
        <w:rPr>
          <w:rStyle w:val="Strong"/>
          <w:rFonts w:eastAsia="Times New Roman"/>
          <w:b/>
          <w:bCs/>
          <w:color w:val="41A151"/>
          <w:shd w:val="clear" w:color="auto" w:fill="C9F3CD"/>
        </w:rPr>
        <w:t>endif</w:t>
      </w:r>
      <w:r w:rsidRPr="00DD36FC">
        <w:rPr>
          <w:rFonts w:eastAsia="Times New Roman"/>
          <w:b w:val="0"/>
          <w:bCs w:val="0"/>
        </w:rPr>
        <w:t>]}</w:t>
      </w:r>
      <w:r w:rsidRPr="00DD36FC">
        <w:rPr>
          <w:b w:val="0"/>
          <w:bCs w:val="0"/>
        </w:rPr>
        <w:t>.</w:t>
      </w:r>
    </w:p>
    <w:p w14:paraId="0995C7AD" w14:textId="7729D145" w:rsidR="00B97A6E" w:rsidRDefault="00B97A6E" w:rsidP="00323CE3">
      <w:pPr>
        <w:pStyle w:val="EnhTheusWillBody2"/>
        <w:ind w:left="720"/>
      </w:pPr>
      <w:r w:rsidRPr="00B97A6E">
        <w:t>{[</w:t>
      </w:r>
      <w:r w:rsidRPr="0020754F">
        <w:rPr>
          <w:b/>
          <w:noProof/>
          <w:color w:val="41A151"/>
          <w:highlight w:val="green"/>
          <w:shd w:val="clear" w:color="auto" w:fill="C9F3CD"/>
        </w:rPr>
        <w:t>if</w:t>
      </w:r>
      <w:r w:rsidRPr="0020754F">
        <w:rPr>
          <w:noProof/>
          <w:color w:val="2157AD"/>
          <w:highlight w:val="green"/>
          <w:shd w:val="clear" w:color="auto" w:fill="C9F3CD"/>
        </w:rPr>
        <w:t xml:space="preserve"> </w:t>
      </w:r>
      <w:r w:rsidR="00813DD2" w:rsidRPr="0020754F">
        <w:rPr>
          <w:noProof/>
          <w:color w:val="2157AD"/>
          <w:highlight w:val="green"/>
          <w:shd w:val="clear" w:color="auto" w:fill="C9F3CD"/>
        </w:rPr>
        <w:t>WillResidTrustType != "SNT"</w:t>
      </w:r>
      <w:r w:rsidRPr="00B97A6E">
        <w:t>]}</w:t>
      </w:r>
    </w:p>
    <w:p w14:paraId="3B72128C" w14:textId="16187A54" w:rsidR="00B74D8B" w:rsidRPr="00170EF0" w:rsidRDefault="00B74D8B" w:rsidP="00D22050">
      <w:pPr>
        <w:pStyle w:val="EnhTheusWillHardHeading2"/>
        <w:keepNext/>
        <w:ind w:left="1440" w:hanging="720"/>
        <w:rPr>
          <w:szCs w:val="24"/>
        </w:rPr>
      </w:pPr>
      <w:bookmarkStart w:id="169" w:name="_Ref170118226"/>
      <w:bookmarkStart w:id="170" w:name="_Hlk61423751"/>
      <w:r w:rsidRPr="00170EF0">
        <w:rPr>
          <w:szCs w:val="24"/>
        </w:rPr>
        <w:t>Trust Administration</w:t>
      </w:r>
      <w:bookmarkEnd w:id="169"/>
    </w:p>
    <w:p w14:paraId="3388E060" w14:textId="3B3E7AC4" w:rsidR="004D5498" w:rsidRPr="00170EF0" w:rsidRDefault="004D5498" w:rsidP="00D22050">
      <w:pPr>
        <w:pStyle w:val="BodyText3"/>
        <w:keepNext/>
        <w:ind w:left="1440"/>
        <w:rPr>
          <w:szCs w:val="24"/>
        </w:rPr>
      </w:pPr>
      <w:r w:rsidRPr="00170EF0">
        <w:rPr>
          <w:szCs w:val="24"/>
        </w:rPr>
        <w:t xml:space="preserve">The </w:t>
      </w:r>
      <w:r w:rsidRPr="00170EF0">
        <w:rPr>
          <w:rFonts w:cs="Book Antiqua"/>
          <w:szCs w:val="24"/>
        </w:rPr>
        <w:t>{[</w:t>
      </w:r>
      <w:r w:rsidRPr="00170EF0">
        <w:rPr>
          <w:rFonts w:cs="Book Antiqua"/>
          <w:noProof/>
          <w:color w:val="2157AD"/>
          <w:szCs w:val="24"/>
          <w:shd w:val="clear" w:color="auto" w:fill="C9E1F3"/>
        </w:rPr>
        <w:t>TrusteeReference</w:t>
      </w:r>
      <w:r w:rsidRPr="00170EF0">
        <w:rPr>
          <w:rFonts w:cs="Book Antiqua"/>
          <w:szCs w:val="24"/>
        </w:rPr>
        <w:t>]}</w:t>
      </w:r>
      <w:r w:rsidRPr="00170EF0">
        <w:rPr>
          <w:szCs w:val="24"/>
        </w:rPr>
        <w:t xml:space="preserve"> may make discretionary distributions to the Beneficiary in accordance with the provisions of this Article. </w:t>
      </w:r>
      <w:bookmarkStart w:id="171" w:name="_Hlk161385759"/>
      <w:r w:rsidRPr="00170EF0">
        <w:rPr>
          <w:rFonts w:cs="Book Antiqua"/>
          <w:szCs w:val="24"/>
        </w:rPr>
        <w:t>{[</w:t>
      </w:r>
      <w:r w:rsidRPr="00170EF0">
        <w:rPr>
          <w:b/>
          <w:noProof/>
          <w:color w:val="41A151"/>
          <w:szCs w:val="24"/>
          <w:shd w:val="clear" w:color="auto" w:fill="C9F3CD"/>
        </w:rPr>
        <w:t xml:space="preserve">if </w:t>
      </w:r>
      <w:r w:rsidRPr="00170EF0">
        <w:rPr>
          <w:rFonts w:eastAsia="Times New Roman"/>
          <w:color w:val="2157AD"/>
          <w:szCs w:val="24"/>
          <w:shd w:val="clear" w:color="auto" w:fill="C9F3CD"/>
        </w:rPr>
        <w:t>(</w:t>
      </w:r>
      <w:r w:rsidRPr="00170EF0">
        <w:rPr>
          <w:noProof/>
          <w:color w:val="2157AD"/>
          <w:szCs w:val="24"/>
          <w:shd w:val="clear" w:color="auto" w:fill="C9F3CD"/>
        </w:rPr>
        <w:t>WillResidTrustType</w:t>
      </w:r>
      <w:r w:rsidRPr="00170EF0">
        <w:rPr>
          <w:rFonts w:eastAsia="Times New Roman"/>
          <w:color w:val="2157AD"/>
          <w:szCs w:val="24"/>
          <w:shd w:val="clear" w:color="auto" w:fill="C9F3CD"/>
        </w:rPr>
        <w:t xml:space="preserve"> == "Asset" &amp;&amp; (ResiduaryBenefControl || </w:t>
      </w:r>
      <w:r w:rsidR="00AB23E9" w:rsidRPr="00EE1F56">
        <w:rPr>
          <w:noProof/>
          <w:color w:val="2157AD"/>
          <w:shd w:val="clear" w:color="auto" w:fill="C9F3CD"/>
        </w:rPr>
        <w:t xml:space="preserve">(!ResiduaryBenefControl </w:t>
      </w:r>
      <w:r w:rsidR="00EE1F56" w:rsidRPr="00EE1F56">
        <w:rPr>
          <w:noProof/>
          <w:color w:val="2157AD"/>
          <w:shd w:val="clear" w:color="auto" w:fill="C9F3CD"/>
        </w:rPr>
        <w:t xml:space="preserve">&amp;&amp; </w:t>
      </w:r>
      <w:r w:rsidRPr="00EE1F56">
        <w:rPr>
          <w:rFonts w:eastAsia="Times New Roman"/>
          <w:color w:val="2157AD"/>
          <w:szCs w:val="24"/>
          <w:shd w:val="clear" w:color="auto" w:fill="C9F3CD"/>
        </w:rPr>
        <w:t>LtdPurposeTrusteeTF))</w:t>
      </w:r>
      <w:r w:rsidR="00EE1F56" w:rsidRPr="00EE1F56">
        <w:rPr>
          <w:rFonts w:eastAsia="Times New Roman"/>
          <w:color w:val="2157AD"/>
          <w:szCs w:val="24"/>
          <w:shd w:val="clear" w:color="auto" w:fill="C9F3CD"/>
        </w:rPr>
        <w:t>)</w:t>
      </w:r>
      <w:r w:rsidRPr="00EE1F56">
        <w:rPr>
          <w:rFonts w:eastAsia="Times New Roman"/>
          <w:color w:val="2157AD"/>
          <w:szCs w:val="24"/>
          <w:shd w:val="clear" w:color="auto" w:fill="C9F3CD"/>
        </w:rPr>
        <w:t xml:space="preserve"> || (</w:t>
      </w:r>
      <w:r w:rsidRPr="00EE1F56">
        <w:rPr>
          <w:noProof/>
          <w:color w:val="2157AD"/>
          <w:szCs w:val="24"/>
          <w:shd w:val="clear" w:color="auto" w:fill="C9F3CD"/>
        </w:rPr>
        <w:t>WillResidTrustType</w:t>
      </w:r>
      <w:r w:rsidRPr="00EE1F56">
        <w:rPr>
          <w:rFonts w:eastAsia="Times New Roman"/>
          <w:color w:val="2157AD"/>
          <w:szCs w:val="24"/>
          <w:shd w:val="clear" w:color="auto" w:fill="C9F3CD"/>
        </w:rPr>
        <w:t xml:space="preserve"> != "Asset"</w:t>
      </w:r>
      <w:r w:rsidRPr="00170EF0">
        <w:rPr>
          <w:rFonts w:eastAsia="Times New Roman"/>
          <w:color w:val="2157AD"/>
          <w:szCs w:val="24"/>
          <w:shd w:val="clear" w:color="auto" w:fill="C9F3CD"/>
        </w:rPr>
        <w:t xml:space="preserve"> &amp;&amp; LtdPurposeTrusteeTF)</w:t>
      </w:r>
      <w:r w:rsidRPr="00170EF0">
        <w:rPr>
          <w:rFonts w:cs="Book Antiqua"/>
          <w:szCs w:val="24"/>
        </w:rPr>
        <w:t>]}</w:t>
      </w:r>
      <w:r w:rsidRPr="00170EF0">
        <w:rPr>
          <w:szCs w:val="24"/>
        </w:rPr>
        <w:t>Notwithstanding any other provision to the contrary, no Managing Trustee may make discretionary distributions to the Beneficiary or has any authority regarding distributions from the trust.{[</w:t>
      </w:r>
      <w:r w:rsidRPr="00170EF0">
        <w:rPr>
          <w:b/>
          <w:noProof/>
          <w:color w:val="41A151"/>
          <w:szCs w:val="24"/>
          <w:shd w:val="clear" w:color="auto" w:fill="C9F3CD"/>
        </w:rPr>
        <w:t>endif</w:t>
      </w:r>
      <w:r w:rsidRPr="00170EF0">
        <w:rPr>
          <w:szCs w:val="24"/>
        </w:rPr>
        <w:t>]}</w:t>
      </w:r>
      <w:bookmarkEnd w:id="171"/>
    </w:p>
    <w:p w14:paraId="2C5F789B" w14:textId="4ECFFF89" w:rsidR="004D5498" w:rsidRPr="00170EF0" w:rsidRDefault="004D5498" w:rsidP="00D22050">
      <w:pPr>
        <w:keepNext/>
        <w:spacing w:after="240"/>
        <w:ind w:left="720" w:firstLine="720"/>
        <w:jc w:val="both"/>
        <w:rPr>
          <w:rFonts w:ascii="Garamond" w:hAnsi="Garamond"/>
          <w:sz w:val="24"/>
          <w:szCs w:val="24"/>
        </w:rPr>
      </w:pPr>
      <w:r w:rsidRPr="00170EF0">
        <w:rPr>
          <w:rFonts w:ascii="Garamond" w:hAnsi="Garamond"/>
          <w:sz w:val="24"/>
          <w:szCs w:val="24"/>
        </w:rPr>
        <w:t>{[</w:t>
      </w:r>
      <w:r w:rsidRPr="008644F5">
        <w:rPr>
          <w:rFonts w:ascii="Garamond" w:hAnsi="Garamond"/>
          <w:b/>
          <w:noProof/>
          <w:color w:val="41A151"/>
          <w:sz w:val="24"/>
          <w:szCs w:val="24"/>
          <w:highlight w:val="cyan"/>
          <w:shd w:val="clear" w:color="auto" w:fill="C9F3CD"/>
        </w:rPr>
        <w:t>if</w:t>
      </w:r>
      <w:r w:rsidRPr="008644F5">
        <w:rPr>
          <w:rFonts w:ascii="Garamond" w:hAnsi="Garamond"/>
          <w:noProof/>
          <w:color w:val="2157AD"/>
          <w:sz w:val="24"/>
          <w:szCs w:val="24"/>
          <w:highlight w:val="cyan"/>
          <w:shd w:val="clear" w:color="auto" w:fill="C9F3CD"/>
        </w:rPr>
        <w:t xml:space="preserve"> WillResidTrustType == "Asset"</w:t>
      </w:r>
      <w:r w:rsidRPr="00170EF0">
        <w:rPr>
          <w:rFonts w:ascii="Garamond" w:hAnsi="Garamond"/>
          <w:sz w:val="24"/>
          <w:szCs w:val="24"/>
        </w:rPr>
        <w:t>]}</w:t>
      </w:r>
    </w:p>
    <w:p w14:paraId="65A29CC9" w14:textId="79560A1D" w:rsidR="004D5498" w:rsidRPr="00170EF0" w:rsidRDefault="004D5498" w:rsidP="00D22050">
      <w:pPr>
        <w:pStyle w:val="EnhTheusWillHardHeading3"/>
        <w:keepNext/>
        <w:ind w:left="2160" w:hanging="720"/>
      </w:pPr>
      <w:r w:rsidRPr="00170EF0">
        <w:t>Income</w:t>
      </w:r>
    </w:p>
    <w:p w14:paraId="1F149564" w14:textId="77777777" w:rsidR="004D5498" w:rsidRPr="00170EF0" w:rsidRDefault="004D5498" w:rsidP="004D5498">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w:t>
      </w:r>
      <w:r w:rsidRPr="00170EF0">
        <w:rPr>
          <w:rFonts w:ascii="Garamond" w:hAnsi="Garamond"/>
          <w:sz w:val="24"/>
          <w:szCs w:val="24"/>
        </w:rPr>
        <w:lastRenderedPageBreak/>
        <w:t xml:space="preserve">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’s sole, absolute and unreviewable discretion.</w:t>
      </w:r>
    </w:p>
    <w:p w14:paraId="73B3DD04" w14:textId="77777777" w:rsidR="004D5498" w:rsidRPr="00170EF0" w:rsidRDefault="004D5498" w:rsidP="004D5498">
      <w:pPr>
        <w:pStyle w:val="BodyText4"/>
        <w:ind w:left="2160"/>
      </w:pPr>
      <w:r w:rsidRPr="00170EF0">
        <w:t xml:space="preserve">Any undistributed income shall be accumulated and added to principal. </w:t>
      </w:r>
    </w:p>
    <w:p w14:paraId="56813BBC" w14:textId="77777777" w:rsidR="004D5498" w:rsidRPr="00170EF0" w:rsidRDefault="004D5498" w:rsidP="004D5498">
      <w:pPr>
        <w:pStyle w:val="EnhTheusWillBody3"/>
        <w:ind w:left="2160"/>
        <w:rPr>
          <w:szCs w:val="24"/>
        </w:rPr>
      </w:pPr>
      <w:r w:rsidRPr="00170EF0">
        <w:rPr>
          <w:szCs w:val="24"/>
        </w:rPr>
        <w:t xml:space="preserve">In no event, however, shall any payment be made in satisfaction of any legal support obligation of the Trustee as described in Section 678(c) of the Code.  </w:t>
      </w:r>
    </w:p>
    <w:p w14:paraId="36DD876B" w14:textId="29F7FB96" w:rsidR="004D5498" w:rsidRPr="00170EF0" w:rsidRDefault="004D5498" w:rsidP="004D5498">
      <w:pPr>
        <w:pStyle w:val="EnhTheusWillHardHeading3"/>
        <w:keepNext/>
        <w:ind w:left="2160" w:hanging="713"/>
        <w:rPr>
          <w:szCs w:val="24"/>
        </w:rPr>
      </w:pPr>
      <w:r w:rsidRPr="00170EF0">
        <w:rPr>
          <w:szCs w:val="24"/>
        </w:rPr>
        <w:t>Principal</w:t>
      </w:r>
    </w:p>
    <w:p w14:paraId="6F35308B" w14:textId="7F676B87" w:rsidR="004D5498" w:rsidRPr="00170EF0" w:rsidRDefault="004D5498" w:rsidP="004D5498">
      <w:pPr>
        <w:pStyle w:val="BodyText4"/>
        <w:ind w:left="2160"/>
      </w:pPr>
      <w:r w:rsidRPr="00170EF0">
        <w:t>{[</w:t>
      </w:r>
      <w:r w:rsidRPr="00170EF0">
        <w:rPr>
          <w:b/>
          <w:noProof/>
          <w:color w:val="41A151"/>
          <w:shd w:val="clear" w:color="auto" w:fill="C9F3CD"/>
        </w:rPr>
        <w:t>if</w:t>
      </w:r>
      <w:r w:rsidRPr="00170EF0">
        <w:rPr>
          <w:noProof/>
          <w:color w:val="2157AD"/>
          <w:shd w:val="clear" w:color="auto" w:fill="C9F3CD"/>
        </w:rPr>
        <w:t xml:space="preserve"> </w:t>
      </w:r>
      <w:r w:rsidR="005A6DFA">
        <w:rPr>
          <w:noProof/>
          <w:color w:val="2157AD"/>
          <w:shd w:val="clear" w:color="auto" w:fill="C9F3CD"/>
        </w:rPr>
        <w:t>RestrictAccessToPrincipalTF</w:t>
      </w:r>
      <w:r w:rsidRPr="00170EF0">
        <w:t>]}Upon the Beneficiary attaining {[</w:t>
      </w:r>
      <w:r w:rsidRPr="00170EF0">
        <w:rPr>
          <w:noProof/>
          <w:color w:val="2157AD"/>
          <w:shd w:val="clear" w:color="auto" w:fill="C9E1F3"/>
        </w:rPr>
        <w:t>IncomeBeneAge|cardinal</w:t>
      </w:r>
      <w:r w:rsidRPr="00170EF0">
        <w:t>]} ({[</w:t>
      </w:r>
      <w:r w:rsidRPr="00170EF0">
        <w:rPr>
          <w:noProof/>
          <w:color w:val="2157AD"/>
          <w:shd w:val="clear" w:color="auto" w:fill="C9E1F3"/>
        </w:rPr>
        <w:t>IncomeBeneAge</w:t>
      </w:r>
      <w:r w:rsidRPr="00170EF0">
        <w:t>]}) years of age{[</w:t>
      </w:r>
      <w:r w:rsidRPr="00170EF0">
        <w:rPr>
          <w:b/>
          <w:noProof/>
          <w:color w:val="41A151"/>
          <w:shd w:val="clear" w:color="auto" w:fill="C9F3CD"/>
        </w:rPr>
        <w:t>else</w:t>
      </w:r>
      <w:r w:rsidRPr="00170EF0">
        <w:t>]}During the Beneficiary’s lifetime{[</w:t>
      </w:r>
      <w:r w:rsidRPr="00170EF0">
        <w:rPr>
          <w:b/>
          <w:noProof/>
          <w:color w:val="41A151"/>
          <w:shd w:val="clear" w:color="auto" w:fill="C9F3CD"/>
        </w:rPr>
        <w:t>endif</w:t>
      </w:r>
      <w:r w:rsidRPr="00170EF0">
        <w:t xml:space="preserve">]}, the </w:t>
      </w:r>
      <w:r w:rsidRPr="00170EF0">
        <w:rPr>
          <w:rFonts w:eastAsia="Times New Roman"/>
        </w:rPr>
        <w:t>{[</w:t>
      </w:r>
      <w:r w:rsidRPr="00170EF0">
        <w:rPr>
          <w:rFonts w:eastAsia="Times New Roman"/>
          <w:noProof/>
          <w:color w:val="2157AD"/>
          <w:shd w:val="clear" w:color="auto" w:fill="C9E1F3"/>
        </w:rPr>
        <w:t>TrusteeReference</w:t>
      </w:r>
      <w:r w:rsidRPr="00170EF0">
        <w:rPr>
          <w:rFonts w:eastAsia="Times New Roman"/>
        </w:rPr>
        <w:t>]}</w:t>
      </w:r>
      <w:r w:rsidRPr="00170EF0">
        <w:t xml:space="preserve"> may pay to, or apply for the benefit of, the Beneficiary such amounts of the principal, if any, as the </w:t>
      </w:r>
      <w:r w:rsidRPr="00170EF0">
        <w:rPr>
          <w:rFonts w:eastAsia="Times New Roman"/>
        </w:rPr>
        <w:t>{[</w:t>
      </w:r>
      <w:r w:rsidRPr="00170EF0">
        <w:rPr>
          <w:rFonts w:eastAsia="Times New Roman"/>
          <w:noProof/>
          <w:color w:val="2157AD"/>
          <w:shd w:val="clear" w:color="auto" w:fill="C9E1F3"/>
        </w:rPr>
        <w:t>TrusteeReference</w:t>
      </w:r>
      <w:r w:rsidRPr="00170EF0">
        <w:rPr>
          <w:rFonts w:eastAsia="Times New Roman"/>
        </w:rPr>
        <w:t>]}</w:t>
      </w:r>
      <w:r w:rsidRPr="00170EF0">
        <w:t xml:space="preserve"> deems appropriate in the </w:t>
      </w:r>
      <w:r w:rsidRPr="00170EF0">
        <w:rPr>
          <w:rFonts w:eastAsia="Times New Roman"/>
        </w:rPr>
        <w:t>{[</w:t>
      </w:r>
      <w:r w:rsidRPr="00170EF0">
        <w:rPr>
          <w:rFonts w:eastAsia="Times New Roman"/>
          <w:noProof/>
          <w:color w:val="2157AD"/>
          <w:shd w:val="clear" w:color="auto" w:fill="C9E1F3"/>
        </w:rPr>
        <w:t>TrusteeReference</w:t>
      </w:r>
      <w:r w:rsidRPr="00170EF0">
        <w:rPr>
          <w:rFonts w:eastAsia="Times New Roman"/>
        </w:rPr>
        <w:t>]}</w:t>
      </w:r>
      <w:r w:rsidRPr="00170EF0">
        <w:t>’s sole, absolute and unreviewable discretion</w:t>
      </w:r>
      <w:r w:rsidRPr="00170EF0">
        <w:rPr>
          <w:rFonts w:eastAsia="Times New Roman"/>
        </w:rPr>
        <w:t>{[</w:t>
      </w:r>
      <w:r w:rsidRPr="00170EF0">
        <w:rPr>
          <w:rFonts w:eastAsia="Times New Roman"/>
          <w:b/>
          <w:bCs/>
          <w:color w:val="41A151"/>
          <w:shd w:val="clear" w:color="auto" w:fill="C9F3CD"/>
        </w:rPr>
        <w:t>if</w:t>
      </w:r>
      <w:r w:rsidRPr="00170EF0">
        <w:rPr>
          <w:rFonts w:eastAsia="Times New Roman"/>
          <w:color w:val="2157AD"/>
          <w:shd w:val="clear" w:color="auto" w:fill="C9F3CD"/>
        </w:rPr>
        <w:t xml:space="preserve"> MandatePrincipalCapTF</w:t>
      </w:r>
      <w:r w:rsidRPr="00170EF0">
        <w:rPr>
          <w:rFonts w:eastAsia="Times New Roman"/>
        </w:rPr>
        <w:t>]}; provide, however, the {[</w:t>
      </w:r>
      <w:r w:rsidRPr="00170EF0">
        <w:rPr>
          <w:rFonts w:eastAsia="Times New Roman"/>
          <w:noProof/>
          <w:color w:val="2157AD"/>
          <w:shd w:val="clear" w:color="auto" w:fill="C9E1F3"/>
        </w:rPr>
        <w:t>TrusteeReference</w:t>
      </w:r>
      <w:r w:rsidRPr="00170EF0">
        <w:rPr>
          <w:rFonts w:eastAsia="Times New Roman"/>
        </w:rPr>
        <w:t>]}</w:t>
      </w:r>
      <w:r w:rsidRPr="00170EF0">
        <w:t xml:space="preserve"> </w:t>
      </w:r>
      <w:r w:rsidRPr="00170EF0">
        <w:rPr>
          <w:rFonts w:eastAsia="Times New Roman"/>
        </w:rPr>
        <w:t>shall be prohibited from distributing more than {[</w:t>
      </w:r>
      <w:r w:rsidRPr="00170EF0">
        <w:rPr>
          <w:rFonts w:eastAsia="Times New Roman"/>
          <w:color w:val="2157AD"/>
          <w:shd w:val="clear" w:color="auto" w:fill="C9E1F3"/>
        </w:rPr>
        <w:t>MandatePrincipalCap</w:t>
      </w:r>
      <w:r w:rsidRPr="00170EF0">
        <w:rPr>
          <w:noProof/>
          <w:color w:val="2157AD"/>
          <w:shd w:val="clear" w:color="auto" w:fill="C9E1F3"/>
        </w:rPr>
        <w:t>|cardinal|lower|else: "__________________"</w:t>
      </w:r>
      <w:r w:rsidRPr="00170EF0">
        <w:rPr>
          <w:rFonts w:eastAsia="Times New Roman"/>
        </w:rPr>
        <w:t>]} ({[</w:t>
      </w:r>
      <w:r w:rsidRPr="00170EF0">
        <w:rPr>
          <w:rFonts w:eastAsia="Times New Roman"/>
          <w:color w:val="2157AD"/>
          <w:shd w:val="clear" w:color="auto" w:fill="C9E1F3"/>
        </w:rPr>
        <w:t>MandatePrincipalCap</w:t>
      </w:r>
      <w:r w:rsidRPr="00170EF0">
        <w:rPr>
          <w:noProof/>
          <w:color w:val="2157AD"/>
          <w:shd w:val="clear" w:color="auto" w:fill="C9E1F3"/>
        </w:rPr>
        <w:t>|format: "0,0.00"|else: "______"</w:t>
      </w:r>
      <w:r w:rsidRPr="00170EF0">
        <w:rPr>
          <w:rFonts w:eastAsia="Times New Roman"/>
        </w:rPr>
        <w:t>]}%) percent</w:t>
      </w:r>
      <w:r w:rsidRPr="00170EF0">
        <w:t xml:space="preserve"> of the principal of the Trust annually until such time as the Beneficiary attains </w:t>
      </w:r>
      <w:r w:rsidRPr="00170EF0">
        <w:rPr>
          <w:bCs/>
        </w:rPr>
        <w:t>{[</w:t>
      </w:r>
      <w:r w:rsidRPr="00170EF0">
        <w:rPr>
          <w:bCs/>
          <w:noProof/>
          <w:color w:val="2157AD"/>
          <w:shd w:val="clear" w:color="auto" w:fill="C9E1F3"/>
        </w:rPr>
        <w:t>MandatePrincipalCapAge|cardinal|else: "__________________"</w:t>
      </w:r>
      <w:r w:rsidRPr="00170EF0">
        <w:rPr>
          <w:bCs/>
        </w:rPr>
        <w:t>]} ({[</w:t>
      </w:r>
      <w:r w:rsidRPr="00170EF0">
        <w:rPr>
          <w:bCs/>
          <w:noProof/>
          <w:color w:val="2157AD"/>
          <w:shd w:val="clear" w:color="auto" w:fill="C9E1F3"/>
        </w:rPr>
        <w:t>MandatePrincipalCapAge|format: "0,0"|else: "______"</w:t>
      </w:r>
      <w:r w:rsidRPr="00170EF0">
        <w:rPr>
          <w:bCs/>
        </w:rPr>
        <w:t>]}) years of age</w:t>
      </w:r>
      <w:r w:rsidRPr="00170EF0">
        <w:rPr>
          <w:rFonts w:eastAsia="Times New Roman"/>
        </w:rPr>
        <w:t>{[</w:t>
      </w:r>
      <w:r w:rsidRPr="00170EF0">
        <w:rPr>
          <w:rFonts w:eastAsia="Times New Roman"/>
          <w:b/>
          <w:bCs/>
          <w:color w:val="41A151"/>
          <w:shd w:val="clear" w:color="auto" w:fill="C9F3CD"/>
        </w:rPr>
        <w:t>endif</w:t>
      </w:r>
      <w:r w:rsidRPr="00170EF0">
        <w:rPr>
          <w:rFonts w:eastAsia="Times New Roman"/>
        </w:rPr>
        <w:t>]}</w:t>
      </w:r>
      <w:r w:rsidRPr="00170EF0">
        <w:t>.</w:t>
      </w:r>
    </w:p>
    <w:p w14:paraId="669433EA" w14:textId="77777777" w:rsidR="004D5498" w:rsidRPr="00170EF0" w:rsidRDefault="004D5498" w:rsidP="004D5498">
      <w:pPr>
        <w:pStyle w:val="BodyText4"/>
        <w:ind w:left="2160"/>
      </w:pPr>
      <w:r w:rsidRPr="00170EF0">
        <w:t xml:space="preserve">In no event, however, shall any payment be made in satisfaction of any legal support obligation of the Trustee as described in Section 678(c) of the Code.  </w:t>
      </w:r>
    </w:p>
    <w:p w14:paraId="40549579" w14:textId="6C04C1FD" w:rsidR="00C44238" w:rsidRPr="00C44238" w:rsidRDefault="004D5498" w:rsidP="00C44238">
      <w:pPr>
        <w:spacing w:after="240"/>
        <w:ind w:left="144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elseif</w:t>
      </w:r>
      <w:r w:rsidRPr="00170EF0">
        <w:rPr>
          <w:rFonts w:ascii="Garamond" w:hAnsi="Garamond"/>
          <w:noProof/>
          <w:color w:val="2157AD"/>
          <w:sz w:val="24"/>
          <w:szCs w:val="24"/>
          <w:highlight w:val="cyan"/>
          <w:shd w:val="clear" w:color="auto" w:fill="C9F3CD"/>
        </w:rPr>
        <w:t xml:space="preserve"> </w:t>
      </w:r>
      <w:r w:rsidR="00F04867" w:rsidRPr="00170EF0">
        <w:rPr>
          <w:rFonts w:ascii="Garamond" w:hAnsi="Garamond"/>
          <w:noProof/>
          <w:color w:val="2157AD"/>
          <w:sz w:val="24"/>
          <w:szCs w:val="24"/>
          <w:highlight w:val="cyan"/>
          <w:shd w:val="clear" w:color="auto" w:fill="C9F3CD"/>
        </w:rPr>
        <w:t>WillResidTrustType</w:t>
      </w:r>
      <w:r w:rsidRPr="00170EF0">
        <w:rPr>
          <w:rFonts w:ascii="Garamond" w:hAnsi="Garamond"/>
          <w:noProof/>
          <w:color w:val="2157AD"/>
          <w:sz w:val="24"/>
          <w:szCs w:val="24"/>
          <w:highlight w:val="cyan"/>
          <w:shd w:val="clear" w:color="auto" w:fill="C9F3CD"/>
        </w:rPr>
        <w:t xml:space="preserve"> == "Term" &amp;&amp; IncomeDistributions == "Income Only"</w:t>
      </w:r>
      <w:r w:rsidRPr="00170EF0">
        <w:rPr>
          <w:rFonts w:ascii="Garamond" w:hAnsi="Garamond"/>
          <w:sz w:val="24"/>
          <w:szCs w:val="24"/>
          <w:highlight w:val="cyan"/>
        </w:rPr>
        <w:t>]}</w:t>
      </w:r>
    </w:p>
    <w:p w14:paraId="30B3401B" w14:textId="637F1D7B" w:rsidR="00F04867" w:rsidRPr="00C44238" w:rsidRDefault="00C44238" w:rsidP="00C44238">
      <w:pPr>
        <w:pStyle w:val="EnhTheusWillHardHeading3"/>
        <w:keepNext/>
        <w:ind w:left="2160" w:hanging="713"/>
        <w:rPr>
          <w:szCs w:val="24"/>
        </w:rPr>
      </w:pPr>
      <w:r w:rsidRPr="00170EF0">
        <w:rPr>
          <w:szCs w:val="24"/>
        </w:rPr>
        <w:t>Principal</w:t>
      </w:r>
    </w:p>
    <w:p w14:paraId="3BC7A791" w14:textId="77777777" w:rsidR="004D5498" w:rsidRPr="00170EF0" w:rsidRDefault="004D5498" w:rsidP="00F04867">
      <w:pPr>
        <w:spacing w:after="240"/>
        <w:ind w:left="2160"/>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TrusteeIncomeDistStandard == </w:t>
      </w:r>
      <w:r w:rsidRPr="00170EF0">
        <w:rPr>
          <w:rFonts w:ascii="Garamond" w:hAnsi="Garamond"/>
          <w:bCs/>
          <w:noProof/>
          <w:color w:val="2157AD"/>
          <w:sz w:val="24"/>
          <w:szCs w:val="24"/>
          <w:shd w:val="clear" w:color="auto" w:fill="C9F3CD"/>
        </w:rPr>
        <w:t>"Pure Discretion"</w:t>
      </w:r>
      <w:r w:rsidRPr="00170EF0">
        <w:rPr>
          <w:rFonts w:ascii="Garamond" w:eastAsia="Times New Roman" w:hAnsi="Garamond"/>
          <w:bCs/>
          <w:sz w:val="24"/>
          <w:szCs w:val="24"/>
        </w:rPr>
        <w:t>]}</w:t>
      </w:r>
    </w:p>
    <w:p w14:paraId="75744761"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’s sole, absolute and unreviewable discretion.</w:t>
      </w:r>
    </w:p>
    <w:p w14:paraId="08E34F0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"Education Only"</w:t>
      </w:r>
      <w:r w:rsidRPr="00170EF0">
        <w:rPr>
          <w:rFonts w:ascii="Garamond" w:hAnsi="Garamond"/>
          <w:sz w:val="24"/>
          <w:szCs w:val="24"/>
        </w:rPr>
        <w:t>]}</w:t>
      </w:r>
    </w:p>
    <w:p w14:paraId="135C4E1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lastRenderedPageBreak/>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572D5E57"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"MESH"</w:t>
      </w:r>
      <w:r w:rsidRPr="00170EF0">
        <w:rPr>
          <w:rFonts w:ascii="Garamond" w:hAnsi="Garamond"/>
          <w:sz w:val="24"/>
          <w:szCs w:val="24"/>
        </w:rPr>
        <w:t>]}</w:t>
      </w:r>
    </w:p>
    <w:p w14:paraId="0289051A"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net income of the Separate Share Trust as the Trustee determines to be necessary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 xml:space="preserve">(including college, graduate, professional and technical), medical expenses, support, or maintenance. </w:t>
      </w:r>
    </w:p>
    <w:p w14:paraId="5D957396"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98023BA"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53E76611"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6F438FA9"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Any undistributed income shall be accumulated and added to principal. </w:t>
      </w:r>
    </w:p>
    <w:p w14:paraId="0DEB3F6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No distributions of income of the Trust Estate may be made to any beneficiary absent an express, written direction from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w:t>
      </w:r>
    </w:p>
    <w:p w14:paraId="50E77C5A" w14:textId="57EC1F28" w:rsidR="00F04867" w:rsidRPr="00170EF0" w:rsidRDefault="004D5498" w:rsidP="00F04867">
      <w:pPr>
        <w:spacing w:after="240"/>
        <w:ind w:left="2160"/>
        <w:rPr>
          <w:rFonts w:ascii="Garamond" w:hAnsi="Garamond"/>
          <w:sz w:val="24"/>
          <w:szCs w:val="24"/>
        </w:rPr>
      </w:pPr>
      <w:r w:rsidRPr="00170EF0">
        <w:rPr>
          <w:rFonts w:ascii="Garamond" w:hAnsi="Garamond"/>
          <w:sz w:val="24"/>
          <w:szCs w:val="24"/>
        </w:rPr>
        <w:t xml:space="preserve">In no event, however, shall any payment be made in satisfaction of any legal support obligation of the Trustee as described in Section 678(c) of the Code.  </w:t>
      </w:r>
    </w:p>
    <w:p w14:paraId="5B9A5E7D" w14:textId="77777777" w:rsidR="00F04867" w:rsidRPr="00170EF0" w:rsidRDefault="00F04867" w:rsidP="00F04867">
      <w:pPr>
        <w:pStyle w:val="EnhTheusWillHardHeading3"/>
        <w:keepNext/>
        <w:ind w:left="2160" w:hanging="713"/>
        <w:rPr>
          <w:szCs w:val="24"/>
        </w:rPr>
      </w:pPr>
      <w:r w:rsidRPr="00170EF0">
        <w:rPr>
          <w:szCs w:val="24"/>
        </w:rPr>
        <w:t>Principal</w:t>
      </w:r>
    </w:p>
    <w:p w14:paraId="78B07B03" w14:textId="2A50F7B8"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term of this Separate Share Trust,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make no distributions of principal to or for the benefit of the Beneficiary, including any legal support obligations of the Trustee or Beneficiary as </w:t>
      </w:r>
      <w:r w:rsidRPr="00170EF0">
        <w:rPr>
          <w:rFonts w:ascii="Garamond" w:hAnsi="Garamond"/>
          <w:sz w:val="24"/>
          <w:szCs w:val="24"/>
        </w:rPr>
        <w:lastRenderedPageBreak/>
        <w:t>described in Section 678(c) of the Code{[</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5A6DFA">
        <w:rPr>
          <w:rFonts w:ascii="Garamond" w:hAnsi="Garamond"/>
          <w:noProof/>
          <w:color w:val="2157AD"/>
          <w:sz w:val="24"/>
          <w:szCs w:val="24"/>
          <w:shd w:val="clear" w:color="auto" w:fill="C9F3CD"/>
        </w:rPr>
        <w:t>WillMandateDistributionsTF</w:t>
      </w:r>
      <w:r w:rsidRPr="00170EF0">
        <w:rPr>
          <w:rFonts w:ascii="Garamond" w:hAnsi="Garamond"/>
          <w:sz w:val="24"/>
          <w:szCs w:val="24"/>
        </w:rPr>
        <w:t>]},</w:t>
      </w:r>
      <w:r w:rsidRPr="00170EF0">
        <w:rPr>
          <w:rFonts w:ascii="Garamond" w:eastAsia="Times New Roman" w:hAnsi="Garamond"/>
          <w:sz w:val="24"/>
          <w:szCs w:val="24"/>
        </w:rPr>
        <w:t xml:space="preserve"> other than Mandatory Distributions set forth below in paragraph</w:t>
      </w:r>
      <w:r w:rsidR="00181252">
        <w:rPr>
          <w:rFonts w:ascii="Garamond" w:eastAsia="Times New Roman" w:hAnsi="Garamond"/>
          <w:sz w:val="24"/>
          <w:szCs w:val="24"/>
        </w:rPr>
        <w:t xml:space="preserve"> </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_Ref170118226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DC7851">
        <w:rPr>
          <w:rFonts w:ascii="Garamond" w:eastAsia="Times New Roman" w:hAnsi="Garamond"/>
          <w:sz w:val="24"/>
          <w:szCs w:val="24"/>
        </w:rPr>
        <w:t>G</w:t>
      </w:r>
      <w:r w:rsidR="00181252">
        <w:rPr>
          <w:rFonts w:ascii="Garamond" w:eastAsia="Times New Roman" w:hAnsi="Garamond"/>
          <w:sz w:val="24"/>
          <w:szCs w:val="24"/>
        </w:rPr>
        <w:fldChar w:fldCharType="end"/>
      </w:r>
      <w:r w:rsidR="00181252">
        <w:rPr>
          <w:rFonts w:ascii="Garamond" w:eastAsia="Times New Roman" w:hAnsi="Garamond"/>
          <w:sz w:val="24"/>
          <w:szCs w:val="24"/>
        </w:rPr>
        <w:t>(</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_Ref170118238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DC7851">
        <w:rPr>
          <w:rFonts w:ascii="Garamond" w:eastAsia="Times New Roman" w:hAnsi="Garamond"/>
          <w:sz w:val="24"/>
          <w:szCs w:val="24"/>
        </w:rPr>
        <w:t>7</w:t>
      </w:r>
      <w:r w:rsidR="00181252">
        <w:rPr>
          <w:rFonts w:ascii="Garamond" w:eastAsia="Times New Roman" w:hAnsi="Garamond"/>
          <w:sz w:val="24"/>
          <w:szCs w:val="24"/>
        </w:rPr>
        <w:fldChar w:fldCharType="end"/>
      </w:r>
      <w:r w:rsidR="00181252">
        <w:rPr>
          <w:rFonts w:ascii="Garamond" w:eastAsia="Times New Roman" w:hAnsi="Garamond"/>
          <w:sz w:val="24"/>
          <w:szCs w:val="24"/>
        </w:rPr>
        <w:t>)</w:t>
      </w:r>
      <w:r w:rsidRPr="00170EF0">
        <w:rPr>
          <w:rFonts w:ascii="Garamond" w:eastAsia="Times New Roman" w:hAnsi="Garamond"/>
          <w:sz w:val="24"/>
          <w:szCs w:val="24"/>
        </w:rPr>
        <w:t xml:space="preserve"> of this</w:t>
      </w:r>
      <w:r w:rsidR="00181252">
        <w:rPr>
          <w:rFonts w:ascii="Garamond" w:eastAsia="Times New Roman" w:hAnsi="Garamond"/>
          <w:sz w:val="24"/>
          <w:szCs w:val="24"/>
        </w:rPr>
        <w:t xml:space="preserve"> Section </w:t>
      </w:r>
      <w:r w:rsidR="00181252">
        <w:rPr>
          <w:rFonts w:ascii="Garamond" w:eastAsia="Times New Roman" w:hAnsi="Garamond"/>
          <w:sz w:val="24"/>
          <w:szCs w:val="24"/>
        </w:rPr>
        <w:fldChar w:fldCharType="begin"/>
      </w:r>
      <w:r w:rsidR="00181252">
        <w:rPr>
          <w:rFonts w:ascii="Garamond" w:eastAsia="Times New Roman" w:hAnsi="Garamond"/>
          <w:sz w:val="24"/>
          <w:szCs w:val="24"/>
        </w:rPr>
        <w:instrText xml:space="preserve"> REF _Ref170118255 \r \h </w:instrText>
      </w:r>
      <w:r w:rsidR="00181252">
        <w:rPr>
          <w:rFonts w:ascii="Garamond" w:eastAsia="Times New Roman" w:hAnsi="Garamond"/>
          <w:sz w:val="24"/>
          <w:szCs w:val="24"/>
        </w:rPr>
      </w:r>
      <w:r w:rsidR="00181252">
        <w:rPr>
          <w:rFonts w:ascii="Garamond" w:eastAsia="Times New Roman" w:hAnsi="Garamond"/>
          <w:sz w:val="24"/>
          <w:szCs w:val="24"/>
        </w:rPr>
        <w:fldChar w:fldCharType="separate"/>
      </w:r>
      <w:r w:rsidR="00DC7851">
        <w:rPr>
          <w:rFonts w:ascii="Garamond" w:eastAsia="Times New Roman" w:hAnsi="Garamond"/>
          <w:sz w:val="24"/>
          <w:szCs w:val="24"/>
        </w:rPr>
        <w:t>14.03</w:t>
      </w:r>
      <w:r w:rsidR="00181252">
        <w:rPr>
          <w:rFonts w:ascii="Garamond" w:eastAsia="Times New Roman" w:hAnsi="Garamond"/>
          <w:sz w:val="24"/>
          <w:szCs w:val="24"/>
        </w:rPr>
        <w:fldChar w:fldCharType="end"/>
      </w: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 xml:space="preserve">]}.  </w:t>
      </w:r>
    </w:p>
    <w:p w14:paraId="256C0D64" w14:textId="3D056C46"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elseif</w:t>
      </w:r>
      <w:r w:rsidRPr="00170EF0">
        <w:rPr>
          <w:rFonts w:ascii="Garamond" w:hAnsi="Garamond"/>
          <w:noProof/>
          <w:color w:val="2157AD"/>
          <w:sz w:val="24"/>
          <w:szCs w:val="24"/>
          <w:highlight w:val="cyan"/>
          <w:shd w:val="clear" w:color="auto" w:fill="C9F3CD"/>
        </w:rPr>
        <w:t xml:space="preserve"> (</w:t>
      </w:r>
      <w:r w:rsidR="00B37DA1">
        <w:rPr>
          <w:rFonts w:ascii="Garamond" w:hAnsi="Garamond"/>
          <w:noProof/>
          <w:color w:val="2157AD"/>
          <w:sz w:val="24"/>
          <w:szCs w:val="24"/>
          <w:highlight w:val="cyan"/>
          <w:shd w:val="clear" w:color="auto" w:fill="C9F3CD"/>
        </w:rPr>
        <w:t>WillResidTrustType</w:t>
      </w:r>
      <w:r w:rsidRPr="00170EF0">
        <w:rPr>
          <w:rFonts w:ascii="Garamond" w:hAnsi="Garamond"/>
          <w:noProof/>
          <w:color w:val="2157AD"/>
          <w:sz w:val="24"/>
          <w:szCs w:val="24"/>
          <w:highlight w:val="cyan"/>
          <w:shd w:val="clear" w:color="auto" w:fill="C9F3CD"/>
        </w:rPr>
        <w:t xml:space="preserve"> == "Term" &amp;&amp; IncomeDistributions == "Income + Principal")</w:t>
      </w:r>
      <w:r w:rsidRPr="00170EF0">
        <w:rPr>
          <w:rFonts w:ascii="Garamond" w:hAnsi="Garamond"/>
          <w:sz w:val="24"/>
          <w:szCs w:val="24"/>
          <w:highlight w:val="cyan"/>
        </w:rPr>
        <w:t>]}</w:t>
      </w:r>
    </w:p>
    <w:p w14:paraId="4AFBBE09" w14:textId="64181CC8" w:rsidR="00F04867" w:rsidRPr="00170EF0" w:rsidRDefault="00F04867" w:rsidP="00F04867">
      <w:pPr>
        <w:pStyle w:val="EnhTheusWillHardHeading3"/>
        <w:keepNext/>
        <w:ind w:left="2160" w:hanging="713"/>
        <w:rPr>
          <w:szCs w:val="24"/>
        </w:rPr>
      </w:pPr>
      <w:r w:rsidRPr="00170EF0">
        <w:rPr>
          <w:szCs w:val="24"/>
        </w:rPr>
        <w:t>Income</w:t>
      </w:r>
    </w:p>
    <w:p w14:paraId="6B447143" w14:textId="77777777" w:rsidR="004D5498" w:rsidRPr="00170EF0" w:rsidRDefault="004D5498" w:rsidP="00F04867">
      <w:pPr>
        <w:spacing w:after="240"/>
        <w:ind w:left="2160"/>
        <w:jc w:val="both"/>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TrusteeIncomeDistStandard == </w:t>
      </w:r>
      <w:r w:rsidRPr="00170EF0">
        <w:rPr>
          <w:rFonts w:ascii="Garamond" w:hAnsi="Garamond"/>
          <w:bCs/>
          <w:noProof/>
          <w:color w:val="2157AD"/>
          <w:sz w:val="24"/>
          <w:szCs w:val="24"/>
          <w:shd w:val="clear" w:color="auto" w:fill="C9F3CD"/>
        </w:rPr>
        <w:t>"Pure Discretion"</w:t>
      </w:r>
      <w:r w:rsidRPr="00170EF0">
        <w:rPr>
          <w:rFonts w:ascii="Garamond" w:eastAsia="Times New Roman" w:hAnsi="Garamond"/>
          <w:bCs/>
          <w:sz w:val="24"/>
          <w:szCs w:val="24"/>
        </w:rPr>
        <w:t>]}</w:t>
      </w:r>
    </w:p>
    <w:p w14:paraId="3BBA167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6CFDC30D"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"Education Only"</w:t>
      </w:r>
      <w:r w:rsidRPr="00170EF0">
        <w:rPr>
          <w:rFonts w:ascii="Garamond" w:hAnsi="Garamond"/>
          <w:sz w:val="24"/>
          <w:szCs w:val="24"/>
        </w:rPr>
        <w:t>]}</w:t>
      </w:r>
    </w:p>
    <w:p w14:paraId="5E30BD69"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0EDF505F"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TrusteeIncomeDistStandard == </w:t>
      </w:r>
      <w:r w:rsidRPr="00170EF0">
        <w:rPr>
          <w:rFonts w:ascii="Garamond" w:hAnsi="Garamond"/>
          <w:noProof/>
          <w:color w:val="2157AD"/>
          <w:sz w:val="24"/>
          <w:szCs w:val="24"/>
          <w:shd w:val="clear" w:color="auto" w:fill="C9F3CD"/>
        </w:rPr>
        <w:t>"MESH"</w:t>
      </w:r>
      <w:r w:rsidRPr="00170EF0">
        <w:rPr>
          <w:rFonts w:ascii="Garamond" w:hAnsi="Garamond"/>
          <w:sz w:val="24"/>
          <w:szCs w:val="24"/>
        </w:rPr>
        <w:t>]}</w:t>
      </w:r>
    </w:p>
    <w:p w14:paraId="281AFD3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net income of the Trust as the Trustee determines to be necessary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 xml:space="preserve">(including college, graduate, professional and technical), medical expenses, support, or maintenance. </w:t>
      </w:r>
    </w:p>
    <w:p w14:paraId="2E71035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09B0590"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lastRenderedPageBreak/>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net income,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16314C0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7C3EF698"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Any undistributed income shall be accumulated and added to principal. </w:t>
      </w:r>
    </w:p>
    <w:p w14:paraId="5679DF46" w14:textId="3605041D" w:rsidR="00F04867" w:rsidRPr="00170EF0" w:rsidRDefault="004D5498" w:rsidP="00170EF0">
      <w:pPr>
        <w:pStyle w:val="BodyText4"/>
        <w:ind w:left="2160"/>
      </w:pPr>
      <w:r w:rsidRPr="00170EF0">
        <w:t xml:space="preserve">No distributions of income of the Trust Estate may be made to any beneficiary absent an express, written direction from the </w:t>
      </w:r>
      <w:r w:rsidRPr="00170EF0">
        <w:rPr>
          <w:rFonts w:eastAsia="Times New Roman"/>
        </w:rPr>
        <w:t>{[</w:t>
      </w:r>
      <w:r w:rsidRPr="00170EF0">
        <w:rPr>
          <w:rFonts w:eastAsia="Times New Roman"/>
          <w:noProof/>
          <w:color w:val="2157AD"/>
          <w:shd w:val="clear" w:color="auto" w:fill="C9E1F3"/>
        </w:rPr>
        <w:t>TrusteeReference</w:t>
      </w:r>
      <w:r w:rsidRPr="00170EF0">
        <w:rPr>
          <w:rFonts w:eastAsia="Times New Roman"/>
        </w:rPr>
        <w:t>]}</w:t>
      </w:r>
      <w:r w:rsidRPr="00170EF0">
        <w:t>.</w:t>
      </w:r>
    </w:p>
    <w:p w14:paraId="1C776091" w14:textId="77777777" w:rsidR="00F04867" w:rsidRPr="00170EF0" w:rsidRDefault="00F04867" w:rsidP="00F04867">
      <w:pPr>
        <w:pStyle w:val="EnhTheusWillHardHeading3"/>
        <w:keepNext/>
        <w:ind w:left="2160" w:hanging="713"/>
        <w:rPr>
          <w:szCs w:val="24"/>
        </w:rPr>
      </w:pPr>
      <w:r w:rsidRPr="00170EF0">
        <w:rPr>
          <w:szCs w:val="24"/>
        </w:rPr>
        <w:t>Principal</w:t>
      </w:r>
    </w:p>
    <w:p w14:paraId="236521E1" w14:textId="77777777" w:rsidR="004D5498" w:rsidRPr="00170EF0" w:rsidRDefault="004D5498" w:rsidP="00F04867">
      <w:pPr>
        <w:spacing w:after="240"/>
        <w:ind w:left="2160"/>
        <w:jc w:val="both"/>
        <w:rPr>
          <w:rFonts w:ascii="Garamond" w:hAnsi="Garamond"/>
          <w:bCs/>
          <w:sz w:val="24"/>
          <w:szCs w:val="24"/>
        </w:rPr>
      </w:pPr>
      <w:r w:rsidRPr="00170EF0">
        <w:rPr>
          <w:rFonts w:ascii="Garamond" w:eastAsia="Times New Roman" w:hAnsi="Garamond"/>
          <w:bCs/>
          <w:sz w:val="24"/>
          <w:szCs w:val="24"/>
        </w:rPr>
        <w:t>{[</w:t>
      </w:r>
      <w:r w:rsidRPr="00170EF0">
        <w:rPr>
          <w:rFonts w:ascii="Garamond" w:eastAsia="Times New Roman" w:hAnsi="Garamond"/>
          <w:b/>
          <w:bCs/>
          <w:noProof/>
          <w:color w:val="41A151"/>
          <w:sz w:val="24"/>
          <w:szCs w:val="24"/>
          <w:shd w:val="clear" w:color="auto" w:fill="C9F3CD"/>
        </w:rPr>
        <w:t>if</w:t>
      </w:r>
      <w:r w:rsidRPr="00170EF0">
        <w:rPr>
          <w:rFonts w:ascii="Garamond" w:eastAsia="Times New Roman" w:hAnsi="Garamond"/>
          <w:bCs/>
          <w:noProof/>
          <w:color w:val="2157AD"/>
          <w:sz w:val="24"/>
          <w:szCs w:val="24"/>
          <w:shd w:val="clear" w:color="auto" w:fill="C9F3CD"/>
        </w:rPr>
        <w:t xml:space="preserve"> TrusteePrincipalDistStandard== </w:t>
      </w:r>
      <w:r w:rsidRPr="00170EF0">
        <w:rPr>
          <w:rFonts w:ascii="Garamond" w:hAnsi="Garamond"/>
          <w:bCs/>
          <w:noProof/>
          <w:color w:val="2157AD"/>
          <w:sz w:val="24"/>
          <w:szCs w:val="24"/>
          <w:shd w:val="clear" w:color="auto" w:fill="C9F3CD"/>
        </w:rPr>
        <w:t>"Pure Discretion"</w:t>
      </w:r>
      <w:r w:rsidRPr="00170EF0">
        <w:rPr>
          <w:rFonts w:ascii="Garamond" w:eastAsia="Times New Roman" w:hAnsi="Garamond"/>
          <w:bCs/>
          <w:sz w:val="24"/>
          <w:szCs w:val="24"/>
        </w:rPr>
        <w:t>]}</w:t>
      </w:r>
    </w:p>
    <w:p w14:paraId="79D16DE8" w14:textId="29E76B5A"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5A6DFA">
        <w:rPr>
          <w:rFonts w:ascii="Garamond" w:hAnsi="Garamond"/>
          <w:noProof/>
          <w:color w:val="2157AD"/>
          <w:sz w:val="24"/>
          <w:szCs w:val="24"/>
          <w:shd w:val="clear" w:color="auto" w:fill="C9F3CD"/>
        </w:rPr>
        <w:t>RestrictAccessToPrincipalTF</w:t>
      </w:r>
      <w:r w:rsidRPr="00170EF0">
        <w:rPr>
          <w:rFonts w:ascii="Garamond" w:hAnsi="Garamond"/>
          <w:sz w:val="24"/>
          <w:szCs w:val="24"/>
        </w:rPr>
        <w:t>]}Upon the Beneficiary attaining {[</w:t>
      </w:r>
      <w:r w:rsidRPr="00170EF0">
        <w:rPr>
          <w:rFonts w:ascii="Garamond" w:hAnsi="Garamond"/>
          <w:noProof/>
          <w:color w:val="2157AD"/>
          <w:sz w:val="24"/>
          <w:szCs w:val="24"/>
          <w:shd w:val="clear" w:color="auto" w:fill="C9E1F3"/>
        </w:rPr>
        <w:t>IncomeBeneAge|cardinal</w:t>
      </w:r>
      <w:r w:rsidRPr="00170EF0">
        <w:rPr>
          <w:rFonts w:ascii="Garamond" w:hAnsi="Garamond"/>
          <w:sz w:val="24"/>
          <w:szCs w:val="24"/>
        </w:rPr>
        <w:t>]} ({[</w:t>
      </w:r>
      <w:r w:rsidRPr="00170EF0">
        <w:rPr>
          <w:rFonts w:ascii="Garamond" w:hAnsi="Garamond"/>
          <w:noProof/>
          <w:color w:val="2157AD"/>
          <w:sz w:val="24"/>
          <w:szCs w:val="24"/>
          <w:shd w:val="clear" w:color="auto" w:fill="C9E1F3"/>
        </w:rPr>
        <w:t>IncomeBeneAge</w:t>
      </w:r>
      <w:r w:rsidRPr="00170EF0">
        <w:rPr>
          <w:rFonts w:ascii="Garamond" w:hAnsi="Garamond"/>
          <w:sz w:val="24"/>
          <w:szCs w:val="24"/>
        </w:rPr>
        <w:t>]}) years of age{[</w:t>
      </w:r>
      <w:r w:rsidRPr="00170EF0">
        <w:rPr>
          <w:rFonts w:ascii="Garamond" w:hAnsi="Garamond"/>
          <w:b/>
          <w:noProof/>
          <w:color w:val="41A151"/>
          <w:sz w:val="24"/>
          <w:szCs w:val="24"/>
          <w:shd w:val="clear" w:color="auto" w:fill="C9F3CD"/>
        </w:rPr>
        <w:t>else</w:t>
      </w:r>
      <w:r w:rsidRPr="00170EF0">
        <w:rPr>
          <w:rFonts w:ascii="Garamond" w:hAnsi="Garamond"/>
          <w:sz w:val="24"/>
          <w:szCs w:val="24"/>
        </w:rPr>
        <w:t>]}During the Beneficiary’s lifetime{[</w:t>
      </w:r>
      <w:r w:rsidRPr="00170EF0">
        <w:rPr>
          <w:rFonts w:ascii="Garamond" w:hAnsi="Garamond"/>
          <w:b/>
          <w:noProof/>
          <w:color w:val="41A151"/>
          <w:sz w:val="24"/>
          <w:szCs w:val="24"/>
          <w:shd w:val="clear" w:color="auto" w:fill="C9F3CD"/>
        </w:rPr>
        <w:t>endif</w:t>
      </w:r>
      <w:r w:rsidRPr="00170EF0">
        <w:rPr>
          <w:rFonts w:ascii="Garamond" w:hAnsi="Garamond"/>
          <w:sz w:val="24"/>
          <w:szCs w:val="24"/>
        </w:rPr>
        <w:t xml:space="preserve">]},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’s sole, absolute and unreviewable discretion</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MandatePrincipalCapTF</w:t>
      </w:r>
      <w:r w:rsidRPr="00170EF0">
        <w:rPr>
          <w:rFonts w:ascii="Garamond" w:eastAsia="Times New Roman" w:hAnsi="Garamond"/>
          <w:sz w:val="24"/>
          <w:szCs w:val="24"/>
        </w:rPr>
        <w:t>]}; provide, however, the {[</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w:t>
      </w:r>
      <w:r w:rsidRPr="00170EF0">
        <w:rPr>
          <w:rFonts w:ascii="Garamond" w:eastAsia="Times New Roman" w:hAnsi="Garamond"/>
          <w:sz w:val="24"/>
          <w:szCs w:val="24"/>
        </w:rPr>
        <w:t>shall be prohibited from distributing more than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 "__________________"</w:t>
      </w:r>
      <w:r w:rsidRPr="00170EF0">
        <w:rPr>
          <w:rFonts w:ascii="Garamond" w:eastAsia="Times New Roman" w:hAnsi="Garamond"/>
          <w:sz w:val="24"/>
          <w:szCs w:val="24"/>
        </w:rPr>
        <w:t>]}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r w:rsidRPr="00170EF0">
        <w:rPr>
          <w:rFonts w:ascii="Garamond" w:hAnsi="Garamond"/>
          <w:bCs/>
          <w:noProof/>
          <w:color w:val="2157AD"/>
          <w:sz w:val="24"/>
          <w:szCs w:val="24"/>
          <w:shd w:val="clear" w:color="auto" w:fill="C9E1F3"/>
        </w:rPr>
        <w:t>MandatePrincipalCapAge|cardinal|else: "__________________"</w:t>
      </w:r>
      <w:r w:rsidRPr="00170EF0">
        <w:rPr>
          <w:rFonts w:ascii="Garamond" w:hAnsi="Garamond"/>
          <w:bCs/>
          <w:sz w:val="24"/>
          <w:szCs w:val="24"/>
        </w:rPr>
        <w:t>]} ({[</w:t>
      </w:r>
      <w:r w:rsidRPr="00170EF0">
        <w:rPr>
          <w:rFonts w:ascii="Garamond" w:hAnsi="Garamond"/>
          <w:bCs/>
          <w:noProof/>
          <w:color w:val="2157AD"/>
          <w:sz w:val="24"/>
          <w:szCs w:val="24"/>
          <w:shd w:val="clear" w:color="auto" w:fill="C9E1F3"/>
        </w:rPr>
        <w:t>MandatePrincipalCapAge|format: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w:t>
      </w:r>
    </w:p>
    <w:p w14:paraId="72724DD2"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TrusteePrincipalDistStandard== </w:t>
      </w:r>
      <w:r w:rsidRPr="00170EF0">
        <w:rPr>
          <w:rFonts w:ascii="Garamond" w:hAnsi="Garamond"/>
          <w:noProof/>
          <w:color w:val="2157AD"/>
          <w:sz w:val="24"/>
          <w:szCs w:val="24"/>
          <w:shd w:val="clear" w:color="auto" w:fill="C9F3CD"/>
        </w:rPr>
        <w:t>"Education Only"</w:t>
      </w:r>
      <w:r w:rsidRPr="00170EF0">
        <w:rPr>
          <w:rFonts w:ascii="Garamond" w:hAnsi="Garamond"/>
          <w:sz w:val="24"/>
          <w:szCs w:val="24"/>
        </w:rPr>
        <w:t>]}</w:t>
      </w:r>
    </w:p>
    <w:p w14:paraId="26206AE6"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 for room, board, tuition, and other costs of education of a Beneficiary, including a reasonable allowance for transportation, in the event the Beneficiary is enrolled full-time as a bona fide candidate for a degree at a college preparatory school, or an accredited college or university for both secondary or post-secondary studies, or trade school.</w:t>
      </w:r>
    </w:p>
    <w:p w14:paraId="44B1CBE7"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elseif</w:t>
      </w:r>
      <w:r w:rsidRPr="00170EF0">
        <w:rPr>
          <w:rFonts w:ascii="Garamond" w:hAnsi="Garamond"/>
          <w:noProof/>
          <w:color w:val="2157AD"/>
          <w:sz w:val="24"/>
          <w:szCs w:val="24"/>
          <w:shd w:val="clear" w:color="auto" w:fill="C9F3CD"/>
        </w:rPr>
        <w:t xml:space="preserve"> </w:t>
      </w:r>
      <w:r w:rsidRPr="00170EF0">
        <w:rPr>
          <w:rFonts w:ascii="Garamond" w:eastAsia="Times New Roman" w:hAnsi="Garamond"/>
          <w:noProof/>
          <w:color w:val="2157AD"/>
          <w:sz w:val="24"/>
          <w:szCs w:val="24"/>
          <w:shd w:val="clear" w:color="auto" w:fill="C9F3CD"/>
        </w:rPr>
        <w:t xml:space="preserve">TrusteePrincipalDistStandard == </w:t>
      </w:r>
      <w:r w:rsidRPr="00170EF0">
        <w:rPr>
          <w:rFonts w:ascii="Garamond" w:hAnsi="Garamond"/>
          <w:noProof/>
          <w:color w:val="2157AD"/>
          <w:sz w:val="24"/>
          <w:szCs w:val="24"/>
          <w:shd w:val="clear" w:color="auto" w:fill="C9F3CD"/>
        </w:rPr>
        <w:t>"MESH"</w:t>
      </w:r>
      <w:r w:rsidRPr="00170EF0">
        <w:rPr>
          <w:rFonts w:ascii="Garamond" w:hAnsi="Garamond"/>
          <w:sz w:val="24"/>
          <w:szCs w:val="24"/>
        </w:rPr>
        <w:t>]}</w:t>
      </w:r>
    </w:p>
    <w:p w14:paraId="73E8284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lastRenderedPageBreak/>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from time to time, as much of the principal of the Trust as the Trustee determines to be necessary in the Trustee’s sole, absolute and unreviewable discretion for the Beneficiary’s health, </w:t>
      </w:r>
      <w:r w:rsidRPr="00170EF0">
        <w:rPr>
          <w:rFonts w:ascii="Garamond" w:eastAsia="Times New Roman" w:hAnsi="Garamond"/>
          <w:sz w:val="24"/>
          <w:szCs w:val="24"/>
        </w:rPr>
        <w:t xml:space="preserve">education </w:t>
      </w:r>
      <w:r w:rsidRPr="00170EF0">
        <w:rPr>
          <w:rFonts w:ascii="Garamond" w:hAnsi="Garamond"/>
          <w:sz w:val="24"/>
          <w:szCs w:val="24"/>
        </w:rPr>
        <w:t>(including college, graduate, professional and technical), medical expenses, support, or maintenance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MandatePrincipalCapTF</w:t>
      </w:r>
      <w:r w:rsidRPr="00170EF0">
        <w:rPr>
          <w:rFonts w:ascii="Garamond" w:eastAsia="Times New Roman" w:hAnsi="Garamond"/>
          <w:sz w:val="24"/>
          <w:szCs w:val="24"/>
        </w:rPr>
        <w:t>]}; provide, however, the {[</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w:t>
      </w:r>
      <w:r w:rsidRPr="00170EF0">
        <w:rPr>
          <w:rFonts w:ascii="Garamond" w:eastAsia="Times New Roman" w:hAnsi="Garamond"/>
          <w:sz w:val="24"/>
          <w:szCs w:val="24"/>
        </w:rPr>
        <w:t>shall be prohibited from distributing more than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 "__________________"</w:t>
      </w:r>
      <w:r w:rsidRPr="00170EF0">
        <w:rPr>
          <w:rFonts w:ascii="Garamond" w:eastAsia="Times New Roman" w:hAnsi="Garamond"/>
          <w:sz w:val="24"/>
          <w:szCs w:val="24"/>
        </w:rPr>
        <w:t>]}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r w:rsidRPr="00170EF0">
        <w:rPr>
          <w:rFonts w:ascii="Garamond" w:hAnsi="Garamond"/>
          <w:bCs/>
          <w:noProof/>
          <w:color w:val="2157AD"/>
          <w:sz w:val="24"/>
          <w:szCs w:val="24"/>
          <w:shd w:val="clear" w:color="auto" w:fill="C9E1F3"/>
        </w:rPr>
        <w:t>MandatePrincipalCapAge|cardinal|else: "__________________"</w:t>
      </w:r>
      <w:r w:rsidRPr="00170EF0">
        <w:rPr>
          <w:rFonts w:ascii="Garamond" w:hAnsi="Garamond"/>
          <w:bCs/>
          <w:sz w:val="24"/>
          <w:szCs w:val="24"/>
        </w:rPr>
        <w:t>]} ({[</w:t>
      </w:r>
      <w:r w:rsidRPr="00170EF0">
        <w:rPr>
          <w:rFonts w:ascii="Garamond" w:hAnsi="Garamond"/>
          <w:bCs/>
          <w:noProof/>
          <w:color w:val="2157AD"/>
          <w:sz w:val="24"/>
          <w:szCs w:val="24"/>
          <w:shd w:val="clear" w:color="auto" w:fill="C9E1F3"/>
        </w:rPr>
        <w:t>MandatePrincipalCapAge|format: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 xml:space="preserve">. </w:t>
      </w:r>
    </w:p>
    <w:p w14:paraId="2C5EBB1C"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else</w:t>
      </w:r>
      <w:r w:rsidRPr="00170EF0">
        <w:rPr>
          <w:rFonts w:ascii="Garamond" w:hAnsi="Garamond"/>
          <w:sz w:val="24"/>
          <w:szCs w:val="24"/>
        </w:rPr>
        <w:t>]}</w:t>
      </w:r>
    </w:p>
    <w:p w14:paraId="493CF05F"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During the Beneficiary’s lifetime, or until the trust principal is exhausted or termination of this Separate Share Trust, whichever is sooner,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may pay to, or apply for the benefit of, the Beneficiary such amounts of the principal, if any, as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appropriate in the Trustee’s sole, absolute and unreviewable discretion.</w:t>
      </w:r>
    </w:p>
    <w:p w14:paraId="41DE4620"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p>
    <w:p w14:paraId="07351CC2"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No distributions of principal of the Trust Estate may be made to any beneficiary absent an express, written direction from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w:t>
      </w:r>
    </w:p>
    <w:p w14:paraId="1B9CFDDE"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endif</w:t>
      </w:r>
      <w:r w:rsidRPr="00170EF0">
        <w:rPr>
          <w:rFonts w:ascii="Garamond" w:hAnsi="Garamond"/>
          <w:sz w:val="24"/>
          <w:szCs w:val="24"/>
          <w:highlight w:val="cyan"/>
        </w:rPr>
        <w:t>]}</w:t>
      </w:r>
    </w:p>
    <w:p w14:paraId="67F7E88A" w14:textId="5DDAD4ED" w:rsidR="00F04867" w:rsidRPr="00170EF0" w:rsidRDefault="004D5498" w:rsidP="00F04867">
      <w:pPr>
        <w:spacing w:after="240"/>
        <w:ind w:left="2160"/>
        <w:jc w:val="both"/>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if</w:t>
      </w:r>
      <w:r w:rsidRPr="00170EF0">
        <w:rPr>
          <w:rFonts w:ascii="Garamond" w:hAnsi="Garamond"/>
          <w:noProof/>
          <w:color w:val="2157AD"/>
          <w:sz w:val="24"/>
          <w:szCs w:val="24"/>
          <w:highlight w:val="cyan"/>
          <w:shd w:val="clear" w:color="auto" w:fill="C9F3CD"/>
        </w:rPr>
        <w:t xml:space="preserve"> </w:t>
      </w:r>
      <w:r w:rsidR="00DA7799" w:rsidRPr="00293674">
        <w:rPr>
          <w:rFonts w:ascii="Garamond" w:hAnsi="Garamond"/>
          <w:noProof/>
          <w:color w:val="2157AD"/>
          <w:sz w:val="24"/>
          <w:szCs w:val="24"/>
          <w:highlight w:val="cyan"/>
          <w:shd w:val="clear" w:color="auto" w:fill="C9F3CD"/>
        </w:rPr>
        <w:t xml:space="preserve">WillResidTrustType </w:t>
      </w:r>
      <w:r w:rsidR="00254558">
        <w:rPr>
          <w:rFonts w:ascii="Garamond" w:hAnsi="Garamond"/>
          <w:noProof/>
          <w:color w:val="2157AD"/>
          <w:sz w:val="24"/>
          <w:szCs w:val="24"/>
          <w:highlight w:val="cyan"/>
          <w:shd w:val="clear" w:color="auto" w:fill="C9F3CD"/>
        </w:rPr>
        <w:t>!</w:t>
      </w:r>
      <w:r w:rsidR="00DA7799" w:rsidRPr="00293674">
        <w:rPr>
          <w:rFonts w:ascii="Garamond" w:hAnsi="Garamond"/>
          <w:noProof/>
          <w:color w:val="2157AD"/>
          <w:sz w:val="24"/>
          <w:szCs w:val="24"/>
          <w:highlight w:val="cyan"/>
          <w:shd w:val="clear" w:color="auto" w:fill="C9F3CD"/>
        </w:rPr>
        <w:t>= "SNT" &amp;&amp;</w:t>
      </w:r>
      <w:r w:rsidR="009B1CEB">
        <w:rPr>
          <w:rFonts w:ascii="Garamond" w:hAnsi="Garamond"/>
          <w:noProof/>
          <w:color w:val="2157AD"/>
          <w:sz w:val="24"/>
          <w:szCs w:val="24"/>
          <w:highlight w:val="cyan"/>
          <w:shd w:val="clear" w:color="auto" w:fill="C9F3CD"/>
        </w:rPr>
        <w:t xml:space="preserve"> </w:t>
      </w:r>
      <w:r w:rsidR="00F04867" w:rsidRPr="00170EF0">
        <w:rPr>
          <w:rFonts w:ascii="Garamond" w:hAnsi="Garamond"/>
          <w:noProof/>
          <w:color w:val="2157AD"/>
          <w:sz w:val="24"/>
          <w:szCs w:val="24"/>
          <w:highlight w:val="cyan"/>
          <w:shd w:val="clear" w:color="auto" w:fill="C9F3CD"/>
        </w:rPr>
        <w:t>Will</w:t>
      </w:r>
      <w:r w:rsidRPr="00170EF0">
        <w:rPr>
          <w:rFonts w:ascii="Garamond" w:hAnsi="Garamond"/>
          <w:noProof/>
          <w:color w:val="2157AD"/>
          <w:sz w:val="24"/>
          <w:szCs w:val="24"/>
          <w:highlight w:val="cyan"/>
          <w:shd w:val="clear" w:color="auto" w:fill="C9F3CD"/>
        </w:rPr>
        <w:t>MandateDistributionsTF</w:t>
      </w:r>
      <w:r w:rsidRPr="00170EF0">
        <w:rPr>
          <w:rFonts w:ascii="Garamond" w:hAnsi="Garamond"/>
          <w:sz w:val="24"/>
          <w:szCs w:val="24"/>
          <w:highlight w:val="cyan"/>
        </w:rPr>
        <w:t>]}</w:t>
      </w:r>
    </w:p>
    <w:p w14:paraId="2CA0EBD9" w14:textId="72D85445" w:rsidR="00F04867" w:rsidRPr="00170EF0" w:rsidRDefault="00F04867" w:rsidP="00F04867">
      <w:pPr>
        <w:pStyle w:val="EnhTheusWillHardHeading3"/>
        <w:keepNext/>
        <w:ind w:left="2160" w:hanging="713"/>
        <w:rPr>
          <w:szCs w:val="24"/>
        </w:rPr>
      </w:pPr>
      <w:bookmarkStart w:id="172" w:name="_Ref170118238"/>
      <w:r w:rsidRPr="00170EF0">
        <w:rPr>
          <w:szCs w:val="24"/>
        </w:rPr>
        <w:t>Mandatory Distributions</w:t>
      </w:r>
      <w:bookmarkEnd w:id="172"/>
    </w:p>
    <w:p w14:paraId="65C6659B" w14:textId="77777777" w:rsidR="004D5498" w:rsidRPr="00170EF0" w:rsidRDefault="004D5498" w:rsidP="00F04867">
      <w:pPr>
        <w:spacing w:after="240"/>
        <w:ind w:left="2160"/>
        <w:jc w:val="both"/>
        <w:rPr>
          <w:rFonts w:ascii="Garamond" w:hAnsi="Garamond"/>
          <w:sz w:val="24"/>
          <w:szCs w:val="24"/>
        </w:rPr>
      </w:pPr>
      <w:r w:rsidRPr="00170EF0">
        <w:rPr>
          <w:rFonts w:ascii="Garamond" w:hAnsi="Garamond"/>
          <w:sz w:val="24"/>
          <w:szCs w:val="24"/>
        </w:rPr>
        <w:t xml:space="preserve">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shall make the following distributions to the Beneficiary from the income and/or principal of this Trust until the death of the Beneficiary, termination of this Separate Share Trust, or until such time as the trust principal is exhausted, whichever is sooner:</w:t>
      </w:r>
    </w:p>
    <w:p w14:paraId="0734C693" w14:textId="77777777" w:rsidR="004D5498" w:rsidRPr="00170EF0" w:rsidRDefault="004D5498" w:rsidP="004D5498">
      <w:pPr>
        <w:spacing w:after="240"/>
        <w:ind w:left="2880" w:hanging="720"/>
        <w:jc w:val="both"/>
        <w:rPr>
          <w:rFonts w:ascii="Garamond" w:hAnsi="Garamond"/>
          <w:sz w:val="24"/>
          <w:szCs w:val="24"/>
        </w:rPr>
      </w:pPr>
      <w:r w:rsidRPr="00170EF0">
        <w:rPr>
          <w:rFonts w:ascii="Garamond" w:hAnsi="Garamond"/>
          <w:sz w:val="24"/>
          <w:szCs w:val="24"/>
        </w:rPr>
        <w:t>{[</w:t>
      </w:r>
      <w:r w:rsidRPr="00170EF0">
        <w:rPr>
          <w:rFonts w:ascii="Garamond" w:hAnsi="Garamond"/>
          <w:b/>
          <w:noProof/>
          <w:color w:val="C8792A"/>
          <w:sz w:val="24"/>
          <w:szCs w:val="24"/>
          <w:shd w:val="clear" w:color="auto" w:fill="FAE7D2"/>
        </w:rPr>
        <w:t>list</w:t>
      </w:r>
      <w:r w:rsidRPr="00170EF0">
        <w:rPr>
          <w:rFonts w:ascii="Garamond" w:hAnsi="Garamond"/>
          <w:noProof/>
          <w:color w:val="2157AD"/>
          <w:sz w:val="24"/>
          <w:szCs w:val="24"/>
          <w:shd w:val="clear" w:color="auto" w:fill="FAE7D2"/>
        </w:rPr>
        <w:t xml:space="preserve"> MandatoryDistributionsTextList</w:t>
      </w:r>
      <w:r w:rsidRPr="00170EF0">
        <w:rPr>
          <w:rFonts w:ascii="Garamond" w:hAnsi="Garamond"/>
          <w:sz w:val="24"/>
          <w:szCs w:val="24"/>
        </w:rPr>
        <w:t>]}</w:t>
      </w:r>
    </w:p>
    <w:p w14:paraId="0EB2B206" w14:textId="77777777" w:rsidR="004D5498" w:rsidRPr="00170EF0" w:rsidRDefault="004D5498" w:rsidP="004D5498">
      <w:pPr>
        <w:spacing w:after="240"/>
        <w:ind w:left="2880" w:hanging="720"/>
        <w:jc w:val="both"/>
        <w:rPr>
          <w:rFonts w:ascii="Garamond" w:hAnsi="Garamond"/>
          <w:sz w:val="24"/>
          <w:szCs w:val="24"/>
        </w:rPr>
      </w:pPr>
      <w:r w:rsidRPr="00170EF0">
        <w:rPr>
          <w:rFonts w:ascii="Garamond" w:hAnsi="Garamond"/>
          <w:b/>
          <w:bCs/>
          <w:sz w:val="24"/>
          <w:szCs w:val="24"/>
        </w:rPr>
        <w:t>{[</w:t>
      </w:r>
      <w:r w:rsidRPr="00170EF0">
        <w:rPr>
          <w:rFonts w:ascii="Garamond" w:hAnsi="Garamond"/>
          <w:b/>
          <w:bCs/>
          <w:noProof/>
          <w:color w:val="2157AD"/>
          <w:sz w:val="24"/>
          <w:szCs w:val="24"/>
          <w:shd w:val="clear" w:color="auto" w:fill="C9E1F3"/>
        </w:rPr>
        <w:t>_index|format: "a"</w:t>
      </w:r>
      <w:r w:rsidRPr="00170EF0">
        <w:rPr>
          <w:rFonts w:ascii="Garamond" w:hAnsi="Garamond"/>
          <w:b/>
          <w:bCs/>
          <w:sz w:val="24"/>
          <w:szCs w:val="24"/>
        </w:rPr>
        <w:t>]}.</w:t>
      </w:r>
      <w:r w:rsidRPr="00170EF0">
        <w:rPr>
          <w:rFonts w:ascii="Garamond" w:hAnsi="Garamond"/>
          <w:sz w:val="24"/>
          <w:szCs w:val="24"/>
        </w:rPr>
        <w:tab/>
        <w:t>{[</w:t>
      </w:r>
      <w:r w:rsidRPr="00170EF0">
        <w:rPr>
          <w:rFonts w:ascii="Garamond" w:hAnsi="Garamond"/>
          <w:noProof/>
          <w:color w:val="2157AD"/>
          <w:sz w:val="24"/>
          <w:szCs w:val="24"/>
          <w:shd w:val="clear" w:color="auto" w:fill="C9E1F3"/>
        </w:rPr>
        <w:t>TextVar</w:t>
      </w:r>
      <w:r w:rsidRPr="00170EF0">
        <w:rPr>
          <w:rFonts w:ascii="Garamond" w:hAnsi="Garamond"/>
          <w:sz w:val="24"/>
          <w:szCs w:val="24"/>
        </w:rPr>
        <w:t>]}</w:t>
      </w:r>
    </w:p>
    <w:p w14:paraId="58483473" w14:textId="77777777" w:rsidR="00361E95" w:rsidRPr="00B248A6" w:rsidRDefault="00361E95" w:rsidP="00361E95">
      <w:pPr>
        <w:spacing w:after="240"/>
        <w:ind w:left="2160"/>
        <w:jc w:val="both"/>
        <w:rPr>
          <w:rFonts w:ascii="Garamond" w:hAnsi="Garamond"/>
          <w:sz w:val="24"/>
          <w:szCs w:val="24"/>
        </w:rPr>
      </w:pPr>
      <w:r w:rsidRPr="00B248A6">
        <w:rPr>
          <w:rFonts w:ascii="Garamond" w:hAnsi="Garamond"/>
          <w:sz w:val="24"/>
          <w:szCs w:val="24"/>
        </w:rPr>
        <w:lastRenderedPageBreak/>
        <w:t>{[</w:t>
      </w:r>
      <w:r w:rsidRPr="00B248A6">
        <w:rPr>
          <w:rFonts w:ascii="Garamond" w:hAnsi="Garamond"/>
          <w:b/>
          <w:noProof/>
          <w:color w:val="41A151"/>
          <w:sz w:val="24"/>
          <w:szCs w:val="24"/>
          <w:shd w:val="clear" w:color="auto" w:fill="C9F3CD"/>
        </w:rPr>
        <w:t>if</w:t>
      </w:r>
      <w:r w:rsidRPr="00B248A6">
        <w:rPr>
          <w:rFonts w:ascii="Garamond" w:hAnsi="Garamond"/>
          <w:noProof/>
          <w:color w:val="2157AD"/>
          <w:sz w:val="24"/>
          <w:szCs w:val="24"/>
          <w:shd w:val="clear" w:color="auto" w:fill="C9F3CD"/>
        </w:rPr>
        <w:t xml:space="preserve"> TriggerDollarAmountInflationTF</w:t>
      </w:r>
      <w:r w:rsidRPr="00B248A6">
        <w:rPr>
          <w:rFonts w:ascii="Garamond" w:hAnsi="Garamond"/>
          <w:sz w:val="24"/>
          <w:szCs w:val="24"/>
        </w:rPr>
        <w:t>]}</w:t>
      </w:r>
    </w:p>
    <w:p w14:paraId="6511120B" w14:textId="34C267F8" w:rsidR="00361E95" w:rsidRDefault="00361E95" w:rsidP="00361E95">
      <w:pPr>
        <w:pStyle w:val="TheusHeading5"/>
        <w:jc w:val="both"/>
        <w:rPr>
          <w:b w:val="0"/>
          <w:bCs/>
        </w:rPr>
      </w:pPr>
      <w:r>
        <w:rPr>
          <w:b w:val="0"/>
          <w:bCs/>
        </w:rPr>
        <w:t>(1)</w:t>
      </w:r>
      <w:r w:rsidRPr="005647CD">
        <w:rPr>
          <w:b w:val="0"/>
          <w:bCs/>
        </w:rPr>
        <w:tab/>
      </w:r>
      <w:r w:rsidRPr="00B248A6">
        <w:rPr>
          <w:b w:val="0"/>
          <w:bCs/>
        </w:rPr>
        <w:t>For each calendar year during the term of this trust, the trustee shall calculate an “Adjusted Distribution Amount” by multiplying the Base Distribution Amount (${[</w:t>
      </w:r>
      <w:r>
        <w:rPr>
          <w:b w:val="0"/>
          <w:bCs/>
          <w:noProof/>
          <w:color w:val="2157AD"/>
          <w:shd w:val="clear" w:color="auto" w:fill="C9E1F3"/>
        </w:rPr>
        <w:t>WillM</w:t>
      </w:r>
      <w:r w:rsidRPr="00B248A6">
        <w:rPr>
          <w:b w:val="0"/>
          <w:bCs/>
          <w:noProof/>
          <w:color w:val="2157AD"/>
          <w:shd w:val="clear" w:color="auto" w:fill="C9E1F3"/>
        </w:rPr>
        <w:t>andatoryAmount|format: "0,0.00"|else: "______"</w:t>
      </w:r>
      <w:r w:rsidRPr="00B248A6">
        <w:rPr>
          <w:b w:val="0"/>
          <w:bCs/>
        </w:rPr>
        <w:t>]} {[</w:t>
      </w:r>
      <w:r>
        <w:rPr>
          <w:b w:val="0"/>
          <w:bCs/>
          <w:noProof/>
          <w:color w:val="2157AD"/>
          <w:shd w:val="clear" w:color="auto" w:fill="C9E1F3"/>
        </w:rPr>
        <w:t>WillM</w:t>
      </w:r>
      <w:r w:rsidRPr="00B248A6">
        <w:rPr>
          <w:b w:val="0"/>
          <w:bCs/>
          <w:noProof/>
          <w:color w:val="2157AD"/>
          <w:shd w:val="clear" w:color="auto" w:fill="C9E1F3"/>
        </w:rPr>
        <w:t>andatoryPeriod.Name|else: "per _________"</w:t>
      </w:r>
      <w:r w:rsidRPr="00B248A6">
        <w:rPr>
          <w:b w:val="0"/>
          <w:bCs/>
        </w:rPr>
        <w:t>]}) by a fraction, whose numerator is the CPI-U published for December of the immediately preceding calendar year, and whose denominator is the Base CPI-U.</w:t>
      </w:r>
    </w:p>
    <w:p w14:paraId="5AEE09E9" w14:textId="63DE1885" w:rsidR="00361E95" w:rsidRPr="00B248A6" w:rsidRDefault="00361E95" w:rsidP="00361E95">
      <w:pPr>
        <w:pStyle w:val="TheusHeading5"/>
        <w:jc w:val="both"/>
        <w:rPr>
          <w:b w:val="0"/>
          <w:bCs/>
        </w:rPr>
      </w:pPr>
      <w:r>
        <w:rPr>
          <w:b w:val="0"/>
          <w:bCs/>
        </w:rPr>
        <w:t>(2)</w:t>
      </w:r>
      <w:r w:rsidRPr="005647CD">
        <w:rPr>
          <w:b w:val="0"/>
          <w:bCs/>
          <w:i/>
          <w:iCs/>
        </w:rPr>
        <w:t xml:space="preserve"> </w:t>
      </w:r>
      <w:r w:rsidRPr="005647CD">
        <w:rPr>
          <w:b w:val="0"/>
          <w:bCs/>
          <w:i/>
          <w:iCs/>
        </w:rPr>
        <w:tab/>
      </w:r>
      <w:r w:rsidRPr="00B248A6">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78FF0848" w14:textId="4F5D0C13" w:rsidR="00361E95" w:rsidRPr="006C712E" w:rsidRDefault="00361E95" w:rsidP="00361E95">
      <w:pPr>
        <w:pStyle w:val="TheusHeading5"/>
        <w:jc w:val="both"/>
        <w:rPr>
          <w:b w:val="0"/>
          <w:bCs/>
        </w:rPr>
      </w:pPr>
      <w:r>
        <w:rPr>
          <w:b w:val="0"/>
          <w:bCs/>
        </w:rPr>
        <w:t>(3)</w:t>
      </w:r>
      <w:r>
        <w:rPr>
          <w:b w:val="0"/>
          <w:bCs/>
        </w:rPr>
        <w:tab/>
      </w:r>
      <w:r w:rsidRPr="00B248A6">
        <w:rPr>
          <w:b w:val="0"/>
          <w:bCs/>
        </w:rPr>
        <w:t xml:space="preserve">The “Base CPI-U” shall be the CPI-U determined as of December 31 of the year of the date of death of </w:t>
      </w:r>
      <w:r w:rsidRPr="006C712E">
        <w:rPr>
          <w:b w:val="0"/>
          <w:bCs/>
        </w:rPr>
        <w:t>{[</w:t>
      </w:r>
      <w:r w:rsidR="006D1103">
        <w:rPr>
          <w:b w:val="0"/>
          <w:bCs/>
          <w:noProof/>
          <w:shd w:val="clear" w:color="auto" w:fill="C9E1F3"/>
        </w:rPr>
        <w:t>Spouse.NameCO</w:t>
      </w:r>
      <w:r w:rsidRPr="006C712E">
        <w:rPr>
          <w:b w:val="0"/>
          <w:bCs/>
          <w:noProof/>
          <w:shd w:val="clear" w:color="auto" w:fill="C9E1F3"/>
        </w:rPr>
        <w:t>|else: "_________________"</w:t>
      </w:r>
      <w:r w:rsidRPr="006C712E">
        <w:rPr>
          <w:b w:val="0"/>
          <w:bCs/>
        </w:rPr>
        <w:t>]}.</w:t>
      </w:r>
    </w:p>
    <w:p w14:paraId="6AEDADC9" w14:textId="77777777" w:rsidR="00361E95" w:rsidRPr="00B248A6" w:rsidRDefault="00361E95" w:rsidP="00361E95">
      <w:pPr>
        <w:pStyle w:val="TheusHeading5"/>
        <w:ind w:left="2160" w:firstLine="0"/>
        <w:jc w:val="both"/>
        <w:rPr>
          <w:rFonts w:eastAsia="Times New Roman"/>
          <w:b w:val="0"/>
        </w:rPr>
      </w:pPr>
      <w:r w:rsidRPr="00B248A6">
        <w:rPr>
          <w:rFonts w:eastAsia="Times New Roman"/>
          <w:b w:val="0"/>
        </w:rPr>
        <w:t>{[</w:t>
      </w:r>
      <w:r w:rsidRPr="00B248A6">
        <w:rPr>
          <w:rFonts w:eastAsia="Times New Roman"/>
          <w:noProof/>
          <w:color w:val="41A151"/>
          <w:shd w:val="clear" w:color="auto" w:fill="C9F3CD"/>
        </w:rPr>
        <w:t>endif</w:t>
      </w:r>
      <w:r w:rsidRPr="00B248A6">
        <w:rPr>
          <w:rFonts w:eastAsia="Times New Roman"/>
          <w:b w:val="0"/>
        </w:rPr>
        <w:t>]}</w:t>
      </w:r>
    </w:p>
    <w:p w14:paraId="3B30ED22" w14:textId="77777777" w:rsidR="00361E95" w:rsidRPr="00B248A6" w:rsidRDefault="00361E95" w:rsidP="00361E95">
      <w:pPr>
        <w:pStyle w:val="CPBody4"/>
        <w:ind w:firstLine="720"/>
        <w:rPr>
          <w:szCs w:val="24"/>
        </w:rPr>
      </w:pPr>
      <w:r w:rsidRPr="00B248A6">
        <w:rPr>
          <w:szCs w:val="24"/>
        </w:rPr>
        <w:t>{[</w:t>
      </w:r>
      <w:r w:rsidRPr="00B248A6">
        <w:rPr>
          <w:b/>
          <w:noProof/>
          <w:color w:val="41A151"/>
          <w:szCs w:val="24"/>
          <w:shd w:val="clear" w:color="auto" w:fill="C9F3CD"/>
        </w:rPr>
        <w:t>if</w:t>
      </w:r>
      <w:r w:rsidRPr="00B248A6">
        <w:rPr>
          <w:noProof/>
          <w:color w:val="2157AD"/>
          <w:szCs w:val="24"/>
          <w:shd w:val="clear" w:color="auto" w:fill="C9F3CD"/>
        </w:rPr>
        <w:t xml:space="preserve"> TriggerEarnedIncomeMatchTF</w:t>
      </w:r>
      <w:r w:rsidRPr="00B248A6">
        <w:rPr>
          <w:szCs w:val="24"/>
        </w:rPr>
        <w:t>]}</w:t>
      </w:r>
    </w:p>
    <w:p w14:paraId="5F060798" w14:textId="138C5761" w:rsidR="00361E95" w:rsidRPr="00B248A6" w:rsidRDefault="00361E95" w:rsidP="00361E95">
      <w:pPr>
        <w:pStyle w:val="TheusHeading5"/>
        <w:ind w:left="3240" w:hanging="360"/>
        <w:rPr>
          <w:rFonts w:eastAsia="Times New Roman"/>
        </w:rPr>
      </w:pPr>
      <w:r>
        <w:rPr>
          <w:b w:val="0"/>
          <w:bCs/>
        </w:rPr>
        <w:t>(a)</w:t>
      </w:r>
      <w:r w:rsidRPr="005647CD">
        <w:rPr>
          <w:b w:val="0"/>
          <w:bCs/>
          <w:i/>
          <w:iCs/>
        </w:rPr>
        <w:tab/>
      </w:r>
      <w:r w:rsidRPr="00B248A6">
        <w:rPr>
          <w:b w:val="0"/>
          <w:bCs/>
          <w:i/>
          <w:iCs/>
        </w:rPr>
        <w:t>Calculation of Gross Earned Annual Income</w:t>
      </w:r>
    </w:p>
    <w:p w14:paraId="055E2EAF" w14:textId="77777777" w:rsidR="00361E95" w:rsidRPr="00B248A6" w:rsidRDefault="00361E95" w:rsidP="00361E95">
      <w:pPr>
        <w:pStyle w:val="CPBody4"/>
        <w:ind w:left="3240"/>
        <w:rPr>
          <w:szCs w:val="24"/>
        </w:rPr>
      </w:pPr>
      <w:r w:rsidRPr="00B248A6">
        <w:rPr>
          <w:szCs w:val="24"/>
        </w:rPr>
        <w:t>The Gross Earned Annual Income of the Beneficiary shall include the following income sources of the Beneficiary:</w:t>
      </w:r>
    </w:p>
    <w:p w14:paraId="0931A899" w14:textId="77777777" w:rsidR="00361E95" w:rsidRPr="00B248A6" w:rsidRDefault="00361E95" w:rsidP="00361E95">
      <w:pPr>
        <w:pStyle w:val="CPBody4"/>
        <w:ind w:left="3960" w:hanging="720"/>
        <w:rPr>
          <w:szCs w:val="24"/>
        </w:rPr>
      </w:pPr>
      <w:r w:rsidRPr="00B248A6">
        <w:rPr>
          <w:szCs w:val="24"/>
        </w:rPr>
        <w:t>(</w:t>
      </w:r>
      <w:r>
        <w:rPr>
          <w:szCs w:val="24"/>
        </w:rPr>
        <w:t>i</w:t>
      </w:r>
      <w:r w:rsidRPr="00B248A6">
        <w:rPr>
          <w:szCs w:val="24"/>
        </w:rPr>
        <w:t>)</w:t>
      </w:r>
      <w:r w:rsidRPr="00B248A6">
        <w:rPr>
          <w:szCs w:val="24"/>
        </w:rPr>
        <w:tab/>
        <w:t>All IRS Form W-2 earned employee wage income;</w:t>
      </w:r>
    </w:p>
    <w:p w14:paraId="511DB1D3" w14:textId="77777777" w:rsidR="00361E95" w:rsidRPr="00B248A6" w:rsidRDefault="00361E95" w:rsidP="00361E95">
      <w:pPr>
        <w:pStyle w:val="CPBody4"/>
        <w:ind w:left="3960" w:hanging="720"/>
        <w:rPr>
          <w:szCs w:val="24"/>
        </w:rPr>
      </w:pPr>
      <w:r w:rsidRPr="00B248A6">
        <w:rPr>
          <w:szCs w:val="24"/>
        </w:rPr>
        <w:t>(</w:t>
      </w:r>
      <w:r>
        <w:rPr>
          <w:szCs w:val="24"/>
        </w:rPr>
        <w:t>ii</w:t>
      </w:r>
      <w:r w:rsidRPr="00B248A6">
        <w:rPr>
          <w:szCs w:val="24"/>
        </w:rPr>
        <w:t>)</w:t>
      </w:r>
      <w:r w:rsidRPr="00B248A6">
        <w:rPr>
          <w:szCs w:val="24"/>
        </w:rPr>
        <w:tab/>
        <w:t>All self-employment income, but specifically excluding any dividend, interest, rent, royalty, and capital gains income;</w:t>
      </w:r>
    </w:p>
    <w:p w14:paraId="7B3BC6FD" w14:textId="77777777" w:rsidR="00361E95" w:rsidRPr="00B248A6" w:rsidRDefault="00361E95" w:rsidP="00361E95">
      <w:pPr>
        <w:pStyle w:val="CPBody4"/>
        <w:ind w:left="3960" w:hanging="720"/>
        <w:rPr>
          <w:szCs w:val="24"/>
        </w:rPr>
      </w:pPr>
      <w:r w:rsidRPr="00B248A6">
        <w:rPr>
          <w:szCs w:val="24"/>
        </w:rPr>
        <w:t>(</w:t>
      </w:r>
      <w:r>
        <w:rPr>
          <w:szCs w:val="24"/>
        </w:rPr>
        <w:t>iii</w:t>
      </w:r>
      <w:r w:rsidRPr="00B248A6">
        <w:rPr>
          <w:szCs w:val="24"/>
        </w:rPr>
        <w:t>)</w:t>
      </w:r>
      <w:r w:rsidRPr="00B248A6">
        <w:rPr>
          <w:szCs w:val="24"/>
        </w:rPr>
        <w:tab/>
        <w:t>Income received by way of IRS Form 1099-MISC, but specifically excluding any dividend, interest, rent, royalty, and capital gains income; and</w:t>
      </w:r>
    </w:p>
    <w:p w14:paraId="3F4DC1DC" w14:textId="77777777" w:rsidR="00361E95" w:rsidRPr="00B248A6" w:rsidRDefault="00361E95" w:rsidP="00361E95">
      <w:pPr>
        <w:pStyle w:val="CPBody4"/>
        <w:ind w:left="3960" w:hanging="720"/>
        <w:rPr>
          <w:b/>
          <w:bCs/>
          <w:szCs w:val="24"/>
        </w:rPr>
      </w:pPr>
      <w:r w:rsidRPr="00B248A6">
        <w:rPr>
          <w:szCs w:val="24"/>
        </w:rPr>
        <w:t>(</w:t>
      </w:r>
      <w:r>
        <w:rPr>
          <w:szCs w:val="24"/>
        </w:rPr>
        <w:t>iv</w:t>
      </w:r>
      <w:r w:rsidRPr="00B248A6">
        <w:rPr>
          <w:szCs w:val="24"/>
        </w:rPr>
        <w:t>)</w:t>
      </w:r>
      <w:r w:rsidRPr="00B248A6">
        <w:rPr>
          <w:szCs w:val="24"/>
        </w:rPr>
        <w:tab/>
        <w:t>Income received by way of IRS Form K-1, but specifically excluding any dividend, interest, rent, royalty, and capital gains income.</w:t>
      </w:r>
    </w:p>
    <w:p w14:paraId="2512E8C5" w14:textId="0C40754D" w:rsidR="00361E95" w:rsidRPr="00B248A6" w:rsidRDefault="00361E95" w:rsidP="00361E95">
      <w:pPr>
        <w:pStyle w:val="TheusHeading5"/>
        <w:ind w:left="3240" w:hanging="360"/>
        <w:rPr>
          <w:b w:val="0"/>
          <w:bCs/>
          <w:i/>
          <w:iCs/>
        </w:rPr>
      </w:pPr>
      <w:r>
        <w:rPr>
          <w:b w:val="0"/>
          <w:bCs/>
        </w:rPr>
        <w:t>(b)</w:t>
      </w:r>
      <w:r w:rsidRPr="00B248A6">
        <w:rPr>
          <w:b w:val="0"/>
          <w:bCs/>
          <w:i/>
          <w:iCs/>
        </w:rPr>
        <w:tab/>
        <w:t>Maximum Gross Earned Annual Income Matching Distribution Amount</w:t>
      </w:r>
    </w:p>
    <w:p w14:paraId="61788ADB" w14:textId="0A23E8AC" w:rsidR="00361E95" w:rsidRDefault="00361E95" w:rsidP="00361E95">
      <w:pPr>
        <w:pStyle w:val="CPBody4"/>
        <w:ind w:left="3240"/>
        <w:rPr>
          <w:szCs w:val="24"/>
        </w:rPr>
      </w:pPr>
      <w:r w:rsidRPr="00B248A6">
        <w:rPr>
          <w:szCs w:val="24"/>
        </w:rPr>
        <w:t>The Gross Earned Annual Income distribution amount for the Beneficiary shall not exceed {[</w:t>
      </w:r>
      <w:r>
        <w:rPr>
          <w:noProof/>
          <w:color w:val="2157AD"/>
          <w:szCs w:val="24"/>
          <w:shd w:val="clear" w:color="auto" w:fill="C9E1F3"/>
        </w:rPr>
        <w:t>WillM</w:t>
      </w:r>
      <w:r w:rsidRPr="00B248A6">
        <w:rPr>
          <w:noProof/>
          <w:color w:val="2157AD"/>
          <w:szCs w:val="24"/>
          <w:shd w:val="clear" w:color="auto" w:fill="C9E1F3"/>
        </w:rPr>
        <w:t xml:space="preserve">aximumAmount </w:t>
      </w:r>
      <w:r w:rsidRPr="00B248A6">
        <w:rPr>
          <w:noProof/>
          <w:color w:val="2157AD"/>
          <w:szCs w:val="24"/>
          <w:shd w:val="clear" w:color="auto" w:fill="C9E1F3"/>
        </w:rPr>
        <w:lastRenderedPageBreak/>
        <w:t>|cardinal|titlecaps|else: "__________________"</w:t>
      </w:r>
      <w:r w:rsidRPr="00B248A6">
        <w:rPr>
          <w:szCs w:val="24"/>
        </w:rPr>
        <w:t>]} and No/100 (${[</w:t>
      </w:r>
      <w:r>
        <w:rPr>
          <w:noProof/>
          <w:color w:val="2157AD"/>
          <w:szCs w:val="24"/>
          <w:shd w:val="clear" w:color="auto" w:fill="C9E1F3"/>
        </w:rPr>
        <w:t>WillM</w:t>
      </w:r>
      <w:r w:rsidRPr="00B248A6">
        <w:rPr>
          <w:noProof/>
          <w:color w:val="2157AD"/>
          <w:szCs w:val="24"/>
          <w:shd w:val="clear" w:color="auto" w:fill="C9E1F3"/>
        </w:rPr>
        <w:t>aximumAmount|format: "0,0.00"|else: "______"</w:t>
      </w:r>
      <w:r w:rsidRPr="00B248A6">
        <w:rPr>
          <w:szCs w:val="24"/>
        </w:rPr>
        <w:t>]}) Dollars per calendar year, which such Maximum Gross Earned Annual distribution amount to be adjusted for inflation as follows:</w:t>
      </w:r>
    </w:p>
    <w:p w14:paraId="6873E3B9" w14:textId="77777777" w:rsidR="00361E95" w:rsidRPr="00B248A6" w:rsidRDefault="00361E95" w:rsidP="00361E95">
      <w:pPr>
        <w:pStyle w:val="CPBody4"/>
        <w:ind w:left="3960" w:hanging="720"/>
        <w:rPr>
          <w:i/>
          <w:iCs/>
          <w:szCs w:val="24"/>
        </w:rPr>
      </w:pPr>
      <w:r w:rsidRPr="00B248A6">
        <w:rPr>
          <w:szCs w:val="24"/>
        </w:rPr>
        <w:t>(</w:t>
      </w:r>
      <w:r>
        <w:rPr>
          <w:szCs w:val="24"/>
        </w:rPr>
        <w:t>i</w:t>
      </w:r>
      <w:r w:rsidRPr="00B248A6">
        <w:rPr>
          <w:szCs w:val="24"/>
        </w:rPr>
        <w:t>)</w:t>
      </w:r>
      <w:r w:rsidRPr="00B248A6">
        <w:rPr>
          <w:szCs w:val="24"/>
        </w:rPr>
        <w:tab/>
        <w:t>For each calendar year during the term of this trust, the trustee shall calculate an “Adjusted Maximum Gross Earned Annual Income Distribution Amount” by multiplying the Base Maximum Annual Distribution Amount</w:t>
      </w:r>
      <w:r>
        <w:rPr>
          <w:szCs w:val="24"/>
        </w:rPr>
        <w:t xml:space="preserve"> </w:t>
      </w:r>
      <w:r w:rsidRPr="00B248A6">
        <w:rPr>
          <w:szCs w:val="24"/>
        </w:rPr>
        <w:t>(${[</w:t>
      </w:r>
      <w:r w:rsidRPr="00B248A6">
        <w:rPr>
          <w:noProof/>
          <w:color w:val="2157AD"/>
          <w:szCs w:val="24"/>
          <w:shd w:val="clear" w:color="auto" w:fill="C9E1F3"/>
        </w:rPr>
        <w:t>MaximumAmount|format: "0,0.00"|else: "______"</w:t>
      </w:r>
      <w:r w:rsidRPr="00B248A6">
        <w:rPr>
          <w:szCs w:val="24"/>
        </w:rPr>
        <w:t>]}) by a fraction, whose numerator is the CPI-U published for December of the immediately preceding calendar year, and whose denominator is the Base CPI-U.</w:t>
      </w:r>
    </w:p>
    <w:p w14:paraId="40F42D30" w14:textId="77777777" w:rsidR="00361E95" w:rsidRPr="00B248A6" w:rsidRDefault="00361E95" w:rsidP="00361E95">
      <w:pPr>
        <w:pStyle w:val="CPBody4"/>
        <w:ind w:left="3960" w:hanging="720"/>
        <w:rPr>
          <w:i/>
          <w:iCs/>
          <w:szCs w:val="24"/>
        </w:rPr>
      </w:pPr>
      <w:r w:rsidRPr="00B248A6">
        <w:rPr>
          <w:szCs w:val="24"/>
        </w:rPr>
        <w:t>(</w:t>
      </w:r>
      <w:r>
        <w:rPr>
          <w:szCs w:val="24"/>
        </w:rPr>
        <w:t>ii</w:t>
      </w:r>
      <w:r w:rsidRPr="00B248A6">
        <w:rPr>
          <w:szCs w:val="24"/>
        </w:rPr>
        <w:t xml:space="preserve">) </w:t>
      </w:r>
      <w:r w:rsidRPr="00B248A6">
        <w:rPr>
          <w:szCs w:val="24"/>
        </w:rPr>
        <w:tab/>
        <w:t>“CPI-U” means the consumer price index measuring the average change oyer time in the prices paid by urban consumers for goods and services, as published by the Bureau of Labor Statistics (BLS) of the U.S. Department of Labor, or by a successor governmental agency.</w:t>
      </w:r>
    </w:p>
    <w:p w14:paraId="72766360" w14:textId="671BD29C" w:rsidR="00361E95" w:rsidRPr="006C712E" w:rsidRDefault="00361E95" w:rsidP="00361E95">
      <w:pPr>
        <w:pStyle w:val="TheusHeading5"/>
        <w:ind w:left="3960"/>
        <w:jc w:val="both"/>
        <w:rPr>
          <w:b w:val="0"/>
          <w:bCs/>
        </w:rPr>
      </w:pPr>
      <w:r w:rsidRPr="006C712E">
        <w:rPr>
          <w:b w:val="0"/>
          <w:bCs/>
        </w:rPr>
        <w:t>(</w:t>
      </w:r>
      <w:r>
        <w:rPr>
          <w:b w:val="0"/>
          <w:bCs/>
        </w:rPr>
        <w:t>iii</w:t>
      </w:r>
      <w:r w:rsidRPr="006C712E">
        <w:rPr>
          <w:b w:val="0"/>
          <w:bCs/>
        </w:rPr>
        <w:t>)</w:t>
      </w:r>
      <w:r w:rsidRPr="00B248A6">
        <w:tab/>
      </w:r>
      <w:r w:rsidRPr="006C712E">
        <w:rPr>
          <w:b w:val="0"/>
          <w:bCs/>
        </w:rPr>
        <w:t>The “Base CPI-U” shall be the CPI-U determined as of December 31 of the year of the date of death of {[</w:t>
      </w:r>
      <w:r w:rsidR="006D1103">
        <w:rPr>
          <w:b w:val="0"/>
          <w:bCs/>
          <w:noProof/>
          <w:shd w:val="clear" w:color="auto" w:fill="C9E1F3"/>
        </w:rPr>
        <w:t>Spouse.NameCO</w:t>
      </w:r>
      <w:r w:rsidRPr="006C712E">
        <w:rPr>
          <w:b w:val="0"/>
          <w:bCs/>
          <w:noProof/>
          <w:shd w:val="clear" w:color="auto" w:fill="C9E1F3"/>
        </w:rPr>
        <w:t>|else: "_________________"</w:t>
      </w:r>
      <w:r w:rsidRPr="006C712E">
        <w:rPr>
          <w:b w:val="0"/>
          <w:bCs/>
        </w:rPr>
        <w:t>]}.</w:t>
      </w:r>
    </w:p>
    <w:p w14:paraId="42CF4B04" w14:textId="66030D3C" w:rsidR="00361E95" w:rsidRPr="00B248A6" w:rsidRDefault="00361E95" w:rsidP="00361E95">
      <w:pPr>
        <w:pStyle w:val="TheusHeading5"/>
        <w:ind w:left="3240" w:hanging="360"/>
        <w:rPr>
          <w:b w:val="0"/>
          <w:bCs/>
          <w:i/>
          <w:iCs/>
        </w:rPr>
      </w:pPr>
      <w:r>
        <w:rPr>
          <w:b w:val="0"/>
          <w:bCs/>
        </w:rPr>
        <w:t>(c)</w:t>
      </w:r>
      <w:r w:rsidRPr="00B248A6">
        <w:rPr>
          <w:b w:val="0"/>
          <w:bCs/>
        </w:rPr>
        <w:tab/>
      </w:r>
      <w:r w:rsidRPr="00B248A6">
        <w:rPr>
          <w:b w:val="0"/>
          <w:bCs/>
          <w:i/>
          <w:iCs/>
        </w:rPr>
        <w:t>Distributions by April 15th of Each Calendar Year</w:t>
      </w:r>
    </w:p>
    <w:p w14:paraId="257DBD15" w14:textId="4060FE7B" w:rsidR="00361E95" w:rsidRPr="00B248A6" w:rsidRDefault="00361E95" w:rsidP="00361E95">
      <w:pPr>
        <w:pStyle w:val="CPBody4"/>
        <w:ind w:left="3240"/>
        <w:rPr>
          <w:szCs w:val="24"/>
        </w:rPr>
      </w:pPr>
      <w:r w:rsidRPr="00B248A6">
        <w:rPr>
          <w:szCs w:val="24"/>
        </w:rPr>
        <w:t>Distributions made by the Trustee to the Beneficiary on or before April 15</w:t>
      </w:r>
      <w:r w:rsidRPr="00B248A6">
        <w:rPr>
          <w:szCs w:val="24"/>
          <w:vertAlign w:val="superscript"/>
        </w:rPr>
        <w:t>th</w:t>
      </w:r>
      <w:r w:rsidRPr="00B248A6">
        <w:rPr>
          <w:szCs w:val="24"/>
        </w:rPr>
        <w:t xml:space="preserve"> of each calendar year following the  death</w:t>
      </w:r>
      <w:r>
        <w:rPr>
          <w:szCs w:val="24"/>
        </w:rPr>
        <w:t xml:space="preserve"> of </w:t>
      </w:r>
      <w:r w:rsidRPr="006C712E">
        <w:t>{[</w:t>
      </w:r>
      <w:r w:rsidR="006D1103">
        <w:rPr>
          <w:noProof/>
          <w:shd w:val="clear" w:color="auto" w:fill="C9E1F3"/>
        </w:rPr>
        <w:t>Spouse.NameCO</w:t>
      </w:r>
      <w:r w:rsidRPr="006C712E">
        <w:rPr>
          <w:noProof/>
          <w:shd w:val="clear" w:color="auto" w:fill="C9E1F3"/>
        </w:rPr>
        <w:t>|else: "_________________"</w:t>
      </w:r>
      <w:r w:rsidRPr="006C712E">
        <w:t>]}</w:t>
      </w:r>
      <w:r w:rsidRPr="006C712E">
        <w:rPr>
          <w:szCs w:val="24"/>
        </w:rPr>
        <w:t>. To satisfy suc</w:t>
      </w:r>
      <w:r w:rsidRPr="00B248A6">
        <w:rPr>
          <w:szCs w:val="24"/>
        </w:rPr>
        <w:t>h mandatory distributions, the Trustee shall first use trust income, to the extent thereof, and then use trust principal if income is insufficient.</w:t>
      </w:r>
    </w:p>
    <w:p w14:paraId="63CBA64B" w14:textId="058AF90F" w:rsidR="00361E95" w:rsidRPr="00B248A6" w:rsidRDefault="00361E95" w:rsidP="00361E95">
      <w:pPr>
        <w:pStyle w:val="TheusHeading5"/>
        <w:ind w:left="3240" w:hanging="360"/>
        <w:rPr>
          <w:b w:val="0"/>
          <w:bCs/>
          <w:i/>
          <w:iCs/>
        </w:rPr>
      </w:pPr>
      <w:r>
        <w:rPr>
          <w:b w:val="0"/>
          <w:bCs/>
        </w:rPr>
        <w:t>(d)</w:t>
      </w:r>
      <w:r w:rsidRPr="00B248A6">
        <w:rPr>
          <w:b w:val="0"/>
          <w:bCs/>
          <w:i/>
          <w:iCs/>
        </w:rPr>
        <w:t xml:space="preserve"> </w:t>
      </w:r>
      <w:r w:rsidRPr="00B248A6">
        <w:rPr>
          <w:b w:val="0"/>
          <w:bCs/>
          <w:i/>
          <w:iCs/>
        </w:rPr>
        <w:tab/>
        <w:t>Amended Tax Return</w:t>
      </w:r>
    </w:p>
    <w:p w14:paraId="16B77905" w14:textId="0783696B" w:rsidR="00361E95" w:rsidRPr="00B248A6" w:rsidRDefault="00361E95" w:rsidP="00361E95">
      <w:pPr>
        <w:pStyle w:val="CPBody4"/>
        <w:ind w:left="3240"/>
        <w:rPr>
          <w:szCs w:val="24"/>
        </w:rPr>
      </w:pPr>
      <w:r w:rsidRPr="00B248A6">
        <w:rPr>
          <w:szCs w:val="24"/>
        </w:rPr>
        <w:t>The Beneficiary shall not receive any additional or subsequent distribution based upon an amended tax return.</w:t>
      </w:r>
    </w:p>
    <w:p w14:paraId="17AA6C44" w14:textId="3ECD0C3B" w:rsidR="00361E95" w:rsidRPr="00B248A6" w:rsidRDefault="00361E95" w:rsidP="00361E95">
      <w:pPr>
        <w:pStyle w:val="TheusHeading5"/>
        <w:ind w:left="3240" w:hanging="360"/>
        <w:rPr>
          <w:b w:val="0"/>
          <w:bCs/>
          <w:i/>
          <w:iCs/>
        </w:rPr>
      </w:pPr>
      <w:r>
        <w:rPr>
          <w:b w:val="0"/>
          <w:bCs/>
        </w:rPr>
        <w:t>(e)</w:t>
      </w:r>
      <w:r w:rsidRPr="00B248A6">
        <w:rPr>
          <w:b w:val="0"/>
          <w:bCs/>
          <w:i/>
          <w:iCs/>
        </w:rPr>
        <w:tab/>
        <w:t>Dishonest or Fraudulent Conduct</w:t>
      </w:r>
    </w:p>
    <w:p w14:paraId="00083011" w14:textId="77777777" w:rsidR="00361E95" w:rsidRPr="00B248A6" w:rsidRDefault="00361E95" w:rsidP="00361E95">
      <w:pPr>
        <w:pStyle w:val="CPBody4"/>
        <w:ind w:left="3240"/>
        <w:rPr>
          <w:rFonts w:eastAsiaTheme="majorEastAsia"/>
          <w:bCs/>
          <w:szCs w:val="24"/>
        </w:rPr>
      </w:pPr>
      <w:r w:rsidRPr="00B248A6">
        <w:rPr>
          <w:rFonts w:eastAsiaTheme="majorEastAsia"/>
          <w:bCs/>
          <w:szCs w:val="24"/>
        </w:rPr>
        <w:t>If, in the Trustee’s sole and absolute discretion, the Beneficiary is engaging in any form of dishonest or fraudulent conduct for the purpose of receiving a greater Earned Annual Distribution Amount, the Beneficiary's interest in this trust shall be terminated.</w:t>
      </w:r>
    </w:p>
    <w:p w14:paraId="0F707A47" w14:textId="77777777" w:rsidR="004D5498" w:rsidRPr="00170EF0" w:rsidRDefault="004D5498" w:rsidP="008B5B0E">
      <w:pPr>
        <w:spacing w:after="240"/>
        <w:ind w:left="1440" w:firstLine="720"/>
        <w:rPr>
          <w:rFonts w:ascii="Garamond" w:eastAsia="Times New Roman" w:hAnsi="Garamond"/>
          <w:sz w:val="24"/>
          <w:szCs w:val="24"/>
        </w:rPr>
      </w:pPr>
      <w:r w:rsidRPr="00170EF0">
        <w:rPr>
          <w:rFonts w:ascii="Garamond" w:eastAsia="Times New Roman" w:hAnsi="Garamond"/>
          <w:sz w:val="24"/>
          <w:szCs w:val="24"/>
        </w:rPr>
        <w:lastRenderedPageBreak/>
        <w:t>{[</w:t>
      </w:r>
      <w:r w:rsidRPr="00170EF0">
        <w:rPr>
          <w:rFonts w:ascii="Garamond" w:eastAsia="Times New Roman" w:hAnsi="Garamond"/>
          <w:b/>
          <w:bCs/>
          <w:color w:val="41A151"/>
          <w:sz w:val="24"/>
          <w:szCs w:val="24"/>
          <w:shd w:val="clear" w:color="auto" w:fill="C9F3CD"/>
        </w:rPr>
        <w:t>endif</w:t>
      </w:r>
      <w:r w:rsidRPr="00170EF0">
        <w:rPr>
          <w:rFonts w:ascii="Garamond" w:eastAsia="Times New Roman" w:hAnsi="Garamond"/>
          <w:sz w:val="24"/>
          <w:szCs w:val="24"/>
        </w:rPr>
        <w:t>]}</w:t>
      </w:r>
    </w:p>
    <w:p w14:paraId="690FB302" w14:textId="77777777" w:rsidR="004D5498" w:rsidRPr="00170EF0" w:rsidRDefault="004D5498" w:rsidP="008B5B0E">
      <w:pPr>
        <w:spacing w:after="240"/>
        <w:ind w:left="2160"/>
        <w:rPr>
          <w:rFonts w:ascii="Garamond" w:eastAsia="Times New Roman" w:hAnsi="Garamond"/>
          <w:sz w:val="24"/>
          <w:szCs w:val="24"/>
        </w:rPr>
      </w:pPr>
      <w:r w:rsidRPr="00170EF0">
        <w:rPr>
          <w:rFonts w:ascii="Garamond" w:eastAsia="Times New Roman" w:hAnsi="Garamond"/>
          <w:sz w:val="24"/>
          <w:szCs w:val="24"/>
        </w:rPr>
        <w:t>{[</w:t>
      </w:r>
      <w:r w:rsidRPr="00170EF0">
        <w:rPr>
          <w:rFonts w:ascii="Garamond" w:eastAsia="Times New Roman" w:hAnsi="Garamond"/>
          <w:b/>
          <w:noProof/>
          <w:color w:val="C8792A"/>
          <w:sz w:val="24"/>
          <w:szCs w:val="24"/>
          <w:shd w:val="clear" w:color="auto" w:fill="FAE7D2"/>
        </w:rPr>
        <w:t>endlist</w:t>
      </w:r>
      <w:r w:rsidRPr="00170EF0">
        <w:rPr>
          <w:rFonts w:ascii="Garamond" w:eastAsia="Times New Roman" w:hAnsi="Garamond"/>
          <w:sz w:val="24"/>
          <w:szCs w:val="24"/>
        </w:rPr>
        <w:t>]}</w:t>
      </w:r>
    </w:p>
    <w:p w14:paraId="1A533CEE" w14:textId="77777777" w:rsidR="004D5498" w:rsidRPr="00170EF0" w:rsidRDefault="004D5498" w:rsidP="00C2292C">
      <w:pPr>
        <w:pStyle w:val="BodyText2"/>
        <w:spacing w:after="240" w:line="240" w:lineRule="auto"/>
        <w:ind w:left="1440" w:firstLine="720"/>
        <w:rPr>
          <w:rFonts w:ascii="Garamond" w:hAnsi="Garamond"/>
          <w:sz w:val="24"/>
          <w:szCs w:val="24"/>
        </w:rPr>
      </w:pPr>
      <w:r w:rsidRPr="00170EF0">
        <w:rPr>
          <w:rFonts w:ascii="Garamond" w:hAnsi="Garamond"/>
          <w:sz w:val="24"/>
          <w:szCs w:val="24"/>
          <w:highlight w:val="cyan"/>
        </w:rPr>
        <w:t>{[</w:t>
      </w:r>
      <w:r w:rsidRPr="00170EF0">
        <w:rPr>
          <w:rFonts w:ascii="Garamond" w:hAnsi="Garamond"/>
          <w:b/>
          <w:noProof/>
          <w:color w:val="41A151"/>
          <w:sz w:val="24"/>
          <w:szCs w:val="24"/>
          <w:highlight w:val="cyan"/>
          <w:shd w:val="clear" w:color="auto" w:fill="C9F3CD"/>
        </w:rPr>
        <w:t>endif</w:t>
      </w:r>
      <w:r w:rsidRPr="00170EF0">
        <w:rPr>
          <w:rFonts w:ascii="Garamond" w:hAnsi="Garamond"/>
          <w:sz w:val="24"/>
          <w:szCs w:val="24"/>
          <w:highlight w:val="cyan"/>
        </w:rPr>
        <w:t>]}</w:t>
      </w:r>
    </w:p>
    <w:p w14:paraId="3071D757" w14:textId="415CF2C8" w:rsidR="00170EF0" w:rsidRDefault="00170EF0" w:rsidP="00170EF0">
      <w:pPr>
        <w:pStyle w:val="CPBody4"/>
        <w:ind w:left="0" w:firstLine="720"/>
        <w:rPr>
          <w:szCs w:val="24"/>
        </w:rPr>
      </w:pPr>
      <w:r w:rsidRPr="00170EF0">
        <w:rPr>
          <w:szCs w:val="24"/>
        </w:rPr>
        <w:t>{[</w:t>
      </w:r>
      <w:r w:rsidRPr="00170EF0">
        <w:rPr>
          <w:b/>
          <w:noProof/>
          <w:color w:val="41A151"/>
          <w:szCs w:val="24"/>
          <w:highlight w:val="green"/>
          <w:shd w:val="clear" w:color="auto" w:fill="C9F3CD"/>
        </w:rPr>
        <w:t>elseif</w:t>
      </w:r>
      <w:r w:rsidRPr="00170EF0">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170EF0">
        <w:rPr>
          <w:noProof/>
          <w:color w:val="2157AD"/>
          <w:szCs w:val="24"/>
          <w:highlight w:val="green"/>
          <w:shd w:val="clear" w:color="auto" w:fill="C9F3CD"/>
        </w:rPr>
        <w:t xml:space="preserve"> == "SNT"</w:t>
      </w:r>
      <w:r w:rsidRPr="00170EF0">
        <w:rPr>
          <w:szCs w:val="24"/>
        </w:rPr>
        <w:t>]}</w:t>
      </w:r>
    </w:p>
    <w:p w14:paraId="52566343" w14:textId="77777777" w:rsidR="00170EF0" w:rsidRDefault="00170EF0" w:rsidP="00D22050">
      <w:pPr>
        <w:pStyle w:val="EnhTheusWillHardHeading2"/>
        <w:keepNext/>
        <w:numPr>
          <w:ilvl w:val="2"/>
          <w:numId w:val="43"/>
        </w:numPr>
        <w:ind w:left="1440" w:hanging="720"/>
        <w:rPr>
          <w:szCs w:val="24"/>
        </w:rPr>
      </w:pPr>
      <w:bookmarkStart w:id="173" w:name="_Ref170119855"/>
      <w:r w:rsidRPr="00170EF0">
        <w:rPr>
          <w:szCs w:val="24"/>
        </w:rPr>
        <w:t>Trust Administration</w:t>
      </w:r>
      <w:bookmarkEnd w:id="173"/>
    </w:p>
    <w:p w14:paraId="65E139F8" w14:textId="44C48D4C" w:rsidR="00170EF0" w:rsidRPr="00C21A3D" w:rsidRDefault="00170EF0" w:rsidP="00D22050">
      <w:pPr>
        <w:pStyle w:val="EnhTheusWillHardHeading3"/>
        <w:keepNext/>
        <w:numPr>
          <w:ilvl w:val="3"/>
          <w:numId w:val="46"/>
        </w:numPr>
        <w:ind w:left="2160" w:hanging="720"/>
      </w:pPr>
      <w:bookmarkStart w:id="174" w:name="_Ref170119890"/>
      <w:r>
        <w:t>Distributions to Income Beneficiary</w:t>
      </w:r>
      <w:bookmarkEnd w:id="174"/>
    </w:p>
    <w:p w14:paraId="1468E030" w14:textId="0F30DB4A" w:rsidR="00170EF0" w:rsidRPr="00170EF0" w:rsidRDefault="00170EF0" w:rsidP="00170EF0">
      <w:pPr>
        <w:pStyle w:val="CPBody4"/>
        <w:ind w:left="2160"/>
        <w:rPr>
          <w:szCs w:val="24"/>
        </w:rPr>
      </w:pPr>
      <w:r w:rsidRPr="00170EF0">
        <w:rPr>
          <w:szCs w:val="24"/>
        </w:rPr>
        <w:t>During the lifetime of the Income Beneficiary, or until the trust principal is exhausted, whichever is sooner, the</w:t>
      </w:r>
      <w:r w:rsidRPr="00170EF0">
        <w:rPr>
          <w:rFonts w:eastAsia="Times New Roman"/>
          <w:szCs w:val="24"/>
        </w:rPr>
        <w:t xml:space="preserve"> {[</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may distribute to the Income Beneficiary so much of the principal and the current or accumulated income for </w:t>
      </w:r>
      <w:r w:rsidRPr="00170EF0">
        <w:rPr>
          <w:rFonts w:eastAsia="Times New Roman" w:cs="Times New Roman"/>
          <w:szCs w:val="24"/>
        </w:rPr>
        <w:t>{[</w:t>
      </w:r>
      <w:r w:rsidR="000D5D1F">
        <w:rPr>
          <w:rFonts w:eastAsia="Times New Roman" w:cs="Times New Roman"/>
          <w:noProof/>
          <w:color w:val="2157AD"/>
          <w:szCs w:val="24"/>
          <w:shd w:val="clear" w:color="auto" w:fill="C9E1F3"/>
        </w:rPr>
        <w:t>Recipient</w:t>
      </w:r>
      <w:r w:rsidRPr="00170EF0">
        <w:rPr>
          <w:rFonts w:eastAsia="Times New Roman" w:cs="Times New Roman"/>
          <w:noProof/>
          <w:color w:val="2157AD"/>
          <w:szCs w:val="24"/>
          <w:shd w:val="clear" w:color="auto" w:fill="C9E1F3"/>
        </w:rPr>
        <w:t>.Gender.HisHer|else: "his or her"</w:t>
      </w:r>
      <w:r w:rsidRPr="00170EF0">
        <w:rPr>
          <w:rFonts w:eastAsia="Times New Roman" w:cs="Times New Roman"/>
          <w:szCs w:val="24"/>
        </w:rPr>
        <w:t xml:space="preserve">]} </w:t>
      </w:r>
      <w:r w:rsidRPr="00170EF0">
        <w:rPr>
          <w:szCs w:val="24"/>
        </w:rPr>
        <w:t>supplemental needs in accordance with the following standards:</w:t>
      </w:r>
    </w:p>
    <w:p w14:paraId="166D53FA" w14:textId="39ECF686" w:rsidR="00170EF0" w:rsidRPr="00170EF0" w:rsidRDefault="00406552" w:rsidP="00406552">
      <w:pPr>
        <w:pStyle w:val="CPBody4"/>
        <w:tabs>
          <w:tab w:val="left" w:pos="2520"/>
        </w:tabs>
        <w:ind w:left="2520" w:hanging="360"/>
        <w:rPr>
          <w:szCs w:val="24"/>
        </w:rPr>
      </w:pPr>
      <w:r w:rsidRPr="00406552">
        <w:rPr>
          <w:b/>
          <w:bCs/>
          <w:szCs w:val="24"/>
        </w:rPr>
        <w:t>a.</w:t>
      </w:r>
      <w:r>
        <w:rPr>
          <w:szCs w:val="24"/>
        </w:rPr>
        <w:t xml:space="preserve"> </w:t>
      </w:r>
      <w:r>
        <w:rPr>
          <w:szCs w:val="24"/>
        </w:rPr>
        <w:tab/>
      </w:r>
      <w:r w:rsidR="00170EF0" w:rsidRPr="00170EF0">
        <w:rPr>
          <w:szCs w:val="24"/>
        </w:rPr>
        <w:t xml:space="preserve">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7B3B5CAF" w14:textId="40B182EC" w:rsidR="00170EF0" w:rsidRPr="00170EF0" w:rsidRDefault="00406552" w:rsidP="00406552">
      <w:pPr>
        <w:pStyle w:val="CPBody4"/>
        <w:tabs>
          <w:tab w:val="left" w:pos="2520"/>
        </w:tabs>
        <w:ind w:left="2520" w:hanging="360"/>
        <w:rPr>
          <w:szCs w:val="24"/>
        </w:rPr>
      </w:pPr>
      <w:r w:rsidRPr="00406552">
        <w:rPr>
          <w:b/>
          <w:bCs/>
          <w:szCs w:val="24"/>
        </w:rPr>
        <w:t>b.</w:t>
      </w:r>
      <w:r>
        <w:rPr>
          <w:szCs w:val="24"/>
        </w:rPr>
        <w:t xml:space="preserve"> </w:t>
      </w:r>
      <w:r>
        <w:rPr>
          <w:szCs w:val="24"/>
        </w:rPr>
        <w:tab/>
      </w:r>
      <w:r w:rsidR="00170EF0" w:rsidRPr="00170EF0">
        <w:rPr>
          <w:szCs w:val="24"/>
        </w:rPr>
        <w:t xml:space="preserve">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sole, absolute and unreviewable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make any distributions which jeopardize either the beneficiary’s eligibility or continued qualification under assistance programs, including governmental assistance programs, or subject the trust assets to state reimbursement claims.  In so providing, it is the intention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006C712E">
        <w:rPr>
          <w:szCs w:val="24"/>
        </w:rPr>
        <w:t xml:space="preserve"> </w:t>
      </w:r>
      <w:r w:rsidR="00170EF0" w:rsidRPr="00170EF0">
        <w:rPr>
          <w:szCs w:val="24"/>
        </w:rPr>
        <w:t>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w:t>
      </w:r>
      <w:r w:rsidR="008644F5">
        <w:rPr>
          <w:szCs w:val="24"/>
        </w:rPr>
        <w:t xml:space="preserve"> Section </w:t>
      </w:r>
      <w:r w:rsidR="008644F5">
        <w:rPr>
          <w:szCs w:val="24"/>
        </w:rPr>
        <w:fldChar w:fldCharType="begin"/>
      </w:r>
      <w:r w:rsidR="008644F5">
        <w:rPr>
          <w:szCs w:val="24"/>
        </w:rPr>
        <w:instrText xml:space="preserve"> REF _Ref170119824 \n \h </w:instrText>
      </w:r>
      <w:r w:rsidR="008644F5">
        <w:rPr>
          <w:szCs w:val="24"/>
        </w:rPr>
      </w:r>
      <w:r w:rsidR="008644F5">
        <w:rPr>
          <w:szCs w:val="24"/>
        </w:rPr>
        <w:fldChar w:fldCharType="separate"/>
      </w:r>
      <w:r w:rsidR="00DC7851">
        <w:rPr>
          <w:szCs w:val="24"/>
        </w:rPr>
        <w:t>14.03</w:t>
      </w:r>
      <w:r w:rsidR="008644F5">
        <w:rPr>
          <w:szCs w:val="24"/>
        </w:rPr>
        <w:fldChar w:fldCharType="end"/>
      </w:r>
      <w:r w:rsidR="00170EF0" w:rsidRPr="00170EF0">
        <w:rPr>
          <w:szCs w:val="24"/>
        </w:rPr>
        <w:t>.</w:t>
      </w:r>
    </w:p>
    <w:p w14:paraId="2F5F8EA0" w14:textId="7F3E0858" w:rsidR="00170EF0" w:rsidRPr="00170EF0" w:rsidRDefault="00406552" w:rsidP="00406552">
      <w:pPr>
        <w:pStyle w:val="CPBody4"/>
        <w:tabs>
          <w:tab w:val="left" w:pos="2520"/>
        </w:tabs>
        <w:ind w:left="2520" w:hanging="360"/>
        <w:rPr>
          <w:szCs w:val="24"/>
        </w:rPr>
      </w:pPr>
      <w:r w:rsidRPr="00406552">
        <w:rPr>
          <w:b/>
          <w:bCs/>
          <w:szCs w:val="24"/>
        </w:rPr>
        <w:lastRenderedPageBreak/>
        <w:t>c.</w:t>
      </w:r>
      <w:r>
        <w:rPr>
          <w:b/>
          <w:bCs/>
          <w:szCs w:val="24"/>
        </w:rPr>
        <w:tab/>
      </w:r>
      <w:r w:rsidR="00170EF0" w:rsidRPr="00170EF0">
        <w:rPr>
          <w:szCs w:val="24"/>
        </w:rPr>
        <w:t xml:space="preserve">After considering all other sources of available funds, 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absolute and unreviewable discretion, shall determine advisable.</w:t>
      </w:r>
    </w:p>
    <w:p w14:paraId="7FEF5D13" w14:textId="288FBC2A" w:rsidR="00170EF0" w:rsidRPr="00170EF0" w:rsidRDefault="00406552" w:rsidP="00406552">
      <w:pPr>
        <w:pStyle w:val="CPBody4"/>
        <w:tabs>
          <w:tab w:val="left" w:pos="2520"/>
        </w:tabs>
        <w:ind w:left="2520" w:hanging="360"/>
        <w:rPr>
          <w:szCs w:val="24"/>
        </w:rPr>
      </w:pPr>
      <w:r w:rsidRPr="00406552">
        <w:rPr>
          <w:b/>
          <w:bCs/>
          <w:szCs w:val="24"/>
        </w:rPr>
        <w:t>d.</w:t>
      </w:r>
      <w:r>
        <w:rPr>
          <w:szCs w:val="24"/>
        </w:rPr>
        <w:t xml:space="preserve"> </w:t>
      </w:r>
      <w:r>
        <w:rPr>
          <w:szCs w:val="24"/>
        </w:rPr>
        <w:tab/>
      </w:r>
      <w:r w:rsidR="00170EF0" w:rsidRPr="00170EF0">
        <w:rPr>
          <w:szCs w:val="24"/>
        </w:rPr>
        <w:t xml:space="preserve">It is the intention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006C712E">
        <w:rPr>
          <w:szCs w:val="24"/>
        </w:rPr>
        <w:t xml:space="preserve"> </w:t>
      </w:r>
      <w:r w:rsidR="00170EF0" w:rsidRPr="00170EF0">
        <w:rPr>
          <w:szCs w:val="24"/>
        </w:rPr>
        <w:t xml:space="preserve">that 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shall have the maximum discretion possible with respect to distributions of income and principal, limited by an objective standard as provided in </w:t>
      </w:r>
      <w:r w:rsidR="009C02A9">
        <w:rPr>
          <w:szCs w:val="24"/>
        </w:rPr>
        <w:t xml:space="preserve">the </w:t>
      </w:r>
      <w:r w:rsidR="004C3027">
        <w:rPr>
          <w:rFonts w:eastAsia="Times New Roman"/>
        </w:rPr>
        <w:t>{[</w:t>
      </w:r>
      <w:r w:rsidR="004C3027">
        <w:rPr>
          <w:rFonts w:eastAsia="Times New Roman"/>
          <w:color w:val="2157AD"/>
          <w:shd w:val="clear" w:color="auto" w:fill="C9E1F3"/>
        </w:rPr>
        <w:t>StateLawSelect.TrustCodeShortTitle</w:t>
      </w:r>
      <w:r w:rsidR="004C3027">
        <w:rPr>
          <w:rFonts w:eastAsia="Times New Roman"/>
        </w:rPr>
        <w:t>]}{[</w:t>
      </w:r>
      <w:r w:rsidR="004C3027">
        <w:rPr>
          <w:rStyle w:val="Strong"/>
          <w:rFonts w:eastAsia="Times New Roman"/>
          <w:color w:val="41A151"/>
          <w:shd w:val="clear" w:color="auto" w:fill="C9F3CD"/>
        </w:rPr>
        <w:t>if</w:t>
      </w:r>
      <w:r w:rsidR="004C3027">
        <w:rPr>
          <w:rFonts w:eastAsia="Times New Roman"/>
          <w:color w:val="2157AD"/>
          <w:shd w:val="clear" w:color="auto" w:fill="C9F3CD"/>
        </w:rPr>
        <w:t xml:space="preserve"> StateLawSelect.Name == "Louisiana"</w:t>
      </w:r>
      <w:r w:rsidR="004C3027">
        <w:rPr>
          <w:rFonts w:eastAsia="Times New Roman"/>
        </w:rPr>
        <w:t>]}</w:t>
      </w:r>
      <w:r w:rsidR="00170EF0" w:rsidRPr="00170EF0">
        <w:rPr>
          <w:szCs w:val="24"/>
        </w:rPr>
        <w:t>,</w:t>
      </w:r>
      <w:r w:rsidR="003144BB">
        <w:rPr>
          <w:szCs w:val="24"/>
        </w:rPr>
        <w:t xml:space="preserve"> particularly</w:t>
      </w:r>
      <w:r w:rsidR="00170EF0" w:rsidRPr="00170EF0">
        <w:rPr>
          <w:szCs w:val="24"/>
        </w:rPr>
        <w:t xml:space="preserve"> La. Rev. Stat. 9:2068</w:t>
      </w:r>
      <w:r w:rsidR="003144BB">
        <w:rPr>
          <w:rFonts w:eastAsia="Times New Roman"/>
        </w:rPr>
        <w:t>{[</w:t>
      </w:r>
      <w:r w:rsidR="003144BB">
        <w:rPr>
          <w:rStyle w:val="Strong"/>
          <w:rFonts w:eastAsia="Times New Roman"/>
          <w:color w:val="41A151"/>
          <w:shd w:val="clear" w:color="auto" w:fill="C9F3CD"/>
        </w:rPr>
        <w:t>endif</w:t>
      </w:r>
      <w:r w:rsidR="003144BB">
        <w:rPr>
          <w:rFonts w:eastAsia="Times New Roman"/>
        </w:rPr>
        <w:t>]}</w:t>
      </w:r>
      <w:r w:rsidR="00170EF0" w:rsidRPr="00170EF0">
        <w:rPr>
          <w:szCs w:val="24"/>
        </w:rPr>
        <w:t xml:space="preserve">. To this end, and not withstanding any other provisions herein to the contrary, the Trustee may exercise his or her discretion arbitrarily and unreasonably.  </w:t>
      </w:r>
    </w:p>
    <w:p w14:paraId="1CD290A6" w14:textId="5F61E3E8" w:rsidR="00170EF0" w:rsidRPr="00170EF0" w:rsidRDefault="00406552" w:rsidP="00406552">
      <w:pPr>
        <w:pStyle w:val="CPBody4"/>
        <w:tabs>
          <w:tab w:val="left" w:pos="2520"/>
        </w:tabs>
        <w:ind w:left="2520" w:hanging="360"/>
        <w:rPr>
          <w:szCs w:val="24"/>
        </w:rPr>
      </w:pPr>
      <w:r w:rsidRPr="00406552">
        <w:rPr>
          <w:b/>
          <w:bCs/>
          <w:szCs w:val="24"/>
        </w:rPr>
        <w:t>e.</w:t>
      </w:r>
      <w:r>
        <w:rPr>
          <w:szCs w:val="24"/>
        </w:rPr>
        <w:t xml:space="preserve"> </w:t>
      </w:r>
      <w:r>
        <w:rPr>
          <w:szCs w:val="24"/>
        </w:rPr>
        <w:tab/>
      </w:r>
      <w:r w:rsidR="00170EF0" w:rsidRPr="00170EF0">
        <w:rPr>
          <w:szCs w:val="24"/>
        </w:rPr>
        <w:t xml:space="preserve">Notwithstanding the above restrictions in this Section, the Trustee may, in his or her sole, absolute and unreviewable discretion, apply any current or accumulated income or principal of each beneficiary’s share of the Trust as he or she deems appropriate for the following purposes to enhance the quality of life of the Income Beneficiary for purposes of their support:  </w:t>
      </w:r>
    </w:p>
    <w:p w14:paraId="5503F5C3" w14:textId="0C9ADAE3" w:rsidR="00170EF0" w:rsidRPr="00170EF0" w:rsidRDefault="00406552" w:rsidP="00406552">
      <w:pPr>
        <w:pStyle w:val="CPBody4"/>
        <w:tabs>
          <w:tab w:val="left" w:pos="2880"/>
        </w:tabs>
        <w:ind w:left="2880" w:hanging="360"/>
        <w:rPr>
          <w:szCs w:val="24"/>
        </w:rPr>
      </w:pPr>
      <w:r>
        <w:rPr>
          <w:bCs/>
          <w:szCs w:val="24"/>
        </w:rPr>
        <w:t xml:space="preserve">i. </w:t>
      </w:r>
      <w:r>
        <w:rPr>
          <w:bCs/>
          <w:szCs w:val="24"/>
        </w:rPr>
        <w:tab/>
      </w:r>
      <w:r w:rsidR="00170EF0" w:rsidRPr="00170EF0">
        <w:rPr>
          <w:bCs/>
          <w:szCs w:val="24"/>
        </w:rPr>
        <w:t>to provide toilet articles and grooming aids;</w:t>
      </w:r>
    </w:p>
    <w:p w14:paraId="13F8224B" w14:textId="54513AB8"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 xml:space="preserve">ii. </w:t>
      </w:r>
      <w:r>
        <w:rPr>
          <w:b w:val="0"/>
          <w:szCs w:val="24"/>
        </w:rPr>
        <w:tab/>
      </w:r>
      <w:r w:rsidR="00170EF0" w:rsidRPr="00170EF0">
        <w:rPr>
          <w:b w:val="0"/>
          <w:szCs w:val="24"/>
        </w:rPr>
        <w:t>to pay reasonable travel and related expenses incurred in permitting the Income Beneficiary to visit relatives and friends;</w:t>
      </w:r>
    </w:p>
    <w:p w14:paraId="314852AA" w14:textId="7E2C15FE"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 xml:space="preserve">iii. </w:t>
      </w:r>
      <w:r>
        <w:rPr>
          <w:b w:val="0"/>
          <w:szCs w:val="24"/>
        </w:rPr>
        <w:tab/>
      </w:r>
      <w:r w:rsidR="00170EF0" w:rsidRPr="00170EF0">
        <w:rPr>
          <w:b w:val="0"/>
          <w:szCs w:val="24"/>
        </w:rPr>
        <w:t>to pay for (or reimburse others for the payment of) reasonable expenses to assist the Income Beneficiary in participation in recreational programs;</w:t>
      </w:r>
    </w:p>
    <w:p w14:paraId="3E981F2C" w14:textId="5FADFA1E"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 xml:space="preserve">iv. </w:t>
      </w:r>
      <w:r>
        <w:rPr>
          <w:b w:val="0"/>
          <w:szCs w:val="24"/>
        </w:rPr>
        <w:tab/>
      </w:r>
      <w:r w:rsidR="00170EF0" w:rsidRPr="00170EF0">
        <w:rPr>
          <w:b w:val="0"/>
          <w:szCs w:val="24"/>
        </w:rPr>
        <w:t xml:space="preserve">to pay for services rendered to the Income Beneficiary by therapists, teachers, tutors, and other professional persons, provided, however, that such persons do not render such services in their capacity as </w:t>
      </w:r>
      <w:r w:rsidR="00170EF0" w:rsidRPr="00170EF0">
        <w:rPr>
          <w:b w:val="0"/>
          <w:szCs w:val="24"/>
        </w:rPr>
        <w:lastRenderedPageBreak/>
        <w:t xml:space="preserve">employees of any governmental authority or employees of the place where the Income Beneficiary resides; </w:t>
      </w:r>
    </w:p>
    <w:p w14:paraId="7A6C2B80" w14:textId="77777777" w:rsidR="00406552" w:rsidRDefault="00406552" w:rsidP="00406552">
      <w:pPr>
        <w:pStyle w:val="Heading3"/>
        <w:numPr>
          <w:ilvl w:val="0"/>
          <w:numId w:val="0"/>
        </w:numPr>
        <w:tabs>
          <w:tab w:val="left" w:pos="2880"/>
        </w:tabs>
        <w:ind w:left="2880" w:hanging="360"/>
        <w:rPr>
          <w:b w:val="0"/>
          <w:szCs w:val="24"/>
        </w:rPr>
      </w:pPr>
      <w:r>
        <w:rPr>
          <w:b w:val="0"/>
          <w:szCs w:val="24"/>
        </w:rPr>
        <w:t xml:space="preserve">v. </w:t>
      </w:r>
      <w:r>
        <w:rPr>
          <w:b w:val="0"/>
          <w:szCs w:val="24"/>
        </w:rPr>
        <w:tab/>
      </w:r>
      <w:r w:rsidR="00170EF0" w:rsidRPr="00170EF0">
        <w:rPr>
          <w:b w:val="0"/>
          <w:szCs w:val="24"/>
        </w:rPr>
        <w:t xml:space="preserve">to pay for medical or dental services (and to purchase insurance for such services) for the Income Beneficiary if such services are not paid for otherwise; </w:t>
      </w:r>
    </w:p>
    <w:p w14:paraId="6CF0A589" w14:textId="5C027861" w:rsidR="00170EF0" w:rsidRPr="00170EF0" w:rsidRDefault="00406552" w:rsidP="00406552">
      <w:pPr>
        <w:pStyle w:val="Heading3"/>
        <w:numPr>
          <w:ilvl w:val="0"/>
          <w:numId w:val="0"/>
        </w:numPr>
        <w:tabs>
          <w:tab w:val="left" w:pos="2880"/>
        </w:tabs>
        <w:ind w:left="2880" w:hanging="360"/>
        <w:rPr>
          <w:b w:val="0"/>
          <w:bCs w:val="0"/>
          <w:szCs w:val="24"/>
        </w:rPr>
      </w:pPr>
      <w:r>
        <w:rPr>
          <w:b w:val="0"/>
          <w:szCs w:val="24"/>
        </w:rPr>
        <w:t xml:space="preserve">vi. </w:t>
      </w:r>
      <w:r>
        <w:rPr>
          <w:b w:val="0"/>
          <w:szCs w:val="24"/>
        </w:rPr>
        <w:tab/>
      </w:r>
      <w:r w:rsidR="00170EF0" w:rsidRPr="00170EF0">
        <w:rPr>
          <w:b w:val="0"/>
          <w:szCs w:val="24"/>
        </w:rPr>
        <w:t>pay for or provide items or benefits not furnished or paid for by any governmental authority.</w:t>
      </w:r>
    </w:p>
    <w:p w14:paraId="670B6EB4" w14:textId="717D4797" w:rsidR="00170EF0" w:rsidRPr="00170EF0" w:rsidRDefault="00406552" w:rsidP="00406552">
      <w:pPr>
        <w:pStyle w:val="CPBody4"/>
        <w:tabs>
          <w:tab w:val="left" w:pos="2520"/>
        </w:tabs>
        <w:ind w:left="2520" w:hanging="360"/>
        <w:rPr>
          <w:szCs w:val="24"/>
        </w:rPr>
      </w:pPr>
      <w:r w:rsidRPr="00406552">
        <w:rPr>
          <w:b/>
          <w:bCs/>
          <w:szCs w:val="24"/>
        </w:rPr>
        <w:t>f.</w:t>
      </w:r>
      <w:r>
        <w:rPr>
          <w:szCs w:val="24"/>
        </w:rPr>
        <w:t xml:space="preserve"> </w:t>
      </w:r>
      <w:r>
        <w:rPr>
          <w:szCs w:val="24"/>
        </w:rPr>
        <w:tab/>
      </w:r>
      <w:r w:rsidR="00170EF0" w:rsidRPr="00170EF0">
        <w:rPr>
          <w:szCs w:val="24"/>
        </w:rPr>
        <w:t>Notwithstanding any other provision to the contrary, no distributions pursuant to this</w:t>
      </w:r>
      <w:r w:rsidR="008644F5">
        <w:rPr>
          <w:szCs w:val="24"/>
        </w:rPr>
        <w:t xml:space="preserve"> Section </w:t>
      </w:r>
      <w:r w:rsidR="008644F5">
        <w:rPr>
          <w:szCs w:val="24"/>
        </w:rPr>
        <w:fldChar w:fldCharType="begin"/>
      </w:r>
      <w:r w:rsidR="008644F5">
        <w:rPr>
          <w:szCs w:val="24"/>
        </w:rPr>
        <w:instrText xml:space="preserve"> REF _Ref170119824 \n \h </w:instrText>
      </w:r>
      <w:r w:rsidR="008644F5">
        <w:rPr>
          <w:szCs w:val="24"/>
        </w:rPr>
      </w:r>
      <w:r w:rsidR="008644F5">
        <w:rPr>
          <w:szCs w:val="24"/>
        </w:rPr>
        <w:fldChar w:fldCharType="separate"/>
      </w:r>
      <w:r w:rsidR="00DC7851">
        <w:rPr>
          <w:szCs w:val="24"/>
        </w:rPr>
        <w:t>14.03</w:t>
      </w:r>
      <w:r w:rsidR="008644F5">
        <w:rPr>
          <w:szCs w:val="24"/>
        </w:rPr>
        <w:fldChar w:fldCharType="end"/>
      </w:r>
      <w:r w:rsidR="008644F5">
        <w:rPr>
          <w:szCs w:val="24"/>
        </w:rPr>
        <w:t>(</w:t>
      </w:r>
      <w:r w:rsidR="008644F5">
        <w:rPr>
          <w:szCs w:val="24"/>
        </w:rPr>
        <w:fldChar w:fldCharType="begin"/>
      </w:r>
      <w:r w:rsidR="008644F5">
        <w:rPr>
          <w:szCs w:val="24"/>
        </w:rPr>
        <w:instrText xml:space="preserve"> REF _Ref170119855 \n \h </w:instrText>
      </w:r>
      <w:r w:rsidR="008644F5">
        <w:rPr>
          <w:szCs w:val="24"/>
        </w:rPr>
      </w:r>
      <w:r w:rsidR="008644F5">
        <w:rPr>
          <w:szCs w:val="24"/>
        </w:rPr>
        <w:fldChar w:fldCharType="separate"/>
      </w:r>
      <w:r w:rsidR="00DC7851">
        <w:rPr>
          <w:szCs w:val="24"/>
        </w:rPr>
        <w:t>H</w:t>
      </w:r>
      <w:r w:rsidR="008644F5">
        <w:rPr>
          <w:szCs w:val="24"/>
        </w:rPr>
        <w:fldChar w:fldCharType="end"/>
      </w:r>
      <w:r w:rsidR="008644F5">
        <w:rPr>
          <w:szCs w:val="24"/>
        </w:rPr>
        <w:t>)(</w:t>
      </w:r>
      <w:r w:rsidR="008644F5">
        <w:rPr>
          <w:szCs w:val="24"/>
        </w:rPr>
        <w:fldChar w:fldCharType="begin"/>
      </w:r>
      <w:r w:rsidR="008644F5">
        <w:rPr>
          <w:szCs w:val="24"/>
        </w:rPr>
        <w:instrText xml:space="preserve"> REF _Ref170119890 \n \h </w:instrText>
      </w:r>
      <w:r w:rsidR="008644F5">
        <w:rPr>
          <w:szCs w:val="24"/>
        </w:rPr>
      </w:r>
      <w:r w:rsidR="008644F5">
        <w:rPr>
          <w:szCs w:val="24"/>
        </w:rPr>
        <w:fldChar w:fldCharType="separate"/>
      </w:r>
      <w:r w:rsidR="00DC7851">
        <w:rPr>
          <w:szCs w:val="24"/>
        </w:rPr>
        <w:t>1</w:t>
      </w:r>
      <w:r w:rsidR="008644F5">
        <w:rPr>
          <w:szCs w:val="24"/>
        </w:rPr>
        <w:fldChar w:fldCharType="end"/>
      </w:r>
      <w:r w:rsidR="008644F5">
        <w:rPr>
          <w:szCs w:val="24"/>
        </w:rPr>
        <w:t xml:space="preserve">) shall </w:t>
      </w:r>
      <w:r w:rsidR="00170EF0" w:rsidRPr="00170EF0">
        <w:rPr>
          <w:szCs w:val="24"/>
        </w:rPr>
        <w:t xml:space="preserve">be applied toward expenses of basic support if such application would diminish the Income Beneficiary’s entitlement to any applicable state or federal public assistance.  </w:t>
      </w:r>
    </w:p>
    <w:p w14:paraId="3CA2EBFF" w14:textId="605FC7D5" w:rsidR="00170EF0" w:rsidRDefault="00406552" w:rsidP="00406552">
      <w:pPr>
        <w:pStyle w:val="CPBody4"/>
        <w:tabs>
          <w:tab w:val="left" w:pos="2520"/>
        </w:tabs>
        <w:ind w:left="2520" w:hanging="360"/>
        <w:rPr>
          <w:szCs w:val="24"/>
        </w:rPr>
      </w:pPr>
      <w:r w:rsidRPr="00406552">
        <w:rPr>
          <w:b/>
          <w:bCs/>
          <w:szCs w:val="24"/>
        </w:rPr>
        <w:t>g.</w:t>
      </w:r>
      <w:r>
        <w:rPr>
          <w:szCs w:val="24"/>
        </w:rPr>
        <w:t xml:space="preserve"> </w:t>
      </w:r>
      <w:r>
        <w:rPr>
          <w:szCs w:val="24"/>
        </w:rPr>
        <w:tab/>
      </w:r>
      <w:r w:rsidR="00170EF0" w:rsidRPr="00170EF0">
        <w:rPr>
          <w:szCs w:val="24"/>
        </w:rPr>
        <w:t xml:space="preserve">Any amount of income that the </w:t>
      </w:r>
      <w:r w:rsidR="00170EF0" w:rsidRPr="00170EF0">
        <w:rPr>
          <w:rFonts w:eastAsia="Times New Roman"/>
          <w:szCs w:val="24"/>
        </w:rPr>
        <w:t>{[</w:t>
      </w:r>
      <w:r w:rsidR="00170EF0" w:rsidRPr="00170EF0">
        <w:rPr>
          <w:rFonts w:eastAsia="Times New Roman"/>
          <w:noProof/>
          <w:color w:val="2157AD"/>
          <w:szCs w:val="24"/>
          <w:shd w:val="clear" w:color="auto" w:fill="C9E1F3"/>
        </w:rPr>
        <w:t>TrusteeReference</w:t>
      </w:r>
      <w:r w:rsidR="00170EF0" w:rsidRPr="00170EF0">
        <w:rPr>
          <w:rFonts w:eastAsia="Times New Roman"/>
          <w:szCs w:val="24"/>
        </w:rPr>
        <w:t>]}</w:t>
      </w:r>
      <w:r w:rsidR="00170EF0" w:rsidRPr="00170EF0">
        <w:rPr>
          <w:szCs w:val="24"/>
        </w:rPr>
        <w:t xml:space="preserve"> shall decide not to expend for the benefit of the Income Beneficiary shall be accumulated and added to principal.</w:t>
      </w:r>
    </w:p>
    <w:p w14:paraId="3B2BC174" w14:textId="703F2B48" w:rsidR="00170EF0" w:rsidRPr="00C21A3D" w:rsidRDefault="00170EF0" w:rsidP="008928E8">
      <w:pPr>
        <w:pStyle w:val="EnhTheusWillHardHeading3"/>
        <w:keepNext/>
        <w:numPr>
          <w:ilvl w:val="3"/>
          <w:numId w:val="46"/>
        </w:numPr>
        <w:ind w:left="2160" w:hanging="713"/>
      </w:pPr>
      <w:r>
        <w:t>Distributions</w:t>
      </w:r>
      <w:r w:rsidRPr="00170EF0">
        <w:rPr>
          <w:szCs w:val="24"/>
        </w:rPr>
        <w:t xml:space="preserve"> to the Principal {[</w:t>
      </w:r>
      <w:r w:rsidRPr="00170EF0">
        <w:rPr>
          <w:noProof/>
          <w:color w:val="41A151"/>
          <w:szCs w:val="24"/>
          <w:shd w:val="clear" w:color="auto" w:fill="C9F3CD"/>
        </w:rPr>
        <w:t>if</w:t>
      </w:r>
      <w:r w:rsidRPr="00170EF0">
        <w:rPr>
          <w:noProof/>
          <w:color w:val="2157AD"/>
          <w:szCs w:val="24"/>
          <w:shd w:val="clear" w:color="auto" w:fill="C9F3CD"/>
        </w:rPr>
        <w:t xml:space="preserve"> SNTPrincipalBenef.length &gt; 1</w:t>
      </w:r>
      <w:r w:rsidRPr="00170EF0">
        <w:rPr>
          <w:szCs w:val="24"/>
        </w:rPr>
        <w:t>]}Beneficiaries{[</w:t>
      </w:r>
      <w:r w:rsidRPr="00170EF0">
        <w:rPr>
          <w:noProof/>
          <w:color w:val="41A151"/>
          <w:szCs w:val="24"/>
          <w:shd w:val="clear" w:color="auto" w:fill="C9F3CD"/>
        </w:rPr>
        <w:t>else</w:t>
      </w:r>
      <w:r w:rsidRPr="00170EF0">
        <w:rPr>
          <w:szCs w:val="24"/>
        </w:rPr>
        <w:t>]}Beneficiary{[</w:t>
      </w:r>
      <w:r w:rsidRPr="00170EF0">
        <w:rPr>
          <w:noProof/>
          <w:color w:val="41A151"/>
          <w:szCs w:val="24"/>
          <w:shd w:val="clear" w:color="auto" w:fill="C9F3CD"/>
        </w:rPr>
        <w:t>endif</w:t>
      </w:r>
      <w:r w:rsidRPr="00170EF0">
        <w:rPr>
          <w:szCs w:val="24"/>
        </w:rPr>
        <w:t>]}</w:t>
      </w:r>
    </w:p>
    <w:p w14:paraId="49DA0877" w14:textId="77777777" w:rsidR="00170EF0" w:rsidRPr="00170EF0" w:rsidRDefault="00170EF0" w:rsidP="00170EF0">
      <w:pPr>
        <w:pStyle w:val="CPBody4"/>
        <w:ind w:left="2160"/>
        <w:rPr>
          <w:szCs w:val="24"/>
        </w:rPr>
      </w:pPr>
      <w:r w:rsidRPr="00170EF0">
        <w:rPr>
          <w:szCs w:val="24"/>
        </w:rPr>
        <w:t>During the lifetime of the Income Beneficiary, no distribution of principal or accumulated income of this Separate Share Trust shall be made to or on behalf of any Principal Beneficiary.</w:t>
      </w:r>
    </w:p>
    <w:p w14:paraId="4C839FD6" w14:textId="77777777" w:rsidR="00170EF0" w:rsidRPr="00170EF0" w:rsidRDefault="00170EF0" w:rsidP="00C62310">
      <w:pPr>
        <w:spacing w:after="240"/>
        <w:ind w:left="1440"/>
        <w:jc w:val="both"/>
        <w:rPr>
          <w:rFonts w:ascii="Garamond" w:hAnsi="Garamond"/>
          <w:sz w:val="24"/>
          <w:szCs w:val="24"/>
        </w:rPr>
      </w:pPr>
      <w:r w:rsidRPr="00170EF0">
        <w:rPr>
          <w:rFonts w:ascii="Garamond" w:hAnsi="Garamond"/>
          <w:sz w:val="24"/>
          <w:szCs w:val="24"/>
        </w:rPr>
        <w:t>{[</w:t>
      </w:r>
      <w:r w:rsidRPr="0020754F">
        <w:rPr>
          <w:rFonts w:ascii="Garamond" w:hAnsi="Garamond"/>
          <w:b/>
          <w:noProof/>
          <w:color w:val="41A151"/>
          <w:sz w:val="24"/>
          <w:szCs w:val="24"/>
          <w:highlight w:val="green"/>
          <w:shd w:val="clear" w:color="auto" w:fill="C9F3CD"/>
        </w:rPr>
        <w:t>endif</w:t>
      </w:r>
      <w:r w:rsidRPr="00170EF0">
        <w:rPr>
          <w:rFonts w:ascii="Garamond" w:hAnsi="Garamond"/>
          <w:sz w:val="24"/>
          <w:szCs w:val="24"/>
        </w:rPr>
        <w:t>]}</w:t>
      </w:r>
    </w:p>
    <w:p w14:paraId="52933492" w14:textId="04A5BEBA" w:rsidR="00C62310" w:rsidRPr="00C62310" w:rsidRDefault="00170EF0" w:rsidP="00C62310">
      <w:pPr>
        <w:spacing w:after="240"/>
        <w:ind w:left="1440"/>
        <w:jc w:val="both"/>
        <w:rPr>
          <w:rFonts w:ascii="Garamond" w:eastAsia="Times New Roman" w:hAnsi="Garamond"/>
          <w:sz w:val="24"/>
          <w:szCs w:val="24"/>
        </w:rPr>
      </w:pPr>
      <w:bookmarkStart w:id="175" w:name="_Hlk162596743"/>
      <w:r w:rsidRPr="00170EF0">
        <w:rPr>
          <w:rFonts w:ascii="Garamond" w:eastAsia="Times New Roman" w:hAnsi="Garamond"/>
          <w:sz w:val="24"/>
          <w:szCs w:val="24"/>
        </w:rPr>
        <w:t>{[</w:t>
      </w:r>
      <w:r w:rsidRPr="0020754F">
        <w:rPr>
          <w:rFonts w:ascii="Garamond" w:eastAsia="Times New Roman" w:hAnsi="Garamond"/>
          <w:b/>
          <w:noProof/>
          <w:color w:val="41A151"/>
          <w:sz w:val="24"/>
          <w:szCs w:val="24"/>
          <w:highlight w:val="green"/>
          <w:shd w:val="clear" w:color="auto" w:fill="C9F3CD"/>
        </w:rPr>
        <w:t>if</w:t>
      </w:r>
      <w:r w:rsidRPr="0020754F">
        <w:rPr>
          <w:rFonts w:ascii="Garamond" w:eastAsia="Times New Roman" w:hAnsi="Garamond"/>
          <w:noProof/>
          <w:color w:val="2157AD"/>
          <w:sz w:val="24"/>
          <w:szCs w:val="24"/>
          <w:highlight w:val="green"/>
          <w:shd w:val="clear" w:color="auto" w:fill="C9F3CD"/>
        </w:rPr>
        <w:t xml:space="preserve"> </w:t>
      </w:r>
      <w:r w:rsidR="00C62310" w:rsidRPr="0020754F">
        <w:rPr>
          <w:rFonts w:ascii="Garamond" w:eastAsia="Times New Roman"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"Asset" || </w:t>
      </w:r>
      <w:r w:rsidR="00C62310" w:rsidRPr="0020754F">
        <w:rPr>
          <w:rFonts w:ascii="Garamond"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"SNT" || (</w:t>
      </w:r>
      <w:r w:rsidR="00C62310" w:rsidRPr="0020754F">
        <w:rPr>
          <w:rFonts w:ascii="Garamond" w:hAnsi="Garamond"/>
          <w:noProof/>
          <w:color w:val="2157AD"/>
          <w:sz w:val="24"/>
          <w:szCs w:val="24"/>
          <w:highlight w:val="green"/>
          <w:shd w:val="clear" w:color="auto" w:fill="C9F3CD"/>
        </w:rPr>
        <w:t>WillResidTrustType</w:t>
      </w:r>
      <w:r w:rsidRPr="0020754F">
        <w:rPr>
          <w:rFonts w:ascii="Garamond" w:hAnsi="Garamond"/>
          <w:noProof/>
          <w:color w:val="2157AD"/>
          <w:sz w:val="24"/>
          <w:szCs w:val="24"/>
          <w:highlight w:val="green"/>
          <w:shd w:val="clear" w:color="auto" w:fill="C9F3CD"/>
        </w:rPr>
        <w:t xml:space="preserve"> == "Term" &amp;&amp; </w:t>
      </w:r>
      <w:r w:rsidRPr="0020754F">
        <w:rPr>
          <w:rFonts w:ascii="Garamond" w:eastAsia="Times New Roman" w:hAnsi="Garamond"/>
          <w:noProof/>
          <w:color w:val="2157AD"/>
          <w:sz w:val="24"/>
          <w:szCs w:val="24"/>
          <w:highlight w:val="green"/>
          <w:shd w:val="clear" w:color="auto" w:fill="C9F3CD"/>
        </w:rPr>
        <w:t xml:space="preserve">(TrusteeIncomeDistStandard == </w:t>
      </w:r>
      <w:r w:rsidRPr="0020754F">
        <w:rPr>
          <w:rFonts w:ascii="Garamond" w:hAnsi="Garamond"/>
          <w:noProof/>
          <w:color w:val="2157AD"/>
          <w:sz w:val="24"/>
          <w:szCs w:val="24"/>
          <w:highlight w:val="green"/>
          <w:shd w:val="clear" w:color="auto" w:fill="C9F3CD"/>
        </w:rPr>
        <w:t xml:space="preserve">"Pure Discretion" || (IncomeDistributions == "Income + Principal" &amp;&amp; </w:t>
      </w:r>
      <w:r w:rsidRPr="0020754F">
        <w:rPr>
          <w:rFonts w:ascii="Garamond" w:eastAsia="Times New Roman" w:hAnsi="Garamond"/>
          <w:noProof/>
          <w:color w:val="2157AD"/>
          <w:sz w:val="24"/>
          <w:szCs w:val="24"/>
          <w:highlight w:val="green"/>
          <w:shd w:val="clear" w:color="auto" w:fill="C9F3CD"/>
        </w:rPr>
        <w:t xml:space="preserve">TrusteePrincipalDistStandard == </w:t>
      </w:r>
      <w:r w:rsidRPr="0020754F">
        <w:rPr>
          <w:rFonts w:ascii="Garamond" w:hAnsi="Garamond"/>
          <w:noProof/>
          <w:color w:val="2157AD"/>
          <w:sz w:val="24"/>
          <w:szCs w:val="24"/>
          <w:highlight w:val="green"/>
          <w:shd w:val="clear" w:color="auto" w:fill="C9F3CD"/>
        </w:rPr>
        <w:t>"Pure Discretion")))</w:t>
      </w:r>
      <w:r w:rsidRPr="00170EF0">
        <w:rPr>
          <w:rFonts w:ascii="Garamond" w:eastAsia="Times New Roman" w:hAnsi="Garamond"/>
          <w:sz w:val="24"/>
          <w:szCs w:val="24"/>
        </w:rPr>
        <w:t>]}</w:t>
      </w:r>
      <w:bookmarkEnd w:id="175"/>
    </w:p>
    <w:p w14:paraId="7454A8EA" w14:textId="6C0E6976" w:rsidR="00C62310" w:rsidRPr="00C21A3D" w:rsidRDefault="00C62310" w:rsidP="008928E8">
      <w:pPr>
        <w:pStyle w:val="EnhTheusWillHardHeading3"/>
        <w:keepNext/>
        <w:numPr>
          <w:ilvl w:val="3"/>
          <w:numId w:val="46"/>
        </w:numPr>
        <w:ind w:left="2160" w:hanging="713"/>
      </w:pPr>
      <w:r>
        <w:t xml:space="preserve">Pure </w:t>
      </w:r>
      <w:r w:rsidRPr="00170EF0">
        <w:rPr>
          <w:rFonts w:eastAsia="Times New Roman"/>
          <w:szCs w:val="24"/>
        </w:rPr>
        <w:t>Discretionary</w:t>
      </w:r>
      <w:r w:rsidRPr="00170EF0">
        <w:rPr>
          <w:szCs w:val="24"/>
        </w:rPr>
        <w:t xml:space="preserve"> Distribution Standard</w:t>
      </w:r>
    </w:p>
    <w:p w14:paraId="007BE6D4" w14:textId="521BB3B7" w:rsidR="00170EF0" w:rsidRPr="00170EF0" w:rsidRDefault="00170EF0" w:rsidP="00C62310">
      <w:pPr>
        <w:spacing w:after="240"/>
        <w:ind w:left="2160"/>
        <w:jc w:val="both"/>
        <w:rPr>
          <w:rFonts w:ascii="Garamond" w:hAnsi="Garamond"/>
          <w:sz w:val="24"/>
          <w:szCs w:val="24"/>
        </w:rPr>
      </w:pPr>
      <w:r w:rsidRPr="00170EF0">
        <w:rPr>
          <w:rFonts w:ascii="Garamond" w:hAnsi="Garamond"/>
          <w:sz w:val="24"/>
          <w:szCs w:val="24"/>
        </w:rPr>
        <w:t xml:space="preserve">Until this trust terminates,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is granted absolute discretion to distribute all or any portion of the income{[</w:t>
      </w:r>
      <w:r w:rsidRPr="00170EF0">
        <w:rPr>
          <w:rFonts w:ascii="Garamond" w:hAnsi="Garamond"/>
          <w:b/>
          <w:noProof/>
          <w:color w:val="41A151"/>
          <w:sz w:val="24"/>
          <w:szCs w:val="24"/>
          <w:shd w:val="clear" w:color="auto" w:fill="C9F3CD"/>
        </w:rPr>
        <w:t>if</w:t>
      </w:r>
      <w:r w:rsidRPr="00170EF0">
        <w:rPr>
          <w:rFonts w:ascii="Garamond" w:hAnsi="Garamond"/>
          <w:noProof/>
          <w:color w:val="2157AD"/>
          <w:sz w:val="24"/>
          <w:szCs w:val="24"/>
          <w:shd w:val="clear" w:color="auto" w:fill="C9F3CD"/>
        </w:rPr>
        <w:t xml:space="preserve">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"Asset" ||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"Term" &amp;&amp; IncomeDistributions == "Income + Principal") ||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"SNT"</w:t>
      </w:r>
      <w:r w:rsidRPr="00170EF0">
        <w:rPr>
          <w:rFonts w:ascii="Garamond" w:hAnsi="Garamond"/>
          <w:sz w:val="24"/>
          <w:szCs w:val="24"/>
        </w:rPr>
        <w:t>]} and/or principal{[</w:t>
      </w:r>
      <w:r w:rsidRPr="00170EF0">
        <w:rPr>
          <w:rFonts w:ascii="Garamond" w:hAnsi="Garamond"/>
          <w:b/>
          <w:noProof/>
          <w:color w:val="41A151"/>
          <w:sz w:val="24"/>
          <w:szCs w:val="24"/>
          <w:shd w:val="clear" w:color="auto" w:fill="C9F3CD"/>
        </w:rPr>
        <w:t>endif</w:t>
      </w:r>
      <w:r w:rsidRPr="00170EF0">
        <w:rPr>
          <w:rFonts w:ascii="Garamond" w:hAnsi="Garamond"/>
          <w:sz w:val="24"/>
          <w:szCs w:val="24"/>
        </w:rPr>
        <w:t>]} of this trust to the Beneficiary or to refuse to make any distributions whatsoever to the Beneficiary of this trust</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r w:rsidR="00C62310">
        <w:rPr>
          <w:rFonts w:ascii="Garamond" w:hAnsi="Garamond"/>
          <w:noProof/>
          <w:color w:val="2157AD"/>
          <w:sz w:val="24"/>
          <w:szCs w:val="24"/>
          <w:shd w:val="clear" w:color="auto" w:fill="C9F3CD"/>
        </w:rPr>
        <w:t>WillResidTrustType</w:t>
      </w:r>
      <w:r w:rsidRPr="00170EF0">
        <w:rPr>
          <w:rFonts w:ascii="Garamond" w:hAnsi="Garamond"/>
          <w:noProof/>
          <w:color w:val="2157AD"/>
          <w:sz w:val="24"/>
          <w:szCs w:val="24"/>
          <w:shd w:val="clear" w:color="auto" w:fill="C9F3CD"/>
        </w:rPr>
        <w:t xml:space="preserve"> != "SNT" &amp;&amp; </w:t>
      </w:r>
      <w:r w:rsidR="005A6DFA">
        <w:rPr>
          <w:rFonts w:ascii="Garamond" w:hAnsi="Garamond"/>
          <w:noProof/>
          <w:color w:val="2157AD"/>
          <w:sz w:val="24"/>
          <w:szCs w:val="24"/>
          <w:shd w:val="clear" w:color="auto" w:fill="C9F3CD"/>
        </w:rPr>
        <w:t>WillMandateDistributionsTF</w:t>
      </w:r>
      <w:r w:rsidRPr="00170EF0">
        <w:rPr>
          <w:rFonts w:ascii="Garamond" w:hAnsi="Garamond"/>
          <w:noProof/>
          <w:color w:val="2157AD"/>
          <w:sz w:val="24"/>
          <w:szCs w:val="24"/>
          <w:shd w:val="clear" w:color="auto" w:fill="C9F3CD"/>
        </w:rPr>
        <w:t xml:space="preserve"> &amp;&amp; </w:t>
      </w:r>
      <w:r w:rsidR="00F8389D">
        <w:rPr>
          <w:rFonts w:ascii="Garamond" w:eastAsia="Times New Roman" w:hAnsi="Garamond"/>
          <w:color w:val="2157AD"/>
          <w:sz w:val="24"/>
          <w:szCs w:val="24"/>
          <w:shd w:val="clear" w:color="auto" w:fill="C9F3CD"/>
        </w:rPr>
        <w:t>WillMandateDollarAmountTF</w:t>
      </w:r>
      <w:r w:rsidRPr="00170EF0">
        <w:rPr>
          <w:rFonts w:ascii="Garamond" w:eastAsia="Times New Roman" w:hAnsi="Garamond"/>
          <w:sz w:val="24"/>
          <w:szCs w:val="24"/>
        </w:rPr>
        <w:t>]}, other than Mandatory Distributions set forth above in this</w:t>
      </w:r>
      <w:r w:rsidR="008644F5">
        <w:rPr>
          <w:rFonts w:ascii="Garamond" w:eastAsia="Times New Roman" w:hAnsi="Garamond"/>
          <w:sz w:val="24"/>
          <w:szCs w:val="24"/>
        </w:rPr>
        <w:t xml:space="preserve"> Section </w:t>
      </w:r>
      <w:r w:rsidR="008644F5">
        <w:rPr>
          <w:rFonts w:ascii="Garamond" w:eastAsia="Times New Roman" w:hAnsi="Garamond"/>
          <w:sz w:val="24"/>
          <w:szCs w:val="24"/>
        </w:rPr>
        <w:fldChar w:fldCharType="begin"/>
      </w:r>
      <w:r w:rsidR="008644F5">
        <w:rPr>
          <w:rFonts w:ascii="Garamond" w:eastAsia="Times New Roman" w:hAnsi="Garamond"/>
          <w:sz w:val="24"/>
          <w:szCs w:val="24"/>
        </w:rPr>
        <w:instrText xml:space="preserve"> REF _Ref170120015 \n \h </w:instrText>
      </w:r>
      <w:r w:rsidR="008644F5">
        <w:rPr>
          <w:rFonts w:ascii="Garamond" w:eastAsia="Times New Roman" w:hAnsi="Garamond"/>
          <w:sz w:val="24"/>
          <w:szCs w:val="24"/>
        </w:rPr>
      </w:r>
      <w:r w:rsidR="008644F5">
        <w:rPr>
          <w:rFonts w:ascii="Garamond" w:eastAsia="Times New Roman" w:hAnsi="Garamond"/>
          <w:sz w:val="24"/>
          <w:szCs w:val="24"/>
        </w:rPr>
        <w:fldChar w:fldCharType="separate"/>
      </w:r>
      <w:r w:rsidR="00DC7851">
        <w:rPr>
          <w:rFonts w:ascii="Garamond" w:eastAsia="Times New Roman" w:hAnsi="Garamond"/>
          <w:sz w:val="24"/>
          <w:szCs w:val="24"/>
        </w:rPr>
        <w:t>14.03</w:t>
      </w:r>
      <w:r w:rsidR="008644F5">
        <w:rPr>
          <w:rFonts w:ascii="Garamond" w:eastAsia="Times New Roman" w:hAnsi="Garamond"/>
          <w:sz w:val="24"/>
          <w:szCs w:val="24"/>
        </w:rPr>
        <w:fldChar w:fldCharType="end"/>
      </w:r>
      <w:r w:rsidRPr="00170EF0">
        <w:rPr>
          <w:rFonts w:ascii="Garamond" w:hAnsi="Garamond"/>
          <w:sz w:val="24"/>
          <w:szCs w:val="24"/>
        </w:rPr>
        <w:t>{[</w:t>
      </w:r>
      <w:r w:rsidRPr="00170EF0">
        <w:rPr>
          <w:rFonts w:ascii="Garamond" w:hAnsi="Garamond"/>
          <w:b/>
          <w:noProof/>
          <w:color w:val="41A151"/>
          <w:sz w:val="24"/>
          <w:szCs w:val="24"/>
          <w:shd w:val="clear" w:color="auto" w:fill="C9F3CD"/>
        </w:rPr>
        <w:t>endif</w:t>
      </w:r>
      <w:r w:rsidRPr="00170EF0">
        <w:rPr>
          <w:rFonts w:ascii="Garamond" w:hAnsi="Garamond"/>
          <w:sz w:val="24"/>
          <w:szCs w:val="24"/>
        </w:rPr>
        <w:t>]}</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if</w:t>
      </w:r>
      <w:r w:rsidRPr="00170EF0">
        <w:rPr>
          <w:rFonts w:ascii="Garamond" w:eastAsia="Times New Roman" w:hAnsi="Garamond"/>
          <w:color w:val="2157AD"/>
          <w:sz w:val="24"/>
          <w:szCs w:val="24"/>
          <w:shd w:val="clear" w:color="auto" w:fill="C9F3CD"/>
        </w:rPr>
        <w:t xml:space="preserve"> </w:t>
      </w:r>
      <w:r w:rsidRPr="00170EF0">
        <w:rPr>
          <w:rFonts w:ascii="Garamond" w:eastAsia="Times New Roman" w:hAnsi="Garamond"/>
          <w:color w:val="2157AD"/>
          <w:sz w:val="24"/>
          <w:szCs w:val="24"/>
          <w:shd w:val="clear" w:color="auto" w:fill="C9F3CD"/>
        </w:rPr>
        <w:lastRenderedPageBreak/>
        <w:t>peek(MandatePrincipalCapTF)</w:t>
      </w:r>
      <w:r w:rsidRPr="00170EF0">
        <w:rPr>
          <w:rFonts w:ascii="Garamond" w:eastAsia="Times New Roman" w:hAnsi="Garamond"/>
          <w:sz w:val="24"/>
          <w:szCs w:val="24"/>
        </w:rPr>
        <w:t>]}; provided, however, the {[</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 shall be prohibited from distributing more than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|cardinal|lower|else: "__________________"</w:t>
      </w:r>
      <w:r w:rsidRPr="00170EF0">
        <w:rPr>
          <w:rFonts w:ascii="Garamond" w:eastAsia="Times New Roman" w:hAnsi="Garamond"/>
          <w:sz w:val="24"/>
          <w:szCs w:val="24"/>
        </w:rPr>
        <w:t>]} ({[</w:t>
      </w:r>
      <w:r w:rsidRPr="00170EF0">
        <w:rPr>
          <w:rFonts w:ascii="Garamond" w:eastAsia="Times New Roman" w:hAnsi="Garamond"/>
          <w:color w:val="2157AD"/>
          <w:sz w:val="24"/>
          <w:szCs w:val="24"/>
          <w:shd w:val="clear" w:color="auto" w:fill="C9E1F3"/>
        </w:rPr>
        <w:t>MandatePrincipalCap</w:t>
      </w:r>
      <w:r w:rsidRPr="00170EF0">
        <w:rPr>
          <w:rFonts w:ascii="Garamond" w:hAnsi="Garamond"/>
          <w:noProof/>
          <w:color w:val="2157AD"/>
          <w:sz w:val="24"/>
          <w:szCs w:val="24"/>
          <w:shd w:val="clear" w:color="auto" w:fill="C9E1F3"/>
        </w:rPr>
        <w:t>|format: "0,0.00"|else: "______"</w:t>
      </w:r>
      <w:r w:rsidRPr="00170EF0">
        <w:rPr>
          <w:rFonts w:ascii="Garamond" w:eastAsia="Times New Roman" w:hAnsi="Garamond"/>
          <w:sz w:val="24"/>
          <w:szCs w:val="24"/>
        </w:rPr>
        <w:t>]}%) percent</w:t>
      </w:r>
      <w:r w:rsidRPr="00170EF0">
        <w:rPr>
          <w:rFonts w:ascii="Garamond" w:hAnsi="Garamond"/>
          <w:sz w:val="24"/>
          <w:szCs w:val="24"/>
        </w:rPr>
        <w:t xml:space="preserve"> of the principal of the Trust annually until such time as the Beneficiary attains </w:t>
      </w:r>
      <w:r w:rsidRPr="00170EF0">
        <w:rPr>
          <w:rFonts w:ascii="Garamond" w:hAnsi="Garamond"/>
          <w:bCs/>
          <w:sz w:val="24"/>
          <w:szCs w:val="24"/>
        </w:rPr>
        <w:t>{[</w:t>
      </w:r>
      <w:r w:rsidRPr="00170EF0">
        <w:rPr>
          <w:rFonts w:ascii="Garamond" w:hAnsi="Garamond"/>
          <w:bCs/>
          <w:noProof/>
          <w:color w:val="2157AD"/>
          <w:sz w:val="24"/>
          <w:szCs w:val="24"/>
          <w:shd w:val="clear" w:color="auto" w:fill="C9E1F3"/>
        </w:rPr>
        <w:t>MandatePrincipalCapAge|cardinal|else: "__________________"</w:t>
      </w:r>
      <w:r w:rsidRPr="00170EF0">
        <w:rPr>
          <w:rFonts w:ascii="Garamond" w:hAnsi="Garamond"/>
          <w:bCs/>
          <w:sz w:val="24"/>
          <w:szCs w:val="24"/>
        </w:rPr>
        <w:t>]} ({[</w:t>
      </w:r>
      <w:r w:rsidRPr="00170EF0">
        <w:rPr>
          <w:rFonts w:ascii="Garamond" w:hAnsi="Garamond"/>
          <w:bCs/>
          <w:noProof/>
          <w:color w:val="2157AD"/>
          <w:sz w:val="24"/>
          <w:szCs w:val="24"/>
          <w:shd w:val="clear" w:color="auto" w:fill="C9E1F3"/>
        </w:rPr>
        <w:t>MandatePrincipalCapAge|format: "0,0"|else: "______"</w:t>
      </w:r>
      <w:r w:rsidRPr="00170EF0">
        <w:rPr>
          <w:rFonts w:ascii="Garamond" w:hAnsi="Garamond"/>
          <w:bCs/>
          <w:sz w:val="24"/>
          <w:szCs w:val="24"/>
        </w:rPr>
        <w:t>]}) years of age</w:t>
      </w:r>
      <w:r w:rsidRPr="00170EF0">
        <w:rPr>
          <w:rFonts w:ascii="Garamond" w:eastAsia="Times New Roman" w:hAnsi="Garamond"/>
          <w:sz w:val="24"/>
          <w:szCs w:val="24"/>
        </w:rPr>
        <w:t>{[</w:t>
      </w:r>
      <w:r w:rsidRPr="00170EF0">
        <w:rPr>
          <w:rStyle w:val="Strong"/>
          <w:rFonts w:ascii="Garamond" w:eastAsia="Times New Roman" w:hAnsi="Garamond"/>
          <w:color w:val="41A151"/>
          <w:sz w:val="24"/>
          <w:szCs w:val="24"/>
          <w:shd w:val="clear" w:color="auto" w:fill="C9F3CD"/>
        </w:rPr>
        <w:t>endif</w:t>
      </w:r>
      <w:r w:rsidRPr="00170EF0">
        <w:rPr>
          <w:rFonts w:ascii="Garamond" w:eastAsia="Times New Roman" w:hAnsi="Garamond"/>
          <w:sz w:val="24"/>
          <w:szCs w:val="24"/>
        </w:rPr>
        <w:t>]}</w:t>
      </w:r>
      <w:r w:rsidRPr="00170EF0">
        <w:rPr>
          <w:rFonts w:ascii="Garamond" w:hAnsi="Garamond"/>
          <w:sz w:val="24"/>
          <w:szCs w:val="24"/>
        </w:rPr>
        <w:t xml:space="preserve">. In exercising this discretion,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shall not be subject to the fiduciary duty of impartiality and may apply any criteria that the </w:t>
      </w:r>
      <w:r w:rsidRPr="00170EF0">
        <w:rPr>
          <w:rFonts w:ascii="Garamond" w:eastAsia="Times New Roman" w:hAnsi="Garamond"/>
          <w:sz w:val="24"/>
          <w:szCs w:val="24"/>
        </w:rPr>
        <w:t>{[</w:t>
      </w:r>
      <w:r w:rsidRPr="00170EF0">
        <w:rPr>
          <w:rFonts w:ascii="Garamond" w:eastAsia="Times New Roman" w:hAnsi="Garamond"/>
          <w:noProof/>
          <w:color w:val="2157AD"/>
          <w:sz w:val="24"/>
          <w:szCs w:val="24"/>
          <w:shd w:val="clear" w:color="auto" w:fill="C9E1F3"/>
        </w:rPr>
        <w:t>TrusteeReference</w:t>
      </w:r>
      <w:r w:rsidRPr="00170EF0">
        <w:rPr>
          <w:rFonts w:ascii="Garamond" w:eastAsia="Times New Roman" w:hAnsi="Garamond"/>
          <w:sz w:val="24"/>
          <w:szCs w:val="24"/>
        </w:rPr>
        <w:t>]}</w:t>
      </w:r>
      <w:r w:rsidRPr="00170EF0">
        <w:rPr>
          <w:rFonts w:ascii="Garamond" w:hAnsi="Garamond"/>
          <w:sz w:val="24"/>
          <w:szCs w:val="24"/>
        </w:rPr>
        <w:t xml:space="preserv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2C53104F" w14:textId="77777777" w:rsidR="00170EF0" w:rsidRPr="00170EF0" w:rsidRDefault="00170EF0" w:rsidP="00170EF0">
      <w:pPr>
        <w:spacing w:after="240"/>
        <w:ind w:left="1440"/>
        <w:jc w:val="both"/>
        <w:rPr>
          <w:rFonts w:ascii="Garamond" w:eastAsia="Times New Roman" w:hAnsi="Garamond"/>
          <w:sz w:val="24"/>
          <w:szCs w:val="24"/>
        </w:rPr>
      </w:pPr>
      <w:r w:rsidRPr="00170EF0">
        <w:rPr>
          <w:rFonts w:ascii="Garamond" w:eastAsia="Times New Roman" w:hAnsi="Garamond"/>
          <w:sz w:val="24"/>
          <w:szCs w:val="24"/>
        </w:rPr>
        <w:t>{[</w:t>
      </w:r>
      <w:r w:rsidRPr="0020754F">
        <w:rPr>
          <w:rStyle w:val="Strong"/>
          <w:rFonts w:ascii="Garamond" w:eastAsia="Times New Roman" w:hAnsi="Garamond"/>
          <w:color w:val="41A151"/>
          <w:sz w:val="24"/>
          <w:szCs w:val="24"/>
          <w:highlight w:val="green"/>
          <w:shd w:val="clear" w:color="auto" w:fill="C9F3CD"/>
        </w:rPr>
        <w:t>endif</w:t>
      </w:r>
      <w:r w:rsidRPr="00170EF0">
        <w:rPr>
          <w:rFonts w:ascii="Garamond" w:eastAsia="Times New Roman" w:hAnsi="Garamond"/>
          <w:sz w:val="24"/>
          <w:szCs w:val="24"/>
        </w:rPr>
        <w:t>]}</w:t>
      </w:r>
    </w:p>
    <w:p w14:paraId="26325D7A" w14:textId="675F115F" w:rsidR="00C62310" w:rsidRPr="00C62310" w:rsidRDefault="00170EF0" w:rsidP="00C62310">
      <w:pPr>
        <w:pStyle w:val="CPBody4"/>
        <w:rPr>
          <w:rFonts w:eastAsia="Times New Roman"/>
          <w:szCs w:val="24"/>
        </w:rPr>
      </w:pPr>
      <w:r w:rsidRPr="00170EF0">
        <w:rPr>
          <w:szCs w:val="24"/>
        </w:rPr>
        <w:t>{[</w:t>
      </w:r>
      <w:r w:rsidRPr="0020754F">
        <w:rPr>
          <w:b/>
          <w:noProof/>
          <w:color w:val="41A151"/>
          <w:szCs w:val="24"/>
          <w:highlight w:val="green"/>
          <w:shd w:val="clear" w:color="auto" w:fill="C9F3CD"/>
        </w:rPr>
        <w:t>if</w:t>
      </w:r>
      <w:r w:rsidRPr="0020754F">
        <w:rPr>
          <w:noProof/>
          <w:color w:val="2157AD"/>
          <w:szCs w:val="24"/>
          <w:highlight w:val="green"/>
          <w:shd w:val="clear" w:color="auto" w:fill="C9F3CD"/>
        </w:rPr>
        <w:t xml:space="preserve"> </w:t>
      </w:r>
      <w:r w:rsidR="001F21C7" w:rsidRPr="0020754F">
        <w:rPr>
          <w:noProof/>
          <w:color w:val="2157AD"/>
          <w:szCs w:val="24"/>
          <w:highlight w:val="green"/>
          <w:shd w:val="clear" w:color="auto" w:fill="C9F3CD"/>
        </w:rPr>
        <w:t>SpouseWill</w:t>
      </w:r>
      <w:r w:rsidR="00C62310" w:rsidRPr="0020754F">
        <w:rPr>
          <w:noProof/>
          <w:color w:val="2157AD"/>
          <w:szCs w:val="24"/>
          <w:highlight w:val="green"/>
          <w:shd w:val="clear" w:color="auto" w:fill="C9F3CD"/>
        </w:rPr>
        <w:t>TrustProtectTF</w:t>
      </w:r>
      <w:r w:rsidRPr="00170EF0">
        <w:rPr>
          <w:szCs w:val="24"/>
        </w:rPr>
        <w:t>]}</w:t>
      </w:r>
    </w:p>
    <w:p w14:paraId="7538E3E3" w14:textId="6493EBBE" w:rsidR="00C62310" w:rsidRPr="00C21A3D" w:rsidRDefault="00C62310" w:rsidP="00143EDE">
      <w:pPr>
        <w:pStyle w:val="EnhTheusWillHardHeading3"/>
        <w:keepNext/>
        <w:numPr>
          <w:ilvl w:val="3"/>
          <w:numId w:val="47"/>
        </w:numPr>
        <w:ind w:left="2160" w:hanging="720"/>
      </w:pPr>
      <w:r>
        <w:t xml:space="preserve">Trust </w:t>
      </w:r>
      <w:r w:rsidRPr="00143EDE">
        <w:rPr>
          <w:rFonts w:eastAsia="Times New Roman"/>
          <w:szCs w:val="24"/>
        </w:rPr>
        <w:t>Protector’s</w:t>
      </w:r>
      <w:r w:rsidRPr="00143EDE">
        <w:rPr>
          <w:szCs w:val="24"/>
        </w:rPr>
        <w:t xml:space="preserve"> Elective Power to Veto Distributions</w:t>
      </w:r>
    </w:p>
    <w:p w14:paraId="047F12C7" w14:textId="77777777" w:rsidR="00170EF0" w:rsidRPr="00170EF0" w:rsidRDefault="00170EF0" w:rsidP="00C62310">
      <w:pPr>
        <w:pStyle w:val="CPBody4"/>
        <w:ind w:left="2160"/>
        <w:rPr>
          <w:szCs w:val="24"/>
        </w:rPr>
      </w:pPr>
      <w:r w:rsidRPr="00170EF0">
        <w:rPr>
          <w:szCs w:val="24"/>
        </w:rPr>
        <w:t xml:space="preserve">Notwithstanding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’s authority to direct distributions as set forth in this Article and following Articles, upon written instruction of the Trust Protector (established pursuant to the Article, below, Office of the Trust Protector) delivered to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which written instruction may be issued from time to time by the Trust Protector in its sole, absolute and unreviewable discretion, before making any distribution to any Beneficiary,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shall deliver to the Trust Protector written notice of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from making said distribution set forth in the Notice of Intent to Distribute (“Trust Protector’s Veto Power”).   If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does not receive written notice of exercise of the Trust Protector’s Veto Power before the date on which a distribution set forth in the Notice of Intent to Distribute is to be made,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shall </w:t>
      </w:r>
      <w:r w:rsidRPr="00170EF0">
        <w:rPr>
          <w:szCs w:val="24"/>
        </w:rPr>
        <w:lastRenderedPageBreak/>
        <w:t xml:space="preserve">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shall not have the authority to make said distribution unless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again complies with the provisions of this Section. </w:t>
      </w:r>
    </w:p>
    <w:p w14:paraId="1A00011F" w14:textId="77777777" w:rsidR="00170EF0" w:rsidRPr="00170EF0" w:rsidRDefault="00170EF0" w:rsidP="00C62310">
      <w:pPr>
        <w:pStyle w:val="CPBody4"/>
        <w:ind w:left="2160"/>
        <w:rPr>
          <w:szCs w:val="24"/>
        </w:rPr>
      </w:pPr>
      <w:r w:rsidRPr="00170EF0">
        <w:rPr>
          <w:szCs w:val="24"/>
        </w:rP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Pr="00170EF0">
        <w:rPr>
          <w:rFonts w:eastAsia="Times New Roman"/>
          <w:szCs w:val="24"/>
        </w:rPr>
        <w:t>{[</w:t>
      </w:r>
      <w:r w:rsidRPr="00170EF0">
        <w:rPr>
          <w:rFonts w:eastAsia="Times New Roman"/>
          <w:noProof/>
          <w:color w:val="2157AD"/>
          <w:szCs w:val="24"/>
          <w:shd w:val="clear" w:color="auto" w:fill="C9E1F3"/>
        </w:rPr>
        <w:t>TrusteeReference</w:t>
      </w:r>
      <w:r w:rsidRPr="00170EF0">
        <w:rPr>
          <w:rFonts w:eastAsia="Times New Roman"/>
          <w:szCs w:val="24"/>
        </w:rPr>
        <w:t>]}</w:t>
      </w:r>
      <w:r w:rsidRPr="00170EF0">
        <w:rPr>
          <w:szCs w:val="24"/>
        </w:rPr>
        <w:t xml:space="preserve"> and shall be indemnified from the Trust Estate and held harmless from any liability of any nature in exercising or not exercising this elective veto power or any concurrence power. </w:t>
      </w:r>
    </w:p>
    <w:p w14:paraId="0D37D386" w14:textId="77777777" w:rsidR="00170EF0" w:rsidRPr="00170EF0" w:rsidRDefault="00170EF0" w:rsidP="00170EF0">
      <w:pPr>
        <w:pStyle w:val="CPBody4"/>
        <w:rPr>
          <w:szCs w:val="24"/>
        </w:rPr>
      </w:pPr>
      <w:r w:rsidRPr="00170EF0">
        <w:rPr>
          <w:szCs w:val="24"/>
        </w:rPr>
        <w:t>{[</w:t>
      </w:r>
      <w:r w:rsidRPr="0020754F">
        <w:rPr>
          <w:b/>
          <w:noProof/>
          <w:color w:val="41A151"/>
          <w:szCs w:val="24"/>
          <w:highlight w:val="green"/>
          <w:shd w:val="clear" w:color="auto" w:fill="C9F3CD"/>
        </w:rPr>
        <w:t>endif</w:t>
      </w:r>
      <w:r w:rsidRPr="00170EF0">
        <w:rPr>
          <w:szCs w:val="24"/>
        </w:rPr>
        <w:t>]}</w:t>
      </w:r>
    </w:p>
    <w:p w14:paraId="393BA03A" w14:textId="60CDB2AC" w:rsidR="00086C18" w:rsidRPr="00170EF0" w:rsidRDefault="00170EF0" w:rsidP="00086C18">
      <w:pPr>
        <w:pStyle w:val="CPBody4"/>
        <w:ind w:left="720"/>
        <w:rPr>
          <w:szCs w:val="24"/>
        </w:rPr>
      </w:pPr>
      <w:r w:rsidRPr="00170EF0">
        <w:rPr>
          <w:szCs w:val="24"/>
        </w:rPr>
        <w:t>{[</w:t>
      </w:r>
      <w:r w:rsidRPr="000C057B">
        <w:rPr>
          <w:b/>
          <w:noProof/>
          <w:color w:val="41A151"/>
          <w:szCs w:val="24"/>
          <w:highlight w:val="green"/>
          <w:shd w:val="clear" w:color="auto" w:fill="C9F3CD"/>
        </w:rPr>
        <w:t>if</w:t>
      </w:r>
      <w:r w:rsidRPr="000C057B">
        <w:rPr>
          <w:noProof/>
          <w:color w:val="2157AD"/>
          <w:szCs w:val="24"/>
          <w:highlight w:val="green"/>
          <w:shd w:val="clear" w:color="auto" w:fill="C9F3CD"/>
        </w:rPr>
        <w:t xml:space="preserve"> </w:t>
      </w:r>
      <w:r w:rsidR="00C62310" w:rsidRPr="000C057B">
        <w:rPr>
          <w:noProof/>
          <w:color w:val="2157AD"/>
          <w:szCs w:val="24"/>
          <w:highlight w:val="green"/>
          <w:shd w:val="clear" w:color="auto" w:fill="C9F3CD"/>
        </w:rPr>
        <w:t>WillResidTrustType</w:t>
      </w:r>
      <w:r w:rsidRPr="000C057B">
        <w:rPr>
          <w:noProof/>
          <w:color w:val="2157AD"/>
          <w:szCs w:val="24"/>
          <w:highlight w:val="green"/>
          <w:shd w:val="clear" w:color="auto" w:fill="C9F3CD"/>
        </w:rPr>
        <w:t xml:space="preserve"> == "Asset"</w:t>
      </w:r>
      <w:r w:rsidRPr="00170EF0">
        <w:rPr>
          <w:szCs w:val="24"/>
        </w:rPr>
        <w:t>]}</w:t>
      </w:r>
    </w:p>
    <w:p w14:paraId="3F7E922F" w14:textId="24B6B4AE" w:rsidR="00086C18" w:rsidRPr="00170EF0" w:rsidRDefault="00086C18" w:rsidP="008928E8">
      <w:pPr>
        <w:pStyle w:val="EnhTheusWillHardHeading2"/>
        <w:keepNext/>
        <w:numPr>
          <w:ilvl w:val="2"/>
          <w:numId w:val="43"/>
        </w:numPr>
        <w:ind w:left="1440" w:hanging="720"/>
        <w:rPr>
          <w:szCs w:val="24"/>
        </w:rPr>
      </w:pPr>
      <w:r w:rsidRPr="00170EF0">
        <w:rPr>
          <w:szCs w:val="24"/>
        </w:rPr>
        <w:t>T</w:t>
      </w:r>
      <w:r w:rsidR="009F4E1E">
        <w:rPr>
          <w:szCs w:val="24"/>
        </w:rPr>
        <w:t>ermination</w:t>
      </w:r>
    </w:p>
    <w:p w14:paraId="364D5B1A" w14:textId="7FD91DED"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WillAPTMandDistTF &amp;&amp; WillAPTMandSelect == "Custom"</w:t>
      </w:r>
      <w:r w:rsidRPr="00086C18">
        <w:rPr>
          <w:szCs w:val="24"/>
        </w:rPr>
        <w:t>]}</w:t>
      </w:r>
    </w:p>
    <w:p w14:paraId="50ACB4A8" w14:textId="525EAAD4" w:rsidR="00086C18" w:rsidRPr="00086C18" w:rsidRDefault="00086C18" w:rsidP="00086C18">
      <w:pPr>
        <w:pStyle w:val="CPBody4"/>
        <w:rPr>
          <w:szCs w:val="24"/>
        </w:rPr>
      </w:pPr>
      <w:r w:rsidRPr="00086C18">
        <w:rPr>
          <w:szCs w:val="24"/>
        </w:rPr>
        <w:t>{[</w:t>
      </w:r>
      <w:r>
        <w:rPr>
          <w:noProof/>
          <w:color w:val="2157AD"/>
          <w:szCs w:val="24"/>
          <w:shd w:val="clear" w:color="auto" w:fill="C9E1F3"/>
        </w:rPr>
        <w:t>WillA</w:t>
      </w:r>
      <w:r w:rsidRPr="00086C18">
        <w:rPr>
          <w:noProof/>
          <w:color w:val="2157AD"/>
          <w:szCs w:val="24"/>
          <w:shd w:val="clear" w:color="auto" w:fill="C9E1F3"/>
        </w:rPr>
        <w:t>PTMandCustom</w:t>
      </w:r>
      <w:r w:rsidRPr="00086C18">
        <w:rPr>
          <w:szCs w:val="24"/>
        </w:rPr>
        <w:t>]}</w:t>
      </w:r>
    </w:p>
    <w:p w14:paraId="0C9B846D" w14:textId="62AA775B"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elseif</w:t>
      </w:r>
      <w:r w:rsidRPr="0020754F">
        <w:rPr>
          <w:noProof/>
          <w:color w:val="2157AD"/>
          <w:szCs w:val="24"/>
          <w:highlight w:val="cyan"/>
          <w:shd w:val="clear" w:color="auto" w:fill="C9F3CD"/>
        </w:rPr>
        <w:t xml:space="preserve"> WillAPTMandDistTF &amp;&amp; WillAPTMandSelect == "Sobriety"</w:t>
      </w:r>
      <w:r w:rsidRPr="00086C18">
        <w:rPr>
          <w:szCs w:val="24"/>
        </w:rPr>
        <w:t>]}</w:t>
      </w:r>
    </w:p>
    <w:p w14:paraId="4533F295" w14:textId="7ACAD0C0" w:rsidR="00086C18" w:rsidRPr="00086C18" w:rsidRDefault="00086C18" w:rsidP="00086C18">
      <w:pPr>
        <w:pStyle w:val="CPBody4"/>
        <w:rPr>
          <w:szCs w:val="24"/>
        </w:rPr>
      </w:pPr>
      <w:r w:rsidRPr="00086C18">
        <w:rPr>
          <w:szCs w:val="24"/>
        </w:rPr>
        <w:t>As to the original Beneficiary described above in this Section, the trust as to such Beneficiary’s interest shall terminate as to the corpus and accumulated income upon proof that the Beneficiary has maintained: (1) sobriety for a period of {[</w:t>
      </w:r>
      <w:r>
        <w:rPr>
          <w:noProof/>
          <w:color w:val="2157AD"/>
          <w:szCs w:val="24"/>
          <w:shd w:val="clear" w:color="auto" w:fill="C9E1F3"/>
        </w:rPr>
        <w:t>WillS</w:t>
      </w:r>
      <w:r w:rsidRPr="00086C18">
        <w:rPr>
          <w:noProof/>
          <w:color w:val="2157AD"/>
          <w:szCs w:val="24"/>
          <w:shd w:val="clear" w:color="auto" w:fill="C9E1F3"/>
        </w:rPr>
        <w:t>obrietyPeriod|cardinal|else: "____________"</w:t>
      </w:r>
      <w:r w:rsidRPr="00086C18">
        <w:rPr>
          <w:szCs w:val="24"/>
        </w:rPr>
        <w:t>]} ({[</w:t>
      </w:r>
      <w:r>
        <w:rPr>
          <w:noProof/>
          <w:color w:val="2157AD"/>
          <w:szCs w:val="24"/>
          <w:shd w:val="clear" w:color="auto" w:fill="C9E1F3"/>
        </w:rPr>
        <w:t>WillS</w:t>
      </w:r>
      <w:r w:rsidRPr="00086C18">
        <w:rPr>
          <w:noProof/>
          <w:color w:val="2157AD"/>
          <w:szCs w:val="24"/>
          <w:shd w:val="clear" w:color="auto" w:fill="C9E1F3"/>
        </w:rPr>
        <w:t>obrietyPeriod|else: "_____"</w:t>
      </w:r>
      <w:r w:rsidRPr="00086C18">
        <w:rPr>
          <w:szCs w:val="24"/>
        </w:rPr>
        <w:t>]}) consecutive years without interruption; and (2) gainful and continued employment for a period of {[</w:t>
      </w:r>
      <w:r>
        <w:rPr>
          <w:noProof/>
          <w:color w:val="2157AD"/>
          <w:szCs w:val="24"/>
          <w:shd w:val="clear" w:color="auto" w:fill="C9E1F3"/>
        </w:rPr>
        <w:t>WillS</w:t>
      </w:r>
      <w:r w:rsidRPr="00086C18">
        <w:rPr>
          <w:noProof/>
          <w:color w:val="2157AD"/>
          <w:szCs w:val="24"/>
          <w:shd w:val="clear" w:color="auto" w:fill="C9E1F3"/>
        </w:rPr>
        <w:t>obrietyPeriod|cardinal|else: "____________"</w:t>
      </w:r>
      <w:r w:rsidRPr="00086C18">
        <w:rPr>
          <w:szCs w:val="24"/>
        </w:rPr>
        <w:t>]} ({[</w:t>
      </w:r>
      <w:r>
        <w:rPr>
          <w:noProof/>
          <w:color w:val="2157AD"/>
          <w:szCs w:val="24"/>
          <w:shd w:val="clear" w:color="auto" w:fill="C9E1F3"/>
        </w:rPr>
        <w:t>WillS</w:t>
      </w:r>
      <w:r w:rsidRPr="00086C18">
        <w:rPr>
          <w:noProof/>
          <w:color w:val="2157AD"/>
          <w:szCs w:val="24"/>
          <w:shd w:val="clear" w:color="auto" w:fill="C9E1F3"/>
        </w:rPr>
        <w:t>obrietyPeriod|else: "_____"</w:t>
      </w:r>
      <w:r w:rsidRPr="00086C18">
        <w:rPr>
          <w:szCs w:val="24"/>
        </w:rPr>
        <w:t xml:space="preserve">]}) consecutive years if the beneficiary is under sixty-five (65) years of age (herein referred to as “Proof of Sobriety and Employment”).  The required period Sobriety and Employment shall be for the period immediately preceding the date of submission of either of us such proof, and the sufficiency of Proof of Sobriety and Employment shall be determined in the sole and unreviewable discretion of the Trustee. If the original Beneficiary is able to evidence Proof of Sobriety and Employment to the Trustee following the date of death of the last of us to die, then the Trust shall immediately terminate and the corpus and accumulated income shall be distributed to the original Beneficiary. However, if the </w:t>
      </w:r>
      <w:r w:rsidRPr="00086C18">
        <w:rPr>
          <w:szCs w:val="24"/>
        </w:rPr>
        <w:lastRenderedPageBreak/>
        <w:t>original Beneficiary is unable to provide sufficient Proof of Sobriety and Employment at the inception of funding this Separate Share Trust following the date of death of the last of us to die,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Pr>
          <w:noProof/>
          <w:color w:val="2157AD"/>
          <w:szCs w:val="24"/>
          <w:shd w:val="clear" w:color="auto" w:fill="C9E1F3"/>
        </w:rPr>
        <w:t>WillS</w:t>
      </w:r>
      <w:r w:rsidRPr="00086C18">
        <w:rPr>
          <w:noProof/>
          <w:color w:val="2157AD"/>
          <w:szCs w:val="24"/>
          <w:shd w:val="clear" w:color="auto" w:fill="C9E1F3"/>
        </w:rPr>
        <w:t>obrietyYearsAfterDeath|cardinal|else: "____________"</w:t>
      </w:r>
      <w:r w:rsidRPr="00086C18">
        <w:rPr>
          <w:szCs w:val="24"/>
        </w:rPr>
        <w:t>]} ({[</w:t>
      </w:r>
      <w:r>
        <w:rPr>
          <w:noProof/>
          <w:color w:val="2157AD"/>
          <w:szCs w:val="24"/>
          <w:shd w:val="clear" w:color="auto" w:fill="C9E1F3"/>
        </w:rPr>
        <w:t>WillS</w:t>
      </w:r>
      <w:r w:rsidRPr="00086C18">
        <w:rPr>
          <w:noProof/>
          <w:color w:val="2157AD"/>
          <w:szCs w:val="24"/>
          <w:shd w:val="clear" w:color="auto" w:fill="C9E1F3"/>
        </w:rPr>
        <w:t>obrietyYearsAfterDeath|else: "_____"</w:t>
      </w:r>
      <w:r w:rsidRPr="00086C18">
        <w:rPr>
          <w:szCs w:val="24"/>
        </w:rPr>
        <w:t>]}) years following the date of death of the last of us to die, the Trust shall terminate and all remaining corpus and accumulated income shall be distributed to the {[</w:t>
      </w:r>
      <w:r w:rsidR="000D5D1F">
        <w:rPr>
          <w:noProof/>
          <w:color w:val="2157AD"/>
          <w:szCs w:val="24"/>
          <w:shd w:val="clear" w:color="auto" w:fill="C9E1F3"/>
        </w:rPr>
        <w:t>WillSobrietyCharity</w:t>
      </w:r>
      <w:r w:rsidRPr="00086C18">
        <w:rPr>
          <w:noProof/>
          <w:color w:val="2157AD"/>
          <w:szCs w:val="24"/>
          <w:shd w:val="clear" w:color="auto" w:fill="C9E1F3"/>
        </w:rPr>
        <w:t>|else: "________________"</w:t>
      </w:r>
      <w:r w:rsidRPr="00086C18">
        <w:rPr>
          <w:szCs w:val="24"/>
        </w:rPr>
        <w:t>]}, an exempt 501(c)(3) organization, or if such organization is no longer in existence then to a charitable organization serving a substantially similar purpose.</w:t>
      </w:r>
    </w:p>
    <w:p w14:paraId="74EE25AD" w14:textId="190B0813" w:rsidR="00086C18" w:rsidRPr="00086C18" w:rsidRDefault="00086C18" w:rsidP="00086C18">
      <w:pPr>
        <w:pStyle w:val="CPBody4"/>
        <w:rPr>
          <w:szCs w:val="24"/>
        </w:rPr>
      </w:pPr>
      <w:r w:rsidRPr="00086C18">
        <w:rPr>
          <w:szCs w:val="24"/>
        </w:rPr>
        <w:t>In the event the original Beneficiary does not survive the term of this Separate Share Trust, then as to each substitute Beneficiary who is not a child of ours, the trust as to such substitute Beneficiary’s interest shall terminate as to the corpus and accumulated income when the substitute Beneficiary attains {[</w:t>
      </w:r>
      <w:r w:rsidR="006327EC">
        <w:rPr>
          <w:noProof/>
          <w:color w:val="2157AD"/>
          <w:szCs w:val="24"/>
          <w:shd w:val="clear" w:color="auto" w:fill="C9E1F3"/>
        </w:rPr>
        <w:t>WillResiduaryMandatoryDist</w:t>
      </w:r>
      <w:r w:rsidRPr="00086C18">
        <w:rPr>
          <w:noProof/>
          <w:color w:val="2157AD"/>
          <w:szCs w:val="24"/>
          <w:shd w:val="clear" w:color="auto" w:fill="C9E1F3"/>
        </w:rPr>
        <w:t>|cardinal|else: "____________"</w:t>
      </w:r>
      <w:r w:rsidRPr="00086C18">
        <w:rPr>
          <w:szCs w:val="24"/>
        </w:rPr>
        <w:t>]} ({[</w:t>
      </w:r>
      <w:r w:rsidR="006327EC">
        <w:rPr>
          <w:noProof/>
          <w:color w:val="2157AD"/>
          <w:szCs w:val="24"/>
          <w:shd w:val="clear" w:color="auto" w:fill="C9E1F3"/>
        </w:rPr>
        <w:t>WillResiduaryMandatoryDist</w:t>
      </w:r>
      <w:r w:rsidRPr="00086C18">
        <w:rPr>
          <w:noProof/>
          <w:color w:val="2157AD"/>
          <w:szCs w:val="24"/>
          <w:shd w:val="clear" w:color="auto" w:fill="C9E1F3"/>
        </w:rPr>
        <w:t>|else: "_____"</w:t>
      </w:r>
      <w:r w:rsidRPr="00086C18">
        <w:rPr>
          <w:szCs w:val="24"/>
        </w:rPr>
        <w:t>]}) years of age.</w:t>
      </w:r>
    </w:p>
    <w:p w14:paraId="6F285F19" w14:textId="77777777"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else</w:t>
      </w:r>
      <w:r w:rsidRPr="00086C18">
        <w:rPr>
          <w:szCs w:val="24"/>
        </w:rPr>
        <w:t>]}</w:t>
      </w:r>
    </w:p>
    <w:p w14:paraId="7AD528A8" w14:textId="43FE5CA3" w:rsidR="00086C18" w:rsidRPr="00086C18" w:rsidRDefault="00086C18" w:rsidP="00086C18">
      <w:pPr>
        <w:pStyle w:val="CPBody4"/>
        <w:rPr>
          <w:szCs w:val="24"/>
        </w:rPr>
      </w:pPr>
      <w:r w:rsidRPr="00086C18">
        <w:rPr>
          <w:szCs w:val="24"/>
        </w:rPr>
        <w:t xml:space="preserve">As to the original Beneficiary described above in this Section, the trust as to such Beneficiary’s interest shall continue for </w:t>
      </w:r>
      <w:r w:rsidRPr="00FF5E49">
        <w:rPr>
          <w:szCs w:val="24"/>
        </w:rPr>
        <w:t>{[</w:t>
      </w:r>
      <w:r w:rsidRPr="00FF5E49">
        <w:rPr>
          <w:b/>
          <w:noProof/>
          <w:color w:val="41A151"/>
          <w:szCs w:val="24"/>
          <w:shd w:val="clear" w:color="auto" w:fill="C9F3CD"/>
        </w:rPr>
        <w:t>if</w:t>
      </w:r>
      <w:r w:rsidRPr="00FF5E49">
        <w:rPr>
          <w:noProof/>
          <w:color w:val="2157AD"/>
          <w:szCs w:val="24"/>
          <w:shd w:val="clear" w:color="auto" w:fill="C9F3CD"/>
        </w:rPr>
        <w:t xml:space="preserve"> WillAPTMandDistTF</w:t>
      </w:r>
      <w:r w:rsidR="00FF5E49" w:rsidRPr="00FF5E49">
        <w:rPr>
          <w:noProof/>
          <w:color w:val="2157AD"/>
          <w:szCs w:val="24"/>
          <w:shd w:val="clear" w:color="auto" w:fill="C9F3CD"/>
        </w:rPr>
        <w:t xml:space="preserve"> &amp;&amp; WillAPTMandSelect == "Years"</w:t>
      </w:r>
      <w:r w:rsidRPr="00FF5E49">
        <w:rPr>
          <w:szCs w:val="24"/>
        </w:rPr>
        <w:t>]}</w:t>
      </w:r>
      <w:r w:rsidRPr="00086C18">
        <w:rPr>
          <w:szCs w:val="24"/>
        </w:rPr>
        <w:t>{[</w:t>
      </w:r>
      <w:r>
        <w:rPr>
          <w:noProof/>
          <w:color w:val="2157AD"/>
          <w:szCs w:val="24"/>
          <w:shd w:val="clear" w:color="auto" w:fill="C9E1F3"/>
        </w:rPr>
        <w:t>WillA</w:t>
      </w:r>
      <w:r w:rsidRPr="00086C18">
        <w:rPr>
          <w:noProof/>
          <w:color w:val="2157AD"/>
          <w:szCs w:val="24"/>
          <w:shd w:val="clear" w:color="auto" w:fill="C9E1F3"/>
        </w:rPr>
        <w:t>PTMandDistNU|cardinal|else: "____________"</w:t>
      </w:r>
      <w:r w:rsidRPr="00086C18">
        <w:rPr>
          <w:szCs w:val="24"/>
        </w:rPr>
        <w:t>]} ({[</w:t>
      </w:r>
      <w:r>
        <w:rPr>
          <w:noProof/>
          <w:color w:val="2157AD"/>
          <w:szCs w:val="24"/>
          <w:shd w:val="clear" w:color="auto" w:fill="C9E1F3"/>
        </w:rPr>
        <w:t>WillA</w:t>
      </w:r>
      <w:r w:rsidRPr="00086C18">
        <w:rPr>
          <w:noProof/>
          <w:color w:val="2157AD"/>
          <w:szCs w:val="24"/>
          <w:shd w:val="clear" w:color="auto" w:fill="C9E1F3"/>
        </w:rPr>
        <w:t>PTMandDistNU|else: "_____"</w:t>
      </w:r>
      <w:r w:rsidRPr="00086C18">
        <w:rPr>
          <w:szCs w:val="24"/>
        </w:rPr>
        <w:t xml:space="preserve">]}) years from the date of death of </w:t>
      </w:r>
      <w:r w:rsidR="006C712E" w:rsidRPr="006C712E">
        <w:rPr>
          <w:szCs w:val="24"/>
        </w:rPr>
        <w:t>{[</w:t>
      </w:r>
      <w:r w:rsidR="006D1103">
        <w:rPr>
          <w:noProof/>
          <w:szCs w:val="24"/>
          <w:shd w:val="clear" w:color="auto" w:fill="C9E1F3"/>
        </w:rPr>
        <w:t>Spouse.NameCO</w:t>
      </w:r>
      <w:r w:rsidR="006C712E" w:rsidRPr="006C712E">
        <w:rPr>
          <w:noProof/>
          <w:szCs w:val="24"/>
          <w:shd w:val="clear" w:color="auto" w:fill="C9E1F3"/>
        </w:rPr>
        <w:t>|else: "_________________"</w:t>
      </w:r>
      <w:r w:rsidR="006C712E" w:rsidRPr="006C712E">
        <w:rPr>
          <w:szCs w:val="24"/>
        </w:rPr>
        <w:t>]}</w:t>
      </w:r>
      <w:r w:rsidRPr="00086C18">
        <w:rPr>
          <w:szCs w:val="24"/>
        </w:rPr>
        <w:t>{[</w:t>
      </w:r>
      <w:r w:rsidRPr="00086C18">
        <w:rPr>
          <w:b/>
          <w:noProof/>
          <w:color w:val="41A151"/>
          <w:szCs w:val="24"/>
          <w:shd w:val="clear" w:color="auto" w:fill="C9F3CD"/>
        </w:rPr>
        <w:t>else</w:t>
      </w:r>
      <w:r w:rsidRPr="00086C18">
        <w:rPr>
          <w:szCs w:val="24"/>
        </w:rPr>
        <w:t>]}his or her lifetime{[</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w:t>
      </w:r>
      <w:r>
        <w:rPr>
          <w:noProof/>
          <w:color w:val="2157AD"/>
          <w:szCs w:val="24"/>
          <w:shd w:val="clear" w:color="auto" w:fill="C9F3CD"/>
        </w:rPr>
        <w:t>Will</w:t>
      </w:r>
      <w:r w:rsidRPr="00086C18">
        <w:rPr>
          <w:noProof/>
          <w:color w:val="2157AD"/>
          <w:szCs w:val="24"/>
          <w:shd w:val="clear" w:color="auto" w:fill="C9F3CD"/>
        </w:rPr>
        <w:t>ResiduaryTestPowerTF</w:t>
      </w:r>
      <w:r w:rsidRPr="00086C18">
        <w:rPr>
          <w:szCs w:val="24"/>
        </w:rPr>
        <w:t>]}, subject to a testamentary power of appointment set forth below.  Subject to the terms of exercise of the testamentary power of appointment by the Beneficiary{[</w:t>
      </w:r>
      <w:r w:rsidRPr="00086C18">
        <w:rPr>
          <w:b/>
          <w:noProof/>
          <w:color w:val="41A151"/>
          <w:szCs w:val="24"/>
          <w:shd w:val="clear" w:color="auto" w:fill="C9F3CD"/>
        </w:rPr>
        <w:t>endif</w:t>
      </w:r>
      <w:r w:rsidRPr="00086C18">
        <w:rPr>
          <w:szCs w:val="24"/>
        </w:rPr>
        <w:t>]}, as to each substitute Beneficiary who is not a child of ours, the trust as to such substitute Beneficiary’s interest shall terminate as to the corpus and accumulated income when the substitute Beneficiary attains {[</w:t>
      </w:r>
      <w:r>
        <w:rPr>
          <w:noProof/>
          <w:color w:val="2157AD"/>
          <w:szCs w:val="24"/>
          <w:shd w:val="clear" w:color="auto" w:fill="C9E1F3"/>
        </w:rPr>
        <w:t>WillR</w:t>
      </w:r>
      <w:r w:rsidRPr="00086C18">
        <w:rPr>
          <w:noProof/>
          <w:color w:val="2157AD"/>
          <w:szCs w:val="24"/>
          <w:shd w:val="clear" w:color="auto" w:fill="C9E1F3"/>
        </w:rPr>
        <w:t>esiduaryMandatoryDist|cardinal|else: "____________"</w:t>
      </w:r>
      <w:r w:rsidRPr="00086C18">
        <w:rPr>
          <w:szCs w:val="24"/>
        </w:rPr>
        <w:t>]} ({[</w:t>
      </w:r>
      <w:r>
        <w:rPr>
          <w:noProof/>
          <w:color w:val="2157AD"/>
          <w:szCs w:val="24"/>
          <w:shd w:val="clear" w:color="auto" w:fill="C9E1F3"/>
        </w:rPr>
        <w:t>WillR</w:t>
      </w:r>
      <w:r w:rsidRPr="00086C18">
        <w:rPr>
          <w:noProof/>
          <w:color w:val="2157AD"/>
          <w:szCs w:val="24"/>
          <w:shd w:val="clear" w:color="auto" w:fill="C9E1F3"/>
        </w:rPr>
        <w:t>esiduaryMandatoryDist|else: "_____"</w:t>
      </w:r>
      <w:r w:rsidRPr="00086C18">
        <w:rPr>
          <w:szCs w:val="24"/>
        </w:rPr>
        <w:t>]}) years of age.</w:t>
      </w:r>
    </w:p>
    <w:p w14:paraId="5E85A87F" w14:textId="77777777" w:rsidR="00086C18" w:rsidRPr="00086C18" w:rsidRDefault="00086C18" w:rsidP="00086C18">
      <w:pPr>
        <w:pStyle w:val="CPBody4"/>
        <w:rPr>
          <w:szCs w:val="24"/>
        </w:rPr>
      </w:pPr>
      <w:r w:rsidRPr="00086C18">
        <w:rPr>
          <w:szCs w:val="24"/>
        </w:rPr>
        <w:t>{[</w:t>
      </w:r>
      <w:r w:rsidRPr="0020754F">
        <w:rPr>
          <w:b/>
          <w:noProof/>
          <w:color w:val="41A151"/>
          <w:szCs w:val="24"/>
          <w:highlight w:val="cyan"/>
          <w:shd w:val="clear" w:color="auto" w:fill="C9F3CD"/>
        </w:rPr>
        <w:t>endif</w:t>
      </w:r>
      <w:r w:rsidRPr="00086C18">
        <w:rPr>
          <w:szCs w:val="24"/>
        </w:rPr>
        <w:t>]}</w:t>
      </w:r>
    </w:p>
    <w:p w14:paraId="489DE687" w14:textId="6747C69C" w:rsidR="00086C18" w:rsidRDefault="00086C18" w:rsidP="00086C18">
      <w:pPr>
        <w:pStyle w:val="CPBody4"/>
        <w:ind w:left="720"/>
        <w:rPr>
          <w:szCs w:val="24"/>
        </w:rPr>
      </w:pPr>
      <w:r w:rsidRPr="00086C18">
        <w:rPr>
          <w:szCs w:val="24"/>
        </w:rPr>
        <w:t>{[</w:t>
      </w:r>
      <w:r w:rsidRPr="00086C18">
        <w:rPr>
          <w:b/>
          <w:noProof/>
          <w:color w:val="41A151"/>
          <w:szCs w:val="24"/>
          <w:highlight w:val="green"/>
          <w:shd w:val="clear" w:color="auto" w:fill="C9F3CD"/>
        </w:rPr>
        <w:t>elseif</w:t>
      </w:r>
      <w:r w:rsidRPr="00086C18">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086C18">
        <w:rPr>
          <w:noProof/>
          <w:color w:val="2157AD"/>
          <w:szCs w:val="24"/>
          <w:highlight w:val="green"/>
          <w:shd w:val="clear" w:color="auto" w:fill="C9F3CD"/>
        </w:rPr>
        <w:t xml:space="preserve"> ==  "Term"</w:t>
      </w:r>
      <w:r w:rsidRPr="00086C18">
        <w:rPr>
          <w:szCs w:val="24"/>
        </w:rPr>
        <w:t>]}</w:t>
      </w:r>
    </w:p>
    <w:p w14:paraId="45F2BFA0" w14:textId="7111FF50" w:rsidR="00086C18" w:rsidRPr="00170EF0" w:rsidRDefault="00086C18" w:rsidP="008928E8">
      <w:pPr>
        <w:pStyle w:val="EnhTheusWillHardHeading2"/>
        <w:keepNext/>
        <w:numPr>
          <w:ilvl w:val="2"/>
          <w:numId w:val="43"/>
        </w:numPr>
        <w:ind w:left="1440" w:hanging="720"/>
        <w:rPr>
          <w:szCs w:val="24"/>
        </w:rPr>
      </w:pPr>
      <w:r w:rsidRPr="00170EF0">
        <w:rPr>
          <w:szCs w:val="24"/>
        </w:rPr>
        <w:t>T</w:t>
      </w:r>
      <w:r w:rsidR="009F4E1E">
        <w:rPr>
          <w:szCs w:val="24"/>
        </w:rPr>
        <w:t>ermination</w:t>
      </w:r>
    </w:p>
    <w:p w14:paraId="126DCD32" w14:textId="77777777" w:rsidR="00086C18" w:rsidRPr="00086C18" w:rsidRDefault="00086C18" w:rsidP="00086C18">
      <w:pPr>
        <w:pStyle w:val="CPBody4"/>
        <w:rPr>
          <w:szCs w:val="24"/>
        </w:rPr>
      </w:pPr>
      <w:r w:rsidRPr="00086C18">
        <w:rPr>
          <w:szCs w:val="24"/>
        </w:rPr>
        <w:t>As to any Beneficiary described above in this Section, the trust established in this Section shall be for the following term:</w:t>
      </w:r>
    </w:p>
    <w:p w14:paraId="1965B43C" w14:textId="7900E280" w:rsidR="00086C18" w:rsidRPr="00086C18" w:rsidRDefault="00086C18" w:rsidP="00086C18">
      <w:pPr>
        <w:pStyle w:val="CPBody4"/>
        <w:ind w:left="720" w:firstLine="720"/>
        <w:rPr>
          <w:szCs w:val="24"/>
        </w:rPr>
      </w:pPr>
      <w:r w:rsidRPr="00086C18">
        <w:rPr>
          <w:szCs w:val="24"/>
        </w:rPr>
        <w:lastRenderedPageBreak/>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t>
      </w:r>
      <w:r w:rsidR="008F7A6B" w:rsidRPr="0020754F">
        <w:rPr>
          <w:noProof/>
          <w:color w:val="2157AD"/>
          <w:szCs w:val="24"/>
          <w:highlight w:val="cyan"/>
          <w:shd w:val="clear" w:color="auto" w:fill="C9F3CD"/>
        </w:rPr>
        <w:t>WillTermType</w:t>
      </w:r>
      <w:r w:rsidRPr="0020754F">
        <w:rPr>
          <w:noProof/>
          <w:color w:val="2157AD"/>
          <w:szCs w:val="24"/>
          <w:highlight w:val="cyan"/>
          <w:shd w:val="clear" w:color="auto" w:fill="C9F3CD"/>
        </w:rPr>
        <w:t xml:space="preserve"> == "Ages"</w:t>
      </w:r>
      <w:r w:rsidRPr="00086C18">
        <w:rPr>
          <w:szCs w:val="24"/>
        </w:rPr>
        <w:t>]}</w:t>
      </w:r>
    </w:p>
    <w:p w14:paraId="6DC016B2" w14:textId="77777777"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list</w:t>
      </w:r>
      <w:r w:rsidRPr="00086C18">
        <w:rPr>
          <w:noProof/>
          <w:color w:val="2157AD"/>
          <w:szCs w:val="24"/>
          <w:shd w:val="clear" w:color="auto" w:fill="FAE7D2"/>
        </w:rPr>
        <w:t xml:space="preserve"> ResidDistribs</w:t>
      </w:r>
      <w:r w:rsidRPr="00086C18">
        <w:rPr>
          <w:szCs w:val="24"/>
        </w:rPr>
        <w:t>]}</w:t>
      </w:r>
    </w:p>
    <w:p w14:paraId="7D338DA4" w14:textId="492499DC" w:rsidR="00086C18" w:rsidRPr="00086C18" w:rsidRDefault="00086C18" w:rsidP="00086C18">
      <w:pPr>
        <w:pStyle w:val="CPBody4"/>
        <w:ind w:left="2160" w:hanging="720"/>
        <w:rPr>
          <w:szCs w:val="24"/>
        </w:rPr>
      </w:pPr>
      <w:r w:rsidRPr="00086C18">
        <w:rPr>
          <w:b/>
          <w:bCs/>
          <w:szCs w:val="24"/>
        </w:rPr>
        <w:t>{[</w:t>
      </w:r>
      <w:r w:rsidRPr="00086C18">
        <w:rPr>
          <w:b/>
          <w:bCs/>
          <w:noProof/>
          <w:color w:val="2157AD"/>
          <w:szCs w:val="24"/>
          <w:shd w:val="clear" w:color="auto" w:fill="C9E1F3"/>
        </w:rPr>
        <w:t>_index</w:t>
      </w:r>
      <w:r>
        <w:rPr>
          <w:b/>
          <w:bCs/>
          <w:noProof/>
          <w:color w:val="2157AD"/>
          <w:szCs w:val="24"/>
          <w:shd w:val="clear" w:color="auto" w:fill="C9E1F3"/>
        </w:rPr>
        <w:t>|fo</w:t>
      </w:r>
      <w:r w:rsidR="000A4404">
        <w:rPr>
          <w:b/>
          <w:bCs/>
          <w:noProof/>
          <w:color w:val="2157AD"/>
          <w:szCs w:val="24"/>
          <w:shd w:val="clear" w:color="auto" w:fill="C9E1F3"/>
        </w:rPr>
        <w:t>r</w:t>
      </w:r>
      <w:r>
        <w:rPr>
          <w:b/>
          <w:bCs/>
          <w:noProof/>
          <w:color w:val="2157AD"/>
          <w:szCs w:val="24"/>
          <w:shd w:val="clear" w:color="auto" w:fill="C9E1F3"/>
        </w:rPr>
        <w:t xml:space="preserve">mat: </w:t>
      </w:r>
      <w:r w:rsidRPr="00086C18">
        <w:rPr>
          <w:noProof/>
          <w:color w:val="2157AD"/>
          <w:szCs w:val="24"/>
          <w:shd w:val="clear" w:color="auto" w:fill="C9F3CD"/>
        </w:rPr>
        <w:t>"</w:t>
      </w:r>
      <w:r>
        <w:rPr>
          <w:b/>
          <w:bCs/>
          <w:noProof/>
          <w:color w:val="2157AD"/>
          <w:szCs w:val="24"/>
          <w:shd w:val="clear" w:color="auto" w:fill="C9E1F3"/>
        </w:rPr>
        <w:t>1</w:t>
      </w:r>
      <w:r w:rsidRPr="00086C18">
        <w:rPr>
          <w:noProof/>
          <w:color w:val="2157AD"/>
          <w:szCs w:val="24"/>
          <w:shd w:val="clear" w:color="auto" w:fill="C9F3CD"/>
        </w:rPr>
        <w:t xml:space="preserve"> "</w:t>
      </w:r>
      <w:r w:rsidRPr="00086C18">
        <w:rPr>
          <w:b/>
          <w:bCs/>
          <w:szCs w:val="24"/>
        </w:rPr>
        <w:t>]}.</w:t>
      </w:r>
      <w:r w:rsidRPr="00086C18">
        <w:rPr>
          <w:szCs w:val="24"/>
        </w:rPr>
        <w:tab/>
        <w:t>As to each Beneficiary described above, the trust as to such Beneficiary’s interest shall terminate as {[</w:t>
      </w:r>
      <w:r w:rsidRPr="00086C18">
        <w:rPr>
          <w:b/>
          <w:noProof/>
          <w:color w:val="41A151"/>
          <w:szCs w:val="24"/>
          <w:shd w:val="clear" w:color="auto" w:fill="C9F3CD"/>
        </w:rPr>
        <w:t>if</w:t>
      </w:r>
      <w:r w:rsidRPr="00086C18">
        <w:rPr>
          <w:noProof/>
          <w:color w:val="2157AD"/>
          <w:szCs w:val="24"/>
          <w:shd w:val="clear" w:color="auto" w:fill="C9F3CD"/>
        </w:rPr>
        <w:t xml:space="preserve"> _index &lt; ResidDistribs.length</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 1</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((ResidDistribs.length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(ResidDistribs.length - _index + 1)|ordinal</w:t>
      </w:r>
      <w:r w:rsidRPr="00086C18">
        <w:rPr>
          <w:szCs w:val="24"/>
        </w:rPr>
        <w:t>]} (1/{[</w:t>
      </w:r>
      <w:r w:rsidRPr="00086C18">
        <w:rPr>
          <w:noProof/>
          <w:color w:val="2157AD"/>
          <w:szCs w:val="24"/>
          <w:shd w:val="clear" w:color="auto" w:fill="C9E1F3"/>
        </w:rPr>
        <w:t>(ResidDistribs.length - _index + 1)</w:t>
      </w:r>
      <w:r w:rsidRPr="00086C18">
        <w:rPr>
          <w:szCs w:val="24"/>
        </w:rPr>
        <w:t>]}){[</w:t>
      </w:r>
      <w:r w:rsidRPr="00086C18">
        <w:rPr>
          <w:b/>
          <w:noProof/>
          <w:color w:val="41A151"/>
          <w:szCs w:val="24"/>
          <w:shd w:val="clear" w:color="auto" w:fill="C9F3CD"/>
        </w:rPr>
        <w:t>endif</w:t>
      </w:r>
      <w:r w:rsidRPr="00086C18">
        <w:rPr>
          <w:szCs w:val="24"/>
        </w:rPr>
        <w:t>]} the corpus{[</w:t>
      </w:r>
      <w:r w:rsidRPr="00086C18">
        <w:rPr>
          <w:b/>
          <w:noProof/>
          <w:color w:val="41A151"/>
          <w:szCs w:val="24"/>
          <w:shd w:val="clear" w:color="auto" w:fill="C9F3CD"/>
        </w:rPr>
        <w:t>else</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((ResidDistribs.length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(ResidDistribs.length - _index + 1)|ordinal</w:t>
      </w:r>
      <w:r w:rsidRPr="00086C18">
        <w:rPr>
          <w:szCs w:val="24"/>
        </w:rPr>
        <w:t>]} (1/{[</w:t>
      </w:r>
      <w:r w:rsidRPr="00086C18">
        <w:rPr>
          <w:noProof/>
          <w:color w:val="2157AD"/>
          <w:szCs w:val="24"/>
          <w:shd w:val="clear" w:color="auto" w:fill="C9E1F3"/>
        </w:rPr>
        <w:t>(ResidDistribs.length - _index + 1)</w:t>
      </w:r>
      <w:r w:rsidRPr="00086C18">
        <w:rPr>
          <w:szCs w:val="24"/>
        </w:rPr>
        <w:t>]}){[</w:t>
      </w:r>
      <w:r w:rsidRPr="00086C18">
        <w:rPr>
          <w:b/>
          <w:noProof/>
          <w:color w:val="41A151"/>
          <w:szCs w:val="24"/>
          <w:shd w:val="clear" w:color="auto" w:fill="C9F3CD"/>
        </w:rPr>
        <w:t>endif</w:t>
      </w:r>
      <w:r w:rsidRPr="00086C18">
        <w:rPr>
          <w:szCs w:val="24"/>
        </w:rPr>
        <w:t>]} of remaining corpus{[</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_index == ResidDistribs.length</w:t>
      </w:r>
      <w:r w:rsidRPr="00086C18">
        <w:rPr>
          <w:szCs w:val="24"/>
        </w:rPr>
        <w:t>]}to all remaining corpus{[</w:t>
      </w:r>
      <w:r w:rsidRPr="00086C18">
        <w:rPr>
          <w:b/>
          <w:noProof/>
          <w:color w:val="41A151"/>
          <w:szCs w:val="24"/>
          <w:shd w:val="clear" w:color="auto" w:fill="C9F3CD"/>
        </w:rPr>
        <w:t>endif</w:t>
      </w:r>
      <w:r w:rsidRPr="00086C18">
        <w:rPr>
          <w:szCs w:val="24"/>
        </w:rPr>
        <w:t>]} and accumulated income on the date such Beneficiary attains {[</w:t>
      </w:r>
      <w:r w:rsidRPr="00086C18">
        <w:rPr>
          <w:noProof/>
          <w:color w:val="2157AD"/>
          <w:szCs w:val="24"/>
          <w:shd w:val="clear" w:color="auto" w:fill="C9E1F3"/>
        </w:rPr>
        <w:t>DistAge|cardinal|else: "____________"</w:t>
      </w:r>
      <w:r w:rsidRPr="00086C18">
        <w:rPr>
          <w:szCs w:val="24"/>
        </w:rPr>
        <w:t>]} ({[</w:t>
      </w:r>
      <w:r w:rsidRPr="00086C18">
        <w:rPr>
          <w:noProof/>
          <w:color w:val="2157AD"/>
          <w:szCs w:val="24"/>
          <w:shd w:val="clear" w:color="auto" w:fill="C9E1F3"/>
        </w:rPr>
        <w:t>DistAge|else: "_____"</w:t>
      </w:r>
      <w:r w:rsidRPr="00086C18">
        <w:rPr>
          <w:szCs w:val="24"/>
        </w:rPr>
        <w:t>]}) years of age{[</w:t>
      </w:r>
      <w:r w:rsidRPr="00086C18">
        <w:rPr>
          <w:b/>
          <w:noProof/>
          <w:color w:val="41A151"/>
          <w:szCs w:val="24"/>
          <w:shd w:val="clear" w:color="auto" w:fill="C9F3CD"/>
        </w:rPr>
        <w:t>if</w:t>
      </w:r>
      <w:r w:rsidRPr="00086C18">
        <w:rPr>
          <w:noProof/>
          <w:color w:val="2157AD"/>
          <w:szCs w:val="24"/>
          <w:shd w:val="clear" w:color="auto" w:fill="C9F3CD"/>
        </w:rPr>
        <w:t xml:space="preserve"> _index &lt; ResidDistribs.length</w:t>
      </w:r>
      <w:r w:rsidRPr="00086C18">
        <w:rPr>
          <w:szCs w:val="24"/>
        </w:rPr>
        <w:t>]};{[</w:t>
      </w:r>
      <w:r w:rsidRPr="00086C18">
        <w:rPr>
          <w:b/>
          <w:noProof/>
          <w:color w:val="41A151"/>
          <w:szCs w:val="24"/>
          <w:shd w:val="clear" w:color="auto" w:fill="C9F3CD"/>
        </w:rPr>
        <w:t>else</w:t>
      </w:r>
      <w:r w:rsidRPr="00086C18">
        <w:rPr>
          <w:szCs w:val="24"/>
        </w:rPr>
        <w:t>]}.{[</w:t>
      </w:r>
      <w:r w:rsidRPr="00086C18">
        <w:rPr>
          <w:b/>
          <w:noProof/>
          <w:color w:val="41A151"/>
          <w:szCs w:val="24"/>
          <w:shd w:val="clear" w:color="auto" w:fill="C9F3CD"/>
        </w:rPr>
        <w:t>endif</w:t>
      </w:r>
      <w:r w:rsidRPr="00086C18">
        <w:rPr>
          <w:szCs w:val="24"/>
        </w:rPr>
        <w:t>]}</w:t>
      </w:r>
    </w:p>
    <w:p w14:paraId="3DCDCAD5" w14:textId="77777777"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endlist</w:t>
      </w:r>
      <w:r w:rsidRPr="00086C18">
        <w:rPr>
          <w:szCs w:val="24"/>
        </w:rPr>
        <w:t>]}</w:t>
      </w:r>
    </w:p>
    <w:p w14:paraId="1AEB29C5" w14:textId="57E83995" w:rsidR="00086C18" w:rsidRPr="00086C18" w:rsidRDefault="00086C18" w:rsidP="00086C18">
      <w:pPr>
        <w:pStyle w:val="CPBody4"/>
        <w:ind w:left="720" w:firstLine="720"/>
        <w:rPr>
          <w:szCs w:val="24"/>
        </w:rPr>
      </w:pP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w:t>
      </w:r>
      <w:r w:rsidR="008F7A6B">
        <w:rPr>
          <w:noProof/>
          <w:color w:val="2157AD"/>
          <w:szCs w:val="24"/>
          <w:shd w:val="clear" w:color="auto" w:fill="C9F3CD"/>
        </w:rPr>
        <w:t>WillTermType</w:t>
      </w:r>
      <w:r w:rsidRPr="00086C18">
        <w:rPr>
          <w:noProof/>
          <w:color w:val="2157AD"/>
          <w:szCs w:val="24"/>
          <w:shd w:val="clear" w:color="auto" w:fill="C9F3CD"/>
        </w:rPr>
        <w:t xml:space="preserve"> == "Years after death"</w:t>
      </w:r>
      <w:r w:rsidRPr="00086C18">
        <w:rPr>
          <w:szCs w:val="24"/>
        </w:rPr>
        <w:t>]}</w:t>
      </w:r>
    </w:p>
    <w:p w14:paraId="4AAE1C9E" w14:textId="4A7CDABC"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list</w:t>
      </w:r>
      <w:r w:rsidRPr="00086C18">
        <w:rPr>
          <w:noProof/>
          <w:color w:val="2157AD"/>
          <w:szCs w:val="24"/>
          <w:shd w:val="clear" w:color="auto" w:fill="FAE7D2"/>
        </w:rPr>
        <w:t xml:space="preserve"> </w:t>
      </w:r>
      <w:r w:rsidR="002758A3">
        <w:rPr>
          <w:noProof/>
          <w:color w:val="2157AD"/>
          <w:szCs w:val="24"/>
          <w:shd w:val="clear" w:color="auto" w:fill="FAE7D2"/>
        </w:rPr>
        <w:t>Will</w:t>
      </w:r>
      <w:r w:rsidRPr="00086C18">
        <w:rPr>
          <w:noProof/>
          <w:color w:val="2157AD"/>
          <w:szCs w:val="24"/>
          <w:shd w:val="clear" w:color="auto" w:fill="FAE7D2"/>
        </w:rPr>
        <w:t>TermYears</w:t>
      </w:r>
      <w:r w:rsidRPr="00086C18">
        <w:rPr>
          <w:szCs w:val="24"/>
        </w:rPr>
        <w:t>]}</w:t>
      </w:r>
    </w:p>
    <w:p w14:paraId="148CC021" w14:textId="53BEF530" w:rsidR="00086C18" w:rsidRPr="00086C18" w:rsidRDefault="00086C18" w:rsidP="00086C18">
      <w:pPr>
        <w:pStyle w:val="CPBody4"/>
        <w:ind w:left="2160" w:hanging="720"/>
        <w:rPr>
          <w:szCs w:val="24"/>
        </w:rPr>
      </w:pPr>
      <w:r w:rsidRPr="00086C18">
        <w:rPr>
          <w:b/>
          <w:bCs/>
          <w:szCs w:val="24"/>
        </w:rPr>
        <w:t>{[</w:t>
      </w:r>
      <w:r w:rsidRPr="00086C18">
        <w:rPr>
          <w:b/>
          <w:bCs/>
          <w:noProof/>
          <w:color w:val="2157AD"/>
          <w:szCs w:val="24"/>
          <w:shd w:val="clear" w:color="auto" w:fill="C9E1F3"/>
        </w:rPr>
        <w:t>_index</w:t>
      </w:r>
      <w:r>
        <w:rPr>
          <w:b/>
          <w:bCs/>
          <w:noProof/>
          <w:color w:val="2157AD"/>
          <w:szCs w:val="24"/>
          <w:shd w:val="clear" w:color="auto" w:fill="C9E1F3"/>
        </w:rPr>
        <w:t xml:space="preserve">|format: </w:t>
      </w:r>
      <w:r w:rsidRPr="00086C18">
        <w:rPr>
          <w:noProof/>
          <w:color w:val="2157AD"/>
          <w:szCs w:val="24"/>
          <w:shd w:val="clear" w:color="auto" w:fill="C9F3CD"/>
        </w:rPr>
        <w:t>"</w:t>
      </w:r>
      <w:r>
        <w:rPr>
          <w:b/>
          <w:bCs/>
          <w:noProof/>
          <w:color w:val="2157AD"/>
          <w:szCs w:val="24"/>
          <w:shd w:val="clear" w:color="auto" w:fill="C9E1F3"/>
        </w:rPr>
        <w:t>1</w:t>
      </w:r>
      <w:r w:rsidRPr="00086C18">
        <w:rPr>
          <w:noProof/>
          <w:color w:val="2157AD"/>
          <w:szCs w:val="24"/>
          <w:shd w:val="clear" w:color="auto" w:fill="C9F3CD"/>
        </w:rPr>
        <w:t xml:space="preserve"> "</w:t>
      </w:r>
      <w:r w:rsidRPr="00086C18">
        <w:rPr>
          <w:b/>
          <w:bCs/>
          <w:szCs w:val="24"/>
        </w:rPr>
        <w:t>]}.</w:t>
      </w:r>
      <w:r w:rsidRPr="00086C18">
        <w:rPr>
          <w:szCs w:val="24"/>
        </w:rPr>
        <w:tab/>
        <w:t>As to each Beneficiary described above, the trust as to such Beneficiary’s interest shall terminate as {[</w:t>
      </w:r>
      <w:r w:rsidRPr="00086C18">
        <w:rPr>
          <w:b/>
          <w:noProof/>
          <w:color w:val="41A151"/>
          <w:szCs w:val="24"/>
          <w:shd w:val="clear" w:color="auto" w:fill="C9F3CD"/>
        </w:rPr>
        <w:t>if</w:t>
      </w:r>
      <w:r w:rsidRPr="00086C18">
        <w:rPr>
          <w:noProof/>
          <w:color w:val="2157AD"/>
          <w:szCs w:val="24"/>
          <w:shd w:val="clear" w:color="auto" w:fill="C9F3CD"/>
        </w:rPr>
        <w:t xml:space="preserve"> _index &lt;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 1</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w:t>
      </w:r>
      <w:r w:rsidR="000D5D1F">
        <w:rPr>
          <w:noProof/>
          <w:color w:val="2157AD"/>
          <w:szCs w:val="24"/>
          <w:shd w:val="clear" w:color="auto" w:fill="C9F3CD"/>
        </w:rPr>
        <w:t>WillTermYears</w:t>
      </w:r>
      <w:r w:rsidRPr="00086C18">
        <w:rPr>
          <w:noProof/>
          <w:color w:val="2157AD"/>
          <w:szCs w:val="24"/>
          <w:shd w:val="clear" w:color="auto" w:fill="C9F3CD"/>
        </w:rPr>
        <w:t>.length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r w:rsidR="000D5D1F">
        <w:rPr>
          <w:noProof/>
          <w:color w:val="2157AD"/>
          <w:szCs w:val="24"/>
          <w:shd w:val="clear" w:color="auto" w:fill="C9E1F3"/>
        </w:rPr>
        <w:t>WillTermYears</w:t>
      </w:r>
      <w:r w:rsidRPr="00086C18">
        <w:rPr>
          <w:noProof/>
          <w:color w:val="2157AD"/>
          <w:szCs w:val="24"/>
          <w:shd w:val="clear" w:color="auto" w:fill="C9E1F3"/>
        </w:rPr>
        <w:t>.length - _index + 1)|ordinal</w:t>
      </w:r>
      <w:r w:rsidRPr="00086C18">
        <w:rPr>
          <w:szCs w:val="24"/>
        </w:rPr>
        <w:t>]} (1/{[</w:t>
      </w:r>
      <w:r w:rsidRPr="00086C18">
        <w:rPr>
          <w:noProof/>
          <w:color w:val="2157AD"/>
          <w:szCs w:val="24"/>
          <w:shd w:val="clear" w:color="auto" w:fill="C9E1F3"/>
        </w:rPr>
        <w:t>(</w:t>
      </w:r>
      <w:r w:rsidR="000D5D1F">
        <w:rPr>
          <w:noProof/>
          <w:color w:val="2157AD"/>
          <w:szCs w:val="24"/>
          <w:shd w:val="clear" w:color="auto" w:fill="C9E1F3"/>
        </w:rPr>
        <w:t>WillTermYears</w:t>
      </w:r>
      <w:r w:rsidRPr="00086C18">
        <w:rPr>
          <w:noProof/>
          <w:color w:val="2157AD"/>
          <w:szCs w:val="24"/>
          <w:shd w:val="clear" w:color="auto" w:fill="C9E1F3"/>
        </w:rPr>
        <w:t>.length - _index + 1)</w:t>
      </w:r>
      <w:r w:rsidRPr="00086C18">
        <w:rPr>
          <w:szCs w:val="24"/>
        </w:rPr>
        <w:t>]}){[</w:t>
      </w:r>
      <w:r w:rsidRPr="00086C18">
        <w:rPr>
          <w:b/>
          <w:noProof/>
          <w:color w:val="41A151"/>
          <w:szCs w:val="24"/>
          <w:shd w:val="clear" w:color="auto" w:fill="C9F3CD"/>
        </w:rPr>
        <w:t>endif</w:t>
      </w:r>
      <w:r w:rsidRPr="00086C18">
        <w:rPr>
          <w:szCs w:val="24"/>
        </w:rPr>
        <w:t>]} the corpus{[</w:t>
      </w:r>
      <w:r w:rsidRPr="00086C18">
        <w:rPr>
          <w:b/>
          <w:noProof/>
          <w:color w:val="41A151"/>
          <w:szCs w:val="24"/>
          <w:shd w:val="clear" w:color="auto" w:fill="C9F3CD"/>
        </w:rPr>
        <w:t>else</w:t>
      </w:r>
      <w:r w:rsidRPr="00086C18">
        <w:rPr>
          <w:szCs w:val="24"/>
        </w:rPr>
        <w:t>]}to one-{[</w:t>
      </w:r>
      <w:r w:rsidRPr="00086C18">
        <w:rPr>
          <w:b/>
          <w:noProof/>
          <w:color w:val="41A151"/>
          <w:szCs w:val="24"/>
          <w:shd w:val="clear" w:color="auto" w:fill="C9F3CD"/>
        </w:rPr>
        <w:t>if</w:t>
      </w:r>
      <w:r w:rsidRPr="00086C18">
        <w:rPr>
          <w:noProof/>
          <w:color w:val="2157AD"/>
          <w:szCs w:val="24"/>
          <w:shd w:val="clear" w:color="auto" w:fill="C9F3CD"/>
        </w:rPr>
        <w:t xml:space="preserve"> ((</w:t>
      </w:r>
      <w:r w:rsidR="000D5D1F">
        <w:rPr>
          <w:noProof/>
          <w:color w:val="2157AD"/>
          <w:szCs w:val="24"/>
          <w:shd w:val="clear" w:color="auto" w:fill="C9F3CD"/>
        </w:rPr>
        <w:t>WillTermYears</w:t>
      </w:r>
      <w:r w:rsidRPr="00086C18">
        <w:rPr>
          <w:noProof/>
          <w:color w:val="2157AD"/>
          <w:szCs w:val="24"/>
          <w:shd w:val="clear" w:color="auto" w:fill="C9F3CD"/>
        </w:rPr>
        <w:t>.length - _index + 1)|ordinal)|contains: "second"</w:t>
      </w:r>
      <w:r w:rsidRPr="00086C18">
        <w:rPr>
          <w:szCs w:val="24"/>
        </w:rPr>
        <w:t>]}half (1/2){[</w:t>
      </w:r>
      <w:r w:rsidRPr="00086C18">
        <w:rPr>
          <w:b/>
          <w:noProof/>
          <w:color w:val="41A151"/>
          <w:szCs w:val="24"/>
          <w:shd w:val="clear" w:color="auto" w:fill="C9F3CD"/>
        </w:rPr>
        <w:t>else</w:t>
      </w:r>
      <w:r w:rsidRPr="00086C18">
        <w:rPr>
          <w:szCs w:val="24"/>
        </w:rPr>
        <w:t>]}{[</w:t>
      </w:r>
      <w:r w:rsidRPr="00086C18">
        <w:rPr>
          <w:noProof/>
          <w:color w:val="2157AD"/>
          <w:szCs w:val="24"/>
          <w:shd w:val="clear" w:color="auto" w:fill="C9E1F3"/>
        </w:rPr>
        <w:t>(</w:t>
      </w:r>
      <w:r w:rsidR="000D5D1F">
        <w:rPr>
          <w:noProof/>
          <w:color w:val="2157AD"/>
          <w:szCs w:val="24"/>
          <w:shd w:val="clear" w:color="auto" w:fill="C9E1F3"/>
        </w:rPr>
        <w:t>WillTermYears</w:t>
      </w:r>
      <w:r w:rsidRPr="00086C18">
        <w:rPr>
          <w:noProof/>
          <w:color w:val="2157AD"/>
          <w:szCs w:val="24"/>
          <w:shd w:val="clear" w:color="auto" w:fill="C9E1F3"/>
        </w:rPr>
        <w:t>.length - _index + 1)|ordinal</w:t>
      </w:r>
      <w:r w:rsidRPr="00086C18">
        <w:rPr>
          <w:szCs w:val="24"/>
        </w:rPr>
        <w:t>]} (1/{[</w:t>
      </w:r>
      <w:r w:rsidRPr="00086C18">
        <w:rPr>
          <w:noProof/>
          <w:color w:val="2157AD"/>
          <w:szCs w:val="24"/>
          <w:shd w:val="clear" w:color="auto" w:fill="C9E1F3"/>
        </w:rPr>
        <w:t>(</w:t>
      </w:r>
      <w:r w:rsidR="000D5D1F">
        <w:rPr>
          <w:noProof/>
          <w:color w:val="2157AD"/>
          <w:szCs w:val="24"/>
          <w:shd w:val="clear" w:color="auto" w:fill="C9E1F3"/>
        </w:rPr>
        <w:t>WillTermYears</w:t>
      </w:r>
      <w:r w:rsidRPr="00086C18">
        <w:rPr>
          <w:noProof/>
          <w:color w:val="2157AD"/>
          <w:szCs w:val="24"/>
          <w:shd w:val="clear" w:color="auto" w:fill="C9E1F3"/>
        </w:rPr>
        <w:t>.length - _index + 1)</w:t>
      </w:r>
      <w:r w:rsidRPr="00086C18">
        <w:rPr>
          <w:szCs w:val="24"/>
        </w:rPr>
        <w:t>]}){[</w:t>
      </w:r>
      <w:r w:rsidRPr="00086C18">
        <w:rPr>
          <w:b/>
          <w:noProof/>
          <w:color w:val="41A151"/>
          <w:szCs w:val="24"/>
          <w:shd w:val="clear" w:color="auto" w:fill="C9F3CD"/>
        </w:rPr>
        <w:t>endif</w:t>
      </w:r>
      <w:r w:rsidRPr="00086C18">
        <w:rPr>
          <w:szCs w:val="24"/>
        </w:rPr>
        <w:t>]} of remaining corpus{[</w:t>
      </w:r>
      <w:r w:rsidRPr="00086C18">
        <w:rPr>
          <w:b/>
          <w:noProof/>
          <w:color w:val="41A151"/>
          <w:szCs w:val="24"/>
          <w:shd w:val="clear" w:color="auto" w:fill="C9F3CD"/>
        </w:rPr>
        <w:t>endif</w:t>
      </w:r>
      <w:r w:rsidRPr="00086C18">
        <w:rPr>
          <w:szCs w:val="24"/>
        </w:rPr>
        <w:t>]}{[</w:t>
      </w:r>
      <w:r w:rsidRPr="00086C18">
        <w:rPr>
          <w:b/>
          <w:noProof/>
          <w:color w:val="41A151"/>
          <w:szCs w:val="24"/>
          <w:shd w:val="clear" w:color="auto" w:fill="C9F3CD"/>
        </w:rPr>
        <w:t>elseif</w:t>
      </w:r>
      <w:r w:rsidRPr="00086C18">
        <w:rPr>
          <w:noProof/>
          <w:color w:val="2157AD"/>
          <w:szCs w:val="24"/>
          <w:shd w:val="clear" w:color="auto" w:fill="C9F3CD"/>
        </w:rPr>
        <w:t xml:space="preserve"> _index ==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]}to all remaining corpus{[</w:t>
      </w:r>
      <w:r w:rsidRPr="00086C18">
        <w:rPr>
          <w:b/>
          <w:noProof/>
          <w:color w:val="41A151"/>
          <w:szCs w:val="24"/>
          <w:shd w:val="clear" w:color="auto" w:fill="C9F3CD"/>
        </w:rPr>
        <w:t>endif</w:t>
      </w:r>
      <w:r w:rsidRPr="00086C18">
        <w:rPr>
          <w:szCs w:val="24"/>
        </w:rPr>
        <w:t>]} and accumulated income on the {[</w:t>
      </w:r>
      <w:r w:rsidRPr="00086C18">
        <w:rPr>
          <w:noProof/>
          <w:color w:val="2157AD"/>
          <w:szCs w:val="24"/>
          <w:shd w:val="clear" w:color="auto" w:fill="C9E1F3"/>
        </w:rPr>
        <w:t>AnniversaryYear|ordinal</w:t>
      </w:r>
      <w:r w:rsidRPr="00086C18">
        <w:rPr>
          <w:szCs w:val="24"/>
        </w:rPr>
        <w:t>]} ({[</w:t>
      </w:r>
      <w:r w:rsidRPr="00086C18">
        <w:rPr>
          <w:noProof/>
          <w:color w:val="2157AD"/>
          <w:szCs w:val="24"/>
          <w:shd w:val="clear" w:color="auto" w:fill="C9E1F3"/>
        </w:rPr>
        <w:t>AnniversaryYear</w:t>
      </w:r>
      <w:r w:rsidRPr="00086C18">
        <w:rPr>
          <w:szCs w:val="24"/>
        </w:rPr>
        <w:t>]}{[</w:t>
      </w:r>
      <w:r w:rsidRPr="00086C18">
        <w:rPr>
          <w:noProof/>
          <w:color w:val="2157AD"/>
          <w:szCs w:val="24"/>
          <w:shd w:val="clear" w:color="auto" w:fill="C9E1F3"/>
        </w:rPr>
        <w:t>TrueAnnOrdinalSuffix</w:t>
      </w:r>
      <w:r w:rsidRPr="00086C18">
        <w:rPr>
          <w:szCs w:val="24"/>
        </w:rPr>
        <w:t>]}) anniversary of the date of death of {[</w:t>
      </w:r>
      <w:r w:rsidR="006D1103">
        <w:rPr>
          <w:noProof/>
          <w:color w:val="2157AD"/>
          <w:szCs w:val="24"/>
          <w:shd w:val="clear" w:color="auto" w:fill="C9E1F3"/>
        </w:rPr>
        <w:t>Spouse.NameCO</w:t>
      </w:r>
      <w:r w:rsidRPr="00086C18">
        <w:rPr>
          <w:noProof/>
          <w:color w:val="2157AD"/>
          <w:szCs w:val="24"/>
          <w:shd w:val="clear" w:color="auto" w:fill="C9E1F3"/>
        </w:rPr>
        <w:t>|else: "_________________"</w:t>
      </w:r>
      <w:r w:rsidRPr="00086C18">
        <w:rPr>
          <w:szCs w:val="24"/>
        </w:rPr>
        <w:t>]}{[</w:t>
      </w:r>
      <w:r w:rsidRPr="00086C18">
        <w:rPr>
          <w:b/>
          <w:noProof/>
          <w:color w:val="41A151"/>
          <w:szCs w:val="24"/>
          <w:shd w:val="clear" w:color="auto" w:fill="C9F3CD"/>
        </w:rPr>
        <w:t>if</w:t>
      </w:r>
      <w:r w:rsidRPr="00086C18">
        <w:rPr>
          <w:noProof/>
          <w:color w:val="2157AD"/>
          <w:szCs w:val="24"/>
          <w:shd w:val="clear" w:color="auto" w:fill="C9F3CD"/>
        </w:rPr>
        <w:t xml:space="preserve"> _index &lt; </w:t>
      </w:r>
      <w:r w:rsidR="000D5D1F">
        <w:rPr>
          <w:noProof/>
          <w:color w:val="2157AD"/>
          <w:szCs w:val="24"/>
          <w:shd w:val="clear" w:color="auto" w:fill="C9F3CD"/>
        </w:rPr>
        <w:t>WillTermYears</w:t>
      </w:r>
      <w:r w:rsidRPr="00086C18">
        <w:rPr>
          <w:noProof/>
          <w:color w:val="2157AD"/>
          <w:szCs w:val="24"/>
          <w:shd w:val="clear" w:color="auto" w:fill="C9F3CD"/>
        </w:rPr>
        <w:t>.length</w:t>
      </w:r>
      <w:r w:rsidRPr="00086C18">
        <w:rPr>
          <w:szCs w:val="24"/>
        </w:rPr>
        <w:t>]};{[</w:t>
      </w:r>
      <w:r w:rsidRPr="00086C18">
        <w:rPr>
          <w:b/>
          <w:noProof/>
          <w:color w:val="41A151"/>
          <w:szCs w:val="24"/>
          <w:shd w:val="clear" w:color="auto" w:fill="C9F3CD"/>
        </w:rPr>
        <w:t>else</w:t>
      </w:r>
      <w:r w:rsidRPr="00086C18">
        <w:rPr>
          <w:szCs w:val="24"/>
        </w:rPr>
        <w:t>]}.{[</w:t>
      </w:r>
      <w:r w:rsidRPr="00086C18">
        <w:rPr>
          <w:b/>
          <w:noProof/>
          <w:color w:val="41A151"/>
          <w:szCs w:val="24"/>
          <w:shd w:val="clear" w:color="auto" w:fill="C9F3CD"/>
        </w:rPr>
        <w:t>endif</w:t>
      </w:r>
      <w:r w:rsidRPr="00086C18">
        <w:rPr>
          <w:szCs w:val="24"/>
        </w:rPr>
        <w:t>]}</w:t>
      </w:r>
    </w:p>
    <w:p w14:paraId="76B36696" w14:textId="77777777" w:rsidR="00086C18" w:rsidRPr="00086C18" w:rsidRDefault="00086C18" w:rsidP="00086C18">
      <w:pPr>
        <w:pStyle w:val="CPBody4"/>
        <w:ind w:left="720" w:firstLine="720"/>
        <w:rPr>
          <w:szCs w:val="24"/>
        </w:rPr>
      </w:pPr>
      <w:r w:rsidRPr="00086C18">
        <w:rPr>
          <w:szCs w:val="24"/>
        </w:rPr>
        <w:t>{[</w:t>
      </w:r>
      <w:r w:rsidRPr="00086C18">
        <w:rPr>
          <w:b/>
          <w:noProof/>
          <w:color w:val="C8792A"/>
          <w:szCs w:val="24"/>
          <w:shd w:val="clear" w:color="auto" w:fill="FAE7D2"/>
        </w:rPr>
        <w:t>endlist</w:t>
      </w:r>
      <w:r w:rsidRPr="00086C18">
        <w:rPr>
          <w:szCs w:val="24"/>
        </w:rPr>
        <w:t>]}</w:t>
      </w:r>
    </w:p>
    <w:p w14:paraId="5B7375F6" w14:textId="2E339437" w:rsidR="00086C18" w:rsidRPr="00086C18" w:rsidRDefault="00086C18" w:rsidP="00086C18">
      <w:pPr>
        <w:pStyle w:val="CPBody4"/>
        <w:ind w:left="0" w:firstLine="720"/>
        <w:rPr>
          <w:szCs w:val="24"/>
        </w:rPr>
      </w:pPr>
      <w:r w:rsidRPr="00086C18">
        <w:rPr>
          <w:szCs w:val="24"/>
        </w:rPr>
        <w:t>{[</w:t>
      </w:r>
      <w:r w:rsidRPr="0020754F">
        <w:rPr>
          <w:b/>
          <w:noProof/>
          <w:color w:val="41A151"/>
          <w:szCs w:val="24"/>
          <w:highlight w:val="cyan"/>
          <w:shd w:val="clear" w:color="auto" w:fill="C9F3CD"/>
        </w:rPr>
        <w:t>elseif</w:t>
      </w:r>
      <w:r w:rsidRPr="0020754F">
        <w:rPr>
          <w:noProof/>
          <w:color w:val="2157AD"/>
          <w:szCs w:val="24"/>
          <w:highlight w:val="cyan"/>
          <w:shd w:val="clear" w:color="auto" w:fill="C9F3CD"/>
        </w:rPr>
        <w:t xml:space="preserve"> </w:t>
      </w:r>
      <w:r w:rsidR="008F7A6B" w:rsidRPr="0020754F">
        <w:rPr>
          <w:noProof/>
          <w:color w:val="2157AD"/>
          <w:szCs w:val="24"/>
          <w:highlight w:val="cyan"/>
          <w:shd w:val="clear" w:color="auto" w:fill="C9F3CD"/>
        </w:rPr>
        <w:t>WillTermType</w:t>
      </w:r>
      <w:r w:rsidRPr="0020754F">
        <w:rPr>
          <w:noProof/>
          <w:color w:val="2157AD"/>
          <w:szCs w:val="24"/>
          <w:highlight w:val="cyan"/>
          <w:shd w:val="clear" w:color="auto" w:fill="C9F3CD"/>
        </w:rPr>
        <w:t xml:space="preserve"> == "For Life"</w:t>
      </w:r>
      <w:r w:rsidRPr="00086C18">
        <w:rPr>
          <w:szCs w:val="24"/>
        </w:rPr>
        <w:t>]}</w:t>
      </w:r>
    </w:p>
    <w:p w14:paraId="778146BD" w14:textId="77777777" w:rsidR="00086C18" w:rsidRPr="00086C18" w:rsidRDefault="00086C18" w:rsidP="00086C18">
      <w:pPr>
        <w:pStyle w:val="TheusHeading5"/>
        <w:ind w:left="2160"/>
        <w:jc w:val="both"/>
        <w:rPr>
          <w:b w:val="0"/>
          <w:bCs/>
        </w:rPr>
      </w:pPr>
      <w:r w:rsidRPr="00086C18">
        <w:lastRenderedPageBreak/>
        <w:t>1.</w:t>
      </w:r>
      <w:r w:rsidRPr="00086C18">
        <w:rPr>
          <w:b w:val="0"/>
          <w:bCs/>
        </w:rPr>
        <w:t xml:space="preserve"> </w:t>
      </w:r>
      <w:r w:rsidRPr="00086C18">
        <w:tab/>
      </w:r>
      <w:r w:rsidRPr="00086C18">
        <w:rPr>
          <w:b w:val="0"/>
          <w:bCs/>
        </w:rPr>
        <w:t xml:space="preserve">As to each Beneficiary described above, the trust as to such Beneficiary’s interest shall terminate upon the date of death of the Beneficiary; </w:t>
      </w:r>
    </w:p>
    <w:p w14:paraId="3583C1D6" w14:textId="6FB7C80B" w:rsidR="00086C18" w:rsidRPr="00086C18" w:rsidRDefault="00086C18" w:rsidP="00086C18">
      <w:pPr>
        <w:pStyle w:val="TheusHeading5"/>
        <w:ind w:left="2160"/>
        <w:jc w:val="both"/>
      </w:pPr>
      <w:r w:rsidRPr="00086C18">
        <w:t>2.</w:t>
      </w:r>
      <w:r w:rsidRPr="00086C18">
        <w:tab/>
      </w:r>
      <w:r w:rsidRPr="00086C18">
        <w:rPr>
          <w:b w:val="0"/>
        </w:rPr>
        <w:t>Thereafter, the principal and accumulated interest of this Separate Share Trust shall be distributed to the Substitute Beneficiaries as provided below in Section</w:t>
      </w:r>
      <w:r w:rsidR="00A708F7">
        <w:rPr>
          <w:b w:val="0"/>
        </w:rPr>
        <w:t xml:space="preserve"> </w:t>
      </w:r>
      <w:r w:rsidR="00A708F7">
        <w:rPr>
          <w:b w:val="0"/>
        </w:rPr>
        <w:fldChar w:fldCharType="begin"/>
      </w:r>
      <w:r w:rsidR="00A708F7">
        <w:rPr>
          <w:b w:val="0"/>
        </w:rPr>
        <w:instrText xml:space="preserve"> REF _Ref170124044 \n \h </w:instrText>
      </w:r>
      <w:r w:rsidR="00A708F7">
        <w:rPr>
          <w:b w:val="0"/>
        </w:rPr>
      </w:r>
      <w:r w:rsidR="00A708F7">
        <w:rPr>
          <w:b w:val="0"/>
        </w:rPr>
        <w:fldChar w:fldCharType="separate"/>
      </w:r>
      <w:r w:rsidR="00DC7851">
        <w:rPr>
          <w:b w:val="0"/>
        </w:rPr>
        <w:t>14.03</w:t>
      </w:r>
      <w:r w:rsidR="00A708F7">
        <w:rPr>
          <w:b w:val="0"/>
        </w:rPr>
        <w:fldChar w:fldCharType="end"/>
      </w:r>
      <w:r w:rsidR="00A708F7">
        <w:rPr>
          <w:b w:val="0"/>
        </w:rPr>
        <w:t>(</w:t>
      </w:r>
      <w:r w:rsidR="00A708F7">
        <w:rPr>
          <w:b w:val="0"/>
        </w:rPr>
        <w:fldChar w:fldCharType="begin"/>
      </w:r>
      <w:r w:rsidR="00A708F7">
        <w:rPr>
          <w:b w:val="0"/>
        </w:rPr>
        <w:instrText xml:space="preserve"> REF _Ref170124022 \n \h </w:instrText>
      </w:r>
      <w:r w:rsidR="00A708F7">
        <w:rPr>
          <w:b w:val="0"/>
        </w:rPr>
      </w:r>
      <w:r w:rsidR="00A708F7">
        <w:rPr>
          <w:b w:val="0"/>
        </w:rPr>
        <w:fldChar w:fldCharType="separate"/>
      </w:r>
      <w:r w:rsidR="00DC7851">
        <w:rPr>
          <w:b w:val="0"/>
        </w:rPr>
        <w:t>M</w:t>
      </w:r>
      <w:r w:rsidR="00A708F7">
        <w:rPr>
          <w:b w:val="0"/>
        </w:rPr>
        <w:fldChar w:fldCharType="end"/>
      </w:r>
      <w:r w:rsidR="00A708F7">
        <w:rPr>
          <w:b w:val="0"/>
        </w:rPr>
        <w:t>)</w:t>
      </w:r>
      <w:r w:rsidRPr="00086C18">
        <w:rPr>
          <w:b w:val="0"/>
        </w:rPr>
        <w:t>{[</w:t>
      </w:r>
      <w:r w:rsidRPr="00086C18">
        <w:rPr>
          <w:b w:val="0"/>
          <w:noProof/>
          <w:color w:val="41A151"/>
          <w:shd w:val="clear" w:color="auto" w:fill="C9F3CD"/>
        </w:rPr>
        <w:t>if</w:t>
      </w:r>
      <w:r w:rsidRPr="00086C18">
        <w:rPr>
          <w:b w:val="0"/>
          <w:noProof/>
          <w:color w:val="2157AD"/>
          <w:shd w:val="clear" w:color="auto" w:fill="C9F3CD"/>
        </w:rPr>
        <w:t xml:space="preserve"> </w:t>
      </w:r>
      <w:r w:rsidR="00D75D82">
        <w:rPr>
          <w:b w:val="0"/>
          <w:noProof/>
          <w:color w:val="2157AD"/>
          <w:shd w:val="clear" w:color="auto" w:fill="C9F3CD"/>
        </w:rPr>
        <w:t>WillResiduaryTestPowerTF</w:t>
      </w:r>
      <w:r w:rsidRPr="00086C18">
        <w:rPr>
          <w:b w:val="0"/>
        </w:rPr>
        <w:t>]}, but subject to the exercise the special power of appointment set forth below in Section</w:t>
      </w:r>
      <w:r w:rsidR="00A708F7">
        <w:rPr>
          <w:b w:val="0"/>
        </w:rPr>
        <w:t xml:space="preserve"> </w:t>
      </w:r>
      <w:r w:rsidR="00A708F7">
        <w:rPr>
          <w:b w:val="0"/>
        </w:rPr>
        <w:fldChar w:fldCharType="begin"/>
      </w:r>
      <w:r w:rsidR="00A708F7">
        <w:rPr>
          <w:b w:val="0"/>
        </w:rPr>
        <w:instrText xml:space="preserve"> REF _Ref170124069 \n \h </w:instrText>
      </w:r>
      <w:r w:rsidR="00A708F7">
        <w:rPr>
          <w:b w:val="0"/>
        </w:rPr>
      </w:r>
      <w:r w:rsidR="00A708F7">
        <w:rPr>
          <w:b w:val="0"/>
        </w:rPr>
        <w:fldChar w:fldCharType="separate"/>
      </w:r>
      <w:r w:rsidR="00DC7851">
        <w:rPr>
          <w:b w:val="0"/>
        </w:rPr>
        <w:t>14.03</w:t>
      </w:r>
      <w:r w:rsidR="00A708F7">
        <w:rPr>
          <w:b w:val="0"/>
        </w:rPr>
        <w:fldChar w:fldCharType="end"/>
      </w:r>
      <w:r w:rsidR="00A708F7">
        <w:rPr>
          <w:b w:val="0"/>
        </w:rPr>
        <w:t>(</w:t>
      </w:r>
      <w:r w:rsidR="00A708F7">
        <w:rPr>
          <w:b w:val="0"/>
        </w:rPr>
        <w:fldChar w:fldCharType="begin"/>
      </w:r>
      <w:r w:rsidR="00A708F7">
        <w:rPr>
          <w:b w:val="0"/>
        </w:rPr>
        <w:instrText xml:space="preserve"> REF _Ref170124094 \n \h </w:instrText>
      </w:r>
      <w:r w:rsidR="00A708F7">
        <w:rPr>
          <w:b w:val="0"/>
        </w:rPr>
      </w:r>
      <w:r w:rsidR="00A708F7">
        <w:rPr>
          <w:b w:val="0"/>
        </w:rPr>
        <w:fldChar w:fldCharType="separate"/>
      </w:r>
      <w:r w:rsidR="00DC7851">
        <w:rPr>
          <w:b w:val="0"/>
        </w:rPr>
        <w:t>L</w:t>
      </w:r>
      <w:r w:rsidR="00A708F7">
        <w:rPr>
          <w:b w:val="0"/>
        </w:rPr>
        <w:fldChar w:fldCharType="end"/>
      </w:r>
      <w:r w:rsidR="00A708F7">
        <w:rPr>
          <w:b w:val="0"/>
        </w:rPr>
        <w:t>)</w:t>
      </w:r>
      <w:r w:rsidRPr="00086C18">
        <w:rPr>
          <w:b w:val="0"/>
        </w:rPr>
        <w:t>{[</w:t>
      </w:r>
      <w:r w:rsidRPr="00086C18">
        <w:rPr>
          <w:b w:val="0"/>
          <w:noProof/>
          <w:color w:val="41A151"/>
          <w:shd w:val="clear" w:color="auto" w:fill="C9F3CD"/>
        </w:rPr>
        <w:t>endif</w:t>
      </w:r>
      <w:r w:rsidRPr="00086C18">
        <w:rPr>
          <w:b w:val="0"/>
        </w:rPr>
        <w:t xml:space="preserve">]}, within six (6) months following the date of death of the Beneficiary, to be held, administered, and distributed outright free of trust </w:t>
      </w:r>
      <w:r w:rsidRPr="00086C18">
        <w:rPr>
          <w:b w:val="0"/>
          <w:bCs/>
        </w:rPr>
        <w:t>subject the following Articles applicable to such Substitute Beneficiary</w:t>
      </w:r>
      <w:r w:rsidRPr="00086C18">
        <w:rPr>
          <w:rFonts w:eastAsia="Times New Roman"/>
          <w:b w:val="0"/>
          <w:bCs/>
        </w:rPr>
        <w:t>{[</w:t>
      </w:r>
      <w:r w:rsidRPr="00086C18">
        <w:rPr>
          <w:rStyle w:val="Strong"/>
          <w:rFonts w:eastAsia="Times New Roman"/>
          <w:color w:val="41A151"/>
          <w:shd w:val="clear" w:color="auto" w:fill="C9F3CD"/>
        </w:rPr>
        <w:t>if</w:t>
      </w:r>
      <w:r w:rsidRPr="00086C18">
        <w:rPr>
          <w:rFonts w:eastAsia="Times New Roman"/>
          <w:b w:val="0"/>
          <w:bCs/>
          <w:color w:val="2157AD"/>
          <w:shd w:val="clear" w:color="auto" w:fill="C9F3CD"/>
        </w:rPr>
        <w:t xml:space="preserve"> (ContingentTrustOptions|contains:"USA") || </w:t>
      </w:r>
      <w:r w:rsidR="00A708F7" w:rsidRPr="00086C18">
        <w:rPr>
          <w:b w:val="0"/>
          <w:noProof/>
          <w:color w:val="2157AD"/>
          <w:shd w:val="clear" w:color="auto" w:fill="C9F3CD"/>
        </w:rPr>
        <w:t xml:space="preserve">(ResidualBeneficiaries|any: </w:t>
      </w:r>
      <w:r w:rsidR="00A708F7">
        <w:rPr>
          <w:b w:val="0"/>
          <w:noProof/>
          <w:color w:val="2157AD"/>
          <w:shd w:val="clear" w:color="auto" w:fill="C9F3CD"/>
        </w:rPr>
        <w:t>WillResidTrustType</w:t>
      </w:r>
      <w:r w:rsidR="00A708F7" w:rsidRPr="00086C18">
        <w:rPr>
          <w:b w:val="0"/>
          <w:noProof/>
          <w:color w:val="2157AD"/>
          <w:shd w:val="clear" w:color="auto" w:fill="C9F3CD"/>
        </w:rPr>
        <w:t xml:space="preserve"> == "USA")</w:t>
      </w:r>
      <w:r w:rsidRPr="00086C18">
        <w:rPr>
          <w:rFonts w:eastAsia="Times New Roman"/>
          <w:b w:val="0"/>
          <w:bCs/>
        </w:rPr>
        <w:t>]}</w:t>
      </w:r>
      <w:r w:rsidRPr="00086C18">
        <w:rPr>
          <w:b w:val="0"/>
          <w:bCs/>
        </w:rPr>
        <w:t>, including the Under-Stated-Age Beneficiary Trust{[</w:t>
      </w:r>
      <w:r w:rsidRPr="00086C18">
        <w:rPr>
          <w:b w:val="0"/>
          <w:bCs/>
          <w:noProof/>
          <w:color w:val="41A151"/>
          <w:shd w:val="clear" w:color="auto" w:fill="C9F3CD"/>
        </w:rPr>
        <w:t>endif</w:t>
      </w:r>
      <w:r w:rsidRPr="00086C18">
        <w:rPr>
          <w:b w:val="0"/>
          <w:bCs/>
        </w:rPr>
        <w:t>]}.</w:t>
      </w:r>
    </w:p>
    <w:p w14:paraId="1AB00E47" w14:textId="77777777" w:rsidR="00086C18" w:rsidRPr="00086C18" w:rsidRDefault="00086C18" w:rsidP="00086C18">
      <w:pPr>
        <w:pStyle w:val="TheusBody3"/>
        <w:ind w:left="0" w:firstLine="720"/>
        <w:rPr>
          <w:szCs w:val="24"/>
        </w:rPr>
      </w:pPr>
      <w:r w:rsidRPr="00086C18">
        <w:rPr>
          <w:szCs w:val="24"/>
        </w:rPr>
        <w:t>{[</w:t>
      </w:r>
      <w:r w:rsidRPr="0020754F">
        <w:rPr>
          <w:b/>
          <w:noProof/>
          <w:color w:val="41A151"/>
          <w:szCs w:val="24"/>
          <w:highlight w:val="cyan"/>
          <w:shd w:val="clear" w:color="auto" w:fill="C9F3CD"/>
        </w:rPr>
        <w:t>endif</w:t>
      </w:r>
      <w:r w:rsidRPr="00086C18">
        <w:rPr>
          <w:szCs w:val="24"/>
        </w:rPr>
        <w:t>]}</w:t>
      </w:r>
    </w:p>
    <w:p w14:paraId="6F2083F8" w14:textId="26030F3B" w:rsidR="00086C18" w:rsidRDefault="00086C18" w:rsidP="00086C18">
      <w:pPr>
        <w:pStyle w:val="CPBody4"/>
        <w:ind w:left="0"/>
        <w:rPr>
          <w:szCs w:val="24"/>
        </w:rPr>
      </w:pPr>
      <w:r w:rsidRPr="00086C18">
        <w:rPr>
          <w:szCs w:val="24"/>
        </w:rPr>
        <w:t>{[</w:t>
      </w:r>
      <w:r w:rsidRPr="00086C18">
        <w:rPr>
          <w:b/>
          <w:noProof/>
          <w:color w:val="41A151"/>
          <w:szCs w:val="24"/>
          <w:highlight w:val="green"/>
          <w:shd w:val="clear" w:color="auto" w:fill="C9F3CD"/>
        </w:rPr>
        <w:t>elseif</w:t>
      </w:r>
      <w:r w:rsidRPr="00086C18">
        <w:rPr>
          <w:noProof/>
          <w:color w:val="2157AD"/>
          <w:szCs w:val="24"/>
          <w:highlight w:val="green"/>
          <w:shd w:val="clear" w:color="auto" w:fill="C9F3CD"/>
        </w:rPr>
        <w:t xml:space="preserve"> </w:t>
      </w:r>
      <w:r w:rsidR="00B37DA1">
        <w:rPr>
          <w:noProof/>
          <w:color w:val="2157AD"/>
          <w:szCs w:val="24"/>
          <w:highlight w:val="green"/>
          <w:shd w:val="clear" w:color="auto" w:fill="C9F3CD"/>
        </w:rPr>
        <w:t>WillResidTrustType</w:t>
      </w:r>
      <w:r w:rsidRPr="00086C18">
        <w:rPr>
          <w:noProof/>
          <w:color w:val="2157AD"/>
          <w:szCs w:val="24"/>
          <w:highlight w:val="green"/>
          <w:shd w:val="clear" w:color="auto" w:fill="C9F3CD"/>
        </w:rPr>
        <w:t xml:space="preserve"> ==  "SNT"</w:t>
      </w:r>
      <w:r w:rsidRPr="00086C18">
        <w:rPr>
          <w:szCs w:val="24"/>
        </w:rPr>
        <w:t>]}</w:t>
      </w:r>
    </w:p>
    <w:p w14:paraId="7017F684" w14:textId="3277706C" w:rsidR="00086C18" w:rsidRPr="00086C18" w:rsidRDefault="00086C18" w:rsidP="008928E8">
      <w:pPr>
        <w:pStyle w:val="EnhTheusWillHardHeading2"/>
        <w:keepNext/>
        <w:numPr>
          <w:ilvl w:val="2"/>
          <w:numId w:val="49"/>
        </w:numPr>
        <w:ind w:left="1440" w:hanging="720"/>
        <w:rPr>
          <w:szCs w:val="24"/>
        </w:rPr>
      </w:pPr>
      <w:r w:rsidRPr="00086C18">
        <w:rPr>
          <w:szCs w:val="24"/>
        </w:rPr>
        <w:t>T</w:t>
      </w:r>
      <w:r w:rsidR="009F4E1E">
        <w:rPr>
          <w:szCs w:val="24"/>
        </w:rPr>
        <w:t>ermination</w:t>
      </w:r>
    </w:p>
    <w:p w14:paraId="6BC89DFE" w14:textId="77777777" w:rsidR="00086C18" w:rsidRPr="00086C18" w:rsidRDefault="00086C18" w:rsidP="00086C18">
      <w:pPr>
        <w:pStyle w:val="CPBody4"/>
        <w:rPr>
          <w:szCs w:val="24"/>
        </w:rPr>
      </w:pPr>
      <w:r w:rsidRPr="00086C18">
        <w:rPr>
          <w:szCs w:val="24"/>
        </w:rPr>
        <w:t>The Trust established herein shall terminate as follows:</w:t>
      </w:r>
    </w:p>
    <w:p w14:paraId="3DB046E1" w14:textId="0B9404D8" w:rsidR="00821418" w:rsidRPr="00821418" w:rsidRDefault="00406552" w:rsidP="00406552">
      <w:pPr>
        <w:pStyle w:val="Heading5"/>
        <w:numPr>
          <w:ilvl w:val="0"/>
          <w:numId w:val="0"/>
        </w:numPr>
        <w:tabs>
          <w:tab w:val="left" w:pos="2160"/>
          <w:tab w:val="left" w:pos="9360"/>
        </w:tabs>
        <w:ind w:left="2160" w:hanging="720"/>
        <w:rPr>
          <w:b w:val="0"/>
          <w:bCs w:val="0"/>
        </w:rPr>
      </w:pPr>
      <w:r w:rsidRPr="00406552">
        <w:rPr>
          <w:bCs w:val="0"/>
        </w:rPr>
        <w:t>1.</w:t>
      </w:r>
      <w:r>
        <w:rPr>
          <w:b w:val="0"/>
        </w:rPr>
        <w:t xml:space="preserve"> </w:t>
      </w:r>
      <w:r>
        <w:rPr>
          <w:b w:val="0"/>
        </w:rPr>
        <w:tab/>
      </w:r>
      <w:r w:rsidR="00086C18" w:rsidRPr="00086C18">
        <w:rPr>
          <w:b w:val="0"/>
        </w:rPr>
        <w:t>The income interest shall terminate upon the date of death of the Income Beneficiary;</w:t>
      </w:r>
    </w:p>
    <w:p w14:paraId="6F8999B9" w14:textId="38F937F8" w:rsidR="00086C18" w:rsidRPr="00086C18" w:rsidRDefault="00406552" w:rsidP="00406552">
      <w:pPr>
        <w:pStyle w:val="Heading5"/>
        <w:numPr>
          <w:ilvl w:val="0"/>
          <w:numId w:val="0"/>
        </w:numPr>
        <w:tabs>
          <w:tab w:val="left" w:pos="2160"/>
          <w:tab w:val="left" w:pos="9360"/>
        </w:tabs>
        <w:ind w:left="2160" w:hanging="720"/>
        <w:rPr>
          <w:b w:val="0"/>
          <w:bCs w:val="0"/>
        </w:rPr>
      </w:pPr>
      <w:r w:rsidRPr="00406552">
        <w:rPr>
          <w:bCs w:val="0"/>
        </w:rPr>
        <w:t>2.</w:t>
      </w:r>
      <w:r>
        <w:rPr>
          <w:b w:val="0"/>
        </w:rPr>
        <w:t xml:space="preserve"> </w:t>
      </w:r>
      <w:r>
        <w:rPr>
          <w:b w:val="0"/>
        </w:rPr>
        <w:tab/>
      </w:r>
      <w:r w:rsidR="00821418">
        <w:rPr>
          <w:b w:val="0"/>
        </w:rPr>
        <w:t>Thereafter</w:t>
      </w:r>
      <w:r w:rsidR="00086C18" w:rsidRPr="00086C18">
        <w:rPr>
          <w:b w:val="0"/>
        </w:rPr>
        <w:t>, the principal and accumulated interest of the Trust shall be distributed to the Principal {[</w:t>
      </w:r>
      <w:r w:rsidR="00086C18" w:rsidRPr="00086C18">
        <w:rPr>
          <w:b w:val="0"/>
          <w:noProof/>
          <w:color w:val="41A151"/>
          <w:shd w:val="clear" w:color="auto" w:fill="C9F3CD"/>
        </w:rPr>
        <w:t>if</w:t>
      </w:r>
      <w:r w:rsidR="00086C18" w:rsidRPr="00086C18">
        <w:rPr>
          <w:b w:val="0"/>
          <w:noProof/>
          <w:color w:val="2157AD"/>
          <w:shd w:val="clear" w:color="auto" w:fill="C9F3CD"/>
        </w:rPr>
        <w:t xml:space="preserve"> SNTPrincipalBenef.length &gt; 1</w:t>
      </w:r>
      <w:r w:rsidR="00086C18" w:rsidRPr="00086C18">
        <w:rPr>
          <w:b w:val="0"/>
        </w:rPr>
        <w:t>]}Beneficiaries, in equal portions,{[</w:t>
      </w:r>
      <w:r w:rsidR="00086C18" w:rsidRPr="00086C18">
        <w:rPr>
          <w:b w:val="0"/>
          <w:noProof/>
          <w:color w:val="41A151"/>
          <w:shd w:val="clear" w:color="auto" w:fill="C9F3CD"/>
        </w:rPr>
        <w:t>else</w:t>
      </w:r>
      <w:r w:rsidR="00086C18" w:rsidRPr="00086C18">
        <w:rPr>
          <w:b w:val="0"/>
        </w:rPr>
        <w:t>]}Beneficiary{[</w:t>
      </w:r>
      <w:r w:rsidR="00086C18" w:rsidRPr="00086C18">
        <w:rPr>
          <w:b w:val="0"/>
          <w:noProof/>
          <w:color w:val="41A151"/>
          <w:shd w:val="clear" w:color="auto" w:fill="C9F3CD"/>
        </w:rPr>
        <w:t>endif</w:t>
      </w:r>
      <w:r w:rsidR="00086C18" w:rsidRPr="00086C18">
        <w:rPr>
          <w:b w:val="0"/>
        </w:rPr>
        <w:t>]} within six (6) months following the date of death of the Income Beneficiary, to be held, administered, and distributed pursuant to the preceding and following Articles applicable to such Principal Beneficiary</w:t>
      </w:r>
      <w:r w:rsidR="00086C18" w:rsidRPr="00086C18">
        <w:rPr>
          <w:rFonts w:eastAsia="Times New Roman"/>
          <w:b w:val="0"/>
        </w:rPr>
        <w:t>{[</w:t>
      </w:r>
      <w:r w:rsidR="00086C18" w:rsidRPr="00086C18">
        <w:rPr>
          <w:rStyle w:val="Strong"/>
          <w:rFonts w:eastAsia="Times New Roman"/>
          <w:bCs/>
          <w:color w:val="41A151"/>
          <w:shd w:val="clear" w:color="auto" w:fill="C9F3CD"/>
        </w:rPr>
        <w:t>if</w:t>
      </w:r>
      <w:r w:rsidR="00086C18" w:rsidRPr="00086C18">
        <w:rPr>
          <w:rFonts w:eastAsia="Times New Roman"/>
          <w:b w:val="0"/>
          <w:color w:val="2157AD"/>
          <w:shd w:val="clear" w:color="auto" w:fill="C9F3CD"/>
        </w:rPr>
        <w:t xml:space="preserve"> (ContingentTrustOptions|contains:"USA") || </w:t>
      </w:r>
      <w:r w:rsidR="00086C18" w:rsidRPr="00086C18">
        <w:rPr>
          <w:b w:val="0"/>
          <w:noProof/>
          <w:color w:val="2157AD"/>
          <w:shd w:val="clear" w:color="auto" w:fill="C9F3CD"/>
        </w:rPr>
        <w:t xml:space="preserve">(ResidualBeneficiaries|any: </w:t>
      </w:r>
      <w:r w:rsidR="00B37DA1">
        <w:rPr>
          <w:b w:val="0"/>
          <w:noProof/>
          <w:color w:val="2157AD"/>
          <w:shd w:val="clear" w:color="auto" w:fill="C9F3CD"/>
        </w:rPr>
        <w:t>WillResidTrustType</w:t>
      </w:r>
      <w:r w:rsidR="00086C18" w:rsidRPr="00086C18">
        <w:rPr>
          <w:b w:val="0"/>
          <w:noProof/>
          <w:color w:val="2157AD"/>
          <w:shd w:val="clear" w:color="auto" w:fill="C9F3CD"/>
        </w:rPr>
        <w:t xml:space="preserve"> == "USA")</w:t>
      </w:r>
      <w:r w:rsidR="00086C18" w:rsidRPr="00086C18">
        <w:rPr>
          <w:rFonts w:eastAsia="Times New Roman"/>
          <w:b w:val="0"/>
        </w:rPr>
        <w:t>]}</w:t>
      </w:r>
      <w:r w:rsidR="00086C18" w:rsidRPr="00086C18">
        <w:rPr>
          <w:b w:val="0"/>
        </w:rPr>
        <w:t>, including</w:t>
      </w:r>
      <w:r w:rsidR="00821418">
        <w:rPr>
          <w:b w:val="0"/>
          <w:bCs w:val="0"/>
        </w:rPr>
        <w:t xml:space="preserve"> </w:t>
      </w:r>
      <w:r w:rsidR="00821418">
        <w:rPr>
          <w:b w:val="0"/>
          <w:bCs w:val="0"/>
        </w:rPr>
        <w:fldChar w:fldCharType="begin"/>
      </w:r>
      <w:r w:rsidR="00821418">
        <w:rPr>
          <w:b w:val="0"/>
          <w:bCs w:val="0"/>
        </w:rPr>
        <w:instrText xml:space="preserve"> REF _Ref170226774 \r \h </w:instrText>
      </w:r>
      <w:r w:rsidR="00821418">
        <w:rPr>
          <w:b w:val="0"/>
          <w:bCs w:val="0"/>
        </w:rPr>
      </w:r>
      <w:r w:rsidR="00821418">
        <w:rPr>
          <w:b w:val="0"/>
          <w:bCs w:val="0"/>
        </w:rPr>
        <w:fldChar w:fldCharType="separate"/>
      </w:r>
      <w:r w:rsidR="00DC7851">
        <w:rPr>
          <w:b w:val="0"/>
          <w:bCs w:val="0"/>
        </w:rPr>
        <w:t>Article Fifteen</w:t>
      </w:r>
      <w:r w:rsidR="00821418">
        <w:rPr>
          <w:b w:val="0"/>
          <w:bCs w:val="0"/>
        </w:rPr>
        <w:fldChar w:fldCharType="end"/>
      </w:r>
      <w:r w:rsidR="00086C18" w:rsidRPr="00086C18">
        <w:rPr>
          <w:b w:val="0"/>
        </w:rPr>
        <w:t>, the Under-Stated-Age Beneficiary Trust{[</w:t>
      </w:r>
      <w:r w:rsidR="00086C18" w:rsidRPr="00086C18">
        <w:rPr>
          <w:b w:val="0"/>
          <w:noProof/>
          <w:color w:val="41A151"/>
          <w:shd w:val="clear" w:color="auto" w:fill="C9F3CD"/>
        </w:rPr>
        <w:t>endif</w:t>
      </w:r>
      <w:r w:rsidR="00086C18" w:rsidRPr="00086C18">
        <w:rPr>
          <w:b w:val="0"/>
        </w:rPr>
        <w:t>]}.</w:t>
      </w:r>
    </w:p>
    <w:p w14:paraId="53CF0A4D" w14:textId="77777777" w:rsidR="00086C18" w:rsidRDefault="00086C18" w:rsidP="0020754F">
      <w:pPr>
        <w:pStyle w:val="CPBody4"/>
        <w:ind w:left="0"/>
        <w:rPr>
          <w:szCs w:val="24"/>
        </w:rPr>
      </w:pPr>
      <w:r w:rsidRPr="00086C18">
        <w:rPr>
          <w:szCs w:val="24"/>
        </w:rPr>
        <w:t>{[</w:t>
      </w:r>
      <w:r w:rsidRPr="00086C18">
        <w:rPr>
          <w:b/>
          <w:noProof/>
          <w:color w:val="41A151"/>
          <w:szCs w:val="24"/>
          <w:highlight w:val="green"/>
          <w:shd w:val="clear" w:color="auto" w:fill="C9F3CD"/>
        </w:rPr>
        <w:t>endif</w:t>
      </w:r>
      <w:r w:rsidRPr="00086C18">
        <w:rPr>
          <w:noProof/>
          <w:color w:val="2157AD"/>
          <w:szCs w:val="24"/>
          <w:highlight w:val="green"/>
          <w:shd w:val="clear" w:color="auto" w:fill="C9F3CD"/>
        </w:rPr>
        <w:t xml:space="preserve"> Term or Asset or SNT</w:t>
      </w:r>
      <w:r w:rsidRPr="00086C18">
        <w:rPr>
          <w:szCs w:val="24"/>
        </w:rPr>
        <w:t>]}</w:t>
      </w:r>
    </w:p>
    <w:p w14:paraId="22D66EBF" w14:textId="77777777" w:rsidR="0020754F" w:rsidRPr="00086C18" w:rsidRDefault="0020754F" w:rsidP="0020754F">
      <w:pPr>
        <w:pStyle w:val="CPBody4"/>
        <w:ind w:left="0"/>
        <w:rPr>
          <w:szCs w:val="24"/>
        </w:rPr>
      </w:pPr>
      <w:r w:rsidRPr="00BF53A0">
        <w:rPr>
          <w:szCs w:val="24"/>
          <w:highlight w:val="green"/>
        </w:rPr>
        <w:t>{[</w:t>
      </w:r>
      <w:r w:rsidRPr="00BF53A0">
        <w:rPr>
          <w:b/>
          <w:noProof/>
          <w:color w:val="41A151"/>
          <w:szCs w:val="24"/>
          <w:highlight w:val="green"/>
          <w:shd w:val="clear" w:color="auto" w:fill="C9F3CD"/>
        </w:rPr>
        <w:t>if</w:t>
      </w:r>
      <w:r w:rsidRPr="00BF53A0">
        <w:rPr>
          <w:noProof/>
          <w:color w:val="2157AD"/>
          <w:szCs w:val="24"/>
          <w:highlight w:val="green"/>
          <w:shd w:val="clear" w:color="auto" w:fill="C9F3CD"/>
        </w:rPr>
        <w:t xml:space="preserve"> WillResidTrustType !=  "USA"</w:t>
      </w:r>
      <w:r w:rsidRPr="00BF53A0">
        <w:rPr>
          <w:szCs w:val="24"/>
          <w:highlight w:val="green"/>
        </w:rPr>
        <w:t>]}</w:t>
      </w:r>
    </w:p>
    <w:p w14:paraId="3334457F" w14:textId="23E1B743" w:rsidR="00086C18" w:rsidRDefault="00086C18" w:rsidP="00086C18">
      <w:pPr>
        <w:pStyle w:val="CPBody4"/>
        <w:ind w:left="720"/>
        <w:rPr>
          <w:szCs w:val="24"/>
        </w:rPr>
      </w:pPr>
      <w:r w:rsidRPr="00086C18">
        <w:rPr>
          <w:szCs w:val="24"/>
        </w:rPr>
        <w:t>{[</w:t>
      </w:r>
      <w:r w:rsidRPr="0020754F">
        <w:rPr>
          <w:b/>
          <w:noProof/>
          <w:color w:val="41A151"/>
          <w:szCs w:val="24"/>
          <w:highlight w:val="cyan"/>
          <w:shd w:val="clear" w:color="auto" w:fill="C9F3CD"/>
        </w:rPr>
        <w:t>if</w:t>
      </w:r>
      <w:r w:rsidRPr="0020754F">
        <w:rPr>
          <w:noProof/>
          <w:color w:val="2157AD"/>
          <w:szCs w:val="24"/>
          <w:highlight w:val="cyan"/>
          <w:shd w:val="clear" w:color="auto" w:fill="C9F3CD"/>
        </w:rPr>
        <w:t xml:space="preserve"> WillResiduaryTestPowerTF</w:t>
      </w:r>
      <w:r w:rsidRPr="00086C18">
        <w:rPr>
          <w:szCs w:val="24"/>
        </w:rPr>
        <w:t>]}</w:t>
      </w:r>
    </w:p>
    <w:p w14:paraId="3CBFAB06" w14:textId="6DE3B807" w:rsidR="009F4E1E" w:rsidRPr="009F4E1E" w:rsidRDefault="009F4E1E" w:rsidP="008928E8">
      <w:pPr>
        <w:pStyle w:val="EnhTheusWillHardHeading2"/>
        <w:keepNext/>
        <w:numPr>
          <w:ilvl w:val="2"/>
          <w:numId w:val="49"/>
        </w:numPr>
        <w:ind w:left="1440" w:hanging="720"/>
        <w:rPr>
          <w:rFonts w:eastAsia="Times New Roman"/>
          <w:szCs w:val="24"/>
        </w:rPr>
      </w:pPr>
      <w:bookmarkStart w:id="176" w:name="_Ref170124094"/>
      <w:r w:rsidRPr="009F4E1E">
        <w:rPr>
          <w:szCs w:val="24"/>
        </w:rPr>
        <w:lastRenderedPageBreak/>
        <w:t xml:space="preserve">Testamentary </w:t>
      </w:r>
      <w:r w:rsidRPr="00C40962">
        <w:rPr>
          <w:szCs w:val="16"/>
        </w:rPr>
        <w:t>Special Power of Appointment</w:t>
      </w:r>
      <w:bookmarkEnd w:id="176"/>
    </w:p>
    <w:p w14:paraId="2010C71E" w14:textId="42A8C4AE" w:rsidR="009F4E1E" w:rsidRPr="00C21A3D" w:rsidRDefault="009F4E1E" w:rsidP="00821418">
      <w:pPr>
        <w:pStyle w:val="EnhTheusWillHardHeading3"/>
        <w:keepNext/>
        <w:numPr>
          <w:ilvl w:val="3"/>
          <w:numId w:val="47"/>
        </w:numPr>
        <w:ind w:left="2160" w:hanging="720"/>
      </w:pPr>
      <w:r>
        <w:t xml:space="preserve">Exercise </w:t>
      </w:r>
      <w:r w:rsidRPr="00C40962">
        <w:t xml:space="preserve">of Testamentary Special Power of Appointment  </w:t>
      </w:r>
    </w:p>
    <w:p w14:paraId="0DE9FA5E" w14:textId="7286C687" w:rsidR="009F4E1E" w:rsidRDefault="009F4E1E" w:rsidP="009F4E1E">
      <w:pPr>
        <w:pStyle w:val="CPBody4"/>
        <w:ind w:left="2160"/>
      </w:pPr>
      <w:r w:rsidRPr="006A564C">
        <w:t>If any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who has </w:t>
      </w:r>
      <w:r>
        <w:t xml:space="preserve">attained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A41130" w:rsidRPr="00A41130">
        <w:rPr>
          <w:rFonts w:eastAsia="Times New Roman"/>
          <w:color w:val="2157AD"/>
          <w:shd w:val="clear" w:color="auto" w:fill="C9F3CD"/>
        </w:rPr>
        <w:t>WillResiduaryTestPowerAgeTF</w:t>
      </w:r>
      <w:r>
        <w:rPr>
          <w:rFonts w:eastAsia="Times New Roman"/>
        </w:rPr>
        <w:t>]}{[</w:t>
      </w:r>
      <w:r w:rsidR="001611EB">
        <w:rPr>
          <w:rFonts w:eastAsia="Times New Roman"/>
          <w:color w:val="2157AD"/>
          <w:shd w:val="clear" w:color="auto" w:fill="C9E1F3"/>
        </w:rPr>
        <w:t>WillResiduaryTestPowerAge</w:t>
      </w:r>
      <w:r>
        <w:rPr>
          <w:rFonts w:eastAsia="Times New Roman"/>
          <w:color w:val="2157AD"/>
          <w:shd w:val="clear" w:color="auto" w:fill="C9E1F3"/>
        </w:rPr>
        <w:t>|cardinal</w:t>
      </w:r>
      <w:r>
        <w:rPr>
          <w:rFonts w:eastAsia="Times New Roman"/>
        </w:rPr>
        <w:t>]} ({[</w:t>
      </w:r>
      <w:r>
        <w:rPr>
          <w:rFonts w:eastAsia="Times New Roman"/>
          <w:color w:val="2157AD"/>
          <w:shd w:val="clear" w:color="auto" w:fill="C9E1F3"/>
        </w:rPr>
        <w:t>WillResiduaryTestPowerAge|ordinal</w:t>
      </w:r>
      <w:r>
        <w:rPr>
          <w:rFonts w:eastAsia="Times New Roman"/>
        </w:rPr>
        <w:t xml:space="preserve">]}) </w:t>
      </w:r>
      <w:r w:rsidRPr="006A564C">
        <w:t xml:space="preserve"> years of age </w:t>
      </w:r>
      <w:r>
        <w:rPr>
          <w:rFonts w:eastAsia="Times New Roman"/>
        </w:rPr>
        <w:t>{[</w:t>
      </w:r>
      <w:r>
        <w:rPr>
          <w:rStyle w:val="Strong"/>
          <w:rFonts w:eastAsia="Times New Roman"/>
          <w:color w:val="41A151"/>
          <w:shd w:val="clear" w:color="auto" w:fill="C9F3CD"/>
        </w:rPr>
        <w:t>else</w:t>
      </w:r>
      <w:r>
        <w:rPr>
          <w:rFonts w:eastAsia="Times New Roman"/>
        </w:rPr>
        <w:t>]}the legal age of majority{[</w:t>
      </w:r>
      <w:r>
        <w:rPr>
          <w:rStyle w:val="Strong"/>
          <w:rFonts w:eastAsia="Times New Roman"/>
          <w:color w:val="41A151"/>
          <w:shd w:val="clear" w:color="auto" w:fill="C9F3CD"/>
        </w:rPr>
        <w:t>endif</w:t>
      </w:r>
      <w:r>
        <w:rPr>
          <w:rFonts w:eastAsia="Times New Roman"/>
        </w:rPr>
        <w:t xml:space="preserve">]} </w:t>
      </w:r>
      <w:r w:rsidRPr="006A564C">
        <w:t>should die prior to full distribution of such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share, the interest of such deceased {[</w:t>
      </w:r>
      <w:r w:rsidRPr="006A564C">
        <w:rPr>
          <w:b/>
          <w:noProof/>
          <w:color w:val="41A151"/>
          <w:shd w:val="clear" w:color="auto" w:fill="C9F3CD"/>
        </w:rPr>
        <w:t>if</w:t>
      </w:r>
      <w:r w:rsidRPr="006A564C">
        <w:rPr>
          <w:noProof/>
          <w:color w:val="2157AD"/>
          <w:shd w:val="clear" w:color="auto" w:fill="C9F3CD"/>
        </w:rPr>
        <w:t xml:space="preserve"> </w:t>
      </w:r>
      <w:r w:rsidR="00B37DA1">
        <w:rPr>
          <w:noProof/>
          <w:color w:val="2157AD"/>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 </w:t>
      </w:r>
      <w:r w:rsidRPr="006A564C">
        <w:t>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r>
        <w:t>:</w:t>
      </w:r>
    </w:p>
    <w:p w14:paraId="6436A06B" w14:textId="31258A20" w:rsidR="009F4E1E" w:rsidRDefault="009F4E1E" w:rsidP="009F4E1E">
      <w:pPr>
        <w:pStyle w:val="TestSpecialPowerNumberinga"/>
        <w:numPr>
          <w:ilvl w:val="0"/>
          <w:numId w:val="0"/>
        </w:numPr>
        <w:ind w:left="2880" w:hanging="720"/>
      </w:pPr>
      <w:r>
        <w:rPr>
          <w:b/>
          <w:bCs/>
        </w:rPr>
        <w:t>a.</w:t>
      </w:r>
      <w:r>
        <w:rPr>
          <w:b/>
          <w:bCs/>
        </w:rPr>
        <w:tab/>
      </w:r>
      <w:r>
        <w:t>The</w:t>
      </w:r>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w:t>
      </w:r>
      <w:r>
        <w:t xml:space="preserve"> </w:t>
      </w:r>
      <w:r w:rsidRPr="00C40962">
        <w:t>Principal{[</w:t>
      </w:r>
      <w:r w:rsidRPr="00C40962">
        <w:rPr>
          <w:noProof/>
          <w:color w:val="41A151"/>
          <w:shd w:val="clear" w:color="auto" w:fill="C9F3CD"/>
        </w:rPr>
        <w:t>endif</w:t>
      </w:r>
      <w:r w:rsidRPr="00C40962">
        <w:t>]} Beneficiary makes the appointment by a valid Last Will and Testament, a valid Living Trust Agreement, or any other instrument signed by the {[</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]}Principal{[</w:t>
      </w:r>
      <w:r w:rsidRPr="00C40962">
        <w:rPr>
          <w:noProof/>
          <w:color w:val="41A151"/>
          <w:shd w:val="clear" w:color="auto" w:fill="C9F3CD"/>
        </w:rPr>
        <w:t>endif</w:t>
      </w:r>
      <w:r w:rsidRPr="00C40962">
        <w:t>]} Beneficiary by authentic act before a notary public and two witnesses that specifically refers to this power of appointment;</w:t>
      </w:r>
    </w:p>
    <w:p w14:paraId="1EB51286" w14:textId="5D9A6AA5" w:rsidR="009F4E1E" w:rsidRPr="006A564C" w:rsidRDefault="009F4E1E" w:rsidP="009F4E1E">
      <w:pPr>
        <w:pStyle w:val="CPBody4"/>
        <w:ind w:left="2160"/>
      </w:pPr>
      <w:r w:rsidRPr="006A564C">
        <w:t>{[</w:t>
      </w:r>
      <w:r w:rsidRPr="006A564C">
        <w:rPr>
          <w:b/>
          <w:noProof/>
          <w:color w:val="41A151"/>
          <w:shd w:val="clear" w:color="auto" w:fill="C9F3CD"/>
        </w:rPr>
        <w:t>if</w:t>
      </w:r>
      <w:r w:rsidRPr="006A564C">
        <w:rPr>
          <w:noProof/>
          <w:color w:val="2157AD"/>
          <w:shd w:val="clear" w:color="auto" w:fill="C9F3CD"/>
        </w:rPr>
        <w:t xml:space="preserve"> </w:t>
      </w:r>
      <w:r w:rsidR="0020458B">
        <w:rPr>
          <w:noProof/>
          <w:color w:val="2157AD"/>
          <w:shd w:val="clear" w:color="auto" w:fill="C9F3CD"/>
        </w:rPr>
        <w:t>WillResiduaryPowerLimitDescTF</w:t>
      </w:r>
      <w:r w:rsidRPr="006A564C">
        <w:t>]}</w:t>
      </w:r>
    </w:p>
    <w:p w14:paraId="23945681" w14:textId="32F5DCBC" w:rsidR="009F4E1E" w:rsidRPr="006A564C" w:rsidRDefault="009F4E1E" w:rsidP="009F4E1E">
      <w:pPr>
        <w:pStyle w:val="TestSpecialPowerNumberinga"/>
        <w:numPr>
          <w:ilvl w:val="0"/>
          <w:numId w:val="0"/>
        </w:numPr>
        <w:ind w:left="2880" w:hanging="720"/>
      </w:pPr>
      <w:r>
        <w:rPr>
          <w:b/>
          <w:bCs/>
        </w:rPr>
        <w:t>b.</w:t>
      </w:r>
      <w:r>
        <w:rPr>
          <w:b/>
          <w:bCs/>
        </w:rPr>
        <w:tab/>
      </w:r>
      <w:r w:rsidRPr="006A564C">
        <w:t>The</w:t>
      </w:r>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w:t>
      </w:r>
      <w:r>
        <w:rPr>
          <w:b/>
          <w:bCs/>
        </w:rPr>
        <w:t xml:space="preserve"> </w:t>
      </w:r>
      <w:r w:rsidRPr="00C40962">
        <w:t>Principal{[</w:t>
      </w:r>
      <w:r w:rsidRPr="00C40962">
        <w:rPr>
          <w:noProof/>
          <w:color w:val="41A151"/>
          <w:shd w:val="clear" w:color="auto" w:fill="C9F3CD"/>
        </w:rPr>
        <w:t>endif</w:t>
      </w:r>
      <w:r w:rsidRPr="00C40962">
        <w:t xml:space="preserve">]} </w:t>
      </w:r>
      <w:r w:rsidRPr="006A564C">
        <w:t xml:space="preserve">Beneficiary exercises this power only in favor of one or more of the </w:t>
      </w:r>
      <w:r w:rsidRPr="00C145A2">
        <w:t>Beneficiary’s</w:t>
      </w:r>
      <w:r w:rsidRPr="006A564C">
        <w:t xml:space="preserve"> Descendants, by blood or adoption, to the full extent permitted by La. R.S. 9:2031(A), as amended;</w:t>
      </w:r>
    </w:p>
    <w:p w14:paraId="0CC752B5" w14:textId="77777777" w:rsidR="009F4E1E" w:rsidRPr="006A564C" w:rsidRDefault="009F4E1E" w:rsidP="009F4E1E">
      <w:pPr>
        <w:pStyle w:val="CPBody4"/>
        <w:ind w:left="2160"/>
      </w:pPr>
      <w:r w:rsidRPr="006A564C">
        <w:t>{[</w:t>
      </w:r>
      <w:r w:rsidRPr="006A564C">
        <w:rPr>
          <w:b/>
          <w:noProof/>
          <w:color w:val="41A151"/>
          <w:shd w:val="clear" w:color="auto" w:fill="C9F3CD"/>
        </w:rPr>
        <w:t>endif</w:t>
      </w:r>
      <w:r w:rsidRPr="006A564C">
        <w:t>]}</w:t>
      </w:r>
    </w:p>
    <w:p w14:paraId="55BC93F0" w14:textId="208CE4A9" w:rsidR="009F4E1E" w:rsidRDefault="009F4E1E" w:rsidP="009F4E1E">
      <w:pPr>
        <w:pStyle w:val="TestSpecialPowerNumberinga"/>
        <w:numPr>
          <w:ilvl w:val="0"/>
          <w:numId w:val="0"/>
        </w:numPr>
        <w:ind w:left="2880" w:hanging="720"/>
      </w:pPr>
      <w:r w:rsidRPr="006A564C">
        <w:t>{[</w:t>
      </w:r>
      <w:r w:rsidRPr="006A564C">
        <w:rPr>
          <w:b/>
          <w:noProof/>
          <w:color w:val="41A151"/>
          <w:shd w:val="clear" w:color="auto" w:fill="C9F3CD"/>
        </w:rPr>
        <w:t>if</w:t>
      </w:r>
      <w:r w:rsidRPr="006A564C">
        <w:rPr>
          <w:noProof/>
          <w:color w:val="2157AD"/>
          <w:shd w:val="clear" w:color="auto" w:fill="C9F3CD"/>
        </w:rPr>
        <w:t xml:space="preserve"> </w:t>
      </w:r>
      <w:r>
        <w:rPr>
          <w:noProof/>
          <w:color w:val="2157AD"/>
          <w:shd w:val="clear" w:color="auto" w:fill="C9F3CD"/>
        </w:rPr>
        <w:t>Will</w:t>
      </w:r>
      <w:r w:rsidRPr="006A564C">
        <w:rPr>
          <w:noProof/>
          <w:color w:val="2157AD"/>
          <w:shd w:val="clear" w:color="auto" w:fill="C9F3CD"/>
        </w:rPr>
        <w:t>ResiduaryPowerLimitDescTF</w:t>
      </w:r>
      <w:r w:rsidRPr="006A564C">
        <w:t>]}</w:t>
      </w:r>
      <w:r>
        <w:rPr>
          <w:b/>
          <w:bCs/>
        </w:rPr>
        <w:t>c.{[else]}b.{[endif]}</w:t>
      </w:r>
      <w:r>
        <w:rPr>
          <w:b/>
          <w:bCs/>
        </w:rPr>
        <w:tab/>
      </w:r>
      <w:r w:rsidRPr="006A564C">
        <w:t>The</w:t>
      </w:r>
      <w:r w:rsidRPr="00C40962">
        <w:t>{[</w:t>
      </w:r>
      <w:r w:rsidRPr="00C40962">
        <w:rPr>
          <w:noProof/>
          <w:color w:val="41A151"/>
          <w:shd w:val="clear" w:color="auto" w:fill="C9F3CD"/>
        </w:rPr>
        <w:t>if</w:t>
      </w:r>
      <w:r w:rsidRPr="00C40962">
        <w:rPr>
          <w:noProof/>
          <w:color w:val="2157AD"/>
          <w:shd w:val="clear" w:color="auto" w:fill="C9F3CD"/>
        </w:rPr>
        <w:t xml:space="preserve"> </w:t>
      </w:r>
      <w:r w:rsidRPr="00086C18">
        <w:rPr>
          <w:noProof/>
          <w:color w:val="2157AD"/>
          <w:szCs w:val="24"/>
          <w:shd w:val="clear" w:color="auto" w:fill="C9F3CD"/>
        </w:rPr>
        <w:t>WillResidTrustType</w:t>
      </w:r>
      <w:r w:rsidRPr="00C40962">
        <w:rPr>
          <w:noProof/>
          <w:color w:val="2157AD"/>
          <w:shd w:val="clear" w:color="auto" w:fill="C9F3CD"/>
        </w:rPr>
        <w:t xml:space="preserve"> ==  "SNT"</w:t>
      </w:r>
      <w:r w:rsidRPr="00C40962">
        <w:t>]}</w:t>
      </w:r>
      <w:r>
        <w:rPr>
          <w:b/>
          <w:bCs/>
        </w:rPr>
        <w:t xml:space="preserve"> </w:t>
      </w:r>
      <w:r w:rsidRPr="00C40962">
        <w:t>Principal{[</w:t>
      </w:r>
      <w:r w:rsidRPr="00C40962">
        <w:rPr>
          <w:noProof/>
          <w:color w:val="41A151"/>
          <w:shd w:val="clear" w:color="auto" w:fill="C9F3CD"/>
        </w:rPr>
        <w:t>endif</w:t>
      </w:r>
      <w:r w:rsidRPr="00C40962">
        <w:t xml:space="preserve">]} </w:t>
      </w:r>
      <w:r w:rsidRPr="006A564C">
        <w:t xml:space="preserve"> Beneficiary does not exercise this power in favor of {[</w:t>
      </w:r>
      <w:r w:rsidR="00AD32E5">
        <w:rPr>
          <w:noProof/>
          <w:color w:val="2157AD"/>
          <w:shd w:val="clear" w:color="auto" w:fill="C9E1F3"/>
        </w:rPr>
        <w:t>Recipient</w:t>
      </w:r>
      <w:r w:rsidRPr="006A564C">
        <w:rPr>
          <w:noProof/>
          <w:color w:val="2157AD"/>
          <w:shd w:val="clear" w:color="auto" w:fill="C9E1F3"/>
        </w:rPr>
        <w:t>.Gender.HisHer|else: "his or her"</w:t>
      </w:r>
      <w:r w:rsidRPr="006A564C">
        <w:t>]} estate, {[</w:t>
      </w:r>
      <w:r w:rsidR="00AD32E5">
        <w:rPr>
          <w:noProof/>
          <w:color w:val="2157AD"/>
          <w:shd w:val="clear" w:color="auto" w:fill="C9E1F3"/>
        </w:rPr>
        <w:t>Recipient</w:t>
      </w:r>
      <w:r w:rsidRPr="006A564C">
        <w:rPr>
          <w:noProof/>
          <w:color w:val="2157AD"/>
          <w:shd w:val="clear" w:color="auto" w:fill="C9E1F3"/>
        </w:rPr>
        <w:t>.Gender.HisHer|else: "his or her"</w:t>
      </w:r>
      <w:r w:rsidRPr="006A564C">
        <w:t>]} creditors, or the creditors of {[</w:t>
      </w:r>
      <w:r w:rsidR="00AD32E5">
        <w:rPr>
          <w:noProof/>
          <w:color w:val="2157AD"/>
          <w:shd w:val="clear" w:color="auto" w:fill="C9E1F3"/>
        </w:rPr>
        <w:t>Recipient</w:t>
      </w:r>
      <w:r w:rsidRPr="006A564C">
        <w:rPr>
          <w:noProof/>
          <w:color w:val="2157AD"/>
          <w:shd w:val="clear" w:color="auto" w:fill="C9E1F3"/>
        </w:rPr>
        <w:t>.Gender.HisHer|else: "his or her"</w:t>
      </w:r>
      <w:r w:rsidRPr="006A564C">
        <w:t>]} estate.</w:t>
      </w:r>
    </w:p>
    <w:p w14:paraId="3E844224" w14:textId="4124F616" w:rsidR="009F4E1E" w:rsidRPr="006A564C" w:rsidRDefault="009F4E1E" w:rsidP="009F4E1E">
      <w:pPr>
        <w:pStyle w:val="CPBody4"/>
        <w:ind w:left="2160"/>
      </w:pPr>
      <w:r w:rsidRPr="006A564C">
        <w:t>The exercise of the limited testamentary power of appointment shall occur upon the delivery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 xml:space="preserve">notarized and witnesses instrument to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or if a testamentary power in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lastRenderedPageBreak/>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Last Will and Testament, on the death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The </w:t>
      </w:r>
      <w:r w:rsidRPr="00FE243A">
        <w:rPr>
          <w:rFonts w:eastAsia="Times New Roman"/>
        </w:rPr>
        <w:t>{[</w:t>
      </w:r>
      <w:r w:rsidRPr="00EC0C07">
        <w:rPr>
          <w:rFonts w:eastAsia="Times New Roman"/>
          <w:noProof/>
          <w:color w:val="2157AD"/>
          <w:shd w:val="clear" w:color="auto" w:fill="C9E1F3"/>
        </w:rPr>
        <w:t>TrusteeReference</w:t>
      </w:r>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Last Will and Testament within ninety (90) days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 xml:space="preserve">’s </w:t>
      </w:r>
      <w:r w:rsidRPr="006A564C">
        <w:t>death, and if no Will has been offered for probate in the appropriate court of the state and parish or county of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w:t>
      </w:r>
      <w:r>
        <w:t>’s</w:t>
      </w:r>
      <w:r w:rsidRPr="006A564C">
        <w:t xml:space="preserve"> domicile at death, then it is to be presumed that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Beneficiary died without effectively exercising the limited testamentary power of appointment and this Trust may be finally distributed as if the {[</w:t>
      </w:r>
      <w:r w:rsidRPr="006A564C">
        <w:rPr>
          <w:b/>
          <w:noProof/>
          <w:color w:val="41A151"/>
          <w:shd w:val="clear" w:color="auto" w:fill="C9F3CD"/>
        </w:rPr>
        <w:t>if</w:t>
      </w:r>
      <w:r w:rsidRPr="006A564C">
        <w:rPr>
          <w:noProof/>
          <w:color w:val="2157AD"/>
          <w:shd w:val="clear" w:color="auto" w:fill="C9F3CD"/>
        </w:rPr>
        <w:t xml:space="preserve"> </w:t>
      </w:r>
      <w:r w:rsidRPr="00086C18">
        <w:rPr>
          <w:noProof/>
          <w:color w:val="2157AD"/>
          <w:szCs w:val="24"/>
          <w:shd w:val="clear" w:color="auto" w:fill="C9F3CD"/>
        </w:rPr>
        <w:t>WillResidTrustType</w:t>
      </w:r>
      <w:r w:rsidRPr="006A564C">
        <w:rPr>
          <w:noProof/>
          <w:color w:val="2157AD"/>
          <w:shd w:val="clear" w:color="auto" w:fill="C9F3CD"/>
        </w:rPr>
        <w:t xml:space="preserve"> ==  "</w:t>
      </w:r>
      <w:r>
        <w:rPr>
          <w:noProof/>
          <w:color w:val="2157AD"/>
          <w:shd w:val="clear" w:color="auto" w:fill="C9F3CD"/>
        </w:rPr>
        <w:t>SNT</w:t>
      </w:r>
      <w:r w:rsidRPr="006A564C">
        <w:rPr>
          <w:noProof/>
          <w:color w:val="2157AD"/>
          <w:shd w:val="clear" w:color="auto" w:fill="C9F3CD"/>
        </w:rPr>
        <w:t>"</w:t>
      </w:r>
      <w:r w:rsidRPr="006A564C">
        <w:t>]}Principal{[</w:t>
      </w:r>
      <w:r w:rsidRPr="006A564C">
        <w:rPr>
          <w:b/>
          <w:noProof/>
          <w:color w:val="41A151"/>
          <w:shd w:val="clear" w:color="auto" w:fill="C9F3CD"/>
        </w:rPr>
        <w:t>endif</w:t>
      </w:r>
      <w:r w:rsidRPr="006A564C">
        <w:t xml:space="preserve">]} Beneficiary had not exercised the power of appointment granted herein, and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distribute the balance of the Trust Property as provided in the Articles that follow, and the </w:t>
      </w:r>
      <w:r>
        <w:rPr>
          <w:rFonts w:eastAsia="Times New Roman"/>
        </w:rPr>
        <w:t>{[</w:t>
      </w:r>
      <w:r w:rsidRPr="000053E5">
        <w:rPr>
          <w:rFonts w:eastAsia="Times New Roman"/>
          <w:noProof/>
          <w:color w:val="2157AD"/>
          <w:shd w:val="clear" w:color="auto" w:fill="C9E1F3"/>
        </w:rPr>
        <w:t>TrusteeReference</w:t>
      </w:r>
      <w:r>
        <w:rPr>
          <w:rFonts w:eastAsia="Times New Roman"/>
        </w:rPr>
        <w:t>]}</w:t>
      </w:r>
      <w:r w:rsidRPr="006A564C">
        <w:t xml:space="preserve"> shall be released from any liability for distributing the Trust.</w:t>
      </w:r>
    </w:p>
    <w:p w14:paraId="72EA44C1" w14:textId="77777777" w:rsidR="009F4E1E" w:rsidRDefault="009F4E1E" w:rsidP="009F4E1E">
      <w:pPr>
        <w:pStyle w:val="CPBody4"/>
        <w:ind w:left="2160"/>
      </w:pPr>
      <w:r w:rsidRPr="006A564C">
        <w:t>{[</w:t>
      </w:r>
      <w:r w:rsidRPr="0020754F">
        <w:rPr>
          <w:b/>
          <w:noProof/>
          <w:color w:val="41A151"/>
          <w:highlight w:val="cyan"/>
          <w:shd w:val="clear" w:color="auto" w:fill="C9F3CD"/>
        </w:rPr>
        <w:t>endif</w:t>
      </w:r>
      <w:r w:rsidRPr="006A564C">
        <w:t>]}</w:t>
      </w:r>
    </w:p>
    <w:p w14:paraId="0D666428" w14:textId="124E5E9D" w:rsidR="009F4E1E" w:rsidRPr="009F4E1E" w:rsidRDefault="009F4E1E" w:rsidP="008928E8">
      <w:pPr>
        <w:pStyle w:val="EnhTheusWillHardHeading2"/>
        <w:keepNext/>
        <w:numPr>
          <w:ilvl w:val="2"/>
          <w:numId w:val="49"/>
        </w:numPr>
        <w:ind w:left="1440" w:hanging="720"/>
        <w:rPr>
          <w:rFonts w:eastAsia="Times New Roman"/>
          <w:szCs w:val="24"/>
        </w:rPr>
      </w:pPr>
      <w:bookmarkStart w:id="177" w:name="_Ref170124022"/>
      <w:r>
        <w:rPr>
          <w:szCs w:val="24"/>
        </w:rPr>
        <w:t>Substitute Beneficiaries</w:t>
      </w:r>
      <w:bookmarkEnd w:id="177"/>
    </w:p>
    <w:p w14:paraId="198B171D" w14:textId="04213FE5" w:rsidR="009F4E1E" w:rsidRDefault="00406552" w:rsidP="00406552">
      <w:pPr>
        <w:pStyle w:val="Heading4"/>
        <w:numPr>
          <w:ilvl w:val="0"/>
          <w:numId w:val="0"/>
        </w:numPr>
        <w:tabs>
          <w:tab w:val="left" w:pos="2160"/>
        </w:tabs>
        <w:ind w:left="2160" w:hanging="720"/>
        <w:rPr>
          <w:b w:val="0"/>
          <w:bCs w:val="0"/>
        </w:rPr>
      </w:pPr>
      <w:r w:rsidRPr="00406552">
        <w:t>1.</w:t>
      </w:r>
      <w:r>
        <w:rPr>
          <w:b w:val="0"/>
          <w:bCs w:val="0"/>
        </w:rPr>
        <w:t xml:space="preserve"> </w:t>
      </w:r>
      <w:r>
        <w:rPr>
          <w:b w:val="0"/>
          <w:bCs w:val="0"/>
        </w:rPr>
        <w:tab/>
      </w:r>
      <w:r w:rsidR="009F4E1E" w:rsidRPr="00BC6B80">
        <w:rPr>
          <w:b w:val="0"/>
          <w:bCs w:val="0"/>
        </w:rPr>
        <w:t>If any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 should die with descendants prior to full distribution of such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Beneficiary’s share{[</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Pr>
          <w:b w:val="0"/>
          <w:bCs w:val="0"/>
          <w:noProof/>
          <w:color w:val="2157AD"/>
          <w:shd w:val="clear" w:color="auto" w:fill="C9F3CD"/>
        </w:rPr>
        <w:t>Will</w:t>
      </w:r>
      <w:r w:rsidR="009F4E1E" w:rsidRPr="00BC6B80">
        <w:rPr>
          <w:b w:val="0"/>
          <w:bCs w:val="0"/>
          <w:noProof/>
          <w:color w:val="2157AD"/>
          <w:shd w:val="clear" w:color="auto" w:fill="C9F3CD"/>
        </w:rPr>
        <w:t>ResiduaryTestPowerTF</w:t>
      </w:r>
      <w:r w:rsidR="009F4E1E" w:rsidRPr="00BC6B80">
        <w:rPr>
          <w:b w:val="0"/>
          <w:bCs w:val="0"/>
        </w:rPr>
        <w:t>]}, and does not effectively exercise the special power of appointment set forth above in this Section{[</w:t>
      </w:r>
      <w:r w:rsidR="009F4E1E" w:rsidRPr="00BC6B80">
        <w:rPr>
          <w:b w:val="0"/>
          <w:bCs w:val="0"/>
          <w:noProof/>
          <w:color w:val="41A151"/>
          <w:shd w:val="clear" w:color="auto" w:fill="C9F3CD"/>
        </w:rPr>
        <w:t>endif</w:t>
      </w:r>
      <w:r w:rsidR="009F4E1E" w:rsidRPr="00BC6B80">
        <w:rPr>
          <w:b w:val="0"/>
          <w:bCs w:val="0"/>
        </w:rPr>
        <w:t>]}, then to the maximum extent permitted by La. R.S. 9:1973, et seq., the interest of that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Beneficiary shall vest in the descendants of the predeceased {[</w:t>
      </w:r>
      <w:r w:rsidR="009F4E1E" w:rsidRPr="00BC6B80">
        <w:rPr>
          <w:b w:val="0"/>
          <w:bCs w:val="0"/>
          <w:noProof/>
          <w:color w:val="41A151"/>
          <w:shd w:val="clear" w:color="auto" w:fill="C9F3CD"/>
        </w:rPr>
        <w:t>if</w:t>
      </w:r>
      <w:r w:rsidR="009F4E1E" w:rsidRPr="00BC6B80">
        <w:rPr>
          <w:b w:val="0"/>
          <w:bCs w:val="0"/>
          <w:noProof/>
          <w:color w:val="2157AD"/>
          <w:shd w:val="clear" w:color="auto" w:fill="C9F3CD"/>
        </w:rPr>
        <w:t xml:space="preserve"> </w:t>
      </w:r>
      <w:r w:rsidR="009F4E1E" w:rsidRPr="009F4E1E">
        <w:rPr>
          <w:b w:val="0"/>
          <w:bCs w:val="0"/>
          <w:noProof/>
          <w:color w:val="2157AD"/>
          <w:shd w:val="clear" w:color="auto" w:fill="C9F3CD"/>
        </w:rPr>
        <w:t>WillResidTrustType</w:t>
      </w:r>
      <w:r w:rsidR="009F4E1E" w:rsidRPr="00BC6B80">
        <w:rPr>
          <w:b w:val="0"/>
          <w:bCs w:val="0"/>
          <w:noProof/>
          <w:color w:val="2157AD"/>
          <w:shd w:val="clear" w:color="auto" w:fill="C9F3CD"/>
        </w:rPr>
        <w:t xml:space="preserve"> ==  "SNT"</w:t>
      </w:r>
      <w:r w:rsidR="009F4E1E" w:rsidRPr="00BC6B80">
        <w:rPr>
          <w:b w:val="0"/>
          <w:bCs w:val="0"/>
        </w:rPr>
        <w:t>]}Principal{[</w:t>
      </w:r>
      <w:r w:rsidR="009F4E1E" w:rsidRPr="00BC6B80">
        <w:rPr>
          <w:b w:val="0"/>
          <w:bCs w:val="0"/>
          <w:noProof/>
          <w:color w:val="41A151"/>
          <w:shd w:val="clear" w:color="auto" w:fill="C9F3CD"/>
        </w:rPr>
        <w:t>endif</w:t>
      </w:r>
      <w:r w:rsidR="009F4E1E" w:rsidRPr="00BC6B80">
        <w:rPr>
          <w:b w:val="0"/>
          <w:bCs w:val="0"/>
        </w:rPr>
        <w:t xml:space="preserve">]} Beneficiary, </w:t>
      </w:r>
      <w:r w:rsidR="009E3268" w:rsidRPr="00511948">
        <w:rPr>
          <w:rFonts w:eastAsia="Times New Roman"/>
          <w:b w:val="0"/>
          <w:bCs w:val="0"/>
        </w:rPr>
        <w:t>{[</w:t>
      </w:r>
      <w:r w:rsidR="009E3268" w:rsidRPr="00511948">
        <w:rPr>
          <w:rFonts w:eastAsia="Times New Roman"/>
          <w:b w:val="0"/>
          <w:bCs w:val="0"/>
          <w:color w:val="2157AD"/>
          <w:shd w:val="clear" w:color="auto" w:fill="C9E1F3"/>
        </w:rPr>
        <w:t>StateLawSelect.PerStirpes</w:t>
      </w:r>
      <w:r w:rsidR="009E3268" w:rsidRPr="00511948">
        <w:rPr>
          <w:rFonts w:eastAsia="Times New Roman"/>
          <w:b w:val="0"/>
          <w:bCs w:val="0"/>
        </w:rPr>
        <w:t>]}</w:t>
      </w:r>
      <w:r w:rsidR="009F4E1E" w:rsidRPr="00BC6B80">
        <w:rPr>
          <w:b w:val="0"/>
          <w:bCs w:val="0"/>
        </w:rPr>
        <w:t xml:space="preserve">, as substitute </w:t>
      </w:r>
      <w:r w:rsidR="009F4E1E" w:rsidRPr="00D250F2">
        <w:rPr>
          <w:b w:val="0"/>
          <w:bCs w:val="0"/>
        </w:rPr>
        <w:t>Beneficiaries</w:t>
      </w:r>
      <w:r w:rsidR="00D250F2" w:rsidRPr="00D250F2">
        <w:rPr>
          <w:b w:val="0"/>
          <w:bCs w:val="0"/>
        </w:rPr>
        <w:t>{[</w:t>
      </w:r>
      <w:r w:rsidR="00D250F2" w:rsidRPr="00D250F2">
        <w:rPr>
          <w:rStyle w:val="Strong"/>
          <w:rFonts w:eastAsia="Times New Roman"/>
          <w:b/>
          <w:bCs/>
          <w:color w:val="41A151"/>
          <w:shd w:val="clear" w:color="auto" w:fill="C9F3CD"/>
        </w:rPr>
        <w:t>if</w:t>
      </w:r>
      <w:r w:rsidR="00D250F2" w:rsidRPr="00D250F2">
        <w:rPr>
          <w:rFonts w:eastAsia="Times New Roman"/>
          <w:b w:val="0"/>
          <w:bCs w:val="0"/>
          <w:color w:val="2157AD"/>
          <w:shd w:val="clear" w:color="auto" w:fill="C9F3CD"/>
        </w:rPr>
        <w:t xml:space="preserve"> </w:t>
      </w:r>
      <w:r w:rsidR="008D1B2B">
        <w:rPr>
          <w:rFonts w:eastAsia="Times New Roman"/>
          <w:b w:val="0"/>
          <w:bCs w:val="0"/>
          <w:color w:val="2157AD"/>
          <w:shd w:val="clear" w:color="auto" w:fill="C9F3CD"/>
        </w:rPr>
        <w:t>(</w:t>
      </w:r>
      <w:r w:rsidR="0047692C">
        <w:rPr>
          <w:rFonts w:eastAsia="Times New Roman"/>
          <w:b w:val="0"/>
          <w:bCs w:val="0"/>
          <w:color w:val="2157AD"/>
          <w:shd w:val="clear" w:color="auto" w:fill="C9F3CD"/>
        </w:rPr>
        <w:t>SpouseWillSpecificTF</w:t>
      </w:r>
      <w:r w:rsidR="008D1B2B">
        <w:rPr>
          <w:rFonts w:eastAsia="Times New Roman"/>
          <w:b w:val="0"/>
          <w:bCs w:val="0"/>
          <w:color w:val="2157AD"/>
          <w:shd w:val="clear" w:color="auto" w:fill="C9F3CD"/>
        </w:rPr>
        <w:t xml:space="preserve"> &amp;&amp; </w:t>
      </w:r>
      <w:r w:rsidR="00D250F2" w:rsidRPr="00D250F2">
        <w:rPr>
          <w:rFonts w:eastAsia="Times New Roman"/>
          <w:b w:val="0"/>
          <w:bCs w:val="0"/>
          <w:color w:val="2157AD"/>
          <w:shd w:val="clear" w:color="auto" w:fill="C9F3CD"/>
        </w:rPr>
        <w:t>(</w:t>
      </w:r>
      <w:r w:rsidR="00905FB8">
        <w:rPr>
          <w:b w:val="0"/>
          <w:bCs w:val="0"/>
          <w:noProof/>
          <w:color w:val="2157AD"/>
          <w:shd w:val="clear" w:color="auto" w:fill="C9F3CD"/>
        </w:rPr>
        <w:t>SpouseWillSpecificBequests</w:t>
      </w:r>
      <w:r w:rsidR="00D250F2" w:rsidRPr="00D250F2">
        <w:rPr>
          <w:b w:val="0"/>
          <w:bCs w:val="0"/>
          <w:noProof/>
          <w:color w:val="2157AD"/>
          <w:shd w:val="clear" w:color="auto" w:fill="C9F3CD"/>
        </w:rPr>
        <w:t xml:space="preserve">|any: SpecificOutrightTrust == "Usufruct" &amp;&amp; </w:t>
      </w:r>
      <w:r w:rsidR="00D250F2" w:rsidRPr="00D250F2">
        <w:rPr>
          <w:rFonts w:eastAsia="Times New Roman"/>
          <w:b w:val="0"/>
          <w:bCs w:val="0"/>
          <w:color w:val="2157AD"/>
          <w:shd w:val="clear" w:color="auto" w:fill="C9F3CD"/>
        </w:rPr>
        <w:t>NOtoUSATrustTF)</w:t>
      </w:r>
      <w:r w:rsidR="008D1B2B">
        <w:rPr>
          <w:rFonts w:eastAsia="Times New Roman"/>
          <w:b w:val="0"/>
          <w:bCs w:val="0"/>
          <w:color w:val="2157AD"/>
          <w:shd w:val="clear" w:color="auto" w:fill="C9F3CD"/>
        </w:rPr>
        <w:t>)</w:t>
      </w:r>
      <w:r w:rsidR="00D250F2" w:rsidRPr="00D250F2">
        <w:rPr>
          <w:rFonts w:eastAsia="Times New Roman"/>
          <w:b w:val="0"/>
          <w:bCs w:val="0"/>
          <w:color w:val="2157AD"/>
          <w:shd w:val="clear" w:color="auto" w:fill="C9F3CD"/>
        </w:rPr>
        <w:t xml:space="preserve"> || (</w:t>
      </w:r>
      <w:r w:rsidR="00F450D6">
        <w:rPr>
          <w:rFonts w:eastAsia="Times New Roman"/>
          <w:b w:val="0"/>
          <w:bCs w:val="0"/>
          <w:color w:val="2157AD"/>
          <w:shd w:val="clear" w:color="auto" w:fill="C9F3CD"/>
        </w:rPr>
        <w:t>ContingentTrustOptionsSpouseWill</w:t>
      </w:r>
      <w:r w:rsidR="00D250F2" w:rsidRPr="00D250F2">
        <w:rPr>
          <w:rFonts w:eastAsia="Times New Roman"/>
          <w:b w:val="0"/>
          <w:bCs w:val="0"/>
          <w:color w:val="2157AD"/>
          <w:shd w:val="clear" w:color="auto" w:fill="C9F3CD"/>
        </w:rPr>
        <w:t xml:space="preserve">|contains:"USA") || </w:t>
      </w:r>
      <w:r w:rsidR="008D1B2B">
        <w:rPr>
          <w:rFonts w:eastAsia="Times New Roman"/>
          <w:b w:val="0"/>
          <w:bCs w:val="0"/>
          <w:color w:val="2157AD"/>
          <w:shd w:val="clear" w:color="auto" w:fill="C9F3CD"/>
        </w:rPr>
        <w:t>(</w:t>
      </w:r>
      <w:r w:rsidR="0047692C">
        <w:rPr>
          <w:rFonts w:eastAsia="Times New Roman"/>
          <w:b w:val="0"/>
          <w:bCs w:val="0"/>
          <w:color w:val="2157AD"/>
          <w:shd w:val="clear" w:color="auto" w:fill="C9F3CD"/>
        </w:rPr>
        <w:t>SpouseWillSpecificTF</w:t>
      </w:r>
      <w:r w:rsidR="008D1B2B">
        <w:rPr>
          <w:rFonts w:eastAsia="Times New Roman"/>
          <w:b w:val="0"/>
          <w:bCs w:val="0"/>
          <w:color w:val="2157AD"/>
          <w:shd w:val="clear" w:color="auto" w:fill="C9F3CD"/>
        </w:rPr>
        <w:t xml:space="preserve"> &amp;&amp; </w:t>
      </w:r>
      <w:r w:rsidR="00D250F2" w:rsidRPr="00D250F2">
        <w:rPr>
          <w:b w:val="0"/>
          <w:bCs w:val="0"/>
          <w:noProof/>
          <w:color w:val="2157AD"/>
          <w:shd w:val="clear" w:color="auto" w:fill="C9F3CD"/>
        </w:rPr>
        <w:t>(</w:t>
      </w:r>
      <w:r w:rsidR="00905FB8">
        <w:rPr>
          <w:b w:val="0"/>
          <w:bCs w:val="0"/>
          <w:noProof/>
          <w:color w:val="2157AD"/>
          <w:shd w:val="clear" w:color="auto" w:fill="C9F3CD"/>
        </w:rPr>
        <w:t>SpouseWillSpecificBequests</w:t>
      </w:r>
      <w:r w:rsidR="00D250F2" w:rsidRPr="00D250F2">
        <w:rPr>
          <w:b w:val="0"/>
          <w:bCs w:val="0"/>
          <w:noProof/>
          <w:color w:val="2157AD"/>
          <w:shd w:val="clear" w:color="auto" w:fill="C9F3CD"/>
        </w:rPr>
        <w:t>|any: SpecificOutrightTrust == "Trust" &amp;&amp; SpecificTrustType == "USA")</w:t>
      </w:r>
      <w:r w:rsidR="008D1B2B">
        <w:rPr>
          <w:b w:val="0"/>
          <w:bCs w:val="0"/>
          <w:noProof/>
          <w:color w:val="2157AD"/>
          <w:shd w:val="clear" w:color="auto" w:fill="C9F3CD"/>
        </w:rPr>
        <w:t>)</w:t>
      </w:r>
      <w:r w:rsidR="00D250F2" w:rsidRPr="00D250F2">
        <w:rPr>
          <w:b w:val="0"/>
          <w:bCs w:val="0"/>
          <w:noProof/>
          <w:color w:val="2157AD"/>
          <w:shd w:val="clear" w:color="auto" w:fill="C9F3CD"/>
        </w:rPr>
        <w:t xml:space="preserve"> ||</w:t>
      </w:r>
      <w:r w:rsidR="001E571C">
        <w:rPr>
          <w:b w:val="0"/>
          <w:bCs w:val="0"/>
          <w:noProof/>
          <w:color w:val="2157AD"/>
          <w:shd w:val="clear" w:color="auto" w:fill="C9F3CD"/>
        </w:rPr>
        <w:t xml:space="preserve"> peek(SpouseWillResiduary</w:t>
      </w:r>
      <w:r w:rsidR="00D250F2" w:rsidRPr="00D250F2">
        <w:rPr>
          <w:b w:val="0"/>
          <w:bCs w:val="0"/>
          <w:noProof/>
          <w:color w:val="2157AD"/>
          <w:shd w:val="clear" w:color="auto" w:fill="C9F3CD"/>
        </w:rPr>
        <w:t>|any: HowReceive == "In Trust" &amp;&amp; WillResidTrustType == "USA</w:t>
      </w:r>
      <w:r w:rsidR="00D250F2" w:rsidRPr="00D250F2">
        <w:rPr>
          <w:rFonts w:eastAsia="Times New Roman"/>
          <w:b w:val="0"/>
          <w:bCs w:val="0"/>
          <w:color w:val="2157AD"/>
          <w:shd w:val="clear" w:color="auto" w:fill="C9F3CD"/>
        </w:rPr>
        <w:t>")</w:t>
      </w:r>
      <w:r w:rsidR="00D250F2" w:rsidRPr="00D250F2">
        <w:rPr>
          <w:b w:val="0"/>
          <w:bCs w:val="0"/>
        </w:rPr>
        <w:t>]}</w:t>
      </w:r>
      <w:r w:rsidR="009F4E1E" w:rsidRPr="00D250F2">
        <w:rPr>
          <w:b w:val="0"/>
          <w:bCs w:val="0"/>
        </w:rPr>
        <w:t>,</w:t>
      </w:r>
      <w:r w:rsidR="009F4E1E" w:rsidRPr="00BC6B80">
        <w:rPr>
          <w:b w:val="0"/>
          <w:bCs w:val="0"/>
        </w:rPr>
        <w:t xml:space="preserve"> but subject to the Article, below, entitled </w:t>
      </w:r>
      <w:r w:rsidR="009F4E1E" w:rsidRPr="00BC6B80">
        <w:rPr>
          <w:b w:val="0"/>
          <w:bCs w:val="0"/>
        </w:rPr>
        <w:lastRenderedPageBreak/>
        <w:t>Under-Stated-Age Beneficiary, if applicable{[</w:t>
      </w:r>
      <w:r w:rsidR="009F4E1E" w:rsidRPr="00BC6B80">
        <w:rPr>
          <w:b w:val="0"/>
          <w:bCs w:val="0"/>
          <w:noProof/>
          <w:color w:val="41A151"/>
          <w:shd w:val="clear" w:color="auto" w:fill="C9F3CD"/>
        </w:rPr>
        <w:t>endif</w:t>
      </w:r>
      <w:r w:rsidR="009F4E1E" w:rsidRPr="00BC6B80">
        <w:rPr>
          <w:b w:val="0"/>
          <w:bCs w:val="0"/>
        </w:rPr>
        <w:t xml:space="preserve">]}, and shall terminate in accordance with the termination provisions set forth in above, unless sooner terminated in accordance with the Article, below, entitled General and Limited Trustee </w:t>
      </w:r>
      <w:r w:rsidR="0093124E">
        <w:rPr>
          <w:b w:val="0"/>
          <w:bCs w:val="0"/>
        </w:rPr>
        <w:t>Powers</w:t>
      </w:r>
      <w:r w:rsidR="009F4E1E" w:rsidRPr="00BC6B80">
        <w:rPr>
          <w:b w:val="0"/>
          <w:bCs w:val="0"/>
        </w:rPr>
        <w:t xml:space="preserve">. </w:t>
      </w:r>
    </w:p>
    <w:p w14:paraId="7E171F6D" w14:textId="29BBF804" w:rsidR="00D250F2" w:rsidRPr="00D250F2" w:rsidRDefault="00406552" w:rsidP="00406552">
      <w:pPr>
        <w:pStyle w:val="Heading4"/>
        <w:numPr>
          <w:ilvl w:val="0"/>
          <w:numId w:val="0"/>
        </w:numPr>
        <w:tabs>
          <w:tab w:val="left" w:pos="2160"/>
        </w:tabs>
        <w:ind w:left="2160" w:hanging="720"/>
        <w:rPr>
          <w:b w:val="0"/>
          <w:bCs w:val="0"/>
        </w:rPr>
      </w:pPr>
      <w:r w:rsidRPr="00406552">
        <w:t>2.</w:t>
      </w:r>
      <w:r>
        <w:rPr>
          <w:b w:val="0"/>
          <w:bCs w:val="0"/>
        </w:rPr>
        <w:t xml:space="preserve"> </w:t>
      </w:r>
      <w:r>
        <w:rPr>
          <w:b w:val="0"/>
          <w:bCs w:val="0"/>
        </w:rPr>
        <w:tab/>
      </w:r>
      <w:r w:rsidR="009F4E1E">
        <w:rPr>
          <w:b w:val="0"/>
          <w:bCs w:val="0"/>
        </w:rPr>
        <w:t xml:space="preserve">If </w:t>
      </w:r>
      <w:r w:rsidR="009F4E1E" w:rsidRPr="00D250F2">
        <w:rPr>
          <w:b w:val="0"/>
          <w:bCs w:val="0"/>
          <w:szCs w:val="16"/>
        </w:rPr>
        <w:t xml:space="preserve">any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xml:space="preserve">]} Beneficiary </w:t>
      </w:r>
      <w:r w:rsidR="009F4E1E" w:rsidRPr="00D250F2">
        <w:rPr>
          <w:b w:val="0"/>
          <w:bCs w:val="0"/>
          <w:szCs w:val="16"/>
        </w:rPr>
        <w:t xml:space="preserve">should die without descendants prior to full distribution of such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Beneficiary’s</w:t>
      </w:r>
      <w:r w:rsidR="009F4E1E" w:rsidRPr="00D250F2">
        <w:rPr>
          <w:b w:val="0"/>
          <w:bCs w:val="0"/>
          <w:szCs w:val="16"/>
        </w:rPr>
        <w:t xml:space="preserve"> share{[</w:t>
      </w:r>
      <w:r w:rsidR="009F4E1E" w:rsidRPr="00D250F2">
        <w:rPr>
          <w:b w:val="0"/>
          <w:bCs w:val="0"/>
          <w:noProof/>
          <w:color w:val="41A151"/>
          <w:szCs w:val="16"/>
          <w:shd w:val="clear" w:color="auto" w:fill="C9F3CD"/>
        </w:rPr>
        <w:t>if</w:t>
      </w:r>
      <w:r w:rsidR="009F4E1E" w:rsidRPr="00D250F2">
        <w:rPr>
          <w:b w:val="0"/>
          <w:bCs w:val="0"/>
          <w:noProof/>
          <w:color w:val="2157AD"/>
          <w:szCs w:val="16"/>
          <w:shd w:val="clear" w:color="auto" w:fill="C9F3CD"/>
        </w:rPr>
        <w:t xml:space="preserve"> </w:t>
      </w:r>
      <w:r w:rsidR="00D250F2" w:rsidRPr="00D250F2">
        <w:rPr>
          <w:b w:val="0"/>
          <w:bCs w:val="0"/>
          <w:noProof/>
          <w:color w:val="2157AD"/>
          <w:szCs w:val="16"/>
          <w:shd w:val="clear" w:color="auto" w:fill="C9F3CD"/>
        </w:rPr>
        <w:t>Will</w:t>
      </w:r>
      <w:r w:rsidR="009F4E1E" w:rsidRPr="00D250F2">
        <w:rPr>
          <w:b w:val="0"/>
          <w:bCs w:val="0"/>
          <w:noProof/>
          <w:color w:val="2157AD"/>
          <w:szCs w:val="16"/>
          <w:shd w:val="clear" w:color="auto" w:fill="C9F3CD"/>
        </w:rPr>
        <w:t>ResiduaryTestPowerTF</w:t>
      </w:r>
      <w:r w:rsidR="009F4E1E" w:rsidRPr="00D250F2">
        <w:rPr>
          <w:b w:val="0"/>
          <w:bCs w:val="0"/>
          <w:szCs w:val="16"/>
        </w:rPr>
        <w:t>]}, and does not effectively exercise the special power of appointment set forth above in this Section{[</w:t>
      </w:r>
      <w:r w:rsidR="009F4E1E" w:rsidRPr="00D250F2">
        <w:rPr>
          <w:b w:val="0"/>
          <w:bCs w:val="0"/>
          <w:noProof/>
          <w:color w:val="41A151"/>
          <w:szCs w:val="16"/>
          <w:shd w:val="clear" w:color="auto" w:fill="C9F3CD"/>
        </w:rPr>
        <w:t>endif</w:t>
      </w:r>
      <w:r w:rsidR="009F4E1E" w:rsidRPr="00D250F2">
        <w:rPr>
          <w:b w:val="0"/>
          <w:bCs w:val="0"/>
          <w:szCs w:val="16"/>
        </w:rPr>
        <w:t xml:space="preserve">]}, </w:t>
      </w:r>
      <w:r w:rsidR="009F4E1E" w:rsidRPr="00D250F2">
        <w:rPr>
          <w:b w:val="0"/>
          <w:bCs w:val="0"/>
          <w:szCs w:val="16"/>
        </w:rPr>
        <w:fldChar w:fldCharType="begin"/>
      </w:r>
      <w:r w:rsidR="009F4E1E" w:rsidRPr="00D250F2">
        <w:rPr>
          <w:b w:val="0"/>
          <w:bCs w:val="0"/>
          <w:szCs w:val="16"/>
        </w:rPr>
        <w:instrText xml:space="preserve"> SEQ CHAPTER \h \r 1</w:instrText>
      </w:r>
      <w:r w:rsidR="009F4E1E" w:rsidRPr="00D250F2">
        <w:rPr>
          <w:b w:val="0"/>
          <w:bCs w:val="0"/>
          <w:szCs w:val="16"/>
        </w:rPr>
        <w:fldChar w:fldCharType="end"/>
      </w:r>
      <w:r w:rsidR="009F4E1E" w:rsidRPr="00D250F2">
        <w:rPr>
          <w:b w:val="0"/>
          <w:bCs w:val="0"/>
          <w:szCs w:val="16"/>
        </w:rPr>
        <w:t xml:space="preserve">then to the maximum extent permitted under La. R.S. 9:1973, et seq., as now written or hereafter amended, that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xml:space="preserve">]} Beneficiary’s </w:t>
      </w:r>
      <w:r w:rsidR="009F4E1E" w:rsidRPr="00D250F2">
        <w:rPr>
          <w:b w:val="0"/>
          <w:bCs w:val="0"/>
          <w:szCs w:val="16"/>
        </w:rPr>
        <w:t xml:space="preserve">interest shall vest in the surviving Residuary Beneficiaries set forth above in this Article, equally, or, if any of them is then deceased, in his or her descendants, </w:t>
      </w:r>
      <w:r w:rsidR="009E3268" w:rsidRPr="00511948">
        <w:rPr>
          <w:rFonts w:eastAsia="Times New Roman"/>
          <w:b w:val="0"/>
          <w:bCs w:val="0"/>
        </w:rPr>
        <w:t>{[</w:t>
      </w:r>
      <w:r w:rsidR="009E3268" w:rsidRPr="00511948">
        <w:rPr>
          <w:rFonts w:eastAsia="Times New Roman"/>
          <w:b w:val="0"/>
          <w:bCs w:val="0"/>
          <w:color w:val="2157AD"/>
          <w:shd w:val="clear" w:color="auto" w:fill="C9E1F3"/>
        </w:rPr>
        <w:t>StateLawSelect.PerStirpes</w:t>
      </w:r>
      <w:r w:rsidR="009E3268" w:rsidRPr="00511948">
        <w:rPr>
          <w:rFonts w:eastAsia="Times New Roman"/>
          <w:b w:val="0"/>
          <w:bCs w:val="0"/>
        </w:rPr>
        <w:t>]}</w:t>
      </w:r>
      <w:r w:rsidR="009F4E1E" w:rsidRPr="00D250F2">
        <w:rPr>
          <w:b w:val="0"/>
          <w:bCs w:val="0"/>
          <w:szCs w:val="16"/>
        </w:rPr>
        <w:t xml:space="preserve">, as substitute beneficiaries, and the trust  as to their interest shall continue as to such substitute beneficiaries, and shall terminate in accordance with the termination provisions as set forth, above, unless sooner terminated in accordance with the Article, below, entitled General and Limited Trustee </w:t>
      </w:r>
      <w:r w:rsidR="0093124E">
        <w:rPr>
          <w:b w:val="0"/>
          <w:bCs w:val="0"/>
          <w:szCs w:val="16"/>
        </w:rPr>
        <w:t>Powers</w:t>
      </w:r>
      <w:r w:rsidR="009F4E1E" w:rsidRPr="00D250F2">
        <w:rPr>
          <w:b w:val="0"/>
          <w:bCs w:val="0"/>
          <w:szCs w:val="16"/>
        </w:rPr>
        <w:t xml:space="preserve">; provided, however, if there are no surviving Residuary Beneficiaries set forth above in this Article, or surviving descendants of such predeceased Residuary Beneficiary, then said predeceased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Beneficiary’s</w:t>
      </w:r>
      <w:r w:rsidR="009F4E1E" w:rsidRPr="00D250F2">
        <w:rPr>
          <w:b w:val="0"/>
          <w:bCs w:val="0"/>
          <w:szCs w:val="16"/>
        </w:rPr>
        <w:t xml:space="preserve"> interest shall vest in the intestate heirs at law of the </w:t>
      </w:r>
      <w:r w:rsidR="009F4E1E" w:rsidRPr="00D250F2">
        <w:rPr>
          <w:b w:val="0"/>
          <w:bCs w:val="0"/>
        </w:rPr>
        <w:t>{[</w:t>
      </w:r>
      <w:r w:rsidR="009F4E1E" w:rsidRPr="00D250F2">
        <w:rPr>
          <w:b w:val="0"/>
          <w:bCs w:val="0"/>
          <w:noProof/>
          <w:color w:val="41A151"/>
          <w:shd w:val="clear" w:color="auto" w:fill="C9F3CD"/>
        </w:rPr>
        <w:t>if</w:t>
      </w:r>
      <w:r w:rsidR="009F4E1E" w:rsidRPr="00D250F2">
        <w:rPr>
          <w:b w:val="0"/>
          <w:bCs w:val="0"/>
          <w:noProof/>
          <w:color w:val="2157AD"/>
          <w:shd w:val="clear" w:color="auto" w:fill="C9F3CD"/>
        </w:rPr>
        <w:t xml:space="preserve"> </w:t>
      </w:r>
      <w:r w:rsidR="00D250F2" w:rsidRPr="00D250F2">
        <w:rPr>
          <w:b w:val="0"/>
          <w:bCs w:val="0"/>
          <w:noProof/>
          <w:color w:val="2157AD"/>
          <w:shd w:val="clear" w:color="auto" w:fill="C9F3CD"/>
        </w:rPr>
        <w:t>WillResidTrustType</w:t>
      </w:r>
      <w:r w:rsidR="009F4E1E" w:rsidRPr="00D250F2">
        <w:rPr>
          <w:b w:val="0"/>
          <w:bCs w:val="0"/>
          <w:noProof/>
          <w:color w:val="2157AD"/>
          <w:shd w:val="clear" w:color="auto" w:fill="C9F3CD"/>
        </w:rPr>
        <w:t xml:space="preserve"> ==  "SNT"</w:t>
      </w:r>
      <w:r w:rsidR="009F4E1E" w:rsidRPr="00D250F2">
        <w:rPr>
          <w:b w:val="0"/>
          <w:bCs w:val="0"/>
        </w:rPr>
        <w:t>]}Principal{[</w:t>
      </w:r>
      <w:r w:rsidR="009F4E1E" w:rsidRPr="00D250F2">
        <w:rPr>
          <w:b w:val="0"/>
          <w:bCs w:val="0"/>
          <w:noProof/>
          <w:color w:val="41A151"/>
          <w:shd w:val="clear" w:color="auto" w:fill="C9F3CD"/>
        </w:rPr>
        <w:t>endif</w:t>
      </w:r>
      <w:r w:rsidR="009F4E1E" w:rsidRPr="00D250F2">
        <w:rPr>
          <w:b w:val="0"/>
          <w:bCs w:val="0"/>
        </w:rPr>
        <w:t>]} Beneficiary</w:t>
      </w:r>
      <w:r w:rsidR="009F4E1E" w:rsidRPr="00D250F2">
        <w:rPr>
          <w:b w:val="0"/>
          <w:bCs w:val="0"/>
          <w:szCs w:val="16"/>
        </w:rPr>
        <w:t xml:space="preserve">, </w:t>
      </w:r>
      <w:r w:rsidR="009E3268" w:rsidRPr="00511948">
        <w:rPr>
          <w:rFonts w:eastAsia="Times New Roman"/>
          <w:b w:val="0"/>
          <w:bCs w:val="0"/>
        </w:rPr>
        <w:t>{[</w:t>
      </w:r>
      <w:r w:rsidR="009E3268" w:rsidRPr="00511948">
        <w:rPr>
          <w:rFonts w:eastAsia="Times New Roman"/>
          <w:b w:val="0"/>
          <w:bCs w:val="0"/>
          <w:color w:val="2157AD"/>
          <w:shd w:val="clear" w:color="auto" w:fill="C9E1F3"/>
        </w:rPr>
        <w:t>StateLawSelect.PerStirpes</w:t>
      </w:r>
      <w:r w:rsidR="009E3268" w:rsidRPr="00511948">
        <w:rPr>
          <w:rFonts w:eastAsia="Times New Roman"/>
          <w:b w:val="0"/>
          <w:bCs w:val="0"/>
        </w:rPr>
        <w:t>]}</w:t>
      </w:r>
      <w:r w:rsidR="009F4E1E" w:rsidRPr="00D250F2">
        <w:rPr>
          <w:b w:val="0"/>
          <w:bCs w:val="0"/>
          <w:szCs w:val="16"/>
        </w:rPr>
        <w:t>, outright free of trust</w:t>
      </w:r>
      <w:r w:rsidR="009F4E1E" w:rsidRPr="00D250F2">
        <w:rPr>
          <w:rFonts w:eastAsia="Times New Roman"/>
          <w:b w:val="0"/>
          <w:bCs w:val="0"/>
        </w:rPr>
        <w:t>{[</w:t>
      </w:r>
      <w:r w:rsidR="00D250F2" w:rsidRPr="00D250F2">
        <w:rPr>
          <w:rStyle w:val="Strong"/>
          <w:rFonts w:eastAsia="Times New Roman"/>
          <w:b/>
          <w:bCs/>
          <w:color w:val="41A151"/>
          <w:shd w:val="clear" w:color="auto" w:fill="C9F3CD"/>
        </w:rPr>
        <w:t xml:space="preserve"> if</w:t>
      </w:r>
      <w:r w:rsidR="00D250F2" w:rsidRPr="00D250F2">
        <w:rPr>
          <w:rFonts w:eastAsia="Times New Roman"/>
          <w:b w:val="0"/>
          <w:bCs w:val="0"/>
          <w:color w:val="2157AD"/>
          <w:shd w:val="clear" w:color="auto" w:fill="C9F3CD"/>
        </w:rPr>
        <w:t xml:space="preserve"> </w:t>
      </w:r>
      <w:r w:rsidR="008D1B2B">
        <w:rPr>
          <w:rFonts w:eastAsia="Times New Roman"/>
          <w:b w:val="0"/>
          <w:bCs w:val="0"/>
          <w:color w:val="2157AD"/>
          <w:shd w:val="clear" w:color="auto" w:fill="C9F3CD"/>
        </w:rPr>
        <w:t>(</w:t>
      </w:r>
      <w:r w:rsidR="0047692C">
        <w:rPr>
          <w:rFonts w:eastAsia="Times New Roman"/>
          <w:b w:val="0"/>
          <w:bCs w:val="0"/>
          <w:color w:val="2157AD"/>
          <w:shd w:val="clear" w:color="auto" w:fill="C9F3CD"/>
        </w:rPr>
        <w:t>SpouseWillSpecificTF</w:t>
      </w:r>
      <w:r w:rsidR="008D1B2B">
        <w:rPr>
          <w:rFonts w:eastAsia="Times New Roman"/>
          <w:b w:val="0"/>
          <w:bCs w:val="0"/>
          <w:color w:val="2157AD"/>
          <w:shd w:val="clear" w:color="auto" w:fill="C9F3CD"/>
        </w:rPr>
        <w:t xml:space="preserve"> &amp;&amp; </w:t>
      </w:r>
      <w:r w:rsidR="00D250F2" w:rsidRPr="00D250F2">
        <w:rPr>
          <w:rFonts w:eastAsia="Times New Roman"/>
          <w:b w:val="0"/>
          <w:bCs w:val="0"/>
          <w:color w:val="2157AD"/>
          <w:shd w:val="clear" w:color="auto" w:fill="C9F3CD"/>
        </w:rPr>
        <w:t>(</w:t>
      </w:r>
      <w:r w:rsidR="00905FB8">
        <w:rPr>
          <w:b w:val="0"/>
          <w:bCs w:val="0"/>
          <w:noProof/>
          <w:color w:val="2157AD"/>
          <w:shd w:val="clear" w:color="auto" w:fill="C9F3CD"/>
        </w:rPr>
        <w:t>SpouseWillSpecificBequests</w:t>
      </w:r>
      <w:r w:rsidR="00D250F2" w:rsidRPr="00D250F2">
        <w:rPr>
          <w:b w:val="0"/>
          <w:bCs w:val="0"/>
          <w:noProof/>
          <w:color w:val="2157AD"/>
          <w:shd w:val="clear" w:color="auto" w:fill="C9F3CD"/>
        </w:rPr>
        <w:t xml:space="preserve">|any: SpecificOutrightTrust == "Usufruct" &amp;&amp; </w:t>
      </w:r>
      <w:r w:rsidR="00D250F2" w:rsidRPr="00D250F2">
        <w:rPr>
          <w:rFonts w:eastAsia="Times New Roman"/>
          <w:b w:val="0"/>
          <w:bCs w:val="0"/>
          <w:color w:val="2157AD"/>
          <w:shd w:val="clear" w:color="auto" w:fill="C9F3CD"/>
        </w:rPr>
        <w:t>NOtoUSATrustTF)</w:t>
      </w:r>
      <w:r w:rsidR="008D1B2B">
        <w:rPr>
          <w:rFonts w:eastAsia="Times New Roman"/>
          <w:b w:val="0"/>
          <w:bCs w:val="0"/>
          <w:color w:val="2157AD"/>
          <w:shd w:val="clear" w:color="auto" w:fill="C9F3CD"/>
        </w:rPr>
        <w:t>)</w:t>
      </w:r>
      <w:r w:rsidR="00D250F2" w:rsidRPr="00D250F2">
        <w:rPr>
          <w:rFonts w:eastAsia="Times New Roman"/>
          <w:b w:val="0"/>
          <w:bCs w:val="0"/>
          <w:color w:val="2157AD"/>
          <w:shd w:val="clear" w:color="auto" w:fill="C9F3CD"/>
        </w:rPr>
        <w:t xml:space="preserve"> || (</w:t>
      </w:r>
      <w:r w:rsidR="00F450D6">
        <w:rPr>
          <w:rFonts w:eastAsia="Times New Roman"/>
          <w:b w:val="0"/>
          <w:bCs w:val="0"/>
          <w:color w:val="2157AD"/>
          <w:shd w:val="clear" w:color="auto" w:fill="C9F3CD"/>
        </w:rPr>
        <w:t>ContingentTrustOptionsSpouseWill</w:t>
      </w:r>
      <w:r w:rsidR="00D250F2" w:rsidRPr="00D250F2">
        <w:rPr>
          <w:rFonts w:eastAsia="Times New Roman"/>
          <w:b w:val="0"/>
          <w:bCs w:val="0"/>
          <w:color w:val="2157AD"/>
          <w:shd w:val="clear" w:color="auto" w:fill="C9F3CD"/>
        </w:rPr>
        <w:t xml:space="preserve">|contains:"USA") || </w:t>
      </w:r>
      <w:r w:rsidR="008D1B2B">
        <w:rPr>
          <w:rFonts w:eastAsia="Times New Roman"/>
          <w:b w:val="0"/>
          <w:bCs w:val="0"/>
          <w:color w:val="2157AD"/>
          <w:shd w:val="clear" w:color="auto" w:fill="C9F3CD"/>
        </w:rPr>
        <w:t>(</w:t>
      </w:r>
      <w:r w:rsidR="0047692C">
        <w:rPr>
          <w:rFonts w:eastAsia="Times New Roman"/>
          <w:b w:val="0"/>
          <w:bCs w:val="0"/>
          <w:color w:val="2157AD"/>
          <w:shd w:val="clear" w:color="auto" w:fill="C9F3CD"/>
        </w:rPr>
        <w:t>SpouseWillSpecificTF</w:t>
      </w:r>
      <w:r w:rsidR="008D1B2B">
        <w:rPr>
          <w:rFonts w:eastAsia="Times New Roman"/>
          <w:b w:val="0"/>
          <w:bCs w:val="0"/>
          <w:color w:val="2157AD"/>
          <w:shd w:val="clear" w:color="auto" w:fill="C9F3CD"/>
        </w:rPr>
        <w:t xml:space="preserve"> &amp;&amp; </w:t>
      </w:r>
      <w:r w:rsidR="00D250F2" w:rsidRPr="00D250F2">
        <w:rPr>
          <w:b w:val="0"/>
          <w:bCs w:val="0"/>
          <w:noProof/>
          <w:color w:val="2157AD"/>
          <w:shd w:val="clear" w:color="auto" w:fill="C9F3CD"/>
        </w:rPr>
        <w:t>(</w:t>
      </w:r>
      <w:r w:rsidR="00905FB8">
        <w:rPr>
          <w:b w:val="0"/>
          <w:bCs w:val="0"/>
          <w:noProof/>
          <w:color w:val="2157AD"/>
          <w:shd w:val="clear" w:color="auto" w:fill="C9F3CD"/>
        </w:rPr>
        <w:t>SpouseWillSpecificBequests</w:t>
      </w:r>
      <w:r w:rsidR="00D250F2" w:rsidRPr="00D250F2">
        <w:rPr>
          <w:b w:val="0"/>
          <w:bCs w:val="0"/>
          <w:noProof/>
          <w:color w:val="2157AD"/>
          <w:shd w:val="clear" w:color="auto" w:fill="C9F3CD"/>
        </w:rPr>
        <w:t>|any: SpecificOutrightTrust == "Trust" &amp;&amp; SpecificTrustType == "USA")</w:t>
      </w:r>
      <w:r w:rsidR="008D1B2B">
        <w:rPr>
          <w:b w:val="0"/>
          <w:bCs w:val="0"/>
          <w:noProof/>
          <w:color w:val="2157AD"/>
          <w:shd w:val="clear" w:color="auto" w:fill="C9F3CD"/>
        </w:rPr>
        <w:t>)</w:t>
      </w:r>
      <w:r w:rsidR="00D250F2" w:rsidRPr="00D250F2">
        <w:rPr>
          <w:b w:val="0"/>
          <w:bCs w:val="0"/>
          <w:noProof/>
          <w:color w:val="2157AD"/>
          <w:shd w:val="clear" w:color="auto" w:fill="C9F3CD"/>
        </w:rPr>
        <w:t xml:space="preserve"> ||</w:t>
      </w:r>
      <w:r w:rsidR="001E571C">
        <w:rPr>
          <w:b w:val="0"/>
          <w:bCs w:val="0"/>
          <w:noProof/>
          <w:color w:val="2157AD"/>
          <w:shd w:val="clear" w:color="auto" w:fill="C9F3CD"/>
        </w:rPr>
        <w:t xml:space="preserve"> peek(SpouseWillResiduary</w:t>
      </w:r>
      <w:r w:rsidR="00D250F2" w:rsidRPr="00D250F2">
        <w:rPr>
          <w:b w:val="0"/>
          <w:bCs w:val="0"/>
          <w:noProof/>
          <w:color w:val="2157AD"/>
          <w:shd w:val="clear" w:color="auto" w:fill="C9F3CD"/>
        </w:rPr>
        <w:t>|any: HowReceive == "In Trust" &amp;&amp; WillResidTrustType == "USA</w:t>
      </w:r>
      <w:r w:rsidR="00D250F2" w:rsidRPr="00D250F2">
        <w:rPr>
          <w:rFonts w:eastAsia="Times New Roman"/>
          <w:b w:val="0"/>
          <w:bCs w:val="0"/>
          <w:color w:val="2157AD"/>
          <w:shd w:val="clear" w:color="auto" w:fill="C9F3CD"/>
        </w:rPr>
        <w:t>")</w:t>
      </w:r>
      <w:r w:rsidR="00D250F2" w:rsidRPr="00D250F2">
        <w:rPr>
          <w:b w:val="0"/>
          <w:bCs w:val="0"/>
        </w:rPr>
        <w:t>]}</w:t>
      </w:r>
      <w:r w:rsidR="009F4E1E" w:rsidRPr="00D250F2">
        <w:rPr>
          <w:b w:val="0"/>
          <w:bCs w:val="0"/>
          <w:szCs w:val="16"/>
        </w:rPr>
        <w:t>, but subject to the Article, below, entitled Under-Stated-Age Beneficiary, if applicable</w:t>
      </w:r>
      <w:r w:rsidR="009F4E1E" w:rsidRPr="00D250F2">
        <w:rPr>
          <w:b w:val="0"/>
          <w:bCs w:val="0"/>
        </w:rPr>
        <w:t>{[</w:t>
      </w:r>
      <w:r w:rsidR="009F4E1E" w:rsidRPr="00D250F2">
        <w:rPr>
          <w:b w:val="0"/>
          <w:bCs w:val="0"/>
          <w:noProof/>
          <w:color w:val="41A151"/>
          <w:shd w:val="clear" w:color="auto" w:fill="C9F3CD"/>
        </w:rPr>
        <w:t>endif</w:t>
      </w:r>
      <w:r w:rsidR="009F4E1E" w:rsidRPr="00D250F2">
        <w:rPr>
          <w:b w:val="0"/>
          <w:bCs w:val="0"/>
        </w:rPr>
        <w:t>]}.</w:t>
      </w:r>
    </w:p>
    <w:p w14:paraId="34A10988" w14:textId="180D225C" w:rsidR="00463FCA" w:rsidRPr="00463FCA" w:rsidRDefault="00463FCA" w:rsidP="008928E8">
      <w:pPr>
        <w:pStyle w:val="EnhTheusWillHardHeading2"/>
        <w:keepNext/>
        <w:numPr>
          <w:ilvl w:val="2"/>
          <w:numId w:val="49"/>
        </w:numPr>
        <w:ind w:left="1440" w:hanging="720"/>
        <w:rPr>
          <w:rFonts w:eastAsia="Times New Roman"/>
          <w:szCs w:val="24"/>
        </w:rPr>
      </w:pPr>
      <w:r>
        <w:rPr>
          <w:rFonts w:eastAsia="Times New Roman"/>
          <w:szCs w:val="24"/>
        </w:rPr>
        <w:t>Spendthrift Clause</w:t>
      </w:r>
    </w:p>
    <w:p w14:paraId="05B26F83" w14:textId="7CF337FE" w:rsidR="00463FCA" w:rsidRPr="00463FCA" w:rsidRDefault="00463FCA" w:rsidP="00463FCA">
      <w:pPr>
        <w:pStyle w:val="BodyText3"/>
        <w:ind w:left="1440"/>
        <w:rPr>
          <w:rFonts w:eastAsia="Times New Roman"/>
          <w:szCs w:val="24"/>
        </w:rPr>
      </w:pPr>
      <w:r>
        <w:rPr>
          <w:rFonts w:cs="Times New Roman"/>
        </w:rPr>
        <w:t xml:space="preserve">To </w:t>
      </w:r>
      <w:r>
        <w:t xml:space="preserve">the maximum extent permitted by </w:t>
      </w:r>
      <w:r>
        <w:rPr>
          <w:rFonts w:eastAsia="Times New Roman"/>
        </w:rPr>
        <w:t>{[</w:t>
      </w:r>
      <w:r>
        <w:rPr>
          <w:rFonts w:eastAsia="Times New Roman"/>
          <w:color w:val="2157AD"/>
          <w:shd w:val="clear" w:color="auto" w:fill="C9E1F3"/>
        </w:rPr>
        <w:t>StateLawSelect.Name</w:t>
      </w:r>
      <w:r>
        <w:rPr>
          <w:rFonts w:eastAsia="Times New Roman"/>
        </w:rPr>
        <w:t>]}</w:t>
      </w:r>
      <w:r>
        <w:t xml:space="preserve"> law, and particularly the “spendthrift” provisions of the </w:t>
      </w:r>
      <w:r>
        <w:rPr>
          <w:rFonts w:eastAsia="Times New Roman"/>
        </w:rPr>
        <w:t>{[</w:t>
      </w:r>
      <w:r>
        <w:rPr>
          <w:rFonts w:eastAsia="Times New Roman"/>
          <w:color w:val="2157AD"/>
          <w:shd w:val="clear" w:color="auto" w:fill="C9E1F3"/>
        </w:rPr>
        <w:t>StateLawSelect.SpendthriftClause</w:t>
      </w:r>
      <w:r>
        <w:rPr>
          <w:rFonts w:eastAsia="Times New Roman"/>
        </w:rPr>
        <w:t>]}</w:t>
      </w:r>
      <w:r>
        <w:t xml:space="preserve">, and any and all future amendments thereto, which are expressly made applicable to this Trust, the Beneficiaries are prohibited from alienating or encumbering the whole or any part of </w:t>
      </w:r>
      <w:r>
        <w:lastRenderedPageBreak/>
        <w:t>his or her interest in the trust, voluntarily or involuntarily. The restraint shall in no way, however, prohibit the termination of the trust, in whole or in part, as provided herein</w:t>
      </w:r>
      <w:r w:rsidRPr="00B1328C">
        <w:rPr>
          <w:rFonts w:cs="Times New Roman"/>
        </w:rPr>
        <w:t>.</w:t>
      </w:r>
    </w:p>
    <w:p w14:paraId="581D8D09" w14:textId="6844DB61" w:rsidR="00D250F2" w:rsidRPr="009F4E1E" w:rsidRDefault="00D250F2" w:rsidP="008928E8">
      <w:pPr>
        <w:pStyle w:val="EnhTheusWillHardHeading2"/>
        <w:keepNext/>
        <w:numPr>
          <w:ilvl w:val="2"/>
          <w:numId w:val="49"/>
        </w:numPr>
        <w:ind w:left="1440" w:hanging="720"/>
        <w:rPr>
          <w:rFonts w:eastAsia="Times New Roman"/>
          <w:szCs w:val="24"/>
        </w:rPr>
      </w:pPr>
      <w:r>
        <w:rPr>
          <w:szCs w:val="24"/>
        </w:rPr>
        <w:t>Trustee Powers</w:t>
      </w:r>
    </w:p>
    <w:p w14:paraId="664DB048" w14:textId="000855F1" w:rsidR="00170EF0" w:rsidRDefault="009F4E1E" w:rsidP="00D250F2">
      <w:pPr>
        <w:pStyle w:val="CPBody4"/>
      </w:pPr>
      <w:r w:rsidRPr="006A564C">
        <w:t xml:space="preserve">The </w:t>
      </w:r>
      <w:r w:rsidRPr="00D7746B">
        <w:rPr>
          <w:rFonts w:eastAsia="Times New Roman"/>
        </w:rPr>
        <w:t>{[</w:t>
      </w:r>
      <w:r w:rsidRPr="00D7746B">
        <w:rPr>
          <w:rStyle w:val="Strong"/>
          <w:rFonts w:eastAsia="Times New Roman"/>
          <w:color w:val="41A151"/>
          <w:shd w:val="clear" w:color="auto" w:fill="C9F3CD"/>
        </w:rPr>
        <w:t>if</w:t>
      </w:r>
      <w:r w:rsidRPr="00D7746B">
        <w:rPr>
          <w:rFonts w:eastAsia="Times New Roman"/>
          <w:color w:val="2157AD"/>
          <w:shd w:val="clear" w:color="auto" w:fill="C9F3CD"/>
        </w:rPr>
        <w:t xml:space="preserve"> </w:t>
      </w:r>
      <w:r w:rsidRPr="004D4718">
        <w:rPr>
          <w:noProof/>
          <w:color w:val="2157AD"/>
          <w:shd w:val="clear" w:color="auto" w:fill="C9F3CD"/>
        </w:rPr>
        <w:t>(</w:t>
      </w:r>
      <w:r w:rsidR="00D250F2" w:rsidRPr="00D250F2">
        <w:rPr>
          <w:noProof/>
          <w:color w:val="2157AD"/>
          <w:szCs w:val="24"/>
          <w:shd w:val="clear" w:color="auto" w:fill="C9F3CD"/>
        </w:rPr>
        <w:t>WillResidTrustType</w:t>
      </w:r>
      <w:r w:rsidRPr="004D4718">
        <w:rPr>
          <w:noProof/>
          <w:color w:val="2157AD"/>
          <w:shd w:val="clear" w:color="auto" w:fill="C9F3CD"/>
        </w:rPr>
        <w:t xml:space="preserve"> == "Asset" &amp;&amp; (</w:t>
      </w:r>
      <w:r w:rsidR="0020458B" w:rsidRPr="008D1B2B">
        <w:rPr>
          <w:noProof/>
          <w:color w:val="2157AD"/>
          <w:shd w:val="clear" w:color="auto" w:fill="C9F3CD"/>
        </w:rPr>
        <w:t>ResiduaryBenefControl</w:t>
      </w:r>
      <w:r w:rsidRPr="004D4718">
        <w:rPr>
          <w:noProof/>
          <w:color w:val="2157AD"/>
          <w:shd w:val="clear" w:color="auto" w:fill="C9F3CD"/>
        </w:rPr>
        <w:t xml:space="preserve"> || </w:t>
      </w:r>
      <w:r w:rsidR="00EE1F56" w:rsidRPr="00EE1F56">
        <w:rPr>
          <w:noProof/>
          <w:color w:val="2157AD"/>
          <w:shd w:val="clear" w:color="auto" w:fill="C9F3CD"/>
        </w:rPr>
        <w:t xml:space="preserve">(!ResiduaryBenefControl &amp;&amp; </w:t>
      </w:r>
      <w:r w:rsidRPr="00EE1F56">
        <w:rPr>
          <w:noProof/>
          <w:color w:val="2157AD"/>
          <w:shd w:val="clear" w:color="auto" w:fill="C9F3CD"/>
        </w:rPr>
        <w:t>LtdPurposeTrusteeTF</w:t>
      </w:r>
      <w:r w:rsidRPr="004D4718">
        <w:rPr>
          <w:noProof/>
          <w:color w:val="2157AD"/>
          <w:shd w:val="clear" w:color="auto" w:fill="C9F3CD"/>
        </w:rPr>
        <w:t>))</w:t>
      </w:r>
      <w:r w:rsidR="00EE1F56">
        <w:rPr>
          <w:noProof/>
          <w:color w:val="2157AD"/>
          <w:shd w:val="clear" w:color="auto" w:fill="C9F3CD"/>
        </w:rPr>
        <w:t>)</w:t>
      </w:r>
      <w:r w:rsidRPr="004D4718">
        <w:rPr>
          <w:noProof/>
          <w:color w:val="2157AD"/>
          <w:shd w:val="clear" w:color="auto" w:fill="C9F3CD"/>
        </w:rPr>
        <w:t xml:space="preserve"> || (</w:t>
      </w:r>
      <w:r w:rsidR="00D250F2" w:rsidRPr="00D250F2">
        <w:rPr>
          <w:noProof/>
          <w:color w:val="2157AD"/>
          <w:szCs w:val="24"/>
          <w:shd w:val="clear" w:color="auto" w:fill="C9F3CD"/>
        </w:rPr>
        <w:t>WillResidTrustType</w:t>
      </w:r>
      <w:r>
        <w:rPr>
          <w:noProof/>
          <w:color w:val="2157AD"/>
          <w:shd w:val="clear" w:color="auto" w:fill="C9F3CD"/>
        </w:rPr>
        <w:t xml:space="preserve"> </w:t>
      </w:r>
      <w:r w:rsidRPr="004D4718">
        <w:rPr>
          <w:noProof/>
          <w:color w:val="2157AD"/>
          <w:shd w:val="clear" w:color="auto" w:fill="C9F3CD"/>
        </w:rPr>
        <w:t>!= "Asset"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7746B">
        <w:rPr>
          <w:rStyle w:val="Strong"/>
          <w:rFonts w:eastAsia="Times New Roman"/>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w:t>
      </w:r>
      <w:r w:rsidR="00C2292C">
        <w:fldChar w:fldCharType="begin"/>
      </w:r>
      <w:r w:rsidR="00C2292C">
        <w:instrText xml:space="preserve"> REF _Ref170288917 \r \h </w:instrText>
      </w:r>
      <w:r w:rsidR="00C2292C">
        <w:fldChar w:fldCharType="separate"/>
      </w:r>
      <w:r w:rsidR="00DC7851">
        <w:t>Article Twenty</w:t>
      </w:r>
      <w:r w:rsidR="00C2292C">
        <w:fldChar w:fldCharType="end"/>
      </w:r>
      <w:r w:rsidR="00C2292C">
        <w:t xml:space="preserve"> </w:t>
      </w:r>
      <w:r w:rsidRPr="006A564C">
        <w:t xml:space="preserve">entitled </w:t>
      </w:r>
      <w:r w:rsidRPr="00695753">
        <w:t xml:space="preserve">General and Limited Trustee </w:t>
      </w:r>
      <w:r w:rsidR="0093124E">
        <w:t>Powers</w:t>
      </w:r>
      <w:r w:rsidRPr="006A564C">
        <w:t xml:space="preserve">, incorporated herein by reference, which provisions shall apply to </w:t>
      </w:r>
      <w:r>
        <w:t>this</w:t>
      </w:r>
      <w:r w:rsidRPr="006A564C">
        <w:t xml:space="preserve"> </w:t>
      </w:r>
      <w:r>
        <w:t>Separate Share T</w:t>
      </w:r>
      <w:r w:rsidRPr="006A564C">
        <w:t>rust, except to the extent of any inconsistency with th</w:t>
      </w:r>
      <w:r>
        <w:t>e Separate Share Trust established herein this</w:t>
      </w:r>
      <w:r w:rsidRPr="006A564C">
        <w:t xml:space="preserve"> </w:t>
      </w:r>
      <w:r>
        <w:t>Section</w:t>
      </w:r>
      <w:r w:rsidRPr="006A564C">
        <w:t>.</w:t>
      </w:r>
    </w:p>
    <w:bookmarkEnd w:id="170"/>
    <w:p w14:paraId="52D2CD23" w14:textId="3D2B20C7" w:rsidR="002E00F4" w:rsidRDefault="002E00F4" w:rsidP="00FB7662">
      <w:pPr>
        <w:pStyle w:val="EnhTheusWillBody1"/>
        <w:ind w:left="0" w:firstLine="720"/>
        <w:rPr>
          <w:noProof/>
        </w:rPr>
      </w:pPr>
      <w:r>
        <w:rPr>
          <w:noProof/>
        </w:rPr>
        <w:t>{[</w:t>
      </w:r>
      <w:r w:rsidRPr="0020754F">
        <w:rPr>
          <w:b/>
          <w:noProof/>
          <w:color w:val="41A151"/>
          <w:highlight w:val="green"/>
          <w:shd w:val="clear" w:color="auto" w:fill="C9F3CD"/>
        </w:rPr>
        <w:t>endif</w:t>
      </w:r>
      <w:r>
        <w:rPr>
          <w:noProof/>
        </w:rPr>
        <w:t>]}</w:t>
      </w:r>
    </w:p>
    <w:p w14:paraId="310892C5" w14:textId="3F9F06C0" w:rsidR="00E339A8" w:rsidRDefault="00E339A8" w:rsidP="00637D94">
      <w:pPr>
        <w:pStyle w:val="EnhTheusWillBody1"/>
        <w:ind w:left="0"/>
        <w:rPr>
          <w:noProof/>
        </w:rPr>
      </w:pPr>
      <w:r>
        <w:rPr>
          <w:noProof/>
        </w:rPr>
        <w:t>{[</w:t>
      </w:r>
      <w:r w:rsidRPr="002E00F4">
        <w:rPr>
          <w:b/>
          <w:noProof/>
          <w:color w:val="41A151"/>
          <w:highlight w:val="yellow"/>
          <w:shd w:val="clear" w:color="auto" w:fill="C9F3CD"/>
        </w:rPr>
        <w:t>endif</w:t>
      </w:r>
      <w:r w:rsidR="005B4737" w:rsidRPr="002E00F4">
        <w:rPr>
          <w:b/>
          <w:noProof/>
          <w:color w:val="2157AD"/>
          <w:highlight w:val="yellow"/>
          <w:shd w:val="clear" w:color="auto" w:fill="C9F3CD"/>
        </w:rPr>
        <w:t xml:space="preserve"> </w:t>
      </w:r>
      <w:r w:rsidR="00FB668A" w:rsidRPr="002E00F4">
        <w:rPr>
          <w:b/>
          <w:noProof/>
          <w:color w:val="2157AD"/>
          <w:highlight w:val="yellow"/>
          <w:shd w:val="clear" w:color="auto" w:fill="C9F3CD"/>
        </w:rPr>
        <w:t xml:space="preserve">// </w:t>
      </w:r>
      <w:r w:rsidR="00FB668A" w:rsidRPr="002E00F4">
        <w:rPr>
          <w:bCs/>
          <w:noProof/>
          <w:color w:val="2157AD"/>
          <w:highlight w:val="yellow"/>
          <w:shd w:val="clear" w:color="auto" w:fill="C9F3CD"/>
        </w:rPr>
        <w:t xml:space="preserve">HowReceive = </w:t>
      </w:r>
      <w:r w:rsidR="005B4737" w:rsidRPr="002E00F4">
        <w:rPr>
          <w:noProof/>
          <w:color w:val="2157AD"/>
          <w:highlight w:val="yellow"/>
          <w:shd w:val="clear" w:color="auto" w:fill="C9F3CD"/>
        </w:rPr>
        <w:t>In Trust</w:t>
      </w:r>
      <w:r w:rsidR="00B06087" w:rsidRPr="00AF32DD">
        <w:rPr>
          <w:noProof/>
          <w:color w:val="2157AD"/>
          <w:shd w:val="clear" w:color="auto" w:fill="C9F3CD"/>
        </w:rPr>
        <w:t xml:space="preserve"> </w:t>
      </w:r>
      <w:r>
        <w:rPr>
          <w:noProof/>
        </w:rPr>
        <w:t>]}</w:t>
      </w:r>
    </w:p>
    <w:bookmarkEnd w:id="161"/>
    <w:p w14:paraId="1D3E1805" w14:textId="65957078" w:rsidR="004638C2" w:rsidRDefault="001F4D06" w:rsidP="00F043CB">
      <w:pPr>
        <w:pStyle w:val="EnhTheusWillBody1"/>
        <w:ind w:left="0"/>
      </w:pPr>
      <w:r>
        <w:t>{[</w:t>
      </w:r>
      <w:r w:rsidRPr="00AF32DD">
        <w:rPr>
          <w:b/>
          <w:noProof/>
          <w:color w:val="C8792A"/>
          <w:shd w:val="clear" w:color="auto" w:fill="FAE7D2"/>
        </w:rPr>
        <w:t>endlist</w:t>
      </w:r>
      <w:r>
        <w:t>]}</w:t>
      </w:r>
    </w:p>
    <w:p w14:paraId="3A6E4CA8" w14:textId="2B46321C" w:rsidR="002E00F4" w:rsidRDefault="009B3F33" w:rsidP="00F043CB">
      <w:pPr>
        <w:pStyle w:val="EnhTheusWillBody1"/>
        <w:ind w:left="0"/>
      </w:pPr>
      <w:r>
        <w:t>{[</w:t>
      </w:r>
      <w:r w:rsidRPr="00AF32DD">
        <w:rPr>
          <w:b/>
          <w:noProof/>
          <w:color w:val="41A151"/>
          <w:shd w:val="clear" w:color="auto" w:fill="C9F3CD"/>
        </w:rPr>
        <w:t>endif</w:t>
      </w:r>
      <w:r w:rsidR="0027074E" w:rsidRPr="00AF32DD">
        <w:rPr>
          <w:b/>
          <w:noProof/>
          <w:color w:val="2157AD"/>
          <w:shd w:val="clear" w:color="auto" w:fill="C9F3CD"/>
        </w:rPr>
        <w:t xml:space="preserve"> </w:t>
      </w:r>
      <w:r w:rsidR="0027074E" w:rsidRPr="00AF32DD">
        <w:rPr>
          <w:noProof/>
          <w:color w:val="2157AD"/>
          <w:shd w:val="clear" w:color="auto" w:fill="C9F3CD"/>
        </w:rPr>
        <w:t>SinglePot vs Actual Residuaries</w:t>
      </w:r>
      <w:r w:rsidRPr="00AF275D">
        <w:t>]}</w:t>
      </w:r>
    </w:p>
    <w:p w14:paraId="7BF2D0E1" w14:textId="66329A50" w:rsidR="00B248A6" w:rsidRDefault="00B248A6" w:rsidP="0067658A">
      <w:pPr>
        <w:pStyle w:val="BodyText2"/>
        <w:spacing w:after="240" w:line="240" w:lineRule="auto"/>
        <w:jc w:val="both"/>
      </w:pPr>
      <w:r w:rsidRPr="00B248A6">
        <w:rPr>
          <w:rFonts w:ascii="Garamond" w:eastAsia="Times New Roman" w:hAnsi="Garamond"/>
          <w:sz w:val="24"/>
          <w:szCs w:val="24"/>
        </w:rPr>
        <w:t>{[</w:t>
      </w:r>
      <w:r w:rsidRPr="00B248A6">
        <w:rPr>
          <w:rStyle w:val="Strong"/>
          <w:rFonts w:ascii="Garamond" w:eastAsia="Times New Roman" w:hAnsi="Garamond"/>
          <w:color w:val="41A151"/>
          <w:sz w:val="24"/>
          <w:szCs w:val="24"/>
          <w:shd w:val="clear" w:color="auto" w:fill="C9F3CD"/>
        </w:rPr>
        <w:t>if</w:t>
      </w:r>
      <w:r w:rsidRPr="00B248A6">
        <w:rPr>
          <w:rFonts w:ascii="Garamond" w:eastAsia="Times New Roman" w:hAnsi="Garamond"/>
          <w:color w:val="2157AD"/>
          <w:sz w:val="24"/>
          <w:szCs w:val="24"/>
          <w:shd w:val="clear" w:color="auto" w:fill="C9F3CD"/>
        </w:rPr>
        <w:t xml:space="preserve"> </w:t>
      </w:r>
      <w:r w:rsidR="008D1B2B" w:rsidRPr="003A65D7">
        <w:rPr>
          <w:rFonts w:eastAsia="Times New Roman"/>
          <w:color w:val="2157AD"/>
          <w:shd w:val="clear" w:color="auto" w:fill="C9F3CD"/>
        </w:rPr>
        <w:t>(</w:t>
      </w:r>
      <w:r w:rsidR="0047692C" w:rsidRPr="003A65D7">
        <w:rPr>
          <w:rFonts w:eastAsia="Times New Roman"/>
          <w:color w:val="2157AD"/>
          <w:shd w:val="clear" w:color="auto" w:fill="C9F3CD"/>
        </w:rPr>
        <w:t>SpouseWillSpecificTF</w:t>
      </w:r>
      <w:r w:rsidR="008D1B2B" w:rsidRPr="003A65D7">
        <w:rPr>
          <w:rFonts w:eastAsia="Times New Roman"/>
          <w:color w:val="2157AD"/>
          <w:shd w:val="clear" w:color="auto" w:fill="C9F3CD"/>
        </w:rPr>
        <w:t xml:space="preserve"> &amp;&amp;</w:t>
      </w:r>
      <w:r w:rsidR="008D1B2B">
        <w:rPr>
          <w:rFonts w:eastAsia="Times New Roman"/>
          <w:b/>
          <w:bCs/>
          <w:color w:val="2157AD"/>
          <w:shd w:val="clear" w:color="auto" w:fill="C9F3CD"/>
        </w:rPr>
        <w:t xml:space="preserve"> </w:t>
      </w:r>
      <w:r w:rsidRPr="00B248A6">
        <w:rPr>
          <w:rFonts w:ascii="Garamond" w:eastAsia="Times New Roman" w:hAnsi="Garamond"/>
          <w:color w:val="2157AD"/>
          <w:sz w:val="24"/>
          <w:szCs w:val="24"/>
          <w:shd w:val="clear" w:color="auto" w:fill="C9F3CD"/>
        </w:rPr>
        <w:t>(</w:t>
      </w:r>
      <w:r w:rsidR="00905FB8">
        <w:rPr>
          <w:rFonts w:ascii="Garamond" w:hAnsi="Garamond"/>
          <w:noProof/>
          <w:color w:val="2157AD"/>
          <w:sz w:val="24"/>
          <w:szCs w:val="24"/>
          <w:shd w:val="clear" w:color="auto" w:fill="C9F3CD"/>
        </w:rPr>
        <w:t>SpouseWillSpecificBequests</w:t>
      </w:r>
      <w:r w:rsidRPr="00B248A6">
        <w:rPr>
          <w:rFonts w:ascii="Garamond" w:hAnsi="Garamond"/>
          <w:noProof/>
          <w:color w:val="2157AD"/>
          <w:sz w:val="24"/>
          <w:szCs w:val="24"/>
          <w:shd w:val="clear" w:color="auto" w:fill="C9F3CD"/>
        </w:rPr>
        <w:t xml:space="preserve">|any: SpecificOutrightTrust == "Usufruct" &amp;&amp; </w:t>
      </w:r>
      <w:r w:rsidRPr="00B248A6">
        <w:rPr>
          <w:rFonts w:ascii="Garamond" w:eastAsia="Times New Roman" w:hAnsi="Garamond"/>
          <w:color w:val="2157AD"/>
          <w:sz w:val="24"/>
          <w:szCs w:val="24"/>
          <w:shd w:val="clear" w:color="auto" w:fill="C9F3CD"/>
        </w:rPr>
        <w:t>NOtoUSATrustTF</w:t>
      </w:r>
      <w:r w:rsidR="008D1B2B">
        <w:rPr>
          <w:rFonts w:ascii="Garamond" w:eastAsia="Times New Roman" w:hAnsi="Garamond"/>
          <w:color w:val="2157AD"/>
          <w:sz w:val="24"/>
          <w:szCs w:val="24"/>
          <w:shd w:val="clear" w:color="auto" w:fill="C9F3CD"/>
        </w:rPr>
        <w:t>)</w:t>
      </w:r>
      <w:r w:rsidRPr="00B248A6">
        <w:rPr>
          <w:rFonts w:ascii="Garamond" w:eastAsia="Times New Roman" w:hAnsi="Garamond"/>
          <w:color w:val="2157AD"/>
          <w:sz w:val="24"/>
          <w:szCs w:val="24"/>
          <w:shd w:val="clear" w:color="auto" w:fill="C9F3CD"/>
        </w:rPr>
        <w:t>) || (</w:t>
      </w:r>
      <w:r w:rsidR="00F450D6">
        <w:rPr>
          <w:rFonts w:ascii="Garamond" w:eastAsia="Times New Roman" w:hAnsi="Garamond"/>
          <w:color w:val="2157AD"/>
          <w:sz w:val="24"/>
          <w:szCs w:val="24"/>
          <w:shd w:val="clear" w:color="auto" w:fill="C9F3CD"/>
        </w:rPr>
        <w:t>ContingentTrustOptionsSpouseWill</w:t>
      </w:r>
      <w:r w:rsidRPr="00B248A6">
        <w:rPr>
          <w:rFonts w:ascii="Garamond" w:eastAsia="Times New Roman" w:hAnsi="Garamond"/>
          <w:color w:val="2157AD"/>
          <w:sz w:val="24"/>
          <w:szCs w:val="24"/>
          <w:shd w:val="clear" w:color="auto" w:fill="C9F3CD"/>
        </w:rPr>
        <w:t>|contains:"USA") ||</w:t>
      </w:r>
      <w:r w:rsidR="008D1B2B">
        <w:rPr>
          <w:rFonts w:ascii="Garamond" w:eastAsia="Times New Roman" w:hAnsi="Garamond"/>
          <w:color w:val="2157AD"/>
          <w:sz w:val="24"/>
          <w:szCs w:val="24"/>
          <w:shd w:val="clear" w:color="auto" w:fill="C9F3CD"/>
        </w:rPr>
        <w:t xml:space="preserve"> </w:t>
      </w:r>
      <w:r w:rsidR="008D1B2B" w:rsidRPr="008D1B2B">
        <w:rPr>
          <w:rFonts w:ascii="Garamond" w:eastAsia="Times New Roman" w:hAnsi="Garamond"/>
          <w:color w:val="2157AD"/>
          <w:sz w:val="24"/>
          <w:szCs w:val="24"/>
          <w:shd w:val="clear" w:color="auto" w:fill="C9F3CD"/>
        </w:rPr>
        <w:t>(</w:t>
      </w:r>
      <w:r w:rsidR="0047692C">
        <w:rPr>
          <w:rFonts w:ascii="Garamond" w:eastAsia="Times New Roman" w:hAnsi="Garamond"/>
          <w:color w:val="2157AD"/>
          <w:sz w:val="24"/>
          <w:szCs w:val="24"/>
          <w:shd w:val="clear" w:color="auto" w:fill="C9F3CD"/>
        </w:rPr>
        <w:t>SpouseWillSpecificTF</w:t>
      </w:r>
      <w:r w:rsidR="008D1B2B" w:rsidRPr="008D1B2B">
        <w:rPr>
          <w:rFonts w:ascii="Garamond" w:eastAsia="Times New Roman" w:hAnsi="Garamond"/>
          <w:color w:val="2157AD"/>
          <w:sz w:val="24"/>
          <w:szCs w:val="24"/>
          <w:shd w:val="clear" w:color="auto" w:fill="C9F3CD"/>
        </w:rPr>
        <w:t xml:space="preserve"> &amp;&amp; </w:t>
      </w:r>
      <w:r w:rsidRPr="00B248A6">
        <w:rPr>
          <w:rFonts w:ascii="Garamond" w:hAnsi="Garamond"/>
          <w:noProof/>
          <w:color w:val="2157AD"/>
          <w:sz w:val="24"/>
          <w:szCs w:val="24"/>
          <w:shd w:val="clear" w:color="auto" w:fill="C9F3CD"/>
        </w:rPr>
        <w:t>(</w:t>
      </w:r>
      <w:r w:rsidR="00905FB8">
        <w:rPr>
          <w:rFonts w:ascii="Garamond" w:hAnsi="Garamond"/>
          <w:noProof/>
          <w:color w:val="2157AD"/>
          <w:sz w:val="24"/>
          <w:szCs w:val="24"/>
          <w:shd w:val="clear" w:color="auto" w:fill="C9F3CD"/>
        </w:rPr>
        <w:t>SpouseWillSpecificBequests</w:t>
      </w:r>
      <w:r w:rsidRPr="00B248A6">
        <w:rPr>
          <w:rFonts w:ascii="Garamond" w:hAnsi="Garamond"/>
          <w:noProof/>
          <w:color w:val="2157AD"/>
          <w:sz w:val="24"/>
          <w:szCs w:val="24"/>
          <w:shd w:val="clear" w:color="auto" w:fill="C9F3CD"/>
        </w:rPr>
        <w:t xml:space="preserve">|any: SpecificOutrightTrust == "Trust" &amp;&amp; </w:t>
      </w:r>
      <w:r w:rsidR="00C81A63" w:rsidRPr="00C81A63">
        <w:rPr>
          <w:rFonts w:ascii="Garamond" w:hAnsi="Garamond"/>
          <w:noProof/>
          <w:color w:val="2157AD"/>
          <w:sz w:val="24"/>
          <w:szCs w:val="24"/>
          <w:shd w:val="clear" w:color="auto" w:fill="C9F3CD"/>
        </w:rPr>
        <w:t>SpecificTrustType</w:t>
      </w:r>
      <w:r w:rsidRPr="00B248A6">
        <w:rPr>
          <w:rFonts w:ascii="Garamond" w:hAnsi="Garamond"/>
          <w:noProof/>
          <w:color w:val="2157AD"/>
          <w:sz w:val="24"/>
          <w:szCs w:val="24"/>
          <w:shd w:val="clear" w:color="auto" w:fill="C9F3CD"/>
        </w:rPr>
        <w:t xml:space="preserve"> == "USA")</w:t>
      </w:r>
      <w:r w:rsidR="008D1B2B">
        <w:rPr>
          <w:rFonts w:ascii="Garamond" w:hAnsi="Garamond"/>
          <w:noProof/>
          <w:color w:val="2157AD"/>
          <w:sz w:val="24"/>
          <w:szCs w:val="24"/>
          <w:shd w:val="clear" w:color="auto" w:fill="C9F3CD"/>
        </w:rPr>
        <w:t>)</w:t>
      </w:r>
      <w:r w:rsidRPr="00B248A6">
        <w:rPr>
          <w:rFonts w:ascii="Garamond" w:hAnsi="Garamond"/>
          <w:noProof/>
          <w:color w:val="2157AD"/>
          <w:sz w:val="24"/>
          <w:szCs w:val="24"/>
          <w:shd w:val="clear" w:color="auto" w:fill="C9F3CD"/>
        </w:rPr>
        <w:t xml:space="preserve"> || </w:t>
      </w:r>
      <w:r w:rsidR="00AD4BF0">
        <w:rPr>
          <w:rFonts w:ascii="Garamond" w:hAnsi="Garamond"/>
          <w:noProof/>
          <w:color w:val="2157AD"/>
          <w:sz w:val="24"/>
          <w:szCs w:val="24"/>
          <w:shd w:val="clear" w:color="auto" w:fill="C9F3CD"/>
        </w:rPr>
        <w:t>(</w:t>
      </w:r>
      <w:r w:rsidR="00AD4BF0" w:rsidRPr="00AD4BF0">
        <w:rPr>
          <w:rFonts w:ascii="Garamond" w:hAnsi="Garamond"/>
          <w:noProof/>
          <w:color w:val="2157AD"/>
          <w:sz w:val="24"/>
          <w:szCs w:val="24"/>
          <w:shd w:val="clear" w:color="auto" w:fill="C9F3CD"/>
        </w:rPr>
        <w:t>SpouseWillResidsPot == "Separate"</w:t>
      </w:r>
      <w:r w:rsidR="00AD4BF0">
        <w:rPr>
          <w:rFonts w:ascii="Garamond" w:hAnsi="Garamond"/>
          <w:noProof/>
          <w:color w:val="2157AD"/>
          <w:sz w:val="24"/>
          <w:szCs w:val="24"/>
          <w:shd w:val="clear" w:color="auto" w:fill="C9F3CD"/>
        </w:rPr>
        <w:t xml:space="preserve"> &amp;&amp;</w:t>
      </w:r>
      <w:r w:rsidR="001E571C">
        <w:rPr>
          <w:rFonts w:ascii="Garamond" w:hAnsi="Garamond"/>
          <w:noProof/>
          <w:color w:val="2157AD"/>
          <w:sz w:val="24"/>
          <w:szCs w:val="24"/>
          <w:shd w:val="clear" w:color="auto" w:fill="C9F3CD"/>
        </w:rPr>
        <w:t xml:space="preserve"> peek(SpouseWillResiduary</w:t>
      </w:r>
      <w:r w:rsidRPr="00B248A6">
        <w:rPr>
          <w:rFonts w:ascii="Garamond" w:hAnsi="Garamond"/>
          <w:noProof/>
          <w:color w:val="2157AD"/>
          <w:sz w:val="24"/>
          <w:szCs w:val="24"/>
          <w:shd w:val="clear" w:color="auto" w:fill="C9F3CD"/>
        </w:rPr>
        <w:t xml:space="preserve">|any: </w:t>
      </w:r>
      <w:r w:rsidR="00085400">
        <w:rPr>
          <w:rFonts w:ascii="Garamond" w:hAnsi="Garamond"/>
          <w:noProof/>
          <w:color w:val="2157AD"/>
          <w:sz w:val="24"/>
          <w:szCs w:val="24"/>
          <w:shd w:val="clear" w:color="auto" w:fill="C9F3CD"/>
        </w:rPr>
        <w:t xml:space="preserve">HowReceive == </w:t>
      </w:r>
      <w:r w:rsidR="00085400" w:rsidRPr="00B248A6">
        <w:rPr>
          <w:rFonts w:ascii="Garamond" w:hAnsi="Garamond"/>
          <w:noProof/>
          <w:color w:val="2157AD"/>
          <w:sz w:val="24"/>
          <w:szCs w:val="24"/>
          <w:shd w:val="clear" w:color="auto" w:fill="C9F3CD"/>
        </w:rPr>
        <w:t>"</w:t>
      </w:r>
      <w:r w:rsidR="00085400">
        <w:rPr>
          <w:rFonts w:ascii="Garamond" w:hAnsi="Garamond"/>
          <w:noProof/>
          <w:color w:val="2157AD"/>
          <w:sz w:val="24"/>
          <w:szCs w:val="24"/>
          <w:shd w:val="clear" w:color="auto" w:fill="C9F3CD"/>
        </w:rPr>
        <w:t>In Trust</w:t>
      </w:r>
      <w:r w:rsidR="00085400" w:rsidRPr="00B248A6">
        <w:rPr>
          <w:rFonts w:ascii="Garamond" w:hAnsi="Garamond"/>
          <w:noProof/>
          <w:color w:val="2157AD"/>
          <w:sz w:val="24"/>
          <w:szCs w:val="24"/>
          <w:shd w:val="clear" w:color="auto" w:fill="C9F3CD"/>
        </w:rPr>
        <w:t>"</w:t>
      </w:r>
      <w:r w:rsidR="00085400">
        <w:rPr>
          <w:rFonts w:ascii="Garamond" w:hAnsi="Garamond"/>
          <w:noProof/>
          <w:color w:val="2157AD"/>
          <w:sz w:val="24"/>
          <w:szCs w:val="24"/>
          <w:shd w:val="clear" w:color="auto" w:fill="C9F3CD"/>
        </w:rPr>
        <w:t xml:space="preserve"> &amp;&amp; </w:t>
      </w:r>
      <w:r w:rsidR="0067658A" w:rsidRPr="0067658A">
        <w:rPr>
          <w:rFonts w:ascii="Garamond" w:hAnsi="Garamond"/>
          <w:noProof/>
          <w:color w:val="2157AD"/>
          <w:sz w:val="24"/>
          <w:szCs w:val="24"/>
          <w:shd w:val="clear" w:color="auto" w:fill="C9F3CD"/>
        </w:rPr>
        <w:t>WillResidTrustType</w:t>
      </w:r>
      <w:r w:rsidRPr="00B248A6">
        <w:rPr>
          <w:rFonts w:ascii="Garamond" w:hAnsi="Garamond"/>
          <w:noProof/>
          <w:color w:val="2157AD"/>
          <w:sz w:val="24"/>
          <w:szCs w:val="24"/>
          <w:shd w:val="clear" w:color="auto" w:fill="C9F3CD"/>
        </w:rPr>
        <w:t xml:space="preserve"> == "USA")</w:t>
      </w:r>
      <w:r w:rsidR="00AD4BF0">
        <w:rPr>
          <w:rFonts w:ascii="Garamond" w:hAnsi="Garamond"/>
          <w:noProof/>
          <w:color w:val="2157AD"/>
          <w:sz w:val="24"/>
          <w:szCs w:val="24"/>
          <w:shd w:val="clear" w:color="auto" w:fill="C9F3CD"/>
        </w:rPr>
        <w:t>)</w:t>
      </w:r>
      <w:r w:rsidRPr="00B248A6">
        <w:rPr>
          <w:rFonts w:ascii="Garamond" w:eastAsia="Times New Roman" w:hAnsi="Garamond"/>
          <w:sz w:val="24"/>
          <w:szCs w:val="24"/>
        </w:rPr>
        <w:t>]}</w:t>
      </w:r>
    </w:p>
    <w:p w14:paraId="3F5A1838" w14:textId="5ACCF818" w:rsidR="001A06F5" w:rsidRPr="00720511" w:rsidRDefault="005D1BA3" w:rsidP="00821418">
      <w:pPr>
        <w:pStyle w:val="EnhTheusWillArticle"/>
        <w:keepNext/>
        <w:numPr>
          <w:ilvl w:val="0"/>
          <w:numId w:val="44"/>
        </w:numPr>
      </w:pPr>
      <w:r>
        <w:br/>
      </w:r>
      <w:bookmarkStart w:id="178" w:name="_Toc60668265"/>
      <w:bookmarkStart w:id="179" w:name="_Ref75339280"/>
      <w:bookmarkStart w:id="180" w:name="_Ref122352508"/>
      <w:bookmarkStart w:id="181" w:name="_Ref169689081"/>
      <w:bookmarkStart w:id="182" w:name="_Ref169691288"/>
      <w:bookmarkStart w:id="183" w:name="_Ref169691459"/>
      <w:bookmarkStart w:id="184" w:name="_Ref169707902"/>
      <w:bookmarkStart w:id="185" w:name="_Ref169787253"/>
      <w:bookmarkStart w:id="186" w:name="_Ref170226774"/>
      <w:bookmarkStart w:id="187" w:name="_Toc186876788"/>
      <w:r w:rsidR="00DC56E9">
        <w:t>Under-</w:t>
      </w:r>
      <w:r w:rsidR="00DC56E9" w:rsidRPr="00975512">
        <w:rPr>
          <w:caps w:val="0"/>
        </w:rPr>
        <w:t>{[</w:t>
      </w:r>
      <w:r w:rsidR="00DC56E9" w:rsidRPr="00AF32DD">
        <w:rPr>
          <w:caps w:val="0"/>
          <w:noProof/>
          <w:color w:val="41A151"/>
          <w:shd w:val="clear" w:color="auto" w:fill="C9F3CD"/>
        </w:rPr>
        <w:t>if</w:t>
      </w:r>
      <w:r w:rsidR="00DC56E9" w:rsidRPr="00AF32DD">
        <w:rPr>
          <w:caps w:val="0"/>
          <w:noProof/>
          <w:color w:val="2157AD"/>
          <w:shd w:val="clear" w:color="auto" w:fill="C9F3CD"/>
        </w:rPr>
        <w:t xml:space="preserve"> !IsGeauxAppTF</w:t>
      </w:r>
      <w:r w:rsidR="00DC56E9" w:rsidRPr="00975512">
        <w:rPr>
          <w:caps w:val="0"/>
        </w:rPr>
        <w:t>]}</w:t>
      </w:r>
      <w:r w:rsidR="00DC56E9">
        <w:t>Stated-</w:t>
      </w:r>
      <w:r w:rsidR="00DC56E9" w:rsidRPr="00975512">
        <w:rPr>
          <w:caps w:val="0"/>
        </w:rPr>
        <w:t>{[</w:t>
      </w:r>
      <w:r w:rsidR="00DC56E9" w:rsidRPr="00AF32DD">
        <w:rPr>
          <w:caps w:val="0"/>
          <w:noProof/>
          <w:color w:val="41A151"/>
          <w:shd w:val="clear" w:color="auto" w:fill="C9F3CD"/>
        </w:rPr>
        <w:t>endif</w:t>
      </w:r>
      <w:r w:rsidR="00DC56E9" w:rsidRPr="00975512">
        <w:rPr>
          <w:caps w:val="0"/>
        </w:rPr>
        <w:t>]}</w:t>
      </w:r>
      <w:r w:rsidR="00DC56E9">
        <w:t>Age</w:t>
      </w:r>
      <w:r w:rsidR="004F63AC" w:rsidRPr="00720511">
        <w:t xml:space="preserve"> Beneficiaries</w:t>
      </w:r>
      <w:bookmarkEnd w:id="178"/>
      <w:bookmarkEnd w:id="179"/>
      <w:bookmarkEnd w:id="180"/>
      <w:bookmarkEnd w:id="181"/>
      <w:bookmarkEnd w:id="182"/>
      <w:bookmarkEnd w:id="183"/>
      <w:bookmarkEnd w:id="184"/>
      <w:bookmarkEnd w:id="185"/>
      <w:bookmarkEnd w:id="186"/>
      <w:bookmarkEnd w:id="187"/>
    </w:p>
    <w:p w14:paraId="68C3AD0F" w14:textId="2B73C256" w:rsidR="006610BD" w:rsidRDefault="0064774E" w:rsidP="00BD568B">
      <w:pPr>
        <w:pStyle w:val="EnhTheusWillBody"/>
        <w:ind w:firstLine="0"/>
      </w:pPr>
      <w:bookmarkStart w:id="188" w:name="_Hlk60988918"/>
      <w:r w:rsidRPr="0064774E">
        <w:t xml:space="preserve">Notwithstanding any provision to the contrary,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64774E">
        <w:t xml:space="preserve"> in his or her sole, absolute and unreviewable discretion may distribute to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88"/>
      <w:r w:rsidR="007C4509">
        <w:t>incidental legatee, named legatee, or substitute legatee by representation</w:t>
      </w:r>
      <w:r w:rsidRPr="00453048">
        <w:t xml:space="preserve">, if said beneficiary has not attained </w:t>
      </w:r>
      <w:r w:rsidR="00A42D9B" w:rsidRPr="00A42D9B">
        <w:t>{[</w:t>
      </w:r>
      <w:r w:rsidR="00A42D9B" w:rsidRPr="00AF32DD">
        <w:rPr>
          <w:b/>
          <w:noProof/>
          <w:color w:val="41A151"/>
          <w:shd w:val="clear" w:color="auto" w:fill="C9F3CD"/>
        </w:rPr>
        <w:t>if</w:t>
      </w:r>
      <w:r w:rsidR="00A42D9B" w:rsidRPr="00AF32DD">
        <w:rPr>
          <w:noProof/>
          <w:color w:val="2157AD"/>
          <w:shd w:val="clear" w:color="auto" w:fill="C9F3CD"/>
        </w:rPr>
        <w:t xml:space="preserve"> IsGeauxAppTF</w:t>
      </w:r>
      <w:r w:rsidR="00A42D9B" w:rsidRPr="00A42D9B">
        <w:t>]}</w:t>
      </w:r>
      <w:r w:rsidR="009E03F7">
        <w:t>eighteen (18)</w:t>
      </w:r>
      <w:r w:rsidR="00A42D9B" w:rsidRPr="00A42D9B">
        <w:t>{[</w:t>
      </w:r>
      <w:r w:rsidR="00A42D9B" w:rsidRPr="00AF32DD">
        <w:rPr>
          <w:b/>
          <w:noProof/>
          <w:color w:val="41A151"/>
          <w:shd w:val="clear" w:color="auto" w:fill="C9F3CD"/>
        </w:rPr>
        <w:t>else</w:t>
      </w:r>
      <w:r w:rsidR="00A42D9B" w:rsidRPr="00A42D9B">
        <w:t>]}</w:t>
      </w:r>
      <w:r w:rsidR="00453048" w:rsidRPr="00453048">
        <w:t>{[</w:t>
      </w:r>
      <w:r w:rsidR="00F450D6">
        <w:rPr>
          <w:noProof/>
          <w:color w:val="2157AD"/>
          <w:shd w:val="clear" w:color="auto" w:fill="C9E1F3"/>
        </w:rPr>
        <w:t>SpouseWillUnderageBenefAge</w:t>
      </w:r>
      <w:r w:rsidR="00453048" w:rsidRPr="00AF32DD">
        <w:rPr>
          <w:noProof/>
          <w:color w:val="2157AD"/>
          <w:shd w:val="clear" w:color="auto" w:fill="C9E1F3"/>
        </w:rPr>
        <w:t>|cardinal|else: "____________"</w:t>
      </w:r>
      <w:r w:rsidR="00453048" w:rsidRPr="00453048">
        <w:t>]}</w:t>
      </w:r>
      <w:r w:rsidRPr="00453048">
        <w:t xml:space="preserve"> (</w:t>
      </w:r>
      <w:r w:rsidR="00453048" w:rsidRPr="00453048">
        <w:t>{[</w:t>
      </w:r>
      <w:r w:rsidR="00F450D6">
        <w:rPr>
          <w:noProof/>
          <w:color w:val="2157AD"/>
          <w:shd w:val="clear" w:color="auto" w:fill="C9E1F3"/>
        </w:rPr>
        <w:t>SpouseWillUnderageBenefAge</w:t>
      </w:r>
      <w:r w:rsidR="00453048" w:rsidRPr="00AF32DD">
        <w:rPr>
          <w:noProof/>
          <w:color w:val="2157AD"/>
          <w:shd w:val="clear" w:color="auto" w:fill="C9E1F3"/>
        </w:rPr>
        <w:t>|else: "_____"</w:t>
      </w:r>
      <w:r w:rsidR="00453048" w:rsidRPr="00453048">
        <w:t>]}</w:t>
      </w:r>
      <w:r w:rsidRPr="00453048">
        <w:t>)</w:t>
      </w:r>
      <w:r w:rsidR="00A42D9B" w:rsidRPr="00A42D9B">
        <w:t>{[</w:t>
      </w:r>
      <w:r w:rsidR="00A42D9B" w:rsidRPr="00AF32DD">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and my Trustee(s) shall have all the powers granted in the Article, below, entitled </w:t>
      </w:r>
      <w:r w:rsidR="00BA5FC5" w:rsidRPr="00C04712">
        <w:t xml:space="preserve">General Trustee </w:t>
      </w:r>
      <w:r w:rsidR="00BA5FC5">
        <w:t>{[</w:t>
      </w:r>
      <w:r w:rsidR="00BA5FC5" w:rsidRPr="00AF32DD">
        <w:rPr>
          <w:b/>
          <w:noProof/>
          <w:color w:val="41A151"/>
          <w:shd w:val="clear" w:color="auto" w:fill="C9F3CD"/>
        </w:rPr>
        <w:t>if</w:t>
      </w:r>
      <w:r w:rsidR="00BA5FC5" w:rsidRPr="00AF32DD">
        <w:rPr>
          <w:noProof/>
          <w:color w:val="2157AD"/>
          <w:shd w:val="clear" w:color="auto" w:fill="C9F3CD"/>
        </w:rPr>
        <w:t xml:space="preserve"> EstateAppTF</w:t>
      </w:r>
      <w:r w:rsidR="00BA5FC5">
        <w:t>]}</w:t>
      </w:r>
      <w:r w:rsidR="00BA5FC5" w:rsidRPr="00C04712">
        <w:t xml:space="preserve">and Limited Trustee </w:t>
      </w:r>
      <w:r w:rsidR="00BA5FC5">
        <w:t>{[</w:t>
      </w:r>
      <w:r w:rsidR="00BA5FC5" w:rsidRPr="00AF32DD">
        <w:rPr>
          <w:b/>
          <w:noProof/>
          <w:color w:val="41A151"/>
          <w:shd w:val="clear" w:color="auto" w:fill="C9F3CD"/>
        </w:rPr>
        <w:t>endif</w:t>
      </w:r>
      <w:r w:rsidR="00BA5FC5">
        <w:t>]}</w:t>
      </w:r>
      <w:r w:rsidR="0092237D">
        <w:t>Powers</w:t>
      </w:r>
      <w:r w:rsidRPr="0064774E">
        <w:t xml:space="preserve">. My Trustee shall then apply for a taxpayer identification number, and operate said share as a Separate Share Trust, and </w:t>
      </w:r>
      <w:r w:rsidRPr="0064774E">
        <w:lastRenderedPageBreak/>
        <w:t xml:space="preserve">shall administer said Trust for the benefit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as set forth in this Article.</w:t>
      </w:r>
    </w:p>
    <w:p w14:paraId="4A7E542D" w14:textId="611F8FC4" w:rsidR="00D205C0" w:rsidRDefault="00D205C0" w:rsidP="00821418">
      <w:pPr>
        <w:pStyle w:val="EnhTheusWillListHeading1"/>
        <w:keepNext/>
        <w:numPr>
          <w:ilvl w:val="1"/>
          <w:numId w:val="44"/>
        </w:numPr>
      </w:pPr>
      <w:bookmarkStart w:id="189" w:name="_Toc60668266"/>
      <w:bookmarkStart w:id="190" w:name="_Toc186876789"/>
      <w:r w:rsidRPr="00D205C0">
        <w:t>Establishment</w:t>
      </w:r>
      <w:bookmarkEnd w:id="189"/>
      <w:bookmarkEnd w:id="190"/>
    </w:p>
    <w:p w14:paraId="6B700D59" w14:textId="37B1110B" w:rsidR="00D205C0" w:rsidRDefault="00D205C0" w:rsidP="00B66086">
      <w:pPr>
        <w:pStyle w:val="EnhTheusWillBody1"/>
      </w:pPr>
      <w:r>
        <w:t xml:space="preserve">The trust is established pursuant to the provisions of the </w:t>
      </w:r>
      <w:r w:rsidR="009C02A9">
        <w:rPr>
          <w:rFonts w:eastAsia="Times New Roman"/>
        </w:rPr>
        <w:t>{[</w:t>
      </w:r>
      <w:r w:rsidR="009C02A9">
        <w:rPr>
          <w:rFonts w:eastAsia="Times New Roman"/>
          <w:color w:val="2157AD"/>
          <w:shd w:val="clear" w:color="auto" w:fill="C9E1F3"/>
        </w:rPr>
        <w:t>StateLawSelect.TrustCodeShortTitle</w:t>
      </w:r>
      <w:r w:rsidR="009C02A9">
        <w:rPr>
          <w:rFonts w:eastAsia="Times New Roman"/>
        </w:rPr>
        <w:t>]}</w:t>
      </w:r>
      <w:r>
        <w:t>, particularly</w:t>
      </w:r>
      <w:r w:rsidR="009C02A9">
        <w:t xml:space="preserve"> </w:t>
      </w:r>
      <w:r w:rsidR="009C02A9">
        <w:rPr>
          <w:rFonts w:eastAsia="Times New Roman"/>
        </w:rPr>
        <w:t>{[</w:t>
      </w:r>
      <w:r w:rsidR="009C02A9">
        <w:rPr>
          <w:rFonts w:eastAsia="Times New Roman"/>
          <w:color w:val="2157AD"/>
          <w:shd w:val="clear" w:color="auto" w:fill="C9E1F3"/>
        </w:rPr>
        <w:t>StateLawSelect.TrustCodeStatute</w:t>
      </w:r>
      <w:r w:rsidR="009C02A9">
        <w:rPr>
          <w:rFonts w:eastAsia="Times New Roman"/>
        </w:rPr>
        <w:t>]}</w:t>
      </w:r>
      <w:r>
        <w:t xml:space="preserve">, </w:t>
      </w:r>
      <w:r w:rsidR="004C61C7" w:rsidRPr="004C61C7">
        <w:t xml:space="preserve">as now written or hereafter amended, for the benefit of each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821418">
      <w:pPr>
        <w:pStyle w:val="EnhTheusWillListHeading1"/>
        <w:keepNext/>
        <w:numPr>
          <w:ilvl w:val="1"/>
          <w:numId w:val="44"/>
        </w:numPr>
      </w:pPr>
      <w:bookmarkStart w:id="191" w:name="_Toc60668267"/>
      <w:bookmarkStart w:id="192" w:name="_Toc186876790"/>
      <w:r>
        <w:t>Trust Name</w:t>
      </w:r>
      <w:bookmarkEnd w:id="191"/>
      <w:bookmarkEnd w:id="192"/>
    </w:p>
    <w:p w14:paraId="23043836" w14:textId="6F526596" w:rsidR="00D205C0" w:rsidRDefault="00D205C0" w:rsidP="00B66086">
      <w:pPr>
        <w:pStyle w:val="EnhTheusWillBody1"/>
      </w:pPr>
      <w:r>
        <w:t xml:space="preserve">The trust shall be known as the </w:t>
      </w:r>
      <w:r w:rsidRPr="00D205C0">
        <w:t>“</w:t>
      </w:r>
      <w:r w:rsidRPr="00CB799F">
        <w:rPr>
          <w:b/>
          <w:smallCaps/>
        </w:rPr>
        <w:t>{[</w:t>
      </w:r>
      <w:r w:rsidR="006D1103">
        <w:rPr>
          <w:b/>
          <w:smallCaps/>
          <w:noProof/>
          <w:color w:val="2157AD"/>
          <w:shd w:val="clear" w:color="auto" w:fill="C9E1F3"/>
        </w:rPr>
        <w:t>Spouse.NameCO</w:t>
      </w:r>
      <w:r w:rsidR="008125C0" w:rsidRPr="00AF32DD">
        <w:rPr>
          <w:b/>
          <w:smallCaps/>
          <w:noProof/>
          <w:color w:val="2157AD"/>
          <w:shd w:val="clear" w:color="auto" w:fill="C9E1F3"/>
        </w:rPr>
        <w:t>|else: "_________________"</w:t>
      </w:r>
      <w:r w:rsidRPr="00CB799F">
        <w:rPr>
          <w:b/>
          <w:smallCaps/>
        </w:rPr>
        <w:t xml:space="preserve">]} Testamentary Trust f/b/o </w:t>
      </w:r>
      <w:r w:rsidR="00DC56E9">
        <w:rPr>
          <w:b/>
          <w:smallCaps/>
        </w:rPr>
        <w:t>Under-{[</w:t>
      </w:r>
      <w:r w:rsidR="00DC56E9" w:rsidRPr="00AF32DD">
        <w:rPr>
          <w:b/>
          <w:smallCaps/>
          <w:noProof/>
          <w:color w:val="41A151"/>
          <w:shd w:val="clear" w:color="auto" w:fill="C9F3CD"/>
        </w:rPr>
        <w:t>if</w:t>
      </w:r>
      <w:r w:rsidR="00DC56E9" w:rsidRPr="00AF32DD">
        <w:rPr>
          <w:b/>
          <w:smallCaps/>
          <w:noProof/>
          <w:color w:val="2157AD"/>
          <w:shd w:val="clear" w:color="auto" w:fill="C9F3CD"/>
        </w:rPr>
        <w:t xml:space="preserve"> !IsGeauxAppTF</w:t>
      </w:r>
      <w:r w:rsidR="00DC56E9">
        <w:rPr>
          <w:b/>
          <w:smallCaps/>
        </w:rPr>
        <w:t>]}Stated-{[</w:t>
      </w:r>
      <w:r w:rsidR="00DC56E9" w:rsidRPr="00AF32DD">
        <w:rPr>
          <w:b/>
          <w:smallCaps/>
          <w:noProof/>
          <w:color w:val="41A151"/>
          <w:shd w:val="clear" w:color="auto" w:fill="C9F3CD"/>
        </w:rPr>
        <w:t>endif</w:t>
      </w:r>
      <w:r w:rsidR="00DC56E9">
        <w:rPr>
          <w:b/>
          <w:smallCaps/>
        </w:rPr>
        <w:t>]}Age</w:t>
      </w:r>
      <w:r w:rsidRPr="00CB799F">
        <w:rPr>
          <w:b/>
          <w:smallCaps/>
        </w:rPr>
        <w:t xml:space="preserve"> Beneficiary</w:t>
      </w:r>
      <w:r>
        <w:t>”.</w:t>
      </w:r>
    </w:p>
    <w:p w14:paraId="32920EAD" w14:textId="5F3A7ACC" w:rsidR="005246EB" w:rsidRDefault="005246EB" w:rsidP="009C02A9">
      <w:pPr>
        <w:pStyle w:val="EnhTheusWillListHeading1"/>
        <w:keepNext/>
        <w:numPr>
          <w:ilvl w:val="1"/>
          <w:numId w:val="44"/>
        </w:numPr>
      </w:pPr>
      <w:bookmarkStart w:id="193" w:name="_Toc60668268"/>
      <w:bookmarkStart w:id="194" w:name="_Toc186876791"/>
      <w:r w:rsidRPr="004F0362">
        <w:t>Trustee</w:t>
      </w:r>
      <w:r>
        <w:t>s</w:t>
      </w:r>
      <w:bookmarkEnd w:id="193"/>
      <w:bookmarkEnd w:id="194"/>
    </w:p>
    <w:p w14:paraId="0A211C5B" w14:textId="2E68E068" w:rsidR="00AA2014" w:rsidRPr="00A83D8A" w:rsidRDefault="00AA2014" w:rsidP="009C02A9">
      <w:pPr>
        <w:pStyle w:val="EnhTheusWillHardHeading2"/>
        <w:keepNext/>
        <w:numPr>
          <w:ilvl w:val="2"/>
          <w:numId w:val="44"/>
        </w:numPr>
      </w:pPr>
      <w:r w:rsidRPr="00A83D8A">
        <w:t>Trustee</w:t>
      </w:r>
    </w:p>
    <w:p w14:paraId="5DDB6709" w14:textId="4B44733F" w:rsidR="00E7024B" w:rsidRDefault="00E7024B"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291012DC" w14:textId="216041B6" w:rsidR="006A43DB" w:rsidRDefault="006A43DB" w:rsidP="00B66086">
      <w:pPr>
        <w:pStyle w:val="EnhTheusWillBody2"/>
        <w:rPr>
          <w:rFonts w:cs="Times New Roman"/>
        </w:rPr>
      </w:pP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UnderageManagingTees</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UnderageManagingTees</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bookmarkStart w:id="195" w:name="_Hlk106359124"/>
      <w:r w:rsidR="001F21C7" w:rsidRPr="001F21C7">
        <w:rPr>
          <w:noProof/>
          <w:color w:val="2157AD"/>
          <w:shd w:val="clear" w:color="auto" w:fill="FAE7D2"/>
        </w:rPr>
        <w:t>SpouseWill</w:t>
      </w:r>
      <w:r w:rsidRPr="00AF32DD">
        <w:rPr>
          <w:noProof/>
          <w:color w:val="2157AD"/>
          <w:shd w:val="clear" w:color="auto" w:fill="FAE7D2"/>
        </w:rPr>
        <w:t>UnderageManageSuccessorTees</w:t>
      </w:r>
      <w:bookmarkEnd w:id="195"/>
      <w:r w:rsidRPr="00045C77">
        <w:t>]}</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as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]}Co-Trustees{[</w:t>
      </w:r>
      <w:r w:rsidR="004D048E" w:rsidRPr="00AF32DD">
        <w:rPr>
          <w:b/>
          <w:noProof/>
          <w:color w:val="41A151"/>
          <w:shd w:val="clear" w:color="auto" w:fill="C9F3CD"/>
        </w:rPr>
        <w:t>else</w:t>
      </w:r>
      <w:r w:rsidR="004D048E">
        <w:t>]}sole Trustee{[</w:t>
      </w:r>
      <w:r w:rsidR="004D048E" w:rsidRPr="00AF32DD">
        <w:rPr>
          <w:b/>
          <w:noProof/>
          <w:color w:val="41A151"/>
          <w:shd w:val="clear" w:color="auto" w:fill="C9F3CD"/>
        </w:rPr>
        <w:t>endif</w:t>
      </w:r>
      <w:r w:rsidR="004D048E">
        <w:t xml:space="preserve">]} </w:t>
      </w:r>
      <w:r w:rsidR="004D048E" w:rsidRPr="004D048E">
        <w:t>of any Under-{[</w:t>
      </w:r>
      <w:r w:rsidR="004D048E" w:rsidRPr="00AF32DD">
        <w:rPr>
          <w:b/>
          <w:noProof/>
          <w:color w:val="41A151"/>
          <w:shd w:val="clear" w:color="auto" w:fill="C9F3CD"/>
        </w:rPr>
        <w:t>if</w:t>
      </w:r>
      <w:r w:rsidR="004D048E" w:rsidRPr="00AF32DD">
        <w:rPr>
          <w:noProof/>
          <w:color w:val="2157AD"/>
          <w:shd w:val="clear" w:color="auto" w:fill="C9F3CD"/>
        </w:rPr>
        <w:t xml:space="preserve"> !IsGeauxAppTF</w:t>
      </w:r>
      <w:r w:rsidR="004D048E" w:rsidRPr="004D048E">
        <w:t>]}Stated-{[</w:t>
      </w:r>
      <w:r w:rsidR="004D048E" w:rsidRPr="00AF32DD">
        <w:rPr>
          <w:b/>
          <w:noProof/>
          <w:color w:val="41A151"/>
          <w:shd w:val="clear" w:color="auto" w:fill="C9F3CD"/>
        </w:rPr>
        <w:t>endif</w:t>
      </w:r>
      <w:r w:rsidR="004D048E" w:rsidRPr="004D048E">
        <w:t>]}Age Beneficiary's Trust created under this Article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 &amp;&amp; AgentServeAlone</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]}any of{[</w:t>
      </w:r>
      <w:r w:rsidR="004D048E" w:rsidRPr="00AF32DD">
        <w:rPr>
          <w:b/>
          <w:noProof/>
          <w:color w:val="41A151"/>
          <w:shd w:val="clear" w:color="auto" w:fill="C9F3CD"/>
        </w:rPr>
        <w:t>else</w:t>
      </w:r>
      <w:r w:rsidR="004D048E">
        <w:t>]}either{[</w:t>
      </w:r>
      <w:r w:rsidR="004D048E" w:rsidRPr="00AF32DD">
        <w:rPr>
          <w:b/>
          <w:noProof/>
          <w:color w:val="41A151"/>
          <w:shd w:val="clear" w:color="auto" w:fill="C9F3CD"/>
        </w:rPr>
        <w:t>endif</w:t>
      </w:r>
      <w:r w:rsidR="004D048E">
        <w:t>]} {[</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or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xml:space="preserve">]} </w:t>
      </w:r>
      <w:r w:rsidR="004D048E" w:rsidRPr="00586924">
        <w:t>shall be unable or u</w:t>
      </w:r>
      <w:r w:rsidR="004D048E">
        <w:t>nwilling to serve or to continue to serve as Co-Trustees, then the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]}others shall continue to serve as Co-Trustees{[</w:t>
      </w:r>
      <w:r w:rsidR="004D048E" w:rsidRPr="00AF32DD">
        <w:rPr>
          <w:b/>
          <w:noProof/>
          <w:color w:val="41A151"/>
          <w:shd w:val="clear" w:color="auto" w:fill="C9F3CD"/>
        </w:rPr>
        <w:t>else</w:t>
      </w:r>
      <w:r w:rsidR="004D048E">
        <w:t>]}other shall serve as sole Trustee{[</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w:t>
      </w:r>
      <w:r w:rsidR="004D048E" w:rsidRPr="00AF32DD">
        <w:rPr>
          <w:noProof/>
          <w:color w:val="2157AD"/>
          <w:shd w:val="clear" w:color="auto" w:fill="C9F3CD"/>
        </w:rPr>
        <w:lastRenderedPageBreak/>
        <w:t xml:space="preserve">_index &lt; </w:t>
      </w:r>
      <w:r w:rsidR="001F21C7" w:rsidRPr="001F21C7">
        <w:rPr>
          <w:noProof/>
          <w:color w:val="2157AD"/>
          <w:shd w:val="clear" w:color="auto" w:fill="C9F3CD"/>
        </w:rPr>
        <w:t>SpouseWill</w:t>
      </w:r>
      <w:r w:rsidR="004D048E" w:rsidRPr="00AF32DD">
        <w:rPr>
          <w:noProof/>
          <w:color w:val="2157AD"/>
          <w:shd w:val="clear" w:color="auto" w:fill="C9F3CD"/>
        </w:rPr>
        <w:t>UnderageManageSuccessorTees.length</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AgentServeAlone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]}all of{[</w:t>
      </w:r>
      <w:r w:rsidR="004D048E" w:rsidRPr="00AF32DD">
        <w:rPr>
          <w:b/>
          <w:noProof/>
          <w:color w:val="41A151"/>
          <w:shd w:val="clear" w:color="auto" w:fill="C9F3CD"/>
        </w:rPr>
        <w:t>else</w:t>
      </w:r>
      <w:r w:rsidR="004D048E">
        <w:t>]}both{[</w:t>
      </w:r>
      <w:r w:rsidR="004D048E" w:rsidRPr="00AF32DD">
        <w:rPr>
          <w:b/>
          <w:noProof/>
          <w:color w:val="41A151"/>
          <w:shd w:val="clear" w:color="auto" w:fill="C9F3CD"/>
        </w:rPr>
        <w:t>endif</w:t>
      </w:r>
      <w:r w:rsidR="004D048E">
        <w:t>]} {[</w:t>
      </w:r>
      <w:r w:rsidR="004D048E" w:rsidRPr="00AF32DD">
        <w:rPr>
          <w:b/>
          <w:noProof/>
          <w:color w:val="41A151"/>
          <w:shd w:val="clear" w:color="auto" w:fill="C9F3CD"/>
        </w:rPr>
        <w:t>endif</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are unable or unwilling to serve or to continue to serve as Trustee, then I name {[</w:t>
      </w:r>
      <w:r w:rsidR="004D048E" w:rsidRPr="00AF32DD">
        <w:rPr>
          <w:b/>
          <w:noProof/>
          <w:color w:val="41A151"/>
          <w:shd w:val="clear" w:color="auto" w:fill="C9F3CD"/>
        </w:rPr>
        <w:t>else</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is unable or unwilling to serve or to continue to serve as Trustee, then I name and appoint {[</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UnderAgeOption == "ParentWithExclusion"</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003165F3">
        <w:rPr>
          <w:rFonts w:cs="Times New Roman"/>
        </w:rPr>
        <w:t xml:space="preserve">provided </w:t>
      </w:r>
      <w:r w:rsidR="00FA1938">
        <w:t>{[</w:t>
      </w:r>
      <w:r w:rsidR="00FA1938" w:rsidRPr="00AF32DD">
        <w:rPr>
          <w:b/>
          <w:noProof/>
          <w:color w:val="41A151"/>
          <w:shd w:val="clear" w:color="auto" w:fill="C9F3CD"/>
        </w:rPr>
        <w:t>if</w:t>
      </w:r>
      <w:r w:rsidR="00FA1938" w:rsidRPr="00AF32DD">
        <w:rPr>
          <w:noProof/>
          <w:color w:val="2157AD"/>
          <w:shd w:val="clear" w:color="auto" w:fill="C9F3CD"/>
        </w:rPr>
        <w:t xml:space="preserve"> </w:t>
      </w:r>
      <w:r w:rsidR="001F21C7" w:rsidRPr="001F21C7">
        <w:rPr>
          <w:noProof/>
          <w:color w:val="2157AD"/>
          <w:shd w:val="clear" w:color="auto" w:fill="C9F3CD"/>
        </w:rPr>
        <w:t>SpouseWill</w:t>
      </w:r>
      <w:r w:rsidR="00FA1938" w:rsidRPr="00AF32DD">
        <w:rPr>
          <w:noProof/>
          <w:color w:val="2157AD"/>
          <w:shd w:val="clear" w:color="auto" w:fill="C9F3CD"/>
        </w:rPr>
        <w:t>ManageUnderstatedPrecludes</w:t>
      </w:r>
      <w:r w:rsidR="00FA1938">
        <w:t>]}</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ManageUnderstatedPrecludes|punc: "1, 2, and 3"</w:t>
      </w:r>
      <w:r>
        <w:t>]}</w:t>
      </w:r>
      <w:r w:rsidRPr="00025094">
        <w:rPr>
          <w:b/>
          <w:bCs/>
          <w:smallCaps/>
        </w:rPr>
        <w:t>{[</w:t>
      </w:r>
      <w:r w:rsidRPr="00AF32DD">
        <w:rPr>
          <w:b/>
          <w:bCs/>
          <w:smallCaps/>
          <w:noProof/>
          <w:color w:val="2157AD"/>
          <w:shd w:val="clear" w:color="auto" w:fill="C9E1F3"/>
        </w:rPr>
        <w:t>Preclude.NameCO</w:t>
      </w:r>
      <w:r w:rsidR="00FB127A" w:rsidRPr="00AF32DD">
        <w:rPr>
          <w:b/>
          <w:bCs/>
          <w:smallCaps/>
          <w:noProof/>
          <w:color w:val="2157AD"/>
          <w:shd w:val="clear" w:color="auto" w:fill="C9E1F3"/>
        </w:rPr>
        <w:t>|else: "_________________"</w:t>
      </w:r>
      <w:r w:rsidRPr="00025094">
        <w:rPr>
          <w:b/>
          <w:bCs/>
          <w:smallCaps/>
        </w:rPr>
        <w:t>]}</w:t>
      </w:r>
      <w:r>
        <w:t>{[</w:t>
      </w:r>
      <w:r w:rsidRPr="00AF32DD">
        <w:rPr>
          <w:b/>
          <w:noProof/>
          <w:color w:val="C8792A"/>
          <w:shd w:val="clear" w:color="auto" w:fill="FAE7D2"/>
        </w:rPr>
        <w:t>endlist</w:t>
      </w:r>
      <w:r>
        <w:t>]}</w:t>
      </w:r>
      <w:r w:rsidR="00FA1938">
        <w:t>{[</w:t>
      </w:r>
      <w:r w:rsidR="00FA1938" w:rsidRPr="00AF32DD">
        <w:rPr>
          <w:b/>
          <w:noProof/>
          <w:color w:val="41A151"/>
          <w:shd w:val="clear" w:color="auto" w:fill="C9F3CD"/>
        </w:rPr>
        <w:t>else</w:t>
      </w:r>
      <w:r w:rsidR="00FA1938">
        <w:t>]}</w:t>
      </w:r>
      <w:r w:rsidR="00FA1938" w:rsidRPr="00FA1938">
        <w:t>_________________</w:t>
      </w:r>
      <w:r w:rsidR="00FA1938">
        <w:t>{[</w:t>
      </w:r>
      <w:r w:rsidR="00FA1938" w:rsidRPr="00AF32DD">
        <w:rPr>
          <w:b/>
          <w:noProof/>
          <w:color w:val="41A151"/>
          <w:shd w:val="clear" w:color="auto" w:fill="C9F3CD"/>
        </w:rPr>
        <w:t>endif</w:t>
      </w:r>
      <w:r w:rsidR="00FA1938">
        <w:t>]}</w:t>
      </w:r>
      <w:r w:rsidRPr="00C947C1">
        <w:t xml:space="preserve"> shall be precluded from serving as 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947C1">
        <w:t xml:space="preserve"> Beneficiary’s Trust</w:t>
      </w:r>
      <w:r>
        <w:t>{[</w:t>
      </w:r>
      <w:r w:rsidRPr="00AF32DD">
        <w:rPr>
          <w:b/>
          <w:noProof/>
          <w:color w:val="41A151"/>
          <w:shd w:val="clear" w:color="auto" w:fill="C9F3CD"/>
        </w:rPr>
        <w:t>else</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AF32DD">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else</w:t>
      </w:r>
      <w:r>
        <w:rPr>
          <w:rFonts w:cs="Times New Roman"/>
        </w:rPr>
        <w:t>]}</w:t>
      </w:r>
    </w:p>
    <w:p w14:paraId="30227846" w14:textId="49D1354F" w:rsidR="00E7024B" w:rsidRDefault="00E7024B" w:rsidP="00B66086">
      <w:pPr>
        <w:pStyle w:val="EnhTheusWillBody2"/>
        <w:rPr>
          <w:rFonts w:cs="Times New Roman"/>
        </w:rPr>
      </w:pP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endif</w:t>
      </w:r>
      <w:r>
        <w:rPr>
          <w:rFonts w:cs="Times New Roman"/>
        </w:rPr>
        <w:t>]}</w:t>
      </w:r>
    </w:p>
    <w:p w14:paraId="0A67F650" w14:textId="2CE5F1EF"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E03F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F450D6">
        <w:rPr>
          <w:noProof/>
          <w:color w:val="2157AD"/>
          <w:shd w:val="clear" w:color="auto" w:fill="C9E1F3"/>
        </w:rPr>
        <w:t>SpouseWillUnderageBenefAge</w:t>
      </w:r>
      <w:r w:rsidR="00A63DEF" w:rsidRPr="00AF32DD">
        <w:rPr>
          <w:noProof/>
          <w:color w:val="2157AD"/>
          <w:shd w:val="clear" w:color="auto" w:fill="C9E1F3"/>
        </w:rPr>
        <w:t>|cardinal|else: "____________"</w:t>
      </w:r>
      <w:r w:rsidR="00A63DEF" w:rsidRPr="00453048">
        <w:t>]} ({[</w:t>
      </w:r>
      <w:r w:rsidR="00F450D6">
        <w:rPr>
          <w:noProof/>
          <w:color w:val="2157AD"/>
          <w:shd w:val="clear" w:color="auto" w:fill="C9E1F3"/>
        </w:rPr>
        <w:t>SpouseWillUnderageBenefAge</w:t>
      </w:r>
      <w:r w:rsidR="00A63DEF" w:rsidRPr="00AF32DD">
        <w:rPr>
          <w:noProof/>
          <w:color w:val="2157AD"/>
          <w:shd w:val="clear" w:color="auto" w:fill="C9E1F3"/>
        </w:rPr>
        <w:t>|else: "_____"</w:t>
      </w:r>
      <w:r w:rsidR="00A63DEF" w:rsidRPr="00453048">
        <w:t>]})</w:t>
      </w:r>
      <w:r w:rsidR="00A63DEF" w:rsidRPr="00A42D9B">
        <w:t>{[</w:t>
      </w:r>
      <w:r w:rsidR="00A63DEF" w:rsidRPr="00AF32DD">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AF32DD">
        <w:rPr>
          <w:rFonts w:cs="Times New Roman"/>
          <w:b/>
          <w:noProof/>
          <w:color w:val="41A151"/>
          <w:shd w:val="clear" w:color="auto" w:fill="C9F3CD"/>
        </w:rPr>
        <w:t>if</w:t>
      </w:r>
      <w:r w:rsidR="00DC56E9" w:rsidRPr="00AF32DD">
        <w:rPr>
          <w:rFonts w:cs="Times New Roman"/>
          <w:noProof/>
          <w:color w:val="2157AD"/>
          <w:shd w:val="clear" w:color="auto" w:fill="C9F3CD"/>
        </w:rPr>
        <w:t xml:space="preserve"> !IsGeauxAppTF</w:t>
      </w:r>
      <w:r w:rsidR="00DC56E9">
        <w:rPr>
          <w:rFonts w:cs="Times New Roman"/>
        </w:rPr>
        <w:t>]}Stated-{[</w:t>
      </w:r>
      <w:r w:rsidR="00DC56E9" w:rsidRPr="00AF32DD">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D22050">
      <w:pPr>
        <w:pStyle w:val="EnhTheusWillListHeading1"/>
        <w:keepNext/>
        <w:numPr>
          <w:ilvl w:val="1"/>
          <w:numId w:val="44"/>
        </w:numPr>
      </w:pPr>
      <w:bookmarkStart w:id="196" w:name="_Toc60668269"/>
      <w:bookmarkStart w:id="197" w:name="_Toc186876792"/>
      <w:r>
        <w:t>Trust Administration</w:t>
      </w:r>
      <w:bookmarkEnd w:id="196"/>
      <w:bookmarkEnd w:id="197"/>
    </w:p>
    <w:p w14:paraId="0063E974" w14:textId="09913F46" w:rsidR="00D205C0" w:rsidRDefault="00D205C0" w:rsidP="00B66086">
      <w:pPr>
        <w:pStyle w:val="EnhTheusWillBody1"/>
      </w:pPr>
      <w:r>
        <w:t xml:space="preserve">Income and/or principal from said Trust, up to the whole thereof, may be used for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Distributions of said income and/or principal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w:t>
      </w:r>
      <w:r>
        <w:lastRenderedPageBreak/>
        <w:t xml:space="preserve">Beneficiary at the </w:t>
      </w:r>
      <w:r w:rsidR="000D35D9">
        <w:t>tutor, guardian, or legal representative’</w:t>
      </w:r>
      <w:r>
        <w:t xml:space="preserve">s residence. Costs may include those required to maintain the residence, or construct an addition, or make other improvements.  Other costs may include the increased cost of </w:t>
      </w:r>
      <w:r w:rsidR="000A38E4">
        <w:t xml:space="preserve">the </w:t>
      </w:r>
      <w:r>
        <w:t xml:space="preserve">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purchasing a primary residence, or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own resources at such time or times as distributions are requested. Notwithstanding, 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is a child of the Trustee, no such payments shall be made to discharge the Trustee's legal obligation of support under state law.</w:t>
      </w:r>
    </w:p>
    <w:p w14:paraId="1C741245" w14:textId="3A6C1FB2" w:rsidR="00957F41" w:rsidRDefault="00957F41" w:rsidP="00821418">
      <w:pPr>
        <w:pStyle w:val="EnhTheusWillListHeading1"/>
        <w:keepNext/>
        <w:numPr>
          <w:ilvl w:val="1"/>
          <w:numId w:val="44"/>
        </w:numPr>
      </w:pPr>
      <w:bookmarkStart w:id="198" w:name="_Toc60668270"/>
      <w:bookmarkStart w:id="199" w:name="_Ref60735392"/>
      <w:bookmarkStart w:id="200" w:name="_Toc186876793"/>
      <w:r>
        <w:t xml:space="preserve">Trust </w:t>
      </w:r>
      <w:r w:rsidR="00E11FF5">
        <w:t>Distributions</w:t>
      </w:r>
      <w:bookmarkEnd w:id="198"/>
      <w:bookmarkEnd w:id="199"/>
      <w:bookmarkEnd w:id="200"/>
    </w:p>
    <w:p w14:paraId="797D6B8C" w14:textId="768E64D7" w:rsidR="00D205C0" w:rsidRDefault="00D205C0" w:rsidP="00821418">
      <w:pPr>
        <w:pStyle w:val="EnhTheusWillHardHeading2"/>
        <w:keepNext/>
        <w:numPr>
          <w:ilvl w:val="2"/>
          <w:numId w:val="44"/>
        </w:numPr>
        <w:ind w:left="1264" w:hanging="544"/>
      </w:pPr>
      <w:r>
        <w:t xml:space="preserve">Distribution Upon Attaining Stated Age  </w:t>
      </w:r>
    </w:p>
    <w:p w14:paraId="50BCF998" w14:textId="05D6BBA3" w:rsidR="00D205C0" w:rsidRDefault="00D205C0" w:rsidP="001537C6">
      <w:pPr>
        <w:pStyle w:val="EnhTheusWillHardHeading3"/>
        <w:numPr>
          <w:ilvl w:val="0"/>
          <w:numId w:val="0"/>
        </w:numPr>
        <w:ind w:left="1267"/>
      </w:pPr>
      <w:r w:rsidRPr="001537C6">
        <w:rPr>
          <w:b w:val="0"/>
          <w:bCs w:val="0"/>
        </w:rPr>
        <w:t xml:space="preserve">Subject to the power and sole, absolute and unreviewable discretion of the Trustee to </w:t>
      </w:r>
      <w:r w:rsidR="004B4793" w:rsidRPr="001537C6">
        <w:rPr>
          <w:b w:val="0"/>
          <w:bCs w:val="0"/>
        </w:rPr>
        <w:t>{[</w:t>
      </w:r>
      <w:r w:rsidR="004B4793" w:rsidRPr="001537C6">
        <w:rPr>
          <w:b w:val="0"/>
          <w:bCs w:val="0"/>
          <w:noProof/>
          <w:color w:val="41A151"/>
          <w:shd w:val="clear" w:color="auto" w:fill="C9F3CD"/>
        </w:rPr>
        <w:t>if</w:t>
      </w:r>
      <w:r w:rsidR="004B4793" w:rsidRPr="001537C6">
        <w:rPr>
          <w:b w:val="0"/>
          <w:bCs w:val="0"/>
          <w:noProof/>
          <w:color w:val="2157AD"/>
          <w:shd w:val="clear" w:color="auto" w:fill="C9F3CD"/>
        </w:rPr>
        <w:t xml:space="preserve"> !IsGeauxAppTF</w:t>
      </w:r>
      <w:r w:rsidR="004B4793" w:rsidRPr="001537C6">
        <w:rPr>
          <w:b w:val="0"/>
          <w:bCs w:val="0"/>
        </w:rPr>
        <w:t>]}</w:t>
      </w:r>
      <w:r w:rsidRPr="001537C6">
        <w:rPr>
          <w:b w:val="0"/>
          <w:bCs w:val="0"/>
        </w:rPr>
        <w:t xml:space="preserve">withhold distributions or to </w:t>
      </w:r>
      <w:r w:rsidR="004B4793" w:rsidRPr="001537C6">
        <w:rPr>
          <w:b w:val="0"/>
          <w:bCs w:val="0"/>
        </w:rPr>
        <w:t>{[</w:t>
      </w:r>
      <w:r w:rsidR="004B4793" w:rsidRPr="001537C6">
        <w:rPr>
          <w:b w:val="0"/>
          <w:bCs w:val="0"/>
          <w:noProof/>
          <w:color w:val="41A151"/>
          <w:shd w:val="clear" w:color="auto" w:fill="C9F3CD"/>
        </w:rPr>
        <w:t>endif</w:t>
      </w:r>
      <w:r w:rsidR="004B4793" w:rsidRPr="001537C6">
        <w:rPr>
          <w:b w:val="0"/>
          <w:bCs w:val="0"/>
        </w:rPr>
        <w:t>]}</w:t>
      </w:r>
      <w:r w:rsidRPr="001537C6">
        <w:rPr>
          <w:b w:val="0"/>
          <w:bCs w:val="0"/>
        </w:rPr>
        <w:t xml:space="preserve">terminate the trust prior to the Beneficiary attaining the stated age set forth below, upon an </w:t>
      </w:r>
      <w:r w:rsidR="00DC56E9" w:rsidRPr="001537C6">
        <w:rPr>
          <w:b w:val="0"/>
          <w:bCs w:val="0"/>
        </w:rPr>
        <w:t>Under-{[</w:t>
      </w:r>
      <w:r w:rsidR="00DC56E9" w:rsidRPr="001537C6">
        <w:rPr>
          <w:b w:val="0"/>
          <w:bCs w:val="0"/>
          <w:noProof/>
          <w:color w:val="41A151"/>
          <w:shd w:val="clear" w:color="auto" w:fill="C9F3CD"/>
        </w:rPr>
        <w:t>if</w:t>
      </w:r>
      <w:r w:rsidR="00DC56E9" w:rsidRPr="001537C6">
        <w:rPr>
          <w:b w:val="0"/>
          <w:bCs w:val="0"/>
          <w:noProof/>
          <w:color w:val="2157AD"/>
          <w:shd w:val="clear" w:color="auto" w:fill="C9F3CD"/>
        </w:rPr>
        <w:t xml:space="preserve"> !IsGeauxAppTF</w:t>
      </w:r>
      <w:r w:rsidR="00DC56E9" w:rsidRPr="001537C6">
        <w:rPr>
          <w:b w:val="0"/>
          <w:bCs w:val="0"/>
        </w:rPr>
        <w:t>]}Stated-{[</w:t>
      </w:r>
      <w:r w:rsidR="00DC56E9" w:rsidRPr="001537C6">
        <w:rPr>
          <w:b w:val="0"/>
          <w:bCs w:val="0"/>
          <w:noProof/>
          <w:color w:val="41A151"/>
          <w:shd w:val="clear" w:color="auto" w:fill="C9F3CD"/>
        </w:rPr>
        <w:t>endif</w:t>
      </w:r>
      <w:r w:rsidR="00DC56E9" w:rsidRPr="001537C6">
        <w:rPr>
          <w:b w:val="0"/>
          <w:bCs w:val="0"/>
        </w:rPr>
        <w:t>]}Age</w:t>
      </w:r>
      <w:r w:rsidRPr="001537C6">
        <w:rPr>
          <w:b w:val="0"/>
          <w:bCs w:val="0"/>
        </w:rPr>
        <w:t xml:space="preserve"> Beneficiary attaining </w:t>
      </w:r>
      <w:r w:rsidR="00A63DEF" w:rsidRPr="001537C6">
        <w:rPr>
          <w:b w:val="0"/>
          <w:bCs w:val="0"/>
        </w:rPr>
        <w:t>{[</w:t>
      </w:r>
      <w:r w:rsidR="00A63DEF" w:rsidRPr="001537C6">
        <w:rPr>
          <w:b w:val="0"/>
          <w:bCs w:val="0"/>
          <w:noProof/>
          <w:color w:val="41A151"/>
          <w:shd w:val="clear" w:color="auto" w:fill="C9F3CD"/>
        </w:rPr>
        <w:t>if</w:t>
      </w:r>
      <w:r w:rsidR="00A63DEF" w:rsidRPr="001537C6">
        <w:rPr>
          <w:b w:val="0"/>
          <w:bCs w:val="0"/>
          <w:noProof/>
          <w:color w:val="2157AD"/>
          <w:shd w:val="clear" w:color="auto" w:fill="C9F3CD"/>
        </w:rPr>
        <w:t xml:space="preserve"> IsGeauxAppTF</w:t>
      </w:r>
      <w:r w:rsidR="00A63DEF" w:rsidRPr="001537C6">
        <w:rPr>
          <w:b w:val="0"/>
          <w:bCs w:val="0"/>
        </w:rPr>
        <w:t>]}</w:t>
      </w:r>
      <w:r w:rsidR="009E03F7" w:rsidRPr="001537C6">
        <w:rPr>
          <w:b w:val="0"/>
          <w:bCs w:val="0"/>
        </w:rPr>
        <w:t>eighteen (18)</w:t>
      </w:r>
      <w:r w:rsidR="00A63DEF" w:rsidRPr="001537C6">
        <w:rPr>
          <w:b w:val="0"/>
          <w:bCs w:val="0"/>
        </w:rPr>
        <w:t>{[</w:t>
      </w:r>
      <w:r w:rsidR="00A63DEF" w:rsidRPr="001537C6">
        <w:rPr>
          <w:b w:val="0"/>
          <w:bCs w:val="0"/>
          <w:noProof/>
          <w:color w:val="41A151"/>
          <w:shd w:val="clear" w:color="auto" w:fill="C9F3CD"/>
        </w:rPr>
        <w:t>else</w:t>
      </w:r>
      <w:r w:rsidR="00A63DEF" w:rsidRPr="001537C6">
        <w:rPr>
          <w:b w:val="0"/>
          <w:bCs w:val="0"/>
        </w:rPr>
        <w:t>]}{[</w:t>
      </w:r>
      <w:r w:rsidR="00F450D6">
        <w:rPr>
          <w:b w:val="0"/>
          <w:bCs w:val="0"/>
          <w:noProof/>
          <w:color w:val="2157AD"/>
          <w:shd w:val="clear" w:color="auto" w:fill="C9E1F3"/>
        </w:rPr>
        <w:t>SpouseWillUnderageBenefAge</w:t>
      </w:r>
      <w:r w:rsidR="00A63DEF" w:rsidRPr="001537C6">
        <w:rPr>
          <w:b w:val="0"/>
          <w:bCs w:val="0"/>
          <w:noProof/>
          <w:color w:val="2157AD"/>
          <w:shd w:val="clear" w:color="auto" w:fill="C9E1F3"/>
        </w:rPr>
        <w:t>|cardinal|else: "____________"</w:t>
      </w:r>
      <w:r w:rsidR="00A63DEF" w:rsidRPr="001537C6">
        <w:rPr>
          <w:b w:val="0"/>
          <w:bCs w:val="0"/>
        </w:rPr>
        <w:t>]} ({[</w:t>
      </w:r>
      <w:r w:rsidR="00F450D6">
        <w:rPr>
          <w:b w:val="0"/>
          <w:bCs w:val="0"/>
          <w:noProof/>
          <w:color w:val="2157AD"/>
          <w:shd w:val="clear" w:color="auto" w:fill="C9E1F3"/>
        </w:rPr>
        <w:t>SpouseWillUnderageBenefAge</w:t>
      </w:r>
      <w:r w:rsidR="00A63DEF" w:rsidRPr="001537C6">
        <w:rPr>
          <w:b w:val="0"/>
          <w:bCs w:val="0"/>
          <w:noProof/>
          <w:color w:val="2157AD"/>
          <w:shd w:val="clear" w:color="auto" w:fill="C9E1F3"/>
        </w:rPr>
        <w:t>|else: "_____"</w:t>
      </w:r>
      <w:r w:rsidR="00A63DEF" w:rsidRPr="001537C6">
        <w:rPr>
          <w:b w:val="0"/>
          <w:bCs w:val="0"/>
        </w:rPr>
        <w:t>]}){[</w:t>
      </w:r>
      <w:r w:rsidR="00A63DEF" w:rsidRPr="001537C6">
        <w:rPr>
          <w:b w:val="0"/>
          <w:bCs w:val="0"/>
          <w:noProof/>
          <w:color w:val="41A151"/>
          <w:shd w:val="clear" w:color="auto" w:fill="C9F3CD"/>
        </w:rPr>
        <w:t>endif</w:t>
      </w:r>
      <w:r w:rsidR="00A63DEF" w:rsidRPr="001537C6">
        <w:rPr>
          <w:b w:val="0"/>
          <w:bCs w:val="0"/>
        </w:rPr>
        <w:t>]}</w:t>
      </w:r>
      <w:r w:rsidRPr="001537C6">
        <w:rPr>
          <w:b w:val="0"/>
          <w:bCs w:val="0"/>
        </w:rPr>
        <w:t xml:space="preserve"> years of age, the trust shall terminate and the Trustee</w:t>
      </w:r>
      <w:r w:rsidR="007B65F7" w:rsidRPr="001537C6">
        <w:rPr>
          <w:b w:val="0"/>
          <w:bCs w:val="0"/>
        </w:rPr>
        <w:t>{[</w:t>
      </w:r>
      <w:r w:rsidR="007B65F7" w:rsidRPr="001537C6">
        <w:rPr>
          <w:b w:val="0"/>
          <w:bCs w:val="0"/>
          <w:noProof/>
          <w:color w:val="41A151"/>
          <w:shd w:val="clear" w:color="auto" w:fill="C9F3CD"/>
        </w:rPr>
        <w:t>if</w:t>
      </w:r>
      <w:r w:rsidR="007B65F7" w:rsidRPr="001537C6">
        <w:rPr>
          <w:b w:val="0"/>
          <w:bCs w:val="0"/>
          <w:noProof/>
          <w:color w:val="2157AD"/>
          <w:shd w:val="clear" w:color="auto" w:fill="C9F3CD"/>
        </w:rPr>
        <w:t xml:space="preserve"> !IsGeauxAppTF</w:t>
      </w:r>
      <w:r w:rsidR="007B65F7" w:rsidRPr="001537C6">
        <w:rPr>
          <w:b w:val="0"/>
          <w:bCs w:val="0"/>
        </w:rPr>
        <w:t>]}</w:t>
      </w:r>
      <w:r w:rsidR="001537C6" w:rsidRPr="001537C6">
        <w:rPr>
          <w:rFonts w:eastAsia="Times New Roman"/>
          <w:b w:val="0"/>
          <w:bCs w:val="0"/>
        </w:rPr>
        <w:t>{[</w:t>
      </w:r>
      <w:r w:rsidR="001537C6" w:rsidRPr="001537C6">
        <w:rPr>
          <w:rStyle w:val="Strong"/>
          <w:rFonts w:eastAsia="Times New Roman"/>
          <w:b/>
          <w:bCs/>
          <w:color w:val="41A151"/>
          <w:shd w:val="clear" w:color="auto" w:fill="C9F3CD"/>
        </w:rPr>
        <w:t>if</w:t>
      </w:r>
      <w:r w:rsidR="001537C6" w:rsidRPr="001537C6">
        <w:rPr>
          <w:rFonts w:eastAsia="Times New Roman"/>
          <w:b w:val="0"/>
          <w:bCs w:val="0"/>
          <w:color w:val="2157AD"/>
          <w:shd w:val="clear" w:color="auto" w:fill="C9F3CD"/>
        </w:rPr>
        <w:t xml:space="preserve"> </w:t>
      </w:r>
      <w:r w:rsidR="001F21C7" w:rsidRPr="001F21C7">
        <w:rPr>
          <w:rFonts w:eastAsia="Times New Roman"/>
          <w:b w:val="0"/>
          <w:bCs w:val="0"/>
          <w:color w:val="2157AD"/>
          <w:shd w:val="clear" w:color="auto" w:fill="C9F3CD"/>
        </w:rPr>
        <w:t>SpouseWill</w:t>
      </w:r>
      <w:r w:rsidR="001537C6" w:rsidRPr="001537C6">
        <w:rPr>
          <w:rFonts w:eastAsia="Times New Roman"/>
          <w:b w:val="0"/>
          <w:bCs w:val="0"/>
          <w:color w:val="2157AD"/>
          <w:shd w:val="clear" w:color="auto" w:fill="C9F3CD"/>
        </w:rPr>
        <w:t>USATrustAnnuityTF</w:t>
      </w:r>
      <w:r w:rsidR="001537C6" w:rsidRPr="001537C6">
        <w:rPr>
          <w:rFonts w:eastAsia="Times New Roman"/>
          <w:b w:val="0"/>
          <w:bCs w:val="0"/>
        </w:rPr>
        <w:t>]}</w:t>
      </w:r>
      <w:r w:rsidR="007B65F7" w:rsidRPr="001537C6">
        <w:rPr>
          <w:b w:val="0"/>
          <w:bCs w:val="0"/>
        </w:rPr>
        <w:t>, in his or her sole, absolute and unreviewable discretion,</w:t>
      </w:r>
      <w:r w:rsidR="001537C6" w:rsidRPr="001537C6">
        <w:rPr>
          <w:rFonts w:eastAsia="Times New Roman"/>
          <w:b w:val="0"/>
          <w:bCs w:val="0"/>
        </w:rPr>
        <w:t>{[</w:t>
      </w:r>
      <w:r w:rsidR="001537C6" w:rsidRPr="001537C6">
        <w:rPr>
          <w:rStyle w:val="Strong"/>
          <w:rFonts w:eastAsia="Times New Roman"/>
          <w:b/>
          <w:bCs/>
          <w:color w:val="41A151"/>
          <w:shd w:val="clear" w:color="auto" w:fill="C9F3CD"/>
        </w:rPr>
        <w:t>endif</w:t>
      </w:r>
      <w:r w:rsidR="001537C6" w:rsidRPr="001537C6">
        <w:rPr>
          <w:rFonts w:eastAsia="Times New Roman"/>
          <w:b w:val="0"/>
          <w:bCs w:val="0"/>
        </w:rPr>
        <w:t>]}</w:t>
      </w:r>
      <w:r w:rsidR="007B65F7" w:rsidRPr="001537C6">
        <w:rPr>
          <w:b w:val="0"/>
          <w:bCs w:val="0"/>
        </w:rPr>
        <w:t xml:space="preserve"> shall:{[</w:t>
      </w:r>
      <w:r w:rsidR="007B65F7" w:rsidRPr="001537C6">
        <w:rPr>
          <w:b w:val="0"/>
          <w:bCs w:val="0"/>
          <w:noProof/>
          <w:color w:val="41A151"/>
          <w:shd w:val="clear" w:color="auto" w:fill="C9F3CD"/>
        </w:rPr>
        <w:t>else</w:t>
      </w:r>
      <w:r w:rsidR="007B65F7" w:rsidRPr="001537C6">
        <w:rPr>
          <w:b w:val="0"/>
          <w:bCs w:val="0"/>
        </w:rPr>
        <w:t>]} shall distribute the principle and accumulated income outright to the beneficiary.{[</w:t>
      </w:r>
      <w:r w:rsidR="007B65F7" w:rsidRPr="001537C6">
        <w:rPr>
          <w:b w:val="0"/>
          <w:bCs w:val="0"/>
          <w:noProof/>
          <w:color w:val="41A151"/>
          <w:shd w:val="clear" w:color="auto" w:fill="C9F3CD"/>
        </w:rPr>
        <w:t>endif</w:t>
      </w:r>
      <w:r w:rsidR="007B65F7" w:rsidRPr="001537C6">
        <w:rPr>
          <w:b w:val="0"/>
          <w:bCs w:val="0"/>
        </w:rPr>
        <w:t>]}</w:t>
      </w:r>
    </w:p>
    <w:p w14:paraId="01107199" w14:textId="1EF02334" w:rsidR="007B65F7" w:rsidRDefault="007B65F7"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0F23A210" w14:textId="291FAFCF" w:rsidR="00A46FB0" w:rsidRPr="00A46FB0" w:rsidRDefault="00D205C0" w:rsidP="00821418">
      <w:pPr>
        <w:pStyle w:val="EnhTheusWillHardHeading3"/>
        <w:numPr>
          <w:ilvl w:val="3"/>
          <w:numId w:val="44"/>
        </w:numPr>
        <w:divId w:val="1164734944"/>
        <w:rPr>
          <w:rFonts w:eastAsia="Times New Roman"/>
          <w:b w:val="0"/>
          <w:bCs w:val="0"/>
          <w:szCs w:val="24"/>
        </w:rPr>
      </w:pPr>
      <w:r w:rsidRPr="00A46FB0">
        <w:rPr>
          <w:b w:val="0"/>
          <w:bCs w:val="0"/>
        </w:rPr>
        <w:t>distribute the principle and accumulated income outright to the beneficiary</w:t>
      </w:r>
      <w:r w:rsidR="00A46FB0" w:rsidRPr="00A46FB0">
        <w:rPr>
          <w:rFonts w:eastAsia="Times New Roman"/>
          <w:b w:val="0"/>
          <w:bCs w:val="0"/>
        </w:rPr>
        <w:t>{[</w:t>
      </w:r>
      <w:r w:rsidR="00A46FB0" w:rsidRPr="00A46FB0">
        <w:rPr>
          <w:rStyle w:val="Strong"/>
          <w:rFonts w:eastAsia="Times New Roman"/>
          <w:b/>
          <w:bCs/>
          <w:color w:val="41A151"/>
          <w:shd w:val="clear" w:color="auto" w:fill="C9F3CD"/>
        </w:rPr>
        <w:t>if</w:t>
      </w:r>
      <w:r w:rsidR="00A46FB0" w:rsidRPr="00A46FB0">
        <w:rPr>
          <w:rFonts w:eastAsia="Times New Roman"/>
          <w:b w:val="0"/>
          <w:bCs w:val="0"/>
          <w:color w:val="2157AD"/>
          <w:shd w:val="clear" w:color="auto" w:fill="C9F3CD"/>
        </w:rPr>
        <w:t xml:space="preserve"> </w:t>
      </w:r>
      <w:r w:rsidR="00A46FB0">
        <w:rPr>
          <w:rFonts w:eastAsia="Times New Roman"/>
          <w:b w:val="0"/>
          <w:bCs w:val="0"/>
          <w:color w:val="2157AD"/>
          <w:shd w:val="clear" w:color="auto" w:fill="C9F3CD"/>
        </w:rPr>
        <w:t>!</w:t>
      </w:r>
      <w:r w:rsidR="001F21C7" w:rsidRPr="001F21C7">
        <w:rPr>
          <w:rFonts w:eastAsia="Times New Roman"/>
          <w:b w:val="0"/>
          <w:bCs w:val="0"/>
          <w:color w:val="2157AD"/>
          <w:shd w:val="clear" w:color="auto" w:fill="C9F3CD"/>
        </w:rPr>
        <w:t>SpouseWill</w:t>
      </w:r>
      <w:r w:rsidR="00A46FB0" w:rsidRPr="00A46FB0">
        <w:rPr>
          <w:rFonts w:eastAsia="Times New Roman"/>
          <w:b w:val="0"/>
          <w:bCs w:val="0"/>
          <w:color w:val="2157AD"/>
          <w:shd w:val="clear" w:color="auto" w:fill="C9F3CD"/>
        </w:rPr>
        <w:t>USATrustAnnuityTF</w:t>
      </w:r>
      <w:r w:rsidR="00A46FB0" w:rsidRPr="00A46FB0">
        <w:rPr>
          <w:rFonts w:eastAsia="Times New Roman"/>
          <w:b w:val="0"/>
          <w:bCs w:val="0"/>
        </w:rPr>
        <w:t>]}</w:t>
      </w:r>
      <w:r w:rsidR="00A46FB0">
        <w:rPr>
          <w:rFonts w:eastAsia="Times New Roman"/>
          <w:b w:val="0"/>
          <w:bCs w:val="0"/>
        </w:rPr>
        <w:t>.</w:t>
      </w:r>
      <w:r w:rsidR="00A46FB0" w:rsidRPr="00A46FB0">
        <w:rPr>
          <w:rFonts w:eastAsia="Times New Roman"/>
          <w:b w:val="0"/>
          <w:bCs w:val="0"/>
        </w:rPr>
        <w:t>{[</w:t>
      </w:r>
      <w:r w:rsidR="00A46FB0" w:rsidRPr="00A46FB0">
        <w:rPr>
          <w:rStyle w:val="Strong"/>
          <w:rFonts w:eastAsia="Times New Roman"/>
          <w:b/>
          <w:bCs/>
          <w:color w:val="41A151"/>
          <w:shd w:val="clear" w:color="auto" w:fill="C9F3CD"/>
        </w:rPr>
        <w:t>e</w:t>
      </w:r>
      <w:r w:rsidR="00A46FB0">
        <w:rPr>
          <w:rStyle w:val="Strong"/>
          <w:rFonts w:eastAsia="Times New Roman"/>
          <w:b/>
          <w:bCs/>
          <w:color w:val="41A151"/>
          <w:shd w:val="clear" w:color="auto" w:fill="C9F3CD"/>
        </w:rPr>
        <w:t>lse</w:t>
      </w:r>
      <w:r w:rsidR="00A46FB0" w:rsidRPr="00A46FB0">
        <w:rPr>
          <w:rFonts w:eastAsia="Times New Roman"/>
          <w:b w:val="0"/>
          <w:bCs w:val="0"/>
        </w:rPr>
        <w:t>]}</w:t>
      </w:r>
      <w:r w:rsidR="00A46FB0">
        <w:rPr>
          <w:rFonts w:eastAsia="Times New Roman"/>
          <w:b w:val="0"/>
          <w:bCs w:val="0"/>
        </w:rPr>
        <w:t>;</w:t>
      </w:r>
      <w:r w:rsidR="00A46FB0" w:rsidRPr="00A46FB0">
        <w:rPr>
          <w:rFonts w:eastAsia="Times New Roman"/>
        </w:rPr>
        <w:t xml:space="preserve"> </w:t>
      </w:r>
      <w:r w:rsidR="00A46FB0" w:rsidRPr="001537C6">
        <w:rPr>
          <w:rFonts w:eastAsia="Times New Roman"/>
          <w:b w:val="0"/>
          <w:bCs w:val="0"/>
        </w:rPr>
        <w:t>{[</w:t>
      </w:r>
      <w:r w:rsidR="00A46FB0" w:rsidRPr="001537C6">
        <w:rPr>
          <w:rStyle w:val="Strong"/>
          <w:rFonts w:eastAsia="Times New Roman"/>
          <w:b/>
          <w:bCs/>
          <w:color w:val="41A151"/>
          <w:shd w:val="clear" w:color="auto" w:fill="C9F3CD"/>
        </w:rPr>
        <w:t>endif</w:t>
      </w:r>
      <w:r w:rsidR="00A46FB0" w:rsidRPr="001537C6">
        <w:rPr>
          <w:rFonts w:eastAsia="Times New Roman"/>
          <w:b w:val="0"/>
          <w:bCs w:val="0"/>
        </w:rPr>
        <w:t>]}</w:t>
      </w:r>
    </w:p>
    <w:p w14:paraId="007900BB" w14:textId="688AFF40" w:rsidR="00A46FB0" w:rsidRPr="00A46FB0" w:rsidRDefault="00A46FB0" w:rsidP="00A46FB0">
      <w:pPr>
        <w:pStyle w:val="EnhTheusWillHardHeading3"/>
        <w:numPr>
          <w:ilvl w:val="0"/>
          <w:numId w:val="0"/>
        </w:numPr>
        <w:ind w:left="1267"/>
        <w:divId w:val="1164734944"/>
        <w:rPr>
          <w:rFonts w:eastAsia="Times New Roman"/>
          <w:b w:val="0"/>
          <w:bCs w:val="0"/>
          <w:szCs w:val="24"/>
        </w:rPr>
      </w:pPr>
      <w:r w:rsidRPr="00A46FB0">
        <w:rPr>
          <w:rFonts w:eastAsia="Times New Roman"/>
          <w:b w:val="0"/>
          <w:bCs w:val="0"/>
        </w:rPr>
        <w:t>{[</w:t>
      </w:r>
      <w:r w:rsidRPr="00A46FB0">
        <w:rPr>
          <w:rStyle w:val="Strong"/>
          <w:rFonts w:eastAsia="Times New Roman"/>
          <w:b/>
          <w:bCs/>
          <w:color w:val="41A151"/>
          <w:shd w:val="clear" w:color="auto" w:fill="C9F3CD"/>
        </w:rPr>
        <w:t>if</w:t>
      </w:r>
      <w:r w:rsidRPr="00A46FB0">
        <w:rPr>
          <w:rFonts w:eastAsia="Times New Roman"/>
          <w:b w:val="0"/>
          <w:bCs w:val="0"/>
          <w:color w:val="2157AD"/>
          <w:shd w:val="clear" w:color="auto" w:fill="C9F3CD"/>
        </w:rPr>
        <w:t xml:space="preserve"> </w:t>
      </w:r>
      <w:r w:rsidR="001F21C7" w:rsidRPr="001F21C7">
        <w:rPr>
          <w:rFonts w:eastAsia="Times New Roman"/>
          <w:b w:val="0"/>
          <w:bCs w:val="0"/>
          <w:color w:val="2157AD"/>
          <w:shd w:val="clear" w:color="auto" w:fill="C9F3CD"/>
        </w:rPr>
        <w:t>SpouseWill</w:t>
      </w:r>
      <w:r w:rsidRPr="00A46FB0">
        <w:rPr>
          <w:rFonts w:eastAsia="Times New Roman"/>
          <w:b w:val="0"/>
          <w:bCs w:val="0"/>
          <w:color w:val="2157AD"/>
          <w:shd w:val="clear" w:color="auto" w:fill="C9F3CD"/>
        </w:rPr>
        <w:t>USATrustAnnuityTF</w:t>
      </w:r>
      <w:r w:rsidRPr="00A46FB0">
        <w:rPr>
          <w:rFonts w:eastAsia="Times New Roman"/>
          <w:b w:val="0"/>
          <w:bCs w:val="0"/>
        </w:rPr>
        <w:t>]}</w:t>
      </w:r>
    </w:p>
    <w:p w14:paraId="18B7210C" w14:textId="4A1A06A2" w:rsidR="00A46FB0" w:rsidRPr="00A46FB0" w:rsidRDefault="00A46FB0" w:rsidP="00821418">
      <w:pPr>
        <w:pStyle w:val="EnhTheusWillHardHeading3"/>
        <w:numPr>
          <w:ilvl w:val="3"/>
          <w:numId w:val="44"/>
        </w:numPr>
        <w:divId w:val="1164734944"/>
        <w:rPr>
          <w:rFonts w:eastAsia="Times New Roman"/>
          <w:b w:val="0"/>
          <w:bCs w:val="0"/>
          <w:szCs w:val="24"/>
        </w:rPr>
      </w:pPr>
      <w:r w:rsidRPr="00A46FB0">
        <w:rPr>
          <w:b w:val="0"/>
          <w:bCs w:val="0"/>
        </w:rPr>
        <w:t>purchase an immediate annuity payable over the lifetime of the beneficiary or for a term of years determined by the Trustee, rather than an outright principal distribution.</w:t>
      </w:r>
    </w:p>
    <w:p w14:paraId="755BE4BB" w14:textId="5450794F" w:rsidR="00D205C0" w:rsidRPr="00A46FB0" w:rsidRDefault="00A46FB0" w:rsidP="00A46FB0">
      <w:pPr>
        <w:spacing w:before="100" w:beforeAutospacing="1" w:after="100" w:afterAutospacing="1"/>
        <w:ind w:left="547" w:firstLine="720"/>
        <w:rPr>
          <w:b/>
          <w:bCs/>
        </w:rPr>
      </w:pPr>
      <w:r>
        <w:rPr>
          <w:rFonts w:ascii="Garamond" w:hAnsi="Garamond"/>
        </w:rPr>
        <w:lastRenderedPageBreak/>
        <w:t> </w:t>
      </w:r>
      <w:r>
        <w:rPr>
          <w:rFonts w:ascii="Garamond" w:eastAsia="Times New Roman" w:hAnsi="Garamond"/>
        </w:rPr>
        <w:t>{[</w:t>
      </w:r>
      <w:r>
        <w:rPr>
          <w:rStyle w:val="Strong"/>
          <w:rFonts w:eastAsia="Times New Roman"/>
          <w:color w:val="41A151"/>
          <w:shd w:val="clear" w:color="auto" w:fill="C9F3CD"/>
        </w:rPr>
        <w:t>endif</w:t>
      </w:r>
      <w:r>
        <w:rPr>
          <w:rFonts w:ascii="Garamond" w:eastAsia="Times New Roman" w:hAnsi="Garamond"/>
        </w:rPr>
        <w:t>]}</w:t>
      </w:r>
    </w:p>
    <w:p w14:paraId="47739265" w14:textId="5F4D75A6" w:rsidR="007B65F7" w:rsidRPr="007B65F7" w:rsidRDefault="007B65F7" w:rsidP="007E2FF8">
      <w:pPr>
        <w:pStyle w:val="EnhTheusWillHardTextHeading3"/>
      </w:pPr>
      <w:r w:rsidRPr="007B65F7">
        <w:t>{[</w:t>
      </w:r>
      <w:r w:rsidRPr="00AF32DD">
        <w:rPr>
          <w:b/>
          <w:noProof/>
          <w:color w:val="41A151"/>
          <w:shd w:val="clear" w:color="auto" w:fill="C9F3CD"/>
        </w:rPr>
        <w:t>endif</w:t>
      </w:r>
      <w:r w:rsidRPr="007B65F7">
        <w:t>]}</w:t>
      </w:r>
    </w:p>
    <w:p w14:paraId="12C69002" w14:textId="6F04F06F" w:rsidR="00A1718F" w:rsidRPr="008F66CD" w:rsidRDefault="00A1718F" w:rsidP="00A1718F">
      <w:pPr>
        <w:pStyle w:val="BodyText3"/>
      </w:pPr>
      <w:r w:rsidRPr="008F66CD">
        <w:t>{[</w:t>
      </w:r>
      <w:r w:rsidRPr="00AF32DD">
        <w:rPr>
          <w:b/>
          <w:noProof/>
          <w:color w:val="41A151"/>
          <w:shd w:val="clear" w:color="auto" w:fill="C9F3CD"/>
        </w:rPr>
        <w:t>if</w:t>
      </w:r>
      <w:r w:rsidRPr="00AF32DD">
        <w:rPr>
          <w:noProof/>
          <w:color w:val="2157AD"/>
          <w:shd w:val="clear" w:color="auto" w:fill="C9F3CD"/>
        </w:rPr>
        <w:t xml:space="preserve"> EstateAppTF &amp;&amp; </w:t>
      </w:r>
      <w:r w:rsidR="001F21C7" w:rsidRPr="001F21C7">
        <w:rPr>
          <w:noProof/>
          <w:color w:val="2157AD"/>
          <w:shd w:val="clear" w:color="auto" w:fill="C9F3CD"/>
        </w:rPr>
        <w:t>SpouseWill</w:t>
      </w:r>
      <w:r w:rsidRPr="00AF32DD">
        <w:rPr>
          <w:noProof/>
          <w:color w:val="2157AD"/>
          <w:shd w:val="clear" w:color="auto" w:fill="C9F3CD"/>
        </w:rPr>
        <w:t>USATrustEducationalTF</w:t>
      </w:r>
      <w:r w:rsidRPr="008F66CD">
        <w:t>]}</w:t>
      </w:r>
    </w:p>
    <w:p w14:paraId="668F56DE" w14:textId="77777777" w:rsidR="00A1718F" w:rsidRPr="008F66CD" w:rsidRDefault="00A1718F" w:rsidP="00821418">
      <w:pPr>
        <w:pStyle w:val="EnhTheusWillHardHeading2"/>
        <w:keepNext/>
        <w:numPr>
          <w:ilvl w:val="2"/>
          <w:numId w:val="44"/>
        </w:numPr>
        <w:ind w:left="1264" w:hanging="544"/>
      </w:pPr>
      <w:r w:rsidRPr="008F66CD">
        <w:t>Educational Expenses</w:t>
      </w:r>
    </w:p>
    <w:p w14:paraId="2404810E" w14:textId="381EC5BB"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USATrustTradeTF</w:t>
      </w:r>
      <w:r w:rsidRPr="008F66CD">
        <w:t>]}, or trade school{[</w:t>
      </w:r>
      <w:r w:rsidRPr="00AF32DD">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AF32DD">
        <w:rPr>
          <w:b/>
          <w:noProof/>
          <w:color w:val="41A151"/>
          <w:shd w:val="clear" w:color="auto" w:fill="C9F3CD"/>
        </w:rPr>
        <w:t>endif</w:t>
      </w:r>
      <w:r>
        <w:t>]}</w:t>
      </w:r>
    </w:p>
    <w:p w14:paraId="6BFC74F7" w14:textId="0C25C96E" w:rsidR="00F509FF" w:rsidRDefault="00F509FF" w:rsidP="00A1718F">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244BDF6" w14:textId="77777777" w:rsidR="00F509FF" w:rsidRDefault="00F509FF" w:rsidP="00821418">
      <w:pPr>
        <w:pStyle w:val="EnhTheusWillListHeading1"/>
        <w:keepNext/>
        <w:numPr>
          <w:ilvl w:val="1"/>
          <w:numId w:val="44"/>
        </w:numPr>
      </w:pPr>
      <w:bookmarkStart w:id="201" w:name="_Toc92124111"/>
      <w:bookmarkStart w:id="202" w:name="_Toc186876794"/>
      <w:r>
        <w:t>Substitution of Beneficiaries Upon Death of Under-Age Beneficiary</w:t>
      </w:r>
      <w:bookmarkEnd w:id="201"/>
      <w:bookmarkEnd w:id="202"/>
    </w:p>
    <w:p w14:paraId="52387C14" w14:textId="77777777" w:rsidR="00F509FF" w:rsidRDefault="00F509FF" w:rsidP="00821418">
      <w:pPr>
        <w:pStyle w:val="EnhTheusWillHardHeading2"/>
        <w:keepNext/>
        <w:numPr>
          <w:ilvl w:val="2"/>
          <w:numId w:val="44"/>
        </w:numPr>
        <w:ind w:left="1264" w:hanging="544"/>
      </w:pPr>
      <w:r>
        <w:t>With Descendants</w:t>
      </w:r>
    </w:p>
    <w:p w14:paraId="5BFCF2E4" w14:textId="1395EBCC"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the interest of that Beneficiary shall vest in the descendants of the predeceased Beneficiary</w:t>
      </w:r>
      <w:r w:rsidRPr="009E3268">
        <w:t xml:space="preserve">,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t>,</w:t>
      </w:r>
      <w:r>
        <w:t xml:space="preserve">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DC7851">
        <w:t>15.05</w:t>
      </w:r>
      <w:r>
        <w:fldChar w:fldCharType="end"/>
      </w:r>
      <w:r>
        <w:t xml:space="preserve"> above, unless sooner terminated in accordance with the Article, below, entitled General Trustee Powers. </w:t>
      </w:r>
    </w:p>
    <w:p w14:paraId="11FEF6B0" w14:textId="3D072D13" w:rsidR="00F509FF" w:rsidRDefault="00F509FF" w:rsidP="00821418">
      <w:pPr>
        <w:pStyle w:val="EnhTheusWillHardHeading2"/>
        <w:keepNext/>
        <w:numPr>
          <w:ilvl w:val="2"/>
          <w:numId w:val="44"/>
        </w:numPr>
        <w:ind w:left="1264" w:hanging="544"/>
      </w:pPr>
      <w:r>
        <w:t>Without Descendants</w:t>
      </w:r>
    </w:p>
    <w:p w14:paraId="20AD4539" w14:textId="66CAD4C7"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DC7851">
        <w:t>15.05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w:t>
      </w:r>
      <w:r>
        <w:lastRenderedPageBreak/>
        <w:t>then said predeceased Beneficiary’s interest shall vest in the intestate heirs at law of the Beneficiary</w:t>
      </w:r>
      <w:r w:rsidRPr="009E3268">
        <w:t xml:space="preserve">,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t xml:space="preserve">, outright </w:t>
      </w:r>
      <w:r>
        <w:t xml:space="preserve">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DC7851">
        <w:t>15.05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AF32DD">
        <w:rPr>
          <w:b/>
          <w:noProof/>
          <w:color w:val="41A151"/>
          <w:shd w:val="clear" w:color="auto" w:fill="C9F3CD"/>
        </w:rPr>
        <w:t>else</w:t>
      </w:r>
      <w:r>
        <w:t>]}</w:t>
      </w:r>
    </w:p>
    <w:p w14:paraId="266E9873" w14:textId="080FC5C6" w:rsidR="00D205C0" w:rsidRDefault="00D205C0" w:rsidP="00821418">
      <w:pPr>
        <w:pStyle w:val="EnhTheusWillListHeading1"/>
        <w:keepNext/>
        <w:numPr>
          <w:ilvl w:val="1"/>
          <w:numId w:val="44"/>
        </w:numPr>
      </w:pPr>
      <w:bookmarkStart w:id="203" w:name="_Ref57971015"/>
      <w:bookmarkStart w:id="204" w:name="_Toc60668271"/>
      <w:bookmarkStart w:id="205" w:name="_Toc186876795"/>
      <w:r w:rsidRPr="000D552B">
        <w:t>Testamentary Special Power of Appointment</w:t>
      </w:r>
      <w:bookmarkEnd w:id="203"/>
      <w:bookmarkEnd w:id="204"/>
      <w:bookmarkEnd w:id="205"/>
    </w:p>
    <w:p w14:paraId="23F8FDB5" w14:textId="3C5F5597" w:rsidR="00D205C0" w:rsidRDefault="00D205C0" w:rsidP="00821418">
      <w:pPr>
        <w:pStyle w:val="EnhTheusWillHardHeading2"/>
        <w:keepNext/>
        <w:numPr>
          <w:ilvl w:val="2"/>
          <w:numId w:val="44"/>
        </w:numPr>
        <w:ind w:left="1264" w:hanging="544"/>
      </w:pPr>
      <w:r>
        <w:t>Stated-Age Beneficiary</w:t>
      </w:r>
    </w:p>
    <w:p w14:paraId="3796E48D" w14:textId="17F90F05" w:rsidR="00D205C0" w:rsidRDefault="00D205C0" w:rsidP="00B66086">
      <w:pPr>
        <w:pStyle w:val="EnhTheusWillBody2"/>
      </w:pPr>
      <w:r>
        <w:t xml:space="preserve">If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B23D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F450D6">
        <w:rPr>
          <w:noProof/>
          <w:color w:val="2157AD"/>
          <w:shd w:val="clear" w:color="auto" w:fill="C9E1F3"/>
        </w:rPr>
        <w:t>SpouseWillUnderageBenefAge</w:t>
      </w:r>
      <w:r w:rsidR="00A63DEF" w:rsidRPr="00AF32DD">
        <w:rPr>
          <w:noProof/>
          <w:color w:val="2157AD"/>
          <w:shd w:val="clear" w:color="auto" w:fill="C9E1F3"/>
        </w:rPr>
        <w:t>|cardinal|else: "____________"</w:t>
      </w:r>
      <w:r w:rsidR="00A63DEF" w:rsidRPr="00453048">
        <w:t>]} ({[</w:t>
      </w:r>
      <w:r w:rsidR="00F450D6">
        <w:rPr>
          <w:noProof/>
          <w:color w:val="2157AD"/>
          <w:shd w:val="clear" w:color="auto" w:fill="C9E1F3"/>
        </w:rPr>
        <w:t>SpouseWillUnderageBenefAge</w:t>
      </w:r>
      <w:r w:rsidR="00A63DEF" w:rsidRPr="00AF32DD">
        <w:rPr>
          <w:noProof/>
          <w:color w:val="2157AD"/>
          <w:shd w:val="clear" w:color="auto" w:fill="C9E1F3"/>
        </w:rPr>
        <w:t>|else: "_____"</w:t>
      </w:r>
      <w:r w:rsidR="00A63DEF" w:rsidRPr="00453048">
        <w:t>]})</w:t>
      </w:r>
      <w:r w:rsidR="00A63DEF" w:rsidRPr="00A42D9B">
        <w:t>{[</w:t>
      </w:r>
      <w:r w:rsidR="00A63DEF" w:rsidRPr="00AF32DD">
        <w:rPr>
          <w:b/>
          <w:noProof/>
          <w:color w:val="41A151"/>
          <w:shd w:val="clear" w:color="auto" w:fill="C9F3CD"/>
        </w:rPr>
        <w:t>endif</w:t>
      </w:r>
      <w:r w:rsidR="00A63DEF" w:rsidRPr="00A42D9B">
        <w:t>]}</w:t>
      </w:r>
      <w:r>
        <w:t xml:space="preserve"> should die prior to full distribution of such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2FA4D0D" w14:textId="7EEC0CCD" w:rsidR="0085515E" w:rsidRPr="0085515E" w:rsidRDefault="0085515E" w:rsidP="007E2FF8">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EstateAppTF &amp;&amp; </w:t>
      </w:r>
      <w:r w:rsidR="001F21C7" w:rsidRPr="001F21C7">
        <w:rPr>
          <w:noProof/>
          <w:color w:val="2157AD"/>
          <w:shd w:val="clear" w:color="auto" w:fill="C9F3CD"/>
        </w:rPr>
        <w:t>SpouseWill</w:t>
      </w:r>
      <w:r w:rsidRPr="00AF32DD">
        <w:rPr>
          <w:noProof/>
          <w:color w:val="2157AD"/>
          <w:shd w:val="clear" w:color="auto" w:fill="C9F3CD"/>
        </w:rPr>
        <w:t>UnderstateLimitPOATF</w:t>
      </w:r>
      <w:r>
        <w:t>]}</w:t>
      </w:r>
    </w:p>
    <w:p w14:paraId="2AD51AB5" w14:textId="13B49505"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r w:rsidR="00367093">
        <w:rPr>
          <w:noProof/>
          <w:color w:val="2157AD"/>
          <w:shd w:val="clear" w:color="auto" w:fill="C9E1F3"/>
        </w:rPr>
        <w:t>Spouse.Gender</w:t>
      </w:r>
      <w:r w:rsidR="005C4659" w:rsidRPr="00AF32DD">
        <w:rPr>
          <w:noProof/>
          <w:color w:val="2157AD"/>
          <w:shd w:val="clear" w:color="auto" w:fill="C9E1F3"/>
        </w:rPr>
        <w:t>.Testator|initcap|else: "Testator"</w:t>
      </w:r>
      <w:r w:rsidR="005C4659">
        <w:t>]}</w:t>
      </w:r>
      <w:r w:rsidR="00D205C0">
        <w:t xml:space="preserve">; </w:t>
      </w:r>
    </w:p>
    <w:p w14:paraId="04BB99E9" w14:textId="14EDBBCF" w:rsidR="0085515E" w:rsidRPr="0085515E" w:rsidRDefault="0085515E" w:rsidP="007E2FF8">
      <w:pPr>
        <w:pStyle w:val="EnhTheusWillHardTextHeading3"/>
      </w:pPr>
      <w:r>
        <w:t>{[</w:t>
      </w:r>
      <w:r w:rsidRPr="00AF32DD">
        <w:rPr>
          <w:b/>
          <w:noProof/>
          <w:color w:val="41A151"/>
          <w:shd w:val="clear" w:color="auto" w:fill="C9F3CD"/>
        </w:rPr>
        <w:t>endif</w:t>
      </w:r>
      <w:r>
        <w:t>]}</w:t>
      </w:r>
    </w:p>
    <w:p w14:paraId="4C6E6719" w14:textId="6D6DBF31" w:rsidR="00D205C0" w:rsidRDefault="0085515E" w:rsidP="007E2FF8">
      <w:pPr>
        <w:pStyle w:val="EnhTheusWillHardTextHeading3"/>
      </w:pPr>
      <w:r>
        <w:rPr>
          <w:b/>
          <w:bCs/>
        </w:rPr>
        <w:t>{[</w:t>
      </w:r>
      <w:r w:rsidRPr="00AF32DD">
        <w:rPr>
          <w:b/>
          <w:bCs/>
          <w:noProof/>
          <w:color w:val="41A151"/>
          <w:shd w:val="clear" w:color="auto" w:fill="C9F3CD"/>
        </w:rPr>
        <w:t>if</w:t>
      </w:r>
      <w:r w:rsidRPr="00AF32DD">
        <w:rPr>
          <w:b/>
          <w:bCs/>
          <w:noProof/>
          <w:color w:val="2157AD"/>
          <w:shd w:val="clear" w:color="auto" w:fill="C9F3CD"/>
        </w:rPr>
        <w:t xml:space="preserve"> </w:t>
      </w:r>
      <w:r w:rsidRPr="00AF32DD">
        <w:rPr>
          <w:noProof/>
          <w:color w:val="2157AD"/>
          <w:shd w:val="clear" w:color="auto" w:fill="C9F3CD"/>
        </w:rPr>
        <w:t xml:space="preserve">EstateAppTF &amp;&amp; </w:t>
      </w:r>
      <w:r w:rsidR="001F21C7" w:rsidRPr="001F21C7">
        <w:rPr>
          <w:noProof/>
          <w:color w:val="2157AD"/>
          <w:shd w:val="clear" w:color="auto" w:fill="C9F3CD"/>
        </w:rPr>
        <w:t>SpouseWill</w:t>
      </w:r>
      <w:r w:rsidRPr="00AF32DD">
        <w:rPr>
          <w:noProof/>
          <w:color w:val="2157AD"/>
          <w:shd w:val="clear" w:color="auto" w:fill="C9F3CD"/>
        </w:rPr>
        <w:t>UnderstateLimitPOATF</w:t>
      </w:r>
      <w:r>
        <w:rPr>
          <w:b/>
          <w:bCs/>
        </w:rPr>
        <w:t>]}</w:t>
      </w:r>
      <w:r w:rsidR="00BD568B">
        <w:rPr>
          <w:b/>
          <w:bCs/>
        </w:rPr>
        <w:t>3</w:t>
      </w:r>
      <w:r>
        <w:rPr>
          <w:b/>
          <w:bCs/>
        </w:rPr>
        <w:t>{[</w:t>
      </w:r>
      <w:r w:rsidRPr="00AF32DD">
        <w:rPr>
          <w:b/>
          <w:bCs/>
          <w:noProof/>
          <w:color w:val="41A151"/>
          <w:shd w:val="clear" w:color="auto" w:fill="C9F3CD"/>
        </w:rPr>
        <w:t>else</w:t>
      </w:r>
      <w:r>
        <w:rPr>
          <w:b/>
          <w:bCs/>
        </w:rPr>
        <w:t>]}2{[</w:t>
      </w:r>
      <w:r w:rsidRPr="00AF32DD">
        <w:rPr>
          <w:b/>
          <w:bCs/>
          <w:noProof/>
          <w:color w:val="41A151"/>
          <w:shd w:val="clear" w:color="auto" w:fill="C9F3CD"/>
        </w:rPr>
        <w:t>endif</w:t>
      </w:r>
      <w:r>
        <w:rPr>
          <w:b/>
          <w:bCs/>
        </w:rPr>
        <w:t>]}</w:t>
      </w:r>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 xml:space="preserve">The exercise of the limited testamentary power of appointment shall occur upon the delivery of the Beneficiary’s notarized and witnesses instrument to the Trustee, or if a testamentary power in the Beneficiary’s Last Will and Testament, on the death of the </w:t>
      </w:r>
      <w:r>
        <w:lastRenderedPageBreak/>
        <w:t>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821418">
      <w:pPr>
        <w:pStyle w:val="EnhTheusWillHardHeading2"/>
        <w:keepNext/>
        <w:numPr>
          <w:ilvl w:val="2"/>
          <w:numId w:val="44"/>
        </w:numPr>
        <w:ind w:left="1264" w:hanging="544"/>
      </w:pPr>
      <w:r>
        <w:t xml:space="preserve">Lapse of Testamentary Special Power of Appointment  </w:t>
      </w:r>
    </w:p>
    <w:p w14:paraId="29B720C4" w14:textId="7106C131"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00D205C0" w:rsidRPr="009E3268">
        <w:t>,</w:t>
      </w:r>
      <w:r w:rsidR="00D205C0">
        <w:t xml:space="preserve">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DC7851">
        <w:t>15.05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D205C0">
        <w:t xml:space="preserve">. </w:t>
      </w:r>
    </w:p>
    <w:p w14:paraId="4BFF8ECC" w14:textId="30699469"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DC7851">
        <w:t>15.05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367093">
        <w:rPr>
          <w:noProof/>
          <w:color w:val="2157AD"/>
          <w:shd w:val="clear" w:color="auto" w:fill="C9E1F3"/>
        </w:rPr>
        <w:t>Spouse.Gender</w:t>
      </w:r>
      <w:r w:rsidR="00E662A2" w:rsidRPr="00AF32DD">
        <w:rPr>
          <w:noProof/>
          <w:color w:val="2157AD"/>
          <w:shd w:val="clear" w:color="auto" w:fill="C9E1F3"/>
        </w:rPr>
        <w:t>.Testator|initcap</w:t>
      </w:r>
      <w:r w:rsidR="00F53C0D" w:rsidRPr="00AF32DD">
        <w:rPr>
          <w:noProof/>
          <w:color w:val="2157AD"/>
          <w:shd w:val="clear" w:color="auto" w:fill="C9E1F3"/>
        </w:rPr>
        <w:t>|else: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DC7851">
        <w:t>15.05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further, however, </w:t>
      </w:r>
      <w:r w:rsidR="0064774E" w:rsidRPr="0064774E">
        <w:lastRenderedPageBreak/>
        <w:t xml:space="preserve">if there are no surviving Residuary Legatees, or surviving children of such predeceased Residuary Legatees, or Children of the </w:t>
      </w:r>
      <w:r w:rsidR="00E662A2">
        <w:t>{[</w:t>
      </w:r>
      <w:r w:rsidR="00367093">
        <w:rPr>
          <w:noProof/>
          <w:color w:val="2157AD"/>
          <w:shd w:val="clear" w:color="auto" w:fill="C9E1F3"/>
        </w:rPr>
        <w:t>Spouse.Gender</w:t>
      </w:r>
      <w:r w:rsidR="00E662A2" w:rsidRPr="00AF32DD">
        <w:rPr>
          <w:noProof/>
          <w:color w:val="2157AD"/>
          <w:shd w:val="clear" w:color="auto" w:fill="C9E1F3"/>
        </w:rPr>
        <w:t>.Testator|initcap</w:t>
      </w:r>
      <w:r w:rsidR="00F53C0D" w:rsidRPr="00AF32DD">
        <w:rPr>
          <w:noProof/>
          <w:color w:val="2157AD"/>
          <w:shd w:val="clear" w:color="auto" w:fill="C9E1F3"/>
        </w:rPr>
        <w:t>|else: "Testator"</w:t>
      </w:r>
      <w:r w:rsidR="00E662A2">
        <w:t>]}</w:t>
      </w:r>
      <w:r w:rsidR="0064774E" w:rsidRPr="0064774E">
        <w:t xml:space="preserve">, or descendants by representation of Children of the </w:t>
      </w:r>
      <w:r w:rsidR="00E662A2">
        <w:t>{[</w:t>
      </w:r>
      <w:r w:rsidR="00367093">
        <w:rPr>
          <w:noProof/>
          <w:color w:val="2157AD"/>
          <w:shd w:val="clear" w:color="auto" w:fill="C9E1F3"/>
        </w:rPr>
        <w:t>Spouse.Gender</w:t>
      </w:r>
      <w:r w:rsidR="00E662A2" w:rsidRPr="00AF32DD">
        <w:rPr>
          <w:noProof/>
          <w:color w:val="2157AD"/>
          <w:shd w:val="clear" w:color="auto" w:fill="C9E1F3"/>
        </w:rPr>
        <w:t>.Testator|initcap</w:t>
      </w:r>
      <w:r w:rsidR="00F53C0D" w:rsidRPr="00AF32DD">
        <w:rPr>
          <w:noProof/>
          <w:color w:val="2157AD"/>
          <w:shd w:val="clear" w:color="auto" w:fill="C9E1F3"/>
        </w:rPr>
        <w:t>|else: "Testator"</w:t>
      </w:r>
      <w:r w:rsidR="00E662A2">
        <w:t>]}</w:t>
      </w:r>
      <w:r w:rsidR="0064774E" w:rsidRPr="0064774E">
        <w:t xml:space="preserve">, the predeceased Beneficiary’s interest shall vest in the intestate heirs at law of the Beneficiary,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0064774E" w:rsidRPr="009E3268">
        <w:t>,</w:t>
      </w:r>
      <w:r w:rsidR="0064774E" w:rsidRPr="0064774E">
        <w:t xml:space="preserve"> outright free of trust, but subject to th</w:t>
      </w:r>
      <w:r w:rsidR="00544E09">
        <w:t>is</w:t>
      </w:r>
      <w:r w:rsidR="0064774E" w:rsidRPr="0064774E">
        <w:t xml:space="preserve"> Article</w:t>
      </w:r>
      <w:r w:rsidR="00544E09">
        <w:t xml:space="preserve"> for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64774E" w:rsidRPr="0064774E">
        <w:t xml:space="preserve"> Beneficia</w:t>
      </w:r>
      <w:r w:rsidR="00544E09">
        <w:t>ries</w:t>
      </w:r>
      <w:r w:rsidR="0064774E" w:rsidRPr="0064774E">
        <w:t>, if applicable.</w:t>
      </w:r>
    </w:p>
    <w:p w14:paraId="0CB225FC" w14:textId="41A299D6" w:rsidR="00F509FF" w:rsidRDefault="00F509FF" w:rsidP="009B3D94">
      <w:pPr>
        <w:pStyle w:val="EnhTheusWillHardTextHeading3"/>
      </w:pPr>
      <w:r w:rsidRPr="00F509FF">
        <w:t>{[</w:t>
      </w:r>
      <w:r w:rsidRPr="00AF32DD">
        <w:rPr>
          <w:b/>
          <w:noProof/>
          <w:color w:val="41A151"/>
          <w:shd w:val="clear" w:color="auto" w:fill="C9F3CD"/>
        </w:rPr>
        <w:t>endif</w:t>
      </w:r>
      <w:r w:rsidRPr="00F509FF">
        <w:t>]}</w:t>
      </w:r>
    </w:p>
    <w:p w14:paraId="40DD3615" w14:textId="77777777" w:rsidR="00463FCA" w:rsidRDefault="00463FCA" w:rsidP="00463FCA">
      <w:pPr>
        <w:pStyle w:val="EnhTheusWillListHeading1"/>
        <w:keepNext/>
        <w:numPr>
          <w:ilvl w:val="1"/>
          <w:numId w:val="44"/>
        </w:numPr>
      </w:pPr>
      <w:r>
        <w:t>Spendthrift Clause</w:t>
      </w:r>
    </w:p>
    <w:p w14:paraId="7BCCC4CF" w14:textId="77777777" w:rsidR="00463FCA" w:rsidRPr="00463FCA" w:rsidRDefault="00463FCA" w:rsidP="00463FCA">
      <w:pPr>
        <w:pStyle w:val="EnhTheusWillHardHeading2"/>
        <w:keepNext/>
        <w:numPr>
          <w:ilvl w:val="0"/>
          <w:numId w:val="0"/>
        </w:numPr>
        <w:ind w:left="720"/>
        <w:rPr>
          <w:b w:val="0"/>
          <w:bCs w:val="0"/>
        </w:rPr>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6CE99807" w14:textId="65E22EF2" w:rsidR="00463FCA" w:rsidRDefault="00463FCA" w:rsidP="00F36A48">
      <w:pPr>
        <w:pStyle w:val="EnhTheusWillListHeading1"/>
        <w:keepNext/>
        <w:numPr>
          <w:ilvl w:val="1"/>
          <w:numId w:val="44"/>
        </w:numPr>
      </w:pPr>
      <w:r>
        <w:t>Trustee Powers</w:t>
      </w:r>
    </w:p>
    <w:p w14:paraId="7C22632B" w14:textId="116386AC" w:rsidR="00463FCA" w:rsidRDefault="00463FCA" w:rsidP="00463FCA">
      <w:pPr>
        <w:pStyle w:val="EnhTheusWillListHeading1"/>
        <w:keepNext/>
        <w:numPr>
          <w:ilvl w:val="0"/>
          <w:numId w:val="0"/>
        </w:numPr>
        <w:ind w:left="720"/>
      </w:pPr>
      <w:r w:rsidRPr="00236239">
        <w:rPr>
          <w:b w:val="0"/>
          <w:bCs w:val="0"/>
          <w:szCs w:val="24"/>
        </w:rPr>
        <w:t>The Trustee shall have and possess, and may exercise the rights, powers and authorities incident to the office of Trustee, or required in and convenient for the discharge of this Separate Share Trust, as set forth in</w:t>
      </w:r>
      <w:r>
        <w:rPr>
          <w:b w:val="0"/>
          <w:bCs w:val="0"/>
          <w:szCs w:val="24"/>
        </w:rPr>
        <w:t xml:space="preserve"> </w:t>
      </w:r>
      <w:r>
        <w:rPr>
          <w:b w:val="0"/>
          <w:bCs w:val="0"/>
          <w:szCs w:val="24"/>
        </w:rPr>
        <w:fldChar w:fldCharType="begin"/>
      </w:r>
      <w:r>
        <w:rPr>
          <w:b w:val="0"/>
          <w:bCs w:val="0"/>
          <w:szCs w:val="24"/>
        </w:rPr>
        <w:instrText xml:space="preserve"> REF _Ref193971529 \r \h </w:instrText>
      </w:r>
      <w:r>
        <w:rPr>
          <w:b w:val="0"/>
          <w:bCs w:val="0"/>
          <w:szCs w:val="24"/>
        </w:rPr>
      </w:r>
      <w:r>
        <w:rPr>
          <w:b w:val="0"/>
          <w:bCs w:val="0"/>
          <w:szCs w:val="24"/>
        </w:rPr>
        <w:fldChar w:fldCharType="separate"/>
      </w:r>
      <w:r w:rsidR="00DC7851">
        <w:rPr>
          <w:b w:val="0"/>
          <w:bCs w:val="0"/>
          <w:szCs w:val="24"/>
        </w:rPr>
        <w:t>Article Twenty</w:t>
      </w:r>
      <w:r>
        <w:rPr>
          <w:b w:val="0"/>
          <w:bCs w:val="0"/>
          <w:szCs w:val="24"/>
        </w:rPr>
        <w:fldChar w:fldCharType="end"/>
      </w:r>
      <w:r w:rsidRPr="00236239">
        <w:rPr>
          <w:b w:val="0"/>
          <w:bCs w:val="0"/>
          <w:szCs w:val="24"/>
        </w:rPr>
        <w:t>, below, entitled General and Limited Trustee Powers, incorporated herein by reference, which provisions shall apply to this Separate Share Trust, except to the extent of any inconsistency with the Separate Share Trust established herein this Section</w:t>
      </w:r>
      <w:r>
        <w:rPr>
          <w:b w:val="0"/>
          <w:bCs w:val="0"/>
          <w:szCs w:val="24"/>
        </w:rPr>
        <w:t>.</w:t>
      </w:r>
    </w:p>
    <w:p w14:paraId="2704E667" w14:textId="1AE8D51A" w:rsidR="00B248A6" w:rsidRPr="00F509FF" w:rsidRDefault="00B248A6" w:rsidP="00B248A6">
      <w:pPr>
        <w:pStyle w:val="EnhTheusWillHardTextHeading3"/>
        <w:ind w:left="0" w:firstLine="0"/>
      </w:pPr>
      <w:r>
        <w:t>{[</w:t>
      </w:r>
      <w:r w:rsidRPr="00AF32DD">
        <w:rPr>
          <w:b/>
          <w:noProof/>
          <w:color w:val="41A151"/>
          <w:shd w:val="clear" w:color="auto" w:fill="C9F3CD"/>
        </w:rPr>
        <w:t>endif</w:t>
      </w:r>
      <w:r>
        <w:t>]}</w:t>
      </w:r>
    </w:p>
    <w:p w14:paraId="51F91029" w14:textId="4AFB1BE4" w:rsidR="00F40C27" w:rsidRPr="00B248A6" w:rsidRDefault="0024047F" w:rsidP="00B248A6">
      <w:pPr>
        <w:pStyle w:val="BodyText2"/>
        <w:rPr>
          <w:rFonts w:ascii="Garamond" w:hAnsi="Garamond"/>
        </w:rPr>
      </w:pPr>
      <w:r w:rsidRPr="00B248A6">
        <w:rPr>
          <w:rFonts w:ascii="Garamond" w:hAnsi="Garamond"/>
        </w:rPr>
        <w:t>{[</w:t>
      </w:r>
      <w:r w:rsidRPr="00B248A6">
        <w:rPr>
          <w:rFonts w:ascii="Garamond" w:hAnsi="Garamond"/>
          <w:b/>
          <w:noProof/>
          <w:color w:val="41A151"/>
          <w:shd w:val="clear" w:color="auto" w:fill="C9F3CD"/>
        </w:rPr>
        <w:t>if</w:t>
      </w:r>
      <w:r w:rsidRPr="00B248A6">
        <w:rPr>
          <w:rFonts w:ascii="Garamond" w:hAnsi="Garamond"/>
          <w:noProof/>
          <w:color w:val="2157AD"/>
          <w:shd w:val="clear" w:color="auto" w:fill="C9F3CD"/>
        </w:rPr>
        <w:t xml:space="preserve"> </w:t>
      </w:r>
      <w:r w:rsidR="00F450D6">
        <w:rPr>
          <w:rFonts w:ascii="Garamond" w:eastAsia="Times New Roman" w:hAnsi="Garamond"/>
          <w:color w:val="2157AD"/>
          <w:shd w:val="clear" w:color="auto" w:fill="C9F3CD"/>
        </w:rPr>
        <w:t>ContingentTrustOptionsSpouseWill</w:t>
      </w:r>
      <w:r w:rsidR="00B248A6" w:rsidRPr="00B248A6">
        <w:rPr>
          <w:rFonts w:ascii="Garamond" w:eastAsia="Times New Roman" w:hAnsi="Garamond"/>
          <w:color w:val="2157AD"/>
          <w:shd w:val="clear" w:color="auto" w:fill="C9F3CD"/>
        </w:rPr>
        <w:t>|contains:"Disabled Bene"</w:t>
      </w:r>
      <w:r w:rsidR="00B248A6" w:rsidRPr="00B248A6">
        <w:rPr>
          <w:rFonts w:ascii="Garamond" w:eastAsia="Times New Roman" w:hAnsi="Garamond"/>
        </w:rPr>
        <w:t>]</w:t>
      </w:r>
      <w:r w:rsidR="00B248A6">
        <w:rPr>
          <w:rFonts w:ascii="Garamond" w:eastAsia="Times New Roman" w:hAnsi="Garamond"/>
        </w:rPr>
        <w:t>}</w:t>
      </w:r>
    </w:p>
    <w:p w14:paraId="206AE963" w14:textId="26BE4C3F" w:rsidR="004F63AC" w:rsidRPr="00720511" w:rsidRDefault="00760C2E" w:rsidP="00821418">
      <w:pPr>
        <w:pStyle w:val="EnhTheusWillArticle"/>
        <w:keepNext/>
        <w:numPr>
          <w:ilvl w:val="0"/>
          <w:numId w:val="44"/>
        </w:numPr>
      </w:pPr>
      <w:r>
        <w:br/>
      </w:r>
      <w:bookmarkStart w:id="206" w:name="_Toc60668272"/>
      <w:bookmarkStart w:id="207" w:name="_Toc186876796"/>
      <w:r w:rsidR="006610BD" w:rsidRPr="00720511">
        <w:t>Incompetent or Disabled Beneficiary Trust</w:t>
      </w:r>
      <w:bookmarkEnd w:id="206"/>
      <w:bookmarkEnd w:id="207"/>
    </w:p>
    <w:p w14:paraId="48428006" w14:textId="1E0B82F8" w:rsidR="0064774E" w:rsidRDefault="0064774E" w:rsidP="00BD568B">
      <w:pPr>
        <w:pStyle w:val="EnhTheusWillBody"/>
        <w:ind w:firstLine="0"/>
      </w:pPr>
      <w:r>
        <w:t xml:space="preserve">Notwithstanding any provisions to the contrary, if any legatee or beneficiary hereunder is deemed by </w:t>
      </w:r>
      <w:r w:rsidR="00C2292C">
        <w:t>my</w:t>
      </w:r>
      <w: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t xml:space="preserve"> to be disabled or incompetent, </w:t>
      </w:r>
      <w:r w:rsidR="00C2292C">
        <w:t>my</w:t>
      </w:r>
      <w: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t xml:space="preserve"> may distribute said beneficiary's share as provided in this Article.</w:t>
      </w:r>
    </w:p>
    <w:p w14:paraId="3A3638C0" w14:textId="2E97D7CD" w:rsidR="0064774E" w:rsidRDefault="00C2292C" w:rsidP="00BD568B">
      <w:pPr>
        <w:pStyle w:val="EnhTheusWillBody"/>
        <w:ind w:firstLine="0"/>
      </w:pP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64774E">
        <w:t xml:space="preserve"> may also, in his or her sole, absolute and unreviewable discretion, withhold distribution to any Separate Share </w:t>
      </w:r>
      <w:r w:rsidR="0064774E">
        <w:lastRenderedPageBreak/>
        <w:t xml:space="preserve">Trust, wherein the beneficiary is a Trustee of said Separate Share Trust, if </w:t>
      </w: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64774E">
        <w:t xml:space="preserve"> deems the beneficiary to be disabled or incompetent. In such a case, </w:t>
      </w:r>
      <w:r>
        <w:t>my</w:t>
      </w:r>
      <w:r w:rsidR="0064774E">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64774E">
        <w:t xml:space="preserve">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821418">
      <w:pPr>
        <w:pStyle w:val="EnhTheusWillListHeading1"/>
        <w:keepNext/>
        <w:numPr>
          <w:ilvl w:val="1"/>
          <w:numId w:val="44"/>
        </w:numPr>
      </w:pPr>
      <w:bookmarkStart w:id="208" w:name="_Toc60668273"/>
      <w:bookmarkStart w:id="209" w:name="_Toc186876797"/>
      <w:r>
        <w:t>Establishment</w:t>
      </w:r>
      <w:bookmarkEnd w:id="208"/>
      <w:bookmarkEnd w:id="209"/>
    </w:p>
    <w:p w14:paraId="45FA4C5C" w14:textId="12D34ACD" w:rsidR="00D42DE9" w:rsidRDefault="00D42DE9" w:rsidP="00B66086">
      <w:pPr>
        <w:pStyle w:val="EnhTheusWillBody1"/>
      </w:pPr>
      <w:r>
        <w:t xml:space="preserve">The trust is established pursuant to the provisions of the </w:t>
      </w:r>
      <w:r w:rsidR="009C02A9">
        <w:rPr>
          <w:rFonts w:eastAsia="Times New Roman"/>
        </w:rPr>
        <w:t>{[</w:t>
      </w:r>
      <w:r w:rsidR="009C02A9">
        <w:rPr>
          <w:rFonts w:eastAsia="Times New Roman"/>
          <w:color w:val="2157AD"/>
          <w:shd w:val="clear" w:color="auto" w:fill="C9E1F3"/>
        </w:rPr>
        <w:t>StateLawSelect.TrustCodeShortTitle</w:t>
      </w:r>
      <w:r w:rsidR="009C02A9">
        <w:rPr>
          <w:rFonts w:eastAsia="Times New Roman"/>
        </w:rPr>
        <w:t>]}</w:t>
      </w:r>
      <w:r w:rsidR="009C02A9">
        <w:t xml:space="preserve">, particularly </w:t>
      </w:r>
      <w:r w:rsidR="009C02A9">
        <w:rPr>
          <w:rFonts w:eastAsia="Times New Roman"/>
        </w:rPr>
        <w:t>{[</w:t>
      </w:r>
      <w:r w:rsidR="009C02A9">
        <w:rPr>
          <w:rFonts w:eastAsia="Times New Roman"/>
          <w:color w:val="2157AD"/>
          <w:shd w:val="clear" w:color="auto" w:fill="C9E1F3"/>
        </w:rPr>
        <w:t>StateLawSelect.TrustCodeStatute</w:t>
      </w:r>
      <w:r w:rsidR="009C02A9">
        <w:rPr>
          <w:rFonts w:eastAsia="Times New Roman"/>
        </w:rPr>
        <w:t>]}</w:t>
      </w:r>
      <w:r>
        <w:t>, as now written or hereafter amended, for the benefit of the Beneficiary(ies) described above in this Article as both income and principal Beneficiary(ies), and their interests shall be equal.</w:t>
      </w:r>
    </w:p>
    <w:p w14:paraId="2E50378B" w14:textId="2811C59C" w:rsidR="00D42DE9" w:rsidRDefault="00D42DE9" w:rsidP="00821418">
      <w:pPr>
        <w:pStyle w:val="EnhTheusWillListHeading1"/>
        <w:keepNext/>
        <w:numPr>
          <w:ilvl w:val="1"/>
          <w:numId w:val="44"/>
        </w:numPr>
      </w:pPr>
      <w:bookmarkStart w:id="210" w:name="_Toc60668274"/>
      <w:bookmarkStart w:id="211" w:name="_Toc186876798"/>
      <w:r>
        <w:t>Trust Name</w:t>
      </w:r>
      <w:bookmarkEnd w:id="210"/>
      <w:bookmarkEnd w:id="211"/>
    </w:p>
    <w:p w14:paraId="566FAC55" w14:textId="1F361262" w:rsidR="00D42DE9" w:rsidRDefault="00D42DE9" w:rsidP="00B66086">
      <w:pPr>
        <w:pStyle w:val="EnhTheusWillBody1"/>
      </w:pPr>
      <w:r>
        <w:t>The trust shall be known as the “</w:t>
      </w:r>
      <w:r w:rsidR="00783EE0" w:rsidRPr="00B20FC2">
        <w:rPr>
          <w:b/>
          <w:bCs/>
          <w:smallCaps/>
        </w:rPr>
        <w:t>{[</w:t>
      </w:r>
      <w:r w:rsidR="006D1103">
        <w:rPr>
          <w:b/>
          <w:bCs/>
          <w:smallCaps/>
          <w:noProof/>
          <w:color w:val="2157AD"/>
          <w:shd w:val="clear" w:color="auto" w:fill="C9E1F3"/>
        </w:rPr>
        <w:t>Spouse.NameCO</w:t>
      </w:r>
      <w:r w:rsidR="008125C0" w:rsidRPr="00AF32DD">
        <w:rPr>
          <w:b/>
          <w:bCs/>
          <w:smallCaps/>
          <w:noProof/>
          <w:color w:val="2157AD"/>
          <w:shd w:val="clear" w:color="auto" w:fill="C9E1F3"/>
        </w:rPr>
        <w:t>|else: "_________________"</w:t>
      </w:r>
      <w:r w:rsidR="00783EE0" w:rsidRPr="00B20FC2">
        <w:rPr>
          <w:b/>
          <w:bCs/>
          <w:smallCaps/>
        </w:rPr>
        <w:t>]} Testamentary Trust f/b/o Incompetent or Disabled Beneficiary</w:t>
      </w:r>
      <w:r>
        <w:t>”.</w:t>
      </w:r>
    </w:p>
    <w:p w14:paraId="153314BE" w14:textId="7F0FB895" w:rsidR="00D42DE9" w:rsidRDefault="00D42DE9" w:rsidP="00821418">
      <w:pPr>
        <w:pStyle w:val="EnhTheusWillListHeading1"/>
        <w:keepNext/>
        <w:numPr>
          <w:ilvl w:val="1"/>
          <w:numId w:val="44"/>
        </w:numPr>
      </w:pPr>
      <w:bookmarkStart w:id="212" w:name="_Toc60668275"/>
      <w:bookmarkStart w:id="213" w:name="_Toc186876799"/>
      <w:r>
        <w:t>Trustees</w:t>
      </w:r>
      <w:bookmarkEnd w:id="212"/>
      <w:bookmarkEnd w:id="213"/>
    </w:p>
    <w:p w14:paraId="3EAD7865" w14:textId="6D2B7FCF" w:rsidR="002F45A2" w:rsidRDefault="002F45A2"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DisabledManagingTees</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DisabledManagingTees</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DisabledManageSuccessorTees</w:t>
      </w:r>
      <w:r w:rsidRPr="00045C77">
        <w:t>]}</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as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]}Co-Trustees{[</w:t>
      </w:r>
      <w:r w:rsidR="00414F3C" w:rsidRPr="00AF32DD">
        <w:rPr>
          <w:b/>
          <w:noProof/>
          <w:color w:val="41A151"/>
          <w:shd w:val="clear" w:color="auto" w:fill="C9F3CD"/>
        </w:rPr>
        <w:t>else</w:t>
      </w:r>
      <w:r w:rsidR="00414F3C">
        <w:t>]}sole Trustee{[</w:t>
      </w:r>
      <w:r w:rsidR="00414F3C" w:rsidRPr="00AF32DD">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 &amp;&amp; AgentServeAlone</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]}any of{[</w:t>
      </w:r>
      <w:r w:rsidR="00414F3C" w:rsidRPr="00AF32DD">
        <w:rPr>
          <w:b/>
          <w:noProof/>
          <w:color w:val="41A151"/>
          <w:shd w:val="clear" w:color="auto" w:fill="C9F3CD"/>
        </w:rPr>
        <w:t>else</w:t>
      </w:r>
      <w:r w:rsidR="00414F3C">
        <w:t>]}either{[</w:t>
      </w:r>
      <w:r w:rsidR="00414F3C" w:rsidRPr="00AF32DD">
        <w:rPr>
          <w:b/>
          <w:noProof/>
          <w:color w:val="41A151"/>
          <w:shd w:val="clear" w:color="auto" w:fill="C9F3CD"/>
        </w:rPr>
        <w:t>endif</w:t>
      </w:r>
      <w:r w:rsidR="00414F3C">
        <w:t>]} {[</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or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w:t>
      </w:r>
      <w:r w:rsidR="00414F3C" w:rsidRPr="00586924">
        <w:t>shall be unable or u</w:t>
      </w:r>
      <w:r w:rsidR="00414F3C">
        <w:t>nwilling to serve or to continue to serve as Co-Trustees, then the {[</w:t>
      </w:r>
      <w:r w:rsidR="00414F3C" w:rsidRPr="00AF32DD">
        <w:rPr>
          <w:b/>
          <w:noProof/>
          <w:color w:val="41A151"/>
          <w:shd w:val="clear" w:color="auto" w:fill="C9F3CD"/>
        </w:rPr>
        <w:t>if</w:t>
      </w:r>
      <w:r w:rsidR="00414F3C" w:rsidRPr="00AF32DD">
        <w:rPr>
          <w:noProof/>
          <w:color w:val="2157AD"/>
          <w:shd w:val="clear" w:color="auto" w:fill="C9F3CD"/>
        </w:rPr>
        <w:t xml:space="preserve"> </w:t>
      </w:r>
      <w:r w:rsidR="00414F3C" w:rsidRPr="00AF32DD">
        <w:rPr>
          <w:noProof/>
          <w:color w:val="2157AD"/>
          <w:shd w:val="clear" w:color="auto" w:fill="C9F3CD"/>
        </w:rPr>
        <w:lastRenderedPageBreak/>
        <w:t>TrueAgents.length &gt; 2</w:t>
      </w:r>
      <w:r w:rsidR="00414F3C">
        <w:t>]}others shall continue to serve as Co-Trustees{[</w:t>
      </w:r>
      <w:r w:rsidR="00414F3C" w:rsidRPr="00AF32DD">
        <w:rPr>
          <w:b/>
          <w:noProof/>
          <w:color w:val="41A151"/>
          <w:shd w:val="clear" w:color="auto" w:fill="C9F3CD"/>
        </w:rPr>
        <w:t>else</w:t>
      </w:r>
      <w:r w:rsidR="00414F3C">
        <w:t>]}other shall serve as sole Trustee{[</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_index &lt; </w:t>
      </w:r>
      <w:r w:rsidR="001F21C7" w:rsidRPr="001F21C7">
        <w:rPr>
          <w:noProof/>
          <w:color w:val="2157AD"/>
          <w:shd w:val="clear" w:color="auto" w:fill="C9F3CD"/>
        </w:rPr>
        <w:t>SpouseWill</w:t>
      </w:r>
      <w:r w:rsidR="00E24BE3" w:rsidRPr="00E24BE3">
        <w:rPr>
          <w:noProof/>
          <w:color w:val="2157AD"/>
          <w:shd w:val="clear" w:color="auto" w:fill="C9F3CD"/>
        </w:rPr>
        <w:t>DisabledManageSuccessorTees</w:t>
      </w:r>
      <w:r w:rsidR="00414F3C" w:rsidRPr="00AF32DD">
        <w:rPr>
          <w:noProof/>
          <w:color w:val="2157AD"/>
          <w:shd w:val="clear" w:color="auto" w:fill="C9F3CD"/>
        </w:rPr>
        <w:t>.length</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AgentServeAlone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]}all of{[</w:t>
      </w:r>
      <w:r w:rsidR="00414F3C" w:rsidRPr="00AF32DD">
        <w:rPr>
          <w:b/>
          <w:noProof/>
          <w:color w:val="41A151"/>
          <w:shd w:val="clear" w:color="auto" w:fill="C9F3CD"/>
        </w:rPr>
        <w:t>else</w:t>
      </w:r>
      <w:r w:rsidR="00414F3C">
        <w:t>]}both{[</w:t>
      </w:r>
      <w:r w:rsidR="00414F3C" w:rsidRPr="00AF32DD">
        <w:rPr>
          <w:b/>
          <w:noProof/>
          <w:color w:val="41A151"/>
          <w:shd w:val="clear" w:color="auto" w:fill="C9F3CD"/>
        </w:rPr>
        <w:t>endif</w:t>
      </w:r>
      <w:r w:rsidR="00414F3C">
        <w:t>]} {[</w:t>
      </w:r>
      <w:r w:rsidR="00414F3C" w:rsidRPr="00AF32DD">
        <w:rPr>
          <w:b/>
          <w:noProof/>
          <w:color w:val="41A151"/>
          <w:shd w:val="clear" w:color="auto" w:fill="C9F3CD"/>
        </w:rPr>
        <w:t>endif</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are unable or unwilling to serve or to continue to serve as Trustee, then I name </w:t>
      </w:r>
      <w:r w:rsidR="003335E3">
        <w:t xml:space="preserve">and appoint </w:t>
      </w:r>
      <w:r w:rsidR="00414F3C">
        <w:t>{[</w:t>
      </w:r>
      <w:r w:rsidR="00414F3C" w:rsidRPr="00AF32DD">
        <w:rPr>
          <w:b/>
          <w:noProof/>
          <w:color w:val="41A151"/>
          <w:shd w:val="clear" w:color="auto" w:fill="C9F3CD"/>
        </w:rPr>
        <w:t>else</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is unable or unwilling to serve or to continue to serve as Trustee, then I name and appoint {[</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ManageDisabledPrecludes</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ManageDisabledPrecludes|punc: "1, 2, and 3"</w:t>
      </w:r>
      <w:r>
        <w:t>]}</w:t>
      </w:r>
      <w:r w:rsidRPr="00025094">
        <w:rPr>
          <w:b/>
          <w:bCs/>
          <w:smallCaps/>
        </w:rPr>
        <w:t>{[</w:t>
      </w:r>
      <w:r w:rsidRPr="00AF32DD">
        <w:rPr>
          <w:b/>
          <w:bCs/>
          <w:smallCaps/>
          <w:noProof/>
          <w:color w:val="2157AD"/>
          <w:shd w:val="clear" w:color="auto" w:fill="C9E1F3"/>
        </w:rPr>
        <w:t>Preclude.NameCO|else: "_________________"</w:t>
      </w:r>
      <w:r w:rsidRPr="0002509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FA1938">
        <w:t>_________________</w:t>
      </w:r>
      <w:r>
        <w:t>{[</w:t>
      </w:r>
      <w:r w:rsidRPr="00AF32DD">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AF32DD">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AF32DD">
        <w:rPr>
          <w:b/>
          <w:noProof/>
          <w:color w:val="41A151"/>
          <w:shd w:val="clear" w:color="auto" w:fill="C9F3CD"/>
        </w:rPr>
        <w:t>endif</w:t>
      </w:r>
      <w:r>
        <w:t>]}.</w:t>
      </w:r>
    </w:p>
    <w:p w14:paraId="36B906AF" w14:textId="2269E17C" w:rsidR="00D42DE9" w:rsidRDefault="00D42DE9" w:rsidP="00D22050">
      <w:pPr>
        <w:pStyle w:val="EnhTheusWillListHeading1"/>
        <w:keepNext/>
        <w:numPr>
          <w:ilvl w:val="1"/>
          <w:numId w:val="44"/>
        </w:numPr>
      </w:pPr>
      <w:bookmarkStart w:id="214" w:name="_Toc60668276"/>
      <w:bookmarkStart w:id="215" w:name="_Toc186876800"/>
      <w:r>
        <w:t>Trust Administration</w:t>
      </w:r>
      <w:bookmarkEnd w:id="214"/>
      <w:bookmarkEnd w:id="215"/>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Any income not paid to or applied for the benefit of the beneficiary hereunder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lastRenderedPageBreak/>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If the mere existence of any authority to make distributions granted hereunder will result in a reduction or a loss of the beneficiary's entitlement program benefits, regardless of whether the Trustee actually exercises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253C6ECE"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B65A76">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to provide the Beneficiary with toilet articles and grooming aids;</w:t>
      </w:r>
    </w:p>
    <w:p w14:paraId="5852B741" w14:textId="0DCAC047" w:rsidR="00D42DE9" w:rsidRDefault="006210DE" w:rsidP="00AD503C">
      <w:pPr>
        <w:pStyle w:val="EnhTheusWillHardTextHeading2"/>
      </w:pPr>
      <w:r>
        <w:rPr>
          <w:b/>
          <w:bCs/>
        </w:rPr>
        <w:t>B</w:t>
      </w:r>
      <w:r w:rsidR="00D42DE9" w:rsidRPr="002F05C1">
        <w:rPr>
          <w:b/>
          <w:bCs/>
        </w:rPr>
        <w:t>.</w:t>
      </w:r>
      <w:r w:rsidR="00D42DE9">
        <w:tab/>
        <w:t>to pay reasonable travel and related expenses incurred in permitting the Beneficiary to visit relatives and friends;</w:t>
      </w:r>
    </w:p>
    <w:p w14:paraId="784D221C" w14:textId="701C6441" w:rsidR="00D42DE9" w:rsidRDefault="006210DE" w:rsidP="00AD503C">
      <w:pPr>
        <w:pStyle w:val="EnhTheusWillHardTextHeading2"/>
      </w:pPr>
      <w:r>
        <w:rPr>
          <w:b/>
          <w:bCs/>
        </w:rPr>
        <w:t>C</w:t>
      </w:r>
      <w:r w:rsidR="00D42DE9" w:rsidRPr="002F05C1">
        <w:rPr>
          <w:b/>
          <w:bCs/>
        </w:rPr>
        <w:t>.</w:t>
      </w:r>
      <w:r w:rsidR="00D42DE9">
        <w:tab/>
        <w:t>to pay for (or reimburse others for the payment of) reasonable expenses to assist the Beneficiary in participation in recreational programs that are not provided where the Beneficiary resides;</w:t>
      </w:r>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100212D" w14:textId="4A54465E" w:rsidR="00D42DE9" w:rsidRDefault="006210DE" w:rsidP="00AD503C">
      <w:pPr>
        <w:pStyle w:val="EnhTheusWillHardTextHeading2"/>
      </w:pPr>
      <w:r>
        <w:rPr>
          <w:b/>
          <w:bCs/>
        </w:rPr>
        <w:lastRenderedPageBreak/>
        <w:t>E</w:t>
      </w:r>
      <w:r w:rsidR="00D42DE9" w:rsidRPr="002F05C1">
        <w:rPr>
          <w:b/>
          <w:bCs/>
        </w:rPr>
        <w:t>.</w:t>
      </w:r>
      <w:r w:rsidR="00D42DE9">
        <w:tab/>
        <w:t>to pay for medical or dental services (and to purchase insurance for such services) for the Beneficiary if such services are not paid for otherwise;</w:t>
      </w:r>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DE768B4" w14:textId="512D4707" w:rsidR="00463FCA" w:rsidRPr="00463FCA" w:rsidRDefault="00463FCA" w:rsidP="00463FCA">
      <w:pPr>
        <w:pStyle w:val="EnhTheusWillListHeading1"/>
        <w:keepNext/>
        <w:numPr>
          <w:ilvl w:val="1"/>
          <w:numId w:val="44"/>
        </w:numPr>
      </w:pPr>
      <w:r>
        <w:t>Spendthrift Clause</w:t>
      </w:r>
    </w:p>
    <w:p w14:paraId="37BFB47D" w14:textId="4B03DCED" w:rsidR="00463FCA" w:rsidRDefault="00463FCA" w:rsidP="00463FCA">
      <w:pPr>
        <w:pStyle w:val="EnhTheusWillHardHeading2"/>
        <w:keepNext/>
        <w:numPr>
          <w:ilvl w:val="0"/>
          <w:numId w:val="0"/>
        </w:numPr>
        <w:ind w:left="720"/>
      </w:pPr>
      <w:r w:rsidRPr="00463FCA">
        <w:rPr>
          <w:rFonts w:cs="Times New Roman"/>
          <w:b w:val="0"/>
          <w:bCs w:val="0"/>
        </w:rPr>
        <w:t xml:space="preserve">To </w:t>
      </w:r>
      <w:r w:rsidRPr="00463FCA">
        <w:rPr>
          <w:b w:val="0"/>
          <w:bCs w:val="0"/>
        </w:rPr>
        <w:t xml:space="preserve">the maximum extent permitted by </w:t>
      </w:r>
      <w:r w:rsidRPr="00463FCA">
        <w:rPr>
          <w:rFonts w:eastAsia="Times New Roman"/>
          <w:b w:val="0"/>
          <w:bCs w:val="0"/>
        </w:rPr>
        <w:t>{[</w:t>
      </w:r>
      <w:r w:rsidRPr="00463FCA">
        <w:rPr>
          <w:rFonts w:eastAsia="Times New Roman"/>
          <w:b w:val="0"/>
          <w:bCs w:val="0"/>
          <w:color w:val="2157AD"/>
          <w:shd w:val="clear" w:color="auto" w:fill="C9E1F3"/>
        </w:rPr>
        <w:t>StateLawSelect.Name</w:t>
      </w:r>
      <w:r w:rsidRPr="00463FCA">
        <w:rPr>
          <w:rFonts w:eastAsia="Times New Roman"/>
          <w:b w:val="0"/>
          <w:bCs w:val="0"/>
        </w:rPr>
        <w:t>]}</w:t>
      </w:r>
      <w:r w:rsidRPr="00463FCA">
        <w:rPr>
          <w:b w:val="0"/>
          <w:bCs w:val="0"/>
        </w:rPr>
        <w:t xml:space="preserve"> law, and particularly the “spendthrift” provisions of the </w:t>
      </w:r>
      <w:r w:rsidRPr="00463FCA">
        <w:rPr>
          <w:rFonts w:eastAsia="Times New Roman"/>
          <w:b w:val="0"/>
          <w:bCs w:val="0"/>
        </w:rPr>
        <w:t>{[</w:t>
      </w:r>
      <w:r w:rsidRPr="00463FCA">
        <w:rPr>
          <w:rFonts w:eastAsia="Times New Roman"/>
          <w:b w:val="0"/>
          <w:bCs w:val="0"/>
          <w:color w:val="2157AD"/>
          <w:shd w:val="clear" w:color="auto" w:fill="C9E1F3"/>
        </w:rPr>
        <w:t>StateLawSelect.SpendthriftClause</w:t>
      </w:r>
      <w:r w:rsidRPr="00463FCA">
        <w:rPr>
          <w:rFonts w:eastAsia="Times New Roman"/>
          <w:b w:val="0"/>
          <w:bCs w:val="0"/>
        </w:rPr>
        <w:t>]}</w:t>
      </w:r>
      <w:r w:rsidRPr="00463FCA">
        <w:rPr>
          <w:b w:val="0"/>
          <w:bCs w:val="0"/>
        </w:rP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herein</w:t>
      </w:r>
      <w:r>
        <w:rPr>
          <w:b w:val="0"/>
          <w:bCs w:val="0"/>
        </w:rPr>
        <w:t>.</w:t>
      </w:r>
    </w:p>
    <w:p w14:paraId="73587B25" w14:textId="3A54AAED" w:rsidR="00D42DE9" w:rsidRDefault="00D42DE9" w:rsidP="00821418">
      <w:pPr>
        <w:pStyle w:val="EnhTheusWillListHeading1"/>
        <w:keepNext/>
        <w:numPr>
          <w:ilvl w:val="1"/>
          <w:numId w:val="44"/>
        </w:numPr>
      </w:pPr>
      <w:bookmarkStart w:id="216" w:name="_Toc60668277"/>
      <w:bookmarkStart w:id="217" w:name="_Toc186876801"/>
      <w:r>
        <w:t>Trust Termination</w:t>
      </w:r>
      <w:bookmarkEnd w:id="216"/>
      <w:bookmarkEnd w:id="217"/>
    </w:p>
    <w:p w14:paraId="6F061888" w14:textId="4CC5F0EA"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w:t>
      </w:r>
      <w:r w:rsidR="009E3268" w:rsidRPr="009E3268">
        <w:rPr>
          <w:rFonts w:eastAsia="Times New Roman"/>
          <w:szCs w:val="24"/>
        </w:rPr>
        <w:t>{[</w:t>
      </w:r>
      <w:r w:rsidR="009E3268" w:rsidRPr="009E3268">
        <w:rPr>
          <w:rFonts w:eastAsia="Times New Roman"/>
          <w:color w:val="2157AD"/>
          <w:szCs w:val="24"/>
          <w:shd w:val="clear" w:color="auto" w:fill="C9E1F3"/>
        </w:rPr>
        <w:t>StateLawSelect.PerStirpes</w:t>
      </w:r>
      <w:r w:rsidR="009E3268" w:rsidRPr="009E3268">
        <w:rPr>
          <w:rFonts w:eastAsia="Times New Roman"/>
          <w:szCs w:val="24"/>
        </w:rPr>
        <w:t>]}</w:t>
      </w:r>
      <w:r w:rsidRPr="009E3268">
        <w:t>,</w:t>
      </w:r>
      <w:r>
        <w:t xml:space="preserve">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DC7851">
        <w:t>Article Fourteen</w:t>
      </w:r>
      <w:r w:rsidR="005740EE">
        <w:fldChar w:fldCharType="end"/>
      </w:r>
      <w:r>
        <w:t>.</w:t>
      </w:r>
    </w:p>
    <w:p w14:paraId="5CFDEE6F" w14:textId="28CF4206" w:rsidR="00463FCA" w:rsidRPr="00463FCA" w:rsidRDefault="00463FCA" w:rsidP="00463FCA">
      <w:pPr>
        <w:pStyle w:val="EnhTheusWillListHeading1"/>
        <w:keepNext/>
        <w:numPr>
          <w:ilvl w:val="1"/>
          <w:numId w:val="44"/>
        </w:numPr>
      </w:pPr>
      <w:r>
        <w:lastRenderedPageBreak/>
        <w:t>Trustee Powers</w:t>
      </w:r>
    </w:p>
    <w:p w14:paraId="32DFE634" w14:textId="10EDD3E3" w:rsidR="00463FCA" w:rsidRDefault="00463FCA" w:rsidP="00463FCA">
      <w:pPr>
        <w:pStyle w:val="EnhTheusWillListHeading1"/>
        <w:keepNext/>
        <w:numPr>
          <w:ilvl w:val="0"/>
          <w:numId w:val="0"/>
        </w:numPr>
        <w:ind w:left="720"/>
      </w:pPr>
      <w:r w:rsidRPr="00236239">
        <w:rPr>
          <w:b w:val="0"/>
          <w:bCs w:val="0"/>
          <w:szCs w:val="24"/>
        </w:rPr>
        <w:t>The Trustee shall have and possess, and may exercise the rights, powers and authorities incident to the office of Trustee, or required in and convenient for the discharge of this Separate Share Trust, as set forth in</w:t>
      </w:r>
      <w:r>
        <w:rPr>
          <w:b w:val="0"/>
          <w:bCs w:val="0"/>
          <w:szCs w:val="24"/>
        </w:rPr>
        <w:t xml:space="preserve"> </w:t>
      </w:r>
      <w:r>
        <w:rPr>
          <w:b w:val="0"/>
          <w:bCs w:val="0"/>
          <w:szCs w:val="24"/>
        </w:rPr>
        <w:fldChar w:fldCharType="begin"/>
      </w:r>
      <w:r>
        <w:rPr>
          <w:b w:val="0"/>
          <w:bCs w:val="0"/>
          <w:szCs w:val="24"/>
        </w:rPr>
        <w:instrText xml:space="preserve"> REF _Ref193971771 \r \h </w:instrText>
      </w:r>
      <w:r>
        <w:rPr>
          <w:b w:val="0"/>
          <w:bCs w:val="0"/>
          <w:szCs w:val="24"/>
        </w:rPr>
      </w:r>
      <w:r>
        <w:rPr>
          <w:b w:val="0"/>
          <w:bCs w:val="0"/>
          <w:szCs w:val="24"/>
        </w:rPr>
        <w:fldChar w:fldCharType="separate"/>
      </w:r>
      <w:r w:rsidR="00DC7851">
        <w:rPr>
          <w:b w:val="0"/>
          <w:bCs w:val="0"/>
          <w:szCs w:val="24"/>
        </w:rPr>
        <w:t>Article Twenty</w:t>
      </w:r>
      <w:r>
        <w:rPr>
          <w:b w:val="0"/>
          <w:bCs w:val="0"/>
          <w:szCs w:val="24"/>
        </w:rPr>
        <w:fldChar w:fldCharType="end"/>
      </w:r>
      <w:r w:rsidRPr="00236239">
        <w:rPr>
          <w:b w:val="0"/>
          <w:bCs w:val="0"/>
          <w:szCs w:val="24"/>
        </w:rPr>
        <w:t>, below, entitled General and Limited Trustee Powers, incorporated herein by reference, which provisions shall apply to this Separate Share Trust, except to the extent of any inconsistency with the Separate Share Trust established herein this Section</w:t>
      </w:r>
      <w:r>
        <w:rPr>
          <w:b w:val="0"/>
          <w:bCs w:val="0"/>
          <w:szCs w:val="24"/>
        </w:rPr>
        <w:t>.</w:t>
      </w:r>
    </w:p>
    <w:p w14:paraId="67994FD0" w14:textId="383975EA" w:rsidR="0024047F" w:rsidRDefault="0024047F" w:rsidP="0024047F">
      <w:pPr>
        <w:pStyle w:val="EnhTheusWillBody"/>
        <w:ind w:firstLine="0"/>
      </w:pPr>
      <w:r>
        <w:t>{[</w:t>
      </w:r>
      <w:r w:rsidRPr="00AF32DD">
        <w:rPr>
          <w:b/>
          <w:noProof/>
          <w:color w:val="41A151"/>
          <w:shd w:val="clear" w:color="auto" w:fill="C9F3CD"/>
        </w:rPr>
        <w:t>endif</w:t>
      </w:r>
      <w:r>
        <w:t>]}</w:t>
      </w:r>
    </w:p>
    <w:p w14:paraId="0F6D554C" w14:textId="00CFF7A3" w:rsidR="00265ABD" w:rsidRDefault="00265ABD"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4E2FB9">
        <w:rPr>
          <w:noProof/>
          <w:color w:val="2157AD"/>
          <w:shd w:val="clear" w:color="auto" w:fill="C9F3CD"/>
        </w:rPr>
        <w:t>SpouseWillUltimate</w:t>
      </w:r>
      <w:r w:rsidRPr="00AF32DD">
        <w:rPr>
          <w:noProof/>
          <w:color w:val="2157AD"/>
          <w:shd w:val="clear" w:color="auto" w:fill="C9F3CD"/>
        </w:rPr>
        <w:t>TF</w:t>
      </w:r>
      <w:r>
        <w:t>]}</w:t>
      </w:r>
    </w:p>
    <w:p w14:paraId="6F7A3F27" w14:textId="1EAFA733" w:rsidR="006610BD" w:rsidRPr="00720511" w:rsidRDefault="00760C2E" w:rsidP="00821418">
      <w:pPr>
        <w:pStyle w:val="EnhTheusWillArticle"/>
        <w:keepNext/>
        <w:numPr>
          <w:ilvl w:val="0"/>
          <w:numId w:val="44"/>
        </w:numPr>
      </w:pPr>
      <w:r>
        <w:br/>
      </w:r>
      <w:bookmarkStart w:id="218" w:name="_Ref54163400"/>
      <w:bookmarkStart w:id="219" w:name="_Toc60668278"/>
      <w:bookmarkStart w:id="220" w:name="_Toc186876802"/>
      <w:r w:rsidR="00E61D88" w:rsidRPr="00720511">
        <w:t>Ultimate Distribution</w:t>
      </w:r>
      <w:bookmarkEnd w:id="218"/>
      <w:bookmarkEnd w:id="219"/>
      <w:bookmarkEnd w:id="220"/>
    </w:p>
    <w:p w14:paraId="7E341CAD" w14:textId="431013DD" w:rsidR="00E61D88" w:rsidRDefault="0019362C" w:rsidP="00ED1584">
      <w:pPr>
        <w:pStyle w:val="EnhTheusWillBody"/>
        <w:ind w:firstLine="0"/>
      </w:pPr>
      <w:bookmarkStart w:id="221" w:name="_Hlk115684465"/>
      <w:r w:rsidRPr="00357FE1">
        <w:t xml:space="preserve">If, at any time, there is no heir, legatee or beneficiary qualified to receive the final distribution of my Estate, or any portion of it, then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357FE1">
        <w:t xml:space="preserve"> shall distribute </w:t>
      </w:r>
      <w:bookmarkStart w:id="222" w:name="_Hlk115684479"/>
      <w:bookmarkEnd w:id="221"/>
      <w:r w:rsidR="003B71C1" w:rsidRPr="00357FE1">
        <w:t>the rest, residue and remainder of my Estate to</w:t>
      </w:r>
      <w:r w:rsidR="004E2FB9">
        <w:t>{[</w:t>
      </w:r>
      <w:r w:rsidR="004E2FB9" w:rsidRPr="00AF32DD">
        <w:rPr>
          <w:b/>
          <w:noProof/>
          <w:color w:val="41A151"/>
          <w:shd w:val="clear" w:color="auto" w:fill="C9F3CD"/>
        </w:rPr>
        <w:t>if</w:t>
      </w:r>
      <w:r w:rsidR="004E2FB9" w:rsidRPr="00AF32DD">
        <w:rPr>
          <w:noProof/>
          <w:color w:val="2157AD"/>
          <w:shd w:val="clear" w:color="auto" w:fill="C9F3CD"/>
        </w:rPr>
        <w:t xml:space="preserve"> </w:t>
      </w:r>
      <w:r w:rsidR="004E2FB9" w:rsidRPr="001F21C7">
        <w:rPr>
          <w:noProof/>
          <w:color w:val="2157AD"/>
          <w:shd w:val="clear" w:color="auto" w:fill="C9F3CD"/>
        </w:rPr>
        <w:t>SpouseWill</w:t>
      </w:r>
      <w:r w:rsidR="004E2FB9" w:rsidRPr="00AF32DD">
        <w:rPr>
          <w:noProof/>
          <w:color w:val="2157AD"/>
          <w:shd w:val="clear" w:color="auto" w:fill="C9F3CD"/>
        </w:rPr>
        <w:t>UltimateDistribution == "Intestacy"</w:t>
      </w:r>
      <w:r w:rsidR="004E2FB9">
        <w:t>]}</w:t>
      </w:r>
      <w:r w:rsidR="003B71C1" w:rsidRPr="00357FE1">
        <w:t xml:space="preserve">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w:t>
      </w:r>
      <w:r w:rsidR="00C77428">
        <w:rPr>
          <w:rFonts w:eastAsia="Times New Roman"/>
        </w:rPr>
        <w:t>{[</w:t>
      </w:r>
      <w:r w:rsidR="00C77428">
        <w:rPr>
          <w:rFonts w:eastAsia="Times New Roman"/>
          <w:color w:val="2157AD"/>
          <w:shd w:val="clear" w:color="auto" w:fill="C9E1F3"/>
        </w:rPr>
        <w:t>StateLawSelect.Name</w:t>
      </w:r>
      <w:r w:rsidR="00C77428">
        <w:rPr>
          <w:rFonts w:eastAsia="Times New Roman"/>
        </w:rPr>
        <w:t>]}</w:t>
      </w:r>
      <w:r w:rsidR="00C77428">
        <w:t xml:space="preserve"> </w:t>
      </w:r>
      <w:r w:rsidR="005A213D" w:rsidRPr="001B487A">
        <w:rPr>
          <w:rFonts w:cs="Times New Roman"/>
        </w:rPr>
        <w:t>then in effect at the time of any distribution under this Article</w:t>
      </w:r>
      <w:r w:rsidR="00063A30">
        <w:t>{[</w:t>
      </w:r>
      <w:r w:rsidR="00063A30" w:rsidRPr="00AF32DD">
        <w:rPr>
          <w:b/>
          <w:noProof/>
          <w:color w:val="41A151"/>
          <w:shd w:val="clear" w:color="auto" w:fill="C9F3CD"/>
        </w:rPr>
        <w:t>else</w:t>
      </w:r>
      <w:r w:rsidR="00063A30">
        <w:t>]}</w:t>
      </w:r>
      <w:r w:rsidR="004E2FB9">
        <w:t xml:space="preserve"> </w:t>
      </w:r>
      <w:r w:rsidR="00063A30">
        <w:t>{[</w:t>
      </w:r>
      <w:r w:rsidR="001F21C7" w:rsidRPr="001F21C7">
        <w:rPr>
          <w:noProof/>
          <w:color w:val="2157AD"/>
          <w:shd w:val="clear" w:color="auto" w:fill="C9E1F3"/>
        </w:rPr>
        <w:t>SpouseWill</w:t>
      </w:r>
      <w:r w:rsidR="00063A30" w:rsidRPr="00AF32DD">
        <w:rPr>
          <w:noProof/>
          <w:color w:val="2157AD"/>
          <w:shd w:val="clear" w:color="auto" w:fill="C9E1F3"/>
        </w:rPr>
        <w:t>UltimateDistributionRecipient|else: "_________________________"</w:t>
      </w:r>
      <w:r w:rsidR="00063A30">
        <w:t>]}{[</w:t>
      </w:r>
      <w:r w:rsidR="00063A30" w:rsidRPr="00AF32DD">
        <w:rPr>
          <w:b/>
          <w:noProof/>
          <w:color w:val="41A151"/>
          <w:shd w:val="clear" w:color="auto" w:fill="C9F3CD"/>
        </w:rPr>
        <w:t>endif</w:t>
      </w:r>
      <w:r w:rsidR="00063A30">
        <w:t>]}</w:t>
      </w:r>
      <w:bookmarkEnd w:id="222"/>
      <w:r>
        <w:t>.</w:t>
      </w:r>
    </w:p>
    <w:p w14:paraId="7A3CB60A" w14:textId="5958B634" w:rsidR="00265ABD" w:rsidRDefault="00265ABD" w:rsidP="00ED1584">
      <w:pPr>
        <w:pStyle w:val="EnhTheusWillBody"/>
        <w:ind w:firstLine="0"/>
      </w:pPr>
      <w:r>
        <w:t>{[</w:t>
      </w:r>
      <w:r w:rsidRPr="00AF32DD">
        <w:rPr>
          <w:b/>
          <w:noProof/>
          <w:color w:val="41A151"/>
          <w:shd w:val="clear" w:color="auto" w:fill="C9F3CD"/>
        </w:rPr>
        <w:t>endif</w:t>
      </w:r>
      <w:r>
        <w:t>]}</w:t>
      </w:r>
    </w:p>
    <w:p w14:paraId="76226820" w14:textId="78D687F0" w:rsidR="002668FA" w:rsidRDefault="002668FA" w:rsidP="00ED1584">
      <w:pPr>
        <w:pStyle w:val="EnhTheusWillBody"/>
        <w:ind w:firstLine="0"/>
      </w:pPr>
      <w:r w:rsidRPr="008E2D18">
        <w:rPr>
          <w:rFonts w:eastAsia="Times New Roman"/>
          <w:szCs w:val="24"/>
          <w:highlight w:val="yellow"/>
        </w:rPr>
        <w:t>{[</w:t>
      </w:r>
      <w:r w:rsidRPr="008E2D18">
        <w:rPr>
          <w:rStyle w:val="Strong"/>
          <w:rFonts w:eastAsia="Times New Roman"/>
          <w:color w:val="41A151"/>
          <w:szCs w:val="24"/>
          <w:highlight w:val="yellow"/>
          <w:shd w:val="clear" w:color="auto" w:fill="C9F3CD"/>
        </w:rPr>
        <w:t>if</w:t>
      </w:r>
      <w:r w:rsidRPr="008E2D18">
        <w:rPr>
          <w:rFonts w:eastAsia="Times New Roman"/>
          <w:color w:val="2157AD"/>
          <w:szCs w:val="24"/>
          <w:highlight w:val="yellow"/>
          <w:shd w:val="clear" w:color="auto" w:fill="C9F3CD"/>
        </w:rPr>
        <w:t xml:space="preserve"> (</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WillSpecificTF &amp;&amp; (</w:t>
      </w:r>
      <w:r>
        <w:rPr>
          <w:noProof/>
          <w:color w:val="2157AD"/>
          <w:szCs w:val="24"/>
          <w:highlight w:val="yellow"/>
          <w:shd w:val="clear" w:color="auto" w:fill="C9F3CD"/>
        </w:rPr>
        <w:t>Spouse</w:t>
      </w:r>
      <w:r w:rsidRPr="008E2D18">
        <w:rPr>
          <w:noProof/>
          <w:color w:val="2157AD"/>
          <w:szCs w:val="24"/>
          <w:highlight w:val="yellow"/>
          <w:shd w:val="clear" w:color="auto" w:fill="C9F3CD"/>
        </w:rPr>
        <w:t xml:space="preserve">WillSpecificBequests|any: SpecificOutrightTrust == "Usufruct" &amp;&amp; </w:t>
      </w:r>
      <w:r w:rsidRPr="008E2D18">
        <w:rPr>
          <w:rFonts w:eastAsia="Times New Roman"/>
          <w:color w:val="2157AD"/>
          <w:szCs w:val="24"/>
          <w:highlight w:val="yellow"/>
          <w:shd w:val="clear" w:color="auto" w:fill="C9F3CD"/>
        </w:rPr>
        <w:t>NOtoUSATrustTF)) || (ContingentTrustOptions</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Will|contains:"USA"</w:t>
      </w:r>
      <w:r>
        <w:rPr>
          <w:rFonts w:eastAsia="Times New Roman"/>
          <w:color w:val="2157AD"/>
          <w:szCs w:val="24"/>
          <w:highlight w:val="yellow"/>
          <w:shd w:val="clear" w:color="auto" w:fill="C9F3CD"/>
        </w:rPr>
        <w:t>)</w:t>
      </w:r>
      <w:r w:rsidRPr="008E2D18">
        <w:rPr>
          <w:rFonts w:eastAsia="Times New Roman"/>
          <w:color w:val="2157AD"/>
          <w:szCs w:val="24"/>
          <w:highlight w:val="yellow"/>
          <w:shd w:val="clear" w:color="auto" w:fill="C9F3CD"/>
        </w:rPr>
        <w:t xml:space="preserve"> || </w:t>
      </w:r>
      <w:r>
        <w:rPr>
          <w:rFonts w:eastAsia="Times New Roman"/>
          <w:color w:val="2157AD"/>
          <w:szCs w:val="24"/>
          <w:highlight w:val="yellow"/>
          <w:shd w:val="clear" w:color="auto" w:fill="C9F3CD"/>
        </w:rPr>
        <w:t>(</w:t>
      </w:r>
      <w:r w:rsidRPr="008E2D18">
        <w:rPr>
          <w:rFonts w:eastAsia="Times New Roman"/>
          <w:color w:val="2157AD"/>
          <w:highlight w:val="yellow"/>
          <w:shd w:val="clear" w:color="auto" w:fill="C9F3CD"/>
        </w:rPr>
        <w:t>ContingentTrustOptions</w:t>
      </w:r>
      <w:r>
        <w:rPr>
          <w:rFonts w:eastAsia="Times New Roman"/>
          <w:color w:val="2157AD"/>
          <w:highlight w:val="yellow"/>
          <w:shd w:val="clear" w:color="auto" w:fill="C9F3CD"/>
        </w:rPr>
        <w:t>Spouse</w:t>
      </w:r>
      <w:r w:rsidRPr="008E2D18">
        <w:rPr>
          <w:rFonts w:eastAsia="Times New Roman"/>
          <w:color w:val="2157AD"/>
          <w:highlight w:val="yellow"/>
          <w:shd w:val="clear" w:color="auto" w:fill="C9F3CD"/>
        </w:rPr>
        <w:t>Will|contains:"Disabled Bene"</w:t>
      </w:r>
      <w:r w:rsidRPr="008E2D18">
        <w:rPr>
          <w:rFonts w:eastAsia="Times New Roman"/>
          <w:color w:val="2157AD"/>
          <w:szCs w:val="24"/>
          <w:highlight w:val="yellow"/>
          <w:shd w:val="clear" w:color="auto" w:fill="C9F3CD"/>
        </w:rPr>
        <w:t>) || (</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 xml:space="preserve">WillSpecificTF &amp;&amp; </w:t>
      </w:r>
      <w:r w:rsidRPr="008E2D18">
        <w:rPr>
          <w:noProof/>
          <w:color w:val="2157AD"/>
          <w:szCs w:val="24"/>
          <w:highlight w:val="yellow"/>
          <w:shd w:val="clear" w:color="auto" w:fill="C9F3CD"/>
        </w:rPr>
        <w:t>(</w:t>
      </w:r>
      <w:r>
        <w:rPr>
          <w:noProof/>
          <w:color w:val="2157AD"/>
          <w:szCs w:val="24"/>
          <w:highlight w:val="yellow"/>
          <w:shd w:val="clear" w:color="auto" w:fill="C9F3CD"/>
        </w:rPr>
        <w:t>Spouse</w:t>
      </w:r>
      <w:r w:rsidRPr="008E2D18">
        <w:rPr>
          <w:noProof/>
          <w:color w:val="2157AD"/>
          <w:szCs w:val="24"/>
          <w:highlight w:val="yellow"/>
          <w:shd w:val="clear" w:color="auto" w:fill="C9F3CD"/>
        </w:rPr>
        <w:t>WillSpecificBequests|any: SpecificOutrightTrust == "Trust" &amp;&amp; SpecificTrustType == "USA")) || (</w:t>
      </w:r>
      <w:r w:rsidR="00FC1A21" w:rsidRPr="002303E6">
        <w:rPr>
          <w:noProof/>
          <w:color w:val="2157AD"/>
          <w:szCs w:val="24"/>
          <w:shd w:val="clear" w:color="auto" w:fill="C9F3CD"/>
        </w:rPr>
        <w:t xml:space="preserve">SpouseWillResidsPot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Separate</w:t>
      </w:r>
      <w:r w:rsidR="00FC1A21"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8E2D18">
        <w:rPr>
          <w:noProof/>
          <w:color w:val="2157AD"/>
          <w:szCs w:val="24"/>
          <w:highlight w:val="yellow"/>
          <w:shd w:val="clear" w:color="auto" w:fill="C9F3CD"/>
        </w:rPr>
        <w:t>|any: HowReceive == "In Trust" &amp;&amp; WillResidTrustType == "USA")</w:t>
      </w:r>
      <w:r w:rsidR="00AD4BF0">
        <w:rPr>
          <w:noProof/>
          <w:color w:val="2157AD"/>
          <w:szCs w:val="24"/>
          <w:highlight w:val="yellow"/>
          <w:shd w:val="clear" w:color="auto" w:fill="C9F3CD"/>
        </w:rPr>
        <w:t>)</w:t>
      </w:r>
      <w:r>
        <w:rPr>
          <w:noProof/>
          <w:color w:val="2157AD"/>
          <w:szCs w:val="24"/>
          <w:highlight w:val="yellow"/>
          <w:shd w:val="clear" w:color="auto" w:fill="C9F3CD"/>
        </w:rPr>
        <w:t xml:space="preserve"> || </w:t>
      </w:r>
      <w:r w:rsidRPr="008E2D18">
        <w:rPr>
          <w:rFonts w:eastAsia="Times New Roman"/>
          <w:color w:val="2157AD"/>
          <w:szCs w:val="24"/>
          <w:highlight w:val="yellow"/>
          <w:shd w:val="clear" w:color="auto" w:fill="C9F3CD"/>
        </w:rPr>
        <w:t>(</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 xml:space="preserve">WillSpecificTF &amp;&amp; </w:t>
      </w:r>
      <w:r w:rsidRPr="008E2D18">
        <w:rPr>
          <w:noProof/>
          <w:color w:val="2157AD"/>
          <w:szCs w:val="24"/>
          <w:highlight w:val="yellow"/>
          <w:shd w:val="clear" w:color="auto" w:fill="C9F3CD"/>
        </w:rPr>
        <w:t>(</w:t>
      </w:r>
      <w:r>
        <w:rPr>
          <w:noProof/>
          <w:color w:val="2157AD"/>
          <w:szCs w:val="24"/>
          <w:highlight w:val="yellow"/>
          <w:shd w:val="clear" w:color="auto" w:fill="C9F3CD"/>
        </w:rPr>
        <w:t>Spouse</w:t>
      </w:r>
      <w:r w:rsidRPr="008E2D18">
        <w:rPr>
          <w:noProof/>
          <w:color w:val="2157AD"/>
          <w:szCs w:val="24"/>
          <w:highlight w:val="yellow"/>
          <w:shd w:val="clear" w:color="auto" w:fill="C9F3CD"/>
        </w:rPr>
        <w:t>WillSpecificBequests|any: SpecificOutrightTrust == "Trust"</w:t>
      </w:r>
      <w:r>
        <w:rPr>
          <w:noProof/>
          <w:color w:val="2157AD"/>
          <w:szCs w:val="24"/>
          <w:highlight w:val="yellow"/>
          <w:shd w:val="clear" w:color="auto" w:fill="C9F3CD"/>
        </w:rPr>
        <w:t xml:space="preserve">)) || </w:t>
      </w:r>
      <w:r w:rsidRPr="008E2D18">
        <w:rPr>
          <w:noProof/>
          <w:color w:val="2157AD"/>
          <w:szCs w:val="24"/>
          <w:highlight w:val="yellow"/>
          <w:shd w:val="clear" w:color="auto" w:fill="C9F3CD"/>
        </w:rPr>
        <w:t>(</w:t>
      </w:r>
      <w:r w:rsidR="00FC1A21" w:rsidRPr="002303E6">
        <w:rPr>
          <w:noProof/>
          <w:color w:val="2157AD"/>
          <w:szCs w:val="24"/>
          <w:shd w:val="clear" w:color="auto" w:fill="C9F3CD"/>
        </w:rPr>
        <w:t xml:space="preserve">SpouseWillResidsPot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Separate</w:t>
      </w:r>
      <w:r w:rsidR="00FC1A21"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8E2D18">
        <w:rPr>
          <w:noProof/>
          <w:color w:val="2157AD"/>
          <w:szCs w:val="24"/>
          <w:highlight w:val="yellow"/>
          <w:shd w:val="clear" w:color="auto" w:fill="C9F3CD"/>
        </w:rPr>
        <w:t>|any: HowReceive == "In Trust"</w:t>
      </w:r>
      <w:r>
        <w:rPr>
          <w:noProof/>
          <w:color w:val="2157AD"/>
          <w:szCs w:val="24"/>
          <w:highlight w:val="yellow"/>
          <w:shd w:val="clear" w:color="auto" w:fill="C9F3CD"/>
        </w:rPr>
        <w:t>)</w:t>
      </w:r>
      <w:r w:rsidR="00AD4BF0">
        <w:rPr>
          <w:noProof/>
          <w:color w:val="2157AD"/>
          <w:szCs w:val="24"/>
          <w:highlight w:val="yellow"/>
          <w:shd w:val="clear" w:color="auto" w:fill="C9F3CD"/>
        </w:rPr>
        <w:t>)</w:t>
      </w:r>
      <w:r w:rsidR="00FC1A21">
        <w:rPr>
          <w:noProof/>
          <w:color w:val="2157AD"/>
          <w:szCs w:val="24"/>
          <w:highlight w:val="yellow"/>
          <w:shd w:val="clear" w:color="auto" w:fill="C9F3CD"/>
        </w:rPr>
        <w:t xml:space="preserve"> || (</w:t>
      </w:r>
      <w:r w:rsidR="00FC1A21" w:rsidRPr="002303E6">
        <w:rPr>
          <w:noProof/>
          <w:color w:val="2157AD"/>
          <w:szCs w:val="24"/>
          <w:shd w:val="clear" w:color="auto" w:fill="C9F3CD"/>
        </w:rPr>
        <w:t xml:space="preserve">SpouseWillResidsPot </w:t>
      </w:r>
      <w:r w:rsidR="00FC1A21" w:rsidRPr="002303E6">
        <w:rPr>
          <w:b/>
          <w:bCs/>
          <w:noProof/>
          <w:color w:val="2157AD"/>
          <w:szCs w:val="24"/>
          <w:shd w:val="clear" w:color="auto" w:fill="C9F3CD"/>
        </w:rPr>
        <w:t xml:space="preserve">== </w:t>
      </w:r>
      <w:r w:rsidR="00FC1A21" w:rsidRPr="002303E6">
        <w:rPr>
          <w:noProof/>
          <w:color w:val="2157AD"/>
          <w:szCs w:val="24"/>
          <w:shd w:val="clear" w:color="auto" w:fill="C9F3CD"/>
        </w:rPr>
        <w:t>"</w:t>
      </w:r>
      <w:r w:rsidR="00FC1A21" w:rsidRPr="002303E6">
        <w:rPr>
          <w:b/>
          <w:bCs/>
          <w:noProof/>
          <w:color w:val="2157AD"/>
          <w:szCs w:val="24"/>
          <w:shd w:val="clear" w:color="auto" w:fill="C9F3CD"/>
        </w:rPr>
        <w:t>S</w:t>
      </w:r>
      <w:r w:rsidR="00FC1A21">
        <w:rPr>
          <w:b/>
          <w:bCs/>
          <w:noProof/>
          <w:color w:val="2157AD"/>
          <w:szCs w:val="24"/>
          <w:shd w:val="clear" w:color="auto" w:fill="C9F3CD"/>
        </w:rPr>
        <w:t>inglePot</w:t>
      </w:r>
      <w:r w:rsidR="00FC1A21" w:rsidRPr="002303E6">
        <w:rPr>
          <w:noProof/>
          <w:color w:val="2157AD"/>
          <w:szCs w:val="24"/>
          <w:shd w:val="clear" w:color="auto" w:fill="C9F3CD"/>
        </w:rPr>
        <w:t>"</w:t>
      </w:r>
      <w:r w:rsidR="00FC1A21">
        <w:rPr>
          <w:noProof/>
          <w:color w:val="2157AD"/>
          <w:szCs w:val="24"/>
          <w:shd w:val="clear" w:color="auto" w:fill="C9F3CD"/>
        </w:rPr>
        <w:t>)</w:t>
      </w:r>
      <w:r w:rsidRPr="008E2D18">
        <w:rPr>
          <w:rFonts w:eastAsia="Times New Roman"/>
          <w:szCs w:val="24"/>
          <w:highlight w:val="yellow"/>
        </w:rPr>
        <w:t>]}</w:t>
      </w:r>
    </w:p>
    <w:p w14:paraId="49E60573" w14:textId="0BAE30C9" w:rsidR="00B978C9" w:rsidRPr="00720511" w:rsidRDefault="00760C2E" w:rsidP="00821418">
      <w:pPr>
        <w:pStyle w:val="EnhTheusWillArticle"/>
        <w:keepNext/>
        <w:numPr>
          <w:ilvl w:val="0"/>
          <w:numId w:val="44"/>
        </w:numPr>
      </w:pPr>
      <w:bookmarkStart w:id="223" w:name="_Hlk52532335"/>
      <w:r>
        <w:br/>
      </w:r>
      <w:bookmarkStart w:id="224" w:name="_Toc60668279"/>
      <w:bookmarkStart w:id="225" w:name="_Toc186876803"/>
      <w:r w:rsidR="00B978C9" w:rsidRPr="00720511">
        <w:t>Appointment, Resignation, and Removal of Trustees</w:t>
      </w:r>
      <w:bookmarkEnd w:id="224"/>
      <w:bookmarkEnd w:id="225"/>
    </w:p>
    <w:p w14:paraId="6CB6FB5F" w14:textId="330781E2"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r w:rsidR="002513D0" w:rsidRPr="002513D0">
        <w:rPr>
          <w:noProof/>
          <w:color w:val="2157AD"/>
          <w:shd w:val="clear" w:color="auto" w:fill="C9E1F3"/>
        </w:rPr>
        <w:t>SpouseTrust</w:t>
      </w:r>
      <w:r w:rsidR="006A3A9C" w:rsidRPr="00AF32DD">
        <w:rPr>
          <w:noProof/>
          <w:color w:val="2157AD"/>
          <w:shd w:val="clear" w:color="auto" w:fill="C9E1F3"/>
        </w:rPr>
        <w:t>Reference|else: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821418">
      <w:pPr>
        <w:pStyle w:val="EnhTheusWillListHeading1"/>
        <w:keepNext/>
        <w:numPr>
          <w:ilvl w:val="1"/>
          <w:numId w:val="44"/>
        </w:numPr>
      </w:pPr>
      <w:bookmarkStart w:id="226" w:name="_Toc60668280"/>
      <w:bookmarkStart w:id="227" w:name="_Toc186876804"/>
      <w:r w:rsidRPr="000B3A5E">
        <w:lastRenderedPageBreak/>
        <w:t>Number of Trustees</w:t>
      </w:r>
      <w:bookmarkEnd w:id="226"/>
      <w:bookmarkEnd w:id="227"/>
    </w:p>
    <w:p w14:paraId="35A76BF9" w14:textId="1B267B7E"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A62DA9">
        <w:t xml:space="preserve">or more </w:t>
      </w:r>
      <w:r>
        <w:t>Trustees, but at no time shall it be required to operate with more than one (1) Trustee.</w:t>
      </w:r>
    </w:p>
    <w:p w14:paraId="25C899D0" w14:textId="73E9B518" w:rsidR="0045696F" w:rsidRDefault="0045696F"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AA400F2" w14:textId="3EF5183E" w:rsidR="00926090" w:rsidRDefault="00926090" w:rsidP="00821418">
      <w:pPr>
        <w:pStyle w:val="EnhTheusWillListHeading1"/>
        <w:keepNext/>
        <w:numPr>
          <w:ilvl w:val="1"/>
          <w:numId w:val="44"/>
        </w:numPr>
      </w:pPr>
      <w:bookmarkStart w:id="228" w:name="_Toc60668281"/>
      <w:bookmarkStart w:id="229" w:name="_Toc186876805"/>
      <w:r w:rsidRPr="000B3A5E">
        <w:t>Bond</w:t>
      </w:r>
      <w:bookmarkEnd w:id="228"/>
      <w:bookmarkEnd w:id="229"/>
    </w:p>
    <w:p w14:paraId="00C54851" w14:textId="6E945335" w:rsidR="00926090" w:rsidRDefault="00926090" w:rsidP="00B66086">
      <w:pPr>
        <w:pStyle w:val="EnhTheusWillBody1"/>
      </w:pPr>
      <w:r>
        <w:t>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w:t>
      </w:r>
    </w:p>
    <w:p w14:paraId="4B48FBAF" w14:textId="441DC2E9" w:rsidR="0045696F" w:rsidRDefault="0045696F" w:rsidP="00B66086">
      <w:pPr>
        <w:pStyle w:val="EnhTheusWillBody1"/>
      </w:pPr>
      <w:r>
        <w:t>{[</w:t>
      </w:r>
      <w:r w:rsidRPr="00AF32DD">
        <w:rPr>
          <w:b/>
          <w:noProof/>
          <w:color w:val="41A151"/>
          <w:shd w:val="clear" w:color="auto" w:fill="C9F3CD"/>
        </w:rPr>
        <w:t>endif</w:t>
      </w:r>
      <w:r>
        <w:t>]}</w:t>
      </w:r>
    </w:p>
    <w:p w14:paraId="2B73FD68" w14:textId="5B0122E3" w:rsidR="00926090" w:rsidRDefault="00926090" w:rsidP="00821418">
      <w:pPr>
        <w:pStyle w:val="EnhTheusWillListHeading1"/>
        <w:keepNext/>
        <w:numPr>
          <w:ilvl w:val="1"/>
          <w:numId w:val="44"/>
        </w:numPr>
      </w:pPr>
      <w:bookmarkStart w:id="230" w:name="_Toc60668282"/>
      <w:bookmarkStart w:id="231" w:name="_Toc186876806"/>
      <w:r w:rsidRPr="000B3A5E">
        <w:t>Limitations on Serving as Trustee</w:t>
      </w:r>
      <w:bookmarkEnd w:id="230"/>
      <w:bookmarkEnd w:id="231"/>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821418">
      <w:pPr>
        <w:pStyle w:val="EnhTheusWillHardHeading2"/>
        <w:keepNext/>
        <w:numPr>
          <w:ilvl w:val="2"/>
          <w:numId w:val="44"/>
        </w:numPr>
        <w:ind w:left="1264" w:hanging="544"/>
      </w:pPr>
      <w:r>
        <w:t>Age Restriction on Trustees</w:t>
      </w:r>
    </w:p>
    <w:p w14:paraId="7ABDA634" w14:textId="4DC4BF5D"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AF32DD">
        <w:rPr>
          <w:b/>
          <w:noProof/>
          <w:color w:val="41A151"/>
          <w:shd w:val="clear" w:color="auto" w:fill="C9F3CD"/>
        </w:rPr>
        <w:t>if</w:t>
      </w:r>
      <w:r w:rsidR="002D7E43" w:rsidRPr="00AF32DD">
        <w:rPr>
          <w:noProof/>
          <w:color w:val="2157AD"/>
          <w:shd w:val="clear" w:color="auto" w:fill="C9F3CD"/>
        </w:rPr>
        <w:t xml:space="preserve"> IsGeauxAppTF</w:t>
      </w:r>
      <w:r w:rsidR="002D7E43">
        <w:t>]}eighteen (18){[</w:t>
      </w:r>
      <w:r w:rsidR="002D7E43" w:rsidRPr="00AF32DD">
        <w:rPr>
          <w:b/>
          <w:noProof/>
          <w:color w:val="41A151"/>
          <w:shd w:val="clear" w:color="auto" w:fill="C9F3CD"/>
        </w:rPr>
        <w:t>else</w:t>
      </w:r>
      <w:r w:rsidR="002D7E43">
        <w:t>]}</w:t>
      </w:r>
      <w:r w:rsidR="000717BF" w:rsidRPr="000717BF">
        <w:t>{[</w:t>
      </w:r>
      <w:r w:rsidR="001F21C7" w:rsidRPr="001F21C7">
        <w:rPr>
          <w:noProof/>
          <w:color w:val="2157AD"/>
          <w:shd w:val="clear" w:color="auto" w:fill="C9E1F3"/>
        </w:rPr>
        <w:t>SpouseWill</w:t>
      </w:r>
      <w:r w:rsidR="000717BF" w:rsidRPr="00AF32DD">
        <w:rPr>
          <w:noProof/>
          <w:color w:val="2157AD"/>
          <w:shd w:val="clear" w:color="auto" w:fill="C9E1F3"/>
        </w:rPr>
        <w:t>TrusteeAge|cardinal|else: "____________"</w:t>
      </w:r>
      <w:r w:rsidR="000717BF" w:rsidRPr="000717BF">
        <w:t>]} ({[</w:t>
      </w:r>
      <w:r w:rsidR="001F21C7" w:rsidRPr="001F21C7">
        <w:rPr>
          <w:noProof/>
          <w:color w:val="2157AD"/>
          <w:shd w:val="clear" w:color="auto" w:fill="C9E1F3"/>
        </w:rPr>
        <w:t>SpouseWill</w:t>
      </w:r>
      <w:r w:rsidR="000717BF" w:rsidRPr="00AF32DD">
        <w:rPr>
          <w:noProof/>
          <w:color w:val="2157AD"/>
          <w:shd w:val="clear" w:color="auto" w:fill="C9E1F3"/>
        </w:rPr>
        <w:t>TrusteeAge|else: "_____"</w:t>
      </w:r>
      <w:r w:rsidR="000717BF" w:rsidRPr="000717BF">
        <w:t>]}</w:t>
      </w:r>
      <w:r w:rsidR="008B4CFA">
        <w:t>)</w:t>
      </w:r>
      <w:r w:rsidR="002D7E43">
        <w:t>{[</w:t>
      </w:r>
      <w:r w:rsidR="002D7E43" w:rsidRPr="00AF32DD">
        <w:rPr>
          <w:b/>
          <w:noProof/>
          <w:color w:val="41A151"/>
          <w:shd w:val="clear" w:color="auto" w:fill="C9F3CD"/>
        </w:rPr>
        <w:t>endif</w:t>
      </w:r>
      <w:r w:rsidR="002D7E43">
        <w:t>]}</w:t>
      </w:r>
      <w:r>
        <w:t xml:space="preserve"> to serve as Trustee</w:t>
      </w:r>
      <w:r w:rsidR="00C24D6C">
        <w:t>{[</w:t>
      </w:r>
      <w:r w:rsidR="00C24D6C" w:rsidRPr="00AF32DD">
        <w:rPr>
          <w:b/>
          <w:noProof/>
          <w:color w:val="41A151"/>
          <w:shd w:val="clear" w:color="auto" w:fill="C9F3CD"/>
        </w:rPr>
        <w:t>if</w:t>
      </w:r>
      <w:r w:rsidR="00C24D6C" w:rsidRPr="00AF32DD">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r w:rsidR="001F21C7" w:rsidRPr="001F21C7">
        <w:rPr>
          <w:noProof/>
          <w:color w:val="2157AD"/>
          <w:shd w:val="clear" w:color="auto" w:fill="C9E1F3"/>
        </w:rPr>
        <w:t>SpouseWill</w:t>
      </w:r>
      <w:r w:rsidR="002D7E43" w:rsidRPr="00AF32DD">
        <w:rPr>
          <w:noProof/>
          <w:color w:val="2157AD"/>
          <w:shd w:val="clear" w:color="auto" w:fill="C9E1F3"/>
        </w:rPr>
        <w:t>TrusteeAge|cardinal|else: "____________"</w:t>
      </w:r>
      <w:r w:rsidR="002D7E43" w:rsidRPr="000717BF">
        <w:t>]} ({[</w:t>
      </w:r>
      <w:r w:rsidR="001F21C7" w:rsidRPr="001F21C7">
        <w:rPr>
          <w:noProof/>
          <w:color w:val="2157AD"/>
          <w:shd w:val="clear" w:color="auto" w:fill="C9E1F3"/>
        </w:rPr>
        <w:t>SpouseWill</w:t>
      </w:r>
      <w:r w:rsidR="002D7E43" w:rsidRPr="00AF32DD">
        <w:rPr>
          <w:noProof/>
          <w:color w:val="2157AD"/>
          <w:shd w:val="clear" w:color="auto" w:fill="C9E1F3"/>
        </w:rPr>
        <w:t>TrusteeAge|else: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1F21C7" w:rsidRPr="001F21C7">
        <w:rPr>
          <w:noProof/>
          <w:color w:val="2157AD"/>
          <w:shd w:val="clear" w:color="auto" w:fill="C9E1F3"/>
        </w:rPr>
        <w:t>SpouseWill</w:t>
      </w:r>
      <w:r w:rsidR="002D7E43" w:rsidRPr="00AF32DD">
        <w:rPr>
          <w:noProof/>
          <w:color w:val="2157AD"/>
          <w:shd w:val="clear" w:color="auto" w:fill="C9E1F3"/>
        </w:rPr>
        <w:t>CoTrusteeAge|cardinal|else: "____________"</w:t>
      </w:r>
      <w:r w:rsidR="002D7E43" w:rsidRPr="000717BF">
        <w:t>]} ({[</w:t>
      </w:r>
      <w:r w:rsidR="001F21C7" w:rsidRPr="001F21C7">
        <w:rPr>
          <w:noProof/>
          <w:color w:val="2157AD"/>
          <w:shd w:val="clear" w:color="auto" w:fill="C9E1F3"/>
        </w:rPr>
        <w:t>SpouseWill</w:t>
      </w:r>
      <w:r w:rsidR="002D7E43" w:rsidRPr="00AF32DD">
        <w:rPr>
          <w:noProof/>
          <w:color w:val="2157AD"/>
          <w:shd w:val="clear" w:color="auto" w:fill="C9E1F3"/>
        </w:rPr>
        <w:t>CoTrusteeAge|else: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1F21C7" w:rsidRPr="001F21C7">
        <w:rPr>
          <w:noProof/>
          <w:color w:val="2157AD"/>
          <w:shd w:val="clear" w:color="auto" w:fill="C9E1F3"/>
        </w:rPr>
        <w:t>SpouseWill</w:t>
      </w:r>
      <w:r w:rsidR="002D7E43" w:rsidRPr="00AF32DD">
        <w:rPr>
          <w:noProof/>
          <w:color w:val="2157AD"/>
          <w:shd w:val="clear" w:color="auto" w:fill="C9E1F3"/>
        </w:rPr>
        <w:t>CoTrusteeAge|cardinal|else: "____________"</w:t>
      </w:r>
      <w:r w:rsidR="002D7E43" w:rsidRPr="000717BF">
        <w:t>]} ({[</w:t>
      </w:r>
      <w:r w:rsidR="001F21C7" w:rsidRPr="001F21C7">
        <w:rPr>
          <w:noProof/>
          <w:color w:val="2157AD"/>
          <w:shd w:val="clear" w:color="auto" w:fill="C9E1F3"/>
        </w:rPr>
        <w:t>SpouseWill</w:t>
      </w:r>
      <w:r w:rsidR="002D7E43" w:rsidRPr="00AF32DD">
        <w:rPr>
          <w:noProof/>
          <w:color w:val="2157AD"/>
          <w:shd w:val="clear" w:color="auto" w:fill="C9E1F3"/>
        </w:rPr>
        <w:t>CoTrusteeAge|else: "_____"</w:t>
      </w:r>
      <w:r w:rsidR="002D7E43" w:rsidRPr="000717BF">
        <w:t>]}</w:t>
      </w:r>
      <w:r w:rsidR="002D7E43">
        <w:t>)</w:t>
      </w:r>
      <w:r>
        <w:t>, they shall serve without the need of a Co-Trustee because of the age restriction herein</w:t>
      </w:r>
      <w:r w:rsidR="00BB66BA">
        <w:t>{[</w:t>
      </w:r>
      <w:r w:rsidR="00BB66BA" w:rsidRPr="00AF32DD">
        <w:rPr>
          <w:b/>
          <w:noProof/>
          <w:color w:val="41A151"/>
          <w:shd w:val="clear" w:color="auto" w:fill="C9F3CD"/>
        </w:rPr>
        <w:t>endif</w:t>
      </w:r>
      <w:r w:rsidR="00BB66BA">
        <w:t>]}</w:t>
      </w:r>
      <w:r>
        <w:t>. The Trustees, the order of their appointment and all other provisions of this Article</w:t>
      </w:r>
      <w:r w:rsidR="00BB66BA">
        <w:t xml:space="preserve"> </w:t>
      </w:r>
      <w:r>
        <w:t>must be complied with to identify the proper trustees to act and any release of duties and responsibilities of any trustees no longer needed pursuant to the age restrictions of this paragraph.</w:t>
      </w:r>
    </w:p>
    <w:p w14:paraId="37FBD561" w14:textId="23668815" w:rsidR="005F6CA2" w:rsidRPr="002F72D0" w:rsidRDefault="005F6CA2" w:rsidP="00821418">
      <w:pPr>
        <w:pStyle w:val="EnhTheusWillHardHeading2"/>
        <w:keepNext/>
        <w:numPr>
          <w:ilvl w:val="2"/>
          <w:numId w:val="44"/>
        </w:numPr>
        <w:ind w:left="1264" w:hanging="544"/>
      </w:pPr>
      <w:r>
        <w:lastRenderedPageBreak/>
        <w:t>Beneficiary as {[</w:t>
      </w:r>
      <w:r w:rsidRPr="00AF32DD">
        <w:rPr>
          <w:noProof/>
          <w:color w:val="41A151"/>
          <w:shd w:val="clear" w:color="auto" w:fill="C9F3CD"/>
        </w:rPr>
        <w:t>if</w:t>
      </w:r>
      <w:r w:rsidRPr="00AF32DD">
        <w:rPr>
          <w:noProof/>
          <w:color w:val="2157AD"/>
          <w:shd w:val="clear" w:color="auto" w:fill="C9F3CD"/>
        </w:rPr>
        <w:t xml:space="preserve"> EstateAppTF</w:t>
      </w:r>
      <w:r>
        <w:t xml:space="preserve">]}Distribution </w:t>
      </w:r>
      <w:r w:rsidR="00BD6467">
        <w:t xml:space="preserve">or </w:t>
      </w:r>
      <w:r w:rsidR="00E27C77">
        <w:t>Full Purpose</w:t>
      </w:r>
      <w:r w:rsidR="00BD6467">
        <w:t xml:space="preserve"> </w:t>
      </w:r>
      <w:r>
        <w:t>{[</w:t>
      </w:r>
      <w:r w:rsidRPr="00AF32DD">
        <w:rPr>
          <w:noProof/>
          <w:color w:val="41A151"/>
          <w:shd w:val="clear" w:color="auto" w:fill="C9F3CD"/>
        </w:rPr>
        <w:t>endif</w:t>
      </w:r>
      <w:r>
        <w:t>]}</w:t>
      </w:r>
      <w:r w:rsidRPr="00A850A7">
        <w:t>Trustee</w:t>
      </w:r>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AF32DD">
        <w:rPr>
          <w:bCs w:val="0"/>
          <w:noProof/>
          <w:color w:val="41A151"/>
          <w:shd w:val="clear" w:color="auto" w:fill="C9F3CD"/>
        </w:rPr>
        <w:t>if</w:t>
      </w:r>
      <w:r w:rsidRPr="00AF32DD">
        <w:rPr>
          <w:b w:val="0"/>
          <w:bCs w:val="0"/>
          <w:noProof/>
          <w:color w:val="2157AD"/>
          <w:shd w:val="clear" w:color="auto" w:fill="C9F3CD"/>
        </w:rPr>
        <w:t xml:space="preserve"> EstateAppTF</w:t>
      </w:r>
      <w:r>
        <w:rPr>
          <w:b w:val="0"/>
          <w:bCs w:val="0"/>
        </w:rPr>
        <w:t xml:space="preserve">]}Distribution </w:t>
      </w:r>
      <w:r w:rsidR="00BD6467">
        <w:rPr>
          <w:b w:val="0"/>
          <w:bCs w:val="0"/>
        </w:rPr>
        <w:t xml:space="preserve">or </w:t>
      </w:r>
      <w:r w:rsidR="00E27C77">
        <w:rPr>
          <w:b w:val="0"/>
          <w:bCs w:val="0"/>
        </w:rPr>
        <w:t>Full Purpose</w:t>
      </w:r>
      <w:r w:rsidR="00BD6467">
        <w:rPr>
          <w:b w:val="0"/>
          <w:bCs w:val="0"/>
        </w:rPr>
        <w:t xml:space="preserve"> </w:t>
      </w:r>
      <w:r>
        <w:rPr>
          <w:b w:val="0"/>
          <w:bCs w:val="0"/>
        </w:rPr>
        <w:t>{[</w:t>
      </w:r>
      <w:r w:rsidRPr="00AF32DD">
        <w:rPr>
          <w:bCs w:val="0"/>
          <w:noProof/>
          <w:color w:val="41A151"/>
          <w:shd w:val="clear" w:color="auto" w:fill="C9F3CD"/>
        </w:rPr>
        <w:t>endif</w:t>
      </w:r>
      <w:r>
        <w:rPr>
          <w:b w:val="0"/>
          <w:bCs w:val="0"/>
        </w:rPr>
        <w:t xml:space="preserve">]}Trustee of any Trust for which they are entitled to receive mandatory or discretionary distributions of income or principal.   </w:t>
      </w:r>
    </w:p>
    <w:p w14:paraId="15CF5E03" w14:textId="113F0B5C" w:rsidR="00027F13" w:rsidRDefault="00027F1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MarriedTF &amp;&amp; </w:t>
      </w:r>
      <w:r>
        <w:rPr>
          <w:noProof/>
          <w:color w:val="2157AD"/>
          <w:shd w:val="clear" w:color="auto" w:fill="C9F3CD"/>
        </w:rPr>
        <w:t>peek</w:t>
      </w:r>
      <w:r>
        <w:rPr>
          <w:rFonts w:eastAsia="Times New Roman"/>
          <w:color w:val="2157AD"/>
          <w:szCs w:val="24"/>
          <w:shd w:val="clear" w:color="auto" w:fill="C9F3CD"/>
        </w:rPr>
        <w:t>(SpouseWillClientDistribution</w:t>
      </w:r>
      <w:r w:rsidRPr="006B7FEA">
        <w:rPr>
          <w:rFonts w:eastAsia="Times New Roman"/>
          <w:color w:val="2157AD"/>
          <w:szCs w:val="24"/>
          <w:shd w:val="clear" w:color="auto" w:fill="C9F3CD"/>
        </w:rPr>
        <w:t xml:space="preserve"> == </w:t>
      </w:r>
      <w:r w:rsidRPr="006B7FEA">
        <w:rPr>
          <w:noProof/>
          <w:color w:val="2157AD"/>
          <w:szCs w:val="24"/>
          <w:shd w:val="clear" w:color="auto" w:fill="C9F3CD"/>
        </w:rPr>
        <w:t>"FET Marital Trust" ||</w:t>
      </w:r>
      <w:r w:rsidRPr="006B7FEA">
        <w:rPr>
          <w:rFonts w:eastAsia="Times New Roman"/>
          <w:color w:val="2157AD"/>
          <w:szCs w:val="24"/>
          <w:shd w:val="clear" w:color="auto" w:fill="C9F3CD"/>
        </w:rPr>
        <w:t xml:space="preserve"> </w:t>
      </w:r>
      <w:r>
        <w:rPr>
          <w:rFonts w:eastAsia="Times New Roman"/>
          <w:color w:val="2157AD"/>
          <w:szCs w:val="24"/>
          <w:shd w:val="clear" w:color="auto" w:fill="C9F3CD"/>
        </w:rPr>
        <w:t>SpouseWillClientDistribution</w:t>
      </w:r>
      <w:r w:rsidRPr="006B7FEA">
        <w:rPr>
          <w:rFonts w:eastAsia="Times New Roman"/>
          <w:color w:val="2157AD"/>
          <w:szCs w:val="24"/>
          <w:shd w:val="clear" w:color="auto" w:fill="C9F3CD"/>
        </w:rPr>
        <w:t xml:space="preserve"> == </w:t>
      </w:r>
      <w:r w:rsidRPr="006B7FEA">
        <w:rPr>
          <w:noProof/>
          <w:color w:val="2157AD"/>
          <w:szCs w:val="24"/>
          <w:shd w:val="clear" w:color="auto" w:fill="C9F3CD"/>
        </w:rPr>
        <w:t>"Non-FET Marital Trust"</w:t>
      </w:r>
      <w:r>
        <w:rPr>
          <w:noProof/>
          <w:color w:val="2157AD"/>
          <w:szCs w:val="24"/>
          <w:shd w:val="clear" w:color="auto" w:fill="C9F3CD"/>
        </w:rPr>
        <w:t xml:space="preserve"> || Spouse</w:t>
      </w:r>
      <w:r w:rsidRPr="005C64F5">
        <w:rPr>
          <w:noProof/>
          <w:color w:val="2157AD"/>
          <w:szCs w:val="24"/>
          <w:shd w:val="clear" w:color="auto" w:fill="C9F3CD"/>
        </w:rPr>
        <w:t>WillInclude</w:t>
      </w:r>
      <w:r w:rsidR="00C87896">
        <w:rPr>
          <w:noProof/>
          <w:color w:val="2157AD"/>
          <w:szCs w:val="24"/>
          <w:shd w:val="clear" w:color="auto" w:fill="C9F3CD"/>
        </w:rPr>
        <w:t>Client</w:t>
      </w:r>
      <w:r w:rsidRPr="005C64F5">
        <w:rPr>
          <w:noProof/>
          <w:color w:val="2157AD"/>
          <w:szCs w:val="24"/>
          <w:shd w:val="clear" w:color="auto" w:fill="C9F3CD"/>
        </w:rPr>
        <w:t>OnlyRetirementTF</w:t>
      </w:r>
      <w:r>
        <w:rPr>
          <w:noProof/>
          <w:color w:val="2157AD"/>
          <w:szCs w:val="24"/>
          <w:shd w:val="clear" w:color="auto" w:fill="C9F3CD"/>
        </w:rPr>
        <w:t xml:space="preserve">) &amp;&amp; </w:t>
      </w:r>
      <w:r>
        <w:rPr>
          <w:noProof/>
          <w:color w:val="2157AD"/>
          <w:shd w:val="clear" w:color="auto" w:fill="C9F3CD"/>
        </w:rPr>
        <w:t>SpouseWillClient</w:t>
      </w:r>
      <w:r w:rsidRPr="001F21C7">
        <w:rPr>
          <w:noProof/>
          <w:color w:val="2157AD"/>
          <w:shd w:val="clear" w:color="auto" w:fill="C9F3CD"/>
        </w:rPr>
        <w:t>TrusteeRestrictionsTF</w:t>
      </w:r>
      <w:r>
        <w:t>]}</w:t>
      </w:r>
    </w:p>
    <w:p w14:paraId="589E0520" w14:textId="7F3C9153" w:rsidR="00926090" w:rsidRPr="00424AF7" w:rsidRDefault="00926090" w:rsidP="00821418">
      <w:pPr>
        <w:pStyle w:val="EnhTheusWillHardHeading2"/>
        <w:keepNext/>
        <w:numPr>
          <w:ilvl w:val="2"/>
          <w:numId w:val="44"/>
        </w:numPr>
        <w:ind w:left="1264" w:hanging="544"/>
      </w:pPr>
      <w:r w:rsidRPr="00424AF7">
        <w:t>Spousal Restrictions upon Remarriage</w:t>
      </w:r>
    </w:p>
    <w:p w14:paraId="413771F8" w14:textId="40BB5D92" w:rsidR="00926090" w:rsidRPr="00424AF7" w:rsidRDefault="00926090" w:rsidP="00821418">
      <w:pPr>
        <w:pStyle w:val="EnhTheusWillHardHeading3"/>
        <w:keepNext/>
        <w:numPr>
          <w:ilvl w:val="3"/>
          <w:numId w:val="44"/>
        </w:numPr>
        <w:ind w:left="1797"/>
      </w:pPr>
      <w:r w:rsidRPr="00424AF7">
        <w:t>Authority to Serve as Trustee</w:t>
      </w:r>
    </w:p>
    <w:p w14:paraId="071C0CAA" w14:textId="5FD7E41F" w:rsidR="00926090" w:rsidRDefault="00926090" w:rsidP="00B66086">
      <w:pPr>
        <w:pStyle w:val="EnhTheusWillBody3"/>
      </w:pPr>
      <w:r w:rsidRPr="00424AF7">
        <w:t xml:space="preserve">In the event my </w:t>
      </w:r>
      <w:r w:rsidR="006F684C" w:rsidRPr="006F684C">
        <w:t>{[SpouseOrPartner]}</w:t>
      </w:r>
      <w:r w:rsidRPr="00424AF7">
        <w:t xml:space="preserve">, </w:t>
      </w:r>
      <w:r w:rsidR="00424AF7" w:rsidRPr="00424AF7">
        <w:rPr>
          <w:b/>
          <w:bCs/>
          <w:smallCaps/>
        </w:rPr>
        <w:t>{[</w:t>
      </w:r>
      <w:r w:rsidR="003169F8">
        <w:rPr>
          <w:b/>
          <w:bCs/>
          <w:smallCaps/>
          <w:noProof/>
          <w:color w:val="2157AD"/>
          <w:shd w:val="clear" w:color="auto" w:fill="C9E1F3"/>
        </w:rPr>
        <w:t>Client.NameCO</w:t>
      </w:r>
      <w:r w:rsidR="00424AF7" w:rsidRPr="00AF32DD">
        <w:rPr>
          <w:b/>
          <w:bCs/>
          <w:smallCaps/>
          <w:noProof/>
          <w:color w:val="2157AD"/>
          <w:shd w:val="clear" w:color="auto" w:fill="C9E1F3"/>
        </w:rPr>
        <w:t>|else: ""</w:t>
      </w:r>
      <w:r w:rsidR="00424AF7" w:rsidRPr="00424AF7">
        <w:rPr>
          <w:b/>
          <w:bCs/>
          <w:smallCaps/>
        </w:rPr>
        <w:t>]}</w:t>
      </w:r>
      <w:r w:rsidRPr="00424AF7">
        <w:t xml:space="preserve"> survives me and remarries, </w:t>
      </w:r>
      <w:r w:rsidR="00424AF7">
        <w:t>{[</w:t>
      </w:r>
      <w:r w:rsidR="00367093">
        <w:rPr>
          <w:noProof/>
          <w:color w:val="2157AD"/>
          <w:shd w:val="clear" w:color="auto" w:fill="C9E1F3"/>
        </w:rPr>
        <w:t>Client.Gender</w:t>
      </w:r>
      <w:r w:rsidR="00424AF7" w:rsidRPr="00AF32DD">
        <w:rPr>
          <w:noProof/>
          <w:color w:val="2157AD"/>
          <w:shd w:val="clear" w:color="auto" w:fill="C9E1F3"/>
        </w:rPr>
        <w:t>.HisHer|else: "his</w:t>
      </w:r>
      <w:r w:rsidR="004821DF">
        <w:rPr>
          <w:noProof/>
          <w:color w:val="2157AD"/>
          <w:shd w:val="clear" w:color="auto" w:fill="C9E1F3"/>
        </w:rPr>
        <w:t xml:space="preserve"> or </w:t>
      </w:r>
      <w:r w:rsidR="00424AF7" w:rsidRPr="00AF32DD">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r w:rsidR="00367093">
        <w:rPr>
          <w:noProof/>
          <w:color w:val="2157AD"/>
          <w:shd w:val="clear" w:color="auto" w:fill="C9E1F3"/>
        </w:rPr>
        <w:t>Client.Gender</w:t>
      </w:r>
      <w:r w:rsidR="00424AF7" w:rsidRPr="00AF32DD">
        <w:rPr>
          <w:noProof/>
          <w:color w:val="2157AD"/>
          <w:shd w:val="clear" w:color="auto" w:fill="C9E1F3"/>
        </w:rPr>
        <w:t>.HeShe|else: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r w:rsidR="00367093">
        <w:rPr>
          <w:noProof/>
          <w:color w:val="2157AD"/>
          <w:shd w:val="clear" w:color="auto" w:fill="C9E1F3"/>
        </w:rPr>
        <w:t>Client.Gender</w:t>
      </w:r>
      <w:r w:rsidR="00424AF7" w:rsidRPr="00AF32DD">
        <w:rPr>
          <w:noProof/>
          <w:color w:val="2157AD"/>
          <w:shd w:val="clear" w:color="auto" w:fill="C9E1F3"/>
        </w:rPr>
        <w:t>.HeShe|else: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AF32DD">
        <w:rPr>
          <w:b/>
          <w:noProof/>
          <w:color w:val="41A151"/>
          <w:shd w:val="clear" w:color="auto" w:fill="C9F3CD"/>
        </w:rPr>
        <w:t>endif</w:t>
      </w:r>
      <w:r>
        <w:t>]}</w:t>
      </w:r>
    </w:p>
    <w:p w14:paraId="5A1E99DE" w14:textId="3560C851" w:rsidR="00926090" w:rsidRDefault="00926090" w:rsidP="00821418">
      <w:pPr>
        <w:pStyle w:val="EnhTheusWillListHeading1"/>
        <w:keepNext/>
        <w:numPr>
          <w:ilvl w:val="1"/>
          <w:numId w:val="44"/>
        </w:numPr>
      </w:pPr>
      <w:bookmarkStart w:id="232" w:name="_Toc60668283"/>
      <w:bookmarkStart w:id="233" w:name="_Toc186876807"/>
      <w:r w:rsidRPr="000B3A5E">
        <w:t>Appointment of Trustees</w:t>
      </w:r>
      <w:bookmarkEnd w:id="232"/>
      <w:bookmarkEnd w:id="233"/>
    </w:p>
    <w:p w14:paraId="66308107" w14:textId="521E81B8" w:rsidR="00370ADB" w:rsidRDefault="00370ADB" w:rsidP="00821418">
      <w:pPr>
        <w:pStyle w:val="EnhTheusWillHardHeading2"/>
        <w:keepNext/>
        <w:numPr>
          <w:ilvl w:val="2"/>
          <w:numId w:val="44"/>
        </w:numPr>
        <w:ind w:left="1264" w:hanging="544"/>
      </w:pPr>
      <w:bookmarkStart w:id="234" w:name="_Ref54159663"/>
      <w:r w:rsidRPr="00113531">
        <w:t xml:space="preserve">Appointment of Trustee for </w:t>
      </w:r>
      <w:r>
        <w:t xml:space="preserve">the </w:t>
      </w:r>
      <w:r w:rsidR="004F5DB8" w:rsidRPr="004F5DB8">
        <w:t>{[</w:t>
      </w:r>
      <w:r w:rsidR="002513D0" w:rsidRPr="002513D0">
        <w:rPr>
          <w:noProof/>
          <w:color w:val="2157AD"/>
          <w:shd w:val="clear" w:color="auto" w:fill="C9E1F3"/>
        </w:rPr>
        <w:t>SpouseTrust</w:t>
      </w:r>
      <w:r w:rsidR="00657B21" w:rsidRPr="00AF32DD">
        <w:rPr>
          <w:noProof/>
          <w:color w:val="2157AD"/>
          <w:shd w:val="clear" w:color="auto" w:fill="C9E1F3"/>
        </w:rPr>
        <w:t>Reference</w:t>
      </w:r>
      <w:r w:rsidR="004F5DB8" w:rsidRPr="00AF32DD">
        <w:rPr>
          <w:noProof/>
          <w:color w:val="2157AD"/>
          <w:shd w:val="clear" w:color="auto" w:fill="C9E1F3"/>
        </w:rPr>
        <w:t>|else: ""</w:t>
      </w:r>
      <w:r w:rsidR="004F5DB8" w:rsidRPr="004F5DB8">
        <w:t>]}</w:t>
      </w:r>
      <w:bookmarkEnd w:id="234"/>
    </w:p>
    <w:p w14:paraId="66ED37C8" w14:textId="6EE12056" w:rsidR="00235D47" w:rsidRPr="00235D47" w:rsidRDefault="00235D47" w:rsidP="00B66086">
      <w:pPr>
        <w:pStyle w:val="EnhTheusWillBody2"/>
      </w:pPr>
      <w:r>
        <w:t xml:space="preserve">The Trustee and successor Trustees of any </w:t>
      </w:r>
      <w:r w:rsidR="004F5DB8" w:rsidRPr="004F5DB8">
        <w:t>{[</w:t>
      </w:r>
      <w:r w:rsidR="002513D0" w:rsidRPr="002513D0">
        <w:rPr>
          <w:noProof/>
          <w:color w:val="2157AD"/>
          <w:shd w:val="clear" w:color="auto" w:fill="C9E1F3"/>
        </w:rPr>
        <w:t>SpouseTrust</w:t>
      </w:r>
      <w:r w:rsidR="00657B21" w:rsidRPr="00AF32DD">
        <w:rPr>
          <w:noProof/>
          <w:color w:val="2157AD"/>
          <w:shd w:val="clear" w:color="auto" w:fill="C9E1F3"/>
        </w:rPr>
        <w:t>Reference</w:t>
      </w:r>
      <w:r w:rsidR="004F5DB8" w:rsidRPr="00AF32DD">
        <w:rPr>
          <w:noProof/>
          <w:color w:val="2157AD"/>
          <w:shd w:val="clear" w:color="auto" w:fill="C9E1F3"/>
        </w:rPr>
        <w:t>|else: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 xml:space="preserve">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w:t>
      </w:r>
      <w:r w:rsidRPr="00235D47">
        <w:lastRenderedPageBreak/>
        <w:t>shall thereupon become the Trustee hereunder with the same effect as though originally named.</w:t>
      </w:r>
    </w:p>
    <w:p w14:paraId="11CBC02C" w14:textId="44092E83" w:rsidR="005C71CC" w:rsidRDefault="005C71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AnySeparateTrustsTF</w:t>
      </w:r>
      <w:r>
        <w:t>]}</w:t>
      </w:r>
    </w:p>
    <w:p w14:paraId="57F8C1C5" w14:textId="552F58C0" w:rsidR="005C71CC" w:rsidRDefault="005C71CC" w:rsidP="00B66086">
      <w:pPr>
        <w:pStyle w:val="EnhTheusWillBody2"/>
      </w:pPr>
      <w:r w:rsidRPr="005C71CC">
        <w:t>If no person or entity is named as Trustee</w:t>
      </w:r>
      <w:r>
        <w:t xml:space="preserve"> of the {[</w:t>
      </w:r>
      <w:r w:rsidR="002513D0" w:rsidRPr="002513D0">
        <w:rPr>
          <w:noProof/>
          <w:color w:val="2157AD"/>
          <w:shd w:val="clear" w:color="auto" w:fill="C9E1F3"/>
        </w:rPr>
        <w:t>SpouseSeparateTrust</w:t>
      </w:r>
      <w:r w:rsidRPr="00AF32DD">
        <w:rPr>
          <w:noProof/>
          <w:color w:val="2157AD"/>
          <w:shd w:val="clear" w:color="auto" w:fill="C9E1F3"/>
        </w:rPr>
        <w:t>Reference|else: "_____________"</w:t>
      </w:r>
      <w:r>
        <w:t>]}</w:t>
      </w:r>
      <w:r w:rsidRPr="005C71CC">
        <w:t xml:space="preserve">, the Trustee of </w:t>
      </w:r>
      <w:r>
        <w:t>such</w:t>
      </w:r>
      <w:r w:rsidRPr="005C71CC">
        <w:t xml:space="preserve"> Trust shall be</w:t>
      </w:r>
      <w:r>
        <w:t xml:space="preserv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1F21C7" w:rsidRPr="001F21C7">
        <w:rPr>
          <w:noProof/>
          <w:color w:val="2157AD"/>
          <w:shd w:val="clear" w:color="auto" w:fill="C9F3CD"/>
        </w:rPr>
        <w:t>SpouseWill</w:t>
      </w:r>
      <w:r w:rsidRPr="00AF32DD">
        <w:rPr>
          <w:noProof/>
          <w:color w:val="2157AD"/>
          <w:shd w:val="clear" w:color="auto" w:fill="C9F3CD"/>
        </w:rPr>
        <w:t>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AF32DD">
        <w:rPr>
          <w:b/>
          <w:noProof/>
          <w:color w:val="41A151"/>
          <w:shd w:val="clear" w:color="auto" w:fill="C9F3CD"/>
        </w:rPr>
        <w:t>else</w:t>
      </w:r>
      <w:r w:rsidRPr="005C71CC">
        <w: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w:t>
      </w:r>
      <w:r w:rsidR="006204FA" w:rsidRPr="00AF32DD">
        <w:rPr>
          <w:noProof/>
          <w:color w:val="2157AD"/>
          <w:shd w:val="clear" w:color="auto" w:fill="C9F3CD"/>
        </w:rPr>
        <w:t xml:space="preserve">EstateAppTF &amp;&amp; </w:t>
      </w:r>
      <w:r w:rsidR="002513D0" w:rsidRPr="002513D0">
        <w:rPr>
          <w:noProof/>
          <w:color w:val="2157AD"/>
          <w:shd w:val="clear" w:color="auto" w:fill="C9F3CD"/>
        </w:rPr>
        <w:t>SpouseSeparateTrust</w:t>
      </w:r>
      <w:r w:rsidR="00EE7B1F" w:rsidRPr="00AF32DD">
        <w:rPr>
          <w:noProof/>
          <w:color w:val="2157AD"/>
          <w:shd w:val="clear" w:color="auto" w:fill="C9F3CD"/>
        </w:rPr>
        <w:t>BenefAppointTF</w:t>
      </w:r>
      <w:r w:rsidR="00EE7B1F">
        <w:t>]}</w:t>
      </w:r>
      <w:r w:rsidRPr="005C71CC">
        <w:t xml:space="preserve">appointed by a majority of the principal beneficiaries of such Trust who shall have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Pr="005C71CC">
        <w:t>{[</w:t>
      </w:r>
      <w:r w:rsidR="001F21C7" w:rsidRPr="001F21C7">
        <w:rPr>
          <w:noProof/>
          <w:color w:val="2157AD"/>
          <w:shd w:val="clear" w:color="auto" w:fill="C9E1F3"/>
        </w:rPr>
        <w:t>SpouseWill</w:t>
      </w:r>
      <w:r w:rsidRPr="00AF32DD">
        <w:rPr>
          <w:noProof/>
          <w:color w:val="2157AD"/>
          <w:shd w:val="clear" w:color="auto" w:fill="C9E1F3"/>
        </w:rPr>
        <w:t>PotAgeAppt|cardinal|else: "____________"</w:t>
      </w:r>
      <w:r w:rsidRPr="005C71CC">
        <w:t>]} ({[</w:t>
      </w:r>
      <w:r w:rsidR="001F21C7" w:rsidRPr="001F21C7">
        <w:rPr>
          <w:noProof/>
          <w:color w:val="2157AD"/>
          <w:shd w:val="clear" w:color="auto" w:fill="C9E1F3"/>
        </w:rPr>
        <w:t>SpouseWill</w:t>
      </w:r>
      <w:r w:rsidRPr="00AF32DD">
        <w:rPr>
          <w:noProof/>
          <w:color w:val="2157AD"/>
          <w:shd w:val="clear" w:color="auto" w:fill="C9E1F3"/>
        </w:rPr>
        <w:t>PotAgeAppt|else: "_____"</w:t>
      </w:r>
      <w:r w:rsidRPr="005C71CC">
        <w:t>]})</w:t>
      </w:r>
      <w:r w:rsidR="00FA698B">
        <w:t>{[</w:t>
      </w:r>
      <w:r w:rsidR="00FA698B" w:rsidRPr="00AF32DD">
        <w:rPr>
          <w:b/>
          <w:noProof/>
          <w:color w:val="41A151"/>
          <w:shd w:val="clear" w:color="auto" w:fill="C9F3CD"/>
        </w:rPr>
        <w:t>endif</w:t>
      </w:r>
      <w:r w:rsidR="00FA698B">
        <w:t>]}</w:t>
      </w:r>
      <w:r w:rsidRPr="005C71CC">
        <w:t xml:space="preserve"> years of age.  If no principal beneficiary has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1F21C7" w:rsidRPr="001F21C7">
        <w:rPr>
          <w:noProof/>
          <w:color w:val="2157AD"/>
          <w:shd w:val="clear" w:color="auto" w:fill="C9E1F3"/>
        </w:rPr>
        <w:t>SpouseWill</w:t>
      </w:r>
      <w:r w:rsidR="00FA698B" w:rsidRPr="00AF32DD">
        <w:rPr>
          <w:noProof/>
          <w:color w:val="2157AD"/>
          <w:shd w:val="clear" w:color="auto" w:fill="C9E1F3"/>
        </w:rPr>
        <w:t>PotAgeAppt|cardinal|else: "____________"</w:t>
      </w:r>
      <w:r w:rsidR="00FA698B" w:rsidRPr="005C71CC">
        <w:t>]} ({[</w:t>
      </w:r>
      <w:r w:rsidR="001F21C7" w:rsidRPr="001F21C7">
        <w:rPr>
          <w:noProof/>
          <w:color w:val="2157AD"/>
          <w:shd w:val="clear" w:color="auto" w:fill="C9E1F3"/>
        </w:rPr>
        <w:t>SpouseWill</w:t>
      </w:r>
      <w:r w:rsidR="00FA698B" w:rsidRPr="00AF32DD">
        <w:rPr>
          <w:noProof/>
          <w:color w:val="2157AD"/>
          <w:shd w:val="clear" w:color="auto" w:fill="C9E1F3"/>
        </w:rPr>
        <w:t>PotAgeAppt|else: "_____"</w:t>
      </w:r>
      <w:r w:rsidR="00FA698B" w:rsidRPr="005C71CC">
        <w:t>]})</w:t>
      </w:r>
      <w:r w:rsidR="00FA698B">
        <w:t>{[</w:t>
      </w:r>
      <w:r w:rsidR="00FA698B" w:rsidRPr="00AF32DD">
        <w:rPr>
          <w:b/>
          <w:noProof/>
          <w:color w:val="41A151"/>
          <w:shd w:val="clear" w:color="auto" w:fill="C9F3CD"/>
        </w:rPr>
        <w:t>endif</w:t>
      </w:r>
      <w:r w:rsidR="00FA698B">
        <w:t>]}</w:t>
      </w:r>
      <w:r w:rsidRPr="005C71CC">
        <w:t xml:space="preserve"> years of age, then the Trustee shall be </w:t>
      </w:r>
      <w:r w:rsidR="00EE7B1F">
        <w:t>{[</w:t>
      </w:r>
      <w:r w:rsidR="00EE7B1F" w:rsidRPr="00AF32DD">
        <w:rPr>
          <w:b/>
          <w:noProof/>
          <w:color w:val="41A151"/>
          <w:shd w:val="clear" w:color="auto" w:fill="C9F3CD"/>
        </w:rPr>
        <w:t>endif</w:t>
      </w:r>
      <w:r w:rsidR="00EE7B1F">
        <w:t>]}</w:t>
      </w:r>
      <w:r w:rsidRPr="005C71CC">
        <w:t>appointed by a court of competent jurisdiction{[</w:t>
      </w:r>
      <w:r w:rsidRPr="00AF32DD">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AF32DD">
        <w:rPr>
          <w:b/>
          <w:noProof/>
          <w:color w:val="41A151"/>
          <w:shd w:val="clear" w:color="auto" w:fill="C9F3CD"/>
        </w:rPr>
        <w:t>endif</w:t>
      </w:r>
      <w:r>
        <w:t>]}</w:t>
      </w:r>
    </w:p>
    <w:p w14:paraId="572864ED" w14:textId="5538C63E" w:rsidR="005C71CC" w:rsidRDefault="005C71CC" w:rsidP="00B66086">
      <w:pPr>
        <w:pStyle w:val="EnhTheusWillBody2"/>
      </w:pPr>
      <w:r>
        <w:t xml:space="preserve">If no person or entity is named as Trustee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Trust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EstateAppTF</w:t>
      </w:r>
      <w:r w:rsidR="00EE7B1F">
        <w:t>]}</w:t>
      </w:r>
      <w:r>
        <w:t xml:space="preserve"> or the Incompetent or Disabled Beneficiary Trust</w:t>
      </w:r>
      <w:r w:rsidR="00EE7B1F">
        <w:t>{[</w:t>
      </w:r>
      <w:r w:rsidR="00EE7B1F" w:rsidRPr="00AF32DD">
        <w:rPr>
          <w:b/>
          <w:noProof/>
          <w:color w:val="41A151"/>
          <w:shd w:val="clear" w:color="auto" w:fill="C9F3CD"/>
        </w:rPr>
        <w:t>endif</w:t>
      </w:r>
      <w:r w:rsidR="00EE7B1F">
        <w:t>]}</w:t>
      </w:r>
      <w:r>
        <w:t xml:space="preserve">, the Trustee of such Trust shall be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1F21C7" w:rsidRPr="001F21C7">
        <w:rPr>
          <w:noProof/>
          <w:color w:val="2157AD"/>
          <w:shd w:val="clear" w:color="auto" w:fill="C9F3CD"/>
        </w:rPr>
        <w:t>SpouseWill</w:t>
      </w:r>
      <w:r w:rsidR="00CC3C26" w:rsidRPr="00AF32DD">
        <w:rPr>
          <w:noProof/>
          <w:color w:val="2157AD"/>
          <w:shd w:val="clear" w:color="auto" w:fill="C9F3CD"/>
        </w:rPr>
        <w:t>TrustProtectTF</w:t>
      </w:r>
      <w:r w:rsidRPr="005C71CC">
        <w:t>]}appointed by the Trust Protector established in the Article entitled Office of the Trust Protector{[</w:t>
      </w:r>
      <w:r w:rsidRPr="00AF32DD">
        <w:rPr>
          <w:b/>
          <w:noProof/>
          <w:color w:val="41A151"/>
          <w:shd w:val="clear" w:color="auto" w:fill="C9F3CD"/>
        </w:rPr>
        <w:t>else</w:t>
      </w:r>
      <w:r w:rsidRPr="005C71CC">
        <w:t>]}</w:t>
      </w:r>
      <w:r w:rsidR="0002143B">
        <w:t xml:space="preserve">appointed by </w:t>
      </w:r>
      <w:r w:rsidRPr="005C71CC">
        <w:t>a court of competent jurisdiction</w:t>
      </w:r>
      <w:r w:rsidR="0072712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5C71CC">
        <w:t>{[</w:t>
      </w:r>
      <w:r w:rsidRPr="00AF32DD">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821418">
      <w:pPr>
        <w:pStyle w:val="EnhTheusWillListHeading1"/>
        <w:keepNext/>
        <w:numPr>
          <w:ilvl w:val="1"/>
          <w:numId w:val="44"/>
        </w:numPr>
      </w:pPr>
      <w:bookmarkStart w:id="235" w:name="_Toc60668284"/>
      <w:bookmarkStart w:id="236" w:name="_Toc186876808"/>
      <w:r w:rsidRPr="000B3A5E">
        <w:t>Duties and Responsibilities of Successor Trustees</w:t>
      </w:r>
      <w:bookmarkEnd w:id="235"/>
      <w:bookmarkEnd w:id="236"/>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w:t>
      </w:r>
      <w:r>
        <w:lastRenderedPageBreak/>
        <w:t xml:space="preserve">event be asserted or filed by any beneficiary within one year after the appointment of a Successor Trustee. </w:t>
      </w:r>
    </w:p>
    <w:p w14:paraId="78953758" w14:textId="4FA44EFC" w:rsidR="00926090" w:rsidRDefault="00926090" w:rsidP="00821418">
      <w:pPr>
        <w:pStyle w:val="EnhTheusWillListHeading1"/>
        <w:keepNext/>
        <w:numPr>
          <w:ilvl w:val="1"/>
          <w:numId w:val="44"/>
        </w:numPr>
      </w:pPr>
      <w:bookmarkStart w:id="237" w:name="_Toc60668285"/>
      <w:bookmarkStart w:id="238" w:name="_Toc186876809"/>
      <w:r w:rsidRPr="000B3A5E">
        <w:t>Resignation of Trustees</w:t>
      </w:r>
      <w:bookmarkEnd w:id="237"/>
      <w:bookmarkEnd w:id="238"/>
    </w:p>
    <w:p w14:paraId="0F79257B" w14:textId="10DB2C23"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DC7851">
        <w:t>27.01</w:t>
      </w:r>
      <w:r w:rsidR="007446C4">
        <w:fldChar w:fldCharType="end"/>
      </w:r>
      <w:r w:rsidR="007446C4">
        <w:t>(</w:t>
      </w:r>
      <w:r w:rsidR="007446C4">
        <w:fldChar w:fldCharType="begin"/>
      </w:r>
      <w:r w:rsidR="007446C4">
        <w:instrText xml:space="preserve"> REF _Ref58226618 \n \h </w:instrText>
      </w:r>
      <w:r w:rsidR="007446C4">
        <w:fldChar w:fldCharType="separate"/>
      </w:r>
      <w:r w:rsidR="00DC7851">
        <w:t>E</w:t>
      </w:r>
      <w:r w:rsidR="007446C4">
        <w:fldChar w:fldCharType="end"/>
      </w:r>
      <w:r w:rsidR="007446C4">
        <w:t>)</w:t>
      </w:r>
      <w:r w:rsidRPr="0072712D">
        <w:t>.</w:t>
      </w:r>
    </w:p>
    <w:p w14:paraId="40EC9154" w14:textId="39C2F856" w:rsidR="004F5DB8" w:rsidRP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w:t>
      </w:r>
      <w:r w:rsidR="001F21C7" w:rsidRPr="001F21C7">
        <w:rPr>
          <w:noProof/>
          <w:color w:val="2157AD"/>
          <w:shd w:val="clear" w:color="auto" w:fill="C9F3CD"/>
        </w:rPr>
        <w:t>SpouseWill</w:t>
      </w:r>
      <w:r w:rsidRPr="00AF32DD">
        <w:rPr>
          <w:noProof/>
          <w:color w:val="2157AD"/>
          <w:shd w:val="clear" w:color="auto" w:fill="C9F3CD"/>
        </w:rPr>
        <w:t xml:space="preserve">TrustProtectTF) || </w:t>
      </w:r>
      <w:r w:rsidR="001F21C7" w:rsidRPr="001F21C7">
        <w:rPr>
          <w:noProof/>
          <w:color w:val="2157AD"/>
          <w:shd w:val="clear" w:color="auto" w:fill="C9F3CD"/>
        </w:rPr>
        <w:t>SpouseWill</w:t>
      </w:r>
      <w:r w:rsidRPr="00AF32DD">
        <w:rPr>
          <w:noProof/>
          <w:color w:val="2157AD"/>
          <w:shd w:val="clear" w:color="auto" w:fill="C9F3CD"/>
        </w:rPr>
        <w:t>AnySeparateTrustsTF</w:t>
      </w:r>
      <w:r>
        <w:t>]}</w:t>
      </w:r>
    </w:p>
    <w:p w14:paraId="787ACF0D" w14:textId="65D3E602" w:rsidR="00EE13FA" w:rsidRDefault="00EE13FA"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60282E" w:rsidRPr="00AF32DD">
        <w:rPr>
          <w:noProof/>
          <w:color w:val="2157AD"/>
          <w:shd w:val="clear" w:color="auto" w:fill="C9F3CD"/>
        </w:rPr>
        <w:t xml:space="preserve">EstateAppTF &amp;&amp; </w:t>
      </w:r>
      <w:r w:rsidR="001F21C7" w:rsidRPr="001F21C7">
        <w:rPr>
          <w:noProof/>
          <w:color w:val="2157AD"/>
          <w:shd w:val="clear" w:color="auto" w:fill="C9F3CD"/>
        </w:rPr>
        <w:t>SpouseWill</w:t>
      </w:r>
      <w:r w:rsidR="00EB5DF8" w:rsidRPr="00AF32DD">
        <w:rPr>
          <w:noProof/>
          <w:color w:val="2157AD"/>
          <w:shd w:val="clear" w:color="auto" w:fill="C9F3CD"/>
        </w:rPr>
        <w:t>TrustProtectTF</w:t>
      </w:r>
      <w:r>
        <w:t>]}</w:t>
      </w:r>
    </w:p>
    <w:p w14:paraId="0665A33A" w14:textId="60FBB771" w:rsidR="004F5DB8" w:rsidRDefault="004F5DB8" w:rsidP="00821418">
      <w:pPr>
        <w:pStyle w:val="EnhTheusWillListHeading1"/>
        <w:keepNext/>
        <w:numPr>
          <w:ilvl w:val="1"/>
          <w:numId w:val="44"/>
        </w:numPr>
      </w:pPr>
      <w:bookmarkStart w:id="239" w:name="_Toc60668286"/>
      <w:bookmarkStart w:id="240" w:name="_Toc186876810"/>
      <w:r w:rsidRPr="000B3A5E">
        <w:t xml:space="preserve">Other’s Rights to Remove </w:t>
      </w:r>
      <w:r w:rsidRPr="004F5DB8">
        <w:t>{[</w:t>
      </w:r>
      <w:r w:rsidR="002513D0">
        <w:rPr>
          <w:noProof/>
          <w:color w:val="2157AD"/>
          <w:shd w:val="clear" w:color="auto" w:fill="C9E1F3"/>
        </w:rPr>
        <w:t>Spouse</w:t>
      </w:r>
      <w:r w:rsidRPr="00AF32DD">
        <w:rPr>
          <w:noProof/>
          <w:color w:val="2157AD"/>
          <w:shd w:val="clear" w:color="auto" w:fill="C9E1F3"/>
        </w:rPr>
        <w:t>TrustReference|else: ""</w:t>
      </w:r>
      <w:r w:rsidRPr="004F5DB8">
        <w:t>]}</w:t>
      </w:r>
      <w:r w:rsidRPr="000B3A5E">
        <w:t xml:space="preserve"> Trustees</w:t>
      </w:r>
      <w:bookmarkEnd w:id="239"/>
      <w:bookmarkEnd w:id="240"/>
    </w:p>
    <w:p w14:paraId="09C14035" w14:textId="7B38541E" w:rsidR="00946B7C" w:rsidRDefault="00946B7C" w:rsidP="00821418">
      <w:pPr>
        <w:pStyle w:val="EnhTheusWillHardHeading2"/>
        <w:keepNext/>
        <w:numPr>
          <w:ilvl w:val="2"/>
          <w:numId w:val="44"/>
        </w:numPr>
        <w:ind w:left="1264" w:hanging="544"/>
      </w:pPr>
      <w:r>
        <w:t>Trust Protector Right to Remove Trustee</w:t>
      </w:r>
    </w:p>
    <w:p w14:paraId="1A66282D" w14:textId="3DE9FB61"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DC7851">
        <w:t>Article Nineteen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DC7851">
        <w:t>19.03A</w:t>
      </w:r>
      <w:r w:rsidR="004706E4">
        <w:fldChar w:fldCharType="end"/>
      </w:r>
      <w:r w:rsidRPr="000807CD">
        <w:t>.</w:t>
      </w:r>
    </w:p>
    <w:p w14:paraId="5C2002F7" w14:textId="6260859B" w:rsidR="00EE13FA" w:rsidRDefault="00EE13FA" w:rsidP="00B66086">
      <w:pPr>
        <w:pStyle w:val="EnhTheusWillBody1"/>
      </w:pPr>
      <w:r>
        <w:t>{[</w:t>
      </w:r>
      <w:r w:rsidRPr="00AF32DD">
        <w:rPr>
          <w:b/>
          <w:noProof/>
          <w:color w:val="41A151"/>
          <w:shd w:val="clear" w:color="auto" w:fill="C9F3CD"/>
        </w:rPr>
        <w:t>else</w:t>
      </w:r>
      <w:r w:rsidR="004F5DB8" w:rsidRPr="00AF32DD">
        <w:rPr>
          <w:b/>
          <w:noProof/>
          <w:color w:val="41A151"/>
          <w:shd w:val="clear" w:color="auto" w:fill="C9F3CD"/>
        </w:rPr>
        <w:t>if</w:t>
      </w:r>
      <w:r w:rsidR="004F5DB8" w:rsidRPr="00AF32DD">
        <w:rPr>
          <w:b/>
          <w:noProof/>
          <w:color w:val="2157AD"/>
          <w:shd w:val="clear" w:color="auto" w:fill="C9F3CD"/>
        </w:rPr>
        <w:t xml:space="preserve"> </w:t>
      </w:r>
      <w:r w:rsidR="005D7CA0" w:rsidRPr="00AF32DD">
        <w:rPr>
          <w:bCs/>
          <w:noProof/>
          <w:color w:val="2157AD"/>
          <w:shd w:val="clear" w:color="auto" w:fill="C9F3CD"/>
        </w:rPr>
        <w:t xml:space="preserve">EstateAppTF &amp;&amp; </w:t>
      </w:r>
      <w:r w:rsidR="001F21C7" w:rsidRPr="001F21C7">
        <w:rPr>
          <w:noProof/>
          <w:color w:val="2157AD"/>
          <w:shd w:val="clear" w:color="auto" w:fill="C9F3CD"/>
        </w:rPr>
        <w:t>SpouseWill</w:t>
      </w:r>
      <w:r w:rsidR="004F5DB8" w:rsidRPr="00AF32DD">
        <w:rPr>
          <w:noProof/>
          <w:color w:val="2157AD"/>
          <w:shd w:val="clear" w:color="auto" w:fill="C9F3CD"/>
        </w:rPr>
        <w:t>AnySeparateTrustsTF</w:t>
      </w:r>
      <w:r>
        <w:t>]}</w:t>
      </w:r>
    </w:p>
    <w:p w14:paraId="0397D13A" w14:textId="585FF13E" w:rsidR="004F5DB8" w:rsidRDefault="004F5DB8" w:rsidP="00821418">
      <w:pPr>
        <w:pStyle w:val="EnhTheusWillListHeading1"/>
        <w:keepNext/>
        <w:numPr>
          <w:ilvl w:val="1"/>
          <w:numId w:val="44"/>
        </w:numPr>
      </w:pPr>
      <w:bookmarkStart w:id="241" w:name="_Toc60668287"/>
      <w:bookmarkStart w:id="242" w:name="_Toc186876811"/>
      <w:r w:rsidRPr="000B3A5E">
        <w:t xml:space="preserve">Other’s Rights to Remove </w:t>
      </w:r>
      <w:r w:rsidRPr="004F5DB8">
        <w:t>{[</w:t>
      </w:r>
      <w:r w:rsidR="002513D0" w:rsidRPr="002513D0">
        <w:rPr>
          <w:b w:val="0"/>
          <w:bCs w:val="0"/>
          <w:noProof/>
          <w:color w:val="2157AD"/>
          <w:shd w:val="clear" w:color="auto" w:fill="C9E1F3"/>
        </w:rPr>
        <w:t>SpouseSeparateTrust</w:t>
      </w:r>
      <w:r w:rsidRPr="00AF32DD">
        <w:rPr>
          <w:noProof/>
          <w:color w:val="2157AD"/>
          <w:shd w:val="clear" w:color="auto" w:fill="C9E1F3"/>
        </w:rPr>
        <w:t>Reference|else: ""</w:t>
      </w:r>
      <w:r w:rsidRPr="004F5DB8">
        <w:t>]}</w:t>
      </w:r>
      <w:r w:rsidRPr="000B3A5E">
        <w:t xml:space="preserve"> Trustees</w:t>
      </w:r>
      <w:bookmarkEnd w:id="241"/>
      <w:bookmarkEnd w:id="242"/>
    </w:p>
    <w:p w14:paraId="7CD209DE" w14:textId="441DE1F7" w:rsidR="00946B7C" w:rsidRDefault="00946B7C" w:rsidP="00821418">
      <w:pPr>
        <w:pStyle w:val="EnhTheusWillHardHeading2"/>
        <w:keepNext/>
        <w:numPr>
          <w:ilvl w:val="2"/>
          <w:numId w:val="44"/>
        </w:numPr>
        <w:ind w:left="1264" w:hanging="544"/>
      </w:pPr>
      <w:r>
        <w:t>Beneficiary Right to Remove Trustee</w:t>
      </w:r>
    </w:p>
    <w:p w14:paraId="50DD90E7" w14:textId="5CA7A1D2" w:rsidR="00A900B4" w:rsidRDefault="00A900B4" w:rsidP="00B66086">
      <w:pPr>
        <w:pStyle w:val="EnhTheusWillBody2"/>
      </w:pPr>
      <w:r>
        <w:t>{[</w:t>
      </w:r>
      <w:r w:rsidRPr="00A900B4">
        <w:rPr>
          <w:b/>
          <w:noProof/>
          <w:color w:val="41A151"/>
          <w:shd w:val="clear" w:color="auto" w:fill="C9F3CD"/>
        </w:rPr>
        <w:t>if</w:t>
      </w:r>
      <w:r w:rsidRPr="00A900B4">
        <w:rPr>
          <w:noProof/>
          <w:color w:val="2157AD"/>
          <w:shd w:val="clear" w:color="auto" w:fill="C9F3CD"/>
        </w:rPr>
        <w:t xml:space="preserve"> </w:t>
      </w:r>
      <w:r w:rsidR="001F21C7" w:rsidRPr="001F21C7">
        <w:rPr>
          <w:noProof/>
          <w:color w:val="2157AD"/>
          <w:shd w:val="clear" w:color="auto" w:fill="C9F3CD"/>
        </w:rPr>
        <w:t>SpouseWill</w:t>
      </w:r>
      <w:r w:rsidRPr="00A900B4">
        <w:rPr>
          <w:noProof/>
          <w:color w:val="2157AD"/>
          <w:shd w:val="clear" w:color="auto" w:fill="C9F3CD"/>
        </w:rPr>
        <w:t>BenefRemoveTF</w:t>
      </w:r>
      <w:r>
        <w:t>]}</w:t>
      </w:r>
    </w:p>
    <w:p w14:paraId="531E958C" w14:textId="0633C70C"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r w:rsidR="001F21C7" w:rsidRPr="001F21C7">
        <w:rPr>
          <w:noProof/>
          <w:color w:val="2157AD"/>
          <w:shd w:val="clear" w:color="auto" w:fill="C9E1F3"/>
        </w:rPr>
        <w:t>SpouseWill</w:t>
      </w:r>
      <w:r w:rsidR="00EF206E" w:rsidRPr="00AF32DD">
        <w:rPr>
          <w:noProof/>
          <w:color w:val="2157AD"/>
          <w:shd w:val="clear" w:color="auto" w:fill="C9E1F3"/>
        </w:rPr>
        <w:t>RemoveTeeAge|cardinal|else: "____________"</w:t>
      </w:r>
      <w:r w:rsidR="00EF206E">
        <w:t>]} ({[</w:t>
      </w:r>
      <w:r w:rsidR="001F21C7" w:rsidRPr="001F21C7">
        <w:rPr>
          <w:noProof/>
          <w:color w:val="2157AD"/>
          <w:shd w:val="clear" w:color="auto" w:fill="C9E1F3"/>
        </w:rPr>
        <w:t>SpouseWill</w:t>
      </w:r>
      <w:r w:rsidR="00EF206E" w:rsidRPr="00AF32DD">
        <w:rPr>
          <w:noProof/>
          <w:color w:val="2157AD"/>
          <w:shd w:val="clear" w:color="auto" w:fill="C9E1F3"/>
        </w:rPr>
        <w:t>RemoveTeeAge|else: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DC7851">
        <w:t>27.01</w:t>
      </w:r>
      <w:r w:rsidR="009A1948">
        <w:fldChar w:fldCharType="end"/>
      </w:r>
      <w:r w:rsidR="009A1948">
        <w:t>(</w:t>
      </w:r>
      <w:r w:rsidR="009A1948">
        <w:fldChar w:fldCharType="begin"/>
      </w:r>
      <w:r w:rsidR="009A1948">
        <w:instrText xml:space="preserve"> REF _Ref58226618 \n \h </w:instrText>
      </w:r>
      <w:r w:rsidR="009A1948">
        <w:fldChar w:fldCharType="separate"/>
      </w:r>
      <w:r w:rsidR="00DC7851">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A900B4">
        <w:rPr>
          <w:b/>
          <w:noProof/>
          <w:color w:val="41A151"/>
          <w:shd w:val="clear" w:color="auto" w:fill="C9F3CD"/>
        </w:rPr>
        <w:t>else</w:t>
      </w:r>
      <w:r>
        <w:t>]}</w:t>
      </w:r>
    </w:p>
    <w:p w14:paraId="771BAF12" w14:textId="2EAC6F84" w:rsidR="00A900B4" w:rsidRDefault="00A900B4" w:rsidP="00B66086">
      <w:pPr>
        <w:pStyle w:val="EnhTheusWillBody2"/>
      </w:pPr>
      <w:r w:rsidRPr="00A900B4">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DC7851">
        <w:t>27.01</w:t>
      </w:r>
      <w:r w:rsidR="009A1948">
        <w:fldChar w:fldCharType="end"/>
      </w:r>
      <w:r w:rsidR="009A1948">
        <w:t>(</w:t>
      </w:r>
      <w:r w:rsidR="009A1948">
        <w:fldChar w:fldCharType="begin"/>
      </w:r>
      <w:r w:rsidR="009A1948">
        <w:instrText xml:space="preserve"> REF _Ref58226618 \n \h </w:instrText>
      </w:r>
      <w:r w:rsidR="009A1948">
        <w:fldChar w:fldCharType="separate"/>
      </w:r>
      <w:r w:rsidR="00DC7851">
        <w:t>E</w:t>
      </w:r>
      <w:r w:rsidR="009A1948">
        <w:fldChar w:fldCharType="end"/>
      </w:r>
      <w:r w:rsidR="009A1948">
        <w:t>)</w:t>
      </w:r>
      <w:r>
        <w:t>.</w:t>
      </w:r>
    </w:p>
    <w:p w14:paraId="71C749E1" w14:textId="6369B250" w:rsidR="00A900B4" w:rsidRDefault="00A900B4" w:rsidP="00B66086">
      <w:pPr>
        <w:pStyle w:val="EnhTheusWillBody2"/>
      </w:pPr>
      <w:r>
        <w:t>{[</w:t>
      </w:r>
      <w:r w:rsidRPr="00A900B4">
        <w:rPr>
          <w:b/>
          <w:noProof/>
          <w:color w:val="41A151"/>
          <w:shd w:val="clear" w:color="auto" w:fill="C9F3CD"/>
        </w:rPr>
        <w:t>endif</w:t>
      </w:r>
      <w:r>
        <w:t>]}</w:t>
      </w:r>
    </w:p>
    <w:p w14:paraId="575BF134" w14:textId="2B2A46FD" w:rsidR="00EE13FA" w:rsidRDefault="00EE13FA" w:rsidP="00B66086">
      <w:pPr>
        <w:pStyle w:val="EnhTheusWillBody1"/>
      </w:pPr>
      <w:r>
        <w:lastRenderedPageBreak/>
        <w:t>{[</w:t>
      </w:r>
      <w:r w:rsidRPr="00AF32DD">
        <w:rPr>
          <w:b/>
          <w:noProof/>
          <w:color w:val="41A151"/>
          <w:shd w:val="clear" w:color="auto" w:fill="C9F3CD"/>
        </w:rPr>
        <w:t>endif</w:t>
      </w:r>
      <w:r>
        <w:t>]}</w:t>
      </w:r>
    </w:p>
    <w:p w14:paraId="0FF21102" w14:textId="010B239E" w:rsidR="004F5DB8" w:rsidRDefault="004F5DB8" w:rsidP="00B66086">
      <w:pPr>
        <w:pStyle w:val="EnhTheusWillBody1"/>
      </w:pPr>
      <w:r>
        <w:t>{[</w:t>
      </w:r>
      <w:r w:rsidRPr="00AF32DD">
        <w:rPr>
          <w:b/>
          <w:noProof/>
          <w:color w:val="41A151"/>
          <w:shd w:val="clear" w:color="auto" w:fill="C9F3CD"/>
        </w:rPr>
        <w:t>endif</w:t>
      </w:r>
      <w:r>
        <w:t>]}</w:t>
      </w:r>
    </w:p>
    <w:p w14:paraId="236206F1" w14:textId="045AB788" w:rsid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AnySeparateTrustsTF</w:t>
      </w:r>
      <w:r>
        <w:t>]}</w:t>
      </w:r>
    </w:p>
    <w:p w14:paraId="500E23E4" w14:textId="05AA75DF" w:rsidR="00926090" w:rsidRPr="000B3A5E" w:rsidRDefault="004F5DB8" w:rsidP="00821418">
      <w:pPr>
        <w:pStyle w:val="EnhTheusWillListHeading1"/>
        <w:keepNext/>
        <w:numPr>
          <w:ilvl w:val="1"/>
          <w:numId w:val="44"/>
        </w:numPr>
      </w:pPr>
      <w:bookmarkStart w:id="243" w:name="_Toc60668288"/>
      <w:bookmarkStart w:id="244" w:name="_Toc186876812"/>
      <w:r w:rsidRPr="004F5DB8">
        <w:t>{[</w:t>
      </w:r>
      <w:r w:rsidR="001F21C7">
        <w:rPr>
          <w:noProof/>
          <w:color w:val="2157AD"/>
          <w:shd w:val="clear" w:color="auto" w:fill="C9E1F3"/>
        </w:rPr>
        <w:t>Spouse</w:t>
      </w:r>
      <w:r w:rsidRPr="00AF32DD">
        <w:rPr>
          <w:noProof/>
          <w:color w:val="2157AD"/>
          <w:shd w:val="clear" w:color="auto" w:fill="C9E1F3"/>
        </w:rPr>
        <w:t>SeparateTrustReference|else: ""</w:t>
      </w:r>
      <w:r w:rsidRPr="004F5DB8">
        <w:t>]}</w:t>
      </w:r>
      <w:r w:rsidR="00946B7C" w:rsidRPr="004F5DB8">
        <w:t xml:space="preserve"> </w:t>
      </w:r>
      <w:r w:rsidR="00926090" w:rsidRPr="004F5DB8">
        <w:t>Trustee</w:t>
      </w:r>
      <w:r w:rsidR="00926090" w:rsidRPr="000B3A5E">
        <w:t xml:space="preserve"> Vacancy</w:t>
      </w:r>
      <w:bookmarkEnd w:id="243"/>
      <w:bookmarkEnd w:id="244"/>
    </w:p>
    <w:p w14:paraId="47BC2094" w14:textId="0D59B9F0"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DC7851">
        <w:t>18.04A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AF32DD">
        <w:rPr>
          <w:b/>
          <w:noProof/>
          <w:color w:val="41A151"/>
          <w:shd w:val="clear" w:color="auto" w:fill="C9F3CD"/>
        </w:rPr>
        <w:t>if</w:t>
      </w:r>
      <w:r w:rsidR="00F56C4C" w:rsidRPr="00AF32DD">
        <w:rPr>
          <w:noProof/>
          <w:color w:val="2157AD"/>
          <w:shd w:val="clear" w:color="auto" w:fill="C9F3CD"/>
        </w:rPr>
        <w:t xml:space="preserve"> </w:t>
      </w:r>
      <w:r w:rsidR="0060282E" w:rsidRPr="00AF32DD">
        <w:rPr>
          <w:noProof/>
          <w:color w:val="2157AD"/>
          <w:shd w:val="clear" w:color="auto" w:fill="C9F3CD"/>
        </w:rPr>
        <w:t>EstateAppTF</w:t>
      </w:r>
      <w:r w:rsidR="00F56C4C">
        <w:t>]}</w:t>
      </w:r>
      <w:r w:rsidR="00014AF9">
        <w:t>{[</w:t>
      </w:r>
      <w:r w:rsidR="00014AF9" w:rsidRPr="00AF32DD">
        <w:rPr>
          <w:b/>
          <w:noProof/>
          <w:color w:val="41A151"/>
          <w:shd w:val="clear" w:color="auto" w:fill="C9F3CD"/>
        </w:rPr>
        <w:t>if</w:t>
      </w:r>
      <w:r w:rsidR="00014AF9" w:rsidRPr="00AF32DD">
        <w:rPr>
          <w:noProof/>
          <w:color w:val="2157AD"/>
          <w:shd w:val="clear" w:color="auto" w:fill="C9F3CD"/>
        </w:rPr>
        <w:t xml:space="preserve"> </w:t>
      </w:r>
      <w:r w:rsidR="001F21C7" w:rsidRPr="001F21C7">
        <w:rPr>
          <w:noProof/>
          <w:color w:val="2157AD"/>
          <w:shd w:val="clear" w:color="auto" w:fill="C9F3CD"/>
        </w:rPr>
        <w:t>SpouseWill</w:t>
      </w:r>
      <w:r w:rsidR="00014AF9" w:rsidRPr="00AF32DD">
        <w:rPr>
          <w:noProof/>
          <w:color w:val="2157AD"/>
          <w:shd w:val="clear" w:color="auto" w:fill="C9F3CD"/>
        </w:rPr>
        <w:t>TrustProtectTF</w:t>
      </w:r>
      <w:r w:rsidR="00014AF9">
        <w:t>]}</w:t>
      </w:r>
      <w:r>
        <w:t xml:space="preserve">then the </w:t>
      </w:r>
      <w:r w:rsidRPr="000807CD">
        <w:t>Trust Protector established in the Article below</w:t>
      </w:r>
      <w:r>
        <w:t xml:space="preserve"> entitled Office of the Trust Protector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AF32DD">
        <w:rPr>
          <w:b/>
          <w:noProof/>
          <w:color w:val="41A151"/>
          <w:shd w:val="clear" w:color="auto" w:fill="C9F3CD"/>
        </w:rPr>
        <w:t>endif</w:t>
      </w:r>
      <w:r w:rsidR="00F56C4C">
        <w:t>]}</w:t>
      </w:r>
      <w:r>
        <w:t xml:space="preserve">then </w:t>
      </w:r>
      <w:r w:rsidR="00195A3E">
        <w:t>{[</w:t>
      </w:r>
      <w:r w:rsidR="00195A3E" w:rsidRPr="00AF32DD">
        <w:rPr>
          <w:b/>
          <w:noProof/>
          <w:color w:val="41A151"/>
          <w:shd w:val="clear" w:color="auto" w:fill="C9F3CD"/>
        </w:rPr>
        <w:t>if</w:t>
      </w:r>
      <w:r w:rsidR="00195A3E" w:rsidRPr="00AF32DD">
        <w:rPr>
          <w:noProof/>
          <w:color w:val="2157AD"/>
          <w:shd w:val="clear" w:color="auto" w:fill="C9F3CD"/>
        </w:rPr>
        <w:t xml:space="preserve"> </w:t>
      </w:r>
      <w:r w:rsidR="002513D0" w:rsidRPr="002513D0">
        <w:rPr>
          <w:noProof/>
          <w:color w:val="2157AD"/>
          <w:shd w:val="clear" w:color="auto" w:fill="C9F3CD"/>
        </w:rPr>
        <w:t>SpouseSeparateTrust</w:t>
      </w:r>
      <w:r w:rsidR="00195A3E" w:rsidRPr="00AF32DD">
        <w:rPr>
          <w:noProof/>
          <w:color w:val="2157AD"/>
          <w:shd w:val="clear" w:color="auto" w:fill="C9F3CD"/>
        </w:rPr>
        <w: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If a majority of beneficiaries have not </w:t>
      </w:r>
      <w:r w:rsidRPr="00827F27">
        <w:t xml:space="preserve">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1F21C7" w:rsidRPr="001F21C7">
        <w:rPr>
          <w:noProof/>
          <w:color w:val="2157AD"/>
          <w:shd w:val="clear" w:color="auto" w:fill="C9E1F3"/>
        </w:rPr>
        <w:t>SpouseWill</w:t>
      </w:r>
      <w:r w:rsidR="00FA698B" w:rsidRPr="00AF32DD">
        <w:rPr>
          <w:noProof/>
          <w:color w:val="2157AD"/>
          <w:shd w:val="clear" w:color="auto" w:fill="C9E1F3"/>
        </w:rPr>
        <w:t>PotAgeAppt|cardinal|else: "____________"</w:t>
      </w:r>
      <w:r w:rsidR="00FA698B" w:rsidRPr="005C71CC">
        <w:t>]} ({[</w:t>
      </w:r>
      <w:r w:rsidR="001F21C7" w:rsidRPr="001F21C7">
        <w:rPr>
          <w:noProof/>
          <w:color w:val="2157AD"/>
          <w:shd w:val="clear" w:color="auto" w:fill="C9E1F3"/>
        </w:rPr>
        <w:t>SpouseWill</w:t>
      </w:r>
      <w:r w:rsidR="00FA698B" w:rsidRPr="00AF32DD">
        <w:rPr>
          <w:noProof/>
          <w:color w:val="2157AD"/>
          <w:shd w:val="clear" w:color="auto" w:fill="C9E1F3"/>
        </w:rPr>
        <w:t>PotAgeAppt|else: "_____"</w:t>
      </w:r>
      <w:r w:rsidR="00FA698B" w:rsidRPr="005C71CC">
        <w:t>]})</w:t>
      </w:r>
      <w:r w:rsidR="00FA698B">
        <w:t>{[</w:t>
      </w:r>
      <w:r w:rsidR="00FA698B" w:rsidRPr="00AF32DD">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1F21C7" w:rsidRPr="001F21C7">
        <w:rPr>
          <w:noProof/>
          <w:color w:val="2157AD"/>
          <w:shd w:val="clear" w:color="auto" w:fill="C9E1F3"/>
        </w:rPr>
        <w:t>SpouseWill</w:t>
      </w:r>
      <w:r w:rsidR="00FA698B" w:rsidRPr="00AF32DD">
        <w:rPr>
          <w:noProof/>
          <w:color w:val="2157AD"/>
          <w:shd w:val="clear" w:color="auto" w:fill="C9E1F3"/>
        </w:rPr>
        <w:t>PotAgeAppt|cardinal|else: "____________"</w:t>
      </w:r>
      <w:r w:rsidR="00FA698B" w:rsidRPr="005C71CC">
        <w:t>]} ({[</w:t>
      </w:r>
      <w:r w:rsidR="001F21C7" w:rsidRPr="001F21C7">
        <w:rPr>
          <w:noProof/>
          <w:color w:val="2157AD"/>
          <w:shd w:val="clear" w:color="auto" w:fill="C9E1F3"/>
        </w:rPr>
        <w:t>SpouseWill</w:t>
      </w:r>
      <w:r w:rsidR="00FA698B" w:rsidRPr="00AF32DD">
        <w:rPr>
          <w:noProof/>
          <w:color w:val="2157AD"/>
          <w:shd w:val="clear" w:color="auto" w:fill="C9E1F3"/>
        </w:rPr>
        <w:t>PotAgeAppt|else: "_____"</w:t>
      </w:r>
      <w:r w:rsidR="00FA698B" w:rsidRPr="005C71CC">
        <w:t>]})</w:t>
      </w:r>
      <w:r w:rsidR="00FA698B">
        <w:t>{[</w:t>
      </w:r>
      <w:r w:rsidR="00FA698B" w:rsidRPr="00AF32DD">
        <w:rPr>
          <w:b/>
          <w:noProof/>
          <w:color w:val="41A151"/>
          <w:shd w:val="clear" w:color="auto" w:fill="C9F3CD"/>
        </w:rPr>
        <w:t>endif</w:t>
      </w:r>
      <w:r w:rsidR="00FA698B">
        <w:t>]}</w:t>
      </w:r>
      <w:r w:rsidR="00195A3E">
        <w:t>{[</w:t>
      </w:r>
      <w:r w:rsidR="00195A3E" w:rsidRPr="00AF32DD">
        <w:rPr>
          <w:b/>
          <w:noProof/>
          <w:color w:val="41A151"/>
          <w:shd w:val="clear" w:color="auto" w:fill="C9F3CD"/>
        </w:rPr>
        <w:t>else</w:t>
      </w:r>
      <w:r w:rsidR="00195A3E">
        <w:t xml:space="preserve">]}then any beneficiary can petition a court of competent jurisdiction, </w:t>
      </w:r>
      <w:r w:rsidR="00195A3E">
        <w:rPr>
          <w:i/>
          <w:iCs/>
        </w:rPr>
        <w:t>ex parte</w:t>
      </w:r>
      <w:r w:rsidR="00195A3E">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except as otherwise required by law, as Successor Trustee{[</w:t>
      </w:r>
      <w:r w:rsidR="00195A3E" w:rsidRPr="00AF32DD">
        <w:rPr>
          <w:b/>
          <w:noProof/>
          <w:color w:val="41A151"/>
          <w:shd w:val="clear" w:color="auto" w:fill="C9F3CD"/>
        </w:rPr>
        <w:t>endif</w:t>
      </w:r>
      <w:r w:rsidR="00195A3E">
        <w:t>]}</w:t>
      </w:r>
      <w:r w:rsidR="00014AF9">
        <w:t>{[</w:t>
      </w:r>
      <w:r w:rsidR="00014AF9" w:rsidRPr="00AF32DD">
        <w:rPr>
          <w:b/>
          <w:noProof/>
          <w:color w:val="41A151"/>
          <w:shd w:val="clear" w:color="auto" w:fill="C9F3CD"/>
        </w:rPr>
        <w:t>else</w:t>
      </w:r>
      <w:r w:rsidR="00014AF9">
        <w:t xml:space="preserve">]}then any beneficiary can petition a court of competent jurisdiction, </w:t>
      </w:r>
      <w:r w:rsidR="00014AF9">
        <w:rPr>
          <w:i/>
          <w:iCs/>
        </w:rPr>
        <w:t>ex parte</w:t>
      </w:r>
      <w:r w:rsidR="00014AF9">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lastRenderedPageBreak/>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except as otherwise required by law, as Successor Trustee{[</w:t>
      </w:r>
      <w:r w:rsidR="00014AF9" w:rsidRPr="00AF32DD">
        <w:rPr>
          <w:b/>
          <w:noProof/>
          <w:color w:val="41A151"/>
          <w:shd w:val="clear" w:color="auto" w:fill="C9F3CD"/>
        </w:rPr>
        <w:t>endif</w:t>
      </w:r>
      <w:r w:rsidR="00014AF9">
        <w:t>]}</w:t>
      </w:r>
      <w:r>
        <w:t>.</w:t>
      </w:r>
    </w:p>
    <w:p w14:paraId="4983C99B" w14:textId="765D1309" w:rsidR="00926090" w:rsidRDefault="00EE1F9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rsidR="00FE49F7" w:rsidRPr="00AF32DD">
        <w:rPr>
          <w:noProof/>
          <w:color w:val="2157AD"/>
          <w:shd w:val="clear" w:color="auto" w:fill="C9F3CD"/>
        </w:rPr>
        <w:t xml:space="preserve"> &amp;&amp; </w:t>
      </w:r>
      <w:r w:rsidR="002513D0" w:rsidRPr="002513D0">
        <w:rPr>
          <w:noProof/>
          <w:color w:val="2157AD"/>
          <w:shd w:val="clear" w:color="auto" w:fill="C9F3CD"/>
        </w:rPr>
        <w:t>SpouseSeparateTrust</w:t>
      </w:r>
      <w:r w:rsidR="00FE49F7" w:rsidRPr="00AF32DD">
        <w:rPr>
          <w:noProof/>
          <w:color w:val="2157AD"/>
          <w:shd w:val="clear" w:color="auto" w:fill="C9F3CD"/>
        </w:rPr>
        <w:t>BenefAppointTF</w:t>
      </w:r>
      <w:r>
        <w:t>]}</w:t>
      </w:r>
      <w:r w:rsidR="00926090">
        <w:t xml:space="preserve"> </w:t>
      </w:r>
    </w:p>
    <w:p w14:paraId="5FDA08BD" w14:textId="2AAEEB7C"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r w:rsidR="001F21C7" w:rsidRPr="001F21C7">
        <w:rPr>
          <w:noProof/>
          <w:color w:val="2157AD"/>
          <w:shd w:val="clear" w:color="auto" w:fill="C9E1F3"/>
        </w:rPr>
        <w:t>SpouseWill</w:t>
      </w:r>
      <w:r w:rsidR="00E21421" w:rsidRPr="00AF32DD">
        <w:rPr>
          <w:noProof/>
          <w:color w:val="2157AD"/>
          <w:shd w:val="clear" w:color="auto" w:fill="C9E1F3"/>
        </w:rPr>
        <w:t>PotAgeAppt|cardinal|else: "____________"</w:t>
      </w:r>
      <w:r w:rsidR="00E21421" w:rsidRPr="00827F27">
        <w:t>]} ({[</w:t>
      </w:r>
      <w:r w:rsidR="001F21C7" w:rsidRPr="001F21C7">
        <w:rPr>
          <w:noProof/>
          <w:color w:val="2157AD"/>
          <w:shd w:val="clear" w:color="auto" w:fill="C9E1F3"/>
        </w:rPr>
        <w:t>SpouseWill</w:t>
      </w:r>
      <w:r w:rsidR="00E21421" w:rsidRPr="00AF32DD">
        <w:rPr>
          <w:noProof/>
          <w:color w:val="2157AD"/>
          <w:shd w:val="clear" w:color="auto" w:fill="C9E1F3"/>
        </w:rPr>
        <w:t>PotAgeAppt|else: "_____"</w:t>
      </w:r>
      <w:r w:rsidR="00E21421" w:rsidRPr="00827F27">
        <w:t>]})</w:t>
      </w:r>
      <w:r>
        <w:t xml:space="preserve"> cannot agree on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xml:space="preserve">, any beneficiary can petition a court of competent jurisdiction, </w:t>
      </w:r>
      <w:r w:rsidRPr="00946B7C">
        <w:rPr>
          <w:i/>
          <w:iCs/>
        </w:rPr>
        <w:t>ex parte</w:t>
      </w:r>
      <w:r>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w:t>
      </w:r>
      <w:r w:rsidR="00487363">
        <w:rPr>
          <w:rFonts w:cs="Book Antiqua"/>
          <w:noProof/>
          <w:color w:val="2157AD"/>
          <w:szCs w:val="24"/>
          <w:shd w:val="clear" w:color="auto" w:fill="C9F3CD"/>
        </w:rPr>
        <w:t>SpouseSeparateTrustBenefFamTF</w:t>
      </w:r>
      <w:r w:rsidR="00E90538" w:rsidRPr="00F50317">
        <w:rPr>
          <w:rFonts w:cs="Book Antiqua"/>
          <w:noProof/>
          <w:color w:val="2157AD"/>
          <w:szCs w:val="24"/>
          <w:shd w:val="clear" w:color="auto" w:fill="C9F3CD"/>
        </w:rPr>
        <w:t>)</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except as otherwise required by law, as Successor Trustee.</w:t>
      </w:r>
    </w:p>
    <w:p w14:paraId="4288AA7C" w14:textId="48967104" w:rsidR="00EE1F9B" w:rsidRDefault="00EE1F9B" w:rsidP="00B66086">
      <w:pPr>
        <w:pStyle w:val="EnhTheusWillBody1"/>
      </w:pPr>
      <w:r>
        <w:t>{[</w:t>
      </w:r>
      <w:r w:rsidRPr="00AF32DD">
        <w:rPr>
          <w:b/>
          <w:noProof/>
          <w:color w:val="41A151"/>
          <w:shd w:val="clear" w:color="auto" w:fill="C9F3CD"/>
        </w:rPr>
        <w:t>endif</w:t>
      </w:r>
      <w:r>
        <w:t>]}</w:t>
      </w:r>
    </w:p>
    <w:p w14:paraId="4A8E14CC" w14:textId="77777777" w:rsidR="00926090" w:rsidRDefault="00926090" w:rsidP="00B66086">
      <w:pPr>
        <w:pStyle w:val="EnhTheusWillBody1"/>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AF32DD">
        <w:rPr>
          <w:b/>
          <w:noProof/>
          <w:color w:val="41A151"/>
          <w:shd w:val="clear" w:color="auto" w:fill="C9F3CD"/>
        </w:rPr>
        <w:t>endif</w:t>
      </w:r>
      <w:r>
        <w:t>]}</w:t>
      </w:r>
    </w:p>
    <w:p w14:paraId="10FE37E2" w14:textId="63B640DD" w:rsidR="00926090" w:rsidRPr="000B3A5E" w:rsidRDefault="00DC56E9" w:rsidP="00821418">
      <w:pPr>
        <w:pStyle w:val="EnhTheusWillListHeading1"/>
        <w:keepNext/>
        <w:numPr>
          <w:ilvl w:val="1"/>
          <w:numId w:val="44"/>
        </w:numPr>
      </w:pPr>
      <w:bookmarkStart w:id="245" w:name="_Toc60668289"/>
      <w:bookmarkStart w:id="246" w:name="_Toc186876813"/>
      <w:r>
        <w:lastRenderedPageBreak/>
        <w:t>Under-{[</w:t>
      </w:r>
      <w:r w:rsidRPr="00AF32DD">
        <w:rPr>
          <w:noProof/>
          <w:color w:val="41A151"/>
          <w:shd w:val="clear" w:color="auto" w:fill="C9F3CD"/>
        </w:rPr>
        <w:t>if</w:t>
      </w:r>
      <w:r w:rsidRPr="00AF32DD">
        <w:rPr>
          <w:noProof/>
          <w:color w:val="2157AD"/>
          <w:shd w:val="clear" w:color="auto" w:fill="C9F3CD"/>
        </w:rPr>
        <w:t xml:space="preserve"> !IsGeauxAppTF</w:t>
      </w:r>
      <w:r>
        <w:t>]}Stated-{[</w:t>
      </w:r>
      <w:r w:rsidRPr="00AF32DD">
        <w:rPr>
          <w:noProof/>
          <w:color w:val="41A151"/>
          <w:shd w:val="clear" w:color="auto" w:fill="C9F3CD"/>
        </w:rPr>
        <w:t>endif</w:t>
      </w:r>
      <w:r>
        <w:t>]}Age</w:t>
      </w:r>
      <w:r w:rsidR="00926090" w:rsidRPr="000B3A5E">
        <w:t xml:space="preserve"> </w:t>
      </w:r>
      <w:r w:rsidR="000A283C">
        <w:t>{[</w:t>
      </w:r>
      <w:r w:rsidR="000A283C" w:rsidRPr="00AF32DD">
        <w:rPr>
          <w:noProof/>
          <w:color w:val="41A151"/>
          <w:shd w:val="clear" w:color="auto" w:fill="C9F3CD"/>
        </w:rPr>
        <w:t>if</w:t>
      </w:r>
      <w:r w:rsidR="000A283C" w:rsidRPr="00AF32DD">
        <w:rPr>
          <w:noProof/>
          <w:color w:val="2157AD"/>
          <w:shd w:val="clear" w:color="auto" w:fill="C9F3CD"/>
        </w:rPr>
        <w:t xml:space="preserve"> EstateAppTF</w:t>
      </w:r>
      <w:r w:rsidR="000A283C">
        <w:t>]}</w:t>
      </w:r>
      <w:r w:rsidR="00926090" w:rsidRPr="000B3A5E">
        <w:t xml:space="preserve">or Disabled Trust </w:t>
      </w:r>
      <w:r w:rsidR="000A283C">
        <w:t>{[</w:t>
      </w:r>
      <w:r w:rsidR="000A283C" w:rsidRPr="00AF32DD">
        <w:rPr>
          <w:noProof/>
          <w:color w:val="41A151"/>
          <w:shd w:val="clear" w:color="auto" w:fill="C9F3CD"/>
        </w:rPr>
        <w:t>endif</w:t>
      </w:r>
      <w:r w:rsidR="000A283C">
        <w:t>]}</w:t>
      </w:r>
      <w:r w:rsidR="00926090" w:rsidRPr="000B3A5E">
        <w:t>Trustee Vacancy</w:t>
      </w:r>
      <w:bookmarkEnd w:id="245"/>
      <w:bookmarkEnd w:id="246"/>
    </w:p>
    <w:p w14:paraId="03B28889" w14:textId="49B37FB1" w:rsidR="00926090" w:rsidRDefault="00926090" w:rsidP="00B66086">
      <w:pPr>
        <w:pStyle w:val="EnhTheusWillBody1"/>
      </w:pPr>
      <w:r>
        <w:t xml:space="preserve">In the event of the resignation, removal, incompetency, incapacity, or death of a final named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w:t>
      </w:r>
      <w:r w:rsidR="000A283C">
        <w:t>{[</w:t>
      </w:r>
      <w:r w:rsidR="000A283C" w:rsidRPr="00AF32DD">
        <w:rPr>
          <w:b/>
          <w:noProof/>
          <w:color w:val="41A151"/>
          <w:shd w:val="clear" w:color="auto" w:fill="C9F3CD"/>
        </w:rPr>
        <w:t>if</w:t>
      </w:r>
      <w:r w:rsidR="000A283C" w:rsidRPr="00AF32DD">
        <w:rPr>
          <w:noProof/>
          <w:color w:val="2157AD"/>
          <w:shd w:val="clear" w:color="auto" w:fill="C9F3CD"/>
        </w:rPr>
        <w:t xml:space="preserve"> EstateAppTF</w:t>
      </w:r>
      <w:r w:rsidR="000A283C">
        <w:t>]}</w:t>
      </w:r>
      <w:r>
        <w:t xml:space="preserve">or Disabled Trust </w:t>
      </w:r>
      <w:r w:rsidR="000A283C">
        <w:t>{[</w:t>
      </w:r>
      <w:r w:rsidR="000A283C" w:rsidRPr="00AF32DD">
        <w:rPr>
          <w:b/>
          <w:noProof/>
          <w:color w:val="41A151"/>
          <w:shd w:val="clear" w:color="auto" w:fill="C9F3CD"/>
        </w:rPr>
        <w:t>endif</w:t>
      </w:r>
      <w:r w:rsidR="000A283C">
        <w:t>]}</w:t>
      </w:r>
      <w:r>
        <w:t xml:space="preserve">Trustee,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w:t>
      </w:r>
      <w:r w:rsidR="0088763F">
        <w:t>{[</w:t>
      </w:r>
      <w:r w:rsidR="0088763F" w:rsidRPr="00AF32DD">
        <w:rPr>
          <w:b/>
          <w:noProof/>
          <w:color w:val="41A151"/>
          <w:shd w:val="clear" w:color="auto" w:fill="C9F3CD"/>
        </w:rPr>
        <w:t>if</w:t>
      </w:r>
      <w:r w:rsidR="0088763F" w:rsidRPr="00AF32DD">
        <w:rPr>
          <w:noProof/>
          <w:color w:val="2157AD"/>
          <w:shd w:val="clear" w:color="auto" w:fill="C9F3CD"/>
        </w:rPr>
        <w:t xml:space="preserve"> EstateAppTF</w:t>
      </w:r>
      <w:r w:rsidR="0088763F">
        <w:t>]}or Disabled Trust {[</w:t>
      </w:r>
      <w:r w:rsidR="0088763F" w:rsidRPr="00AF32DD">
        <w:rPr>
          <w:b/>
          <w:noProof/>
          <w:color w:val="41A151"/>
          <w:shd w:val="clear" w:color="auto" w:fill="C9F3CD"/>
        </w:rPr>
        <w:t>endif</w:t>
      </w:r>
      <w:r w:rsidR="0088763F">
        <w:t>]}</w:t>
      </w:r>
      <w:r w:rsidRPr="00C66502">
        <w:t>Trustee shall be appointed by</w:t>
      </w:r>
      <w:r w:rsidR="00BE4636" w:rsidRPr="00C66502">
        <w:t xml:space="preserve"> {[</w:t>
      </w:r>
      <w:r w:rsidR="00C66502" w:rsidRPr="00AF32DD">
        <w:rPr>
          <w:b/>
          <w:noProof/>
          <w:color w:val="41A151"/>
          <w:shd w:val="clear" w:color="auto" w:fill="C9F3CD"/>
        </w:rPr>
        <w:t>if</w:t>
      </w:r>
      <w:r w:rsidR="00C66502" w:rsidRPr="00AF32DD">
        <w:rPr>
          <w:noProof/>
          <w:color w:val="2157AD"/>
          <w:shd w:val="clear" w:color="auto" w:fill="C9F3CD"/>
        </w:rPr>
        <w:t xml:space="preserve"> </w:t>
      </w:r>
      <w:r w:rsidR="00BE4636" w:rsidRPr="00AF32DD">
        <w:rPr>
          <w:noProof/>
          <w:color w:val="2157AD"/>
          <w:shd w:val="clear" w:color="auto" w:fill="C9F3CD"/>
        </w:rPr>
        <w:t xml:space="preserve">EstateAppTF &amp;&amp; </w:t>
      </w:r>
      <w:r w:rsidR="001F21C7" w:rsidRPr="001F21C7">
        <w:rPr>
          <w:noProof/>
          <w:color w:val="2157AD"/>
          <w:shd w:val="clear" w:color="auto" w:fill="C9F3CD"/>
        </w:rPr>
        <w:t>SpouseWill</w:t>
      </w:r>
      <w:r w:rsidR="00BE4636" w:rsidRPr="00AF32DD">
        <w:rPr>
          <w:noProof/>
          <w:color w:val="2157AD"/>
          <w:shd w:val="clear" w:color="auto" w:fill="C9F3CD"/>
        </w:rPr>
        <w:t>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then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AF32DD">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32CA26B" w14:textId="7D4BAD46" w:rsidR="00926090" w:rsidRPr="000B3A5E" w:rsidRDefault="00926090" w:rsidP="00821418">
      <w:pPr>
        <w:pStyle w:val="EnhTheusWillListHeading1"/>
        <w:keepNext/>
        <w:numPr>
          <w:ilvl w:val="1"/>
          <w:numId w:val="44"/>
        </w:numPr>
      </w:pPr>
      <w:bookmarkStart w:id="247" w:name="_Toc60668290"/>
      <w:bookmarkStart w:id="248" w:name="_Toc186876814"/>
      <w:r w:rsidRPr="000B3A5E">
        <w:t>Trustee Delegation</w:t>
      </w:r>
      <w:bookmarkEnd w:id="247"/>
      <w:bookmarkEnd w:id="248"/>
    </w:p>
    <w:p w14:paraId="125FDAFC" w14:textId="0B80B436" w:rsidR="00926090" w:rsidRDefault="00926090" w:rsidP="00B66086">
      <w:pPr>
        <w:pStyle w:val="EnhTheusWillBody1"/>
      </w:pPr>
      <w:r>
        <w:t xml:space="preserve">The Trustee may delegate to any other Trustee, </w:t>
      </w:r>
      <w:r w:rsidRPr="001B6825">
        <w:t>or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AF32DD">
        <w:rPr>
          <w:b/>
          <w:noProof/>
          <w:color w:val="41A151"/>
          <w:shd w:val="clear" w:color="auto" w:fill="C9F3CD"/>
        </w:rPr>
        <w:t>endif</w:t>
      </w:r>
      <w:r>
        <w:t>]}</w:t>
      </w:r>
    </w:p>
    <w:p w14:paraId="621AF924" w14:textId="77777777" w:rsidR="002668FA" w:rsidRDefault="002668FA" w:rsidP="002668FA">
      <w:pPr>
        <w:pStyle w:val="EnhTheusWillBody1"/>
      </w:pPr>
      <w:r>
        <w:t>{[</w:t>
      </w:r>
      <w:r w:rsidRPr="002668FA">
        <w:rPr>
          <w:b/>
          <w:noProof/>
          <w:color w:val="41A151"/>
          <w:highlight w:val="yellow"/>
          <w:shd w:val="clear" w:color="auto" w:fill="C9F3CD"/>
        </w:rPr>
        <w:t>endif</w:t>
      </w:r>
      <w:r>
        <w:t>]}</w:t>
      </w:r>
    </w:p>
    <w:p w14:paraId="3A399F87" w14:textId="1CC38B1D" w:rsidR="00CF5084" w:rsidRDefault="00CF5084"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TrustProtectTF</w:t>
      </w:r>
      <w:r>
        <w:t>]}</w:t>
      </w:r>
    </w:p>
    <w:p w14:paraId="04E9B5BD" w14:textId="1CC3D9AF" w:rsidR="00CF5084" w:rsidRPr="000E2D59" w:rsidRDefault="00760C2E" w:rsidP="00821418">
      <w:pPr>
        <w:pStyle w:val="EnhTheusWillArticle"/>
        <w:keepNext/>
        <w:numPr>
          <w:ilvl w:val="0"/>
          <w:numId w:val="44"/>
        </w:numPr>
      </w:pPr>
      <w:r>
        <w:br/>
      </w:r>
      <w:bookmarkStart w:id="249" w:name="_Ref53585876"/>
      <w:bookmarkStart w:id="250" w:name="_Toc60668291"/>
      <w:bookmarkStart w:id="251" w:name="_Toc186876815"/>
      <w:r w:rsidR="00CF5084" w:rsidRPr="000E2D59">
        <w:t>Office Of The Trust Protector</w:t>
      </w:r>
      <w:bookmarkEnd w:id="249"/>
      <w:bookmarkEnd w:id="250"/>
      <w:bookmarkEnd w:id="251"/>
    </w:p>
    <w:p w14:paraId="5B509D6E" w14:textId="156AE94F" w:rsidR="00AD6AE1" w:rsidRDefault="00CF5084" w:rsidP="00821418">
      <w:pPr>
        <w:pStyle w:val="EnhTheusWillListHeading1"/>
        <w:keepNext/>
        <w:numPr>
          <w:ilvl w:val="1"/>
          <w:numId w:val="44"/>
        </w:numPr>
      </w:pPr>
      <w:bookmarkStart w:id="252" w:name="_Toc60668292"/>
      <w:bookmarkStart w:id="253" w:name="_Toc186876816"/>
      <w:r w:rsidRPr="00AD6AE1">
        <w:t>General.</w:t>
      </w:r>
      <w:bookmarkEnd w:id="252"/>
      <w:bookmarkEnd w:id="253"/>
    </w:p>
    <w:p w14:paraId="14EDD261" w14:textId="0F53DBA3" w:rsidR="00CF5084" w:rsidRPr="00AD6AE1" w:rsidRDefault="00CF5084" w:rsidP="00B66086">
      <w:pPr>
        <w:pStyle w:val="EnhTheusWillBody1"/>
      </w:pPr>
      <w:r w:rsidRPr="00AD6AE1">
        <w:t xml:space="preserve">The office of Trust Protector is hereby established to assist, if needed, in protecting the interests of the Beneficiary(ies) </w:t>
      </w:r>
      <w:r w:rsidR="000C4BC8">
        <w:t xml:space="preserve">of any Trust established by this Will </w:t>
      </w:r>
      <w:r w:rsidRPr="00AD6AE1">
        <w:t xml:space="preserve">so as to achieve the objective of the </w:t>
      </w:r>
      <w:r w:rsidR="002D6491">
        <w:t>{[</w:t>
      </w:r>
      <w:r w:rsidR="00367093">
        <w:rPr>
          <w:noProof/>
          <w:color w:val="2157AD"/>
          <w:shd w:val="clear" w:color="auto" w:fill="C9E1F3"/>
        </w:rPr>
        <w:t>Spouse.Gender</w:t>
      </w:r>
      <w:r w:rsidR="002D6491" w:rsidRPr="00AF32DD">
        <w:rPr>
          <w:noProof/>
          <w:color w:val="2157AD"/>
          <w:shd w:val="clear" w:color="auto" w:fill="C9E1F3"/>
        </w:rPr>
        <w:t>.Testator|initcap|else: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821418">
      <w:pPr>
        <w:pStyle w:val="EnhTheusWillListHeading1"/>
        <w:keepNext/>
        <w:numPr>
          <w:ilvl w:val="1"/>
          <w:numId w:val="44"/>
        </w:numPr>
      </w:pPr>
      <w:bookmarkStart w:id="254" w:name="_Toc60668293"/>
      <w:bookmarkStart w:id="255" w:name="_Toc186876817"/>
      <w:r w:rsidRPr="00AD6AE1">
        <w:lastRenderedPageBreak/>
        <w:t>Designation of Trust Protector.</w:t>
      </w:r>
      <w:bookmarkEnd w:id="254"/>
      <w:bookmarkEnd w:id="255"/>
      <w:r w:rsidRPr="00AD6AE1">
        <w:t xml:space="preserve">  </w:t>
      </w:r>
    </w:p>
    <w:p w14:paraId="2FE9C9F4" w14:textId="55D3C2E2"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AF32DD">
        <w:rPr>
          <w:b/>
          <w:noProof/>
          <w:color w:val="41A151"/>
          <w:shd w:val="clear" w:color="auto" w:fill="C9F3CD"/>
        </w:rPr>
        <w:t>if</w:t>
      </w:r>
      <w:r w:rsidR="00664512" w:rsidRPr="00AF32DD">
        <w:rPr>
          <w:noProof/>
          <w:color w:val="2157AD"/>
          <w:shd w:val="clear" w:color="auto" w:fill="C9F3CD"/>
        </w:rPr>
        <w:t xml:space="preserve"> </w:t>
      </w:r>
      <w:r w:rsidR="001F21C7" w:rsidRPr="001F21C7">
        <w:rPr>
          <w:noProof/>
          <w:color w:val="2157AD"/>
          <w:shd w:val="clear" w:color="auto" w:fill="C9F3CD"/>
        </w:rPr>
        <w:t>SpouseWill</w:t>
      </w:r>
      <w:r w:rsidR="00664512" w:rsidRPr="00AF32DD">
        <w:rPr>
          <w:noProof/>
          <w:color w:val="2157AD"/>
          <w:shd w:val="clear" w:color="auto" w:fill="C9F3CD"/>
        </w:rPr>
        <w:t>TrustProtPersonTF</w:t>
      </w:r>
      <w:r w:rsidR="00664512" w:rsidRPr="00664512">
        <w:t>]}</w:t>
      </w:r>
      <w:r w:rsidR="00664512" w:rsidRPr="00664512">
        <w:rPr>
          <w:b/>
          <w:smallCaps/>
        </w:rPr>
        <w:t>{[</w:t>
      </w:r>
      <w:r w:rsidR="001F21C7" w:rsidRPr="002513D0">
        <w:rPr>
          <w:b/>
          <w:bCs/>
          <w:smallCaps/>
          <w:noProof/>
          <w:color w:val="2157AD"/>
          <w:shd w:val="clear" w:color="auto" w:fill="C9E1F3"/>
        </w:rPr>
        <w:t>SpouseWill</w:t>
      </w:r>
      <w:r w:rsidR="00664512" w:rsidRPr="00AF32DD">
        <w:rPr>
          <w:b/>
          <w:smallCaps/>
          <w:noProof/>
          <w:color w:val="2157AD"/>
          <w:shd w:val="clear" w:color="auto" w:fill="C9E1F3"/>
        </w:rPr>
        <w:t>TrustProtector.NameCO|else: "_________________"</w:t>
      </w:r>
      <w:r w:rsidR="00664512" w:rsidRPr="00664512">
        <w:rPr>
          <w:b/>
          <w:smallCaps/>
        </w:rPr>
        <w:t>]}</w:t>
      </w:r>
      <w:r w:rsidR="00664512" w:rsidRPr="00664512">
        <w:t>{[</w:t>
      </w:r>
      <w:r w:rsidR="00664512" w:rsidRPr="00AF32DD">
        <w:rPr>
          <w:b/>
          <w:noProof/>
          <w:color w:val="41A151"/>
          <w:shd w:val="clear" w:color="auto" w:fill="C9F3CD"/>
        </w:rPr>
        <w:t>else</w:t>
      </w:r>
      <w:r w:rsidR="00664512" w:rsidRPr="00664512">
        <w:t>]}</w:t>
      </w:r>
      <w:r w:rsidR="00664512" w:rsidRPr="00664512">
        <w:rPr>
          <w:b/>
          <w:smallCaps/>
        </w:rPr>
        <w:t>{[</w:t>
      </w:r>
      <w:r w:rsidR="001F21C7" w:rsidRPr="002513D0">
        <w:rPr>
          <w:b/>
          <w:bCs/>
          <w:smallCaps/>
          <w:noProof/>
          <w:color w:val="2157AD"/>
          <w:shd w:val="clear" w:color="auto" w:fill="C9E1F3"/>
        </w:rPr>
        <w:t>SpouseWill</w:t>
      </w:r>
      <w:r w:rsidR="00664512" w:rsidRPr="00AF32DD">
        <w:rPr>
          <w:b/>
          <w:smallCaps/>
          <w:noProof/>
          <w:color w:val="2157AD"/>
          <w:shd w:val="clear" w:color="auto" w:fill="C9E1F3"/>
        </w:rPr>
        <w:t>TrustProtName|else: "_________________"</w:t>
      </w:r>
      <w:r w:rsidR="00664512" w:rsidRPr="00664512">
        <w:rPr>
          <w:b/>
          <w:smallCaps/>
        </w:rPr>
        <w:t>]}</w:t>
      </w:r>
      <w:r w:rsidR="00664512" w:rsidRPr="00664512">
        <w:t>, {[</w:t>
      </w:r>
      <w:r w:rsidR="001F21C7" w:rsidRPr="001F21C7">
        <w:rPr>
          <w:noProof/>
          <w:color w:val="2157AD"/>
          <w:shd w:val="clear" w:color="auto" w:fill="C9E1F3"/>
        </w:rPr>
        <w:t>SpouseWill</w:t>
      </w:r>
      <w:r w:rsidR="00664512" w:rsidRPr="00AF32DD">
        <w:rPr>
          <w:noProof/>
          <w:color w:val="2157AD"/>
          <w:shd w:val="clear" w:color="auto" w:fill="C9E1F3"/>
        </w:rPr>
        <w:t>TrustProtectDescript</w:t>
      </w:r>
      <w:r w:rsidR="00664512" w:rsidRPr="00664512">
        <w:t>]}{[</w:t>
      </w:r>
      <w:r w:rsidR="00664512" w:rsidRPr="00AF32DD">
        <w:rPr>
          <w:b/>
          <w:noProof/>
          <w:color w:val="41A151"/>
          <w:shd w:val="clear" w:color="auto" w:fill="C9F3CD"/>
        </w:rPr>
        <w:t>endif</w:t>
      </w:r>
      <w:r w:rsidR="00664512" w:rsidRPr="00664512">
        <w:t>]}</w:t>
      </w:r>
      <w:r w:rsidRPr="00AD6AE1">
        <w:t>.</w:t>
      </w:r>
    </w:p>
    <w:p w14:paraId="0C4E3BD5" w14:textId="6A41AFAB" w:rsidR="00AD6AE1" w:rsidRDefault="00CF5084" w:rsidP="00821418">
      <w:pPr>
        <w:pStyle w:val="EnhTheusWillListHeading1"/>
        <w:keepNext/>
        <w:numPr>
          <w:ilvl w:val="1"/>
          <w:numId w:val="44"/>
        </w:numPr>
      </w:pPr>
      <w:bookmarkStart w:id="256" w:name="_Toc60668294"/>
      <w:bookmarkStart w:id="257" w:name="_Toc186876818"/>
      <w:r w:rsidRPr="00AD6AE1">
        <w:t>Powers Granted to Trust Protector.</w:t>
      </w:r>
      <w:bookmarkEnd w:id="256"/>
      <w:bookmarkEnd w:id="257"/>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821418">
      <w:pPr>
        <w:pStyle w:val="EnhTheusWillHardHeading2"/>
        <w:keepNext/>
        <w:numPr>
          <w:ilvl w:val="2"/>
          <w:numId w:val="44"/>
        </w:numPr>
        <w:ind w:left="1264" w:hanging="544"/>
      </w:pPr>
      <w:bookmarkStart w:id="258" w:name="_Ref53585857"/>
      <w:r w:rsidRPr="00AD6AE1">
        <w:t>Removal of Trustee.</w:t>
      </w:r>
      <w:bookmarkEnd w:id="258"/>
      <w:r w:rsidRPr="00AD6AE1">
        <w:t xml:space="preserve">  </w:t>
      </w:r>
    </w:p>
    <w:p w14:paraId="1EA07E45" w14:textId="5431B2E8"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AF32DD">
        <w:rPr>
          <w:b/>
          <w:noProof/>
          <w:color w:val="41A151"/>
          <w:shd w:val="clear" w:color="auto" w:fill="C9F3CD"/>
        </w:rPr>
        <w:t>if</w:t>
      </w:r>
      <w:r w:rsidR="003F7EF7" w:rsidRPr="00AF32DD">
        <w:rPr>
          <w:noProof/>
          <w:color w:val="2157AD"/>
          <w:shd w:val="clear" w:color="auto" w:fill="C9F3CD"/>
        </w:rPr>
        <w:t xml:space="preserve"> MarriedTF</w:t>
      </w:r>
      <w:r w:rsidR="003F7EF7">
        <w:t>]}</w:t>
      </w:r>
      <w:r w:rsidRPr="00AD6AE1">
        <w:t xml:space="preserve">; provided, however, if the </w:t>
      </w:r>
      <w:r w:rsidR="006B1E2D">
        <w:t>{[</w:t>
      </w:r>
      <w:r w:rsidR="00367093">
        <w:rPr>
          <w:noProof/>
          <w:color w:val="2157AD"/>
          <w:shd w:val="clear" w:color="auto" w:fill="C9E1F3"/>
        </w:rPr>
        <w:t>Spouse.Gender</w:t>
      </w:r>
      <w:r w:rsidR="006B1E2D" w:rsidRPr="00AF32DD">
        <w:rPr>
          <w:noProof/>
          <w:color w:val="2157AD"/>
          <w:shd w:val="clear" w:color="auto" w:fill="C9E1F3"/>
        </w:rPr>
        <w:t>.Testator|initcap|else: "Testator"</w:t>
      </w:r>
      <w:r w:rsidR="006B1E2D">
        <w:t>]}</w:t>
      </w:r>
      <w:r w:rsidRPr="00AD6AE1">
        <w:t xml:space="preserve"> is married at the time of death of the </w:t>
      </w:r>
      <w:r w:rsidR="006B1E2D">
        <w:t>{[</w:t>
      </w:r>
      <w:r w:rsidR="00367093">
        <w:rPr>
          <w:noProof/>
          <w:color w:val="2157AD"/>
          <w:shd w:val="clear" w:color="auto" w:fill="C9E1F3"/>
        </w:rPr>
        <w:t>Spouse.Gender</w:t>
      </w:r>
      <w:r w:rsidR="006B1E2D" w:rsidRPr="00AF32DD">
        <w:rPr>
          <w:noProof/>
          <w:color w:val="2157AD"/>
          <w:shd w:val="clear" w:color="auto" w:fill="C9E1F3"/>
        </w:rPr>
        <w:t>.Testator|initcap|else: "Testator"</w:t>
      </w:r>
      <w:r w:rsidR="006B1E2D">
        <w:t>]}</w:t>
      </w:r>
      <w:r w:rsidRPr="00AD6AE1">
        <w:t>, any Surviving Spouse serving as Trustee may only be removed for cause, except as otherwise provided in my Last Will and Testament</w:t>
      </w:r>
      <w:r w:rsidR="003F7EF7">
        <w:t>{[</w:t>
      </w:r>
      <w:r w:rsidR="003F7EF7" w:rsidRPr="00AF32DD">
        <w:rPr>
          <w:b/>
          <w:noProof/>
          <w:color w:val="41A151"/>
          <w:shd w:val="clear" w:color="auto" w:fill="C9F3CD"/>
        </w:rPr>
        <w:t>endif</w:t>
      </w:r>
      <w:r w:rsidR="003F7EF7">
        <w:t>]}</w:t>
      </w:r>
      <w:r w:rsidRPr="00AD6AE1">
        <w:t xml:space="preserve">. </w:t>
      </w:r>
    </w:p>
    <w:p w14:paraId="21106A53" w14:textId="77777777" w:rsidR="00AD6AE1" w:rsidRDefault="00CF5084" w:rsidP="00821418">
      <w:pPr>
        <w:pStyle w:val="EnhTheusWillHardHeading3"/>
        <w:keepNext/>
        <w:numPr>
          <w:ilvl w:val="3"/>
          <w:numId w:val="44"/>
        </w:numPr>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821418">
      <w:pPr>
        <w:pStyle w:val="EnhTheusWillHardHeading3"/>
        <w:keepNext/>
        <w:numPr>
          <w:ilvl w:val="3"/>
          <w:numId w:val="44"/>
        </w:numPr>
        <w:ind w:left="1797"/>
      </w:pPr>
      <w:r w:rsidRPr="00AD6AE1">
        <w:t xml:space="preserve">Content of Notice.  </w:t>
      </w:r>
    </w:p>
    <w:p w14:paraId="2BD4391B" w14:textId="24E1FA2D"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r w:rsidR="00367093">
        <w:rPr>
          <w:noProof/>
          <w:color w:val="2157AD"/>
          <w:shd w:val="clear" w:color="auto" w:fill="C9E1F3"/>
        </w:rPr>
        <w:t>Spouse.Gender</w:t>
      </w:r>
      <w:r w:rsidR="00AF5DDA" w:rsidRPr="00AF32DD">
        <w:rPr>
          <w:noProof/>
          <w:color w:val="2157AD"/>
          <w:shd w:val="clear" w:color="auto" w:fill="C9E1F3"/>
        </w:rPr>
        <w:t>.Testator|initcap|else: "Testator"</w:t>
      </w:r>
      <w:r w:rsidR="00AF5DDA">
        <w:t>]}</w:t>
      </w:r>
      <w:r w:rsidRPr="00AD6AE1">
        <w:t xml:space="preserve">’s intent.  </w:t>
      </w:r>
    </w:p>
    <w:p w14:paraId="42EFAD93" w14:textId="1E2B7550" w:rsidR="00AD6AE1" w:rsidRDefault="00CF5084" w:rsidP="00821418">
      <w:pPr>
        <w:pStyle w:val="EnhTheusWillHardHeading2"/>
        <w:keepNext/>
        <w:numPr>
          <w:ilvl w:val="2"/>
          <w:numId w:val="44"/>
        </w:numPr>
        <w:ind w:left="1264" w:hanging="544"/>
      </w:pPr>
      <w:r w:rsidRPr="00AD6AE1">
        <w:lastRenderedPageBreak/>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821418">
      <w:pPr>
        <w:pStyle w:val="EnhTheusWillHardHeading2"/>
        <w:keepNext/>
        <w:numPr>
          <w:ilvl w:val="2"/>
          <w:numId w:val="44"/>
        </w:numPr>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821418">
      <w:pPr>
        <w:pStyle w:val="EnhTheusWillHardHeading2"/>
        <w:keepNext/>
        <w:numPr>
          <w:ilvl w:val="2"/>
          <w:numId w:val="44"/>
        </w:numPr>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The Trust Protector may change the governing law of the trust, or change the situs of administration of the trust.</w:t>
      </w:r>
    </w:p>
    <w:p w14:paraId="6E111185" w14:textId="3A603566" w:rsidR="00AD6AE1" w:rsidRDefault="00CF5084" w:rsidP="00821418">
      <w:pPr>
        <w:pStyle w:val="EnhTheusWillHardHeading2"/>
        <w:keepNext/>
        <w:numPr>
          <w:ilvl w:val="2"/>
          <w:numId w:val="44"/>
        </w:numPr>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The Trust Protector may demand from time to time a written accounting from the Trustee on behalf of the Beneficiary(ies), but not more often than quarter-annually (four times per calendar year). If the Trustee fails to account to the Trust Protector within 60 days of a written demand, the Trust Protector may institute appropriate legal actions on behalf of the beneficiaries to compel a full accounting and for other appropriate relief that is granted to the Trust Protector, by law or under these provisions.</w:t>
      </w:r>
    </w:p>
    <w:p w14:paraId="3D5B2F68" w14:textId="565986D8" w:rsidR="00AD6AE1" w:rsidRDefault="00CF5084" w:rsidP="00821418">
      <w:pPr>
        <w:pStyle w:val="EnhTheusWillHardHeading2"/>
        <w:keepNext/>
        <w:numPr>
          <w:ilvl w:val="2"/>
          <w:numId w:val="44"/>
        </w:numPr>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The Trust Protector may execute and deliver, and may direct any Trustee to execute and deliver,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821418">
      <w:pPr>
        <w:pStyle w:val="EnhTheusWillListHeading1"/>
        <w:keepNext/>
        <w:numPr>
          <w:ilvl w:val="1"/>
          <w:numId w:val="44"/>
        </w:numPr>
      </w:pPr>
      <w:bookmarkStart w:id="259" w:name="_Toc60668295"/>
      <w:bookmarkStart w:id="260" w:name="_Toc186876819"/>
      <w:r w:rsidRPr="00AD6AE1">
        <w:lastRenderedPageBreak/>
        <w:t>Consultation.</w:t>
      </w:r>
      <w:bookmarkEnd w:id="259"/>
      <w:bookmarkEnd w:id="260"/>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Beneficiary(ies), and any other matter relating to the administration of the Trust in keeping with the objectives and purpose of this Trust.</w:t>
      </w:r>
    </w:p>
    <w:p w14:paraId="6B764B90" w14:textId="394A0F32" w:rsidR="00CF5084" w:rsidRPr="00AD6AE1" w:rsidRDefault="00CF5084" w:rsidP="00821418">
      <w:pPr>
        <w:pStyle w:val="EnhTheusWillListHeading1"/>
        <w:keepNext/>
        <w:numPr>
          <w:ilvl w:val="1"/>
          <w:numId w:val="44"/>
        </w:numPr>
      </w:pPr>
      <w:bookmarkStart w:id="261" w:name="_Toc60668296"/>
      <w:bookmarkStart w:id="262" w:name="_Toc186876820"/>
      <w:r w:rsidRPr="00AD6AE1">
        <w:t>Dispute Resolution Powers.</w:t>
      </w:r>
      <w:bookmarkEnd w:id="261"/>
      <w:bookmarkEnd w:id="262"/>
      <w:r w:rsidRPr="00AD6AE1">
        <w:t xml:space="preserve">  </w:t>
      </w:r>
    </w:p>
    <w:p w14:paraId="165119BD" w14:textId="2EFF2DB9" w:rsidR="00AD6AE1" w:rsidRDefault="00CF5084" w:rsidP="00821418">
      <w:pPr>
        <w:pStyle w:val="EnhTheusWillHardHeading2"/>
        <w:keepNext/>
        <w:numPr>
          <w:ilvl w:val="2"/>
          <w:numId w:val="44"/>
        </w:numPr>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821418">
      <w:pPr>
        <w:pStyle w:val="EnhTheusWillHardHeading2"/>
        <w:keepNext/>
        <w:numPr>
          <w:ilvl w:val="2"/>
          <w:numId w:val="44"/>
        </w:numPr>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No one may file a claim or petition in a court of law without first submitting the claim to the Trust Protector for resolution, together with detailed supporting information and a detailed supporting memorandum of law.  The Trust Protector may employ, and may act upon the advice of legal counsel in resolving any issue of fact and/or law. After review of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attorneys fees and or expenses in connection with any arbitration or other legal proceeding.</w:t>
      </w:r>
    </w:p>
    <w:p w14:paraId="07559ACC" w14:textId="083E4E64" w:rsidR="00AD6AE1" w:rsidRDefault="00CF5084" w:rsidP="00821418">
      <w:pPr>
        <w:pStyle w:val="EnhTheusWillHardHeading2"/>
        <w:keepNext/>
        <w:numPr>
          <w:ilvl w:val="2"/>
          <w:numId w:val="44"/>
        </w:numPr>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821418">
      <w:pPr>
        <w:pStyle w:val="EnhTheusWillListHeading1"/>
        <w:keepNext/>
        <w:numPr>
          <w:ilvl w:val="1"/>
          <w:numId w:val="44"/>
        </w:numPr>
      </w:pPr>
      <w:bookmarkStart w:id="263" w:name="_Toc60668297"/>
      <w:bookmarkStart w:id="264" w:name="_Toc186876821"/>
      <w:r w:rsidRPr="00AD6AE1">
        <w:t>Resignation of Trust Protector.</w:t>
      </w:r>
      <w:bookmarkEnd w:id="263"/>
      <w:bookmarkEnd w:id="264"/>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Beneficiary(ies), to the Beneficiary</w:t>
      </w:r>
      <w:r w:rsidR="00CF6D62">
        <w:t>’</w:t>
      </w:r>
      <w:r w:rsidRPr="00AD6AE1">
        <w:t>s(ies</w:t>
      </w:r>
      <w:r w:rsidR="00CF6D62">
        <w:t>’</w:t>
      </w:r>
      <w:r w:rsidRPr="00AD6AE1">
        <w:t xml:space="preserve">) legal representative, and to the Trustee then serving.  Such resignation shall take effect on the date set forth in the notice, which shall not be earlier than thirty (30) days after the notice of </w:t>
      </w:r>
      <w:r w:rsidRPr="00AD6AE1">
        <w:lastRenderedPageBreak/>
        <w:t xml:space="preserve">resignation is delivered, unless a majority of all Trustees then serving agree to an earlier effective date.  </w:t>
      </w:r>
    </w:p>
    <w:p w14:paraId="13922E94" w14:textId="2423FCA1" w:rsidR="00AD6AE1" w:rsidRDefault="00CF5084" w:rsidP="00821418">
      <w:pPr>
        <w:pStyle w:val="EnhTheusWillListHeading1"/>
        <w:keepNext/>
        <w:numPr>
          <w:ilvl w:val="1"/>
          <w:numId w:val="44"/>
        </w:numPr>
      </w:pPr>
      <w:bookmarkStart w:id="265" w:name="_Toc60668298"/>
      <w:bookmarkStart w:id="266" w:name="_Toc186876822"/>
      <w:r w:rsidRPr="00AD6AE1">
        <w:t>Authority of Trust Protector to Designate a Successor Trust Protector.</w:t>
      </w:r>
      <w:bookmarkEnd w:id="265"/>
      <w:bookmarkEnd w:id="266"/>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successor Trust Protectors not identified in this Section who shall serve only if and when all named successor Trust Protectors (if any) set forth in this Article fail to qualify or cease to act. </w:t>
      </w:r>
    </w:p>
    <w:p w14:paraId="52D6E401" w14:textId="172FF2CD" w:rsidR="00AD6AE1" w:rsidRDefault="00CF5084" w:rsidP="00821418">
      <w:pPr>
        <w:pStyle w:val="EnhTheusWillListHeading1"/>
        <w:keepNext/>
        <w:numPr>
          <w:ilvl w:val="1"/>
          <w:numId w:val="44"/>
        </w:numPr>
      </w:pPr>
      <w:bookmarkStart w:id="267" w:name="_Toc60668299"/>
      <w:bookmarkStart w:id="268" w:name="_Toc186876823"/>
      <w:r w:rsidRPr="00AD6AE1">
        <w:t>Removal of Trust Protector.</w:t>
      </w:r>
      <w:bookmarkEnd w:id="267"/>
      <w:bookmarkEnd w:id="268"/>
      <w:r w:rsidRPr="00AD6AE1">
        <w:t xml:space="preserve">  </w:t>
      </w:r>
    </w:p>
    <w:p w14:paraId="02DF8B65" w14:textId="484580D7"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r w:rsidR="002513D0" w:rsidRPr="002513D0">
        <w:rPr>
          <w:noProof/>
          <w:color w:val="2157AD"/>
          <w:shd w:val="clear" w:color="auto" w:fill="C9E1F3"/>
        </w:rPr>
        <w:t>SpouseTrust</w:t>
      </w:r>
      <w:r w:rsidR="003F7EF7" w:rsidRPr="00AF32DD">
        <w:rPr>
          <w:noProof/>
          <w:color w:val="2157AD"/>
          <w:shd w:val="clear" w:color="auto" w:fill="C9E1F3"/>
        </w:rPr>
        <w:t>ProtectAgeRemove|cardinal|else: "____________"</w:t>
      </w:r>
      <w:r w:rsidR="003F7EF7">
        <w:t>]} ({[</w:t>
      </w:r>
      <w:r w:rsidR="002513D0" w:rsidRPr="002513D0">
        <w:rPr>
          <w:noProof/>
          <w:color w:val="2157AD"/>
          <w:shd w:val="clear" w:color="auto" w:fill="C9E1F3"/>
        </w:rPr>
        <w:t>SpouseTrust</w:t>
      </w:r>
      <w:r w:rsidR="003F7EF7" w:rsidRPr="00AF32DD">
        <w:rPr>
          <w:noProof/>
          <w:color w:val="2157AD"/>
          <w:shd w:val="clear" w:color="auto" w:fill="C9E1F3"/>
        </w:rPr>
        <w:t>ProtectAgeRemove|else: "_____"</w:t>
      </w:r>
      <w:r w:rsidR="003F7EF7">
        <w:t>]})</w:t>
      </w:r>
      <w:r w:rsidRPr="00AD6AE1">
        <w:t xml:space="preserve"> years, except as otherwise provided in this instrument.</w:t>
      </w:r>
    </w:p>
    <w:p w14:paraId="11B6C06B" w14:textId="5E44D1EA" w:rsidR="00C03871" w:rsidRPr="00AD6AE1" w:rsidRDefault="00C03871"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MarriedTF &amp;&amp; (</w:t>
      </w:r>
      <w:r w:rsidR="001F21C7">
        <w:rPr>
          <w:noProof/>
          <w:color w:val="2157AD"/>
          <w:shd w:val="clear" w:color="auto" w:fill="C9F3CD"/>
        </w:rPr>
        <w:t>Spouse</w:t>
      </w:r>
      <w:r w:rsidRPr="00AF32DD">
        <w:rPr>
          <w:noProof/>
          <w:color w:val="2157AD"/>
          <w:shd w:val="clear" w:color="auto" w:fill="C9F3CD"/>
        </w:rPr>
        <w:t>Will</w:t>
      </w:r>
      <w:r w:rsidR="001F21C7">
        <w:rPr>
          <w:noProof/>
          <w:color w:val="2157AD"/>
          <w:shd w:val="clear" w:color="auto" w:fill="C9F3CD"/>
        </w:rPr>
        <w:t>Client</w:t>
      </w:r>
      <w:r w:rsidRPr="00AF32DD">
        <w:rPr>
          <w:noProof/>
          <w:color w:val="2157AD"/>
          <w:shd w:val="clear" w:color="auto" w:fill="C9F3CD"/>
        </w:rPr>
        <w:t xml:space="preserve">RemoveTrustProtectTF || </w:t>
      </w:r>
      <w:r w:rsidR="001F21C7">
        <w:rPr>
          <w:noProof/>
          <w:color w:val="2157AD"/>
          <w:shd w:val="clear" w:color="auto" w:fill="C9F3CD"/>
        </w:rPr>
        <w:t>Spouse</w:t>
      </w:r>
      <w:r w:rsidRPr="00AF32DD">
        <w:rPr>
          <w:noProof/>
          <w:color w:val="2157AD"/>
          <w:shd w:val="clear" w:color="auto" w:fill="C9F3CD"/>
        </w:rPr>
        <w:t>Will</w:t>
      </w:r>
      <w:r w:rsidR="001F21C7">
        <w:rPr>
          <w:noProof/>
          <w:color w:val="2157AD"/>
          <w:shd w:val="clear" w:color="auto" w:fill="C9F3CD"/>
        </w:rPr>
        <w:t>Client</w:t>
      </w:r>
      <w:r w:rsidRPr="00AF32DD">
        <w:rPr>
          <w:noProof/>
          <w:color w:val="2157AD"/>
          <w:shd w:val="clear" w:color="auto" w:fill="C9F3CD"/>
        </w:rPr>
        <w:t>AppointTrustProtectTF)</w:t>
      </w:r>
      <w:r>
        <w:t>]}</w:t>
      </w:r>
    </w:p>
    <w:p w14:paraId="181C8D05" w14:textId="59EFAC78" w:rsidR="00CF5084" w:rsidRDefault="00CF5084" w:rsidP="00821418">
      <w:pPr>
        <w:pStyle w:val="EnhTheusWillListHeading1"/>
        <w:keepNext/>
        <w:numPr>
          <w:ilvl w:val="1"/>
          <w:numId w:val="44"/>
        </w:numPr>
      </w:pPr>
      <w:bookmarkStart w:id="269" w:name="_Toc60668300"/>
      <w:bookmarkStart w:id="270" w:name="_Toc186876824"/>
      <w:r w:rsidRPr="00AD6AE1">
        <w:t>Restrictions Upon Remarriage.</w:t>
      </w:r>
      <w:bookmarkEnd w:id="269"/>
      <w:bookmarkEnd w:id="270"/>
    </w:p>
    <w:p w14:paraId="0E00BEF2" w14:textId="52048045" w:rsidR="00C03871" w:rsidRPr="00AD6AE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1F21C7">
        <w:rPr>
          <w:noProof/>
          <w:color w:val="2157AD"/>
          <w:shd w:val="clear" w:color="auto" w:fill="C9F3CD"/>
        </w:rPr>
        <w:t>Spouse</w:t>
      </w:r>
      <w:r w:rsidRPr="00AF32DD">
        <w:rPr>
          <w:noProof/>
          <w:color w:val="2157AD"/>
          <w:shd w:val="clear" w:color="auto" w:fill="C9F3CD"/>
        </w:rPr>
        <w:t>Will</w:t>
      </w:r>
      <w:r w:rsidR="001F21C7">
        <w:rPr>
          <w:noProof/>
          <w:color w:val="2157AD"/>
          <w:shd w:val="clear" w:color="auto" w:fill="C9F3CD"/>
        </w:rPr>
        <w:t>Client</w:t>
      </w:r>
      <w:r w:rsidRPr="00AF32DD">
        <w:rPr>
          <w:noProof/>
          <w:color w:val="2157AD"/>
          <w:shd w:val="clear" w:color="auto" w:fill="C9F3CD"/>
        </w:rPr>
        <w:t>RemoveTrustProtectTF</w:t>
      </w:r>
      <w:r>
        <w:t>]}</w:t>
      </w:r>
    </w:p>
    <w:p w14:paraId="6E418CC0" w14:textId="1589315E" w:rsidR="00AD6AE1" w:rsidRDefault="00CF5084" w:rsidP="00821418">
      <w:pPr>
        <w:pStyle w:val="EnhTheusWillHardHeading2"/>
        <w:keepNext/>
        <w:numPr>
          <w:ilvl w:val="2"/>
          <w:numId w:val="44"/>
        </w:numPr>
        <w:ind w:left="1264" w:hanging="544"/>
      </w:pPr>
      <w:r w:rsidRPr="00AD6AE1">
        <w:t>Authority to Remove a Trust Protector</w:t>
      </w:r>
      <w:r w:rsidRPr="000303E6">
        <w:t xml:space="preserve">.  </w:t>
      </w:r>
    </w:p>
    <w:p w14:paraId="25035A3D" w14:textId="45ED5167"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AF32DD">
        <w:rPr>
          <w:b/>
          <w:noProof/>
          <w:color w:val="41A151"/>
          <w:shd w:val="clear" w:color="auto" w:fill="C9F3CD"/>
        </w:rPr>
        <w:t>endif</w:t>
      </w:r>
      <w:r>
        <w:t>]}</w:t>
      </w:r>
    </w:p>
    <w:p w14:paraId="0F79F942" w14:textId="42EE7284" w:rsidR="00C0387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1F21C7">
        <w:rPr>
          <w:noProof/>
          <w:color w:val="2157AD"/>
          <w:shd w:val="clear" w:color="auto" w:fill="C9F3CD"/>
        </w:rPr>
        <w:t>Spouse</w:t>
      </w:r>
      <w:r w:rsidRPr="00AF32DD">
        <w:rPr>
          <w:noProof/>
          <w:color w:val="2157AD"/>
          <w:shd w:val="clear" w:color="auto" w:fill="C9F3CD"/>
        </w:rPr>
        <w:t>Will</w:t>
      </w:r>
      <w:r w:rsidR="001F21C7">
        <w:rPr>
          <w:noProof/>
          <w:color w:val="2157AD"/>
          <w:shd w:val="clear" w:color="auto" w:fill="C9F3CD"/>
        </w:rPr>
        <w:t>Client</w:t>
      </w:r>
      <w:r w:rsidRPr="00AF32DD">
        <w:rPr>
          <w:noProof/>
          <w:color w:val="2157AD"/>
          <w:shd w:val="clear" w:color="auto" w:fill="C9F3CD"/>
        </w:rPr>
        <w:t>AppointTrustProtectTF</w:t>
      </w:r>
      <w:r>
        <w:t>]}</w:t>
      </w:r>
    </w:p>
    <w:p w14:paraId="5327459F" w14:textId="56D6EEEB" w:rsidR="00AD6AE1" w:rsidRDefault="00CF5084" w:rsidP="00821418">
      <w:pPr>
        <w:pStyle w:val="EnhTheusWillHardHeading2"/>
        <w:keepNext/>
        <w:numPr>
          <w:ilvl w:val="2"/>
          <w:numId w:val="44"/>
        </w:numPr>
        <w:ind w:left="1264" w:hanging="544"/>
      </w:pPr>
      <w:r w:rsidRPr="00AD6AE1">
        <w:t>Authority to Appoint a Trust Protector</w:t>
      </w:r>
      <w:r w:rsidRPr="000303E6">
        <w:t xml:space="preserve">.  </w:t>
      </w:r>
    </w:p>
    <w:p w14:paraId="5FD29B38" w14:textId="2820276F"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appoint a Trust Protector. Thereafter, any </w:t>
      </w:r>
      <w:r w:rsidRPr="000303E6">
        <w:lastRenderedPageBreak/>
        <w:t>successor authorized to appoint a Trust Protector shall have the authority as set forth in this Article.</w:t>
      </w:r>
    </w:p>
    <w:p w14:paraId="6409F57F" w14:textId="6E1292B1" w:rsidR="00C03871" w:rsidRDefault="00C03871" w:rsidP="00B66086">
      <w:pPr>
        <w:pStyle w:val="EnhTheusWillBody2"/>
      </w:pPr>
      <w:r>
        <w:t>{[</w:t>
      </w:r>
      <w:r w:rsidRPr="00AF32DD">
        <w:rPr>
          <w:b/>
          <w:noProof/>
          <w:color w:val="41A151"/>
          <w:shd w:val="clear" w:color="auto" w:fill="C9F3CD"/>
        </w:rPr>
        <w:t>endif</w:t>
      </w:r>
      <w:r>
        <w:t>]}</w:t>
      </w:r>
    </w:p>
    <w:p w14:paraId="52A2DCB3" w14:textId="00E9E9A8" w:rsidR="00C03871" w:rsidRDefault="00C03871" w:rsidP="00B66086">
      <w:pPr>
        <w:pStyle w:val="EnhTheusWillBody2"/>
      </w:pPr>
      <w:r>
        <w:t>{[</w:t>
      </w:r>
      <w:r w:rsidRPr="00AF32DD">
        <w:rPr>
          <w:b/>
          <w:noProof/>
          <w:color w:val="41A151"/>
          <w:shd w:val="clear" w:color="auto" w:fill="C9F3CD"/>
        </w:rPr>
        <w:t>endif</w:t>
      </w:r>
      <w:r>
        <w:t>]}</w:t>
      </w:r>
    </w:p>
    <w:p w14:paraId="68DBB19D" w14:textId="438F5E01" w:rsidR="00AD6AE1" w:rsidRDefault="00CF5084" w:rsidP="00821418">
      <w:pPr>
        <w:pStyle w:val="EnhTheusWillListHeading1"/>
        <w:keepNext/>
        <w:numPr>
          <w:ilvl w:val="1"/>
          <w:numId w:val="44"/>
        </w:numPr>
      </w:pPr>
      <w:bookmarkStart w:id="271" w:name="_Toc60668301"/>
      <w:bookmarkStart w:id="272" w:name="_Toc186876825"/>
      <w:r w:rsidRPr="00AD6AE1">
        <w:t>Trust Protector Vacancy.</w:t>
      </w:r>
      <w:bookmarkEnd w:id="271"/>
      <w:bookmarkEnd w:id="272"/>
      <w:r w:rsidRPr="00AD6AE1">
        <w:t xml:space="preserve"> </w:t>
      </w:r>
    </w:p>
    <w:p w14:paraId="7B56415E" w14:textId="4A6271AE" w:rsidR="00CF5084" w:rsidRPr="00AD6AE1" w:rsidRDefault="00CF5084" w:rsidP="00B66086">
      <w:pPr>
        <w:pStyle w:val="EnhTheusWillBody1"/>
      </w:pPr>
      <w:r w:rsidRPr="00AD6AE1">
        <w:t xml:space="preserve">If the office of Trust Protector is vacant and there is no effectively named or designated successor Trust Protector, then a majority of the Beneficiary(ies) of the Trust who have attained the age of </w:t>
      </w:r>
      <w:r w:rsidR="001C0CEC">
        <w:t>{[</w:t>
      </w:r>
      <w:r w:rsidR="001F21C7" w:rsidRPr="001F21C7">
        <w:rPr>
          <w:noProof/>
          <w:color w:val="2157AD"/>
          <w:shd w:val="clear" w:color="auto" w:fill="C9E1F3"/>
        </w:rPr>
        <w:t>SpouseWill</w:t>
      </w:r>
      <w:r w:rsidR="00CF6D62" w:rsidRPr="00AF32DD">
        <w:rPr>
          <w:noProof/>
          <w:color w:val="2157AD"/>
          <w:shd w:val="clear" w:color="auto" w:fill="C9E1F3"/>
        </w:rPr>
        <w:t>TrustProtApptAge</w:t>
      </w:r>
      <w:r w:rsidR="001C0CEC" w:rsidRPr="00AF32DD">
        <w:rPr>
          <w:noProof/>
          <w:color w:val="2157AD"/>
          <w:shd w:val="clear" w:color="auto" w:fill="C9E1F3"/>
        </w:rPr>
        <w:t>|cardinal|else: "____________"</w:t>
      </w:r>
      <w:r w:rsidR="001C0CEC">
        <w:t>]} ({[</w:t>
      </w:r>
      <w:r w:rsidR="001F21C7" w:rsidRPr="001F21C7">
        <w:rPr>
          <w:noProof/>
          <w:color w:val="2157AD"/>
          <w:shd w:val="clear" w:color="auto" w:fill="C9E1F3"/>
        </w:rPr>
        <w:t>SpouseWill</w:t>
      </w:r>
      <w:r w:rsidR="00CF6D62" w:rsidRPr="00AF32DD">
        <w:rPr>
          <w:noProof/>
          <w:color w:val="2157AD"/>
          <w:shd w:val="clear" w:color="auto" w:fill="C9E1F3"/>
        </w:rPr>
        <w:t>TrustProtApptAge</w:t>
      </w:r>
      <w:r w:rsidR="001C0CEC" w:rsidRPr="00AF32DD">
        <w:rPr>
          <w:noProof/>
          <w:color w:val="2157AD"/>
          <w:shd w:val="clear" w:color="auto" w:fill="C9E1F3"/>
        </w:rPr>
        <w:t>|else: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Beneficiary(ies) who have attained the age of </w:t>
      </w:r>
      <w:r w:rsidR="001C0CEC">
        <w:t>{[</w:t>
      </w:r>
      <w:r w:rsidR="001F21C7" w:rsidRPr="001F21C7">
        <w:rPr>
          <w:noProof/>
          <w:color w:val="2157AD"/>
          <w:shd w:val="clear" w:color="auto" w:fill="C9E1F3"/>
        </w:rPr>
        <w:t>SpouseWill</w:t>
      </w:r>
      <w:r w:rsidR="00CF6D62" w:rsidRPr="00AF32DD">
        <w:rPr>
          <w:noProof/>
          <w:color w:val="2157AD"/>
          <w:shd w:val="clear" w:color="auto" w:fill="C9E1F3"/>
        </w:rPr>
        <w:t>TrustProtApptAge</w:t>
      </w:r>
      <w:r w:rsidR="001C0CEC" w:rsidRPr="00AF32DD">
        <w:rPr>
          <w:noProof/>
          <w:color w:val="2157AD"/>
          <w:shd w:val="clear" w:color="auto" w:fill="C9E1F3"/>
        </w:rPr>
        <w:t>|cardinal|else: "____________"</w:t>
      </w:r>
      <w:r w:rsidR="001C0CEC">
        <w:t>]} ({[</w:t>
      </w:r>
      <w:r w:rsidR="001F21C7" w:rsidRPr="001F21C7">
        <w:rPr>
          <w:noProof/>
          <w:color w:val="2157AD"/>
          <w:shd w:val="clear" w:color="auto" w:fill="C9E1F3"/>
        </w:rPr>
        <w:t>SpouseWill</w:t>
      </w:r>
      <w:r w:rsidR="00CF6D62" w:rsidRPr="00AF32DD">
        <w:rPr>
          <w:noProof/>
          <w:color w:val="2157AD"/>
          <w:shd w:val="clear" w:color="auto" w:fill="C9E1F3"/>
        </w:rPr>
        <w:t>TrustProtApptAge</w:t>
      </w:r>
      <w:r w:rsidR="001C0CEC" w:rsidRPr="00AF32DD">
        <w:rPr>
          <w:noProof/>
          <w:color w:val="2157AD"/>
          <w:shd w:val="clear" w:color="auto" w:fill="C9E1F3"/>
        </w:rPr>
        <w:t>|else: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821418">
      <w:pPr>
        <w:pStyle w:val="EnhTheusWillListHeading1"/>
        <w:keepNext/>
        <w:numPr>
          <w:ilvl w:val="1"/>
          <w:numId w:val="44"/>
        </w:numPr>
      </w:pPr>
      <w:bookmarkStart w:id="273" w:name="_Toc60668302"/>
      <w:bookmarkStart w:id="274" w:name="_Toc186876826"/>
      <w:r w:rsidRPr="00AD6AE1">
        <w:t>Rights of Successor Trust Protectors.</w:t>
      </w:r>
      <w:bookmarkEnd w:id="273"/>
      <w:bookmarkEnd w:id="274"/>
      <w:r w:rsidRPr="00AD6AE1">
        <w:t xml:space="preserve"> </w:t>
      </w:r>
    </w:p>
    <w:p w14:paraId="79F197C9" w14:textId="047FE894" w:rsidR="00CF5084" w:rsidRPr="00AD6AE1" w:rsidRDefault="00CF5084" w:rsidP="00B66086">
      <w:pPr>
        <w:pStyle w:val="EnhTheusWillBody1"/>
      </w:pPr>
      <w:r w:rsidRPr="00AD6AE1">
        <w:t>Any successor Trust Protector shall have all of the authority of the Trust Protector by original appointment and will not be responsible for his or her predecessor's acts or failures to act.</w:t>
      </w:r>
    </w:p>
    <w:p w14:paraId="50EC9B0D" w14:textId="5F84FA0C" w:rsidR="00AD6AE1" w:rsidRDefault="00CF5084" w:rsidP="00821418">
      <w:pPr>
        <w:pStyle w:val="EnhTheusWillListHeading1"/>
        <w:keepNext/>
        <w:numPr>
          <w:ilvl w:val="1"/>
          <w:numId w:val="44"/>
        </w:numPr>
      </w:pPr>
      <w:bookmarkStart w:id="275" w:name="_Toc60668303"/>
      <w:bookmarkStart w:id="276" w:name="_Toc186876827"/>
      <w:r w:rsidRPr="00AD6AE1">
        <w:t>Trust Protector Standard of Conduct.</w:t>
      </w:r>
      <w:bookmarkEnd w:id="275"/>
      <w:bookmarkEnd w:id="276"/>
      <w:r w:rsidRPr="00AD6AE1">
        <w:t xml:space="preserve"> </w:t>
      </w:r>
    </w:p>
    <w:p w14:paraId="2378DA8F" w14:textId="17F5EF5E" w:rsidR="00CF5084" w:rsidRPr="00AD6AE1" w:rsidRDefault="00CF5084" w:rsidP="00B66086">
      <w:pPr>
        <w:pStyle w:val="EnhTheusWillBody1"/>
      </w:pPr>
      <w:r w:rsidRPr="00AD6AE1">
        <w:t>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persons. Specifically, the Trust Protector has no duty to investigate the Trustee's actions or inactions, to audit the trust's books, to review the trust's investments, or to evaluate the trust portfolio's performance.</w:t>
      </w:r>
    </w:p>
    <w:p w14:paraId="07C80089" w14:textId="72FC50D1" w:rsidR="00AD6AE1" w:rsidRDefault="00CF5084" w:rsidP="00821418">
      <w:pPr>
        <w:pStyle w:val="EnhTheusWillListHeading1"/>
        <w:keepNext/>
        <w:numPr>
          <w:ilvl w:val="1"/>
          <w:numId w:val="44"/>
        </w:numPr>
      </w:pPr>
      <w:bookmarkStart w:id="277" w:name="_Toc60668304"/>
      <w:bookmarkStart w:id="278" w:name="_Toc186876828"/>
      <w:r w:rsidRPr="00AD6AE1">
        <w:t>Not A General Power of Appointment.</w:t>
      </w:r>
      <w:bookmarkEnd w:id="277"/>
      <w:bookmarkEnd w:id="278"/>
      <w:r w:rsidRPr="00AD6AE1">
        <w:t xml:space="preserve">   </w:t>
      </w:r>
    </w:p>
    <w:p w14:paraId="423557A3" w14:textId="2A17ECBE" w:rsidR="00CF5084" w:rsidRPr="00AD6AE1" w:rsidRDefault="00CF5084" w:rsidP="00B66086">
      <w:pPr>
        <w:pStyle w:val="EnhTheusWillBody1"/>
      </w:pPr>
      <w:r w:rsidRPr="00AD6AE1">
        <w:t xml:space="preserve">It is the </w:t>
      </w:r>
      <w:r w:rsidR="00AF5DDA">
        <w:t>{[</w:t>
      </w:r>
      <w:r w:rsidR="00367093">
        <w:rPr>
          <w:noProof/>
          <w:color w:val="2157AD"/>
          <w:shd w:val="clear" w:color="auto" w:fill="C9E1F3"/>
        </w:rPr>
        <w:t>Spouse.Gender</w:t>
      </w:r>
      <w:r w:rsidR="00AF5DDA" w:rsidRPr="00AF32DD">
        <w:rPr>
          <w:noProof/>
          <w:color w:val="2157AD"/>
          <w:shd w:val="clear" w:color="auto" w:fill="C9E1F3"/>
        </w:rPr>
        <w:t>.Testator|initcap|else: "Testator"</w:t>
      </w:r>
      <w:r w:rsidR="00AF5DDA">
        <w:t>]}</w:t>
      </w:r>
      <w:r w:rsidRPr="00AD6AE1">
        <w:t xml:space="preserve">’s intention that the Trust Protector's authority not be a general power of appointment under Internal Revenue Code </w:t>
      </w:r>
      <w:r w:rsidRPr="00AD6AE1">
        <w:lastRenderedPageBreak/>
        <w:t xml:space="preserve">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821418">
      <w:pPr>
        <w:pStyle w:val="EnhTheusWillListHeading1"/>
        <w:keepNext/>
        <w:numPr>
          <w:ilvl w:val="1"/>
          <w:numId w:val="44"/>
        </w:numPr>
      </w:pPr>
      <w:bookmarkStart w:id="279" w:name="_Toc60668305"/>
      <w:bookmarkStart w:id="280" w:name="_Toc186876829"/>
      <w:r w:rsidRPr="00AD6AE1">
        <w:t>Release of Powers.</w:t>
      </w:r>
      <w:bookmarkEnd w:id="279"/>
      <w:bookmarkEnd w:id="280"/>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821418">
      <w:pPr>
        <w:pStyle w:val="EnhTheusWillListHeading1"/>
        <w:keepNext/>
        <w:numPr>
          <w:ilvl w:val="1"/>
          <w:numId w:val="44"/>
        </w:numPr>
      </w:pPr>
      <w:bookmarkStart w:id="281" w:name="_Toc60668306"/>
      <w:bookmarkStart w:id="282" w:name="_Toc186876830"/>
      <w:r w:rsidRPr="00AD6AE1">
        <w:t>Compensation.</w:t>
      </w:r>
      <w:bookmarkEnd w:id="281"/>
      <w:bookmarkEnd w:id="282"/>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821418">
      <w:pPr>
        <w:pStyle w:val="EnhTheusWillListHeading1"/>
        <w:keepNext/>
        <w:numPr>
          <w:ilvl w:val="1"/>
          <w:numId w:val="44"/>
        </w:numPr>
      </w:pPr>
      <w:bookmarkStart w:id="283" w:name="_Toc60668307"/>
      <w:bookmarkStart w:id="284" w:name="_Toc186876831"/>
      <w:r w:rsidRPr="00AD6AE1">
        <w:t>Bond.</w:t>
      </w:r>
      <w:bookmarkEnd w:id="283"/>
      <w:bookmarkEnd w:id="284"/>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821418">
      <w:pPr>
        <w:pStyle w:val="EnhTheusWillListHeading1"/>
        <w:keepNext/>
        <w:numPr>
          <w:ilvl w:val="1"/>
          <w:numId w:val="44"/>
        </w:numPr>
      </w:pPr>
      <w:bookmarkStart w:id="285" w:name="_Toc60668308"/>
      <w:bookmarkStart w:id="286" w:name="_Toc186876832"/>
      <w:r w:rsidRPr="00AD6AE1">
        <w:t>Right to Accountings and Examine Records.</w:t>
      </w:r>
      <w:bookmarkEnd w:id="285"/>
      <w:bookmarkEnd w:id="286"/>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821418">
      <w:pPr>
        <w:pStyle w:val="EnhTheusWillListHeading1"/>
        <w:keepNext/>
        <w:numPr>
          <w:ilvl w:val="1"/>
          <w:numId w:val="44"/>
        </w:numPr>
      </w:pPr>
      <w:bookmarkStart w:id="287" w:name="_Toc60668309"/>
      <w:bookmarkStart w:id="288" w:name="_Toc186876833"/>
      <w:r w:rsidRPr="00AD6AE1">
        <w:t>No Removal by Trustee.</w:t>
      </w:r>
      <w:bookmarkEnd w:id="287"/>
      <w:bookmarkEnd w:id="288"/>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821418">
      <w:pPr>
        <w:pStyle w:val="EnhTheusWillListHeading1"/>
        <w:keepNext/>
        <w:numPr>
          <w:ilvl w:val="1"/>
          <w:numId w:val="44"/>
        </w:numPr>
      </w:pPr>
      <w:bookmarkStart w:id="289" w:name="_Toc60668310"/>
      <w:bookmarkStart w:id="290" w:name="_Toc186876834"/>
      <w:r w:rsidRPr="00AD6AE1">
        <w:t>Indemnification of Trust Protector.</w:t>
      </w:r>
      <w:bookmarkEnd w:id="289"/>
      <w:bookmarkEnd w:id="290"/>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 xml:space="preserve">s fees  and  expenses, are  incurred, unless  the Trust Protector is shown by clear and convincing evidence to have acted in bad faith, even if the </w:t>
      </w:r>
      <w:r w:rsidRPr="00AD6AE1">
        <w:lastRenderedPageBreak/>
        <w:t>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in regard to the trust while serving as Trust Protector.</w:t>
      </w:r>
    </w:p>
    <w:p w14:paraId="050F6B37" w14:textId="1861F8B8" w:rsidR="00CF5084" w:rsidRDefault="00CF5084" w:rsidP="00B66086">
      <w:pPr>
        <w:pStyle w:val="EnhTheusWillBody1"/>
      </w:pPr>
      <w:r>
        <w:t>{[</w:t>
      </w:r>
      <w:r w:rsidRPr="00AF32DD">
        <w:rPr>
          <w:b/>
          <w:noProof/>
          <w:color w:val="41A151"/>
          <w:shd w:val="clear" w:color="auto" w:fill="C9F3CD"/>
        </w:rPr>
        <w:t>endif</w:t>
      </w:r>
      <w:r>
        <w:t>]}</w:t>
      </w:r>
    </w:p>
    <w:p w14:paraId="670CFB34" w14:textId="2E1960F8" w:rsidR="002668FA" w:rsidRDefault="002668FA" w:rsidP="002668FA">
      <w:pPr>
        <w:pStyle w:val="EnhTheusWillBody"/>
        <w:ind w:firstLine="0"/>
      </w:pPr>
      <w:r w:rsidRPr="008E2D18">
        <w:rPr>
          <w:rFonts w:eastAsia="Times New Roman"/>
          <w:szCs w:val="24"/>
          <w:highlight w:val="yellow"/>
        </w:rPr>
        <w:t>{[</w:t>
      </w:r>
      <w:r w:rsidRPr="008E2D18">
        <w:rPr>
          <w:rStyle w:val="Strong"/>
          <w:rFonts w:eastAsia="Times New Roman"/>
          <w:color w:val="41A151"/>
          <w:szCs w:val="24"/>
          <w:highlight w:val="yellow"/>
          <w:shd w:val="clear" w:color="auto" w:fill="C9F3CD"/>
        </w:rPr>
        <w:t>if</w:t>
      </w:r>
      <w:r w:rsidRPr="008E2D18">
        <w:rPr>
          <w:rFonts w:eastAsia="Times New Roman"/>
          <w:color w:val="2157AD"/>
          <w:szCs w:val="24"/>
          <w:highlight w:val="yellow"/>
          <w:shd w:val="clear" w:color="auto" w:fill="C9F3CD"/>
        </w:rPr>
        <w:t xml:space="preserve"> (</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WillSpecificTF &amp;&amp; (</w:t>
      </w:r>
      <w:r>
        <w:rPr>
          <w:noProof/>
          <w:color w:val="2157AD"/>
          <w:szCs w:val="24"/>
          <w:highlight w:val="yellow"/>
          <w:shd w:val="clear" w:color="auto" w:fill="C9F3CD"/>
        </w:rPr>
        <w:t>Spouse</w:t>
      </w:r>
      <w:r w:rsidRPr="008E2D18">
        <w:rPr>
          <w:noProof/>
          <w:color w:val="2157AD"/>
          <w:szCs w:val="24"/>
          <w:highlight w:val="yellow"/>
          <w:shd w:val="clear" w:color="auto" w:fill="C9F3CD"/>
        </w:rPr>
        <w:t xml:space="preserve">WillSpecificBequests|any: SpecificOutrightTrust == "Usufruct" &amp;&amp; </w:t>
      </w:r>
      <w:r w:rsidRPr="008E2D18">
        <w:rPr>
          <w:rFonts w:eastAsia="Times New Roman"/>
          <w:color w:val="2157AD"/>
          <w:szCs w:val="24"/>
          <w:highlight w:val="yellow"/>
          <w:shd w:val="clear" w:color="auto" w:fill="C9F3CD"/>
        </w:rPr>
        <w:t>NOtoUSATrustTF)) || (ContingentTrustOptions</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Will|contains:"USA"</w:t>
      </w:r>
      <w:r>
        <w:rPr>
          <w:rFonts w:eastAsia="Times New Roman"/>
          <w:color w:val="2157AD"/>
          <w:szCs w:val="24"/>
          <w:highlight w:val="yellow"/>
          <w:shd w:val="clear" w:color="auto" w:fill="C9F3CD"/>
        </w:rPr>
        <w:t>)</w:t>
      </w:r>
      <w:r w:rsidRPr="008E2D18">
        <w:rPr>
          <w:rFonts w:eastAsia="Times New Roman"/>
          <w:color w:val="2157AD"/>
          <w:szCs w:val="24"/>
          <w:highlight w:val="yellow"/>
          <w:shd w:val="clear" w:color="auto" w:fill="C9F3CD"/>
        </w:rPr>
        <w:t xml:space="preserve"> || </w:t>
      </w:r>
      <w:r>
        <w:rPr>
          <w:rFonts w:eastAsia="Times New Roman"/>
          <w:color w:val="2157AD"/>
          <w:szCs w:val="24"/>
          <w:highlight w:val="yellow"/>
          <w:shd w:val="clear" w:color="auto" w:fill="C9F3CD"/>
        </w:rPr>
        <w:t>(</w:t>
      </w:r>
      <w:r w:rsidRPr="008E2D18">
        <w:rPr>
          <w:rFonts w:eastAsia="Times New Roman"/>
          <w:color w:val="2157AD"/>
          <w:highlight w:val="yellow"/>
          <w:shd w:val="clear" w:color="auto" w:fill="C9F3CD"/>
        </w:rPr>
        <w:t>ContingentTrustOptions</w:t>
      </w:r>
      <w:r>
        <w:rPr>
          <w:rFonts w:eastAsia="Times New Roman"/>
          <w:color w:val="2157AD"/>
          <w:highlight w:val="yellow"/>
          <w:shd w:val="clear" w:color="auto" w:fill="C9F3CD"/>
        </w:rPr>
        <w:t>Spouse</w:t>
      </w:r>
      <w:r w:rsidRPr="008E2D18">
        <w:rPr>
          <w:rFonts w:eastAsia="Times New Roman"/>
          <w:color w:val="2157AD"/>
          <w:highlight w:val="yellow"/>
          <w:shd w:val="clear" w:color="auto" w:fill="C9F3CD"/>
        </w:rPr>
        <w:t>Will|contains:"Disabled Bene"</w:t>
      </w:r>
      <w:r w:rsidRPr="008E2D18">
        <w:rPr>
          <w:rFonts w:eastAsia="Times New Roman"/>
          <w:color w:val="2157AD"/>
          <w:szCs w:val="24"/>
          <w:highlight w:val="yellow"/>
          <w:shd w:val="clear" w:color="auto" w:fill="C9F3CD"/>
        </w:rPr>
        <w:t>) || (</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 xml:space="preserve">WillSpecificTF &amp;&amp; </w:t>
      </w:r>
      <w:r w:rsidRPr="008E2D18">
        <w:rPr>
          <w:noProof/>
          <w:color w:val="2157AD"/>
          <w:szCs w:val="24"/>
          <w:highlight w:val="yellow"/>
          <w:shd w:val="clear" w:color="auto" w:fill="C9F3CD"/>
        </w:rPr>
        <w:t>(</w:t>
      </w:r>
      <w:r>
        <w:rPr>
          <w:noProof/>
          <w:color w:val="2157AD"/>
          <w:szCs w:val="24"/>
          <w:highlight w:val="yellow"/>
          <w:shd w:val="clear" w:color="auto" w:fill="C9F3CD"/>
        </w:rPr>
        <w:t>Spouse</w:t>
      </w:r>
      <w:r w:rsidRPr="008E2D18">
        <w:rPr>
          <w:noProof/>
          <w:color w:val="2157AD"/>
          <w:szCs w:val="24"/>
          <w:highlight w:val="yellow"/>
          <w:shd w:val="clear" w:color="auto" w:fill="C9F3CD"/>
        </w:rPr>
        <w:t>WillSpecificBequests|any: SpecificOutrightTrust == "Trust" &amp;&amp; SpecificTrustType == "USA")) || (</w:t>
      </w:r>
      <w:r w:rsidR="008B2C27" w:rsidRPr="002303E6">
        <w:rPr>
          <w:noProof/>
          <w:color w:val="2157AD"/>
          <w:szCs w:val="24"/>
          <w:shd w:val="clear" w:color="auto" w:fill="C9F3CD"/>
        </w:rPr>
        <w:t xml:space="preserve">SpouseWillResidsPot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Separate</w:t>
      </w:r>
      <w:r w:rsidR="008B2C27"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8E2D18">
        <w:rPr>
          <w:noProof/>
          <w:color w:val="2157AD"/>
          <w:szCs w:val="24"/>
          <w:highlight w:val="yellow"/>
          <w:shd w:val="clear" w:color="auto" w:fill="C9F3CD"/>
        </w:rPr>
        <w:t>|any: HowReceive == "In Trust" &amp;&amp; WillResidTrustType == "USA")</w:t>
      </w:r>
      <w:r w:rsidR="00AD4BF0">
        <w:rPr>
          <w:noProof/>
          <w:color w:val="2157AD"/>
          <w:szCs w:val="24"/>
          <w:highlight w:val="yellow"/>
          <w:shd w:val="clear" w:color="auto" w:fill="C9F3CD"/>
        </w:rPr>
        <w:t>)</w:t>
      </w:r>
      <w:r>
        <w:rPr>
          <w:noProof/>
          <w:color w:val="2157AD"/>
          <w:szCs w:val="24"/>
          <w:highlight w:val="yellow"/>
          <w:shd w:val="clear" w:color="auto" w:fill="C9F3CD"/>
        </w:rPr>
        <w:t xml:space="preserve"> || </w:t>
      </w:r>
      <w:r w:rsidRPr="008E2D18">
        <w:rPr>
          <w:rFonts w:eastAsia="Times New Roman"/>
          <w:color w:val="2157AD"/>
          <w:szCs w:val="24"/>
          <w:highlight w:val="yellow"/>
          <w:shd w:val="clear" w:color="auto" w:fill="C9F3CD"/>
        </w:rPr>
        <w:t>(</w:t>
      </w:r>
      <w:r>
        <w:rPr>
          <w:rFonts w:eastAsia="Times New Roman"/>
          <w:color w:val="2157AD"/>
          <w:szCs w:val="24"/>
          <w:highlight w:val="yellow"/>
          <w:shd w:val="clear" w:color="auto" w:fill="C9F3CD"/>
        </w:rPr>
        <w:t>Spouse</w:t>
      </w:r>
      <w:r w:rsidRPr="008E2D18">
        <w:rPr>
          <w:rFonts w:eastAsia="Times New Roman"/>
          <w:color w:val="2157AD"/>
          <w:szCs w:val="24"/>
          <w:highlight w:val="yellow"/>
          <w:shd w:val="clear" w:color="auto" w:fill="C9F3CD"/>
        </w:rPr>
        <w:t xml:space="preserve">WillSpecificTF &amp;&amp; </w:t>
      </w:r>
      <w:r w:rsidRPr="008E2D18">
        <w:rPr>
          <w:noProof/>
          <w:color w:val="2157AD"/>
          <w:szCs w:val="24"/>
          <w:highlight w:val="yellow"/>
          <w:shd w:val="clear" w:color="auto" w:fill="C9F3CD"/>
        </w:rPr>
        <w:t>(</w:t>
      </w:r>
      <w:r>
        <w:rPr>
          <w:noProof/>
          <w:color w:val="2157AD"/>
          <w:szCs w:val="24"/>
          <w:highlight w:val="yellow"/>
          <w:shd w:val="clear" w:color="auto" w:fill="C9F3CD"/>
        </w:rPr>
        <w:t>Spouse</w:t>
      </w:r>
      <w:r w:rsidRPr="008E2D18">
        <w:rPr>
          <w:noProof/>
          <w:color w:val="2157AD"/>
          <w:szCs w:val="24"/>
          <w:highlight w:val="yellow"/>
          <w:shd w:val="clear" w:color="auto" w:fill="C9F3CD"/>
        </w:rPr>
        <w:t>WillSpecificBequests|any: SpecificOutrightTrust == "Trust"</w:t>
      </w:r>
      <w:r>
        <w:rPr>
          <w:noProof/>
          <w:color w:val="2157AD"/>
          <w:szCs w:val="24"/>
          <w:highlight w:val="yellow"/>
          <w:shd w:val="clear" w:color="auto" w:fill="C9F3CD"/>
        </w:rPr>
        <w:t xml:space="preserve">)) || </w:t>
      </w:r>
      <w:r w:rsidRPr="008E2D18">
        <w:rPr>
          <w:noProof/>
          <w:color w:val="2157AD"/>
          <w:szCs w:val="24"/>
          <w:highlight w:val="yellow"/>
          <w:shd w:val="clear" w:color="auto" w:fill="C9F3CD"/>
        </w:rPr>
        <w:t>(</w:t>
      </w:r>
      <w:r w:rsidR="008B2C27" w:rsidRPr="002303E6">
        <w:rPr>
          <w:noProof/>
          <w:color w:val="2157AD"/>
          <w:szCs w:val="24"/>
          <w:shd w:val="clear" w:color="auto" w:fill="C9F3CD"/>
        </w:rPr>
        <w:t xml:space="preserve">SpouseWillResidsPot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Separate</w:t>
      </w:r>
      <w:r w:rsidR="008B2C27"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8E2D18">
        <w:rPr>
          <w:noProof/>
          <w:color w:val="2157AD"/>
          <w:szCs w:val="24"/>
          <w:highlight w:val="yellow"/>
          <w:shd w:val="clear" w:color="auto" w:fill="C9F3CD"/>
        </w:rPr>
        <w:t>|any: HowReceive == "In Trust"</w:t>
      </w:r>
      <w:r>
        <w:rPr>
          <w:noProof/>
          <w:color w:val="2157AD"/>
          <w:szCs w:val="24"/>
          <w:highlight w:val="yellow"/>
          <w:shd w:val="clear" w:color="auto" w:fill="C9F3CD"/>
        </w:rPr>
        <w:t>)</w:t>
      </w:r>
      <w:r w:rsidR="00AD4BF0">
        <w:rPr>
          <w:noProof/>
          <w:color w:val="2157AD"/>
          <w:szCs w:val="24"/>
          <w:highlight w:val="yellow"/>
          <w:shd w:val="clear" w:color="auto" w:fill="C9F3CD"/>
        </w:rPr>
        <w:t>)</w:t>
      </w:r>
      <w:r w:rsidR="008B2C27">
        <w:rPr>
          <w:noProof/>
          <w:color w:val="2157AD"/>
          <w:szCs w:val="24"/>
          <w:highlight w:val="yellow"/>
          <w:shd w:val="clear" w:color="auto" w:fill="C9F3CD"/>
        </w:rPr>
        <w:t xml:space="preserve"> || (</w:t>
      </w:r>
      <w:r w:rsidR="008B2C27" w:rsidRPr="002303E6">
        <w:rPr>
          <w:noProof/>
          <w:color w:val="2157AD"/>
          <w:szCs w:val="24"/>
          <w:shd w:val="clear" w:color="auto" w:fill="C9F3CD"/>
        </w:rPr>
        <w:t xml:space="preserve">SpouseWillResidsPot </w:t>
      </w:r>
      <w:r w:rsidR="008B2C27" w:rsidRPr="002303E6">
        <w:rPr>
          <w:b/>
          <w:bCs/>
          <w:noProof/>
          <w:color w:val="2157AD"/>
          <w:szCs w:val="24"/>
          <w:shd w:val="clear" w:color="auto" w:fill="C9F3CD"/>
        </w:rPr>
        <w:t xml:space="preserve">== </w:t>
      </w:r>
      <w:r w:rsidR="008B2C27" w:rsidRPr="002303E6">
        <w:rPr>
          <w:noProof/>
          <w:color w:val="2157AD"/>
          <w:szCs w:val="24"/>
          <w:shd w:val="clear" w:color="auto" w:fill="C9F3CD"/>
        </w:rPr>
        <w:t>"</w:t>
      </w:r>
      <w:r w:rsidR="008B2C27" w:rsidRPr="002303E6">
        <w:rPr>
          <w:b/>
          <w:bCs/>
          <w:noProof/>
          <w:color w:val="2157AD"/>
          <w:szCs w:val="24"/>
          <w:shd w:val="clear" w:color="auto" w:fill="C9F3CD"/>
        </w:rPr>
        <w:t>S</w:t>
      </w:r>
      <w:r w:rsidR="008B2C27">
        <w:rPr>
          <w:b/>
          <w:bCs/>
          <w:noProof/>
          <w:color w:val="2157AD"/>
          <w:szCs w:val="24"/>
          <w:shd w:val="clear" w:color="auto" w:fill="C9F3CD"/>
        </w:rPr>
        <w:t>inglePot</w:t>
      </w:r>
      <w:r w:rsidR="008B2C27" w:rsidRPr="002303E6">
        <w:rPr>
          <w:noProof/>
          <w:color w:val="2157AD"/>
          <w:szCs w:val="24"/>
          <w:shd w:val="clear" w:color="auto" w:fill="C9F3CD"/>
        </w:rPr>
        <w:t>"</w:t>
      </w:r>
      <w:r w:rsidR="008B2C27">
        <w:rPr>
          <w:noProof/>
          <w:color w:val="2157AD"/>
          <w:szCs w:val="24"/>
          <w:shd w:val="clear" w:color="auto" w:fill="C9F3CD"/>
        </w:rPr>
        <w:t>)</w:t>
      </w:r>
      <w:r w:rsidRPr="008E2D18">
        <w:rPr>
          <w:rFonts w:eastAsia="Times New Roman"/>
          <w:szCs w:val="24"/>
          <w:highlight w:val="yellow"/>
        </w:rPr>
        <w:t>]}</w:t>
      </w:r>
    </w:p>
    <w:bookmarkEnd w:id="223"/>
    <w:p w14:paraId="499573CF" w14:textId="505D5A39" w:rsidR="00E61D88" w:rsidRPr="00720511" w:rsidRDefault="004A600D" w:rsidP="00821418">
      <w:pPr>
        <w:pStyle w:val="EnhTheusWillArticle"/>
        <w:keepNext/>
        <w:numPr>
          <w:ilvl w:val="0"/>
          <w:numId w:val="44"/>
        </w:numPr>
      </w:pPr>
      <w:r>
        <w:br/>
      </w:r>
      <w:bookmarkStart w:id="291" w:name="_Toc60668311"/>
      <w:bookmarkStart w:id="292" w:name="_Ref169693711"/>
      <w:bookmarkStart w:id="293" w:name="_Ref170288527"/>
      <w:bookmarkStart w:id="294" w:name="_Ref170288575"/>
      <w:bookmarkStart w:id="295" w:name="_Ref170288917"/>
      <w:bookmarkStart w:id="296" w:name="_Toc186876835"/>
      <w:bookmarkStart w:id="297" w:name="_Ref193971529"/>
      <w:bookmarkStart w:id="298" w:name="_Ref193971771"/>
      <w:r w:rsidR="007F13F9" w:rsidRPr="00C04712">
        <w:t xml:space="preserve">General Trustee </w:t>
      </w:r>
      <w:r w:rsidR="007F13F9">
        <w:t>{[</w:t>
      </w:r>
      <w:r w:rsidR="007F13F9" w:rsidRPr="00AF32DD">
        <w:rPr>
          <w:caps w:val="0"/>
          <w:noProof/>
          <w:color w:val="41A151"/>
          <w:shd w:val="clear" w:color="auto" w:fill="C9F3CD"/>
        </w:rPr>
        <w:t>if</w:t>
      </w:r>
      <w:r w:rsidR="007F13F9" w:rsidRPr="00AF32DD">
        <w:rPr>
          <w:caps w:val="0"/>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caps w:val="0"/>
          <w:noProof/>
          <w:color w:val="41A151"/>
          <w:shd w:val="clear" w:color="auto" w:fill="C9F3CD"/>
        </w:rPr>
        <w:t>endif</w:t>
      </w:r>
      <w:r w:rsidR="007F13F9">
        <w:t>]}</w:t>
      </w:r>
      <w:r w:rsidR="0092237D">
        <w:t>Powers</w:t>
      </w:r>
      <w:bookmarkEnd w:id="291"/>
      <w:bookmarkEnd w:id="292"/>
      <w:bookmarkEnd w:id="293"/>
      <w:bookmarkEnd w:id="294"/>
      <w:bookmarkEnd w:id="295"/>
      <w:bookmarkEnd w:id="296"/>
      <w:bookmarkEnd w:id="297"/>
      <w:bookmarkEnd w:id="298"/>
    </w:p>
    <w:p w14:paraId="44E2D350" w14:textId="58BB0BE8" w:rsidR="00CF1CB3" w:rsidRDefault="00CF1CB3" w:rsidP="00821418">
      <w:pPr>
        <w:pStyle w:val="EnhTheusWillListHeading1"/>
        <w:keepNext/>
        <w:numPr>
          <w:ilvl w:val="1"/>
          <w:numId w:val="44"/>
        </w:numPr>
      </w:pPr>
      <w:bookmarkStart w:id="299" w:name="_Toc60668312"/>
      <w:bookmarkStart w:id="300" w:name="_Toc186876836"/>
      <w:r>
        <w:t xml:space="preserve">Powers of </w:t>
      </w:r>
      <w:r w:rsidR="004F5DB8">
        <w:t>{[</w:t>
      </w:r>
      <w:r w:rsidR="004F5DB8" w:rsidRPr="00AF32DD">
        <w:rPr>
          <w:noProof/>
          <w:color w:val="41A151"/>
          <w:shd w:val="clear" w:color="auto" w:fill="C9F3CD"/>
        </w:rPr>
        <w:t>if</w:t>
      </w:r>
      <w:r w:rsidR="004F5DB8" w:rsidRPr="00AF32DD">
        <w:rPr>
          <w:noProof/>
          <w:color w:val="2157AD"/>
          <w:shd w:val="clear" w:color="auto" w:fill="C9F3CD"/>
        </w:rPr>
        <w:t xml:space="preserve"> EstateAppTF</w:t>
      </w:r>
      <w:r w:rsidR="004F5DB8">
        <w:t>]}</w:t>
      </w:r>
      <w:r>
        <w:t xml:space="preserve">Full Purpose </w:t>
      </w:r>
      <w:r w:rsidR="004F5DB8">
        <w:t>{[</w:t>
      </w:r>
      <w:r w:rsidR="004F5DB8" w:rsidRPr="00AF32DD">
        <w:rPr>
          <w:noProof/>
          <w:color w:val="41A151"/>
          <w:shd w:val="clear" w:color="auto" w:fill="C9F3CD"/>
        </w:rPr>
        <w:t>endif</w:t>
      </w:r>
      <w:r w:rsidR="004F5DB8">
        <w:t>]}</w:t>
      </w:r>
      <w:r>
        <w:t>Trustee</w:t>
      </w:r>
      <w:bookmarkEnd w:id="299"/>
      <w:bookmarkEnd w:id="300"/>
    </w:p>
    <w:p w14:paraId="4CD16ACB" w14:textId="4896D88E" w:rsidR="00CF1CB3" w:rsidRDefault="00C77428" w:rsidP="00B66086">
      <w:pPr>
        <w:pStyle w:val="EnhTheusWillBody1"/>
      </w:pPr>
      <w:r>
        <w:t>Except as otherwise specifically provided in this Will, a person or entity serving as a {[</w:t>
      </w:r>
      <w:r w:rsidRPr="00AF32DD">
        <w:rPr>
          <w:b/>
          <w:noProof/>
          <w:color w:val="41A151"/>
          <w:shd w:val="clear" w:color="auto" w:fill="C9F3CD"/>
        </w:rPr>
        <w:t>if</w:t>
      </w:r>
      <w:r w:rsidRPr="00AF32DD">
        <w:rPr>
          <w:noProof/>
          <w:color w:val="2157AD"/>
          <w:shd w:val="clear" w:color="auto" w:fill="C9F3CD"/>
        </w:rPr>
        <w:t xml:space="preserve"> EstateAppTF</w:t>
      </w:r>
      <w:r>
        <w:t>]}Full Purpose {[</w:t>
      </w:r>
      <w:r w:rsidRPr="00AF32DD">
        <w:rPr>
          <w:b/>
          <w:noProof/>
          <w:color w:val="41A151"/>
          <w:shd w:val="clear" w:color="auto" w:fill="C9F3CD"/>
        </w:rPr>
        <w:t>endif</w:t>
      </w:r>
      <w:r>
        <w:t xml:space="preserve">]}Trustee may exercise without prior approval from any Court, all the powers granted under this Will and any other powers conferred by law, including, without limitation, those powers set forth under the laws of the State of </w:t>
      </w:r>
      <w:r>
        <w:rPr>
          <w:rFonts w:eastAsia="Times New Roman"/>
        </w:rPr>
        <w:t>{[</w:t>
      </w:r>
      <w:r>
        <w:rPr>
          <w:rFonts w:eastAsia="Times New Roman"/>
          <w:color w:val="2157AD"/>
          <w:shd w:val="clear" w:color="auto" w:fill="C9E1F3"/>
        </w:rPr>
        <w:t>StateLawSelect.Name</w:t>
      </w:r>
      <w:r>
        <w:rPr>
          <w:rFonts w:eastAsia="Times New Roman"/>
        </w:rPr>
        <w:t>]}</w:t>
      </w:r>
      <w:r>
        <w:t xml:space="preserve"> or any other jurisdiction whose law applies to this Will or any Trust created herein. The powers set forth in the </w:t>
      </w:r>
      <w:r>
        <w:rPr>
          <w:rFonts w:eastAsia="Times New Roman"/>
        </w:rPr>
        <w:t>{[</w:t>
      </w:r>
      <w:r>
        <w:rPr>
          <w:rFonts w:eastAsia="Times New Roman"/>
          <w:color w:val="2157AD"/>
          <w:shd w:val="clear" w:color="auto" w:fill="C9E1F3"/>
        </w:rPr>
        <w:t>StateLawSelect.TrusteePowers</w:t>
      </w:r>
      <w:r>
        <w:rPr>
          <w:rFonts w:eastAsia="Times New Roman"/>
        </w:rPr>
        <w:t xml:space="preserve">]} </w:t>
      </w:r>
      <w:r>
        <w:t>are specifically incorporated into this Will</w:t>
      </w:r>
      <w:r w:rsidR="00CF1CB3">
        <w:t>.</w:t>
      </w:r>
    </w:p>
    <w:p w14:paraId="18FAD992" w14:textId="19B4A89A" w:rsidR="00CF1CB3" w:rsidRDefault="00C8376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w:t>
      </w:r>
      <w:r w:rsidR="0080643B">
        <w:t xml:space="preserve"> Trustee</w:t>
      </w:r>
      <w:r>
        <w:t>{[</w:t>
      </w:r>
      <w:r w:rsidRPr="00AF32DD">
        <w:rPr>
          <w:b/>
          <w:noProof/>
          <w:color w:val="41A151"/>
          <w:shd w:val="clear" w:color="auto" w:fill="C9F3CD"/>
        </w:rPr>
        <w:t>else</w:t>
      </w:r>
      <w:r>
        <w:t>]}</w:t>
      </w:r>
      <w:r w:rsidR="00CF1CB3">
        <w:t>The Trustee</w:t>
      </w:r>
      <w:r>
        <w:t>{[</w:t>
      </w:r>
      <w:r w:rsidRPr="00AF32DD">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 Trustee{[</w:t>
      </w:r>
      <w:r w:rsidRPr="00AF32DD">
        <w:rPr>
          <w:b/>
          <w:noProof/>
          <w:color w:val="41A151"/>
          <w:shd w:val="clear" w:color="auto" w:fill="C9F3CD"/>
        </w:rPr>
        <w:t>else</w:t>
      </w:r>
      <w:r>
        <w:t>]}The Trustee{[</w:t>
      </w:r>
      <w:r w:rsidRPr="00AF32DD">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w:t>
      </w:r>
      <w:r w:rsidR="00CF1CB3">
        <w:lastRenderedPageBreak/>
        <w:t xml:space="preserve">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48C0BCBA" w:rsidR="00CF1CB3" w:rsidRDefault="00CF1CB3" w:rsidP="00B66086">
      <w:pPr>
        <w:pStyle w:val="EnhTheusWillBody1"/>
      </w:pPr>
      <w:r>
        <w:t xml:space="preserve">In addition to the powers granted by State law, the Trustee shall have all of the powers cited in this Article. To the extent there is any conflict between the powers granted under this Article and those granted by the laws of the State of </w:t>
      </w:r>
      <w:r w:rsidR="00C77428">
        <w:rPr>
          <w:rFonts w:eastAsia="Times New Roman"/>
        </w:rPr>
        <w:t>{[</w:t>
      </w:r>
      <w:r w:rsidR="00C77428">
        <w:rPr>
          <w:rFonts w:eastAsia="Times New Roman"/>
          <w:color w:val="2157AD"/>
          <w:shd w:val="clear" w:color="auto" w:fill="C9E1F3"/>
        </w:rPr>
        <w:t>StateLawSelect.Name</w:t>
      </w:r>
      <w:r w:rsidR="00C77428">
        <w:rPr>
          <w:rFonts w:eastAsia="Times New Roman"/>
        </w:rPr>
        <w:t>]}</w:t>
      </w:r>
      <w:r>
        <w:t>, the provisions of this Article shall prevail.</w:t>
      </w:r>
    </w:p>
    <w:p w14:paraId="6FE882B7" w14:textId="18FEB971" w:rsidR="00CF1CB3" w:rsidRDefault="00CF1CB3" w:rsidP="00821418">
      <w:pPr>
        <w:pStyle w:val="EnhTheusWillHardHeading2"/>
        <w:keepNext/>
        <w:numPr>
          <w:ilvl w:val="2"/>
          <w:numId w:val="44"/>
        </w:numPr>
        <w:ind w:left="1264" w:hanging="544"/>
      </w:pPr>
      <w:r>
        <w:t>Specific Authorization for Single Signature</w:t>
      </w:r>
    </w:p>
    <w:p w14:paraId="45EB9C6B" w14:textId="0C74EDEA" w:rsidR="00CF1CB3" w:rsidRDefault="00CF1CB3" w:rsidP="00B66086">
      <w:pPr>
        <w:pStyle w:val="EnhTheusWillBody2"/>
      </w:pPr>
      <w:r>
        <w:t xml:space="preserve">Any bank, brokerage firm, insurance or other financial institution, or any other </w:t>
      </w:r>
      <w:r w:rsidR="000A38E4">
        <w:t>third-party</w:t>
      </w:r>
      <w:r>
        <w:t xml:space="preserve"> doing business with the Trustee, is hereby authorized to open any account in such a manner as to permit the transaction of </w:t>
      </w:r>
      <w:r w:rsidRPr="002538AB">
        <w:t>any business upon (1) the signature of any individual {[</w:t>
      </w:r>
      <w:r w:rsidR="00367093">
        <w:rPr>
          <w:noProof/>
          <w:color w:val="2157AD"/>
          <w:shd w:val="clear" w:color="auto" w:fill="C9E1F3"/>
        </w:rPr>
        <w:t>Spouse.Gender</w:t>
      </w:r>
      <w:r w:rsidRPr="00AF32DD">
        <w:rPr>
          <w:noProof/>
          <w:color w:val="2157AD"/>
          <w:shd w:val="clear" w:color="auto" w:fill="C9E1F3"/>
        </w:rPr>
        <w:t>.Testator|initcap|else: "Testator"</w:t>
      </w:r>
      <w:r w:rsidRPr="002538AB">
        <w:t>]} acting as Trustee or (2) the consent of the majority of appointed Trustees (if none are a {[</w:t>
      </w:r>
      <w:r w:rsidR="00367093">
        <w:rPr>
          <w:noProof/>
          <w:color w:val="2157AD"/>
          <w:shd w:val="clear" w:color="auto" w:fill="C9E1F3"/>
        </w:rPr>
        <w:t>Spouse.Gender</w:t>
      </w:r>
      <w:r w:rsidRPr="00AF32DD">
        <w:rPr>
          <w:noProof/>
          <w:color w:val="2157AD"/>
          <w:shd w:val="clear" w:color="auto" w:fill="C9E1F3"/>
        </w:rPr>
        <w:t>.Testator|initcap|else: "Testator"</w:t>
      </w:r>
      <w:r w:rsidRPr="002538AB">
        <w:t>]}) to any one Trustee or a particular Trustee</w:t>
      </w:r>
      <w:r>
        <w:t>, rather than upon a majority or unanimous consent.</w:t>
      </w:r>
    </w:p>
    <w:p w14:paraId="7ADC8B1C" w14:textId="2D74318C" w:rsidR="00CF1CB3" w:rsidRDefault="00CF1CB3" w:rsidP="00B66086">
      <w:pPr>
        <w:pStyle w:val="EnhTheusWillBody2"/>
      </w:pPr>
      <w:r>
        <w:t xml:space="preserve">In order to facilitate transaction of business, the joinder of a Trustee under this section may be indicated as to actions taken with regard to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0A38E4">
        <w:t>third-party</w:t>
      </w:r>
      <w:r>
        <w:t xml:space="preserve"> doing business with the Trustee is expressly notified in writing of the Trustee's withdrawal of concurrence.</w:t>
      </w:r>
    </w:p>
    <w:p w14:paraId="79D1B3FE" w14:textId="37E474E0" w:rsidR="00CF1CB3" w:rsidRDefault="00CF1CB3" w:rsidP="00821418">
      <w:pPr>
        <w:pStyle w:val="EnhTheusWillHardHeading2"/>
        <w:keepNext/>
        <w:numPr>
          <w:ilvl w:val="2"/>
          <w:numId w:val="44"/>
        </w:numPr>
        <w:ind w:left="1264" w:hanging="544"/>
      </w:pPr>
      <w:r>
        <w:t>General Authority</w:t>
      </w:r>
    </w:p>
    <w:p w14:paraId="7CF31D2B" w14:textId="6EBD60DA" w:rsidR="00CF1CB3" w:rsidRDefault="00CF1CB3" w:rsidP="00B66086">
      <w:pPr>
        <w:pStyle w:val="EnhTheusWillBody2"/>
      </w:pPr>
      <w:r>
        <w:t xml:space="preserve">Generally, </w:t>
      </w:r>
      <w:r w:rsidR="004E25CC">
        <w:t>{[</w:t>
      </w:r>
      <w:r w:rsidR="004E25CC" w:rsidRPr="00AF32DD">
        <w:rPr>
          <w:b/>
          <w:noProof/>
          <w:color w:val="41A151"/>
          <w:shd w:val="clear" w:color="auto" w:fill="C9F3CD"/>
        </w:rPr>
        <w:t>if</w:t>
      </w:r>
      <w:r w:rsidR="004E25CC" w:rsidRPr="00AF32DD">
        <w:rPr>
          <w:noProof/>
          <w:color w:val="2157AD"/>
          <w:shd w:val="clear" w:color="auto" w:fill="C9F3CD"/>
        </w:rPr>
        <w:t xml:space="preserve"> EstateAppTF</w:t>
      </w:r>
      <w:r w:rsidR="004E25CC">
        <w:t xml:space="preserve">]}a </w:t>
      </w:r>
      <w:r w:rsidR="00E27C77">
        <w:t>Full Purpose</w:t>
      </w:r>
      <w:r w:rsidR="004E25CC">
        <w:t>{[</w:t>
      </w:r>
      <w:r w:rsidR="004E25CC" w:rsidRPr="00AF32DD">
        <w:rPr>
          <w:b/>
          <w:noProof/>
          <w:color w:val="41A151"/>
          <w:shd w:val="clear" w:color="auto" w:fill="C9F3CD"/>
        </w:rPr>
        <w:t>else</w:t>
      </w:r>
      <w:r w:rsidR="004E25CC">
        <w:t>]}</w:t>
      </w:r>
      <w:r>
        <w:t>the</w:t>
      </w:r>
      <w:r w:rsidR="004E25CC">
        <w:t>{[</w:t>
      </w:r>
      <w:r w:rsidR="004E25CC" w:rsidRPr="00AF32DD">
        <w:rPr>
          <w:b/>
          <w:noProof/>
          <w:color w:val="41A151"/>
          <w:shd w:val="clear" w:color="auto" w:fill="C9F3CD"/>
        </w:rPr>
        <w:t>endif</w:t>
      </w:r>
      <w:r w:rsidR="004E25CC">
        <w:t>]}</w:t>
      </w:r>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all of the Trust Estate in the form of investment in which it is received; </w:t>
      </w:r>
    </w:p>
    <w:p w14:paraId="0BF75D4D" w14:textId="4EE7E73F" w:rsidR="00CF1CB3" w:rsidRDefault="00CF1CB3" w:rsidP="007E2FF8">
      <w:pPr>
        <w:pStyle w:val="EnhTheusWillHardTextHeading3"/>
      </w:pPr>
      <w:r w:rsidRPr="00CF1CB3">
        <w:rPr>
          <w:b/>
          <w:bCs/>
        </w:rPr>
        <w:lastRenderedPageBreak/>
        <w:t>2.</w:t>
      </w:r>
      <w:r>
        <w:tab/>
        <w:t xml:space="preserve">make distributions of principal to or for the benefit of any income beneficiary, principal beneficiary, or </w:t>
      </w:r>
      <w:r w:rsidR="008143FA">
        <w:t>Residual Legatee</w:t>
      </w:r>
      <w:r>
        <w:t>;</w:t>
      </w:r>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635992D" w14:textId="77777777" w:rsidR="00CF1CB3" w:rsidRDefault="00CF1CB3" w:rsidP="007E2FF8">
      <w:pPr>
        <w:pStyle w:val="EnhTheusWillHardTextHeading3"/>
      </w:pPr>
      <w:r w:rsidRPr="00CF1CB3">
        <w:rPr>
          <w:b/>
          <w:bCs/>
        </w:rPr>
        <w:t>6.</w:t>
      </w:r>
      <w:r>
        <w:tab/>
        <w:t>construct, repair or demolish any improvements upon any real property;</w:t>
      </w:r>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time; </w:t>
      </w:r>
    </w:p>
    <w:p w14:paraId="0FDE1DDE" w14:textId="77777777" w:rsidR="00CF1CB3" w:rsidRDefault="00CF1CB3" w:rsidP="007E2FF8">
      <w:pPr>
        <w:pStyle w:val="EnhTheusWillHardTextHeading3"/>
      </w:pPr>
      <w:r w:rsidRPr="00CF1CB3">
        <w:rPr>
          <w:b/>
          <w:bCs/>
        </w:rPr>
        <w:t>8.</w:t>
      </w:r>
      <w:r>
        <w:tab/>
        <w:t>hold investments or any part of the Trust in common or undivided interest with others;</w:t>
      </w:r>
    </w:p>
    <w:p w14:paraId="572C822C" w14:textId="77777777" w:rsidR="00CF1CB3" w:rsidRDefault="00CF1CB3" w:rsidP="007E2FF8">
      <w:pPr>
        <w:pStyle w:val="EnhTheusWillHardTextHeading3"/>
      </w:pPr>
      <w:r w:rsidRPr="00CF1CB3">
        <w:rPr>
          <w:b/>
          <w:bCs/>
        </w:rPr>
        <w:t>9.</w:t>
      </w:r>
      <w:r>
        <w:tab/>
        <w:t>establish bank accounts of any type at any banking institution the Trustee deems appropriate;</w:t>
      </w:r>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properties, or claims to which </w:t>
      </w:r>
      <w:r w:rsidR="00970D95">
        <w:t>the Trust</w:t>
      </w:r>
      <w:r>
        <w:t xml:space="preserve"> may be entitled, and to compromise, settle, or abandon any claim in favor of or against </w:t>
      </w:r>
      <w:r w:rsidR="00970D95">
        <w:t>the Trust</w:t>
      </w:r>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lastRenderedPageBreak/>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Trustee;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interest or to vote in person or by proxy on shares of stock or membership interest which may be a part of the Trust Estate;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property;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74B19F5" w14:textId="31A176EE" w:rsidR="00CF1CB3" w:rsidRDefault="00CF1CB3" w:rsidP="00821418">
      <w:pPr>
        <w:pStyle w:val="EnhTheusWillListHeading1"/>
        <w:keepNext/>
        <w:numPr>
          <w:ilvl w:val="1"/>
          <w:numId w:val="44"/>
        </w:numPr>
      </w:pPr>
      <w:bookmarkStart w:id="301" w:name="_Toc60668313"/>
      <w:bookmarkStart w:id="302" w:name="_Toc186876837"/>
      <w:r>
        <w:t>Powers of Limited Purpose Trustees</w:t>
      </w:r>
      <w:bookmarkEnd w:id="301"/>
      <w:bookmarkEnd w:id="302"/>
    </w:p>
    <w:p w14:paraId="672F8AB8" w14:textId="77777777" w:rsidR="00CF1CB3" w:rsidRDefault="00CF1CB3" w:rsidP="00B66086">
      <w:pPr>
        <w:pStyle w:val="EnhTheusWillBody1"/>
      </w:pPr>
      <w: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5E98FF5" w14:textId="700150A0" w:rsidR="00CF1CB3" w:rsidRDefault="00C77428"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Will specifically reserved to such Trustee and any other powers conferred by law, including, without limitation, those powers set forth under the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]}statutory{[</w:t>
      </w:r>
      <w:r>
        <w:rPr>
          <w:rStyle w:val="Strong"/>
          <w:rFonts w:eastAsia="Times New Roman"/>
          <w:color w:val="41A151"/>
          <w:shd w:val="clear" w:color="auto" w:fill="C9F3CD"/>
        </w:rPr>
        <w:t>else</w:t>
      </w:r>
      <w:r>
        <w:rPr>
          <w:rFonts w:eastAsia="Times New Roman"/>
        </w:rPr>
        <w:t>]}</w:t>
      </w:r>
      <w:r>
        <w:t>common{[</w:t>
      </w:r>
      <w:r>
        <w:rPr>
          <w:rStyle w:val="Strong"/>
          <w:rFonts w:eastAsia="Times New Roman"/>
          <w:color w:val="41A151"/>
          <w:shd w:val="clear" w:color="auto" w:fill="C9F3CD"/>
        </w:rPr>
        <w:t>endif</w:t>
      </w:r>
      <w:r>
        <w:t xml:space="preserve">]} law of the State of </w:t>
      </w:r>
      <w:r>
        <w:rPr>
          <w:rFonts w:eastAsia="Times New Roman"/>
        </w:rPr>
        <w:t>{[</w:t>
      </w:r>
      <w:r>
        <w:rPr>
          <w:rFonts w:eastAsia="Times New Roman"/>
          <w:color w:val="2157AD"/>
          <w:shd w:val="clear" w:color="auto" w:fill="C9E1F3"/>
        </w:rPr>
        <w:t>StateLawSelect.Name</w:t>
      </w:r>
      <w:r>
        <w:rPr>
          <w:rFonts w:eastAsia="Times New Roman"/>
        </w:rPr>
        <w:t>]}</w:t>
      </w:r>
      <w:r>
        <w:t xml:space="preserve"> or any other jurisdiction whose law applies to the Trust. The powers set forth in the </w:t>
      </w:r>
      <w:r>
        <w:rPr>
          <w:rFonts w:eastAsia="Times New Roman"/>
        </w:rPr>
        <w:t>{[</w:t>
      </w:r>
      <w:r>
        <w:rPr>
          <w:rFonts w:eastAsia="Times New Roman"/>
          <w:color w:val="2157AD"/>
          <w:shd w:val="clear" w:color="auto" w:fill="C9E1F3"/>
        </w:rPr>
        <w:t>StateLawSelect.TrusteePowers</w:t>
      </w:r>
      <w:r>
        <w:rPr>
          <w:rFonts w:eastAsia="Times New Roman"/>
        </w:rPr>
        <w:t>]}</w:t>
      </w:r>
      <w:r>
        <w:t xml:space="preserve"> are specifically incorporated into this Will</w:t>
      </w:r>
      <w:r w:rsidR="00CF1CB3">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821418">
      <w:pPr>
        <w:pStyle w:val="EnhTheusWillHardHeading2"/>
        <w:keepNext/>
        <w:numPr>
          <w:ilvl w:val="2"/>
          <w:numId w:val="44"/>
        </w:numPr>
        <w:ind w:left="1264" w:hanging="544"/>
      </w:pPr>
      <w:r>
        <w:lastRenderedPageBreak/>
        <w:t xml:space="preserve">Powers of the Managing Trustee </w:t>
      </w:r>
    </w:p>
    <w:p w14:paraId="11841078" w14:textId="1BDA5D23" w:rsidR="00CF1CB3" w:rsidRDefault="00CF1CB3" w:rsidP="00821418">
      <w:pPr>
        <w:pStyle w:val="EnhTheusWillHardHeading3"/>
        <w:keepNext/>
        <w:numPr>
          <w:ilvl w:val="3"/>
          <w:numId w:val="44"/>
        </w:numPr>
        <w:ind w:left="1797"/>
      </w:pPr>
      <w:r>
        <w:t>General Powers</w:t>
      </w:r>
    </w:p>
    <w:p w14:paraId="127881D8" w14:textId="69AA3836" w:rsidR="00CF1CB3" w:rsidRDefault="00C77428"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r>
        <w:rPr>
          <w:rFonts w:eastAsia="Times New Roman"/>
          <w:color w:val="2157AD"/>
          <w:shd w:val="clear" w:color="auto" w:fill="C9E1F3"/>
        </w:rPr>
        <w:t>StateLawSelect.TrustCodeShortTitle</w:t>
      </w:r>
      <w:r>
        <w:rPr>
          <w:rFonts w:eastAsia="Times New Roman"/>
        </w:rPr>
        <w:t>]}</w:t>
      </w:r>
      <w:r>
        <w:t xml:space="preserve">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the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w:t>
      </w:r>
      <w:r>
        <w:rPr>
          <w:rFonts w:eastAsia="Times New Roman"/>
        </w:rPr>
        <w:t>{[</w:t>
      </w:r>
      <w:r>
        <w:rPr>
          <w:rFonts w:eastAsia="Times New Roman"/>
          <w:color w:val="2157AD"/>
          <w:shd w:val="clear" w:color="auto" w:fill="C9E1F3"/>
        </w:rPr>
        <w:t>StateLawSelect.PersonalProperty</w:t>
      </w:r>
      <w:r>
        <w:rPr>
          <w:rFonts w:eastAsia="Times New Roman"/>
        </w:rPr>
        <w:t>]}</w:t>
      </w:r>
      <w:r>
        <w:t xml:space="preserve"> or </w:t>
      </w:r>
      <w:r>
        <w:rPr>
          <w:rFonts w:eastAsia="Times New Roman"/>
        </w:rPr>
        <w:t>{[</w:t>
      </w:r>
      <w:r>
        <w:rPr>
          <w:rFonts w:eastAsia="Times New Roman"/>
          <w:color w:val="2157AD"/>
          <w:shd w:val="clear" w:color="auto" w:fill="C9E1F3"/>
        </w:rPr>
        <w:t>StateLawSelect.Land</w:t>
      </w:r>
      <w:r>
        <w:rPr>
          <w:rFonts w:eastAsia="Times New Roman"/>
        </w:rPr>
        <w:t>]}, tangible or intangible.</w:t>
      </w:r>
      <w:r>
        <w:t xml:space="preserve"> Notwithstanding any provision to the contrary, no powers of the Managing Trustee shall be exercised in such a way as to prevent the Trust, or any sub-trust or separate share holding shares of stock in an S Corporation hereunder from qualifying as a qualified subchapter S trust (QSST), within the meaning of Section 1361(d)(3) of the Code</w:t>
      </w:r>
      <w:r w:rsidR="00CF1CB3">
        <w:t>.</w:t>
      </w:r>
    </w:p>
    <w:p w14:paraId="341A026D" w14:textId="5E2CB84F" w:rsidR="00CF1CB3" w:rsidRDefault="00CF1CB3" w:rsidP="00821418">
      <w:pPr>
        <w:pStyle w:val="EnhTheusWillHardHeading3"/>
        <w:keepNext/>
        <w:numPr>
          <w:ilvl w:val="3"/>
          <w:numId w:val="44"/>
        </w:numPr>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7590CE86"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despite the fact that the Managing Trustee may also be a trustee of the other trust or an executor </w:t>
      </w:r>
      <w:r w:rsidR="00C03CAC">
        <w:t xml:space="preserve">or administrator </w:t>
      </w:r>
      <w:r w:rsidR="00CF1CB3">
        <w:t xml:space="preserve">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lastRenderedPageBreak/>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514D2609" w14:textId="17D7A8B9" w:rsidR="00CF1CB3" w:rsidRDefault="00081C2E" w:rsidP="007E2FF8">
      <w:pPr>
        <w:pStyle w:val="EnhTheusWillHardTextHeading4"/>
      </w:pPr>
      <w:r>
        <w:rPr>
          <w:b/>
          <w:bCs/>
        </w:rPr>
        <w:t>(</w:t>
      </w:r>
      <w:r w:rsidR="006C3C30" w:rsidRPr="006C3C30">
        <w:rPr>
          <w:b/>
          <w:bCs/>
        </w:rPr>
        <w:t>e</w:t>
      </w:r>
      <w:r>
        <w:rPr>
          <w:b/>
          <w:bCs/>
        </w:rPr>
        <w:t>)</w:t>
      </w:r>
      <w:r w:rsidR="00CF1CB3">
        <w:tab/>
      </w:r>
      <w:r w:rsidR="00C77428">
        <w:t xml:space="preserve">To buy or sell </w:t>
      </w:r>
      <w:r w:rsidR="00C77428">
        <w:rPr>
          <w:rFonts w:eastAsia="Times New Roman"/>
        </w:rPr>
        <w:t>{[</w:t>
      </w:r>
      <w:r w:rsidR="00C77428">
        <w:rPr>
          <w:rFonts w:eastAsia="Times New Roman"/>
          <w:color w:val="2157AD"/>
          <w:shd w:val="clear" w:color="auto" w:fill="C9E1F3"/>
        </w:rPr>
        <w:t>StateLawSelect.Land</w:t>
      </w:r>
      <w:r w:rsidR="00C77428">
        <w:rPr>
          <w:rFonts w:eastAsia="Times New Roman"/>
        </w:rPr>
        <w:t>]}</w:t>
      </w:r>
      <w:r w:rsidR="00C77428">
        <w:t xml:space="preserve"> or </w:t>
      </w:r>
      <w:r w:rsidR="00C77428">
        <w:rPr>
          <w:rFonts w:eastAsia="Times New Roman"/>
        </w:rPr>
        <w:t>{[</w:t>
      </w:r>
      <w:r w:rsidR="00C77428">
        <w:rPr>
          <w:rFonts w:eastAsia="Times New Roman"/>
          <w:color w:val="2157AD"/>
          <w:shd w:val="clear" w:color="auto" w:fill="C9E1F3"/>
        </w:rPr>
        <w:t>StateLawSelect.Land</w:t>
      </w:r>
      <w:r w:rsidR="00C77428">
        <w:rPr>
          <w:rFonts w:eastAsia="Times New Roman"/>
        </w:rPr>
        <w:t>]}</w:t>
      </w:r>
      <w:r w:rsidR="00C77428">
        <w:t xml:space="preserve"> property for the trust from or to himself, herself or itself, and if the Managing Trustee is a corporate trustee from or to an affiliate, and if the Managing Trustee is an individual trustee from or to his relative, employer, partner or other business associate pursuant to </w:t>
      </w:r>
      <w:r w:rsidR="00C77428">
        <w:rPr>
          <w:rFonts w:eastAsia="Times New Roman"/>
        </w:rPr>
        <w:t>{[</w:t>
      </w:r>
      <w:r w:rsidR="00C77428">
        <w:rPr>
          <w:rFonts w:eastAsia="Times New Roman"/>
          <w:color w:val="2157AD"/>
          <w:shd w:val="clear" w:color="auto" w:fill="C9E1F3"/>
        </w:rPr>
        <w:t>StateLawSelect.TrustCodeShortTitle</w:t>
      </w:r>
      <w:r w:rsidR="00C77428">
        <w:rPr>
          <w:rFonts w:eastAsia="Times New Roman"/>
        </w:rPr>
        <w:t>]}{[</w:t>
      </w:r>
      <w:r w:rsidR="00C77428">
        <w:rPr>
          <w:rStyle w:val="Strong"/>
          <w:rFonts w:eastAsia="Times New Roman"/>
          <w:color w:val="41A151"/>
          <w:shd w:val="clear" w:color="auto" w:fill="C9F3CD"/>
        </w:rPr>
        <w:t>if</w:t>
      </w:r>
      <w:r w:rsidR="00C77428">
        <w:rPr>
          <w:rFonts w:eastAsia="Times New Roman"/>
          <w:color w:val="2157AD"/>
          <w:shd w:val="clear" w:color="auto" w:fill="C9F3CD"/>
        </w:rPr>
        <w:t xml:space="preserve"> StateLawSelect.Name == "Louisiana"</w:t>
      </w:r>
      <w:r w:rsidR="00C77428">
        <w:rPr>
          <w:rFonts w:eastAsia="Times New Roman"/>
        </w:rPr>
        <w:t xml:space="preserve">]}, particularly </w:t>
      </w:r>
      <w:r w:rsidR="00C77428">
        <w:t>La. R.S. § 9:2085 and La. R.S. § 9:2199</w:t>
      </w:r>
      <w:r w:rsidR="00C77428">
        <w:rPr>
          <w:rFonts w:eastAsia="Times New Roman"/>
        </w:rPr>
        <w:t>{[</w:t>
      </w:r>
      <w:r w:rsidR="00C77428">
        <w:rPr>
          <w:rStyle w:val="Strong"/>
          <w:rFonts w:eastAsia="Times New Roman"/>
          <w:color w:val="41A151"/>
          <w:shd w:val="clear" w:color="auto" w:fill="C9F3CD"/>
        </w:rPr>
        <w:t>endif</w:t>
      </w:r>
      <w:r w:rsidR="00C77428">
        <w:rPr>
          <w:rFonts w:eastAsia="Times New Roman"/>
        </w:rPr>
        <w:t>]}</w:t>
      </w:r>
      <w:r w:rsidR="00C77428">
        <w:t>, as the same may be amended from time to time.  Notwithstanding any provision to the contrary, no Trustee other than the Distribution Trustee may make discretionary distributions to or for the benefit of a Beneficiary</w:t>
      </w:r>
      <w:r w:rsidR="00CF1CB3">
        <w:t>.</w:t>
      </w:r>
    </w:p>
    <w:p w14:paraId="17B91544" w14:textId="6B8348FD" w:rsidR="00CF1CB3" w:rsidRDefault="00081C2E" w:rsidP="007E2FF8">
      <w:pPr>
        <w:pStyle w:val="EnhTheusWillHardTextHeading4"/>
      </w:pPr>
      <w:r>
        <w:rPr>
          <w:b/>
          <w:bCs/>
        </w:rPr>
        <w:t>(</w:t>
      </w:r>
      <w:r w:rsidR="006C3C30" w:rsidRPr="006C3C30">
        <w:rPr>
          <w:b/>
          <w:bCs/>
        </w:rPr>
        <w:t>f</w:t>
      </w:r>
      <w:r>
        <w:rPr>
          <w:b/>
          <w:bCs/>
        </w:rPr>
        <w:t>)</w:t>
      </w:r>
      <w:r w:rsidR="00CF1CB3">
        <w:tab/>
      </w:r>
      <w:r w:rsidR="00DF35E5">
        <w:t xml:space="preserve">To make leases and or other contracts involving tangible or intangible, </w:t>
      </w:r>
      <w:r w:rsidR="00DF35E5">
        <w:rPr>
          <w:rFonts w:eastAsia="Times New Roman"/>
        </w:rPr>
        <w:t>{[</w:t>
      </w:r>
      <w:r w:rsidR="00DF35E5">
        <w:rPr>
          <w:rFonts w:eastAsia="Times New Roman"/>
          <w:color w:val="2157AD"/>
          <w:shd w:val="clear" w:color="auto" w:fill="C9E1F3"/>
        </w:rPr>
        <w:t>StateLawSelect.PersonalProperty</w:t>
      </w:r>
      <w:r w:rsidR="00DF35E5">
        <w:rPr>
          <w:rFonts w:eastAsia="Times New Roman"/>
        </w:rPr>
        <w:t>]} or {[</w:t>
      </w:r>
      <w:r w:rsidR="00DF35E5">
        <w:rPr>
          <w:rFonts w:eastAsia="Times New Roman"/>
          <w:color w:val="2157AD"/>
          <w:shd w:val="clear" w:color="auto" w:fill="C9E1F3"/>
        </w:rPr>
        <w:t>StateLawSelect.Land</w:t>
      </w:r>
      <w:r w:rsidR="00DF35E5">
        <w:rPr>
          <w:rFonts w:eastAsia="Times New Roman"/>
        </w:rPr>
        <w:t>]}</w:t>
      </w:r>
      <w:r w:rsidR="00DF35E5">
        <w:t xml:space="preserve"> property, whether acquired by or belonging to the Trust which contracts shall be binding on the Beneficiary</w:t>
      </w:r>
      <w:r w:rsidR="00CF1CB3">
        <w:t>.</w:t>
      </w:r>
    </w:p>
    <w:p w14:paraId="32719E0E" w14:textId="042C7F67"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1209D3">
        <w:t>the</w:t>
      </w:r>
      <w:r w:rsidR="00CF1CB3">
        <w:t xml:space="preserve"> United States or of any state.</w:t>
      </w:r>
    </w:p>
    <w:p w14:paraId="4BC95C72" w14:textId="37276C2A" w:rsidR="00CF1CB3" w:rsidRDefault="00CF1CB3" w:rsidP="00821418">
      <w:pPr>
        <w:pStyle w:val="EnhTheusWillHardHeading2"/>
        <w:keepNext/>
        <w:numPr>
          <w:ilvl w:val="2"/>
          <w:numId w:val="44"/>
        </w:numPr>
        <w:ind w:left="1264" w:hanging="544"/>
      </w:pPr>
      <w:bookmarkStart w:id="303" w:name="_Ref170288895"/>
      <w:r>
        <w:lastRenderedPageBreak/>
        <w:t>Powers of the Distribution Trustee</w:t>
      </w:r>
      <w:bookmarkEnd w:id="303"/>
      <w:r>
        <w:t xml:space="preserve">  </w:t>
      </w:r>
    </w:p>
    <w:p w14:paraId="06EC67B2" w14:textId="59B95A7D" w:rsidR="00CF1CB3" w:rsidRDefault="00CF1CB3" w:rsidP="00821418">
      <w:pPr>
        <w:pStyle w:val="EnhTheusWillHardHeading3"/>
        <w:keepNext/>
        <w:numPr>
          <w:ilvl w:val="3"/>
          <w:numId w:val="44"/>
        </w:numPr>
        <w:ind w:left="1797"/>
      </w:pPr>
      <w:r>
        <w:t xml:space="preserve">General Powers </w:t>
      </w:r>
    </w:p>
    <w:p w14:paraId="3652C8D1" w14:textId="5FFBA3C4" w:rsidR="00CF1CB3" w:rsidRDefault="00DF35E5"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Pr>
          <w:rFonts w:eastAsia="Times New Roman"/>
        </w:rPr>
        <w:t>{[</w:t>
      </w:r>
      <w:r>
        <w:rPr>
          <w:rFonts w:eastAsia="Times New Roman"/>
          <w:color w:val="2157AD"/>
          <w:shd w:val="clear" w:color="auto" w:fill="C9E1F3"/>
        </w:rPr>
        <w:t>StateLawSelect.TrustCodeShortTitle</w:t>
      </w:r>
      <w:r>
        <w:rPr>
          <w:rFonts w:eastAsia="Times New Roman"/>
        </w:rPr>
        <w:t xml:space="preserve">]} </w:t>
      </w:r>
      <w:r>
        <w:t xml:space="preserve">or any law hereafter enacted, except such powers that are specifically delegated or reserved to the Managing Trustee, or as may be specifically limited hereinafter; provided, however, no such powers shall be exercised in such a way as to prevent the Trust,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the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w:t>
      </w:r>
      <w:r>
        <w:rPr>
          <w:rFonts w:eastAsia="Times New Roman"/>
        </w:rPr>
        <w:t>{[</w:t>
      </w:r>
      <w:r>
        <w:rPr>
          <w:rFonts w:eastAsia="Times New Roman"/>
          <w:color w:val="2157AD"/>
          <w:shd w:val="clear" w:color="auto" w:fill="C9E1F3"/>
        </w:rPr>
        <w:t>StateLawSelect.PersonalProperty</w:t>
      </w:r>
      <w:r>
        <w:rPr>
          <w:rFonts w:eastAsia="Times New Roman"/>
        </w:rPr>
        <w:t>]}</w:t>
      </w:r>
      <w:r>
        <w:t xml:space="preserve"> or </w:t>
      </w:r>
      <w:r>
        <w:rPr>
          <w:rFonts w:eastAsia="Times New Roman"/>
        </w:rPr>
        <w:t>{[</w:t>
      </w:r>
      <w:r>
        <w:rPr>
          <w:rFonts w:eastAsia="Times New Roman"/>
          <w:color w:val="2157AD"/>
          <w:shd w:val="clear" w:color="auto" w:fill="C9E1F3"/>
        </w:rPr>
        <w:t>StateLawSelect.Land</w:t>
      </w:r>
      <w:r>
        <w:rPr>
          <w:rFonts w:eastAsia="Times New Roman"/>
        </w:rPr>
        <w:t>]}</w:t>
      </w:r>
      <w:r>
        <w:t>, tangible or intangible. Notwithstanding any provision to the contrary, no Trustee other than the Distribution Trustee may make discretionary distributions to or for the benefit of a Beneficiary</w:t>
      </w:r>
      <w:r w:rsidR="00CF1CB3">
        <w:t xml:space="preserve">.  </w:t>
      </w:r>
    </w:p>
    <w:p w14:paraId="20EED9C3" w14:textId="3BE40A2A" w:rsidR="00CF1CB3" w:rsidRDefault="00CF1CB3" w:rsidP="00821418">
      <w:pPr>
        <w:pStyle w:val="EnhTheusWillHardHeading3"/>
        <w:keepNext/>
        <w:numPr>
          <w:ilvl w:val="3"/>
          <w:numId w:val="44"/>
        </w:numPr>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87354B">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w:t>
      </w:r>
      <w:r w:rsidR="00CF1CB3">
        <w:lastRenderedPageBreak/>
        <w:t>acting in the capacity as a Managing Trustee may make mandatory or discretionary distributions to or for the benefit of a Beneficiary.</w:t>
      </w:r>
    </w:p>
    <w:p w14:paraId="52AD8EA6" w14:textId="5A79BD0B" w:rsidR="00CF1CB3" w:rsidRDefault="007160C8" w:rsidP="0087354B">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r w:rsidR="00367093">
        <w:rPr>
          <w:noProof/>
          <w:color w:val="2157AD"/>
          <w:shd w:val="clear" w:color="auto" w:fill="C9E1F3"/>
        </w:rPr>
        <w:t>Spouse.Gender</w:t>
      </w:r>
      <w:r w:rsidR="00CF1CB3" w:rsidRPr="00AF32DD">
        <w:rPr>
          <w:noProof/>
          <w:color w:val="2157AD"/>
          <w:shd w:val="clear" w:color="auto" w:fill="C9E1F3"/>
        </w:rPr>
        <w:t>.Testator|initcap|else: "Testator"</w:t>
      </w:r>
      <w:r w:rsidR="00CF1CB3">
        <w:t>]}</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w:t>
      </w:r>
      <w:r w:rsidR="00A93C64">
        <w:rPr>
          <w:noProof/>
          <w:color w:val="2157AD"/>
          <w:shd w:val="clear" w:color="auto" w:fill="C9F3CD"/>
        </w:rPr>
        <w:t>SpouseSpousalDistributionTF</w:t>
      </w:r>
      <w:r w:rsidR="00D61D1F">
        <w:t>]}</w:t>
      </w:r>
      <w:r w:rsidR="00CF1CB3">
        <w:t xml:space="preserve"> or any </w:t>
      </w:r>
      <w:r w:rsidR="008E7BAB">
        <w:t>Spouse</w:t>
      </w:r>
      <w:r w:rsidR="00CF1CB3">
        <w:t xml:space="preserve"> of the {[</w:t>
      </w:r>
      <w:r w:rsidR="00367093">
        <w:rPr>
          <w:noProof/>
          <w:color w:val="2157AD"/>
          <w:shd w:val="clear" w:color="auto" w:fill="C9E1F3"/>
        </w:rPr>
        <w:t>Spouse.Gender</w:t>
      </w:r>
      <w:r w:rsidR="00CF1CB3" w:rsidRPr="00AF32DD">
        <w:rPr>
          <w:noProof/>
          <w:color w:val="2157AD"/>
          <w:shd w:val="clear" w:color="auto" w:fill="C9E1F3"/>
        </w:rPr>
        <w:t>.Testator|initcap|else: "Testator"</w:t>
      </w:r>
      <w:r w:rsidR="00CF1CB3">
        <w:t>]}</w:t>
      </w:r>
      <w:r w:rsidR="00D61D1F">
        <w:t>{[</w:t>
      </w:r>
      <w:r w:rsidR="00D61D1F" w:rsidRPr="00D61D1F">
        <w:rPr>
          <w:b/>
          <w:noProof/>
          <w:color w:val="41A151"/>
          <w:shd w:val="clear" w:color="auto" w:fill="C9F3CD"/>
        </w:rPr>
        <w:t>endif</w:t>
      </w:r>
      <w:r w:rsidR="00D61D1F">
        <w:t>]}</w:t>
      </w:r>
      <w:r w:rsidR="00CF1CB3">
        <w:t xml:space="preserve">,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the {[</w:t>
      </w:r>
      <w:r w:rsidR="00367093">
        <w:rPr>
          <w:noProof/>
          <w:color w:val="2157AD"/>
          <w:shd w:val="clear" w:color="auto" w:fill="C9E1F3"/>
        </w:rPr>
        <w:t>Spouse.Gender</w:t>
      </w:r>
      <w:r w:rsidR="00CF1CB3" w:rsidRPr="00AF32DD">
        <w:rPr>
          <w:noProof/>
          <w:color w:val="2157AD"/>
          <w:shd w:val="clear" w:color="auto" w:fill="C9E1F3"/>
        </w:rPr>
        <w:t>.Testator|initcap|else: "Testator"</w:t>
      </w:r>
      <w:r w:rsidR="00CF1CB3">
        <w:t xml:space="preserve">]} any property included in such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w:t>
      </w:r>
      <w:r w:rsidR="00A93C64">
        <w:rPr>
          <w:noProof/>
          <w:color w:val="2157AD"/>
          <w:shd w:val="clear" w:color="auto" w:fill="C9F3CD"/>
        </w:rPr>
        <w:t>SpouseSpousalDistributionTF</w:t>
      </w:r>
      <w:r w:rsidR="00D61D1F">
        <w:t>]}</w:t>
      </w:r>
      <w:r w:rsidR="00CF1CB3">
        <w:t>, subject to the Spousal Right to Convert Unproductive Property (in the event of a Spousal Trust containing such a provision)</w:t>
      </w:r>
      <w:r w:rsidR="00D61D1F">
        <w:t>{[</w:t>
      </w:r>
      <w:r w:rsidR="00D61D1F" w:rsidRPr="00D61D1F">
        <w:rPr>
          <w:b/>
          <w:noProof/>
          <w:color w:val="41A151"/>
          <w:shd w:val="clear" w:color="auto" w:fill="C9F3CD"/>
        </w:rPr>
        <w:t>endif</w:t>
      </w:r>
      <w:r w:rsidR="00D61D1F">
        <w:t>]}</w:t>
      </w:r>
      <w:r w:rsidR="00CF1CB3">
        <w:t xml:space="preserve">.  The Distribution Trustee is not obligated in any manner to use any trust property or trust income to discharge debts, taxes or other charges against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the {[</w:t>
      </w:r>
      <w:r w:rsidR="00367093">
        <w:rPr>
          <w:noProof/>
          <w:color w:val="2157AD"/>
          <w:shd w:val="clear" w:color="auto" w:fill="C9E1F3"/>
        </w:rPr>
        <w:t>Spouse.Gender</w:t>
      </w:r>
      <w:r w:rsidR="00CF1CB3" w:rsidRPr="00AF32DD">
        <w:rPr>
          <w:noProof/>
          <w:color w:val="2157AD"/>
          <w:shd w:val="clear" w:color="auto" w:fill="C9E1F3"/>
        </w:rPr>
        <w:t>.Testator|initcap|else: "Testator"</w:t>
      </w:r>
      <w:r w:rsidR="00CF1CB3">
        <w:t xml:space="preserve">]} or any </w:t>
      </w:r>
      <w:r w:rsidR="008E7BAB">
        <w:t>Spouse</w:t>
      </w:r>
      <w:r w:rsidR="00CF1CB3">
        <w:t xml:space="preserve"> of the {[</w:t>
      </w:r>
      <w:r w:rsidR="00367093">
        <w:rPr>
          <w:noProof/>
          <w:color w:val="2157AD"/>
          <w:shd w:val="clear" w:color="auto" w:fill="C9E1F3"/>
        </w:rPr>
        <w:t>Spouse.Gender</w:t>
      </w:r>
      <w:r w:rsidR="00CF1CB3" w:rsidRPr="00AF32DD">
        <w:rPr>
          <w:noProof/>
          <w:color w:val="2157AD"/>
          <w:shd w:val="clear" w:color="auto" w:fill="C9E1F3"/>
        </w:rPr>
        <w:t>.Testator|initcap|else: "Testator"</w:t>
      </w:r>
      <w:r w:rsidR="00CF1CB3">
        <w:t xml:space="preserve">]}, a Beneficiary, or the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r w:rsidR="00CF1CB3">
        <w:t xml:space="preserve"> of a Beneficiary.</w:t>
      </w:r>
    </w:p>
    <w:p w14:paraId="380E139C" w14:textId="0B063B6B" w:rsidR="00EB6AF6" w:rsidRDefault="00EB6AF6" w:rsidP="00EB6AF6">
      <w:pPr>
        <w:pStyle w:val="EnhTheusWillBody"/>
        <w:ind w:firstLine="0"/>
      </w:pPr>
      <w:r>
        <w:t>{[</w:t>
      </w:r>
      <w:r w:rsidRPr="00AF32DD">
        <w:rPr>
          <w:b/>
          <w:noProof/>
          <w:color w:val="41A151"/>
          <w:shd w:val="clear" w:color="auto" w:fill="C9F3CD"/>
        </w:rPr>
        <w:t>endif</w:t>
      </w:r>
      <w:r>
        <w:t>]}</w:t>
      </w:r>
    </w:p>
    <w:p w14:paraId="67465B3B" w14:textId="3514ACEE" w:rsidR="00CF1CB3" w:rsidRDefault="00CF1CB3" w:rsidP="00821418">
      <w:pPr>
        <w:pStyle w:val="EnhTheusWillListHeading1"/>
        <w:keepNext/>
        <w:numPr>
          <w:ilvl w:val="1"/>
          <w:numId w:val="44"/>
        </w:numPr>
      </w:pPr>
      <w:bookmarkStart w:id="304" w:name="_Toc60668314"/>
      <w:bookmarkStart w:id="305" w:name="_Toc186876838"/>
      <w:r>
        <w:lastRenderedPageBreak/>
        <w:t>Additional Trustee Powers</w:t>
      </w:r>
      <w:bookmarkEnd w:id="304"/>
      <w:bookmarkEnd w:id="305"/>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AF32DD">
        <w:rPr>
          <w:b/>
          <w:noProof/>
          <w:color w:val="41A151"/>
          <w:shd w:val="clear" w:color="auto" w:fill="C9F3CD"/>
        </w:rPr>
        <w:t>if</w:t>
      </w:r>
      <w:r w:rsidR="00E0499E" w:rsidRPr="00AF32DD">
        <w:rPr>
          <w:noProof/>
          <w:color w:val="2157AD"/>
          <w:shd w:val="clear" w:color="auto" w:fill="C9F3CD"/>
        </w:rPr>
        <w:t xml:space="preserve"> EstateAppTF</w:t>
      </w:r>
      <w:r w:rsidR="00E0499E">
        <w:t xml:space="preserve">]}Full </w:t>
      </w:r>
      <w:r w:rsidR="00E0499E" w:rsidRPr="00E0499E">
        <w:t xml:space="preserve">Purpose </w:t>
      </w:r>
      <w:r w:rsidRPr="00E0499E">
        <w:t>or Limited Purpose</w:t>
      </w:r>
      <w:r>
        <w:t xml:space="preserve"> </w:t>
      </w:r>
      <w:r w:rsidR="00E0499E">
        <w:t>{[</w:t>
      </w:r>
      <w:r w:rsidR="00E0499E" w:rsidRPr="00AF32DD">
        <w:rPr>
          <w:b/>
          <w:noProof/>
          <w:color w:val="41A151"/>
          <w:shd w:val="clear" w:color="auto" w:fill="C9F3CD"/>
        </w:rPr>
        <w:t>endif</w:t>
      </w:r>
      <w:r w:rsidR="00E0499E">
        <w:t>]}</w:t>
      </w:r>
      <w:r>
        <w:t>Trustee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821418">
      <w:pPr>
        <w:pStyle w:val="EnhTheusWillHardHeading2"/>
        <w:keepNext/>
        <w:numPr>
          <w:ilvl w:val="2"/>
          <w:numId w:val="44"/>
        </w:numPr>
        <w:ind w:left="1264" w:hanging="544"/>
      </w:pPr>
      <w:r>
        <w:t xml:space="preserve">Additional Property  </w:t>
      </w:r>
    </w:p>
    <w:p w14:paraId="1F172285" w14:textId="1C9E47B1" w:rsidR="00CF1CB3" w:rsidRDefault="00CF1CB3" w:rsidP="00B66086">
      <w:pPr>
        <w:pStyle w:val="EnhTheusWillBody2"/>
      </w:pPr>
      <w:r>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F311662" w14:textId="19349993" w:rsidR="00937B7F" w:rsidRDefault="00937B7F" w:rsidP="00937B7F">
      <w:pPr>
        <w:pStyle w:val="EnhTheusWillBody2"/>
        <w:ind w:left="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594017C" w14:textId="48239DD3" w:rsidR="00CF1CB3" w:rsidRDefault="00CF1CB3" w:rsidP="00821418">
      <w:pPr>
        <w:pStyle w:val="EnhTheusWillHardHeading2"/>
        <w:keepNext/>
        <w:numPr>
          <w:ilvl w:val="2"/>
          <w:numId w:val="44"/>
        </w:numPr>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terms of said trust shall be determined by the Trustee hereunder so as to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AF32DD">
        <w:rPr>
          <w:b/>
          <w:noProof/>
          <w:color w:val="41A151"/>
          <w:shd w:val="clear" w:color="auto" w:fill="C9F3CD"/>
        </w:rPr>
        <w:t>endif</w:t>
      </w:r>
      <w:r>
        <w:t>]}</w:t>
      </w:r>
    </w:p>
    <w:p w14:paraId="58468DF3" w14:textId="4C8CD60A" w:rsidR="00CF1CB3" w:rsidRDefault="00CF1CB3" w:rsidP="00821418">
      <w:pPr>
        <w:pStyle w:val="EnhTheusWillHardHeading2"/>
        <w:keepNext/>
        <w:numPr>
          <w:ilvl w:val="2"/>
          <w:numId w:val="44"/>
        </w:numPr>
        <w:ind w:left="1264" w:hanging="544"/>
      </w:pPr>
      <w:r>
        <w:t>Electronic Data</w:t>
      </w:r>
    </w:p>
    <w:p w14:paraId="25C08DFA" w14:textId="77777777" w:rsidR="00CF1CB3" w:rsidRDefault="00CF1CB3" w:rsidP="00B66086">
      <w:pPr>
        <w:pStyle w:val="EnhTheusWillBody2"/>
      </w:pPr>
      <w:r>
        <w:t xml:space="preserve">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w:t>
      </w:r>
      <w:r>
        <w:lastRenderedPageBreak/>
        <w:t>amended; the Computer Fraud and Abuse Act of 1986, as amended; and any other applicable federal or state data privacy law;</w:t>
      </w:r>
    </w:p>
    <w:p w14:paraId="67137C78" w14:textId="5668D094" w:rsidR="00CF1CB3" w:rsidRDefault="00CF1CB3" w:rsidP="00821418">
      <w:pPr>
        <w:pStyle w:val="EnhTheusWillHardHeading2"/>
        <w:keepNext/>
        <w:numPr>
          <w:ilvl w:val="2"/>
          <w:numId w:val="44"/>
        </w:numPr>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AF32DD">
        <w:rPr>
          <w:b/>
          <w:noProof/>
          <w:color w:val="41A151"/>
          <w:shd w:val="clear" w:color="auto" w:fill="C9F3CD"/>
        </w:rPr>
        <w:t>if</w:t>
      </w:r>
      <w:r w:rsidR="00096961" w:rsidRPr="00AF32DD">
        <w:rPr>
          <w:noProof/>
          <w:color w:val="2157AD"/>
          <w:shd w:val="clear" w:color="auto" w:fill="C9F3CD"/>
        </w:rPr>
        <w:t xml:space="preserve"> EstateAppTF</w:t>
      </w:r>
      <w:r w:rsidR="00096961">
        <w:t>]}Distribution {[</w:t>
      </w:r>
      <w:r w:rsidR="00096961" w:rsidRPr="00AF32DD">
        <w:rPr>
          <w:b/>
          <w:noProof/>
          <w:color w:val="41A151"/>
          <w:shd w:val="clear" w:color="auto" w:fill="C9F3CD"/>
        </w:rPr>
        <w:t>endif</w:t>
      </w:r>
      <w:r w:rsidR="00096961">
        <w:t>]}</w:t>
      </w:r>
      <w:r>
        <w:t xml:space="preserve">Trustee, or the certificates of deposit or savings accounts of an affiliate, or in a common trust fund maintained by the </w:t>
      </w:r>
      <w:r w:rsidR="0014743C">
        <w:t>{[</w:t>
      </w:r>
      <w:r w:rsidR="0014743C" w:rsidRPr="00AF32DD">
        <w:rPr>
          <w:b/>
          <w:noProof/>
          <w:color w:val="41A151"/>
          <w:shd w:val="clear" w:color="auto" w:fill="C9F3CD"/>
        </w:rPr>
        <w:t>if</w:t>
      </w:r>
      <w:r w:rsidR="0014743C" w:rsidRPr="00AF32DD">
        <w:rPr>
          <w:noProof/>
          <w:color w:val="2157AD"/>
          <w:shd w:val="clear" w:color="auto" w:fill="C9F3CD"/>
        </w:rPr>
        <w:t xml:space="preserve"> EstateAppTF</w:t>
      </w:r>
      <w:r w:rsidR="0014743C">
        <w:t>]}</w:t>
      </w:r>
      <w:r>
        <w:t xml:space="preserve">Distribution </w:t>
      </w:r>
      <w:r w:rsidR="0014743C">
        <w:t>{[</w:t>
      </w:r>
      <w:r w:rsidR="0014743C" w:rsidRPr="00AF32DD">
        <w:rPr>
          <w:b/>
          <w:noProof/>
          <w:color w:val="41A151"/>
          <w:shd w:val="clear" w:color="auto" w:fill="C9F3CD"/>
        </w:rPr>
        <w:t>endif</w:t>
      </w:r>
      <w:r w:rsidR="0014743C">
        <w:t>]}</w:t>
      </w:r>
      <w:r>
        <w:t>Trustee;</w:t>
      </w:r>
    </w:p>
    <w:p w14:paraId="3AEED04A" w14:textId="77777777" w:rsidR="00CF1CB3" w:rsidRDefault="00CF1CB3" w:rsidP="007E2FF8">
      <w:pPr>
        <w:pStyle w:val="EnhTheusWillHardTextHeading3"/>
      </w:pPr>
      <w:r w:rsidRPr="00CD3A35">
        <w:rPr>
          <w:b/>
          <w:bCs/>
        </w:rPr>
        <w:t>2.</w:t>
      </w:r>
      <w:r>
        <w:tab/>
        <w:t>To make general deposit of Trust funds in its own banking department or that of an affiliate, without the necessity of obtaining security of any kind.</w:t>
      </w:r>
    </w:p>
    <w:p w14:paraId="76B97F98" w14:textId="30D8481C" w:rsidR="00CF1CB3" w:rsidRDefault="00CF1CB3" w:rsidP="00821418">
      <w:pPr>
        <w:pStyle w:val="EnhTheusWillHardHeading2"/>
        <w:keepNext/>
        <w:numPr>
          <w:ilvl w:val="2"/>
          <w:numId w:val="44"/>
        </w:numPr>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w:t>
      </w:r>
      <w:r w:rsidRPr="00053B2C">
        <w:t>Trustee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]}Trustee</w:t>
      </w:r>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r w:rsidRPr="00053B2C">
        <w:t>appointed</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w:t>
      </w:r>
      <w:r w:rsidRPr="00053B2C">
        <w:t xml:space="preserve"> (who may also be a Managing Trustee of any separate share of the Trust)</w:t>
      </w:r>
      <w:r w:rsidR="00053B2C" w:rsidRPr="00053B2C">
        <w:t>{[</w:t>
      </w:r>
      <w:r w:rsidR="00053B2C" w:rsidRPr="00AF32DD">
        <w:rPr>
          <w:b/>
          <w:noProof/>
          <w:color w:val="41A151"/>
          <w:shd w:val="clear" w:color="auto" w:fill="C9F3CD"/>
        </w:rPr>
        <w:t>endif</w:t>
      </w:r>
      <w:r w:rsidR="00053B2C" w:rsidRPr="00053B2C">
        <w:t>]}</w:t>
      </w:r>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AF32DD">
        <w:rPr>
          <w:b/>
          <w:noProof/>
          <w:color w:val="41A151"/>
          <w:shd w:val="clear" w:color="auto" w:fill="C9F3CD"/>
        </w:rPr>
        <w:t>if</w:t>
      </w:r>
      <w:r w:rsidR="006505F0" w:rsidRPr="00AF32DD">
        <w:rPr>
          <w:noProof/>
          <w:color w:val="2157AD"/>
          <w:shd w:val="clear" w:color="auto" w:fill="C9F3CD"/>
        </w:rPr>
        <w:t xml:space="preserve"> EstateAppTF</w:t>
      </w:r>
      <w:r w:rsidR="006505F0" w:rsidRPr="00053B2C">
        <w:t>]}Full Purpose Trustee or Distribution {[</w:t>
      </w:r>
      <w:r w:rsidR="006505F0" w:rsidRPr="00AF32DD">
        <w:rPr>
          <w:b/>
          <w:noProof/>
          <w:color w:val="41A151"/>
          <w:shd w:val="clear" w:color="auto" w:fill="C9F3CD"/>
        </w:rPr>
        <w:t>endif</w:t>
      </w:r>
      <w:r w:rsidR="006505F0" w:rsidRPr="00053B2C">
        <w:t>]}Trustee</w:t>
      </w:r>
      <w:r>
        <w:t xml:space="preserve"> to make direct payments or to apply funds on behalf of such Beneficiary shall be conclusive upon all parties.</w:t>
      </w:r>
    </w:p>
    <w:p w14:paraId="070AA018" w14:textId="777B797D" w:rsidR="00CF1CB3" w:rsidRDefault="00CF1CB3" w:rsidP="007E2FF8">
      <w:pPr>
        <w:pStyle w:val="EnhTheusWillHardTextHeading3"/>
      </w:pPr>
      <w:r w:rsidRPr="00A71C4E">
        <w:rPr>
          <w:b/>
          <w:bCs/>
        </w:rPr>
        <w:t>3.</w:t>
      </w:r>
      <w:r>
        <w:tab/>
      </w:r>
      <w:r w:rsidR="00DF35E5">
        <w:t xml:space="preserve">Name a custodian for such Beneficiary under the </w:t>
      </w:r>
      <w:r w:rsidR="00DF35E5">
        <w:rPr>
          <w:rFonts w:eastAsia="Times New Roman"/>
        </w:rPr>
        <w:t>{[</w:t>
      </w:r>
      <w:r w:rsidR="00DF35E5">
        <w:rPr>
          <w:rFonts w:eastAsia="Times New Roman"/>
          <w:color w:val="2157AD"/>
          <w:shd w:val="clear" w:color="auto" w:fill="C9E1F3"/>
        </w:rPr>
        <w:t>StateLawSelect.Name</w:t>
      </w:r>
      <w:r w:rsidR="00DF35E5">
        <w:rPr>
          <w:rFonts w:eastAsia="Times New Roman"/>
        </w:rPr>
        <w:t>]}</w:t>
      </w:r>
      <w:r w:rsidR="00DF35E5">
        <w:t xml:space="preserve"> Uniform Transfers to Minors Act</w:t>
      </w:r>
      <w:r w:rsidR="00DF35E5">
        <w:rPr>
          <w:rFonts w:eastAsia="Times New Roman"/>
        </w:rPr>
        <w:t>{[</w:t>
      </w:r>
      <w:r w:rsidR="00DF35E5">
        <w:rPr>
          <w:rStyle w:val="Strong"/>
          <w:rFonts w:eastAsia="Times New Roman"/>
          <w:color w:val="41A151"/>
          <w:shd w:val="clear" w:color="auto" w:fill="C9F3CD"/>
        </w:rPr>
        <w:t>if</w:t>
      </w:r>
      <w:r w:rsidR="00DF35E5">
        <w:rPr>
          <w:rFonts w:eastAsia="Times New Roman"/>
          <w:color w:val="2157AD"/>
          <w:shd w:val="clear" w:color="auto" w:fill="C9F3CD"/>
        </w:rPr>
        <w:t xml:space="preserve"> StateLawSelect.Name == "Louisiana"</w:t>
      </w:r>
      <w:r w:rsidR="00DF35E5">
        <w:rPr>
          <w:rFonts w:eastAsia="Times New Roman"/>
        </w:rPr>
        <w:t xml:space="preserve">]}, particularly La. R.S. 9:751, </w:t>
      </w:r>
      <w:r w:rsidR="00DF35E5">
        <w:rPr>
          <w:rFonts w:eastAsia="Times New Roman"/>
          <w:i/>
          <w:iCs/>
        </w:rPr>
        <w:t>et seq.</w:t>
      </w:r>
      <w:r w:rsidR="00DF35E5">
        <w:rPr>
          <w:rFonts w:eastAsia="Times New Roman"/>
        </w:rPr>
        <w:t>{[</w:t>
      </w:r>
      <w:r w:rsidR="00DF35E5">
        <w:rPr>
          <w:rStyle w:val="Strong"/>
          <w:rFonts w:eastAsia="Times New Roman"/>
          <w:color w:val="41A151"/>
          <w:shd w:val="clear" w:color="auto" w:fill="C9F3CD"/>
        </w:rPr>
        <w:t>endif</w:t>
      </w:r>
      <w:r w:rsidR="00DF35E5">
        <w:rPr>
          <w:rFonts w:eastAsia="Times New Roman"/>
        </w:rPr>
        <w:t>]}</w:t>
      </w:r>
      <w:r w:rsidR="00DF35E5">
        <w:t>, and make such payment to such custodian</w:t>
      </w:r>
      <w:r>
        <w:t>.</w:t>
      </w:r>
    </w:p>
    <w:p w14:paraId="3DAC60E1" w14:textId="2502E45B" w:rsidR="00CF1CB3" w:rsidRDefault="00CF1CB3" w:rsidP="00821418">
      <w:pPr>
        <w:pStyle w:val="EnhTheusWillHardHeading2"/>
        <w:keepNext/>
        <w:numPr>
          <w:ilvl w:val="2"/>
          <w:numId w:val="44"/>
        </w:numPr>
        <w:ind w:left="1264" w:hanging="544"/>
      </w:pPr>
      <w:r>
        <w:lastRenderedPageBreak/>
        <w:t xml:space="preserve">Payment of Expenses  </w:t>
      </w:r>
    </w:p>
    <w:p w14:paraId="190D7F5E" w14:textId="4AD6D32E" w:rsidR="00CF1CB3" w:rsidRDefault="00CF1CB3" w:rsidP="00B66086">
      <w:pPr>
        <w:pStyle w:val="EnhTheusWillBody2"/>
      </w:pPr>
      <w:r>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053B2C">
        <w:t>]}Full Purpose Trustee or Distribution {[</w:t>
      </w:r>
      <w:r w:rsidR="004339FC" w:rsidRPr="00AF32DD">
        <w:rPr>
          <w:b/>
          <w:noProof/>
          <w:color w:val="41A151"/>
          <w:shd w:val="clear" w:color="auto" w:fill="C9F3CD"/>
        </w:rPr>
        <w:t>endif</w:t>
      </w:r>
      <w:r w:rsidR="004339FC" w:rsidRPr="00053B2C">
        <w:t>]}Trustee</w:t>
      </w:r>
      <w:r>
        <w:t xml:space="preserve"> may make discretionary distributions to or for the benefit of a Beneficiary.</w:t>
      </w:r>
    </w:p>
    <w:p w14:paraId="271BB53D" w14:textId="77777777" w:rsidR="004F6D57" w:rsidRPr="002F72D0" w:rsidRDefault="004F6D57" w:rsidP="00821418">
      <w:pPr>
        <w:pStyle w:val="EnhTheusWillHardHeading2"/>
        <w:keepNext/>
        <w:numPr>
          <w:ilvl w:val="2"/>
          <w:numId w:val="44"/>
        </w:numPr>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306" w:name="_Hlk55559299"/>
      <w:r w:rsidRPr="000F6DE2">
        <w:rPr>
          <w:szCs w:val="24"/>
        </w:rPr>
        <w:t xml:space="preserve">Whenever two or more Co-Trustees are serving as </w:t>
      </w:r>
      <w:r>
        <w:t>{[</w:t>
      </w:r>
      <w:r w:rsidRPr="00AF32DD">
        <w:rPr>
          <w:b/>
          <w:noProof/>
          <w:color w:val="41A151"/>
          <w:shd w:val="clear" w:color="auto" w:fill="C9F3CD"/>
        </w:rPr>
        <w:t>if</w:t>
      </w:r>
      <w:r w:rsidRPr="00AF32DD">
        <w:rPr>
          <w:noProof/>
          <w:color w:val="2157AD"/>
          <w:shd w:val="clear" w:color="auto" w:fill="C9F3CD"/>
        </w:rPr>
        <w:t xml:space="preserve"> EstateAppTF</w:t>
      </w:r>
      <w:r>
        <w:t>]}Full Purpose Trustees or Limited Purposes {[</w:t>
      </w:r>
      <w:r w:rsidRPr="00AF32DD">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306"/>
    </w:p>
    <w:p w14:paraId="34B88D91" w14:textId="3994FFB8" w:rsidR="004F6D57" w:rsidRDefault="00DF35E5"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w:t>
      </w:r>
      <w:r>
        <w:rPr>
          <w:rFonts w:eastAsia="Times New Roman"/>
        </w:rPr>
        <w:t>{[</w:t>
      </w:r>
      <w:r>
        <w:rPr>
          <w:rFonts w:eastAsia="Times New Roman"/>
          <w:color w:val="2157AD"/>
          <w:shd w:val="clear" w:color="auto" w:fill="C9E1F3"/>
        </w:rPr>
        <w:t>StateLawSelect.Name</w:t>
      </w:r>
      <w:r>
        <w:rPr>
          <w:rFonts w:eastAsia="Times New Roman"/>
        </w:rPr>
        <w:t>]}</w:t>
      </w:r>
      <w:r w:rsidRPr="00337517">
        <w:rPr>
          <w:szCs w:val="24"/>
        </w:rPr>
        <w:t xml:space="preserve"> or any other state law to ensure notice to and </w:t>
      </w:r>
      <w:r w:rsidRPr="00EE6289">
        <w:rPr>
          <w:szCs w:val="24"/>
        </w:rPr>
        <w:t>the requisite consent of all Co-Trustees to any particular Financial Transaction</w:t>
      </w:r>
      <w:r w:rsidR="004F6D57">
        <w:rPr>
          <w:szCs w:val="24"/>
        </w:rPr>
        <w:t>.</w:t>
      </w:r>
    </w:p>
    <w:p w14:paraId="2084C90D" w14:textId="6B2A7208" w:rsidR="008B3578" w:rsidRDefault="008B3578" w:rsidP="008B3578">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93FD5" w:rsidRPr="00AF32DD">
        <w:rPr>
          <w:noProof/>
          <w:color w:val="2157AD"/>
          <w:shd w:val="clear" w:color="auto" w:fill="C9F3CD"/>
        </w:rPr>
        <w:t xml:space="preserve">EstateAppTF &amp;&amp; </w:t>
      </w:r>
      <w:r w:rsidR="001F21C7" w:rsidRPr="001F21C7">
        <w:rPr>
          <w:noProof/>
          <w:color w:val="2157AD"/>
          <w:shd w:val="clear" w:color="auto" w:fill="C9F3CD"/>
        </w:rPr>
        <w:t>SpouseWill</w:t>
      </w:r>
      <w:r w:rsidRPr="00AF32DD">
        <w:rPr>
          <w:noProof/>
          <w:color w:val="2157AD"/>
          <w:shd w:val="clear" w:color="auto" w:fill="C9F3CD"/>
        </w:rPr>
        <w:t>ChooseTaxTF</w:t>
      </w:r>
      <w:r>
        <w:t>]}</w:t>
      </w:r>
    </w:p>
    <w:p w14:paraId="2121B11F" w14:textId="2770D09B" w:rsidR="008B3578" w:rsidRDefault="008B3578" w:rsidP="00821418">
      <w:pPr>
        <w:pStyle w:val="EnhTheusWillHardHeading2"/>
        <w:keepNext/>
        <w:numPr>
          <w:ilvl w:val="2"/>
          <w:numId w:val="44"/>
        </w:numPr>
        <w:ind w:left="1264" w:hanging="544"/>
      </w:pPr>
      <w:r>
        <w:t>Assistance in Making Tax Decisions</w:t>
      </w:r>
    </w:p>
    <w:p w14:paraId="2494AAFC" w14:textId="419158DF"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r w:rsidR="001F21C7" w:rsidRPr="001F21C7">
        <w:rPr>
          <w:b/>
          <w:bCs/>
          <w:smallCaps/>
          <w:noProof/>
          <w:color w:val="2157AD"/>
          <w:shd w:val="clear" w:color="auto" w:fill="C9E1F3"/>
        </w:rPr>
        <w:t>SpouseWill</w:t>
      </w:r>
      <w:r w:rsidRPr="001F21C7">
        <w:rPr>
          <w:b/>
          <w:bCs/>
          <w:smallCaps/>
          <w:noProof/>
          <w:color w:val="2157AD"/>
          <w:shd w:val="clear" w:color="auto" w:fill="C9E1F3"/>
        </w:rPr>
        <w:t>S</w:t>
      </w:r>
      <w:r w:rsidRPr="00AF32DD">
        <w:rPr>
          <w:b/>
          <w:bCs/>
          <w:smallCaps/>
          <w:noProof/>
          <w:color w:val="2157AD"/>
          <w:shd w:val="clear" w:color="auto" w:fill="C9E1F3"/>
        </w:rPr>
        <w:t>pecificAdvisor|else: "_________________"</w:t>
      </w:r>
      <w:r w:rsidRPr="008B3578">
        <w:rPr>
          <w:b/>
          <w:bCs/>
          <w:smallCaps/>
        </w:rPr>
        <w:t>]}</w:t>
      </w:r>
      <w:r>
        <w:t xml:space="preserve">, my tax advisor.  </w:t>
      </w:r>
      <w:r w:rsidRPr="008B3578">
        <w:rPr>
          <w:b/>
          <w:bCs/>
          <w:smallCaps/>
        </w:rPr>
        <w:t>{[</w:t>
      </w:r>
      <w:r w:rsidR="001F21C7" w:rsidRPr="001F21C7">
        <w:rPr>
          <w:b/>
          <w:bCs/>
          <w:smallCaps/>
          <w:noProof/>
          <w:color w:val="2157AD"/>
          <w:shd w:val="clear" w:color="auto" w:fill="C9E1F3"/>
        </w:rPr>
        <w:t>SpouseWill</w:t>
      </w:r>
      <w:r w:rsidRPr="00AF32DD">
        <w:rPr>
          <w:b/>
          <w:bCs/>
          <w:smallCaps/>
          <w:noProof/>
          <w:color w:val="2157AD"/>
          <w:shd w:val="clear" w:color="auto" w:fill="C9E1F3"/>
        </w:rPr>
        <w:t>SpecificAdvisor|else: "_________________"</w:t>
      </w:r>
      <w:r w:rsidRPr="008B3578">
        <w:rPr>
          <w:b/>
          <w:bCs/>
          <w:smallCaps/>
        </w:rPr>
        <w:t>]}</w:t>
      </w:r>
      <w:r>
        <w:t xml:space="preserve"> has served as my tax counselor for years, and is familiar with my overall tax objectives and goals, and I have confidence in {[</w:t>
      </w:r>
      <w:r w:rsidR="001F21C7" w:rsidRPr="001F21C7">
        <w:rPr>
          <w:noProof/>
          <w:color w:val="2157AD"/>
          <w:shd w:val="clear" w:color="auto" w:fill="C9E1F3"/>
        </w:rPr>
        <w:t>SpouseWill</w:t>
      </w:r>
      <w:r w:rsidRPr="00AF32DD">
        <w:rPr>
          <w:noProof/>
          <w:color w:val="2157AD"/>
          <w:shd w:val="clear" w:color="auto" w:fill="C9E1F3"/>
        </w:rPr>
        <w:t>AdvisorGender.HisHer|else: "his or her"</w:t>
      </w:r>
      <w:r>
        <w:t xml:space="preserve">]} ability. </w:t>
      </w:r>
      <w:r w:rsidRPr="008B3578">
        <w:rPr>
          <w:b/>
          <w:bCs/>
          <w:smallCaps/>
        </w:rPr>
        <w:t>{[</w:t>
      </w:r>
      <w:r w:rsidR="001F21C7" w:rsidRPr="001F21C7">
        <w:rPr>
          <w:b/>
          <w:bCs/>
          <w:smallCaps/>
          <w:noProof/>
          <w:color w:val="2157AD"/>
          <w:shd w:val="clear" w:color="auto" w:fill="C9E1F3"/>
        </w:rPr>
        <w:t>SpouseWill</w:t>
      </w:r>
      <w:r w:rsidRPr="00AF32DD">
        <w:rPr>
          <w:b/>
          <w:bCs/>
          <w:smallCaps/>
          <w:noProof/>
          <w:color w:val="2157AD"/>
          <w:shd w:val="clear" w:color="auto" w:fill="C9E1F3"/>
        </w:rPr>
        <w:t>SpecificAdvisor|else: "_________________"</w:t>
      </w:r>
      <w:r w:rsidRPr="008B3578">
        <w:rPr>
          <w:b/>
          <w:bCs/>
          <w:smallCaps/>
        </w:rPr>
        <w:t>]}</w:t>
      </w:r>
      <w:r>
        <w:t xml:space="preserve"> shall have no </w:t>
      </w:r>
      <w:r>
        <w:lastRenderedPageBreak/>
        <w:t xml:space="preserve">discretionary control over the administration of my Trust, and my Trustee shall make all final decisions regarding tax matters, without the necessity of agreement with, or consent of, </w:t>
      </w:r>
      <w:r w:rsidRPr="008B3578">
        <w:rPr>
          <w:b/>
          <w:bCs/>
          <w:smallCaps/>
        </w:rPr>
        <w:t>{[</w:t>
      </w:r>
      <w:r w:rsidR="001F21C7" w:rsidRPr="001F21C7">
        <w:rPr>
          <w:b/>
          <w:bCs/>
          <w:smallCaps/>
          <w:noProof/>
          <w:color w:val="2157AD"/>
          <w:shd w:val="clear" w:color="auto" w:fill="C9E1F3"/>
        </w:rPr>
        <w:t>SpouseWill</w:t>
      </w:r>
      <w:r w:rsidRPr="00AF32DD">
        <w:rPr>
          <w:b/>
          <w:bCs/>
          <w:smallCaps/>
          <w:noProof/>
          <w:color w:val="2157AD"/>
          <w:shd w:val="clear" w:color="auto" w:fill="C9E1F3"/>
        </w:rPr>
        <w:t>SpecificAdvisor|else: "_________________"</w:t>
      </w:r>
      <w:r w:rsidRPr="008B3578">
        <w:rPr>
          <w:b/>
          <w:bCs/>
          <w:smallCaps/>
        </w:rPr>
        <w:t>]}</w:t>
      </w:r>
      <w:r>
        <w:t xml:space="preserve">. </w:t>
      </w:r>
    </w:p>
    <w:p w14:paraId="76704C47" w14:textId="0F5A9331" w:rsidR="008B3578" w:rsidRDefault="008B3578" w:rsidP="00821418">
      <w:pPr>
        <w:pStyle w:val="EnhTheusWillHardHeading2"/>
        <w:keepNext/>
        <w:numPr>
          <w:ilvl w:val="2"/>
          <w:numId w:val="44"/>
        </w:numPr>
        <w:ind w:left="1264" w:hanging="544"/>
      </w:pPr>
      <w:r>
        <w:t>Assistance in Making Investment Decisions</w:t>
      </w:r>
    </w:p>
    <w:p w14:paraId="4D2B2B9D" w14:textId="33D5408E" w:rsidR="008B3578" w:rsidRDefault="008B3578" w:rsidP="008B3578">
      <w:pPr>
        <w:pStyle w:val="EnhTheusWillBody2"/>
      </w:pPr>
      <w:r>
        <w:t xml:space="preserve">In all tax matters concerning investments decisions, I request my Trustee consult regularly with </w:t>
      </w:r>
      <w:r w:rsidRPr="008B3578">
        <w:rPr>
          <w:b/>
          <w:bCs/>
          <w:smallCaps/>
        </w:rPr>
        <w:t>{[</w:t>
      </w:r>
      <w:r w:rsidR="001F21C7" w:rsidRPr="001F21C7">
        <w:rPr>
          <w:b/>
          <w:bCs/>
          <w:smallCaps/>
          <w:noProof/>
          <w:color w:val="2157AD"/>
          <w:shd w:val="clear" w:color="auto" w:fill="C9E1F3"/>
        </w:rPr>
        <w:t>SpouseWill</w:t>
      </w:r>
      <w:r w:rsidRPr="00AF32DD">
        <w:rPr>
          <w:b/>
          <w:bCs/>
          <w:smallCaps/>
          <w:noProof/>
          <w:color w:val="2157AD"/>
          <w:shd w:val="clear" w:color="auto" w:fill="C9E1F3"/>
        </w:rPr>
        <w:t>SpecificAdvisor|else: "_________________"</w:t>
      </w:r>
      <w:r w:rsidRPr="008B3578">
        <w:rPr>
          <w:b/>
          <w:bCs/>
          <w:smallCaps/>
        </w:rPr>
        <w:t>]}</w:t>
      </w:r>
      <w:r>
        <w:t xml:space="preserve">, my investment advisor.  </w:t>
      </w:r>
      <w:r w:rsidRPr="008B3578">
        <w:rPr>
          <w:b/>
          <w:bCs/>
          <w:smallCaps/>
        </w:rPr>
        <w:t>{[</w:t>
      </w:r>
      <w:r w:rsidR="001F21C7" w:rsidRPr="001F21C7">
        <w:rPr>
          <w:b/>
          <w:bCs/>
          <w:smallCaps/>
          <w:noProof/>
          <w:color w:val="2157AD"/>
          <w:shd w:val="clear" w:color="auto" w:fill="C9E1F3"/>
        </w:rPr>
        <w:t>SpouseWill</w:t>
      </w:r>
      <w:r w:rsidRPr="00AF32DD">
        <w:rPr>
          <w:b/>
          <w:bCs/>
          <w:smallCaps/>
          <w:noProof/>
          <w:color w:val="2157AD"/>
          <w:shd w:val="clear" w:color="auto" w:fill="C9E1F3"/>
        </w:rPr>
        <w:t>SpecificAdvisor|else: "_________________"</w:t>
      </w:r>
      <w:r w:rsidRPr="008B3578">
        <w:rPr>
          <w:b/>
          <w:bCs/>
          <w:smallCaps/>
        </w:rPr>
        <w:t>]}</w:t>
      </w:r>
      <w:r>
        <w:t xml:space="preserve"> has served as my investment for years, and is familiar with my overall investment objectives and goals, and I have confidence in {[</w:t>
      </w:r>
      <w:r w:rsidR="001F21C7" w:rsidRPr="001F21C7">
        <w:rPr>
          <w:noProof/>
          <w:color w:val="2157AD"/>
          <w:shd w:val="clear" w:color="auto" w:fill="C9E1F3"/>
        </w:rPr>
        <w:t>SpouseWill</w:t>
      </w:r>
      <w:r w:rsidRPr="00AF32DD">
        <w:rPr>
          <w:noProof/>
          <w:color w:val="2157AD"/>
          <w:shd w:val="clear" w:color="auto" w:fill="C9E1F3"/>
        </w:rPr>
        <w:t>AdvisorGender.HisHer|else: "his</w:t>
      </w:r>
      <w:r w:rsidR="005127E7" w:rsidRPr="00AF32DD">
        <w:rPr>
          <w:noProof/>
          <w:color w:val="2157AD"/>
          <w:shd w:val="clear" w:color="auto" w:fill="C9E1F3"/>
        </w:rPr>
        <w:t xml:space="preserve"> or </w:t>
      </w:r>
      <w:r w:rsidRPr="00AF32DD">
        <w:rPr>
          <w:noProof/>
          <w:color w:val="2157AD"/>
          <w:shd w:val="clear" w:color="auto" w:fill="C9E1F3"/>
        </w:rPr>
        <w:t>her"</w:t>
      </w:r>
      <w:r>
        <w:t xml:space="preserve">]} ability. </w:t>
      </w:r>
      <w:r w:rsidR="005127E7" w:rsidRPr="008B3578">
        <w:rPr>
          <w:b/>
          <w:bCs/>
          <w:smallCaps/>
        </w:rPr>
        <w:t>{[</w:t>
      </w:r>
      <w:r w:rsidR="001F21C7" w:rsidRPr="001F21C7">
        <w:rPr>
          <w:b/>
          <w:bCs/>
          <w:smallCaps/>
          <w:noProof/>
          <w:color w:val="2157AD"/>
          <w:shd w:val="clear" w:color="auto" w:fill="C9E1F3"/>
        </w:rPr>
        <w:t>SpouseWill</w:t>
      </w:r>
      <w:r w:rsidR="005127E7" w:rsidRPr="00AF32DD">
        <w:rPr>
          <w:b/>
          <w:bCs/>
          <w:smallCaps/>
          <w:noProof/>
          <w:color w:val="2157AD"/>
          <w:shd w:val="clear" w:color="auto" w:fill="C9E1F3"/>
        </w:rPr>
        <w:t>SpecificAdvisor|else: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r w:rsidR="001F21C7" w:rsidRPr="001F21C7">
        <w:rPr>
          <w:b/>
          <w:bCs/>
          <w:smallCaps/>
          <w:noProof/>
          <w:color w:val="2157AD"/>
          <w:shd w:val="clear" w:color="auto" w:fill="C9E1F3"/>
        </w:rPr>
        <w:t>SpouseWill</w:t>
      </w:r>
      <w:r w:rsidR="005127E7" w:rsidRPr="00AF32DD">
        <w:rPr>
          <w:b/>
          <w:bCs/>
          <w:smallCaps/>
          <w:noProof/>
          <w:color w:val="2157AD"/>
          <w:shd w:val="clear" w:color="auto" w:fill="C9E1F3"/>
        </w:rPr>
        <w:t>SpecificAdvisor|else: "_________________"</w:t>
      </w:r>
      <w:r w:rsidR="005127E7" w:rsidRPr="008B3578">
        <w:rPr>
          <w:b/>
          <w:bCs/>
          <w:smallCaps/>
        </w:rPr>
        <w:t>]}</w:t>
      </w:r>
      <w:r>
        <w:t>.</w:t>
      </w:r>
    </w:p>
    <w:p w14:paraId="0C350E90" w14:textId="77777777" w:rsidR="008B3578" w:rsidRDefault="008B3578" w:rsidP="008B3578">
      <w:pPr>
        <w:pStyle w:val="EnhTheusWillBody2"/>
      </w:pPr>
      <w:r>
        <w:t>{[</w:t>
      </w:r>
      <w:r w:rsidRPr="00AF32DD">
        <w:rPr>
          <w:b/>
          <w:noProof/>
          <w:color w:val="41A151"/>
          <w:shd w:val="clear" w:color="auto" w:fill="C9F3CD"/>
        </w:rPr>
        <w:t>else</w:t>
      </w:r>
      <w:r>
        <w:t>]}</w:t>
      </w:r>
    </w:p>
    <w:p w14:paraId="6A7C6CB2" w14:textId="60ADA42A" w:rsidR="008B3578" w:rsidRDefault="008B3578" w:rsidP="00821418">
      <w:pPr>
        <w:pStyle w:val="EnhTheusWillHardHeading2"/>
        <w:keepNext/>
        <w:numPr>
          <w:ilvl w:val="2"/>
          <w:numId w:val="44"/>
        </w:numPr>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AF32DD">
        <w:rPr>
          <w:b/>
          <w:noProof/>
          <w:color w:val="41A151"/>
          <w:shd w:val="clear" w:color="auto" w:fill="C9F3CD"/>
        </w:rPr>
        <w:t>endif</w:t>
      </w:r>
      <w:r>
        <w:t>]}</w:t>
      </w:r>
    </w:p>
    <w:p w14:paraId="4001B8CD" w14:textId="3710AD68" w:rsidR="00CF1CB3" w:rsidRDefault="00CF1CB3" w:rsidP="00821418">
      <w:pPr>
        <w:pStyle w:val="EnhTheusWillHardHeading2"/>
        <w:keepNext/>
        <w:numPr>
          <w:ilvl w:val="2"/>
          <w:numId w:val="44"/>
        </w:numPr>
        <w:ind w:left="1264" w:hanging="544"/>
      </w:pPr>
      <w:r>
        <w:t>Retention of Unproductive Assets</w:t>
      </w:r>
    </w:p>
    <w:p w14:paraId="1D1B606C" w14:textId="57906BDA" w:rsidR="00CF1CB3" w:rsidRDefault="0071358A" w:rsidP="00B66086">
      <w:pPr>
        <w:pStyle w:val="EnhTheusWillBody2"/>
      </w:pPr>
      <w:r>
        <w:t>{[</w:t>
      </w:r>
      <w:r w:rsidRPr="00D61D1F">
        <w:rPr>
          <w:b/>
          <w:noProof/>
          <w:color w:val="41A151"/>
          <w:shd w:val="clear" w:color="auto" w:fill="C9F3CD"/>
        </w:rPr>
        <w:t>if</w:t>
      </w:r>
      <w:r w:rsidRPr="00D61D1F">
        <w:rPr>
          <w:noProof/>
          <w:color w:val="2157AD"/>
          <w:shd w:val="clear" w:color="auto" w:fill="C9F3CD"/>
        </w:rPr>
        <w:t xml:space="preserve"> MarriedTF &amp;&amp; !</w:t>
      </w:r>
      <w:r w:rsidR="00A93C64">
        <w:rPr>
          <w:noProof/>
          <w:color w:val="2157AD"/>
          <w:shd w:val="clear" w:color="auto" w:fill="C9F3CD"/>
        </w:rPr>
        <w:t>SpouseSpousalDistributionTF</w:t>
      </w:r>
      <w:r>
        <w:t>]}</w:t>
      </w:r>
      <w:r w:rsidR="00CF1CB3">
        <w:t>Subject to any contrary provision relating to a Spousal Right To Convert Unproductive Property (if any), t</w:t>
      </w:r>
      <w:r>
        <w:t>{[</w:t>
      </w:r>
      <w:r w:rsidRPr="0071358A">
        <w:rPr>
          <w:b/>
          <w:noProof/>
          <w:color w:val="41A151"/>
          <w:shd w:val="clear" w:color="auto" w:fill="C9F3CD"/>
        </w:rPr>
        <w:t>else</w:t>
      </w:r>
      <w:r>
        <w:t>]}T{[</w:t>
      </w:r>
      <w:r w:rsidRPr="0071358A">
        <w:rPr>
          <w:b/>
          <w:noProof/>
          <w:color w:val="41A151"/>
          <w:shd w:val="clear" w:color="auto" w:fill="C9F3CD"/>
        </w:rPr>
        <w:t>endif</w:t>
      </w:r>
      <w:r>
        <w:t>]}</w:t>
      </w:r>
      <w:r w:rsidR="00CF1CB3">
        <w:t xml:space="preserve">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w:t>
      </w:r>
      <w:r w:rsidR="00CF1CB3">
        <w:lastRenderedPageBreak/>
        <w:t>is of a kind or in an amount that ordinarily would not be considered suitable for trust investments.</w:t>
      </w:r>
    </w:p>
    <w:p w14:paraId="3E4EE1CE" w14:textId="055FB973" w:rsidR="00CF1CB3" w:rsidRDefault="00CF1CB3" w:rsidP="00821418">
      <w:pPr>
        <w:pStyle w:val="EnhTheusWillHardHeading2"/>
        <w:keepNext/>
        <w:numPr>
          <w:ilvl w:val="2"/>
          <w:numId w:val="44"/>
        </w:numPr>
        <w:ind w:left="1264" w:hanging="544"/>
      </w:pPr>
      <w:r>
        <w:t xml:space="preserve">Combination of Trusts  </w:t>
      </w:r>
    </w:p>
    <w:p w14:paraId="73397C1E" w14:textId="3E8165B8"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AF32DD">
        <w:rPr>
          <w:b/>
          <w:noProof/>
          <w:color w:val="41A151"/>
          <w:shd w:val="clear" w:color="auto" w:fill="C9F3CD"/>
        </w:rPr>
        <w:t>endif</w:t>
      </w:r>
      <w:r w:rsidR="004339FC" w:rsidRPr="004339FC">
        <w:t>]}</w:t>
      </w:r>
      <w:r w:rsidRPr="004339FC">
        <w:t>of any</w:t>
      </w:r>
      <w:r>
        <w:t xml:space="preserve"> other trust created by the {[</w:t>
      </w:r>
      <w:r w:rsidR="00367093">
        <w:rPr>
          <w:noProof/>
          <w:color w:val="2157AD"/>
          <w:shd w:val="clear" w:color="auto" w:fill="C9E1F3"/>
        </w:rPr>
        <w:t>Spouse.Gender</w:t>
      </w:r>
      <w:r w:rsidRPr="00AF32DD">
        <w:rPr>
          <w:noProof/>
          <w:color w:val="2157AD"/>
          <w:shd w:val="clear" w:color="auto" w:fill="C9E1F3"/>
        </w:rPr>
        <w:t>.Testator|initcap|else: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r w:rsidR="00367093">
        <w:rPr>
          <w:noProof/>
          <w:color w:val="2157AD"/>
          <w:shd w:val="clear" w:color="auto" w:fill="C9E1F3"/>
        </w:rPr>
        <w:t>Spouse.Gender</w:t>
      </w:r>
      <w:r w:rsidRPr="00AF32DD">
        <w:rPr>
          <w:noProof/>
          <w:color w:val="2157AD"/>
          <w:shd w:val="clear" w:color="auto" w:fill="C9E1F3"/>
        </w:rPr>
        <w:t>.Testator|initcap|else: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Distribution Trustee, as the case may be,{[</w:t>
      </w:r>
      <w:r w:rsidR="004339FC" w:rsidRPr="00AF32DD">
        <w:rPr>
          <w:b/>
          <w:noProof/>
          <w:color w:val="41A151"/>
          <w:shd w:val="clear" w:color="auto" w:fill="C9F3CD"/>
        </w:rPr>
        <w:t>else</w:t>
      </w:r>
      <w:r w:rsidR="004339FC" w:rsidRPr="004339FC">
        <w:t>]}Trustee{[</w:t>
      </w:r>
      <w:r w:rsidR="004339FC" w:rsidRPr="00AF32DD">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821418">
      <w:pPr>
        <w:pStyle w:val="EnhTheusWillHardHeading2"/>
        <w:keepNext/>
        <w:numPr>
          <w:ilvl w:val="2"/>
          <w:numId w:val="44"/>
        </w:numPr>
        <w:ind w:left="1264" w:hanging="544"/>
      </w:pPr>
      <w:r>
        <w:t xml:space="preserve">Merger of Trusts  </w:t>
      </w:r>
    </w:p>
    <w:p w14:paraId="728D3D4D" w14:textId="540C7EE2"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AF32DD">
        <w:rPr>
          <w:b/>
          <w:noProof/>
          <w:color w:val="41A151"/>
          <w:shd w:val="clear" w:color="auto" w:fill="C9F3CD"/>
        </w:rPr>
        <w:t>if</w:t>
      </w:r>
      <w:r w:rsidR="000116B8" w:rsidRPr="00AF32DD">
        <w:rPr>
          <w:noProof/>
          <w:color w:val="2157AD"/>
          <w:shd w:val="clear" w:color="auto" w:fill="C9F3CD"/>
        </w:rPr>
        <w:t xml:space="preserve"> EstateAppTF</w:t>
      </w:r>
      <w:r w:rsidR="000116B8" w:rsidRPr="000116B8">
        <w:t>]}Full Purpose Trustee or Managing Trustee, as the case may be{[</w:t>
      </w:r>
      <w:r w:rsidR="000116B8" w:rsidRPr="00AF32DD">
        <w:rPr>
          <w:b/>
          <w:noProof/>
          <w:color w:val="41A151"/>
          <w:shd w:val="clear" w:color="auto" w:fill="C9F3CD"/>
        </w:rPr>
        <w:t>else</w:t>
      </w:r>
      <w:r w:rsidR="000116B8" w:rsidRPr="000116B8">
        <w:t>]}Trustee{[</w:t>
      </w:r>
      <w:r w:rsidR="000116B8" w:rsidRPr="00AF32DD">
        <w:rPr>
          <w:b/>
          <w:noProof/>
          <w:color w:val="41A151"/>
          <w:shd w:val="clear" w:color="auto" w:fill="C9F3CD"/>
        </w:rPr>
        <w:t>endif</w:t>
      </w:r>
      <w:r w:rsidR="000116B8" w:rsidRPr="000116B8">
        <w:t>]}</w:t>
      </w:r>
      <w:r>
        <w:t>{[</w:t>
      </w:r>
      <w:r w:rsidRPr="00AF32DD">
        <w:rPr>
          <w:b/>
          <w:noProof/>
          <w:color w:val="41A151"/>
          <w:shd w:val="clear" w:color="auto" w:fill="C9F3CD"/>
        </w:rPr>
        <w:t>if</w:t>
      </w:r>
      <w:r w:rsidRPr="00AF32DD">
        <w:rPr>
          <w:noProof/>
          <w:color w:val="2157AD"/>
          <w:shd w:val="clear" w:color="auto" w:fill="C9F3CD"/>
        </w:rPr>
        <w:t xml:space="preserve"> </w:t>
      </w:r>
      <w:r w:rsidR="006C5527" w:rsidRPr="00AF32DD">
        <w:rPr>
          <w:noProof/>
          <w:color w:val="2157AD"/>
          <w:shd w:val="clear" w:color="auto" w:fill="C9F3CD"/>
        </w:rPr>
        <w:t xml:space="preserve">EstateAppTF &amp;&amp; </w:t>
      </w:r>
      <w:r w:rsidR="001F21C7" w:rsidRPr="001F21C7">
        <w:rPr>
          <w:noProof/>
          <w:color w:val="2157AD"/>
          <w:shd w:val="clear" w:color="auto" w:fill="C9F3CD"/>
        </w:rPr>
        <w:t>SpouseWill</w:t>
      </w:r>
      <w:r w:rsidR="00A65DEA" w:rsidRPr="00AF32DD">
        <w:rPr>
          <w:noProof/>
          <w:color w:val="2157AD"/>
          <w:shd w:val="clear" w:color="auto" w:fill="C9F3CD"/>
        </w:rPr>
        <w:t>TrustProtectTF</w:t>
      </w:r>
      <w:r>
        <w:t>]}, with the prior written consent of the Trust Protector</w:t>
      </w:r>
      <w:r w:rsidR="006C5527">
        <w:t>,</w:t>
      </w:r>
      <w:r>
        <w:t>{[</w:t>
      </w:r>
      <w:r w:rsidRPr="00AF32DD">
        <w:rPr>
          <w:b/>
          <w:noProof/>
          <w:color w:val="41A151"/>
          <w:shd w:val="clear" w:color="auto" w:fill="C9F3CD"/>
        </w:rPr>
        <w:t>endif</w:t>
      </w:r>
      <w:r>
        <w:t>]}</w:t>
      </w:r>
      <w:r w:rsidR="006C5527">
        <w:t>{[</w:t>
      </w:r>
      <w:r w:rsidR="006C5527" w:rsidRPr="00AF32DD">
        <w:rPr>
          <w:b/>
          <w:noProof/>
          <w:color w:val="41A151"/>
          <w:shd w:val="clear" w:color="auto" w:fill="C9F3CD"/>
        </w:rPr>
        <w:t>if</w:t>
      </w:r>
      <w:r w:rsidR="006C5527" w:rsidRPr="00AF32DD">
        <w:rPr>
          <w:noProof/>
          <w:color w:val="2157AD"/>
          <w:shd w:val="clear" w:color="auto" w:fill="C9F3CD"/>
        </w:rPr>
        <w:t xml:space="preserve"> EstateAppTF &amp;&amp; !</w:t>
      </w:r>
      <w:r w:rsidR="001F21C7" w:rsidRPr="001F21C7">
        <w:rPr>
          <w:noProof/>
          <w:color w:val="2157AD"/>
          <w:shd w:val="clear" w:color="auto" w:fill="C9F3CD"/>
        </w:rPr>
        <w:t>SpouseWill</w:t>
      </w:r>
      <w:r w:rsidR="006C5527" w:rsidRPr="00AF32DD">
        <w:rPr>
          <w:noProof/>
          <w:color w:val="2157AD"/>
          <w:shd w:val="clear" w:color="auto" w:fill="C9F3CD"/>
        </w:rPr>
        <w:t>TrustProtectTF</w:t>
      </w:r>
      <w:r w:rsidR="006C5527">
        <w:t>]},{[</w:t>
      </w:r>
      <w:r w:rsidR="006C5527" w:rsidRPr="00AF32DD">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]}Full Purpose Trustee or Managing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No such merger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 xml:space="preserve">]}Full Purpose Trustee or </w:t>
      </w:r>
      <w:r w:rsidR="000E0E7A">
        <w:t>Distribution</w:t>
      </w:r>
      <w:r w:rsidR="000E0E7A" w:rsidRPr="000E0E7A">
        <w:t xml:space="preserve">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may make discretionary distributions to or for the benefit of a Beneficiary. </w:t>
      </w:r>
    </w:p>
    <w:p w14:paraId="2F75A17E" w14:textId="4A0FD800" w:rsidR="00CF1CB3" w:rsidRDefault="00CF1CB3" w:rsidP="00821418">
      <w:pPr>
        <w:pStyle w:val="EnhTheusWillHardHeading2"/>
        <w:keepNext/>
        <w:numPr>
          <w:ilvl w:val="2"/>
          <w:numId w:val="44"/>
        </w:numPr>
        <w:ind w:left="1264" w:hanging="544"/>
      </w:pPr>
      <w:r>
        <w:lastRenderedPageBreak/>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AF32DD">
        <w:rPr>
          <w:b/>
          <w:noProof/>
          <w:color w:val="41A151"/>
          <w:shd w:val="clear" w:color="auto" w:fill="C9F3CD"/>
        </w:rPr>
        <w:t>if</w:t>
      </w:r>
      <w:r w:rsidR="005455BC" w:rsidRPr="00AF32DD">
        <w:rPr>
          <w:noProof/>
          <w:color w:val="2157AD"/>
          <w:shd w:val="clear" w:color="auto" w:fill="C9F3CD"/>
        </w:rPr>
        <w:t xml:space="preserve"> EstateAppTF</w:t>
      </w:r>
      <w:r w:rsidR="005455BC" w:rsidRPr="000E0E7A">
        <w:t>]}Full Purpose Trustee or Managing Trustee, as the case may be,{[</w:t>
      </w:r>
      <w:r w:rsidR="005455BC" w:rsidRPr="00AF32DD">
        <w:rPr>
          <w:b/>
          <w:noProof/>
          <w:color w:val="41A151"/>
          <w:shd w:val="clear" w:color="auto" w:fill="C9F3CD"/>
        </w:rPr>
        <w:t>else</w:t>
      </w:r>
      <w:r w:rsidR="005455BC" w:rsidRPr="000E0E7A">
        <w:t>]}Trustee{[</w:t>
      </w:r>
      <w:r w:rsidR="005455BC" w:rsidRPr="00AF32DD">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AF32DD">
        <w:rPr>
          <w:b/>
          <w:noProof/>
          <w:color w:val="41A151"/>
          <w:shd w:val="clear" w:color="auto" w:fill="C9F3CD"/>
        </w:rPr>
        <w:t>if</w:t>
      </w:r>
      <w:r w:rsidR="00090A43" w:rsidRPr="00AF32DD">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AF32DD">
        <w:rPr>
          <w:b/>
          <w:noProof/>
          <w:color w:val="41A151"/>
          <w:shd w:val="clear" w:color="auto" w:fill="C9F3CD"/>
        </w:rPr>
        <w:t>else</w:t>
      </w:r>
      <w:r w:rsidR="00090A43" w:rsidRPr="000E0E7A">
        <w:t>]}Trustee{[</w:t>
      </w:r>
      <w:r w:rsidR="00090A43" w:rsidRPr="00AF32DD">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AF32DD">
        <w:rPr>
          <w:b/>
          <w:noProof/>
          <w:color w:val="41A151"/>
          <w:shd w:val="clear" w:color="auto" w:fill="C9F3CD"/>
        </w:rPr>
        <w:t>if</w:t>
      </w:r>
      <w:r w:rsidR="00E37596" w:rsidRPr="00AF32DD">
        <w:rPr>
          <w:noProof/>
          <w:color w:val="2157AD"/>
          <w:shd w:val="clear" w:color="auto" w:fill="C9F3CD"/>
        </w:rPr>
        <w:t xml:space="preserve"> EstateAppTF</w:t>
      </w:r>
      <w:r w:rsidR="00E37596" w:rsidRPr="000E0E7A">
        <w:t>]}Full Purpose Trustee or Managing Trustee, as the case may be,{[</w:t>
      </w:r>
      <w:r w:rsidR="00E37596" w:rsidRPr="00AF32DD">
        <w:rPr>
          <w:b/>
          <w:noProof/>
          <w:color w:val="41A151"/>
          <w:shd w:val="clear" w:color="auto" w:fill="C9F3CD"/>
        </w:rPr>
        <w:t>else</w:t>
      </w:r>
      <w:r w:rsidR="00E37596" w:rsidRPr="000E0E7A">
        <w:t>]}Trustee{[</w:t>
      </w:r>
      <w:r w:rsidR="00E37596" w:rsidRPr="00AF32DD">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w:t>
      </w:r>
      <w:r w:rsidR="00D74F15">
        <w:t>{[</w:t>
      </w:r>
      <w:r w:rsidR="00D74F15" w:rsidRPr="00AF32DD">
        <w:rPr>
          <w:b/>
          <w:noProof/>
          <w:color w:val="41A151"/>
          <w:shd w:val="clear" w:color="auto" w:fill="C9F3CD"/>
        </w:rPr>
        <w:t>if</w:t>
      </w:r>
      <w:r w:rsidR="00D74F15" w:rsidRPr="00AF32DD">
        <w:rPr>
          <w:noProof/>
          <w:color w:val="2157AD"/>
          <w:shd w:val="clear" w:color="auto" w:fill="C9F3CD"/>
        </w:rPr>
        <w:t xml:space="preserve"> EstateAppTF</w:t>
      </w:r>
      <w:r w:rsidR="00D74F15">
        <w:t>]}</w:t>
      </w:r>
      <w:r>
        <w:t xml:space="preserve">.  No Trustee other than a Full Purpose </w:t>
      </w:r>
      <w:r w:rsidRPr="00D74F15">
        <w:t>Trustee or Distribution Trustee, as the case may be, may make discretionary distributions to or for the benefit</w:t>
      </w:r>
      <w:r>
        <w:t xml:space="preserve"> of a Beneficiary</w:t>
      </w:r>
      <w:r w:rsidR="00D74F15">
        <w:t>{[</w:t>
      </w:r>
      <w:r w:rsidR="00D74F15" w:rsidRPr="00AF32DD">
        <w:rPr>
          <w:b/>
          <w:noProof/>
          <w:color w:val="41A151"/>
          <w:shd w:val="clear" w:color="auto" w:fill="C9F3CD"/>
        </w:rPr>
        <w:t>endif</w:t>
      </w:r>
      <w:r w:rsidR="00D74F15">
        <w:t>]}</w:t>
      </w:r>
      <w:r>
        <w:t xml:space="preserve">. </w:t>
      </w:r>
    </w:p>
    <w:p w14:paraId="6532B5E1" w14:textId="4BAD725C" w:rsidR="00CF1CB3" w:rsidRDefault="00CF1CB3" w:rsidP="00821418">
      <w:pPr>
        <w:pStyle w:val="EnhTheusWillHardHeading2"/>
        <w:keepNext/>
        <w:numPr>
          <w:ilvl w:val="2"/>
          <w:numId w:val="44"/>
        </w:numPr>
        <w:ind w:left="1264" w:hanging="544"/>
      </w:pPr>
      <w:r>
        <w:t xml:space="preserve">Income and Principal  </w:t>
      </w:r>
    </w:p>
    <w:p w14:paraId="65785D84" w14:textId="439C03E1"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AF32DD">
        <w:rPr>
          <w:b/>
          <w:noProof/>
          <w:color w:val="41A151"/>
          <w:shd w:val="clear" w:color="auto" w:fill="C9F3CD"/>
        </w:rPr>
        <w:t>if</w:t>
      </w:r>
      <w:r w:rsidR="004A0A59" w:rsidRPr="00AF32DD">
        <w:rPr>
          <w:noProof/>
          <w:color w:val="2157AD"/>
          <w:shd w:val="clear" w:color="auto" w:fill="C9F3CD"/>
        </w:rPr>
        <w:t xml:space="preserve"> EstateAppTF</w:t>
      </w:r>
      <w:r w:rsidR="004A0A59" w:rsidRPr="000E0E7A">
        <w:t>]}Full Purpose Trustee or Managing Trustee, as the case may be,{[</w:t>
      </w:r>
      <w:r w:rsidR="004A0A59" w:rsidRPr="00AF32DD">
        <w:rPr>
          <w:b/>
          <w:noProof/>
          <w:color w:val="41A151"/>
          <w:shd w:val="clear" w:color="auto" w:fill="C9F3CD"/>
        </w:rPr>
        <w:t>else</w:t>
      </w:r>
      <w:r w:rsidR="004A0A59" w:rsidRPr="000E0E7A">
        <w:t>]}Trustee{[</w:t>
      </w:r>
      <w:r w:rsidR="004A0A59" w:rsidRPr="00AF32DD">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w:t>
      </w:r>
      <w:r>
        <w:lastRenderedPageBreak/>
        <w:t xml:space="preserve">them any expense of the Trust, as the </w:t>
      </w:r>
      <w:r w:rsidR="0075358C" w:rsidRPr="000E0E7A">
        <w:t>{[</w:t>
      </w:r>
      <w:r w:rsidR="0075358C" w:rsidRPr="00AF32DD">
        <w:rPr>
          <w:b/>
          <w:noProof/>
          <w:color w:val="41A151"/>
          <w:shd w:val="clear" w:color="auto" w:fill="C9F3CD"/>
        </w:rPr>
        <w:t>if</w:t>
      </w:r>
      <w:r w:rsidR="0075358C" w:rsidRPr="00AF32DD">
        <w:rPr>
          <w:noProof/>
          <w:color w:val="2157AD"/>
          <w:shd w:val="clear" w:color="auto" w:fill="C9F3CD"/>
        </w:rPr>
        <w:t xml:space="preserve"> EstateAppTF</w:t>
      </w:r>
      <w:r w:rsidR="0075358C" w:rsidRPr="000E0E7A">
        <w:t>]}Full Purpose Trustee or Managing Trustee, as the case may be,{[</w:t>
      </w:r>
      <w:r w:rsidR="0075358C" w:rsidRPr="00AF32DD">
        <w:rPr>
          <w:b/>
          <w:noProof/>
          <w:color w:val="41A151"/>
          <w:shd w:val="clear" w:color="auto" w:fill="C9F3CD"/>
        </w:rPr>
        <w:t>else</w:t>
      </w:r>
      <w:r w:rsidR="0075358C" w:rsidRPr="000E0E7A">
        <w:t>]}Trustee{[</w:t>
      </w:r>
      <w:r w:rsidR="0075358C" w:rsidRPr="00AF32DD">
        <w:rPr>
          <w:b/>
          <w:noProof/>
          <w:color w:val="41A151"/>
          <w:shd w:val="clear" w:color="auto" w:fill="C9F3CD"/>
        </w:rPr>
        <w:t>endif</w:t>
      </w:r>
      <w:r w:rsidR="0075358C" w:rsidRPr="000E0E7A">
        <w:t>]}</w:t>
      </w:r>
      <w:r>
        <w:t xml:space="preserve"> may determine in the sole discretion of the </w:t>
      </w:r>
      <w:r w:rsidR="002C2EDB" w:rsidRPr="000E0E7A">
        <w:t>{[</w:t>
      </w:r>
      <w:r w:rsidR="002C2EDB" w:rsidRPr="00AF32DD">
        <w:rPr>
          <w:b/>
          <w:noProof/>
          <w:color w:val="41A151"/>
          <w:shd w:val="clear" w:color="auto" w:fill="C9F3CD"/>
        </w:rPr>
        <w:t>if</w:t>
      </w:r>
      <w:r w:rsidR="002C2EDB" w:rsidRPr="00AF32DD">
        <w:rPr>
          <w:noProof/>
          <w:color w:val="2157AD"/>
          <w:shd w:val="clear" w:color="auto" w:fill="C9F3CD"/>
        </w:rPr>
        <w:t xml:space="preserve"> EstateAppTF</w:t>
      </w:r>
      <w:r w:rsidR="002C2EDB" w:rsidRPr="000E0E7A">
        <w:t>]}Full Purpose Trustee or Managing Trustee, as the case may be{[</w:t>
      </w:r>
      <w:r w:rsidR="002C2EDB" w:rsidRPr="00AF32DD">
        <w:rPr>
          <w:b/>
          <w:noProof/>
          <w:color w:val="41A151"/>
          <w:shd w:val="clear" w:color="auto" w:fill="C9F3CD"/>
        </w:rPr>
        <w:t>else</w:t>
      </w:r>
      <w:r w:rsidR="002C2EDB" w:rsidRPr="000E0E7A">
        <w:t>]}Trustee{[</w:t>
      </w:r>
      <w:r w:rsidR="002C2EDB" w:rsidRPr="00AF32DD">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AF32DD">
        <w:rPr>
          <w:b/>
          <w:noProof/>
          <w:color w:val="41A151"/>
          <w:shd w:val="clear" w:color="auto" w:fill="C9F3CD"/>
        </w:rPr>
        <w:t>if</w:t>
      </w:r>
      <w:r w:rsidR="004047E7" w:rsidRPr="00AF32DD">
        <w:rPr>
          <w:noProof/>
          <w:color w:val="2157AD"/>
          <w:shd w:val="clear" w:color="auto" w:fill="C9F3CD"/>
        </w:rPr>
        <w:t xml:space="preserve"> EstateAppTF</w:t>
      </w:r>
      <w:r w:rsidR="004047E7" w:rsidRPr="000E0E7A">
        <w:t>]}Full Purpose Trustee or Managing Trustee, as the case may be,{[</w:t>
      </w:r>
      <w:r w:rsidR="004047E7" w:rsidRPr="00AF32DD">
        <w:rPr>
          <w:b/>
          <w:noProof/>
          <w:color w:val="41A151"/>
          <w:shd w:val="clear" w:color="auto" w:fill="C9F3CD"/>
        </w:rPr>
        <w:t>else</w:t>
      </w:r>
      <w:r w:rsidR="004047E7" w:rsidRPr="000E0E7A">
        <w:t>]}Trustee{[</w:t>
      </w:r>
      <w:r w:rsidR="004047E7" w:rsidRPr="00AF32DD">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w:t>
      </w:r>
      <w:r w:rsidR="00FC6099">
        <w:rPr>
          <w:rFonts w:eastAsia="Times New Roman"/>
        </w:rPr>
        <w:t>{[</w:t>
      </w:r>
      <w:r w:rsidR="00FC6099">
        <w:rPr>
          <w:rFonts w:eastAsia="Times New Roman"/>
          <w:color w:val="2157AD"/>
          <w:shd w:val="clear" w:color="auto" w:fill="C9E1F3"/>
        </w:rPr>
        <w:t>StateLawSelect.TrustCodeShortTitle</w:t>
      </w:r>
      <w:r w:rsidR="00FC6099">
        <w:rPr>
          <w:rFonts w:eastAsia="Times New Roman"/>
        </w:rPr>
        <w:t>]}{[</w:t>
      </w:r>
      <w:r w:rsidR="00FC6099">
        <w:rPr>
          <w:rStyle w:val="Strong"/>
          <w:rFonts w:eastAsia="Times New Roman"/>
          <w:color w:val="41A151"/>
          <w:shd w:val="clear" w:color="auto" w:fill="C9F3CD"/>
        </w:rPr>
        <w:t>if</w:t>
      </w:r>
      <w:r w:rsidR="00FC6099">
        <w:rPr>
          <w:rFonts w:eastAsia="Times New Roman"/>
          <w:color w:val="2157AD"/>
          <w:shd w:val="clear" w:color="auto" w:fill="C9F3CD"/>
        </w:rPr>
        <w:t xml:space="preserve"> StateLawSelect.Name == "Louisiana"</w:t>
      </w:r>
      <w:r w:rsidR="00FC6099">
        <w:rPr>
          <w:rFonts w:eastAsia="Times New Roman"/>
        </w:rPr>
        <w:t xml:space="preserve">]}, particularly La. R.S. 9:2158, </w:t>
      </w:r>
      <w:r w:rsidR="00FC6099">
        <w:rPr>
          <w:rFonts w:eastAsia="Times New Roman"/>
          <w:i/>
          <w:iCs/>
        </w:rPr>
        <w:t>et seq.</w:t>
      </w:r>
      <w:r w:rsidR="00FC6099">
        <w:rPr>
          <w:rFonts w:eastAsia="Times New Roman"/>
        </w:rPr>
        <w:t>{[</w:t>
      </w:r>
      <w:r w:rsidR="00FC6099">
        <w:rPr>
          <w:rStyle w:val="Strong"/>
          <w:rFonts w:eastAsia="Times New Roman"/>
          <w:color w:val="41A151"/>
          <w:shd w:val="clear" w:color="auto" w:fill="C9F3CD"/>
        </w:rPr>
        <w:t>endif</w:t>
      </w:r>
      <w:r w:rsidR="00FC6099">
        <w:rPr>
          <w:rFonts w:eastAsia="Times New Roman"/>
        </w:rPr>
        <w:t>]}</w:t>
      </w:r>
      <w:r w:rsidR="00FC6099">
        <w:t>, if such charge would violate the qualified subchapter S trust requirements of Section 1361(d)(3) of the Code</w:t>
      </w:r>
      <w:r>
        <w:t>.</w:t>
      </w:r>
    </w:p>
    <w:p w14:paraId="55A8768E" w14:textId="46E2A8D2" w:rsidR="00CF1CB3" w:rsidRDefault="00CF1CB3" w:rsidP="00821418">
      <w:pPr>
        <w:pStyle w:val="EnhTheusWillHardHeading2"/>
        <w:keepNext/>
        <w:numPr>
          <w:ilvl w:val="2"/>
          <w:numId w:val="44"/>
        </w:numPr>
        <w:ind w:left="1264" w:hanging="544"/>
      </w:pPr>
      <w:r>
        <w:t xml:space="preserve">Discretionary Termination   </w:t>
      </w:r>
    </w:p>
    <w:p w14:paraId="3AD90B1D" w14:textId="2EA2183F" w:rsidR="00CF1CB3" w:rsidRDefault="00CF1CB3" w:rsidP="00B66086">
      <w:pPr>
        <w:pStyle w:val="EnhTheusWillBody2"/>
      </w:pPr>
      <w:r>
        <w:t xml:space="preserve">Notwithstanding any other provision to the contrary,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 xml:space="preserve"> </w:t>
      </w:r>
      <w:r>
        <w:t>may{[</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1F21C7" w:rsidRPr="001F21C7">
        <w:rPr>
          <w:noProof/>
          <w:color w:val="2157AD"/>
          <w:shd w:val="clear" w:color="auto" w:fill="C9F3CD"/>
        </w:rPr>
        <w:t>SpouseWill</w:t>
      </w:r>
      <w:r w:rsidR="00A65DEA" w:rsidRPr="00AF32DD">
        <w:rPr>
          <w:noProof/>
          <w:color w:val="2157AD"/>
          <w:shd w:val="clear" w:color="auto" w:fill="C9F3CD"/>
        </w:rPr>
        <w:t>TrustProtectTF</w:t>
      </w:r>
      <w:r>
        <w:t>]}, with prior written consent of the Trust Protector,{[</w:t>
      </w:r>
      <w:r w:rsidRPr="00AF32DD">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1F21C7" w:rsidRPr="001F21C7">
        <w:rPr>
          <w:noProof/>
          <w:color w:val="2157AD"/>
          <w:shd w:val="clear" w:color="auto" w:fill="C9F3CD"/>
        </w:rPr>
        <w:t>SpouseWill</w:t>
      </w:r>
      <w:r w:rsidR="00A65DEA" w:rsidRPr="00AF32DD">
        <w:rPr>
          <w:noProof/>
          <w:color w:val="2157AD"/>
          <w:shd w:val="clear" w:color="auto" w:fill="C9F3CD"/>
        </w:rPr>
        <w:t>TrustProtectTF</w:t>
      </w:r>
      <w:r>
        <w:t>]} with the prior written consent of the Trust Protector designated in the Article below, entitled Office of the Trust Protector{[</w:t>
      </w:r>
      <w:r w:rsidRPr="00AF32DD">
        <w:rPr>
          <w:b/>
          <w:noProof/>
          <w:color w:val="41A151"/>
          <w:shd w:val="clear" w:color="auto" w:fill="C9F3CD"/>
        </w:rPr>
        <w:t>endif</w:t>
      </w:r>
      <w:r>
        <w:t xml:space="preserve">]}.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may exercise the power of termination even though the beneficiary is restrained from alienating her interest in the trust</w:t>
      </w:r>
      <w:r w:rsidR="00CE5A26">
        <w:t>.  This provision does not apply to any Special Needs Trust{[</w:t>
      </w:r>
      <w:r w:rsidR="00CE5A26" w:rsidRPr="00AF32DD">
        <w:rPr>
          <w:b/>
          <w:noProof/>
          <w:color w:val="41A151"/>
          <w:shd w:val="clear" w:color="auto" w:fill="C9F3CD"/>
        </w:rPr>
        <w:t>if</w:t>
      </w:r>
      <w:r w:rsidR="00CE5A26" w:rsidRPr="00AF32DD">
        <w:rPr>
          <w:noProof/>
          <w:color w:val="2157AD"/>
          <w:shd w:val="clear" w:color="auto" w:fill="C9F3CD"/>
        </w:rPr>
        <w:t xml:space="preserve"> EstateAppTF</w:t>
      </w:r>
      <w:r w:rsidR="00CE5A26">
        <w:t>]}, Supplemental Needs Trust, or Incompetent or Disabled Trust{[</w:t>
      </w:r>
      <w:r w:rsidR="00CE5A26" w:rsidRPr="00AF32DD">
        <w:rPr>
          <w:b/>
          <w:noProof/>
          <w:color w:val="41A151"/>
          <w:shd w:val="clear" w:color="auto" w:fill="C9F3CD"/>
        </w:rPr>
        <w:t>else</w:t>
      </w:r>
      <w:r w:rsidR="00CE5A26">
        <w:t>]} or Supplemental Needs Trust{[</w:t>
      </w:r>
      <w:r w:rsidR="00CE5A26" w:rsidRPr="00AF32DD">
        <w:rPr>
          <w:b/>
          <w:noProof/>
          <w:color w:val="41A151"/>
          <w:shd w:val="clear" w:color="auto" w:fill="C9F3CD"/>
        </w:rPr>
        <w:t>endif</w:t>
      </w:r>
      <w:r w:rsidR="00CE5A26">
        <w:t>]} created in this Will</w:t>
      </w:r>
      <w:r>
        <w:t>.</w:t>
      </w:r>
    </w:p>
    <w:p w14:paraId="7C927D87" w14:textId="25F97B49" w:rsidR="00E155AA" w:rsidRDefault="00E155AA" w:rsidP="00B66086">
      <w:pPr>
        <w:pStyle w:val="EnhTheusWillBody2"/>
      </w:pPr>
      <w:r>
        <w:lastRenderedPageBreak/>
        <w:t>{[</w:t>
      </w:r>
      <w:r w:rsidRPr="00AF32DD">
        <w:rPr>
          <w:b/>
          <w:noProof/>
          <w:color w:val="41A151"/>
          <w:shd w:val="clear" w:color="auto" w:fill="C9F3CD"/>
        </w:rPr>
        <w:t>if</w:t>
      </w:r>
      <w:r w:rsidRPr="00AF32DD">
        <w:rPr>
          <w:noProof/>
          <w:color w:val="2157AD"/>
          <w:shd w:val="clear" w:color="auto" w:fill="C9F3CD"/>
        </w:rPr>
        <w:t xml:space="preserve"> </w:t>
      </w:r>
      <w:r w:rsidR="0084207B">
        <w:rPr>
          <w:noProof/>
          <w:color w:val="2157AD"/>
          <w:shd w:val="clear" w:color="auto" w:fill="C9F3CD"/>
        </w:rPr>
        <w:t>Spouse</w:t>
      </w:r>
      <w:r w:rsidR="0071044A">
        <w:rPr>
          <w:noProof/>
          <w:color w:val="2157AD"/>
          <w:shd w:val="clear" w:color="auto" w:fill="C9F3CD"/>
        </w:rPr>
        <w:t>WillBadEggTF</w:t>
      </w:r>
      <w:r>
        <w:t>]}</w:t>
      </w:r>
    </w:p>
    <w:p w14:paraId="338C3619" w14:textId="6A4261E8" w:rsidR="00CF1CB3" w:rsidRDefault="00CF1CB3" w:rsidP="00821418">
      <w:pPr>
        <w:pStyle w:val="EnhTheusWillHardHeading2"/>
        <w:keepNext/>
        <w:numPr>
          <w:ilvl w:val="2"/>
          <w:numId w:val="44"/>
        </w:numPr>
        <w:ind w:left="1264" w:hanging="544"/>
      </w:pPr>
      <w:r>
        <w:t xml:space="preserve">Withholding Distributions </w:t>
      </w:r>
    </w:p>
    <w:p w14:paraId="25041967" w14:textId="227DE67B"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AF32DD">
        <w:rPr>
          <w:b/>
          <w:noProof/>
          <w:color w:val="41A151"/>
          <w:shd w:val="clear" w:color="auto" w:fill="C9F3CD"/>
        </w:rPr>
        <w:t>if</w:t>
      </w:r>
      <w:r w:rsidR="00B144E9" w:rsidRPr="00AF32DD">
        <w:rPr>
          <w:noProof/>
          <w:color w:val="2157AD"/>
          <w:shd w:val="clear" w:color="auto" w:fill="C9F3CD"/>
        </w:rPr>
        <w:t xml:space="preserve"> EstateAppTF</w:t>
      </w:r>
      <w:r w:rsidR="00B144E9" w:rsidRPr="00E6095F">
        <w:t>]}Full Purpose Trustee or Distribution {[</w:t>
      </w:r>
      <w:r w:rsidR="00B144E9" w:rsidRPr="00AF32DD">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shall distribute the remaining balance of those suspended amounts to the persons who would be the substitute beneficiaries of the Beneficiary’s share as otherwise provided herein.  It is not the {[</w:t>
      </w:r>
      <w:r w:rsidR="00367093">
        <w:rPr>
          <w:noProof/>
          <w:color w:val="2157AD"/>
          <w:shd w:val="clear" w:color="auto" w:fill="C9E1F3"/>
        </w:rPr>
        <w:t>Spouse.Gender</w:t>
      </w:r>
      <w:r w:rsidRPr="00AF32DD">
        <w:rPr>
          <w:noProof/>
          <w:color w:val="2157AD"/>
          <w:shd w:val="clear" w:color="auto" w:fill="C9E1F3"/>
        </w:rPr>
        <w:t>.Testator|initcap|else: "Testator"</w:t>
      </w:r>
      <w:r>
        <w:t xml:space="preserve">]}’s intention to make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responsible or liable to anyone for a Beneficiary’s action or welfare.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t xml:space="preserve"> cannot suspend any mandatory distribution to or for the benefit of the Beneficiary that are required pursuant to </w:t>
      </w:r>
      <w:r w:rsidR="008503FE">
        <w:t>the</w:t>
      </w:r>
      <w:r w:rsidR="008503FE">
        <w:rPr>
          <w:rFonts w:eastAsia="Times New Roman"/>
        </w:rPr>
        <w:t>{[</w:t>
      </w:r>
      <w:r w:rsidR="008503FE">
        <w:rPr>
          <w:rStyle w:val="Strong"/>
          <w:rFonts w:eastAsia="Times New Roman"/>
          <w:color w:val="41A151"/>
          <w:shd w:val="clear" w:color="auto" w:fill="C9F3CD"/>
        </w:rPr>
        <w:t>if</w:t>
      </w:r>
      <w:r w:rsidR="008503FE">
        <w:rPr>
          <w:rFonts w:eastAsia="Times New Roman"/>
          <w:color w:val="2157AD"/>
          <w:shd w:val="clear" w:color="auto" w:fill="C9F3CD"/>
        </w:rPr>
        <w:t xml:space="preserve"> StateLawSelect.Name == "Louisiana"</w:t>
      </w:r>
      <w:r w:rsidR="008503FE">
        <w:rPr>
          <w:rFonts w:eastAsia="Times New Roman"/>
        </w:rPr>
        <w:t xml:space="preserve">]} </w:t>
      </w:r>
      <w:r w:rsidR="008503FE">
        <w:t>forced heirship</w:t>
      </w:r>
      <w:r w:rsidR="008503FE">
        <w:rPr>
          <w:rFonts w:eastAsia="Times New Roman"/>
        </w:rPr>
        <w:t>{[</w:t>
      </w:r>
      <w:r w:rsidR="008503FE">
        <w:rPr>
          <w:rStyle w:val="Strong"/>
          <w:rFonts w:eastAsia="Times New Roman"/>
          <w:color w:val="41A151"/>
          <w:shd w:val="clear" w:color="auto" w:fill="C9F3CD"/>
        </w:rPr>
        <w:t>endif</w:t>
      </w:r>
      <w:r w:rsidR="008503FE">
        <w:rPr>
          <w:rFonts w:eastAsia="Times New Roman"/>
        </w:rPr>
        <w:t xml:space="preserve">]} </w:t>
      </w:r>
      <w:r>
        <w:t xml:space="preserve">laws of the State of </w:t>
      </w:r>
      <w:r w:rsidR="00FC6099">
        <w:rPr>
          <w:rFonts w:eastAsia="Times New Roman"/>
        </w:rPr>
        <w:t>{[</w:t>
      </w:r>
      <w:r w:rsidR="00FC6099">
        <w:rPr>
          <w:rFonts w:eastAsia="Times New Roman"/>
          <w:color w:val="2157AD"/>
          <w:shd w:val="clear" w:color="auto" w:fill="C9E1F3"/>
        </w:rPr>
        <w:t>StateLawSelect.Name</w:t>
      </w:r>
      <w:r w:rsidR="00FC6099">
        <w:rPr>
          <w:rFonts w:eastAsia="Times New Roman"/>
        </w:rPr>
        <w:t>]}</w:t>
      </w:r>
      <w:r>
        <w:t xml:space="preserve"> and/or are </w:t>
      </w:r>
      <w:r>
        <w:lastRenderedPageBreak/>
        <w:t>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AF32DD">
        <w:rPr>
          <w:b/>
          <w:noProof/>
          <w:color w:val="41A151"/>
          <w:shd w:val="clear" w:color="auto" w:fill="C9F3CD"/>
        </w:rPr>
        <w:t>endif</w:t>
      </w:r>
      <w:r>
        <w:t>]}</w:t>
      </w:r>
    </w:p>
    <w:p w14:paraId="294F405D" w14:textId="14E17802" w:rsidR="00CF1CB3" w:rsidRDefault="00CF1CB3" w:rsidP="00821418">
      <w:pPr>
        <w:pStyle w:val="EnhTheusWillHardHeading2"/>
        <w:keepNext/>
        <w:numPr>
          <w:ilvl w:val="2"/>
          <w:numId w:val="44"/>
        </w:numPr>
        <w:ind w:left="1264" w:hanging="544"/>
      </w:pPr>
      <w:r>
        <w:t>Amend Administrative Provisions</w:t>
      </w:r>
    </w:p>
    <w:p w14:paraId="6064EF3F" w14:textId="390C24C9" w:rsidR="00CF1CB3" w:rsidRDefault="00CF1CB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1F21C7" w:rsidRPr="001F21C7">
        <w:rPr>
          <w:noProof/>
          <w:color w:val="2157AD"/>
          <w:shd w:val="clear" w:color="auto" w:fill="C9F3CD"/>
        </w:rPr>
        <w:t>SpouseWill</w:t>
      </w:r>
      <w:r w:rsidR="00A65DEA" w:rsidRPr="00AF32DD">
        <w:rPr>
          <w:noProof/>
          <w:color w:val="2157AD"/>
          <w:shd w:val="clear" w:color="auto" w:fill="C9F3CD"/>
        </w:rPr>
        <w:t>TrustProtectTF</w:t>
      </w:r>
      <w:r>
        <w:t>]}With the prior written consent of the Trust Protector designated below in this Article,  t{[</w:t>
      </w:r>
      <w:r w:rsidRPr="00AF32DD">
        <w:rPr>
          <w:b/>
          <w:noProof/>
          <w:color w:val="41A151"/>
          <w:shd w:val="clear" w:color="auto" w:fill="C9F3CD"/>
        </w:rPr>
        <w:t>else</w:t>
      </w:r>
      <w:r>
        <w:t>]}T{[</w:t>
      </w:r>
      <w:r w:rsidRPr="00AF32DD">
        <w:rPr>
          <w:b/>
          <w:noProof/>
          <w:color w:val="41A151"/>
          <w:shd w:val="clear" w:color="auto" w:fill="C9F3CD"/>
        </w:rPr>
        <w:t>endif</w:t>
      </w:r>
      <w:r>
        <w:t xml:space="preserve">]}he </w:t>
      </w:r>
      <w:r w:rsidR="00BC5CE1" w:rsidRPr="00BC5CE1">
        <w:t>{[</w:t>
      </w:r>
      <w:r w:rsidR="00BC5CE1" w:rsidRPr="00AF32DD">
        <w:rPr>
          <w:b/>
          <w:noProof/>
          <w:color w:val="41A151"/>
          <w:shd w:val="clear" w:color="auto" w:fill="C9F3CD"/>
        </w:rPr>
        <w:t>if</w:t>
      </w:r>
      <w:r w:rsidR="00BC5CE1" w:rsidRPr="00AF32DD">
        <w:rPr>
          <w:noProof/>
          <w:color w:val="2157AD"/>
          <w:shd w:val="clear" w:color="auto" w:fill="C9F3CD"/>
        </w:rPr>
        <w:t xml:space="preserve"> EstateAppTF</w:t>
      </w:r>
      <w:r w:rsidR="00BC5CE1" w:rsidRPr="00BC5CE1">
        <w:t>]}Full Purpose Trustee or Managing {[</w:t>
      </w:r>
      <w:r w:rsidR="00BC5CE1" w:rsidRPr="00AF32DD">
        <w:rPr>
          <w:b/>
          <w:noProof/>
          <w:color w:val="41A151"/>
          <w:shd w:val="clear" w:color="auto" w:fill="C9F3CD"/>
        </w:rPr>
        <w:t>endif</w:t>
      </w:r>
      <w:r w:rsidR="00BC5CE1" w:rsidRPr="00BC5CE1">
        <w:t>]}Trustee</w:t>
      </w:r>
      <w:r>
        <w:t xml:space="preserve"> may amend any provision of </w:t>
      </w:r>
      <w:r w:rsidR="00970D95">
        <w:t>the Trust</w:t>
      </w:r>
      <w:r>
        <w:t xml:space="preserve">  in order to: </w:t>
      </w:r>
    </w:p>
    <w:p w14:paraId="1B3B3E52" w14:textId="77777777" w:rsidR="00CF1CB3" w:rsidRDefault="00CF1CB3" w:rsidP="007E2FF8">
      <w:pPr>
        <w:pStyle w:val="EnhTheusWillHardTextHeading3"/>
      </w:pPr>
      <w:r w:rsidRPr="00A71C4E">
        <w:rPr>
          <w:b/>
          <w:bCs/>
        </w:rPr>
        <w:t>1.</w:t>
      </w:r>
      <w:r>
        <w:tab/>
        <w:t>Alter the administrative or investment powers of the Trustee to comply with any changes in law;</w:t>
      </w:r>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Clarify or correct ambiguities, including scrivenor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AF32DD">
        <w:rPr>
          <w:b/>
          <w:noProof/>
          <w:color w:val="41A151"/>
          <w:shd w:val="clear" w:color="auto" w:fill="C9F3CD"/>
        </w:rPr>
        <w:t>if</w:t>
      </w:r>
      <w:r w:rsidR="00690525" w:rsidRPr="00AF32DD">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AF32DD">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947A72">
        <w:t>]}Full Purpose Trustee or Managing Trustee, as the case may be{[</w:t>
      </w:r>
      <w:r w:rsidR="00947A72" w:rsidRPr="00AF32DD">
        <w:rPr>
          <w:b/>
          <w:noProof/>
          <w:color w:val="41A151"/>
          <w:shd w:val="clear" w:color="auto" w:fill="C9F3CD"/>
        </w:rPr>
        <w:t>else</w:t>
      </w:r>
      <w:r w:rsidR="00947A72" w:rsidRPr="00947A72">
        <w:t>]}Trustee{[</w:t>
      </w:r>
      <w:r w:rsidR="00947A72" w:rsidRPr="00AF32DD">
        <w:rPr>
          <w:b/>
          <w:noProof/>
          <w:color w:val="41A151"/>
          <w:shd w:val="clear" w:color="auto" w:fill="C9F3CD"/>
        </w:rPr>
        <w:t>endif</w:t>
      </w:r>
      <w:r w:rsidR="00947A72" w:rsidRPr="00947A72">
        <w:t>]}</w:t>
      </w:r>
      <w:r>
        <w:t>.  The Trustee shall mail, by first class mail, a copy of the amendment to the Beneficiary(ies) or their legal representative</w:t>
      </w:r>
      <w:r w:rsidRPr="00667437">
        <w:t xml:space="preserve">. </w:t>
      </w:r>
      <w:r w:rsidRPr="002C57C3">
        <w:t xml:space="preserve">Notwithstanding any other provision of this instrument, the </w:t>
      </w:r>
      <w:r w:rsidR="00947A72" w:rsidRPr="002C57C3">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2C57C3">
        <w:t>]}</w:t>
      </w:r>
      <w:r w:rsidRPr="002C57C3">
        <w:t xml:space="preserve">Managing </w:t>
      </w:r>
      <w:r w:rsidR="001B6825">
        <w:t>Trustee{[</w:t>
      </w:r>
      <w:r w:rsidR="001B6825" w:rsidRPr="00AF32DD">
        <w:rPr>
          <w:b/>
          <w:noProof/>
          <w:color w:val="41A151"/>
          <w:shd w:val="clear" w:color="auto" w:fill="C9F3CD"/>
        </w:rPr>
        <w:t>else</w:t>
      </w:r>
      <w:r w:rsidR="001B6825">
        <w:t>]}Trustee</w:t>
      </w:r>
      <w:r w:rsidR="00947A72" w:rsidRPr="002C57C3">
        <w:t>{[</w:t>
      </w:r>
      <w:r w:rsidR="00947A72" w:rsidRPr="00AF32DD">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so as to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821418">
      <w:pPr>
        <w:pStyle w:val="EnhTheusWillListHeading1"/>
        <w:keepNext/>
        <w:numPr>
          <w:ilvl w:val="1"/>
          <w:numId w:val="44"/>
        </w:numPr>
      </w:pPr>
      <w:bookmarkStart w:id="307" w:name="_Toc60668315"/>
      <w:bookmarkStart w:id="308" w:name="_Toc186876839"/>
      <w:r>
        <w:lastRenderedPageBreak/>
        <w:t>Office of the Trustee</w:t>
      </w:r>
      <w:bookmarkEnd w:id="307"/>
      <w:bookmarkEnd w:id="308"/>
    </w:p>
    <w:p w14:paraId="069BB92A" w14:textId="607A395D" w:rsidR="00CF1CB3" w:rsidRDefault="00CF1CB3" w:rsidP="00821418">
      <w:pPr>
        <w:pStyle w:val="EnhTheusWillHardHeading2"/>
        <w:keepNext/>
        <w:numPr>
          <w:ilvl w:val="2"/>
          <w:numId w:val="44"/>
        </w:numPr>
        <w:ind w:left="1264" w:hanging="544"/>
      </w:pPr>
      <w:r>
        <w:t xml:space="preserve">Security </w:t>
      </w:r>
    </w:p>
    <w:p w14:paraId="1F1B2A38" w14:textId="77777777" w:rsidR="00CF1CB3" w:rsidRDefault="00CF1CB3" w:rsidP="00B66086">
      <w:pPr>
        <w:pStyle w:val="EnhTheusWillBody2"/>
      </w:pPr>
      <w:r>
        <w:t>The Trustee shall not be required to post bond or security of any kind.</w:t>
      </w:r>
    </w:p>
    <w:p w14:paraId="702F7564" w14:textId="0F7F9ACA" w:rsidR="00CF1CB3" w:rsidRDefault="00CF1CB3" w:rsidP="00821418">
      <w:pPr>
        <w:pStyle w:val="EnhTheusWillHardHeading2"/>
        <w:keepNext/>
        <w:numPr>
          <w:ilvl w:val="2"/>
          <w:numId w:val="44"/>
        </w:numPr>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821418">
      <w:pPr>
        <w:pStyle w:val="EnhTheusWillHardHeading2"/>
        <w:keepNext/>
        <w:numPr>
          <w:ilvl w:val="2"/>
          <w:numId w:val="44"/>
        </w:numPr>
        <w:ind w:left="1264" w:hanging="544"/>
      </w:pPr>
      <w:r>
        <w:t>Reasonable Compensation and Expenses</w:t>
      </w:r>
    </w:p>
    <w:p w14:paraId="23151710" w14:textId="4ECE7A73" w:rsidR="00CF1CB3" w:rsidRDefault="00FC6099" w:rsidP="00193E1D">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r w:rsidRPr="00641F7B">
        <w:t xml:space="preserve">Any individual serving as Trustee of </w:t>
      </w:r>
      <w:r>
        <w:t>the Trust</w:t>
      </w:r>
      <w:r w:rsidRPr="00641F7B">
        <w:t xml:space="preserve"> shall be entitled to reasonable compensation in acc</w:t>
      </w:r>
      <w:r w:rsidRPr="008007AF">
        <w:t xml:space="preserve">ordance with the laws of the State of </w:t>
      </w:r>
      <w:r>
        <w:rPr>
          <w:rFonts w:eastAsia="Times New Roman"/>
        </w:rPr>
        <w:t>{[</w:t>
      </w:r>
      <w:r>
        <w:rPr>
          <w:rFonts w:eastAsia="Times New Roman"/>
          <w:color w:val="2157AD"/>
          <w:shd w:val="clear" w:color="auto" w:fill="C9E1F3"/>
        </w:rPr>
        <w:t>StateLawSelect.Name</w:t>
      </w:r>
      <w:r>
        <w:rPr>
          <w:rFonts w:eastAsia="Times New Roman"/>
        </w:rPr>
        <w:t>]}</w:t>
      </w:r>
      <w:r>
        <w:t>{[</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t>
      </w:r>
      <w:r w:rsidRPr="00AF32DD">
        <w:rPr>
          <w:noProof/>
          <w:color w:val="2157AD"/>
          <w:shd w:val="clear" w:color="auto" w:fill="C9F3CD"/>
        </w:rPr>
        <w:t>WillTrusteeCompensationTF &amp;&amp; (</w:t>
      </w:r>
      <w:r>
        <w:rPr>
          <w:noProof/>
          <w:color w:val="2157AD"/>
          <w:shd w:val="clear" w:color="auto" w:fill="C9F3CD"/>
        </w:rPr>
        <w:t>Spouse</w:t>
      </w:r>
      <w:r w:rsidRPr="00AF32DD">
        <w:rPr>
          <w:noProof/>
          <w:color w:val="2157AD"/>
          <w:shd w:val="clear" w:color="auto" w:fill="C9F3CD"/>
        </w:rPr>
        <w:t xml:space="preserve">WillTrusteeCompensateLALawTF == "Yes" || </w:t>
      </w:r>
      <w:r w:rsidR="004456C8">
        <w:rPr>
          <w:noProof/>
          <w:color w:val="2157AD"/>
          <w:shd w:val="clear" w:color="auto" w:fill="C9F3CD"/>
        </w:rPr>
        <w:t>Spouse</w:t>
      </w:r>
      <w:r w:rsidRPr="00AF32DD">
        <w:rPr>
          <w:noProof/>
          <w:color w:val="2157AD"/>
          <w:shd w:val="clear" w:color="auto" w:fill="C9F3CD"/>
        </w:rPr>
        <w:t>WillTrusteeCompensateLALawTF == "No")</w:t>
      </w:r>
      <w:r>
        <w:t>]}Any individual serving as Trustee of the Trust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4456C8">
        <w:rPr>
          <w:noProof/>
          <w:color w:val="2157AD"/>
          <w:shd w:val="clear" w:color="auto" w:fill="C9F3CD"/>
        </w:rPr>
        <w:t>Spouse</w:t>
      </w:r>
      <w:r w:rsidRPr="00AF32DD">
        <w:rPr>
          <w:noProof/>
          <w:color w:val="2157AD"/>
          <w:shd w:val="clear" w:color="auto" w:fill="C9F3CD"/>
        </w:rPr>
        <w:t>WillTrusteeCompensateLALawTF == "Yes"</w:t>
      </w:r>
      <w:r>
        <w:t xml:space="preserve">]}in accordance with the laws of the State of </w:t>
      </w:r>
      <w:r>
        <w:rPr>
          <w:rFonts w:eastAsia="Times New Roman"/>
        </w:rPr>
        <w:t>{[</w:t>
      </w:r>
      <w:r>
        <w:rPr>
          <w:rFonts w:eastAsia="Times New Roman"/>
          <w:color w:val="2157AD"/>
          <w:shd w:val="clear" w:color="auto" w:fill="C9E1F3"/>
        </w:rPr>
        <w:t>StateLawSelect.Name</w:t>
      </w:r>
      <w:r>
        <w:rPr>
          <w:rFonts w:eastAsia="Times New Roman"/>
        </w:rPr>
        <w:t>]}</w:t>
      </w:r>
      <w:r>
        <w:t>.{[</w:t>
      </w:r>
      <w:r w:rsidRPr="00AF32DD">
        <w:rPr>
          <w:b/>
          <w:noProof/>
          <w:color w:val="41A151"/>
          <w:shd w:val="clear" w:color="auto" w:fill="C9F3CD"/>
        </w:rPr>
        <w:t>elseif</w:t>
      </w:r>
      <w:r w:rsidRPr="00AF32DD">
        <w:rPr>
          <w:b/>
          <w:noProof/>
          <w:color w:val="2157AD"/>
          <w:shd w:val="clear" w:color="auto" w:fill="C9F3CD"/>
        </w:rPr>
        <w:t xml:space="preserve"> </w:t>
      </w:r>
      <w:r w:rsidR="004456C8">
        <w:rPr>
          <w:noProof/>
          <w:color w:val="2157AD"/>
          <w:shd w:val="clear" w:color="auto" w:fill="C9F3CD"/>
        </w:rPr>
        <w:t>Spous</w:t>
      </w:r>
      <w:r w:rsidR="00DA78CF">
        <w:rPr>
          <w:noProof/>
          <w:color w:val="2157AD"/>
          <w:shd w:val="clear" w:color="auto" w:fill="C9F3CD"/>
        </w:rPr>
        <w:t>e</w:t>
      </w:r>
      <w:r w:rsidRPr="00AF32DD">
        <w:rPr>
          <w:noProof/>
          <w:color w:val="2157AD"/>
          <w:shd w:val="clear" w:color="auto" w:fill="C9F3CD"/>
        </w:rPr>
        <w:t>WillTrusteeCompensateLALawTF == "No"</w:t>
      </w:r>
      <w:r>
        <w:t>]}{[</w:t>
      </w:r>
      <w:r w:rsidRPr="00AF32DD">
        <w:rPr>
          <w:b/>
          <w:noProof/>
          <w:color w:val="41A151"/>
          <w:shd w:val="clear" w:color="auto" w:fill="C9F3CD"/>
        </w:rPr>
        <w:t>if</w:t>
      </w:r>
      <w:r w:rsidRPr="00AF32DD">
        <w:rPr>
          <w:noProof/>
          <w:color w:val="2157AD"/>
          <w:shd w:val="clear" w:color="auto" w:fill="C9F3CD"/>
        </w:rPr>
        <w:t xml:space="preserve"> </w:t>
      </w:r>
      <w:r w:rsidR="004456C8">
        <w:rPr>
          <w:noProof/>
          <w:color w:val="2157AD"/>
          <w:shd w:val="clear" w:color="auto" w:fill="C9F3CD"/>
        </w:rPr>
        <w:t>Spouse</w:t>
      </w:r>
      <w:r w:rsidRPr="00AF32DD">
        <w:rPr>
          <w:noProof/>
          <w:color w:val="2157AD"/>
          <w:shd w:val="clear" w:color="auto" w:fill="C9F3CD"/>
        </w:rPr>
        <w:t>WillTrusteeCompensationType == "Number"</w:t>
      </w:r>
      <w:r>
        <w:t>]}{[</w:t>
      </w:r>
      <w:r w:rsidRPr="00AF32DD">
        <w:rPr>
          <w:b/>
          <w:noProof/>
          <w:color w:val="41A151"/>
          <w:shd w:val="clear" w:color="auto" w:fill="C9F3CD"/>
        </w:rPr>
        <w:t>if</w:t>
      </w:r>
      <w:r w:rsidRPr="00AF32DD">
        <w:rPr>
          <w:noProof/>
          <w:color w:val="2157AD"/>
          <w:shd w:val="clear" w:color="auto" w:fill="C9F3CD"/>
        </w:rPr>
        <w:t xml:space="preserve"> </w:t>
      </w:r>
      <w:r w:rsidR="004456C8">
        <w:rPr>
          <w:noProof/>
          <w:color w:val="2157AD"/>
          <w:shd w:val="clear" w:color="auto" w:fill="C9F3CD"/>
        </w:rPr>
        <w:t>Spouse</w:t>
      </w:r>
      <w:r w:rsidRPr="00AF32DD">
        <w:rPr>
          <w:noProof/>
          <w:color w:val="2157AD"/>
          <w:shd w:val="clear" w:color="auto" w:fill="C9F3CD"/>
        </w:rPr>
        <w:t>WillTrusteeCompensateValue == "Number"</w:t>
      </w:r>
      <w:r>
        <w:t>]}in an amount not to exceed {[</w:t>
      </w:r>
      <w:r w:rsidR="004456C8">
        <w:rPr>
          <w:noProof/>
          <w:color w:val="2157AD"/>
          <w:shd w:val="clear" w:color="auto" w:fill="C9E1F3"/>
        </w:rPr>
        <w:t>Spouse</w:t>
      </w:r>
      <w:r w:rsidRPr="00AF32DD">
        <w:rPr>
          <w:noProof/>
          <w:color w:val="2157AD"/>
          <w:shd w:val="clear" w:color="auto" w:fill="C9E1F3"/>
        </w:rPr>
        <w:t>WillTrusteeCompensationNU|format: "$0,0.00"|else: "__________"</w:t>
      </w:r>
      <w:r>
        <w:t>]} annually{[</w:t>
      </w:r>
      <w:r w:rsidRPr="00AF32DD">
        <w:rPr>
          <w:b/>
          <w:noProof/>
          <w:color w:val="41A151"/>
          <w:shd w:val="clear" w:color="auto" w:fill="C9F3CD"/>
        </w:rPr>
        <w:t>elseif</w:t>
      </w:r>
      <w:r w:rsidRPr="00AF32DD">
        <w:rPr>
          <w:noProof/>
          <w:color w:val="2157AD"/>
          <w:shd w:val="clear" w:color="auto" w:fill="C9F3CD"/>
        </w:rPr>
        <w:t xml:space="preserve"> </w:t>
      </w:r>
      <w:r w:rsidR="004456C8">
        <w:rPr>
          <w:noProof/>
          <w:color w:val="2157AD"/>
          <w:shd w:val="clear" w:color="auto" w:fill="C9F3CD"/>
        </w:rPr>
        <w:t>Spouse</w:t>
      </w:r>
      <w:r w:rsidRPr="00AF32DD">
        <w:rPr>
          <w:noProof/>
          <w:color w:val="2157AD"/>
          <w:shd w:val="clear" w:color="auto" w:fill="C9F3CD"/>
        </w:rPr>
        <w:t>WillTrusteeCompensateValue == "Percent"</w:t>
      </w:r>
      <w:r>
        <w:t>]} in an amount not to exceed {[</w:t>
      </w:r>
      <w:r w:rsidR="004456C8">
        <w:rPr>
          <w:noProof/>
          <w:color w:val="2157AD"/>
          <w:shd w:val="clear" w:color="auto" w:fill="C9E1F3"/>
        </w:rPr>
        <w:t>Spouse</w:t>
      </w:r>
      <w:r w:rsidRPr="00AF32DD">
        <w:rPr>
          <w:noProof/>
          <w:color w:val="2157AD"/>
          <w:shd w:val="clear" w:color="auto" w:fill="C9E1F3"/>
        </w:rPr>
        <w:t>WillTrusteeCompensationNU|else: "____"</w:t>
      </w:r>
      <w:r>
        <w:t>]}% of the fair market value of the trust annually{[</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w:t>
      </w:r>
      <w:r w:rsidR="004456C8">
        <w:rPr>
          <w:noProof/>
          <w:color w:val="2157AD"/>
          <w:shd w:val="clear" w:color="auto" w:fill="C9F3CD"/>
        </w:rPr>
        <w:t>Spouse</w:t>
      </w:r>
      <w:r w:rsidRPr="00AF32DD">
        <w:rPr>
          <w:noProof/>
          <w:color w:val="2157AD"/>
          <w:shd w:val="clear" w:color="auto" w:fill="C9F3CD"/>
        </w:rPr>
        <w:t>WillTrusteeCompensationType == "Text"</w:t>
      </w:r>
      <w:r>
        <w:t>]}{[</w:t>
      </w:r>
      <w:r w:rsidR="004456C8">
        <w:rPr>
          <w:noProof/>
          <w:color w:val="2157AD"/>
          <w:shd w:val="clear" w:color="auto" w:fill="C9E1F3"/>
        </w:rPr>
        <w:t>Spouse</w:t>
      </w:r>
      <w:r w:rsidRPr="00AF32DD">
        <w:rPr>
          <w:noProof/>
          <w:color w:val="2157AD"/>
          <w:shd w:val="clear" w:color="auto" w:fill="C9E1F3"/>
        </w:rPr>
        <w:t>WillTrusteeCompensationText|else: "_____________________________"</w:t>
      </w:r>
      <w:r>
        <w:t>]}{[</w:t>
      </w:r>
      <w:r w:rsidRPr="00AF32DD">
        <w:rPr>
          <w:b/>
          <w:noProof/>
          <w:color w:val="41A151"/>
          <w:shd w:val="clear" w:color="auto" w:fill="C9F3CD"/>
        </w:rPr>
        <w:t>endif</w:t>
      </w:r>
      <w:r>
        <w:t>]}{[</w:t>
      </w:r>
      <w:r w:rsidRPr="00AF32DD">
        <w:rPr>
          <w:b/>
          <w:noProof/>
          <w:color w:val="41A151"/>
          <w:shd w:val="clear" w:color="auto" w:fill="C9F3CD"/>
        </w:rPr>
        <w:t>endif</w:t>
      </w:r>
      <w:r>
        <w:t>]}{[</w:t>
      </w:r>
      <w:r w:rsidRPr="00AF32DD">
        <w:rPr>
          <w:b/>
          <w:noProof/>
          <w:color w:val="41A151"/>
          <w:shd w:val="clear" w:color="auto" w:fill="C9F3CD"/>
        </w:rPr>
        <w:t>else</w:t>
      </w:r>
      <w:r>
        <w:t>]}</w:t>
      </w:r>
      <w:r w:rsidR="00193E1D" w:rsidRPr="00193E1D">
        <w:t>No named Trustee shall be entitled to compensation, except for reimbursement of expenses as provided below. Except as otherwise provided herein, any unnamed Successor Trustees shall not be entitled to compensation, except for reimbursement of expenses as provided below, unless all vested non-contingent beneficiaries unanimously consent to the payment of reasonable compensation</w:t>
      </w:r>
      <w:r w:rsidR="00193E1D">
        <w:t>{[</w:t>
      </w:r>
      <w:r w:rsidR="00193E1D" w:rsidRPr="00AF32DD">
        <w:rPr>
          <w:b/>
          <w:noProof/>
          <w:color w:val="41A151"/>
          <w:shd w:val="clear" w:color="auto" w:fill="C9F3CD"/>
        </w:rPr>
        <w:t>endif</w:t>
      </w:r>
      <w:r w:rsidR="00193E1D">
        <w:t>]}</w:t>
      </w:r>
      <w:r w:rsidR="000A086A">
        <w:t>{[</w:t>
      </w:r>
      <w:r w:rsidR="000A086A" w:rsidRPr="00AF32DD">
        <w:rPr>
          <w:b/>
          <w:noProof/>
          <w:color w:val="41A151"/>
          <w:shd w:val="clear" w:color="auto" w:fill="C9F3CD"/>
        </w:rPr>
        <w:t>endif</w:t>
      </w:r>
      <w:r w:rsidR="000A086A">
        <w:t>]}</w:t>
      </w:r>
      <w:r w:rsidR="00193E1D">
        <w:t>.</w:t>
      </w:r>
      <w:r w:rsidR="00CF1CB3">
        <w:t xml:space="preserve">  </w:t>
      </w:r>
      <w:r w:rsidR="000A086A">
        <w:t xml:space="preserve">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w:t>
      </w:r>
      <w:r w:rsidR="000A086A">
        <w:lastRenderedPageBreak/>
        <w:t>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821418">
      <w:pPr>
        <w:pStyle w:val="EnhTheusWillHardHeading2"/>
        <w:keepNext/>
        <w:numPr>
          <w:ilvl w:val="2"/>
          <w:numId w:val="44"/>
        </w:numPr>
        <w:ind w:left="1264" w:hanging="544"/>
      </w:pPr>
      <w:r>
        <w:t xml:space="preserve">Accounting </w:t>
      </w:r>
    </w:p>
    <w:p w14:paraId="777D3965" w14:textId="1456F58A" w:rsidR="00CF1CB3" w:rsidRDefault="00CF1CB3" w:rsidP="00B66086">
      <w:pPr>
        <w:pStyle w:val="EnhTheusWillBody2"/>
      </w:pPr>
      <w:r>
        <w:t xml:space="preserve">The Trustee may render an account of those aspects administration of the Trust reserved to such Trustee to the beneficiaries hereof in accordance with the provisions of §2088 of the </w:t>
      </w:r>
      <w:r w:rsidR="007C21E8">
        <w:rPr>
          <w:rFonts w:eastAsia="Times New Roman"/>
        </w:rPr>
        <w:t>{[</w:t>
      </w:r>
      <w:r w:rsidR="007C21E8">
        <w:rPr>
          <w:rFonts w:eastAsia="Times New Roman"/>
          <w:color w:val="2157AD"/>
          <w:shd w:val="clear" w:color="auto" w:fill="C9E1F3"/>
        </w:rPr>
        <w:t>StateLawSelect.TrustCodeShortTitle</w:t>
      </w:r>
      <w:r w:rsidR="007C21E8">
        <w:rPr>
          <w:rFonts w:eastAsia="Times New Roman"/>
        </w:rPr>
        <w:t>]}</w:t>
      </w:r>
      <w:r>
        <w:t>, or as it may hereafter be amended, but is not obligated to do so unless such an account is demanded by {[</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1F21C7" w:rsidRPr="001F21C7">
        <w:rPr>
          <w:noProof/>
          <w:color w:val="2157AD"/>
          <w:shd w:val="clear" w:color="auto" w:fill="C9F3CD"/>
        </w:rPr>
        <w:t>SpouseWill</w:t>
      </w:r>
      <w:r w:rsidR="00A65DEA" w:rsidRPr="00AF32DD">
        <w:rPr>
          <w:noProof/>
          <w:color w:val="2157AD"/>
          <w:shd w:val="clear" w:color="auto" w:fill="C9F3CD"/>
        </w:rPr>
        <w:t>TrustProtectTF</w:t>
      </w:r>
      <w:r>
        <w:t>]}the Trust Protector or {[</w:t>
      </w:r>
      <w:r w:rsidRPr="00AF32DD">
        <w:rPr>
          <w:b/>
          <w:noProof/>
          <w:color w:val="41A151"/>
          <w:shd w:val="clear" w:color="auto" w:fill="C9F3CD"/>
        </w:rPr>
        <w:t>endif</w:t>
      </w:r>
      <w:r>
        <w:t>]}a beneficiary, or his or her legal representative.</w:t>
      </w:r>
    </w:p>
    <w:p w14:paraId="1A0FCDB5" w14:textId="3A079831" w:rsidR="00CF1CB3" w:rsidRDefault="00CF1CB3" w:rsidP="00821418">
      <w:pPr>
        <w:pStyle w:val="EnhTheusWillHardHeading2"/>
        <w:keepNext/>
        <w:numPr>
          <w:ilvl w:val="2"/>
          <w:numId w:val="44"/>
        </w:numPr>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821418">
      <w:pPr>
        <w:pStyle w:val="EnhTheusWillHardHeading2"/>
        <w:keepNext/>
        <w:numPr>
          <w:ilvl w:val="2"/>
          <w:numId w:val="44"/>
        </w:numPr>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w:t>
      </w:r>
      <w:r w:rsidRPr="00913643">
        <w:t>Full Purpose Trustees, Distribution Trustees or Managing Trustees, as the case may be</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w:t>
      </w:r>
      <w:r>
        <w:t xml:space="preserve">, the decision of the Co-Trustees must be unanimous to take action on behalf of the Trust.  Where more than two Co-Trustees are serving as the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AF32DD">
        <w:rPr>
          <w:b/>
          <w:noProof/>
          <w:color w:val="41A151"/>
          <w:shd w:val="clear" w:color="auto" w:fill="C9F3CD"/>
        </w:rPr>
        <w:t>if</w:t>
      </w:r>
      <w:r w:rsidR="00B4020A" w:rsidRPr="00AF32DD">
        <w:rPr>
          <w:noProof/>
          <w:color w:val="2157AD"/>
          <w:shd w:val="clear" w:color="auto" w:fill="C9F3CD"/>
        </w:rPr>
        <w:t xml:space="preserve"> EstateAppTF</w:t>
      </w:r>
      <w:r w:rsidR="00B4020A" w:rsidRPr="00913643">
        <w:t>]}Full Purpose Trustees, Distribution Trustees or Managing Trustees, as the case may be{[</w:t>
      </w:r>
      <w:r w:rsidR="00B4020A" w:rsidRPr="00AF32DD">
        <w:rPr>
          <w:b/>
          <w:noProof/>
          <w:color w:val="41A151"/>
          <w:shd w:val="clear" w:color="auto" w:fill="C9F3CD"/>
        </w:rPr>
        <w:t>else</w:t>
      </w:r>
      <w:r w:rsidR="00B4020A" w:rsidRPr="00913643">
        <w:t>]}Trustees</w:t>
      </w:r>
      <w:r w:rsidR="00B4020A">
        <w:t>{[</w:t>
      </w:r>
      <w:r w:rsidR="00B4020A" w:rsidRPr="00AF32DD">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Pr="00557973">
        <w:t>Co-Trustees may</w:t>
      </w:r>
      <w:r>
        <w:t xml:space="preserve"> appoint one of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00F02428">
        <w:t>Co-</w:t>
      </w:r>
      <w:r w:rsidR="00557973" w:rsidRPr="00557973">
        <w:t>Trustees</w:t>
      </w:r>
      <w:r w:rsidR="00557973">
        <w:t xml:space="preserve"> </w:t>
      </w:r>
      <w:r>
        <w:t>to administer the day-to-day affairs of the Trust.</w:t>
      </w:r>
    </w:p>
    <w:p w14:paraId="2C20597E" w14:textId="40947475" w:rsidR="00CF1CB3" w:rsidRDefault="00CF1CB3" w:rsidP="00821418">
      <w:pPr>
        <w:pStyle w:val="EnhTheusWillHardHeading2"/>
        <w:keepNext/>
        <w:numPr>
          <w:ilvl w:val="2"/>
          <w:numId w:val="44"/>
        </w:numPr>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AF32DD">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w:t>
      </w:r>
      <w:r>
        <w:lastRenderedPageBreak/>
        <w:t xml:space="preserve">implement any other duty of the Trustee under the Trust.  Where more than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]}Full Purpose Co-Trustees, Distribution Co-Trustees or Managing {[</w:t>
      </w:r>
      <w:r w:rsidR="00B121B7" w:rsidRPr="00AF32DD">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AF32DD">
        <w:rPr>
          <w:b/>
          <w:noProof/>
          <w:color w:val="41A151"/>
          <w:shd w:val="clear" w:color="auto" w:fill="C9F3CD"/>
        </w:rPr>
        <w:t>else</w:t>
      </w:r>
      <w:r w:rsidR="00B121B7" w:rsidRPr="00B121B7">
        <w:t>]}Co-Trustees{[</w:t>
      </w:r>
      <w:r w:rsidR="00B121B7" w:rsidRPr="00AF32DD">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70165CF" w14:textId="727E5063" w:rsidR="00CF1CB3" w:rsidRDefault="00CF1CB3" w:rsidP="00821418">
      <w:pPr>
        <w:pStyle w:val="EnhTheusWillHardHeading2"/>
        <w:keepNext/>
        <w:numPr>
          <w:ilvl w:val="2"/>
          <w:numId w:val="44"/>
        </w:numPr>
        <w:ind w:left="1264" w:hanging="544"/>
      </w:pPr>
      <w:r>
        <w:t>Bank Accounts</w:t>
      </w:r>
    </w:p>
    <w:p w14:paraId="588D7234" w14:textId="1EABCB74" w:rsidR="00C241B6" w:rsidRDefault="00CF1CB3" w:rsidP="00B66086">
      <w:pPr>
        <w:pStyle w:val="EnhTheusWillBody2"/>
      </w:pPr>
      <w:r>
        <w:t>The Trustee shall have the authority to open such bank account or accounts as the  Trustee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AF32DD">
        <w:rPr>
          <w:b/>
          <w:noProof/>
          <w:color w:val="41A151"/>
          <w:shd w:val="clear" w:color="auto" w:fill="C9F3CD"/>
        </w:rPr>
        <w:t>endif</w:t>
      </w:r>
      <w:r w:rsidRPr="00D1378A">
        <w:t>]}</w:t>
      </w:r>
    </w:p>
    <w:p w14:paraId="6AED98EA" w14:textId="585C6C0F" w:rsidR="00CF1CB3" w:rsidRDefault="00CF1CB3" w:rsidP="00821418">
      <w:pPr>
        <w:pStyle w:val="EnhTheusWillHardHeading2"/>
        <w:keepNext/>
        <w:numPr>
          <w:ilvl w:val="2"/>
          <w:numId w:val="44"/>
        </w:numPr>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F1E24AE" w14:textId="3F8C8231" w:rsidR="00CF1CB3" w:rsidRPr="00770FF1" w:rsidRDefault="00CF1CB3" w:rsidP="00821418">
      <w:pPr>
        <w:pStyle w:val="EnhTheusWillHardHeading2"/>
        <w:keepNext/>
        <w:numPr>
          <w:ilvl w:val="2"/>
          <w:numId w:val="44"/>
        </w:numPr>
        <w:ind w:left="1264" w:hanging="544"/>
      </w:pPr>
      <w:r w:rsidRPr="00770FF1">
        <w:t xml:space="preserve">Combination of Office </w:t>
      </w:r>
    </w:p>
    <w:p w14:paraId="22720C11" w14:textId="49B479C1" w:rsidR="00CF1CB3" w:rsidRDefault="00CF1CB3" w:rsidP="00B66086">
      <w:pPr>
        <w:pStyle w:val="EnhTheusWillBody2"/>
      </w:pPr>
      <w:r w:rsidRPr="00770FF1">
        <w:t xml:space="preserve">The office of the Management Trustee and Distribution Trustee may be combined in a single individual or institutional Trustee, provided, however, </w:t>
      </w:r>
      <w:r w:rsidR="00F471CC">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AF32DD">
        <w:rPr>
          <w:b/>
          <w:noProof/>
          <w:color w:val="41A151"/>
          <w:shd w:val="clear" w:color="auto" w:fill="C9F3CD"/>
        </w:rPr>
        <w:t>endif</w:t>
      </w:r>
      <w:r>
        <w:t>]}</w:t>
      </w:r>
    </w:p>
    <w:p w14:paraId="0C45AE63" w14:textId="5BBB522A" w:rsidR="00CF1CB3" w:rsidRDefault="00CF1CB3" w:rsidP="00821418">
      <w:pPr>
        <w:pStyle w:val="EnhTheusWillHardHeading2"/>
        <w:keepNext/>
        <w:numPr>
          <w:ilvl w:val="2"/>
          <w:numId w:val="44"/>
        </w:numPr>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hereunder with respect to the powers reserved to such Trustee as set forth in this Article, as the case may be. </w:t>
      </w:r>
    </w:p>
    <w:p w14:paraId="71C276A8" w14:textId="2D8CD967" w:rsidR="00CF1CB3" w:rsidRDefault="00CF1CB3" w:rsidP="00821418">
      <w:pPr>
        <w:pStyle w:val="EnhTheusWillHardHeading2"/>
        <w:keepNext/>
        <w:numPr>
          <w:ilvl w:val="2"/>
          <w:numId w:val="44"/>
        </w:numPr>
        <w:ind w:left="1264" w:hanging="544"/>
      </w:pPr>
      <w:r>
        <w:lastRenderedPageBreak/>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821418">
      <w:pPr>
        <w:pStyle w:val="EnhTheusWillHardHeading2"/>
        <w:keepNext/>
        <w:numPr>
          <w:ilvl w:val="2"/>
          <w:numId w:val="44"/>
        </w:numPr>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821418">
      <w:pPr>
        <w:pStyle w:val="EnhTheusWillHardHeading2"/>
        <w:keepNext/>
        <w:numPr>
          <w:ilvl w:val="2"/>
          <w:numId w:val="44"/>
        </w:numPr>
        <w:ind w:left="1264" w:hanging="544"/>
      </w:pPr>
      <w:r>
        <w:t>Self-Serving Acts</w:t>
      </w:r>
    </w:p>
    <w:p w14:paraId="674E39D5" w14:textId="787984B2" w:rsidR="00CF1CB3" w:rsidRDefault="007C21E8" w:rsidP="00B66086">
      <w:pPr>
        <w:pStyle w:val="EnhTheusWillBody2"/>
      </w:pPr>
      <w:r>
        <w:t xml:space="preserve">The Trustee is authorized to conduct self-serving transactions otherwise prohibited by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w:t>
      </w:r>
      <w:r w:rsidRPr="00980AA9">
        <w:t xml:space="preserve"> </w:t>
      </w:r>
      <w:r>
        <w:t>La. R.S. 9:2084-86</w:t>
      </w:r>
      <w:r>
        <w:rPr>
          <w:rFonts w:eastAsia="Times New Roman"/>
        </w:rPr>
        <w:t>{[</w:t>
      </w:r>
      <w:r>
        <w:rPr>
          <w:rStyle w:val="Strong"/>
          <w:rFonts w:eastAsia="Times New Roman"/>
          <w:color w:val="41A151"/>
          <w:shd w:val="clear" w:color="auto" w:fill="C9F3CD"/>
        </w:rPr>
        <w:t>endif</w:t>
      </w:r>
      <w:r>
        <w:rPr>
          <w:rFonts w:eastAsia="Times New Roman"/>
        </w:rPr>
        <w:t xml:space="preserve">]} </w:t>
      </w:r>
      <w:r w:rsidR="00CF1CB3">
        <w:t xml:space="preserve">so long as the acts </w:t>
      </w:r>
      <w:r w:rsidR="00DC7851">
        <w:t xml:space="preserve">do not </w:t>
      </w:r>
      <w:r w:rsidR="00CF1CB3">
        <w:t xml:space="preserve">contradict any limitations otherwise placed upon the Trustee under this instrument. In conducting self-serving acts, the Trustee shall be held to the same standard of skill and care as would pertain if there were no question of self-dealing. </w:t>
      </w:r>
      <w:r w:rsidR="00CF1CB3">
        <w:tab/>
      </w:r>
    </w:p>
    <w:p w14:paraId="3F0D9EDC" w14:textId="4EC160F3" w:rsidR="00CF1CB3" w:rsidRDefault="00CF1CB3" w:rsidP="00821418">
      <w:pPr>
        <w:pStyle w:val="EnhTheusWillHardHeading2"/>
        <w:keepNext/>
        <w:numPr>
          <w:ilvl w:val="2"/>
          <w:numId w:val="44"/>
        </w:numPr>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821418">
      <w:pPr>
        <w:pStyle w:val="EnhTheusWillListHeading1"/>
        <w:keepNext/>
        <w:numPr>
          <w:ilvl w:val="1"/>
          <w:numId w:val="44"/>
        </w:numPr>
      </w:pPr>
      <w:bookmarkStart w:id="309" w:name="_Toc60668316"/>
      <w:bookmarkStart w:id="310" w:name="_Toc186876840"/>
      <w:r>
        <w:t>Business Interests</w:t>
      </w:r>
      <w:bookmarkEnd w:id="309"/>
      <w:bookmarkEnd w:id="310"/>
    </w:p>
    <w:p w14:paraId="41D991D9" w14:textId="3A00AEE7" w:rsidR="00CF1CB3" w:rsidRDefault="00CF1CB3" w:rsidP="00821418">
      <w:pPr>
        <w:pStyle w:val="EnhTheusWillHardHeading2"/>
        <w:keepNext/>
        <w:numPr>
          <w:ilvl w:val="2"/>
          <w:numId w:val="44"/>
        </w:numPr>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lastRenderedPageBreak/>
        <w:t>{[</w:t>
      </w:r>
      <w:r w:rsidR="005C3F4C" w:rsidRPr="00AF32DD">
        <w:rPr>
          <w:b/>
          <w:noProof/>
          <w:color w:val="41A151"/>
          <w:shd w:val="clear" w:color="auto" w:fill="C9F3CD"/>
        </w:rPr>
        <w:t>if</w:t>
      </w:r>
      <w:r w:rsidR="005C3F4C" w:rsidRPr="00AF32DD">
        <w:rPr>
          <w:noProof/>
          <w:color w:val="2157AD"/>
          <w:shd w:val="clear" w:color="auto" w:fill="C9F3CD"/>
        </w:rPr>
        <w:t xml:space="preserve"> EstateAppTF</w:t>
      </w:r>
      <w:r w:rsidR="005C3F4C" w:rsidRPr="005C3F4C">
        <w:t>]}Full Purpose Trustee or Managing Trustee, as the case may be,{[</w:t>
      </w:r>
      <w:r w:rsidR="005C3F4C" w:rsidRPr="00AF32DD">
        <w:rPr>
          <w:b/>
          <w:noProof/>
          <w:color w:val="41A151"/>
          <w:shd w:val="clear" w:color="auto" w:fill="C9F3CD"/>
        </w:rPr>
        <w:t>else</w:t>
      </w:r>
      <w:r w:rsidR="005C3F4C" w:rsidRPr="005C3F4C">
        <w:t>]}Trustee{[</w:t>
      </w:r>
      <w:r w:rsidR="005C3F4C" w:rsidRPr="00AF32DD">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821418">
      <w:pPr>
        <w:pStyle w:val="EnhTheusWillHardHeading2"/>
        <w:keepNext/>
        <w:numPr>
          <w:ilvl w:val="2"/>
          <w:numId w:val="44"/>
        </w:numPr>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AF32DD">
        <w:rPr>
          <w:b/>
          <w:noProof/>
          <w:color w:val="41A151"/>
          <w:shd w:val="clear" w:color="auto" w:fill="C9F3CD"/>
        </w:rPr>
        <w:t>if</w:t>
      </w:r>
      <w:r w:rsidR="0051093B" w:rsidRPr="00AF32DD">
        <w:rPr>
          <w:noProof/>
          <w:color w:val="2157AD"/>
          <w:shd w:val="clear" w:color="auto" w:fill="C9F3CD"/>
        </w:rPr>
        <w:t xml:space="preserve"> EstateAppTF</w:t>
      </w:r>
      <w:r w:rsidR="0051093B" w:rsidRPr="0051093B">
        <w:t>]}Full Purpose Trustee or Managing {[</w:t>
      </w:r>
      <w:r w:rsidR="0051093B" w:rsidRPr="00AF32DD">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821418">
      <w:pPr>
        <w:pStyle w:val="EnhTheusWillHardHeading2"/>
        <w:keepNext/>
        <w:numPr>
          <w:ilvl w:val="2"/>
          <w:numId w:val="44"/>
        </w:numPr>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AF32DD">
        <w:rPr>
          <w:b/>
          <w:noProof/>
          <w:color w:val="41A151"/>
          <w:shd w:val="clear" w:color="auto" w:fill="C9F3CD"/>
        </w:rPr>
        <w:t>if</w:t>
      </w:r>
      <w:r w:rsidR="00AE5DBF" w:rsidRPr="00AF32DD">
        <w:rPr>
          <w:noProof/>
          <w:color w:val="2157AD"/>
          <w:shd w:val="clear" w:color="auto" w:fill="C9F3CD"/>
        </w:rPr>
        <w:t xml:space="preserve"> EstateAppTF</w:t>
      </w:r>
      <w:r w:rsidR="00AE5DBF" w:rsidRPr="00AE5DBF">
        <w:t>]}Full Purpose Trustee or Managing Trustee, as the case may be,{[</w:t>
      </w:r>
      <w:r w:rsidR="00AE5DBF" w:rsidRPr="00AF32DD">
        <w:rPr>
          <w:b/>
          <w:noProof/>
          <w:color w:val="41A151"/>
          <w:shd w:val="clear" w:color="auto" w:fill="C9F3CD"/>
        </w:rPr>
        <w:t>else</w:t>
      </w:r>
      <w:r w:rsidR="00AE5DBF" w:rsidRPr="00AE5DBF">
        <w:t>]}Trustee{[</w:t>
      </w:r>
      <w:r w:rsidR="00AE5DBF" w:rsidRPr="00AF32DD">
        <w:rPr>
          <w:b/>
          <w:noProof/>
          <w:color w:val="41A151"/>
          <w:shd w:val="clear" w:color="auto" w:fill="C9F3CD"/>
        </w:rPr>
        <w:t>endif</w:t>
      </w:r>
      <w:r w:rsidR="00AE5DBF" w:rsidRPr="00AE5DBF">
        <w:t>]}</w:t>
      </w:r>
      <w:r>
        <w:t xml:space="preserve"> is authorized to exercise its rights and powers as holder of such shares or interest to effect the continued operation of the Entity.  </w:t>
      </w:r>
    </w:p>
    <w:p w14:paraId="5985E1FF" w14:textId="269BA033" w:rsidR="00CF1CB3" w:rsidRDefault="00CF1CB3" w:rsidP="00821418">
      <w:pPr>
        <w:pStyle w:val="EnhTheusWillHardHeading2"/>
        <w:keepNext/>
        <w:numPr>
          <w:ilvl w:val="2"/>
          <w:numId w:val="44"/>
        </w:numPr>
        <w:ind w:left="1264" w:hanging="544"/>
      </w:pPr>
      <w:r>
        <w:t>Sale or Liquidation</w:t>
      </w:r>
    </w:p>
    <w:p w14:paraId="003BD400" w14:textId="569A93B9" w:rsidR="00CF1CB3" w:rsidRDefault="00CF1CB3" w:rsidP="00B66086">
      <w:pPr>
        <w:pStyle w:val="EnhTheusWillBody2"/>
      </w:pPr>
      <w:r>
        <w:t xml:space="preserve">The </w:t>
      </w:r>
      <w:r w:rsidR="00583A02" w:rsidRPr="00AE5DBF">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AF32DD">
        <w:rPr>
          <w:b/>
          <w:noProof/>
          <w:color w:val="41A151"/>
          <w:shd w:val="clear" w:color="auto" w:fill="C9F3CD"/>
        </w:rPr>
        <w:t>endif</w:t>
      </w:r>
      <w:r w:rsidR="00583A02" w:rsidRPr="00583A02">
        <w:t>]}</w:t>
      </w:r>
      <w:r w:rsidRPr="00583A02">
        <w:t>Trustee (</w:t>
      </w:r>
      <w:r w:rsidR="00583A02" w:rsidRPr="00583A02">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AF32DD">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AF32DD">
        <w:rPr>
          <w:b/>
          <w:noProof/>
          <w:color w:val="41A151"/>
          <w:shd w:val="clear" w:color="auto" w:fill="C9F3CD"/>
        </w:rPr>
        <w:t>if</w:t>
      </w:r>
      <w:r w:rsidR="00610D98" w:rsidRPr="00AF32DD">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AF32DD">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821418">
      <w:pPr>
        <w:pStyle w:val="EnhTheusWillHardHeading2"/>
        <w:keepNext/>
        <w:numPr>
          <w:ilvl w:val="2"/>
          <w:numId w:val="44"/>
        </w:numPr>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to select, vote for and remove directors of the </w:t>
      </w:r>
      <w:r>
        <w:lastRenderedPageBreak/>
        <w:t xml:space="preserve">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821418">
      <w:pPr>
        <w:pStyle w:val="EnhTheusWillHardHeading2"/>
        <w:keepNext/>
        <w:numPr>
          <w:ilvl w:val="2"/>
          <w:numId w:val="44"/>
        </w:numPr>
        <w:ind w:left="1264" w:hanging="544"/>
      </w:pPr>
      <w:r>
        <w:t>Holding Office</w:t>
      </w:r>
    </w:p>
    <w:p w14:paraId="7FE3859E" w14:textId="662202E1" w:rsidR="00CF1CB3" w:rsidRDefault="0051699E" w:rsidP="00B66086">
      <w:pPr>
        <w:pStyle w:val="EnhTheusWillBody2"/>
      </w:pPr>
      <w:r>
        <w:t xml:space="preserve">Any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may act as officer, partner, director, manager or employee of the Entity (or any Entity formed after execution of the Trust as provided in the </w:t>
      </w:r>
      <w:r>
        <w:rPr>
          <w:rFonts w:eastAsia="Times New Roman"/>
        </w:rPr>
        <w:t>{[</w:t>
      </w:r>
      <w:r>
        <w:rPr>
          <w:rFonts w:eastAsia="Times New Roman"/>
          <w:color w:val="2157AD"/>
          <w:shd w:val="clear" w:color="auto" w:fill="C9E1F3"/>
        </w:rPr>
        <w:t>StateLawSelect.TrustCodeShortTitle</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particularly La. R.S. 9:2097{[</w:t>
      </w:r>
      <w:r>
        <w:rPr>
          <w:rStyle w:val="Strong"/>
          <w:rFonts w:eastAsia="Times New Roman"/>
          <w:color w:val="41A151"/>
          <w:shd w:val="clear" w:color="auto" w:fill="C9F3CD"/>
        </w:rPr>
        <w:t>endif</w:t>
      </w:r>
      <w:r>
        <w:rPr>
          <w:rFonts w:eastAsia="Times New Roman"/>
        </w:rPr>
        <w:t>]}</w:t>
      </w:r>
      <w:r>
        <w:t xml:space="preserve">, or the corresponding future provision of the </w:t>
      </w:r>
      <w:r>
        <w:rPr>
          <w:rFonts w:eastAsia="Times New Roman"/>
        </w:rPr>
        <w:t>{[</w:t>
      </w:r>
      <w:r>
        <w:rPr>
          <w:rFonts w:eastAsia="Times New Roman"/>
          <w:color w:val="2157AD"/>
          <w:shd w:val="clear" w:color="auto" w:fill="C9E1F3"/>
        </w:rPr>
        <w:t>StateLawSelect.TrustCodeShortTitle</w:t>
      </w:r>
      <w:r>
        <w:rPr>
          <w:rFonts w:eastAsia="Times New Roman"/>
        </w:rPr>
        <w:t>]}</w:t>
      </w:r>
      <w:r>
        <w:t xml:space="preserve">), and the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is specifically authorized to exercise its rights inhering in its ownership as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for the election or appointment of any person or persons, including itself, as director, officer, manager or the like.  Any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who serves as officer, partner, director, manager or employee of the Entity shall be entitled to receive reasonable compensation for such services notwithstanding that the </w:t>
      </w:r>
      <w:r w:rsidRPr="00C81177">
        <w:t>{[</w:t>
      </w:r>
      <w:r w:rsidRPr="00AF32DD">
        <w:rPr>
          <w:b/>
          <w:noProof/>
          <w:color w:val="41A151"/>
          <w:shd w:val="clear" w:color="auto" w:fill="C9F3CD"/>
        </w:rPr>
        <w:t>if</w:t>
      </w:r>
      <w:r w:rsidRPr="00AF32DD">
        <w:rPr>
          <w:noProof/>
          <w:color w:val="2157AD"/>
          <w:shd w:val="clear" w:color="auto" w:fill="C9F3CD"/>
        </w:rPr>
        <w:t xml:space="preserve"> EstateAppTF</w:t>
      </w:r>
      <w:r w:rsidRPr="00C81177">
        <w:t>]}Full Purpose Trustee or Managing {[</w:t>
      </w:r>
      <w:r w:rsidRPr="00AF32DD">
        <w:rPr>
          <w:b/>
          <w:noProof/>
          <w:color w:val="41A151"/>
          <w:shd w:val="clear" w:color="auto" w:fill="C9F3CD"/>
        </w:rPr>
        <w:t>endif</w:t>
      </w:r>
      <w:r w:rsidRPr="00C81177">
        <w:t>]}Trustee</w:t>
      </w:r>
      <w:r>
        <w:t xml:space="preserve"> may itself (whether individually or Trustee hereunder) be in a position to determine, or control the determination of, the amount of such compensation, and no such person shall be required to furnish any bond in connection with any such employment.</w:t>
      </w:r>
      <w:r w:rsidR="00CF1CB3">
        <w:t>.</w:t>
      </w:r>
    </w:p>
    <w:p w14:paraId="568A0C50" w14:textId="543FEF32" w:rsidR="00CF1CB3" w:rsidRDefault="00CF1CB3" w:rsidP="00821418">
      <w:pPr>
        <w:pStyle w:val="EnhTheusWillHardHeading2"/>
        <w:keepNext/>
        <w:numPr>
          <w:ilvl w:val="2"/>
          <w:numId w:val="44"/>
        </w:numPr>
        <w:ind w:left="1264" w:hanging="544"/>
      </w:pPr>
      <w:r>
        <w:t>Conflicts of Interest</w:t>
      </w:r>
    </w:p>
    <w:p w14:paraId="0907341B" w14:textId="213022EB" w:rsidR="00CF1CB3" w:rsidRDefault="00CF1CB3" w:rsidP="00B66086">
      <w:pPr>
        <w:pStyle w:val="EnhTheusWillBody2"/>
      </w:pPr>
      <w:r>
        <w:t>The {[</w:t>
      </w:r>
      <w:r w:rsidR="00367093">
        <w:rPr>
          <w:noProof/>
          <w:color w:val="2157AD"/>
          <w:shd w:val="clear" w:color="auto" w:fill="C9E1F3"/>
        </w:rPr>
        <w:t>Spouse.Gender</w:t>
      </w:r>
      <w:r w:rsidRPr="00AF32DD">
        <w:rPr>
          <w:noProof/>
          <w:color w:val="2157AD"/>
          <w:shd w:val="clear" w:color="auto" w:fill="C9E1F3"/>
        </w:rPr>
        <w:t>.Testator|initcap|else: "Testator"</w:t>
      </w:r>
      <w:r>
        <w:t xml:space="preserve">]} is aware that conflicts of interest may arise by reason of the </w:t>
      </w:r>
      <w:r w:rsidR="0077554D" w:rsidRPr="00C81177">
        <w:t>{[</w:t>
      </w:r>
      <w:r w:rsidR="0077554D" w:rsidRPr="00AF32DD">
        <w:rPr>
          <w:b/>
          <w:noProof/>
          <w:color w:val="41A151"/>
          <w:shd w:val="clear" w:color="auto" w:fill="C9F3CD"/>
        </w:rPr>
        <w:t>if</w:t>
      </w:r>
      <w:r w:rsidR="0077554D" w:rsidRPr="00AF32DD">
        <w:rPr>
          <w:noProof/>
          <w:color w:val="2157AD"/>
          <w:shd w:val="clear" w:color="auto" w:fill="C9F3CD"/>
        </w:rPr>
        <w:t xml:space="preserve"> EstateAppTF</w:t>
      </w:r>
      <w:r w:rsidR="0077554D" w:rsidRPr="00C81177">
        <w:t>]}Full Purpose Trustee or Managing {[</w:t>
      </w:r>
      <w:r w:rsidR="0077554D" w:rsidRPr="00AF32DD">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E05BE6">
        <w:t xml:space="preserve">]}Full Purpose Trustee or Managing </w:t>
      </w:r>
      <w:r w:rsidR="00E05BE6" w:rsidRPr="00E05BE6">
        <w:lastRenderedPageBreak/>
        <w:t>{[</w:t>
      </w:r>
      <w:r w:rsidR="00E05BE6" w:rsidRPr="00AF32DD">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821418">
      <w:pPr>
        <w:pStyle w:val="EnhTheusWillListHeading1"/>
        <w:keepNext/>
        <w:numPr>
          <w:ilvl w:val="1"/>
          <w:numId w:val="44"/>
        </w:numPr>
      </w:pPr>
      <w:bookmarkStart w:id="311" w:name="_Toc60668317"/>
      <w:bookmarkStart w:id="312" w:name="_Toc186876841"/>
      <w:r>
        <w:t>Provisions Relating to Stock (QSST)</w:t>
      </w:r>
      <w:bookmarkEnd w:id="311"/>
      <w:bookmarkEnd w:id="312"/>
    </w:p>
    <w:p w14:paraId="1ECFAD7F" w14:textId="47909C65" w:rsidR="00CF1CB3" w:rsidRDefault="00CF1CB3" w:rsidP="00821418">
      <w:pPr>
        <w:pStyle w:val="EnhTheusWillHardHeading2"/>
        <w:keepNext/>
        <w:numPr>
          <w:ilvl w:val="2"/>
          <w:numId w:val="44"/>
        </w:numPr>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The Trustee may consider any changes to the terms and conditions of the Trust that will be required as a result of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821418">
      <w:pPr>
        <w:pStyle w:val="EnhTheusWillHardHeading2"/>
        <w:keepNext/>
        <w:numPr>
          <w:ilvl w:val="2"/>
          <w:numId w:val="44"/>
        </w:numPr>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lastRenderedPageBreak/>
        <w:t>The Trustee shall request the current income beneficiary of the trust to make an election in accordance with Code Section 1361 in order to qualify the trust as a qualified subchapter S trust.</w:t>
      </w:r>
    </w:p>
    <w:p w14:paraId="37F1DE9D" w14:textId="77777777" w:rsidR="00CF1CB3" w:rsidRDefault="00CF1CB3" w:rsidP="00B66086">
      <w:pPr>
        <w:pStyle w:val="EnhTheusWillBody2"/>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Upon the death of the current income beneficiary or the date on which the qualified subchapter S trust no longer holds any S corporation stock, whichever occurs first (the "QSST termination date"), the Trustee shall distribute, at least annually, all of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821418">
      <w:pPr>
        <w:pStyle w:val="EnhTheusWillHardHeading2"/>
        <w:keepNext/>
        <w:numPr>
          <w:ilvl w:val="2"/>
          <w:numId w:val="44"/>
        </w:numPr>
        <w:ind w:left="1264" w:hanging="544"/>
      </w:pPr>
      <w:r>
        <w:t>Amendment to Qualify as QSST</w:t>
      </w:r>
    </w:p>
    <w:p w14:paraId="20D31FCB" w14:textId="4625250B" w:rsidR="00CF1CB3" w:rsidRDefault="00CF1CB3" w:rsidP="00B66086">
      <w:pPr>
        <w:pStyle w:val="EnhTheusWillBody2"/>
      </w:pPr>
      <w:r>
        <w:t>It is the intention of the {[</w:t>
      </w:r>
      <w:r w:rsidR="00367093">
        <w:rPr>
          <w:noProof/>
          <w:color w:val="2157AD"/>
          <w:shd w:val="clear" w:color="auto" w:fill="C9E1F3"/>
        </w:rPr>
        <w:t>Spouse.Gender</w:t>
      </w:r>
      <w:r w:rsidRPr="00AF32DD">
        <w:rPr>
          <w:noProof/>
          <w:color w:val="2157AD"/>
          <w:shd w:val="clear" w:color="auto" w:fill="C9E1F3"/>
        </w:rPr>
        <w:t>.Testator|initcap|else: "Testator"</w:t>
      </w:r>
      <w:r>
        <w:t xml:space="preserve">]} that </w:t>
      </w:r>
      <w:bookmarkStart w:id="313" w:name="_Hlk92191456"/>
      <w:r w:rsidR="00DC4B66">
        <w:t>any</w:t>
      </w:r>
      <w:r>
        <w:t xml:space="preserve"> </w:t>
      </w:r>
      <w:bookmarkEnd w:id="313"/>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w:t>
      </w:r>
      <w:r w:rsidR="00522A49">
        <w:t xml:space="preserve">To the extent allowed by the </w:t>
      </w:r>
      <w:r w:rsidR="00522A49">
        <w:rPr>
          <w:rFonts w:eastAsia="Times New Roman"/>
        </w:rPr>
        <w:t>{[</w:t>
      </w:r>
      <w:r w:rsidR="00522A49">
        <w:rPr>
          <w:rFonts w:eastAsia="Times New Roman"/>
          <w:color w:val="2157AD"/>
          <w:shd w:val="clear" w:color="auto" w:fill="C9E1F3"/>
        </w:rPr>
        <w:t>StateLawSelect.TrustCodeShortTitle</w:t>
      </w:r>
      <w:r w:rsidR="00522A49">
        <w:rPr>
          <w:rFonts w:eastAsia="Times New Roman"/>
        </w:rPr>
        <w:t>]}{[</w:t>
      </w:r>
      <w:r w:rsidR="00522A49">
        <w:rPr>
          <w:rStyle w:val="Strong"/>
          <w:rFonts w:eastAsia="Times New Roman"/>
          <w:color w:val="41A151"/>
          <w:shd w:val="clear" w:color="auto" w:fill="C9F3CD"/>
        </w:rPr>
        <w:t>if</w:t>
      </w:r>
      <w:r w:rsidR="00522A49">
        <w:rPr>
          <w:rFonts w:eastAsia="Times New Roman"/>
          <w:color w:val="2157AD"/>
          <w:shd w:val="clear" w:color="auto" w:fill="C9F3CD"/>
        </w:rPr>
        <w:t xml:space="preserve"> StateLawSelect.Name == "Louisiana"</w:t>
      </w:r>
      <w:r w:rsidR="00522A49">
        <w:rPr>
          <w:rFonts w:eastAsia="Times New Roman"/>
        </w:rPr>
        <w:t xml:space="preserve">]}, particularly </w:t>
      </w:r>
      <w:r w:rsidR="00522A49">
        <w:t>La. R.S. 9:2025</w:t>
      </w:r>
      <w:r w:rsidR="00522A49">
        <w:rPr>
          <w:rFonts w:eastAsia="Times New Roman"/>
        </w:rPr>
        <w:t>{[</w:t>
      </w:r>
      <w:r w:rsidR="00522A49">
        <w:rPr>
          <w:rStyle w:val="Strong"/>
          <w:rFonts w:eastAsia="Times New Roman"/>
          <w:color w:val="41A151"/>
          <w:shd w:val="clear" w:color="auto" w:fill="C9F3CD"/>
        </w:rPr>
        <w:t>endif</w:t>
      </w:r>
      <w:r w:rsidR="00522A49">
        <w:rPr>
          <w:rFonts w:eastAsia="Times New Roman"/>
        </w:rPr>
        <w:t>]}</w:t>
      </w:r>
      <w:r w:rsidR="00522A49">
        <w:t xml:space="preserve">, or the corresponding future provision of the </w:t>
      </w:r>
      <w:r w:rsidR="00522A49">
        <w:rPr>
          <w:rFonts w:eastAsia="Times New Roman"/>
        </w:rPr>
        <w:t>{[</w:t>
      </w:r>
      <w:r w:rsidR="00522A49">
        <w:rPr>
          <w:rFonts w:eastAsia="Times New Roman"/>
          <w:color w:val="2157AD"/>
          <w:shd w:val="clear" w:color="auto" w:fill="C9E1F3"/>
        </w:rPr>
        <w:t>StateLawSelect.TrustCodeShortTitle</w:t>
      </w:r>
      <w:r w:rsidR="00522A49">
        <w:rPr>
          <w:rFonts w:eastAsia="Times New Roman"/>
        </w:rPr>
        <w:t>]}</w:t>
      </w:r>
      <w:r w:rsidR="00522A49">
        <w:t>, the Trustees shall have the power to amend any such sub-trust or separate share for the sole purpose of allowing it to qualify as a QSST</w:t>
      </w:r>
      <w:r>
        <w:t xml:space="preserve">. </w:t>
      </w:r>
    </w:p>
    <w:p w14:paraId="5E7760CC" w14:textId="1D869EB3" w:rsidR="00CF1CB3" w:rsidRDefault="00CF1CB3" w:rsidP="00821418">
      <w:pPr>
        <w:pStyle w:val="EnhTheusWillHardHeading2"/>
        <w:keepNext/>
        <w:numPr>
          <w:ilvl w:val="2"/>
          <w:numId w:val="44"/>
        </w:numPr>
        <w:ind w:left="1264" w:hanging="544"/>
      </w:pPr>
      <w:r>
        <w:lastRenderedPageBreak/>
        <w:t>Beneficiary Election</w:t>
      </w:r>
    </w:p>
    <w:p w14:paraId="24C958D7" w14:textId="77777777" w:rsidR="00CF1CB3" w:rsidRDefault="00CF1CB3" w:rsidP="00B66086">
      <w:pPr>
        <w:pStyle w:val="EnhTheusWillBody2"/>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821418">
      <w:pPr>
        <w:pStyle w:val="EnhTheusWillHardHeading2"/>
        <w:keepNext/>
        <w:numPr>
          <w:ilvl w:val="2"/>
          <w:numId w:val="44"/>
        </w:numPr>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of the respective trust, as the case may be.  If more than one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is serving as trustee such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600723A" w14:textId="3869CE13" w:rsidR="00CF1CB3" w:rsidRDefault="00CF1CB3" w:rsidP="00821418">
      <w:pPr>
        <w:pStyle w:val="EnhTheusWillListHeading1"/>
        <w:keepNext/>
        <w:numPr>
          <w:ilvl w:val="1"/>
          <w:numId w:val="44"/>
        </w:numPr>
      </w:pPr>
      <w:bookmarkStart w:id="314" w:name="_Toc60668318"/>
      <w:bookmarkStart w:id="315" w:name="_Toc186876842"/>
      <w:r>
        <w:t>Allocation of Income and Principal of Annuity and Retirement Plans</w:t>
      </w:r>
      <w:bookmarkEnd w:id="314"/>
      <w:bookmarkEnd w:id="315"/>
    </w:p>
    <w:p w14:paraId="5A2AC88D" w14:textId="52F315AD" w:rsidR="00CF1CB3" w:rsidRDefault="00CF1CB3" w:rsidP="00B66086">
      <w:pPr>
        <w:pStyle w:val="EnhTheusWillBody1"/>
      </w:pPr>
      <w:r>
        <w:t xml:space="preserve">The </w:t>
      </w:r>
      <w:r w:rsidR="00630730">
        <w:t>{[</w:t>
      </w:r>
      <w:r w:rsidR="00630730" w:rsidRPr="00AF32DD">
        <w:rPr>
          <w:b/>
          <w:noProof/>
          <w:color w:val="41A151"/>
          <w:shd w:val="clear" w:color="auto" w:fill="C9F3CD"/>
        </w:rPr>
        <w:t>if</w:t>
      </w:r>
      <w:r w:rsidR="00630730" w:rsidRPr="00AF32DD">
        <w:rPr>
          <w:noProof/>
          <w:color w:val="2157AD"/>
          <w:shd w:val="clear" w:color="auto" w:fill="C9F3CD"/>
        </w:rPr>
        <w:t xml:space="preserve"> EstateAppTF</w:t>
      </w:r>
      <w:r w:rsidR="00630730">
        <w:t>]}</w:t>
      </w:r>
      <w:r>
        <w:t xml:space="preserve">Full Purpose </w:t>
      </w:r>
      <w:r w:rsidRPr="00630730">
        <w:t>Trustee, Managing Trustee, or Distribution Trustee, as</w:t>
      </w:r>
      <w:r>
        <w:t xml:space="preserve"> the case may be,</w:t>
      </w:r>
      <w:r w:rsidR="00630730">
        <w:t>{[</w:t>
      </w:r>
      <w:r w:rsidR="00630730" w:rsidRPr="00AF32DD">
        <w:rPr>
          <w:b/>
          <w:noProof/>
          <w:color w:val="41A151"/>
          <w:shd w:val="clear" w:color="auto" w:fill="C9F3CD"/>
        </w:rPr>
        <w:t>else</w:t>
      </w:r>
      <w:r w:rsidR="00630730">
        <w:t>]}Trustee{[</w:t>
      </w:r>
      <w:r w:rsidR="00630730" w:rsidRPr="00AF32DD">
        <w:rPr>
          <w:b/>
          <w:noProof/>
          <w:color w:val="41A151"/>
          <w:shd w:val="clear" w:color="auto" w:fill="C9F3CD"/>
        </w:rPr>
        <w:t>endif</w:t>
      </w:r>
      <w:r w:rsidR="00630730">
        <w:t>]}</w:t>
      </w:r>
      <w:r>
        <w:t xml:space="preserve"> shall allocate each Payment described below as follows:</w:t>
      </w:r>
    </w:p>
    <w:p w14:paraId="365CACE1" w14:textId="77B9830E" w:rsidR="00CF1CB3" w:rsidRDefault="00CF1CB3" w:rsidP="00821418">
      <w:pPr>
        <w:pStyle w:val="EnhTheusWillHardHeading2"/>
        <w:keepNext/>
        <w:numPr>
          <w:ilvl w:val="2"/>
          <w:numId w:val="44"/>
        </w:numPr>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15DF141A" w14:textId="5CFEEFD6" w:rsidR="00CF1CB3" w:rsidRDefault="00CF1CB3" w:rsidP="00821418">
      <w:pPr>
        <w:pStyle w:val="EnhTheusWillHardHeading2"/>
        <w:keepNext/>
        <w:numPr>
          <w:ilvl w:val="2"/>
          <w:numId w:val="44"/>
        </w:numPr>
        <w:ind w:left="1264" w:hanging="544"/>
      </w:pPr>
      <w:r>
        <w:lastRenderedPageBreak/>
        <w:t>Payment Characterized as Interest or Dividend</w:t>
      </w:r>
    </w:p>
    <w:p w14:paraId="2A12E790" w14:textId="77777777" w:rsidR="00CF1CB3" w:rsidRDefault="00CF1CB3" w:rsidP="00B66086">
      <w:pPr>
        <w:pStyle w:val="EnhTheusWillBody2"/>
      </w:pPr>
      <w:r>
        <w:t>If any portion of a Payment is characterized as a Payment to the Trustee of interest, dividends, or a dividend equivalent, the Trustee shall allocate the portion so characterized to income, and the balance to principal.</w:t>
      </w:r>
    </w:p>
    <w:p w14:paraId="324A490B" w14:textId="4FC49C0B" w:rsidR="00CF1CB3" w:rsidRDefault="00CF1CB3" w:rsidP="00821418">
      <w:pPr>
        <w:pStyle w:val="EnhTheusWillHardHeading2"/>
        <w:keepNext/>
        <w:numPr>
          <w:ilvl w:val="2"/>
          <w:numId w:val="44"/>
        </w:numPr>
        <w:ind w:left="1264" w:hanging="544"/>
      </w:pPr>
      <w:r>
        <w:t>Payment From Plan Account</w:t>
      </w:r>
    </w:p>
    <w:p w14:paraId="66E0FAA5" w14:textId="7E4FE8A4" w:rsidR="00CF1CB3" w:rsidRDefault="00522A49" w:rsidP="00B66086">
      <w:pPr>
        <w:pStyle w:val="EnhTheusWillBody2"/>
      </w:pPr>
      <w:r>
        <w:t xml:space="preserve">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w:t>
      </w:r>
      <w:r>
        <w:rPr>
          <w:rFonts w:eastAsia="Times New Roman"/>
        </w:rPr>
        <w:t>{[</w:t>
      </w:r>
      <w:r>
        <w:rPr>
          <w:rFonts w:eastAsia="Times New Roman"/>
          <w:color w:val="2157AD"/>
          <w:shd w:val="clear" w:color="auto" w:fill="C9E1F3"/>
        </w:rPr>
        <w:t>StateLawSelect.TrustCodeShortTitle</w:t>
      </w:r>
      <w:r>
        <w:rPr>
          <w:rFonts w:eastAsia="Times New Roman"/>
        </w:rPr>
        <w:t xml:space="preserve">]} </w:t>
      </w:r>
      <w:r>
        <w:t>rules governing allocation of principal and income for trusts</w:t>
      </w:r>
      <w:r w:rsidR="00CF1CB3">
        <w:t>.</w:t>
      </w:r>
    </w:p>
    <w:p w14:paraId="5FFC6900" w14:textId="7E3F9C7D" w:rsidR="00CF1CB3" w:rsidRDefault="00CF1CB3" w:rsidP="00821418">
      <w:pPr>
        <w:pStyle w:val="EnhTheusWillHardHeading2"/>
        <w:keepNext/>
        <w:numPr>
          <w:ilvl w:val="2"/>
          <w:numId w:val="44"/>
        </w:numPr>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AF32DD">
        <w:rPr>
          <w:b/>
          <w:noProof/>
          <w:color w:val="41A151"/>
          <w:shd w:val="clear" w:color="auto" w:fill="C9F3CD"/>
        </w:rPr>
        <w:t>endif</w:t>
      </w:r>
      <w:r>
        <w:t>]}</w:t>
      </w:r>
    </w:p>
    <w:p w14:paraId="6830E834" w14:textId="7F90BB52" w:rsidR="00CF1CB3" w:rsidRDefault="00CF1CB3" w:rsidP="00821418">
      <w:pPr>
        <w:pStyle w:val="EnhTheusWillListHeading1"/>
        <w:keepNext/>
        <w:numPr>
          <w:ilvl w:val="1"/>
          <w:numId w:val="44"/>
        </w:numPr>
      </w:pPr>
      <w:bookmarkStart w:id="316" w:name="_Toc60668319"/>
      <w:bookmarkStart w:id="317" w:name="_Toc186876843"/>
      <w:r>
        <w:t>Life Insurance</w:t>
      </w:r>
      <w:bookmarkEnd w:id="316"/>
      <w:bookmarkEnd w:id="317"/>
    </w:p>
    <w:p w14:paraId="3748F13A" w14:textId="6017A4CF" w:rsidR="00CF1CB3" w:rsidRDefault="00CF1CB3" w:rsidP="00B66086">
      <w:pPr>
        <w:pStyle w:val="EnhTheusWillBody1"/>
      </w:pPr>
      <w:r>
        <w:t xml:space="preserve">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Trustee, as the case may be,{[</w:t>
      </w:r>
      <w:r w:rsidR="0068014E" w:rsidRPr="00AF32DD">
        <w:rPr>
          <w:b/>
          <w:noProof/>
          <w:color w:val="41A151"/>
          <w:shd w:val="clear" w:color="auto" w:fill="C9F3CD"/>
        </w:rPr>
        <w:t>else</w:t>
      </w:r>
      <w:r w:rsidR="0068014E" w:rsidRPr="0068014E">
        <w:t>]}Trustee{[</w:t>
      </w:r>
      <w:r w:rsidR="0068014E" w:rsidRPr="00AF32DD">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w:t>
      </w:r>
      <w:r>
        <w:lastRenderedPageBreak/>
        <w:t xml:space="preserve">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with respect to any policy as a dividend shall be treated as principal.</w:t>
      </w:r>
    </w:p>
    <w:p w14:paraId="4C25D535" w14:textId="4752F8A9"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sell a policy for its Fair Market Value to the insured or a </w:t>
      </w:r>
      <w:r w:rsidR="000A38E4">
        <w:t>third-party</w:t>
      </w:r>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w:t>
      </w:r>
      <w:r w:rsidR="00CF1CB3" w:rsidRPr="00462A4F">
        <w:lastRenderedPageBreak/>
        <w:t xml:space="preserve">receipt of the </w:t>
      </w:r>
      <w:r w:rsidR="00462A4F" w:rsidRPr="00462A4F">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462A4F">
        <w:t>]}</w:t>
      </w:r>
      <w:r w:rsidR="00CF1CB3" w:rsidRPr="00462A4F">
        <w:t xml:space="preserve">Managing </w:t>
      </w:r>
      <w:r w:rsidR="00462A4F" w:rsidRPr="00462A4F">
        <w:t>{[</w:t>
      </w:r>
      <w:r w:rsidR="00462A4F" w:rsidRPr="00AF32DD">
        <w:rPr>
          <w:b/>
          <w:noProof/>
          <w:color w:val="41A151"/>
          <w:shd w:val="clear" w:color="auto" w:fill="C9F3CD"/>
        </w:rPr>
        <w:t>endif</w:t>
      </w:r>
      <w:r w:rsidR="00462A4F" w:rsidRPr="00462A4F">
        <w:t>]}</w:t>
      </w:r>
      <w:r w:rsidR="00CF1CB3" w:rsidRPr="00462A4F">
        <w:t>Trustee</w:t>
      </w:r>
      <w:r w:rsidR="00CF1CB3">
        <w:t xml:space="preserve"> to the insurer shall be a full discharge and the insurer is not required to see to the application of the proceeds.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r>
        <w:rPr>
          <w:b/>
          <w:bCs/>
        </w:rPr>
        <w:t>J</w:t>
      </w:r>
      <w:r w:rsidR="00CF1CB3" w:rsidRPr="00A25B43">
        <w:rPr>
          <w:b/>
          <w:bCs/>
        </w:rPr>
        <w:t>.</w:t>
      </w:r>
      <w:r w:rsidR="00CF1CB3">
        <w:tab/>
        <w:t xml:space="preserve">If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Obtain funds required to pay such premiums by selling a portion of the principal of the Trust Estate;</w:t>
      </w:r>
    </w:p>
    <w:p w14:paraId="68714D1F" w14:textId="77777777" w:rsidR="00CF1CB3" w:rsidRDefault="00CF1CB3" w:rsidP="007E2FF8">
      <w:pPr>
        <w:pStyle w:val="EnhTheusWillHardTextHeading3"/>
      </w:pPr>
      <w:r w:rsidRPr="00A25B43">
        <w:rPr>
          <w:b/>
          <w:bCs/>
        </w:rPr>
        <w:t>2.</w:t>
      </w:r>
      <w:r>
        <w:tab/>
        <w:t>Borrow on the security of such principal by borrowing against the cash surrender value of the policy;</w:t>
      </w:r>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paid-up or extended term insurance. If no funds are available for the payment of the premiums of any insurance policy, the Trustee may </w:t>
      </w:r>
      <w:r w:rsidR="00C65EE4" w:rsidRPr="00C65EE4">
        <w:t>assign ownership of such policy to the beneficiary(ies) of the applicable Trust established hereunder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AF32DD">
        <w:rPr>
          <w:b/>
          <w:noProof/>
          <w:color w:val="41A151"/>
          <w:shd w:val="clear" w:color="auto" w:fill="C9F3CD"/>
        </w:rPr>
        <w:t>if</w:t>
      </w:r>
      <w:r w:rsidR="00EA28C4" w:rsidRPr="00AF32DD">
        <w:rPr>
          <w:noProof/>
          <w:color w:val="2157AD"/>
          <w:shd w:val="clear" w:color="auto" w:fill="C9F3CD"/>
        </w:rPr>
        <w:t xml:space="preserve"> EstateAppTF</w:t>
      </w:r>
      <w:r w:rsidR="00EA28C4" w:rsidRPr="0068014E">
        <w:t>]}Full Purpose Trustee or Managing {[</w:t>
      </w:r>
      <w:r w:rsidR="00EA28C4" w:rsidRPr="00AF32DD">
        <w:rPr>
          <w:b/>
          <w:noProof/>
          <w:color w:val="41A151"/>
          <w:shd w:val="clear" w:color="auto" w:fill="C9F3CD"/>
        </w:rPr>
        <w:t>endif</w:t>
      </w:r>
      <w:r w:rsidR="00EA28C4" w:rsidRPr="0068014E">
        <w:t>]}Trustee</w:t>
      </w:r>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t xml:space="preserve">may, in its sole, absolute and unreviewable discretion, exercise any settlement option that may be available under the terms of </w:t>
      </w:r>
      <w:r>
        <w:lastRenderedPageBreak/>
        <w:t>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The Trustee need not, except at its option, enter into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be binding and conclusive on all beneficiaries.</w:t>
      </w:r>
    </w:p>
    <w:p w14:paraId="1BF97C9C" w14:textId="15566269" w:rsidR="00CF1CB3" w:rsidRDefault="00CC00E7" w:rsidP="00AD503C">
      <w:pPr>
        <w:pStyle w:val="EnhTheusWillHardTextHeading2"/>
      </w:pPr>
      <w:r>
        <w:rPr>
          <w:b/>
          <w:bCs/>
        </w:rPr>
        <w:t>N</w:t>
      </w:r>
      <w:r w:rsidR="00CF1CB3" w:rsidRPr="00A25B43">
        <w:rPr>
          <w:b/>
          <w:bCs/>
        </w:rPr>
        <w:t>.</w:t>
      </w:r>
      <w:r w:rsidR="00CF1CB3">
        <w:tab/>
        <w:t>No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The receipt of the proceeds by the Trustee shall relieve the payor of any further liability as a result of making such payment.</w:t>
      </w:r>
    </w:p>
    <w:p w14:paraId="77BF8BE3" w14:textId="5832EE8A" w:rsidR="00DC4B66" w:rsidRDefault="00DC4B66" w:rsidP="00AD503C">
      <w:pPr>
        <w:pStyle w:val="EnhTheusWillHardTextHeading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0181D84" w14:textId="49A4AD3C" w:rsidR="00CF1CB3" w:rsidRDefault="00CF1CB3" w:rsidP="00821418">
      <w:pPr>
        <w:pStyle w:val="EnhTheusWillListHeading1"/>
        <w:keepNext/>
        <w:numPr>
          <w:ilvl w:val="1"/>
          <w:numId w:val="44"/>
        </w:numPr>
      </w:pPr>
      <w:bookmarkStart w:id="318" w:name="_Toc60668320"/>
      <w:bookmarkStart w:id="319" w:name="_Toc186876844"/>
      <w:r>
        <w:t>Generation-Skipping Transfer Tax Provisions</w:t>
      </w:r>
      <w:bookmarkEnd w:id="318"/>
      <w:bookmarkEnd w:id="319"/>
    </w:p>
    <w:p w14:paraId="3830F884" w14:textId="0AF972B9" w:rsidR="00CF1CB3" w:rsidRDefault="00CF1CB3" w:rsidP="00821418">
      <w:pPr>
        <w:pStyle w:val="EnhTheusWillHardHeading2"/>
        <w:keepNext/>
        <w:numPr>
          <w:ilvl w:val="2"/>
          <w:numId w:val="44"/>
        </w:numPr>
        <w:ind w:left="1264" w:hanging="544"/>
      </w:pPr>
      <w:r>
        <w:t>Trustee's Creation and Elimination of General Power</w:t>
      </w:r>
    </w:p>
    <w:p w14:paraId="49BAB632" w14:textId="67C490A1" w:rsidR="00CF1CB3" w:rsidRDefault="00CF1CB3" w:rsidP="00B66086">
      <w:pPr>
        <w:pStyle w:val="EnhTheusWillBody2"/>
      </w:pPr>
      <w:r>
        <w:t xml:space="preserve">The </w:t>
      </w:r>
      <w:r w:rsidR="00D01612" w:rsidRPr="0068014E">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AF32DD">
        <w:rPr>
          <w:b/>
          <w:noProof/>
          <w:color w:val="41A151"/>
          <w:shd w:val="clear" w:color="auto" w:fill="C9F3CD"/>
        </w:rPr>
        <w:t>endif</w:t>
      </w:r>
      <w:r w:rsidR="00D01612" w:rsidRPr="0068014E">
        <w:t>]}Trustee</w:t>
      </w:r>
      <w:r w:rsidR="00D01612">
        <w:t xml:space="preserve"> </w:t>
      </w:r>
      <w:r>
        <w:t xml:space="preserve">(other than any beneficiary hereunder) is authorized in the exercise of the Trustee’s sole, absolute and unreviewable discretion with respect to all or any part of the principal of </w:t>
      </w:r>
      <w:r>
        <w:lastRenderedPageBreak/>
        <w:t>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r w:rsidR="00367093">
        <w:rPr>
          <w:noProof/>
          <w:color w:val="2157AD"/>
          <w:shd w:val="clear" w:color="auto" w:fill="C9E1F3"/>
        </w:rPr>
        <w:t>Spouse.Gender</w:t>
      </w:r>
      <w:r w:rsidRPr="00AF32DD">
        <w:rPr>
          <w:noProof/>
          <w:color w:val="2157AD"/>
          <w:shd w:val="clear" w:color="auto" w:fill="C9E1F3"/>
        </w:rPr>
        <w:t>.Testator|initcap|else: "Testator"</w:t>
      </w:r>
      <w:r>
        <w:t>]}’s hope (but {[</w:t>
      </w:r>
      <w:r w:rsidR="00367093">
        <w:rPr>
          <w:noProof/>
          <w:color w:val="2157AD"/>
          <w:shd w:val="clear" w:color="auto" w:fill="C9E1F3"/>
        </w:rPr>
        <w:t>Spouse.Gender</w:t>
      </w:r>
      <w:r w:rsidRPr="00AF32DD">
        <w:rPr>
          <w:noProof/>
          <w:color w:val="2157AD"/>
          <w:shd w:val="clear" w:color="auto" w:fill="C9E1F3"/>
        </w:rPr>
        <w:t>.Testator|initcap|else: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821418">
      <w:pPr>
        <w:pStyle w:val="EnhTheusWillHardHeading2"/>
        <w:keepNext/>
        <w:numPr>
          <w:ilvl w:val="2"/>
          <w:numId w:val="44"/>
        </w:numPr>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AF32DD">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821418">
      <w:pPr>
        <w:pStyle w:val="EnhTheusWillHardHeading2"/>
        <w:keepNext/>
        <w:numPr>
          <w:ilvl w:val="2"/>
          <w:numId w:val="44"/>
        </w:numPr>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AF32DD">
        <w:rPr>
          <w:b/>
          <w:noProof/>
          <w:color w:val="41A151"/>
          <w:shd w:val="clear" w:color="auto" w:fill="C9F3CD"/>
        </w:rPr>
        <w:t>if</w:t>
      </w:r>
      <w:r w:rsidR="00BD10BC" w:rsidRPr="00AF32DD">
        <w:rPr>
          <w:noProof/>
          <w:color w:val="2157AD"/>
          <w:shd w:val="clear" w:color="auto" w:fill="C9F3CD"/>
        </w:rPr>
        <w:t xml:space="preserve"> EstateAppTF</w:t>
      </w:r>
      <w:r w:rsidR="00BD10BC" w:rsidRPr="0068014E">
        <w:t xml:space="preserve">]}Full Purpose Trustee or </w:t>
      </w:r>
      <w:r w:rsidR="00BD10BC">
        <w:t>Distribution</w:t>
      </w:r>
      <w:r w:rsidR="00BD10BC" w:rsidRPr="0068014E">
        <w:t xml:space="preserve"> {[</w:t>
      </w:r>
      <w:r w:rsidR="00BD10BC" w:rsidRPr="00AF32DD">
        <w:rPr>
          <w:b/>
          <w:noProof/>
          <w:color w:val="41A151"/>
          <w:shd w:val="clear" w:color="auto" w:fill="C9F3CD"/>
        </w:rPr>
        <w:t>endif</w:t>
      </w:r>
      <w:r w:rsidR="00BD10BC" w:rsidRPr="0068014E">
        <w:t>]}Trustee</w:t>
      </w:r>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AF32DD">
        <w:rPr>
          <w:b/>
          <w:noProof/>
          <w:color w:val="41A151"/>
          <w:shd w:val="clear" w:color="auto" w:fill="C9F3CD"/>
        </w:rPr>
        <w:t>if</w:t>
      </w:r>
      <w:r w:rsidR="00253F65" w:rsidRPr="00AF32DD">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AF32DD">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36543FB1" w:rsidR="00CF1CB3" w:rsidRDefault="00CF1CB3" w:rsidP="00B66086">
      <w:pPr>
        <w:pStyle w:val="EnhTheusWillBody2"/>
      </w:pPr>
      <w:r>
        <w:lastRenderedPageBreak/>
        <w:t xml:space="preserve">If a trust is held as, or divided into, separate trusts, the executor </w:t>
      </w:r>
      <w:r w:rsidR="00C03CAC">
        <w:t xml:space="preserve">or administrator </w:t>
      </w:r>
      <w:r>
        <w:t>of a {[</w:t>
      </w:r>
      <w:r w:rsidR="00367093">
        <w:rPr>
          <w:noProof/>
          <w:color w:val="2157AD"/>
          <w:shd w:val="clear" w:color="auto" w:fill="C9E1F3"/>
        </w:rPr>
        <w:t>Spouse.Gender</w:t>
      </w:r>
      <w:r w:rsidRPr="00AF32DD">
        <w:rPr>
          <w:noProof/>
          <w:color w:val="2157AD"/>
          <w:shd w:val="clear" w:color="auto" w:fill="C9E1F3"/>
        </w:rPr>
        <w:t>.Testator|initcap|else: "Testator"</w:t>
      </w:r>
      <w:r>
        <w:t>]}'s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from any trust wholly exempt from GST, to the extent possible, if such a trust is created hereunder. </w:t>
      </w:r>
    </w:p>
    <w:p w14:paraId="5ECB6D8A" w14:textId="537312F8" w:rsidR="00CF1CB3" w:rsidRDefault="00CF1CB3" w:rsidP="00B66086">
      <w:pPr>
        <w:pStyle w:val="EnhTheusWillBody2"/>
      </w:pPr>
      <w:r>
        <w:t>{[</w:t>
      </w:r>
      <w:r w:rsidR="00367093">
        <w:rPr>
          <w:noProof/>
          <w:color w:val="2157AD"/>
          <w:shd w:val="clear" w:color="auto" w:fill="C9E1F3"/>
        </w:rPr>
        <w:t>Spouse.Gender</w:t>
      </w:r>
      <w:r w:rsidRPr="00AF32DD">
        <w:rPr>
          <w:noProof/>
          <w:color w:val="2157AD"/>
          <w:shd w:val="clear" w:color="auto" w:fill="C9E1F3"/>
        </w:rPr>
        <w:t>.Testator|initcap|else: "Testator"</w:t>
      </w:r>
      <w:r>
        <w:t xml:space="preserve">]} anticipates that the </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 xml:space="preserve"> of {[</w:t>
      </w:r>
      <w:r w:rsidR="00367093">
        <w:rPr>
          <w:noProof/>
          <w:color w:val="2157AD"/>
          <w:shd w:val="clear" w:color="auto" w:fill="C9E1F3"/>
        </w:rPr>
        <w:t>Spouse.Gender</w:t>
      </w:r>
      <w:r w:rsidRPr="00AF32DD">
        <w:rPr>
          <w:noProof/>
          <w:color w:val="2157AD"/>
          <w:shd w:val="clear" w:color="auto" w:fill="C9E1F3"/>
        </w:rPr>
        <w:t>.Testator|initcap|else: "Testator"</w:t>
      </w:r>
      <w:r>
        <w:t>]}'s estate or the Trustee, as the case may be, may hold property as one or more separate trusts or divide trusts hereunder for both tax and administrative reasons. For example, if the executor of {[</w:t>
      </w:r>
      <w:r w:rsidR="00367093">
        <w:rPr>
          <w:noProof/>
          <w:color w:val="2157AD"/>
          <w:shd w:val="clear" w:color="auto" w:fill="C9E1F3"/>
        </w:rPr>
        <w:t>Spouse.Gender</w:t>
      </w:r>
      <w:r w:rsidRPr="00AF32DD">
        <w:rPr>
          <w:noProof/>
          <w:color w:val="2157AD"/>
          <w:shd w:val="clear" w:color="auto" w:fill="C9E1F3"/>
        </w:rPr>
        <w:t>.Testator|initcap|else: "Testator"</w:t>
      </w:r>
      <w:r>
        <w:t>]}'s estate decides to allocate some or all of the {[</w:t>
      </w:r>
      <w:r w:rsidR="00367093">
        <w:rPr>
          <w:noProof/>
          <w:color w:val="2157AD"/>
          <w:shd w:val="clear" w:color="auto" w:fill="C9E1F3"/>
        </w:rPr>
        <w:t>Spouse.Gender</w:t>
      </w:r>
      <w:r w:rsidRPr="00AF32DD">
        <w:rPr>
          <w:noProof/>
          <w:color w:val="2157AD"/>
          <w:shd w:val="clear" w:color="auto" w:fill="C9E1F3"/>
        </w:rPr>
        <w:t>.Testator|initcap|else: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010D996F" w:rsidR="00CF1CB3" w:rsidRDefault="00CF1CB3" w:rsidP="00B66086">
      <w:pPr>
        <w:pStyle w:val="EnhTheusWillBody2"/>
      </w:pPr>
      <w:r>
        <w:t>{[</w:t>
      </w:r>
      <w:r w:rsidR="00367093">
        <w:rPr>
          <w:noProof/>
          <w:color w:val="2157AD"/>
          <w:shd w:val="clear" w:color="auto" w:fill="C9E1F3"/>
        </w:rPr>
        <w:t>Spouse.Gender</w:t>
      </w:r>
      <w:r w:rsidRPr="00AF32DD">
        <w:rPr>
          <w:noProof/>
          <w:color w:val="2157AD"/>
          <w:shd w:val="clear" w:color="auto" w:fill="C9E1F3"/>
        </w:rPr>
        <w:t>.Testator|initcap|else: "Testator"</w:t>
      </w:r>
      <w:r>
        <w:t xml:space="preserve">]} exonerates the </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 xml:space="preserve"> of {[</w:t>
      </w:r>
      <w:r w:rsidR="00367093">
        <w:rPr>
          <w:noProof/>
          <w:color w:val="2157AD"/>
          <w:shd w:val="clear" w:color="auto" w:fill="C9E1F3"/>
        </w:rPr>
        <w:t>Spouse.Gender</w:t>
      </w:r>
      <w:r w:rsidRPr="00AF32DD">
        <w:rPr>
          <w:noProof/>
          <w:color w:val="2157AD"/>
          <w:shd w:val="clear" w:color="auto" w:fill="C9E1F3"/>
        </w:rPr>
        <w:t>.Testator|initcap|else: "Testator"</w:t>
      </w:r>
      <w:r>
        <w:t xml:space="preserve">]}’s estate and the Trustees from any liability arising from any exercise or failure to exercise these powers, provided the actions (or inactions) of the </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 xml:space="preserve"> or Trustee are taken in good faith.</w:t>
      </w:r>
    </w:p>
    <w:p w14:paraId="60E95EA3" w14:textId="5EA02646" w:rsidR="00CF1CB3" w:rsidRDefault="00CF1CB3" w:rsidP="00821418">
      <w:pPr>
        <w:pStyle w:val="EnhTheusWillHardHeading2"/>
        <w:keepNext/>
        <w:numPr>
          <w:ilvl w:val="2"/>
          <w:numId w:val="44"/>
        </w:numPr>
        <w:ind w:left="1264" w:hanging="544"/>
      </w:pPr>
      <w:r>
        <w:t>Additional Discretion</w:t>
      </w:r>
    </w:p>
    <w:p w14:paraId="73E0706C" w14:textId="70CE82CC" w:rsidR="00CF1CB3" w:rsidRDefault="00CF1CB3" w:rsidP="00B66086">
      <w:pPr>
        <w:pStyle w:val="EnhTheusWillBody2"/>
      </w:pPr>
      <w:r>
        <w:t>It is {[</w:t>
      </w:r>
      <w:r w:rsidR="00367093">
        <w:rPr>
          <w:noProof/>
          <w:color w:val="2157AD"/>
          <w:shd w:val="clear" w:color="auto" w:fill="C9E1F3"/>
        </w:rPr>
        <w:t>Spouse.Gender</w:t>
      </w:r>
      <w:r w:rsidRPr="00AF32DD">
        <w:rPr>
          <w:noProof/>
          <w:color w:val="2157AD"/>
          <w:shd w:val="clear" w:color="auto" w:fill="C9E1F3"/>
        </w:rPr>
        <w:t>.Testator|initcap|else: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r w:rsidR="00367093">
        <w:rPr>
          <w:noProof/>
          <w:color w:val="2157AD"/>
          <w:shd w:val="clear" w:color="auto" w:fill="C9E1F3"/>
        </w:rPr>
        <w:t>Spouse.Gender</w:t>
      </w:r>
      <w:r w:rsidRPr="00AF32DD">
        <w:rPr>
          <w:noProof/>
          <w:color w:val="2157AD"/>
          <w:shd w:val="clear" w:color="auto" w:fill="C9E1F3"/>
        </w:rPr>
        <w:t>.Testator|initcap|else: "Testator"</w:t>
      </w:r>
      <w:r>
        <w:t>]} suggests that the Distribution Trustee consider:</w:t>
      </w:r>
    </w:p>
    <w:p w14:paraId="0445DDF1" w14:textId="77777777" w:rsidR="00CF1CB3" w:rsidRDefault="00CF1CB3" w:rsidP="007E2FF8">
      <w:pPr>
        <w:pStyle w:val="EnhTheusWillHardTextHeading3"/>
      </w:pPr>
      <w:r w:rsidRPr="00803E7A">
        <w:rPr>
          <w:b/>
          <w:bCs/>
        </w:rPr>
        <w:t>1.</w:t>
      </w:r>
      <w:r>
        <w:tab/>
        <w:t xml:space="preserve">making distributions of property, including income, from a trust which has an inclusion ratio equal to or close to one, for the benefit of skip persons as defined in Code Section 2613(a), for medical and tuition expenses directly to the provider </w:t>
      </w:r>
      <w:r>
        <w:lastRenderedPageBreak/>
        <w:t>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Default="00DC4B66" w:rsidP="008C0EA6">
      <w:pPr>
        <w:pStyle w:val="EnhTheusWillHardTextHeading3"/>
      </w:pPr>
      <w:r w:rsidRPr="00DC4B66">
        <w:t>{[</w:t>
      </w:r>
      <w:r w:rsidRPr="00AF32DD">
        <w:rPr>
          <w:b/>
          <w:noProof/>
          <w:color w:val="41A151"/>
          <w:shd w:val="clear" w:color="auto" w:fill="C9F3CD"/>
        </w:rPr>
        <w:t>endif</w:t>
      </w:r>
      <w:r w:rsidRPr="00DC4B66">
        <w:t>]}</w:t>
      </w:r>
    </w:p>
    <w:p w14:paraId="76742A30" w14:textId="45A0EBFD" w:rsidR="002668FA" w:rsidRPr="00DC4B66" w:rsidRDefault="002668FA" w:rsidP="002668FA">
      <w:pPr>
        <w:pStyle w:val="EnhTheusWillBody1"/>
      </w:pPr>
      <w:r>
        <w:t>{[</w:t>
      </w:r>
      <w:r w:rsidRPr="002668FA">
        <w:rPr>
          <w:b/>
          <w:noProof/>
          <w:color w:val="41A151"/>
          <w:highlight w:val="yellow"/>
          <w:shd w:val="clear" w:color="auto" w:fill="C9F3CD"/>
        </w:rPr>
        <w:t>endif</w:t>
      </w:r>
      <w:r>
        <w:t>]}</w:t>
      </w:r>
    </w:p>
    <w:p w14:paraId="76527402" w14:textId="19AEE4A1" w:rsidR="0019362C" w:rsidRPr="00720511" w:rsidRDefault="005D7A9E" w:rsidP="00821418">
      <w:pPr>
        <w:pStyle w:val="EnhTheusWillArticle"/>
        <w:keepNext/>
        <w:numPr>
          <w:ilvl w:val="0"/>
          <w:numId w:val="44"/>
        </w:numPr>
      </w:pPr>
      <w:r>
        <w:br/>
      </w:r>
      <w:bookmarkStart w:id="320" w:name="_Toc60668321"/>
      <w:bookmarkStart w:id="321" w:name="_Toc186876845"/>
      <w:r w:rsidR="00C03CAC">
        <w:t>appointment of</w:t>
      </w:r>
      <w:r w:rsidR="00F0198F">
        <w:t xml:space="preserve"> </w:t>
      </w:r>
      <w:bookmarkEnd w:id="320"/>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bookmarkEnd w:id="321"/>
    </w:p>
    <w:p w14:paraId="268E3A75" w14:textId="12EC6E3B" w:rsidR="005629D8" w:rsidRDefault="00367CEB" w:rsidP="001E4FD0">
      <w:pPr>
        <w:pStyle w:val="EnhTheusWillBody"/>
        <w:ind w:firstLine="0"/>
      </w:pPr>
      <w:bookmarkStart w:id="322" w:name="_Hlk61270961"/>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1F21C7">
        <w:rPr>
          <w:noProof/>
          <w:color w:val="2157AD"/>
          <w:shd w:val="clear" w:color="auto" w:fill="C9F3CD"/>
        </w:rPr>
        <w:t>Spouse</w:t>
      </w:r>
      <w:r w:rsidR="00A4137F" w:rsidRPr="00AF32DD">
        <w:rPr>
          <w:noProof/>
          <w:color w:val="2157AD"/>
          <w:shd w:val="clear" w:color="auto" w:fill="C9F3CD"/>
        </w:rPr>
        <w:t>Will</w:t>
      </w:r>
      <w:r w:rsidR="001F21C7">
        <w:rPr>
          <w:noProof/>
          <w:color w:val="2157AD"/>
          <w:shd w:val="clear" w:color="auto" w:fill="C9F3CD"/>
        </w:rPr>
        <w:t>Client</w:t>
      </w:r>
      <w:r w:rsidR="00A4137F" w:rsidRPr="00AF32DD">
        <w:rPr>
          <w:noProof/>
          <w:color w:val="2157AD"/>
          <w:shd w:val="clear" w:color="auto" w:fill="C9F3CD"/>
        </w:rPr>
        <w:t>IsExecTF</w:t>
      </w:r>
      <w:r w:rsidR="00A4137F">
        <w:t>]}</w:t>
      </w:r>
      <w:r w:rsidR="00A4137F" w:rsidRPr="00A4137F">
        <w:rPr>
          <w:b/>
          <w:bCs/>
          <w:smallCaps/>
        </w:rPr>
        <w:t>{[</w:t>
      </w:r>
      <w:r w:rsidR="003169F8">
        <w:rPr>
          <w:b/>
          <w:bCs/>
          <w:smallCaps/>
          <w:noProof/>
          <w:color w:val="2157AD"/>
          <w:shd w:val="clear" w:color="auto" w:fill="C9E1F3"/>
        </w:rPr>
        <w:t>Client.NameCO</w:t>
      </w:r>
      <w:r w:rsidR="00A4137F" w:rsidRPr="00AF32DD">
        <w:rPr>
          <w:b/>
          <w:bCs/>
          <w:smallCaps/>
          <w:noProof/>
          <w:color w:val="2157AD"/>
          <w:shd w:val="clear" w:color="auto" w:fill="C9E1F3"/>
        </w:rPr>
        <w:t>|else: "_________________"</w:t>
      </w:r>
      <w:r w:rsidR="00A4137F" w:rsidRPr="00A4137F">
        <w:rPr>
          <w:b/>
          <w:bCs/>
          <w:smallCaps/>
        </w:rPr>
        <w:t>]}</w:t>
      </w:r>
      <w:r w:rsidR="00A4137F">
        <w:rPr>
          <w:b/>
          <w:bCs/>
          <w:smallCaps/>
        </w:rPr>
        <w:t xml:space="preserve"> </w:t>
      </w:r>
      <w:r w:rsidR="00A4137F">
        <w:t>as the</w:t>
      </w:r>
      <w:r w:rsidR="008C00B9">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InitialExecs</w:t>
      </w:r>
      <w:r>
        <w:t>]}{[</w:t>
      </w:r>
      <w:r w:rsidRPr="00AF32DD">
        <w:rPr>
          <w:b/>
          <w:noProof/>
          <w:color w:val="C8792A"/>
          <w:shd w:val="clear" w:color="auto" w:fill="FAE7D2"/>
        </w:rPr>
        <w:t>list</w:t>
      </w:r>
      <w:r w:rsidRPr="00AF32DD">
        <w:rPr>
          <w:noProof/>
          <w:color w:val="2157AD"/>
          <w:shd w:val="clear" w:color="auto" w:fill="FAE7D2"/>
        </w:rPr>
        <w:t xml:space="preserve"> </w:t>
      </w:r>
      <w:bookmarkStart w:id="323" w:name="_Hlk115679848"/>
      <w:r w:rsidR="001F21C7" w:rsidRPr="001F21C7">
        <w:rPr>
          <w:noProof/>
          <w:color w:val="2157AD"/>
          <w:shd w:val="clear" w:color="auto" w:fill="FAE7D2"/>
        </w:rPr>
        <w:t>SpouseWill</w:t>
      </w:r>
      <w:r w:rsidRPr="00AF32DD">
        <w:rPr>
          <w:noProof/>
          <w:color w:val="2157AD"/>
          <w:shd w:val="clear" w:color="auto" w:fill="FAE7D2"/>
        </w:rPr>
        <w:t>InitialExecs</w:t>
      </w:r>
      <w:bookmarkEnd w:id="323"/>
      <w:r w:rsidRPr="00AF32DD">
        <w:rPr>
          <w:noProof/>
          <w:color w:val="2157AD"/>
          <w:shd w:val="clear" w:color="auto" w:fill="FAE7D2"/>
        </w:rPr>
        <w:t>|punc: "1, 2, and 3"</w:t>
      </w:r>
      <w:r>
        <w:t>]}</w:t>
      </w:r>
      <w:r w:rsidRPr="00066B9A">
        <w:rPr>
          <w:b/>
          <w:bCs/>
          <w:smallCaps/>
        </w:rPr>
        <w:t>{[</w:t>
      </w:r>
      <w:bookmarkStart w:id="324" w:name="_Hlk115679860"/>
      <w:r w:rsidRPr="00AF32DD">
        <w:rPr>
          <w:b/>
          <w:bCs/>
          <w:smallCaps/>
          <w:noProof/>
          <w:color w:val="2157AD"/>
          <w:shd w:val="clear" w:color="auto" w:fill="C9E1F3"/>
        </w:rPr>
        <w:t>Selection.NameCO</w:t>
      </w:r>
      <w:bookmarkEnd w:id="324"/>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xml:space="preserve">]} as the </w:t>
      </w:r>
      <w:r w:rsidR="008C00B9">
        <w:t>{[</w:t>
      </w:r>
      <w:r w:rsidR="008C00B9" w:rsidRPr="00AF32DD">
        <w:rPr>
          <w:b/>
          <w:noProof/>
          <w:color w:val="41A151"/>
          <w:shd w:val="clear" w:color="auto" w:fill="C9F3CD"/>
        </w:rPr>
        <w:t>if</w:t>
      </w:r>
      <w:r w:rsidR="008C00B9" w:rsidRPr="00AF32DD">
        <w:rPr>
          <w:noProof/>
          <w:color w:val="2157AD"/>
          <w:shd w:val="clear" w:color="auto" w:fill="C9F3CD"/>
        </w:rPr>
        <w:t xml:space="preserve"> </w:t>
      </w:r>
      <w:r w:rsidR="006D0EB2" w:rsidRPr="00AF32DD">
        <w:rPr>
          <w:noProof/>
          <w:color w:val="2157AD"/>
          <w:shd w:val="clear" w:color="auto" w:fill="C9F3CD"/>
        </w:rPr>
        <w:t xml:space="preserve">MarriedTF &amp;&amp; </w:t>
      </w:r>
      <w:r w:rsidR="009C25F7">
        <w:rPr>
          <w:noProof/>
          <w:color w:val="2157AD"/>
          <w:shd w:val="clear" w:color="auto" w:fill="C9F3CD"/>
        </w:rPr>
        <w:t>SpouseWillIndepAminTF</w:t>
      </w:r>
      <w:r w:rsidR="008C00B9">
        <w:t>]}Independent</w:t>
      </w:r>
      <w:r w:rsidR="006D0EB2">
        <w:t xml:space="preserve"> </w:t>
      </w:r>
      <w:r w:rsidR="008C00B9">
        <w:t>{[</w:t>
      </w:r>
      <w:r w:rsidR="008C00B9" w:rsidRPr="00AF32DD">
        <w:rPr>
          <w:b/>
          <w:noProof/>
          <w:color w:val="41A151"/>
          <w:shd w:val="clear" w:color="auto" w:fill="C9F3CD"/>
        </w:rPr>
        <w:t>endif</w:t>
      </w:r>
      <w:r w:rsidR="008C00B9">
        <w:t>]}</w:t>
      </w:r>
      <w:r>
        <w:t>{[</w:t>
      </w:r>
      <w:r w:rsidRPr="00AF32DD">
        <w:rPr>
          <w:b/>
          <w:noProof/>
          <w:color w:val="41A151"/>
          <w:shd w:val="clear" w:color="auto" w:fill="C9F3CD"/>
        </w:rPr>
        <w:t>if</w:t>
      </w:r>
      <w:r w:rsidRPr="00AF32DD">
        <w:rPr>
          <w:noProof/>
          <w:color w:val="2157AD"/>
          <w:shd w:val="clear" w:color="auto" w:fill="C9F3CD"/>
        </w:rPr>
        <w:t xml:space="preserve"> </w:t>
      </w:r>
      <w:r w:rsidR="006D0EB2" w:rsidRPr="00AF32DD">
        <w:rPr>
          <w:noProof/>
          <w:color w:val="2157AD"/>
          <w:shd w:val="clear" w:color="auto" w:fill="C9F3CD"/>
        </w:rPr>
        <w:t xml:space="preserve">MarriedTF &amp;&amp; </w:t>
      </w:r>
      <w:r w:rsidR="00A50B22">
        <w:rPr>
          <w:noProof/>
          <w:color w:val="2157AD"/>
          <w:shd w:val="clear" w:color="auto" w:fill="C9F3CD"/>
        </w:rPr>
        <w:t>!</w:t>
      </w:r>
      <w:r w:rsidR="00A50B22" w:rsidRPr="00A50B22">
        <w:rPr>
          <w:noProof/>
          <w:color w:val="2157AD"/>
          <w:shd w:val="clear" w:color="auto" w:fill="C9F3CD"/>
        </w:rPr>
        <w:t>SpouseWillClientIsExecTF</w:t>
      </w:r>
      <w:r w:rsidR="00A50B22">
        <w:rPr>
          <w:noProof/>
          <w:color w:val="2157AD"/>
          <w:shd w:val="clear" w:color="auto" w:fill="C9F3CD"/>
        </w:rPr>
        <w:t xml:space="preserve"> &amp;&amp; </w:t>
      </w:r>
      <w:r w:rsidR="001F21C7" w:rsidRPr="001F21C7">
        <w:rPr>
          <w:noProof/>
          <w:color w:val="2157AD"/>
          <w:shd w:val="clear" w:color="auto" w:fill="C9F3CD"/>
        </w:rPr>
        <w:t>SpouseWill</w:t>
      </w:r>
      <w:r w:rsidRPr="00AF32DD">
        <w:rPr>
          <w:noProof/>
          <w:color w:val="2157AD"/>
          <w:shd w:val="clear" w:color="auto" w:fill="C9F3CD"/>
        </w:rPr>
        <w:t>InitialExecs.length &gt; 1</w:t>
      </w:r>
      <w:r>
        <w:t>]}Co-</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s{[</w:t>
      </w:r>
      <w:r w:rsidRPr="00AF32DD">
        <w:rPr>
          <w:b/>
          <w:noProof/>
          <w:color w:val="41A151"/>
          <w:shd w:val="clear" w:color="auto" w:fill="C9F3CD"/>
        </w:rPr>
        <w:t>else</w:t>
      </w:r>
      <w:r>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bookmarkStart w:id="325" w:name="_Hlk115679874"/>
      <w:r w:rsidR="001F21C7" w:rsidRPr="001F21C7">
        <w:rPr>
          <w:noProof/>
          <w:color w:val="2157AD"/>
          <w:shd w:val="clear" w:color="auto" w:fill="C9F3CD"/>
        </w:rPr>
        <w:t>SpouseWill</w:t>
      </w:r>
      <w:r w:rsidR="006A74D3" w:rsidRPr="00AF32DD">
        <w:rPr>
          <w:noProof/>
          <w:color w:val="2157AD"/>
          <w:shd w:val="clear" w:color="auto" w:fill="C9F3CD"/>
        </w:rPr>
        <w:t>SuccessorExecs</w:t>
      </w:r>
      <w:r w:rsidR="006A74D3">
        <w:rPr>
          <w:noProof/>
          <w:color w:val="2157AD"/>
          <w:shd w:val="clear" w:color="auto" w:fill="C9F3CD"/>
        </w:rPr>
        <w:t>TF</w:t>
      </w:r>
      <w:bookmarkEnd w:id="325"/>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A702E0">
        <w:rPr>
          <w:noProof/>
          <w:color w:val="2157AD"/>
          <w:shd w:val="clear" w:color="auto" w:fill="C9F3CD"/>
        </w:rPr>
        <w:t>Spouse</w:t>
      </w:r>
      <w:r w:rsidR="00A702E0" w:rsidRPr="00AF32DD">
        <w:rPr>
          <w:noProof/>
          <w:color w:val="2157AD"/>
          <w:shd w:val="clear" w:color="auto" w:fill="C9F3CD"/>
        </w:rPr>
        <w:t>Will</w:t>
      </w:r>
      <w:r w:rsidR="00A702E0">
        <w:rPr>
          <w:noProof/>
          <w:color w:val="2157AD"/>
          <w:shd w:val="clear" w:color="auto" w:fill="C9F3CD"/>
        </w:rPr>
        <w:t>Client</w:t>
      </w:r>
      <w:r w:rsidR="00A702E0" w:rsidRPr="00AF32DD">
        <w:rPr>
          <w:noProof/>
          <w:color w:val="2157AD"/>
          <w:shd w:val="clear" w:color="auto" w:fill="C9F3CD"/>
        </w:rPr>
        <w:t>IsExecTF</w:t>
      </w:r>
      <w:r w:rsidR="00A4137F">
        <w:t>]}</w:t>
      </w:r>
      <w:r w:rsidR="00A4137F" w:rsidRPr="00A4137F">
        <w:rPr>
          <w:b/>
          <w:bCs/>
          <w:smallCaps/>
        </w:rPr>
        <w:t>{[</w:t>
      </w:r>
      <w:r w:rsidR="003169F8">
        <w:rPr>
          <w:b/>
          <w:bCs/>
          <w:smallCaps/>
          <w:noProof/>
          <w:color w:val="2157AD"/>
          <w:shd w:val="clear" w:color="auto" w:fill="C9E1F3"/>
        </w:rPr>
        <w:t>Client.NameCO</w:t>
      </w:r>
      <w:r w:rsidR="00A4137F" w:rsidRPr="00AF32DD">
        <w:rPr>
          <w:b/>
          <w:bCs/>
          <w:smallCaps/>
          <w:noProof/>
          <w:color w:val="2157AD"/>
          <w:shd w:val="clear" w:color="auto" w:fill="C9E1F3"/>
        </w:rPr>
        <w:t>|else: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w:t>
      </w:r>
      <w:r w:rsidR="001F21C7" w:rsidRPr="001F21C7">
        <w:rPr>
          <w:noProof/>
          <w:color w:val="2157AD"/>
          <w:shd w:val="clear" w:color="auto" w:fill="FAE7D2"/>
        </w:rPr>
        <w:t>SpouseWill</w:t>
      </w:r>
      <w:r w:rsidRPr="00AF32DD">
        <w:rPr>
          <w:noProof/>
          <w:color w:val="2157AD"/>
          <w:shd w:val="clear" w:color="auto" w:fill="FAE7D2"/>
        </w:rPr>
        <w:t>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w:t>
      </w:r>
      <w:r w:rsidR="001F21C7" w:rsidRPr="001F21C7">
        <w:rPr>
          <w:noProof/>
          <w:color w:val="2157AD"/>
          <w:shd w:val="clear" w:color="auto" w:fill="C9F3CD"/>
        </w:rPr>
        <w:t>SpouseWill</w:t>
      </w:r>
      <w:r w:rsidRPr="00AF32DD">
        <w:rPr>
          <w:noProof/>
          <w:color w:val="2157AD"/>
          <w:shd w:val="clear" w:color="auto" w:fill="C9F3CD"/>
        </w:rPr>
        <w:t>InitialExecs.length &gt; 1</w:t>
      </w:r>
      <w:r>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w:t>
      </w:r>
      <w:r w:rsidR="008C00B9">
        <w:t>{[</w:t>
      </w:r>
      <w:r w:rsidR="008C00B9" w:rsidRPr="00AF32DD">
        <w:rPr>
          <w:b/>
          <w:noProof/>
          <w:color w:val="41A151"/>
          <w:shd w:val="clear" w:color="auto" w:fill="C9F3CD"/>
        </w:rPr>
        <w:t>if</w:t>
      </w:r>
      <w:r w:rsidR="008C00B9" w:rsidRPr="00AF32DD">
        <w:rPr>
          <w:noProof/>
          <w:color w:val="2157AD"/>
          <w:shd w:val="clear" w:color="auto" w:fill="C9F3CD"/>
        </w:rPr>
        <w:t xml:space="preserve"> </w:t>
      </w:r>
      <w:r w:rsidR="009C25F7">
        <w:rPr>
          <w:noProof/>
          <w:color w:val="2157AD"/>
          <w:shd w:val="clear" w:color="auto" w:fill="C9F3CD"/>
        </w:rPr>
        <w:t>SpouseWillIndepAminTF</w:t>
      </w:r>
      <w:r w:rsidR="008C00B9">
        <w:t>]}Independent</w:t>
      </w:r>
      <w:r w:rsidR="006D0EB2">
        <w:t xml:space="preserve"> </w:t>
      </w:r>
      <w:r w:rsidR="008C00B9">
        <w:t>{[</w:t>
      </w:r>
      <w:r w:rsidR="008C00B9" w:rsidRPr="00AF32DD">
        <w:rPr>
          <w:b/>
          <w:noProof/>
          <w:color w:val="41A151"/>
          <w:shd w:val="clear" w:color="auto" w:fill="C9F3CD"/>
        </w:rPr>
        <w:t>endif</w:t>
      </w:r>
      <w:r w:rsidR="008C00B9">
        <w:t>]}</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w:t>
      </w:r>
      <w:r w:rsidR="001F21C7">
        <w:rPr>
          <w:noProof/>
          <w:color w:val="2157AD"/>
          <w:shd w:val="clear" w:color="auto" w:fill="C9F3CD"/>
        </w:rPr>
        <w:t>Spouse</w:t>
      </w:r>
      <w:r w:rsidR="00A4137F" w:rsidRPr="00AF32DD">
        <w:rPr>
          <w:noProof/>
          <w:color w:val="2157AD"/>
          <w:shd w:val="clear" w:color="auto" w:fill="C9F3CD"/>
        </w:rPr>
        <w:t>Will</w:t>
      </w:r>
      <w:r w:rsidR="001F21C7">
        <w:rPr>
          <w:noProof/>
          <w:color w:val="2157AD"/>
          <w:shd w:val="clear" w:color="auto" w:fill="C9F3CD"/>
        </w:rPr>
        <w:t>Client</w:t>
      </w:r>
      <w:r w:rsidR="00A4137F" w:rsidRPr="00AF32DD">
        <w:rPr>
          <w:noProof/>
          <w:color w:val="2157AD"/>
          <w:shd w:val="clear" w:color="auto" w:fill="C9F3CD"/>
        </w:rPr>
        <w:t>IsExecTF</w:t>
      </w:r>
      <w:r w:rsidR="00A4137F">
        <w:t>]}</w:t>
      </w:r>
      <w:r w:rsidR="00C03CAC">
        <w:rPr>
          <w:rFonts w:eastAsia="Times New Roman"/>
        </w:rPr>
        <w:t>{[</w:t>
      </w:r>
      <w:r w:rsidR="00C03CAC">
        <w:rPr>
          <w:rFonts w:eastAsia="Times New Roman"/>
          <w:color w:val="2157AD"/>
          <w:shd w:val="clear" w:color="auto" w:fill="C9E1F3"/>
        </w:rPr>
        <w:t>StateLawSelect.Executor</w:t>
      </w:r>
      <w:r w:rsidR="00C03CAC">
        <w:rPr>
          <w:rFonts w:eastAsia="Times New Roman"/>
        </w:rPr>
        <w:t>]}</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Pr="00AF32DD">
        <w:rPr>
          <w:noProof/>
          <w:color w:val="2157AD"/>
          <w:shd w:val="clear" w:color="auto" w:fill="C9F3CD"/>
        </w:rPr>
        <w:t>InitialExecs.length &gt; 1</w:t>
      </w:r>
      <w:r>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t>s{[</w:t>
      </w:r>
      <w:r w:rsidRPr="00AF32DD">
        <w:rPr>
          <w:b/>
          <w:noProof/>
          <w:color w:val="41A151"/>
          <w:shd w:val="clear" w:color="auto" w:fill="C9F3CD"/>
        </w:rPr>
        <w:t>else</w:t>
      </w:r>
      <w:r>
        <w:t>]}</w:t>
      </w:r>
      <w:r w:rsidR="00E84532">
        <w:rPr>
          <w:rFonts w:eastAsia="Times New Roman"/>
        </w:rPr>
        <w:t>{[</w:t>
      </w:r>
      <w:r w:rsidR="00E84532">
        <w:rPr>
          <w:rFonts w:eastAsia="Times New Roman"/>
          <w:color w:val="2157AD"/>
          <w:shd w:val="clear" w:color="auto" w:fill="C9E1F3"/>
        </w:rPr>
        <w:t>StateLawSelect.Executor</w:t>
      </w:r>
      <w:r w:rsidR="00E84532">
        <w:rPr>
          <w:rFonts w:eastAsia="Times New Roman"/>
        </w:rPr>
        <w: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bookmarkStart w:id="326" w:name="_Hlk115679888"/>
      <w:r w:rsidR="008345D4" w:rsidRPr="008345D4">
        <w:rPr>
          <w:noProof/>
          <w:color w:val="2157AD"/>
          <w:shd w:val="clear" w:color="auto" w:fill="FAE7D2"/>
        </w:rPr>
        <w:t>SpouseWill</w:t>
      </w:r>
      <w:r w:rsidR="00840D70" w:rsidRPr="00AF32DD">
        <w:rPr>
          <w:noProof/>
          <w:color w:val="2157AD"/>
          <w:shd w:val="clear" w:color="auto" w:fill="FAE7D2"/>
        </w:rPr>
        <w:t>SuccessorExecs</w:t>
      </w:r>
      <w:bookmarkEnd w:id="326"/>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w:t>
      </w:r>
      <w:bookmarkStart w:id="327" w:name="_Hlk115679894"/>
      <w:r w:rsidR="00840D70" w:rsidRPr="00FF27E7">
        <w:rPr>
          <w:noProof/>
          <w:color w:val="2157AD"/>
          <w:shd w:val="clear" w:color="auto" w:fill="FAE7D2"/>
        </w:rPr>
        <w:t>TrueAgents</w:t>
      </w:r>
      <w:bookmarkEnd w:id="327"/>
      <w:r w:rsidR="00840D70" w:rsidRPr="00FF27E7">
        <w:rPr>
          <w:noProof/>
          <w:color w:val="2157AD"/>
          <w:shd w:val="clear" w:color="auto" w:fill="FAE7D2"/>
        </w:rPr>
        <w:t>|punc: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xml:space="preserve">]} as the </w:t>
      </w:r>
      <w:r w:rsidR="005629D8">
        <w:t>{[</w:t>
      </w:r>
      <w:r w:rsidR="005629D8" w:rsidRPr="00AF32DD">
        <w:rPr>
          <w:b/>
          <w:noProof/>
          <w:color w:val="41A151"/>
          <w:shd w:val="clear" w:color="auto" w:fill="C9F3CD"/>
        </w:rPr>
        <w:t>if</w:t>
      </w:r>
      <w:r w:rsidR="005629D8" w:rsidRPr="00AF32DD">
        <w:rPr>
          <w:noProof/>
          <w:color w:val="2157AD"/>
          <w:shd w:val="clear" w:color="auto" w:fill="C9F3CD"/>
        </w:rPr>
        <w:t xml:space="preserve"> </w:t>
      </w:r>
      <w:r w:rsidR="009C25F7">
        <w:rPr>
          <w:noProof/>
          <w:color w:val="2157AD"/>
          <w:shd w:val="clear" w:color="auto" w:fill="C9F3CD"/>
        </w:rPr>
        <w:t>SpouseWillIndepAminTF</w:t>
      </w:r>
      <w:r w:rsidR="005629D8">
        <w:t>]}Independent</w:t>
      </w:r>
      <w:r w:rsidR="00FF4646">
        <w:t xml:space="preserve"> </w:t>
      </w:r>
      <w:r w:rsidR="005629D8">
        <w:t>{[</w:t>
      </w:r>
      <w:r w:rsidR="005629D8" w:rsidRPr="00AF32DD">
        <w:rPr>
          <w:b/>
          <w:noProof/>
          <w:color w:val="41A151"/>
          <w:shd w:val="clear" w:color="auto" w:fill="C9F3CD"/>
        </w:rPr>
        <w:t>endif</w:t>
      </w:r>
      <w:r w:rsidR="005629D8">
        <w:t>]}{</w:t>
      </w:r>
      <w:r w:rsidR="00840D70">
        <w:t>[</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s{[</w:t>
      </w:r>
      <w:r w:rsidR="00840D70" w:rsidRPr="00AF32DD">
        <w:rPr>
          <w:b/>
          <w:noProof/>
          <w:color w:val="41A151"/>
          <w:shd w:val="clear" w:color="auto" w:fill="C9F3CD"/>
        </w:rPr>
        <w:t>else</w:t>
      </w:r>
      <w:r w:rsidR="00840D70">
        <w:t>]}</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w:t>
      </w:r>
      <w:r w:rsidR="008345D4" w:rsidRPr="008345D4">
        <w:rPr>
          <w:noProof/>
          <w:color w:val="2157AD"/>
          <w:shd w:val="clear" w:color="auto" w:fill="C9F3CD"/>
        </w:rPr>
        <w:t>SpouseWill</w:t>
      </w:r>
      <w:r w:rsidR="00840D70" w:rsidRPr="00AF32DD">
        <w:rPr>
          <w:noProof/>
          <w:color w:val="2157AD"/>
          <w:shd w:val="clear" w:color="auto" w:fill="C9F3CD"/>
        </w:rPr>
        <w:t>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w:t>
      </w:r>
      <w:r w:rsidR="005629D8">
        <w:t>{[</w:t>
      </w:r>
      <w:r w:rsidR="005629D8" w:rsidRPr="00AF32DD">
        <w:rPr>
          <w:b/>
          <w:noProof/>
          <w:color w:val="41A151"/>
          <w:shd w:val="clear" w:color="auto" w:fill="C9F3CD"/>
        </w:rPr>
        <w:t>if</w:t>
      </w:r>
      <w:r w:rsidR="005629D8" w:rsidRPr="00AF32DD">
        <w:rPr>
          <w:noProof/>
          <w:color w:val="2157AD"/>
          <w:shd w:val="clear" w:color="auto" w:fill="C9F3CD"/>
        </w:rPr>
        <w:t xml:space="preserve"> </w:t>
      </w:r>
      <w:r w:rsidR="009C25F7">
        <w:rPr>
          <w:noProof/>
          <w:color w:val="2157AD"/>
          <w:shd w:val="clear" w:color="auto" w:fill="C9F3CD"/>
        </w:rPr>
        <w:t>SpouseWillIndepAminTF</w:t>
      </w:r>
      <w:r w:rsidR="005629D8">
        <w:t>]}Independent</w:t>
      </w:r>
      <w:r w:rsidR="00FF4646">
        <w:t xml:space="preserve"> </w:t>
      </w:r>
      <w:r w:rsidR="005629D8">
        <w:t>{[</w:t>
      </w:r>
      <w:r w:rsidR="005629D8" w:rsidRPr="00AF32DD">
        <w:rPr>
          <w:b/>
          <w:noProof/>
          <w:color w:val="41A151"/>
          <w:shd w:val="clear" w:color="auto" w:fill="C9F3CD"/>
        </w:rPr>
        <w:t>endif</w:t>
      </w:r>
      <w:r w:rsidR="005629D8">
        <w:t>]}</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s{[</w:t>
      </w:r>
      <w:r w:rsidR="00840D70" w:rsidRPr="00AF32DD">
        <w:rPr>
          <w:b/>
          <w:noProof/>
          <w:color w:val="41A151"/>
          <w:shd w:val="clear" w:color="auto" w:fill="C9F3CD"/>
        </w:rPr>
        <w:t>else</w:t>
      </w:r>
      <w:r w:rsidR="00840D70">
        <w:t>]}</w:t>
      </w:r>
      <w:r w:rsidR="00C40C25">
        <w:rPr>
          <w:rFonts w:eastAsia="Times New Roman"/>
        </w:rPr>
        <w:t>{[</w:t>
      </w:r>
      <w:r w:rsidR="00C40C25">
        <w:rPr>
          <w:rFonts w:eastAsia="Times New Roman"/>
          <w:color w:val="2157AD"/>
          <w:shd w:val="clear" w:color="auto" w:fill="C9E1F3"/>
        </w:rPr>
        <w:t>StateLawSelect.Executor</w:t>
      </w:r>
      <w:r w:rsidR="00C40C25">
        <w:rPr>
          <w:rFonts w:eastAsia="Times New Roman"/>
        </w:rPr>
        <w:t>]}</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r w:rsidR="00840D70" w:rsidRPr="00AF32DD">
        <w:rPr>
          <w:b/>
          <w:noProof/>
          <w:color w:val="C8792A"/>
          <w:shd w:val="clear" w:color="auto" w:fill="FAE7D2"/>
        </w:rPr>
        <w:t>endlist</w:t>
      </w:r>
      <w:r w:rsidR="00840D70">
        <w:t>]}</w:t>
      </w:r>
      <w:r>
        <w:t>{[</w:t>
      </w:r>
      <w:r w:rsidRPr="00AF32DD">
        <w:rPr>
          <w:b/>
          <w:noProof/>
          <w:color w:val="41A151"/>
          <w:shd w:val="clear" w:color="auto" w:fill="C9F3CD"/>
        </w:rPr>
        <w:t>endif</w:t>
      </w:r>
      <w:r>
        <w:t>]}</w:t>
      </w:r>
      <w:r w:rsidR="00EF185E">
        <w:t>.</w:t>
      </w:r>
      <w:r w:rsidR="005629D8">
        <w:t xml:space="preserve"> </w:t>
      </w:r>
    </w:p>
    <w:p w14:paraId="626FD81B" w14:textId="6D7072E8" w:rsidR="00AD698C" w:rsidRDefault="00AD698C" w:rsidP="005629D8">
      <w:pPr>
        <w:pStyle w:val="EnhTheusWillBody"/>
        <w:ind w:firstLine="0"/>
      </w:pPr>
      <w:r>
        <w:lastRenderedPageBreak/>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w:t>
      </w:r>
    </w:p>
    <w:p w14:paraId="3B97FB98" w14:textId="5BA85712" w:rsidR="00C40C25" w:rsidRPr="00720511" w:rsidRDefault="00C40C25" w:rsidP="00C40C25">
      <w:pPr>
        <w:pStyle w:val="EnhTheusWillArticle"/>
        <w:keepNext/>
        <w:numPr>
          <w:ilvl w:val="0"/>
          <w:numId w:val="44"/>
        </w:numPr>
      </w:pPr>
      <w:r>
        <w:br/>
      </w:r>
      <w:bookmarkStart w:id="328" w:name="_Toc186876846"/>
      <w:r w:rsidR="00AD698C">
        <w:t>independent administration</w:t>
      </w:r>
      <w:bookmarkEnd w:id="328"/>
    </w:p>
    <w:p w14:paraId="392EA26F" w14:textId="113DD4CB" w:rsidR="00AD698C" w:rsidRDefault="00AD698C" w:rsidP="00C40C25">
      <w:pPr>
        <w:pStyle w:val="EnhTheusWillBody"/>
        <w:ind w:firstLine="0"/>
      </w:pPr>
      <w:r>
        <w:t>I</w:t>
      </w:r>
      <w:r w:rsidRPr="00805CC0">
        <w:t>t is</w:t>
      </w:r>
      <w:r>
        <w:t xml:space="preserve"> </w:t>
      </w:r>
      <w:r w:rsidRPr="00805CC0">
        <w:t xml:space="preserve">my </w:t>
      </w:r>
      <w:r>
        <w:t>desire</w:t>
      </w:r>
      <w:r w:rsidRPr="00805CC0">
        <w:t xml:space="preserve"> that </w:t>
      </w:r>
      <w:r>
        <w:t xml:space="preserve">the </w:t>
      </w:r>
      <w:r>
        <w:rPr>
          <w:rFonts w:eastAsia="Times New Roman"/>
        </w:rPr>
        <w:t>{[</w:t>
      </w:r>
      <w:r>
        <w:rPr>
          <w:rFonts w:eastAsia="Times New Roman"/>
          <w:color w:val="2157AD"/>
          <w:shd w:val="clear" w:color="auto" w:fill="C9E1F3"/>
        </w:rPr>
        <w:t>StateLawSelect.Executor</w:t>
      </w:r>
      <w:r>
        <w:rPr>
          <w:rFonts w:eastAsia="Times New Roman"/>
        </w:rPr>
        <w:t>]}</w:t>
      </w:r>
      <w:r w:rsidRPr="00805CC0">
        <w:t xml:space="preserve"> of my estate to have broad and reasonable discretion in the administration of my estate and to have all the powers permitted to an Independent </w:t>
      </w:r>
      <w:r>
        <w:rPr>
          <w:rFonts w:eastAsia="Times New Roman"/>
        </w:rPr>
        <w:t>{[</w:t>
      </w:r>
      <w:r>
        <w:rPr>
          <w:rFonts w:eastAsia="Times New Roman"/>
          <w:color w:val="2157AD"/>
          <w:shd w:val="clear" w:color="auto" w:fill="C9E1F3"/>
        </w:rPr>
        <w:t>StateLawSelect.Executor</w:t>
      </w:r>
      <w:r>
        <w:rPr>
          <w:rFonts w:eastAsia="Times New Roman"/>
        </w:rPr>
        <w:t>]}</w:t>
      </w:r>
      <w:r w:rsidRPr="00805CC0">
        <w:t xml:space="preserve"> (as that term is defined in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r w:rsidRPr="00805CC0">
        <w:t>La. C.C.P. Art. 3396</w:t>
      </w:r>
      <w:r>
        <w:rPr>
          <w:rFonts w:eastAsia="Times New Roman"/>
        </w:rPr>
        <w:t>{[</w:t>
      </w:r>
      <w:r>
        <w:rPr>
          <w:rStyle w:val="Strong"/>
          <w:rFonts w:eastAsia="Times New Roman"/>
          <w:color w:val="41A151"/>
          <w:shd w:val="clear" w:color="auto" w:fill="C9F3CD"/>
        </w:rPr>
        <w:t>else</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805CC0">
        <w:t>); and to have the ability to do anything and everything that he or she deems to be in the best interest of my estate and the heirs thereof, without the need for court approval or supervision</w:t>
      </w:r>
      <w:r>
        <w:t>.</w:t>
      </w:r>
    </w:p>
    <w:p w14:paraId="050515DF" w14:textId="01C7A31C" w:rsidR="00C40C25" w:rsidRPr="005629D8" w:rsidRDefault="00C40C25" w:rsidP="005629D8">
      <w:pPr>
        <w:pStyle w:val="EnhTheusWillBody"/>
        <w:ind w:firstLine="0"/>
      </w:pPr>
      <w:r>
        <w:t>{[</w:t>
      </w:r>
      <w:r w:rsidRPr="00AF32DD">
        <w:rPr>
          <w:b/>
          <w:noProof/>
          <w:color w:val="41A151"/>
          <w:shd w:val="clear" w:color="auto" w:fill="C9F3CD"/>
        </w:rPr>
        <w:t>e</w:t>
      </w:r>
      <w:r w:rsidR="00AD698C">
        <w:rPr>
          <w:b/>
          <w:noProof/>
          <w:color w:val="41A151"/>
          <w:shd w:val="clear" w:color="auto" w:fill="C9F3CD"/>
        </w:rPr>
        <w:t>ndif</w:t>
      </w:r>
      <w:r>
        <w:t>]}</w:t>
      </w:r>
    </w:p>
    <w:bookmarkEnd w:id="322"/>
    <w:p w14:paraId="57E6CD54" w14:textId="25194A4C" w:rsidR="00BD5733" w:rsidRPr="00720511" w:rsidRDefault="005D7A9E" w:rsidP="00821418">
      <w:pPr>
        <w:pStyle w:val="EnhTheusWillArticle"/>
        <w:keepNext/>
        <w:numPr>
          <w:ilvl w:val="0"/>
          <w:numId w:val="44"/>
        </w:numPr>
      </w:pPr>
      <w:r>
        <w:br/>
      </w:r>
      <w:bookmarkStart w:id="329" w:name="_Toc60668323"/>
      <w:bookmarkStart w:id="330" w:name="_Toc186876847"/>
      <w:r w:rsidR="005629D8">
        <w:t>{[</w:t>
      </w:r>
      <w:r w:rsidR="005629D8" w:rsidRPr="00AF32DD">
        <w:rPr>
          <w:noProof/>
          <w:color w:val="41A151"/>
          <w:shd w:val="clear" w:color="auto" w:fill="C9F3CD"/>
        </w:rPr>
        <w:t>if</w:t>
      </w:r>
      <w:r w:rsidR="005629D8" w:rsidRPr="00AF32DD">
        <w:rPr>
          <w:noProof/>
          <w:color w:val="2157AD"/>
          <w:shd w:val="clear" w:color="auto" w:fill="C9F3CD"/>
        </w:rPr>
        <w:t xml:space="preserve"> </w:t>
      </w:r>
      <w:r w:rsidR="009C25F7">
        <w:rPr>
          <w:noProof/>
          <w:color w:val="2157AD"/>
          <w:shd w:val="clear" w:color="auto" w:fill="C9F3CD"/>
        </w:rPr>
        <w:t>SpouseWillIndepAminTF</w:t>
      </w:r>
      <w:r w:rsidR="005629D8">
        <w:t>]}Independent</w:t>
      </w:r>
      <w:r w:rsidR="00702DAB">
        <w:t xml:space="preserve"> </w:t>
      </w:r>
      <w:r w:rsidR="005629D8">
        <w:t>{[</w:t>
      </w:r>
      <w:r w:rsidR="005629D8" w:rsidRPr="00AF32DD">
        <w:rPr>
          <w:noProof/>
          <w:color w:val="41A151"/>
          <w:shd w:val="clear" w:color="auto" w:fill="C9F3CD"/>
        </w:rPr>
        <w:t>endif</w:t>
      </w:r>
      <w:r w:rsidR="005629D8">
        <w:t>]}</w:t>
      </w:r>
      <w:r w:rsidR="00A03B1F">
        <w:rPr>
          <w:rFonts w:eastAsia="Times New Roman"/>
        </w:rPr>
        <w:t>{[</w:t>
      </w:r>
      <w:r w:rsidR="00A03B1F">
        <w:rPr>
          <w:rFonts w:eastAsia="Times New Roman"/>
          <w:color w:val="2157AD"/>
          <w:shd w:val="clear" w:color="auto" w:fill="C9E1F3"/>
        </w:rPr>
        <w:t>StateLawSelect.Executor</w:t>
      </w:r>
      <w:r w:rsidR="00A03B1F">
        <w:rPr>
          <w:rFonts w:eastAsia="Times New Roman"/>
        </w:rPr>
        <w:t>]}</w:t>
      </w:r>
      <w:r w:rsidR="00F036B3" w:rsidRPr="00720511">
        <w:t xml:space="preserve"> Powers</w:t>
      </w:r>
      <w:bookmarkEnd w:id="329"/>
      <w:bookmarkEnd w:id="330"/>
    </w:p>
    <w:p w14:paraId="154AEA1C" w14:textId="3B127337" w:rsidR="00AD698C" w:rsidRDefault="00AD698C" w:rsidP="00AD698C">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w:t>
      </w:r>
    </w:p>
    <w:p w14:paraId="7603F788" w14:textId="3EC453C0" w:rsidR="00AD698C" w:rsidRDefault="00AD698C" w:rsidP="00AD698C">
      <w:pPr>
        <w:pStyle w:val="EnhTheusWillBody"/>
        <w:ind w:firstLine="0"/>
      </w:pPr>
      <w:r w:rsidRPr="00805CC0">
        <w:t xml:space="preserve">It is </w:t>
      </w:r>
      <w:r>
        <w:rPr>
          <w:i/>
          <w:iCs/>
        </w:rPr>
        <w:t xml:space="preserve">not </w:t>
      </w:r>
      <w:r w:rsidRPr="00805CC0">
        <w:t xml:space="preserve">my </w:t>
      </w:r>
      <w:r>
        <w:t>desire</w:t>
      </w:r>
      <w:r w:rsidRPr="00805CC0">
        <w:t xml:space="preserve"> that </w:t>
      </w:r>
      <w:r>
        <w:t xml:space="preserve">the </w:t>
      </w:r>
      <w:r>
        <w:rPr>
          <w:rFonts w:eastAsia="Times New Roman"/>
        </w:rPr>
        <w:t>{[</w:t>
      </w:r>
      <w:r>
        <w:rPr>
          <w:rFonts w:eastAsia="Times New Roman"/>
          <w:color w:val="2157AD"/>
          <w:shd w:val="clear" w:color="auto" w:fill="C9E1F3"/>
        </w:rPr>
        <w:t>StateLawSelect.Executor</w:t>
      </w:r>
      <w:r>
        <w:rPr>
          <w:rFonts w:eastAsia="Times New Roman"/>
        </w:rPr>
        <w:t>]}</w:t>
      </w:r>
      <w:r w:rsidRPr="00805CC0">
        <w:t xml:space="preserve"> of my estate </w:t>
      </w:r>
      <w:r>
        <w:t xml:space="preserve">have </w:t>
      </w:r>
      <w:r w:rsidRPr="00805CC0">
        <w:t xml:space="preserve">powers permitted to an Independent </w:t>
      </w:r>
      <w:r>
        <w:rPr>
          <w:rFonts w:eastAsia="Times New Roman"/>
        </w:rPr>
        <w:t>{[</w:t>
      </w:r>
      <w:r>
        <w:rPr>
          <w:rFonts w:eastAsia="Times New Roman"/>
          <w:color w:val="2157AD"/>
          <w:shd w:val="clear" w:color="auto" w:fill="C9E1F3"/>
        </w:rPr>
        <w:t>StateLawSelect.Executor</w:t>
      </w:r>
      <w:r>
        <w:rPr>
          <w:rFonts w:eastAsia="Times New Roman"/>
        </w:rPr>
        <w:t xml:space="preserve">]} </w:t>
      </w:r>
      <w:r w:rsidRPr="00805CC0">
        <w:t>(as that term is defined</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 xml:space="preserve">]} </w:t>
      </w:r>
      <w:r w:rsidRPr="00805CC0">
        <w:t>in La. C.C.P. Art. 3396</w:t>
      </w:r>
      <w:r w:rsidR="00DA1EB9">
        <w:t>{</w:t>
      </w:r>
      <w:r>
        <w:rPr>
          <w:rFonts w:eastAsia="Times New Roman"/>
        </w:rPr>
        <w:t>[</w:t>
      </w:r>
      <w:r>
        <w:rPr>
          <w:rStyle w:val="Strong"/>
          <w:rFonts w:eastAsia="Times New Roman"/>
          <w:color w:val="41A151"/>
          <w:shd w:val="clear" w:color="auto" w:fill="C9F3CD"/>
        </w:rPr>
        <w:t>else</w:t>
      </w:r>
      <w:r>
        <w:rPr>
          <w:rFonts w:eastAsia="Times New Roman"/>
        </w:rPr>
        <w:t>]} by {[</w:t>
      </w:r>
      <w:r>
        <w:rPr>
          <w:rFonts w:eastAsia="Times New Roman"/>
          <w:color w:val="2157AD"/>
          <w:shd w:val="clear" w:color="auto" w:fill="C9E1F3"/>
        </w:rPr>
        <w:t>StateLawSelect.Name</w:t>
      </w:r>
      <w:r>
        <w:rPr>
          <w:rFonts w:eastAsia="Times New Roman"/>
        </w:rPr>
        <w:t>]} state law</w:t>
      </w:r>
      <w:r w:rsidRPr="00805CC0">
        <w:t>)</w:t>
      </w:r>
      <w:r>
        <w:rPr>
          <w:rFonts w:eastAsia="Times New Roman"/>
        </w:rPr>
        <w:t>{[</w:t>
      </w:r>
      <w:r>
        <w:rPr>
          <w:rStyle w:val="Strong"/>
          <w:rFonts w:eastAsia="Times New Roman"/>
          <w:color w:val="41A151"/>
          <w:shd w:val="clear" w:color="auto" w:fill="C9F3CD"/>
        </w:rPr>
        <w:t>endif</w:t>
      </w:r>
      <w:r>
        <w:rPr>
          <w:rFonts w:eastAsia="Times New Roman"/>
        </w:rPr>
        <w:t>]}</w:t>
      </w:r>
      <w:r>
        <w:t xml:space="preserve">. As such, if administration of my estate is necessary, I intend that such administration shall be conducted by regular (not Independent) administration requiring </w:t>
      </w:r>
      <w:r w:rsidRPr="00805CC0">
        <w:t xml:space="preserve">court approval </w:t>
      </w:r>
      <w:r>
        <w:t>and</w:t>
      </w:r>
      <w:r w:rsidRPr="00805CC0">
        <w:t xml:space="preserve"> supervision</w:t>
      </w:r>
      <w:r>
        <w:t xml:space="preserve"> for actions of the </w:t>
      </w:r>
      <w:r>
        <w:rPr>
          <w:rFonts w:eastAsia="Times New Roman"/>
        </w:rPr>
        <w:t>{[</w:t>
      </w:r>
      <w:r>
        <w:rPr>
          <w:rFonts w:eastAsia="Times New Roman"/>
          <w:color w:val="2157AD"/>
          <w:shd w:val="clear" w:color="auto" w:fill="C9E1F3"/>
        </w:rPr>
        <w:t>StateLawSelect.Executor</w:t>
      </w:r>
      <w:r>
        <w:rPr>
          <w:rFonts w:eastAsia="Times New Roman"/>
        </w:rPr>
        <w:t>]}</w:t>
      </w:r>
      <w:r>
        <w:t xml:space="preserve">. </w:t>
      </w:r>
    </w:p>
    <w:p w14:paraId="113C0D10" w14:textId="77777777" w:rsidR="00AD698C" w:rsidRDefault="00AD698C" w:rsidP="00AD698C">
      <w:pPr>
        <w:pStyle w:val="EnhTheusWillBody"/>
        <w:ind w:firstLine="0"/>
      </w:pPr>
      <w:r w:rsidRPr="00805CC0">
        <w:t>To the extent there is any conflict between the</w:t>
      </w:r>
      <w:r>
        <w:t xml:space="preserve"> general</w:t>
      </w:r>
      <w:r w:rsidRPr="00805CC0">
        <w:t xml:space="preserve"> powers granted under this Article, and those granted pursuant to </w:t>
      </w:r>
      <w:r>
        <w:rPr>
          <w:rFonts w:eastAsia="Times New Roman"/>
        </w:rPr>
        <w:t>{[</w:t>
      </w:r>
      <w:r>
        <w:rPr>
          <w:rFonts w:eastAsia="Times New Roman"/>
          <w:color w:val="2157AD"/>
          <w:shd w:val="clear" w:color="auto" w:fill="C9E1F3"/>
        </w:rPr>
        <w:t>StateLawSelect.Name</w:t>
      </w:r>
      <w:r>
        <w:rPr>
          <w:rFonts w:eastAsia="Times New Roman"/>
        </w:rPr>
        <w:t>]}</w:t>
      </w:r>
      <w:r w:rsidRPr="00805CC0">
        <w:t xml:space="preserve"> law, the provisions of this Article shall prevail</w:t>
      </w:r>
      <w:r>
        <w:t xml:space="preserve">. </w:t>
      </w:r>
      <w:r w:rsidRPr="00805CC0">
        <w:t xml:space="preserve">My </w:t>
      </w:r>
      <w:r>
        <w:rPr>
          <w:rFonts w:eastAsia="Times New Roman"/>
        </w:rPr>
        <w:t>{[</w:t>
      </w:r>
      <w:r>
        <w:rPr>
          <w:rFonts w:eastAsia="Times New Roman"/>
          <w:color w:val="2157AD"/>
          <w:shd w:val="clear" w:color="auto" w:fill="C9E1F3"/>
        </w:rPr>
        <w:t>StateLawSelect.Executor</w:t>
      </w:r>
      <w:r>
        <w:rPr>
          <w:rFonts w:eastAsia="Times New Roman"/>
        </w:rPr>
        <w:t>]}</w:t>
      </w:r>
      <w:r w:rsidRPr="00805CC0">
        <w:t xml:space="preserve"> shall have the following powers</w:t>
      </w:r>
      <w:r>
        <w:t xml:space="preserve"> (subject to court approval and supervision for actions of the </w:t>
      </w:r>
      <w:r>
        <w:rPr>
          <w:rFonts w:eastAsia="Times New Roman"/>
        </w:rPr>
        <w:t>{[</w:t>
      </w:r>
      <w:r>
        <w:rPr>
          <w:rFonts w:eastAsia="Times New Roman"/>
          <w:color w:val="2157AD"/>
          <w:shd w:val="clear" w:color="auto" w:fill="C9E1F3"/>
        </w:rPr>
        <w:t>StateLawSelect.Name</w:t>
      </w:r>
      <w:r>
        <w:rPr>
          <w:rFonts w:eastAsia="Times New Roman"/>
        </w:rPr>
        <w:t>]})</w:t>
      </w:r>
      <w:r w:rsidRPr="00805CC0">
        <w:t>:</w:t>
      </w:r>
    </w:p>
    <w:p w14:paraId="47CDE937" w14:textId="77777777" w:rsidR="00AD698C" w:rsidRDefault="00AD698C" w:rsidP="00AD698C">
      <w:pPr>
        <w:pStyle w:val="EnhTheusWillBody"/>
        <w:ind w:firstLine="0"/>
      </w:pPr>
      <w:r>
        <w:t>{[</w:t>
      </w:r>
      <w:r>
        <w:rPr>
          <w:b/>
          <w:noProof/>
          <w:color w:val="41A151"/>
          <w:shd w:val="clear" w:color="auto" w:fill="C9F3CD"/>
        </w:rPr>
        <w:t>else</w:t>
      </w:r>
      <w:r>
        <w:t>]}</w:t>
      </w:r>
    </w:p>
    <w:p w14:paraId="4178CAFB" w14:textId="0CA3621B" w:rsidR="00AD698C" w:rsidRDefault="00AD698C" w:rsidP="00AD698C">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SpouseWillIndepAminTF</w:t>
      </w:r>
      <w:r>
        <w:t>]}</w:t>
      </w:r>
      <w:r w:rsidRPr="00805CC0">
        <w:t xml:space="preserve">In addition to the powers granted by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r w:rsidRPr="00805CC0">
        <w:t xml:space="preserve">La. C.C.P. art. 3396, </w:t>
      </w:r>
      <w:r w:rsidRPr="000B4673">
        <w:rPr>
          <w:i/>
          <w:iCs/>
        </w:rPr>
        <w:t>et seq.</w:t>
      </w:r>
      <w:r>
        <w:rPr>
          <w:rFonts w:eastAsia="Times New Roman"/>
        </w:rPr>
        <w:t>{[</w:t>
      </w:r>
      <w:r>
        <w:rPr>
          <w:rStyle w:val="Strong"/>
          <w:rFonts w:eastAsia="Times New Roman"/>
          <w:color w:val="41A151"/>
          <w:shd w:val="clear" w:color="auto" w:fill="C9F3CD"/>
        </w:rPr>
        <w:t>else</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805CC0">
        <w:t>, which are specifically incorporated herein, m</w:t>
      </w:r>
      <w:r>
        <w:t>{[</w:t>
      </w:r>
      <w:r w:rsidRPr="00AF32DD">
        <w:rPr>
          <w:b/>
          <w:noProof/>
          <w:color w:val="41A151"/>
          <w:shd w:val="clear" w:color="auto" w:fill="C9F3CD"/>
        </w:rPr>
        <w:t>e</w:t>
      </w:r>
      <w:r>
        <w:rPr>
          <w:b/>
          <w:noProof/>
          <w:color w:val="41A151"/>
          <w:shd w:val="clear" w:color="auto" w:fill="C9F3CD"/>
        </w:rPr>
        <w:t>lse</w:t>
      </w:r>
      <w:r>
        <w:t>]}M{[</w:t>
      </w:r>
      <w:r w:rsidRPr="00AF32DD">
        <w:rPr>
          <w:b/>
          <w:noProof/>
          <w:color w:val="41A151"/>
          <w:shd w:val="clear" w:color="auto" w:fill="C9F3CD"/>
        </w:rPr>
        <w:t>endif</w:t>
      </w:r>
      <w:r>
        <w:t>]}</w:t>
      </w:r>
      <w:r w:rsidRPr="00805CC0">
        <w:t xml:space="preserve">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shall have all of the powers cited in this Article. To the extent there is any conflict between the powers granted under this Article, and those granted pursuant to </w:t>
      </w:r>
      <w:r>
        <w:rPr>
          <w:rFonts w:eastAsia="Times New Roman"/>
        </w:rPr>
        <w:t>{[</w:t>
      </w:r>
      <w:r>
        <w:rPr>
          <w:rFonts w:eastAsia="Times New Roman"/>
          <w:color w:val="2157AD"/>
          <w:shd w:val="clear" w:color="auto" w:fill="C9E1F3"/>
        </w:rPr>
        <w:t>StateLawSelect.Name</w:t>
      </w:r>
      <w:r>
        <w:rPr>
          <w:rFonts w:eastAsia="Times New Roman"/>
        </w:rPr>
        <w:t>]}</w:t>
      </w:r>
      <w:r w:rsidRPr="00805CC0">
        <w:t xml:space="preserve"> law, the provisions of this Article shall prevail.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shall have the following powers:</w:t>
      </w:r>
      <w:r w:rsidRPr="00980AA9">
        <w:t xml:space="preserve"> </w:t>
      </w:r>
    </w:p>
    <w:p w14:paraId="520FDD84" w14:textId="77777777" w:rsidR="00AD698C" w:rsidRDefault="00AD698C" w:rsidP="00AD698C">
      <w:pPr>
        <w:pStyle w:val="EnhTheusWillBody"/>
        <w:ind w:firstLine="0"/>
      </w:pPr>
      <w:r>
        <w:t>{[</w:t>
      </w:r>
      <w:r>
        <w:rPr>
          <w:b/>
          <w:noProof/>
          <w:color w:val="41A151"/>
          <w:shd w:val="clear" w:color="auto" w:fill="C9F3CD"/>
        </w:rPr>
        <w:t>endif</w:t>
      </w:r>
      <w:r>
        <w:t>]}</w:t>
      </w:r>
    </w:p>
    <w:p w14:paraId="73EA503E" w14:textId="79BCD70D" w:rsidR="00F036B3" w:rsidRPr="00821EBB" w:rsidRDefault="00821EBB" w:rsidP="00821418">
      <w:pPr>
        <w:pStyle w:val="EnhTheusWillListHeading1"/>
        <w:keepNext/>
        <w:numPr>
          <w:ilvl w:val="1"/>
          <w:numId w:val="44"/>
        </w:numPr>
      </w:pPr>
      <w:bookmarkStart w:id="331" w:name="_Toc60668324"/>
      <w:bookmarkStart w:id="332" w:name="_Toc186876848"/>
      <w:r>
        <w:lastRenderedPageBreak/>
        <w:t>General Authority</w:t>
      </w:r>
      <w:bookmarkEnd w:id="331"/>
      <w:bookmarkEnd w:id="332"/>
    </w:p>
    <w:p w14:paraId="2E8D9180" w14:textId="187940BD" w:rsidR="00F036B3" w:rsidRDefault="005629D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Pr>
          <w:noProof/>
          <w:color w:val="2157AD"/>
          <w:shd w:val="clear" w:color="auto" w:fill="C9F3CD"/>
        </w:rPr>
        <w:t>!</w:t>
      </w:r>
      <w:r w:rsidR="009C25F7">
        <w:rPr>
          <w:noProof/>
          <w:color w:val="2157AD"/>
          <w:shd w:val="clear" w:color="auto" w:fill="C9F3CD"/>
        </w:rPr>
        <w:t>SpouseWillIndepAminTF</w:t>
      </w:r>
      <w:r>
        <w:t>]}Subject to proper approval and supervision as required by law, g{[</w:t>
      </w:r>
      <w:r w:rsidRPr="00AF32DD">
        <w:rPr>
          <w:b/>
          <w:noProof/>
          <w:color w:val="41A151"/>
          <w:shd w:val="clear" w:color="auto" w:fill="C9F3CD"/>
        </w:rPr>
        <w:t>e</w:t>
      </w:r>
      <w:r>
        <w:rPr>
          <w:b/>
          <w:noProof/>
          <w:color w:val="41A151"/>
          <w:shd w:val="clear" w:color="auto" w:fill="C9F3CD"/>
        </w:rPr>
        <w:t>lse</w:t>
      </w:r>
      <w:r>
        <w:t>]}</w:t>
      </w:r>
      <w:r w:rsidR="00821EBB" w:rsidRPr="00805CC0">
        <w:t>G</w:t>
      </w:r>
      <w:r>
        <w:t>{[</w:t>
      </w:r>
      <w:r w:rsidRPr="00AF32DD">
        <w:rPr>
          <w:b/>
          <w:noProof/>
          <w:color w:val="41A151"/>
          <w:shd w:val="clear" w:color="auto" w:fill="C9F3CD"/>
        </w:rPr>
        <w:t>endif</w:t>
      </w:r>
      <w:r>
        <w:t>]}</w:t>
      </w:r>
      <w:r w:rsidR="00821EBB" w:rsidRPr="00805CC0">
        <w:t xml:space="preserve">enerally,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821EBB" w:rsidRPr="00805CC0">
        <w:t xml:space="preserve">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to hold any or all of my Estate in the form of investment in which it is received;</w:t>
      </w:r>
    </w:p>
    <w:p w14:paraId="453526B9" w14:textId="55160FE2"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w:t>
      </w:r>
      <w:r w:rsidR="005629D8">
        <w:t xml:space="preserve"> Last Will and Testament</w:t>
      </w:r>
      <w:r w:rsidR="00221099">
        <w:t>;</w:t>
      </w:r>
    </w:p>
    <w:p w14:paraId="231B6279" w14:textId="5E01015B" w:rsidR="00221099" w:rsidRDefault="006522EC" w:rsidP="00AD503C">
      <w:pPr>
        <w:pStyle w:val="EnhTheusWillHardTextHeading2"/>
      </w:pPr>
      <w:r>
        <w:rPr>
          <w:b/>
          <w:bCs/>
        </w:rPr>
        <w:t>C</w:t>
      </w:r>
      <w:r w:rsidR="00221099" w:rsidRPr="00924F1C">
        <w:rPr>
          <w:b/>
          <w:bCs/>
        </w:rPr>
        <w:t>.</w:t>
      </w:r>
      <w:r w:rsidR="00221099">
        <w:tab/>
        <w:t xml:space="preserve">to sell at public or private sale, to mortgage, pledge, or hypothecate, or to exchange or lease any stocks, notes, securities, financial holdings, or investments authorized herein, </w:t>
      </w:r>
      <w:r w:rsidR="00522A49">
        <w:rPr>
          <w:rFonts w:eastAsia="Times New Roman"/>
        </w:rPr>
        <w:t>{[</w:t>
      </w:r>
      <w:r w:rsidR="00522A49">
        <w:rPr>
          <w:rFonts w:eastAsia="Times New Roman"/>
          <w:color w:val="2157AD"/>
          <w:shd w:val="clear" w:color="auto" w:fill="C9E1F3"/>
        </w:rPr>
        <w:t>StateLawSelect.Land</w:t>
      </w:r>
      <w:r w:rsidR="00522A49">
        <w:rPr>
          <w:rFonts w:eastAsia="Times New Roman"/>
        </w:rPr>
        <w:t xml:space="preserve">]} </w:t>
      </w:r>
      <w:r w:rsidR="00AD4B47">
        <w:t>property</w:t>
      </w:r>
      <w:r w:rsidR="00221099">
        <w:t xml:space="preserve">, minerals, and other property, upon such terms, cash or credit, or both, as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 xml:space="preserve">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w:t>
      </w:r>
    </w:p>
    <w:p w14:paraId="70277737" w14:textId="160553CC" w:rsidR="00221099" w:rsidRDefault="006522EC" w:rsidP="00AD503C">
      <w:pPr>
        <w:pStyle w:val="EnhTheusWillHardTextHeading2"/>
      </w:pPr>
      <w:r>
        <w:rPr>
          <w:b/>
          <w:bCs/>
        </w:rPr>
        <w:t>E</w:t>
      </w:r>
      <w:r w:rsidR="00221099" w:rsidRPr="00924F1C">
        <w:rPr>
          <w:b/>
          <w:bCs/>
        </w:rPr>
        <w:t>.</w:t>
      </w:r>
      <w:r w:rsidR="00221099">
        <w:tab/>
      </w:r>
      <w:r w:rsidR="00522A49">
        <w:t xml:space="preserve">to construct, repair, or demolish any improvements upon any </w:t>
      </w:r>
      <w:r w:rsidR="00522A49">
        <w:rPr>
          <w:rFonts w:eastAsia="Times New Roman"/>
        </w:rPr>
        <w:t>{[</w:t>
      </w:r>
      <w:r w:rsidR="00522A49">
        <w:rPr>
          <w:rFonts w:eastAsia="Times New Roman"/>
          <w:color w:val="2157AD"/>
          <w:shd w:val="clear" w:color="auto" w:fill="C9E1F3"/>
        </w:rPr>
        <w:t>StateLawSelect.Land</w:t>
      </w:r>
      <w:r w:rsidR="00522A49">
        <w:rPr>
          <w:rFonts w:eastAsia="Times New Roman"/>
        </w:rPr>
        <w:t xml:space="preserve">]} </w:t>
      </w:r>
      <w:r w:rsidR="00522A49">
        <w:t>property</w:t>
      </w:r>
      <w:r w:rsidR="00221099">
        <w:t>;</w:t>
      </w:r>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
    <w:p w14:paraId="132A5995" w14:textId="2BA25F15" w:rsidR="00221099" w:rsidRDefault="006522EC" w:rsidP="00AD503C">
      <w:pPr>
        <w:pStyle w:val="EnhTheusWillHardTextHeading2"/>
      </w:pPr>
      <w:r>
        <w:rPr>
          <w:b/>
          <w:bCs/>
        </w:rPr>
        <w:t>G</w:t>
      </w:r>
      <w:r w:rsidR="00221099" w:rsidRPr="00924F1C">
        <w:rPr>
          <w:b/>
          <w:bCs/>
        </w:rPr>
        <w:t>.</w:t>
      </w:r>
      <w:r w:rsidR="00221099">
        <w:tab/>
        <w:t>to hold investments, or any part of my Estate, in common or undivided interest with others</w:t>
      </w:r>
      <w:r w:rsidR="00905837">
        <w:t>;</w:t>
      </w:r>
    </w:p>
    <w:p w14:paraId="5ABB7435" w14:textId="10FC0708" w:rsidR="00221099" w:rsidRDefault="006522EC" w:rsidP="00AD503C">
      <w:pPr>
        <w:pStyle w:val="EnhTheusWillHardTextHeading2"/>
      </w:pPr>
      <w:r>
        <w:rPr>
          <w:b/>
          <w:bCs/>
        </w:rPr>
        <w:t>H</w:t>
      </w:r>
      <w:r w:rsidR="00221099" w:rsidRPr="00924F1C">
        <w:rPr>
          <w:b/>
          <w:bCs/>
        </w:rPr>
        <w:t>.</w:t>
      </w:r>
      <w:r w:rsidR="00221099">
        <w:tab/>
        <w:t xml:space="preserve">to establish bank accounts of any type, at any banking institution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 xml:space="preserve"> deems appropriate;</w:t>
      </w:r>
    </w:p>
    <w:p w14:paraId="6465EF3E" w14:textId="0A296029" w:rsidR="00221099" w:rsidRDefault="006522EC" w:rsidP="00AD503C">
      <w:pPr>
        <w:pStyle w:val="EnhTheusWillHardTextHeading2"/>
      </w:pPr>
      <w:r>
        <w:rPr>
          <w:b/>
          <w:bCs/>
        </w:rPr>
        <w:t>I</w:t>
      </w:r>
      <w:r w:rsidR="00221099" w:rsidRPr="00924F1C">
        <w:rPr>
          <w:b/>
          <w:bCs/>
        </w:rPr>
        <w:t>.</w:t>
      </w:r>
      <w:r w:rsidR="00221099">
        <w:tab/>
        <w:t>to demand, receive, provide receipt for, and collect all rights, money, properties, or claims to which my Estate may be entitled, and to compromise, settle, or abandon any claim in favor of, or against, my Estate;</w:t>
      </w:r>
    </w:p>
    <w:p w14:paraId="3597FD22" w14:textId="6B3E4850" w:rsidR="00221099" w:rsidRDefault="006522EC" w:rsidP="00AD503C">
      <w:pPr>
        <w:pStyle w:val="EnhTheusWillHardTextHeading2"/>
      </w:pPr>
      <w:r>
        <w:rPr>
          <w:b/>
          <w:bCs/>
        </w:rPr>
        <w:t>J</w:t>
      </w:r>
      <w:r w:rsidR="00221099" w:rsidRPr="00924F1C">
        <w:rPr>
          <w:b/>
          <w:bCs/>
        </w:rPr>
        <w:t>.</w:t>
      </w:r>
      <w:r w:rsidR="00221099">
        <w:tab/>
        <w:t xml:space="preserve">to borrow funds in such amounts, and for such purposes, as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 xml:space="preserve"> may deem proper, and to purchase property on the credit of my Estate, or in connection with such borrowing, to execute and deliver promissory notes, or other evidence of </w:t>
      </w:r>
      <w:r w:rsidR="00221099">
        <w:lastRenderedPageBreak/>
        <w:t>indebtedness, and to mortgage or pledge all or any portion of my Estate created hereunder, to secure payment of such indebtedness, and to repay such indebtedness;</w:t>
      </w:r>
    </w:p>
    <w:p w14:paraId="22D6D280" w14:textId="7A4D54F4" w:rsidR="00221099" w:rsidRDefault="006522EC" w:rsidP="00AD503C">
      <w:pPr>
        <w:pStyle w:val="EnhTheusWillHardTextHeading2"/>
      </w:pPr>
      <w:r>
        <w:rPr>
          <w:b/>
          <w:bCs/>
        </w:rPr>
        <w:t>K</w:t>
      </w:r>
      <w:r w:rsidR="00221099" w:rsidRPr="00924F1C">
        <w:rPr>
          <w:b/>
          <w:bCs/>
        </w:rPr>
        <w:t>.</w:t>
      </w:r>
      <w:r w:rsidR="00221099">
        <w:tab/>
        <w:t xml:space="preserve">to employ agents, legal counsel, accountants, financial advisors, brokers, and other professionals or consultants, including any acting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 xml:space="preserve"> who is also a professional, and to pay their fees and expenses, including expenses of an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 xml:space="preserve">’s professional service firm for services provided outside his or her capacity of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221099">
        <w:t>;</w:t>
      </w:r>
    </w:p>
    <w:p w14:paraId="2656477A" w14:textId="4CC7836E" w:rsidR="00221099" w:rsidRDefault="006522EC" w:rsidP="00AD503C">
      <w:pPr>
        <w:pStyle w:val="EnhTheusWillHardTextHeading2"/>
      </w:pPr>
      <w:r>
        <w:rPr>
          <w:b/>
          <w:bCs/>
        </w:rPr>
        <w:t>L</w:t>
      </w:r>
      <w:r w:rsidR="00221099" w:rsidRPr="00924F1C">
        <w:rPr>
          <w:b/>
          <w:bCs/>
        </w:rPr>
        <w:t>.</w:t>
      </w:r>
      <w:r w:rsidR="00221099">
        <w:tab/>
        <w:t>to serve as an officer, director, manager, or employee of any business entity in which my Estate has an interest, or to vote, in person or by proxy, on shares of stock or membership interest which may be a part of my Estate;</w:t>
      </w:r>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821418">
      <w:pPr>
        <w:pStyle w:val="EnhTheusWillListHeading1"/>
        <w:keepNext/>
        <w:numPr>
          <w:ilvl w:val="1"/>
          <w:numId w:val="44"/>
        </w:numPr>
      </w:pPr>
      <w:bookmarkStart w:id="333" w:name="_Toc60668325"/>
      <w:bookmarkStart w:id="334" w:name="_Toc186876849"/>
      <w:r w:rsidRPr="00DF68E6">
        <w:t>Specific Authorization for Single Signature</w:t>
      </w:r>
      <w:bookmarkEnd w:id="333"/>
      <w:bookmarkEnd w:id="334"/>
    </w:p>
    <w:p w14:paraId="66371C73" w14:textId="37D2EC46" w:rsidR="00A029F5" w:rsidRDefault="008F2A4A" w:rsidP="00B66086">
      <w:pPr>
        <w:pStyle w:val="EnhTheusWillBody1"/>
      </w:pPr>
      <w:r w:rsidRPr="00805CC0">
        <w:t xml:space="preserve">Any bank, brokerage firm, insurance, or other financial institution, or any other </w:t>
      </w:r>
      <w:r w:rsidR="000A38E4">
        <w:t>third-party</w:t>
      </w:r>
      <w:r w:rsidRPr="00805CC0">
        <w:t xml:space="preserve"> doing business with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is hereby authorized, upon the consent of the appointed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s, if more than one, to open any account in such a manner as to permit the </w:t>
      </w:r>
      <w:r w:rsidRPr="00805CC0">
        <w:rPr>
          <w:noProof/>
        </w:rPr>
        <w:t>transaction</w:t>
      </w:r>
      <w:r w:rsidRPr="00805CC0">
        <w:t xml:space="preserve"> of any business upon the signature of either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or a particular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rather than upon unanimous consent. To facilitate transaction of business, the joinder of an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under this section may be indicated as to actions taken with regard to a particular investment account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's signature on appropriate signature authorization forms.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's signature authorizing the other to act alone shall constitute that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's joinder with all actions taken regarding the account, unless and until the signature authorization form is changed, or the bank, brokerage firm, insurance, or other financial institution, or any other </w:t>
      </w:r>
      <w:r w:rsidR="000A38E4">
        <w:t>third-party</w:t>
      </w:r>
      <w:r w:rsidRPr="00805CC0">
        <w:t xml:space="preserve"> doing business with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is expressly notified in writing of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lastRenderedPageBreak/>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's withdrawal of concurrence.</w:t>
      </w:r>
    </w:p>
    <w:p w14:paraId="011D3E8B" w14:textId="02976AFF" w:rsidR="00267E9B" w:rsidRPr="009D4D56" w:rsidRDefault="00267E9B" w:rsidP="00821418">
      <w:pPr>
        <w:pStyle w:val="EnhTheusWillListHeading1"/>
        <w:keepNext/>
        <w:numPr>
          <w:ilvl w:val="1"/>
          <w:numId w:val="44"/>
        </w:numPr>
      </w:pPr>
      <w:bookmarkStart w:id="335" w:name="_Toc186876850"/>
      <w:r w:rsidRPr="009D4D56">
        <w:t xml:space="preserve">Compensation of </w:t>
      </w:r>
      <w:r w:rsidR="00283B57">
        <w:rPr>
          <w:rFonts w:eastAsia="Times New Roman"/>
        </w:rPr>
        <w:t>{[</w:t>
      </w:r>
      <w:r w:rsidR="00283B57">
        <w:rPr>
          <w:rFonts w:eastAsia="Times New Roman"/>
          <w:color w:val="2157AD"/>
          <w:shd w:val="clear" w:color="auto" w:fill="C9E1F3"/>
        </w:rPr>
        <w:t>StateLawSelect.Executor</w:t>
      </w:r>
      <w:r w:rsidR="00283B57">
        <w:rPr>
          <w:rFonts w:eastAsia="Times New Roman"/>
        </w:rPr>
        <w:t>]}</w:t>
      </w:r>
      <w:bookmarkEnd w:id="335"/>
      <w:r w:rsidRPr="009D4D56">
        <w:t xml:space="preserve"> </w:t>
      </w:r>
      <w:bookmarkStart w:id="336" w:name="_Hlk26281834"/>
    </w:p>
    <w:bookmarkEnd w:id="336"/>
    <w:p w14:paraId="10C3DC47" w14:textId="0460B060" w:rsidR="000A383B"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CompensationTF &amp;&amp;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 xml:space="preserve">CompensateLALawTF == "Yes" ||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CompensateLALawTF == "No")</w:t>
      </w:r>
      <w:r w:rsidRPr="001B5A01">
        <w:t xml:space="preserve">]}Any individual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CompensateValue == "Number"</w:t>
      </w:r>
      <w:r w:rsidRPr="001B5A01">
        <w:t>]}in an amount not to exceed {[</w:t>
      </w:r>
      <w:r w:rsidR="008345D4" w:rsidRPr="008345D4">
        <w:rPr>
          <w:noProof/>
          <w:color w:val="2157AD"/>
          <w:shd w:val="clear" w:color="auto" w:fill="C9E1F3"/>
        </w:rPr>
        <w:t>SpouseWill</w:t>
      </w:r>
      <w:r w:rsidR="00AA5319" w:rsidRPr="00AF32DD">
        <w:rPr>
          <w:noProof/>
          <w:color w:val="2157AD"/>
          <w:shd w:val="clear" w:color="auto" w:fill="C9E1F3"/>
        </w:rPr>
        <w:t>Executor</w:t>
      </w:r>
      <w:r w:rsidRPr="00AF32DD">
        <w:rPr>
          <w:noProof/>
          <w:color w:val="2157AD"/>
          <w:shd w:val="clear" w:color="auto" w:fill="C9E1F3"/>
        </w:rPr>
        <w:t>CompensationNU|format: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CompensateValue == "Percent"</w:t>
      </w:r>
      <w:r w:rsidRPr="001B5A01">
        <w:t>]} in an amount not to exceed {[</w:t>
      </w:r>
      <w:r w:rsidR="008345D4" w:rsidRPr="008345D4">
        <w:rPr>
          <w:noProof/>
          <w:color w:val="2157AD"/>
          <w:shd w:val="clear" w:color="auto" w:fill="C9E1F3"/>
        </w:rPr>
        <w:t>SpouseWill</w:t>
      </w:r>
      <w:r w:rsidR="00AA5319" w:rsidRPr="00AF32DD">
        <w:rPr>
          <w:noProof/>
          <w:color w:val="2157AD"/>
          <w:shd w:val="clear" w:color="auto" w:fill="C9E1F3"/>
        </w:rPr>
        <w:t>Executor</w:t>
      </w:r>
      <w:r w:rsidRPr="00AF32DD">
        <w:rPr>
          <w:noProof/>
          <w:color w:val="2157AD"/>
          <w:shd w:val="clear" w:color="auto" w:fill="C9E1F3"/>
        </w:rPr>
        <w:t>CompensationNU|else: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CompensationType == "Text"</w:t>
      </w:r>
      <w:r w:rsidRPr="001B5A01">
        <w:t>]}{[</w:t>
      </w:r>
      <w:r w:rsidR="008345D4" w:rsidRPr="008345D4">
        <w:rPr>
          <w:noProof/>
          <w:color w:val="2157AD"/>
          <w:shd w:val="clear" w:color="auto" w:fill="C9E1F3"/>
        </w:rPr>
        <w:t>SpouseWill</w:t>
      </w:r>
      <w:r w:rsidR="00AA5319" w:rsidRPr="00AF32DD">
        <w:rPr>
          <w:noProof/>
          <w:color w:val="2157AD"/>
          <w:shd w:val="clear" w:color="auto" w:fill="C9E1F3"/>
        </w:rPr>
        <w:t>Executor</w:t>
      </w:r>
      <w:r w:rsidRPr="00AF32DD">
        <w:rPr>
          <w:noProof/>
          <w:color w:val="2157AD"/>
          <w:shd w:val="clear" w:color="auto" w:fill="C9E1F3"/>
        </w:rPr>
        <w:t>CompensationText|else: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00AA5319" w:rsidRPr="00AF32DD">
        <w:rPr>
          <w:noProof/>
          <w:color w:val="2157AD"/>
          <w:shd w:val="clear" w:color="auto" w:fill="C9F3CD"/>
        </w:rPr>
        <w:t>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rsidR="005629D8">
        <w:t>}</w:t>
      </w:r>
      <w:r>
        <w:t xml:space="preserve">No </w:t>
      </w:r>
      <w:r w:rsidRPr="009D4D56">
        <w:t>individual</w:t>
      </w:r>
      <w:r>
        <w:t xml:space="preserve"> </w:t>
      </w:r>
      <w:r w:rsidRPr="009D4D56">
        <w:t xml:space="preserve">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9D4D56">
        <w:t xml:space="preserve">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 xml:space="preserve">]}.  </w:t>
      </w:r>
    </w:p>
    <w:p w14:paraId="14788FF7" w14:textId="59D2FBE2" w:rsidR="000A383B" w:rsidRDefault="001B5A01" w:rsidP="00267E9B">
      <w:pPr>
        <w:pStyle w:val="EnhTheusWillBody1"/>
      </w:pPr>
      <w:r w:rsidRPr="001B5A01">
        <w:t xml:space="preserve">Notwithstanding the above, </w:t>
      </w:r>
      <w:r>
        <w:t>a</w:t>
      </w:r>
      <w:r w:rsidRPr="009D4D56">
        <w:t xml:space="preserve">ny bank, financial institution or trust company serving as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9D4D56">
        <w:t xml:space="preserve"> shall be entitled to receive the rate of compensation it customarily charges for rendering such services at the time such services are rendered. My</w:t>
      </w:r>
      <w:r w:rsidR="005629D8">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9D4D56">
        <w:t xml:space="preserve"> shall receive reimbursement for all expenses incurred in the administration of the Estate. </w:t>
      </w:r>
    </w:p>
    <w:p w14:paraId="376F2C5B" w14:textId="789558B2" w:rsidR="001B5A01" w:rsidRDefault="001B5A01" w:rsidP="00267E9B">
      <w:pPr>
        <w:pStyle w:val="EnhTheusWillBody1"/>
      </w:pPr>
      <w:r w:rsidRPr="009D4D56">
        <w:t>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08297387" w14:textId="77777777" w:rsidR="00C40C25" w:rsidRPr="00720511" w:rsidRDefault="00C40C25" w:rsidP="00C40C25">
      <w:pPr>
        <w:pStyle w:val="EnhTheusWillArticle"/>
        <w:keepNext/>
        <w:numPr>
          <w:ilvl w:val="0"/>
          <w:numId w:val="44"/>
        </w:numPr>
      </w:pPr>
      <w:r>
        <w:br/>
      </w:r>
      <w:bookmarkStart w:id="337" w:name="_Toc186876851"/>
      <w:r>
        <w:t>Allocation of Assets</w:t>
      </w:r>
      <w:bookmarkEnd w:id="337"/>
    </w:p>
    <w:p w14:paraId="5CF315A8" w14:textId="5CA41513" w:rsidR="00C40C25" w:rsidRDefault="00522A49" w:rsidP="00C40C25">
      <w:pPr>
        <w:pStyle w:val="EnhTheusWillBody"/>
        <w:ind w:firstLine="0"/>
      </w:pPr>
      <w:r w:rsidRPr="00805CC0">
        <w:t xml:space="preserve">In accordance with the provision of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r w:rsidRPr="00805CC0">
        <w:t xml:space="preserve">Article 1572 of the Louisiana </w:t>
      </w:r>
      <w:r>
        <w:t xml:space="preserve">Civil </w:t>
      </w:r>
      <w:r w:rsidRPr="00805CC0">
        <w:t>Code</w:t>
      </w:r>
      <w:r>
        <w:rPr>
          <w:rFonts w:eastAsia="Times New Roman"/>
        </w:rPr>
        <w:t>{[</w:t>
      </w:r>
      <w:r>
        <w:rPr>
          <w:rStyle w:val="Strong"/>
          <w:rFonts w:eastAsia="Times New Roman"/>
          <w:color w:val="41A151"/>
          <w:shd w:val="clear" w:color="auto" w:fill="C9F3CD"/>
        </w:rPr>
        <w:t>else</w:t>
      </w:r>
      <w:r>
        <w:rPr>
          <w:rFonts w:eastAsia="Times New Roman"/>
        </w:rPr>
        <w:t>]}{[</w:t>
      </w:r>
      <w:r>
        <w:rPr>
          <w:rFonts w:eastAsia="Times New Roman"/>
          <w:color w:val="2157AD"/>
          <w:shd w:val="clear" w:color="auto" w:fill="C9E1F3"/>
        </w:rPr>
        <w:t>StateLawSelect.Name</w:t>
      </w:r>
      <w:r>
        <w:rPr>
          <w:rFonts w:eastAsia="Times New Roman"/>
        </w:rPr>
        <w:t>]} state law{[</w:t>
      </w:r>
      <w:r>
        <w:rPr>
          <w:rStyle w:val="Strong"/>
          <w:rFonts w:eastAsia="Times New Roman"/>
          <w:color w:val="41A151"/>
          <w:shd w:val="clear" w:color="auto" w:fill="C9F3CD"/>
        </w:rPr>
        <w:t>endif</w:t>
      </w:r>
      <w:r>
        <w:rPr>
          <w:rFonts w:eastAsia="Times New Roman"/>
        </w:rPr>
        <w:t>]}</w:t>
      </w:r>
      <w:r w:rsidRPr="00805CC0">
        <w:t>,</w:t>
      </w:r>
      <w:r>
        <w:t xml:space="preserve"> </w:t>
      </w:r>
      <w:r w:rsidR="00C40C25" w:rsidRPr="00805CC0">
        <w:t xml:space="preserve">I hereby expressly delegate to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C40C25" w:rsidRPr="00805CC0">
        <w:t xml:space="preserve"> the authority to select assets to satisfy the quantum or value as to any legacies made herein, either by formula or by specific sum. </w:t>
      </w:r>
      <w:r w:rsidR="00DD50F4">
        <w:rPr>
          <w:rFonts w:eastAsia="Times New Roman"/>
        </w:rPr>
        <w:t>{[</w:t>
      </w:r>
      <w:r w:rsidR="00DD50F4">
        <w:rPr>
          <w:rStyle w:val="Strong"/>
          <w:rFonts w:eastAsia="Times New Roman"/>
          <w:color w:val="41A151"/>
          <w:shd w:val="clear" w:color="auto" w:fill="C9F3CD"/>
        </w:rPr>
        <w:t>if</w:t>
      </w:r>
      <w:r w:rsidR="00DD50F4">
        <w:rPr>
          <w:rFonts w:eastAsia="Times New Roman"/>
          <w:color w:val="2157AD"/>
          <w:shd w:val="clear" w:color="auto" w:fill="C9F3CD"/>
        </w:rPr>
        <w:t xml:space="preserve"> StateLawSelect.Name == "Louisiana"</w:t>
      </w:r>
      <w:r w:rsidR="00DD50F4">
        <w:rPr>
          <w:rFonts w:eastAsia="Times New Roman"/>
        </w:rPr>
        <w:t>]}</w:t>
      </w:r>
      <w:r w:rsidR="00DD50F4" w:rsidRPr="007C54B4">
        <w:t xml:space="preserve"> </w:t>
      </w:r>
      <w:r w:rsidR="00DD50F4" w:rsidRPr="00805CC0">
        <w:t xml:space="preserve">In the event I have forced </w:t>
      </w:r>
      <w:r w:rsidR="00DD50F4" w:rsidRPr="00805CC0">
        <w:lastRenderedPageBreak/>
        <w:t xml:space="preserve">heirs, my </w:t>
      </w:r>
      <w:r w:rsidR="00DD50F4">
        <w:t>{[</w:t>
      </w:r>
      <w:r w:rsidR="00DD50F4" w:rsidRPr="00AF32DD">
        <w:rPr>
          <w:b/>
          <w:noProof/>
          <w:color w:val="41A151"/>
          <w:shd w:val="clear" w:color="auto" w:fill="C9F3CD"/>
        </w:rPr>
        <w:t>if</w:t>
      </w:r>
      <w:r w:rsidR="00DD50F4" w:rsidRPr="00AF32DD">
        <w:rPr>
          <w:noProof/>
          <w:color w:val="2157AD"/>
          <w:shd w:val="clear" w:color="auto" w:fill="C9F3CD"/>
        </w:rPr>
        <w:t xml:space="preserve"> </w:t>
      </w:r>
      <w:r w:rsidR="00DD50F4">
        <w:rPr>
          <w:noProof/>
          <w:color w:val="2157AD"/>
          <w:shd w:val="clear" w:color="auto" w:fill="C9F3CD"/>
        </w:rPr>
        <w:t>ClientWillIndepAminTF</w:t>
      </w:r>
      <w:r w:rsidR="00DD50F4">
        <w:t>]}Independent{[</w:t>
      </w:r>
      <w:r w:rsidR="00DD50F4" w:rsidRPr="00AF32DD">
        <w:rPr>
          <w:b/>
          <w:noProof/>
          <w:color w:val="41A151"/>
          <w:shd w:val="clear" w:color="auto" w:fill="C9F3CD"/>
        </w:rPr>
        <w:t>endif</w:t>
      </w:r>
      <w:r w:rsidR="00DD50F4">
        <w:t xml:space="preserve">]} </w:t>
      </w:r>
      <w:r w:rsidR="00DD50F4">
        <w:rPr>
          <w:rFonts w:eastAsia="Times New Roman"/>
        </w:rPr>
        <w:t>{[</w:t>
      </w:r>
      <w:r w:rsidR="00DD50F4">
        <w:rPr>
          <w:rFonts w:eastAsia="Times New Roman"/>
          <w:color w:val="2157AD"/>
          <w:shd w:val="clear" w:color="auto" w:fill="C9E1F3"/>
        </w:rPr>
        <w:t>StateLawSelect.Executor</w:t>
      </w:r>
      <w:r w:rsidR="00DD50F4">
        <w:rPr>
          <w:rFonts w:eastAsia="Times New Roman"/>
        </w:rPr>
        <w:t>]}</w:t>
      </w:r>
      <w:r w:rsidR="00DD50F4" w:rsidRPr="00805CC0">
        <w:t xml:space="preserve"> shall have the power to elect, select and determine which asset or assets belonging to me shall be used to satisfy the forced portion of any such forced heirs.</w:t>
      </w:r>
      <w:r w:rsidR="00DD50F4">
        <w:rPr>
          <w:rFonts w:eastAsia="Times New Roman"/>
        </w:rPr>
        <w:t>{[</w:t>
      </w:r>
      <w:r w:rsidR="00DD50F4">
        <w:rPr>
          <w:rStyle w:val="Strong"/>
          <w:rFonts w:eastAsia="Times New Roman"/>
          <w:color w:val="41A151"/>
          <w:shd w:val="clear" w:color="auto" w:fill="C9F3CD"/>
        </w:rPr>
        <w:t>endif</w:t>
      </w:r>
      <w:r w:rsidR="00DD50F4">
        <w:rPr>
          <w:rFonts w:eastAsia="Times New Roman"/>
        </w:rPr>
        <w:t>]}</w:t>
      </w:r>
      <w:r w:rsidR="00DD50F4" w:rsidRPr="00805CC0">
        <w:t xml:space="preserve"> </w:t>
      </w:r>
      <w:r w:rsidR="00C40C25" w:rsidRPr="00805CC0">
        <w:t xml:space="preserve">Further, it is not my intention that the residuary legatees named herein shall receive their proportionate percentage in each and every asset forming the remainder of my Estate, but rather that they shall receive property or properties to be selected by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C40C25" w:rsidRPr="00805CC0">
        <w:t>, which shall satisfy the respective percentages bequeathed to them of the remainder of my assets</w:t>
      </w:r>
      <w:r w:rsidR="00C40C25">
        <w:t>.</w:t>
      </w:r>
    </w:p>
    <w:p w14:paraId="5727087C" w14:textId="4DC242C1" w:rsidR="00A029F5" w:rsidRPr="00720511" w:rsidRDefault="003845BB" w:rsidP="00821418">
      <w:pPr>
        <w:pStyle w:val="EnhTheusWillArticle"/>
        <w:keepNext/>
        <w:numPr>
          <w:ilvl w:val="0"/>
          <w:numId w:val="44"/>
        </w:numPr>
      </w:pPr>
      <w:r>
        <w:br/>
      </w:r>
      <w:bookmarkStart w:id="338" w:name="_Toc60668326"/>
      <w:bookmarkStart w:id="339" w:name="_Toc186876852"/>
      <w:r w:rsidR="000D1B7C" w:rsidRPr="00720511">
        <w:t>Tax Elections</w:t>
      </w:r>
      <w:bookmarkEnd w:id="338"/>
      <w:bookmarkEnd w:id="339"/>
    </w:p>
    <w:p w14:paraId="09FA8930" w14:textId="5D3B06C7" w:rsidR="00A46FB0" w:rsidRDefault="000D1B7C" w:rsidP="00A46FB0">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shall have the authority to make such election and the election should be exercised so as to minimize the income tax consequences that would result upon future sale or disposition of the assets of my estate</w:t>
      </w:r>
      <w:r w:rsidR="006A2CEA">
        <w:t>{[</w:t>
      </w:r>
      <w:r w:rsidR="006A2CEA" w:rsidRPr="006A2CEA">
        <w:rPr>
          <w:b/>
          <w:noProof/>
          <w:color w:val="41A151"/>
          <w:shd w:val="clear" w:color="auto" w:fill="C9F3CD"/>
        </w:rPr>
        <w:t>if</w:t>
      </w:r>
      <w:r w:rsidR="006A2CEA" w:rsidRPr="006A2CEA">
        <w:rPr>
          <w:noProof/>
          <w:color w:val="2157AD"/>
          <w:shd w:val="clear" w:color="auto" w:fill="C9F3CD"/>
        </w:rPr>
        <w:t xml:space="preserve"> MarriedTF &amp;&amp; !</w:t>
      </w:r>
      <w:r w:rsidR="00A93C64">
        <w:rPr>
          <w:noProof/>
          <w:color w:val="2157AD"/>
          <w:shd w:val="clear" w:color="auto" w:fill="C9F3CD"/>
        </w:rPr>
        <w:t>SpouseSpousalDistributionTF</w:t>
      </w:r>
      <w:r w:rsidR="006A2CEA">
        <w:t>]}</w:t>
      </w:r>
      <w:r w:rsidRPr="00805CC0">
        <w:t xml:space="preserve">. I direct that in making such election,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or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consider future use of assets and the availability of any exclusion from income taxes upon sale of specific assets, such as my primary residence, and make an election that is fair and equitable to my surviving </w:t>
      </w:r>
      <w:r w:rsidR="008E7BAB">
        <w:t>Spouse</w:t>
      </w:r>
      <w:r w:rsidRPr="00805CC0">
        <w:t xml:space="preserve"> (if any) and my heirs and legatees</w:t>
      </w:r>
      <w:r w:rsidR="006A2CEA">
        <w:t>{[</w:t>
      </w:r>
      <w:r w:rsidR="006A2CEA" w:rsidRPr="006A2CEA">
        <w:rPr>
          <w:b/>
          <w:noProof/>
          <w:color w:val="41A151"/>
          <w:shd w:val="clear" w:color="auto" w:fill="C9F3CD"/>
        </w:rPr>
        <w:t>endif</w:t>
      </w:r>
      <w:r w:rsidR="006A2CEA">
        <w:t>]}</w:t>
      </w:r>
      <w:r w:rsidRPr="00805CC0">
        <w:t xml:space="preserve">.  </w:t>
      </w:r>
    </w:p>
    <w:p w14:paraId="76136485" w14:textId="67A24097" w:rsidR="00A46FB0" w:rsidRPr="00A46FB0" w:rsidRDefault="000D1B7C" w:rsidP="00A46FB0">
      <w:pPr>
        <w:pStyle w:val="EnhTheusWillBody"/>
        <w:ind w:firstLine="0"/>
        <w:rPr>
          <w:szCs w:val="24"/>
        </w:rPr>
      </w:pPr>
      <w:r w:rsidRPr="00A46FB0">
        <w:t xml:space="preserve">In the event at the time of my death I am married and my </w:t>
      </w:r>
      <w:r w:rsidR="00A46FB0" w:rsidRPr="00A46FB0">
        <w:t>S</w:t>
      </w:r>
      <w:r w:rsidRPr="00A46FB0">
        <w:t xml:space="preserve">pouse survives me, </w:t>
      </w:r>
      <w:r w:rsidR="00A46FB0" w:rsidRPr="00A46FB0">
        <w:rPr>
          <w:w w:val="105"/>
          <w:szCs w:val="24"/>
        </w:rPr>
        <w:t>and if my estate has unused exclusion</w:t>
      </w:r>
      <w:r w:rsidR="00A46FB0" w:rsidRPr="00A46FB0">
        <w:rPr>
          <w:spacing w:val="-10"/>
          <w:w w:val="105"/>
          <w:szCs w:val="24"/>
        </w:rPr>
        <w:t xml:space="preserve"> </w:t>
      </w:r>
      <w:r w:rsidR="00A46FB0" w:rsidRPr="00A46FB0">
        <w:rPr>
          <w:w w:val="105"/>
          <w:szCs w:val="24"/>
        </w:rPr>
        <w:t>("DSUE")</w:t>
      </w:r>
      <w:r w:rsidR="00A46FB0" w:rsidRPr="00A46FB0">
        <w:rPr>
          <w:spacing w:val="-5"/>
          <w:w w:val="105"/>
          <w:szCs w:val="24"/>
        </w:rPr>
        <w:t xml:space="preserve"> </w:t>
      </w:r>
      <w:r w:rsidR="00A46FB0" w:rsidRPr="00A46FB0">
        <w:rPr>
          <w:w w:val="105"/>
          <w:szCs w:val="24"/>
        </w:rPr>
        <w:t>amount,</w:t>
      </w:r>
      <w:r w:rsidR="00A46FB0" w:rsidRPr="00A46FB0">
        <w:rPr>
          <w:spacing w:val="-13"/>
          <w:w w:val="105"/>
          <w:szCs w:val="24"/>
        </w:rPr>
        <w:t xml:space="preserve"> </w:t>
      </w:r>
      <w:r w:rsidR="00A46FB0" w:rsidRPr="00A46FB0">
        <w:rPr>
          <w:w w:val="105"/>
          <w:szCs w:val="24"/>
        </w:rPr>
        <w:t>as</w:t>
      </w:r>
      <w:r w:rsidR="00A46FB0" w:rsidRPr="00A46FB0">
        <w:rPr>
          <w:spacing w:val="-16"/>
          <w:w w:val="105"/>
          <w:szCs w:val="24"/>
        </w:rPr>
        <w:t xml:space="preserve"> </w:t>
      </w:r>
      <w:r w:rsidR="00A46FB0" w:rsidRPr="00A46FB0">
        <w:rPr>
          <w:w w:val="105"/>
          <w:szCs w:val="24"/>
        </w:rPr>
        <w:t>defined</w:t>
      </w:r>
      <w:r w:rsidR="00A46FB0" w:rsidRPr="00A46FB0">
        <w:rPr>
          <w:spacing w:val="2"/>
          <w:w w:val="105"/>
          <w:szCs w:val="24"/>
        </w:rPr>
        <w:t xml:space="preserve"> </w:t>
      </w:r>
      <w:r w:rsidR="00A46FB0" w:rsidRPr="00A46FB0">
        <w:rPr>
          <w:w w:val="105"/>
          <w:szCs w:val="24"/>
        </w:rPr>
        <w:t>by</w:t>
      </w:r>
      <w:r w:rsidR="00A46FB0" w:rsidRPr="00A46FB0">
        <w:rPr>
          <w:spacing w:val="-28"/>
          <w:w w:val="105"/>
          <w:szCs w:val="24"/>
        </w:rPr>
        <w:t xml:space="preserve"> </w:t>
      </w:r>
      <w:r w:rsidR="00A46FB0" w:rsidRPr="00A46FB0">
        <w:rPr>
          <w:w w:val="105"/>
          <w:szCs w:val="24"/>
        </w:rPr>
        <w:t>Section</w:t>
      </w:r>
      <w:r w:rsidR="00A46FB0" w:rsidRPr="00A46FB0">
        <w:rPr>
          <w:spacing w:val="-34"/>
          <w:w w:val="105"/>
          <w:szCs w:val="24"/>
        </w:rPr>
        <w:t xml:space="preserve"> </w:t>
      </w:r>
      <w:r w:rsidR="00A46FB0" w:rsidRPr="00A46FB0">
        <w:rPr>
          <w:w w:val="105"/>
          <w:szCs w:val="24"/>
        </w:rPr>
        <w:t>2010(c)</w:t>
      </w:r>
      <w:r w:rsidR="00A46FB0" w:rsidRPr="00A46FB0">
        <w:rPr>
          <w:spacing w:val="-16"/>
          <w:w w:val="105"/>
          <w:szCs w:val="24"/>
        </w:rPr>
        <w:t xml:space="preserve"> </w:t>
      </w:r>
      <w:r w:rsidR="00A46FB0" w:rsidRPr="00A46FB0">
        <w:rPr>
          <w:w w:val="105"/>
          <w:szCs w:val="24"/>
        </w:rPr>
        <w:t>of</w:t>
      </w:r>
      <w:r w:rsidR="00A46FB0" w:rsidRPr="00A46FB0">
        <w:rPr>
          <w:spacing w:val="-17"/>
          <w:w w:val="105"/>
          <w:szCs w:val="24"/>
        </w:rPr>
        <w:t xml:space="preserve"> </w:t>
      </w:r>
      <w:r w:rsidR="00A46FB0" w:rsidRPr="00A46FB0">
        <w:rPr>
          <w:w w:val="105"/>
          <w:szCs w:val="24"/>
        </w:rPr>
        <w:t>the</w:t>
      </w:r>
      <w:r w:rsidR="00A46FB0" w:rsidRPr="00A46FB0">
        <w:rPr>
          <w:spacing w:val="-22"/>
          <w:w w:val="105"/>
          <w:szCs w:val="24"/>
        </w:rPr>
        <w:t xml:space="preserve"> </w:t>
      </w:r>
      <w:r w:rsidR="00A46FB0" w:rsidRPr="00A46FB0">
        <w:rPr>
          <w:w w:val="105"/>
          <w:szCs w:val="24"/>
        </w:rPr>
        <w:t>Internal</w:t>
      </w:r>
      <w:r w:rsidR="00A46FB0" w:rsidRPr="00A46FB0">
        <w:rPr>
          <w:spacing w:val="7"/>
          <w:w w:val="105"/>
          <w:szCs w:val="24"/>
        </w:rPr>
        <w:t xml:space="preserve"> </w:t>
      </w:r>
      <w:r w:rsidR="00A46FB0" w:rsidRPr="00A46FB0">
        <w:rPr>
          <w:w w:val="105"/>
          <w:szCs w:val="24"/>
        </w:rPr>
        <w:t>Revenue</w:t>
      </w:r>
      <w:r w:rsidR="00A46FB0" w:rsidRPr="00A46FB0">
        <w:rPr>
          <w:spacing w:val="-7"/>
          <w:w w:val="105"/>
          <w:szCs w:val="24"/>
        </w:rPr>
        <w:t xml:space="preserve"> </w:t>
      </w:r>
      <w:r w:rsidR="00A46FB0" w:rsidRPr="00A46FB0">
        <w:rPr>
          <w:w w:val="105"/>
          <w:szCs w:val="24"/>
        </w:rPr>
        <w:t>Code,</w:t>
      </w:r>
      <w:r w:rsidR="00A46FB0" w:rsidRPr="00A46FB0">
        <w:rPr>
          <w:spacing w:val="-10"/>
          <w:w w:val="105"/>
          <w:szCs w:val="24"/>
        </w:rPr>
        <w:t xml:space="preserve"> </w:t>
      </w:r>
      <w:r w:rsidR="00A46FB0" w:rsidRPr="00A46FB0">
        <w:rPr>
          <w:w w:val="105"/>
          <w:szCs w:val="24"/>
        </w:rPr>
        <w:t>that</w:t>
      </w:r>
      <w:r w:rsidR="00A46FB0" w:rsidRPr="00A46FB0">
        <w:rPr>
          <w:spacing w:val="-10"/>
          <w:w w:val="105"/>
          <w:szCs w:val="24"/>
        </w:rPr>
        <w:t xml:space="preserve"> </w:t>
      </w:r>
      <w:r w:rsidR="00A46FB0" w:rsidRPr="00A46FB0">
        <w:rPr>
          <w:w w:val="105"/>
          <w:szCs w:val="24"/>
        </w:rPr>
        <w:t>will not</w:t>
      </w:r>
      <w:r w:rsidR="00A46FB0" w:rsidRPr="00A46FB0">
        <w:rPr>
          <w:spacing w:val="10"/>
          <w:w w:val="105"/>
          <w:szCs w:val="24"/>
        </w:rPr>
        <w:t xml:space="preserve"> </w:t>
      </w:r>
      <w:r w:rsidR="00A46FB0" w:rsidRPr="00A46FB0">
        <w:rPr>
          <w:w w:val="105"/>
          <w:szCs w:val="24"/>
        </w:rPr>
        <w:t>be</w:t>
      </w:r>
      <w:r w:rsidR="00A46FB0" w:rsidRPr="00A46FB0">
        <w:rPr>
          <w:spacing w:val="-10"/>
          <w:w w:val="105"/>
          <w:szCs w:val="24"/>
        </w:rPr>
        <w:t xml:space="preserve"> </w:t>
      </w:r>
      <w:r w:rsidR="00A46FB0" w:rsidRPr="00A46FB0">
        <w:rPr>
          <w:w w:val="105"/>
          <w:szCs w:val="24"/>
        </w:rPr>
        <w:t>used</w:t>
      </w:r>
      <w:r w:rsidR="00A46FB0" w:rsidRPr="00A46FB0">
        <w:rPr>
          <w:spacing w:val="2"/>
          <w:w w:val="105"/>
          <w:szCs w:val="24"/>
        </w:rPr>
        <w:t xml:space="preserve"> </w:t>
      </w:r>
      <w:r w:rsidR="00A46FB0" w:rsidRPr="00A46FB0">
        <w:rPr>
          <w:w w:val="105"/>
          <w:szCs w:val="24"/>
        </w:rPr>
        <w:t>by</w:t>
      </w:r>
      <w:r w:rsidR="00A46FB0" w:rsidRPr="00A46FB0">
        <w:rPr>
          <w:spacing w:val="-8"/>
          <w:w w:val="105"/>
          <w:szCs w:val="24"/>
        </w:rPr>
        <w:t xml:space="preserve"> </w:t>
      </w:r>
      <w:r w:rsidR="00A46FB0" w:rsidRPr="00A46FB0">
        <w:rPr>
          <w:w w:val="105"/>
          <w:szCs w:val="24"/>
        </w:rPr>
        <w:t>my</w:t>
      </w:r>
      <w:r w:rsidR="00A46FB0" w:rsidRPr="00A46FB0">
        <w:rPr>
          <w:spacing w:val="-12"/>
          <w:w w:val="105"/>
          <w:szCs w:val="24"/>
        </w:rPr>
        <w:t xml:space="preserve"> </w:t>
      </w:r>
      <w:r w:rsidR="00A46FB0" w:rsidRPr="00A46FB0">
        <w:rPr>
          <w:w w:val="105"/>
          <w:szCs w:val="24"/>
        </w:rPr>
        <w:t>estate</w:t>
      </w:r>
      <w:r w:rsidR="00A46FB0" w:rsidRPr="00A46FB0">
        <w:rPr>
          <w:spacing w:val="-13"/>
          <w:w w:val="105"/>
          <w:szCs w:val="24"/>
        </w:rPr>
        <w:t xml:space="preserve"> </w:t>
      </w:r>
      <w:r w:rsidR="00A46FB0" w:rsidRPr="00A46FB0">
        <w:rPr>
          <w:w w:val="105"/>
          <w:szCs w:val="24"/>
        </w:rPr>
        <w:t>for</w:t>
      </w:r>
      <w:r w:rsidR="00A46FB0" w:rsidRPr="00A46FB0">
        <w:rPr>
          <w:spacing w:val="-7"/>
          <w:w w:val="105"/>
          <w:szCs w:val="24"/>
        </w:rPr>
        <w:t xml:space="preserve"> </w:t>
      </w:r>
      <w:r w:rsidR="00A46FB0" w:rsidRPr="00A46FB0">
        <w:rPr>
          <w:w w:val="105"/>
          <w:szCs w:val="24"/>
        </w:rPr>
        <w:t>gift</w:t>
      </w:r>
      <w:r w:rsidR="00A46FB0" w:rsidRPr="00A46FB0">
        <w:rPr>
          <w:spacing w:val="-16"/>
          <w:w w:val="105"/>
          <w:szCs w:val="24"/>
        </w:rPr>
        <w:t xml:space="preserve"> </w:t>
      </w:r>
      <w:r w:rsidR="00A46FB0" w:rsidRPr="00A46FB0">
        <w:rPr>
          <w:w w:val="105"/>
          <w:szCs w:val="24"/>
        </w:rPr>
        <w:t>and</w:t>
      </w:r>
      <w:r w:rsidR="00A46FB0" w:rsidRPr="00A46FB0">
        <w:rPr>
          <w:spacing w:val="-6"/>
          <w:w w:val="105"/>
          <w:szCs w:val="24"/>
        </w:rPr>
        <w:t xml:space="preserve"> </w:t>
      </w:r>
      <w:r w:rsidR="00A46FB0" w:rsidRPr="00A46FB0">
        <w:rPr>
          <w:w w:val="105"/>
          <w:szCs w:val="24"/>
        </w:rPr>
        <w:t>estate</w:t>
      </w:r>
      <w:r w:rsidR="00A46FB0" w:rsidRPr="00A46FB0">
        <w:rPr>
          <w:spacing w:val="-6"/>
          <w:w w:val="105"/>
          <w:szCs w:val="24"/>
        </w:rPr>
        <w:t xml:space="preserve"> </w:t>
      </w:r>
      <w:r w:rsidR="00A46FB0" w:rsidRPr="00A46FB0">
        <w:rPr>
          <w:w w:val="105"/>
          <w:szCs w:val="24"/>
        </w:rPr>
        <w:t>tax</w:t>
      </w:r>
      <w:r w:rsidR="00A46FB0" w:rsidRPr="00A46FB0">
        <w:rPr>
          <w:spacing w:val="-4"/>
          <w:w w:val="105"/>
          <w:szCs w:val="24"/>
        </w:rPr>
        <w:t xml:space="preserve"> </w:t>
      </w:r>
      <w:r w:rsidR="00A46FB0" w:rsidRPr="00A46FB0">
        <w:rPr>
          <w:w w:val="105"/>
          <w:szCs w:val="24"/>
        </w:rPr>
        <w:t>purposes,</w:t>
      </w:r>
      <w:r w:rsidR="00A46FB0" w:rsidRPr="00A46FB0">
        <w:rPr>
          <w:spacing w:val="-10"/>
          <w:w w:val="105"/>
          <w:szCs w:val="24"/>
        </w:rPr>
        <w:t xml:space="preserve"> </w:t>
      </w:r>
      <w:r w:rsidR="00A46FB0" w:rsidRPr="00A46FB0">
        <w:rPr>
          <w:w w:val="105"/>
          <w:szCs w:val="24"/>
        </w:rPr>
        <w:t>I</w:t>
      </w:r>
      <w:r w:rsidR="00A46FB0" w:rsidRPr="00A46FB0">
        <w:rPr>
          <w:spacing w:val="-11"/>
          <w:w w:val="105"/>
          <w:szCs w:val="24"/>
        </w:rPr>
        <w:t xml:space="preserve"> </w:t>
      </w:r>
      <w:r w:rsidR="00A46FB0" w:rsidRPr="00A46FB0">
        <w:rPr>
          <w:w w:val="105"/>
          <w:szCs w:val="24"/>
        </w:rPr>
        <w:t>authorize</w:t>
      </w:r>
      <w:r w:rsidR="00A46FB0" w:rsidRPr="00A46FB0">
        <w:rPr>
          <w:spacing w:val="5"/>
          <w:w w:val="105"/>
          <w:szCs w:val="24"/>
        </w:rPr>
        <w:t xml:space="preserve"> </w:t>
      </w:r>
      <w:r w:rsidR="00A46FB0" w:rsidRPr="00A46FB0">
        <w:rPr>
          <w:w w:val="105"/>
          <w:szCs w:val="24"/>
        </w:rPr>
        <w:t>my</w:t>
      </w:r>
      <w:r w:rsidR="00A46FB0" w:rsidRPr="00A46FB0">
        <w:rPr>
          <w:spacing w:val="-13"/>
          <w:w w:val="105"/>
          <w:szCs w:val="24"/>
        </w:rPr>
        <w:t xml:space="preserve">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00A46FB0" w:rsidRPr="00A46FB0">
        <w:rPr>
          <w:w w:val="105"/>
          <w:szCs w:val="24"/>
        </w:rPr>
        <w:t>,</w:t>
      </w:r>
      <w:r w:rsidR="00A46FB0" w:rsidRPr="00A46FB0">
        <w:rPr>
          <w:spacing w:val="-1"/>
          <w:w w:val="105"/>
          <w:szCs w:val="24"/>
        </w:rPr>
        <w:t xml:space="preserve"> </w:t>
      </w:r>
      <w:r w:rsidR="00A46FB0" w:rsidRPr="00A46FB0">
        <w:rPr>
          <w:w w:val="105"/>
          <w:szCs w:val="24"/>
        </w:rPr>
        <w:t>at</w:t>
      </w:r>
      <w:r w:rsidR="00A46FB0" w:rsidRPr="00A46FB0">
        <w:rPr>
          <w:spacing w:val="-3"/>
          <w:w w:val="105"/>
          <w:szCs w:val="24"/>
        </w:rPr>
        <w:t xml:space="preserve"> </w:t>
      </w:r>
      <w:r w:rsidR="00A46FB0" w:rsidRPr="00A46FB0">
        <w:rPr>
          <w:w w:val="105"/>
          <w:szCs w:val="24"/>
        </w:rPr>
        <w:t>the</w:t>
      </w:r>
      <w:r w:rsidR="00A46FB0" w:rsidRPr="00A46FB0">
        <w:rPr>
          <w:spacing w:val="-7"/>
          <w:w w:val="105"/>
          <w:szCs w:val="24"/>
        </w:rPr>
        <w:t xml:space="preserve"> </w:t>
      </w:r>
      <w:r w:rsidR="00A46FB0" w:rsidRPr="00A46FB0">
        <w:rPr>
          <w:w w:val="105"/>
          <w:szCs w:val="24"/>
        </w:rPr>
        <w:t>request</w:t>
      </w:r>
      <w:r w:rsidR="00A46FB0" w:rsidRPr="00A46FB0">
        <w:rPr>
          <w:spacing w:val="-1"/>
          <w:w w:val="105"/>
          <w:szCs w:val="24"/>
        </w:rPr>
        <w:t xml:space="preserve"> </w:t>
      </w:r>
      <w:r w:rsidR="00A46FB0" w:rsidRPr="00A46FB0">
        <w:rPr>
          <w:w w:val="105"/>
          <w:szCs w:val="24"/>
        </w:rPr>
        <w:t xml:space="preserve">of my </w:t>
      </w:r>
      <w:r w:rsidR="00A46FB0">
        <w:rPr>
          <w:w w:val="105"/>
          <w:szCs w:val="24"/>
        </w:rPr>
        <w:t>surviving Spouse</w:t>
      </w:r>
      <w:r w:rsidR="00A46FB0" w:rsidRPr="00A46FB0">
        <w:rPr>
          <w:spacing w:val="-4"/>
          <w:w w:val="105"/>
          <w:szCs w:val="24"/>
        </w:rPr>
        <w:t xml:space="preserve">, </w:t>
      </w:r>
      <w:r w:rsidR="00A46FB0" w:rsidRPr="00A46FB0">
        <w:rPr>
          <w:w w:val="105"/>
          <w:szCs w:val="24"/>
        </w:rPr>
        <w:t>to take such steps and make such elections as necessary to transfer such DSUE</w:t>
      </w:r>
      <w:r w:rsidR="00A46FB0" w:rsidRPr="00A46FB0">
        <w:rPr>
          <w:spacing w:val="-9"/>
          <w:w w:val="105"/>
          <w:szCs w:val="24"/>
        </w:rPr>
        <w:t xml:space="preserve"> </w:t>
      </w:r>
      <w:r w:rsidR="00A46FB0" w:rsidRPr="00A46FB0">
        <w:rPr>
          <w:w w:val="105"/>
          <w:szCs w:val="24"/>
        </w:rPr>
        <w:t>to</w:t>
      </w:r>
      <w:r w:rsidR="00A46FB0" w:rsidRPr="00A46FB0">
        <w:rPr>
          <w:spacing w:val="-20"/>
          <w:w w:val="105"/>
          <w:szCs w:val="24"/>
        </w:rPr>
        <w:t xml:space="preserve"> </w:t>
      </w:r>
      <w:r w:rsidR="00A46FB0" w:rsidRPr="00A46FB0">
        <w:rPr>
          <w:w w:val="105"/>
          <w:szCs w:val="24"/>
        </w:rPr>
        <w:t>my</w:t>
      </w:r>
      <w:r w:rsidR="00A46FB0" w:rsidRPr="00A46FB0">
        <w:rPr>
          <w:spacing w:val="-30"/>
          <w:w w:val="105"/>
          <w:szCs w:val="24"/>
        </w:rPr>
        <w:t xml:space="preserve"> </w:t>
      </w:r>
      <w:r w:rsidR="00A46FB0">
        <w:rPr>
          <w:w w:val="105"/>
          <w:szCs w:val="24"/>
        </w:rPr>
        <w:t>Spouse</w:t>
      </w:r>
      <w:r w:rsidR="00A46FB0" w:rsidRPr="00A46FB0">
        <w:rPr>
          <w:w w:val="105"/>
          <w:szCs w:val="24"/>
        </w:rPr>
        <w:t>,</w:t>
      </w:r>
      <w:r w:rsidR="00A46FB0" w:rsidRPr="00A46FB0">
        <w:rPr>
          <w:spacing w:val="25"/>
          <w:w w:val="105"/>
          <w:szCs w:val="24"/>
        </w:rPr>
        <w:t xml:space="preserve"> </w:t>
      </w:r>
      <w:r w:rsidR="00A46FB0" w:rsidRPr="00A46FB0">
        <w:rPr>
          <w:w w:val="105"/>
          <w:szCs w:val="24"/>
        </w:rPr>
        <w:t>including</w:t>
      </w:r>
      <w:r w:rsidR="00A46FB0" w:rsidRPr="00A46FB0">
        <w:rPr>
          <w:spacing w:val="-11"/>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30"/>
          <w:w w:val="105"/>
          <w:szCs w:val="24"/>
        </w:rPr>
        <w:t xml:space="preserve"> </w:t>
      </w:r>
      <w:r w:rsidR="00A46FB0" w:rsidRPr="00A46FB0">
        <w:rPr>
          <w:w w:val="105"/>
          <w:szCs w:val="24"/>
        </w:rPr>
        <w:t>a</w:t>
      </w:r>
      <w:r w:rsidR="00A46FB0" w:rsidRPr="00A46FB0">
        <w:rPr>
          <w:spacing w:val="-24"/>
          <w:w w:val="105"/>
          <w:szCs w:val="24"/>
        </w:rPr>
        <w:t xml:space="preserve"> </w:t>
      </w:r>
      <w:r w:rsidR="00A46FB0" w:rsidRPr="00A46FB0">
        <w:rPr>
          <w:w w:val="105"/>
          <w:szCs w:val="24"/>
        </w:rPr>
        <w:t>Federal</w:t>
      </w:r>
      <w:r w:rsidR="00A46FB0" w:rsidRPr="00A46FB0">
        <w:rPr>
          <w:spacing w:val="-20"/>
          <w:w w:val="105"/>
          <w:szCs w:val="24"/>
        </w:rPr>
        <w:t xml:space="preserve"> </w:t>
      </w:r>
      <w:r w:rsidR="00A46FB0" w:rsidRPr="00A46FB0">
        <w:rPr>
          <w:w w:val="105"/>
          <w:szCs w:val="24"/>
        </w:rPr>
        <w:t>Form</w:t>
      </w:r>
      <w:r w:rsidR="00A46FB0" w:rsidRPr="00A46FB0">
        <w:rPr>
          <w:spacing w:val="-24"/>
          <w:w w:val="105"/>
          <w:szCs w:val="24"/>
        </w:rPr>
        <w:t xml:space="preserve"> </w:t>
      </w:r>
      <w:r w:rsidR="00A46FB0" w:rsidRPr="00A46FB0">
        <w:rPr>
          <w:w w:val="105"/>
          <w:szCs w:val="24"/>
        </w:rPr>
        <w:t>706,</w:t>
      </w:r>
      <w:r w:rsidR="00A46FB0" w:rsidRPr="00A46FB0">
        <w:rPr>
          <w:spacing w:val="-25"/>
          <w:w w:val="105"/>
          <w:szCs w:val="24"/>
        </w:rPr>
        <w:t xml:space="preserve"> </w:t>
      </w:r>
      <w:r w:rsidR="00A46FB0" w:rsidRPr="00A46FB0">
        <w:rPr>
          <w:w w:val="105"/>
          <w:szCs w:val="24"/>
        </w:rPr>
        <w:t>even</w:t>
      </w:r>
      <w:r w:rsidR="00A46FB0" w:rsidRPr="00A46FB0">
        <w:rPr>
          <w:spacing w:val="-25"/>
          <w:w w:val="105"/>
          <w:szCs w:val="24"/>
        </w:rPr>
        <w:t xml:space="preserve"> </w:t>
      </w:r>
      <w:r w:rsidR="00A46FB0" w:rsidRPr="00A46FB0">
        <w:rPr>
          <w:spacing w:val="-3"/>
          <w:w w:val="105"/>
          <w:szCs w:val="24"/>
        </w:rPr>
        <w:t>if</w:t>
      </w:r>
      <w:r w:rsidR="00A46FB0" w:rsidRPr="00A46FB0">
        <w:rPr>
          <w:spacing w:val="-14"/>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23"/>
          <w:w w:val="105"/>
          <w:szCs w:val="24"/>
        </w:rPr>
        <w:t xml:space="preserve"> </w:t>
      </w:r>
      <w:r w:rsidR="00A46FB0" w:rsidRPr="00A46FB0">
        <w:rPr>
          <w:w w:val="105"/>
          <w:szCs w:val="24"/>
        </w:rPr>
        <w:t>such Form</w:t>
      </w:r>
      <w:r w:rsidR="00A46FB0" w:rsidRPr="00A46FB0">
        <w:rPr>
          <w:spacing w:val="2"/>
          <w:w w:val="105"/>
          <w:szCs w:val="24"/>
        </w:rPr>
        <w:t xml:space="preserve"> </w:t>
      </w:r>
      <w:r w:rsidR="00A46FB0" w:rsidRPr="00A46FB0">
        <w:rPr>
          <w:w w:val="105"/>
          <w:szCs w:val="24"/>
        </w:rPr>
        <w:t>would</w:t>
      </w:r>
      <w:r w:rsidR="00A46FB0" w:rsidRPr="00A46FB0">
        <w:rPr>
          <w:spacing w:val="5"/>
          <w:w w:val="105"/>
          <w:szCs w:val="24"/>
        </w:rPr>
        <w:t xml:space="preserve"> </w:t>
      </w:r>
      <w:r w:rsidR="00A46FB0" w:rsidRPr="00A46FB0">
        <w:rPr>
          <w:w w:val="105"/>
          <w:szCs w:val="24"/>
        </w:rPr>
        <w:t>not</w:t>
      </w:r>
      <w:r w:rsidR="00A46FB0" w:rsidRPr="00A46FB0">
        <w:rPr>
          <w:spacing w:val="-6"/>
          <w:w w:val="105"/>
          <w:szCs w:val="24"/>
        </w:rPr>
        <w:t xml:space="preserve"> </w:t>
      </w:r>
      <w:r w:rsidR="00A46FB0" w:rsidRPr="00A46FB0">
        <w:rPr>
          <w:w w:val="105"/>
          <w:szCs w:val="24"/>
        </w:rPr>
        <w:t>otherwise</w:t>
      </w:r>
      <w:r w:rsidR="00A46FB0" w:rsidRPr="00A46FB0">
        <w:rPr>
          <w:spacing w:val="5"/>
          <w:w w:val="105"/>
          <w:szCs w:val="24"/>
        </w:rPr>
        <w:t xml:space="preserve"> </w:t>
      </w:r>
      <w:r w:rsidR="00A46FB0" w:rsidRPr="00A46FB0">
        <w:rPr>
          <w:w w:val="105"/>
          <w:szCs w:val="24"/>
        </w:rPr>
        <w:t>be</w:t>
      </w:r>
      <w:r w:rsidR="00A46FB0" w:rsidRPr="00A46FB0">
        <w:rPr>
          <w:spacing w:val="-9"/>
          <w:w w:val="105"/>
          <w:szCs w:val="24"/>
        </w:rPr>
        <w:t xml:space="preserve"> </w:t>
      </w:r>
      <w:r w:rsidR="00A46FB0" w:rsidRPr="00A46FB0">
        <w:rPr>
          <w:w w:val="105"/>
          <w:szCs w:val="24"/>
        </w:rPr>
        <w:t>required</w:t>
      </w:r>
      <w:r w:rsidR="00A46FB0" w:rsidRPr="00A46FB0">
        <w:rPr>
          <w:spacing w:val="6"/>
          <w:w w:val="105"/>
          <w:szCs w:val="24"/>
        </w:rPr>
        <w:t xml:space="preserve"> </w:t>
      </w:r>
      <w:r w:rsidR="00A46FB0" w:rsidRPr="00A46FB0">
        <w:rPr>
          <w:w w:val="105"/>
          <w:szCs w:val="24"/>
        </w:rPr>
        <w:t>to</w:t>
      </w:r>
      <w:r w:rsidR="00A46FB0" w:rsidRPr="00A46FB0">
        <w:rPr>
          <w:spacing w:val="-9"/>
          <w:w w:val="105"/>
          <w:szCs w:val="24"/>
        </w:rPr>
        <w:t xml:space="preserve"> </w:t>
      </w:r>
      <w:r w:rsidR="00A46FB0" w:rsidRPr="00A46FB0">
        <w:rPr>
          <w:w w:val="105"/>
          <w:szCs w:val="24"/>
        </w:rPr>
        <w:t>be</w:t>
      </w:r>
      <w:r w:rsidR="00A46FB0" w:rsidRPr="00A46FB0">
        <w:rPr>
          <w:spacing w:val="-25"/>
          <w:w w:val="105"/>
          <w:szCs w:val="24"/>
        </w:rPr>
        <w:t xml:space="preserve"> </w:t>
      </w:r>
      <w:r w:rsidR="00A46FB0" w:rsidRPr="00A46FB0">
        <w:rPr>
          <w:w w:val="105"/>
          <w:szCs w:val="24"/>
        </w:rPr>
        <w:t>filed</w:t>
      </w:r>
      <w:r w:rsidR="00A46FB0" w:rsidRPr="00A46FB0">
        <w:rPr>
          <w:spacing w:val="-16"/>
          <w:w w:val="105"/>
          <w:szCs w:val="24"/>
        </w:rPr>
        <w:t xml:space="preserve"> </w:t>
      </w:r>
      <w:r w:rsidR="00A46FB0" w:rsidRPr="00A46FB0">
        <w:rPr>
          <w:w w:val="105"/>
          <w:szCs w:val="24"/>
        </w:rPr>
        <w:t>for</w:t>
      </w:r>
      <w:r w:rsidR="00A46FB0" w:rsidRPr="00A46FB0">
        <w:rPr>
          <w:spacing w:val="-9"/>
          <w:w w:val="105"/>
          <w:szCs w:val="24"/>
        </w:rPr>
        <w:t xml:space="preserve"> </w:t>
      </w:r>
      <w:r w:rsidR="00A46FB0" w:rsidRPr="00A46FB0">
        <w:rPr>
          <w:w w:val="105"/>
          <w:szCs w:val="24"/>
        </w:rPr>
        <w:t>my</w:t>
      </w:r>
      <w:r w:rsidR="00A46FB0" w:rsidRPr="00A46FB0">
        <w:rPr>
          <w:spacing w:val="-19"/>
          <w:w w:val="105"/>
          <w:szCs w:val="24"/>
        </w:rPr>
        <w:t xml:space="preserve"> </w:t>
      </w:r>
      <w:r w:rsidR="00A46FB0" w:rsidRPr="00A46FB0">
        <w:rPr>
          <w:w w:val="105"/>
          <w:szCs w:val="24"/>
        </w:rPr>
        <w:t>estate.</w:t>
      </w:r>
      <w:r w:rsidR="00A46FB0" w:rsidRPr="00A46FB0">
        <w:rPr>
          <w:spacing w:val="53"/>
          <w:w w:val="105"/>
          <w:szCs w:val="24"/>
        </w:rPr>
        <w:t xml:space="preserve"> </w:t>
      </w:r>
      <w:r w:rsidR="00A46FB0" w:rsidRPr="00A46FB0">
        <w:rPr>
          <w:w w:val="105"/>
          <w:szCs w:val="24"/>
        </w:rPr>
        <w:t>All</w:t>
      </w:r>
      <w:r w:rsidR="00A46FB0" w:rsidRPr="00A46FB0">
        <w:rPr>
          <w:spacing w:val="-6"/>
          <w:w w:val="105"/>
          <w:szCs w:val="24"/>
        </w:rPr>
        <w:t xml:space="preserve"> </w:t>
      </w:r>
      <w:r w:rsidR="00A46FB0" w:rsidRPr="00A46FB0">
        <w:rPr>
          <w:w w:val="105"/>
          <w:szCs w:val="24"/>
        </w:rPr>
        <w:t>cost</w:t>
      </w:r>
      <w:r w:rsidR="00A46FB0">
        <w:rPr>
          <w:w w:val="105"/>
          <w:szCs w:val="24"/>
        </w:rPr>
        <w:t>s</w:t>
      </w:r>
      <w:r w:rsidR="00A46FB0" w:rsidRPr="00A46FB0">
        <w:rPr>
          <w:spacing w:val="-8"/>
          <w:w w:val="105"/>
          <w:szCs w:val="24"/>
        </w:rPr>
        <w:t xml:space="preserve"> </w:t>
      </w:r>
      <w:r w:rsidR="00A46FB0" w:rsidRPr="00A46FB0">
        <w:rPr>
          <w:w w:val="105"/>
          <w:szCs w:val="24"/>
        </w:rPr>
        <w:t>of</w:t>
      </w:r>
      <w:r w:rsidR="00A46FB0" w:rsidRPr="00A46FB0">
        <w:rPr>
          <w:spacing w:val="-12"/>
          <w:w w:val="105"/>
          <w:szCs w:val="24"/>
        </w:rPr>
        <w:t xml:space="preserve"> </w:t>
      </w:r>
      <w:r w:rsidR="00A46FB0" w:rsidRPr="00A46FB0">
        <w:rPr>
          <w:w w:val="105"/>
          <w:szCs w:val="24"/>
        </w:rPr>
        <w:t>filing</w:t>
      </w:r>
      <w:r w:rsidR="00A46FB0" w:rsidRPr="00A46FB0">
        <w:rPr>
          <w:spacing w:val="-13"/>
          <w:w w:val="105"/>
          <w:szCs w:val="24"/>
        </w:rPr>
        <w:t xml:space="preserve"> </w:t>
      </w:r>
      <w:r w:rsidR="00A46FB0" w:rsidRPr="00A46FB0">
        <w:rPr>
          <w:w w:val="105"/>
          <w:szCs w:val="24"/>
        </w:rPr>
        <w:t>such</w:t>
      </w:r>
      <w:r w:rsidR="00A46FB0" w:rsidRPr="00A46FB0">
        <w:rPr>
          <w:spacing w:val="-8"/>
          <w:w w:val="105"/>
          <w:szCs w:val="24"/>
        </w:rPr>
        <w:t xml:space="preserve"> </w:t>
      </w:r>
      <w:r w:rsidR="00A46FB0" w:rsidRPr="00A46FB0">
        <w:rPr>
          <w:w w:val="105"/>
          <w:szCs w:val="24"/>
        </w:rPr>
        <w:t>return</w:t>
      </w:r>
      <w:r w:rsidR="00A46FB0" w:rsidRPr="00A46FB0">
        <w:rPr>
          <w:spacing w:val="-6"/>
          <w:w w:val="105"/>
          <w:szCs w:val="24"/>
        </w:rPr>
        <w:t xml:space="preserve"> </w:t>
      </w:r>
      <w:r w:rsidR="00A46FB0" w:rsidRPr="00A46FB0">
        <w:rPr>
          <w:w w:val="105"/>
          <w:szCs w:val="24"/>
        </w:rPr>
        <w:t>shall be an expense of my</w:t>
      </w:r>
      <w:r w:rsidR="00A46FB0" w:rsidRPr="00A46FB0">
        <w:rPr>
          <w:spacing w:val="-19"/>
          <w:w w:val="105"/>
          <w:szCs w:val="24"/>
        </w:rPr>
        <w:t xml:space="preserve"> </w:t>
      </w:r>
      <w:r w:rsidR="00A46FB0" w:rsidRPr="00A46FB0">
        <w:rPr>
          <w:w w:val="105"/>
          <w:szCs w:val="24"/>
        </w:rPr>
        <w:t>estate.</w:t>
      </w:r>
    </w:p>
    <w:p w14:paraId="78D97DCC" w14:textId="26F42F4C" w:rsidR="00A029F5" w:rsidRDefault="000D1B7C" w:rsidP="006522EC">
      <w:pPr>
        <w:pStyle w:val="EnhTheusWillBody"/>
        <w:ind w:firstLine="0"/>
      </w:pPr>
      <w:r w:rsidRPr="00805CC0">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shall incur no liability for determining whether or not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should normally exercise it, and in the case of reasonable doubt as to the extent to which the election should be exercised,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805CC0">
        <w:t xml:space="preserve"> should normally exercise it to obtain a larger, rather than a smaller, marital deduction.</w:t>
      </w:r>
    </w:p>
    <w:p w14:paraId="5A6F0943" w14:textId="12F0BA1F" w:rsidR="00A029F5" w:rsidRPr="00720511" w:rsidRDefault="003845BB" w:rsidP="00821418">
      <w:pPr>
        <w:pStyle w:val="EnhTheusWillArticle"/>
        <w:keepNext/>
        <w:numPr>
          <w:ilvl w:val="0"/>
          <w:numId w:val="44"/>
        </w:numPr>
      </w:pPr>
      <w:r>
        <w:lastRenderedPageBreak/>
        <w:br/>
      </w:r>
      <w:bookmarkStart w:id="340" w:name="_Toc60668327"/>
      <w:bookmarkStart w:id="341" w:name="_Toc186876853"/>
      <w:r w:rsidR="000D1B7C" w:rsidRPr="00720511">
        <w:t xml:space="preserve">Attorney for </w:t>
      </w:r>
      <w:bookmarkEnd w:id="340"/>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bookmarkEnd w:id="341"/>
    </w:p>
    <w:p w14:paraId="02AAAF89" w14:textId="148BE63A" w:rsidR="00F57CA1" w:rsidRDefault="00F57CA1" w:rsidP="006522EC">
      <w:pPr>
        <w:pStyle w:val="EnhTheusWillBody"/>
        <w:ind w:firstLine="0"/>
      </w:pPr>
      <w:r w:rsidRPr="00F57CA1">
        <w:t xml:space="preserve">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F57CA1">
        <w:t xml:space="preserve"> shall have the authority to engage an attorney or law firm for my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Pr>
          <w:szCs w:val="24"/>
        </w:rPr>
        <w:t xml:space="preserve"> estate</w:t>
      </w:r>
      <w:r w:rsidR="00E6646C" w:rsidRPr="00305536">
        <w:rPr>
          <w:szCs w:val="24"/>
        </w:rPr>
        <w:t>{[</w:t>
      </w:r>
      <w:r w:rsidR="00E6646C" w:rsidRPr="00305536">
        <w:rPr>
          <w:rStyle w:val="Strong"/>
          <w:rFonts w:eastAsia="Times New Roman"/>
          <w:color w:val="41A151"/>
          <w:szCs w:val="24"/>
          <w:shd w:val="clear" w:color="auto" w:fill="C9F3CD"/>
        </w:rPr>
        <w:t>endif</w:t>
      </w:r>
      <w:r w:rsidR="00E6646C" w:rsidRPr="00305536">
        <w:rPr>
          <w:szCs w:val="24"/>
        </w:rPr>
        <w:t>]}</w:t>
      </w:r>
      <w:r>
        <w:t>{[</w:t>
      </w:r>
      <w:r w:rsidRPr="00AF32DD">
        <w:rPr>
          <w:b/>
          <w:noProof/>
          <w:color w:val="41A151"/>
          <w:shd w:val="clear" w:color="auto" w:fill="C9F3CD"/>
        </w:rPr>
        <w:t>if</w:t>
      </w:r>
      <w:r w:rsidRPr="00AF32DD">
        <w:rPr>
          <w:noProof/>
          <w:color w:val="2157AD"/>
          <w:shd w:val="clear" w:color="auto" w:fill="C9F3CD"/>
        </w:rPr>
        <w:t xml:space="preserve"> </w:t>
      </w:r>
      <w:r w:rsidR="008345D4" w:rsidRPr="008345D4">
        <w:rPr>
          <w:noProof/>
          <w:color w:val="2157AD"/>
          <w:shd w:val="clear" w:color="auto" w:fill="C9F3CD"/>
        </w:rPr>
        <w:t>SpouseWill</w:t>
      </w:r>
      <w:r w:rsidRPr="00AF32DD">
        <w:rPr>
          <w:noProof/>
          <w:color w:val="2157AD"/>
          <w:shd w:val="clear" w:color="auto" w:fill="C9F3CD"/>
        </w:rPr>
        <w:t>AppointTheusSuccessionTF</w:t>
      </w:r>
      <w:r>
        <w:t>]}</w:t>
      </w:r>
      <w:r w:rsidRPr="00F57CA1">
        <w:t xml:space="preserve">. It is my preference that my </w:t>
      </w:r>
      <w:r w:rsidR="00702DAB">
        <w:t>{[</w:t>
      </w:r>
      <w:r w:rsidR="00702DAB" w:rsidRPr="00AF32DD">
        <w:rPr>
          <w:b/>
          <w:noProof/>
          <w:color w:val="41A151"/>
          <w:shd w:val="clear" w:color="auto" w:fill="C9F3CD"/>
        </w:rPr>
        <w:t>if</w:t>
      </w:r>
      <w:r w:rsidR="00702DAB" w:rsidRPr="00AF32DD">
        <w:rPr>
          <w:noProof/>
          <w:color w:val="2157AD"/>
          <w:shd w:val="clear" w:color="auto" w:fill="C9F3CD"/>
        </w:rPr>
        <w:t xml:space="preserve"> </w:t>
      </w:r>
      <w:r w:rsidR="00702DAB">
        <w:rPr>
          <w:noProof/>
          <w:color w:val="2157AD"/>
          <w:shd w:val="clear" w:color="auto" w:fill="C9F3CD"/>
        </w:rPr>
        <w:t>SpouseWillIndepAminTF</w:t>
      </w:r>
      <w:r w:rsidR="00702DAB">
        <w:t>]}Independent {[</w:t>
      </w:r>
      <w:r w:rsidR="00702DAB" w:rsidRPr="00AF32DD">
        <w:rPr>
          <w:b/>
          <w:noProof/>
          <w:color w:val="41A151"/>
          <w:shd w:val="clear" w:color="auto" w:fill="C9F3CD"/>
        </w:rPr>
        <w:t>endif</w:t>
      </w:r>
      <w:r w:rsidR="00702DAB">
        <w:t>]}</w:t>
      </w:r>
      <w:r w:rsidR="00702DAB">
        <w:rPr>
          <w:rFonts w:eastAsia="Times New Roman"/>
        </w:rPr>
        <w:t>{[</w:t>
      </w:r>
      <w:r w:rsidR="00702DAB">
        <w:rPr>
          <w:rFonts w:eastAsia="Times New Roman"/>
          <w:color w:val="2157AD"/>
          <w:shd w:val="clear" w:color="auto" w:fill="C9E1F3"/>
        </w:rPr>
        <w:t>StateLawSelect.Executor</w:t>
      </w:r>
      <w:r w:rsidR="00702DAB">
        <w:rPr>
          <w:rFonts w:eastAsia="Times New Roman"/>
        </w:rPr>
        <w:t>]}</w:t>
      </w:r>
      <w:r w:rsidRPr="00F57CA1">
        <w:t xml:space="preserve">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0268C0">
        <w:rPr>
          <w:b/>
          <w:smallCaps/>
        </w:rPr>
        <w:t>{[</w:t>
      </w:r>
      <w:r w:rsidR="000268C0" w:rsidRPr="004245DA">
        <w:rPr>
          <w:b/>
          <w:smallCaps/>
          <w:noProof/>
          <w:color w:val="2157AD"/>
          <w:shd w:val="clear" w:color="auto" w:fill="C9E1F3"/>
        </w:rPr>
        <w:t>firmInfo.FirmName</w:t>
      </w:r>
      <w:r w:rsidR="000268C0">
        <w:rPr>
          <w:b/>
          <w:smallCaps/>
        </w:rPr>
        <w:t>]}</w:t>
      </w:r>
      <w:r w:rsidR="000268C0" w:rsidRPr="00F57CA1">
        <w:t xml:space="preserve">, </w:t>
      </w:r>
      <w:r w:rsidR="000268C0">
        <w:t>{[</w:t>
      </w:r>
      <w:r w:rsidR="000268C0" w:rsidRPr="00740FA2">
        <w:rPr>
          <w:noProof/>
          <w:color w:val="2157AD"/>
          <w:shd w:val="clear" w:color="auto" w:fill="C9E1F3"/>
        </w:rPr>
        <w:t>firmInfo.</w:t>
      </w:r>
      <w:r w:rsidR="00FA74DE">
        <w:rPr>
          <w:noProof/>
          <w:color w:val="2157AD"/>
          <w:shd w:val="clear" w:color="auto" w:fill="C9E1F3"/>
        </w:rPr>
        <w:t>F</w:t>
      </w:r>
      <w:r w:rsidR="000268C0" w:rsidRPr="00740FA2">
        <w:rPr>
          <w:noProof/>
          <w:color w:val="2157AD"/>
          <w:shd w:val="clear" w:color="auto" w:fill="C9E1F3"/>
        </w:rPr>
        <w:t>irmAnAnState</w:t>
      </w:r>
      <w:r w:rsidR="000268C0">
        <w:t>]}</w:t>
      </w:r>
      <w:r w:rsidR="000268C0" w:rsidRPr="00F57CA1">
        <w:t xml:space="preserve"> </w:t>
      </w:r>
      <w:r w:rsidR="000268C0">
        <w:t>{[</w:t>
      </w:r>
      <w:r w:rsidR="000268C0" w:rsidRPr="00740FA2">
        <w:rPr>
          <w:noProof/>
          <w:color w:val="2157AD"/>
          <w:shd w:val="clear" w:color="auto" w:fill="C9E1F3"/>
        </w:rPr>
        <w:t>firmInfo.firmAddresses[0].State</w:t>
      </w:r>
      <w:r w:rsidR="000268C0">
        <w:t>]}</w:t>
      </w:r>
      <w:r w:rsidR="000268C0" w:rsidRPr="00F57CA1">
        <w:t xml:space="preserve"> law firm (Tel: </w:t>
      </w:r>
      <w:r w:rsidR="000268C0" w:rsidRPr="004245DA">
        <w:t>{[</w:t>
      </w:r>
      <w:r w:rsidR="000268C0" w:rsidRPr="004245DA">
        <w:rPr>
          <w:noProof/>
          <w:color w:val="2157AD"/>
          <w:shd w:val="clear" w:color="auto" w:fill="C9E1F3"/>
        </w:rPr>
        <w:t>firmInfo.FirmPhone</w:t>
      </w:r>
      <w:r w:rsidR="000268C0" w:rsidRPr="004245DA">
        <w:t>]}</w:t>
      </w:r>
      <w:r w:rsidR="000268C0" w:rsidRPr="00F57CA1">
        <w:t xml:space="preserve">; Fax: </w:t>
      </w:r>
      <w:r w:rsidR="000268C0" w:rsidRPr="004245DA">
        <w:t>{[</w:t>
      </w:r>
      <w:r w:rsidR="000268C0" w:rsidRPr="004245DA">
        <w:rPr>
          <w:noProof/>
          <w:color w:val="2157AD"/>
          <w:shd w:val="clear" w:color="auto" w:fill="C9E1F3"/>
        </w:rPr>
        <w:t>firmInfo.FirmFax</w:t>
      </w:r>
      <w:r w:rsidR="000268C0" w:rsidRPr="004245DA">
        <w:t>]}</w:t>
      </w:r>
      <w:r w:rsidR="000268C0" w:rsidRPr="00F57CA1">
        <w:t xml:space="preserve">; </w:t>
      </w:r>
      <w:hyperlink r:id="rId11" w:history="1">
        <w:r w:rsidR="000268C0" w:rsidRPr="004245DA">
          <w:rPr>
            <w:rStyle w:val="Hyperlink"/>
          </w:rPr>
          <w:t>{[</w:t>
        </w:r>
        <w:r w:rsidR="000268C0" w:rsidRPr="004245DA">
          <w:rPr>
            <w:rStyle w:val="Hyperlink"/>
            <w:noProof/>
            <w:color w:val="2157AD"/>
            <w:shd w:val="clear" w:color="auto" w:fill="C9E1F3"/>
          </w:rPr>
          <w:t>firmInfo.FirmWebsite</w:t>
        </w:r>
        <w:r w:rsidR="000268C0" w:rsidRPr="004245DA">
          <w:rPr>
            <w:rStyle w:val="Hyperlink"/>
          </w:rPr>
          <w:t>]}</w:t>
        </w:r>
      </w:hyperlink>
      <w:r w:rsidR="000268C0" w:rsidRPr="00F57CA1">
        <w:t>)</w:t>
      </w:r>
      <w:r w:rsidR="008C6E64">
        <w:t>{[</w:t>
      </w:r>
      <w:r w:rsidR="008C6E64" w:rsidRPr="00AF32DD">
        <w:rPr>
          <w:b/>
          <w:noProof/>
          <w:color w:val="41A151"/>
          <w:shd w:val="clear" w:color="auto" w:fill="C9F3CD"/>
        </w:rPr>
        <w:t>else</w:t>
      </w:r>
      <w:r w:rsidR="008C6E64">
        <w:t>]}</w:t>
      </w:r>
      <w:r w:rsidR="008C6E64" w:rsidRPr="006412AB">
        <w:rPr>
          <w:b/>
          <w:smallCaps/>
        </w:rPr>
        <w:t>{[</w:t>
      </w:r>
      <w:r w:rsidR="008345D4" w:rsidRPr="008345D4">
        <w:rPr>
          <w:b/>
          <w:bCs/>
          <w:smallCaps/>
          <w:noProof/>
          <w:color w:val="2157AD"/>
          <w:shd w:val="clear" w:color="auto" w:fill="C9E1F3"/>
        </w:rPr>
        <w:t>SpouseWill</w:t>
      </w:r>
      <w:r w:rsidR="008C6E64" w:rsidRPr="008345D4">
        <w:rPr>
          <w:b/>
          <w:bCs/>
          <w:smallCaps/>
          <w:noProof/>
          <w:color w:val="2157AD"/>
          <w:shd w:val="clear" w:color="auto" w:fill="C9E1F3"/>
        </w:rPr>
        <w:t>A</w:t>
      </w:r>
      <w:r w:rsidR="008C6E64" w:rsidRPr="00AF32DD">
        <w:rPr>
          <w:b/>
          <w:smallCaps/>
          <w:noProof/>
          <w:color w:val="2157AD"/>
          <w:shd w:val="clear" w:color="auto" w:fill="C9E1F3"/>
        </w:rPr>
        <w:t>ttorneyName|else: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w:t>
      </w:r>
      <w:r w:rsidR="00E6646C" w:rsidRPr="00305536">
        <w:rPr>
          <w:rFonts w:cs="Book Antiqua"/>
          <w:szCs w:val="24"/>
        </w:rPr>
        <w:t>{[</w:t>
      </w:r>
      <w:r w:rsidR="00E6646C" w:rsidRPr="00305536">
        <w:rPr>
          <w:rFonts w:cs="Book Antiqua"/>
          <w:noProof/>
          <w:color w:val="41A151"/>
          <w:szCs w:val="24"/>
          <w:shd w:val="clear" w:color="auto" w:fill="C9F3CD"/>
        </w:rPr>
        <w:t>if</w:t>
      </w:r>
      <w:r w:rsidR="00E6646C" w:rsidRPr="00305536">
        <w:rPr>
          <w:rFonts w:cs="Book Antiqua"/>
          <w:noProof/>
          <w:color w:val="2157AD"/>
          <w:szCs w:val="24"/>
          <w:shd w:val="clear" w:color="auto" w:fill="C9F3CD"/>
        </w:rPr>
        <w:t xml:space="preserve"> </w:t>
      </w:r>
      <w:r w:rsidR="00E6646C" w:rsidRPr="00305536">
        <w:rPr>
          <w:rFonts w:eastAsia="Times New Roman"/>
          <w:color w:val="2157AD"/>
          <w:szCs w:val="24"/>
          <w:shd w:val="clear" w:color="auto" w:fill="C9F3CD"/>
        </w:rPr>
        <w:t>StateLawSelect.Name == "Louisiana"</w:t>
      </w:r>
      <w:r w:rsidR="00E6646C" w:rsidRPr="00305536">
        <w:rPr>
          <w:rFonts w:eastAsia="Times New Roman"/>
          <w:szCs w:val="24"/>
        </w:rPr>
        <w:t>]}</w:t>
      </w:r>
      <w:r w:rsidR="00E6646C" w:rsidRPr="00305536">
        <w:rPr>
          <w:szCs w:val="24"/>
        </w:rPr>
        <w:t>succession{[</w:t>
      </w:r>
      <w:r w:rsidR="00E6646C" w:rsidRPr="00305536">
        <w:rPr>
          <w:rStyle w:val="Strong"/>
          <w:rFonts w:eastAsia="Times New Roman"/>
          <w:color w:val="41A151"/>
          <w:szCs w:val="24"/>
          <w:shd w:val="clear" w:color="auto" w:fill="C9F3CD"/>
        </w:rPr>
        <w:t>else</w:t>
      </w:r>
      <w:r w:rsidR="00E6646C" w:rsidRPr="00305536">
        <w:rPr>
          <w:szCs w:val="24"/>
        </w:rPr>
        <w:t>]}probate{[</w:t>
      </w:r>
      <w:r w:rsidR="00E6646C" w:rsidRPr="00305536">
        <w:rPr>
          <w:rStyle w:val="Strong"/>
          <w:rFonts w:eastAsia="Times New Roman"/>
          <w:color w:val="41A151"/>
          <w:szCs w:val="24"/>
          <w:shd w:val="clear" w:color="auto" w:fill="C9F3CD"/>
        </w:rPr>
        <w:t>endif</w:t>
      </w:r>
      <w:r w:rsidR="00E6646C" w:rsidRPr="00305536">
        <w:rPr>
          <w:szCs w:val="24"/>
        </w:rPr>
        <w:t>]}</w:t>
      </w:r>
      <w:r w:rsidRPr="00F57CA1">
        <w:t xml:space="preserve"> and </w:t>
      </w:r>
      <w:r w:rsidR="00E6646C">
        <w:rPr>
          <w:rFonts w:eastAsia="Times New Roman"/>
        </w:rPr>
        <w:t>{[</w:t>
      </w:r>
      <w:r w:rsidR="00E6646C">
        <w:rPr>
          <w:rFonts w:eastAsia="Times New Roman"/>
          <w:color w:val="2157AD"/>
          <w:shd w:val="clear" w:color="auto" w:fill="C9E1F3"/>
        </w:rPr>
        <w:t>StateLawSelect.Executor</w:t>
      </w:r>
      <w:r w:rsidR="00E6646C">
        <w:rPr>
          <w:rFonts w:eastAsia="Times New Roman"/>
        </w:rPr>
        <w:t>]}</w:t>
      </w:r>
      <w:r>
        <w:t>{[</w:t>
      </w:r>
      <w:r w:rsidRPr="00AF32DD">
        <w:rPr>
          <w:b/>
          <w:noProof/>
          <w:color w:val="41A151"/>
          <w:shd w:val="clear" w:color="auto" w:fill="C9F3CD"/>
        </w:rPr>
        <w:t>endif</w:t>
      </w:r>
      <w:r>
        <w:t>]}.</w:t>
      </w:r>
    </w:p>
    <w:p w14:paraId="12E36FD4" w14:textId="3443ADCE" w:rsidR="000D1B7C" w:rsidRPr="00720511" w:rsidRDefault="003845BB" w:rsidP="00821418">
      <w:pPr>
        <w:pStyle w:val="EnhTheusWillArticle"/>
        <w:keepNext/>
        <w:numPr>
          <w:ilvl w:val="0"/>
          <w:numId w:val="44"/>
        </w:numPr>
      </w:pPr>
      <w:r>
        <w:br/>
      </w:r>
      <w:bookmarkStart w:id="342" w:name="_Toc60668328"/>
      <w:bookmarkStart w:id="343" w:name="_Toc186876854"/>
      <w:r w:rsidR="00D5402A" w:rsidRPr="00720511">
        <w:t>Miscellaneous Provisions and Definitions</w:t>
      </w:r>
      <w:bookmarkEnd w:id="342"/>
      <w:bookmarkEnd w:id="343"/>
    </w:p>
    <w:p w14:paraId="1512B222" w14:textId="43FC46C7" w:rsidR="00D5402A" w:rsidRPr="00B95FFC" w:rsidRDefault="00B95FFC" w:rsidP="00821418">
      <w:pPr>
        <w:pStyle w:val="EnhTheusWillListHeading1"/>
        <w:keepNext/>
        <w:numPr>
          <w:ilvl w:val="1"/>
          <w:numId w:val="44"/>
        </w:numPr>
      </w:pPr>
      <w:bookmarkStart w:id="344" w:name="_Toc60668329"/>
      <w:bookmarkStart w:id="345" w:name="_Ref92198239"/>
      <w:bookmarkStart w:id="346" w:name="_Toc186876855"/>
      <w:r>
        <w:t>Miscellaneous Provisions</w:t>
      </w:r>
      <w:bookmarkEnd w:id="344"/>
      <w:bookmarkEnd w:id="345"/>
      <w:bookmarkEnd w:id="346"/>
    </w:p>
    <w:p w14:paraId="77B34405" w14:textId="77777777" w:rsidR="004E4C9C" w:rsidRDefault="004E4C9C" w:rsidP="00821418">
      <w:pPr>
        <w:pStyle w:val="EnhTheusWillHardHeading2"/>
        <w:keepNext/>
        <w:numPr>
          <w:ilvl w:val="2"/>
          <w:numId w:val="44"/>
        </w:numPr>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821418">
      <w:pPr>
        <w:pStyle w:val="EnhTheusWillHardHeading2"/>
        <w:keepNext/>
        <w:numPr>
          <w:ilvl w:val="2"/>
          <w:numId w:val="44"/>
        </w:numPr>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386F4B53" w14:textId="7B97E162" w:rsidR="003C4C07" w:rsidRDefault="003C4C07" w:rsidP="003C4C07">
      <w:pPr>
        <w:pStyle w:val="EnhTheusWillBody2"/>
        <w:ind w:left="0"/>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w:t>
      </w:r>
    </w:p>
    <w:p w14:paraId="7B0B344C" w14:textId="612CC588" w:rsidR="00844075" w:rsidRDefault="00844075" w:rsidP="00821418">
      <w:pPr>
        <w:pStyle w:val="EnhTheusWillHardHeading2"/>
        <w:keepNext/>
        <w:numPr>
          <w:ilvl w:val="2"/>
          <w:numId w:val="44"/>
        </w:numPr>
        <w:ind w:left="1264" w:hanging="544"/>
      </w:pPr>
      <w:r w:rsidRPr="00844075">
        <w:t>Forced Heirship</w:t>
      </w:r>
    </w:p>
    <w:p w14:paraId="3068CF55" w14:textId="520BE53C" w:rsidR="00B32DC7" w:rsidRDefault="00B32DC7" w:rsidP="00857F71">
      <w:pPr>
        <w:pStyle w:val="EnhTheusWillBody2"/>
        <w:rPr>
          <w:szCs w:val="24"/>
          <w:lang w:val="en-CA"/>
        </w:rPr>
      </w:pPr>
      <w:r>
        <w:rPr>
          <w:szCs w:val="24"/>
          <w:lang w:val="en-CA"/>
        </w:rPr>
        <w:t>{[</w:t>
      </w:r>
      <w:r w:rsidRPr="008439CB">
        <w:rPr>
          <w:b/>
          <w:noProof/>
          <w:color w:val="41A151"/>
          <w:szCs w:val="24"/>
          <w:shd w:val="clear" w:color="auto" w:fill="C9F3CD"/>
          <w:lang w:val="en-CA"/>
        </w:rPr>
        <w:t>if</w:t>
      </w:r>
      <w:r w:rsidRPr="008439CB">
        <w:rPr>
          <w:noProof/>
          <w:color w:val="2157AD"/>
          <w:szCs w:val="24"/>
          <w:shd w:val="clear" w:color="auto" w:fill="C9F3CD"/>
          <w:lang w:val="en-CA"/>
        </w:rPr>
        <w:t xml:space="preserve"> MarriedTF &amp;&amp; !</w:t>
      </w:r>
      <w:r w:rsidR="00A93C64">
        <w:rPr>
          <w:noProof/>
          <w:color w:val="2157AD"/>
          <w:szCs w:val="24"/>
          <w:shd w:val="clear" w:color="auto" w:fill="C9F3CD"/>
          <w:lang w:val="en-CA"/>
        </w:rPr>
        <w:t>SpouseSpousalDistributionTF</w:t>
      </w:r>
      <w:r>
        <w:rPr>
          <w:szCs w:val="24"/>
          <w:lang w:val="en-CA"/>
        </w:rPr>
        <w:t>]}</w:t>
      </w:r>
    </w:p>
    <w:p w14:paraId="03DEB9F6" w14:textId="251F629E"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6F684C" w:rsidRPr="006F684C">
        <w:rPr>
          <w:szCs w:val="24"/>
        </w:rPr>
        <w:t>{[SpouseOrPartner]}</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w:t>
      </w:r>
      <w:r>
        <w:rPr>
          <w:szCs w:val="24"/>
        </w:rPr>
        <w:lastRenderedPageBreak/>
        <w:t xml:space="preserve">computed by the formula established by law in effect at my death, with each such forced portion subject to a lifetime usufruct in favor of,  and which I leave to, my </w:t>
      </w:r>
      <w:r w:rsidR="006F684C" w:rsidRPr="006F684C">
        <w:rPr>
          <w:szCs w:val="24"/>
        </w:rPr>
        <w:t>{[SpouseOrPartner]}</w:t>
      </w:r>
      <w:r>
        <w:rPr>
          <w:szCs w:val="24"/>
        </w:rPr>
        <w:t xml:space="preserve">.  My </w:t>
      </w:r>
      <w:r w:rsidR="006F684C" w:rsidRPr="006F684C">
        <w:rPr>
          <w:szCs w:val="24"/>
        </w:rPr>
        <w:t>{[SpouseOrPartner]}</w:t>
      </w:r>
      <w:r>
        <w:rPr>
          <w:szCs w:val="24"/>
        </w:rPr>
        <w:t xml:space="preserv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1FFD1F6B" w14:textId="58BB216E" w:rsidR="00B32DC7" w:rsidRDefault="00B32DC7" w:rsidP="00857F71">
      <w:pPr>
        <w:pStyle w:val="EnhTheusWillBody2"/>
        <w:rPr>
          <w:szCs w:val="24"/>
          <w:lang w:val="en-CA"/>
        </w:rPr>
      </w:pPr>
      <w:r>
        <w:rPr>
          <w:szCs w:val="24"/>
        </w:rPr>
        <w:t>{[</w:t>
      </w:r>
      <w:r w:rsidRPr="008439CB">
        <w:rPr>
          <w:b/>
          <w:noProof/>
          <w:color w:val="41A151"/>
          <w:szCs w:val="24"/>
          <w:shd w:val="clear" w:color="auto" w:fill="C9F3CD"/>
        </w:rPr>
        <w:t>endif</w:t>
      </w:r>
      <w:r>
        <w:rPr>
          <w:szCs w:val="24"/>
        </w:rPr>
        <w:t>]}</w:t>
      </w:r>
    </w:p>
    <w:p w14:paraId="77E24F9A" w14:textId="4F32978F"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B32DC7">
        <w:rPr>
          <w:szCs w:val="24"/>
        </w:rPr>
        <w:t>{[</w:t>
      </w:r>
      <w:r w:rsidR="00B32DC7" w:rsidRPr="008439CB">
        <w:rPr>
          <w:b/>
          <w:noProof/>
          <w:color w:val="41A151"/>
          <w:szCs w:val="24"/>
          <w:shd w:val="clear" w:color="auto" w:fill="C9F3CD"/>
        </w:rPr>
        <w:t>if</w:t>
      </w:r>
      <w:r w:rsidR="00B32DC7" w:rsidRPr="008439CB">
        <w:rPr>
          <w:noProof/>
          <w:color w:val="2157AD"/>
          <w:szCs w:val="24"/>
          <w:shd w:val="clear" w:color="auto" w:fill="C9F3CD"/>
        </w:rPr>
        <w:t xml:space="preserve"> MarriedTF &amp;&amp; !</w:t>
      </w:r>
      <w:r w:rsidR="00A93C64">
        <w:rPr>
          <w:noProof/>
          <w:color w:val="2157AD"/>
          <w:szCs w:val="24"/>
          <w:shd w:val="clear" w:color="auto" w:fill="C9F3CD"/>
        </w:rPr>
        <w:t>SpouseSpousalDistributionTF</w:t>
      </w:r>
      <w:r w:rsidR="00B32DC7">
        <w:rPr>
          <w:szCs w:val="24"/>
        </w:rPr>
        <w:t>]}</w:t>
      </w:r>
      <w:r>
        <w:rPr>
          <w:szCs w:val="24"/>
        </w:rPr>
        <w:t xml:space="preserve">and if my </w:t>
      </w:r>
      <w:r w:rsidR="006F684C" w:rsidRPr="006F684C">
        <w:rPr>
          <w:szCs w:val="24"/>
        </w:rPr>
        <w:t>{[SpouseOrPartner]}</w:t>
      </w:r>
      <w:r>
        <w:rPr>
          <w:szCs w:val="24"/>
        </w:rPr>
        <w:t xml:space="preserve"> (if any) does not survive me by thirty (30) days </w:t>
      </w:r>
      <w:r w:rsidR="00B32DC7">
        <w:rPr>
          <w:szCs w:val="24"/>
        </w:rPr>
        <w:t>{[</w:t>
      </w:r>
      <w:r w:rsidR="00B32DC7" w:rsidRPr="008439CB">
        <w:rPr>
          <w:b/>
          <w:noProof/>
          <w:color w:val="41A151"/>
          <w:szCs w:val="24"/>
          <w:shd w:val="clear" w:color="auto" w:fill="C9F3CD"/>
        </w:rPr>
        <w:t>endif</w:t>
      </w:r>
      <w:r w:rsidR="00B32DC7">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74E60241" w14:textId="0077BD93" w:rsidR="003C4C07" w:rsidRDefault="003C4C07" w:rsidP="003C4C07">
      <w:pPr>
        <w:pStyle w:val="EnhTheusWillBody2"/>
        <w:ind w:left="0"/>
      </w:pPr>
      <w:r>
        <w:rPr>
          <w:rFonts w:eastAsia="Times New Roman"/>
        </w:rPr>
        <w:t>{[</w:t>
      </w:r>
      <w:r>
        <w:rPr>
          <w:rStyle w:val="Strong"/>
          <w:rFonts w:eastAsia="Times New Roman"/>
          <w:color w:val="41A151"/>
          <w:shd w:val="clear" w:color="auto" w:fill="C9F3CD"/>
        </w:rPr>
        <w:t>endif</w:t>
      </w:r>
      <w:r>
        <w:rPr>
          <w:rFonts w:eastAsia="Times New Roman"/>
        </w:rPr>
        <w:t>]}</w:t>
      </w:r>
    </w:p>
    <w:p w14:paraId="2FF952CB" w14:textId="77777777" w:rsidR="000A3AC7" w:rsidRDefault="000A3AC7" w:rsidP="00821418">
      <w:pPr>
        <w:pStyle w:val="EnhTheusWillHardHeading2"/>
        <w:keepNext/>
        <w:numPr>
          <w:ilvl w:val="2"/>
          <w:numId w:val="44"/>
        </w:numPr>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retain or have any right to any interest in this Will, unless specifically provided for in the Articles of this Will.</w:t>
      </w:r>
    </w:p>
    <w:p w14:paraId="178C4AD0" w14:textId="735E117A" w:rsidR="006311A2" w:rsidRDefault="006311A2" w:rsidP="00821418">
      <w:pPr>
        <w:pStyle w:val="EnhTheusWillHardHeading2"/>
        <w:keepNext/>
        <w:numPr>
          <w:ilvl w:val="2"/>
          <w:numId w:val="44"/>
        </w:numPr>
        <w:ind w:left="1264" w:hanging="544"/>
      </w:pPr>
      <w:bookmarkStart w:id="347" w:name="_Ref58226618"/>
      <w:r>
        <w:t>Notice</w:t>
      </w:r>
      <w:bookmarkEnd w:id="347"/>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 xml:space="preserve">Notices shall be sent to the last known address or location of the party requiring notice, unless otherwise stated. If the notice is personally delivered, notice shall be effective on </w:t>
      </w:r>
      <w:r>
        <w:lastRenderedPageBreak/>
        <w:t>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28BCCC85" w14:textId="1E759283" w:rsidR="00176BB4" w:rsidRPr="00176BB4" w:rsidRDefault="00176BB4" w:rsidP="000A4F04">
      <w:pPr>
        <w:pStyle w:val="EnhTheusWillHardHeading2"/>
        <w:keepNext/>
        <w:numPr>
          <w:ilvl w:val="2"/>
          <w:numId w:val="44"/>
        </w:numPr>
      </w:pPr>
      <w:bookmarkStart w:id="348" w:name="_Toc60668330"/>
      <w:r w:rsidRPr="00176BB4">
        <w:t>Headings of Articles, Sections, and Subsections</w:t>
      </w:r>
      <w:bookmarkEnd w:id="348"/>
    </w:p>
    <w:p w14:paraId="6DFEC7E8" w14:textId="635A3F3D" w:rsidR="00176BB4" w:rsidRDefault="00176BB4" w:rsidP="000A4F04">
      <w:pPr>
        <w:pStyle w:val="EnhTheusWillBody1"/>
        <w:ind w:left="1260"/>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hereunder.</w:t>
      </w:r>
    </w:p>
    <w:p w14:paraId="18B5EED7" w14:textId="361DA16A"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(SpouseWillSpecificTF &amp;&amp; (</w:t>
      </w:r>
      <w:r w:rsidRPr="00987481">
        <w:rPr>
          <w:noProof/>
          <w:color w:val="2157AD"/>
          <w:szCs w:val="24"/>
          <w:shd w:val="clear" w:color="auto" w:fill="C9F3CD"/>
        </w:rPr>
        <w:t xml:space="preserve">SpouseWillSpecificBequests|any: SpecificOutrightTrust == "Usufruct" &amp;&amp; </w:t>
      </w:r>
      <w:r w:rsidRPr="00987481">
        <w:rPr>
          <w:rFonts w:eastAsia="Times New Roman"/>
          <w:color w:val="2157AD"/>
          <w:szCs w:val="24"/>
          <w:shd w:val="clear" w:color="auto" w:fill="C9F3CD"/>
        </w:rPr>
        <w:t>NOtoUSATrustTF)) || (ContingentTrustOptionsSpouseWill|contains:"USA") || (</w:t>
      </w:r>
      <w:r w:rsidRPr="00987481">
        <w:rPr>
          <w:rFonts w:eastAsia="Times New Roman"/>
          <w:color w:val="2157AD"/>
          <w:shd w:val="clear" w:color="auto" w:fill="C9F3CD"/>
        </w:rPr>
        <w:t>ContingentTrustOptionsSpouseWill|contains:"Disabled Bene"</w:t>
      </w:r>
      <w:r w:rsidRPr="00987481">
        <w:rPr>
          <w:rFonts w:eastAsia="Times New Roman"/>
          <w:color w:val="2157AD"/>
          <w:szCs w:val="24"/>
          <w:shd w:val="clear" w:color="auto" w:fill="C9F3CD"/>
        </w:rPr>
        <w:t xml:space="preserve">) || (SpouseWillSpecificTF &amp;&amp; </w:t>
      </w:r>
      <w:r w:rsidRPr="00987481">
        <w:rPr>
          <w:noProof/>
          <w:color w:val="2157AD"/>
          <w:szCs w:val="24"/>
          <w:shd w:val="clear" w:color="auto" w:fill="C9F3CD"/>
        </w:rPr>
        <w:t>(SpouseWillSpecificBequests|any: SpecificOutrightTrust == "Trust" &amp;&amp; SpecificTrustType == "USA"))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 xml:space="preserve">(SpouseWillSpecificTF &amp;&amp; </w:t>
      </w:r>
      <w:r w:rsidRPr="00987481">
        <w:rPr>
          <w:noProof/>
          <w:color w:val="2157AD"/>
          <w:szCs w:val="24"/>
          <w:shd w:val="clear" w:color="auto" w:fill="C9F3CD"/>
        </w:rPr>
        <w:t>(SpouseWillSpecificBequests|any: SpecificOutrightTrust == "Trust"))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838F096" w14:textId="3B42E51D" w:rsidR="00CF7105" w:rsidRDefault="00CF7105" w:rsidP="000A4F04">
      <w:pPr>
        <w:pStyle w:val="EnhTheusWillHardHeading2"/>
        <w:keepNext/>
        <w:numPr>
          <w:ilvl w:val="2"/>
          <w:numId w:val="44"/>
        </w:numPr>
      </w:pPr>
      <w:bookmarkStart w:id="349" w:name="_Ref58307709"/>
      <w:bookmarkStart w:id="350" w:name="_Toc60668331"/>
      <w:r>
        <w:t>Incapacity</w:t>
      </w:r>
      <w:bookmarkEnd w:id="349"/>
      <w:bookmarkEnd w:id="350"/>
    </w:p>
    <w:p w14:paraId="1356D21E" w14:textId="21C76FB1" w:rsidR="00CF7105" w:rsidRDefault="00CF7105" w:rsidP="000A4F04">
      <w:pPr>
        <w:pStyle w:val="EnhTheusWillBody1"/>
        <w:ind w:left="1260"/>
      </w:pPr>
      <w:r>
        <w:t>Except as otherwise provided in this Will, any individual may be treated as legally incapacitated or disabled if:</w:t>
      </w:r>
    </w:p>
    <w:p w14:paraId="729C9052" w14:textId="5C411FF9" w:rsidR="00CF7105" w:rsidRDefault="000A4F04" w:rsidP="000A4F04">
      <w:pPr>
        <w:pStyle w:val="EnhTheusWillHardTextHeading2"/>
        <w:ind w:left="1800"/>
      </w:pPr>
      <w:r>
        <w:rPr>
          <w:b/>
          <w:bCs/>
        </w:rPr>
        <w:t>1</w:t>
      </w:r>
      <w:r w:rsidR="00CF7105" w:rsidRPr="00CF7105">
        <w:rPr>
          <w:b/>
          <w:bCs/>
        </w:rPr>
        <w:t>.</w:t>
      </w:r>
      <w:r w:rsidR="00CF7105">
        <w:tab/>
        <w:t>the individual has disappeared or is absent for unexplained reasons, or the individual is being detained under duress where the individual is unable to effectively manage his or her property or financial affairs; or</w:t>
      </w:r>
    </w:p>
    <w:p w14:paraId="7B599D96" w14:textId="07285501" w:rsidR="00CF7105" w:rsidRDefault="000A4F04" w:rsidP="000A4F04">
      <w:pPr>
        <w:pStyle w:val="EnhTheusWillHardTextHeading2"/>
        <w:ind w:left="1800"/>
      </w:pPr>
      <w:r>
        <w:rPr>
          <w:b/>
          <w:bCs/>
        </w:rPr>
        <w:t>2</w:t>
      </w:r>
      <w:r w:rsidR="00CF7105" w:rsidRPr="00CF7105">
        <w:rPr>
          <w:b/>
          <w:bCs/>
        </w:rPr>
        <w:t>.</w:t>
      </w:r>
      <w:r w:rsidR="00CF7105">
        <w:tab/>
        <w:t>the individual has been treated for a drug, alcohol, gambling, chemical or other dependency disorder; or</w:t>
      </w:r>
    </w:p>
    <w:p w14:paraId="37FF70D0" w14:textId="70DA50FE" w:rsidR="00CF7105" w:rsidRDefault="000A4F04" w:rsidP="000A4F04">
      <w:pPr>
        <w:pStyle w:val="EnhTheusWillHardTextHeading2"/>
        <w:ind w:left="1800"/>
      </w:pPr>
      <w:r>
        <w:rPr>
          <w:b/>
          <w:bCs/>
        </w:rPr>
        <w:t>3</w:t>
      </w:r>
      <w:r w:rsidR="00CF7105" w:rsidRPr="00CF7105">
        <w:rPr>
          <w:b/>
          <w:bCs/>
        </w:rPr>
        <w:t>.</w:t>
      </w:r>
      <w:r w:rsidR="00CF7105">
        <w:tab/>
      </w:r>
      <w:r w:rsidR="005E40E1">
        <w:t xml:space="preserve">due to a physical or mental condition, the individual is not voluntarily retired from the workforce, and </w:t>
      </w:r>
      <w:r w:rsidR="00CF7105">
        <w:t>has been unable to sustain or maintain a job sufficient to support himself or herself for more than six (6) months; or</w:t>
      </w:r>
    </w:p>
    <w:p w14:paraId="202E010F" w14:textId="3DE25365" w:rsidR="00CF7105" w:rsidRDefault="000A4F04" w:rsidP="000A4F04">
      <w:pPr>
        <w:pStyle w:val="EnhTheusWillHardTextHeading2"/>
        <w:ind w:left="1800"/>
      </w:pPr>
      <w:r>
        <w:rPr>
          <w:b/>
          <w:bCs/>
        </w:rPr>
        <w:lastRenderedPageBreak/>
        <w:t>4</w:t>
      </w:r>
      <w:r w:rsidR="00CF7105" w:rsidRPr="00CF7105">
        <w:rPr>
          <w:b/>
          <w:bCs/>
        </w:rPr>
        <w:t>.</w:t>
      </w:r>
      <w:r w:rsidR="00CF7105">
        <w:tab/>
      </w:r>
      <w:r w:rsidR="006269A8">
        <w:t xml:space="preserve">a person shall be deemed disabled if he or she meets the definition of disability under the Social Security Administration's definition or </w:t>
      </w:r>
      <w:r w:rsidR="006269A8">
        <w:rPr>
          <w:rFonts w:eastAsia="Times New Roman"/>
        </w:rPr>
        <w:t>{[</w:t>
      </w:r>
      <w:r w:rsidR="006269A8">
        <w:rPr>
          <w:rFonts w:eastAsia="Times New Roman"/>
          <w:color w:val="2157AD"/>
          <w:shd w:val="clear" w:color="auto" w:fill="C9E1F3"/>
        </w:rPr>
        <w:t>StateLawSelect.Name</w:t>
      </w:r>
      <w:r w:rsidR="006269A8">
        <w:rPr>
          <w:rFonts w:eastAsia="Times New Roman"/>
        </w:rPr>
        <w:t>]}</w:t>
      </w:r>
      <w:r w:rsidR="006269A8">
        <w:t>’s Workers’ Compensation definition. A person shall be presumed disabled if he or she is receiving disability benefits under Social Security, a private insurance policy or Workers' Compensation</w:t>
      </w:r>
      <w:r w:rsidR="00CF7105">
        <w:t>.</w:t>
      </w:r>
    </w:p>
    <w:p w14:paraId="51C55608" w14:textId="33FB83F2" w:rsidR="00223BCE" w:rsidRPr="00223BCE" w:rsidRDefault="00223BCE" w:rsidP="000A4F04">
      <w:pPr>
        <w:pStyle w:val="EnhTheusWillHardTextHeading2"/>
        <w:ind w:firstLine="0"/>
      </w:pPr>
      <w:r>
        <w:t xml:space="preserve">Any determination of disability under this provision shall be made at the sole, absolute and unreviewable discretion of </w:t>
      </w:r>
      <w:r w:rsidR="000A4F04" w:rsidRPr="000A4F04">
        <w:t xml:space="preserve">my </w:t>
      </w:r>
      <w:r w:rsidR="00AB04E8">
        <w:t>{[if SpouseWillIndepAminTF]}Independent {[endif]}{[StateLawSelect.Executor]}</w:t>
      </w:r>
      <w:r w:rsidR="000A4F04">
        <w:t xml:space="preserve"> or Trustee, as the case may be, </w:t>
      </w:r>
      <w:r>
        <w:t xml:space="preserve">pursuant to any powers granted to them in regard to disability under any </w:t>
      </w:r>
      <w:r w:rsidR="000A4F04">
        <w:t xml:space="preserve">this Last Will and Testament or any </w:t>
      </w:r>
      <w:r>
        <w:t>Trust created by this Will.</w:t>
      </w:r>
    </w:p>
    <w:p w14:paraId="1883CCDC" w14:textId="33331FE8" w:rsidR="00CF7105" w:rsidRDefault="00850FC3" w:rsidP="000A4F04">
      <w:pPr>
        <w:pStyle w:val="EnhTheusWillHardHeading2"/>
        <w:keepNext/>
        <w:numPr>
          <w:ilvl w:val="2"/>
          <w:numId w:val="44"/>
        </w:numPr>
      </w:pPr>
      <w:bookmarkStart w:id="351" w:name="_Ref58307714"/>
      <w:bookmarkStart w:id="352" w:name="_Toc60668332"/>
      <w:r>
        <w:t>Incompetency</w:t>
      </w:r>
      <w:bookmarkEnd w:id="351"/>
      <w:bookmarkEnd w:id="352"/>
    </w:p>
    <w:p w14:paraId="1D68EAC7" w14:textId="71779281" w:rsidR="00850FC3" w:rsidRDefault="00850FC3" w:rsidP="000A4F04">
      <w:pPr>
        <w:pStyle w:val="EnhTheusWillBody1"/>
        <w:ind w:left="1260"/>
      </w:pPr>
      <w:r>
        <w:t>Except as otherwise provided in this Will, any individual may be treated as incompetent if:</w:t>
      </w:r>
    </w:p>
    <w:p w14:paraId="5D03982D" w14:textId="4550BFDB" w:rsidR="00850FC3" w:rsidRDefault="000A4F04" w:rsidP="000A4F04">
      <w:pPr>
        <w:pStyle w:val="EnhTheusWillHardTextHeading2"/>
        <w:ind w:left="1800"/>
      </w:pPr>
      <w:r>
        <w:rPr>
          <w:b/>
          <w:bCs/>
        </w:rPr>
        <w:t>1</w:t>
      </w:r>
      <w:r w:rsidR="00850FC3" w:rsidRPr="00850FC3">
        <w:rPr>
          <w:b/>
          <w:bCs/>
        </w:rPr>
        <w:t>.</w:t>
      </w:r>
      <w:r w:rsidR="00850FC3">
        <w:tab/>
        <w:t>the individual has been declared or adjudicated as such by a court of competent jurisdiction; or</w:t>
      </w:r>
    </w:p>
    <w:p w14:paraId="6DF1E5EA" w14:textId="58DBA814" w:rsidR="00850FC3" w:rsidRDefault="000A4F04" w:rsidP="000A4F04">
      <w:pPr>
        <w:pStyle w:val="EnhTheusWillHardTextHeading2"/>
        <w:ind w:left="1800"/>
      </w:pPr>
      <w:r>
        <w:rPr>
          <w:b/>
          <w:bCs/>
        </w:rPr>
        <w:t>2</w:t>
      </w:r>
      <w:r w:rsidR="00850FC3" w:rsidRPr="00850FC3">
        <w:rPr>
          <w:b/>
          <w:bCs/>
        </w:rPr>
        <w:t>.</w:t>
      </w:r>
      <w:r w:rsidR="00850FC3">
        <w:tab/>
        <w:t>a curator, guardian, conservator, or other personal representative of such individual's person or estate has been appointed by a court of competent jurisdiction; or</w:t>
      </w:r>
    </w:p>
    <w:p w14:paraId="4B5BC65F" w14:textId="78617F42" w:rsidR="00850FC3" w:rsidRDefault="000A4F04" w:rsidP="000A4F04">
      <w:pPr>
        <w:pStyle w:val="EnhTheusWillHardTextHeading2"/>
        <w:ind w:left="1800"/>
      </w:pPr>
      <w:r>
        <w:rPr>
          <w:b/>
          <w:bCs/>
        </w:rPr>
        <w:t>3</w:t>
      </w:r>
      <w:r w:rsidR="00850FC3" w:rsidRPr="00850FC3">
        <w:rPr>
          <w:b/>
          <w:bCs/>
        </w:rPr>
        <w:t>.</w:t>
      </w:r>
      <w:r w:rsidR="00850FC3">
        <w:tab/>
        <w:t>the individual has been certified as such in writing by at least two licensed physicians.</w:t>
      </w:r>
    </w:p>
    <w:p w14:paraId="1764ECB0" w14:textId="12DAA5BC" w:rsidR="004E2FB9" w:rsidRDefault="004E2FB9" w:rsidP="004E2FB9">
      <w:pPr>
        <w:pStyle w:val="EnhTheusWillHardTextHeading2"/>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6247F4F5" w14:textId="137598F7" w:rsidR="00176BB4" w:rsidRPr="00176BB4" w:rsidRDefault="00176BB4" w:rsidP="000A4F04">
      <w:pPr>
        <w:pStyle w:val="EnhTheusWillHardHeading2"/>
        <w:keepNext/>
        <w:numPr>
          <w:ilvl w:val="2"/>
          <w:numId w:val="44"/>
        </w:numPr>
      </w:pPr>
      <w:bookmarkStart w:id="353" w:name="_Toc60668333"/>
      <w:r w:rsidRPr="00176BB4">
        <w:t>Number and Gender</w:t>
      </w:r>
      <w:bookmarkEnd w:id="353"/>
    </w:p>
    <w:p w14:paraId="7D8D4792" w14:textId="77777777" w:rsidR="00176BB4" w:rsidRDefault="00176BB4" w:rsidP="000A4F04">
      <w:pPr>
        <w:pStyle w:val="EnhTheusWillBody1"/>
        <w:ind w:left="1260"/>
      </w:pPr>
      <w:r>
        <w:t>The masculine, feminine, and neuter gender, and singular and plural number, shall each be deemed to include the other, when the context so indicates.</w:t>
      </w:r>
    </w:p>
    <w:p w14:paraId="2FFFB3CF" w14:textId="7A944946" w:rsidR="00176BB4" w:rsidRPr="00176BB4" w:rsidRDefault="00176BB4" w:rsidP="000A4F04">
      <w:pPr>
        <w:pStyle w:val="EnhTheusWillHardHeading2"/>
        <w:keepNext/>
        <w:numPr>
          <w:ilvl w:val="2"/>
          <w:numId w:val="44"/>
        </w:numPr>
      </w:pPr>
      <w:bookmarkStart w:id="354" w:name="_Toc60668334"/>
      <w:r w:rsidRPr="00176BB4">
        <w:t>Partial Invalidity Clause</w:t>
      </w:r>
      <w:bookmarkEnd w:id="354"/>
    </w:p>
    <w:p w14:paraId="7FA1EB21" w14:textId="77777777" w:rsidR="00176BB4" w:rsidRDefault="00176BB4" w:rsidP="000A4F04">
      <w:pPr>
        <w:pStyle w:val="EnhTheusWillBody1"/>
        <w:ind w:left="1260"/>
      </w:pPr>
      <w:r>
        <w:t>If any provision of this Will is void, invalid, or unenforceable, then the remaining provisions shall nevertheless be valid.</w:t>
      </w:r>
    </w:p>
    <w:p w14:paraId="01C65684" w14:textId="552CAF75" w:rsidR="00176BB4" w:rsidRPr="00176BB4" w:rsidRDefault="00176BB4" w:rsidP="000A4F04">
      <w:pPr>
        <w:pStyle w:val="EnhTheusWillHardHeading2"/>
        <w:keepNext/>
        <w:numPr>
          <w:ilvl w:val="2"/>
          <w:numId w:val="44"/>
        </w:numPr>
      </w:pPr>
      <w:bookmarkStart w:id="355" w:name="_Toc60668335"/>
      <w:r w:rsidRPr="00176BB4">
        <w:t>Powers are Personal</w:t>
      </w:r>
      <w:bookmarkEnd w:id="355"/>
    </w:p>
    <w:p w14:paraId="30F1AD71" w14:textId="77777777" w:rsidR="00176BB4" w:rsidRDefault="00176BB4" w:rsidP="000A4F04">
      <w:pPr>
        <w:pStyle w:val="EnhTheusWillBody1"/>
        <w:ind w:left="1260"/>
      </w:pPr>
      <w:r>
        <w:t xml:space="preserve">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w:t>
      </w:r>
      <w:r>
        <w:lastRenderedPageBreak/>
        <w:t>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0A4F04">
      <w:pPr>
        <w:pStyle w:val="EnhTheusWillHardHeading2"/>
        <w:keepNext/>
        <w:numPr>
          <w:ilvl w:val="2"/>
          <w:numId w:val="44"/>
        </w:numPr>
      </w:pPr>
      <w:bookmarkStart w:id="356" w:name="_Toc60668336"/>
      <w:r w:rsidRPr="00176BB4">
        <w:t>Survivorship Presumption</w:t>
      </w:r>
      <w:bookmarkEnd w:id="356"/>
    </w:p>
    <w:p w14:paraId="4C9542BD" w14:textId="0F1DC4C4" w:rsidR="00176BB4" w:rsidRDefault="00176BB4" w:rsidP="000A4F04">
      <w:pPr>
        <w:pStyle w:val="EnhTheusWillBody1"/>
        <w:ind w:left="1260"/>
      </w:pPr>
      <w:r>
        <w:t>If I die under circumstances in which the timing of my death, or that of a legatee, cannot be established, then I will be deemed to have survived said legatee. If any legatee is living at my death, but dies within ninety (90) days after my death, said legatee shall be deemed to have predeceased me, for purposes of any distribution to said legatee hereunder.</w:t>
      </w:r>
    </w:p>
    <w:p w14:paraId="108A69CB" w14:textId="77777777" w:rsidR="000A4F04" w:rsidRDefault="000A4F04" w:rsidP="000A4F04">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357" w:name="_Hlk59091206"/>
      <w:r w:rsidRPr="00AF32DD">
        <w:rPr>
          <w:noProof/>
          <w:color w:val="2157AD"/>
          <w:shd w:val="clear" w:color="auto" w:fill="C9F3CD"/>
        </w:rPr>
        <w:t xml:space="preserve">GeauxMinorChildTF || </w:t>
      </w:r>
      <w:bookmarkStart w:id="358" w:name="_Hlk115679606"/>
      <w:r w:rsidRPr="008345D4">
        <w:rPr>
          <w:noProof/>
          <w:color w:val="2157AD"/>
          <w:shd w:val="clear" w:color="auto" w:fill="C9F3CD"/>
        </w:rPr>
        <w:t>SpouseWill</w:t>
      </w:r>
      <w:r w:rsidRPr="00AF32DD">
        <w:rPr>
          <w:noProof/>
          <w:color w:val="2157AD"/>
          <w:shd w:val="clear" w:color="auto" w:fill="C9F3CD"/>
        </w:rPr>
        <w:t>IncludeTutorTF</w:t>
      </w:r>
      <w:bookmarkEnd w:id="357"/>
      <w:bookmarkEnd w:id="358"/>
      <w:r>
        <w:t>]}</w:t>
      </w:r>
    </w:p>
    <w:p w14:paraId="29095049" w14:textId="212DCF00" w:rsidR="000A4F04" w:rsidRDefault="006269A8" w:rsidP="000A4F04">
      <w:pPr>
        <w:pStyle w:val="EnhTheusWillHardHeading2"/>
        <w:keepNext/>
        <w:numPr>
          <w:ilvl w:val="2"/>
          <w:numId w:val="44"/>
        </w:numPr>
        <w:ind w:left="1264" w:hanging="544"/>
      </w:pPr>
      <w:r>
        <w:rPr>
          <w:rFonts w:eastAsia="Times New Roman"/>
        </w:rPr>
        <w:t>{[</w:t>
      </w:r>
      <w:r>
        <w:rPr>
          <w:rFonts w:eastAsia="Times New Roman"/>
          <w:color w:val="2157AD"/>
          <w:shd w:val="clear" w:color="auto" w:fill="C9E1F3"/>
        </w:rPr>
        <w:t>StateLawSelect.Tutor</w:t>
      </w:r>
      <w:r>
        <w:rPr>
          <w:rFonts w:eastAsia="Times New Roman"/>
        </w:rPr>
        <w:t>]}</w:t>
      </w:r>
      <w:r w:rsidR="000A4F04" w:rsidRPr="00844075">
        <w:t>ship</w:t>
      </w:r>
    </w:p>
    <w:p w14:paraId="6559DB8E" w14:textId="46EEE62F" w:rsidR="000A4F04" w:rsidRDefault="000A4F04" w:rsidP="000A4F04">
      <w:pPr>
        <w:pStyle w:val="EnhTheusWillBody2"/>
      </w:pPr>
      <w:r>
        <w:t xml:space="preserve">If any Child of mine survive me and has not yet reached the age of majority at the time of my death, and I am predeceased by the parent of such Child, or I am otherwise permitted to name a </w:t>
      </w:r>
      <w:r w:rsidR="006269A8">
        <w:rPr>
          <w:rFonts w:eastAsia="Times New Roman"/>
        </w:rPr>
        <w:t>{[</w:t>
      </w:r>
      <w:r w:rsidR="006269A8">
        <w:rPr>
          <w:rFonts w:eastAsia="Times New Roman"/>
          <w:color w:val="2157AD"/>
          <w:shd w:val="clear" w:color="auto" w:fill="C9E1F3"/>
        </w:rPr>
        <w:t>StateLawSelect.Tutor</w:t>
      </w:r>
      <w:r w:rsidR="006269A8">
        <w:rPr>
          <w:rFonts w:eastAsia="Times New Roman"/>
        </w:rPr>
        <w:t>]}</w:t>
      </w:r>
      <w:r>
        <w:t xml:space="preserve"> for my Child or Children, then I name </w:t>
      </w:r>
      <w:bookmarkStart w:id="359" w:name="_Hlk115679716"/>
      <w:r w:rsidRPr="00066B9A">
        <w:rPr>
          <w:b/>
          <w:bCs/>
          <w:smallCaps/>
        </w:rPr>
        <w:t>{[</w:t>
      </w:r>
      <w:bookmarkStart w:id="360" w:name="_Hlk115679701"/>
      <w:bookmarkStart w:id="361" w:name="_Hlk59091216"/>
      <w:r>
        <w:rPr>
          <w:b/>
          <w:bCs/>
          <w:smallCaps/>
          <w:noProof/>
          <w:color w:val="2157AD"/>
          <w:shd w:val="clear" w:color="auto" w:fill="C9E1F3"/>
        </w:rPr>
        <w:t>Spouse</w:t>
      </w:r>
      <w:r w:rsidRPr="00AF32DD">
        <w:rPr>
          <w:b/>
          <w:bCs/>
          <w:smallCaps/>
          <w:noProof/>
          <w:color w:val="2157AD"/>
          <w:shd w:val="clear" w:color="auto" w:fill="C9E1F3"/>
        </w:rPr>
        <w:t>WillTutor.NameCO</w:t>
      </w:r>
      <w:bookmarkEnd w:id="360"/>
      <w:r w:rsidRPr="00AF32DD">
        <w:rPr>
          <w:b/>
          <w:bCs/>
          <w:smallCaps/>
          <w:noProof/>
          <w:color w:val="2157AD"/>
          <w:shd w:val="clear" w:color="auto" w:fill="C9E1F3"/>
        </w:rPr>
        <w:t>|else: "_________________"</w:t>
      </w:r>
      <w:bookmarkEnd w:id="361"/>
      <w:r w:rsidRPr="00066B9A">
        <w:rPr>
          <w:b/>
          <w:bCs/>
          <w:smallCaps/>
        </w:rPr>
        <w:t>]}</w:t>
      </w:r>
      <w:r>
        <w:t xml:space="preserve"> as </w:t>
      </w:r>
      <w:r w:rsidR="006269A8">
        <w:rPr>
          <w:rFonts w:eastAsia="Times New Roman"/>
        </w:rPr>
        <w:t>{[</w:t>
      </w:r>
      <w:r w:rsidR="006269A8">
        <w:rPr>
          <w:rFonts w:eastAsia="Times New Roman"/>
          <w:color w:val="2157AD"/>
          <w:shd w:val="clear" w:color="auto" w:fill="C9E1F3"/>
        </w:rPr>
        <w:t>StateLawSelect.Tutor</w:t>
      </w:r>
      <w:r w:rsidR="006269A8">
        <w:rPr>
          <w:rFonts w:eastAsia="Times New Roman"/>
        </w:rPr>
        <w:t>]}</w:t>
      </w:r>
      <w:bookmarkStart w:id="362" w:name="_Hlk59091249"/>
      <w:r w:rsidR="006269A8">
        <w:rPr>
          <w:rFonts w:eastAsia="Times New Roman"/>
        </w:rPr>
        <w:t>{[</w:t>
      </w:r>
      <w:r w:rsidR="006269A8">
        <w:rPr>
          <w:rStyle w:val="Strong"/>
          <w:rFonts w:eastAsia="Times New Roman"/>
          <w:color w:val="41A151"/>
          <w:shd w:val="clear" w:color="auto" w:fill="C9F3CD"/>
        </w:rPr>
        <w:t>if</w:t>
      </w:r>
      <w:r w:rsidR="006269A8">
        <w:rPr>
          <w:rFonts w:eastAsia="Times New Roman"/>
          <w:color w:val="2157AD"/>
          <w:shd w:val="clear" w:color="auto" w:fill="C9F3CD"/>
        </w:rPr>
        <w:t xml:space="preserve"> StateLawSelect.Name == "Louisiana"</w:t>
      </w:r>
      <w:r w:rsidR="006269A8">
        <w:rPr>
          <w:rFonts w:eastAsia="Times New Roman"/>
        </w:rPr>
        <w:t>]}</w:t>
      </w:r>
      <w:r>
        <w:t>{[</w:t>
      </w:r>
      <w:r w:rsidRPr="00AF32DD">
        <w:rPr>
          <w:b/>
          <w:noProof/>
          <w:color w:val="41A151"/>
          <w:shd w:val="clear" w:color="auto" w:fill="C9F3CD"/>
        </w:rPr>
        <w:t>if</w:t>
      </w:r>
      <w:r w:rsidRPr="00AF32DD">
        <w:rPr>
          <w:noProof/>
          <w:color w:val="2157AD"/>
          <w:shd w:val="clear" w:color="auto" w:fill="C9F3CD"/>
        </w:rPr>
        <w:t xml:space="preserve"> </w:t>
      </w:r>
      <w:r w:rsidRPr="008345D4">
        <w:rPr>
          <w:noProof/>
          <w:color w:val="2157AD"/>
          <w:shd w:val="clear" w:color="auto" w:fill="C9F3CD"/>
        </w:rPr>
        <w:t>SpouseWill</w:t>
      </w:r>
      <w:r w:rsidRPr="00AF32DD">
        <w:rPr>
          <w:noProof/>
          <w:color w:val="2157AD"/>
          <w:shd w:val="clear" w:color="auto" w:fill="C9F3CD"/>
        </w:rPr>
        <w:t>UnderTutor</w:t>
      </w:r>
      <w:r>
        <w:t xml:space="preserve">]}, and </w:t>
      </w:r>
      <w:r w:rsidRPr="00066B9A">
        <w:rPr>
          <w:b/>
          <w:bCs/>
          <w:smallCaps/>
        </w:rPr>
        <w:t>{[</w:t>
      </w:r>
      <w:r>
        <w:rPr>
          <w:b/>
          <w:bCs/>
          <w:smallCaps/>
          <w:noProof/>
          <w:color w:val="2157AD"/>
          <w:shd w:val="clear" w:color="auto" w:fill="C9E1F3"/>
        </w:rPr>
        <w:t>Spouse</w:t>
      </w:r>
      <w:r w:rsidRPr="00AF32DD">
        <w:rPr>
          <w:b/>
          <w:bCs/>
          <w:smallCaps/>
          <w:noProof/>
          <w:color w:val="2157AD"/>
          <w:shd w:val="clear" w:color="auto" w:fill="C9E1F3"/>
        </w:rPr>
        <w:t>WillUnderTutor.NameCO|else: "_________________"</w:t>
      </w:r>
      <w:r w:rsidRPr="00066B9A">
        <w:rPr>
          <w:b/>
          <w:bCs/>
          <w:smallCaps/>
        </w:rPr>
        <w:t>]}</w:t>
      </w:r>
      <w:r>
        <w:t xml:space="preserve"> as Under-Tutor{[</w:t>
      </w:r>
      <w:r w:rsidRPr="00AF32DD">
        <w:rPr>
          <w:b/>
          <w:noProof/>
          <w:color w:val="41A151"/>
          <w:shd w:val="clear" w:color="auto" w:fill="C9F3CD"/>
        </w:rPr>
        <w:t>endif</w:t>
      </w:r>
      <w:r>
        <w:t>]}</w:t>
      </w:r>
      <w:bookmarkEnd w:id="359"/>
      <w:bookmarkEnd w:id="362"/>
      <w:r w:rsidR="00683250">
        <w:t>{[</w:t>
      </w:r>
      <w:r w:rsidR="00683250" w:rsidRPr="00AF32DD">
        <w:rPr>
          <w:b/>
          <w:noProof/>
          <w:color w:val="41A151"/>
          <w:shd w:val="clear" w:color="auto" w:fill="C9F3CD"/>
        </w:rPr>
        <w:t>endif</w:t>
      </w:r>
      <w:r w:rsidR="00683250">
        <w:t>]}</w:t>
      </w:r>
      <w:r>
        <w:t xml:space="preserve"> for my Child or Children, without the necessity of posting any bond or security whatsoever, knowing that they will love and raise such Child or Children as their own.</w:t>
      </w:r>
    </w:p>
    <w:p w14:paraId="4348CB06" w14:textId="77777777" w:rsidR="000A4F04" w:rsidRDefault="000A4F04" w:rsidP="000A4F04">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363" w:name="_Hlk59178723"/>
      <w:r w:rsidRPr="00AF32DD">
        <w:rPr>
          <w:noProof/>
          <w:color w:val="2157AD"/>
          <w:shd w:val="clear" w:color="auto" w:fill="C9F3CD"/>
        </w:rPr>
        <w:t xml:space="preserve">(EstateAppTF &amp;&amp; </w:t>
      </w:r>
      <w:bookmarkStart w:id="364" w:name="_Hlk115679725"/>
      <w:bookmarkEnd w:id="363"/>
      <w:r w:rsidRPr="008345D4">
        <w:rPr>
          <w:noProof/>
          <w:color w:val="2157AD"/>
          <w:shd w:val="clear" w:color="auto" w:fill="C9F3CD"/>
        </w:rPr>
        <w:t>SpouseWill</w:t>
      </w:r>
      <w:r w:rsidRPr="00AF32DD">
        <w:rPr>
          <w:noProof/>
          <w:color w:val="2157AD"/>
          <w:shd w:val="clear" w:color="auto" w:fill="C9F3CD"/>
        </w:rPr>
        <w:t>SuccessorTutors</w:t>
      </w:r>
      <w:bookmarkEnd w:id="364"/>
      <w:r w:rsidRPr="00AF32DD">
        <w:rPr>
          <w:noProof/>
          <w:color w:val="2157AD"/>
          <w:shd w:val="clear" w:color="auto" w:fill="C9F3CD"/>
        </w:rPr>
        <w:t xml:space="preserve">) || </w:t>
      </w:r>
      <w:r w:rsidRPr="008345D4">
        <w:rPr>
          <w:noProof/>
          <w:color w:val="2157AD"/>
          <w:shd w:val="clear" w:color="auto" w:fill="C9F3CD"/>
        </w:rPr>
        <w:t>SpouseWill</w:t>
      </w:r>
      <w:r w:rsidRPr="00AF32DD">
        <w:rPr>
          <w:noProof/>
          <w:color w:val="2157AD"/>
          <w:shd w:val="clear" w:color="auto" w:fill="C9F3CD"/>
        </w:rPr>
        <w:t>SuccessorTutorsTF</w:t>
      </w:r>
      <w:r>
        <w:t>]}</w:t>
      </w:r>
    </w:p>
    <w:p w14:paraId="5AA1895C" w14:textId="4F02443F" w:rsidR="000A4F04" w:rsidRDefault="000A4F04" w:rsidP="000A4F04">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w:t>
      </w:r>
      <w:r w:rsidRPr="008345D4">
        <w:rPr>
          <w:noProof/>
          <w:color w:val="2157AD"/>
          <w:shd w:val="clear" w:color="auto" w:fill="FAE7D2"/>
        </w:rPr>
        <w:t>SpouseWill</w:t>
      </w:r>
      <w:r w:rsidRPr="00AF32DD">
        <w:rPr>
          <w:noProof/>
          <w:color w:val="2157AD"/>
          <w:shd w:val="clear" w:color="auto" w:fill="FAE7D2"/>
        </w:rPr>
        <w:t>SuccessorTutors|punc: "1, 2, and 3"</w:t>
      </w:r>
      <w:r>
        <w:t>]}</w:t>
      </w:r>
      <w:r w:rsidRPr="00066B9A">
        <w:rPr>
          <w:b/>
          <w:bCs/>
          <w:smallCaps/>
        </w:rPr>
        <w:t>{[</w:t>
      </w:r>
      <w:bookmarkStart w:id="365" w:name="_Hlk115679744"/>
      <w:r w:rsidRPr="00AF32DD">
        <w:rPr>
          <w:b/>
          <w:bCs/>
          <w:smallCaps/>
          <w:noProof/>
          <w:color w:val="2157AD"/>
          <w:shd w:val="clear" w:color="auto" w:fill="C9E1F3"/>
        </w:rPr>
        <w:t>Selection.NameCO</w:t>
      </w:r>
      <w:bookmarkEnd w:id="365"/>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 xml:space="preserve">]} as successor </w:t>
      </w:r>
      <w:r w:rsidR="00BE5D61">
        <w:rPr>
          <w:rFonts w:eastAsia="Times New Roman"/>
        </w:rPr>
        <w:t>{[</w:t>
      </w:r>
      <w:r w:rsidR="00BE5D61">
        <w:rPr>
          <w:rFonts w:eastAsia="Times New Roman"/>
          <w:color w:val="2157AD"/>
          <w:shd w:val="clear" w:color="auto" w:fill="C9E1F3"/>
        </w:rPr>
        <w:t>StateLawSelect.Tutor</w:t>
      </w:r>
      <w:r w:rsidR="00BE5D61">
        <w:rPr>
          <w:rFonts w:eastAsia="Times New Roman"/>
        </w:rPr>
        <w:t>]}</w:t>
      </w:r>
      <w:r>
        <w:t>{[</w:t>
      </w:r>
      <w:r w:rsidRPr="00AF32DD">
        <w:rPr>
          <w:b/>
          <w:noProof/>
          <w:color w:val="41A151"/>
          <w:shd w:val="clear" w:color="auto" w:fill="C9F3CD"/>
        </w:rPr>
        <w:t>if</w:t>
      </w:r>
      <w:r w:rsidRPr="00AF32DD">
        <w:rPr>
          <w:noProof/>
          <w:color w:val="2157AD"/>
          <w:shd w:val="clear" w:color="auto" w:fill="C9F3CD"/>
        </w:rPr>
        <w:t xml:space="preserve"> </w:t>
      </w:r>
      <w:r w:rsidRPr="008345D4">
        <w:rPr>
          <w:noProof/>
          <w:color w:val="2157AD"/>
          <w:shd w:val="clear" w:color="auto" w:fill="C9F3CD"/>
        </w:rPr>
        <w:t>SpouseWill</w:t>
      </w:r>
      <w:r w:rsidRPr="00AF32DD">
        <w:rPr>
          <w:noProof/>
          <w:color w:val="2157AD"/>
          <w:shd w:val="clear" w:color="auto" w:fill="C9F3CD"/>
        </w:rPr>
        <w:t>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w:t>
      </w:r>
      <w:r w:rsidRPr="008345D4">
        <w:rPr>
          <w:noProof/>
          <w:color w:val="2157AD"/>
          <w:shd w:val="clear" w:color="auto" w:fill="C9F3CD"/>
        </w:rPr>
        <w:t>SpouseWill</w:t>
      </w:r>
      <w:r w:rsidRPr="00AF32DD">
        <w:rPr>
          <w:noProof/>
          <w:color w:val="2157AD"/>
          <w:shd w:val="clear" w:color="auto" w:fill="C9F3CD"/>
        </w:rPr>
        <w:t>UnderTutor</w:t>
      </w:r>
      <w:r>
        <w:t>]}</w:t>
      </w:r>
      <w:r w:rsidRPr="00066B9A">
        <w:rPr>
          <w:b/>
          <w:bCs/>
          <w:smallCaps/>
        </w:rPr>
        <w:t>{[</w:t>
      </w:r>
      <w:r w:rsidRPr="008345D4">
        <w:rPr>
          <w:b/>
          <w:bCs/>
          <w:smallCaps/>
          <w:noProof/>
          <w:color w:val="2157AD"/>
          <w:shd w:val="clear" w:color="auto" w:fill="C9E1F3"/>
        </w:rPr>
        <w:t>SpouseWill</w:t>
      </w:r>
      <w:r w:rsidRPr="00AF32DD">
        <w:rPr>
          <w:b/>
          <w:bCs/>
          <w:smallCaps/>
          <w:noProof/>
          <w:color w:val="2157AD"/>
          <w:shd w:val="clear" w:color="auto" w:fill="C9E1F3"/>
        </w:rPr>
        <w:t>UnderTutor.NameCO|else: "_________________"</w:t>
      </w:r>
      <w:r w:rsidRPr="00066B9A">
        <w:rPr>
          <w:b/>
          <w:bCs/>
          <w:smallCaps/>
        </w:rPr>
        <w:t>]}</w:t>
      </w:r>
      <w:r>
        <w:t>{[</w:t>
      </w:r>
      <w:r w:rsidRPr="00AF32DD">
        <w:rPr>
          <w:b/>
          <w:noProof/>
          <w:color w:val="41A151"/>
          <w:shd w:val="clear" w:color="auto" w:fill="C9F3CD"/>
        </w:rPr>
        <w:t>else</w:t>
      </w:r>
      <w:r>
        <w:t>]}</w:t>
      </w:r>
      <w:r w:rsidRPr="00066B9A">
        <w:rPr>
          <w:b/>
          <w:bCs/>
          <w:smallCaps/>
        </w:rPr>
        <w:t>{[</w:t>
      </w:r>
      <w:r w:rsidRPr="008345D4">
        <w:rPr>
          <w:b/>
          <w:bCs/>
          <w:smallCaps/>
          <w:noProof/>
          <w:color w:val="2157AD"/>
          <w:shd w:val="clear" w:color="auto" w:fill="C9E1F3"/>
        </w:rPr>
        <w:t>SpouseWill</w:t>
      </w:r>
      <w:r w:rsidRPr="00AF32DD">
        <w:rPr>
          <w:b/>
          <w:bCs/>
          <w:smallCaps/>
          <w:noProof/>
          <w:color w:val="2157AD"/>
          <w:shd w:val="clear" w:color="auto" w:fill="C9E1F3"/>
        </w:rPr>
        <w:t>Tutor.NameCO|else: "_________________"</w:t>
      </w:r>
      <w:r w:rsidRPr="00066B9A">
        <w:rPr>
          <w:b/>
          <w:bCs/>
          <w:smallCaps/>
        </w:rPr>
        <w:t>]}</w:t>
      </w:r>
      <w:r>
        <w:t>{[</w:t>
      </w:r>
      <w:r w:rsidRPr="00AF32DD">
        <w:rPr>
          <w:b/>
          <w:noProof/>
          <w:color w:val="41A151"/>
          <w:shd w:val="clear" w:color="auto" w:fill="C9F3CD"/>
        </w:rPr>
        <w:t>endif</w:t>
      </w:r>
      <w:r>
        <w:t>]} is unable or unwilling to serve.</w:t>
      </w:r>
    </w:p>
    <w:p w14:paraId="021F62A5" w14:textId="77777777" w:rsidR="000A4F04" w:rsidRDefault="000A4F04" w:rsidP="000A4F04">
      <w:pPr>
        <w:pStyle w:val="EnhTheusWillBody2"/>
      </w:pPr>
      <w:r>
        <w:t>{[</w:t>
      </w:r>
      <w:r w:rsidRPr="00AF32DD">
        <w:rPr>
          <w:b/>
          <w:noProof/>
          <w:color w:val="41A151"/>
          <w:shd w:val="clear" w:color="auto" w:fill="C9F3CD"/>
        </w:rPr>
        <w:t>endif</w:t>
      </w:r>
      <w:r>
        <w:t>]}</w:t>
      </w:r>
    </w:p>
    <w:p w14:paraId="09180DB7" w14:textId="77777777" w:rsidR="000A4F04" w:rsidRDefault="000A4F04" w:rsidP="000A4F04">
      <w:pPr>
        <w:pStyle w:val="EnhTheusWillBody"/>
        <w:ind w:left="1080" w:firstLine="0"/>
      </w:pPr>
      <w:r>
        <w:t>{[</w:t>
      </w:r>
      <w:r w:rsidRPr="00AF32DD">
        <w:rPr>
          <w:b/>
          <w:noProof/>
          <w:color w:val="41A151"/>
          <w:shd w:val="clear" w:color="auto" w:fill="C9F3CD"/>
        </w:rPr>
        <w:t>endif</w:t>
      </w:r>
      <w:r w:rsidRPr="00AF32DD">
        <w:rPr>
          <w:b/>
          <w:noProof/>
          <w:color w:val="2157AD"/>
          <w:shd w:val="clear" w:color="auto" w:fill="C9F3CD"/>
        </w:rPr>
        <w:t xml:space="preserve"> </w:t>
      </w:r>
      <w:r w:rsidRPr="008345D4">
        <w:rPr>
          <w:noProof/>
          <w:color w:val="2157AD"/>
          <w:shd w:val="clear" w:color="auto" w:fill="C9F3CD"/>
        </w:rPr>
        <w:t>SpouseWill</w:t>
      </w:r>
      <w:r w:rsidRPr="00AF32DD">
        <w:rPr>
          <w:noProof/>
          <w:color w:val="2157AD"/>
          <w:shd w:val="clear" w:color="auto" w:fill="C9F3CD"/>
        </w:rPr>
        <w:t>IncludeTutorTF</w:t>
      </w:r>
      <w:r>
        <w:t>]}</w:t>
      </w:r>
    </w:p>
    <w:p w14:paraId="43432244" w14:textId="445F7F98" w:rsidR="00D5402A" w:rsidRDefault="00176BB4" w:rsidP="00821418">
      <w:pPr>
        <w:pStyle w:val="EnhTheusWillListHeading1"/>
        <w:keepNext/>
        <w:numPr>
          <w:ilvl w:val="1"/>
          <w:numId w:val="44"/>
        </w:numPr>
      </w:pPr>
      <w:bookmarkStart w:id="366" w:name="_Toc60668337"/>
      <w:bookmarkStart w:id="367" w:name="_Toc186876856"/>
      <w:r w:rsidRPr="00176BB4">
        <w:lastRenderedPageBreak/>
        <w:t>Definitions</w:t>
      </w:r>
      <w:bookmarkEnd w:id="366"/>
      <w:bookmarkEnd w:id="367"/>
    </w:p>
    <w:p w14:paraId="7DF7CD07" w14:textId="554E2FC7" w:rsidR="00E15AEC" w:rsidRDefault="00E15AEC" w:rsidP="00821418">
      <w:pPr>
        <w:pStyle w:val="EnhTheusWillHardHeading2"/>
        <w:keepNext/>
        <w:numPr>
          <w:ilvl w:val="2"/>
          <w:numId w:val="44"/>
        </w:numPr>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821418">
      <w:pPr>
        <w:pStyle w:val="EnhTheusWillHardHeading2"/>
        <w:keepNext/>
        <w:numPr>
          <w:ilvl w:val="2"/>
          <w:numId w:val="44"/>
        </w:numPr>
        <w:ind w:left="1264" w:hanging="544"/>
      </w:pPr>
      <w:r w:rsidRPr="00470489">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110CABEF" w14:textId="35EBE7E2"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(SpouseWillSpecificTF &amp;&amp; (</w:t>
      </w:r>
      <w:r w:rsidRPr="00987481">
        <w:rPr>
          <w:noProof/>
          <w:color w:val="2157AD"/>
          <w:szCs w:val="24"/>
          <w:shd w:val="clear" w:color="auto" w:fill="C9F3CD"/>
        </w:rPr>
        <w:t xml:space="preserve">SpouseWillSpecificBequests|any: SpecificOutrightTrust == "Usufruct" &amp;&amp; </w:t>
      </w:r>
      <w:r w:rsidRPr="00987481">
        <w:rPr>
          <w:rFonts w:eastAsia="Times New Roman"/>
          <w:color w:val="2157AD"/>
          <w:szCs w:val="24"/>
          <w:shd w:val="clear" w:color="auto" w:fill="C9F3CD"/>
        </w:rPr>
        <w:t>NOtoUSATrustTF)) || (ContingentTrustOptionsSpouseWill|contains:"USA") || (</w:t>
      </w:r>
      <w:r w:rsidRPr="00987481">
        <w:rPr>
          <w:rFonts w:eastAsia="Times New Roman"/>
          <w:color w:val="2157AD"/>
          <w:shd w:val="clear" w:color="auto" w:fill="C9F3CD"/>
        </w:rPr>
        <w:t>ContingentTrustOptionsSpouseWill|contains:"Disabled Bene"</w:t>
      </w:r>
      <w:r w:rsidRPr="00987481">
        <w:rPr>
          <w:rFonts w:eastAsia="Times New Roman"/>
          <w:color w:val="2157AD"/>
          <w:szCs w:val="24"/>
          <w:shd w:val="clear" w:color="auto" w:fill="C9F3CD"/>
        </w:rPr>
        <w:t xml:space="preserve">) || (SpouseWillSpecificTF &amp;&amp; </w:t>
      </w:r>
      <w:r w:rsidRPr="00987481">
        <w:rPr>
          <w:noProof/>
          <w:color w:val="2157AD"/>
          <w:szCs w:val="24"/>
          <w:shd w:val="clear" w:color="auto" w:fill="C9F3CD"/>
        </w:rPr>
        <w:t>(SpouseWillSpecificBequests|any: SpecificOutrightTrust == "Trust" &amp;&amp; SpecificTrustType == "USA"))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 xml:space="preserve">(SpouseWillSpecificTF &amp;&amp; </w:t>
      </w:r>
      <w:r w:rsidRPr="00987481">
        <w:rPr>
          <w:noProof/>
          <w:color w:val="2157AD"/>
          <w:szCs w:val="24"/>
          <w:shd w:val="clear" w:color="auto" w:fill="C9F3CD"/>
        </w:rPr>
        <w:t>(SpouseWillSpecificBequests|any: SpecificOutrightTrust == "Trust"))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0C6A14AA" w14:textId="15D498A2" w:rsidR="00C4043A" w:rsidRDefault="00C4043A" w:rsidP="00821418">
      <w:pPr>
        <w:pStyle w:val="EnhTheusWillHardHeading2"/>
        <w:keepNext/>
        <w:numPr>
          <w:ilvl w:val="2"/>
          <w:numId w:val="44"/>
        </w:numPr>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8FDD8AF" w14:textId="7CA603F2"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F973ED9" w14:textId="716877B3" w:rsidR="00470489" w:rsidRPr="00470489" w:rsidRDefault="00470489" w:rsidP="00821418">
      <w:pPr>
        <w:pStyle w:val="EnhTheusWillHardHeading2"/>
        <w:keepNext/>
        <w:numPr>
          <w:ilvl w:val="2"/>
          <w:numId w:val="44"/>
        </w:numPr>
        <w:ind w:left="1264" w:hanging="544"/>
      </w:pPr>
      <w:r w:rsidRPr="00470489">
        <w:lastRenderedPageBreak/>
        <w:t>Family Member</w:t>
      </w:r>
    </w:p>
    <w:p w14:paraId="0852DC22" w14:textId="09FEB32B" w:rsidR="00470489" w:rsidRDefault="00470489" w:rsidP="00B66086">
      <w:pPr>
        <w:pStyle w:val="EnhTheusWillBody2"/>
      </w:pPr>
      <w:r>
        <w:t>“Family Member” as used in my Last Will and Testament shall include blood relatives of the {[</w:t>
      </w:r>
      <w:r w:rsidR="00367093">
        <w:rPr>
          <w:noProof/>
          <w:color w:val="2157AD"/>
          <w:shd w:val="clear" w:color="auto" w:fill="C9E1F3"/>
        </w:rPr>
        <w:t>Spouse.Gender</w:t>
      </w:r>
      <w:r w:rsidRPr="00AF32DD">
        <w:rPr>
          <w:noProof/>
          <w:color w:val="2157AD"/>
          <w:shd w:val="clear" w:color="auto" w:fill="C9E1F3"/>
        </w:rPr>
        <w:t>.Testator|initcap</w:t>
      </w:r>
      <w:r w:rsidR="00F53C0D" w:rsidRPr="00AF32DD">
        <w:rPr>
          <w:noProof/>
          <w:color w:val="2157AD"/>
          <w:shd w:val="clear" w:color="auto" w:fill="C9E1F3"/>
        </w:rPr>
        <w:t>|else: "Testator"</w:t>
      </w:r>
      <w:r>
        <w:t>]} or {[</w:t>
      </w:r>
      <w:r w:rsidR="00367093">
        <w:rPr>
          <w:noProof/>
          <w:color w:val="2157AD"/>
          <w:shd w:val="clear" w:color="auto" w:fill="C9E1F3"/>
        </w:rPr>
        <w:t>Spouse.Gender</w:t>
      </w:r>
      <w:r w:rsidRPr="00AF32DD">
        <w:rPr>
          <w:noProof/>
          <w:color w:val="2157AD"/>
          <w:shd w:val="clear" w:color="auto" w:fill="C9E1F3"/>
        </w:rPr>
        <w:t>.Testator|initcap</w:t>
      </w:r>
      <w:r w:rsidR="00F53C0D" w:rsidRPr="00AF32DD">
        <w:rPr>
          <w:noProof/>
          <w:color w:val="2157AD"/>
          <w:shd w:val="clear" w:color="auto" w:fill="C9E1F3"/>
        </w:rPr>
        <w:t>|else: "Testator"</w:t>
      </w:r>
      <w:r>
        <w:t xml:space="preserve">]}’s </w:t>
      </w:r>
      <w:r w:rsidR="006F684C" w:rsidRPr="006F684C">
        <w:t>{[SpouseOrPartner]}</w:t>
      </w:r>
      <w:r>
        <w:t>.</w:t>
      </w:r>
    </w:p>
    <w:p w14:paraId="6BF20FD1" w14:textId="15DBCEFF"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(SpouseWillSpecificTF &amp;&amp; (</w:t>
      </w:r>
      <w:r w:rsidRPr="00987481">
        <w:rPr>
          <w:noProof/>
          <w:color w:val="2157AD"/>
          <w:szCs w:val="24"/>
          <w:shd w:val="clear" w:color="auto" w:fill="C9F3CD"/>
        </w:rPr>
        <w:t xml:space="preserve">SpouseWillSpecificBequests|any: SpecificOutrightTrust == "Usufruct" &amp;&amp; </w:t>
      </w:r>
      <w:r w:rsidRPr="00987481">
        <w:rPr>
          <w:rFonts w:eastAsia="Times New Roman"/>
          <w:color w:val="2157AD"/>
          <w:szCs w:val="24"/>
          <w:shd w:val="clear" w:color="auto" w:fill="C9F3CD"/>
        </w:rPr>
        <w:t>NOtoUSATrustTF)) || (ContingentTrustOptionsSpouseWill|contains:"USA") || (</w:t>
      </w:r>
      <w:r w:rsidRPr="00987481">
        <w:rPr>
          <w:rFonts w:eastAsia="Times New Roman"/>
          <w:color w:val="2157AD"/>
          <w:shd w:val="clear" w:color="auto" w:fill="C9F3CD"/>
        </w:rPr>
        <w:t>ContingentTrustOptionsSpouseWill|contains:"Disabled Bene"</w:t>
      </w:r>
      <w:r w:rsidRPr="00987481">
        <w:rPr>
          <w:rFonts w:eastAsia="Times New Roman"/>
          <w:color w:val="2157AD"/>
          <w:szCs w:val="24"/>
          <w:shd w:val="clear" w:color="auto" w:fill="C9F3CD"/>
        </w:rPr>
        <w:t xml:space="preserve">) || (SpouseWillSpecificTF &amp;&amp; </w:t>
      </w:r>
      <w:r w:rsidRPr="00987481">
        <w:rPr>
          <w:noProof/>
          <w:color w:val="2157AD"/>
          <w:szCs w:val="24"/>
          <w:shd w:val="clear" w:color="auto" w:fill="C9F3CD"/>
        </w:rPr>
        <w:t>(SpouseWillSpecificBequests|any: SpecificOutrightTrust == "Trust" &amp;&amp; SpecificTrustType == "USA"))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 xml:space="preserve">(SpouseWillSpecificTF &amp;&amp; </w:t>
      </w:r>
      <w:r w:rsidRPr="00987481">
        <w:rPr>
          <w:noProof/>
          <w:color w:val="2157AD"/>
          <w:szCs w:val="24"/>
          <w:shd w:val="clear" w:color="auto" w:fill="C9F3CD"/>
        </w:rPr>
        <w:t>(SpouseWillSpecificBequests|any: SpecificOutrightTrust == "Trust"))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9F41500" w14:textId="06ADC4EB" w:rsidR="0095090D" w:rsidRDefault="0095090D" w:rsidP="00821418">
      <w:pPr>
        <w:pStyle w:val="EnhTheusWillHardHeading2"/>
        <w:keepNext/>
        <w:numPr>
          <w:ilvl w:val="2"/>
          <w:numId w:val="44"/>
        </w:numPr>
        <w:ind w:left="1264" w:hanging="544"/>
      </w:pPr>
      <w:r>
        <w:t>Full Purpose Trustee</w:t>
      </w:r>
    </w:p>
    <w:p w14:paraId="43D657EC" w14:textId="0862A65B" w:rsidR="0095090D" w:rsidRDefault="00BE5D61" w:rsidP="0095090D">
      <w:pPr>
        <w:pStyle w:val="EnhTheusWillBody2"/>
      </w:pPr>
      <w:r>
        <w:t xml:space="preserve">A Full Purpose Trustee is a Trustee who may exercise without prior approval from any Court, all the powers granted under this Will to a Trustee and any other powers conferred by law, including, without limitation, those powers set forth under the laws of the State of </w:t>
      </w:r>
      <w:r>
        <w:rPr>
          <w:rFonts w:eastAsia="Times New Roman"/>
        </w:rPr>
        <w:t>{[</w:t>
      </w:r>
      <w:r>
        <w:rPr>
          <w:rFonts w:eastAsia="Times New Roman"/>
          <w:color w:val="2157AD"/>
          <w:shd w:val="clear" w:color="auto" w:fill="C9E1F3"/>
        </w:rPr>
        <w:t>StateLawSelect.Name</w:t>
      </w:r>
      <w:r>
        <w:rPr>
          <w:rFonts w:eastAsia="Times New Roman"/>
        </w:rPr>
        <w:t>]}</w:t>
      </w:r>
      <w:r>
        <w:t xml:space="preserve"> or any other jurisdiction whose law applies to any Trust established by this Will. The powers set forth in </w:t>
      </w: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StateLawSelect.Name == "Louisiana"</w:t>
      </w:r>
      <w:r>
        <w:rPr>
          <w:rFonts w:eastAsia="Times New Roman"/>
        </w:rPr>
        <w:t>]}the {[</w:t>
      </w:r>
      <w:r>
        <w:rPr>
          <w:rStyle w:val="Strong"/>
          <w:rFonts w:eastAsia="Times New Roman"/>
          <w:color w:val="41A151"/>
          <w:shd w:val="clear" w:color="auto" w:fill="C9F3CD"/>
        </w:rPr>
        <w:t>endif</w:t>
      </w:r>
      <w:r>
        <w:rPr>
          <w:rFonts w:eastAsia="Times New Roman"/>
        </w:rPr>
        <w:t>]}{[</w:t>
      </w:r>
      <w:r>
        <w:rPr>
          <w:rFonts w:eastAsia="Times New Roman"/>
          <w:color w:val="2157AD"/>
          <w:shd w:val="clear" w:color="auto" w:fill="C9E1F3"/>
        </w:rPr>
        <w:t>StateLawSelect.TrusteePowers</w:t>
      </w:r>
      <w:r>
        <w:rPr>
          <w:rFonts w:eastAsia="Times New Roman"/>
        </w:rPr>
        <w:t>]}</w:t>
      </w:r>
      <w:r>
        <w:t xml:space="preserve"> are specifically incorporated into this Will</w:t>
      </w:r>
      <w:r w:rsidR="0095090D">
        <w:t>.</w:t>
      </w:r>
    </w:p>
    <w:p w14:paraId="6AAA7D93"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9BE9934" w14:textId="45E324B6" w:rsidR="000A4F04" w:rsidRPr="00B1328C" w:rsidRDefault="000A4F04" w:rsidP="000A4F04">
      <w:pPr>
        <w:pStyle w:val="EnhTheusWillHardHeading2"/>
        <w:keepNext/>
        <w:numPr>
          <w:ilvl w:val="2"/>
          <w:numId w:val="44"/>
        </w:numPr>
        <w:tabs>
          <w:tab w:val="num" w:pos="1440"/>
        </w:tabs>
      </w:pPr>
      <w:r>
        <w:t>Internal R</w:t>
      </w:r>
      <w:r w:rsidRPr="00B1328C">
        <w:t>evenue Code and Treasury Regulations</w:t>
      </w:r>
    </w:p>
    <w:p w14:paraId="40081A43" w14:textId="77777777" w:rsidR="000A4F04" w:rsidRDefault="000A4F04" w:rsidP="000A4F04">
      <w:pPr>
        <w:pStyle w:val="BodyText3"/>
        <w:ind w:left="1260"/>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xml:space="preserve">)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 my intent as expressed in this </w:t>
      </w:r>
      <w:r>
        <w:rPr>
          <w:rFonts w:cs="Times New Roman"/>
        </w:rPr>
        <w:t>Last Will and Testament</w:t>
      </w:r>
      <w:r w:rsidRPr="00B1328C">
        <w:rPr>
          <w:rFonts w:cs="Times New Roman"/>
        </w:rPr>
        <w:t>. The same rule shall also apply to references to the Regulations.</w:t>
      </w:r>
    </w:p>
    <w:p w14:paraId="714236BA" w14:textId="2C876122" w:rsidR="004E2FB9" w:rsidRDefault="004E2FB9" w:rsidP="004E2FB9">
      <w:pPr>
        <w:pStyle w:val="EnhTheusWillBody"/>
        <w:ind w:firstLine="0"/>
      </w:pPr>
      <w:r w:rsidRPr="00987481">
        <w:rPr>
          <w:rFonts w:eastAsia="Times New Roman"/>
          <w:szCs w:val="24"/>
        </w:rPr>
        <w:t>{[</w:t>
      </w:r>
      <w:r w:rsidRPr="00987481">
        <w:rPr>
          <w:rStyle w:val="Strong"/>
          <w:rFonts w:eastAsia="Times New Roman"/>
          <w:color w:val="41A151"/>
          <w:szCs w:val="24"/>
          <w:shd w:val="clear" w:color="auto" w:fill="C9F3CD"/>
        </w:rPr>
        <w:t>if</w:t>
      </w:r>
      <w:r w:rsidRPr="00987481">
        <w:rPr>
          <w:rFonts w:eastAsia="Times New Roman"/>
          <w:color w:val="2157AD"/>
          <w:szCs w:val="24"/>
          <w:shd w:val="clear" w:color="auto" w:fill="C9F3CD"/>
        </w:rPr>
        <w:t xml:space="preserve"> (SpouseWillSpecificTF &amp;&amp; (</w:t>
      </w:r>
      <w:r w:rsidRPr="00987481">
        <w:rPr>
          <w:noProof/>
          <w:color w:val="2157AD"/>
          <w:szCs w:val="24"/>
          <w:shd w:val="clear" w:color="auto" w:fill="C9F3CD"/>
        </w:rPr>
        <w:t xml:space="preserve">SpouseWillSpecificBequests|any: SpecificOutrightTrust == "Usufruct" &amp;&amp; </w:t>
      </w:r>
      <w:r w:rsidRPr="00987481">
        <w:rPr>
          <w:rFonts w:eastAsia="Times New Roman"/>
          <w:color w:val="2157AD"/>
          <w:szCs w:val="24"/>
          <w:shd w:val="clear" w:color="auto" w:fill="C9F3CD"/>
        </w:rPr>
        <w:t>NOtoUSATrustTF)) || (ContingentTrustOptionsSpouseWill|contains:"USA") || (</w:t>
      </w:r>
      <w:r w:rsidRPr="00987481">
        <w:rPr>
          <w:rFonts w:eastAsia="Times New Roman"/>
          <w:color w:val="2157AD"/>
          <w:shd w:val="clear" w:color="auto" w:fill="C9F3CD"/>
        </w:rPr>
        <w:t>ContingentTrustOptionsSpouseWill|contains:"Disabled Bene"</w:t>
      </w:r>
      <w:r w:rsidRPr="00987481">
        <w:rPr>
          <w:rFonts w:eastAsia="Times New Roman"/>
          <w:color w:val="2157AD"/>
          <w:szCs w:val="24"/>
          <w:shd w:val="clear" w:color="auto" w:fill="C9F3CD"/>
        </w:rPr>
        <w:t xml:space="preserve">) || (SpouseWillSpecificTF &amp;&amp; </w:t>
      </w:r>
      <w:r w:rsidRPr="00987481">
        <w:rPr>
          <w:noProof/>
          <w:color w:val="2157AD"/>
          <w:szCs w:val="24"/>
          <w:shd w:val="clear" w:color="auto" w:fill="C9F3CD"/>
        </w:rPr>
        <w:t>(SpouseWillSpecificBequests|any: SpecificOutrightTrust == "Trust" &amp;&amp; SpecificTrustType == "USA"))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 xml:space="preserve">|any: HowReceive </w:t>
      </w:r>
      <w:r w:rsidRPr="00987481">
        <w:rPr>
          <w:noProof/>
          <w:color w:val="2157AD"/>
          <w:szCs w:val="24"/>
          <w:shd w:val="clear" w:color="auto" w:fill="C9F3CD"/>
        </w:rPr>
        <w:lastRenderedPageBreak/>
        <w:t>== "In Trust" &amp;&amp; WillResidTrustType == "USA")</w:t>
      </w:r>
      <w:r w:rsidR="00AD4BF0">
        <w:rPr>
          <w:noProof/>
          <w:color w:val="2157AD"/>
          <w:szCs w:val="24"/>
          <w:shd w:val="clear" w:color="auto" w:fill="C9F3CD"/>
        </w:rPr>
        <w:t>)</w:t>
      </w:r>
      <w:r w:rsidRPr="00987481">
        <w:rPr>
          <w:noProof/>
          <w:color w:val="2157AD"/>
          <w:szCs w:val="24"/>
          <w:shd w:val="clear" w:color="auto" w:fill="C9F3CD"/>
        </w:rPr>
        <w:t xml:space="preserve"> || </w:t>
      </w:r>
      <w:r w:rsidRPr="00987481">
        <w:rPr>
          <w:rFonts w:eastAsia="Times New Roman"/>
          <w:color w:val="2157AD"/>
          <w:szCs w:val="24"/>
          <w:shd w:val="clear" w:color="auto" w:fill="C9F3CD"/>
        </w:rPr>
        <w:t xml:space="preserve">(SpouseWillSpecificTF &amp;&amp; </w:t>
      </w:r>
      <w:r w:rsidRPr="00987481">
        <w:rPr>
          <w:noProof/>
          <w:color w:val="2157AD"/>
          <w:szCs w:val="24"/>
          <w:shd w:val="clear" w:color="auto" w:fill="C9F3CD"/>
        </w:rPr>
        <w:t>(SpouseWillSpecificBequests|any: SpecificOutrightTrust == "Trust"))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Separate</w:t>
      </w:r>
      <w:r w:rsidR="00627E05" w:rsidRPr="002303E6">
        <w:rPr>
          <w:noProof/>
          <w:color w:val="2157AD"/>
          <w:szCs w:val="24"/>
          <w:shd w:val="clear" w:color="auto" w:fill="C9F3CD"/>
        </w:rPr>
        <w:t>" &amp;&amp;</w:t>
      </w:r>
      <w:r w:rsidR="001E571C">
        <w:rPr>
          <w:noProof/>
          <w:color w:val="2157AD"/>
          <w:szCs w:val="24"/>
          <w:shd w:val="clear" w:color="auto" w:fill="C9F3CD"/>
        </w:rPr>
        <w:t xml:space="preserve"> peek(SpouseWillResiduary</w:t>
      </w:r>
      <w:r w:rsidRPr="00987481">
        <w:rPr>
          <w:noProof/>
          <w:color w:val="2157AD"/>
          <w:szCs w:val="24"/>
          <w:shd w:val="clear" w:color="auto" w:fill="C9F3CD"/>
        </w:rPr>
        <w:t>|any: HowReceive == "In Trust")</w:t>
      </w:r>
      <w:r w:rsidR="00AD4BF0">
        <w:rPr>
          <w:noProof/>
          <w:color w:val="2157AD"/>
          <w:szCs w:val="24"/>
          <w:shd w:val="clear" w:color="auto" w:fill="C9F3CD"/>
        </w:rPr>
        <w:t>)</w:t>
      </w:r>
      <w:r w:rsidR="00627E05">
        <w:rPr>
          <w:noProof/>
          <w:color w:val="2157AD"/>
          <w:szCs w:val="24"/>
          <w:shd w:val="clear" w:color="auto" w:fill="C9F3CD"/>
        </w:rPr>
        <w:t xml:space="preserve"> || (</w:t>
      </w:r>
      <w:r w:rsidR="00627E05" w:rsidRPr="002303E6">
        <w:rPr>
          <w:noProof/>
          <w:color w:val="2157AD"/>
          <w:szCs w:val="24"/>
          <w:shd w:val="clear" w:color="auto" w:fill="C9F3CD"/>
        </w:rPr>
        <w:t xml:space="preserve">SpouseWillResidsPot </w:t>
      </w:r>
      <w:r w:rsidR="00627E05" w:rsidRPr="002303E6">
        <w:rPr>
          <w:b/>
          <w:bCs/>
          <w:noProof/>
          <w:color w:val="2157AD"/>
          <w:szCs w:val="24"/>
          <w:shd w:val="clear" w:color="auto" w:fill="C9F3CD"/>
        </w:rPr>
        <w:t xml:space="preserve">== </w:t>
      </w:r>
      <w:r w:rsidR="00627E05" w:rsidRPr="002303E6">
        <w:rPr>
          <w:noProof/>
          <w:color w:val="2157AD"/>
          <w:szCs w:val="24"/>
          <w:shd w:val="clear" w:color="auto" w:fill="C9F3CD"/>
        </w:rPr>
        <w:t>"</w:t>
      </w:r>
      <w:r w:rsidR="00627E05" w:rsidRPr="002303E6">
        <w:rPr>
          <w:b/>
          <w:bCs/>
          <w:noProof/>
          <w:color w:val="2157AD"/>
          <w:szCs w:val="24"/>
          <w:shd w:val="clear" w:color="auto" w:fill="C9F3CD"/>
        </w:rPr>
        <w:t>S</w:t>
      </w:r>
      <w:r w:rsidR="00627E05">
        <w:rPr>
          <w:b/>
          <w:bCs/>
          <w:noProof/>
          <w:color w:val="2157AD"/>
          <w:szCs w:val="24"/>
          <w:shd w:val="clear" w:color="auto" w:fill="C9F3CD"/>
        </w:rPr>
        <w:t>inglePot</w:t>
      </w:r>
      <w:r w:rsidR="00627E05" w:rsidRPr="002303E6">
        <w:rPr>
          <w:noProof/>
          <w:color w:val="2157AD"/>
          <w:szCs w:val="24"/>
          <w:shd w:val="clear" w:color="auto" w:fill="C9F3CD"/>
        </w:rPr>
        <w:t>"</w:t>
      </w:r>
      <w:r w:rsidR="00627E05">
        <w:rPr>
          <w:noProof/>
          <w:color w:val="2157AD"/>
          <w:szCs w:val="24"/>
          <w:shd w:val="clear" w:color="auto" w:fill="C9F3CD"/>
        </w:rPr>
        <w:t>)</w:t>
      </w:r>
      <w:r w:rsidRPr="00987481">
        <w:rPr>
          <w:rFonts w:eastAsia="Times New Roman"/>
          <w:szCs w:val="24"/>
        </w:rPr>
        <w:t>]}</w:t>
      </w:r>
    </w:p>
    <w:p w14:paraId="10F7D80C" w14:textId="05416331" w:rsidR="0095090D" w:rsidRDefault="0095090D" w:rsidP="00821418">
      <w:pPr>
        <w:pStyle w:val="EnhTheusWillHardHeading2"/>
        <w:keepNext/>
        <w:numPr>
          <w:ilvl w:val="2"/>
          <w:numId w:val="44"/>
        </w:numPr>
        <w:ind w:left="1264" w:hanging="544"/>
      </w:pPr>
      <w:r>
        <w:t>Limited Purpose Trustee</w:t>
      </w:r>
    </w:p>
    <w:p w14:paraId="66BA6B0C" w14:textId="240F8D85" w:rsidR="0095090D" w:rsidRDefault="00BE5D61" w:rsidP="0095090D">
      <w:pPr>
        <w:pStyle w:val="EnhTheusWillBody2"/>
      </w:pPr>
      <w:r w:rsidRPr="00B749D2">
        <w:rPr>
          <w:szCs w:val="24"/>
        </w:rPr>
        <w:t xml:space="preserve">A Limited Purpose Trustee is a Trustee appointed hereunder whose authority shall include all authority granted to a General Trustee or Full Purpose Trustee under this Will, but whose role shall be limited </w:t>
      </w:r>
      <w:r w:rsidRPr="00B749D2">
        <w:rPr>
          <w:rFonts w:eastAsia="Times New Roman"/>
          <w:szCs w:val="24"/>
        </w:rPr>
        <w:t>{[</w:t>
      </w:r>
      <w:r w:rsidRPr="00B749D2">
        <w:rPr>
          <w:rStyle w:val="Strong"/>
          <w:rFonts w:eastAsia="Times New Roman"/>
          <w:color w:val="41A151"/>
          <w:szCs w:val="24"/>
          <w:shd w:val="clear" w:color="auto" w:fill="C9F3CD"/>
        </w:rPr>
        <w:t>if</w:t>
      </w:r>
      <w:r w:rsidRPr="00B749D2">
        <w:rPr>
          <w:rFonts w:eastAsia="Times New Roman"/>
          <w:color w:val="2157AD"/>
          <w:szCs w:val="24"/>
          <w:shd w:val="clear" w:color="auto" w:fill="C9F3CD"/>
        </w:rPr>
        <w:t xml:space="preserve"> StateLawSelect.Name == "Louisiana"</w:t>
      </w:r>
      <w:r w:rsidRPr="00B749D2">
        <w:rPr>
          <w:rFonts w:eastAsia="Times New Roman"/>
          <w:szCs w:val="24"/>
        </w:rPr>
        <w:t>]}pursuant to La. R.S. 9:2114.1, as amended{[</w:t>
      </w:r>
      <w:r w:rsidRPr="00B749D2">
        <w:rPr>
          <w:rStyle w:val="Strong"/>
          <w:rFonts w:eastAsia="Times New Roman"/>
          <w:color w:val="41A151"/>
          <w:szCs w:val="24"/>
          <w:shd w:val="clear" w:color="auto" w:fill="C9F3CD"/>
        </w:rPr>
        <w:t>else</w:t>
      </w:r>
      <w:r w:rsidRPr="00B749D2">
        <w:rPr>
          <w:rFonts w:eastAsia="Times New Roman"/>
          <w:szCs w:val="24"/>
        </w:rPr>
        <w:t>]}to the extent permitted by {[</w:t>
      </w:r>
      <w:r w:rsidRPr="00B749D2">
        <w:rPr>
          <w:rFonts w:eastAsia="Times New Roman"/>
          <w:color w:val="2157AD"/>
          <w:szCs w:val="24"/>
          <w:shd w:val="clear" w:color="auto" w:fill="C9E1F3"/>
        </w:rPr>
        <w:t>StateLawSelect.Name</w:t>
      </w:r>
      <w:r w:rsidRPr="00B749D2">
        <w:rPr>
          <w:rFonts w:eastAsia="Times New Roman"/>
          <w:szCs w:val="24"/>
        </w:rPr>
        <w:t>]} state law{[</w:t>
      </w:r>
      <w:r w:rsidRPr="00B749D2">
        <w:rPr>
          <w:rStyle w:val="Strong"/>
          <w:rFonts w:eastAsia="Times New Roman"/>
          <w:color w:val="41A151"/>
          <w:szCs w:val="24"/>
          <w:shd w:val="clear" w:color="auto" w:fill="C9F3CD"/>
        </w:rPr>
        <w:t>endif</w:t>
      </w:r>
      <w:r w:rsidRPr="00B749D2">
        <w:rPr>
          <w:rFonts w:eastAsia="Times New Roman"/>
          <w:szCs w:val="24"/>
        </w:rPr>
        <w:t>]}</w:t>
      </w:r>
      <w:r w:rsidRPr="00B749D2">
        <w:rPr>
          <w:szCs w:val="24"/>
        </w:rPr>
        <w:t xml:space="preserve"> to the purpose for which he or she is required to assist the acting Trustee to accomplish any objective I have set forth in this Will or any Trust created herein, which the Trustee would otherwise be unable to accomplish without the consent of an independent party</w:t>
      </w:r>
      <w:r w:rsidR="0095090D">
        <w:t>.</w:t>
      </w:r>
    </w:p>
    <w:p w14:paraId="48F01437"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0F86978A" w14:textId="250D96A6" w:rsidR="004E2FB9" w:rsidRPr="006B7FEA" w:rsidRDefault="004E2FB9" w:rsidP="004E2FB9">
      <w:pPr>
        <w:pStyle w:val="BodyText2"/>
        <w:tabs>
          <w:tab w:val="left" w:pos="1248"/>
        </w:tabs>
        <w:spacing w:after="240" w:line="240" w:lineRule="auto"/>
        <w:jc w:val="both"/>
        <w:rPr>
          <w:rFonts w:ascii="Garamond" w:eastAsia="Times New Roman" w:hAnsi="Garamond"/>
          <w:color w:val="2157AD"/>
          <w:sz w:val="24"/>
          <w:szCs w:val="24"/>
          <w:shd w:val="clear" w:color="auto" w:fill="C9F3CD"/>
        </w:rPr>
      </w:pPr>
      <w:r w:rsidRPr="006B7FEA">
        <w:rPr>
          <w:rFonts w:ascii="Garamond" w:eastAsia="Times New Roman" w:hAnsi="Garamond"/>
          <w:sz w:val="24"/>
          <w:szCs w:val="24"/>
        </w:rPr>
        <w:t>{[</w:t>
      </w:r>
      <w:r w:rsidRPr="006B7FEA">
        <w:rPr>
          <w:rStyle w:val="Strong"/>
          <w:rFonts w:ascii="Garamond" w:eastAsia="Times New Roman" w:hAnsi="Garamond"/>
          <w:color w:val="41A151"/>
          <w:sz w:val="24"/>
          <w:szCs w:val="24"/>
          <w:shd w:val="clear" w:color="auto" w:fill="C9F3CD"/>
        </w:rPr>
        <w:t>if</w:t>
      </w:r>
      <w:r w:rsidRPr="006B7FEA">
        <w:rPr>
          <w:rFonts w:ascii="Garamond" w:eastAsia="Times New Roman" w:hAnsi="Garamond"/>
          <w:color w:val="2157AD"/>
          <w:sz w:val="24"/>
          <w:szCs w:val="24"/>
          <w:shd w:val="clear" w:color="auto" w:fill="C9F3CD"/>
        </w:rPr>
        <w:t xml:space="preserve"> MarriedTF</w:t>
      </w:r>
      <w:r w:rsidRPr="006B7FEA">
        <w:rPr>
          <w:rFonts w:ascii="Garamond" w:hAnsi="Garamond"/>
          <w:sz w:val="24"/>
          <w:szCs w:val="24"/>
        </w:rPr>
        <w:t>]}</w:t>
      </w:r>
    </w:p>
    <w:p w14:paraId="6DD3BAE6" w14:textId="06E580C6" w:rsidR="00470489" w:rsidRPr="00470489" w:rsidRDefault="00470489" w:rsidP="00821418">
      <w:pPr>
        <w:pStyle w:val="EnhTheusWillHardHeading2"/>
        <w:keepNext/>
        <w:numPr>
          <w:ilvl w:val="2"/>
          <w:numId w:val="44"/>
        </w:numPr>
        <w:ind w:left="1264" w:hanging="544"/>
      </w:pPr>
      <w:r w:rsidRPr="00470489">
        <w:t>Remarriage</w:t>
      </w:r>
    </w:p>
    <w:p w14:paraId="6EB5EC62" w14:textId="7B895F30" w:rsidR="00470489" w:rsidRDefault="00470489" w:rsidP="00B66086">
      <w:pPr>
        <w:pStyle w:val="EnhTheusWillBody2"/>
      </w:pPr>
      <w:r>
        <w:t>“Remarriage</w:t>
      </w:r>
      <w:r w:rsidR="00802754">
        <w:t>”</w:t>
      </w:r>
      <w:r>
        <w:t xml:space="preserve"> shall mean any marriage entered into by my Surviving </w:t>
      </w:r>
      <w:r w:rsidR="006F684C" w:rsidRPr="006F684C">
        <w:t>{[SpouseOrPartner]}</w:t>
      </w:r>
      <w:r>
        <w:t xml:space="preserve"> after the death of the other that is valid in the jurisdiction where the marriage took place</w:t>
      </w:r>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w:t>
      </w:r>
      <w:r w:rsidR="006F684C" w:rsidRPr="006F684C">
        <w:t>{[SpouseOrPartner]}</w:t>
      </w:r>
      <w:r>
        <w:t xml:space="preserve"> with another. </w:t>
      </w:r>
      <w:r w:rsidR="00802754">
        <w:t>“</w:t>
      </w:r>
      <w:r>
        <w:t>Cohabitation,</w:t>
      </w:r>
      <w:r w:rsidR="00802754">
        <w:t>”</w:t>
      </w:r>
      <w:r>
        <w:t xml:space="preserve"> for purposes of remarriage, shall mean living with another person with whom the Surviving </w:t>
      </w:r>
      <w:r w:rsidR="006F684C" w:rsidRPr="006F684C">
        <w:t>{[SpouseOrPartner]}</w:t>
      </w:r>
      <w:r>
        <w:t xml:space="preserv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0B0B9E0" w14:textId="77777777" w:rsidR="004E2FB9" w:rsidRDefault="004E2FB9" w:rsidP="004E2FB9">
      <w:pPr>
        <w:pStyle w:val="EnhTheusWillBody2"/>
        <w:ind w:left="0"/>
      </w:pPr>
      <w:r w:rsidRPr="00B248A6">
        <w:rPr>
          <w:rFonts w:eastAsia="Times New Roman"/>
          <w:szCs w:val="24"/>
        </w:rPr>
        <w:t>{[</w:t>
      </w:r>
      <w:r>
        <w:rPr>
          <w:rStyle w:val="Strong"/>
          <w:rFonts w:eastAsia="Times New Roman"/>
          <w:color w:val="41A151"/>
          <w:szCs w:val="24"/>
          <w:shd w:val="clear" w:color="auto" w:fill="C9F3CD"/>
        </w:rPr>
        <w:t>endi</w:t>
      </w:r>
      <w:r w:rsidRPr="00B248A6">
        <w:rPr>
          <w:rStyle w:val="Strong"/>
          <w:rFonts w:eastAsia="Times New Roman"/>
          <w:color w:val="41A151"/>
          <w:szCs w:val="24"/>
          <w:shd w:val="clear" w:color="auto" w:fill="C9F3CD"/>
        </w:rPr>
        <w:t>f</w:t>
      </w:r>
      <w:r>
        <w:t>]}</w:t>
      </w:r>
    </w:p>
    <w:p w14:paraId="18CB4F3E" w14:textId="13118832" w:rsidR="009255DA" w:rsidRDefault="009255DA" w:rsidP="00821418">
      <w:pPr>
        <w:pStyle w:val="EnhTheusWillHardHeading2"/>
        <w:keepNext/>
        <w:numPr>
          <w:ilvl w:val="2"/>
          <w:numId w:val="44"/>
        </w:numPr>
        <w:ind w:left="1264" w:hanging="544"/>
      </w:pPr>
      <w:r>
        <w:t>Special Bequest</w:t>
      </w:r>
    </w:p>
    <w:p w14:paraId="52C7B2EF" w14:textId="378DB94D"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r w:rsidR="00367093">
        <w:rPr>
          <w:noProof/>
          <w:color w:val="2157AD"/>
          <w:shd w:val="clear" w:color="auto" w:fill="C9E1F3"/>
        </w:rPr>
        <w:t>Spouse.Gender</w:t>
      </w:r>
      <w:r w:rsidRPr="00AF32DD">
        <w:rPr>
          <w:noProof/>
          <w:color w:val="2157AD"/>
          <w:shd w:val="clear" w:color="auto" w:fill="C9E1F3"/>
        </w:rPr>
        <w:t>.Testator|initcap|else: "Testator"</w:t>
      </w:r>
      <w:r>
        <w:t>]}’</w:t>
      </w:r>
      <w:r w:rsidR="00310BB4">
        <w:t>s</w:t>
      </w:r>
      <w:r>
        <w:t xml:space="preserve"> death, whether outright or in trust.</w:t>
      </w:r>
    </w:p>
    <w:p w14:paraId="543A5BEB" w14:textId="23F84E26" w:rsidR="00470489" w:rsidRPr="00470489" w:rsidRDefault="00470489" w:rsidP="00821418">
      <w:pPr>
        <w:pStyle w:val="EnhTheusWillHardHeading2"/>
        <w:keepNext/>
        <w:numPr>
          <w:ilvl w:val="2"/>
          <w:numId w:val="44"/>
        </w:numPr>
        <w:ind w:left="1264" w:hanging="544"/>
      </w:pPr>
      <w:r w:rsidRPr="00470489">
        <w:t>Spouse or Surviving Spouse</w:t>
      </w:r>
    </w:p>
    <w:p w14:paraId="5DE52B00" w14:textId="0E890ECF" w:rsidR="00470489" w:rsidRDefault="00470489" w:rsidP="00684E2D">
      <w:pPr>
        <w:pStyle w:val="EnhTheusWillBody2"/>
        <w:keepNext/>
        <w:ind w:left="1267"/>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w:t>
      </w:r>
      <w:r>
        <w:lastRenderedPageBreak/>
        <w:t>any benefit hereunder, and with whom the individual is living as husband or wife at the time of his or her death.</w:t>
      </w:r>
    </w:p>
    <w:p w14:paraId="3BAF76AB" w14:textId="77777777" w:rsidR="00470489" w:rsidRDefault="00470489" w:rsidP="00684E2D">
      <w:pPr>
        <w:pStyle w:val="EnhTheusWillBody"/>
        <w:keepNext/>
        <w:spacing w:after="0"/>
      </w:pPr>
    </w:p>
    <w:p w14:paraId="55684587" w14:textId="77777777" w:rsidR="00470489" w:rsidRPr="00470489" w:rsidRDefault="00470489" w:rsidP="00684E2D">
      <w:pPr>
        <w:pStyle w:val="EnhTheusWillBody"/>
        <w:keepNext/>
        <w:ind w:firstLine="0"/>
        <w:jc w:val="center"/>
        <w:rPr>
          <w:i/>
          <w:iCs/>
        </w:rPr>
      </w:pPr>
      <w:r w:rsidRPr="00470489">
        <w:rPr>
          <w:i/>
          <w:iCs/>
        </w:rPr>
        <w:t>[REMAINDER OF PAGE LEFT BLANK INTENTIONALLY]</w:t>
      </w:r>
    </w:p>
    <w:p w14:paraId="1E233BD8" w14:textId="42054637" w:rsidR="00AE7EB4" w:rsidRDefault="00470489" w:rsidP="00BE5D61">
      <w:pPr>
        <w:pStyle w:val="EnhTheusWillBody"/>
        <w:ind w:firstLine="0"/>
        <w:jc w:val="center"/>
      </w:pPr>
      <w:r w:rsidRPr="00470489">
        <w:rPr>
          <w:i/>
          <w:iCs/>
        </w:rPr>
        <w:t>[SIGNATURES ON FOLLOWING PAGE]</w:t>
      </w:r>
      <w:r w:rsidR="00AE7EB4">
        <w:br w:type="page"/>
      </w:r>
    </w:p>
    <w:p w14:paraId="6797F06C" w14:textId="34D28EF3" w:rsidR="00BE5D61" w:rsidRDefault="00BE5D61" w:rsidP="00BE5D61">
      <w:pPr>
        <w:pStyle w:val="TheusBodyIndented"/>
        <w:rPr>
          <w:rFonts w:eastAsia="Times New Roman"/>
        </w:rPr>
      </w:pPr>
      <w:bookmarkStart w:id="368" w:name="Pages"/>
      <w:r>
        <w:rPr>
          <w:rFonts w:eastAsia="Times New Roman"/>
        </w:rPr>
        <w:lastRenderedPageBreak/>
        <w:t>{[</w:t>
      </w:r>
      <w:r>
        <w:rPr>
          <w:rFonts w:eastAsia="Times New Roman"/>
          <w:shd w:val="clear" w:color="auto" w:fill="C9E1F3"/>
        </w:rPr>
        <w:t>SpouseWillAttestation</w:t>
      </w:r>
      <w:r>
        <w:rPr>
          <w:rFonts w:eastAsia="Times New Roman"/>
        </w:rPr>
        <w:t>]}</w:t>
      </w:r>
    </w:p>
    <w:bookmarkEnd w:id="368"/>
    <w:p w14:paraId="4AEF4A15" w14:textId="77777777" w:rsidR="00BE5D61" w:rsidRDefault="00BE5D61" w:rsidP="00BE5D61">
      <w:pPr>
        <w:keepNext/>
        <w:keepLines/>
        <w:ind w:firstLine="18"/>
        <w:jc w:val="both"/>
        <w:rPr>
          <w:rFonts w:cs="Ebrima"/>
        </w:rPr>
      </w:pPr>
    </w:p>
    <w:p w14:paraId="0EE58A68" w14:textId="229C7742" w:rsidR="00AE7EB4" w:rsidRDefault="00AE7EB4" w:rsidP="00AE7EB4">
      <w:pPr>
        <w:pStyle w:val="TheusSimpleWillWitnessesSig"/>
        <w:rPr>
          <w:sz w:val="22"/>
          <w:szCs w:val="22"/>
        </w:rPr>
      </w:pPr>
    </w:p>
    <w:p w14:paraId="47096C3E" w14:textId="77777777" w:rsidR="00AE7EB4" w:rsidRPr="00805CC0" w:rsidRDefault="00AE7EB4" w:rsidP="00BE5D61">
      <w:pPr>
        <w:keepNext/>
        <w:keepLines/>
        <w:jc w:val="both"/>
        <w:rPr>
          <w:rFonts w:cs="Ebrima"/>
        </w:rPr>
      </w:pPr>
    </w:p>
    <w:p w14:paraId="421BF8C3" w14:textId="3E782574"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Client.SelectNotary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38399786"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Client.SelectNotary.FullName|else: "______________"</w:t>
      </w:r>
      <w:r w:rsidRPr="00F12925">
        <w:rPr>
          <w:rFonts w:ascii="Garamond" w:hAnsi="Garamond" w:cs="Ebrima"/>
          <w:sz w:val="24"/>
          <w:szCs w:val="24"/>
        </w:rPr>
        <w:t>]}, Notary Public</w:t>
      </w:r>
    </w:p>
    <w:p w14:paraId="1D01CD91" w14:textId="06E7AB0E"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Client.SelectNotary.NumberText|else: "_____________________"</w:t>
      </w:r>
      <w:r w:rsidRPr="00F12925">
        <w:rPr>
          <w:rFonts w:ascii="Garamond" w:hAnsi="Garamond" w:cs="Ebrima"/>
          <w:sz w:val="24"/>
          <w:szCs w:val="24"/>
        </w:rPr>
        <w:t>]}</w:t>
      </w:r>
    </w:p>
    <w:p w14:paraId="69380678" w14:textId="644E6B0D"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Client.SelectNotary.Parish|else: "_____________________"</w:t>
      </w:r>
      <w:r w:rsidRPr="00F12925">
        <w:rPr>
          <w:rFonts w:ascii="Garamond" w:hAnsi="Garamond" w:cs="Ebrima"/>
          <w:sz w:val="24"/>
          <w:szCs w:val="24"/>
        </w:rPr>
        <w:t>]}, Louisiana</w:t>
      </w:r>
    </w:p>
    <w:p w14:paraId="7B0918E4" w14:textId="2D98751F"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Client.SelectNotary.Commission|else: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A0A567B" w14:textId="4ABC8D88" w:rsidR="00AD0954" w:rsidRPr="00BE5D61" w:rsidRDefault="00AE7EB4" w:rsidP="00BE5D61">
      <w:pPr>
        <w:jc w:val="center"/>
        <w:rPr>
          <w:rFonts w:ascii="Garamond" w:hAnsi="Garamond" w:cs="Ebrima"/>
          <w:sz w:val="24"/>
          <w:szCs w:val="24"/>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sectPr w:rsidR="00AD0954" w:rsidRPr="00BE5D61" w:rsidSect="00AD0954">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1CFE0" w14:textId="77777777" w:rsidR="00E96A49" w:rsidRDefault="00E96A49" w:rsidP="0039703D">
      <w:r>
        <w:separator/>
      </w:r>
    </w:p>
  </w:endnote>
  <w:endnote w:type="continuationSeparator" w:id="0">
    <w:p w14:paraId="654BA672" w14:textId="77777777" w:rsidR="00E96A49" w:rsidRDefault="00E96A49"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2001" w14:textId="7F92BC95" w:rsidR="00AD0954" w:rsidRPr="00AD0954" w:rsidRDefault="00AD0954" w:rsidP="00AD0954">
    <w:pPr>
      <w:pStyle w:val="TheusSecondFooter"/>
      <w:jc w:val="center"/>
      <w:rPr>
        <w:i/>
        <w:iCs/>
        <w:sz w:val="20"/>
        <w:szCs w:val="20"/>
      </w:rPr>
    </w:pPr>
    <w:bookmarkStart w:id="0" w:name="_Hlk171355206"/>
    <w:bookmarkStart w:id="1" w:name="_Hlk171355207"/>
    <w:bookmarkStart w:id="2" w:name="_Hlk171355289"/>
    <w:bookmarkStart w:id="3" w:name="_Hlk171355290"/>
    <w:r>
      <w:rPr>
        <w:i/>
        <w:iCs/>
        <w:sz w:val="20"/>
        <w:szCs w:val="20"/>
      </w:rPr>
      <w:t>[Table of Contents: Not to Be Included or Filed With Testament]</w:t>
    </w:r>
    <w:bookmarkEnd w:id="0"/>
    <w:bookmarkEnd w:id="1"/>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DE75" w14:textId="77777777" w:rsidR="00AD0954" w:rsidRDefault="00AD0954" w:rsidP="00AD0954">
    <w:pPr>
      <w:pStyle w:val="Footer"/>
      <w:jc w:val="center"/>
      <w:rPr>
        <w:rFonts w:ascii="Garamond" w:hAnsi="Garamond"/>
        <w:sz w:val="18"/>
        <w:szCs w:val="18"/>
      </w:rPr>
    </w:pPr>
    <w:bookmarkStart w:id="4" w:name="_Hlk59194947"/>
    <w:bookmarkStart w:id="5" w:name="_Hlk59194948"/>
    <w:r>
      <w:rPr>
        <w:rFonts w:ascii="Garamond" w:hAnsi="Garamond"/>
        <w:sz w:val="18"/>
        <w:szCs w:val="18"/>
      </w:rPr>
      <w:t>{[if isTheusTF]}</w:t>
    </w:r>
  </w:p>
  <w:p w14:paraId="3ECEEC9F" w14:textId="56AB39F4" w:rsidR="00AD0954" w:rsidRDefault="00AD0954" w:rsidP="00AD0954">
    <w:pPr>
      <w:pStyle w:val="Footer"/>
      <w:jc w:val="center"/>
    </w:pPr>
    <w:r>
      <w:rPr>
        <w:noProof/>
      </w:rPr>
      <w:drawing>
        <wp:inline distT="0" distB="0" distL="0" distR="0" wp14:anchorId="69AC2D90" wp14:editId="79B43288">
          <wp:extent cx="397510" cy="397510"/>
          <wp:effectExtent l="0" t="0" r="2540" b="2540"/>
          <wp:docPr id="1942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96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97510" cy="397510"/>
                  </a:xfrm>
                  <a:prstGeom prst="rect">
                    <a:avLst/>
                  </a:prstGeom>
                  <a:noFill/>
                  <a:ln>
                    <a:noFill/>
                  </a:ln>
                </pic:spPr>
              </pic:pic>
            </a:graphicData>
          </a:graphic>
        </wp:inline>
      </w:drawing>
    </w:r>
  </w:p>
  <w:p w14:paraId="2358597E" w14:textId="77777777" w:rsidR="00AD0954" w:rsidRDefault="00AD0954" w:rsidP="00AD0954">
    <w:pPr>
      <w:pStyle w:val="TheusSimpleWillMisc"/>
      <w:rPr>
        <w:sz w:val="20"/>
        <w:szCs w:val="20"/>
      </w:rPr>
    </w:pPr>
    <w:r>
      <w:rPr>
        <w:sz w:val="18"/>
        <w:szCs w:val="18"/>
      </w:rPr>
      <w:t>{[endif]}</w:t>
    </w:r>
  </w:p>
  <w:p w14:paraId="0F6E066D" w14:textId="77777777" w:rsidR="00AD0954" w:rsidRDefault="00AD0954" w:rsidP="00AD0954">
    <w:pPr>
      <w:pStyle w:val="TheusSimpleWillMisc"/>
      <w:rPr>
        <w:sz w:val="20"/>
        <w:szCs w:val="20"/>
      </w:rPr>
    </w:pPr>
    <w:r>
      <w:rPr>
        <w:sz w:val="20"/>
        <w:szCs w:val="20"/>
      </w:rPr>
      <w:t>{[FirmFooter]}</w:t>
    </w:r>
  </w:p>
  <w:p w14:paraId="0AF93A4D" w14:textId="77777777" w:rsidR="00AD0954" w:rsidRDefault="00AD0954" w:rsidP="00AD0954">
    <w:pPr>
      <w:pStyle w:val="TheusSimpleWillMisc"/>
      <w:rPr>
        <w:sz w:val="20"/>
        <w:szCs w:val="20"/>
      </w:rPr>
    </w:pPr>
  </w:p>
  <w:p w14:paraId="163E4004" w14:textId="77777777" w:rsidR="00AD0954" w:rsidRDefault="00AD0954" w:rsidP="00AD0954">
    <w:pPr>
      <w:pStyle w:val="TheusSimpleWillMisc"/>
      <w:rPr>
        <w:i/>
        <w:iCs/>
        <w:sz w:val="20"/>
        <w:szCs w:val="20"/>
      </w:rPr>
    </w:pPr>
    <w:r>
      <w:rPr>
        <w:i/>
        <w:iCs/>
        <w:sz w:val="20"/>
        <w:szCs w:val="20"/>
      </w:rPr>
      <w:t>[Cover Page: Not to Be Included or Filed With Testament]</w:t>
    </w:r>
    <w:bookmarkEnd w:id="4"/>
    <w:bookmarkEnd w:id="5"/>
  </w:p>
  <w:p w14:paraId="17CA64DA" w14:textId="66049040" w:rsidR="00531363" w:rsidRPr="008E751B" w:rsidRDefault="00531363" w:rsidP="008E75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712D" w14:textId="77777777" w:rsidR="00AD0954" w:rsidRDefault="00AD0954" w:rsidP="00AD0954">
    <w:pPr>
      <w:pStyle w:val="TheusSimpleWillFooter"/>
    </w:pPr>
  </w:p>
  <w:p w14:paraId="19618DD0" w14:textId="77777777" w:rsidR="00AD0954" w:rsidRDefault="00AD0954" w:rsidP="00AD0954">
    <w:pPr>
      <w:pStyle w:val="TheusSimpleWillFooter"/>
    </w:pPr>
    <w:r>
      <w:t>Last Will and Testament of</w:t>
    </w:r>
  </w:p>
  <w:p w14:paraId="4E8A1C75" w14:textId="77777777" w:rsidR="00AD0954" w:rsidRDefault="00AD0954" w:rsidP="00AD0954">
    <w:pPr>
      <w:pStyle w:val="TheusSimpleWillFooter"/>
    </w:pPr>
    <w:r>
      <w:t>{[</w:t>
    </w:r>
    <w:r>
      <w:rPr>
        <w:noProof/>
        <w:shd w:val="clear" w:color="auto" w:fill="C9E1F3"/>
      </w:rPr>
      <w:t>Spouse.NameCO|else: "_________________"</w:t>
    </w:r>
    <w:r>
      <w:t>]}</w:t>
    </w:r>
  </w:p>
  <w:p w14:paraId="2372A1AD" w14:textId="7F6D15B6" w:rsidR="00AD0954" w:rsidRDefault="00AD0954" w:rsidP="00AD0954">
    <w:pPr>
      <w:pStyle w:val="TheusSimpleWillFooter"/>
      <w:tabs>
        <w:tab w:val="center" w:pos="4680"/>
        <w:tab w:val="left" w:pos="6480"/>
        <w:tab w:val="right" w:pos="9360"/>
      </w:tabs>
      <w:jc w:val="left"/>
    </w:pPr>
    <w:r>
      <w:tab/>
    </w:r>
    <w:r>
      <w:fldChar w:fldCharType="begin"/>
    </w:r>
    <w:r>
      <w:instrText xml:space="preserve">PAGE </w:instrText>
    </w:r>
    <w:r>
      <w:fldChar w:fldCharType="separate"/>
    </w:r>
    <w:r>
      <w:t>1</w:t>
    </w:r>
    <w:r>
      <w:fldChar w:fldCharType="end"/>
    </w:r>
    <w:r>
      <w:t xml:space="preserve"> of</w:t>
    </w:r>
    <w:r w:rsidR="00E12DB1">
      <w:t xml:space="preserve"> </w:t>
    </w:r>
    <w:fldSimple w:instr=" SECTIONPAGES  \* Arabic  \* MERGEFORMAT ">
      <w:r w:rsidR="00A942F7">
        <w:rPr>
          <w:noProof/>
        </w:rPr>
        <w:t>227</w:t>
      </w:r>
    </w:fldSimple>
    <w:r>
      <w:tab/>
    </w:r>
    <w:r>
      <w:rPr>
        <w:u w:val="single"/>
      </w:rPr>
      <w:tab/>
    </w:r>
  </w:p>
  <w:p w14:paraId="7FB13645" w14:textId="77777777" w:rsidR="00AD0954" w:rsidRDefault="00AD0954" w:rsidP="00AD0954">
    <w:pPr>
      <w:pStyle w:val="TheusSimpleWillFooter"/>
      <w:ind w:left="6480"/>
      <w:jc w:val="left"/>
    </w:pPr>
    <w:r>
      <w:t>{[</w:t>
    </w:r>
    <w:r>
      <w:rPr>
        <w:noProof/>
        <w:shd w:val="clear" w:color="auto" w:fill="C9E1F3"/>
      </w:rPr>
      <w:t>Spouse.NameCO|else: "_________________"</w:t>
    </w:r>
    <w:r>
      <w:t>]}, {[</w:t>
    </w:r>
    <w:r>
      <w:rPr>
        <w:noProof/>
        <w:shd w:val="clear" w:color="auto" w:fill="C9E1F3"/>
      </w:rPr>
      <w:t>Spouse.Gender.Testator|initcap|else: "Testator"</w:t>
    </w:r>
    <w:r>
      <w:t>]}</w:t>
    </w:r>
  </w:p>
  <w:p w14:paraId="4C7BFFC2" w14:textId="77777777" w:rsidR="00AD0954" w:rsidRPr="00AD0954" w:rsidRDefault="00AD0954" w:rsidP="00AD09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286D4" w14:textId="77777777" w:rsidR="00E96A49" w:rsidRDefault="00E96A49" w:rsidP="0039703D">
      <w:r>
        <w:separator/>
      </w:r>
    </w:p>
  </w:footnote>
  <w:footnote w:type="continuationSeparator" w:id="0">
    <w:p w14:paraId="4180032B" w14:textId="77777777" w:rsidR="00E96A49" w:rsidRDefault="00E96A49" w:rsidP="00397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6E5A" w14:textId="77777777" w:rsidR="008476BB" w:rsidRDefault="008476BB" w:rsidP="003D3E79">
    <w:pPr>
      <w:pStyle w:val="Header"/>
      <w:tabs>
        <w:tab w:val="clear" w:pos="4680"/>
        <w:tab w:val="clear" w:pos="9360"/>
        <w:tab w:val="left" w:pos="786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A87050AA"/>
    <w:lvl w:ilvl="0" w:tplc="0E483DDC">
      <w:start w:val="1"/>
      <w:numFmt w:val="decimal"/>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40E3B9E"/>
    <w:multiLevelType w:val="multilevel"/>
    <w:tmpl w:val="726C1CCC"/>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530" w:hanging="360"/>
      </w:pPr>
      <w:rPr>
        <w:rFonts w:hint="default"/>
        <w:b/>
        <w:bCs/>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855135"/>
    <w:multiLevelType w:val="multilevel"/>
    <w:tmpl w:val="5FB41300"/>
    <w:numStyleLink w:val="TheusSimpleWillList"/>
  </w:abstractNum>
  <w:abstractNum w:abstractNumId="13"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4" w15:restartNumberingAfterBreak="0">
    <w:nsid w:val="144310DA"/>
    <w:multiLevelType w:val="hybridMultilevel"/>
    <w:tmpl w:val="627482E6"/>
    <w:lvl w:ilvl="0" w:tplc="FFFFFFFF">
      <w:start w:val="1"/>
      <w:numFmt w:val="decimal"/>
      <w:lvlText w:val="%1."/>
      <w:lvlJc w:val="left"/>
      <w:pPr>
        <w:ind w:left="2880" w:hanging="360"/>
      </w:pPr>
      <w:rPr>
        <w:b/>
        <w:bCs/>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5"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5B90F97"/>
    <w:multiLevelType w:val="multilevel"/>
    <w:tmpl w:val="4D66A754"/>
    <w:lvl w:ilvl="0">
      <w:start w:val="1"/>
      <w:numFmt w:val="decimal"/>
      <w:lvlText w:val="%1."/>
      <w:lvlJc w:val="left"/>
      <w:pPr>
        <w:ind w:left="5400" w:hanging="360"/>
      </w:pPr>
      <w:rPr>
        <w:rFonts w:hint="default"/>
        <w:b/>
        <w:bCs/>
      </w:rPr>
    </w:lvl>
    <w:lvl w:ilvl="1">
      <w:start w:val="1"/>
      <w:numFmt w:val="lowerLetter"/>
      <w:lvlText w:val="%2."/>
      <w:lvlJc w:val="left"/>
      <w:pPr>
        <w:ind w:left="6120" w:hanging="360"/>
      </w:pPr>
      <w:rPr>
        <w:rFonts w:hint="default"/>
      </w:rPr>
    </w:lvl>
    <w:lvl w:ilvl="2">
      <w:start w:val="1"/>
      <w:numFmt w:val="lowerRoman"/>
      <w:lvlText w:val="%3."/>
      <w:lvlJc w:val="right"/>
      <w:pPr>
        <w:ind w:left="6840" w:hanging="180"/>
      </w:pPr>
      <w:rPr>
        <w:rFonts w:hint="default"/>
      </w:rPr>
    </w:lvl>
    <w:lvl w:ilvl="3">
      <w:start w:val="1"/>
      <w:numFmt w:val="decimal"/>
      <w:lvlText w:val="%4."/>
      <w:lvlJc w:val="left"/>
      <w:pPr>
        <w:ind w:left="7560" w:hanging="360"/>
      </w:pPr>
      <w:rPr>
        <w:rFonts w:hint="default"/>
      </w:rPr>
    </w:lvl>
    <w:lvl w:ilvl="4">
      <w:start w:val="1"/>
      <w:numFmt w:val="lowerLetter"/>
      <w:lvlText w:val="%5."/>
      <w:lvlJc w:val="left"/>
      <w:pPr>
        <w:ind w:left="8280" w:hanging="360"/>
      </w:pPr>
      <w:rPr>
        <w:rFonts w:hint="default"/>
      </w:rPr>
    </w:lvl>
    <w:lvl w:ilvl="5">
      <w:start w:val="1"/>
      <w:numFmt w:val="lowerRoman"/>
      <w:lvlText w:val="%6."/>
      <w:lvlJc w:val="right"/>
      <w:pPr>
        <w:ind w:left="9000" w:hanging="180"/>
      </w:pPr>
      <w:rPr>
        <w:rFonts w:hint="default"/>
      </w:rPr>
    </w:lvl>
    <w:lvl w:ilvl="6">
      <w:start w:val="1"/>
      <w:numFmt w:val="decimal"/>
      <w:lvlText w:val="%7."/>
      <w:lvlJc w:val="left"/>
      <w:pPr>
        <w:ind w:left="9720" w:hanging="360"/>
      </w:pPr>
      <w:rPr>
        <w:rFonts w:hint="default"/>
      </w:rPr>
    </w:lvl>
    <w:lvl w:ilvl="7">
      <w:start w:val="1"/>
      <w:numFmt w:val="lowerLetter"/>
      <w:lvlText w:val="%8."/>
      <w:lvlJc w:val="left"/>
      <w:pPr>
        <w:ind w:left="10440" w:hanging="360"/>
      </w:pPr>
      <w:rPr>
        <w:rFonts w:hint="default"/>
      </w:rPr>
    </w:lvl>
    <w:lvl w:ilvl="8">
      <w:start w:val="1"/>
      <w:numFmt w:val="lowerRoman"/>
      <w:lvlText w:val="%9."/>
      <w:lvlJc w:val="right"/>
      <w:pPr>
        <w:ind w:left="11160" w:hanging="180"/>
      </w:pPr>
      <w:rPr>
        <w:rFonts w:hint="default"/>
      </w:rPr>
    </w:lvl>
  </w:abstractNum>
  <w:abstractNum w:abstractNumId="17" w15:restartNumberingAfterBreak="0">
    <w:nsid w:val="18AD4936"/>
    <w:multiLevelType w:val="multilevel"/>
    <w:tmpl w:val="3ED26E8E"/>
    <w:styleLink w:val="EnhTheusWillListStyle"/>
    <w:lvl w:ilvl="0">
      <w:start w:val="1"/>
      <w:numFmt w:val="cardinalText"/>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596EAE"/>
    <w:multiLevelType w:val="hybridMultilevel"/>
    <w:tmpl w:val="D6B0AFCA"/>
    <w:lvl w:ilvl="0" w:tplc="3FAE433E">
      <w:start w:val="1"/>
      <w:numFmt w:val="decimal"/>
      <w:lvlText w:val="%1."/>
      <w:lvlJc w:val="left"/>
      <w:pPr>
        <w:ind w:left="2430" w:hanging="63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5821EA7"/>
    <w:multiLevelType w:val="hybridMultilevel"/>
    <w:tmpl w:val="29505FD6"/>
    <w:lvl w:ilvl="0" w:tplc="00F61558">
      <w:start w:val="1"/>
      <w:numFmt w:val="decimal"/>
      <w:lvlText w:val="%1."/>
      <w:lvlJc w:val="left"/>
      <w:pPr>
        <w:ind w:left="2430" w:hanging="630"/>
      </w:pPr>
      <w:rPr>
        <w:rFonts w:hint="default"/>
        <w:b/>
        <w:bCs/>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26320199"/>
    <w:multiLevelType w:val="hybridMultilevel"/>
    <w:tmpl w:val="930A638E"/>
    <w:lvl w:ilvl="0" w:tplc="2454F292">
      <w:start w:val="1"/>
      <w:numFmt w:val="lowerLetter"/>
      <w:lvlText w:val="%1."/>
      <w:lvlJc w:val="right"/>
      <w:pPr>
        <w:ind w:left="6750" w:hanging="180"/>
      </w:pPr>
      <w:rPr>
        <w:rFonts w:ascii="Garamond" w:eastAsiaTheme="minorHAnsi" w:hAnsi="Garamond" w:cstheme="minorBidi"/>
        <w:b/>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0C3C97"/>
    <w:multiLevelType w:val="hybridMultilevel"/>
    <w:tmpl w:val="9CBA1E98"/>
    <w:lvl w:ilvl="0" w:tplc="9E6C38F2">
      <w:start w:val="1"/>
      <w:numFmt w:val="decimal"/>
      <w:lvlText w:val="%1."/>
      <w:lvlJc w:val="left"/>
      <w:pPr>
        <w:ind w:left="2430" w:hanging="630"/>
      </w:pPr>
      <w:rPr>
        <w:rFonts w:hint="default"/>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35DD2952"/>
    <w:multiLevelType w:val="hybridMultilevel"/>
    <w:tmpl w:val="2132D9C8"/>
    <w:lvl w:ilvl="0" w:tplc="9B9885DE">
      <w:start w:val="1"/>
      <w:numFmt w:val="upperLetter"/>
      <w:lvlText w:val="%1."/>
      <w:lvlJc w:val="left"/>
      <w:pPr>
        <w:ind w:left="2160" w:hanging="360"/>
      </w:pPr>
      <w:rPr>
        <w:b/>
        <w:bCs w:val="0"/>
      </w:rPr>
    </w:lvl>
    <w:lvl w:ilvl="1" w:tplc="0E483DDC">
      <w:start w:val="1"/>
      <w:numFmt w:val="decimal"/>
      <w:lvlText w:val="%2."/>
      <w:lvlJc w:val="left"/>
      <w:pPr>
        <w:ind w:left="2880" w:hanging="360"/>
      </w:pPr>
      <w:rPr>
        <w:b/>
        <w:bCs/>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0"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3"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4"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E2572C"/>
    <w:multiLevelType w:val="multilevel"/>
    <w:tmpl w:val="079422BE"/>
    <w:lvl w:ilvl="0">
      <w:start w:val="1"/>
      <w:numFmt w:val="decimal"/>
      <w:lvlText w:val="%1."/>
      <w:lvlJc w:val="left"/>
      <w:pPr>
        <w:ind w:left="5400" w:hanging="360"/>
      </w:pPr>
      <w:rPr>
        <w:rFonts w:hint="default"/>
        <w:b/>
        <w:bCs/>
      </w:rPr>
    </w:lvl>
    <w:lvl w:ilvl="1">
      <w:start w:val="1"/>
      <w:numFmt w:val="lowerLetter"/>
      <w:lvlText w:val="%2."/>
      <w:lvlJc w:val="left"/>
      <w:pPr>
        <w:ind w:left="6120" w:hanging="360"/>
      </w:pPr>
      <w:rPr>
        <w:rFonts w:hint="default"/>
      </w:rPr>
    </w:lvl>
    <w:lvl w:ilvl="2">
      <w:start w:val="1"/>
      <w:numFmt w:val="lowerRoman"/>
      <w:lvlText w:val="%3."/>
      <w:lvlJc w:val="right"/>
      <w:pPr>
        <w:ind w:left="6840" w:hanging="180"/>
      </w:pPr>
      <w:rPr>
        <w:rFonts w:hint="default"/>
      </w:rPr>
    </w:lvl>
    <w:lvl w:ilvl="3">
      <w:start w:val="1"/>
      <w:numFmt w:val="decimal"/>
      <w:lvlText w:val="%4."/>
      <w:lvlJc w:val="left"/>
      <w:pPr>
        <w:ind w:left="7560" w:hanging="360"/>
      </w:pPr>
      <w:rPr>
        <w:rFonts w:hint="default"/>
      </w:rPr>
    </w:lvl>
    <w:lvl w:ilvl="4">
      <w:start w:val="1"/>
      <w:numFmt w:val="decimal"/>
      <w:lvlText w:val="%5."/>
      <w:lvlJc w:val="left"/>
      <w:pPr>
        <w:ind w:left="2160" w:hanging="360"/>
      </w:pPr>
      <w:rPr>
        <w:rFonts w:hint="default"/>
        <w:b/>
        <w:bCs/>
      </w:rPr>
    </w:lvl>
    <w:lvl w:ilvl="5">
      <w:start w:val="1"/>
      <w:numFmt w:val="lowerRoman"/>
      <w:lvlText w:val="%6."/>
      <w:lvlJc w:val="right"/>
      <w:pPr>
        <w:ind w:left="9000" w:hanging="180"/>
      </w:pPr>
      <w:rPr>
        <w:rFonts w:hint="default"/>
      </w:rPr>
    </w:lvl>
    <w:lvl w:ilvl="6">
      <w:start w:val="1"/>
      <w:numFmt w:val="decimal"/>
      <w:lvlText w:val="%7."/>
      <w:lvlJc w:val="left"/>
      <w:pPr>
        <w:ind w:left="9720" w:hanging="360"/>
      </w:pPr>
      <w:rPr>
        <w:rFonts w:hint="default"/>
      </w:rPr>
    </w:lvl>
    <w:lvl w:ilvl="7">
      <w:start w:val="1"/>
      <w:numFmt w:val="lowerLetter"/>
      <w:lvlText w:val="%8."/>
      <w:lvlJc w:val="left"/>
      <w:pPr>
        <w:ind w:left="10440" w:hanging="360"/>
      </w:pPr>
      <w:rPr>
        <w:rFonts w:hint="default"/>
      </w:rPr>
    </w:lvl>
    <w:lvl w:ilvl="8">
      <w:start w:val="1"/>
      <w:numFmt w:val="lowerRoman"/>
      <w:lvlText w:val="%9."/>
      <w:lvlJc w:val="right"/>
      <w:pPr>
        <w:ind w:left="11160" w:hanging="180"/>
      </w:pPr>
      <w:rPr>
        <w:rFonts w:hint="default"/>
      </w:rPr>
    </w:lvl>
  </w:abstractNum>
  <w:abstractNum w:abstractNumId="37" w15:restartNumberingAfterBreak="0">
    <w:nsid w:val="4C121A9A"/>
    <w:multiLevelType w:val="hybridMultilevel"/>
    <w:tmpl w:val="A6DCB95A"/>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6CA8D56">
      <w:start w:val="1"/>
      <w:numFmt w:val="decimal"/>
      <w:lvlText w:val="%5."/>
      <w:lvlJc w:val="left"/>
      <w:pPr>
        <w:ind w:left="3600" w:hanging="360"/>
      </w:pPr>
      <w:rPr>
        <w:rFonts w:ascii="Garamond" w:eastAsiaTheme="majorEastAsia" w:hAnsi="Garamond" w:cstheme="minorBidi"/>
        <w:b/>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576A32"/>
    <w:multiLevelType w:val="hybridMultilevel"/>
    <w:tmpl w:val="BBFE991C"/>
    <w:lvl w:ilvl="0" w:tplc="0E483DDC">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9" w15:restartNumberingAfterBreak="0">
    <w:nsid w:val="66632DC3"/>
    <w:multiLevelType w:val="multilevel"/>
    <w:tmpl w:val="1E9A783C"/>
    <w:styleLink w:val="TheusList"/>
    <w:lvl w:ilvl="0">
      <w:start w:val="1"/>
      <w:numFmt w:val="cardinalText"/>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9B214E4"/>
    <w:multiLevelType w:val="hybridMultilevel"/>
    <w:tmpl w:val="DADCC782"/>
    <w:lvl w:ilvl="0" w:tplc="654A59CE">
      <w:start w:val="1"/>
      <w:numFmt w:val="decimal"/>
      <w:lvlText w:val="%1."/>
      <w:lvlJc w:val="left"/>
      <w:pPr>
        <w:ind w:left="2430" w:hanging="630"/>
      </w:pPr>
      <w:rPr>
        <w:rFonts w:hint="default"/>
        <w:b/>
        <w:bC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1"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433401843">
    <w:abstractNumId w:val="19"/>
  </w:num>
  <w:num w:numId="2" w16cid:durableId="1886023997">
    <w:abstractNumId w:val="12"/>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33"/>
  </w:num>
  <w:num w:numId="4" w16cid:durableId="2085568515">
    <w:abstractNumId w:val="17"/>
  </w:num>
  <w:num w:numId="5" w16cid:durableId="724186472">
    <w:abstractNumId w:val="24"/>
  </w:num>
  <w:num w:numId="6" w16cid:durableId="1652635854">
    <w:abstractNumId w:val="11"/>
  </w:num>
  <w:num w:numId="7" w16cid:durableId="279381519">
    <w:abstractNumId w:val="36"/>
  </w:num>
  <w:num w:numId="8" w16cid:durableId="734595092">
    <w:abstractNumId w:val="40"/>
  </w:num>
  <w:num w:numId="9" w16cid:durableId="1245841899">
    <w:abstractNumId w:val="30"/>
  </w:num>
  <w:num w:numId="10" w16cid:durableId="1259752603">
    <w:abstractNumId w:val="21"/>
  </w:num>
  <w:num w:numId="11" w16cid:durableId="11499298">
    <w:abstractNumId w:val="13"/>
  </w:num>
  <w:num w:numId="12" w16cid:durableId="183444187">
    <w:abstractNumId w:val="35"/>
  </w:num>
  <w:num w:numId="13" w16cid:durableId="2062165942">
    <w:abstractNumId w:val="25"/>
  </w:num>
  <w:num w:numId="14" w16cid:durableId="655690597">
    <w:abstractNumId w:val="18"/>
  </w:num>
  <w:num w:numId="15" w16cid:durableId="105930545">
    <w:abstractNumId w:val="9"/>
  </w:num>
  <w:num w:numId="16" w16cid:durableId="1951205206">
    <w:abstractNumId w:val="7"/>
  </w:num>
  <w:num w:numId="17" w16cid:durableId="1211529986">
    <w:abstractNumId w:val="6"/>
  </w:num>
  <w:num w:numId="18" w16cid:durableId="486943126">
    <w:abstractNumId w:val="5"/>
  </w:num>
  <w:num w:numId="19" w16cid:durableId="1160076857">
    <w:abstractNumId w:val="4"/>
  </w:num>
  <w:num w:numId="20" w16cid:durableId="293220737">
    <w:abstractNumId w:val="8"/>
  </w:num>
  <w:num w:numId="21" w16cid:durableId="334185790">
    <w:abstractNumId w:val="3"/>
  </w:num>
  <w:num w:numId="22" w16cid:durableId="890724805">
    <w:abstractNumId w:val="2"/>
  </w:num>
  <w:num w:numId="23" w16cid:durableId="1571161183">
    <w:abstractNumId w:val="1"/>
  </w:num>
  <w:num w:numId="24" w16cid:durableId="1156728548">
    <w:abstractNumId w:val="0"/>
  </w:num>
  <w:num w:numId="25" w16cid:durableId="1611279620">
    <w:abstractNumId w:val="31"/>
  </w:num>
  <w:num w:numId="26" w16cid:durableId="299307259">
    <w:abstractNumId w:val="32"/>
  </w:num>
  <w:num w:numId="27" w16cid:durableId="1271082674">
    <w:abstractNumId w:val="39"/>
  </w:num>
  <w:num w:numId="28" w16cid:durableId="1055468011">
    <w:abstractNumId w:val="26"/>
  </w:num>
  <w:num w:numId="29" w16cid:durableId="922686422">
    <w:abstractNumId w:val="34"/>
  </w:num>
  <w:num w:numId="30" w16cid:durableId="1770470563">
    <w:abstractNumId w:val="15"/>
  </w:num>
  <w:num w:numId="31" w16cid:durableId="2028552695">
    <w:abstractNumId w:val="42"/>
  </w:num>
  <w:num w:numId="32" w16cid:durableId="262032550">
    <w:abstractNumId w:val="29"/>
  </w:num>
  <w:num w:numId="33" w16cid:durableId="451871332">
    <w:abstractNumId w:val="41"/>
  </w:num>
  <w:num w:numId="34" w16cid:durableId="1490898558">
    <w:abstractNumId w:val="10"/>
  </w:num>
  <w:num w:numId="35" w16cid:durableId="322634521">
    <w:abstractNumId w:val="43"/>
  </w:num>
  <w:num w:numId="36" w16cid:durableId="1743529884">
    <w:abstractNumId w:val="28"/>
  </w:num>
  <w:num w:numId="37" w16cid:durableId="1723944887">
    <w:abstractNumId w:val="38"/>
  </w:num>
  <w:num w:numId="38" w16cid:durableId="977879914">
    <w:abstractNumId w:val="14"/>
  </w:num>
  <w:num w:numId="39" w16cid:durableId="1487890333">
    <w:abstractNumId w:val="22"/>
  </w:num>
  <w:num w:numId="40" w16cid:durableId="745566328">
    <w:abstractNumId w:val="11"/>
    <w:lvlOverride w:ilvl="0">
      <w:startOverride w:val="1"/>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startOverride w:va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startOverride w:val="1"/>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startOverride w:val="1"/>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startOverride w:val="1"/>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222793873">
    <w:abstractNumId w:val="23"/>
  </w:num>
  <w:num w:numId="42" w16cid:durableId="1363089600">
    <w:abstractNumId w:val="36"/>
    <w:lvlOverride w:ilvl="0">
      <w:lvl w:ilvl="0">
        <w:start w:val="6"/>
        <w:numFmt w:val="lowerLetter"/>
        <w:lvlText w:val="(%1)"/>
        <w:lvlJc w:val="left"/>
        <w:pPr>
          <w:ind w:left="6840" w:hanging="360"/>
        </w:pPr>
        <w:rPr>
          <w:rFonts w:hint="default"/>
          <w:w w:val="110"/>
        </w:rPr>
      </w:lvl>
    </w:lvlOverride>
    <w:lvlOverride w:ilvl="1">
      <w:lvl w:ilvl="1">
        <w:start w:val="3"/>
        <w:numFmt w:val="lowerLetter"/>
        <w:lvlText w:val="%2."/>
        <w:lvlJc w:val="left"/>
        <w:pPr>
          <w:ind w:left="7560" w:hanging="360"/>
        </w:pPr>
        <w:rPr>
          <w:rFonts w:hint="default"/>
        </w:rPr>
      </w:lvl>
    </w:lvlOverride>
    <w:lvlOverride w:ilvl="2">
      <w:lvl w:ilvl="2">
        <w:start w:val="2"/>
        <w:numFmt w:val="lowerRoman"/>
        <w:lvlText w:val="%3."/>
        <w:lvlJc w:val="right"/>
        <w:pPr>
          <w:ind w:left="8280" w:hanging="180"/>
        </w:pPr>
        <w:rPr>
          <w:rFonts w:hint="default"/>
        </w:rPr>
      </w:lvl>
    </w:lvlOverride>
    <w:lvlOverride w:ilvl="3">
      <w:lvl w:ilvl="3">
        <w:start w:val="1"/>
        <w:numFmt w:val="decimal"/>
        <w:lvlText w:val="%4."/>
        <w:lvlJc w:val="left"/>
        <w:pPr>
          <w:ind w:left="9000" w:hanging="360"/>
        </w:pPr>
        <w:rPr>
          <w:rFonts w:hint="default"/>
        </w:rPr>
      </w:lvl>
    </w:lvlOverride>
    <w:lvlOverride w:ilvl="4">
      <w:lvl w:ilvl="4">
        <w:start w:val="1"/>
        <w:numFmt w:val="lowerRoman"/>
        <w:lvlText w:val="%5."/>
        <w:lvlJc w:val="left"/>
        <w:pPr>
          <w:ind w:left="9720" w:hanging="360"/>
        </w:pPr>
        <w:rPr>
          <w:rFonts w:ascii="Garamond" w:eastAsiaTheme="majorEastAsia" w:hAnsi="Garamond" w:cstheme="minorBidi" w:hint="default"/>
        </w:rPr>
      </w:lvl>
    </w:lvlOverride>
    <w:lvlOverride w:ilvl="5">
      <w:lvl w:ilvl="5">
        <w:start w:val="1"/>
        <w:numFmt w:val="lowerRoman"/>
        <w:lvlText w:val="%6."/>
        <w:lvlJc w:val="right"/>
        <w:pPr>
          <w:ind w:left="10440" w:hanging="180"/>
        </w:pPr>
        <w:rPr>
          <w:rFonts w:hint="default"/>
        </w:rPr>
      </w:lvl>
    </w:lvlOverride>
    <w:lvlOverride w:ilvl="6">
      <w:lvl w:ilvl="6">
        <w:start w:val="1"/>
        <w:numFmt w:val="decimal"/>
        <w:lvlText w:val="%7."/>
        <w:lvlJc w:val="left"/>
        <w:pPr>
          <w:ind w:left="11160" w:hanging="360"/>
        </w:pPr>
        <w:rPr>
          <w:rFonts w:hint="default"/>
        </w:rPr>
      </w:lvl>
    </w:lvlOverride>
    <w:lvlOverride w:ilvl="7">
      <w:lvl w:ilvl="7">
        <w:start w:val="1"/>
        <w:numFmt w:val="lowerLetter"/>
        <w:lvlText w:val="%8."/>
        <w:lvlJc w:val="left"/>
        <w:pPr>
          <w:ind w:left="11880" w:hanging="360"/>
        </w:pPr>
        <w:rPr>
          <w:rFonts w:hint="default"/>
        </w:rPr>
      </w:lvl>
    </w:lvlOverride>
    <w:lvlOverride w:ilvl="8">
      <w:lvl w:ilvl="8">
        <w:start w:val="1"/>
        <w:numFmt w:val="lowerRoman"/>
        <w:lvlText w:val="%9."/>
        <w:lvlJc w:val="right"/>
        <w:pPr>
          <w:ind w:left="12600" w:hanging="180"/>
        </w:pPr>
        <w:rPr>
          <w:rFonts w:hint="default"/>
        </w:rPr>
      </w:lvl>
    </w:lvlOverride>
  </w:num>
  <w:num w:numId="43" w16cid:durableId="1387412363">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4" w16cid:durableId="357582999">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5" w16cid:durableId="1471092274">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6" w16cid:durableId="989794817">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1517771881">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627" w:hanging="360"/>
        </w:pPr>
        <w:rPr>
          <w:rFonts w:hint="default"/>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8" w16cid:durableId="1183276068">
    <w:abstractNumId w:val="37"/>
  </w:num>
  <w:num w:numId="49" w16cid:durableId="2073656961">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0" w16cid:durableId="737286056">
    <w:abstractNumId w:val="36"/>
    <w:lvlOverride w:ilvl="0">
      <w:lvl w:ilvl="0">
        <w:start w:val="1"/>
        <w:numFmt w:val="cardinalText"/>
        <w:lvlRestart w:val="0"/>
        <w:suff w:val="nothing"/>
        <w:lvlText w:val="Article %1"/>
        <w:lvlJc w:val="left"/>
        <w:pPr>
          <w:ind w:left="3240" w:firstLine="0"/>
        </w:pPr>
        <w:rPr>
          <w:rFonts w:hint="default"/>
        </w:rPr>
      </w:lvl>
    </w:lvlOverride>
    <w:lvlOverride w:ilvl="1">
      <w:lvl w:ilvl="1">
        <w:start w:val="1"/>
        <w:numFmt w:val="decimalZero"/>
        <w:isLgl/>
        <w:lvlText w:val="Section %1.%2"/>
        <w:lvlJc w:val="left"/>
        <w:pPr>
          <w:tabs>
            <w:tab w:val="num" w:pos="1440"/>
          </w:tabs>
          <w:ind w:left="1440" w:hanging="1440"/>
        </w:pPr>
        <w:rPr>
          <w:rFonts w:hint="default"/>
        </w:rPr>
      </w:lvl>
    </w:lvlOverride>
    <w:lvlOverride w:ilvl="2">
      <w:lvl w:ilvl="2">
        <w:start w:val="1"/>
        <w:numFmt w:val="upperLetter"/>
        <w:lvlText w:val="%3."/>
        <w:lvlJc w:val="left"/>
        <w:pPr>
          <w:tabs>
            <w:tab w:val="num" w:pos="1440"/>
          </w:tabs>
          <w:ind w:left="1440" w:hanging="720"/>
        </w:pPr>
        <w:rPr>
          <w:rFonts w:hint="default"/>
        </w:rPr>
      </w:lvl>
    </w:lvlOverride>
    <w:lvlOverride w:ilvl="3">
      <w:lvl w:ilvl="3">
        <w:start w:val="1"/>
        <w:numFmt w:val="decimal"/>
        <w:lvlText w:val="%4."/>
        <w:lvlJc w:val="left"/>
        <w:pPr>
          <w:tabs>
            <w:tab w:val="num" w:pos="2160"/>
          </w:tabs>
          <w:ind w:left="2160" w:hanging="720"/>
        </w:pPr>
        <w:rPr>
          <w:rFonts w:hint="default"/>
          <w:b/>
          <w:bCs/>
        </w:rPr>
      </w:lvl>
    </w:lvlOverride>
    <w:lvlOverride w:ilvl="4">
      <w:lvl w:ilvl="4">
        <w:start w:val="1"/>
        <w:numFmt w:val="lowerLetter"/>
        <w:lvlText w:val="%5."/>
        <w:lvlJc w:val="left"/>
        <w:pPr>
          <w:tabs>
            <w:tab w:val="num" w:pos="2880"/>
          </w:tabs>
          <w:ind w:left="2880" w:hanging="720"/>
        </w:pPr>
        <w:rPr>
          <w:rFonts w:hint="default"/>
        </w:rPr>
      </w:lvl>
    </w:lvlOverride>
    <w:lvlOverride w:ilvl="5">
      <w:lvl w:ilvl="5">
        <w:start w:val="1"/>
        <w:numFmt w:val="lowerRoman"/>
        <w:lvlRestart w:val="1"/>
        <w:lvlText w:val="(%6)"/>
        <w:lvlJc w:val="left"/>
        <w:pPr>
          <w:tabs>
            <w:tab w:val="num" w:pos="720"/>
          </w:tabs>
          <w:ind w:left="720" w:hanging="720"/>
        </w:pPr>
        <w:rPr>
          <w:rFonts w:hint="default"/>
        </w:rPr>
      </w:lvl>
    </w:lvlOverride>
    <w:lvlOverride w:ilvl="6">
      <w:lvl w:ilvl="6">
        <w:start w:val="1"/>
        <w:numFmt w:val="lowerRoman"/>
        <w:lvlRestart w:val="2"/>
        <w:lvlText w:val="(%7)"/>
        <w:lvlJc w:val="left"/>
        <w:pPr>
          <w:tabs>
            <w:tab w:val="num" w:pos="1440"/>
          </w:tabs>
          <w:ind w:left="1440" w:hanging="720"/>
        </w:pPr>
        <w:rPr>
          <w:rFonts w:hint="default"/>
        </w:rPr>
      </w:lvl>
    </w:lvlOverride>
    <w:lvlOverride w:ilvl="7">
      <w:lvl w:ilvl="7">
        <w:start w:val="1"/>
        <w:numFmt w:val="lowerRoman"/>
        <w:lvlRestart w:val="3"/>
        <w:lvlText w:val="(%8)"/>
        <w:lvlJc w:val="left"/>
        <w:pPr>
          <w:tabs>
            <w:tab w:val="num" w:pos="2160"/>
          </w:tabs>
          <w:ind w:left="2160" w:hanging="720"/>
        </w:pPr>
        <w:rPr>
          <w:rFonts w:hint="default"/>
        </w:rPr>
      </w:lvl>
    </w:lvlOverride>
    <w:lvlOverride w:ilvl="8">
      <w:lvl w:ilvl="8">
        <w:start w:val="1"/>
        <w:numFmt w:val="lowerRoman"/>
        <w:lvlRestart w:val="4"/>
        <w:lvlText w:val="(%9)"/>
        <w:lvlJc w:val="left"/>
        <w:pPr>
          <w:tabs>
            <w:tab w:val="num" w:pos="2880"/>
          </w:tabs>
          <w:ind w:left="720" w:firstLine="1440"/>
        </w:pPr>
        <w:rPr>
          <w:rFonts w:hint="default"/>
        </w:rPr>
      </w:lvl>
    </w:lvlOverride>
  </w:num>
  <w:num w:numId="51" w16cid:durableId="1449423662">
    <w:abstractNumId w:val="16"/>
  </w:num>
  <w:num w:numId="52" w16cid:durableId="2036615660">
    <w:abstractNumId w:val="11"/>
    <w:lvlOverride w:ilvl="0">
      <w:startOverride w:val="1"/>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startOverride w:va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startOverride w:val="1"/>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startOverride w:val="1"/>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startOverride w:val="1"/>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3" w16cid:durableId="1282569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27366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014769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8600225">
    <w:abstractNumId w:val="27"/>
  </w:num>
  <w:num w:numId="57" w16cid:durableId="2056000553">
    <w:abstractNumId w:val="20"/>
  </w:num>
  <w:num w:numId="58" w16cid:durableId="1472753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154538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26506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27AD"/>
    <w:rsid w:val="00004652"/>
    <w:rsid w:val="0000540D"/>
    <w:rsid w:val="00005961"/>
    <w:rsid w:val="00007AAC"/>
    <w:rsid w:val="00007B81"/>
    <w:rsid w:val="000101D3"/>
    <w:rsid w:val="000116B8"/>
    <w:rsid w:val="00013FF9"/>
    <w:rsid w:val="000144A9"/>
    <w:rsid w:val="00014867"/>
    <w:rsid w:val="00014AF9"/>
    <w:rsid w:val="00014D5C"/>
    <w:rsid w:val="00017024"/>
    <w:rsid w:val="000172E6"/>
    <w:rsid w:val="000204A4"/>
    <w:rsid w:val="00020A76"/>
    <w:rsid w:val="00020E17"/>
    <w:rsid w:val="0002143B"/>
    <w:rsid w:val="00021723"/>
    <w:rsid w:val="000218A4"/>
    <w:rsid w:val="00022401"/>
    <w:rsid w:val="000227A2"/>
    <w:rsid w:val="000241D4"/>
    <w:rsid w:val="00025094"/>
    <w:rsid w:val="00025357"/>
    <w:rsid w:val="00025A29"/>
    <w:rsid w:val="000265B9"/>
    <w:rsid w:val="00026887"/>
    <w:rsid w:val="000268C0"/>
    <w:rsid w:val="00026ACA"/>
    <w:rsid w:val="00027F13"/>
    <w:rsid w:val="00030F45"/>
    <w:rsid w:val="00031F30"/>
    <w:rsid w:val="00032D91"/>
    <w:rsid w:val="00035803"/>
    <w:rsid w:val="00035FDF"/>
    <w:rsid w:val="000365EB"/>
    <w:rsid w:val="000366D6"/>
    <w:rsid w:val="00036EE7"/>
    <w:rsid w:val="00036F16"/>
    <w:rsid w:val="00037F2D"/>
    <w:rsid w:val="00041A6B"/>
    <w:rsid w:val="000439E1"/>
    <w:rsid w:val="00044008"/>
    <w:rsid w:val="00044167"/>
    <w:rsid w:val="00045C77"/>
    <w:rsid w:val="000469C6"/>
    <w:rsid w:val="000470B8"/>
    <w:rsid w:val="00047F8E"/>
    <w:rsid w:val="00050A30"/>
    <w:rsid w:val="00050F65"/>
    <w:rsid w:val="00051A2D"/>
    <w:rsid w:val="00053B2C"/>
    <w:rsid w:val="0005454C"/>
    <w:rsid w:val="000546B3"/>
    <w:rsid w:val="000604E5"/>
    <w:rsid w:val="000616DD"/>
    <w:rsid w:val="00063A30"/>
    <w:rsid w:val="00063B56"/>
    <w:rsid w:val="000640A6"/>
    <w:rsid w:val="00064607"/>
    <w:rsid w:val="00064DC6"/>
    <w:rsid w:val="000660D1"/>
    <w:rsid w:val="00066655"/>
    <w:rsid w:val="00066702"/>
    <w:rsid w:val="00066B9A"/>
    <w:rsid w:val="0007072E"/>
    <w:rsid w:val="00070B75"/>
    <w:rsid w:val="000710E5"/>
    <w:rsid w:val="000717BF"/>
    <w:rsid w:val="00071EF5"/>
    <w:rsid w:val="000721E9"/>
    <w:rsid w:val="000723E6"/>
    <w:rsid w:val="000723F3"/>
    <w:rsid w:val="00072E00"/>
    <w:rsid w:val="000731FB"/>
    <w:rsid w:val="00073C53"/>
    <w:rsid w:val="00074679"/>
    <w:rsid w:val="00076393"/>
    <w:rsid w:val="00077348"/>
    <w:rsid w:val="00077E98"/>
    <w:rsid w:val="000807CD"/>
    <w:rsid w:val="00081C2E"/>
    <w:rsid w:val="000836AC"/>
    <w:rsid w:val="00084199"/>
    <w:rsid w:val="000842C4"/>
    <w:rsid w:val="0008467B"/>
    <w:rsid w:val="00085400"/>
    <w:rsid w:val="000859CC"/>
    <w:rsid w:val="00086C18"/>
    <w:rsid w:val="00090A43"/>
    <w:rsid w:val="00091E4F"/>
    <w:rsid w:val="0009224D"/>
    <w:rsid w:val="000939EC"/>
    <w:rsid w:val="00093AED"/>
    <w:rsid w:val="00094835"/>
    <w:rsid w:val="00095297"/>
    <w:rsid w:val="00096552"/>
    <w:rsid w:val="00096961"/>
    <w:rsid w:val="00096F7A"/>
    <w:rsid w:val="000A086A"/>
    <w:rsid w:val="000A2477"/>
    <w:rsid w:val="000A283C"/>
    <w:rsid w:val="000A2FDC"/>
    <w:rsid w:val="000A383B"/>
    <w:rsid w:val="000A38E4"/>
    <w:rsid w:val="000A3AC7"/>
    <w:rsid w:val="000A4404"/>
    <w:rsid w:val="000A48AF"/>
    <w:rsid w:val="000A4900"/>
    <w:rsid w:val="000A4EC1"/>
    <w:rsid w:val="000A4F04"/>
    <w:rsid w:val="000A57A0"/>
    <w:rsid w:val="000A5B55"/>
    <w:rsid w:val="000A7531"/>
    <w:rsid w:val="000A7EC7"/>
    <w:rsid w:val="000B10C9"/>
    <w:rsid w:val="000B1220"/>
    <w:rsid w:val="000B1E94"/>
    <w:rsid w:val="000B22B3"/>
    <w:rsid w:val="000B351B"/>
    <w:rsid w:val="000B38C7"/>
    <w:rsid w:val="000B3A5E"/>
    <w:rsid w:val="000B3B22"/>
    <w:rsid w:val="000B4673"/>
    <w:rsid w:val="000B486F"/>
    <w:rsid w:val="000B590B"/>
    <w:rsid w:val="000B6135"/>
    <w:rsid w:val="000B62B8"/>
    <w:rsid w:val="000B6484"/>
    <w:rsid w:val="000C046F"/>
    <w:rsid w:val="000C057B"/>
    <w:rsid w:val="000C1F09"/>
    <w:rsid w:val="000C318B"/>
    <w:rsid w:val="000C36FE"/>
    <w:rsid w:val="000C4BC8"/>
    <w:rsid w:val="000D0EF7"/>
    <w:rsid w:val="000D1B7C"/>
    <w:rsid w:val="000D2126"/>
    <w:rsid w:val="000D3235"/>
    <w:rsid w:val="000D32F4"/>
    <w:rsid w:val="000D35D9"/>
    <w:rsid w:val="000D38FE"/>
    <w:rsid w:val="000D486D"/>
    <w:rsid w:val="000D54A8"/>
    <w:rsid w:val="000D552B"/>
    <w:rsid w:val="000D5AAF"/>
    <w:rsid w:val="000D5D1F"/>
    <w:rsid w:val="000D60A8"/>
    <w:rsid w:val="000D616A"/>
    <w:rsid w:val="000D6454"/>
    <w:rsid w:val="000D72F4"/>
    <w:rsid w:val="000D7961"/>
    <w:rsid w:val="000E01FB"/>
    <w:rsid w:val="000E0E7A"/>
    <w:rsid w:val="000E2272"/>
    <w:rsid w:val="000E2CCF"/>
    <w:rsid w:val="000E2E66"/>
    <w:rsid w:val="000E3F4C"/>
    <w:rsid w:val="000E5B4C"/>
    <w:rsid w:val="000E5FED"/>
    <w:rsid w:val="000E604F"/>
    <w:rsid w:val="000E60D2"/>
    <w:rsid w:val="000E77C4"/>
    <w:rsid w:val="000F0B3A"/>
    <w:rsid w:val="000F2055"/>
    <w:rsid w:val="000F2256"/>
    <w:rsid w:val="000F25C6"/>
    <w:rsid w:val="000F2728"/>
    <w:rsid w:val="000F300A"/>
    <w:rsid w:val="000F3AAB"/>
    <w:rsid w:val="000F3B76"/>
    <w:rsid w:val="000F3DC6"/>
    <w:rsid w:val="000F4EA0"/>
    <w:rsid w:val="000F4FC8"/>
    <w:rsid w:val="000F50B4"/>
    <w:rsid w:val="000F50F3"/>
    <w:rsid w:val="000F6312"/>
    <w:rsid w:val="000F75E7"/>
    <w:rsid w:val="000F7770"/>
    <w:rsid w:val="0010345B"/>
    <w:rsid w:val="00104140"/>
    <w:rsid w:val="00104C04"/>
    <w:rsid w:val="00104CCA"/>
    <w:rsid w:val="00104D89"/>
    <w:rsid w:val="00105423"/>
    <w:rsid w:val="00105FD0"/>
    <w:rsid w:val="001063A5"/>
    <w:rsid w:val="00106433"/>
    <w:rsid w:val="001068BA"/>
    <w:rsid w:val="001106A9"/>
    <w:rsid w:val="00110781"/>
    <w:rsid w:val="00110961"/>
    <w:rsid w:val="00110BBD"/>
    <w:rsid w:val="00111467"/>
    <w:rsid w:val="00111850"/>
    <w:rsid w:val="001127B7"/>
    <w:rsid w:val="001134EA"/>
    <w:rsid w:val="00113531"/>
    <w:rsid w:val="001138D1"/>
    <w:rsid w:val="00113B02"/>
    <w:rsid w:val="00114163"/>
    <w:rsid w:val="00115980"/>
    <w:rsid w:val="00116A71"/>
    <w:rsid w:val="00117538"/>
    <w:rsid w:val="001200B3"/>
    <w:rsid w:val="001209D3"/>
    <w:rsid w:val="0012159F"/>
    <w:rsid w:val="00121A68"/>
    <w:rsid w:val="00122594"/>
    <w:rsid w:val="00124FF6"/>
    <w:rsid w:val="001257F7"/>
    <w:rsid w:val="00125A71"/>
    <w:rsid w:val="0012632D"/>
    <w:rsid w:val="00126FDC"/>
    <w:rsid w:val="0013088E"/>
    <w:rsid w:val="00130ABF"/>
    <w:rsid w:val="00130F9F"/>
    <w:rsid w:val="001327C4"/>
    <w:rsid w:val="00135963"/>
    <w:rsid w:val="00137AA2"/>
    <w:rsid w:val="00137F9B"/>
    <w:rsid w:val="00140417"/>
    <w:rsid w:val="0014101F"/>
    <w:rsid w:val="001415FA"/>
    <w:rsid w:val="00141885"/>
    <w:rsid w:val="00141C2F"/>
    <w:rsid w:val="00143EDE"/>
    <w:rsid w:val="001451E0"/>
    <w:rsid w:val="00146A5B"/>
    <w:rsid w:val="00146C85"/>
    <w:rsid w:val="00146F0B"/>
    <w:rsid w:val="00147312"/>
    <w:rsid w:val="0014743C"/>
    <w:rsid w:val="0014781D"/>
    <w:rsid w:val="001501E3"/>
    <w:rsid w:val="00150401"/>
    <w:rsid w:val="001510E6"/>
    <w:rsid w:val="00151819"/>
    <w:rsid w:val="00151A63"/>
    <w:rsid w:val="00152446"/>
    <w:rsid w:val="00153783"/>
    <w:rsid w:val="001537C6"/>
    <w:rsid w:val="00154983"/>
    <w:rsid w:val="00154AB3"/>
    <w:rsid w:val="00157343"/>
    <w:rsid w:val="00157F6E"/>
    <w:rsid w:val="00160680"/>
    <w:rsid w:val="00160DA3"/>
    <w:rsid w:val="001611EB"/>
    <w:rsid w:val="00161738"/>
    <w:rsid w:val="00161872"/>
    <w:rsid w:val="00164984"/>
    <w:rsid w:val="00164E0B"/>
    <w:rsid w:val="001666BC"/>
    <w:rsid w:val="00167141"/>
    <w:rsid w:val="00167A18"/>
    <w:rsid w:val="00167AE7"/>
    <w:rsid w:val="001702AE"/>
    <w:rsid w:val="00170EF0"/>
    <w:rsid w:val="0017126B"/>
    <w:rsid w:val="001712B5"/>
    <w:rsid w:val="0017165B"/>
    <w:rsid w:val="00172628"/>
    <w:rsid w:val="00173B9A"/>
    <w:rsid w:val="00174263"/>
    <w:rsid w:val="00174914"/>
    <w:rsid w:val="00174B51"/>
    <w:rsid w:val="0017503F"/>
    <w:rsid w:val="0017533E"/>
    <w:rsid w:val="00176BB4"/>
    <w:rsid w:val="00177DED"/>
    <w:rsid w:val="00181252"/>
    <w:rsid w:val="00181633"/>
    <w:rsid w:val="001820ED"/>
    <w:rsid w:val="00185387"/>
    <w:rsid w:val="001871B9"/>
    <w:rsid w:val="001911FE"/>
    <w:rsid w:val="0019362C"/>
    <w:rsid w:val="001939E0"/>
    <w:rsid w:val="00193E1D"/>
    <w:rsid w:val="001941F9"/>
    <w:rsid w:val="00195A3E"/>
    <w:rsid w:val="001A06F5"/>
    <w:rsid w:val="001A1361"/>
    <w:rsid w:val="001A44F0"/>
    <w:rsid w:val="001A5217"/>
    <w:rsid w:val="001A5AD4"/>
    <w:rsid w:val="001A5B9A"/>
    <w:rsid w:val="001A6C25"/>
    <w:rsid w:val="001A7467"/>
    <w:rsid w:val="001B0537"/>
    <w:rsid w:val="001B1F77"/>
    <w:rsid w:val="001B1FE5"/>
    <w:rsid w:val="001B27C5"/>
    <w:rsid w:val="001B2F69"/>
    <w:rsid w:val="001B3734"/>
    <w:rsid w:val="001B3936"/>
    <w:rsid w:val="001B5A01"/>
    <w:rsid w:val="001B6398"/>
    <w:rsid w:val="001B6825"/>
    <w:rsid w:val="001B6D6B"/>
    <w:rsid w:val="001C01C2"/>
    <w:rsid w:val="001C0649"/>
    <w:rsid w:val="001C0993"/>
    <w:rsid w:val="001C0CEC"/>
    <w:rsid w:val="001C2225"/>
    <w:rsid w:val="001C23E3"/>
    <w:rsid w:val="001C287F"/>
    <w:rsid w:val="001C300F"/>
    <w:rsid w:val="001C5A22"/>
    <w:rsid w:val="001C5AA2"/>
    <w:rsid w:val="001C6A43"/>
    <w:rsid w:val="001C7FBA"/>
    <w:rsid w:val="001D1BCA"/>
    <w:rsid w:val="001D24AE"/>
    <w:rsid w:val="001D2AD8"/>
    <w:rsid w:val="001D2D48"/>
    <w:rsid w:val="001D31C7"/>
    <w:rsid w:val="001D31D5"/>
    <w:rsid w:val="001D3249"/>
    <w:rsid w:val="001D35F6"/>
    <w:rsid w:val="001D409E"/>
    <w:rsid w:val="001D4B90"/>
    <w:rsid w:val="001D4CE2"/>
    <w:rsid w:val="001D5701"/>
    <w:rsid w:val="001D5D9E"/>
    <w:rsid w:val="001D5E33"/>
    <w:rsid w:val="001D6ECB"/>
    <w:rsid w:val="001D7D27"/>
    <w:rsid w:val="001E2B44"/>
    <w:rsid w:val="001E3911"/>
    <w:rsid w:val="001E47D7"/>
    <w:rsid w:val="001E4FD0"/>
    <w:rsid w:val="001E571C"/>
    <w:rsid w:val="001E57D8"/>
    <w:rsid w:val="001E5866"/>
    <w:rsid w:val="001E5B7B"/>
    <w:rsid w:val="001E5EF6"/>
    <w:rsid w:val="001E5F58"/>
    <w:rsid w:val="001E6382"/>
    <w:rsid w:val="001E75BE"/>
    <w:rsid w:val="001F00C4"/>
    <w:rsid w:val="001F21C7"/>
    <w:rsid w:val="001F44B3"/>
    <w:rsid w:val="001F4964"/>
    <w:rsid w:val="001F4C97"/>
    <w:rsid w:val="001F4D06"/>
    <w:rsid w:val="001F4DCF"/>
    <w:rsid w:val="001F7138"/>
    <w:rsid w:val="00202726"/>
    <w:rsid w:val="00203E6C"/>
    <w:rsid w:val="0020458B"/>
    <w:rsid w:val="00205950"/>
    <w:rsid w:val="00206339"/>
    <w:rsid w:val="00206A65"/>
    <w:rsid w:val="0020754F"/>
    <w:rsid w:val="0020792D"/>
    <w:rsid w:val="00207B1C"/>
    <w:rsid w:val="00210268"/>
    <w:rsid w:val="00212331"/>
    <w:rsid w:val="00212369"/>
    <w:rsid w:val="002125D3"/>
    <w:rsid w:val="00214A7F"/>
    <w:rsid w:val="002150A2"/>
    <w:rsid w:val="0021520B"/>
    <w:rsid w:val="00215F3C"/>
    <w:rsid w:val="0021684A"/>
    <w:rsid w:val="0021715A"/>
    <w:rsid w:val="00220564"/>
    <w:rsid w:val="00220954"/>
    <w:rsid w:val="00221099"/>
    <w:rsid w:val="00221C0B"/>
    <w:rsid w:val="00221CB5"/>
    <w:rsid w:val="0022212F"/>
    <w:rsid w:val="00222F4D"/>
    <w:rsid w:val="00223BCE"/>
    <w:rsid w:val="00224074"/>
    <w:rsid w:val="00226DC7"/>
    <w:rsid w:val="002313AA"/>
    <w:rsid w:val="002319F2"/>
    <w:rsid w:val="00232CF3"/>
    <w:rsid w:val="002334CD"/>
    <w:rsid w:val="002353E9"/>
    <w:rsid w:val="00235D47"/>
    <w:rsid w:val="00236384"/>
    <w:rsid w:val="00236D3B"/>
    <w:rsid w:val="00237441"/>
    <w:rsid w:val="00237D96"/>
    <w:rsid w:val="002402C5"/>
    <w:rsid w:val="0024047F"/>
    <w:rsid w:val="00240FD9"/>
    <w:rsid w:val="0024101D"/>
    <w:rsid w:val="00241724"/>
    <w:rsid w:val="0024244D"/>
    <w:rsid w:val="00243159"/>
    <w:rsid w:val="002441B3"/>
    <w:rsid w:val="0024445E"/>
    <w:rsid w:val="00244605"/>
    <w:rsid w:val="002455A1"/>
    <w:rsid w:val="00247C1E"/>
    <w:rsid w:val="00250673"/>
    <w:rsid w:val="002513D0"/>
    <w:rsid w:val="00253832"/>
    <w:rsid w:val="002538AB"/>
    <w:rsid w:val="00253F65"/>
    <w:rsid w:val="00254558"/>
    <w:rsid w:val="00254DF2"/>
    <w:rsid w:val="00255FC3"/>
    <w:rsid w:val="00257BEC"/>
    <w:rsid w:val="00260417"/>
    <w:rsid w:val="002609CA"/>
    <w:rsid w:val="00261B55"/>
    <w:rsid w:val="00261D3A"/>
    <w:rsid w:val="00264292"/>
    <w:rsid w:val="00265126"/>
    <w:rsid w:val="00265ABD"/>
    <w:rsid w:val="002668FA"/>
    <w:rsid w:val="00266AC4"/>
    <w:rsid w:val="00267E9B"/>
    <w:rsid w:val="0027074E"/>
    <w:rsid w:val="00271B8D"/>
    <w:rsid w:val="00273ECC"/>
    <w:rsid w:val="002758A3"/>
    <w:rsid w:val="002811DC"/>
    <w:rsid w:val="00282CE8"/>
    <w:rsid w:val="00283798"/>
    <w:rsid w:val="00283B57"/>
    <w:rsid w:val="00284BE7"/>
    <w:rsid w:val="0028568F"/>
    <w:rsid w:val="00290E09"/>
    <w:rsid w:val="00291A6B"/>
    <w:rsid w:val="00292324"/>
    <w:rsid w:val="00292AFB"/>
    <w:rsid w:val="00294AF3"/>
    <w:rsid w:val="0029582A"/>
    <w:rsid w:val="00296356"/>
    <w:rsid w:val="002A0E34"/>
    <w:rsid w:val="002A47F4"/>
    <w:rsid w:val="002A50AD"/>
    <w:rsid w:val="002A681E"/>
    <w:rsid w:val="002A6F77"/>
    <w:rsid w:val="002B02B6"/>
    <w:rsid w:val="002B126B"/>
    <w:rsid w:val="002B2276"/>
    <w:rsid w:val="002B24F2"/>
    <w:rsid w:val="002B3287"/>
    <w:rsid w:val="002B40EB"/>
    <w:rsid w:val="002B42DA"/>
    <w:rsid w:val="002B4A17"/>
    <w:rsid w:val="002B6C9A"/>
    <w:rsid w:val="002B6EF8"/>
    <w:rsid w:val="002C004A"/>
    <w:rsid w:val="002C0B3D"/>
    <w:rsid w:val="002C0CA8"/>
    <w:rsid w:val="002C1CEB"/>
    <w:rsid w:val="002C1EDB"/>
    <w:rsid w:val="002C2EDB"/>
    <w:rsid w:val="002C57C3"/>
    <w:rsid w:val="002C63E4"/>
    <w:rsid w:val="002C7197"/>
    <w:rsid w:val="002C783A"/>
    <w:rsid w:val="002C7C75"/>
    <w:rsid w:val="002D00F9"/>
    <w:rsid w:val="002D0B0C"/>
    <w:rsid w:val="002D1761"/>
    <w:rsid w:val="002D20A2"/>
    <w:rsid w:val="002D259C"/>
    <w:rsid w:val="002D2C99"/>
    <w:rsid w:val="002D3662"/>
    <w:rsid w:val="002D3830"/>
    <w:rsid w:val="002D47E2"/>
    <w:rsid w:val="002D55F6"/>
    <w:rsid w:val="002D5654"/>
    <w:rsid w:val="002D6491"/>
    <w:rsid w:val="002D7E43"/>
    <w:rsid w:val="002E00F4"/>
    <w:rsid w:val="002E0CC0"/>
    <w:rsid w:val="002E1699"/>
    <w:rsid w:val="002E34F9"/>
    <w:rsid w:val="002E44F2"/>
    <w:rsid w:val="002E7C28"/>
    <w:rsid w:val="002F05C1"/>
    <w:rsid w:val="002F16FF"/>
    <w:rsid w:val="002F221F"/>
    <w:rsid w:val="002F45A2"/>
    <w:rsid w:val="002F4C17"/>
    <w:rsid w:val="002F50D3"/>
    <w:rsid w:val="002F525A"/>
    <w:rsid w:val="002F608E"/>
    <w:rsid w:val="002F6129"/>
    <w:rsid w:val="002F7BA6"/>
    <w:rsid w:val="00300374"/>
    <w:rsid w:val="0030054A"/>
    <w:rsid w:val="00300CC2"/>
    <w:rsid w:val="00301D97"/>
    <w:rsid w:val="00301E11"/>
    <w:rsid w:val="003034B7"/>
    <w:rsid w:val="00304E9B"/>
    <w:rsid w:val="00305720"/>
    <w:rsid w:val="00305796"/>
    <w:rsid w:val="003057A7"/>
    <w:rsid w:val="00305C31"/>
    <w:rsid w:val="00305DCA"/>
    <w:rsid w:val="00305E34"/>
    <w:rsid w:val="00305FB6"/>
    <w:rsid w:val="003060A3"/>
    <w:rsid w:val="00307584"/>
    <w:rsid w:val="00307DF4"/>
    <w:rsid w:val="00310281"/>
    <w:rsid w:val="00310BB4"/>
    <w:rsid w:val="00310CF3"/>
    <w:rsid w:val="00311F3B"/>
    <w:rsid w:val="00312442"/>
    <w:rsid w:val="003144BB"/>
    <w:rsid w:val="00314CE9"/>
    <w:rsid w:val="003163AB"/>
    <w:rsid w:val="003165F3"/>
    <w:rsid w:val="003169F8"/>
    <w:rsid w:val="00316D98"/>
    <w:rsid w:val="00320AA4"/>
    <w:rsid w:val="00320E74"/>
    <w:rsid w:val="003212E6"/>
    <w:rsid w:val="00321D4C"/>
    <w:rsid w:val="00322519"/>
    <w:rsid w:val="00322BD5"/>
    <w:rsid w:val="00322C82"/>
    <w:rsid w:val="00323CAB"/>
    <w:rsid w:val="00323CE3"/>
    <w:rsid w:val="00323EB3"/>
    <w:rsid w:val="0032673F"/>
    <w:rsid w:val="00330AFD"/>
    <w:rsid w:val="003335E3"/>
    <w:rsid w:val="003345B3"/>
    <w:rsid w:val="003371A8"/>
    <w:rsid w:val="00340E33"/>
    <w:rsid w:val="00341AB7"/>
    <w:rsid w:val="00343991"/>
    <w:rsid w:val="0034470B"/>
    <w:rsid w:val="00344903"/>
    <w:rsid w:val="00345CB7"/>
    <w:rsid w:val="00345E80"/>
    <w:rsid w:val="00346212"/>
    <w:rsid w:val="00346953"/>
    <w:rsid w:val="003469E0"/>
    <w:rsid w:val="00346D02"/>
    <w:rsid w:val="00346D8F"/>
    <w:rsid w:val="00347463"/>
    <w:rsid w:val="00351940"/>
    <w:rsid w:val="00351D28"/>
    <w:rsid w:val="00353254"/>
    <w:rsid w:val="00353D98"/>
    <w:rsid w:val="00353F2E"/>
    <w:rsid w:val="00354706"/>
    <w:rsid w:val="00355468"/>
    <w:rsid w:val="00356558"/>
    <w:rsid w:val="003570AD"/>
    <w:rsid w:val="00357547"/>
    <w:rsid w:val="003606D1"/>
    <w:rsid w:val="00361869"/>
    <w:rsid w:val="00361E95"/>
    <w:rsid w:val="00363556"/>
    <w:rsid w:val="00364079"/>
    <w:rsid w:val="00366C1C"/>
    <w:rsid w:val="00366DDA"/>
    <w:rsid w:val="00367093"/>
    <w:rsid w:val="00367CEB"/>
    <w:rsid w:val="00370ADB"/>
    <w:rsid w:val="003718FF"/>
    <w:rsid w:val="00371D59"/>
    <w:rsid w:val="00372A76"/>
    <w:rsid w:val="0037303A"/>
    <w:rsid w:val="003744C8"/>
    <w:rsid w:val="00376017"/>
    <w:rsid w:val="00376D65"/>
    <w:rsid w:val="0038114B"/>
    <w:rsid w:val="00381B12"/>
    <w:rsid w:val="0038251A"/>
    <w:rsid w:val="003829A1"/>
    <w:rsid w:val="00382A17"/>
    <w:rsid w:val="003845BB"/>
    <w:rsid w:val="0038492D"/>
    <w:rsid w:val="0038546E"/>
    <w:rsid w:val="00385E61"/>
    <w:rsid w:val="00385ECC"/>
    <w:rsid w:val="0038626B"/>
    <w:rsid w:val="00386683"/>
    <w:rsid w:val="0038674F"/>
    <w:rsid w:val="003875F4"/>
    <w:rsid w:val="0038792E"/>
    <w:rsid w:val="0039182E"/>
    <w:rsid w:val="003928D7"/>
    <w:rsid w:val="00392C4B"/>
    <w:rsid w:val="00392CDA"/>
    <w:rsid w:val="00393CA7"/>
    <w:rsid w:val="0039534A"/>
    <w:rsid w:val="003958E7"/>
    <w:rsid w:val="00395953"/>
    <w:rsid w:val="0039703D"/>
    <w:rsid w:val="003971E1"/>
    <w:rsid w:val="00397DB1"/>
    <w:rsid w:val="003A00D2"/>
    <w:rsid w:val="003A0305"/>
    <w:rsid w:val="003A1222"/>
    <w:rsid w:val="003A28B9"/>
    <w:rsid w:val="003A42F0"/>
    <w:rsid w:val="003A450E"/>
    <w:rsid w:val="003A4E17"/>
    <w:rsid w:val="003A56C7"/>
    <w:rsid w:val="003A6116"/>
    <w:rsid w:val="003A65D7"/>
    <w:rsid w:val="003B1691"/>
    <w:rsid w:val="003B1BD0"/>
    <w:rsid w:val="003B2384"/>
    <w:rsid w:val="003B24CE"/>
    <w:rsid w:val="003B3243"/>
    <w:rsid w:val="003B4665"/>
    <w:rsid w:val="003B59E2"/>
    <w:rsid w:val="003B6258"/>
    <w:rsid w:val="003B69CB"/>
    <w:rsid w:val="003B6C71"/>
    <w:rsid w:val="003B7029"/>
    <w:rsid w:val="003B71C1"/>
    <w:rsid w:val="003C01FE"/>
    <w:rsid w:val="003C02E0"/>
    <w:rsid w:val="003C0985"/>
    <w:rsid w:val="003C11F1"/>
    <w:rsid w:val="003C1985"/>
    <w:rsid w:val="003C1BF9"/>
    <w:rsid w:val="003C3897"/>
    <w:rsid w:val="003C4C07"/>
    <w:rsid w:val="003C53A6"/>
    <w:rsid w:val="003C6E26"/>
    <w:rsid w:val="003C79D6"/>
    <w:rsid w:val="003C7A9B"/>
    <w:rsid w:val="003D081C"/>
    <w:rsid w:val="003D3E79"/>
    <w:rsid w:val="003D52DD"/>
    <w:rsid w:val="003D530C"/>
    <w:rsid w:val="003D5A85"/>
    <w:rsid w:val="003D6676"/>
    <w:rsid w:val="003D7811"/>
    <w:rsid w:val="003D7FCB"/>
    <w:rsid w:val="003E0429"/>
    <w:rsid w:val="003E1272"/>
    <w:rsid w:val="003E1E26"/>
    <w:rsid w:val="003E2E41"/>
    <w:rsid w:val="003E322B"/>
    <w:rsid w:val="003E3393"/>
    <w:rsid w:val="003E3CB0"/>
    <w:rsid w:val="003E475E"/>
    <w:rsid w:val="003E47DA"/>
    <w:rsid w:val="003E4B8B"/>
    <w:rsid w:val="003E58C0"/>
    <w:rsid w:val="003E5AE0"/>
    <w:rsid w:val="003E63FF"/>
    <w:rsid w:val="003E7BA4"/>
    <w:rsid w:val="003F0645"/>
    <w:rsid w:val="003F2268"/>
    <w:rsid w:val="003F2695"/>
    <w:rsid w:val="003F27FD"/>
    <w:rsid w:val="003F29E5"/>
    <w:rsid w:val="003F2BEE"/>
    <w:rsid w:val="003F49BC"/>
    <w:rsid w:val="003F5725"/>
    <w:rsid w:val="003F6BDE"/>
    <w:rsid w:val="003F7C0E"/>
    <w:rsid w:val="003F7EF7"/>
    <w:rsid w:val="00400CD2"/>
    <w:rsid w:val="0040248C"/>
    <w:rsid w:val="004024A1"/>
    <w:rsid w:val="00402697"/>
    <w:rsid w:val="00403E61"/>
    <w:rsid w:val="004047E7"/>
    <w:rsid w:val="00406552"/>
    <w:rsid w:val="00410B5E"/>
    <w:rsid w:val="00410D31"/>
    <w:rsid w:val="004129AD"/>
    <w:rsid w:val="00412D1C"/>
    <w:rsid w:val="00414496"/>
    <w:rsid w:val="004145C1"/>
    <w:rsid w:val="00414F3C"/>
    <w:rsid w:val="00415082"/>
    <w:rsid w:val="00417AA6"/>
    <w:rsid w:val="00421BF4"/>
    <w:rsid w:val="0042319B"/>
    <w:rsid w:val="00424AF7"/>
    <w:rsid w:val="00426E55"/>
    <w:rsid w:val="004276E9"/>
    <w:rsid w:val="00427837"/>
    <w:rsid w:val="00427C16"/>
    <w:rsid w:val="004303D6"/>
    <w:rsid w:val="004322A4"/>
    <w:rsid w:val="00432A30"/>
    <w:rsid w:val="00432FBC"/>
    <w:rsid w:val="004339FC"/>
    <w:rsid w:val="00433B30"/>
    <w:rsid w:val="0043458A"/>
    <w:rsid w:val="00435854"/>
    <w:rsid w:val="00436939"/>
    <w:rsid w:val="004369DD"/>
    <w:rsid w:val="00441CA3"/>
    <w:rsid w:val="00441EE9"/>
    <w:rsid w:val="00442780"/>
    <w:rsid w:val="00443628"/>
    <w:rsid w:val="00445499"/>
    <w:rsid w:val="004456C8"/>
    <w:rsid w:val="0044655F"/>
    <w:rsid w:val="00450FE5"/>
    <w:rsid w:val="0045264F"/>
    <w:rsid w:val="00452E55"/>
    <w:rsid w:val="00453048"/>
    <w:rsid w:val="00454644"/>
    <w:rsid w:val="00454BB6"/>
    <w:rsid w:val="0045510E"/>
    <w:rsid w:val="0045696F"/>
    <w:rsid w:val="00457DA1"/>
    <w:rsid w:val="0046013A"/>
    <w:rsid w:val="004608E0"/>
    <w:rsid w:val="00462545"/>
    <w:rsid w:val="0046293E"/>
    <w:rsid w:val="00462A4F"/>
    <w:rsid w:val="00462C59"/>
    <w:rsid w:val="00463304"/>
    <w:rsid w:val="00463863"/>
    <w:rsid w:val="004638C2"/>
    <w:rsid w:val="00463CB5"/>
    <w:rsid w:val="00463FCA"/>
    <w:rsid w:val="00464A85"/>
    <w:rsid w:val="00466CD7"/>
    <w:rsid w:val="00467797"/>
    <w:rsid w:val="00467C18"/>
    <w:rsid w:val="00467ED4"/>
    <w:rsid w:val="00470489"/>
    <w:rsid w:val="004706E4"/>
    <w:rsid w:val="004729E6"/>
    <w:rsid w:val="00472DAE"/>
    <w:rsid w:val="004768CF"/>
    <w:rsid w:val="0047692C"/>
    <w:rsid w:val="00477D89"/>
    <w:rsid w:val="00481786"/>
    <w:rsid w:val="00482056"/>
    <w:rsid w:val="004821DF"/>
    <w:rsid w:val="00482731"/>
    <w:rsid w:val="004830B0"/>
    <w:rsid w:val="00483103"/>
    <w:rsid w:val="0048347D"/>
    <w:rsid w:val="00484292"/>
    <w:rsid w:val="0048580C"/>
    <w:rsid w:val="00485E24"/>
    <w:rsid w:val="004864FD"/>
    <w:rsid w:val="0048667F"/>
    <w:rsid w:val="00487363"/>
    <w:rsid w:val="00487C60"/>
    <w:rsid w:val="00487D50"/>
    <w:rsid w:val="00490CC7"/>
    <w:rsid w:val="00490FCB"/>
    <w:rsid w:val="004913A8"/>
    <w:rsid w:val="00494D68"/>
    <w:rsid w:val="00496C6D"/>
    <w:rsid w:val="0049781C"/>
    <w:rsid w:val="004A0A59"/>
    <w:rsid w:val="004A2175"/>
    <w:rsid w:val="004A3EAF"/>
    <w:rsid w:val="004A5007"/>
    <w:rsid w:val="004A600D"/>
    <w:rsid w:val="004A6910"/>
    <w:rsid w:val="004A6995"/>
    <w:rsid w:val="004B0FAB"/>
    <w:rsid w:val="004B0FAE"/>
    <w:rsid w:val="004B12E0"/>
    <w:rsid w:val="004B1B89"/>
    <w:rsid w:val="004B1FF9"/>
    <w:rsid w:val="004B2453"/>
    <w:rsid w:val="004B4793"/>
    <w:rsid w:val="004B55E2"/>
    <w:rsid w:val="004B6E26"/>
    <w:rsid w:val="004B7450"/>
    <w:rsid w:val="004B74BE"/>
    <w:rsid w:val="004C0CC1"/>
    <w:rsid w:val="004C0D26"/>
    <w:rsid w:val="004C2A04"/>
    <w:rsid w:val="004C3027"/>
    <w:rsid w:val="004C37A9"/>
    <w:rsid w:val="004C3A25"/>
    <w:rsid w:val="004C5335"/>
    <w:rsid w:val="004C5611"/>
    <w:rsid w:val="004C61C7"/>
    <w:rsid w:val="004C634E"/>
    <w:rsid w:val="004C6B33"/>
    <w:rsid w:val="004C7146"/>
    <w:rsid w:val="004C7F4E"/>
    <w:rsid w:val="004D048E"/>
    <w:rsid w:val="004D0827"/>
    <w:rsid w:val="004D1069"/>
    <w:rsid w:val="004D1F45"/>
    <w:rsid w:val="004D2DD0"/>
    <w:rsid w:val="004D2F3E"/>
    <w:rsid w:val="004D385A"/>
    <w:rsid w:val="004D4993"/>
    <w:rsid w:val="004D516D"/>
    <w:rsid w:val="004D534C"/>
    <w:rsid w:val="004D5498"/>
    <w:rsid w:val="004D5BC6"/>
    <w:rsid w:val="004D5F26"/>
    <w:rsid w:val="004D7AF7"/>
    <w:rsid w:val="004E1DD9"/>
    <w:rsid w:val="004E25CC"/>
    <w:rsid w:val="004E2ACA"/>
    <w:rsid w:val="004E2D3E"/>
    <w:rsid w:val="004E2FB9"/>
    <w:rsid w:val="004E35B3"/>
    <w:rsid w:val="004E412C"/>
    <w:rsid w:val="004E4B74"/>
    <w:rsid w:val="004E4C9C"/>
    <w:rsid w:val="004E7BD2"/>
    <w:rsid w:val="004E7CDA"/>
    <w:rsid w:val="004E7EEA"/>
    <w:rsid w:val="004F0362"/>
    <w:rsid w:val="004F1EBF"/>
    <w:rsid w:val="004F2D66"/>
    <w:rsid w:val="004F3E64"/>
    <w:rsid w:val="004F4BF4"/>
    <w:rsid w:val="004F5DB8"/>
    <w:rsid w:val="004F63AC"/>
    <w:rsid w:val="004F67AF"/>
    <w:rsid w:val="004F6BB2"/>
    <w:rsid w:val="004F6D57"/>
    <w:rsid w:val="004F73BD"/>
    <w:rsid w:val="004F74B6"/>
    <w:rsid w:val="004F7D71"/>
    <w:rsid w:val="00502DBB"/>
    <w:rsid w:val="00502E3A"/>
    <w:rsid w:val="00504523"/>
    <w:rsid w:val="00506C64"/>
    <w:rsid w:val="0050711C"/>
    <w:rsid w:val="00507CD9"/>
    <w:rsid w:val="0051093B"/>
    <w:rsid w:val="00511948"/>
    <w:rsid w:val="005127E7"/>
    <w:rsid w:val="005138DE"/>
    <w:rsid w:val="005151ED"/>
    <w:rsid w:val="0051699E"/>
    <w:rsid w:val="00520E6F"/>
    <w:rsid w:val="00520EC9"/>
    <w:rsid w:val="005215FE"/>
    <w:rsid w:val="00521F39"/>
    <w:rsid w:val="00522A49"/>
    <w:rsid w:val="005230B8"/>
    <w:rsid w:val="00523781"/>
    <w:rsid w:val="005246EB"/>
    <w:rsid w:val="005306CC"/>
    <w:rsid w:val="0053070D"/>
    <w:rsid w:val="00530FD6"/>
    <w:rsid w:val="00531363"/>
    <w:rsid w:val="00531754"/>
    <w:rsid w:val="00531C7A"/>
    <w:rsid w:val="00532687"/>
    <w:rsid w:val="005338F1"/>
    <w:rsid w:val="00533C0F"/>
    <w:rsid w:val="00533C9A"/>
    <w:rsid w:val="005345B1"/>
    <w:rsid w:val="00534B16"/>
    <w:rsid w:val="005371B8"/>
    <w:rsid w:val="00540561"/>
    <w:rsid w:val="00540705"/>
    <w:rsid w:val="00540CDE"/>
    <w:rsid w:val="0054169A"/>
    <w:rsid w:val="00541CD2"/>
    <w:rsid w:val="00544343"/>
    <w:rsid w:val="00544835"/>
    <w:rsid w:val="00544E09"/>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0E83"/>
    <w:rsid w:val="005614C0"/>
    <w:rsid w:val="00562213"/>
    <w:rsid w:val="005629D8"/>
    <w:rsid w:val="00563EB0"/>
    <w:rsid w:val="005640EA"/>
    <w:rsid w:val="005647CD"/>
    <w:rsid w:val="0056589A"/>
    <w:rsid w:val="00567618"/>
    <w:rsid w:val="0057042B"/>
    <w:rsid w:val="00570E7B"/>
    <w:rsid w:val="005710CE"/>
    <w:rsid w:val="0057179D"/>
    <w:rsid w:val="00572141"/>
    <w:rsid w:val="0057234E"/>
    <w:rsid w:val="0057365B"/>
    <w:rsid w:val="00573F53"/>
    <w:rsid w:val="005740EE"/>
    <w:rsid w:val="00580A72"/>
    <w:rsid w:val="00580F59"/>
    <w:rsid w:val="005822E7"/>
    <w:rsid w:val="00582F83"/>
    <w:rsid w:val="00583A02"/>
    <w:rsid w:val="00584232"/>
    <w:rsid w:val="005858B0"/>
    <w:rsid w:val="005863E1"/>
    <w:rsid w:val="00586924"/>
    <w:rsid w:val="005918E4"/>
    <w:rsid w:val="00593231"/>
    <w:rsid w:val="00593747"/>
    <w:rsid w:val="0059435B"/>
    <w:rsid w:val="00595F5B"/>
    <w:rsid w:val="00597595"/>
    <w:rsid w:val="005A0C68"/>
    <w:rsid w:val="005A1FD1"/>
    <w:rsid w:val="005A213D"/>
    <w:rsid w:val="005A36B5"/>
    <w:rsid w:val="005A531B"/>
    <w:rsid w:val="005A5CD2"/>
    <w:rsid w:val="005A617F"/>
    <w:rsid w:val="005A662A"/>
    <w:rsid w:val="005A6AB4"/>
    <w:rsid w:val="005A6C5F"/>
    <w:rsid w:val="005A6DFA"/>
    <w:rsid w:val="005A78FC"/>
    <w:rsid w:val="005A7A28"/>
    <w:rsid w:val="005A7B93"/>
    <w:rsid w:val="005B0177"/>
    <w:rsid w:val="005B1DF4"/>
    <w:rsid w:val="005B1E11"/>
    <w:rsid w:val="005B1E7B"/>
    <w:rsid w:val="005B3739"/>
    <w:rsid w:val="005B3ED9"/>
    <w:rsid w:val="005B4737"/>
    <w:rsid w:val="005B5B81"/>
    <w:rsid w:val="005B5CFC"/>
    <w:rsid w:val="005C0AF9"/>
    <w:rsid w:val="005C1ABC"/>
    <w:rsid w:val="005C3F4C"/>
    <w:rsid w:val="005C454D"/>
    <w:rsid w:val="005C4659"/>
    <w:rsid w:val="005C5759"/>
    <w:rsid w:val="005C589C"/>
    <w:rsid w:val="005C60FE"/>
    <w:rsid w:val="005C71CC"/>
    <w:rsid w:val="005C76FA"/>
    <w:rsid w:val="005D0191"/>
    <w:rsid w:val="005D1833"/>
    <w:rsid w:val="005D1BA3"/>
    <w:rsid w:val="005D1CEE"/>
    <w:rsid w:val="005D1EC5"/>
    <w:rsid w:val="005D3FE6"/>
    <w:rsid w:val="005D52B0"/>
    <w:rsid w:val="005D6C01"/>
    <w:rsid w:val="005D7A9E"/>
    <w:rsid w:val="005D7CA0"/>
    <w:rsid w:val="005D7CEF"/>
    <w:rsid w:val="005E153B"/>
    <w:rsid w:val="005E1809"/>
    <w:rsid w:val="005E1CB4"/>
    <w:rsid w:val="005E359C"/>
    <w:rsid w:val="005E3B90"/>
    <w:rsid w:val="005E40E1"/>
    <w:rsid w:val="005E4258"/>
    <w:rsid w:val="005E6B0B"/>
    <w:rsid w:val="005E7355"/>
    <w:rsid w:val="005F14DE"/>
    <w:rsid w:val="005F2416"/>
    <w:rsid w:val="005F31CF"/>
    <w:rsid w:val="005F3519"/>
    <w:rsid w:val="005F3537"/>
    <w:rsid w:val="005F3DCA"/>
    <w:rsid w:val="005F5172"/>
    <w:rsid w:val="005F5DD2"/>
    <w:rsid w:val="005F6CA2"/>
    <w:rsid w:val="005F6D7F"/>
    <w:rsid w:val="00601545"/>
    <w:rsid w:val="00601760"/>
    <w:rsid w:val="00601938"/>
    <w:rsid w:val="006027B5"/>
    <w:rsid w:val="0060282E"/>
    <w:rsid w:val="006029BC"/>
    <w:rsid w:val="00602F41"/>
    <w:rsid w:val="00603EC2"/>
    <w:rsid w:val="00605AE1"/>
    <w:rsid w:val="0060710D"/>
    <w:rsid w:val="00607294"/>
    <w:rsid w:val="006076A6"/>
    <w:rsid w:val="00607D5A"/>
    <w:rsid w:val="00610D98"/>
    <w:rsid w:val="00610E07"/>
    <w:rsid w:val="00611131"/>
    <w:rsid w:val="006121C8"/>
    <w:rsid w:val="00612663"/>
    <w:rsid w:val="00612767"/>
    <w:rsid w:val="00612936"/>
    <w:rsid w:val="00614196"/>
    <w:rsid w:val="00615692"/>
    <w:rsid w:val="00615A67"/>
    <w:rsid w:val="006165D2"/>
    <w:rsid w:val="00616731"/>
    <w:rsid w:val="0061764D"/>
    <w:rsid w:val="00617687"/>
    <w:rsid w:val="00617AA5"/>
    <w:rsid w:val="006201CD"/>
    <w:rsid w:val="006204FA"/>
    <w:rsid w:val="00620AA9"/>
    <w:rsid w:val="006210DE"/>
    <w:rsid w:val="00622A39"/>
    <w:rsid w:val="00623664"/>
    <w:rsid w:val="00625614"/>
    <w:rsid w:val="006259C8"/>
    <w:rsid w:val="006269A8"/>
    <w:rsid w:val="00626D64"/>
    <w:rsid w:val="00626FB2"/>
    <w:rsid w:val="00627E05"/>
    <w:rsid w:val="006306AF"/>
    <w:rsid w:val="00630730"/>
    <w:rsid w:val="006311A2"/>
    <w:rsid w:val="00631634"/>
    <w:rsid w:val="006327EC"/>
    <w:rsid w:val="006339D9"/>
    <w:rsid w:val="0063543F"/>
    <w:rsid w:val="0063768E"/>
    <w:rsid w:val="00637942"/>
    <w:rsid w:val="00637D94"/>
    <w:rsid w:val="006408F6"/>
    <w:rsid w:val="00641AE2"/>
    <w:rsid w:val="006432DB"/>
    <w:rsid w:val="00644A38"/>
    <w:rsid w:val="00645EB0"/>
    <w:rsid w:val="006464C5"/>
    <w:rsid w:val="00646AEF"/>
    <w:rsid w:val="00646B79"/>
    <w:rsid w:val="006470AA"/>
    <w:rsid w:val="0064774E"/>
    <w:rsid w:val="006505F0"/>
    <w:rsid w:val="00650776"/>
    <w:rsid w:val="00651060"/>
    <w:rsid w:val="006522EC"/>
    <w:rsid w:val="0065261F"/>
    <w:rsid w:val="0065282C"/>
    <w:rsid w:val="00654B56"/>
    <w:rsid w:val="00655149"/>
    <w:rsid w:val="00655534"/>
    <w:rsid w:val="00656B18"/>
    <w:rsid w:val="0065720D"/>
    <w:rsid w:val="00657B21"/>
    <w:rsid w:val="00657D4B"/>
    <w:rsid w:val="00657E12"/>
    <w:rsid w:val="006610BD"/>
    <w:rsid w:val="006612EE"/>
    <w:rsid w:val="00661FFD"/>
    <w:rsid w:val="00662A4E"/>
    <w:rsid w:val="00663269"/>
    <w:rsid w:val="0066436A"/>
    <w:rsid w:val="00664512"/>
    <w:rsid w:val="00666EEE"/>
    <w:rsid w:val="00667059"/>
    <w:rsid w:val="00667437"/>
    <w:rsid w:val="00671C98"/>
    <w:rsid w:val="006739FE"/>
    <w:rsid w:val="006744F6"/>
    <w:rsid w:val="006750F1"/>
    <w:rsid w:val="0067557A"/>
    <w:rsid w:val="006759BF"/>
    <w:rsid w:val="00676400"/>
    <w:rsid w:val="0067658A"/>
    <w:rsid w:val="00677115"/>
    <w:rsid w:val="0067738E"/>
    <w:rsid w:val="0068014E"/>
    <w:rsid w:val="00681C95"/>
    <w:rsid w:val="00681F06"/>
    <w:rsid w:val="00682278"/>
    <w:rsid w:val="00682B39"/>
    <w:rsid w:val="00683250"/>
    <w:rsid w:val="00683D5A"/>
    <w:rsid w:val="00684E2D"/>
    <w:rsid w:val="00685877"/>
    <w:rsid w:val="00685D85"/>
    <w:rsid w:val="00686E9F"/>
    <w:rsid w:val="00687795"/>
    <w:rsid w:val="00690525"/>
    <w:rsid w:val="00690C06"/>
    <w:rsid w:val="00692CAD"/>
    <w:rsid w:val="00692EBF"/>
    <w:rsid w:val="0069402D"/>
    <w:rsid w:val="006941DF"/>
    <w:rsid w:val="006947CC"/>
    <w:rsid w:val="0069489D"/>
    <w:rsid w:val="006954C1"/>
    <w:rsid w:val="00696909"/>
    <w:rsid w:val="00696ADE"/>
    <w:rsid w:val="00696B70"/>
    <w:rsid w:val="006973B9"/>
    <w:rsid w:val="00697624"/>
    <w:rsid w:val="006A03DF"/>
    <w:rsid w:val="006A0854"/>
    <w:rsid w:val="006A1368"/>
    <w:rsid w:val="006A1DFC"/>
    <w:rsid w:val="006A2CEA"/>
    <w:rsid w:val="006A30F5"/>
    <w:rsid w:val="006A3A9C"/>
    <w:rsid w:val="006A43DB"/>
    <w:rsid w:val="006A459F"/>
    <w:rsid w:val="006A74D3"/>
    <w:rsid w:val="006A7ED5"/>
    <w:rsid w:val="006B0F9A"/>
    <w:rsid w:val="006B107C"/>
    <w:rsid w:val="006B1316"/>
    <w:rsid w:val="006B1739"/>
    <w:rsid w:val="006B189E"/>
    <w:rsid w:val="006B1E2D"/>
    <w:rsid w:val="006B1E4B"/>
    <w:rsid w:val="006B27B7"/>
    <w:rsid w:val="006B281C"/>
    <w:rsid w:val="006B2847"/>
    <w:rsid w:val="006B36FB"/>
    <w:rsid w:val="006B3C64"/>
    <w:rsid w:val="006B556C"/>
    <w:rsid w:val="006B5868"/>
    <w:rsid w:val="006C0281"/>
    <w:rsid w:val="006C05AD"/>
    <w:rsid w:val="006C2ACB"/>
    <w:rsid w:val="006C3C30"/>
    <w:rsid w:val="006C3FC7"/>
    <w:rsid w:val="006C4571"/>
    <w:rsid w:val="006C45DB"/>
    <w:rsid w:val="006C4E7A"/>
    <w:rsid w:val="006C4E98"/>
    <w:rsid w:val="006C527B"/>
    <w:rsid w:val="006C5527"/>
    <w:rsid w:val="006C5C3E"/>
    <w:rsid w:val="006C657F"/>
    <w:rsid w:val="006C6B8C"/>
    <w:rsid w:val="006C712E"/>
    <w:rsid w:val="006C7C32"/>
    <w:rsid w:val="006C7EFB"/>
    <w:rsid w:val="006D0EB2"/>
    <w:rsid w:val="006D1103"/>
    <w:rsid w:val="006D114C"/>
    <w:rsid w:val="006D1C5E"/>
    <w:rsid w:val="006D2BF8"/>
    <w:rsid w:val="006D4144"/>
    <w:rsid w:val="006D54D4"/>
    <w:rsid w:val="006E1C68"/>
    <w:rsid w:val="006E259F"/>
    <w:rsid w:val="006E27D1"/>
    <w:rsid w:val="006E60C8"/>
    <w:rsid w:val="006E6BE1"/>
    <w:rsid w:val="006F0868"/>
    <w:rsid w:val="006F3168"/>
    <w:rsid w:val="006F5BF3"/>
    <w:rsid w:val="006F5E1F"/>
    <w:rsid w:val="006F63F4"/>
    <w:rsid w:val="006F644A"/>
    <w:rsid w:val="006F652D"/>
    <w:rsid w:val="006F684C"/>
    <w:rsid w:val="006F6CA8"/>
    <w:rsid w:val="00700E69"/>
    <w:rsid w:val="00702DAB"/>
    <w:rsid w:val="00704110"/>
    <w:rsid w:val="00706FB0"/>
    <w:rsid w:val="0071044A"/>
    <w:rsid w:val="007104A2"/>
    <w:rsid w:val="00712395"/>
    <w:rsid w:val="0071289C"/>
    <w:rsid w:val="0071358A"/>
    <w:rsid w:val="007138DE"/>
    <w:rsid w:val="00713DBE"/>
    <w:rsid w:val="007160C8"/>
    <w:rsid w:val="007160E0"/>
    <w:rsid w:val="0071783B"/>
    <w:rsid w:val="00717E36"/>
    <w:rsid w:val="00717EE3"/>
    <w:rsid w:val="007201EF"/>
    <w:rsid w:val="00720333"/>
    <w:rsid w:val="00720511"/>
    <w:rsid w:val="00720915"/>
    <w:rsid w:val="007234A8"/>
    <w:rsid w:val="00723ED4"/>
    <w:rsid w:val="00724338"/>
    <w:rsid w:val="00724B5C"/>
    <w:rsid w:val="00724D90"/>
    <w:rsid w:val="00725FE3"/>
    <w:rsid w:val="00726036"/>
    <w:rsid w:val="0072685A"/>
    <w:rsid w:val="0072712D"/>
    <w:rsid w:val="007274FB"/>
    <w:rsid w:val="007324E4"/>
    <w:rsid w:val="0073329D"/>
    <w:rsid w:val="007350B7"/>
    <w:rsid w:val="007378AE"/>
    <w:rsid w:val="00737CBC"/>
    <w:rsid w:val="007408A9"/>
    <w:rsid w:val="00740B2A"/>
    <w:rsid w:val="00741219"/>
    <w:rsid w:val="007431BA"/>
    <w:rsid w:val="00743645"/>
    <w:rsid w:val="00743B0D"/>
    <w:rsid w:val="007446C4"/>
    <w:rsid w:val="00744916"/>
    <w:rsid w:val="00745F62"/>
    <w:rsid w:val="00745F65"/>
    <w:rsid w:val="007469AA"/>
    <w:rsid w:val="00747474"/>
    <w:rsid w:val="00751770"/>
    <w:rsid w:val="007521FD"/>
    <w:rsid w:val="00753202"/>
    <w:rsid w:val="0075358C"/>
    <w:rsid w:val="0075358E"/>
    <w:rsid w:val="00754ED6"/>
    <w:rsid w:val="007550E0"/>
    <w:rsid w:val="0075602B"/>
    <w:rsid w:val="00760927"/>
    <w:rsid w:val="00760C2E"/>
    <w:rsid w:val="00763F61"/>
    <w:rsid w:val="0076467D"/>
    <w:rsid w:val="00766A9A"/>
    <w:rsid w:val="0077056C"/>
    <w:rsid w:val="00770710"/>
    <w:rsid w:val="00770FF1"/>
    <w:rsid w:val="00773660"/>
    <w:rsid w:val="0077554D"/>
    <w:rsid w:val="00775E98"/>
    <w:rsid w:val="00776A09"/>
    <w:rsid w:val="00780688"/>
    <w:rsid w:val="0078376F"/>
    <w:rsid w:val="00783EE0"/>
    <w:rsid w:val="0078634B"/>
    <w:rsid w:val="00791135"/>
    <w:rsid w:val="00791296"/>
    <w:rsid w:val="00791C6A"/>
    <w:rsid w:val="00791C8E"/>
    <w:rsid w:val="0079287C"/>
    <w:rsid w:val="00793A1C"/>
    <w:rsid w:val="00795724"/>
    <w:rsid w:val="00795CB0"/>
    <w:rsid w:val="00796119"/>
    <w:rsid w:val="00796970"/>
    <w:rsid w:val="00797422"/>
    <w:rsid w:val="007A0096"/>
    <w:rsid w:val="007A0D64"/>
    <w:rsid w:val="007A0D69"/>
    <w:rsid w:val="007A0E4C"/>
    <w:rsid w:val="007A10A9"/>
    <w:rsid w:val="007A2424"/>
    <w:rsid w:val="007A4DDF"/>
    <w:rsid w:val="007A5935"/>
    <w:rsid w:val="007A722B"/>
    <w:rsid w:val="007B204B"/>
    <w:rsid w:val="007B24CC"/>
    <w:rsid w:val="007B2DB0"/>
    <w:rsid w:val="007B36D6"/>
    <w:rsid w:val="007B3C65"/>
    <w:rsid w:val="007B4546"/>
    <w:rsid w:val="007B4DC6"/>
    <w:rsid w:val="007B55C3"/>
    <w:rsid w:val="007B560F"/>
    <w:rsid w:val="007B63FC"/>
    <w:rsid w:val="007B65F7"/>
    <w:rsid w:val="007B7A43"/>
    <w:rsid w:val="007B7C2E"/>
    <w:rsid w:val="007B7F2B"/>
    <w:rsid w:val="007C138D"/>
    <w:rsid w:val="007C1874"/>
    <w:rsid w:val="007C21E8"/>
    <w:rsid w:val="007C2C34"/>
    <w:rsid w:val="007C420F"/>
    <w:rsid w:val="007C4509"/>
    <w:rsid w:val="007C5511"/>
    <w:rsid w:val="007C5709"/>
    <w:rsid w:val="007C6686"/>
    <w:rsid w:val="007C6D54"/>
    <w:rsid w:val="007C752A"/>
    <w:rsid w:val="007D00F2"/>
    <w:rsid w:val="007D0A1A"/>
    <w:rsid w:val="007D24CD"/>
    <w:rsid w:val="007D407C"/>
    <w:rsid w:val="007D43DD"/>
    <w:rsid w:val="007D45E1"/>
    <w:rsid w:val="007D4AAF"/>
    <w:rsid w:val="007D4FF1"/>
    <w:rsid w:val="007D6A65"/>
    <w:rsid w:val="007E0D72"/>
    <w:rsid w:val="007E0DC2"/>
    <w:rsid w:val="007E0F75"/>
    <w:rsid w:val="007E1FCD"/>
    <w:rsid w:val="007E2FF8"/>
    <w:rsid w:val="007E5C0D"/>
    <w:rsid w:val="007E6E29"/>
    <w:rsid w:val="007E7801"/>
    <w:rsid w:val="007F0D7B"/>
    <w:rsid w:val="007F13F9"/>
    <w:rsid w:val="007F321F"/>
    <w:rsid w:val="007F33D2"/>
    <w:rsid w:val="007F380D"/>
    <w:rsid w:val="007F3A0C"/>
    <w:rsid w:val="007F4707"/>
    <w:rsid w:val="007F48B2"/>
    <w:rsid w:val="007F7666"/>
    <w:rsid w:val="008008FC"/>
    <w:rsid w:val="00801499"/>
    <w:rsid w:val="00802754"/>
    <w:rsid w:val="008037B9"/>
    <w:rsid w:val="00803E7A"/>
    <w:rsid w:val="00804264"/>
    <w:rsid w:val="0080643B"/>
    <w:rsid w:val="008067D3"/>
    <w:rsid w:val="00806B46"/>
    <w:rsid w:val="00807F39"/>
    <w:rsid w:val="00811587"/>
    <w:rsid w:val="00811694"/>
    <w:rsid w:val="00811F79"/>
    <w:rsid w:val="008120E4"/>
    <w:rsid w:val="008125C0"/>
    <w:rsid w:val="0081347A"/>
    <w:rsid w:val="00813DD2"/>
    <w:rsid w:val="008143FA"/>
    <w:rsid w:val="008153F3"/>
    <w:rsid w:val="008154D5"/>
    <w:rsid w:val="00815E5C"/>
    <w:rsid w:val="00816D78"/>
    <w:rsid w:val="00816E04"/>
    <w:rsid w:val="00816FB3"/>
    <w:rsid w:val="00817C19"/>
    <w:rsid w:val="00817F3B"/>
    <w:rsid w:val="00820448"/>
    <w:rsid w:val="00821418"/>
    <w:rsid w:val="00821B73"/>
    <w:rsid w:val="00821EBB"/>
    <w:rsid w:val="00822669"/>
    <w:rsid w:val="00822D05"/>
    <w:rsid w:val="0082314E"/>
    <w:rsid w:val="00823CF2"/>
    <w:rsid w:val="00824C10"/>
    <w:rsid w:val="00826131"/>
    <w:rsid w:val="0082632D"/>
    <w:rsid w:val="00826553"/>
    <w:rsid w:val="00826A12"/>
    <w:rsid w:val="00827C42"/>
    <w:rsid w:val="00827F27"/>
    <w:rsid w:val="00830B15"/>
    <w:rsid w:val="00831D0E"/>
    <w:rsid w:val="0083210F"/>
    <w:rsid w:val="00832E67"/>
    <w:rsid w:val="008336AE"/>
    <w:rsid w:val="0083393F"/>
    <w:rsid w:val="008345D4"/>
    <w:rsid w:val="00840D70"/>
    <w:rsid w:val="008412CD"/>
    <w:rsid w:val="0084168C"/>
    <w:rsid w:val="008418E6"/>
    <w:rsid w:val="00841EA4"/>
    <w:rsid w:val="0084207B"/>
    <w:rsid w:val="008439CB"/>
    <w:rsid w:val="00844075"/>
    <w:rsid w:val="008453FA"/>
    <w:rsid w:val="00845BE9"/>
    <w:rsid w:val="00846C09"/>
    <w:rsid w:val="00847041"/>
    <w:rsid w:val="008476BB"/>
    <w:rsid w:val="008503FE"/>
    <w:rsid w:val="00850D0B"/>
    <w:rsid w:val="00850FC3"/>
    <w:rsid w:val="00851119"/>
    <w:rsid w:val="00851E82"/>
    <w:rsid w:val="00852FFA"/>
    <w:rsid w:val="0085515E"/>
    <w:rsid w:val="0085535C"/>
    <w:rsid w:val="00857015"/>
    <w:rsid w:val="00857320"/>
    <w:rsid w:val="00857C48"/>
    <w:rsid w:val="00857E54"/>
    <w:rsid w:val="00857F71"/>
    <w:rsid w:val="00861DE9"/>
    <w:rsid w:val="00862345"/>
    <w:rsid w:val="00863023"/>
    <w:rsid w:val="00863FED"/>
    <w:rsid w:val="008644F5"/>
    <w:rsid w:val="008679AF"/>
    <w:rsid w:val="008705C9"/>
    <w:rsid w:val="0087161B"/>
    <w:rsid w:val="00871899"/>
    <w:rsid w:val="008728E3"/>
    <w:rsid w:val="008731EE"/>
    <w:rsid w:val="0087354B"/>
    <w:rsid w:val="00874002"/>
    <w:rsid w:val="00877791"/>
    <w:rsid w:val="008778FD"/>
    <w:rsid w:val="008811BB"/>
    <w:rsid w:val="0088289A"/>
    <w:rsid w:val="00882B86"/>
    <w:rsid w:val="00882F79"/>
    <w:rsid w:val="0088300A"/>
    <w:rsid w:val="0088312B"/>
    <w:rsid w:val="008832EB"/>
    <w:rsid w:val="008839D8"/>
    <w:rsid w:val="00884DA9"/>
    <w:rsid w:val="008850F5"/>
    <w:rsid w:val="0088526D"/>
    <w:rsid w:val="00885EB0"/>
    <w:rsid w:val="00886FBD"/>
    <w:rsid w:val="0088763F"/>
    <w:rsid w:val="00887C9E"/>
    <w:rsid w:val="0089050C"/>
    <w:rsid w:val="008909F4"/>
    <w:rsid w:val="00891870"/>
    <w:rsid w:val="0089259F"/>
    <w:rsid w:val="008928E8"/>
    <w:rsid w:val="00896380"/>
    <w:rsid w:val="00896A43"/>
    <w:rsid w:val="00896A9E"/>
    <w:rsid w:val="008971FC"/>
    <w:rsid w:val="00897E59"/>
    <w:rsid w:val="008A1536"/>
    <w:rsid w:val="008A2CE5"/>
    <w:rsid w:val="008A384A"/>
    <w:rsid w:val="008A3892"/>
    <w:rsid w:val="008A49BC"/>
    <w:rsid w:val="008A5190"/>
    <w:rsid w:val="008A5435"/>
    <w:rsid w:val="008A6411"/>
    <w:rsid w:val="008A7853"/>
    <w:rsid w:val="008A7934"/>
    <w:rsid w:val="008B0EB3"/>
    <w:rsid w:val="008B2780"/>
    <w:rsid w:val="008B2929"/>
    <w:rsid w:val="008B2C27"/>
    <w:rsid w:val="008B3578"/>
    <w:rsid w:val="008B3CCE"/>
    <w:rsid w:val="008B4CFA"/>
    <w:rsid w:val="008B54ED"/>
    <w:rsid w:val="008B5B0E"/>
    <w:rsid w:val="008B68D2"/>
    <w:rsid w:val="008B6A21"/>
    <w:rsid w:val="008C00B9"/>
    <w:rsid w:val="008C0C27"/>
    <w:rsid w:val="008C0EA6"/>
    <w:rsid w:val="008C1E55"/>
    <w:rsid w:val="008C27A7"/>
    <w:rsid w:val="008C393C"/>
    <w:rsid w:val="008C3BE6"/>
    <w:rsid w:val="008C4DEE"/>
    <w:rsid w:val="008C68DF"/>
    <w:rsid w:val="008C6E64"/>
    <w:rsid w:val="008C768A"/>
    <w:rsid w:val="008C770F"/>
    <w:rsid w:val="008C773A"/>
    <w:rsid w:val="008C7E1D"/>
    <w:rsid w:val="008D109B"/>
    <w:rsid w:val="008D1AF7"/>
    <w:rsid w:val="008D1B2B"/>
    <w:rsid w:val="008D1FEE"/>
    <w:rsid w:val="008D2E13"/>
    <w:rsid w:val="008E030F"/>
    <w:rsid w:val="008E3FA7"/>
    <w:rsid w:val="008E4300"/>
    <w:rsid w:val="008E4CB3"/>
    <w:rsid w:val="008E534D"/>
    <w:rsid w:val="008E634A"/>
    <w:rsid w:val="008E6A4A"/>
    <w:rsid w:val="008E751B"/>
    <w:rsid w:val="008E7BAB"/>
    <w:rsid w:val="008E7D0C"/>
    <w:rsid w:val="008F2A4A"/>
    <w:rsid w:val="008F36AC"/>
    <w:rsid w:val="008F3E52"/>
    <w:rsid w:val="008F6299"/>
    <w:rsid w:val="008F6A4E"/>
    <w:rsid w:val="008F7A6B"/>
    <w:rsid w:val="00900E8E"/>
    <w:rsid w:val="0090106C"/>
    <w:rsid w:val="00901E31"/>
    <w:rsid w:val="00902654"/>
    <w:rsid w:val="009032BF"/>
    <w:rsid w:val="0090458D"/>
    <w:rsid w:val="0090471D"/>
    <w:rsid w:val="009052D8"/>
    <w:rsid w:val="009057C1"/>
    <w:rsid w:val="00905837"/>
    <w:rsid w:val="00905FB8"/>
    <w:rsid w:val="009065A6"/>
    <w:rsid w:val="00906848"/>
    <w:rsid w:val="00907B66"/>
    <w:rsid w:val="00910762"/>
    <w:rsid w:val="0091171E"/>
    <w:rsid w:val="00913643"/>
    <w:rsid w:val="00913ABF"/>
    <w:rsid w:val="009143AA"/>
    <w:rsid w:val="00915452"/>
    <w:rsid w:val="009169F5"/>
    <w:rsid w:val="00916E4D"/>
    <w:rsid w:val="0091713D"/>
    <w:rsid w:val="0092086C"/>
    <w:rsid w:val="00921AA0"/>
    <w:rsid w:val="0092237D"/>
    <w:rsid w:val="00922C7B"/>
    <w:rsid w:val="00922EF0"/>
    <w:rsid w:val="0092305E"/>
    <w:rsid w:val="009243C9"/>
    <w:rsid w:val="00924F1C"/>
    <w:rsid w:val="009255DA"/>
    <w:rsid w:val="00925600"/>
    <w:rsid w:val="00925D9C"/>
    <w:rsid w:val="00926090"/>
    <w:rsid w:val="00926F52"/>
    <w:rsid w:val="0092710C"/>
    <w:rsid w:val="00927972"/>
    <w:rsid w:val="009300CA"/>
    <w:rsid w:val="00930CA1"/>
    <w:rsid w:val="00930E85"/>
    <w:rsid w:val="0093124E"/>
    <w:rsid w:val="009343C5"/>
    <w:rsid w:val="0093470C"/>
    <w:rsid w:val="009372BA"/>
    <w:rsid w:val="00937727"/>
    <w:rsid w:val="00937B7F"/>
    <w:rsid w:val="00937C66"/>
    <w:rsid w:val="00940494"/>
    <w:rsid w:val="0094111C"/>
    <w:rsid w:val="009412DC"/>
    <w:rsid w:val="00943155"/>
    <w:rsid w:val="009431A4"/>
    <w:rsid w:val="00943CCE"/>
    <w:rsid w:val="00943D63"/>
    <w:rsid w:val="00945590"/>
    <w:rsid w:val="00946951"/>
    <w:rsid w:val="00946B7C"/>
    <w:rsid w:val="00947A72"/>
    <w:rsid w:val="00947BAE"/>
    <w:rsid w:val="00950454"/>
    <w:rsid w:val="0095074D"/>
    <w:rsid w:val="0095090D"/>
    <w:rsid w:val="00951BF1"/>
    <w:rsid w:val="009547CD"/>
    <w:rsid w:val="00955CBB"/>
    <w:rsid w:val="00957250"/>
    <w:rsid w:val="00957F41"/>
    <w:rsid w:val="00960B2E"/>
    <w:rsid w:val="0096103C"/>
    <w:rsid w:val="009622C7"/>
    <w:rsid w:val="009625F3"/>
    <w:rsid w:val="00962E1B"/>
    <w:rsid w:val="00963074"/>
    <w:rsid w:val="0096414C"/>
    <w:rsid w:val="00964679"/>
    <w:rsid w:val="00964BE9"/>
    <w:rsid w:val="00965CA0"/>
    <w:rsid w:val="009660FB"/>
    <w:rsid w:val="009668A8"/>
    <w:rsid w:val="009671B1"/>
    <w:rsid w:val="00967787"/>
    <w:rsid w:val="00970D95"/>
    <w:rsid w:val="009721B9"/>
    <w:rsid w:val="00972594"/>
    <w:rsid w:val="009725A6"/>
    <w:rsid w:val="00974816"/>
    <w:rsid w:val="009748C3"/>
    <w:rsid w:val="00974FFB"/>
    <w:rsid w:val="00975512"/>
    <w:rsid w:val="009762D1"/>
    <w:rsid w:val="00977D15"/>
    <w:rsid w:val="009835A7"/>
    <w:rsid w:val="00985969"/>
    <w:rsid w:val="009869BE"/>
    <w:rsid w:val="00986F3A"/>
    <w:rsid w:val="00987BFD"/>
    <w:rsid w:val="00990091"/>
    <w:rsid w:val="00990D9F"/>
    <w:rsid w:val="009915F8"/>
    <w:rsid w:val="00991677"/>
    <w:rsid w:val="00991E15"/>
    <w:rsid w:val="0099261F"/>
    <w:rsid w:val="009931F0"/>
    <w:rsid w:val="009935DD"/>
    <w:rsid w:val="00994288"/>
    <w:rsid w:val="00994AE2"/>
    <w:rsid w:val="00994F3C"/>
    <w:rsid w:val="00995CA6"/>
    <w:rsid w:val="00997069"/>
    <w:rsid w:val="009977FD"/>
    <w:rsid w:val="00997D22"/>
    <w:rsid w:val="009A0077"/>
    <w:rsid w:val="009A0C9B"/>
    <w:rsid w:val="009A1407"/>
    <w:rsid w:val="009A1779"/>
    <w:rsid w:val="009A1948"/>
    <w:rsid w:val="009A1C33"/>
    <w:rsid w:val="009B00E4"/>
    <w:rsid w:val="009B1051"/>
    <w:rsid w:val="009B1AA3"/>
    <w:rsid w:val="009B1CEB"/>
    <w:rsid w:val="009B23D7"/>
    <w:rsid w:val="009B27AC"/>
    <w:rsid w:val="009B2BAB"/>
    <w:rsid w:val="009B3AF4"/>
    <w:rsid w:val="009B3D94"/>
    <w:rsid w:val="009B3F33"/>
    <w:rsid w:val="009B44F5"/>
    <w:rsid w:val="009B5506"/>
    <w:rsid w:val="009B5732"/>
    <w:rsid w:val="009B5912"/>
    <w:rsid w:val="009B594A"/>
    <w:rsid w:val="009B6561"/>
    <w:rsid w:val="009B73B4"/>
    <w:rsid w:val="009C02A9"/>
    <w:rsid w:val="009C02EE"/>
    <w:rsid w:val="009C22BD"/>
    <w:rsid w:val="009C25F7"/>
    <w:rsid w:val="009C2AF0"/>
    <w:rsid w:val="009C2F35"/>
    <w:rsid w:val="009C3090"/>
    <w:rsid w:val="009C5727"/>
    <w:rsid w:val="009C6445"/>
    <w:rsid w:val="009D37A2"/>
    <w:rsid w:val="009D5CA6"/>
    <w:rsid w:val="009D62BE"/>
    <w:rsid w:val="009D7AF1"/>
    <w:rsid w:val="009D7CE0"/>
    <w:rsid w:val="009E03F7"/>
    <w:rsid w:val="009E06C6"/>
    <w:rsid w:val="009E0AD9"/>
    <w:rsid w:val="009E18F0"/>
    <w:rsid w:val="009E1C9F"/>
    <w:rsid w:val="009E269D"/>
    <w:rsid w:val="009E3268"/>
    <w:rsid w:val="009E3433"/>
    <w:rsid w:val="009E6963"/>
    <w:rsid w:val="009E6B04"/>
    <w:rsid w:val="009F2DD7"/>
    <w:rsid w:val="009F46A2"/>
    <w:rsid w:val="009F46EE"/>
    <w:rsid w:val="009F4912"/>
    <w:rsid w:val="009F4E1E"/>
    <w:rsid w:val="009F6141"/>
    <w:rsid w:val="009F7327"/>
    <w:rsid w:val="00A00196"/>
    <w:rsid w:val="00A004D3"/>
    <w:rsid w:val="00A005E5"/>
    <w:rsid w:val="00A01EE1"/>
    <w:rsid w:val="00A029F5"/>
    <w:rsid w:val="00A03203"/>
    <w:rsid w:val="00A03B1F"/>
    <w:rsid w:val="00A04514"/>
    <w:rsid w:val="00A04611"/>
    <w:rsid w:val="00A04EF5"/>
    <w:rsid w:val="00A054D7"/>
    <w:rsid w:val="00A056C5"/>
    <w:rsid w:val="00A06038"/>
    <w:rsid w:val="00A1055C"/>
    <w:rsid w:val="00A10712"/>
    <w:rsid w:val="00A13E9B"/>
    <w:rsid w:val="00A13FE6"/>
    <w:rsid w:val="00A15202"/>
    <w:rsid w:val="00A1557B"/>
    <w:rsid w:val="00A158E6"/>
    <w:rsid w:val="00A160F4"/>
    <w:rsid w:val="00A16CF4"/>
    <w:rsid w:val="00A1718F"/>
    <w:rsid w:val="00A17BC8"/>
    <w:rsid w:val="00A20311"/>
    <w:rsid w:val="00A2091E"/>
    <w:rsid w:val="00A21419"/>
    <w:rsid w:val="00A21E36"/>
    <w:rsid w:val="00A22AF9"/>
    <w:rsid w:val="00A25B43"/>
    <w:rsid w:val="00A275FE"/>
    <w:rsid w:val="00A27EA7"/>
    <w:rsid w:val="00A32751"/>
    <w:rsid w:val="00A35CA8"/>
    <w:rsid w:val="00A361CC"/>
    <w:rsid w:val="00A3629C"/>
    <w:rsid w:val="00A36DCF"/>
    <w:rsid w:val="00A3711A"/>
    <w:rsid w:val="00A37E0D"/>
    <w:rsid w:val="00A37E62"/>
    <w:rsid w:val="00A41130"/>
    <w:rsid w:val="00A4137F"/>
    <w:rsid w:val="00A416F6"/>
    <w:rsid w:val="00A41740"/>
    <w:rsid w:val="00A42D9B"/>
    <w:rsid w:val="00A4465F"/>
    <w:rsid w:val="00A45C69"/>
    <w:rsid w:val="00A46FB0"/>
    <w:rsid w:val="00A50B22"/>
    <w:rsid w:val="00A51A48"/>
    <w:rsid w:val="00A5281C"/>
    <w:rsid w:val="00A53676"/>
    <w:rsid w:val="00A53A2F"/>
    <w:rsid w:val="00A55ECD"/>
    <w:rsid w:val="00A563B4"/>
    <w:rsid w:val="00A57056"/>
    <w:rsid w:val="00A61020"/>
    <w:rsid w:val="00A62DA9"/>
    <w:rsid w:val="00A63334"/>
    <w:rsid w:val="00A63DEF"/>
    <w:rsid w:val="00A63E8D"/>
    <w:rsid w:val="00A64AB0"/>
    <w:rsid w:val="00A64D65"/>
    <w:rsid w:val="00A65142"/>
    <w:rsid w:val="00A65DEA"/>
    <w:rsid w:val="00A66A6A"/>
    <w:rsid w:val="00A702E0"/>
    <w:rsid w:val="00A705B1"/>
    <w:rsid w:val="00A708F7"/>
    <w:rsid w:val="00A70C39"/>
    <w:rsid w:val="00A71B65"/>
    <w:rsid w:val="00A71C4E"/>
    <w:rsid w:val="00A71FF7"/>
    <w:rsid w:val="00A7234B"/>
    <w:rsid w:val="00A72873"/>
    <w:rsid w:val="00A734C1"/>
    <w:rsid w:val="00A7377B"/>
    <w:rsid w:val="00A73D49"/>
    <w:rsid w:val="00A73ED7"/>
    <w:rsid w:val="00A75003"/>
    <w:rsid w:val="00A76364"/>
    <w:rsid w:val="00A76544"/>
    <w:rsid w:val="00A77396"/>
    <w:rsid w:val="00A779A1"/>
    <w:rsid w:val="00A77CDB"/>
    <w:rsid w:val="00A8249B"/>
    <w:rsid w:val="00A83289"/>
    <w:rsid w:val="00A8331B"/>
    <w:rsid w:val="00A838DD"/>
    <w:rsid w:val="00A83D8A"/>
    <w:rsid w:val="00A846C7"/>
    <w:rsid w:val="00A852BD"/>
    <w:rsid w:val="00A85F54"/>
    <w:rsid w:val="00A87423"/>
    <w:rsid w:val="00A879D3"/>
    <w:rsid w:val="00A87BE5"/>
    <w:rsid w:val="00A900B4"/>
    <w:rsid w:val="00A91637"/>
    <w:rsid w:val="00A91EF1"/>
    <w:rsid w:val="00A9287C"/>
    <w:rsid w:val="00A92BBE"/>
    <w:rsid w:val="00A93C64"/>
    <w:rsid w:val="00A93E35"/>
    <w:rsid w:val="00A942F7"/>
    <w:rsid w:val="00A94F8F"/>
    <w:rsid w:val="00A959DA"/>
    <w:rsid w:val="00A95CFB"/>
    <w:rsid w:val="00A9622A"/>
    <w:rsid w:val="00A97FBB"/>
    <w:rsid w:val="00AA04C5"/>
    <w:rsid w:val="00AA2014"/>
    <w:rsid w:val="00AA34D1"/>
    <w:rsid w:val="00AA379A"/>
    <w:rsid w:val="00AA3AE9"/>
    <w:rsid w:val="00AA3AFB"/>
    <w:rsid w:val="00AA4A0C"/>
    <w:rsid w:val="00AA5319"/>
    <w:rsid w:val="00AA5E47"/>
    <w:rsid w:val="00AA7168"/>
    <w:rsid w:val="00AB04E8"/>
    <w:rsid w:val="00AB1F58"/>
    <w:rsid w:val="00AB23E9"/>
    <w:rsid w:val="00AB3207"/>
    <w:rsid w:val="00AB32C0"/>
    <w:rsid w:val="00AB4C60"/>
    <w:rsid w:val="00AB5C67"/>
    <w:rsid w:val="00AB5E58"/>
    <w:rsid w:val="00AB6446"/>
    <w:rsid w:val="00AB6536"/>
    <w:rsid w:val="00AC0BBC"/>
    <w:rsid w:val="00AC231A"/>
    <w:rsid w:val="00AC4136"/>
    <w:rsid w:val="00AC7852"/>
    <w:rsid w:val="00AC7B84"/>
    <w:rsid w:val="00AD016C"/>
    <w:rsid w:val="00AD0589"/>
    <w:rsid w:val="00AD0954"/>
    <w:rsid w:val="00AD2FFA"/>
    <w:rsid w:val="00AD32E5"/>
    <w:rsid w:val="00AD3D47"/>
    <w:rsid w:val="00AD423D"/>
    <w:rsid w:val="00AD4B47"/>
    <w:rsid w:val="00AD4BF0"/>
    <w:rsid w:val="00AD503C"/>
    <w:rsid w:val="00AD698C"/>
    <w:rsid w:val="00AD6AE1"/>
    <w:rsid w:val="00AD75B7"/>
    <w:rsid w:val="00AE1175"/>
    <w:rsid w:val="00AE162F"/>
    <w:rsid w:val="00AE17F7"/>
    <w:rsid w:val="00AE1C60"/>
    <w:rsid w:val="00AE46C5"/>
    <w:rsid w:val="00AE4E27"/>
    <w:rsid w:val="00AE5DBF"/>
    <w:rsid w:val="00AE6D70"/>
    <w:rsid w:val="00AE7EB4"/>
    <w:rsid w:val="00AE7EE7"/>
    <w:rsid w:val="00AF04AD"/>
    <w:rsid w:val="00AF17F0"/>
    <w:rsid w:val="00AF275D"/>
    <w:rsid w:val="00AF329B"/>
    <w:rsid w:val="00AF32B4"/>
    <w:rsid w:val="00AF32DD"/>
    <w:rsid w:val="00AF34BA"/>
    <w:rsid w:val="00AF35AB"/>
    <w:rsid w:val="00AF36EA"/>
    <w:rsid w:val="00AF37C9"/>
    <w:rsid w:val="00AF3811"/>
    <w:rsid w:val="00AF4732"/>
    <w:rsid w:val="00AF4789"/>
    <w:rsid w:val="00AF5326"/>
    <w:rsid w:val="00AF5DDA"/>
    <w:rsid w:val="00AF67A6"/>
    <w:rsid w:val="00AF6FCF"/>
    <w:rsid w:val="00B00DD7"/>
    <w:rsid w:val="00B01709"/>
    <w:rsid w:val="00B02193"/>
    <w:rsid w:val="00B02E1C"/>
    <w:rsid w:val="00B05F41"/>
    <w:rsid w:val="00B06087"/>
    <w:rsid w:val="00B065E4"/>
    <w:rsid w:val="00B07E65"/>
    <w:rsid w:val="00B106D9"/>
    <w:rsid w:val="00B10784"/>
    <w:rsid w:val="00B12033"/>
    <w:rsid w:val="00B12114"/>
    <w:rsid w:val="00B121B7"/>
    <w:rsid w:val="00B135A7"/>
    <w:rsid w:val="00B144E9"/>
    <w:rsid w:val="00B14AC1"/>
    <w:rsid w:val="00B16C5A"/>
    <w:rsid w:val="00B201BC"/>
    <w:rsid w:val="00B20407"/>
    <w:rsid w:val="00B20D1D"/>
    <w:rsid w:val="00B20FC2"/>
    <w:rsid w:val="00B22A95"/>
    <w:rsid w:val="00B22F69"/>
    <w:rsid w:val="00B23914"/>
    <w:rsid w:val="00B23C99"/>
    <w:rsid w:val="00B248A6"/>
    <w:rsid w:val="00B257E4"/>
    <w:rsid w:val="00B25C2E"/>
    <w:rsid w:val="00B26FC3"/>
    <w:rsid w:val="00B27032"/>
    <w:rsid w:val="00B27070"/>
    <w:rsid w:val="00B27452"/>
    <w:rsid w:val="00B27FEF"/>
    <w:rsid w:val="00B30FA2"/>
    <w:rsid w:val="00B32DC7"/>
    <w:rsid w:val="00B32FE3"/>
    <w:rsid w:val="00B3393F"/>
    <w:rsid w:val="00B34315"/>
    <w:rsid w:val="00B34520"/>
    <w:rsid w:val="00B3518F"/>
    <w:rsid w:val="00B35B0A"/>
    <w:rsid w:val="00B3723B"/>
    <w:rsid w:val="00B37DA1"/>
    <w:rsid w:val="00B4020A"/>
    <w:rsid w:val="00B40618"/>
    <w:rsid w:val="00B419BB"/>
    <w:rsid w:val="00B43058"/>
    <w:rsid w:val="00B4402A"/>
    <w:rsid w:val="00B4486F"/>
    <w:rsid w:val="00B44BDD"/>
    <w:rsid w:val="00B44D02"/>
    <w:rsid w:val="00B44E9F"/>
    <w:rsid w:val="00B46AD2"/>
    <w:rsid w:val="00B47AA9"/>
    <w:rsid w:val="00B47F64"/>
    <w:rsid w:val="00B506EA"/>
    <w:rsid w:val="00B50F06"/>
    <w:rsid w:val="00B52BA7"/>
    <w:rsid w:val="00B53619"/>
    <w:rsid w:val="00B5438B"/>
    <w:rsid w:val="00B54BA3"/>
    <w:rsid w:val="00B55A6C"/>
    <w:rsid w:val="00B55CE0"/>
    <w:rsid w:val="00B56640"/>
    <w:rsid w:val="00B572B1"/>
    <w:rsid w:val="00B57A06"/>
    <w:rsid w:val="00B60064"/>
    <w:rsid w:val="00B609D2"/>
    <w:rsid w:val="00B61D09"/>
    <w:rsid w:val="00B6376E"/>
    <w:rsid w:val="00B63D97"/>
    <w:rsid w:val="00B64F88"/>
    <w:rsid w:val="00B6551A"/>
    <w:rsid w:val="00B65A76"/>
    <w:rsid w:val="00B66086"/>
    <w:rsid w:val="00B669C0"/>
    <w:rsid w:val="00B67A46"/>
    <w:rsid w:val="00B72087"/>
    <w:rsid w:val="00B72691"/>
    <w:rsid w:val="00B72AEC"/>
    <w:rsid w:val="00B7391D"/>
    <w:rsid w:val="00B73F7C"/>
    <w:rsid w:val="00B74D8B"/>
    <w:rsid w:val="00B75802"/>
    <w:rsid w:val="00B764BA"/>
    <w:rsid w:val="00B76CA5"/>
    <w:rsid w:val="00B8080B"/>
    <w:rsid w:val="00B83165"/>
    <w:rsid w:val="00B8424D"/>
    <w:rsid w:val="00B84644"/>
    <w:rsid w:val="00B8657D"/>
    <w:rsid w:val="00B90CD6"/>
    <w:rsid w:val="00B90D11"/>
    <w:rsid w:val="00B91729"/>
    <w:rsid w:val="00B92283"/>
    <w:rsid w:val="00B924E1"/>
    <w:rsid w:val="00B93934"/>
    <w:rsid w:val="00B95626"/>
    <w:rsid w:val="00B95FFC"/>
    <w:rsid w:val="00B96F2D"/>
    <w:rsid w:val="00B96F30"/>
    <w:rsid w:val="00B97486"/>
    <w:rsid w:val="00B978C9"/>
    <w:rsid w:val="00B97A6E"/>
    <w:rsid w:val="00B97D1A"/>
    <w:rsid w:val="00BA10F7"/>
    <w:rsid w:val="00BA2507"/>
    <w:rsid w:val="00BA2D95"/>
    <w:rsid w:val="00BA5E67"/>
    <w:rsid w:val="00BA5FC5"/>
    <w:rsid w:val="00BA79FC"/>
    <w:rsid w:val="00BB0061"/>
    <w:rsid w:val="00BB1A60"/>
    <w:rsid w:val="00BB2B05"/>
    <w:rsid w:val="00BB36D3"/>
    <w:rsid w:val="00BB5741"/>
    <w:rsid w:val="00BB5B30"/>
    <w:rsid w:val="00BB6158"/>
    <w:rsid w:val="00BB66BA"/>
    <w:rsid w:val="00BB7DEA"/>
    <w:rsid w:val="00BC2A59"/>
    <w:rsid w:val="00BC3F6B"/>
    <w:rsid w:val="00BC4A4D"/>
    <w:rsid w:val="00BC5547"/>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1418"/>
    <w:rsid w:val="00BE35B3"/>
    <w:rsid w:val="00BE40DF"/>
    <w:rsid w:val="00BE4636"/>
    <w:rsid w:val="00BE47AD"/>
    <w:rsid w:val="00BE48DA"/>
    <w:rsid w:val="00BE4E71"/>
    <w:rsid w:val="00BE5D61"/>
    <w:rsid w:val="00BF0F2B"/>
    <w:rsid w:val="00BF1AE2"/>
    <w:rsid w:val="00BF1F36"/>
    <w:rsid w:val="00BF2306"/>
    <w:rsid w:val="00BF27D6"/>
    <w:rsid w:val="00BF618A"/>
    <w:rsid w:val="00BF670B"/>
    <w:rsid w:val="00BF76BA"/>
    <w:rsid w:val="00C00EA0"/>
    <w:rsid w:val="00C02705"/>
    <w:rsid w:val="00C0332E"/>
    <w:rsid w:val="00C03871"/>
    <w:rsid w:val="00C03CAC"/>
    <w:rsid w:val="00C04425"/>
    <w:rsid w:val="00C04712"/>
    <w:rsid w:val="00C06B60"/>
    <w:rsid w:val="00C0760B"/>
    <w:rsid w:val="00C07A4E"/>
    <w:rsid w:val="00C10895"/>
    <w:rsid w:val="00C11602"/>
    <w:rsid w:val="00C12128"/>
    <w:rsid w:val="00C12929"/>
    <w:rsid w:val="00C12A3B"/>
    <w:rsid w:val="00C12C05"/>
    <w:rsid w:val="00C12E52"/>
    <w:rsid w:val="00C13C7B"/>
    <w:rsid w:val="00C16590"/>
    <w:rsid w:val="00C20F08"/>
    <w:rsid w:val="00C2127C"/>
    <w:rsid w:val="00C219DC"/>
    <w:rsid w:val="00C21A3D"/>
    <w:rsid w:val="00C2292C"/>
    <w:rsid w:val="00C241B6"/>
    <w:rsid w:val="00C24D6C"/>
    <w:rsid w:val="00C253C3"/>
    <w:rsid w:val="00C26856"/>
    <w:rsid w:val="00C30653"/>
    <w:rsid w:val="00C30CD6"/>
    <w:rsid w:val="00C323AD"/>
    <w:rsid w:val="00C32EA9"/>
    <w:rsid w:val="00C34167"/>
    <w:rsid w:val="00C3504F"/>
    <w:rsid w:val="00C35421"/>
    <w:rsid w:val="00C36497"/>
    <w:rsid w:val="00C36780"/>
    <w:rsid w:val="00C374CC"/>
    <w:rsid w:val="00C4043A"/>
    <w:rsid w:val="00C40C25"/>
    <w:rsid w:val="00C438AB"/>
    <w:rsid w:val="00C44238"/>
    <w:rsid w:val="00C45EC6"/>
    <w:rsid w:val="00C4662C"/>
    <w:rsid w:val="00C47807"/>
    <w:rsid w:val="00C506D0"/>
    <w:rsid w:val="00C50936"/>
    <w:rsid w:val="00C52EB1"/>
    <w:rsid w:val="00C534A0"/>
    <w:rsid w:val="00C540B0"/>
    <w:rsid w:val="00C54232"/>
    <w:rsid w:val="00C54FDF"/>
    <w:rsid w:val="00C554F3"/>
    <w:rsid w:val="00C55BBE"/>
    <w:rsid w:val="00C56341"/>
    <w:rsid w:val="00C56A51"/>
    <w:rsid w:val="00C56C9A"/>
    <w:rsid w:val="00C57C1E"/>
    <w:rsid w:val="00C60093"/>
    <w:rsid w:val="00C6031D"/>
    <w:rsid w:val="00C62310"/>
    <w:rsid w:val="00C6317E"/>
    <w:rsid w:val="00C6344B"/>
    <w:rsid w:val="00C638EB"/>
    <w:rsid w:val="00C63C85"/>
    <w:rsid w:val="00C65EE4"/>
    <w:rsid w:val="00C66500"/>
    <w:rsid w:val="00C66502"/>
    <w:rsid w:val="00C66711"/>
    <w:rsid w:val="00C6737F"/>
    <w:rsid w:val="00C675DC"/>
    <w:rsid w:val="00C721E3"/>
    <w:rsid w:val="00C7392F"/>
    <w:rsid w:val="00C73B26"/>
    <w:rsid w:val="00C74DEE"/>
    <w:rsid w:val="00C75DA6"/>
    <w:rsid w:val="00C767C3"/>
    <w:rsid w:val="00C77076"/>
    <w:rsid w:val="00C77176"/>
    <w:rsid w:val="00C77428"/>
    <w:rsid w:val="00C776A8"/>
    <w:rsid w:val="00C80037"/>
    <w:rsid w:val="00C80525"/>
    <w:rsid w:val="00C81177"/>
    <w:rsid w:val="00C81A63"/>
    <w:rsid w:val="00C81C4A"/>
    <w:rsid w:val="00C83768"/>
    <w:rsid w:val="00C850FF"/>
    <w:rsid w:val="00C85709"/>
    <w:rsid w:val="00C8640B"/>
    <w:rsid w:val="00C86EE3"/>
    <w:rsid w:val="00C87896"/>
    <w:rsid w:val="00C879B2"/>
    <w:rsid w:val="00C87A4C"/>
    <w:rsid w:val="00C91138"/>
    <w:rsid w:val="00C92EF2"/>
    <w:rsid w:val="00C93BBD"/>
    <w:rsid w:val="00C93ED0"/>
    <w:rsid w:val="00C94BAB"/>
    <w:rsid w:val="00C94CBC"/>
    <w:rsid w:val="00C977CF"/>
    <w:rsid w:val="00CA0D99"/>
    <w:rsid w:val="00CA0FDE"/>
    <w:rsid w:val="00CA1C64"/>
    <w:rsid w:val="00CA1F63"/>
    <w:rsid w:val="00CA214C"/>
    <w:rsid w:val="00CA25AD"/>
    <w:rsid w:val="00CA38D1"/>
    <w:rsid w:val="00CA3931"/>
    <w:rsid w:val="00CA4C1E"/>
    <w:rsid w:val="00CA64ED"/>
    <w:rsid w:val="00CA6A43"/>
    <w:rsid w:val="00CA6D86"/>
    <w:rsid w:val="00CB0D44"/>
    <w:rsid w:val="00CB12B9"/>
    <w:rsid w:val="00CB3167"/>
    <w:rsid w:val="00CB35C8"/>
    <w:rsid w:val="00CB484C"/>
    <w:rsid w:val="00CB4FAE"/>
    <w:rsid w:val="00CB53FA"/>
    <w:rsid w:val="00CB5DAD"/>
    <w:rsid w:val="00CB6660"/>
    <w:rsid w:val="00CB6C03"/>
    <w:rsid w:val="00CB799F"/>
    <w:rsid w:val="00CC0063"/>
    <w:rsid w:val="00CC00E7"/>
    <w:rsid w:val="00CC025E"/>
    <w:rsid w:val="00CC1146"/>
    <w:rsid w:val="00CC26EF"/>
    <w:rsid w:val="00CC2B1B"/>
    <w:rsid w:val="00CC2EC8"/>
    <w:rsid w:val="00CC3056"/>
    <w:rsid w:val="00CC3C26"/>
    <w:rsid w:val="00CC4477"/>
    <w:rsid w:val="00CC4715"/>
    <w:rsid w:val="00CC530C"/>
    <w:rsid w:val="00CC6CE1"/>
    <w:rsid w:val="00CC7CB5"/>
    <w:rsid w:val="00CD2114"/>
    <w:rsid w:val="00CD3154"/>
    <w:rsid w:val="00CD32B2"/>
    <w:rsid w:val="00CD3A35"/>
    <w:rsid w:val="00CD4CD0"/>
    <w:rsid w:val="00CD6A9D"/>
    <w:rsid w:val="00CD6AC4"/>
    <w:rsid w:val="00CD6D0E"/>
    <w:rsid w:val="00CD7624"/>
    <w:rsid w:val="00CD7CE9"/>
    <w:rsid w:val="00CE0698"/>
    <w:rsid w:val="00CE0CE1"/>
    <w:rsid w:val="00CE178B"/>
    <w:rsid w:val="00CE1F49"/>
    <w:rsid w:val="00CE45F5"/>
    <w:rsid w:val="00CE5A26"/>
    <w:rsid w:val="00CE5B76"/>
    <w:rsid w:val="00CE5BEF"/>
    <w:rsid w:val="00CE5F9F"/>
    <w:rsid w:val="00CE68CB"/>
    <w:rsid w:val="00CE70A0"/>
    <w:rsid w:val="00CE73DB"/>
    <w:rsid w:val="00CF0627"/>
    <w:rsid w:val="00CF0C58"/>
    <w:rsid w:val="00CF151C"/>
    <w:rsid w:val="00CF1CB3"/>
    <w:rsid w:val="00CF5084"/>
    <w:rsid w:val="00CF6D62"/>
    <w:rsid w:val="00CF6EF1"/>
    <w:rsid w:val="00CF7105"/>
    <w:rsid w:val="00D000CA"/>
    <w:rsid w:val="00D0073E"/>
    <w:rsid w:val="00D008E7"/>
    <w:rsid w:val="00D01612"/>
    <w:rsid w:val="00D03D5F"/>
    <w:rsid w:val="00D03DCC"/>
    <w:rsid w:val="00D03E96"/>
    <w:rsid w:val="00D0537D"/>
    <w:rsid w:val="00D05DCB"/>
    <w:rsid w:val="00D10DB6"/>
    <w:rsid w:val="00D113BA"/>
    <w:rsid w:val="00D1149B"/>
    <w:rsid w:val="00D13497"/>
    <w:rsid w:val="00D136B4"/>
    <w:rsid w:val="00D1378A"/>
    <w:rsid w:val="00D138F4"/>
    <w:rsid w:val="00D15619"/>
    <w:rsid w:val="00D161B2"/>
    <w:rsid w:val="00D162BB"/>
    <w:rsid w:val="00D16A3E"/>
    <w:rsid w:val="00D200D2"/>
    <w:rsid w:val="00D205C0"/>
    <w:rsid w:val="00D21E31"/>
    <w:rsid w:val="00D22050"/>
    <w:rsid w:val="00D22B98"/>
    <w:rsid w:val="00D22FA1"/>
    <w:rsid w:val="00D2343A"/>
    <w:rsid w:val="00D2352F"/>
    <w:rsid w:val="00D250F2"/>
    <w:rsid w:val="00D256A2"/>
    <w:rsid w:val="00D2790D"/>
    <w:rsid w:val="00D30872"/>
    <w:rsid w:val="00D30E3E"/>
    <w:rsid w:val="00D3237A"/>
    <w:rsid w:val="00D335AB"/>
    <w:rsid w:val="00D34353"/>
    <w:rsid w:val="00D349BF"/>
    <w:rsid w:val="00D36F54"/>
    <w:rsid w:val="00D411FD"/>
    <w:rsid w:val="00D422CA"/>
    <w:rsid w:val="00D4230B"/>
    <w:rsid w:val="00D4277D"/>
    <w:rsid w:val="00D42DE9"/>
    <w:rsid w:val="00D42EA2"/>
    <w:rsid w:val="00D435E6"/>
    <w:rsid w:val="00D43C8F"/>
    <w:rsid w:val="00D44C62"/>
    <w:rsid w:val="00D45905"/>
    <w:rsid w:val="00D45E43"/>
    <w:rsid w:val="00D45E70"/>
    <w:rsid w:val="00D46B87"/>
    <w:rsid w:val="00D51887"/>
    <w:rsid w:val="00D518B1"/>
    <w:rsid w:val="00D5402A"/>
    <w:rsid w:val="00D577D0"/>
    <w:rsid w:val="00D57E53"/>
    <w:rsid w:val="00D57E84"/>
    <w:rsid w:val="00D57F56"/>
    <w:rsid w:val="00D6023A"/>
    <w:rsid w:val="00D61A6A"/>
    <w:rsid w:val="00D61B25"/>
    <w:rsid w:val="00D61D1F"/>
    <w:rsid w:val="00D62FB2"/>
    <w:rsid w:val="00D63EFE"/>
    <w:rsid w:val="00D64068"/>
    <w:rsid w:val="00D6426D"/>
    <w:rsid w:val="00D64DEC"/>
    <w:rsid w:val="00D65701"/>
    <w:rsid w:val="00D65E1A"/>
    <w:rsid w:val="00D66C1D"/>
    <w:rsid w:val="00D67BB7"/>
    <w:rsid w:val="00D70384"/>
    <w:rsid w:val="00D7115C"/>
    <w:rsid w:val="00D71C7E"/>
    <w:rsid w:val="00D7202E"/>
    <w:rsid w:val="00D722B6"/>
    <w:rsid w:val="00D72A7E"/>
    <w:rsid w:val="00D74A5F"/>
    <w:rsid w:val="00D74F15"/>
    <w:rsid w:val="00D75D82"/>
    <w:rsid w:val="00D76961"/>
    <w:rsid w:val="00D779FB"/>
    <w:rsid w:val="00D8348A"/>
    <w:rsid w:val="00D841E4"/>
    <w:rsid w:val="00D842E4"/>
    <w:rsid w:val="00D84422"/>
    <w:rsid w:val="00D84B68"/>
    <w:rsid w:val="00D8653B"/>
    <w:rsid w:val="00D91950"/>
    <w:rsid w:val="00D91B60"/>
    <w:rsid w:val="00D92CFD"/>
    <w:rsid w:val="00D930A1"/>
    <w:rsid w:val="00D9389B"/>
    <w:rsid w:val="00D9428F"/>
    <w:rsid w:val="00D9485D"/>
    <w:rsid w:val="00D94CE2"/>
    <w:rsid w:val="00D977E4"/>
    <w:rsid w:val="00D9780E"/>
    <w:rsid w:val="00DA10B1"/>
    <w:rsid w:val="00DA1EB9"/>
    <w:rsid w:val="00DA284B"/>
    <w:rsid w:val="00DA28E6"/>
    <w:rsid w:val="00DA2AB1"/>
    <w:rsid w:val="00DA3132"/>
    <w:rsid w:val="00DA357C"/>
    <w:rsid w:val="00DA4402"/>
    <w:rsid w:val="00DA4DE0"/>
    <w:rsid w:val="00DA56D5"/>
    <w:rsid w:val="00DA6E6D"/>
    <w:rsid w:val="00DA7799"/>
    <w:rsid w:val="00DA78CF"/>
    <w:rsid w:val="00DA7D7E"/>
    <w:rsid w:val="00DB009C"/>
    <w:rsid w:val="00DB2280"/>
    <w:rsid w:val="00DB4286"/>
    <w:rsid w:val="00DB5FAF"/>
    <w:rsid w:val="00DB6791"/>
    <w:rsid w:val="00DB6C85"/>
    <w:rsid w:val="00DB7DD8"/>
    <w:rsid w:val="00DC0402"/>
    <w:rsid w:val="00DC22F5"/>
    <w:rsid w:val="00DC28E5"/>
    <w:rsid w:val="00DC3427"/>
    <w:rsid w:val="00DC42EB"/>
    <w:rsid w:val="00DC4B66"/>
    <w:rsid w:val="00DC4BB6"/>
    <w:rsid w:val="00DC55A3"/>
    <w:rsid w:val="00DC55FF"/>
    <w:rsid w:val="00DC56E9"/>
    <w:rsid w:val="00DC5847"/>
    <w:rsid w:val="00DC5E5A"/>
    <w:rsid w:val="00DC7851"/>
    <w:rsid w:val="00DC7CBA"/>
    <w:rsid w:val="00DD0AFC"/>
    <w:rsid w:val="00DD0F9B"/>
    <w:rsid w:val="00DD1645"/>
    <w:rsid w:val="00DD1EE2"/>
    <w:rsid w:val="00DD2A9C"/>
    <w:rsid w:val="00DD36FC"/>
    <w:rsid w:val="00DD4034"/>
    <w:rsid w:val="00DD50F4"/>
    <w:rsid w:val="00DD581C"/>
    <w:rsid w:val="00DD612F"/>
    <w:rsid w:val="00DD65EF"/>
    <w:rsid w:val="00DD7EAF"/>
    <w:rsid w:val="00DE01B2"/>
    <w:rsid w:val="00DE060D"/>
    <w:rsid w:val="00DE2474"/>
    <w:rsid w:val="00DE2730"/>
    <w:rsid w:val="00DE2893"/>
    <w:rsid w:val="00DE28D5"/>
    <w:rsid w:val="00DE2E25"/>
    <w:rsid w:val="00DE3807"/>
    <w:rsid w:val="00DE39A0"/>
    <w:rsid w:val="00DE3C9E"/>
    <w:rsid w:val="00DE675C"/>
    <w:rsid w:val="00DE762A"/>
    <w:rsid w:val="00DE7EAC"/>
    <w:rsid w:val="00DE7FE0"/>
    <w:rsid w:val="00DF0258"/>
    <w:rsid w:val="00DF0D88"/>
    <w:rsid w:val="00DF12AC"/>
    <w:rsid w:val="00DF1A3A"/>
    <w:rsid w:val="00DF1ECF"/>
    <w:rsid w:val="00DF1FB8"/>
    <w:rsid w:val="00DF27EB"/>
    <w:rsid w:val="00DF2C77"/>
    <w:rsid w:val="00DF2D62"/>
    <w:rsid w:val="00DF35E5"/>
    <w:rsid w:val="00DF3DDF"/>
    <w:rsid w:val="00DF4122"/>
    <w:rsid w:val="00DF57F6"/>
    <w:rsid w:val="00DF68E6"/>
    <w:rsid w:val="00DF6CB3"/>
    <w:rsid w:val="00E0084A"/>
    <w:rsid w:val="00E00BCD"/>
    <w:rsid w:val="00E01B84"/>
    <w:rsid w:val="00E02386"/>
    <w:rsid w:val="00E02CCD"/>
    <w:rsid w:val="00E034E7"/>
    <w:rsid w:val="00E0369B"/>
    <w:rsid w:val="00E037FB"/>
    <w:rsid w:val="00E0492C"/>
    <w:rsid w:val="00E0499E"/>
    <w:rsid w:val="00E04C5E"/>
    <w:rsid w:val="00E04E9D"/>
    <w:rsid w:val="00E0521D"/>
    <w:rsid w:val="00E05BE6"/>
    <w:rsid w:val="00E06A15"/>
    <w:rsid w:val="00E1002A"/>
    <w:rsid w:val="00E10A1F"/>
    <w:rsid w:val="00E10AE7"/>
    <w:rsid w:val="00E112BA"/>
    <w:rsid w:val="00E11FF5"/>
    <w:rsid w:val="00E12CC6"/>
    <w:rsid w:val="00E12DB1"/>
    <w:rsid w:val="00E13507"/>
    <w:rsid w:val="00E155AA"/>
    <w:rsid w:val="00E1574B"/>
    <w:rsid w:val="00E15779"/>
    <w:rsid w:val="00E15AEC"/>
    <w:rsid w:val="00E15D19"/>
    <w:rsid w:val="00E16632"/>
    <w:rsid w:val="00E16FED"/>
    <w:rsid w:val="00E17622"/>
    <w:rsid w:val="00E17CEA"/>
    <w:rsid w:val="00E2049F"/>
    <w:rsid w:val="00E20ECB"/>
    <w:rsid w:val="00E2126A"/>
    <w:rsid w:val="00E21421"/>
    <w:rsid w:val="00E214B2"/>
    <w:rsid w:val="00E218F2"/>
    <w:rsid w:val="00E229CE"/>
    <w:rsid w:val="00E23CB1"/>
    <w:rsid w:val="00E24AFE"/>
    <w:rsid w:val="00E24BE3"/>
    <w:rsid w:val="00E25F1B"/>
    <w:rsid w:val="00E26085"/>
    <w:rsid w:val="00E2645B"/>
    <w:rsid w:val="00E272E5"/>
    <w:rsid w:val="00E27C77"/>
    <w:rsid w:val="00E30553"/>
    <w:rsid w:val="00E308DE"/>
    <w:rsid w:val="00E31DD8"/>
    <w:rsid w:val="00E32303"/>
    <w:rsid w:val="00E339A8"/>
    <w:rsid w:val="00E37596"/>
    <w:rsid w:val="00E37731"/>
    <w:rsid w:val="00E37C80"/>
    <w:rsid w:val="00E40135"/>
    <w:rsid w:val="00E40263"/>
    <w:rsid w:val="00E40D71"/>
    <w:rsid w:val="00E41821"/>
    <w:rsid w:val="00E41DDE"/>
    <w:rsid w:val="00E44776"/>
    <w:rsid w:val="00E448F6"/>
    <w:rsid w:val="00E558DE"/>
    <w:rsid w:val="00E55C95"/>
    <w:rsid w:val="00E60050"/>
    <w:rsid w:val="00E6095F"/>
    <w:rsid w:val="00E611E1"/>
    <w:rsid w:val="00E61D2A"/>
    <w:rsid w:val="00E61D88"/>
    <w:rsid w:val="00E639FE"/>
    <w:rsid w:val="00E63A20"/>
    <w:rsid w:val="00E662A2"/>
    <w:rsid w:val="00E663F0"/>
    <w:rsid w:val="00E6646C"/>
    <w:rsid w:val="00E671F9"/>
    <w:rsid w:val="00E7024B"/>
    <w:rsid w:val="00E70957"/>
    <w:rsid w:val="00E710EF"/>
    <w:rsid w:val="00E71271"/>
    <w:rsid w:val="00E71FB9"/>
    <w:rsid w:val="00E72D6C"/>
    <w:rsid w:val="00E737CD"/>
    <w:rsid w:val="00E74D60"/>
    <w:rsid w:val="00E75FBD"/>
    <w:rsid w:val="00E77B62"/>
    <w:rsid w:val="00E80281"/>
    <w:rsid w:val="00E82272"/>
    <w:rsid w:val="00E84532"/>
    <w:rsid w:val="00E848B6"/>
    <w:rsid w:val="00E85AB1"/>
    <w:rsid w:val="00E85C37"/>
    <w:rsid w:val="00E85DB7"/>
    <w:rsid w:val="00E85E55"/>
    <w:rsid w:val="00E863BF"/>
    <w:rsid w:val="00E86425"/>
    <w:rsid w:val="00E90538"/>
    <w:rsid w:val="00E91099"/>
    <w:rsid w:val="00E910FE"/>
    <w:rsid w:val="00E912E0"/>
    <w:rsid w:val="00E92D57"/>
    <w:rsid w:val="00E938F7"/>
    <w:rsid w:val="00E93FD5"/>
    <w:rsid w:val="00E95B15"/>
    <w:rsid w:val="00E96A49"/>
    <w:rsid w:val="00E97611"/>
    <w:rsid w:val="00EA1D58"/>
    <w:rsid w:val="00EA22A1"/>
    <w:rsid w:val="00EA2333"/>
    <w:rsid w:val="00EA266C"/>
    <w:rsid w:val="00EA28C4"/>
    <w:rsid w:val="00EA3947"/>
    <w:rsid w:val="00EA417E"/>
    <w:rsid w:val="00EA429C"/>
    <w:rsid w:val="00EA77AB"/>
    <w:rsid w:val="00EB181E"/>
    <w:rsid w:val="00EB25E4"/>
    <w:rsid w:val="00EB2A38"/>
    <w:rsid w:val="00EB4B04"/>
    <w:rsid w:val="00EB4DE4"/>
    <w:rsid w:val="00EB4FC2"/>
    <w:rsid w:val="00EB5DF8"/>
    <w:rsid w:val="00EB6AF6"/>
    <w:rsid w:val="00EB6B82"/>
    <w:rsid w:val="00EC2340"/>
    <w:rsid w:val="00EC2815"/>
    <w:rsid w:val="00EC2A12"/>
    <w:rsid w:val="00EC3557"/>
    <w:rsid w:val="00EC3902"/>
    <w:rsid w:val="00EC4531"/>
    <w:rsid w:val="00EC55AF"/>
    <w:rsid w:val="00EC62FE"/>
    <w:rsid w:val="00EC6445"/>
    <w:rsid w:val="00EC6F5F"/>
    <w:rsid w:val="00EC7EE5"/>
    <w:rsid w:val="00ED020B"/>
    <w:rsid w:val="00ED0521"/>
    <w:rsid w:val="00ED0C51"/>
    <w:rsid w:val="00ED0EC4"/>
    <w:rsid w:val="00ED1584"/>
    <w:rsid w:val="00ED372F"/>
    <w:rsid w:val="00ED42B8"/>
    <w:rsid w:val="00ED4301"/>
    <w:rsid w:val="00ED4A22"/>
    <w:rsid w:val="00ED4DAD"/>
    <w:rsid w:val="00EE0122"/>
    <w:rsid w:val="00EE040B"/>
    <w:rsid w:val="00EE13FA"/>
    <w:rsid w:val="00EE1F56"/>
    <w:rsid w:val="00EE1F9B"/>
    <w:rsid w:val="00EE3330"/>
    <w:rsid w:val="00EE3E41"/>
    <w:rsid w:val="00EE3ED2"/>
    <w:rsid w:val="00EE52D2"/>
    <w:rsid w:val="00EE7A7A"/>
    <w:rsid w:val="00EE7B1F"/>
    <w:rsid w:val="00EF0391"/>
    <w:rsid w:val="00EF130C"/>
    <w:rsid w:val="00EF16D6"/>
    <w:rsid w:val="00EF185E"/>
    <w:rsid w:val="00EF206E"/>
    <w:rsid w:val="00EF2A7E"/>
    <w:rsid w:val="00EF51F5"/>
    <w:rsid w:val="00F016C0"/>
    <w:rsid w:val="00F0183B"/>
    <w:rsid w:val="00F0198F"/>
    <w:rsid w:val="00F02428"/>
    <w:rsid w:val="00F029DB"/>
    <w:rsid w:val="00F036B3"/>
    <w:rsid w:val="00F0416D"/>
    <w:rsid w:val="00F043CB"/>
    <w:rsid w:val="00F04867"/>
    <w:rsid w:val="00F05A17"/>
    <w:rsid w:val="00F05B39"/>
    <w:rsid w:val="00F076B3"/>
    <w:rsid w:val="00F07B7A"/>
    <w:rsid w:val="00F11B3F"/>
    <w:rsid w:val="00F12925"/>
    <w:rsid w:val="00F13793"/>
    <w:rsid w:val="00F13C7E"/>
    <w:rsid w:val="00F14997"/>
    <w:rsid w:val="00F14C00"/>
    <w:rsid w:val="00F1518A"/>
    <w:rsid w:val="00F177FC"/>
    <w:rsid w:val="00F17E49"/>
    <w:rsid w:val="00F21AE6"/>
    <w:rsid w:val="00F231FB"/>
    <w:rsid w:val="00F269EF"/>
    <w:rsid w:val="00F27DDF"/>
    <w:rsid w:val="00F32BAC"/>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3D19"/>
    <w:rsid w:val="00F444C1"/>
    <w:rsid w:val="00F44E5D"/>
    <w:rsid w:val="00F450D6"/>
    <w:rsid w:val="00F4662E"/>
    <w:rsid w:val="00F46960"/>
    <w:rsid w:val="00F46A63"/>
    <w:rsid w:val="00F46D49"/>
    <w:rsid w:val="00F471CC"/>
    <w:rsid w:val="00F50317"/>
    <w:rsid w:val="00F5037B"/>
    <w:rsid w:val="00F509FF"/>
    <w:rsid w:val="00F50A74"/>
    <w:rsid w:val="00F50C7A"/>
    <w:rsid w:val="00F51679"/>
    <w:rsid w:val="00F52103"/>
    <w:rsid w:val="00F532CF"/>
    <w:rsid w:val="00F537B4"/>
    <w:rsid w:val="00F53C0D"/>
    <w:rsid w:val="00F546F6"/>
    <w:rsid w:val="00F54C5E"/>
    <w:rsid w:val="00F55CBB"/>
    <w:rsid w:val="00F56C4C"/>
    <w:rsid w:val="00F57AF6"/>
    <w:rsid w:val="00F57C28"/>
    <w:rsid w:val="00F57CA1"/>
    <w:rsid w:val="00F600A0"/>
    <w:rsid w:val="00F61CD3"/>
    <w:rsid w:val="00F65241"/>
    <w:rsid w:val="00F65253"/>
    <w:rsid w:val="00F65630"/>
    <w:rsid w:val="00F65F16"/>
    <w:rsid w:val="00F6610D"/>
    <w:rsid w:val="00F664AC"/>
    <w:rsid w:val="00F668AD"/>
    <w:rsid w:val="00F67EB6"/>
    <w:rsid w:val="00F717A6"/>
    <w:rsid w:val="00F71D7F"/>
    <w:rsid w:val="00F7290E"/>
    <w:rsid w:val="00F72AE9"/>
    <w:rsid w:val="00F72B62"/>
    <w:rsid w:val="00F7425E"/>
    <w:rsid w:val="00F74399"/>
    <w:rsid w:val="00F74BDB"/>
    <w:rsid w:val="00F75478"/>
    <w:rsid w:val="00F801EC"/>
    <w:rsid w:val="00F808CE"/>
    <w:rsid w:val="00F80CB8"/>
    <w:rsid w:val="00F81507"/>
    <w:rsid w:val="00F8255C"/>
    <w:rsid w:val="00F8296C"/>
    <w:rsid w:val="00F83285"/>
    <w:rsid w:val="00F8389D"/>
    <w:rsid w:val="00F8454F"/>
    <w:rsid w:val="00F8484C"/>
    <w:rsid w:val="00F8506B"/>
    <w:rsid w:val="00F907EF"/>
    <w:rsid w:val="00F908BD"/>
    <w:rsid w:val="00F91F60"/>
    <w:rsid w:val="00F920C6"/>
    <w:rsid w:val="00F93DA5"/>
    <w:rsid w:val="00F94097"/>
    <w:rsid w:val="00F94FBA"/>
    <w:rsid w:val="00F9722E"/>
    <w:rsid w:val="00FA06A3"/>
    <w:rsid w:val="00FA1938"/>
    <w:rsid w:val="00FA1A92"/>
    <w:rsid w:val="00FA2B39"/>
    <w:rsid w:val="00FA3EC2"/>
    <w:rsid w:val="00FA5B99"/>
    <w:rsid w:val="00FA5CA7"/>
    <w:rsid w:val="00FA5EB5"/>
    <w:rsid w:val="00FA678A"/>
    <w:rsid w:val="00FA67C0"/>
    <w:rsid w:val="00FA698B"/>
    <w:rsid w:val="00FA6A54"/>
    <w:rsid w:val="00FA74DE"/>
    <w:rsid w:val="00FA7778"/>
    <w:rsid w:val="00FB0225"/>
    <w:rsid w:val="00FB0F64"/>
    <w:rsid w:val="00FB127A"/>
    <w:rsid w:val="00FB184B"/>
    <w:rsid w:val="00FB2502"/>
    <w:rsid w:val="00FB2E81"/>
    <w:rsid w:val="00FB3AF0"/>
    <w:rsid w:val="00FB5192"/>
    <w:rsid w:val="00FB57C8"/>
    <w:rsid w:val="00FB668A"/>
    <w:rsid w:val="00FB7662"/>
    <w:rsid w:val="00FC036D"/>
    <w:rsid w:val="00FC1A21"/>
    <w:rsid w:val="00FC1BAC"/>
    <w:rsid w:val="00FC2454"/>
    <w:rsid w:val="00FC26E9"/>
    <w:rsid w:val="00FC3D2F"/>
    <w:rsid w:val="00FC4F15"/>
    <w:rsid w:val="00FC6099"/>
    <w:rsid w:val="00FC60D2"/>
    <w:rsid w:val="00FC62D9"/>
    <w:rsid w:val="00FC6C1A"/>
    <w:rsid w:val="00FC7AA0"/>
    <w:rsid w:val="00FC7C5C"/>
    <w:rsid w:val="00FD0ACF"/>
    <w:rsid w:val="00FD0BBE"/>
    <w:rsid w:val="00FD0CB4"/>
    <w:rsid w:val="00FD2610"/>
    <w:rsid w:val="00FD4641"/>
    <w:rsid w:val="00FD5E7B"/>
    <w:rsid w:val="00FD6CC1"/>
    <w:rsid w:val="00FD6CE5"/>
    <w:rsid w:val="00FE0A5E"/>
    <w:rsid w:val="00FE0E78"/>
    <w:rsid w:val="00FE153D"/>
    <w:rsid w:val="00FE23BF"/>
    <w:rsid w:val="00FE49F7"/>
    <w:rsid w:val="00FE4A6B"/>
    <w:rsid w:val="00FE652E"/>
    <w:rsid w:val="00FE697B"/>
    <w:rsid w:val="00FE75D5"/>
    <w:rsid w:val="00FF02AF"/>
    <w:rsid w:val="00FF27E7"/>
    <w:rsid w:val="00FF2B8F"/>
    <w:rsid w:val="00FF4646"/>
    <w:rsid w:val="00FF4809"/>
    <w:rsid w:val="00FF5CAD"/>
    <w:rsid w:val="00FF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FE3"/>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paragraph" w:styleId="Heading6">
    <w:name w:val="heading 6"/>
    <w:aliases w:val="CP H6"/>
    <w:basedOn w:val="Normal"/>
    <w:next w:val="Normal"/>
    <w:link w:val="Heading6Char"/>
    <w:uiPriority w:val="9"/>
    <w:unhideWhenUsed/>
    <w:qFormat/>
    <w:rsid w:val="00B248A6"/>
    <w:pPr>
      <w:keepNext/>
      <w:keepLines/>
      <w:spacing w:before="200"/>
      <w:outlineLvl w:val="5"/>
    </w:pPr>
    <w:rPr>
      <w:rFonts w:asciiTheme="majorHAnsi" w:eastAsiaTheme="majorEastAsia" w:hAnsiTheme="majorHAnsi" w:cstheme="majorBidi"/>
      <w:i/>
      <w:iCs/>
      <w:color w:val="1F3763" w:themeColor="accent1" w:themeShade="7F"/>
      <w:sz w:val="24"/>
      <w:szCs w:val="24"/>
    </w:rPr>
  </w:style>
  <w:style w:type="paragraph" w:styleId="Heading7">
    <w:name w:val="heading 7"/>
    <w:basedOn w:val="Normal"/>
    <w:next w:val="Normal"/>
    <w:link w:val="Heading7Char"/>
    <w:uiPriority w:val="9"/>
    <w:semiHidden/>
    <w:unhideWhenUsed/>
    <w:qFormat/>
    <w:rsid w:val="00B248A6"/>
    <w:pPr>
      <w:keepNext/>
      <w:keepLines/>
      <w:spacing w:before="200"/>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B248A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248A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A53A2F"/>
    <w:pPr>
      <w:numPr>
        <w:ilvl w:val="2"/>
        <w:numId w:val="6"/>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A53A2F"/>
    <w:pPr>
      <w:numPr>
        <w:ilvl w:val="3"/>
        <w:numId w:val="6"/>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A53A2F"/>
    <w:pPr>
      <w:numPr>
        <w:ilvl w:val="4"/>
        <w:numId w:val="6"/>
      </w:numPr>
      <w:spacing w:after="240"/>
      <w:jc w:val="both"/>
    </w:pPr>
    <w:rPr>
      <w:rFonts w:ascii="Garamond" w:hAnsi="Garamond"/>
      <w:b/>
      <w:sz w:val="24"/>
    </w:rPr>
  </w:style>
  <w:style w:type="paragraph" w:customStyle="1" w:styleId="EnhTheusWillListHeading1">
    <w:name w:val="EnhTheusWillListHeading1"/>
    <w:qFormat/>
    <w:rsid w:val="00A53A2F"/>
    <w:pPr>
      <w:numPr>
        <w:ilvl w:val="1"/>
        <w:numId w:val="6"/>
      </w:numPr>
      <w:spacing w:after="240"/>
      <w:jc w:val="both"/>
    </w:pPr>
    <w:rPr>
      <w:rFonts w:ascii="Garamond" w:hAnsi="Garamond"/>
      <w:b/>
      <w:bCs/>
      <w:sz w:val="24"/>
    </w:rPr>
  </w:style>
  <w:style w:type="paragraph" w:customStyle="1" w:styleId="EnhTheusWillArticle">
    <w:name w:val="EnhTheusWillArticle"/>
    <w:qFormat/>
    <w:rsid w:val="00A53A2F"/>
    <w:pPr>
      <w:numPr>
        <w:numId w:val="6"/>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5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link w:val="Enum1Char"/>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link w:val="Enum2Char"/>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link w:val="Enum3Char"/>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link w:val="Enum4Char"/>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A53A2F"/>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E84532"/>
    <w:pPr>
      <w:autoSpaceDE w:val="0"/>
      <w:autoSpaceDN w:val="0"/>
      <w:adjustRightInd w:val="0"/>
      <w:spacing w:before="120" w:after="160"/>
      <w:contextualSpacing/>
      <w:jc w:val="both"/>
    </w:pPr>
    <w:rPr>
      <w:rFonts w:ascii="Garamond" w:eastAsiaTheme="minorEastAsia" w:hAnsi="Garamond" w:cs="Book Antiqua"/>
      <w:spacing w:val="5"/>
      <w:sz w:val="24"/>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5"/>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A46FB0"/>
    <w:rPr>
      <w:b/>
      <w:bCs/>
    </w:rPr>
  </w:style>
  <w:style w:type="paragraph" w:customStyle="1" w:styleId="TheusHeading2">
    <w:name w:val="TheusHeading2"/>
    <w:qFormat/>
    <w:rsid w:val="002353E9"/>
    <w:pPr>
      <w:keepNext/>
      <w:tabs>
        <w:tab w:val="num" w:pos="1440"/>
      </w:tabs>
      <w:spacing w:after="240"/>
      <w:ind w:left="1440" w:hanging="1440"/>
      <w:outlineLvl w:val="1"/>
    </w:pPr>
    <w:rPr>
      <w:rFonts w:ascii="Garamond" w:eastAsiaTheme="majorEastAsia" w:hAnsi="Garamond"/>
      <w:b/>
      <w:bCs/>
      <w:sz w:val="24"/>
      <w:szCs w:val="26"/>
    </w:rPr>
  </w:style>
  <w:style w:type="paragraph" w:customStyle="1" w:styleId="TheusHeading3">
    <w:name w:val="TheusHeading3"/>
    <w:qFormat/>
    <w:rsid w:val="002353E9"/>
    <w:pPr>
      <w:keepNext/>
      <w:tabs>
        <w:tab w:val="num" w:pos="1440"/>
      </w:tabs>
      <w:spacing w:after="240"/>
      <w:ind w:left="1440" w:hanging="720"/>
      <w:outlineLvl w:val="2"/>
    </w:pPr>
    <w:rPr>
      <w:rFonts w:ascii="Garamond" w:eastAsiaTheme="majorEastAsia" w:hAnsi="Garamond"/>
      <w:b/>
      <w:bCs/>
      <w:sz w:val="24"/>
      <w:szCs w:val="24"/>
    </w:rPr>
  </w:style>
  <w:style w:type="paragraph" w:customStyle="1" w:styleId="TheusHeading4">
    <w:name w:val="TheusHeading4"/>
    <w:qFormat/>
    <w:rsid w:val="002353E9"/>
    <w:pPr>
      <w:keepNext/>
      <w:tabs>
        <w:tab w:val="num" w:pos="2160"/>
      </w:tabs>
      <w:spacing w:after="240"/>
      <w:ind w:left="2160" w:hanging="720"/>
      <w:jc w:val="both"/>
      <w:outlineLvl w:val="3"/>
    </w:pPr>
    <w:rPr>
      <w:rFonts w:ascii="Garamond" w:eastAsiaTheme="majorEastAsia" w:hAnsi="Garamond"/>
      <w:b/>
      <w:iCs/>
      <w:sz w:val="24"/>
      <w:szCs w:val="24"/>
    </w:rPr>
  </w:style>
  <w:style w:type="paragraph" w:customStyle="1" w:styleId="TheusHeading5">
    <w:name w:val="TheusHeading5"/>
    <w:qFormat/>
    <w:rsid w:val="002353E9"/>
    <w:pPr>
      <w:keepNext/>
      <w:spacing w:after="240"/>
      <w:ind w:left="2880" w:hanging="720"/>
    </w:pPr>
    <w:rPr>
      <w:rFonts w:ascii="Garamond" w:eastAsiaTheme="majorEastAsia" w:hAnsi="Garamond" w:cs="Book Antiqua"/>
      <w:b/>
      <w:sz w:val="24"/>
      <w:szCs w:val="24"/>
    </w:rPr>
  </w:style>
  <w:style w:type="character" w:customStyle="1" w:styleId="Heading6Char">
    <w:name w:val="Heading 6 Char"/>
    <w:aliases w:val="CP H6 Char"/>
    <w:basedOn w:val="DefaultParagraphFont"/>
    <w:link w:val="Heading6"/>
    <w:uiPriority w:val="9"/>
    <w:rsid w:val="00B248A6"/>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B248A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B248A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248A6"/>
    <w:rPr>
      <w:rFonts w:asciiTheme="majorHAnsi" w:eastAsiaTheme="majorEastAsia" w:hAnsiTheme="majorHAnsi" w:cstheme="majorBidi"/>
      <w:i/>
      <w:iCs/>
      <w:color w:val="404040" w:themeColor="text1" w:themeTint="BF"/>
      <w:sz w:val="20"/>
      <w:szCs w:val="20"/>
    </w:rPr>
  </w:style>
  <w:style w:type="numbering" w:styleId="111111">
    <w:name w:val="Outline List 2"/>
    <w:basedOn w:val="NoList"/>
    <w:uiPriority w:val="99"/>
    <w:semiHidden/>
    <w:unhideWhenUsed/>
    <w:rsid w:val="00B248A6"/>
    <w:pPr>
      <w:numPr>
        <w:numId w:val="9"/>
      </w:numPr>
    </w:pPr>
  </w:style>
  <w:style w:type="numbering" w:styleId="ArticleSection">
    <w:name w:val="Outline List 3"/>
    <w:basedOn w:val="NoList"/>
    <w:uiPriority w:val="99"/>
    <w:semiHidden/>
    <w:unhideWhenUsed/>
    <w:rsid w:val="00B248A6"/>
    <w:pPr>
      <w:numPr>
        <w:numId w:val="10"/>
      </w:numPr>
    </w:pPr>
  </w:style>
  <w:style w:type="paragraph" w:styleId="BlockText">
    <w:name w:val="Block Text"/>
    <w:basedOn w:val="Normal"/>
    <w:uiPriority w:val="99"/>
    <w:semiHidden/>
    <w:unhideWhenUsed/>
    <w:rsid w:val="00B248A6"/>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eastAsiaTheme="minorEastAsia"/>
      <w:i/>
      <w:iCs/>
      <w:color w:val="4472C4" w:themeColor="accent1"/>
      <w:sz w:val="24"/>
      <w:szCs w:val="24"/>
    </w:rPr>
  </w:style>
  <w:style w:type="paragraph" w:styleId="BodyTextFirstIndent">
    <w:name w:val="Body Text First Indent"/>
    <w:basedOn w:val="BodyText"/>
    <w:link w:val="BodyTextFirstIndentChar"/>
    <w:uiPriority w:val="99"/>
    <w:unhideWhenUsed/>
    <w:rsid w:val="00B248A6"/>
    <w:pPr>
      <w:spacing w:after="0"/>
      <w:ind w:firstLine="360"/>
      <w:jc w:val="both"/>
    </w:pPr>
    <w:rPr>
      <w:rFonts w:ascii="Garamond" w:hAnsi="Garamond"/>
      <w:sz w:val="24"/>
      <w:szCs w:val="24"/>
    </w:rPr>
  </w:style>
  <w:style w:type="character" w:customStyle="1" w:styleId="BodyTextFirstIndentChar">
    <w:name w:val="Body Text First Indent Char"/>
    <w:basedOn w:val="BodyTextChar"/>
    <w:link w:val="BodyTextFirstIndent"/>
    <w:uiPriority w:val="99"/>
    <w:rsid w:val="00B248A6"/>
    <w:rPr>
      <w:rFonts w:ascii="Garamond" w:hAnsi="Garamond"/>
      <w:sz w:val="24"/>
      <w:szCs w:val="24"/>
    </w:rPr>
  </w:style>
  <w:style w:type="paragraph" w:styleId="BodyTextIndent">
    <w:name w:val="Body Text Indent"/>
    <w:basedOn w:val="Normal"/>
    <w:link w:val="BodyTextIndentChar"/>
    <w:uiPriority w:val="99"/>
    <w:semiHidden/>
    <w:unhideWhenUsed/>
    <w:rsid w:val="00B248A6"/>
    <w:pPr>
      <w:spacing w:after="120"/>
      <w:ind w:left="360"/>
    </w:pPr>
    <w:rPr>
      <w:rFonts w:ascii="Garamond" w:hAnsi="Garamond"/>
      <w:sz w:val="24"/>
      <w:szCs w:val="24"/>
    </w:rPr>
  </w:style>
  <w:style w:type="character" w:customStyle="1" w:styleId="BodyTextIndentChar">
    <w:name w:val="Body Text Indent Char"/>
    <w:basedOn w:val="DefaultParagraphFont"/>
    <w:link w:val="BodyTextIndent"/>
    <w:uiPriority w:val="99"/>
    <w:semiHidden/>
    <w:rsid w:val="00B248A6"/>
    <w:rPr>
      <w:rFonts w:ascii="Garamond" w:hAnsi="Garamond"/>
      <w:sz w:val="24"/>
      <w:szCs w:val="24"/>
    </w:rPr>
  </w:style>
  <w:style w:type="paragraph" w:styleId="BodyTextFirstIndent2">
    <w:name w:val="Body Text First Indent 2"/>
    <w:basedOn w:val="BodyTextIndent"/>
    <w:link w:val="BodyTextFirstIndent2Char"/>
    <w:uiPriority w:val="99"/>
    <w:semiHidden/>
    <w:unhideWhenUsed/>
    <w:rsid w:val="00B248A6"/>
    <w:pPr>
      <w:spacing w:after="0"/>
      <w:ind w:firstLine="360"/>
    </w:pPr>
  </w:style>
  <w:style w:type="character" w:customStyle="1" w:styleId="BodyTextFirstIndent2Char">
    <w:name w:val="Body Text First Indent 2 Char"/>
    <w:basedOn w:val="BodyTextIndentChar"/>
    <w:link w:val="BodyTextFirstIndent2"/>
    <w:uiPriority w:val="99"/>
    <w:semiHidden/>
    <w:rsid w:val="00B248A6"/>
    <w:rPr>
      <w:rFonts w:ascii="Garamond" w:hAnsi="Garamond"/>
      <w:sz w:val="24"/>
      <w:szCs w:val="24"/>
    </w:rPr>
  </w:style>
  <w:style w:type="paragraph" w:styleId="BodyTextIndent2">
    <w:name w:val="Body Text Indent 2"/>
    <w:basedOn w:val="Normal"/>
    <w:link w:val="BodyTextIndent2Char"/>
    <w:uiPriority w:val="99"/>
    <w:semiHidden/>
    <w:unhideWhenUsed/>
    <w:rsid w:val="00B248A6"/>
    <w:pPr>
      <w:spacing w:after="120" w:line="480" w:lineRule="auto"/>
      <w:ind w:left="360"/>
    </w:pPr>
    <w:rPr>
      <w:rFonts w:ascii="Garamond" w:hAnsi="Garamond"/>
      <w:sz w:val="24"/>
      <w:szCs w:val="24"/>
    </w:rPr>
  </w:style>
  <w:style w:type="character" w:customStyle="1" w:styleId="BodyTextIndent2Char">
    <w:name w:val="Body Text Indent 2 Char"/>
    <w:basedOn w:val="DefaultParagraphFont"/>
    <w:link w:val="BodyTextIndent2"/>
    <w:uiPriority w:val="99"/>
    <w:semiHidden/>
    <w:rsid w:val="00B248A6"/>
    <w:rPr>
      <w:rFonts w:ascii="Garamond" w:hAnsi="Garamond"/>
      <w:sz w:val="24"/>
      <w:szCs w:val="24"/>
    </w:rPr>
  </w:style>
  <w:style w:type="paragraph" w:styleId="BodyTextIndent3">
    <w:name w:val="Body Text Indent 3"/>
    <w:basedOn w:val="Normal"/>
    <w:link w:val="BodyTextIndent3Char"/>
    <w:uiPriority w:val="99"/>
    <w:semiHidden/>
    <w:unhideWhenUsed/>
    <w:rsid w:val="00B248A6"/>
    <w:pPr>
      <w:spacing w:after="120"/>
      <w:ind w:left="360"/>
    </w:pPr>
    <w:rPr>
      <w:rFonts w:ascii="Garamond" w:hAnsi="Garamond"/>
      <w:sz w:val="16"/>
      <w:szCs w:val="16"/>
    </w:rPr>
  </w:style>
  <w:style w:type="character" w:customStyle="1" w:styleId="BodyTextIndent3Char">
    <w:name w:val="Body Text Indent 3 Char"/>
    <w:basedOn w:val="DefaultParagraphFont"/>
    <w:link w:val="BodyTextIndent3"/>
    <w:uiPriority w:val="99"/>
    <w:semiHidden/>
    <w:rsid w:val="00B248A6"/>
    <w:rPr>
      <w:rFonts w:ascii="Garamond" w:hAnsi="Garamond"/>
      <w:sz w:val="16"/>
      <w:szCs w:val="16"/>
    </w:rPr>
  </w:style>
  <w:style w:type="character" w:styleId="BookTitle">
    <w:name w:val="Book Title"/>
    <w:basedOn w:val="DefaultParagraphFont"/>
    <w:uiPriority w:val="33"/>
    <w:qFormat/>
    <w:rsid w:val="00B248A6"/>
    <w:rPr>
      <w:b/>
      <w:bCs/>
      <w:smallCaps/>
      <w:spacing w:val="5"/>
    </w:rPr>
  </w:style>
  <w:style w:type="paragraph" w:styleId="Caption">
    <w:name w:val="caption"/>
    <w:basedOn w:val="Normal"/>
    <w:next w:val="Normal"/>
    <w:uiPriority w:val="35"/>
    <w:semiHidden/>
    <w:unhideWhenUsed/>
    <w:qFormat/>
    <w:rsid w:val="00B248A6"/>
    <w:pPr>
      <w:spacing w:after="200"/>
    </w:pPr>
    <w:rPr>
      <w:rFonts w:ascii="Garamond" w:hAnsi="Garamond"/>
      <w:b/>
      <w:bCs/>
      <w:color w:val="4472C4" w:themeColor="accent1"/>
      <w:sz w:val="18"/>
      <w:szCs w:val="18"/>
    </w:rPr>
  </w:style>
  <w:style w:type="paragraph" w:styleId="Closing">
    <w:name w:val="Closing"/>
    <w:basedOn w:val="Normal"/>
    <w:link w:val="ClosingChar"/>
    <w:uiPriority w:val="99"/>
    <w:semiHidden/>
    <w:unhideWhenUsed/>
    <w:rsid w:val="00B248A6"/>
    <w:pPr>
      <w:ind w:left="4320"/>
    </w:pPr>
    <w:rPr>
      <w:rFonts w:ascii="Garamond" w:hAnsi="Garamond"/>
      <w:sz w:val="24"/>
      <w:szCs w:val="24"/>
    </w:rPr>
  </w:style>
  <w:style w:type="character" w:customStyle="1" w:styleId="ClosingChar">
    <w:name w:val="Closing Char"/>
    <w:basedOn w:val="DefaultParagraphFont"/>
    <w:link w:val="Closing"/>
    <w:uiPriority w:val="99"/>
    <w:semiHidden/>
    <w:rsid w:val="00B248A6"/>
    <w:rPr>
      <w:rFonts w:ascii="Garamond" w:hAnsi="Garamond"/>
      <w:sz w:val="24"/>
      <w:szCs w:val="24"/>
    </w:rPr>
  </w:style>
  <w:style w:type="table" w:styleId="ColorfulGrid">
    <w:name w:val="Colorful Grid"/>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2">
    <w:name w:val="Colorful Grid Accent 2"/>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B248A6"/>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List">
    <w:name w:val="Colorful List"/>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B248A6"/>
    <w:rPr>
      <w:rFonts w:ascii="Times New Roman" w:hAnsi="Times New Roman"/>
      <w:color w:val="000000" w:themeColor="text1"/>
      <w:sz w:val="24"/>
      <w:szCs w:val="24"/>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B248A6"/>
    <w:rPr>
      <w:rFonts w:ascii="Times New Roman" w:hAnsi="Times New Roman"/>
      <w:color w:val="000000" w:themeColor="text1"/>
      <w:sz w:val="24"/>
      <w:szCs w:val="24"/>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B248A6"/>
    <w:rPr>
      <w:rFonts w:ascii="Times New Roman" w:hAnsi="Times New Roman"/>
      <w:color w:val="FFFFFF" w:themeColor="background1"/>
      <w:sz w:val="24"/>
      <w:szCs w:val="24"/>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B248A6"/>
    <w:rPr>
      <w:rFonts w:ascii="Garamond" w:hAnsi="Garamond"/>
      <w:sz w:val="24"/>
      <w:szCs w:val="24"/>
    </w:rPr>
  </w:style>
  <w:style w:type="character" w:customStyle="1" w:styleId="DateChar">
    <w:name w:val="Date Char"/>
    <w:basedOn w:val="DefaultParagraphFont"/>
    <w:link w:val="Date"/>
    <w:uiPriority w:val="99"/>
    <w:semiHidden/>
    <w:rsid w:val="00B248A6"/>
    <w:rPr>
      <w:rFonts w:ascii="Garamond" w:hAnsi="Garamond"/>
      <w:sz w:val="24"/>
      <w:szCs w:val="24"/>
    </w:rPr>
  </w:style>
  <w:style w:type="paragraph" w:styleId="DocumentMap">
    <w:name w:val="Document Map"/>
    <w:basedOn w:val="Normal"/>
    <w:link w:val="DocumentMapChar"/>
    <w:uiPriority w:val="99"/>
    <w:semiHidden/>
    <w:unhideWhenUsed/>
    <w:rsid w:val="00B248A6"/>
    <w:rPr>
      <w:rFonts w:ascii="Tahoma" w:hAnsi="Tahoma" w:cs="Tahoma"/>
      <w:sz w:val="16"/>
      <w:szCs w:val="16"/>
    </w:rPr>
  </w:style>
  <w:style w:type="character" w:customStyle="1" w:styleId="DocumentMapChar">
    <w:name w:val="Document Map Char"/>
    <w:basedOn w:val="DefaultParagraphFont"/>
    <w:link w:val="DocumentMap"/>
    <w:uiPriority w:val="99"/>
    <w:semiHidden/>
    <w:rsid w:val="00B248A6"/>
    <w:rPr>
      <w:rFonts w:ascii="Tahoma" w:hAnsi="Tahoma" w:cs="Tahoma"/>
      <w:sz w:val="16"/>
      <w:szCs w:val="16"/>
    </w:rPr>
  </w:style>
  <w:style w:type="paragraph" w:styleId="E-mailSignature">
    <w:name w:val="E-mail Signature"/>
    <w:basedOn w:val="Normal"/>
    <w:link w:val="E-mailSignatureChar"/>
    <w:uiPriority w:val="99"/>
    <w:semiHidden/>
    <w:unhideWhenUsed/>
    <w:rsid w:val="00B248A6"/>
    <w:rPr>
      <w:rFonts w:ascii="Garamond" w:hAnsi="Garamond"/>
      <w:sz w:val="24"/>
      <w:szCs w:val="24"/>
    </w:rPr>
  </w:style>
  <w:style w:type="character" w:customStyle="1" w:styleId="E-mailSignatureChar">
    <w:name w:val="E-mail Signature Char"/>
    <w:basedOn w:val="DefaultParagraphFont"/>
    <w:link w:val="E-mailSignature"/>
    <w:uiPriority w:val="99"/>
    <w:semiHidden/>
    <w:rsid w:val="00B248A6"/>
    <w:rPr>
      <w:rFonts w:ascii="Garamond" w:hAnsi="Garamond"/>
      <w:sz w:val="24"/>
      <w:szCs w:val="24"/>
    </w:rPr>
  </w:style>
  <w:style w:type="character" w:styleId="Emphasis">
    <w:name w:val="Emphasis"/>
    <w:basedOn w:val="DefaultParagraphFont"/>
    <w:uiPriority w:val="20"/>
    <w:qFormat/>
    <w:rsid w:val="00B248A6"/>
    <w:rPr>
      <w:i/>
      <w:iCs/>
    </w:rPr>
  </w:style>
  <w:style w:type="character" w:styleId="EndnoteReference">
    <w:name w:val="endnote reference"/>
    <w:basedOn w:val="DefaultParagraphFont"/>
    <w:uiPriority w:val="99"/>
    <w:semiHidden/>
    <w:unhideWhenUsed/>
    <w:rsid w:val="00B248A6"/>
    <w:rPr>
      <w:vertAlign w:val="superscript"/>
    </w:rPr>
  </w:style>
  <w:style w:type="paragraph" w:styleId="EndnoteText">
    <w:name w:val="endnote text"/>
    <w:basedOn w:val="Normal"/>
    <w:link w:val="EndnoteTextChar"/>
    <w:uiPriority w:val="99"/>
    <w:semiHidden/>
    <w:unhideWhenUsed/>
    <w:rsid w:val="00B248A6"/>
    <w:rPr>
      <w:rFonts w:ascii="Garamond" w:hAnsi="Garamond"/>
      <w:sz w:val="20"/>
      <w:szCs w:val="20"/>
    </w:rPr>
  </w:style>
  <w:style w:type="character" w:customStyle="1" w:styleId="EndnoteTextChar">
    <w:name w:val="Endnote Text Char"/>
    <w:basedOn w:val="DefaultParagraphFont"/>
    <w:link w:val="EndnoteText"/>
    <w:uiPriority w:val="99"/>
    <w:semiHidden/>
    <w:rsid w:val="00B248A6"/>
    <w:rPr>
      <w:rFonts w:ascii="Garamond" w:hAnsi="Garamond"/>
      <w:sz w:val="20"/>
      <w:szCs w:val="20"/>
    </w:rPr>
  </w:style>
  <w:style w:type="paragraph" w:styleId="EnvelopeAddress">
    <w:name w:val="envelope address"/>
    <w:basedOn w:val="Normal"/>
    <w:uiPriority w:val="99"/>
    <w:semiHidden/>
    <w:unhideWhenUsed/>
    <w:rsid w:val="00B248A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248A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248A6"/>
    <w:rPr>
      <w:color w:val="954F72" w:themeColor="followedHyperlink"/>
      <w:u w:val="single"/>
    </w:rPr>
  </w:style>
  <w:style w:type="character" w:styleId="FootnoteReference">
    <w:name w:val="footnote reference"/>
    <w:basedOn w:val="DefaultParagraphFont"/>
    <w:uiPriority w:val="99"/>
    <w:semiHidden/>
    <w:unhideWhenUsed/>
    <w:rsid w:val="00B248A6"/>
    <w:rPr>
      <w:vertAlign w:val="superscript"/>
    </w:rPr>
  </w:style>
  <w:style w:type="paragraph" w:styleId="FootnoteText">
    <w:name w:val="footnote text"/>
    <w:basedOn w:val="Normal"/>
    <w:link w:val="FootnoteTextChar"/>
    <w:uiPriority w:val="99"/>
    <w:semiHidden/>
    <w:unhideWhenUsed/>
    <w:rsid w:val="00B248A6"/>
    <w:rPr>
      <w:rFonts w:ascii="Garamond" w:hAnsi="Garamond"/>
      <w:sz w:val="20"/>
      <w:szCs w:val="20"/>
    </w:rPr>
  </w:style>
  <w:style w:type="character" w:customStyle="1" w:styleId="FootnoteTextChar">
    <w:name w:val="Footnote Text Char"/>
    <w:basedOn w:val="DefaultParagraphFont"/>
    <w:link w:val="FootnoteText"/>
    <w:uiPriority w:val="99"/>
    <w:semiHidden/>
    <w:rsid w:val="00B248A6"/>
    <w:rPr>
      <w:rFonts w:ascii="Garamond" w:hAnsi="Garamond"/>
      <w:sz w:val="20"/>
      <w:szCs w:val="20"/>
    </w:rPr>
  </w:style>
  <w:style w:type="character" w:styleId="HTMLAcronym">
    <w:name w:val="HTML Acronym"/>
    <w:basedOn w:val="DefaultParagraphFont"/>
    <w:uiPriority w:val="99"/>
    <w:semiHidden/>
    <w:unhideWhenUsed/>
    <w:rsid w:val="00B248A6"/>
  </w:style>
  <w:style w:type="paragraph" w:styleId="HTMLAddress">
    <w:name w:val="HTML Address"/>
    <w:basedOn w:val="Normal"/>
    <w:link w:val="HTMLAddressChar"/>
    <w:uiPriority w:val="99"/>
    <w:semiHidden/>
    <w:unhideWhenUsed/>
    <w:rsid w:val="00B248A6"/>
    <w:rPr>
      <w:rFonts w:ascii="Garamond" w:hAnsi="Garamond"/>
      <w:i/>
      <w:iCs/>
      <w:sz w:val="24"/>
      <w:szCs w:val="24"/>
    </w:rPr>
  </w:style>
  <w:style w:type="character" w:customStyle="1" w:styleId="HTMLAddressChar">
    <w:name w:val="HTML Address Char"/>
    <w:basedOn w:val="DefaultParagraphFont"/>
    <w:link w:val="HTMLAddress"/>
    <w:uiPriority w:val="99"/>
    <w:semiHidden/>
    <w:rsid w:val="00B248A6"/>
    <w:rPr>
      <w:rFonts w:ascii="Garamond" w:hAnsi="Garamond"/>
      <w:i/>
      <w:iCs/>
      <w:sz w:val="24"/>
      <w:szCs w:val="24"/>
    </w:rPr>
  </w:style>
  <w:style w:type="character" w:styleId="HTMLCite">
    <w:name w:val="HTML Cite"/>
    <w:basedOn w:val="DefaultParagraphFont"/>
    <w:uiPriority w:val="99"/>
    <w:semiHidden/>
    <w:unhideWhenUsed/>
    <w:rsid w:val="00B248A6"/>
    <w:rPr>
      <w:i/>
      <w:iCs/>
    </w:rPr>
  </w:style>
  <w:style w:type="character" w:styleId="HTMLCode">
    <w:name w:val="HTML Code"/>
    <w:basedOn w:val="DefaultParagraphFont"/>
    <w:uiPriority w:val="99"/>
    <w:semiHidden/>
    <w:unhideWhenUsed/>
    <w:rsid w:val="00B248A6"/>
    <w:rPr>
      <w:rFonts w:ascii="Consolas" w:hAnsi="Consolas" w:cs="Consolas"/>
      <w:sz w:val="20"/>
      <w:szCs w:val="20"/>
    </w:rPr>
  </w:style>
  <w:style w:type="character" w:styleId="HTMLDefinition">
    <w:name w:val="HTML Definition"/>
    <w:basedOn w:val="DefaultParagraphFont"/>
    <w:uiPriority w:val="99"/>
    <w:semiHidden/>
    <w:unhideWhenUsed/>
    <w:rsid w:val="00B248A6"/>
    <w:rPr>
      <w:i/>
      <w:iCs/>
    </w:rPr>
  </w:style>
  <w:style w:type="character" w:styleId="HTMLKeyboard">
    <w:name w:val="HTML Keyboard"/>
    <w:basedOn w:val="DefaultParagraphFont"/>
    <w:uiPriority w:val="99"/>
    <w:semiHidden/>
    <w:unhideWhenUsed/>
    <w:rsid w:val="00B248A6"/>
    <w:rPr>
      <w:rFonts w:ascii="Consolas" w:hAnsi="Consolas" w:cs="Consolas"/>
      <w:sz w:val="20"/>
      <w:szCs w:val="20"/>
    </w:rPr>
  </w:style>
  <w:style w:type="paragraph" w:styleId="HTMLPreformatted">
    <w:name w:val="HTML Preformatted"/>
    <w:basedOn w:val="Normal"/>
    <w:link w:val="HTMLPreformattedChar"/>
    <w:uiPriority w:val="99"/>
    <w:semiHidden/>
    <w:unhideWhenUsed/>
    <w:rsid w:val="00B248A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248A6"/>
    <w:rPr>
      <w:rFonts w:ascii="Consolas" w:hAnsi="Consolas" w:cs="Consolas"/>
      <w:sz w:val="20"/>
      <w:szCs w:val="20"/>
    </w:rPr>
  </w:style>
  <w:style w:type="character" w:styleId="HTMLSample">
    <w:name w:val="HTML Sample"/>
    <w:basedOn w:val="DefaultParagraphFont"/>
    <w:uiPriority w:val="99"/>
    <w:semiHidden/>
    <w:unhideWhenUsed/>
    <w:rsid w:val="00B248A6"/>
    <w:rPr>
      <w:rFonts w:ascii="Consolas" w:hAnsi="Consolas" w:cs="Consolas"/>
      <w:sz w:val="24"/>
      <w:szCs w:val="24"/>
    </w:rPr>
  </w:style>
  <w:style w:type="character" w:styleId="HTMLTypewriter">
    <w:name w:val="HTML Typewriter"/>
    <w:basedOn w:val="DefaultParagraphFont"/>
    <w:uiPriority w:val="99"/>
    <w:semiHidden/>
    <w:unhideWhenUsed/>
    <w:rsid w:val="00B248A6"/>
    <w:rPr>
      <w:rFonts w:ascii="Consolas" w:hAnsi="Consolas" w:cs="Consolas"/>
      <w:sz w:val="20"/>
      <w:szCs w:val="20"/>
    </w:rPr>
  </w:style>
  <w:style w:type="character" w:styleId="HTMLVariable">
    <w:name w:val="HTML Variable"/>
    <w:basedOn w:val="DefaultParagraphFont"/>
    <w:uiPriority w:val="99"/>
    <w:semiHidden/>
    <w:unhideWhenUsed/>
    <w:rsid w:val="00B248A6"/>
    <w:rPr>
      <w:i/>
      <w:iCs/>
    </w:rPr>
  </w:style>
  <w:style w:type="paragraph" w:styleId="Index1">
    <w:name w:val="index 1"/>
    <w:basedOn w:val="Normal"/>
    <w:next w:val="Normal"/>
    <w:autoRedefine/>
    <w:uiPriority w:val="99"/>
    <w:semiHidden/>
    <w:unhideWhenUsed/>
    <w:rsid w:val="00B248A6"/>
    <w:pPr>
      <w:ind w:left="240" w:hanging="240"/>
    </w:pPr>
    <w:rPr>
      <w:rFonts w:ascii="Garamond" w:hAnsi="Garamond"/>
      <w:sz w:val="24"/>
      <w:szCs w:val="24"/>
    </w:rPr>
  </w:style>
  <w:style w:type="paragraph" w:styleId="Index2">
    <w:name w:val="index 2"/>
    <w:basedOn w:val="Normal"/>
    <w:next w:val="Normal"/>
    <w:autoRedefine/>
    <w:uiPriority w:val="99"/>
    <w:semiHidden/>
    <w:unhideWhenUsed/>
    <w:rsid w:val="00B248A6"/>
    <w:pPr>
      <w:ind w:left="480" w:hanging="240"/>
    </w:pPr>
    <w:rPr>
      <w:rFonts w:ascii="Garamond" w:hAnsi="Garamond"/>
      <w:sz w:val="24"/>
      <w:szCs w:val="24"/>
    </w:rPr>
  </w:style>
  <w:style w:type="paragraph" w:styleId="Index3">
    <w:name w:val="index 3"/>
    <w:basedOn w:val="Normal"/>
    <w:next w:val="Normal"/>
    <w:autoRedefine/>
    <w:uiPriority w:val="99"/>
    <w:semiHidden/>
    <w:unhideWhenUsed/>
    <w:rsid w:val="00B248A6"/>
    <w:pPr>
      <w:ind w:left="720" w:hanging="240"/>
    </w:pPr>
    <w:rPr>
      <w:rFonts w:ascii="Garamond" w:hAnsi="Garamond"/>
      <w:sz w:val="24"/>
      <w:szCs w:val="24"/>
    </w:rPr>
  </w:style>
  <w:style w:type="paragraph" w:styleId="Index4">
    <w:name w:val="index 4"/>
    <w:basedOn w:val="Normal"/>
    <w:next w:val="Normal"/>
    <w:autoRedefine/>
    <w:uiPriority w:val="99"/>
    <w:semiHidden/>
    <w:unhideWhenUsed/>
    <w:rsid w:val="00B248A6"/>
    <w:pPr>
      <w:ind w:left="960" w:hanging="240"/>
    </w:pPr>
    <w:rPr>
      <w:rFonts w:ascii="Garamond" w:hAnsi="Garamond"/>
      <w:sz w:val="24"/>
      <w:szCs w:val="24"/>
    </w:rPr>
  </w:style>
  <w:style w:type="paragraph" w:styleId="Index5">
    <w:name w:val="index 5"/>
    <w:basedOn w:val="Normal"/>
    <w:next w:val="Normal"/>
    <w:autoRedefine/>
    <w:uiPriority w:val="99"/>
    <w:semiHidden/>
    <w:unhideWhenUsed/>
    <w:rsid w:val="00B248A6"/>
    <w:pPr>
      <w:ind w:left="1200" w:hanging="240"/>
    </w:pPr>
    <w:rPr>
      <w:rFonts w:ascii="Garamond" w:hAnsi="Garamond"/>
      <w:sz w:val="24"/>
      <w:szCs w:val="24"/>
    </w:rPr>
  </w:style>
  <w:style w:type="paragraph" w:styleId="Index6">
    <w:name w:val="index 6"/>
    <w:basedOn w:val="Normal"/>
    <w:next w:val="Normal"/>
    <w:autoRedefine/>
    <w:uiPriority w:val="99"/>
    <w:semiHidden/>
    <w:unhideWhenUsed/>
    <w:rsid w:val="00B248A6"/>
    <w:pPr>
      <w:ind w:left="1440" w:hanging="240"/>
    </w:pPr>
    <w:rPr>
      <w:rFonts w:ascii="Garamond" w:hAnsi="Garamond"/>
      <w:sz w:val="24"/>
      <w:szCs w:val="24"/>
    </w:rPr>
  </w:style>
  <w:style w:type="paragraph" w:styleId="Index7">
    <w:name w:val="index 7"/>
    <w:basedOn w:val="Normal"/>
    <w:next w:val="Normal"/>
    <w:autoRedefine/>
    <w:uiPriority w:val="99"/>
    <w:semiHidden/>
    <w:unhideWhenUsed/>
    <w:rsid w:val="00B248A6"/>
    <w:pPr>
      <w:ind w:left="1680" w:hanging="240"/>
    </w:pPr>
    <w:rPr>
      <w:rFonts w:ascii="Garamond" w:hAnsi="Garamond"/>
      <w:sz w:val="24"/>
      <w:szCs w:val="24"/>
    </w:rPr>
  </w:style>
  <w:style w:type="paragraph" w:styleId="Index8">
    <w:name w:val="index 8"/>
    <w:basedOn w:val="Normal"/>
    <w:next w:val="Normal"/>
    <w:autoRedefine/>
    <w:uiPriority w:val="99"/>
    <w:semiHidden/>
    <w:unhideWhenUsed/>
    <w:rsid w:val="00B248A6"/>
    <w:pPr>
      <w:ind w:left="1920" w:hanging="240"/>
    </w:pPr>
    <w:rPr>
      <w:rFonts w:ascii="Garamond" w:hAnsi="Garamond"/>
      <w:sz w:val="24"/>
      <w:szCs w:val="24"/>
    </w:rPr>
  </w:style>
  <w:style w:type="paragraph" w:styleId="Index9">
    <w:name w:val="index 9"/>
    <w:basedOn w:val="Normal"/>
    <w:next w:val="Normal"/>
    <w:autoRedefine/>
    <w:uiPriority w:val="99"/>
    <w:semiHidden/>
    <w:unhideWhenUsed/>
    <w:rsid w:val="00B248A6"/>
    <w:pPr>
      <w:ind w:left="2160" w:hanging="240"/>
    </w:pPr>
    <w:rPr>
      <w:rFonts w:ascii="Garamond" w:hAnsi="Garamond"/>
      <w:sz w:val="24"/>
      <w:szCs w:val="24"/>
    </w:rPr>
  </w:style>
  <w:style w:type="paragraph" w:styleId="IndexHeading">
    <w:name w:val="index heading"/>
    <w:basedOn w:val="Normal"/>
    <w:next w:val="Index1"/>
    <w:uiPriority w:val="99"/>
    <w:semiHidden/>
    <w:unhideWhenUsed/>
    <w:rsid w:val="00B248A6"/>
    <w:rPr>
      <w:rFonts w:asciiTheme="majorHAnsi" w:eastAsiaTheme="majorEastAsia" w:hAnsiTheme="majorHAnsi" w:cstheme="majorBidi"/>
      <w:b/>
      <w:bCs/>
      <w:sz w:val="24"/>
      <w:szCs w:val="24"/>
    </w:rPr>
  </w:style>
  <w:style w:type="character" w:styleId="IntenseEmphasis">
    <w:name w:val="Intense Emphasis"/>
    <w:basedOn w:val="DefaultParagraphFont"/>
    <w:uiPriority w:val="21"/>
    <w:qFormat/>
    <w:rsid w:val="00B248A6"/>
    <w:rPr>
      <w:b/>
      <w:bCs/>
      <w:i/>
      <w:iCs/>
      <w:color w:val="4472C4" w:themeColor="accent1"/>
    </w:rPr>
  </w:style>
  <w:style w:type="paragraph" w:styleId="IntenseQuote">
    <w:name w:val="Intense Quote"/>
    <w:basedOn w:val="Normal"/>
    <w:next w:val="Normal"/>
    <w:link w:val="IntenseQuoteChar"/>
    <w:uiPriority w:val="30"/>
    <w:qFormat/>
    <w:rsid w:val="00B248A6"/>
    <w:pPr>
      <w:pBdr>
        <w:bottom w:val="single" w:sz="4" w:space="4" w:color="4472C4" w:themeColor="accent1"/>
      </w:pBdr>
      <w:spacing w:before="200" w:after="280"/>
      <w:ind w:left="936" w:right="936"/>
    </w:pPr>
    <w:rPr>
      <w:rFonts w:ascii="Garamond" w:hAnsi="Garamond"/>
      <w:b/>
      <w:bCs/>
      <w:i/>
      <w:iCs/>
      <w:color w:val="4472C4" w:themeColor="accent1"/>
      <w:sz w:val="24"/>
      <w:szCs w:val="24"/>
    </w:rPr>
  </w:style>
  <w:style w:type="character" w:customStyle="1" w:styleId="IntenseQuoteChar">
    <w:name w:val="Intense Quote Char"/>
    <w:basedOn w:val="DefaultParagraphFont"/>
    <w:link w:val="IntenseQuote"/>
    <w:uiPriority w:val="30"/>
    <w:rsid w:val="00B248A6"/>
    <w:rPr>
      <w:rFonts w:ascii="Garamond" w:hAnsi="Garamond"/>
      <w:b/>
      <w:bCs/>
      <w:i/>
      <w:iCs/>
      <w:color w:val="4472C4" w:themeColor="accent1"/>
      <w:sz w:val="24"/>
      <w:szCs w:val="24"/>
    </w:rPr>
  </w:style>
  <w:style w:type="character" w:styleId="IntenseReference">
    <w:name w:val="Intense Reference"/>
    <w:basedOn w:val="DefaultParagraphFont"/>
    <w:uiPriority w:val="32"/>
    <w:qFormat/>
    <w:rsid w:val="00B248A6"/>
    <w:rPr>
      <w:b/>
      <w:bCs/>
      <w:smallCaps/>
      <w:color w:val="ED7D31" w:themeColor="accent2"/>
      <w:spacing w:val="5"/>
      <w:u w:val="single"/>
    </w:rPr>
  </w:style>
  <w:style w:type="table" w:styleId="LightGrid">
    <w:name w:val="Light Grid"/>
    <w:basedOn w:val="TableNormal"/>
    <w:uiPriority w:val="62"/>
    <w:semiHidden/>
    <w:rsid w:val="00B248A6"/>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B248A6"/>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B248A6"/>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B248A6"/>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B248A6"/>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B248A6"/>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B248A6"/>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B248A6"/>
    <w:rPr>
      <w:rFonts w:ascii="Times New Roman"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B248A6"/>
    <w:rPr>
      <w:rFonts w:ascii="Times New Roman"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B248A6"/>
    <w:rPr>
      <w:rFonts w:ascii="Times New Roman"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B248A6"/>
    <w:rPr>
      <w:rFonts w:ascii="Times New Roman"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B248A6"/>
    <w:rPr>
      <w:rFonts w:ascii="Times New Roman"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B248A6"/>
    <w:rPr>
      <w:rFonts w:ascii="Times New Roman"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B248A6"/>
    <w:rPr>
      <w:rFonts w:ascii="Times New Roman"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B248A6"/>
    <w:rPr>
      <w:rFonts w:ascii="Times New Roman" w:hAnsi="Times New Roman"/>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B248A6"/>
    <w:rPr>
      <w:rFonts w:ascii="Times New Roman" w:hAnsi="Times New Roman"/>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B248A6"/>
    <w:rPr>
      <w:rFonts w:ascii="Times New Roman" w:hAnsi="Times New Roman"/>
      <w:color w:val="C45911" w:themeColor="accent2" w:themeShade="BF"/>
      <w:sz w:val="24"/>
      <w:szCs w:val="24"/>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B248A6"/>
    <w:rPr>
      <w:rFonts w:ascii="Times New Roman" w:hAnsi="Times New Roman"/>
      <w:color w:val="7B7B7B" w:themeColor="accent3" w:themeShade="BF"/>
      <w:sz w:val="24"/>
      <w:szCs w:val="24"/>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B248A6"/>
    <w:rPr>
      <w:rFonts w:ascii="Times New Roman" w:hAnsi="Times New Roman"/>
      <w:color w:val="BF8F00" w:themeColor="accent4" w:themeShade="BF"/>
      <w:sz w:val="24"/>
      <w:szCs w:val="24"/>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B248A6"/>
    <w:rPr>
      <w:rFonts w:ascii="Times New Roman" w:hAnsi="Times New Roman"/>
      <w:color w:val="2E74B5" w:themeColor="accent5" w:themeShade="BF"/>
      <w:sz w:val="24"/>
      <w:szCs w:val="24"/>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B248A6"/>
    <w:rPr>
      <w:rFonts w:ascii="Times New Roman" w:hAnsi="Times New Roman"/>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B248A6"/>
  </w:style>
  <w:style w:type="paragraph" w:styleId="List">
    <w:name w:val="List"/>
    <w:basedOn w:val="Normal"/>
    <w:uiPriority w:val="99"/>
    <w:semiHidden/>
    <w:unhideWhenUsed/>
    <w:rsid w:val="00B248A6"/>
    <w:pPr>
      <w:ind w:left="360" w:hanging="360"/>
      <w:contextualSpacing/>
    </w:pPr>
    <w:rPr>
      <w:rFonts w:ascii="Garamond" w:hAnsi="Garamond"/>
      <w:sz w:val="24"/>
      <w:szCs w:val="24"/>
    </w:rPr>
  </w:style>
  <w:style w:type="paragraph" w:styleId="List2">
    <w:name w:val="List 2"/>
    <w:basedOn w:val="Normal"/>
    <w:uiPriority w:val="99"/>
    <w:semiHidden/>
    <w:unhideWhenUsed/>
    <w:rsid w:val="00B248A6"/>
    <w:pPr>
      <w:ind w:left="720" w:hanging="360"/>
      <w:contextualSpacing/>
    </w:pPr>
    <w:rPr>
      <w:rFonts w:ascii="Garamond" w:hAnsi="Garamond"/>
      <w:sz w:val="24"/>
      <w:szCs w:val="24"/>
    </w:rPr>
  </w:style>
  <w:style w:type="paragraph" w:styleId="List3">
    <w:name w:val="List 3"/>
    <w:basedOn w:val="Normal"/>
    <w:uiPriority w:val="99"/>
    <w:semiHidden/>
    <w:unhideWhenUsed/>
    <w:rsid w:val="00B248A6"/>
    <w:pPr>
      <w:ind w:left="1080" w:hanging="360"/>
      <w:contextualSpacing/>
    </w:pPr>
    <w:rPr>
      <w:rFonts w:ascii="Garamond" w:hAnsi="Garamond"/>
      <w:sz w:val="24"/>
      <w:szCs w:val="24"/>
    </w:rPr>
  </w:style>
  <w:style w:type="paragraph" w:styleId="List4">
    <w:name w:val="List 4"/>
    <w:basedOn w:val="Normal"/>
    <w:uiPriority w:val="99"/>
    <w:semiHidden/>
    <w:unhideWhenUsed/>
    <w:rsid w:val="00B248A6"/>
    <w:pPr>
      <w:ind w:left="1440" w:hanging="360"/>
      <w:contextualSpacing/>
    </w:pPr>
    <w:rPr>
      <w:rFonts w:ascii="Garamond" w:hAnsi="Garamond"/>
      <w:sz w:val="24"/>
      <w:szCs w:val="24"/>
    </w:rPr>
  </w:style>
  <w:style w:type="paragraph" w:styleId="List5">
    <w:name w:val="List 5"/>
    <w:basedOn w:val="Normal"/>
    <w:uiPriority w:val="99"/>
    <w:semiHidden/>
    <w:unhideWhenUsed/>
    <w:rsid w:val="00B248A6"/>
    <w:pPr>
      <w:ind w:left="1800" w:hanging="360"/>
      <w:contextualSpacing/>
    </w:pPr>
    <w:rPr>
      <w:rFonts w:ascii="Garamond" w:hAnsi="Garamond"/>
      <w:sz w:val="24"/>
      <w:szCs w:val="24"/>
    </w:rPr>
  </w:style>
  <w:style w:type="paragraph" w:styleId="ListBullet">
    <w:name w:val="List Bullet"/>
    <w:basedOn w:val="Normal"/>
    <w:uiPriority w:val="99"/>
    <w:semiHidden/>
    <w:unhideWhenUsed/>
    <w:rsid w:val="00B248A6"/>
    <w:pPr>
      <w:numPr>
        <w:numId w:val="15"/>
      </w:numPr>
      <w:contextualSpacing/>
    </w:pPr>
    <w:rPr>
      <w:rFonts w:ascii="Garamond" w:hAnsi="Garamond"/>
      <w:sz w:val="24"/>
      <w:szCs w:val="24"/>
    </w:rPr>
  </w:style>
  <w:style w:type="paragraph" w:styleId="ListBullet2">
    <w:name w:val="List Bullet 2"/>
    <w:basedOn w:val="Normal"/>
    <w:uiPriority w:val="99"/>
    <w:semiHidden/>
    <w:unhideWhenUsed/>
    <w:rsid w:val="00B248A6"/>
    <w:pPr>
      <w:numPr>
        <w:numId w:val="16"/>
      </w:numPr>
      <w:tabs>
        <w:tab w:val="clear" w:pos="720"/>
        <w:tab w:val="num" w:pos="1080"/>
      </w:tabs>
      <w:ind w:left="1080"/>
      <w:contextualSpacing/>
    </w:pPr>
    <w:rPr>
      <w:rFonts w:ascii="Garamond" w:hAnsi="Garamond"/>
      <w:sz w:val="24"/>
      <w:szCs w:val="24"/>
    </w:rPr>
  </w:style>
  <w:style w:type="paragraph" w:styleId="ListBullet3">
    <w:name w:val="List Bullet 3"/>
    <w:basedOn w:val="Normal"/>
    <w:uiPriority w:val="99"/>
    <w:semiHidden/>
    <w:unhideWhenUsed/>
    <w:rsid w:val="00B248A6"/>
    <w:pPr>
      <w:numPr>
        <w:numId w:val="17"/>
      </w:numPr>
      <w:tabs>
        <w:tab w:val="clear" w:pos="1080"/>
        <w:tab w:val="num" w:pos="1440"/>
      </w:tabs>
      <w:ind w:left="1440"/>
      <w:contextualSpacing/>
    </w:pPr>
    <w:rPr>
      <w:rFonts w:ascii="Garamond" w:hAnsi="Garamond"/>
      <w:sz w:val="24"/>
      <w:szCs w:val="24"/>
    </w:rPr>
  </w:style>
  <w:style w:type="paragraph" w:styleId="ListBullet4">
    <w:name w:val="List Bullet 4"/>
    <w:basedOn w:val="Normal"/>
    <w:uiPriority w:val="99"/>
    <w:semiHidden/>
    <w:unhideWhenUsed/>
    <w:rsid w:val="00B248A6"/>
    <w:pPr>
      <w:numPr>
        <w:numId w:val="18"/>
      </w:numPr>
      <w:tabs>
        <w:tab w:val="clear" w:pos="1440"/>
        <w:tab w:val="num" w:pos="1800"/>
      </w:tabs>
      <w:ind w:left="1800"/>
      <w:contextualSpacing/>
    </w:pPr>
    <w:rPr>
      <w:rFonts w:ascii="Garamond" w:hAnsi="Garamond"/>
      <w:sz w:val="24"/>
      <w:szCs w:val="24"/>
    </w:rPr>
  </w:style>
  <w:style w:type="paragraph" w:styleId="ListBullet5">
    <w:name w:val="List Bullet 5"/>
    <w:basedOn w:val="Normal"/>
    <w:uiPriority w:val="99"/>
    <w:semiHidden/>
    <w:unhideWhenUsed/>
    <w:rsid w:val="00B248A6"/>
    <w:pPr>
      <w:numPr>
        <w:numId w:val="19"/>
      </w:numPr>
      <w:tabs>
        <w:tab w:val="clear" w:pos="1800"/>
        <w:tab w:val="num" w:pos="360"/>
      </w:tabs>
      <w:ind w:left="360"/>
      <w:contextualSpacing/>
    </w:pPr>
    <w:rPr>
      <w:rFonts w:ascii="Garamond" w:hAnsi="Garamond"/>
      <w:sz w:val="24"/>
      <w:szCs w:val="24"/>
    </w:rPr>
  </w:style>
  <w:style w:type="paragraph" w:styleId="ListContinue">
    <w:name w:val="List Continue"/>
    <w:basedOn w:val="Normal"/>
    <w:uiPriority w:val="99"/>
    <w:semiHidden/>
    <w:unhideWhenUsed/>
    <w:rsid w:val="00B248A6"/>
    <w:pPr>
      <w:spacing w:after="120"/>
      <w:ind w:left="360"/>
      <w:contextualSpacing/>
    </w:pPr>
    <w:rPr>
      <w:rFonts w:ascii="Garamond" w:hAnsi="Garamond"/>
      <w:sz w:val="24"/>
      <w:szCs w:val="24"/>
    </w:rPr>
  </w:style>
  <w:style w:type="paragraph" w:styleId="ListContinue2">
    <w:name w:val="List Continue 2"/>
    <w:basedOn w:val="Normal"/>
    <w:uiPriority w:val="99"/>
    <w:semiHidden/>
    <w:unhideWhenUsed/>
    <w:rsid w:val="00B248A6"/>
    <w:pPr>
      <w:spacing w:after="120"/>
      <w:ind w:left="720"/>
      <w:contextualSpacing/>
    </w:pPr>
    <w:rPr>
      <w:rFonts w:ascii="Garamond" w:hAnsi="Garamond"/>
      <w:sz w:val="24"/>
      <w:szCs w:val="24"/>
    </w:rPr>
  </w:style>
  <w:style w:type="paragraph" w:styleId="ListContinue3">
    <w:name w:val="List Continue 3"/>
    <w:basedOn w:val="Normal"/>
    <w:uiPriority w:val="99"/>
    <w:semiHidden/>
    <w:unhideWhenUsed/>
    <w:rsid w:val="00B248A6"/>
    <w:pPr>
      <w:spacing w:after="120"/>
      <w:ind w:left="1080"/>
      <w:contextualSpacing/>
    </w:pPr>
    <w:rPr>
      <w:rFonts w:ascii="Garamond" w:hAnsi="Garamond"/>
      <w:sz w:val="24"/>
      <w:szCs w:val="24"/>
    </w:rPr>
  </w:style>
  <w:style w:type="paragraph" w:styleId="ListContinue4">
    <w:name w:val="List Continue 4"/>
    <w:basedOn w:val="Normal"/>
    <w:uiPriority w:val="99"/>
    <w:semiHidden/>
    <w:unhideWhenUsed/>
    <w:rsid w:val="00B248A6"/>
    <w:pPr>
      <w:spacing w:after="120"/>
      <w:ind w:left="1440"/>
      <w:contextualSpacing/>
    </w:pPr>
    <w:rPr>
      <w:rFonts w:ascii="Garamond" w:hAnsi="Garamond"/>
      <w:sz w:val="24"/>
      <w:szCs w:val="24"/>
    </w:rPr>
  </w:style>
  <w:style w:type="paragraph" w:styleId="ListContinue5">
    <w:name w:val="List Continue 5"/>
    <w:basedOn w:val="Normal"/>
    <w:uiPriority w:val="99"/>
    <w:semiHidden/>
    <w:unhideWhenUsed/>
    <w:rsid w:val="00B248A6"/>
    <w:pPr>
      <w:spacing w:after="120"/>
      <w:ind w:left="1800"/>
      <w:contextualSpacing/>
    </w:pPr>
    <w:rPr>
      <w:rFonts w:ascii="Garamond" w:hAnsi="Garamond"/>
      <w:sz w:val="24"/>
      <w:szCs w:val="24"/>
    </w:rPr>
  </w:style>
  <w:style w:type="paragraph" w:styleId="ListNumber">
    <w:name w:val="List Number"/>
    <w:basedOn w:val="Normal"/>
    <w:uiPriority w:val="99"/>
    <w:semiHidden/>
    <w:unhideWhenUsed/>
    <w:rsid w:val="00B248A6"/>
    <w:pPr>
      <w:numPr>
        <w:numId w:val="20"/>
      </w:numPr>
      <w:tabs>
        <w:tab w:val="clear" w:pos="360"/>
        <w:tab w:val="num" w:pos="720"/>
      </w:tabs>
      <w:ind w:left="720"/>
      <w:contextualSpacing/>
    </w:pPr>
    <w:rPr>
      <w:rFonts w:ascii="Garamond" w:hAnsi="Garamond"/>
      <w:sz w:val="24"/>
      <w:szCs w:val="24"/>
    </w:rPr>
  </w:style>
  <w:style w:type="paragraph" w:styleId="ListNumber2">
    <w:name w:val="List Number 2"/>
    <w:basedOn w:val="Normal"/>
    <w:uiPriority w:val="99"/>
    <w:semiHidden/>
    <w:unhideWhenUsed/>
    <w:rsid w:val="00B248A6"/>
    <w:pPr>
      <w:numPr>
        <w:numId w:val="21"/>
      </w:numPr>
      <w:tabs>
        <w:tab w:val="clear" w:pos="720"/>
        <w:tab w:val="num" w:pos="1080"/>
      </w:tabs>
      <w:ind w:left="1080"/>
      <w:contextualSpacing/>
    </w:pPr>
    <w:rPr>
      <w:rFonts w:ascii="Garamond" w:hAnsi="Garamond"/>
      <w:sz w:val="24"/>
      <w:szCs w:val="24"/>
    </w:rPr>
  </w:style>
  <w:style w:type="paragraph" w:styleId="ListNumber3">
    <w:name w:val="List Number 3"/>
    <w:basedOn w:val="Normal"/>
    <w:uiPriority w:val="99"/>
    <w:semiHidden/>
    <w:unhideWhenUsed/>
    <w:rsid w:val="00B248A6"/>
    <w:pPr>
      <w:numPr>
        <w:numId w:val="22"/>
      </w:numPr>
      <w:tabs>
        <w:tab w:val="clear" w:pos="1080"/>
        <w:tab w:val="num" w:pos="1440"/>
      </w:tabs>
      <w:ind w:left="1440"/>
      <w:contextualSpacing/>
    </w:pPr>
    <w:rPr>
      <w:rFonts w:ascii="Garamond" w:hAnsi="Garamond"/>
      <w:sz w:val="24"/>
      <w:szCs w:val="24"/>
    </w:rPr>
  </w:style>
  <w:style w:type="paragraph" w:styleId="ListNumber4">
    <w:name w:val="List Number 4"/>
    <w:basedOn w:val="Normal"/>
    <w:uiPriority w:val="99"/>
    <w:semiHidden/>
    <w:unhideWhenUsed/>
    <w:rsid w:val="00B248A6"/>
    <w:pPr>
      <w:numPr>
        <w:numId w:val="23"/>
      </w:numPr>
      <w:tabs>
        <w:tab w:val="clear" w:pos="1440"/>
        <w:tab w:val="num" w:pos="1800"/>
      </w:tabs>
      <w:ind w:left="1800"/>
      <w:contextualSpacing/>
    </w:pPr>
    <w:rPr>
      <w:rFonts w:ascii="Garamond" w:hAnsi="Garamond"/>
      <w:sz w:val="24"/>
      <w:szCs w:val="24"/>
    </w:rPr>
  </w:style>
  <w:style w:type="paragraph" w:styleId="ListNumber5">
    <w:name w:val="List Number 5"/>
    <w:basedOn w:val="Normal"/>
    <w:uiPriority w:val="99"/>
    <w:semiHidden/>
    <w:unhideWhenUsed/>
    <w:rsid w:val="00B248A6"/>
    <w:pPr>
      <w:numPr>
        <w:numId w:val="24"/>
      </w:numPr>
      <w:tabs>
        <w:tab w:val="clear" w:pos="1800"/>
      </w:tabs>
      <w:ind w:left="3240" w:firstLine="0"/>
      <w:contextualSpacing/>
    </w:pPr>
    <w:rPr>
      <w:rFonts w:ascii="Garamond" w:hAnsi="Garamond"/>
      <w:sz w:val="24"/>
      <w:szCs w:val="24"/>
    </w:rPr>
  </w:style>
  <w:style w:type="paragraph" w:styleId="MacroText">
    <w:name w:val="macro"/>
    <w:link w:val="MacroTextChar"/>
    <w:uiPriority w:val="99"/>
    <w:semiHidden/>
    <w:unhideWhenUsed/>
    <w:rsid w:val="00B248A6"/>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B248A6"/>
    <w:rPr>
      <w:rFonts w:ascii="Consolas" w:hAnsi="Consolas" w:cs="Consolas"/>
      <w:sz w:val="20"/>
      <w:szCs w:val="20"/>
    </w:rPr>
  </w:style>
  <w:style w:type="table" w:styleId="MediumGrid1">
    <w:name w:val="Medium Grid 1"/>
    <w:basedOn w:val="TableNormal"/>
    <w:uiPriority w:val="67"/>
    <w:semiHidden/>
    <w:rsid w:val="00B248A6"/>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B248A6"/>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B248A6"/>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B248A6"/>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B248A6"/>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B248A6"/>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B248A6"/>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B248A6"/>
    <w:rPr>
      <w:rFonts w:ascii="Times New Roman"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B248A6"/>
    <w:rPr>
      <w:rFonts w:ascii="Times New Roman" w:hAnsi="Times New Roman"/>
      <w:color w:val="000000" w:themeColor="text1"/>
      <w:sz w:val="24"/>
      <w:szCs w:val="24"/>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B248A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B248A6"/>
    <w:rPr>
      <w:rFonts w:ascii="Times New Roman"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B248A6"/>
    <w:rPr>
      <w:rFonts w:ascii="Times New Roman"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B248A6"/>
    <w:rPr>
      <w:rFonts w:ascii="Times New Roman"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B248A6"/>
    <w:rPr>
      <w:rFonts w:ascii="Times New Roman"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B248A6"/>
    <w:rPr>
      <w:rFonts w:ascii="Times New Roman"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B248A6"/>
    <w:rPr>
      <w:rFonts w:ascii="Times New Roman"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B248A6"/>
    <w:rPr>
      <w:rFonts w:ascii="Times New Roman"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B248A6"/>
    <w:rPr>
      <w:rFonts w:ascii="Times New Roman"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B248A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248A6"/>
    <w:rPr>
      <w:rFonts w:asciiTheme="majorHAnsi" w:eastAsiaTheme="majorEastAsia" w:hAnsiTheme="majorHAnsi" w:cstheme="majorBidi"/>
      <w:sz w:val="24"/>
      <w:szCs w:val="24"/>
      <w:shd w:val="pct20" w:color="auto" w:fill="auto"/>
    </w:rPr>
  </w:style>
  <w:style w:type="paragraph" w:styleId="NoSpacing">
    <w:name w:val="No Spacing"/>
    <w:uiPriority w:val="1"/>
    <w:qFormat/>
    <w:rsid w:val="00B248A6"/>
    <w:rPr>
      <w:rFonts w:ascii="Times New Roman" w:hAnsi="Times New Roman" w:cs="Times New Roman"/>
      <w:sz w:val="24"/>
      <w:szCs w:val="24"/>
    </w:rPr>
  </w:style>
  <w:style w:type="paragraph" w:styleId="NormalWeb">
    <w:name w:val="Normal (Web)"/>
    <w:basedOn w:val="Normal"/>
    <w:uiPriority w:val="99"/>
    <w:semiHidden/>
    <w:unhideWhenUsed/>
    <w:rsid w:val="00B248A6"/>
    <w:rPr>
      <w:rFonts w:ascii="Garamond" w:hAnsi="Garamond"/>
      <w:sz w:val="24"/>
      <w:szCs w:val="24"/>
    </w:rPr>
  </w:style>
  <w:style w:type="paragraph" w:styleId="NormalIndent">
    <w:name w:val="Normal Indent"/>
    <w:basedOn w:val="Normal"/>
    <w:uiPriority w:val="99"/>
    <w:semiHidden/>
    <w:unhideWhenUsed/>
    <w:rsid w:val="00B248A6"/>
    <w:pPr>
      <w:ind w:left="720"/>
    </w:pPr>
    <w:rPr>
      <w:rFonts w:ascii="Garamond" w:hAnsi="Garamond"/>
      <w:sz w:val="24"/>
      <w:szCs w:val="24"/>
    </w:rPr>
  </w:style>
  <w:style w:type="paragraph" w:styleId="NoteHeading">
    <w:name w:val="Note Heading"/>
    <w:basedOn w:val="Normal"/>
    <w:next w:val="Normal"/>
    <w:link w:val="NoteHeadingChar"/>
    <w:uiPriority w:val="99"/>
    <w:semiHidden/>
    <w:unhideWhenUsed/>
    <w:rsid w:val="00B248A6"/>
    <w:rPr>
      <w:rFonts w:ascii="Garamond" w:hAnsi="Garamond"/>
      <w:sz w:val="24"/>
      <w:szCs w:val="24"/>
    </w:rPr>
  </w:style>
  <w:style w:type="character" w:customStyle="1" w:styleId="NoteHeadingChar">
    <w:name w:val="Note Heading Char"/>
    <w:basedOn w:val="DefaultParagraphFont"/>
    <w:link w:val="NoteHeading"/>
    <w:uiPriority w:val="99"/>
    <w:semiHidden/>
    <w:rsid w:val="00B248A6"/>
    <w:rPr>
      <w:rFonts w:ascii="Garamond" w:hAnsi="Garamond"/>
      <w:sz w:val="24"/>
      <w:szCs w:val="24"/>
    </w:rPr>
  </w:style>
  <w:style w:type="character" w:styleId="PageNumber">
    <w:name w:val="page number"/>
    <w:basedOn w:val="DefaultParagraphFont"/>
    <w:uiPriority w:val="99"/>
    <w:semiHidden/>
    <w:unhideWhenUsed/>
    <w:rsid w:val="00B248A6"/>
  </w:style>
  <w:style w:type="character" w:styleId="PlaceholderText">
    <w:name w:val="Placeholder Text"/>
    <w:basedOn w:val="DefaultParagraphFont"/>
    <w:uiPriority w:val="99"/>
    <w:semiHidden/>
    <w:rsid w:val="00B248A6"/>
    <w:rPr>
      <w:color w:val="808080"/>
    </w:rPr>
  </w:style>
  <w:style w:type="paragraph" w:styleId="PlainText">
    <w:name w:val="Plain Text"/>
    <w:basedOn w:val="Normal"/>
    <w:link w:val="PlainTextChar"/>
    <w:uiPriority w:val="99"/>
    <w:semiHidden/>
    <w:unhideWhenUsed/>
    <w:rsid w:val="00B248A6"/>
    <w:rPr>
      <w:rFonts w:ascii="Consolas" w:hAnsi="Consolas" w:cs="Consolas"/>
      <w:sz w:val="21"/>
      <w:szCs w:val="21"/>
    </w:rPr>
  </w:style>
  <w:style w:type="character" w:customStyle="1" w:styleId="PlainTextChar">
    <w:name w:val="Plain Text Char"/>
    <w:basedOn w:val="DefaultParagraphFont"/>
    <w:link w:val="PlainText"/>
    <w:uiPriority w:val="99"/>
    <w:semiHidden/>
    <w:rsid w:val="00B248A6"/>
    <w:rPr>
      <w:rFonts w:ascii="Consolas" w:hAnsi="Consolas" w:cs="Consolas"/>
      <w:sz w:val="21"/>
      <w:szCs w:val="21"/>
    </w:rPr>
  </w:style>
  <w:style w:type="paragraph" w:styleId="Quote">
    <w:name w:val="Quote"/>
    <w:basedOn w:val="Normal"/>
    <w:next w:val="Normal"/>
    <w:link w:val="QuoteChar"/>
    <w:uiPriority w:val="29"/>
    <w:qFormat/>
    <w:rsid w:val="00B248A6"/>
    <w:rPr>
      <w:rFonts w:ascii="Garamond" w:hAnsi="Garamond"/>
      <w:i/>
      <w:iCs/>
      <w:color w:val="000000" w:themeColor="text1"/>
      <w:sz w:val="24"/>
      <w:szCs w:val="24"/>
    </w:rPr>
  </w:style>
  <w:style w:type="character" w:customStyle="1" w:styleId="QuoteChar">
    <w:name w:val="Quote Char"/>
    <w:basedOn w:val="DefaultParagraphFont"/>
    <w:link w:val="Quote"/>
    <w:uiPriority w:val="29"/>
    <w:rsid w:val="00B248A6"/>
    <w:rPr>
      <w:rFonts w:ascii="Garamond" w:hAnsi="Garamond"/>
      <w:i/>
      <w:iCs/>
      <w:color w:val="000000" w:themeColor="text1"/>
      <w:sz w:val="24"/>
      <w:szCs w:val="24"/>
    </w:rPr>
  </w:style>
  <w:style w:type="paragraph" w:styleId="Salutation">
    <w:name w:val="Salutation"/>
    <w:basedOn w:val="Normal"/>
    <w:next w:val="Normal"/>
    <w:link w:val="SalutationChar"/>
    <w:uiPriority w:val="99"/>
    <w:semiHidden/>
    <w:unhideWhenUsed/>
    <w:rsid w:val="00B248A6"/>
    <w:rPr>
      <w:rFonts w:ascii="Garamond" w:hAnsi="Garamond"/>
      <w:sz w:val="24"/>
      <w:szCs w:val="24"/>
    </w:rPr>
  </w:style>
  <w:style w:type="character" w:customStyle="1" w:styleId="SalutationChar">
    <w:name w:val="Salutation Char"/>
    <w:basedOn w:val="DefaultParagraphFont"/>
    <w:link w:val="Salutation"/>
    <w:uiPriority w:val="99"/>
    <w:semiHidden/>
    <w:rsid w:val="00B248A6"/>
    <w:rPr>
      <w:rFonts w:ascii="Garamond" w:hAnsi="Garamond"/>
      <w:sz w:val="24"/>
      <w:szCs w:val="24"/>
    </w:rPr>
  </w:style>
  <w:style w:type="paragraph" w:styleId="Signature">
    <w:name w:val="Signature"/>
    <w:basedOn w:val="Normal"/>
    <w:link w:val="SignatureChar"/>
    <w:uiPriority w:val="99"/>
    <w:semiHidden/>
    <w:unhideWhenUsed/>
    <w:rsid w:val="00B248A6"/>
    <w:pPr>
      <w:ind w:left="4320"/>
    </w:pPr>
    <w:rPr>
      <w:rFonts w:ascii="Garamond" w:hAnsi="Garamond"/>
      <w:sz w:val="24"/>
      <w:szCs w:val="24"/>
    </w:rPr>
  </w:style>
  <w:style w:type="character" w:customStyle="1" w:styleId="SignatureChar">
    <w:name w:val="Signature Char"/>
    <w:basedOn w:val="DefaultParagraphFont"/>
    <w:link w:val="Signature"/>
    <w:uiPriority w:val="99"/>
    <w:semiHidden/>
    <w:rsid w:val="00B248A6"/>
    <w:rPr>
      <w:rFonts w:ascii="Garamond" w:hAnsi="Garamond"/>
      <w:sz w:val="24"/>
      <w:szCs w:val="24"/>
    </w:rPr>
  </w:style>
  <w:style w:type="paragraph" w:styleId="Subtitle">
    <w:name w:val="Subtitle"/>
    <w:basedOn w:val="Normal"/>
    <w:next w:val="Normal"/>
    <w:link w:val="SubtitleChar"/>
    <w:uiPriority w:val="11"/>
    <w:qFormat/>
    <w:rsid w:val="00B248A6"/>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B248A6"/>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B248A6"/>
    <w:rPr>
      <w:i/>
      <w:iCs/>
      <w:color w:val="808080" w:themeColor="text1" w:themeTint="7F"/>
    </w:rPr>
  </w:style>
  <w:style w:type="character" w:styleId="SubtleReference">
    <w:name w:val="Subtle Reference"/>
    <w:basedOn w:val="DefaultParagraphFont"/>
    <w:uiPriority w:val="31"/>
    <w:qFormat/>
    <w:rsid w:val="00B248A6"/>
    <w:rPr>
      <w:smallCaps/>
      <w:color w:val="ED7D31" w:themeColor="accent2"/>
      <w:u w:val="single"/>
    </w:rPr>
  </w:style>
  <w:style w:type="table" w:styleId="Table3Deffects1">
    <w:name w:val="Table 3D effects 1"/>
    <w:basedOn w:val="TableNormal"/>
    <w:uiPriority w:val="99"/>
    <w:semiHidden/>
    <w:unhideWhenUsed/>
    <w:rsid w:val="00B248A6"/>
    <w:rPr>
      <w:rFonts w:ascii="Times New Roman" w:hAnsi="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248A6"/>
    <w:rPr>
      <w:rFonts w:ascii="Times New Roman" w:hAnsi="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248A6"/>
    <w:rPr>
      <w:rFonts w:ascii="Times New Roman" w:hAnsi="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248A6"/>
    <w:rPr>
      <w:rFonts w:ascii="Times New Roman" w:hAnsi="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248A6"/>
    <w:rPr>
      <w:rFonts w:ascii="Times New Roman" w:hAnsi="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248A6"/>
    <w:rPr>
      <w:rFonts w:ascii="Times New Roman" w:hAnsi="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248A6"/>
    <w:rPr>
      <w:rFonts w:ascii="Times New Roman" w:hAnsi="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248A6"/>
    <w:rPr>
      <w:rFonts w:ascii="Times New Roman" w:hAnsi="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248A6"/>
    <w:rPr>
      <w:rFonts w:ascii="Times New Roman" w:hAnsi="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248A6"/>
    <w:rPr>
      <w:rFonts w:ascii="Times New Roman" w:hAnsi="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248A6"/>
    <w:rPr>
      <w:rFonts w:ascii="Times New Roman" w:hAnsi="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248A6"/>
    <w:rPr>
      <w:rFonts w:ascii="Times New Roman" w:hAnsi="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248A6"/>
    <w:rPr>
      <w:rFonts w:ascii="Times New Roman" w:hAnsi="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248A6"/>
    <w:rPr>
      <w:rFonts w:ascii="Times New Roman" w:hAnsi="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248A6"/>
    <w:rPr>
      <w:rFonts w:ascii="Times New Roman" w:hAnsi="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248A6"/>
    <w:rPr>
      <w:rFonts w:ascii="Times New Roman" w:hAnsi="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248A6"/>
    <w:rPr>
      <w:rFonts w:ascii="Times New Roman" w:hAnsi="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248A6"/>
    <w:rPr>
      <w:rFonts w:ascii="Times New Roman" w:hAnsi="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248A6"/>
    <w:rPr>
      <w:rFonts w:ascii="Times New Roman" w:hAnsi="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248A6"/>
    <w:rPr>
      <w:rFonts w:ascii="Times New Roman" w:hAnsi="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B248A6"/>
    <w:rPr>
      <w:rFonts w:ascii="Times New Roman" w:hAnsi="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248A6"/>
    <w:rPr>
      <w:rFonts w:ascii="Times New Roman" w:hAnsi="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248A6"/>
    <w:rPr>
      <w:rFonts w:ascii="Times New Roman" w:hAnsi="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248A6"/>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248A6"/>
    <w:rPr>
      <w:rFonts w:ascii="Times New Roman" w:hAnsi="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248A6"/>
    <w:rPr>
      <w:rFonts w:ascii="Times New Roman" w:hAnsi="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248A6"/>
    <w:pPr>
      <w:ind w:left="240" w:hanging="240"/>
    </w:pPr>
    <w:rPr>
      <w:rFonts w:ascii="Garamond" w:hAnsi="Garamond"/>
      <w:sz w:val="24"/>
      <w:szCs w:val="24"/>
    </w:rPr>
  </w:style>
  <w:style w:type="paragraph" w:styleId="TableofFigures">
    <w:name w:val="table of figures"/>
    <w:basedOn w:val="Normal"/>
    <w:next w:val="Normal"/>
    <w:uiPriority w:val="99"/>
    <w:semiHidden/>
    <w:unhideWhenUsed/>
    <w:rsid w:val="00B248A6"/>
    <w:rPr>
      <w:rFonts w:ascii="Garamond" w:hAnsi="Garamond"/>
      <w:sz w:val="24"/>
      <w:szCs w:val="24"/>
    </w:rPr>
  </w:style>
  <w:style w:type="table" w:styleId="TableProfessional">
    <w:name w:val="Table Professional"/>
    <w:basedOn w:val="TableNormal"/>
    <w:uiPriority w:val="99"/>
    <w:semiHidden/>
    <w:unhideWhenUsed/>
    <w:rsid w:val="00B248A6"/>
    <w:rPr>
      <w:rFonts w:ascii="Times New Roman"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248A6"/>
    <w:rPr>
      <w:rFonts w:ascii="Times New Roman" w:hAnsi="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248A6"/>
    <w:rPr>
      <w:rFonts w:ascii="Times New Roman" w:hAnsi="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248A6"/>
    <w:rPr>
      <w:rFonts w:ascii="Times New Roman" w:hAnsi="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248A6"/>
    <w:rPr>
      <w:rFonts w:ascii="Times New Roman" w:hAnsi="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248A6"/>
    <w:rPr>
      <w:rFonts w:ascii="Times New Roman" w:hAnsi="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248A6"/>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248A6"/>
    <w:rPr>
      <w:rFonts w:ascii="Times New Roman" w:hAnsi="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248A6"/>
    <w:rPr>
      <w:rFonts w:ascii="Times New Roman" w:hAnsi="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248A6"/>
    <w:rPr>
      <w:rFonts w:ascii="Times New Roman" w:hAnsi="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B248A6"/>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unhideWhenUsed/>
    <w:qFormat/>
    <w:rsid w:val="00B248A6"/>
    <w:pPr>
      <w:numPr>
        <w:numId w:val="0"/>
      </w:numPr>
      <w:outlineLvl w:val="9"/>
    </w:pPr>
    <w:rPr>
      <w:rFonts w:eastAsiaTheme="majorEastAsia"/>
      <w:bCs/>
      <w:caps/>
      <w:sz w:val="28"/>
      <w:szCs w:val="28"/>
    </w:rPr>
  </w:style>
  <w:style w:type="paragraph" w:customStyle="1" w:styleId="AttorneyInformation">
    <w:name w:val="Attorney Information"/>
    <w:basedOn w:val="Normal"/>
    <w:link w:val="AttorneyInformationChar"/>
    <w:qFormat/>
    <w:rsid w:val="00B248A6"/>
    <w:pPr>
      <w:spacing w:after="240"/>
      <w:contextualSpacing/>
      <w:jc w:val="center"/>
    </w:pPr>
    <w:rPr>
      <w:rFonts w:ascii="Garamond" w:hAnsi="Garamond"/>
      <w:noProof/>
      <w:sz w:val="20"/>
      <w:szCs w:val="24"/>
    </w:rPr>
  </w:style>
  <w:style w:type="character" w:customStyle="1" w:styleId="AttorneyInformationChar">
    <w:name w:val="Attorney Information Char"/>
    <w:basedOn w:val="DefaultParagraphFont"/>
    <w:link w:val="AttorneyInformation"/>
    <w:rsid w:val="00B248A6"/>
    <w:rPr>
      <w:rFonts w:ascii="Garamond" w:hAnsi="Garamond"/>
      <w:noProof/>
      <w:sz w:val="20"/>
      <w:szCs w:val="24"/>
    </w:rPr>
  </w:style>
  <w:style w:type="paragraph" w:customStyle="1" w:styleId="Code">
    <w:name w:val="Code"/>
    <w:basedOn w:val="Normal"/>
    <w:link w:val="CodeChar"/>
    <w:qFormat/>
    <w:rsid w:val="00B248A6"/>
    <w:pPr>
      <w:keepNext/>
      <w:spacing w:after="240"/>
    </w:pPr>
    <w:rPr>
      <w:rFonts w:ascii="Garamond" w:hAnsi="Garamond"/>
      <w:noProof/>
      <w:sz w:val="24"/>
      <w:szCs w:val="24"/>
    </w:rPr>
  </w:style>
  <w:style w:type="character" w:customStyle="1" w:styleId="CodeChar">
    <w:name w:val="Code Char"/>
    <w:basedOn w:val="DefaultParagraphFont"/>
    <w:link w:val="Code"/>
    <w:rsid w:val="00B248A6"/>
    <w:rPr>
      <w:rFonts w:ascii="Garamond" w:hAnsi="Garamond"/>
      <w:noProof/>
      <w:sz w:val="24"/>
      <w:szCs w:val="24"/>
    </w:rPr>
  </w:style>
  <w:style w:type="character" w:customStyle="1" w:styleId="Enum1Char">
    <w:name w:val="Enum 1 Char"/>
    <w:basedOn w:val="DefaultParagraphFont"/>
    <w:link w:val="Enum1"/>
    <w:rsid w:val="00B248A6"/>
    <w:rPr>
      <w:rFonts w:ascii="Garamond" w:hAnsi="Garamond"/>
      <w:sz w:val="24"/>
      <w:szCs w:val="24"/>
    </w:rPr>
  </w:style>
  <w:style w:type="character" w:customStyle="1" w:styleId="Enum2Char">
    <w:name w:val="Enum 2 Char"/>
    <w:basedOn w:val="DefaultParagraphFont"/>
    <w:link w:val="Enum2"/>
    <w:rsid w:val="00B248A6"/>
    <w:rPr>
      <w:rFonts w:ascii="Garamond" w:hAnsi="Garamond"/>
      <w:sz w:val="24"/>
      <w:szCs w:val="24"/>
    </w:rPr>
  </w:style>
  <w:style w:type="character" w:customStyle="1" w:styleId="Enum3Char">
    <w:name w:val="Enum 3 Char"/>
    <w:basedOn w:val="DefaultParagraphFont"/>
    <w:link w:val="Enum3"/>
    <w:rsid w:val="00B248A6"/>
    <w:rPr>
      <w:rFonts w:ascii="Garamond" w:hAnsi="Garamond"/>
      <w:sz w:val="24"/>
      <w:szCs w:val="24"/>
    </w:rPr>
  </w:style>
  <w:style w:type="character" w:customStyle="1" w:styleId="Enum4Char">
    <w:name w:val="Enum 4 Char"/>
    <w:basedOn w:val="DefaultParagraphFont"/>
    <w:link w:val="Enum4"/>
    <w:rsid w:val="00B248A6"/>
    <w:rPr>
      <w:rFonts w:ascii="Garamond" w:hAnsi="Garamond"/>
      <w:sz w:val="24"/>
      <w:szCs w:val="24"/>
    </w:rPr>
  </w:style>
  <w:style w:type="paragraph" w:customStyle="1" w:styleId="LifeInsuranceList">
    <w:name w:val="Life Insurance List"/>
    <w:basedOn w:val="Normal"/>
    <w:link w:val="LifeInsuranceListChar"/>
    <w:qFormat/>
    <w:rsid w:val="00B248A6"/>
    <w:pPr>
      <w:numPr>
        <w:numId w:val="13"/>
      </w:numPr>
      <w:spacing w:after="240"/>
      <w:jc w:val="both"/>
    </w:pPr>
    <w:rPr>
      <w:rFonts w:ascii="Garamond" w:hAnsi="Garamond"/>
      <w:sz w:val="24"/>
      <w:szCs w:val="24"/>
    </w:rPr>
  </w:style>
  <w:style w:type="character" w:customStyle="1" w:styleId="LifeInsuranceListChar">
    <w:name w:val="Life Insurance List Char"/>
    <w:basedOn w:val="DefaultParagraphFont"/>
    <w:link w:val="LifeInsuranceList"/>
    <w:rsid w:val="00B248A6"/>
    <w:rPr>
      <w:rFonts w:ascii="Garamond" w:hAnsi="Garamond"/>
      <w:sz w:val="24"/>
      <w:szCs w:val="24"/>
    </w:rPr>
  </w:style>
  <w:style w:type="paragraph" w:customStyle="1" w:styleId="PropertyListing">
    <w:name w:val="Property Listing"/>
    <w:basedOn w:val="Normal"/>
    <w:link w:val="PropertyListingChar"/>
    <w:qFormat/>
    <w:rsid w:val="00B248A6"/>
    <w:pPr>
      <w:tabs>
        <w:tab w:val="center" w:pos="6840"/>
      </w:tabs>
      <w:spacing w:after="240"/>
      <w:ind w:left="720"/>
      <w:jc w:val="both"/>
    </w:pPr>
    <w:rPr>
      <w:rFonts w:ascii="Garamond" w:hAnsi="Garamond"/>
      <w:sz w:val="24"/>
      <w:szCs w:val="24"/>
    </w:rPr>
  </w:style>
  <w:style w:type="character" w:customStyle="1" w:styleId="PropertyListingChar">
    <w:name w:val="Property Listing Char"/>
    <w:basedOn w:val="DefaultParagraphFont"/>
    <w:link w:val="PropertyListing"/>
    <w:rsid w:val="00B248A6"/>
    <w:rPr>
      <w:rFonts w:ascii="Garamond" w:hAnsi="Garamond"/>
      <w:sz w:val="24"/>
      <w:szCs w:val="24"/>
    </w:rPr>
  </w:style>
  <w:style w:type="paragraph" w:customStyle="1" w:styleId="ShareList">
    <w:name w:val="Share List"/>
    <w:basedOn w:val="Normal"/>
    <w:link w:val="ShareListChar"/>
    <w:qFormat/>
    <w:rsid w:val="00B248A6"/>
    <w:pPr>
      <w:tabs>
        <w:tab w:val="center" w:pos="5040"/>
        <w:tab w:val="center" w:pos="7920"/>
      </w:tabs>
      <w:spacing w:after="240"/>
      <w:jc w:val="both"/>
    </w:pPr>
    <w:rPr>
      <w:rFonts w:ascii="Garamond" w:hAnsi="Garamond"/>
      <w:sz w:val="24"/>
      <w:szCs w:val="24"/>
    </w:rPr>
  </w:style>
  <w:style w:type="character" w:customStyle="1" w:styleId="ShareListChar">
    <w:name w:val="Share List Char"/>
    <w:basedOn w:val="DefaultParagraphFont"/>
    <w:link w:val="ShareList"/>
    <w:rsid w:val="00B248A6"/>
    <w:rPr>
      <w:rFonts w:ascii="Garamond" w:hAnsi="Garamond"/>
      <w:sz w:val="24"/>
      <w:szCs w:val="24"/>
    </w:rPr>
  </w:style>
  <w:style w:type="paragraph" w:customStyle="1" w:styleId="NotarySignature">
    <w:name w:val="Notary Signature"/>
    <w:basedOn w:val="Normal"/>
    <w:qFormat/>
    <w:rsid w:val="00B248A6"/>
    <w:pPr>
      <w:keepNext/>
      <w:tabs>
        <w:tab w:val="left" w:pos="9360"/>
      </w:tabs>
      <w:ind w:left="5040"/>
    </w:pPr>
    <w:rPr>
      <w:rFonts w:ascii="Garamond" w:hAnsi="Garamond"/>
      <w:sz w:val="24"/>
      <w:szCs w:val="24"/>
    </w:rPr>
  </w:style>
  <w:style w:type="paragraph" w:customStyle="1" w:styleId="PropertyListing1">
    <w:name w:val="Property Listing1"/>
    <w:basedOn w:val="PropertyListing"/>
    <w:qFormat/>
    <w:rsid w:val="00B248A6"/>
  </w:style>
  <w:style w:type="paragraph" w:customStyle="1" w:styleId="ShareList1">
    <w:name w:val="Share List1"/>
    <w:basedOn w:val="ShareList"/>
    <w:qFormat/>
    <w:rsid w:val="00B248A6"/>
  </w:style>
  <w:style w:type="paragraph" w:customStyle="1" w:styleId="TrusteeAffidavitSignature">
    <w:name w:val="Trustee Affidavit Signature"/>
    <w:basedOn w:val="NotarySignature"/>
    <w:qFormat/>
    <w:rsid w:val="00B248A6"/>
  </w:style>
  <w:style w:type="paragraph" w:customStyle="1" w:styleId="Outline1">
    <w:name w:val="Outline 1"/>
    <w:basedOn w:val="BaseStyle"/>
    <w:next w:val="BodyText"/>
    <w:semiHidden/>
    <w:unhideWhenUsed/>
    <w:qFormat/>
    <w:rsid w:val="00B248A6"/>
    <w:pPr>
      <w:keepNext/>
      <w:keepLines/>
      <w:spacing w:before="480" w:after="240"/>
      <w:jc w:val="center"/>
      <w:outlineLvl w:val="0"/>
    </w:pPr>
    <w:rPr>
      <w:rFonts w:ascii="Garamond" w:eastAsia="Times New Roman" w:hAnsi="Garamond"/>
      <w:b/>
      <w:sz w:val="24"/>
      <w:szCs w:val="24"/>
    </w:rPr>
  </w:style>
  <w:style w:type="paragraph" w:customStyle="1" w:styleId="Outline2">
    <w:name w:val="Outline 2"/>
    <w:basedOn w:val="BaseStyle"/>
    <w:next w:val="BodyText2"/>
    <w:semiHidden/>
    <w:unhideWhenUsed/>
    <w:qFormat/>
    <w:rsid w:val="00B248A6"/>
    <w:pPr>
      <w:keepNext/>
      <w:keepLines/>
      <w:spacing w:after="240"/>
      <w:outlineLvl w:val="1"/>
    </w:pPr>
    <w:rPr>
      <w:rFonts w:ascii="Garamond" w:eastAsia="Times New Roman" w:hAnsi="Garamond"/>
      <w:b/>
      <w:sz w:val="24"/>
      <w:szCs w:val="24"/>
    </w:rPr>
  </w:style>
  <w:style w:type="paragraph" w:customStyle="1" w:styleId="Outline3">
    <w:name w:val="Outline 3"/>
    <w:basedOn w:val="BaseStyle"/>
    <w:next w:val="BodyText3"/>
    <w:semiHidden/>
    <w:unhideWhenUsed/>
    <w:qFormat/>
    <w:rsid w:val="00B248A6"/>
    <w:pPr>
      <w:keepNext/>
      <w:keepLines/>
      <w:spacing w:after="240"/>
      <w:outlineLvl w:val="2"/>
    </w:pPr>
    <w:rPr>
      <w:rFonts w:ascii="Garamond" w:eastAsia="Times New Roman" w:hAnsi="Garamond"/>
      <w:b/>
      <w:sz w:val="24"/>
      <w:szCs w:val="24"/>
    </w:rPr>
  </w:style>
  <w:style w:type="paragraph" w:customStyle="1" w:styleId="Outline4">
    <w:name w:val="Outline 4"/>
    <w:basedOn w:val="BaseStyle"/>
    <w:semiHidden/>
    <w:unhideWhenUsed/>
    <w:qFormat/>
    <w:rsid w:val="00B248A6"/>
    <w:pPr>
      <w:keepNext/>
      <w:keepLines/>
      <w:spacing w:after="240"/>
      <w:outlineLvl w:val="3"/>
    </w:pPr>
    <w:rPr>
      <w:rFonts w:ascii="Garamond" w:eastAsia="Times New Roman" w:hAnsi="Garamond"/>
      <w:b/>
      <w:sz w:val="24"/>
      <w:szCs w:val="24"/>
    </w:rPr>
  </w:style>
  <w:style w:type="paragraph" w:customStyle="1" w:styleId="Outline5">
    <w:name w:val="Outline 5"/>
    <w:basedOn w:val="BaseStyle"/>
    <w:semiHidden/>
    <w:qFormat/>
    <w:rsid w:val="00B248A6"/>
    <w:rPr>
      <w:rFonts w:ascii="Garamond" w:eastAsia="Times New Roman" w:hAnsi="Garamond"/>
      <w:sz w:val="24"/>
      <w:szCs w:val="24"/>
    </w:rPr>
  </w:style>
  <w:style w:type="paragraph" w:customStyle="1" w:styleId="Outline6">
    <w:name w:val="Outline 6"/>
    <w:basedOn w:val="BaseStyle"/>
    <w:semiHidden/>
    <w:qFormat/>
    <w:rsid w:val="00B248A6"/>
    <w:pPr>
      <w:tabs>
        <w:tab w:val="num" w:pos="1440"/>
        <w:tab w:val="num" w:pos="2160"/>
        <w:tab w:val="num" w:pos="3960"/>
        <w:tab w:val="num" w:pos="4320"/>
      </w:tabs>
      <w:ind w:left="2160" w:hanging="720"/>
    </w:pPr>
    <w:rPr>
      <w:rFonts w:ascii="Garamond" w:eastAsia="Times New Roman" w:hAnsi="Garamond"/>
      <w:sz w:val="24"/>
      <w:szCs w:val="24"/>
    </w:rPr>
  </w:style>
  <w:style w:type="paragraph" w:customStyle="1" w:styleId="Outline7">
    <w:name w:val="Outline 7"/>
    <w:basedOn w:val="BaseStyle"/>
    <w:semiHidden/>
    <w:qFormat/>
    <w:rsid w:val="00B248A6"/>
    <w:pPr>
      <w:tabs>
        <w:tab w:val="num" w:pos="1440"/>
        <w:tab w:val="num" w:pos="2160"/>
        <w:tab w:val="num" w:pos="4680"/>
        <w:tab w:val="num" w:pos="5040"/>
      </w:tabs>
      <w:ind w:left="2520" w:hanging="720"/>
    </w:pPr>
    <w:rPr>
      <w:rFonts w:ascii="Garamond" w:eastAsia="Times New Roman" w:hAnsi="Garamond"/>
      <w:sz w:val="24"/>
      <w:szCs w:val="24"/>
    </w:rPr>
  </w:style>
  <w:style w:type="paragraph" w:customStyle="1" w:styleId="Outline8">
    <w:name w:val="Outline 8"/>
    <w:basedOn w:val="BaseStyle"/>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Outline9">
    <w:name w:val="Outline 9"/>
    <w:basedOn w:val="BaseStyle"/>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1">
    <w:name w:val="Outline 81"/>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Outline91">
    <w:name w:val="Outline 91"/>
    <w:basedOn w:val="BaseStyle"/>
    <w:next w:val="Outline9"/>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2">
    <w:name w:val="Outline 82"/>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HCProxyBodyText">
    <w:name w:val="HC Proxy Body Text"/>
    <w:basedOn w:val="BaseStyle"/>
    <w:semiHidden/>
    <w:qFormat/>
    <w:rsid w:val="00B248A6"/>
    <w:pPr>
      <w:spacing w:after="240"/>
    </w:pPr>
    <w:rPr>
      <w:rFonts w:ascii="Garamond" w:eastAsia="Times New Roman" w:hAnsi="Garamond"/>
      <w:bCs/>
      <w:sz w:val="24"/>
      <w:szCs w:val="36"/>
    </w:rPr>
  </w:style>
  <w:style w:type="paragraph" w:customStyle="1" w:styleId="Outline911">
    <w:name w:val="Outline 911"/>
    <w:basedOn w:val="BaseStyle"/>
    <w:next w:val="Outline9"/>
    <w:semiHidden/>
    <w:qFormat/>
    <w:rsid w:val="00B248A6"/>
    <w:pPr>
      <w:tabs>
        <w:tab w:val="num" w:pos="1440"/>
        <w:tab w:val="num" w:pos="2160"/>
        <w:tab w:val="num" w:pos="6120"/>
        <w:tab w:val="num" w:pos="6480"/>
      </w:tabs>
      <w:ind w:left="3240" w:hanging="720"/>
    </w:pPr>
    <w:rPr>
      <w:rFonts w:ascii="Garamond" w:eastAsia="Times New Roman" w:hAnsi="Garamond"/>
      <w:sz w:val="24"/>
      <w:szCs w:val="24"/>
    </w:rPr>
  </w:style>
  <w:style w:type="paragraph" w:customStyle="1" w:styleId="Outline83">
    <w:name w:val="Outline 83"/>
    <w:basedOn w:val="BaseStyle"/>
    <w:next w:val="Outline8"/>
    <w:semiHidden/>
    <w:qFormat/>
    <w:rsid w:val="00B248A6"/>
    <w:pPr>
      <w:tabs>
        <w:tab w:val="num" w:pos="1440"/>
        <w:tab w:val="num" w:pos="2160"/>
        <w:tab w:val="num" w:pos="5400"/>
        <w:tab w:val="num" w:pos="5760"/>
      </w:tabs>
      <w:ind w:left="2880" w:hanging="720"/>
    </w:pPr>
    <w:rPr>
      <w:rFonts w:ascii="Garamond" w:eastAsia="Times New Roman" w:hAnsi="Garamond"/>
      <w:sz w:val="24"/>
      <w:szCs w:val="24"/>
    </w:rPr>
  </w:style>
  <w:style w:type="paragraph" w:customStyle="1" w:styleId="ColorfulShading-Accent11">
    <w:name w:val="Colorful Shading - Accent 11"/>
    <w:hidden/>
    <w:uiPriority w:val="71"/>
    <w:rsid w:val="00B248A6"/>
    <w:rPr>
      <w:rFonts w:ascii="Times New Roman" w:eastAsia="Times New Roman" w:hAnsi="Times New Roman" w:cs="Times New Roman"/>
      <w:sz w:val="24"/>
      <w:szCs w:val="24"/>
    </w:rPr>
  </w:style>
  <w:style w:type="paragraph" w:styleId="Revision">
    <w:name w:val="Revision"/>
    <w:hidden/>
    <w:uiPriority w:val="99"/>
    <w:semiHidden/>
    <w:rsid w:val="00B248A6"/>
    <w:rPr>
      <w:rFonts w:ascii="Times New Roman" w:eastAsia="Times New Roman" w:hAnsi="Times New Roman" w:cs="Times New Roman"/>
      <w:sz w:val="24"/>
      <w:szCs w:val="24"/>
    </w:rPr>
  </w:style>
  <w:style w:type="paragraph" w:customStyle="1" w:styleId="Note">
    <w:name w:val="Note"/>
    <w:basedOn w:val="Normal"/>
    <w:qFormat/>
    <w:rsid w:val="00B248A6"/>
    <w:pPr>
      <w:pBdr>
        <w:top w:val="single" w:sz="4" w:space="1" w:color="auto"/>
        <w:left w:val="single" w:sz="4" w:space="4" w:color="auto"/>
        <w:bottom w:val="single" w:sz="4" w:space="1" w:color="auto"/>
        <w:right w:val="single" w:sz="4" w:space="4" w:color="auto"/>
      </w:pBdr>
      <w:jc w:val="center"/>
    </w:pPr>
    <w:rPr>
      <w:rFonts w:ascii="Garamond" w:hAnsi="Garamond"/>
      <w:sz w:val="24"/>
      <w:szCs w:val="24"/>
    </w:rPr>
  </w:style>
  <w:style w:type="paragraph" w:customStyle="1" w:styleId="BodyText4b">
    <w:name w:val="Body Text 4b"/>
    <w:basedOn w:val="BodyText4"/>
    <w:qFormat/>
    <w:rsid w:val="00B248A6"/>
  </w:style>
  <w:style w:type="paragraph" w:customStyle="1" w:styleId="DocumentTitle">
    <w:name w:val="Document Title"/>
    <w:next w:val="Normal"/>
    <w:rsid w:val="00B248A6"/>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B248A6"/>
    <w:pPr>
      <w:numPr>
        <w:ilvl w:val="7"/>
        <w:numId w:val="11"/>
      </w:numPr>
      <w:tabs>
        <w:tab w:val="clear" w:pos="2160"/>
      </w:tabs>
      <w:spacing w:after="240" w:line="259" w:lineRule="auto"/>
      <w:jc w:val="both"/>
    </w:pPr>
    <w:rPr>
      <w:rFonts w:ascii="Garamond" w:hAnsi="Garamond"/>
      <w:sz w:val="24"/>
      <w:szCs w:val="24"/>
    </w:rPr>
  </w:style>
  <w:style w:type="paragraph" w:customStyle="1" w:styleId="Lettering2">
    <w:name w:val="Lettering 2"/>
    <w:qFormat/>
    <w:rsid w:val="00B248A6"/>
    <w:pPr>
      <w:numPr>
        <w:numId w:val="12"/>
      </w:numPr>
      <w:spacing w:after="240"/>
      <w:jc w:val="both"/>
    </w:pPr>
    <w:rPr>
      <w:rFonts w:ascii="Garamond" w:hAnsi="Garamond"/>
      <w:sz w:val="24"/>
      <w:szCs w:val="24"/>
    </w:rPr>
  </w:style>
  <w:style w:type="paragraph" w:customStyle="1" w:styleId="Lettering3">
    <w:name w:val="Lettering 3"/>
    <w:basedOn w:val="LifeInsuranceList"/>
    <w:qFormat/>
    <w:rsid w:val="00B248A6"/>
    <w:pPr>
      <w:numPr>
        <w:ilvl w:val="3"/>
        <w:numId w:val="14"/>
      </w:numPr>
      <w:tabs>
        <w:tab w:val="clear" w:pos="1440"/>
      </w:tabs>
      <w:ind w:left="1800" w:hanging="533"/>
    </w:pPr>
  </w:style>
  <w:style w:type="paragraph" w:customStyle="1" w:styleId="Numbering">
    <w:name w:val="Numbering"/>
    <w:qFormat/>
    <w:rsid w:val="00B248A6"/>
    <w:pPr>
      <w:numPr>
        <w:numId w:val="25"/>
      </w:numPr>
      <w:spacing w:after="240"/>
    </w:pPr>
    <w:rPr>
      <w:rFonts w:ascii="Garamond" w:hAnsi="Garamond"/>
      <w:sz w:val="24"/>
      <w:szCs w:val="24"/>
    </w:rPr>
  </w:style>
  <w:style w:type="paragraph" w:customStyle="1" w:styleId="Numbering2">
    <w:name w:val="Numbering2"/>
    <w:basedOn w:val="Numbering"/>
    <w:qFormat/>
    <w:rsid w:val="00B248A6"/>
    <w:pPr>
      <w:numPr>
        <w:numId w:val="26"/>
      </w:numPr>
    </w:pPr>
  </w:style>
  <w:style w:type="paragraph" w:customStyle="1" w:styleId="TextHeading4">
    <w:name w:val="Text Heading 4"/>
    <w:autoRedefine/>
    <w:rsid w:val="00B248A6"/>
    <w:pPr>
      <w:spacing w:before="120" w:after="120"/>
      <w:ind w:left="1440"/>
      <w:jc w:val="both"/>
    </w:pPr>
    <w:rPr>
      <w:rFonts w:ascii="Book Antiqua" w:eastAsia="Times New Roman" w:hAnsi="Book Antiqua" w:cs="Times New Roman"/>
      <w:sz w:val="24"/>
      <w:szCs w:val="20"/>
    </w:rPr>
  </w:style>
  <w:style w:type="paragraph" w:customStyle="1" w:styleId="TextHeading5">
    <w:name w:val="Text Heading 5"/>
    <w:autoRedefine/>
    <w:rsid w:val="00B248A6"/>
    <w:pPr>
      <w:spacing w:before="120" w:after="120"/>
      <w:ind w:left="2160"/>
      <w:jc w:val="both"/>
    </w:pPr>
    <w:rPr>
      <w:rFonts w:ascii="Book Antiqua" w:eastAsia="Times New Roman" w:hAnsi="Book Antiqua" w:cs="Times New Roman"/>
      <w:sz w:val="24"/>
      <w:szCs w:val="20"/>
    </w:rPr>
  </w:style>
  <w:style w:type="paragraph" w:customStyle="1" w:styleId="TheusTrust">
    <w:name w:val="TheusTrust"/>
    <w:qFormat/>
    <w:rsid w:val="00B248A6"/>
    <w:pPr>
      <w:spacing w:after="240"/>
      <w:ind w:left="720" w:right="720"/>
      <w:jc w:val="center"/>
    </w:pPr>
    <w:rPr>
      <w:rFonts w:ascii="Garamond" w:hAnsi="Garamond"/>
      <w:b/>
      <w:sz w:val="24"/>
      <w:szCs w:val="24"/>
    </w:rPr>
  </w:style>
  <w:style w:type="paragraph" w:customStyle="1" w:styleId="TheusHeading1">
    <w:name w:val="TheusHeading1"/>
    <w:basedOn w:val="Heading1"/>
    <w:qFormat/>
    <w:rsid w:val="00B248A6"/>
    <w:rPr>
      <w:rFonts w:eastAsiaTheme="majorEastAsia"/>
      <w:bCs/>
      <w:caps/>
      <w:sz w:val="28"/>
      <w:szCs w:val="28"/>
    </w:rPr>
  </w:style>
  <w:style w:type="numbering" w:customStyle="1" w:styleId="TheusList">
    <w:name w:val="TheusList"/>
    <w:uiPriority w:val="99"/>
    <w:rsid w:val="00B248A6"/>
    <w:pPr>
      <w:numPr>
        <w:numId w:val="27"/>
      </w:numPr>
    </w:pPr>
  </w:style>
  <w:style w:type="paragraph" w:customStyle="1" w:styleId="TheusNum1">
    <w:name w:val="TheusNum1"/>
    <w:qFormat/>
    <w:rsid w:val="00B248A6"/>
    <w:pPr>
      <w:numPr>
        <w:numId w:val="28"/>
      </w:numPr>
      <w:spacing w:after="240"/>
      <w:jc w:val="both"/>
    </w:pPr>
    <w:rPr>
      <w:rFonts w:ascii="Garamond" w:hAnsi="Garamond"/>
      <w:sz w:val="24"/>
      <w:szCs w:val="24"/>
    </w:rPr>
  </w:style>
  <w:style w:type="paragraph" w:customStyle="1" w:styleId="TheusNum2">
    <w:name w:val="TheusNum2"/>
    <w:qFormat/>
    <w:rsid w:val="00B248A6"/>
    <w:pPr>
      <w:numPr>
        <w:numId w:val="29"/>
      </w:numPr>
      <w:spacing w:after="240"/>
      <w:jc w:val="both"/>
    </w:pPr>
    <w:rPr>
      <w:rFonts w:ascii="Garamond" w:hAnsi="Garamond"/>
      <w:sz w:val="24"/>
      <w:szCs w:val="24"/>
    </w:rPr>
  </w:style>
  <w:style w:type="paragraph" w:customStyle="1" w:styleId="TheusNum1i">
    <w:name w:val="TheusNum1.i"/>
    <w:basedOn w:val="TheusNum2"/>
    <w:qFormat/>
    <w:rsid w:val="00B248A6"/>
    <w:pPr>
      <w:numPr>
        <w:numId w:val="30"/>
      </w:numPr>
    </w:pPr>
  </w:style>
  <w:style w:type="paragraph" w:customStyle="1" w:styleId="TheusNum3">
    <w:name w:val="TheusNum3"/>
    <w:qFormat/>
    <w:rsid w:val="00B248A6"/>
    <w:pPr>
      <w:numPr>
        <w:numId w:val="31"/>
      </w:numPr>
      <w:spacing w:after="240"/>
      <w:jc w:val="both"/>
    </w:pPr>
    <w:rPr>
      <w:rFonts w:ascii="Garamond" w:hAnsi="Garamond"/>
      <w:sz w:val="24"/>
      <w:szCs w:val="24"/>
    </w:rPr>
  </w:style>
  <w:style w:type="paragraph" w:customStyle="1" w:styleId="TheusNum2i">
    <w:name w:val="TheusNum2.i"/>
    <w:basedOn w:val="TheusNum3"/>
    <w:qFormat/>
    <w:rsid w:val="00B248A6"/>
    <w:pPr>
      <w:numPr>
        <w:numId w:val="32"/>
      </w:numPr>
    </w:pPr>
  </w:style>
  <w:style w:type="paragraph" w:customStyle="1" w:styleId="TheusTitle">
    <w:name w:val="TheusTitle"/>
    <w:qFormat/>
    <w:rsid w:val="00B248A6"/>
    <w:pPr>
      <w:jc w:val="center"/>
    </w:pPr>
    <w:rPr>
      <w:rFonts w:ascii="Garamond" w:eastAsiaTheme="majorEastAsia" w:hAnsi="Garamond"/>
      <w:b/>
      <w:spacing w:val="5"/>
      <w:sz w:val="36"/>
      <w:szCs w:val="52"/>
    </w:rPr>
  </w:style>
  <w:style w:type="paragraph" w:customStyle="1" w:styleId="TheusTOCHeading">
    <w:name w:val="TheusTOCHeading"/>
    <w:qFormat/>
    <w:rsid w:val="00B248A6"/>
    <w:pPr>
      <w:jc w:val="center"/>
    </w:pPr>
    <w:rPr>
      <w:rFonts w:ascii="Garamond" w:eastAsiaTheme="majorEastAsia" w:hAnsi="Garamond"/>
      <w:b/>
      <w:spacing w:val="5"/>
      <w:sz w:val="28"/>
      <w:szCs w:val="52"/>
    </w:rPr>
  </w:style>
  <w:style w:type="paragraph" w:customStyle="1" w:styleId="TheusSummaryAgents">
    <w:name w:val="TheusSummaryAgents"/>
    <w:qFormat/>
    <w:rsid w:val="00B248A6"/>
    <w:pPr>
      <w:spacing w:after="240"/>
      <w:contextualSpacing/>
      <w:jc w:val="center"/>
    </w:pPr>
    <w:rPr>
      <w:rFonts w:ascii="Garamond" w:hAnsi="Garamond"/>
      <w:sz w:val="24"/>
      <w:szCs w:val="24"/>
    </w:rPr>
  </w:style>
  <w:style w:type="paragraph" w:customStyle="1" w:styleId="TheusSummaryBody1">
    <w:name w:val="TheusSummaryBody1"/>
    <w:qFormat/>
    <w:rsid w:val="00B248A6"/>
    <w:pPr>
      <w:spacing w:after="240"/>
      <w:jc w:val="both"/>
    </w:pPr>
    <w:rPr>
      <w:rFonts w:ascii="Garamond" w:hAnsi="Garamond"/>
      <w:sz w:val="24"/>
      <w:szCs w:val="24"/>
    </w:rPr>
  </w:style>
  <w:style w:type="paragraph" w:customStyle="1" w:styleId="TheusSummaryBody2">
    <w:name w:val="TheusSummaryBody2"/>
    <w:qFormat/>
    <w:rsid w:val="00B248A6"/>
    <w:pPr>
      <w:spacing w:after="240"/>
      <w:ind w:left="1440" w:hanging="720"/>
      <w:jc w:val="both"/>
    </w:pPr>
    <w:rPr>
      <w:rFonts w:ascii="Garamond" w:hAnsi="Garamond"/>
      <w:sz w:val="24"/>
      <w:szCs w:val="24"/>
    </w:rPr>
  </w:style>
  <w:style w:type="paragraph" w:customStyle="1" w:styleId="TheusSummaryBody3">
    <w:name w:val="TheusSummaryBody3"/>
    <w:qFormat/>
    <w:rsid w:val="00B248A6"/>
    <w:pPr>
      <w:spacing w:after="240"/>
      <w:ind w:left="720"/>
      <w:jc w:val="both"/>
    </w:pPr>
    <w:rPr>
      <w:rFonts w:ascii="Garamond" w:hAnsi="Garamond"/>
      <w:sz w:val="24"/>
      <w:szCs w:val="24"/>
    </w:rPr>
  </w:style>
  <w:style w:type="paragraph" w:customStyle="1" w:styleId="TheusSummaryBody4">
    <w:name w:val="TheusSummaryBody4"/>
    <w:qFormat/>
    <w:rsid w:val="00B248A6"/>
    <w:pPr>
      <w:spacing w:after="240"/>
      <w:ind w:left="1440"/>
    </w:pPr>
    <w:rPr>
      <w:rFonts w:ascii="Garamond" w:hAnsi="Garamond"/>
      <w:sz w:val="24"/>
      <w:szCs w:val="24"/>
    </w:rPr>
  </w:style>
  <w:style w:type="paragraph" w:customStyle="1" w:styleId="TheusSummaryChildListName">
    <w:name w:val="TheusSummaryChildListName"/>
    <w:qFormat/>
    <w:rsid w:val="00B248A6"/>
    <w:pPr>
      <w:tabs>
        <w:tab w:val="right" w:pos="8640"/>
      </w:tabs>
      <w:spacing w:after="240"/>
      <w:ind w:left="720"/>
      <w:contextualSpacing/>
      <w:jc w:val="center"/>
    </w:pPr>
    <w:rPr>
      <w:rFonts w:ascii="Garamond" w:hAnsi="Garamond"/>
      <w:smallCaps/>
      <w:sz w:val="24"/>
      <w:szCs w:val="20"/>
    </w:rPr>
  </w:style>
  <w:style w:type="paragraph" w:customStyle="1" w:styleId="TheusSummaryChildrenNames">
    <w:name w:val="TheusSummaryChildrenNames"/>
    <w:qFormat/>
    <w:rsid w:val="00B248A6"/>
    <w:pPr>
      <w:tabs>
        <w:tab w:val="right" w:pos="8640"/>
      </w:tabs>
      <w:spacing w:after="240"/>
      <w:ind w:left="720"/>
      <w:contextualSpacing/>
    </w:pPr>
    <w:rPr>
      <w:rFonts w:ascii="Garamond" w:hAnsi="Garamond"/>
      <w:sz w:val="24"/>
      <w:szCs w:val="24"/>
    </w:rPr>
  </w:style>
  <w:style w:type="paragraph" w:customStyle="1" w:styleId="TheusSummaryClientInfo">
    <w:name w:val="TheusSummaryClientInfo"/>
    <w:qFormat/>
    <w:rsid w:val="00B248A6"/>
    <w:pPr>
      <w:spacing w:after="240"/>
      <w:contextualSpacing/>
      <w:jc w:val="center"/>
    </w:pPr>
    <w:rPr>
      <w:rFonts w:ascii="Garamond" w:hAnsi="Garamond"/>
      <w:b/>
      <w:sz w:val="24"/>
      <w:szCs w:val="24"/>
    </w:rPr>
  </w:style>
  <w:style w:type="paragraph" w:customStyle="1" w:styleId="TheusSummaryClientInfoSmall">
    <w:name w:val="TheusSummaryClientInfoSmall"/>
    <w:qFormat/>
    <w:rsid w:val="00B248A6"/>
    <w:pPr>
      <w:spacing w:after="240"/>
      <w:jc w:val="center"/>
    </w:pPr>
    <w:rPr>
      <w:rFonts w:ascii="Garamond" w:hAnsi="Garamond"/>
      <w:b/>
      <w:smallCaps/>
      <w:sz w:val="24"/>
      <w:szCs w:val="24"/>
    </w:rPr>
  </w:style>
  <w:style w:type="paragraph" w:customStyle="1" w:styleId="TheusSummarySeparateChildren">
    <w:name w:val="TheusSummarySeparateChildren"/>
    <w:qFormat/>
    <w:rsid w:val="00B248A6"/>
    <w:pPr>
      <w:tabs>
        <w:tab w:val="right" w:pos="8640"/>
      </w:tabs>
      <w:spacing w:after="240"/>
      <w:ind w:left="1440"/>
      <w:contextualSpacing/>
      <w:jc w:val="center"/>
    </w:pPr>
    <w:rPr>
      <w:rFonts w:ascii="Garamond" w:hAnsi="Garamond"/>
      <w:sz w:val="24"/>
      <w:szCs w:val="20"/>
    </w:rPr>
  </w:style>
  <w:style w:type="paragraph" w:customStyle="1" w:styleId="CPCoverPageTitle">
    <w:name w:val="CP Cover Page Title"/>
    <w:basedOn w:val="Normal"/>
    <w:link w:val="CPCoverPageTitleChar"/>
    <w:rsid w:val="00B248A6"/>
    <w:pPr>
      <w:keepNext/>
      <w:keepLines/>
      <w:spacing w:after="360"/>
      <w:jc w:val="center"/>
    </w:pPr>
    <w:rPr>
      <w:rFonts w:ascii="Times New Roman" w:hAnsi="Times New Roman"/>
      <w:b/>
      <w:sz w:val="32"/>
      <w:szCs w:val="24"/>
    </w:rPr>
  </w:style>
  <w:style w:type="character" w:customStyle="1" w:styleId="CPCoverPageTitleChar">
    <w:name w:val="CP Cover Page Title Char"/>
    <w:basedOn w:val="DefaultParagraphFont"/>
    <w:link w:val="CPCoverPageTitle"/>
    <w:rsid w:val="00B248A6"/>
    <w:rPr>
      <w:rFonts w:ascii="Times New Roman" w:hAnsi="Times New Roman"/>
      <w:b/>
      <w:sz w:val="32"/>
      <w:szCs w:val="24"/>
    </w:rPr>
  </w:style>
  <w:style w:type="paragraph" w:customStyle="1" w:styleId="CPCoverPortfolioTitle">
    <w:name w:val="CP Cover Portfolio Title"/>
    <w:basedOn w:val="Normal"/>
    <w:link w:val="CPCoverPortfolioTitleChar"/>
    <w:rsid w:val="00B248A6"/>
    <w:pPr>
      <w:keepNext/>
      <w:keepLines/>
      <w:spacing w:before="600" w:after="1680"/>
      <w:jc w:val="center"/>
    </w:pPr>
    <w:rPr>
      <w:rFonts w:ascii="Times New Roman" w:hAnsi="Times New Roman"/>
      <w:b/>
      <w:sz w:val="60"/>
      <w:szCs w:val="24"/>
    </w:rPr>
  </w:style>
  <w:style w:type="character" w:customStyle="1" w:styleId="CPCoverPortfolioTitleChar">
    <w:name w:val="CP Cover Portfolio Title Char"/>
    <w:basedOn w:val="DefaultParagraphFont"/>
    <w:link w:val="CPCoverPortfolioTitle"/>
    <w:rsid w:val="00B248A6"/>
    <w:rPr>
      <w:rFonts w:ascii="Times New Roman" w:hAnsi="Times New Roman"/>
      <w:b/>
      <w:sz w:val="60"/>
      <w:szCs w:val="24"/>
    </w:rPr>
  </w:style>
  <w:style w:type="paragraph" w:customStyle="1" w:styleId="CPBody3">
    <w:name w:val="CP Body 3"/>
    <w:basedOn w:val="Normal"/>
    <w:link w:val="CPBody3Char"/>
    <w:rsid w:val="00B248A6"/>
    <w:pPr>
      <w:spacing w:after="240"/>
      <w:ind w:left="720" w:right="720"/>
      <w:jc w:val="both"/>
    </w:pPr>
    <w:rPr>
      <w:rFonts w:ascii="Times New Roman" w:hAnsi="Times New Roman"/>
      <w:sz w:val="24"/>
      <w:szCs w:val="24"/>
    </w:rPr>
  </w:style>
  <w:style w:type="character" w:customStyle="1" w:styleId="CPBody3Char">
    <w:name w:val="CP Body 3 Char"/>
    <w:basedOn w:val="DefaultParagraphFont"/>
    <w:link w:val="CPBody3"/>
    <w:rsid w:val="00B248A6"/>
    <w:rPr>
      <w:rFonts w:ascii="Times New Roman" w:hAnsi="Times New Roman"/>
      <w:sz w:val="24"/>
      <w:szCs w:val="24"/>
    </w:rPr>
  </w:style>
  <w:style w:type="paragraph" w:customStyle="1" w:styleId="CPResetNumbering">
    <w:name w:val="CP Reset Numbering"/>
    <w:basedOn w:val="Normal"/>
    <w:rsid w:val="00B248A6"/>
    <w:pPr>
      <w:spacing w:after="240"/>
    </w:pPr>
    <w:rPr>
      <w:rFonts w:ascii="Times New Roman" w:hAnsi="Times New Roman"/>
      <w:vanish/>
      <w:color w:val="808080"/>
      <w:sz w:val="20"/>
      <w:szCs w:val="24"/>
    </w:rPr>
  </w:style>
  <w:style w:type="numbering" w:customStyle="1" w:styleId="CPNumbering">
    <w:name w:val="CP Numbering"/>
    <w:basedOn w:val="NoList"/>
    <w:rsid w:val="00B248A6"/>
    <w:pPr>
      <w:numPr>
        <w:numId w:val="33"/>
      </w:numPr>
    </w:pPr>
  </w:style>
  <w:style w:type="paragraph" w:customStyle="1" w:styleId="CPBody1">
    <w:name w:val="CP Body 1"/>
    <w:basedOn w:val="Normal"/>
    <w:link w:val="CPBody1Char"/>
    <w:rsid w:val="00B248A6"/>
    <w:pPr>
      <w:spacing w:after="240"/>
      <w:jc w:val="both"/>
    </w:pPr>
    <w:rPr>
      <w:rFonts w:ascii="Times New Roman" w:hAnsi="Times New Roman"/>
      <w:sz w:val="24"/>
      <w:szCs w:val="24"/>
    </w:rPr>
  </w:style>
  <w:style w:type="character" w:customStyle="1" w:styleId="CPBody1Char">
    <w:name w:val="CP Body 1 Char"/>
    <w:basedOn w:val="DefaultParagraphFont"/>
    <w:link w:val="CPBody1"/>
    <w:rsid w:val="00B248A6"/>
    <w:rPr>
      <w:rFonts w:ascii="Times New Roman" w:hAnsi="Times New Roman"/>
      <w:sz w:val="24"/>
      <w:szCs w:val="24"/>
    </w:rPr>
  </w:style>
  <w:style w:type="paragraph" w:customStyle="1" w:styleId="CPBody2">
    <w:name w:val="CP Body 2"/>
    <w:basedOn w:val="Normal"/>
    <w:link w:val="CPBody2Char"/>
    <w:rsid w:val="00B248A6"/>
    <w:pPr>
      <w:spacing w:after="240"/>
      <w:jc w:val="both"/>
    </w:pPr>
    <w:rPr>
      <w:rFonts w:ascii="Times New Roman" w:hAnsi="Times New Roman"/>
      <w:sz w:val="24"/>
      <w:szCs w:val="24"/>
    </w:rPr>
  </w:style>
  <w:style w:type="character" w:customStyle="1" w:styleId="CPBody2Char">
    <w:name w:val="CP Body 2 Char"/>
    <w:basedOn w:val="DefaultParagraphFont"/>
    <w:link w:val="CPBody2"/>
    <w:rsid w:val="00B248A6"/>
    <w:rPr>
      <w:rFonts w:ascii="Times New Roman" w:hAnsi="Times New Roman"/>
      <w:sz w:val="24"/>
      <w:szCs w:val="24"/>
    </w:rPr>
  </w:style>
  <w:style w:type="paragraph" w:customStyle="1" w:styleId="CPCenterSingleSpaced">
    <w:name w:val="CP Center Single Spaced"/>
    <w:link w:val="CPCenterSingleSpacedChar"/>
    <w:rsid w:val="00B248A6"/>
    <w:pPr>
      <w:spacing w:after="240"/>
      <w:jc w:val="center"/>
    </w:pPr>
    <w:rPr>
      <w:rFonts w:ascii="Garamond" w:hAnsi="Garamond"/>
      <w:b/>
      <w:sz w:val="24"/>
      <w:szCs w:val="24"/>
    </w:rPr>
  </w:style>
  <w:style w:type="character" w:customStyle="1" w:styleId="CPCenterSingleSpacedChar">
    <w:name w:val="CP Center Single Spaced Char"/>
    <w:basedOn w:val="DefaultParagraphFont"/>
    <w:link w:val="CPCenterSingleSpaced"/>
    <w:rsid w:val="00B248A6"/>
    <w:rPr>
      <w:rFonts w:ascii="Garamond" w:hAnsi="Garamond"/>
      <w:b/>
      <w:sz w:val="24"/>
      <w:szCs w:val="24"/>
    </w:rPr>
  </w:style>
  <w:style w:type="paragraph" w:customStyle="1" w:styleId="CPTitle">
    <w:name w:val="CP Title"/>
    <w:basedOn w:val="Normal"/>
    <w:link w:val="CPTitleChar"/>
    <w:rsid w:val="00B248A6"/>
    <w:pPr>
      <w:keepNext/>
      <w:keepLines/>
      <w:spacing w:after="360"/>
      <w:contextualSpacing/>
      <w:jc w:val="center"/>
    </w:pPr>
    <w:rPr>
      <w:rFonts w:ascii="Times New Roman" w:hAnsi="Times New Roman"/>
      <w:b/>
      <w:sz w:val="36"/>
      <w:szCs w:val="24"/>
    </w:rPr>
  </w:style>
  <w:style w:type="character" w:customStyle="1" w:styleId="CPTitleChar">
    <w:name w:val="CP Title Char"/>
    <w:basedOn w:val="DefaultParagraphFont"/>
    <w:link w:val="CPTitle"/>
    <w:rsid w:val="00B248A6"/>
    <w:rPr>
      <w:rFonts w:ascii="Times New Roman" w:hAnsi="Times New Roman"/>
      <w:b/>
      <w:sz w:val="36"/>
      <w:szCs w:val="24"/>
    </w:rPr>
  </w:style>
  <w:style w:type="paragraph" w:customStyle="1" w:styleId="IntroPSubtitle">
    <w:name w:val="IntroP Subtitle"/>
    <w:link w:val="IntroPSubtitleChar"/>
    <w:rsid w:val="00B248A6"/>
    <w:pPr>
      <w:keepNext/>
      <w:keepLines/>
      <w:spacing w:after="240"/>
    </w:pPr>
    <w:rPr>
      <w:rFonts w:ascii="Garamond" w:hAnsi="Garamond"/>
      <w:b/>
      <w:sz w:val="28"/>
      <w:szCs w:val="24"/>
    </w:rPr>
  </w:style>
  <w:style w:type="character" w:customStyle="1" w:styleId="IntroPSubtitleChar">
    <w:name w:val="IntroP Subtitle Char"/>
    <w:basedOn w:val="DefaultParagraphFont"/>
    <w:link w:val="IntroPSubtitle"/>
    <w:rsid w:val="00B248A6"/>
    <w:rPr>
      <w:rFonts w:ascii="Garamond" w:hAnsi="Garamond"/>
      <w:b/>
      <w:sz w:val="28"/>
      <w:szCs w:val="24"/>
    </w:rPr>
  </w:style>
  <w:style w:type="paragraph" w:customStyle="1" w:styleId="IntroPSubtitle2">
    <w:name w:val="IntroP Subtitle 2"/>
    <w:basedOn w:val="Normal"/>
    <w:link w:val="IntroPSubtitle2Char"/>
    <w:rsid w:val="00B248A6"/>
    <w:pPr>
      <w:keepNext/>
      <w:keepLines/>
      <w:spacing w:after="240"/>
    </w:pPr>
    <w:rPr>
      <w:rFonts w:ascii="Times New Roman" w:hAnsi="Times New Roman"/>
      <w:b/>
      <w:sz w:val="28"/>
      <w:szCs w:val="24"/>
    </w:rPr>
  </w:style>
  <w:style w:type="character" w:customStyle="1" w:styleId="IntroPSubtitle2Char">
    <w:name w:val="IntroP Subtitle 2 Char"/>
    <w:basedOn w:val="DefaultParagraphFont"/>
    <w:link w:val="IntroPSubtitle2"/>
    <w:rsid w:val="00B248A6"/>
    <w:rPr>
      <w:rFonts w:ascii="Times New Roman" w:hAnsi="Times New Roman"/>
      <w:b/>
      <w:sz w:val="28"/>
      <w:szCs w:val="24"/>
    </w:rPr>
  </w:style>
  <w:style w:type="paragraph" w:customStyle="1" w:styleId="TheusDeceasedChildName">
    <w:name w:val="TheusDeceasedChildName"/>
    <w:qFormat/>
    <w:rsid w:val="00B248A6"/>
    <w:pPr>
      <w:spacing w:after="240"/>
      <w:contextualSpacing/>
      <w:jc w:val="center"/>
    </w:pPr>
    <w:rPr>
      <w:rFonts w:ascii="Garamond" w:hAnsi="Garamond"/>
      <w:b/>
      <w:smallCaps/>
      <w:sz w:val="24"/>
      <w:szCs w:val="20"/>
    </w:rPr>
  </w:style>
  <w:style w:type="numbering" w:customStyle="1" w:styleId="MPSTrustNumbering1">
    <w:name w:val="MPS Trust Numbering1"/>
    <w:basedOn w:val="NoList"/>
    <w:rsid w:val="00B248A6"/>
  </w:style>
  <w:style w:type="paragraph" w:customStyle="1" w:styleId="CPH1Heading1">
    <w:name w:val="CP H1  (Heading 1)"/>
    <w:basedOn w:val="Heading1"/>
    <w:rsid w:val="00B248A6"/>
    <w:pPr>
      <w:ind w:left="90"/>
    </w:pPr>
    <w:rPr>
      <w:rFonts w:eastAsiaTheme="majorEastAsia"/>
      <w:bCs/>
      <w:caps/>
      <w:sz w:val="28"/>
      <w:szCs w:val="28"/>
    </w:rPr>
  </w:style>
  <w:style w:type="paragraph" w:customStyle="1" w:styleId="TestSpecialPowerNumberinga">
    <w:name w:val="TestSpecialPowerNumberinga"/>
    <w:basedOn w:val="CPBody4"/>
    <w:qFormat/>
    <w:rsid w:val="00B248A6"/>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275721519">
      <w:bodyDiv w:val="1"/>
      <w:marLeft w:val="0"/>
      <w:marRight w:val="0"/>
      <w:marTop w:val="0"/>
      <w:marBottom w:val="0"/>
      <w:divBdr>
        <w:top w:val="none" w:sz="0" w:space="0" w:color="auto"/>
        <w:left w:val="none" w:sz="0" w:space="0" w:color="auto"/>
        <w:bottom w:val="none" w:sz="0" w:space="0" w:color="auto"/>
        <w:right w:val="none" w:sz="0" w:space="0" w:color="auto"/>
      </w:divBdr>
    </w:div>
    <w:div w:id="413553470">
      <w:bodyDiv w:val="1"/>
      <w:marLeft w:val="0"/>
      <w:marRight w:val="0"/>
      <w:marTop w:val="0"/>
      <w:marBottom w:val="0"/>
      <w:divBdr>
        <w:top w:val="none" w:sz="0" w:space="0" w:color="auto"/>
        <w:left w:val="none" w:sz="0" w:space="0" w:color="auto"/>
        <w:bottom w:val="none" w:sz="0" w:space="0" w:color="auto"/>
        <w:right w:val="none" w:sz="0" w:space="0" w:color="auto"/>
      </w:divBdr>
    </w:div>
    <w:div w:id="493187870">
      <w:bodyDiv w:val="1"/>
      <w:marLeft w:val="0"/>
      <w:marRight w:val="0"/>
      <w:marTop w:val="0"/>
      <w:marBottom w:val="0"/>
      <w:divBdr>
        <w:top w:val="none" w:sz="0" w:space="0" w:color="auto"/>
        <w:left w:val="none" w:sz="0" w:space="0" w:color="auto"/>
        <w:bottom w:val="none" w:sz="0" w:space="0" w:color="auto"/>
        <w:right w:val="none" w:sz="0" w:space="0" w:color="auto"/>
      </w:divBdr>
    </w:div>
    <w:div w:id="1074742451">
      <w:bodyDiv w:val="1"/>
      <w:marLeft w:val="0"/>
      <w:marRight w:val="0"/>
      <w:marTop w:val="0"/>
      <w:marBottom w:val="0"/>
      <w:divBdr>
        <w:top w:val="none" w:sz="0" w:space="0" w:color="auto"/>
        <w:left w:val="none" w:sz="0" w:space="0" w:color="auto"/>
        <w:bottom w:val="none" w:sz="0" w:space="0" w:color="auto"/>
        <w:right w:val="none" w:sz="0" w:space="0" w:color="auto"/>
      </w:divBdr>
    </w:div>
    <w:div w:id="1129932762">
      <w:bodyDiv w:val="1"/>
      <w:marLeft w:val="0"/>
      <w:marRight w:val="0"/>
      <w:marTop w:val="0"/>
      <w:marBottom w:val="0"/>
      <w:divBdr>
        <w:top w:val="none" w:sz="0" w:space="0" w:color="auto"/>
        <w:left w:val="none" w:sz="0" w:space="0" w:color="auto"/>
        <w:bottom w:val="none" w:sz="0" w:space="0" w:color="auto"/>
        <w:right w:val="none" w:sz="0" w:space="0" w:color="auto"/>
      </w:divBdr>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743598876">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65063295">
      <w:bodyDiv w:val="1"/>
      <w:marLeft w:val="0"/>
      <w:marRight w:val="0"/>
      <w:marTop w:val="0"/>
      <w:marBottom w:val="0"/>
      <w:divBdr>
        <w:top w:val="none" w:sz="0" w:space="0" w:color="auto"/>
        <w:left w:val="none" w:sz="0" w:space="0" w:color="auto"/>
        <w:bottom w:val="none" w:sz="0" w:space="0" w:color="auto"/>
        <w:right w:val="none" w:sz="0" w:space="0" w:color="auto"/>
      </w:divBdr>
    </w:div>
    <w:div w:id="2075228109">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heusLawOffices.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A3D6951-371F-4800-B5A6-97F02184B51C}">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EnhancedWill&quot;"/>
    <we:property name="tenancy" value="&quot;GeauxPlans&quot;"/>
    <we:property name="token" value="&quot;eyJhbGciOiJIUzI1NiIsInR5cCI6IkpXVCJ9.eyJ1c2VySWQiOiI1ZmUyODEzNjEwYzE5ZDBmNjY4OWJlZjkiLCJpYXQiOjE3MjE2ODI4OTgsImV4cCI6MTcyMjI4NzY5OH0.FQ13WWEcEkKrrF6f5GT_XV4JOQ-Qw3ZrjUuGdfXCmAg&quot;"/>
    <we:property name="token_header" value="&quot;eyJhbGciOiJIUzI1NiIsInR5cCI6IkpXVCJ9&quot;"/>
    <we:property name="token_payload" value="&quot;eyJ1c2VySWQiOiI2NmNmODNjNDNjNzRmYjIwOTRlMzMyNzciLCJpYXQiOjE3NjQwMTc5NDQsImV4cCI6MTc2NDYyMjc0NH0&quot;"/>
    <we:property name="token_verify" value="&quot;YnmvhHzJR9ovoe-eHpi1QLV3bzt4Jj7itUY0lz1sQik&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AED26AC-BBE7-4A4F-AB0C-C2FD58F96EDD}">
  <we:reference id="wa104379585" version="3.0.0.0" store="en-US" storeType="OMEX"/>
  <we:alternateReferences>
    <we:reference id="WA104379585"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233</Pages>
  <Words>72098</Words>
  <Characters>490273</Characters>
  <Application>Microsoft Office Word</Application>
  <DocSecurity>0</DocSecurity>
  <Lines>8452</Lines>
  <Paragraphs>2362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Graves Theus</cp:lastModifiedBy>
  <cp:revision>3</cp:revision>
  <dcterms:created xsi:type="dcterms:W3CDTF">2026-04-16T22:53:00Z</dcterms:created>
  <dcterms:modified xsi:type="dcterms:W3CDTF">2026-04-16T22:56:00Z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eyJ1c2VySWQiOiI2NmNmODNjNDNjNzRmYjIwOTRlMzMyNzciLCJpYXQiOjE3NjQwMTc5NDQsImV4cCI6MTc2NDYyMjc0NH0</vt:lpwstr>
  </property>
  <property fmtid="{D5CDD505-2E9C-101B-9397-08002B2CF9AE}" pid="7" name="token_verify">
    <vt:lpwstr>YnmvhHzJR9ovoe-eHpi1QLV3bzt4Jj7itUY0lz1sQik</vt:lpwstr>
  </property>
  <property fmtid="{D5CDD505-2E9C-101B-9397-08002B2CF9AE}" pid="8" name="template">
    <vt:lpwstr>SpouseEnhancedWill</vt:lpwstr>
  </property>
  <property fmtid="{D5CDD505-2E9C-101B-9397-08002B2CF9AE}" pid="9" name="tenancy">
    <vt:lpwstr>GeauxPlans</vt:lpwstr>
  </property>
  <property fmtid="{D5CDD505-2E9C-101B-9397-08002B2CF9AE}" pid="10" name="id">
    <vt:lpwstr>5d680f886db0fe770048a685</vt:lpwstr>
  </property>
</Properties>
</file>