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AB2" w14:textId="26DED110" w:rsidR="00B50FC3" w:rsidRPr="00B0318E" w:rsidRDefault="00B50FC3" w:rsidP="00B50FC3">
      <w:pPr>
        <w:spacing w:line="244" w:lineRule="auto"/>
        <w:jc w:val="center"/>
        <w:rPr>
          <w:rFonts w:ascii="Garamond" w:hAnsi="Garamond" w:cs="Book Antiqua"/>
          <w:b/>
          <w:bCs/>
          <w:smallCaps/>
          <w:sz w:val="32"/>
          <w:szCs w:val="32"/>
        </w:rPr>
      </w:pPr>
    </w:p>
    <w:p w14:paraId="4D072203" w14:textId="25B0A6B5" w:rsidR="00B50FC3" w:rsidRPr="00F53A14" w:rsidRDefault="00B50FC3" w:rsidP="00B50FC3">
      <w:pPr>
        <w:spacing w:line="244" w:lineRule="auto"/>
        <w:jc w:val="center"/>
        <w:rPr>
          <w:rFonts w:ascii="Garamond" w:hAnsi="Garamond" w:cs="Book Antiqua"/>
          <w:b/>
          <w:bCs/>
          <w:smallCaps/>
          <w:sz w:val="32"/>
          <w:szCs w:val="32"/>
        </w:rPr>
      </w:pPr>
    </w:p>
    <w:p w14:paraId="04F82A86" w14:textId="77777777" w:rsidR="00B50FC3" w:rsidRPr="00F53A14" w:rsidRDefault="00B50FC3" w:rsidP="00B50FC3">
      <w:pPr>
        <w:spacing w:line="244" w:lineRule="auto"/>
        <w:jc w:val="center"/>
        <w:rPr>
          <w:rFonts w:ascii="Garamond" w:hAnsi="Garamond" w:cs="Book Antiqua"/>
          <w:b/>
          <w:bCs/>
          <w:smallCaps/>
          <w:sz w:val="32"/>
          <w:szCs w:val="32"/>
        </w:rPr>
      </w:pPr>
    </w:p>
    <w:p w14:paraId="1A5A16FF" w14:textId="77777777" w:rsidR="0058220E" w:rsidRDefault="0058220E" w:rsidP="0058220E">
      <w:pPr>
        <w:spacing w:line="244" w:lineRule="auto"/>
        <w:jc w:val="center"/>
        <w:rPr>
          <w:rFonts w:ascii="Garamond" w:hAnsi="Garamond" w:cs="Book Antiqua"/>
          <w:b/>
          <w:bCs/>
        </w:rPr>
      </w:pP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0D30EF9C" w14:textId="77777777"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2964E547" w14:textId="5E2D8FBA"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(Financial</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1EBC91B6" w14:textId="77777777"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432EC071" w14:textId="193435A9" w:rsidR="0058220E" w:rsidRDefault="008E5C64"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0D4D29">
        <w:rPr>
          <w:rFonts w:ascii="Garamond" w:hAnsi="Garamond" w:cs="Book Antiqua"/>
          <w:b/>
          <w:bCs/>
          <w:smallCaps/>
          <w:sz w:val="36"/>
          <w:szCs w:val="36"/>
        </w:rPr>
        <w:t>Financial</w:t>
      </w:r>
      <w:r w:rsidR="0058220E">
        <w:rPr>
          <w:rFonts w:ascii="Garamond" w:hAnsi="Garamond" w:cs="Book Antiqua"/>
          <w:b/>
          <w:bCs/>
          <w:smallCaps/>
          <w:sz w:val="36"/>
          <w:szCs w:val="36"/>
        </w:rPr>
        <w:t xml:space="preserve"> Power of Attorney</w:t>
      </w:r>
    </w:p>
    <w:p w14:paraId="7118C6F2" w14:textId="73999A45" w:rsidR="00B50FC3"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2475A5AB" w14:textId="77777777" w:rsidR="0058220E" w:rsidRPr="00F53A14" w:rsidRDefault="0058220E" w:rsidP="0058220E">
      <w:pPr>
        <w:spacing w:line="244" w:lineRule="auto"/>
        <w:jc w:val="center"/>
        <w:rPr>
          <w:rFonts w:ascii="Garamond" w:hAnsi="Garamond" w:cs="Book Antiqua"/>
          <w:b/>
          <w:bCs/>
          <w:smallCaps/>
          <w:sz w:val="36"/>
          <w:szCs w:val="36"/>
        </w:rPr>
      </w:pPr>
    </w:p>
    <w:p w14:paraId="5E9538C9" w14:textId="77777777" w:rsidR="00B50FC3" w:rsidRPr="00F53A14" w:rsidRDefault="00B50FC3" w:rsidP="00B50FC3">
      <w:pPr>
        <w:jc w:val="center"/>
        <w:rPr>
          <w:rFonts w:ascii="Garamond" w:hAnsi="Garamond"/>
          <w:b/>
          <w:bCs/>
          <w:smallCaps/>
          <w:sz w:val="36"/>
          <w:szCs w:val="36"/>
        </w:rPr>
      </w:pPr>
      <w:r w:rsidRPr="00F53A14">
        <w:rPr>
          <w:rFonts w:ascii="Garamond" w:hAnsi="Garamond"/>
          <w:b/>
          <w:bCs/>
          <w:smallCaps/>
          <w:sz w:val="36"/>
          <w:szCs w:val="36"/>
        </w:rPr>
        <w:t>for</w:t>
      </w:r>
    </w:p>
    <w:p w14:paraId="1DB04F10" w14:textId="77777777" w:rsidR="00B50FC3" w:rsidRPr="00F53A14" w:rsidRDefault="00B50FC3" w:rsidP="00B50FC3">
      <w:pPr>
        <w:jc w:val="center"/>
        <w:rPr>
          <w:rFonts w:ascii="Garamond" w:eastAsiaTheme="majorEastAsia" w:hAnsi="Garamond" w:cs="Arial"/>
          <w:b/>
          <w:smallCaps/>
          <w:spacing w:val="5"/>
          <w:sz w:val="36"/>
          <w:szCs w:val="36"/>
        </w:rPr>
      </w:pPr>
    </w:p>
    <w:p w14:paraId="0FD5DCB3" w14:textId="0CEFA28D" w:rsidR="00B50FC3" w:rsidRPr="00F53A14" w:rsidRDefault="006253F1" w:rsidP="00B50FC3">
      <w:pPr>
        <w:jc w:val="center"/>
        <w:rPr>
          <w:rFonts w:ascii="Garamond" w:hAnsi="Garamond"/>
          <w:b/>
          <w:smallCaps/>
          <w:sz w:val="36"/>
          <w:szCs w:val="36"/>
        </w:rPr>
      </w:pPr>
      <w:r w:rsidRPr="00F53A14">
        <w:rPr>
          <w:rFonts w:ascii="Garamond" w:eastAsiaTheme="majorEastAsia" w:hAnsi="Garamond" w:cs="Arial"/>
          <w:b/>
          <w:smallCaps/>
          <w:spacing w:val="5"/>
          <w:sz w:val="36"/>
          <w:szCs w:val="36"/>
        </w:rPr>
        <w:t>{[</w:t>
      </w:r>
      <w:proofErr w:type="spellStart"/>
      <w:r w:rsidR="00C33EE3">
        <w:rPr>
          <w:rFonts w:ascii="Garamond" w:eastAsiaTheme="majorEastAsia" w:hAnsi="Garamond" w:cs="Arial"/>
          <w:b/>
          <w:smallCaps/>
          <w:noProof/>
          <w:color w:val="2157AD"/>
          <w:spacing w:val="5"/>
          <w:sz w:val="36"/>
          <w:szCs w:val="36"/>
          <w:shd w:val="clear" w:color="auto" w:fill="C9E1F3"/>
        </w:rPr>
        <w:t>Spouse</w:t>
      </w:r>
      <w:r w:rsidRPr="00F53A14">
        <w:rPr>
          <w:rFonts w:ascii="Garamond" w:eastAsiaTheme="majorEastAsia" w:hAnsi="Garamond" w:cs="Arial"/>
          <w:b/>
          <w:smallCaps/>
          <w:noProof/>
          <w:color w:val="2157AD"/>
          <w:spacing w:val="5"/>
          <w:sz w:val="36"/>
          <w:szCs w:val="36"/>
          <w:shd w:val="clear" w:color="auto" w:fill="C9E1F3"/>
        </w:rPr>
        <w:t>.NameCO</w:t>
      </w:r>
      <w:proofErr w:type="spellEnd"/>
      <w:r w:rsidRPr="00F53A14">
        <w:rPr>
          <w:rFonts w:ascii="Garamond" w:eastAsiaTheme="majorEastAsia" w:hAnsi="Garamond" w:cs="Arial"/>
          <w:b/>
          <w:smallCaps/>
          <w:spacing w:val="5"/>
          <w:sz w:val="36"/>
          <w:szCs w:val="36"/>
        </w:rPr>
        <w:t>]}</w:t>
      </w:r>
    </w:p>
    <w:p w14:paraId="1A80883C"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4FF72B08"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83AA573"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CEA1AE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1C17AA07"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2E27D4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5EDB3A2" w14:textId="3C786AC4" w:rsidR="00B50FC3" w:rsidRPr="00B0318E" w:rsidRDefault="000F7875" w:rsidP="00B50FC3">
      <w:pPr>
        <w:keepNext/>
        <w:widowControl/>
        <w:autoSpaceDE/>
        <w:autoSpaceDN/>
        <w:adjustRightInd/>
        <w:jc w:val="center"/>
        <w:rPr>
          <w:rFonts w:ascii="Garamond" w:eastAsiaTheme="majorEastAsia" w:hAnsi="Garamond" w:cstheme="minorBidi"/>
          <w:b/>
          <w:spacing w:val="5"/>
        </w:rPr>
      </w:pPr>
      <w:r w:rsidRPr="00B0318E">
        <w:rPr>
          <w:rFonts w:ascii="Garamond" w:hAnsi="Garamond"/>
          <w:b/>
          <w:bCs/>
        </w:rPr>
        <w:t xml:space="preserve">DATED </w:t>
      </w:r>
      <w:r w:rsidR="002B0B0B">
        <w:rPr>
          <w:rFonts w:ascii="Garamond" w:hAnsi="Garamond"/>
          <w:b/>
          <w:bCs/>
        </w:rPr>
        <w:t>{[</w:t>
      </w:r>
      <w:r w:rsidR="002B0B0B" w:rsidRPr="002B0B0B">
        <w:rPr>
          <w:rFonts w:ascii="Garamond" w:hAnsi="Garamond"/>
          <w:b/>
          <w:bCs/>
          <w:noProof/>
          <w:color w:val="41A151"/>
          <w:shd w:val="clear" w:color="auto" w:fill="C9F3CD"/>
        </w:rPr>
        <w:t>if</w:t>
      </w:r>
      <w:r w:rsidR="002B0B0B" w:rsidRPr="002B0B0B">
        <w:rPr>
          <w:rFonts w:ascii="Garamond" w:hAnsi="Garamond"/>
          <w:b/>
          <w:bCs/>
          <w:noProof/>
          <w:color w:val="2157AD"/>
          <w:shd w:val="clear" w:color="auto" w:fill="C9F3CD"/>
        </w:rPr>
        <w:t xml:space="preserve"> EstateAppTF</w:t>
      </w:r>
      <w:r w:rsidR="002B0B0B">
        <w:rPr>
          <w:rFonts w:ascii="Garamond" w:hAnsi="Garamond"/>
          <w:b/>
          <w:bCs/>
        </w:rPr>
        <w:t>]}</w:t>
      </w:r>
      <w:r w:rsidR="006253F1" w:rsidRPr="00B0318E">
        <w:rPr>
          <w:rFonts w:ascii="Garamond" w:hAnsi="Garamond"/>
          <w:b/>
          <w:bCs/>
        </w:rPr>
        <w:t>{[</w:t>
      </w:r>
      <w:proofErr w:type="spellStart"/>
      <w:r w:rsidR="006253F1" w:rsidRPr="00362520">
        <w:rPr>
          <w:rFonts w:ascii="Garamond" w:hAnsi="Garamond"/>
          <w:b/>
          <w:bCs/>
          <w:noProof/>
          <w:color w:val="2157AD"/>
          <w:shd w:val="clear" w:color="auto" w:fill="C9E1F3"/>
        </w:rPr>
        <w:t>ExecutionDT|format</w:t>
      </w:r>
      <w:proofErr w:type="spellEnd"/>
      <w:r w:rsidR="006253F1" w:rsidRPr="00362520">
        <w:rPr>
          <w:rFonts w:ascii="Garamond" w:hAnsi="Garamond"/>
          <w:b/>
          <w:bCs/>
          <w:noProof/>
          <w:color w:val="2157AD"/>
          <w:shd w:val="clear" w:color="auto" w:fill="C9E1F3"/>
        </w:rPr>
        <w:t>: "MMMM D, YYYY"|upper|else: "_________________"</w:t>
      </w:r>
      <w:r w:rsidR="006253F1" w:rsidRPr="00B0318E">
        <w:rPr>
          <w:rFonts w:ascii="Garamond" w:hAnsi="Garamond"/>
          <w:b/>
          <w:bCs/>
        </w:rPr>
        <w:t>]}</w:t>
      </w:r>
      <w:r w:rsidR="002B0B0B">
        <w:rPr>
          <w:rFonts w:ascii="Garamond" w:hAnsi="Garamond"/>
          <w:b/>
          <w:bCs/>
        </w:rPr>
        <w:t>{[</w:t>
      </w:r>
      <w:r w:rsidR="002B0B0B" w:rsidRPr="002B0B0B">
        <w:rPr>
          <w:rFonts w:ascii="Garamond" w:hAnsi="Garamond"/>
          <w:b/>
          <w:bCs/>
          <w:noProof/>
          <w:color w:val="41A151"/>
          <w:shd w:val="clear" w:color="auto" w:fill="C9F3CD"/>
        </w:rPr>
        <w:t>else</w:t>
      </w:r>
      <w:r w:rsidR="002B0B0B">
        <w:rPr>
          <w:rFonts w:ascii="Garamond" w:hAnsi="Garamond"/>
          <w:b/>
          <w:bCs/>
        </w:rPr>
        <w:t>]}_____________________{[</w:t>
      </w:r>
      <w:r w:rsidR="002B0B0B" w:rsidRPr="00422887">
        <w:rPr>
          <w:rFonts w:ascii="Garamond" w:hAnsi="Garamond"/>
          <w:b/>
          <w:bCs/>
          <w:noProof/>
          <w:color w:val="41A151"/>
          <w:shd w:val="clear" w:color="auto" w:fill="C9F3CD"/>
        </w:rPr>
        <w:t>endif</w:t>
      </w:r>
      <w:r w:rsidR="00422887">
        <w:rPr>
          <w:rFonts w:ascii="Garamond" w:hAnsi="Garamond"/>
          <w:b/>
          <w:bCs/>
        </w:rPr>
        <w:t>]}</w:t>
      </w:r>
    </w:p>
    <w:p w14:paraId="1B1144B1" w14:textId="77777777" w:rsidR="00B50FC3" w:rsidRPr="00B0318E" w:rsidRDefault="00B50FC3" w:rsidP="00B50FC3">
      <w:pPr>
        <w:widowControl/>
        <w:autoSpaceDE/>
        <w:autoSpaceDN/>
        <w:adjustRightInd/>
        <w:jc w:val="both"/>
        <w:rPr>
          <w:rFonts w:ascii="Garamond" w:eastAsiaTheme="minorHAnsi" w:hAnsi="Garamond" w:cstheme="minorBidi"/>
        </w:rPr>
      </w:pPr>
    </w:p>
    <w:p w14:paraId="0084F0ED" w14:textId="77777777" w:rsidR="00B50FC3" w:rsidRPr="00B0318E" w:rsidRDefault="00B50FC3" w:rsidP="00B50FC3">
      <w:pPr>
        <w:widowControl/>
        <w:autoSpaceDE/>
        <w:autoSpaceDN/>
        <w:adjustRightInd/>
        <w:jc w:val="both"/>
        <w:rPr>
          <w:rFonts w:ascii="Garamond" w:eastAsiaTheme="minorHAnsi" w:hAnsi="Garamond" w:cstheme="minorBidi"/>
        </w:rPr>
      </w:pPr>
    </w:p>
    <w:p w14:paraId="071B7789" w14:textId="77777777" w:rsidR="00B50FC3" w:rsidRPr="00B0318E" w:rsidRDefault="00B50FC3" w:rsidP="00B50FC3">
      <w:pPr>
        <w:widowControl/>
        <w:autoSpaceDE/>
        <w:autoSpaceDN/>
        <w:adjustRightInd/>
        <w:jc w:val="both"/>
        <w:rPr>
          <w:rFonts w:ascii="Garamond" w:eastAsiaTheme="minorHAnsi" w:hAnsi="Garamond" w:cstheme="minorBidi"/>
        </w:rPr>
      </w:pPr>
    </w:p>
    <w:p w14:paraId="43C58887" w14:textId="77777777" w:rsidR="00B50FC3" w:rsidRPr="00B0318E" w:rsidRDefault="00B50FC3" w:rsidP="00B50FC3">
      <w:pPr>
        <w:widowControl/>
        <w:autoSpaceDE/>
        <w:autoSpaceDN/>
        <w:adjustRightInd/>
        <w:jc w:val="both"/>
        <w:rPr>
          <w:rFonts w:ascii="Garamond" w:eastAsiaTheme="minorHAnsi" w:hAnsi="Garamond" w:cstheme="minorBidi"/>
        </w:rPr>
      </w:pPr>
    </w:p>
    <w:p w14:paraId="0C138C82" w14:textId="77777777" w:rsidR="00B50FC3" w:rsidRPr="00B0318E" w:rsidRDefault="00B50FC3" w:rsidP="00B50FC3">
      <w:pPr>
        <w:widowControl/>
        <w:autoSpaceDE/>
        <w:autoSpaceDN/>
        <w:adjustRightInd/>
        <w:jc w:val="both"/>
        <w:rPr>
          <w:rFonts w:ascii="Garamond" w:eastAsiaTheme="minorHAnsi" w:hAnsi="Garamond" w:cstheme="minorBidi"/>
        </w:rPr>
      </w:pPr>
    </w:p>
    <w:p w14:paraId="650210C5" w14:textId="77777777" w:rsidR="00B50FC3" w:rsidRPr="00B0318E" w:rsidRDefault="00B50FC3" w:rsidP="00B50FC3">
      <w:pPr>
        <w:widowControl/>
        <w:autoSpaceDE/>
        <w:autoSpaceDN/>
        <w:adjustRightInd/>
        <w:jc w:val="both"/>
        <w:rPr>
          <w:rFonts w:ascii="Garamond" w:eastAsiaTheme="minorHAnsi" w:hAnsi="Garamond" w:cstheme="minorBidi"/>
        </w:rPr>
      </w:pPr>
    </w:p>
    <w:p w14:paraId="1B4A4297" w14:textId="77777777" w:rsidR="00B50FC3" w:rsidRPr="00B0318E" w:rsidRDefault="00B50FC3" w:rsidP="00B50FC3">
      <w:pPr>
        <w:widowControl/>
        <w:autoSpaceDE/>
        <w:autoSpaceDN/>
        <w:adjustRightInd/>
        <w:jc w:val="both"/>
        <w:rPr>
          <w:rFonts w:ascii="Garamond" w:eastAsiaTheme="minorHAnsi" w:hAnsi="Garamond" w:cstheme="minorBidi"/>
        </w:rPr>
      </w:pPr>
    </w:p>
    <w:p w14:paraId="3515718A" w14:textId="77777777" w:rsidR="00B50FC3" w:rsidRPr="00B0318E" w:rsidRDefault="00B50FC3" w:rsidP="00B50FC3">
      <w:pPr>
        <w:widowControl/>
        <w:autoSpaceDE/>
        <w:autoSpaceDN/>
        <w:adjustRightInd/>
        <w:jc w:val="both"/>
        <w:rPr>
          <w:rFonts w:ascii="Garamond" w:eastAsiaTheme="minorHAnsi" w:hAnsi="Garamond" w:cstheme="minorBidi"/>
        </w:rPr>
      </w:pPr>
    </w:p>
    <w:p w14:paraId="42CF3911" w14:textId="77777777" w:rsidR="00B50FC3" w:rsidRPr="00B0318E" w:rsidRDefault="00B50FC3" w:rsidP="00B50FC3">
      <w:pPr>
        <w:widowControl/>
        <w:autoSpaceDE/>
        <w:autoSpaceDN/>
        <w:adjustRightInd/>
        <w:jc w:val="both"/>
        <w:rPr>
          <w:rFonts w:ascii="Garamond" w:eastAsiaTheme="minorHAnsi" w:hAnsi="Garamond" w:cstheme="minorBidi"/>
        </w:rPr>
      </w:pPr>
    </w:p>
    <w:p w14:paraId="22CD2056" w14:textId="77777777" w:rsidR="00B50FC3" w:rsidRPr="00B0318E" w:rsidRDefault="00B50FC3" w:rsidP="00B50FC3">
      <w:pPr>
        <w:widowControl/>
        <w:autoSpaceDE/>
        <w:autoSpaceDN/>
        <w:adjustRightInd/>
        <w:jc w:val="both"/>
        <w:rPr>
          <w:rFonts w:ascii="Garamond" w:eastAsiaTheme="minorHAnsi" w:hAnsi="Garamond" w:cstheme="minorBidi"/>
        </w:rPr>
      </w:pPr>
    </w:p>
    <w:p w14:paraId="7E1AD57C" w14:textId="7C1DD4DD" w:rsidR="00B50FC3" w:rsidRPr="00B0318E" w:rsidRDefault="00B50FC3">
      <w:pPr>
        <w:spacing w:line="244" w:lineRule="auto"/>
        <w:jc w:val="center"/>
        <w:rPr>
          <w:rFonts w:ascii="Garamond" w:hAnsi="Garamond" w:cs="Book Antiqua"/>
          <w:b/>
          <w:bCs/>
          <w:smallCaps/>
          <w:sz w:val="32"/>
          <w:szCs w:val="32"/>
        </w:rPr>
        <w:sectPr w:rsidR="00B50FC3" w:rsidRPr="00B0318E" w:rsidSect="008B08AA">
          <w:footerReference w:type="default" r:id="rId8"/>
          <w:type w:val="continuous"/>
          <w:pgSz w:w="12240" w:h="15840" w:code="1"/>
          <w:pgMar w:top="1440" w:right="1440" w:bottom="1440" w:left="1440" w:header="1440" w:footer="588" w:gutter="0"/>
          <w:cols w:space="720"/>
          <w:noEndnote/>
          <w:docGrid w:linePitch="326"/>
        </w:sectPr>
      </w:pPr>
    </w:p>
    <w:p w14:paraId="0A8DE148" w14:textId="77777777" w:rsidR="0058220E" w:rsidRDefault="0058220E" w:rsidP="0058220E">
      <w:pPr>
        <w:spacing w:line="244" w:lineRule="auto"/>
        <w:jc w:val="center"/>
        <w:rPr>
          <w:rFonts w:ascii="Garamond" w:hAnsi="Garamond" w:cs="Book Antiqua"/>
          <w:b/>
          <w:bCs/>
        </w:rPr>
      </w:pPr>
      <w:r>
        <w:rPr>
          <w:rFonts w:ascii="Garamond" w:hAnsi="Garamond" w:cs="Book Antiqua"/>
          <w:b/>
          <w:bCs/>
        </w:rPr>
        <w:lastRenderedPageBreak/>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0008408E" w14:textId="77777777"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57A1404E" w14:textId="68DD2CF9"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(Financial</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602CDD6E" w14:textId="77777777" w:rsidR="0058220E"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3437BE6C" w14:textId="37DD746E" w:rsidR="0058220E" w:rsidRDefault="008E5C64"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58220E">
        <w:rPr>
          <w:rFonts w:ascii="Garamond" w:hAnsi="Garamond" w:cs="Book Antiqua"/>
          <w:b/>
          <w:bCs/>
          <w:smallCaps/>
          <w:sz w:val="36"/>
          <w:szCs w:val="36"/>
        </w:rPr>
        <w:t>Financial Power of Attorney</w:t>
      </w:r>
    </w:p>
    <w:p w14:paraId="68F546AF" w14:textId="5990F991" w:rsidR="00C56374" w:rsidRDefault="0058220E" w:rsidP="0058220E">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65CD13F2" w14:textId="77777777" w:rsidR="0058220E" w:rsidRPr="00B0318E" w:rsidRDefault="0058220E" w:rsidP="0058220E">
      <w:pPr>
        <w:spacing w:line="244" w:lineRule="auto"/>
        <w:jc w:val="center"/>
        <w:rPr>
          <w:rFonts w:ascii="Garamond" w:hAnsi="Garamond" w:cs="Book Antiqua"/>
          <w:sz w:val="25"/>
          <w:szCs w:val="25"/>
        </w:rPr>
      </w:pPr>
    </w:p>
    <w:p w14:paraId="32C9BA1B" w14:textId="77777777" w:rsidR="000841AB" w:rsidRDefault="000841AB" w:rsidP="000841AB">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7FF5618A" w14:textId="77777777" w:rsidR="000841AB" w:rsidRPr="009E19C8" w:rsidRDefault="000841AB" w:rsidP="000841AB">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03ABF322" w14:textId="77777777" w:rsidR="000841AB" w:rsidRPr="00B0318E" w:rsidRDefault="000841AB" w:rsidP="000841AB">
      <w:pPr>
        <w:spacing w:line="244" w:lineRule="auto"/>
        <w:jc w:val="both"/>
        <w:rPr>
          <w:rFonts w:ascii="Garamond" w:hAnsi="Garamond" w:cs="Book Antiqua"/>
          <w:b/>
          <w:bCs/>
        </w:rPr>
      </w:pPr>
    </w:p>
    <w:p w14:paraId="769B0689" w14:textId="77777777" w:rsidR="000841AB" w:rsidRPr="00B0318E" w:rsidRDefault="000841AB" w:rsidP="000841AB">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456B5E6" w14:textId="77777777" w:rsidR="000841AB" w:rsidRPr="00B0318E" w:rsidRDefault="000841AB" w:rsidP="000841AB">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45A5E1E0" w14:textId="60A84772" w:rsidR="000752BE" w:rsidRDefault="000752BE" w:rsidP="000752BE">
      <w:pPr>
        <w:spacing w:line="242" w:lineRule="auto"/>
        <w:jc w:val="both"/>
        <w:rPr>
          <w:rFonts w:ascii="Garamond" w:hAnsi="Garamond" w:cs="Book Antiqua"/>
          <w:b/>
          <w:bCs/>
        </w:rPr>
      </w:pPr>
    </w:p>
    <w:p w14:paraId="42C45EE9" w14:textId="77777777" w:rsidR="00C56374" w:rsidRPr="00B0318E" w:rsidRDefault="00C56374">
      <w:pPr>
        <w:spacing w:line="244" w:lineRule="auto"/>
        <w:jc w:val="both"/>
        <w:rPr>
          <w:rFonts w:ascii="Garamond" w:hAnsi="Garamond" w:cs="Book Antiqua"/>
          <w:b/>
          <w:bCs/>
          <w:sz w:val="28"/>
          <w:szCs w:val="28"/>
        </w:rPr>
      </w:pPr>
    </w:p>
    <w:p w14:paraId="0279F640" w14:textId="77777777" w:rsidR="00C56374" w:rsidRPr="00B0318E" w:rsidRDefault="00A6260B">
      <w:pPr>
        <w:pStyle w:val="ListParagraph"/>
        <w:numPr>
          <w:ilvl w:val="0"/>
          <w:numId w:val="3"/>
        </w:numPr>
        <w:spacing w:line="244" w:lineRule="auto"/>
        <w:ind w:left="720" w:hanging="360"/>
        <w:jc w:val="center"/>
        <w:rPr>
          <w:rFonts w:ascii="Garamond" w:hAnsi="Garamond" w:cs="Book Antiqua"/>
          <w:b/>
          <w:bCs/>
          <w:sz w:val="28"/>
          <w:szCs w:val="28"/>
        </w:rPr>
      </w:pPr>
      <w:r w:rsidRPr="00B0318E">
        <w:rPr>
          <w:rFonts w:ascii="Garamond" w:hAnsi="Garamond" w:cs="Book Antiqua"/>
          <w:b/>
          <w:bCs/>
          <w:smallCaps/>
          <w:sz w:val="28"/>
          <w:szCs w:val="28"/>
          <w:u w:val="single"/>
        </w:rPr>
        <w:t>Appointment</w:t>
      </w:r>
    </w:p>
    <w:p w14:paraId="1BE8B46B" w14:textId="77777777" w:rsidR="00C56374" w:rsidRPr="00B0318E" w:rsidRDefault="00C56374">
      <w:pPr>
        <w:spacing w:line="244" w:lineRule="auto"/>
        <w:ind w:firstLine="5040"/>
        <w:jc w:val="both"/>
        <w:rPr>
          <w:rFonts w:ascii="Garamond" w:hAnsi="Garamond" w:cs="Book Antiqua"/>
          <w:sz w:val="23"/>
          <w:szCs w:val="23"/>
        </w:rPr>
      </w:pPr>
    </w:p>
    <w:p w14:paraId="495E2512" w14:textId="3E62F1CA" w:rsidR="00C56374" w:rsidRPr="007408E5" w:rsidRDefault="00A6260B">
      <w:pPr>
        <w:spacing w:line="244" w:lineRule="auto"/>
        <w:ind w:firstLine="720"/>
        <w:jc w:val="both"/>
        <w:rPr>
          <w:rFonts w:ascii="Garamond" w:hAnsi="Garamond" w:cs="Book Antiqua"/>
        </w:rPr>
      </w:pPr>
      <w:r w:rsidRPr="007408E5">
        <w:rPr>
          <w:rFonts w:ascii="Garamond" w:hAnsi="Garamond" w:cs="Book Antiqua"/>
          <w:b/>
          <w:bCs/>
        </w:rPr>
        <w:t>BE IT KNOWN</w:t>
      </w:r>
      <w:r w:rsidRPr="007408E5">
        <w:rPr>
          <w:rFonts w:ascii="Garamond" w:hAnsi="Garamond" w:cs="Book Antiqua"/>
        </w:rPr>
        <w:t>, that on this</w:t>
      </w:r>
      <w:r w:rsidR="00454CC1" w:rsidRPr="007408E5">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xml:space="preserve">: "Do [day of] MMMM, YYYY"|else: </w:t>
      </w:r>
      <w:bookmarkStart w:id="4" w:name="_Hlk59182434"/>
      <w:r w:rsidR="00B0422F" w:rsidRPr="002E458E">
        <w:rPr>
          <w:rFonts w:ascii="Garamond" w:hAnsi="Garamond" w:cs="Book Antiqua"/>
          <w:noProof/>
          <w:color w:val="2157AD"/>
          <w:shd w:val="clear" w:color="auto" w:fill="C9E1F3"/>
        </w:rPr>
        <w:t>"___ day of ___________, _____</w:t>
      </w:r>
      <w:bookmarkEnd w:id="4"/>
      <w:r w:rsidR="00B0422F" w:rsidRPr="002E458E">
        <w:rPr>
          <w:rFonts w:ascii="Garamond" w:hAnsi="Garamond" w:cs="Book Antiqua"/>
          <w:noProof/>
          <w:color w:val="2157AD"/>
          <w:shd w:val="clear" w:color="auto" w:fill="C9E1F3"/>
        </w:rPr>
        <w:t>"</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7408E5">
        <w:rPr>
          <w:rFonts w:ascii="Garamond" w:hAnsi="Garamond" w:cs="Book Antiqua"/>
        </w:rPr>
        <w:t xml:space="preserve">, before me, the undersigned Notary Public, duly commissioned and </w:t>
      </w:r>
      <w:r w:rsidR="007C6C6B" w:rsidRPr="007C6C6B">
        <w:rPr>
          <w:rFonts w:ascii="Garamond" w:hAnsi="Garamond" w:cs="Book Antiqua"/>
        </w:rPr>
        <w:t>qualified</w:t>
      </w:r>
      <w:r w:rsidR="000841AB" w:rsidRPr="007C6C6B">
        <w:rPr>
          <w:rFonts w:ascii="Garamond" w:hAnsi="Garamond" w:cs="Book Antiqua"/>
        </w:rPr>
        <w:t>{[</w:t>
      </w:r>
      <w:r w:rsidR="000841AB" w:rsidRPr="007C6C6B">
        <w:rPr>
          <w:rFonts w:ascii="Garamond" w:hAnsi="Garamond" w:cs="Book Antiqua"/>
          <w:b/>
          <w:noProof/>
          <w:color w:val="41A151"/>
          <w:shd w:val="clear" w:color="auto" w:fill="C9F3CD"/>
        </w:rPr>
        <w:t>if</w:t>
      </w:r>
      <w:r w:rsidR="000841AB" w:rsidRPr="007C6C6B">
        <w:rPr>
          <w:rFonts w:ascii="Garamond" w:hAnsi="Garamond" w:cs="Book Antiqua"/>
          <w:noProof/>
          <w:color w:val="2157AD"/>
          <w:shd w:val="clear" w:color="auto" w:fill="C9F3CD"/>
        </w:rPr>
        <w:t xml:space="preserve"> EstateAppTF</w:t>
      </w:r>
      <w:r w:rsidR="000841AB">
        <w:rPr>
          <w:rFonts w:ascii="Garamond" w:hAnsi="Garamond" w:cs="Book Antiqua"/>
          <w:noProof/>
          <w:color w:val="2157AD"/>
          <w:shd w:val="clear" w:color="auto" w:fill="C9F3CD"/>
        </w:rPr>
        <w:t xml:space="preserve"> &amp;&amp;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sidRPr="007C6C6B">
        <w:rPr>
          <w:rFonts w:ascii="Garamond" w:hAnsi="Garamond" w:cs="Book Antiqua"/>
        </w:rPr>
        <w:t xml:space="preserve">]} in and for </w:t>
      </w:r>
      <w:r w:rsidR="000841AB" w:rsidRPr="00361623">
        <w:rPr>
          <w:rFonts w:ascii="Garamond" w:hAnsi="Garamond" w:cs="Book Antiqua"/>
        </w:rPr>
        <w:t xml:space="preserve">the </w:t>
      </w:r>
      <w:r w:rsidR="000841AB">
        <w:rPr>
          <w:rFonts w:ascii="Garamond" w:eastAsia="Times New Roman" w:hAnsi="Garamond"/>
        </w:rPr>
        <w:t xml:space="preserve">Parish </w:t>
      </w:r>
      <w:r w:rsidR="000841AB" w:rsidRPr="007C6C6B">
        <w:rPr>
          <w:rFonts w:ascii="Garamond" w:hAnsi="Garamond" w:cs="Book Antiqua"/>
        </w:rPr>
        <w:t>of {[</w:t>
      </w:r>
      <w:proofErr w:type="spellStart"/>
      <w:r w:rsidR="000841AB" w:rsidRPr="007C6C6B">
        <w:rPr>
          <w:rFonts w:ascii="Garamond" w:hAnsi="Garamond" w:cs="Book Antiqua"/>
          <w:noProof/>
          <w:color w:val="2157AD"/>
          <w:shd w:val="clear" w:color="auto" w:fill="C9E1F3"/>
        </w:rPr>
        <w:t>NotaryBlockParish|else</w:t>
      </w:r>
      <w:proofErr w:type="spellEnd"/>
      <w:r w:rsidR="000841AB" w:rsidRPr="007C6C6B">
        <w:rPr>
          <w:rFonts w:ascii="Garamond" w:hAnsi="Garamond" w:cs="Book Antiqua"/>
          <w:noProof/>
          <w:color w:val="2157AD"/>
          <w:shd w:val="clear" w:color="auto" w:fill="C9E1F3"/>
        </w:rPr>
        <w:t>: "______________"</w:t>
      </w:r>
      <w:r w:rsidR="000841AB" w:rsidRPr="007C6C6B">
        <w:rPr>
          <w:rFonts w:ascii="Garamond" w:hAnsi="Garamond" w:cs="Book Antiqua"/>
        </w:rPr>
        <w:t xml:space="preserve">]}, State of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Pr>
          <w:rFonts w:ascii="Garamond" w:hAnsi="Garamond" w:cs="Book Antiqua"/>
        </w:rPr>
        <w:t>{[</w:t>
      </w:r>
      <w:r w:rsidR="000841AB" w:rsidRPr="007C6C6B">
        <w:rPr>
          <w:rFonts w:ascii="Garamond" w:hAnsi="Garamond" w:cs="Book Antiqua"/>
          <w:b/>
          <w:noProof/>
          <w:color w:val="41A151"/>
          <w:shd w:val="clear" w:color="auto" w:fill="C9F3CD"/>
        </w:rPr>
        <w:t>endif</w:t>
      </w:r>
      <w:r w:rsidR="000841AB">
        <w:rPr>
          <w:rFonts w:ascii="Garamond" w:hAnsi="Garamond" w:cs="Book Antiqua"/>
        </w:rPr>
        <w:t>]}</w:t>
      </w:r>
      <w:r w:rsidRPr="007408E5">
        <w:rPr>
          <w:rFonts w:ascii="Garamond" w:hAnsi="Garamond" w:cs="Book Antiqua"/>
        </w:rPr>
        <w:t>, and in the presence of the witnesses hereinafter named and undersigned, personally came and appeared:</w:t>
      </w:r>
    </w:p>
    <w:p w14:paraId="3BC0F6DC" w14:textId="77777777" w:rsidR="00C56374" w:rsidRPr="007408E5" w:rsidRDefault="00C56374">
      <w:pPr>
        <w:spacing w:line="244" w:lineRule="auto"/>
        <w:jc w:val="both"/>
        <w:rPr>
          <w:rFonts w:ascii="Garamond" w:hAnsi="Garamond" w:cs="Book Antiqua"/>
        </w:rPr>
      </w:pPr>
    </w:p>
    <w:p w14:paraId="74CB2F29" w14:textId="11812FB1" w:rsidR="00C56374" w:rsidRPr="007408E5" w:rsidRDefault="00A6260B">
      <w:pPr>
        <w:tabs>
          <w:tab w:val="center" w:pos="4680"/>
        </w:tabs>
        <w:spacing w:line="245" w:lineRule="auto"/>
        <w:ind w:left="720" w:right="720"/>
        <w:jc w:val="both"/>
        <w:rPr>
          <w:rFonts w:ascii="Garamond" w:hAnsi="Garamond" w:cs="Book Antiqua"/>
        </w:rPr>
      </w:pPr>
      <w:r w:rsidRPr="007408E5">
        <w:rPr>
          <w:rFonts w:ascii="Garamond" w:hAnsi="Garamond" w:cs="Book Antiqua"/>
        </w:rPr>
        <w:tab/>
      </w:r>
      <w:r w:rsidR="00652BA1" w:rsidRPr="007408E5">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Spouse</w:t>
      </w:r>
      <w:r w:rsidR="00652BA1" w:rsidRPr="007408E5">
        <w:rPr>
          <w:rFonts w:ascii="Garamond" w:hAnsi="Garamond" w:cs="Book Antiqua"/>
          <w:b/>
          <w:bCs/>
          <w:smallCaps/>
          <w:noProof/>
          <w:color w:val="2157AD"/>
          <w:shd w:val="clear" w:color="auto" w:fill="C9E1F3"/>
        </w:rPr>
        <w:t>.NameCO</w:t>
      </w:r>
      <w:proofErr w:type="spellEnd"/>
      <w:r w:rsidR="00652BA1" w:rsidRPr="007408E5">
        <w:rPr>
          <w:rFonts w:ascii="Garamond" w:hAnsi="Garamond" w:cs="Book Antiqua"/>
          <w:b/>
          <w:bCs/>
          <w:smallCaps/>
        </w:rPr>
        <w:t>]}</w:t>
      </w:r>
      <w:r w:rsidRPr="007408E5">
        <w:rPr>
          <w:rFonts w:ascii="Garamond" w:hAnsi="Garamond" w:cs="Book Antiqua"/>
          <w:b/>
          <w:bCs/>
          <w:smallCaps/>
        </w:rPr>
        <w:t xml:space="preserve">, </w:t>
      </w:r>
      <w:r w:rsidRPr="007408E5">
        <w:rPr>
          <w:rFonts w:ascii="Garamond" w:hAnsi="Garamond" w:cs="Book Antiqua"/>
        </w:rPr>
        <w:t xml:space="preserve">an individual of the lawful age of majority, domiciled in the </w:t>
      </w:r>
      <w:r w:rsidR="00B13007"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652BA1"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652BA1" w:rsidRPr="007408E5">
        <w:rPr>
          <w:rFonts w:ascii="Garamond" w:hAnsi="Garamond" w:cs="Book Antiqua"/>
        </w:rPr>
        <w:t>]}</w:t>
      </w:r>
      <w:r w:rsidRPr="007408E5">
        <w:rPr>
          <w:rFonts w:ascii="Garamond" w:hAnsi="Garamond" w:cs="Book Antiqua"/>
        </w:rPr>
        <w:t xml:space="preserve">, State of </w:t>
      </w:r>
      <w:r w:rsidR="00BA392D">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.PartyState</w:t>
      </w:r>
      <w:proofErr w:type="spellEnd"/>
      <w:r w:rsidR="00BA392D">
        <w:rPr>
          <w:rFonts w:ascii="Garamond" w:hAnsi="Garamond" w:cs="Book Antiqua"/>
        </w:rPr>
        <w:t xml:space="preserve">]} </w:t>
      </w:r>
      <w:r w:rsidRPr="007408E5">
        <w:rPr>
          <w:rFonts w:ascii="Garamond" w:hAnsi="Garamond" w:cs="Book Antiqua"/>
        </w:rPr>
        <w:t>(</w:t>
      </w:r>
      <w:r w:rsidR="00BF0136" w:rsidRPr="002222F0">
        <w:rPr>
          <w:rFonts w:ascii="Garamond" w:hAnsi="Garamond" w:cs="Book Antiqua"/>
        </w:rPr>
        <w:t>{[</w:t>
      </w:r>
      <w:proofErr w:type="spellStart"/>
      <w:r w:rsidR="00BF0136">
        <w:rPr>
          <w:rFonts w:ascii="Garamond" w:hAnsi="Garamond" w:cs="Book Antiqua"/>
          <w:noProof/>
          <w:color w:val="2157AD"/>
          <w:shd w:val="clear" w:color="auto" w:fill="C9E1F3"/>
        </w:rPr>
        <w:t>Spouse</w:t>
      </w:r>
      <w:r w:rsidR="00BF0136" w:rsidRPr="002222F0">
        <w:rPr>
          <w:rFonts w:ascii="Garamond" w:hAnsi="Garamond" w:cs="Book Antiqua"/>
          <w:noProof/>
          <w:color w:val="2157AD"/>
          <w:shd w:val="clear" w:color="auto" w:fill="C9E1F3"/>
        </w:rPr>
        <w:t>.SSNorEIN|else</w:t>
      </w:r>
      <w:proofErr w:type="spellEnd"/>
      <w:r w:rsidR="00BF0136" w:rsidRPr="002222F0">
        <w:rPr>
          <w:rFonts w:ascii="Garamond" w:hAnsi="Garamond" w:cs="Book Antiqua"/>
          <w:noProof/>
          <w:color w:val="2157AD"/>
          <w:shd w:val="clear" w:color="auto" w:fill="C9E1F3"/>
        </w:rPr>
        <w:t>: "______"</w:t>
      </w:r>
      <w:r w:rsidR="00BF0136" w:rsidRPr="007408E5">
        <w:rPr>
          <w:rFonts w:ascii="Garamond" w:hAnsi="Garamond" w:cs="Book Antiqua"/>
        </w:rPr>
        <w:t>]}</w:t>
      </w:r>
      <w:r w:rsidR="00FC6539" w:rsidRPr="007408E5">
        <w:rPr>
          <w:rFonts w:ascii="Garamond" w:hAnsi="Garamond" w:cs="Book Antiqua"/>
        </w:rPr>
        <w:t>)</w:t>
      </w:r>
      <w:r w:rsidRPr="007408E5">
        <w:rPr>
          <w:rFonts w:ascii="Garamond" w:hAnsi="Garamond" w:cs="Book Antiqua"/>
        </w:rPr>
        <w:t xml:space="preserve">, </w:t>
      </w:r>
    </w:p>
    <w:p w14:paraId="31DD1E8C" w14:textId="77777777" w:rsidR="00C56374" w:rsidRPr="007408E5" w:rsidRDefault="00C56374">
      <w:pPr>
        <w:tabs>
          <w:tab w:val="center" w:pos="4680"/>
        </w:tabs>
        <w:spacing w:line="245" w:lineRule="auto"/>
        <w:jc w:val="both"/>
        <w:rPr>
          <w:rFonts w:ascii="Garamond" w:hAnsi="Garamond" w:cs="Book Antiqua"/>
        </w:rPr>
      </w:pPr>
    </w:p>
    <w:p w14:paraId="0AE9B502" w14:textId="12019923" w:rsidR="00C56374" w:rsidRDefault="00A6260B">
      <w:pPr>
        <w:tabs>
          <w:tab w:val="center" w:pos="4680"/>
        </w:tabs>
        <w:spacing w:line="245" w:lineRule="auto"/>
        <w:jc w:val="both"/>
        <w:rPr>
          <w:rFonts w:ascii="Garamond" w:hAnsi="Garamond" w:cs="Book Antiqua"/>
        </w:rPr>
      </w:pPr>
      <w:r w:rsidRPr="007408E5">
        <w:rPr>
          <w:rFonts w:ascii="Garamond" w:hAnsi="Garamond" w:cs="Book Antiqua"/>
        </w:rPr>
        <w:t xml:space="preserve">hereinafter referred to sometimes as </w:t>
      </w:r>
      <w:r w:rsidR="00FF3C0C">
        <w:rPr>
          <w:rFonts w:ascii="Garamond" w:hAnsi="Garamond" w:cs="Book Antiqua"/>
        </w:rPr>
        <w:t>“</w:t>
      </w:r>
      <w:proofErr w:type="spellStart"/>
      <w:r w:rsidRPr="007408E5">
        <w:rPr>
          <w:rFonts w:ascii="Garamond" w:hAnsi="Garamond" w:cs="Book Antiqua"/>
        </w:rPr>
        <w:t>Appearer</w:t>
      </w:r>
      <w:proofErr w:type="spellEnd"/>
      <w:r w:rsidR="00FF3C0C">
        <w:rPr>
          <w:rFonts w:ascii="Garamond" w:hAnsi="Garamond" w:cs="Book Antiqua"/>
        </w:rPr>
        <w:t>”</w:t>
      </w:r>
      <w:r w:rsidRPr="007408E5">
        <w:rPr>
          <w:rFonts w:ascii="Garamond" w:hAnsi="Garamond" w:cs="Book Antiqua"/>
        </w:rPr>
        <w:t xml:space="preserve">, who declared that </w:t>
      </w:r>
      <w:r w:rsidR="00E659B6"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7408E5">
        <w:rPr>
          <w:rFonts w:ascii="Garamond" w:hAnsi="Garamond" w:cs="Book Antiqua"/>
          <w:noProof/>
          <w:color w:val="2157AD"/>
          <w:shd w:val="clear" w:color="auto" w:fill="C9E1F3"/>
        </w:rPr>
        <w:t>.Gender.HeShe</w:t>
      </w:r>
      <w:proofErr w:type="spellEnd"/>
      <w:r w:rsidR="00E659B6" w:rsidRPr="007408E5">
        <w:rPr>
          <w:rFonts w:ascii="Garamond" w:hAnsi="Garamond" w:cs="Book Antiqua"/>
        </w:rPr>
        <w:t>]}</w:t>
      </w:r>
      <w:r w:rsidRPr="007408E5">
        <w:rPr>
          <w:rFonts w:ascii="Garamond" w:hAnsi="Garamond" w:cs="Book Antiqua"/>
        </w:rPr>
        <w:t xml:space="preserve"> </w:t>
      </w:r>
      <w:r w:rsidR="002B5E81">
        <w:rPr>
          <w:rFonts w:ascii="Garamond" w:hAnsi="Garamond" w:cs="Book Antiqua"/>
        </w:rPr>
        <w:t>{[</w:t>
      </w:r>
      <w:proofErr w:type="spellStart"/>
      <w:r w:rsidR="00C33EE3">
        <w:rPr>
          <w:rFonts w:ascii="Garamond" w:hAnsi="Garamond" w:cs="Book Antiqua"/>
          <w:noProof/>
          <w:color w:val="2157AD"/>
          <w:shd w:val="clear" w:color="auto" w:fill="C9E1F3"/>
        </w:rPr>
        <w:t>Spouse</w:t>
      </w:r>
      <w:r w:rsidR="002B5E81" w:rsidRPr="002B5E81">
        <w:rPr>
          <w:rFonts w:ascii="Garamond" w:hAnsi="Garamond" w:cs="Book Antiqua"/>
          <w:noProof/>
          <w:color w:val="2157AD"/>
          <w:shd w:val="clear" w:color="auto" w:fill="C9E1F3"/>
        </w:rPr>
        <w:t>.Gender.DoesDo</w:t>
      </w:r>
      <w:proofErr w:type="spellEnd"/>
      <w:r w:rsidR="002B5E81">
        <w:rPr>
          <w:rFonts w:ascii="Garamond" w:hAnsi="Garamond" w:cs="Book Antiqua"/>
        </w:rPr>
        <w:t>]}</w:t>
      </w:r>
      <w:r w:rsidRPr="007408E5">
        <w:rPr>
          <w:rFonts w:ascii="Garamond" w:hAnsi="Garamond" w:cs="Book Antiqua"/>
        </w:rPr>
        <w:t xml:space="preserve"> by these presents make, nominate, ordain, authorize, constitute and appoint, and in </w:t>
      </w:r>
      <w:r w:rsidR="00E659B6"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7408E5">
        <w:rPr>
          <w:rFonts w:ascii="Garamond" w:hAnsi="Garamond" w:cs="Book Antiqua"/>
          <w:noProof/>
          <w:color w:val="2157AD"/>
          <w:shd w:val="clear" w:color="auto" w:fill="C9E1F3"/>
        </w:rPr>
        <w:t>.Gender.HisHer</w:t>
      </w:r>
      <w:proofErr w:type="spellEnd"/>
      <w:r w:rsidR="00E659B6" w:rsidRPr="007408E5">
        <w:rPr>
          <w:rFonts w:ascii="Garamond" w:hAnsi="Garamond" w:cs="Book Antiqua"/>
        </w:rPr>
        <w:t>]}</w:t>
      </w:r>
      <w:r w:rsidR="0021147B" w:rsidRPr="007408E5">
        <w:rPr>
          <w:rFonts w:ascii="Garamond" w:hAnsi="Garamond" w:cs="Book Antiqua"/>
        </w:rPr>
        <w:t xml:space="preserve"> </w:t>
      </w:r>
      <w:r w:rsidRPr="007408E5">
        <w:rPr>
          <w:rFonts w:ascii="Garamond" w:hAnsi="Garamond" w:cs="Book Antiqua"/>
        </w:rPr>
        <w:t>place and stead, depute and put</w:t>
      </w:r>
    </w:p>
    <w:p w14:paraId="4DAB98E0" w14:textId="1273DBB0" w:rsidR="00D02EB3" w:rsidRPr="007408E5" w:rsidRDefault="00D02EB3">
      <w:pPr>
        <w:tabs>
          <w:tab w:val="center" w:pos="4680"/>
        </w:tabs>
        <w:spacing w:line="245" w:lineRule="auto"/>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list</w:t>
      </w:r>
      <w:r w:rsidRPr="00D02EB3">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D02EB3">
        <w:rPr>
          <w:rFonts w:ascii="Garamond" w:hAnsi="Garamond" w:cs="Book Antiqua"/>
          <w:noProof/>
          <w:color w:val="2157AD"/>
          <w:shd w:val="clear" w:color="auto" w:fill="FAE7D2"/>
        </w:rPr>
        <w:t>AgentsFPOA.TrueAgents</w:t>
      </w:r>
      <w:r>
        <w:rPr>
          <w:rFonts w:ascii="Garamond" w:hAnsi="Garamond" w:cs="Book Antiqua"/>
        </w:rPr>
        <w:t>]}</w:t>
      </w:r>
    </w:p>
    <w:p w14:paraId="627325F1" w14:textId="76837892" w:rsidR="00332278" w:rsidRPr="007408E5" w:rsidRDefault="00332278">
      <w:pPr>
        <w:tabs>
          <w:tab w:val="center" w:pos="4680"/>
        </w:tabs>
        <w:spacing w:line="245" w:lineRule="auto"/>
        <w:jc w:val="both"/>
        <w:rPr>
          <w:rFonts w:ascii="Garamond" w:hAnsi="Garamond" w:cs="Book Antiqua"/>
        </w:rPr>
      </w:pPr>
    </w:p>
    <w:p w14:paraId="03D3DABB" w14:textId="540FBFE1" w:rsidR="00C56374" w:rsidRPr="007408E5" w:rsidRDefault="00206904">
      <w:pPr>
        <w:tabs>
          <w:tab w:val="center" w:pos="4680"/>
        </w:tabs>
        <w:spacing w:line="245" w:lineRule="auto"/>
        <w:ind w:left="720" w:right="720"/>
        <w:jc w:val="both"/>
        <w:rPr>
          <w:rFonts w:ascii="Garamond" w:hAnsi="Garamond" w:cs="Book Antiqua"/>
        </w:rPr>
      </w:pPr>
      <w:bookmarkStart w:id="5" w:name="_Hlk26021607"/>
      <w:r w:rsidRPr="007408E5">
        <w:rPr>
          <w:rFonts w:ascii="Garamond" w:hAnsi="Garamond" w:cs="Book Antiqua"/>
          <w:b/>
          <w:bCs/>
          <w:smallCaps/>
        </w:rPr>
        <w:t>{[</w:t>
      </w:r>
      <w:proofErr w:type="spellStart"/>
      <w:r w:rsidRPr="007408E5">
        <w:rPr>
          <w:rFonts w:ascii="Garamond" w:hAnsi="Garamond" w:cs="Book Antiqua"/>
          <w:b/>
          <w:bCs/>
          <w:smallCaps/>
          <w:noProof/>
          <w:color w:val="2157AD"/>
          <w:shd w:val="clear" w:color="auto" w:fill="C9E1F3"/>
        </w:rPr>
        <w:t>NameCO</w:t>
      </w:r>
      <w:proofErr w:type="spellEnd"/>
      <w:r w:rsidRPr="007408E5">
        <w:rPr>
          <w:rFonts w:ascii="Garamond" w:hAnsi="Garamond" w:cs="Book Antiqua"/>
          <w:b/>
          <w:bCs/>
          <w:smallCaps/>
        </w:rPr>
        <w:t>]}</w:t>
      </w:r>
      <w:r w:rsidR="00A6260B" w:rsidRPr="007408E5">
        <w:rPr>
          <w:rFonts w:ascii="Garamond" w:hAnsi="Garamond" w:cs="Book Antiqua"/>
          <w:b/>
          <w:bCs/>
          <w:smallCaps/>
        </w:rPr>
        <w:t xml:space="preserve">, </w:t>
      </w:r>
      <w:r w:rsidR="00D16289">
        <w:rPr>
          <w:rFonts w:ascii="Garamond" w:hAnsi="Garamond" w:cs="Book Antiqua"/>
        </w:rPr>
        <w:t>{[</w:t>
      </w:r>
      <w:r w:rsidR="00D16289" w:rsidRPr="000376F7">
        <w:rPr>
          <w:rFonts w:ascii="Garamond" w:hAnsi="Garamond" w:cs="Book Antiqua"/>
          <w:b/>
          <w:noProof/>
          <w:color w:val="41A151"/>
          <w:shd w:val="clear" w:color="auto" w:fill="C9F3CD"/>
        </w:rPr>
        <w:t>if</w:t>
      </w:r>
      <w:r w:rsidR="00D16289" w:rsidRPr="000376F7">
        <w:rPr>
          <w:rFonts w:ascii="Garamond" w:hAnsi="Garamond" w:cs="Book Antiqua"/>
          <w:noProof/>
          <w:color w:val="2157AD"/>
          <w:shd w:val="clear" w:color="auto" w:fill="C9F3CD"/>
        </w:rPr>
        <w:t xml:space="preserve"> IsGeauxAppTF &amp;&amp; !IndividualTF</w:t>
      </w:r>
      <w:r w:rsidR="00D16289">
        <w:rPr>
          <w:rFonts w:ascii="Garamond" w:hAnsi="Garamond" w:cs="Book Antiqua"/>
        </w:rPr>
        <w:t>]}by {[</w:t>
      </w:r>
      <w:r w:rsidR="00D16289" w:rsidRPr="000376F7">
        <w:rPr>
          <w:rFonts w:ascii="Garamond" w:hAnsi="Garamond" w:cs="Book Antiqua"/>
          <w:b/>
          <w:noProof/>
          <w:color w:val="C8792A"/>
          <w:shd w:val="clear" w:color="auto" w:fill="FAE7D2"/>
        </w:rPr>
        <w:t>list</w:t>
      </w:r>
      <w:r w:rsidR="00D16289" w:rsidRPr="000376F7">
        <w:rPr>
          <w:rFonts w:ascii="Garamond" w:hAnsi="Garamond" w:cs="Book Antiqua"/>
          <w:noProof/>
          <w:color w:val="2157AD"/>
          <w:shd w:val="clear" w:color="auto" w:fill="FAE7D2"/>
        </w:rPr>
        <w:t xml:space="preserve"> GeauxSigners|punc: "1, 2, and 3"</w:t>
      </w:r>
      <w:r w:rsidR="00D16289">
        <w:rPr>
          <w:rFonts w:ascii="Garamond" w:hAnsi="Garamond" w:cs="Book Antiqua"/>
        </w:rPr>
        <w:t>]}{[</w:t>
      </w:r>
      <w:proofErr w:type="spellStart"/>
      <w:r w:rsidR="00D16289" w:rsidRPr="000376F7">
        <w:rPr>
          <w:rFonts w:ascii="Garamond" w:hAnsi="Garamond" w:cs="Book Antiqua"/>
          <w:noProof/>
          <w:color w:val="2157AD"/>
          <w:shd w:val="clear" w:color="auto" w:fill="C9E1F3"/>
        </w:rPr>
        <w:t>SignerFullName</w:t>
      </w:r>
      <w:proofErr w:type="spellEnd"/>
      <w:r w:rsidR="00D16289">
        <w:rPr>
          <w:rFonts w:ascii="Garamond" w:hAnsi="Garamond" w:cs="Book Antiqua"/>
        </w:rPr>
        <w:t>]}, its {[</w:t>
      </w:r>
      <w:proofErr w:type="spellStart"/>
      <w:r w:rsidR="00D16289" w:rsidRPr="000376F7">
        <w:rPr>
          <w:rFonts w:ascii="Garamond" w:hAnsi="Garamond" w:cs="Book Antiqua"/>
          <w:noProof/>
          <w:color w:val="2157AD"/>
          <w:shd w:val="clear" w:color="auto" w:fill="C9E1F3"/>
        </w:rPr>
        <w:t>SignerTitle</w:t>
      </w:r>
      <w:proofErr w:type="spellEnd"/>
      <w:r w:rsidR="00D16289">
        <w:rPr>
          <w:rFonts w:ascii="Garamond" w:hAnsi="Garamond" w:cs="Book Antiqua"/>
        </w:rPr>
        <w:t>]}{[</w:t>
      </w:r>
      <w:proofErr w:type="spellStart"/>
      <w:r w:rsidR="00D16289" w:rsidRPr="000376F7">
        <w:rPr>
          <w:rFonts w:ascii="Garamond" w:hAnsi="Garamond" w:cs="Book Antiqua"/>
          <w:b/>
          <w:noProof/>
          <w:color w:val="C8792A"/>
          <w:shd w:val="clear" w:color="auto" w:fill="FAE7D2"/>
        </w:rPr>
        <w:t>endlist</w:t>
      </w:r>
      <w:proofErr w:type="spellEnd"/>
      <w:r w:rsidR="00D16289">
        <w:rPr>
          <w:rFonts w:ascii="Garamond" w:hAnsi="Garamond" w:cs="Book Antiqua"/>
        </w:rPr>
        <w:t>]}, {[</w:t>
      </w:r>
      <w:r w:rsidR="00D16289" w:rsidRPr="000376F7">
        <w:rPr>
          <w:rFonts w:ascii="Garamond" w:hAnsi="Garamond" w:cs="Book Antiqua"/>
          <w:b/>
          <w:noProof/>
          <w:color w:val="41A151"/>
          <w:shd w:val="clear" w:color="auto" w:fill="C9F3CD"/>
        </w:rPr>
        <w:t>endif</w:t>
      </w:r>
      <w:r w:rsidR="00D16289">
        <w:rPr>
          <w:rFonts w:ascii="Garamond" w:hAnsi="Garamond" w:cs="Book Antiqua"/>
        </w:rPr>
        <w:t>]}</w:t>
      </w:r>
      <w:r w:rsidR="00A6260B" w:rsidRPr="007408E5">
        <w:rPr>
          <w:rFonts w:ascii="Garamond" w:hAnsi="Garamond" w:cs="Book Antiqua"/>
        </w:rPr>
        <w:t xml:space="preserve">an individual of the full age of majority, </w:t>
      </w:r>
      <w:bookmarkStart w:id="6" w:name="a24"/>
      <w:r w:rsidR="00A6260B" w:rsidRPr="007408E5">
        <w:rPr>
          <w:rFonts w:ascii="Garamond" w:hAnsi="Garamond" w:cs="Book Antiqua"/>
        </w:rPr>
        <w:t xml:space="preserve">domiciled in the </w:t>
      </w:r>
      <w:bookmarkEnd w:id="6"/>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123E37" w:rsidRPr="007408E5">
        <w:rPr>
          <w:rFonts w:ascii="Garamond" w:hAnsi="Garamond" w:cs="Book Antiqua"/>
        </w:rPr>
        <w:t>{[</w:t>
      </w:r>
      <w:proofErr w:type="spellStart"/>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123E37" w:rsidRPr="007408E5">
        <w:rPr>
          <w:rFonts w:ascii="Garamond" w:hAnsi="Garamond" w:cs="Book Antiqua"/>
        </w:rPr>
        <w:t>]}</w:t>
      </w:r>
      <w:r w:rsidR="00A6260B" w:rsidRPr="007408E5">
        <w:rPr>
          <w:rFonts w:ascii="Garamond" w:hAnsi="Garamond" w:cs="Book Antiqua"/>
        </w:rPr>
        <w:t xml:space="preserve">, State of </w:t>
      </w:r>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PartyState</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A6260B" w:rsidRPr="007408E5">
        <w:rPr>
          <w:rFonts w:ascii="Garamond" w:hAnsi="Garamond" w:cs="Book Antiqua"/>
        </w:rPr>
        <w:t xml:space="preserve"> (</w:t>
      </w:r>
      <w:r w:rsidR="00A03E7A" w:rsidRPr="00B0318E">
        <w:rPr>
          <w:rFonts w:ascii="Garamond" w:hAnsi="Garamond" w:cs="Book Antiqua"/>
        </w:rPr>
        <w:t>{[</w:t>
      </w:r>
      <w:proofErr w:type="spellStart"/>
      <w:r w:rsidR="00A03E7A">
        <w:rPr>
          <w:rFonts w:ascii="Garamond" w:hAnsi="Garamond" w:cs="Book Antiqua"/>
          <w:noProof/>
          <w:color w:val="2157AD"/>
          <w:shd w:val="clear" w:color="auto" w:fill="C9E1F3"/>
        </w:rPr>
        <w:t>SSNorEIN</w:t>
      </w:r>
      <w:r w:rsidR="00A03E7A" w:rsidRPr="00A43678">
        <w:rPr>
          <w:rFonts w:ascii="Garamond" w:hAnsi="Garamond" w:cs="Book Antiqua"/>
          <w:noProof/>
          <w:color w:val="2157AD"/>
          <w:shd w:val="clear" w:color="auto" w:fill="C9E1F3"/>
        </w:rPr>
        <w:t>|else</w:t>
      </w:r>
      <w:proofErr w:type="spellEnd"/>
      <w:r w:rsidR="00A03E7A" w:rsidRPr="00A43678">
        <w:rPr>
          <w:rFonts w:ascii="Garamond" w:hAnsi="Garamond" w:cs="Book Antiqua"/>
          <w:noProof/>
          <w:color w:val="2157AD"/>
          <w:shd w:val="clear" w:color="auto" w:fill="C9E1F3"/>
        </w:rPr>
        <w:t>: "_</w:t>
      </w:r>
      <w:r w:rsidR="00A03E7A">
        <w:rPr>
          <w:rFonts w:ascii="Garamond" w:hAnsi="Garamond" w:cs="Book Antiqua"/>
          <w:noProof/>
          <w:color w:val="2157AD"/>
          <w:shd w:val="clear" w:color="auto" w:fill="C9E1F3"/>
        </w:rPr>
        <w:t>______</w:t>
      </w:r>
      <w:r w:rsidR="00A03E7A" w:rsidRPr="00A43678">
        <w:rPr>
          <w:rFonts w:ascii="Garamond" w:hAnsi="Garamond" w:cs="Book Antiqua"/>
          <w:noProof/>
          <w:color w:val="2157AD"/>
          <w:shd w:val="clear" w:color="auto" w:fill="C9E1F3"/>
        </w:rPr>
        <w:t>_____"</w:t>
      </w:r>
      <w:r w:rsidR="00A03E7A" w:rsidRPr="00B0318E">
        <w:rPr>
          <w:rFonts w:ascii="Garamond" w:hAnsi="Garamond" w:cs="Book Antiqua"/>
        </w:rPr>
        <w:t>]}</w:t>
      </w:r>
      <w:r w:rsidR="00A6260B" w:rsidRPr="007408E5">
        <w:rPr>
          <w:rFonts w:ascii="Garamond" w:hAnsi="Garamond" w:cs="Book Antiqua"/>
        </w:rPr>
        <w:t xml:space="preserve">) hereinafter sometimes referred to as </w:t>
      </w:r>
      <w:r w:rsidR="00712EFE">
        <w:rPr>
          <w:rFonts w:ascii="Garamond" w:hAnsi="Garamond" w:cs="Book Antiqua"/>
        </w:rPr>
        <w:t>“</w:t>
      </w:r>
      <w:r w:rsidRPr="007408E5">
        <w:rPr>
          <w:rFonts w:ascii="Garamond" w:hAnsi="Garamond" w:cs="Book Antiqua"/>
        </w:rPr>
        <w:t>{[</w:t>
      </w:r>
      <w:r w:rsidRPr="00D02EB3">
        <w:rPr>
          <w:rFonts w:ascii="Garamond" w:hAnsi="Garamond" w:cs="Book Antiqua"/>
          <w:b/>
          <w:noProof/>
          <w:color w:val="41A151"/>
          <w:shd w:val="clear" w:color="auto" w:fill="C9F3CD"/>
        </w:rPr>
        <w:t>if</w:t>
      </w:r>
      <w:r w:rsidRPr="00D02EB3">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D02EB3" w:rsidRPr="00D02EB3">
        <w:rPr>
          <w:rFonts w:ascii="Garamond" w:hAnsi="Garamond" w:cs="Book Antiqua"/>
          <w:noProof/>
          <w:color w:val="2157AD"/>
          <w:shd w:val="clear" w:color="auto" w:fill="C9F3CD"/>
        </w:rPr>
        <w:t>AgentsFPOA.TrueAgents.length &gt; 1</w:t>
      </w:r>
      <w:r w:rsidRPr="007408E5">
        <w:rPr>
          <w:rFonts w:ascii="Garamond" w:hAnsi="Garamond" w:cs="Book Antiqua"/>
        </w:rPr>
        <w:t>]}</w:t>
      </w:r>
      <w:r w:rsidR="00E51466" w:rsidRPr="007408E5">
        <w:rPr>
          <w:rFonts w:ascii="Garamond" w:hAnsi="Garamond" w:cs="Book Antiqua"/>
        </w:rPr>
        <w:t>Co-</w:t>
      </w:r>
      <w:r w:rsidRPr="007408E5">
        <w:rPr>
          <w:rFonts w:ascii="Garamond" w:hAnsi="Garamond" w:cs="Book Antiqua"/>
        </w:rPr>
        <w:lastRenderedPageBreak/>
        <w:t>{[</w:t>
      </w:r>
      <w:r w:rsidRPr="007408E5">
        <w:rPr>
          <w:rFonts w:ascii="Garamond" w:hAnsi="Garamond" w:cs="Book Antiqua"/>
          <w:b/>
          <w:noProof/>
          <w:color w:val="41A151"/>
          <w:shd w:val="clear" w:color="auto" w:fill="C9F3CD"/>
        </w:rPr>
        <w:t>endif</w:t>
      </w:r>
      <w:r w:rsidRPr="007408E5">
        <w:rPr>
          <w:rFonts w:ascii="Garamond" w:hAnsi="Garamond" w:cs="Book Antiqua"/>
        </w:rPr>
        <w:t>]}</w:t>
      </w:r>
      <w:r w:rsidR="00A6260B" w:rsidRPr="007408E5">
        <w:rPr>
          <w:rFonts w:ascii="Garamond" w:hAnsi="Garamond" w:cs="Book Antiqua"/>
        </w:rPr>
        <w:t>Agent</w:t>
      </w:r>
      <w:r w:rsidR="00712EFE">
        <w:rPr>
          <w:rFonts w:ascii="Garamond" w:hAnsi="Garamond" w:cs="Book Antiqua"/>
        </w:rPr>
        <w:t>”</w:t>
      </w:r>
      <w:r w:rsidR="00A6260B" w:rsidRPr="007408E5">
        <w:rPr>
          <w:rFonts w:ascii="Garamond" w:hAnsi="Garamond" w:cs="Book Antiqua"/>
        </w:rPr>
        <w:t>,</w:t>
      </w:r>
    </w:p>
    <w:p w14:paraId="6735ECEE" w14:textId="1D70724A" w:rsidR="00206904" w:rsidRPr="007408E5" w:rsidRDefault="00206904" w:rsidP="00206904">
      <w:pPr>
        <w:tabs>
          <w:tab w:val="center" w:pos="4680"/>
        </w:tabs>
        <w:spacing w:line="245" w:lineRule="auto"/>
        <w:jc w:val="both"/>
        <w:rPr>
          <w:rFonts w:ascii="Garamond" w:hAnsi="Garamond" w:cs="Book Antiqua"/>
        </w:rPr>
      </w:pPr>
      <w:bookmarkStart w:id="7" w:name="_Hlk32997399"/>
      <w:r w:rsidRPr="007408E5">
        <w:rPr>
          <w:rFonts w:ascii="Garamond" w:hAnsi="Garamond" w:cs="Book Antiqua"/>
        </w:rPr>
        <w:t>{[</w:t>
      </w:r>
      <w:r w:rsidRPr="007408E5">
        <w:rPr>
          <w:rFonts w:ascii="Garamond" w:hAnsi="Garamond" w:cs="Book Antiqua"/>
          <w:b/>
          <w:noProof/>
          <w:color w:val="41A151"/>
          <w:shd w:val="clear" w:color="auto" w:fill="C9F3CD"/>
        </w:rPr>
        <w:t>if</w:t>
      </w:r>
      <w:r w:rsidRPr="007408E5">
        <w:rPr>
          <w:rFonts w:ascii="Garamond" w:hAnsi="Garamond" w:cs="Book Antiqua"/>
          <w:noProof/>
          <w:color w:val="2157AD"/>
          <w:shd w:val="clear" w:color="auto" w:fill="C9F3CD"/>
        </w:rPr>
        <w:t xml:space="preserve"> </w:t>
      </w:r>
      <w:r w:rsidR="00D02EB3">
        <w:rPr>
          <w:rFonts w:ascii="Garamond" w:hAnsi="Garamond" w:cs="Book Antiqua"/>
          <w:noProof/>
          <w:color w:val="2157AD"/>
          <w:shd w:val="clear" w:color="auto" w:fill="C9F3CD"/>
        </w:rPr>
        <w:t xml:space="preserve">_index &lt; </w:t>
      </w:r>
      <w:r w:rsidR="00C33EE3">
        <w:rPr>
          <w:rFonts w:ascii="Garamond" w:hAnsi="Garamond" w:cs="Book Antiqua"/>
          <w:noProof/>
          <w:color w:val="2157AD"/>
          <w:shd w:val="clear" w:color="auto" w:fill="C9F3CD"/>
        </w:rPr>
        <w:t>Spouse</w:t>
      </w:r>
      <w:r w:rsidR="00D02EB3" w:rsidRPr="00D02EB3">
        <w:rPr>
          <w:rFonts w:ascii="Garamond" w:hAnsi="Garamond" w:cs="Book Antiqua"/>
          <w:noProof/>
          <w:color w:val="2157AD"/>
          <w:shd w:val="clear" w:color="auto" w:fill="C9F3CD"/>
        </w:rPr>
        <w:t>AgentsFPOA.TrueAgents.length</w:t>
      </w:r>
      <w:r w:rsidRPr="007408E5">
        <w:rPr>
          <w:rFonts w:ascii="Garamond" w:hAnsi="Garamond" w:cs="Book Antiqua"/>
        </w:rPr>
        <w:t>]}</w:t>
      </w:r>
      <w:bookmarkEnd w:id="7"/>
    </w:p>
    <w:p w14:paraId="01E2F5FA" w14:textId="77777777" w:rsidR="00362E1F" w:rsidRPr="007408E5" w:rsidRDefault="00362E1F">
      <w:pPr>
        <w:tabs>
          <w:tab w:val="center" w:pos="4680"/>
        </w:tabs>
        <w:spacing w:line="245" w:lineRule="auto"/>
        <w:ind w:left="720" w:right="720"/>
        <w:jc w:val="both"/>
        <w:rPr>
          <w:rFonts w:ascii="Garamond" w:hAnsi="Garamond" w:cs="Book Antiqua"/>
        </w:rPr>
      </w:pPr>
    </w:p>
    <w:p w14:paraId="5B605654" w14:textId="479B6B40" w:rsidR="00362E1F" w:rsidRPr="007408E5" w:rsidRDefault="00362E1F" w:rsidP="00F7093F">
      <w:pPr>
        <w:tabs>
          <w:tab w:val="center" w:pos="4680"/>
        </w:tabs>
        <w:spacing w:line="245" w:lineRule="auto"/>
        <w:ind w:left="720" w:right="720"/>
        <w:jc w:val="center"/>
        <w:rPr>
          <w:rFonts w:ascii="Garamond" w:hAnsi="Garamond" w:cs="Book Antiqua"/>
          <w:b/>
          <w:bCs/>
          <w:smallCaps/>
        </w:rPr>
      </w:pPr>
      <w:r w:rsidRPr="007408E5">
        <w:rPr>
          <w:rFonts w:ascii="Garamond" w:hAnsi="Garamond" w:cs="Book Antiqua"/>
          <w:b/>
          <w:bCs/>
          <w:smallCaps/>
        </w:rPr>
        <w:t>and</w:t>
      </w:r>
    </w:p>
    <w:p w14:paraId="306E453A" w14:textId="026D169E" w:rsidR="00362E1F"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41A151"/>
          <w:shd w:val="clear" w:color="auto" w:fill="C9F3CD"/>
        </w:rPr>
        <w:t>endif</w:t>
      </w:r>
      <w:r>
        <w:rPr>
          <w:rFonts w:ascii="Garamond" w:hAnsi="Garamond" w:cs="Book Antiqua"/>
        </w:rPr>
        <w:t>]}</w:t>
      </w:r>
    </w:p>
    <w:p w14:paraId="50E3FCF5" w14:textId="0FC0E9E7" w:rsidR="00D02EB3" w:rsidRPr="007408E5"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endlist</w:t>
      </w:r>
      <w:r>
        <w:rPr>
          <w:rFonts w:ascii="Garamond" w:hAnsi="Garamond" w:cs="Book Antiqua"/>
        </w:rPr>
        <w:t>]}</w:t>
      </w:r>
    </w:p>
    <w:p w14:paraId="3B712C06" w14:textId="2CD1ABD5" w:rsidR="00206904" w:rsidRPr="007408E5" w:rsidRDefault="00206904" w:rsidP="00206904">
      <w:pPr>
        <w:tabs>
          <w:tab w:val="center" w:pos="4680"/>
        </w:tabs>
        <w:spacing w:line="245" w:lineRule="auto"/>
        <w:jc w:val="both"/>
        <w:rPr>
          <w:rFonts w:ascii="Garamond" w:hAnsi="Garamond" w:cs="Book Antiqua"/>
        </w:rPr>
      </w:pPr>
      <w:bookmarkStart w:id="8" w:name="_Hlk32997389"/>
    </w:p>
    <w:bookmarkEnd w:id="5"/>
    <w:bookmarkEnd w:id="8"/>
    <w:p w14:paraId="1363CFCB" w14:textId="16DE434E" w:rsidR="00C56374" w:rsidRDefault="00A6260B">
      <w:pPr>
        <w:tabs>
          <w:tab w:val="center" w:pos="4680"/>
        </w:tabs>
        <w:spacing w:line="245" w:lineRule="auto"/>
        <w:jc w:val="both"/>
        <w:rPr>
          <w:rFonts w:ascii="Garamond" w:hAnsi="Garamond" w:cs="Book Antiqua"/>
        </w:rPr>
      </w:pPr>
      <w:r w:rsidRPr="00B0318E">
        <w:rPr>
          <w:rFonts w:ascii="Garamond" w:hAnsi="Garamond" w:cs="Book Antiqua"/>
        </w:rPr>
        <w:t xml:space="preserve">to be </w:t>
      </w:r>
      <w:bookmarkStart w:id="9" w:name="_Hlk32997519"/>
      <w:r w:rsidR="00397D1C" w:rsidRPr="00B0318E">
        <w:rPr>
          <w:rFonts w:ascii="Garamond" w:hAnsi="Garamond" w:cs="Book Antiqua"/>
        </w:rPr>
        <w:t>{[</w:t>
      </w:r>
      <w:proofErr w:type="spellStart"/>
      <w:r w:rsidR="00C33EE3">
        <w:rPr>
          <w:rFonts w:ascii="Garamond" w:hAnsi="Garamond" w:cs="Book Antiqua"/>
          <w:noProof/>
          <w:color w:val="2157AD"/>
          <w:shd w:val="clear" w:color="auto" w:fill="C9E1F3"/>
        </w:rPr>
        <w:t>Spouse</w:t>
      </w:r>
      <w:r w:rsidR="00397D1C" w:rsidRPr="00362520">
        <w:rPr>
          <w:rFonts w:ascii="Garamond" w:hAnsi="Garamond" w:cs="Book Antiqua"/>
          <w:noProof/>
          <w:color w:val="2157AD"/>
          <w:shd w:val="clear" w:color="auto" w:fill="C9E1F3"/>
        </w:rPr>
        <w:t>.Gender.HisHer</w:t>
      </w:r>
      <w:proofErr w:type="spellEnd"/>
      <w:r w:rsidR="00397D1C" w:rsidRPr="00B0318E">
        <w:rPr>
          <w:rFonts w:ascii="Garamond" w:hAnsi="Garamond" w:cs="Book Antiqua"/>
        </w:rPr>
        <w:t>]}</w:t>
      </w:r>
      <w:bookmarkEnd w:id="9"/>
      <w:r w:rsidR="0021147B" w:rsidRPr="00B0318E">
        <w:rPr>
          <w:rFonts w:ascii="Garamond" w:hAnsi="Garamond" w:cs="Book Antiqua"/>
        </w:rPr>
        <w:t xml:space="preserve"> </w:t>
      </w:r>
      <w:r w:rsidRPr="00B0318E">
        <w:rPr>
          <w:rFonts w:ascii="Garamond" w:hAnsi="Garamond" w:cs="Book Antiqua"/>
        </w:rPr>
        <w:t xml:space="preserve">true and lawful </w:t>
      </w:r>
      <w:bookmarkStart w:id="10" w:name="_Hlk32997504"/>
      <w:r w:rsidR="00397D1C" w:rsidRPr="00B0318E">
        <w:rPr>
          <w:rFonts w:ascii="Garamond" w:hAnsi="Garamond" w:cs="Book Antiqua"/>
        </w:rPr>
        <w:t>{[</w:t>
      </w:r>
      <w:r w:rsidR="00397D1C" w:rsidRPr="00362520">
        <w:rPr>
          <w:rFonts w:ascii="Garamond" w:hAnsi="Garamond" w:cs="Book Antiqua"/>
          <w:b/>
          <w:noProof/>
          <w:color w:val="41A151"/>
          <w:shd w:val="clear" w:color="auto" w:fill="C9F3CD"/>
        </w:rPr>
        <w:t>if</w:t>
      </w:r>
      <w:r w:rsidR="00397D1C" w:rsidRPr="00362520">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F94A46" w:rsidRPr="00D02EB3">
        <w:rPr>
          <w:rFonts w:ascii="Garamond" w:hAnsi="Garamond" w:cs="Book Antiqua"/>
          <w:noProof/>
          <w:color w:val="2157AD"/>
          <w:shd w:val="clear" w:color="auto" w:fill="C9F3CD"/>
        </w:rPr>
        <w:t>AgentsFPOA.TrueAgents.length &gt; 1</w:t>
      </w:r>
      <w:r w:rsidR="00397D1C" w:rsidRPr="00B0318E">
        <w:rPr>
          <w:rFonts w:ascii="Garamond" w:hAnsi="Garamond" w:cs="Book Antiqua"/>
        </w:rPr>
        <w:t>]}</w:t>
      </w:r>
      <w:r w:rsidR="00E51466" w:rsidRPr="00B0318E">
        <w:rPr>
          <w:rFonts w:ascii="Garamond" w:hAnsi="Garamond" w:cs="Book Antiqua"/>
        </w:rPr>
        <w:t>Co-</w:t>
      </w:r>
      <w:r w:rsidRPr="00B0318E">
        <w:rPr>
          <w:rFonts w:ascii="Garamond" w:hAnsi="Garamond" w:cs="Book Antiqua"/>
        </w:rPr>
        <w:t>Agent</w:t>
      </w:r>
      <w:r w:rsidR="00934D5D" w:rsidRPr="00B0318E">
        <w:rPr>
          <w:rFonts w:ascii="Garamond" w:hAnsi="Garamond" w:cs="Book Antiqua"/>
        </w:rPr>
        <w:t>s</w:t>
      </w:r>
      <w:r w:rsidRPr="00B0318E">
        <w:rPr>
          <w:rFonts w:ascii="Garamond" w:hAnsi="Garamond" w:cs="Book Antiqua"/>
        </w:rPr>
        <w:t xml:space="preserve"> and attorney</w:t>
      </w:r>
      <w:r w:rsidR="00E51466" w:rsidRPr="00B0318E">
        <w:rPr>
          <w:rFonts w:ascii="Garamond" w:hAnsi="Garamond" w:cs="Book Antiqua"/>
        </w:rPr>
        <w:t>s</w:t>
      </w:r>
      <w:r w:rsidRPr="00B0318E">
        <w:rPr>
          <w:rFonts w:ascii="Garamond" w:hAnsi="Garamond" w:cs="Book Antiqua"/>
        </w:rPr>
        <w:t>-in-fact</w:t>
      </w:r>
      <w:r w:rsidR="00397D1C" w:rsidRPr="00B0318E">
        <w:rPr>
          <w:rFonts w:ascii="Garamond" w:hAnsi="Garamond" w:cs="Book Antiqua"/>
        </w:rPr>
        <w:t>{[</w:t>
      </w:r>
      <w:r w:rsidR="00397D1C" w:rsidRPr="00362520">
        <w:rPr>
          <w:rFonts w:ascii="Garamond" w:hAnsi="Garamond" w:cs="Book Antiqua"/>
          <w:b/>
          <w:noProof/>
          <w:color w:val="41A151"/>
          <w:shd w:val="clear" w:color="auto" w:fill="C9F3CD"/>
        </w:rPr>
        <w:t>else</w:t>
      </w:r>
      <w:r w:rsidR="00397D1C" w:rsidRPr="00B0318E">
        <w:rPr>
          <w:rFonts w:ascii="Garamond" w:hAnsi="Garamond" w:cs="Book Antiqua"/>
        </w:rPr>
        <w:t>]}Agent and attorney-in-fact{[</w:t>
      </w:r>
      <w:r w:rsidR="00397D1C" w:rsidRPr="00362520">
        <w:rPr>
          <w:rFonts w:ascii="Garamond" w:hAnsi="Garamond" w:cs="Book Antiqua"/>
          <w:b/>
          <w:noProof/>
          <w:color w:val="41A151"/>
          <w:shd w:val="clear" w:color="auto" w:fill="C9F3CD"/>
        </w:rPr>
        <w:t>endif</w:t>
      </w:r>
      <w:r w:rsidR="00397D1C" w:rsidRPr="00B0318E">
        <w:rPr>
          <w:rFonts w:ascii="Garamond" w:hAnsi="Garamond" w:cs="Book Antiqua"/>
        </w:rPr>
        <w:t>]}</w:t>
      </w:r>
      <w:bookmarkEnd w:id="10"/>
      <w:r w:rsidRPr="00B0318E">
        <w:rPr>
          <w:rFonts w:ascii="Garamond" w:hAnsi="Garamond" w:cs="Book Antiqua"/>
        </w:rPr>
        <w:t xml:space="preserve">, general and special, giving, and by these presents, granting, unto the said Agent, full power and authority, for and in the name of and on behalf of </w:t>
      </w:r>
      <w:proofErr w:type="spellStart"/>
      <w:r w:rsidRPr="00B0318E">
        <w:rPr>
          <w:rFonts w:ascii="Garamond" w:hAnsi="Garamond" w:cs="Book Antiqua"/>
        </w:rPr>
        <w:t>Appearer</w:t>
      </w:r>
      <w:proofErr w:type="spellEnd"/>
      <w:r w:rsidRPr="00B0318E">
        <w:rPr>
          <w:rFonts w:ascii="Garamond" w:hAnsi="Garamond" w:cs="Book Antiqua"/>
        </w:rPr>
        <w:t xml:space="preserve">, to do, perform, conduct, manage and transact all and singular, the affairs, business, concerns and matters of </w:t>
      </w:r>
      <w:proofErr w:type="spellStart"/>
      <w:r w:rsidRPr="00B0318E">
        <w:rPr>
          <w:rFonts w:ascii="Garamond" w:hAnsi="Garamond" w:cs="Book Antiqua"/>
        </w:rPr>
        <w:t>Appearer</w:t>
      </w:r>
      <w:proofErr w:type="spellEnd"/>
      <w:r w:rsidRPr="00B0318E">
        <w:rPr>
          <w:rFonts w:ascii="Garamond" w:hAnsi="Garamond" w:cs="Book Antiqua"/>
        </w:rPr>
        <w:t>, of whatever nature or kind, without any exception or reservation whatever, including particularly, but not limited to, the following:</w:t>
      </w:r>
    </w:p>
    <w:p w14:paraId="3FB02C28" w14:textId="77777777" w:rsidR="00FD7E2D" w:rsidRPr="00B0318E" w:rsidRDefault="00FD7E2D" w:rsidP="006B23BD">
      <w:pPr>
        <w:widowControl/>
        <w:tabs>
          <w:tab w:val="center" w:pos="4680"/>
        </w:tabs>
        <w:spacing w:line="245" w:lineRule="auto"/>
        <w:jc w:val="both"/>
        <w:rPr>
          <w:rFonts w:ascii="Garamond" w:hAnsi="Garamond" w:cs="Book Antiqua"/>
        </w:rPr>
      </w:pPr>
    </w:p>
    <w:p w14:paraId="3D3087DC" w14:textId="77777777" w:rsidR="00C56374" w:rsidRPr="00B0318E" w:rsidRDefault="00A6260B" w:rsidP="00046735">
      <w:pPr>
        <w:pStyle w:val="ListParagraph"/>
        <w:keepNext/>
        <w:widowControl/>
        <w:numPr>
          <w:ilvl w:val="0"/>
          <w:numId w:val="3"/>
        </w:numPr>
        <w:spacing w:line="245" w:lineRule="auto"/>
        <w:jc w:val="center"/>
        <w:rPr>
          <w:rFonts w:ascii="Garamond" w:hAnsi="Garamond" w:cs="Book Antiqua"/>
          <w:b/>
          <w:bCs/>
          <w:sz w:val="23"/>
          <w:szCs w:val="23"/>
        </w:rPr>
      </w:pPr>
      <w:r w:rsidRPr="00B0318E">
        <w:rPr>
          <w:rFonts w:ascii="Garamond" w:hAnsi="Garamond" w:cs="Book Antiqua"/>
          <w:b/>
          <w:bCs/>
          <w:smallCaps/>
          <w:sz w:val="28"/>
          <w:szCs w:val="28"/>
          <w:u w:val="single"/>
        </w:rPr>
        <w:t>Powers and Authorities</w:t>
      </w:r>
    </w:p>
    <w:p w14:paraId="09D8CEFA" w14:textId="77777777" w:rsidR="00C56374" w:rsidRPr="00B0318E" w:rsidRDefault="00C56374" w:rsidP="00046735">
      <w:pPr>
        <w:keepNext/>
        <w:widowControl/>
        <w:spacing w:line="245" w:lineRule="auto"/>
        <w:jc w:val="both"/>
        <w:rPr>
          <w:rFonts w:ascii="Garamond" w:hAnsi="Garamond" w:cs="Book Antiqua"/>
          <w:sz w:val="23"/>
          <w:szCs w:val="23"/>
        </w:rPr>
      </w:pPr>
    </w:p>
    <w:p w14:paraId="5D890E4E" w14:textId="77777777" w:rsidR="00C56374" w:rsidRPr="00B0318E" w:rsidRDefault="00A6260B" w:rsidP="00046735">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Financial and Business Authority</w:t>
      </w:r>
    </w:p>
    <w:p w14:paraId="6DF6BD18" w14:textId="77777777" w:rsidR="00C56374" w:rsidRPr="00B0318E" w:rsidRDefault="00C56374" w:rsidP="00046735">
      <w:pPr>
        <w:pStyle w:val="ListParagraph"/>
        <w:keepNext/>
        <w:widowControl/>
        <w:spacing w:line="245" w:lineRule="auto"/>
        <w:rPr>
          <w:rFonts w:ascii="Garamond" w:hAnsi="Garamond" w:cs="Book Antiqua"/>
          <w:b/>
          <w:bCs/>
          <w:sz w:val="23"/>
          <w:szCs w:val="23"/>
        </w:rPr>
      </w:pPr>
    </w:p>
    <w:p w14:paraId="40880D25" w14:textId="54605DFC" w:rsidR="00657587" w:rsidRDefault="00657587" w:rsidP="006B23BD">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To open, establish, maintain, modify, and close bank, brokerage, investment, retirement, and other financial accounts in</w:t>
      </w:r>
      <w:r>
        <w:rPr>
          <w:rFonts w:ascii="Garamond" w:hAnsi="Garamond" w:cs="Book Antiqua"/>
        </w:rPr>
        <w:t xml:space="preserve"> </w:t>
      </w:r>
      <w:proofErr w:type="spellStart"/>
      <w:r>
        <w:rPr>
          <w:rFonts w:ascii="Garamond" w:hAnsi="Garamond" w:cs="Book Antiqua"/>
        </w:rPr>
        <w:t>Appearer’s</w:t>
      </w:r>
      <w:proofErr w:type="spellEnd"/>
      <w:r>
        <w:rPr>
          <w:rFonts w:ascii="Garamond" w:hAnsi="Garamond" w:cs="Book Antiqua"/>
        </w:rPr>
        <w:t xml:space="preserve"> name</w:t>
      </w:r>
      <w:r w:rsidRPr="00C932AC">
        <w:rPr>
          <w:rFonts w:ascii="Garamond" w:hAnsi="Garamond" w:cs="Book Antiqua"/>
        </w:rPr>
        <w:t>, whether held individually, jointly, or in trust, including accounts maintained by banks, securities intermediaries, or other financial institutions, and to sign and deliver any applications, agreements, or other documents required in connection therewith</w:t>
      </w:r>
      <w:r>
        <w:rPr>
          <w:rFonts w:ascii="Garamond" w:hAnsi="Garamond" w:cs="Book Antiqua"/>
        </w:rPr>
        <w:t>.</w:t>
      </w:r>
    </w:p>
    <w:p w14:paraId="46723D65" w14:textId="77777777" w:rsidR="00657587" w:rsidRDefault="00657587" w:rsidP="00657587">
      <w:pPr>
        <w:pStyle w:val="ListParagraph"/>
        <w:widowControl/>
        <w:spacing w:line="244" w:lineRule="auto"/>
        <w:ind w:left="1080"/>
        <w:jc w:val="both"/>
        <w:rPr>
          <w:rFonts w:ascii="Garamond" w:hAnsi="Garamond" w:cs="Book Antiqua"/>
        </w:rPr>
      </w:pPr>
    </w:p>
    <w:p w14:paraId="2DC13E1A" w14:textId="67AF060D"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deposit all moneys collected and received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to the credit of </w:t>
      </w:r>
      <w:proofErr w:type="spellStart"/>
      <w:r w:rsidRPr="00B0318E">
        <w:rPr>
          <w:rFonts w:ascii="Garamond" w:hAnsi="Garamond" w:cs="Book Antiqua"/>
        </w:rPr>
        <w:t>Appearer</w:t>
      </w:r>
      <w:proofErr w:type="spellEnd"/>
      <w:r w:rsidRPr="00B0318E">
        <w:rPr>
          <w:rFonts w:ascii="Garamond" w:hAnsi="Garamond" w:cs="Book Antiqua"/>
        </w:rPr>
        <w:t xml:space="preserve"> in any bank or banks or other corporate institution.</w:t>
      </w:r>
    </w:p>
    <w:p w14:paraId="69783300" w14:textId="77777777" w:rsidR="00C56374" w:rsidRPr="00B0318E" w:rsidRDefault="00C56374" w:rsidP="006B23BD">
      <w:pPr>
        <w:pStyle w:val="ListParagraph"/>
        <w:widowControl/>
        <w:spacing w:line="244" w:lineRule="auto"/>
        <w:ind w:left="1080"/>
        <w:jc w:val="both"/>
        <w:rPr>
          <w:rFonts w:ascii="Garamond" w:hAnsi="Garamond" w:cs="Book Antiqua"/>
        </w:rPr>
      </w:pPr>
    </w:p>
    <w:p w14:paraId="434972BF" w14:textId="77777777"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draw money out of any bank or banks, or corporate institutions, wherein the same may have been deposited in the name of or for the account of </w:t>
      </w:r>
      <w:proofErr w:type="spellStart"/>
      <w:r w:rsidRPr="00B0318E">
        <w:rPr>
          <w:rFonts w:ascii="Garamond" w:hAnsi="Garamond" w:cs="Book Antiqua"/>
        </w:rPr>
        <w:t>Appearer</w:t>
      </w:r>
      <w:proofErr w:type="spellEnd"/>
      <w:r w:rsidRPr="00B0318E">
        <w:rPr>
          <w:rFonts w:ascii="Garamond" w:hAnsi="Garamond" w:cs="Book Antiqua"/>
        </w:rPr>
        <w:t>.</w:t>
      </w:r>
    </w:p>
    <w:p w14:paraId="73C3EADE" w14:textId="77777777" w:rsidR="00C56374" w:rsidRPr="00B0318E" w:rsidRDefault="00C56374" w:rsidP="006B23BD">
      <w:pPr>
        <w:pStyle w:val="ListParagraph"/>
        <w:widowControl/>
        <w:rPr>
          <w:rFonts w:ascii="Garamond" w:hAnsi="Garamond" w:cs="Book Antiqua"/>
        </w:rPr>
      </w:pPr>
    </w:p>
    <w:p w14:paraId="3E162C8D" w14:textId="6EFDC323"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open, close and enter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place and stead, any safety deposit box or boxes in any bank or other corporate institution, and to remove all or any part of the contents therefrom, with full power to do and act in connection with the said box or boxes anything that </w:t>
      </w:r>
      <w:proofErr w:type="spellStart"/>
      <w:r w:rsidRPr="00B0318E">
        <w:rPr>
          <w:rFonts w:ascii="Garamond" w:hAnsi="Garamond" w:cs="Book Antiqua"/>
        </w:rPr>
        <w:t>Appearer</w:t>
      </w:r>
      <w:proofErr w:type="spellEnd"/>
      <w:r w:rsidRPr="00B0318E">
        <w:rPr>
          <w:rFonts w:ascii="Garamond" w:hAnsi="Garamond" w:cs="Book Antiqua"/>
        </w:rPr>
        <w:t xml:space="preserve"> might do as owner of said box while personally present, and to sign such signature cards, releases, instruments, or agreements as Agent may deem fit and proper.</w:t>
      </w:r>
    </w:p>
    <w:p w14:paraId="73B7F842" w14:textId="77777777" w:rsidR="00C56374" w:rsidRPr="00B0318E" w:rsidRDefault="00C56374" w:rsidP="006B23BD">
      <w:pPr>
        <w:pStyle w:val="ListParagraph"/>
        <w:widowControl/>
        <w:rPr>
          <w:rFonts w:ascii="Garamond" w:hAnsi="Garamond" w:cs="Book Antiqua"/>
        </w:rPr>
      </w:pPr>
    </w:p>
    <w:p w14:paraId="73BBF06A" w14:textId="77777777"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invest all funds belonging to </w:t>
      </w:r>
      <w:proofErr w:type="spellStart"/>
      <w:r w:rsidRPr="00B0318E">
        <w:rPr>
          <w:rFonts w:ascii="Garamond" w:hAnsi="Garamond" w:cs="Book Antiqua"/>
        </w:rPr>
        <w:t>Appearer</w:t>
      </w:r>
      <w:proofErr w:type="spellEnd"/>
      <w:r w:rsidRPr="00B0318E">
        <w:rPr>
          <w:rFonts w:ascii="Garamond" w:hAnsi="Garamond" w:cs="Book Antiqua"/>
        </w:rPr>
        <w:t xml:space="preserve"> to the best advantage of </w:t>
      </w:r>
      <w:proofErr w:type="spellStart"/>
      <w:r w:rsidRPr="00B0318E">
        <w:rPr>
          <w:rFonts w:ascii="Garamond" w:hAnsi="Garamond" w:cs="Book Antiqua"/>
        </w:rPr>
        <w:t>Appearer</w:t>
      </w:r>
      <w:proofErr w:type="spellEnd"/>
      <w:r w:rsidRPr="00B0318E">
        <w:rPr>
          <w:rFonts w:ascii="Garamond" w:hAnsi="Garamond" w:cs="Book Antiqua"/>
        </w:rPr>
        <w:t xml:space="preserve"> and as the said Agent may think proper and best.</w:t>
      </w:r>
    </w:p>
    <w:p w14:paraId="0C02F6D7" w14:textId="77777777" w:rsidR="00C56374" w:rsidRPr="00B0318E" w:rsidRDefault="00C56374" w:rsidP="006B23BD">
      <w:pPr>
        <w:pStyle w:val="ListParagraph"/>
        <w:widowControl/>
        <w:rPr>
          <w:rFonts w:ascii="Garamond" w:hAnsi="Garamond" w:cs="Book Antiqua"/>
        </w:rPr>
      </w:pPr>
    </w:p>
    <w:p w14:paraId="2559EB51" w14:textId="77777777" w:rsidR="000841AB" w:rsidRDefault="00A6260B" w:rsidP="006B23BD">
      <w:pPr>
        <w:pStyle w:val="ListParagraph"/>
        <w:widowControl/>
        <w:numPr>
          <w:ilvl w:val="0"/>
          <w:numId w:val="6"/>
        </w:numPr>
        <w:spacing w:line="244" w:lineRule="auto"/>
        <w:jc w:val="both"/>
        <w:rPr>
          <w:rFonts w:ascii="Garamond" w:hAnsi="Garamond" w:cs="Book Antiqua"/>
        </w:rPr>
      </w:pPr>
      <w:r w:rsidRPr="000841AB">
        <w:rPr>
          <w:rFonts w:ascii="Garamond" w:hAnsi="Garamond" w:cs="Book Antiqua"/>
        </w:rPr>
        <w:t>To deposit drafts, bills of exchange, checks, acceptances and promissory notes or other obligations for collection in any bank or corporate institution, and withdraw the same, or</w:t>
      </w:r>
      <w:r w:rsidR="000841AB" w:rsidRPr="000841AB">
        <w:rPr>
          <w:rFonts w:ascii="Garamond" w:hAnsi="Garamond" w:cs="Book Antiqua"/>
        </w:rPr>
        <w:t xml:space="preserve"> </w:t>
      </w:r>
      <w:r w:rsidR="000841AB" w:rsidRPr="000841AB">
        <w:rPr>
          <w:rFonts w:ascii="Garamond" w:hAnsi="Garamond" w:cs="Book Antiqua"/>
        </w:rPr>
        <w:lastRenderedPageBreak/>
        <w:t>t</w:t>
      </w:r>
      <w:r w:rsidRPr="000841AB">
        <w:rPr>
          <w:rFonts w:ascii="Garamond" w:hAnsi="Garamond" w:cs="Book Antiqua"/>
        </w:rPr>
        <w:t>he amount or proceeds thereof, at pleasure, by check or otherwise. To draw and accept bills of exchange.</w:t>
      </w:r>
    </w:p>
    <w:p w14:paraId="05A555E6" w14:textId="77777777" w:rsidR="000841AB" w:rsidRPr="000841AB" w:rsidRDefault="000841AB" w:rsidP="006B23BD">
      <w:pPr>
        <w:pStyle w:val="ListParagraph"/>
        <w:widowControl/>
        <w:rPr>
          <w:rFonts w:ascii="Garamond" w:hAnsi="Garamond" w:cs="Book Antiqua"/>
        </w:rPr>
      </w:pPr>
    </w:p>
    <w:p w14:paraId="103EA79F" w14:textId="1A00A22A" w:rsidR="00C56374" w:rsidRPr="000841AB" w:rsidRDefault="00A6260B" w:rsidP="006B23BD">
      <w:pPr>
        <w:pStyle w:val="ListParagraph"/>
        <w:widowControl/>
        <w:numPr>
          <w:ilvl w:val="0"/>
          <w:numId w:val="6"/>
        </w:numPr>
        <w:spacing w:line="245" w:lineRule="auto"/>
        <w:jc w:val="both"/>
        <w:rPr>
          <w:rFonts w:ascii="Garamond" w:hAnsi="Garamond" w:cs="Book Antiqua"/>
        </w:rPr>
      </w:pPr>
      <w:r w:rsidRPr="000841AB">
        <w:rPr>
          <w:rFonts w:ascii="Garamond" w:hAnsi="Garamond" w:cs="Book Antiqua"/>
        </w:rPr>
        <w:t xml:space="preserve">To receive and acknowledge notices of protest of all or any bills, drafts and promissory notes, to which </w:t>
      </w:r>
      <w:proofErr w:type="spellStart"/>
      <w:r w:rsidRPr="000841AB">
        <w:rPr>
          <w:rFonts w:ascii="Garamond" w:hAnsi="Garamond" w:cs="Book Antiqua"/>
        </w:rPr>
        <w:t>Appearer</w:t>
      </w:r>
      <w:proofErr w:type="spellEnd"/>
      <w:r w:rsidRPr="000841AB">
        <w:rPr>
          <w:rFonts w:ascii="Garamond" w:hAnsi="Garamond" w:cs="Book Antiqua"/>
        </w:rPr>
        <w:t xml:space="preserve"> may be a party or of which </w:t>
      </w:r>
      <w:proofErr w:type="spellStart"/>
      <w:r w:rsidRPr="000841AB">
        <w:rPr>
          <w:rFonts w:ascii="Garamond" w:hAnsi="Garamond" w:cs="Book Antiqua"/>
        </w:rPr>
        <w:t>Appearer</w:t>
      </w:r>
      <w:proofErr w:type="spellEnd"/>
      <w:r w:rsidRPr="000841AB">
        <w:rPr>
          <w:rFonts w:ascii="Garamond" w:hAnsi="Garamond" w:cs="Book Antiqua"/>
        </w:rPr>
        <w:t xml:space="preserve"> may be the holder.</w:t>
      </w:r>
    </w:p>
    <w:p w14:paraId="4EB12A38" w14:textId="77777777" w:rsidR="00C56374" w:rsidRPr="00B0318E" w:rsidRDefault="00C56374" w:rsidP="006B23BD">
      <w:pPr>
        <w:widowControl/>
        <w:spacing w:line="244" w:lineRule="auto"/>
        <w:jc w:val="both"/>
        <w:rPr>
          <w:rFonts w:ascii="Garamond" w:hAnsi="Garamond" w:cs="Book Antiqua"/>
          <w:sz w:val="23"/>
          <w:szCs w:val="23"/>
        </w:rPr>
      </w:pPr>
    </w:p>
    <w:p w14:paraId="7DAD8DAB" w14:textId="77777777" w:rsidR="00C56374" w:rsidRPr="00B0318E" w:rsidRDefault="00A6260B" w:rsidP="006B23BD">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Retirement Plans</w:t>
      </w:r>
      <w:r w:rsidRPr="00B0318E">
        <w:rPr>
          <w:rFonts w:ascii="Garamond" w:hAnsi="Garamond" w:cs="Book Antiqua"/>
          <w:b/>
          <w:bCs/>
          <w:smallCaps/>
        </w:rPr>
        <w:t xml:space="preserve">.  </w:t>
      </w:r>
      <w:r w:rsidRPr="00B0318E">
        <w:rPr>
          <w:rFonts w:ascii="Garamond" w:hAnsi="Garamond" w:cs="Book Antiqua"/>
        </w:rPr>
        <w:t>To do all of the following with respect to any and all retirement plans, IRA, Keough, 401(k), annuity, deferred compensation or any other plan (collectively “retirement plan” or “retirement plans” as the context may require):</w:t>
      </w:r>
    </w:p>
    <w:p w14:paraId="0620C579" w14:textId="77777777" w:rsidR="00C56374" w:rsidRPr="00B0318E" w:rsidRDefault="00C56374" w:rsidP="006B23BD">
      <w:pPr>
        <w:pStyle w:val="ListParagraph"/>
        <w:widowControl/>
        <w:rPr>
          <w:rFonts w:ascii="Garamond" w:hAnsi="Garamond" w:cs="Book Antiqua"/>
        </w:rPr>
      </w:pPr>
    </w:p>
    <w:p w14:paraId="3244593F" w14:textId="37959022" w:rsidR="00C56374" w:rsidRPr="00B0318E" w:rsidRDefault="00A6260B" w:rsidP="006B23BD">
      <w:pPr>
        <w:pStyle w:val="ListParagraph"/>
        <w:widowControl/>
        <w:numPr>
          <w:ilvl w:val="0"/>
          <w:numId w:val="10"/>
        </w:numPr>
        <w:spacing w:line="245" w:lineRule="auto"/>
        <w:jc w:val="both"/>
        <w:rPr>
          <w:rFonts w:ascii="Garamond" w:hAnsi="Garamond" w:cs="Book Antiqua"/>
        </w:rPr>
      </w:pPr>
      <w:r w:rsidRPr="00B0318E">
        <w:rPr>
          <w:rFonts w:ascii="Garamond" w:hAnsi="Garamond" w:cs="Book Antiqua"/>
        </w:rPr>
        <w:t xml:space="preserve">To create and contribute to Individual Retirement Accounts or employee benefit plans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benefit in order to achieve the federal income tax deductions therefor.</w:t>
      </w:r>
    </w:p>
    <w:p w14:paraId="032098C3" w14:textId="77777777" w:rsidR="00C56374" w:rsidRPr="00B0318E" w:rsidRDefault="00C56374" w:rsidP="006B23BD">
      <w:pPr>
        <w:pStyle w:val="ListParagraph"/>
        <w:widowControl/>
        <w:spacing w:line="244" w:lineRule="auto"/>
        <w:ind w:left="1440"/>
        <w:jc w:val="both"/>
        <w:rPr>
          <w:rFonts w:ascii="Garamond" w:hAnsi="Garamond" w:cs="Book Antiqua"/>
        </w:rPr>
      </w:pPr>
    </w:p>
    <w:p w14:paraId="14912046"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Select payment options under any retirement plan which </w:t>
      </w:r>
      <w:proofErr w:type="spellStart"/>
      <w:r w:rsidRPr="00B0318E">
        <w:rPr>
          <w:rFonts w:ascii="Garamond" w:hAnsi="Garamond" w:cs="Book Antiqua"/>
        </w:rPr>
        <w:t>Appearer</w:t>
      </w:r>
      <w:proofErr w:type="spellEnd"/>
      <w:r w:rsidRPr="00B0318E">
        <w:rPr>
          <w:rFonts w:ascii="Garamond" w:hAnsi="Garamond" w:cs="Book Antiqua"/>
        </w:rPr>
        <w:t xml:space="preserve"> participates, including plans for self-employed individuals.</w:t>
      </w:r>
    </w:p>
    <w:p w14:paraId="1E8FD016" w14:textId="77777777" w:rsidR="00C56374" w:rsidRPr="00B0318E" w:rsidRDefault="00C56374" w:rsidP="006B23BD">
      <w:pPr>
        <w:pStyle w:val="ListParagraph"/>
        <w:widowControl/>
        <w:spacing w:line="244" w:lineRule="auto"/>
        <w:ind w:left="1440"/>
        <w:jc w:val="both"/>
        <w:rPr>
          <w:rFonts w:ascii="Garamond" w:hAnsi="Garamond" w:cs="Book Antiqua"/>
        </w:rPr>
      </w:pPr>
    </w:p>
    <w:p w14:paraId="0E2E9E62"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Designate beneficiaries under those retirement plans and change existing designations.</w:t>
      </w:r>
    </w:p>
    <w:p w14:paraId="2D7EC688" w14:textId="77777777" w:rsidR="00C56374" w:rsidRPr="00B0318E" w:rsidRDefault="00C56374" w:rsidP="006B23BD">
      <w:pPr>
        <w:pStyle w:val="ListParagraph"/>
        <w:widowControl/>
        <w:rPr>
          <w:rFonts w:ascii="Garamond" w:hAnsi="Garamond" w:cs="Book Antiqua"/>
        </w:rPr>
      </w:pPr>
    </w:p>
    <w:p w14:paraId="73931A55"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voluntary contributions (whether deductible or non-deductible) to retirement plans.</w:t>
      </w:r>
    </w:p>
    <w:p w14:paraId="6D66214B" w14:textId="77777777" w:rsidR="00C56374" w:rsidRPr="00B0318E" w:rsidRDefault="00C56374" w:rsidP="006B23BD">
      <w:pPr>
        <w:pStyle w:val="ListParagraph"/>
        <w:widowControl/>
        <w:rPr>
          <w:rFonts w:ascii="Garamond" w:hAnsi="Garamond" w:cs="Book Antiqua"/>
        </w:rPr>
      </w:pPr>
    </w:p>
    <w:p w14:paraId="0218222D"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Exercise the investment powers available under any self-directed retirement plan.</w:t>
      </w:r>
    </w:p>
    <w:p w14:paraId="72E3C96C" w14:textId="77777777" w:rsidR="00C56374" w:rsidRPr="00B0318E" w:rsidRDefault="00C56374" w:rsidP="006B23BD">
      <w:pPr>
        <w:pStyle w:val="ListParagraph"/>
        <w:widowControl/>
        <w:rPr>
          <w:rFonts w:ascii="Garamond" w:hAnsi="Garamond" w:cs="Book Antiqua"/>
        </w:rPr>
      </w:pPr>
    </w:p>
    <w:p w14:paraId="27B33377"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rollovers of plan benefits into other retirement plans.</w:t>
      </w:r>
    </w:p>
    <w:p w14:paraId="20CA371F" w14:textId="77777777" w:rsidR="00C56374" w:rsidRPr="00B0318E" w:rsidRDefault="00C56374" w:rsidP="006B23BD">
      <w:pPr>
        <w:pStyle w:val="ListParagraph"/>
        <w:widowControl/>
        <w:rPr>
          <w:rFonts w:ascii="Garamond" w:hAnsi="Garamond" w:cs="Book Antiqua"/>
        </w:rPr>
      </w:pPr>
    </w:p>
    <w:p w14:paraId="08B16067"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If authorized by the plan, borrow from, sell assets to and purchase assets from the plan.</w:t>
      </w:r>
    </w:p>
    <w:p w14:paraId="17CC157B" w14:textId="77777777" w:rsidR="00C56374" w:rsidRPr="00B0318E" w:rsidRDefault="00C56374" w:rsidP="006B23BD">
      <w:pPr>
        <w:pStyle w:val="ListParagraph"/>
        <w:widowControl/>
        <w:rPr>
          <w:rFonts w:ascii="Garamond" w:hAnsi="Garamond" w:cs="Book Antiqua"/>
        </w:rPr>
      </w:pPr>
    </w:p>
    <w:p w14:paraId="0B60BCCB"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Waive the right of </w:t>
      </w:r>
      <w:proofErr w:type="spellStart"/>
      <w:r w:rsidRPr="00B0318E">
        <w:rPr>
          <w:rFonts w:ascii="Garamond" w:hAnsi="Garamond" w:cs="Book Antiqua"/>
        </w:rPr>
        <w:t>Appearer</w:t>
      </w:r>
      <w:proofErr w:type="spellEnd"/>
      <w:r w:rsidRPr="00B0318E">
        <w:rPr>
          <w:rFonts w:ascii="Garamond" w:hAnsi="Garamond" w:cs="Book Antiqua"/>
        </w:rPr>
        <w:t xml:space="preserve"> to be a beneficiary of a joint or survivor annuity if the principal is a spouse who is not employed.</w:t>
      </w:r>
    </w:p>
    <w:p w14:paraId="19377890" w14:textId="77777777" w:rsidR="00C56374" w:rsidRPr="00B0318E" w:rsidRDefault="00C56374" w:rsidP="006B23BD">
      <w:pPr>
        <w:pStyle w:val="ListParagraph"/>
        <w:widowControl/>
        <w:rPr>
          <w:rFonts w:ascii="Garamond" w:hAnsi="Garamond" w:cs="Book Antiqua"/>
        </w:rPr>
      </w:pPr>
    </w:p>
    <w:p w14:paraId="0018E45D"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Change the form of the retirement plan as may be permitted by law such as to convert a traditional retirement plan to a ROTH individual retirement plan.</w:t>
      </w:r>
    </w:p>
    <w:p w14:paraId="55FD722A" w14:textId="77777777" w:rsidR="00C56374" w:rsidRPr="00B0318E" w:rsidRDefault="00C56374" w:rsidP="006B23BD">
      <w:pPr>
        <w:pStyle w:val="ListParagraph"/>
        <w:widowControl/>
        <w:rPr>
          <w:rFonts w:ascii="Garamond" w:hAnsi="Garamond" w:cs="Book Antiqua"/>
        </w:rPr>
      </w:pPr>
    </w:p>
    <w:p w14:paraId="77119FCE"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make or exercise any and all options or election </w:t>
      </w:r>
      <w:proofErr w:type="spellStart"/>
      <w:r w:rsidRPr="00B0318E">
        <w:rPr>
          <w:rFonts w:ascii="Garamond" w:hAnsi="Garamond" w:cs="Book Antiqua"/>
        </w:rPr>
        <w:t>Appearer</w:t>
      </w:r>
      <w:proofErr w:type="spellEnd"/>
      <w:r w:rsidRPr="00B0318E">
        <w:rPr>
          <w:rFonts w:ascii="Garamond" w:hAnsi="Garamond" w:cs="Book Antiqua"/>
        </w:rPr>
        <w:t xml:space="preserve"> may have with regard to assets of such retirements plan, or the form of benefits thereof, specifically including the right to purchase an immediate annuity with any portion of the assets in the retirement plan.</w:t>
      </w:r>
    </w:p>
    <w:p w14:paraId="7A2C948C" w14:textId="77777777" w:rsidR="00C56374" w:rsidRPr="00B0318E" w:rsidRDefault="00C56374" w:rsidP="006B23BD">
      <w:pPr>
        <w:pStyle w:val="ListParagraph"/>
        <w:widowControl/>
        <w:rPr>
          <w:rFonts w:ascii="Garamond" w:hAnsi="Garamond" w:cs="Book Antiqua"/>
        </w:rPr>
      </w:pPr>
    </w:p>
    <w:p w14:paraId="1B4BC2A9"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receive distributions from retirement plans and to endorse or deposit checks from retirement plans. </w:t>
      </w:r>
    </w:p>
    <w:p w14:paraId="4477945A" w14:textId="77777777" w:rsidR="00C56374" w:rsidRPr="00B0318E" w:rsidRDefault="00C56374" w:rsidP="006B23BD">
      <w:pPr>
        <w:widowControl/>
        <w:spacing w:line="244" w:lineRule="auto"/>
        <w:jc w:val="both"/>
        <w:rPr>
          <w:rFonts w:ascii="Garamond" w:hAnsi="Garamond" w:cs="Book Antiqua"/>
        </w:rPr>
      </w:pPr>
    </w:p>
    <w:p w14:paraId="3A831B0F" w14:textId="77777777" w:rsidR="00C56374" w:rsidRPr="00B0318E" w:rsidRDefault="00A6260B" w:rsidP="006B23BD">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lastRenderedPageBreak/>
        <w:t>Insurance</w:t>
      </w:r>
      <w:r w:rsidRPr="00B0318E">
        <w:rPr>
          <w:rFonts w:ascii="Garamond" w:hAnsi="Garamond" w:cs="Book Antiqua"/>
        </w:rPr>
        <w:t>.  To do all of the following with respect to any and all insurance and annuity policies and transactions:</w:t>
      </w:r>
    </w:p>
    <w:p w14:paraId="52B1EA89" w14:textId="77777777" w:rsidR="00C56374" w:rsidRPr="00B0318E" w:rsidRDefault="00C56374" w:rsidP="006B23BD">
      <w:pPr>
        <w:pStyle w:val="ListParagraph"/>
        <w:widowControl/>
        <w:spacing w:line="244" w:lineRule="auto"/>
        <w:ind w:left="1080"/>
        <w:jc w:val="both"/>
        <w:rPr>
          <w:rFonts w:ascii="Garamond" w:hAnsi="Garamond" w:cs="Book Antiqua"/>
        </w:rPr>
      </w:pPr>
    </w:p>
    <w:p w14:paraId="0E7F6CAE" w14:textId="77777777" w:rsidR="00C56374" w:rsidRPr="00B0318E" w:rsidRDefault="00A6260B" w:rsidP="006B23BD">
      <w:pPr>
        <w:pStyle w:val="ListParagraph"/>
        <w:widowControl/>
        <w:numPr>
          <w:ilvl w:val="0"/>
          <w:numId w:val="11"/>
        </w:numPr>
        <w:spacing w:line="245" w:lineRule="auto"/>
        <w:jc w:val="both"/>
        <w:rPr>
          <w:rFonts w:ascii="Garamond" w:hAnsi="Garamond" w:cs="Book Antiqua"/>
        </w:rPr>
      </w:pPr>
      <w:r w:rsidRPr="00B0318E">
        <w:rPr>
          <w:rFonts w:ascii="Garamond" w:hAnsi="Garamond" w:cs="Book Antiqua"/>
        </w:rPr>
        <w:t xml:space="preserve">Continue, pay the premium or assessment on, modify, rescind, release, or terminate, a contract procured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which insures or provides an annuity to either </w:t>
      </w:r>
      <w:proofErr w:type="spellStart"/>
      <w:r w:rsidRPr="00B0318E">
        <w:rPr>
          <w:rFonts w:ascii="Garamond" w:hAnsi="Garamond" w:cs="Book Antiqua"/>
        </w:rPr>
        <w:t>Appearer</w:t>
      </w:r>
      <w:proofErr w:type="spellEnd"/>
      <w:r w:rsidRPr="00B0318E">
        <w:rPr>
          <w:rFonts w:ascii="Garamond" w:hAnsi="Garamond" w:cs="Book Antiqua"/>
        </w:rPr>
        <w:t xml:space="preserve"> or another person, whether or not </w:t>
      </w:r>
      <w:proofErr w:type="spellStart"/>
      <w:r w:rsidRPr="00B0318E">
        <w:rPr>
          <w:rFonts w:ascii="Garamond" w:hAnsi="Garamond" w:cs="Book Antiqua"/>
        </w:rPr>
        <w:t>Appearer</w:t>
      </w:r>
      <w:proofErr w:type="spellEnd"/>
      <w:r w:rsidRPr="00B0318E">
        <w:rPr>
          <w:rFonts w:ascii="Garamond" w:hAnsi="Garamond" w:cs="Book Antiqua"/>
        </w:rPr>
        <w:t xml:space="preserve"> is a beneficiary under the contract.</w:t>
      </w:r>
    </w:p>
    <w:p w14:paraId="4978F9B2" w14:textId="77777777" w:rsidR="00C56374" w:rsidRPr="00B0318E" w:rsidRDefault="00C56374" w:rsidP="006B23BD">
      <w:pPr>
        <w:pStyle w:val="ListParagraph"/>
        <w:widowControl/>
        <w:spacing w:line="244" w:lineRule="auto"/>
        <w:ind w:left="1440"/>
        <w:jc w:val="both"/>
        <w:rPr>
          <w:rFonts w:ascii="Garamond" w:hAnsi="Garamond" w:cs="Book Antiqua"/>
        </w:rPr>
      </w:pPr>
    </w:p>
    <w:p w14:paraId="410FFB21" w14:textId="044861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Procure new, different, and additional contracts of insurance and annuities for </w:t>
      </w:r>
      <w:proofErr w:type="spellStart"/>
      <w:r w:rsidRPr="00B0318E">
        <w:rPr>
          <w:rFonts w:ascii="Garamond" w:hAnsi="Garamond" w:cs="Book Antiqua"/>
        </w:rPr>
        <w:t>Appearer</w:t>
      </w:r>
      <w:proofErr w:type="spellEnd"/>
      <w:r w:rsidRPr="00B0318E">
        <w:rPr>
          <w:rFonts w:ascii="Garamond" w:hAnsi="Garamond" w:cs="Book Antiqua"/>
        </w:rPr>
        <w:t xml:space="preserve"> and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dependents, and select the amount, type of insurance of annuity, and mode of payment.</w:t>
      </w:r>
    </w:p>
    <w:p w14:paraId="1D21F62F" w14:textId="77777777" w:rsidR="00C56374" w:rsidRPr="00B0318E" w:rsidRDefault="00C56374" w:rsidP="006B23BD">
      <w:pPr>
        <w:pStyle w:val="ListParagraph"/>
        <w:widowControl/>
        <w:rPr>
          <w:rFonts w:ascii="Garamond" w:hAnsi="Garamond" w:cs="Book Antiqua"/>
        </w:rPr>
      </w:pPr>
    </w:p>
    <w:p w14:paraId="3AEE30B5"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Pay the premium or assessment on, modify, rescind, release, or terminate a contract of insurance or annuity procured by the Agent.</w:t>
      </w:r>
    </w:p>
    <w:p w14:paraId="5ECF5C1B" w14:textId="77777777" w:rsidR="00C56374" w:rsidRPr="00B0318E" w:rsidRDefault="00C56374" w:rsidP="006B23BD">
      <w:pPr>
        <w:pStyle w:val="ListParagraph"/>
        <w:widowControl/>
        <w:rPr>
          <w:rFonts w:ascii="Garamond" w:hAnsi="Garamond" w:cs="Book Antiqua"/>
        </w:rPr>
      </w:pPr>
    </w:p>
    <w:p w14:paraId="540D552B"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Designate the beneficiary of the contract.</w:t>
      </w:r>
    </w:p>
    <w:p w14:paraId="1E8938E7" w14:textId="77777777" w:rsidR="00C56374" w:rsidRPr="00B0318E" w:rsidRDefault="00C56374" w:rsidP="006B23BD">
      <w:pPr>
        <w:pStyle w:val="ListParagraph"/>
        <w:widowControl/>
        <w:spacing w:line="244" w:lineRule="auto"/>
        <w:ind w:left="1440"/>
        <w:jc w:val="both"/>
        <w:rPr>
          <w:rFonts w:ascii="Garamond" w:hAnsi="Garamond" w:cs="Book Antiqua"/>
        </w:rPr>
      </w:pPr>
    </w:p>
    <w:p w14:paraId="1158A713"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Apply for and receive a loan on the security of the contract of insurance or annuity.</w:t>
      </w:r>
    </w:p>
    <w:p w14:paraId="110E3D60" w14:textId="77777777" w:rsidR="00C56374" w:rsidRPr="00B0318E" w:rsidRDefault="00C56374" w:rsidP="006B23BD">
      <w:pPr>
        <w:pStyle w:val="ListParagraph"/>
        <w:widowControl/>
        <w:rPr>
          <w:rFonts w:ascii="Garamond" w:hAnsi="Garamond" w:cs="Book Antiqua"/>
        </w:rPr>
      </w:pPr>
    </w:p>
    <w:p w14:paraId="6A554B90"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Surrender and receive the cash surrender value.</w:t>
      </w:r>
    </w:p>
    <w:p w14:paraId="6540BC49" w14:textId="77777777" w:rsidR="00C56374" w:rsidRPr="00B0318E" w:rsidRDefault="00C56374" w:rsidP="006B23BD">
      <w:pPr>
        <w:pStyle w:val="ListParagraph"/>
        <w:widowControl/>
        <w:spacing w:line="244" w:lineRule="auto"/>
        <w:ind w:left="1440"/>
        <w:jc w:val="both"/>
        <w:rPr>
          <w:rFonts w:ascii="Garamond" w:hAnsi="Garamond" w:cs="Book Antiqua"/>
        </w:rPr>
      </w:pPr>
    </w:p>
    <w:p w14:paraId="7F8428B6"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Exercise an election.</w:t>
      </w:r>
    </w:p>
    <w:p w14:paraId="0C1AD96A" w14:textId="77777777" w:rsidR="00C56374" w:rsidRPr="00B0318E" w:rsidRDefault="00C56374" w:rsidP="006B23BD">
      <w:pPr>
        <w:pStyle w:val="ListParagraph"/>
        <w:widowControl/>
        <w:spacing w:line="244" w:lineRule="auto"/>
        <w:ind w:left="1440"/>
        <w:jc w:val="both"/>
        <w:rPr>
          <w:rFonts w:ascii="Garamond" w:hAnsi="Garamond" w:cs="Book Antiqua"/>
        </w:rPr>
      </w:pPr>
    </w:p>
    <w:p w14:paraId="7D135E64"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manner of paying premiums.</w:t>
      </w:r>
    </w:p>
    <w:p w14:paraId="6B192CF1" w14:textId="77777777" w:rsidR="00C56374" w:rsidRPr="00B0318E" w:rsidRDefault="00C56374" w:rsidP="006B23BD">
      <w:pPr>
        <w:pStyle w:val="ListParagraph"/>
        <w:widowControl/>
        <w:spacing w:line="244" w:lineRule="auto"/>
        <w:ind w:left="1440"/>
        <w:jc w:val="both"/>
        <w:rPr>
          <w:rFonts w:ascii="Garamond" w:hAnsi="Garamond" w:cs="Book Antiqua"/>
        </w:rPr>
      </w:pPr>
    </w:p>
    <w:p w14:paraId="3FDE1B41"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or convert the type of insurance contract or annuity as to any insurance contract or annuity with respect to which Appear has or claims to have a power described in this Section.</w:t>
      </w:r>
    </w:p>
    <w:p w14:paraId="46C85046" w14:textId="77777777" w:rsidR="00C56374" w:rsidRPr="00B0318E" w:rsidRDefault="00C56374" w:rsidP="006B23BD">
      <w:pPr>
        <w:pStyle w:val="ListParagraph"/>
        <w:widowControl/>
        <w:spacing w:line="244" w:lineRule="auto"/>
        <w:ind w:left="1440"/>
        <w:jc w:val="both"/>
        <w:rPr>
          <w:rFonts w:ascii="Garamond" w:hAnsi="Garamond" w:cs="Book Antiqua"/>
        </w:rPr>
      </w:pPr>
    </w:p>
    <w:p w14:paraId="0DBC6819"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beneficiary of a contract of insurance of annuity.</w:t>
      </w:r>
    </w:p>
    <w:p w14:paraId="0FF23252" w14:textId="77777777" w:rsidR="00C56374" w:rsidRPr="00B0318E" w:rsidRDefault="00C56374" w:rsidP="006B23BD">
      <w:pPr>
        <w:pStyle w:val="ListParagraph"/>
        <w:widowControl/>
        <w:spacing w:line="244" w:lineRule="auto"/>
        <w:ind w:left="1440"/>
        <w:jc w:val="both"/>
        <w:rPr>
          <w:rFonts w:ascii="Garamond" w:hAnsi="Garamond" w:cs="Book Antiqua"/>
        </w:rPr>
      </w:pPr>
    </w:p>
    <w:p w14:paraId="59811FD8"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Apply for and procure government aid to guarantee or pay premiums of a contract of insurance on the life of </w:t>
      </w:r>
      <w:proofErr w:type="spellStart"/>
      <w:r w:rsidRPr="00B0318E">
        <w:rPr>
          <w:rFonts w:ascii="Garamond" w:hAnsi="Garamond" w:cs="Book Antiqua"/>
        </w:rPr>
        <w:t>Appearer</w:t>
      </w:r>
      <w:proofErr w:type="spellEnd"/>
      <w:r w:rsidRPr="00B0318E">
        <w:rPr>
          <w:rFonts w:ascii="Garamond" w:hAnsi="Garamond" w:cs="Book Antiqua"/>
        </w:rPr>
        <w:t>.</w:t>
      </w:r>
    </w:p>
    <w:p w14:paraId="49AF9A2E" w14:textId="77777777" w:rsidR="00C56374" w:rsidRPr="00B0318E" w:rsidRDefault="00C56374" w:rsidP="006B23BD">
      <w:pPr>
        <w:pStyle w:val="ListParagraph"/>
        <w:widowControl/>
        <w:spacing w:line="244" w:lineRule="auto"/>
        <w:ind w:left="1440"/>
        <w:jc w:val="both"/>
        <w:rPr>
          <w:rFonts w:ascii="Garamond" w:hAnsi="Garamond" w:cs="Book Antiqua"/>
        </w:rPr>
      </w:pPr>
    </w:p>
    <w:p w14:paraId="70BAA216"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Collect, sell, assign, hypothecate, borrow upon, or pledge the interest of </w:t>
      </w:r>
      <w:proofErr w:type="spellStart"/>
      <w:r w:rsidRPr="00B0318E">
        <w:rPr>
          <w:rFonts w:ascii="Garamond" w:hAnsi="Garamond" w:cs="Book Antiqua"/>
        </w:rPr>
        <w:t>Appearer</w:t>
      </w:r>
      <w:proofErr w:type="spellEnd"/>
      <w:r w:rsidRPr="00B0318E">
        <w:rPr>
          <w:rFonts w:ascii="Garamond" w:hAnsi="Garamond" w:cs="Book Antiqua"/>
        </w:rPr>
        <w:t xml:space="preserve"> in a contract of insurance or annuity.</w:t>
      </w:r>
    </w:p>
    <w:p w14:paraId="42E91BDB" w14:textId="77777777" w:rsidR="00C56374" w:rsidRPr="00B0318E" w:rsidRDefault="00C56374" w:rsidP="006B23BD">
      <w:pPr>
        <w:pStyle w:val="ListParagraph"/>
        <w:widowControl/>
        <w:tabs>
          <w:tab w:val="left" w:pos="-1440"/>
        </w:tabs>
        <w:spacing w:line="244" w:lineRule="auto"/>
        <w:ind w:left="1440"/>
        <w:jc w:val="both"/>
        <w:rPr>
          <w:rFonts w:ascii="Garamond" w:hAnsi="Garamond" w:cs="Book Antiqua"/>
        </w:rPr>
      </w:pPr>
    </w:p>
    <w:p w14:paraId="03DE6FC3" w14:textId="653A2D86"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b/>
          <w:bCs/>
        </w:rPr>
      </w:pPr>
      <w:r w:rsidRPr="00B0318E">
        <w:rPr>
          <w:rFonts w:ascii="Garamond" w:hAnsi="Garamond" w:cs="Book Antiqua"/>
        </w:rPr>
        <w:t>Pay from the proceeds or otherwise, compromise or contest, and apply for refunds in connection with, a tax or assessment levied by a taxing authority with respect to a contract of insurance or annuity or its proceeds or liability accruing by reason of the tax or assessment.</w:t>
      </w:r>
    </w:p>
    <w:p w14:paraId="07723F18" w14:textId="77777777" w:rsidR="00C56374" w:rsidRPr="00B0318E" w:rsidRDefault="00C56374" w:rsidP="006B23BD">
      <w:pPr>
        <w:pStyle w:val="ListParagraph"/>
        <w:widowControl/>
        <w:rPr>
          <w:rFonts w:ascii="Garamond" w:hAnsi="Garamond" w:cs="Book Antiqua"/>
          <w:b/>
          <w:bCs/>
        </w:rPr>
      </w:pPr>
    </w:p>
    <w:p w14:paraId="44EB387C" w14:textId="77777777" w:rsidR="00C56374" w:rsidRPr="00B0318E" w:rsidRDefault="00A6260B" w:rsidP="00046735">
      <w:pPr>
        <w:pStyle w:val="ListParagraph"/>
        <w:keepNext/>
        <w:widowControl/>
        <w:numPr>
          <w:ilvl w:val="0"/>
          <w:numId w:val="6"/>
        </w:numPr>
        <w:tabs>
          <w:tab w:val="left" w:pos="-1440"/>
        </w:tabs>
        <w:spacing w:line="245" w:lineRule="auto"/>
        <w:jc w:val="both"/>
        <w:rPr>
          <w:rFonts w:ascii="Garamond" w:hAnsi="Garamond" w:cs="Book Antiqua"/>
          <w:b/>
          <w:bCs/>
        </w:rPr>
      </w:pPr>
      <w:r w:rsidRPr="00B0318E">
        <w:rPr>
          <w:rFonts w:ascii="Garamond" w:hAnsi="Garamond" w:cs="Book Antiqua"/>
          <w:b/>
          <w:bCs/>
          <w:smallCaps/>
          <w:u w:val="single"/>
        </w:rPr>
        <w:lastRenderedPageBreak/>
        <w:t>Business Affairs</w:t>
      </w:r>
      <w:r w:rsidRPr="00B0318E">
        <w:rPr>
          <w:rFonts w:ascii="Garamond" w:hAnsi="Garamond" w:cs="Book Antiqua"/>
        </w:rPr>
        <w:t>.</w:t>
      </w:r>
    </w:p>
    <w:p w14:paraId="0EE2D2CE" w14:textId="77777777" w:rsidR="00C56374" w:rsidRPr="00B0318E" w:rsidRDefault="00C56374" w:rsidP="00046735">
      <w:pPr>
        <w:pStyle w:val="ListParagraph"/>
        <w:keepNext/>
        <w:widowControl/>
        <w:tabs>
          <w:tab w:val="left" w:pos="-1440"/>
        </w:tabs>
        <w:spacing w:line="245" w:lineRule="auto"/>
        <w:ind w:left="1080"/>
        <w:jc w:val="both"/>
        <w:rPr>
          <w:rFonts w:ascii="Garamond" w:hAnsi="Garamond" w:cs="Book Antiqua"/>
          <w:b/>
          <w:bCs/>
        </w:rPr>
      </w:pPr>
    </w:p>
    <w:p w14:paraId="2EBDCF93"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create, form or cause to be formed and to execute all documents necessary to create, organize, continue or conduct any business (which terms include, without limitation, any farming, manufacturing, mining, retailing, service or other type of business operation) in any form, whether as a proprietorship, joint venture, partnership, corporation, limited liability company, trust, or other legal entity. </w:t>
      </w:r>
    </w:p>
    <w:p w14:paraId="42D110B8" w14:textId="77777777" w:rsidR="00C56374" w:rsidRPr="00B0318E" w:rsidRDefault="00C56374" w:rsidP="006B23BD">
      <w:pPr>
        <w:pStyle w:val="ListParagraph"/>
        <w:widowControl/>
        <w:tabs>
          <w:tab w:val="left" w:pos="-1440"/>
        </w:tabs>
        <w:spacing w:line="244" w:lineRule="auto"/>
        <w:ind w:left="1440"/>
        <w:jc w:val="both"/>
        <w:rPr>
          <w:rFonts w:ascii="Garamond" w:hAnsi="Garamond" w:cs="Book Antiqua"/>
          <w:b/>
          <w:bCs/>
        </w:rPr>
      </w:pPr>
    </w:p>
    <w:p w14:paraId="697B4645"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To operate, buy, sell, expand, contract, terminate, or liquidate any business.</w:t>
      </w:r>
    </w:p>
    <w:p w14:paraId="3943C6B1" w14:textId="77777777" w:rsidR="00C56374" w:rsidRPr="00B0318E" w:rsidRDefault="00C56374" w:rsidP="006B23BD">
      <w:pPr>
        <w:pStyle w:val="ListParagraph"/>
        <w:widowControl/>
        <w:rPr>
          <w:rFonts w:ascii="Garamond" w:hAnsi="Garamond" w:cs="Book Antiqua"/>
        </w:rPr>
      </w:pPr>
    </w:p>
    <w:p w14:paraId="782A5747"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direct, control, supervise, manage or participate in the operation of any business, and to engage, compensate managers, employees, independent contractors, agents, attorneys, accountants and consultants, and, in general, to conduct, engage in and transact any and all lawful business whatever nature or kind in which </w:t>
      </w:r>
      <w:proofErr w:type="spellStart"/>
      <w:r w:rsidRPr="00B0318E">
        <w:rPr>
          <w:rFonts w:ascii="Garamond" w:hAnsi="Garamond" w:cs="Book Antiqua"/>
        </w:rPr>
        <w:t>Appearer</w:t>
      </w:r>
      <w:proofErr w:type="spellEnd"/>
      <w:r w:rsidRPr="00B0318E">
        <w:rPr>
          <w:rFonts w:ascii="Garamond" w:hAnsi="Garamond" w:cs="Book Antiqua"/>
        </w:rPr>
        <w:t xml:space="preserve"> is engaged or may become engaged, in Agents’ discretion.</w:t>
      </w:r>
    </w:p>
    <w:p w14:paraId="0B633CFA" w14:textId="77777777" w:rsidR="00C56374" w:rsidRPr="00B0318E" w:rsidRDefault="00C56374" w:rsidP="006B23BD">
      <w:pPr>
        <w:pStyle w:val="ListParagraph"/>
        <w:widowControl/>
        <w:rPr>
          <w:rFonts w:ascii="Garamond" w:hAnsi="Garamond" w:cs="Book Antiqua"/>
        </w:rPr>
      </w:pPr>
    </w:p>
    <w:p w14:paraId="7926F1CC"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sell, exchange, transfer, or pledge all or any shares of the capital stock, partnership interest, limited liability company units or other equity interest in  any corporation, partnership, limited liability company, or other business entity owned by </w:t>
      </w:r>
      <w:proofErr w:type="spellStart"/>
      <w:r w:rsidRPr="00B0318E">
        <w:rPr>
          <w:rFonts w:ascii="Garamond" w:hAnsi="Garamond" w:cs="Book Antiqua"/>
        </w:rPr>
        <w:t>Appearer</w:t>
      </w:r>
      <w:proofErr w:type="spellEnd"/>
      <w:r w:rsidRPr="00B0318E">
        <w:rPr>
          <w:rFonts w:ascii="Garamond" w:hAnsi="Garamond" w:cs="Book Antiqua"/>
        </w:rPr>
        <w:t>, and to receive and receipt for the sale price or proceeds therefrom or other consideration therefor and the dividends or distributions due, or to become due thereon.</w:t>
      </w:r>
    </w:p>
    <w:p w14:paraId="66171B0A" w14:textId="77777777" w:rsidR="00C56374" w:rsidRPr="00B0318E" w:rsidRDefault="00C56374" w:rsidP="006B23BD">
      <w:pPr>
        <w:pStyle w:val="ListParagraph"/>
        <w:widowControl/>
        <w:rPr>
          <w:rFonts w:ascii="Garamond" w:hAnsi="Garamond" w:cs="Book Antiqua"/>
        </w:rPr>
      </w:pPr>
    </w:p>
    <w:p w14:paraId="1F753942" w14:textId="75A8FF4D"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creditors wherein the said </w:t>
      </w:r>
      <w:proofErr w:type="spellStart"/>
      <w:r w:rsidRPr="00B0318E">
        <w:rPr>
          <w:rFonts w:ascii="Garamond" w:hAnsi="Garamond" w:cs="Book Antiqua"/>
        </w:rPr>
        <w:t>Appearer</w:t>
      </w:r>
      <w:proofErr w:type="spellEnd"/>
      <w:r w:rsidRPr="00B0318E">
        <w:rPr>
          <w:rFonts w:ascii="Garamond" w:hAnsi="Garamond" w:cs="Book Antiqua"/>
        </w:rPr>
        <w:t xml:space="preserve"> may be interested, to vote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on all questions or matters that may be submitted to such meetings.</w:t>
      </w:r>
    </w:p>
    <w:p w14:paraId="6F225EA8" w14:textId="77777777" w:rsidR="00C56374" w:rsidRPr="00B0318E" w:rsidRDefault="00C56374" w:rsidP="006B23BD">
      <w:pPr>
        <w:pStyle w:val="ListParagraph"/>
        <w:widowControl/>
        <w:rPr>
          <w:rFonts w:ascii="Garamond" w:hAnsi="Garamond" w:cs="Book Antiqua"/>
        </w:rPr>
      </w:pPr>
    </w:p>
    <w:p w14:paraId="14965064"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the stockholders of any corporation, partners of any partnership, or members of any limited liability company or other association in which the said </w:t>
      </w:r>
      <w:proofErr w:type="spellStart"/>
      <w:r w:rsidRPr="00B0318E">
        <w:rPr>
          <w:rFonts w:ascii="Garamond" w:hAnsi="Garamond" w:cs="Book Antiqua"/>
        </w:rPr>
        <w:t>Appearer</w:t>
      </w:r>
      <w:proofErr w:type="spellEnd"/>
      <w:r w:rsidRPr="00B0318E">
        <w:rPr>
          <w:rFonts w:ascii="Garamond" w:hAnsi="Garamond" w:cs="Book Antiqua"/>
        </w:rPr>
        <w:t xml:space="preserve"> may own stock, partnership or other membership interest, or be interested, and to vote or execute proxies in favor of others, and to vote in the name of </w:t>
      </w:r>
      <w:proofErr w:type="spellStart"/>
      <w:r w:rsidRPr="00B0318E">
        <w:rPr>
          <w:rFonts w:ascii="Garamond" w:hAnsi="Garamond" w:cs="Book Antiqua"/>
        </w:rPr>
        <w:t>Appearer</w:t>
      </w:r>
      <w:proofErr w:type="spellEnd"/>
      <w:r w:rsidRPr="00B0318E">
        <w:rPr>
          <w:rFonts w:ascii="Garamond" w:hAnsi="Garamond" w:cs="Book Antiqua"/>
        </w:rPr>
        <w:t xml:space="preserve"> on all questions or matters that shall or may be submitted at such meeting.</w:t>
      </w:r>
    </w:p>
    <w:p w14:paraId="6596BB75" w14:textId="77777777" w:rsidR="00C56374" w:rsidRPr="00B0318E" w:rsidRDefault="00C56374" w:rsidP="006B23BD">
      <w:pPr>
        <w:pStyle w:val="ListParagraph"/>
        <w:widowControl/>
        <w:rPr>
          <w:rFonts w:ascii="Garamond" w:hAnsi="Garamond" w:cs="Book Antiqua"/>
          <w:b/>
          <w:bCs/>
        </w:rPr>
      </w:pPr>
    </w:p>
    <w:p w14:paraId="62A25B02"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sz w:val="23"/>
          <w:szCs w:val="23"/>
        </w:rPr>
      </w:pPr>
      <w:r w:rsidRPr="00B0318E">
        <w:rPr>
          <w:rFonts w:ascii="Garamond" w:hAnsi="Garamond" w:cs="Book Antiqua"/>
        </w:rPr>
        <w:t xml:space="preserve">To exercise all voting rights with respect to securities in person or by proxy, enter into any voting trusts and consent to limitations on the right to vote; and in general, exercise all powers with respect to securities on behalf of an in the name of </w:t>
      </w:r>
      <w:proofErr w:type="spellStart"/>
      <w:r w:rsidRPr="00B0318E">
        <w:rPr>
          <w:rFonts w:ascii="Garamond" w:hAnsi="Garamond" w:cs="Book Antiqua"/>
        </w:rPr>
        <w:t>Appearer</w:t>
      </w:r>
      <w:proofErr w:type="spellEnd"/>
      <w:r w:rsidRPr="00B0318E">
        <w:rPr>
          <w:rFonts w:ascii="Garamond" w:hAnsi="Garamond" w:cs="Book Antiqua"/>
        </w:rPr>
        <w:t>.</w:t>
      </w:r>
      <w:r w:rsidRPr="00B0318E">
        <w:rPr>
          <w:rFonts w:ascii="Garamond" w:hAnsi="Garamond" w:cs="Book Antiqua"/>
          <w:sz w:val="23"/>
          <w:szCs w:val="23"/>
        </w:rPr>
        <w:t xml:space="preserve"> </w:t>
      </w:r>
    </w:p>
    <w:p w14:paraId="098A3DF6" w14:textId="77777777" w:rsidR="00C56374" w:rsidRPr="00B0318E" w:rsidRDefault="00C56374" w:rsidP="006B23BD">
      <w:pPr>
        <w:widowControl/>
        <w:tabs>
          <w:tab w:val="left" w:pos="-1440"/>
        </w:tabs>
        <w:spacing w:line="244" w:lineRule="auto"/>
        <w:jc w:val="both"/>
        <w:rPr>
          <w:rFonts w:ascii="Garamond" w:hAnsi="Garamond" w:cs="Book Antiqua"/>
          <w:b/>
          <w:bCs/>
          <w:sz w:val="23"/>
          <w:szCs w:val="23"/>
        </w:rPr>
      </w:pPr>
    </w:p>
    <w:p w14:paraId="1777BEDE" w14:textId="77777777" w:rsidR="00C56374" w:rsidRPr="00B0318E" w:rsidRDefault="00A6260B" w:rsidP="00046735">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Property Authority</w:t>
      </w:r>
    </w:p>
    <w:p w14:paraId="67E1FC79" w14:textId="77777777" w:rsidR="00C56374" w:rsidRPr="00B0318E" w:rsidRDefault="00C56374" w:rsidP="00046735">
      <w:pPr>
        <w:keepNext/>
        <w:widowControl/>
        <w:spacing w:line="245" w:lineRule="auto"/>
        <w:rPr>
          <w:rFonts w:ascii="Garamond" w:hAnsi="Garamond" w:cs="Book Antiqua"/>
          <w:b/>
          <w:bCs/>
          <w:sz w:val="23"/>
          <w:szCs w:val="23"/>
        </w:rPr>
      </w:pPr>
    </w:p>
    <w:p w14:paraId="639FA624" w14:textId="23080288"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pledge and pawn all or any part or parts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and particularly all or any shares of stock in any corporation or equity interest in any other business entity owned by </w:t>
      </w:r>
      <w:proofErr w:type="spellStart"/>
      <w:r w:rsidRPr="00B0318E">
        <w:rPr>
          <w:rFonts w:ascii="Garamond" w:hAnsi="Garamond" w:cs="Book Antiqua"/>
        </w:rPr>
        <w:t>Appearer</w:t>
      </w:r>
      <w:proofErr w:type="spellEnd"/>
      <w:r w:rsidRPr="00B0318E">
        <w:rPr>
          <w:rFonts w:ascii="Garamond" w:hAnsi="Garamond" w:cs="Book Antiqua"/>
        </w:rPr>
        <w:t xml:space="preserve">; to make and give any note or notes which may be necessary, from time to time, or renew, extend or waive </w:t>
      </w:r>
      <w:r w:rsidR="00AE1A12" w:rsidRPr="00416D8B">
        <w:rPr>
          <w:rFonts w:ascii="Garamond" w:hAnsi="Garamond" w:cs="Book Antiqua"/>
        </w:rPr>
        <w:t>{[</w:t>
      </w:r>
      <w:r w:rsidR="00AE1A12" w:rsidRPr="00416D8B">
        <w:rPr>
          <w:rFonts w:ascii="Garamond" w:hAnsi="Garamond" w:cs="Book Antiqua"/>
          <w:noProof/>
          <w:color w:val="41A151"/>
          <w:shd w:val="clear" w:color="auto" w:fill="C9F3CD"/>
        </w:rPr>
        <w:t>if</w:t>
      </w:r>
      <w:r w:rsidR="00AE1A12" w:rsidRPr="00416D8B">
        <w:rPr>
          <w:rFonts w:ascii="Garamond" w:hAnsi="Garamond" w:cs="Book Antiqua"/>
          <w:noProof/>
          <w:color w:val="2157AD"/>
          <w:shd w:val="clear" w:color="auto" w:fill="C9F3CD"/>
        </w:rPr>
        <w:t xml:space="preserve"> !IsGeauxAppTF</w:t>
      </w:r>
      <w:r w:rsidR="00AE1A12" w:rsidRPr="00416D8B">
        <w:rPr>
          <w:rFonts w:ascii="Garamond" w:hAnsi="Garamond" w:cs="Book Antiqua"/>
        </w:rPr>
        <w:t>]}</w:t>
      </w:r>
      <w:r w:rsidR="00AE1A12">
        <w:rPr>
          <w:rFonts w:ascii="Garamond" w:eastAsia="Times New Roman" w:hAnsi="Garamond"/>
        </w:rPr>
        <w:t>{[</w:t>
      </w:r>
      <w:r w:rsidR="00AE1A12">
        <w:rPr>
          <w:rStyle w:val="Strong"/>
          <w:rFonts w:ascii="Garamond" w:eastAsia="Times New Roman" w:hAnsi="Garamond"/>
          <w:color w:val="41A151"/>
          <w:shd w:val="clear" w:color="auto" w:fill="C9F3CD"/>
        </w:rPr>
        <w:t>if</w:t>
      </w:r>
      <w:r w:rsidR="00AE1A12">
        <w:rPr>
          <w:rFonts w:ascii="Garamond" w:eastAsia="Times New Roman" w:hAnsi="Garamond"/>
          <w:color w:val="2157AD"/>
          <w:shd w:val="clear" w:color="auto" w:fill="C9F3CD"/>
        </w:rPr>
        <w:t xml:space="preserve"> </w:t>
      </w:r>
      <w:proofErr w:type="spellStart"/>
      <w:r w:rsidR="00AE1A12">
        <w:rPr>
          <w:rFonts w:ascii="Garamond" w:eastAsia="Times New Roman" w:hAnsi="Garamond"/>
          <w:color w:val="2157AD"/>
          <w:shd w:val="clear" w:color="auto" w:fill="C9F3CD"/>
        </w:rPr>
        <w:t>StateLawSelect.Name</w:t>
      </w:r>
      <w:proofErr w:type="spellEnd"/>
      <w:r w:rsidR="00AE1A12">
        <w:rPr>
          <w:rFonts w:ascii="Garamond" w:eastAsia="Times New Roman" w:hAnsi="Garamond"/>
          <w:color w:val="2157AD"/>
          <w:shd w:val="clear" w:color="auto" w:fill="C9F3CD"/>
        </w:rPr>
        <w:t xml:space="preserve"> </w:t>
      </w:r>
      <w:r w:rsidR="00AE1A12">
        <w:rPr>
          <w:rFonts w:ascii="Garamond" w:eastAsia="Times New Roman" w:hAnsi="Garamond"/>
          <w:color w:val="2157AD"/>
          <w:shd w:val="clear" w:color="auto" w:fill="C9F3CD"/>
        </w:rPr>
        <w:lastRenderedPageBreak/>
        <w:t>== "Louisiana"</w:t>
      </w:r>
      <w:r w:rsidR="00AE1A12">
        <w:rPr>
          <w:rFonts w:ascii="Garamond" w:eastAsia="Times New Roman" w:hAnsi="Garamond"/>
        </w:rPr>
        <w:t>]}prescription of</w:t>
      </w:r>
      <w:r w:rsidR="00AE1A12" w:rsidRPr="006A6785">
        <w:rPr>
          <w:rFonts w:ascii="Garamond" w:eastAsia="Times New Roman" w:hAnsi="Garamond"/>
        </w:rPr>
        <w:t>{[</w:t>
      </w:r>
      <w:r w:rsidR="00AE1A12" w:rsidRPr="006A6785">
        <w:rPr>
          <w:rStyle w:val="Strong"/>
          <w:rFonts w:ascii="Garamond" w:eastAsia="Times New Roman" w:hAnsi="Garamond"/>
          <w:color w:val="41A151"/>
          <w:shd w:val="clear" w:color="auto" w:fill="C9F3CD"/>
        </w:rPr>
        <w:t>else</w:t>
      </w:r>
      <w:r w:rsidR="00AE1A12" w:rsidRPr="006A6785">
        <w:rPr>
          <w:rFonts w:ascii="Garamond" w:eastAsia="Times New Roman" w:hAnsi="Garamond"/>
        </w:rPr>
        <w:t>]}</w:t>
      </w:r>
      <w:r w:rsidR="00AE1A12">
        <w:rPr>
          <w:rFonts w:ascii="Garamond" w:eastAsia="Times New Roman" w:hAnsi="Garamond"/>
        </w:rPr>
        <w:t>any applicable statute of limitations of</w:t>
      </w:r>
      <w:r w:rsidR="00AE1A12" w:rsidRPr="006A6785">
        <w:rPr>
          <w:rFonts w:ascii="Garamond" w:eastAsia="Times New Roman" w:hAnsi="Garamond"/>
        </w:rPr>
        <w:t>{[</w:t>
      </w:r>
      <w:r w:rsidR="00AE1A12" w:rsidRPr="006A6785">
        <w:rPr>
          <w:rStyle w:val="Strong"/>
          <w:rFonts w:ascii="Garamond" w:eastAsia="Times New Roman" w:hAnsi="Garamond"/>
          <w:color w:val="41A151"/>
          <w:shd w:val="clear" w:color="auto" w:fill="C9F3CD"/>
        </w:rPr>
        <w:t>endif</w:t>
      </w:r>
      <w:r w:rsidR="00AE1A12" w:rsidRPr="006A6785">
        <w:rPr>
          <w:rFonts w:ascii="Garamond" w:eastAsia="Times New Roman" w:hAnsi="Garamond"/>
        </w:rPr>
        <w:t>]}</w:t>
      </w:r>
      <w:r w:rsidR="00AE1A12">
        <w:rPr>
          <w:rFonts w:ascii="Garamond" w:eastAsia="Times New Roman" w:hAnsi="Garamond"/>
        </w:rPr>
        <w:t>{[</w:t>
      </w:r>
      <w:r w:rsidR="00AE1A12" w:rsidRPr="006A6785">
        <w:rPr>
          <w:rStyle w:val="Strong"/>
          <w:rFonts w:ascii="Garamond" w:eastAsia="Times New Roman" w:hAnsi="Garamond"/>
          <w:color w:val="41A151"/>
          <w:shd w:val="clear" w:color="auto" w:fill="C9F3CD"/>
        </w:rPr>
        <w:t>else</w:t>
      </w:r>
      <w:r w:rsidR="00AE1A12">
        <w:rPr>
          <w:rFonts w:ascii="Garamond" w:eastAsia="Times New Roman" w:hAnsi="Garamond"/>
        </w:rPr>
        <w:t>]}prescription of{[</w:t>
      </w:r>
      <w:r w:rsidR="00AE1A12" w:rsidRPr="006A6785">
        <w:rPr>
          <w:rStyle w:val="Strong"/>
          <w:rFonts w:ascii="Garamond" w:eastAsia="Times New Roman" w:hAnsi="Garamond"/>
          <w:color w:val="41A151"/>
          <w:shd w:val="clear" w:color="auto" w:fill="C9F3CD"/>
        </w:rPr>
        <w:t>e</w:t>
      </w:r>
      <w:r w:rsidR="00AE1A12">
        <w:rPr>
          <w:rStyle w:val="Strong"/>
          <w:rFonts w:ascii="Garamond" w:eastAsia="Times New Roman" w:hAnsi="Garamond"/>
          <w:color w:val="41A151"/>
          <w:shd w:val="clear" w:color="auto" w:fill="C9F3CD"/>
        </w:rPr>
        <w:t>ndif</w:t>
      </w:r>
      <w:r w:rsidR="00AE1A12">
        <w:rPr>
          <w:rFonts w:ascii="Garamond" w:eastAsia="Times New Roman" w:hAnsi="Garamond"/>
        </w:rPr>
        <w:t xml:space="preserve">]} </w:t>
      </w:r>
      <w:r w:rsidR="00AE1A12">
        <w:rPr>
          <w:rFonts w:ascii="Garamond" w:hAnsi="Garamond" w:cs="Book Antiqua"/>
        </w:rPr>
        <w:t xml:space="preserve">the </w:t>
      </w:r>
      <w:r w:rsidR="00AE1A12" w:rsidRPr="00B0318E">
        <w:rPr>
          <w:rFonts w:ascii="Garamond" w:hAnsi="Garamond" w:cs="Book Antiqua"/>
        </w:rPr>
        <w:t>same</w:t>
      </w:r>
      <w:r w:rsidRPr="00B0318E">
        <w:rPr>
          <w:rFonts w:ascii="Garamond" w:hAnsi="Garamond" w:cs="Book Antiqua"/>
        </w:rPr>
        <w:t>.</w:t>
      </w:r>
    </w:p>
    <w:p w14:paraId="7EB59A67" w14:textId="77777777" w:rsidR="00C56374" w:rsidRPr="00B0318E" w:rsidRDefault="00C56374" w:rsidP="006B23BD">
      <w:pPr>
        <w:pStyle w:val="ListParagraph"/>
        <w:widowControl/>
        <w:spacing w:line="244" w:lineRule="auto"/>
        <w:ind w:left="1080"/>
        <w:jc w:val="both"/>
        <w:rPr>
          <w:rFonts w:ascii="Garamond" w:hAnsi="Garamond" w:cs="Book Antiqua"/>
        </w:rPr>
      </w:pPr>
    </w:p>
    <w:p w14:paraId="17F14DC4" w14:textId="61632B7D"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grant, bargain, sell, exchange, convey, transfer, assign and deliver, with full guaranty of title and with complete substitution and subrogation to all rights and actions of warranty against all former owners and vendors to any person or persons, firm, or corporation, all or any part of the </w:t>
      </w:r>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StateLawSelect.Land</w:t>
      </w:r>
      <w:proofErr w:type="spellEnd"/>
      <w:r w:rsidR="000841AB">
        <w:rPr>
          <w:rFonts w:ascii="Garamond" w:eastAsia="Times New Roman" w:hAnsi="Garamond"/>
        </w:rPr>
        <w:t>]}</w:t>
      </w:r>
      <w:r w:rsidR="000841AB" w:rsidRPr="00B0318E">
        <w:rPr>
          <w:rFonts w:ascii="Garamond" w:hAnsi="Garamond" w:cs="Book Antiqua"/>
        </w:rPr>
        <w:t>,</w:t>
      </w:r>
      <w:r w:rsidR="000841AB">
        <w:rPr>
          <w:rFonts w:ascii="Garamond" w:hAnsi="Garamond" w:cs="Book Antiqua"/>
        </w:rPr>
        <w:t xml:space="preserv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StateLawSelect.PersonalProperty</w:t>
      </w:r>
      <w:proofErr w:type="spellEnd"/>
      <w:r w:rsidR="000841AB">
        <w:rPr>
          <w:rFonts w:ascii="Garamond" w:eastAsia="Times New Roman" w:hAnsi="Garamond"/>
        </w:rPr>
        <w:t>]}{[</w:t>
      </w:r>
      <w:r w:rsidR="000841AB" w:rsidRPr="00361623">
        <w:rPr>
          <w:rStyle w:val="Strong"/>
          <w:rFonts w:ascii="Garamond" w:eastAsia="Times New Roman" w:hAnsi="Garamond"/>
          <w:color w:val="41A151"/>
          <w:shd w:val="clear" w:color="auto" w:fill="C9F3CD"/>
        </w:rPr>
        <w:t>else</w:t>
      </w:r>
      <w:r w:rsidR="000841AB">
        <w:rPr>
          <w:rFonts w:ascii="Garamond" w:eastAsia="Times New Roman" w:hAnsi="Garamond"/>
        </w:rPr>
        <w:t>]}immovable, movable{[</w:t>
      </w:r>
      <w:r w:rsidR="000841AB" w:rsidRPr="00361623">
        <w:rPr>
          <w:rStyle w:val="Strong"/>
          <w:rFonts w:ascii="Garamond" w:eastAsia="Times New Roman" w:hAnsi="Garamond"/>
          <w:color w:val="41A151"/>
          <w:shd w:val="clear" w:color="auto" w:fill="C9F3CD"/>
        </w:rPr>
        <w:t>e</w:t>
      </w:r>
      <w:r w:rsidR="000841AB">
        <w:rPr>
          <w:rStyle w:val="Strong"/>
          <w:rFonts w:ascii="Garamond" w:eastAsia="Times New Roman" w:hAnsi="Garamond"/>
          <w:color w:val="41A151"/>
          <w:shd w:val="clear" w:color="auto" w:fill="C9F3CD"/>
        </w:rPr>
        <w:t>ndif</w:t>
      </w:r>
      <w:r w:rsidR="000841AB">
        <w:rPr>
          <w:rFonts w:ascii="Garamond" w:eastAsia="Times New Roman" w:hAnsi="Garamond"/>
        </w:rPr>
        <w:t>]}</w:t>
      </w:r>
      <w:r w:rsidRPr="00B0318E">
        <w:rPr>
          <w:rFonts w:ascii="Garamond" w:hAnsi="Garamond" w:cs="Book Antiqua"/>
        </w:rPr>
        <w:t xml:space="preserve">, </w:t>
      </w:r>
      <w:r w:rsidR="000841AB">
        <w:rPr>
          <w:rFonts w:ascii="Garamond" w:hAnsi="Garamond" w:cs="Book Antiqua"/>
        </w:rPr>
        <w:t>tangible, intangible</w:t>
      </w:r>
      <w:r w:rsidRPr="00B0318E">
        <w:rPr>
          <w:rFonts w:ascii="Garamond" w:hAnsi="Garamond" w:cs="Book Antiqua"/>
        </w:rPr>
        <w:t xml:space="preserve">, or mixed property of </w:t>
      </w:r>
      <w:proofErr w:type="spellStart"/>
      <w:r w:rsidRPr="00B0318E">
        <w:rPr>
          <w:rFonts w:ascii="Garamond" w:hAnsi="Garamond" w:cs="Book Antiqua"/>
        </w:rPr>
        <w:t>Appearer</w:t>
      </w:r>
      <w:proofErr w:type="spellEnd"/>
      <w:r w:rsidRPr="00B0318E">
        <w:rPr>
          <w:rFonts w:ascii="Garamond" w:hAnsi="Garamond" w:cs="Book Antiqua"/>
        </w:rPr>
        <w:t xml:space="preserve">, wherever situated, for such price or for such consideration and upon such terms and conditions, as the said Agent may deem proper; to receive the price of or other consideration from such sales, exchanges and transfers and to grant receipt and acquittance therefor, including particularly, but not by way of exclusion or limitation, any and all property located in any </w:t>
      </w:r>
      <w:r w:rsidR="000841AB" w:rsidRPr="002A02CC">
        <w:rPr>
          <w:rFonts w:ascii="Garamond" w:hAnsi="Garamond" w:cs="Book Antiqua"/>
        </w:rPr>
        <w:t>{[</w:t>
      </w:r>
      <w:r w:rsidR="000841AB" w:rsidRPr="002A02CC">
        <w:rPr>
          <w:rFonts w:ascii="Garamond" w:hAnsi="Garamond" w:cs="Book Antiqua"/>
          <w:noProof/>
          <w:color w:val="41A151"/>
          <w:shd w:val="clear" w:color="auto" w:fill="C9F3CD"/>
        </w:rPr>
        <w:t>if</w:t>
      </w:r>
      <w:r w:rsidR="000841AB" w:rsidRPr="002A02CC">
        <w:rPr>
          <w:rFonts w:ascii="Garamond" w:hAnsi="Garamond" w:cs="Book Antiqua"/>
          <w:noProof/>
          <w:color w:val="2157AD"/>
          <w:shd w:val="clear" w:color="auto" w:fill="C9F3CD"/>
        </w:rPr>
        <w:t xml:space="preserve"> !IsGeauxAppTF</w:t>
      </w:r>
      <w:r w:rsidR="000841AB" w:rsidRPr="002A02CC">
        <w:rPr>
          <w:rFonts w:ascii="Garamond" w:hAnsi="Garamond" w:cs="Book Antiqua"/>
        </w:rPr>
        <w:t>]}</w:t>
      </w:r>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if</w:t>
      </w:r>
      <w:r w:rsidR="000841AB" w:rsidRPr="002A02CC">
        <w:rPr>
          <w:rFonts w:ascii="Garamond" w:eastAsia="Times New Roman" w:hAnsi="Garamond"/>
          <w:color w:val="2157AD"/>
          <w:shd w:val="clear" w:color="auto" w:fill="C9F3CD"/>
        </w:rPr>
        <w:t xml:space="preserve"> </w:t>
      </w:r>
      <w:proofErr w:type="spellStart"/>
      <w:r w:rsidR="000841AB" w:rsidRPr="002A02CC">
        <w:rPr>
          <w:rFonts w:ascii="Garamond" w:eastAsia="Times New Roman" w:hAnsi="Garamond"/>
          <w:color w:val="2157AD"/>
          <w:shd w:val="clear" w:color="auto" w:fill="C9F3CD"/>
        </w:rPr>
        <w:t>StateLawSelect.Name</w:t>
      </w:r>
      <w:proofErr w:type="spellEnd"/>
      <w:r w:rsidR="000841AB" w:rsidRPr="002A02CC">
        <w:rPr>
          <w:rFonts w:ascii="Garamond" w:eastAsia="Times New Roman" w:hAnsi="Garamond"/>
          <w:color w:val="2157AD"/>
          <w:shd w:val="clear" w:color="auto" w:fill="C9F3CD"/>
        </w:rPr>
        <w:t xml:space="preserve"> == "Louisiana"</w:t>
      </w:r>
      <w:r w:rsidR="000841AB" w:rsidRPr="002A02CC">
        <w:rPr>
          <w:rFonts w:ascii="Garamond" w:eastAsia="Times New Roman" w:hAnsi="Garamond"/>
        </w:rPr>
        <w:t>]}Parish{[</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]}County{[</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]}Parish{[</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 xml:space="preserve">]} </w:t>
      </w:r>
      <w:r w:rsidR="000841AB" w:rsidRPr="002A02CC">
        <w:rPr>
          <w:rFonts w:ascii="Garamond" w:hAnsi="Garamond" w:cs="Book Antiqua"/>
        </w:rPr>
        <w:t>in the State of {[</w:t>
      </w:r>
      <w:r w:rsidR="000841AB" w:rsidRPr="002A02CC">
        <w:rPr>
          <w:rFonts w:ascii="Garamond" w:hAnsi="Garamond" w:cs="Book Antiqua"/>
          <w:noProof/>
          <w:color w:val="41A151"/>
          <w:shd w:val="clear" w:color="auto" w:fill="C9F3CD"/>
        </w:rPr>
        <w:t>if</w:t>
      </w:r>
      <w:r w:rsidR="000841AB" w:rsidRPr="002A02CC">
        <w:rPr>
          <w:rFonts w:ascii="Garamond" w:hAnsi="Garamond" w:cs="Book Antiqua"/>
          <w:noProof/>
          <w:color w:val="2157AD"/>
          <w:shd w:val="clear" w:color="auto" w:fill="C9F3CD"/>
        </w:rPr>
        <w:t xml:space="preserve"> !IsGeauxAppTF</w:t>
      </w:r>
      <w:r w:rsidR="000841AB" w:rsidRPr="002A02CC">
        <w:rPr>
          <w:rFonts w:ascii="Garamond" w:hAnsi="Garamond" w:cs="Book Antiqua"/>
        </w:rPr>
        <w:t>]}</w:t>
      </w:r>
      <w:r w:rsidR="000841AB" w:rsidRPr="002A02CC">
        <w:rPr>
          <w:rFonts w:ascii="Garamond" w:eastAsia="Times New Roman" w:hAnsi="Garamond"/>
        </w:rPr>
        <w:t>{[</w:t>
      </w:r>
      <w:proofErr w:type="spellStart"/>
      <w:r w:rsidR="000841AB" w:rsidRPr="002A02CC">
        <w:rPr>
          <w:rFonts w:ascii="Garamond" w:eastAsia="Times New Roman" w:hAnsi="Garamond"/>
          <w:color w:val="2157AD"/>
          <w:shd w:val="clear" w:color="auto" w:fill="C9E1F3"/>
        </w:rPr>
        <w:t>StateLawSelect.Name</w:t>
      </w:r>
      <w:proofErr w:type="spellEnd"/>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]}Louisiana{[</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w:t>
      </w:r>
      <w:r w:rsidR="000841AB" w:rsidRPr="002A02CC">
        <w:rPr>
          <w:rFonts w:ascii="Garamond" w:hAnsi="Garamond" w:cs="Book Antiqua"/>
        </w:rPr>
        <w:t xml:space="preserve"> or in any other State of the United States of America</w:t>
      </w:r>
      <w:r w:rsidRPr="00B0318E">
        <w:rPr>
          <w:rFonts w:ascii="Garamond" w:hAnsi="Garamond" w:cs="Book Antiqua"/>
        </w:rPr>
        <w:t>.</w:t>
      </w:r>
    </w:p>
    <w:p w14:paraId="1F4124DB" w14:textId="77777777" w:rsidR="00C56374" w:rsidRPr="00B0318E" w:rsidRDefault="00C56374" w:rsidP="006B23BD">
      <w:pPr>
        <w:pStyle w:val="ListParagraph"/>
        <w:widowControl/>
        <w:rPr>
          <w:rFonts w:ascii="Garamond" w:hAnsi="Garamond" w:cs="Book Antiqua"/>
        </w:rPr>
      </w:pPr>
    </w:p>
    <w:p w14:paraId="212FB86E"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buy and purchase and acquire by exchange or otherwise all property of any kind, movable or immovable, corporeal or incorporeal or mixed, wheresoever situated, in the name of and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for such price or other consideration and upon such terms and conditions as Agent may deem proper; to pay the price or deliver such other consideration therefor, and to sign and execute all acts, deeds and documents which the said Agent deems proper.</w:t>
      </w:r>
    </w:p>
    <w:p w14:paraId="3EC329C1" w14:textId="77777777" w:rsidR="00C56374" w:rsidRPr="00B0318E" w:rsidRDefault="00C56374" w:rsidP="006B23BD">
      <w:pPr>
        <w:pStyle w:val="ListParagraph"/>
        <w:widowControl/>
        <w:rPr>
          <w:rFonts w:ascii="Garamond" w:hAnsi="Garamond" w:cs="Book Antiqua"/>
        </w:rPr>
      </w:pPr>
    </w:p>
    <w:p w14:paraId="6025AA20"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borrow money from and contract loans with any bank(s), homestead(s), insurance company(</w:t>
      </w:r>
      <w:proofErr w:type="spellStart"/>
      <w:r w:rsidRPr="00B0318E">
        <w:rPr>
          <w:rFonts w:ascii="Garamond" w:hAnsi="Garamond" w:cs="Book Antiqua"/>
        </w:rPr>
        <w:t>ies</w:t>
      </w:r>
      <w:proofErr w:type="spellEnd"/>
      <w:r w:rsidRPr="00B0318E">
        <w:rPr>
          <w:rFonts w:ascii="Garamond" w:hAnsi="Garamond" w:cs="Book Antiqua"/>
        </w:rPr>
        <w:t xml:space="preserve">) or other financial institution(s) on the notes or obligations of the said </w:t>
      </w:r>
      <w:proofErr w:type="spellStart"/>
      <w:r w:rsidRPr="00B0318E">
        <w:rPr>
          <w:rFonts w:ascii="Garamond" w:hAnsi="Garamond" w:cs="Book Antiqua"/>
        </w:rPr>
        <w:t>Appearer</w:t>
      </w:r>
      <w:proofErr w:type="spellEnd"/>
      <w:r w:rsidRPr="00B0318E">
        <w:rPr>
          <w:rFonts w:ascii="Garamond" w:hAnsi="Garamond" w:cs="Book Antiqua"/>
        </w:rPr>
        <w:t xml:space="preserve"> drawn by </w:t>
      </w:r>
      <w:proofErr w:type="spellStart"/>
      <w:r w:rsidRPr="00B0318E">
        <w:rPr>
          <w:rFonts w:ascii="Garamond" w:hAnsi="Garamond" w:cs="Book Antiqua"/>
        </w:rPr>
        <w:t>Appearer</w:t>
      </w:r>
      <w:proofErr w:type="spellEnd"/>
      <w:r w:rsidRPr="00B0318E">
        <w:rPr>
          <w:rFonts w:ascii="Garamond" w:hAnsi="Garamond" w:cs="Book Antiqua"/>
        </w:rPr>
        <w:t xml:space="preserve"> or by the said Agent or those of others which shall or may come into the hands of the said Agent for the use of the said </w:t>
      </w:r>
      <w:proofErr w:type="spellStart"/>
      <w:r w:rsidRPr="00B0318E">
        <w:rPr>
          <w:rFonts w:ascii="Garamond" w:hAnsi="Garamond" w:cs="Book Antiqua"/>
        </w:rPr>
        <w:t>Appearer</w:t>
      </w:r>
      <w:proofErr w:type="spellEnd"/>
      <w:r w:rsidRPr="00B0318E">
        <w:rPr>
          <w:rFonts w:ascii="Garamond" w:hAnsi="Garamond" w:cs="Book Antiqua"/>
        </w:rPr>
        <w:t xml:space="preserve">; to receipt for the proceeds of such loans and borrowed money; to execute notes or obligations from time to time for the renewal of all or any part or parts thereof; and to bind </w:t>
      </w:r>
      <w:proofErr w:type="spellStart"/>
      <w:r w:rsidRPr="00B0318E">
        <w:rPr>
          <w:rFonts w:ascii="Garamond" w:hAnsi="Garamond" w:cs="Book Antiqua"/>
        </w:rPr>
        <w:t>Appearer</w:t>
      </w:r>
      <w:proofErr w:type="spellEnd"/>
      <w:r w:rsidRPr="00B0318E">
        <w:rPr>
          <w:rFonts w:ascii="Garamond" w:hAnsi="Garamond" w:cs="Book Antiqua"/>
        </w:rPr>
        <w:t xml:space="preserve"> by acknowledgment of debt, promises to pay and engagements of all kind.</w:t>
      </w:r>
    </w:p>
    <w:p w14:paraId="1FFC85BD" w14:textId="77777777" w:rsidR="00C56374" w:rsidRPr="00B0318E" w:rsidRDefault="00C56374" w:rsidP="006B23BD">
      <w:pPr>
        <w:pStyle w:val="ListParagraph"/>
        <w:widowControl/>
        <w:spacing w:line="244" w:lineRule="auto"/>
        <w:ind w:left="1080"/>
        <w:jc w:val="both"/>
        <w:rPr>
          <w:rFonts w:ascii="Garamond" w:hAnsi="Garamond" w:cs="Book Antiqua"/>
        </w:rPr>
      </w:pPr>
    </w:p>
    <w:p w14:paraId="35A35DA8" w14:textId="61AB3004"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encumber, hypothecate or mortgage, upon such terms and condi</w:t>
      </w:r>
      <w:r w:rsidRPr="00B0318E">
        <w:rPr>
          <w:rFonts w:ascii="Garamond" w:hAnsi="Garamond" w:cs="Book Antiqua"/>
        </w:rPr>
        <w:softHyphen/>
        <w:t xml:space="preserve">tions and subject to such clauses, procedures for executory process, waivers and releases, including any homestead exemption to which </w:t>
      </w:r>
      <w:proofErr w:type="spellStart"/>
      <w:r w:rsidRPr="00B0318E">
        <w:rPr>
          <w:rFonts w:ascii="Garamond" w:hAnsi="Garamond" w:cs="Book Antiqua"/>
        </w:rPr>
        <w:t>Appearer</w:t>
      </w:r>
      <w:proofErr w:type="spellEnd"/>
      <w:r w:rsidRPr="00B0318E">
        <w:rPr>
          <w:rFonts w:ascii="Garamond" w:hAnsi="Garamond" w:cs="Book Antiqua"/>
        </w:rPr>
        <w:t xml:space="preserve"> may be entitled, as the said Agent, in the Agent</w:t>
      </w:r>
      <w:r w:rsidR="00CD61D7">
        <w:rPr>
          <w:rFonts w:ascii="Garamond" w:hAnsi="Garamond" w:cs="Book Antiqua"/>
        </w:rPr>
        <w:t>’s</w:t>
      </w:r>
      <w:r w:rsidRPr="00B0318E">
        <w:rPr>
          <w:rFonts w:ascii="Garamond" w:hAnsi="Garamond" w:cs="Book Antiqua"/>
        </w:rPr>
        <w:t xml:space="preserve"> sole discretion deem proper, all or any part or parts of the property belonging to </w:t>
      </w:r>
      <w:proofErr w:type="spellStart"/>
      <w:r w:rsidRPr="00B0318E">
        <w:rPr>
          <w:rFonts w:ascii="Garamond" w:hAnsi="Garamond" w:cs="Book Antiqua"/>
        </w:rPr>
        <w:t>Appearer</w:t>
      </w:r>
      <w:proofErr w:type="spellEnd"/>
      <w:r w:rsidRPr="00B0318E">
        <w:rPr>
          <w:rFonts w:ascii="Garamond" w:hAnsi="Garamond" w:cs="Book Antiqua"/>
        </w:rPr>
        <w:t xml:space="preserve">, movable, immovable or mixed, wherever situated, including particularly, but not by way of exclusion or limitation, any property situated in any </w:t>
      </w:r>
      <w:bookmarkStart w:id="11" w:name="_Hlk185934506"/>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]}Parish{[</w:t>
      </w:r>
      <w:r w:rsidR="000841AB">
        <w:rPr>
          <w:rStyle w:val="Strong"/>
          <w:rFonts w:ascii="Garamond" w:eastAsia="Times New Roman" w:hAnsi="Garamond"/>
          <w:color w:val="41A151"/>
          <w:shd w:val="clear" w:color="auto" w:fill="C9F3CD"/>
        </w:rPr>
        <w:t>else</w:t>
      </w:r>
      <w:r w:rsidR="000841AB">
        <w:rPr>
          <w:rFonts w:ascii="Garamond" w:eastAsia="Times New Roman" w:hAnsi="Garamond"/>
        </w:rPr>
        <w:t>]}County{[</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]}Parish{[</w:t>
      </w:r>
      <w:r w:rsidR="000841AB">
        <w:rPr>
          <w:rStyle w:val="Strong"/>
          <w:rFonts w:ascii="Garamond" w:eastAsia="Times New Roman" w:hAnsi="Garamond"/>
          <w:color w:val="41A151"/>
          <w:shd w:val="clear" w:color="auto" w:fill="C9F3CD"/>
        </w:rPr>
        <w:t>endif</w:t>
      </w:r>
      <w:r w:rsidR="000841AB">
        <w:rPr>
          <w:rFonts w:ascii="Garamond" w:eastAsia="Times New Roman" w:hAnsi="Garamond"/>
        </w:rPr>
        <w:t xml:space="preserve">]} </w:t>
      </w:r>
      <w:r w:rsidR="000841AB" w:rsidRPr="00B0318E">
        <w:rPr>
          <w:rFonts w:ascii="Garamond" w:hAnsi="Garamond" w:cs="Book Antiqua"/>
        </w:rPr>
        <w:t xml:space="preserve">in the State of </w:t>
      </w:r>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]}Louisiana{[</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Pr>
          <w:rFonts w:ascii="Garamond" w:hAnsi="Garamond" w:cs="Book Antiqua"/>
        </w:rPr>
        <w:t xml:space="preserve"> </w:t>
      </w:r>
      <w:r w:rsidR="000841AB" w:rsidRPr="00B0318E">
        <w:rPr>
          <w:rFonts w:ascii="Garamond" w:hAnsi="Garamond" w:cs="Book Antiqua"/>
        </w:rPr>
        <w:t>or in any other State of the United States of America</w:t>
      </w:r>
      <w:bookmarkEnd w:id="11"/>
      <w:r w:rsidRPr="00B0318E">
        <w:rPr>
          <w:rFonts w:ascii="Garamond" w:hAnsi="Garamond" w:cs="Book Antiqua"/>
        </w:rPr>
        <w:t>.</w:t>
      </w:r>
    </w:p>
    <w:p w14:paraId="574CC022" w14:textId="77777777" w:rsidR="00C56374" w:rsidRPr="00B0318E" w:rsidRDefault="00C56374" w:rsidP="006B23BD">
      <w:pPr>
        <w:pStyle w:val="ListParagraph"/>
        <w:widowControl/>
        <w:spacing w:line="244" w:lineRule="auto"/>
        <w:ind w:left="1080"/>
        <w:jc w:val="both"/>
        <w:rPr>
          <w:rFonts w:ascii="Garamond" w:hAnsi="Garamond" w:cs="Book Antiqua"/>
        </w:rPr>
      </w:pPr>
    </w:p>
    <w:p w14:paraId="3673CAD8"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and agree to all privileges, mortgages and pledges in favor of or against </w:t>
      </w:r>
      <w:proofErr w:type="spellStart"/>
      <w:r w:rsidRPr="00B0318E">
        <w:rPr>
          <w:rFonts w:ascii="Garamond" w:hAnsi="Garamond" w:cs="Book Antiqua"/>
        </w:rPr>
        <w:t>Appearer</w:t>
      </w:r>
      <w:proofErr w:type="spellEnd"/>
      <w:r w:rsidRPr="00B0318E">
        <w:rPr>
          <w:rFonts w:ascii="Garamond" w:hAnsi="Garamond" w:cs="Book Antiqua"/>
        </w:rPr>
        <w:t xml:space="preserve"> that may be required and necessary.</w:t>
      </w:r>
    </w:p>
    <w:p w14:paraId="133988ED" w14:textId="77777777" w:rsidR="00C56374" w:rsidRPr="00B0318E" w:rsidRDefault="00C56374" w:rsidP="006B23BD">
      <w:pPr>
        <w:pStyle w:val="ListParagraph"/>
        <w:widowControl/>
        <w:spacing w:line="244" w:lineRule="auto"/>
        <w:ind w:left="1080"/>
        <w:jc w:val="both"/>
        <w:rPr>
          <w:rFonts w:ascii="Garamond" w:hAnsi="Garamond" w:cs="Book Antiqua"/>
        </w:rPr>
      </w:pPr>
    </w:p>
    <w:p w14:paraId="2146B860"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to the erasure and cancellation of all mortgage and privilege inscriptions in favor of or against </w:t>
      </w:r>
      <w:proofErr w:type="spellStart"/>
      <w:r w:rsidRPr="00B0318E">
        <w:rPr>
          <w:rFonts w:ascii="Garamond" w:hAnsi="Garamond" w:cs="Book Antiqua"/>
        </w:rPr>
        <w:t>Appearer</w:t>
      </w:r>
      <w:proofErr w:type="spellEnd"/>
      <w:r w:rsidRPr="00B0318E">
        <w:rPr>
          <w:rFonts w:ascii="Garamond" w:hAnsi="Garamond" w:cs="Book Antiqua"/>
        </w:rPr>
        <w:t>.</w:t>
      </w:r>
    </w:p>
    <w:p w14:paraId="311C1145" w14:textId="77777777" w:rsidR="00C56374" w:rsidRPr="00B0318E" w:rsidRDefault="00C56374" w:rsidP="006B23BD">
      <w:pPr>
        <w:pStyle w:val="ListParagraph"/>
        <w:widowControl/>
        <w:spacing w:line="244" w:lineRule="auto"/>
        <w:ind w:left="1080"/>
        <w:jc w:val="both"/>
        <w:rPr>
          <w:rFonts w:ascii="Garamond" w:hAnsi="Garamond" w:cs="Book Antiqua"/>
        </w:rPr>
      </w:pPr>
    </w:p>
    <w:p w14:paraId="1CCF481B"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lease, let or hire, for such time and for such price, and upon all such terms and conditions as the said Agent deems proper, all or any part of the property belonging to </w:t>
      </w:r>
      <w:proofErr w:type="spellStart"/>
      <w:r w:rsidRPr="00B0318E">
        <w:rPr>
          <w:rFonts w:ascii="Garamond" w:hAnsi="Garamond" w:cs="Book Antiqua"/>
        </w:rPr>
        <w:t>Appearer</w:t>
      </w:r>
      <w:proofErr w:type="spellEnd"/>
      <w:r w:rsidRPr="00B0318E">
        <w:rPr>
          <w:rFonts w:ascii="Garamond" w:hAnsi="Garamond" w:cs="Book Antiqua"/>
        </w:rPr>
        <w:t>; and to receive and receipt for the consideration paid therefor as the same fall due.</w:t>
      </w:r>
    </w:p>
    <w:p w14:paraId="570DE496" w14:textId="77777777" w:rsidR="00C56374" w:rsidRPr="00B0318E" w:rsidRDefault="00C56374" w:rsidP="006B23BD">
      <w:pPr>
        <w:pStyle w:val="ListParagraph"/>
        <w:widowControl/>
        <w:spacing w:line="244" w:lineRule="auto"/>
        <w:ind w:left="1080"/>
        <w:jc w:val="both"/>
        <w:rPr>
          <w:rFonts w:ascii="Garamond" w:hAnsi="Garamond" w:cs="Book Antiqua"/>
        </w:rPr>
      </w:pPr>
    </w:p>
    <w:p w14:paraId="4B0731D9"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put an end to leases and give the necessary notices to vacate according to law; and to make all repairs necessary for the preservation of the property of </w:t>
      </w:r>
      <w:proofErr w:type="spellStart"/>
      <w:r w:rsidRPr="00B0318E">
        <w:rPr>
          <w:rFonts w:ascii="Garamond" w:hAnsi="Garamond" w:cs="Book Antiqua"/>
        </w:rPr>
        <w:t>Appearer</w:t>
      </w:r>
      <w:proofErr w:type="spellEnd"/>
      <w:r w:rsidRPr="00B0318E">
        <w:rPr>
          <w:rFonts w:ascii="Garamond" w:hAnsi="Garamond" w:cs="Book Antiqua"/>
        </w:rPr>
        <w:t>.</w:t>
      </w:r>
    </w:p>
    <w:p w14:paraId="6E102620" w14:textId="77777777" w:rsidR="00C56374" w:rsidRPr="00B0318E" w:rsidRDefault="00C56374" w:rsidP="006B23BD">
      <w:pPr>
        <w:pStyle w:val="ListParagraph"/>
        <w:widowControl/>
        <w:spacing w:line="244" w:lineRule="auto"/>
        <w:ind w:left="1080"/>
        <w:jc w:val="both"/>
        <w:rPr>
          <w:rFonts w:ascii="Garamond" w:hAnsi="Garamond" w:cs="Book Antiqua"/>
        </w:rPr>
      </w:pPr>
    </w:p>
    <w:p w14:paraId="7C9380B9" w14:textId="0EA1BCD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make and execute oil, gas and mineral leases, on any property of </w:t>
      </w:r>
      <w:proofErr w:type="spellStart"/>
      <w:r w:rsidRPr="00B0318E">
        <w:rPr>
          <w:rFonts w:ascii="Garamond" w:hAnsi="Garamond" w:cs="Book Antiqua"/>
        </w:rPr>
        <w:t>Appearer</w:t>
      </w:r>
      <w:proofErr w:type="spellEnd"/>
      <w:r w:rsidRPr="00B0318E">
        <w:rPr>
          <w:rFonts w:ascii="Garamond" w:hAnsi="Garamond" w:cs="Book Antiqua"/>
        </w:rPr>
        <w:t xml:space="preserve"> or in which </w:t>
      </w:r>
      <w:proofErr w:type="spellStart"/>
      <w:r w:rsidRPr="00B0318E">
        <w:rPr>
          <w:rFonts w:ascii="Garamond" w:hAnsi="Garamond" w:cs="Book Antiqua"/>
        </w:rPr>
        <w:t>Appearer</w:t>
      </w:r>
      <w:proofErr w:type="spellEnd"/>
      <w:r w:rsidRPr="00B0318E">
        <w:rPr>
          <w:rFonts w:ascii="Garamond" w:hAnsi="Garamond" w:cs="Book Antiqua"/>
        </w:rPr>
        <w:t xml:space="preserve"> may have an interest, on such terms and conditions as said Agent shall deem proper in the Agent</w:t>
      </w:r>
      <w:r w:rsidR="00CD61D7">
        <w:rPr>
          <w:rFonts w:ascii="Garamond" w:hAnsi="Garamond" w:cs="Book Antiqua"/>
        </w:rPr>
        <w:t>’s</w:t>
      </w:r>
      <w:r w:rsidRPr="00B0318E">
        <w:rPr>
          <w:rFonts w:ascii="Garamond" w:hAnsi="Garamond" w:cs="Book Antiqua"/>
        </w:rPr>
        <w:t xml:space="preserve"> sole and uncontrolled discretion, and to receive and receipt for the bonuses, rents and proceeds thereof, including royalties, as the same shall fall due, to make and execute mineral and royalty deeds either selling or buying mineral or royalty rights, and for the full execution of the purposes aforesaid,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all acts, whether of sale, mortgage, lease, release, contract, compromise, covenant, deed, assignment, agreement, division order or otherwise, that shall or may be requisite or necessary, and containing such terms, conditions and provisions as said Agent shall deem necessary and proper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same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to make and execute all other contracts relating to minerals, including unitization and pooling agreements, for the exploration and development of oil, gas, salt, </w:t>
      </w:r>
      <w:proofErr w:type="spellStart"/>
      <w:r w:rsidRPr="00B0318E">
        <w:rPr>
          <w:rFonts w:ascii="Garamond" w:hAnsi="Garamond" w:cs="Book Antiqua"/>
        </w:rPr>
        <w:t>sulphur</w:t>
      </w:r>
      <w:proofErr w:type="spellEnd"/>
      <w:r w:rsidRPr="00B0318E">
        <w:rPr>
          <w:rFonts w:ascii="Garamond" w:hAnsi="Garamond" w:cs="Book Antiqua"/>
        </w:rPr>
        <w:t xml:space="preserve">, and other minerals, or any of them, in and under any of the properties of </w:t>
      </w:r>
      <w:proofErr w:type="spellStart"/>
      <w:r w:rsidRPr="00B0318E">
        <w:rPr>
          <w:rFonts w:ascii="Garamond" w:hAnsi="Garamond" w:cs="Book Antiqua"/>
        </w:rPr>
        <w:t>Appearer</w:t>
      </w:r>
      <w:proofErr w:type="spellEnd"/>
      <w:r w:rsidRPr="00B0318E">
        <w:rPr>
          <w:rFonts w:ascii="Garamond" w:hAnsi="Garamond" w:cs="Book Antiqua"/>
        </w:rPr>
        <w:t>, upon such terms and conditions and for such consideration as the said Agent may deem proper.</w:t>
      </w:r>
    </w:p>
    <w:p w14:paraId="41BE3703" w14:textId="77777777" w:rsidR="00C56374" w:rsidRPr="00B0318E" w:rsidRDefault="00C56374" w:rsidP="006B23BD">
      <w:pPr>
        <w:pStyle w:val="ListParagraph"/>
        <w:widowControl/>
        <w:spacing w:line="244" w:lineRule="auto"/>
        <w:ind w:left="1080"/>
        <w:jc w:val="both"/>
        <w:rPr>
          <w:rFonts w:ascii="Garamond" w:hAnsi="Garamond" w:cs="Book Antiqua"/>
        </w:rPr>
      </w:pPr>
    </w:p>
    <w:p w14:paraId="40B162AE" w14:textId="5B74E6E8" w:rsidR="00694F26" w:rsidRPr="00E64893" w:rsidRDefault="00A6260B" w:rsidP="006B23BD">
      <w:pPr>
        <w:pStyle w:val="ListParagraph"/>
        <w:widowControl/>
        <w:numPr>
          <w:ilvl w:val="0"/>
          <w:numId w:val="8"/>
        </w:numPr>
        <w:spacing w:line="244" w:lineRule="auto"/>
        <w:jc w:val="both"/>
        <w:rPr>
          <w:rFonts w:ascii="Garamond" w:hAnsi="Garamond" w:cs="Book Antiqua"/>
          <w:b/>
          <w:bCs/>
        </w:rPr>
      </w:pPr>
      <w:r w:rsidRPr="00694F26">
        <w:rPr>
          <w:rFonts w:ascii="Garamond" w:hAnsi="Garamond" w:cs="Book Antiqua"/>
        </w:rPr>
        <w:t xml:space="preserve">To make and execute agricultural leases, on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Pr="00694F26">
        <w:rPr>
          <w:rFonts w:ascii="Garamond" w:hAnsi="Garamond" w:cs="Book Antiqua"/>
        </w:rPr>
        <w:t>Appearer</w:t>
      </w:r>
      <w:proofErr w:type="spellEnd"/>
      <w:r w:rsidRPr="00694F26">
        <w:rPr>
          <w:rFonts w:ascii="Garamond" w:hAnsi="Garamond" w:cs="Book Antiqua"/>
        </w:rPr>
        <w:t xml:space="preserve"> may have an interest, on such terms and conditions as Agent shall deem proper in Agent</w:t>
      </w:r>
      <w:r w:rsidR="00CD61D7">
        <w:rPr>
          <w:rFonts w:ascii="Garamond" w:hAnsi="Garamond" w:cs="Book Antiqua"/>
        </w:rPr>
        <w:t>’s</w:t>
      </w:r>
      <w:r w:rsidRPr="00694F26">
        <w:rPr>
          <w:rFonts w:ascii="Garamond" w:hAnsi="Garamond" w:cs="Book Antiqua"/>
        </w:rPr>
        <w:t xml:space="preserve"> sole and uncontrolled discretion, and to receive and receipt for the bonuses, rents and proceeds thereof.  To receive and receipt for any and all payments to which </w:t>
      </w:r>
      <w:proofErr w:type="spellStart"/>
      <w:r w:rsidRPr="00694F26">
        <w:rPr>
          <w:rFonts w:ascii="Garamond" w:hAnsi="Garamond" w:cs="Book Antiqua"/>
        </w:rPr>
        <w:t>Appearer</w:t>
      </w:r>
      <w:proofErr w:type="spellEnd"/>
      <w:r w:rsidRPr="00694F26">
        <w:rPr>
          <w:rFonts w:ascii="Garamond" w:hAnsi="Garamond" w:cs="Book Antiqua"/>
        </w:rPr>
        <w:t xml:space="preserve"> may be entitled from any Farm Service Agency (FSA) program, crop allotment program, any disaster relief program, or any other government program(s) relating in any manner whatsoever to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00694F26" w:rsidRPr="00B0318E">
        <w:rPr>
          <w:rFonts w:ascii="Garamond" w:hAnsi="Garamond" w:cs="Book Antiqua"/>
        </w:rPr>
        <w:t>Appearer</w:t>
      </w:r>
      <w:proofErr w:type="spellEnd"/>
      <w:r w:rsidR="00694F26" w:rsidRPr="00B0318E">
        <w:rPr>
          <w:rFonts w:ascii="Garamond" w:hAnsi="Garamond" w:cs="Book Antiqua"/>
        </w:rPr>
        <w:t xml:space="preserve"> may have interest.</w:t>
      </w:r>
    </w:p>
    <w:p w14:paraId="702393A3" w14:textId="77777777" w:rsidR="00694F26" w:rsidRPr="00E64893" w:rsidRDefault="00694F26" w:rsidP="006B23BD">
      <w:pPr>
        <w:pStyle w:val="ListParagraph"/>
        <w:widowControl/>
        <w:rPr>
          <w:rFonts w:ascii="Garamond" w:hAnsi="Garamond" w:cs="Book Antiqua"/>
          <w:b/>
          <w:bCs/>
        </w:rPr>
      </w:pPr>
    </w:p>
    <w:p w14:paraId="1FE3B9AC" w14:textId="77777777" w:rsidR="00694F26" w:rsidRPr="00D53B47" w:rsidRDefault="00694F26" w:rsidP="00046735">
      <w:pPr>
        <w:pStyle w:val="ListParagraph"/>
        <w:keepNext/>
        <w:widowControl/>
        <w:numPr>
          <w:ilvl w:val="0"/>
          <w:numId w:val="5"/>
        </w:numPr>
        <w:spacing w:line="245" w:lineRule="auto"/>
        <w:jc w:val="both"/>
        <w:rPr>
          <w:rFonts w:ascii="Garamond" w:hAnsi="Garamond" w:cs="Book Antiqua"/>
          <w:sz w:val="23"/>
          <w:szCs w:val="23"/>
        </w:rPr>
      </w:pPr>
      <w:r w:rsidRPr="00D53B47">
        <w:rPr>
          <w:rFonts w:ascii="Garamond" w:hAnsi="Garamond" w:cs="Book Antiqua"/>
          <w:b/>
          <w:bCs/>
          <w:smallCaps/>
          <w:sz w:val="28"/>
          <w:szCs w:val="28"/>
          <w:u w:val="single"/>
        </w:rPr>
        <w:t>Digital Assets</w:t>
      </w:r>
    </w:p>
    <w:p w14:paraId="7E56ACDC" w14:textId="77777777" w:rsidR="00694F26" w:rsidRPr="00D53B47" w:rsidRDefault="00694F26" w:rsidP="00046735">
      <w:pPr>
        <w:pStyle w:val="ListParagraph"/>
        <w:keepNext/>
        <w:widowControl/>
        <w:spacing w:line="245" w:lineRule="auto"/>
        <w:jc w:val="both"/>
        <w:rPr>
          <w:rFonts w:ascii="Garamond" w:hAnsi="Garamond" w:cs="Book Antiqua"/>
        </w:rPr>
      </w:pPr>
    </w:p>
    <w:p w14:paraId="5E3268A9" w14:textId="77777777" w:rsidR="00694F26" w:rsidRPr="00D53B47" w:rsidRDefault="00694F26" w:rsidP="006B23BD">
      <w:pPr>
        <w:pStyle w:val="ListParagraph"/>
        <w:widowControl/>
        <w:numPr>
          <w:ilvl w:val="0"/>
          <w:numId w:val="17"/>
        </w:numPr>
        <w:spacing w:line="244" w:lineRule="auto"/>
        <w:jc w:val="both"/>
        <w:rPr>
          <w:rFonts w:ascii="Garamond" w:hAnsi="Garamond" w:cs="Arial"/>
        </w:rPr>
      </w:pPr>
      <w:r w:rsidRPr="00D53B47">
        <w:rPr>
          <w:rFonts w:ascii="Garamond" w:hAnsi="Garamond" w:cs="Arial"/>
        </w:rPr>
        <w:t xml:space="preserve">To access, use and control my digital devices, including but not limited to, desktops, laptops, tablets, peripherals, storage devices, mobile telephones, smartphones, and any </w:t>
      </w:r>
      <w:r w:rsidRPr="00D53B47">
        <w:rPr>
          <w:rFonts w:ascii="Garamond" w:hAnsi="Garamond" w:cs="Arial"/>
        </w:rPr>
        <w:lastRenderedPageBreak/>
        <w:t xml:space="preserve">similar digital device which currently exists or may exist as technology develops or such comparable items as technology develops for the purpose of accessing, modifying, deleting, controlling or transferring my digital assets. </w:t>
      </w:r>
    </w:p>
    <w:p w14:paraId="4EE5F53C" w14:textId="77777777" w:rsidR="00694F26" w:rsidRPr="00D53B47" w:rsidRDefault="00694F26" w:rsidP="006B23BD">
      <w:pPr>
        <w:pStyle w:val="ListParagraph"/>
        <w:widowControl/>
        <w:ind w:left="1080"/>
        <w:jc w:val="both"/>
        <w:rPr>
          <w:rFonts w:ascii="Garamond" w:hAnsi="Garamond" w:cs="Arial"/>
        </w:rPr>
      </w:pPr>
    </w:p>
    <w:p w14:paraId="66FDD077" w14:textId="69EF5164" w:rsidR="00694F26" w:rsidRPr="00E64893" w:rsidRDefault="00694F26" w:rsidP="006B23BD">
      <w:pPr>
        <w:pStyle w:val="ListParagraph"/>
        <w:widowControl/>
        <w:numPr>
          <w:ilvl w:val="0"/>
          <w:numId w:val="17"/>
        </w:numPr>
        <w:spacing w:line="244" w:lineRule="auto"/>
        <w:jc w:val="both"/>
        <w:rPr>
          <w:rFonts w:ascii="Garamond" w:hAnsi="Garamond" w:cs="Book Antiqua"/>
          <w:b/>
          <w:bCs/>
        </w:rPr>
      </w:pPr>
      <w:r w:rsidRPr="00D53B47">
        <w:rPr>
          <w:rFonts w:ascii="Garamond" w:hAnsi="Garamond" w:cs="Arial"/>
        </w:rPr>
        <w:t>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r>
        <w:rPr>
          <w:rFonts w:ascii="Garamond" w:hAnsi="Garamond" w:cs="Arial"/>
        </w:rPr>
        <w:t>.</w:t>
      </w:r>
    </w:p>
    <w:p w14:paraId="7E1EC8AE" w14:textId="323364FC" w:rsidR="00C56374" w:rsidRPr="00694F26" w:rsidRDefault="00C56374" w:rsidP="006B23BD">
      <w:pPr>
        <w:pStyle w:val="ListParagraph"/>
        <w:widowControl/>
        <w:spacing w:line="244" w:lineRule="auto"/>
        <w:ind w:left="1080"/>
        <w:jc w:val="both"/>
        <w:rPr>
          <w:rFonts w:ascii="Garamond" w:hAnsi="Garamond" w:cs="Book Antiqua"/>
          <w:b/>
          <w:bCs/>
          <w:sz w:val="23"/>
          <w:szCs w:val="23"/>
        </w:rPr>
      </w:pPr>
    </w:p>
    <w:p w14:paraId="7E05C60D" w14:textId="77777777" w:rsidR="00C56374" w:rsidRPr="00B0318E" w:rsidRDefault="00A6260B" w:rsidP="00046735">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Legal and Tax Matter Authority</w:t>
      </w:r>
    </w:p>
    <w:p w14:paraId="3CFE9280" w14:textId="77777777" w:rsidR="00C56374" w:rsidRPr="00B0318E" w:rsidRDefault="00C56374" w:rsidP="00046735">
      <w:pPr>
        <w:pStyle w:val="ListParagraph"/>
        <w:keepNext/>
        <w:widowControl/>
        <w:spacing w:line="245" w:lineRule="auto"/>
        <w:ind w:left="1080"/>
        <w:jc w:val="both"/>
        <w:rPr>
          <w:rFonts w:ascii="Garamond" w:hAnsi="Garamond" w:cs="Book Antiqua"/>
        </w:rPr>
      </w:pPr>
    </w:p>
    <w:p w14:paraId="0D4705AF" w14:textId="7777777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accept donations inter </w:t>
      </w:r>
      <w:proofErr w:type="spellStart"/>
      <w:r w:rsidRPr="00B0318E">
        <w:rPr>
          <w:rFonts w:ascii="Garamond" w:hAnsi="Garamond" w:cs="Book Antiqua"/>
        </w:rPr>
        <w:t>vivos</w:t>
      </w:r>
      <w:proofErr w:type="spellEnd"/>
      <w:r w:rsidRPr="00B0318E">
        <w:rPr>
          <w:rFonts w:ascii="Garamond" w:hAnsi="Garamond" w:cs="Book Antiqua"/>
        </w:rPr>
        <w:t xml:space="preserve"> of all kinds to </w:t>
      </w:r>
      <w:proofErr w:type="spellStart"/>
      <w:r w:rsidRPr="00B0318E">
        <w:rPr>
          <w:rFonts w:ascii="Garamond" w:hAnsi="Garamond" w:cs="Book Antiqua"/>
        </w:rPr>
        <w:t>Appearer</w:t>
      </w:r>
      <w:proofErr w:type="spellEnd"/>
      <w:r w:rsidRPr="00B0318E">
        <w:rPr>
          <w:rFonts w:ascii="Garamond" w:hAnsi="Garamond" w:cs="Book Antiqua"/>
        </w:rPr>
        <w:t xml:space="preserve"> from any person or persons.</w:t>
      </w:r>
    </w:p>
    <w:p w14:paraId="78B1B222" w14:textId="77777777" w:rsidR="00C56374" w:rsidRPr="00B0318E" w:rsidRDefault="00C56374" w:rsidP="006B23BD">
      <w:pPr>
        <w:pStyle w:val="ListParagraph"/>
        <w:widowControl/>
        <w:rPr>
          <w:rFonts w:ascii="Garamond" w:hAnsi="Garamond" w:cs="Book Antiqua"/>
        </w:rPr>
      </w:pPr>
    </w:p>
    <w:p w14:paraId="540BBEF5" w14:textId="1A351108" w:rsidR="00C56374" w:rsidRPr="00B0318E" w:rsidRDefault="004C4DF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give and make inter </w:t>
      </w:r>
      <w:proofErr w:type="spellStart"/>
      <w:r w:rsidRPr="00B0318E">
        <w:rPr>
          <w:rFonts w:ascii="Garamond" w:hAnsi="Garamond" w:cs="Book Antiqua"/>
        </w:rPr>
        <w:t>vivos</w:t>
      </w:r>
      <w:proofErr w:type="spellEnd"/>
      <w:r w:rsidRPr="00B0318E">
        <w:rPr>
          <w:rFonts w:ascii="Garamond" w:hAnsi="Garamond" w:cs="Book Antiqua"/>
        </w:rPr>
        <w:t xml:space="preserve"> donations of movables and immovables from </w:t>
      </w:r>
      <w:proofErr w:type="spellStart"/>
      <w:r w:rsidRPr="00B0318E">
        <w:rPr>
          <w:rFonts w:ascii="Garamond" w:hAnsi="Garamond" w:cs="Book Antiqua"/>
        </w:rPr>
        <w:t>Appearer</w:t>
      </w:r>
      <w:proofErr w:type="spellEnd"/>
      <w:r w:rsidRPr="00B0318E">
        <w:rPr>
          <w:rFonts w:ascii="Garamond" w:hAnsi="Garamond" w:cs="Book Antiqua"/>
        </w:rPr>
        <w:t xml:space="preserve"> to any person or persons</w:t>
      </w:r>
      <w:r>
        <w:rPr>
          <w:rFonts w:ascii="Garamond" w:hAnsi="Garamond" w:cs="Book Antiqua"/>
        </w:rPr>
        <w:t xml:space="preserve"> or organizations</w:t>
      </w:r>
      <w:r w:rsidRPr="00B0318E">
        <w:rPr>
          <w:rFonts w:ascii="Garamond" w:hAnsi="Garamond" w:cs="Book Antiqua"/>
        </w:rPr>
        <w:t xml:space="preserve"> all in the manner required by law, </w:t>
      </w:r>
      <w:r>
        <w:rPr>
          <w:rFonts w:ascii="Garamond" w:hAnsi="Garamond" w:cs="Book Antiqua"/>
        </w:rPr>
        <w:t xml:space="preserve">including forgiveness of indebtedness and the completion of charitable pledges, </w:t>
      </w:r>
      <w:r w:rsidRPr="00B0318E">
        <w:rPr>
          <w:rFonts w:ascii="Garamond" w:hAnsi="Garamond" w:cs="Book Antiqua"/>
        </w:rPr>
        <w:t xml:space="preserve">and on such terms and conditions as said Agent may see fit, including, without limitation, outright or to a new or existing trust or other custodial arrangement, or otherwise to 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Pr>
          <w:rFonts w:ascii="Garamond" w:hAnsi="Garamond" w:cs="Book Antiqua"/>
        </w:rPr>
        <w:t>’s</w:t>
      </w:r>
      <w:proofErr w:type="spellEnd"/>
      <w:r w:rsidRPr="00B0318E">
        <w:rPr>
          <w:rFonts w:ascii="Garamond" w:hAnsi="Garamond" w:cs="Book Antiqua"/>
        </w:rPr>
        <w:t xml:space="preserve"> spouse, </w:t>
      </w:r>
      <w:proofErr w:type="spellStart"/>
      <w:r w:rsidRPr="00B0318E">
        <w:rPr>
          <w:rFonts w:ascii="Garamond" w:hAnsi="Garamond" w:cs="Book Antiqua"/>
        </w:rPr>
        <w:t>Appearer</w:t>
      </w:r>
      <w:r>
        <w:rPr>
          <w:rFonts w:ascii="Garamond" w:hAnsi="Garamond" w:cs="Book Antiqua"/>
        </w:rPr>
        <w:t>’s</w:t>
      </w:r>
      <w:proofErr w:type="spellEnd"/>
      <w:r w:rsidRPr="00B0318E">
        <w:rPr>
          <w:rFonts w:ascii="Garamond" w:hAnsi="Garamond" w:cs="Book Antiqua"/>
        </w:rPr>
        <w:t xml:space="preserve"> children and their descendants, and the spouses of all of </w:t>
      </w:r>
      <w:proofErr w:type="spellStart"/>
      <w:r w:rsidRPr="00B0318E">
        <w:rPr>
          <w:rFonts w:ascii="Garamond" w:hAnsi="Garamond" w:cs="Book Antiqua"/>
        </w:rPr>
        <w:t>Appearer</w:t>
      </w:r>
      <w:r>
        <w:rPr>
          <w:rFonts w:ascii="Garamond" w:hAnsi="Garamond" w:cs="Book Antiqua"/>
        </w:rPr>
        <w:t>’s</w:t>
      </w:r>
      <w:proofErr w:type="spellEnd"/>
      <w:r w:rsidRPr="00B0318E">
        <w:rPr>
          <w:rFonts w:ascii="Garamond" w:hAnsi="Garamond" w:cs="Book Antiqua"/>
        </w:rPr>
        <w:t xml:space="preserve"> descendants</w:t>
      </w:r>
      <w:r w:rsidR="00A6260B" w:rsidRPr="00B0318E">
        <w:rPr>
          <w:rFonts w:ascii="Garamond" w:hAnsi="Garamond" w:cs="Book Antiqua"/>
        </w:rPr>
        <w:t xml:space="preserve">, including, but not limited to Agent, in his or her individual capacity, and such other persons as Agent may determine to be in </w:t>
      </w:r>
      <w:proofErr w:type="spellStart"/>
      <w:r w:rsidR="00A6260B" w:rsidRPr="00B0318E">
        <w:rPr>
          <w:rFonts w:ascii="Garamond" w:hAnsi="Garamond" w:cs="Book Antiqua"/>
        </w:rPr>
        <w:t>Appearer</w:t>
      </w:r>
      <w:r w:rsidR="00CD61D7">
        <w:rPr>
          <w:rFonts w:ascii="Garamond" w:hAnsi="Garamond" w:cs="Book Antiqua"/>
        </w:rPr>
        <w:t>’s</w:t>
      </w:r>
      <w:proofErr w:type="spellEnd"/>
      <w:r w:rsidR="00A6260B" w:rsidRPr="00B0318E">
        <w:rPr>
          <w:rFonts w:ascii="Garamond" w:hAnsi="Garamond" w:cs="Book Antiqua"/>
        </w:rPr>
        <w:t xml:space="preserve"> best interest or in the best interest of </w:t>
      </w:r>
      <w:proofErr w:type="spellStart"/>
      <w:r w:rsidR="00A6260B" w:rsidRPr="00B0318E">
        <w:rPr>
          <w:rFonts w:ascii="Garamond" w:hAnsi="Garamond" w:cs="Book Antiqua"/>
        </w:rPr>
        <w:t>Appearer</w:t>
      </w:r>
      <w:r w:rsidR="00CD61D7">
        <w:rPr>
          <w:rFonts w:ascii="Garamond" w:hAnsi="Garamond" w:cs="Book Antiqua"/>
        </w:rPr>
        <w:t>’s</w:t>
      </w:r>
      <w:proofErr w:type="spellEnd"/>
      <w:r w:rsidR="00A6260B" w:rsidRPr="00B0318E">
        <w:rPr>
          <w:rFonts w:ascii="Garamond" w:hAnsi="Garamond" w:cs="Book Antiqua"/>
        </w:rPr>
        <w:t xml:space="preserve"> estate, including, but not limited to, gifts that will be eligible for the annual gift tax exclusion in </w:t>
      </w:r>
      <w:r w:rsidRPr="00B0318E">
        <w:rPr>
          <w:rFonts w:ascii="Garamond" w:hAnsi="Garamond" w:cs="Book Antiqua"/>
        </w:rPr>
        <w:t>I.R.C.</w:t>
      </w:r>
      <w:r>
        <w:rPr>
          <w:rFonts w:ascii="Garamond" w:hAnsi="Garamond" w:cs="Book Antiqua"/>
        </w:rPr>
        <w:t xml:space="preserve"> </w:t>
      </w:r>
      <w:r>
        <w:t>§</w:t>
      </w:r>
      <w:r>
        <w:rPr>
          <w:rFonts w:ascii="Garamond" w:hAnsi="Garamond"/>
        </w:rPr>
        <w:t xml:space="preserve"> </w:t>
      </w:r>
      <w:r w:rsidR="00A6260B" w:rsidRPr="00B0318E">
        <w:rPr>
          <w:rFonts w:ascii="Garamond" w:hAnsi="Garamond" w:cs="Book Antiqua"/>
        </w:rPr>
        <w:t xml:space="preserve">2503(b) as it now appears or may be hereafter amended, and gifts of tuition costs and medical costs in accordance with </w:t>
      </w:r>
      <w:r w:rsidRPr="00B0318E">
        <w:rPr>
          <w:rFonts w:ascii="Garamond" w:hAnsi="Garamond" w:cs="Book Antiqua"/>
        </w:rPr>
        <w:t>I.R.C.</w:t>
      </w:r>
      <w:r>
        <w:rPr>
          <w:rFonts w:ascii="Garamond" w:hAnsi="Garamond" w:cs="Book Antiqua"/>
        </w:rPr>
        <w:t xml:space="preserve"> </w:t>
      </w:r>
      <w:r>
        <w:t>§</w:t>
      </w:r>
      <w:r>
        <w:rPr>
          <w:rFonts w:ascii="Garamond" w:hAnsi="Garamond"/>
        </w:rPr>
        <w:t xml:space="preserve"> </w:t>
      </w:r>
      <w:r w:rsidR="00A6260B" w:rsidRPr="00B0318E">
        <w:rPr>
          <w:rFonts w:ascii="Garamond" w:hAnsi="Garamond" w:cs="Book Antiqua"/>
        </w:rPr>
        <w:t xml:space="preserve">2503(e) and 2611(b)(1), as they now appear or may be hereafter amended as well as taxable gifts that may use up </w:t>
      </w:r>
      <w:proofErr w:type="spellStart"/>
      <w:r w:rsidR="00A6260B" w:rsidRPr="00B0318E">
        <w:rPr>
          <w:rFonts w:ascii="Garamond" w:hAnsi="Garamond" w:cs="Book Antiqua"/>
        </w:rPr>
        <w:t>Appearer</w:t>
      </w:r>
      <w:r w:rsidR="00CD61D7">
        <w:rPr>
          <w:rFonts w:ascii="Garamond" w:hAnsi="Garamond" w:cs="Book Antiqua"/>
        </w:rPr>
        <w:t>’s</w:t>
      </w:r>
      <w:proofErr w:type="spellEnd"/>
      <w:r w:rsidR="00A6260B" w:rsidRPr="00B0318E">
        <w:rPr>
          <w:rFonts w:ascii="Garamond" w:hAnsi="Garamond" w:cs="Book Antiqua"/>
        </w:rPr>
        <w:t xml:space="preserve"> unified credit during lifetime as the same is defined in </w:t>
      </w:r>
      <w:r w:rsidRPr="00B0318E">
        <w:rPr>
          <w:rFonts w:ascii="Garamond" w:hAnsi="Garamond" w:cs="Book Antiqua"/>
        </w:rPr>
        <w:t>I.R.C.</w:t>
      </w:r>
      <w:r>
        <w:rPr>
          <w:rFonts w:ascii="Garamond" w:hAnsi="Garamond" w:cs="Book Antiqua"/>
        </w:rPr>
        <w:t xml:space="preserve"> </w:t>
      </w:r>
      <w:r>
        <w:t>§</w:t>
      </w:r>
      <w:r>
        <w:rPr>
          <w:rFonts w:ascii="Garamond" w:hAnsi="Garamond"/>
        </w:rPr>
        <w:t xml:space="preserve"> </w:t>
      </w:r>
      <w:r w:rsidR="00A6260B" w:rsidRPr="00B0318E">
        <w:rPr>
          <w:rFonts w:ascii="Garamond" w:hAnsi="Garamond" w:cs="Book Antiqua"/>
        </w:rPr>
        <w:t xml:space="preserve">2010 as it now appears or may be hereafter amended, and gifts to charities and the making or fulfillment of charitable pledges, as well as gifts to qualify for or preserve Medicaid, Veterans or other governmental benefits, and to prepare, execute and consent to, or on behalf of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to file any return, report, declaration or other document required by the laws of the United States, or by any state or subdivision thereof which Agent deems to be necessary or desirable with respect to any gift made under the authority of this section; and to impose such conditions on the said donations or Agent may determine, including, without limitation, the power to revoke; and to appear before a notary and execute such authentic acts of donation or trust as are necessary or desirable in the sole unlimited discretion of Agent on behalf of and as the affirmative act of </w:t>
      </w:r>
      <w:proofErr w:type="spellStart"/>
      <w:r w:rsidR="00A6260B" w:rsidRPr="00B0318E">
        <w:rPr>
          <w:rFonts w:ascii="Garamond" w:hAnsi="Garamond" w:cs="Book Antiqua"/>
        </w:rPr>
        <w:t>Appearer</w:t>
      </w:r>
      <w:proofErr w:type="spellEnd"/>
      <w:r w:rsidR="00A6260B" w:rsidRPr="00B0318E">
        <w:rPr>
          <w:rFonts w:ascii="Garamond" w:hAnsi="Garamond" w:cs="Book Antiqua"/>
        </w:rPr>
        <w:t>.</w:t>
      </w:r>
    </w:p>
    <w:p w14:paraId="61A9998A" w14:textId="77777777" w:rsidR="00C56374" w:rsidRPr="00B0318E" w:rsidRDefault="00C56374" w:rsidP="006B23BD">
      <w:pPr>
        <w:pStyle w:val="ListParagraph"/>
        <w:widowControl/>
        <w:spacing w:line="244" w:lineRule="auto"/>
        <w:ind w:left="1080"/>
        <w:jc w:val="both"/>
        <w:rPr>
          <w:rFonts w:ascii="Garamond" w:hAnsi="Garamond" w:cs="Book Antiqua"/>
        </w:rPr>
      </w:pPr>
    </w:p>
    <w:p w14:paraId="4274297C" w14:textId="4460E874"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consent to the splitting of gifts with Appearer</w:t>
      </w:r>
      <w:r w:rsidR="00CD61D7">
        <w:rPr>
          <w:rFonts w:ascii="Garamond" w:hAnsi="Garamond" w:cs="Book Antiqua"/>
        </w:rPr>
        <w:t>’s</w:t>
      </w:r>
      <w:r w:rsidRPr="00B0318E">
        <w:rPr>
          <w:rFonts w:ascii="Garamond" w:hAnsi="Garamond" w:cs="Book Antiqua"/>
        </w:rPr>
        <w:t xml:space="preserve"> spouse so that the annual exclusions, unified credits, and generation skipping transfer tax exemptions and exclusions of both </w:t>
      </w:r>
      <w:r w:rsidRPr="00B0318E">
        <w:rPr>
          <w:rFonts w:ascii="Garamond" w:hAnsi="Garamond" w:cs="Book Antiqua"/>
        </w:rPr>
        <w:lastRenderedPageBreak/>
        <w:t xml:space="preserve">spouses may be used in accordance with </w:t>
      </w:r>
      <w:r w:rsidR="004C4DFB" w:rsidRPr="00B0318E">
        <w:rPr>
          <w:rFonts w:ascii="Garamond" w:hAnsi="Garamond" w:cs="Book Antiqua"/>
        </w:rPr>
        <w:t>I.R.C.</w:t>
      </w:r>
      <w:r w:rsidR="004C4DFB">
        <w:rPr>
          <w:rFonts w:ascii="Garamond" w:hAnsi="Garamond" w:cs="Book Antiqua"/>
        </w:rPr>
        <w:t xml:space="preserve"> </w:t>
      </w:r>
      <w:r w:rsidR="004C4DFB">
        <w:t>§</w:t>
      </w:r>
      <w:r w:rsidR="004C4DFB">
        <w:rPr>
          <w:rFonts w:ascii="Garamond" w:hAnsi="Garamond"/>
        </w:rPr>
        <w:t xml:space="preserve"> </w:t>
      </w:r>
      <w:r w:rsidRPr="00B0318E">
        <w:rPr>
          <w:rFonts w:ascii="Garamond" w:hAnsi="Garamond" w:cs="Book Antiqua"/>
        </w:rPr>
        <w:t xml:space="preserve">2513 and 2652(a)(2) and Treas. Reg. </w:t>
      </w:r>
      <w:r w:rsidR="004C4DFB">
        <w:t>§</w:t>
      </w:r>
      <w:r w:rsidR="004C4DFB">
        <w:rPr>
          <w:rFonts w:ascii="Garamond" w:hAnsi="Garamond"/>
        </w:rPr>
        <w:t xml:space="preserve"> </w:t>
      </w:r>
      <w:r w:rsidRPr="00B0318E">
        <w:rPr>
          <w:rFonts w:ascii="Garamond" w:hAnsi="Garamond" w:cs="Book Antiqua"/>
        </w:rPr>
        <w:t>25.2513-2(c).</w:t>
      </w:r>
    </w:p>
    <w:p w14:paraId="7D685887" w14:textId="77777777" w:rsidR="00C56374" w:rsidRPr="00B0318E" w:rsidRDefault="00C56374" w:rsidP="006B23BD">
      <w:pPr>
        <w:pStyle w:val="ListParagraph"/>
        <w:widowControl/>
        <w:rPr>
          <w:rFonts w:ascii="Garamond" w:hAnsi="Garamond" w:cs="Book Antiqua"/>
        </w:rPr>
      </w:pPr>
    </w:p>
    <w:p w14:paraId="2719351F" w14:textId="7777777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ask, demand, have, take, sue for, and by all lawful ways and means to recover and receive of, and from, all and every person, firm or corporation, all and every such sum and sums of money, goods, debts, property and effects whatsoever, as now is or are or may hereafter be, in his, her, </w:t>
      </w:r>
      <w:proofErr w:type="spellStart"/>
      <w:r w:rsidRPr="00B0318E">
        <w:rPr>
          <w:rFonts w:ascii="Garamond" w:hAnsi="Garamond" w:cs="Book Antiqua"/>
        </w:rPr>
        <w:t>its</w:t>
      </w:r>
      <w:proofErr w:type="spellEnd"/>
      <w:r w:rsidRPr="00B0318E">
        <w:rPr>
          <w:rFonts w:ascii="Garamond" w:hAnsi="Garamond" w:cs="Book Antiqua"/>
        </w:rPr>
        <w:t xml:space="preserve"> or their custody or possession, due or owing, coming or belonging to </w:t>
      </w:r>
      <w:proofErr w:type="spellStart"/>
      <w:r w:rsidRPr="00B0318E">
        <w:rPr>
          <w:rFonts w:ascii="Garamond" w:hAnsi="Garamond" w:cs="Book Antiqua"/>
        </w:rPr>
        <w:t>Appearer</w:t>
      </w:r>
      <w:proofErr w:type="spellEnd"/>
      <w:r w:rsidRPr="00B0318E">
        <w:rPr>
          <w:rFonts w:ascii="Garamond" w:hAnsi="Garamond" w:cs="Book Antiqua"/>
        </w:rPr>
        <w:t>, whether by bond, bill, note, book-debt, account, consignment, bequest, or for or by any reason or means whatsoever, and to that end, with whom it may concern, to adjust, compromise and settle all accounts, and, upon recovery and receipt in the premises, to make and give good and sufficient discharges and acquittances; to refer any matter to arbitration; to make a transaction in matters of litigation; and in general where things to be done are not merely acts of administration, or such as facilitate such acts.</w:t>
      </w:r>
    </w:p>
    <w:p w14:paraId="0D17A654" w14:textId="77777777" w:rsidR="00C56374" w:rsidRPr="00B0318E" w:rsidRDefault="00C56374" w:rsidP="006B23BD">
      <w:pPr>
        <w:pStyle w:val="ListParagraph"/>
        <w:widowControl/>
        <w:rPr>
          <w:rFonts w:ascii="Garamond" w:hAnsi="Garamond" w:cs="Book Antiqua"/>
        </w:rPr>
      </w:pPr>
    </w:p>
    <w:p w14:paraId="5F54A39B" w14:textId="55D1815A"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appear before all courts of law, admiralty and equity, there to do, prosecute and defend as occasion shall require, or to compromise, compound and agree in the premises, by arbitration or otherwise, as deemed fit in said Agent</w:t>
      </w:r>
      <w:r w:rsidR="00CD61D7">
        <w:rPr>
          <w:rFonts w:ascii="Garamond" w:hAnsi="Garamond" w:cs="Book Antiqua"/>
        </w:rPr>
        <w:t>’s</w:t>
      </w:r>
      <w:r w:rsidRPr="00B0318E">
        <w:rPr>
          <w:rFonts w:ascii="Garamond" w:hAnsi="Garamond" w:cs="Book Antiqua"/>
        </w:rPr>
        <w:t xml:space="preserve"> discretion; also to apply for and obtain all and any attachments, sequestrations, injunctions and appeals, give the requisite security and sign necessary bonds.</w:t>
      </w:r>
    </w:p>
    <w:p w14:paraId="4D1548E6" w14:textId="77777777" w:rsidR="00C56374" w:rsidRPr="00B0318E" w:rsidRDefault="00C56374" w:rsidP="006B23BD">
      <w:pPr>
        <w:pStyle w:val="ListParagraph"/>
        <w:widowControl/>
        <w:rPr>
          <w:rFonts w:ascii="Garamond" w:hAnsi="Garamond" w:cs="Book Antiqua"/>
        </w:rPr>
      </w:pPr>
    </w:p>
    <w:p w14:paraId="449A865B" w14:textId="31DB2CE5"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sign, execute and deliver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all bonds, reports, returns, petitions and other instruments of every kind, nature and description that may be due or required by the government of the United States of America and of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 xml:space="preserve">, and of any branch, department, political subdivision, or agency of either the said United States of America or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 xml:space="preserve">, or any political subdivision, bureau, department or agency thereof, including particularly, but not by way of exclusion or limitation, the filing of tax returns for all Federal and State taxes, protests in connection therewith, claims for refund and all such other instruments as Agent may deem proper or which may be required to be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by the Treasury Department of the United States and any bureau and official thereof, in all matters pertaining to income, gift, estate and other taxes and returns and reports in connection therewith, heretofore or hereafter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examine and obtain copies of any and all statements and other documents and receive letters and other communications from the Internal Revenue Service and the Treasury Department with reference thereto; to execute waivers and to enter into compromise settlements and agreements; to attend to all custom house business for account of </w:t>
      </w:r>
      <w:proofErr w:type="spellStart"/>
      <w:r w:rsidRPr="00B0318E">
        <w:rPr>
          <w:rFonts w:ascii="Garamond" w:hAnsi="Garamond" w:cs="Book Antiqua"/>
        </w:rPr>
        <w:t>Appearer</w:t>
      </w:r>
      <w:proofErr w:type="spellEnd"/>
      <w:r w:rsidRPr="00B0318E">
        <w:rPr>
          <w:rFonts w:ascii="Garamond" w:hAnsi="Garamond" w:cs="Book Antiqua"/>
        </w:rPr>
        <w:t xml:space="preserve"> and generally to do, execute and perform all acts and things necessary or conferred in the premises with full power of substitution and revocation, hereby ratifying and confirming all that the said Agent and </w:t>
      </w:r>
      <w:r w:rsidR="00D56D84">
        <w:rPr>
          <w:rFonts w:ascii="Garamond" w:hAnsi="Garamond" w:cs="Book Antiqua"/>
        </w:rPr>
        <w:t xml:space="preserve">his or </w:t>
      </w:r>
      <w:r w:rsidRPr="00B0318E">
        <w:rPr>
          <w:rFonts w:ascii="Garamond" w:hAnsi="Garamond" w:cs="Book Antiqua"/>
        </w:rPr>
        <w:t xml:space="preserve">her </w:t>
      </w:r>
      <w:r w:rsidR="00AE28F6">
        <w:rPr>
          <w:rFonts w:ascii="Garamond" w:hAnsi="Garamond" w:cs="Book Antiqua"/>
        </w:rPr>
        <w:t>S</w:t>
      </w:r>
      <w:r w:rsidRPr="00B0318E">
        <w:rPr>
          <w:rFonts w:ascii="Garamond" w:hAnsi="Garamond" w:cs="Book Antiqua"/>
        </w:rPr>
        <w:t xml:space="preserve">ubstitute shall do or cause to be done by virtue hereof, and Agent is hereby granted the same authority and power to act </w:t>
      </w:r>
      <w:r w:rsidRPr="00B0318E">
        <w:rPr>
          <w:rFonts w:ascii="Garamond" w:hAnsi="Garamond" w:cs="Book Antiqua"/>
        </w:rPr>
        <w:lastRenderedPageBreak/>
        <w:t xml:space="preserve">and to represent </w:t>
      </w:r>
      <w:proofErr w:type="spellStart"/>
      <w:r w:rsidRPr="00B0318E">
        <w:rPr>
          <w:rFonts w:ascii="Garamond" w:hAnsi="Garamond" w:cs="Book Antiqua"/>
        </w:rPr>
        <w:t>Appearer</w:t>
      </w:r>
      <w:proofErr w:type="spellEnd"/>
      <w:r w:rsidRPr="00B0318E">
        <w:rPr>
          <w:rFonts w:ascii="Garamond" w:hAnsi="Garamond" w:cs="Book Antiqua"/>
        </w:rPr>
        <w:t xml:space="preserve"> before the Department of Revenue and any bureau and official or other agency or political subdivision of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w:t>
      </w:r>
    </w:p>
    <w:p w14:paraId="772132FD" w14:textId="77777777" w:rsidR="00C56374" w:rsidRPr="00B0318E" w:rsidRDefault="00C56374" w:rsidP="006B23BD">
      <w:pPr>
        <w:pStyle w:val="ListParagraph"/>
        <w:widowControl/>
        <w:spacing w:line="244" w:lineRule="auto"/>
        <w:ind w:left="1080"/>
        <w:jc w:val="both"/>
        <w:rPr>
          <w:rFonts w:ascii="Garamond" w:hAnsi="Garamond" w:cs="Book Antiqua"/>
        </w:rPr>
      </w:pPr>
    </w:p>
    <w:p w14:paraId="4FADFD42" w14:textId="5C346C3B"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do the acts necessary to maintain the customary standard of living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individuals customarily or legally entitled to be supported by </w:t>
      </w:r>
      <w:proofErr w:type="spellStart"/>
      <w:r w:rsidRPr="00B0318E">
        <w:rPr>
          <w:rFonts w:ascii="Garamond" w:hAnsi="Garamond" w:cs="Book Antiqua"/>
        </w:rPr>
        <w:t>Appearer</w:t>
      </w:r>
      <w:proofErr w:type="spellEnd"/>
      <w:r w:rsidRPr="00B0318E">
        <w:rPr>
          <w:rFonts w:ascii="Garamond" w:hAnsi="Garamond" w:cs="Book Antiqua"/>
        </w:rPr>
        <w:t xml:space="preserve">, including providing living quarters by purchase, lease, or other contract, or paying the operating costs, including interest, amortization payments, repairs, and taxes on premises owned by </w:t>
      </w:r>
      <w:proofErr w:type="spellStart"/>
      <w:r w:rsidRPr="00B0318E">
        <w:rPr>
          <w:rFonts w:ascii="Garamond" w:hAnsi="Garamond" w:cs="Book Antiqua"/>
        </w:rPr>
        <w:t>Appearer</w:t>
      </w:r>
      <w:proofErr w:type="spellEnd"/>
      <w:r w:rsidRPr="00B0318E">
        <w:rPr>
          <w:rFonts w:ascii="Garamond" w:hAnsi="Garamond" w:cs="Book Antiqua"/>
        </w:rPr>
        <w:t xml:space="preserve"> and occupied by those individuals.</w:t>
      </w:r>
    </w:p>
    <w:p w14:paraId="60D9B5CD" w14:textId="77777777" w:rsidR="00C56374" w:rsidRPr="00B0318E" w:rsidRDefault="00C56374" w:rsidP="006B23BD">
      <w:pPr>
        <w:pStyle w:val="ListParagraph"/>
        <w:widowControl/>
        <w:rPr>
          <w:rFonts w:ascii="Garamond" w:hAnsi="Garamond" w:cs="Book Antiqua"/>
        </w:rPr>
      </w:pPr>
    </w:p>
    <w:p w14:paraId="1B2057BC"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sign and execute in the name of and on behalf of </w:t>
      </w:r>
      <w:proofErr w:type="spellStart"/>
      <w:r w:rsidRPr="00B0318E">
        <w:rPr>
          <w:rFonts w:ascii="Garamond" w:hAnsi="Garamond" w:cs="Book Antiqua"/>
        </w:rPr>
        <w:t>Appearer</w:t>
      </w:r>
      <w:proofErr w:type="spellEnd"/>
      <w:r w:rsidRPr="00B0318E">
        <w:rPr>
          <w:rFonts w:ascii="Garamond" w:hAnsi="Garamond" w:cs="Book Antiqua"/>
        </w:rPr>
        <w:t>, all bonds, checks, payments and other disbursements made by the Treasury Department or any other agency or bureau of the United States, including particularly, but not by way of limitation or exclusion, United States Treasury bonds in any series or denomination, refund checks for income or other taxes and social security checks.</w:t>
      </w:r>
      <w:bookmarkStart w:id="12" w:name="_Hlk512594433"/>
    </w:p>
    <w:p w14:paraId="42D28E1B" w14:textId="77777777" w:rsidR="00C56374" w:rsidRPr="00B0318E" w:rsidRDefault="00C56374" w:rsidP="006B23BD">
      <w:pPr>
        <w:pStyle w:val="ListParagraph"/>
        <w:widowControl/>
        <w:rPr>
          <w:rFonts w:ascii="Garamond" w:hAnsi="Garamond" w:cs="Book Antiqua"/>
        </w:rPr>
      </w:pPr>
    </w:p>
    <w:p w14:paraId="22A26E3D" w14:textId="6D3F9F88"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act for </w:t>
      </w:r>
      <w:proofErr w:type="spellStart"/>
      <w:r w:rsidRPr="00B0318E">
        <w:rPr>
          <w:rFonts w:ascii="Garamond" w:hAnsi="Garamond" w:cs="Book Antiqua"/>
        </w:rPr>
        <w:t>Appearer</w:t>
      </w:r>
      <w:proofErr w:type="spellEnd"/>
      <w:r w:rsidRPr="00B0318E">
        <w:rPr>
          <w:rFonts w:ascii="Garamond" w:hAnsi="Garamond" w:cs="Book Antiqua"/>
        </w:rPr>
        <w:t xml:space="preserve"> and be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w:t>
      </w:r>
      <w:r w:rsidR="00D56D84">
        <w:rPr>
          <w:rFonts w:ascii="Garamond" w:hAnsi="Garamond" w:cs="Book Antiqua"/>
        </w:rPr>
        <w:t>S</w:t>
      </w:r>
      <w:r w:rsidRPr="00B0318E">
        <w:rPr>
          <w:rFonts w:ascii="Garamond" w:hAnsi="Garamond" w:cs="Book Antiqua"/>
        </w:rPr>
        <w:t xml:space="preserve">ubstitute in all cases wherein </w:t>
      </w:r>
      <w:proofErr w:type="spellStart"/>
      <w:r w:rsidRPr="00B0318E">
        <w:rPr>
          <w:rFonts w:ascii="Garamond" w:hAnsi="Garamond" w:cs="Book Antiqua"/>
        </w:rPr>
        <w:t>Appearer</w:t>
      </w:r>
      <w:proofErr w:type="spellEnd"/>
      <w:r w:rsidRPr="00B0318E">
        <w:rPr>
          <w:rFonts w:ascii="Garamond" w:hAnsi="Garamond" w:cs="Book Antiqua"/>
        </w:rPr>
        <w:t xml:space="preserve"> may be appointed the Agent or attorney of others and, otherwise, to e</w:t>
      </w:r>
      <w:r w:rsidRPr="00B0318E">
        <w:rPr>
          <w:rFonts w:ascii="Garamond" w:hAnsi="Garamond"/>
        </w:rPr>
        <w:t>xercise fiduciary powers that the principal has authority to delegate.</w:t>
      </w:r>
      <w:bookmarkEnd w:id="12"/>
    </w:p>
    <w:p w14:paraId="4C6BD820" w14:textId="77777777" w:rsidR="00C56374" w:rsidRPr="00B0318E" w:rsidRDefault="00C56374" w:rsidP="006B23BD">
      <w:pPr>
        <w:pStyle w:val="ListParagraph"/>
        <w:widowControl/>
        <w:spacing w:line="244" w:lineRule="auto"/>
        <w:ind w:left="1080"/>
        <w:jc w:val="both"/>
        <w:rPr>
          <w:rFonts w:ascii="Garamond" w:hAnsi="Garamond" w:cs="Book Antiqua"/>
        </w:rPr>
      </w:pPr>
    </w:p>
    <w:p w14:paraId="604F25C8"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employ at the cost of </w:t>
      </w:r>
      <w:proofErr w:type="spellStart"/>
      <w:r w:rsidRPr="00B0318E">
        <w:rPr>
          <w:rFonts w:ascii="Garamond" w:hAnsi="Garamond" w:cs="Book Antiqua"/>
        </w:rPr>
        <w:t>Appearer</w:t>
      </w:r>
      <w:proofErr w:type="spellEnd"/>
      <w:r w:rsidRPr="00B0318E">
        <w:rPr>
          <w:rFonts w:ascii="Garamond" w:hAnsi="Garamond" w:cs="Book Antiqua"/>
        </w:rPr>
        <w:t xml:space="preserve"> a corporate fiduciary to handle any and all books and records and ministerial duties relating to the business affairs of </w:t>
      </w:r>
      <w:proofErr w:type="spellStart"/>
      <w:r w:rsidRPr="00B0318E">
        <w:rPr>
          <w:rFonts w:ascii="Garamond" w:hAnsi="Garamond" w:cs="Book Antiqua"/>
        </w:rPr>
        <w:t>Appearer</w:t>
      </w:r>
      <w:proofErr w:type="spellEnd"/>
      <w:r w:rsidRPr="00B0318E">
        <w:rPr>
          <w:rFonts w:ascii="Garamond" w:hAnsi="Garamond" w:cs="Book Antiqua"/>
        </w:rPr>
        <w:t>.</w:t>
      </w:r>
    </w:p>
    <w:p w14:paraId="5769418C" w14:textId="77777777" w:rsidR="00C56374" w:rsidRPr="00B0318E" w:rsidRDefault="00C56374" w:rsidP="006B23BD">
      <w:pPr>
        <w:pStyle w:val="ListParagraph"/>
        <w:widowControl/>
        <w:rPr>
          <w:rFonts w:ascii="Garamond" w:hAnsi="Garamond" w:cs="Book Antiqua"/>
        </w:rPr>
      </w:pPr>
    </w:p>
    <w:p w14:paraId="7C04742B"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insure the life of any other person on whose life </w:t>
      </w:r>
      <w:proofErr w:type="spellStart"/>
      <w:r w:rsidRPr="00B0318E">
        <w:rPr>
          <w:rFonts w:ascii="Garamond" w:hAnsi="Garamond" w:cs="Book Antiqua"/>
        </w:rPr>
        <w:t>Appearer</w:t>
      </w:r>
      <w:proofErr w:type="spellEnd"/>
      <w:r w:rsidRPr="00B0318E">
        <w:rPr>
          <w:rFonts w:ascii="Garamond" w:hAnsi="Garamond" w:cs="Book Antiqua"/>
        </w:rPr>
        <w:t xml:space="preserve"> may have an insurable interest, with such insurance to be in such forms and amounts and with such beneficiary and contingent beneficiary designation as Agent may determine, and to surrender any time, and to borrow against the value of any such policies, and to exercise any options that </w:t>
      </w:r>
      <w:proofErr w:type="spellStart"/>
      <w:r w:rsidRPr="00B0318E">
        <w:rPr>
          <w:rFonts w:ascii="Garamond" w:hAnsi="Garamond" w:cs="Book Antiqua"/>
        </w:rPr>
        <w:t>Appearer</w:t>
      </w:r>
      <w:proofErr w:type="spellEnd"/>
      <w:r w:rsidRPr="00B0318E">
        <w:rPr>
          <w:rFonts w:ascii="Garamond" w:hAnsi="Garamond" w:cs="Book Antiqua"/>
        </w:rPr>
        <w:t xml:space="preserve"> may have as owner of such policies, including, without limitation, the power to borrow against such policies and to repay policy loans.</w:t>
      </w:r>
    </w:p>
    <w:p w14:paraId="51E98D6E" w14:textId="77777777" w:rsidR="00C56374" w:rsidRPr="00B0318E" w:rsidRDefault="00C56374" w:rsidP="006B23BD">
      <w:pPr>
        <w:pStyle w:val="ListParagraph"/>
        <w:widowControl/>
        <w:rPr>
          <w:rFonts w:ascii="Garamond" w:hAnsi="Garamond" w:cs="Book Antiqua"/>
        </w:rPr>
      </w:pPr>
    </w:p>
    <w:p w14:paraId="07E39FE3" w14:textId="56B0980D"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demand, sue for, arbitrate, settle, collect, receive, deposit, and reinvest all property, sums of money, debts, dues, rights, accounts, legacies, bequests, interest, dividends, annuities, and benefits that are now or may later become due or payable to </w:t>
      </w:r>
      <w:proofErr w:type="spellStart"/>
      <w:r w:rsidRPr="00B0318E">
        <w:rPr>
          <w:rFonts w:ascii="Garamond" w:hAnsi="Garamond" w:cs="Book Antiqua"/>
        </w:rPr>
        <w:t>Appearer</w:t>
      </w:r>
      <w:proofErr w:type="spellEnd"/>
      <w:r w:rsidRPr="00B0318E">
        <w:rPr>
          <w:rFonts w:ascii="Garamond" w:hAnsi="Garamond" w:cs="Book Antiqua"/>
        </w:rPr>
        <w:t xml:space="preserve">, including any benefits payable by any governmental body or agency (such as Supplemental Social Security, Medicaid, VA Benefits, Social Security Disability Insurance, Medicare, and Social Security Disability Insurance), and for the purpose of receiving any benefits, assistance, or entitlements, whether by bond, bill, note, debt, account, assignment, bequest, or for any other reason whatsoever, and to take all lawful means to recover such assets or to qualify </w:t>
      </w:r>
      <w:proofErr w:type="spellStart"/>
      <w:r w:rsidRPr="00B0318E">
        <w:rPr>
          <w:rFonts w:ascii="Garamond" w:hAnsi="Garamond" w:cs="Book Antiqua"/>
        </w:rPr>
        <w:t>Appearer</w:t>
      </w:r>
      <w:proofErr w:type="spellEnd"/>
      <w:r w:rsidRPr="00B0318E">
        <w:rPr>
          <w:rFonts w:ascii="Garamond" w:hAnsi="Garamond" w:cs="Book Antiqua"/>
        </w:rPr>
        <w:t xml:space="preserve"> for such programs and to compromise claims for such assets and grant discharges for such assets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w:t>
      </w:r>
    </w:p>
    <w:p w14:paraId="427982A9" w14:textId="77777777" w:rsidR="00C56374" w:rsidRPr="00B0318E" w:rsidRDefault="00C56374" w:rsidP="006B23BD">
      <w:pPr>
        <w:pStyle w:val="ListParagraph"/>
        <w:widowControl/>
        <w:rPr>
          <w:rFonts w:ascii="Garamond" w:hAnsi="Garamond" w:cs="Book Antiqua"/>
        </w:rPr>
      </w:pPr>
    </w:p>
    <w:p w14:paraId="4A9653E7" w14:textId="4085C56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waive,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any attorney-</w:t>
      </w:r>
      <w:r w:rsidR="00C33EE3">
        <w:rPr>
          <w:rFonts w:ascii="Garamond" w:hAnsi="Garamond" w:cs="Book Antiqua"/>
        </w:rPr>
        <w:t>Spouse</w:t>
      </w:r>
      <w:r w:rsidRPr="00B0318E">
        <w:rPr>
          <w:rFonts w:ascii="Garamond" w:hAnsi="Garamond" w:cs="Book Antiqua"/>
        </w:rPr>
        <w:t xml:space="preserve"> or physician-patient privileges or duties of confidentiality in circumstances wherein Agent shall deem such waiver </w:t>
      </w:r>
      <w:r w:rsidRPr="00B0318E">
        <w:rPr>
          <w:rFonts w:ascii="Garamond" w:hAnsi="Garamond" w:cs="Book Antiqua"/>
        </w:rPr>
        <w:lastRenderedPageBreak/>
        <w:t xml:space="preserve">appropriate, except to the extent that if any such waiver could infringe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Constitutionally-protected rights or would otherwise violate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Fourth and Fifth Amendment rights, and such disclosure made in accordance with this provision shall be subject to standard </w:t>
      </w:r>
      <w:proofErr w:type="spellStart"/>
      <w:r w:rsidRPr="00B0318E">
        <w:rPr>
          <w:rFonts w:ascii="Garamond" w:hAnsi="Garamond" w:cs="Book Antiqua"/>
        </w:rPr>
        <w:t>clawback</w:t>
      </w:r>
      <w:proofErr w:type="spellEnd"/>
      <w:r w:rsidRPr="00B0318E">
        <w:rPr>
          <w:rFonts w:ascii="Garamond" w:hAnsi="Garamond" w:cs="Book Antiqua"/>
        </w:rPr>
        <w:t xml:space="preserve"> rights as though it had been inadvertently produced to an adversarial party in accordance with the Federal Rules of Civil Procedure and  the Federal Rules of Evidence, unless the State in which any disclosure is made offers greater protections to </w:t>
      </w:r>
      <w:proofErr w:type="spellStart"/>
      <w:r w:rsidRPr="00B0318E">
        <w:rPr>
          <w:rFonts w:ascii="Garamond" w:hAnsi="Garamond" w:cs="Book Antiqua"/>
        </w:rPr>
        <w:t>Appearer</w:t>
      </w:r>
      <w:proofErr w:type="spellEnd"/>
      <w:r w:rsidRPr="00B0318E">
        <w:rPr>
          <w:rFonts w:ascii="Garamond" w:hAnsi="Garamond" w:cs="Book Antiqua"/>
        </w:rPr>
        <w:t xml:space="preserve"> in terms of restoring the disclosed material</w:t>
      </w:r>
      <w:r w:rsidR="00CD61D7">
        <w:rPr>
          <w:rFonts w:ascii="Garamond" w:hAnsi="Garamond" w:cs="Book Antiqua"/>
        </w:rPr>
        <w:t>’s</w:t>
      </w:r>
      <w:r w:rsidRPr="00B0318E">
        <w:rPr>
          <w:rFonts w:ascii="Garamond" w:hAnsi="Garamond" w:cs="Book Antiqua"/>
        </w:rPr>
        <w:t xml:space="preserve"> confidential status. </w:t>
      </w:r>
    </w:p>
    <w:p w14:paraId="041D9BD7" w14:textId="77777777" w:rsidR="00C56374" w:rsidRPr="00B0318E" w:rsidRDefault="00C56374" w:rsidP="006B23BD">
      <w:pPr>
        <w:pStyle w:val="ListParagraph"/>
        <w:widowControl/>
        <w:rPr>
          <w:rFonts w:ascii="Garamond" w:hAnsi="Garamond" w:cs="Book Antiqua"/>
          <w:sz w:val="23"/>
          <w:szCs w:val="23"/>
        </w:rPr>
      </w:pPr>
    </w:p>
    <w:p w14:paraId="0FD73C66" w14:textId="5CBE938A" w:rsidR="00766AC1" w:rsidRPr="00B0318E" w:rsidRDefault="00766AC1" w:rsidP="00D267B3">
      <w:pPr>
        <w:pStyle w:val="ListParagraph"/>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t>Estate</w:t>
      </w:r>
      <w:r w:rsidRPr="00B0318E">
        <w:rPr>
          <w:rFonts w:ascii="Garamond" w:hAnsi="Garamond" w:cs="Book Antiqua"/>
          <w:b/>
          <w:bCs/>
          <w:smallCaps/>
          <w:u w:val="single"/>
        </w:rPr>
        <w:t>s</w:t>
      </w:r>
    </w:p>
    <w:p w14:paraId="127930C1" w14:textId="77777777" w:rsidR="00766AC1" w:rsidRDefault="00766AC1" w:rsidP="00D267B3">
      <w:pPr>
        <w:pStyle w:val="ListParagraph"/>
        <w:keepNext/>
        <w:widowControl/>
        <w:spacing w:line="245" w:lineRule="auto"/>
        <w:ind w:left="1080"/>
        <w:jc w:val="both"/>
        <w:rPr>
          <w:rFonts w:ascii="Garamond" w:hAnsi="Garamond" w:cs="Book Antiqua"/>
        </w:rPr>
      </w:pPr>
    </w:p>
    <w:p w14:paraId="66CE165C" w14:textId="44EB506D" w:rsidR="00766AC1" w:rsidRDefault="00766AC1" w:rsidP="006B23BD">
      <w:pPr>
        <w:pStyle w:val="ListParagraph"/>
        <w:widowControl/>
        <w:numPr>
          <w:ilvl w:val="1"/>
          <w:numId w:val="9"/>
        </w:numPr>
        <w:spacing w:line="244" w:lineRule="auto"/>
        <w:jc w:val="both"/>
        <w:rPr>
          <w:rFonts w:ascii="Garamond" w:hAnsi="Garamond" w:cs="Book Antiqua"/>
        </w:rPr>
      </w:pPr>
      <w:r w:rsidRPr="00B0318E">
        <w:rPr>
          <w:rFonts w:ascii="Garamond" w:hAnsi="Garamond" w:cs="Book Antiqua"/>
        </w:rPr>
        <w:t xml:space="preserve">To represent </w:t>
      </w:r>
      <w:proofErr w:type="spellStart"/>
      <w:r w:rsidRPr="00B0318E">
        <w:rPr>
          <w:rFonts w:ascii="Garamond" w:hAnsi="Garamond" w:cs="Book Antiqua"/>
        </w:rPr>
        <w:t>Appearer</w:t>
      </w:r>
      <w:proofErr w:type="spellEnd"/>
      <w:r w:rsidRPr="00B0318E">
        <w:rPr>
          <w:rFonts w:ascii="Garamond" w:hAnsi="Garamond" w:cs="Book Antiqua"/>
        </w:rPr>
        <w:t xml:space="preserve">, judicially or otherwise, whether as heir, legatee, creditor, executor, administrator or otherwise, in all successions or estates in which </w:t>
      </w:r>
      <w:proofErr w:type="spellStart"/>
      <w:r w:rsidRPr="00B0318E">
        <w:rPr>
          <w:rFonts w:ascii="Garamond" w:hAnsi="Garamond" w:cs="Book Antiqua"/>
        </w:rPr>
        <w:t>Appearer</w:t>
      </w:r>
      <w:proofErr w:type="spellEnd"/>
      <w:r w:rsidRPr="00B0318E">
        <w:rPr>
          <w:rFonts w:ascii="Garamond" w:hAnsi="Garamond" w:cs="Book Antiqua"/>
        </w:rPr>
        <w:t xml:space="preserve"> may be or become interested including any acceptance or renunciation thereof</w:t>
      </w:r>
      <w:r>
        <w:rPr>
          <w:rFonts w:ascii="Garamond" w:hAnsi="Garamond" w:cs="Book Antiqua"/>
        </w:rPr>
        <w:t>.</w:t>
      </w:r>
    </w:p>
    <w:p w14:paraId="0B3CA649" w14:textId="77777777" w:rsidR="00766AC1" w:rsidRDefault="00766AC1" w:rsidP="006B23BD">
      <w:pPr>
        <w:pStyle w:val="ListParagraph"/>
        <w:widowControl/>
        <w:spacing w:line="244" w:lineRule="auto"/>
        <w:ind w:left="1080"/>
        <w:jc w:val="both"/>
        <w:rPr>
          <w:rFonts w:ascii="Garamond" w:hAnsi="Garamond" w:cs="Book Antiqua"/>
        </w:rPr>
      </w:pPr>
    </w:p>
    <w:p w14:paraId="30C3F059" w14:textId="77777777" w:rsidR="00766AC1" w:rsidRPr="00B0318E" w:rsidRDefault="00766AC1" w:rsidP="006B23BD">
      <w:pPr>
        <w:pStyle w:val="ListParagraph"/>
        <w:widowControl/>
        <w:numPr>
          <w:ilvl w:val="1"/>
          <w:numId w:val="9"/>
        </w:numPr>
        <w:spacing w:line="244" w:lineRule="auto"/>
        <w:jc w:val="both"/>
        <w:rPr>
          <w:rFonts w:ascii="Garamond" w:hAnsi="Garamond" w:cs="Book Antiqua"/>
        </w:rPr>
      </w:pPr>
      <w:r>
        <w:rPr>
          <w:rFonts w:ascii="Garamond" w:hAnsi="Garamond" w:cs="Book Antiqua"/>
        </w:rPr>
        <w:t xml:space="preserve">To perform any act of </w:t>
      </w:r>
      <w:proofErr w:type="spellStart"/>
      <w:r>
        <w:rPr>
          <w:rFonts w:ascii="Garamond" w:hAnsi="Garamond" w:cs="Book Antiqua"/>
        </w:rPr>
        <w:t>Appearer</w:t>
      </w:r>
      <w:proofErr w:type="spellEnd"/>
      <w:r>
        <w:rPr>
          <w:rFonts w:ascii="Garamond" w:hAnsi="Garamond" w:cs="Book Antiqua"/>
        </w:rPr>
        <w:t xml:space="preserve"> as succession or estate representative, whether as executor or administrator, including the exercise of all rights, powers, authorities, privileges, and duties of </w:t>
      </w:r>
      <w:proofErr w:type="spellStart"/>
      <w:r>
        <w:rPr>
          <w:rFonts w:ascii="Garamond" w:hAnsi="Garamond" w:cs="Book Antiqua"/>
        </w:rPr>
        <w:t>Appearer</w:t>
      </w:r>
      <w:proofErr w:type="spellEnd"/>
      <w:r>
        <w:rPr>
          <w:rFonts w:ascii="Garamond" w:hAnsi="Garamond" w:cs="Book Antiqua"/>
        </w:rPr>
        <w:t xml:space="preserve"> in </w:t>
      </w:r>
      <w:proofErr w:type="spellStart"/>
      <w:r>
        <w:rPr>
          <w:rFonts w:ascii="Garamond" w:hAnsi="Garamond" w:cs="Book Antiqua"/>
        </w:rPr>
        <w:t>Appearer’s</w:t>
      </w:r>
      <w:proofErr w:type="spellEnd"/>
      <w:r>
        <w:rPr>
          <w:rFonts w:ascii="Garamond" w:hAnsi="Garamond" w:cs="Book Antiqua"/>
        </w:rPr>
        <w:t xml:space="preserve"> capacity as succession representative, whether as executor or administrator. </w:t>
      </w:r>
    </w:p>
    <w:p w14:paraId="67E85827" w14:textId="77777777" w:rsidR="00766AC1" w:rsidRPr="00B0318E" w:rsidRDefault="00766AC1" w:rsidP="006B23BD">
      <w:pPr>
        <w:pStyle w:val="ListParagraph"/>
        <w:widowControl/>
        <w:spacing w:line="244" w:lineRule="auto"/>
        <w:ind w:left="1080"/>
        <w:jc w:val="both"/>
        <w:rPr>
          <w:rFonts w:ascii="Garamond" w:hAnsi="Garamond" w:cs="Book Antiqua"/>
        </w:rPr>
      </w:pPr>
    </w:p>
    <w:p w14:paraId="37E80335" w14:textId="54621AE7" w:rsidR="00766AC1" w:rsidRPr="00766AC1" w:rsidRDefault="00766AC1" w:rsidP="006B23BD">
      <w:pPr>
        <w:pStyle w:val="ListParagraph"/>
        <w:widowControl/>
        <w:numPr>
          <w:ilvl w:val="1"/>
          <w:numId w:val="9"/>
        </w:numPr>
        <w:spacing w:line="244" w:lineRule="auto"/>
        <w:jc w:val="both"/>
        <w:rPr>
          <w:rFonts w:ascii="Garamond" w:hAnsi="Garamond" w:cs="Book Antiqua"/>
        </w:rPr>
      </w:pPr>
      <w:r w:rsidRPr="00766AC1">
        <w:rPr>
          <w:rFonts w:ascii="Garamond" w:hAnsi="Garamond" w:cs="Book Antiqua"/>
        </w:rPr>
        <w:t xml:space="preserve">To apply for the administration of all successions or estates in which </w:t>
      </w:r>
      <w:proofErr w:type="spellStart"/>
      <w:r w:rsidRPr="00766AC1">
        <w:rPr>
          <w:rFonts w:ascii="Garamond" w:hAnsi="Garamond" w:cs="Book Antiqua"/>
        </w:rPr>
        <w:t>Appearer</w:t>
      </w:r>
      <w:proofErr w:type="spellEnd"/>
      <w:r w:rsidRPr="00766AC1">
        <w:rPr>
          <w:rFonts w:ascii="Garamond" w:hAnsi="Garamond" w:cs="Book Antiqua"/>
        </w:rPr>
        <w:t xml:space="preserve"> may be or become interested and to demand, obtain and execute all orders, decrees and judgments as said Agent may deem proper therein, and finally to settle, compromise and liquidate </w:t>
      </w:r>
      <w:proofErr w:type="spellStart"/>
      <w:r w:rsidRPr="00766AC1">
        <w:rPr>
          <w:rFonts w:ascii="Garamond" w:hAnsi="Garamond" w:cs="Book Antiqua"/>
        </w:rPr>
        <w:t>Appearer’s</w:t>
      </w:r>
      <w:proofErr w:type="spellEnd"/>
      <w:r w:rsidRPr="00766AC1">
        <w:rPr>
          <w:rFonts w:ascii="Garamond" w:hAnsi="Garamond" w:cs="Book Antiqua"/>
        </w:rPr>
        <w:t xml:space="preserve"> interest therein and to receive and receipt for all property to which </w:t>
      </w:r>
      <w:proofErr w:type="spellStart"/>
      <w:r w:rsidRPr="00766AC1">
        <w:rPr>
          <w:rFonts w:ascii="Garamond" w:hAnsi="Garamond" w:cs="Book Antiqua"/>
        </w:rPr>
        <w:t>Appearer</w:t>
      </w:r>
      <w:proofErr w:type="spellEnd"/>
      <w:r w:rsidRPr="00766AC1">
        <w:rPr>
          <w:rFonts w:ascii="Garamond" w:hAnsi="Garamond" w:cs="Book Antiqua"/>
        </w:rPr>
        <w:t xml:space="preserve"> may be entitled in respect of said successions or estates; to accept a succession unconditionally or with benefit of inventory; to accept a bequest; to reject, renounce or disclaim a bequest or a succession, in whole or in part; to sue for a partition in all matters in which </w:t>
      </w:r>
      <w:proofErr w:type="spellStart"/>
      <w:r w:rsidRPr="00766AC1">
        <w:rPr>
          <w:rFonts w:ascii="Garamond" w:hAnsi="Garamond" w:cs="Book Antiqua"/>
        </w:rPr>
        <w:t>Appearer</w:t>
      </w:r>
      <w:proofErr w:type="spellEnd"/>
      <w:r w:rsidRPr="00766AC1">
        <w:rPr>
          <w:rFonts w:ascii="Garamond" w:hAnsi="Garamond" w:cs="Book Antiqua"/>
        </w:rPr>
        <w:t xml:space="preserve"> may be appointed.</w:t>
      </w:r>
    </w:p>
    <w:p w14:paraId="2A9B1C8D" w14:textId="77777777" w:rsidR="00766AC1" w:rsidRPr="00766AC1" w:rsidRDefault="00766AC1" w:rsidP="006B23BD">
      <w:pPr>
        <w:pStyle w:val="ListParagraph"/>
        <w:widowControl/>
        <w:rPr>
          <w:rFonts w:ascii="Garamond" w:hAnsi="Garamond" w:cs="Book Antiqua"/>
          <w:b/>
          <w:bCs/>
          <w:smallCaps/>
          <w:u w:val="single"/>
        </w:rPr>
      </w:pPr>
    </w:p>
    <w:p w14:paraId="7EF02F30" w14:textId="58C926F2" w:rsidR="00C56374" w:rsidRPr="00B0318E" w:rsidRDefault="00A6260B" w:rsidP="00D267B3">
      <w:pPr>
        <w:pStyle w:val="ListParagraph"/>
        <w:keepNext/>
        <w:widowControl/>
        <w:numPr>
          <w:ilvl w:val="0"/>
          <w:numId w:val="9"/>
        </w:numPr>
        <w:spacing w:line="245" w:lineRule="auto"/>
        <w:ind w:left="1080"/>
        <w:jc w:val="both"/>
        <w:rPr>
          <w:rFonts w:ascii="Garamond" w:hAnsi="Garamond" w:cs="Book Antiqua"/>
        </w:rPr>
      </w:pPr>
      <w:r w:rsidRPr="00B0318E">
        <w:rPr>
          <w:rFonts w:ascii="Garamond" w:hAnsi="Garamond" w:cs="Book Antiqua"/>
          <w:b/>
          <w:bCs/>
          <w:smallCaps/>
          <w:u w:val="single"/>
        </w:rPr>
        <w:t>Trusts</w:t>
      </w:r>
    </w:p>
    <w:p w14:paraId="5F4F4B75" w14:textId="77777777" w:rsidR="00C56374" w:rsidRPr="00B0318E" w:rsidRDefault="00C56374" w:rsidP="00D267B3">
      <w:pPr>
        <w:pStyle w:val="ListParagraph"/>
        <w:keepNext/>
        <w:widowControl/>
        <w:rPr>
          <w:rFonts w:ascii="Garamond" w:hAnsi="Garamond" w:cs="Book Antiqua"/>
        </w:rPr>
      </w:pPr>
    </w:p>
    <w:p w14:paraId="000EADA3"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create a revocable or irrevocable trust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as the Settlor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or any other individual or entity as the income and/or principal beneficiary of such trust, with an individual, including but not limited to Agent, or a bank, trust company, or other financial institution, as the trustee or trustees, for any purpose, including but not limited to estate and retirement planning, minimization of income, estate, inheritance or gift taxes, or to qualify for or preserve Medicaid, Veterans or other governmental benefits.  </w:t>
      </w:r>
    </w:p>
    <w:p w14:paraId="4E27E96E" w14:textId="77777777" w:rsidR="00C56374" w:rsidRPr="00B0318E" w:rsidRDefault="00C56374" w:rsidP="006B23BD">
      <w:pPr>
        <w:pStyle w:val="ListParagraph"/>
        <w:widowControl/>
        <w:spacing w:line="244" w:lineRule="auto"/>
        <w:ind w:left="1440"/>
        <w:jc w:val="both"/>
        <w:rPr>
          <w:rFonts w:ascii="Garamond" w:hAnsi="Garamond" w:cs="Book Antiqua"/>
        </w:rPr>
      </w:pPr>
    </w:p>
    <w:p w14:paraId="6C330909" w14:textId="2BB04861"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transfer and deliver to the trustee of such trust all or any portion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corporeal, incorporeal, movable and immovable, wheresoever situated, or to employ an individual or bank to handle and manage all or any portion of the property, corporeal, incorporeal, movable and immovable of </w:t>
      </w:r>
      <w:proofErr w:type="spellStart"/>
      <w:r w:rsidRPr="00B0318E">
        <w:rPr>
          <w:rFonts w:ascii="Garamond" w:hAnsi="Garamond" w:cs="Book Antiqua"/>
        </w:rPr>
        <w:t>Appearer</w:t>
      </w:r>
      <w:proofErr w:type="spellEnd"/>
      <w:r w:rsidRPr="00B0318E">
        <w:rPr>
          <w:rFonts w:ascii="Garamond" w:hAnsi="Garamond" w:cs="Book Antiqua"/>
        </w:rPr>
        <w:t xml:space="preserve">, as a </w:t>
      </w:r>
      <w:r w:rsidR="00AE28F6">
        <w:rPr>
          <w:rFonts w:ascii="Garamond" w:hAnsi="Garamond" w:cs="Book Antiqua"/>
        </w:rPr>
        <w:t>S</w:t>
      </w:r>
      <w:r w:rsidRPr="00B0318E">
        <w:rPr>
          <w:rFonts w:ascii="Garamond" w:hAnsi="Garamond" w:cs="Book Antiqua"/>
        </w:rPr>
        <w:t xml:space="preserve">ubstitute for said Agent(s) appointed herein, and to pay reasonable fees to the trustee or </w:t>
      </w:r>
      <w:r w:rsidR="00AE28F6">
        <w:rPr>
          <w:rFonts w:ascii="Garamond" w:hAnsi="Garamond" w:cs="Book Antiqua"/>
        </w:rPr>
        <w:lastRenderedPageBreak/>
        <w:t>S</w:t>
      </w:r>
      <w:r w:rsidRPr="00B0318E">
        <w:rPr>
          <w:rFonts w:ascii="Garamond" w:hAnsi="Garamond" w:cs="Book Antiqua"/>
        </w:rPr>
        <w:t xml:space="preserve">ubstitute Agent for services as trustee or </w:t>
      </w:r>
      <w:r w:rsidR="00AE28F6">
        <w:rPr>
          <w:rFonts w:ascii="Garamond" w:hAnsi="Garamond" w:cs="Book Antiqua"/>
        </w:rPr>
        <w:t>S</w:t>
      </w:r>
      <w:r w:rsidRPr="00B0318E">
        <w:rPr>
          <w:rFonts w:ascii="Garamond" w:hAnsi="Garamond" w:cs="Book Antiqua"/>
        </w:rPr>
        <w:t xml:space="preserve">ubstitute Agent out of the funds of </w:t>
      </w:r>
      <w:proofErr w:type="spellStart"/>
      <w:r w:rsidRPr="00B0318E">
        <w:rPr>
          <w:rFonts w:ascii="Garamond" w:hAnsi="Garamond" w:cs="Book Antiqua"/>
        </w:rPr>
        <w:t>Appearer</w:t>
      </w:r>
      <w:proofErr w:type="spellEnd"/>
      <w:r w:rsidRPr="00B0318E">
        <w:rPr>
          <w:rFonts w:ascii="Garamond" w:hAnsi="Garamond" w:cs="Book Antiqua"/>
        </w:rPr>
        <w:t>.</w:t>
      </w:r>
    </w:p>
    <w:p w14:paraId="7CEE9135" w14:textId="77777777" w:rsidR="00C56374" w:rsidRPr="00B0318E" w:rsidRDefault="00C56374" w:rsidP="006B23BD">
      <w:pPr>
        <w:pStyle w:val="ListParagraph"/>
        <w:widowControl/>
        <w:spacing w:line="244" w:lineRule="auto"/>
        <w:ind w:left="1440"/>
        <w:jc w:val="both"/>
        <w:rPr>
          <w:rFonts w:ascii="Garamond" w:hAnsi="Garamond" w:cs="Book Antiqua"/>
        </w:rPr>
      </w:pPr>
    </w:p>
    <w:p w14:paraId="674590AB"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execute on behalf of </w:t>
      </w:r>
      <w:proofErr w:type="spellStart"/>
      <w:r w:rsidRPr="00B0318E">
        <w:rPr>
          <w:rFonts w:ascii="Garamond" w:hAnsi="Garamond" w:cs="Book Antiqua"/>
        </w:rPr>
        <w:t>Appearer</w:t>
      </w:r>
      <w:proofErr w:type="spellEnd"/>
      <w:r w:rsidRPr="00B0318E">
        <w:rPr>
          <w:rFonts w:ascii="Garamond" w:hAnsi="Garamond" w:cs="Book Antiqua"/>
        </w:rPr>
        <w:t xml:space="preserve"> a written notice of resignation as truste</w:t>
      </w:r>
      <w:r w:rsidR="00B4128C" w:rsidRPr="00B0318E">
        <w:rPr>
          <w:rFonts w:ascii="Garamond" w:hAnsi="Garamond" w:cs="Book Antiqua"/>
        </w:rPr>
        <w:t>e</w:t>
      </w:r>
      <w:r w:rsidRPr="00B0318E">
        <w:rPr>
          <w:rFonts w:ascii="Garamond" w:hAnsi="Garamond" w:cs="Book Antiqua"/>
        </w:rPr>
        <w:t xml:space="preserve"> of any trust and to appoint on behalf of </w:t>
      </w:r>
      <w:proofErr w:type="spellStart"/>
      <w:r w:rsidRPr="00B0318E">
        <w:rPr>
          <w:rFonts w:ascii="Garamond" w:hAnsi="Garamond" w:cs="Book Antiqua"/>
        </w:rPr>
        <w:t>Appearer</w:t>
      </w:r>
      <w:proofErr w:type="spellEnd"/>
      <w:r w:rsidRPr="00B0318E">
        <w:rPr>
          <w:rFonts w:ascii="Garamond" w:hAnsi="Garamond" w:cs="Book Antiqua"/>
        </w:rPr>
        <w:t xml:space="preserve"> a successor trustee for any trust.</w:t>
      </w:r>
    </w:p>
    <w:p w14:paraId="72CBD80B" w14:textId="77777777" w:rsidR="00C56374" w:rsidRPr="00B0318E" w:rsidRDefault="00C56374" w:rsidP="006B23BD">
      <w:pPr>
        <w:pStyle w:val="ListParagraph"/>
        <w:widowControl/>
        <w:rPr>
          <w:rFonts w:ascii="Garamond" w:hAnsi="Garamond" w:cs="Book Antiqua"/>
        </w:rPr>
      </w:pPr>
    </w:p>
    <w:p w14:paraId="112C1BBB"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revoke or modify any trust on behalf of </w:t>
      </w:r>
      <w:proofErr w:type="spellStart"/>
      <w:r w:rsidRPr="00B0318E">
        <w:rPr>
          <w:rFonts w:ascii="Garamond" w:hAnsi="Garamond" w:cs="Book Antiqua"/>
        </w:rPr>
        <w:t>Appea</w:t>
      </w:r>
      <w:r w:rsidR="00B4128C" w:rsidRPr="00B0318E">
        <w:rPr>
          <w:rFonts w:ascii="Garamond" w:hAnsi="Garamond" w:cs="Book Antiqua"/>
        </w:rPr>
        <w:t>rer</w:t>
      </w:r>
      <w:proofErr w:type="spellEnd"/>
      <w:r w:rsidRPr="00B0318E">
        <w:rPr>
          <w:rFonts w:ascii="Garamond" w:hAnsi="Garamond" w:cs="Book Antiqua"/>
        </w:rPr>
        <w:t xml:space="preserve">. </w:t>
      </w:r>
    </w:p>
    <w:p w14:paraId="6430809D" w14:textId="77777777" w:rsidR="00C56374" w:rsidRPr="00B0318E" w:rsidRDefault="00C56374" w:rsidP="006B23BD">
      <w:pPr>
        <w:widowControl/>
        <w:spacing w:line="244" w:lineRule="auto"/>
        <w:jc w:val="both"/>
        <w:rPr>
          <w:rFonts w:ascii="Garamond" w:hAnsi="Garamond" w:cs="Book Antiqua"/>
        </w:rPr>
      </w:pPr>
    </w:p>
    <w:p w14:paraId="33C30344" w14:textId="513B6680" w:rsidR="00C56374" w:rsidRPr="00B0318E" w:rsidRDefault="000841AB" w:rsidP="006B23BD">
      <w:pPr>
        <w:pStyle w:val="ListParagraph"/>
        <w:widowControl/>
        <w:numPr>
          <w:ilvl w:val="0"/>
          <w:numId w:val="9"/>
        </w:numPr>
        <w:spacing w:line="244" w:lineRule="auto"/>
        <w:ind w:left="1080"/>
        <w:jc w:val="both"/>
        <w:rPr>
          <w:rFonts w:ascii="Garamond" w:hAnsi="Garamond" w:cs="Book Antiqua"/>
        </w:rPr>
      </w:pPr>
      <w:r w:rsidRPr="00DD6319">
        <w:rPr>
          <w:rFonts w:ascii="Garamond" w:hAnsi="Garamond" w:cs="Book Antiqua"/>
          <w:b/>
          <w:bCs/>
          <w:smallCaps/>
          <w:u w:val="single"/>
        </w:rPr>
        <w:t>Designation of {[</w:t>
      </w:r>
      <w:r w:rsidRPr="00DD6319">
        <w:rPr>
          <w:rFonts w:ascii="Garamond" w:hAnsi="Garamond" w:cs="Book Antiqua"/>
          <w:b/>
          <w:bCs/>
          <w:smallCaps/>
          <w:noProof/>
          <w:color w:val="41A151"/>
          <w:u w:val="single"/>
          <w:shd w:val="clear" w:color="auto" w:fill="C9F3CD"/>
        </w:rPr>
        <w:t>if</w:t>
      </w:r>
      <w:r w:rsidRPr="00DD6319">
        <w:rPr>
          <w:rFonts w:ascii="Garamond" w:hAnsi="Garamond" w:cs="Book Antiqua"/>
          <w:b/>
          <w:bCs/>
          <w:smallCaps/>
          <w:noProof/>
          <w:color w:val="2157AD"/>
          <w:u w:val="single"/>
          <w:shd w:val="clear" w:color="auto" w:fill="C9F3CD"/>
        </w:rPr>
        <w:t xml:space="preserve"> !IsGeauxAppTF</w:t>
      </w:r>
      <w:r w:rsidRPr="00DD6319">
        <w:rPr>
          <w:rFonts w:ascii="Garamond" w:hAnsi="Garamond" w:cs="Book Antiqua"/>
          <w:b/>
          <w:bCs/>
          <w:u w:val="single"/>
        </w:rPr>
        <w:t>]}</w:t>
      </w:r>
      <w:r w:rsidRPr="00DD6319">
        <w:rPr>
          <w:rFonts w:ascii="Garamond" w:eastAsia="Times New Roman" w:hAnsi="Garamond"/>
          <w:b/>
          <w:bCs/>
          <w:smallCaps/>
          <w:u w:val="single"/>
        </w:rPr>
        <w:t>{[</w:t>
      </w:r>
      <w:r w:rsidRPr="00DD6319">
        <w:rPr>
          <w:rStyle w:val="Strong"/>
          <w:rFonts w:ascii="Garamond" w:eastAsia="Times New Roman" w:hAnsi="Garamond"/>
          <w:b w:val="0"/>
          <w:bCs w:val="0"/>
          <w:smallCaps/>
          <w:color w:val="41A151"/>
          <w:u w:val="single"/>
          <w:shd w:val="clear" w:color="auto" w:fill="C9F3CD"/>
        </w:rPr>
        <w:t>if</w:t>
      </w:r>
      <w:r w:rsidRPr="00DD6319">
        <w:rPr>
          <w:rFonts w:ascii="Garamond" w:eastAsia="Times New Roman" w:hAnsi="Garamond"/>
          <w:b/>
          <w:bCs/>
          <w:smallCaps/>
          <w:color w:val="2157AD"/>
          <w:u w:val="single"/>
          <w:shd w:val="clear" w:color="auto" w:fill="C9F3CD"/>
        </w:rPr>
        <w:t xml:space="preserve"> </w:t>
      </w:r>
      <w:proofErr w:type="spellStart"/>
      <w:r w:rsidRPr="00DD6319">
        <w:rPr>
          <w:rFonts w:ascii="Garamond" w:eastAsia="Times New Roman" w:hAnsi="Garamond"/>
          <w:b/>
          <w:bCs/>
          <w:smallCaps/>
          <w:color w:val="2157AD"/>
          <w:u w:val="single"/>
          <w:shd w:val="clear" w:color="auto" w:fill="C9F3CD"/>
        </w:rPr>
        <w:t>StateLawSelect.Name</w:t>
      </w:r>
      <w:proofErr w:type="spellEnd"/>
      <w:r w:rsidRPr="00DD6319">
        <w:rPr>
          <w:rFonts w:ascii="Garamond" w:eastAsia="Times New Roman" w:hAnsi="Garamond"/>
          <w:b/>
          <w:bCs/>
          <w:smallCaps/>
          <w:color w:val="2157AD"/>
          <w:u w:val="single"/>
          <w:shd w:val="clear" w:color="auto" w:fill="C9F3CD"/>
        </w:rPr>
        <w:t xml:space="preserve"> == "Louisiana"</w:t>
      </w:r>
      <w:r w:rsidRPr="00DD6319">
        <w:rPr>
          <w:rFonts w:ascii="Garamond" w:eastAsia="Times New Roman" w:hAnsi="Garamond"/>
          <w:b/>
          <w:bCs/>
          <w:smallCaps/>
          <w:u w:val="single"/>
        </w:rPr>
        <w:t>]}Curator{[</w:t>
      </w:r>
      <w:r w:rsidRPr="00DD6319">
        <w:rPr>
          <w:rStyle w:val="Strong"/>
          <w:rFonts w:ascii="Garamond" w:eastAsia="Times New Roman" w:hAnsi="Garamond"/>
          <w:smallCaps/>
          <w:color w:val="41A151"/>
          <w:u w:val="single"/>
          <w:shd w:val="clear" w:color="auto" w:fill="C9F3CD"/>
        </w:rPr>
        <w:t>else</w:t>
      </w:r>
      <w:r w:rsidRPr="00DD6319">
        <w:rPr>
          <w:rFonts w:ascii="Garamond" w:eastAsia="Times New Roman" w:hAnsi="Garamond"/>
          <w:b/>
          <w:bCs/>
          <w:smallCaps/>
          <w:u w:val="single"/>
        </w:rPr>
        <w:t>]}Guardian{[</w:t>
      </w:r>
      <w:r w:rsidRPr="00DD6319">
        <w:rPr>
          <w:rStyle w:val="Strong"/>
          <w:rFonts w:ascii="Garamond" w:eastAsia="Times New Roman" w:hAnsi="Garamond"/>
          <w:smallCaps/>
          <w:color w:val="41A151"/>
          <w:u w:val="single"/>
          <w:shd w:val="clear" w:color="auto" w:fill="C9F3CD"/>
        </w:rPr>
        <w:t>endif</w:t>
      </w:r>
      <w:r w:rsidRPr="00DD6319">
        <w:rPr>
          <w:rFonts w:ascii="Garamond" w:eastAsia="Times New Roman" w:hAnsi="Garamond"/>
          <w:b/>
          <w:bCs/>
          <w:smallCaps/>
          <w:u w:val="single"/>
        </w:rPr>
        <w:t>]}{[</w:t>
      </w:r>
      <w:r w:rsidRPr="00DD6319">
        <w:rPr>
          <w:rStyle w:val="Strong"/>
          <w:rFonts w:ascii="Garamond" w:eastAsia="Times New Roman" w:hAnsi="Garamond"/>
          <w:smallCaps/>
          <w:color w:val="41A151"/>
          <w:u w:val="single"/>
          <w:shd w:val="clear" w:color="auto" w:fill="C9F3CD"/>
        </w:rPr>
        <w:t>else</w:t>
      </w:r>
      <w:r w:rsidRPr="00DD6319">
        <w:rPr>
          <w:rFonts w:ascii="Garamond" w:eastAsia="Times New Roman" w:hAnsi="Garamond"/>
          <w:b/>
          <w:bCs/>
          <w:smallCaps/>
          <w:u w:val="single"/>
        </w:rPr>
        <w:t>]}Curator{[</w:t>
      </w:r>
      <w:r w:rsidRPr="00DD6319">
        <w:rPr>
          <w:rStyle w:val="Strong"/>
          <w:rFonts w:ascii="Garamond" w:eastAsia="Times New Roman" w:hAnsi="Garamond"/>
          <w:smallCaps/>
          <w:color w:val="41A151"/>
          <w:u w:val="single"/>
          <w:shd w:val="clear" w:color="auto" w:fill="C9F3CD"/>
        </w:rPr>
        <w:t>endif</w:t>
      </w:r>
      <w:r w:rsidRPr="00DD6319">
        <w:rPr>
          <w:rFonts w:ascii="Garamond" w:eastAsia="Times New Roman" w:hAnsi="Garamond"/>
          <w:b/>
          <w:bCs/>
          <w:smallCaps/>
          <w:u w:val="single"/>
        </w:rPr>
        <w:t>]}</w:t>
      </w:r>
      <w:r w:rsidRPr="00DD6319">
        <w:rPr>
          <w:rFonts w:ascii="Garamond" w:hAnsi="Garamond" w:cs="Book Antiqua"/>
          <w:b/>
          <w:bCs/>
          <w:smallCaps/>
        </w:rPr>
        <w:t xml:space="preserve">. </w:t>
      </w:r>
      <w:r w:rsidRPr="00DD6319">
        <w:rPr>
          <w:rFonts w:ascii="Garamond" w:hAnsi="Garamond" w:cs="Book Antiqua"/>
        </w:rPr>
        <w:t xml:space="preserve">In the event that </w:t>
      </w:r>
      <w:proofErr w:type="spellStart"/>
      <w:r w:rsidRPr="00DD6319">
        <w:rPr>
          <w:rFonts w:ascii="Garamond" w:hAnsi="Garamond" w:cs="Book Antiqua"/>
        </w:rPr>
        <w:t>Appearer</w:t>
      </w:r>
      <w:proofErr w:type="spellEnd"/>
      <w:r w:rsidRPr="00DD6319">
        <w:rPr>
          <w:rFonts w:ascii="Garamond" w:hAnsi="Garamond" w:cs="Book Antiqua"/>
        </w:rPr>
        <w:t xml:space="preserve"> becomes incapacitated to the point that {[</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 xml:space="preserve">]}a </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 xml:space="preserve">]}a </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 must be appointed for {[</w:t>
      </w:r>
      <w:proofErr w:type="spellStart"/>
      <w:r w:rsidRPr="00DD6319">
        <w:rPr>
          <w:rFonts w:ascii="Garamond" w:hAnsi="Garamond" w:cs="Book Antiqua"/>
          <w:noProof/>
          <w:color w:val="2157AD"/>
          <w:shd w:val="clear" w:color="auto" w:fill="C9E1F3"/>
        </w:rPr>
        <w:t>Client.Gender.H</w:t>
      </w:r>
      <w:r>
        <w:rPr>
          <w:rFonts w:ascii="Garamond" w:hAnsi="Garamond" w:cs="Book Antiqua"/>
          <w:noProof/>
          <w:color w:val="2157AD"/>
          <w:shd w:val="clear" w:color="auto" w:fill="C9E1F3"/>
        </w:rPr>
        <w:t>imHer</w:t>
      </w:r>
      <w:proofErr w:type="spellEnd"/>
      <w:r w:rsidRPr="00DD6319">
        <w:rPr>
          <w:rFonts w:ascii="Garamond" w:hAnsi="Garamond" w:cs="Book Antiqua"/>
        </w:rPr>
        <w:t xml:space="preserve">]}, then, </w:t>
      </w:r>
      <w:proofErr w:type="spellStart"/>
      <w:r w:rsidRPr="00DD6319">
        <w:rPr>
          <w:rFonts w:ascii="Garamond" w:hAnsi="Garamond" w:cs="Book Antiqua"/>
        </w:rPr>
        <w:t>Appearer</w:t>
      </w:r>
      <w:proofErr w:type="spellEnd"/>
      <w:r w:rsidRPr="00DD6319">
        <w:rPr>
          <w:rFonts w:ascii="Garamond" w:hAnsi="Garamond" w:cs="Book Antiqua"/>
        </w:rPr>
        <w:t xml:space="preserve"> hereby nominates Agent</w:t>
      </w:r>
      <w:r w:rsidR="00DF0E52" w:rsidRPr="00F943B8">
        <w:rPr>
          <w:rFonts w:ascii="Garamond" w:hAnsi="Garamond" w:cs="Book Antiqua"/>
        </w:rPr>
        <w:t>{[</w:t>
      </w:r>
      <w:r w:rsidR="00DF0E52" w:rsidRPr="00F943B8">
        <w:rPr>
          <w:rFonts w:ascii="Garamond" w:hAnsi="Garamond" w:cs="Book Antiqua"/>
          <w:b/>
          <w:noProof/>
          <w:color w:val="41A151"/>
          <w:shd w:val="clear" w:color="auto" w:fill="C9F3CD"/>
        </w:rPr>
        <w:t>if</w:t>
      </w:r>
      <w:r w:rsidR="00DF0E52" w:rsidRPr="00F943B8">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DF0E52" w:rsidRPr="00F943B8">
        <w:rPr>
          <w:rFonts w:ascii="Garamond" w:hAnsi="Garamond" w:cs="Book Antiqua"/>
          <w:noProof/>
          <w:color w:val="2157AD"/>
          <w:shd w:val="clear" w:color="auto" w:fill="C9F3CD"/>
        </w:rPr>
        <w:t>AgentsFPOA.</w:t>
      </w:r>
      <w:r w:rsidR="00F943B8" w:rsidRPr="00F943B8">
        <w:rPr>
          <w:rFonts w:ascii="Garamond" w:hAnsi="Garamond" w:cs="Book Antiqua"/>
          <w:noProof/>
          <w:color w:val="2157AD"/>
          <w:shd w:val="clear" w:color="auto" w:fill="C9F3CD"/>
        </w:rPr>
        <w:t>TrueAgents.length &gt; 1</w:t>
      </w:r>
      <w:r w:rsidR="00DF0E52" w:rsidRPr="00F943B8">
        <w:rPr>
          <w:rFonts w:ascii="Garamond" w:hAnsi="Garamond" w:cs="Book Antiqua"/>
        </w:rPr>
        <w:t>]}s{[</w:t>
      </w:r>
      <w:r w:rsidR="00DF0E52" w:rsidRPr="00F943B8">
        <w:rPr>
          <w:rFonts w:ascii="Garamond" w:hAnsi="Garamond" w:cs="Book Antiqua"/>
          <w:b/>
          <w:noProof/>
          <w:color w:val="41A151"/>
          <w:shd w:val="clear" w:color="auto" w:fill="C9F3CD"/>
        </w:rPr>
        <w:t>endif</w:t>
      </w:r>
      <w:r w:rsidR="00DF0E52" w:rsidRPr="00F943B8">
        <w:rPr>
          <w:rFonts w:ascii="Garamond" w:hAnsi="Garamond" w:cs="Book Antiqua"/>
        </w:rPr>
        <w:t>]}</w:t>
      </w:r>
      <w:r w:rsidR="00A6260B" w:rsidRPr="00F943B8">
        <w:rPr>
          <w:rFonts w:ascii="Garamond" w:hAnsi="Garamond" w:cs="Book Antiqua"/>
        </w:rPr>
        <w:t>,</w:t>
      </w:r>
      <w:r w:rsidR="008C7732" w:rsidRPr="00F943B8">
        <w:rPr>
          <w:rFonts w:ascii="Garamond" w:hAnsi="Garamond" w:cs="Book Antiqua"/>
        </w:rPr>
        <w:t xml:space="preserve"> </w:t>
      </w:r>
      <w:r w:rsidR="00F943B8" w:rsidRPr="00F943B8">
        <w:rPr>
          <w:rFonts w:ascii="Garamond" w:hAnsi="Garamond"/>
        </w:rPr>
        <w:t>{[</w:t>
      </w:r>
      <w:r w:rsidR="00F943B8" w:rsidRPr="00F943B8">
        <w:rPr>
          <w:rFonts w:ascii="Garamond" w:hAnsi="Garamond"/>
          <w:b/>
          <w:noProof/>
          <w:color w:val="C8792A"/>
          <w:shd w:val="clear" w:color="auto" w:fill="FAE7D2"/>
        </w:rPr>
        <w:t>list</w:t>
      </w:r>
      <w:r w:rsidR="00F943B8" w:rsidRPr="00F943B8">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943B8" w:rsidRPr="00F943B8">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943B8" w:rsidRPr="00F943B8">
        <w:rPr>
          <w:rFonts w:ascii="Garamond" w:hAnsi="Garamond"/>
          <w:noProof/>
          <w:color w:val="2157AD"/>
          <w:shd w:val="clear" w:color="auto" w:fill="FAE7D2"/>
        </w:rPr>
        <w:t>"1, 2, and 3"</w:t>
      </w:r>
      <w:r w:rsidR="00F943B8" w:rsidRPr="00F943B8">
        <w:rPr>
          <w:rFonts w:ascii="Garamond" w:hAnsi="Garamond"/>
        </w:rPr>
        <w:t>]}</w:t>
      </w:r>
      <w:r w:rsidR="00F943B8" w:rsidRPr="00F943B8">
        <w:rPr>
          <w:rFonts w:ascii="Garamond" w:hAnsi="Garamond"/>
          <w:b/>
          <w:bCs/>
          <w:smallCaps/>
        </w:rPr>
        <w:t>{[</w:t>
      </w:r>
      <w:proofErr w:type="spellStart"/>
      <w:r w:rsidR="00F943B8" w:rsidRPr="00F943B8">
        <w:rPr>
          <w:rFonts w:ascii="Garamond" w:hAnsi="Garamond"/>
          <w:b/>
          <w:bCs/>
          <w:smallCaps/>
          <w:noProof/>
          <w:color w:val="2157AD"/>
          <w:shd w:val="clear" w:color="auto" w:fill="C9E1F3"/>
        </w:rPr>
        <w:t>NameCO|else</w:t>
      </w:r>
      <w:proofErr w:type="spellEnd"/>
      <w:r w:rsidR="00F943B8" w:rsidRPr="00F943B8">
        <w:rPr>
          <w:rFonts w:ascii="Garamond" w:hAnsi="Garamond"/>
          <w:b/>
          <w:bCs/>
          <w:smallCaps/>
          <w:noProof/>
          <w:color w:val="2157AD"/>
          <w:shd w:val="clear" w:color="auto" w:fill="C9E1F3"/>
        </w:rPr>
        <w:t>: "_________________"</w:t>
      </w:r>
      <w:r w:rsidR="00F943B8" w:rsidRPr="00F943B8">
        <w:rPr>
          <w:rFonts w:ascii="Garamond" w:hAnsi="Garamond"/>
          <w:b/>
          <w:bCs/>
          <w:smallCaps/>
        </w:rPr>
        <w:t>]}</w:t>
      </w:r>
      <w:r w:rsidR="00F943B8" w:rsidRPr="00F943B8">
        <w:rPr>
          <w:rFonts w:ascii="Garamond" w:hAnsi="Garamond"/>
        </w:rPr>
        <w:t>{[</w:t>
      </w:r>
      <w:proofErr w:type="spellStart"/>
      <w:r w:rsidR="00F943B8" w:rsidRPr="00F943B8">
        <w:rPr>
          <w:rFonts w:ascii="Garamond" w:hAnsi="Garamond"/>
          <w:b/>
          <w:noProof/>
          <w:color w:val="C8792A"/>
          <w:shd w:val="clear" w:color="auto" w:fill="FAE7D2"/>
        </w:rPr>
        <w:t>endlist</w:t>
      </w:r>
      <w:proofErr w:type="spellEnd"/>
      <w:r w:rsidR="00F943B8" w:rsidRPr="00F943B8">
        <w:rPr>
          <w:rFonts w:ascii="Garamond" w:hAnsi="Garamond"/>
        </w:rPr>
        <w:t>]}</w:t>
      </w:r>
      <w:r w:rsidR="00184821" w:rsidRPr="00F943B8">
        <w:rPr>
          <w:rFonts w:ascii="Garamond" w:hAnsi="Garamond" w:cs="Book Antiqua"/>
        </w:rPr>
        <w:t xml:space="preserve"> </w:t>
      </w:r>
      <w:r w:rsidR="008C7732" w:rsidRPr="00F943B8">
        <w:rPr>
          <w:rFonts w:ascii="Garamond" w:hAnsi="Garamond" w:cs="Book Antiqua"/>
        </w:rPr>
        <w:t>a</w:t>
      </w:r>
      <w:r w:rsidR="00A6260B" w:rsidRPr="00F943B8">
        <w:rPr>
          <w:rFonts w:ascii="Garamond" w:hAnsi="Garamond" w:cs="Book Antiqua"/>
        </w:rPr>
        <w:t xml:space="preserve">s </w:t>
      </w:r>
      <w:r w:rsidR="00E659B6" w:rsidRPr="00F943B8">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F943B8">
        <w:rPr>
          <w:rFonts w:ascii="Garamond" w:hAnsi="Garamond" w:cs="Book Antiqua"/>
          <w:noProof/>
          <w:color w:val="2157AD"/>
          <w:shd w:val="clear" w:color="auto" w:fill="C9E1F3"/>
        </w:rPr>
        <w:t>.Gender.HisHer</w:t>
      </w:r>
      <w:proofErr w:type="spellEnd"/>
      <w:r w:rsidR="00E659B6" w:rsidRPr="00F943B8">
        <w:rPr>
          <w:rFonts w:ascii="Garamond" w:hAnsi="Garamond" w:cs="Book Antiqua"/>
        </w:rPr>
        <w:t>]}</w:t>
      </w:r>
      <w:r w:rsidR="001A1986" w:rsidRPr="00F943B8">
        <w:rPr>
          <w:rFonts w:ascii="Garamond" w:hAnsi="Garamond" w:cs="Book Antiqua"/>
        </w:rPr>
        <w:t xml:space="preserve"> </w:t>
      </w:r>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sidR="00A6260B" w:rsidRPr="00F943B8">
        <w:rPr>
          <w:rFonts w:ascii="Garamond" w:hAnsi="Garamond" w:cs="Book Antiqua"/>
        </w:rPr>
        <w:t xml:space="preserve">, both as to </w:t>
      </w:r>
      <w:r w:rsidR="00E659B6" w:rsidRPr="00F943B8">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F943B8">
        <w:rPr>
          <w:rFonts w:ascii="Garamond" w:hAnsi="Garamond" w:cs="Book Antiqua"/>
          <w:noProof/>
          <w:color w:val="2157AD"/>
          <w:shd w:val="clear" w:color="auto" w:fill="C9E1F3"/>
        </w:rPr>
        <w:t>.Gender.HisHer</w:t>
      </w:r>
      <w:proofErr w:type="spellEnd"/>
      <w:r w:rsidR="00E659B6" w:rsidRPr="00F943B8">
        <w:rPr>
          <w:rFonts w:ascii="Garamond" w:hAnsi="Garamond" w:cs="Book Antiqua"/>
        </w:rPr>
        <w:t>]}</w:t>
      </w:r>
      <w:r w:rsidR="00A6260B" w:rsidRPr="00F943B8">
        <w:rPr>
          <w:rFonts w:ascii="Garamond" w:hAnsi="Garamond" w:cs="Book Antiqua"/>
        </w:rPr>
        <w:t xml:space="preserve"> person and property</w:t>
      </w:r>
      <w:r w:rsidR="006A3F7B" w:rsidRPr="00F943B8">
        <w:rPr>
          <w:rFonts w:ascii="Garamond" w:hAnsi="Garamond" w:cs="Book Antiqua"/>
        </w:rPr>
        <w:t xml:space="preserve">, </w:t>
      </w:r>
      <w:bookmarkStart w:id="13" w:name="_Hlk36631783"/>
      <w:r w:rsidR="006A3F7B" w:rsidRPr="00F943B8">
        <w:rPr>
          <w:rFonts w:ascii="Garamond" w:hAnsi="Garamond" w:cs="Book Antiqua"/>
        </w:rPr>
        <w:t xml:space="preserve">and any Alternate or Substitute Agent named herein below as </w:t>
      </w:r>
      <w:r w:rsidR="00D56D84">
        <w:rPr>
          <w:rFonts w:ascii="Garamond" w:hAnsi="Garamond" w:cs="Book Antiqua"/>
        </w:rPr>
        <w:t>s</w:t>
      </w:r>
      <w:r w:rsidR="006A3F7B" w:rsidRPr="00F943B8">
        <w:rPr>
          <w:rFonts w:ascii="Garamond" w:hAnsi="Garamond" w:cs="Book Antiqua"/>
        </w:rPr>
        <w:t xml:space="preserve">ubstitute </w:t>
      </w:r>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sidR="006A3F7B" w:rsidRPr="00F943B8">
        <w:rPr>
          <w:rFonts w:ascii="Garamond" w:hAnsi="Garamond" w:cs="Book Antiqua"/>
        </w:rPr>
        <w:t>, both as to {[</w:t>
      </w:r>
      <w:proofErr w:type="spellStart"/>
      <w:r w:rsidR="00C33EE3">
        <w:rPr>
          <w:rFonts w:ascii="Garamond" w:hAnsi="Garamond" w:cs="Book Antiqua"/>
          <w:noProof/>
          <w:color w:val="2157AD"/>
          <w:shd w:val="clear" w:color="auto" w:fill="C9E1F3"/>
        </w:rPr>
        <w:t>Spouse</w:t>
      </w:r>
      <w:r w:rsidR="006A3F7B" w:rsidRPr="00F943B8">
        <w:rPr>
          <w:rFonts w:ascii="Garamond" w:hAnsi="Garamond" w:cs="Book Antiqua"/>
          <w:noProof/>
          <w:color w:val="2157AD"/>
          <w:shd w:val="clear" w:color="auto" w:fill="C9E1F3"/>
        </w:rPr>
        <w:t>.Gender.HisHer</w:t>
      </w:r>
      <w:proofErr w:type="spellEnd"/>
      <w:r w:rsidR="006A3F7B" w:rsidRPr="00F943B8">
        <w:rPr>
          <w:rFonts w:ascii="Garamond" w:hAnsi="Garamond" w:cs="Book Antiqua"/>
        </w:rPr>
        <w:t xml:space="preserve">]} person and property, in the event </w:t>
      </w:r>
      <w:r w:rsidR="00F943B8" w:rsidRPr="00F943B8">
        <w:rPr>
          <w:rFonts w:ascii="Garamond" w:hAnsi="Garamond"/>
        </w:rPr>
        <w:t>{[</w:t>
      </w:r>
      <w:r w:rsidR="00F943B8" w:rsidRPr="00F943B8">
        <w:rPr>
          <w:rFonts w:ascii="Garamond" w:hAnsi="Garamond"/>
          <w:b/>
          <w:noProof/>
          <w:color w:val="C8792A"/>
          <w:shd w:val="clear" w:color="auto" w:fill="FAE7D2"/>
        </w:rPr>
        <w:t>list</w:t>
      </w:r>
      <w:r w:rsidR="00F943B8" w:rsidRPr="00F943B8">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943B8" w:rsidRPr="00F943B8">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943B8" w:rsidRPr="00F943B8">
        <w:rPr>
          <w:rFonts w:ascii="Garamond" w:hAnsi="Garamond"/>
          <w:noProof/>
          <w:color w:val="2157AD"/>
          <w:shd w:val="clear" w:color="auto" w:fill="FAE7D2"/>
        </w:rPr>
        <w:t>"1, 2, and 3"</w:t>
      </w:r>
      <w:r w:rsidR="00F943B8" w:rsidRPr="00F943B8">
        <w:rPr>
          <w:rFonts w:ascii="Garamond" w:hAnsi="Garamond"/>
        </w:rPr>
        <w:t>]}</w:t>
      </w:r>
      <w:r w:rsidR="00F943B8" w:rsidRPr="00F943B8">
        <w:rPr>
          <w:rFonts w:ascii="Garamond" w:hAnsi="Garamond"/>
          <w:b/>
          <w:bCs/>
          <w:smallCaps/>
        </w:rPr>
        <w:t>{[</w:t>
      </w:r>
      <w:proofErr w:type="spellStart"/>
      <w:r w:rsidR="00F943B8" w:rsidRPr="00F943B8">
        <w:rPr>
          <w:rFonts w:ascii="Garamond" w:hAnsi="Garamond"/>
          <w:b/>
          <w:bCs/>
          <w:smallCaps/>
          <w:noProof/>
          <w:color w:val="2157AD"/>
          <w:shd w:val="clear" w:color="auto" w:fill="C9E1F3"/>
        </w:rPr>
        <w:t>NameCO|else</w:t>
      </w:r>
      <w:proofErr w:type="spellEnd"/>
      <w:r w:rsidR="00F943B8" w:rsidRPr="00F943B8">
        <w:rPr>
          <w:rFonts w:ascii="Garamond" w:hAnsi="Garamond"/>
          <w:b/>
          <w:bCs/>
          <w:smallCaps/>
          <w:noProof/>
          <w:color w:val="2157AD"/>
          <w:shd w:val="clear" w:color="auto" w:fill="C9E1F3"/>
        </w:rPr>
        <w:t>: "_________________"</w:t>
      </w:r>
      <w:r w:rsidR="00F943B8" w:rsidRPr="00F943B8">
        <w:rPr>
          <w:rFonts w:ascii="Garamond" w:hAnsi="Garamond"/>
          <w:b/>
          <w:bCs/>
          <w:smallCaps/>
        </w:rPr>
        <w:t>]}</w:t>
      </w:r>
      <w:r w:rsidR="00F943B8" w:rsidRPr="00F943B8">
        <w:rPr>
          <w:rFonts w:ascii="Garamond" w:hAnsi="Garamond"/>
        </w:rPr>
        <w:t>{[</w:t>
      </w:r>
      <w:proofErr w:type="spellStart"/>
      <w:r w:rsidR="00F943B8" w:rsidRPr="00F943B8">
        <w:rPr>
          <w:rFonts w:ascii="Garamond" w:hAnsi="Garamond"/>
          <w:b/>
          <w:noProof/>
          <w:color w:val="C8792A"/>
          <w:shd w:val="clear" w:color="auto" w:fill="FAE7D2"/>
        </w:rPr>
        <w:t>endlist</w:t>
      </w:r>
      <w:proofErr w:type="spellEnd"/>
      <w:r w:rsidR="00F943B8" w:rsidRPr="00F943B8">
        <w:rPr>
          <w:rFonts w:ascii="Garamond" w:hAnsi="Garamond"/>
        </w:rPr>
        <w:t xml:space="preserve">]} </w:t>
      </w:r>
      <w:r w:rsidR="00F943B8" w:rsidRPr="00F943B8">
        <w:rPr>
          <w:rFonts w:ascii="Garamond" w:hAnsi="Garamond" w:cs="Book Antiqua"/>
        </w:rPr>
        <w:t>{[</w:t>
      </w:r>
      <w:r w:rsidR="00F943B8" w:rsidRPr="00F943B8">
        <w:rPr>
          <w:rFonts w:ascii="Garamond" w:hAnsi="Garamond" w:cs="Book Antiqua"/>
          <w:b/>
          <w:noProof/>
          <w:color w:val="41A151"/>
          <w:shd w:val="clear" w:color="auto" w:fill="C9F3CD"/>
        </w:rPr>
        <w:t>if</w:t>
      </w:r>
      <w:r w:rsidR="00F943B8" w:rsidRPr="00F943B8">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F943B8" w:rsidRPr="00F943B8">
        <w:rPr>
          <w:rFonts w:ascii="Garamond" w:hAnsi="Garamond" w:cs="Book Antiqua"/>
          <w:noProof/>
          <w:color w:val="2157AD"/>
          <w:shd w:val="clear" w:color="auto" w:fill="C9F3CD"/>
        </w:rPr>
        <w:t>AgentsFPOA.TrueAgents.length &gt; 1</w:t>
      </w:r>
      <w:r w:rsidR="00F943B8" w:rsidRPr="00F943B8">
        <w:rPr>
          <w:rFonts w:ascii="Garamond" w:hAnsi="Garamond" w:cs="Book Antiqua"/>
        </w:rPr>
        <w:t>]}are{[</w:t>
      </w:r>
      <w:r w:rsidR="00F943B8" w:rsidRPr="00F943B8">
        <w:rPr>
          <w:rFonts w:ascii="Garamond" w:hAnsi="Garamond" w:cs="Book Antiqua"/>
          <w:b/>
          <w:noProof/>
          <w:color w:val="41A151"/>
          <w:shd w:val="clear" w:color="auto" w:fill="C9F3CD"/>
        </w:rPr>
        <w:t>else</w:t>
      </w:r>
      <w:r w:rsidR="00F943B8" w:rsidRPr="00F943B8">
        <w:rPr>
          <w:rFonts w:ascii="Garamond" w:hAnsi="Garamond" w:cs="Book Antiqua"/>
        </w:rPr>
        <w:t>]}is{[</w:t>
      </w:r>
      <w:r w:rsidR="00F943B8" w:rsidRPr="00F943B8">
        <w:rPr>
          <w:rFonts w:ascii="Garamond" w:hAnsi="Garamond" w:cs="Book Antiqua"/>
          <w:b/>
          <w:noProof/>
          <w:color w:val="41A151"/>
          <w:shd w:val="clear" w:color="auto" w:fill="C9F3CD"/>
        </w:rPr>
        <w:t>endif</w:t>
      </w:r>
      <w:r w:rsidR="00F943B8" w:rsidRPr="00F943B8">
        <w:rPr>
          <w:rFonts w:ascii="Garamond" w:hAnsi="Garamond" w:cs="Book Antiqua"/>
        </w:rPr>
        <w:t>]}</w:t>
      </w:r>
      <w:r w:rsidR="006A3F7B" w:rsidRPr="00F943B8">
        <w:rPr>
          <w:rFonts w:ascii="Garamond" w:hAnsi="Garamond" w:cs="Book Antiqua"/>
        </w:rPr>
        <w:t xml:space="preserve"> unable or unwilling to serve or to continue to serve as </w:t>
      </w:r>
      <w:bookmarkEnd w:id="13"/>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StateLawSelect.Name == </w:t>
      </w:r>
      <w:r>
        <w:rPr>
          <w:rFonts w:ascii="Garamond" w:eastAsia="Times New Roman" w:hAnsi="Garamond"/>
          <w:color w:val="2157AD"/>
          <w:shd w:val="clear" w:color="auto" w:fill="C9F3CD"/>
        </w:rPr>
        <w:t>"Louisiana"</w:t>
      </w:r>
      <w:r>
        <w:rPr>
          <w:rFonts w:ascii="Garamond" w:hAnsi="Garamond" w:cs="Book Antiqua"/>
        </w:rPr>
        <w:t>]}</w:t>
      </w:r>
      <w:r w:rsidRPr="00DD6319">
        <w:rPr>
          <w:rFonts w:ascii="Garamond" w:hAnsi="Garamond" w:cs="Book Antiqua"/>
        </w:rPr>
        <w:t>, or as Under-Curator</w:t>
      </w:r>
      <w:r>
        <w:rPr>
          <w:rFonts w:ascii="Garamond" w:hAnsi="Garamond" w:cs="Book Antiqua"/>
        </w:rPr>
        <w:t>{[</w:t>
      </w:r>
      <w:r w:rsidRPr="00DD6319">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w:t>
      </w:r>
      <w:r w:rsidRPr="00DD6319">
        <w:rPr>
          <w:rFonts w:ascii="Garamond" w:hAnsi="Garamond" w:cs="Book Antiqua"/>
        </w:rPr>
        <w:t xml:space="preserve"> in the order of priority listed hereinbelow. Such nomination is without any security or bond, conditioned upon Agent faithfully discharging the duties as {[</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Pr>
          <w:rFonts w:ascii="Garamond" w:hAnsi="Garamond" w:cs="Book Antiqua"/>
        </w:rPr>
        <w:t xml:space="preserve"> </w:t>
      </w:r>
      <w:proofErr w:type="spellStart"/>
      <w:r w:rsidRPr="00DD6319">
        <w:rPr>
          <w:rFonts w:ascii="Garamond" w:hAnsi="Garamond" w:cs="Book Antiqua"/>
        </w:rPr>
        <w:t>Appearer</w:t>
      </w:r>
      <w:proofErr w:type="spellEnd"/>
      <w:r w:rsidRPr="00DD6319">
        <w:rPr>
          <w:rFonts w:ascii="Garamond" w:hAnsi="Garamond" w:cs="Book Antiqua"/>
        </w:rPr>
        <w:t xml:space="preserve"> does further authorize said Curator to execute trust instruments, including special needs or other Medicaid-friendly trusts, on behalf of </w:t>
      </w:r>
      <w:proofErr w:type="spellStart"/>
      <w:r w:rsidRPr="00DD6319">
        <w:rPr>
          <w:rFonts w:ascii="Garamond" w:hAnsi="Garamond" w:cs="Book Antiqua"/>
        </w:rPr>
        <w:t>Appearer</w:t>
      </w:r>
      <w:proofErr w:type="spellEnd"/>
      <w:r w:rsidRPr="00DD6319">
        <w:rPr>
          <w:rFonts w:ascii="Garamond" w:hAnsi="Garamond" w:cs="Book Antiqua"/>
        </w:rPr>
        <w:t xml:space="preserve"> as {[</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w:t>
      </w:r>
      <w:r>
        <w:rPr>
          <w:rFonts w:ascii="Garamond" w:eastAsia="Times New Roman" w:hAnsi="Garamond"/>
          <w:color w:val="2157AD"/>
          <w:shd w:val="clear" w:color="auto" w:fill="C9E1F3"/>
        </w:rPr>
        <w:t>GrantorReference</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Settlor</w:t>
      </w:r>
      <w:r w:rsidRPr="00DD6319">
        <w:rPr>
          <w:rFonts w:ascii="Garamond" w:hAnsi="Garamond" w:cs="Book Antiqua"/>
        </w:rPr>
        <w:t>{[</w:t>
      </w:r>
      <w:r w:rsidRPr="00DD6319">
        <w:rPr>
          <w:rFonts w:ascii="Garamond" w:hAnsi="Garamond" w:cs="Book Antiqua"/>
          <w:b/>
          <w:noProof/>
          <w:color w:val="41A151"/>
          <w:shd w:val="clear" w:color="auto" w:fill="C9F3CD"/>
        </w:rPr>
        <w:t>endif</w:t>
      </w:r>
      <w:r w:rsidRPr="00DD6319">
        <w:rPr>
          <w:rFonts w:ascii="Garamond" w:hAnsi="Garamond" w:cs="Book Antiqua"/>
        </w:rPr>
        <w:t xml:space="preserve">]}, in accordance with the provisions of </w:t>
      </w: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Pr="00DD6319">
        <w:rPr>
          <w:rFonts w:ascii="Garamond" w:hAnsi="Garamond" w:cs="Book Antiqua"/>
          <w:noProof/>
          <w:color w:val="2157AD"/>
          <w:shd w:val="clear" w:color="auto" w:fill="C9F3CD"/>
        </w:rPr>
        <w:t>IsGeauxAppTF</w:t>
      </w:r>
      <w:r>
        <w:rPr>
          <w:rFonts w:ascii="Garamond" w:eastAsia="Times New Roman" w:hAnsi="Garamond"/>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]}Louisiana Code of Civil Procedure Article 4556{[</w:t>
      </w:r>
      <w:r>
        <w:rPr>
          <w:rStyle w:val="Strong"/>
          <w:rFonts w:ascii="Garamond" w:eastAsia="Times New Roman" w:hAnsi="Garamond"/>
          <w:color w:val="41A151"/>
          <w:shd w:val="clear" w:color="auto" w:fill="C9F3CD"/>
        </w:rPr>
        <w:t>elseif</w:t>
      </w:r>
      <w:r>
        <w:rPr>
          <w:rFonts w:ascii="Garamond" w:eastAsia="Times New Roman" w:hAnsi="Garamond"/>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 state law{[</w:t>
      </w:r>
      <w:r>
        <w:rPr>
          <w:rStyle w:val="Strong"/>
          <w:rFonts w:ascii="Garamond" w:eastAsia="Times New Roman" w:hAnsi="Garamond"/>
          <w:color w:val="41A151"/>
          <w:shd w:val="clear" w:color="auto" w:fill="C9F3CD"/>
        </w:rPr>
        <w:t>endif</w:t>
      </w:r>
      <w:r>
        <w:rPr>
          <w:rFonts w:ascii="Garamond" w:eastAsia="Times New Roman" w:hAnsi="Garamond"/>
        </w:rPr>
        <w:t>]}</w:t>
      </w:r>
      <w:r w:rsidRPr="00DD6319">
        <w:rPr>
          <w:rFonts w:ascii="Garamond" w:hAnsi="Garamond" w:cs="Book Antiqua"/>
        </w:rPr>
        <w:t xml:space="preserve">, and to transfer property on behalf of </w:t>
      </w:r>
      <w:proofErr w:type="spellStart"/>
      <w:r w:rsidRPr="00DD6319">
        <w:rPr>
          <w:rFonts w:ascii="Garamond" w:hAnsi="Garamond" w:cs="Book Antiqua"/>
        </w:rPr>
        <w:t>Appearer</w:t>
      </w:r>
      <w:proofErr w:type="spellEnd"/>
      <w:r w:rsidRPr="00DD6319">
        <w:rPr>
          <w:rFonts w:ascii="Garamond" w:hAnsi="Garamond" w:cs="Book Antiqua"/>
        </w:rPr>
        <w:t xml:space="preserve"> to the trust or trusts so created.  </w:t>
      </w:r>
      <w:proofErr w:type="spellStart"/>
      <w:r w:rsidRPr="00DD6319">
        <w:rPr>
          <w:rFonts w:ascii="Garamond" w:hAnsi="Garamond" w:cs="Book Antiqua"/>
        </w:rPr>
        <w:t>Appearer</w:t>
      </w:r>
      <w:proofErr w:type="spellEnd"/>
      <w:r w:rsidRPr="00DD6319">
        <w:rPr>
          <w:rFonts w:ascii="Garamond" w:hAnsi="Garamond" w:cs="Book Antiqua"/>
        </w:rPr>
        <w:t xml:space="preserve"> expressly authorizes the designated </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rPr>
        <w:t>]}</w:t>
      </w:r>
      <w:r>
        <w:rPr>
          <w:rFonts w:ascii="Garamond" w:eastAsia="Times New Roman" w:hAnsi="Garamond"/>
        </w:rPr>
        <w:t>{[</w:t>
      </w:r>
      <w:proofErr w:type="spellStart"/>
      <w:r>
        <w:rPr>
          <w:rFonts w:ascii="Garamond" w:eastAsia="Times New Roman" w:hAnsi="Garamond"/>
          <w:color w:val="2157AD"/>
          <w:shd w:val="clear" w:color="auto" w:fill="C9E1F3"/>
        </w:rPr>
        <w:t>StateLawSelect.Interdict</w:t>
      </w:r>
      <w:proofErr w:type="spellEnd"/>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DD6319">
        <w:rPr>
          <w:rFonts w:ascii="Garamond" w:hAnsi="Garamond" w:cs="Book Antiqua"/>
        </w:rPr>
        <w:t>Curator</w:t>
      </w:r>
      <w:r>
        <w:rPr>
          <w:rFonts w:ascii="Garamond" w:hAnsi="Garamond" w:cs="Book Antiqua"/>
        </w:rPr>
        <w:t>{[</w:t>
      </w:r>
      <w:r>
        <w:rPr>
          <w:rStyle w:val="Strong"/>
          <w:rFonts w:ascii="Garamond" w:eastAsia="Times New Roman" w:hAnsi="Garamond"/>
          <w:color w:val="41A151"/>
          <w:shd w:val="clear" w:color="auto" w:fill="C9F3CD"/>
        </w:rPr>
        <w:t>endif</w:t>
      </w:r>
      <w:r>
        <w:rPr>
          <w:rFonts w:ascii="Garamond" w:hAnsi="Garamond" w:cs="Book Antiqua"/>
        </w:rPr>
        <w:t>]}</w:t>
      </w:r>
      <w:r w:rsidRPr="00DD6319">
        <w:rPr>
          <w:rFonts w:ascii="Garamond" w:hAnsi="Garamond" w:cs="Book Antiqua"/>
        </w:rPr>
        <w:t xml:space="preserve"> to add assets to any such trusts, to revoke or terminate any such trusts on behalf of </w:t>
      </w:r>
      <w:proofErr w:type="spellStart"/>
      <w:r w:rsidRPr="00DD6319">
        <w:rPr>
          <w:rFonts w:ascii="Garamond" w:hAnsi="Garamond" w:cs="Book Antiqua"/>
        </w:rPr>
        <w:t>Appearer</w:t>
      </w:r>
      <w:proofErr w:type="spellEnd"/>
      <w:r w:rsidRPr="00DD6319">
        <w:rPr>
          <w:rFonts w:ascii="Garamond" w:hAnsi="Garamond" w:cs="Book Antiqua"/>
        </w:rPr>
        <w:t>, to withdraw or receive income or principal therefrom, and to request or demand such withdrawals of any trusts</w:t>
      </w:r>
      <w:r w:rsidR="00A6260B" w:rsidRPr="00B0318E">
        <w:rPr>
          <w:rFonts w:ascii="Garamond" w:hAnsi="Garamond" w:cs="Book Antiqua"/>
        </w:rPr>
        <w:t>.</w:t>
      </w:r>
    </w:p>
    <w:p w14:paraId="5B6127AF" w14:textId="77777777" w:rsidR="00C56374" w:rsidRPr="00B0318E" w:rsidRDefault="00C56374" w:rsidP="006B23BD">
      <w:pPr>
        <w:pStyle w:val="ListParagraph"/>
        <w:widowControl/>
        <w:rPr>
          <w:rFonts w:ascii="Garamond" w:hAnsi="Garamond" w:cs="Book Antiqua"/>
          <w:sz w:val="23"/>
          <w:szCs w:val="23"/>
        </w:rPr>
      </w:pPr>
    </w:p>
    <w:p w14:paraId="393C5890" w14:textId="77777777" w:rsidR="00C56374" w:rsidRPr="00B0318E" w:rsidRDefault="00A6260B" w:rsidP="00D267B3">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General, Administrative and Specific Authority</w:t>
      </w:r>
    </w:p>
    <w:p w14:paraId="5B1E6D0B" w14:textId="77777777" w:rsidR="00C56374" w:rsidRPr="00B0318E" w:rsidRDefault="00C56374" w:rsidP="00D267B3">
      <w:pPr>
        <w:keepNext/>
        <w:widowControl/>
        <w:spacing w:line="245" w:lineRule="auto"/>
        <w:ind w:firstLine="720"/>
        <w:jc w:val="both"/>
        <w:rPr>
          <w:rFonts w:ascii="Garamond" w:hAnsi="Garamond" w:cs="Book Antiqua"/>
          <w:sz w:val="23"/>
          <w:szCs w:val="23"/>
        </w:rPr>
      </w:pPr>
    </w:p>
    <w:p w14:paraId="394A2BF1" w14:textId="77777777"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open all letters of correspondence addressed to </w:t>
      </w:r>
      <w:proofErr w:type="spellStart"/>
      <w:r w:rsidRPr="00B0318E">
        <w:rPr>
          <w:rFonts w:ascii="Garamond" w:hAnsi="Garamond" w:cs="Book Antiqua"/>
        </w:rPr>
        <w:t>Appearer</w:t>
      </w:r>
      <w:proofErr w:type="spellEnd"/>
      <w:r w:rsidRPr="00B0318E">
        <w:rPr>
          <w:rFonts w:ascii="Garamond" w:hAnsi="Garamond" w:cs="Book Antiqua"/>
        </w:rPr>
        <w:t>, and to answer the same.</w:t>
      </w:r>
    </w:p>
    <w:p w14:paraId="6D849A6F" w14:textId="77777777" w:rsidR="00C56374" w:rsidRPr="00B0318E" w:rsidRDefault="00C56374" w:rsidP="006B23BD">
      <w:pPr>
        <w:pStyle w:val="ListParagraph"/>
        <w:widowControl/>
        <w:spacing w:line="244" w:lineRule="auto"/>
        <w:ind w:left="1080"/>
        <w:jc w:val="both"/>
        <w:rPr>
          <w:rFonts w:ascii="Garamond" w:hAnsi="Garamond" w:cs="Book Antiqua"/>
        </w:rPr>
      </w:pPr>
    </w:p>
    <w:p w14:paraId="13258505" w14:textId="4E4131CC"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receive and attend to all shipments or consignments of produce, goods, wares or merchandise, that shall or may be made to </w:t>
      </w:r>
      <w:proofErr w:type="spellStart"/>
      <w:r w:rsidRPr="00B0318E">
        <w:rPr>
          <w:rFonts w:ascii="Garamond" w:hAnsi="Garamond" w:cs="Book Antiqua"/>
        </w:rPr>
        <w:t>Appearer</w:t>
      </w:r>
      <w:proofErr w:type="spellEnd"/>
      <w:r w:rsidRPr="00B0318E">
        <w:rPr>
          <w:rFonts w:ascii="Garamond" w:hAnsi="Garamond" w:cs="Book Antiqua"/>
        </w:rPr>
        <w:t xml:space="preserve">, either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account and risk or that of others, and to pursue the instructions of the owners, shippers or others interested therein, relative thereto.</w:t>
      </w:r>
    </w:p>
    <w:p w14:paraId="216CCB7D" w14:textId="77777777" w:rsidR="00C56374" w:rsidRPr="00B0318E" w:rsidRDefault="00C56374" w:rsidP="006B23BD">
      <w:pPr>
        <w:pStyle w:val="ListParagraph"/>
        <w:widowControl/>
        <w:rPr>
          <w:rFonts w:ascii="Garamond" w:hAnsi="Garamond" w:cs="Book Antiqua"/>
        </w:rPr>
      </w:pPr>
    </w:p>
    <w:p w14:paraId="65C73680" w14:textId="30E47BA8"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appoint any individual as </w:t>
      </w:r>
      <w:r w:rsidR="00AE28F6">
        <w:rPr>
          <w:rFonts w:ascii="Garamond" w:hAnsi="Garamond" w:cs="Book Antiqua"/>
        </w:rPr>
        <w:t>S</w:t>
      </w:r>
      <w:r w:rsidRPr="00B0318E">
        <w:rPr>
          <w:rFonts w:ascii="Garamond" w:hAnsi="Garamond" w:cs="Book Antiqua"/>
        </w:rPr>
        <w:t xml:space="preserve">ubstitute Agent under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Pr="00B0318E">
        <w:rPr>
          <w:rFonts w:ascii="Garamond" w:hAnsi="Garamond" w:cs="Book Antiqua"/>
        </w:rPr>
        <w:t>.</w:t>
      </w:r>
    </w:p>
    <w:p w14:paraId="2682C044" w14:textId="77777777" w:rsidR="00C56374" w:rsidRPr="00B0318E" w:rsidRDefault="00C56374" w:rsidP="006B23BD">
      <w:pPr>
        <w:pStyle w:val="ListParagraph"/>
        <w:widowControl/>
        <w:rPr>
          <w:rFonts w:ascii="Garamond" w:hAnsi="Garamond" w:cs="Book Antiqua"/>
        </w:rPr>
      </w:pPr>
    </w:p>
    <w:p w14:paraId="0116BC89" w14:textId="6AB938E0"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Generally, for the full execution of the purposes aforesaid, the said Agent is hereby authorized and empowered to do and perform, and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any and all acts and instruments of writing, that shall or may be requisite, necessary or desirable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said acts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and, also, to do and perform all and every other act, matter and thing whatsoever conducive to the interest of </w:t>
      </w:r>
      <w:proofErr w:type="spellStart"/>
      <w:r w:rsidRPr="00B0318E">
        <w:rPr>
          <w:rFonts w:ascii="Garamond" w:hAnsi="Garamond" w:cs="Book Antiqua"/>
        </w:rPr>
        <w:t>Appearer</w:t>
      </w:r>
      <w:proofErr w:type="spellEnd"/>
      <w:r w:rsidRPr="00B0318E">
        <w:rPr>
          <w:rFonts w:ascii="Garamond" w:hAnsi="Garamond" w:cs="Book Antiqua"/>
        </w:rPr>
        <w:t xml:space="preserve">, whether the same be an act of administration, merely, or an act of alienation, as shall or may be requisite, necessary, or desirable, touching or concerning the affairs, business, assets and concerns of </w:t>
      </w:r>
      <w:proofErr w:type="spellStart"/>
      <w:r w:rsidRPr="00B0318E">
        <w:rPr>
          <w:rFonts w:ascii="Garamond" w:hAnsi="Garamond" w:cs="Book Antiqua"/>
        </w:rPr>
        <w:t>Appearer</w:t>
      </w:r>
      <w:proofErr w:type="spellEnd"/>
      <w:r w:rsidRPr="00B0318E">
        <w:rPr>
          <w:rFonts w:ascii="Garamond" w:hAnsi="Garamond" w:cs="Book Antiqua"/>
        </w:rPr>
        <w:t xml:space="preserve">, as fully, completely and effectively, and to all intents and purposes with the same validity, as if all and every such act, matter and thing, were, or had been, herein particularly stated, expressed, and especially provided for, or as </w:t>
      </w:r>
      <w:proofErr w:type="spellStart"/>
      <w:r w:rsidRPr="00B0318E">
        <w:rPr>
          <w:rFonts w:ascii="Garamond" w:hAnsi="Garamond" w:cs="Book Antiqua"/>
        </w:rPr>
        <w:t>Appearer</w:t>
      </w:r>
      <w:proofErr w:type="spellEnd"/>
      <w:r w:rsidRPr="00B0318E">
        <w:rPr>
          <w:rFonts w:ascii="Garamond" w:hAnsi="Garamond" w:cs="Book Antiqua"/>
        </w:rPr>
        <w:t xml:space="preserve"> could or might do if personally present; also with full power of substitution and revocation in favor of said Agent. </w:t>
      </w:r>
    </w:p>
    <w:p w14:paraId="604B805A" w14:textId="77777777" w:rsidR="00C56374" w:rsidRPr="00B0318E" w:rsidRDefault="00C56374" w:rsidP="006B23BD">
      <w:pPr>
        <w:pStyle w:val="ListParagraph"/>
        <w:widowControl/>
        <w:rPr>
          <w:rFonts w:ascii="Garamond" w:hAnsi="Garamond" w:cs="Book Antiqua"/>
        </w:rPr>
      </w:pPr>
    </w:p>
    <w:p w14:paraId="4B87D975" w14:textId="12DC0D9B" w:rsidR="00C56374" w:rsidRPr="000841AB" w:rsidRDefault="00A6260B" w:rsidP="006B23BD">
      <w:pPr>
        <w:pStyle w:val="ListParagraph"/>
        <w:widowControl/>
        <w:numPr>
          <w:ilvl w:val="0"/>
          <w:numId w:val="7"/>
        </w:numPr>
        <w:spacing w:line="244" w:lineRule="auto"/>
        <w:jc w:val="both"/>
        <w:rPr>
          <w:rFonts w:ascii="Garamond" w:hAnsi="Garamond" w:cs="Book Antiqua"/>
          <w:sz w:val="23"/>
          <w:szCs w:val="23"/>
        </w:rPr>
      </w:pPr>
      <w:proofErr w:type="spellStart"/>
      <w:r w:rsidRPr="00B0318E">
        <w:rPr>
          <w:rFonts w:ascii="Garamond" w:hAnsi="Garamond" w:cs="Book Antiqua"/>
          <w:b/>
          <w:bCs/>
          <w:smallCaps/>
          <w:u w:val="single"/>
        </w:rPr>
        <w:t>Self Dealing</w:t>
      </w:r>
      <w:proofErr w:type="spellEnd"/>
      <w:r w:rsidRPr="00B0318E">
        <w:rPr>
          <w:rFonts w:ascii="Garamond" w:hAnsi="Garamond" w:cs="Book Antiqua"/>
          <w:b/>
          <w:bCs/>
          <w:smallCaps/>
        </w:rPr>
        <w:t xml:space="preserve">. </w:t>
      </w:r>
      <w:r w:rsidR="000841AB" w:rsidRPr="00B0318E">
        <w:rPr>
          <w:rFonts w:ascii="Garamond" w:hAnsi="Garamond" w:cs="Book Antiqua"/>
        </w:rPr>
        <w:t xml:space="preserve">Agent shall have the power, without limitation, to conduct transactions and enter into contracts which could be considered self-dealing pursuant to the provisions of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w:t>
      </w:r>
      <w:r w:rsidR="000841AB" w:rsidRPr="00B0318E">
        <w:rPr>
          <w:rFonts w:ascii="Garamond" w:hAnsi="Garamond" w:cs="Book Antiqua"/>
        </w:rPr>
        <w:t>Louisiana Civil Cod</w:t>
      </w:r>
      <w:r w:rsidR="000841AB">
        <w:rPr>
          <w:rFonts w:ascii="Garamond" w:hAnsi="Garamond" w:cs="Book Antiqua"/>
        </w:rPr>
        <w:t>e</w:t>
      </w:r>
      <w:r w:rsidR="000841AB" w:rsidRPr="00B0318E">
        <w:rPr>
          <w:rFonts w:ascii="Garamond" w:hAnsi="Garamond" w:cs="Book Antiqua"/>
        </w:rPr>
        <w:t xml:space="preserve"> Article 2998</w:t>
      </w:r>
      <w:r w:rsidR="000841AB">
        <w:rPr>
          <w:rFonts w:ascii="Garamond" w:hAnsi="Garamond" w:cs="Book Antiqua"/>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state law</w:t>
      </w:r>
      <w:r w:rsidR="000841AB">
        <w:rPr>
          <w:rFonts w:ascii="Garamond" w:hAnsi="Garamond" w:cs="Book Antiqua"/>
        </w:rPr>
        <w:t>{[</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000841AB" w:rsidRPr="00B0318E">
        <w:rPr>
          <w:rFonts w:ascii="Garamond" w:hAnsi="Garamond" w:cs="Book Antiqua"/>
        </w:rPr>
        <w:t xml:space="preserve">.  This includes, but is not limited to transactions authorized by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]}Durable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000841AB" w:rsidRPr="00B0318E">
        <w:rPr>
          <w:rFonts w:ascii="Garamond" w:hAnsi="Garamond" w:cs="Book Antiqua"/>
        </w:rPr>
        <w:t>, such as the creation of trusts, donations</w:t>
      </w:r>
      <w:r w:rsidR="000841AB">
        <w:rPr>
          <w:rFonts w:ascii="Garamond" w:hAnsi="Garamond" w:cs="Book Antiqua"/>
        </w:rPr>
        <w:t xml:space="preserve"> (including donations to Agent)</w:t>
      </w:r>
      <w:r w:rsidR="000841AB" w:rsidRPr="00B0318E">
        <w:rPr>
          <w:rFonts w:ascii="Garamond" w:hAnsi="Garamond" w:cs="Book Antiqua"/>
        </w:rPr>
        <w:t xml:space="preserve">, gifts, and entering into on behalf of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a contract with Agent or any other person, to be compensated for services rendered to or on behalf of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including but not limited to, a contract to perform personal services for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such as those requiring payment or other compensation to Agent for all acts Agent may perform by authority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]}Durable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000841AB" w:rsidRPr="00B0318E">
        <w:rPr>
          <w:rFonts w:ascii="Garamond" w:hAnsi="Garamond" w:cs="Book Antiqua"/>
        </w:rPr>
        <w:t xml:space="preserve">, and Agent is authorized to grant liens, mortgages and other encumbrances against </w:t>
      </w:r>
      <w:proofErr w:type="spellStart"/>
      <w:r w:rsidR="000841AB" w:rsidRPr="00B0318E">
        <w:rPr>
          <w:rFonts w:ascii="Garamond" w:hAnsi="Garamond" w:cs="Book Antiqua"/>
        </w:rPr>
        <w:t>Appearer</w:t>
      </w:r>
      <w:r w:rsidR="000841AB">
        <w:rPr>
          <w:rFonts w:ascii="Garamond" w:hAnsi="Garamond" w:cs="Book Antiqua"/>
        </w:rPr>
        <w:t>’s</w:t>
      </w:r>
      <w:proofErr w:type="spellEnd"/>
      <w:r w:rsidR="000841AB" w:rsidRPr="00B0318E">
        <w:rPr>
          <w:rFonts w:ascii="Garamond" w:hAnsi="Garamond" w:cs="Book Antiqua"/>
        </w:rPr>
        <w:t xml:space="preserve"> property, movable </w:t>
      </w:r>
      <w:r w:rsidR="000841AB" w:rsidRPr="00B0318E">
        <w:rPr>
          <w:rFonts w:ascii="Garamond" w:hAnsi="Garamond" w:cs="Book Antiqua"/>
        </w:rPr>
        <w:lastRenderedPageBreak/>
        <w:t>(personal) and immovable (real), to secure, or in payment for, such self-dealing and all other contracts.</w:t>
      </w:r>
      <w:r w:rsidR="000841AB" w:rsidRPr="00B0318E">
        <w:rPr>
          <w:rFonts w:ascii="Garamond" w:hAnsi="Garamond" w:cs="Book Antiqua"/>
          <w:sz w:val="23"/>
          <w:szCs w:val="23"/>
        </w:rPr>
        <w:t xml:space="preserve"> </w:t>
      </w:r>
      <w:r w:rsidRPr="000841AB">
        <w:rPr>
          <w:rFonts w:ascii="Garamond" w:hAnsi="Garamond" w:cs="Book Antiqua"/>
        </w:rPr>
        <w:t>.</w:t>
      </w:r>
      <w:r w:rsidRPr="000841AB">
        <w:rPr>
          <w:rFonts w:ascii="Garamond" w:hAnsi="Garamond" w:cs="Book Antiqua"/>
          <w:sz w:val="23"/>
          <w:szCs w:val="23"/>
        </w:rPr>
        <w:t xml:space="preserve"> </w:t>
      </w:r>
    </w:p>
    <w:p w14:paraId="35AE3DDD" w14:textId="77777777" w:rsidR="00C56374" w:rsidRPr="00B0318E" w:rsidRDefault="00C56374" w:rsidP="006B23BD">
      <w:pPr>
        <w:widowControl/>
        <w:spacing w:line="244" w:lineRule="auto"/>
        <w:jc w:val="both"/>
        <w:rPr>
          <w:rFonts w:ascii="Garamond" w:hAnsi="Garamond" w:cs="Book Antiqua"/>
          <w:sz w:val="23"/>
          <w:szCs w:val="23"/>
        </w:rPr>
      </w:pPr>
    </w:p>
    <w:p w14:paraId="78881163" w14:textId="77777777" w:rsidR="00C56374" w:rsidRPr="00B0318E" w:rsidRDefault="00A6260B" w:rsidP="00D267B3">
      <w:pPr>
        <w:pStyle w:val="ListParagraph"/>
        <w:keepNext/>
        <w:widowControl/>
        <w:numPr>
          <w:ilvl w:val="0"/>
          <w:numId w:val="3"/>
        </w:numPr>
        <w:tabs>
          <w:tab w:val="center" w:pos="4680"/>
        </w:tabs>
        <w:spacing w:line="245" w:lineRule="auto"/>
        <w:jc w:val="center"/>
        <w:rPr>
          <w:rFonts w:ascii="Garamond" w:hAnsi="Garamond" w:cs="Book Antiqua"/>
          <w:b/>
          <w:bCs/>
          <w:smallCaps/>
          <w:sz w:val="28"/>
          <w:szCs w:val="28"/>
          <w:u w:val="single"/>
        </w:rPr>
      </w:pPr>
      <w:r w:rsidRPr="00B0318E">
        <w:rPr>
          <w:rFonts w:ascii="Garamond" w:hAnsi="Garamond" w:cs="Book Antiqua"/>
          <w:b/>
          <w:bCs/>
          <w:smallCaps/>
          <w:sz w:val="28"/>
          <w:szCs w:val="28"/>
          <w:u w:val="single"/>
        </w:rPr>
        <w:t>General Provisions</w:t>
      </w:r>
    </w:p>
    <w:p w14:paraId="170FF575" w14:textId="77777777" w:rsidR="00C56374" w:rsidRPr="00B0318E" w:rsidRDefault="00C56374" w:rsidP="00D267B3">
      <w:pPr>
        <w:pStyle w:val="ListParagraph"/>
        <w:keepNext/>
        <w:widowControl/>
        <w:tabs>
          <w:tab w:val="center" w:pos="4680"/>
        </w:tabs>
        <w:spacing w:line="245" w:lineRule="auto"/>
        <w:ind w:left="1080"/>
        <w:rPr>
          <w:rFonts w:ascii="Garamond" w:hAnsi="Garamond" w:cs="Book Antiqua"/>
          <w:smallCaps/>
          <w:sz w:val="28"/>
          <w:szCs w:val="28"/>
        </w:rPr>
      </w:pPr>
    </w:p>
    <w:p w14:paraId="5A4851F5" w14:textId="77777777" w:rsidR="00C56374" w:rsidRPr="00B0318E" w:rsidRDefault="00A6260B" w:rsidP="00D267B3">
      <w:pPr>
        <w:pStyle w:val="ListParagraph"/>
        <w:keepNext/>
        <w:widowControl/>
        <w:numPr>
          <w:ilvl w:val="0"/>
          <w:numId w:val="1"/>
        </w:numPr>
        <w:spacing w:line="245" w:lineRule="auto"/>
        <w:ind w:left="720" w:hanging="360"/>
        <w:jc w:val="both"/>
        <w:rPr>
          <w:rFonts w:ascii="Garamond" w:hAnsi="Garamond" w:cs="Book Antiqua"/>
          <w:sz w:val="28"/>
          <w:szCs w:val="28"/>
        </w:rPr>
      </w:pPr>
      <w:r w:rsidRPr="00B0318E">
        <w:rPr>
          <w:rFonts w:ascii="Garamond" w:hAnsi="Garamond" w:cs="Book Antiqua"/>
          <w:b/>
          <w:bCs/>
          <w:smallCaps/>
          <w:sz w:val="28"/>
          <w:szCs w:val="28"/>
          <w:u w:val="single"/>
        </w:rPr>
        <w:t>Interpretation of Terms</w:t>
      </w:r>
      <w:r w:rsidRPr="00B0318E">
        <w:rPr>
          <w:rFonts w:ascii="Garamond" w:hAnsi="Garamond" w:cs="Book Antiqua"/>
          <w:sz w:val="28"/>
          <w:szCs w:val="28"/>
        </w:rPr>
        <w:t xml:space="preserve">.  </w:t>
      </w:r>
    </w:p>
    <w:p w14:paraId="237D16A5" w14:textId="77777777" w:rsidR="00C56374" w:rsidRPr="00B0318E" w:rsidRDefault="00C56374" w:rsidP="00D267B3">
      <w:pPr>
        <w:keepNext/>
        <w:widowControl/>
        <w:spacing w:line="245" w:lineRule="auto"/>
        <w:jc w:val="both"/>
        <w:rPr>
          <w:rFonts w:ascii="Garamond" w:hAnsi="Garamond" w:cs="Book Antiqua"/>
          <w:sz w:val="23"/>
          <w:szCs w:val="23"/>
        </w:rPr>
      </w:pPr>
    </w:p>
    <w:p w14:paraId="10DA8E56" w14:textId="02EA7CC8" w:rsidR="00C56374" w:rsidRPr="00B0318E" w:rsidRDefault="005A39C2" w:rsidP="006B23BD">
      <w:pPr>
        <w:pStyle w:val="ListParagraph"/>
        <w:widowControl/>
        <w:numPr>
          <w:ilvl w:val="0"/>
          <w:numId w:val="13"/>
        </w:numPr>
        <w:spacing w:line="244" w:lineRule="auto"/>
        <w:jc w:val="both"/>
        <w:rPr>
          <w:rFonts w:ascii="Garamond" w:hAnsi="Garamond" w:cs="Book Antiqua"/>
        </w:rPr>
      </w:pPr>
      <w:r w:rsidRPr="00B0318E">
        <w:rPr>
          <w:rFonts w:ascii="Garamond" w:hAnsi="Garamond"/>
        </w:rPr>
        <w:t>If there are more than one Agent, the Co-Agents</w:t>
      </w:r>
      <w:r w:rsidR="00E47CAF" w:rsidRPr="00B0318E">
        <w:rPr>
          <w:rFonts w:ascii="Garamond" w:hAnsi="Garamond" w:cs="Book Antiqua"/>
        </w:rPr>
        <w:t xml:space="preserve"> </w:t>
      </w:r>
      <w:bookmarkStart w:id="14" w:name="_Hlk32997815"/>
      <w:r w:rsidR="00E10550">
        <w:rPr>
          <w:rFonts w:ascii="Garamond" w:hAnsi="Garamond" w:cs="Book Antiqua"/>
        </w:rPr>
        <w:t>{[</w:t>
      </w:r>
      <w:r w:rsidR="00E10550" w:rsidRPr="00941D0C">
        <w:rPr>
          <w:rFonts w:ascii="Garamond" w:hAnsi="Garamond" w:cs="Book Antiqua"/>
          <w:b/>
          <w:noProof/>
          <w:color w:val="41A151"/>
          <w:shd w:val="clear" w:color="auto" w:fill="C9F3CD"/>
        </w:rPr>
        <w:t>if</w:t>
      </w:r>
      <w:r w:rsidR="00E10550" w:rsidRPr="00941D0C">
        <w:rPr>
          <w:rFonts w:ascii="Garamond" w:hAnsi="Garamond" w:cs="Book Antiqua"/>
          <w:noProof/>
          <w:color w:val="2157AD"/>
          <w:shd w:val="clear" w:color="auto" w:fill="C9F3CD"/>
        </w:rPr>
        <w:t xml:space="preserve"> (EstateAppTF &amp;&amp; POACoAgentsMC == "Jointly") || </w:t>
      </w:r>
      <w:r w:rsidR="00E10550">
        <w:rPr>
          <w:rFonts w:ascii="Garamond" w:hAnsi="Garamond" w:cs="Book Antiqua"/>
          <w:noProof/>
          <w:color w:val="2157AD"/>
          <w:shd w:val="clear" w:color="auto" w:fill="C9F3CD"/>
        </w:rPr>
        <w:t>IsGeauxAppTF</w:t>
      </w:r>
      <w:r w:rsidR="00E10550" w:rsidRPr="00B0318E">
        <w:rPr>
          <w:rFonts w:ascii="Garamond" w:hAnsi="Garamond" w:cs="Book Antiqua"/>
        </w:rPr>
        <w:t xml:space="preserve">]}shall act jointly </w:t>
      </w:r>
      <w:r w:rsidR="00E10550">
        <w:rPr>
          <w:rFonts w:ascii="Garamond" w:hAnsi="Garamond" w:cs="Book Antiqua"/>
        </w:rPr>
        <w:t xml:space="preserve">by majority consent </w:t>
      </w:r>
      <w:r w:rsidR="00E10550" w:rsidRPr="00B0318E">
        <w:rPr>
          <w:rFonts w:ascii="Garamond" w:hAnsi="Garamond" w:cs="Book Antiqua"/>
        </w:rPr>
        <w:t>in all matters unless it is specifically stipulated herein to the contrary</w:t>
      </w:r>
      <w:r w:rsidR="00E10550">
        <w:rPr>
          <w:rFonts w:ascii="Garamond" w:hAnsi="Garamond" w:cs="Book Antiqua"/>
        </w:rPr>
        <w:t>{[</w:t>
      </w:r>
      <w:r w:rsidR="00E10550">
        <w:rPr>
          <w:rFonts w:ascii="Garamond" w:hAnsi="Garamond" w:cs="Book Antiqua"/>
          <w:b/>
          <w:noProof/>
          <w:color w:val="41A151"/>
          <w:shd w:val="clear" w:color="auto" w:fill="C9F3CD"/>
        </w:rPr>
        <w:t>elseif</w:t>
      </w:r>
      <w:r w:rsidR="00E10550" w:rsidRPr="00941D0C">
        <w:rPr>
          <w:rFonts w:ascii="Garamond" w:hAnsi="Garamond" w:cs="Book Antiqua"/>
          <w:noProof/>
          <w:color w:val="2157AD"/>
          <w:shd w:val="clear" w:color="auto" w:fill="C9F3CD"/>
        </w:rPr>
        <w:t xml:space="preserve"> (EstateAppTF &amp;&amp; POACoAgentsMC == "</w:t>
      </w:r>
      <w:r w:rsidR="00E10550">
        <w:rPr>
          <w:rFonts w:ascii="Garamond" w:hAnsi="Garamond" w:cs="Book Antiqua"/>
          <w:noProof/>
          <w:color w:val="2157AD"/>
          <w:shd w:val="clear" w:color="auto" w:fill="C9F3CD"/>
        </w:rPr>
        <w:t>Unanimous</w:t>
      </w:r>
      <w:r w:rsidR="00E10550" w:rsidRPr="00941D0C">
        <w:rPr>
          <w:rFonts w:ascii="Garamond" w:hAnsi="Garamond" w:cs="Book Antiqua"/>
          <w:noProof/>
          <w:color w:val="2157AD"/>
          <w:shd w:val="clear" w:color="auto" w:fill="C9F3CD"/>
        </w:rPr>
        <w:t xml:space="preserve">") || </w:t>
      </w:r>
      <w:r w:rsidR="00E10550">
        <w:rPr>
          <w:rFonts w:ascii="Garamond" w:hAnsi="Garamond" w:cs="Book Antiqua"/>
          <w:noProof/>
          <w:color w:val="2157AD"/>
          <w:shd w:val="clear" w:color="auto" w:fill="C9F3CD"/>
        </w:rPr>
        <w:t>IsGeauxAppTF</w:t>
      </w:r>
      <w:r w:rsidR="00E10550" w:rsidRPr="00B0318E">
        <w:rPr>
          <w:rFonts w:ascii="Garamond" w:hAnsi="Garamond" w:cs="Book Antiqua"/>
        </w:rPr>
        <w:t xml:space="preserve">]}shall act </w:t>
      </w:r>
      <w:r w:rsidR="00E10550">
        <w:rPr>
          <w:rFonts w:ascii="Garamond" w:hAnsi="Garamond" w:cs="Book Antiqua"/>
        </w:rPr>
        <w:t xml:space="preserve">jointly by unanimous consent </w:t>
      </w:r>
      <w:r w:rsidR="00E10550" w:rsidRPr="00B0318E">
        <w:rPr>
          <w:rFonts w:ascii="Garamond" w:hAnsi="Garamond" w:cs="Book Antiqua"/>
        </w:rPr>
        <w:t>in all matters unless it is specifically stipulated herein to the contrary {[</w:t>
      </w:r>
      <w:r w:rsidR="00E10550" w:rsidRPr="00941D0C">
        <w:rPr>
          <w:rFonts w:ascii="Garamond" w:hAnsi="Garamond" w:cs="Book Antiqua"/>
          <w:b/>
          <w:noProof/>
          <w:color w:val="41A151"/>
          <w:shd w:val="clear" w:color="auto" w:fill="C9F3CD"/>
        </w:rPr>
        <w:t>elseif</w:t>
      </w:r>
      <w:r w:rsidR="00E10550" w:rsidRPr="00941D0C">
        <w:rPr>
          <w:rFonts w:ascii="Garamond" w:hAnsi="Garamond" w:cs="Book Antiqua"/>
          <w:noProof/>
          <w:color w:val="2157AD"/>
          <w:shd w:val="clear" w:color="auto" w:fill="C9F3CD"/>
        </w:rPr>
        <w:t xml:space="preserve"> EstateAppTF &amp;&amp; POACoAgentsMC == "Separately"</w:t>
      </w:r>
      <w:r w:rsidR="00E10550" w:rsidRPr="00B0318E">
        <w:rPr>
          <w:rFonts w:ascii="Garamond" w:hAnsi="Garamond" w:cs="Book Antiqua"/>
        </w:rPr>
        <w:t>]}may each act individually and unilaterally in all matters without concurrence of the other{[</w:t>
      </w:r>
      <w:r w:rsidR="00E10550" w:rsidRPr="00362520">
        <w:rPr>
          <w:rFonts w:ascii="Garamond" w:hAnsi="Garamond" w:cs="Book Antiqua"/>
          <w:b/>
          <w:noProof/>
          <w:color w:val="41A151"/>
          <w:shd w:val="clear" w:color="auto" w:fill="C9F3CD"/>
        </w:rPr>
        <w:t>endif</w:t>
      </w:r>
      <w:r w:rsidR="00E10550" w:rsidRPr="00B0318E">
        <w:rPr>
          <w:rFonts w:ascii="Garamond" w:hAnsi="Garamond" w:cs="Book Antiqua"/>
        </w:rPr>
        <w:t>]}</w:t>
      </w:r>
      <w:bookmarkEnd w:id="14"/>
      <w:r w:rsidR="00E10550">
        <w:rPr>
          <w:rFonts w:ascii="Garamond" w:hAnsi="Garamond" w:cs="Book Antiqua"/>
        </w:rPr>
        <w:t>.</w:t>
      </w:r>
    </w:p>
    <w:p w14:paraId="2B933D47" w14:textId="77777777" w:rsidR="00C56374" w:rsidRPr="00B0318E" w:rsidRDefault="00C56374" w:rsidP="006B23BD">
      <w:pPr>
        <w:pStyle w:val="ListParagraph"/>
        <w:widowControl/>
        <w:spacing w:line="244" w:lineRule="auto"/>
        <w:ind w:left="1080"/>
        <w:jc w:val="both"/>
        <w:rPr>
          <w:rFonts w:ascii="Garamond" w:hAnsi="Garamond" w:cs="Book Antiqua"/>
        </w:rPr>
      </w:pPr>
    </w:p>
    <w:p w14:paraId="4AA2A3EF" w14:textId="77777777" w:rsidR="00C56374" w:rsidRPr="00B0318E" w:rsidRDefault="00A6260B" w:rsidP="006B23BD">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Whenever the singular is used in this Act of Procuration and Mandate, it shall also include the plural, and the term "</w:t>
      </w:r>
      <w:proofErr w:type="spellStart"/>
      <w:r w:rsidRPr="00B0318E">
        <w:rPr>
          <w:rFonts w:ascii="Garamond" w:hAnsi="Garamond" w:cs="Book Antiqua"/>
        </w:rPr>
        <w:t>Appearer</w:t>
      </w:r>
      <w:proofErr w:type="spellEnd"/>
      <w:r w:rsidRPr="00B0318E">
        <w:rPr>
          <w:rFonts w:ascii="Garamond" w:hAnsi="Garamond" w:cs="Book Antiqua"/>
        </w:rPr>
        <w:t>" or "</w:t>
      </w:r>
      <w:proofErr w:type="spellStart"/>
      <w:r w:rsidRPr="00B0318E">
        <w:rPr>
          <w:rFonts w:ascii="Garamond" w:hAnsi="Garamond" w:cs="Book Antiqua"/>
        </w:rPr>
        <w:t>Appearers</w:t>
      </w:r>
      <w:proofErr w:type="spellEnd"/>
      <w:r w:rsidRPr="00B0318E">
        <w:rPr>
          <w:rFonts w:ascii="Garamond" w:hAnsi="Garamond" w:cs="Book Antiqua"/>
        </w:rPr>
        <w:t xml:space="preserve">" shall apply to each </w:t>
      </w:r>
      <w:proofErr w:type="spellStart"/>
      <w:r w:rsidRPr="00B0318E">
        <w:rPr>
          <w:rFonts w:ascii="Garamond" w:hAnsi="Garamond" w:cs="Book Antiqua"/>
        </w:rPr>
        <w:t>Appearer</w:t>
      </w:r>
      <w:proofErr w:type="spellEnd"/>
      <w:r w:rsidRPr="00B0318E">
        <w:rPr>
          <w:rFonts w:ascii="Garamond" w:hAnsi="Garamond" w:cs="Book Antiqua"/>
        </w:rPr>
        <w:t xml:space="preserve"> and each </w:t>
      </w:r>
      <w:proofErr w:type="spellStart"/>
      <w:r w:rsidRPr="00B0318E">
        <w:rPr>
          <w:rFonts w:ascii="Garamond" w:hAnsi="Garamond" w:cs="Book Antiqua"/>
        </w:rPr>
        <w:t>Appearer</w:t>
      </w:r>
      <w:proofErr w:type="spellEnd"/>
      <w:r w:rsidRPr="00B0318E">
        <w:rPr>
          <w:rFonts w:ascii="Garamond" w:hAnsi="Garamond" w:cs="Book Antiqua"/>
        </w:rPr>
        <w:t xml:space="preserve"> individually, if there is more than one. </w:t>
      </w:r>
    </w:p>
    <w:p w14:paraId="5C77EB2D" w14:textId="77777777" w:rsidR="00C56374" w:rsidRPr="00B0318E" w:rsidRDefault="00C56374" w:rsidP="006B23BD">
      <w:pPr>
        <w:pStyle w:val="ListParagraph"/>
        <w:widowControl/>
        <w:rPr>
          <w:rFonts w:ascii="Garamond" w:hAnsi="Garamond" w:cs="Book Antiqua"/>
        </w:rPr>
      </w:pPr>
    </w:p>
    <w:p w14:paraId="7F861800" w14:textId="77777777" w:rsidR="00C56374" w:rsidRPr="00B0318E" w:rsidRDefault="00A6260B" w:rsidP="006B23BD">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The masculine shall include the feminine and the feminine the masculine, and the neuter shall apply to both.</w:t>
      </w:r>
    </w:p>
    <w:p w14:paraId="5653C577" w14:textId="77777777" w:rsidR="00C56374" w:rsidRPr="00B0318E" w:rsidRDefault="00C56374" w:rsidP="006B23BD">
      <w:pPr>
        <w:pStyle w:val="ListParagraph"/>
        <w:widowControl/>
        <w:rPr>
          <w:rFonts w:ascii="Garamond" w:hAnsi="Garamond" w:cs="Book Antiqua"/>
        </w:rPr>
      </w:pPr>
    </w:p>
    <w:p w14:paraId="66CB3DAB" w14:textId="77777777" w:rsidR="00C56374" w:rsidRPr="00B0318E" w:rsidRDefault="00A6260B" w:rsidP="006B23BD">
      <w:pPr>
        <w:pStyle w:val="ListParagraph"/>
        <w:widowControl/>
        <w:numPr>
          <w:ilvl w:val="0"/>
          <w:numId w:val="13"/>
        </w:numPr>
        <w:tabs>
          <w:tab w:val="center" w:pos="4680"/>
        </w:tabs>
        <w:spacing w:line="244" w:lineRule="auto"/>
        <w:jc w:val="both"/>
        <w:rPr>
          <w:rFonts w:ascii="Garamond" w:hAnsi="Garamond" w:cs="Book Antiqua"/>
          <w:smallCaps/>
        </w:rPr>
      </w:pPr>
      <w:r w:rsidRPr="00B0318E">
        <w:rPr>
          <w:rFonts w:ascii="Garamond" w:hAnsi="Garamond" w:cs="Book Antiqua"/>
        </w:rPr>
        <w:t>"Corporate institutions" wherever used herein, shall include parti</w:t>
      </w:r>
      <w:r w:rsidRPr="00B0318E">
        <w:rPr>
          <w:rFonts w:ascii="Garamond" w:hAnsi="Garamond" w:cs="Book Antiqua"/>
        </w:rPr>
        <w:softHyphen/>
        <w:t>cularly, but not by way of limitation or exclusion, all business entities of every kind, nature or description, wheresoever situated, and all financial corporations and institutions of every kind, nature and description, wheresoever situated, especially state and national banks and state and federal building and savings and loan associations.</w:t>
      </w:r>
    </w:p>
    <w:p w14:paraId="1E09C85A" w14:textId="77777777" w:rsidR="00C56374" w:rsidRPr="00B0318E" w:rsidRDefault="00C56374" w:rsidP="006B23BD">
      <w:pPr>
        <w:widowControl/>
        <w:tabs>
          <w:tab w:val="center" w:pos="4680"/>
        </w:tabs>
        <w:spacing w:line="244" w:lineRule="auto"/>
        <w:jc w:val="center"/>
        <w:rPr>
          <w:rFonts w:ascii="Garamond" w:hAnsi="Garamond" w:cs="Book Antiqua"/>
          <w:smallCaps/>
          <w:sz w:val="28"/>
          <w:szCs w:val="28"/>
        </w:rPr>
      </w:pPr>
    </w:p>
    <w:p w14:paraId="7857E881" w14:textId="77777777" w:rsidR="00C56374" w:rsidRPr="00B0318E" w:rsidRDefault="00A6260B" w:rsidP="00D267B3">
      <w:pPr>
        <w:pStyle w:val="ListParagraph"/>
        <w:keepNext/>
        <w:widowControl/>
        <w:numPr>
          <w:ilvl w:val="0"/>
          <w:numId w:val="3"/>
        </w:numPr>
        <w:tabs>
          <w:tab w:val="center" w:pos="4680"/>
        </w:tabs>
        <w:spacing w:line="245" w:lineRule="auto"/>
        <w:jc w:val="center"/>
        <w:rPr>
          <w:rFonts w:ascii="Garamond" w:hAnsi="Garamond" w:cs="Book Antiqua"/>
          <w:smallCaps/>
          <w:sz w:val="28"/>
          <w:szCs w:val="28"/>
        </w:rPr>
      </w:pPr>
      <w:r w:rsidRPr="00B0318E">
        <w:rPr>
          <w:rFonts w:ascii="Garamond" w:hAnsi="Garamond" w:cs="Book Antiqua"/>
          <w:b/>
          <w:bCs/>
          <w:smallCaps/>
          <w:sz w:val="28"/>
          <w:szCs w:val="28"/>
          <w:u w:val="single"/>
        </w:rPr>
        <w:t>Effective Date /Durability</w:t>
      </w:r>
    </w:p>
    <w:p w14:paraId="5F7F8576" w14:textId="77777777" w:rsidR="00C56374" w:rsidRPr="00B0318E" w:rsidRDefault="00C56374" w:rsidP="00D267B3">
      <w:pPr>
        <w:keepNext/>
        <w:widowControl/>
        <w:spacing w:line="245" w:lineRule="auto"/>
        <w:jc w:val="both"/>
        <w:rPr>
          <w:rFonts w:ascii="Garamond" w:hAnsi="Garamond" w:cs="Book Antiqua"/>
          <w:sz w:val="23"/>
          <w:szCs w:val="23"/>
        </w:rPr>
      </w:pPr>
    </w:p>
    <w:p w14:paraId="3A2FEF96" w14:textId="77777777" w:rsidR="00C56374" w:rsidRPr="00B0318E" w:rsidRDefault="00A6260B" w:rsidP="00D267B3">
      <w:pPr>
        <w:pStyle w:val="ListParagraph"/>
        <w:keepNext/>
        <w:widowControl/>
        <w:numPr>
          <w:ilvl w:val="0"/>
          <w:numId w:val="14"/>
        </w:numPr>
        <w:spacing w:line="245" w:lineRule="auto"/>
        <w:jc w:val="both"/>
        <w:rPr>
          <w:rFonts w:ascii="Garamond" w:hAnsi="Garamond" w:cs="Book Antiqua"/>
          <w:sz w:val="28"/>
          <w:szCs w:val="28"/>
        </w:rPr>
      </w:pPr>
      <w:r w:rsidRPr="00B0318E">
        <w:rPr>
          <w:rFonts w:ascii="Garamond" w:hAnsi="Garamond" w:cs="Book Antiqua"/>
          <w:b/>
          <w:bCs/>
          <w:smallCaps/>
          <w:sz w:val="28"/>
          <w:szCs w:val="28"/>
          <w:u w:val="single"/>
        </w:rPr>
        <w:t>Effective Date</w:t>
      </w:r>
      <w:r w:rsidRPr="00B0318E">
        <w:rPr>
          <w:rFonts w:ascii="Garamond" w:hAnsi="Garamond" w:cs="Book Antiqua"/>
          <w:b/>
          <w:bCs/>
          <w:smallCaps/>
          <w:sz w:val="28"/>
          <w:szCs w:val="28"/>
        </w:rPr>
        <w:t xml:space="preserve">. </w:t>
      </w:r>
    </w:p>
    <w:p w14:paraId="5C0720A9" w14:textId="77777777" w:rsidR="00C56374" w:rsidRPr="00B0318E" w:rsidRDefault="00C56374" w:rsidP="00D267B3">
      <w:pPr>
        <w:pStyle w:val="ListParagraph"/>
        <w:keepNext/>
        <w:widowControl/>
        <w:spacing w:line="245" w:lineRule="auto"/>
        <w:jc w:val="both"/>
        <w:rPr>
          <w:rFonts w:ascii="Garamond" w:hAnsi="Garamond" w:cs="Book Antiqua"/>
          <w:b/>
          <w:bCs/>
          <w:smallCaps/>
          <w:sz w:val="23"/>
          <w:szCs w:val="23"/>
          <w:u w:val="single"/>
        </w:rPr>
      </w:pPr>
    </w:p>
    <w:p w14:paraId="76C292C1" w14:textId="1E5DC1DA" w:rsidR="00DC0E00" w:rsidRDefault="00DC0E00" w:rsidP="006B23BD">
      <w:pPr>
        <w:pStyle w:val="ListParagraph"/>
        <w:widowControl/>
        <w:spacing w:line="244" w:lineRule="auto"/>
        <w:jc w:val="both"/>
        <w:rPr>
          <w:rFonts w:ascii="Garamond" w:hAnsi="Garamond" w:cs="Book Antiqua"/>
        </w:rPr>
      </w:pPr>
      <w:bookmarkStart w:id="15" w:name="_Hlk117512017"/>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00C25504" w:rsidRPr="00F4532E">
        <w:rPr>
          <w:rFonts w:ascii="Garamond" w:hAnsi="Garamond" w:cs="Book Antiqua"/>
          <w:noProof/>
          <w:color w:val="2157AD"/>
          <w:shd w:val="clear" w:color="auto" w:fill="C9F3CD"/>
        </w:rPr>
        <w:t xml:space="preserve">EstateAppTF </w:t>
      </w:r>
      <w:r w:rsidR="00C25504">
        <w:rPr>
          <w:rFonts w:ascii="Garamond" w:hAnsi="Garamond" w:cs="Book Antiqua"/>
          <w:noProof/>
          <w:color w:val="2157AD"/>
          <w:shd w:val="clear" w:color="auto" w:fill="C9F3CD"/>
        </w:rPr>
        <w:t xml:space="preserve">&amp;&amp; </w:t>
      </w:r>
      <w:r w:rsidR="0065047B">
        <w:rPr>
          <w:rFonts w:ascii="Garamond" w:hAnsi="Garamond" w:cs="Book Antiqua"/>
          <w:noProof/>
          <w:color w:val="2157AD"/>
          <w:shd w:val="clear" w:color="auto" w:fill="C9F3CD"/>
        </w:rPr>
        <w:t>!</w:t>
      </w:r>
      <w:r w:rsidR="00C33EE3">
        <w:rPr>
          <w:rFonts w:ascii="Garamond" w:hAnsi="Garamond" w:cs="Book Antiqua"/>
          <w:noProof/>
          <w:color w:val="2157AD"/>
          <w:shd w:val="clear" w:color="auto" w:fill="C9F3CD"/>
        </w:rPr>
        <w:t>Spouse</w:t>
      </w:r>
      <w:r w:rsidRPr="00DC0E00">
        <w:rPr>
          <w:rFonts w:ascii="Garamond" w:hAnsi="Garamond" w:cs="Book Antiqua"/>
          <w:noProof/>
          <w:color w:val="2157AD"/>
          <w:shd w:val="clear" w:color="auto" w:fill="C9F3CD"/>
        </w:rPr>
        <w:t>SpringingPOA</w:t>
      </w:r>
      <w:r>
        <w:rPr>
          <w:rFonts w:ascii="Garamond" w:hAnsi="Garamond" w:cs="Book Antiqua"/>
        </w:rPr>
        <w:t>]}</w:t>
      </w:r>
    </w:p>
    <w:p w14:paraId="1E5D25B2" w14:textId="453940F3" w:rsidR="00C25504" w:rsidRDefault="00C25504" w:rsidP="006B23BD">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Pr="00C25504">
        <w:rPr>
          <w:rFonts w:ascii="Garamond" w:hAnsi="Garamond"/>
          <w:noProof/>
          <w:color w:val="2157AD"/>
          <w:shd w:val="clear" w:color="auto" w:fill="C9F3CD"/>
        </w:rPr>
        <w:t>AgentsFPOA.SpouseIsTrueAgentTF</w:t>
      </w:r>
      <w:r>
        <w:rPr>
          <w:rFonts w:ascii="Garamond" w:hAnsi="Garamond" w:cs="Book Antiqua"/>
        </w:rPr>
        <w:t>]}</w:t>
      </w:r>
    </w:p>
    <w:p w14:paraId="1031437D" w14:textId="108D1344" w:rsidR="00C25504" w:rsidRDefault="00C25504" w:rsidP="006B23BD">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16" w:name="_Hlk117415638"/>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Pr>
          <w:rFonts w:ascii="Garamond" w:hAnsi="Garamond" w:cs="Book Antiqua"/>
        </w:rPr>
        <w:t xml:space="preserve"> </w:t>
      </w:r>
      <w:bookmarkEnd w:id="16"/>
      <w:r>
        <w:rPr>
          <w:rFonts w:ascii="Garamond" w:hAnsi="Garamond" w:cs="Book Antiqua"/>
        </w:rPr>
        <w:t xml:space="preserve">in favor of </w:t>
      </w:r>
      <w:r w:rsidRPr="00F05E21">
        <w:rPr>
          <w:rFonts w:ascii="Garamond" w:hAnsi="Garamond"/>
          <w:b/>
          <w:bCs/>
          <w:smallCaps/>
        </w:rPr>
        <w:t>{[</w:t>
      </w:r>
      <w:proofErr w:type="spellStart"/>
      <w:r w:rsidR="00C33EE3">
        <w:rPr>
          <w:rFonts w:ascii="Garamond" w:hAnsi="Garamond"/>
          <w:b/>
          <w:bCs/>
          <w:smallCaps/>
          <w:noProof/>
          <w:color w:val="2157AD"/>
          <w:shd w:val="clear" w:color="auto" w:fill="C9E1F3"/>
        </w:rPr>
        <w:t>Client</w:t>
      </w:r>
      <w:r w:rsidR="00FB59C2">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0F294D3A" w14:textId="4C55EEC7" w:rsidR="00C25504" w:rsidRDefault="00C25504" w:rsidP="006B23BD">
      <w:pPr>
        <w:pStyle w:val="ListParagraph"/>
        <w:widowControl/>
        <w:spacing w:line="244" w:lineRule="auto"/>
        <w:jc w:val="both"/>
        <w:rPr>
          <w:rFonts w:ascii="Garamond" w:hAnsi="Garamond" w:cs="Book Antiqua"/>
        </w:rPr>
      </w:pPr>
    </w:p>
    <w:p w14:paraId="6FA5DE86" w14:textId="294B0FB2" w:rsidR="00667FAB" w:rsidRDefault="00667FAB" w:rsidP="006B23BD">
      <w:pPr>
        <w:pStyle w:val="ListParagraph"/>
        <w:widowControl/>
        <w:spacing w:line="244" w:lineRule="auto"/>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Pr="00667FAB">
        <w:rPr>
          <w:rFonts w:ascii="Garamond" w:hAnsi="Garamond"/>
          <w:noProof/>
          <w:color w:val="2157AD"/>
          <w:shd w:val="clear" w:color="auto" w:fill="C9F3CD"/>
        </w:rPr>
        <w:t>AgentsFPOA.</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6B83496D" w14:textId="27C7659C" w:rsidR="00667FAB" w:rsidRDefault="00667FAB" w:rsidP="006B23BD">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lastRenderedPageBreak/>
        <w:t>Spouse</w:t>
      </w:r>
      <w:r w:rsidRPr="00667FAB">
        <w:rPr>
          <w:rFonts w:ascii="Garamond" w:hAnsi="Garamond"/>
          <w:noProof/>
          <w:color w:val="2157AD"/>
          <w:shd w:val="clear" w:color="auto" w:fill="C9F3CD"/>
        </w:rPr>
        <w:t>AgentsFPOA.T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667FAB">
        <w:rPr>
          <w:rFonts w:ascii="Garamond" w:hAnsi="Garamond" w:cs="Book Antiqua"/>
          <w:noProof/>
          <w:color w:val="2157AD"/>
          <w:shd w:val="clear" w:color="auto" w:fill="FAE7D2"/>
        </w:rPr>
        <w:t>AgentsFPOA.ImmediateAgents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667FAB">
        <w:rPr>
          <w:rFonts w:ascii="Garamond" w:hAnsi="Garamond" w:cs="Book Antiqua"/>
          <w:noProof/>
          <w:color w:val="2157AD"/>
          <w:shd w:val="clear" w:color="auto" w:fill="FAE7D2"/>
        </w:rPr>
        <w:t>AgentsFPOA.</w:t>
      </w:r>
      <w:r>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F8943C8" w14:textId="1E9B3759" w:rsidR="00667FAB" w:rsidRDefault="00667FAB" w:rsidP="006B23BD">
      <w:pPr>
        <w:pStyle w:val="ListParagraph"/>
        <w:widowControl/>
        <w:spacing w:line="244" w:lineRule="auto"/>
        <w:jc w:val="both"/>
        <w:rPr>
          <w:rFonts w:ascii="Garamond" w:hAnsi="Garamond" w:cs="Book Antiqua"/>
        </w:rPr>
      </w:pPr>
    </w:p>
    <w:p w14:paraId="4CF6C1B0" w14:textId="0B8E5D81" w:rsidR="00C25504" w:rsidRDefault="00C25504" w:rsidP="006B23BD">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31716E61" w14:textId="71A75432" w:rsidR="00C25504" w:rsidRPr="00E541AF" w:rsidRDefault="00C25504" w:rsidP="006B23BD">
      <w:pPr>
        <w:widowControl/>
        <w:tabs>
          <w:tab w:val="left" w:pos="4230"/>
        </w:tabs>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Pr="00C25504">
        <w:rPr>
          <w:rFonts w:ascii="Garamond" w:hAnsi="Garamond"/>
          <w:noProof/>
          <w:color w:val="2157AD"/>
          <w:shd w:val="clear" w:color="auto" w:fill="C9F3CD"/>
        </w:rPr>
        <w:t>AgentsFPOA.TrueAgents.length &gt; 1</w:t>
      </w:r>
      <w:r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Pr="00C25504">
        <w:rPr>
          <w:rFonts w:ascii="Garamond" w:hAnsi="Garamond" w:cs="Book Antiqua"/>
          <w:noProof/>
          <w:color w:val="2157AD"/>
          <w:shd w:val="clear" w:color="auto" w:fill="C9F3CD"/>
        </w:rPr>
        <w:t>FPOASuccessors)</w:t>
      </w:r>
      <w:r>
        <w:rPr>
          <w:rFonts w:ascii="Garamond" w:hAnsi="Garamond" w:cs="Book Antiqua"/>
        </w:rPr>
        <w:t>]}</w:t>
      </w:r>
      <w:r>
        <w:rPr>
          <w:rFonts w:ascii="Garamond" w:hAnsi="Garamond" w:cs="Book Antiqua"/>
          <w:smallCaps/>
        </w:rPr>
        <w:t>I</w:t>
      </w:r>
      <w:r>
        <w:rPr>
          <w:rFonts w:ascii="Garamond" w:hAnsi="Garamond" w:cs="Book Antiqua"/>
        </w:rPr>
        <w:t xml:space="preserve">n the event that </w:t>
      </w:r>
      <w:r w:rsidR="00EE03B0">
        <w:rPr>
          <w:rFonts w:ascii="Garamond" w:hAnsi="Garamond" w:cs="Book Antiqua"/>
        </w:rPr>
        <w:t>{[</w:t>
      </w:r>
      <w:r w:rsidR="00EE03B0" w:rsidRPr="00EE03B0">
        <w:rPr>
          <w:rFonts w:ascii="Garamond" w:hAnsi="Garamond" w:cs="Book Antiqua"/>
          <w:b/>
          <w:noProof/>
          <w:color w:val="41A151"/>
          <w:shd w:val="clear" w:color="auto" w:fill="C9F3CD"/>
        </w:rPr>
        <w:t>if</w:t>
      </w:r>
      <w:r w:rsidR="00EE03B0" w:rsidRPr="00EE03B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EE03B0">
        <w:rPr>
          <w:rFonts w:ascii="Garamond" w:hAnsi="Garamond"/>
          <w:noProof/>
          <w:color w:val="2157AD"/>
          <w:shd w:val="clear" w:color="auto" w:fill="C9F3CD"/>
        </w:rPr>
        <w:t>AgentsFPOA.SpouseIsTrueAgentTF</w:t>
      </w:r>
      <w:r w:rsidR="00EE03B0">
        <w:rPr>
          <w:rFonts w:ascii="Garamond" w:hAnsi="Garamond" w:cs="Book Antiqua"/>
        </w:rPr>
        <w:t>]}</w:t>
      </w:r>
      <w:r w:rsidR="00C00722" w:rsidRPr="00F05E21">
        <w:rPr>
          <w:rFonts w:ascii="Garamond" w:hAnsi="Garamond"/>
          <w:b/>
          <w:bCs/>
          <w:smallCaps/>
        </w:rPr>
        <w:t>{[</w:t>
      </w:r>
      <w:proofErr w:type="spellStart"/>
      <w:r w:rsidR="00C33EE3">
        <w:rPr>
          <w:rFonts w:ascii="Garamond" w:hAnsi="Garamond"/>
          <w:b/>
          <w:bCs/>
          <w:smallCaps/>
          <w:noProof/>
          <w:color w:val="2157AD"/>
          <w:shd w:val="clear" w:color="auto" w:fill="C9E1F3"/>
        </w:rPr>
        <w:t>Client</w:t>
      </w:r>
      <w:r w:rsidR="00C00722">
        <w:rPr>
          <w:rFonts w:ascii="Garamond" w:hAnsi="Garamond"/>
          <w:b/>
          <w:bCs/>
          <w:smallCaps/>
          <w:noProof/>
          <w:color w:val="2157AD"/>
          <w:shd w:val="clear" w:color="auto" w:fill="C9E1F3"/>
        </w:rPr>
        <w:t>.NameCO</w:t>
      </w:r>
      <w:r w:rsidR="00C00722" w:rsidRPr="00F05E21">
        <w:rPr>
          <w:rFonts w:ascii="Garamond" w:hAnsi="Garamond"/>
          <w:b/>
          <w:bCs/>
          <w:smallCaps/>
          <w:noProof/>
          <w:color w:val="2157AD"/>
          <w:shd w:val="clear" w:color="auto" w:fill="C9E1F3"/>
        </w:rPr>
        <w:t>|else</w:t>
      </w:r>
      <w:proofErr w:type="spellEnd"/>
      <w:r w:rsidR="00C00722" w:rsidRPr="00F05E21">
        <w:rPr>
          <w:rFonts w:ascii="Garamond" w:hAnsi="Garamond"/>
          <w:b/>
          <w:bCs/>
          <w:smallCaps/>
          <w:noProof/>
          <w:color w:val="2157AD"/>
          <w:shd w:val="clear" w:color="auto" w:fill="C9E1F3"/>
        </w:rPr>
        <w:t>: "_________________"</w:t>
      </w:r>
      <w:r w:rsidR="00C00722" w:rsidRPr="00F05E21">
        <w:rPr>
          <w:rFonts w:ascii="Garamond" w:hAnsi="Garamond"/>
          <w:b/>
          <w:bCs/>
          <w:smallCaps/>
        </w:rPr>
        <w:t>]}</w:t>
      </w:r>
      <w:r>
        <w:rPr>
          <w:rFonts w:ascii="Garamond" w:hAnsi="Garamond" w:cs="Book Antiqua"/>
        </w:rPr>
        <w:t xml:space="preserve"> is</w:t>
      </w:r>
      <w:r w:rsidR="00EE03B0">
        <w:rPr>
          <w:rFonts w:ascii="Garamond" w:hAnsi="Garamond" w:cs="Book Antiqua"/>
        </w:rPr>
        <w:t>{[</w:t>
      </w:r>
      <w:r w:rsidR="00EE03B0" w:rsidRPr="00EE03B0">
        <w:rPr>
          <w:rFonts w:ascii="Garamond" w:hAnsi="Garamond" w:cs="Book Antiqua"/>
          <w:b/>
          <w:noProof/>
          <w:color w:val="41A151"/>
          <w:shd w:val="clear" w:color="auto" w:fill="C9F3CD"/>
        </w:rPr>
        <w:t>elseif</w:t>
      </w:r>
      <w:r w:rsidR="00EE03B0" w:rsidRPr="00EE03B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EE03B0">
        <w:rPr>
          <w:rFonts w:ascii="Garamond" w:hAnsi="Garamond"/>
          <w:noProof/>
          <w:color w:val="2157AD"/>
          <w:shd w:val="clear" w:color="auto" w:fill="C9F3CD"/>
        </w:rPr>
        <w:t>AgentsFPOA.</w:t>
      </w:r>
      <w:r w:rsidR="00EE03B0" w:rsidRPr="00EE03B0">
        <w:rPr>
          <w:rFonts w:ascii="Garamond" w:hAnsi="Garamond" w:cs="Book Antiqua"/>
          <w:noProof/>
          <w:color w:val="2157AD"/>
          <w:shd w:val="clear" w:color="auto" w:fill="C9F3CD"/>
        </w:rPr>
        <w:t>ShouldAgentBeImmediateTF == "Yes"</w:t>
      </w:r>
      <w:r w:rsidR="00EE03B0">
        <w:rPr>
          <w:rFonts w:ascii="Garamond" w:hAnsi="Garamond" w:cs="Book Antiqua"/>
        </w:rPr>
        <w:t>]}{[</w:t>
      </w:r>
      <w:r w:rsidR="00EE03B0" w:rsidRPr="00667FAB">
        <w:rPr>
          <w:rFonts w:ascii="Garamond" w:hAnsi="Garamond" w:cs="Book Antiqua"/>
          <w:b/>
          <w:noProof/>
          <w:color w:val="41A151"/>
          <w:shd w:val="clear" w:color="auto" w:fill="C9F3CD"/>
        </w:rPr>
        <w:t>if</w:t>
      </w:r>
      <w:r w:rsidR="00EE03B0"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667FAB">
        <w:rPr>
          <w:rFonts w:ascii="Garamond" w:hAnsi="Garamond"/>
          <w:noProof/>
          <w:color w:val="2157AD"/>
          <w:shd w:val="clear" w:color="auto" w:fill="C9F3CD"/>
        </w:rPr>
        <w:t>AgentsFPOA.T</w:t>
      </w:r>
      <w:r w:rsidR="00EE03B0" w:rsidRPr="00667FAB">
        <w:rPr>
          <w:rFonts w:ascii="Garamond" w:hAnsi="Garamond" w:cs="Book Antiqua"/>
          <w:noProof/>
          <w:color w:val="2157AD"/>
          <w:shd w:val="clear" w:color="auto" w:fill="C9F3CD"/>
        </w:rPr>
        <w:t>rueAgents.length &gt; 1</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00EE03B0" w:rsidRPr="00667FAB">
        <w:rPr>
          <w:rFonts w:ascii="Garamond" w:hAnsi="Garamond" w:cs="Book Antiqua"/>
          <w:noProof/>
          <w:color w:val="2157AD"/>
          <w:shd w:val="clear" w:color="auto" w:fill="FAE7D2"/>
        </w:rPr>
        <w:t>AgentsFPOA.ImmediateAgents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w:t>
      </w:r>
      <w:r w:rsidR="00EE03B0" w:rsidRPr="00E245D1">
        <w:rPr>
          <w:rFonts w:ascii="Garamond" w:hAnsi="Garamond" w:cs="Book Antiqua"/>
          <w:b/>
          <w:noProof/>
          <w:color w:val="41A151"/>
          <w:shd w:val="clear" w:color="auto" w:fill="C9F3CD"/>
        </w:rPr>
        <w:t>if</w:t>
      </w:r>
      <w:r w:rsidR="00EE03B0" w:rsidRPr="00E245D1">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E245D1" w:rsidRPr="00E245D1">
        <w:rPr>
          <w:rFonts w:ascii="Garamond" w:hAnsi="Garamond" w:cs="Book Antiqua"/>
          <w:noProof/>
          <w:color w:val="2157AD"/>
          <w:shd w:val="clear" w:color="auto" w:fill="C9F3CD"/>
        </w:rPr>
        <w:t>AgentsFPOA.</w:t>
      </w:r>
      <w:r w:rsidR="00EE03B0" w:rsidRPr="00E245D1">
        <w:rPr>
          <w:rFonts w:ascii="Garamond" w:hAnsi="Garamond" w:cs="Book Antiqua"/>
          <w:noProof/>
          <w:color w:val="2157AD"/>
          <w:shd w:val="clear" w:color="auto" w:fill="C9F3CD"/>
        </w:rPr>
        <w:t>ImmediateAgents.length &gt; 1</w:t>
      </w:r>
      <w:r w:rsidR="00EE03B0">
        <w:rPr>
          <w:rFonts w:ascii="Garamond" w:hAnsi="Garamond" w:cs="Book Antiqua"/>
        </w:rPr>
        <w:t>]}are{[</w:t>
      </w:r>
      <w:r w:rsidR="00EE03B0" w:rsidRPr="00EE03B0">
        <w:rPr>
          <w:rFonts w:ascii="Garamond" w:hAnsi="Garamond" w:cs="Book Antiqua"/>
          <w:b/>
          <w:noProof/>
          <w:color w:val="41A151"/>
          <w:shd w:val="clear" w:color="auto" w:fill="C9F3CD"/>
        </w:rPr>
        <w:t>else</w:t>
      </w:r>
      <w:r w:rsidR="00EE03B0">
        <w:rPr>
          <w:rFonts w:ascii="Garamond" w:hAnsi="Garamond" w:cs="Book Antiqua"/>
        </w:rPr>
        <w:t>]}is{[</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sidR="00EE03B0" w:rsidRPr="00667FAB">
        <w:rPr>
          <w:rFonts w:ascii="Garamond" w:hAnsi="Garamond" w:cs="Book Antiqua"/>
          <w:b/>
          <w:noProof/>
          <w:color w:val="41A151"/>
          <w:shd w:val="clear" w:color="auto" w:fill="C9F3CD"/>
        </w:rPr>
        <w:t>else</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00EE03B0" w:rsidRPr="00667FAB">
        <w:rPr>
          <w:rFonts w:ascii="Garamond" w:hAnsi="Garamond" w:cs="Book Antiqua"/>
          <w:noProof/>
          <w:color w:val="2157AD"/>
          <w:shd w:val="clear" w:color="auto" w:fill="FAE7D2"/>
        </w:rPr>
        <w:t>AgentsFPOA.</w:t>
      </w:r>
      <w:r w:rsidR="00EE03B0">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is{[</w:t>
      </w:r>
      <w:r w:rsidR="00EE03B0" w:rsidRPr="00667FAB">
        <w:rPr>
          <w:rFonts w:ascii="Garamond" w:hAnsi="Garamond" w:cs="Book Antiqua"/>
          <w:b/>
          <w:noProof/>
          <w:color w:val="41A151"/>
          <w:shd w:val="clear" w:color="auto" w:fill="C9F3CD"/>
        </w:rPr>
        <w:t>endif</w:t>
      </w:r>
      <w:r w:rsidR="00EE03B0">
        <w:rPr>
          <w:rFonts w:ascii="Garamond" w:hAnsi="Garamond" w:cs="Book Antiqua"/>
        </w:rPr>
        <w:t>]}{[</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Pr>
          <w:rFonts w:ascii="Garamond" w:hAnsi="Garamond" w:cs="Book Antiqua"/>
        </w:rPr>
        <w:t xml:space="preserve"> unable or unwilling to perform or continue to perform as my Agent and lawful attorney-in-fact</w:t>
      </w:r>
      <w:r>
        <w:rPr>
          <w:rFonts w:ascii="Garamond" w:hAnsi="Garamond"/>
          <w:lang w:val="en-CA"/>
        </w:rPr>
        <w:t>, t{[</w:t>
      </w:r>
      <w:r w:rsidRPr="00C25504">
        <w:rPr>
          <w:rFonts w:ascii="Garamond" w:hAnsi="Garamond"/>
          <w:b/>
          <w:noProof/>
          <w:color w:val="41A151"/>
          <w:shd w:val="clear" w:color="auto" w:fill="C9F3CD"/>
          <w:lang w:val="en-CA"/>
        </w:rPr>
        <w:t>else</w:t>
      </w:r>
      <w:r>
        <w:rPr>
          <w:rFonts w:ascii="Garamond" w:hAnsi="Garamond"/>
          <w:lang w:val="en-CA"/>
        </w:rPr>
        <w:t>]}T{[</w:t>
      </w:r>
      <w:r w:rsidRPr="00C25504">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Pr>
          <w:rFonts w:ascii="Garamond" w:hAnsi="Garamond" w:cs="Book Antiqua"/>
        </w:rPr>
        <w:t xml:space="preserve">Act of Procuration and Mandate </w:t>
      </w:r>
      <w:r w:rsidRPr="00E541AF">
        <w:rPr>
          <w:rFonts w:ascii="Garamond" w:hAnsi="Garamond"/>
        </w:rPr>
        <w:t xml:space="preserve">shall become effective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00811A62" w:rsidRPr="00C25504">
        <w:rPr>
          <w:rFonts w:ascii="Garamond" w:hAnsi="Garamond"/>
          <w:noProof/>
          <w:color w:val="2157AD"/>
          <w:shd w:val="clear" w:color="auto" w:fill="C9F3CD"/>
        </w:rPr>
        <w:t>AgentsFPOA.TrueAgents.length &gt; 1</w:t>
      </w:r>
      <w:r w:rsidR="00811A62"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811A62" w:rsidRPr="00C25504">
        <w:rPr>
          <w:rFonts w:ascii="Garamond" w:hAnsi="Garamond" w:cs="Book Antiqua"/>
          <w:noProof/>
          <w:color w:val="2157AD"/>
          <w:shd w:val="clear" w:color="auto" w:fill="C9F3CD"/>
        </w:rPr>
        <w:t>FPOASuccessors)</w:t>
      </w:r>
      <w:r w:rsidR="00C00722">
        <w:rPr>
          <w:rFonts w:ascii="Garamond" w:hAnsi="Garamond" w:cs="Book Antiqua"/>
        </w:rPr>
        <w:t>]}</w:t>
      </w:r>
      <w:r w:rsidRPr="00245AB8">
        <w:rPr>
          <w:rFonts w:ascii="Garamond" w:hAnsi="Garamond"/>
        </w:rPr>
        <w:t>in favor of any Substitute Agent named below</w:t>
      </w:r>
      <w:r w:rsidRPr="00C00722">
        <w:rPr>
          <w:rFonts w:ascii="Garamond" w:hAnsi="Garamond"/>
        </w:rPr>
        <w:t xml:space="preserve"> </w:t>
      </w:r>
      <w:r w:rsidR="00C00722" w:rsidRPr="00C00722">
        <w:rPr>
          <w:rFonts w:ascii="Garamond" w:hAnsi="Garamond"/>
        </w:rPr>
        <w:t>{[</w:t>
      </w:r>
      <w:r w:rsidR="00C00722" w:rsidRPr="00C00722">
        <w:rPr>
          <w:rFonts w:ascii="Garamond" w:hAnsi="Garamond"/>
          <w:b/>
          <w:noProof/>
          <w:color w:val="41A151"/>
          <w:shd w:val="clear" w:color="auto" w:fill="C9F3CD"/>
        </w:rPr>
        <w:t>endif</w:t>
      </w:r>
      <w:r w:rsidR="00C00722" w:rsidRPr="00C00722">
        <w:rPr>
          <w:rFonts w:ascii="Garamond" w:hAnsi="Garamond"/>
        </w:rPr>
        <w:t>]}</w:t>
      </w:r>
      <w:r w:rsidRPr="00C00722">
        <w:rPr>
          <w:rFonts w:ascii="Garamond" w:hAnsi="Garamond"/>
        </w:rPr>
        <w:t xml:space="preserve">only upon </w:t>
      </w:r>
      <w:proofErr w:type="spellStart"/>
      <w:r w:rsidRPr="00C00722">
        <w:rPr>
          <w:rFonts w:ascii="Garamond" w:hAnsi="Garamond"/>
        </w:rPr>
        <w:t>Appearer</w:t>
      </w:r>
      <w:r w:rsidR="00CD61D7">
        <w:rPr>
          <w:rFonts w:ascii="Garamond" w:hAnsi="Garamond"/>
        </w:rPr>
        <w:t>’s</w:t>
      </w:r>
      <w:proofErr w:type="spellEnd"/>
      <w:r w:rsidRPr="00C00722">
        <w:rPr>
          <w:rFonts w:ascii="Garamond" w:hAnsi="Garamond"/>
        </w:rPr>
        <w:t xml:space="preserve"> incapacity.</w:t>
      </w:r>
      <w:r w:rsidRPr="00E541AF">
        <w:rPr>
          <w:rFonts w:ascii="Garamond" w:hAnsi="Garamond"/>
        </w:rPr>
        <w:t xml:space="preserve"> Before the said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00811A62" w:rsidRPr="00C25504">
        <w:rPr>
          <w:rFonts w:ascii="Garamond" w:hAnsi="Garamond"/>
          <w:noProof/>
          <w:color w:val="2157AD"/>
          <w:shd w:val="clear" w:color="auto" w:fill="C9F3CD"/>
        </w:rPr>
        <w:t>AgentsFPOA.TrueAgents.length &gt; 1</w:t>
      </w:r>
      <w:r w:rsidR="00811A62"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811A62" w:rsidRPr="00C25504">
        <w:rPr>
          <w:rFonts w:ascii="Garamond" w:hAnsi="Garamond" w:cs="Book Antiqua"/>
          <w:noProof/>
          <w:color w:val="2157AD"/>
          <w:shd w:val="clear" w:color="auto" w:fill="C9F3CD"/>
        </w:rPr>
        <w:t>FPOASuccessors)</w:t>
      </w:r>
      <w:r w:rsidR="00C00722">
        <w:rPr>
          <w:rFonts w:ascii="Garamond" w:hAnsi="Garamond" w:cs="Book Antiqua"/>
        </w:rPr>
        <w:t>]}</w:t>
      </w:r>
      <w:r>
        <w:rPr>
          <w:rFonts w:ascii="Garamond" w:hAnsi="Garamond"/>
        </w:rPr>
        <w:t xml:space="preserve">Substitute </w:t>
      </w:r>
      <w:r w:rsidR="00C00722">
        <w:rPr>
          <w:rFonts w:ascii="Garamond" w:hAnsi="Garamond"/>
        </w:rPr>
        <w:t>{[</w:t>
      </w:r>
      <w:r w:rsidR="00C00722" w:rsidRPr="00C00722">
        <w:rPr>
          <w:rFonts w:ascii="Garamond" w:hAnsi="Garamond"/>
          <w:b/>
          <w:noProof/>
          <w:color w:val="41A151"/>
          <w:shd w:val="clear" w:color="auto" w:fill="C9F3CD"/>
        </w:rPr>
        <w:t>endif</w:t>
      </w:r>
      <w:r w:rsidR="00C00722">
        <w:rPr>
          <w:rFonts w:ascii="Garamond" w:hAnsi="Garamond"/>
        </w:rPr>
        <w:t>]}</w:t>
      </w:r>
      <w:r w:rsidRPr="00E541AF">
        <w:rPr>
          <w:rFonts w:ascii="Garamond" w:hAnsi="Garamond"/>
        </w:rPr>
        <w:t>Agent can exercise said Power of Attorney, the following terms and conditions must be met and satisfied:</w:t>
      </w:r>
    </w:p>
    <w:p w14:paraId="67A4593A" w14:textId="77777777" w:rsidR="00C25504" w:rsidRPr="00E541AF" w:rsidRDefault="00C25504" w:rsidP="006B23BD">
      <w:pPr>
        <w:widowControl/>
        <w:rPr>
          <w:rFonts w:ascii="Garamond" w:hAnsi="Garamond"/>
        </w:rPr>
      </w:pPr>
    </w:p>
    <w:p w14:paraId="35218CC3" w14:textId="6494F83D" w:rsidR="00245AB8" w:rsidRDefault="00C25504" w:rsidP="006B23BD">
      <w:pPr>
        <w:pStyle w:val="ListParagraph"/>
        <w:widowControl/>
        <w:numPr>
          <w:ilvl w:val="0"/>
          <w:numId w:val="18"/>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CD61D7">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CD61D7">
        <w:rPr>
          <w:rFonts w:ascii="Garamond" w:hAnsi="Garamond"/>
        </w:rPr>
        <w:t>’s</w:t>
      </w:r>
      <w:r w:rsidRPr="00677B73">
        <w:rPr>
          <w:rFonts w:ascii="Garamond" w:hAnsi="Garamond"/>
        </w:rPr>
        <w:t xml:space="preserve"> Act”)</w:t>
      </w:r>
      <w:r>
        <w:rPr>
          <w:rFonts w:ascii="Garamond" w:hAnsi="Garamond"/>
        </w:rPr>
        <w:t xml:space="preserve">; and </w:t>
      </w:r>
    </w:p>
    <w:p w14:paraId="419CCA08" w14:textId="77777777" w:rsidR="00245AB8" w:rsidRDefault="00245AB8" w:rsidP="006B23BD">
      <w:pPr>
        <w:pStyle w:val="ListParagraph"/>
        <w:widowControl/>
        <w:spacing w:line="244" w:lineRule="auto"/>
        <w:ind w:left="1440"/>
        <w:jc w:val="both"/>
        <w:rPr>
          <w:rFonts w:ascii="Garamond" w:hAnsi="Garamond"/>
        </w:rPr>
      </w:pPr>
    </w:p>
    <w:p w14:paraId="240F3966" w14:textId="6CDEFD00" w:rsidR="00C25504" w:rsidRPr="00245AB8" w:rsidRDefault="00C25504" w:rsidP="006B23BD">
      <w:pPr>
        <w:pStyle w:val="ListParagraph"/>
        <w:widowControl/>
        <w:numPr>
          <w:ilvl w:val="0"/>
          <w:numId w:val="18"/>
        </w:numPr>
        <w:spacing w:line="244" w:lineRule="auto"/>
        <w:ind w:left="1440"/>
        <w:jc w:val="both"/>
        <w:rPr>
          <w:rFonts w:ascii="Garamond" w:hAnsi="Garamond"/>
        </w:rPr>
      </w:pPr>
      <w:r w:rsidRPr="00245AB8">
        <w:rPr>
          <w:rFonts w:ascii="Garamond" w:hAnsi="Garamond"/>
        </w:rPr>
        <w:t>The current Agent or Substitute Agent, as the case may be, executes a signature counterpart page accepting their appointment as Agent and lawful attorney-in-fact.</w:t>
      </w:r>
    </w:p>
    <w:p w14:paraId="7719C2C3" w14:textId="77777777" w:rsidR="00C25504" w:rsidRPr="00677B73" w:rsidRDefault="00C25504" w:rsidP="006B23BD">
      <w:pPr>
        <w:pStyle w:val="ListParagraph"/>
        <w:widowControl/>
        <w:spacing w:line="244" w:lineRule="auto"/>
        <w:ind w:left="2160"/>
        <w:jc w:val="both"/>
        <w:rPr>
          <w:rFonts w:ascii="Garamond" w:hAnsi="Garamond"/>
        </w:rPr>
      </w:pPr>
    </w:p>
    <w:p w14:paraId="743A38F5" w14:textId="044E5939" w:rsidR="00603E3F" w:rsidRDefault="00603E3F" w:rsidP="006B23BD">
      <w:pPr>
        <w:pStyle w:val="ListParagraph"/>
        <w:widowControl/>
        <w:spacing w:line="244" w:lineRule="auto"/>
        <w:jc w:val="both"/>
        <w:rPr>
          <w:rFonts w:ascii="Garamond" w:hAnsi="Garamond"/>
        </w:rPr>
      </w:pPr>
      <w:r w:rsidRPr="00603E3F">
        <w:rPr>
          <w:rFonts w:ascii="Garamond" w:hAnsi="Garamond"/>
        </w:rPr>
        <w:t xml:space="preserve">The term “treating physician” means a physician who has personally evaluated </w:t>
      </w:r>
      <w:proofErr w:type="spellStart"/>
      <w:r w:rsidRPr="00603E3F">
        <w:rPr>
          <w:rFonts w:ascii="Garamond" w:hAnsi="Garamond"/>
        </w:rPr>
        <w:t>Appearer</w:t>
      </w:r>
      <w:proofErr w:type="spellEnd"/>
      <w:r w:rsidRPr="00603E3F">
        <w:rPr>
          <w:rFonts w:ascii="Garamond" w:hAnsi="Garamond"/>
        </w:rPr>
        <w:t xml:space="preserve">. The term “attending physician” means a physician having primary responsibility over the treatment of </w:t>
      </w:r>
      <w:proofErr w:type="spellStart"/>
      <w:r w:rsidRPr="00603E3F">
        <w:rPr>
          <w:rFonts w:ascii="Garamond" w:hAnsi="Garamond"/>
        </w:rPr>
        <w:t>Appearer</w:t>
      </w:r>
      <w:proofErr w:type="spellEnd"/>
      <w:r w:rsidRPr="00603E3F">
        <w:rPr>
          <w:rFonts w:ascii="Garamond" w:hAnsi="Garamond"/>
        </w:rPr>
        <w:t>.</w:t>
      </w:r>
    </w:p>
    <w:p w14:paraId="4CC1A3F7" w14:textId="77777777" w:rsidR="00603E3F" w:rsidRDefault="00603E3F" w:rsidP="006B23BD">
      <w:pPr>
        <w:pStyle w:val="ListParagraph"/>
        <w:widowControl/>
        <w:spacing w:line="244" w:lineRule="auto"/>
        <w:jc w:val="both"/>
        <w:rPr>
          <w:rFonts w:ascii="Garamond" w:hAnsi="Garamond"/>
        </w:rPr>
      </w:pPr>
    </w:p>
    <w:p w14:paraId="3251A256" w14:textId="34A91468" w:rsidR="00C25504" w:rsidRDefault="00C25504" w:rsidP="006B23BD">
      <w:pPr>
        <w:pStyle w:val="ListParagraph"/>
        <w:widowControl/>
        <w:spacing w:line="244" w:lineRule="auto"/>
        <w:jc w:val="both"/>
        <w:rPr>
          <w:rFonts w:ascii="Garamond" w:hAnsi="Garamond" w:cs="Book Antiqua"/>
        </w:rPr>
      </w:pPr>
      <w:r w:rsidRPr="00E541AF">
        <w:rPr>
          <w:rFonts w:ascii="Garamond" w:hAnsi="Garamond"/>
        </w:rPr>
        <w:t xml:space="preserve">Any party may rely on an original </w:t>
      </w:r>
      <w:r>
        <w:rPr>
          <w:rFonts w:ascii="Garamond" w:hAnsi="Garamond"/>
        </w:rPr>
        <w:t xml:space="preserve">or “true copy” </w:t>
      </w:r>
      <w:r w:rsidRPr="00E541AF">
        <w:rPr>
          <w:rFonts w:ascii="Garamond" w:hAnsi="Garamond"/>
        </w:rPr>
        <w:t xml:space="preserve">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Pr>
          <w:rFonts w:ascii="Garamond" w:hAnsi="Garamond" w:cs="Book Antiqua"/>
        </w:rPr>
        <w:t xml:space="preserve"> </w:t>
      </w:r>
      <w:r w:rsidRPr="00E541AF">
        <w:rPr>
          <w:rFonts w:ascii="Garamond" w:hAnsi="Garamond"/>
        </w:rPr>
        <w:t>to which an original Physician</w:t>
      </w:r>
      <w:r w:rsidR="00CD61D7">
        <w:rPr>
          <w:rFonts w:ascii="Garamond" w:hAnsi="Garamond"/>
        </w:rPr>
        <w:t>’s</w:t>
      </w:r>
      <w:r w:rsidRPr="00E541AF">
        <w:rPr>
          <w:rFonts w:ascii="Garamond" w:hAnsi="Garamond"/>
        </w:rPr>
        <w:t xml:space="preserve"> Act is attached; a certified copy of this </w:t>
      </w:r>
      <w:r w:rsidR="000E1B94">
        <w:rPr>
          <w:rFonts w:ascii="Garamond" w:hAnsi="Garamond" w:cs="Book Antiqua"/>
        </w:rPr>
        <w:t>{[</w:t>
      </w:r>
      <w:r w:rsidR="000E1B94" w:rsidRPr="00416D8B">
        <w:rPr>
          <w:rFonts w:ascii="Garamond" w:hAnsi="Garamond" w:cs="Book Antiqua"/>
          <w:noProof/>
          <w:color w:val="41A151"/>
          <w:shd w:val="clear" w:color="auto" w:fill="C9F3CD"/>
        </w:rPr>
        <w:t>if</w:t>
      </w:r>
      <w:r w:rsidR="000E1B94" w:rsidRPr="00416D8B">
        <w:rPr>
          <w:rFonts w:ascii="Garamond" w:hAnsi="Garamond" w:cs="Book Antiqua"/>
          <w:noProof/>
          <w:color w:val="2157AD"/>
          <w:shd w:val="clear" w:color="auto" w:fill="C9F3CD"/>
        </w:rPr>
        <w:t xml:space="preserve"> IsGeauxAppTF</w:t>
      </w:r>
      <w:r w:rsidR="000E1B94">
        <w:rPr>
          <w:rFonts w:ascii="Garamond" w:hAnsi="Garamond" w:cs="Book Antiqua"/>
          <w:noProof/>
          <w:color w:val="2157AD"/>
          <w:shd w:val="clear" w:color="auto" w:fill="C9F3CD"/>
        </w:rPr>
        <w:t xml:space="preserve"> || </w:t>
      </w:r>
      <w:proofErr w:type="spellStart"/>
      <w:r w:rsidR="000E1B94">
        <w:rPr>
          <w:rFonts w:ascii="Garamond" w:eastAsia="Times New Roman" w:hAnsi="Garamond"/>
          <w:color w:val="2157AD"/>
          <w:shd w:val="clear" w:color="auto" w:fill="C9F3CD"/>
        </w:rPr>
        <w:t>StateLawSelect.Name</w:t>
      </w:r>
      <w:proofErr w:type="spellEnd"/>
      <w:r w:rsidR="000E1B94">
        <w:rPr>
          <w:rFonts w:ascii="Garamond" w:eastAsia="Times New Roman" w:hAnsi="Garamond"/>
          <w:color w:val="2157AD"/>
          <w:shd w:val="clear" w:color="auto" w:fill="C9F3CD"/>
        </w:rPr>
        <w:t xml:space="preserve"> == "Louisiana"</w:t>
      </w:r>
      <w:r w:rsidR="000E1B94">
        <w:rPr>
          <w:rFonts w:ascii="Garamond" w:eastAsia="Times New Roman" w:hAnsi="Garamond"/>
        </w:rPr>
        <w:t xml:space="preserve">]}Act of </w:t>
      </w:r>
      <w:r w:rsidR="000E1B94" w:rsidRPr="00B0318E">
        <w:rPr>
          <w:rFonts w:ascii="Garamond" w:hAnsi="Garamond" w:cs="Book Antiqua"/>
        </w:rPr>
        <w:t>Procuration and Mandate</w:t>
      </w:r>
      <w:r w:rsidR="000E1B94">
        <w:rPr>
          <w:rFonts w:ascii="Garamond" w:eastAsia="Times New Roman" w:hAnsi="Garamond"/>
        </w:rPr>
        <w:t>{[</w:t>
      </w:r>
      <w:r w:rsidR="000E1B94">
        <w:rPr>
          <w:rStyle w:val="Strong"/>
          <w:rFonts w:ascii="Garamond" w:eastAsia="Times New Roman" w:hAnsi="Garamond"/>
          <w:color w:val="41A151"/>
          <w:shd w:val="clear" w:color="auto" w:fill="C9F3CD"/>
        </w:rPr>
        <w:t>else</w:t>
      </w:r>
      <w:r w:rsidR="000E1B94">
        <w:rPr>
          <w:rFonts w:ascii="Garamond" w:eastAsia="Times New Roman" w:hAnsi="Garamond"/>
        </w:rPr>
        <w:t>]}</w:t>
      </w:r>
      <w:r w:rsidR="000E1B94" w:rsidRPr="00B0318E">
        <w:rPr>
          <w:rFonts w:ascii="Garamond" w:hAnsi="Garamond" w:cs="Book Antiqua"/>
        </w:rPr>
        <w:t>P</w:t>
      </w:r>
      <w:r w:rsidR="000E1B94">
        <w:rPr>
          <w:rFonts w:ascii="Garamond" w:hAnsi="Garamond" w:cs="Book Antiqua"/>
        </w:rPr>
        <w:t>ower of Attorney{[</w:t>
      </w:r>
      <w:r w:rsidR="000E1B94">
        <w:rPr>
          <w:rStyle w:val="Strong"/>
          <w:rFonts w:ascii="Garamond" w:eastAsia="Times New Roman" w:hAnsi="Garamond"/>
          <w:color w:val="41A151"/>
          <w:shd w:val="clear" w:color="auto" w:fill="C9F3CD"/>
        </w:rPr>
        <w:t>endif</w:t>
      </w:r>
      <w:r w:rsidR="000E1B94">
        <w:rPr>
          <w:rFonts w:ascii="Garamond" w:hAnsi="Garamond" w:cs="Book Antiqua"/>
        </w:rPr>
        <w:t xml:space="preserve">]} </w:t>
      </w:r>
      <w:r w:rsidRPr="00E541AF">
        <w:rPr>
          <w:rFonts w:ascii="Garamond" w:hAnsi="Garamond"/>
        </w:rPr>
        <w:t xml:space="preserve">which is duly recorded in the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of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to which an original Physician</w:t>
      </w:r>
      <w:r w:rsidR="00CD61D7">
        <w:rPr>
          <w:rFonts w:ascii="Garamond" w:hAnsi="Garamond"/>
        </w:rPr>
        <w:t>’s</w:t>
      </w:r>
      <w:r w:rsidRPr="00E541AF">
        <w:rPr>
          <w:rFonts w:ascii="Garamond" w:hAnsi="Garamond"/>
        </w:rPr>
        <w:t xml:space="preserve"> Act is attached; or a certified copy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sidRPr="00E541AF">
        <w:rPr>
          <w:rFonts w:ascii="Garamond" w:hAnsi="Garamond"/>
        </w:rPr>
        <w:t>with attached Physician</w:t>
      </w:r>
      <w:r w:rsidR="00CD61D7">
        <w:rPr>
          <w:rFonts w:ascii="Garamond" w:hAnsi="Garamond"/>
        </w:rPr>
        <w:t>’s</w:t>
      </w:r>
      <w:r w:rsidRPr="00E541AF">
        <w:rPr>
          <w:rFonts w:ascii="Garamond" w:hAnsi="Garamond"/>
        </w:rPr>
        <w:t xml:space="preserve"> Act, both of which are duly filed in the records of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00C00722" w:rsidRPr="00B0318E">
        <w:rPr>
          <w:rFonts w:ascii="Garamond" w:hAnsi="Garamond" w:cs="Book Antiqua"/>
        </w:rPr>
        <w:t xml:space="preserve">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w:t>
      </w:r>
    </w:p>
    <w:p w14:paraId="00CD7B83" w14:textId="77777777" w:rsidR="00C25504" w:rsidRDefault="00C25504" w:rsidP="006B23BD">
      <w:pPr>
        <w:pStyle w:val="ListParagraph"/>
        <w:widowControl/>
        <w:spacing w:line="244" w:lineRule="auto"/>
        <w:jc w:val="both"/>
        <w:rPr>
          <w:rFonts w:ascii="Garamond" w:hAnsi="Garamond" w:cs="Book Antiqua"/>
        </w:rPr>
      </w:pPr>
    </w:p>
    <w:p w14:paraId="660801E4" w14:textId="13D7D77F" w:rsidR="00C25504" w:rsidRPr="000841AB" w:rsidRDefault="000841AB" w:rsidP="006B23BD">
      <w:pPr>
        <w:pStyle w:val="ListParagraph"/>
        <w:widowControl/>
        <w:spacing w:line="244" w:lineRule="auto"/>
        <w:jc w:val="both"/>
        <w:rPr>
          <w:rFonts w:ascii="Garamond" w:hAnsi="Garamond" w:cs="Book Antiqua"/>
        </w:rPr>
      </w:pPr>
      <w:r>
        <w:rPr>
          <w:rFonts w:ascii="Garamond" w:hAnsi="Garamond" w:cs="Book Antiqua"/>
        </w:rPr>
        <w:t>Once effective,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A20CD6">
        <w:rPr>
          <w:rFonts w:ascii="Garamond" w:hAnsi="Garamond" w:cs="Book Antiqua"/>
        </w:rPr>
        <w:t xml:space="preserve">, and shall not be affected by the subsequent disability, incapacity, or other condition of </w:t>
      </w:r>
      <w:proofErr w:type="spellStart"/>
      <w:r w:rsidR="00A20CD6">
        <w:rPr>
          <w:rFonts w:ascii="Garamond" w:hAnsi="Garamond" w:cs="Book Antiqua"/>
        </w:rPr>
        <w:t>Appearer</w:t>
      </w:r>
      <w:proofErr w:type="spellEnd"/>
      <w:r w:rsidR="00A20CD6">
        <w:rPr>
          <w:rFonts w:ascii="Garamond" w:hAnsi="Garamond" w:cs="Book Antiqua"/>
        </w:rPr>
        <w:t xml:space="preserve"> making express revocation impossible or impracticable</w:t>
      </w:r>
      <w:r>
        <w:rPr>
          <w:rFonts w:ascii="Garamond" w:hAnsi="Garamond" w:cs="Book Antiqua"/>
        </w:rPr>
        <w:t>.</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IsGeauxAppTF</w:t>
      </w:r>
      <w:r>
        <w:rPr>
          <w:rFonts w:ascii="Garamond" w:hAnsi="Garamond" w:cs="Book Antiqua"/>
          <w:b/>
          <w:bCs/>
        </w:rPr>
        <w:t xml:space="preserve">]} </w:t>
      </w:r>
      <w:r>
        <w:rPr>
          <w:rFonts w:ascii="Garamond" w:hAnsi="Garamond" w:cs="Book Antiqua"/>
        </w:rPr>
        <w:t>In the absence of actual knowledge of death or revocation on the part of the parties concerned, dealing on the faith of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it shall not be revoked in any fashion, even by </w:t>
      </w:r>
      <w:proofErr w:type="spellStart"/>
      <w:r>
        <w:rPr>
          <w:rFonts w:ascii="Garamond" w:hAnsi="Garamond" w:cs="Book Antiqua"/>
        </w:rPr>
        <w:t>Appearer’s</w:t>
      </w:r>
      <w:proofErr w:type="spellEnd"/>
      <w:r>
        <w:rPr>
          <w:rFonts w:ascii="Garamond" w:hAnsi="Garamond" w:cs="Book Antiqua"/>
        </w:rPr>
        <w:t xml:space="preserve"> death, until notice of such death or revocation is placed of record in the office of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]}the Clerk of Court for </w:t>
      </w:r>
      <w:r w:rsidRPr="007408E5">
        <w:rPr>
          <w:rFonts w:ascii="Garamond" w:hAnsi="Garamond" w:cs="Book Antiqua"/>
        </w:rPr>
        <w:t>{[</w:t>
      </w:r>
      <w:proofErr w:type="spellStart"/>
      <w:r>
        <w:rPr>
          <w:rFonts w:ascii="Garamond" w:hAnsi="Garamond" w:cs="Book Antiqua"/>
          <w:noProof/>
          <w:color w:val="2157AD"/>
          <w:shd w:val="clear" w:color="auto" w:fill="C9E1F3"/>
        </w:rPr>
        <w:t>Spouse.PartyParish</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sidRPr="00B0318E">
        <w:rPr>
          <w:rFonts w:ascii="Garamond" w:hAnsi="Garamond" w:cs="Book Antiqua"/>
        </w:rPr>
        <w:t xml:space="preserve"> </w:t>
      </w:r>
      <w:r w:rsidRPr="007408E5">
        <w:rPr>
          <w:rFonts w:ascii="Garamond" w:hAnsi="Garamond" w:cs="Book Antiqua"/>
        </w:rPr>
        <w:t>{[</w:t>
      </w:r>
      <w:proofErr w:type="spellStart"/>
      <w:r>
        <w:rPr>
          <w:rFonts w:ascii="Garamond" w:hAnsi="Garamond" w:cs="Book Antiqua"/>
          <w:noProof/>
          <w:color w:val="2157AD"/>
          <w:shd w:val="clear" w:color="auto" w:fill="C9E1F3"/>
        </w:rPr>
        <w:t>Spouse.PartyParishCounty</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Pr>
          <w:rFonts w:ascii="Garamond" w:hAnsi="Garamond" w:cs="Book Antiqua"/>
        </w:rPr>
        <w:t>, Louisiana{[</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rPr>
        <w:t xml:space="preserve">}the Clerk of Court or County Recorder for </w:t>
      </w:r>
      <w:r w:rsidRPr="007408E5">
        <w:rPr>
          <w:rFonts w:ascii="Garamond" w:hAnsi="Garamond" w:cs="Book Antiqua"/>
        </w:rPr>
        <w:t>{[</w:t>
      </w:r>
      <w:proofErr w:type="spellStart"/>
      <w:r>
        <w:rPr>
          <w:rFonts w:ascii="Garamond" w:hAnsi="Garamond" w:cs="Book Antiqua"/>
          <w:noProof/>
          <w:color w:val="2157AD"/>
          <w:shd w:val="clear" w:color="auto" w:fill="C9E1F3"/>
        </w:rPr>
        <w:t>Spouse.PartyParish</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sidRPr="00B0318E">
        <w:rPr>
          <w:rFonts w:ascii="Garamond" w:hAnsi="Garamond" w:cs="Book Antiqua"/>
        </w:rPr>
        <w:t xml:space="preserve"> </w:t>
      </w:r>
      <w:r>
        <w:rPr>
          <w:rFonts w:ascii="Garamond" w:hAnsi="Garamond" w:cs="Book Antiqua"/>
        </w:rPr>
        <w:t xml:space="preserve">County, State of </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eastAsia="Times New Roman" w:hAnsi="Garamond"/>
        </w:rPr>
        <w:t>]}</w:t>
      </w:r>
      <w:r>
        <w:rPr>
          <w:rFonts w:ascii="Garamond" w:hAnsi="Garamond" w:cs="Book Antiqua"/>
        </w:rPr>
        <w:t>.{[</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in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the form of an authentic act or an act under private signature, duly acknowledged{[</w:t>
      </w:r>
      <w:r w:rsidRPr="00DC0E00">
        <w:rPr>
          <w:rFonts w:ascii="Garamond" w:hAnsi="Garamond" w:cs="Book Antiqua"/>
          <w:b/>
          <w:noProof/>
          <w:color w:val="41A151"/>
          <w:shd w:val="clear" w:color="auto" w:fill="C9F3CD"/>
        </w:rPr>
        <w:t>else</w:t>
      </w:r>
      <w:r>
        <w:rPr>
          <w:rFonts w:ascii="Garamond" w:hAnsi="Garamond" w:cs="Book Antiqua"/>
        </w:rPr>
        <w:t>]}the presence of a notary public and two witnesses{[</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w:t>
      </w:r>
      <w:r w:rsidR="00C25504" w:rsidRPr="000841AB">
        <w:rPr>
          <w:rFonts w:ascii="Garamond" w:hAnsi="Garamond" w:cs="Book Antiqua"/>
        </w:rPr>
        <w:t>.</w:t>
      </w:r>
    </w:p>
    <w:p w14:paraId="2A0B7595" w14:textId="679ACA75" w:rsidR="00DC0E00" w:rsidRPr="00DC0E00" w:rsidRDefault="00DC0E00" w:rsidP="006B23BD">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else</w:t>
      </w:r>
      <w:r>
        <w:rPr>
          <w:rFonts w:ascii="Garamond" w:hAnsi="Garamond" w:cs="Book Antiqua"/>
        </w:rPr>
        <w:t>]}</w:t>
      </w:r>
      <w:bookmarkEnd w:id="15"/>
    </w:p>
    <w:p w14:paraId="0851CE2B" w14:textId="2971F5C6" w:rsidR="000841AB" w:rsidRDefault="00C05A3B" w:rsidP="006B23BD">
      <w:pPr>
        <w:pStyle w:val="ListParagraph"/>
        <w:widowControl/>
        <w:spacing w:line="244" w:lineRule="auto"/>
        <w:jc w:val="both"/>
        <w:rPr>
          <w:rFonts w:ascii="Garamond" w:hAnsi="Garamond" w:cs="Book Antiqua"/>
        </w:rPr>
      </w:pPr>
      <w:r w:rsidRPr="00B0318E">
        <w:rPr>
          <w:rFonts w:ascii="Garamond" w:hAnsi="Garamond" w:cs="Book Antiqua"/>
          <w:smallCaps/>
        </w:rPr>
        <w:t>T</w:t>
      </w:r>
      <w:r w:rsidRPr="00B0318E">
        <w:rPr>
          <w:rFonts w:ascii="Garamond" w:hAnsi="Garamond" w:cs="Book Antiqua"/>
        </w:rPr>
        <w:t>hi</w:t>
      </w:r>
      <w:r w:rsidR="00A6260B" w:rsidRPr="00B0318E">
        <w:rPr>
          <w:rFonts w:ascii="Garamond" w:hAnsi="Garamond" w:cs="Book Antiqua"/>
        </w:rPr>
        <w:t xml:space="preserve">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sidR="00A6260B" w:rsidRPr="00B0318E">
        <w:rPr>
          <w:rFonts w:ascii="Garamond" w:hAnsi="Garamond" w:cs="Book Antiqua"/>
        </w:rPr>
        <w:t xml:space="preserve">in </w:t>
      </w:r>
      <w:r w:rsidR="00A6260B" w:rsidRPr="00F05E21">
        <w:rPr>
          <w:rFonts w:ascii="Garamond" w:hAnsi="Garamond" w:cs="Book Antiqua"/>
        </w:rPr>
        <w:t xml:space="preserve">favor of </w:t>
      </w:r>
      <w:r w:rsidR="00F05E21" w:rsidRPr="00F05E21">
        <w:rPr>
          <w:rFonts w:ascii="Garamond" w:hAnsi="Garamond"/>
        </w:rPr>
        <w:t>{[</w:t>
      </w:r>
      <w:r w:rsidR="00F05E21" w:rsidRPr="00F05E21">
        <w:rPr>
          <w:rFonts w:ascii="Garamond" w:hAnsi="Garamond"/>
          <w:b/>
          <w:noProof/>
          <w:color w:val="C8792A"/>
          <w:shd w:val="clear" w:color="auto" w:fill="FAE7D2"/>
        </w:rPr>
        <w:t>list</w:t>
      </w:r>
      <w:r w:rsidR="00F05E21"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05E21"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05E21" w:rsidRPr="00F05E21">
        <w:rPr>
          <w:rFonts w:ascii="Garamond" w:hAnsi="Garamond"/>
          <w:noProof/>
          <w:color w:val="2157AD"/>
          <w:shd w:val="clear" w:color="auto" w:fill="FAE7D2"/>
        </w:rPr>
        <w:t>"1, 2, and 3"</w:t>
      </w:r>
      <w:r w:rsidR="00F05E21" w:rsidRPr="00F05E21">
        <w:rPr>
          <w:rFonts w:ascii="Garamond" w:hAnsi="Garamond"/>
        </w:rPr>
        <w:t>]}</w:t>
      </w:r>
      <w:r w:rsidR="00F05E21" w:rsidRPr="00F05E21">
        <w:rPr>
          <w:rFonts w:ascii="Garamond" w:hAnsi="Garamond"/>
          <w:b/>
          <w:bCs/>
          <w:smallCaps/>
        </w:rPr>
        <w:t>{[</w:t>
      </w:r>
      <w:proofErr w:type="spellStart"/>
      <w:r w:rsidR="00F05E21" w:rsidRPr="00F05E21">
        <w:rPr>
          <w:rFonts w:ascii="Garamond" w:hAnsi="Garamond"/>
          <w:b/>
          <w:bCs/>
          <w:smallCaps/>
          <w:noProof/>
          <w:color w:val="2157AD"/>
          <w:shd w:val="clear" w:color="auto" w:fill="C9E1F3"/>
        </w:rPr>
        <w:t>NameCO|else</w:t>
      </w:r>
      <w:proofErr w:type="spellEnd"/>
      <w:r w:rsidR="00F05E21" w:rsidRPr="00F05E21">
        <w:rPr>
          <w:rFonts w:ascii="Garamond" w:hAnsi="Garamond"/>
          <w:b/>
          <w:bCs/>
          <w:smallCaps/>
          <w:noProof/>
          <w:color w:val="2157AD"/>
          <w:shd w:val="clear" w:color="auto" w:fill="C9E1F3"/>
        </w:rPr>
        <w:t>: "_________________"</w:t>
      </w:r>
      <w:r w:rsidR="00F05E21" w:rsidRPr="00F05E21">
        <w:rPr>
          <w:rFonts w:ascii="Garamond" w:hAnsi="Garamond"/>
          <w:b/>
          <w:bCs/>
          <w:smallCaps/>
        </w:rPr>
        <w:t>]}</w:t>
      </w:r>
      <w:r w:rsidR="00F05E21" w:rsidRPr="00F05E21">
        <w:rPr>
          <w:rFonts w:ascii="Garamond" w:hAnsi="Garamond"/>
        </w:rPr>
        <w:t>{[</w:t>
      </w:r>
      <w:proofErr w:type="spellStart"/>
      <w:r w:rsidR="00F05E21" w:rsidRPr="00F05E21">
        <w:rPr>
          <w:rFonts w:ascii="Garamond" w:hAnsi="Garamond"/>
          <w:b/>
          <w:noProof/>
          <w:color w:val="C8792A"/>
          <w:shd w:val="clear" w:color="auto" w:fill="FAE7D2"/>
        </w:rPr>
        <w:t>endlist</w:t>
      </w:r>
      <w:proofErr w:type="spellEnd"/>
      <w:r w:rsidR="00F05E21" w:rsidRPr="00F05E21">
        <w:rPr>
          <w:rFonts w:ascii="Garamond" w:hAnsi="Garamond"/>
        </w:rPr>
        <w:t>]}</w:t>
      </w:r>
      <w:r w:rsidR="00E51466" w:rsidRPr="00F05E21">
        <w:rPr>
          <w:rFonts w:ascii="Garamond" w:hAnsi="Garamond" w:cs="Book Antiqua"/>
          <w:b/>
          <w:bCs/>
        </w:rPr>
        <w:t xml:space="preserve"> </w:t>
      </w:r>
      <w:r w:rsidR="00BD2B31" w:rsidRPr="00F05E21">
        <w:rPr>
          <w:rFonts w:ascii="Garamond" w:hAnsi="Garamond" w:cs="Book Antiqua"/>
        </w:rPr>
        <w:t>shall become effective immediately</w:t>
      </w:r>
      <w:r w:rsidR="00BD2B31" w:rsidRPr="00B0318E">
        <w:rPr>
          <w:rFonts w:ascii="Garamond" w:hAnsi="Garamond" w:cs="Book Antiqua"/>
        </w:rPr>
        <w:t xml:space="preserve"> upon the date signed by </w:t>
      </w:r>
      <w:proofErr w:type="spellStart"/>
      <w:r w:rsidR="00BD2B31" w:rsidRPr="00B0318E">
        <w:rPr>
          <w:rFonts w:ascii="Garamond" w:hAnsi="Garamond" w:cs="Book Antiqua"/>
        </w:rPr>
        <w:t>Appearer</w:t>
      </w:r>
      <w:proofErr w:type="spellEnd"/>
      <w:r w:rsidR="00BD2B31" w:rsidRPr="00B0318E">
        <w:rPr>
          <w:rFonts w:ascii="Garamond" w:hAnsi="Garamond" w:cs="Book Antiqua"/>
        </w:rPr>
        <w:t xml:space="preserve">, and shall remain effective until the earlier of the death of </w:t>
      </w:r>
      <w:proofErr w:type="spellStart"/>
      <w:r w:rsidR="00BD2B31" w:rsidRPr="00B0318E">
        <w:rPr>
          <w:rFonts w:ascii="Garamond" w:hAnsi="Garamond" w:cs="Book Antiqua"/>
        </w:rPr>
        <w:t>Appearer</w:t>
      </w:r>
      <w:proofErr w:type="spellEnd"/>
      <w:r w:rsidR="00BD2B31" w:rsidRPr="00B0318E">
        <w:rPr>
          <w:rFonts w:ascii="Garamond" w:hAnsi="Garamond" w:cs="Book Antiqua"/>
        </w:rPr>
        <w:t xml:space="preserve"> or until it is revoked</w:t>
      </w:r>
      <w:r w:rsidR="00BD2B31">
        <w:rPr>
          <w:rFonts w:ascii="Garamond" w:hAnsi="Garamond" w:cs="Book Antiqua"/>
        </w:rPr>
        <w:t xml:space="preserve">, and shall not be affected by the subsequent disability, incapacity, or other condition of </w:t>
      </w:r>
      <w:proofErr w:type="spellStart"/>
      <w:r w:rsidR="00BD2B31">
        <w:rPr>
          <w:rFonts w:ascii="Garamond" w:hAnsi="Garamond" w:cs="Book Antiqua"/>
        </w:rPr>
        <w:t>Appearer</w:t>
      </w:r>
      <w:proofErr w:type="spellEnd"/>
      <w:r w:rsidR="00BD2B31">
        <w:rPr>
          <w:rFonts w:ascii="Garamond" w:hAnsi="Garamond" w:cs="Book Antiqua"/>
        </w:rPr>
        <w:t xml:space="preserve"> making express revocation impossible or impracticable</w:t>
      </w:r>
      <w:r w:rsidR="000841AB">
        <w:rPr>
          <w:rFonts w:ascii="Garamond" w:hAnsi="Garamond" w:cs="Book Antiqua"/>
        </w:rPr>
        <w:t>.</w:t>
      </w:r>
      <w:r w:rsidR="000841AB">
        <w:rPr>
          <w:rFonts w:ascii="Garamond" w:hAnsi="Garamond" w:cs="Book Antiqua"/>
          <w:b/>
          <w:bCs/>
        </w:rPr>
        <w:t>{[</w:t>
      </w:r>
      <w:r w:rsidR="000841AB" w:rsidRPr="002B0B0B">
        <w:rPr>
          <w:rFonts w:ascii="Garamond" w:hAnsi="Garamond" w:cs="Book Antiqua"/>
          <w:b/>
          <w:bCs/>
          <w:noProof/>
          <w:color w:val="41A151"/>
          <w:shd w:val="clear" w:color="auto" w:fill="C9F3CD"/>
        </w:rPr>
        <w:t>if</w:t>
      </w:r>
      <w:r w:rsidR="000841AB" w:rsidRPr="002B0B0B">
        <w:rPr>
          <w:rFonts w:ascii="Garamond" w:hAnsi="Garamond" w:cs="Book Antiqua"/>
          <w:b/>
          <w:bCs/>
          <w:noProof/>
          <w:color w:val="2157AD"/>
          <w:shd w:val="clear" w:color="auto" w:fill="C9F3CD"/>
        </w:rPr>
        <w:t xml:space="preserve"> </w:t>
      </w:r>
      <w:r w:rsidR="000841AB">
        <w:rPr>
          <w:rFonts w:ascii="Garamond" w:hAnsi="Garamond" w:cs="Book Antiqua"/>
          <w:b/>
          <w:bCs/>
          <w:noProof/>
          <w:color w:val="2157AD"/>
          <w:shd w:val="clear" w:color="auto" w:fill="C9F3CD"/>
        </w:rPr>
        <w:t>!</w:t>
      </w:r>
      <w:r w:rsidR="000841AB">
        <w:rPr>
          <w:rFonts w:ascii="Garamond" w:hAnsi="Garamond" w:cs="Book Antiqua"/>
          <w:noProof/>
          <w:color w:val="2157AD"/>
          <w:shd w:val="clear" w:color="auto" w:fill="C9F3CD"/>
        </w:rPr>
        <w:t>IsGeauxAppTF</w:t>
      </w:r>
      <w:r w:rsidR="000841AB">
        <w:rPr>
          <w:rFonts w:ascii="Garamond" w:hAnsi="Garamond" w:cs="Book Antiqua"/>
          <w:b/>
          <w:bCs/>
        </w:rPr>
        <w:t xml:space="preserve">]} </w:t>
      </w:r>
      <w:r w:rsidR="000841AB">
        <w:rPr>
          <w:rFonts w:ascii="Garamond" w:hAnsi="Garamond" w:cs="Book Antiqua"/>
        </w:rPr>
        <w:t>In the absence of actual knowledge of death or revocation on the part of the parties concerned, dealing on the faith of this {[</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it shall not be revoked in any fashion, even by </w:t>
      </w:r>
      <w:proofErr w:type="spellStart"/>
      <w:r w:rsidR="000841AB">
        <w:rPr>
          <w:rFonts w:ascii="Garamond" w:hAnsi="Garamond" w:cs="Book Antiqua"/>
        </w:rPr>
        <w:t>Appearer’s</w:t>
      </w:r>
      <w:proofErr w:type="spellEnd"/>
      <w:r w:rsidR="000841AB">
        <w:rPr>
          <w:rFonts w:ascii="Garamond" w:hAnsi="Garamond" w:cs="Book Antiqua"/>
        </w:rPr>
        <w:t xml:space="preserve"> death, until notice of such death or revocation is placed of record in the office of {[</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]}the Clerk of Court for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"__________"</w:t>
      </w:r>
      <w:r w:rsidR="000841AB" w:rsidRPr="007408E5">
        <w:rPr>
          <w:rFonts w:ascii="Garamond" w:hAnsi="Garamond" w:cs="Book Antiqua"/>
        </w:rPr>
        <w:t>]}</w:t>
      </w:r>
      <w:r w:rsidR="000841AB" w:rsidRPr="00B0318E">
        <w:rPr>
          <w:rFonts w:ascii="Garamond" w:hAnsi="Garamond" w:cs="Book Antiqua"/>
        </w:rPr>
        <w:t xml:space="preserve">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Spouse.PartyParishCounty</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xml:space="preserve">: </w:t>
      </w:r>
      <w:r w:rsidR="000841AB" w:rsidRPr="007408E5">
        <w:rPr>
          <w:rFonts w:ascii="Garamond" w:hAnsi="Garamond" w:cs="Book Antiqua"/>
          <w:noProof/>
          <w:color w:val="2157AD"/>
          <w:shd w:val="clear" w:color="auto" w:fill="C9E1F3"/>
        </w:rPr>
        <w:lastRenderedPageBreak/>
        <w:t>"__________"</w:t>
      </w:r>
      <w:r w:rsidR="000841AB" w:rsidRPr="007408E5">
        <w:rPr>
          <w:rFonts w:ascii="Garamond" w:hAnsi="Garamond" w:cs="Book Antiqua"/>
        </w:rPr>
        <w:t>]}</w:t>
      </w:r>
      <w:r w:rsidR="000841AB">
        <w:rPr>
          <w:rFonts w:ascii="Garamond" w:hAnsi="Garamond" w:cs="Book Antiqua"/>
        </w:rPr>
        <w:t>, Louisiana{[</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lse</w:t>
      </w:r>
      <w:r w:rsidR="000841AB">
        <w:rPr>
          <w:rFonts w:ascii="Garamond" w:hAnsi="Garamond" w:cs="Book Antiqua"/>
        </w:rPr>
        <w:t xml:space="preserve">}the Clerk of Court or County Recorder for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"__________"</w:t>
      </w:r>
      <w:r w:rsidR="000841AB" w:rsidRPr="007408E5">
        <w:rPr>
          <w:rFonts w:ascii="Garamond" w:hAnsi="Garamond" w:cs="Book Antiqua"/>
        </w:rPr>
        <w:t>]}</w:t>
      </w:r>
      <w:r w:rsidR="000841AB" w:rsidRPr="00B0318E">
        <w:rPr>
          <w:rFonts w:ascii="Garamond" w:hAnsi="Garamond" w:cs="Book Antiqua"/>
        </w:rPr>
        <w:t xml:space="preserve"> </w:t>
      </w:r>
      <w:r w:rsidR="000841AB">
        <w:rPr>
          <w:rFonts w:ascii="Garamond" w:hAnsi="Garamond" w:cs="Book Antiqua"/>
        </w:rPr>
        <w:t xml:space="preserve">County, State of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eastAsia="Times New Roman" w:hAnsi="Garamond"/>
        </w:rPr>
        <w:t>]}</w:t>
      </w:r>
      <w:r w:rsidR="000841AB">
        <w:rPr>
          <w:rFonts w:ascii="Garamond" w:hAnsi="Garamond" w:cs="Book Antiqua"/>
        </w:rPr>
        <w:t>.{[</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hAnsi="Garamond" w:cs="Book Antiqua"/>
        </w:rPr>
        <w:t xml:space="preserve">]} </w:t>
      </w:r>
      <w:r w:rsidR="000841AB" w:rsidRPr="00B0318E">
        <w:rPr>
          <w:rFonts w:ascii="Garamond" w:hAnsi="Garamond" w:cs="Book Antiqua"/>
        </w:rPr>
        <w:t xml:space="preserve">The Act of Revocation shall be in writing, signed by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in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w:t>
      </w:r>
      <w:r w:rsidR="000841AB">
        <w:rPr>
          <w:rFonts w:ascii="Garamond" w:hAnsi="Garamond" w:cs="Book Antiqua"/>
        </w:rPr>
        <w:t>the form of an authentic act or an act under private signature, duly acknowledged{[</w:t>
      </w:r>
      <w:r w:rsidR="000841AB" w:rsidRPr="00DC0E00">
        <w:rPr>
          <w:rFonts w:ascii="Garamond" w:hAnsi="Garamond" w:cs="Book Antiqua"/>
          <w:b/>
          <w:noProof/>
          <w:color w:val="41A151"/>
          <w:shd w:val="clear" w:color="auto" w:fill="C9F3CD"/>
        </w:rPr>
        <w:t>else</w:t>
      </w:r>
      <w:r w:rsidR="000841AB">
        <w:rPr>
          <w:rFonts w:ascii="Garamond" w:hAnsi="Garamond" w:cs="Book Antiqua"/>
        </w:rPr>
        <w:t>]}the presence of a notary public and two witnesses{[</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hAnsi="Garamond" w:cs="Book Antiqua"/>
        </w:rPr>
        <w:t>]}.</w:t>
      </w:r>
    </w:p>
    <w:p w14:paraId="4F4D6309" w14:textId="754532BD" w:rsidR="00DC0E00" w:rsidRPr="000841AB" w:rsidRDefault="000841AB" w:rsidP="006B23BD">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endif</w:t>
      </w:r>
      <w:r>
        <w:rPr>
          <w:rFonts w:ascii="Garamond" w:hAnsi="Garamond" w:cs="Book Antiqua"/>
        </w:rPr>
        <w:t>]}</w:t>
      </w:r>
    </w:p>
    <w:p w14:paraId="0A6C5F59" w14:textId="77777777" w:rsidR="00B4128C" w:rsidRPr="00B0318E" w:rsidRDefault="00B4128C" w:rsidP="006B23BD">
      <w:pPr>
        <w:pStyle w:val="ListParagraph"/>
        <w:widowControl/>
        <w:spacing w:line="244" w:lineRule="auto"/>
        <w:jc w:val="both"/>
        <w:rPr>
          <w:rFonts w:ascii="Garamond" w:hAnsi="Garamond" w:cs="Book Antiqua"/>
          <w:sz w:val="23"/>
          <w:szCs w:val="23"/>
        </w:rPr>
      </w:pPr>
    </w:p>
    <w:p w14:paraId="7A928636" w14:textId="77777777" w:rsidR="00C56374" w:rsidRPr="00B0318E" w:rsidRDefault="00A6260B" w:rsidP="00D267B3">
      <w:pPr>
        <w:pStyle w:val="ListParagraph"/>
        <w:keepNext/>
        <w:widowControl/>
        <w:numPr>
          <w:ilvl w:val="0"/>
          <w:numId w:val="14"/>
        </w:numPr>
        <w:spacing w:line="245" w:lineRule="auto"/>
        <w:jc w:val="both"/>
        <w:rPr>
          <w:rFonts w:ascii="Garamond" w:hAnsi="Garamond" w:cs="Book Antiqua"/>
          <w:sz w:val="28"/>
          <w:szCs w:val="28"/>
        </w:rPr>
      </w:pPr>
      <w:bookmarkStart w:id="17" w:name="_Hlk15394073"/>
      <w:r w:rsidRPr="00B0318E">
        <w:rPr>
          <w:rFonts w:ascii="Garamond" w:hAnsi="Garamond" w:cs="Book Antiqua"/>
          <w:b/>
          <w:bCs/>
          <w:smallCaps/>
          <w:sz w:val="28"/>
          <w:szCs w:val="28"/>
          <w:u w:val="single"/>
        </w:rPr>
        <w:t>Ratification and Indemnity</w:t>
      </w:r>
      <w:r w:rsidRPr="00B0318E">
        <w:rPr>
          <w:rFonts w:ascii="Garamond" w:hAnsi="Garamond" w:cs="Book Antiqua"/>
          <w:sz w:val="28"/>
          <w:szCs w:val="28"/>
        </w:rPr>
        <w:t xml:space="preserve">. </w:t>
      </w:r>
    </w:p>
    <w:bookmarkEnd w:id="17"/>
    <w:p w14:paraId="6233BE40" w14:textId="77777777" w:rsidR="00C56374" w:rsidRPr="00B0318E" w:rsidRDefault="00A6260B" w:rsidP="00D267B3">
      <w:pPr>
        <w:pStyle w:val="ListParagraph"/>
        <w:keepNext/>
        <w:widowControl/>
        <w:spacing w:line="245" w:lineRule="auto"/>
        <w:jc w:val="both"/>
        <w:rPr>
          <w:rFonts w:ascii="Garamond" w:hAnsi="Garamond" w:cs="Book Antiqua"/>
          <w:sz w:val="28"/>
          <w:szCs w:val="28"/>
        </w:rPr>
      </w:pPr>
      <w:r w:rsidRPr="00B0318E">
        <w:rPr>
          <w:rFonts w:ascii="Garamond" w:hAnsi="Garamond" w:cs="Book Antiqua"/>
          <w:sz w:val="28"/>
          <w:szCs w:val="28"/>
        </w:rPr>
        <w:t xml:space="preserve"> </w:t>
      </w:r>
    </w:p>
    <w:p w14:paraId="4166DA9D" w14:textId="6E2E9BCD" w:rsidR="00E47CAF" w:rsidRDefault="00A6260B" w:rsidP="006B23BD">
      <w:pPr>
        <w:pStyle w:val="ListParagraph"/>
        <w:widowControl/>
        <w:spacing w:line="244" w:lineRule="auto"/>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shall lawfully do, or cause to be done by virtue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Pr="00B0318E">
        <w:rPr>
          <w:rFonts w:ascii="Garamond" w:hAnsi="Garamond" w:cs="Book Antiqua"/>
        </w:rPr>
        <w:t>, and agrees to save, protect, defend, indemnify and hold said Agent, and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p>
    <w:p w14:paraId="5972E18A" w14:textId="2890C23E" w:rsidR="00C56374" w:rsidRDefault="00C56374" w:rsidP="006B23BD">
      <w:pPr>
        <w:widowControl/>
        <w:spacing w:line="244" w:lineRule="auto"/>
        <w:ind w:firstLine="720"/>
        <w:jc w:val="both"/>
        <w:rPr>
          <w:rFonts w:ascii="Garamond" w:hAnsi="Garamond" w:cs="Book Antiqua"/>
          <w:sz w:val="23"/>
          <w:szCs w:val="23"/>
        </w:rPr>
      </w:pPr>
    </w:p>
    <w:p w14:paraId="5A51C051" w14:textId="2382FEE5" w:rsidR="00184821" w:rsidRPr="00B0318E" w:rsidRDefault="00184821" w:rsidP="006B23BD">
      <w:pPr>
        <w:widowControl/>
        <w:spacing w:line="244" w:lineRule="auto"/>
        <w:ind w:firstLine="720"/>
        <w:jc w:val="both"/>
        <w:rPr>
          <w:rFonts w:ascii="Garamond" w:hAnsi="Garamond" w:cs="Book Antiqua"/>
          <w:sz w:val="23"/>
          <w:szCs w:val="23"/>
        </w:rPr>
      </w:pPr>
      <w:r>
        <w:rPr>
          <w:rFonts w:ascii="Garamond" w:hAnsi="Garamond" w:cs="Book Antiqua"/>
        </w:rPr>
        <w:t>{[</w:t>
      </w:r>
      <w:r w:rsidRPr="00F4532E">
        <w:rPr>
          <w:rFonts w:ascii="Garamond" w:hAnsi="Garamond" w:cs="Book Antiqua"/>
          <w:b/>
          <w:noProof/>
          <w:color w:val="41A151"/>
          <w:shd w:val="clear" w:color="auto" w:fill="C9F3CD"/>
        </w:rPr>
        <w:t>if</w:t>
      </w:r>
      <w:r w:rsidRPr="00F4532E">
        <w:rPr>
          <w:rFonts w:ascii="Garamond" w:hAnsi="Garamond" w:cs="Book Antiqua"/>
          <w:noProof/>
          <w:color w:val="2157AD"/>
          <w:shd w:val="clear" w:color="auto" w:fill="C9F3CD"/>
        </w:rPr>
        <w:t xml:space="preserve"> </w:t>
      </w:r>
      <w:r w:rsidR="00941D0C" w:rsidRPr="00F4532E">
        <w:rPr>
          <w:rFonts w:ascii="Garamond" w:hAnsi="Garamond" w:cs="Book Antiqua"/>
          <w:noProof/>
          <w:color w:val="2157AD"/>
          <w:shd w:val="clear" w:color="auto" w:fill="C9F3CD"/>
        </w:rPr>
        <w:t xml:space="preserve">((EstateAppTF &amp;&amp;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AgentsFPOA.TrueAgents.length &gt; 1</w:t>
      </w:r>
      <w:r w:rsidR="00941D0C" w:rsidRPr="00F4532E">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327E7">
        <w:rPr>
          <w:rFonts w:ascii="Garamond" w:hAnsi="Garamond" w:cs="Book Antiqua"/>
          <w:noProof/>
          <w:color w:val="2157AD"/>
          <w:shd w:val="clear" w:color="auto" w:fill="C9F3CD"/>
        </w:rPr>
        <w:t>AgentsFPOA.</w:t>
      </w:r>
      <w:r w:rsidR="005327E7" w:rsidRPr="005327E7">
        <w:rPr>
          <w:rFonts w:ascii="Garamond" w:hAnsi="Garamond" w:cs="Book Antiqua"/>
          <w:noProof/>
          <w:color w:val="2157AD"/>
          <w:shd w:val="clear" w:color="auto" w:fill="C9F3CD"/>
        </w:rPr>
        <w:t>AgentServeAlone</w:t>
      </w:r>
      <w:r w:rsidR="00941D0C" w:rsidRPr="00F4532E">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941D0C" w:rsidRPr="00F4532E">
        <w:rPr>
          <w:rFonts w:ascii="Garamond" w:hAnsi="Garamond" w:cs="Book Antiqua"/>
          <w:noProof/>
          <w:color w:val="2157AD"/>
          <w:shd w:val="clear" w:color="auto" w:fill="C9F3CD"/>
        </w:rPr>
        <w:t>FPOASuccessors)</w:t>
      </w:r>
      <w:r>
        <w:rPr>
          <w:rFonts w:ascii="Garamond" w:hAnsi="Garamond" w:cs="Book Antiqua"/>
        </w:rPr>
        <w:t>]}</w:t>
      </w:r>
    </w:p>
    <w:p w14:paraId="2513C9E5" w14:textId="77777777" w:rsidR="001A1986" w:rsidRPr="00B0318E" w:rsidRDefault="001A1986" w:rsidP="00D267B3">
      <w:pPr>
        <w:pStyle w:val="ListParagraph"/>
        <w:keepNext/>
        <w:widowControl/>
        <w:numPr>
          <w:ilvl w:val="0"/>
          <w:numId w:val="14"/>
        </w:numPr>
        <w:spacing w:line="245" w:lineRule="auto"/>
        <w:jc w:val="both"/>
        <w:rPr>
          <w:rFonts w:ascii="Garamond" w:hAnsi="Garamond" w:cs="Book Antiqua"/>
          <w:sz w:val="23"/>
          <w:szCs w:val="23"/>
        </w:rPr>
      </w:pPr>
      <w:bookmarkStart w:id="18" w:name="_Hlk15394116"/>
      <w:r w:rsidRPr="00B0318E">
        <w:rPr>
          <w:rFonts w:ascii="Garamond" w:hAnsi="Garamond" w:cs="Book Antiqua"/>
          <w:b/>
          <w:bCs/>
          <w:smallCaps/>
          <w:sz w:val="28"/>
          <w:szCs w:val="28"/>
          <w:u w:val="single"/>
        </w:rPr>
        <w:t>Alternate or Substitute Agent</w:t>
      </w:r>
      <w:r w:rsidRPr="00B0318E">
        <w:rPr>
          <w:rFonts w:ascii="Garamond" w:hAnsi="Garamond" w:cs="Book Antiqua"/>
          <w:smallCaps/>
          <w:sz w:val="28"/>
          <w:szCs w:val="28"/>
        </w:rPr>
        <w:t>.</w:t>
      </w:r>
      <w:r w:rsidRPr="00B0318E">
        <w:rPr>
          <w:rFonts w:ascii="Garamond" w:hAnsi="Garamond" w:cs="Book Antiqua"/>
          <w:smallCaps/>
          <w:sz w:val="23"/>
          <w:szCs w:val="23"/>
        </w:rPr>
        <w:t xml:space="preserve">  </w:t>
      </w:r>
    </w:p>
    <w:bookmarkEnd w:id="18"/>
    <w:p w14:paraId="03350F97" w14:textId="77777777" w:rsidR="001A1986" w:rsidRPr="00B0318E" w:rsidRDefault="001A1986" w:rsidP="00D267B3">
      <w:pPr>
        <w:pStyle w:val="ListParagraph"/>
        <w:keepNext/>
        <w:widowControl/>
        <w:spacing w:line="245" w:lineRule="auto"/>
        <w:jc w:val="both"/>
        <w:rPr>
          <w:rFonts w:ascii="Garamond" w:hAnsi="Garamond" w:cs="Book Antiqua"/>
          <w:b/>
          <w:bCs/>
          <w:smallCaps/>
          <w:sz w:val="28"/>
          <w:szCs w:val="28"/>
          <w:u w:val="single"/>
        </w:rPr>
      </w:pPr>
    </w:p>
    <w:p w14:paraId="7D8DAC68" w14:textId="1A2A5041" w:rsidR="00394C8A" w:rsidRDefault="00184821" w:rsidP="006B23BD">
      <w:pPr>
        <w:pStyle w:val="ListParagraph"/>
        <w:widowControl/>
        <w:spacing w:line="244" w:lineRule="auto"/>
        <w:jc w:val="both"/>
        <w:rPr>
          <w:rFonts w:ascii="Garamond" w:hAnsi="Garamond" w:cs="Book Antiqua"/>
        </w:rPr>
      </w:pPr>
      <w:bookmarkStart w:id="19" w:name="_Hlk32997952"/>
      <w:r>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AgentsFPOA.TrueAgents.length &gt; 1</w:t>
      </w:r>
      <w:r w:rsidRPr="00362520">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327E7">
        <w:rPr>
          <w:rFonts w:ascii="Garamond" w:hAnsi="Garamond" w:cs="Book Antiqua"/>
          <w:noProof/>
          <w:color w:val="2157AD"/>
          <w:shd w:val="clear" w:color="auto" w:fill="C9F3CD"/>
        </w:rPr>
        <w:t>AgentsFPOA.</w:t>
      </w:r>
      <w:r w:rsidR="005327E7" w:rsidRPr="005327E7">
        <w:rPr>
          <w:rFonts w:ascii="Garamond" w:hAnsi="Garamond" w:cs="Book Antiqua"/>
          <w:noProof/>
          <w:color w:val="2157AD"/>
          <w:shd w:val="clear" w:color="auto" w:fill="C9F3CD"/>
        </w:rPr>
        <w:t>AgentServeAlone</w:t>
      </w:r>
      <w:r w:rsidRPr="00362520">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FPOASuccessors</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r w:rsidR="00F4532E">
        <w:rPr>
          <w:rFonts w:ascii="Garamond" w:hAnsi="Garamond" w:cs="Book Antiqua"/>
        </w:rPr>
        <w:t>{[</w:t>
      </w:r>
      <w:r w:rsidR="00F4532E" w:rsidRPr="00F4532E">
        <w:rPr>
          <w:rFonts w:ascii="Garamond" w:hAnsi="Garamond" w:cs="Book Antiqua"/>
          <w:b/>
          <w:noProof/>
          <w:color w:val="41A151"/>
          <w:shd w:val="clear" w:color="auto" w:fill="C9F3CD"/>
        </w:rPr>
        <w:t>if</w:t>
      </w:r>
      <w:r w:rsidR="00F4532E" w:rsidRPr="00F4532E">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w:t>
      </w:r>
      <w:r w:rsidR="00F4532E" w:rsidRPr="00F4532E">
        <w:rPr>
          <w:rFonts w:ascii="Garamond" w:hAnsi="Garamond" w:cs="Book Antiqua"/>
          <w:noProof/>
          <w:color w:val="2157AD"/>
          <w:shd w:val="clear" w:color="auto" w:fill="C9F3CD"/>
        </w:rPr>
        <w:t xml:space="preserve">.length &gt; </w:t>
      </w:r>
      <w:r w:rsidR="00FD6476">
        <w:rPr>
          <w:rFonts w:ascii="Garamond" w:hAnsi="Garamond" w:cs="Book Antiqua"/>
          <w:noProof/>
          <w:color w:val="2157AD"/>
          <w:shd w:val="clear" w:color="auto" w:fill="C9F3CD"/>
        </w:rPr>
        <w:t>2</w:t>
      </w:r>
      <w:r w:rsidR="00F4532E">
        <w:rPr>
          <w:rFonts w:ascii="Garamond" w:hAnsi="Garamond" w:cs="Book Antiqua"/>
        </w:rPr>
        <w:t>]}any of{[</w:t>
      </w:r>
      <w:r w:rsidR="00F4532E" w:rsidRPr="00F4532E">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either</w:t>
      </w:r>
      <w:r w:rsidR="00F4532E">
        <w:rPr>
          <w:rFonts w:ascii="Garamond" w:hAnsi="Garamond" w:cs="Book Antiqua"/>
        </w:rPr>
        <w:t>{[</w:t>
      </w:r>
      <w:r w:rsidR="00F4532E" w:rsidRPr="00F4532E">
        <w:rPr>
          <w:rFonts w:ascii="Garamond" w:hAnsi="Garamond" w:cs="Book Antiqua"/>
          <w:b/>
          <w:noProof/>
          <w:color w:val="41A151"/>
          <w:shd w:val="clear" w:color="auto" w:fill="C9F3CD"/>
        </w:rPr>
        <w:t>endif</w:t>
      </w:r>
      <w:r w:rsidR="00F4532E">
        <w:rPr>
          <w:rFonts w:ascii="Garamond" w:hAnsi="Garamond" w:cs="Book Antiqua"/>
        </w:rPr>
        <w:t>]}</w:t>
      </w:r>
      <w:r w:rsidRPr="00A51E12">
        <w:rPr>
          <w:rFonts w:ascii="Garamond" w:hAnsi="Garamond" w:cs="Book Antiqua"/>
        </w:rPr>
        <w:t xml:space="preserve"> </w:t>
      </w:r>
      <w:r w:rsidR="00F4532E" w:rsidRPr="00F05E21">
        <w:rPr>
          <w:rFonts w:ascii="Garamond" w:hAnsi="Garamond"/>
        </w:rPr>
        <w:t>{[</w:t>
      </w:r>
      <w:r w:rsidR="00F4532E" w:rsidRPr="00F05E21">
        <w:rPr>
          <w:rFonts w:ascii="Garamond" w:hAnsi="Garamond"/>
          <w:b/>
          <w:noProof/>
          <w:color w:val="C8792A"/>
          <w:shd w:val="clear" w:color="auto" w:fill="FAE7D2"/>
        </w:rPr>
        <w:t>list</w:t>
      </w:r>
      <w:r w:rsidR="00F4532E"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4532E"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4532E"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F4532E" w:rsidRPr="00F05E21">
        <w:rPr>
          <w:rFonts w:ascii="Garamond" w:hAnsi="Garamond"/>
          <w:noProof/>
          <w:color w:val="2157AD"/>
          <w:shd w:val="clear" w:color="auto" w:fill="FAE7D2"/>
        </w:rPr>
        <w:t xml:space="preserve"> 3"</w:t>
      </w:r>
      <w:r w:rsidR="00F4532E" w:rsidRPr="00F05E21">
        <w:rPr>
          <w:rFonts w:ascii="Garamond" w:hAnsi="Garamond"/>
        </w:rPr>
        <w:t>]}</w:t>
      </w:r>
      <w:r w:rsidR="00F4532E" w:rsidRPr="00F05E21">
        <w:rPr>
          <w:rFonts w:ascii="Garamond" w:hAnsi="Garamond"/>
          <w:b/>
          <w:bCs/>
          <w:smallCaps/>
        </w:rPr>
        <w:t>{[</w:t>
      </w:r>
      <w:proofErr w:type="spellStart"/>
      <w:r w:rsidR="00F4532E" w:rsidRPr="00F05E21">
        <w:rPr>
          <w:rFonts w:ascii="Garamond" w:hAnsi="Garamond"/>
          <w:b/>
          <w:bCs/>
          <w:smallCaps/>
          <w:noProof/>
          <w:color w:val="2157AD"/>
          <w:shd w:val="clear" w:color="auto" w:fill="C9E1F3"/>
        </w:rPr>
        <w:t>NameCO|else</w:t>
      </w:r>
      <w:proofErr w:type="spellEnd"/>
      <w:r w:rsidR="00F4532E" w:rsidRPr="00F05E21">
        <w:rPr>
          <w:rFonts w:ascii="Garamond" w:hAnsi="Garamond"/>
          <w:b/>
          <w:bCs/>
          <w:smallCaps/>
          <w:noProof/>
          <w:color w:val="2157AD"/>
          <w:shd w:val="clear" w:color="auto" w:fill="C9E1F3"/>
        </w:rPr>
        <w:t>: "_________________"</w:t>
      </w:r>
      <w:r w:rsidR="00F4532E" w:rsidRPr="00F05E21">
        <w:rPr>
          <w:rFonts w:ascii="Garamond" w:hAnsi="Garamond"/>
          <w:b/>
          <w:bCs/>
          <w:smallCaps/>
        </w:rPr>
        <w:t>]}</w:t>
      </w:r>
      <w:r w:rsidR="00F4532E" w:rsidRPr="00F05E21">
        <w:rPr>
          <w:rFonts w:ascii="Garamond" w:hAnsi="Garamond"/>
        </w:rPr>
        <w:t>{[</w:t>
      </w:r>
      <w:proofErr w:type="spellStart"/>
      <w:r w:rsidR="00F4532E" w:rsidRPr="00F05E21">
        <w:rPr>
          <w:rFonts w:ascii="Garamond" w:hAnsi="Garamond"/>
          <w:b/>
          <w:noProof/>
          <w:color w:val="C8792A"/>
          <w:shd w:val="clear" w:color="auto" w:fill="FAE7D2"/>
        </w:rPr>
        <w:t>endlist</w:t>
      </w:r>
      <w:proofErr w:type="spellEnd"/>
      <w:r w:rsidR="00F4532E"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F4532E">
        <w:rPr>
          <w:rFonts w:ascii="Garamond" w:hAnsi="Garamond" w:cs="Book Antiqua"/>
        </w:rPr>
        <w:t>{[</w:t>
      </w:r>
      <w:r w:rsidR="00F4532E" w:rsidRPr="009E6BC8">
        <w:rPr>
          <w:rFonts w:ascii="Garamond" w:hAnsi="Garamond" w:cs="Book Antiqua"/>
          <w:b/>
          <w:noProof/>
          <w:color w:val="41A151"/>
          <w:shd w:val="clear" w:color="auto" w:fill="C9F3CD"/>
        </w:rPr>
        <w:t>if</w:t>
      </w:r>
      <w:r w:rsidR="00F4532E"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9E6BC8" w:rsidRPr="009E6BC8">
        <w:rPr>
          <w:rFonts w:ascii="Garamond" w:hAnsi="Garamond"/>
          <w:noProof/>
          <w:color w:val="2157AD"/>
          <w:shd w:val="clear" w:color="auto" w:fill="C9F3CD"/>
        </w:rPr>
        <w:t>AgentsFPOA.TrueAgents</w:t>
      </w:r>
      <w:r w:rsidR="00F4532E" w:rsidRPr="009E6BC8">
        <w:rPr>
          <w:rFonts w:ascii="Garamond" w:hAnsi="Garamond" w:cs="Book Antiqua"/>
          <w:noProof/>
          <w:color w:val="2157AD"/>
          <w:shd w:val="clear" w:color="auto" w:fill="C9F3CD"/>
        </w:rPr>
        <w:t>.length &gt; 2</w:t>
      </w:r>
      <w:r w:rsidR="00F4532E">
        <w:rPr>
          <w:rFonts w:ascii="Garamond" w:hAnsi="Garamond" w:cs="Book Antiqua"/>
        </w:rPr>
        <w:t>]}others shall continue to serve as Co-Agents{[</w:t>
      </w:r>
      <w:r w:rsidR="00F4532E" w:rsidRPr="009E6BC8">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 xml:space="preserve">other shall serve as sole </w:t>
      </w:r>
      <w:r>
        <w:rPr>
          <w:rFonts w:ascii="Garamond" w:hAnsi="Garamond" w:cs="Book Antiqua"/>
        </w:rPr>
        <w:t>Agent</w:t>
      </w:r>
      <w:r w:rsidR="009E6BC8">
        <w:rPr>
          <w:rFonts w:ascii="Garamond" w:hAnsi="Garamond" w:cs="Book Antiqua"/>
        </w:rPr>
        <w:t>{[</w:t>
      </w:r>
      <w:r w:rsidR="009E6BC8" w:rsidRPr="009E6BC8">
        <w:rPr>
          <w:rFonts w:ascii="Garamond" w:hAnsi="Garamond" w:cs="Book Antiqua"/>
          <w:b/>
          <w:noProof/>
          <w:color w:val="41A151"/>
          <w:shd w:val="clear" w:color="auto" w:fill="C9F3CD"/>
        </w:rPr>
        <w:t>endif</w:t>
      </w:r>
      <w:r w:rsidR="009E6BC8">
        <w:rPr>
          <w:rFonts w:ascii="Garamond" w:hAnsi="Garamond" w:cs="Book Antiqua"/>
        </w:rPr>
        <w: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bookmarkStart w:id="20" w:name="_Hlk33434863"/>
      <w:r w:rsidRPr="00A51E12">
        <w:rPr>
          <w:rFonts w:ascii="Garamond" w:hAnsi="Garamond" w:cs="Book Antiqua"/>
        </w:rPr>
        <w:t>{[</w:t>
      </w:r>
      <w:r w:rsidRPr="00B87202">
        <w:rPr>
          <w:rFonts w:ascii="Garamond" w:hAnsi="Garamond" w:cs="Book Antiqua"/>
          <w:b/>
          <w:noProof/>
          <w:color w:val="41A151"/>
          <w:shd w:val="clear" w:color="auto" w:fill="C9F3CD"/>
        </w:rPr>
        <w:t>if</w:t>
      </w:r>
      <w:r w:rsidRPr="00B87202">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B87202">
        <w:rPr>
          <w:rFonts w:ascii="Garamond" w:hAnsi="Garamond"/>
          <w:noProof/>
          <w:color w:val="2157AD"/>
          <w:shd w:val="clear" w:color="auto" w:fill="C9F3CD"/>
        </w:rPr>
        <w:t>AgentsFPOA.TrueAgents.length == 1</w:t>
      </w:r>
      <w:r w:rsidRPr="00A51E12">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"1, 2, and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is{[</w:t>
      </w:r>
      <w:r w:rsidRPr="00362520">
        <w:rPr>
          <w:rFonts w:ascii="Garamond" w:hAnsi="Garamond" w:cs="Book Antiqua"/>
          <w:b/>
          <w:noProof/>
          <w:color w:val="41A151"/>
          <w:shd w:val="clear" w:color="auto" w:fill="C9F3CD"/>
        </w:rPr>
        <w:t>elseif</w:t>
      </w:r>
      <w:r w:rsidRPr="0036252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0F0BCC" w:rsidRPr="00B87202">
        <w:rPr>
          <w:rFonts w:ascii="Garamond" w:hAnsi="Garamond"/>
          <w:noProof/>
          <w:color w:val="2157AD"/>
          <w:shd w:val="clear" w:color="auto" w:fill="C9F3CD"/>
        </w:rPr>
        <w:t>AgentsFPOA.TrueAgents.length</w:t>
      </w:r>
      <w:r w:rsidR="000F0BCC">
        <w:rPr>
          <w:rFonts w:ascii="Garamond" w:hAnsi="Garamond"/>
          <w:noProof/>
          <w:color w:val="2157AD"/>
          <w:shd w:val="clear" w:color="auto" w:fill="C9F3CD"/>
        </w:rPr>
        <w:t xml:space="preserve"> &gt; 1</w:t>
      </w:r>
      <w:r w:rsidRPr="00A51E12">
        <w:rPr>
          <w:rFonts w:ascii="Garamond" w:hAnsi="Garamond" w:cs="Book Antiqua"/>
        </w:rPr>
        <w:t>]}</w:t>
      </w:r>
      <w:r w:rsidR="00B87202">
        <w:rPr>
          <w:rFonts w:ascii="Garamond" w:hAnsi="Garamond" w:cs="Book Antiqua"/>
        </w:rPr>
        <w:t>{[</w:t>
      </w:r>
      <w:r w:rsidR="00B87202" w:rsidRPr="00F4532E">
        <w:rPr>
          <w:rFonts w:ascii="Garamond" w:hAnsi="Garamond" w:cs="Book Antiqua"/>
          <w:b/>
          <w:noProof/>
          <w:color w:val="41A151"/>
          <w:shd w:val="clear" w:color="auto" w:fill="C9F3CD"/>
        </w:rPr>
        <w:t>if</w:t>
      </w:r>
      <w:r w:rsidR="00B87202" w:rsidRPr="00F4532E">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F4532E">
        <w:rPr>
          <w:rFonts w:ascii="Garamond" w:hAnsi="Garamond"/>
          <w:noProof/>
          <w:color w:val="2157AD"/>
          <w:shd w:val="clear" w:color="auto" w:fill="C9F3CD"/>
        </w:rPr>
        <w:t>AgentsFPOA.TrueAgents</w:t>
      </w:r>
      <w:r w:rsidR="00B87202"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B87202">
        <w:rPr>
          <w:rFonts w:ascii="Garamond" w:hAnsi="Garamond" w:cs="Book Antiqua"/>
        </w:rPr>
        <w:t>]}any of{[</w:t>
      </w:r>
      <w:r w:rsidR="00B87202" w:rsidRPr="00F4532E">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either</w:t>
      </w:r>
      <w:r w:rsidR="00B87202">
        <w:rPr>
          <w:rFonts w:ascii="Garamond" w:hAnsi="Garamond" w:cs="Book Antiqua"/>
        </w:rPr>
        <w:t>{[</w:t>
      </w:r>
      <w:r w:rsidR="00B87202" w:rsidRPr="00F4532E">
        <w:rPr>
          <w:rFonts w:ascii="Garamond" w:hAnsi="Garamond" w:cs="Book Antiqua"/>
          <w:b/>
          <w:noProof/>
          <w:color w:val="41A151"/>
          <w:shd w:val="clear" w:color="auto" w:fill="C9F3CD"/>
        </w:rPr>
        <w:t>endif</w:t>
      </w:r>
      <w:r w:rsidR="00B8720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]}others shall continue to serve as Co-Agents{[</w:t>
      </w:r>
      <w:r w:rsidR="00B87202" w:rsidRPr="009E6BC8">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 xml:space="preserve">other shall serve as sole </w:t>
      </w:r>
      <w:r w:rsidR="00B87202">
        <w:rPr>
          <w:rFonts w:ascii="Garamond" w:hAnsi="Garamond" w:cs="Book Antiqua"/>
        </w:rPr>
        <w:t>Agent{[</w:t>
      </w:r>
      <w:r w:rsidR="00B87202" w:rsidRPr="009E6BC8">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If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]}all of{[</w:t>
      </w:r>
      <w:r w:rsidR="00B87202" w:rsidRPr="00B87202">
        <w:rPr>
          <w:rFonts w:ascii="Garamond" w:hAnsi="Garamond" w:cs="Book Antiqua"/>
          <w:b/>
          <w:noProof/>
          <w:color w:val="41A151"/>
          <w:shd w:val="clear" w:color="auto" w:fill="C9F3CD"/>
        </w:rPr>
        <w:t>else</w:t>
      </w:r>
      <w:r w:rsidR="00B87202">
        <w:rPr>
          <w:rFonts w:ascii="Garamond" w:hAnsi="Garamond" w:cs="Book Antiqua"/>
        </w:rPr>
        <w:t>]}</w:t>
      </w:r>
      <w:r w:rsidRPr="00A51E12">
        <w:rPr>
          <w:rFonts w:ascii="Garamond" w:hAnsi="Garamond" w:cs="Book Antiqua"/>
        </w:rPr>
        <w:t>both</w:t>
      </w:r>
      <w:r w:rsidR="00B87202">
        <w:rPr>
          <w:rFonts w:ascii="Garamond" w:hAnsi="Garamond" w:cs="Book Antiqua"/>
        </w:rPr>
        <w:t>{[</w:t>
      </w:r>
      <w:r w:rsidR="00B87202" w:rsidRPr="00B87202">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are{[</w:t>
      </w:r>
      <w:r w:rsidRPr="00362520">
        <w:rPr>
          <w:rFonts w:ascii="Garamond" w:hAnsi="Garamond" w:cs="Book Antiqua"/>
          <w:b/>
          <w:noProof/>
          <w:color w:val="41A151"/>
          <w:shd w:val="clear" w:color="auto" w:fill="C9F3CD"/>
        </w:rPr>
        <w:t>endif</w:t>
      </w:r>
      <w:r w:rsidRPr="00A51E12">
        <w:rPr>
          <w:rFonts w:ascii="Garamond" w:hAnsi="Garamond" w:cs="Book Antiqua"/>
        </w:rPr>
        <w:t>]}</w:t>
      </w:r>
      <w:r>
        <w:rPr>
          <w:rFonts w:ascii="Garamond" w:hAnsi="Garamond" w:cs="Book Antiqua"/>
        </w:rPr>
        <w:t xml:space="preserve"> </w:t>
      </w:r>
      <w:r w:rsidRPr="00B0318E">
        <w:rPr>
          <w:rFonts w:ascii="Garamond" w:hAnsi="Garamond" w:cs="Book Antiqua"/>
        </w:rPr>
        <w:t>unable or unwilling to perform or continue to perform as my {[</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 xml:space="preserve">.length &gt; </w:t>
      </w:r>
      <w:r w:rsidR="00B87202">
        <w:rPr>
          <w:rFonts w:ascii="Garamond" w:hAnsi="Garamond" w:cs="Book Antiqua"/>
          <w:noProof/>
          <w:color w:val="2157AD"/>
          <w:shd w:val="clear" w:color="auto" w:fill="C9F3CD"/>
        </w:rPr>
        <w:t>1</w:t>
      </w:r>
      <w:r w:rsidRPr="00B0318E">
        <w:rPr>
          <w:rFonts w:ascii="Garamond" w:hAnsi="Garamond" w:cs="Book Antiqua"/>
        </w:rPr>
        <w:t>]}Co-Agent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]}Agent{[</w:t>
      </w:r>
      <w:r w:rsidRPr="00362520">
        <w:rPr>
          <w:rFonts w:ascii="Garamond" w:hAnsi="Garamond" w:cs="Book Antiqua"/>
          <w:b/>
          <w:noProof/>
          <w:color w:val="41A151"/>
          <w:shd w:val="clear" w:color="auto" w:fill="C9F3CD"/>
        </w:rPr>
        <w:t>endif</w:t>
      </w:r>
      <w:r>
        <w:rPr>
          <w:rFonts w:ascii="Garamond" w:hAnsi="Garamond" w:cs="Book Antiqua"/>
        </w:rPr>
        <w:t>]}</w:t>
      </w:r>
      <w:bookmarkEnd w:id="20"/>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C8792A"/>
          <w:shd w:val="clear" w:color="auto" w:fill="FAE7D2"/>
        </w:rPr>
        <w:t>list</w:t>
      </w:r>
      <w:r w:rsidR="00FF3758" w:rsidRPr="00362520">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362520">
        <w:rPr>
          <w:rFonts w:ascii="Garamond" w:hAnsi="Garamond" w:cs="Book Antiqua"/>
          <w:noProof/>
          <w:color w:val="2157AD"/>
          <w:shd w:val="clear" w:color="auto" w:fill="FAE7D2"/>
        </w:rPr>
        <w:t>FPOASuccAgents</w:t>
      </w:r>
      <w:r w:rsidR="00FF3758" w:rsidRPr="00B0318E">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FF3758" w:rsidRPr="00B0318E">
        <w:rPr>
          <w:rFonts w:ascii="Garamond" w:hAnsi="Garamond" w:cs="Book Antiqua"/>
          <w:b/>
          <w:bCs/>
          <w:smallCaps/>
        </w:rPr>
        <w:t>{[</w:t>
      </w:r>
      <w:proofErr w:type="spellStart"/>
      <w:r w:rsidR="00FF3758" w:rsidRPr="00362520">
        <w:rPr>
          <w:rFonts w:ascii="Garamond" w:hAnsi="Garamond" w:cs="Book Antiqua"/>
          <w:b/>
          <w:bCs/>
          <w:smallCaps/>
          <w:noProof/>
          <w:color w:val="2157AD"/>
          <w:shd w:val="clear" w:color="auto" w:fill="C9E1F3"/>
        </w:rPr>
        <w:t>NameCO</w:t>
      </w:r>
      <w:proofErr w:type="spellEnd"/>
      <w:r w:rsidR="00FF3758" w:rsidRPr="00B0318E">
        <w:rPr>
          <w:rFonts w:ascii="Garamond" w:hAnsi="Garamond" w:cs="Book Antiqua"/>
          <w:b/>
          <w:bCs/>
          <w:smallCaps/>
        </w:rPr>
        <w:t>]}</w:t>
      </w:r>
      <w:r w:rsidR="007F74B2" w:rsidRPr="00264503">
        <w:rPr>
          <w:rFonts w:ascii="Garamond" w:hAnsi="Garamond" w:cs="Book Antiqua"/>
          <w:b/>
          <w:bCs/>
        </w:rPr>
        <w:t xml:space="preserve">, </w:t>
      </w:r>
      <w:r w:rsidR="007F74B2" w:rsidRPr="00264503">
        <w:rPr>
          <w:rFonts w:ascii="Garamond" w:hAnsi="Garamond" w:cs="Book Antiqua"/>
        </w:rPr>
        <w:t xml:space="preserve">domiciled in the </w:t>
      </w:r>
      <w:r w:rsidR="007F74B2">
        <w:rPr>
          <w:rFonts w:ascii="Garamond" w:hAnsi="Garamond" w:cs="Book Antiqua"/>
        </w:rPr>
        <w:lastRenderedPageBreak/>
        <w:t>{[</w:t>
      </w:r>
      <w:proofErr w:type="spellStart"/>
      <w:r w:rsidR="00F408FA">
        <w:rPr>
          <w:rFonts w:ascii="Garamond" w:hAnsi="Garamond" w:cs="Book Antiqua"/>
          <w:noProof/>
          <w:color w:val="2157AD"/>
          <w:shd w:val="clear" w:color="auto" w:fill="C9E1F3"/>
        </w:rPr>
        <w:t>PartyParishCounty</w:t>
      </w:r>
      <w:r w:rsidR="007F74B2" w:rsidRPr="008E606D">
        <w:rPr>
          <w:rFonts w:ascii="Garamond" w:hAnsi="Garamond" w:cs="Book Antiqua"/>
          <w:noProof/>
          <w:color w:val="2157AD"/>
          <w:shd w:val="clear" w:color="auto" w:fill="C9E1F3"/>
        </w:rPr>
        <w:t>|else</w:t>
      </w:r>
      <w:proofErr w:type="spellEnd"/>
      <w:r w:rsidR="007F74B2" w:rsidRPr="008E606D">
        <w:rPr>
          <w:rFonts w:ascii="Garamond" w:hAnsi="Garamond" w:cs="Book Antiqua"/>
          <w:noProof/>
          <w:color w:val="2157AD"/>
          <w:shd w:val="clear" w:color="auto" w:fill="C9E1F3"/>
        </w:rPr>
        <w:t>: "</w:t>
      </w:r>
      <w:r w:rsidR="00DA5EFE" w:rsidRPr="00A43678">
        <w:rPr>
          <w:rFonts w:ascii="Garamond" w:hAnsi="Garamond" w:cs="Book Antiqua"/>
          <w:noProof/>
          <w:color w:val="2157AD"/>
          <w:shd w:val="clear" w:color="auto" w:fill="C9E1F3"/>
        </w:rPr>
        <w:t>_________</w:t>
      </w:r>
      <w:r w:rsidR="007F74B2" w:rsidRPr="008E606D">
        <w:rPr>
          <w:rFonts w:ascii="Garamond" w:hAnsi="Garamond" w:cs="Book Antiqua"/>
          <w:noProof/>
          <w:color w:val="2157AD"/>
          <w:shd w:val="clear" w:color="auto" w:fill="C9E1F3"/>
        </w:rPr>
        <w:t>"</w:t>
      </w:r>
      <w:r w:rsidR="007F74B2">
        <w:rPr>
          <w:rFonts w:ascii="Garamond" w:hAnsi="Garamond" w:cs="Book Antiqua"/>
        </w:rPr>
        <w:t>]}</w:t>
      </w:r>
      <w:r w:rsidR="007F74B2" w:rsidRPr="00264503">
        <w:rPr>
          <w:rFonts w:ascii="Garamond" w:hAnsi="Garamond" w:cs="Book Antiqua"/>
        </w:rPr>
        <w:t xml:space="preserve"> of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w:t>
      </w:r>
      <w:r w:rsidR="007F74B2">
        <w:rPr>
          <w:rFonts w:ascii="Garamond" w:hAnsi="Garamond" w:cs="Book Antiqua"/>
        </w:rPr>
        <w:t>]}</w:t>
      </w:r>
      <w:r w:rsidR="007F74B2" w:rsidRPr="00264503">
        <w:rPr>
          <w:rFonts w:ascii="Garamond" w:hAnsi="Garamond" w:cs="Book Antiqua"/>
        </w:rPr>
        <w:t xml:space="preserve">, State of </w:t>
      </w:r>
      <w:r w:rsidR="007F74B2" w:rsidRPr="00B0318E">
        <w:rPr>
          <w:rFonts w:ascii="Garamond" w:hAnsi="Garamond" w:cs="Book Antiqua"/>
        </w:rPr>
        <w:t>{[</w:t>
      </w:r>
      <w:proofErr w:type="spellStart"/>
      <w:r w:rsidR="00F408FA">
        <w:rPr>
          <w:rFonts w:ascii="Garamond" w:hAnsi="Garamond" w:cs="Book Antiqua"/>
          <w:noProof/>
          <w:color w:val="2157AD"/>
          <w:shd w:val="clear" w:color="auto" w:fill="C9E1F3"/>
        </w:rPr>
        <w:t>PartyState</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"__________"</w:t>
      </w:r>
      <w:r w:rsidR="007F74B2" w:rsidRPr="00B0318E">
        <w:rPr>
          <w:rFonts w:ascii="Garamond" w:hAnsi="Garamond" w:cs="Book Antiqua"/>
        </w:rPr>
        <w:t>]}</w:t>
      </w:r>
      <w:r w:rsidR="007F74B2">
        <w:rPr>
          <w:rFonts w:ascii="Garamond" w:hAnsi="Garamond" w:cs="Book Antiqua"/>
        </w:rPr>
        <w:t xml:space="preserve"> </w:t>
      </w:r>
      <w:r w:rsidR="007F74B2" w:rsidRPr="00264503">
        <w:rPr>
          <w:rFonts w:ascii="Garamond" w:hAnsi="Garamond" w:cs="Book Antiqua"/>
        </w:rPr>
        <w:t>(</w:t>
      </w:r>
      <w:r w:rsidR="00A43631" w:rsidRPr="000D5324">
        <w:rPr>
          <w:rFonts w:ascii="Garamond" w:hAnsi="Garamond" w:cs="Book Antiqua"/>
        </w:rPr>
        <w:t>{[</w:t>
      </w:r>
      <w:proofErr w:type="spellStart"/>
      <w:r w:rsidR="00A43631" w:rsidRPr="000D5324">
        <w:rPr>
          <w:rFonts w:ascii="Garamond" w:hAnsi="Garamond" w:cs="Book Antiqua"/>
          <w:noProof/>
          <w:color w:val="2157AD"/>
          <w:shd w:val="clear" w:color="auto" w:fill="C9E1F3"/>
        </w:rPr>
        <w:t>SSNorEIN|else</w:t>
      </w:r>
      <w:proofErr w:type="spellEnd"/>
      <w:r w:rsidR="00A43631" w:rsidRPr="000D5324">
        <w:rPr>
          <w:rFonts w:ascii="Garamond" w:hAnsi="Garamond" w:cs="Book Antiqua"/>
          <w:noProof/>
          <w:color w:val="2157AD"/>
          <w:shd w:val="clear" w:color="auto" w:fill="C9E1F3"/>
        </w:rPr>
        <w:t>: "____________"</w:t>
      </w:r>
      <w:r w:rsidR="00A43631" w:rsidRPr="000D5324">
        <w:rPr>
          <w:rFonts w:ascii="Garamond" w:hAnsi="Garamond" w:cs="Book Antiqua"/>
        </w:rPr>
        <w:t>]}</w:t>
      </w:r>
      <w:r w:rsidR="007F74B2" w:rsidRPr="00264503">
        <w:rPr>
          <w:rFonts w:ascii="Garamond" w:hAnsi="Garamond" w:cs="Book Antiqua"/>
        </w:rPr>
        <w:t>)</w:t>
      </w:r>
      <w:r w:rsidR="00B87202">
        <w:rPr>
          <w:rFonts w:ascii="Garamond" w:hAnsi="Garamond" w:cs="Book Antiqua"/>
        </w:rPr>
        <w:t>{[</w:t>
      </w:r>
      <w:proofErr w:type="spellStart"/>
      <w:r w:rsidR="00B87202" w:rsidRPr="00B87202">
        <w:rPr>
          <w:rFonts w:ascii="Garamond" w:hAnsi="Garamond" w:cs="Book Antiqua"/>
          <w:b/>
          <w:noProof/>
          <w:color w:val="C8792A"/>
          <w:shd w:val="clear" w:color="auto" w:fill="FAE7D2"/>
        </w:rPr>
        <w:t>endlist</w:t>
      </w:r>
      <w:proofErr w:type="spellEnd"/>
      <w:r w:rsidR="00B87202">
        <w:rPr>
          <w:rFonts w:ascii="Garamond" w:hAnsi="Garamond" w:cs="Book Antiqua"/>
        </w:rPr>
        <w:t>]}</w:t>
      </w:r>
      <w:r w:rsidR="00FF3758" w:rsidRPr="00B0318E">
        <w:rPr>
          <w:rFonts w:ascii="Garamond" w:hAnsi="Garamond" w:cs="Book Antiqua"/>
        </w:rPr>
        <w:t xml:space="preserve"> </w:t>
      </w:r>
      <w:r w:rsidR="001A1986" w:rsidRPr="00B0318E">
        <w:rPr>
          <w:rFonts w:ascii="Garamond" w:hAnsi="Garamond" w:cs="Book Antiqua"/>
        </w:rPr>
        <w:t xml:space="preserve">as my true and lawful </w:t>
      </w:r>
      <w:r w:rsidR="00AE28F6">
        <w:rPr>
          <w:rFonts w:ascii="Garamond" w:hAnsi="Garamond" w:cs="Book Antiqua"/>
        </w:rPr>
        <w:t>S</w:t>
      </w:r>
      <w:r w:rsidR="001A1986" w:rsidRPr="00B0318E">
        <w:rPr>
          <w:rFonts w:ascii="Garamond" w:hAnsi="Garamond" w:cs="Book Antiqua"/>
        </w:rPr>
        <w:t xml:space="preserve">ubstitute </w:t>
      </w:r>
      <w:r w:rsidR="002B3450" w:rsidRPr="00B0318E">
        <w:rPr>
          <w:rFonts w:ascii="Garamond" w:hAnsi="Garamond" w:cs="Book Antiqua"/>
        </w:rPr>
        <w:t>{[</w:t>
      </w:r>
      <w:r w:rsidR="002B3450" w:rsidRPr="00B87202">
        <w:rPr>
          <w:rFonts w:ascii="Garamond" w:hAnsi="Garamond" w:cs="Book Antiqua"/>
          <w:b/>
          <w:noProof/>
          <w:color w:val="41A151"/>
          <w:shd w:val="clear" w:color="auto" w:fill="C9F3CD"/>
        </w:rPr>
        <w:t>if</w:t>
      </w:r>
      <w:r w:rsidR="002B3450"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TrueAgents.length &gt; 1</w:t>
      </w:r>
      <w:r w:rsidR="002B3450" w:rsidRPr="00B0318E">
        <w:rPr>
          <w:rFonts w:ascii="Garamond" w:hAnsi="Garamond" w:cs="Book Antiqua"/>
        </w:rPr>
        <w:t>]}</w:t>
      </w:r>
      <w:r w:rsidR="001A1986" w:rsidRPr="00B0318E">
        <w:rPr>
          <w:rFonts w:ascii="Garamond" w:hAnsi="Garamond" w:cs="Book Antiqua"/>
        </w:rPr>
        <w:t>Co-Agent</w:t>
      </w:r>
      <w:r w:rsidR="0091382D">
        <w:rPr>
          <w:rFonts w:ascii="Garamond" w:hAnsi="Garamond" w:cs="Book Antiqua"/>
        </w:rPr>
        <w:t>s{[</w:t>
      </w:r>
      <w:r w:rsidR="0091382D" w:rsidRPr="00362520">
        <w:rPr>
          <w:rFonts w:ascii="Garamond" w:hAnsi="Garamond" w:cs="Book Antiqua"/>
          <w:b/>
          <w:noProof/>
          <w:color w:val="41A151"/>
          <w:shd w:val="clear" w:color="auto" w:fill="C9F3CD"/>
        </w:rPr>
        <w:t>else</w:t>
      </w:r>
      <w:r w:rsidR="0091382D">
        <w:rPr>
          <w:rFonts w:ascii="Garamond" w:hAnsi="Garamond" w:cs="Book Antiqua"/>
        </w:rPr>
        <w:t>]}Agent{[</w:t>
      </w:r>
      <w:r w:rsidR="0091382D" w:rsidRPr="00362520">
        <w:rPr>
          <w:rFonts w:ascii="Garamond" w:hAnsi="Garamond" w:cs="Book Antiqua"/>
          <w:b/>
          <w:noProof/>
          <w:color w:val="41A151"/>
          <w:shd w:val="clear" w:color="auto" w:fill="C9F3CD"/>
        </w:rPr>
        <w:t>endif</w:t>
      </w:r>
      <w:r w:rsidR="0091382D">
        <w:rPr>
          <w:rFonts w:ascii="Garamond" w:hAnsi="Garamond" w:cs="Book Antiqua"/>
        </w:rPr>
        <w:t>]}</w:t>
      </w:r>
      <w:r w:rsidR="001A1986" w:rsidRPr="00B0318E">
        <w:rPr>
          <w:rFonts w:ascii="Garamond" w:hAnsi="Garamond" w:cs="Book Antiqua"/>
        </w:rPr>
        <w:t xml:space="preserve"> and attorney-in-fact with full power and authority to perform, conduct, manage and transact all and singular, the affairs, business, concerns and matters of </w:t>
      </w:r>
      <w:proofErr w:type="spellStart"/>
      <w:r w:rsidR="001A1986" w:rsidRPr="00B0318E">
        <w:rPr>
          <w:rFonts w:ascii="Garamond" w:hAnsi="Garamond" w:cs="Book Antiqua"/>
        </w:rPr>
        <w:t>Appearer</w:t>
      </w:r>
      <w:proofErr w:type="spellEnd"/>
      <w:r w:rsidR="001A1986" w:rsidRPr="00B0318E">
        <w:rPr>
          <w:rFonts w:ascii="Garamond" w:hAnsi="Garamond" w:cs="Book Antiqua"/>
        </w:rPr>
        <w:t>, of whatever nature or kind, without any exception or reservation whatever, including, but not limited to, each of the powers specifically named above which have been granted to my original Agent</w:t>
      </w:r>
      <w:r w:rsidR="00FF3758" w:rsidRPr="00B0318E">
        <w:rPr>
          <w:rFonts w:ascii="Garamond" w:hAnsi="Garamond" w:cs="Book Antiqua"/>
        </w:rPr>
        <w:t>{[</w:t>
      </w:r>
      <w:r w:rsidR="00FF3758" w:rsidRPr="00362520">
        <w:rPr>
          <w:rFonts w:ascii="Garamond" w:hAnsi="Garamond" w:cs="Book Antiqua"/>
          <w:b/>
          <w:noProof/>
          <w:color w:val="41A151"/>
          <w:shd w:val="clear" w:color="auto" w:fill="C9F3CD"/>
        </w:rPr>
        <w:t>if</w:t>
      </w:r>
      <w:r w:rsidR="00FF3758" w:rsidRPr="00362520">
        <w:rPr>
          <w:rFonts w:ascii="Garamond" w:hAnsi="Garamond" w:cs="Book Antiqua"/>
          <w:noProof/>
          <w:color w:val="2157AD"/>
          <w:shd w:val="clear" w:color="auto" w:fill="C9F3CD"/>
        </w:rPr>
        <w:t xml:space="preserve"> _index &lt;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FPOASuccAgents.length</w:t>
      </w:r>
      <w:r w:rsidR="00FF3758" w:rsidRPr="00B0318E">
        <w:rPr>
          <w:rFonts w:ascii="Garamond" w:hAnsi="Garamond" w:cs="Book Antiqua"/>
        </w:rPr>
        <w:t xml:space="preserve">]}. In the event that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 1</w:t>
      </w:r>
      <w:r w:rsidR="00A51E12" w:rsidRPr="00A51E12">
        <w:rPr>
          <w:rFonts w:ascii="Garamond" w:hAnsi="Garamond" w:cs="Book Antiqua"/>
        </w:rPr>
        <w:t>]}</w:t>
      </w:r>
      <w:r w:rsidR="00E9456A" w:rsidRPr="00F05E21">
        <w:rPr>
          <w:rFonts w:ascii="Garamond" w:hAnsi="Garamond"/>
        </w:rPr>
        <w:t>{[</w:t>
      </w:r>
      <w:r w:rsidR="00E9456A" w:rsidRPr="00F05E21">
        <w:rPr>
          <w:rFonts w:ascii="Garamond" w:hAnsi="Garamond"/>
          <w:b/>
          <w:noProof/>
          <w:color w:val="C8792A"/>
          <w:shd w:val="clear" w:color="auto" w:fill="FAE7D2"/>
        </w:rPr>
        <w:t>list</w:t>
      </w:r>
      <w:r w:rsidR="00E9456A"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E9456A" w:rsidRPr="00F05E21">
        <w:rPr>
          <w:rFonts w:ascii="Garamond" w:hAnsi="Garamond"/>
          <w:noProof/>
          <w:color w:val="2157AD"/>
          <w:shd w:val="clear" w:color="auto" w:fill="FAE7D2"/>
        </w:rPr>
        <w:t xml:space="preserve">"1, 2, </w:t>
      </w:r>
      <w:r w:rsidR="00E9456A">
        <w:rPr>
          <w:rFonts w:ascii="Garamond" w:hAnsi="Garamond"/>
          <w:noProof/>
          <w:color w:val="2157AD"/>
          <w:shd w:val="clear" w:color="auto" w:fill="FAE7D2"/>
        </w:rPr>
        <w:t>or</w:t>
      </w:r>
      <w:r w:rsidR="00E9456A" w:rsidRPr="00F05E21">
        <w:rPr>
          <w:rFonts w:ascii="Garamond" w:hAnsi="Garamond"/>
          <w:noProof/>
          <w:color w:val="2157AD"/>
          <w:shd w:val="clear" w:color="auto" w:fill="FAE7D2"/>
        </w:rPr>
        <w:t xml:space="preserve"> 3"</w:t>
      </w:r>
      <w:r w:rsidR="00E9456A" w:rsidRPr="00F05E21">
        <w:rPr>
          <w:rFonts w:ascii="Garamond" w:hAnsi="Garamond"/>
        </w:rPr>
        <w:t>]}</w:t>
      </w:r>
      <w:r w:rsidR="00E9456A" w:rsidRPr="00F05E21">
        <w:rPr>
          <w:rFonts w:ascii="Garamond" w:hAnsi="Garamond"/>
          <w:b/>
          <w:bCs/>
          <w:smallCaps/>
        </w:rPr>
        <w:t>{[</w:t>
      </w:r>
      <w:proofErr w:type="spellStart"/>
      <w:r w:rsidR="00E9456A" w:rsidRPr="00F05E21">
        <w:rPr>
          <w:rFonts w:ascii="Garamond" w:hAnsi="Garamond"/>
          <w:b/>
          <w:bCs/>
          <w:smallCaps/>
          <w:noProof/>
          <w:color w:val="2157AD"/>
          <w:shd w:val="clear" w:color="auto" w:fill="C9E1F3"/>
        </w:rPr>
        <w:t>NameCO|else</w:t>
      </w:r>
      <w:proofErr w:type="spellEnd"/>
      <w:r w:rsidR="00E9456A" w:rsidRPr="00F05E21">
        <w:rPr>
          <w:rFonts w:ascii="Garamond" w:hAnsi="Garamond"/>
          <w:b/>
          <w:bCs/>
          <w:smallCaps/>
          <w:noProof/>
          <w:color w:val="2157AD"/>
          <w:shd w:val="clear" w:color="auto" w:fill="C9E1F3"/>
        </w:rPr>
        <w:t>: "_________________"</w:t>
      </w:r>
      <w:r w:rsidR="00E9456A" w:rsidRPr="00F05E21">
        <w:rPr>
          <w:rFonts w:ascii="Garamond" w:hAnsi="Garamond"/>
          <w:b/>
          <w:bCs/>
          <w:smallCaps/>
        </w:rPr>
        <w:t>]}</w:t>
      </w:r>
      <w:r w:rsidR="00E9456A" w:rsidRPr="00F05E21">
        <w:rPr>
          <w:rFonts w:ascii="Garamond" w:hAnsi="Garamond"/>
        </w:rPr>
        <w:t>{[</w:t>
      </w:r>
      <w:proofErr w:type="spellStart"/>
      <w:r w:rsidR="00E9456A" w:rsidRPr="00F05E21">
        <w:rPr>
          <w:rFonts w:ascii="Garamond" w:hAnsi="Garamond"/>
          <w:b/>
          <w:noProof/>
          <w:color w:val="C8792A"/>
          <w:shd w:val="clear" w:color="auto" w:fill="FAE7D2"/>
        </w:rPr>
        <w:t>endlist</w:t>
      </w:r>
      <w:proofErr w:type="spellEnd"/>
      <w:r w:rsidR="00E9456A" w:rsidRPr="00F05E21">
        <w:rPr>
          <w:rFonts w:ascii="Garamond" w:hAnsi="Garamond"/>
        </w:rPr>
        <w:t>]}</w:t>
      </w:r>
      <w:r w:rsidR="00A51E12" w:rsidRPr="00A51E12">
        <w:rPr>
          <w:rFonts w:ascii="Garamond" w:hAnsi="Garamond" w:cs="Book Antiqua"/>
        </w:rPr>
        <w:t xml:space="preserve"> is{[</w:t>
      </w:r>
      <w:r w:rsidR="00A51E12" w:rsidRPr="00362520">
        <w:rPr>
          <w:rFonts w:ascii="Garamond" w:hAnsi="Garamond" w:cs="Book Antiqua"/>
          <w:b/>
          <w:noProof/>
          <w:color w:val="41A151"/>
          <w:shd w:val="clear" w:color="auto" w:fill="C9F3CD"/>
        </w:rPr>
        <w:t>elseif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&gt; 1</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5327E7" w:rsidRPr="005327E7">
        <w:rPr>
          <w:rFonts w:ascii="Garamond" w:hAnsi="Garamond" w:cs="Book Antiqua"/>
          <w:noProof/>
          <w:color w:val="2157AD"/>
          <w:shd w:val="clear" w:color="auto" w:fill="C9F3CD"/>
        </w:rPr>
        <w:t>AgentServeAlone</w:t>
      </w:r>
      <w:r w:rsidR="00A51E12" w:rsidRPr="00A51E12">
        <w:rPr>
          <w:rFonts w:ascii="Garamond" w:hAnsi="Garamond" w:cs="Book Antiqua"/>
        </w:rPr>
        <w:t>]}</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]}any of{[</w:t>
      </w:r>
      <w:r w:rsidR="000F0BCC" w:rsidRPr="00F4532E">
        <w:rPr>
          <w:rFonts w:ascii="Garamond" w:hAnsi="Garamond" w:cs="Book Antiqua"/>
          <w:b/>
          <w:noProof/>
          <w:color w:val="41A151"/>
          <w:shd w:val="clear" w:color="auto" w:fill="C9F3CD"/>
        </w:rPr>
        <w:t>else</w:t>
      </w:r>
      <w:r w:rsidR="000F0BCC">
        <w:rPr>
          <w:rFonts w:ascii="Garamond" w:hAnsi="Garamond" w:cs="Book Antiqua"/>
        </w:rPr>
        <w:t>]}</w:t>
      </w:r>
      <w:r w:rsidR="000F0BCC" w:rsidRPr="00A51E12">
        <w:rPr>
          <w:rFonts w:ascii="Garamond" w:hAnsi="Garamond" w:cs="Book Antiqua"/>
        </w:rPr>
        <w:t>either</w:t>
      </w:r>
      <w:r w:rsidR="000F0BCC">
        <w:rPr>
          <w:rFonts w:ascii="Garamond" w:hAnsi="Garamond" w:cs="Book Antiqua"/>
        </w:rPr>
        <w:t>{[</w:t>
      </w:r>
      <w:r w:rsidR="000F0BCC" w:rsidRPr="00F4532E">
        <w:rPr>
          <w:rFonts w:ascii="Garamond" w:hAnsi="Garamond" w:cs="Book Antiqua"/>
          <w:b/>
          <w:noProof/>
          <w:color w:val="41A151"/>
          <w:shd w:val="clear" w:color="auto" w:fill="C9F3CD"/>
        </w:rPr>
        <w:t>endif</w:t>
      </w:r>
      <w:r w:rsidR="000F0BCC">
        <w:rPr>
          <w:rFonts w:ascii="Garamond" w:hAnsi="Garamond" w:cs="Book Antiqua"/>
        </w:rPr>
        <w:t xml:space="preserve">]} </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0F0BCC">
        <w:rPr>
          <w:rFonts w:ascii="Garamond" w:hAnsi="Garamond"/>
          <w:noProof/>
          <w:color w:val="2157AD"/>
          <w:shd w:val="clear" w:color="auto" w:fill="FAE7D2"/>
        </w:rPr>
        <w:t>or</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shall be unable or unwilling to serve or to continue to serve as </w:t>
      </w:r>
      <w:r w:rsidR="00A51E12">
        <w:rPr>
          <w:rFonts w:ascii="Garamond" w:hAnsi="Garamond" w:cs="Book Antiqua"/>
        </w:rPr>
        <w:t>Agent</w:t>
      </w:r>
      <w:r w:rsidR="00A51E12" w:rsidRPr="00A51E12">
        <w:rPr>
          <w:rFonts w:ascii="Garamond" w:hAnsi="Garamond" w:cs="Book Antiqua"/>
        </w:rPr>
        <w:t xml:space="preserve">, then the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]}others shall continue to serve as Co-Agents{[</w:t>
      </w:r>
      <w:r w:rsidR="000F0BCC" w:rsidRPr="000F0BCC">
        <w:rPr>
          <w:rFonts w:ascii="Garamond" w:hAnsi="Garamond" w:cs="Book Antiqua"/>
          <w:b/>
          <w:noProof/>
          <w:color w:val="41A151"/>
          <w:shd w:val="clear" w:color="auto" w:fill="C9F3CD"/>
        </w:rPr>
        <w:t>else</w:t>
      </w:r>
      <w:r w:rsidR="000F0BCC">
        <w:rPr>
          <w:rFonts w:ascii="Garamond" w:hAnsi="Garamond" w:cs="Book Antiqua"/>
        </w:rPr>
        <w:t>]}</w:t>
      </w:r>
      <w:r w:rsidR="00A51E12" w:rsidRPr="00A51E12">
        <w:rPr>
          <w:rFonts w:ascii="Garamond" w:hAnsi="Garamond" w:cs="Book Antiqua"/>
        </w:rPr>
        <w:t xml:space="preserve">other shall serve as sole </w:t>
      </w:r>
      <w:r w:rsidR="00A51E12">
        <w:rPr>
          <w:rFonts w:ascii="Garamond" w:hAnsi="Garamond" w:cs="Book Antiqua"/>
        </w:rPr>
        <w:t>Agent</w:t>
      </w:r>
      <w:r w:rsidR="000F0BCC">
        <w:rPr>
          <w:rFonts w:ascii="Garamond" w:hAnsi="Garamond" w:cs="Book Antiqua"/>
        </w:rPr>
        <w:t>{[</w:t>
      </w:r>
      <w:r w:rsidR="000F0BCC" w:rsidRPr="000F0BCC">
        <w:rPr>
          <w:rFonts w:ascii="Garamond" w:hAnsi="Garamond" w:cs="Book Antiqua"/>
          <w:b/>
          <w:noProof/>
          <w:color w:val="41A151"/>
          <w:shd w:val="clear" w:color="auto" w:fill="C9F3CD"/>
        </w:rPr>
        <w:t>endif</w:t>
      </w:r>
      <w:r w:rsidR="000F0BCC">
        <w:rPr>
          <w:rFonts w:ascii="Garamond" w:hAnsi="Garamond" w:cs="Book Antiqua"/>
        </w:rPr>
        <w:t>]}</w:t>
      </w:r>
      <w:r w:rsidR="00A51E12" w:rsidRPr="00A51E12">
        <w:rPr>
          <w:rFonts w:ascii="Garamond" w:hAnsi="Garamond" w:cs="Book Antiqua"/>
        </w:rPr>
        <w:t xml:space="preserve">. If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]}all of{[</w:t>
      </w:r>
      <w:r w:rsidR="000F0BCC" w:rsidRPr="00F4532E">
        <w:rPr>
          <w:rFonts w:ascii="Garamond" w:hAnsi="Garamond" w:cs="Book Antiqua"/>
          <w:b/>
          <w:noProof/>
          <w:color w:val="41A151"/>
          <w:shd w:val="clear" w:color="auto" w:fill="C9F3CD"/>
        </w:rPr>
        <w:t>else</w:t>
      </w:r>
      <w:r w:rsidR="000F0BCC">
        <w:rPr>
          <w:rFonts w:ascii="Garamond" w:hAnsi="Garamond" w:cs="Book Antiqua"/>
        </w:rPr>
        <w:t>]}both{[</w:t>
      </w:r>
      <w:r w:rsidR="000F0BCC" w:rsidRPr="00F4532E">
        <w:rPr>
          <w:rFonts w:ascii="Garamond" w:hAnsi="Garamond" w:cs="Book Antiqua"/>
          <w:b/>
          <w:noProof/>
          <w:color w:val="41A151"/>
          <w:shd w:val="clear" w:color="auto" w:fill="C9F3CD"/>
        </w:rPr>
        <w:t>endif</w:t>
      </w:r>
      <w:r w:rsidR="000F0BCC">
        <w:rPr>
          <w:rFonts w:ascii="Garamond" w:hAnsi="Garamond" w:cs="Book Antiqua"/>
        </w:rPr>
        <w:t>]}</w:t>
      </w:r>
      <w:r w:rsidR="00346073">
        <w:rPr>
          <w:rFonts w:ascii="Garamond" w:hAnsi="Garamond" w:cs="Book Antiqua"/>
        </w:rPr>
        <w:t xml:space="preserve">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are{[</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2248">
        <w:rPr>
          <w:rFonts w:ascii="Garamond" w:hAnsi="Garamond" w:cs="Book Antiqua"/>
        </w:rPr>
        <w:t xml:space="preserve"> </w:t>
      </w:r>
      <w:r w:rsidR="00FF3758" w:rsidRPr="00B0318E">
        <w:rPr>
          <w:rFonts w:ascii="Garamond" w:hAnsi="Garamond" w:cs="Book Antiqua"/>
        </w:rPr>
        <w:t xml:space="preserve">unable or unwilling to perform or continue to perform as my </w:t>
      </w:r>
      <w:r w:rsidR="005F4F70" w:rsidRPr="00B0318E">
        <w:rPr>
          <w:rFonts w:ascii="Garamond" w:hAnsi="Garamond" w:cs="Book Antiqua"/>
        </w:rPr>
        <w:t>{[</w:t>
      </w:r>
      <w:r w:rsidR="005F4F70" w:rsidRPr="00362520">
        <w:rPr>
          <w:rFonts w:ascii="Garamond" w:hAnsi="Garamond" w:cs="Book Antiqua"/>
          <w:b/>
          <w:noProof/>
          <w:color w:val="41A151"/>
          <w:shd w:val="clear" w:color="auto" w:fill="C9F3CD"/>
        </w:rPr>
        <w:t>if</w:t>
      </w:r>
      <w:r w:rsidR="005F4F70"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 xml:space="preserve">TrueAgents.length </w:t>
      </w:r>
      <w:r w:rsidR="000F0BCC">
        <w:rPr>
          <w:rFonts w:ascii="Garamond" w:hAnsi="Garamond"/>
          <w:noProof/>
          <w:color w:val="2157AD"/>
          <w:shd w:val="clear" w:color="auto" w:fill="C9F3CD"/>
        </w:rPr>
        <w:t>&gt; 1</w:t>
      </w:r>
      <w:r w:rsidR="005F4F70" w:rsidRPr="00B0318E">
        <w:rPr>
          <w:rFonts w:ascii="Garamond" w:hAnsi="Garamond" w:cs="Book Antiqua"/>
        </w:rPr>
        <w:t>]}Co-</w:t>
      </w:r>
      <w:r w:rsidR="00FF3758" w:rsidRPr="00B0318E">
        <w:rPr>
          <w:rFonts w:ascii="Garamond" w:hAnsi="Garamond" w:cs="Book Antiqua"/>
        </w:rPr>
        <w:t>Agent</w:t>
      </w:r>
      <w:r w:rsidR="002C0EBA">
        <w:rPr>
          <w:rFonts w:ascii="Garamond" w:hAnsi="Garamond" w:cs="Book Antiqua"/>
        </w:rPr>
        <w:t>{[</w:t>
      </w:r>
      <w:r w:rsidR="002C0EBA" w:rsidRPr="00362520">
        <w:rPr>
          <w:rFonts w:ascii="Garamond" w:hAnsi="Garamond" w:cs="Book Antiqua"/>
          <w:b/>
          <w:noProof/>
          <w:color w:val="41A151"/>
          <w:shd w:val="clear" w:color="auto" w:fill="C9F3CD"/>
        </w:rPr>
        <w:t>else</w:t>
      </w:r>
      <w:r w:rsidR="002C0EBA">
        <w:rPr>
          <w:rFonts w:ascii="Garamond" w:hAnsi="Garamond" w:cs="Book Antiqua"/>
        </w:rPr>
        <w:t>]}Agent{[</w:t>
      </w:r>
      <w:r w:rsidR="002C0EBA" w:rsidRPr="00362520">
        <w:rPr>
          <w:rFonts w:ascii="Garamond" w:hAnsi="Garamond" w:cs="Book Antiqua"/>
          <w:b/>
          <w:noProof/>
          <w:color w:val="41A151"/>
          <w:shd w:val="clear" w:color="auto" w:fill="C9F3CD"/>
        </w:rPr>
        <w:t>endif</w:t>
      </w:r>
      <w:r w:rsidR="002C0EBA">
        <w:rPr>
          <w:rFonts w:ascii="Garamond" w:hAnsi="Garamond" w:cs="Book Antiqua"/>
        </w:rPr>
        <w:t>]}</w:t>
      </w:r>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41A151"/>
          <w:shd w:val="clear" w:color="auto" w:fill="C9F3CD"/>
        </w:rPr>
        <w:t>endif</w:t>
      </w:r>
      <w:r w:rsidR="00FF3758" w:rsidRPr="00B0318E">
        <w:rPr>
          <w:rFonts w:ascii="Garamond" w:hAnsi="Garamond" w:cs="Book Antiqua"/>
        </w:rPr>
        <w:t>]}{[</w:t>
      </w:r>
      <w:r w:rsidR="00FF3758" w:rsidRPr="00362520">
        <w:rPr>
          <w:rFonts w:ascii="Garamond" w:hAnsi="Garamond" w:cs="Book Antiqua"/>
          <w:b/>
          <w:noProof/>
          <w:color w:val="C8792A"/>
          <w:shd w:val="clear" w:color="auto" w:fill="FAE7D2"/>
        </w:rPr>
        <w:t>endlist</w:t>
      </w:r>
      <w:r w:rsidR="00FF3758" w:rsidRPr="00B0318E">
        <w:rPr>
          <w:rFonts w:ascii="Garamond" w:hAnsi="Garamond" w:cs="Book Antiqua"/>
        </w:rPr>
        <w:t>]}</w:t>
      </w:r>
      <w:bookmarkEnd w:id="19"/>
      <w:r w:rsidR="001468DE">
        <w:rPr>
          <w:rFonts w:ascii="Garamond" w:hAnsi="Garamond" w:cs="Book Antiqua"/>
        </w:rPr>
        <w:t>{[</w:t>
      </w:r>
      <w:r w:rsidR="001468DE" w:rsidRPr="00362520">
        <w:rPr>
          <w:rFonts w:ascii="Garamond" w:hAnsi="Garamond" w:cs="Book Antiqua"/>
          <w:b/>
          <w:noProof/>
          <w:color w:val="41A151"/>
          <w:shd w:val="clear" w:color="auto" w:fill="C9F3CD"/>
        </w:rPr>
        <w:t>endif</w:t>
      </w:r>
      <w:r w:rsidR="001468DE">
        <w:rPr>
          <w:rFonts w:ascii="Garamond" w:hAnsi="Garamond" w:cs="Book Antiqua"/>
        </w:rPr>
        <w:t>]}</w:t>
      </w:r>
      <w:r w:rsidR="001A1986" w:rsidRPr="00B0318E">
        <w:rPr>
          <w:rFonts w:ascii="Garamond" w:hAnsi="Garamond" w:cs="Book Antiqua"/>
        </w:rPr>
        <w:t>.</w:t>
      </w:r>
    </w:p>
    <w:p w14:paraId="3A020921" w14:textId="77777777" w:rsidR="00394C8A" w:rsidRDefault="00394C8A" w:rsidP="006B23BD">
      <w:pPr>
        <w:pStyle w:val="ListParagraph"/>
        <w:widowControl/>
        <w:spacing w:line="244" w:lineRule="auto"/>
        <w:jc w:val="both"/>
        <w:rPr>
          <w:rFonts w:ascii="Garamond" w:hAnsi="Garamond" w:cs="Book Antiqua"/>
        </w:rPr>
      </w:pPr>
    </w:p>
    <w:p w14:paraId="25A3CC94" w14:textId="792845F4" w:rsidR="001A1986" w:rsidRDefault="00394C8A" w:rsidP="006B23BD">
      <w:pPr>
        <w:pStyle w:val="ListParagraph"/>
        <w:widowControl/>
        <w:spacing w:line="244" w:lineRule="auto"/>
        <w:jc w:val="both"/>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p w14:paraId="1910AAC3" w14:textId="0B7E8AC7" w:rsidR="00097299" w:rsidRDefault="00097299" w:rsidP="006B23BD">
      <w:pPr>
        <w:pStyle w:val="ListParagraph"/>
        <w:widowControl/>
        <w:spacing w:line="244" w:lineRule="auto"/>
        <w:jc w:val="both"/>
        <w:rPr>
          <w:rFonts w:ascii="Garamond" w:hAnsi="Garamond" w:cs="Book Antiqua"/>
        </w:rPr>
      </w:pPr>
      <w:r>
        <w:rPr>
          <w:rFonts w:ascii="Garamond" w:hAnsi="Garamond" w:cs="Book Antiqua"/>
        </w:rPr>
        <w:t>{[</w:t>
      </w:r>
      <w:r w:rsidRPr="00065107">
        <w:rPr>
          <w:rFonts w:ascii="Garamond" w:hAnsi="Garamond" w:cs="Book Antiqua"/>
          <w:b/>
          <w:noProof/>
          <w:color w:val="41A151"/>
          <w:shd w:val="clear" w:color="auto" w:fill="C9F3CD"/>
        </w:rPr>
        <w:t>if</w:t>
      </w:r>
      <w:r w:rsidRPr="00065107">
        <w:rPr>
          <w:rFonts w:ascii="Garamond" w:hAnsi="Garamond" w:cs="Book Antiqua"/>
          <w:noProof/>
          <w:color w:val="2157AD"/>
          <w:shd w:val="clear" w:color="auto" w:fill="C9F3CD"/>
        </w:rPr>
        <w:t xml:space="preserve"> </w:t>
      </w:r>
      <w:r w:rsidR="00F57782" w:rsidRPr="00F57782">
        <w:rPr>
          <w:rFonts w:ascii="Garamond" w:hAnsi="Garamond" w:cs="Book Antiqua"/>
          <w:noProof/>
          <w:color w:val="2157AD"/>
          <w:shd w:val="clear" w:color="auto" w:fill="C9F3CD"/>
        </w:rPr>
        <w:t>EstateAppTF</w:t>
      </w:r>
      <w:r w:rsidR="00F57782">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D3CCF" w:rsidRPr="005D3CCF">
        <w:rPr>
          <w:rFonts w:ascii="Garamond" w:hAnsi="Garamond" w:cs="Book Antiqua"/>
          <w:noProof/>
          <w:color w:val="2157AD"/>
          <w:shd w:val="clear" w:color="auto" w:fill="C9F3CD"/>
        </w:rPr>
        <w:t>RevokePriorPOATF</w:t>
      </w:r>
      <w:r>
        <w:rPr>
          <w:rFonts w:ascii="Garamond" w:hAnsi="Garamond" w:cs="Book Antiqua"/>
        </w:rPr>
        <w:t>]}</w:t>
      </w:r>
    </w:p>
    <w:p w14:paraId="11585B32" w14:textId="77777777" w:rsidR="00097299" w:rsidRPr="00097299" w:rsidRDefault="00097299" w:rsidP="00D267B3">
      <w:pPr>
        <w:pStyle w:val="ListParagraph"/>
        <w:keepNext/>
        <w:widowControl/>
        <w:numPr>
          <w:ilvl w:val="0"/>
          <w:numId w:val="14"/>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05AF4404" w14:textId="77777777" w:rsidR="00097299" w:rsidRPr="00097299" w:rsidRDefault="00097299" w:rsidP="00D267B3">
      <w:pPr>
        <w:pStyle w:val="ListParagraph"/>
        <w:keepNext/>
        <w:widowControl/>
        <w:spacing w:line="245" w:lineRule="auto"/>
        <w:rPr>
          <w:rFonts w:ascii="Garamond" w:hAnsi="Garamond" w:cs="Book Antiqua"/>
          <w:b/>
          <w:bCs/>
          <w:sz w:val="28"/>
          <w:szCs w:val="28"/>
          <w:u w:val="single"/>
        </w:rPr>
      </w:pPr>
    </w:p>
    <w:p w14:paraId="2FD0FF6E" w14:textId="2F9FF8DF" w:rsidR="00097299" w:rsidRPr="00EB0A78" w:rsidRDefault="00097299" w:rsidP="006B23BD">
      <w:pPr>
        <w:pStyle w:val="ListParagraph"/>
        <w:widowControl/>
        <w:spacing w:line="244" w:lineRule="auto"/>
        <w:jc w:val="both"/>
        <w:rPr>
          <w:rFonts w:ascii="Garamond" w:hAnsi="Garamond" w:cs="Book Antiqua"/>
        </w:rPr>
      </w:pPr>
      <w:proofErr w:type="spellStart"/>
      <w:r w:rsidRPr="00EB0A78">
        <w:rPr>
          <w:rFonts w:ascii="Garamond" w:hAnsi="Garamond" w:cs="Book Antiqua"/>
        </w:rPr>
        <w:t>Appearer</w:t>
      </w:r>
      <w:proofErr w:type="spellEnd"/>
      <w:r w:rsidRPr="00EB0A78">
        <w:rPr>
          <w:rFonts w:ascii="Garamond" w:hAnsi="Garamond" w:cs="Book Antiqua"/>
        </w:rPr>
        <w:t xml:space="preserve"> does hereby revoke any and all Powers of Attorney heretofore granted by {[</w:t>
      </w:r>
      <w:proofErr w:type="spellStart"/>
      <w:r w:rsidR="00C33EE3" w:rsidRPr="00EB0A78">
        <w:rPr>
          <w:rFonts w:ascii="Garamond" w:hAnsi="Garamond" w:cs="Book Antiqua"/>
          <w:noProof/>
          <w:color w:val="2157AD"/>
          <w:shd w:val="clear" w:color="auto" w:fill="C9E1F3"/>
        </w:rPr>
        <w:t>Spouse</w:t>
      </w:r>
      <w:r w:rsidRPr="00EB0A78">
        <w:rPr>
          <w:rFonts w:ascii="Garamond" w:hAnsi="Garamond" w:cs="Book Antiqua"/>
          <w:noProof/>
          <w:color w:val="2157AD"/>
          <w:shd w:val="clear" w:color="auto" w:fill="C9E1F3"/>
        </w:rPr>
        <w:t>.Gender.HimHer</w:t>
      </w:r>
      <w:proofErr w:type="spellEnd"/>
      <w:r w:rsidRPr="00EB0A78">
        <w:rPr>
          <w:rFonts w:ascii="Garamond" w:hAnsi="Garamond" w:cs="Book Antiqua"/>
        </w:rPr>
        <w:t>]} to any and all person</w:t>
      </w:r>
      <w:r w:rsidR="00255536" w:rsidRPr="00EB0A78">
        <w:rPr>
          <w:rFonts w:ascii="Garamond" w:hAnsi="Garamond" w:cs="Book Antiqua"/>
        </w:rPr>
        <w:t>s</w:t>
      </w:r>
      <w:r w:rsidRPr="00EB0A78">
        <w:rPr>
          <w:rFonts w:ascii="Garamond" w:hAnsi="Garamond" w:cs="Book Antiqua"/>
        </w:rPr>
        <w:t xml:space="preserve">, and revokes all rights of representation therein granted to any other person, as </w:t>
      </w:r>
      <w:proofErr w:type="spellStart"/>
      <w:r w:rsidRPr="00EB0A78">
        <w:rPr>
          <w:rFonts w:ascii="Garamond" w:hAnsi="Garamond" w:cs="Book Antiqua"/>
        </w:rPr>
        <w:t>Appearer</w:t>
      </w:r>
      <w:r w:rsidR="00CD61D7" w:rsidRPr="00EB0A78">
        <w:rPr>
          <w:rFonts w:ascii="Garamond" w:hAnsi="Garamond" w:cs="Book Antiqua"/>
        </w:rPr>
        <w:t>’s</w:t>
      </w:r>
      <w:proofErr w:type="spellEnd"/>
      <w:r w:rsidRPr="00EB0A78">
        <w:rPr>
          <w:rFonts w:ascii="Garamond" w:hAnsi="Garamond" w:cs="Book Antiqua"/>
        </w:rPr>
        <w:t xml:space="preserve"> agent and attorney-in-fact or in any other capacity whatsoever.</w:t>
      </w:r>
    </w:p>
    <w:p w14:paraId="1A4B851F" w14:textId="4922A2B3" w:rsidR="00097299" w:rsidRDefault="00097299" w:rsidP="006B23BD">
      <w:pPr>
        <w:pStyle w:val="ListParagraph"/>
        <w:widowControl/>
        <w:spacing w:line="244" w:lineRule="auto"/>
        <w:jc w:val="both"/>
        <w:rPr>
          <w:rFonts w:ascii="Garamond" w:hAnsi="Garamond" w:cs="Book Antiqua"/>
        </w:rPr>
      </w:pPr>
      <w:r w:rsidRPr="00EB0A78">
        <w:rPr>
          <w:rFonts w:ascii="Garamond" w:hAnsi="Garamond" w:cs="Book Antiqua"/>
        </w:rPr>
        <w:t>{[</w:t>
      </w:r>
      <w:r w:rsidRPr="00EB0A78">
        <w:rPr>
          <w:rFonts w:ascii="Garamond" w:hAnsi="Garamond" w:cs="Book Antiqua"/>
          <w:b/>
          <w:noProof/>
          <w:color w:val="41A151"/>
          <w:shd w:val="clear" w:color="auto" w:fill="C9F3CD"/>
        </w:rPr>
        <w:t>endif</w:t>
      </w:r>
      <w:r w:rsidRPr="00EB0A78">
        <w:rPr>
          <w:rFonts w:ascii="Garamond" w:hAnsi="Garamond" w:cs="Book Antiqua"/>
        </w:rPr>
        <w:t>]}</w:t>
      </w:r>
    </w:p>
    <w:p w14:paraId="77A23982" w14:textId="77777777" w:rsidR="004F5970" w:rsidRDefault="004F5970" w:rsidP="00D267B3">
      <w:pPr>
        <w:pStyle w:val="ListParagraph"/>
        <w:keepNext/>
        <w:widowControl/>
        <w:spacing w:line="245" w:lineRule="auto"/>
        <w:jc w:val="both"/>
        <w:rPr>
          <w:rFonts w:ascii="Garamond" w:hAnsi="Garamond" w:cs="Book Antiqua"/>
        </w:rPr>
      </w:pPr>
    </w:p>
    <w:p w14:paraId="02C77696" w14:textId="77777777" w:rsidR="00ED3D58" w:rsidRPr="0055545C" w:rsidRDefault="00ED3D58" w:rsidP="00ED3D58">
      <w:pPr>
        <w:spacing w:line="480" w:lineRule="auto"/>
        <w:jc w:val="center"/>
        <w:rPr>
          <w:i/>
        </w:rPr>
      </w:pPr>
      <w:r w:rsidRPr="0055545C">
        <w:t>[</w:t>
      </w:r>
      <w:r w:rsidRPr="0055545C">
        <w:rPr>
          <w:i/>
        </w:rPr>
        <w:t>REMAINDER OF PAGE LEFT BLANK INTENTIONALLY</w:t>
      </w:r>
      <w:r w:rsidRPr="0055545C">
        <w:t>]</w:t>
      </w:r>
    </w:p>
    <w:p w14:paraId="2535248A" w14:textId="4F7DF4F7" w:rsidR="00ED3D58" w:rsidRDefault="00ED3D58" w:rsidP="00B57AF2">
      <w:pPr>
        <w:spacing w:line="480" w:lineRule="auto"/>
        <w:jc w:val="center"/>
        <w:rPr>
          <w:rFonts w:ascii="Garamond" w:hAnsi="Garamond" w:cs="Book Antiqua"/>
        </w:rPr>
      </w:pPr>
      <w:r w:rsidRPr="0055545C">
        <w:t>[</w:t>
      </w:r>
      <w:r w:rsidRPr="0055545C">
        <w:rPr>
          <w:i/>
        </w:rPr>
        <w:t>SIGNATURES ON FOLLOWING PAGES</w:t>
      </w:r>
      <w:r w:rsidRPr="0055545C">
        <w:t>]</w:t>
      </w:r>
      <w:r>
        <w:rPr>
          <w:rFonts w:ascii="Garamond" w:hAnsi="Garamond" w:cs="Book Antiqua"/>
        </w:rPr>
        <w:br w:type="page"/>
      </w:r>
    </w:p>
    <w:p w14:paraId="7D1717EA" w14:textId="4139C5A4" w:rsidR="00C56374" w:rsidRPr="00B0318E" w:rsidRDefault="00A6260B">
      <w:pPr>
        <w:spacing w:line="244" w:lineRule="auto"/>
        <w:ind w:firstLine="720"/>
        <w:jc w:val="both"/>
        <w:rPr>
          <w:rFonts w:ascii="Garamond" w:hAnsi="Garamond" w:cs="Book Antiqua"/>
        </w:rPr>
      </w:pPr>
      <w:r w:rsidRPr="00B0318E">
        <w:rPr>
          <w:rFonts w:ascii="Garamond" w:hAnsi="Garamond" w:cs="Book Antiqua"/>
          <w:b/>
          <w:bCs/>
        </w:rPr>
        <w:lastRenderedPageBreak/>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proofErr w:type="spellStart"/>
      <w:r w:rsidR="000841AB" w:rsidRPr="00CD3429">
        <w:rPr>
          <w:rFonts w:ascii="Garamond" w:hAnsi="Garamond" w:cs="Book Antiqua"/>
        </w:rPr>
        <w:t>Appearer</w:t>
      </w:r>
      <w:proofErr w:type="spellEnd"/>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79FD6191" w14:textId="77777777" w:rsidR="00C56374" w:rsidRPr="00B0318E" w:rsidRDefault="00C56374">
      <w:pPr>
        <w:spacing w:line="244" w:lineRule="auto"/>
        <w:jc w:val="both"/>
        <w:rPr>
          <w:rFonts w:ascii="Garamond" w:hAnsi="Garamond" w:cs="Book Antiqua"/>
        </w:rPr>
      </w:pPr>
    </w:p>
    <w:p w14:paraId="0894F7BB" w14:textId="77777777" w:rsidR="00C56374" w:rsidRPr="00B0318E" w:rsidRDefault="00A6260B">
      <w:pPr>
        <w:spacing w:line="244" w:lineRule="auto"/>
        <w:jc w:val="both"/>
        <w:rPr>
          <w:rFonts w:ascii="Garamond" w:hAnsi="Garamond" w:cs="Book Antiqua"/>
        </w:rPr>
      </w:pPr>
      <w:r w:rsidRPr="00B0318E">
        <w:rPr>
          <w:rFonts w:ascii="Garamond" w:hAnsi="Garamond" w:cs="Book Antiqua"/>
          <w:b/>
          <w:bCs/>
        </w:rPr>
        <w:t>WITNESSES:</w:t>
      </w:r>
    </w:p>
    <w:p w14:paraId="55F084BE" w14:textId="77777777" w:rsidR="00C56374" w:rsidRPr="00B0318E" w:rsidRDefault="00C56374">
      <w:pPr>
        <w:tabs>
          <w:tab w:val="left" w:pos="3600"/>
          <w:tab w:val="left" w:pos="4320"/>
          <w:tab w:val="left" w:pos="5040"/>
          <w:tab w:val="left" w:pos="9360"/>
        </w:tabs>
        <w:spacing w:line="244" w:lineRule="auto"/>
        <w:jc w:val="both"/>
        <w:rPr>
          <w:rFonts w:ascii="Garamond" w:hAnsi="Garamond" w:cs="Book Antiqua"/>
        </w:rPr>
      </w:pPr>
    </w:p>
    <w:p w14:paraId="072155A1" w14:textId="77777777" w:rsidR="00B4128C" w:rsidRPr="00B0318E" w:rsidRDefault="00B4128C" w:rsidP="00B4128C">
      <w:pPr>
        <w:spacing w:line="244" w:lineRule="auto"/>
        <w:jc w:val="both"/>
        <w:rPr>
          <w:rFonts w:ascii="Garamond" w:hAnsi="Garamond" w:cs="Book Antiqua"/>
        </w:rPr>
      </w:pPr>
    </w:p>
    <w:p w14:paraId="24DEA47B" w14:textId="77777777" w:rsidR="00B4128C" w:rsidRPr="00B0318E" w:rsidRDefault="00B4128C" w:rsidP="00B4128C">
      <w:pPr>
        <w:tabs>
          <w:tab w:val="left" w:pos="-1440"/>
          <w:tab w:val="left" w:pos="4320"/>
          <w:tab w:val="left" w:pos="5040"/>
          <w:tab w:val="left" w:pos="9360"/>
        </w:tabs>
        <w:spacing w:line="245" w:lineRule="auto"/>
        <w:jc w:val="both"/>
        <w:rPr>
          <w:rFonts w:ascii="Garamond" w:hAnsi="Garamond" w:cs="Book Antiqua"/>
          <w:u w:val="single"/>
        </w:rPr>
      </w:pPr>
      <w:r w:rsidRPr="00B0318E">
        <w:rPr>
          <w:rFonts w:ascii="Garamond" w:hAnsi="Garamond" w:cs="Book Antiqua"/>
          <w:u w:val="single"/>
        </w:rPr>
        <w:tab/>
      </w:r>
      <w:r w:rsidRPr="00B0318E">
        <w:rPr>
          <w:rFonts w:ascii="Garamond" w:hAnsi="Garamond" w:cs="Book Antiqua"/>
        </w:rPr>
        <w:tab/>
      </w:r>
      <w:r w:rsidRPr="00B0318E">
        <w:rPr>
          <w:rFonts w:ascii="Garamond" w:hAnsi="Garamond" w:cs="Book Antiqua"/>
          <w:u w:val="single"/>
        </w:rPr>
        <w:tab/>
      </w:r>
    </w:p>
    <w:p w14:paraId="0C58D5DC" w14:textId="5E8C96F6" w:rsidR="00B4128C" w:rsidRPr="00B0318E" w:rsidRDefault="009966B4" w:rsidP="00B4128C">
      <w:pPr>
        <w:tabs>
          <w:tab w:val="left" w:pos="-1440"/>
          <w:tab w:val="left" w:pos="4320"/>
          <w:tab w:val="left" w:pos="5040"/>
          <w:tab w:val="left" w:pos="9360"/>
        </w:tabs>
        <w:spacing w:line="245" w:lineRule="auto"/>
        <w:ind w:left="5040"/>
        <w:jc w:val="both"/>
        <w:rPr>
          <w:rFonts w:ascii="Garamond" w:hAnsi="Garamond" w:cs="Book Antiqua"/>
          <w:u w:val="single"/>
        </w:rPr>
      </w:pPr>
      <w:r w:rsidRPr="00643A8E">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Spouse</w:t>
      </w:r>
      <w:r w:rsidRPr="00362520">
        <w:rPr>
          <w:rFonts w:ascii="Garamond" w:hAnsi="Garamond" w:cs="Book Antiqua"/>
          <w:b/>
          <w:bCs/>
          <w:smallCaps/>
          <w:noProof/>
          <w:color w:val="2157AD"/>
          <w:shd w:val="clear" w:color="auto" w:fill="C9E1F3"/>
        </w:rPr>
        <w:t>.NameCO</w:t>
      </w:r>
      <w:proofErr w:type="spellEnd"/>
      <w:r w:rsidRPr="00643A8E">
        <w:rPr>
          <w:rFonts w:ascii="Garamond" w:hAnsi="Garamond" w:cs="Book Antiqua"/>
          <w:b/>
          <w:bCs/>
          <w:smallCaps/>
        </w:rPr>
        <w:t>]}</w:t>
      </w:r>
      <w:r w:rsidR="00B4128C" w:rsidRPr="00B0318E">
        <w:rPr>
          <w:rFonts w:ascii="Garamond" w:hAnsi="Garamond" w:cs="Book Antiqua"/>
          <w:b/>
          <w:bCs/>
        </w:rPr>
        <w:t xml:space="preserve">, </w:t>
      </w:r>
      <w:proofErr w:type="spellStart"/>
      <w:r w:rsidR="00B4128C"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B0E5B" w:rsidRPr="00B0318E" w14:paraId="091075EF" w14:textId="77777777" w:rsidTr="00A33B06">
        <w:tc>
          <w:tcPr>
            <w:tcW w:w="4680" w:type="dxa"/>
          </w:tcPr>
          <w:p w14:paraId="2ACEBDF3" w14:textId="46899553" w:rsidR="000B0E5B" w:rsidRPr="00B0318E" w:rsidRDefault="000B0E5B" w:rsidP="00042E16">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5859D36A" w14:textId="527035C1" w:rsidR="000B0E5B" w:rsidRPr="00B0318E" w:rsidRDefault="000B0E5B" w:rsidP="000B0E5B">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C33EE3">
              <w:rPr>
                <w:rFonts w:ascii="Garamond" w:hAnsi="Garamond" w:cs="Book Antiqua"/>
                <w:noProof/>
                <w:color w:val="2157AD"/>
                <w:shd w:val="clear" w:color="auto" w:fill="C9E1F3"/>
              </w:rPr>
              <w:t>Spouse</w:t>
            </w:r>
            <w:r w:rsidRPr="00362520">
              <w:rPr>
                <w:rFonts w:ascii="Garamond" w:hAnsi="Garamond" w:cs="Book Antiqua"/>
                <w:noProof/>
                <w:color w:val="2157AD"/>
                <w:shd w:val="clear" w:color="auto" w:fill="C9E1F3"/>
              </w:rPr>
              <w:t>.</w:t>
            </w:r>
            <w:r w:rsidR="004E4346" w:rsidRPr="004E434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368B58AE" w14:textId="40441FB1" w:rsidR="002973FF" w:rsidRDefault="002973FF" w:rsidP="00B4128C">
      <w:pPr>
        <w:tabs>
          <w:tab w:val="left" w:pos="3600"/>
          <w:tab w:val="left" w:pos="4320"/>
          <w:tab w:val="left" w:pos="5040"/>
          <w:tab w:val="left" w:pos="9360"/>
        </w:tabs>
        <w:spacing w:line="244" w:lineRule="auto"/>
        <w:jc w:val="both"/>
        <w:rPr>
          <w:rFonts w:ascii="Garamond" w:hAnsi="Garamond" w:cs="Book Antiqua"/>
          <w:u w:val="single"/>
        </w:rPr>
      </w:pPr>
    </w:p>
    <w:p w14:paraId="4199678E" w14:textId="6C1E0482"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0679D4">
        <w:rPr>
          <w:rFonts w:ascii="Garamond" w:hAnsi="Garamond" w:cs="Ebrima"/>
          <w:b/>
          <w:noProof/>
          <w:color w:val="41A151"/>
          <w:shd w:val="clear" w:color="auto" w:fill="C9F3CD"/>
        </w:rPr>
        <w:t>if</w:t>
      </w:r>
      <w:r w:rsidRPr="000679D4">
        <w:rPr>
          <w:rFonts w:ascii="Garamond" w:hAnsi="Garamond" w:cs="Ebrima"/>
          <w:noProof/>
          <w:color w:val="2157AD"/>
          <w:shd w:val="clear" w:color="auto" w:fill="C9F3CD"/>
        </w:rPr>
        <w:t xml:space="preserve"> </w:t>
      </w:r>
      <w:r w:rsidR="000679D4" w:rsidRPr="000679D4">
        <w:rPr>
          <w:rFonts w:ascii="Garamond" w:hAnsi="Garamond" w:cs="Ebrima"/>
          <w:noProof/>
          <w:color w:val="2157AD"/>
          <w:shd w:val="clear" w:color="auto" w:fill="C9F3CD"/>
        </w:rPr>
        <w:t xml:space="preserve">MarriedTF &amp;&amp; </w:t>
      </w:r>
      <w:r w:rsidR="000D2285">
        <w:rPr>
          <w:rFonts w:ascii="Garamond" w:hAnsi="Garamond" w:cs="Ebrima"/>
          <w:noProof/>
          <w:color w:val="2157AD"/>
          <w:shd w:val="clear" w:color="auto" w:fill="C9F3CD"/>
        </w:rPr>
        <w:t>(</w:t>
      </w:r>
      <w:r w:rsidR="00C33EE3">
        <w:rPr>
          <w:rFonts w:ascii="Garamond" w:hAnsi="Garamond" w:cs="Book Antiqua"/>
          <w:noProof/>
          <w:color w:val="2157AD"/>
          <w:shd w:val="clear" w:color="auto" w:fill="C9F3CD"/>
        </w:rPr>
        <w:t>Spouse</w:t>
      </w:r>
      <w:r w:rsidRPr="000679D4">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 xml:space="preserve">.TrueAgents|any: </w:t>
      </w:r>
      <w:r w:rsidRPr="000679D4">
        <w:rPr>
          <w:rFonts w:ascii="Garamond" w:hAnsi="Garamond" w:cs="Book Antiqua"/>
          <w:noProof/>
          <w:color w:val="2157AD"/>
          <w:shd w:val="clear" w:color="auto" w:fill="C9F3CD"/>
        </w:rPr>
        <w:t xml:space="preserve">id$ == </w:t>
      </w:r>
      <w:r w:rsidR="00C33EE3">
        <w:rPr>
          <w:rFonts w:ascii="Garamond" w:hAnsi="Garamond" w:cs="Book Antiqua"/>
          <w:noProof/>
          <w:color w:val="2157AD"/>
          <w:shd w:val="clear" w:color="auto" w:fill="C9F3CD"/>
        </w:rPr>
        <w:t>Client</w:t>
      </w:r>
      <w:r w:rsidRPr="000679D4">
        <w:rPr>
          <w:rFonts w:ascii="Garamond" w:hAnsi="Garamond" w:cs="Book Antiqua"/>
          <w:noProof/>
          <w:color w:val="2157AD"/>
          <w:shd w:val="clear" w:color="auto" w:fill="C9F3CD"/>
        </w:rPr>
        <w:t>.id$</w:t>
      </w:r>
      <w:r w:rsidR="000D2285">
        <w:rPr>
          <w:rFonts w:ascii="Garamond" w:hAnsi="Garamond" w:cs="Book Antiqua"/>
          <w:noProof/>
          <w:color w:val="2157AD"/>
          <w:shd w:val="clear" w:color="auto" w:fill="C9F3CD"/>
        </w:rPr>
        <w:t>)</w:t>
      </w:r>
      <w:r>
        <w:rPr>
          <w:rFonts w:ascii="Garamond" w:hAnsi="Garamond" w:cs="Ebrima"/>
        </w:rPr>
        <w:t>]}</w:t>
      </w:r>
    </w:p>
    <w:p w14:paraId="273D5D42" w14:textId="77BDC31A" w:rsidR="004D048E" w:rsidRDefault="004D048E" w:rsidP="004D048E">
      <w:pPr>
        <w:keepNext/>
        <w:keepLines/>
        <w:tabs>
          <w:tab w:val="center" w:pos="4680"/>
        </w:tabs>
        <w:ind w:firstLine="18"/>
        <w:jc w:val="center"/>
        <w:rPr>
          <w:rFonts w:ascii="Garamond" w:hAnsi="Garamond" w:cs="Ebrima"/>
        </w:rPr>
      </w:pPr>
    </w:p>
    <w:p w14:paraId="7AEB0B31" w14:textId="6AB7A95E" w:rsidR="00B04977" w:rsidRPr="00B04977" w:rsidRDefault="004D048E" w:rsidP="00445CC4">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r w:rsidRPr="00B0318E">
        <w:rPr>
          <w:rFonts w:ascii="Garamond" w:hAnsi="Garamond" w:cs="Book Antiqua"/>
        </w:rPr>
        <w:tab/>
      </w:r>
      <w:r w:rsidR="00B04977">
        <w:rPr>
          <w:rFonts w:ascii="Garamond" w:hAnsi="Garamond" w:cs="Book Antiqua"/>
          <w:b/>
          <w:bCs/>
        </w:rPr>
        <w:t xml:space="preserve">ACCEPTED BY: </w:t>
      </w:r>
    </w:p>
    <w:p w14:paraId="7715B946" w14:textId="51E75B9A" w:rsidR="004D048E" w:rsidRDefault="004D048E" w:rsidP="004D048E">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0"/>
        <w:gridCol w:w="4950"/>
      </w:tblGrid>
      <w:tr w:rsidR="00E27E4A" w:rsidRPr="00B0318E" w14:paraId="6474C03F" w14:textId="77777777" w:rsidTr="00E877DA">
        <w:tc>
          <w:tcPr>
            <w:tcW w:w="4500" w:type="dxa"/>
          </w:tcPr>
          <w:p w14:paraId="4889ACB6" w14:textId="77777777" w:rsidR="00E27E4A" w:rsidRPr="00B0318E" w:rsidRDefault="00E27E4A" w:rsidP="000A28DA">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950" w:type="dxa"/>
          </w:tcPr>
          <w:p w14:paraId="45476D7B" w14:textId="77777777" w:rsidR="00E27E4A" w:rsidRPr="00B0318E" w:rsidRDefault="00E27E4A" w:rsidP="0096058C">
            <w:pPr>
              <w:tabs>
                <w:tab w:val="left" w:pos="4740"/>
              </w:tabs>
              <w:spacing w:line="245" w:lineRule="auto"/>
              <w:ind w:left="435"/>
              <w:jc w:val="both"/>
              <w:rPr>
                <w:rFonts w:ascii="Garamond" w:hAnsi="Garamond" w:cs="Book Antiqua"/>
                <w:u w:val="single"/>
              </w:rPr>
            </w:pPr>
            <w:r w:rsidRPr="00B0318E">
              <w:rPr>
                <w:rFonts w:ascii="Garamond" w:hAnsi="Garamond" w:cs="Book Antiqua"/>
                <w:u w:val="single"/>
              </w:rPr>
              <w:tab/>
            </w:r>
          </w:p>
          <w:p w14:paraId="603FD528" w14:textId="4C221537" w:rsidR="00E27E4A" w:rsidRDefault="00E27E4A" w:rsidP="0096058C">
            <w:pPr>
              <w:tabs>
                <w:tab w:val="left" w:pos="4740"/>
              </w:tabs>
              <w:spacing w:line="245" w:lineRule="auto"/>
              <w:ind w:left="435"/>
              <w:jc w:val="both"/>
              <w:rPr>
                <w:rFonts w:ascii="Garamond" w:hAnsi="Garamond" w:cs="Book Antiqua"/>
                <w:i/>
                <w:iCs/>
              </w:rPr>
            </w:pPr>
            <w:r w:rsidRPr="00B0318E">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Client</w:t>
            </w:r>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b/>
                <w:bCs/>
                <w:noProof/>
                <w:color w:val="2157AD"/>
                <w:shd w:val="clear" w:color="auto" w:fill="C9F3CD"/>
              </w:rPr>
              <w:t xml:space="preserve">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TrueAgents.length &gt; 1</w:t>
            </w:r>
            <w:r w:rsidRPr="00B0318E">
              <w:rPr>
                <w:rFonts w:ascii="Garamond" w:hAnsi="Garamond" w:cs="Book Antiqua"/>
              </w:rPr>
              <w:t>]}</w:t>
            </w:r>
            <w:r w:rsidRPr="00B0318E">
              <w:rPr>
                <w:rFonts w:ascii="Garamond" w:hAnsi="Garamond" w:cs="Book Antiqua"/>
                <w:i/>
                <w:iCs/>
              </w:rPr>
              <w:t>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17F31B8D" w14:textId="2D441051" w:rsidR="00E27E4A" w:rsidRPr="00B0318E" w:rsidRDefault="00E27E4A" w:rsidP="0096058C">
            <w:pPr>
              <w:tabs>
                <w:tab w:val="left" w:pos="-1440"/>
                <w:tab w:val="left" w:pos="4740"/>
                <w:tab w:val="left" w:pos="9360"/>
              </w:tabs>
              <w:spacing w:line="245" w:lineRule="auto"/>
              <w:ind w:left="435"/>
              <w:jc w:val="both"/>
              <w:rPr>
                <w:rFonts w:ascii="Garamond" w:hAnsi="Garamond" w:cs="Book Antiqua"/>
              </w:rPr>
            </w:pPr>
            <w:r w:rsidRPr="00B0318E">
              <w:rPr>
                <w:rFonts w:ascii="Garamond" w:hAnsi="Garamond" w:cs="Book Antiqua"/>
              </w:rPr>
              <w:t>{[</w:t>
            </w:r>
            <w:proofErr w:type="spellStart"/>
            <w:r w:rsidR="00C33EE3">
              <w:rPr>
                <w:rFonts w:ascii="Garamond" w:hAnsi="Garamond" w:cs="Book Antiqua"/>
                <w:noProof/>
                <w:color w:val="2157AD"/>
                <w:shd w:val="clear" w:color="auto" w:fill="C9E1F3"/>
              </w:rPr>
              <w:t>Client</w:t>
            </w:r>
            <w:r w:rsidRPr="00362520">
              <w:rPr>
                <w:rFonts w:ascii="Garamond" w:hAnsi="Garamond" w:cs="Book Antiqua"/>
                <w:noProof/>
                <w:color w:val="2157AD"/>
                <w:shd w:val="clear" w:color="auto" w:fill="C9E1F3"/>
              </w:rPr>
              <w:t>.</w:t>
            </w:r>
            <w:r w:rsidR="00A33B06" w:rsidRPr="00A33B0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16B312E7" w14:textId="77777777" w:rsidR="004D048E" w:rsidRDefault="004D048E" w:rsidP="004D048E">
      <w:pPr>
        <w:keepNext/>
        <w:keepLines/>
        <w:tabs>
          <w:tab w:val="center" w:pos="4680"/>
        </w:tabs>
        <w:ind w:firstLine="18"/>
        <w:jc w:val="center"/>
        <w:rPr>
          <w:rFonts w:ascii="Garamond" w:hAnsi="Garamond" w:cs="Ebrima"/>
        </w:rPr>
      </w:pPr>
    </w:p>
    <w:p w14:paraId="267D9A51"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00FD8168"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520D141F" w14:textId="6BE40B4D"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33EE3">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5AC9D3A9"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4E651A7" w14:textId="59C5CD38"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.SelectNotary.FullName|else</w:t>
      </w:r>
      <w:proofErr w:type="spellEnd"/>
      <w:r w:rsidRPr="001E35E6">
        <w:rPr>
          <w:rFonts w:ascii="Garamond" w:hAnsi="Garamond" w:cs="Ebrima"/>
          <w:noProof/>
          <w:color w:val="2157AD"/>
          <w:shd w:val="clear" w:color="auto" w:fill="C9E1F3"/>
        </w:rPr>
        <w:t>: "______________"</w:t>
      </w:r>
      <w:r w:rsidRPr="001E35E6">
        <w:rPr>
          <w:rFonts w:ascii="Garamond" w:hAnsi="Garamond" w:cs="Ebrima"/>
        </w:rPr>
        <w:t>]}, Notary Public</w:t>
      </w:r>
    </w:p>
    <w:p w14:paraId="12D735AF" w14:textId="1532835F"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.SelectNotary.NumberText|else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w:t>
      </w:r>
    </w:p>
    <w:p w14:paraId="65332F06" w14:textId="4D3B878D"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.SelectNotary.Parish|else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 xml:space="preserve">]}, </w:t>
      </w:r>
      <w:r w:rsidR="00B93DF4">
        <w:rPr>
          <w:rFonts w:ascii="Garamond" w:hAnsi="Garamond" w:cs="Ebrima"/>
        </w:rPr>
        <w:t>{[</w:t>
      </w:r>
      <w:proofErr w:type="spellStart"/>
      <w:r w:rsidR="004E1A7C" w:rsidRPr="004E1A7C">
        <w:rPr>
          <w:rFonts w:ascii="Garamond" w:hAnsi="Garamond" w:cs="Ebrima"/>
          <w:noProof/>
          <w:color w:val="2157AD"/>
          <w:shd w:val="clear" w:color="auto" w:fill="C9E1F3"/>
        </w:rPr>
        <w:t>Spouse.</w:t>
      </w:r>
      <w:r w:rsidR="00B93DF4" w:rsidRPr="004E1A7C">
        <w:rPr>
          <w:rFonts w:ascii="Garamond" w:hAnsi="Garamond" w:cs="Ebrima"/>
          <w:noProof/>
          <w:color w:val="2157AD"/>
          <w:shd w:val="clear" w:color="auto" w:fill="C9E1F3"/>
        </w:rPr>
        <w:t>SelectNotary.State</w:t>
      </w:r>
      <w:proofErr w:type="spellEnd"/>
      <w:r w:rsidR="00B93DF4">
        <w:rPr>
          <w:rFonts w:ascii="Garamond" w:hAnsi="Garamond" w:cs="Ebrima"/>
        </w:rPr>
        <w:t>]}</w:t>
      </w:r>
    </w:p>
    <w:p w14:paraId="05A5F97A" w14:textId="424BE8A0" w:rsidR="00E8439F"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.SelectNotary.Commission|else</w:t>
      </w:r>
      <w:proofErr w:type="spellEnd"/>
      <w:r w:rsidRPr="001E35E6">
        <w:rPr>
          <w:rFonts w:ascii="Garamond" w:hAnsi="Garamond" w:cs="Ebrima"/>
          <w:noProof/>
          <w:color w:val="2157AD"/>
          <w:shd w:val="clear" w:color="auto" w:fill="C9E1F3"/>
        </w:rPr>
        <w:t>: "____________________"</w:t>
      </w:r>
      <w:r w:rsidRPr="001E35E6">
        <w:rPr>
          <w:rFonts w:ascii="Garamond" w:hAnsi="Garamond" w:cs="Ebrima"/>
        </w:rPr>
        <w:t>]}</w:t>
      </w:r>
    </w:p>
    <w:p w14:paraId="7CC5C227" w14:textId="77777777" w:rsidR="004D048E" w:rsidRPr="00B031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9B64C13"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191631F" w14:textId="77777777" w:rsidR="004D048E" w:rsidRPr="00B0318E" w:rsidRDefault="004D048E" w:rsidP="004D048E">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1947D84"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8A02876"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33D2C47"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3CD891D6" w14:textId="77777777" w:rsidR="004D048E" w:rsidRPr="00B0318E" w:rsidRDefault="004D048E" w:rsidP="004D048E">
      <w:pPr>
        <w:jc w:val="center"/>
        <w:rPr>
          <w:rFonts w:ascii="Garamond" w:hAnsi="Garamond" w:cs="Book Antiqua"/>
          <w:u w:val="single"/>
        </w:rPr>
      </w:pPr>
      <w:r w:rsidRPr="00B0318E">
        <w:rPr>
          <w:rFonts w:ascii="Garamond" w:hAnsi="Garamond" w:cs="Book Antiqua"/>
        </w:rPr>
        <w:lastRenderedPageBreak/>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A808C87" w14:textId="5B5F83C0" w:rsidR="004D04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526786C" w14:textId="5B0899E7"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D72489">
        <w:rPr>
          <w:rFonts w:ascii="Garamond" w:hAnsi="Garamond" w:cs="Ebrima"/>
          <w:b/>
          <w:noProof/>
          <w:color w:val="41A151"/>
          <w:shd w:val="clear" w:color="auto" w:fill="C9F3CD"/>
        </w:rPr>
        <w:t>else</w:t>
      </w:r>
      <w:r>
        <w:rPr>
          <w:rFonts w:ascii="Garamond" w:hAnsi="Garamond" w:cs="Ebrima"/>
        </w:rPr>
        <w:t>]}</w:t>
      </w:r>
    </w:p>
    <w:p w14:paraId="7405228F" w14:textId="77777777" w:rsidR="004D048E" w:rsidRPr="00B0318E" w:rsidRDefault="004D048E" w:rsidP="004D048E">
      <w:pPr>
        <w:keepNext/>
        <w:keepLines/>
        <w:tabs>
          <w:tab w:val="center" w:pos="4680"/>
        </w:tabs>
        <w:ind w:firstLine="18"/>
        <w:jc w:val="center"/>
        <w:rPr>
          <w:rFonts w:ascii="Garamond" w:hAnsi="Garamond" w:cs="Ebrima"/>
        </w:rPr>
      </w:pPr>
    </w:p>
    <w:p w14:paraId="7191B4DF" w14:textId="77777777" w:rsidR="004D048E" w:rsidRPr="00B0318E" w:rsidRDefault="004D048E" w:rsidP="004D048E">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p>
    <w:p w14:paraId="7DD4BBBB"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rPr>
      </w:pPr>
    </w:p>
    <w:p w14:paraId="6532E45A"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721BAB57" w14:textId="6C6F2E6E" w:rsidR="004F5970" w:rsidRDefault="004F5970" w:rsidP="00B4128C">
      <w:pPr>
        <w:tabs>
          <w:tab w:val="left" w:pos="3600"/>
          <w:tab w:val="left" w:pos="4320"/>
          <w:tab w:val="left" w:pos="5040"/>
          <w:tab w:val="left" w:pos="9360"/>
        </w:tabs>
        <w:spacing w:line="244" w:lineRule="auto"/>
        <w:jc w:val="both"/>
        <w:rPr>
          <w:rFonts w:ascii="Garamond" w:hAnsi="Garamond" w:cs="Book Antiqua"/>
          <w:u w:val="single"/>
        </w:rPr>
      </w:pPr>
    </w:p>
    <w:p w14:paraId="005514B8" w14:textId="77777777" w:rsidR="004D048E" w:rsidRPr="00B0318E" w:rsidRDefault="004D048E" w:rsidP="00B4128C">
      <w:pPr>
        <w:tabs>
          <w:tab w:val="left" w:pos="3600"/>
          <w:tab w:val="left" w:pos="4320"/>
          <w:tab w:val="left" w:pos="5040"/>
          <w:tab w:val="left" w:pos="9360"/>
        </w:tabs>
        <w:spacing w:line="244" w:lineRule="auto"/>
        <w:jc w:val="both"/>
        <w:rPr>
          <w:rFonts w:ascii="Garamond" w:hAnsi="Garamond" w:cs="Book Antiqua"/>
          <w:u w:val="single"/>
        </w:rPr>
      </w:pPr>
    </w:p>
    <w:p w14:paraId="52A2973C" w14:textId="1E89471F"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33EE3">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4290C272"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01DC4CA" w14:textId="51240B09"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.SelectNotary.FullName|else</w:t>
      </w:r>
      <w:proofErr w:type="spellEnd"/>
      <w:r w:rsidRPr="001978F9">
        <w:rPr>
          <w:rFonts w:ascii="Garamond" w:hAnsi="Garamond" w:cs="Ebrima"/>
          <w:noProof/>
          <w:color w:val="2157AD"/>
          <w:shd w:val="clear" w:color="auto" w:fill="C9E1F3"/>
        </w:rPr>
        <w:t>: "______________"</w:t>
      </w:r>
      <w:r w:rsidRPr="001978F9">
        <w:rPr>
          <w:rFonts w:ascii="Garamond" w:hAnsi="Garamond" w:cs="Ebrima"/>
        </w:rPr>
        <w:t>]}, Notary Public</w:t>
      </w:r>
    </w:p>
    <w:p w14:paraId="71136F78" w14:textId="13D20FD8"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.SelectNotary.NumberText|else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w:t>
      </w:r>
    </w:p>
    <w:p w14:paraId="11A832A0" w14:textId="6437581B"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.SelectNotary.Parish|else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 xml:space="preserve">]}, </w:t>
      </w:r>
      <w:r w:rsidR="00B93DF4">
        <w:rPr>
          <w:rFonts w:ascii="Garamond" w:hAnsi="Garamond" w:cs="Ebrima"/>
        </w:rPr>
        <w:t>{[</w:t>
      </w:r>
      <w:proofErr w:type="spellStart"/>
      <w:r w:rsidR="004E1A7C" w:rsidRPr="004E1A7C">
        <w:rPr>
          <w:rFonts w:ascii="Garamond" w:hAnsi="Garamond" w:cs="Ebrima"/>
          <w:noProof/>
          <w:color w:val="2157AD"/>
          <w:shd w:val="clear" w:color="auto" w:fill="C9E1F3"/>
        </w:rPr>
        <w:t>Spouse.</w:t>
      </w:r>
      <w:r w:rsidR="00B93DF4" w:rsidRPr="004E1A7C">
        <w:rPr>
          <w:rFonts w:ascii="Garamond" w:hAnsi="Garamond" w:cs="Ebrima"/>
          <w:noProof/>
          <w:color w:val="2157AD"/>
          <w:shd w:val="clear" w:color="auto" w:fill="C9E1F3"/>
        </w:rPr>
        <w:t>SelectNotary.State</w:t>
      </w:r>
      <w:proofErr w:type="spellEnd"/>
      <w:r w:rsidR="00B93DF4">
        <w:rPr>
          <w:rFonts w:ascii="Garamond" w:hAnsi="Garamond" w:cs="Ebrima"/>
        </w:rPr>
        <w:t>]}</w:t>
      </w:r>
    </w:p>
    <w:p w14:paraId="6CAB0103" w14:textId="3FD1EB5F" w:rsidR="00E86C1A"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.SelectNotary.Commission|else</w:t>
      </w:r>
      <w:proofErr w:type="spellEnd"/>
      <w:r w:rsidRPr="001978F9">
        <w:rPr>
          <w:rFonts w:ascii="Garamond" w:hAnsi="Garamond" w:cs="Ebrima"/>
          <w:noProof/>
          <w:color w:val="2157AD"/>
          <w:shd w:val="clear" w:color="auto" w:fill="C9E1F3"/>
        </w:rPr>
        <w:t>: "____________________"</w:t>
      </w:r>
      <w:r w:rsidRPr="001978F9">
        <w:rPr>
          <w:rFonts w:ascii="Garamond" w:hAnsi="Garamond" w:cs="Ebrima"/>
        </w:rPr>
        <w:t>]}</w:t>
      </w:r>
    </w:p>
    <w:p w14:paraId="3482590D" w14:textId="3E16360B" w:rsidR="002973FF" w:rsidRPr="00B0318E"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59579FDE"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9CF8C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4E0141DC"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488504"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623BA19"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3A75481"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F87733D" w14:textId="3DB3E9A6" w:rsidR="002973FF"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A17618B" w14:textId="53EEC51C" w:rsidR="00CD2ACA" w:rsidRDefault="00CD2ACA" w:rsidP="00C26912">
      <w:pPr>
        <w:keepNext/>
        <w:keepLines/>
        <w:tabs>
          <w:tab w:val="center" w:pos="4680"/>
        </w:tabs>
        <w:ind w:firstLine="18"/>
        <w:jc w:val="center"/>
        <w:rPr>
          <w:rFonts w:ascii="Garamond" w:hAnsi="Garamond" w:cs="Ebrima"/>
        </w:rPr>
      </w:pPr>
      <w:r>
        <w:rPr>
          <w:rFonts w:ascii="Garamond" w:hAnsi="Garamond" w:cs="Ebrima"/>
        </w:rPr>
        <w:t>{[</w:t>
      </w:r>
      <w:r w:rsidRPr="00CD2ACA">
        <w:rPr>
          <w:rFonts w:ascii="Garamond" w:hAnsi="Garamond" w:cs="Ebrima"/>
          <w:b/>
          <w:noProof/>
          <w:color w:val="41A151"/>
          <w:shd w:val="clear" w:color="auto" w:fill="C9F3CD"/>
        </w:rPr>
        <w:t>endif</w:t>
      </w:r>
      <w:r>
        <w:rPr>
          <w:rFonts w:ascii="Garamond" w:hAnsi="Garamond" w:cs="Ebrima"/>
        </w:rPr>
        <w:t>]}</w:t>
      </w:r>
    </w:p>
    <w:p w14:paraId="0A0C9825" w14:textId="3D6E4F44" w:rsidR="00412902" w:rsidRDefault="00412902" w:rsidP="00C26912">
      <w:pPr>
        <w:keepNext/>
        <w:keepLines/>
        <w:tabs>
          <w:tab w:val="center" w:pos="4680"/>
        </w:tabs>
        <w:ind w:firstLine="18"/>
        <w:jc w:val="center"/>
        <w:rPr>
          <w:rFonts w:ascii="Garamond" w:hAnsi="Garamond" w:cs="Ebrima"/>
        </w:rPr>
      </w:pPr>
      <w:r>
        <w:rPr>
          <w:rFonts w:ascii="Garamond" w:hAnsi="Garamond" w:cs="Ebrima"/>
        </w:rPr>
        <w:t>{[</w:t>
      </w:r>
      <w:r w:rsidRPr="00412902">
        <w:rPr>
          <w:rFonts w:ascii="Garamond" w:hAnsi="Garamond" w:cs="Ebrima"/>
          <w:b/>
          <w:noProof/>
          <w:color w:val="41A151"/>
          <w:shd w:val="clear" w:color="auto" w:fill="C9F3CD"/>
        </w:rPr>
        <w:t>if</w:t>
      </w:r>
      <w:r w:rsidRPr="00412902">
        <w:rPr>
          <w:rFonts w:ascii="Garamond" w:hAnsi="Garamond" w:cs="Ebrima"/>
          <w:noProof/>
          <w:color w:val="2157AD"/>
          <w:shd w:val="clear" w:color="auto" w:fill="C9F3CD"/>
        </w:rPr>
        <w:t xml:space="preserve"> </w:t>
      </w:r>
      <w:r w:rsidR="00C33EE3">
        <w:rPr>
          <w:rFonts w:ascii="Garamond" w:hAnsi="Garamond" w:cs="Book Antiqua"/>
          <w:noProof/>
          <w:color w:val="2157AD"/>
          <w:shd w:val="clear" w:color="auto" w:fill="C9F3CD"/>
        </w:rPr>
        <w:t>Spouse</w:t>
      </w:r>
      <w:r w:rsidRPr="00412902">
        <w:rPr>
          <w:rFonts w:ascii="Garamond" w:hAnsi="Garamond" w:cs="Book Antiqua"/>
          <w:noProof/>
          <w:color w:val="2157AD"/>
          <w:shd w:val="clear" w:color="auto" w:fill="C9F3CD"/>
        </w:rPr>
        <w:t>AgentsFPOA.</w:t>
      </w:r>
      <w:r w:rsidR="0065614A" w:rsidRPr="0065614A">
        <w:rPr>
          <w:rFonts w:ascii="Garamond" w:hAnsi="Garamond" w:cs="Book Antiqua"/>
          <w:noProof/>
          <w:color w:val="2157AD"/>
          <w:shd w:val="clear" w:color="auto" w:fill="C9F3CD"/>
        </w:rPr>
        <w:t>TrueAgentsNoClient</w:t>
      </w:r>
      <w:r w:rsidRPr="00412902">
        <w:rPr>
          <w:rFonts w:ascii="Garamond" w:hAnsi="Garamond" w:cs="Ebrima"/>
          <w:noProof/>
          <w:color w:val="2157AD"/>
          <w:shd w:val="clear" w:color="auto" w:fill="C9F3CD"/>
        </w:rPr>
        <w:t>.length &gt; 0</w:t>
      </w:r>
      <w:r>
        <w:rPr>
          <w:rFonts w:ascii="Garamond" w:hAnsi="Garamond" w:cs="Ebrima"/>
        </w:rPr>
        <w:t xml:space="preserve">]} </w:t>
      </w:r>
    </w:p>
    <w:p w14:paraId="5EE90495" w14:textId="209FC9D5" w:rsidR="00C56374" w:rsidRPr="00B0318E" w:rsidRDefault="00A6260B">
      <w:pPr>
        <w:widowControl/>
        <w:autoSpaceDE/>
        <w:autoSpaceDN/>
        <w:adjustRightInd/>
        <w:spacing w:after="160" w:line="259" w:lineRule="auto"/>
        <w:rPr>
          <w:rFonts w:ascii="Garamond" w:hAnsi="Garamond"/>
          <w:sz w:val="23"/>
          <w:szCs w:val="23"/>
        </w:rPr>
      </w:pPr>
      <w:r w:rsidRPr="00B0318E">
        <w:rPr>
          <w:rFonts w:ascii="Garamond" w:hAnsi="Garamond"/>
          <w:sz w:val="23"/>
          <w:szCs w:val="23"/>
        </w:rPr>
        <w:br w:type="page"/>
      </w:r>
    </w:p>
    <w:p w14:paraId="7CB2C0C0" w14:textId="6373AB68" w:rsidR="00412902" w:rsidRDefault="00412902" w:rsidP="004123B5">
      <w:pPr>
        <w:spacing w:line="244" w:lineRule="auto"/>
        <w:ind w:firstLine="720"/>
        <w:jc w:val="center"/>
        <w:rPr>
          <w:rFonts w:ascii="Garamond" w:hAnsi="Garamond" w:cs="Book Antiqua"/>
        </w:rPr>
      </w:pPr>
      <w:bookmarkStart w:id="21" w:name="_Hlk26021780"/>
      <w:r>
        <w:rPr>
          <w:rFonts w:ascii="Garamond" w:hAnsi="Garamond" w:cs="Book Antiqua"/>
        </w:rPr>
        <w:lastRenderedPageBreak/>
        <w:t>{[</w:t>
      </w:r>
      <w:r w:rsidRPr="00412902">
        <w:rPr>
          <w:rFonts w:ascii="Garamond" w:hAnsi="Garamond" w:cs="Book Antiqua"/>
          <w:b/>
          <w:noProof/>
          <w:color w:val="41A151"/>
          <w:shd w:val="clear" w:color="auto" w:fill="C9F3CD"/>
        </w:rPr>
        <w:t>endif</w:t>
      </w:r>
      <w:r>
        <w:rPr>
          <w:rFonts w:ascii="Garamond" w:hAnsi="Garamond" w:cs="Book Antiqua"/>
        </w:rPr>
        <w:t>]}</w:t>
      </w:r>
    </w:p>
    <w:p w14:paraId="62F4D527" w14:textId="33F5A768" w:rsidR="004123B5" w:rsidRPr="004123B5" w:rsidRDefault="004123B5" w:rsidP="004123B5">
      <w:pPr>
        <w:spacing w:line="244" w:lineRule="auto"/>
        <w:ind w:firstLine="720"/>
        <w:jc w:val="center"/>
        <w:rPr>
          <w:rFonts w:ascii="Garamond" w:hAnsi="Garamond" w:cs="Book Antiqua"/>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4123B5">
        <w:rPr>
          <w:rFonts w:ascii="Garamond" w:hAnsi="Garamond" w:cs="Book Antiqua"/>
          <w:noProof/>
          <w:color w:val="2157AD"/>
          <w:shd w:val="clear" w:color="auto" w:fill="FAE7D2"/>
        </w:rPr>
        <w:t>AgentsFPOA.</w:t>
      </w:r>
      <w:r w:rsidR="0065614A" w:rsidRPr="0065614A">
        <w:rPr>
          <w:rFonts w:ascii="Garamond" w:hAnsi="Garamond" w:cs="Book Antiqua"/>
          <w:noProof/>
          <w:color w:val="2157AD"/>
          <w:shd w:val="clear" w:color="auto" w:fill="FAE7D2"/>
        </w:rPr>
        <w:t>TrueAgentsNoClient</w:t>
      </w:r>
      <w:r w:rsidRPr="004123B5">
        <w:rPr>
          <w:rFonts w:ascii="Garamond" w:hAnsi="Garamond" w:cs="Book Antiqua"/>
        </w:rPr>
        <w:t>]}</w:t>
      </w:r>
    </w:p>
    <w:p w14:paraId="256611D1" w14:textId="0FC6C523" w:rsidR="000F7875" w:rsidRPr="00B0318E" w:rsidRDefault="000F7875" w:rsidP="007C77D6">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r w:rsidR="000841AB">
        <w:rPr>
          <w:rFonts w:ascii="Garamond" w:hAnsi="Garamond" w:cs="Book Antiqua"/>
        </w:rPr>
        <w:t>Agent</w:t>
      </w:r>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57C657CA" w14:textId="77777777" w:rsidR="000F7875" w:rsidRPr="00B0318E" w:rsidRDefault="000F7875" w:rsidP="000F7875">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35461" w14:paraId="4E94F5A8" w14:textId="77777777" w:rsidTr="0017703C">
        <w:tc>
          <w:tcPr>
            <w:tcW w:w="4675" w:type="dxa"/>
          </w:tcPr>
          <w:p w14:paraId="3CB19B16" w14:textId="77777777" w:rsidR="00835461" w:rsidRDefault="00835461" w:rsidP="00835461">
            <w:pPr>
              <w:spacing w:line="244" w:lineRule="auto"/>
              <w:ind w:left="-103"/>
              <w:jc w:val="both"/>
              <w:rPr>
                <w:rFonts w:ascii="Garamond" w:hAnsi="Garamond" w:cs="Book Antiqua"/>
                <w:b/>
                <w:bCs/>
              </w:rPr>
            </w:pPr>
            <w:r w:rsidRPr="00B0318E">
              <w:rPr>
                <w:rFonts w:ascii="Garamond" w:hAnsi="Garamond" w:cs="Book Antiqua"/>
                <w:b/>
                <w:bCs/>
              </w:rPr>
              <w:t>WITNESSES:</w:t>
            </w:r>
          </w:p>
          <w:p w14:paraId="04977609" w14:textId="77777777" w:rsidR="00835461" w:rsidRDefault="00835461" w:rsidP="00835461">
            <w:pPr>
              <w:spacing w:line="244" w:lineRule="auto"/>
              <w:ind w:left="-103"/>
              <w:jc w:val="both"/>
              <w:rPr>
                <w:rFonts w:ascii="Garamond" w:hAnsi="Garamond" w:cs="Book Antiqua"/>
                <w:b/>
                <w:bCs/>
              </w:rPr>
            </w:pPr>
          </w:p>
          <w:p w14:paraId="4197DEFB" w14:textId="77777777" w:rsidR="00835461" w:rsidRDefault="00835461" w:rsidP="00835461">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7A52275C" w14:textId="77777777" w:rsidR="00835461" w:rsidRDefault="00835461" w:rsidP="00835461">
            <w:pPr>
              <w:spacing w:line="244" w:lineRule="auto"/>
              <w:ind w:left="-103" w:right="-4605" w:hanging="4200"/>
              <w:jc w:val="both"/>
              <w:rPr>
                <w:rFonts w:ascii="Garamond" w:hAnsi="Garamond" w:cs="Book Antiqua"/>
                <w:u w:val="single"/>
              </w:rPr>
            </w:pPr>
          </w:p>
          <w:p w14:paraId="3CBCEF01" w14:textId="77777777" w:rsidR="00835461" w:rsidRDefault="00835461" w:rsidP="00835461">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3729D97F" w14:textId="77777777" w:rsidR="00835461" w:rsidRDefault="00835461" w:rsidP="00835461">
            <w:pPr>
              <w:tabs>
                <w:tab w:val="left" w:pos="-1440"/>
                <w:tab w:val="left" w:pos="4200"/>
                <w:tab w:val="left" w:pos="5040"/>
                <w:tab w:val="left" w:pos="9360"/>
              </w:tabs>
              <w:spacing w:line="245" w:lineRule="auto"/>
              <w:ind w:left="-103" w:right="-4515"/>
              <w:jc w:val="both"/>
              <w:rPr>
                <w:rFonts w:ascii="Garamond" w:hAnsi="Garamond" w:cs="Book Antiqua"/>
                <w:b/>
                <w:bCs/>
              </w:rPr>
            </w:pPr>
          </w:p>
          <w:p w14:paraId="5B89B8B3" w14:textId="77777777" w:rsidR="00835461" w:rsidRDefault="00835461" w:rsidP="00835461">
            <w:pPr>
              <w:tabs>
                <w:tab w:val="left" w:pos="-1440"/>
                <w:tab w:val="left" w:pos="4320"/>
                <w:tab w:val="left" w:pos="5040"/>
                <w:tab w:val="left" w:pos="9360"/>
              </w:tabs>
              <w:spacing w:line="245" w:lineRule="auto"/>
              <w:ind w:left="-103"/>
              <w:jc w:val="both"/>
              <w:rPr>
                <w:rFonts w:ascii="Garamond" w:hAnsi="Garamond" w:cs="Book Antiqua"/>
                <w:u w:val="single"/>
              </w:rPr>
            </w:pPr>
          </w:p>
          <w:p w14:paraId="4D7F8384" w14:textId="77777777" w:rsidR="00835461" w:rsidRPr="00B0318E" w:rsidRDefault="00835461" w:rsidP="00835461">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2FE54CA6" w14:textId="77777777" w:rsidR="00835461" w:rsidRPr="00B0318E" w:rsidRDefault="00835461" w:rsidP="00835461">
            <w:pPr>
              <w:tabs>
                <w:tab w:val="left" w:pos="3600"/>
                <w:tab w:val="left" w:pos="4320"/>
                <w:tab w:val="left" w:pos="5040"/>
                <w:tab w:val="left" w:pos="9360"/>
              </w:tabs>
              <w:spacing w:line="244" w:lineRule="auto"/>
              <w:ind w:left="-103"/>
              <w:jc w:val="both"/>
              <w:rPr>
                <w:rFonts w:ascii="Garamond" w:hAnsi="Garamond" w:cs="Book Antiqua"/>
              </w:rPr>
            </w:pPr>
          </w:p>
          <w:p w14:paraId="0ABA5326" w14:textId="77777777" w:rsidR="00835461" w:rsidRPr="00B0318E" w:rsidRDefault="00835461" w:rsidP="00835461">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914A04A" w14:textId="77777777" w:rsidR="00835461" w:rsidRPr="00B0318E" w:rsidRDefault="00835461" w:rsidP="00835461">
            <w:pPr>
              <w:tabs>
                <w:tab w:val="left" w:pos="-1440"/>
                <w:tab w:val="left" w:pos="4200"/>
                <w:tab w:val="left" w:pos="5040"/>
                <w:tab w:val="left" w:pos="9360"/>
              </w:tabs>
              <w:spacing w:line="245" w:lineRule="auto"/>
              <w:ind w:left="-103" w:right="-4515"/>
              <w:jc w:val="both"/>
              <w:rPr>
                <w:rFonts w:ascii="Garamond" w:hAnsi="Garamond" w:cs="Book Antiqua"/>
                <w:b/>
                <w:bCs/>
              </w:rPr>
            </w:pPr>
          </w:p>
          <w:p w14:paraId="1755F54D" w14:textId="77777777" w:rsidR="00835461" w:rsidRPr="005E4156" w:rsidRDefault="00835461" w:rsidP="0017703C">
            <w:pPr>
              <w:spacing w:line="244" w:lineRule="auto"/>
              <w:ind w:left="4200" w:right="-4605" w:hanging="4200"/>
              <w:jc w:val="both"/>
              <w:rPr>
                <w:rFonts w:ascii="Garamond" w:hAnsi="Garamond" w:cs="Book Antiqua"/>
                <w:u w:val="single"/>
              </w:rPr>
            </w:pPr>
          </w:p>
        </w:tc>
        <w:tc>
          <w:tcPr>
            <w:tcW w:w="4675" w:type="dxa"/>
          </w:tcPr>
          <w:p w14:paraId="57B04A36" w14:textId="77777777" w:rsidR="00835461" w:rsidRDefault="00835461" w:rsidP="0017703C">
            <w:pPr>
              <w:spacing w:line="244" w:lineRule="auto"/>
              <w:jc w:val="both"/>
              <w:rPr>
                <w:rFonts w:ascii="Garamond" w:hAnsi="Garamond" w:cs="Book Antiqua"/>
                <w:b/>
                <w:bCs/>
              </w:rPr>
            </w:pPr>
            <w:r w:rsidRPr="00B0318E">
              <w:rPr>
                <w:rFonts w:ascii="Garamond" w:hAnsi="Garamond" w:cs="Book Antiqua"/>
                <w:b/>
                <w:bCs/>
              </w:rPr>
              <w:t>ACCEPTED BY:</w:t>
            </w:r>
          </w:p>
          <w:p w14:paraId="211BDF26" w14:textId="77777777" w:rsidR="00835461" w:rsidRDefault="00835461" w:rsidP="0017703C">
            <w:pPr>
              <w:spacing w:line="244" w:lineRule="auto"/>
              <w:jc w:val="both"/>
              <w:rPr>
                <w:rFonts w:ascii="Garamond" w:hAnsi="Garamond" w:cs="Book Antiqua"/>
                <w:b/>
                <w:bCs/>
              </w:rPr>
            </w:pPr>
          </w:p>
          <w:p w14:paraId="454C6D00" w14:textId="77777777" w:rsidR="00835461" w:rsidRDefault="00835461"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1FFE7BAF" w14:textId="3851BD97" w:rsidR="00835461" w:rsidRDefault="00835461"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Spouse</w:t>
            </w:r>
            <w:r w:rsidRPr="00147C66">
              <w:rPr>
                <w:rFonts w:ascii="Garamond" w:hAnsi="Garamond" w:cs="Book Antiqua"/>
                <w:noProof/>
                <w:color w:val="2157AD"/>
                <w:shd w:val="clear" w:color="auto" w:fill="C9F3CD"/>
              </w:rPr>
              <w:t>AgentsFPOA.TrueAgents.length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00DBA485" w14:textId="77777777" w:rsidR="00835461" w:rsidRDefault="00835461"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054341C9"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003F69BB" w14:textId="77777777" w:rsidR="00835461" w:rsidRDefault="00835461"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1BC7E244" w14:textId="77777777" w:rsidR="00835461" w:rsidRDefault="00835461"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5E400F2A"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5A92A775" w14:textId="77777777" w:rsidR="00835461" w:rsidRDefault="00835461"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472F0E3E" w14:textId="77777777" w:rsidR="00835461" w:rsidRDefault="00835461"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73423916" w14:textId="77777777" w:rsidR="00835461" w:rsidRDefault="00835461" w:rsidP="0017703C">
            <w:pPr>
              <w:spacing w:line="244" w:lineRule="auto"/>
              <w:jc w:val="both"/>
              <w:rPr>
                <w:rFonts w:ascii="Garamond" w:hAnsi="Garamond" w:cs="Book Antiqua"/>
              </w:rPr>
            </w:pPr>
          </w:p>
        </w:tc>
      </w:tr>
    </w:tbl>
    <w:p w14:paraId="762FA9C6" w14:textId="77777777" w:rsidR="00835461" w:rsidRDefault="00835461" w:rsidP="00DB5567">
      <w:pPr>
        <w:tabs>
          <w:tab w:val="left" w:pos="5040"/>
        </w:tabs>
        <w:spacing w:line="244" w:lineRule="auto"/>
        <w:jc w:val="both"/>
        <w:rPr>
          <w:rFonts w:ascii="Garamond" w:hAnsi="Garamond" w:cs="Book Antiqua"/>
          <w:b/>
          <w:bCs/>
        </w:rPr>
      </w:pPr>
    </w:p>
    <w:p w14:paraId="5E59F8FB" w14:textId="77777777" w:rsidR="00835461" w:rsidRDefault="00835461" w:rsidP="00DB5567">
      <w:pPr>
        <w:tabs>
          <w:tab w:val="left" w:pos="5040"/>
        </w:tabs>
        <w:spacing w:line="244" w:lineRule="auto"/>
        <w:jc w:val="both"/>
        <w:rPr>
          <w:rFonts w:ascii="Garamond" w:hAnsi="Garamond" w:cs="Book Antiqua"/>
          <w:b/>
          <w:bCs/>
        </w:rPr>
      </w:pPr>
    </w:p>
    <w:p w14:paraId="63065EF3" w14:textId="77777777" w:rsidR="004F5970" w:rsidRPr="00B0318E" w:rsidRDefault="004F5970" w:rsidP="000F7875">
      <w:pPr>
        <w:spacing w:line="244" w:lineRule="auto"/>
        <w:jc w:val="both"/>
        <w:rPr>
          <w:rFonts w:ascii="Garamond" w:hAnsi="Garamond" w:cs="Book Antiqua"/>
        </w:rPr>
      </w:pPr>
    </w:p>
    <w:p w14:paraId="4CFF2DE0" w14:textId="1D222BEC"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48FBA8C"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38419A4" w14:textId="3ED7B049"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SelectNotary.FullName|else</w:t>
      </w:r>
      <w:proofErr w:type="spellEnd"/>
      <w:r w:rsidRPr="00A35B9F">
        <w:rPr>
          <w:rFonts w:ascii="Garamond" w:hAnsi="Garamond" w:cs="Ebrima"/>
          <w:noProof/>
          <w:color w:val="2157AD"/>
          <w:shd w:val="clear" w:color="auto" w:fill="C9E1F3"/>
        </w:rPr>
        <w:t>: "______________"</w:t>
      </w:r>
      <w:r w:rsidRPr="00496FDB">
        <w:rPr>
          <w:rFonts w:ascii="Garamond" w:hAnsi="Garamond" w:cs="Ebrima"/>
        </w:rPr>
        <w:t>]}, Notary Public</w:t>
      </w:r>
    </w:p>
    <w:p w14:paraId="3DD87B60" w14:textId="5F105D1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SelectNotary.NumberText|else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w:t>
      </w:r>
    </w:p>
    <w:p w14:paraId="3501E0B3" w14:textId="7C2DA63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SelectNotary.Parish|else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 xml:space="preserve">]}, </w:t>
      </w:r>
      <w:r w:rsidR="00B93DF4">
        <w:rPr>
          <w:rFonts w:ascii="Garamond" w:hAnsi="Garamond" w:cs="Ebrima"/>
        </w:rPr>
        <w:t>{[</w:t>
      </w:r>
      <w:proofErr w:type="spellStart"/>
      <w:r w:rsidR="00B93DF4" w:rsidRPr="00B93DF4">
        <w:rPr>
          <w:rFonts w:ascii="Garamond" w:hAnsi="Garamond" w:cs="Ebrima"/>
          <w:noProof/>
          <w:color w:val="2157AD"/>
          <w:shd w:val="clear" w:color="auto" w:fill="C9E1F3"/>
        </w:rPr>
        <w:t>SelectNotary.State</w:t>
      </w:r>
      <w:proofErr w:type="spellEnd"/>
      <w:r w:rsidR="00B93DF4">
        <w:rPr>
          <w:rFonts w:ascii="Garamond" w:hAnsi="Garamond" w:cs="Ebrima"/>
        </w:rPr>
        <w:t>]}</w:t>
      </w:r>
    </w:p>
    <w:p w14:paraId="7789EEDC" w14:textId="32F5403C" w:rsidR="000023D7"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SelectNotary.Commission|else</w:t>
      </w:r>
      <w:proofErr w:type="spellEnd"/>
      <w:r w:rsidRPr="00A35B9F">
        <w:rPr>
          <w:rFonts w:ascii="Garamond" w:hAnsi="Garamond" w:cs="Ebrima"/>
          <w:noProof/>
          <w:color w:val="2157AD"/>
          <w:shd w:val="clear" w:color="auto" w:fill="C9E1F3"/>
        </w:rPr>
        <w:t>: "____________________"</w:t>
      </w:r>
      <w:r w:rsidRPr="00496FDB">
        <w:rPr>
          <w:rFonts w:ascii="Garamond" w:hAnsi="Garamond" w:cs="Ebrima"/>
        </w:rPr>
        <w:t>]}</w:t>
      </w:r>
    </w:p>
    <w:p w14:paraId="4C5CA8B4" w14:textId="77777777" w:rsidR="002973FF" w:rsidRPr="00B0318E" w:rsidRDefault="002973FF" w:rsidP="002973FF">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19C0CF65"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4E10C8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18AAE27A"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EBF1BB6"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971A91"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3E2F37C"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3360CBE" w14:textId="77777777" w:rsidR="002973FF" w:rsidRPr="00B0318E" w:rsidRDefault="002973FF" w:rsidP="002973FF">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3F728C1" w14:textId="65A9B1F2" w:rsidR="009C1A5E" w:rsidRPr="00B0318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147C66">
        <w:rPr>
          <w:rFonts w:ascii="Garamond" w:hAnsi="Garamond" w:cs="Book Antiqua"/>
          <w:noProof/>
          <w:color w:val="2157AD"/>
          <w:shd w:val="clear" w:color="auto" w:fill="C9F3CD"/>
        </w:rPr>
        <w:t xml:space="preserve">_index &lt; </w:t>
      </w:r>
      <w:r w:rsidR="00C33EE3">
        <w:rPr>
          <w:rFonts w:ascii="Garamond" w:hAnsi="Garamond" w:cs="Book Antiqua"/>
          <w:noProof/>
          <w:color w:val="2157AD"/>
          <w:shd w:val="clear" w:color="auto" w:fill="C9F3CD"/>
        </w:rPr>
        <w:t>Spouse</w:t>
      </w:r>
      <w:r w:rsidR="00184821" w:rsidRPr="00362520">
        <w:rPr>
          <w:rFonts w:ascii="Garamond" w:hAnsi="Garamond" w:cs="Book Antiqua"/>
          <w:noProof/>
          <w:color w:val="2157AD"/>
          <w:shd w:val="clear" w:color="auto" w:fill="C9F3CD"/>
        </w:rPr>
        <w:t>AgentsFPOA.</w:t>
      </w:r>
      <w:r w:rsidR="0065614A" w:rsidRPr="0065614A">
        <w:rPr>
          <w:rFonts w:ascii="Garamond" w:hAnsi="Garamond" w:cs="Book Antiqua"/>
          <w:noProof/>
          <w:color w:val="2157AD"/>
          <w:shd w:val="clear" w:color="auto" w:fill="C9F3CD"/>
        </w:rPr>
        <w:t>TrueAgentsNoClient</w:t>
      </w:r>
      <w:r w:rsidR="00147C66">
        <w:rPr>
          <w:rFonts w:ascii="Garamond" w:hAnsi="Garamond" w:cs="Book Antiqua"/>
          <w:noProof/>
          <w:color w:val="2157AD"/>
          <w:shd w:val="clear" w:color="auto" w:fill="C9F3CD"/>
        </w:rPr>
        <w:t>.length</w:t>
      </w:r>
      <w:r w:rsidRPr="00B0318E">
        <w:rPr>
          <w:rFonts w:ascii="Garamond" w:hAnsi="Garamond" w:cs="Book Antiqua"/>
        </w:rPr>
        <w:t>]}</w:t>
      </w:r>
    </w:p>
    <w:p w14:paraId="259AEF7F" w14:textId="0C473CE1" w:rsidR="00E51466" w:rsidRPr="00B0318E" w:rsidRDefault="00E51466">
      <w:pPr>
        <w:widowControl/>
        <w:autoSpaceDE/>
        <w:autoSpaceDN/>
        <w:adjustRightInd/>
        <w:spacing w:after="160" w:line="259" w:lineRule="auto"/>
        <w:rPr>
          <w:rFonts w:ascii="Garamond" w:hAnsi="Garamond" w:cs="Book Antiqua"/>
        </w:rPr>
      </w:pPr>
      <w:r w:rsidRPr="00B0318E">
        <w:rPr>
          <w:rFonts w:ascii="Garamond" w:hAnsi="Garamond" w:cs="Book Antiqua"/>
        </w:rPr>
        <w:br w:type="page"/>
      </w:r>
    </w:p>
    <w:bookmarkEnd w:id="21"/>
    <w:p w14:paraId="46F0D08A" w14:textId="700307A6" w:rsidR="009C1A5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3F49552E" w14:textId="47CD8857" w:rsidR="00147C66" w:rsidRDefault="00147C66" w:rsidP="002973FF">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98BF8D" w14:textId="0C20560F"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if</w:t>
      </w:r>
      <w:r w:rsidR="008B5232" w:rsidRPr="00362520">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8B5232" w:rsidRPr="00362520">
        <w:rPr>
          <w:rFonts w:ascii="Garamond" w:hAnsi="Garamond" w:cs="Book Antiqua"/>
          <w:noProof/>
          <w:color w:val="2157AD"/>
          <w:shd w:val="clear" w:color="auto" w:fill="C9F3CD"/>
        </w:rPr>
        <w:t>FPOASuccessors</w:t>
      </w:r>
      <w:r>
        <w:rPr>
          <w:rFonts w:ascii="Garamond" w:hAnsi="Garamond" w:cs="Book Antiqua"/>
        </w:rPr>
        <w:t>]}</w:t>
      </w:r>
    </w:p>
    <w:p w14:paraId="77811E40" w14:textId="2F727776" w:rsidR="00184821" w:rsidRDefault="00184821">
      <w:pPr>
        <w:widowControl/>
        <w:autoSpaceDE/>
        <w:autoSpaceDN/>
        <w:adjustRightInd/>
        <w:spacing w:after="160" w:line="259" w:lineRule="auto"/>
        <w:rPr>
          <w:rFonts w:ascii="Garamond" w:hAnsi="Garamond" w:cs="Book Antiqua"/>
        </w:rPr>
      </w:pPr>
      <w:r>
        <w:rPr>
          <w:rFonts w:ascii="Garamond" w:hAnsi="Garamond" w:cs="Book Antiqua"/>
        </w:rPr>
        <w:br w:type="page"/>
      </w:r>
    </w:p>
    <w:p w14:paraId="2FE95CAC" w14:textId="350475F0" w:rsidR="00C33D79" w:rsidRDefault="00C33D79" w:rsidP="002973FF">
      <w:pPr>
        <w:widowControl/>
        <w:autoSpaceDE/>
        <w:autoSpaceDN/>
        <w:adjustRightInd/>
        <w:spacing w:after="160" w:line="259" w:lineRule="auto"/>
        <w:rPr>
          <w:rFonts w:ascii="Garamond" w:hAnsi="Garamond" w:cs="Book Antiqua"/>
        </w:rPr>
      </w:pPr>
      <w:r>
        <w:rPr>
          <w:rFonts w:ascii="Garamond" w:hAnsi="Garamond" w:cs="Book Antiqua"/>
        </w:rPr>
        <w:lastRenderedPageBreak/>
        <w:t>{[</w:t>
      </w:r>
      <w:r w:rsidRPr="00C33D79">
        <w:rPr>
          <w:rFonts w:ascii="Garamond" w:hAnsi="Garamond" w:cs="Book Antiqua"/>
          <w:b/>
          <w:noProof/>
          <w:color w:val="C8792A"/>
          <w:shd w:val="clear" w:color="auto" w:fill="FAE7D2"/>
        </w:rPr>
        <w:t>list</w:t>
      </w:r>
      <w:r w:rsidRPr="00C33D79">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C33D79">
        <w:rPr>
          <w:rFonts w:ascii="Garamond" w:hAnsi="Garamond" w:cs="Book Antiqua"/>
          <w:noProof/>
          <w:color w:val="2157AD"/>
          <w:shd w:val="clear" w:color="auto" w:fill="FAE7D2"/>
        </w:rPr>
        <w:t>FPOASuccAgents</w:t>
      </w:r>
      <w:r>
        <w:rPr>
          <w:rFonts w:ascii="Garamond" w:hAnsi="Garamond" w:cs="Book Antiqua"/>
        </w:rPr>
        <w:t>]}</w:t>
      </w:r>
    </w:p>
    <w:p w14:paraId="7275A888" w14:textId="39FDFA4C"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C8792A"/>
          <w:shd w:val="clear" w:color="auto" w:fill="FAE7D2"/>
        </w:rPr>
        <w:t>list</w:t>
      </w:r>
      <w:r w:rsidR="008B5232" w:rsidRPr="00362520">
        <w:rPr>
          <w:rFonts w:ascii="Garamond" w:hAnsi="Garamond" w:cs="Book Antiqua"/>
          <w:noProof/>
          <w:color w:val="2157AD"/>
          <w:shd w:val="clear" w:color="auto" w:fill="FAE7D2"/>
        </w:rPr>
        <w:t xml:space="preserve"> </w:t>
      </w:r>
      <w:r w:rsidR="00895686">
        <w:rPr>
          <w:rFonts w:ascii="Garamond" w:hAnsi="Garamond" w:cs="Book Antiqua"/>
          <w:noProof/>
          <w:color w:val="2157AD"/>
          <w:shd w:val="clear" w:color="auto" w:fill="FAE7D2"/>
        </w:rPr>
        <w:t>TrueAgents</w:t>
      </w:r>
      <w:r>
        <w:rPr>
          <w:rFonts w:ascii="Garamond" w:hAnsi="Garamond" w:cs="Book Antiqua"/>
        </w:rPr>
        <w:t>]}</w:t>
      </w:r>
    </w:p>
    <w:p w14:paraId="6CAEF189" w14:textId="44480D22" w:rsidR="007C365B" w:rsidRPr="00B0318E" w:rsidRDefault="007C365B" w:rsidP="007C365B">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DE7E8A">
        <w:rPr>
          <w:rFonts w:ascii="Garamond" w:hAnsi="Garamond" w:cs="Book Antiqua"/>
        </w:rPr>
        <w:t xml:space="preserve"> </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r w:rsidR="000841AB">
        <w:rPr>
          <w:rFonts w:ascii="Garamond" w:hAnsi="Garamond" w:cs="Book Antiqua"/>
        </w:rPr>
        <w:t>Agent</w:t>
      </w:r>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0E74F49B" w14:textId="77777777" w:rsidR="007C365B" w:rsidRPr="00B0318E" w:rsidRDefault="007C365B" w:rsidP="007C365B">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35461" w14:paraId="282CA7C5" w14:textId="77777777" w:rsidTr="0017703C">
        <w:tc>
          <w:tcPr>
            <w:tcW w:w="4675" w:type="dxa"/>
          </w:tcPr>
          <w:p w14:paraId="7617AF77" w14:textId="77777777" w:rsidR="00835461" w:rsidRDefault="00835461" w:rsidP="0017703C">
            <w:pPr>
              <w:spacing w:line="244" w:lineRule="auto"/>
              <w:ind w:left="-103"/>
              <w:jc w:val="both"/>
              <w:rPr>
                <w:rFonts w:ascii="Garamond" w:hAnsi="Garamond" w:cs="Book Antiqua"/>
                <w:b/>
                <w:bCs/>
              </w:rPr>
            </w:pPr>
            <w:r w:rsidRPr="00B0318E">
              <w:rPr>
                <w:rFonts w:ascii="Garamond" w:hAnsi="Garamond" w:cs="Book Antiqua"/>
                <w:b/>
                <w:bCs/>
              </w:rPr>
              <w:t>WITNESSES:</w:t>
            </w:r>
          </w:p>
          <w:p w14:paraId="05B369C9" w14:textId="77777777" w:rsidR="00835461" w:rsidRDefault="00835461" w:rsidP="0017703C">
            <w:pPr>
              <w:spacing w:line="244" w:lineRule="auto"/>
              <w:ind w:left="-103"/>
              <w:jc w:val="both"/>
              <w:rPr>
                <w:rFonts w:ascii="Garamond" w:hAnsi="Garamond" w:cs="Book Antiqua"/>
                <w:b/>
                <w:bCs/>
              </w:rPr>
            </w:pPr>
          </w:p>
          <w:p w14:paraId="4EEDF9BE" w14:textId="77777777" w:rsidR="00835461" w:rsidRDefault="00835461" w:rsidP="0017703C">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1A92D0EE" w14:textId="77777777" w:rsidR="00835461" w:rsidRDefault="00835461" w:rsidP="0017703C">
            <w:pPr>
              <w:spacing w:line="244" w:lineRule="auto"/>
              <w:ind w:left="-103" w:right="-4605" w:hanging="4200"/>
              <w:jc w:val="both"/>
              <w:rPr>
                <w:rFonts w:ascii="Garamond" w:hAnsi="Garamond" w:cs="Book Antiqua"/>
                <w:u w:val="single"/>
              </w:rPr>
            </w:pPr>
          </w:p>
          <w:p w14:paraId="0D660B50" w14:textId="77777777" w:rsidR="00835461" w:rsidRDefault="00835461" w:rsidP="0017703C">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1ECCAF2A" w14:textId="77777777" w:rsidR="00835461" w:rsidRDefault="00835461"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2D68B374" w14:textId="77777777" w:rsidR="00835461" w:rsidRDefault="00835461" w:rsidP="0017703C">
            <w:pPr>
              <w:tabs>
                <w:tab w:val="left" w:pos="-1440"/>
                <w:tab w:val="left" w:pos="4320"/>
                <w:tab w:val="left" w:pos="5040"/>
                <w:tab w:val="left" w:pos="9360"/>
              </w:tabs>
              <w:spacing w:line="245" w:lineRule="auto"/>
              <w:ind w:left="-103"/>
              <w:jc w:val="both"/>
              <w:rPr>
                <w:rFonts w:ascii="Garamond" w:hAnsi="Garamond" w:cs="Book Antiqua"/>
                <w:u w:val="single"/>
              </w:rPr>
            </w:pPr>
          </w:p>
          <w:p w14:paraId="24B930C6" w14:textId="77777777" w:rsidR="00835461" w:rsidRPr="00B0318E" w:rsidRDefault="00835461" w:rsidP="0017703C">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6F90E847" w14:textId="77777777" w:rsidR="00835461" w:rsidRPr="00B0318E" w:rsidRDefault="00835461" w:rsidP="0017703C">
            <w:pPr>
              <w:tabs>
                <w:tab w:val="left" w:pos="3600"/>
                <w:tab w:val="left" w:pos="4320"/>
                <w:tab w:val="left" w:pos="5040"/>
                <w:tab w:val="left" w:pos="9360"/>
              </w:tabs>
              <w:spacing w:line="244" w:lineRule="auto"/>
              <w:ind w:left="-103"/>
              <w:jc w:val="both"/>
              <w:rPr>
                <w:rFonts w:ascii="Garamond" w:hAnsi="Garamond" w:cs="Book Antiqua"/>
              </w:rPr>
            </w:pPr>
          </w:p>
          <w:p w14:paraId="252BEF85" w14:textId="77777777" w:rsidR="00835461" w:rsidRPr="00B0318E" w:rsidRDefault="00835461" w:rsidP="0017703C">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1908162" w14:textId="77777777" w:rsidR="00835461" w:rsidRPr="00B0318E" w:rsidRDefault="00835461"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3FC04BB1" w14:textId="77777777" w:rsidR="00835461" w:rsidRPr="005E4156" w:rsidRDefault="00835461" w:rsidP="0017703C">
            <w:pPr>
              <w:spacing w:line="244" w:lineRule="auto"/>
              <w:ind w:left="4200" w:right="-4605" w:hanging="4200"/>
              <w:jc w:val="both"/>
              <w:rPr>
                <w:rFonts w:ascii="Garamond" w:hAnsi="Garamond" w:cs="Book Antiqua"/>
                <w:u w:val="single"/>
              </w:rPr>
            </w:pPr>
          </w:p>
        </w:tc>
        <w:tc>
          <w:tcPr>
            <w:tcW w:w="4675" w:type="dxa"/>
          </w:tcPr>
          <w:p w14:paraId="4F249CE4" w14:textId="77777777" w:rsidR="00835461" w:rsidRDefault="00835461" w:rsidP="0017703C">
            <w:pPr>
              <w:spacing w:line="244" w:lineRule="auto"/>
              <w:jc w:val="both"/>
              <w:rPr>
                <w:rFonts w:ascii="Garamond" w:hAnsi="Garamond" w:cs="Book Antiqua"/>
                <w:b/>
                <w:bCs/>
              </w:rPr>
            </w:pPr>
            <w:r w:rsidRPr="00B0318E">
              <w:rPr>
                <w:rFonts w:ascii="Garamond" w:hAnsi="Garamond" w:cs="Book Antiqua"/>
                <w:b/>
                <w:bCs/>
              </w:rPr>
              <w:t>ACCEPTED BY:</w:t>
            </w:r>
          </w:p>
          <w:p w14:paraId="4AA3BDA1" w14:textId="77777777" w:rsidR="00835461" w:rsidRDefault="00835461" w:rsidP="0017703C">
            <w:pPr>
              <w:spacing w:line="244" w:lineRule="auto"/>
              <w:jc w:val="both"/>
              <w:rPr>
                <w:rFonts w:ascii="Garamond" w:hAnsi="Garamond" w:cs="Book Antiqua"/>
                <w:b/>
                <w:bCs/>
              </w:rPr>
            </w:pPr>
          </w:p>
          <w:p w14:paraId="06AEAB6C" w14:textId="77777777" w:rsidR="00835461" w:rsidRDefault="00835461"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75F31138" w14:textId="29648149" w:rsidR="00835461" w:rsidRDefault="00835461"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08E87A06" w14:textId="77777777" w:rsidR="00835461" w:rsidRDefault="00835461"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599DE237"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18FC2E00" w14:textId="77777777" w:rsidR="00835461" w:rsidRDefault="00835461"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1D7D7D8F" w14:textId="77777777" w:rsidR="00835461" w:rsidRDefault="00835461"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72469C54"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19E84A5D" w14:textId="77777777" w:rsidR="00835461" w:rsidRDefault="00835461"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7F799165" w14:textId="77777777" w:rsidR="00835461" w:rsidRDefault="00835461"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75CBD80F" w14:textId="77777777" w:rsidR="00835461" w:rsidRDefault="00835461" w:rsidP="0017703C">
            <w:pPr>
              <w:spacing w:line="244" w:lineRule="auto"/>
              <w:jc w:val="both"/>
              <w:rPr>
                <w:rFonts w:ascii="Garamond" w:hAnsi="Garamond" w:cs="Book Antiqua"/>
              </w:rPr>
            </w:pPr>
          </w:p>
        </w:tc>
      </w:tr>
    </w:tbl>
    <w:p w14:paraId="5CF07972" w14:textId="473E94B1" w:rsidR="004F5970" w:rsidRDefault="004F5970" w:rsidP="007C365B">
      <w:pPr>
        <w:spacing w:line="244" w:lineRule="auto"/>
        <w:jc w:val="both"/>
        <w:rPr>
          <w:rFonts w:ascii="Garamond" w:hAnsi="Garamond" w:cs="Book Antiqua"/>
        </w:rPr>
      </w:pPr>
    </w:p>
    <w:p w14:paraId="5AD3390B" w14:textId="77777777" w:rsidR="00835461" w:rsidRDefault="00835461" w:rsidP="007C365B">
      <w:pPr>
        <w:spacing w:line="244" w:lineRule="auto"/>
        <w:jc w:val="both"/>
        <w:rPr>
          <w:rFonts w:ascii="Garamond" w:hAnsi="Garamond" w:cs="Book Antiqua"/>
        </w:rPr>
      </w:pPr>
    </w:p>
    <w:p w14:paraId="46DB1946" w14:textId="77777777" w:rsidR="004F5970" w:rsidRPr="00B0318E" w:rsidRDefault="004F5970" w:rsidP="007C365B">
      <w:pPr>
        <w:spacing w:line="244" w:lineRule="auto"/>
        <w:jc w:val="both"/>
        <w:rPr>
          <w:rFonts w:ascii="Garamond" w:hAnsi="Garamond" w:cs="Book Antiqua"/>
        </w:rPr>
      </w:pPr>
    </w:p>
    <w:p w14:paraId="6D1590DE" w14:textId="66CC7305"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bookmarkStart w:id="22" w:name="_Hlk160172733"/>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E0902" w:rsidRPr="0099314A">
        <w:rPr>
          <w:rFonts w:ascii="Garamond" w:hAnsi="Garamond" w:cs="Book Antiqua"/>
          <w:noProof/>
          <w:color w:val="2157AD"/>
          <w:shd w:val="clear" w:color="auto" w:fill="C9F3CD"/>
        </w:rPr>
        <w:t>SelectNotary</w:t>
      </w:r>
      <w:r w:rsidRPr="00B0318E">
        <w:rPr>
          <w:rFonts w:ascii="Garamond" w:hAnsi="Garamond" w:cs="Book Antiqua"/>
        </w:rPr>
        <w:t>]}</w:t>
      </w:r>
    </w:p>
    <w:p w14:paraId="6F638231"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DCA11CD" w14:textId="656F9CD3"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SelectNotary.FullName|else</w:t>
      </w:r>
      <w:proofErr w:type="spellEnd"/>
      <w:r w:rsidRPr="003E6361">
        <w:rPr>
          <w:rFonts w:ascii="Garamond" w:hAnsi="Garamond" w:cs="Ebrima"/>
          <w:noProof/>
          <w:color w:val="2157AD"/>
          <w:shd w:val="clear" w:color="auto" w:fill="C9E1F3"/>
        </w:rPr>
        <w:t>: "______________"</w:t>
      </w:r>
      <w:r w:rsidRPr="00861775">
        <w:rPr>
          <w:rFonts w:ascii="Garamond" w:hAnsi="Garamond" w:cs="Ebrima"/>
        </w:rPr>
        <w:t>]}, Notary Public</w:t>
      </w:r>
    </w:p>
    <w:p w14:paraId="1C1991C2" w14:textId="335E2A3E"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SelectNotary.NumberText|else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w:t>
      </w:r>
    </w:p>
    <w:p w14:paraId="1BF9805E" w14:textId="16A0FC8D"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SelectNotary.Parish|else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 xml:space="preserve">]}, </w:t>
      </w:r>
      <w:r w:rsidR="00B93DF4">
        <w:rPr>
          <w:rFonts w:ascii="Garamond" w:hAnsi="Garamond" w:cs="Ebrima"/>
        </w:rPr>
        <w:t>{[</w:t>
      </w:r>
      <w:proofErr w:type="spellStart"/>
      <w:r w:rsidR="00B93DF4" w:rsidRPr="00B93DF4">
        <w:rPr>
          <w:rFonts w:ascii="Garamond" w:hAnsi="Garamond" w:cs="Ebrima"/>
          <w:noProof/>
          <w:color w:val="2157AD"/>
          <w:shd w:val="clear" w:color="auto" w:fill="C9E1F3"/>
        </w:rPr>
        <w:t>SelectNotary.State</w:t>
      </w:r>
      <w:proofErr w:type="spellEnd"/>
      <w:r w:rsidR="00B93DF4">
        <w:rPr>
          <w:rFonts w:ascii="Garamond" w:hAnsi="Garamond" w:cs="Ebrima"/>
        </w:rPr>
        <w:t>]}</w:t>
      </w:r>
    </w:p>
    <w:p w14:paraId="4E19D84C" w14:textId="26686763" w:rsidR="000023D7"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SelectNotary.Commission|else</w:t>
      </w:r>
      <w:proofErr w:type="spellEnd"/>
      <w:r w:rsidRPr="003E6361">
        <w:rPr>
          <w:rFonts w:ascii="Garamond" w:hAnsi="Garamond" w:cs="Ebrima"/>
          <w:noProof/>
          <w:color w:val="2157AD"/>
          <w:shd w:val="clear" w:color="auto" w:fill="C9E1F3"/>
        </w:rPr>
        <w:t>: "____________________"</w:t>
      </w:r>
      <w:r w:rsidRPr="00861775">
        <w:rPr>
          <w:rFonts w:ascii="Garamond" w:hAnsi="Garamond" w:cs="Ebrima"/>
        </w:rPr>
        <w:t>]}</w:t>
      </w:r>
    </w:p>
    <w:p w14:paraId="7629F016" w14:textId="77777777" w:rsidR="007C365B" w:rsidRPr="00B0318E" w:rsidRDefault="007C365B" w:rsidP="007C365B">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1EC6112"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454CABB" w14:textId="77777777" w:rsidR="007C365B" w:rsidRPr="00B0318E" w:rsidRDefault="007C365B" w:rsidP="007C365B">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3F21D95"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65B911"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B799626"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281E288" w14:textId="77777777" w:rsidR="007C365B" w:rsidRPr="00B0318E" w:rsidRDefault="007C365B" w:rsidP="007C365B">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BDC541F" w14:textId="77777777" w:rsidR="007C365B" w:rsidRPr="00B0318E" w:rsidRDefault="007C365B" w:rsidP="007C365B">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bookmarkEnd w:id="22"/>
    </w:p>
    <w:p w14:paraId="2E940580" w14:textId="387BE561"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t>{[</w:t>
      </w:r>
      <w:r w:rsidRPr="00C33D79">
        <w:rPr>
          <w:rFonts w:ascii="Garamond" w:hAnsi="Garamond" w:cs="Book Antiqua"/>
          <w:b/>
          <w:noProof/>
          <w:color w:val="41A151"/>
          <w:shd w:val="clear" w:color="auto" w:fill="C9F3CD"/>
        </w:rPr>
        <w:t>if</w:t>
      </w:r>
      <w:r w:rsidRPr="00C33D79">
        <w:rPr>
          <w:rFonts w:ascii="Garamond" w:hAnsi="Garamond" w:cs="Book Antiqua"/>
          <w:noProof/>
          <w:color w:val="2157AD"/>
          <w:shd w:val="clear" w:color="auto" w:fill="C9F3CD"/>
        </w:rPr>
        <w:t xml:space="preserve"> </w:t>
      </w:r>
      <w:r w:rsidR="00C33D79" w:rsidRPr="00C33D79">
        <w:rPr>
          <w:rFonts w:ascii="Garamond" w:hAnsi="Garamond" w:cs="Book Antiqua"/>
          <w:noProof/>
          <w:color w:val="2157AD"/>
          <w:shd w:val="clear" w:color="auto" w:fill="C9F3CD"/>
        </w:rPr>
        <w:t>_index &lt; TrueAgents.length</w:t>
      </w:r>
      <w:r w:rsidRPr="00B0318E">
        <w:rPr>
          <w:rFonts w:ascii="Garamond" w:hAnsi="Garamond" w:cs="Book Antiqua"/>
        </w:rPr>
        <w:t>]}</w:t>
      </w:r>
    </w:p>
    <w:p w14:paraId="7FA3C9FA" w14:textId="77777777"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4F9A78A6" w14:textId="0639130B" w:rsidR="007C365B"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569C2E57" w14:textId="40467E67" w:rsidR="00C33D79" w:rsidRDefault="00C33D79" w:rsidP="007C365B">
      <w:pPr>
        <w:widowControl/>
        <w:autoSpaceDE/>
        <w:autoSpaceDN/>
        <w:adjustRightInd/>
        <w:spacing w:after="160" w:line="259" w:lineRule="auto"/>
        <w:rPr>
          <w:rFonts w:ascii="Garamond" w:hAnsi="Garamond" w:cs="Book Antiqua"/>
        </w:rPr>
      </w:pPr>
      <w:r>
        <w:rPr>
          <w:rFonts w:ascii="Garamond" w:hAnsi="Garamond" w:cs="Book Antiqua"/>
        </w:rPr>
        <w:t>{[</w:t>
      </w:r>
      <w:r w:rsidRPr="00C33D79">
        <w:rPr>
          <w:rFonts w:ascii="Garamond" w:hAnsi="Garamond" w:cs="Book Antiqua"/>
          <w:b/>
          <w:noProof/>
          <w:color w:val="C8792A"/>
          <w:shd w:val="clear" w:color="auto" w:fill="FAE7D2"/>
        </w:rPr>
        <w:t>endlist</w:t>
      </w:r>
      <w:r>
        <w:rPr>
          <w:rFonts w:ascii="Garamond" w:hAnsi="Garamond" w:cs="Book Antiqua"/>
        </w:rPr>
        <w:t>]}</w:t>
      </w:r>
    </w:p>
    <w:p w14:paraId="393F3CE1" w14:textId="6D552EE1"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_index &lt; </w:t>
      </w:r>
      <w:r w:rsidR="00C33EE3">
        <w:rPr>
          <w:rFonts w:ascii="Garamond" w:hAnsi="Garamond" w:cs="Book Antiqua"/>
          <w:noProof/>
          <w:color w:val="2157AD"/>
          <w:shd w:val="clear" w:color="auto" w:fill="C9F3CD"/>
        </w:rPr>
        <w:t>Spouse</w:t>
      </w:r>
      <w:r w:rsidR="008B5232" w:rsidRPr="00362520">
        <w:rPr>
          <w:rFonts w:ascii="Garamond" w:hAnsi="Garamond" w:cs="Book Antiqua"/>
          <w:noProof/>
          <w:color w:val="2157AD"/>
          <w:shd w:val="clear" w:color="auto" w:fill="C9F3CD"/>
        </w:rPr>
        <w:t>FPOASuccAgents</w:t>
      </w:r>
      <w:r w:rsidRPr="00362520">
        <w:rPr>
          <w:rFonts w:ascii="Garamond" w:hAnsi="Garamond" w:cs="Book Antiqua"/>
          <w:noProof/>
          <w:color w:val="2157AD"/>
          <w:shd w:val="clear" w:color="auto" w:fill="C9F3CD"/>
        </w:rPr>
        <w:t>.length</w:t>
      </w:r>
      <w:r w:rsidRPr="00B0318E">
        <w:rPr>
          <w:rFonts w:ascii="Garamond" w:hAnsi="Garamond" w:cs="Book Antiqua"/>
        </w:rPr>
        <w:t>]}</w:t>
      </w:r>
    </w:p>
    <w:p w14:paraId="6A901B79" w14:textId="77777777" w:rsidR="009C1A5E" w:rsidRPr="00B0318E" w:rsidRDefault="009C1A5E">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5ADC1D2D" w14:textId="669D29F5"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1D77DBD3" w14:textId="654C9A9F" w:rsidR="00067328" w:rsidRDefault="00770AFB"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C8792A"/>
          <w:shd w:val="clear" w:color="auto" w:fill="FAE7D2"/>
        </w:rPr>
        <w:t>endlist</w:t>
      </w:r>
      <w:r w:rsidRPr="00B0318E">
        <w:rPr>
          <w:rFonts w:ascii="Garamond" w:hAnsi="Garamond" w:cs="Book Antiqua"/>
        </w:rPr>
        <w:t>]}</w:t>
      </w:r>
    </w:p>
    <w:p w14:paraId="46D4BD46" w14:textId="176C5B7E" w:rsidR="00184821" w:rsidRPr="00B0318E" w:rsidRDefault="00184821" w:rsidP="00770AFB">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sectPr w:rsidR="00184821" w:rsidRPr="00B0318E" w:rsidSect="008B08AA">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2BDA7" w14:textId="77777777" w:rsidR="00940FA1" w:rsidRDefault="00940FA1" w:rsidP="005F6545">
      <w:r>
        <w:separator/>
      </w:r>
    </w:p>
  </w:endnote>
  <w:endnote w:type="continuationSeparator" w:id="0">
    <w:p w14:paraId="43102062" w14:textId="77777777" w:rsidR="00940FA1" w:rsidRDefault="00940FA1" w:rsidP="005F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68E5" w14:textId="43843F09" w:rsidR="00BE7802" w:rsidRPr="006641F0" w:rsidRDefault="00BE7802" w:rsidP="006905B8">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44CB05DB" w14:textId="77777777" w:rsidR="00E80EED" w:rsidRPr="00DB448B" w:rsidRDefault="00E80EED" w:rsidP="00E80EED">
    <w:pPr>
      <w:pStyle w:val="Footer"/>
      <w:jc w:val="center"/>
      <w:rPr>
        <w:rFonts w:ascii="Garamond" w:hAnsi="Garamond"/>
        <w:sz w:val="18"/>
        <w:szCs w:val="18"/>
      </w:rPr>
    </w:pPr>
    <w:r w:rsidRPr="00DB448B">
      <w:rPr>
        <w:rFonts w:ascii="Garamond" w:hAnsi="Garamond"/>
        <w:sz w:val="18"/>
        <w:szCs w:val="18"/>
      </w:rPr>
      <w:t xml:space="preserve">{[if </w:t>
    </w:r>
    <w:proofErr w:type="spellStart"/>
    <w:r w:rsidRPr="00DB448B">
      <w:rPr>
        <w:rFonts w:ascii="Garamond" w:hAnsi="Garamond"/>
        <w:sz w:val="18"/>
        <w:szCs w:val="18"/>
      </w:rPr>
      <w:t>isTheusTF</w:t>
    </w:r>
    <w:proofErr w:type="spellEnd"/>
    <w:r w:rsidRPr="00DB448B">
      <w:rPr>
        <w:rFonts w:ascii="Garamond" w:hAnsi="Garamond"/>
        <w:sz w:val="18"/>
        <w:szCs w:val="18"/>
      </w:rPr>
      <w:t>]}</w:t>
    </w:r>
  </w:p>
  <w:p w14:paraId="3BAC6B8A" w14:textId="77777777" w:rsidR="00E80EED" w:rsidRPr="00DB448B" w:rsidRDefault="00E80EED" w:rsidP="00E80EED">
    <w:pPr>
      <w:pStyle w:val="Footer"/>
      <w:jc w:val="center"/>
    </w:pPr>
    <w:r w:rsidRPr="00DB448B">
      <w:rPr>
        <w:noProof/>
      </w:rPr>
      <w:drawing>
        <wp:inline distT="0" distB="0" distL="0" distR="0" wp14:anchorId="6A50758F" wp14:editId="4C812AB1">
          <wp:extent cx="400050" cy="400050"/>
          <wp:effectExtent l="0" t="0" r="0" b="0"/>
          <wp:docPr id="349676350" name="Picture 34967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121" name="Picture 78968121"/>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0C621FB7" w14:textId="039C8D75" w:rsidR="008346BC" w:rsidRPr="008346BC" w:rsidRDefault="005F6852" w:rsidP="005F6852">
    <w:pPr>
      <w:pStyle w:val="BaseStyle"/>
      <w:jc w:val="center"/>
      <w:rPr>
        <w:sz w:val="18"/>
        <w:szCs w:val="18"/>
      </w:rPr>
    </w:pPr>
    <w:r w:rsidRPr="00DB448B">
      <w:rPr>
        <w:rFonts w:ascii="Garamond" w:hAnsi="Garamond"/>
        <w:sz w:val="18"/>
        <w:szCs w:val="18"/>
      </w:rPr>
      <w:t>{[endif]}</w:t>
    </w:r>
  </w:p>
  <w:p w14:paraId="77412BAA" w14:textId="41C30F21" w:rsidR="00BE7802" w:rsidRPr="008346BC" w:rsidRDefault="00561420" w:rsidP="00B87446">
    <w:pPr>
      <w:pStyle w:val="TheusSimpleWillMisc"/>
      <w:rPr>
        <w:sz w:val="18"/>
        <w:szCs w:val="18"/>
      </w:rPr>
    </w:pPr>
    <w:bookmarkStart w:id="0" w:name="_Hlk59194947"/>
    <w:bookmarkStart w:id="1" w:name="_Hlk59194948"/>
    <w:r w:rsidRPr="00561420">
      <w:rPr>
        <w:sz w:val="18"/>
        <w:szCs w:val="18"/>
      </w:rPr>
      <w:t>{[FirmFooter]}</w:t>
    </w:r>
  </w:p>
  <w:bookmarkEnd w:id="0"/>
  <w:bookmarkEnd w:id="1"/>
  <w:p w14:paraId="57D5572A" w14:textId="77777777" w:rsidR="00BE7802" w:rsidRPr="008346BC" w:rsidRDefault="00BE7802" w:rsidP="008346BC">
    <w:pPr>
      <w:pStyle w:val="TheusSimpleWillMisc"/>
      <w:rPr>
        <w:sz w:val="18"/>
        <w:szCs w:val="18"/>
      </w:rPr>
    </w:pPr>
    <w:r w:rsidRPr="008346BC">
      <w:rPr>
        <w:sz w:val="18"/>
        <w:szCs w:val="18"/>
      </w:rPr>
      <w:t>{[else]}</w:t>
    </w:r>
  </w:p>
  <w:p w14:paraId="1EC4ADC0" w14:textId="750A37C5" w:rsidR="00931CD5" w:rsidRDefault="007C261B" w:rsidP="00931CD5">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1E7D57D6" wp14:editId="142F48D8">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7A4A65A1" w14:textId="77777777" w:rsidR="00931CD5" w:rsidRDefault="00931CD5" w:rsidP="00931CD5">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4567102B" w14:textId="3C942D98" w:rsidR="00931CD5" w:rsidRPr="00402B47" w:rsidRDefault="00931CD5" w:rsidP="00931CD5">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EB0A78">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1DE42B1F" w14:textId="77777777" w:rsidR="00931CD5" w:rsidRPr="008346BC" w:rsidRDefault="00931CD5" w:rsidP="00931CD5">
    <w:pPr>
      <w:pStyle w:val="TheusSimpleWillMisc"/>
      <w:rPr>
        <w:sz w:val="18"/>
        <w:szCs w:val="18"/>
      </w:rPr>
    </w:pPr>
    <w:r w:rsidRPr="00402B47">
      <w:rPr>
        <w:bCs/>
        <w:sz w:val="18"/>
        <w:szCs w:val="18"/>
      </w:rPr>
      <w:t>All Rights Reserved</w:t>
    </w:r>
  </w:p>
  <w:bookmarkEnd w:id="2"/>
  <w:p w14:paraId="5E3CED53" w14:textId="5F1BE770" w:rsidR="00C56374" w:rsidRPr="008346BC" w:rsidRDefault="00BE7802" w:rsidP="008346BC">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866D" w14:textId="2AE5C392" w:rsidR="0055714E" w:rsidRPr="006032B9" w:rsidRDefault="0055714E" w:rsidP="0055714E">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02DDC7A3" w14:textId="77777777" w:rsidR="0055714E" w:rsidRDefault="0055714E" w:rsidP="0055714E">
    <w:pPr>
      <w:pStyle w:val="Footer"/>
      <w:tabs>
        <w:tab w:val="clear" w:pos="4680"/>
        <w:tab w:val="clear" w:pos="9360"/>
      </w:tabs>
      <w:jc w:val="center"/>
      <w:rPr>
        <w:noProof/>
      </w:rPr>
    </w:pPr>
    <w:r>
      <w:rPr>
        <w:noProof/>
      </w:rPr>
      <w:drawing>
        <wp:inline distT="0" distB="0" distL="0" distR="0" wp14:anchorId="57B3245A" wp14:editId="65E71724">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114068FF" w14:textId="77777777" w:rsidR="0055714E" w:rsidRPr="006032B9" w:rsidRDefault="0055714E" w:rsidP="0055714E">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6F08BBA1" w14:textId="6C20E9FE" w:rsidR="0055714E" w:rsidRDefault="0055714E" w:rsidP="0055714E">
    <w:pPr>
      <w:pStyle w:val="TheusSimpleWillFooter"/>
    </w:pPr>
    <w:r>
      <w:t xml:space="preserve">Durable </w:t>
    </w:r>
    <w:r w:rsidR="00E93690">
      <w:t>Financial</w:t>
    </w:r>
    <w:r>
      <w:t xml:space="preserve"> Power of Attorney</w:t>
    </w:r>
  </w:p>
  <w:p w14:paraId="3D12FAC9" w14:textId="77C8A142" w:rsidR="0055714E" w:rsidRPr="00431411" w:rsidRDefault="0055714E" w:rsidP="0055714E">
    <w:pPr>
      <w:pStyle w:val="TheusSimpleWillFooter"/>
    </w:pPr>
    <w:r w:rsidRPr="001F70DA">
      <w:t xml:space="preserve">of </w:t>
    </w:r>
    <w:r w:rsidRPr="00431411">
      <w:rPr>
        <w:rFonts w:cs="Ebrima"/>
      </w:rPr>
      <w:t>{[</w:t>
    </w:r>
    <w:proofErr w:type="spellStart"/>
    <w:r w:rsidR="00C33EE3">
      <w:rPr>
        <w:rFonts w:cs="Ebrima"/>
      </w:rPr>
      <w:t>Spouse</w:t>
    </w:r>
    <w:r w:rsidRPr="00431411">
      <w:rPr>
        <w:rFonts w:cs="Ebrima"/>
      </w:rPr>
      <w:t>.NameCO</w:t>
    </w:r>
    <w:proofErr w:type="spellEnd"/>
    <w:r w:rsidRPr="00431411">
      <w:rPr>
        <w:rFonts w:cs="Ebrima"/>
      </w:rPr>
      <w:t>]}</w:t>
    </w:r>
  </w:p>
  <w:p w14:paraId="52385460" w14:textId="03A9EEB0" w:rsidR="00B50FC3" w:rsidRPr="0055714E" w:rsidRDefault="00F11432" w:rsidP="0055714E">
    <w:pPr>
      <w:pStyle w:val="Footer"/>
      <w:jc w:val="center"/>
    </w:pPr>
    <w:r>
      <w:rPr>
        <w:rFonts w:ascii="Garamond" w:hAnsi="Garamond"/>
        <w:sz w:val="18"/>
        <w:szCs w:val="18"/>
      </w:rPr>
      <w:t xml:space="preserve">Page </w:t>
    </w:r>
    <w:r w:rsidR="0055714E" w:rsidRPr="001F70DA">
      <w:rPr>
        <w:rFonts w:ascii="Garamond" w:hAnsi="Garamond"/>
        <w:sz w:val="18"/>
        <w:szCs w:val="18"/>
      </w:rPr>
      <w:fldChar w:fldCharType="begin"/>
    </w:r>
    <w:r w:rsidR="0055714E" w:rsidRPr="001F70DA">
      <w:rPr>
        <w:rFonts w:ascii="Garamond" w:hAnsi="Garamond"/>
        <w:sz w:val="18"/>
        <w:szCs w:val="18"/>
      </w:rPr>
      <w:instrText xml:space="preserve">PAGE </w:instrText>
    </w:r>
    <w:r w:rsidR="0055714E" w:rsidRPr="001F70DA">
      <w:rPr>
        <w:rFonts w:ascii="Garamond" w:hAnsi="Garamond"/>
        <w:sz w:val="18"/>
        <w:szCs w:val="18"/>
      </w:rPr>
      <w:fldChar w:fldCharType="separate"/>
    </w:r>
    <w:r w:rsidR="0055714E">
      <w:rPr>
        <w:rFonts w:ascii="Garamond" w:hAnsi="Garamond"/>
        <w:sz w:val="18"/>
        <w:szCs w:val="18"/>
      </w:rPr>
      <w:t>1</w:t>
    </w:r>
    <w:r w:rsidR="0055714E"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69C7" w14:textId="77777777" w:rsidR="00940FA1" w:rsidRDefault="00940FA1" w:rsidP="005F6545">
      <w:r>
        <w:separator/>
      </w:r>
    </w:p>
  </w:footnote>
  <w:footnote w:type="continuationSeparator" w:id="0">
    <w:p w14:paraId="5D3B44EB" w14:textId="77777777" w:rsidR="00940FA1" w:rsidRDefault="00940FA1" w:rsidP="005F6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54"/>
    <w:multiLevelType w:val="hybridMultilevel"/>
    <w:tmpl w:val="A378BCD8"/>
    <w:lvl w:ilvl="0" w:tplc="26587EB0">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F78BA"/>
    <w:multiLevelType w:val="hybridMultilevel"/>
    <w:tmpl w:val="0ABC3C7E"/>
    <w:lvl w:ilvl="0" w:tplc="6ED0BFF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5B4F2B"/>
    <w:multiLevelType w:val="hybridMultilevel"/>
    <w:tmpl w:val="2000F540"/>
    <w:lvl w:ilvl="0" w:tplc="40626928">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FD4549"/>
    <w:multiLevelType w:val="hybridMultilevel"/>
    <w:tmpl w:val="C4F0E258"/>
    <w:lvl w:ilvl="0" w:tplc="5D503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BA0482"/>
    <w:multiLevelType w:val="hybridMultilevel"/>
    <w:tmpl w:val="5EF2CF2E"/>
    <w:lvl w:ilvl="0" w:tplc="9F54FE7E">
      <w:start w:val="1"/>
      <w:numFmt w:val="lowerLetter"/>
      <w:lvlText w:val="(%1)"/>
      <w:lvlJc w:val="left"/>
      <w:pPr>
        <w:ind w:left="1440" w:hanging="360"/>
      </w:pPr>
      <w:rPr>
        <w:rFonts w:ascii="Garamond" w:eastAsiaTheme="minorEastAsia" w:hAnsi="Garamond" w:cs="Book Antiqua"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891205"/>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F1555"/>
    <w:multiLevelType w:val="hybridMultilevel"/>
    <w:tmpl w:val="C4F6B57E"/>
    <w:lvl w:ilvl="0" w:tplc="3D9628A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2A21CFC"/>
    <w:multiLevelType w:val="hybridMultilevel"/>
    <w:tmpl w:val="C4F6B57E"/>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3266E2B"/>
    <w:multiLevelType w:val="hybridMultilevel"/>
    <w:tmpl w:val="5B58A010"/>
    <w:lvl w:ilvl="0" w:tplc="23027FA2">
      <w:start w:val="1"/>
      <w:numFmt w:val="decimal"/>
      <w:lvlText w:val="%1."/>
      <w:lvlJc w:val="left"/>
      <w:pPr>
        <w:ind w:left="720" w:hanging="360"/>
      </w:pPr>
      <w:rPr>
        <w:rFonts w:hint="default"/>
      </w:rPr>
    </w:lvl>
    <w:lvl w:ilvl="1" w:tplc="CDCA76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977C9"/>
    <w:multiLevelType w:val="hybridMultilevel"/>
    <w:tmpl w:val="B568D9C4"/>
    <w:lvl w:ilvl="0" w:tplc="B2E44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580C85"/>
    <w:multiLevelType w:val="hybridMultilevel"/>
    <w:tmpl w:val="49E434D8"/>
    <w:lvl w:ilvl="0" w:tplc="3104E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81D9A"/>
    <w:multiLevelType w:val="hybridMultilevel"/>
    <w:tmpl w:val="975E89CC"/>
    <w:lvl w:ilvl="0" w:tplc="14C2A8F6">
      <w:start w:val="1"/>
      <w:numFmt w:val="upp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2D03C1"/>
    <w:multiLevelType w:val="hybridMultilevel"/>
    <w:tmpl w:val="B568DF5E"/>
    <w:lvl w:ilvl="0" w:tplc="AB2AE274">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51992"/>
    <w:multiLevelType w:val="hybridMultilevel"/>
    <w:tmpl w:val="02F85116"/>
    <w:lvl w:ilvl="0" w:tplc="51C2D63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D603A8"/>
    <w:multiLevelType w:val="hybridMultilevel"/>
    <w:tmpl w:val="E1587120"/>
    <w:lvl w:ilvl="0" w:tplc="CDCA76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3281245">
    <w:abstractNumId w:val="2"/>
  </w:num>
  <w:num w:numId="2" w16cid:durableId="825052645">
    <w:abstractNumId w:val="13"/>
  </w:num>
  <w:num w:numId="3" w16cid:durableId="869144382">
    <w:abstractNumId w:val="6"/>
  </w:num>
  <w:num w:numId="4" w16cid:durableId="1596131697">
    <w:abstractNumId w:val="12"/>
  </w:num>
  <w:num w:numId="5" w16cid:durableId="1453743959">
    <w:abstractNumId w:val="14"/>
  </w:num>
  <w:num w:numId="6" w16cid:durableId="852257962">
    <w:abstractNumId w:val="15"/>
  </w:num>
  <w:num w:numId="7" w16cid:durableId="907039967">
    <w:abstractNumId w:val="11"/>
  </w:num>
  <w:num w:numId="8" w16cid:durableId="1788042754">
    <w:abstractNumId w:val="7"/>
  </w:num>
  <w:num w:numId="9" w16cid:durableId="258947023">
    <w:abstractNumId w:val="10"/>
  </w:num>
  <w:num w:numId="10" w16cid:durableId="1417244822">
    <w:abstractNumId w:val="16"/>
  </w:num>
  <w:num w:numId="11" w16cid:durableId="1848057831">
    <w:abstractNumId w:val="4"/>
  </w:num>
  <w:num w:numId="12" w16cid:durableId="2122063907">
    <w:abstractNumId w:val="3"/>
  </w:num>
  <w:num w:numId="13" w16cid:durableId="1073507126">
    <w:abstractNumId w:val="5"/>
  </w:num>
  <w:num w:numId="14" w16cid:durableId="703602582">
    <w:abstractNumId w:val="0"/>
  </w:num>
  <w:num w:numId="15" w16cid:durableId="959722220">
    <w:abstractNumId w:val="1"/>
  </w:num>
  <w:num w:numId="16" w16cid:durableId="1581326790">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57465">
    <w:abstractNumId w:val="9"/>
  </w:num>
  <w:num w:numId="18" w16cid:durableId="140660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45"/>
    <w:rsid w:val="00000693"/>
    <w:rsid w:val="000023D7"/>
    <w:rsid w:val="000027D5"/>
    <w:rsid w:val="000051B2"/>
    <w:rsid w:val="0000589B"/>
    <w:rsid w:val="00006DEC"/>
    <w:rsid w:val="000113E0"/>
    <w:rsid w:val="00013D4F"/>
    <w:rsid w:val="00020110"/>
    <w:rsid w:val="00021FCA"/>
    <w:rsid w:val="00022BBA"/>
    <w:rsid w:val="000350CB"/>
    <w:rsid w:val="00042E16"/>
    <w:rsid w:val="00046735"/>
    <w:rsid w:val="00052F00"/>
    <w:rsid w:val="000553A6"/>
    <w:rsid w:val="00065107"/>
    <w:rsid w:val="00067328"/>
    <w:rsid w:val="000679D4"/>
    <w:rsid w:val="000752BE"/>
    <w:rsid w:val="00076A2A"/>
    <w:rsid w:val="0008261D"/>
    <w:rsid w:val="000841AB"/>
    <w:rsid w:val="0008505D"/>
    <w:rsid w:val="00090BA4"/>
    <w:rsid w:val="00097299"/>
    <w:rsid w:val="000A38A5"/>
    <w:rsid w:val="000A620F"/>
    <w:rsid w:val="000B0E5B"/>
    <w:rsid w:val="000B424E"/>
    <w:rsid w:val="000D093F"/>
    <w:rsid w:val="000D2285"/>
    <w:rsid w:val="000D242C"/>
    <w:rsid w:val="000D4D29"/>
    <w:rsid w:val="000E1B94"/>
    <w:rsid w:val="000F0BCC"/>
    <w:rsid w:val="000F2248"/>
    <w:rsid w:val="000F7875"/>
    <w:rsid w:val="00101E42"/>
    <w:rsid w:val="00104518"/>
    <w:rsid w:val="00112EDF"/>
    <w:rsid w:val="00117792"/>
    <w:rsid w:val="00123E37"/>
    <w:rsid w:val="001271AC"/>
    <w:rsid w:val="00132836"/>
    <w:rsid w:val="0013423A"/>
    <w:rsid w:val="00134CCD"/>
    <w:rsid w:val="001363D0"/>
    <w:rsid w:val="00137D07"/>
    <w:rsid w:val="001468DE"/>
    <w:rsid w:val="00147C66"/>
    <w:rsid w:val="00147D0C"/>
    <w:rsid w:val="00175C12"/>
    <w:rsid w:val="001773E2"/>
    <w:rsid w:val="00181026"/>
    <w:rsid w:val="00181F2C"/>
    <w:rsid w:val="00184821"/>
    <w:rsid w:val="00190DF0"/>
    <w:rsid w:val="00191A33"/>
    <w:rsid w:val="0019273F"/>
    <w:rsid w:val="00194059"/>
    <w:rsid w:val="00196BA1"/>
    <w:rsid w:val="001978F9"/>
    <w:rsid w:val="001A1986"/>
    <w:rsid w:val="001A1D66"/>
    <w:rsid w:val="001A3E8D"/>
    <w:rsid w:val="001A7D08"/>
    <w:rsid w:val="001B0D41"/>
    <w:rsid w:val="001B1CE5"/>
    <w:rsid w:val="001C5E3D"/>
    <w:rsid w:val="001D1374"/>
    <w:rsid w:val="001E35E6"/>
    <w:rsid w:val="001F7728"/>
    <w:rsid w:val="00206904"/>
    <w:rsid w:val="0021147B"/>
    <w:rsid w:val="00211970"/>
    <w:rsid w:val="00211A9C"/>
    <w:rsid w:val="00220E7B"/>
    <w:rsid w:val="0022188E"/>
    <w:rsid w:val="00224046"/>
    <w:rsid w:val="002349C5"/>
    <w:rsid w:val="00245AB8"/>
    <w:rsid w:val="00253929"/>
    <w:rsid w:val="00255536"/>
    <w:rsid w:val="002665B4"/>
    <w:rsid w:val="00275867"/>
    <w:rsid w:val="0028581C"/>
    <w:rsid w:val="002876C8"/>
    <w:rsid w:val="002928A1"/>
    <w:rsid w:val="00295FD5"/>
    <w:rsid w:val="002973FF"/>
    <w:rsid w:val="00297EA5"/>
    <w:rsid w:val="002A4B9A"/>
    <w:rsid w:val="002B07F6"/>
    <w:rsid w:val="002B0B0B"/>
    <w:rsid w:val="002B2CCF"/>
    <w:rsid w:val="002B32F3"/>
    <w:rsid w:val="002B3450"/>
    <w:rsid w:val="002B5E81"/>
    <w:rsid w:val="002C0EBA"/>
    <w:rsid w:val="002C4BEE"/>
    <w:rsid w:val="002D4AB7"/>
    <w:rsid w:val="002E6D9E"/>
    <w:rsid w:val="002F50F7"/>
    <w:rsid w:val="002F6342"/>
    <w:rsid w:val="0030191D"/>
    <w:rsid w:val="00306505"/>
    <w:rsid w:val="00321535"/>
    <w:rsid w:val="003218B5"/>
    <w:rsid w:val="00322ED5"/>
    <w:rsid w:val="00332278"/>
    <w:rsid w:val="00336898"/>
    <w:rsid w:val="00346073"/>
    <w:rsid w:val="00362520"/>
    <w:rsid w:val="00362966"/>
    <w:rsid w:val="00362A08"/>
    <w:rsid w:val="00362E1F"/>
    <w:rsid w:val="0037297B"/>
    <w:rsid w:val="003847BF"/>
    <w:rsid w:val="00394C8A"/>
    <w:rsid w:val="003975BC"/>
    <w:rsid w:val="00397D1C"/>
    <w:rsid w:val="003B10B7"/>
    <w:rsid w:val="003B791F"/>
    <w:rsid w:val="003C67FE"/>
    <w:rsid w:val="003D04CD"/>
    <w:rsid w:val="003D61A5"/>
    <w:rsid w:val="003E6361"/>
    <w:rsid w:val="004123B5"/>
    <w:rsid w:val="00412902"/>
    <w:rsid w:val="004173C9"/>
    <w:rsid w:val="00420974"/>
    <w:rsid w:val="00422887"/>
    <w:rsid w:val="00431064"/>
    <w:rsid w:val="0043124B"/>
    <w:rsid w:val="00431411"/>
    <w:rsid w:val="0043621B"/>
    <w:rsid w:val="00445CC4"/>
    <w:rsid w:val="00451F00"/>
    <w:rsid w:val="00454CC1"/>
    <w:rsid w:val="00466982"/>
    <w:rsid w:val="004669B7"/>
    <w:rsid w:val="00467318"/>
    <w:rsid w:val="00470D20"/>
    <w:rsid w:val="0047233B"/>
    <w:rsid w:val="00473CA3"/>
    <w:rsid w:val="0047438C"/>
    <w:rsid w:val="00481D3D"/>
    <w:rsid w:val="004823ED"/>
    <w:rsid w:val="00483F75"/>
    <w:rsid w:val="004852F4"/>
    <w:rsid w:val="00486260"/>
    <w:rsid w:val="00495267"/>
    <w:rsid w:val="00496FDB"/>
    <w:rsid w:val="004C2CA1"/>
    <w:rsid w:val="004C396C"/>
    <w:rsid w:val="004C4DFB"/>
    <w:rsid w:val="004D048E"/>
    <w:rsid w:val="004D3F08"/>
    <w:rsid w:val="004D7455"/>
    <w:rsid w:val="004E1351"/>
    <w:rsid w:val="004E1A7C"/>
    <w:rsid w:val="004E33D0"/>
    <w:rsid w:val="004E4346"/>
    <w:rsid w:val="004E5C8A"/>
    <w:rsid w:val="004F1EAC"/>
    <w:rsid w:val="004F2298"/>
    <w:rsid w:val="004F5970"/>
    <w:rsid w:val="004F5D8A"/>
    <w:rsid w:val="00504ED9"/>
    <w:rsid w:val="0051172C"/>
    <w:rsid w:val="00512975"/>
    <w:rsid w:val="005130F7"/>
    <w:rsid w:val="005172DA"/>
    <w:rsid w:val="00517838"/>
    <w:rsid w:val="00517A79"/>
    <w:rsid w:val="00522C40"/>
    <w:rsid w:val="005244BC"/>
    <w:rsid w:val="00531564"/>
    <w:rsid w:val="005327E7"/>
    <w:rsid w:val="00546A5F"/>
    <w:rsid w:val="005474A7"/>
    <w:rsid w:val="0055075C"/>
    <w:rsid w:val="005511EF"/>
    <w:rsid w:val="0055714E"/>
    <w:rsid w:val="005611BA"/>
    <w:rsid w:val="00561420"/>
    <w:rsid w:val="0056528D"/>
    <w:rsid w:val="00565BB4"/>
    <w:rsid w:val="0058220E"/>
    <w:rsid w:val="00596B43"/>
    <w:rsid w:val="005975A4"/>
    <w:rsid w:val="005A1C43"/>
    <w:rsid w:val="005A39C2"/>
    <w:rsid w:val="005A6400"/>
    <w:rsid w:val="005B040E"/>
    <w:rsid w:val="005B7EF2"/>
    <w:rsid w:val="005C74DE"/>
    <w:rsid w:val="005D3CCF"/>
    <w:rsid w:val="005D3F6A"/>
    <w:rsid w:val="005D3F83"/>
    <w:rsid w:val="005E0812"/>
    <w:rsid w:val="005F0E14"/>
    <w:rsid w:val="005F1CFF"/>
    <w:rsid w:val="005F4F70"/>
    <w:rsid w:val="005F6545"/>
    <w:rsid w:val="005F6852"/>
    <w:rsid w:val="005F7B4A"/>
    <w:rsid w:val="00603E3F"/>
    <w:rsid w:val="00617ABA"/>
    <w:rsid w:val="006253F1"/>
    <w:rsid w:val="00625EEC"/>
    <w:rsid w:val="00640569"/>
    <w:rsid w:val="00642F2D"/>
    <w:rsid w:val="00643A8E"/>
    <w:rsid w:val="0065047B"/>
    <w:rsid w:val="00652BA1"/>
    <w:rsid w:val="0065614A"/>
    <w:rsid w:val="00657587"/>
    <w:rsid w:val="0066376F"/>
    <w:rsid w:val="00667FAB"/>
    <w:rsid w:val="006905B8"/>
    <w:rsid w:val="00690D2C"/>
    <w:rsid w:val="00694F26"/>
    <w:rsid w:val="006953EB"/>
    <w:rsid w:val="00695A1F"/>
    <w:rsid w:val="006A3F7B"/>
    <w:rsid w:val="006B23BD"/>
    <w:rsid w:val="006B33A2"/>
    <w:rsid w:val="006C0CF6"/>
    <w:rsid w:val="006C61F1"/>
    <w:rsid w:val="006C6C60"/>
    <w:rsid w:val="006C7E0B"/>
    <w:rsid w:val="006C7F9B"/>
    <w:rsid w:val="006D56A8"/>
    <w:rsid w:val="006E01C1"/>
    <w:rsid w:val="006E5176"/>
    <w:rsid w:val="006F135E"/>
    <w:rsid w:val="006F5566"/>
    <w:rsid w:val="00712EFE"/>
    <w:rsid w:val="0071513A"/>
    <w:rsid w:val="00715389"/>
    <w:rsid w:val="00717C68"/>
    <w:rsid w:val="00721E08"/>
    <w:rsid w:val="007246C2"/>
    <w:rsid w:val="00725690"/>
    <w:rsid w:val="00736E86"/>
    <w:rsid w:val="007408E5"/>
    <w:rsid w:val="00747B8A"/>
    <w:rsid w:val="007536F0"/>
    <w:rsid w:val="00755DBB"/>
    <w:rsid w:val="00766AC1"/>
    <w:rsid w:val="00770AFB"/>
    <w:rsid w:val="0077112E"/>
    <w:rsid w:val="007750E6"/>
    <w:rsid w:val="00776210"/>
    <w:rsid w:val="0077621B"/>
    <w:rsid w:val="00785398"/>
    <w:rsid w:val="0079033B"/>
    <w:rsid w:val="0079096F"/>
    <w:rsid w:val="007A5215"/>
    <w:rsid w:val="007B661D"/>
    <w:rsid w:val="007C261B"/>
    <w:rsid w:val="007C365B"/>
    <w:rsid w:val="007C6C6B"/>
    <w:rsid w:val="007C77D6"/>
    <w:rsid w:val="007D5648"/>
    <w:rsid w:val="007F74B2"/>
    <w:rsid w:val="008004E0"/>
    <w:rsid w:val="00807B33"/>
    <w:rsid w:val="00811A62"/>
    <w:rsid w:val="00814AD7"/>
    <w:rsid w:val="008305C0"/>
    <w:rsid w:val="00830DF9"/>
    <w:rsid w:val="00833B94"/>
    <w:rsid w:val="008346BC"/>
    <w:rsid w:val="00835461"/>
    <w:rsid w:val="008366DD"/>
    <w:rsid w:val="00840574"/>
    <w:rsid w:val="00840705"/>
    <w:rsid w:val="00841B78"/>
    <w:rsid w:val="00853BC3"/>
    <w:rsid w:val="00861775"/>
    <w:rsid w:val="00861A54"/>
    <w:rsid w:val="0087077E"/>
    <w:rsid w:val="0087356C"/>
    <w:rsid w:val="0087426B"/>
    <w:rsid w:val="00880AEC"/>
    <w:rsid w:val="00882FF5"/>
    <w:rsid w:val="00895686"/>
    <w:rsid w:val="008966EB"/>
    <w:rsid w:val="008975CD"/>
    <w:rsid w:val="008A3CBF"/>
    <w:rsid w:val="008A5653"/>
    <w:rsid w:val="008A6582"/>
    <w:rsid w:val="008B08AA"/>
    <w:rsid w:val="008B08F6"/>
    <w:rsid w:val="008B5232"/>
    <w:rsid w:val="008C3153"/>
    <w:rsid w:val="008C7732"/>
    <w:rsid w:val="008D6AC3"/>
    <w:rsid w:val="008E5C64"/>
    <w:rsid w:val="008F4380"/>
    <w:rsid w:val="0091382D"/>
    <w:rsid w:val="00917855"/>
    <w:rsid w:val="00931CD5"/>
    <w:rsid w:val="00934D5D"/>
    <w:rsid w:val="00935A2A"/>
    <w:rsid w:val="00936D04"/>
    <w:rsid w:val="00940FA1"/>
    <w:rsid w:val="00941D0C"/>
    <w:rsid w:val="00946065"/>
    <w:rsid w:val="00946E7C"/>
    <w:rsid w:val="00955879"/>
    <w:rsid w:val="0096058C"/>
    <w:rsid w:val="00961DBE"/>
    <w:rsid w:val="00971382"/>
    <w:rsid w:val="00972DF8"/>
    <w:rsid w:val="009771A2"/>
    <w:rsid w:val="00980CD9"/>
    <w:rsid w:val="00981F47"/>
    <w:rsid w:val="0098609F"/>
    <w:rsid w:val="009878CA"/>
    <w:rsid w:val="00994F98"/>
    <w:rsid w:val="009966B4"/>
    <w:rsid w:val="0099691F"/>
    <w:rsid w:val="009A662E"/>
    <w:rsid w:val="009B19B2"/>
    <w:rsid w:val="009B623C"/>
    <w:rsid w:val="009B7DB9"/>
    <w:rsid w:val="009C1A5E"/>
    <w:rsid w:val="009C58EC"/>
    <w:rsid w:val="009D0B30"/>
    <w:rsid w:val="009D1875"/>
    <w:rsid w:val="009D76E3"/>
    <w:rsid w:val="009E59ED"/>
    <w:rsid w:val="009E6BC8"/>
    <w:rsid w:val="009F21FC"/>
    <w:rsid w:val="009F528A"/>
    <w:rsid w:val="00A005E2"/>
    <w:rsid w:val="00A03E7A"/>
    <w:rsid w:val="00A041F6"/>
    <w:rsid w:val="00A06C62"/>
    <w:rsid w:val="00A10BB1"/>
    <w:rsid w:val="00A10E10"/>
    <w:rsid w:val="00A12689"/>
    <w:rsid w:val="00A20CD6"/>
    <w:rsid w:val="00A32C4A"/>
    <w:rsid w:val="00A33B06"/>
    <w:rsid w:val="00A35B9F"/>
    <w:rsid w:val="00A43631"/>
    <w:rsid w:val="00A51E12"/>
    <w:rsid w:val="00A6260B"/>
    <w:rsid w:val="00A71D5B"/>
    <w:rsid w:val="00A76B02"/>
    <w:rsid w:val="00A926EE"/>
    <w:rsid w:val="00A9720E"/>
    <w:rsid w:val="00AA5640"/>
    <w:rsid w:val="00AB06F0"/>
    <w:rsid w:val="00AC3135"/>
    <w:rsid w:val="00AD78CB"/>
    <w:rsid w:val="00AE1A12"/>
    <w:rsid w:val="00AE28F6"/>
    <w:rsid w:val="00AE36BA"/>
    <w:rsid w:val="00AF2AD3"/>
    <w:rsid w:val="00AF457D"/>
    <w:rsid w:val="00B011F3"/>
    <w:rsid w:val="00B0318E"/>
    <w:rsid w:val="00B0422F"/>
    <w:rsid w:val="00B04977"/>
    <w:rsid w:val="00B06724"/>
    <w:rsid w:val="00B13007"/>
    <w:rsid w:val="00B20737"/>
    <w:rsid w:val="00B2136A"/>
    <w:rsid w:val="00B27460"/>
    <w:rsid w:val="00B36D9A"/>
    <w:rsid w:val="00B4128C"/>
    <w:rsid w:val="00B45363"/>
    <w:rsid w:val="00B50FC3"/>
    <w:rsid w:val="00B53026"/>
    <w:rsid w:val="00B57AF2"/>
    <w:rsid w:val="00B62F24"/>
    <w:rsid w:val="00B740F2"/>
    <w:rsid w:val="00B759E2"/>
    <w:rsid w:val="00B82AE8"/>
    <w:rsid w:val="00B87202"/>
    <w:rsid w:val="00B87446"/>
    <w:rsid w:val="00B914A2"/>
    <w:rsid w:val="00B91CCF"/>
    <w:rsid w:val="00B93DF4"/>
    <w:rsid w:val="00BA3037"/>
    <w:rsid w:val="00BA392D"/>
    <w:rsid w:val="00BB23D6"/>
    <w:rsid w:val="00BB4121"/>
    <w:rsid w:val="00BB467B"/>
    <w:rsid w:val="00BC669E"/>
    <w:rsid w:val="00BC7105"/>
    <w:rsid w:val="00BD07C0"/>
    <w:rsid w:val="00BD096D"/>
    <w:rsid w:val="00BD2B31"/>
    <w:rsid w:val="00BD2C37"/>
    <w:rsid w:val="00BD7AA6"/>
    <w:rsid w:val="00BE388E"/>
    <w:rsid w:val="00BE5D5C"/>
    <w:rsid w:val="00BE7802"/>
    <w:rsid w:val="00BF0136"/>
    <w:rsid w:val="00BF7B38"/>
    <w:rsid w:val="00C00722"/>
    <w:rsid w:val="00C0197C"/>
    <w:rsid w:val="00C05A3B"/>
    <w:rsid w:val="00C07AD5"/>
    <w:rsid w:val="00C156B5"/>
    <w:rsid w:val="00C16009"/>
    <w:rsid w:val="00C25504"/>
    <w:rsid w:val="00C26912"/>
    <w:rsid w:val="00C31EB6"/>
    <w:rsid w:val="00C33D79"/>
    <w:rsid w:val="00C33EE3"/>
    <w:rsid w:val="00C41488"/>
    <w:rsid w:val="00C43688"/>
    <w:rsid w:val="00C43B27"/>
    <w:rsid w:val="00C458D7"/>
    <w:rsid w:val="00C52A54"/>
    <w:rsid w:val="00C52DA8"/>
    <w:rsid w:val="00C55330"/>
    <w:rsid w:val="00C56374"/>
    <w:rsid w:val="00C61EC0"/>
    <w:rsid w:val="00C84C77"/>
    <w:rsid w:val="00C96B11"/>
    <w:rsid w:val="00CC697F"/>
    <w:rsid w:val="00CC6EA0"/>
    <w:rsid w:val="00CD1351"/>
    <w:rsid w:val="00CD2ACA"/>
    <w:rsid w:val="00CD3429"/>
    <w:rsid w:val="00CD4BF2"/>
    <w:rsid w:val="00CD61D7"/>
    <w:rsid w:val="00CE0902"/>
    <w:rsid w:val="00CE1407"/>
    <w:rsid w:val="00CE57B8"/>
    <w:rsid w:val="00CF1E34"/>
    <w:rsid w:val="00CF4D5E"/>
    <w:rsid w:val="00D02EB3"/>
    <w:rsid w:val="00D033E2"/>
    <w:rsid w:val="00D033FA"/>
    <w:rsid w:val="00D108DA"/>
    <w:rsid w:val="00D16289"/>
    <w:rsid w:val="00D179E3"/>
    <w:rsid w:val="00D267B3"/>
    <w:rsid w:val="00D2790D"/>
    <w:rsid w:val="00D27928"/>
    <w:rsid w:val="00D30636"/>
    <w:rsid w:val="00D4008E"/>
    <w:rsid w:val="00D44FD5"/>
    <w:rsid w:val="00D475E1"/>
    <w:rsid w:val="00D55EC3"/>
    <w:rsid w:val="00D56D84"/>
    <w:rsid w:val="00D6280A"/>
    <w:rsid w:val="00D6452D"/>
    <w:rsid w:val="00D67447"/>
    <w:rsid w:val="00D67E94"/>
    <w:rsid w:val="00D70305"/>
    <w:rsid w:val="00D72489"/>
    <w:rsid w:val="00D74708"/>
    <w:rsid w:val="00D81A09"/>
    <w:rsid w:val="00D826DE"/>
    <w:rsid w:val="00D848D8"/>
    <w:rsid w:val="00D85A95"/>
    <w:rsid w:val="00D86F90"/>
    <w:rsid w:val="00D87205"/>
    <w:rsid w:val="00D90FA9"/>
    <w:rsid w:val="00D96971"/>
    <w:rsid w:val="00DA5EFE"/>
    <w:rsid w:val="00DB5567"/>
    <w:rsid w:val="00DB7969"/>
    <w:rsid w:val="00DC0E00"/>
    <w:rsid w:val="00DC2C7D"/>
    <w:rsid w:val="00DD300B"/>
    <w:rsid w:val="00DD5355"/>
    <w:rsid w:val="00DF0302"/>
    <w:rsid w:val="00DF0E52"/>
    <w:rsid w:val="00DF21F8"/>
    <w:rsid w:val="00DF38CA"/>
    <w:rsid w:val="00DF467F"/>
    <w:rsid w:val="00DF5023"/>
    <w:rsid w:val="00DF6CBD"/>
    <w:rsid w:val="00E025FB"/>
    <w:rsid w:val="00E02B83"/>
    <w:rsid w:val="00E10550"/>
    <w:rsid w:val="00E109C4"/>
    <w:rsid w:val="00E137DF"/>
    <w:rsid w:val="00E15BD0"/>
    <w:rsid w:val="00E2049F"/>
    <w:rsid w:val="00E245D1"/>
    <w:rsid w:val="00E25724"/>
    <w:rsid w:val="00E27B16"/>
    <w:rsid w:val="00E27E4A"/>
    <w:rsid w:val="00E30578"/>
    <w:rsid w:val="00E30C7D"/>
    <w:rsid w:val="00E402FB"/>
    <w:rsid w:val="00E436C3"/>
    <w:rsid w:val="00E44875"/>
    <w:rsid w:val="00E4620C"/>
    <w:rsid w:val="00E47CAF"/>
    <w:rsid w:val="00E51466"/>
    <w:rsid w:val="00E5330F"/>
    <w:rsid w:val="00E5398A"/>
    <w:rsid w:val="00E54933"/>
    <w:rsid w:val="00E5621B"/>
    <w:rsid w:val="00E659B6"/>
    <w:rsid w:val="00E71496"/>
    <w:rsid w:val="00E72DBA"/>
    <w:rsid w:val="00E7513C"/>
    <w:rsid w:val="00E765EA"/>
    <w:rsid w:val="00E76BEA"/>
    <w:rsid w:val="00E80EED"/>
    <w:rsid w:val="00E8340B"/>
    <w:rsid w:val="00E8439F"/>
    <w:rsid w:val="00E86C1A"/>
    <w:rsid w:val="00E877DA"/>
    <w:rsid w:val="00E93690"/>
    <w:rsid w:val="00E9456A"/>
    <w:rsid w:val="00E976B8"/>
    <w:rsid w:val="00EA69BD"/>
    <w:rsid w:val="00EB0A78"/>
    <w:rsid w:val="00EB42E8"/>
    <w:rsid w:val="00EB54F7"/>
    <w:rsid w:val="00EC4D3B"/>
    <w:rsid w:val="00ED3D58"/>
    <w:rsid w:val="00EE03B0"/>
    <w:rsid w:val="00EE52B4"/>
    <w:rsid w:val="00EE6AC3"/>
    <w:rsid w:val="00EF2412"/>
    <w:rsid w:val="00EF4585"/>
    <w:rsid w:val="00EF5002"/>
    <w:rsid w:val="00F01090"/>
    <w:rsid w:val="00F05E21"/>
    <w:rsid w:val="00F11432"/>
    <w:rsid w:val="00F11F4F"/>
    <w:rsid w:val="00F13DD8"/>
    <w:rsid w:val="00F223BD"/>
    <w:rsid w:val="00F236B7"/>
    <w:rsid w:val="00F239DE"/>
    <w:rsid w:val="00F254E4"/>
    <w:rsid w:val="00F30777"/>
    <w:rsid w:val="00F37246"/>
    <w:rsid w:val="00F408FA"/>
    <w:rsid w:val="00F42F1C"/>
    <w:rsid w:val="00F43F81"/>
    <w:rsid w:val="00F4532E"/>
    <w:rsid w:val="00F53A14"/>
    <w:rsid w:val="00F54AC8"/>
    <w:rsid w:val="00F551FE"/>
    <w:rsid w:val="00F55E1F"/>
    <w:rsid w:val="00F57782"/>
    <w:rsid w:val="00F61F40"/>
    <w:rsid w:val="00F638EC"/>
    <w:rsid w:val="00F6704A"/>
    <w:rsid w:val="00F7093F"/>
    <w:rsid w:val="00F70F12"/>
    <w:rsid w:val="00F72E81"/>
    <w:rsid w:val="00F740A2"/>
    <w:rsid w:val="00F81237"/>
    <w:rsid w:val="00F943B8"/>
    <w:rsid w:val="00F94A46"/>
    <w:rsid w:val="00F9643E"/>
    <w:rsid w:val="00FA7403"/>
    <w:rsid w:val="00FB59C2"/>
    <w:rsid w:val="00FB6339"/>
    <w:rsid w:val="00FC3B7A"/>
    <w:rsid w:val="00FC6539"/>
    <w:rsid w:val="00FC6988"/>
    <w:rsid w:val="00FD6476"/>
    <w:rsid w:val="00FD7E2D"/>
    <w:rsid w:val="00FE3608"/>
    <w:rsid w:val="00FE4733"/>
    <w:rsid w:val="00FE50AC"/>
    <w:rsid w:val="00FF11B5"/>
    <w:rsid w:val="00FF21B7"/>
    <w:rsid w:val="00FF3758"/>
    <w:rsid w:val="00FF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779E0"/>
  <w14:defaultImageDpi w14:val="96"/>
  <w15:docId w15:val="{C442031E-77DB-4AAF-8A27-866D2B1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39F"/>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OAPowersList">
    <w:name w:val="POA Powers List"/>
    <w:basedOn w:val="Normal"/>
    <w:qFormat/>
    <w:pPr>
      <w:keepNext/>
      <w:keepLines/>
      <w:widowControl/>
      <w:tabs>
        <w:tab w:val="left" w:pos="720"/>
        <w:tab w:val="left" w:pos="900"/>
      </w:tabs>
      <w:autoSpaceDE/>
      <w:autoSpaceDN/>
      <w:adjustRightInd/>
      <w:spacing w:after="240"/>
      <w:ind w:left="907" w:hanging="907"/>
      <w:jc w:val="both"/>
    </w:pPr>
    <w:rPr>
      <w:rFonts w:eastAsia="Calibr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0B0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BE7802"/>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BE7802"/>
    <w:rPr>
      <w:rFonts w:ascii="Times New Roman" w:eastAsiaTheme="minorHAnsi" w:hAnsi="Times New Roman" w:cs="Times New Roman"/>
      <w:sz w:val="24"/>
    </w:rPr>
  </w:style>
  <w:style w:type="paragraph" w:customStyle="1" w:styleId="TheusSimpleWillMisc">
    <w:name w:val="TheusSimpleWill Misc"/>
    <w:qFormat/>
    <w:rsid w:val="00BE7802"/>
    <w:pPr>
      <w:spacing w:after="0" w:line="240" w:lineRule="auto"/>
      <w:jc w:val="center"/>
    </w:pPr>
    <w:rPr>
      <w:rFonts w:ascii="Garamond" w:eastAsiaTheme="minorHAnsi" w:hAnsi="Garamond"/>
      <w:sz w:val="24"/>
      <w:szCs w:val="24"/>
    </w:rPr>
  </w:style>
  <w:style w:type="paragraph" w:customStyle="1" w:styleId="TheusSimpleWillFooter">
    <w:name w:val="TheusSimpleWill Footer"/>
    <w:qFormat/>
    <w:rsid w:val="0055714E"/>
    <w:pPr>
      <w:spacing w:after="0" w:line="240" w:lineRule="auto"/>
      <w:jc w:val="center"/>
    </w:pPr>
    <w:rPr>
      <w:rFonts w:ascii="Garamond" w:eastAsiaTheme="minorHAnsi" w:hAnsi="Garamond" w:cs="Times New Roman"/>
      <w:sz w:val="18"/>
      <w:szCs w:val="18"/>
    </w:rPr>
  </w:style>
  <w:style w:type="paragraph" w:customStyle="1" w:styleId="CPFooterBold12">
    <w:name w:val="CP Footer Bold 12"/>
    <w:basedOn w:val="Normal"/>
    <w:link w:val="CPFooterBold12Char"/>
    <w:rsid w:val="00931CD5"/>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931CD5"/>
    <w:rPr>
      <w:rFonts w:ascii="Times New Roman" w:eastAsiaTheme="minorHAnsi" w:hAnsi="Times New Roman"/>
      <w:b/>
      <w:sz w:val="24"/>
      <w:szCs w:val="24"/>
    </w:rPr>
  </w:style>
  <w:style w:type="character" w:styleId="Strong">
    <w:name w:val="Strong"/>
    <w:basedOn w:val="DefaultParagraphFont"/>
    <w:uiPriority w:val="22"/>
    <w:qFormat/>
    <w:rsid w:val="00084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043669">
      <w:bodyDiv w:val="1"/>
      <w:marLeft w:val="0"/>
      <w:marRight w:val="0"/>
      <w:marTop w:val="0"/>
      <w:marBottom w:val="0"/>
      <w:divBdr>
        <w:top w:val="none" w:sz="0" w:space="0" w:color="auto"/>
        <w:left w:val="none" w:sz="0" w:space="0" w:color="auto"/>
        <w:bottom w:val="none" w:sz="0" w:space="0" w:color="auto"/>
        <w:right w:val="none" w:sz="0" w:space="0" w:color="auto"/>
      </w:divBdr>
    </w:div>
    <w:div w:id="625164199">
      <w:bodyDiv w:val="1"/>
      <w:marLeft w:val="0"/>
      <w:marRight w:val="0"/>
      <w:marTop w:val="0"/>
      <w:marBottom w:val="0"/>
      <w:divBdr>
        <w:top w:val="none" w:sz="0" w:space="0" w:color="auto"/>
        <w:left w:val="none" w:sz="0" w:space="0" w:color="auto"/>
        <w:bottom w:val="none" w:sz="0" w:space="0" w:color="auto"/>
        <w:right w:val="none" w:sz="0" w:space="0" w:color="auto"/>
      </w:divBdr>
    </w:div>
    <w:div w:id="773595236">
      <w:bodyDiv w:val="1"/>
      <w:marLeft w:val="0"/>
      <w:marRight w:val="0"/>
      <w:marTop w:val="0"/>
      <w:marBottom w:val="0"/>
      <w:divBdr>
        <w:top w:val="none" w:sz="0" w:space="0" w:color="auto"/>
        <w:left w:val="none" w:sz="0" w:space="0" w:color="auto"/>
        <w:bottom w:val="none" w:sz="0" w:space="0" w:color="auto"/>
        <w:right w:val="none" w:sz="0" w:space="0" w:color="auto"/>
      </w:divBdr>
    </w:div>
    <w:div w:id="1387139907">
      <w:bodyDiv w:val="1"/>
      <w:marLeft w:val="0"/>
      <w:marRight w:val="0"/>
      <w:marTop w:val="0"/>
      <w:marBottom w:val="0"/>
      <w:divBdr>
        <w:top w:val="none" w:sz="0" w:space="0" w:color="auto"/>
        <w:left w:val="none" w:sz="0" w:space="0" w:color="auto"/>
        <w:bottom w:val="none" w:sz="0" w:space="0" w:color="auto"/>
        <w:right w:val="none" w:sz="0" w:space="0" w:color="auto"/>
      </w:divBdr>
    </w:div>
    <w:div w:id="1490556176">
      <w:bodyDiv w:val="1"/>
      <w:marLeft w:val="0"/>
      <w:marRight w:val="0"/>
      <w:marTop w:val="0"/>
      <w:marBottom w:val="0"/>
      <w:divBdr>
        <w:top w:val="none" w:sz="0" w:space="0" w:color="auto"/>
        <w:left w:val="none" w:sz="0" w:space="0" w:color="auto"/>
        <w:bottom w:val="none" w:sz="0" w:space="0" w:color="auto"/>
        <w:right w:val="none" w:sz="0" w:space="0" w:color="auto"/>
      </w:divBdr>
    </w:div>
    <w:div w:id="1736275398">
      <w:bodyDiv w:val="1"/>
      <w:marLeft w:val="0"/>
      <w:marRight w:val="0"/>
      <w:marTop w:val="0"/>
      <w:marBottom w:val="0"/>
      <w:divBdr>
        <w:top w:val="none" w:sz="0" w:space="0" w:color="auto"/>
        <w:left w:val="none" w:sz="0" w:space="0" w:color="auto"/>
        <w:bottom w:val="none" w:sz="0" w:space="0" w:color="auto"/>
        <w:right w:val="none" w:sz="0" w:space="0" w:color="auto"/>
      </w:divBdr>
    </w:div>
    <w:div w:id="1742681723">
      <w:bodyDiv w:val="1"/>
      <w:marLeft w:val="0"/>
      <w:marRight w:val="0"/>
      <w:marTop w:val="0"/>
      <w:marBottom w:val="0"/>
      <w:divBdr>
        <w:top w:val="none" w:sz="0" w:space="0" w:color="auto"/>
        <w:left w:val="none" w:sz="0" w:space="0" w:color="auto"/>
        <w:bottom w:val="none" w:sz="0" w:space="0" w:color="auto"/>
        <w:right w:val="none" w:sz="0" w:space="0" w:color="auto"/>
      </w:divBdr>
    </w:div>
    <w:div w:id="1821969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641E42-A6D7-4A58-B9C2-0F0FEBB8ECFB}">
  <we:reference id="wa200002135" version="2.4.0.0" store="en-US" storeType="OMEX"/>
  <we:alternateReferences>
    <we:reference id="WA200002135" version="2.4.0.0" store="" storeType="OMEX"/>
  </we:alternateReferences>
  <we:properties>
    <we:property name="id" value="&quot;5d680f886db0fe770048a685&quot;"/>
    <we:property name="template" value="&quot;SpouseFPOA&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6D44-87E5-433B-A375-1AB279EA1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8822</Words>
  <Characters>44906</Characters>
  <Application>Microsoft Office Word</Application>
  <DocSecurity>0</DocSecurity>
  <Lines>955</Lines>
  <Paragraphs>233</Paragraphs>
  <ScaleCrop>false</ScaleCrop>
  <HeadingPairs>
    <vt:vector size="2" baseType="variant">
      <vt:variant>
        <vt:lpstr>Title</vt:lpstr>
      </vt:variant>
      <vt:variant>
        <vt:i4>1</vt:i4>
      </vt:variant>
    </vt:vector>
  </HeadingPairs>
  <TitlesOfParts>
    <vt:vector size="1" baseType="lpstr">
      <vt:lpstr>Power of Attorney (Financial)</vt:lpstr>
    </vt:vector>
  </TitlesOfParts>
  <Company>
  </Company>
  <LinksUpToDate>false</LinksUpToDate>
  <CharactersWithSpaces>53495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(Financial)</dc:title>
  <dc:subject>
  </dc:subject>
  <dc:creator>Graves Theus</dc:creator>
  <cp:keywords>
  </cp:keywords>
  <dc:description>
  </dc:description>
  <cp:lastModifiedBy>Graves Theus</cp:lastModifiedBy>
  <cp:revision>3</cp:revision>
  <cp:lastPrinted>2020-01-06T20:38:00Z</cp:lastPrinted>
  <dcterms:created xsi:type="dcterms:W3CDTF">2026-04-23T10:56:00Z</dcterms:created>
  <dcterms:modified xsi:type="dcterms:W3CDTF">2026-04-23T10:58:00Z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SpouseFPOA</vt:lpwstr>
  </property>
  <property fmtid="{D5CDD505-2E9C-101B-9397-08002B2CF9AE}" pid="9" name="tenancy">
    <vt:lpwstr>GeauxPlans</vt:lpwstr>
  </property>
  <property fmtid="{D5CDD505-2E9C-101B-9397-08002B2CF9AE}" pid="10" name="id">
    <vt:lpwstr>5d680f886db0fe770048a685</vt:lpwstr>
  </property>
</Properties>
</file>