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9B43" w14:textId="77777777" w:rsidR="00223730" w:rsidRDefault="00223730"/>
    <w:p w14:paraId="23B8C7E6" w14:textId="4E02FC5D" w:rsidR="001704A1" w:rsidRDefault="00223730">
      <w:r>
        <w:t>Wzór aplikacji:</w:t>
      </w:r>
      <w:r w:rsidR="00C416B7">
        <w:rPr>
          <w:noProof/>
        </w:rPr>
        <w:drawing>
          <wp:inline distT="0" distB="0" distL="0" distR="0" wp14:anchorId="58AAA9C7" wp14:editId="5F094282">
            <wp:extent cx="5758180" cy="2086610"/>
            <wp:effectExtent l="0" t="0" r="0" b="8890"/>
            <wp:docPr id="60248859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9BFD" w14:textId="35F6D5C7" w:rsidR="00C416B7" w:rsidRDefault="00C416B7">
      <w:r w:rsidRPr="00C416B7">
        <w:drawing>
          <wp:inline distT="0" distB="0" distL="0" distR="0" wp14:anchorId="59740F61" wp14:editId="65AAA859">
            <wp:extent cx="1157383" cy="1190530"/>
            <wp:effectExtent l="0" t="0" r="5080" b="0"/>
            <wp:docPr id="16569066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06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6024" cy="119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B132" w14:textId="3D901795" w:rsidR="00223730" w:rsidRDefault="00223730">
      <w:r>
        <w:t>Stwórz aplikację WPF w języku C#</w:t>
      </w:r>
      <w:r w:rsidR="00C416B7">
        <w:t>. Wykorzystaj bazę danych do wczytywania informacji o robotach.</w:t>
      </w:r>
      <w:r w:rsidR="00A800E8">
        <w:t xml:space="preserve"> Pisz aplikację zgodnie z TDD.</w:t>
      </w:r>
      <w:r w:rsidR="00B42096">
        <w:t xml:space="preserve"> Styl aplikacji zawarty jest w pliku „App</w:t>
      </w:r>
      <w:r w:rsidR="00B42096" w:rsidRPr="00B42096">
        <w:t>DesignSystem</w:t>
      </w:r>
      <w:r w:rsidR="00B42096">
        <w:t>”.</w:t>
      </w:r>
    </w:p>
    <w:p w14:paraId="2C35DA2D" w14:textId="77777777" w:rsidR="00B42096" w:rsidRDefault="00B42096">
      <w:r>
        <w:t xml:space="preserve">Dane wczytywane są po wciśnięciu przycisku: </w:t>
      </w:r>
    </w:p>
    <w:p w14:paraId="11932EF3" w14:textId="15B7188F" w:rsidR="00B42096" w:rsidRDefault="00B42096">
      <w:r w:rsidRPr="00B42096">
        <w:drawing>
          <wp:inline distT="0" distB="0" distL="0" distR="0" wp14:anchorId="17B2EA52" wp14:editId="58263A79">
            <wp:extent cx="536592" cy="416459"/>
            <wp:effectExtent l="0" t="0" r="0" b="3175"/>
            <wp:docPr id="259969628" name="Obraz 1" descr="Obraz zawierający symbol, Jaskrawoniebieski, Prostokąt,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69628" name="Obraz 1" descr="Obraz zawierający symbol, Jaskrawoniebieski, Prostokąt, logo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44333" cy="42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A7A5" w14:textId="2D84792B" w:rsidR="00B42096" w:rsidRDefault="00A90878">
      <w:r>
        <w:t>P</w:t>
      </w:r>
      <w:r w:rsidR="00B42096">
        <w:t>o wciśnięciu przycisku</w:t>
      </w:r>
      <w:r>
        <w:t xml:space="preserve"> zmienia się status robota oraz </w:t>
      </w:r>
      <w:r>
        <w:t>inkrementuje się</w:t>
      </w:r>
      <w:r>
        <w:t xml:space="preserve"> p</w:t>
      </w:r>
      <w:r>
        <w:t>oziom baterii</w:t>
      </w:r>
      <w:r w:rsidR="00B42096">
        <w:t xml:space="preserve">: </w:t>
      </w:r>
      <w:r w:rsidR="00B42096">
        <w:br/>
      </w:r>
      <w:r w:rsidR="00B42096" w:rsidRPr="00B42096">
        <w:drawing>
          <wp:inline distT="0" distB="0" distL="0" distR="0" wp14:anchorId="2AF0B5D9" wp14:editId="04EB4A81">
            <wp:extent cx="550225" cy="384773"/>
            <wp:effectExtent l="0" t="0" r="2540" b="0"/>
            <wp:docPr id="405674330" name="Obraz 1" descr="Obraz zawierający logo, Jaskrawoniebieski, symbol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74330" name="Obraz 1" descr="Obraz zawierający logo, Jaskrawoniebieski, symbol, zrzut ekranu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54" cy="39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86F0" w14:textId="69523B4C" w:rsidR="00B42096" w:rsidRDefault="00B42096">
      <w:r>
        <w:t>Kolor „kafla” zależny jest od statusu robota.</w:t>
      </w:r>
    </w:p>
    <w:p w14:paraId="7C32C81B" w14:textId="02680930" w:rsidR="00B42096" w:rsidRDefault="00B42096">
      <w:r>
        <w:t>Wybór robota z lewego górnego combo boxa lub przycisków „&lt;” „&gt;” ogranicza liczbę widocznych „kafli”</w:t>
      </w:r>
      <w:r w:rsidR="00A90878">
        <w:t>.</w:t>
      </w:r>
    </w:p>
    <w:p w14:paraId="4EBB2600" w14:textId="77777777" w:rsidR="00A90878" w:rsidRDefault="00A90878"/>
    <w:p w14:paraId="2E26681B" w14:textId="3EEF1B3A" w:rsidR="00A90878" w:rsidRDefault="00A90878">
      <w:r>
        <w:t>Punktowane są:</w:t>
      </w:r>
    </w:p>
    <w:p w14:paraId="38A04309" w14:textId="7ABB6317" w:rsidR="00A90878" w:rsidRDefault="00A90878">
      <w:r>
        <w:t>Czytelność kodu</w:t>
      </w:r>
    </w:p>
    <w:p w14:paraId="7392C0DE" w14:textId="7793C976" w:rsidR="00A90878" w:rsidRDefault="00A90878">
      <w:r>
        <w:t>Zastosowanie założeń SOLID</w:t>
      </w:r>
    </w:p>
    <w:p w14:paraId="7935415A" w14:textId="28BBCBE3" w:rsidR="00A90878" w:rsidRDefault="00A90878">
      <w:r>
        <w:t>Zastosowanie wzorca MVVM</w:t>
      </w:r>
    </w:p>
    <w:p w14:paraId="031A2565" w14:textId="009363EA" w:rsidR="00A90878" w:rsidRDefault="00A90878">
      <w:r>
        <w:t>Wykonanie aplikacji zgodnie z założeniami</w:t>
      </w:r>
    </w:p>
    <w:p w14:paraId="34052E59" w14:textId="75F0B015" w:rsidR="00A90878" w:rsidRDefault="00A90878">
      <w:r>
        <w:t>Responsywność</w:t>
      </w:r>
    </w:p>
    <w:sectPr w:rsidR="00A90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49"/>
    <w:rsid w:val="00024CCD"/>
    <w:rsid w:val="001704A1"/>
    <w:rsid w:val="00223730"/>
    <w:rsid w:val="00A800E8"/>
    <w:rsid w:val="00A90878"/>
    <w:rsid w:val="00B42096"/>
    <w:rsid w:val="00C416B7"/>
    <w:rsid w:val="00D9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2472A"/>
  <w15:chartTrackingRefBased/>
  <w15:docId w15:val="{57051C7A-1EBD-44A9-9DB8-8BF0BF32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96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96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96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6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6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6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6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6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6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6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96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96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96C4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96C4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6C4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6C4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6C4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6C4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9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96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96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96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96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96C4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96C4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96C4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6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6C4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96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Sędziak Jakub</dc:creator>
  <cp:keywords/>
  <dc:description/>
  <cp:lastModifiedBy>Sędziak Jakub</cp:lastModifiedBy>
  <cp:revision>3</cp:revision>
  <dcterms:created xsi:type="dcterms:W3CDTF">2024-01-11T10:21:00Z</dcterms:created>
  <dcterms:modified xsi:type="dcterms:W3CDTF">2024-01-11T11:40:00Z</dcterms:modified>
</cp:coreProperties>
</file>