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30D" w14:textId="77777777" w:rsidR="00612973" w:rsidRPr="00932628" w:rsidRDefault="00612973" w:rsidP="00932628"/>
    <w:p w14:paraId="2DDF2D23" w14:textId="77777777" w:rsidR="00612973" w:rsidRPr="00932628" w:rsidRDefault="00612973" w:rsidP="00932628"/>
    <w:p w14:paraId="65D3547B" w14:textId="77777777" w:rsidR="00612973" w:rsidRPr="00932628" w:rsidRDefault="00612973" w:rsidP="00932628">
      <w:pPr>
        <w:jc w:val="center"/>
        <w:rPr>
          <w:rFonts w:ascii="宋体"/>
          <w:b/>
          <w:spacing w:val="40"/>
          <w:sz w:val="48"/>
          <w:szCs w:val="48"/>
        </w:rPr>
      </w:pPr>
    </w:p>
    <w:p w14:paraId="775CD86F" w14:textId="77777777" w:rsidR="00612973" w:rsidRDefault="00612973" w:rsidP="00932628">
      <w:pPr>
        <w:jc w:val="center"/>
        <w:rPr>
          <w:rFonts w:ascii="宋体"/>
          <w:b/>
          <w:spacing w:val="40"/>
          <w:sz w:val="64"/>
          <w:szCs w:val="64"/>
        </w:rPr>
      </w:pPr>
      <w:r>
        <w:rPr>
          <w:rFonts w:ascii="宋体" w:hAnsi="宋体" w:hint="eastAsia"/>
          <w:b/>
          <w:spacing w:val="40"/>
          <w:sz w:val="64"/>
          <w:szCs w:val="64"/>
        </w:rPr>
        <w:t>数字图像处理</w:t>
      </w:r>
    </w:p>
    <w:p w14:paraId="3FE80DCA" w14:textId="77777777" w:rsidR="00612973" w:rsidRPr="006A7215" w:rsidRDefault="00612973" w:rsidP="00932628">
      <w:pPr>
        <w:jc w:val="center"/>
        <w:rPr>
          <w:rFonts w:ascii="宋体"/>
          <w:b/>
          <w:spacing w:val="40"/>
          <w:sz w:val="32"/>
          <w:szCs w:val="32"/>
        </w:rPr>
      </w:pPr>
      <w:r w:rsidRPr="006A7215">
        <w:rPr>
          <w:rFonts w:ascii="宋体" w:hAnsi="宋体" w:hint="eastAsia"/>
          <w:b/>
          <w:spacing w:val="40"/>
          <w:sz w:val="32"/>
          <w:szCs w:val="32"/>
        </w:rPr>
        <w:t>上机实验报告</w:t>
      </w:r>
    </w:p>
    <w:p w14:paraId="4465D4C6" w14:textId="086D27B8" w:rsidR="00612973" w:rsidRPr="00932628" w:rsidRDefault="00612973" w:rsidP="00932628">
      <w:pPr>
        <w:widowControl/>
        <w:spacing w:line="330" w:lineRule="atLeast"/>
        <w:jc w:val="center"/>
        <w:rPr>
          <w:rFonts w:cs="Arial"/>
          <w:b/>
          <w:kern w:val="0"/>
          <w:sz w:val="28"/>
          <w:szCs w:val="28"/>
        </w:rPr>
      </w:pPr>
      <w:r w:rsidRPr="00932628">
        <w:rPr>
          <w:rFonts w:cs="Arial"/>
          <w:b/>
          <w:kern w:val="0"/>
          <w:sz w:val="28"/>
          <w:szCs w:val="28"/>
        </w:rPr>
        <w:t>( 20</w:t>
      </w:r>
      <w:r w:rsidR="002E476F">
        <w:rPr>
          <w:rFonts w:cs="Arial"/>
          <w:b/>
          <w:kern w:val="0"/>
          <w:sz w:val="28"/>
          <w:szCs w:val="28"/>
        </w:rPr>
        <w:t>2</w:t>
      </w:r>
      <w:r w:rsidR="00627F3D">
        <w:rPr>
          <w:rFonts w:cs="Arial"/>
          <w:b/>
          <w:kern w:val="0"/>
          <w:sz w:val="28"/>
          <w:szCs w:val="28"/>
        </w:rPr>
        <w:t>5</w:t>
      </w:r>
      <w:r w:rsidRPr="00932628">
        <w:rPr>
          <w:rFonts w:cs="Arial"/>
          <w:b/>
          <w:kern w:val="0"/>
          <w:sz w:val="28"/>
          <w:szCs w:val="28"/>
        </w:rPr>
        <w:t>-- 20</w:t>
      </w:r>
      <w:r w:rsidR="002E476F">
        <w:rPr>
          <w:rFonts w:cs="Arial"/>
          <w:b/>
          <w:kern w:val="0"/>
          <w:sz w:val="28"/>
          <w:szCs w:val="28"/>
        </w:rPr>
        <w:t>2</w:t>
      </w:r>
      <w:r w:rsidR="00627F3D">
        <w:rPr>
          <w:rFonts w:cs="Arial"/>
          <w:b/>
          <w:kern w:val="0"/>
          <w:sz w:val="28"/>
          <w:szCs w:val="28"/>
        </w:rPr>
        <w:t>6</w:t>
      </w:r>
      <w:r w:rsidRPr="00932628">
        <w:rPr>
          <w:rFonts w:hAnsi="Arial" w:cs="Arial" w:hint="eastAsia"/>
          <w:b/>
          <w:kern w:val="0"/>
          <w:sz w:val="28"/>
          <w:szCs w:val="28"/>
        </w:rPr>
        <w:t>年度第</w:t>
      </w:r>
      <w:r w:rsidR="002D1BDF">
        <w:rPr>
          <w:rFonts w:cs="Arial"/>
          <w:b/>
          <w:kern w:val="0"/>
          <w:sz w:val="28"/>
          <w:szCs w:val="28"/>
        </w:rPr>
        <w:t>1</w:t>
      </w:r>
      <w:r w:rsidRPr="00932628">
        <w:rPr>
          <w:rFonts w:hAnsi="Arial" w:cs="Arial" w:hint="eastAsia"/>
          <w:b/>
          <w:kern w:val="0"/>
          <w:sz w:val="28"/>
          <w:szCs w:val="28"/>
        </w:rPr>
        <w:t>学期</w:t>
      </w:r>
      <w:r w:rsidRPr="00932628">
        <w:rPr>
          <w:rFonts w:cs="Arial"/>
          <w:b/>
          <w:kern w:val="0"/>
          <w:sz w:val="28"/>
          <w:szCs w:val="28"/>
        </w:rPr>
        <w:t>)</w:t>
      </w:r>
    </w:p>
    <w:p w14:paraId="11A09A55" w14:textId="77777777" w:rsidR="00612973" w:rsidRPr="00932628" w:rsidRDefault="00612973" w:rsidP="00932628"/>
    <w:p w14:paraId="594D5FA8" w14:textId="77777777" w:rsidR="00612973" w:rsidRDefault="00612973" w:rsidP="008B1303">
      <w:pPr>
        <w:spacing w:line="360" w:lineRule="auto"/>
        <w:ind w:firstLine="2240"/>
        <w:rPr>
          <w:rFonts w:ascii="宋体" w:eastAsia="Times New Roman"/>
          <w:u w:val="single"/>
        </w:rPr>
      </w:pPr>
    </w:p>
    <w:p w14:paraId="085B9364" w14:textId="77777777" w:rsidR="00612973" w:rsidRDefault="00000000" w:rsidP="008B1303">
      <w:pPr>
        <w:spacing w:line="360" w:lineRule="auto"/>
        <w:ind w:firstLine="2240"/>
        <w:rPr>
          <w:rFonts w:ascii="宋体" w:eastAsia="Times New Roman"/>
          <w:u w:val="single"/>
        </w:rPr>
      </w:pPr>
      <w:r>
        <w:rPr>
          <w:noProof/>
        </w:rPr>
        <w:pict w14:anchorId="5C7BA4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9" o:spid="_x0000_s1026" type="#_x0000_t75" style="position:absolute;left:0;text-align:left;margin-left:173.25pt;margin-top:5.2pt;width:77.5pt;height:71.1pt;z-index:1;visibility:visible">
            <v:imagedata r:id="rId7" o:title=""/>
          </v:shape>
        </w:pict>
      </w:r>
    </w:p>
    <w:p w14:paraId="3C321142" w14:textId="77777777" w:rsidR="00612973" w:rsidRDefault="00612973" w:rsidP="008B1303">
      <w:pPr>
        <w:spacing w:line="360" w:lineRule="auto"/>
        <w:ind w:firstLine="2240"/>
        <w:rPr>
          <w:rFonts w:ascii="宋体" w:eastAsia="Times New Roman"/>
          <w:u w:val="single"/>
        </w:rPr>
      </w:pPr>
    </w:p>
    <w:p w14:paraId="67CCF813" w14:textId="77777777" w:rsidR="00612973" w:rsidRDefault="00612973" w:rsidP="008B1303">
      <w:pPr>
        <w:spacing w:line="360" w:lineRule="auto"/>
        <w:ind w:firstLine="2240"/>
        <w:rPr>
          <w:rFonts w:ascii="宋体" w:eastAsia="Times New Roman"/>
          <w:u w:val="single"/>
        </w:rPr>
      </w:pPr>
    </w:p>
    <w:p w14:paraId="3D55EEB5" w14:textId="77777777" w:rsidR="00612973" w:rsidRPr="00932628" w:rsidRDefault="00612973" w:rsidP="00932628"/>
    <w:p w14:paraId="24B36E9F" w14:textId="77777777" w:rsidR="00612973" w:rsidRPr="00932628" w:rsidRDefault="00612973" w:rsidP="00932628"/>
    <w:p w14:paraId="12A78D93" w14:textId="77777777" w:rsidR="00612973" w:rsidRPr="00932628" w:rsidRDefault="00612973" w:rsidP="00932628">
      <w:pPr>
        <w:rPr>
          <w:color w:val="FF0000"/>
        </w:rPr>
      </w:pPr>
    </w:p>
    <w:p w14:paraId="40EF02A4" w14:textId="77777777" w:rsidR="00612973" w:rsidRPr="00932628" w:rsidRDefault="00612973" w:rsidP="00932628"/>
    <w:p w14:paraId="2C4516EF" w14:textId="77777777" w:rsidR="00612973" w:rsidRDefault="00612973" w:rsidP="00932628"/>
    <w:p w14:paraId="718DA1FE" w14:textId="77777777" w:rsidR="00612973" w:rsidRDefault="00612973" w:rsidP="00932628"/>
    <w:p w14:paraId="618C7EF0" w14:textId="77777777" w:rsidR="00612973" w:rsidRDefault="00612973" w:rsidP="00932628"/>
    <w:p w14:paraId="65EEAC28" w14:textId="77777777" w:rsidR="00612973" w:rsidRDefault="00612973" w:rsidP="00932628"/>
    <w:p w14:paraId="104F54C0" w14:textId="77777777" w:rsidR="00612973" w:rsidRDefault="00612973" w:rsidP="00932628"/>
    <w:p w14:paraId="4E72F189" w14:textId="77777777" w:rsidR="00612973" w:rsidRDefault="00612973" w:rsidP="00932628"/>
    <w:p w14:paraId="2AA8FFEB" w14:textId="77777777" w:rsidR="00612973" w:rsidRPr="00932628" w:rsidRDefault="00612973" w:rsidP="00932628"/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362"/>
        <w:gridCol w:w="4641"/>
      </w:tblGrid>
      <w:tr w:rsidR="00612973" w:rsidRPr="00932628" w14:paraId="1A54237D" w14:textId="77777777" w:rsidTr="008E1001">
        <w:trPr>
          <w:trHeight w:val="570"/>
          <w:jc w:val="center"/>
        </w:trPr>
        <w:tc>
          <w:tcPr>
            <w:tcW w:w="1362" w:type="dxa"/>
            <w:vAlign w:val="bottom"/>
          </w:tcPr>
          <w:p w14:paraId="306EAA79" w14:textId="77777777" w:rsidR="00612973" w:rsidRPr="00932628" w:rsidRDefault="00612973" w:rsidP="00932628">
            <w:pPr>
              <w:spacing w:line="280" w:lineRule="exact"/>
              <w:jc w:val="distribute"/>
              <w:rPr>
                <w:b/>
                <w:sz w:val="28"/>
                <w:szCs w:val="28"/>
              </w:rPr>
            </w:pPr>
            <w:r w:rsidRPr="00932628">
              <w:rPr>
                <w:rFonts w:hint="eastAsia"/>
                <w:b/>
                <w:sz w:val="28"/>
                <w:szCs w:val="28"/>
              </w:rPr>
              <w:t>学生姓名</w:t>
            </w:r>
          </w:p>
        </w:tc>
        <w:tc>
          <w:tcPr>
            <w:tcW w:w="4641" w:type="dxa"/>
            <w:tcBorders>
              <w:bottom w:val="single" w:sz="4" w:space="0" w:color="auto"/>
            </w:tcBorders>
            <w:vAlign w:val="bottom"/>
          </w:tcPr>
          <w:p w14:paraId="208E9E1B" w14:textId="71B11FC0" w:rsidR="00612973" w:rsidRPr="00932628" w:rsidRDefault="004F4A39" w:rsidP="00932628">
            <w:pPr>
              <w:spacing w:line="2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田笑</w:t>
            </w:r>
            <w:proofErr w:type="gramStart"/>
            <w:r>
              <w:rPr>
                <w:rFonts w:hint="eastAsia"/>
                <w:b/>
                <w:sz w:val="28"/>
                <w:szCs w:val="28"/>
              </w:rPr>
              <w:t>喧</w:t>
            </w:r>
            <w:proofErr w:type="gramEnd"/>
          </w:p>
        </w:tc>
      </w:tr>
      <w:tr w:rsidR="00612973" w:rsidRPr="00932628" w14:paraId="6EF67928" w14:textId="77777777" w:rsidTr="008E1001">
        <w:trPr>
          <w:trHeight w:val="570"/>
          <w:jc w:val="center"/>
        </w:trPr>
        <w:tc>
          <w:tcPr>
            <w:tcW w:w="1362" w:type="dxa"/>
            <w:vAlign w:val="bottom"/>
          </w:tcPr>
          <w:p w14:paraId="28E2364C" w14:textId="77777777" w:rsidR="00612973" w:rsidRPr="00932628" w:rsidRDefault="00612973" w:rsidP="00932628">
            <w:pPr>
              <w:spacing w:line="280" w:lineRule="exact"/>
              <w:jc w:val="distribute"/>
              <w:rPr>
                <w:b/>
                <w:sz w:val="28"/>
                <w:szCs w:val="28"/>
              </w:rPr>
            </w:pPr>
            <w:r w:rsidRPr="00932628">
              <w:rPr>
                <w:rFonts w:hint="eastAsia"/>
                <w:b/>
                <w:sz w:val="28"/>
                <w:szCs w:val="28"/>
              </w:rPr>
              <w:t>班级</w:t>
            </w:r>
          </w:p>
        </w:tc>
        <w:tc>
          <w:tcPr>
            <w:tcW w:w="4641" w:type="dxa"/>
            <w:tcBorders>
              <w:top w:val="single" w:sz="4" w:space="0" w:color="auto"/>
              <w:bottom w:val="single" w:sz="8" w:space="0" w:color="auto"/>
            </w:tcBorders>
            <w:vAlign w:val="bottom"/>
          </w:tcPr>
          <w:p w14:paraId="0949CAD1" w14:textId="5279377B" w:rsidR="00612973" w:rsidRPr="00932628" w:rsidRDefault="004F4A39" w:rsidP="00932628">
            <w:pPr>
              <w:spacing w:line="2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软件工程</w:t>
            </w:r>
            <w:r>
              <w:rPr>
                <w:rFonts w:hint="eastAsia"/>
                <w:b/>
                <w:sz w:val="28"/>
                <w:szCs w:val="28"/>
              </w:rPr>
              <w:t>2304</w:t>
            </w:r>
          </w:p>
        </w:tc>
      </w:tr>
      <w:tr w:rsidR="00612973" w:rsidRPr="00932628" w14:paraId="1D53D88B" w14:textId="77777777" w:rsidTr="00094994">
        <w:trPr>
          <w:trHeight w:val="570"/>
          <w:jc w:val="center"/>
        </w:trPr>
        <w:tc>
          <w:tcPr>
            <w:tcW w:w="1362" w:type="dxa"/>
            <w:vAlign w:val="bottom"/>
          </w:tcPr>
          <w:p w14:paraId="0092ED72" w14:textId="77777777" w:rsidR="00612973" w:rsidRPr="00932628" w:rsidRDefault="00612973" w:rsidP="00932628">
            <w:pPr>
              <w:spacing w:line="280" w:lineRule="exact"/>
              <w:jc w:val="distribute"/>
              <w:rPr>
                <w:b/>
                <w:sz w:val="28"/>
                <w:szCs w:val="28"/>
              </w:rPr>
            </w:pPr>
            <w:r w:rsidRPr="00932628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64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FABCFE9" w14:textId="7150AA54" w:rsidR="00612973" w:rsidRPr="00932628" w:rsidRDefault="004F4A39" w:rsidP="00932628">
            <w:pPr>
              <w:spacing w:line="2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302023572097</w:t>
            </w:r>
          </w:p>
        </w:tc>
      </w:tr>
      <w:tr w:rsidR="00612973" w:rsidRPr="00932628" w14:paraId="1A790B80" w14:textId="77777777" w:rsidTr="00094994">
        <w:trPr>
          <w:trHeight w:val="570"/>
          <w:jc w:val="center"/>
        </w:trPr>
        <w:tc>
          <w:tcPr>
            <w:tcW w:w="1362" w:type="dxa"/>
            <w:vAlign w:val="bottom"/>
          </w:tcPr>
          <w:p w14:paraId="34A702A2" w14:textId="77777777" w:rsidR="00612973" w:rsidRPr="00932628" w:rsidRDefault="00612973" w:rsidP="00932628">
            <w:pPr>
              <w:spacing w:line="280" w:lineRule="exact"/>
              <w:jc w:val="distribute"/>
              <w:rPr>
                <w:b/>
                <w:sz w:val="28"/>
                <w:szCs w:val="28"/>
              </w:rPr>
            </w:pPr>
            <w:r w:rsidRPr="00932628">
              <w:rPr>
                <w:rFonts w:hint="eastAsia"/>
                <w:b/>
                <w:sz w:val="28"/>
                <w:szCs w:val="28"/>
              </w:rPr>
              <w:t>完成日期</w:t>
            </w:r>
          </w:p>
        </w:tc>
        <w:tc>
          <w:tcPr>
            <w:tcW w:w="4641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61CD08B" w14:textId="205CA6B5" w:rsidR="00612973" w:rsidRPr="00932628" w:rsidRDefault="0095370C" w:rsidP="00932628">
            <w:pPr>
              <w:spacing w:line="28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2025.12.30</w:t>
            </w:r>
          </w:p>
        </w:tc>
      </w:tr>
    </w:tbl>
    <w:p w14:paraId="30BAE2AA" w14:textId="77777777" w:rsidR="00612973" w:rsidRDefault="00612973">
      <w:pPr>
        <w:widowControl/>
        <w:jc w:val="left"/>
        <w:rPr>
          <w:rFonts w:ascii="宋体"/>
          <w:bCs/>
          <w:sz w:val="28"/>
          <w:szCs w:val="28"/>
        </w:rPr>
      </w:pPr>
    </w:p>
    <w:p w14:paraId="0C965596" w14:textId="77777777" w:rsidR="00612973" w:rsidRDefault="00612973">
      <w:pPr>
        <w:widowControl/>
        <w:jc w:val="left"/>
        <w:rPr>
          <w:rFonts w:ascii="宋体"/>
          <w:bCs/>
          <w:sz w:val="28"/>
          <w:szCs w:val="28"/>
        </w:rPr>
      </w:pPr>
    </w:p>
    <w:p w14:paraId="7E5E11B3" w14:textId="77777777" w:rsidR="00612973" w:rsidRDefault="00612973">
      <w:pPr>
        <w:widowControl/>
        <w:jc w:val="left"/>
        <w:rPr>
          <w:rFonts w:ascii="宋体"/>
          <w:bCs/>
          <w:sz w:val="28"/>
          <w:szCs w:val="28"/>
        </w:rPr>
      </w:pPr>
    </w:p>
    <w:p w14:paraId="79D9FD0B" w14:textId="5EA3CA11" w:rsidR="00612973" w:rsidRPr="00932628" w:rsidRDefault="00612973" w:rsidP="00932628">
      <w:pPr>
        <w:pStyle w:val="2"/>
        <w:spacing w:before="0" w:after="0" w:line="300" w:lineRule="auto"/>
        <w:rPr>
          <w:rFonts w:ascii="宋体" w:eastAsia="宋体" w:hAnsi="宋体" w:hint="eastAsia"/>
          <w:b w:val="0"/>
          <w:sz w:val="28"/>
          <w:szCs w:val="28"/>
        </w:rPr>
      </w:pPr>
      <w:r w:rsidRPr="00932628">
        <w:rPr>
          <w:rFonts w:ascii="宋体" w:eastAsia="宋体" w:hAnsi="宋体"/>
          <w:b w:val="0"/>
          <w:sz w:val="28"/>
          <w:szCs w:val="28"/>
        </w:rPr>
        <w:lastRenderedPageBreak/>
        <w:t>1.</w:t>
      </w:r>
      <w:r w:rsidR="002E476F">
        <w:rPr>
          <w:rFonts w:ascii="宋体" w:eastAsia="宋体" w:hAnsi="宋体" w:hint="eastAsia"/>
          <w:sz w:val="28"/>
          <w:szCs w:val="28"/>
        </w:rPr>
        <w:t>实验</w:t>
      </w:r>
      <w:r w:rsidRPr="008B1303">
        <w:rPr>
          <w:rFonts w:ascii="宋体" w:eastAsia="宋体" w:hAnsi="宋体" w:hint="eastAsia"/>
          <w:sz w:val="28"/>
          <w:szCs w:val="28"/>
        </w:rPr>
        <w:t>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F4A39" w:rsidRPr="0095370C" w14:paraId="4FD305C6" w14:textId="77777777">
        <w:tc>
          <w:tcPr>
            <w:tcW w:w="8522" w:type="dxa"/>
          </w:tcPr>
          <w:p w14:paraId="6DCED03E" w14:textId="4F283535" w:rsidR="00334E5E" w:rsidRDefault="00334E5E" w:rsidP="00334E5E">
            <w:pPr>
              <w:numPr>
                <w:ilvl w:val="0"/>
                <w:numId w:val="6"/>
              </w:numPr>
              <w:spacing w:line="300" w:lineRule="auto"/>
              <w:rPr>
                <w:rFonts w:ascii="宋体" w:hAnsi="宋体" w:cs="宋体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问题</w:t>
            </w:r>
            <w:r w:rsidRPr="00334E5E">
              <w:rPr>
                <w:rFonts w:ascii="宋体" w:hAnsi="宋体" w:cs="宋体"/>
                <w:bCs/>
                <w:kern w:val="0"/>
                <w:sz w:val="24"/>
              </w:rPr>
              <w:t>3——</w:t>
            </w: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时钟时间识别</w:t>
            </w:r>
          </w:p>
          <w:p w14:paraId="54A36198" w14:textId="2B87F9DD" w:rsidR="00334E5E" w:rsidRDefault="00334E5E" w:rsidP="00334E5E">
            <w:pPr>
              <w:spacing w:line="300" w:lineRule="auto"/>
              <w:ind w:left="440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对“clock.jpg”进行时钟时间识别</w:t>
            </w:r>
          </w:p>
          <w:p w14:paraId="43288D3D" w14:textId="12194092" w:rsidR="00334E5E" w:rsidRPr="00334E5E" w:rsidRDefault="00334E5E" w:rsidP="00334E5E">
            <w:pPr>
              <w:spacing w:line="300" w:lineRule="auto"/>
              <w:ind w:left="440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要求：识别出时钟的圆形钟盘以及各指针位置，并给出具体时间</w:t>
            </w:r>
          </w:p>
          <w:p w14:paraId="05BF41A5" w14:textId="77777777" w:rsidR="00334E5E" w:rsidRPr="00334E5E" w:rsidRDefault="00334E5E" w:rsidP="00334E5E">
            <w:pPr>
              <w:spacing w:line="300" w:lineRule="auto"/>
              <w:ind w:left="440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提示：</w:t>
            </w:r>
          </w:p>
          <w:p w14:paraId="1545FA4F" w14:textId="77777777" w:rsidR="00334E5E" w:rsidRPr="00334E5E" w:rsidRDefault="00334E5E" w:rsidP="00865695">
            <w:pPr>
              <w:numPr>
                <w:ilvl w:val="0"/>
                <w:numId w:val="10"/>
              </w:numPr>
              <w:spacing w:line="300" w:lineRule="auto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边缘检测</w:t>
            </w:r>
          </w:p>
          <w:p w14:paraId="38A07859" w14:textId="77777777" w:rsidR="00334E5E" w:rsidRPr="00334E5E" w:rsidRDefault="00334E5E" w:rsidP="00865695">
            <w:pPr>
              <w:numPr>
                <w:ilvl w:val="0"/>
                <w:numId w:val="10"/>
              </w:numPr>
              <w:spacing w:line="300" w:lineRule="auto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Hough变换检测直线、圆</w:t>
            </w:r>
          </w:p>
          <w:p w14:paraId="16344348" w14:textId="54ED48D2" w:rsidR="0095370C" w:rsidRPr="0095370C" w:rsidRDefault="00334E5E" w:rsidP="00865695">
            <w:pPr>
              <w:numPr>
                <w:ilvl w:val="0"/>
                <w:numId w:val="10"/>
              </w:numPr>
              <w:spacing w:line="300" w:lineRule="auto"/>
              <w:rPr>
                <w:rFonts w:ascii="宋体" w:hAnsi="宋体" w:cs="宋体"/>
                <w:bCs/>
                <w:kern w:val="0"/>
                <w:sz w:val="24"/>
              </w:rPr>
            </w:pPr>
            <w:r w:rsidRPr="00334E5E">
              <w:rPr>
                <w:rFonts w:ascii="宋体" w:hAnsi="宋体" w:cs="宋体" w:hint="eastAsia"/>
                <w:bCs/>
                <w:kern w:val="0"/>
                <w:sz w:val="24"/>
              </w:rPr>
              <w:t>得到具体时间</w:t>
            </w:r>
          </w:p>
          <w:p w14:paraId="3D14FD61" w14:textId="77777777" w:rsidR="0095370C" w:rsidRPr="0095370C" w:rsidRDefault="0095370C" w:rsidP="0095370C">
            <w:pPr>
              <w:spacing w:line="300" w:lineRule="auto"/>
              <w:ind w:left="440"/>
              <w:rPr>
                <w:rFonts w:ascii="宋体" w:hAnsi="宋体" w:cs="宋体" w:hint="eastAsia"/>
                <w:bCs/>
                <w:noProof/>
                <w:kern w:val="0"/>
                <w:sz w:val="24"/>
              </w:rPr>
            </w:pPr>
          </w:p>
          <w:p w14:paraId="11E9E4E3" w14:textId="77777777" w:rsidR="0095370C" w:rsidRPr="0095370C" w:rsidRDefault="0095370C" w:rsidP="0095370C">
            <w:pPr>
              <w:numPr>
                <w:ilvl w:val="0"/>
                <w:numId w:val="4"/>
              </w:numPr>
              <w:spacing w:line="300" w:lineRule="auto"/>
              <w:rPr>
                <w:rFonts w:ascii="宋体" w:hAnsi="宋体" w:cs="宋体"/>
                <w:bCs/>
                <w:kern w:val="0"/>
                <w:sz w:val="24"/>
              </w:rPr>
            </w:pP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报告：阐述问题解决的原理，并给出算法实现的效果图（提交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pdf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文件：学号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_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姓名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_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综合实验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.pdf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）</w:t>
            </w:r>
          </w:p>
          <w:p w14:paraId="18F37B6F" w14:textId="54CC2B48" w:rsidR="0095370C" w:rsidRPr="0095370C" w:rsidRDefault="0095370C" w:rsidP="0095370C">
            <w:pPr>
              <w:numPr>
                <w:ilvl w:val="0"/>
                <w:numId w:val="4"/>
              </w:numPr>
              <w:spacing w:line="300" w:lineRule="auto"/>
              <w:rPr>
                <w:rFonts w:ascii="宋体" w:hAnsi="宋体" w:cs="宋体" w:hint="eastAsia"/>
                <w:bCs/>
                <w:kern w:val="0"/>
                <w:sz w:val="24"/>
              </w:rPr>
            </w:pP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报告提交截至时间：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2026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年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1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月</w:t>
            </w:r>
            <w:r w:rsidRPr="0095370C">
              <w:rPr>
                <w:rFonts w:ascii="宋体" w:hAnsi="宋体" w:cs="宋体"/>
                <w:bCs/>
                <w:kern w:val="0"/>
                <w:sz w:val="24"/>
              </w:rPr>
              <w:t>17</w:t>
            </w:r>
            <w:r w:rsidRPr="0095370C">
              <w:rPr>
                <w:rFonts w:ascii="宋体" w:hAnsi="宋体" w:cs="宋体" w:hint="eastAsia"/>
                <w:bCs/>
                <w:kern w:val="0"/>
                <w:sz w:val="24"/>
              </w:rPr>
              <w:t>日</w:t>
            </w:r>
          </w:p>
        </w:tc>
      </w:tr>
    </w:tbl>
    <w:p w14:paraId="3ACD7EB7" w14:textId="77777777" w:rsidR="00612973" w:rsidRDefault="00612973" w:rsidP="004F4A39">
      <w:pPr>
        <w:spacing w:line="300" w:lineRule="auto"/>
        <w:rPr>
          <w:rFonts w:ascii="宋体" w:cs="宋体"/>
          <w:b/>
          <w:kern w:val="0"/>
          <w:sz w:val="24"/>
        </w:rPr>
      </w:pPr>
    </w:p>
    <w:p w14:paraId="788305B9" w14:textId="77777777" w:rsidR="00612973" w:rsidRPr="00932628" w:rsidRDefault="00612973" w:rsidP="008E1001">
      <w:pPr>
        <w:spacing w:line="300" w:lineRule="auto"/>
        <w:ind w:firstLine="480"/>
        <w:rPr>
          <w:rFonts w:ascii="宋体"/>
          <w:sz w:val="24"/>
        </w:rPr>
      </w:pPr>
    </w:p>
    <w:p w14:paraId="557F82D7" w14:textId="68305FA9" w:rsidR="00612973" w:rsidRPr="00DE5775" w:rsidRDefault="00612973" w:rsidP="00DE5775">
      <w:pPr>
        <w:pStyle w:val="2"/>
        <w:spacing w:before="0" w:after="0" w:line="300" w:lineRule="auto"/>
        <w:rPr>
          <w:rFonts w:ascii="宋体" w:eastAsia="宋体" w:hAnsi="宋体" w:hint="eastAsia"/>
          <w:sz w:val="28"/>
          <w:szCs w:val="28"/>
        </w:rPr>
      </w:pPr>
      <w:bookmarkStart w:id="0" w:name="_Toc360218453"/>
      <w:r w:rsidRPr="00932628">
        <w:rPr>
          <w:rFonts w:ascii="宋体" w:eastAsia="宋体" w:hAnsi="宋体"/>
          <w:b w:val="0"/>
          <w:sz w:val="28"/>
          <w:szCs w:val="28"/>
        </w:rPr>
        <w:t>2</w:t>
      </w:r>
      <w:r w:rsidRPr="008B1303">
        <w:rPr>
          <w:rFonts w:ascii="宋体" w:eastAsia="宋体" w:hAnsi="宋体"/>
          <w:sz w:val="28"/>
          <w:szCs w:val="28"/>
        </w:rPr>
        <w:t>.</w:t>
      </w:r>
      <w:bookmarkEnd w:id="0"/>
      <w:r w:rsidR="002E476F">
        <w:rPr>
          <w:rFonts w:ascii="宋体" w:eastAsia="宋体" w:hAnsi="宋体" w:hint="eastAsia"/>
          <w:sz w:val="28"/>
          <w:szCs w:val="28"/>
        </w:rPr>
        <w:t>实验环境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F4A39" w14:paraId="5D884F35" w14:textId="77777777">
        <w:tc>
          <w:tcPr>
            <w:tcW w:w="8522" w:type="dxa"/>
          </w:tcPr>
          <w:p w14:paraId="7A0F4BE3" w14:textId="77777777" w:rsidR="004F4A39" w:rsidRDefault="004F4A3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编译器：vscode2022</w:t>
            </w:r>
          </w:p>
          <w:p w14:paraId="37DF3595" w14:textId="77777777" w:rsidR="004F4A39" w:rsidRDefault="004F4A3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图像程序：opencv4.12.0</w:t>
            </w:r>
          </w:p>
          <w:p w14:paraId="0917612F" w14:textId="77777777" w:rsidR="004F4A39" w:rsidRDefault="004F4A3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 xml:space="preserve">处理器：13th Gen Intel(R) 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Core(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TM) i7-13620H (2.40 GHz)</w:t>
            </w:r>
          </w:p>
          <w:p w14:paraId="60F8098F" w14:textId="77777777" w:rsidR="004F4A39" w:rsidRDefault="004F4A3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系统类型：64位操作系统</w:t>
            </w:r>
          </w:p>
          <w:p w14:paraId="60D81AC8" w14:textId="2693A9B6" w:rsidR="004F4A39" w:rsidRDefault="004F4A39">
            <w:pPr>
              <w:spacing w:line="300" w:lineRule="auto"/>
              <w:rPr>
                <w:rFonts w:ascii="宋体" w:cs="宋体"/>
                <w:b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系统版本：Windows 11 家庭中文版</w:t>
            </w:r>
          </w:p>
        </w:tc>
      </w:tr>
    </w:tbl>
    <w:p w14:paraId="675E5D45" w14:textId="6FABCB9D" w:rsidR="00612973" w:rsidRDefault="00612973" w:rsidP="004F4A39">
      <w:pPr>
        <w:spacing w:line="300" w:lineRule="auto"/>
        <w:rPr>
          <w:rFonts w:ascii="宋体" w:cs="宋体"/>
          <w:b/>
          <w:kern w:val="0"/>
          <w:sz w:val="24"/>
        </w:rPr>
      </w:pPr>
    </w:p>
    <w:p w14:paraId="2CAF2845" w14:textId="77777777" w:rsidR="00627F3D" w:rsidRPr="002E476F" w:rsidRDefault="00627F3D" w:rsidP="002E476F">
      <w:pPr>
        <w:spacing w:line="300" w:lineRule="auto"/>
        <w:ind w:firstLine="480"/>
        <w:rPr>
          <w:rFonts w:ascii="宋体" w:cs="宋体"/>
          <w:b/>
          <w:kern w:val="0"/>
          <w:sz w:val="24"/>
        </w:rPr>
      </w:pPr>
    </w:p>
    <w:p w14:paraId="2A2CFC9B" w14:textId="50D8A853" w:rsidR="00612973" w:rsidRPr="00CD3447" w:rsidRDefault="00612973" w:rsidP="00CD3447">
      <w:pPr>
        <w:pStyle w:val="2"/>
        <w:spacing w:before="0" w:after="0" w:line="300" w:lineRule="auto"/>
        <w:rPr>
          <w:rFonts w:ascii="宋体" w:eastAsia="宋体" w:hAnsi="宋体" w:hint="eastAsia"/>
          <w:b w:val="0"/>
          <w:sz w:val="28"/>
          <w:szCs w:val="28"/>
        </w:rPr>
      </w:pPr>
      <w:r w:rsidRPr="00932628">
        <w:rPr>
          <w:rFonts w:ascii="宋体" w:eastAsia="宋体" w:hAnsi="宋体"/>
          <w:b w:val="0"/>
          <w:sz w:val="28"/>
          <w:szCs w:val="28"/>
        </w:rPr>
        <w:t>3.</w:t>
      </w:r>
      <w:r w:rsidR="002E476F">
        <w:rPr>
          <w:rFonts w:ascii="宋体" w:eastAsia="宋体" w:hAnsi="宋体" w:hint="eastAsia"/>
          <w:sz w:val="28"/>
          <w:szCs w:val="28"/>
        </w:rPr>
        <w:t>实验原理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D03CD" w14:paraId="5B54893B" w14:textId="77777777">
        <w:tc>
          <w:tcPr>
            <w:tcW w:w="8522" w:type="dxa"/>
          </w:tcPr>
          <w:p w14:paraId="438B280E" w14:textId="33246289" w:rsidR="00A3363F" w:rsidRDefault="00A3363F">
            <w:pPr>
              <w:numPr>
                <w:ilvl w:val="0"/>
                <w:numId w:val="8"/>
              </w:num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原理</w:t>
            </w:r>
          </w:p>
          <w:p w14:paraId="4C8C893C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本实验的核心是通过计算机视觉技术提取时钟指针特征，结合几何角度计算实现时间自动识别，核心原理分为 3 部分：</w:t>
            </w:r>
          </w:p>
          <w:p w14:paraId="4679AF11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1. 时钟目标特征提取原理</w:t>
            </w:r>
          </w:p>
          <w:p w14:paraId="453E0B1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钟盘圆心提取：利用 OpenCV 霍夫圆检测（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HoughCircles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），基于图像中圆形的边缘梯度特征，识别钟盘的圆形轮廓，并返回圆心坐标（cx, cy）和半径，为后续角度计算提供原点基准。</w:t>
            </w:r>
          </w:p>
          <w:p w14:paraId="783BA0F4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指针直线提取：利用 OpenCV 霍夫直线检测（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HoughLinesP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），检测钟盘内的直线段，这些直线段对应时针、分针、秒针（指针在图像中呈现为直线特征），返回直线的两个端点坐标。</w:t>
            </w:r>
          </w:p>
          <w:p w14:paraId="229AB4AB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lastRenderedPageBreak/>
              <w:t>指针聚类区分：基于 “长度 + 粗细” 的双重特征，通过角度 + 长度聚类区分时针、分针、秒针：</w:t>
            </w:r>
          </w:p>
          <w:p w14:paraId="2411B9B2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分针：长度最长，易优先识别；</w:t>
            </w:r>
          </w:p>
          <w:p w14:paraId="570DB6A2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时针与秒针：长度接近时，通过粗细差异（时针粗、秒针细）区分；</w:t>
            </w:r>
          </w:p>
          <w:p w14:paraId="44243DF1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聚类时以直线中点角度为依据，确保同一条指针的多条直线片段被归为一类。</w:t>
            </w:r>
          </w:p>
          <w:p w14:paraId="3D691F44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2. 角度计算原理</w:t>
            </w:r>
          </w:p>
          <w:p w14:paraId="04E14FF2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 xml:space="preserve">坐标系转换：将图像坐标系（y 轴向下）转换为真实时钟坐标系（y 轴向上），通过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dy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= cy -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py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翻转 y 轴，匹配人眼对时钟的视觉认知。</w:t>
            </w:r>
          </w:p>
          <w:p w14:paraId="52C49B07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四区域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角度划分：摒弃复杂的三角函数全域计算，将钟盘以圆心为原点划分为 4 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个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矩形区域（对应 12-3 点、3-6 点、6-9 点、9-12 点），通过 if-else 分支结构定性判定区域，再结合 atan2 函数细化区域内角度，实现角度快速求解。</w:t>
            </w:r>
          </w:p>
          <w:p w14:paraId="5B7C4A8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角度校准原理：针对角度偏移导致的时间偏差（如快 / 慢 1 小时），通过固定角度偏移量（30° 对应 1 小时，即 CV_PI/6）校准，抵消系统误差，确保时间准确性。</w:t>
            </w:r>
          </w:p>
          <w:p w14:paraId="4A435DCE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3. 时间映射原理</w:t>
            </w:r>
          </w:p>
          <w:p w14:paraId="157275FD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时钟的角度与时间存在固定线性映射关系（以弧度为单位）：</w:t>
            </w:r>
          </w:p>
          <w:p w14:paraId="63252FB1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时针：一圈 360°（2π 弧度）对应 12 小时，每小时对应角度 2π/12 = π/6 弧度，通过时针角度计算小时数。</w:t>
            </w:r>
          </w:p>
          <w:p w14:paraId="24A38FC4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分针 / 秒针：一圈 360°（2π 弧度）对应 60 分钟 / 60 秒，每分钟 / 秒对应角度 2π/60 = π/30 弧度，通过分针 / 秒针角度计算分钟数和秒数。</w:t>
            </w:r>
          </w:p>
          <w:p w14:paraId="31CF0C59" w14:textId="1B74D68C" w:rsidR="00A3363F" w:rsidRDefault="00A3363F">
            <w:pPr>
              <w:numPr>
                <w:ilvl w:val="0"/>
                <w:numId w:val="8"/>
              </w:num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过程</w:t>
            </w:r>
          </w:p>
          <w:p w14:paraId="6F198A5F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本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实验按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“图像预处理→特征提取→指针区分→角度计算→时间求解→结果输出” 的流程分步执行，具体过程如下：</w:t>
            </w:r>
          </w:p>
          <w:p w14:paraId="41DE48C3" w14:textId="77D185AA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步骤 1： 图像预处理</w:t>
            </w:r>
          </w:p>
          <w:p w14:paraId="079A2A3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读取时钟图像（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imread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），转为灰度图像（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cvtColor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），减少彩色通道干扰；</w:t>
            </w:r>
          </w:p>
          <w:p w14:paraId="40519356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高斯模糊（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GaussianBlur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），平滑图像噪声，避免边缘检测时的伪边缘干扰；</w:t>
            </w:r>
          </w:p>
          <w:p w14:paraId="148E158C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边缘检测（Canny），提取图像中钟盘和指针的边缘轮廓，为霍夫检测提供基础。</w:t>
            </w:r>
          </w:p>
          <w:p w14:paraId="29DD6464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步骤 2： 钟盘与指针特征提取</w:t>
            </w:r>
          </w:p>
          <w:p w14:paraId="2D61239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霍夫圆检测：输入预处理后的图像，设置圆形半径范围等参数，检测出钟盘圆心 (cx, cy)（转为 Point 类型存储）和半径；</w:t>
            </w:r>
          </w:p>
          <w:p w14:paraId="029E90AD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霍夫直线检测：输入预处理后的图像，设置直线最小长度、最大间隙等参数，检测出钟盘内的所有直线段（以 Vec4i 类型存储，每个元素对应直线两个端点的 x、y 坐标）；</w:t>
            </w:r>
          </w:p>
          <w:p w14:paraId="1821014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直线预处理：过滤掉长度过短、超出钟盘范围的无效直线，仅保留可能对应指针的有效直线。</w:t>
            </w:r>
          </w:p>
          <w:p w14:paraId="453A1499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lastRenderedPageBreak/>
              <w:t>步骤 3： 指针聚类与区分</w:t>
            </w:r>
          </w:p>
          <w:p w14:paraId="60351755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 xml:space="preserve">对每条有效直线，计算其中点坐标（(p1.x+p2.x)/2, (p1.y+p2.y)/2）和中点到圆心的角度（调用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getAngle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函数）；</w:t>
            </w:r>
          </w:p>
          <w:p w14:paraId="6FCD0B57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按角度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相似度和长度相似度，将直线聚类为 3 类（对应时针、分针、秒针）；</w:t>
            </w:r>
          </w:p>
          <w:p w14:paraId="2839054A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对每类聚类结果，提取平均角度（作为指针的最终角度），并通过 “长度 + 粗细” 特征标记指针类型（0 = 时针、1 = 分针、2 = 秒针）。</w:t>
            </w:r>
          </w:p>
          <w:p w14:paraId="2E8CA4F3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步骤 4： 角度计算与校准</w:t>
            </w:r>
          </w:p>
          <w:p w14:paraId="1B483E5B" w14:textId="4B719BE6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 xml:space="preserve">调用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getAngle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函数，传入圆心（Point 类型）和直线中点（Point 类型），计算原始角度；在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getAngle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函数内部，通过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四区域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分支结构求解角度后，增加固定角度偏移校准抵消时间偏差；校准后，确保角度范围在 0~2π 之间（通过 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fmod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取模和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负角度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修正），为时间计算提供有效输入。</w:t>
            </w:r>
          </w:p>
          <w:p w14:paraId="3D8CD80A" w14:textId="77777777" w:rsidR="00A3363F" w:rsidRDefault="00A3363F">
            <w:pPr>
              <w:spacing w:line="300" w:lineRule="auto"/>
              <w:rPr>
                <w:rFonts w:ascii="宋体" w:cs="宋体" w:hint="eastAsia"/>
                <w:b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步骤 5： 时间计算与结果输出</w:t>
            </w:r>
          </w:p>
          <w:p w14:paraId="5F48CD33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小时计算：hour = (int)(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hourHand.angle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* 12 / (2 * CV_PI)) % 12，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若结果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为 0 则修正为 12（符合时钟显示逻辑）；</w:t>
            </w:r>
          </w:p>
          <w:p w14:paraId="06F50801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分钟计算：minute = (int)(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minHand.angle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* 60 / (2 * CV_PI)) % 60，结果范围 0~59；</w:t>
            </w:r>
          </w:p>
          <w:p w14:paraId="0140C61D" w14:textId="77777777" w:rsidR="00A3363F" w:rsidRDefault="00A3363F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秒数计算：second = (int)(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secHand.angle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 xml:space="preserve"> * 60 / (2 * CV_PI)) % 60，结果范围 0~59；</w:t>
            </w:r>
          </w:p>
          <w:p w14:paraId="0632863D" w14:textId="2CFCFF68" w:rsidR="004D03CD" w:rsidRDefault="00A3363F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格式化输出时间（分钟、秒数不足 10 时补 0），完成时间识别。</w:t>
            </w:r>
          </w:p>
        </w:tc>
      </w:tr>
    </w:tbl>
    <w:p w14:paraId="1ED4F23A" w14:textId="56A897A3" w:rsidR="00612973" w:rsidRDefault="00612973" w:rsidP="004F4A39">
      <w:pPr>
        <w:spacing w:line="300" w:lineRule="auto"/>
        <w:rPr>
          <w:rFonts w:ascii="宋体" w:cs="宋体"/>
          <w:b/>
          <w:kern w:val="0"/>
          <w:sz w:val="24"/>
        </w:rPr>
      </w:pPr>
    </w:p>
    <w:p w14:paraId="1CCE2760" w14:textId="77777777" w:rsidR="00627F3D" w:rsidRPr="002E476F" w:rsidRDefault="00627F3D" w:rsidP="002E476F">
      <w:pPr>
        <w:spacing w:line="300" w:lineRule="auto"/>
        <w:ind w:firstLine="480"/>
        <w:rPr>
          <w:rFonts w:ascii="宋体" w:cs="宋体"/>
          <w:b/>
          <w:kern w:val="0"/>
          <w:sz w:val="24"/>
        </w:rPr>
      </w:pPr>
    </w:p>
    <w:p w14:paraId="6A5D4E2B" w14:textId="2A43B541" w:rsidR="00612973" w:rsidRDefault="00612973" w:rsidP="00932628">
      <w:pPr>
        <w:pStyle w:val="2"/>
        <w:spacing w:before="0" w:after="0" w:line="300" w:lineRule="auto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 w:rsidRPr="009C093C">
        <w:rPr>
          <w:rFonts w:ascii="宋体" w:eastAsia="宋体" w:hAnsi="宋体"/>
          <w:sz w:val="28"/>
          <w:szCs w:val="28"/>
        </w:rPr>
        <w:t>.</w:t>
      </w:r>
      <w:r w:rsidR="002E476F">
        <w:rPr>
          <w:rFonts w:ascii="宋体" w:eastAsia="宋体" w:hAnsi="宋体" w:hint="eastAsia"/>
          <w:sz w:val="28"/>
          <w:szCs w:val="28"/>
        </w:rPr>
        <w:t>主要代码和结果</w:t>
      </w:r>
    </w:p>
    <w:p w14:paraId="5EEDCCAE" w14:textId="5EB39A4E" w:rsidR="004118FD" w:rsidRPr="004118FD" w:rsidRDefault="004118FD" w:rsidP="004118FD">
      <w:pPr>
        <w:rPr>
          <w:rFonts w:hint="eastAsia"/>
          <w:sz w:val="24"/>
        </w:rPr>
      </w:pPr>
      <w:r>
        <w:rPr>
          <w:rFonts w:hint="eastAsia"/>
          <w:sz w:val="24"/>
        </w:rPr>
        <w:t>主要代码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D03CD" w14:paraId="1480F138" w14:textId="77777777">
        <w:tc>
          <w:tcPr>
            <w:tcW w:w="8522" w:type="dxa"/>
          </w:tcPr>
          <w:p w14:paraId="02F7287B" w14:textId="77777777" w:rsidR="004D03C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>
              <w:rPr>
                <w:rFonts w:ascii="宋体" w:cs="宋体"/>
                <w:bCs/>
                <w:kern w:val="0"/>
                <w:szCs w:val="21"/>
              </w:rPr>
              <w:t>M</w:t>
            </w:r>
            <w:r>
              <w:rPr>
                <w:rFonts w:ascii="宋体" w:cs="宋体" w:hint="eastAsia"/>
                <w:bCs/>
                <w:kern w:val="0"/>
                <w:szCs w:val="21"/>
              </w:rPr>
              <w:t>ain.cpp</w:t>
            </w:r>
          </w:p>
          <w:p w14:paraId="0FA5607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&lt;opencv2/opencv.hpp&gt;</w:t>
            </w:r>
          </w:p>
          <w:p w14:paraId="5673244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&lt;iostream&gt;</w:t>
            </w:r>
          </w:p>
          <w:p w14:paraId="1A4295B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cmath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&gt;</w:t>
            </w:r>
          </w:p>
          <w:p w14:paraId="0776B85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&lt;vector&gt;</w:t>
            </w:r>
          </w:p>
          <w:p w14:paraId="7089DAA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&lt;algorithm&gt;</w:t>
            </w:r>
          </w:p>
          <w:p w14:paraId="73965A1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#include &lt;numeric&gt;</w:t>
            </w:r>
          </w:p>
          <w:p w14:paraId="6A09FB8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C03D45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using namespace cv;</w:t>
            </w:r>
          </w:p>
          <w:p w14:paraId="59F60D6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using namespace std;</w:t>
            </w:r>
          </w:p>
          <w:p w14:paraId="4F6E308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14825F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计算指针与12点方向的夹角（弧度）</w:t>
            </w:r>
          </w:p>
          <w:p w14:paraId="57E4A7A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 xml:space="preserve">//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四区域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分支结构 + 精准计算：指针与12点方向的夹角（弧度），完全适配真实时钟</w:t>
            </w:r>
          </w:p>
          <w:p w14:paraId="79FFA8D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double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Point center, Point p) {</w:t>
            </w:r>
          </w:p>
          <w:p w14:paraId="5FFD731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angle = 0.0;</w:t>
            </w:r>
          </w:p>
          <w:p w14:paraId="1935D0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提取圆心和目标点的坐标</w:t>
            </w:r>
          </w:p>
          <w:p w14:paraId="4096AFA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cx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center.x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FDD08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cy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center.y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0D9C4C9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p.x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40328C3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p.y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E3A6B5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23462A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计算指针到圆心的横向、纵向绝对偏移</w:t>
            </w:r>
          </w:p>
          <w:p w14:paraId="3EBAC67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abs(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static_cast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&lt;double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&gt;(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cx));</w:t>
            </w:r>
          </w:p>
          <w:p w14:paraId="1E5BA1F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abs(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static_cast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&lt;double&gt;(cy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)); // 翻转y轴，匹配真实时钟</w:t>
            </w:r>
          </w:p>
          <w:p w14:paraId="3C621E9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相对偏移（用于区域判定）</w:t>
            </w:r>
          </w:p>
          <w:p w14:paraId="1B3C126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dx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cx;</w:t>
            </w:r>
          </w:p>
          <w:p w14:paraId="6A9A857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cy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py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 // 翻转y轴，上正下负</w:t>
            </w:r>
          </w:p>
          <w:p w14:paraId="44FFA2E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E18CB3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四区域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分支逻辑</w:t>
            </w:r>
          </w:p>
          <w:p w14:paraId="3837B96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&gt;= 0 &amp;&amp; dx &gt;= 0) {</w:t>
            </w:r>
          </w:p>
          <w:p w14:paraId="4CD1149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区域1：12点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3点（0 ~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/2）</w:t>
            </w:r>
          </w:p>
          <w:p w14:paraId="0C0EB83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2BBE295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0.0;</w:t>
            </w:r>
          </w:p>
          <w:p w14:paraId="3945B9A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42EF8EC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 / 2;</w:t>
            </w:r>
          </w:p>
          <w:p w14:paraId="7B45966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37A8B28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atan2(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5DD5EAA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2976A3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&lt;= 0 &amp;&amp; dx &gt;= 0) {</w:t>
            </w:r>
          </w:p>
          <w:p w14:paraId="35D3D67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区域2：3点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6点（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/2 ~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）</w:t>
            </w:r>
          </w:p>
          <w:p w14:paraId="1AD77C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57D0429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CV_PI;</w:t>
            </w:r>
          </w:p>
          <w:p w14:paraId="6B96AF7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0ED6F6B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 / 2;</w:t>
            </w:r>
          </w:p>
          <w:p w14:paraId="67C3E68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6170BD2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 / 2 + atan2(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3D14C29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607A747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&lt;= 0 &amp;&amp; dx &lt;= 0) {</w:t>
            </w:r>
          </w:p>
          <w:p w14:paraId="54D225D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区域3：6点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9点（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~ 3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/2）</w:t>
            </w:r>
          </w:p>
          <w:p w14:paraId="1D02563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7DB23CC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CV_PI;</w:t>
            </w:r>
          </w:p>
          <w:p w14:paraId="39D3162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7205D14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3 * CV_PI / 2;</w:t>
            </w:r>
          </w:p>
          <w:p w14:paraId="643A54F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2CDAE00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CV_PI + atan2(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63D2156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0D8C29F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&gt;= 0 &amp;&amp; dx &lt;= 0) {</w:t>
            </w:r>
          </w:p>
          <w:p w14:paraId="553209B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区域4：9点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12点（3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/2 ~ 2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）</w:t>
            </w:r>
          </w:p>
          <w:p w14:paraId="7BABCBC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08B4AB3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0.0;</w:t>
            </w:r>
          </w:p>
          <w:p w14:paraId="161A346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1e-6) {</w:t>
            </w:r>
          </w:p>
          <w:p w14:paraId="0658325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3 * CV_PI / 2;</w:t>
            </w:r>
          </w:p>
          <w:p w14:paraId="008F5F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17598BD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angle = 3 * CV_PI / 2 + atan2(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dy_abs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dx_abs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615776D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376645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FF3498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3595CB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===================== 校准 =====================</w:t>
            </w:r>
          </w:p>
          <w:p w14:paraId="2645F48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核心：根据实际偏差调整</w:t>
            </w:r>
          </w:p>
          <w:p w14:paraId="64C2AD0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angle + CV_PI / 40; </w:t>
            </w:r>
          </w:p>
          <w:p w14:paraId="1B755C3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005F359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校准角度范围，确保在0 ~ 2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π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之间（避免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负角度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或超出范围）</w:t>
            </w:r>
          </w:p>
          <w:p w14:paraId="5F97E7F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fmod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2 * CV_PI);</w:t>
            </w:r>
          </w:p>
          <w:p w14:paraId="61AB40E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0) {</w:t>
            </w:r>
          </w:p>
          <w:p w14:paraId="01E5D96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+= 2 * CV_PI;</w:t>
            </w:r>
          </w:p>
          <w:p w14:paraId="69D2051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3919C71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2CF8247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angle_calibrate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</w:p>
          <w:p w14:paraId="469A970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33A1E10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6442CDC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定义指针结构体：存储单根指针的综合信息</w:t>
            </w:r>
          </w:p>
          <w:p w14:paraId="71DDAF1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struct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{</w:t>
            </w:r>
          </w:p>
          <w:p w14:paraId="60924CE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angle;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// 指针平均角度</w:t>
            </w:r>
          </w:p>
          <w:p w14:paraId="679E4F5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length;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指针平均长度</w:t>
            </w:r>
          </w:p>
          <w:p w14:paraId="3F572A6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thickness;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指针粗细（核心区分依据：时针&gt;&gt;秒针）</w:t>
            </w:r>
          </w:p>
          <w:p w14:paraId="0E0385A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// 指针代表端点</w:t>
            </w:r>
          </w:p>
          <w:p w14:paraId="382BC47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type;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// 0=时针（粗、长度近秒针），1=分针（最长），2=秒针（最细）</w:t>
            </w:r>
          </w:p>
          <w:p w14:paraId="021BFC4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vector&lt;Vec4i&gt;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relatedLines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 // 该指针对应的所有角度+长度相近的直线</w:t>
            </w:r>
          </w:p>
          <w:p w14:paraId="06AA898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};</w:t>
            </w:r>
          </w:p>
          <w:p w14:paraId="576B20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43D4E16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计算两点间距离</w:t>
            </w:r>
          </w:p>
          <w:p w14:paraId="58D8E22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double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Point a, Point b) {</w:t>
            </w:r>
          </w:p>
          <w:p w14:paraId="1369881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sqrt(pow(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a.x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b.x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), 2) +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pow(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a.y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b.y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), 2));</w:t>
            </w:r>
          </w:p>
          <w:p w14:paraId="529635C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679A6E0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2A7B249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计算两条直线之间的平均距离（多线时为指针粗细）</w:t>
            </w:r>
          </w:p>
          <w:p w14:paraId="51374A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double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getLineAvgDistance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Vec4i&amp; line1, Vec4i&amp; line2) {</w:t>
            </w:r>
          </w:p>
          <w:p w14:paraId="51324A0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p1_1(line1[0], line1[1]);</w:t>
            </w:r>
          </w:p>
          <w:p w14:paraId="114E982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p1_2(line1[2], line1[3]);</w:t>
            </w:r>
          </w:p>
          <w:p w14:paraId="0F2EFC9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p2_1(line2[0], line2[1]);</w:t>
            </w:r>
          </w:p>
          <w:p w14:paraId="189BDA3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p2_2(line2[2], line2[3]);</w:t>
            </w:r>
          </w:p>
          <w:p w14:paraId="2E0FF2E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34E78B1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vector&lt;double&gt; distances;</w:t>
            </w:r>
          </w:p>
          <w:p w14:paraId="31CF1FF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p1_1, p2_1));</w:t>
            </w:r>
          </w:p>
          <w:p w14:paraId="720AD65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p1_1, p2_2));</w:t>
            </w:r>
          </w:p>
          <w:p w14:paraId="24CDD8F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p1_2, p2_1));</w:t>
            </w:r>
          </w:p>
          <w:p w14:paraId="0809644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p1_2, p2_2));</w:t>
            </w:r>
          </w:p>
          <w:p w14:paraId="6B57FA5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292C991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sum = accumulate(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distances.begin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distances.end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), 0.0);</w:t>
            </w:r>
          </w:p>
          <w:p w14:paraId="2EF95F4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sum /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distances.size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();</w:t>
            </w:r>
          </w:p>
          <w:p w14:paraId="2FC8AD1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40A508B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64C71F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筛选有效指针直线：过滤短直线、偏离圆心的直线</w:t>
            </w:r>
          </w:p>
          <w:p w14:paraId="0DBD7CA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bool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isValidHandLine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Point center, int radius, Vec4i line) {</w:t>
            </w:r>
          </w:p>
          <w:p w14:paraId="3964F88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p1(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0],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1]);</w:t>
            </w:r>
          </w:p>
          <w:p w14:paraId="719F1A4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p2(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2],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3]);</w:t>
            </w:r>
          </w:p>
          <w:p w14:paraId="7FC0CBD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p1, p2);</w:t>
            </w:r>
          </w:p>
          <w:p w14:paraId="22590F9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radius * 0.2) {</w:t>
            </w:r>
          </w:p>
          <w:p w14:paraId="4DB7B98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false;</w:t>
            </w:r>
          </w:p>
          <w:p w14:paraId="1C55F15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2818B3B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midPoint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(p1.x + p2.x) / 2, (p1.y + p2.y) / 2);</w:t>
            </w:r>
          </w:p>
          <w:p w14:paraId="56B3E2F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midPoint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center);</w:t>
            </w:r>
          </w:p>
          <w:p w14:paraId="4E16723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radius ||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radius * 0.1) {</w:t>
            </w:r>
          </w:p>
          <w:p w14:paraId="4E27D3E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false;</w:t>
            </w:r>
          </w:p>
          <w:p w14:paraId="68F9732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44C2788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dist1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p1, center);</w:t>
            </w:r>
          </w:p>
          <w:p w14:paraId="7396AE1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dist2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p2, center);</w:t>
            </w:r>
          </w:p>
          <w:p w14:paraId="76A129B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((dist1 &lt; radius * 0.3 &amp;&amp; dist2 &lt; radius * 0.3) || (dist1 &gt; radius &amp;&amp; dist2 &gt; radius)) {</w:t>
            </w:r>
          </w:p>
          <w:p w14:paraId="1FC9C2B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false;</w:t>
            </w:r>
          </w:p>
          <w:p w14:paraId="1A3FEF1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21C38A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true;</w:t>
            </w:r>
          </w:p>
          <w:p w14:paraId="65AF330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0D458BB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400E45E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角度+长度双重聚类：确保时针不被拆分，同时区分三根指针</w:t>
            </w:r>
          </w:p>
          <w:p w14:paraId="7E9C4E8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vector&lt;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clusterHandsByAngleAndLength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(vector&lt;Vec4i&gt;&amp;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validLines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Point center, int radius) {</w:t>
            </w:r>
          </w:p>
          <w:p w14:paraId="4D7DD0A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EB9C23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CV_PI / 18; // 10度宽松阈值，适配时针微小角度偏差</w:t>
            </w:r>
          </w:p>
          <w:p w14:paraId="675CE9B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lengthThreshold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radius * 0.15; // 放宽长度容忍度（适配时针与秒针长度接近）</w:t>
            </w:r>
          </w:p>
          <w:p w14:paraId="727EBF4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secondDefaultThickness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2; // 秒针（最细）默认值，进一步减小</w:t>
            </w:r>
          </w:p>
          <w:p w14:paraId="037C46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10; // 时针（最粗）默认值，进一步增大，拉开与秒针的差距</w:t>
            </w:r>
          </w:p>
          <w:p w14:paraId="51A9A2B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minuteDefaultThickness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6; // 分针（中等粗细）默认值</w:t>
            </w:r>
          </w:p>
          <w:p w14:paraId="73D36CB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0FE917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(Vec4i&amp;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validLines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111EFB6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p1(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0],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1]);</w:t>
            </w:r>
          </w:p>
          <w:p w14:paraId="6C9FD70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p2(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2],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3]);</w:t>
            </w:r>
          </w:p>
          <w:p w14:paraId="4B098A0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lineMid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(p1.x + p2.x) / 2, (p1.y + p2.y) / 2);</w:t>
            </w:r>
          </w:p>
          <w:p w14:paraId="4801F27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center,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lineMid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0DBF554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lineLen1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p1, center);</w:t>
            </w:r>
          </w:p>
          <w:p w14:paraId="0036AE4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lineLen2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getDistance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p2, center);</w:t>
            </w:r>
          </w:p>
          <w:p w14:paraId="4CC7AEF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max(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lineLen1, lineLen2);</w:t>
            </w:r>
          </w:p>
          <w:p w14:paraId="238FC17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CFD35D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bool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foundCluster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false;</w:t>
            </w:r>
          </w:p>
          <w:p w14:paraId="790743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26B5BA3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bool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angleNear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abs(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hand.angle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4B6216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bool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lengthNear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abs(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lengthThreshold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7A2C608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angleNear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&amp;&amp;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lengthNear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1381164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hand.relatedLines.push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(line);</w:t>
            </w:r>
          </w:p>
          <w:p w14:paraId="5A3FA06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hand.relatedLines.size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();</w:t>
            </w:r>
          </w:p>
          <w:p w14:paraId="55F901E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更新平均长度和角度</w:t>
            </w:r>
          </w:p>
          <w:p w14:paraId="4CCBECF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newTotalLen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*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- 1) +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464F847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newTotalLen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7399D24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newTotalAngle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hand.angle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*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- 1) +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F24A9B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hand.angle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newTotalAngle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C90771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foundCluster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true;</w:t>
            </w:r>
          </w:p>
          <w:p w14:paraId="7D36DA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break;</w:t>
            </w:r>
          </w:p>
          <w:p w14:paraId="3C7390C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3887159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3153104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AA43AE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(!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foundCluster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697471D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3340B26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newHand.relatedLines.push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(line);</w:t>
            </w:r>
          </w:p>
          <w:p w14:paraId="5408FD1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newHand.angle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77E18BB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lineLen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2B9756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newHand.endPoint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(lineLen1 &gt; lineLen2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) ?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1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p2;</w:t>
            </w:r>
          </w:p>
          <w:p w14:paraId="3FD8967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handClusters.push_back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newHand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7310AAE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6179DDD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B40BE0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DC5DC9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计算粗细：极大拉开时针与秒针的粗细差距，避免误判</w:t>
            </w:r>
          </w:p>
          <w:p w14:paraId="4AAD725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7B083E6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hand.relatedLines.size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();</w:t>
            </w:r>
          </w:p>
          <w:p w14:paraId="064E1A1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&gt;= 2) {</w:t>
            </w:r>
          </w:p>
          <w:p w14:paraId="7D4B616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多线：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计算线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间平均距离为粗细</w:t>
            </w:r>
          </w:p>
          <w:p w14:paraId="4FE5B5F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vector&lt;double&gt;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lineDistances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3A81B77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(int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0;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++) {</w:t>
            </w:r>
          </w:p>
          <w:p w14:paraId="1D69278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(int j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+ 1; j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lineCount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j++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661F30B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getLineAvgDistance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hand.relatedLines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[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],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hand.relatedLines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[j]);</w:t>
            </w:r>
          </w:p>
          <w:p w14:paraId="559C331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lineDistances.push_back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6461FBE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E09F6B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F4A482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totalDist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accumulate(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lineDistances.begin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lineDistances.end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), 0.0);</w:t>
            </w:r>
          </w:p>
          <w:p w14:paraId="5FBF0E8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(int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)(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totalDist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lineDistances.size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());</w:t>
            </w:r>
          </w:p>
          <w:p w14:paraId="3F9D55B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额外补偿：进一步放大粗细差异（针对时针/分针）</w:t>
            </w:r>
          </w:p>
          <w:p w14:paraId="11EF27C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radius * 0.6) { // 大概率是时针</w:t>
            </w:r>
          </w:p>
          <w:p w14:paraId="1ED6ABC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+= 5;</w:t>
            </w:r>
          </w:p>
          <w:p w14:paraId="2C88D60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radius * 0.8) { // 大概率是分针</w:t>
            </w:r>
          </w:p>
          <w:p w14:paraId="1886764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+= 2;</w:t>
            </w:r>
          </w:p>
          <w:p w14:paraId="79741EB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6CB30A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秒针（中间长度）不补偿，保持最细</w:t>
            </w:r>
          </w:p>
          <w:p w14:paraId="6C16D00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4237C0D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单线：根据长度预判指针类型，分配差异极大的默认粗细</w:t>
            </w:r>
          </w:p>
          <w:p w14:paraId="6FEE9EC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radius * 0.6) { // 长度较短：时针（最粗）</w:t>
            </w:r>
          </w:p>
          <w:p w14:paraId="304EE10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5D1AEEF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radius * 0.8) { // 长度很长：分针（中等）</w:t>
            </w:r>
          </w:p>
          <w:p w14:paraId="6D4DEFB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minuteDefaultThickness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1F1261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 // 中间长度：秒针（最细）</w:t>
            </w:r>
          </w:p>
          <w:p w14:paraId="7B4F945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secondDefaultThickness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36FA2F0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36EB41E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A4C791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62CE1AF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7EDEED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过滤无效聚类</w:t>
            </w:r>
          </w:p>
          <w:p w14:paraId="1DF192C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5798340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handClusters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0511E88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radius * 0.15) {</w:t>
            </w:r>
          </w:p>
          <w:p w14:paraId="1B12956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validClusters.push_back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(hand);</w:t>
            </w:r>
          </w:p>
          <w:p w14:paraId="32F97A4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27D435E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323D4E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60AB656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validClusters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A5EF9B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189DAEC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7446D9F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// 核心：先长度（优先区分分针），长度接近时强制按粗细排序（核心区分时针和秒针）</w:t>
            </w:r>
          </w:p>
          <w:p w14:paraId="5D24B21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void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classifyClockHands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(vector&lt;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&gt;&amp; hands, int radius) {</w:t>
            </w:r>
          </w:p>
          <w:p w14:paraId="63D21D8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hands.size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 &lt; 3) {</w:t>
            </w:r>
          </w:p>
          <w:p w14:paraId="0EC4F00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"numbers below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3,failed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load"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3439512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return;</w:t>
            </w:r>
          </w:p>
          <w:p w14:paraId="15EA19E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50EFC41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942DA7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第一步：先按长度降序排序（优先区分出分针：最长）</w:t>
            </w:r>
          </w:p>
          <w:p w14:paraId="34C4940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sort(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hands.begin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hands.end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[](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const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a, const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&amp; b) {</w:t>
            </w:r>
          </w:p>
          <w:p w14:paraId="746E8C6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b.length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500C50E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});</w:t>
            </w:r>
          </w:p>
          <w:p w14:paraId="0388D53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3369296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定义长度差阈值：当两根指针长度差异小于此值，判定为"长度接近"，用粗细兜底</w:t>
            </w:r>
          </w:p>
          <w:p w14:paraId="6467112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double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lenDiffThreshold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radius * 0.1; // 阈值设为10%，适配时针与秒针长度接近的场景</w:t>
            </w:r>
          </w:p>
          <w:p w14:paraId="6109640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提取初始三根指针</w:t>
            </w:r>
          </w:p>
          <w:p w14:paraId="4050159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hands[0];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// 初始最长：分针（固定，不会与时针/秒针长度接近）</w:t>
            </w:r>
          </w:p>
          <w:p w14:paraId="5B5A58D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hands[1];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初始中间：可能是时针或秒针</w:t>
            </w:r>
          </w:p>
          <w:p w14:paraId="341009E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hands[2]; // 初始最短：可能是时针或秒针</w:t>
            </w:r>
          </w:p>
          <w:p w14:paraId="6658A0C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711E006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第二步：关键修复：判断中间和最短指针是否长度接近，若是则按粗细排序（区分时针和秒针）</w:t>
            </w:r>
          </w:p>
          <w:p w14:paraId="2701B1F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abs(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midHand.length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candidate.length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lenDiffThreshold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07159FC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长度接近时，粗的是时针，细的是秒针：交换位置（确保粗的排前面）</w:t>
            </w:r>
          </w:p>
          <w:p w14:paraId="639EAA7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midHand.thickness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candidate.thickness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58FDB08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swap(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midHand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17691D9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36A0930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493457D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781AC21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第三步：极端情况：三根指针长度都接近（极少出现），直接按粗细降序排序</w:t>
            </w:r>
          </w:p>
          <w:p w14:paraId="35942D1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abs(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minHand.length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-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candidate.length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 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lenDiffThreshold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1093A60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sort(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hands.begin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hands.end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),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[](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const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&amp; a, const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&amp; b) {</w:t>
            </w:r>
          </w:p>
          <w:p w14:paraId="0B56058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a.thickness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b.thickness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 // 粗细降序：时针&gt;分针&gt;秒针</w:t>
            </w:r>
          </w:p>
          <w:p w14:paraId="7E1E1C5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});</w:t>
            </w:r>
          </w:p>
          <w:p w14:paraId="64317CA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重新赋值</w:t>
            </w:r>
          </w:p>
          <w:p w14:paraId="5988376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0];</w:t>
            </w:r>
          </w:p>
          <w:p w14:paraId="59C3879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1];</w:t>
            </w:r>
          </w:p>
          <w:p w14:paraId="3D34DB9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2];</w:t>
            </w:r>
          </w:p>
          <w:p w14:paraId="2FD9B4E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4DFDFBD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23B2BBC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第四步：固定标记指针类型（彻底避免识别反）</w:t>
            </w:r>
          </w:p>
          <w:p w14:paraId="1ADB5B6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minHand.type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1; // 最长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分针（不变）</w:t>
            </w:r>
          </w:p>
          <w:p w14:paraId="6C4E2D2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粗的是时针，细的是秒针（通过粗细判定，不依赖长度）</w:t>
            </w:r>
          </w:p>
          <w:p w14:paraId="0E27D80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midHand.thickness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candidate.thickness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2996BBA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midHand.type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0; // 中间（粗）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时针</w:t>
            </w:r>
          </w:p>
          <w:p w14:paraId="16A9402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hourHand_candidate.type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2; // 最短（细）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秒针</w:t>
            </w:r>
          </w:p>
          <w:p w14:paraId="760F974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4F2C2B1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midHand.type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2; // 中间（细）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秒针</w:t>
            </w:r>
          </w:p>
          <w:p w14:paraId="6C7E853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hourHand_candidate.type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0; // 最短（粗）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→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时针</w:t>
            </w:r>
          </w:p>
          <w:p w14:paraId="4CCAA4F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526907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0381C43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更新排序后的指针数组</w:t>
            </w:r>
          </w:p>
          <w:p w14:paraId="2450F2F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0]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5085625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1]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midHand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81A8C6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2]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hourHand_candidate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1D8A363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A4EEF8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2147676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4B55D89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int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main(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376214D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1. 读取图像</w:t>
            </w:r>
          </w:p>
          <w:p w14:paraId="48C6074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imread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("clock.jpg");</w:t>
            </w:r>
          </w:p>
          <w:p w14:paraId="7011BE6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img.empty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()) { </w:t>
            </w:r>
          </w:p>
          <w:p w14:paraId="73C160A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"failed to read!"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</w:p>
          <w:p w14:paraId="5CA7047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system("pause");</w:t>
            </w:r>
          </w:p>
          <w:p w14:paraId="0E645DC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-1; </w:t>
            </w:r>
          </w:p>
          <w:p w14:paraId="3B6E1C0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0A36A4C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gray;</w:t>
            </w:r>
          </w:p>
          <w:p w14:paraId="6D5CCE9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cvtColor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gray, COLOR_BGR2GRAY);</w:t>
            </w:r>
          </w:p>
          <w:p w14:paraId="1C6D942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GaussianBlur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gray, gray,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Size(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7, 7), 0);</w:t>
            </w:r>
          </w:p>
          <w:p w14:paraId="32DA53C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7CCD7D9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2. Hough圆检测</w:t>
            </w:r>
          </w:p>
          <w:p w14:paraId="72580AC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vector&lt;Vec3f&gt; circles;</w:t>
            </w:r>
          </w:p>
          <w:p w14:paraId="36A371E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HoughCircles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gray, circles, HOUGH_GRADIENT, 1.2,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gray.rows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 2, 150, 40, 0, 0);</w:t>
            </w:r>
          </w:p>
          <w:p w14:paraId="3755888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circles.empty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()) { </w:t>
            </w:r>
          </w:p>
          <w:p w14:paraId="676291A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"failed to detect clock circle"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; </w:t>
            </w:r>
          </w:p>
          <w:p w14:paraId="4B7BB1B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system("pause");</w:t>
            </w:r>
          </w:p>
          <w:p w14:paraId="635E0D8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-1; </w:t>
            </w:r>
          </w:p>
          <w:p w14:paraId="2A39CF8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06DB65E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center(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cvRound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0][0]),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cvRound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0][1]));</w:t>
            </w:r>
          </w:p>
          <w:p w14:paraId="29E226E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radius =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cvRound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circles[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0][2]);</w:t>
            </w:r>
          </w:p>
          <w:p w14:paraId="63FBB57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circle_img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img.clone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();</w:t>
            </w:r>
          </w:p>
          <w:p w14:paraId="4A6DD45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circle_img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center, radius,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0, 255, 0), 2);</w:t>
            </w:r>
          </w:p>
          <w:p w14:paraId="7277472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circle_img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center, 3,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0, 255, 0), -1);</w:t>
            </w:r>
          </w:p>
          <w:p w14:paraId="64F246B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imwrite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"1_hough_circle_detection.jpg",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circle_img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3D8FAB5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"step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1:hough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circle"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4BAC8EF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35F6086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3. 边缘检测</w:t>
            </w:r>
          </w:p>
          <w:p w14:paraId="3AAC38D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circle_mask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Mat::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zeros(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gray.size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(), CV_8U);</w:t>
            </w:r>
          </w:p>
          <w:p w14:paraId="7C0E8F5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circle(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circle_mask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center, radius,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255), -1);</w:t>
            </w:r>
          </w:p>
          <w:p w14:paraId="559EC02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gray_roi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463E31D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gray.copyTo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gray_roi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circle_mask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5B0BF71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edges;</w:t>
            </w:r>
          </w:p>
          <w:p w14:paraId="7513780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Canny(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gray_roi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edges, 80, 200, 3);</w:t>
            </w:r>
          </w:p>
          <w:p w14:paraId="06F0D81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imwrite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"2_roi_edge_detection.jpg", edges);</w:t>
            </w:r>
          </w:p>
          <w:p w14:paraId="609E0C7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"step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2:edge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A5140F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0A35463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4. 直线检测 + 聚类 + 分类</w:t>
            </w:r>
          </w:p>
          <w:p w14:paraId="38D3EF6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vector&lt;Vec4i&gt; lines;</w:t>
            </w:r>
          </w:p>
          <w:p w14:paraId="3593C4B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HoughLinesP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</w:p>
          <w:p w14:paraId="00EF78B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edges, </w:t>
            </w:r>
          </w:p>
          <w:p w14:paraId="7DF6566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lines, </w:t>
            </w:r>
          </w:p>
          <w:p w14:paraId="6E5D6C0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1, </w:t>
            </w:r>
          </w:p>
          <w:p w14:paraId="11075B2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CV_PI / 180, </w:t>
            </w:r>
          </w:p>
          <w:p w14:paraId="623FFF8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40, </w:t>
            </w:r>
          </w:p>
          <w:p w14:paraId="4C3B495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radius * 0.3, </w:t>
            </w:r>
          </w:p>
          <w:p w14:paraId="19788FC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5 </w:t>
            </w:r>
          </w:p>
          <w:p w14:paraId="412FA51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);</w:t>
            </w:r>
          </w:p>
          <w:p w14:paraId="5BDD7C9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5B014B6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Mat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img.clone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();</w:t>
            </w:r>
          </w:p>
          <w:p w14:paraId="5BB772A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vector&lt;Vec4i&gt;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validLines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7B5891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(Vec4i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lines) {</w:t>
            </w:r>
          </w:p>
          <w:p w14:paraId="7A5A1CA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isValidHandLine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center, radius, l)) {</w:t>
            </w:r>
          </w:p>
          <w:p w14:paraId="6E0B6F2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validLines.push_back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(l);</w:t>
            </w:r>
          </w:p>
          <w:p w14:paraId="47B3A4C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p1(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0],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1]);</w:t>
            </w:r>
          </w:p>
          <w:p w14:paraId="51C6158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Point p2(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2],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l[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3]);</w:t>
            </w:r>
          </w:p>
          <w:p w14:paraId="3734B9B4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line(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p1, p2,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0, 0, 255), 1);</w:t>
            </w:r>
          </w:p>
          <w:p w14:paraId="7CC50A2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2E244DB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41C7535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6D5A20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角度+长度聚类</w:t>
            </w:r>
          </w:p>
          <w:p w14:paraId="1CB5A37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vector&lt;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&gt;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clusterHandsByAngleAndLength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validLines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center, radius);</w:t>
            </w:r>
          </w:p>
          <w:p w14:paraId="7F4CB33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3C834A0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分类指针</w:t>
            </w:r>
          </w:p>
          <w:p w14:paraId="13BB9F5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uniqueHands.size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() &gt;= 3) {</w:t>
            </w:r>
          </w:p>
          <w:p w14:paraId="1FDBF02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classifyClockHands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uniqueHands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, radius);</w:t>
            </w:r>
          </w:p>
          <w:p w14:paraId="53988FB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ECF066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07354E8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可视化标签</w:t>
            </w:r>
          </w:p>
          <w:p w14:paraId="2311370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uniqueHands.size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() &gt;= 3) {</w:t>
            </w:r>
          </w:p>
          <w:p w14:paraId="6677E52C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09FB19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296C90D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0)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44FDA80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1)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5222F9A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2)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22D0DDA7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41D422E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putText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"Min (Longest)",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minHand.endPoint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FONT_HERSHEY_SIMPLEX, 0.4,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0, 255, 255), 1);</w:t>
            </w:r>
          </w:p>
          <w:p w14:paraId="024C3D4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putText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"Sec (Thinnest)",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secHand.endPoint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FONT_HERSHEY_SIMPLEX, 0.4,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255, 255, 0), 1);</w:t>
            </w:r>
          </w:p>
          <w:p w14:paraId="41D7B79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putText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"Hour (Thickest)",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hourHand.endPoint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FONT_HERSHEY_SIMPLEX, 0.4,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Scalar(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255, 0, 0), 1);</w:t>
            </w:r>
          </w:p>
          <w:p w14:paraId="0BAA094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5338E5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imwrite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"3_hand_detection_len+thick.jpg",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line_img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);</w:t>
            </w:r>
          </w:p>
          <w:p w14:paraId="75E952E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"step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3:length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+thickness"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131DA4C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7347701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5. 计算时间</w:t>
            </w:r>
          </w:p>
          <w:p w14:paraId="16A3D74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int hour = 0, minute = 0, second = 0;</w:t>
            </w:r>
          </w:p>
          <w:p w14:paraId="2685BBB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uniqueHands.size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() &gt;= 3) {</w:t>
            </w:r>
          </w:p>
          <w:p w14:paraId="73804DC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,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1C34986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for (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ClockHand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 :</w:t>
            </w:r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) {</w:t>
            </w:r>
          </w:p>
          <w:p w14:paraId="28C7311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0)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hourHand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7CB2DD06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1)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minHand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74D62CAF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hand.type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== 2)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secHand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= hand;</w:t>
            </w:r>
          </w:p>
          <w:p w14:paraId="577D190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753516B3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时针转小时</w:t>
            </w:r>
          </w:p>
          <w:p w14:paraId="10B4BAF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hour = (int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)(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hourHand.angle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* 12 / (2 * CV_PI)) % 12;</w:t>
            </w:r>
          </w:p>
          <w:p w14:paraId="0075DCA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(hour == 0) hour = 12;</w:t>
            </w:r>
          </w:p>
          <w:p w14:paraId="449F496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分针转分钟</w:t>
            </w:r>
          </w:p>
          <w:p w14:paraId="2DD0315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minute = (int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)(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minHand.angle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* 60 / (2 * CV_PI)) % 60;</w:t>
            </w:r>
          </w:p>
          <w:p w14:paraId="2700AC2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秒针转秒</w:t>
            </w:r>
          </w:p>
          <w:p w14:paraId="5FD8D85D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second = (int</w:t>
            </w:r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)(</w:t>
            </w:r>
            <w:proofErr w:type="spellStart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>secHand.angle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* 60 / (2 * CV_PI)) % 60;</w:t>
            </w:r>
          </w:p>
          <w:p w14:paraId="1CF14838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 else {</w:t>
            </w:r>
          </w:p>
          <w:p w14:paraId="6F6C5D6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"failed to </w:t>
            </w:r>
            <w:proofErr w:type="spellStart"/>
            <w:proofErr w:type="gramStart"/>
            <w:r w:rsidRPr="004118FD">
              <w:rPr>
                <w:rFonts w:ascii="宋体" w:cs="宋体"/>
                <w:bCs/>
                <w:kern w:val="0"/>
                <w:szCs w:val="21"/>
              </w:rPr>
              <w:t>detect,number</w:t>
            </w:r>
            <w:proofErr w:type="spellEnd"/>
            <w:proofErr w:type="gram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below 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uniqueHands.size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()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2B4899E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}</w:t>
            </w:r>
          </w:p>
          <w:p w14:paraId="1B4415A5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1DFF2AAB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// 格式化输出时间</w:t>
            </w:r>
          </w:p>
          <w:p w14:paraId="61149FC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lastRenderedPageBreak/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"====================================="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F42CEAA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"final time: " &lt;&lt; hour &lt;&lt; ":";</w:t>
            </w:r>
          </w:p>
          <w:p w14:paraId="70FF3821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(minute &lt; 10)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"0";</w:t>
            </w:r>
          </w:p>
          <w:p w14:paraId="0A194B3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minute &lt;&lt; ":";</w:t>
            </w:r>
          </w:p>
          <w:p w14:paraId="076849B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if (second &lt; 10)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"0";</w:t>
            </w:r>
          </w:p>
          <w:p w14:paraId="46E1A4B0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second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5977C34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cout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&lt;&lt; "=====================================" &lt;&lt; </w:t>
            </w:r>
            <w:proofErr w:type="spellStart"/>
            <w:r w:rsidRPr="004118FD">
              <w:rPr>
                <w:rFonts w:ascii="宋体" w:cs="宋体"/>
                <w:bCs/>
                <w:kern w:val="0"/>
                <w:szCs w:val="21"/>
              </w:rPr>
              <w:t>endl</w:t>
            </w:r>
            <w:proofErr w:type="spellEnd"/>
            <w:r w:rsidRPr="004118FD">
              <w:rPr>
                <w:rFonts w:ascii="宋体" w:cs="宋体"/>
                <w:bCs/>
                <w:kern w:val="0"/>
                <w:szCs w:val="21"/>
              </w:rPr>
              <w:t>;</w:t>
            </w:r>
          </w:p>
          <w:p w14:paraId="628BAF1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</w:p>
          <w:p w14:paraId="23C8206E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system("pause");</w:t>
            </w:r>
          </w:p>
          <w:p w14:paraId="4F90DC19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> </w:t>
            </w:r>
            <w:r w:rsidRPr="004118FD">
              <w:rPr>
                <w:rFonts w:ascii="宋体" w:cs="宋体"/>
                <w:bCs/>
                <w:kern w:val="0"/>
                <w:szCs w:val="21"/>
              </w:rPr>
              <w:t xml:space="preserve"> return 0;</w:t>
            </w:r>
          </w:p>
          <w:p w14:paraId="03589782" w14:textId="77777777" w:rsidR="004118FD" w:rsidRPr="004118FD" w:rsidRDefault="004118FD">
            <w:pPr>
              <w:spacing w:line="300" w:lineRule="auto"/>
              <w:rPr>
                <w:rFonts w:ascii="宋体" w:cs="宋体"/>
                <w:bCs/>
                <w:kern w:val="0"/>
                <w:szCs w:val="21"/>
              </w:rPr>
            </w:pPr>
            <w:r w:rsidRPr="004118FD">
              <w:rPr>
                <w:rFonts w:ascii="宋体" w:cs="宋体"/>
                <w:bCs/>
                <w:kern w:val="0"/>
                <w:szCs w:val="21"/>
              </w:rPr>
              <w:t>}</w:t>
            </w:r>
          </w:p>
          <w:p w14:paraId="7ADD3D2D" w14:textId="4D6302AA" w:rsidR="004118FD" w:rsidRDefault="004118FD">
            <w:pPr>
              <w:spacing w:line="300" w:lineRule="auto"/>
              <w:rPr>
                <w:rFonts w:ascii="宋体" w:cs="宋体" w:hint="eastAsia"/>
                <w:bCs/>
                <w:kern w:val="0"/>
                <w:szCs w:val="21"/>
              </w:rPr>
            </w:pPr>
          </w:p>
        </w:tc>
      </w:tr>
    </w:tbl>
    <w:p w14:paraId="188CC32E" w14:textId="62063CF4" w:rsidR="00612973" w:rsidRDefault="00B52B4E" w:rsidP="00B52B4E">
      <w:pPr>
        <w:spacing w:line="300" w:lineRule="auto"/>
        <w:rPr>
          <w:rFonts w:ascii="宋体" w:cs="宋体"/>
          <w:bCs/>
          <w:kern w:val="0"/>
          <w:sz w:val="24"/>
        </w:rPr>
      </w:pPr>
      <w:r w:rsidRPr="00B52B4E">
        <w:rPr>
          <w:rFonts w:ascii="宋体" w:cs="宋体" w:hint="eastAsia"/>
          <w:bCs/>
          <w:kern w:val="0"/>
          <w:sz w:val="24"/>
        </w:rPr>
        <w:lastRenderedPageBreak/>
        <w:t>输出结果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B52B4E" w14:paraId="16248ECF" w14:textId="77777777">
        <w:tc>
          <w:tcPr>
            <w:tcW w:w="8522" w:type="dxa"/>
          </w:tcPr>
          <w:p w14:paraId="20C12B32" w14:textId="77777777" w:rsidR="00A3363F" w:rsidRDefault="00A3363F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pict w14:anchorId="40EE8022">
                <v:shape id="_x0000_i1036" type="#_x0000_t75" style="width:162.5pt;height:162.5pt">
                  <v:imagedata r:id="rId8" o:title="1_hough_circle_detection"/>
                </v:shape>
              </w:pict>
            </w:r>
          </w:p>
          <w:p w14:paraId="18C375A4" w14:textId="7823BBDD" w:rsidR="00A3363F" w:rsidRDefault="00A3363F">
            <w:pPr>
              <w:spacing w:line="300" w:lineRule="auto"/>
              <w:jc w:val="center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H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>ough圆检测圆心边界与半径</w:t>
            </w:r>
          </w:p>
          <w:p w14:paraId="4E4E314F" w14:textId="77777777" w:rsidR="00A3363F" w:rsidRDefault="00A3363F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pict w14:anchorId="28EBC31F">
                <v:shape id="_x0000_i1037" type="#_x0000_t75" style="width:159.5pt;height:159.5pt">
                  <v:imagedata r:id="rId9" o:title="2_roi_edge_detection"/>
                </v:shape>
              </w:pict>
            </w:r>
          </w:p>
          <w:p w14:paraId="099FF222" w14:textId="66CA2D74" w:rsidR="00A3363F" w:rsidRDefault="00A3363F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边缘检测（减少时钟边框对直线检测的干扰）</w:t>
            </w:r>
          </w:p>
          <w:p w14:paraId="4560BA2A" w14:textId="64CD4625" w:rsidR="00B52B4E" w:rsidRDefault="00A3363F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lastRenderedPageBreak/>
              <w:pict w14:anchorId="3644D606">
                <v:shape id="_x0000_i1038" type="#_x0000_t75" style="width:164.5pt;height:164.5pt">
                  <v:imagedata r:id="rId10" o:title="3_hand_detection_len+thick"/>
                </v:shape>
              </w:pict>
            </w:r>
          </w:p>
          <w:p w14:paraId="011382C0" w14:textId="4D23A59A" w:rsidR="00A3363F" w:rsidRDefault="00A3363F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H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>ough直线检测与指针识别</w:t>
            </w:r>
          </w:p>
          <w:p w14:paraId="10B9B381" w14:textId="52634527" w:rsidR="00B52B4E" w:rsidRDefault="00B52B4E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pict w14:anchorId="3B53363F">
                <v:shape id="_x0000_i1034" type="#_x0000_t75" style="width:362.5pt;height:156pt">
                  <v:imagedata r:id="rId11" o:title="屏幕截图 2025-12-30 132629"/>
                </v:shape>
              </w:pict>
            </w:r>
          </w:p>
          <w:p w14:paraId="494278E4" w14:textId="04289897" w:rsidR="00B52B4E" w:rsidRDefault="00A3363F">
            <w:pPr>
              <w:spacing w:line="300" w:lineRule="auto"/>
              <w:jc w:val="center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最终输出结果</w:t>
            </w:r>
          </w:p>
        </w:tc>
      </w:tr>
    </w:tbl>
    <w:p w14:paraId="66CAFE1A" w14:textId="77777777" w:rsidR="00627F3D" w:rsidRPr="002E476F" w:rsidRDefault="00627F3D" w:rsidP="004F3527">
      <w:pPr>
        <w:spacing w:line="300" w:lineRule="auto"/>
        <w:rPr>
          <w:rFonts w:ascii="宋体" w:cs="宋体" w:hint="eastAsia"/>
          <w:b/>
          <w:kern w:val="0"/>
          <w:sz w:val="24"/>
        </w:rPr>
      </w:pPr>
    </w:p>
    <w:p w14:paraId="6B288357" w14:textId="77777777" w:rsidR="00612973" w:rsidRDefault="00612973" w:rsidP="00A8392C">
      <w:pPr>
        <w:pStyle w:val="2"/>
        <w:spacing w:before="0" w:after="0" w:line="30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 w:rsidRPr="009C093C">
        <w:rPr>
          <w:rFonts w:ascii="宋体" w:eastAsia="宋体" w:hAnsi="宋体"/>
          <w:sz w:val="28"/>
          <w:szCs w:val="28"/>
        </w:rPr>
        <w:t>.</w:t>
      </w:r>
      <w:r w:rsidRPr="009C093C">
        <w:rPr>
          <w:rFonts w:ascii="宋体" w:eastAsia="宋体" w:hAnsi="宋体" w:hint="eastAsia"/>
          <w:sz w:val="28"/>
          <w:szCs w:val="28"/>
        </w:rPr>
        <w:t>遇到的问题</w:t>
      </w:r>
      <w:r>
        <w:rPr>
          <w:rFonts w:ascii="宋体" w:eastAsia="宋体" w:hAnsi="宋体" w:hint="eastAsia"/>
          <w:sz w:val="28"/>
          <w:szCs w:val="28"/>
        </w:rPr>
        <w:t>及解决过程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D03CD" w14:paraId="1D63A526" w14:textId="77777777">
        <w:tc>
          <w:tcPr>
            <w:tcW w:w="8522" w:type="dxa"/>
          </w:tcPr>
          <w:p w14:paraId="5216EF11" w14:textId="77777777" w:rsidR="004D03CD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t>问题</w:t>
            </w:r>
            <w:proofErr w:type="gramStart"/>
            <w:r>
              <w:rPr>
                <w:rFonts w:ascii="宋体" w:cs="宋体" w:hint="eastAsia"/>
                <w:b/>
                <w:kern w:val="0"/>
                <w:sz w:val="24"/>
              </w:rPr>
              <w:t>一</w:t>
            </w:r>
            <w:proofErr w:type="gramEnd"/>
            <w:r>
              <w:rPr>
                <w:rFonts w:ascii="宋体" w:cs="宋体" w:hint="eastAsia"/>
                <w:b/>
                <w:kern w:val="0"/>
                <w:sz w:val="24"/>
              </w:rPr>
              <w:t>：</w:t>
            </w:r>
            <w:r>
              <w:rPr>
                <w:rFonts w:ascii="宋体" w:cs="宋体"/>
                <w:b/>
                <w:kern w:val="0"/>
                <w:sz w:val="24"/>
              </w:rPr>
              <w:t>时钟边框干扰 Hough 直线检测</w:t>
            </w:r>
            <w:r>
              <w:rPr>
                <w:rFonts w:ascii="宋体" w:cs="宋体"/>
                <w:bCs/>
                <w:kern w:val="0"/>
                <w:sz w:val="24"/>
              </w:rPr>
              <w:br/>
            </w:r>
            <w:r>
              <w:rPr>
                <w:rFonts w:ascii="宋体" w:cs="宋体" w:hint="eastAsia"/>
                <w:bCs/>
                <w:kern w:val="0"/>
                <w:sz w:val="24"/>
              </w:rPr>
              <w:t>问题描述：</w:t>
            </w:r>
          </w:p>
          <w:p w14:paraId="5C028EDB" w14:textId="77777777" w:rsidR="00062CA1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钟盘的圆形边框存在明显的边缘特征，在进行霍夫直线检测（</w:t>
            </w:r>
            <w:proofErr w:type="spellStart"/>
            <w:r>
              <w:rPr>
                <w:rFonts w:ascii="宋体" w:cs="宋体"/>
                <w:bCs/>
                <w:kern w:val="0"/>
                <w:sz w:val="24"/>
              </w:rPr>
              <w:t>HoughLinesP</w:t>
            </w:r>
            <w:proofErr w:type="spellEnd"/>
            <w:r>
              <w:rPr>
                <w:rFonts w:ascii="宋体" w:cs="宋体"/>
                <w:bCs/>
                <w:kern w:val="0"/>
                <w:sz w:val="24"/>
              </w:rPr>
              <w:t>）时，边框的边缘会被误检测为多条无效直线段，这些无效直线与指针直线混合在一起，不仅增加了后续指针聚类的计算量，还可能导致有效指针直线被淹没，干扰时针、分针、秒针的准确提取，降低指针识别的鲁棒性。</w:t>
            </w:r>
          </w:p>
          <w:p w14:paraId="54390E7D" w14:textId="4084DA3C" w:rsidR="00305361" w:rsidRDefault="004F3527">
            <w:pPr>
              <w:spacing w:line="300" w:lineRule="auto"/>
              <w:jc w:val="center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pict w14:anchorId="00A01466">
                <v:shape id="_x0000_i1064" type="#_x0000_t75" style="width:147pt;height:147pt">
                  <v:imagedata r:id="rId12" o:title=""/>
                </v:shape>
              </w:pict>
            </w:r>
          </w:p>
          <w:p w14:paraId="28EC4BF0" w14:textId="77777777" w:rsidR="00062CA1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lastRenderedPageBreak/>
              <w:t>解决方法：</w:t>
            </w:r>
          </w:p>
          <w:p w14:paraId="2D7DD3EB" w14:textId="0A95FC6A" w:rsidR="00062CA1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1.修改图像处理顺序，以及在进行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hough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圆检测和边界处理的基础上进行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hough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直线检测。剔除边框带来的影响。</w:t>
            </w:r>
          </w:p>
          <w:p w14:paraId="74CBDA5E" w14:textId="32A5F9C8" w:rsidR="00062CA1" w:rsidRDefault="00062CA1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2.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 xml:space="preserve">. 基于钟盘半径过滤无效直线：先通过霍夫圆检测获取钟盘的圆心和半径，计算每条检测到的直线的中点到圆心的距离，若该距离大于钟盘半径的 0.9 </w:t>
            </w:r>
            <w:proofErr w:type="gramStart"/>
            <w:r>
              <w:rPr>
                <w:rFonts w:ascii="宋体" w:cs="宋体" w:hint="eastAsia"/>
                <w:bCs/>
                <w:kern w:val="0"/>
                <w:sz w:val="24"/>
              </w:rPr>
              <w:t>倍</w:t>
            </w:r>
            <w:proofErr w:type="gramEnd"/>
            <w:r>
              <w:rPr>
                <w:rFonts w:ascii="宋体" w:cs="宋体" w:hint="eastAsia"/>
                <w:bCs/>
                <w:kern w:val="0"/>
                <w:sz w:val="24"/>
              </w:rPr>
              <w:t>（可微调），判定为时钟边框对应的无效直线，直接过滤剔除；</w:t>
            </w:r>
          </w:p>
          <w:p w14:paraId="4B85474D" w14:textId="24785424" w:rsidR="00062CA1" w:rsidRDefault="00062CA1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3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>. 增加直线长度阈值过滤：在</w:t>
            </w:r>
            <w:proofErr w:type="spellStart"/>
            <w:r>
              <w:rPr>
                <w:rFonts w:ascii="宋体" w:cs="宋体" w:hint="eastAsia"/>
                <w:bCs/>
                <w:kern w:val="0"/>
                <w:sz w:val="24"/>
              </w:rPr>
              <w:t>HoughLinesP</w:t>
            </w:r>
            <w:proofErr w:type="spellEnd"/>
            <w:r>
              <w:rPr>
                <w:rFonts w:ascii="宋体" w:cs="宋体" w:hint="eastAsia"/>
                <w:bCs/>
                <w:kern w:val="0"/>
                <w:sz w:val="24"/>
              </w:rPr>
              <w:t>函数参数中，提高直线最小长度阈值（如从 30 调整为 50），时钟边框的误检测直线通常较短，可通过该阈值过滤大部分边框干扰直线；</w:t>
            </w:r>
          </w:p>
          <w:p w14:paraId="174A6DD1" w14:textId="499C8D64" w:rsidR="00062CA1" w:rsidRDefault="00062CA1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4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>. 图像预处理优化：在边缘检测（Canny）后，基于钟盘圆心和半径绘制一个掩码（Mat），仅保留掩码内（钟盘内部）的边缘区域，将掩码外的边缘置为 0，再将掩码后的图像输入霍夫直线检测，从根源上屏蔽时钟边框的边缘干扰。</w:t>
            </w:r>
          </w:p>
        </w:tc>
      </w:tr>
      <w:tr w:rsidR="00062CA1" w14:paraId="133CB009" w14:textId="77777777">
        <w:tc>
          <w:tcPr>
            <w:tcW w:w="8522" w:type="dxa"/>
          </w:tcPr>
          <w:p w14:paraId="55054B7E" w14:textId="3AD2F510" w:rsidR="006A7280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/>
                <w:kern w:val="0"/>
                <w:sz w:val="24"/>
              </w:rPr>
              <w:lastRenderedPageBreak/>
              <w:t>问题二：</w:t>
            </w:r>
            <w:r>
              <w:rPr>
                <w:rFonts w:ascii="宋体" w:cs="宋体"/>
                <w:b/>
                <w:kern w:val="0"/>
                <w:sz w:val="24"/>
              </w:rPr>
              <w:t>指针识别不正确</w:t>
            </w:r>
            <w:r>
              <w:rPr>
                <w:rFonts w:ascii="宋体" w:cs="宋体"/>
                <w:bCs/>
                <w:kern w:val="0"/>
                <w:sz w:val="24"/>
              </w:rPr>
              <w:br/>
            </w:r>
            <w:r>
              <w:rPr>
                <w:rFonts w:ascii="宋体" w:cs="宋体" w:hint="eastAsia"/>
                <w:bCs/>
                <w:kern w:val="0"/>
                <w:sz w:val="24"/>
              </w:rPr>
              <w:t>问题描述：</w:t>
            </w:r>
            <w:r>
              <w:rPr>
                <w:rFonts w:ascii="宋体" w:cs="宋体"/>
                <w:bCs/>
                <w:kern w:val="0"/>
                <w:sz w:val="24"/>
              </w:rPr>
              <w:t>主要表现为</w:t>
            </w:r>
            <w:r>
              <w:rPr>
                <w:rFonts w:ascii="宋体" w:cs="宋体" w:hint="eastAsia"/>
                <w:bCs/>
                <w:kern w:val="0"/>
                <w:sz w:val="24"/>
              </w:rPr>
              <w:t>三</w:t>
            </w:r>
            <w:r>
              <w:rPr>
                <w:rFonts w:ascii="宋体" w:cs="宋体"/>
                <w:bCs/>
                <w:kern w:val="0"/>
                <w:sz w:val="24"/>
              </w:rPr>
              <w:t>种情况：</w:t>
            </w:r>
          </w:p>
          <w:p w14:paraId="2988C47C" w14:textId="77777777" w:rsidR="006A7280" w:rsidRDefault="006A7280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一</w:t>
            </w:r>
            <w:r>
              <w:rPr>
                <w:rFonts w:ascii="宋体" w:cs="宋体"/>
                <w:bCs/>
                <w:kern w:val="0"/>
                <w:sz w:val="24"/>
              </w:rPr>
              <w:t xml:space="preserve">是无效直线（如边框干扰、刻度线干扰）被误判为指针，出现 </w:t>
            </w:r>
            <w:r>
              <w:rPr>
                <w:rFonts w:ascii="宋体" w:cs="宋体"/>
                <w:bCs/>
                <w:kern w:val="0"/>
                <w:sz w:val="24"/>
              </w:rPr>
              <w:t>“</w:t>
            </w:r>
            <w:r>
              <w:rPr>
                <w:rFonts w:ascii="宋体" w:cs="宋体"/>
                <w:bCs/>
                <w:kern w:val="0"/>
                <w:sz w:val="24"/>
              </w:rPr>
              <w:t>多余指针</w:t>
            </w:r>
            <w:r>
              <w:rPr>
                <w:rFonts w:ascii="宋体" w:cs="宋体"/>
                <w:bCs/>
                <w:kern w:val="0"/>
                <w:sz w:val="24"/>
              </w:rPr>
              <w:t>”</w:t>
            </w:r>
            <w:r>
              <w:rPr>
                <w:rFonts w:ascii="宋体" w:cs="宋体"/>
                <w:bCs/>
                <w:kern w:val="0"/>
                <w:sz w:val="24"/>
              </w:rPr>
              <w:t xml:space="preserve"> 的识别结果。</w:t>
            </w:r>
          </w:p>
          <w:p w14:paraId="03A07850" w14:textId="16AA226F" w:rsidR="00062CA1" w:rsidRDefault="007C2D35">
            <w:pPr>
              <w:spacing w:line="300" w:lineRule="auto"/>
              <w:jc w:val="center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pict w14:anchorId="0179D242">
                <v:shape id="_x0000_i1046" type="#_x0000_t75" style="width:165pt;height:165pt">
                  <v:imagedata r:id="rId13" o:title=""/>
                </v:shape>
              </w:pict>
            </w:r>
          </w:p>
          <w:p w14:paraId="75686EF6" w14:textId="77777777" w:rsidR="00062CA1" w:rsidRDefault="00062CA1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二是单根指针被拆分为多条直线，未成功聚类为同一类，导致指针类型标记错误；</w:t>
            </w:r>
          </w:p>
          <w:p w14:paraId="3C006845" w14:textId="39A0A65B" w:rsidR="00062CA1" w:rsidRDefault="007C2D35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pict w14:anchorId="3FB3C002">
                <v:shape id="_x0000_i1060" type="#_x0000_t75" style="width:172.5pt;height:172.5pt">
                  <v:imagedata r:id="rId14" o:title="3_hand_detection_len+thick"/>
                </v:shape>
              </w:pict>
            </w:r>
          </w:p>
          <w:p w14:paraId="7444573B" w14:textId="77777777" w:rsidR="006A7280" w:rsidRDefault="006A7280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lastRenderedPageBreak/>
              <w:t>三</w:t>
            </w:r>
            <w:r>
              <w:rPr>
                <w:rFonts w:ascii="宋体" w:cs="宋体"/>
                <w:bCs/>
                <w:kern w:val="0"/>
                <w:sz w:val="24"/>
              </w:rPr>
              <w:t>是时针与秒针识别反（两者长度接近，仅粗细差异显著，原有排序逻辑优先依赖长度，导致粗细特征被掩盖，出现识别错位）；</w:t>
            </w:r>
          </w:p>
          <w:p w14:paraId="15D74F9E" w14:textId="180E2FE2" w:rsidR="00062CA1" w:rsidRDefault="007C2D35">
            <w:pPr>
              <w:spacing w:line="300" w:lineRule="auto"/>
              <w:jc w:val="center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pict w14:anchorId="0AB57CC4">
                <v:shape id="_x0000_i1049" type="#_x0000_t75" style="width:167pt;height:167pt">
                  <v:imagedata r:id="rId15" o:title=""/>
                </v:shape>
              </w:pict>
            </w:r>
          </w:p>
          <w:p w14:paraId="2554A9F3" w14:textId="77777777" w:rsidR="006A7280" w:rsidRDefault="006A7280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解决方法：</w:t>
            </w:r>
          </w:p>
          <w:p w14:paraId="33074C0B" w14:textId="77777777" w:rsidR="006A7280" w:rsidRPr="006A7280" w:rsidRDefault="006A7280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 w:rsidRPr="006A7280">
              <w:rPr>
                <w:rFonts w:ascii="宋体" w:cs="宋体"/>
                <w:bCs/>
                <w:kern w:val="0"/>
                <w:sz w:val="24"/>
              </w:rPr>
              <w:t>1.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 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优化指针区分逻辑：长度 + 粗细双重判定：放弃单一长度优先的排序方式，对于长度接近的指针（如时针与秒针），优先以粗细特征作为区分依据，通过计算每类直线的像素宽度（或直线数量，时针更粗对应直线数量更多），将粗直线</w:t>
            </w:r>
            <w:proofErr w:type="gramStart"/>
            <w:r w:rsidRPr="006A7280">
              <w:rPr>
                <w:rFonts w:ascii="宋体" w:cs="宋体"/>
                <w:bCs/>
                <w:kern w:val="0"/>
                <w:sz w:val="24"/>
              </w:rPr>
              <w:t>簇</w:t>
            </w:r>
            <w:proofErr w:type="gramEnd"/>
            <w:r w:rsidRPr="006A7280">
              <w:rPr>
                <w:rFonts w:ascii="宋体" w:cs="宋体"/>
                <w:bCs/>
                <w:kern w:val="0"/>
                <w:sz w:val="24"/>
              </w:rPr>
              <w:t>标记为时针，细直线</w:t>
            </w:r>
            <w:proofErr w:type="gramStart"/>
            <w:r w:rsidRPr="006A7280">
              <w:rPr>
                <w:rFonts w:ascii="宋体" w:cs="宋体"/>
                <w:bCs/>
                <w:kern w:val="0"/>
                <w:sz w:val="24"/>
              </w:rPr>
              <w:t>簇</w:t>
            </w:r>
            <w:proofErr w:type="gramEnd"/>
            <w:r w:rsidRPr="006A7280">
              <w:rPr>
                <w:rFonts w:ascii="宋体" w:cs="宋体"/>
                <w:bCs/>
                <w:kern w:val="0"/>
                <w:sz w:val="24"/>
              </w:rPr>
              <w:t>标记为秒针，解决时针与秒针识别反的问题；</w:t>
            </w:r>
          </w:p>
          <w:p w14:paraId="39FD220E" w14:textId="77777777" w:rsidR="006A7280" w:rsidRPr="006A7280" w:rsidRDefault="006A7280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 w:rsidRPr="006A7280">
              <w:rPr>
                <w:rFonts w:ascii="宋体" w:cs="宋体"/>
                <w:bCs/>
                <w:kern w:val="0"/>
                <w:sz w:val="24"/>
              </w:rPr>
              <w:t>2.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 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优化聚类逻辑：角度 + 长度双重相似度：聚类时，不仅考虑直线长度的相似度，还增加直线中点角度的相似度判定，设定角度阈值（如 10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°</w:t>
            </w:r>
            <w:r w:rsidRPr="006A7280">
              <w:rPr>
                <w:rFonts w:ascii="宋体" w:cs="宋体"/>
                <w:bCs/>
                <w:kern w:val="0"/>
                <w:sz w:val="24"/>
              </w:rPr>
              <w:t>，即CV_PI/18），只有角度差小于阈值且长度差小于阈值的直线，才归为同一类，确保单根指针的多条直线段能成功聚类，避免指针拆分；</w:t>
            </w:r>
          </w:p>
          <w:p w14:paraId="269091F8" w14:textId="3F1047AE" w:rsidR="006A7280" w:rsidRDefault="006A7280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3.</w:t>
            </w:r>
            <w:r>
              <w:rPr>
                <w:rFonts w:ascii="宋体" w:cs="宋体"/>
                <w:bCs/>
                <w:kern w:val="0"/>
                <w:sz w:val="24"/>
              </w:rPr>
              <w:t> </w:t>
            </w:r>
            <w:r>
              <w:rPr>
                <w:rFonts w:ascii="宋体" w:cs="宋体"/>
                <w:bCs/>
                <w:kern w:val="0"/>
                <w:sz w:val="24"/>
              </w:rPr>
              <w:t>强化无效直线过滤：在聚类前，进一步过滤长度过短、</w:t>
            </w:r>
            <w:proofErr w:type="gramStart"/>
            <w:r>
              <w:rPr>
                <w:rFonts w:ascii="宋体" w:cs="宋体"/>
                <w:bCs/>
                <w:kern w:val="0"/>
                <w:sz w:val="24"/>
              </w:rPr>
              <w:t>像素占</w:t>
            </w:r>
            <w:proofErr w:type="gramEnd"/>
            <w:r>
              <w:rPr>
                <w:rFonts w:ascii="宋体" w:cs="宋体"/>
                <w:bCs/>
                <w:kern w:val="0"/>
                <w:sz w:val="24"/>
              </w:rPr>
              <w:t>比过低的直线，同时剔除与已知指针角度偏差过大的异常直线，避免无效直线被误判为指针。</w:t>
            </w:r>
          </w:p>
        </w:tc>
      </w:tr>
      <w:tr w:rsidR="00062CA1" w14:paraId="0200A5D7" w14:textId="77777777">
        <w:tc>
          <w:tcPr>
            <w:tcW w:w="8522" w:type="dxa"/>
          </w:tcPr>
          <w:p w14:paraId="671BB58C" w14:textId="77777777" w:rsidR="00062CA1" w:rsidRDefault="005B657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lastRenderedPageBreak/>
              <w:t>问题三：时间输出不正确</w:t>
            </w:r>
          </w:p>
          <w:p w14:paraId="50527E65" w14:textId="77777777" w:rsidR="005B6579" w:rsidRDefault="005B657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 w:hint="eastAsia"/>
                <w:bCs/>
                <w:kern w:val="0"/>
                <w:sz w:val="24"/>
              </w:rPr>
              <w:t>问题描述：</w:t>
            </w:r>
          </w:p>
          <w:p w14:paraId="2147651D" w14:textId="77777777" w:rsidR="00127132" w:rsidRDefault="005B657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最终表现为时间与实际时钟时间不符（如快 1 小时、慢 1 小时，或分钟 / 秒数偏差较大），排查后发现核心原因有两点：</w:t>
            </w:r>
          </w:p>
          <w:p w14:paraId="008BF34E" w14:textId="1401B9F3" w:rsidR="00127132" w:rsidRDefault="005B657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一是弧度计算方法有误，原有三角函数计算未适配图像坐标系与真实时钟坐标系的差异，导致指针角度计算偏差，进而影响时间映射结果；</w:t>
            </w:r>
          </w:p>
          <w:p w14:paraId="303C5C99" w14:textId="445F55F0" w:rsidR="00127132" w:rsidRDefault="00127132">
            <w:pPr>
              <w:spacing w:line="300" w:lineRule="auto"/>
              <w:jc w:val="center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/>
                <w:noProof/>
                <w:kern w:val="0"/>
                <w:sz w:val="24"/>
              </w:rPr>
              <w:pict w14:anchorId="45FA5F32">
                <v:shape id="_x0000_i1057" type="#_x0000_t75" style="width:269.5pt;height:131pt;visibility:visible;mso-wrap-style:square">
                  <v:imagedata r:id="rId16" o:title=""/>
                </v:shape>
              </w:pict>
            </w:r>
          </w:p>
          <w:p w14:paraId="0A0DBF73" w14:textId="3647EE41" w:rsidR="005B6579" w:rsidRDefault="005B6579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lastRenderedPageBreak/>
              <w:t>二是缺乏角度校准步骤，系统误差未被抵消，最终造成时间输出不准。</w:t>
            </w:r>
          </w:p>
          <w:p w14:paraId="7C2C2999" w14:textId="6AEF1735" w:rsidR="00127132" w:rsidRDefault="00085DF0">
            <w:pPr>
              <w:spacing w:line="300" w:lineRule="auto"/>
              <w:jc w:val="center"/>
              <w:rPr>
                <w:rFonts w:ascii="宋体" w:cs="宋体"/>
                <w:noProof/>
                <w:kern w:val="0"/>
                <w:sz w:val="24"/>
              </w:rPr>
            </w:pPr>
            <w:r>
              <w:rPr>
                <w:rFonts w:ascii="宋体" w:cs="宋体"/>
                <w:noProof/>
                <w:kern w:val="0"/>
                <w:sz w:val="24"/>
              </w:rPr>
              <w:pict w14:anchorId="472289D0">
                <v:shape id="图片 1" o:spid="_x0000_i1055" type="#_x0000_t75" style="width:268.5pt;height:129pt;visibility:visible;mso-wrap-style:square">
                  <v:imagedata r:id="rId17" o:title=""/>
                </v:shape>
              </w:pict>
            </w:r>
          </w:p>
          <w:p w14:paraId="3353848B" w14:textId="77777777" w:rsidR="000C6C03" w:rsidRDefault="000C6C03">
            <w:pPr>
              <w:spacing w:line="300" w:lineRule="auto"/>
              <w:rPr>
                <w:rFonts w:ascii="宋体" w:cs="宋体"/>
                <w:noProof/>
                <w:kern w:val="0"/>
                <w:sz w:val="24"/>
              </w:rPr>
            </w:pPr>
            <w:r>
              <w:rPr>
                <w:rFonts w:ascii="宋体" w:cs="宋体" w:hint="eastAsia"/>
                <w:noProof/>
                <w:kern w:val="0"/>
                <w:sz w:val="24"/>
              </w:rPr>
              <w:t>解决方法：</w:t>
            </w:r>
          </w:p>
          <w:p w14:paraId="05FB0099" w14:textId="77777777" w:rsidR="000C6C03" w:rsidRPr="000C6C03" w:rsidRDefault="000C6C03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 w:rsidRPr="000C6C03">
              <w:rPr>
                <w:rFonts w:ascii="宋体" w:cs="宋体"/>
                <w:bCs/>
                <w:kern w:val="0"/>
                <w:sz w:val="24"/>
              </w:rPr>
              <w:t>1.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 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修正弧度计算方法：</w:t>
            </w:r>
            <w:proofErr w:type="gramStart"/>
            <w:r w:rsidRPr="000C6C03">
              <w:rPr>
                <w:rFonts w:ascii="宋体" w:cs="宋体"/>
                <w:bCs/>
                <w:kern w:val="0"/>
                <w:sz w:val="24"/>
              </w:rPr>
              <w:t>四区域</w:t>
            </w:r>
            <w:proofErr w:type="gramEnd"/>
            <w:r w:rsidRPr="000C6C03">
              <w:rPr>
                <w:rFonts w:ascii="宋体" w:cs="宋体"/>
                <w:bCs/>
                <w:kern w:val="0"/>
                <w:sz w:val="24"/>
              </w:rPr>
              <w:t>分支结构重构：摒弃原有单一三角函数（atan2）全域计算弧度的方式，采用</w:t>
            </w:r>
            <w:proofErr w:type="gramStart"/>
            <w:r w:rsidRPr="000C6C03">
              <w:rPr>
                <w:rFonts w:ascii="宋体" w:cs="宋体"/>
                <w:bCs/>
                <w:kern w:val="0"/>
                <w:sz w:val="24"/>
              </w:rPr>
              <w:t>四区域</w:t>
            </w:r>
            <w:proofErr w:type="gramEnd"/>
            <w:r w:rsidRPr="000C6C03">
              <w:rPr>
                <w:rFonts w:ascii="宋体" w:cs="宋体"/>
                <w:bCs/>
                <w:kern w:val="0"/>
                <w:sz w:val="24"/>
              </w:rPr>
              <w:t>分支结构重新设计</w:t>
            </w:r>
            <w:proofErr w:type="spellStart"/>
            <w:r w:rsidRPr="000C6C03">
              <w:rPr>
                <w:rFonts w:ascii="宋体" w:cs="宋体"/>
                <w:bCs/>
                <w:kern w:val="0"/>
                <w:sz w:val="24"/>
              </w:rPr>
              <w:t>getAngle</w:t>
            </w:r>
            <w:proofErr w:type="spellEnd"/>
            <w:r w:rsidRPr="000C6C03">
              <w:rPr>
                <w:rFonts w:ascii="宋体" w:cs="宋体"/>
                <w:bCs/>
                <w:kern w:val="0"/>
                <w:sz w:val="24"/>
              </w:rPr>
              <w:t>函数，先将钟盘按真实时钟方向划分为 12-3 点、3-6 点、6-9 点、9-12 点四个区域，通过坐标偏移正负定性判定区域，再在区域内用atan2细化角度，同时翻转 y 轴（</w:t>
            </w:r>
            <w:proofErr w:type="spellStart"/>
            <w:r w:rsidRPr="000C6C03">
              <w:rPr>
                <w:rFonts w:ascii="宋体" w:cs="宋体"/>
                <w:bCs/>
                <w:kern w:val="0"/>
                <w:sz w:val="24"/>
              </w:rPr>
              <w:t>dy</w:t>
            </w:r>
            <w:proofErr w:type="spellEnd"/>
            <w:r w:rsidRPr="000C6C03">
              <w:rPr>
                <w:rFonts w:ascii="宋体" w:cs="宋体"/>
                <w:bCs/>
                <w:kern w:val="0"/>
                <w:sz w:val="24"/>
              </w:rPr>
              <w:t xml:space="preserve"> = cy - </w:t>
            </w:r>
            <w:proofErr w:type="spellStart"/>
            <w:r w:rsidRPr="000C6C03">
              <w:rPr>
                <w:rFonts w:ascii="宋体" w:cs="宋体"/>
                <w:bCs/>
                <w:kern w:val="0"/>
                <w:sz w:val="24"/>
              </w:rPr>
              <w:t>py</w:t>
            </w:r>
            <w:proofErr w:type="spellEnd"/>
            <w:r w:rsidRPr="000C6C03">
              <w:rPr>
                <w:rFonts w:ascii="宋体" w:cs="宋体"/>
                <w:bCs/>
                <w:kern w:val="0"/>
                <w:sz w:val="24"/>
              </w:rPr>
              <w:t>），将图像坐标系（y 轴向下）转换为真实时钟坐标系（y 轴向上），从根源上修正弧度计算误差；</w:t>
            </w:r>
          </w:p>
          <w:p w14:paraId="09529F7D" w14:textId="77777777" w:rsidR="000C6C03" w:rsidRPr="000C6C03" w:rsidRDefault="000C6C03">
            <w:pPr>
              <w:spacing w:line="300" w:lineRule="auto"/>
              <w:rPr>
                <w:rFonts w:ascii="宋体" w:cs="宋体"/>
                <w:bCs/>
                <w:kern w:val="0"/>
                <w:sz w:val="24"/>
              </w:rPr>
            </w:pPr>
            <w:r w:rsidRPr="000C6C03">
              <w:rPr>
                <w:rFonts w:ascii="宋体" w:cs="宋体"/>
                <w:bCs/>
                <w:kern w:val="0"/>
                <w:sz w:val="24"/>
              </w:rPr>
              <w:t>2.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 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增加角度校准步骤：固定偏移量抵消系统误差：在</w:t>
            </w:r>
            <w:proofErr w:type="spellStart"/>
            <w:r w:rsidRPr="000C6C03">
              <w:rPr>
                <w:rFonts w:ascii="宋体" w:cs="宋体"/>
                <w:bCs/>
                <w:kern w:val="0"/>
                <w:sz w:val="24"/>
              </w:rPr>
              <w:t>getAngle</w:t>
            </w:r>
            <w:proofErr w:type="spellEnd"/>
            <w:r w:rsidRPr="000C6C03">
              <w:rPr>
                <w:rFonts w:ascii="宋体" w:cs="宋体"/>
                <w:bCs/>
                <w:kern w:val="0"/>
                <w:sz w:val="24"/>
              </w:rPr>
              <w:t>函数返回弧度值前，增加角度校准逻辑，针对时间快 / 慢 1 小时的问题，通过增减固定弧度偏移量（30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°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 xml:space="preserve"> 对应CV_PI/6，半小时对应CV_PI/12）校准角度，再通过</w:t>
            </w:r>
            <w:proofErr w:type="spellStart"/>
            <w:r w:rsidRPr="000C6C03">
              <w:rPr>
                <w:rFonts w:ascii="宋体" w:cs="宋体"/>
                <w:bCs/>
                <w:kern w:val="0"/>
                <w:sz w:val="24"/>
              </w:rPr>
              <w:t>fmod</w:t>
            </w:r>
            <w:proofErr w:type="spellEnd"/>
            <w:r w:rsidRPr="000C6C03">
              <w:rPr>
                <w:rFonts w:ascii="宋体" w:cs="宋体"/>
                <w:bCs/>
                <w:kern w:val="0"/>
                <w:sz w:val="24"/>
              </w:rPr>
              <w:t>取模和</w:t>
            </w:r>
            <w:proofErr w:type="gramStart"/>
            <w:r w:rsidRPr="000C6C03">
              <w:rPr>
                <w:rFonts w:ascii="宋体" w:cs="宋体"/>
                <w:bCs/>
                <w:kern w:val="0"/>
                <w:sz w:val="24"/>
              </w:rPr>
              <w:t>负角度</w:t>
            </w:r>
            <w:proofErr w:type="gramEnd"/>
            <w:r w:rsidRPr="000C6C03">
              <w:rPr>
                <w:rFonts w:ascii="宋体" w:cs="宋体"/>
                <w:bCs/>
                <w:kern w:val="0"/>
                <w:sz w:val="24"/>
              </w:rPr>
              <w:t>修正，确保校准后的角度范围在 0~2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>π</w:t>
            </w:r>
            <w:r w:rsidRPr="000C6C03">
              <w:rPr>
                <w:rFonts w:ascii="宋体" w:cs="宋体"/>
                <w:bCs/>
                <w:kern w:val="0"/>
                <w:sz w:val="24"/>
              </w:rPr>
              <w:t xml:space="preserve"> 之间；</w:t>
            </w:r>
          </w:p>
          <w:p w14:paraId="411FF4D7" w14:textId="41BD30D6" w:rsidR="000C6C03" w:rsidRDefault="000C6C03">
            <w:pPr>
              <w:spacing w:line="300" w:lineRule="auto"/>
              <w:rPr>
                <w:rFonts w:ascii="宋体" w:cs="宋体" w:hint="eastAsia"/>
                <w:bCs/>
                <w:kern w:val="0"/>
                <w:sz w:val="24"/>
              </w:rPr>
            </w:pPr>
            <w:r>
              <w:rPr>
                <w:rFonts w:ascii="宋体" w:cs="宋体"/>
                <w:bCs/>
                <w:kern w:val="0"/>
                <w:sz w:val="24"/>
              </w:rPr>
              <w:t>3.</w:t>
            </w:r>
            <w:r>
              <w:rPr>
                <w:rFonts w:ascii="宋体" w:cs="宋体"/>
                <w:bCs/>
                <w:kern w:val="0"/>
                <w:sz w:val="24"/>
              </w:rPr>
              <w:t> </w:t>
            </w:r>
            <w:r>
              <w:rPr>
                <w:rFonts w:ascii="宋体" w:cs="宋体"/>
                <w:bCs/>
                <w:kern w:val="0"/>
                <w:sz w:val="24"/>
              </w:rPr>
              <w:t>验证微调：按需调整校准参数：通过多次实验测试，微调角度偏移量的正负和大小，直至时间输出与实际时钟时间一致，同时验证弧度计算的准确性，确保角度与时间的线性映射关系无误。</w:t>
            </w:r>
          </w:p>
        </w:tc>
      </w:tr>
    </w:tbl>
    <w:p w14:paraId="0C439353" w14:textId="77777777" w:rsidR="00612973" w:rsidRPr="00627F3D" w:rsidRDefault="00612973" w:rsidP="00627F3D">
      <w:pPr>
        <w:spacing w:line="300" w:lineRule="auto"/>
        <w:ind w:firstLine="480"/>
        <w:rPr>
          <w:rFonts w:ascii="宋体" w:cs="宋体"/>
          <w:b/>
          <w:kern w:val="0"/>
          <w:sz w:val="24"/>
        </w:rPr>
      </w:pPr>
    </w:p>
    <w:p w14:paraId="1CD2C27B" w14:textId="77777777" w:rsidR="00612973" w:rsidRPr="00627F3D" w:rsidRDefault="00612973" w:rsidP="00627F3D">
      <w:pPr>
        <w:spacing w:line="300" w:lineRule="auto"/>
        <w:ind w:firstLine="480"/>
        <w:rPr>
          <w:rFonts w:ascii="宋体" w:cs="宋体"/>
          <w:b/>
          <w:kern w:val="0"/>
          <w:sz w:val="24"/>
        </w:rPr>
      </w:pPr>
    </w:p>
    <w:sectPr w:rsidR="00612973" w:rsidRPr="00627F3D" w:rsidSect="005339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6431" w14:textId="77777777" w:rsidR="009A1585" w:rsidRDefault="009A1585" w:rsidP="00EA70C7">
      <w:r>
        <w:separator/>
      </w:r>
    </w:p>
  </w:endnote>
  <w:endnote w:type="continuationSeparator" w:id="0">
    <w:p w14:paraId="4E8D3198" w14:textId="77777777" w:rsidR="009A1585" w:rsidRDefault="009A1585" w:rsidP="00EA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5C33" w14:textId="77777777" w:rsidR="009A1585" w:rsidRDefault="009A1585" w:rsidP="00EA70C7">
      <w:r>
        <w:separator/>
      </w:r>
    </w:p>
  </w:footnote>
  <w:footnote w:type="continuationSeparator" w:id="0">
    <w:p w14:paraId="1659FC81" w14:textId="77777777" w:rsidR="009A1585" w:rsidRDefault="009A1585" w:rsidP="00EA70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FFD"/>
    <w:multiLevelType w:val="hybridMultilevel"/>
    <w:tmpl w:val="FFC4C35A"/>
    <w:lvl w:ilvl="0" w:tplc="A504282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FC0A50"/>
    <w:multiLevelType w:val="hybridMultilevel"/>
    <w:tmpl w:val="8FFAF050"/>
    <w:lvl w:ilvl="0" w:tplc="C85892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006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A2F0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20B6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2E8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B22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928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AC54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1207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6A608C"/>
    <w:multiLevelType w:val="hybridMultilevel"/>
    <w:tmpl w:val="6710394C"/>
    <w:lvl w:ilvl="0" w:tplc="1D4A0C0C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1BB94A34"/>
    <w:multiLevelType w:val="hybridMultilevel"/>
    <w:tmpl w:val="F9605B8A"/>
    <w:lvl w:ilvl="0" w:tplc="04090019">
      <w:start w:val="1"/>
      <w:numFmt w:val="lowerLetter"/>
      <w:lvlText w:val="%1)"/>
      <w:lvlJc w:val="left"/>
      <w:pPr>
        <w:ind w:left="74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0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2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  <w:rPr>
        <w:rFonts w:cs="Times New Roman"/>
      </w:rPr>
    </w:lvl>
  </w:abstractNum>
  <w:abstractNum w:abstractNumId="4" w15:restartNumberingAfterBreak="0">
    <w:nsid w:val="24B318F7"/>
    <w:multiLevelType w:val="hybridMultilevel"/>
    <w:tmpl w:val="CCB4C2D6"/>
    <w:lvl w:ilvl="0" w:tplc="0D781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22E3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1E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BA2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DA4E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7C2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723E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7402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41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77C78FB"/>
    <w:multiLevelType w:val="hybridMultilevel"/>
    <w:tmpl w:val="58A29154"/>
    <w:lvl w:ilvl="0" w:tplc="0D781946">
      <w:start w:val="1"/>
      <w:numFmt w:val="bullet"/>
      <w:lvlText w:val="•"/>
      <w:lvlJc w:val="left"/>
      <w:pPr>
        <w:ind w:left="1121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56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1" w:hanging="440"/>
      </w:pPr>
      <w:rPr>
        <w:rFonts w:ascii="Wingdings" w:hAnsi="Wingdings" w:hint="default"/>
      </w:rPr>
    </w:lvl>
  </w:abstractNum>
  <w:abstractNum w:abstractNumId="6" w15:restartNumberingAfterBreak="0">
    <w:nsid w:val="2D892DAF"/>
    <w:multiLevelType w:val="hybridMultilevel"/>
    <w:tmpl w:val="DF3EDB34"/>
    <w:lvl w:ilvl="0" w:tplc="0D781946">
      <w:start w:val="1"/>
      <w:numFmt w:val="bullet"/>
      <w:lvlText w:val="•"/>
      <w:lvlJc w:val="left"/>
      <w:pPr>
        <w:ind w:left="11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7" w15:restartNumberingAfterBreak="0">
    <w:nsid w:val="697571AD"/>
    <w:multiLevelType w:val="hybridMultilevel"/>
    <w:tmpl w:val="866C4B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9836D01"/>
    <w:multiLevelType w:val="hybridMultilevel"/>
    <w:tmpl w:val="B17C8F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D73D57"/>
    <w:multiLevelType w:val="hybridMultilevel"/>
    <w:tmpl w:val="DE8E67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87145606">
    <w:abstractNumId w:val="2"/>
  </w:num>
  <w:num w:numId="2" w16cid:durableId="1547834660">
    <w:abstractNumId w:val="3"/>
  </w:num>
  <w:num w:numId="3" w16cid:durableId="1046179198">
    <w:abstractNumId w:val="1"/>
  </w:num>
  <w:num w:numId="4" w16cid:durableId="407272616">
    <w:abstractNumId w:val="9"/>
  </w:num>
  <w:num w:numId="5" w16cid:durableId="1739748936">
    <w:abstractNumId w:val="4"/>
  </w:num>
  <w:num w:numId="6" w16cid:durableId="1337154448">
    <w:abstractNumId w:val="7"/>
  </w:num>
  <w:num w:numId="7" w16cid:durableId="1213493593">
    <w:abstractNumId w:val="5"/>
  </w:num>
  <w:num w:numId="8" w16cid:durableId="994988166">
    <w:abstractNumId w:val="8"/>
  </w:num>
  <w:num w:numId="9" w16cid:durableId="2120562539">
    <w:abstractNumId w:val="0"/>
  </w:num>
  <w:num w:numId="10" w16cid:durableId="749692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1B05"/>
    <w:rsid w:val="00042E4B"/>
    <w:rsid w:val="00061679"/>
    <w:rsid w:val="00062CA1"/>
    <w:rsid w:val="00085DF0"/>
    <w:rsid w:val="00094994"/>
    <w:rsid w:val="00094DAE"/>
    <w:rsid w:val="000C6C03"/>
    <w:rsid w:val="000E5087"/>
    <w:rsid w:val="00124A0B"/>
    <w:rsid w:val="00127132"/>
    <w:rsid w:val="00162149"/>
    <w:rsid w:val="00204607"/>
    <w:rsid w:val="0023242B"/>
    <w:rsid w:val="0027170F"/>
    <w:rsid w:val="00287180"/>
    <w:rsid w:val="002D1411"/>
    <w:rsid w:val="002D1BDF"/>
    <w:rsid w:val="002D4E9B"/>
    <w:rsid w:val="002E07F9"/>
    <w:rsid w:val="002E476F"/>
    <w:rsid w:val="00305361"/>
    <w:rsid w:val="00324FA6"/>
    <w:rsid w:val="00334E5E"/>
    <w:rsid w:val="00370FB8"/>
    <w:rsid w:val="003E3DB6"/>
    <w:rsid w:val="004118FD"/>
    <w:rsid w:val="00443B7A"/>
    <w:rsid w:val="004D03CD"/>
    <w:rsid w:val="004F3527"/>
    <w:rsid w:val="004F4A39"/>
    <w:rsid w:val="00530679"/>
    <w:rsid w:val="005339C5"/>
    <w:rsid w:val="00542B41"/>
    <w:rsid w:val="00586047"/>
    <w:rsid w:val="005B6579"/>
    <w:rsid w:val="005C36E3"/>
    <w:rsid w:val="005D026C"/>
    <w:rsid w:val="005E45E8"/>
    <w:rsid w:val="00612973"/>
    <w:rsid w:val="00615D24"/>
    <w:rsid w:val="006247F2"/>
    <w:rsid w:val="00627F3D"/>
    <w:rsid w:val="006372BD"/>
    <w:rsid w:val="006526D3"/>
    <w:rsid w:val="00654C73"/>
    <w:rsid w:val="00687B3E"/>
    <w:rsid w:val="006A2FB0"/>
    <w:rsid w:val="006A7215"/>
    <w:rsid w:val="006A7280"/>
    <w:rsid w:val="006E0A4E"/>
    <w:rsid w:val="006E4D0C"/>
    <w:rsid w:val="0074054F"/>
    <w:rsid w:val="00765F8C"/>
    <w:rsid w:val="007A32BE"/>
    <w:rsid w:val="007C2D35"/>
    <w:rsid w:val="007C5F9A"/>
    <w:rsid w:val="007F65C2"/>
    <w:rsid w:val="00841F66"/>
    <w:rsid w:val="00865695"/>
    <w:rsid w:val="00870729"/>
    <w:rsid w:val="008B1303"/>
    <w:rsid w:val="008E1001"/>
    <w:rsid w:val="00903254"/>
    <w:rsid w:val="009305CE"/>
    <w:rsid w:val="00932628"/>
    <w:rsid w:val="00932654"/>
    <w:rsid w:val="00951F8D"/>
    <w:rsid w:val="0095370C"/>
    <w:rsid w:val="00994C95"/>
    <w:rsid w:val="009A1585"/>
    <w:rsid w:val="009C093C"/>
    <w:rsid w:val="009E204B"/>
    <w:rsid w:val="009F18F3"/>
    <w:rsid w:val="009F6447"/>
    <w:rsid w:val="00A14AEA"/>
    <w:rsid w:val="00A3363F"/>
    <w:rsid w:val="00A416DC"/>
    <w:rsid w:val="00A446F1"/>
    <w:rsid w:val="00A8392C"/>
    <w:rsid w:val="00AB3A14"/>
    <w:rsid w:val="00AB5672"/>
    <w:rsid w:val="00AB5C4B"/>
    <w:rsid w:val="00AD7B5B"/>
    <w:rsid w:val="00B16587"/>
    <w:rsid w:val="00B3430B"/>
    <w:rsid w:val="00B36019"/>
    <w:rsid w:val="00B52B4E"/>
    <w:rsid w:val="00B869C0"/>
    <w:rsid w:val="00BB37E8"/>
    <w:rsid w:val="00C05ACB"/>
    <w:rsid w:val="00C213FA"/>
    <w:rsid w:val="00C35572"/>
    <w:rsid w:val="00C71896"/>
    <w:rsid w:val="00CD3447"/>
    <w:rsid w:val="00D030C6"/>
    <w:rsid w:val="00D16DCB"/>
    <w:rsid w:val="00D41475"/>
    <w:rsid w:val="00D7131D"/>
    <w:rsid w:val="00D942EA"/>
    <w:rsid w:val="00D94E50"/>
    <w:rsid w:val="00D970C0"/>
    <w:rsid w:val="00DD2DF3"/>
    <w:rsid w:val="00DD53B3"/>
    <w:rsid w:val="00DE5775"/>
    <w:rsid w:val="00EA70C7"/>
    <w:rsid w:val="00EC675E"/>
    <w:rsid w:val="00EF5AF0"/>
    <w:rsid w:val="00F0319E"/>
    <w:rsid w:val="00F2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F14B927"/>
  <w15:docId w15:val="{57B5A235-3A1F-4546-95A0-E68E530D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B05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9"/>
    <w:qFormat/>
    <w:rsid w:val="00F21B0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F21B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qFormat/>
    <w:rsid w:val="00370FB8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9"/>
    <w:locked/>
    <w:rsid w:val="00F21B05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9"/>
    <w:locked/>
    <w:rsid w:val="00F21B05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link w:val="4"/>
    <w:uiPriority w:val="99"/>
    <w:locked/>
    <w:rsid w:val="00370FB8"/>
    <w:rPr>
      <w:rFonts w:ascii="等线 Light" w:eastAsia="等线 Light" w:hAnsi="等线 Light" w:cs="Times New Roman"/>
      <w:b/>
      <w:bCs/>
      <w:sz w:val="28"/>
      <w:szCs w:val="28"/>
    </w:rPr>
  </w:style>
  <w:style w:type="paragraph" w:styleId="a3">
    <w:name w:val="caption"/>
    <w:basedOn w:val="a"/>
    <w:next w:val="a"/>
    <w:uiPriority w:val="99"/>
    <w:qFormat/>
    <w:rsid w:val="005D026C"/>
    <w:rPr>
      <w:rFonts w:ascii="等线 Light" w:eastAsia="黑体" w:hAnsi="等线 Light"/>
      <w:sz w:val="20"/>
      <w:szCs w:val="20"/>
    </w:rPr>
  </w:style>
  <w:style w:type="character" w:styleId="a4">
    <w:name w:val="annotation reference"/>
    <w:uiPriority w:val="99"/>
    <w:semiHidden/>
    <w:rsid w:val="005D026C"/>
    <w:rPr>
      <w:rFonts w:cs="Times New Roman"/>
      <w:sz w:val="21"/>
      <w:szCs w:val="21"/>
    </w:rPr>
  </w:style>
  <w:style w:type="paragraph" w:styleId="a5">
    <w:name w:val="annotation text"/>
    <w:basedOn w:val="a"/>
    <w:link w:val="a6"/>
    <w:uiPriority w:val="99"/>
    <w:semiHidden/>
    <w:rsid w:val="005D026C"/>
    <w:pPr>
      <w:jc w:val="left"/>
    </w:pPr>
  </w:style>
  <w:style w:type="character" w:customStyle="1" w:styleId="a6">
    <w:name w:val="批注文字 字符"/>
    <w:link w:val="a5"/>
    <w:uiPriority w:val="99"/>
    <w:semiHidden/>
    <w:locked/>
    <w:rsid w:val="005D026C"/>
    <w:rPr>
      <w:rFonts w:ascii="Times New Roman" w:eastAsia="宋体" w:hAnsi="Times New Roman" w:cs="Times New Roman"/>
      <w:sz w:val="24"/>
      <w:szCs w:val="24"/>
    </w:rPr>
  </w:style>
  <w:style w:type="paragraph" w:styleId="a7">
    <w:name w:val="annotation subject"/>
    <w:basedOn w:val="a5"/>
    <w:next w:val="a5"/>
    <w:link w:val="a8"/>
    <w:uiPriority w:val="99"/>
    <w:semiHidden/>
    <w:rsid w:val="005D026C"/>
    <w:rPr>
      <w:b/>
      <w:bCs/>
    </w:rPr>
  </w:style>
  <w:style w:type="character" w:customStyle="1" w:styleId="a8">
    <w:name w:val="批注主题 字符"/>
    <w:link w:val="a7"/>
    <w:uiPriority w:val="99"/>
    <w:semiHidden/>
    <w:locked/>
    <w:rsid w:val="005D026C"/>
    <w:rPr>
      <w:rFonts w:ascii="Times New Roman" w:eastAsia="宋体" w:hAnsi="Times New Roman" w:cs="Times New Roman"/>
      <w:b/>
      <w:bCs/>
      <w:sz w:val="24"/>
      <w:szCs w:val="24"/>
    </w:rPr>
  </w:style>
  <w:style w:type="paragraph" w:styleId="a9">
    <w:name w:val="Balloon Text"/>
    <w:basedOn w:val="a"/>
    <w:link w:val="aa"/>
    <w:uiPriority w:val="99"/>
    <w:semiHidden/>
    <w:rsid w:val="005D026C"/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locked/>
    <w:rsid w:val="005D026C"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uiPriority w:val="99"/>
    <w:rsid w:val="00841F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">
    <w:name w:val="网格表 2 - 着色 51"/>
    <w:uiPriority w:val="99"/>
    <w:rsid w:val="00841F66"/>
    <w:tblPr>
      <w:tblStyleRowBandSize w:val="1"/>
      <w:tblStyleColBandSize w:val="1"/>
      <w:tblInd w:w="0" w:type="dxa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-51">
    <w:name w:val="网格表 4 - 着色 51"/>
    <w:uiPriority w:val="99"/>
    <w:rsid w:val="00841F66"/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-11">
    <w:name w:val="网格表 5 深色 - 着色 11"/>
    <w:uiPriority w:val="99"/>
    <w:rsid w:val="00841F66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/>
    </w:tcPr>
  </w:style>
  <w:style w:type="table" w:customStyle="1" w:styleId="4-11">
    <w:name w:val="网格表 4 - 着色 11"/>
    <w:uiPriority w:val="99"/>
    <w:rsid w:val="00765F8C"/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rsid w:val="00EA70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uiPriority w:val="99"/>
    <w:locked/>
    <w:rsid w:val="00EA70C7"/>
    <w:rPr>
      <w:rFonts w:ascii="Times New Roman" w:eastAsia="宋体" w:hAnsi="Times New Roman" w:cs="Times New Roman"/>
      <w:sz w:val="18"/>
      <w:szCs w:val="18"/>
    </w:rPr>
  </w:style>
  <w:style w:type="paragraph" w:styleId="ae">
    <w:name w:val="footer"/>
    <w:basedOn w:val="a"/>
    <w:link w:val="af"/>
    <w:uiPriority w:val="99"/>
    <w:rsid w:val="00EA70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link w:val="ae"/>
    <w:uiPriority w:val="99"/>
    <w:locked/>
    <w:rsid w:val="00EA70C7"/>
    <w:rPr>
      <w:rFonts w:ascii="Times New Roman" w:eastAsia="宋体" w:hAnsi="Times New Roman" w:cs="Times New Roman"/>
      <w:sz w:val="18"/>
      <w:szCs w:val="18"/>
    </w:rPr>
  </w:style>
  <w:style w:type="paragraph" w:styleId="af0">
    <w:name w:val="List Paragraph"/>
    <w:basedOn w:val="a"/>
    <w:uiPriority w:val="99"/>
    <w:qFormat/>
    <w:rsid w:val="009C093C"/>
    <w:pPr>
      <w:ind w:firstLineChars="200" w:firstLine="420"/>
    </w:pPr>
  </w:style>
  <w:style w:type="paragraph" w:customStyle="1" w:styleId="af1">
    <w:name w:val="样式"/>
    <w:basedOn w:val="a"/>
    <w:next w:val="af0"/>
    <w:uiPriority w:val="99"/>
    <w:rsid w:val="003E3DB6"/>
    <w:pPr>
      <w:ind w:firstLineChars="200" w:firstLine="420"/>
    </w:pPr>
    <w:rPr>
      <w:rFonts w:ascii="Calibri" w:hAnsi="Calibri"/>
      <w:szCs w:val="22"/>
    </w:rPr>
  </w:style>
  <w:style w:type="character" w:styleId="af2">
    <w:name w:val="Hyperlink"/>
    <w:uiPriority w:val="99"/>
    <w:rsid w:val="009E204B"/>
    <w:rPr>
      <w:rFonts w:cs="Times New Roman"/>
      <w:color w:val="0563C1"/>
      <w:u w:val="single"/>
    </w:rPr>
  </w:style>
  <w:style w:type="character" w:customStyle="1" w:styleId="1">
    <w:name w:val="未处理的提及1"/>
    <w:uiPriority w:val="99"/>
    <w:semiHidden/>
    <w:rsid w:val="009E204B"/>
    <w:rPr>
      <w:rFonts w:cs="Times New Roman"/>
      <w:color w:val="605E5C"/>
      <w:shd w:val="clear" w:color="auto" w:fill="E1DFDD"/>
    </w:rPr>
  </w:style>
  <w:style w:type="paragraph" w:customStyle="1" w:styleId="msonormal0">
    <w:name w:val="msonormal"/>
    <w:basedOn w:val="a"/>
    <w:rsid w:val="004118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255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5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20</Pages>
  <Words>6245</Words>
  <Characters>10742</Characters>
  <Application>Microsoft Office Word</Application>
  <DocSecurity>0</DocSecurity>
  <Lines>3580</Lines>
  <Paragraphs>1544</Paragraphs>
  <ScaleCrop>false</ScaleCrop>
  <Company/>
  <LinksUpToDate>false</LinksUpToDate>
  <CharactersWithSpaces>15443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Echo T</cp:lastModifiedBy>
  <cp:revision>44</cp:revision>
  <dcterms:created xsi:type="dcterms:W3CDTF">2018-11-11T11:26:00Z</dcterms:created>
  <dcterms:modified xsi:type="dcterms:W3CDTF">2025-12-30T06:00:00Z</dcterms:modified>
</cp:coreProperties>
</file>