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7A81" w:rsidRPr="00337A81" w:rsidRDefault="00337A81" w:rsidP="00337A81">
      <w:pPr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</w:pPr>
      <w:r w:rsidRPr="00337A81"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  <w:t>Description</w:t>
      </w:r>
    </w:p>
    <w:p w:rsidR="00337A81" w:rsidRPr="00337A81" w:rsidRDefault="00337A81" w:rsidP="00337A81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4"/>
          <w:lang w:eastAsia="en-GB" w:bidi="ne-NP"/>
        </w:rPr>
      </w:pPr>
      <w:r w:rsidRPr="00337A81">
        <w:rPr>
          <w:rFonts w:ascii="Arial" w:eastAsia="Times New Roman" w:hAnsi="Arial" w:cs="Arial"/>
          <w:vanish/>
          <w:sz w:val="16"/>
          <w:szCs w:val="14"/>
          <w:lang w:eastAsia="en-GB" w:bidi="ne-NP"/>
        </w:rPr>
        <w:t>Top of Form</w:t>
      </w:r>
    </w:p>
    <w:p w:rsidR="00337A81" w:rsidRPr="00337A81" w:rsidRDefault="00337A81" w:rsidP="00337A81">
      <w:pPr>
        <w:spacing w:after="100" w:afterAutospacing="1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 w:bidi="ne-NP"/>
        </w:rPr>
      </w:pPr>
      <w:r w:rsidRPr="00337A81"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 w:bidi="ne-NP"/>
        </w:rPr>
        <w:t>Task Summary</w:t>
      </w:r>
    </w:p>
    <w:p w:rsidR="00337A81" w:rsidRPr="00337A81" w:rsidRDefault="00337A81" w:rsidP="00337A81">
      <w:pPr>
        <w:spacing w:before="100" w:beforeAutospacing="1" w:after="100" w:afterAutospacing="1"/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</w:pPr>
      <w:r w:rsidRPr="00337A81"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  <w:t>Validate the logistics source data to ensure completeness, consistency, and integrity before transformation.</w:t>
      </w:r>
    </w:p>
    <w:p w:rsidR="00337A81" w:rsidRPr="00337A81" w:rsidRDefault="00337A81" w:rsidP="00337A81">
      <w:pPr>
        <w:spacing w:before="100" w:beforeAutospacing="1" w:after="100" w:afterAutospacing="1"/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</w:pPr>
      <w:r w:rsidRPr="00337A81">
        <w:rPr>
          <w:rFonts w:ascii="Segoe UI" w:eastAsia="Times New Roman" w:hAnsi="Segoe UI" w:cs="Segoe UI"/>
          <w:b/>
          <w:bCs/>
          <w:color w:val="292A2E"/>
          <w:sz w:val="21"/>
          <w:szCs w:val="21"/>
          <w:lang w:eastAsia="en-GB" w:bidi="ne-NP"/>
        </w:rPr>
        <w:t>Sub-tasks</w:t>
      </w:r>
    </w:p>
    <w:p w:rsidR="00337A81" w:rsidRPr="00337A81" w:rsidRDefault="00337A81" w:rsidP="00337A81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</w:pPr>
      <w:r w:rsidRPr="00337A81"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  <w:t>Import logistics dataset into MySQL</w:t>
      </w:r>
    </w:p>
    <w:p w:rsidR="00337A81" w:rsidRPr="00337A81" w:rsidRDefault="00337A81" w:rsidP="00337A81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</w:pPr>
      <w:r w:rsidRPr="00337A81"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  <w:t>Validate row counts</w:t>
      </w:r>
    </w:p>
    <w:p w:rsidR="00337A81" w:rsidRPr="00337A81" w:rsidRDefault="00337A81" w:rsidP="00337A81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</w:pPr>
      <w:r w:rsidRPr="00337A81"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  <w:t>Verify referential integrity</w:t>
      </w:r>
    </w:p>
    <w:p w:rsidR="00337A81" w:rsidRDefault="00337A81" w:rsidP="00337A81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</w:pPr>
      <w:proofErr w:type="spellStart"/>
      <w:r w:rsidRPr="00337A81"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  <w:t>Analyze</w:t>
      </w:r>
      <w:proofErr w:type="spellEnd"/>
      <w:r w:rsidRPr="00337A81"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  <w:t xml:space="preserve"> source data quality</w:t>
      </w:r>
    </w:p>
    <w:p w:rsidR="009D46EB" w:rsidRDefault="009D46EB" w:rsidP="009D46EB">
      <w:pPr>
        <w:spacing w:after="100" w:afterAutospacing="1"/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</w:pPr>
    </w:p>
    <w:p w:rsidR="009D46EB" w:rsidRPr="00337A81" w:rsidRDefault="009D46EB" w:rsidP="009D46EB">
      <w:pPr>
        <w:spacing w:after="100" w:afterAutospacing="1"/>
        <w:rPr>
          <w:rFonts w:ascii="Segoe UI" w:eastAsia="Times New Roman" w:hAnsi="Segoe UI" w:cs="Segoe UI"/>
          <w:color w:val="292A2E"/>
          <w:sz w:val="21"/>
          <w:szCs w:val="21"/>
          <w:lang w:eastAsia="en-GB" w:bidi="ne-NP"/>
        </w:rPr>
      </w:pPr>
      <w:r>
        <w:t>Step 1 — Create the schema</w:t>
      </w:r>
    </w:p>
    <w:p w:rsidR="00337A81" w:rsidRPr="00337A81" w:rsidRDefault="00337A81" w:rsidP="00337A81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4"/>
          <w:lang w:eastAsia="en-GB" w:bidi="ne-NP"/>
        </w:rPr>
      </w:pPr>
      <w:r w:rsidRPr="00337A81">
        <w:rPr>
          <w:rFonts w:ascii="Arial" w:eastAsia="Times New Roman" w:hAnsi="Arial" w:cs="Arial"/>
          <w:vanish/>
          <w:sz w:val="16"/>
          <w:szCs w:val="14"/>
          <w:lang w:eastAsia="en-GB" w:bidi="ne-NP"/>
        </w:rPr>
        <w:t>Bottom of Form</w:t>
      </w:r>
    </w:p>
    <w:p w:rsidR="006863A7" w:rsidRDefault="006863A7"/>
    <w:p w:rsidR="009D46EB" w:rsidRDefault="00B649DF">
      <w:r>
        <w:rPr>
          <w:noProof/>
        </w:rPr>
        <w:drawing>
          <wp:inline distT="0" distB="0" distL="0" distR="0">
            <wp:extent cx="8527311" cy="48796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0857" cy="488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6EB" w:rsidRDefault="009D46EB"/>
    <w:p w:rsidR="00337A81" w:rsidRDefault="00CF747A">
      <w:r>
        <w:br/>
      </w:r>
    </w:p>
    <w:p w:rsidR="00CF747A" w:rsidRDefault="00CF747A">
      <w:r>
        <w:rPr>
          <w:noProof/>
        </w:rPr>
        <w:drawing>
          <wp:inline distT="0" distB="0" distL="0" distR="0">
            <wp:extent cx="16141700" cy="9258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1700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AFB" w:rsidRDefault="00AB2AFB"/>
    <w:p w:rsidR="00AB2AFB" w:rsidRDefault="00AB2AFB"/>
    <w:p w:rsidR="00AB2AFB" w:rsidRDefault="00AB2AFB">
      <w:r>
        <w:t>Step 2 — Load the CSV files</w:t>
      </w:r>
    </w:p>
    <w:p w:rsidR="00AB2AFB" w:rsidRDefault="00AB2AFB" w:rsidP="00AB2AFB">
      <w:pPr>
        <w:pStyle w:val="Heading3"/>
        <w:spacing w:before="220"/>
      </w:pPr>
      <w:r>
        <w:tab/>
      </w:r>
      <w:bookmarkStart w:id="0" w:name="_Toc236678368"/>
      <w:r>
        <w:t>Option C — Python loader (most robust; no server configuration at all)</w:t>
      </w:r>
      <w:bookmarkEnd w:id="0"/>
      <w:r>
        <w:t xml:space="preserve"> was used</w:t>
      </w:r>
    </w:p>
    <w:p w:rsidR="00AB2AFB" w:rsidRDefault="00AB2AFB"/>
    <w:p w:rsidR="00B649DF" w:rsidRDefault="00B649DF"/>
    <w:p w:rsidR="00B649DF" w:rsidRDefault="00F918B1">
      <w:r>
        <w:rPr>
          <w:noProof/>
        </w:rPr>
        <w:drawing>
          <wp:inline distT="0" distB="0" distL="0" distR="0">
            <wp:extent cx="18288000" cy="307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351" w:rsidRDefault="00D96351"/>
    <w:p w:rsidR="00CF747A" w:rsidRDefault="00CF747A"/>
    <w:p w:rsidR="009D46EB" w:rsidRDefault="009D46EB"/>
    <w:p w:rsidR="00F918B1" w:rsidRDefault="00F918B1"/>
    <w:p w:rsidR="00F918B1" w:rsidRDefault="00BF29A8">
      <w:r>
        <w:rPr>
          <w:noProof/>
        </w:rPr>
        <w:drawing>
          <wp:inline distT="0" distB="0" distL="0" distR="0">
            <wp:extent cx="17106900" cy="629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69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9A8" w:rsidRDefault="00BF29A8"/>
    <w:p w:rsidR="00BF29A8" w:rsidRDefault="00BF29A8">
      <w:r>
        <w:rPr>
          <w:noProof/>
        </w:rPr>
        <w:drawing>
          <wp:inline distT="0" distB="0" distL="0" distR="0">
            <wp:extent cx="8750300" cy="828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0300" cy="82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2E" w:rsidRDefault="004F0E2E"/>
    <w:p w:rsidR="004F0E2E" w:rsidRDefault="004F0E2E"/>
    <w:p w:rsidR="004F0E2E" w:rsidRDefault="004F0E2E">
      <w:r>
        <w:t>Step 3 — Verify the load</w:t>
      </w:r>
    </w:p>
    <w:p w:rsidR="00BF29A8" w:rsidRDefault="00BF29A8"/>
    <w:p w:rsidR="00BF29A8" w:rsidRDefault="00BF29A8"/>
    <w:p w:rsidR="00E213B9" w:rsidRDefault="00E213B9"/>
    <w:p w:rsidR="00E213B9" w:rsidRDefault="00E213B9">
      <w:r>
        <w:rPr>
          <w:noProof/>
        </w:rPr>
        <w:drawing>
          <wp:inline distT="0" distB="0" distL="0" distR="0">
            <wp:extent cx="10414000" cy="792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8EB">
        <w:br/>
      </w:r>
    </w:p>
    <w:p w:rsidR="003918EB" w:rsidRDefault="003918EB"/>
    <w:p w:rsidR="003918EB" w:rsidRDefault="003918EB">
      <w:r>
        <w:rPr>
          <w:noProof/>
        </w:rPr>
        <w:drawing>
          <wp:inline distT="0" distB="0" distL="0" distR="0">
            <wp:extent cx="8305800" cy="4724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141" w:rsidRDefault="005F1141"/>
    <w:p w:rsidR="004F0E2E" w:rsidRDefault="004F0E2E"/>
    <w:p w:rsidR="004F0E2E" w:rsidRDefault="004F0E2E">
      <w:r>
        <w:t>Step 4 — Verify referential integrity</w:t>
      </w:r>
    </w:p>
    <w:p w:rsidR="005F1141" w:rsidRDefault="005F1141"/>
    <w:p w:rsidR="00E213B9" w:rsidRDefault="00E213B9"/>
    <w:p w:rsidR="00E213B9" w:rsidRDefault="003D5DAA">
      <w:r>
        <w:rPr>
          <w:noProof/>
        </w:rPr>
        <w:drawing>
          <wp:inline distT="0" distB="0" distL="0" distR="0">
            <wp:extent cx="9702800" cy="6146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280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BF" w:rsidRDefault="002F4EBF"/>
    <w:p w:rsidR="002F4EBF" w:rsidRDefault="002F4EBF">
      <w:r>
        <w:rPr>
          <w:noProof/>
        </w:rPr>
        <w:drawing>
          <wp:inline distT="0" distB="0" distL="0" distR="0">
            <wp:extent cx="7404100" cy="2933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41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BF" w:rsidRDefault="002F4EBF"/>
    <w:p w:rsidR="002F4EBF" w:rsidRDefault="002F4EBF"/>
    <w:p w:rsidR="002F4EBF" w:rsidRDefault="002F4EBF">
      <w:r>
        <w:rPr>
          <w:noProof/>
        </w:rPr>
        <w:drawing>
          <wp:inline distT="0" distB="0" distL="0" distR="0">
            <wp:extent cx="8877300" cy="2921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BF" w:rsidRDefault="002F4EBF"/>
    <w:p w:rsidR="002F4EBF" w:rsidRDefault="002F4EBF"/>
    <w:p w:rsidR="002F4EBF" w:rsidRDefault="00EA6360">
      <w:r>
        <w:rPr>
          <w:noProof/>
        </w:rPr>
        <w:drawing>
          <wp:inline distT="0" distB="0" distL="0" distR="0">
            <wp:extent cx="8470900" cy="3289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09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173" w:rsidRDefault="00F95173"/>
    <w:p w:rsidR="00F95173" w:rsidRDefault="00F95173"/>
    <w:p w:rsidR="00EA6360" w:rsidRDefault="00EA6360"/>
    <w:p w:rsidR="004F0E2E" w:rsidRDefault="004F0E2E">
      <w:r>
        <w:t>Step 5 — Confirm the defects survived</w:t>
      </w:r>
    </w:p>
    <w:p w:rsidR="004F0E2E" w:rsidRDefault="0074431E">
      <w:r>
        <w:t>Here state_variants was expected 15 but reporting 12.</w:t>
      </w:r>
    </w:p>
    <w:p w:rsidR="00EA6360" w:rsidRDefault="00EA6360"/>
    <w:p w:rsidR="003D5DAA" w:rsidRDefault="00F95173">
      <w:r>
        <w:rPr>
          <w:noProof/>
        </w:rPr>
        <w:drawing>
          <wp:inline distT="0" distB="0" distL="0" distR="0">
            <wp:extent cx="13703300" cy="8496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3300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173" w:rsidRDefault="00F95173"/>
    <w:p w:rsidR="00F95173" w:rsidRDefault="00F95173"/>
    <w:p w:rsidR="003D5DAA" w:rsidRDefault="003D5DAA"/>
    <w:p w:rsidR="00BF29A8" w:rsidRDefault="00A46507">
      <w:r>
        <w:t>Part 6</w:t>
      </w:r>
    </w:p>
    <w:p w:rsidR="00084B99" w:rsidRDefault="00084B99"/>
    <w:p w:rsidR="00084B99" w:rsidRDefault="00084B99">
      <w:r>
        <w:t>6.1 Cleaning the geography entity</w:t>
      </w:r>
    </w:p>
    <w:p w:rsidR="00084B99" w:rsidRDefault="00084B99"/>
    <w:p w:rsidR="00084B99" w:rsidRDefault="00E327C0">
      <w:r>
        <w:rPr>
          <w:noProof/>
        </w:rPr>
        <w:drawing>
          <wp:inline distT="0" distB="0" distL="0" distR="0">
            <wp:extent cx="5461000" cy="2501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45" w:rsidRDefault="00A14545"/>
    <w:p w:rsidR="00084B99" w:rsidRDefault="00084B99"/>
    <w:p w:rsidR="00A46507" w:rsidRDefault="00A46507">
      <w:r>
        <w:t>6.2 Deduplicating customers</w:t>
      </w:r>
    </w:p>
    <w:p w:rsidR="00A46507" w:rsidRDefault="00A46507"/>
    <w:p w:rsidR="00A46507" w:rsidRDefault="00A46507">
      <w:r>
        <w:rPr>
          <w:noProof/>
        </w:rPr>
        <w:drawing>
          <wp:inline distT="0" distB="0" distL="0" distR="0" wp14:anchorId="70616D5E" wp14:editId="64ADA6CF">
            <wp:extent cx="5816600" cy="252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45" w:rsidRDefault="00A14545"/>
    <w:p w:rsidR="00A14545" w:rsidRDefault="00A14545"/>
    <w:p w:rsidR="00A14545" w:rsidRDefault="00A14545" w:rsidP="00A14545">
      <w:r>
        <w:t>-- =====================================================================</w:t>
      </w:r>
    </w:p>
    <w:p w:rsidR="00A14545" w:rsidRDefault="00A14545" w:rsidP="00A14545">
      <w:r>
        <w:t xml:space="preserve">-- SECTION </w:t>
      </w:r>
      <w:proofErr w:type="gramStart"/>
      <w:r>
        <w:t>4 :</w:t>
      </w:r>
      <w:proofErr w:type="gramEnd"/>
      <w:r>
        <w:t xml:space="preserve"> VALIDATION QUERIES</w:t>
      </w:r>
    </w:p>
    <w:p w:rsidR="00A14545" w:rsidRDefault="00A14545" w:rsidP="00A14545">
      <w:r>
        <w:t>-- Run these AFTER creating the views to prove the cleaning worked.</w:t>
      </w:r>
    </w:p>
    <w:p w:rsidR="00A14545" w:rsidRDefault="00A14545" w:rsidP="00A14545">
      <w:r>
        <w:t>-- =====================================================================</w:t>
      </w:r>
    </w:p>
    <w:p w:rsidR="00A14545" w:rsidRDefault="00A14545" w:rsidP="00A14545"/>
    <w:p w:rsidR="00AB3148" w:rsidRDefault="00AB3148" w:rsidP="00A14545"/>
    <w:p w:rsidR="00AB3148" w:rsidRDefault="00AB3148" w:rsidP="00A14545"/>
    <w:p w:rsidR="00A46507" w:rsidRDefault="00AB3148">
      <w:r>
        <w:rPr>
          <w:noProof/>
        </w:rPr>
        <w:drawing>
          <wp:inline distT="0" distB="0" distL="0" distR="0">
            <wp:extent cx="8839200" cy="3949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148" w:rsidRDefault="00AB3148"/>
    <w:p w:rsidR="00AB3148" w:rsidRDefault="00AB3148"/>
    <w:p w:rsidR="00AB3148" w:rsidRDefault="00AB3148">
      <w:r>
        <w:rPr>
          <w:noProof/>
        </w:rPr>
        <w:drawing>
          <wp:inline distT="0" distB="0" distL="0" distR="0">
            <wp:extent cx="7708900" cy="2501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148" w:rsidRDefault="00AB3148"/>
    <w:p w:rsidR="00BB07BB" w:rsidRDefault="00BB07BB"/>
    <w:p w:rsidR="00AB3148" w:rsidRDefault="00BB07BB">
      <w:r>
        <w:rPr>
          <w:noProof/>
        </w:rPr>
        <w:drawing>
          <wp:inline distT="0" distB="0" distL="0" distR="0">
            <wp:extent cx="9639300" cy="279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93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7BB" w:rsidRDefault="00BB07BB"/>
    <w:p w:rsidR="00BB07BB" w:rsidRDefault="00BB07BB"/>
    <w:p w:rsidR="00BB07BB" w:rsidRDefault="00BB07BB"/>
    <w:p w:rsidR="00AB3148" w:rsidRDefault="00BB07BB">
      <w:r>
        <w:rPr>
          <w:noProof/>
        </w:rPr>
        <w:drawing>
          <wp:inline distT="0" distB="0" distL="0" distR="0">
            <wp:extent cx="8559800" cy="254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98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7BB" w:rsidRDefault="00BB07BB"/>
    <w:p w:rsidR="00BB07BB" w:rsidRDefault="00981775">
      <w:r>
        <w:rPr>
          <w:noProof/>
        </w:rPr>
        <w:drawing>
          <wp:inline distT="0" distB="0" distL="0" distR="0">
            <wp:extent cx="10960100" cy="8331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0100" cy="8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775" w:rsidRDefault="00981775"/>
    <w:p w:rsidR="00981775" w:rsidRDefault="00981775"/>
    <w:p w:rsidR="00BB07BB" w:rsidRDefault="00EA469F">
      <w:r>
        <w:t>6.5 The bridge – resolving many-to-many</w:t>
      </w:r>
    </w:p>
    <w:p w:rsidR="00EA469F" w:rsidRDefault="004C2CD1">
      <w:r>
        <w:rPr>
          <w:noProof/>
        </w:rPr>
        <w:drawing>
          <wp:inline distT="0" distB="0" distL="0" distR="0">
            <wp:extent cx="8674100" cy="2438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4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CD1" w:rsidRDefault="004C2CD1"/>
    <w:p w:rsidR="004C2CD1" w:rsidRDefault="004C2CD1"/>
    <w:p w:rsidR="004C2CD1" w:rsidRDefault="004C2CD1"/>
    <w:p w:rsidR="004C2CD1" w:rsidRDefault="004C2CD1"/>
    <w:p w:rsidR="004C2CD1" w:rsidRDefault="004C2CD1"/>
    <w:sectPr w:rsidR="004C2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3022"/>
    <w:multiLevelType w:val="multilevel"/>
    <w:tmpl w:val="A0D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932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81"/>
    <w:rsid w:val="00084B99"/>
    <w:rsid w:val="00296FE0"/>
    <w:rsid w:val="002F4EBF"/>
    <w:rsid w:val="00337A81"/>
    <w:rsid w:val="00373C9D"/>
    <w:rsid w:val="003918EB"/>
    <w:rsid w:val="003C58F1"/>
    <w:rsid w:val="003D5DAA"/>
    <w:rsid w:val="004C2CD1"/>
    <w:rsid w:val="004F0E2E"/>
    <w:rsid w:val="005F1141"/>
    <w:rsid w:val="005F2F06"/>
    <w:rsid w:val="006863A7"/>
    <w:rsid w:val="0074431E"/>
    <w:rsid w:val="00981775"/>
    <w:rsid w:val="009D46EB"/>
    <w:rsid w:val="00A14545"/>
    <w:rsid w:val="00A46507"/>
    <w:rsid w:val="00AA3266"/>
    <w:rsid w:val="00AB2AFB"/>
    <w:rsid w:val="00AB3148"/>
    <w:rsid w:val="00B649DF"/>
    <w:rsid w:val="00B96850"/>
    <w:rsid w:val="00BB07BB"/>
    <w:rsid w:val="00BF29A8"/>
    <w:rsid w:val="00CF747A"/>
    <w:rsid w:val="00D96351"/>
    <w:rsid w:val="00E213B9"/>
    <w:rsid w:val="00E327C0"/>
    <w:rsid w:val="00EA469F"/>
    <w:rsid w:val="00EA6360"/>
    <w:rsid w:val="00F918B1"/>
    <w:rsid w:val="00F9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CD634"/>
  <w15:chartTrackingRefBased/>
  <w15:docId w15:val="{36B46B98-12C6-3E48-B559-9646045B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7A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7A81"/>
    <w:rPr>
      <w:rFonts w:ascii="Times New Roman" w:eastAsia="Times New Roman" w:hAnsi="Times New Roman" w:cs="Times New Roman"/>
      <w:b/>
      <w:bCs/>
      <w:sz w:val="27"/>
      <w:szCs w:val="27"/>
      <w:lang w:eastAsia="en-GB" w:bidi="ne-NP"/>
    </w:rPr>
  </w:style>
  <w:style w:type="character" w:customStyle="1" w:styleId="11c81e3o">
    <w:name w:val="_11c81e3o"/>
    <w:basedOn w:val="DefaultParagraphFont"/>
    <w:rsid w:val="00337A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A81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4"/>
      <w:lang w:eastAsia="en-GB" w:bidi="ne-NP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A81"/>
    <w:rPr>
      <w:rFonts w:ascii="Arial" w:eastAsia="Times New Roman" w:hAnsi="Arial" w:cs="Arial"/>
      <w:vanish/>
      <w:sz w:val="16"/>
      <w:szCs w:val="14"/>
      <w:lang w:eastAsia="en-GB" w:bidi="ne-NP"/>
    </w:rPr>
  </w:style>
  <w:style w:type="paragraph" w:styleId="NormalWeb">
    <w:name w:val="Normal (Web)"/>
    <w:basedOn w:val="Normal"/>
    <w:uiPriority w:val="99"/>
    <w:semiHidden/>
    <w:unhideWhenUsed/>
    <w:rsid w:val="00337A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ne-NP"/>
    </w:rPr>
  </w:style>
  <w:style w:type="character" w:styleId="Strong">
    <w:name w:val="Strong"/>
    <w:basedOn w:val="DefaultParagraphFont"/>
    <w:uiPriority w:val="22"/>
    <w:qFormat/>
    <w:rsid w:val="00337A81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A81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4"/>
      <w:lang w:eastAsia="en-GB" w:bidi="ne-NP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A81"/>
    <w:rPr>
      <w:rFonts w:ascii="Arial" w:eastAsia="Times New Roman" w:hAnsi="Arial" w:cs="Arial"/>
      <w:vanish/>
      <w:sz w:val="16"/>
      <w:szCs w:val="14"/>
      <w:lang w:eastAsia="en-GB"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8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1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2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2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9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4" w:space="0" w:color="auto"/>
                                            <w:left w:val="single" w:sz="24" w:space="0" w:color="auto"/>
                                            <w:bottom w:val="single" w:sz="24" w:space="0" w:color="auto"/>
                                            <w:right w:val="single" w:sz="24" w:space="0" w:color="auto"/>
                                          </w:divBdr>
                                          <w:divsChild>
                                            <w:div w:id="49310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9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70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36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979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KC</dc:creator>
  <cp:keywords/>
  <dc:description/>
  <cp:lastModifiedBy>Anup KC</cp:lastModifiedBy>
  <cp:revision>3</cp:revision>
  <dcterms:created xsi:type="dcterms:W3CDTF">2026-08-06T01:03:00Z</dcterms:created>
  <dcterms:modified xsi:type="dcterms:W3CDTF">2026-08-26T10:59:00Z</dcterms:modified>
</cp:coreProperties>
</file>