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BE2BE" w14:textId="77777777" w:rsidR="000C6AF0" w:rsidRDefault="000C6AF0" w:rsidP="000C6AF0">
      <w:r>
        <w:t>Here’s an inference report structure for a reference article on "Railway Ticketing Management System."</w:t>
      </w:r>
    </w:p>
    <w:p w14:paraId="2C0677F4" w14:textId="77777777" w:rsidR="000C6AF0" w:rsidRDefault="000C6AF0" w:rsidP="000C6AF0"/>
    <w:p w14:paraId="0F3498D2" w14:textId="77777777" w:rsidR="000C6AF0" w:rsidRDefault="000C6AF0" w:rsidP="000C6AF0"/>
    <w:p w14:paraId="6FD76735" w14:textId="77777777" w:rsidR="000C6AF0" w:rsidRDefault="000C6AF0" w:rsidP="000C6AF0">
      <w:r>
        <w:t>---</w:t>
      </w:r>
    </w:p>
    <w:p w14:paraId="359F61ED" w14:textId="77777777" w:rsidR="000C6AF0" w:rsidRDefault="000C6AF0" w:rsidP="000C6AF0"/>
    <w:p w14:paraId="3E7C9CBC" w14:textId="77777777" w:rsidR="000C6AF0" w:rsidRDefault="000C6AF0" w:rsidP="000C6AF0">
      <w:r>
        <w:t>Inference Report on Railway Ticketing Management System</w:t>
      </w:r>
    </w:p>
    <w:p w14:paraId="4D95B7C1" w14:textId="77777777" w:rsidR="000C6AF0" w:rsidRDefault="000C6AF0" w:rsidP="000C6AF0"/>
    <w:p w14:paraId="03B750B1" w14:textId="77777777" w:rsidR="000C6AF0" w:rsidRDefault="000C6AF0" w:rsidP="000C6AF0">
      <w:r>
        <w:t xml:space="preserve">Title of the Article: Railway Ticketing management system </w:t>
      </w:r>
    </w:p>
    <w:p w14:paraId="2A9F4728" w14:textId="77777777" w:rsidR="000C6AF0" w:rsidRDefault="000C6AF0" w:rsidP="000C6AF0"/>
    <w:p w14:paraId="3B798D7E" w14:textId="77777777" w:rsidR="000C6AF0" w:rsidRDefault="000C6AF0" w:rsidP="000C6AF0">
      <w:r>
        <w:t xml:space="preserve">Author: DS </w:t>
      </w:r>
      <w:proofErr w:type="spellStart"/>
      <w:r>
        <w:t>sharma</w:t>
      </w:r>
      <w:proofErr w:type="spellEnd"/>
    </w:p>
    <w:p w14:paraId="4135EAF2" w14:textId="77777777" w:rsidR="000C6AF0" w:rsidRDefault="000C6AF0" w:rsidP="000C6AF0"/>
    <w:p w14:paraId="4C832D64" w14:textId="77777777" w:rsidR="000C6AF0" w:rsidRDefault="000C6AF0" w:rsidP="000C6AF0">
      <w:r>
        <w:t>Publication Date: 29th december,2013.</w:t>
      </w:r>
    </w:p>
    <w:p w14:paraId="5F71293F" w14:textId="77777777" w:rsidR="000C6AF0" w:rsidRDefault="000C6AF0" w:rsidP="000C6AF0"/>
    <w:p w14:paraId="13484083" w14:textId="77777777" w:rsidR="000C6AF0" w:rsidRDefault="000C6AF0" w:rsidP="000C6AF0">
      <w:r>
        <w:t>1. Objective of the Article</w:t>
      </w:r>
    </w:p>
    <w:p w14:paraId="55DFA746" w14:textId="77777777" w:rsidR="000C6AF0" w:rsidRDefault="000C6AF0" w:rsidP="000C6AF0"/>
    <w:p w14:paraId="0020FF6D" w14:textId="77777777" w:rsidR="000C6AF0" w:rsidRDefault="000C6AF0" w:rsidP="000C6AF0">
      <w:r>
        <w:t>The article focuses on the design, implementation, and functionality of a Railway Ticketing Management System (RTMS). The system aims to provide an automated solution for the railway sector to manage ticket bookings, cancellations, and real-time updates on train schedules. The objective is to increase efficiency, accuracy, and user satisfaction by minimizing human error in manual ticketing systems.</w:t>
      </w:r>
    </w:p>
    <w:p w14:paraId="0CF3A7A8" w14:textId="77777777" w:rsidR="000C6AF0" w:rsidRDefault="000C6AF0" w:rsidP="000C6AF0"/>
    <w:p w14:paraId="7A738E34" w14:textId="77777777" w:rsidR="000C6AF0" w:rsidRDefault="000C6AF0" w:rsidP="000C6AF0">
      <w:r>
        <w:t>2. Key Features Highlighted in the Article</w:t>
      </w:r>
    </w:p>
    <w:p w14:paraId="1C01EBA8" w14:textId="77777777" w:rsidR="000C6AF0" w:rsidRDefault="000C6AF0" w:rsidP="000C6AF0">
      <w:r>
        <w:t>Online Ticket Booking: The RTMS allows passengers to book tickets online via web or mobile platforms, offering convenience and eliminating the need for physical ticket counters.</w:t>
      </w:r>
    </w:p>
    <w:p w14:paraId="10BA43A2" w14:textId="77777777" w:rsidR="000C6AF0" w:rsidRDefault="000C6AF0" w:rsidP="000C6AF0"/>
    <w:p w14:paraId="54C148C9" w14:textId="77777777" w:rsidR="000C6AF0" w:rsidRDefault="000C6AF0" w:rsidP="000C6AF0">
      <w:r>
        <w:t>PNR Generation: Each booking is accompanied by a unique Passenger Name Record (PNR), which serves as an identifier for the booking.</w:t>
      </w:r>
    </w:p>
    <w:p w14:paraId="161223EF" w14:textId="77777777" w:rsidR="000C6AF0" w:rsidRDefault="000C6AF0" w:rsidP="000C6AF0"/>
    <w:p w14:paraId="50F9444A" w14:textId="77777777" w:rsidR="000C6AF0" w:rsidRDefault="000C6AF0" w:rsidP="000C6AF0">
      <w:r>
        <w:t>Cancellation and Refund Mechanism: The system enables users to cancel bookings and automatically processes refunds as per the cancellation policies.</w:t>
      </w:r>
    </w:p>
    <w:p w14:paraId="05BDBB21" w14:textId="77777777" w:rsidR="000C6AF0" w:rsidRDefault="000C6AF0" w:rsidP="000C6AF0"/>
    <w:p w14:paraId="5AC09836" w14:textId="77777777" w:rsidR="000C6AF0" w:rsidRDefault="000C6AF0" w:rsidP="000C6AF0">
      <w:r>
        <w:t>Real-Time Train Tracking: Passengers can track the real-time location and status of trains, improving their travel planning.</w:t>
      </w:r>
    </w:p>
    <w:p w14:paraId="299C2470" w14:textId="77777777" w:rsidR="000C6AF0" w:rsidRDefault="000C6AF0" w:rsidP="000C6AF0"/>
    <w:p w14:paraId="662EA7D7" w14:textId="77777777" w:rsidR="000C6AF0" w:rsidRDefault="000C6AF0" w:rsidP="000C6AF0">
      <w:r>
        <w:t>User Authentication: The system provides a secure login for users to access their booking history, account details, and manage upcoming trips.</w:t>
      </w:r>
    </w:p>
    <w:p w14:paraId="26E9C411" w14:textId="77777777" w:rsidR="000C6AF0" w:rsidRDefault="000C6AF0" w:rsidP="000C6AF0"/>
    <w:p w14:paraId="7113754C" w14:textId="77777777" w:rsidR="000C6AF0" w:rsidRDefault="000C6AF0" w:rsidP="000C6AF0"/>
    <w:p w14:paraId="1287DC7F" w14:textId="77777777" w:rsidR="000C6AF0" w:rsidRDefault="000C6AF0" w:rsidP="000C6AF0">
      <w:r>
        <w:t>3. Technical Aspects</w:t>
      </w:r>
    </w:p>
    <w:p w14:paraId="0122BF98" w14:textId="77777777" w:rsidR="000C6AF0" w:rsidRDefault="000C6AF0" w:rsidP="000C6AF0"/>
    <w:p w14:paraId="2D1CDA53" w14:textId="77777777" w:rsidR="000C6AF0" w:rsidRDefault="000C6AF0" w:rsidP="000C6AF0">
      <w:r>
        <w:t>Database Management: The article describes how the system uses relational databases to store user information, booking details, and train schedules. Technologies like MySQL or PostgreSQL are typically used for efficient query handling.</w:t>
      </w:r>
    </w:p>
    <w:p w14:paraId="46F06D28" w14:textId="77777777" w:rsidR="000C6AF0" w:rsidRDefault="000C6AF0" w:rsidP="000C6AF0"/>
    <w:p w14:paraId="1098760E" w14:textId="77777777" w:rsidR="000C6AF0" w:rsidRDefault="000C6AF0" w:rsidP="000C6AF0">
      <w:r>
        <w:t>Software Design: The system is designed using an MVC (Model-View-Controller) architecture to separate concerns and improve scalability. The use of programming languages like Java, PHP, or Python is common.</w:t>
      </w:r>
    </w:p>
    <w:p w14:paraId="43F5C310" w14:textId="77777777" w:rsidR="000C6AF0" w:rsidRDefault="000C6AF0" w:rsidP="000C6AF0"/>
    <w:p w14:paraId="46491DB2" w14:textId="77777777" w:rsidR="000C6AF0" w:rsidRDefault="000C6AF0" w:rsidP="000C6AF0">
      <w:r>
        <w:t>Payment Gateway Integration: The RTMS integrates with payment gateways to facilitate secure online payments for ticket purchases, ensuring a smooth transaction process.</w:t>
      </w:r>
    </w:p>
    <w:p w14:paraId="7E050A2E" w14:textId="77777777" w:rsidR="000C6AF0" w:rsidRDefault="000C6AF0" w:rsidP="000C6AF0"/>
    <w:p w14:paraId="226482B8" w14:textId="77777777" w:rsidR="000C6AF0" w:rsidRDefault="000C6AF0" w:rsidP="000C6AF0">
      <w:r>
        <w:t>Security: Security protocols such as SSL encryption and CAPTCHA are implemented to protect against unauthorized access and cyberattacks.</w:t>
      </w:r>
    </w:p>
    <w:p w14:paraId="04F79800" w14:textId="77777777" w:rsidR="000C6AF0" w:rsidRDefault="000C6AF0" w:rsidP="000C6AF0"/>
    <w:p w14:paraId="298EF298" w14:textId="77777777" w:rsidR="000C6AF0" w:rsidRDefault="000C6AF0" w:rsidP="000C6AF0"/>
    <w:p w14:paraId="6BFD8CB4" w14:textId="77777777" w:rsidR="000C6AF0" w:rsidRDefault="000C6AF0" w:rsidP="000C6AF0">
      <w:r>
        <w:t>4. Benefits</w:t>
      </w:r>
    </w:p>
    <w:p w14:paraId="790BCD46" w14:textId="77777777" w:rsidR="000C6AF0" w:rsidRDefault="000C6AF0" w:rsidP="000C6AF0"/>
    <w:p w14:paraId="54CEE83F" w14:textId="77777777" w:rsidR="000C6AF0" w:rsidRDefault="000C6AF0" w:rsidP="000C6AF0">
      <w:r>
        <w:t>User Convenience: Passengers can book tickets from anywhere, avoiding long queues at stations.</w:t>
      </w:r>
    </w:p>
    <w:p w14:paraId="20B08F6E" w14:textId="77777777" w:rsidR="000C6AF0" w:rsidRDefault="000C6AF0" w:rsidP="000C6AF0"/>
    <w:p w14:paraId="307B40EF" w14:textId="77777777" w:rsidR="000C6AF0" w:rsidRDefault="000C6AF0" w:rsidP="000C6AF0">
      <w:r>
        <w:t>Time Efficiency: The automated system reduces time spent on manual ticketing and makes transactions faster.</w:t>
      </w:r>
    </w:p>
    <w:p w14:paraId="0376DFBA" w14:textId="77777777" w:rsidR="000C6AF0" w:rsidRDefault="000C6AF0" w:rsidP="000C6AF0"/>
    <w:p w14:paraId="0271A051" w14:textId="77777777" w:rsidR="000C6AF0" w:rsidRDefault="000C6AF0" w:rsidP="000C6AF0">
      <w:r>
        <w:t>Error Reduction: Automation minimizes human errors in ticketing, such as overbooking or incorrect train details.</w:t>
      </w:r>
    </w:p>
    <w:p w14:paraId="5C1FEA50" w14:textId="77777777" w:rsidR="000C6AF0" w:rsidRDefault="000C6AF0" w:rsidP="000C6AF0"/>
    <w:p w14:paraId="4F6CE351" w14:textId="77777777" w:rsidR="000C6AF0" w:rsidRDefault="000C6AF0" w:rsidP="000C6AF0">
      <w:r>
        <w:t>Cost-Effective: The system reduces the need for manpower in ticket counters, thus lowering operational costs for the railway authorities.</w:t>
      </w:r>
    </w:p>
    <w:p w14:paraId="1F598C9E" w14:textId="77777777" w:rsidR="000C6AF0" w:rsidRDefault="000C6AF0" w:rsidP="000C6AF0"/>
    <w:p w14:paraId="49745C58" w14:textId="77777777" w:rsidR="000C6AF0" w:rsidRDefault="000C6AF0" w:rsidP="000C6AF0"/>
    <w:p w14:paraId="100778BC" w14:textId="77777777" w:rsidR="000C6AF0" w:rsidRDefault="000C6AF0" w:rsidP="000C6AF0">
      <w:r>
        <w:t>5. Challenges and Limitations</w:t>
      </w:r>
    </w:p>
    <w:p w14:paraId="09AF72D5" w14:textId="77777777" w:rsidR="000C6AF0" w:rsidRDefault="000C6AF0" w:rsidP="000C6AF0"/>
    <w:p w14:paraId="2AD50123" w14:textId="77777777" w:rsidR="000C6AF0" w:rsidRDefault="000C6AF0" w:rsidP="000C6AF0">
      <w:r>
        <w:t>Technical Glitches: The article mentions occasional system downtimes due to server overload, which can disrupt the ticketing process.</w:t>
      </w:r>
    </w:p>
    <w:p w14:paraId="4899788D" w14:textId="77777777" w:rsidR="000C6AF0" w:rsidRDefault="000C6AF0" w:rsidP="000C6AF0"/>
    <w:p w14:paraId="42B29516" w14:textId="77777777" w:rsidR="000C6AF0" w:rsidRDefault="000C6AF0" w:rsidP="000C6AF0">
      <w:r>
        <w:t>Limited Internet Access: Users in rural areas or with poor internet connectivity might face difficulties using the system.</w:t>
      </w:r>
    </w:p>
    <w:p w14:paraId="580E3AFE" w14:textId="77777777" w:rsidR="000C6AF0" w:rsidRDefault="000C6AF0" w:rsidP="000C6AF0"/>
    <w:p w14:paraId="34F9FF7C" w14:textId="77777777" w:rsidR="000C6AF0" w:rsidRDefault="000C6AF0" w:rsidP="000C6AF0">
      <w:r>
        <w:t>Data Privacy: While the system implements security measures, there are concerns regarding the protection of personal data and financial details.</w:t>
      </w:r>
    </w:p>
    <w:p w14:paraId="75CB1062" w14:textId="77777777" w:rsidR="000C6AF0" w:rsidRDefault="000C6AF0" w:rsidP="000C6AF0"/>
    <w:p w14:paraId="0A4085BA" w14:textId="77777777" w:rsidR="000C6AF0" w:rsidRDefault="000C6AF0" w:rsidP="000C6AF0"/>
    <w:p w14:paraId="6856E970" w14:textId="77777777" w:rsidR="000C6AF0" w:rsidRDefault="000C6AF0" w:rsidP="000C6AF0">
      <w:r>
        <w:t>6. Future Enhancements</w:t>
      </w:r>
    </w:p>
    <w:p w14:paraId="694668B8" w14:textId="77777777" w:rsidR="000C6AF0" w:rsidRDefault="000C6AF0" w:rsidP="000C6AF0"/>
    <w:p w14:paraId="4D2C3E6C" w14:textId="77777777" w:rsidR="000C6AF0" w:rsidRDefault="000C6AF0" w:rsidP="000C6AF0">
      <w:r>
        <w:t>The article suggests potential improvements, such as integrating AI for personalized ticketing recommendations, enhancing mobile app capabilities, and expanding accessibility options for differently-abled passengers.</w:t>
      </w:r>
    </w:p>
    <w:p w14:paraId="35639E6F" w14:textId="77777777" w:rsidR="000C6AF0" w:rsidRDefault="000C6AF0" w:rsidP="000C6AF0"/>
    <w:p w14:paraId="49C1E310" w14:textId="77777777" w:rsidR="000C6AF0" w:rsidRDefault="000C6AF0" w:rsidP="000C6AF0">
      <w:r>
        <w:t>7. Conclusion</w:t>
      </w:r>
    </w:p>
    <w:p w14:paraId="2E30B561" w14:textId="77777777" w:rsidR="000C6AF0" w:rsidRDefault="000C6AF0" w:rsidP="000C6AF0"/>
    <w:p w14:paraId="1DAB188A" w14:textId="77777777" w:rsidR="000C6AF0" w:rsidRDefault="000C6AF0" w:rsidP="000C6AF0">
      <w:r>
        <w:t>The Railway Ticketing Management System represents a significant advancement in railway services, enhancing both operational efficiency and passenger experience. Despite challenges, its adoption continues to rise, with ongoing developments to further optimize the system.</w:t>
      </w:r>
    </w:p>
    <w:p w14:paraId="47D938DA" w14:textId="77777777" w:rsidR="000C6AF0" w:rsidRDefault="000C6AF0" w:rsidP="000C6AF0"/>
    <w:p w14:paraId="7366F169" w14:textId="77777777" w:rsidR="000C6AF0" w:rsidRDefault="000C6AF0" w:rsidP="000C6AF0"/>
    <w:p w14:paraId="4F4850C4" w14:textId="77777777" w:rsidR="000C6AF0" w:rsidRDefault="000C6AF0" w:rsidP="000C6AF0">
      <w:r>
        <w:t>---</w:t>
      </w:r>
    </w:p>
    <w:p w14:paraId="244F405A" w14:textId="77777777" w:rsidR="000C6AF0" w:rsidRDefault="000C6AF0" w:rsidP="000C6AF0"/>
    <w:p w14:paraId="22D9DF7B" w14:textId="0F648BAC" w:rsidR="000C6AF0" w:rsidRDefault="000C6AF0" w:rsidP="000C6AF0">
      <w:r>
        <w:t>You can fill in the details of the specific article you're referencing to complete this report.</w:t>
      </w:r>
    </w:p>
    <w:sectPr w:rsidR="000C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F0"/>
    <w:rsid w:val="000C6AF0"/>
    <w:rsid w:val="002C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9894"/>
  <w15:chartTrackingRefBased/>
  <w15:docId w15:val="{2D7CC428-D268-44B5-B6E7-8AE51844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siddu</dc:creator>
  <cp:keywords/>
  <dc:description/>
  <cp:lastModifiedBy>manideep siddu</cp:lastModifiedBy>
  <cp:revision>1</cp:revision>
  <dcterms:created xsi:type="dcterms:W3CDTF">2024-10-12T10:48:00Z</dcterms:created>
  <dcterms:modified xsi:type="dcterms:W3CDTF">2024-10-12T10:50:00Z</dcterms:modified>
</cp:coreProperties>
</file>