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BBC2" w14:textId="18DA2550" w:rsidR="00FA23B5" w:rsidRDefault="00605394">
      <w:pPr>
        <w:rPr>
          <w:rFonts w:ascii="微软雅黑" w:eastAsia="微软雅黑" w:hAnsi="微软雅黑"/>
          <w:sz w:val="28"/>
          <w:szCs w:val="32"/>
        </w:rPr>
      </w:pPr>
      <w:r w:rsidRPr="00605394">
        <w:rPr>
          <w:rFonts w:ascii="微软雅黑" w:eastAsia="微软雅黑" w:hAnsi="微软雅黑" w:hint="eastAsia"/>
          <w:sz w:val="28"/>
          <w:szCs w:val="32"/>
        </w:rPr>
        <w:t>N</w:t>
      </w:r>
      <w:r w:rsidRPr="00605394">
        <w:rPr>
          <w:rFonts w:ascii="微软雅黑" w:eastAsia="微软雅黑" w:hAnsi="微软雅黑"/>
          <w:sz w:val="28"/>
          <w:szCs w:val="32"/>
        </w:rPr>
        <w:t xml:space="preserve">i- 50% Al </w:t>
      </w:r>
      <w:r w:rsidR="002D5601">
        <w:rPr>
          <w:rFonts w:ascii="微软雅黑" w:eastAsia="微软雅黑" w:hAnsi="微软雅黑" w:hint="eastAsia"/>
          <w:sz w:val="28"/>
          <w:szCs w:val="32"/>
        </w:rPr>
        <w:t>L</w:t>
      </w:r>
      <w:r w:rsidR="002D5601">
        <w:rPr>
          <w:rFonts w:ascii="微软雅黑" w:eastAsia="微软雅黑" w:hAnsi="微软雅黑"/>
          <w:sz w:val="28"/>
          <w:szCs w:val="32"/>
        </w:rPr>
        <w:t>attice Model Attachments</w:t>
      </w:r>
    </w:p>
    <w:p w14:paraId="4E0158DF" w14:textId="24BB4372" w:rsidR="00605394" w:rsidRDefault="00605394">
      <w:pPr>
        <w:rPr>
          <w:rFonts w:ascii="微软雅黑" w:eastAsia="微软雅黑" w:hAnsi="微软雅黑"/>
          <w:sz w:val="28"/>
          <w:szCs w:val="32"/>
        </w:rPr>
      </w:pPr>
    </w:p>
    <w:p w14:paraId="3F173D7D" w14:textId="25D1DBF3" w:rsidR="00605394" w:rsidRDefault="00D3660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DC49A" wp14:editId="30F4EEB1">
                <wp:simplePos x="0" y="0"/>
                <wp:positionH relativeFrom="column">
                  <wp:posOffset>3776345</wp:posOffset>
                </wp:positionH>
                <wp:positionV relativeFrom="paragraph">
                  <wp:posOffset>236220</wp:posOffset>
                </wp:positionV>
                <wp:extent cx="914400" cy="457200"/>
                <wp:effectExtent l="990600" t="19050" r="19050" b="971550"/>
                <wp:wrapNone/>
                <wp:docPr id="2" name="标注: 线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05887"/>
                            <a:gd name="adj4" fmla="val -105148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3A109" w14:textId="13D0F288" w:rsidR="00605394" w:rsidRPr="00605394" w:rsidRDefault="00605394" w:rsidP="0060539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60539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Al </w:t>
                            </w:r>
                            <w:r w:rsidR="002C500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8"/>
                              </w:rPr>
                              <w:t>A</w:t>
                            </w:r>
                            <w:r w:rsidR="002C50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  <w:t>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DC49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2" o:spid="_x0000_s1026" type="#_x0000_t47" style="position:absolute;left:0;text-align:left;margin-left:297.35pt;margin-top:18.6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" adj="-22712,66072" filled="f" strokecolor="#1f3763 [1604]" strokeweight="2.25pt">
                <v:textbox>
                  <w:txbxContent>
                    <w:p w14:paraId="4503A109" w14:textId="13D0F288" w:rsidR="00605394" w:rsidRPr="00605394" w:rsidRDefault="00605394" w:rsidP="00605394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</w:pPr>
                      <w:r w:rsidRPr="00605394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  <w:t xml:space="preserve">Al </w:t>
                      </w:r>
                      <w:r w:rsidR="002C500A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8"/>
                        </w:rPr>
                        <w:t>A</w:t>
                      </w:r>
                      <w:r w:rsidR="002C500A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  <w:t>tom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6B5D0" wp14:editId="7EEFB6F1">
                <wp:simplePos x="0" y="0"/>
                <wp:positionH relativeFrom="column">
                  <wp:posOffset>3776345</wp:posOffset>
                </wp:positionH>
                <wp:positionV relativeFrom="paragraph">
                  <wp:posOffset>1045845</wp:posOffset>
                </wp:positionV>
                <wp:extent cx="914400" cy="457200"/>
                <wp:effectExtent l="895350" t="19050" r="19050" b="285750"/>
                <wp:wrapNone/>
                <wp:docPr id="3" name="标注: 线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7971"/>
                            <a:gd name="adj4" fmla="val -94731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EFB9" w14:textId="0B96CE17" w:rsidR="00605394" w:rsidRPr="00605394" w:rsidRDefault="00605394" w:rsidP="0060539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  <w:t>Ni</w:t>
                            </w:r>
                            <w:r w:rsidRPr="00605394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2C500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8"/>
                              </w:rPr>
                              <w:t>A</w:t>
                            </w:r>
                            <w:r w:rsidR="002C500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8"/>
                              </w:rPr>
                              <w:t>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B5D0" id="标注: 线形 3" o:spid="_x0000_s1027" type="#_x0000_t47" style="position:absolute;left:0;text-align:left;margin-left:297.35pt;margin-top:82.35pt;width:1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" adj="-20462,34122" filled="f" strokecolor="#1f3763 [1604]" strokeweight="2.25pt">
                <v:textbox>
                  <w:txbxContent>
                    <w:p w14:paraId="0A40EFB9" w14:textId="0B96CE17" w:rsidR="00605394" w:rsidRPr="00605394" w:rsidRDefault="00605394" w:rsidP="00605394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  <w:t>Ni</w:t>
                      </w:r>
                      <w:r w:rsidRPr="00605394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r w:rsidR="002C500A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8"/>
                        </w:rPr>
                        <w:t>A</w:t>
                      </w:r>
                      <w:r w:rsidR="002C500A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8"/>
                        </w:rPr>
                        <w:t>tom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5394" w:rsidRPr="0060539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0E9E7598" wp14:editId="2F6A87F3">
            <wp:extent cx="3247677" cy="35816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77" cy="35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6896" w14:textId="0D46F584" w:rsidR="00605394" w:rsidRDefault="002D5601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 xml:space="preserve">Lattice Structure </w:t>
      </w:r>
      <w:r w:rsidR="006A3DE6">
        <w:rPr>
          <w:rFonts w:ascii="微软雅黑" w:eastAsia="微软雅黑" w:hAnsi="微软雅黑"/>
          <w:sz w:val="22"/>
          <w:szCs w:val="24"/>
        </w:rPr>
        <w:t xml:space="preserve">rendered by </w:t>
      </w:r>
      <w:proofErr w:type="spellStart"/>
      <w:r w:rsidR="00605394" w:rsidRPr="00605394">
        <w:rPr>
          <w:rFonts w:ascii="微软雅黑" w:eastAsia="微软雅黑" w:hAnsi="微软雅黑" w:hint="eastAsia"/>
          <w:sz w:val="22"/>
          <w:szCs w:val="24"/>
        </w:rPr>
        <w:t>R</w:t>
      </w:r>
      <w:r w:rsidR="00605394" w:rsidRPr="00605394">
        <w:rPr>
          <w:rFonts w:ascii="微软雅黑" w:eastAsia="微软雅黑" w:hAnsi="微软雅黑"/>
          <w:sz w:val="22"/>
          <w:szCs w:val="24"/>
        </w:rPr>
        <w:t>asMol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 </w:t>
      </w:r>
      <w:r w:rsidR="00605394" w:rsidRPr="00605394">
        <w:rPr>
          <w:rFonts w:ascii="微软雅黑" w:eastAsia="微软雅黑" w:hAnsi="微软雅黑" w:hint="eastAsia"/>
          <w:sz w:val="22"/>
          <w:szCs w:val="24"/>
        </w:rPr>
        <w:t>（</w:t>
      </w:r>
      <w:r w:rsidR="006A3DE6">
        <w:rPr>
          <w:rFonts w:ascii="微软雅黑" w:eastAsia="微软雅黑" w:hAnsi="微软雅黑" w:hint="eastAsia"/>
          <w:sz w:val="22"/>
          <w:szCs w:val="24"/>
        </w:rPr>
        <w:t>A</w:t>
      </w:r>
      <w:r w:rsidR="006A3DE6">
        <w:rPr>
          <w:rFonts w:ascii="微软雅黑" w:eastAsia="微软雅黑" w:hAnsi="微软雅黑"/>
          <w:sz w:val="22"/>
          <w:szCs w:val="24"/>
        </w:rPr>
        <w:t>ssuming 10 lattices in a single direction</w:t>
      </w:r>
      <w:r w:rsidR="00605394" w:rsidRPr="00605394">
        <w:rPr>
          <w:rFonts w:ascii="微软雅黑" w:eastAsia="微软雅黑" w:hAnsi="微软雅黑" w:hint="eastAsia"/>
          <w:sz w:val="22"/>
          <w:szCs w:val="24"/>
        </w:rPr>
        <w:t>）</w:t>
      </w:r>
    </w:p>
    <w:p w14:paraId="625306D6" w14:textId="263A3BC0" w:rsidR="00605394" w:rsidRPr="006A3DE6" w:rsidRDefault="00605394">
      <w:pPr>
        <w:rPr>
          <w:rFonts w:ascii="微软雅黑" w:eastAsia="微软雅黑" w:hAnsi="微软雅黑"/>
          <w:sz w:val="24"/>
          <w:szCs w:val="28"/>
        </w:rPr>
      </w:pPr>
    </w:p>
    <w:p w14:paraId="2312FFD5" w14:textId="2319BFB1" w:rsidR="00605394" w:rsidRDefault="00605394">
      <w:pPr>
        <w:rPr>
          <w:rFonts w:ascii="微软雅黑" w:eastAsia="微软雅黑" w:hAnsi="微软雅黑"/>
          <w:sz w:val="24"/>
          <w:szCs w:val="28"/>
        </w:rPr>
      </w:pPr>
      <w:r w:rsidRPr="00605394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48BD4BE7" wp14:editId="38782FEC">
            <wp:extent cx="2040685" cy="33169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685" cy="33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F6F" w14:textId="0CD58706" w:rsidR="00605394" w:rsidRPr="00605394" w:rsidRDefault="006A3DE6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O</w:t>
      </w:r>
      <w:r>
        <w:rPr>
          <w:rFonts w:ascii="微软雅黑" w:eastAsia="微软雅黑" w:hAnsi="微软雅黑"/>
          <w:sz w:val="22"/>
          <w:szCs w:val="24"/>
        </w:rPr>
        <w:t xml:space="preserve">utput data </w:t>
      </w:r>
      <w:r w:rsidR="00076A57">
        <w:rPr>
          <w:rFonts w:ascii="微软雅黑" w:eastAsia="微软雅黑" w:hAnsi="微软雅黑"/>
          <w:sz w:val="22"/>
          <w:szCs w:val="24"/>
        </w:rPr>
        <w:t>with txt format</w:t>
      </w:r>
      <w:r w:rsidR="00D24259">
        <w:rPr>
          <w:rFonts w:ascii="微软雅黑" w:eastAsia="微软雅黑" w:hAnsi="微软雅黑"/>
          <w:sz w:val="22"/>
          <w:szCs w:val="24"/>
        </w:rPr>
        <w:t xml:space="preserve"> (Label 1 for Ni and 2 for Al)</w:t>
      </w:r>
    </w:p>
    <w:sectPr w:rsidR="00605394" w:rsidRPr="00605394" w:rsidSect="00605394">
      <w:pgSz w:w="11906" w:h="16838"/>
      <w:pgMar w:top="720" w:right="1418" w:bottom="72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4"/>
    <w:rsid w:val="00076A57"/>
    <w:rsid w:val="002C500A"/>
    <w:rsid w:val="002D5601"/>
    <w:rsid w:val="00431A58"/>
    <w:rsid w:val="00605394"/>
    <w:rsid w:val="006A3DE6"/>
    <w:rsid w:val="008D4E60"/>
    <w:rsid w:val="00D24259"/>
    <w:rsid w:val="00D36604"/>
    <w:rsid w:val="00FA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E6C"/>
  <w15:chartTrackingRefBased/>
  <w15:docId w15:val="{3BB763FE-C0FC-4335-8980-F391F27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1EFD653-3008-4A79-9E2E-EED3C471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Wu</dc:creator>
  <cp:keywords/>
  <dc:description/>
  <cp:lastModifiedBy>Techy Wu</cp:lastModifiedBy>
  <cp:revision>9</cp:revision>
  <dcterms:created xsi:type="dcterms:W3CDTF">2023-12-21T10:16:00Z</dcterms:created>
  <dcterms:modified xsi:type="dcterms:W3CDTF">2023-12-21T12:03:00Z</dcterms:modified>
</cp:coreProperties>
</file>