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DF3B" w14:textId="4B57C881" w:rsidR="008008EB" w:rsidRDefault="008008EB">
      <w:pPr>
        <w:rPr>
          <w:b/>
        </w:rPr>
      </w:pPr>
      <w:r w:rsidRPr="008008EB">
        <w:rPr>
          <w:b/>
        </w:rPr>
        <w:t>Alumno5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8008EB" w14:paraId="39CC039A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86257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1A9CE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6</w:t>
            </w:r>
          </w:p>
        </w:tc>
      </w:tr>
      <w:tr w:rsidR="008008EB" w14:paraId="0432F16C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2F486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65BA0C2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8008EB" w14:paraId="1F8A4864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45F87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2B186B8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5512FE98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7EE6F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652E474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56C0F476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DFFDC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80D7151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3E4463EC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F2A02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AAB7216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19C1DBF1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A3BD6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396582F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2D8B4989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F705D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A266205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1F0A62FB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0E004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7EECBB9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09036D8E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40AE0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0A22F75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3772B13B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E9017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F3AA256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72CAEDC6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6052A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0010933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2441190A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0B5B2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21755BE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8008EB" w14:paraId="7A66BE66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A6541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CBB5989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2273017A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342E5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C4A1E23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8008EB" w14:paraId="50F55C48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C7A37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6B9621A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1FD08A37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21204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EDA17D1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39CB66C2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318EE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4F017BB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62CACC45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1E3D6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3FE6DE5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0AABC610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B6A5B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5FBDF20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2BF93E05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A1BD1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C6A101F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724EA8E0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D079B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BA98B38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397A9E71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188CB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0BD9B17C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8008EB" w14:paraId="484E1F59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D17F7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72D1A12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8008EB" w14:paraId="0F8BD4CA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6801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843E3EC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1D7B43E3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F0D1F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9571987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8008EB" w14:paraId="64BBB9B2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1EFA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FF9298D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6974B418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FD9B4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0DF816C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8008EB" w14:paraId="27089ABA" w14:textId="77777777" w:rsidTr="008008EB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DEED6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63053B9" w14:textId="77777777" w:rsidR="008008EB" w:rsidRDefault="008008E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25D9E27B" w14:textId="77777777" w:rsidR="008008EB" w:rsidRPr="008008EB" w:rsidRDefault="008008EB">
      <w:pPr>
        <w:rPr>
          <w:b/>
        </w:rPr>
      </w:pPr>
    </w:p>
    <w:sectPr w:rsidR="008008EB" w:rsidRPr="008008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EB"/>
    <w:rsid w:val="005728B3"/>
    <w:rsid w:val="008008EB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0A0E8"/>
  <w15:chartTrackingRefBased/>
  <w15:docId w15:val="{54B8C99B-90BC-445C-957C-24EE8ACB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