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72"/>
        <w:gridCol w:w="4060"/>
        <w:gridCol w:w="4230"/>
      </w:tblGrid>
      <w:tr w:rsidR="004C3966" w:rsidTr="00614E68">
        <w:trPr>
          <w:trHeight w:val="496"/>
        </w:trPr>
        <w:tc>
          <w:tcPr>
            <w:tcW w:w="1672" w:type="dxa"/>
            <w:vMerge w:val="restart"/>
          </w:tcPr>
          <w:p w:rsidR="004C3966" w:rsidRDefault="004C3966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1" locked="0" layoutInCell="1" allowOverlap="1" wp14:anchorId="75D48DF9" wp14:editId="76577FE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47" name="Imagen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60" w:type="dxa"/>
            <w:vMerge w:val="restart"/>
            <w:vAlign w:val="center"/>
          </w:tcPr>
          <w:p w:rsidR="004C3966" w:rsidRDefault="004C3966" w:rsidP="00614E68">
            <w:pPr>
              <w:jc w:val="center"/>
            </w:pPr>
          </w:p>
          <w:p w:rsidR="004C3966" w:rsidRDefault="004C3966" w:rsidP="00614E68">
            <w:pPr>
              <w:jc w:val="center"/>
            </w:pPr>
          </w:p>
          <w:p w:rsidR="004C3966" w:rsidRDefault="004C3966" w:rsidP="00614E68">
            <w:pPr>
              <w:jc w:val="center"/>
            </w:pPr>
            <w:r>
              <w:t>Minuta de Acuerdos.</w:t>
            </w:r>
          </w:p>
          <w:p w:rsidR="004C3966" w:rsidRDefault="004C3966" w:rsidP="00614E68">
            <w:pPr>
              <w:jc w:val="center"/>
            </w:pPr>
          </w:p>
        </w:tc>
        <w:tc>
          <w:tcPr>
            <w:tcW w:w="4230" w:type="dxa"/>
            <w:vAlign w:val="center"/>
          </w:tcPr>
          <w:p w:rsidR="004C3966" w:rsidRPr="00563C63" w:rsidRDefault="004C3966" w:rsidP="00614E68">
            <w:pPr>
              <w:jc w:val="center"/>
              <w:rPr>
                <w:u w:val="single"/>
              </w:rPr>
            </w:pPr>
            <w:r>
              <w:t>Fecha:</w:t>
            </w:r>
            <w:r>
              <w:rPr>
                <w:u w:val="single"/>
              </w:rPr>
              <w:t xml:space="preserve"> 24 de marzo de 2019</w:t>
            </w:r>
          </w:p>
        </w:tc>
      </w:tr>
      <w:tr w:rsidR="004C3966" w:rsidTr="00614E68">
        <w:trPr>
          <w:trHeight w:val="275"/>
        </w:trPr>
        <w:tc>
          <w:tcPr>
            <w:tcW w:w="1672" w:type="dxa"/>
            <w:vMerge/>
          </w:tcPr>
          <w:p w:rsidR="004C3966" w:rsidRDefault="004C3966" w:rsidP="00614E68">
            <w:pPr>
              <w:rPr>
                <w:noProof/>
                <w:lang w:eastAsia="es-MX"/>
              </w:rPr>
            </w:pPr>
          </w:p>
        </w:tc>
        <w:tc>
          <w:tcPr>
            <w:tcW w:w="4060" w:type="dxa"/>
            <w:vMerge/>
            <w:vAlign w:val="center"/>
          </w:tcPr>
          <w:p w:rsidR="004C3966" w:rsidRDefault="004C3966" w:rsidP="00614E68">
            <w:pPr>
              <w:jc w:val="center"/>
            </w:pPr>
          </w:p>
        </w:tc>
        <w:tc>
          <w:tcPr>
            <w:tcW w:w="4230" w:type="dxa"/>
            <w:vAlign w:val="center"/>
          </w:tcPr>
          <w:p w:rsidR="004C3966" w:rsidRDefault="004C3966" w:rsidP="00614E68">
            <w:pPr>
              <w:jc w:val="center"/>
            </w:pPr>
            <w:r>
              <w:t>Versión:</w:t>
            </w:r>
            <w:r>
              <w:rPr>
                <w:u w:val="single"/>
              </w:rPr>
              <w:t xml:space="preserve">01  </w:t>
            </w:r>
          </w:p>
        </w:tc>
      </w:tr>
    </w:tbl>
    <w:p w:rsidR="004C3966" w:rsidRDefault="004C3966" w:rsidP="004C3966"/>
    <w:p w:rsidR="004C3966" w:rsidRPr="005A3DAD" w:rsidRDefault="004C3966" w:rsidP="004C3966">
      <w:r w:rsidRPr="005A3DAD">
        <w:t xml:space="preserve">En Tuxtla Gutiérrez, a 23/03/19, representantes de la empresa desarrolladora de software </w:t>
      </w:r>
      <w:proofErr w:type="spellStart"/>
      <w:r w:rsidRPr="005A3DAD">
        <w:t>TecnoSoft</w:t>
      </w:r>
      <w:proofErr w:type="spellEnd"/>
      <w:r w:rsidRPr="005A3DAD">
        <w:t xml:space="preserve"> en conjunto con la representante de la empresa veterinaria “El gatito feliz”, se reunieron para la toma de acuerdos y requisitos.</w:t>
      </w:r>
    </w:p>
    <w:p w:rsidR="004C3966" w:rsidRPr="005A3DAD" w:rsidRDefault="004C3966" w:rsidP="004C3966">
      <w:r w:rsidRPr="005A3DAD">
        <w:rPr>
          <w:u w:val="single"/>
        </w:rPr>
        <w:t>Sobre los requisitos del programar a desarrollar.</w:t>
      </w:r>
    </w:p>
    <w:p w:rsidR="004C3966" w:rsidRPr="005A3DAD" w:rsidRDefault="004C3966" w:rsidP="004C3966">
      <w:r w:rsidRPr="005A3DAD">
        <w:t xml:space="preserve">La representante de veterinaria “El gatito feliz” y la empresa </w:t>
      </w:r>
      <w:proofErr w:type="spellStart"/>
      <w:r w:rsidRPr="005A3DAD">
        <w:t>TecnoSoft</w:t>
      </w:r>
      <w:proofErr w:type="spellEnd"/>
      <w:r w:rsidRPr="005A3DAD">
        <w:t xml:space="preserve"> se pondrá de acuerdo para la realización de un programa, cuyo objetivo es solventar las necesidades presentadas durante la entrevista con la misma.</w:t>
      </w:r>
    </w:p>
    <w:p w:rsidR="004C3966" w:rsidRPr="005A3DAD" w:rsidRDefault="004C3966" w:rsidP="004C3966">
      <w:r w:rsidRPr="005A3DAD">
        <w:t>Acuerdos alcanzados:</w:t>
      </w:r>
    </w:p>
    <w:p w:rsidR="004C3966" w:rsidRPr="005A3DAD" w:rsidRDefault="004C3966" w:rsidP="004C3966">
      <w:pPr>
        <w:pStyle w:val="Prrafodelista"/>
        <w:numPr>
          <w:ilvl w:val="0"/>
          <w:numId w:val="3"/>
        </w:numPr>
      </w:pPr>
      <w:r w:rsidRPr="005A3DAD">
        <w:t>El sistema “El gatito feliz será una aplicación de escritorio”</w:t>
      </w:r>
    </w:p>
    <w:p w:rsidR="004C3966" w:rsidRPr="005A3DAD" w:rsidRDefault="004C3966" w:rsidP="004C3966">
      <w:pPr>
        <w:pStyle w:val="Prrafodelista"/>
        <w:numPr>
          <w:ilvl w:val="0"/>
          <w:numId w:val="3"/>
        </w:numPr>
      </w:pPr>
      <w:r w:rsidRPr="005A3DAD">
        <w:t>El sistema “El gatito feliz será elaborado durante un lapso de 4 meses</w:t>
      </w:r>
    </w:p>
    <w:p w:rsidR="004C3966" w:rsidRPr="005A3DAD" w:rsidRDefault="004C3966" w:rsidP="004C3966">
      <w:pPr>
        <w:pStyle w:val="Prrafodelista"/>
        <w:numPr>
          <w:ilvl w:val="0"/>
          <w:numId w:val="3"/>
        </w:numPr>
      </w:pPr>
      <w:r w:rsidRPr="005A3DAD">
        <w:t xml:space="preserve">El sistema contará con 8 </w:t>
      </w:r>
      <w:proofErr w:type="spellStart"/>
      <w:r w:rsidRPr="005A3DAD">
        <w:t>sprints</w:t>
      </w:r>
      <w:proofErr w:type="spellEnd"/>
      <w:r w:rsidRPr="005A3DAD">
        <w:t xml:space="preserve"> en su totalidad, los cuales tendrán una duración de 15 días, 100hrs por cada uno.</w:t>
      </w:r>
    </w:p>
    <w:p w:rsidR="004C3966" w:rsidRPr="005A3DAD" w:rsidRDefault="004C3966" w:rsidP="004C3966">
      <w:pPr>
        <w:pStyle w:val="Prrafodelista"/>
        <w:numPr>
          <w:ilvl w:val="0"/>
          <w:numId w:val="3"/>
        </w:numPr>
      </w:pPr>
      <w:r w:rsidRPr="005A3DAD">
        <w:t>Se acordó manejar la importancia de cada sprint en una escala del 1-12, en donde 1 se refiere a una actividad de suma importancia.</w:t>
      </w:r>
    </w:p>
    <w:p w:rsidR="004C3966" w:rsidRPr="005A3DAD" w:rsidRDefault="004C3966" w:rsidP="004C3966">
      <w:pPr>
        <w:pStyle w:val="Prrafodelista"/>
        <w:numPr>
          <w:ilvl w:val="0"/>
          <w:numId w:val="3"/>
        </w:numPr>
      </w:pPr>
      <w:r w:rsidRPr="005A3DAD">
        <w:t>Se definió que para controlar el avance de las actividades se manejarán 3 estados diferentes DO(hecho), TO DO (por hacer) y DOIG(haciendo).</w:t>
      </w:r>
    </w:p>
    <w:p w:rsidR="004C3966" w:rsidRDefault="004C3966" w:rsidP="004C3966">
      <w:pPr>
        <w:pStyle w:val="Prrafodelista"/>
        <w:rPr>
          <w:color w:val="0070C0"/>
        </w:rPr>
      </w:pPr>
    </w:p>
    <w:p w:rsidR="004C3966" w:rsidRPr="005A3DAD" w:rsidRDefault="004C3966" w:rsidP="004C3966">
      <w:pPr>
        <w:rPr>
          <w:color w:val="0070C0"/>
        </w:rPr>
      </w:pPr>
    </w:p>
    <w:p w:rsidR="004C3966" w:rsidRDefault="004C3966" w:rsidP="004C3966">
      <w:pPr>
        <w:pStyle w:val="Prrafodelista"/>
        <w:rPr>
          <w:color w:val="0070C0"/>
        </w:rPr>
      </w:pPr>
    </w:p>
    <w:p w:rsidR="004C3966" w:rsidRDefault="004C3966" w:rsidP="004C3966">
      <w:pPr>
        <w:pStyle w:val="Prrafodelista"/>
        <w:rPr>
          <w:color w:val="0070C0"/>
        </w:rPr>
      </w:pPr>
      <w:bookmarkStart w:id="0" w:name="_GoBack"/>
      <w:bookmarkEnd w:id="0"/>
    </w:p>
    <w:p w:rsidR="004C3966" w:rsidRDefault="004C3966" w:rsidP="004C3966">
      <w:pPr>
        <w:pStyle w:val="Prrafodelista"/>
        <w:rPr>
          <w:color w:val="0070C0"/>
        </w:rPr>
      </w:pPr>
    </w:p>
    <w:p w:rsidR="004C3966" w:rsidRDefault="004C3966" w:rsidP="004C3966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D33AF5" wp14:editId="638981B9">
                <wp:simplePos x="0" y="0"/>
                <wp:positionH relativeFrom="column">
                  <wp:posOffset>0</wp:posOffset>
                </wp:positionH>
                <wp:positionV relativeFrom="paragraph">
                  <wp:posOffset>340995</wp:posOffset>
                </wp:positionV>
                <wp:extent cx="2631440" cy="1404620"/>
                <wp:effectExtent l="0" t="0" r="0" b="5715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966" w:rsidRDefault="004C3966" w:rsidP="004C396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4C3966" w:rsidRPr="005A3DAD" w:rsidRDefault="004C3966" w:rsidP="004C3966">
                            <w:pPr>
                              <w:jc w:val="center"/>
                            </w:pPr>
                            <w:proofErr w:type="spellStart"/>
                            <w:r>
                              <w:t>Rocio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Crystal</w:t>
                            </w:r>
                            <w:proofErr w:type="spellEnd"/>
                            <w:r>
                              <w:t xml:space="preserve"> Hernández Camacho.</w:t>
                            </w:r>
                          </w:p>
                          <w:p w:rsidR="004C3966" w:rsidRDefault="004C3966" w:rsidP="004C3966">
                            <w:pPr>
                              <w:jc w:val="center"/>
                            </w:pPr>
                            <w:r>
                              <w:t>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D33A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.85pt;width:20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" stroked="f">
                <v:textbox style="mso-fit-shape-to-text:t">
                  <w:txbxContent>
                    <w:p w:rsidR="004C3966" w:rsidRDefault="004C3966" w:rsidP="004C3966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4C3966" w:rsidRPr="005A3DAD" w:rsidRDefault="004C3966" w:rsidP="004C3966">
                      <w:pPr>
                        <w:jc w:val="center"/>
                      </w:pPr>
                      <w:proofErr w:type="spellStart"/>
                      <w:r>
                        <w:t>Rocio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Crystal</w:t>
                      </w:r>
                      <w:proofErr w:type="spellEnd"/>
                      <w:r>
                        <w:t xml:space="preserve"> Hernández Camacho.</w:t>
                      </w:r>
                    </w:p>
                    <w:p w:rsidR="004C3966" w:rsidRDefault="004C3966" w:rsidP="004C3966">
                      <w:pPr>
                        <w:jc w:val="center"/>
                      </w:pPr>
                      <w:r>
                        <w:t>Cliente.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3966" w:rsidRDefault="004C3966" w:rsidP="004C3966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42834E" wp14:editId="6BB40CCB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2631440" cy="1404620"/>
                <wp:effectExtent l="0" t="0" r="0" b="1905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966" w:rsidRDefault="004C3966" w:rsidP="004C396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4C3966" w:rsidRPr="005A3DAD" w:rsidRDefault="004C3966" w:rsidP="004C39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A3DAD">
                              <w:rPr>
                                <w:lang w:val="en-US"/>
                              </w:rPr>
                              <w:t>Georgina Andrea Méndez Hernández</w:t>
                            </w:r>
                          </w:p>
                          <w:p w:rsidR="004C3966" w:rsidRPr="005A3DAD" w:rsidRDefault="004C3966" w:rsidP="004C39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A3DAD">
                              <w:rPr>
                                <w:lang w:val="en-US"/>
                              </w:rPr>
                              <w:t>Product Owner.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2834E" id="_x0000_s1027" type="#_x0000_t202" style="position:absolute;left:0;text-align:left;margin-left:156pt;margin-top:5.1pt;width:207.2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" stroked="f">
                <v:textbox style="mso-fit-shape-to-text:t">
                  <w:txbxContent>
                    <w:p w:rsidR="004C3966" w:rsidRDefault="004C3966" w:rsidP="004C3966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4C3966" w:rsidRPr="005A3DAD" w:rsidRDefault="004C3966" w:rsidP="004C3966">
                      <w:pPr>
                        <w:jc w:val="center"/>
                        <w:rPr>
                          <w:lang w:val="en-US"/>
                        </w:rPr>
                      </w:pPr>
                      <w:r w:rsidRPr="005A3DAD">
                        <w:rPr>
                          <w:lang w:val="en-US"/>
                        </w:rPr>
                        <w:t>Georgina Andrea Méndez Hernández</w:t>
                      </w:r>
                    </w:p>
                    <w:p w:rsidR="004C3966" w:rsidRPr="005A3DAD" w:rsidRDefault="004C3966" w:rsidP="004C3966">
                      <w:pPr>
                        <w:jc w:val="center"/>
                        <w:rPr>
                          <w:lang w:val="en-US"/>
                        </w:rPr>
                      </w:pPr>
                      <w:r w:rsidRPr="005A3DAD">
                        <w:rPr>
                          <w:lang w:val="en-US"/>
                        </w:rPr>
                        <w:t>Product Owner.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3966" w:rsidRDefault="004C3966" w:rsidP="004C3966"/>
    <w:p w:rsidR="004C3966" w:rsidRPr="00D85641" w:rsidRDefault="004C3966" w:rsidP="004C3966"/>
    <w:p w:rsidR="004C3966" w:rsidRDefault="004C3966" w:rsidP="004C3966"/>
    <w:p w:rsidR="004C3966" w:rsidRDefault="004C3966" w:rsidP="004C3966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C3966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4C3966" w:rsidRPr="0050170A" w:rsidRDefault="004C3966" w:rsidP="00614E68">
            <w:pPr>
              <w:spacing w:after="160" w:line="259" w:lineRule="auto"/>
              <w:ind w:left="360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II. </w:t>
            </w:r>
            <w:r w:rsidRPr="0050170A">
              <w:rPr>
                <w:b/>
              </w:rPr>
              <w:t xml:space="preserve">DIRECCIÓN </w:t>
            </w:r>
          </w:p>
        </w:tc>
      </w:tr>
      <w:tr w:rsidR="004C3966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4C3966" w:rsidRPr="0050170A" w:rsidRDefault="004C3966" w:rsidP="00614E68">
            <w:pPr>
              <w:spacing w:after="160" w:line="259" w:lineRule="auto"/>
              <w:rPr>
                <w:color w:val="0070C0"/>
              </w:rPr>
            </w:pPr>
            <w:hyperlink r:id="rId6" w:history="1">
              <w:r w:rsidRPr="006508A8">
                <w:rPr>
                  <w:rStyle w:val="Hipervnculo"/>
                  <w:color w:val="002060"/>
                </w:rPr>
                <w:t>https://github.com/TecnoSoftDeveloment/Evidencia/tree/master/Minuta%20de%20acuerdos</w:t>
              </w:r>
            </w:hyperlink>
            <w:r w:rsidRPr="006508A8">
              <w:rPr>
                <w:color w:val="002060"/>
              </w:rPr>
              <w:t xml:space="preserve"> </w:t>
            </w:r>
          </w:p>
        </w:tc>
      </w:tr>
    </w:tbl>
    <w:p w:rsidR="00B6507D" w:rsidRDefault="00B6507D"/>
    <w:sectPr w:rsidR="00B6507D" w:rsidSect="00D84382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4C3966"/>
    <w:rsid w:val="00A36512"/>
    <w:rsid w:val="00B6507D"/>
    <w:rsid w:val="00D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Minuta%20de%20acuerdo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4</cp:revision>
  <dcterms:created xsi:type="dcterms:W3CDTF">2019-03-27T01:45:00Z</dcterms:created>
  <dcterms:modified xsi:type="dcterms:W3CDTF">2019-03-27T01:48:00Z</dcterms:modified>
</cp:coreProperties>
</file>