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B072"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7A6FE731"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32054494"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0F24AC53"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CF3955E"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77B5E6E0"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8671444"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458135F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900269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5D52ADF"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64B6A2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6340661"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4E57128"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5132F508"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2AEF0428" w14:textId="77777777" w:rsidR="0073532D" w:rsidRDefault="0073532D">
      <w:pPr>
        <w:pBdr>
          <w:top w:val="nil"/>
          <w:left w:val="nil"/>
          <w:bottom w:val="nil"/>
          <w:right w:val="nil"/>
          <w:between w:val="nil"/>
        </w:pBdr>
        <w:spacing w:after="0" w:line="240" w:lineRule="auto"/>
        <w:jc w:val="right"/>
        <w:rPr>
          <w:rFonts w:eastAsia="Arial" w:cs="Arial"/>
          <w:color w:val="000000"/>
          <w:sz w:val="32"/>
          <w:szCs w:val="32"/>
        </w:rPr>
      </w:pPr>
    </w:p>
    <w:p w14:paraId="2E7F3A9D" w14:textId="77777777"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61F868D5" w14:textId="6668A987" w:rsidR="0073532D" w:rsidRDefault="00592405">
      <w:pPr>
        <w:pStyle w:val="Ttulo"/>
        <w:spacing w:line="360" w:lineRule="auto"/>
        <w:jc w:val="right"/>
        <w:rPr>
          <w:rFonts w:ascii="Tahoma" w:eastAsia="Tahoma" w:hAnsi="Tahoma" w:cs="Tahoma"/>
          <w:sz w:val="24"/>
          <w:szCs w:val="24"/>
        </w:rPr>
      </w:pPr>
      <w:r>
        <w:rPr>
          <w:rFonts w:ascii="Tahoma" w:eastAsia="Tahoma" w:hAnsi="Tahoma" w:cs="Tahoma"/>
          <w:sz w:val="24"/>
          <w:szCs w:val="24"/>
        </w:rPr>
        <w:tab/>
        <w:t>Space</w:t>
      </w:r>
      <w:r w:rsidR="008D11C7">
        <w:rPr>
          <w:rFonts w:ascii="Tahoma" w:eastAsia="Tahoma" w:hAnsi="Tahoma" w:cs="Tahoma"/>
          <w:sz w:val="24"/>
          <w:szCs w:val="24"/>
        </w:rPr>
        <w:t xml:space="preserve"> </w:t>
      </w:r>
      <w:r>
        <w:rPr>
          <w:rFonts w:ascii="Tahoma" w:eastAsia="Tahoma" w:hAnsi="Tahoma" w:cs="Tahoma"/>
          <w:sz w:val="24"/>
          <w:szCs w:val="24"/>
        </w:rPr>
        <w:t>Parking</w:t>
      </w:r>
    </w:p>
    <w:p w14:paraId="11DA9E61" w14:textId="42A4E8A8"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592405">
        <w:rPr>
          <w:rFonts w:ascii="Tahoma" w:eastAsia="Tahoma" w:hAnsi="Tahoma" w:cs="Tahoma"/>
          <w:sz w:val="24"/>
          <w:szCs w:val="24"/>
        </w:rPr>
        <w:t>1.0</w:t>
      </w:r>
    </w:p>
    <w:p w14:paraId="0AFAB167" w14:textId="4F4363A3"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752312A" w14:textId="77777777" w:rsidR="00863E0D" w:rsidRDefault="00863E0D">
      <w:pPr>
        <w:pBdr>
          <w:top w:val="nil"/>
          <w:left w:val="nil"/>
          <w:bottom w:val="nil"/>
          <w:right w:val="nil"/>
          <w:between w:val="nil"/>
        </w:pBdr>
        <w:spacing w:after="0" w:line="240" w:lineRule="auto"/>
        <w:jc w:val="right"/>
        <w:rPr>
          <w:rFonts w:eastAsia="Arial" w:cs="Arial"/>
          <w:color w:val="000000"/>
          <w:sz w:val="24"/>
          <w:szCs w:val="24"/>
        </w:rPr>
      </w:pPr>
    </w:p>
    <w:p w14:paraId="4E747ECE"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4903617" w14:textId="77777777"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Cs w:val="20"/>
        </w:rPr>
      </w:pPr>
    </w:p>
    <w:p w14:paraId="7B77BA63"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B366459"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0B471E4"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581FD3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6DBE21A"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2C7DBEFC"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F14A495" w14:textId="4B7E3EAF"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4537AE9E" w14:textId="0432C496"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2AAC5229" w14:textId="2FD8B40E"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278049AA" w14:textId="7F96CAA8"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56E98F4F" w14:textId="592BA257"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79FFB8DF" w14:textId="626437F9"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39C43A20" w14:textId="37F6C254"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1089EF27" w14:textId="16A86E75"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56A23653" w14:textId="77777777"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05FADC92"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79CB1BF0"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FBCE2E"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21AE9F" w14:textId="77777777" w:rsidR="00283AE2" w:rsidRDefault="00283AE2" w:rsidP="00283AE2">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t>HISTORIAL DE REVISIÓN</w:t>
      </w:r>
    </w:p>
    <w:p w14:paraId="793509F6"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426"/>
        <w:gridCol w:w="1088"/>
        <w:gridCol w:w="1416"/>
      </w:tblGrid>
      <w:tr w:rsidR="00283AE2" w14:paraId="110C126A" w14:textId="77777777" w:rsidTr="005B29EF">
        <w:trPr>
          <w:trHeight w:val="280"/>
          <w:jc w:val="center"/>
        </w:trPr>
        <w:tc>
          <w:tcPr>
            <w:tcW w:w="1017" w:type="dxa"/>
            <w:vMerge w:val="restart"/>
            <w:shd w:val="clear" w:color="auto" w:fill="CCCCCC"/>
            <w:vAlign w:val="center"/>
          </w:tcPr>
          <w:p w14:paraId="02CC1A7B"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VERSIÓN</w:t>
            </w:r>
          </w:p>
        </w:tc>
        <w:tc>
          <w:tcPr>
            <w:tcW w:w="2527" w:type="dxa"/>
            <w:gridSpan w:val="2"/>
            <w:shd w:val="clear" w:color="auto" w:fill="CCCCCC"/>
            <w:vAlign w:val="center"/>
          </w:tcPr>
          <w:p w14:paraId="6B209AC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ELABORACIÓN</w:t>
            </w:r>
          </w:p>
        </w:tc>
        <w:tc>
          <w:tcPr>
            <w:tcW w:w="2597" w:type="dxa"/>
            <w:gridSpan w:val="2"/>
            <w:shd w:val="clear" w:color="auto" w:fill="CCCCCC"/>
            <w:vAlign w:val="center"/>
          </w:tcPr>
          <w:p w14:paraId="5CDDAF3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REVISIÓN</w:t>
            </w:r>
          </w:p>
        </w:tc>
        <w:tc>
          <w:tcPr>
            <w:tcW w:w="2504" w:type="dxa"/>
            <w:gridSpan w:val="2"/>
            <w:shd w:val="clear" w:color="auto" w:fill="CCCCCC"/>
            <w:vAlign w:val="center"/>
          </w:tcPr>
          <w:p w14:paraId="3F96A386"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APROBACIÓN</w:t>
            </w:r>
          </w:p>
        </w:tc>
      </w:tr>
      <w:tr w:rsidR="00283AE2" w14:paraId="4EAB85FE" w14:textId="77777777" w:rsidTr="005B29EF">
        <w:trPr>
          <w:trHeight w:val="300"/>
          <w:jc w:val="center"/>
        </w:trPr>
        <w:tc>
          <w:tcPr>
            <w:tcW w:w="1017" w:type="dxa"/>
            <w:vMerge/>
            <w:shd w:val="clear" w:color="auto" w:fill="CCCCCC"/>
            <w:vAlign w:val="center"/>
          </w:tcPr>
          <w:p w14:paraId="172B31F8"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p>
        </w:tc>
        <w:tc>
          <w:tcPr>
            <w:tcW w:w="1162" w:type="dxa"/>
            <w:shd w:val="clear" w:color="auto" w:fill="CCCCCC"/>
            <w:vAlign w:val="center"/>
          </w:tcPr>
          <w:p w14:paraId="6F28B92E"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365" w:type="dxa"/>
            <w:shd w:val="clear" w:color="auto" w:fill="CCCCCC"/>
            <w:vAlign w:val="center"/>
          </w:tcPr>
          <w:p w14:paraId="0854FB7F"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c>
          <w:tcPr>
            <w:tcW w:w="1171" w:type="dxa"/>
            <w:shd w:val="clear" w:color="auto" w:fill="CCCCCC"/>
            <w:vAlign w:val="center"/>
          </w:tcPr>
          <w:p w14:paraId="3F40EC43"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426" w:type="dxa"/>
            <w:shd w:val="clear" w:color="auto" w:fill="CCCCCC"/>
            <w:vAlign w:val="center"/>
          </w:tcPr>
          <w:p w14:paraId="38B497DD"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c>
          <w:tcPr>
            <w:tcW w:w="1088" w:type="dxa"/>
            <w:shd w:val="clear" w:color="auto" w:fill="CCCCCC"/>
            <w:vAlign w:val="center"/>
          </w:tcPr>
          <w:p w14:paraId="0332C4BE"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416" w:type="dxa"/>
            <w:shd w:val="clear" w:color="auto" w:fill="CCCCCC"/>
            <w:vAlign w:val="center"/>
          </w:tcPr>
          <w:p w14:paraId="4DB25D2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r>
      <w:tr w:rsidR="00283AE2" w14:paraId="432CE12D" w14:textId="77777777" w:rsidTr="005B29EF">
        <w:trPr>
          <w:trHeight w:val="220"/>
          <w:jc w:val="center"/>
        </w:trPr>
        <w:tc>
          <w:tcPr>
            <w:tcW w:w="1017" w:type="dxa"/>
          </w:tcPr>
          <w:p w14:paraId="25404B4D" w14:textId="53965C82"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1.0</w:t>
            </w:r>
          </w:p>
        </w:tc>
        <w:tc>
          <w:tcPr>
            <w:tcW w:w="1162" w:type="dxa"/>
          </w:tcPr>
          <w:p w14:paraId="2E957D46" w14:textId="0BD97B06"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24/01/2023</w:t>
            </w:r>
          </w:p>
        </w:tc>
        <w:tc>
          <w:tcPr>
            <w:tcW w:w="1365" w:type="dxa"/>
          </w:tcPr>
          <w:p w14:paraId="37F3B807" w14:textId="5C82814E"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-Miguel Angel Ibarra Ocampo</w:t>
            </w:r>
          </w:p>
        </w:tc>
        <w:tc>
          <w:tcPr>
            <w:tcW w:w="1171" w:type="dxa"/>
          </w:tcPr>
          <w:p w14:paraId="1BE7B6F7" w14:textId="31F9E5A9"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2362F414" w14:textId="5719A3B0" w:rsidR="00283AE2" w:rsidRPr="005B29EF" w:rsidRDefault="005B29EF" w:rsidP="005B29EF">
            <w:pPr>
              <w:pBdr>
                <w:top w:val="nil"/>
                <w:left w:val="nil"/>
                <w:bottom w:val="nil"/>
                <w:right w:val="nil"/>
                <w:between w:val="nil"/>
              </w:pBdr>
              <w:spacing w:after="0" w:line="240" w:lineRule="auto"/>
              <w:rPr>
                <w:rFonts w:eastAsia="Arial" w:cs="Arial"/>
                <w:color w:val="000000"/>
                <w:szCs w:val="20"/>
              </w:rPr>
            </w:pPr>
            <w:r w:rsidRPr="005B29EF">
              <w:rPr>
                <w:rFonts w:eastAsia="Arial" w:cs="Arial"/>
                <w:color w:val="000000"/>
                <w:szCs w:val="20"/>
              </w:rPr>
              <w:t xml:space="preserve">-Jhon Alexander </w:t>
            </w:r>
            <w:r w:rsidR="00570FE9">
              <w:rPr>
                <w:rFonts w:eastAsia="Arial" w:cs="Arial"/>
                <w:color w:val="000000"/>
                <w:szCs w:val="20"/>
              </w:rPr>
              <w:t xml:space="preserve">Moreno </w:t>
            </w:r>
            <w:r w:rsidRPr="005B29EF">
              <w:rPr>
                <w:rFonts w:eastAsia="Arial" w:cs="Arial"/>
                <w:color w:val="000000"/>
                <w:szCs w:val="20"/>
              </w:rPr>
              <w:t>Rios</w:t>
            </w:r>
          </w:p>
        </w:tc>
        <w:tc>
          <w:tcPr>
            <w:tcW w:w="1088" w:type="dxa"/>
          </w:tcPr>
          <w:p w14:paraId="263A6EA5" w14:textId="6B4A619E"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2AB37F71" w14:textId="3B6FFE79"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16B321BA" w14:textId="77777777" w:rsidTr="005B29EF">
        <w:trPr>
          <w:trHeight w:val="300"/>
          <w:jc w:val="center"/>
        </w:trPr>
        <w:tc>
          <w:tcPr>
            <w:tcW w:w="1017" w:type="dxa"/>
          </w:tcPr>
          <w:p w14:paraId="2BC74DFF"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1807F087"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03A32A10"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25915213"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53066776"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37BBFB6D"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41A94B1B"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0DFC6486" w14:textId="77777777" w:rsidTr="005B29EF">
        <w:trPr>
          <w:trHeight w:val="280"/>
          <w:jc w:val="center"/>
        </w:trPr>
        <w:tc>
          <w:tcPr>
            <w:tcW w:w="1017" w:type="dxa"/>
          </w:tcPr>
          <w:p w14:paraId="7121AB04"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33AABF7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38806B16"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3198F493"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53EB6D1D"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09C5D6D8"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05CFBFC4"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6D800726" w14:textId="77777777" w:rsidTr="005B29EF">
        <w:trPr>
          <w:trHeight w:val="280"/>
          <w:jc w:val="center"/>
        </w:trPr>
        <w:tc>
          <w:tcPr>
            <w:tcW w:w="1017" w:type="dxa"/>
          </w:tcPr>
          <w:p w14:paraId="26A92380"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41C3AF88"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0B31B992"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0DA8BC42"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1D4AD585"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5AEE02DE"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77F0D749"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2366930C" w14:textId="77777777" w:rsidTr="005B29EF">
        <w:trPr>
          <w:trHeight w:val="60"/>
          <w:jc w:val="center"/>
        </w:trPr>
        <w:tc>
          <w:tcPr>
            <w:tcW w:w="1017" w:type="dxa"/>
          </w:tcPr>
          <w:p w14:paraId="639F31E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6D4ADA9C"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6BB1957F"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16C108AC"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067678BE"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0A02C4B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2741D3C9"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bl>
    <w:p w14:paraId="312402B6"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4D88C14E"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126CA83A"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6F486FAE" w14:textId="77777777" w:rsidR="007902ED" w:rsidRDefault="007902ED" w:rsidP="007902ED">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t>CAMBIOS RESPECTO A LA VERSIÓN ANTERIOR</w:t>
      </w:r>
    </w:p>
    <w:p w14:paraId="48F166DD" w14:textId="77777777" w:rsidR="007902ED" w:rsidRDefault="007902ED" w:rsidP="007902ED">
      <w:pPr>
        <w:pBdr>
          <w:top w:val="nil"/>
          <w:left w:val="nil"/>
          <w:bottom w:val="nil"/>
          <w:right w:val="nil"/>
          <w:between w:val="nil"/>
        </w:pBdr>
        <w:spacing w:after="0" w:line="240" w:lineRule="auto"/>
        <w:rPr>
          <w:rFonts w:eastAsia="Arial" w:cs="Arial"/>
          <w:b/>
          <w:color w:val="000000"/>
          <w:sz w:val="24"/>
          <w:szCs w:val="24"/>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902ED" w14:paraId="3E5556C7" w14:textId="77777777" w:rsidTr="005C5414">
        <w:trPr>
          <w:jc w:val="center"/>
        </w:trPr>
        <w:tc>
          <w:tcPr>
            <w:tcW w:w="1069" w:type="dxa"/>
            <w:shd w:val="clear" w:color="auto" w:fill="CCCCCC"/>
            <w:vAlign w:val="center"/>
          </w:tcPr>
          <w:p w14:paraId="7004017A" w14:textId="77777777" w:rsidR="007902ED" w:rsidRDefault="007902ED" w:rsidP="005C5414">
            <w:pPr>
              <w:pBdr>
                <w:top w:val="nil"/>
                <w:left w:val="nil"/>
                <w:bottom w:val="nil"/>
                <w:right w:val="nil"/>
                <w:between w:val="nil"/>
              </w:pBdr>
              <w:jc w:val="center"/>
              <w:rPr>
                <w:rFonts w:eastAsia="Arial" w:cs="Arial"/>
                <w:b/>
                <w:color w:val="000000"/>
                <w:sz w:val="18"/>
                <w:szCs w:val="18"/>
              </w:rPr>
            </w:pPr>
            <w:r>
              <w:rPr>
                <w:rFonts w:eastAsia="Arial" w:cs="Arial"/>
                <w:b/>
                <w:color w:val="000000"/>
                <w:sz w:val="18"/>
                <w:szCs w:val="18"/>
              </w:rPr>
              <w:t>VERSIÓN</w:t>
            </w:r>
          </w:p>
        </w:tc>
        <w:tc>
          <w:tcPr>
            <w:tcW w:w="7521" w:type="dxa"/>
            <w:shd w:val="clear" w:color="auto" w:fill="CCCCCC"/>
            <w:vAlign w:val="center"/>
          </w:tcPr>
          <w:p w14:paraId="64B99350" w14:textId="77777777" w:rsidR="007902ED" w:rsidRDefault="007902ED" w:rsidP="005C5414">
            <w:pPr>
              <w:pBdr>
                <w:top w:val="nil"/>
                <w:left w:val="nil"/>
                <w:bottom w:val="nil"/>
                <w:right w:val="nil"/>
                <w:between w:val="nil"/>
              </w:pBdr>
              <w:jc w:val="center"/>
              <w:rPr>
                <w:rFonts w:eastAsia="Arial" w:cs="Arial"/>
                <w:b/>
                <w:color w:val="000000"/>
                <w:sz w:val="18"/>
                <w:szCs w:val="18"/>
              </w:rPr>
            </w:pPr>
            <w:r>
              <w:rPr>
                <w:rFonts w:eastAsia="Arial" w:cs="Arial"/>
                <w:b/>
                <w:color w:val="000000"/>
                <w:sz w:val="18"/>
                <w:szCs w:val="18"/>
              </w:rPr>
              <w:t>MODIFICACIÓN RESPECTO VERSIÓN ANTERIOR</w:t>
            </w:r>
          </w:p>
        </w:tc>
      </w:tr>
      <w:tr w:rsidR="007902ED" w14:paraId="4690EC81" w14:textId="77777777" w:rsidTr="005C5414">
        <w:trPr>
          <w:jc w:val="center"/>
        </w:trPr>
        <w:tc>
          <w:tcPr>
            <w:tcW w:w="1069" w:type="dxa"/>
          </w:tcPr>
          <w:p w14:paraId="6AEEEDA7" w14:textId="77777777" w:rsidR="007902ED" w:rsidRDefault="007902ED" w:rsidP="005C5414">
            <w:pPr>
              <w:pBdr>
                <w:top w:val="nil"/>
                <w:left w:val="nil"/>
                <w:bottom w:val="nil"/>
                <w:right w:val="nil"/>
                <w:between w:val="nil"/>
              </w:pBdr>
              <w:rPr>
                <w:rFonts w:eastAsia="Arial" w:cs="Arial"/>
                <w:color w:val="000000"/>
                <w:szCs w:val="20"/>
              </w:rPr>
            </w:pPr>
            <w:r>
              <w:rPr>
                <w:rFonts w:eastAsia="Arial" w:cs="Arial"/>
                <w:color w:val="000000"/>
                <w:szCs w:val="20"/>
              </w:rPr>
              <w:t>1.0</w:t>
            </w:r>
          </w:p>
        </w:tc>
        <w:tc>
          <w:tcPr>
            <w:tcW w:w="7521" w:type="dxa"/>
          </w:tcPr>
          <w:p w14:paraId="6B2005F1" w14:textId="0112722C" w:rsidR="007902ED" w:rsidRDefault="007902ED" w:rsidP="005C5414">
            <w:pPr>
              <w:pBdr>
                <w:top w:val="nil"/>
                <w:left w:val="nil"/>
                <w:bottom w:val="nil"/>
                <w:right w:val="nil"/>
                <w:between w:val="nil"/>
              </w:pBdr>
              <w:rPr>
                <w:rFonts w:eastAsia="Arial" w:cs="Arial"/>
                <w:color w:val="000000"/>
                <w:szCs w:val="20"/>
              </w:rPr>
            </w:pPr>
            <w:r>
              <w:rPr>
                <w:rFonts w:eastAsia="Arial" w:cs="Arial"/>
                <w:color w:val="000000"/>
                <w:szCs w:val="20"/>
              </w:rPr>
              <w:t>Se inició la elaboración del documento</w:t>
            </w:r>
          </w:p>
        </w:tc>
      </w:tr>
      <w:tr w:rsidR="007902ED" w14:paraId="51F0B12D" w14:textId="77777777" w:rsidTr="005C5414">
        <w:trPr>
          <w:jc w:val="center"/>
        </w:trPr>
        <w:tc>
          <w:tcPr>
            <w:tcW w:w="1069" w:type="dxa"/>
          </w:tcPr>
          <w:p w14:paraId="40CDF7BD" w14:textId="6ACAA91D" w:rsidR="007902ED" w:rsidRDefault="007902ED" w:rsidP="005C5414">
            <w:pPr>
              <w:pBdr>
                <w:top w:val="nil"/>
                <w:left w:val="nil"/>
                <w:bottom w:val="nil"/>
                <w:right w:val="nil"/>
                <w:between w:val="nil"/>
              </w:pBdr>
              <w:rPr>
                <w:rFonts w:eastAsia="Arial" w:cs="Arial"/>
                <w:color w:val="000000"/>
                <w:szCs w:val="20"/>
              </w:rPr>
            </w:pPr>
          </w:p>
        </w:tc>
        <w:tc>
          <w:tcPr>
            <w:tcW w:w="7521" w:type="dxa"/>
          </w:tcPr>
          <w:p w14:paraId="38A5F68F" w14:textId="11A0FE31" w:rsidR="007902ED" w:rsidRDefault="007902ED" w:rsidP="005C5414">
            <w:pPr>
              <w:pBdr>
                <w:top w:val="nil"/>
                <w:left w:val="nil"/>
                <w:bottom w:val="nil"/>
                <w:right w:val="nil"/>
                <w:between w:val="nil"/>
              </w:pBdr>
              <w:rPr>
                <w:rFonts w:eastAsia="Arial" w:cs="Arial"/>
                <w:color w:val="000000"/>
                <w:szCs w:val="20"/>
              </w:rPr>
            </w:pPr>
          </w:p>
        </w:tc>
      </w:tr>
      <w:tr w:rsidR="007902ED" w14:paraId="0433E75F" w14:textId="77777777" w:rsidTr="005C5414">
        <w:trPr>
          <w:jc w:val="center"/>
        </w:trPr>
        <w:tc>
          <w:tcPr>
            <w:tcW w:w="1069" w:type="dxa"/>
          </w:tcPr>
          <w:p w14:paraId="19C9F466"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73B1B9DA"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614B7073" w14:textId="77777777" w:rsidTr="005C5414">
        <w:trPr>
          <w:jc w:val="center"/>
        </w:trPr>
        <w:tc>
          <w:tcPr>
            <w:tcW w:w="1069" w:type="dxa"/>
          </w:tcPr>
          <w:p w14:paraId="563FCEB3"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68E982CA"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4EBEA092" w14:textId="77777777" w:rsidTr="005C5414">
        <w:trPr>
          <w:jc w:val="center"/>
        </w:trPr>
        <w:tc>
          <w:tcPr>
            <w:tcW w:w="1069" w:type="dxa"/>
          </w:tcPr>
          <w:p w14:paraId="2625C94A"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12A7E9BD"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366ABEB2" w14:textId="77777777" w:rsidTr="005C5414">
        <w:trPr>
          <w:jc w:val="center"/>
        </w:trPr>
        <w:tc>
          <w:tcPr>
            <w:tcW w:w="1069" w:type="dxa"/>
          </w:tcPr>
          <w:p w14:paraId="0222E1A0"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0F366FC6" w14:textId="77777777" w:rsidR="007902ED" w:rsidRDefault="007902ED" w:rsidP="005C5414">
            <w:pPr>
              <w:pBdr>
                <w:top w:val="nil"/>
                <w:left w:val="nil"/>
                <w:bottom w:val="nil"/>
                <w:right w:val="nil"/>
                <w:between w:val="nil"/>
              </w:pBdr>
              <w:rPr>
                <w:rFonts w:eastAsia="Arial" w:cs="Arial"/>
                <w:color w:val="000000"/>
                <w:szCs w:val="20"/>
              </w:rPr>
            </w:pPr>
          </w:p>
        </w:tc>
      </w:tr>
    </w:tbl>
    <w:p w14:paraId="3822933F" w14:textId="77777777" w:rsidR="007902ED" w:rsidRDefault="007902ED" w:rsidP="007902ED">
      <w:pPr>
        <w:pBdr>
          <w:top w:val="nil"/>
          <w:left w:val="nil"/>
          <w:bottom w:val="nil"/>
          <w:right w:val="nil"/>
          <w:between w:val="nil"/>
        </w:pBdr>
        <w:spacing w:after="0" w:line="240" w:lineRule="auto"/>
        <w:jc w:val="right"/>
        <w:rPr>
          <w:rFonts w:eastAsia="Arial" w:cs="Arial"/>
          <w:color w:val="000000"/>
          <w:sz w:val="24"/>
          <w:szCs w:val="24"/>
        </w:rPr>
      </w:pPr>
    </w:p>
    <w:p w14:paraId="1F79CD71" w14:textId="77777777" w:rsidR="00283AE2" w:rsidRDefault="00283AE2" w:rsidP="00283AE2">
      <w:pPr>
        <w:pBdr>
          <w:top w:val="nil"/>
          <w:left w:val="nil"/>
          <w:bottom w:val="nil"/>
          <w:right w:val="nil"/>
          <w:between w:val="nil"/>
        </w:pBdr>
        <w:spacing w:after="0" w:line="240" w:lineRule="auto"/>
        <w:jc w:val="right"/>
        <w:rPr>
          <w:rFonts w:eastAsia="Arial" w:cs="Arial"/>
          <w:color w:val="000000"/>
          <w:sz w:val="24"/>
          <w:szCs w:val="24"/>
        </w:rPr>
      </w:pPr>
    </w:p>
    <w:p w14:paraId="7706CA08" w14:textId="77777777" w:rsidR="0073532D" w:rsidRDefault="0073532D">
      <w:pPr>
        <w:rPr>
          <w:rFonts w:eastAsia="Arial" w:cs="Arial"/>
        </w:rPr>
      </w:pPr>
    </w:p>
    <w:p w14:paraId="5A8191E3" w14:textId="77777777" w:rsidR="0073532D" w:rsidRDefault="0073532D">
      <w:pPr>
        <w:rPr>
          <w:rFonts w:eastAsia="Arial" w:cs="Arial"/>
        </w:rPr>
      </w:pPr>
    </w:p>
    <w:p w14:paraId="37C68A68" w14:textId="77777777" w:rsidR="0073532D" w:rsidRDefault="0073532D">
      <w:pPr>
        <w:rPr>
          <w:rFonts w:eastAsia="Arial" w:cs="Arial"/>
        </w:rPr>
      </w:pPr>
    </w:p>
    <w:p w14:paraId="56B8828F" w14:textId="77777777" w:rsidR="0073532D" w:rsidRDefault="0073532D">
      <w:pPr>
        <w:rPr>
          <w:rFonts w:eastAsia="Arial" w:cs="Arial"/>
        </w:rPr>
      </w:pPr>
    </w:p>
    <w:p w14:paraId="7F758C6D" w14:textId="3127AC11" w:rsidR="0073532D" w:rsidRDefault="0073532D">
      <w:pPr>
        <w:rPr>
          <w:rFonts w:eastAsia="Arial" w:cs="Arial"/>
        </w:rPr>
      </w:pPr>
    </w:p>
    <w:p w14:paraId="5A00DE58" w14:textId="6E5EAB76" w:rsidR="00283AE2" w:rsidRDefault="00283AE2">
      <w:pPr>
        <w:rPr>
          <w:rFonts w:eastAsia="Arial" w:cs="Arial"/>
        </w:rPr>
      </w:pPr>
    </w:p>
    <w:p w14:paraId="40E4B15F" w14:textId="20756BBF" w:rsidR="00283AE2" w:rsidRDefault="00283AE2">
      <w:pPr>
        <w:rPr>
          <w:rFonts w:eastAsia="Arial" w:cs="Arial"/>
        </w:rPr>
      </w:pPr>
    </w:p>
    <w:p w14:paraId="53B336E2" w14:textId="77777777" w:rsidR="00283AE2" w:rsidRDefault="00283AE2">
      <w:pPr>
        <w:rPr>
          <w:rFonts w:eastAsia="Arial" w:cs="Arial"/>
        </w:rPr>
      </w:pPr>
    </w:p>
    <w:p w14:paraId="5B9921B0" w14:textId="77777777" w:rsidR="0073532D" w:rsidRDefault="0073532D">
      <w:pPr>
        <w:rPr>
          <w:rFonts w:eastAsia="Arial" w:cs="Arial"/>
        </w:rPr>
      </w:pPr>
    </w:p>
    <w:p w14:paraId="1CAE52F4" w14:textId="77777777" w:rsidR="0073532D" w:rsidRDefault="0073532D">
      <w:pPr>
        <w:rPr>
          <w:rFonts w:eastAsia="Arial" w:cs="Arial"/>
        </w:rPr>
      </w:pPr>
    </w:p>
    <w:p w14:paraId="66B11156" w14:textId="77777777"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83847465"/>
        <w:docPartObj>
          <w:docPartGallery w:val="Table of Contents"/>
          <w:docPartUnique/>
        </w:docPartObj>
      </w:sdtPr>
      <w:sdtContent>
        <w:p w14:paraId="3FD525C3" w14:textId="61DE187D" w:rsidR="000103D3" w:rsidRDefault="009E558F">
          <w:pPr>
            <w:pStyle w:val="TDC1"/>
            <w:tabs>
              <w:tab w:val="right" w:pos="8828"/>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126426079" w:history="1">
            <w:r w:rsidR="000103D3" w:rsidRPr="00F53EBD">
              <w:rPr>
                <w:rStyle w:val="Hipervnculo"/>
                <w:rFonts w:eastAsia="Arial" w:cs="Arial"/>
                <w:b/>
                <w:noProof/>
              </w:rPr>
              <w:t>1. Introducción</w:t>
            </w:r>
            <w:r w:rsidR="000103D3">
              <w:rPr>
                <w:noProof/>
                <w:webHidden/>
              </w:rPr>
              <w:tab/>
            </w:r>
            <w:r w:rsidR="000103D3">
              <w:rPr>
                <w:noProof/>
                <w:webHidden/>
              </w:rPr>
              <w:fldChar w:fldCharType="begin"/>
            </w:r>
            <w:r w:rsidR="000103D3">
              <w:rPr>
                <w:noProof/>
                <w:webHidden/>
              </w:rPr>
              <w:instrText xml:space="preserve"> PAGEREF _Toc126426079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6F166E2C" w14:textId="21E2F2EE" w:rsidR="000103D3" w:rsidRDefault="00000000">
          <w:pPr>
            <w:pStyle w:val="TDC2"/>
            <w:tabs>
              <w:tab w:val="right" w:pos="8828"/>
            </w:tabs>
            <w:rPr>
              <w:rFonts w:asciiTheme="minorHAnsi" w:eastAsiaTheme="minorEastAsia" w:hAnsiTheme="minorHAnsi" w:cstheme="minorBidi"/>
              <w:noProof/>
              <w:sz w:val="22"/>
            </w:rPr>
          </w:pPr>
          <w:hyperlink w:anchor="_Toc126426080" w:history="1">
            <w:r w:rsidR="000103D3" w:rsidRPr="00F53EBD">
              <w:rPr>
                <w:rStyle w:val="Hipervnculo"/>
                <w:rFonts w:eastAsia="Arial" w:cs="Arial"/>
                <w:noProof/>
              </w:rPr>
              <w:t>1.1 Propósito</w:t>
            </w:r>
            <w:r w:rsidR="000103D3">
              <w:rPr>
                <w:noProof/>
                <w:webHidden/>
              </w:rPr>
              <w:tab/>
            </w:r>
            <w:r w:rsidR="000103D3">
              <w:rPr>
                <w:noProof/>
                <w:webHidden/>
              </w:rPr>
              <w:fldChar w:fldCharType="begin"/>
            </w:r>
            <w:r w:rsidR="000103D3">
              <w:rPr>
                <w:noProof/>
                <w:webHidden/>
              </w:rPr>
              <w:instrText xml:space="preserve"> PAGEREF _Toc126426080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4A8D8100" w14:textId="266ACD40" w:rsidR="000103D3" w:rsidRDefault="00000000">
          <w:pPr>
            <w:pStyle w:val="TDC2"/>
            <w:tabs>
              <w:tab w:val="right" w:pos="8828"/>
            </w:tabs>
            <w:rPr>
              <w:rFonts w:asciiTheme="minorHAnsi" w:eastAsiaTheme="minorEastAsia" w:hAnsiTheme="minorHAnsi" w:cstheme="minorBidi"/>
              <w:noProof/>
              <w:sz w:val="22"/>
            </w:rPr>
          </w:pPr>
          <w:hyperlink w:anchor="_Toc126426081" w:history="1">
            <w:r w:rsidR="000103D3" w:rsidRPr="00F53EBD">
              <w:rPr>
                <w:rStyle w:val="Hipervnculo"/>
                <w:rFonts w:eastAsia="Arial" w:cs="Arial"/>
                <w:noProof/>
              </w:rPr>
              <w:t>1.2 Alcance</w:t>
            </w:r>
            <w:r w:rsidR="000103D3">
              <w:rPr>
                <w:noProof/>
                <w:webHidden/>
              </w:rPr>
              <w:tab/>
            </w:r>
            <w:r w:rsidR="000103D3">
              <w:rPr>
                <w:noProof/>
                <w:webHidden/>
              </w:rPr>
              <w:fldChar w:fldCharType="begin"/>
            </w:r>
            <w:r w:rsidR="000103D3">
              <w:rPr>
                <w:noProof/>
                <w:webHidden/>
              </w:rPr>
              <w:instrText xml:space="preserve"> PAGEREF _Toc126426081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319AAFF2" w14:textId="30381F93" w:rsidR="000103D3" w:rsidRDefault="00000000">
          <w:pPr>
            <w:pStyle w:val="TDC2"/>
            <w:tabs>
              <w:tab w:val="right" w:pos="8828"/>
            </w:tabs>
            <w:rPr>
              <w:rFonts w:asciiTheme="minorHAnsi" w:eastAsiaTheme="minorEastAsia" w:hAnsiTheme="minorHAnsi" w:cstheme="minorBidi"/>
              <w:noProof/>
              <w:sz w:val="22"/>
            </w:rPr>
          </w:pPr>
          <w:hyperlink w:anchor="_Toc126426082" w:history="1">
            <w:r w:rsidR="000103D3" w:rsidRPr="00F53EBD">
              <w:rPr>
                <w:rStyle w:val="Hipervnculo"/>
                <w:rFonts w:eastAsia="Arial" w:cs="Arial"/>
                <w:noProof/>
              </w:rPr>
              <w:t>1.3 Definiciones, Acrónimos y Abreviaturas</w:t>
            </w:r>
            <w:r w:rsidR="000103D3">
              <w:rPr>
                <w:noProof/>
                <w:webHidden/>
              </w:rPr>
              <w:tab/>
            </w:r>
            <w:r w:rsidR="000103D3">
              <w:rPr>
                <w:noProof/>
                <w:webHidden/>
              </w:rPr>
              <w:fldChar w:fldCharType="begin"/>
            </w:r>
            <w:r w:rsidR="000103D3">
              <w:rPr>
                <w:noProof/>
                <w:webHidden/>
              </w:rPr>
              <w:instrText xml:space="preserve"> PAGEREF _Toc126426082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165CB3AE" w14:textId="6AD1A4B3" w:rsidR="000103D3" w:rsidRDefault="00000000">
          <w:pPr>
            <w:pStyle w:val="TDC2"/>
            <w:tabs>
              <w:tab w:val="right" w:pos="8828"/>
            </w:tabs>
            <w:rPr>
              <w:rFonts w:asciiTheme="minorHAnsi" w:eastAsiaTheme="minorEastAsia" w:hAnsiTheme="minorHAnsi" w:cstheme="minorBidi"/>
              <w:noProof/>
              <w:sz w:val="22"/>
            </w:rPr>
          </w:pPr>
          <w:hyperlink w:anchor="_Toc126426083" w:history="1">
            <w:r w:rsidR="000103D3" w:rsidRPr="00F53EBD">
              <w:rPr>
                <w:rStyle w:val="Hipervnculo"/>
                <w:rFonts w:eastAsia="Arial" w:cs="Arial"/>
                <w:noProof/>
              </w:rPr>
              <w:t>1.4 Responsables e involucrados</w:t>
            </w:r>
            <w:r w:rsidR="000103D3">
              <w:rPr>
                <w:noProof/>
                <w:webHidden/>
              </w:rPr>
              <w:tab/>
            </w:r>
            <w:r w:rsidR="000103D3">
              <w:rPr>
                <w:noProof/>
                <w:webHidden/>
              </w:rPr>
              <w:fldChar w:fldCharType="begin"/>
            </w:r>
            <w:r w:rsidR="000103D3">
              <w:rPr>
                <w:noProof/>
                <w:webHidden/>
              </w:rPr>
              <w:instrText xml:space="preserve"> PAGEREF _Toc126426083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7D65C8BD" w14:textId="4E04ADAA" w:rsidR="000103D3" w:rsidRDefault="00000000">
          <w:pPr>
            <w:pStyle w:val="TDC2"/>
            <w:tabs>
              <w:tab w:val="right" w:pos="8828"/>
            </w:tabs>
            <w:rPr>
              <w:rFonts w:asciiTheme="minorHAnsi" w:eastAsiaTheme="minorEastAsia" w:hAnsiTheme="minorHAnsi" w:cstheme="minorBidi"/>
              <w:noProof/>
              <w:sz w:val="22"/>
            </w:rPr>
          </w:pPr>
          <w:hyperlink w:anchor="_Toc126426084" w:history="1">
            <w:r w:rsidR="000103D3" w:rsidRPr="00F53EBD">
              <w:rPr>
                <w:rStyle w:val="Hipervnculo"/>
                <w:rFonts w:eastAsia="Arial" w:cs="Arial"/>
                <w:noProof/>
              </w:rPr>
              <w:t>1.5 Referencias (bibliografía o web grafía)</w:t>
            </w:r>
            <w:r w:rsidR="000103D3">
              <w:rPr>
                <w:noProof/>
                <w:webHidden/>
              </w:rPr>
              <w:tab/>
            </w:r>
            <w:r w:rsidR="000103D3">
              <w:rPr>
                <w:noProof/>
                <w:webHidden/>
              </w:rPr>
              <w:fldChar w:fldCharType="begin"/>
            </w:r>
            <w:r w:rsidR="000103D3">
              <w:rPr>
                <w:noProof/>
                <w:webHidden/>
              </w:rPr>
              <w:instrText xml:space="preserve"> PAGEREF _Toc126426084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4D2F325" w14:textId="5A2F18A7" w:rsidR="000103D3" w:rsidRDefault="00000000">
          <w:pPr>
            <w:pStyle w:val="TDC1"/>
            <w:tabs>
              <w:tab w:val="right" w:pos="8828"/>
            </w:tabs>
            <w:rPr>
              <w:rFonts w:asciiTheme="minorHAnsi" w:eastAsiaTheme="minorEastAsia" w:hAnsiTheme="minorHAnsi" w:cstheme="minorBidi"/>
              <w:noProof/>
              <w:sz w:val="22"/>
            </w:rPr>
          </w:pPr>
          <w:hyperlink w:anchor="_Toc126426085" w:history="1">
            <w:r w:rsidR="000103D3" w:rsidRPr="00F53EBD">
              <w:rPr>
                <w:rStyle w:val="Hipervnculo"/>
                <w:rFonts w:eastAsia="Arial" w:cs="Arial"/>
                <w:b/>
                <w:noProof/>
              </w:rPr>
              <w:t>2. Descripción general</w:t>
            </w:r>
            <w:r w:rsidR="000103D3">
              <w:rPr>
                <w:noProof/>
                <w:webHidden/>
              </w:rPr>
              <w:tab/>
            </w:r>
            <w:r w:rsidR="000103D3">
              <w:rPr>
                <w:noProof/>
                <w:webHidden/>
              </w:rPr>
              <w:fldChar w:fldCharType="begin"/>
            </w:r>
            <w:r w:rsidR="000103D3">
              <w:rPr>
                <w:noProof/>
                <w:webHidden/>
              </w:rPr>
              <w:instrText xml:space="preserve"> PAGEREF _Toc126426085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6BC6AF46" w14:textId="24FDFF14" w:rsidR="000103D3" w:rsidRDefault="00000000">
          <w:pPr>
            <w:pStyle w:val="TDC2"/>
            <w:tabs>
              <w:tab w:val="right" w:pos="8828"/>
            </w:tabs>
            <w:rPr>
              <w:rFonts w:asciiTheme="minorHAnsi" w:eastAsiaTheme="minorEastAsia" w:hAnsiTheme="minorHAnsi" w:cstheme="minorBidi"/>
              <w:noProof/>
              <w:sz w:val="22"/>
            </w:rPr>
          </w:pPr>
          <w:hyperlink w:anchor="_Toc126426086" w:history="1">
            <w:r w:rsidR="000103D3" w:rsidRPr="00F53EBD">
              <w:rPr>
                <w:rStyle w:val="Hipervnculo"/>
                <w:rFonts w:eastAsia="Arial" w:cs="Arial"/>
                <w:noProof/>
              </w:rPr>
              <w:t>2.1 Perspectiva del producto</w:t>
            </w:r>
            <w:r w:rsidR="000103D3">
              <w:rPr>
                <w:noProof/>
                <w:webHidden/>
              </w:rPr>
              <w:tab/>
            </w:r>
            <w:r w:rsidR="000103D3">
              <w:rPr>
                <w:noProof/>
                <w:webHidden/>
              </w:rPr>
              <w:fldChar w:fldCharType="begin"/>
            </w:r>
            <w:r w:rsidR="000103D3">
              <w:rPr>
                <w:noProof/>
                <w:webHidden/>
              </w:rPr>
              <w:instrText xml:space="preserve"> PAGEREF _Toc126426086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03F12A8" w14:textId="04A5E2A6" w:rsidR="000103D3" w:rsidRDefault="00000000">
          <w:pPr>
            <w:pStyle w:val="TDC3"/>
            <w:tabs>
              <w:tab w:val="right" w:pos="8828"/>
            </w:tabs>
            <w:rPr>
              <w:rFonts w:asciiTheme="minorHAnsi" w:eastAsiaTheme="minorEastAsia" w:hAnsiTheme="minorHAnsi" w:cstheme="minorBidi"/>
              <w:noProof/>
              <w:sz w:val="22"/>
            </w:rPr>
          </w:pPr>
          <w:hyperlink w:anchor="_Toc126426087" w:history="1">
            <w:r w:rsidR="000103D3" w:rsidRPr="00F53EBD">
              <w:rPr>
                <w:rStyle w:val="Hipervnculo"/>
                <w:rFonts w:eastAsia="Arial" w:cs="Arial"/>
                <w:noProof/>
              </w:rPr>
              <w:t>2.1.1 Interfaces del usuario</w:t>
            </w:r>
            <w:r w:rsidR="000103D3">
              <w:rPr>
                <w:noProof/>
                <w:webHidden/>
              </w:rPr>
              <w:tab/>
            </w:r>
            <w:r w:rsidR="000103D3">
              <w:rPr>
                <w:noProof/>
                <w:webHidden/>
              </w:rPr>
              <w:fldChar w:fldCharType="begin"/>
            </w:r>
            <w:r w:rsidR="000103D3">
              <w:rPr>
                <w:noProof/>
                <w:webHidden/>
              </w:rPr>
              <w:instrText xml:space="preserve"> PAGEREF _Toc126426087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EBB852E" w14:textId="514EE5BF" w:rsidR="000103D3" w:rsidRDefault="00000000">
          <w:pPr>
            <w:pStyle w:val="TDC3"/>
            <w:tabs>
              <w:tab w:val="right" w:pos="8828"/>
            </w:tabs>
            <w:rPr>
              <w:rFonts w:asciiTheme="minorHAnsi" w:eastAsiaTheme="minorEastAsia" w:hAnsiTheme="minorHAnsi" w:cstheme="minorBidi"/>
              <w:noProof/>
              <w:sz w:val="22"/>
            </w:rPr>
          </w:pPr>
          <w:hyperlink w:anchor="_Toc126426088" w:history="1">
            <w:r w:rsidR="000103D3" w:rsidRPr="00F53EBD">
              <w:rPr>
                <w:rStyle w:val="Hipervnculo"/>
                <w:rFonts w:eastAsia="Arial" w:cs="Arial"/>
                <w:noProof/>
              </w:rPr>
              <w:t>2.1.2 Mapa de Navegación</w:t>
            </w:r>
            <w:r w:rsidR="000103D3">
              <w:rPr>
                <w:noProof/>
                <w:webHidden/>
              </w:rPr>
              <w:tab/>
            </w:r>
            <w:r w:rsidR="000103D3">
              <w:rPr>
                <w:noProof/>
                <w:webHidden/>
              </w:rPr>
              <w:fldChar w:fldCharType="begin"/>
            </w:r>
            <w:r w:rsidR="000103D3">
              <w:rPr>
                <w:noProof/>
                <w:webHidden/>
              </w:rPr>
              <w:instrText xml:space="preserve"> PAGEREF _Toc126426088 \h </w:instrText>
            </w:r>
            <w:r w:rsidR="000103D3">
              <w:rPr>
                <w:noProof/>
                <w:webHidden/>
              </w:rPr>
            </w:r>
            <w:r w:rsidR="000103D3">
              <w:rPr>
                <w:noProof/>
                <w:webHidden/>
              </w:rPr>
              <w:fldChar w:fldCharType="separate"/>
            </w:r>
            <w:r w:rsidR="000103D3">
              <w:rPr>
                <w:noProof/>
                <w:webHidden/>
              </w:rPr>
              <w:t>7</w:t>
            </w:r>
            <w:r w:rsidR="000103D3">
              <w:rPr>
                <w:noProof/>
                <w:webHidden/>
              </w:rPr>
              <w:fldChar w:fldCharType="end"/>
            </w:r>
          </w:hyperlink>
        </w:p>
        <w:p w14:paraId="0AF120DD" w14:textId="1D0CEB99" w:rsidR="000103D3" w:rsidRDefault="00000000">
          <w:pPr>
            <w:pStyle w:val="TDC2"/>
            <w:tabs>
              <w:tab w:val="right" w:pos="8828"/>
            </w:tabs>
            <w:rPr>
              <w:rFonts w:asciiTheme="minorHAnsi" w:eastAsiaTheme="minorEastAsia" w:hAnsiTheme="minorHAnsi" w:cstheme="minorBidi"/>
              <w:noProof/>
              <w:sz w:val="22"/>
            </w:rPr>
          </w:pPr>
          <w:hyperlink w:anchor="_Toc126426089" w:history="1">
            <w:r w:rsidR="000103D3" w:rsidRPr="00F53EBD">
              <w:rPr>
                <w:rStyle w:val="Hipervnculo"/>
                <w:rFonts w:eastAsia="Arial" w:cs="Arial"/>
                <w:noProof/>
              </w:rPr>
              <w:t>2.2. Características del producto</w:t>
            </w:r>
            <w:r w:rsidR="000103D3">
              <w:rPr>
                <w:noProof/>
                <w:webHidden/>
              </w:rPr>
              <w:tab/>
            </w:r>
            <w:r w:rsidR="000103D3">
              <w:rPr>
                <w:noProof/>
                <w:webHidden/>
              </w:rPr>
              <w:fldChar w:fldCharType="begin"/>
            </w:r>
            <w:r w:rsidR="000103D3">
              <w:rPr>
                <w:noProof/>
                <w:webHidden/>
              </w:rPr>
              <w:instrText xml:space="preserve"> PAGEREF _Toc126426089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5F866805" w14:textId="4DA57876" w:rsidR="000103D3" w:rsidRDefault="00000000">
          <w:pPr>
            <w:pStyle w:val="TDC3"/>
            <w:tabs>
              <w:tab w:val="right" w:pos="8828"/>
            </w:tabs>
            <w:rPr>
              <w:rFonts w:asciiTheme="minorHAnsi" w:eastAsiaTheme="minorEastAsia" w:hAnsiTheme="minorHAnsi" w:cstheme="minorBidi"/>
              <w:noProof/>
              <w:sz w:val="22"/>
            </w:rPr>
          </w:pPr>
          <w:hyperlink w:anchor="_Toc126426090" w:history="1">
            <w:r w:rsidR="000103D3" w:rsidRPr="00F53EBD">
              <w:rPr>
                <w:rStyle w:val="Hipervnculo"/>
                <w:rFonts w:eastAsia="Arial" w:cs="Arial"/>
                <w:noProof/>
              </w:rPr>
              <w:t>2.2.1 Funciones del producto</w:t>
            </w:r>
            <w:r w:rsidR="000103D3">
              <w:rPr>
                <w:noProof/>
                <w:webHidden/>
              </w:rPr>
              <w:tab/>
            </w:r>
            <w:r w:rsidR="000103D3">
              <w:rPr>
                <w:noProof/>
                <w:webHidden/>
              </w:rPr>
              <w:fldChar w:fldCharType="begin"/>
            </w:r>
            <w:r w:rsidR="000103D3">
              <w:rPr>
                <w:noProof/>
                <w:webHidden/>
              </w:rPr>
              <w:instrText xml:space="preserve"> PAGEREF _Toc126426090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42516853" w14:textId="57B6F0E6" w:rsidR="000103D3" w:rsidRDefault="00000000">
          <w:pPr>
            <w:pStyle w:val="TDC3"/>
            <w:tabs>
              <w:tab w:val="right" w:pos="8828"/>
            </w:tabs>
            <w:rPr>
              <w:rFonts w:asciiTheme="minorHAnsi" w:eastAsiaTheme="minorEastAsia" w:hAnsiTheme="minorHAnsi" w:cstheme="minorBidi"/>
              <w:noProof/>
              <w:sz w:val="22"/>
            </w:rPr>
          </w:pPr>
          <w:hyperlink w:anchor="_Toc126426091" w:history="1">
            <w:r w:rsidR="000103D3" w:rsidRPr="00F53EBD">
              <w:rPr>
                <w:rStyle w:val="Hipervnculo"/>
                <w:noProof/>
              </w:rPr>
              <w:t>2.2.1.1 Cuenta Admin Parking</w:t>
            </w:r>
            <w:r w:rsidR="000103D3">
              <w:rPr>
                <w:noProof/>
                <w:webHidden/>
              </w:rPr>
              <w:tab/>
            </w:r>
            <w:r w:rsidR="000103D3">
              <w:rPr>
                <w:noProof/>
                <w:webHidden/>
              </w:rPr>
              <w:fldChar w:fldCharType="begin"/>
            </w:r>
            <w:r w:rsidR="000103D3">
              <w:rPr>
                <w:noProof/>
                <w:webHidden/>
              </w:rPr>
              <w:instrText xml:space="preserve"> PAGEREF _Toc126426091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481C1031" w14:textId="2AD439A9" w:rsidR="000103D3" w:rsidRDefault="00000000">
          <w:pPr>
            <w:pStyle w:val="TDC3"/>
            <w:tabs>
              <w:tab w:val="right" w:pos="8828"/>
            </w:tabs>
            <w:rPr>
              <w:rFonts w:asciiTheme="minorHAnsi" w:eastAsiaTheme="minorEastAsia" w:hAnsiTheme="minorHAnsi" w:cstheme="minorBidi"/>
              <w:noProof/>
              <w:sz w:val="22"/>
            </w:rPr>
          </w:pPr>
          <w:hyperlink w:anchor="_Toc126426092" w:history="1">
            <w:r w:rsidR="000103D3" w:rsidRPr="00F53EBD">
              <w:rPr>
                <w:rStyle w:val="Hipervnculo"/>
                <w:rFonts w:eastAsia="Arial" w:cs="Arial"/>
                <w:noProof/>
              </w:rPr>
              <w:t>2.2.1.1.1 Home (Admin Parking)</w:t>
            </w:r>
            <w:r w:rsidR="000103D3">
              <w:rPr>
                <w:noProof/>
                <w:webHidden/>
              </w:rPr>
              <w:tab/>
            </w:r>
            <w:r w:rsidR="000103D3">
              <w:rPr>
                <w:noProof/>
                <w:webHidden/>
              </w:rPr>
              <w:fldChar w:fldCharType="begin"/>
            </w:r>
            <w:r w:rsidR="000103D3">
              <w:rPr>
                <w:noProof/>
                <w:webHidden/>
              </w:rPr>
              <w:instrText xml:space="preserve"> PAGEREF _Toc126426092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7A6120C" w14:textId="24A3EE5C" w:rsidR="000103D3" w:rsidRDefault="00000000">
          <w:pPr>
            <w:pStyle w:val="TDC3"/>
            <w:tabs>
              <w:tab w:val="right" w:pos="8828"/>
            </w:tabs>
            <w:rPr>
              <w:rFonts w:asciiTheme="minorHAnsi" w:eastAsiaTheme="minorEastAsia" w:hAnsiTheme="minorHAnsi" w:cstheme="minorBidi"/>
              <w:noProof/>
              <w:sz w:val="22"/>
            </w:rPr>
          </w:pPr>
          <w:hyperlink w:anchor="_Toc126426093" w:history="1">
            <w:r w:rsidR="000103D3" w:rsidRPr="00F53EBD">
              <w:rPr>
                <w:rStyle w:val="Hipervnculo"/>
                <w:rFonts w:eastAsia="Arial" w:cs="Arial"/>
                <w:noProof/>
              </w:rPr>
              <w:t>2.2.1.1.1.1 Observar disponibilidad (Admin Parking)</w:t>
            </w:r>
            <w:r w:rsidR="000103D3">
              <w:rPr>
                <w:noProof/>
                <w:webHidden/>
              </w:rPr>
              <w:tab/>
            </w:r>
            <w:r w:rsidR="000103D3">
              <w:rPr>
                <w:noProof/>
                <w:webHidden/>
              </w:rPr>
              <w:fldChar w:fldCharType="begin"/>
            </w:r>
            <w:r w:rsidR="000103D3">
              <w:rPr>
                <w:noProof/>
                <w:webHidden/>
              </w:rPr>
              <w:instrText xml:space="preserve"> PAGEREF _Toc126426093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90F45EE" w14:textId="5C096C2F" w:rsidR="000103D3" w:rsidRDefault="00000000">
          <w:pPr>
            <w:pStyle w:val="TDC3"/>
            <w:tabs>
              <w:tab w:val="right" w:pos="8828"/>
            </w:tabs>
            <w:rPr>
              <w:rFonts w:asciiTheme="minorHAnsi" w:eastAsiaTheme="minorEastAsia" w:hAnsiTheme="minorHAnsi" w:cstheme="minorBidi"/>
              <w:noProof/>
              <w:sz w:val="22"/>
            </w:rPr>
          </w:pPr>
          <w:hyperlink w:anchor="_Toc126426094" w:history="1">
            <w:r w:rsidR="000103D3" w:rsidRPr="00F53EBD">
              <w:rPr>
                <w:rStyle w:val="Hipervnculo"/>
                <w:rFonts w:eastAsia="Arial" w:cs="Arial"/>
                <w:noProof/>
              </w:rPr>
              <w:t>2.2.1.1.1.2 Visualizar reservas (Admin Parking)</w:t>
            </w:r>
            <w:r w:rsidR="000103D3">
              <w:rPr>
                <w:noProof/>
                <w:webHidden/>
              </w:rPr>
              <w:tab/>
            </w:r>
            <w:r w:rsidR="000103D3">
              <w:rPr>
                <w:noProof/>
                <w:webHidden/>
              </w:rPr>
              <w:fldChar w:fldCharType="begin"/>
            </w:r>
            <w:r w:rsidR="000103D3">
              <w:rPr>
                <w:noProof/>
                <w:webHidden/>
              </w:rPr>
              <w:instrText xml:space="preserve"> PAGEREF _Toc126426094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9FA80C6" w14:textId="4D6E073A" w:rsidR="000103D3" w:rsidRDefault="00000000">
          <w:pPr>
            <w:pStyle w:val="TDC3"/>
            <w:tabs>
              <w:tab w:val="right" w:pos="8828"/>
            </w:tabs>
            <w:rPr>
              <w:rFonts w:asciiTheme="minorHAnsi" w:eastAsiaTheme="minorEastAsia" w:hAnsiTheme="minorHAnsi" w:cstheme="minorBidi"/>
              <w:noProof/>
              <w:sz w:val="22"/>
            </w:rPr>
          </w:pPr>
          <w:hyperlink w:anchor="_Toc126426095" w:history="1">
            <w:r w:rsidR="000103D3" w:rsidRPr="00F53EBD">
              <w:rPr>
                <w:rStyle w:val="Hipervnculo"/>
                <w:rFonts w:eastAsia="Arial" w:cs="Arial"/>
                <w:noProof/>
              </w:rPr>
              <w:t>2.2.1.1.1.3 Gestionar registros (Admin Parking)</w:t>
            </w:r>
            <w:r w:rsidR="000103D3">
              <w:rPr>
                <w:noProof/>
                <w:webHidden/>
              </w:rPr>
              <w:tab/>
            </w:r>
            <w:r w:rsidR="000103D3">
              <w:rPr>
                <w:noProof/>
                <w:webHidden/>
              </w:rPr>
              <w:fldChar w:fldCharType="begin"/>
            </w:r>
            <w:r w:rsidR="000103D3">
              <w:rPr>
                <w:noProof/>
                <w:webHidden/>
              </w:rPr>
              <w:instrText xml:space="preserve"> PAGEREF _Toc126426095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A2AE015" w14:textId="1908BB56" w:rsidR="000103D3" w:rsidRDefault="00000000">
          <w:pPr>
            <w:pStyle w:val="TDC3"/>
            <w:tabs>
              <w:tab w:val="right" w:pos="8828"/>
            </w:tabs>
            <w:rPr>
              <w:rFonts w:asciiTheme="minorHAnsi" w:eastAsiaTheme="minorEastAsia" w:hAnsiTheme="minorHAnsi" w:cstheme="minorBidi"/>
              <w:noProof/>
              <w:sz w:val="22"/>
            </w:rPr>
          </w:pPr>
          <w:hyperlink w:anchor="_Toc126426096" w:history="1">
            <w:r w:rsidR="000103D3" w:rsidRPr="00F53EBD">
              <w:rPr>
                <w:rStyle w:val="Hipervnculo"/>
                <w:rFonts w:eastAsia="Arial" w:cs="Arial"/>
                <w:noProof/>
              </w:rPr>
              <w:t>2.2.1.1.1.3 Perfil (Admin Parking)</w:t>
            </w:r>
            <w:r w:rsidR="000103D3">
              <w:rPr>
                <w:noProof/>
                <w:webHidden/>
              </w:rPr>
              <w:tab/>
            </w:r>
            <w:r w:rsidR="000103D3">
              <w:rPr>
                <w:noProof/>
                <w:webHidden/>
              </w:rPr>
              <w:fldChar w:fldCharType="begin"/>
            </w:r>
            <w:r w:rsidR="000103D3">
              <w:rPr>
                <w:noProof/>
                <w:webHidden/>
              </w:rPr>
              <w:instrText xml:space="preserve"> PAGEREF _Toc126426096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9E3494B" w14:textId="067E10E1" w:rsidR="000103D3" w:rsidRDefault="00000000">
          <w:pPr>
            <w:pStyle w:val="TDC3"/>
            <w:tabs>
              <w:tab w:val="right" w:pos="8828"/>
            </w:tabs>
            <w:rPr>
              <w:rFonts w:asciiTheme="minorHAnsi" w:eastAsiaTheme="minorEastAsia" w:hAnsiTheme="minorHAnsi" w:cstheme="minorBidi"/>
              <w:noProof/>
              <w:sz w:val="22"/>
            </w:rPr>
          </w:pPr>
          <w:hyperlink w:anchor="_Toc126426097" w:history="1">
            <w:r w:rsidR="000103D3" w:rsidRPr="00F53EBD">
              <w:rPr>
                <w:rStyle w:val="Hipervnculo"/>
                <w:rFonts w:eastAsia="Arial" w:cs="Arial"/>
                <w:noProof/>
              </w:rPr>
              <w:t>2.2.1.1.1.4 Historial (Admin Parking)</w:t>
            </w:r>
            <w:r w:rsidR="000103D3">
              <w:rPr>
                <w:noProof/>
                <w:webHidden/>
              </w:rPr>
              <w:tab/>
            </w:r>
            <w:r w:rsidR="000103D3">
              <w:rPr>
                <w:noProof/>
                <w:webHidden/>
              </w:rPr>
              <w:fldChar w:fldCharType="begin"/>
            </w:r>
            <w:r w:rsidR="000103D3">
              <w:rPr>
                <w:noProof/>
                <w:webHidden/>
              </w:rPr>
              <w:instrText xml:space="preserve"> PAGEREF _Toc126426097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F7F768C" w14:textId="3C8EF1AC" w:rsidR="000103D3" w:rsidRDefault="00000000">
          <w:pPr>
            <w:pStyle w:val="TDC3"/>
            <w:tabs>
              <w:tab w:val="right" w:pos="8828"/>
            </w:tabs>
            <w:rPr>
              <w:rFonts w:asciiTheme="minorHAnsi" w:eastAsiaTheme="minorEastAsia" w:hAnsiTheme="minorHAnsi" w:cstheme="minorBidi"/>
              <w:noProof/>
              <w:sz w:val="22"/>
            </w:rPr>
          </w:pPr>
          <w:hyperlink w:anchor="_Toc126426098" w:history="1">
            <w:r w:rsidR="000103D3" w:rsidRPr="00F53EBD">
              <w:rPr>
                <w:rStyle w:val="Hipervnculo"/>
                <w:noProof/>
              </w:rPr>
              <w:t>2.2.1.2 Cuenta Space User</w:t>
            </w:r>
            <w:r w:rsidR="000103D3">
              <w:rPr>
                <w:noProof/>
                <w:webHidden/>
              </w:rPr>
              <w:tab/>
            </w:r>
            <w:r w:rsidR="000103D3">
              <w:rPr>
                <w:noProof/>
                <w:webHidden/>
              </w:rPr>
              <w:fldChar w:fldCharType="begin"/>
            </w:r>
            <w:r w:rsidR="000103D3">
              <w:rPr>
                <w:noProof/>
                <w:webHidden/>
              </w:rPr>
              <w:instrText xml:space="preserve"> PAGEREF _Toc126426098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7F3AA76" w14:textId="31B5FF09" w:rsidR="000103D3" w:rsidRDefault="00000000">
          <w:pPr>
            <w:pStyle w:val="TDC3"/>
            <w:tabs>
              <w:tab w:val="right" w:pos="8828"/>
            </w:tabs>
            <w:rPr>
              <w:rFonts w:asciiTheme="minorHAnsi" w:eastAsiaTheme="minorEastAsia" w:hAnsiTheme="minorHAnsi" w:cstheme="minorBidi"/>
              <w:noProof/>
              <w:sz w:val="22"/>
            </w:rPr>
          </w:pPr>
          <w:hyperlink w:anchor="_Toc126426099" w:history="1">
            <w:r w:rsidR="000103D3" w:rsidRPr="00F53EBD">
              <w:rPr>
                <w:rStyle w:val="Hipervnculo"/>
                <w:rFonts w:eastAsia="Arial" w:cs="Arial"/>
                <w:noProof/>
              </w:rPr>
              <w:t>2.2.1.2.1 Home (Space User)</w:t>
            </w:r>
            <w:r w:rsidR="000103D3">
              <w:rPr>
                <w:noProof/>
                <w:webHidden/>
              </w:rPr>
              <w:tab/>
            </w:r>
            <w:r w:rsidR="000103D3">
              <w:rPr>
                <w:noProof/>
                <w:webHidden/>
              </w:rPr>
              <w:fldChar w:fldCharType="begin"/>
            </w:r>
            <w:r w:rsidR="000103D3">
              <w:rPr>
                <w:noProof/>
                <w:webHidden/>
              </w:rPr>
              <w:instrText xml:space="preserve"> PAGEREF _Toc126426099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9DF1CEC" w14:textId="5F58B0CE" w:rsidR="000103D3" w:rsidRDefault="00000000">
          <w:pPr>
            <w:pStyle w:val="TDC3"/>
            <w:tabs>
              <w:tab w:val="right" w:pos="8828"/>
            </w:tabs>
            <w:rPr>
              <w:rFonts w:asciiTheme="minorHAnsi" w:eastAsiaTheme="minorEastAsia" w:hAnsiTheme="minorHAnsi" w:cstheme="minorBidi"/>
              <w:noProof/>
              <w:sz w:val="22"/>
            </w:rPr>
          </w:pPr>
          <w:hyperlink w:anchor="_Toc126426100" w:history="1">
            <w:r w:rsidR="000103D3" w:rsidRPr="00F53EBD">
              <w:rPr>
                <w:rStyle w:val="Hipervnculo"/>
                <w:rFonts w:eastAsia="Arial" w:cs="Arial"/>
                <w:noProof/>
              </w:rPr>
              <w:t>2.2.1.2.1 Visualizar parqueaderos (Space User)</w:t>
            </w:r>
            <w:r w:rsidR="000103D3">
              <w:rPr>
                <w:noProof/>
                <w:webHidden/>
              </w:rPr>
              <w:tab/>
            </w:r>
            <w:r w:rsidR="000103D3">
              <w:rPr>
                <w:noProof/>
                <w:webHidden/>
              </w:rPr>
              <w:fldChar w:fldCharType="begin"/>
            </w:r>
            <w:r w:rsidR="000103D3">
              <w:rPr>
                <w:noProof/>
                <w:webHidden/>
              </w:rPr>
              <w:instrText xml:space="preserve"> PAGEREF _Toc126426100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F658271" w14:textId="28ADF471" w:rsidR="000103D3" w:rsidRDefault="00000000">
          <w:pPr>
            <w:pStyle w:val="TDC3"/>
            <w:tabs>
              <w:tab w:val="right" w:pos="8828"/>
            </w:tabs>
            <w:rPr>
              <w:rFonts w:asciiTheme="minorHAnsi" w:eastAsiaTheme="minorEastAsia" w:hAnsiTheme="minorHAnsi" w:cstheme="minorBidi"/>
              <w:noProof/>
              <w:sz w:val="22"/>
            </w:rPr>
          </w:pPr>
          <w:hyperlink w:anchor="_Toc126426101" w:history="1">
            <w:r w:rsidR="000103D3" w:rsidRPr="00F53EBD">
              <w:rPr>
                <w:rStyle w:val="Hipervnculo"/>
                <w:rFonts w:eastAsia="Arial" w:cs="Arial"/>
                <w:noProof/>
              </w:rPr>
              <w:t>2.2.1.2.1 Información parqueadero (Space User)</w:t>
            </w:r>
            <w:r w:rsidR="000103D3">
              <w:rPr>
                <w:noProof/>
                <w:webHidden/>
              </w:rPr>
              <w:tab/>
            </w:r>
            <w:r w:rsidR="000103D3">
              <w:rPr>
                <w:noProof/>
                <w:webHidden/>
              </w:rPr>
              <w:fldChar w:fldCharType="begin"/>
            </w:r>
            <w:r w:rsidR="000103D3">
              <w:rPr>
                <w:noProof/>
                <w:webHidden/>
              </w:rPr>
              <w:instrText xml:space="preserve"> PAGEREF _Toc126426101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744A1ADD" w14:textId="77145C6E" w:rsidR="000103D3" w:rsidRDefault="00000000">
          <w:pPr>
            <w:pStyle w:val="TDC3"/>
            <w:tabs>
              <w:tab w:val="right" w:pos="8828"/>
            </w:tabs>
            <w:rPr>
              <w:rFonts w:asciiTheme="minorHAnsi" w:eastAsiaTheme="minorEastAsia" w:hAnsiTheme="minorHAnsi" w:cstheme="minorBidi"/>
              <w:noProof/>
              <w:sz w:val="22"/>
            </w:rPr>
          </w:pPr>
          <w:hyperlink w:anchor="_Toc126426102" w:history="1">
            <w:r w:rsidR="000103D3" w:rsidRPr="00F53EBD">
              <w:rPr>
                <w:rStyle w:val="Hipervnculo"/>
                <w:rFonts w:eastAsia="Arial" w:cs="Arial"/>
                <w:noProof/>
              </w:rPr>
              <w:t>2.2.1.2.1.1 Realizar reserva (Space User)</w:t>
            </w:r>
            <w:r w:rsidR="000103D3">
              <w:rPr>
                <w:noProof/>
                <w:webHidden/>
              </w:rPr>
              <w:tab/>
            </w:r>
            <w:r w:rsidR="000103D3">
              <w:rPr>
                <w:noProof/>
                <w:webHidden/>
              </w:rPr>
              <w:fldChar w:fldCharType="begin"/>
            </w:r>
            <w:r w:rsidR="000103D3">
              <w:rPr>
                <w:noProof/>
                <w:webHidden/>
              </w:rPr>
              <w:instrText xml:space="preserve"> PAGEREF _Toc126426102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59F58D30" w14:textId="3C8D5166" w:rsidR="000103D3" w:rsidRDefault="00000000">
          <w:pPr>
            <w:pStyle w:val="TDC3"/>
            <w:tabs>
              <w:tab w:val="right" w:pos="8828"/>
            </w:tabs>
            <w:rPr>
              <w:rFonts w:asciiTheme="minorHAnsi" w:eastAsiaTheme="minorEastAsia" w:hAnsiTheme="minorHAnsi" w:cstheme="minorBidi"/>
              <w:noProof/>
              <w:sz w:val="22"/>
            </w:rPr>
          </w:pPr>
          <w:hyperlink w:anchor="_Toc126426103" w:history="1">
            <w:r w:rsidR="000103D3" w:rsidRPr="00F53EBD">
              <w:rPr>
                <w:rStyle w:val="Hipervnculo"/>
                <w:rFonts w:eastAsia="Arial" w:cs="Arial"/>
                <w:noProof/>
              </w:rPr>
              <w:t>2.2.1.2.2 Perfil (Space User)</w:t>
            </w:r>
            <w:r w:rsidR="000103D3">
              <w:rPr>
                <w:noProof/>
                <w:webHidden/>
              </w:rPr>
              <w:tab/>
            </w:r>
            <w:r w:rsidR="000103D3">
              <w:rPr>
                <w:noProof/>
                <w:webHidden/>
              </w:rPr>
              <w:fldChar w:fldCharType="begin"/>
            </w:r>
            <w:r w:rsidR="000103D3">
              <w:rPr>
                <w:noProof/>
                <w:webHidden/>
              </w:rPr>
              <w:instrText xml:space="preserve"> PAGEREF _Toc126426103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3C3662D9" w14:textId="6D44E7DA" w:rsidR="000103D3" w:rsidRDefault="00000000">
          <w:pPr>
            <w:pStyle w:val="TDC2"/>
            <w:tabs>
              <w:tab w:val="right" w:pos="8828"/>
            </w:tabs>
            <w:rPr>
              <w:rFonts w:asciiTheme="minorHAnsi" w:eastAsiaTheme="minorEastAsia" w:hAnsiTheme="minorHAnsi" w:cstheme="minorBidi"/>
              <w:noProof/>
              <w:sz w:val="22"/>
            </w:rPr>
          </w:pPr>
          <w:hyperlink w:anchor="_Toc126426104" w:history="1">
            <w:r w:rsidR="000103D3" w:rsidRPr="00F53EBD">
              <w:rPr>
                <w:rStyle w:val="Hipervnculo"/>
                <w:noProof/>
              </w:rPr>
              <w:t>2.3 Características del usuario</w:t>
            </w:r>
            <w:r w:rsidR="000103D3">
              <w:rPr>
                <w:noProof/>
                <w:webHidden/>
              </w:rPr>
              <w:tab/>
            </w:r>
            <w:r w:rsidR="000103D3">
              <w:rPr>
                <w:noProof/>
                <w:webHidden/>
              </w:rPr>
              <w:fldChar w:fldCharType="begin"/>
            </w:r>
            <w:r w:rsidR="000103D3">
              <w:rPr>
                <w:noProof/>
                <w:webHidden/>
              </w:rPr>
              <w:instrText xml:space="preserve"> PAGEREF _Toc126426104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0D7AF4B4" w14:textId="46E5399B" w:rsidR="000103D3" w:rsidRDefault="00000000">
          <w:pPr>
            <w:pStyle w:val="TDC3"/>
            <w:tabs>
              <w:tab w:val="right" w:pos="8828"/>
            </w:tabs>
            <w:rPr>
              <w:rFonts w:asciiTheme="minorHAnsi" w:eastAsiaTheme="minorEastAsia" w:hAnsiTheme="minorHAnsi" w:cstheme="minorBidi"/>
              <w:noProof/>
              <w:sz w:val="22"/>
            </w:rPr>
          </w:pPr>
          <w:hyperlink w:anchor="_Toc126426105" w:history="1">
            <w:r w:rsidR="000103D3" w:rsidRPr="00F53EBD">
              <w:rPr>
                <w:rStyle w:val="Hipervnculo"/>
                <w:rFonts w:eastAsia="Arial" w:cs="Arial"/>
                <w:noProof/>
              </w:rPr>
              <w:t>2.3.1 Usuario no registrado: Este usuario podrá visualizar la información acerca del aplicativo y sus funcionalidades, pero no podrá acceder hasta iniciar sesión.</w:t>
            </w:r>
            <w:r w:rsidR="000103D3">
              <w:rPr>
                <w:noProof/>
                <w:webHidden/>
              </w:rPr>
              <w:tab/>
            </w:r>
            <w:r w:rsidR="000103D3">
              <w:rPr>
                <w:noProof/>
                <w:webHidden/>
              </w:rPr>
              <w:fldChar w:fldCharType="begin"/>
            </w:r>
            <w:r w:rsidR="000103D3">
              <w:rPr>
                <w:noProof/>
                <w:webHidden/>
              </w:rPr>
              <w:instrText xml:space="preserve"> PAGEREF _Toc126426105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10A5703" w14:textId="6AFC4894" w:rsidR="000103D3" w:rsidRDefault="00000000">
          <w:pPr>
            <w:pStyle w:val="TDC3"/>
            <w:tabs>
              <w:tab w:val="right" w:pos="8828"/>
            </w:tabs>
            <w:rPr>
              <w:rFonts w:asciiTheme="minorHAnsi" w:eastAsiaTheme="minorEastAsia" w:hAnsiTheme="minorHAnsi" w:cstheme="minorBidi"/>
              <w:noProof/>
              <w:sz w:val="22"/>
            </w:rPr>
          </w:pPr>
          <w:hyperlink w:anchor="_Toc126426106" w:history="1">
            <w:r w:rsidR="000103D3" w:rsidRPr="00F53EBD">
              <w:rPr>
                <w:rStyle w:val="Hipervnculo"/>
                <w:rFonts w:eastAsia="Arial" w:cs="Arial"/>
                <w:noProof/>
              </w:rPr>
              <w:t>2.3.2 Usuario registrado: Este usuario podrá hacer uso de las funcionalidades que le brinda nuestro aplicativo.</w:t>
            </w:r>
            <w:r w:rsidR="000103D3">
              <w:rPr>
                <w:noProof/>
                <w:webHidden/>
              </w:rPr>
              <w:tab/>
            </w:r>
            <w:r w:rsidR="000103D3">
              <w:rPr>
                <w:noProof/>
                <w:webHidden/>
              </w:rPr>
              <w:fldChar w:fldCharType="begin"/>
            </w:r>
            <w:r w:rsidR="000103D3">
              <w:rPr>
                <w:noProof/>
                <w:webHidden/>
              </w:rPr>
              <w:instrText xml:space="preserve"> PAGEREF _Toc126426106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4B8DBB7" w14:textId="25C189FC" w:rsidR="000103D3" w:rsidRDefault="00000000">
          <w:pPr>
            <w:pStyle w:val="TDC3"/>
            <w:tabs>
              <w:tab w:val="right" w:pos="8828"/>
            </w:tabs>
            <w:rPr>
              <w:rFonts w:asciiTheme="minorHAnsi" w:eastAsiaTheme="minorEastAsia" w:hAnsiTheme="minorHAnsi" w:cstheme="minorBidi"/>
              <w:noProof/>
              <w:sz w:val="22"/>
            </w:rPr>
          </w:pPr>
          <w:hyperlink w:anchor="_Toc126426107" w:history="1">
            <w:r w:rsidR="000103D3" w:rsidRPr="00F53EBD">
              <w:rPr>
                <w:rStyle w:val="Hipervnculo"/>
                <w:rFonts w:eastAsia="Arial" w:cs="Arial"/>
                <w:noProof/>
              </w:rPr>
              <w:t xml:space="preserve">2.3.3 Space User:  </w:t>
            </w:r>
            <w:r w:rsidR="000103D3" w:rsidRPr="00F53EBD">
              <w:rPr>
                <w:rStyle w:val="Hipervnculo"/>
                <w:rFonts w:eastAsia="Arial" w:cs="Arial"/>
                <w:bCs/>
                <w:noProof/>
              </w:rPr>
              <w:t>Este usuario podrá visualizar los diferentes parqueaderos y ver su información, realizar reservas, además, ver y editar la información personal de su perfil y sus vehículos registrados.</w:t>
            </w:r>
            <w:r w:rsidR="000103D3">
              <w:rPr>
                <w:noProof/>
                <w:webHidden/>
              </w:rPr>
              <w:tab/>
            </w:r>
            <w:r w:rsidR="000103D3">
              <w:rPr>
                <w:noProof/>
                <w:webHidden/>
              </w:rPr>
              <w:fldChar w:fldCharType="begin"/>
            </w:r>
            <w:r w:rsidR="000103D3">
              <w:rPr>
                <w:noProof/>
                <w:webHidden/>
              </w:rPr>
              <w:instrText xml:space="preserve"> PAGEREF _Toc126426107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02D1DC38" w14:textId="08A89106" w:rsidR="000103D3" w:rsidRDefault="00000000">
          <w:pPr>
            <w:pStyle w:val="TDC3"/>
            <w:tabs>
              <w:tab w:val="right" w:pos="8828"/>
            </w:tabs>
            <w:rPr>
              <w:rFonts w:asciiTheme="minorHAnsi" w:eastAsiaTheme="minorEastAsia" w:hAnsiTheme="minorHAnsi" w:cstheme="minorBidi"/>
              <w:noProof/>
              <w:sz w:val="22"/>
            </w:rPr>
          </w:pPr>
          <w:hyperlink w:anchor="_Toc126426108" w:history="1">
            <w:r w:rsidR="000103D3" w:rsidRPr="00F53EBD">
              <w:rPr>
                <w:rStyle w:val="Hipervnculo"/>
                <w:rFonts w:eastAsia="Arial" w:cs="Arial"/>
                <w:noProof/>
              </w:rPr>
              <w:t>2.3.4 Admin Parking: Este podrá administrar su parqueadero, realizar registros y eliminarlos, observar su disponibilidad y sus reservaciones, además visualizar su perfil y editarlo.</w:t>
            </w:r>
            <w:r w:rsidR="000103D3">
              <w:rPr>
                <w:noProof/>
                <w:webHidden/>
              </w:rPr>
              <w:tab/>
            </w:r>
            <w:r w:rsidR="000103D3">
              <w:rPr>
                <w:noProof/>
                <w:webHidden/>
              </w:rPr>
              <w:fldChar w:fldCharType="begin"/>
            </w:r>
            <w:r w:rsidR="000103D3">
              <w:rPr>
                <w:noProof/>
                <w:webHidden/>
              </w:rPr>
              <w:instrText xml:space="preserve"> PAGEREF _Toc126426108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7F9F090" w14:textId="0EF9E4DA" w:rsidR="000103D3" w:rsidRDefault="00000000">
          <w:pPr>
            <w:pStyle w:val="TDC1"/>
            <w:tabs>
              <w:tab w:val="right" w:pos="8828"/>
            </w:tabs>
            <w:rPr>
              <w:rFonts w:asciiTheme="minorHAnsi" w:eastAsiaTheme="minorEastAsia" w:hAnsiTheme="minorHAnsi" w:cstheme="minorBidi"/>
              <w:noProof/>
              <w:sz w:val="22"/>
            </w:rPr>
          </w:pPr>
          <w:hyperlink w:anchor="_Toc126426109" w:history="1">
            <w:r w:rsidR="000103D3" w:rsidRPr="00F53EBD">
              <w:rPr>
                <w:rStyle w:val="Hipervnculo"/>
                <w:rFonts w:eastAsia="Arial" w:cs="Arial"/>
                <w:b/>
                <w:noProof/>
              </w:rPr>
              <w:t>3. Especificación de requisitos</w:t>
            </w:r>
            <w:r w:rsidR="000103D3">
              <w:rPr>
                <w:noProof/>
                <w:webHidden/>
              </w:rPr>
              <w:tab/>
            </w:r>
            <w:r w:rsidR="000103D3">
              <w:rPr>
                <w:noProof/>
                <w:webHidden/>
              </w:rPr>
              <w:fldChar w:fldCharType="begin"/>
            </w:r>
            <w:r w:rsidR="000103D3">
              <w:rPr>
                <w:noProof/>
                <w:webHidden/>
              </w:rPr>
              <w:instrText xml:space="preserve"> PAGEREF _Toc126426109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5A8EA233" w14:textId="02C39B32" w:rsidR="000103D3" w:rsidRDefault="00000000">
          <w:pPr>
            <w:pStyle w:val="TDC2"/>
            <w:tabs>
              <w:tab w:val="right" w:pos="8828"/>
            </w:tabs>
            <w:rPr>
              <w:rFonts w:asciiTheme="minorHAnsi" w:eastAsiaTheme="minorEastAsia" w:hAnsiTheme="minorHAnsi" w:cstheme="minorBidi"/>
              <w:noProof/>
              <w:sz w:val="22"/>
            </w:rPr>
          </w:pPr>
          <w:hyperlink w:anchor="_Toc126426110" w:history="1">
            <w:r w:rsidR="000103D3" w:rsidRPr="00F53EBD">
              <w:rPr>
                <w:rStyle w:val="Hipervnculo"/>
                <w:rFonts w:eastAsia="Arial" w:cs="Arial"/>
                <w:noProof/>
              </w:rPr>
              <w:t>3.1 Requisitos funcionales</w:t>
            </w:r>
            <w:r w:rsidR="000103D3">
              <w:rPr>
                <w:noProof/>
                <w:webHidden/>
              </w:rPr>
              <w:tab/>
            </w:r>
            <w:r w:rsidR="000103D3">
              <w:rPr>
                <w:noProof/>
                <w:webHidden/>
              </w:rPr>
              <w:fldChar w:fldCharType="begin"/>
            </w:r>
            <w:r w:rsidR="000103D3">
              <w:rPr>
                <w:noProof/>
                <w:webHidden/>
              </w:rPr>
              <w:instrText xml:space="preserve"> PAGEREF _Toc126426110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2CF15FDC" w14:textId="159041EE" w:rsidR="000103D3" w:rsidRDefault="00000000">
          <w:pPr>
            <w:pStyle w:val="TDC3"/>
            <w:tabs>
              <w:tab w:val="right" w:pos="8828"/>
            </w:tabs>
            <w:rPr>
              <w:rFonts w:asciiTheme="minorHAnsi" w:eastAsiaTheme="minorEastAsia" w:hAnsiTheme="minorHAnsi" w:cstheme="minorBidi"/>
              <w:noProof/>
              <w:sz w:val="22"/>
            </w:rPr>
          </w:pPr>
          <w:hyperlink w:anchor="_Toc126426111" w:history="1">
            <w:r w:rsidR="000103D3" w:rsidRPr="00F53EBD">
              <w:rPr>
                <w:rStyle w:val="Hipervnculo"/>
                <w:rFonts w:eastAsia="Arial" w:cs="Arial"/>
                <w:noProof/>
              </w:rPr>
              <w:t>3.1.1 Clasificación de requisitos funcionales</w:t>
            </w:r>
            <w:r w:rsidR="000103D3">
              <w:rPr>
                <w:noProof/>
                <w:webHidden/>
              </w:rPr>
              <w:tab/>
            </w:r>
            <w:r w:rsidR="000103D3">
              <w:rPr>
                <w:noProof/>
                <w:webHidden/>
              </w:rPr>
              <w:fldChar w:fldCharType="begin"/>
            </w:r>
            <w:r w:rsidR="000103D3">
              <w:rPr>
                <w:noProof/>
                <w:webHidden/>
              </w:rPr>
              <w:instrText xml:space="preserve"> PAGEREF _Toc126426111 \h </w:instrText>
            </w:r>
            <w:r w:rsidR="000103D3">
              <w:rPr>
                <w:noProof/>
                <w:webHidden/>
              </w:rPr>
            </w:r>
            <w:r w:rsidR="000103D3">
              <w:rPr>
                <w:noProof/>
                <w:webHidden/>
              </w:rPr>
              <w:fldChar w:fldCharType="separate"/>
            </w:r>
            <w:r w:rsidR="000103D3">
              <w:rPr>
                <w:noProof/>
                <w:webHidden/>
              </w:rPr>
              <w:t>10</w:t>
            </w:r>
            <w:r w:rsidR="000103D3">
              <w:rPr>
                <w:noProof/>
                <w:webHidden/>
              </w:rPr>
              <w:fldChar w:fldCharType="end"/>
            </w:r>
          </w:hyperlink>
        </w:p>
        <w:p w14:paraId="42F752E3" w14:textId="0AAE47EB" w:rsidR="000103D3" w:rsidRDefault="00000000">
          <w:pPr>
            <w:pStyle w:val="TDC2"/>
            <w:tabs>
              <w:tab w:val="right" w:pos="8828"/>
            </w:tabs>
            <w:rPr>
              <w:rFonts w:asciiTheme="minorHAnsi" w:eastAsiaTheme="minorEastAsia" w:hAnsiTheme="minorHAnsi" w:cstheme="minorBidi"/>
              <w:noProof/>
              <w:sz w:val="22"/>
            </w:rPr>
          </w:pPr>
          <w:hyperlink w:anchor="_Toc126426112" w:history="1">
            <w:r w:rsidR="000103D3" w:rsidRPr="00F53EBD">
              <w:rPr>
                <w:rStyle w:val="Hipervnculo"/>
                <w:rFonts w:eastAsia="Arial" w:cs="Arial"/>
                <w:noProof/>
              </w:rPr>
              <w:t>3.2 Requisitos Técnicos</w:t>
            </w:r>
            <w:r w:rsidR="000103D3">
              <w:rPr>
                <w:noProof/>
                <w:webHidden/>
              </w:rPr>
              <w:tab/>
            </w:r>
            <w:r w:rsidR="000103D3">
              <w:rPr>
                <w:noProof/>
                <w:webHidden/>
              </w:rPr>
              <w:fldChar w:fldCharType="begin"/>
            </w:r>
            <w:r w:rsidR="000103D3">
              <w:rPr>
                <w:noProof/>
                <w:webHidden/>
              </w:rPr>
              <w:instrText xml:space="preserve"> PAGEREF _Toc126426112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2533B1BF" w14:textId="71A1732B" w:rsidR="000103D3" w:rsidRDefault="00000000">
          <w:pPr>
            <w:pStyle w:val="TDC3"/>
            <w:tabs>
              <w:tab w:val="right" w:pos="8828"/>
            </w:tabs>
            <w:rPr>
              <w:rFonts w:asciiTheme="minorHAnsi" w:eastAsiaTheme="minorEastAsia" w:hAnsiTheme="minorHAnsi" w:cstheme="minorBidi"/>
              <w:noProof/>
              <w:sz w:val="22"/>
            </w:rPr>
          </w:pPr>
          <w:hyperlink w:anchor="_Toc126426113" w:history="1">
            <w:r w:rsidR="000103D3" w:rsidRPr="00F53EBD">
              <w:rPr>
                <w:rStyle w:val="Hipervnculo"/>
                <w:rFonts w:eastAsia="Arial" w:cs="Arial"/>
                <w:noProof/>
              </w:rPr>
              <w:t>3.2.1 Clasificación de requisitos Técnicos.</w:t>
            </w:r>
            <w:r w:rsidR="000103D3">
              <w:rPr>
                <w:noProof/>
                <w:webHidden/>
              </w:rPr>
              <w:tab/>
            </w:r>
            <w:r w:rsidR="000103D3">
              <w:rPr>
                <w:noProof/>
                <w:webHidden/>
              </w:rPr>
              <w:fldChar w:fldCharType="begin"/>
            </w:r>
            <w:r w:rsidR="000103D3">
              <w:rPr>
                <w:noProof/>
                <w:webHidden/>
              </w:rPr>
              <w:instrText xml:space="preserve"> PAGEREF _Toc126426113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4B36B9B6" w14:textId="25DB0DF8" w:rsidR="000103D3" w:rsidRDefault="00000000">
          <w:pPr>
            <w:pStyle w:val="TDC2"/>
            <w:tabs>
              <w:tab w:val="right" w:pos="8828"/>
            </w:tabs>
            <w:rPr>
              <w:rFonts w:asciiTheme="minorHAnsi" w:eastAsiaTheme="minorEastAsia" w:hAnsiTheme="minorHAnsi" w:cstheme="minorBidi"/>
              <w:noProof/>
              <w:sz w:val="22"/>
            </w:rPr>
          </w:pPr>
          <w:hyperlink w:anchor="_Toc126426114" w:history="1">
            <w:r w:rsidR="000103D3" w:rsidRPr="00F53EBD">
              <w:rPr>
                <w:rStyle w:val="Hipervnculo"/>
                <w:rFonts w:eastAsia="Arial" w:cs="Arial"/>
                <w:noProof/>
              </w:rPr>
              <w:t>3.3 Requisitos no funcionales</w:t>
            </w:r>
            <w:r w:rsidR="000103D3">
              <w:rPr>
                <w:noProof/>
                <w:webHidden/>
              </w:rPr>
              <w:tab/>
            </w:r>
            <w:r w:rsidR="000103D3">
              <w:rPr>
                <w:noProof/>
                <w:webHidden/>
              </w:rPr>
              <w:fldChar w:fldCharType="begin"/>
            </w:r>
            <w:r w:rsidR="000103D3">
              <w:rPr>
                <w:noProof/>
                <w:webHidden/>
              </w:rPr>
              <w:instrText xml:space="preserve"> PAGEREF _Toc126426114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0D7F6658" w14:textId="0719394E" w:rsidR="000103D3" w:rsidRDefault="00000000">
          <w:pPr>
            <w:pStyle w:val="TDC3"/>
            <w:tabs>
              <w:tab w:val="right" w:pos="8828"/>
            </w:tabs>
            <w:rPr>
              <w:rFonts w:asciiTheme="minorHAnsi" w:eastAsiaTheme="minorEastAsia" w:hAnsiTheme="minorHAnsi" w:cstheme="minorBidi"/>
              <w:noProof/>
              <w:sz w:val="22"/>
            </w:rPr>
          </w:pPr>
          <w:hyperlink w:anchor="_Toc126426115" w:history="1">
            <w:r w:rsidR="000103D3" w:rsidRPr="00F53EBD">
              <w:rPr>
                <w:rStyle w:val="Hipervnculo"/>
                <w:rFonts w:eastAsia="Arial" w:cs="Arial"/>
                <w:noProof/>
              </w:rPr>
              <w:t>Confiabilidad</w:t>
            </w:r>
            <w:r w:rsidR="000103D3">
              <w:rPr>
                <w:noProof/>
                <w:webHidden/>
              </w:rPr>
              <w:tab/>
            </w:r>
            <w:r w:rsidR="000103D3">
              <w:rPr>
                <w:noProof/>
                <w:webHidden/>
              </w:rPr>
              <w:fldChar w:fldCharType="begin"/>
            </w:r>
            <w:r w:rsidR="000103D3">
              <w:rPr>
                <w:noProof/>
                <w:webHidden/>
              </w:rPr>
              <w:instrText xml:space="preserve"> PAGEREF _Toc126426115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6B85EEAB" w14:textId="6C9E7421" w:rsidR="000103D3" w:rsidRDefault="00000000">
          <w:pPr>
            <w:pStyle w:val="TDC3"/>
            <w:tabs>
              <w:tab w:val="right" w:pos="8828"/>
            </w:tabs>
            <w:rPr>
              <w:rFonts w:asciiTheme="minorHAnsi" w:eastAsiaTheme="minorEastAsia" w:hAnsiTheme="minorHAnsi" w:cstheme="minorBidi"/>
              <w:noProof/>
              <w:sz w:val="22"/>
            </w:rPr>
          </w:pPr>
          <w:hyperlink w:anchor="_Toc126426116" w:history="1">
            <w:r w:rsidR="000103D3" w:rsidRPr="00F53EBD">
              <w:rPr>
                <w:rStyle w:val="Hipervnculo"/>
                <w:rFonts w:eastAsia="Arial" w:cs="Arial"/>
                <w:noProof/>
              </w:rPr>
              <w:t>Seguridad</w:t>
            </w:r>
            <w:r w:rsidR="000103D3">
              <w:rPr>
                <w:noProof/>
                <w:webHidden/>
              </w:rPr>
              <w:tab/>
            </w:r>
            <w:r w:rsidR="000103D3">
              <w:rPr>
                <w:noProof/>
                <w:webHidden/>
              </w:rPr>
              <w:fldChar w:fldCharType="begin"/>
            </w:r>
            <w:r w:rsidR="000103D3">
              <w:rPr>
                <w:noProof/>
                <w:webHidden/>
              </w:rPr>
              <w:instrText xml:space="preserve"> PAGEREF _Toc126426116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0C2218E0" w14:textId="6B287468" w:rsidR="000103D3" w:rsidRDefault="00000000">
          <w:pPr>
            <w:pStyle w:val="TDC3"/>
            <w:tabs>
              <w:tab w:val="right" w:pos="8828"/>
            </w:tabs>
            <w:rPr>
              <w:rFonts w:asciiTheme="minorHAnsi" w:eastAsiaTheme="minorEastAsia" w:hAnsiTheme="minorHAnsi" w:cstheme="minorBidi"/>
              <w:noProof/>
              <w:sz w:val="22"/>
            </w:rPr>
          </w:pPr>
          <w:hyperlink w:anchor="_Toc126426117" w:history="1">
            <w:r w:rsidR="000103D3" w:rsidRPr="00F53EBD">
              <w:rPr>
                <w:rStyle w:val="Hipervnculo"/>
                <w:rFonts w:eastAsia="Arial" w:cs="Arial"/>
                <w:noProof/>
              </w:rPr>
              <w:t>Eficiencia</w:t>
            </w:r>
            <w:r w:rsidR="000103D3">
              <w:rPr>
                <w:noProof/>
                <w:webHidden/>
              </w:rPr>
              <w:tab/>
            </w:r>
            <w:r w:rsidR="000103D3">
              <w:rPr>
                <w:noProof/>
                <w:webHidden/>
              </w:rPr>
              <w:fldChar w:fldCharType="begin"/>
            </w:r>
            <w:r w:rsidR="000103D3">
              <w:rPr>
                <w:noProof/>
                <w:webHidden/>
              </w:rPr>
              <w:instrText xml:space="preserve"> PAGEREF _Toc126426117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1320FB81" w14:textId="4DE408F1" w:rsidR="000103D3" w:rsidRDefault="00000000">
          <w:pPr>
            <w:pStyle w:val="TDC3"/>
            <w:tabs>
              <w:tab w:val="right" w:pos="8828"/>
            </w:tabs>
            <w:rPr>
              <w:rFonts w:asciiTheme="minorHAnsi" w:eastAsiaTheme="minorEastAsia" w:hAnsiTheme="minorHAnsi" w:cstheme="minorBidi"/>
              <w:noProof/>
              <w:sz w:val="22"/>
            </w:rPr>
          </w:pPr>
          <w:hyperlink w:anchor="_Toc126426118" w:history="1">
            <w:r w:rsidR="000103D3" w:rsidRPr="00F53EBD">
              <w:rPr>
                <w:rStyle w:val="Hipervnculo"/>
                <w:rFonts w:eastAsia="Arial" w:cs="Arial"/>
                <w:noProof/>
              </w:rPr>
              <w:t>Portabilidad</w:t>
            </w:r>
            <w:r w:rsidR="000103D3">
              <w:rPr>
                <w:noProof/>
                <w:webHidden/>
              </w:rPr>
              <w:tab/>
            </w:r>
            <w:r w:rsidR="000103D3">
              <w:rPr>
                <w:noProof/>
                <w:webHidden/>
              </w:rPr>
              <w:fldChar w:fldCharType="begin"/>
            </w:r>
            <w:r w:rsidR="000103D3">
              <w:rPr>
                <w:noProof/>
                <w:webHidden/>
              </w:rPr>
              <w:instrText xml:space="preserve"> PAGEREF _Toc126426118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735D4B31" w14:textId="01582817" w:rsidR="000103D3" w:rsidRDefault="00000000">
          <w:pPr>
            <w:pStyle w:val="TDC3"/>
            <w:tabs>
              <w:tab w:val="right" w:pos="8828"/>
            </w:tabs>
            <w:rPr>
              <w:rFonts w:asciiTheme="minorHAnsi" w:eastAsiaTheme="minorEastAsia" w:hAnsiTheme="minorHAnsi" w:cstheme="minorBidi"/>
              <w:noProof/>
              <w:sz w:val="22"/>
            </w:rPr>
          </w:pPr>
          <w:hyperlink w:anchor="_Toc126426119" w:history="1">
            <w:r w:rsidR="000103D3" w:rsidRPr="00F53EBD">
              <w:rPr>
                <w:rStyle w:val="Hipervnculo"/>
                <w:rFonts w:eastAsia="Arial" w:cs="Arial"/>
                <w:noProof/>
              </w:rPr>
              <w:t>Mantenibilidad</w:t>
            </w:r>
            <w:r w:rsidR="000103D3">
              <w:rPr>
                <w:noProof/>
                <w:webHidden/>
              </w:rPr>
              <w:tab/>
            </w:r>
            <w:r w:rsidR="000103D3">
              <w:rPr>
                <w:noProof/>
                <w:webHidden/>
              </w:rPr>
              <w:fldChar w:fldCharType="begin"/>
            </w:r>
            <w:r w:rsidR="000103D3">
              <w:rPr>
                <w:noProof/>
                <w:webHidden/>
              </w:rPr>
              <w:instrText xml:space="preserve"> PAGEREF _Toc126426119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D1A9401" w14:textId="44989100" w:rsidR="000103D3" w:rsidRDefault="00000000">
          <w:pPr>
            <w:pStyle w:val="TDC3"/>
            <w:tabs>
              <w:tab w:val="right" w:pos="8828"/>
            </w:tabs>
            <w:rPr>
              <w:rFonts w:asciiTheme="minorHAnsi" w:eastAsiaTheme="minorEastAsia" w:hAnsiTheme="minorHAnsi" w:cstheme="minorBidi"/>
              <w:noProof/>
              <w:sz w:val="22"/>
            </w:rPr>
          </w:pPr>
          <w:hyperlink w:anchor="_Toc126426120" w:history="1">
            <w:r w:rsidR="000103D3" w:rsidRPr="00F53EBD">
              <w:rPr>
                <w:rStyle w:val="Hipervnculo"/>
                <w:rFonts w:eastAsia="Arial" w:cs="Arial"/>
                <w:noProof/>
              </w:rPr>
              <w:t>Soportabilidad y operatividad</w:t>
            </w:r>
            <w:r w:rsidR="000103D3">
              <w:rPr>
                <w:noProof/>
                <w:webHidden/>
              </w:rPr>
              <w:tab/>
            </w:r>
            <w:r w:rsidR="000103D3">
              <w:rPr>
                <w:noProof/>
                <w:webHidden/>
              </w:rPr>
              <w:fldChar w:fldCharType="begin"/>
            </w:r>
            <w:r w:rsidR="000103D3">
              <w:rPr>
                <w:noProof/>
                <w:webHidden/>
              </w:rPr>
              <w:instrText xml:space="preserve"> PAGEREF _Toc126426120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FACD848" w14:textId="2894A341" w:rsidR="000103D3" w:rsidRDefault="00000000">
          <w:pPr>
            <w:pStyle w:val="TDC1"/>
            <w:tabs>
              <w:tab w:val="right" w:pos="8828"/>
            </w:tabs>
            <w:rPr>
              <w:rFonts w:asciiTheme="minorHAnsi" w:eastAsiaTheme="minorEastAsia" w:hAnsiTheme="minorHAnsi" w:cstheme="minorBidi"/>
              <w:noProof/>
              <w:sz w:val="22"/>
            </w:rPr>
          </w:pPr>
          <w:hyperlink w:anchor="_Toc126426121" w:history="1">
            <w:r w:rsidR="000103D3" w:rsidRPr="00F53EBD">
              <w:rPr>
                <w:rStyle w:val="Hipervnculo"/>
                <w:rFonts w:eastAsia="Arial" w:cs="Arial"/>
                <w:b/>
                <w:noProof/>
              </w:rPr>
              <w:t>4. Aspectos legales (normas o leyes)</w:t>
            </w:r>
            <w:r w:rsidR="000103D3">
              <w:rPr>
                <w:noProof/>
                <w:webHidden/>
              </w:rPr>
              <w:tab/>
            </w:r>
            <w:r w:rsidR="000103D3">
              <w:rPr>
                <w:noProof/>
                <w:webHidden/>
              </w:rPr>
              <w:fldChar w:fldCharType="begin"/>
            </w:r>
            <w:r w:rsidR="000103D3">
              <w:rPr>
                <w:noProof/>
                <w:webHidden/>
              </w:rPr>
              <w:instrText xml:space="preserve"> PAGEREF _Toc126426121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04F22DE8" w14:textId="4774A414" w:rsidR="000103D3" w:rsidRDefault="00000000">
          <w:pPr>
            <w:pStyle w:val="TDC1"/>
            <w:tabs>
              <w:tab w:val="right" w:pos="8828"/>
            </w:tabs>
            <w:rPr>
              <w:rFonts w:asciiTheme="minorHAnsi" w:eastAsiaTheme="minorEastAsia" w:hAnsiTheme="minorHAnsi" w:cstheme="minorBidi"/>
              <w:noProof/>
              <w:sz w:val="22"/>
            </w:rPr>
          </w:pPr>
          <w:hyperlink w:anchor="_Toc126426122" w:history="1">
            <w:r w:rsidR="000103D3" w:rsidRPr="00F53EBD">
              <w:rPr>
                <w:rStyle w:val="Hipervnculo"/>
                <w:rFonts w:eastAsia="Arial" w:cs="Arial"/>
                <w:b/>
                <w:noProof/>
              </w:rPr>
              <w:t>5. Restricciones del software</w:t>
            </w:r>
            <w:r w:rsidR="000103D3">
              <w:rPr>
                <w:noProof/>
                <w:webHidden/>
              </w:rPr>
              <w:tab/>
            </w:r>
            <w:r w:rsidR="000103D3">
              <w:rPr>
                <w:noProof/>
                <w:webHidden/>
              </w:rPr>
              <w:fldChar w:fldCharType="begin"/>
            </w:r>
            <w:r w:rsidR="000103D3">
              <w:rPr>
                <w:noProof/>
                <w:webHidden/>
              </w:rPr>
              <w:instrText xml:space="preserve"> PAGEREF _Toc126426122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9D7D866" w14:textId="4C83F2D4" w:rsidR="000103D3" w:rsidRDefault="00000000">
          <w:pPr>
            <w:pStyle w:val="TDC1"/>
            <w:tabs>
              <w:tab w:val="right" w:pos="8828"/>
            </w:tabs>
            <w:rPr>
              <w:rFonts w:asciiTheme="minorHAnsi" w:eastAsiaTheme="minorEastAsia" w:hAnsiTheme="minorHAnsi" w:cstheme="minorBidi"/>
              <w:noProof/>
              <w:sz w:val="22"/>
            </w:rPr>
          </w:pPr>
          <w:hyperlink w:anchor="_Toc126426123" w:history="1">
            <w:r w:rsidR="000103D3" w:rsidRPr="00F53EBD">
              <w:rPr>
                <w:rStyle w:val="Hipervnculo"/>
                <w:rFonts w:eastAsia="Arial" w:cs="Arial"/>
                <w:b/>
                <w:noProof/>
              </w:rPr>
              <w:t>6. Anexos</w:t>
            </w:r>
            <w:r w:rsidR="000103D3">
              <w:rPr>
                <w:noProof/>
                <w:webHidden/>
              </w:rPr>
              <w:tab/>
            </w:r>
            <w:r w:rsidR="000103D3">
              <w:rPr>
                <w:noProof/>
                <w:webHidden/>
              </w:rPr>
              <w:fldChar w:fldCharType="begin"/>
            </w:r>
            <w:r w:rsidR="000103D3">
              <w:rPr>
                <w:noProof/>
                <w:webHidden/>
              </w:rPr>
              <w:instrText xml:space="preserve"> PAGEREF _Toc126426123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7E6A0F8A" w14:textId="4895A6F5" w:rsidR="0073532D" w:rsidRDefault="009E558F">
          <w:r>
            <w:fldChar w:fldCharType="end"/>
          </w:r>
        </w:p>
      </w:sdtContent>
    </w:sdt>
    <w:p w14:paraId="45E30D67" w14:textId="77777777" w:rsidR="0073532D" w:rsidRDefault="0073532D">
      <w:pPr>
        <w:rPr>
          <w:rFonts w:eastAsia="Arial" w:cs="Arial"/>
        </w:rPr>
      </w:pPr>
    </w:p>
    <w:p w14:paraId="32861464" w14:textId="77777777" w:rsidR="0073532D" w:rsidRDefault="009E558F">
      <w:pPr>
        <w:widowControl w:val="0"/>
        <w:pBdr>
          <w:top w:val="nil"/>
          <w:left w:val="nil"/>
          <w:bottom w:val="nil"/>
          <w:right w:val="nil"/>
          <w:between w:val="nil"/>
        </w:pBdr>
        <w:spacing w:after="0" w:line="276" w:lineRule="auto"/>
        <w:rPr>
          <w:rFonts w:eastAsia="Arial" w:cs="Arial"/>
        </w:rPr>
        <w:sectPr w:rsidR="0073532D">
          <w:headerReference w:type="default" r:id="rId7"/>
          <w:pgSz w:w="12240" w:h="15840"/>
          <w:pgMar w:top="1418" w:right="1701" w:bottom="1364" w:left="1701" w:header="709" w:footer="1134" w:gutter="0"/>
          <w:pgNumType w:start="1"/>
          <w:cols w:space="720"/>
        </w:sectPr>
      </w:pPr>
      <w:r>
        <w:br w:type="page"/>
      </w:r>
    </w:p>
    <w:p w14:paraId="5CC9105A" w14:textId="4F106A50" w:rsidR="0073532D" w:rsidRDefault="009E558F">
      <w:pPr>
        <w:pStyle w:val="Ttulo1"/>
        <w:rPr>
          <w:rFonts w:ascii="Arial" w:eastAsia="Arial" w:hAnsi="Arial" w:cs="Arial"/>
          <w:b/>
          <w:color w:val="000000"/>
          <w:sz w:val="24"/>
          <w:szCs w:val="24"/>
        </w:rPr>
      </w:pPr>
      <w:bookmarkStart w:id="0" w:name="_Toc126426079"/>
      <w:r>
        <w:rPr>
          <w:rFonts w:ascii="Arial" w:eastAsia="Arial" w:hAnsi="Arial" w:cs="Arial"/>
          <w:b/>
          <w:color w:val="000000"/>
          <w:sz w:val="24"/>
          <w:szCs w:val="24"/>
        </w:rPr>
        <w:lastRenderedPageBreak/>
        <w:t>1. Introducción</w:t>
      </w:r>
      <w:bookmarkEnd w:id="0"/>
    </w:p>
    <w:p w14:paraId="2EED3014" w14:textId="0C8C88EB" w:rsidR="00F85C85" w:rsidRDefault="00F85C85" w:rsidP="00F85C85">
      <w:pPr>
        <w:rPr>
          <w:rFonts w:cs="Arial"/>
          <w:szCs w:val="20"/>
        </w:rPr>
      </w:pPr>
      <w:bookmarkStart w:id="1" w:name="_Hlk121068628"/>
      <w:r>
        <w:rPr>
          <w:rFonts w:cs="Arial"/>
          <w:szCs w:val="20"/>
        </w:rPr>
        <w:t>El presente documento cuenta con la información esencial acerca del proyecto formativo SENA, en el cual se encontrarán las partes involucradas, la perspectiva del producto, el mapa de navegación, sus requisitos funcionales y no funcionales</w:t>
      </w:r>
      <w:r w:rsidR="00781280">
        <w:rPr>
          <w:rFonts w:cs="Arial"/>
          <w:szCs w:val="20"/>
        </w:rPr>
        <w:t>.</w:t>
      </w:r>
    </w:p>
    <w:p w14:paraId="5C5A4309" w14:textId="6AC390A6" w:rsidR="00F85C85" w:rsidRDefault="00F85C85" w:rsidP="00F85C85">
      <w:pPr>
        <w:rPr>
          <w:rFonts w:cs="Arial"/>
          <w:szCs w:val="20"/>
        </w:rPr>
      </w:pPr>
      <w:bookmarkStart w:id="2" w:name="_Hlk126436115"/>
      <w:r>
        <w:rPr>
          <w:rFonts w:cs="Arial"/>
          <w:szCs w:val="20"/>
        </w:rPr>
        <w:t xml:space="preserve">El proyecto estará enfocado en la administración de los parqueaderos, proporcionando las herramientas necesarias para facilitar los procesos de búsqueda de los </w:t>
      </w:r>
      <w:bookmarkEnd w:id="1"/>
      <w:r w:rsidR="00067815">
        <w:rPr>
          <w:rFonts w:cs="Arial"/>
          <w:szCs w:val="20"/>
        </w:rPr>
        <w:t>parqueaderos.</w:t>
      </w:r>
    </w:p>
    <w:bookmarkEnd w:id="2"/>
    <w:p w14:paraId="4BEF8D46" w14:textId="77777777" w:rsidR="00F85C85" w:rsidRPr="00F85C85" w:rsidRDefault="00F85C85" w:rsidP="00F85C85">
      <w:pPr>
        <w:widowControl w:val="0"/>
        <w:pBdr>
          <w:top w:val="nil"/>
          <w:left w:val="nil"/>
          <w:bottom w:val="nil"/>
          <w:right w:val="nil"/>
          <w:between w:val="nil"/>
        </w:pBdr>
        <w:tabs>
          <w:tab w:val="left" w:pos="5460"/>
        </w:tabs>
        <w:spacing w:after="120"/>
        <w:jc w:val="both"/>
        <w:rPr>
          <w:rFonts w:eastAsia="Arial" w:cs="Arial"/>
          <w:iCs/>
          <w:szCs w:val="20"/>
          <w:highlight w:val="white"/>
        </w:rPr>
      </w:pPr>
    </w:p>
    <w:p w14:paraId="1718A7F6" w14:textId="6E464D41" w:rsidR="0073532D" w:rsidRDefault="009E558F">
      <w:pPr>
        <w:pStyle w:val="Ttulo2"/>
        <w:rPr>
          <w:rFonts w:ascii="Arial" w:eastAsia="Arial" w:hAnsi="Arial" w:cs="Arial"/>
          <w:color w:val="000000"/>
          <w:sz w:val="24"/>
          <w:szCs w:val="24"/>
        </w:rPr>
      </w:pPr>
      <w:bookmarkStart w:id="3" w:name="_Toc126426080"/>
      <w:r>
        <w:rPr>
          <w:rFonts w:ascii="Arial" w:eastAsia="Arial" w:hAnsi="Arial" w:cs="Arial"/>
          <w:color w:val="000000"/>
          <w:sz w:val="24"/>
          <w:szCs w:val="24"/>
        </w:rPr>
        <w:t>1.1 Propósito</w:t>
      </w:r>
      <w:bookmarkEnd w:id="3"/>
    </w:p>
    <w:p w14:paraId="27F04BE1" w14:textId="2A7027F0" w:rsidR="0073532D" w:rsidRPr="00F85C85" w:rsidRDefault="00863E0D">
      <w:pPr>
        <w:widowControl w:val="0"/>
        <w:pBdr>
          <w:top w:val="nil"/>
          <w:left w:val="nil"/>
          <w:bottom w:val="nil"/>
          <w:right w:val="nil"/>
          <w:between w:val="nil"/>
        </w:pBdr>
        <w:tabs>
          <w:tab w:val="left" w:pos="5460"/>
        </w:tabs>
        <w:spacing w:after="120"/>
        <w:ind w:hanging="708"/>
        <w:jc w:val="both"/>
        <w:rPr>
          <w:rFonts w:eastAsia="Arial" w:cs="Arial"/>
          <w:iCs/>
          <w:szCs w:val="20"/>
          <w:highlight w:val="white"/>
        </w:rPr>
      </w:pPr>
      <w:r>
        <w:rPr>
          <w:rFonts w:eastAsia="Arial" w:cs="Arial"/>
          <w:i/>
          <w:color w:val="0000FF"/>
          <w:szCs w:val="20"/>
          <w:highlight w:val="white"/>
        </w:rPr>
        <w:tab/>
      </w:r>
      <w:r w:rsidR="00F85C85">
        <w:rPr>
          <w:rFonts w:eastAsia="Arial" w:cs="Arial"/>
          <w:iCs/>
          <w:szCs w:val="20"/>
          <w:highlight w:val="white"/>
        </w:rPr>
        <w:t>El propósito de este documento consiste en dar a conocer partes esenciales del sistema, sus requisitos funcionales y no funcionales, mapa de navegación entre otros aspectos fundamentales del funcionamiento del sistema-</w:t>
      </w:r>
    </w:p>
    <w:p w14:paraId="489BC377" w14:textId="496EA99A" w:rsidR="0073532D" w:rsidRDefault="009E558F">
      <w:pPr>
        <w:pStyle w:val="Ttulo2"/>
        <w:rPr>
          <w:rFonts w:ascii="Arial" w:eastAsia="Arial" w:hAnsi="Arial" w:cs="Arial"/>
          <w:color w:val="000000"/>
          <w:sz w:val="24"/>
          <w:szCs w:val="24"/>
        </w:rPr>
      </w:pPr>
      <w:bookmarkStart w:id="4" w:name="_Toc126426081"/>
      <w:r>
        <w:rPr>
          <w:rFonts w:ascii="Arial" w:eastAsia="Arial" w:hAnsi="Arial" w:cs="Arial"/>
          <w:color w:val="000000"/>
          <w:sz w:val="24"/>
          <w:szCs w:val="24"/>
        </w:rPr>
        <w:t>1.2 Alcance</w:t>
      </w:r>
      <w:bookmarkEnd w:id="4"/>
    </w:p>
    <w:p w14:paraId="3E31DD11" w14:textId="161EF4D5" w:rsidR="007902ED" w:rsidRDefault="007902ED" w:rsidP="007902ED">
      <w:pPr>
        <w:rPr>
          <w:rFonts w:cs="Arial"/>
          <w:szCs w:val="20"/>
        </w:rPr>
      </w:pPr>
      <w:bookmarkStart w:id="5" w:name="_Hlk121070156"/>
      <w:bookmarkStart w:id="6" w:name="_Hlk126423103"/>
      <w:r>
        <w:rPr>
          <w:rFonts w:cs="Arial"/>
          <w:szCs w:val="20"/>
        </w:rPr>
        <w:t xml:space="preserve">El proyecto inicialmente será desarrollado para </w:t>
      </w:r>
      <w:r w:rsidR="00317062">
        <w:rPr>
          <w:rFonts w:cs="Arial"/>
          <w:szCs w:val="20"/>
        </w:rPr>
        <w:t>algunos parqueaderos de la ciudad de Armenia, Quindío</w:t>
      </w:r>
      <w:r>
        <w:rPr>
          <w:rFonts w:cs="Arial"/>
          <w:szCs w:val="20"/>
        </w:rPr>
        <w:t>, de esta manera el proyecto estará enfocado en la administración de parqueadero, sistematizando la asignación de los espacios que se encuentran dentro de los parqueaderos.</w:t>
      </w:r>
    </w:p>
    <w:p w14:paraId="19FAB5D6" w14:textId="133D3AE1" w:rsidR="007902ED" w:rsidRDefault="007902ED" w:rsidP="007902ED">
      <w:pPr>
        <w:rPr>
          <w:rFonts w:cs="Arial"/>
          <w:szCs w:val="20"/>
        </w:rPr>
      </w:pPr>
      <w:r>
        <w:rPr>
          <w:rFonts w:cs="Arial"/>
          <w:szCs w:val="20"/>
        </w:rPr>
        <w:t>El proyecto tiene como finalidad sistematizar la gestión de los parqueaderos</w:t>
      </w:r>
      <w:r w:rsidR="00C60E15">
        <w:rPr>
          <w:rFonts w:cs="Arial"/>
          <w:szCs w:val="20"/>
        </w:rPr>
        <w:t xml:space="preserve"> y la búsqueda de estos</w:t>
      </w:r>
      <w:r>
        <w:rPr>
          <w:rFonts w:cs="Arial"/>
          <w:szCs w:val="20"/>
        </w:rPr>
        <w:t xml:space="preserve">, esto se realizará por medio de un aplicativo web. El proyecto será implementado para la ciudad de Armenia, Quindío, con la que se le dará </w:t>
      </w:r>
      <w:r w:rsidR="00401BB8">
        <w:rPr>
          <w:rFonts w:cs="Arial"/>
          <w:szCs w:val="20"/>
        </w:rPr>
        <w:t xml:space="preserve">una </w:t>
      </w:r>
      <w:r>
        <w:rPr>
          <w:rFonts w:cs="Arial"/>
          <w:szCs w:val="20"/>
        </w:rPr>
        <w:t>notoria mejora en la gestión de los parqueaderos.</w:t>
      </w:r>
    </w:p>
    <w:p w14:paraId="421E925B" w14:textId="4AE55AF4" w:rsidR="007902ED" w:rsidRDefault="007902ED" w:rsidP="007902ED">
      <w:pPr>
        <w:rPr>
          <w:rFonts w:cs="Arial"/>
          <w:szCs w:val="20"/>
        </w:rPr>
      </w:pPr>
      <w:r>
        <w:rPr>
          <w:rFonts w:cs="Arial"/>
          <w:szCs w:val="20"/>
        </w:rPr>
        <w:t xml:space="preserve">Para la proyección de este, se espera que </w:t>
      </w:r>
      <w:r>
        <w:rPr>
          <w:rFonts w:cs="Arial"/>
          <w:b/>
          <w:bCs/>
          <w:szCs w:val="20"/>
        </w:rPr>
        <w:t>SpaceParking</w:t>
      </w:r>
      <w:r>
        <w:rPr>
          <w:rFonts w:cs="Arial"/>
          <w:szCs w:val="20"/>
        </w:rPr>
        <w:t xml:space="preserve"> se implemente en</w:t>
      </w:r>
      <w:r w:rsidR="00317062">
        <w:rPr>
          <w:rFonts w:cs="Arial"/>
          <w:szCs w:val="20"/>
        </w:rPr>
        <w:t xml:space="preserve"> todos los parqueaderos que cumplan con la legalidad del establecimiento en la ciudad de Armenia,</w:t>
      </w:r>
      <w:r>
        <w:rPr>
          <w:rFonts w:cs="Arial"/>
          <w:szCs w:val="20"/>
        </w:rPr>
        <w:t xml:space="preserve"> el departamento del Quindío y posteriormente a nivel nacional.</w:t>
      </w:r>
      <w:bookmarkEnd w:id="5"/>
    </w:p>
    <w:bookmarkEnd w:id="6"/>
    <w:p w14:paraId="1AA68612" w14:textId="29E18F11" w:rsidR="0073532D" w:rsidRDefault="0073532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p>
    <w:p w14:paraId="01723237" w14:textId="157A5484" w:rsidR="0073532D" w:rsidRDefault="009E558F">
      <w:pPr>
        <w:pStyle w:val="Ttulo2"/>
        <w:rPr>
          <w:rFonts w:ascii="Arial" w:eastAsia="Arial" w:hAnsi="Arial" w:cs="Arial"/>
          <w:color w:val="000000"/>
          <w:sz w:val="24"/>
          <w:szCs w:val="24"/>
        </w:rPr>
      </w:pPr>
      <w:bookmarkStart w:id="7" w:name="_Toc126426082"/>
      <w:r>
        <w:rPr>
          <w:rFonts w:ascii="Arial" w:eastAsia="Arial" w:hAnsi="Arial" w:cs="Arial"/>
          <w:color w:val="000000"/>
          <w:sz w:val="24"/>
          <w:szCs w:val="24"/>
        </w:rPr>
        <w:t>1.3 Definiciones, Acrónimos y Abreviaturas</w:t>
      </w:r>
      <w:bookmarkEnd w:id="7"/>
    </w:p>
    <w:p w14:paraId="09860B26" w14:textId="3BF85C87" w:rsidR="007902ED" w:rsidRDefault="007902ED" w:rsidP="007902ED">
      <w:pPr>
        <w:pStyle w:val="Prrafodelista"/>
        <w:widowControl w:val="0"/>
        <w:numPr>
          <w:ilvl w:val="0"/>
          <w:numId w:val="4"/>
        </w:numPr>
        <w:spacing w:line="256" w:lineRule="auto"/>
        <w:rPr>
          <w:rFonts w:cs="Arial"/>
          <w:szCs w:val="20"/>
        </w:rPr>
      </w:pPr>
      <w:bookmarkStart w:id="8" w:name="_Hlk126424411"/>
      <w:r>
        <w:rPr>
          <w:rFonts w:cs="Arial"/>
          <w:szCs w:val="20"/>
        </w:rPr>
        <w:t>A</w:t>
      </w:r>
      <w:r w:rsidR="0027525A">
        <w:rPr>
          <w:rFonts w:cs="Arial"/>
          <w:szCs w:val="20"/>
        </w:rPr>
        <w:t>plicativo web</w:t>
      </w:r>
      <w:r>
        <w:rPr>
          <w:rFonts w:cs="Arial"/>
          <w:szCs w:val="20"/>
        </w:rPr>
        <w:t>: Es una aplicación que se ejecuta en internet, es decir, nuestros usuarios simplemente entran a algún navegador y hacen uso de nuestro aplicativo.</w:t>
      </w:r>
    </w:p>
    <w:p w14:paraId="76665F7B" w14:textId="13194A5C" w:rsidR="007902ED" w:rsidRDefault="007902ED" w:rsidP="007902ED">
      <w:pPr>
        <w:pStyle w:val="Prrafodelista"/>
        <w:widowControl w:val="0"/>
        <w:numPr>
          <w:ilvl w:val="0"/>
          <w:numId w:val="4"/>
        </w:numPr>
        <w:spacing w:line="256" w:lineRule="auto"/>
        <w:rPr>
          <w:rFonts w:cs="Arial"/>
          <w:szCs w:val="20"/>
        </w:rPr>
      </w:pPr>
      <w:r>
        <w:rPr>
          <w:rFonts w:cs="Arial"/>
          <w:szCs w:val="20"/>
        </w:rPr>
        <w:t>N</w:t>
      </w:r>
      <w:r w:rsidR="0027525A">
        <w:rPr>
          <w:rFonts w:cs="Arial"/>
          <w:szCs w:val="20"/>
        </w:rPr>
        <w:t>avegador</w:t>
      </w:r>
      <w:r>
        <w:rPr>
          <w:rFonts w:cs="Arial"/>
          <w:szCs w:val="20"/>
        </w:rPr>
        <w:t>: Es la aplicación responsable de brindar los servicios de nuestros aplicativos webs.</w:t>
      </w:r>
    </w:p>
    <w:p w14:paraId="5069F81B" w14:textId="174D509F" w:rsidR="007902ED" w:rsidRDefault="007902ED" w:rsidP="007902ED">
      <w:pPr>
        <w:pStyle w:val="Prrafodelista"/>
        <w:widowControl w:val="0"/>
        <w:numPr>
          <w:ilvl w:val="0"/>
          <w:numId w:val="4"/>
        </w:numPr>
        <w:spacing w:line="256" w:lineRule="auto"/>
        <w:rPr>
          <w:rFonts w:cs="Arial"/>
          <w:szCs w:val="20"/>
        </w:rPr>
      </w:pPr>
      <w:r>
        <w:rPr>
          <w:rFonts w:cs="Arial"/>
          <w:szCs w:val="20"/>
        </w:rPr>
        <w:t>TECNOTEAM283: Nombre del equipo desarrollador del proyecto </w:t>
      </w:r>
      <w:r>
        <w:rPr>
          <w:rFonts w:cs="Arial"/>
          <w:b/>
          <w:bCs/>
          <w:szCs w:val="20"/>
        </w:rPr>
        <w:t>Space Parking</w:t>
      </w:r>
      <w:r>
        <w:rPr>
          <w:rFonts w:cs="Arial"/>
          <w:szCs w:val="20"/>
        </w:rPr>
        <w:t>.</w:t>
      </w:r>
    </w:p>
    <w:p w14:paraId="0C1AAC72" w14:textId="39CC6F74" w:rsidR="0027525A" w:rsidRDefault="0027525A" w:rsidP="007902ED">
      <w:pPr>
        <w:pStyle w:val="Prrafodelista"/>
        <w:widowControl w:val="0"/>
        <w:numPr>
          <w:ilvl w:val="0"/>
          <w:numId w:val="4"/>
        </w:numPr>
        <w:spacing w:line="256" w:lineRule="auto"/>
        <w:rPr>
          <w:rFonts w:cs="Arial"/>
          <w:szCs w:val="20"/>
        </w:rPr>
      </w:pPr>
      <w:r>
        <w:rPr>
          <w:rFonts w:cs="Arial"/>
          <w:szCs w:val="20"/>
        </w:rPr>
        <w:t>Establecimiento: Forma de referirse al parqueadero.</w:t>
      </w:r>
    </w:p>
    <w:p w14:paraId="72DC8AA2" w14:textId="6AB5F80F" w:rsidR="0027525A" w:rsidRDefault="0027525A" w:rsidP="007902ED">
      <w:pPr>
        <w:pStyle w:val="Prrafodelista"/>
        <w:widowControl w:val="0"/>
        <w:numPr>
          <w:ilvl w:val="0"/>
          <w:numId w:val="4"/>
        </w:numPr>
        <w:spacing w:line="256" w:lineRule="auto"/>
        <w:rPr>
          <w:rFonts w:cs="Arial"/>
          <w:szCs w:val="20"/>
        </w:rPr>
      </w:pPr>
      <w:r w:rsidRPr="0027525A">
        <w:rPr>
          <w:rFonts w:cs="Arial"/>
          <w:szCs w:val="20"/>
        </w:rPr>
        <w:t xml:space="preserve">Space </w:t>
      </w:r>
      <w:r>
        <w:rPr>
          <w:rFonts w:cs="Arial"/>
          <w:szCs w:val="20"/>
        </w:rPr>
        <w:t>U</w:t>
      </w:r>
      <w:r w:rsidRPr="0027525A">
        <w:rPr>
          <w:rFonts w:cs="Arial"/>
          <w:szCs w:val="20"/>
        </w:rPr>
        <w:t>ser: Rol o usuario</w:t>
      </w:r>
      <w:r>
        <w:rPr>
          <w:rFonts w:cs="Arial"/>
          <w:szCs w:val="20"/>
        </w:rPr>
        <w:t xml:space="preserve"> el cual utiliza el aplicativo para buscar un parqueadero para alojar su vehículo.</w:t>
      </w:r>
    </w:p>
    <w:p w14:paraId="61FA454B" w14:textId="0265612D" w:rsidR="0027525A" w:rsidRDefault="0027525A" w:rsidP="007902ED">
      <w:pPr>
        <w:pStyle w:val="Prrafodelista"/>
        <w:widowControl w:val="0"/>
        <w:numPr>
          <w:ilvl w:val="0"/>
          <w:numId w:val="4"/>
        </w:numPr>
        <w:spacing w:line="256" w:lineRule="auto"/>
        <w:rPr>
          <w:rFonts w:cs="Arial"/>
          <w:szCs w:val="20"/>
        </w:rPr>
      </w:pPr>
      <w:r w:rsidRPr="0027525A">
        <w:rPr>
          <w:rFonts w:cs="Arial"/>
          <w:szCs w:val="20"/>
        </w:rPr>
        <w:t>Admin Parking: Rol o usuario el cu</w:t>
      </w:r>
      <w:r>
        <w:rPr>
          <w:rFonts w:cs="Arial"/>
          <w:szCs w:val="20"/>
        </w:rPr>
        <w:t>al utiliza el aplicativo para administrar su parqueadero.</w:t>
      </w:r>
    </w:p>
    <w:bookmarkEnd w:id="8"/>
    <w:p w14:paraId="064DAF0D" w14:textId="2C3A091A" w:rsidR="00067815" w:rsidRDefault="00067815" w:rsidP="00067815">
      <w:pPr>
        <w:widowControl w:val="0"/>
        <w:spacing w:line="256" w:lineRule="auto"/>
        <w:rPr>
          <w:rFonts w:cs="Arial"/>
          <w:szCs w:val="20"/>
        </w:rPr>
      </w:pPr>
    </w:p>
    <w:p w14:paraId="497C03FC" w14:textId="0FEC1838" w:rsidR="00067815" w:rsidRDefault="00067815" w:rsidP="00067815">
      <w:pPr>
        <w:widowControl w:val="0"/>
        <w:spacing w:line="256" w:lineRule="auto"/>
        <w:rPr>
          <w:rFonts w:cs="Arial"/>
          <w:szCs w:val="20"/>
        </w:rPr>
      </w:pPr>
    </w:p>
    <w:p w14:paraId="6F69CFD1" w14:textId="4FB61A71" w:rsidR="00067815" w:rsidRDefault="00067815" w:rsidP="00067815">
      <w:pPr>
        <w:widowControl w:val="0"/>
        <w:spacing w:line="256" w:lineRule="auto"/>
        <w:rPr>
          <w:rFonts w:cs="Arial"/>
          <w:szCs w:val="20"/>
        </w:rPr>
      </w:pPr>
    </w:p>
    <w:p w14:paraId="18214AED" w14:textId="77777777" w:rsidR="00067815" w:rsidRPr="00067815" w:rsidRDefault="00067815" w:rsidP="00067815">
      <w:pPr>
        <w:widowControl w:val="0"/>
        <w:spacing w:line="256" w:lineRule="auto"/>
        <w:rPr>
          <w:rFonts w:cs="Arial"/>
          <w:szCs w:val="20"/>
        </w:rPr>
      </w:pPr>
    </w:p>
    <w:p w14:paraId="4D01E9F4" w14:textId="765C09F6" w:rsidR="0073532D" w:rsidRDefault="009E558F">
      <w:pPr>
        <w:pStyle w:val="Ttulo2"/>
        <w:rPr>
          <w:rFonts w:ascii="Arial" w:eastAsia="Arial" w:hAnsi="Arial" w:cs="Arial"/>
          <w:color w:val="000000"/>
          <w:sz w:val="24"/>
          <w:szCs w:val="24"/>
        </w:rPr>
      </w:pPr>
      <w:bookmarkStart w:id="9" w:name="_Toc126426083"/>
      <w:r>
        <w:rPr>
          <w:rFonts w:ascii="Arial" w:eastAsia="Arial" w:hAnsi="Arial" w:cs="Arial"/>
          <w:color w:val="000000"/>
          <w:sz w:val="24"/>
          <w:szCs w:val="24"/>
        </w:rPr>
        <w:t>1.4 Responsables e involucrados</w:t>
      </w:r>
      <w:bookmarkEnd w:id="9"/>
    </w:p>
    <w:p w14:paraId="5FBF2B98" w14:textId="77777777" w:rsidR="007902ED" w:rsidRDefault="00863E0D" w:rsidP="007902ED">
      <w:pPr>
        <w:widowControl w:val="0"/>
        <w:pBdr>
          <w:top w:val="nil"/>
          <w:left w:val="nil"/>
          <w:bottom w:val="nil"/>
          <w:right w:val="nil"/>
          <w:between w:val="nil"/>
        </w:pBdr>
        <w:tabs>
          <w:tab w:val="left" w:pos="5460"/>
        </w:tabs>
        <w:spacing w:after="120"/>
        <w:ind w:hanging="708"/>
        <w:jc w:val="both"/>
        <w:rPr>
          <w:rFonts w:eastAsia="Arial" w:cs="Arial"/>
          <w:i/>
          <w:color w:val="0000FF"/>
          <w:szCs w:val="20"/>
        </w:rPr>
      </w:pPr>
      <w:r>
        <w:rPr>
          <w:rFonts w:eastAsia="Arial" w:cs="Arial"/>
          <w:i/>
          <w:color w:val="0000FF"/>
          <w:szCs w:val="20"/>
          <w:highlight w:val="white"/>
        </w:rPr>
        <w:tab/>
      </w:r>
    </w:p>
    <w:tbl>
      <w:tblPr>
        <w:tblW w:w="7230" w:type="dxa"/>
        <w:tblInd w:w="764" w:type="dxa"/>
        <w:tblLayout w:type="fixed"/>
        <w:tblLook w:val="04A0" w:firstRow="1" w:lastRow="0" w:firstColumn="1" w:lastColumn="0" w:noHBand="0" w:noVBand="1"/>
      </w:tblPr>
      <w:tblGrid>
        <w:gridCol w:w="3060"/>
        <w:gridCol w:w="2469"/>
        <w:gridCol w:w="1701"/>
      </w:tblGrid>
      <w:tr w:rsidR="007902ED" w14:paraId="5595BE7E" w14:textId="77777777" w:rsidTr="007902ED">
        <w:trPr>
          <w:trHeight w:val="220"/>
        </w:trPr>
        <w:tc>
          <w:tcPr>
            <w:tcW w:w="3060" w:type="dxa"/>
            <w:tcBorders>
              <w:top w:val="single" w:sz="4" w:space="0" w:color="000000"/>
              <w:left w:val="single" w:sz="4" w:space="0" w:color="000000"/>
              <w:bottom w:val="single" w:sz="4" w:space="0" w:color="000000"/>
              <w:right w:val="nil"/>
            </w:tcBorders>
            <w:shd w:val="clear" w:color="auto" w:fill="BFBFBF"/>
            <w:hideMark/>
          </w:tcPr>
          <w:p w14:paraId="43F855B6" w14:textId="77777777" w:rsidR="007902ED" w:rsidRDefault="007902ED">
            <w:pPr>
              <w:spacing w:after="0" w:line="240" w:lineRule="auto"/>
              <w:jc w:val="center"/>
              <w:rPr>
                <w:rFonts w:eastAsia="Arial" w:cs="Arial"/>
                <w:b/>
                <w:color w:val="000000"/>
                <w:szCs w:val="20"/>
              </w:rPr>
            </w:pPr>
            <w:r>
              <w:rPr>
                <w:rFonts w:eastAsia="Arial" w:cs="Arial"/>
                <w:b/>
                <w:color w:val="000000"/>
                <w:szCs w:val="20"/>
              </w:rPr>
              <w:t>Nombre</w:t>
            </w:r>
          </w:p>
        </w:tc>
        <w:tc>
          <w:tcPr>
            <w:tcW w:w="2469" w:type="dxa"/>
            <w:tcBorders>
              <w:top w:val="single" w:sz="4" w:space="0" w:color="000000"/>
              <w:left w:val="single" w:sz="4" w:space="0" w:color="000000"/>
              <w:bottom w:val="single" w:sz="4" w:space="0" w:color="000000"/>
              <w:right w:val="nil"/>
            </w:tcBorders>
            <w:shd w:val="clear" w:color="auto" w:fill="BFBFBF"/>
            <w:hideMark/>
          </w:tcPr>
          <w:p w14:paraId="28FD0BBF" w14:textId="77777777" w:rsidR="007902ED" w:rsidRDefault="007902ED">
            <w:pPr>
              <w:spacing w:after="0" w:line="240" w:lineRule="auto"/>
              <w:jc w:val="center"/>
              <w:rPr>
                <w:rFonts w:eastAsia="Arial" w:cs="Arial"/>
                <w:b/>
                <w:color w:val="000000"/>
                <w:szCs w:val="20"/>
              </w:rPr>
            </w:pPr>
            <w:r>
              <w:rPr>
                <w:rFonts w:eastAsia="Arial" w:cs="Arial"/>
                <w:b/>
                <w:color w:val="00000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hideMark/>
          </w:tcPr>
          <w:p w14:paraId="0EB8760E" w14:textId="77777777" w:rsidR="007902ED" w:rsidRDefault="007902ED">
            <w:pPr>
              <w:spacing w:after="0" w:line="240" w:lineRule="auto"/>
              <w:jc w:val="center"/>
              <w:rPr>
                <w:rFonts w:eastAsia="Arial" w:cs="Arial"/>
                <w:b/>
                <w:color w:val="000000"/>
                <w:szCs w:val="20"/>
              </w:rPr>
            </w:pPr>
            <w:r>
              <w:rPr>
                <w:rFonts w:eastAsia="Arial" w:cs="Arial"/>
                <w:b/>
                <w:color w:val="000000"/>
                <w:szCs w:val="20"/>
              </w:rPr>
              <w:t>Rol</w:t>
            </w:r>
          </w:p>
        </w:tc>
      </w:tr>
      <w:tr w:rsidR="007902ED" w14:paraId="5E11921D" w14:textId="77777777" w:rsidTr="007902ED">
        <w:trPr>
          <w:trHeight w:val="278"/>
        </w:trPr>
        <w:tc>
          <w:tcPr>
            <w:tcW w:w="3060" w:type="dxa"/>
            <w:tcBorders>
              <w:top w:val="nil"/>
              <w:left w:val="single" w:sz="4" w:space="0" w:color="000000"/>
              <w:bottom w:val="single" w:sz="4" w:space="0" w:color="000000"/>
              <w:right w:val="nil"/>
            </w:tcBorders>
            <w:hideMark/>
          </w:tcPr>
          <w:p w14:paraId="28948B53" w14:textId="77777777" w:rsidR="007902ED" w:rsidRDefault="007902ED">
            <w:pPr>
              <w:tabs>
                <w:tab w:val="left" w:pos="426"/>
              </w:tabs>
              <w:spacing w:after="0" w:line="240" w:lineRule="auto"/>
              <w:jc w:val="both"/>
              <w:rPr>
                <w:rFonts w:eastAsia="Arial" w:cs="Arial"/>
                <w:i/>
                <w:szCs w:val="20"/>
              </w:rPr>
            </w:pPr>
            <w:r>
              <w:rPr>
                <w:rFonts w:eastAsia="Arial" w:cs="Arial"/>
                <w:i/>
                <w:szCs w:val="20"/>
              </w:rPr>
              <w:t>Miguel Angel Ibarra Ocampo</w:t>
            </w:r>
          </w:p>
        </w:tc>
        <w:tc>
          <w:tcPr>
            <w:tcW w:w="2469" w:type="dxa"/>
            <w:tcBorders>
              <w:top w:val="nil"/>
              <w:left w:val="single" w:sz="4" w:space="0" w:color="000000"/>
              <w:bottom w:val="single" w:sz="4" w:space="0" w:color="000000"/>
              <w:right w:val="nil"/>
            </w:tcBorders>
            <w:hideMark/>
          </w:tcPr>
          <w:p w14:paraId="65B1A998"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6BC42021"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r w:rsidR="007902ED" w14:paraId="751628BC" w14:textId="77777777" w:rsidTr="007902ED">
        <w:trPr>
          <w:trHeight w:val="268"/>
        </w:trPr>
        <w:tc>
          <w:tcPr>
            <w:tcW w:w="3060" w:type="dxa"/>
            <w:tcBorders>
              <w:top w:val="nil"/>
              <w:left w:val="single" w:sz="4" w:space="0" w:color="000000"/>
              <w:bottom w:val="single" w:sz="4" w:space="0" w:color="000000"/>
              <w:right w:val="nil"/>
            </w:tcBorders>
            <w:hideMark/>
          </w:tcPr>
          <w:p w14:paraId="631F53C0" w14:textId="77777777" w:rsidR="007902ED" w:rsidRDefault="007902ED">
            <w:pPr>
              <w:tabs>
                <w:tab w:val="left" w:pos="426"/>
              </w:tabs>
              <w:spacing w:after="0" w:line="240" w:lineRule="auto"/>
              <w:jc w:val="both"/>
              <w:rPr>
                <w:rFonts w:eastAsia="Arial" w:cs="Arial"/>
                <w:i/>
                <w:szCs w:val="20"/>
              </w:rPr>
            </w:pPr>
            <w:r>
              <w:rPr>
                <w:rFonts w:eastAsia="Arial" w:cs="Arial"/>
                <w:i/>
                <w:szCs w:val="20"/>
              </w:rPr>
              <w:t>Jhon Alexander Moreno Rios</w:t>
            </w:r>
          </w:p>
        </w:tc>
        <w:tc>
          <w:tcPr>
            <w:tcW w:w="2469" w:type="dxa"/>
            <w:tcBorders>
              <w:top w:val="nil"/>
              <w:left w:val="single" w:sz="4" w:space="0" w:color="000000"/>
              <w:bottom w:val="single" w:sz="4" w:space="0" w:color="000000"/>
              <w:right w:val="nil"/>
            </w:tcBorders>
            <w:hideMark/>
          </w:tcPr>
          <w:p w14:paraId="43DCD832"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0A5EE224"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r w:rsidR="007902ED" w14:paraId="1885CB0E" w14:textId="77777777" w:rsidTr="007902ED">
        <w:trPr>
          <w:trHeight w:val="220"/>
        </w:trPr>
        <w:tc>
          <w:tcPr>
            <w:tcW w:w="3060" w:type="dxa"/>
            <w:tcBorders>
              <w:top w:val="nil"/>
              <w:left w:val="single" w:sz="4" w:space="0" w:color="000000"/>
              <w:bottom w:val="single" w:sz="4" w:space="0" w:color="000000"/>
              <w:right w:val="nil"/>
            </w:tcBorders>
            <w:hideMark/>
          </w:tcPr>
          <w:p w14:paraId="6E25B432" w14:textId="77777777" w:rsidR="007902ED" w:rsidRDefault="007902ED">
            <w:pPr>
              <w:tabs>
                <w:tab w:val="left" w:pos="426"/>
              </w:tabs>
              <w:spacing w:after="0" w:line="240" w:lineRule="auto"/>
              <w:jc w:val="both"/>
              <w:rPr>
                <w:rFonts w:eastAsia="Arial" w:cs="Arial"/>
                <w:i/>
                <w:szCs w:val="20"/>
              </w:rPr>
            </w:pPr>
            <w:r>
              <w:rPr>
                <w:rFonts w:eastAsia="Arial" w:cs="Arial"/>
                <w:i/>
                <w:szCs w:val="20"/>
              </w:rPr>
              <w:t>Santiago Quesada Marulanda</w:t>
            </w:r>
          </w:p>
        </w:tc>
        <w:tc>
          <w:tcPr>
            <w:tcW w:w="2469" w:type="dxa"/>
            <w:tcBorders>
              <w:top w:val="nil"/>
              <w:left w:val="single" w:sz="4" w:space="0" w:color="000000"/>
              <w:bottom w:val="single" w:sz="4" w:space="0" w:color="000000"/>
              <w:right w:val="nil"/>
            </w:tcBorders>
            <w:hideMark/>
          </w:tcPr>
          <w:p w14:paraId="377EE4C4"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1A1AFDC2"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bl>
    <w:p w14:paraId="5404503B" w14:textId="48116E3E" w:rsidR="0073532D" w:rsidRDefault="0073532D" w:rsidP="007902ED">
      <w:pPr>
        <w:widowControl w:val="0"/>
        <w:pBdr>
          <w:top w:val="nil"/>
          <w:left w:val="nil"/>
          <w:bottom w:val="nil"/>
          <w:right w:val="nil"/>
          <w:between w:val="nil"/>
        </w:pBdr>
        <w:tabs>
          <w:tab w:val="left" w:pos="5460"/>
        </w:tabs>
        <w:spacing w:after="120"/>
        <w:ind w:hanging="708"/>
        <w:jc w:val="both"/>
        <w:rPr>
          <w:rFonts w:eastAsia="Arial" w:cs="Arial"/>
          <w:i/>
          <w:color w:val="0000FF"/>
          <w:szCs w:val="20"/>
        </w:rPr>
      </w:pPr>
    </w:p>
    <w:p w14:paraId="4486CCD0" w14:textId="0C248ADD" w:rsidR="0073532D" w:rsidRDefault="009E558F">
      <w:pPr>
        <w:pStyle w:val="Ttulo2"/>
        <w:rPr>
          <w:rFonts w:ascii="Arial" w:eastAsia="Arial" w:hAnsi="Arial" w:cs="Arial"/>
          <w:color w:val="000000"/>
          <w:sz w:val="24"/>
          <w:szCs w:val="24"/>
        </w:rPr>
      </w:pPr>
      <w:bookmarkStart w:id="10" w:name="_Toc126426084"/>
      <w:r>
        <w:rPr>
          <w:rFonts w:ascii="Arial" w:eastAsia="Arial" w:hAnsi="Arial" w:cs="Arial"/>
          <w:color w:val="000000"/>
          <w:sz w:val="24"/>
          <w:szCs w:val="24"/>
        </w:rPr>
        <w:t>1.5 Referencias (bibliografía o web grafía)</w:t>
      </w:r>
      <w:bookmarkEnd w:id="10"/>
    </w:p>
    <w:p w14:paraId="44060583" w14:textId="77777777" w:rsidR="007902ED" w:rsidRDefault="007902ED" w:rsidP="007902ED">
      <w:pPr>
        <w:jc w:val="both"/>
        <w:rPr>
          <w:rFonts w:eastAsia="Arial" w:cs="Arial"/>
          <w:szCs w:val="20"/>
        </w:rPr>
      </w:pPr>
      <w:r>
        <w:rPr>
          <w:rFonts w:eastAsia="Arial" w:cs="Arial"/>
          <w:szCs w:val="20"/>
        </w:rPr>
        <w:t>N.A</w:t>
      </w:r>
    </w:p>
    <w:p w14:paraId="07E8AE00" w14:textId="60984571" w:rsidR="0073532D" w:rsidRDefault="009E558F">
      <w:pPr>
        <w:pStyle w:val="Ttulo1"/>
        <w:rPr>
          <w:rFonts w:ascii="Arial" w:eastAsia="Arial" w:hAnsi="Arial" w:cs="Arial"/>
          <w:b/>
          <w:color w:val="000000"/>
          <w:sz w:val="24"/>
          <w:szCs w:val="24"/>
        </w:rPr>
      </w:pPr>
      <w:bookmarkStart w:id="11" w:name="_Toc126426085"/>
      <w:r>
        <w:rPr>
          <w:rFonts w:ascii="Arial" w:eastAsia="Arial" w:hAnsi="Arial" w:cs="Arial"/>
          <w:b/>
          <w:color w:val="000000"/>
          <w:sz w:val="24"/>
          <w:szCs w:val="24"/>
        </w:rPr>
        <w:t>2. Descripción general</w:t>
      </w:r>
      <w:bookmarkEnd w:id="11"/>
    </w:p>
    <w:p w14:paraId="69AB25D3" w14:textId="77777777" w:rsidR="007902ED" w:rsidRDefault="007902ED" w:rsidP="007902ED">
      <w:pPr>
        <w:rPr>
          <w:rFonts w:cs="Arial"/>
          <w:szCs w:val="20"/>
        </w:rPr>
      </w:pPr>
      <w:r>
        <w:rPr>
          <w:rFonts w:cs="Arial"/>
          <w:szCs w:val="20"/>
        </w:rPr>
        <w:t xml:space="preserve">Durante mucho tiempo la administración de los parqueaderos se ha realizado mediante papeleo, además de lo complicado que es para los clientes llegar a un parqueadero y no saber si hay disponibilidad. </w:t>
      </w:r>
    </w:p>
    <w:p w14:paraId="65D6F614" w14:textId="77777777" w:rsidR="007902ED" w:rsidRDefault="007902ED" w:rsidP="007902ED">
      <w:pPr>
        <w:rPr>
          <w:rFonts w:cs="Arial"/>
          <w:szCs w:val="20"/>
        </w:rPr>
      </w:pPr>
      <w:r>
        <w:rPr>
          <w:rFonts w:cs="Arial"/>
          <w:szCs w:val="20"/>
        </w:rPr>
        <w:t xml:space="preserve">Por este motivo se decidió enfocarnos en una solución para este problema, </w:t>
      </w:r>
      <w:bookmarkStart w:id="12" w:name="_Hlk121069023"/>
      <w:r>
        <w:rPr>
          <w:rFonts w:cs="Arial"/>
          <w:szCs w:val="20"/>
        </w:rPr>
        <w:t>la cual consiste en un aplicativo web donde los administradores de los parqueaderos podrán gestionar sus espacios y sus clientes podrán visualizar distintos parqueaderos, su disponibilidad y horarios.</w:t>
      </w:r>
      <w:bookmarkEnd w:id="12"/>
    </w:p>
    <w:p w14:paraId="4CACE355" w14:textId="77777777" w:rsidR="007902ED" w:rsidRPr="007902ED" w:rsidRDefault="007902ED" w:rsidP="007902ED"/>
    <w:p w14:paraId="0467F133" w14:textId="0135E5D3" w:rsidR="0073532D" w:rsidRDefault="009E558F">
      <w:pPr>
        <w:pStyle w:val="Ttulo2"/>
        <w:rPr>
          <w:rFonts w:ascii="Arial" w:eastAsia="Arial" w:hAnsi="Arial" w:cs="Arial"/>
          <w:color w:val="000000"/>
          <w:sz w:val="24"/>
          <w:szCs w:val="24"/>
        </w:rPr>
      </w:pPr>
      <w:bookmarkStart w:id="13" w:name="_Toc126426086"/>
      <w:r>
        <w:rPr>
          <w:rFonts w:ascii="Arial" w:eastAsia="Arial" w:hAnsi="Arial" w:cs="Arial"/>
          <w:color w:val="000000"/>
          <w:sz w:val="24"/>
          <w:szCs w:val="24"/>
        </w:rPr>
        <w:t>2.1 Perspectiva del producto</w:t>
      </w:r>
      <w:bookmarkEnd w:id="13"/>
    </w:p>
    <w:p w14:paraId="6A224D73" w14:textId="47A67D02" w:rsidR="000103D3" w:rsidRDefault="00F861D5" w:rsidP="00F861D5">
      <w:pPr>
        <w:rPr>
          <w:rFonts w:cs="Arial"/>
          <w:szCs w:val="20"/>
        </w:rPr>
      </w:pPr>
      <w:r w:rsidRPr="0086720F">
        <w:rPr>
          <w:rFonts w:cs="Arial"/>
          <w:szCs w:val="20"/>
        </w:rPr>
        <w:t>El TecnoTeam plantea este aplicativo web con el fin de darle visibilidad a un negocio tan frecuente y solicitado, como lo son los parqueaderos en la ciudad de Armenia</w:t>
      </w:r>
      <w:r w:rsidR="00735ECB" w:rsidRPr="0086720F">
        <w:rPr>
          <w:rFonts w:cs="Arial"/>
          <w:szCs w:val="20"/>
        </w:rPr>
        <w:t xml:space="preserve">, Quindío, dicho aplicativo tiene como propósito dar a conocer distintos parqueaderos de la ciudad, para que los clientes con lo que puedan observar a través del aplicativo se puedan decidir por un lugar seguro y confiable </w:t>
      </w:r>
      <w:r w:rsidR="00A8063E">
        <w:rPr>
          <w:rFonts w:cs="Arial"/>
          <w:szCs w:val="20"/>
        </w:rPr>
        <w:t xml:space="preserve">en el cual </w:t>
      </w:r>
      <w:r w:rsidR="00735ECB" w:rsidRPr="0086720F">
        <w:rPr>
          <w:rFonts w:cs="Arial"/>
          <w:szCs w:val="20"/>
        </w:rPr>
        <w:t>dejar sus vehículos.</w:t>
      </w:r>
    </w:p>
    <w:p w14:paraId="591694A9" w14:textId="5251F68D" w:rsidR="00CB60F7" w:rsidRDefault="00CB60F7" w:rsidP="00F861D5">
      <w:pPr>
        <w:rPr>
          <w:rFonts w:cs="Arial"/>
          <w:szCs w:val="20"/>
        </w:rPr>
      </w:pPr>
    </w:p>
    <w:p w14:paraId="2D6C734A" w14:textId="09651FE2" w:rsidR="00CB60F7" w:rsidRDefault="00CB60F7" w:rsidP="00F861D5">
      <w:pPr>
        <w:rPr>
          <w:rFonts w:cs="Arial"/>
          <w:szCs w:val="20"/>
        </w:rPr>
      </w:pPr>
    </w:p>
    <w:p w14:paraId="0784E7EA" w14:textId="3ABDD6CE" w:rsidR="00CB60F7" w:rsidRDefault="00CB60F7" w:rsidP="00F861D5">
      <w:pPr>
        <w:rPr>
          <w:rFonts w:cs="Arial"/>
          <w:szCs w:val="20"/>
        </w:rPr>
      </w:pPr>
    </w:p>
    <w:p w14:paraId="1FE674E1" w14:textId="1FD4301D" w:rsidR="00CB60F7" w:rsidRDefault="00CB60F7" w:rsidP="00F861D5">
      <w:pPr>
        <w:rPr>
          <w:rFonts w:cs="Arial"/>
          <w:szCs w:val="20"/>
        </w:rPr>
      </w:pPr>
    </w:p>
    <w:p w14:paraId="2A469C15" w14:textId="187F1685" w:rsidR="00CB60F7" w:rsidRDefault="00CB60F7" w:rsidP="00F861D5">
      <w:pPr>
        <w:rPr>
          <w:rFonts w:cs="Arial"/>
          <w:szCs w:val="20"/>
        </w:rPr>
      </w:pPr>
    </w:p>
    <w:p w14:paraId="5E8FB3F2" w14:textId="1353391D" w:rsidR="00CB60F7" w:rsidRDefault="00CB60F7" w:rsidP="00F861D5">
      <w:pPr>
        <w:rPr>
          <w:rFonts w:cs="Arial"/>
          <w:szCs w:val="20"/>
        </w:rPr>
      </w:pPr>
    </w:p>
    <w:p w14:paraId="7AC2BEAF" w14:textId="2C502483" w:rsidR="00CB60F7" w:rsidRDefault="00CB60F7" w:rsidP="00F861D5">
      <w:pPr>
        <w:rPr>
          <w:rFonts w:cs="Arial"/>
          <w:szCs w:val="20"/>
        </w:rPr>
      </w:pPr>
    </w:p>
    <w:p w14:paraId="19957AE7" w14:textId="77777777" w:rsidR="004E5FFB" w:rsidRPr="0086720F" w:rsidRDefault="004E5FFB" w:rsidP="00F861D5">
      <w:pPr>
        <w:rPr>
          <w:rFonts w:cs="Arial"/>
          <w:szCs w:val="20"/>
        </w:rPr>
      </w:pPr>
    </w:p>
    <w:p w14:paraId="7896A6B6" w14:textId="157C2E15" w:rsidR="0073532D" w:rsidRDefault="009E558F">
      <w:pPr>
        <w:pStyle w:val="Ttulo3"/>
        <w:rPr>
          <w:rFonts w:eastAsia="Arial" w:cs="Arial"/>
          <w:color w:val="000000"/>
          <w:sz w:val="24"/>
          <w:szCs w:val="24"/>
        </w:rPr>
      </w:pPr>
      <w:bookmarkStart w:id="14" w:name="_Toc126426087"/>
      <w:r>
        <w:rPr>
          <w:rFonts w:eastAsia="Arial" w:cs="Arial"/>
          <w:color w:val="000000"/>
          <w:sz w:val="24"/>
          <w:szCs w:val="24"/>
        </w:rPr>
        <w:lastRenderedPageBreak/>
        <w:t>2.1.1 Interfaces del usuario</w:t>
      </w:r>
      <w:bookmarkEnd w:id="14"/>
    </w:p>
    <w:p w14:paraId="5800A894" w14:textId="77777777" w:rsidR="004E5FFB" w:rsidRPr="004E5FFB" w:rsidRDefault="004E5FFB" w:rsidP="004E5FFB"/>
    <w:p w14:paraId="2D4014B4" w14:textId="6C9774B5" w:rsidR="00735ECB" w:rsidRDefault="00735ECB" w:rsidP="00DE6456">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Página de Inicio (Usuario no registrado)</w:t>
      </w:r>
      <w:r>
        <w:rPr>
          <w:rFonts w:eastAsia="Arial" w:cs="Arial"/>
          <w:color w:val="000000"/>
          <w:szCs w:val="20"/>
        </w:rPr>
        <w:t xml:space="preserve">: </w:t>
      </w:r>
      <w:r w:rsidR="00F20851">
        <w:rPr>
          <w:rFonts w:eastAsia="Arial" w:cs="Arial"/>
          <w:color w:val="000000"/>
          <w:szCs w:val="20"/>
        </w:rPr>
        <w:t>En esta interfaz el usuario podrá ver información acerca de lo que hace el aplicativo y podrá acceder a las opciones de crear cuenta e iniciar sesión.</w:t>
      </w:r>
    </w:p>
    <w:p w14:paraId="13B9426A" w14:textId="45CDE275" w:rsidR="00F20851" w:rsidRPr="00F20851" w:rsidRDefault="00541223" w:rsidP="00F20851">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Crear Cuenta (Space User)</w:t>
      </w:r>
      <w:r>
        <w:rPr>
          <w:rFonts w:eastAsia="Arial" w:cs="Arial"/>
          <w:color w:val="000000"/>
          <w:szCs w:val="20"/>
        </w:rPr>
        <w:t>:</w:t>
      </w:r>
      <w:r w:rsidR="00F20851" w:rsidRPr="00F20851">
        <w:rPr>
          <w:rFonts w:eastAsia="Arial" w:cs="Arial"/>
          <w:color w:val="000000"/>
          <w:szCs w:val="20"/>
        </w:rPr>
        <w:t xml:space="preserve"> </w:t>
      </w:r>
      <w:r w:rsidR="00F20851">
        <w:rPr>
          <w:rFonts w:eastAsia="Arial" w:cs="Arial"/>
          <w:color w:val="000000"/>
          <w:szCs w:val="20"/>
        </w:rPr>
        <w:t>En este caso si el usuario selecciona el tipo de cuenta Space User será para buscar un parqueadero en el cual realizar reservas y alojar sus vehículos.</w:t>
      </w:r>
    </w:p>
    <w:p w14:paraId="34ECB0AF" w14:textId="59DC53A7" w:rsidR="00F20851" w:rsidRDefault="00541223" w:rsidP="00F20851">
      <w:pPr>
        <w:pBdr>
          <w:top w:val="nil"/>
          <w:left w:val="nil"/>
          <w:bottom w:val="nil"/>
          <w:right w:val="nil"/>
          <w:between w:val="nil"/>
        </w:pBdr>
        <w:spacing w:after="0" w:line="276" w:lineRule="auto"/>
        <w:ind w:left="720"/>
        <w:rPr>
          <w:rFonts w:eastAsia="Arial" w:cs="Arial"/>
          <w:color w:val="000000"/>
          <w:szCs w:val="20"/>
        </w:rPr>
      </w:pPr>
      <w:r>
        <w:rPr>
          <w:rFonts w:eastAsia="Arial" w:cs="Arial"/>
          <w:color w:val="000000"/>
          <w:szCs w:val="20"/>
        </w:rPr>
        <w:t xml:space="preserve"> En esta interfaz se pedirá información personal y acerca del vehículo o vehículos que el usuario desee registrar.</w:t>
      </w:r>
    </w:p>
    <w:p w14:paraId="11AD7BA5" w14:textId="074880B7" w:rsidR="00F20851" w:rsidRDefault="00541223" w:rsidP="00F20851">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Crear Cuenta (Admin Parking)</w:t>
      </w:r>
      <w:r>
        <w:rPr>
          <w:rFonts w:eastAsia="Arial" w:cs="Arial"/>
          <w:color w:val="000000"/>
          <w:szCs w:val="20"/>
        </w:rPr>
        <w:t>:</w:t>
      </w:r>
      <w:r w:rsidR="00F20851" w:rsidRPr="00F20851">
        <w:rPr>
          <w:rFonts w:eastAsia="Arial" w:cs="Arial"/>
          <w:color w:val="000000"/>
          <w:szCs w:val="20"/>
        </w:rPr>
        <w:t xml:space="preserve"> </w:t>
      </w:r>
      <w:r w:rsidR="00F20851">
        <w:rPr>
          <w:rFonts w:eastAsia="Arial" w:cs="Arial"/>
          <w:color w:val="000000"/>
          <w:szCs w:val="20"/>
        </w:rPr>
        <w:t>En este caso si el usuario selecciona el tipo de cuenta Admin Parking será para registrar su parqueadero en el aplicativo, gestionar sus registros y publicarlo para que pueda ser visto para los clientes.</w:t>
      </w:r>
    </w:p>
    <w:p w14:paraId="6EA1506E" w14:textId="33BDC14D" w:rsidR="00541223" w:rsidRPr="00F20851" w:rsidRDefault="00541223" w:rsidP="00F20851">
      <w:pPr>
        <w:pBdr>
          <w:top w:val="nil"/>
          <w:left w:val="nil"/>
          <w:bottom w:val="nil"/>
          <w:right w:val="nil"/>
          <w:between w:val="nil"/>
        </w:pBdr>
        <w:spacing w:after="0" w:line="276" w:lineRule="auto"/>
        <w:ind w:left="720"/>
        <w:rPr>
          <w:rFonts w:eastAsia="Arial" w:cs="Arial"/>
          <w:color w:val="000000"/>
          <w:szCs w:val="20"/>
        </w:rPr>
      </w:pPr>
      <w:r w:rsidRPr="00F20851">
        <w:rPr>
          <w:rFonts w:eastAsia="Arial" w:cs="Arial"/>
          <w:color w:val="000000"/>
          <w:szCs w:val="20"/>
        </w:rPr>
        <w:t>En esta interfaz se pedirá información personal, además de la información del parqueadero donde se verifique la validez y legalidad del establecimiento.</w:t>
      </w:r>
    </w:p>
    <w:p w14:paraId="3BD0829A" w14:textId="3D39B05A" w:rsidR="00DE6456" w:rsidRPr="00DE6456" w:rsidRDefault="00DE6456" w:rsidP="00DE6456">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Inicio de Sesión</w:t>
      </w:r>
      <w:r>
        <w:rPr>
          <w:rFonts w:eastAsia="Arial" w:cs="Arial"/>
          <w:color w:val="000000"/>
          <w:szCs w:val="20"/>
        </w:rPr>
        <w:t>: En esta se presentará el inicio de sesión en donde el usuario podrá verificar sus credenciales y acceder al sistema.</w:t>
      </w:r>
    </w:p>
    <w:p w14:paraId="588F092A" w14:textId="7B3981A9" w:rsidR="00541223" w:rsidRDefault="002B5FA1" w:rsidP="00541223">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Home</w:t>
      </w:r>
      <w:r w:rsidR="00541223">
        <w:rPr>
          <w:rFonts w:eastAsia="Arial" w:cs="Arial"/>
          <w:b/>
          <w:color w:val="000000"/>
          <w:szCs w:val="20"/>
        </w:rPr>
        <w:t xml:space="preserve"> (Space User)</w:t>
      </w:r>
      <w:r w:rsidR="00541223">
        <w:rPr>
          <w:rFonts w:eastAsia="Arial" w:cs="Arial"/>
          <w:color w:val="000000"/>
          <w:szCs w:val="20"/>
        </w:rPr>
        <w:t xml:space="preserve">: En esta interfaz se </w:t>
      </w:r>
      <w:r w:rsidR="0086720F">
        <w:rPr>
          <w:rFonts w:eastAsia="Arial" w:cs="Arial"/>
          <w:color w:val="000000"/>
          <w:szCs w:val="20"/>
        </w:rPr>
        <w:t>presentarán</w:t>
      </w:r>
      <w:r w:rsidR="00541223">
        <w:rPr>
          <w:rFonts w:eastAsia="Arial" w:cs="Arial"/>
          <w:color w:val="000000"/>
          <w:szCs w:val="20"/>
        </w:rPr>
        <w:t xml:space="preserve"> los establecimientos disponibles para el cliente, además de las opciones de perfil </w:t>
      </w:r>
    </w:p>
    <w:p w14:paraId="5F968A2F" w14:textId="528BECB6" w:rsidR="00735ECB" w:rsidRDefault="0086720F"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Perfil (Space User):</w:t>
      </w:r>
      <w:r>
        <w:rPr>
          <w:rFonts w:eastAsia="Arial" w:cs="Arial"/>
          <w:color w:val="000000"/>
          <w:szCs w:val="20"/>
        </w:rPr>
        <w:t xml:space="preserve"> Esta ventana permitirá al usuario ver su información y la de su vehículo, además de poder </w:t>
      </w:r>
      <w:r w:rsidR="00B85408">
        <w:rPr>
          <w:rFonts w:eastAsia="Arial" w:cs="Arial"/>
          <w:color w:val="000000"/>
          <w:szCs w:val="20"/>
        </w:rPr>
        <w:t>actualizar</w:t>
      </w:r>
      <w:r>
        <w:rPr>
          <w:rFonts w:eastAsia="Arial" w:cs="Arial"/>
          <w:color w:val="000000"/>
          <w:szCs w:val="20"/>
        </w:rPr>
        <w:t xml:space="preserve"> y eliminar dicha información </w:t>
      </w:r>
    </w:p>
    <w:p w14:paraId="28B7788A" w14:textId="0A84F89B" w:rsidR="0086720F" w:rsidRPr="0045327A" w:rsidRDefault="0086720F"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Información establecimiento (Space User): </w:t>
      </w:r>
      <w:r>
        <w:rPr>
          <w:rFonts w:eastAsia="Arial" w:cs="Arial"/>
          <w:bCs/>
          <w:color w:val="000000"/>
          <w:szCs w:val="20"/>
        </w:rPr>
        <w:t xml:space="preserve">Si en la </w:t>
      </w:r>
      <w:r w:rsidR="00B85408">
        <w:rPr>
          <w:rFonts w:eastAsia="Arial" w:cs="Arial"/>
          <w:bCs/>
          <w:color w:val="000000"/>
          <w:szCs w:val="20"/>
        </w:rPr>
        <w:t>página</w:t>
      </w:r>
      <w:r>
        <w:rPr>
          <w:rFonts w:eastAsia="Arial" w:cs="Arial"/>
          <w:bCs/>
          <w:color w:val="000000"/>
          <w:szCs w:val="20"/>
        </w:rPr>
        <w:t xml:space="preserve"> de inicio el usuario da </w:t>
      </w:r>
      <w:r w:rsidR="000103D3">
        <w:rPr>
          <w:rFonts w:eastAsia="Arial" w:cs="Arial"/>
          <w:bCs/>
          <w:color w:val="000000"/>
          <w:szCs w:val="20"/>
        </w:rPr>
        <w:t>clic</w:t>
      </w:r>
      <w:r>
        <w:rPr>
          <w:rFonts w:eastAsia="Arial" w:cs="Arial"/>
          <w:bCs/>
          <w:color w:val="000000"/>
          <w:szCs w:val="20"/>
        </w:rPr>
        <w:t xml:space="preserve"> en un establecimiento, se abrirá una ventana con información acerca de este, disponibilidad, ubicación y una opción para reservar un lugar para el vehículo</w:t>
      </w:r>
      <w:r w:rsidR="0045327A">
        <w:rPr>
          <w:rFonts w:eastAsia="Arial" w:cs="Arial"/>
          <w:bCs/>
          <w:color w:val="000000"/>
          <w:szCs w:val="20"/>
        </w:rPr>
        <w:t>.</w:t>
      </w:r>
    </w:p>
    <w:p w14:paraId="6891AA93" w14:textId="496731E7" w:rsidR="0045327A" w:rsidRPr="00DB572A" w:rsidRDefault="002B5FA1"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Home</w:t>
      </w:r>
      <w:r w:rsidR="0045327A">
        <w:rPr>
          <w:rFonts w:eastAsia="Arial" w:cs="Arial"/>
          <w:b/>
          <w:color w:val="000000"/>
          <w:szCs w:val="20"/>
        </w:rPr>
        <w:t xml:space="preserve"> (Admin Parking) </w:t>
      </w:r>
      <w:r w:rsidR="0045327A">
        <w:rPr>
          <w:rFonts w:eastAsia="Arial" w:cs="Arial"/>
          <w:bCs/>
          <w:color w:val="000000"/>
          <w:szCs w:val="20"/>
        </w:rPr>
        <w:t>Aquí el administrador podrá observar la disponibilidad de su parqueadero, visualizar las reservas realizadas por los clientes</w:t>
      </w:r>
      <w:r w:rsidR="00DB572A">
        <w:rPr>
          <w:rFonts w:eastAsia="Arial" w:cs="Arial"/>
          <w:bCs/>
          <w:color w:val="000000"/>
          <w:szCs w:val="20"/>
        </w:rPr>
        <w:t>.</w:t>
      </w:r>
    </w:p>
    <w:p w14:paraId="16F241D6" w14:textId="50621628" w:rsidR="00DB572A" w:rsidRPr="00617664" w:rsidRDefault="00DB572A"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Mapa de Disponibilidad (Admin Parking) </w:t>
      </w:r>
      <w:r>
        <w:rPr>
          <w:rFonts w:eastAsia="Arial" w:cs="Arial"/>
          <w:bCs/>
          <w:color w:val="000000"/>
          <w:szCs w:val="20"/>
        </w:rPr>
        <w:t>Desde aquí el administrador podrá confirmar las reservas y observar la disponibilidad de su establecimiento, además en caso de que un automóvil sin reserva llegue al parqueadero, este podrá cambiar el espacio que el nuevo auto ocupara, de disponible a ocupado.</w:t>
      </w:r>
    </w:p>
    <w:p w14:paraId="52668996" w14:textId="3A0629E3" w:rsidR="0045327A" w:rsidRPr="0045327A" w:rsidRDefault="0045327A"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Perfil (Admin Parking) </w:t>
      </w:r>
      <w:r>
        <w:rPr>
          <w:rFonts w:eastAsia="Arial" w:cs="Arial"/>
          <w:bCs/>
          <w:color w:val="000000"/>
          <w:szCs w:val="20"/>
        </w:rPr>
        <w:t>En esta interfaz el administrador podrá ver la observación de su parqueadero y actualizar sus datos y los del establecimiento, disponibilidad, ubicación horarios.</w:t>
      </w:r>
    </w:p>
    <w:p w14:paraId="332BA897" w14:textId="0EADF23E" w:rsidR="0073532D" w:rsidRDefault="009E558F">
      <w:pPr>
        <w:pStyle w:val="Ttulo3"/>
        <w:rPr>
          <w:rFonts w:eastAsia="Arial" w:cs="Arial"/>
          <w:color w:val="000000"/>
          <w:sz w:val="24"/>
          <w:szCs w:val="24"/>
        </w:rPr>
      </w:pPr>
      <w:bookmarkStart w:id="15" w:name="_Toc126426088"/>
      <w:r>
        <w:rPr>
          <w:rFonts w:eastAsia="Arial" w:cs="Arial"/>
          <w:color w:val="000000"/>
          <w:sz w:val="24"/>
          <w:szCs w:val="24"/>
        </w:rPr>
        <w:lastRenderedPageBreak/>
        <w:t>2.1.2 Mapa de Navegación</w:t>
      </w:r>
      <w:bookmarkEnd w:id="15"/>
    </w:p>
    <w:p w14:paraId="092C39B3" w14:textId="3DA341A3" w:rsidR="00BA19EB" w:rsidRDefault="00D00402">
      <w:pPr>
        <w:pBdr>
          <w:top w:val="nil"/>
          <w:left w:val="nil"/>
          <w:bottom w:val="nil"/>
          <w:right w:val="nil"/>
          <w:between w:val="nil"/>
        </w:pBdr>
        <w:spacing w:after="0" w:line="360" w:lineRule="auto"/>
        <w:jc w:val="both"/>
        <w:rPr>
          <w:rFonts w:eastAsia="Arial" w:cs="Arial"/>
          <w:i/>
          <w:color w:val="0000FF"/>
          <w:szCs w:val="20"/>
        </w:rPr>
      </w:pPr>
      <w:r>
        <w:rPr>
          <w:noProof/>
        </w:rPr>
        <w:drawing>
          <wp:inline distT="0" distB="0" distL="0" distR="0" wp14:anchorId="0EA7B6A7" wp14:editId="44AF8378">
            <wp:extent cx="5932748" cy="427939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635" cy="4285081"/>
                    </a:xfrm>
                    <a:prstGeom prst="rect">
                      <a:avLst/>
                    </a:prstGeom>
                    <a:noFill/>
                    <a:ln>
                      <a:noFill/>
                    </a:ln>
                  </pic:spPr>
                </pic:pic>
              </a:graphicData>
            </a:graphic>
          </wp:inline>
        </w:drawing>
      </w:r>
    </w:p>
    <w:p w14:paraId="420FEF46" w14:textId="785B385A" w:rsidR="0081010C" w:rsidRDefault="0081010C">
      <w:pPr>
        <w:pBdr>
          <w:top w:val="nil"/>
          <w:left w:val="nil"/>
          <w:bottom w:val="nil"/>
          <w:right w:val="nil"/>
          <w:between w:val="nil"/>
        </w:pBdr>
        <w:spacing w:after="0" w:line="360" w:lineRule="auto"/>
        <w:jc w:val="both"/>
        <w:rPr>
          <w:rFonts w:eastAsia="Arial" w:cs="Arial"/>
          <w:i/>
          <w:color w:val="0000FF"/>
          <w:szCs w:val="20"/>
        </w:rPr>
      </w:pPr>
    </w:p>
    <w:p w14:paraId="5E8DD26C" w14:textId="2E8E9130" w:rsidR="0081010C" w:rsidRDefault="0081010C">
      <w:pPr>
        <w:pBdr>
          <w:top w:val="nil"/>
          <w:left w:val="nil"/>
          <w:bottom w:val="nil"/>
          <w:right w:val="nil"/>
          <w:between w:val="nil"/>
        </w:pBdr>
        <w:spacing w:after="0" w:line="360" w:lineRule="auto"/>
        <w:jc w:val="both"/>
        <w:rPr>
          <w:rFonts w:eastAsia="Arial" w:cs="Arial"/>
          <w:i/>
          <w:color w:val="0000FF"/>
          <w:szCs w:val="20"/>
        </w:rPr>
      </w:pPr>
    </w:p>
    <w:p w14:paraId="2E649CB4" w14:textId="66EE025E" w:rsidR="0081010C" w:rsidRDefault="0081010C">
      <w:pPr>
        <w:pBdr>
          <w:top w:val="nil"/>
          <w:left w:val="nil"/>
          <w:bottom w:val="nil"/>
          <w:right w:val="nil"/>
          <w:between w:val="nil"/>
        </w:pBdr>
        <w:spacing w:after="0" w:line="360" w:lineRule="auto"/>
        <w:jc w:val="both"/>
        <w:rPr>
          <w:rFonts w:eastAsia="Arial" w:cs="Arial"/>
          <w:i/>
          <w:color w:val="0000FF"/>
          <w:szCs w:val="20"/>
        </w:rPr>
      </w:pPr>
    </w:p>
    <w:p w14:paraId="53DDB9DF" w14:textId="77777777" w:rsidR="0081010C" w:rsidRDefault="0081010C">
      <w:pPr>
        <w:pBdr>
          <w:top w:val="nil"/>
          <w:left w:val="nil"/>
          <w:bottom w:val="nil"/>
          <w:right w:val="nil"/>
          <w:between w:val="nil"/>
        </w:pBdr>
        <w:spacing w:after="0" w:line="360" w:lineRule="auto"/>
        <w:jc w:val="both"/>
        <w:rPr>
          <w:rFonts w:eastAsia="Arial" w:cs="Arial"/>
          <w:i/>
          <w:color w:val="0000FF"/>
          <w:szCs w:val="20"/>
        </w:rPr>
      </w:pPr>
    </w:p>
    <w:p w14:paraId="79ACACE5" w14:textId="5A85DD42" w:rsidR="0073532D" w:rsidRDefault="009E558F">
      <w:pPr>
        <w:pStyle w:val="Ttulo2"/>
        <w:rPr>
          <w:rFonts w:ascii="Arial" w:eastAsia="Arial" w:hAnsi="Arial" w:cs="Arial"/>
          <w:color w:val="000000"/>
          <w:sz w:val="24"/>
          <w:szCs w:val="24"/>
        </w:rPr>
      </w:pPr>
      <w:bookmarkStart w:id="16" w:name="_Toc126426089"/>
      <w:r>
        <w:rPr>
          <w:rFonts w:ascii="Arial" w:eastAsia="Arial" w:hAnsi="Arial" w:cs="Arial"/>
          <w:color w:val="000000"/>
          <w:sz w:val="24"/>
          <w:szCs w:val="24"/>
        </w:rPr>
        <w:t>2.2. Características del producto</w:t>
      </w:r>
      <w:bookmarkEnd w:id="16"/>
    </w:p>
    <w:p w14:paraId="6CB8DB0C" w14:textId="00AE5F30" w:rsidR="005E4C45" w:rsidRPr="005E4C45" w:rsidRDefault="005E4C45" w:rsidP="005E4C45">
      <w:pPr>
        <w:numPr>
          <w:ilvl w:val="0"/>
          <w:numId w:val="6"/>
        </w:numPr>
        <w:pBdr>
          <w:top w:val="nil"/>
          <w:left w:val="nil"/>
          <w:bottom w:val="nil"/>
          <w:right w:val="nil"/>
          <w:between w:val="nil"/>
        </w:pBdr>
        <w:spacing w:after="0"/>
      </w:pPr>
      <w:r>
        <w:rPr>
          <w:rFonts w:eastAsia="Arial" w:cs="Arial"/>
          <w:color w:val="000000"/>
          <w:szCs w:val="20"/>
        </w:rPr>
        <w:t>El lenguaje empleado para este proyecto será JavaScript para el frontend y Python para el backend</w:t>
      </w:r>
    </w:p>
    <w:p w14:paraId="4BBC7831" w14:textId="76809D4E" w:rsidR="005E4C45" w:rsidRPr="00B43460" w:rsidRDefault="005E4C45" w:rsidP="005E4C45">
      <w:pPr>
        <w:numPr>
          <w:ilvl w:val="0"/>
          <w:numId w:val="6"/>
        </w:numPr>
        <w:pBdr>
          <w:top w:val="nil"/>
          <w:left w:val="nil"/>
          <w:bottom w:val="nil"/>
          <w:right w:val="nil"/>
          <w:between w:val="nil"/>
        </w:pBdr>
      </w:pPr>
      <w:r>
        <w:rPr>
          <w:rFonts w:eastAsia="Arial" w:cs="Arial"/>
          <w:color w:val="000000"/>
          <w:szCs w:val="20"/>
        </w:rPr>
        <w:t>Este aplicativo web será cliente-servidor, es decir, habrá interacción entre nuestro aplicativo y los usuarios que deseen acceder a él.</w:t>
      </w:r>
    </w:p>
    <w:p w14:paraId="60F85038" w14:textId="77777777" w:rsidR="00695962" w:rsidRPr="005E4C45" w:rsidRDefault="00695962" w:rsidP="00B43460">
      <w:pPr>
        <w:pBdr>
          <w:top w:val="nil"/>
          <w:left w:val="nil"/>
          <w:bottom w:val="nil"/>
          <w:right w:val="nil"/>
          <w:between w:val="nil"/>
        </w:pBdr>
      </w:pPr>
    </w:p>
    <w:p w14:paraId="594608FC" w14:textId="6BAEB22A" w:rsidR="0073532D" w:rsidRDefault="009E558F">
      <w:pPr>
        <w:pStyle w:val="Ttulo3"/>
        <w:rPr>
          <w:rFonts w:eastAsia="Arial" w:cs="Arial"/>
          <w:color w:val="000000"/>
          <w:sz w:val="24"/>
          <w:szCs w:val="24"/>
        </w:rPr>
      </w:pPr>
      <w:bookmarkStart w:id="17" w:name="_Toc126426090"/>
      <w:r>
        <w:rPr>
          <w:rFonts w:eastAsia="Arial" w:cs="Arial"/>
          <w:color w:val="000000"/>
          <w:sz w:val="24"/>
          <w:szCs w:val="24"/>
        </w:rPr>
        <w:lastRenderedPageBreak/>
        <w:t>2.2.1 Funciones del producto</w:t>
      </w:r>
      <w:bookmarkEnd w:id="17"/>
    </w:p>
    <w:p w14:paraId="463C85FB" w14:textId="1330291B" w:rsidR="00245C40" w:rsidRDefault="00245C40" w:rsidP="00245C40">
      <w:pPr>
        <w:pStyle w:val="Ttulo3"/>
        <w:rPr>
          <w:sz w:val="22"/>
          <w:szCs w:val="24"/>
        </w:rPr>
      </w:pPr>
      <w:bookmarkStart w:id="18" w:name="_Toc126426091"/>
      <w:r w:rsidRPr="00245C40">
        <w:rPr>
          <w:sz w:val="22"/>
          <w:szCs w:val="24"/>
        </w:rPr>
        <w:t xml:space="preserve">2.2.1.1 </w:t>
      </w:r>
      <w:r>
        <w:rPr>
          <w:sz w:val="22"/>
          <w:szCs w:val="24"/>
        </w:rPr>
        <w:t>Cuenta Admin Parking</w:t>
      </w:r>
      <w:bookmarkEnd w:id="18"/>
    </w:p>
    <w:p w14:paraId="39A5BB37" w14:textId="47CFA326" w:rsidR="00245C40" w:rsidRPr="00C475B1" w:rsidRDefault="00245C40" w:rsidP="00245C40">
      <w:pPr>
        <w:rPr>
          <w:rFonts w:cs="Arial"/>
        </w:rPr>
      </w:pPr>
      <w:r w:rsidRPr="00C475B1">
        <w:rPr>
          <w:rFonts w:cs="Arial"/>
        </w:rPr>
        <w:t xml:space="preserve">Desde este punto se da inicio a todas las funciones relacionadas con la gestión y administración </w:t>
      </w:r>
      <w:r w:rsidR="003D76D0" w:rsidRPr="00C475B1">
        <w:rPr>
          <w:rFonts w:cs="Arial"/>
        </w:rPr>
        <w:t>del</w:t>
      </w:r>
      <w:r w:rsidRPr="00C475B1">
        <w:rPr>
          <w:rFonts w:cs="Arial"/>
        </w:rPr>
        <w:t xml:space="preserve"> parqueadero perteneciente a la cuenta</w:t>
      </w:r>
    </w:p>
    <w:p w14:paraId="6ADD1D83" w14:textId="079105D7" w:rsidR="0073532D" w:rsidRDefault="009E558F">
      <w:pPr>
        <w:pStyle w:val="Ttulo3"/>
        <w:rPr>
          <w:rFonts w:eastAsia="Arial" w:cs="Arial"/>
          <w:color w:val="000000"/>
          <w:sz w:val="24"/>
          <w:szCs w:val="24"/>
        </w:rPr>
      </w:pPr>
      <w:bookmarkStart w:id="19" w:name="_Toc126426092"/>
      <w:r>
        <w:rPr>
          <w:rFonts w:eastAsia="Arial" w:cs="Arial"/>
          <w:color w:val="000000"/>
          <w:sz w:val="24"/>
          <w:szCs w:val="24"/>
        </w:rPr>
        <w:t>2.2.1.1</w:t>
      </w:r>
      <w:r w:rsidR="003D76D0">
        <w:rPr>
          <w:rFonts w:eastAsia="Arial" w:cs="Arial"/>
          <w:color w:val="000000"/>
          <w:sz w:val="24"/>
          <w:szCs w:val="24"/>
        </w:rPr>
        <w:t xml:space="preserve">.1 </w:t>
      </w:r>
      <w:r w:rsidR="002B5FA1">
        <w:rPr>
          <w:rFonts w:eastAsia="Arial" w:cs="Arial"/>
          <w:color w:val="000000"/>
          <w:sz w:val="24"/>
          <w:szCs w:val="24"/>
        </w:rPr>
        <w:t>Home</w:t>
      </w:r>
      <w:r w:rsidR="003D76D0">
        <w:rPr>
          <w:rFonts w:eastAsia="Arial" w:cs="Arial"/>
          <w:color w:val="000000"/>
          <w:sz w:val="24"/>
          <w:szCs w:val="24"/>
        </w:rPr>
        <w:t xml:space="preserve"> (Admin Parking)</w:t>
      </w:r>
      <w:bookmarkEnd w:id="19"/>
    </w:p>
    <w:p w14:paraId="0C3F4FFB" w14:textId="3C480213" w:rsidR="003D76D0" w:rsidRPr="00C475B1" w:rsidRDefault="003D76D0" w:rsidP="003D76D0">
      <w:pPr>
        <w:rPr>
          <w:rFonts w:cs="Arial"/>
        </w:rPr>
      </w:pPr>
      <w:r w:rsidRPr="00C475B1">
        <w:rPr>
          <w:rFonts w:cs="Arial"/>
        </w:rPr>
        <w:t xml:space="preserve">Desde este </w:t>
      </w:r>
      <w:r w:rsidR="00C475B1" w:rsidRPr="00C475B1">
        <w:rPr>
          <w:rFonts w:cs="Arial"/>
        </w:rPr>
        <w:t>módulo</w:t>
      </w:r>
      <w:r w:rsidRPr="00C475B1">
        <w:rPr>
          <w:rFonts w:cs="Arial"/>
        </w:rPr>
        <w:t xml:space="preserve"> el administrador del parqueadero podrá acceder a todas las funcionalidades e información de su establecimiento.</w:t>
      </w:r>
    </w:p>
    <w:p w14:paraId="65A767EB" w14:textId="542EC9FC" w:rsidR="003D76D0" w:rsidRDefault="003D76D0" w:rsidP="003D76D0">
      <w:pPr>
        <w:pStyle w:val="Ttulo3"/>
        <w:rPr>
          <w:rFonts w:eastAsia="Arial" w:cs="Arial"/>
          <w:color w:val="000000"/>
          <w:sz w:val="24"/>
          <w:szCs w:val="24"/>
        </w:rPr>
      </w:pPr>
      <w:bookmarkStart w:id="20" w:name="_Toc126426093"/>
      <w:r>
        <w:rPr>
          <w:rFonts w:eastAsia="Arial" w:cs="Arial"/>
          <w:color w:val="000000"/>
          <w:sz w:val="24"/>
          <w:szCs w:val="24"/>
        </w:rPr>
        <w:t>2</w:t>
      </w:r>
      <w:bookmarkStart w:id="21" w:name="_Hlk126611052"/>
      <w:r>
        <w:rPr>
          <w:rFonts w:eastAsia="Arial" w:cs="Arial"/>
          <w:color w:val="000000"/>
          <w:sz w:val="24"/>
          <w:szCs w:val="24"/>
        </w:rPr>
        <w:t xml:space="preserve">.2.1.1.1.1 </w:t>
      </w:r>
      <w:r w:rsidR="00D00402">
        <w:rPr>
          <w:rFonts w:eastAsia="Arial" w:cs="Arial"/>
          <w:color w:val="000000"/>
          <w:sz w:val="24"/>
          <w:szCs w:val="24"/>
        </w:rPr>
        <w:t>Mapa de Disponibilidad</w:t>
      </w:r>
      <w:r>
        <w:rPr>
          <w:rFonts w:eastAsia="Arial" w:cs="Arial"/>
          <w:color w:val="000000"/>
          <w:sz w:val="24"/>
          <w:szCs w:val="24"/>
        </w:rPr>
        <w:t xml:space="preserve"> (Admin Parking)</w:t>
      </w:r>
      <w:bookmarkEnd w:id="20"/>
      <w:bookmarkEnd w:id="21"/>
    </w:p>
    <w:p w14:paraId="6D89AF44" w14:textId="1C8E3B2D" w:rsidR="003D76D0" w:rsidRDefault="003D76D0" w:rsidP="003D76D0">
      <w:pPr>
        <w:rPr>
          <w:rFonts w:cs="Arial"/>
        </w:rPr>
      </w:pPr>
      <w:r w:rsidRPr="00C475B1">
        <w:rPr>
          <w:rFonts w:cs="Arial"/>
        </w:rPr>
        <w:t>En este espacio el administrador podrá visualizar la disponibilidad que hay en ese momento en el establecimiento</w:t>
      </w:r>
      <w:r w:rsidR="00D00402">
        <w:rPr>
          <w:rFonts w:cs="Arial"/>
        </w:rPr>
        <w:t xml:space="preserve"> y gestionar los estados de cada uno de los espacios.</w:t>
      </w:r>
    </w:p>
    <w:p w14:paraId="01A3D6A0" w14:textId="5009450F" w:rsidR="00D00402" w:rsidRDefault="00D00402" w:rsidP="00D00402">
      <w:pPr>
        <w:pStyle w:val="Ttulo3"/>
        <w:rPr>
          <w:rFonts w:eastAsia="Arial" w:cs="Arial"/>
          <w:color w:val="000000"/>
          <w:sz w:val="24"/>
          <w:szCs w:val="24"/>
        </w:rPr>
      </w:pPr>
      <w:r>
        <w:rPr>
          <w:rFonts w:eastAsia="Arial" w:cs="Arial"/>
          <w:color w:val="000000"/>
          <w:sz w:val="24"/>
          <w:szCs w:val="24"/>
        </w:rPr>
        <w:t xml:space="preserve">2.2.1.1.1.1.1 </w:t>
      </w:r>
      <w:r w:rsidRPr="00D00402">
        <w:rPr>
          <w:rFonts w:eastAsia="Arial" w:cs="Arial"/>
          <w:color w:val="000000"/>
          <w:sz w:val="24"/>
          <w:szCs w:val="24"/>
        </w:rPr>
        <w:t>Gestionar estados de disponibilidad</w:t>
      </w:r>
      <w:r>
        <w:rPr>
          <w:rFonts w:eastAsia="Arial" w:cs="Arial"/>
          <w:b w:val="0"/>
          <w:bCs/>
          <w:color w:val="000000"/>
          <w:sz w:val="24"/>
          <w:szCs w:val="24"/>
        </w:rPr>
        <w:t xml:space="preserve"> </w:t>
      </w:r>
      <w:r>
        <w:rPr>
          <w:rFonts w:eastAsia="Arial" w:cs="Arial"/>
          <w:color w:val="000000"/>
          <w:sz w:val="24"/>
          <w:szCs w:val="24"/>
        </w:rPr>
        <w:t>(Admin Parking)</w:t>
      </w:r>
    </w:p>
    <w:p w14:paraId="056D745F" w14:textId="4750FDA5" w:rsidR="00D00402" w:rsidRDefault="00D00402" w:rsidP="00D00402">
      <w:pPr>
        <w:rPr>
          <w:rFonts w:cs="Arial"/>
        </w:rPr>
      </w:pPr>
      <w:r w:rsidRPr="00C475B1">
        <w:rPr>
          <w:rFonts w:cs="Arial"/>
        </w:rPr>
        <w:t xml:space="preserve">En este espacio el administrador podrá </w:t>
      </w:r>
      <w:r>
        <w:rPr>
          <w:rFonts w:cs="Arial"/>
        </w:rPr>
        <w:t>manipular los estados de disponibilidad en cada uno de los espacios, además si un vehículo que no tiene reserva entra al establecimiento el administrador podrá cambiar el estado del vehículo donde este se aloje.</w:t>
      </w:r>
    </w:p>
    <w:p w14:paraId="0A61A4BF" w14:textId="4EE12A98" w:rsidR="00D00402" w:rsidRPr="00D00402" w:rsidRDefault="00D00402" w:rsidP="00D00402">
      <w:pPr>
        <w:spacing w:line="240" w:lineRule="auto"/>
        <w:rPr>
          <w:rFonts w:eastAsia="Arial" w:cs="Arial"/>
          <w:b/>
          <w:bCs/>
          <w:color w:val="000000"/>
          <w:sz w:val="24"/>
          <w:szCs w:val="24"/>
        </w:rPr>
      </w:pPr>
    </w:p>
    <w:p w14:paraId="4B279EDB" w14:textId="31EA38F6" w:rsidR="003D76D0" w:rsidRDefault="003D76D0" w:rsidP="003D76D0">
      <w:pPr>
        <w:pStyle w:val="Ttulo3"/>
        <w:rPr>
          <w:rFonts w:eastAsia="Arial" w:cs="Arial"/>
          <w:color w:val="000000"/>
          <w:sz w:val="24"/>
          <w:szCs w:val="24"/>
        </w:rPr>
      </w:pPr>
      <w:bookmarkStart w:id="22" w:name="_Toc126426094"/>
      <w:r>
        <w:rPr>
          <w:rFonts w:eastAsia="Arial" w:cs="Arial"/>
          <w:color w:val="000000"/>
          <w:sz w:val="24"/>
          <w:szCs w:val="24"/>
        </w:rPr>
        <w:t xml:space="preserve">2.2.1.1.1.2 </w:t>
      </w:r>
      <w:r w:rsidR="00617664">
        <w:rPr>
          <w:rFonts w:eastAsia="Arial" w:cs="Arial"/>
          <w:color w:val="000000"/>
          <w:sz w:val="24"/>
          <w:szCs w:val="24"/>
        </w:rPr>
        <w:t>Visualizar reservas</w:t>
      </w:r>
      <w:r>
        <w:rPr>
          <w:rFonts w:eastAsia="Arial" w:cs="Arial"/>
          <w:color w:val="000000"/>
          <w:sz w:val="24"/>
          <w:szCs w:val="24"/>
        </w:rPr>
        <w:t xml:space="preserve"> (Admin Parking)</w:t>
      </w:r>
      <w:bookmarkEnd w:id="22"/>
    </w:p>
    <w:p w14:paraId="73771BE0" w14:textId="0A4F0EF4" w:rsidR="003D76D0" w:rsidRDefault="00617664" w:rsidP="003D76D0">
      <w:pPr>
        <w:rPr>
          <w:rFonts w:cs="Arial"/>
          <w:szCs w:val="20"/>
        </w:rPr>
      </w:pPr>
      <w:r>
        <w:rPr>
          <w:rFonts w:cs="Arial"/>
          <w:szCs w:val="20"/>
        </w:rPr>
        <w:t>Aquí el usuario (Admin Parking) podrá visualizar las reservas realizadas por los usuarios y la información del vehículo y de su dueño.</w:t>
      </w:r>
    </w:p>
    <w:p w14:paraId="518E940C" w14:textId="56AB039D" w:rsidR="00F10F87" w:rsidRPr="00C475B1" w:rsidRDefault="00F10F87" w:rsidP="00F10F87">
      <w:pPr>
        <w:pStyle w:val="Ttulo3"/>
        <w:rPr>
          <w:rFonts w:eastAsia="Arial" w:cs="Arial"/>
          <w:color w:val="000000"/>
          <w:sz w:val="24"/>
          <w:szCs w:val="24"/>
        </w:rPr>
      </w:pPr>
      <w:bookmarkStart w:id="23" w:name="_Toc126426096"/>
      <w:r w:rsidRPr="00C475B1">
        <w:rPr>
          <w:rFonts w:eastAsia="Arial" w:cs="Arial"/>
          <w:color w:val="000000"/>
          <w:sz w:val="24"/>
          <w:szCs w:val="24"/>
        </w:rPr>
        <w:t>2.2.1.1.1.3 Per</w:t>
      </w:r>
      <w:r w:rsidR="005F5388" w:rsidRPr="00C475B1">
        <w:rPr>
          <w:rFonts w:eastAsia="Arial" w:cs="Arial"/>
          <w:color w:val="000000"/>
          <w:sz w:val="24"/>
          <w:szCs w:val="24"/>
        </w:rPr>
        <w:t>f</w:t>
      </w:r>
      <w:r w:rsidRPr="00C475B1">
        <w:rPr>
          <w:rFonts w:eastAsia="Arial" w:cs="Arial"/>
          <w:color w:val="000000"/>
          <w:sz w:val="24"/>
          <w:szCs w:val="24"/>
        </w:rPr>
        <w:t>il (Admin Parking)</w:t>
      </w:r>
      <w:bookmarkEnd w:id="23"/>
    </w:p>
    <w:p w14:paraId="091CAE47" w14:textId="7E7C96D9" w:rsidR="00F10F87" w:rsidRPr="00F10F87" w:rsidRDefault="00F10F87" w:rsidP="00F10F87">
      <w:pPr>
        <w:spacing w:after="0" w:line="276" w:lineRule="auto"/>
        <w:rPr>
          <w:rFonts w:eastAsia="Arial" w:cs="Arial"/>
          <w:color w:val="000000"/>
          <w:szCs w:val="20"/>
        </w:rPr>
      </w:pPr>
      <w:r w:rsidRPr="00F10F87">
        <w:rPr>
          <w:rFonts w:eastAsia="Arial" w:cs="Arial"/>
          <w:color w:val="000000"/>
          <w:szCs w:val="20"/>
        </w:rPr>
        <w:t xml:space="preserve">Este módulo permitirá ver </w:t>
      </w:r>
      <w:r>
        <w:rPr>
          <w:rFonts w:eastAsia="Arial" w:cs="Arial"/>
          <w:color w:val="000000"/>
          <w:szCs w:val="20"/>
        </w:rPr>
        <w:t xml:space="preserve">y </w:t>
      </w:r>
      <w:r w:rsidR="00B85408">
        <w:rPr>
          <w:rFonts w:eastAsia="Arial" w:cs="Arial"/>
          <w:color w:val="000000"/>
          <w:szCs w:val="20"/>
        </w:rPr>
        <w:t>actualizar</w:t>
      </w:r>
      <w:r>
        <w:rPr>
          <w:rFonts w:eastAsia="Arial" w:cs="Arial"/>
          <w:color w:val="000000"/>
          <w:szCs w:val="20"/>
        </w:rPr>
        <w:t xml:space="preserve"> la información del parqueadero y su dueño.</w:t>
      </w:r>
    </w:p>
    <w:p w14:paraId="455BC26B" w14:textId="7E9A9146" w:rsidR="00C475B1" w:rsidRDefault="00C475B1" w:rsidP="00C475B1">
      <w:pPr>
        <w:pStyle w:val="Ttulo3"/>
        <w:rPr>
          <w:sz w:val="22"/>
          <w:szCs w:val="24"/>
        </w:rPr>
      </w:pPr>
      <w:bookmarkStart w:id="24" w:name="_Toc126426098"/>
      <w:r w:rsidRPr="00245C40">
        <w:rPr>
          <w:sz w:val="22"/>
          <w:szCs w:val="24"/>
        </w:rPr>
        <w:t>2.2.1.</w:t>
      </w:r>
      <w:r>
        <w:rPr>
          <w:sz w:val="22"/>
          <w:szCs w:val="24"/>
        </w:rPr>
        <w:t>2</w:t>
      </w:r>
      <w:r w:rsidRPr="00245C40">
        <w:rPr>
          <w:sz w:val="22"/>
          <w:szCs w:val="24"/>
        </w:rPr>
        <w:t xml:space="preserve"> </w:t>
      </w:r>
      <w:r>
        <w:rPr>
          <w:sz w:val="22"/>
          <w:szCs w:val="24"/>
        </w:rPr>
        <w:t>Cuenta Space User</w:t>
      </w:r>
      <w:bookmarkEnd w:id="24"/>
    </w:p>
    <w:p w14:paraId="0AC416B4" w14:textId="105A7985" w:rsidR="00C475B1" w:rsidRPr="00C475B1" w:rsidRDefault="00C475B1" w:rsidP="00C475B1">
      <w:pPr>
        <w:rPr>
          <w:rFonts w:cs="Arial"/>
          <w:szCs w:val="20"/>
        </w:rPr>
      </w:pPr>
      <w:r w:rsidRPr="00C475B1">
        <w:rPr>
          <w:rFonts w:cs="Arial"/>
          <w:szCs w:val="20"/>
        </w:rPr>
        <w:t>Desde el inicio de sesión en este tipo de cuenta se abrirá paso a las funcionalidades de búsqueda de parqueadero.</w:t>
      </w:r>
    </w:p>
    <w:p w14:paraId="5B9625F7" w14:textId="3F26AA3C" w:rsidR="00C475B1" w:rsidRDefault="00C475B1" w:rsidP="00C475B1">
      <w:pPr>
        <w:pStyle w:val="Ttulo3"/>
        <w:rPr>
          <w:rFonts w:eastAsia="Arial" w:cs="Arial"/>
          <w:color w:val="000000"/>
          <w:sz w:val="24"/>
          <w:szCs w:val="24"/>
        </w:rPr>
      </w:pPr>
      <w:bookmarkStart w:id="25" w:name="_Toc126426099"/>
      <w:r>
        <w:rPr>
          <w:rFonts w:eastAsia="Arial" w:cs="Arial"/>
          <w:color w:val="000000"/>
          <w:sz w:val="24"/>
          <w:szCs w:val="24"/>
        </w:rPr>
        <w:t xml:space="preserve">2.2.1.2.1 </w:t>
      </w:r>
      <w:r w:rsidR="002B5FA1">
        <w:rPr>
          <w:rFonts w:eastAsia="Arial" w:cs="Arial"/>
          <w:color w:val="000000"/>
          <w:sz w:val="24"/>
          <w:szCs w:val="24"/>
        </w:rPr>
        <w:t xml:space="preserve">Home </w:t>
      </w:r>
      <w:r>
        <w:rPr>
          <w:rFonts w:eastAsia="Arial" w:cs="Arial"/>
          <w:color w:val="000000"/>
          <w:sz w:val="24"/>
          <w:szCs w:val="24"/>
        </w:rPr>
        <w:t>(Space User)</w:t>
      </w:r>
      <w:bookmarkEnd w:id="25"/>
    </w:p>
    <w:p w14:paraId="30A17292" w14:textId="1E876AE3" w:rsidR="00C475B1" w:rsidRDefault="00C475B1" w:rsidP="00C475B1">
      <w:pPr>
        <w:rPr>
          <w:rFonts w:cs="Arial"/>
          <w:szCs w:val="20"/>
        </w:rPr>
      </w:pPr>
      <w:r>
        <w:rPr>
          <w:rFonts w:cs="Arial"/>
          <w:szCs w:val="20"/>
        </w:rPr>
        <w:t>Desde este módulo el usuario accede inmediatamente a la sección de búsqueda de parqueaderos y podrá ir al módulo de perfil.</w:t>
      </w:r>
    </w:p>
    <w:p w14:paraId="278051B5" w14:textId="1FC74941" w:rsidR="00C475B1" w:rsidRDefault="00C475B1" w:rsidP="00C475B1">
      <w:pPr>
        <w:pStyle w:val="Ttulo3"/>
        <w:rPr>
          <w:rFonts w:eastAsia="Arial" w:cs="Arial"/>
          <w:color w:val="000000"/>
          <w:sz w:val="24"/>
          <w:szCs w:val="24"/>
        </w:rPr>
      </w:pPr>
      <w:bookmarkStart w:id="26" w:name="_Toc126426100"/>
      <w:r>
        <w:rPr>
          <w:rFonts w:eastAsia="Arial" w:cs="Arial"/>
          <w:color w:val="000000"/>
          <w:sz w:val="24"/>
          <w:szCs w:val="24"/>
        </w:rPr>
        <w:t xml:space="preserve">2.2.1.2.1 </w:t>
      </w:r>
      <w:r w:rsidR="00604EFF">
        <w:rPr>
          <w:rFonts w:eastAsia="Arial" w:cs="Arial"/>
          <w:color w:val="000000"/>
          <w:sz w:val="24"/>
          <w:szCs w:val="24"/>
        </w:rPr>
        <w:t>Visualizar parqueaderos</w:t>
      </w:r>
      <w:r>
        <w:rPr>
          <w:rFonts w:eastAsia="Arial" w:cs="Arial"/>
          <w:color w:val="000000"/>
          <w:sz w:val="24"/>
          <w:szCs w:val="24"/>
        </w:rPr>
        <w:t xml:space="preserve"> (Space User)</w:t>
      </w:r>
      <w:bookmarkEnd w:id="26"/>
    </w:p>
    <w:p w14:paraId="3B52023A" w14:textId="1FDF44EF" w:rsidR="00604EFF" w:rsidRDefault="00604EFF" w:rsidP="00604EFF">
      <w:pPr>
        <w:rPr>
          <w:szCs w:val="20"/>
        </w:rPr>
      </w:pPr>
      <w:r>
        <w:rPr>
          <w:szCs w:val="20"/>
        </w:rPr>
        <w:t>En este espacio el usuario podrá observar parqueaderos disponibles en los cuales pueda dejar su vehículo.</w:t>
      </w:r>
    </w:p>
    <w:p w14:paraId="0DDEF81C" w14:textId="5364549F" w:rsidR="00604EFF" w:rsidRDefault="00604EFF" w:rsidP="00604EFF">
      <w:pPr>
        <w:pStyle w:val="Ttulo3"/>
        <w:rPr>
          <w:rFonts w:eastAsia="Arial" w:cs="Arial"/>
          <w:color w:val="000000"/>
          <w:sz w:val="24"/>
          <w:szCs w:val="24"/>
        </w:rPr>
      </w:pPr>
      <w:bookmarkStart w:id="27" w:name="_Toc126426101"/>
      <w:r>
        <w:rPr>
          <w:rFonts w:eastAsia="Arial" w:cs="Arial"/>
          <w:color w:val="000000"/>
          <w:sz w:val="24"/>
          <w:szCs w:val="24"/>
        </w:rPr>
        <w:t>2.2.1.2.1 Información parqueadero (Space User)</w:t>
      </w:r>
      <w:bookmarkEnd w:id="27"/>
    </w:p>
    <w:p w14:paraId="7A6198A3" w14:textId="361F371C" w:rsidR="00604EFF" w:rsidRDefault="00604EFF" w:rsidP="00604EFF">
      <w:pPr>
        <w:rPr>
          <w:szCs w:val="20"/>
        </w:rPr>
      </w:pPr>
      <w:r>
        <w:rPr>
          <w:szCs w:val="20"/>
        </w:rPr>
        <w:t>Si el usuario selecciona un parqueadero se abrirá un espacio en el cual se detalle la información del establecimiento.</w:t>
      </w:r>
    </w:p>
    <w:p w14:paraId="6AB525E3" w14:textId="66E45DFF" w:rsidR="00604EFF" w:rsidRDefault="00604EFF" w:rsidP="00604EFF">
      <w:pPr>
        <w:pStyle w:val="Ttulo3"/>
        <w:rPr>
          <w:rFonts w:eastAsia="Arial" w:cs="Arial"/>
          <w:color w:val="000000"/>
          <w:sz w:val="24"/>
          <w:szCs w:val="24"/>
        </w:rPr>
      </w:pPr>
      <w:bookmarkStart w:id="28" w:name="_Toc126426102"/>
      <w:r>
        <w:rPr>
          <w:rFonts w:eastAsia="Arial" w:cs="Arial"/>
          <w:color w:val="000000"/>
          <w:sz w:val="24"/>
          <w:szCs w:val="24"/>
        </w:rPr>
        <w:lastRenderedPageBreak/>
        <w:t>2.2.1.2.1.1 Realizar reserva (Space User)</w:t>
      </w:r>
      <w:bookmarkEnd w:id="28"/>
    </w:p>
    <w:p w14:paraId="30A00C60" w14:textId="4FAD23B9" w:rsidR="00604EFF" w:rsidRDefault="00604EFF" w:rsidP="00604EFF">
      <w:r>
        <w:t>En este módulo el usuario podrá realizar una reserva frente a un parqueadero que le haya gustado.</w:t>
      </w:r>
    </w:p>
    <w:p w14:paraId="0050DE69" w14:textId="32EF84D7" w:rsidR="00604EFF" w:rsidRDefault="00604EFF" w:rsidP="00604EFF">
      <w:pPr>
        <w:pStyle w:val="Ttulo3"/>
        <w:rPr>
          <w:rFonts w:eastAsia="Arial" w:cs="Arial"/>
          <w:color w:val="000000"/>
          <w:sz w:val="24"/>
          <w:szCs w:val="24"/>
        </w:rPr>
      </w:pPr>
      <w:bookmarkStart w:id="29" w:name="_Toc126426103"/>
      <w:r>
        <w:rPr>
          <w:rFonts w:eastAsia="Arial" w:cs="Arial"/>
          <w:color w:val="000000"/>
          <w:sz w:val="24"/>
          <w:szCs w:val="24"/>
        </w:rPr>
        <w:t>2.2.1.2.2 Perfil (Space User)</w:t>
      </w:r>
      <w:bookmarkEnd w:id="29"/>
    </w:p>
    <w:p w14:paraId="66E52CD3" w14:textId="170A765A" w:rsidR="00B43460" w:rsidRPr="00F10F87" w:rsidRDefault="00B43460" w:rsidP="00B43460">
      <w:pPr>
        <w:spacing w:after="0" w:line="276" w:lineRule="auto"/>
        <w:rPr>
          <w:rFonts w:eastAsia="Arial" w:cs="Arial"/>
          <w:color w:val="000000"/>
          <w:szCs w:val="20"/>
        </w:rPr>
      </w:pPr>
      <w:r w:rsidRPr="00F10F87">
        <w:rPr>
          <w:rFonts w:eastAsia="Arial" w:cs="Arial"/>
          <w:color w:val="000000"/>
          <w:szCs w:val="20"/>
        </w:rPr>
        <w:t xml:space="preserve">Este módulo permitirá ver </w:t>
      </w:r>
      <w:r>
        <w:rPr>
          <w:rFonts w:eastAsia="Arial" w:cs="Arial"/>
          <w:color w:val="000000"/>
          <w:szCs w:val="20"/>
        </w:rPr>
        <w:t xml:space="preserve">y </w:t>
      </w:r>
      <w:r w:rsidR="00B85408">
        <w:rPr>
          <w:rFonts w:eastAsia="Arial" w:cs="Arial"/>
          <w:color w:val="000000"/>
          <w:szCs w:val="20"/>
        </w:rPr>
        <w:t xml:space="preserve">actualizar </w:t>
      </w:r>
      <w:r>
        <w:rPr>
          <w:rFonts w:eastAsia="Arial" w:cs="Arial"/>
          <w:color w:val="000000"/>
          <w:szCs w:val="20"/>
        </w:rPr>
        <w:t>la información del dueño de la cuenta, su información personal y la de su o sus vehículos.</w:t>
      </w:r>
    </w:p>
    <w:p w14:paraId="069721EA" w14:textId="77777777" w:rsidR="002E29A5" w:rsidRPr="002E29A5" w:rsidRDefault="002E29A5" w:rsidP="002E29A5"/>
    <w:p w14:paraId="1DBD3064" w14:textId="6EFCC29B" w:rsidR="0073532D" w:rsidRDefault="002E29A5" w:rsidP="003B3415">
      <w:pPr>
        <w:pStyle w:val="Titulo2"/>
      </w:pPr>
      <w:bookmarkStart w:id="30" w:name="_Toc126426104"/>
      <w:r>
        <w:t>2.3 Características del usuario</w:t>
      </w:r>
      <w:bookmarkEnd w:id="30"/>
    </w:p>
    <w:p w14:paraId="7B8A8CB2" w14:textId="10D08FAF" w:rsidR="00A91F52" w:rsidRPr="00A91F52" w:rsidRDefault="00A91F52" w:rsidP="00A91F52">
      <w:pPr>
        <w:pStyle w:val="Ttulo3"/>
        <w:rPr>
          <w:rFonts w:eastAsia="Arial" w:cs="Arial"/>
          <w:b w:val="0"/>
          <w:color w:val="000000"/>
          <w:szCs w:val="20"/>
        </w:rPr>
      </w:pPr>
      <w:bookmarkStart w:id="31" w:name="_Toc126426105"/>
      <w:r w:rsidRPr="00A91F52">
        <w:rPr>
          <w:rFonts w:eastAsia="Arial" w:cs="Arial"/>
          <w:color w:val="000000"/>
          <w:szCs w:val="20"/>
        </w:rPr>
        <w:t xml:space="preserve">2.3.1 Usuario no registrado: </w:t>
      </w:r>
      <w:r w:rsidRPr="00A91F52">
        <w:rPr>
          <w:rFonts w:eastAsia="Arial" w:cs="Arial"/>
          <w:b w:val="0"/>
          <w:color w:val="000000"/>
          <w:szCs w:val="20"/>
        </w:rPr>
        <w:t xml:space="preserve">Este usuario podrá visualizar </w:t>
      </w:r>
      <w:r>
        <w:rPr>
          <w:rFonts w:eastAsia="Arial" w:cs="Arial"/>
          <w:b w:val="0"/>
          <w:color w:val="000000"/>
          <w:szCs w:val="20"/>
        </w:rPr>
        <w:t>la información acerca del aplicativo y sus funcionalidades, pero no podrá acceder hasta iniciar sesión.</w:t>
      </w:r>
      <w:bookmarkEnd w:id="31"/>
    </w:p>
    <w:p w14:paraId="0D448293" w14:textId="77777777" w:rsidR="00A91F52" w:rsidRPr="00A91F52" w:rsidRDefault="00A91F52" w:rsidP="00A91F52">
      <w:pPr>
        <w:pStyle w:val="Ttulo3"/>
        <w:rPr>
          <w:rFonts w:eastAsia="Arial" w:cs="Arial"/>
          <w:b w:val="0"/>
          <w:color w:val="000000"/>
          <w:szCs w:val="20"/>
        </w:rPr>
      </w:pPr>
      <w:bookmarkStart w:id="32" w:name="_heading=h.z337ya" w:colFirst="0" w:colLast="0"/>
      <w:bookmarkStart w:id="33" w:name="_Toc126426106"/>
      <w:bookmarkEnd w:id="32"/>
      <w:r w:rsidRPr="00A91F52">
        <w:rPr>
          <w:rFonts w:eastAsia="Arial" w:cs="Arial"/>
          <w:color w:val="000000"/>
          <w:szCs w:val="20"/>
        </w:rPr>
        <w:t xml:space="preserve">2.3.2 Usuario registrado: </w:t>
      </w:r>
      <w:r w:rsidRPr="00A91F52">
        <w:rPr>
          <w:rFonts w:eastAsia="Arial" w:cs="Arial"/>
          <w:b w:val="0"/>
          <w:color w:val="000000"/>
          <w:szCs w:val="20"/>
        </w:rPr>
        <w:t>Este usuario podrá hacer uso de las funcionalidades que le brinda nuestro aplicativo.</w:t>
      </w:r>
      <w:bookmarkEnd w:id="33"/>
    </w:p>
    <w:p w14:paraId="18520943" w14:textId="7FF1C381" w:rsidR="00A91F52" w:rsidRPr="00A91F52" w:rsidRDefault="00A91F52" w:rsidP="00A91F52">
      <w:pPr>
        <w:pStyle w:val="Ttulo3"/>
        <w:rPr>
          <w:rFonts w:eastAsia="Arial" w:cs="Arial"/>
          <w:b w:val="0"/>
          <w:bCs/>
          <w:color w:val="000000"/>
          <w:szCs w:val="20"/>
        </w:rPr>
      </w:pPr>
      <w:bookmarkStart w:id="34" w:name="_heading=h.3j2qqm3" w:colFirst="0" w:colLast="0"/>
      <w:bookmarkStart w:id="35" w:name="_Toc126426107"/>
      <w:bookmarkEnd w:id="34"/>
      <w:r w:rsidRPr="00A91F52">
        <w:rPr>
          <w:rFonts w:eastAsia="Arial" w:cs="Arial"/>
          <w:color w:val="000000"/>
          <w:szCs w:val="20"/>
        </w:rPr>
        <w:t xml:space="preserve">2.3.3 Space User:  </w:t>
      </w:r>
      <w:r>
        <w:rPr>
          <w:rFonts w:eastAsia="Arial" w:cs="Arial"/>
          <w:b w:val="0"/>
          <w:bCs/>
          <w:color w:val="000000"/>
          <w:szCs w:val="20"/>
        </w:rPr>
        <w:t>Este usuario podrá visualizar los diferentes parqueaderos y ver su información, realizar reservas, además, ver y editar la información personal de su perfil y sus vehículos registrados.</w:t>
      </w:r>
      <w:bookmarkEnd w:id="35"/>
    </w:p>
    <w:p w14:paraId="1E3A0A3C" w14:textId="723AE476" w:rsidR="00A91F52" w:rsidRPr="00A91F52" w:rsidRDefault="00A91F52" w:rsidP="00A91F52">
      <w:pPr>
        <w:pStyle w:val="Ttulo3"/>
        <w:rPr>
          <w:rFonts w:eastAsia="Arial" w:cs="Arial"/>
          <w:color w:val="000000"/>
          <w:szCs w:val="20"/>
        </w:rPr>
      </w:pPr>
      <w:bookmarkStart w:id="36" w:name="_heading=h.1y810tw" w:colFirst="0" w:colLast="0"/>
      <w:bookmarkStart w:id="37" w:name="_Toc126426108"/>
      <w:bookmarkEnd w:id="36"/>
      <w:r w:rsidRPr="00A91F52">
        <w:rPr>
          <w:rFonts w:eastAsia="Arial" w:cs="Arial"/>
          <w:color w:val="000000"/>
          <w:szCs w:val="20"/>
        </w:rPr>
        <w:t>2.3.4</w:t>
      </w:r>
      <w:r>
        <w:rPr>
          <w:rFonts w:eastAsia="Arial" w:cs="Arial"/>
          <w:color w:val="000000"/>
          <w:szCs w:val="20"/>
        </w:rPr>
        <w:t xml:space="preserve"> Admin Parking</w:t>
      </w:r>
      <w:r w:rsidRPr="00A91F52">
        <w:rPr>
          <w:rFonts w:eastAsia="Arial" w:cs="Arial"/>
          <w:color w:val="000000"/>
          <w:szCs w:val="20"/>
        </w:rPr>
        <w:t xml:space="preserve">: </w:t>
      </w:r>
      <w:r w:rsidRPr="00A91F52">
        <w:rPr>
          <w:rFonts w:eastAsia="Arial" w:cs="Arial"/>
          <w:b w:val="0"/>
          <w:color w:val="000000"/>
          <w:szCs w:val="20"/>
        </w:rPr>
        <w:t>Es</w:t>
      </w:r>
      <w:r>
        <w:rPr>
          <w:rFonts w:eastAsia="Arial" w:cs="Arial"/>
          <w:b w:val="0"/>
          <w:color w:val="000000"/>
          <w:szCs w:val="20"/>
        </w:rPr>
        <w:t>te podrá administrar su parqueadero</w:t>
      </w:r>
      <w:r w:rsidR="00EF4400">
        <w:rPr>
          <w:rFonts w:eastAsia="Arial" w:cs="Arial"/>
          <w:b w:val="0"/>
          <w:color w:val="000000"/>
          <w:szCs w:val="20"/>
        </w:rPr>
        <w:t xml:space="preserve">, </w:t>
      </w:r>
      <w:r>
        <w:rPr>
          <w:rFonts w:eastAsia="Arial" w:cs="Arial"/>
          <w:b w:val="0"/>
          <w:color w:val="000000"/>
          <w:szCs w:val="20"/>
        </w:rPr>
        <w:t xml:space="preserve">observar </w:t>
      </w:r>
      <w:r w:rsidR="00EF4400">
        <w:rPr>
          <w:rFonts w:eastAsia="Arial" w:cs="Arial"/>
          <w:b w:val="0"/>
          <w:color w:val="000000"/>
          <w:szCs w:val="20"/>
        </w:rPr>
        <w:t xml:space="preserve">el mapa de disponibilidad de su parqueadero y manipular sus estados, </w:t>
      </w:r>
      <w:r>
        <w:rPr>
          <w:rFonts w:eastAsia="Arial" w:cs="Arial"/>
          <w:b w:val="0"/>
          <w:color w:val="000000"/>
          <w:szCs w:val="20"/>
        </w:rPr>
        <w:t>y sus reservaciones, además visualizar su perfil y editarlo.</w:t>
      </w:r>
      <w:bookmarkEnd w:id="37"/>
    </w:p>
    <w:p w14:paraId="52289FE2" w14:textId="77777777" w:rsidR="00A91F52" w:rsidRDefault="00A91F52" w:rsidP="00A91F52">
      <w:pPr>
        <w:pBdr>
          <w:top w:val="nil"/>
          <w:left w:val="nil"/>
          <w:bottom w:val="nil"/>
          <w:right w:val="nil"/>
          <w:between w:val="nil"/>
        </w:pBdr>
        <w:spacing w:after="0" w:line="360" w:lineRule="auto"/>
        <w:rPr>
          <w:rFonts w:eastAsia="Arial" w:cs="Arial"/>
          <w:i/>
          <w:color w:val="0000FF"/>
          <w:szCs w:val="20"/>
        </w:rPr>
      </w:pPr>
    </w:p>
    <w:p w14:paraId="44C9955E" w14:textId="77777777" w:rsidR="0073532D" w:rsidRDefault="0073532D">
      <w:pPr>
        <w:pBdr>
          <w:top w:val="nil"/>
          <w:left w:val="nil"/>
          <w:bottom w:val="nil"/>
          <w:right w:val="nil"/>
          <w:between w:val="nil"/>
        </w:pBdr>
        <w:spacing w:after="0" w:line="276" w:lineRule="auto"/>
        <w:ind w:left="1224"/>
        <w:jc w:val="both"/>
        <w:rPr>
          <w:rFonts w:eastAsia="Arial" w:cs="Arial"/>
          <w:b/>
          <w:color w:val="000000"/>
          <w:sz w:val="24"/>
          <w:szCs w:val="24"/>
        </w:rPr>
      </w:pPr>
    </w:p>
    <w:p w14:paraId="0473FE09" w14:textId="04D2D8E6" w:rsidR="0073532D" w:rsidRDefault="009E558F">
      <w:pPr>
        <w:pStyle w:val="Ttulo1"/>
        <w:rPr>
          <w:rFonts w:ascii="Arial" w:eastAsia="Arial" w:hAnsi="Arial" w:cs="Arial"/>
          <w:b/>
          <w:color w:val="000000"/>
          <w:sz w:val="24"/>
          <w:szCs w:val="24"/>
        </w:rPr>
      </w:pPr>
      <w:bookmarkStart w:id="38" w:name="_Toc126426109"/>
      <w:r>
        <w:rPr>
          <w:rFonts w:ascii="Arial" w:eastAsia="Arial" w:hAnsi="Arial" w:cs="Arial"/>
          <w:b/>
          <w:color w:val="000000"/>
          <w:sz w:val="24"/>
          <w:szCs w:val="24"/>
        </w:rPr>
        <w:t>3. Especificación de requisitos</w:t>
      </w:r>
      <w:bookmarkEnd w:id="38"/>
    </w:p>
    <w:p w14:paraId="70E54C4C" w14:textId="1CE88F38" w:rsidR="0073532D" w:rsidRDefault="009E558F">
      <w:pPr>
        <w:pStyle w:val="Ttulo2"/>
        <w:rPr>
          <w:rFonts w:ascii="Arial" w:eastAsia="Arial" w:hAnsi="Arial" w:cs="Arial"/>
          <w:color w:val="000000"/>
          <w:sz w:val="24"/>
          <w:szCs w:val="24"/>
        </w:rPr>
      </w:pPr>
      <w:bookmarkStart w:id="39" w:name="_Toc126426110"/>
      <w:r>
        <w:rPr>
          <w:rFonts w:ascii="Arial" w:eastAsia="Arial" w:hAnsi="Arial" w:cs="Arial"/>
          <w:color w:val="000000"/>
          <w:sz w:val="24"/>
          <w:szCs w:val="24"/>
        </w:rPr>
        <w:t>3.1 Requisitos funcionales</w:t>
      </w:r>
      <w:bookmarkEnd w:id="39"/>
    </w:p>
    <w:p w14:paraId="27AD062F" w14:textId="5908A09A" w:rsidR="0073532D" w:rsidRDefault="0073532D">
      <w:pPr>
        <w:pBdr>
          <w:top w:val="nil"/>
          <w:left w:val="nil"/>
          <w:bottom w:val="nil"/>
          <w:right w:val="nil"/>
          <w:between w:val="nil"/>
        </w:pBdr>
        <w:spacing w:after="0" w:line="360"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4815"/>
        <w:gridCol w:w="4013"/>
      </w:tblGrid>
      <w:tr w:rsidR="0073532D" w14:paraId="752F5BE5" w14:textId="77777777" w:rsidTr="00863E0D">
        <w:tc>
          <w:tcPr>
            <w:tcW w:w="4815" w:type="dxa"/>
          </w:tcPr>
          <w:p w14:paraId="33D2F53E"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FUNCIONALIDAD</w:t>
            </w:r>
          </w:p>
        </w:tc>
        <w:tc>
          <w:tcPr>
            <w:tcW w:w="4013" w:type="dxa"/>
          </w:tcPr>
          <w:p w14:paraId="3F171FE5" w14:textId="77777777" w:rsidR="0073532D" w:rsidRDefault="009E558F" w:rsidP="00B43460">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TIPO (esencial, ideal, opcional)</w:t>
            </w:r>
          </w:p>
        </w:tc>
      </w:tr>
      <w:tr w:rsidR="0073532D" w14:paraId="2084D0B0" w14:textId="77777777" w:rsidTr="00863E0D">
        <w:tc>
          <w:tcPr>
            <w:tcW w:w="4815" w:type="dxa"/>
          </w:tcPr>
          <w:p w14:paraId="34E559E0" w14:textId="1F8100C4"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 </w:t>
            </w:r>
            <w:r w:rsidR="00B43460">
              <w:rPr>
                <w:rFonts w:eastAsia="Arial" w:cs="Arial"/>
                <w:color w:val="000000"/>
                <w:szCs w:val="20"/>
              </w:rPr>
              <w:t>–</w:t>
            </w:r>
            <w:r>
              <w:rPr>
                <w:rFonts w:eastAsia="Arial" w:cs="Arial"/>
                <w:color w:val="000000"/>
                <w:szCs w:val="20"/>
              </w:rPr>
              <w:t xml:space="preserve"> </w:t>
            </w:r>
            <w:r w:rsidR="00B43460">
              <w:rPr>
                <w:rFonts w:eastAsia="Arial" w:cs="Arial"/>
                <w:color w:val="000000"/>
                <w:szCs w:val="20"/>
              </w:rPr>
              <w:t>Mostrar página de inicio</w:t>
            </w:r>
          </w:p>
        </w:tc>
        <w:tc>
          <w:tcPr>
            <w:tcW w:w="4013" w:type="dxa"/>
          </w:tcPr>
          <w:p w14:paraId="5DB5BF9D" w14:textId="19CA97C9"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3532D" w14:paraId="5765A1A6" w14:textId="77777777" w:rsidTr="00863E0D">
        <w:tc>
          <w:tcPr>
            <w:tcW w:w="4815" w:type="dxa"/>
          </w:tcPr>
          <w:p w14:paraId="2246C3EF" w14:textId="20F88FFD"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RF2 </w:t>
            </w:r>
            <w:r w:rsidR="00B43460">
              <w:rPr>
                <w:rFonts w:eastAsia="Arial" w:cs="Arial"/>
                <w:color w:val="000000"/>
                <w:szCs w:val="20"/>
              </w:rPr>
              <w:t>– Crear cuenta</w:t>
            </w:r>
          </w:p>
        </w:tc>
        <w:tc>
          <w:tcPr>
            <w:tcW w:w="4013" w:type="dxa"/>
          </w:tcPr>
          <w:p w14:paraId="0FD7730E" w14:textId="7C29F3AE"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3532D" w14:paraId="322C839C" w14:textId="77777777" w:rsidTr="00863E0D">
        <w:tc>
          <w:tcPr>
            <w:tcW w:w="4815" w:type="dxa"/>
          </w:tcPr>
          <w:p w14:paraId="70F734AB" w14:textId="33AA2274"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w:t>
            </w:r>
            <w:r w:rsidR="00B43460">
              <w:rPr>
                <w:rFonts w:eastAsia="Arial" w:cs="Arial"/>
                <w:color w:val="000000"/>
                <w:szCs w:val="20"/>
              </w:rPr>
              <w:t>3</w:t>
            </w:r>
            <w:r>
              <w:rPr>
                <w:rFonts w:eastAsia="Arial" w:cs="Arial"/>
                <w:color w:val="000000"/>
                <w:szCs w:val="20"/>
              </w:rPr>
              <w:t xml:space="preserve"> </w:t>
            </w:r>
            <w:r w:rsidR="00B43460">
              <w:rPr>
                <w:rFonts w:eastAsia="Arial" w:cs="Arial"/>
                <w:color w:val="000000"/>
                <w:szCs w:val="20"/>
              </w:rPr>
              <w:t>– Iniciar sesión</w:t>
            </w:r>
          </w:p>
        </w:tc>
        <w:tc>
          <w:tcPr>
            <w:tcW w:w="4013" w:type="dxa"/>
          </w:tcPr>
          <w:p w14:paraId="56AC7C61" w14:textId="1338BC4C"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8120FD9" w14:textId="77777777" w:rsidTr="00863E0D">
        <w:tc>
          <w:tcPr>
            <w:tcW w:w="4815" w:type="dxa"/>
          </w:tcPr>
          <w:p w14:paraId="2D0A3C9A" w14:textId="61023807"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RF4 – Cuenta Admin Parking</w:t>
            </w:r>
          </w:p>
        </w:tc>
        <w:tc>
          <w:tcPr>
            <w:tcW w:w="4013" w:type="dxa"/>
          </w:tcPr>
          <w:p w14:paraId="7CC3A15B" w14:textId="5EB6D2A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194AC83" w14:textId="77777777" w:rsidTr="00863E0D">
        <w:tc>
          <w:tcPr>
            <w:tcW w:w="4815" w:type="dxa"/>
          </w:tcPr>
          <w:p w14:paraId="60B0A5A3" w14:textId="6FC2E8E0"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 – Home</w:t>
            </w:r>
          </w:p>
        </w:tc>
        <w:tc>
          <w:tcPr>
            <w:tcW w:w="4013" w:type="dxa"/>
          </w:tcPr>
          <w:p w14:paraId="73CF44F0" w14:textId="26BC548B"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40AF7860" w14:textId="77777777" w:rsidTr="00863E0D">
        <w:tc>
          <w:tcPr>
            <w:tcW w:w="4815" w:type="dxa"/>
          </w:tcPr>
          <w:p w14:paraId="67F6F855" w14:textId="5B84FFC8" w:rsidR="007A264F" w:rsidRDefault="007A264F" w:rsidP="007A264F">
            <w:pPr>
              <w:pBdr>
                <w:top w:val="nil"/>
                <w:left w:val="nil"/>
                <w:bottom w:val="nil"/>
                <w:right w:val="nil"/>
                <w:between w:val="nil"/>
              </w:pBdr>
              <w:tabs>
                <w:tab w:val="left" w:pos="1440"/>
              </w:tabs>
              <w:spacing w:line="276" w:lineRule="auto"/>
              <w:jc w:val="both"/>
              <w:rPr>
                <w:rFonts w:eastAsia="Arial" w:cs="Arial"/>
                <w:color w:val="000000"/>
                <w:szCs w:val="20"/>
              </w:rPr>
            </w:pPr>
            <w:r>
              <w:rPr>
                <w:rFonts w:eastAsia="Arial" w:cs="Arial"/>
                <w:color w:val="000000"/>
                <w:szCs w:val="20"/>
              </w:rPr>
              <w:t xml:space="preserve">            RF4.1.1 – </w:t>
            </w:r>
            <w:r w:rsidR="00D00402">
              <w:rPr>
                <w:rFonts w:eastAsia="Arial" w:cs="Arial"/>
                <w:color w:val="000000"/>
                <w:szCs w:val="20"/>
              </w:rPr>
              <w:t>Mapa de Disponibilidad</w:t>
            </w:r>
          </w:p>
        </w:tc>
        <w:tc>
          <w:tcPr>
            <w:tcW w:w="4013" w:type="dxa"/>
          </w:tcPr>
          <w:p w14:paraId="08A1C281" w14:textId="22042659"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D00402" w14:paraId="1D3BF6E8" w14:textId="77777777" w:rsidTr="00863E0D">
        <w:tc>
          <w:tcPr>
            <w:tcW w:w="4815" w:type="dxa"/>
          </w:tcPr>
          <w:p w14:paraId="7453E906" w14:textId="69E0CA6F" w:rsidR="00D00402" w:rsidRDefault="00D00402" w:rsidP="007A264F">
            <w:pPr>
              <w:pBdr>
                <w:top w:val="nil"/>
                <w:left w:val="nil"/>
                <w:bottom w:val="nil"/>
                <w:right w:val="nil"/>
                <w:between w:val="nil"/>
              </w:pBdr>
              <w:tabs>
                <w:tab w:val="left" w:pos="1440"/>
              </w:tabs>
              <w:spacing w:line="276" w:lineRule="auto"/>
              <w:jc w:val="both"/>
              <w:rPr>
                <w:rFonts w:eastAsia="Arial" w:cs="Arial"/>
                <w:color w:val="000000"/>
                <w:szCs w:val="20"/>
              </w:rPr>
            </w:pPr>
            <w:r>
              <w:rPr>
                <w:rFonts w:eastAsia="Arial" w:cs="Arial"/>
                <w:color w:val="000000"/>
                <w:szCs w:val="20"/>
              </w:rPr>
              <w:t xml:space="preserve">     RF4.1.1.1 – Gestionar estados de disponibilidad</w:t>
            </w:r>
          </w:p>
        </w:tc>
        <w:tc>
          <w:tcPr>
            <w:tcW w:w="4013" w:type="dxa"/>
          </w:tcPr>
          <w:p w14:paraId="521F7E45" w14:textId="196DE5BE" w:rsidR="00D00402" w:rsidRDefault="00D00402"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027E1456" w14:textId="77777777" w:rsidTr="00863E0D">
        <w:tc>
          <w:tcPr>
            <w:tcW w:w="4815" w:type="dxa"/>
          </w:tcPr>
          <w:p w14:paraId="26A9C67B" w14:textId="49693A7C"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RF4.1.2– Visualizar reservas</w:t>
            </w:r>
          </w:p>
        </w:tc>
        <w:tc>
          <w:tcPr>
            <w:tcW w:w="4013" w:type="dxa"/>
          </w:tcPr>
          <w:p w14:paraId="5A301AB9" w14:textId="3CBFE59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A304D8E" w14:textId="77777777" w:rsidTr="00863E0D">
        <w:tc>
          <w:tcPr>
            <w:tcW w:w="4815" w:type="dxa"/>
          </w:tcPr>
          <w:p w14:paraId="45E268F6" w14:textId="0B471A0B"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 xml:space="preserve"> – Perfil</w:t>
            </w:r>
          </w:p>
        </w:tc>
        <w:tc>
          <w:tcPr>
            <w:tcW w:w="4013" w:type="dxa"/>
          </w:tcPr>
          <w:p w14:paraId="19E17ACA" w14:textId="5830E162"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011EDC07" w14:textId="77777777" w:rsidTr="00863E0D">
        <w:tc>
          <w:tcPr>
            <w:tcW w:w="4815" w:type="dxa"/>
          </w:tcPr>
          <w:p w14:paraId="7055CD33" w14:textId="51FAB6D3"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.1 – Ver información</w:t>
            </w:r>
          </w:p>
        </w:tc>
        <w:tc>
          <w:tcPr>
            <w:tcW w:w="4013" w:type="dxa"/>
          </w:tcPr>
          <w:p w14:paraId="26AE206E" w14:textId="664355A6"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209FA43E" w14:textId="77777777" w:rsidTr="00863E0D">
        <w:tc>
          <w:tcPr>
            <w:tcW w:w="4815" w:type="dxa"/>
          </w:tcPr>
          <w:p w14:paraId="1E4D4663" w14:textId="53B0188F"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.2 – Actualizar Información</w:t>
            </w:r>
          </w:p>
        </w:tc>
        <w:tc>
          <w:tcPr>
            <w:tcW w:w="4013" w:type="dxa"/>
          </w:tcPr>
          <w:p w14:paraId="15921796" w14:textId="4039B47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5136B240" w14:textId="77777777" w:rsidTr="00863E0D">
        <w:tc>
          <w:tcPr>
            <w:tcW w:w="4815" w:type="dxa"/>
          </w:tcPr>
          <w:p w14:paraId="276CB4B1" w14:textId="44DB0910"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RF5 – Cuenta Space User</w:t>
            </w:r>
          </w:p>
        </w:tc>
        <w:tc>
          <w:tcPr>
            <w:tcW w:w="4013" w:type="dxa"/>
          </w:tcPr>
          <w:p w14:paraId="105CBFCC" w14:textId="1181E4DA"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450A20B0" w14:textId="77777777" w:rsidTr="00863E0D">
        <w:tc>
          <w:tcPr>
            <w:tcW w:w="4815" w:type="dxa"/>
          </w:tcPr>
          <w:p w14:paraId="3A61237B" w14:textId="250C8EC5"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lastRenderedPageBreak/>
              <w:t xml:space="preserve">        RF5.1 – Home</w:t>
            </w:r>
          </w:p>
        </w:tc>
        <w:tc>
          <w:tcPr>
            <w:tcW w:w="4013" w:type="dxa"/>
          </w:tcPr>
          <w:p w14:paraId="3B9B048B" w14:textId="3F353C69"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513B765A" w14:textId="77777777" w:rsidTr="00863E0D">
        <w:tc>
          <w:tcPr>
            <w:tcW w:w="4815" w:type="dxa"/>
          </w:tcPr>
          <w:p w14:paraId="17EBB7A3" w14:textId="2526D32B" w:rsidR="00121ABA"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 – Visualizar parqueaderos</w:t>
            </w:r>
          </w:p>
        </w:tc>
        <w:tc>
          <w:tcPr>
            <w:tcW w:w="4013" w:type="dxa"/>
          </w:tcPr>
          <w:p w14:paraId="48F09972" w14:textId="785B7157"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1442D9F6" w14:textId="77777777" w:rsidTr="00863E0D">
        <w:tc>
          <w:tcPr>
            <w:tcW w:w="4815" w:type="dxa"/>
          </w:tcPr>
          <w:p w14:paraId="6235EDB1" w14:textId="0B53A588"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RF5.1.1.1 – Observar disponibilidad</w:t>
            </w:r>
          </w:p>
        </w:tc>
        <w:tc>
          <w:tcPr>
            <w:tcW w:w="4013" w:type="dxa"/>
          </w:tcPr>
          <w:p w14:paraId="49EC95FD" w14:textId="0A094186"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58C3FFD1" w14:textId="77777777" w:rsidTr="00863E0D">
        <w:tc>
          <w:tcPr>
            <w:tcW w:w="4815" w:type="dxa"/>
          </w:tcPr>
          <w:p w14:paraId="27472B19" w14:textId="2E4EF8C2"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RF5.1.1.2 – Detallar parqueadero</w:t>
            </w:r>
          </w:p>
        </w:tc>
        <w:tc>
          <w:tcPr>
            <w:tcW w:w="4013" w:type="dxa"/>
          </w:tcPr>
          <w:p w14:paraId="704D18F9" w14:textId="520F2C33"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3129E0DE" w14:textId="77777777" w:rsidTr="00863E0D">
        <w:tc>
          <w:tcPr>
            <w:tcW w:w="4815" w:type="dxa"/>
          </w:tcPr>
          <w:p w14:paraId="7239DC66" w14:textId="2D352DFC"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RF5.1.1.2.1– Realizar reserva</w:t>
            </w:r>
          </w:p>
        </w:tc>
        <w:tc>
          <w:tcPr>
            <w:tcW w:w="4013" w:type="dxa"/>
          </w:tcPr>
          <w:p w14:paraId="30C92F57" w14:textId="2B1F8DA0"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56A3E16E" w14:textId="77777777" w:rsidTr="00863E0D">
        <w:tc>
          <w:tcPr>
            <w:tcW w:w="4815" w:type="dxa"/>
          </w:tcPr>
          <w:p w14:paraId="2EA46A55" w14:textId="111AB173"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 – Perfil</w:t>
            </w:r>
          </w:p>
        </w:tc>
        <w:tc>
          <w:tcPr>
            <w:tcW w:w="4013" w:type="dxa"/>
          </w:tcPr>
          <w:p w14:paraId="749015DE" w14:textId="7488F895"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29C2F5BE" w14:textId="77777777" w:rsidTr="00863E0D">
        <w:tc>
          <w:tcPr>
            <w:tcW w:w="4815" w:type="dxa"/>
          </w:tcPr>
          <w:p w14:paraId="06BE2719" w14:textId="6BC40AC4"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RF5.1.2.1 – Ver información</w:t>
            </w:r>
          </w:p>
        </w:tc>
        <w:tc>
          <w:tcPr>
            <w:tcW w:w="4013" w:type="dxa"/>
          </w:tcPr>
          <w:p w14:paraId="47EEA87F" w14:textId="0695E39B"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6092D9E8" w14:textId="77777777" w:rsidTr="00863E0D">
        <w:tc>
          <w:tcPr>
            <w:tcW w:w="4815" w:type="dxa"/>
          </w:tcPr>
          <w:p w14:paraId="617CFEBB" w14:textId="1DF9D735"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RF5.1.2.2 – Actualizar Información</w:t>
            </w:r>
          </w:p>
        </w:tc>
        <w:tc>
          <w:tcPr>
            <w:tcW w:w="4013" w:type="dxa"/>
          </w:tcPr>
          <w:p w14:paraId="134531C4" w14:textId="3F49610A"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7B818D96" w14:textId="77777777" w:rsidTr="00863E0D">
        <w:tc>
          <w:tcPr>
            <w:tcW w:w="4815" w:type="dxa"/>
          </w:tcPr>
          <w:p w14:paraId="782192F9" w14:textId="5E16C048"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 – Gestionar vehículos</w:t>
            </w:r>
          </w:p>
        </w:tc>
        <w:tc>
          <w:tcPr>
            <w:tcW w:w="4013" w:type="dxa"/>
          </w:tcPr>
          <w:p w14:paraId="3B104DB3" w14:textId="3E76363F"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6A417E52" w14:textId="77777777" w:rsidTr="00863E0D">
        <w:tc>
          <w:tcPr>
            <w:tcW w:w="4815" w:type="dxa"/>
          </w:tcPr>
          <w:p w14:paraId="7AB526FA" w14:textId="63B9D519"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RF5.1.2.3.1 – Agregar vehículo</w:t>
            </w:r>
          </w:p>
        </w:tc>
        <w:tc>
          <w:tcPr>
            <w:tcW w:w="4013" w:type="dxa"/>
          </w:tcPr>
          <w:p w14:paraId="12A54B2B" w14:textId="0DB2E326"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0D7EBF2B" w14:textId="77777777" w:rsidTr="00863E0D">
        <w:tc>
          <w:tcPr>
            <w:tcW w:w="4815" w:type="dxa"/>
          </w:tcPr>
          <w:p w14:paraId="2E985F22" w14:textId="148D0A09"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RF5.1.2.3.1 – Eliminar vehículo</w:t>
            </w:r>
          </w:p>
        </w:tc>
        <w:tc>
          <w:tcPr>
            <w:tcW w:w="4013" w:type="dxa"/>
          </w:tcPr>
          <w:p w14:paraId="26866934" w14:textId="66D12DAC"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bl>
    <w:p w14:paraId="70C1C080" w14:textId="6948E15E" w:rsidR="0073532D" w:rsidRDefault="009E558F">
      <w:pPr>
        <w:pStyle w:val="Ttulo3"/>
        <w:rPr>
          <w:rFonts w:eastAsia="Arial" w:cs="Arial"/>
          <w:color w:val="000000"/>
          <w:sz w:val="24"/>
          <w:szCs w:val="24"/>
        </w:rPr>
      </w:pPr>
      <w:bookmarkStart w:id="40" w:name="_Toc126426111"/>
      <w:r>
        <w:rPr>
          <w:rFonts w:eastAsia="Arial" w:cs="Arial"/>
          <w:color w:val="000000"/>
          <w:sz w:val="24"/>
          <w:szCs w:val="24"/>
        </w:rPr>
        <w:t>3.1.1 Clasificación de requisitos funcionales</w:t>
      </w:r>
      <w:bookmarkEnd w:id="40"/>
    </w:p>
    <w:p w14:paraId="5402DD9E" w14:textId="0FD118A5" w:rsidR="0073532D" w:rsidRDefault="0073532D">
      <w:pPr>
        <w:pBdr>
          <w:top w:val="nil"/>
          <w:left w:val="nil"/>
          <w:bottom w:val="nil"/>
          <w:right w:val="nil"/>
          <w:between w:val="nil"/>
        </w:pBdr>
        <w:spacing w:after="0" w:line="360"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716380C6" w14:textId="77777777" w:rsidTr="00863E0D">
        <w:tc>
          <w:tcPr>
            <w:tcW w:w="3397" w:type="dxa"/>
          </w:tcPr>
          <w:p w14:paraId="0CFCDEA1" w14:textId="1F722665" w:rsidR="004E7E5E" w:rsidRDefault="00DC0E7C"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5BF56D00" w14:textId="6F08C21A"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RF1</w:t>
            </w:r>
          </w:p>
        </w:tc>
      </w:tr>
      <w:tr w:rsidR="004E7E5E" w14:paraId="5F7DB783" w14:textId="77777777" w:rsidTr="00863E0D">
        <w:tc>
          <w:tcPr>
            <w:tcW w:w="3397" w:type="dxa"/>
          </w:tcPr>
          <w:p w14:paraId="11501BBA" w14:textId="52C6530E"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9446258" w14:textId="7E0F84B0"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Mostrar página de inicio</w:t>
            </w:r>
          </w:p>
        </w:tc>
      </w:tr>
      <w:tr w:rsidR="004E7E5E" w14:paraId="769E8BF8" w14:textId="77777777" w:rsidTr="00863E0D">
        <w:tc>
          <w:tcPr>
            <w:tcW w:w="3397" w:type="dxa"/>
          </w:tcPr>
          <w:p w14:paraId="74F60BDB" w14:textId="3AE99EC2"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1E31C6A6" w14:textId="15DF1B44" w:rsidR="004E7E5E" w:rsidRPr="004E7E5E" w:rsidRDefault="004E7E5E" w:rsidP="004E7E5E">
            <w:pPr>
              <w:pBdr>
                <w:top w:val="nil"/>
                <w:left w:val="nil"/>
                <w:bottom w:val="nil"/>
                <w:right w:val="nil"/>
                <w:between w:val="nil"/>
              </w:pBdr>
              <w:spacing w:line="276" w:lineRule="auto"/>
              <w:rPr>
                <w:rFonts w:eastAsia="Arial" w:cs="Arial"/>
                <w:color w:val="000000"/>
                <w:szCs w:val="20"/>
              </w:rPr>
            </w:pPr>
            <w:r>
              <w:rPr>
                <w:rFonts w:eastAsia="Arial" w:cs="Arial"/>
                <w:color w:val="000000"/>
                <w:szCs w:val="20"/>
              </w:rPr>
              <w:t>En esta se podrán visualizar dos opciones, inicio de sesión o crear cuenta para usuarios nuevos en el aplicativo.</w:t>
            </w:r>
          </w:p>
        </w:tc>
      </w:tr>
      <w:tr w:rsidR="004E7E5E" w14:paraId="15125FD4" w14:textId="77777777" w:rsidTr="00863E0D">
        <w:tc>
          <w:tcPr>
            <w:tcW w:w="3397" w:type="dxa"/>
          </w:tcPr>
          <w:p w14:paraId="3B6C95BE" w14:textId="51434A04"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FB95C2F" w14:textId="2244303C"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7CF2F8F1" w14:textId="6BD532BF" w:rsidR="0073532D" w:rsidRDefault="0073532D">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DC0E7C" w14:paraId="77973A14" w14:textId="77777777" w:rsidTr="00310B1F">
        <w:tc>
          <w:tcPr>
            <w:tcW w:w="3397" w:type="dxa"/>
          </w:tcPr>
          <w:p w14:paraId="4B674B36"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54BD273D" w14:textId="143DFA66"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RF2</w:t>
            </w:r>
          </w:p>
        </w:tc>
      </w:tr>
      <w:tr w:rsidR="00DC0E7C" w14:paraId="7F2636A5" w14:textId="77777777" w:rsidTr="00310B1F">
        <w:tc>
          <w:tcPr>
            <w:tcW w:w="3397" w:type="dxa"/>
          </w:tcPr>
          <w:p w14:paraId="7F9C192F"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227F0D19" w14:textId="0B9A081C"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Pr>
                <w:rFonts w:eastAsia="Arial" w:cs="Arial"/>
                <w:szCs w:val="20"/>
                <w:highlight w:val="white"/>
              </w:rPr>
              <w:t>Crear cuenta</w:t>
            </w:r>
          </w:p>
        </w:tc>
      </w:tr>
      <w:tr w:rsidR="00DC0E7C" w:rsidRPr="004E7E5E" w14:paraId="26F4EB38" w14:textId="77777777" w:rsidTr="00310B1F">
        <w:tc>
          <w:tcPr>
            <w:tcW w:w="3397" w:type="dxa"/>
          </w:tcPr>
          <w:p w14:paraId="780B4B7A"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645B8B1E" w14:textId="7EBA10EB" w:rsidR="00DC0E7C" w:rsidRPr="004E7E5E" w:rsidRDefault="00DC0E7C" w:rsidP="00310B1F">
            <w:pPr>
              <w:widowControl w:val="0"/>
              <w:pBdr>
                <w:top w:val="nil"/>
                <w:left w:val="nil"/>
                <w:bottom w:val="nil"/>
                <w:right w:val="nil"/>
                <w:between w:val="nil"/>
              </w:pBdr>
              <w:tabs>
                <w:tab w:val="left" w:pos="5460"/>
              </w:tabs>
              <w:spacing w:after="120" w:line="259" w:lineRule="auto"/>
              <w:rPr>
                <w:rFonts w:eastAsia="Arial" w:cs="Arial"/>
                <w:szCs w:val="20"/>
                <w:highlight w:val="white"/>
              </w:rPr>
            </w:pPr>
            <w:r>
              <w:rPr>
                <w:rFonts w:eastAsia="Arial" w:cs="Arial"/>
                <w:szCs w:val="20"/>
                <w:highlight w:val="white"/>
              </w:rPr>
              <w:t>El usuario podrá elegir entre los dos tipos de cuenta y posteriormente configurar su cuenta con los datos necesarios para el funcionamiento del sistema.</w:t>
            </w:r>
          </w:p>
        </w:tc>
      </w:tr>
      <w:tr w:rsidR="00DC0E7C" w14:paraId="67C98F02" w14:textId="77777777" w:rsidTr="00310B1F">
        <w:tc>
          <w:tcPr>
            <w:tcW w:w="3397" w:type="dxa"/>
          </w:tcPr>
          <w:p w14:paraId="1CF09DB6"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55DF04D7" w14:textId="77777777"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5B905705" w14:textId="77777777" w:rsidR="00DC0E7C" w:rsidRDefault="00DC0E7C">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53B6118C" w14:textId="77777777" w:rsidTr="00310B1F">
        <w:tc>
          <w:tcPr>
            <w:tcW w:w="3397" w:type="dxa"/>
          </w:tcPr>
          <w:p w14:paraId="1FCFF414" w14:textId="1C4D100B" w:rsidR="004E7E5E"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07D36428" w14:textId="6B78BF8D"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w:t>
            </w:r>
            <w:r w:rsidR="00DC0E7C">
              <w:rPr>
                <w:rFonts w:eastAsia="Arial" w:cs="Arial"/>
                <w:color w:val="000000"/>
                <w:szCs w:val="20"/>
              </w:rPr>
              <w:t>3</w:t>
            </w:r>
          </w:p>
        </w:tc>
      </w:tr>
      <w:tr w:rsidR="004E7E5E" w14:paraId="34FB28DE" w14:textId="77777777" w:rsidTr="00310B1F">
        <w:tc>
          <w:tcPr>
            <w:tcW w:w="3397" w:type="dxa"/>
          </w:tcPr>
          <w:p w14:paraId="0ACBF87C"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E08719B" w14:textId="719A2AC4"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Pr>
                <w:rFonts w:eastAsia="Arial" w:cs="Arial"/>
                <w:szCs w:val="20"/>
                <w:highlight w:val="white"/>
              </w:rPr>
              <w:t>Iniciar sesión</w:t>
            </w:r>
          </w:p>
        </w:tc>
      </w:tr>
      <w:tr w:rsidR="004E7E5E" w:rsidRPr="004E7E5E" w14:paraId="7F00D639" w14:textId="77777777" w:rsidTr="00310B1F">
        <w:tc>
          <w:tcPr>
            <w:tcW w:w="3397" w:type="dxa"/>
          </w:tcPr>
          <w:p w14:paraId="225B9328"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E293C73" w14:textId="0C575657" w:rsidR="004E7E5E" w:rsidRPr="004E7E5E" w:rsidRDefault="00DC0E7C" w:rsidP="004E7E5E">
            <w:pPr>
              <w:widowControl w:val="0"/>
              <w:pBdr>
                <w:top w:val="nil"/>
                <w:left w:val="nil"/>
                <w:bottom w:val="nil"/>
                <w:right w:val="nil"/>
                <w:between w:val="nil"/>
              </w:pBdr>
              <w:tabs>
                <w:tab w:val="left" w:pos="5460"/>
              </w:tabs>
              <w:spacing w:after="120" w:line="259" w:lineRule="auto"/>
              <w:rPr>
                <w:rFonts w:eastAsia="Arial" w:cs="Arial"/>
                <w:szCs w:val="20"/>
                <w:highlight w:val="white"/>
              </w:rPr>
            </w:pPr>
            <w:r>
              <w:rPr>
                <w:rFonts w:eastAsia="Arial" w:cs="Arial"/>
                <w:szCs w:val="20"/>
                <w:highlight w:val="white"/>
              </w:rPr>
              <w:t xml:space="preserve">El usuario </w:t>
            </w:r>
            <w:r w:rsidR="004E7E5E">
              <w:rPr>
                <w:rFonts w:eastAsia="Arial" w:cs="Arial"/>
                <w:szCs w:val="20"/>
                <w:highlight w:val="white"/>
              </w:rPr>
              <w:t>deberá completar los campos requeridos para iniciar con el funcionamiento completo de nuestro aplicativo</w:t>
            </w:r>
            <w:r>
              <w:rPr>
                <w:rFonts w:eastAsia="Arial" w:cs="Arial"/>
                <w:szCs w:val="20"/>
                <w:highlight w:val="white"/>
              </w:rPr>
              <w:t xml:space="preserve"> referente a su tipo de cuenta</w:t>
            </w:r>
            <w:r w:rsidR="004E7E5E">
              <w:rPr>
                <w:rFonts w:eastAsia="Arial" w:cs="Arial"/>
                <w:szCs w:val="20"/>
                <w:highlight w:val="white"/>
              </w:rPr>
              <w:t>, si alguno de los campos se encuentra vacío nuestro usuario no podrá acceder a los servicios de este.</w:t>
            </w:r>
          </w:p>
        </w:tc>
      </w:tr>
      <w:tr w:rsidR="004E7E5E" w14:paraId="6965349B" w14:textId="77777777" w:rsidTr="00DC0E7C">
        <w:trPr>
          <w:trHeight w:val="70"/>
        </w:trPr>
        <w:tc>
          <w:tcPr>
            <w:tcW w:w="3397" w:type="dxa"/>
          </w:tcPr>
          <w:p w14:paraId="5E274FBA"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252A78B3" w14:textId="77777777"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5A001E35" w14:textId="2D075B5E"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0E48F447" w14:textId="77777777" w:rsidR="004E7E5E" w:rsidRDefault="004E7E5E">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4576F3DE" w14:textId="77777777" w:rsidTr="00310B1F">
        <w:tc>
          <w:tcPr>
            <w:tcW w:w="3397" w:type="dxa"/>
          </w:tcPr>
          <w:p w14:paraId="77D7880A" w14:textId="2B32819B" w:rsidR="004E7E5E" w:rsidRDefault="007A264F"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228AE4C4" w14:textId="1F2AC434"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sidR="00DC0E7C">
              <w:rPr>
                <w:rFonts w:eastAsia="Arial" w:cs="Arial"/>
                <w:color w:val="000000"/>
                <w:szCs w:val="20"/>
              </w:rPr>
              <w:t>RF4</w:t>
            </w:r>
          </w:p>
        </w:tc>
      </w:tr>
      <w:tr w:rsidR="004E7E5E" w14:paraId="2398D0C3" w14:textId="77777777" w:rsidTr="00310B1F">
        <w:tc>
          <w:tcPr>
            <w:tcW w:w="3397" w:type="dxa"/>
          </w:tcPr>
          <w:p w14:paraId="7F765C1E"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7AB8EE3F" w14:textId="510C9C37"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sidR="00DC0E7C">
              <w:rPr>
                <w:rFonts w:eastAsia="Arial" w:cs="Arial"/>
                <w:color w:val="000000"/>
                <w:szCs w:val="20"/>
              </w:rPr>
              <w:t xml:space="preserve">  Cuenta Admin Parking</w:t>
            </w:r>
          </w:p>
        </w:tc>
      </w:tr>
      <w:tr w:rsidR="004E7E5E" w14:paraId="2019C485" w14:textId="77777777" w:rsidTr="00310B1F">
        <w:tc>
          <w:tcPr>
            <w:tcW w:w="3397" w:type="dxa"/>
          </w:tcPr>
          <w:p w14:paraId="388D95A4" w14:textId="77777777" w:rsidR="004E7E5E" w:rsidRDefault="004E7E5E" w:rsidP="00DC0E7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5EB0B3DA" w14:textId="77777777" w:rsidR="004E7E5E" w:rsidRDefault="00DC0E7C" w:rsidP="00DC0E7C">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Pr>
                <w:rFonts w:eastAsia="Arial" w:cs="Arial"/>
                <w:iCs/>
                <w:szCs w:val="20"/>
                <w:highlight w:val="white"/>
              </w:rPr>
              <w:t xml:space="preserve">En este tipo de cuenta el dueño del parqueadero podrá acceder a las funcionalidades, como son: observar disponibilidad, </w:t>
            </w:r>
            <w:r w:rsidR="007A264F">
              <w:rPr>
                <w:rFonts w:eastAsia="Arial" w:cs="Arial"/>
                <w:iCs/>
                <w:szCs w:val="20"/>
                <w:highlight w:val="white"/>
              </w:rPr>
              <w:t>visualizar reservas, gestionar registros y perfil.</w:t>
            </w:r>
          </w:p>
          <w:p w14:paraId="1A0A5AF9" w14:textId="357C90A8" w:rsidR="007A264F" w:rsidRPr="007A264F" w:rsidRDefault="007A264F" w:rsidP="00DC0E7C">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sidRPr="007A264F">
              <w:rPr>
                <w:rFonts w:eastAsia="Arial" w:cs="Arial"/>
                <w:b/>
                <w:bCs/>
                <w:color w:val="000000"/>
                <w:szCs w:val="20"/>
              </w:rPr>
              <w:t>RF4.1 – Home</w:t>
            </w:r>
            <w:r>
              <w:rPr>
                <w:rFonts w:eastAsia="Arial" w:cs="Arial"/>
                <w:b/>
                <w:bCs/>
                <w:color w:val="000000"/>
                <w:szCs w:val="20"/>
              </w:rPr>
              <w:t xml:space="preserve">: </w:t>
            </w:r>
            <w:r>
              <w:rPr>
                <w:rFonts w:eastAsia="Arial" w:cs="Arial"/>
                <w:color w:val="000000"/>
                <w:szCs w:val="20"/>
              </w:rPr>
              <w:t>Desde este punto el usuario podrá acceder a todas las funcionalidades relacionadas con la administración del parqueadero</w:t>
            </w:r>
          </w:p>
          <w:p w14:paraId="2909D991" w14:textId="77777777" w:rsidR="000C64A2" w:rsidRDefault="007A264F"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A264F">
              <w:rPr>
                <w:rFonts w:eastAsia="Arial" w:cs="Arial"/>
                <w:b/>
                <w:bCs/>
                <w:color w:val="000000"/>
                <w:szCs w:val="20"/>
              </w:rPr>
              <w:t xml:space="preserve">RF4.1.1 – </w:t>
            </w:r>
            <w:r w:rsidR="00D00402">
              <w:rPr>
                <w:rFonts w:eastAsia="Arial" w:cs="Arial"/>
                <w:b/>
                <w:bCs/>
                <w:color w:val="000000"/>
                <w:szCs w:val="20"/>
              </w:rPr>
              <w:t>Mapa de Disponibilidad</w:t>
            </w:r>
            <w:r>
              <w:rPr>
                <w:rFonts w:eastAsia="Arial" w:cs="Arial"/>
                <w:b/>
                <w:bCs/>
                <w:color w:val="000000"/>
                <w:szCs w:val="20"/>
              </w:rPr>
              <w:t xml:space="preserve">: </w:t>
            </w:r>
            <w:r>
              <w:rPr>
                <w:rFonts w:eastAsia="Arial" w:cs="Arial"/>
                <w:color w:val="000000"/>
                <w:szCs w:val="20"/>
              </w:rPr>
              <w:t xml:space="preserve">El usuario dueño del parqueadero podrá observar la disponibilidad que hay en </w:t>
            </w:r>
            <w:r w:rsidR="000C64A2">
              <w:rPr>
                <w:rFonts w:eastAsia="Arial" w:cs="Arial"/>
                <w:color w:val="000000"/>
                <w:szCs w:val="20"/>
              </w:rPr>
              <w:t>cada espacio de su parqueadero.</w:t>
            </w:r>
          </w:p>
          <w:p w14:paraId="78110E26" w14:textId="3EC6F671" w:rsidR="007A264F" w:rsidRPr="000C64A2" w:rsidRDefault="000C64A2" w:rsidP="000C64A2">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A264F">
              <w:rPr>
                <w:rFonts w:eastAsia="Arial" w:cs="Arial"/>
                <w:b/>
                <w:bCs/>
                <w:color w:val="000000"/>
                <w:szCs w:val="20"/>
              </w:rPr>
              <w:t>RF4.1.1</w:t>
            </w:r>
            <w:r>
              <w:rPr>
                <w:rFonts w:eastAsia="Arial" w:cs="Arial"/>
                <w:b/>
                <w:bCs/>
                <w:color w:val="000000"/>
                <w:szCs w:val="20"/>
              </w:rPr>
              <w:t>.1</w:t>
            </w:r>
            <w:r w:rsidRPr="007A264F">
              <w:rPr>
                <w:rFonts w:eastAsia="Arial" w:cs="Arial"/>
                <w:b/>
                <w:bCs/>
                <w:color w:val="000000"/>
                <w:szCs w:val="20"/>
              </w:rPr>
              <w:t>–</w:t>
            </w:r>
            <w:r>
              <w:rPr>
                <w:rFonts w:eastAsia="Arial" w:cs="Arial"/>
                <w:b/>
                <w:bCs/>
                <w:color w:val="000000"/>
                <w:szCs w:val="20"/>
              </w:rPr>
              <w:t xml:space="preserve"> Gestionar estados de disponibilidad: </w:t>
            </w:r>
            <w:r>
              <w:rPr>
                <w:rFonts w:eastAsia="Arial" w:cs="Arial"/>
                <w:color w:val="000000"/>
                <w:szCs w:val="20"/>
              </w:rPr>
              <w:t xml:space="preserve"> El sistema permitirá al administrador manipular dichos espacios, en caso de que un vehículo que no tenga reserva entre al establecimiento el administrador podrá cambiar el estado de dicho espacio, los estados serán: </w:t>
            </w:r>
            <w:r w:rsidRPr="000C64A2">
              <w:rPr>
                <w:rFonts w:eastAsia="Arial" w:cs="Arial"/>
                <w:color w:val="000000"/>
                <w:szCs w:val="20"/>
              </w:rPr>
              <w:t>ocupado</w:t>
            </w:r>
            <w:r>
              <w:rPr>
                <w:rFonts w:eastAsia="Arial" w:cs="Arial"/>
                <w:color w:val="000000"/>
                <w:szCs w:val="20"/>
              </w:rPr>
              <w:t xml:space="preserve">, </w:t>
            </w:r>
            <w:r w:rsidRPr="000C64A2">
              <w:rPr>
                <w:rFonts w:eastAsia="Arial" w:cs="Arial"/>
                <w:color w:val="000000"/>
                <w:szCs w:val="20"/>
              </w:rPr>
              <w:t>disponible</w:t>
            </w:r>
            <w:r>
              <w:rPr>
                <w:rFonts w:eastAsia="Arial" w:cs="Arial"/>
                <w:color w:val="000000"/>
                <w:szCs w:val="20"/>
              </w:rPr>
              <w:t xml:space="preserve">, </w:t>
            </w:r>
            <w:r w:rsidRPr="000C64A2">
              <w:rPr>
                <w:rFonts w:eastAsia="Arial" w:cs="Arial"/>
                <w:color w:val="000000"/>
                <w:szCs w:val="20"/>
              </w:rPr>
              <w:t>no disponible</w:t>
            </w:r>
            <w:r>
              <w:rPr>
                <w:rFonts w:eastAsia="Arial" w:cs="Arial"/>
                <w:color w:val="000000"/>
                <w:szCs w:val="20"/>
              </w:rPr>
              <w:t xml:space="preserve">, </w:t>
            </w:r>
            <w:r w:rsidRPr="000C64A2">
              <w:rPr>
                <w:rFonts w:eastAsia="Arial" w:cs="Arial"/>
                <w:color w:val="000000"/>
                <w:szCs w:val="20"/>
              </w:rPr>
              <w:t>reservado</w:t>
            </w:r>
            <w:r>
              <w:rPr>
                <w:rFonts w:eastAsia="Arial" w:cs="Arial"/>
                <w:color w:val="000000"/>
                <w:szCs w:val="20"/>
              </w:rPr>
              <w:t>.</w:t>
            </w:r>
          </w:p>
          <w:p w14:paraId="13DDFF0B" w14:textId="6EDFA2D0" w:rsidR="0025477E" w:rsidRDefault="0025477E"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25477E">
              <w:rPr>
                <w:rFonts w:eastAsia="Arial" w:cs="Arial"/>
                <w:b/>
                <w:bCs/>
                <w:color w:val="000000"/>
                <w:szCs w:val="20"/>
              </w:rPr>
              <w:t>RF4.1.2– Visualizar reservas</w:t>
            </w:r>
            <w:r>
              <w:rPr>
                <w:rFonts w:eastAsia="Arial" w:cs="Arial"/>
                <w:b/>
                <w:bCs/>
                <w:color w:val="000000"/>
                <w:szCs w:val="20"/>
              </w:rPr>
              <w:t xml:space="preserve">: </w:t>
            </w:r>
            <w:r>
              <w:rPr>
                <w:rFonts w:eastAsia="Arial" w:cs="Arial"/>
                <w:color w:val="000000"/>
                <w:szCs w:val="20"/>
              </w:rPr>
              <w:t xml:space="preserve">Se podrán ver las reservas que han sido realizadas por el </w:t>
            </w:r>
            <w:r w:rsidRPr="0025477E">
              <w:rPr>
                <w:rFonts w:eastAsia="Arial" w:cs="Arial"/>
                <w:b/>
                <w:bCs/>
                <w:color w:val="000000"/>
                <w:szCs w:val="20"/>
              </w:rPr>
              <w:t>Space User</w:t>
            </w:r>
            <w:r>
              <w:rPr>
                <w:rFonts w:eastAsia="Arial" w:cs="Arial"/>
                <w:b/>
                <w:bCs/>
                <w:color w:val="000000"/>
                <w:szCs w:val="20"/>
              </w:rPr>
              <w:t xml:space="preserve"> </w:t>
            </w:r>
            <w:r>
              <w:rPr>
                <w:rFonts w:eastAsia="Arial" w:cs="Arial"/>
                <w:color w:val="000000"/>
                <w:szCs w:val="20"/>
              </w:rPr>
              <w:t>con su información.</w:t>
            </w:r>
          </w:p>
          <w:p w14:paraId="2F19D675" w14:textId="179CF4FA" w:rsidR="00695962" w:rsidRDefault="00695962"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 xml:space="preserve"> – Perfil</w:t>
            </w:r>
            <w:r w:rsidR="002B29F4" w:rsidRPr="00121ABA">
              <w:rPr>
                <w:rFonts w:eastAsia="Arial" w:cs="Arial"/>
                <w:b/>
                <w:bCs/>
                <w:color w:val="000000"/>
                <w:szCs w:val="20"/>
              </w:rPr>
              <w:t>:</w:t>
            </w:r>
            <w:r w:rsidR="002B29F4">
              <w:rPr>
                <w:rFonts w:eastAsia="Arial" w:cs="Arial"/>
                <w:color w:val="000000"/>
                <w:szCs w:val="20"/>
              </w:rPr>
              <w:t xml:space="preserve"> Aquí se encontrará el perfil del dueño del parqueadero y del parqueadero.</w:t>
            </w:r>
          </w:p>
          <w:p w14:paraId="63975405" w14:textId="68E69D7F" w:rsidR="002B29F4" w:rsidRDefault="002B29F4"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.1 – Ver información:</w:t>
            </w:r>
            <w:r>
              <w:rPr>
                <w:rFonts w:eastAsia="Arial" w:cs="Arial"/>
                <w:color w:val="000000"/>
                <w:szCs w:val="20"/>
              </w:rPr>
              <w:t xml:space="preserve"> Se podrá visualizar su información y la de su parqueadero como ubicación y </w:t>
            </w:r>
            <w:r w:rsidR="00121ABA">
              <w:rPr>
                <w:rFonts w:eastAsia="Arial" w:cs="Arial"/>
                <w:color w:val="000000"/>
                <w:szCs w:val="20"/>
              </w:rPr>
              <w:t>horarios.</w:t>
            </w:r>
          </w:p>
          <w:p w14:paraId="2AB29563" w14:textId="78AD8ADC" w:rsidR="007A264F" w:rsidRPr="00121ABA" w:rsidRDefault="002B29F4"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.2 – Actualizar Información:</w:t>
            </w:r>
            <w:r>
              <w:rPr>
                <w:rFonts w:eastAsia="Arial" w:cs="Arial"/>
                <w:color w:val="000000"/>
                <w:szCs w:val="20"/>
              </w:rPr>
              <w:t xml:space="preserve"> Dicha información se podrá actualizar en caso de algún cambio de gerente del parqueadero o cambios en el mismo.</w:t>
            </w:r>
          </w:p>
        </w:tc>
      </w:tr>
      <w:tr w:rsidR="004E7E5E" w14:paraId="46B5DE5F" w14:textId="77777777" w:rsidTr="00310B1F">
        <w:tc>
          <w:tcPr>
            <w:tcW w:w="3397" w:type="dxa"/>
          </w:tcPr>
          <w:p w14:paraId="1794D5B8" w14:textId="77777777"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3D7BE8C" w14:textId="77777777"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2C539C7E" w14:textId="4FDDCF45"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0B65663B" w14:textId="77777777" w:rsidR="00121ABA" w:rsidRDefault="00121ABA">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2B29F4" w14:paraId="751D301E" w14:textId="77777777" w:rsidTr="00310B1F">
        <w:tc>
          <w:tcPr>
            <w:tcW w:w="3397" w:type="dxa"/>
          </w:tcPr>
          <w:p w14:paraId="22D593F2"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69960A2" w14:textId="05A5611C"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RF5</w:t>
            </w:r>
          </w:p>
        </w:tc>
      </w:tr>
      <w:tr w:rsidR="002B29F4" w14:paraId="4DE0B75A" w14:textId="77777777" w:rsidTr="00310B1F">
        <w:tc>
          <w:tcPr>
            <w:tcW w:w="3397" w:type="dxa"/>
          </w:tcPr>
          <w:p w14:paraId="7BCBE61B"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584799B6" w14:textId="4ACAB4C9"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Cuenta Space User</w:t>
            </w:r>
          </w:p>
        </w:tc>
      </w:tr>
      <w:tr w:rsidR="002B29F4" w:rsidRPr="007A264F" w14:paraId="1F7A7F0A" w14:textId="77777777" w:rsidTr="00310B1F">
        <w:tc>
          <w:tcPr>
            <w:tcW w:w="3397" w:type="dxa"/>
          </w:tcPr>
          <w:p w14:paraId="40E6E88A"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7573BEBC" w14:textId="20C73DC6" w:rsidR="002B29F4" w:rsidRDefault="002B29F4" w:rsidP="00310B1F">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Pr>
                <w:rFonts w:eastAsia="Arial" w:cs="Arial"/>
                <w:iCs/>
                <w:szCs w:val="20"/>
                <w:highlight w:val="white"/>
              </w:rPr>
              <w:t xml:space="preserve">En este tipo de cuenta el usuario podrá acceder a las funcionalidades para observar o realizar reservas para </w:t>
            </w:r>
            <w:r>
              <w:rPr>
                <w:rFonts w:eastAsia="Arial" w:cs="Arial"/>
                <w:iCs/>
                <w:szCs w:val="20"/>
                <w:highlight w:val="white"/>
              </w:rPr>
              <w:lastRenderedPageBreak/>
              <w:t>alojar su vehículo.</w:t>
            </w:r>
          </w:p>
          <w:p w14:paraId="746932DF" w14:textId="7092D942" w:rsidR="002B29F4" w:rsidRPr="007A264F" w:rsidRDefault="002B29F4" w:rsidP="00310B1F">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sidRPr="007A264F">
              <w:rPr>
                <w:rFonts w:eastAsia="Arial" w:cs="Arial"/>
                <w:b/>
                <w:bCs/>
                <w:color w:val="000000"/>
                <w:szCs w:val="20"/>
              </w:rPr>
              <w:t>RF</w:t>
            </w:r>
            <w:r>
              <w:rPr>
                <w:rFonts w:eastAsia="Arial" w:cs="Arial"/>
                <w:b/>
                <w:bCs/>
                <w:color w:val="000000"/>
                <w:szCs w:val="20"/>
              </w:rPr>
              <w:t>5</w:t>
            </w:r>
            <w:r w:rsidRPr="007A264F">
              <w:rPr>
                <w:rFonts w:eastAsia="Arial" w:cs="Arial"/>
                <w:b/>
                <w:bCs/>
                <w:color w:val="000000"/>
                <w:szCs w:val="20"/>
              </w:rPr>
              <w:t>.1 – Home</w:t>
            </w:r>
            <w:r>
              <w:rPr>
                <w:rFonts w:eastAsia="Arial" w:cs="Arial"/>
                <w:b/>
                <w:bCs/>
                <w:color w:val="000000"/>
                <w:szCs w:val="20"/>
              </w:rPr>
              <w:t xml:space="preserve">: </w:t>
            </w:r>
            <w:r>
              <w:rPr>
                <w:rFonts w:eastAsia="Arial" w:cs="Arial"/>
                <w:color w:val="000000"/>
                <w:szCs w:val="20"/>
              </w:rPr>
              <w:t>Desde este punto el usuario podrá acceder a todas las funcionalidades relacionadas con la búsqueda de un parqueadero y su perfil.</w:t>
            </w:r>
          </w:p>
          <w:p w14:paraId="02D18987" w14:textId="50003117"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2B29F4">
              <w:rPr>
                <w:rFonts w:eastAsia="Arial" w:cs="Arial"/>
                <w:b/>
                <w:bCs/>
                <w:color w:val="000000"/>
                <w:szCs w:val="20"/>
              </w:rPr>
              <w:t xml:space="preserve">RF5.1.1 – Visualizar parqueaderos: </w:t>
            </w:r>
            <w:r>
              <w:rPr>
                <w:rFonts w:eastAsia="Arial" w:cs="Arial"/>
                <w:color w:val="000000"/>
                <w:szCs w:val="20"/>
              </w:rPr>
              <w:t>En esta sección el usuario podrá ver todos los parqueaderos que estén registrados en el aplicativo con su información</w:t>
            </w:r>
          </w:p>
          <w:p w14:paraId="7E927251" w14:textId="7AAFDC61" w:rsidR="00121ABA"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RF5.1.1.1 – Observar disponibilidad:</w:t>
            </w:r>
            <w:r>
              <w:rPr>
                <w:rFonts w:eastAsia="Arial" w:cs="Arial"/>
                <w:color w:val="000000"/>
                <w:szCs w:val="20"/>
              </w:rPr>
              <w:t xml:space="preserve"> El usuario podrá ver </w:t>
            </w:r>
            <w:r w:rsidR="00CB60F7">
              <w:rPr>
                <w:rFonts w:eastAsia="Arial" w:cs="Arial"/>
                <w:color w:val="000000"/>
                <w:szCs w:val="20"/>
              </w:rPr>
              <w:t>cuántos</w:t>
            </w:r>
            <w:r>
              <w:rPr>
                <w:rFonts w:eastAsia="Arial" w:cs="Arial"/>
                <w:color w:val="000000"/>
                <w:szCs w:val="20"/>
              </w:rPr>
              <w:t xml:space="preserve"> espacios disponibles tiene cada uno de los parqueaderos en ese momento.</w:t>
            </w:r>
          </w:p>
          <w:p w14:paraId="27F4954A" w14:textId="3502F642" w:rsidR="00121ABA"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RF5.1.1.2 – Detallar parqueadero:</w:t>
            </w:r>
            <w:r>
              <w:rPr>
                <w:rFonts w:eastAsia="Arial" w:cs="Arial"/>
                <w:color w:val="000000"/>
                <w:szCs w:val="20"/>
              </w:rPr>
              <w:t xml:space="preserve"> Si un usuario da clic en un parqueadero se abrirá una ventana con información más detallada del establecimiento y una opción para reservar un espacio. </w:t>
            </w:r>
          </w:p>
          <w:p w14:paraId="4E2F8CCF" w14:textId="1FCF32B1" w:rsidR="00121ABA" w:rsidRPr="002B29F4"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RF5.1.1.2.1– Realizar reserva:</w:t>
            </w:r>
            <w:r>
              <w:rPr>
                <w:rFonts w:eastAsia="Arial" w:cs="Arial"/>
                <w:color w:val="000000"/>
                <w:szCs w:val="20"/>
              </w:rPr>
              <w:t xml:space="preserve"> El usuario podrá reservar un espacio en el parqueadero que haya elegido, siempre y cuando haya disponibilidad. </w:t>
            </w:r>
          </w:p>
          <w:p w14:paraId="5D170A6C" w14:textId="4581D463"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w:t>
            </w:r>
            <w:r w:rsidR="00773060">
              <w:rPr>
                <w:rFonts w:eastAsia="Arial" w:cs="Arial"/>
                <w:b/>
                <w:bCs/>
                <w:color w:val="000000"/>
                <w:szCs w:val="20"/>
              </w:rPr>
              <w:t>5.1.2</w:t>
            </w:r>
            <w:r w:rsidRPr="00121ABA">
              <w:rPr>
                <w:rFonts w:eastAsia="Arial" w:cs="Arial"/>
                <w:b/>
                <w:bCs/>
                <w:color w:val="000000"/>
                <w:szCs w:val="20"/>
              </w:rPr>
              <w:t xml:space="preserve"> – Perfil:</w:t>
            </w:r>
            <w:r>
              <w:rPr>
                <w:rFonts w:eastAsia="Arial" w:cs="Arial"/>
                <w:color w:val="000000"/>
                <w:szCs w:val="20"/>
              </w:rPr>
              <w:t xml:space="preserve"> Aquí se encontrará el perfil del </w:t>
            </w:r>
            <w:r w:rsidR="00121ABA">
              <w:rPr>
                <w:rFonts w:eastAsia="Arial" w:cs="Arial"/>
                <w:color w:val="000000"/>
                <w:szCs w:val="20"/>
              </w:rPr>
              <w:t>usuario y su vehículo.</w:t>
            </w:r>
          </w:p>
          <w:p w14:paraId="57F7C49F" w14:textId="02843E04"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73060">
              <w:rPr>
                <w:rFonts w:eastAsia="Arial" w:cs="Arial"/>
                <w:b/>
                <w:bCs/>
                <w:color w:val="000000"/>
                <w:szCs w:val="20"/>
              </w:rPr>
              <w:t>RF</w:t>
            </w:r>
            <w:r w:rsidR="00773060" w:rsidRPr="00773060">
              <w:rPr>
                <w:rFonts w:eastAsia="Arial" w:cs="Arial"/>
                <w:b/>
                <w:bCs/>
                <w:color w:val="000000"/>
                <w:szCs w:val="20"/>
              </w:rPr>
              <w:t>5.1.2.1</w:t>
            </w:r>
            <w:r w:rsidRPr="00773060">
              <w:rPr>
                <w:rFonts w:eastAsia="Arial" w:cs="Arial"/>
                <w:b/>
                <w:bCs/>
                <w:color w:val="000000"/>
                <w:szCs w:val="20"/>
              </w:rPr>
              <w:t>– Ver información:</w:t>
            </w:r>
            <w:r>
              <w:rPr>
                <w:rFonts w:eastAsia="Arial" w:cs="Arial"/>
                <w:color w:val="000000"/>
                <w:szCs w:val="20"/>
              </w:rPr>
              <w:t xml:space="preserve"> Se podrá visualizar su </w:t>
            </w:r>
            <w:r w:rsidR="00121ABA">
              <w:rPr>
                <w:rFonts w:eastAsia="Arial" w:cs="Arial"/>
                <w:color w:val="000000"/>
                <w:szCs w:val="20"/>
              </w:rPr>
              <w:t>información personal y la de su vehículo</w:t>
            </w:r>
          </w:p>
          <w:p w14:paraId="6E5A9B55" w14:textId="77777777"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73060">
              <w:rPr>
                <w:rFonts w:eastAsia="Arial" w:cs="Arial"/>
                <w:b/>
                <w:bCs/>
                <w:color w:val="000000"/>
                <w:szCs w:val="20"/>
              </w:rPr>
              <w:t>RF</w:t>
            </w:r>
            <w:r w:rsidR="00773060" w:rsidRPr="00773060">
              <w:rPr>
                <w:rFonts w:eastAsia="Arial" w:cs="Arial"/>
                <w:b/>
                <w:bCs/>
                <w:color w:val="000000"/>
                <w:szCs w:val="20"/>
              </w:rPr>
              <w:t>5.1.2.2</w:t>
            </w:r>
            <w:r w:rsidRPr="00773060">
              <w:rPr>
                <w:rFonts w:eastAsia="Arial" w:cs="Arial"/>
                <w:b/>
                <w:bCs/>
                <w:color w:val="000000"/>
                <w:szCs w:val="20"/>
              </w:rPr>
              <w:t xml:space="preserve"> – Actualizar Información: </w:t>
            </w:r>
            <w:r>
              <w:rPr>
                <w:rFonts w:eastAsia="Arial" w:cs="Arial"/>
                <w:color w:val="000000"/>
                <w:szCs w:val="20"/>
              </w:rPr>
              <w:t>Dicha información se podrá actualizar en caso de</w:t>
            </w:r>
            <w:r w:rsidR="00121ABA">
              <w:rPr>
                <w:rFonts w:eastAsia="Arial" w:cs="Arial"/>
                <w:color w:val="000000"/>
                <w:szCs w:val="20"/>
              </w:rPr>
              <w:t xml:space="preserve"> algún cambio en los datos del usuario o del vehículo.</w:t>
            </w:r>
          </w:p>
          <w:p w14:paraId="15E41359" w14:textId="77777777" w:rsidR="00180349" w:rsidRDefault="00180349"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80349">
              <w:rPr>
                <w:rFonts w:eastAsia="Arial" w:cs="Arial"/>
                <w:b/>
                <w:bCs/>
                <w:color w:val="000000"/>
                <w:szCs w:val="20"/>
              </w:rPr>
              <w:t xml:space="preserve">RF5.1.2.3 – Gestionar vehículos: </w:t>
            </w:r>
            <w:r>
              <w:rPr>
                <w:rFonts w:eastAsia="Arial" w:cs="Arial"/>
                <w:color w:val="000000"/>
                <w:szCs w:val="20"/>
              </w:rPr>
              <w:t>El usuario podrá administrar sus vehículos en esta sección</w:t>
            </w:r>
          </w:p>
          <w:p w14:paraId="62A1F462" w14:textId="77777777" w:rsidR="00180349" w:rsidRDefault="00180349" w:rsidP="00310B1F">
            <w:pPr>
              <w:widowControl w:val="0"/>
              <w:pBdr>
                <w:top w:val="nil"/>
                <w:left w:val="nil"/>
                <w:bottom w:val="nil"/>
                <w:right w:val="nil"/>
                <w:between w:val="nil"/>
              </w:pBdr>
              <w:tabs>
                <w:tab w:val="left" w:pos="3852"/>
              </w:tabs>
              <w:spacing w:after="120" w:line="259" w:lineRule="auto"/>
              <w:rPr>
                <w:rFonts w:eastAsia="Arial" w:cs="Arial"/>
                <w:szCs w:val="20"/>
              </w:rPr>
            </w:pPr>
            <w:r w:rsidRPr="00180349">
              <w:rPr>
                <w:rFonts w:eastAsia="Arial" w:cs="Arial"/>
                <w:b/>
                <w:bCs/>
                <w:color w:val="000000"/>
                <w:szCs w:val="20"/>
              </w:rPr>
              <w:t>RF5.1.2.3.1 – Agregar Vehículo:</w:t>
            </w:r>
            <w:r>
              <w:rPr>
                <w:rFonts w:eastAsia="Arial" w:cs="Arial"/>
                <w:color w:val="000000"/>
                <w:szCs w:val="20"/>
              </w:rPr>
              <w:t xml:space="preserve"> </w:t>
            </w:r>
            <w:r>
              <w:rPr>
                <w:rFonts w:eastAsia="Arial" w:cs="Arial"/>
                <w:szCs w:val="20"/>
              </w:rPr>
              <w:t>El usuario podrá agregar los vehículos que le pertenezcan.</w:t>
            </w:r>
          </w:p>
          <w:p w14:paraId="54FA401D" w14:textId="62D71ECE" w:rsidR="00180349" w:rsidRPr="00180349" w:rsidRDefault="00180349"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80349">
              <w:rPr>
                <w:rFonts w:eastAsia="Arial" w:cs="Arial"/>
                <w:b/>
                <w:bCs/>
                <w:szCs w:val="20"/>
              </w:rPr>
              <w:t>RF5.1.2.3.2 – Eliminar Vehículo:</w:t>
            </w:r>
            <w:r>
              <w:rPr>
                <w:rFonts w:eastAsia="Arial" w:cs="Arial"/>
                <w:szCs w:val="20"/>
              </w:rPr>
              <w:t xml:space="preserve"> El usuario podrá eliminar los vehículos que haya agregado</w:t>
            </w:r>
          </w:p>
        </w:tc>
      </w:tr>
      <w:tr w:rsidR="002B29F4" w14:paraId="0F6D69BF" w14:textId="77777777" w:rsidTr="00310B1F">
        <w:tc>
          <w:tcPr>
            <w:tcW w:w="3397" w:type="dxa"/>
          </w:tcPr>
          <w:p w14:paraId="396868B1"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lastRenderedPageBreak/>
              <w:t>Prioridad</w:t>
            </w:r>
          </w:p>
        </w:tc>
        <w:tc>
          <w:tcPr>
            <w:tcW w:w="5431" w:type="dxa"/>
          </w:tcPr>
          <w:p w14:paraId="758521C5" w14:textId="77777777"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08951E8B" w14:textId="5BC17CCE"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28DDE186" w14:textId="63AB256A"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37C74B8B" w14:textId="73A9ECE2"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58F18EB0" w14:textId="2A879FB2"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0064442" w14:textId="6A2E8500"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15B1340F" w14:textId="24FA92BE"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BDC439D" w14:textId="38B91F96"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0FD86D9" w14:textId="77777777"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47EFF885" w14:textId="7456D227" w:rsidR="0073532D" w:rsidRPr="0081010C" w:rsidRDefault="009E558F" w:rsidP="0081010C">
      <w:pPr>
        <w:pStyle w:val="Ttulo2"/>
        <w:rPr>
          <w:rFonts w:ascii="Arial" w:eastAsia="Arial" w:hAnsi="Arial" w:cs="Arial"/>
          <w:color w:val="000000"/>
          <w:sz w:val="24"/>
          <w:szCs w:val="24"/>
        </w:rPr>
      </w:pPr>
      <w:bookmarkStart w:id="41" w:name="_Toc126426112"/>
      <w:r>
        <w:rPr>
          <w:rFonts w:ascii="Arial" w:eastAsia="Arial" w:hAnsi="Arial" w:cs="Arial"/>
          <w:color w:val="000000"/>
          <w:sz w:val="24"/>
          <w:szCs w:val="24"/>
        </w:rPr>
        <w:t>3.2 Requisitos Técnicos</w:t>
      </w:r>
      <w:bookmarkEnd w:id="41"/>
    </w:p>
    <w:tbl>
      <w:tblPr>
        <w:tblStyle w:val="Tablaconcuadrculaclara"/>
        <w:tblW w:w="8828" w:type="dxa"/>
        <w:tblLayout w:type="fixed"/>
        <w:tblLook w:val="0400" w:firstRow="0" w:lastRow="0" w:firstColumn="0" w:lastColumn="0" w:noHBand="0" w:noVBand="1"/>
      </w:tblPr>
      <w:tblGrid>
        <w:gridCol w:w="4815"/>
        <w:gridCol w:w="4013"/>
      </w:tblGrid>
      <w:tr w:rsidR="0073532D" w14:paraId="4B0E6DD5" w14:textId="77777777" w:rsidTr="00863E0D">
        <w:tc>
          <w:tcPr>
            <w:tcW w:w="4815" w:type="dxa"/>
          </w:tcPr>
          <w:p w14:paraId="5C1DEE2A"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FUNCIONALIDAD</w:t>
            </w:r>
          </w:p>
        </w:tc>
        <w:tc>
          <w:tcPr>
            <w:tcW w:w="4013" w:type="dxa"/>
          </w:tcPr>
          <w:p w14:paraId="0346B806"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TIPO (esencial, ideal, opcional)</w:t>
            </w:r>
          </w:p>
        </w:tc>
      </w:tr>
      <w:tr w:rsidR="00880FD8" w14:paraId="1EF5E4F9" w14:textId="77777777" w:rsidTr="00880FD8">
        <w:tblPrEx>
          <w:tblLook w:val="04A0" w:firstRow="1" w:lastRow="0" w:firstColumn="1" w:lastColumn="0" w:noHBand="0" w:noVBand="1"/>
        </w:tblPrEx>
        <w:trPr>
          <w:trHeight w:val="257"/>
        </w:trPr>
        <w:tc>
          <w:tcPr>
            <w:tcW w:w="4815" w:type="dxa"/>
          </w:tcPr>
          <w:p w14:paraId="5FF59557" w14:textId="77777777" w:rsidR="00880FD8" w:rsidRDefault="00880FD8" w:rsidP="00310B1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RT01 - Acceso a internet</w:t>
            </w:r>
          </w:p>
        </w:tc>
        <w:tc>
          <w:tcPr>
            <w:tcW w:w="4013" w:type="dxa"/>
          </w:tcPr>
          <w:p w14:paraId="6B6F1141" w14:textId="77777777" w:rsidR="00880FD8" w:rsidRDefault="00880FD8" w:rsidP="00310B1F">
            <w:pPr>
              <w:pBdr>
                <w:top w:val="nil"/>
                <w:left w:val="nil"/>
                <w:bottom w:val="nil"/>
                <w:right w:val="nil"/>
                <w:between w:val="nil"/>
              </w:pBdr>
              <w:spacing w:line="276" w:lineRule="auto"/>
              <w:jc w:val="center"/>
              <w:rPr>
                <w:rFonts w:eastAsia="Arial" w:cs="Arial"/>
                <w:color w:val="000000"/>
                <w:szCs w:val="20"/>
              </w:rPr>
            </w:pPr>
            <w:r>
              <w:rPr>
                <w:rFonts w:eastAsia="Arial" w:cs="Arial"/>
                <w:szCs w:val="20"/>
              </w:rPr>
              <w:t>esencial</w:t>
            </w:r>
          </w:p>
        </w:tc>
      </w:tr>
      <w:tr w:rsidR="00880FD8" w14:paraId="53B713C2" w14:textId="77777777" w:rsidTr="00880FD8">
        <w:tblPrEx>
          <w:tblLook w:val="04A0" w:firstRow="1" w:lastRow="0" w:firstColumn="1" w:lastColumn="0" w:noHBand="0" w:noVBand="1"/>
        </w:tblPrEx>
        <w:trPr>
          <w:trHeight w:val="257"/>
        </w:trPr>
        <w:tc>
          <w:tcPr>
            <w:tcW w:w="4815" w:type="dxa"/>
          </w:tcPr>
          <w:p w14:paraId="5A5DEFC2" w14:textId="77777777" w:rsidR="00880FD8" w:rsidRDefault="00880FD8" w:rsidP="00310B1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RT02 - Navegad</w:t>
            </w:r>
            <w:r>
              <w:rPr>
                <w:rFonts w:eastAsia="Arial" w:cs="Arial"/>
                <w:szCs w:val="20"/>
              </w:rPr>
              <w:t>or</w:t>
            </w:r>
          </w:p>
        </w:tc>
        <w:tc>
          <w:tcPr>
            <w:tcW w:w="4013" w:type="dxa"/>
          </w:tcPr>
          <w:p w14:paraId="60C3D45E" w14:textId="77777777" w:rsidR="00880FD8" w:rsidRDefault="00880FD8" w:rsidP="00310B1F">
            <w:pPr>
              <w:pBdr>
                <w:top w:val="nil"/>
                <w:left w:val="nil"/>
                <w:bottom w:val="nil"/>
                <w:right w:val="nil"/>
                <w:between w:val="nil"/>
              </w:pBdr>
              <w:spacing w:line="276" w:lineRule="auto"/>
              <w:jc w:val="center"/>
              <w:rPr>
                <w:rFonts w:eastAsia="Arial" w:cs="Arial"/>
                <w:color w:val="000000"/>
                <w:szCs w:val="20"/>
              </w:rPr>
            </w:pPr>
            <w:r>
              <w:rPr>
                <w:rFonts w:eastAsia="Arial" w:cs="Arial"/>
                <w:szCs w:val="20"/>
              </w:rPr>
              <w:t>esencial</w:t>
            </w:r>
          </w:p>
        </w:tc>
      </w:tr>
    </w:tbl>
    <w:p w14:paraId="26693383"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2483B4A4" w14:textId="6BCD6BD2" w:rsidR="0073532D" w:rsidRDefault="009E558F" w:rsidP="0081010C">
      <w:pPr>
        <w:pStyle w:val="Ttulo3"/>
        <w:rPr>
          <w:rFonts w:eastAsia="Arial" w:cs="Arial"/>
          <w:color w:val="000000"/>
          <w:sz w:val="24"/>
          <w:szCs w:val="24"/>
        </w:rPr>
      </w:pPr>
      <w:bookmarkStart w:id="42" w:name="_Toc126426113"/>
      <w:r>
        <w:rPr>
          <w:rFonts w:eastAsia="Arial" w:cs="Arial"/>
          <w:color w:val="000000"/>
          <w:sz w:val="24"/>
          <w:szCs w:val="24"/>
        </w:rPr>
        <w:t>3.2.1 Clasificación de requisitos Técnicos.</w:t>
      </w:r>
      <w:bookmarkEnd w:id="42"/>
    </w:p>
    <w:p w14:paraId="42AE4EF3" w14:textId="77777777" w:rsidR="0081010C" w:rsidRPr="0081010C" w:rsidRDefault="0081010C" w:rsidP="0081010C"/>
    <w:tbl>
      <w:tblPr>
        <w:tblStyle w:val="Tablaconcuadrculaclara"/>
        <w:tblW w:w="8828" w:type="dxa"/>
        <w:tblLayout w:type="fixed"/>
        <w:tblLook w:val="0400" w:firstRow="0" w:lastRow="0" w:firstColumn="0" w:lastColumn="0" w:noHBand="0" w:noVBand="1"/>
      </w:tblPr>
      <w:tblGrid>
        <w:gridCol w:w="3397"/>
        <w:gridCol w:w="5431"/>
      </w:tblGrid>
      <w:tr w:rsidR="0073532D" w14:paraId="4475C818" w14:textId="77777777" w:rsidTr="00863E0D">
        <w:tc>
          <w:tcPr>
            <w:tcW w:w="3397" w:type="dxa"/>
          </w:tcPr>
          <w:p w14:paraId="6BB5B94A" w14:textId="77777777" w:rsidR="0073532D" w:rsidRDefault="009E558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35923130" w14:textId="1DBCB708" w:rsidR="0073532D" w:rsidRPr="00880FD8" w:rsidRDefault="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RT01</w:t>
            </w:r>
          </w:p>
        </w:tc>
      </w:tr>
      <w:tr w:rsidR="0073532D" w14:paraId="0B934145" w14:textId="77777777" w:rsidTr="00863E0D">
        <w:tc>
          <w:tcPr>
            <w:tcW w:w="3397" w:type="dxa"/>
          </w:tcPr>
          <w:p w14:paraId="758A0965" w14:textId="77777777" w:rsidR="0073532D" w:rsidRDefault="009E558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B976F3C" w14:textId="64384965" w:rsidR="0073532D" w:rsidRPr="00880FD8" w:rsidRDefault="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Acceso a internet</w:t>
            </w:r>
          </w:p>
        </w:tc>
      </w:tr>
      <w:tr w:rsidR="00880FD8" w14:paraId="35BC0605" w14:textId="77777777" w:rsidTr="00863E0D">
        <w:tc>
          <w:tcPr>
            <w:tcW w:w="3397" w:type="dxa"/>
          </w:tcPr>
          <w:p w14:paraId="2B3B99D5" w14:textId="77777777" w:rsidR="00880FD8" w:rsidRDefault="00880FD8" w:rsidP="00880FD8">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88948D6" w14:textId="6CC41963" w:rsidR="00880FD8" w:rsidRDefault="00880FD8" w:rsidP="00880FD8">
            <w:pPr>
              <w:widowControl w:val="0"/>
              <w:pBdr>
                <w:top w:val="nil"/>
                <w:left w:val="nil"/>
                <w:bottom w:val="nil"/>
                <w:right w:val="nil"/>
                <w:between w:val="nil"/>
              </w:pBdr>
              <w:tabs>
                <w:tab w:val="left" w:pos="5460"/>
              </w:tabs>
              <w:spacing w:after="120" w:line="259" w:lineRule="auto"/>
              <w:jc w:val="both"/>
              <w:rPr>
                <w:rFonts w:eastAsia="Arial" w:cs="Arial"/>
                <w:i/>
                <w:color w:val="0000FF"/>
                <w:szCs w:val="20"/>
                <w:highlight w:val="white"/>
              </w:rPr>
            </w:pPr>
            <w:r>
              <w:rPr>
                <w:rFonts w:eastAsia="Arial" w:cs="Arial"/>
                <w:szCs w:val="20"/>
                <w:highlight w:val="white"/>
              </w:rPr>
              <w:t>Para un correcto funcionamiento del aplicativo se debe     contar con acceso a internet, ya sean de conexión wi-fi o por medio de datos móviles.</w:t>
            </w:r>
          </w:p>
        </w:tc>
      </w:tr>
      <w:tr w:rsidR="00880FD8" w14:paraId="1D0050D0" w14:textId="77777777" w:rsidTr="00863E0D">
        <w:tc>
          <w:tcPr>
            <w:tcW w:w="3397" w:type="dxa"/>
          </w:tcPr>
          <w:p w14:paraId="093FC436" w14:textId="77777777" w:rsidR="00880FD8" w:rsidRDefault="00880FD8" w:rsidP="00880FD8">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6E570FA6" w14:textId="64E277E0" w:rsidR="00880FD8" w:rsidRPr="00880FD8" w:rsidRDefault="00880FD8" w:rsidP="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Alta</w:t>
            </w:r>
          </w:p>
        </w:tc>
      </w:tr>
    </w:tbl>
    <w:p w14:paraId="3028F8A1" w14:textId="1C886895" w:rsidR="0073532D" w:rsidRDefault="0073532D">
      <w:pPr>
        <w:pBdr>
          <w:top w:val="nil"/>
          <w:left w:val="nil"/>
          <w:bottom w:val="nil"/>
          <w:right w:val="nil"/>
          <w:between w:val="nil"/>
        </w:pBdr>
        <w:spacing w:after="0" w:line="276" w:lineRule="auto"/>
        <w:ind w:left="792"/>
        <w:jc w:val="both"/>
        <w:rPr>
          <w:rFonts w:eastAsia="Arial" w:cs="Arial"/>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880FD8" w:rsidRPr="00880FD8" w14:paraId="502807B1" w14:textId="77777777" w:rsidTr="00310B1F">
        <w:tc>
          <w:tcPr>
            <w:tcW w:w="3397" w:type="dxa"/>
          </w:tcPr>
          <w:p w14:paraId="5D3C6551"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107B7EE" w14:textId="181869E7"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RT02</w:t>
            </w:r>
          </w:p>
        </w:tc>
      </w:tr>
      <w:tr w:rsidR="00880FD8" w:rsidRPr="00880FD8" w14:paraId="0E89E0B5" w14:textId="77777777" w:rsidTr="00310B1F">
        <w:tc>
          <w:tcPr>
            <w:tcW w:w="3397" w:type="dxa"/>
          </w:tcPr>
          <w:p w14:paraId="2ABBF03D"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06FC0CF6" w14:textId="19E8765F"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Navegador</w:t>
            </w:r>
          </w:p>
        </w:tc>
      </w:tr>
      <w:tr w:rsidR="00880FD8" w14:paraId="1FA4DAF9" w14:textId="77777777" w:rsidTr="00310B1F">
        <w:tc>
          <w:tcPr>
            <w:tcW w:w="3397" w:type="dxa"/>
          </w:tcPr>
          <w:p w14:paraId="5A7E4117"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3893F82E" w14:textId="2FD0A410" w:rsidR="00880FD8" w:rsidRDefault="00880FD8" w:rsidP="00310B1F">
            <w:pPr>
              <w:widowControl w:val="0"/>
              <w:pBdr>
                <w:top w:val="nil"/>
                <w:left w:val="nil"/>
                <w:bottom w:val="nil"/>
                <w:right w:val="nil"/>
                <w:between w:val="nil"/>
              </w:pBdr>
              <w:tabs>
                <w:tab w:val="left" w:pos="5460"/>
              </w:tabs>
              <w:spacing w:after="120" w:line="259" w:lineRule="auto"/>
              <w:jc w:val="both"/>
              <w:rPr>
                <w:rFonts w:eastAsia="Arial" w:cs="Arial"/>
                <w:i/>
                <w:color w:val="0000FF"/>
                <w:szCs w:val="20"/>
                <w:highlight w:val="white"/>
              </w:rPr>
            </w:pPr>
            <w:r>
              <w:rPr>
                <w:rFonts w:eastAsia="Arial" w:cs="Arial"/>
                <w:szCs w:val="20"/>
                <w:highlight w:val="white"/>
              </w:rPr>
              <w:t>Tener acceso a un navegador es un requerimiento fundamental para el correcto funcionamiento del aplicativo, eso debido a que todo el aplicativo funciona por medio de un navegador.</w:t>
            </w:r>
          </w:p>
        </w:tc>
      </w:tr>
      <w:tr w:rsidR="00880FD8" w:rsidRPr="00880FD8" w14:paraId="70D11051" w14:textId="77777777" w:rsidTr="00310B1F">
        <w:tc>
          <w:tcPr>
            <w:tcW w:w="3397" w:type="dxa"/>
          </w:tcPr>
          <w:p w14:paraId="12714944"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1F148222" w14:textId="77777777"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Alta</w:t>
            </w:r>
          </w:p>
        </w:tc>
      </w:tr>
    </w:tbl>
    <w:p w14:paraId="3820CBEF" w14:textId="77777777" w:rsidR="00880FD8" w:rsidRDefault="00880FD8">
      <w:pPr>
        <w:pBdr>
          <w:top w:val="nil"/>
          <w:left w:val="nil"/>
          <w:bottom w:val="nil"/>
          <w:right w:val="nil"/>
          <w:between w:val="nil"/>
        </w:pBdr>
        <w:spacing w:after="0" w:line="276" w:lineRule="auto"/>
        <w:ind w:left="792"/>
        <w:jc w:val="both"/>
        <w:rPr>
          <w:rFonts w:eastAsia="Arial" w:cs="Arial"/>
          <w:color w:val="000000"/>
          <w:sz w:val="24"/>
          <w:szCs w:val="24"/>
        </w:rPr>
      </w:pPr>
    </w:p>
    <w:p w14:paraId="2ED713C1" w14:textId="597F74B6" w:rsidR="0073532D" w:rsidRDefault="009E558F">
      <w:pPr>
        <w:pStyle w:val="Ttulo2"/>
        <w:rPr>
          <w:rFonts w:ascii="Arial" w:eastAsia="Arial" w:hAnsi="Arial" w:cs="Arial"/>
          <w:color w:val="000000"/>
          <w:sz w:val="24"/>
          <w:szCs w:val="24"/>
        </w:rPr>
      </w:pPr>
      <w:bookmarkStart w:id="43" w:name="_Toc126426114"/>
      <w:r>
        <w:rPr>
          <w:rFonts w:ascii="Arial" w:eastAsia="Arial" w:hAnsi="Arial" w:cs="Arial"/>
          <w:color w:val="000000"/>
          <w:sz w:val="24"/>
          <w:szCs w:val="24"/>
        </w:rPr>
        <w:t>3.3 Requisitos no funcionales</w:t>
      </w:r>
      <w:bookmarkEnd w:id="43"/>
    </w:p>
    <w:p w14:paraId="0C1D8FBC" w14:textId="0B4D67C9"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sidR="009E558F">
        <w:rPr>
          <w:rFonts w:eastAsia="Arial" w:cs="Arial"/>
          <w:i/>
          <w:color w:val="0000FF"/>
          <w:szCs w:val="20"/>
          <w:highlight w:val="white"/>
        </w:rPr>
        <w:t>ej</w:t>
      </w:r>
      <w:proofErr w:type="spellEnd"/>
      <w:r w:rsidR="009E558F">
        <w:rPr>
          <w:rFonts w:eastAsia="Arial" w:cs="Arial"/>
          <w:i/>
          <w:color w:val="0000FF"/>
          <w:szCs w:val="20"/>
          <w:highlight w:val="white"/>
        </w:rPr>
        <w:t>:</w:t>
      </w:r>
    </w:p>
    <w:p w14:paraId="651FD0BF" w14:textId="33934178"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Usabilidad</w:t>
      </w:r>
    </w:p>
    <w:p w14:paraId="10982B19" w14:textId="33435BF5"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 xml:space="preserve">RNF01 – Aprendizaje del sistema: El tiempo de aprendizaje del sistema por un usuario deberá ser menor a 4 horas. </w:t>
      </w:r>
    </w:p>
    <w:p w14:paraId="38BA0D4A" w14:textId="3A2B84CB"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 xml:space="preserve">RNF02 – Manuales de usuario: El sistema debe contar con manuales de usuario estructurados </w:t>
      </w:r>
      <w:r w:rsidR="009E558F">
        <w:rPr>
          <w:rFonts w:eastAsia="Arial" w:cs="Arial"/>
          <w:i/>
          <w:color w:val="0000FF"/>
          <w:szCs w:val="20"/>
          <w:highlight w:val="white"/>
        </w:rPr>
        <w:lastRenderedPageBreak/>
        <w:t>adecuadamente dentro de la aplicación.</w:t>
      </w:r>
    </w:p>
    <w:p w14:paraId="549C93FE"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Cs w:val="20"/>
        </w:rPr>
      </w:pPr>
    </w:p>
    <w:tbl>
      <w:tblPr>
        <w:tblStyle w:val="Tablaconcuadrculaclara"/>
        <w:tblW w:w="8978" w:type="dxa"/>
        <w:tblLayout w:type="fixed"/>
        <w:tblLook w:val="0400" w:firstRow="0" w:lastRow="0" w:firstColumn="0" w:lastColumn="0" w:noHBand="0" w:noVBand="1"/>
      </w:tblPr>
      <w:tblGrid>
        <w:gridCol w:w="4489"/>
        <w:gridCol w:w="4489"/>
      </w:tblGrid>
      <w:tr w:rsidR="0073532D" w14:paraId="34DD396A" w14:textId="77777777" w:rsidTr="00863E0D">
        <w:tc>
          <w:tcPr>
            <w:tcW w:w="4489" w:type="dxa"/>
          </w:tcPr>
          <w:p w14:paraId="15E65563" w14:textId="77777777" w:rsidR="0073532D" w:rsidRDefault="009E558F">
            <w:pPr>
              <w:rPr>
                <w:rFonts w:eastAsia="Arial" w:cs="Arial"/>
                <w:b/>
              </w:rPr>
            </w:pPr>
            <w:r>
              <w:rPr>
                <w:rFonts w:eastAsia="Arial" w:cs="Arial"/>
                <w:b/>
              </w:rPr>
              <w:t>Código – Nombre</w:t>
            </w:r>
          </w:p>
        </w:tc>
        <w:tc>
          <w:tcPr>
            <w:tcW w:w="4489" w:type="dxa"/>
          </w:tcPr>
          <w:p w14:paraId="40666FD6" w14:textId="77777777" w:rsidR="0073532D" w:rsidRDefault="009E558F">
            <w:pPr>
              <w:rPr>
                <w:rFonts w:eastAsia="Arial" w:cs="Arial"/>
                <w:b/>
              </w:rPr>
            </w:pPr>
            <w:r>
              <w:rPr>
                <w:rFonts w:eastAsia="Arial" w:cs="Arial"/>
                <w:b/>
              </w:rPr>
              <w:t>Descripción</w:t>
            </w:r>
          </w:p>
        </w:tc>
      </w:tr>
      <w:tr w:rsidR="0073532D" w14:paraId="0FEF2669" w14:textId="77777777" w:rsidTr="00863E0D">
        <w:tc>
          <w:tcPr>
            <w:tcW w:w="8978" w:type="dxa"/>
            <w:gridSpan w:val="2"/>
          </w:tcPr>
          <w:p w14:paraId="30871F77" w14:textId="77777777" w:rsidR="00F04153" w:rsidRDefault="009E558F" w:rsidP="0020689C">
            <w:pPr>
              <w:keepLines/>
              <w:widowControl w:val="0"/>
              <w:pBdr>
                <w:top w:val="nil"/>
                <w:left w:val="nil"/>
                <w:bottom w:val="nil"/>
                <w:right w:val="nil"/>
                <w:between w:val="nil"/>
              </w:pBdr>
              <w:spacing w:after="120" w:line="259" w:lineRule="auto"/>
              <w:rPr>
                <w:rFonts w:eastAsia="Arial" w:cs="Arial"/>
                <w:i/>
                <w:color w:val="0000FF"/>
                <w:szCs w:val="20"/>
                <w:highlight w:val="white"/>
              </w:rPr>
            </w:pPr>
            <w:r>
              <w:rPr>
                <w:rFonts w:eastAsia="Arial" w:cs="Arial"/>
                <w:b/>
                <w:color w:val="000000"/>
                <w:sz w:val="24"/>
                <w:szCs w:val="24"/>
                <w:highlight w:val="white"/>
              </w:rPr>
              <w:t>Usabilidad</w:t>
            </w:r>
            <w:r>
              <w:rPr>
                <w:rFonts w:eastAsia="Arial" w:cs="Arial"/>
                <w:i/>
                <w:color w:val="0000FF"/>
                <w:szCs w:val="20"/>
                <w:highlight w:val="white"/>
              </w:rPr>
              <w:t xml:space="preserve"> </w:t>
            </w:r>
          </w:p>
          <w:p w14:paraId="25F054BA" w14:textId="579D928D" w:rsidR="0073532D" w:rsidRDefault="00F04153" w:rsidP="0020689C">
            <w:pPr>
              <w:keepLines/>
              <w:widowControl w:val="0"/>
              <w:pBdr>
                <w:top w:val="nil"/>
                <w:left w:val="nil"/>
                <w:bottom w:val="nil"/>
                <w:right w:val="nil"/>
                <w:between w:val="nil"/>
              </w:pBdr>
              <w:spacing w:after="120" w:line="259" w:lineRule="auto"/>
              <w:rPr>
                <w:rFonts w:eastAsia="Arial" w:cs="Arial"/>
                <w:color w:val="000000"/>
                <w:sz w:val="24"/>
                <w:szCs w:val="24"/>
              </w:rPr>
            </w:pPr>
            <w:r>
              <w:rPr>
                <w:rFonts w:eastAsia="Arial" w:cs="Arial"/>
                <w:iCs/>
                <w:szCs w:val="20"/>
                <w:highlight w:val="white"/>
              </w:rPr>
              <w:t>Aprendizaje del sistema</w:t>
            </w:r>
            <w:r w:rsidR="0020689C">
              <w:rPr>
                <w:rFonts w:eastAsia="Arial" w:cs="Arial"/>
                <w:i/>
                <w:color w:val="0000FF"/>
                <w:szCs w:val="20"/>
                <w:highlight w:val="white"/>
              </w:rPr>
              <w:br/>
            </w:r>
            <w:r w:rsidR="009E558F">
              <w:rPr>
                <w:rFonts w:eastAsia="Arial" w:cs="Arial"/>
                <w:i/>
                <w:color w:val="0000FF"/>
                <w:szCs w:val="20"/>
                <w:highlight w:val="white"/>
              </w:rPr>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73532D" w14:paraId="22DA4867" w14:textId="77777777" w:rsidTr="00863E0D">
        <w:tc>
          <w:tcPr>
            <w:tcW w:w="4489" w:type="dxa"/>
          </w:tcPr>
          <w:p w14:paraId="64A13E84" w14:textId="6B2ABC64" w:rsidR="0073532D" w:rsidRPr="00F04153" w:rsidRDefault="009E558F">
            <w:pPr>
              <w:pBdr>
                <w:top w:val="nil"/>
                <w:left w:val="nil"/>
                <w:bottom w:val="nil"/>
                <w:right w:val="nil"/>
                <w:between w:val="nil"/>
              </w:pBdr>
              <w:spacing w:line="276" w:lineRule="auto"/>
              <w:jc w:val="both"/>
              <w:rPr>
                <w:rFonts w:eastAsia="Arial" w:cs="Arial"/>
                <w:b/>
                <w:bCs/>
                <w:color w:val="000000"/>
                <w:sz w:val="24"/>
                <w:szCs w:val="24"/>
              </w:rPr>
            </w:pPr>
            <w:r w:rsidRPr="00F04153">
              <w:rPr>
                <w:rFonts w:eastAsia="Arial" w:cs="Arial"/>
                <w:b/>
                <w:bCs/>
                <w:color w:val="000000"/>
                <w:sz w:val="24"/>
                <w:szCs w:val="24"/>
              </w:rPr>
              <w:t xml:space="preserve">RNF01 - </w:t>
            </w:r>
            <w:r w:rsidR="00F04153" w:rsidRPr="00F04153">
              <w:rPr>
                <w:rFonts w:eastAsia="Arial" w:cs="Arial"/>
                <w:b/>
                <w:bCs/>
                <w:color w:val="000000"/>
                <w:sz w:val="24"/>
                <w:szCs w:val="24"/>
              </w:rPr>
              <w:t>Aprendizaje del sistema:</w:t>
            </w:r>
          </w:p>
        </w:tc>
        <w:tc>
          <w:tcPr>
            <w:tcW w:w="4489" w:type="dxa"/>
          </w:tcPr>
          <w:p w14:paraId="18E84CE2" w14:textId="75FC8768" w:rsidR="0073532D" w:rsidRDefault="00F04153">
            <w:pPr>
              <w:pBdr>
                <w:top w:val="nil"/>
                <w:left w:val="nil"/>
                <w:bottom w:val="nil"/>
                <w:right w:val="nil"/>
                <w:between w:val="nil"/>
              </w:pBdr>
              <w:spacing w:line="276" w:lineRule="auto"/>
              <w:jc w:val="both"/>
              <w:rPr>
                <w:rFonts w:eastAsia="Arial" w:cs="Arial"/>
                <w:color w:val="000000"/>
                <w:sz w:val="24"/>
                <w:szCs w:val="24"/>
              </w:rPr>
            </w:pPr>
            <w:r w:rsidRPr="00F04153">
              <w:rPr>
                <w:rFonts w:eastAsia="Arial" w:cs="Arial"/>
                <w:color w:val="000000"/>
                <w:sz w:val="24"/>
                <w:szCs w:val="24"/>
              </w:rPr>
              <w:t xml:space="preserve">El tiempo de aprendizaje del sistema por un usuario deberá ser menor a </w:t>
            </w:r>
            <w:r w:rsidR="00C21559">
              <w:rPr>
                <w:rFonts w:eastAsia="Arial" w:cs="Arial"/>
                <w:color w:val="000000"/>
                <w:sz w:val="24"/>
                <w:szCs w:val="24"/>
              </w:rPr>
              <w:t>3</w:t>
            </w:r>
            <w:r w:rsidRPr="00F04153">
              <w:rPr>
                <w:rFonts w:eastAsia="Arial" w:cs="Arial"/>
                <w:color w:val="000000"/>
                <w:sz w:val="24"/>
                <w:szCs w:val="24"/>
              </w:rPr>
              <w:t xml:space="preserve"> horas.</w:t>
            </w:r>
          </w:p>
        </w:tc>
      </w:tr>
      <w:tr w:rsidR="0073532D" w14:paraId="15BFE816" w14:textId="77777777" w:rsidTr="00863E0D">
        <w:tc>
          <w:tcPr>
            <w:tcW w:w="4489" w:type="dxa"/>
          </w:tcPr>
          <w:p w14:paraId="2B186A24"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 xml:space="preserve">RNF02 - </w:t>
            </w:r>
          </w:p>
        </w:tc>
        <w:tc>
          <w:tcPr>
            <w:tcW w:w="4489" w:type="dxa"/>
          </w:tcPr>
          <w:p w14:paraId="62ACAEEF"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51272FF" w14:textId="77777777" w:rsidTr="00863E0D">
        <w:tc>
          <w:tcPr>
            <w:tcW w:w="8978" w:type="dxa"/>
            <w:gridSpan w:val="2"/>
          </w:tcPr>
          <w:p w14:paraId="7E373E9F" w14:textId="64EB9E5A" w:rsidR="0073532D" w:rsidRDefault="009E558F">
            <w:pPr>
              <w:pStyle w:val="Ttulo3"/>
              <w:rPr>
                <w:rFonts w:eastAsia="Arial" w:cs="Arial"/>
                <w:color w:val="000000"/>
                <w:sz w:val="24"/>
                <w:szCs w:val="24"/>
              </w:rPr>
            </w:pPr>
            <w:bookmarkStart w:id="44" w:name="_Toc126426115"/>
            <w:r>
              <w:rPr>
                <w:rFonts w:eastAsia="Arial" w:cs="Arial"/>
                <w:color w:val="000000"/>
                <w:sz w:val="24"/>
                <w:szCs w:val="24"/>
              </w:rPr>
              <w:t>Confiabilidad</w:t>
            </w:r>
            <w:bookmarkEnd w:id="44"/>
          </w:p>
          <w:p w14:paraId="286A6787" w14:textId="77777777"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i/>
                <w:color w:val="0000FF"/>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73532D" w14:paraId="7B726836" w14:textId="77777777" w:rsidTr="00863E0D">
        <w:tc>
          <w:tcPr>
            <w:tcW w:w="4489" w:type="dxa"/>
          </w:tcPr>
          <w:p w14:paraId="7FD26904"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RNF03 -</w:t>
            </w:r>
          </w:p>
        </w:tc>
        <w:tc>
          <w:tcPr>
            <w:tcW w:w="4489" w:type="dxa"/>
          </w:tcPr>
          <w:p w14:paraId="4613AA20"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C4E5B08" w14:textId="77777777" w:rsidTr="00863E0D">
        <w:tc>
          <w:tcPr>
            <w:tcW w:w="4489" w:type="dxa"/>
          </w:tcPr>
          <w:p w14:paraId="6F14D09B"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RNF04 -</w:t>
            </w:r>
          </w:p>
        </w:tc>
        <w:tc>
          <w:tcPr>
            <w:tcW w:w="4489" w:type="dxa"/>
          </w:tcPr>
          <w:p w14:paraId="0C93C738"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4FEA49E" w14:textId="77777777" w:rsidTr="00863E0D">
        <w:tc>
          <w:tcPr>
            <w:tcW w:w="8978" w:type="dxa"/>
            <w:gridSpan w:val="2"/>
          </w:tcPr>
          <w:p w14:paraId="3E6622A9" w14:textId="740DC6A9" w:rsidR="00863E0D" w:rsidRDefault="009E558F" w:rsidP="00863E0D">
            <w:pPr>
              <w:pStyle w:val="Ttulo3"/>
              <w:rPr>
                <w:rFonts w:eastAsia="Arial" w:cs="Arial"/>
                <w:color w:val="000000"/>
                <w:sz w:val="24"/>
                <w:szCs w:val="24"/>
              </w:rPr>
            </w:pPr>
            <w:bookmarkStart w:id="45" w:name="_Toc126426116"/>
            <w:r>
              <w:rPr>
                <w:rFonts w:eastAsia="Arial" w:cs="Arial"/>
                <w:color w:val="000000"/>
                <w:sz w:val="24"/>
                <w:szCs w:val="24"/>
              </w:rPr>
              <w:t>Seguridad</w:t>
            </w:r>
            <w:bookmarkEnd w:id="45"/>
          </w:p>
          <w:p w14:paraId="76682920" w14:textId="25C5DCF5" w:rsidR="0073532D" w:rsidRPr="00163E23" w:rsidRDefault="00863E0D" w:rsidP="00163E23">
            <w:pPr>
              <w:pStyle w:val="Sinespaciado"/>
              <w:rPr>
                <w:i/>
                <w:iCs/>
              </w:rPr>
            </w:pPr>
            <w:r w:rsidRPr="00163E23">
              <w:rPr>
                <w:i/>
                <w:iCs/>
                <w:color w:val="3333FF"/>
                <w:highlight w:val="white"/>
              </w:rPr>
              <w:t>Se deb</w:t>
            </w:r>
            <w:r w:rsidR="009E558F" w:rsidRPr="00163E23">
              <w:rPr>
                <w:i/>
                <w:iCs/>
                <w:color w:val="3333FF"/>
                <w:highlight w:val="white"/>
              </w:rPr>
              <w:t>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73532D" w14:paraId="4E713EB0" w14:textId="77777777" w:rsidTr="00863E0D">
        <w:tc>
          <w:tcPr>
            <w:tcW w:w="4489" w:type="dxa"/>
          </w:tcPr>
          <w:p w14:paraId="07FDFBC5"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35B07B26"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84C33C6" w14:textId="77777777" w:rsidTr="00863E0D">
        <w:tc>
          <w:tcPr>
            <w:tcW w:w="8978" w:type="dxa"/>
            <w:gridSpan w:val="2"/>
          </w:tcPr>
          <w:p w14:paraId="697ED6A1" w14:textId="425E881D" w:rsidR="0073532D" w:rsidRDefault="009E558F">
            <w:pPr>
              <w:pStyle w:val="Ttulo3"/>
              <w:rPr>
                <w:rFonts w:eastAsia="Arial" w:cs="Arial"/>
                <w:color w:val="000000"/>
                <w:sz w:val="24"/>
                <w:szCs w:val="24"/>
              </w:rPr>
            </w:pPr>
            <w:bookmarkStart w:id="46" w:name="_Toc126426117"/>
            <w:r>
              <w:rPr>
                <w:rFonts w:eastAsia="Arial" w:cs="Arial"/>
                <w:color w:val="000000"/>
                <w:sz w:val="24"/>
                <w:szCs w:val="24"/>
              </w:rPr>
              <w:t>Eficiencia</w:t>
            </w:r>
            <w:bookmarkEnd w:id="46"/>
            <w:r w:rsidR="00863E0D">
              <w:rPr>
                <w:rFonts w:eastAsia="Arial" w:cs="Arial"/>
                <w:color w:val="000000"/>
                <w:sz w:val="24"/>
                <w:szCs w:val="24"/>
              </w:rPr>
              <w:t xml:space="preserve">  </w:t>
            </w:r>
          </w:p>
          <w:p w14:paraId="41FCBF85" w14:textId="7D20F582" w:rsidR="0073532D" w:rsidRDefault="00863E0D">
            <w:pPr>
              <w:widowControl w:val="0"/>
              <w:pBdr>
                <w:top w:val="nil"/>
                <w:left w:val="nil"/>
                <w:bottom w:val="nil"/>
                <w:right w:val="nil"/>
                <w:between w:val="nil"/>
              </w:pBdr>
              <w:tabs>
                <w:tab w:val="left" w:pos="5460"/>
              </w:tabs>
              <w:spacing w:after="120" w:line="259" w:lineRule="auto"/>
              <w:ind w:hanging="708"/>
              <w:jc w:val="both"/>
              <w:rPr>
                <w:rFonts w:eastAsia="Arial" w:cs="Arial"/>
                <w:i/>
                <w:color w:val="0000FF"/>
                <w:szCs w:val="20"/>
                <w:highlight w:val="white"/>
              </w:rPr>
            </w:pPr>
            <w:r>
              <w:rPr>
                <w:rFonts w:eastAsia="Arial" w:cs="Arial"/>
                <w:i/>
                <w:color w:val="0000FF"/>
                <w:szCs w:val="20"/>
                <w:highlight w:val="white"/>
              </w:rPr>
              <w:t xml:space="preserve">  </w:t>
            </w:r>
            <w:r w:rsidR="009E558F">
              <w:rPr>
                <w:rFonts w:eastAsia="Arial" w:cs="Arial"/>
                <w:i/>
                <w:color w:val="0000FF"/>
                <w:szCs w:val="20"/>
                <w:highlight w:val="white"/>
              </w:rPr>
              <w:t>E</w:t>
            </w:r>
            <w:r>
              <w:rPr>
                <w:rFonts w:eastAsia="Arial" w:cs="Arial"/>
                <w:i/>
                <w:color w:val="0000FF"/>
                <w:szCs w:val="20"/>
                <w:highlight w:val="white"/>
              </w:rPr>
              <w:t xml:space="preserve">  </w:t>
            </w:r>
            <w:r w:rsidR="009E558F">
              <w:rPr>
                <w:rFonts w:eastAsia="Arial" w:cs="Arial"/>
                <w:i/>
                <w:color w:val="0000FF"/>
                <w:szCs w:val="20"/>
                <w:highlight w:val="white"/>
              </w:rPr>
              <w:t>n</w:t>
            </w:r>
            <w:r w:rsidR="0020689C">
              <w:rPr>
                <w:rFonts w:eastAsia="Arial" w:cs="Arial"/>
                <w:i/>
                <w:color w:val="0000FF"/>
                <w:szCs w:val="20"/>
                <w:highlight w:val="white"/>
              </w:rPr>
              <w:t xml:space="preserve"> </w:t>
            </w:r>
            <w:r w:rsidR="009E558F">
              <w:rPr>
                <w:rFonts w:eastAsia="Arial" w:cs="Arial"/>
                <w:i/>
                <w:color w:val="0000FF"/>
                <w:szCs w:val="20"/>
                <w:highlight w:val="white"/>
              </w:rPr>
              <w:t xml:space="preserve"> e</w:t>
            </w:r>
            <w:r>
              <w:rPr>
                <w:rFonts w:eastAsia="Arial" w:cs="Arial"/>
                <w:i/>
                <w:color w:val="0000FF"/>
                <w:szCs w:val="20"/>
                <w:highlight w:val="white"/>
              </w:rPr>
              <w:t>n e</w:t>
            </w:r>
            <w:r w:rsidR="009E558F">
              <w:rPr>
                <w:rFonts w:eastAsia="Arial" w:cs="Arial"/>
                <w:i/>
                <w:color w:val="0000FF"/>
                <w:szCs w:val="20"/>
                <w:highlight w:val="white"/>
              </w:rPr>
              <w:t>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73532D" w14:paraId="3EA15AB3" w14:textId="77777777" w:rsidTr="00863E0D">
        <w:tc>
          <w:tcPr>
            <w:tcW w:w="4489" w:type="dxa"/>
          </w:tcPr>
          <w:p w14:paraId="3E6B0055"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29F888B5"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046E10EB" w14:textId="77777777" w:rsidTr="00863E0D">
        <w:tc>
          <w:tcPr>
            <w:tcW w:w="8978" w:type="dxa"/>
            <w:gridSpan w:val="2"/>
          </w:tcPr>
          <w:p w14:paraId="78D26E19" w14:textId="4F25D3BC" w:rsidR="0020689C" w:rsidRDefault="009E558F" w:rsidP="0020689C">
            <w:pPr>
              <w:pStyle w:val="Ttulo3"/>
              <w:rPr>
                <w:rFonts w:eastAsia="Arial" w:cs="Arial"/>
                <w:color w:val="000000"/>
                <w:sz w:val="24"/>
                <w:szCs w:val="24"/>
              </w:rPr>
            </w:pPr>
            <w:bookmarkStart w:id="47" w:name="_Toc126426118"/>
            <w:r>
              <w:rPr>
                <w:rFonts w:eastAsia="Arial" w:cs="Arial"/>
                <w:color w:val="000000"/>
                <w:sz w:val="24"/>
                <w:szCs w:val="24"/>
              </w:rPr>
              <w:lastRenderedPageBreak/>
              <w:t>Portabilidad</w:t>
            </w:r>
            <w:bookmarkEnd w:id="47"/>
          </w:p>
          <w:p w14:paraId="4EB15747" w14:textId="61648689" w:rsidR="0073532D" w:rsidRPr="00163E23" w:rsidRDefault="009E558F" w:rsidP="00163E23">
            <w:pPr>
              <w:pStyle w:val="Sinespaciado"/>
              <w:rPr>
                <w:i/>
                <w:iCs/>
                <w:highlight w:val="white"/>
              </w:rPr>
            </w:pPr>
            <w:r w:rsidRPr="00163E23">
              <w:rPr>
                <w:i/>
                <w:iCs/>
                <w:color w:val="3333FF"/>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73532D" w14:paraId="016401E2" w14:textId="77777777" w:rsidTr="00863E0D">
        <w:tc>
          <w:tcPr>
            <w:tcW w:w="4489" w:type="dxa"/>
          </w:tcPr>
          <w:p w14:paraId="0D8BBDD9"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44FEE355"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6D67CBC5" w14:textId="77777777" w:rsidTr="00863E0D">
        <w:tc>
          <w:tcPr>
            <w:tcW w:w="8978" w:type="dxa"/>
            <w:gridSpan w:val="2"/>
          </w:tcPr>
          <w:p w14:paraId="74A8F1F2" w14:textId="77AB71CB" w:rsidR="0073532D" w:rsidRDefault="009E558F">
            <w:pPr>
              <w:pStyle w:val="Ttulo3"/>
              <w:rPr>
                <w:rFonts w:eastAsia="Arial" w:cs="Arial"/>
                <w:color w:val="000000"/>
                <w:sz w:val="24"/>
                <w:szCs w:val="24"/>
              </w:rPr>
            </w:pPr>
            <w:bookmarkStart w:id="48" w:name="_Toc126426119"/>
            <w:r>
              <w:rPr>
                <w:rFonts w:eastAsia="Arial" w:cs="Arial"/>
                <w:color w:val="000000"/>
                <w:sz w:val="24"/>
                <w:szCs w:val="24"/>
              </w:rPr>
              <w:t>Mantenibilidad</w:t>
            </w:r>
            <w:bookmarkEnd w:id="48"/>
          </w:p>
          <w:p w14:paraId="1056CF9F" w14:textId="77777777" w:rsidR="0073532D" w:rsidRDefault="009E558F">
            <w:pPr>
              <w:jc w:val="both"/>
              <w:rPr>
                <w:rFonts w:eastAsia="Arial" w:cs="Arial"/>
                <w:i/>
                <w:color w:val="0000FF"/>
                <w:szCs w:val="20"/>
              </w:rPr>
            </w:pPr>
            <w:r>
              <w:rPr>
                <w:rFonts w:eastAsia="Arial" w:cs="Arial"/>
                <w:i/>
                <w:color w:val="0000FF"/>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73532D" w14:paraId="62BBD63D" w14:textId="77777777" w:rsidTr="00863E0D">
        <w:tc>
          <w:tcPr>
            <w:tcW w:w="4489" w:type="dxa"/>
          </w:tcPr>
          <w:p w14:paraId="42012992"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41A49A2F"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00EE6C5A" w14:textId="77777777" w:rsidTr="00863E0D">
        <w:tc>
          <w:tcPr>
            <w:tcW w:w="8978" w:type="dxa"/>
            <w:gridSpan w:val="2"/>
          </w:tcPr>
          <w:p w14:paraId="5B16C1D8" w14:textId="4E7AC1DE" w:rsidR="0073532D" w:rsidRDefault="009E558F">
            <w:pPr>
              <w:pStyle w:val="Ttulo3"/>
              <w:rPr>
                <w:rFonts w:eastAsia="Arial" w:cs="Arial"/>
                <w:color w:val="000000"/>
                <w:sz w:val="24"/>
                <w:szCs w:val="24"/>
              </w:rPr>
            </w:pPr>
            <w:bookmarkStart w:id="49" w:name="_Toc126426120"/>
            <w:r>
              <w:rPr>
                <w:rFonts w:eastAsia="Arial" w:cs="Arial"/>
                <w:color w:val="000000"/>
                <w:sz w:val="24"/>
                <w:szCs w:val="24"/>
              </w:rPr>
              <w:t>Soportabilidad y operatividad</w:t>
            </w:r>
            <w:bookmarkEnd w:id="49"/>
          </w:p>
          <w:p w14:paraId="13175396" w14:textId="77777777" w:rsidR="0073532D" w:rsidRDefault="009E558F">
            <w:pPr>
              <w:jc w:val="both"/>
              <w:rPr>
                <w:rFonts w:eastAsia="Arial" w:cs="Arial"/>
                <w:i/>
                <w:color w:val="0000FF"/>
                <w:szCs w:val="20"/>
              </w:rPr>
            </w:pPr>
            <w:r>
              <w:rPr>
                <w:rFonts w:eastAsia="Arial" w:cs="Arial"/>
                <w:i/>
                <w:color w:val="0000FF"/>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73532D" w14:paraId="3AA06F2C" w14:textId="77777777" w:rsidTr="00863E0D">
        <w:tc>
          <w:tcPr>
            <w:tcW w:w="4489" w:type="dxa"/>
          </w:tcPr>
          <w:p w14:paraId="55BF576A"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2889697B"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bl>
    <w:p w14:paraId="37D5BC82"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1DAD92AF" w14:textId="0A890DE0" w:rsidR="0073532D" w:rsidRDefault="009E558F">
      <w:pPr>
        <w:pStyle w:val="Ttulo1"/>
        <w:rPr>
          <w:rFonts w:ascii="Arial" w:eastAsia="Arial" w:hAnsi="Arial" w:cs="Arial"/>
          <w:b/>
          <w:color w:val="000000"/>
          <w:sz w:val="24"/>
          <w:szCs w:val="24"/>
        </w:rPr>
      </w:pPr>
      <w:bookmarkStart w:id="50" w:name="_Toc126426121"/>
      <w:r>
        <w:rPr>
          <w:rFonts w:ascii="Arial" w:eastAsia="Arial" w:hAnsi="Arial" w:cs="Arial"/>
          <w:b/>
          <w:color w:val="000000"/>
          <w:sz w:val="24"/>
          <w:szCs w:val="24"/>
        </w:rPr>
        <w:t>4. Aspectos legales (normas o leyes)</w:t>
      </w:r>
      <w:bookmarkEnd w:id="50"/>
    </w:p>
    <w:p w14:paraId="7C0353C0" w14:textId="3883EB95" w:rsidR="00880FD8" w:rsidRDefault="00880FD8" w:rsidP="00880FD8">
      <w:pPr>
        <w:rPr>
          <w:rFonts w:eastAsia="Arial" w:cs="Arial"/>
          <w:szCs w:val="20"/>
        </w:rPr>
      </w:pPr>
      <w:r>
        <w:rPr>
          <w:rFonts w:eastAsia="Arial" w:cs="Arial"/>
          <w:szCs w:val="20"/>
        </w:rPr>
        <w:t>- L</w:t>
      </w:r>
      <w:r w:rsidRPr="00CA5892">
        <w:rPr>
          <w:rFonts w:eastAsia="Arial" w:cs="Arial"/>
          <w:szCs w:val="20"/>
        </w:rPr>
        <w:t>ey 1273 de 2009</w:t>
      </w:r>
      <w:r>
        <w:rPr>
          <w:rFonts w:eastAsia="Arial" w:cs="Arial"/>
          <w:szCs w:val="20"/>
        </w:rPr>
        <w:t xml:space="preserve"> habla sobre </w:t>
      </w:r>
      <w:r w:rsidRPr="0083109D">
        <w:rPr>
          <w:rFonts w:eastAsia="Arial" w:cs="Arial"/>
          <w:szCs w:val="20"/>
        </w:rPr>
        <w:t>la protección de la información y de los datos</w:t>
      </w:r>
      <w:r>
        <w:rPr>
          <w:rFonts w:eastAsia="Arial" w:cs="Arial"/>
          <w:szCs w:val="20"/>
        </w:rPr>
        <w:t>.</w:t>
      </w:r>
    </w:p>
    <w:p w14:paraId="37F1736B" w14:textId="7C50A718" w:rsidR="00163D8F" w:rsidRDefault="00163D8F" w:rsidP="00880FD8">
      <w:pPr>
        <w:rPr>
          <w:rFonts w:eastAsia="Arial" w:cs="Arial"/>
          <w:szCs w:val="20"/>
        </w:rPr>
      </w:pPr>
      <w:r>
        <w:rPr>
          <w:rFonts w:eastAsia="Arial" w:cs="Arial"/>
          <w:szCs w:val="20"/>
        </w:rPr>
        <w:t>- A</w:t>
      </w:r>
      <w:r w:rsidRPr="00163D8F">
        <w:rPr>
          <w:rFonts w:eastAsia="Arial" w:cs="Arial"/>
          <w:szCs w:val="20"/>
        </w:rPr>
        <w:t>rtículo 90 de la ley 1801 de 2016</w:t>
      </w:r>
      <w:r>
        <w:rPr>
          <w:rFonts w:eastAsia="Arial" w:cs="Arial"/>
          <w:szCs w:val="20"/>
        </w:rPr>
        <w:t xml:space="preserve">, dicho </w:t>
      </w:r>
      <w:proofErr w:type="spellStart"/>
      <w:r>
        <w:rPr>
          <w:rFonts w:eastAsia="Arial" w:cs="Arial"/>
          <w:szCs w:val="20"/>
        </w:rPr>
        <w:t>articulo</w:t>
      </w:r>
      <w:proofErr w:type="spellEnd"/>
      <w:r>
        <w:rPr>
          <w:rFonts w:eastAsia="Arial" w:cs="Arial"/>
          <w:szCs w:val="20"/>
        </w:rPr>
        <w:t xml:space="preserve"> nos comenta acerca de la </w:t>
      </w:r>
      <w:r w:rsidRPr="00163D8F">
        <w:rPr>
          <w:rFonts w:eastAsia="Arial" w:cs="Arial"/>
          <w:szCs w:val="20"/>
        </w:rPr>
        <w:t>reglamentación de los estacionamientos o parqueaderos abiertos al público.</w:t>
      </w:r>
    </w:p>
    <w:p w14:paraId="5140A843" w14:textId="77777777" w:rsidR="00163D8F" w:rsidRDefault="00163D8F" w:rsidP="00880FD8">
      <w:pPr>
        <w:rPr>
          <w:rFonts w:eastAsia="Arial" w:cs="Arial"/>
          <w:szCs w:val="20"/>
        </w:rPr>
      </w:pPr>
    </w:p>
    <w:p w14:paraId="1EF12537" w14:textId="70C1B247" w:rsidR="0073532D" w:rsidRDefault="009E558F">
      <w:pPr>
        <w:pStyle w:val="Ttulo1"/>
        <w:rPr>
          <w:rFonts w:ascii="Arial" w:eastAsia="Arial" w:hAnsi="Arial" w:cs="Arial"/>
          <w:b/>
          <w:color w:val="000000"/>
          <w:sz w:val="24"/>
          <w:szCs w:val="24"/>
        </w:rPr>
      </w:pPr>
      <w:bookmarkStart w:id="51" w:name="_Toc126426122"/>
      <w:r>
        <w:rPr>
          <w:rFonts w:ascii="Arial" w:eastAsia="Arial" w:hAnsi="Arial" w:cs="Arial"/>
          <w:b/>
          <w:color w:val="000000"/>
          <w:sz w:val="24"/>
          <w:szCs w:val="24"/>
        </w:rPr>
        <w:t>5. Restricciones del software</w:t>
      </w:r>
      <w:bookmarkEnd w:id="51"/>
    </w:p>
    <w:p w14:paraId="123AC8C3" w14:textId="17D2548E" w:rsidR="00880FD8" w:rsidRDefault="00880FD8" w:rsidP="00880FD8">
      <w:pPr>
        <w:rPr>
          <w:rFonts w:eastAsia="Arial" w:cs="Arial"/>
          <w:szCs w:val="20"/>
        </w:rPr>
      </w:pPr>
      <w:r>
        <w:rPr>
          <w:rFonts w:eastAsia="Arial" w:cs="Arial"/>
          <w:szCs w:val="20"/>
        </w:rPr>
        <w:t>- Este proyecto solo será implementado inicialmente en la ciudad de armenia Quindío.</w:t>
      </w:r>
    </w:p>
    <w:p w14:paraId="00E11DBC" w14:textId="77777777" w:rsidR="0073532D" w:rsidRDefault="009E558F">
      <w:pPr>
        <w:pStyle w:val="Ttulo1"/>
        <w:rPr>
          <w:rFonts w:ascii="Arial" w:eastAsia="Arial" w:hAnsi="Arial" w:cs="Arial"/>
          <w:b/>
          <w:color w:val="000000"/>
          <w:sz w:val="24"/>
          <w:szCs w:val="24"/>
        </w:rPr>
      </w:pPr>
      <w:bookmarkStart w:id="52" w:name="_Toc126426123"/>
      <w:r>
        <w:rPr>
          <w:rFonts w:ascii="Arial" w:eastAsia="Arial" w:hAnsi="Arial" w:cs="Arial"/>
          <w:b/>
          <w:color w:val="000000"/>
          <w:sz w:val="24"/>
          <w:szCs w:val="24"/>
        </w:rPr>
        <w:t>6. Anexos</w:t>
      </w:r>
      <w:bookmarkEnd w:id="52"/>
    </w:p>
    <w:p w14:paraId="0EEA7541" w14:textId="34CCC144" w:rsidR="0073532D" w:rsidRPr="00880FD8" w:rsidRDefault="00880FD8">
      <w:pPr>
        <w:pBdr>
          <w:top w:val="nil"/>
          <w:left w:val="nil"/>
          <w:bottom w:val="nil"/>
          <w:right w:val="nil"/>
          <w:between w:val="nil"/>
        </w:pBdr>
        <w:spacing w:after="0" w:line="276" w:lineRule="auto"/>
        <w:jc w:val="both"/>
        <w:rPr>
          <w:rFonts w:eastAsia="Arial" w:cs="Arial"/>
          <w:iCs/>
          <w:sz w:val="24"/>
          <w:szCs w:val="24"/>
        </w:rPr>
      </w:pPr>
      <w:r>
        <w:rPr>
          <w:rFonts w:eastAsia="Arial" w:cs="Arial"/>
          <w:iCs/>
          <w:szCs w:val="20"/>
        </w:rPr>
        <w:t>N.A</w:t>
      </w:r>
    </w:p>
    <w:p w14:paraId="53A0FD07"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6217DB25"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50A7" w14:textId="77777777" w:rsidR="00040786" w:rsidRDefault="00040786">
      <w:pPr>
        <w:spacing w:after="0" w:line="240" w:lineRule="auto"/>
      </w:pPr>
      <w:r>
        <w:separator/>
      </w:r>
    </w:p>
  </w:endnote>
  <w:endnote w:type="continuationSeparator" w:id="0">
    <w:p w14:paraId="6EA1E1AF" w14:textId="77777777" w:rsidR="00040786" w:rsidRDefault="0004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7A2D" w14:textId="77777777" w:rsidR="00040786" w:rsidRDefault="00040786">
      <w:pPr>
        <w:spacing w:after="0" w:line="240" w:lineRule="auto"/>
      </w:pPr>
      <w:r>
        <w:separator/>
      </w:r>
    </w:p>
  </w:footnote>
  <w:footnote w:type="continuationSeparator" w:id="0">
    <w:p w14:paraId="6ADF46A3" w14:textId="77777777" w:rsidR="00040786" w:rsidRDefault="00040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2E2A" w14:textId="77777777" w:rsidR="00163E23" w:rsidRDefault="00163E23">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63E23" w14:paraId="50323788" w14:textId="77777777">
      <w:trPr>
        <w:trHeight w:val="260"/>
      </w:trPr>
      <w:tc>
        <w:tcPr>
          <w:tcW w:w="3403" w:type="dxa"/>
          <w:vMerge w:val="restart"/>
          <w:shd w:val="clear" w:color="auto" w:fill="auto"/>
        </w:tcPr>
        <w:p w14:paraId="6CEEF5FE" w14:textId="72F239C6" w:rsidR="00163E23" w:rsidRPr="00E67962" w:rsidRDefault="00E67962" w:rsidP="00E67962">
          <w:pPr>
            <w:pBdr>
              <w:top w:val="nil"/>
              <w:left w:val="nil"/>
              <w:bottom w:val="nil"/>
              <w:right w:val="nil"/>
              <w:between w:val="nil"/>
            </w:pBdr>
            <w:spacing w:after="0" w:line="240" w:lineRule="auto"/>
            <w:jc w:val="center"/>
          </w:pPr>
          <w:r>
            <w:rPr>
              <w:noProof/>
            </w:rPr>
            <w:drawing>
              <wp:anchor distT="0" distB="0" distL="114300" distR="114300" simplePos="0" relativeHeight="251658240" behindDoc="1" locked="0" layoutInCell="1" allowOverlap="1" wp14:anchorId="689339DF" wp14:editId="390DB2AF">
                <wp:simplePos x="0" y="0"/>
                <wp:positionH relativeFrom="column">
                  <wp:posOffset>303530</wp:posOffset>
                </wp:positionH>
                <wp:positionV relativeFrom="paragraph">
                  <wp:posOffset>128270</wp:posOffset>
                </wp:positionV>
                <wp:extent cx="1400175" cy="9334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018" t="22221" r="7018" b="20469"/>
                        <a:stretch/>
                      </pic:blipFill>
                      <pic:spPr bwMode="auto">
                        <a:xfrm>
                          <a:off x="0" y="0"/>
                          <a:ext cx="1400175" cy="93345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551" w:type="dxa"/>
          <w:shd w:val="clear" w:color="auto" w:fill="auto"/>
        </w:tcPr>
        <w:p w14:paraId="2660117A"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4E8B4711"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63E23" w14:paraId="0E302025" w14:textId="77777777">
      <w:trPr>
        <w:trHeight w:val="260"/>
      </w:trPr>
      <w:tc>
        <w:tcPr>
          <w:tcW w:w="3403" w:type="dxa"/>
          <w:vMerge/>
          <w:shd w:val="clear" w:color="auto" w:fill="auto"/>
        </w:tcPr>
        <w:p w14:paraId="31894CE0"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7B56F980" w14:textId="2825B9A4"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auto"/>
        </w:tcPr>
        <w:p w14:paraId="52AE9251" w14:textId="7AA08652"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163E23" w14:paraId="5DFF63E5" w14:textId="77777777">
      <w:trPr>
        <w:trHeight w:val="140"/>
      </w:trPr>
      <w:tc>
        <w:tcPr>
          <w:tcW w:w="3403" w:type="dxa"/>
          <w:vMerge/>
          <w:shd w:val="clear" w:color="auto" w:fill="auto"/>
        </w:tcPr>
        <w:p w14:paraId="674DE270" w14:textId="77777777" w:rsidR="00163E23" w:rsidRDefault="00163E23">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14:paraId="31F4C8F7"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16CE8340"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0B8DE7B9"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63E23" w14:paraId="08333FC5" w14:textId="77777777">
      <w:trPr>
        <w:trHeight w:val="340"/>
      </w:trPr>
      <w:tc>
        <w:tcPr>
          <w:tcW w:w="3403" w:type="dxa"/>
          <w:vMerge/>
          <w:shd w:val="clear" w:color="auto" w:fill="auto"/>
        </w:tcPr>
        <w:p w14:paraId="29A8312B"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34730475" w14:textId="019661A5"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27</w:t>
          </w:r>
          <w:r w:rsidR="00163E23">
            <w:rPr>
              <w:rFonts w:ascii="Tahoma" w:eastAsia="Tahoma" w:hAnsi="Tahoma" w:cs="Tahoma"/>
              <w:color w:val="000000"/>
              <w:sz w:val="16"/>
              <w:szCs w:val="16"/>
            </w:rPr>
            <w:t>/</w:t>
          </w:r>
          <w:r>
            <w:rPr>
              <w:rFonts w:ascii="Tahoma" w:eastAsia="Tahoma" w:hAnsi="Tahoma" w:cs="Tahoma"/>
              <w:color w:val="000000"/>
              <w:sz w:val="16"/>
              <w:szCs w:val="16"/>
            </w:rPr>
            <w:t>01</w:t>
          </w:r>
          <w:r w:rsidR="00163E23">
            <w:rPr>
              <w:rFonts w:ascii="Tahoma" w:eastAsia="Tahoma" w:hAnsi="Tahoma" w:cs="Tahoma"/>
              <w:color w:val="000000"/>
              <w:sz w:val="16"/>
              <w:szCs w:val="16"/>
            </w:rPr>
            <w:t>/</w:t>
          </w:r>
          <w:r>
            <w:rPr>
              <w:rFonts w:ascii="Tahoma" w:eastAsia="Tahoma" w:hAnsi="Tahoma" w:cs="Tahoma"/>
              <w:color w:val="000000"/>
              <w:sz w:val="16"/>
              <w:szCs w:val="16"/>
            </w:rPr>
            <w:t>2023</w:t>
          </w:r>
        </w:p>
      </w:tc>
      <w:tc>
        <w:tcPr>
          <w:tcW w:w="1560" w:type="dxa"/>
          <w:shd w:val="clear" w:color="auto" w:fill="auto"/>
        </w:tcPr>
        <w:p w14:paraId="3B7EBB12"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07DB6EB8" w14:textId="77777777" w:rsidR="00163E23" w:rsidRDefault="00163E2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31222183" w14:textId="77777777" w:rsidR="00163E23" w:rsidRDefault="00163E2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2F02224"/>
    <w:multiLevelType w:val="multilevel"/>
    <w:tmpl w:val="107A5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014204"/>
    <w:multiLevelType w:val="hybridMultilevel"/>
    <w:tmpl w:val="1B422150"/>
    <w:lvl w:ilvl="0" w:tplc="A8D22738">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AE7EFE"/>
    <w:multiLevelType w:val="hybridMultilevel"/>
    <w:tmpl w:val="BF607C1C"/>
    <w:lvl w:ilvl="0" w:tplc="644C1BDA">
      <w:start w:val="1"/>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5B02CC"/>
    <w:multiLevelType w:val="multilevel"/>
    <w:tmpl w:val="F38A7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9250496">
    <w:abstractNumId w:val="4"/>
  </w:num>
  <w:num w:numId="2" w16cid:durableId="2013680659">
    <w:abstractNumId w:val="3"/>
  </w:num>
  <w:num w:numId="3" w16cid:durableId="1374035381">
    <w:abstractNumId w:val="2"/>
  </w:num>
  <w:num w:numId="4" w16cid:durableId="2031955651">
    <w:abstractNumId w:val="0"/>
  </w:num>
  <w:num w:numId="5" w16cid:durableId="2025664137">
    <w:abstractNumId w:val="5"/>
  </w:num>
  <w:num w:numId="6" w16cid:durableId="1528986956">
    <w:abstractNumId w:val="1"/>
  </w:num>
  <w:num w:numId="7" w16cid:durableId="187225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0103D3"/>
    <w:rsid w:val="00040786"/>
    <w:rsid w:val="00067815"/>
    <w:rsid w:val="0009655E"/>
    <w:rsid w:val="000C05BE"/>
    <w:rsid w:val="000C64A2"/>
    <w:rsid w:val="000E6F0D"/>
    <w:rsid w:val="00121ABA"/>
    <w:rsid w:val="00126265"/>
    <w:rsid w:val="00134301"/>
    <w:rsid w:val="00163D8F"/>
    <w:rsid w:val="00163E23"/>
    <w:rsid w:val="00180349"/>
    <w:rsid w:val="0020689C"/>
    <w:rsid w:val="00213611"/>
    <w:rsid w:val="00245C40"/>
    <w:rsid w:val="0025477E"/>
    <w:rsid w:val="0027525A"/>
    <w:rsid w:val="002822BD"/>
    <w:rsid w:val="00283AE2"/>
    <w:rsid w:val="002B29F4"/>
    <w:rsid w:val="002B5FA1"/>
    <w:rsid w:val="002E2576"/>
    <w:rsid w:val="002E29A5"/>
    <w:rsid w:val="00317062"/>
    <w:rsid w:val="00396D57"/>
    <w:rsid w:val="00397B25"/>
    <w:rsid w:val="003B3415"/>
    <w:rsid w:val="003D76D0"/>
    <w:rsid w:val="00401BB8"/>
    <w:rsid w:val="0045327A"/>
    <w:rsid w:val="004A548A"/>
    <w:rsid w:val="004A7A53"/>
    <w:rsid w:val="004E5FFB"/>
    <w:rsid w:val="004E7E5E"/>
    <w:rsid w:val="00541223"/>
    <w:rsid w:val="00570FE9"/>
    <w:rsid w:val="00592405"/>
    <w:rsid w:val="005B29EF"/>
    <w:rsid w:val="005C2C16"/>
    <w:rsid w:val="005E4C45"/>
    <w:rsid w:val="005F5388"/>
    <w:rsid w:val="00604EFF"/>
    <w:rsid w:val="00617664"/>
    <w:rsid w:val="00695962"/>
    <w:rsid w:val="006E443D"/>
    <w:rsid w:val="0073532D"/>
    <w:rsid w:val="00735ECB"/>
    <w:rsid w:val="00773060"/>
    <w:rsid w:val="00781280"/>
    <w:rsid w:val="007902ED"/>
    <w:rsid w:val="007A264F"/>
    <w:rsid w:val="0081010C"/>
    <w:rsid w:val="00863E0D"/>
    <w:rsid w:val="0086720F"/>
    <w:rsid w:val="00880FD8"/>
    <w:rsid w:val="00892187"/>
    <w:rsid w:val="008B6BB6"/>
    <w:rsid w:val="008D11C7"/>
    <w:rsid w:val="009E1A4B"/>
    <w:rsid w:val="009E558F"/>
    <w:rsid w:val="00A423F9"/>
    <w:rsid w:val="00A8063E"/>
    <w:rsid w:val="00A8095F"/>
    <w:rsid w:val="00A91F52"/>
    <w:rsid w:val="00B43460"/>
    <w:rsid w:val="00B85408"/>
    <w:rsid w:val="00BA19EB"/>
    <w:rsid w:val="00C21559"/>
    <w:rsid w:val="00C475B1"/>
    <w:rsid w:val="00C60E15"/>
    <w:rsid w:val="00CB60F7"/>
    <w:rsid w:val="00CF102C"/>
    <w:rsid w:val="00D00402"/>
    <w:rsid w:val="00D31994"/>
    <w:rsid w:val="00D82B15"/>
    <w:rsid w:val="00DB572A"/>
    <w:rsid w:val="00DC0E7C"/>
    <w:rsid w:val="00DE6456"/>
    <w:rsid w:val="00E56F8C"/>
    <w:rsid w:val="00E67962"/>
    <w:rsid w:val="00EF2142"/>
    <w:rsid w:val="00EF4400"/>
    <w:rsid w:val="00F00E26"/>
    <w:rsid w:val="00F04153"/>
    <w:rsid w:val="00F07A11"/>
    <w:rsid w:val="00F10F87"/>
    <w:rsid w:val="00F20851"/>
    <w:rsid w:val="00F23CE6"/>
    <w:rsid w:val="00F246C2"/>
    <w:rsid w:val="00F43C06"/>
    <w:rsid w:val="00F61215"/>
    <w:rsid w:val="00F85C85"/>
    <w:rsid w:val="00F86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8099"/>
  <w15:docId w15:val="{638EC4C8-43F3-4CF6-97BE-B3380F4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Calibri"/>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0FD8"/>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link w:val="Ttulo2Car"/>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link w:val="Ttulo3Car"/>
    <w:uiPriority w:val="9"/>
    <w:qFormat/>
    <w:rsid w:val="00245C40"/>
    <w:pPr>
      <w:keepNext/>
      <w:keepLines/>
      <w:spacing w:before="200" w:after="0"/>
      <w:outlineLvl w:val="2"/>
    </w:pPr>
    <w:rPr>
      <w:rFonts w:eastAsia="Cambria" w:cs="Cambria"/>
      <w:b/>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eastAsia="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3">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4">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5">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6">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 w:type="table" w:styleId="Tablaconcuadrculaclara">
    <w:name w:val="Grid Table Light"/>
    <w:basedOn w:val="Tablanormal"/>
    <w:uiPriority w:val="40"/>
    <w:rsid w:val="00863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1">
    <w:name w:val="toc 1"/>
    <w:basedOn w:val="Normal"/>
    <w:next w:val="Normal"/>
    <w:autoRedefine/>
    <w:uiPriority w:val="39"/>
    <w:unhideWhenUsed/>
    <w:rsid w:val="00163E23"/>
    <w:pPr>
      <w:spacing w:after="100"/>
    </w:pPr>
  </w:style>
  <w:style w:type="paragraph" w:styleId="TDC2">
    <w:name w:val="toc 2"/>
    <w:basedOn w:val="Normal"/>
    <w:next w:val="Normal"/>
    <w:autoRedefine/>
    <w:uiPriority w:val="39"/>
    <w:unhideWhenUsed/>
    <w:rsid w:val="00163E23"/>
    <w:pPr>
      <w:spacing w:after="100"/>
      <w:ind w:left="220"/>
    </w:pPr>
  </w:style>
  <w:style w:type="paragraph" w:styleId="TDC3">
    <w:name w:val="toc 3"/>
    <w:basedOn w:val="Normal"/>
    <w:next w:val="Normal"/>
    <w:autoRedefine/>
    <w:uiPriority w:val="39"/>
    <w:unhideWhenUsed/>
    <w:rsid w:val="00163E23"/>
    <w:pPr>
      <w:spacing w:after="100"/>
      <w:ind w:left="440"/>
    </w:pPr>
  </w:style>
  <w:style w:type="paragraph" w:styleId="Sinespaciado">
    <w:name w:val="No Spacing"/>
    <w:uiPriority w:val="1"/>
    <w:qFormat/>
    <w:rsid w:val="00163E23"/>
    <w:pPr>
      <w:spacing w:after="0" w:line="240" w:lineRule="auto"/>
    </w:pPr>
  </w:style>
  <w:style w:type="paragraph" w:styleId="Prrafodelista">
    <w:name w:val="List Paragraph"/>
    <w:basedOn w:val="Normal"/>
    <w:uiPriority w:val="34"/>
    <w:qFormat/>
    <w:rsid w:val="005B29EF"/>
    <w:pPr>
      <w:ind w:left="720"/>
      <w:contextualSpacing/>
    </w:pPr>
  </w:style>
  <w:style w:type="character" w:customStyle="1" w:styleId="Ttulo3Car">
    <w:name w:val="Título 3 Car"/>
    <w:basedOn w:val="Fuentedeprrafopredeter"/>
    <w:link w:val="Ttulo3"/>
    <w:uiPriority w:val="9"/>
    <w:rsid w:val="00245C40"/>
    <w:rPr>
      <w:rFonts w:ascii="Arial" w:eastAsia="Cambria" w:hAnsi="Arial" w:cs="Cambria"/>
      <w:b/>
      <w:sz w:val="20"/>
    </w:rPr>
  </w:style>
  <w:style w:type="paragraph" w:customStyle="1" w:styleId="Titulo2">
    <w:name w:val="Titulo2"/>
    <w:basedOn w:val="Ttulo2"/>
    <w:link w:val="Titulo2Car"/>
    <w:qFormat/>
    <w:rsid w:val="003B3415"/>
    <w:rPr>
      <w:rFonts w:ascii="Arial" w:eastAsia="Arial" w:hAnsi="Arial" w:cs="Arial"/>
      <w:color w:val="000000"/>
      <w:sz w:val="24"/>
      <w:szCs w:val="24"/>
    </w:rPr>
  </w:style>
  <w:style w:type="character" w:customStyle="1" w:styleId="Ttulo2Car">
    <w:name w:val="Título 2 Car"/>
    <w:basedOn w:val="Fuentedeprrafopredeter"/>
    <w:link w:val="Ttulo2"/>
    <w:rsid w:val="003B3415"/>
    <w:rPr>
      <w:rFonts w:ascii="Cambria" w:eastAsia="Cambria" w:hAnsi="Cambria" w:cs="Cambria"/>
      <w:b/>
      <w:color w:val="4F81BD"/>
      <w:sz w:val="26"/>
      <w:szCs w:val="26"/>
    </w:rPr>
  </w:style>
  <w:style w:type="character" w:customStyle="1" w:styleId="Titulo2Car">
    <w:name w:val="Titulo2 Car"/>
    <w:basedOn w:val="Ttulo2Car"/>
    <w:link w:val="Titulo2"/>
    <w:rsid w:val="003B3415"/>
    <w:rPr>
      <w:rFonts w:ascii="Arial" w:eastAsia="Arial" w:hAnsi="Arial" w:cs="Arial"/>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11972">
      <w:bodyDiv w:val="1"/>
      <w:marLeft w:val="0"/>
      <w:marRight w:val="0"/>
      <w:marTop w:val="0"/>
      <w:marBottom w:val="0"/>
      <w:divBdr>
        <w:top w:val="none" w:sz="0" w:space="0" w:color="auto"/>
        <w:left w:val="none" w:sz="0" w:space="0" w:color="auto"/>
        <w:bottom w:val="none" w:sz="0" w:space="0" w:color="auto"/>
        <w:right w:val="none" w:sz="0" w:space="0" w:color="auto"/>
      </w:divBdr>
    </w:div>
    <w:div w:id="587814170">
      <w:bodyDiv w:val="1"/>
      <w:marLeft w:val="0"/>
      <w:marRight w:val="0"/>
      <w:marTop w:val="0"/>
      <w:marBottom w:val="0"/>
      <w:divBdr>
        <w:top w:val="none" w:sz="0" w:space="0" w:color="auto"/>
        <w:left w:val="none" w:sz="0" w:space="0" w:color="auto"/>
        <w:bottom w:val="none" w:sz="0" w:space="0" w:color="auto"/>
        <w:right w:val="none" w:sz="0" w:space="0" w:color="auto"/>
      </w:divBdr>
    </w:div>
    <w:div w:id="803160417">
      <w:bodyDiv w:val="1"/>
      <w:marLeft w:val="0"/>
      <w:marRight w:val="0"/>
      <w:marTop w:val="0"/>
      <w:marBottom w:val="0"/>
      <w:divBdr>
        <w:top w:val="none" w:sz="0" w:space="0" w:color="auto"/>
        <w:left w:val="none" w:sz="0" w:space="0" w:color="auto"/>
        <w:bottom w:val="none" w:sz="0" w:space="0" w:color="auto"/>
        <w:right w:val="none" w:sz="0" w:space="0" w:color="auto"/>
      </w:divBdr>
    </w:div>
    <w:div w:id="1019240140">
      <w:bodyDiv w:val="1"/>
      <w:marLeft w:val="0"/>
      <w:marRight w:val="0"/>
      <w:marTop w:val="0"/>
      <w:marBottom w:val="0"/>
      <w:divBdr>
        <w:top w:val="none" w:sz="0" w:space="0" w:color="auto"/>
        <w:left w:val="none" w:sz="0" w:space="0" w:color="auto"/>
        <w:bottom w:val="none" w:sz="0" w:space="0" w:color="auto"/>
        <w:right w:val="none" w:sz="0" w:space="0" w:color="auto"/>
      </w:divBdr>
    </w:div>
    <w:div w:id="1139349094">
      <w:bodyDiv w:val="1"/>
      <w:marLeft w:val="0"/>
      <w:marRight w:val="0"/>
      <w:marTop w:val="0"/>
      <w:marBottom w:val="0"/>
      <w:divBdr>
        <w:top w:val="none" w:sz="0" w:space="0" w:color="auto"/>
        <w:left w:val="none" w:sz="0" w:space="0" w:color="auto"/>
        <w:bottom w:val="none" w:sz="0" w:space="0" w:color="auto"/>
        <w:right w:val="none" w:sz="0" w:space="0" w:color="auto"/>
      </w:divBdr>
    </w:div>
    <w:div w:id="1148278777">
      <w:bodyDiv w:val="1"/>
      <w:marLeft w:val="0"/>
      <w:marRight w:val="0"/>
      <w:marTop w:val="0"/>
      <w:marBottom w:val="0"/>
      <w:divBdr>
        <w:top w:val="none" w:sz="0" w:space="0" w:color="auto"/>
        <w:left w:val="none" w:sz="0" w:space="0" w:color="auto"/>
        <w:bottom w:val="none" w:sz="0" w:space="0" w:color="auto"/>
        <w:right w:val="none" w:sz="0" w:space="0" w:color="auto"/>
      </w:divBdr>
    </w:div>
    <w:div w:id="1178736327">
      <w:bodyDiv w:val="1"/>
      <w:marLeft w:val="0"/>
      <w:marRight w:val="0"/>
      <w:marTop w:val="0"/>
      <w:marBottom w:val="0"/>
      <w:divBdr>
        <w:top w:val="none" w:sz="0" w:space="0" w:color="auto"/>
        <w:left w:val="none" w:sz="0" w:space="0" w:color="auto"/>
        <w:bottom w:val="none" w:sz="0" w:space="0" w:color="auto"/>
        <w:right w:val="none" w:sz="0" w:space="0" w:color="auto"/>
      </w:divBdr>
    </w:div>
    <w:div w:id="129258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2302</TotalTime>
  <Pages>16</Pages>
  <Words>3687</Words>
  <Characters>20282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33</cp:revision>
  <dcterms:created xsi:type="dcterms:W3CDTF">2020-04-04T17:41:00Z</dcterms:created>
  <dcterms:modified xsi:type="dcterms:W3CDTF">2023-02-23T03:55:00Z</dcterms:modified>
</cp:coreProperties>
</file>