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F7B6FC" w14:textId="77777777" w:rsidR="00882C57" w:rsidRPr="00882C57" w:rsidRDefault="00882C57" w:rsidP="00882C57">
      <w:pPr>
        <w:rPr>
          <w:b/>
          <w:bCs/>
          <w:lang w:val="en-US"/>
        </w:rPr>
      </w:pPr>
      <w:r w:rsidRPr="00882C57">
        <w:rPr>
          <w:b/>
          <w:bCs/>
          <w:lang w:val="en-US"/>
        </w:rPr>
        <w:t xml:space="preserve">Big Picture: Expanding </w:t>
      </w:r>
      <w:proofErr w:type="spellStart"/>
      <w:r w:rsidRPr="00882C57">
        <w:rPr>
          <w:b/>
          <w:bCs/>
          <w:lang w:val="en-US"/>
        </w:rPr>
        <w:t>CodeBot’s</w:t>
      </w:r>
      <w:proofErr w:type="spellEnd"/>
      <w:r w:rsidRPr="00882C57">
        <w:rPr>
          <w:b/>
          <w:bCs/>
          <w:lang w:val="en-US"/>
        </w:rPr>
        <w:t xml:space="preserve"> Intelligence</w:t>
      </w:r>
    </w:p>
    <w:p w14:paraId="5033A3DC" w14:textId="77777777" w:rsidR="00882C57" w:rsidRPr="00882C57" w:rsidRDefault="00882C57" w:rsidP="00882C57">
      <w:pPr>
        <w:rPr>
          <w:lang w:val="en-US"/>
        </w:rPr>
      </w:pPr>
      <w:r w:rsidRPr="00882C57">
        <w:rPr>
          <w:lang w:val="en-US"/>
        </w:rPr>
        <w:t xml:space="preserve">Now that we’ve addressed the OpenAI API setup, let’s revisit the broader vision for </w:t>
      </w:r>
      <w:proofErr w:type="spellStart"/>
      <w:r w:rsidRPr="00882C57">
        <w:rPr>
          <w:lang w:val="en-US"/>
        </w:rPr>
        <w:t>CodeBot</w:t>
      </w:r>
      <w:proofErr w:type="spellEnd"/>
      <w:r w:rsidRPr="00882C57">
        <w:rPr>
          <w:lang w:val="en-US"/>
        </w:rPr>
        <w:t>:</w:t>
      </w:r>
    </w:p>
    <w:p w14:paraId="6821FF3E" w14:textId="77777777" w:rsidR="00882C57" w:rsidRPr="00882C57" w:rsidRDefault="00882C57" w:rsidP="00882C57">
      <w:pPr>
        <w:rPr>
          <w:b/>
          <w:bCs/>
        </w:rPr>
      </w:pPr>
      <w:r w:rsidRPr="00882C57">
        <w:rPr>
          <w:b/>
          <w:bCs/>
        </w:rPr>
        <w:t xml:space="preserve">1. Python Library </w:t>
      </w:r>
      <w:proofErr w:type="spellStart"/>
      <w:r w:rsidRPr="00882C57">
        <w:rPr>
          <w:b/>
          <w:bCs/>
        </w:rPr>
        <w:t>Ingestion</w:t>
      </w:r>
      <w:proofErr w:type="spellEnd"/>
    </w:p>
    <w:p w14:paraId="7B49E2EF" w14:textId="77777777" w:rsidR="00882C57" w:rsidRPr="00882C57" w:rsidRDefault="00882C57" w:rsidP="00882C57">
      <w:pPr>
        <w:numPr>
          <w:ilvl w:val="0"/>
          <w:numId w:val="1"/>
        </w:numPr>
        <w:rPr>
          <w:lang w:val="en-US"/>
        </w:rPr>
      </w:pPr>
      <w:r w:rsidRPr="00882C57">
        <w:rPr>
          <w:lang w:val="en-US"/>
        </w:rPr>
        <w:t>Use the OpenAI API to analyze Python libraries and generate explanations for functions, classes, and modules.</w:t>
      </w:r>
    </w:p>
    <w:p w14:paraId="5C93DCDD" w14:textId="77777777" w:rsidR="00882C57" w:rsidRPr="00882C57" w:rsidRDefault="00882C57" w:rsidP="00882C57">
      <w:pPr>
        <w:numPr>
          <w:ilvl w:val="0"/>
          <w:numId w:val="1"/>
        </w:numPr>
        <w:rPr>
          <w:lang w:val="en-US"/>
        </w:rPr>
      </w:pPr>
      <w:r w:rsidRPr="00882C57">
        <w:rPr>
          <w:lang w:val="en-US"/>
        </w:rPr>
        <w:t xml:space="preserve">Automate the ingestion process by iterating through </w:t>
      </w:r>
      <w:proofErr w:type="spellStart"/>
      <w:r w:rsidRPr="00882C57">
        <w:rPr>
          <w:lang w:val="en-US"/>
        </w:rPr>
        <w:t>python_libs</w:t>
      </w:r>
      <w:proofErr w:type="spellEnd"/>
      <w:r w:rsidRPr="00882C57">
        <w:rPr>
          <w:lang w:val="en-US"/>
        </w:rPr>
        <w:t xml:space="preserve"> and feeding code snippets to the API.</w:t>
      </w:r>
    </w:p>
    <w:p w14:paraId="2F8CF5CF" w14:textId="77777777" w:rsidR="00882C57" w:rsidRPr="00882C57" w:rsidRDefault="00882C57" w:rsidP="00882C57">
      <w:pPr>
        <w:rPr>
          <w:b/>
          <w:bCs/>
        </w:rPr>
      </w:pPr>
      <w:r w:rsidRPr="00882C57">
        <w:rPr>
          <w:b/>
          <w:bCs/>
        </w:rPr>
        <w:t>2. Multi-</w:t>
      </w:r>
      <w:proofErr w:type="spellStart"/>
      <w:r w:rsidRPr="00882C57">
        <w:rPr>
          <w:b/>
          <w:bCs/>
        </w:rPr>
        <w:t>Language</w:t>
      </w:r>
      <w:proofErr w:type="spellEnd"/>
      <w:r w:rsidRPr="00882C57">
        <w:rPr>
          <w:b/>
          <w:bCs/>
        </w:rPr>
        <w:t xml:space="preserve"> </w:t>
      </w:r>
      <w:proofErr w:type="spellStart"/>
      <w:r w:rsidRPr="00882C57">
        <w:rPr>
          <w:b/>
          <w:bCs/>
        </w:rPr>
        <w:t>Support</w:t>
      </w:r>
      <w:proofErr w:type="spellEnd"/>
    </w:p>
    <w:p w14:paraId="4DBED2C7" w14:textId="77777777" w:rsidR="00882C57" w:rsidRPr="00882C57" w:rsidRDefault="00882C57" w:rsidP="00882C57">
      <w:pPr>
        <w:numPr>
          <w:ilvl w:val="0"/>
          <w:numId w:val="2"/>
        </w:numPr>
        <w:rPr>
          <w:lang w:val="en-US"/>
        </w:rPr>
      </w:pPr>
      <w:r w:rsidRPr="00882C57">
        <w:rPr>
          <w:lang w:val="en-US"/>
        </w:rPr>
        <w:t>Extend the ingestion process to other languages like JavaScript, C++, and Rust.</w:t>
      </w:r>
    </w:p>
    <w:p w14:paraId="2CA8E832" w14:textId="77777777" w:rsidR="00882C57" w:rsidRPr="00882C57" w:rsidRDefault="00882C57" w:rsidP="00882C57">
      <w:pPr>
        <w:numPr>
          <w:ilvl w:val="0"/>
          <w:numId w:val="2"/>
        </w:numPr>
        <w:rPr>
          <w:lang w:val="en-US"/>
        </w:rPr>
      </w:pPr>
      <w:r w:rsidRPr="00882C57">
        <w:rPr>
          <w:lang w:val="en-US"/>
        </w:rPr>
        <w:t>Use modular AI APIs to analyze and document libraries for each language.</w:t>
      </w:r>
    </w:p>
    <w:p w14:paraId="66E0A013" w14:textId="77777777" w:rsidR="00882C57" w:rsidRPr="00882C57" w:rsidRDefault="00882C57" w:rsidP="00882C57">
      <w:pPr>
        <w:rPr>
          <w:b/>
          <w:bCs/>
        </w:rPr>
      </w:pPr>
      <w:r w:rsidRPr="00882C57">
        <w:rPr>
          <w:b/>
          <w:bCs/>
        </w:rPr>
        <w:t>3. Open-</w:t>
      </w:r>
      <w:proofErr w:type="spellStart"/>
      <w:r w:rsidRPr="00882C57">
        <w:rPr>
          <w:b/>
          <w:bCs/>
        </w:rPr>
        <w:t>Source</w:t>
      </w:r>
      <w:proofErr w:type="spellEnd"/>
      <w:r w:rsidRPr="00882C57">
        <w:rPr>
          <w:b/>
          <w:bCs/>
        </w:rPr>
        <w:t xml:space="preserve"> AI </w:t>
      </w:r>
      <w:proofErr w:type="spellStart"/>
      <w:r w:rsidRPr="00882C57">
        <w:rPr>
          <w:b/>
          <w:bCs/>
        </w:rPr>
        <w:t>Integration</w:t>
      </w:r>
      <w:proofErr w:type="spellEnd"/>
    </w:p>
    <w:p w14:paraId="5269F7E8" w14:textId="77777777" w:rsidR="00882C57" w:rsidRPr="00882C57" w:rsidRDefault="00882C57" w:rsidP="00882C57">
      <w:pPr>
        <w:numPr>
          <w:ilvl w:val="0"/>
          <w:numId w:val="3"/>
        </w:numPr>
        <w:rPr>
          <w:lang w:val="en-US"/>
        </w:rPr>
      </w:pPr>
      <w:r w:rsidRPr="00882C57">
        <w:rPr>
          <w:lang w:val="en-US"/>
        </w:rPr>
        <w:t xml:space="preserve">Explore Hugging Face Transformers or </w:t>
      </w:r>
      <w:proofErr w:type="spellStart"/>
      <w:r w:rsidRPr="00882C57">
        <w:rPr>
          <w:lang w:val="en-US"/>
        </w:rPr>
        <w:t>OpenChatKit</w:t>
      </w:r>
      <w:proofErr w:type="spellEnd"/>
      <w:r w:rsidRPr="00882C57">
        <w:rPr>
          <w:lang w:val="en-US"/>
        </w:rPr>
        <w:t xml:space="preserve"> for cost-effective, customizable AI solutions.</w:t>
      </w:r>
    </w:p>
    <w:p w14:paraId="4658548D" w14:textId="77777777" w:rsidR="00882C57" w:rsidRPr="00882C57" w:rsidRDefault="00882C57" w:rsidP="00882C57">
      <w:pPr>
        <w:numPr>
          <w:ilvl w:val="0"/>
          <w:numId w:val="3"/>
        </w:numPr>
        <w:rPr>
          <w:lang w:val="en-US"/>
        </w:rPr>
      </w:pPr>
      <w:r w:rsidRPr="00882C57">
        <w:rPr>
          <w:lang w:val="en-US"/>
        </w:rPr>
        <w:t xml:space="preserve">Fine-tune </w:t>
      </w:r>
      <w:proofErr w:type="gramStart"/>
      <w:r w:rsidRPr="00882C57">
        <w:rPr>
          <w:lang w:val="en-US"/>
        </w:rPr>
        <w:t>models to</w:t>
      </w:r>
      <w:proofErr w:type="gramEnd"/>
      <w:r w:rsidRPr="00882C57">
        <w:rPr>
          <w:lang w:val="en-US"/>
        </w:rPr>
        <w:t xml:space="preserve"> specialize in code analysis and explanation.</w:t>
      </w:r>
    </w:p>
    <w:p w14:paraId="45B073D3" w14:textId="77777777" w:rsidR="00882C57" w:rsidRPr="00882C57" w:rsidRDefault="00882C57" w:rsidP="00882C57">
      <w:pPr>
        <w:rPr>
          <w:b/>
          <w:bCs/>
        </w:rPr>
      </w:pPr>
      <w:r w:rsidRPr="00882C57">
        <w:rPr>
          <w:b/>
          <w:bCs/>
        </w:rPr>
        <w:t xml:space="preserve">4. Dynamic </w:t>
      </w:r>
      <w:proofErr w:type="spellStart"/>
      <w:r w:rsidRPr="00882C57">
        <w:rPr>
          <w:b/>
          <w:bCs/>
        </w:rPr>
        <w:t>Learning</w:t>
      </w:r>
      <w:proofErr w:type="spellEnd"/>
    </w:p>
    <w:p w14:paraId="1D582DE3" w14:textId="77777777" w:rsidR="00882C57" w:rsidRPr="00882C57" w:rsidRDefault="00882C57" w:rsidP="00882C57">
      <w:pPr>
        <w:numPr>
          <w:ilvl w:val="0"/>
          <w:numId w:val="4"/>
        </w:numPr>
        <w:rPr>
          <w:lang w:val="en-US"/>
        </w:rPr>
      </w:pPr>
      <w:r w:rsidRPr="00882C57">
        <w:rPr>
          <w:lang w:val="en-US"/>
        </w:rPr>
        <w:t xml:space="preserve">Enable </w:t>
      </w:r>
      <w:proofErr w:type="spellStart"/>
      <w:r w:rsidRPr="00882C57">
        <w:rPr>
          <w:lang w:val="en-US"/>
        </w:rPr>
        <w:t>CodeBot</w:t>
      </w:r>
      <w:proofErr w:type="spellEnd"/>
      <w:r w:rsidRPr="00882C57">
        <w:rPr>
          <w:lang w:val="en-US"/>
        </w:rPr>
        <w:t xml:space="preserve"> to learn from user interactions and refine its knowledge base over time.</w:t>
      </w:r>
    </w:p>
    <w:p w14:paraId="5AE514D6" w14:textId="77777777" w:rsidR="00882C57" w:rsidRPr="00882C57" w:rsidRDefault="00882C57" w:rsidP="00882C57">
      <w:pPr>
        <w:numPr>
          <w:ilvl w:val="0"/>
          <w:numId w:val="4"/>
        </w:numPr>
        <w:rPr>
          <w:lang w:val="en-US"/>
        </w:rPr>
      </w:pPr>
      <w:r w:rsidRPr="00882C57">
        <w:rPr>
          <w:lang w:val="en-US"/>
        </w:rPr>
        <w:t>Use AI APIs to generate new content dynamically and append it to the knowledge base.</w:t>
      </w:r>
    </w:p>
    <w:p w14:paraId="540B0BEC" w14:textId="77777777" w:rsidR="00A06D8D" w:rsidRPr="00882C57" w:rsidRDefault="00A06D8D">
      <w:pPr>
        <w:rPr>
          <w:lang w:val="en-US"/>
        </w:rPr>
      </w:pPr>
    </w:p>
    <w:sectPr w:rsidR="00A06D8D" w:rsidRPr="00882C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100282"/>
    <w:multiLevelType w:val="multilevel"/>
    <w:tmpl w:val="C3AC2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E5146D"/>
    <w:multiLevelType w:val="multilevel"/>
    <w:tmpl w:val="81762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6A76E0"/>
    <w:multiLevelType w:val="multilevel"/>
    <w:tmpl w:val="7E866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AE3B0A"/>
    <w:multiLevelType w:val="multilevel"/>
    <w:tmpl w:val="4CCA6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0899273">
    <w:abstractNumId w:val="0"/>
  </w:num>
  <w:num w:numId="2" w16cid:durableId="2058117500">
    <w:abstractNumId w:val="2"/>
  </w:num>
  <w:num w:numId="3" w16cid:durableId="287469302">
    <w:abstractNumId w:val="1"/>
  </w:num>
  <w:num w:numId="4" w16cid:durableId="1717268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C57"/>
    <w:rsid w:val="00342334"/>
    <w:rsid w:val="00882C57"/>
    <w:rsid w:val="00A06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B3A6E"/>
  <w15:chartTrackingRefBased/>
  <w15:docId w15:val="{46FA39CA-F725-415F-ADAB-4EEB8D604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2C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2C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2C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2C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2C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2C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2C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2C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2C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2C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2C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2C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2C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2C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2C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2C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2C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2C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2C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2C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2C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2C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2C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2C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2C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2C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2C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2C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2C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436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145</Words>
  <Characters>798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Sard</dc:creator>
  <cp:keywords/>
  <dc:description/>
  <cp:lastModifiedBy>Jesus Sard</cp:lastModifiedBy>
  <cp:revision>1</cp:revision>
  <dcterms:created xsi:type="dcterms:W3CDTF">2025-03-24T14:04:00Z</dcterms:created>
  <dcterms:modified xsi:type="dcterms:W3CDTF">2025-03-24T14:05:00Z</dcterms:modified>
</cp:coreProperties>
</file>