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71F" w:rsidRDefault="00854B94">
      <w:pPr>
        <w:spacing w:line="259" w:lineRule="auto"/>
        <w:ind w:left="10" w:right="144" w:hanging="10"/>
        <w:jc w:val="right"/>
      </w:pPr>
      <w:r>
        <w:rPr>
          <w:b/>
        </w:rPr>
        <w:t xml:space="preserve">&lt;BOLG TECNOJACK&gt; </w:t>
      </w:r>
    </w:p>
    <w:p w:rsidR="0062271F" w:rsidRDefault="00854B94">
      <w:pPr>
        <w:spacing w:line="259" w:lineRule="auto"/>
        <w:ind w:left="10" w:right="144" w:hanging="10"/>
        <w:jc w:val="right"/>
      </w:pPr>
      <w:r>
        <w:rPr>
          <w:b/>
        </w:rPr>
        <w:t xml:space="preserve">Análisis y Diseño </w:t>
      </w:r>
    </w:p>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p w:rsidR="0062271F" w:rsidRDefault="00854B94">
      <w:pPr>
        <w:spacing w:line="259" w:lineRule="auto"/>
        <w:ind w:left="0" w:right="162" w:firstLine="0"/>
        <w:jc w:val="center"/>
      </w:pPr>
      <w:r>
        <w:rPr>
          <w:b/>
        </w:rPr>
        <w:t xml:space="preserve">Historia de las revisiones </w:t>
      </w:r>
    </w:p>
    <w:p w:rsidR="0062271F" w:rsidRDefault="00854B94">
      <w:pPr>
        <w:spacing w:line="259" w:lineRule="auto"/>
        <w:ind w:left="0" w:right="0" w:firstLine="0"/>
        <w:jc w:val="left"/>
      </w:pPr>
      <w:r>
        <w:t xml:space="preserve"> </w:t>
      </w:r>
    </w:p>
    <w:tbl>
      <w:tblPr>
        <w:tblStyle w:val="TableGrid"/>
        <w:tblW w:w="9506" w:type="dxa"/>
        <w:tblInd w:w="-101" w:type="dxa"/>
        <w:tblCellMar>
          <w:top w:w="16" w:type="dxa"/>
          <w:left w:w="108" w:type="dxa"/>
          <w:bottom w:w="0" w:type="dxa"/>
          <w:right w:w="70" w:type="dxa"/>
        </w:tblCellMar>
        <w:tblLook w:val="04A0" w:firstRow="1" w:lastRow="0" w:firstColumn="1" w:lastColumn="0" w:noHBand="0" w:noVBand="1"/>
      </w:tblPr>
      <w:tblGrid>
        <w:gridCol w:w="2305"/>
        <w:gridCol w:w="1152"/>
        <w:gridCol w:w="3745"/>
        <w:gridCol w:w="2304"/>
      </w:tblGrid>
      <w:tr w:rsidR="0062271F">
        <w:trPr>
          <w:trHeight w:val="410"/>
        </w:trPr>
        <w:tc>
          <w:tcPr>
            <w:tcW w:w="230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40" w:firstLine="0"/>
              <w:jc w:val="center"/>
            </w:pPr>
            <w:r>
              <w:rPr>
                <w:b/>
              </w:rPr>
              <w:t>Fecha</w:t>
            </w:r>
            <w:r>
              <w:t xml:space="preserve"> </w:t>
            </w:r>
          </w:p>
        </w:tc>
        <w:tc>
          <w:tcPr>
            <w:tcW w:w="115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6" w:right="0" w:firstLine="0"/>
              <w:jc w:val="left"/>
            </w:pPr>
            <w:r>
              <w:rPr>
                <w:b/>
              </w:rPr>
              <w:t>Versión</w:t>
            </w:r>
            <w:r>
              <w:t xml:space="preserve"> </w:t>
            </w:r>
          </w:p>
        </w:tc>
        <w:tc>
          <w:tcPr>
            <w:tcW w:w="374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36" w:firstLine="0"/>
              <w:jc w:val="center"/>
            </w:pPr>
            <w:r>
              <w:rPr>
                <w:b/>
              </w:rPr>
              <w:t>Descripción</w:t>
            </w:r>
            <w:r>
              <w:t xml:space="preserve"> </w:t>
            </w:r>
          </w:p>
        </w:tc>
        <w:tc>
          <w:tcPr>
            <w:tcW w:w="230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43" w:firstLine="0"/>
              <w:jc w:val="center"/>
            </w:pPr>
            <w:r>
              <w:rPr>
                <w:b/>
              </w:rPr>
              <w:t>Autor</w:t>
            </w:r>
            <w:r>
              <w:t xml:space="preserve"> </w:t>
            </w:r>
          </w:p>
        </w:tc>
      </w:tr>
      <w:tr w:rsidR="0062271F">
        <w:trPr>
          <w:trHeight w:val="1790"/>
        </w:trPr>
        <w:tc>
          <w:tcPr>
            <w:tcW w:w="230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15/04/2020 </w:t>
            </w:r>
          </w:p>
        </w:tc>
        <w:tc>
          <w:tcPr>
            <w:tcW w:w="115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1.0 </w:t>
            </w:r>
          </w:p>
        </w:tc>
        <w:tc>
          <w:tcPr>
            <w:tcW w:w="374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Se plantea la fase inicial, como se verá el software </w:t>
            </w:r>
            <w:proofErr w:type="spellStart"/>
            <w:r>
              <w:t>mas</w:t>
            </w:r>
            <w:proofErr w:type="spellEnd"/>
            <w:r>
              <w:t xml:space="preserve"> adelante, los tipos de usurario, las funcionalidades y las metodologías que se utilizarán para su buen funcionamiento. </w:t>
            </w:r>
          </w:p>
        </w:tc>
        <w:tc>
          <w:tcPr>
            <w:tcW w:w="2304" w:type="dxa"/>
            <w:tcBorders>
              <w:top w:val="single" w:sz="6" w:space="0" w:color="000000"/>
              <w:left w:val="single" w:sz="6" w:space="0" w:color="000000"/>
              <w:bottom w:val="single" w:sz="6" w:space="0" w:color="000000"/>
              <w:right w:val="single" w:sz="6" w:space="0" w:color="000000"/>
            </w:tcBorders>
          </w:tcPr>
          <w:p w:rsidR="0062271F" w:rsidRDefault="00854B94">
            <w:pPr>
              <w:spacing w:after="98" w:line="259" w:lineRule="auto"/>
              <w:ind w:left="0" w:right="0" w:firstLine="0"/>
              <w:jc w:val="left"/>
            </w:pPr>
            <w:r>
              <w:t xml:space="preserve">Jackson Palacios </w:t>
            </w:r>
          </w:p>
          <w:p w:rsidR="0062271F" w:rsidRDefault="00854B94">
            <w:pPr>
              <w:spacing w:line="259" w:lineRule="auto"/>
              <w:ind w:left="0" w:right="0" w:firstLine="0"/>
              <w:jc w:val="left"/>
            </w:pPr>
            <w:r>
              <w:t xml:space="preserve">Marian Cordoba </w:t>
            </w:r>
          </w:p>
        </w:tc>
      </w:tr>
      <w:tr w:rsidR="0062271F">
        <w:trPr>
          <w:trHeight w:val="413"/>
        </w:trPr>
        <w:tc>
          <w:tcPr>
            <w:tcW w:w="230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115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374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230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r>
      <w:tr w:rsidR="0062271F">
        <w:trPr>
          <w:trHeight w:val="411"/>
        </w:trPr>
        <w:tc>
          <w:tcPr>
            <w:tcW w:w="230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115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374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230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r>
      <w:tr w:rsidR="0062271F">
        <w:trPr>
          <w:trHeight w:val="410"/>
        </w:trPr>
        <w:tc>
          <w:tcPr>
            <w:tcW w:w="230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115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3745"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c>
          <w:tcPr>
            <w:tcW w:w="230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 </w:t>
            </w:r>
          </w:p>
        </w:tc>
      </w:tr>
    </w:tbl>
    <w:p w:rsidR="0062271F" w:rsidRDefault="00854B94">
      <w:pPr>
        <w:spacing w:line="259" w:lineRule="auto"/>
        <w:ind w:left="0" w:right="94" w:firstLine="0"/>
        <w:jc w:val="right"/>
      </w:pPr>
      <w:r>
        <w:rPr>
          <w:b/>
        </w:rPr>
        <w:t xml:space="preserve"> </w:t>
      </w:r>
    </w:p>
    <w:p w:rsidR="0062271F" w:rsidRDefault="00854B94">
      <w:pPr>
        <w:ind w:left="0" w:right="6575" w:firstLine="0"/>
        <w:jc w:val="left"/>
      </w:pPr>
      <w:r>
        <w:t xml:space="preserve">  </w:t>
      </w:r>
      <w:r>
        <w:tab/>
        <w:t xml:space="preserve"> </w:t>
      </w:r>
    </w:p>
    <w:p w:rsidR="0062271F" w:rsidRDefault="00854B94">
      <w:pPr>
        <w:spacing w:line="259" w:lineRule="auto"/>
        <w:ind w:left="0" w:right="0" w:firstLine="0"/>
        <w:jc w:val="left"/>
      </w:pPr>
      <w:r>
        <w:t xml:space="preserve"> </w:t>
      </w:r>
    </w:p>
    <w:p w:rsidR="0062271F" w:rsidRDefault="00854B94">
      <w:pPr>
        <w:spacing w:after="120"/>
        <w:ind w:left="720" w:right="4707" w:firstLine="0"/>
        <w:jc w:val="left"/>
      </w:pPr>
      <w:r>
        <w:rPr>
          <w:b/>
        </w:rPr>
        <w:t xml:space="preserve">  </w:t>
      </w:r>
      <w:r>
        <w:rPr>
          <w:i/>
          <w:color w:val="0000FF"/>
        </w:rPr>
        <w:t xml:space="preserve"> </w:t>
      </w:r>
    </w:p>
    <w:p w:rsidR="0062271F" w:rsidRDefault="00854B94">
      <w:pPr>
        <w:pStyle w:val="Ttulo1"/>
        <w:tabs>
          <w:tab w:val="center" w:pos="1447"/>
        </w:tabs>
        <w:spacing w:after="106"/>
        <w:ind w:left="-15" w:right="0" w:firstLine="0"/>
      </w:pPr>
      <w:r>
        <w:t>1.</w:t>
      </w:r>
      <w:r>
        <w:t xml:space="preserve"> </w:t>
      </w:r>
      <w:r>
        <w:tab/>
        <w:t xml:space="preserve">Introducción </w:t>
      </w:r>
    </w:p>
    <w:p w:rsidR="0062271F" w:rsidRDefault="00854B94">
      <w:pPr>
        <w:spacing w:after="60"/>
        <w:ind w:left="0" w:right="152" w:firstLine="0"/>
      </w:pPr>
      <w:r>
        <w:t>En este documento estará plasmada una idea de negocio centrada en el canal de YouTube “TECNOJACK” que tiene como objetivo crear una web tipo blog en donde se haga posible la interacción entre suscriptores y propietario del canal y público e</w:t>
      </w:r>
      <w:r>
        <w:t>n general a través de publicaciones de material audiovisual, aplicaciones, programas y tutoriales escritos o animados. Este documento busca organizar de forma clara y bien estructurada lo anteriormente mencionado y llevar a cabo el proyecto teniendo en cue</w:t>
      </w:r>
      <w:r>
        <w:t xml:space="preserve">nta las buenas prácticas de la ingeniería de software. </w:t>
      </w:r>
    </w:p>
    <w:p w:rsidR="0062271F" w:rsidRDefault="00854B94">
      <w:pPr>
        <w:spacing w:line="259" w:lineRule="auto"/>
        <w:ind w:left="0" w:right="0" w:firstLine="0"/>
        <w:jc w:val="left"/>
      </w:pPr>
      <w:r>
        <w:t xml:space="preserve"> </w:t>
      </w:r>
    </w:p>
    <w:p w:rsidR="0062271F" w:rsidRDefault="00854B94">
      <w:pPr>
        <w:spacing w:after="98" w:line="259" w:lineRule="auto"/>
        <w:ind w:left="0" w:right="0" w:firstLine="0"/>
        <w:jc w:val="left"/>
      </w:pPr>
      <w:r>
        <w:lastRenderedPageBreak/>
        <w:t xml:space="preserve"> </w:t>
      </w:r>
    </w:p>
    <w:p w:rsidR="0062271F" w:rsidRDefault="00854B94">
      <w:pPr>
        <w:spacing w:after="42" w:line="259" w:lineRule="auto"/>
        <w:ind w:left="-5" w:right="0" w:hanging="10"/>
        <w:jc w:val="left"/>
      </w:pPr>
      <w:r>
        <w:rPr>
          <w:b/>
        </w:rPr>
        <w:t xml:space="preserve">2. </w:t>
      </w:r>
      <w:r>
        <w:rPr>
          <w:b/>
        </w:rPr>
        <w:tab/>
        <w:t xml:space="preserve">Tabla de Contenido No se generó  </w:t>
      </w:r>
    </w:p>
    <w:p w:rsidR="0062271F" w:rsidRDefault="00854B94">
      <w:pPr>
        <w:spacing w:after="98" w:line="259" w:lineRule="auto"/>
        <w:ind w:left="0" w:right="0" w:firstLine="0"/>
        <w:jc w:val="left"/>
      </w:pPr>
      <w:r>
        <w:t xml:space="preserve"> </w:t>
      </w:r>
    </w:p>
    <w:p w:rsidR="0062271F" w:rsidRDefault="00854B94">
      <w:pPr>
        <w:pStyle w:val="Ttulo1"/>
        <w:tabs>
          <w:tab w:val="center" w:pos="2882"/>
        </w:tabs>
        <w:spacing w:after="106"/>
        <w:ind w:left="-15" w:right="0" w:firstLine="0"/>
      </w:pPr>
      <w:r>
        <w:t xml:space="preserve">3. </w:t>
      </w:r>
      <w:r>
        <w:tab/>
        <w:t xml:space="preserve">Definición del Problema seleccionado  </w:t>
      </w:r>
    </w:p>
    <w:p w:rsidR="0062271F" w:rsidRDefault="00854B94">
      <w:pPr>
        <w:pStyle w:val="Ttulo2"/>
        <w:tabs>
          <w:tab w:val="center" w:pos="1953"/>
        </w:tabs>
        <w:spacing w:after="106"/>
        <w:ind w:left="-15" w:right="0" w:firstLine="0"/>
      </w:pPr>
      <w:r>
        <w:t xml:space="preserve">3.1 </w:t>
      </w:r>
      <w:r>
        <w:tab/>
        <w:t xml:space="preserve">Concepto de Negocio </w:t>
      </w:r>
    </w:p>
    <w:p w:rsidR="0062271F" w:rsidRDefault="00854B94">
      <w:pPr>
        <w:spacing w:after="120"/>
        <w:ind w:left="0" w:right="152" w:firstLine="0"/>
      </w:pPr>
      <w:r>
        <w:t>El blog TECNOJACK consiste en crear un medio de interacción directa entre los suscriptores del canal y el administrador de este. La idea principal es poder brindar un sitio al cual ir luego de que alguien se suscriba al canal y que, al hacerlo, el suscript</w:t>
      </w:r>
      <w:r>
        <w:t xml:space="preserve">or tenga la oportunidad de adquirir recursos, solicitar información de su interés, hacer aportes, brindar soluciones y conectarse con los demás miembros de la comunidad. De esta manera se facilita la comunicación entre los suscriptores y el </w:t>
      </w:r>
      <w:proofErr w:type="spellStart"/>
      <w:r>
        <w:t>YouTuber</w:t>
      </w:r>
      <w:proofErr w:type="spellEnd"/>
      <w:r>
        <w:t xml:space="preserve"> lo que</w:t>
      </w:r>
      <w:r>
        <w:t xml:space="preserve"> beneficia tanto al canal como a quien se suscribe al mismo en busca de respuestas o soluciones a sus problemas de la vida cotidiana relacionados con la tecnología puesto que, el canal está centrado en brindar soluciones tecnológicas.  </w:t>
      </w:r>
    </w:p>
    <w:p w:rsidR="0062271F" w:rsidRDefault="00854B94">
      <w:pPr>
        <w:spacing w:after="60"/>
        <w:ind w:left="0" w:right="152" w:firstLine="0"/>
      </w:pPr>
      <w:r>
        <w:t>Mediante este blog,</w:t>
      </w:r>
      <w:r>
        <w:t xml:space="preserve"> se podrá hacer uso de publicidad pagada, donaciones y diferentes formas de obtener ingresos que ayuden a mejorar la producción de contenido tanto para el canal como para el Blog. </w:t>
      </w:r>
    </w:p>
    <w:p w:rsidR="0062271F" w:rsidRDefault="00854B94">
      <w:pPr>
        <w:spacing w:after="98" w:line="259" w:lineRule="auto"/>
        <w:ind w:left="0" w:right="0" w:firstLine="0"/>
        <w:jc w:val="left"/>
      </w:pPr>
      <w:r>
        <w:rPr>
          <w:color w:val="3366FF"/>
        </w:rPr>
        <w:t xml:space="preserve"> </w:t>
      </w:r>
    </w:p>
    <w:p w:rsidR="0062271F" w:rsidRDefault="00854B94">
      <w:pPr>
        <w:pStyle w:val="Ttulo2"/>
        <w:tabs>
          <w:tab w:val="center" w:pos="3513"/>
        </w:tabs>
        <w:ind w:left="-15" w:right="0" w:firstLine="0"/>
      </w:pPr>
      <w:r>
        <w:t xml:space="preserve">3.2 </w:t>
      </w:r>
      <w:r>
        <w:tab/>
      </w:r>
      <w:r>
        <w:t xml:space="preserve">Características funcionales básicas del producto </w:t>
      </w:r>
    </w:p>
    <w:p w:rsidR="0062271F" w:rsidRDefault="00854B94">
      <w:pPr>
        <w:numPr>
          <w:ilvl w:val="0"/>
          <w:numId w:val="1"/>
        </w:numPr>
        <w:ind w:right="152"/>
      </w:pPr>
      <w:r>
        <w:rPr>
          <w:b/>
        </w:rPr>
        <w:t>Contenido abierto a comentarios</w:t>
      </w:r>
      <w:r>
        <w:t xml:space="preserve">: al tener un blog, los suscriptores del canal tienen </w:t>
      </w:r>
      <w:r>
        <w:t>la posibilidad de dejar sus opiniones sobre lo que se ha publicado.</w:t>
      </w:r>
      <w:r>
        <w:rPr>
          <w:color w:val="3366FF"/>
        </w:rPr>
        <w:t xml:space="preserve"> </w:t>
      </w:r>
    </w:p>
    <w:p w:rsidR="0062271F" w:rsidRDefault="00854B94">
      <w:pPr>
        <w:numPr>
          <w:ilvl w:val="0"/>
          <w:numId w:val="1"/>
        </w:numPr>
        <w:spacing w:line="259" w:lineRule="auto"/>
        <w:ind w:right="152"/>
      </w:pPr>
      <w:r>
        <w:rPr>
          <w:b/>
        </w:rPr>
        <w:t>Chat directo</w:t>
      </w:r>
      <w:r>
        <w:t xml:space="preserve">: El blog ofrece comunicación directa entre </w:t>
      </w:r>
      <w:proofErr w:type="spellStart"/>
      <w:r>
        <w:t>YouTuber</w:t>
      </w:r>
      <w:proofErr w:type="spellEnd"/>
      <w:r>
        <w:t xml:space="preserve"> y suscriptor mediante el chat directo.</w:t>
      </w:r>
      <w:r>
        <w:rPr>
          <w:color w:val="3366FF"/>
        </w:rPr>
        <w:t xml:space="preserve"> </w:t>
      </w:r>
    </w:p>
    <w:p w:rsidR="0062271F" w:rsidRDefault="00854B94">
      <w:pPr>
        <w:numPr>
          <w:ilvl w:val="0"/>
          <w:numId w:val="1"/>
        </w:numPr>
        <w:ind w:right="152"/>
      </w:pPr>
      <w:r>
        <w:rPr>
          <w:b/>
        </w:rPr>
        <w:t>Participación de la comunidad:</w:t>
      </w:r>
      <w:r>
        <w:t xml:space="preserve"> Tener la posibilidad de participar en la elección d</w:t>
      </w:r>
      <w:r>
        <w:t>el contenido que se publicará es algo que motiva a la comunidad que hace parte del canal y hace posible que el contenido sea agradable y cumpla con las expectativas de los consumidores de este.</w:t>
      </w:r>
      <w:r>
        <w:rPr>
          <w:b/>
          <w:color w:val="3366FF"/>
        </w:rPr>
        <w:t xml:space="preserve"> </w:t>
      </w:r>
    </w:p>
    <w:p w:rsidR="0062271F" w:rsidRDefault="00854B94">
      <w:pPr>
        <w:numPr>
          <w:ilvl w:val="0"/>
          <w:numId w:val="1"/>
        </w:numPr>
        <w:ind w:right="152"/>
      </w:pPr>
      <w:r>
        <w:rPr>
          <w:b/>
        </w:rPr>
        <w:t>Obtención de ingresos:</w:t>
      </w:r>
      <w:r>
        <w:t xml:space="preserve"> Mediante el blog se pueden poner anunc</w:t>
      </w:r>
      <w:r>
        <w:t xml:space="preserve">ios publicitarios que generan algún tipo de ingresos monetarios al canal para mejorar las herramientas de creación de contenido. </w:t>
      </w:r>
      <w:r>
        <w:rPr>
          <w:b/>
          <w:color w:val="3366FF"/>
        </w:rPr>
        <w:t xml:space="preserve"> </w:t>
      </w:r>
    </w:p>
    <w:p w:rsidR="0062271F" w:rsidRDefault="00854B94">
      <w:pPr>
        <w:numPr>
          <w:ilvl w:val="0"/>
          <w:numId w:val="1"/>
        </w:numPr>
        <w:ind w:right="152"/>
      </w:pPr>
      <w:r>
        <w:rPr>
          <w:b/>
        </w:rPr>
        <w:lastRenderedPageBreak/>
        <w:t>Fidelidad de usuario</w:t>
      </w:r>
      <w:r>
        <w:t>: Tener contento a los consumidores de contenido garantiza la permanencia de la audiencia, esto se traduc</w:t>
      </w:r>
      <w:r>
        <w:t>e en mayor número de suscriptores, aumento exponencial en las visualizaciones y por ende crecimiento del canal.</w:t>
      </w:r>
      <w:r>
        <w:rPr>
          <w:b/>
          <w:color w:val="3366FF"/>
        </w:rPr>
        <w:t xml:space="preserve"> </w:t>
      </w:r>
    </w:p>
    <w:p w:rsidR="0062271F" w:rsidRDefault="00854B94">
      <w:pPr>
        <w:numPr>
          <w:ilvl w:val="0"/>
          <w:numId w:val="1"/>
        </w:numPr>
        <w:spacing w:after="120"/>
        <w:ind w:right="152"/>
      </w:pPr>
      <w:r>
        <w:rPr>
          <w:b/>
        </w:rPr>
        <w:t xml:space="preserve">Contenido compartido: </w:t>
      </w:r>
      <w:r>
        <w:t xml:space="preserve">el blog permite a los usuarios inscritos publicar contenido, eso permite que entre miembros de la comunidad se compartan </w:t>
      </w:r>
      <w:r>
        <w:t>contenido de utilidad y se cree un ambiente colaborativo.</w:t>
      </w:r>
      <w:r>
        <w:rPr>
          <w:b/>
          <w:color w:val="3366FF"/>
        </w:rPr>
        <w:t xml:space="preserve"> </w:t>
      </w:r>
    </w:p>
    <w:p w:rsidR="0062271F" w:rsidRDefault="00854B94">
      <w:pPr>
        <w:pStyle w:val="Ttulo2"/>
        <w:tabs>
          <w:tab w:val="center" w:pos="2553"/>
        </w:tabs>
        <w:ind w:left="-15" w:right="0" w:firstLine="0"/>
      </w:pPr>
      <w:r>
        <w:t xml:space="preserve">3.3 </w:t>
      </w:r>
      <w:r>
        <w:tab/>
        <w:t xml:space="preserve">Factor Innovador de la iniciativa </w:t>
      </w:r>
    </w:p>
    <w:p w:rsidR="0062271F" w:rsidRDefault="00854B94">
      <w:pPr>
        <w:spacing w:after="120"/>
        <w:ind w:left="0" w:right="152" w:firstLine="0"/>
      </w:pPr>
      <w:r>
        <w:t>La mayoría de los creadores de contenido Hispanohablantes utilizan redes sociales como Facebook e Instagram para comunicarse con sus seguidores y publicar co</w:t>
      </w:r>
      <w:r>
        <w:t>ntenido multimedia, sin embargo, las redes sociales ponen limitaciones tanto al Creador como al consumidor de contenido dado que, por los límites de tamaño de archivos y la compatibilidad de estos, se hace imposible compartir aplicaciones, tutoriales de la</w:t>
      </w:r>
      <w:r>
        <w:t>rga duración u otro tipo de contenido. También está el hecho de que al usar redes sociales la interacción es con todo el público; en un blog el contenido es más personalizado y con mayor libertad para todos ya que el tipo de archivos a compartir y los lími</w:t>
      </w:r>
      <w:r>
        <w:t xml:space="preserve">tes de estos puede ser controlado por el administrador, esto permite a los consumidores disfrutar de mucho contenido y de mayor calidad. </w:t>
      </w:r>
    </w:p>
    <w:p w:rsidR="0062271F" w:rsidRDefault="00854B94">
      <w:pPr>
        <w:pStyle w:val="Ttulo1"/>
        <w:tabs>
          <w:tab w:val="center" w:pos="2381"/>
        </w:tabs>
        <w:ind w:left="-15" w:right="0" w:firstLine="0"/>
      </w:pPr>
      <w:r>
        <w:t xml:space="preserve">4. </w:t>
      </w:r>
      <w:r>
        <w:tab/>
        <w:t xml:space="preserve">Caracterización del Producto  </w:t>
      </w:r>
    </w:p>
    <w:p w:rsidR="0062271F" w:rsidRDefault="00854B94">
      <w:pPr>
        <w:spacing w:after="98" w:line="259" w:lineRule="auto"/>
        <w:ind w:left="0" w:right="0" w:firstLine="0"/>
        <w:jc w:val="left"/>
      </w:pPr>
      <w:r>
        <w:t xml:space="preserve"> </w:t>
      </w:r>
    </w:p>
    <w:p w:rsidR="0062271F" w:rsidRDefault="00854B94">
      <w:pPr>
        <w:pStyle w:val="Ttulo2"/>
        <w:tabs>
          <w:tab w:val="center" w:pos="4127"/>
        </w:tabs>
        <w:ind w:left="-15" w:right="0" w:firstLine="0"/>
      </w:pPr>
      <w:r>
        <w:t xml:space="preserve">4.1 </w:t>
      </w:r>
      <w:r>
        <w:tab/>
        <w:t xml:space="preserve">Identificación de beneficiarios (roles) del producto software </w:t>
      </w:r>
    </w:p>
    <w:p w:rsidR="0062271F" w:rsidRDefault="00854B94">
      <w:pPr>
        <w:spacing w:line="259" w:lineRule="auto"/>
        <w:ind w:left="0" w:right="0" w:firstLine="0"/>
        <w:jc w:val="left"/>
      </w:pPr>
      <w:r>
        <w:rPr>
          <w:color w:val="3366FF"/>
        </w:rPr>
        <w:t xml:space="preserve"> </w:t>
      </w:r>
    </w:p>
    <w:tbl>
      <w:tblPr>
        <w:tblStyle w:val="TableGrid"/>
        <w:tblW w:w="8504" w:type="dxa"/>
        <w:tblInd w:w="196" w:type="dxa"/>
        <w:tblCellMar>
          <w:top w:w="28" w:type="dxa"/>
          <w:left w:w="14" w:type="dxa"/>
          <w:bottom w:w="0" w:type="dxa"/>
          <w:right w:w="0" w:type="dxa"/>
        </w:tblCellMar>
        <w:tblLook w:val="04A0" w:firstRow="1" w:lastRow="0" w:firstColumn="1" w:lastColumn="0" w:noHBand="0" w:noVBand="1"/>
      </w:tblPr>
      <w:tblGrid>
        <w:gridCol w:w="2072"/>
        <w:gridCol w:w="6432"/>
      </w:tblGrid>
      <w:tr w:rsidR="0062271F">
        <w:trPr>
          <w:trHeight w:val="585"/>
        </w:trPr>
        <w:tc>
          <w:tcPr>
            <w:tcW w:w="2072" w:type="dxa"/>
            <w:tcBorders>
              <w:top w:val="single" w:sz="6" w:space="0" w:color="000000"/>
              <w:left w:val="single" w:sz="6" w:space="0" w:color="000000"/>
              <w:bottom w:val="single" w:sz="6" w:space="0" w:color="000000"/>
              <w:right w:val="single" w:sz="6" w:space="0" w:color="000000"/>
            </w:tcBorders>
            <w:shd w:val="clear" w:color="auto" w:fill="C0C0C0"/>
          </w:tcPr>
          <w:p w:rsidR="0062271F" w:rsidRDefault="00854B94">
            <w:pPr>
              <w:spacing w:line="259" w:lineRule="auto"/>
              <w:ind w:left="0" w:right="0" w:firstLine="0"/>
              <w:jc w:val="center"/>
            </w:pPr>
            <w:r>
              <w:rPr>
                <w:b/>
              </w:rPr>
              <w:t>Nombre del Beneficiario</w:t>
            </w:r>
            <w:r>
              <w:t xml:space="preserve"> </w:t>
            </w:r>
          </w:p>
        </w:tc>
        <w:tc>
          <w:tcPr>
            <w:tcW w:w="6431" w:type="dxa"/>
            <w:tcBorders>
              <w:top w:val="single" w:sz="6" w:space="0" w:color="000000"/>
              <w:left w:val="single" w:sz="6" w:space="0" w:color="000000"/>
              <w:bottom w:val="single" w:sz="6" w:space="0" w:color="000000"/>
              <w:right w:val="single" w:sz="6" w:space="0" w:color="000000"/>
            </w:tcBorders>
            <w:shd w:val="clear" w:color="auto" w:fill="C0C0C0"/>
          </w:tcPr>
          <w:p w:rsidR="0062271F" w:rsidRDefault="00854B94">
            <w:pPr>
              <w:spacing w:line="259" w:lineRule="auto"/>
              <w:ind w:left="0" w:right="4496" w:firstLine="0"/>
              <w:jc w:val="left"/>
            </w:pPr>
            <w:r>
              <w:rPr>
                <w:b/>
              </w:rPr>
              <w:t xml:space="preserve"> </w:t>
            </w:r>
            <w:proofErr w:type="gramStart"/>
            <w:r>
              <w:rPr>
                <w:b/>
              </w:rPr>
              <w:t>Descripción  del</w:t>
            </w:r>
            <w:proofErr w:type="gramEnd"/>
            <w:r>
              <w:rPr>
                <w:b/>
              </w:rPr>
              <w:t xml:space="preserve"> beneficiario </w:t>
            </w:r>
            <w:r>
              <w:t xml:space="preserve"> </w:t>
            </w:r>
          </w:p>
        </w:tc>
      </w:tr>
      <w:tr w:rsidR="0062271F">
        <w:trPr>
          <w:trHeight w:val="1158"/>
        </w:trPr>
        <w:tc>
          <w:tcPr>
            <w:tcW w:w="207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1" w:right="0" w:firstLine="0"/>
              <w:jc w:val="left"/>
            </w:pPr>
            <w:r>
              <w:t xml:space="preserve">Super </w:t>
            </w:r>
          </w:p>
          <w:p w:rsidR="0062271F" w:rsidRDefault="00854B94">
            <w:pPr>
              <w:spacing w:line="259" w:lineRule="auto"/>
              <w:ind w:left="1" w:right="0" w:firstLine="0"/>
              <w:jc w:val="left"/>
            </w:pPr>
            <w:r>
              <w:t xml:space="preserve">Administrador </w:t>
            </w:r>
          </w:p>
        </w:tc>
        <w:tc>
          <w:tcPr>
            <w:tcW w:w="6431"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TECNOJACK como creador de contenido del canal tendrá acceso a todas las funcionalidades del blog y podrá gestionar el funcionamiento de todo, aprobar publicaciones, aprobar nu</w:t>
            </w:r>
            <w:r>
              <w:t xml:space="preserve">evos usuarios y crear administradores. </w:t>
            </w:r>
          </w:p>
        </w:tc>
      </w:tr>
      <w:tr w:rsidR="0062271F">
        <w:trPr>
          <w:trHeight w:val="598"/>
        </w:trPr>
        <w:tc>
          <w:tcPr>
            <w:tcW w:w="207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1" w:right="0" w:firstLine="0"/>
              <w:jc w:val="left"/>
            </w:pPr>
            <w:r>
              <w:t xml:space="preserve">Administrador </w:t>
            </w:r>
          </w:p>
        </w:tc>
        <w:tc>
          <w:tcPr>
            <w:tcW w:w="6431"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Suscriptores de confianza tendrá la posibilidad de aprobar publicaciones, gestionar publicidad, subir contenido a </w:t>
            </w:r>
          </w:p>
        </w:tc>
      </w:tr>
      <w:tr w:rsidR="0062271F">
        <w:trPr>
          <w:trHeight w:val="598"/>
        </w:trPr>
        <w:tc>
          <w:tcPr>
            <w:tcW w:w="2072" w:type="dxa"/>
            <w:tcBorders>
              <w:top w:val="single" w:sz="6" w:space="0" w:color="000000"/>
              <w:left w:val="single" w:sz="6" w:space="0" w:color="000000"/>
              <w:bottom w:val="single" w:sz="6" w:space="0" w:color="000000"/>
              <w:right w:val="single" w:sz="6" w:space="0" w:color="000000"/>
            </w:tcBorders>
          </w:tcPr>
          <w:p w:rsidR="0062271F" w:rsidRDefault="0062271F">
            <w:pPr>
              <w:spacing w:after="160" w:line="259" w:lineRule="auto"/>
              <w:ind w:left="0" w:right="0" w:firstLine="0"/>
              <w:jc w:val="left"/>
            </w:pPr>
          </w:p>
        </w:tc>
        <w:tc>
          <w:tcPr>
            <w:tcW w:w="6431"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nombre del canal y actualizar la información que ven los suscriptores y visitantes </w:t>
            </w:r>
          </w:p>
        </w:tc>
      </w:tr>
      <w:tr w:rsidR="0062271F">
        <w:trPr>
          <w:trHeight w:val="1147"/>
        </w:trPr>
        <w:tc>
          <w:tcPr>
            <w:tcW w:w="207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lastRenderedPageBreak/>
              <w:t xml:space="preserve">Suscriptor </w:t>
            </w:r>
          </w:p>
        </w:tc>
        <w:tc>
          <w:tcPr>
            <w:tcW w:w="6431"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Comunidad en general que esté suscrita al canal. Crear y editar sus propias publicaciones, de igual forma podrán ver y consultar publicaciones de otros usuario</w:t>
            </w:r>
            <w:r>
              <w:t xml:space="preserve">s. Pueden descargar contenido. </w:t>
            </w:r>
          </w:p>
        </w:tc>
      </w:tr>
      <w:tr w:rsidR="0062271F">
        <w:trPr>
          <w:trHeight w:val="1150"/>
        </w:trPr>
        <w:tc>
          <w:tcPr>
            <w:tcW w:w="2072"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Visitante </w:t>
            </w:r>
          </w:p>
        </w:tc>
        <w:tc>
          <w:tcPr>
            <w:tcW w:w="6431"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Usuarios no suscritos al canal que desean ver contenido del blog. Estos no podrán descargar, publicar o modificar información. Pueden contactar a los administradores mediante chat directo. </w:t>
            </w:r>
          </w:p>
        </w:tc>
      </w:tr>
    </w:tbl>
    <w:p w:rsidR="0062271F" w:rsidRDefault="00854B94">
      <w:pPr>
        <w:spacing w:after="98" w:line="259" w:lineRule="auto"/>
        <w:ind w:left="0" w:right="0" w:firstLine="0"/>
        <w:jc w:val="left"/>
      </w:pPr>
      <w:r>
        <w:rPr>
          <w:color w:val="3366FF"/>
        </w:rPr>
        <w:t xml:space="preserve"> </w:t>
      </w:r>
    </w:p>
    <w:p w:rsidR="0062271F" w:rsidRDefault="00854B94">
      <w:pPr>
        <w:pStyle w:val="Ttulo2"/>
        <w:tabs>
          <w:tab w:val="center" w:pos="4680"/>
        </w:tabs>
        <w:spacing w:after="0"/>
        <w:ind w:left="-15" w:right="0" w:firstLine="0"/>
      </w:pPr>
      <w:r>
        <w:t xml:space="preserve">4.2 </w:t>
      </w:r>
      <w:r>
        <w:tab/>
      </w:r>
      <w:r>
        <w:t xml:space="preserve">Identificación de procesos de negocio y funcionalidades del software </w:t>
      </w:r>
    </w:p>
    <w:tbl>
      <w:tblPr>
        <w:tblStyle w:val="TableGrid"/>
        <w:tblW w:w="8504" w:type="dxa"/>
        <w:tblInd w:w="196" w:type="dxa"/>
        <w:tblCellMar>
          <w:top w:w="24" w:type="dxa"/>
          <w:left w:w="15" w:type="dxa"/>
          <w:bottom w:w="0" w:type="dxa"/>
          <w:right w:w="115" w:type="dxa"/>
        </w:tblCellMar>
        <w:tblLook w:val="04A0" w:firstRow="1" w:lastRow="0" w:firstColumn="1" w:lastColumn="0" w:noHBand="0" w:noVBand="1"/>
      </w:tblPr>
      <w:tblGrid>
        <w:gridCol w:w="2834"/>
        <w:gridCol w:w="5670"/>
      </w:tblGrid>
      <w:tr w:rsidR="0062271F">
        <w:trPr>
          <w:trHeight w:val="581"/>
        </w:trPr>
        <w:tc>
          <w:tcPr>
            <w:tcW w:w="2834" w:type="dxa"/>
            <w:tcBorders>
              <w:top w:val="single" w:sz="6" w:space="0" w:color="000000"/>
              <w:left w:val="single" w:sz="6" w:space="0" w:color="000000"/>
              <w:bottom w:val="single" w:sz="6" w:space="0" w:color="000000"/>
              <w:right w:val="single" w:sz="6" w:space="0" w:color="000000"/>
            </w:tcBorders>
            <w:shd w:val="clear" w:color="auto" w:fill="C0C0C0"/>
          </w:tcPr>
          <w:p w:rsidR="0062271F" w:rsidRDefault="00854B94">
            <w:pPr>
              <w:spacing w:line="259" w:lineRule="auto"/>
              <w:ind w:left="0" w:right="0" w:firstLine="0"/>
              <w:jc w:val="center"/>
            </w:pPr>
            <w:r>
              <w:rPr>
                <w:b/>
              </w:rPr>
              <w:t>Funcionalidad de alto nivel</w:t>
            </w:r>
            <w:r>
              <w:t xml:space="preserve"> </w:t>
            </w:r>
          </w:p>
        </w:tc>
        <w:tc>
          <w:tcPr>
            <w:tcW w:w="5669" w:type="dxa"/>
            <w:tcBorders>
              <w:top w:val="single" w:sz="6" w:space="0" w:color="000000"/>
              <w:left w:val="single" w:sz="6" w:space="0" w:color="000000"/>
              <w:bottom w:val="single" w:sz="6" w:space="0" w:color="000000"/>
              <w:right w:val="single" w:sz="6" w:space="0" w:color="000000"/>
            </w:tcBorders>
            <w:shd w:val="clear" w:color="auto" w:fill="C0C0C0"/>
          </w:tcPr>
          <w:p w:rsidR="0062271F" w:rsidRDefault="00854B94">
            <w:pPr>
              <w:spacing w:line="259" w:lineRule="auto"/>
              <w:ind w:left="98" w:right="0" w:firstLine="0"/>
              <w:jc w:val="center"/>
            </w:pPr>
            <w:r>
              <w:rPr>
                <w:b/>
              </w:rPr>
              <w:t xml:space="preserve">Nombre de las funcionalidades identificadas </w:t>
            </w:r>
          </w:p>
          <w:p w:rsidR="0062271F" w:rsidRDefault="00854B94">
            <w:pPr>
              <w:spacing w:line="259" w:lineRule="auto"/>
              <w:ind w:left="102" w:right="0" w:firstLine="0"/>
              <w:jc w:val="center"/>
            </w:pPr>
            <w:r>
              <w:rPr>
                <w:b/>
              </w:rPr>
              <w:t>(historias de usuario)</w:t>
            </w:r>
            <w:r>
              <w:t xml:space="preserve"> </w:t>
            </w:r>
          </w:p>
        </w:tc>
      </w:tr>
      <w:tr w:rsidR="0062271F">
        <w:trPr>
          <w:trHeight w:val="330"/>
        </w:trPr>
        <w:tc>
          <w:tcPr>
            <w:tcW w:w="283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Actualidad</w:t>
            </w:r>
            <w:r>
              <w:t xml:space="preserve"> </w:t>
            </w:r>
          </w:p>
        </w:tc>
        <w:tc>
          <w:tcPr>
            <w:tcW w:w="5669"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1" w:right="0" w:firstLine="0"/>
              <w:jc w:val="left"/>
            </w:pPr>
            <w:r>
              <w:rPr>
                <w:b/>
              </w:rPr>
              <w:t>Módulo de publicaciones</w:t>
            </w:r>
            <w:r>
              <w:t xml:space="preserve"> </w:t>
            </w:r>
          </w:p>
        </w:tc>
      </w:tr>
      <w:tr w:rsidR="0062271F">
        <w:trPr>
          <w:trHeight w:val="322"/>
        </w:trPr>
        <w:tc>
          <w:tcPr>
            <w:tcW w:w="283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Publicidad </w:t>
            </w:r>
          </w:p>
        </w:tc>
        <w:tc>
          <w:tcPr>
            <w:tcW w:w="5669"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1" w:right="0" w:firstLine="0"/>
              <w:jc w:val="left"/>
            </w:pPr>
            <w:r>
              <w:rPr>
                <w:b/>
              </w:rPr>
              <w:t>Módulo de chat</w:t>
            </w:r>
            <w:r>
              <w:t xml:space="preserve"> </w:t>
            </w:r>
          </w:p>
        </w:tc>
      </w:tr>
      <w:tr w:rsidR="0062271F">
        <w:trPr>
          <w:trHeight w:val="322"/>
        </w:trPr>
        <w:tc>
          <w:tcPr>
            <w:tcW w:w="283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Multimedia</w:t>
            </w:r>
            <w:r>
              <w:t xml:space="preserve"> </w:t>
            </w:r>
          </w:p>
        </w:tc>
        <w:tc>
          <w:tcPr>
            <w:tcW w:w="5669"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1" w:right="0" w:firstLine="0"/>
              <w:jc w:val="left"/>
            </w:pPr>
            <w:r>
              <w:rPr>
                <w:b/>
              </w:rPr>
              <w:t>Módulo administrativo</w:t>
            </w:r>
            <w:r>
              <w:t xml:space="preserve"> </w:t>
            </w:r>
          </w:p>
        </w:tc>
      </w:tr>
    </w:tbl>
    <w:p w:rsidR="0062271F" w:rsidRDefault="00854B94">
      <w:pPr>
        <w:spacing w:line="259" w:lineRule="auto"/>
        <w:ind w:left="0" w:right="0" w:firstLine="0"/>
        <w:jc w:val="left"/>
      </w:pPr>
      <w:r>
        <w:rPr>
          <w:color w:val="3366FF"/>
        </w:rPr>
        <w:t xml:space="preserve"> </w:t>
      </w:r>
    </w:p>
    <w:p w:rsidR="0062271F" w:rsidRDefault="00854B94">
      <w:pPr>
        <w:pStyle w:val="Ttulo1"/>
        <w:spacing w:after="0"/>
        <w:ind w:left="0" w:right="0" w:firstLine="0"/>
      </w:pPr>
      <w:r>
        <w:rPr>
          <w:b w:val="0"/>
          <w:color w:val="3366FF"/>
        </w:rPr>
        <w:t xml:space="preserve">INSERTAR VISUAL STORY MAPPING </w:t>
      </w:r>
    </w:p>
    <w:p w:rsidR="0062271F" w:rsidRDefault="00854B94">
      <w:pPr>
        <w:spacing w:line="259" w:lineRule="auto"/>
        <w:ind w:left="0" w:right="1414" w:firstLine="0"/>
        <w:jc w:val="right"/>
      </w:pPr>
      <w:r>
        <w:rPr>
          <w:noProof/>
        </w:rPr>
        <w:drawing>
          <wp:inline distT="0" distB="0" distL="0" distR="0">
            <wp:extent cx="5097145" cy="262318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7"/>
                    <a:stretch>
                      <a:fillRect/>
                    </a:stretch>
                  </pic:blipFill>
                  <pic:spPr>
                    <a:xfrm>
                      <a:off x="0" y="0"/>
                      <a:ext cx="5097145" cy="2623185"/>
                    </a:xfrm>
                    <a:prstGeom prst="rect">
                      <a:avLst/>
                    </a:prstGeom>
                  </pic:spPr>
                </pic:pic>
              </a:graphicData>
            </a:graphic>
          </wp:inline>
        </w:drawing>
      </w:r>
      <w:r>
        <w:rPr>
          <w:color w:val="3366FF"/>
        </w:rPr>
        <w:t xml:space="preserve"> </w:t>
      </w:r>
    </w:p>
    <w:p w:rsidR="0062271F" w:rsidRDefault="00854B94">
      <w:pPr>
        <w:spacing w:after="98" w:line="259" w:lineRule="auto"/>
        <w:ind w:left="0" w:right="0" w:firstLine="0"/>
        <w:jc w:val="left"/>
      </w:pPr>
      <w:r>
        <w:t xml:space="preserve"> </w:t>
      </w:r>
    </w:p>
    <w:p w:rsidR="0062271F" w:rsidRDefault="00854B94">
      <w:pPr>
        <w:pStyle w:val="Ttulo2"/>
        <w:tabs>
          <w:tab w:val="center" w:pos="2966"/>
        </w:tabs>
        <w:ind w:left="-15" w:right="0" w:firstLine="0"/>
      </w:pPr>
      <w:r>
        <w:lastRenderedPageBreak/>
        <w:t xml:space="preserve">4.3 </w:t>
      </w:r>
      <w:r>
        <w:tab/>
        <w:t xml:space="preserve">Descripción de las historias de Usuario  </w:t>
      </w:r>
    </w:p>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tbl>
      <w:tblPr>
        <w:tblStyle w:val="TableGrid"/>
        <w:tblW w:w="9478" w:type="dxa"/>
        <w:tblInd w:w="-5" w:type="dxa"/>
        <w:tblCellMar>
          <w:top w:w="28" w:type="dxa"/>
          <w:left w:w="13" w:type="dxa"/>
          <w:bottom w:w="0" w:type="dxa"/>
          <w:right w:w="0" w:type="dxa"/>
        </w:tblCellMar>
        <w:tblLook w:val="04A0" w:firstRow="1" w:lastRow="0" w:firstColumn="1" w:lastColumn="0" w:noHBand="0" w:noVBand="1"/>
      </w:tblPr>
      <w:tblGrid>
        <w:gridCol w:w="2094"/>
        <w:gridCol w:w="7384"/>
      </w:tblGrid>
      <w:tr w:rsidR="0062271F">
        <w:trPr>
          <w:trHeight w:val="311"/>
        </w:trPr>
        <w:tc>
          <w:tcPr>
            <w:tcW w:w="209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0" w:right="0" w:firstLine="0"/>
              <w:jc w:val="left"/>
            </w:pPr>
            <w:r>
              <w:rPr>
                <w:b/>
              </w:rPr>
              <w:t>HU-01</w:t>
            </w:r>
            <w:r>
              <w:t xml:space="preserve"> </w:t>
            </w:r>
          </w:p>
        </w:tc>
        <w:tc>
          <w:tcPr>
            <w:tcW w:w="738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2" w:right="0" w:firstLine="0"/>
              <w:jc w:val="left"/>
            </w:pPr>
            <w:r>
              <w:rPr>
                <w:b/>
              </w:rPr>
              <w:t>Módulo de publicaciones</w:t>
            </w:r>
            <w:r>
              <w:t xml:space="preserve"> </w:t>
            </w:r>
          </w:p>
        </w:tc>
      </w:tr>
      <w:tr w:rsidR="0062271F">
        <w:trPr>
          <w:trHeight w:val="143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Descripción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Como suscriptor </w:t>
            </w:r>
          </w:p>
          <w:p w:rsidR="0062271F" w:rsidRDefault="00854B94">
            <w:pPr>
              <w:spacing w:line="259" w:lineRule="auto"/>
              <w:ind w:left="2" w:right="0" w:firstLine="0"/>
              <w:jc w:val="left"/>
            </w:pPr>
            <w:r>
              <w:t xml:space="preserve">Necesito un módulo </w:t>
            </w:r>
            <w:r>
              <w:t xml:space="preserve">que me facilite crear publicaciones  </w:t>
            </w:r>
          </w:p>
          <w:p w:rsidR="0062271F" w:rsidRDefault="00854B94">
            <w:pPr>
              <w:spacing w:after="1"/>
              <w:ind w:left="2" w:right="0" w:firstLine="0"/>
              <w:jc w:val="left"/>
            </w:pPr>
            <w:r>
              <w:t xml:space="preserve">Para dar a conocer noticias y avances tecnológicos de interés común. </w:t>
            </w:r>
          </w:p>
          <w:p w:rsidR="0062271F" w:rsidRDefault="00854B94">
            <w:pPr>
              <w:spacing w:line="259" w:lineRule="auto"/>
              <w:ind w:left="2" w:right="0" w:firstLine="0"/>
              <w:jc w:val="left"/>
            </w:pPr>
            <w:r>
              <w:t xml:space="preserve"> </w:t>
            </w:r>
          </w:p>
        </w:tc>
      </w:tr>
      <w:tr w:rsidR="0062271F">
        <w:trPr>
          <w:trHeight w:val="874"/>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Criterios de aceptación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31" w:firstLine="0"/>
            </w:pPr>
            <w:r>
              <w:t xml:space="preserve">Las publicaciones deben permitir ingresar imágenes, videos, textos (máximo 5.000caracteres), documentos y archivos (aplicaciones, rar, zip).  </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Prioridad</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Media  </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 xml:space="preserve">Esfuerzo </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Alto  </w:t>
            </w:r>
          </w:p>
        </w:tc>
      </w:tr>
    </w:tbl>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tbl>
      <w:tblPr>
        <w:tblStyle w:val="TableGrid"/>
        <w:tblW w:w="9478" w:type="dxa"/>
        <w:tblInd w:w="-5" w:type="dxa"/>
        <w:tblCellMar>
          <w:top w:w="28" w:type="dxa"/>
          <w:left w:w="13" w:type="dxa"/>
          <w:bottom w:w="0" w:type="dxa"/>
          <w:right w:w="115" w:type="dxa"/>
        </w:tblCellMar>
        <w:tblLook w:val="04A0" w:firstRow="1" w:lastRow="0" w:firstColumn="1" w:lastColumn="0" w:noHBand="0" w:noVBand="1"/>
      </w:tblPr>
      <w:tblGrid>
        <w:gridCol w:w="2094"/>
        <w:gridCol w:w="7384"/>
      </w:tblGrid>
      <w:tr w:rsidR="0062271F">
        <w:trPr>
          <w:trHeight w:val="311"/>
        </w:trPr>
        <w:tc>
          <w:tcPr>
            <w:tcW w:w="209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0" w:right="0" w:firstLine="0"/>
              <w:jc w:val="left"/>
            </w:pPr>
            <w:r>
              <w:rPr>
                <w:b/>
              </w:rPr>
              <w:t>HU-01</w:t>
            </w:r>
            <w:r>
              <w:t xml:space="preserve"> </w:t>
            </w:r>
          </w:p>
        </w:tc>
        <w:tc>
          <w:tcPr>
            <w:tcW w:w="738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2" w:right="0" w:firstLine="0"/>
              <w:jc w:val="left"/>
            </w:pPr>
            <w:r>
              <w:rPr>
                <w:b/>
              </w:rPr>
              <w:t xml:space="preserve">Módulo de </w:t>
            </w:r>
            <w:r w:rsidR="006B2A4B">
              <w:rPr>
                <w:b/>
              </w:rPr>
              <w:t>Usuario</w:t>
            </w:r>
          </w:p>
        </w:tc>
      </w:tr>
      <w:tr w:rsidR="0062271F">
        <w:trPr>
          <w:trHeight w:val="143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Descripción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570159">
            <w:pPr>
              <w:spacing w:line="259" w:lineRule="auto"/>
              <w:ind w:left="2" w:right="0" w:firstLine="0"/>
              <w:jc w:val="left"/>
            </w:pPr>
            <w:r>
              <w:t>Como administrador</w:t>
            </w:r>
          </w:p>
          <w:p w:rsidR="0062271F" w:rsidRDefault="006B2A4B">
            <w:pPr>
              <w:spacing w:line="259" w:lineRule="auto"/>
              <w:ind w:left="2" w:right="0" w:firstLine="0"/>
              <w:jc w:val="left"/>
            </w:pPr>
            <w:r>
              <w:t xml:space="preserve">Deseo tener </w:t>
            </w:r>
            <w:r w:rsidR="00570159">
              <w:t>un módulo Usuario</w:t>
            </w:r>
          </w:p>
          <w:p w:rsidR="0062271F" w:rsidRDefault="00854B94" w:rsidP="006B2A4B">
            <w:pPr>
              <w:ind w:left="2" w:right="0" w:firstLine="0"/>
              <w:jc w:val="left"/>
            </w:pPr>
            <w:r>
              <w:t xml:space="preserve">Para </w:t>
            </w:r>
            <w:r w:rsidR="00570159">
              <w:t>que el blog tenga visualizaciones al igual que el canal</w:t>
            </w:r>
          </w:p>
        </w:tc>
      </w:tr>
      <w:tr w:rsidR="0062271F">
        <w:trPr>
          <w:trHeight w:val="1150"/>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Criterios de aceptación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570159">
            <w:pPr>
              <w:spacing w:line="259" w:lineRule="auto"/>
              <w:ind w:left="2" w:right="0" w:firstLine="0"/>
              <w:jc w:val="left"/>
            </w:pPr>
            <w:r>
              <w:t>El Usuario para iniciar sesión debe poner su correo y contraseña, si ya se encuentra registrado; si este no lo esta entrara como visitante y solo podrá visualizar el blog</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Prioridad</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570159">
            <w:pPr>
              <w:spacing w:line="259" w:lineRule="auto"/>
              <w:ind w:left="2" w:right="0" w:firstLine="0"/>
              <w:jc w:val="left"/>
            </w:pPr>
            <w:r>
              <w:t>Alta</w:t>
            </w:r>
            <w:bookmarkStart w:id="0" w:name="_GoBack"/>
            <w:bookmarkEnd w:id="0"/>
            <w:r w:rsidR="00854B94">
              <w:t xml:space="preserve"> </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 xml:space="preserve">Esfuerzo </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Alto </w:t>
            </w:r>
          </w:p>
        </w:tc>
      </w:tr>
    </w:tbl>
    <w:p w:rsidR="0062271F" w:rsidRDefault="00854B94">
      <w:pPr>
        <w:spacing w:line="259" w:lineRule="auto"/>
        <w:ind w:left="0" w:right="0" w:firstLine="0"/>
        <w:jc w:val="left"/>
      </w:pPr>
      <w:r>
        <w:t xml:space="preserve"> </w:t>
      </w:r>
    </w:p>
    <w:p w:rsidR="0062271F" w:rsidRDefault="00854B94">
      <w:pPr>
        <w:spacing w:line="259" w:lineRule="auto"/>
        <w:ind w:left="0" w:right="0" w:firstLine="0"/>
        <w:jc w:val="left"/>
      </w:pPr>
      <w:r>
        <w:t xml:space="preserve"> </w:t>
      </w:r>
    </w:p>
    <w:tbl>
      <w:tblPr>
        <w:tblStyle w:val="TableGrid"/>
        <w:tblW w:w="9478" w:type="dxa"/>
        <w:tblInd w:w="-5" w:type="dxa"/>
        <w:tblCellMar>
          <w:top w:w="28" w:type="dxa"/>
          <w:left w:w="13" w:type="dxa"/>
          <w:bottom w:w="0" w:type="dxa"/>
          <w:right w:w="4" w:type="dxa"/>
        </w:tblCellMar>
        <w:tblLook w:val="04A0" w:firstRow="1" w:lastRow="0" w:firstColumn="1" w:lastColumn="0" w:noHBand="0" w:noVBand="1"/>
      </w:tblPr>
      <w:tblGrid>
        <w:gridCol w:w="2094"/>
        <w:gridCol w:w="7384"/>
      </w:tblGrid>
      <w:tr w:rsidR="0062271F">
        <w:trPr>
          <w:trHeight w:val="309"/>
        </w:trPr>
        <w:tc>
          <w:tcPr>
            <w:tcW w:w="209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0" w:right="0" w:firstLine="0"/>
              <w:jc w:val="left"/>
            </w:pPr>
            <w:r>
              <w:rPr>
                <w:b/>
              </w:rPr>
              <w:t>HU-01</w:t>
            </w:r>
            <w:r>
              <w:t xml:space="preserve"> </w:t>
            </w:r>
          </w:p>
        </w:tc>
        <w:tc>
          <w:tcPr>
            <w:tcW w:w="7384" w:type="dxa"/>
            <w:tcBorders>
              <w:top w:val="single" w:sz="6" w:space="0" w:color="000000"/>
              <w:left w:val="single" w:sz="6" w:space="0" w:color="000000"/>
              <w:bottom w:val="single" w:sz="6" w:space="0" w:color="000000"/>
              <w:right w:val="single" w:sz="6" w:space="0" w:color="000000"/>
            </w:tcBorders>
            <w:shd w:val="clear" w:color="auto" w:fill="C8E0E0"/>
          </w:tcPr>
          <w:p w:rsidR="0062271F" w:rsidRDefault="00854B94">
            <w:pPr>
              <w:spacing w:line="259" w:lineRule="auto"/>
              <w:ind w:left="2" w:right="0" w:firstLine="0"/>
              <w:jc w:val="left"/>
            </w:pPr>
            <w:r>
              <w:rPr>
                <w:b/>
              </w:rPr>
              <w:t>Modulo administrativo</w:t>
            </w:r>
            <w:r>
              <w:t xml:space="preserve"> </w:t>
            </w:r>
          </w:p>
        </w:tc>
      </w:tr>
      <w:tr w:rsidR="0062271F">
        <w:trPr>
          <w:trHeight w:val="1434"/>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lastRenderedPageBreak/>
              <w:t>Descripción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Como Super Administrador </w:t>
            </w:r>
          </w:p>
          <w:p w:rsidR="0062271F" w:rsidRDefault="00854B94">
            <w:pPr>
              <w:spacing w:line="259" w:lineRule="auto"/>
              <w:ind w:left="2" w:right="0" w:firstLine="0"/>
              <w:jc w:val="left"/>
            </w:pPr>
            <w:r>
              <w:t xml:space="preserve">Necesito un módulo de administración Dashboard  </w:t>
            </w:r>
          </w:p>
          <w:p w:rsidR="0062271F" w:rsidRDefault="00854B94">
            <w:pPr>
              <w:spacing w:line="259" w:lineRule="auto"/>
              <w:ind w:left="2" w:right="0" w:firstLine="0"/>
              <w:jc w:val="left"/>
            </w:pPr>
            <w:r>
              <w:t xml:space="preserve">Para gestionar toda la actividad que se realice en el blog, control de estadísticas, control de usuarios, control de publicidad, notificaciones </w:t>
            </w:r>
            <w:r>
              <w:t xml:space="preserve">y contenido publicado  </w:t>
            </w:r>
          </w:p>
        </w:tc>
      </w:tr>
      <w:tr w:rsidR="0062271F">
        <w:trPr>
          <w:trHeight w:val="874"/>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Criterios de aceptación</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2" w:right="0" w:firstLine="0"/>
              <w:jc w:val="left"/>
            </w:pPr>
            <w:r>
              <w:t xml:space="preserve">El </w:t>
            </w:r>
            <w:r w:rsidR="00C5662A">
              <w:t>módulo</w:t>
            </w:r>
            <w:r>
              <w:t xml:space="preserve"> desde incluir un menú lateral izquierdo con 5 apartados: Dashboard, estadísticas, usuarios, publicidad y contenido. Cada uno de estos submenús </w:t>
            </w:r>
            <w:r>
              <w:t xml:space="preserve">debe contener la información concerniente al </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62271F">
            <w:pPr>
              <w:spacing w:after="160" w:line="259" w:lineRule="auto"/>
              <w:ind w:left="0" w:right="0" w:firstLine="0"/>
              <w:jc w:val="left"/>
            </w:pP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mismo. </w:t>
            </w:r>
          </w:p>
        </w:tc>
      </w:tr>
      <w:tr w:rsidR="0062271F">
        <w:trPr>
          <w:trHeight w:val="319"/>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Prioridad</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Alta </w:t>
            </w:r>
          </w:p>
        </w:tc>
      </w:tr>
      <w:tr w:rsidR="0062271F">
        <w:trPr>
          <w:trHeight w:val="322"/>
        </w:trPr>
        <w:tc>
          <w:tcPr>
            <w:tcW w:w="209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rPr>
                <w:b/>
              </w:rPr>
              <w:t xml:space="preserve">Esfuerzo </w:t>
            </w:r>
            <w:r>
              <w:t xml:space="preserve"> </w:t>
            </w:r>
          </w:p>
        </w:tc>
        <w:tc>
          <w:tcPr>
            <w:tcW w:w="7384" w:type="dxa"/>
            <w:tcBorders>
              <w:top w:val="single" w:sz="6" w:space="0" w:color="000000"/>
              <w:left w:val="single" w:sz="6" w:space="0" w:color="000000"/>
              <w:bottom w:val="single" w:sz="6" w:space="0" w:color="000000"/>
              <w:right w:val="single" w:sz="6" w:space="0" w:color="000000"/>
            </w:tcBorders>
          </w:tcPr>
          <w:p w:rsidR="0062271F" w:rsidRDefault="00854B94">
            <w:pPr>
              <w:spacing w:line="259" w:lineRule="auto"/>
              <w:ind w:left="0" w:right="0" w:firstLine="0"/>
              <w:jc w:val="left"/>
            </w:pPr>
            <w:r>
              <w:t xml:space="preserve">Alto </w:t>
            </w:r>
          </w:p>
        </w:tc>
      </w:tr>
    </w:tbl>
    <w:p w:rsidR="0062271F" w:rsidRDefault="00854B94">
      <w:pPr>
        <w:spacing w:after="98" w:line="259" w:lineRule="auto"/>
        <w:ind w:left="0" w:right="0" w:firstLine="0"/>
        <w:jc w:val="left"/>
      </w:pPr>
      <w:r>
        <w:rPr>
          <w:b/>
        </w:rPr>
        <w:t xml:space="preserve"> </w:t>
      </w:r>
    </w:p>
    <w:p w:rsidR="0062271F" w:rsidRDefault="00854B94">
      <w:pPr>
        <w:pStyle w:val="Ttulo2"/>
        <w:tabs>
          <w:tab w:val="center" w:pos="2920"/>
        </w:tabs>
        <w:ind w:left="-15" w:right="0" w:firstLine="0"/>
      </w:pPr>
      <w:r>
        <w:t xml:space="preserve">4.4 </w:t>
      </w:r>
      <w:r>
        <w:tab/>
        <w:t xml:space="preserve">Boceto Inicial de la Interfaz de Usuario  </w:t>
      </w:r>
    </w:p>
    <w:p w:rsidR="0062271F" w:rsidRDefault="00854B94">
      <w:pPr>
        <w:spacing w:line="259" w:lineRule="auto"/>
        <w:ind w:left="0" w:right="172" w:firstLine="0"/>
        <w:jc w:val="left"/>
      </w:pPr>
      <w:r>
        <w:rPr>
          <w:noProof/>
        </w:rPr>
        <w:drawing>
          <wp:anchor distT="0" distB="0" distL="114300" distR="114300" simplePos="0" relativeHeight="251658240" behindDoc="0" locked="0" layoutInCell="1" allowOverlap="0">
            <wp:simplePos x="0" y="0"/>
            <wp:positionH relativeFrom="column">
              <wp:posOffset>3161995</wp:posOffset>
            </wp:positionH>
            <wp:positionV relativeFrom="paragraph">
              <wp:posOffset>-19684</wp:posOffset>
            </wp:positionV>
            <wp:extent cx="2775458" cy="1656715"/>
            <wp:effectExtent l="0" t="0" r="0" b="0"/>
            <wp:wrapSquare wrapText="bothSides"/>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8"/>
                    <a:stretch>
                      <a:fillRect/>
                    </a:stretch>
                  </pic:blipFill>
                  <pic:spPr>
                    <a:xfrm>
                      <a:off x="0" y="0"/>
                      <a:ext cx="2775458" cy="1656715"/>
                    </a:xfrm>
                    <a:prstGeom prst="rect">
                      <a:avLst/>
                    </a:prstGeom>
                  </pic:spPr>
                </pic:pic>
              </a:graphicData>
            </a:graphic>
          </wp:anchor>
        </w:drawing>
      </w:r>
      <w:r>
        <w:rPr>
          <w:noProof/>
        </w:rPr>
        <w:drawing>
          <wp:inline distT="0" distB="0" distL="0" distR="0">
            <wp:extent cx="2581275" cy="1847850"/>
            <wp:effectExtent l="0" t="0" r="9525"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9"/>
                    <a:stretch>
                      <a:fillRect/>
                    </a:stretch>
                  </pic:blipFill>
                  <pic:spPr>
                    <a:xfrm>
                      <a:off x="0" y="0"/>
                      <a:ext cx="2581275" cy="1847850"/>
                    </a:xfrm>
                    <a:prstGeom prst="rect">
                      <a:avLst/>
                    </a:prstGeom>
                  </pic:spPr>
                </pic:pic>
              </a:graphicData>
            </a:graphic>
          </wp:inline>
        </w:drawing>
      </w: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0" w:firstLine="0"/>
        <w:jc w:val="left"/>
      </w:pPr>
      <w:r>
        <w:rPr>
          <w:i/>
          <w:color w:val="3366FF"/>
        </w:rPr>
        <w:t xml:space="preserve"> </w:t>
      </w:r>
    </w:p>
    <w:p w:rsidR="0062271F" w:rsidRDefault="00854B94">
      <w:pPr>
        <w:spacing w:line="259" w:lineRule="auto"/>
        <w:ind w:left="0" w:right="4746" w:firstLine="0"/>
        <w:jc w:val="right"/>
      </w:pPr>
      <w:r>
        <w:rPr>
          <w:noProof/>
        </w:rPr>
        <w:lastRenderedPageBreak/>
        <w:drawing>
          <wp:inline distT="0" distB="0" distL="0" distR="0">
            <wp:extent cx="2982087" cy="1814195"/>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10"/>
                    <a:stretch>
                      <a:fillRect/>
                    </a:stretch>
                  </pic:blipFill>
                  <pic:spPr>
                    <a:xfrm>
                      <a:off x="0" y="0"/>
                      <a:ext cx="2982087" cy="1814195"/>
                    </a:xfrm>
                    <a:prstGeom prst="rect">
                      <a:avLst/>
                    </a:prstGeom>
                  </pic:spPr>
                </pic:pic>
              </a:graphicData>
            </a:graphic>
          </wp:inline>
        </w:drawing>
      </w:r>
      <w:r>
        <w:rPr>
          <w:color w:val="3366FF"/>
        </w:rPr>
        <w:t xml:space="preserve"> </w:t>
      </w:r>
    </w:p>
    <w:p w:rsidR="0062271F" w:rsidRDefault="00854B94">
      <w:pPr>
        <w:spacing w:line="259" w:lineRule="auto"/>
        <w:ind w:left="0" w:right="4861" w:firstLine="0"/>
        <w:jc w:val="right"/>
      </w:pPr>
      <w:r>
        <w:rPr>
          <w:noProof/>
        </w:rPr>
        <w:drawing>
          <wp:inline distT="0" distB="0" distL="0" distR="0">
            <wp:extent cx="2917190" cy="174117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11"/>
                    <a:stretch>
                      <a:fillRect/>
                    </a:stretch>
                  </pic:blipFill>
                  <pic:spPr>
                    <a:xfrm>
                      <a:off x="0" y="0"/>
                      <a:ext cx="2917190" cy="1741170"/>
                    </a:xfrm>
                    <a:prstGeom prst="rect">
                      <a:avLst/>
                    </a:prstGeom>
                  </pic:spPr>
                </pic:pic>
              </a:graphicData>
            </a:graphic>
          </wp:inline>
        </w:drawing>
      </w:r>
      <w:r>
        <w:rPr>
          <w:color w:val="3366FF"/>
        </w:rPr>
        <w:t xml:space="preserve"> </w:t>
      </w:r>
    </w:p>
    <w:p w:rsidR="0062271F" w:rsidRDefault="00854B94">
      <w:pPr>
        <w:spacing w:line="259" w:lineRule="auto"/>
        <w:ind w:left="0" w:right="0" w:firstLine="0"/>
        <w:jc w:val="left"/>
      </w:pPr>
      <w:r>
        <w:rPr>
          <w:color w:val="3366FF"/>
        </w:rPr>
        <w:t xml:space="preserve"> </w:t>
      </w:r>
    </w:p>
    <w:p w:rsidR="0062271F" w:rsidRDefault="00854B94">
      <w:pPr>
        <w:spacing w:line="259" w:lineRule="auto"/>
        <w:ind w:left="0" w:right="5221" w:firstLine="0"/>
        <w:jc w:val="right"/>
      </w:pPr>
      <w:r>
        <w:rPr>
          <w:noProof/>
        </w:rPr>
        <w:drawing>
          <wp:inline distT="0" distB="0" distL="0" distR="0">
            <wp:extent cx="4638675" cy="2314575"/>
            <wp:effectExtent l="0" t="0" r="9525" b="9525"/>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12"/>
                    <a:stretch>
                      <a:fillRect/>
                    </a:stretch>
                  </pic:blipFill>
                  <pic:spPr>
                    <a:xfrm>
                      <a:off x="0" y="0"/>
                      <a:ext cx="4639567" cy="2315020"/>
                    </a:xfrm>
                    <a:prstGeom prst="rect">
                      <a:avLst/>
                    </a:prstGeom>
                  </pic:spPr>
                </pic:pic>
              </a:graphicData>
            </a:graphic>
          </wp:inline>
        </w:drawing>
      </w:r>
      <w:r>
        <w:rPr>
          <w:color w:val="3366FF"/>
        </w:rPr>
        <w:t xml:space="preserve"> </w:t>
      </w:r>
    </w:p>
    <w:p w:rsidR="0062271F" w:rsidRDefault="00854B94">
      <w:pPr>
        <w:pStyle w:val="Ttulo2"/>
        <w:tabs>
          <w:tab w:val="center" w:pos="2968"/>
        </w:tabs>
        <w:ind w:left="-15" w:right="0" w:firstLine="0"/>
      </w:pPr>
      <w:r>
        <w:lastRenderedPageBreak/>
        <w:t>4.5</w:t>
      </w:r>
      <w:r>
        <w:tab/>
        <w:t xml:space="preserve">Diagrama de arquitectura de alto nivel - </w:t>
      </w:r>
    </w:p>
    <w:p w:rsidR="0062271F" w:rsidRDefault="00854B94">
      <w:pPr>
        <w:spacing w:line="259" w:lineRule="auto"/>
        <w:ind w:left="0" w:right="94" w:firstLine="0"/>
        <w:jc w:val="right"/>
      </w:pPr>
      <w:r>
        <w:rPr>
          <w:noProof/>
        </w:rPr>
        <w:drawing>
          <wp:inline distT="0" distB="0" distL="0" distR="0">
            <wp:extent cx="5943600" cy="3947795"/>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13"/>
                    <a:stretch>
                      <a:fillRect/>
                    </a:stretch>
                  </pic:blipFill>
                  <pic:spPr>
                    <a:xfrm>
                      <a:off x="0" y="0"/>
                      <a:ext cx="5943600" cy="3947795"/>
                    </a:xfrm>
                    <a:prstGeom prst="rect">
                      <a:avLst/>
                    </a:prstGeom>
                  </pic:spPr>
                </pic:pic>
              </a:graphicData>
            </a:graphic>
          </wp:inline>
        </w:drawing>
      </w:r>
      <w:r>
        <w:rPr>
          <w:i/>
          <w:color w:val="3366FF"/>
        </w:rPr>
        <w:t xml:space="preserve"> </w:t>
      </w:r>
    </w:p>
    <w:p w:rsidR="0062271F" w:rsidRDefault="00854B94">
      <w:pPr>
        <w:pStyle w:val="Ttulo2"/>
        <w:tabs>
          <w:tab w:val="center" w:pos="2000"/>
        </w:tabs>
        <w:ind w:left="-15" w:right="0" w:firstLine="0"/>
      </w:pPr>
      <w:r>
        <w:lastRenderedPageBreak/>
        <w:t>4.6</w:t>
      </w:r>
      <w:r>
        <w:tab/>
      </w:r>
      <w:r>
        <w:t xml:space="preserve">Diagrama de paquetes  </w:t>
      </w:r>
    </w:p>
    <w:p w:rsidR="0062271F" w:rsidRDefault="00854B94">
      <w:pPr>
        <w:spacing w:line="259" w:lineRule="auto"/>
        <w:ind w:left="0" w:right="1025" w:firstLine="0"/>
        <w:jc w:val="right"/>
      </w:pPr>
      <w:r>
        <w:rPr>
          <w:noProof/>
        </w:rPr>
        <w:drawing>
          <wp:inline distT="0" distB="0" distL="0" distR="0">
            <wp:extent cx="5343525" cy="2933700"/>
            <wp:effectExtent l="0" t="0" r="0" b="0"/>
            <wp:docPr id="1273" name="Picture 1273"/>
            <wp:cNvGraphicFramePr/>
            <a:graphic xmlns:a="http://schemas.openxmlformats.org/drawingml/2006/main">
              <a:graphicData uri="http://schemas.openxmlformats.org/drawingml/2006/picture">
                <pic:pic xmlns:pic="http://schemas.openxmlformats.org/drawingml/2006/picture">
                  <pic:nvPicPr>
                    <pic:cNvPr id="1273" name="Picture 1273"/>
                    <pic:cNvPicPr/>
                  </pic:nvPicPr>
                  <pic:blipFill>
                    <a:blip r:embed="rId14"/>
                    <a:stretch>
                      <a:fillRect/>
                    </a:stretch>
                  </pic:blipFill>
                  <pic:spPr>
                    <a:xfrm>
                      <a:off x="0" y="0"/>
                      <a:ext cx="5343525" cy="2933700"/>
                    </a:xfrm>
                    <a:prstGeom prst="rect">
                      <a:avLst/>
                    </a:prstGeom>
                  </pic:spPr>
                </pic:pic>
              </a:graphicData>
            </a:graphic>
          </wp:inline>
        </w:drawing>
      </w:r>
      <w:r>
        <w:rPr>
          <w:color w:val="3366FF"/>
        </w:rPr>
        <w:t xml:space="preserve"> </w:t>
      </w:r>
    </w:p>
    <w:p w:rsidR="0062271F" w:rsidRDefault="0062271F">
      <w:pPr>
        <w:sectPr w:rsidR="0062271F">
          <w:headerReference w:type="even" r:id="rId15"/>
          <w:headerReference w:type="default" r:id="rId16"/>
          <w:footerReference w:type="even" r:id="rId17"/>
          <w:footerReference w:type="default" r:id="rId18"/>
          <w:headerReference w:type="first" r:id="rId19"/>
          <w:footerReference w:type="first" r:id="rId20"/>
          <w:pgSz w:w="12240" w:h="15840"/>
          <w:pgMar w:top="2676" w:right="1277" w:bottom="2182" w:left="1440" w:header="729" w:footer="1438" w:gutter="0"/>
          <w:cols w:space="720"/>
        </w:sectPr>
      </w:pPr>
    </w:p>
    <w:p w:rsidR="0062271F" w:rsidRDefault="00854B94">
      <w:pPr>
        <w:pStyle w:val="Ttulo2"/>
        <w:spacing w:after="0"/>
        <w:ind w:left="-5" w:right="0"/>
      </w:pPr>
      <w:r>
        <w:lastRenderedPageBreak/>
        <w:t>4.7</w:t>
      </w:r>
      <w:r>
        <w:tab/>
        <w:t xml:space="preserve">Diagrama de </w:t>
      </w:r>
      <w:proofErr w:type="gramStart"/>
      <w:r>
        <w:t>clases  4.8</w:t>
      </w:r>
      <w:proofErr w:type="gramEnd"/>
      <w:r>
        <w:t xml:space="preserve"> </w:t>
      </w:r>
      <w:r>
        <w:tab/>
      </w:r>
      <w:r>
        <w:rPr>
          <w:noProof/>
        </w:rPr>
        <w:drawing>
          <wp:inline distT="0" distB="0" distL="0" distR="0">
            <wp:extent cx="5943600" cy="426085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21"/>
                    <a:stretch>
                      <a:fillRect/>
                    </a:stretch>
                  </pic:blipFill>
                  <pic:spPr>
                    <a:xfrm>
                      <a:off x="0" y="0"/>
                      <a:ext cx="5943600" cy="4260850"/>
                    </a:xfrm>
                    <a:prstGeom prst="rect">
                      <a:avLst/>
                    </a:prstGeom>
                  </pic:spPr>
                </pic:pic>
              </a:graphicData>
            </a:graphic>
          </wp:inline>
        </w:drawing>
      </w:r>
      <w:r>
        <w:t xml:space="preserve">Diagrama de secuencia  </w:t>
      </w:r>
    </w:p>
    <w:p w:rsidR="0062271F" w:rsidRDefault="00854B94">
      <w:pPr>
        <w:spacing w:line="259" w:lineRule="auto"/>
        <w:ind w:left="-249" w:right="0" w:firstLine="0"/>
        <w:jc w:val="left"/>
      </w:pPr>
      <w:r>
        <w:rPr>
          <w:rFonts w:ascii="Calibri" w:eastAsia="Calibri" w:hAnsi="Calibri" w:cs="Calibri"/>
          <w:noProof/>
          <w:sz w:val="22"/>
        </w:rPr>
        <w:lastRenderedPageBreak/>
        <mc:AlternateContent>
          <mc:Choice Requires="wpg">
            <w:drawing>
              <wp:inline distT="0" distB="0" distL="0" distR="0">
                <wp:extent cx="5078527" cy="6586601"/>
                <wp:effectExtent l="0" t="0" r="0" b="0"/>
                <wp:docPr id="9617" name="Group 9617"/>
                <wp:cNvGraphicFramePr/>
                <a:graphic xmlns:a="http://schemas.openxmlformats.org/drawingml/2006/main">
                  <a:graphicData uri="http://schemas.microsoft.com/office/word/2010/wordprocessingGroup">
                    <wpg:wgp>
                      <wpg:cNvGrpSpPr/>
                      <wpg:grpSpPr>
                        <a:xfrm>
                          <a:off x="0" y="0"/>
                          <a:ext cx="5078527" cy="6586601"/>
                          <a:chOff x="0" y="0"/>
                          <a:chExt cx="5078527" cy="6586601"/>
                        </a:xfrm>
                      </wpg:grpSpPr>
                      <wps:wsp>
                        <wps:cNvPr id="1338" name="Rectangle 1338"/>
                        <wps:cNvSpPr/>
                        <wps:spPr>
                          <a:xfrm>
                            <a:off x="5036185" y="6416674"/>
                            <a:ext cx="56314" cy="226002"/>
                          </a:xfrm>
                          <a:prstGeom prst="rect">
                            <a:avLst/>
                          </a:prstGeom>
                          <a:ln>
                            <a:noFill/>
                          </a:ln>
                        </wps:spPr>
                        <wps:txbx>
                          <w:txbxContent>
                            <w:p w:rsidR="0062271F" w:rsidRDefault="00854B94">
                              <w:pPr>
                                <w:spacing w:after="160" w:line="259" w:lineRule="auto"/>
                                <w:ind w:left="0" w:right="0" w:firstLine="0"/>
                                <w:jc w:val="left"/>
                              </w:pPr>
                              <w:r>
                                <w:rPr>
                                  <w:color w:val="3366FF"/>
                                </w:rPr>
                                <w:t xml:space="preserve"> </w:t>
                              </w:r>
                            </w:p>
                          </w:txbxContent>
                        </wps:txbx>
                        <wps:bodyPr horzOverflow="overflow" vert="horz" lIns="0" tIns="0" rIns="0" bIns="0" rtlCol="0">
                          <a:noAutofit/>
                        </wps:bodyPr>
                      </wps:wsp>
                      <pic:pic xmlns:pic="http://schemas.openxmlformats.org/drawingml/2006/picture">
                        <pic:nvPicPr>
                          <pic:cNvPr id="1340" name="Picture 1340"/>
                          <pic:cNvPicPr/>
                        </pic:nvPicPr>
                        <pic:blipFill>
                          <a:blip r:embed="rId22"/>
                          <a:stretch>
                            <a:fillRect/>
                          </a:stretch>
                        </pic:blipFill>
                        <pic:spPr>
                          <a:xfrm>
                            <a:off x="158115" y="0"/>
                            <a:ext cx="4563491" cy="2905760"/>
                          </a:xfrm>
                          <a:prstGeom prst="rect">
                            <a:avLst/>
                          </a:prstGeom>
                        </pic:spPr>
                      </pic:pic>
                      <pic:pic xmlns:pic="http://schemas.openxmlformats.org/drawingml/2006/picture">
                        <pic:nvPicPr>
                          <pic:cNvPr id="1342" name="Picture 1342"/>
                          <pic:cNvPicPr/>
                        </pic:nvPicPr>
                        <pic:blipFill>
                          <a:blip r:embed="rId23"/>
                          <a:stretch>
                            <a:fillRect/>
                          </a:stretch>
                        </pic:blipFill>
                        <pic:spPr>
                          <a:xfrm>
                            <a:off x="158115" y="2914650"/>
                            <a:ext cx="4870577" cy="3636010"/>
                          </a:xfrm>
                          <a:prstGeom prst="rect">
                            <a:avLst/>
                          </a:prstGeom>
                        </pic:spPr>
                      </pic:pic>
                      <wps:wsp>
                        <wps:cNvPr id="1343" name="Shape 1343"/>
                        <wps:cNvSpPr/>
                        <wps:spPr>
                          <a:xfrm>
                            <a:off x="0" y="2932430"/>
                            <a:ext cx="4961890" cy="12065"/>
                          </a:xfrm>
                          <a:custGeom>
                            <a:avLst/>
                            <a:gdLst/>
                            <a:ahLst/>
                            <a:cxnLst/>
                            <a:rect l="0" t="0" r="0" b="0"/>
                            <a:pathLst>
                              <a:path w="4961890" h="12065">
                                <a:moveTo>
                                  <a:pt x="0" y="12065"/>
                                </a:moveTo>
                                <a:lnTo>
                                  <a:pt x="496189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17" style="width:399.884pt;height:518.63pt;mso-position-horizontal-relative:char;mso-position-vertical-relative:line" coordsize="50785,65866">
                <v:rect id="Rectangle 1338" style="position:absolute;width:563;height:2260;left:50361;top:64166;" filled="f" stroked="f">
                  <v:textbox inset="0,0,0,0">
                    <w:txbxContent>
                      <w:p>
                        <w:pPr>
                          <w:spacing w:before="0" w:after="160" w:line="259" w:lineRule="auto"/>
                          <w:ind w:left="0" w:right="0" w:firstLine="0"/>
                          <w:jc w:val="left"/>
                        </w:pPr>
                        <w:r>
                          <w:rPr>
                            <w:color w:val="3366ff"/>
                          </w:rPr>
                          <w:t xml:space="preserve"> </w:t>
                        </w:r>
                      </w:p>
                    </w:txbxContent>
                  </v:textbox>
                </v:rect>
                <v:shape id="Picture 1340" style="position:absolute;width:45634;height:29057;left:1581;top:0;" filled="f">
                  <v:imagedata r:id="rId24"/>
                </v:shape>
                <v:shape id="Picture 1342" style="position:absolute;width:48705;height:36360;left:1581;top:29146;" filled="f">
                  <v:imagedata r:id="rId25"/>
                </v:shape>
                <v:shape id="Shape 1343" style="position:absolute;width:49618;height:120;left:0;top:29324;" coordsize="4961890,12065" path="m0,12065l4961890,0">
                  <v:stroke weight="1.5pt" endcap="flat" joinstyle="miter" miterlimit="10" on="true" color="#000000"/>
                  <v:fill on="false" color="#000000" opacity="0"/>
                </v:shape>
              </v:group>
            </w:pict>
          </mc:Fallback>
        </mc:AlternateContent>
      </w:r>
    </w:p>
    <w:p w:rsidR="0062271F" w:rsidRDefault="00854B94">
      <w:pPr>
        <w:pStyle w:val="Ttulo2"/>
        <w:tabs>
          <w:tab w:val="center" w:pos="2428"/>
        </w:tabs>
        <w:ind w:left="-15" w:right="0" w:firstLine="0"/>
      </w:pPr>
      <w:r>
        <w:lastRenderedPageBreak/>
        <w:t xml:space="preserve">4.9 </w:t>
      </w:r>
      <w:r>
        <w:tab/>
      </w:r>
      <w:r>
        <w:t xml:space="preserve">Diagrama entidad – relación. - </w:t>
      </w:r>
    </w:p>
    <w:p w:rsidR="0062271F" w:rsidRDefault="00854B94">
      <w:pPr>
        <w:spacing w:line="259" w:lineRule="auto"/>
        <w:ind w:left="0" w:right="0" w:firstLine="0"/>
        <w:jc w:val="right"/>
      </w:pPr>
      <w:r>
        <w:rPr>
          <w:noProof/>
        </w:rPr>
        <w:drawing>
          <wp:inline distT="0" distB="0" distL="0" distR="0">
            <wp:extent cx="5943600" cy="4128771"/>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26"/>
                    <a:stretch>
                      <a:fillRect/>
                    </a:stretch>
                  </pic:blipFill>
                  <pic:spPr>
                    <a:xfrm>
                      <a:off x="0" y="0"/>
                      <a:ext cx="5943600" cy="4128771"/>
                    </a:xfrm>
                    <a:prstGeom prst="rect">
                      <a:avLst/>
                    </a:prstGeom>
                  </pic:spPr>
                </pic:pic>
              </a:graphicData>
            </a:graphic>
          </wp:inline>
        </w:drawing>
      </w:r>
      <w:r>
        <w:rPr>
          <w:color w:val="3366FF"/>
        </w:rPr>
        <w:t xml:space="preserve"> </w:t>
      </w:r>
    </w:p>
    <w:sectPr w:rsidR="0062271F">
      <w:headerReference w:type="even" r:id="rId27"/>
      <w:headerReference w:type="default" r:id="rId28"/>
      <w:footerReference w:type="even" r:id="rId29"/>
      <w:footerReference w:type="default" r:id="rId30"/>
      <w:headerReference w:type="first" r:id="rId31"/>
      <w:footerReference w:type="first" r:id="rId32"/>
      <w:pgSz w:w="12240" w:h="15840"/>
      <w:pgMar w:top="2685" w:right="1371" w:bottom="2456" w:left="1440" w:header="729" w:footer="143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B94" w:rsidRDefault="00854B94">
      <w:r>
        <w:separator/>
      </w:r>
    </w:p>
  </w:endnote>
  <w:endnote w:type="continuationSeparator" w:id="0">
    <w:p w:rsidR="00854B94" w:rsidRDefault="0085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center" w:pos="874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center" w:pos="874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center" w:pos="874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right" w:pos="942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right" w:pos="942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51" w:line="259" w:lineRule="auto"/>
      <w:ind w:left="0" w:right="0" w:firstLine="0"/>
      <w:jc w:val="left"/>
    </w:pPr>
    <w:r>
      <w:rPr>
        <w:rFonts w:ascii="Times New Roman" w:eastAsia="Times New Roman" w:hAnsi="Times New Roman" w:cs="Times New Roman"/>
        <w:sz w:val="20"/>
      </w:rPr>
      <w:t xml:space="preserve"> </w:t>
    </w:r>
  </w:p>
  <w:p w:rsidR="0062271F" w:rsidRDefault="00854B94">
    <w:pPr>
      <w:tabs>
        <w:tab w:val="center" w:pos="4634"/>
        <w:tab w:val="right" w:pos="9429"/>
      </w:tabs>
      <w:spacing w:line="259" w:lineRule="auto"/>
      <w:ind w:left="0" w:right="0" w:firstLine="0"/>
      <w:jc w:val="left"/>
    </w:pPr>
    <w:r>
      <w:rPr>
        <w:rFonts w:ascii="Times New Roman" w:eastAsia="Times New Roman" w:hAnsi="Times New Roman" w:cs="Times New Roman"/>
        <w:sz w:val="20"/>
      </w:rPr>
      <w:t>UNAC</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&lt;PALACIOS CORDOBA&gt; </w:t>
    </w:r>
    <w:r>
      <w:rPr>
        <w:rFonts w:ascii="Times New Roman" w:eastAsia="Times New Roman" w:hAnsi="Times New Roman" w:cs="Times New Roman"/>
        <w:sz w:val="20"/>
      </w:rPr>
      <w:tab/>
      <w:t xml:space="preserve">Página </w: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B94" w:rsidRDefault="00854B94">
      <w:r>
        <w:separator/>
      </w:r>
    </w:p>
  </w:footnote>
  <w:footnote w:type="continuationSeparator" w:id="0">
    <w:p w:rsidR="00854B94" w:rsidRDefault="0085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506" name="Group 11506"/>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52" name="Shape 1205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06" style="width:470.98pt;height:0.719971pt;position:absolute;mso-position-horizontal-relative:page;mso-position-horizontal:absolute;margin-left:70.584pt;mso-position-vertical-relative:page;margin-top:49.92pt;" coordsize="59814,91">
              <v:shape id="Shape 12053"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508" name="Group 11508"/>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54" name="Shape 1205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08" style="width:470.98pt;height:0.719971pt;position:absolute;mso-position-horizontal-relative:page;mso-position-horizontal:absolute;margin-left:70.584pt;mso-position-vertical-relative:page;margin-top:121.46pt;" coordsize="59814,91">
              <v:shape id="Shape 12055"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0" w:right="163" w:firstLine="0"/>
      <w:jc w:val="right"/>
    </w:pPr>
    <w:r>
      <w:rPr>
        <w:b/>
        <w:sz w:val="36"/>
      </w:rPr>
      <w:t>Corporación Universitaria Adventista</w:t>
    </w:r>
    <w:r>
      <w:rPr>
        <w:sz w:val="36"/>
      </w:rPr>
      <w:t xml:space="preserve"> </w:t>
    </w:r>
  </w:p>
  <w:p w:rsidR="0062271F" w:rsidRDefault="00854B94">
    <w:pPr>
      <w:spacing w:line="259" w:lineRule="auto"/>
      <w:ind w:left="0" w:right="164" w:firstLine="0"/>
      <w:jc w:val="right"/>
    </w:pPr>
    <w:r>
      <w:rPr>
        <w:b/>
        <w:sz w:val="36"/>
      </w:rPr>
      <w:t xml:space="preserve">Proyecto Ingeniería de Software </w:t>
    </w:r>
  </w:p>
  <w:p w:rsidR="0062271F" w:rsidRDefault="00854B94">
    <w:pPr>
      <w:spacing w:line="259" w:lineRule="auto"/>
      <w:ind w:left="0" w:right="100" w:firstLine="0"/>
      <w:jc w:val="right"/>
    </w:pPr>
    <w:r>
      <w:rPr>
        <w:rFonts w:ascii="Times New Roman" w:eastAsia="Times New Roman" w:hAnsi="Times New Roman" w:cs="Times New Roman"/>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454" name="Group 11454"/>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48" name="Shape 1204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54" style="width:470.98pt;height:0.719971pt;position:absolute;mso-position-horizontal-relative:page;mso-position-horizontal:absolute;margin-left:70.584pt;mso-position-vertical-relative:page;margin-top:49.92pt;" coordsize="59814,91">
              <v:shape id="Shape 12049"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456" name="Group 11456"/>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50" name="Shape 1205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56" style="width:470.98pt;height:0.719971pt;position:absolute;mso-position-horizontal-relative:page;mso-position-horizontal:absolute;margin-left:70.584pt;mso-position-vertical-relative:page;margin-top:121.46pt;" coordsize="59814,91">
              <v:shape id="Shape 12051"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0" w:right="163" w:firstLine="0"/>
      <w:jc w:val="right"/>
    </w:pPr>
    <w:r>
      <w:rPr>
        <w:b/>
        <w:sz w:val="36"/>
      </w:rPr>
      <w:t>Corporación Universitaria Adventista</w:t>
    </w:r>
    <w:r>
      <w:rPr>
        <w:sz w:val="36"/>
      </w:rPr>
      <w:t xml:space="preserve"> </w:t>
    </w:r>
  </w:p>
  <w:p w:rsidR="0062271F" w:rsidRDefault="00854B94">
    <w:pPr>
      <w:spacing w:line="259" w:lineRule="auto"/>
      <w:ind w:left="0" w:right="164" w:firstLine="0"/>
      <w:jc w:val="right"/>
    </w:pPr>
    <w:r>
      <w:rPr>
        <w:b/>
        <w:sz w:val="36"/>
      </w:rPr>
      <w:t xml:space="preserve">Proyecto Ingeniería de Software </w:t>
    </w:r>
  </w:p>
  <w:p w:rsidR="0062271F" w:rsidRDefault="00854B94">
    <w:pPr>
      <w:spacing w:line="259" w:lineRule="auto"/>
      <w:ind w:left="0" w:right="100" w:firstLine="0"/>
      <w:jc w:val="right"/>
    </w:pPr>
    <w:r>
      <w:rPr>
        <w:rFonts w:ascii="Times New Roman" w:eastAsia="Times New Roman" w:hAnsi="Times New Roman" w:cs="Times New Roman"/>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402" name="Group 11402"/>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44" name="Shape 1204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2" style="width:470.98pt;height:0.719971pt;position:absolute;mso-position-horizontal-relative:page;mso-position-horizontal:absolute;margin-left:70.584pt;mso-position-vertical-relative:page;margin-top:49.92pt;" coordsize="59814,91">
              <v:shape id="Shape 12045"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404" name="Group 11404"/>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46" name="Shape 1204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4" style="width:470.98pt;height:0.719971pt;position:absolute;mso-position-horizontal-relative:page;mso-position-horizontal:absolute;margin-left:70.584pt;mso-position-vertical-relative:page;margin-top:121.46pt;" coordsize="59814,91">
              <v:shape id="Shape 12047"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0" w:right="163" w:firstLine="0"/>
      <w:jc w:val="right"/>
    </w:pPr>
    <w:r>
      <w:rPr>
        <w:b/>
        <w:sz w:val="36"/>
      </w:rPr>
      <w:t>Corporación Universitaria Adventista</w:t>
    </w:r>
    <w:r>
      <w:rPr>
        <w:sz w:val="36"/>
      </w:rPr>
      <w:t xml:space="preserve"> </w:t>
    </w:r>
  </w:p>
  <w:p w:rsidR="0062271F" w:rsidRDefault="00854B94">
    <w:pPr>
      <w:spacing w:line="259" w:lineRule="auto"/>
      <w:ind w:left="0" w:right="164" w:firstLine="0"/>
      <w:jc w:val="right"/>
    </w:pPr>
    <w:r>
      <w:rPr>
        <w:b/>
        <w:sz w:val="36"/>
      </w:rPr>
      <w:t xml:space="preserve">Proyecto Ingeniería de Software </w:t>
    </w:r>
  </w:p>
  <w:p w:rsidR="0062271F" w:rsidRDefault="00854B94">
    <w:pPr>
      <w:spacing w:line="259" w:lineRule="auto"/>
      <w:ind w:left="0" w:right="100" w:firstLine="0"/>
      <w:jc w:val="right"/>
    </w:pPr>
    <w:r>
      <w:rPr>
        <w:rFonts w:ascii="Times New Roman" w:eastAsia="Times New Roman" w:hAnsi="Times New Roman" w:cs="Times New Roman"/>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666" name="Group 11666"/>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64" name="Shape 1206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66" style="width:470.98pt;height:0.719971pt;position:absolute;mso-position-horizontal-relative:page;mso-position-horizontal:absolute;margin-left:70.584pt;mso-position-vertical-relative:page;margin-top:49.92pt;" coordsize="59814,91">
              <v:shape id="Shape 12065"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668" name="Group 11668"/>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66" name="Shape 1206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68" style="width:470.98pt;height:0.719971pt;position:absolute;mso-position-horizontal-relative:page;mso-position-horizontal:absolute;margin-left:70.584pt;mso-position-vertical-relative:page;margin-top:121.46pt;" coordsize="59814,91">
              <v:shape id="Shape 12067"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0" w:right="69" w:firstLine="0"/>
      <w:jc w:val="right"/>
    </w:pPr>
    <w:r>
      <w:rPr>
        <w:b/>
        <w:sz w:val="36"/>
      </w:rPr>
      <w:t>Corporación Universitaria Adventista</w:t>
    </w:r>
    <w:r>
      <w:rPr>
        <w:sz w:val="36"/>
      </w:rPr>
      <w:t xml:space="preserve"> </w:t>
    </w:r>
  </w:p>
  <w:p w:rsidR="0062271F" w:rsidRDefault="00854B94">
    <w:pPr>
      <w:spacing w:line="259" w:lineRule="auto"/>
      <w:ind w:left="0" w:right="71" w:firstLine="0"/>
      <w:jc w:val="right"/>
    </w:pPr>
    <w:r>
      <w:rPr>
        <w:b/>
        <w:sz w:val="36"/>
      </w:rPr>
      <w:t xml:space="preserve">Proyecto Ingeniería de Software </w:t>
    </w:r>
  </w:p>
  <w:p w:rsidR="0062271F" w:rsidRDefault="00854B94">
    <w:pPr>
      <w:spacing w:line="259" w:lineRule="auto"/>
      <w:ind w:left="0" w:right="7" w:firstLine="0"/>
      <w:jc w:val="right"/>
    </w:pPr>
    <w:r>
      <w:rPr>
        <w:rFonts w:ascii="Times New Roman" w:eastAsia="Times New Roman" w:hAnsi="Times New Roman" w:cs="Times New Roman"/>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614" name="Group 11614"/>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60" name="Shape 1206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14" style="width:470.98pt;height:0.719971pt;position:absolute;mso-position-horizontal-relative:page;mso-position-horizontal:absolute;margin-left:70.584pt;mso-position-vertical-relative:page;margin-top:49.92pt;" coordsize="59814,91">
              <v:shape id="Shape 12061"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616" name="Group 11616"/>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62" name="Shape 1206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16" style="width:470.98pt;height:0.719971pt;position:absolute;mso-position-horizontal-relative:page;mso-position-horizontal:absolute;margin-left:70.584pt;mso-position-vertical-relative:page;margin-top:121.46pt;" coordsize="59814,91">
              <v:shape id="Shape 12063"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0" w:right="69" w:firstLine="0"/>
      <w:jc w:val="right"/>
    </w:pPr>
    <w:r>
      <w:rPr>
        <w:b/>
        <w:sz w:val="36"/>
      </w:rPr>
      <w:t>Corporación Universitaria Adventista</w:t>
    </w:r>
    <w:r>
      <w:rPr>
        <w:sz w:val="36"/>
      </w:rPr>
      <w:t xml:space="preserve"> </w:t>
    </w:r>
  </w:p>
  <w:p w:rsidR="0062271F" w:rsidRDefault="00854B94">
    <w:pPr>
      <w:spacing w:line="259" w:lineRule="auto"/>
      <w:ind w:left="0" w:right="71" w:firstLine="0"/>
      <w:jc w:val="right"/>
    </w:pPr>
    <w:r>
      <w:rPr>
        <w:b/>
        <w:sz w:val="36"/>
      </w:rPr>
      <w:t xml:space="preserve">Proyecto Ingeniería de Software </w:t>
    </w:r>
  </w:p>
  <w:p w:rsidR="0062271F" w:rsidRDefault="00854B94">
    <w:pPr>
      <w:spacing w:line="259" w:lineRule="auto"/>
      <w:ind w:left="0" w:right="7" w:firstLine="0"/>
      <w:jc w:val="right"/>
    </w:pPr>
    <w:r>
      <w:rPr>
        <w:rFonts w:ascii="Times New Roman" w:eastAsia="Times New Roman" w:hAnsi="Times New Roman" w:cs="Times New Roman"/>
      </w:rPr>
      <w:t xml:space="preserve"> </w:t>
    </w:r>
  </w:p>
  <w:p w:rsidR="0062271F" w:rsidRDefault="00854B94">
    <w:pPr>
      <w:spacing w:line="259" w:lineRule="auto"/>
      <w:ind w:left="0" w:right="0" w:firstLine="0"/>
      <w:jc w:val="left"/>
    </w:pP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1F" w:rsidRDefault="00854B94">
    <w:pPr>
      <w:spacing w:after="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633985</wp:posOffset>
              </wp:positionV>
              <wp:extent cx="5981447" cy="9144"/>
              <wp:effectExtent l="0" t="0" r="0" b="0"/>
              <wp:wrapSquare wrapText="bothSides"/>
              <wp:docPr id="11559" name="Group 11559"/>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56" name="Shape 1205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9" style="width:470.98pt;height:0.719971pt;position:absolute;mso-position-horizontal-relative:page;mso-position-horizontal:absolute;margin-left:70.584pt;mso-position-vertical-relative:page;margin-top:49.92pt;" coordsize="59814,91">
              <v:shape id="Shape 12057"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1542542</wp:posOffset>
              </wp:positionV>
              <wp:extent cx="5981447" cy="9144"/>
              <wp:effectExtent l="0" t="0" r="0" b="0"/>
              <wp:wrapSquare wrapText="bothSides"/>
              <wp:docPr id="11561" name="Group 11561"/>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12058" name="Shape 1205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61" style="width:470.98pt;height:0.719971pt;position:absolute;mso-position-horizontal-relative:page;mso-position-horizontal:absolute;margin-left:70.584pt;mso-position-vertical-relative:page;margin-top:121.46pt;" coordsize="59814,91">
              <v:shape id="Shape 12059"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rsidR="0062271F" w:rsidRDefault="00854B94">
    <w:pPr>
      <w:spacing w:after="89" w:line="259" w:lineRule="auto"/>
      <w:ind w:left="0" w:right="0" w:firstLine="0"/>
      <w:jc w:val="left"/>
    </w:pPr>
    <w:r>
      <w:rPr>
        <w:rFonts w:ascii="Times New Roman" w:eastAsia="Times New Roman" w:hAnsi="Times New Roman" w:cs="Times New Roman"/>
      </w:rPr>
      <w:t xml:space="preserve"> </w:t>
    </w:r>
  </w:p>
  <w:p w:rsidR="0062271F" w:rsidRDefault="00854B94">
    <w:pPr>
      <w:spacing w:line="259" w:lineRule="auto"/>
      <w:ind w:left="2998" w:right="0" w:firstLine="0"/>
      <w:jc w:val="left"/>
    </w:pPr>
    <w:r>
      <w:rPr>
        <w:b/>
        <w:sz w:val="36"/>
      </w:rPr>
      <w:t>Corporación Universitaria Adventista</w:t>
    </w:r>
    <w:r>
      <w:rPr>
        <w:sz w:val="36"/>
      </w:rPr>
      <w:t xml:space="preserve"> </w:t>
    </w:r>
  </w:p>
  <w:p w:rsidR="0062271F" w:rsidRDefault="00854B94">
    <w:pPr>
      <w:spacing w:line="259" w:lineRule="auto"/>
      <w:ind w:left="0" w:right="71" w:firstLine="0"/>
      <w:jc w:val="right"/>
    </w:pPr>
    <w:r>
      <w:rPr>
        <w:b/>
        <w:sz w:val="36"/>
      </w:rPr>
      <w:t xml:space="preserve">Proyecto Ingeniería de Software </w:t>
    </w:r>
  </w:p>
  <w:p w:rsidR="0062271F" w:rsidRDefault="00854B94">
    <w:pPr>
      <w:spacing w:line="259" w:lineRule="auto"/>
      <w:ind w:left="0" w:right="7" w:firstLine="0"/>
      <w:jc w:val="right"/>
    </w:pPr>
    <w:r>
      <w:rPr>
        <w:rFonts w:ascii="Times New Roman" w:eastAsia="Times New Roman" w:hAnsi="Times New Roman" w:cs="Times New Roman"/>
      </w:rPr>
      <w:t xml:space="preserve"> </w:t>
    </w:r>
  </w:p>
  <w:p w:rsidR="0062271F" w:rsidRDefault="00854B94">
    <w:pPr>
      <w:spacing w:after="20" w:line="259" w:lineRule="auto"/>
      <w:ind w:left="0" w:right="0" w:firstLine="0"/>
      <w:jc w:val="left"/>
    </w:pPr>
    <w:r>
      <w:rPr>
        <w:rFonts w:ascii="Times New Roman" w:eastAsia="Times New Roman" w:hAnsi="Times New Roman" w:cs="Times New Roman"/>
        <w:sz w:val="20"/>
      </w:rPr>
      <w:t xml:space="preserve"> </w:t>
    </w:r>
  </w:p>
  <w:p w:rsidR="0062271F" w:rsidRDefault="00854B94">
    <w:pPr>
      <w:spacing w:line="259" w:lineRule="auto"/>
      <w:ind w:left="334" w:right="0"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B1793"/>
    <w:multiLevelType w:val="hybridMultilevel"/>
    <w:tmpl w:val="4942C26E"/>
    <w:lvl w:ilvl="0" w:tplc="AD5C5160">
      <w:start w:val="1"/>
      <w:numFmt w:val="decimal"/>
      <w:lvlText w:val="%1."/>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74F3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867AB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F828F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C6A5B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5EB6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7CAAA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E4232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105A4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71F"/>
    <w:rsid w:val="00284614"/>
    <w:rsid w:val="00570159"/>
    <w:rsid w:val="0062271F"/>
    <w:rsid w:val="006B2A4B"/>
    <w:rsid w:val="00854B94"/>
    <w:rsid w:val="00C566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308"/>
  <w15:docId w15:val="{1ACA3826-16C1-47A2-A7D2-9ACD155B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ind w:left="370" w:right="159" w:hanging="37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42"/>
      <w:ind w:left="10" w:right="159"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2"/>
      <w:ind w:left="10" w:right="159"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5" Type="http://schemas.openxmlformats.org/officeDocument/2006/relationships/image" Target="media/image100.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90.jp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1.jpg"/><Relationship Id="rId28" Type="http://schemas.openxmlformats.org/officeDocument/2006/relationships/header" Target="header5.xml"/><Relationship Id="rId10" Type="http://schemas.openxmlformats.org/officeDocument/2006/relationships/image" Target="media/image4.jpg"/><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0.jp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Gravital</dc:creator>
  <cp:keywords/>
  <cp:lastModifiedBy>marian cordoba</cp:lastModifiedBy>
  <cp:revision>2</cp:revision>
  <dcterms:created xsi:type="dcterms:W3CDTF">2020-06-03T23:08:00Z</dcterms:created>
  <dcterms:modified xsi:type="dcterms:W3CDTF">2020-06-03T23:08:00Z</dcterms:modified>
</cp:coreProperties>
</file>