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E902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E902B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v:textbox>
                    <w10:wrap anchorx="page" anchory="page"/>
                  </v:shape>
                </w:pict>
              </mc:Fallback>
            </mc:AlternateContent>
          </w:r>
        </w:p>
        <w:p w:rsidR="00A04726" w:rsidRDefault="00234555">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3267986</wp:posOffset>
                    </wp:positionH>
                    <wp:positionV relativeFrom="page">
                      <wp:posOffset>8189843</wp:posOffset>
                    </wp:positionV>
                    <wp:extent cx="3657600" cy="1421296"/>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1421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E74A01">
                                <w:pPr>
                                  <w:pStyle w:val="Sinespaciado"/>
                                  <w:rPr>
                                    <w:color w:val="5B9BD5" w:themeColor="accent1"/>
                                    <w:sz w:val="26"/>
                                    <w:szCs w:val="26"/>
                                  </w:rPr>
                                </w:pPr>
                                <w:r>
                                  <w:rPr>
                                    <w:color w:val="5B9BD5" w:themeColor="accent1"/>
                                    <w:sz w:val="26"/>
                                    <w:szCs w:val="26"/>
                                  </w:rPr>
                                  <w:t>Juan Casado Ballesteros    09108762 A</w:t>
                                </w:r>
                              </w:p>
                              <w:p w:rsidR="00234555" w:rsidRDefault="00E74A01">
                                <w:pPr>
                                  <w:pStyle w:val="Sinespaciado"/>
                                  <w:rPr>
                                    <w:color w:val="5B9BD5" w:themeColor="accent1"/>
                                    <w:sz w:val="26"/>
                                    <w:szCs w:val="26"/>
                                  </w:rPr>
                                </w:pPr>
                                <w:r>
                                  <w:rPr>
                                    <w:color w:val="5B9BD5" w:themeColor="accent1"/>
                                    <w:sz w:val="26"/>
                                    <w:szCs w:val="26"/>
                                  </w:rPr>
                                  <w:t>Daniel Fernández Díaz       09063074 Q</w:t>
                                </w:r>
                              </w:p>
                              <w:p w:rsidR="00A04726" w:rsidRDefault="00E74A01">
                                <w:pPr>
                                  <w:pStyle w:val="Sinespaciado"/>
                                  <w:rPr>
                                    <w:color w:val="5B9BD5" w:themeColor="accent1"/>
                                    <w:sz w:val="26"/>
                                    <w:szCs w:val="26"/>
                                  </w:rPr>
                                </w:pPr>
                                <w:r>
                                  <w:rPr>
                                    <w:color w:val="5B9BD5" w:themeColor="accent1"/>
                                    <w:sz w:val="26"/>
                                    <w:szCs w:val="26"/>
                                  </w:rPr>
                                  <w:t>Pablo Pardo García             09074286 G</w:t>
                                </w:r>
                              </w:p>
                              <w:p w:rsidR="00A04726" w:rsidRDefault="00E74A01">
                                <w:pPr>
                                  <w:pStyle w:val="Sinespaciado"/>
                                  <w:rPr>
                                    <w:color w:val="5B9BD5" w:themeColor="accent1"/>
                                    <w:sz w:val="26"/>
                                    <w:szCs w:val="26"/>
                                  </w:rPr>
                                </w:pPr>
                                <w:r>
                                  <w:rPr>
                                    <w:color w:val="5B9BD5" w:themeColor="accent1"/>
                                    <w:sz w:val="26"/>
                                    <w:szCs w:val="26"/>
                                  </w:rPr>
                                  <w:t>Jorge García García             09073317 R</w:t>
                                </w:r>
                              </w:p>
                              <w:p w:rsidR="00E74A01" w:rsidRDefault="007A0928">
                                <w:pPr>
                                  <w:pStyle w:val="Sinespaciado"/>
                                  <w:rPr>
                                    <w:color w:val="5B9BD5" w:themeColor="accent1"/>
                                    <w:sz w:val="26"/>
                                    <w:szCs w:val="26"/>
                                  </w:rPr>
                                </w:pPr>
                                <w:r w:rsidRPr="007A0928">
                                  <w:rPr>
                                    <w:color w:val="5B9BD5" w:themeColor="accent1"/>
                                    <w:sz w:val="26"/>
                                    <w:szCs w:val="26"/>
                                  </w:rPr>
                                  <w:t>Daniel Díaz López</w:t>
                                </w:r>
                                <w:r>
                                  <w:rPr>
                                    <w:color w:val="5B9BD5" w:themeColor="accent1"/>
                                    <w:sz w:val="26"/>
                                    <w:szCs w:val="26"/>
                                  </w:rPr>
                                  <w:t xml:space="preserve">                </w:t>
                                </w:r>
                              </w:p>
                              <w:p w:rsidR="00E74A01" w:rsidRDefault="00E74A01">
                                <w:pPr>
                                  <w:pStyle w:val="Sinespaciado"/>
                                  <w:rPr>
                                    <w:color w:val="5B9BD5" w:themeColor="accent1"/>
                                    <w:sz w:val="26"/>
                                    <w:szCs w:val="26"/>
                                  </w:rPr>
                                </w:pPr>
                              </w:p>
                              <w:p w:rsidR="00A04726" w:rsidRDefault="00A04726">
                                <w:pPr>
                                  <w:pStyle w:val="Sinespaciado"/>
                                  <w:rPr>
                                    <w:color w:val="595959" w:themeColor="text1" w:themeTint="A6"/>
                                    <w:sz w:val="20"/>
                                    <w:szCs w:val="20"/>
                                  </w:rPr>
                                </w:pPr>
                                <w:r>
                                  <w:rPr>
                                    <w:color w:val="595959" w:themeColor="text1" w:themeTint="A6"/>
                                    <w:sz w:val="20"/>
                                    <w:szCs w:val="20"/>
                                  </w:rPr>
                                  <w:t>Tecnología de Videojuegos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6" type="#_x0000_t202" style="position:absolute;margin-left:257.3pt;margin-top:644.85pt;width:4in;height:111.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" filled="f" stroked="f" strokeweight=".5pt">
                    <v:textbox inset="0,0,0,0">
                      <w:txbxContent>
                        <w:p w:rsidR="00A04726" w:rsidRDefault="00E74A01">
                          <w:pPr>
                            <w:pStyle w:val="Sinespaciado"/>
                            <w:rPr>
                              <w:color w:val="5B9BD5" w:themeColor="accent1"/>
                              <w:sz w:val="26"/>
                              <w:szCs w:val="26"/>
                            </w:rPr>
                          </w:pPr>
                          <w:r>
                            <w:rPr>
                              <w:color w:val="5B9BD5" w:themeColor="accent1"/>
                              <w:sz w:val="26"/>
                              <w:szCs w:val="26"/>
                            </w:rPr>
                            <w:t>Juan Casado Ballesteros    09108762 A</w:t>
                          </w:r>
                        </w:p>
                        <w:p w:rsidR="00234555" w:rsidRDefault="00E74A01">
                          <w:pPr>
                            <w:pStyle w:val="Sinespaciado"/>
                            <w:rPr>
                              <w:color w:val="5B9BD5" w:themeColor="accent1"/>
                              <w:sz w:val="26"/>
                              <w:szCs w:val="26"/>
                            </w:rPr>
                          </w:pPr>
                          <w:r>
                            <w:rPr>
                              <w:color w:val="5B9BD5" w:themeColor="accent1"/>
                              <w:sz w:val="26"/>
                              <w:szCs w:val="26"/>
                            </w:rPr>
                            <w:t>Daniel Fernández Díaz       09063074 Q</w:t>
                          </w:r>
                        </w:p>
                        <w:p w:rsidR="00A04726" w:rsidRDefault="00E74A01">
                          <w:pPr>
                            <w:pStyle w:val="Sinespaciado"/>
                            <w:rPr>
                              <w:color w:val="5B9BD5" w:themeColor="accent1"/>
                              <w:sz w:val="26"/>
                              <w:szCs w:val="26"/>
                            </w:rPr>
                          </w:pPr>
                          <w:r>
                            <w:rPr>
                              <w:color w:val="5B9BD5" w:themeColor="accent1"/>
                              <w:sz w:val="26"/>
                              <w:szCs w:val="26"/>
                            </w:rPr>
                            <w:t>Pablo Pardo García             09074286 G</w:t>
                          </w:r>
                        </w:p>
                        <w:p w:rsidR="00A04726" w:rsidRDefault="00E74A01">
                          <w:pPr>
                            <w:pStyle w:val="Sinespaciado"/>
                            <w:rPr>
                              <w:color w:val="5B9BD5" w:themeColor="accent1"/>
                              <w:sz w:val="26"/>
                              <w:szCs w:val="26"/>
                            </w:rPr>
                          </w:pPr>
                          <w:r>
                            <w:rPr>
                              <w:color w:val="5B9BD5" w:themeColor="accent1"/>
                              <w:sz w:val="26"/>
                              <w:szCs w:val="26"/>
                            </w:rPr>
                            <w:t>Jorge García García             09073317 R</w:t>
                          </w:r>
                        </w:p>
                        <w:p w:rsidR="00E74A01" w:rsidRDefault="007A0928">
                          <w:pPr>
                            <w:pStyle w:val="Sinespaciado"/>
                            <w:rPr>
                              <w:color w:val="5B9BD5" w:themeColor="accent1"/>
                              <w:sz w:val="26"/>
                              <w:szCs w:val="26"/>
                            </w:rPr>
                          </w:pPr>
                          <w:r w:rsidRPr="007A0928">
                            <w:rPr>
                              <w:color w:val="5B9BD5" w:themeColor="accent1"/>
                              <w:sz w:val="26"/>
                              <w:szCs w:val="26"/>
                            </w:rPr>
                            <w:t>Daniel Díaz López</w:t>
                          </w:r>
                          <w:r>
                            <w:rPr>
                              <w:color w:val="5B9BD5" w:themeColor="accent1"/>
                              <w:sz w:val="26"/>
                              <w:szCs w:val="26"/>
                            </w:rPr>
                            <w:t xml:space="preserve">                </w:t>
                          </w:r>
                        </w:p>
                        <w:p w:rsidR="00E74A01" w:rsidRDefault="00E74A01">
                          <w:pPr>
                            <w:pStyle w:val="Sinespaciado"/>
                            <w:rPr>
                              <w:color w:val="5B9BD5" w:themeColor="accent1"/>
                              <w:sz w:val="26"/>
                              <w:szCs w:val="26"/>
                            </w:rPr>
                          </w:pPr>
                        </w:p>
                        <w:p w:rsidR="00A04726" w:rsidRDefault="00A04726">
                          <w:pPr>
                            <w:pStyle w:val="Sinespaciado"/>
                            <w:rPr>
                              <w:color w:val="595959" w:themeColor="text1" w:themeTint="A6"/>
                              <w:sz w:val="20"/>
                              <w:szCs w:val="20"/>
                            </w:rPr>
                          </w:pPr>
                          <w:r>
                            <w:rPr>
                              <w:color w:val="595959" w:themeColor="text1" w:themeTint="A6"/>
                              <w:sz w:val="20"/>
                              <w:szCs w:val="20"/>
                            </w:rPr>
                            <w:t>Tecnología de Videojuegos</w:t>
                          </w:r>
                        </w:p>
                      </w:txbxContent>
                    </v:textbox>
                    <w10:wrap anchorx="page" anchory="page"/>
                  </v:shape>
                </w:pict>
              </mc:Fallback>
            </mc:AlternateContent>
          </w:r>
          <w:r w:rsidR="00A04726">
            <w:br w:type="page"/>
          </w:r>
        </w:p>
        <w:bookmarkStart w:id="0" w:name="_GoBack" w:displacedByCustomXml="next"/>
        <w:bookmarkEnd w:id="0" w:displacedByCustomXml="next"/>
      </w:sdtContent>
    </w:sdt>
    <w:p w:rsidR="005D3C01" w:rsidRDefault="005D3C01" w:rsidP="005D3C01">
      <w:pPr>
        <w:pStyle w:val="Ttulo"/>
      </w:pPr>
      <w:r>
        <w:lastRenderedPageBreak/>
        <w:t>Índice</w:t>
      </w:r>
    </w:p>
    <w:p w:rsidR="0007195B" w:rsidRDefault="0007195B">
      <w:pPr>
        <w:pStyle w:val="TDC1"/>
        <w:tabs>
          <w:tab w:val="left" w:pos="332"/>
          <w:tab w:val="right" w:pos="8573"/>
        </w:tabs>
        <w:rPr>
          <w:rFonts w:cstheme="minorBidi"/>
          <w:b w:val="0"/>
          <w:bCs w:val="0"/>
          <w:caps w:val="0"/>
          <w:noProof/>
          <w:u w:val="none"/>
          <w:lang w:eastAsia="es-ES"/>
        </w:rPr>
      </w:pPr>
      <w:r>
        <w:fldChar w:fldCharType="begin"/>
      </w:r>
      <w:r>
        <w:instrText xml:space="preserve"> TOC \o "1-3" \h \z \u </w:instrText>
      </w:r>
      <w:r>
        <w:fldChar w:fldCharType="separate"/>
      </w:r>
      <w:hyperlink w:anchor="_Toc511217034" w:history="1">
        <w:r w:rsidRPr="0040395B">
          <w:rPr>
            <w:rStyle w:val="Hipervnculo"/>
            <w:noProof/>
          </w:rPr>
          <w:t>1</w:t>
        </w:r>
        <w:r>
          <w:rPr>
            <w:rFonts w:cstheme="minorBidi"/>
            <w:b w:val="0"/>
            <w:bCs w:val="0"/>
            <w:caps w:val="0"/>
            <w:noProof/>
            <w:u w:val="none"/>
            <w:lang w:eastAsia="es-ES"/>
          </w:rPr>
          <w:tab/>
        </w:r>
        <w:r w:rsidRPr="0040395B">
          <w:rPr>
            <w:rStyle w:val="Hipervnculo"/>
            <w:noProof/>
          </w:rPr>
          <w:t>Introducción</w:t>
        </w:r>
        <w:r>
          <w:rPr>
            <w:noProof/>
            <w:webHidden/>
          </w:rPr>
          <w:tab/>
        </w:r>
        <w:r>
          <w:rPr>
            <w:noProof/>
            <w:webHidden/>
          </w:rPr>
          <w:fldChar w:fldCharType="begin"/>
        </w:r>
        <w:r>
          <w:rPr>
            <w:noProof/>
            <w:webHidden/>
          </w:rPr>
          <w:instrText xml:space="preserve"> PAGEREF _Toc511217034 \h </w:instrText>
        </w:r>
        <w:r>
          <w:rPr>
            <w:noProof/>
            <w:webHidden/>
          </w:rPr>
        </w:r>
        <w:r>
          <w:rPr>
            <w:noProof/>
            <w:webHidden/>
          </w:rPr>
          <w:fldChar w:fldCharType="separate"/>
        </w:r>
        <w:r w:rsidR="00230A66">
          <w:rPr>
            <w:noProof/>
            <w:webHidden/>
          </w:rPr>
          <w:t>2</w:t>
        </w:r>
        <w:r>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35" w:history="1">
        <w:r w:rsidR="0007195B" w:rsidRPr="0040395B">
          <w:rPr>
            <w:rStyle w:val="Hipervnculo"/>
            <w:noProof/>
          </w:rPr>
          <w:t>1.1</w:t>
        </w:r>
        <w:r w:rsidR="0007195B">
          <w:rPr>
            <w:rFonts w:cstheme="minorBidi"/>
            <w:b w:val="0"/>
            <w:bCs w:val="0"/>
            <w:smallCaps w:val="0"/>
            <w:noProof/>
            <w:lang w:eastAsia="es-ES"/>
          </w:rPr>
          <w:tab/>
        </w:r>
        <w:r w:rsidR="0007195B" w:rsidRPr="0040395B">
          <w:rPr>
            <w:rStyle w:val="Hipervnculo"/>
            <w:noProof/>
          </w:rPr>
          <w:t>Historia</w:t>
        </w:r>
        <w:r w:rsidR="0007195B">
          <w:rPr>
            <w:noProof/>
            <w:webHidden/>
          </w:rPr>
          <w:tab/>
        </w:r>
        <w:r w:rsidR="0007195B">
          <w:rPr>
            <w:noProof/>
            <w:webHidden/>
          </w:rPr>
          <w:fldChar w:fldCharType="begin"/>
        </w:r>
        <w:r w:rsidR="0007195B">
          <w:rPr>
            <w:noProof/>
            <w:webHidden/>
          </w:rPr>
          <w:instrText xml:space="preserve"> PAGEREF _Toc511217035 \h </w:instrText>
        </w:r>
        <w:r w:rsidR="0007195B">
          <w:rPr>
            <w:noProof/>
            <w:webHidden/>
          </w:rPr>
        </w:r>
        <w:r w:rsidR="0007195B">
          <w:rPr>
            <w:noProof/>
            <w:webHidden/>
          </w:rPr>
          <w:fldChar w:fldCharType="separate"/>
        </w:r>
        <w:r w:rsidR="00230A66">
          <w:rPr>
            <w:noProof/>
            <w:webHidden/>
          </w:rPr>
          <w:t>2</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36" w:history="1">
        <w:r w:rsidR="0007195B" w:rsidRPr="0040395B">
          <w:rPr>
            <w:rStyle w:val="Hipervnculo"/>
            <w:noProof/>
          </w:rPr>
          <w:t>1.2</w:t>
        </w:r>
        <w:r w:rsidR="0007195B">
          <w:rPr>
            <w:rFonts w:cstheme="minorBidi"/>
            <w:b w:val="0"/>
            <w:bCs w:val="0"/>
            <w:smallCaps w:val="0"/>
            <w:noProof/>
            <w:lang w:eastAsia="es-ES"/>
          </w:rPr>
          <w:tab/>
        </w:r>
        <w:r w:rsidR="0007195B" w:rsidRPr="0040395B">
          <w:rPr>
            <w:rStyle w:val="Hipervnculo"/>
            <w:noProof/>
          </w:rPr>
          <w:t>Tu hija</w:t>
        </w:r>
        <w:r w:rsidR="0007195B">
          <w:rPr>
            <w:noProof/>
            <w:webHidden/>
          </w:rPr>
          <w:tab/>
        </w:r>
        <w:r w:rsidR="0007195B">
          <w:rPr>
            <w:noProof/>
            <w:webHidden/>
          </w:rPr>
          <w:fldChar w:fldCharType="begin"/>
        </w:r>
        <w:r w:rsidR="0007195B">
          <w:rPr>
            <w:noProof/>
            <w:webHidden/>
          </w:rPr>
          <w:instrText xml:space="preserve"> PAGEREF _Toc511217036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E902BB">
      <w:pPr>
        <w:pStyle w:val="TDC1"/>
        <w:tabs>
          <w:tab w:val="left" w:pos="332"/>
          <w:tab w:val="right" w:pos="8573"/>
        </w:tabs>
        <w:rPr>
          <w:rFonts w:cstheme="minorBidi"/>
          <w:b w:val="0"/>
          <w:bCs w:val="0"/>
          <w:caps w:val="0"/>
          <w:noProof/>
          <w:u w:val="none"/>
          <w:lang w:eastAsia="es-ES"/>
        </w:rPr>
      </w:pPr>
      <w:hyperlink w:anchor="_Toc511217037" w:history="1">
        <w:r w:rsidR="0007195B" w:rsidRPr="0040395B">
          <w:rPr>
            <w:rStyle w:val="Hipervnculo"/>
            <w:noProof/>
          </w:rPr>
          <w:t>2</w:t>
        </w:r>
        <w:r w:rsidR="0007195B">
          <w:rPr>
            <w:rFonts w:cstheme="minorBidi"/>
            <w:b w:val="0"/>
            <w:bCs w:val="0"/>
            <w:caps w:val="0"/>
            <w:noProof/>
            <w:u w:val="none"/>
            <w:lang w:eastAsia="es-ES"/>
          </w:rPr>
          <w:tab/>
        </w:r>
        <w:r w:rsidR="0007195B" w:rsidRPr="0040395B">
          <w:rPr>
            <w:rStyle w:val="Hipervnculo"/>
            <w:noProof/>
          </w:rPr>
          <w:t>El juego</w:t>
        </w:r>
        <w:r w:rsidR="0007195B">
          <w:rPr>
            <w:noProof/>
            <w:webHidden/>
          </w:rPr>
          <w:tab/>
        </w:r>
        <w:r w:rsidR="0007195B">
          <w:rPr>
            <w:noProof/>
            <w:webHidden/>
          </w:rPr>
          <w:fldChar w:fldCharType="begin"/>
        </w:r>
        <w:r w:rsidR="0007195B">
          <w:rPr>
            <w:noProof/>
            <w:webHidden/>
          </w:rPr>
          <w:instrText xml:space="preserve"> PAGEREF _Toc511217037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38" w:history="1">
        <w:r w:rsidR="0007195B" w:rsidRPr="0040395B">
          <w:rPr>
            <w:rStyle w:val="Hipervnculo"/>
            <w:noProof/>
          </w:rPr>
          <w:t>2.1</w:t>
        </w:r>
        <w:r w:rsidR="0007195B">
          <w:rPr>
            <w:rFonts w:cstheme="minorBidi"/>
            <w:b w:val="0"/>
            <w:bCs w:val="0"/>
            <w:smallCaps w:val="0"/>
            <w:noProof/>
            <w:lang w:eastAsia="es-ES"/>
          </w:rPr>
          <w:tab/>
        </w:r>
        <w:r w:rsidR="0007195B" w:rsidRPr="0040395B">
          <w:rPr>
            <w:rStyle w:val="Hipervnculo"/>
            <w:noProof/>
          </w:rPr>
          <w:t>Objetivo</w:t>
        </w:r>
        <w:r w:rsidR="0007195B">
          <w:rPr>
            <w:noProof/>
            <w:webHidden/>
          </w:rPr>
          <w:tab/>
        </w:r>
        <w:r w:rsidR="0007195B">
          <w:rPr>
            <w:noProof/>
            <w:webHidden/>
          </w:rPr>
          <w:fldChar w:fldCharType="begin"/>
        </w:r>
        <w:r w:rsidR="0007195B">
          <w:rPr>
            <w:noProof/>
            <w:webHidden/>
          </w:rPr>
          <w:instrText xml:space="preserve"> PAGEREF _Toc511217038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39" w:history="1">
        <w:r w:rsidR="0007195B" w:rsidRPr="0040395B">
          <w:rPr>
            <w:rStyle w:val="Hipervnculo"/>
            <w:noProof/>
          </w:rPr>
          <w:t>2.2</w:t>
        </w:r>
        <w:r w:rsidR="0007195B">
          <w:rPr>
            <w:rFonts w:cstheme="minorBidi"/>
            <w:b w:val="0"/>
            <w:bCs w:val="0"/>
            <w:smallCaps w:val="0"/>
            <w:noProof/>
            <w:lang w:eastAsia="es-ES"/>
          </w:rPr>
          <w:tab/>
        </w:r>
        <w:r w:rsidR="0007195B" w:rsidRPr="0040395B">
          <w:rPr>
            <w:rStyle w:val="Hipervnculo"/>
            <w:noProof/>
          </w:rPr>
          <w:t>Mecánicas</w:t>
        </w:r>
        <w:r w:rsidR="0007195B">
          <w:rPr>
            <w:noProof/>
            <w:webHidden/>
          </w:rPr>
          <w:tab/>
        </w:r>
        <w:r w:rsidR="0007195B">
          <w:rPr>
            <w:noProof/>
            <w:webHidden/>
          </w:rPr>
          <w:fldChar w:fldCharType="begin"/>
        </w:r>
        <w:r w:rsidR="0007195B">
          <w:rPr>
            <w:noProof/>
            <w:webHidden/>
          </w:rPr>
          <w:instrText xml:space="preserve"> PAGEREF _Toc511217039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40" w:history="1">
        <w:r w:rsidR="0007195B" w:rsidRPr="0040395B">
          <w:rPr>
            <w:rStyle w:val="Hipervnculo"/>
            <w:noProof/>
          </w:rPr>
          <w:t>2.3</w:t>
        </w:r>
        <w:r w:rsidR="0007195B">
          <w:rPr>
            <w:rFonts w:cstheme="minorBidi"/>
            <w:b w:val="0"/>
            <w:bCs w:val="0"/>
            <w:smallCaps w:val="0"/>
            <w:noProof/>
            <w:lang w:eastAsia="es-ES"/>
          </w:rPr>
          <w:tab/>
        </w:r>
        <w:r w:rsidR="0007195B" w:rsidRPr="0040395B">
          <w:rPr>
            <w:rStyle w:val="Hipervnculo"/>
            <w:noProof/>
          </w:rPr>
          <w:t>Economía</w:t>
        </w:r>
        <w:r w:rsidR="0007195B">
          <w:rPr>
            <w:noProof/>
            <w:webHidden/>
          </w:rPr>
          <w:tab/>
        </w:r>
        <w:r w:rsidR="0007195B">
          <w:rPr>
            <w:noProof/>
            <w:webHidden/>
          </w:rPr>
          <w:fldChar w:fldCharType="begin"/>
        </w:r>
        <w:r w:rsidR="0007195B">
          <w:rPr>
            <w:noProof/>
            <w:webHidden/>
          </w:rPr>
          <w:instrText xml:space="preserve"> PAGEREF _Toc511217040 \h </w:instrText>
        </w:r>
        <w:r w:rsidR="0007195B">
          <w:rPr>
            <w:noProof/>
            <w:webHidden/>
          </w:rPr>
        </w:r>
        <w:r w:rsidR="0007195B">
          <w:rPr>
            <w:noProof/>
            <w:webHidden/>
          </w:rPr>
          <w:fldChar w:fldCharType="separate"/>
        </w:r>
        <w:r w:rsidR="00230A66">
          <w:rPr>
            <w:noProof/>
            <w:webHidden/>
          </w:rPr>
          <w:t>5</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41" w:history="1">
        <w:r w:rsidR="0007195B" w:rsidRPr="0040395B">
          <w:rPr>
            <w:rStyle w:val="Hipervnculo"/>
            <w:noProof/>
          </w:rPr>
          <w:t>2.4</w:t>
        </w:r>
        <w:r w:rsidR="0007195B">
          <w:rPr>
            <w:rFonts w:cstheme="minorBidi"/>
            <w:b w:val="0"/>
            <w:bCs w:val="0"/>
            <w:smallCaps w:val="0"/>
            <w:noProof/>
            <w:lang w:eastAsia="es-ES"/>
          </w:rPr>
          <w:tab/>
        </w:r>
        <w:r w:rsidR="0007195B" w:rsidRPr="0040395B">
          <w:rPr>
            <w:rStyle w:val="Hipervnculo"/>
            <w:noProof/>
          </w:rPr>
          <w:t>Niveles y apariencia</w:t>
        </w:r>
        <w:r w:rsidR="0007195B">
          <w:rPr>
            <w:noProof/>
            <w:webHidden/>
          </w:rPr>
          <w:tab/>
        </w:r>
        <w:r w:rsidR="0007195B">
          <w:rPr>
            <w:noProof/>
            <w:webHidden/>
          </w:rPr>
          <w:fldChar w:fldCharType="begin"/>
        </w:r>
        <w:r w:rsidR="0007195B">
          <w:rPr>
            <w:noProof/>
            <w:webHidden/>
          </w:rPr>
          <w:instrText xml:space="preserve"> PAGEREF _Toc511217041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E902BB">
      <w:pPr>
        <w:pStyle w:val="TDC3"/>
        <w:tabs>
          <w:tab w:val="left" w:pos="666"/>
          <w:tab w:val="right" w:pos="8573"/>
        </w:tabs>
        <w:rPr>
          <w:rFonts w:cstheme="minorBidi"/>
          <w:smallCaps w:val="0"/>
          <w:noProof/>
          <w:lang w:eastAsia="es-ES"/>
        </w:rPr>
      </w:pPr>
      <w:hyperlink w:anchor="_Toc511217042" w:history="1">
        <w:r w:rsidR="0007195B" w:rsidRPr="0040395B">
          <w:rPr>
            <w:rStyle w:val="Hipervnculo"/>
            <w:noProof/>
          </w:rPr>
          <w:t>2.4.1</w:t>
        </w:r>
        <w:r w:rsidR="0007195B">
          <w:rPr>
            <w:rFonts w:cstheme="minorBidi"/>
            <w:smallCaps w:val="0"/>
            <w:noProof/>
            <w:lang w:eastAsia="es-ES"/>
          </w:rPr>
          <w:tab/>
        </w:r>
        <w:r w:rsidR="0007195B" w:rsidRPr="0040395B">
          <w:rPr>
            <w:rStyle w:val="Hipervnculo"/>
            <w:noProof/>
          </w:rPr>
          <w:t>Look and Feel</w:t>
        </w:r>
        <w:r w:rsidR="0007195B">
          <w:rPr>
            <w:noProof/>
            <w:webHidden/>
          </w:rPr>
          <w:tab/>
        </w:r>
        <w:r w:rsidR="0007195B">
          <w:rPr>
            <w:noProof/>
            <w:webHidden/>
          </w:rPr>
          <w:fldChar w:fldCharType="begin"/>
        </w:r>
        <w:r w:rsidR="0007195B">
          <w:rPr>
            <w:noProof/>
            <w:webHidden/>
          </w:rPr>
          <w:instrText xml:space="preserve"> PAGEREF _Toc511217042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E902BB">
      <w:pPr>
        <w:pStyle w:val="TDC3"/>
        <w:tabs>
          <w:tab w:val="left" w:pos="666"/>
          <w:tab w:val="right" w:pos="8573"/>
        </w:tabs>
        <w:rPr>
          <w:rFonts w:cstheme="minorBidi"/>
          <w:smallCaps w:val="0"/>
          <w:noProof/>
          <w:lang w:eastAsia="es-ES"/>
        </w:rPr>
      </w:pPr>
      <w:hyperlink w:anchor="_Toc511217043" w:history="1">
        <w:r w:rsidR="0007195B" w:rsidRPr="0040395B">
          <w:rPr>
            <w:rStyle w:val="Hipervnculo"/>
            <w:noProof/>
          </w:rPr>
          <w:t>2.4.2</w:t>
        </w:r>
        <w:r w:rsidR="0007195B">
          <w:rPr>
            <w:rFonts w:cstheme="minorBidi"/>
            <w:smallCaps w:val="0"/>
            <w:noProof/>
            <w:lang w:eastAsia="es-ES"/>
          </w:rPr>
          <w:tab/>
        </w:r>
        <w:r w:rsidR="0007195B" w:rsidRPr="0040395B">
          <w:rPr>
            <w:rStyle w:val="Hipervnculo"/>
            <w:noProof/>
          </w:rPr>
          <w:t>Niveles</w:t>
        </w:r>
        <w:r w:rsidR="0007195B">
          <w:rPr>
            <w:noProof/>
            <w:webHidden/>
          </w:rPr>
          <w:tab/>
        </w:r>
        <w:r w:rsidR="0007195B">
          <w:rPr>
            <w:noProof/>
            <w:webHidden/>
          </w:rPr>
          <w:fldChar w:fldCharType="begin"/>
        </w:r>
        <w:r w:rsidR="0007195B">
          <w:rPr>
            <w:noProof/>
            <w:webHidden/>
          </w:rPr>
          <w:instrText xml:space="preserve"> PAGEREF _Toc511217043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E902BB">
      <w:pPr>
        <w:pStyle w:val="TDC3"/>
        <w:tabs>
          <w:tab w:val="left" w:pos="666"/>
          <w:tab w:val="right" w:pos="8573"/>
        </w:tabs>
        <w:rPr>
          <w:rFonts w:cstheme="minorBidi"/>
          <w:smallCaps w:val="0"/>
          <w:noProof/>
          <w:lang w:eastAsia="es-ES"/>
        </w:rPr>
      </w:pPr>
      <w:hyperlink w:anchor="_Toc511217044" w:history="1">
        <w:r w:rsidR="0007195B" w:rsidRPr="0040395B">
          <w:rPr>
            <w:rStyle w:val="Hipervnculo"/>
            <w:noProof/>
          </w:rPr>
          <w:t>2.4.3</w:t>
        </w:r>
        <w:r w:rsidR="0007195B">
          <w:rPr>
            <w:rFonts w:cstheme="minorBidi"/>
            <w:smallCaps w:val="0"/>
            <w:noProof/>
            <w:lang w:eastAsia="es-ES"/>
          </w:rPr>
          <w:tab/>
        </w:r>
        <w:r w:rsidR="0007195B" w:rsidRPr="0040395B">
          <w:rPr>
            <w:rStyle w:val="Hipervnculo"/>
            <w:noProof/>
          </w:rPr>
          <w:t>Menús y navegación</w:t>
        </w:r>
        <w:r w:rsidR="0007195B">
          <w:rPr>
            <w:noProof/>
            <w:webHidden/>
          </w:rPr>
          <w:tab/>
        </w:r>
        <w:r w:rsidR="0007195B">
          <w:rPr>
            <w:noProof/>
            <w:webHidden/>
          </w:rPr>
          <w:fldChar w:fldCharType="begin"/>
        </w:r>
        <w:r w:rsidR="0007195B">
          <w:rPr>
            <w:noProof/>
            <w:webHidden/>
          </w:rPr>
          <w:instrText xml:space="preserve"> PAGEREF _Toc511217044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E902BB">
      <w:pPr>
        <w:pStyle w:val="TDC2"/>
        <w:tabs>
          <w:tab w:val="left" w:pos="502"/>
          <w:tab w:val="right" w:pos="8573"/>
        </w:tabs>
        <w:rPr>
          <w:rFonts w:cstheme="minorBidi"/>
          <w:b w:val="0"/>
          <w:bCs w:val="0"/>
          <w:smallCaps w:val="0"/>
          <w:noProof/>
          <w:lang w:eastAsia="es-ES"/>
        </w:rPr>
      </w:pPr>
      <w:hyperlink w:anchor="_Toc511217045" w:history="1">
        <w:r w:rsidR="0007195B" w:rsidRPr="0040395B">
          <w:rPr>
            <w:rStyle w:val="Hipervnculo"/>
            <w:noProof/>
          </w:rPr>
          <w:t>2.5</w:t>
        </w:r>
        <w:r w:rsidR="0007195B">
          <w:rPr>
            <w:rFonts w:cstheme="minorBidi"/>
            <w:b w:val="0"/>
            <w:bCs w:val="0"/>
            <w:smallCaps w:val="0"/>
            <w:noProof/>
            <w:lang w:eastAsia="es-ES"/>
          </w:rPr>
          <w:tab/>
        </w:r>
        <w:r w:rsidR="0007195B" w:rsidRPr="0040395B">
          <w:rPr>
            <w:rStyle w:val="Hipervnculo"/>
            <w:noProof/>
          </w:rPr>
          <w:t>Los enemigos</w:t>
        </w:r>
        <w:r w:rsidR="0007195B">
          <w:rPr>
            <w:noProof/>
            <w:webHidden/>
          </w:rPr>
          <w:tab/>
        </w:r>
        <w:r w:rsidR="0007195B">
          <w:rPr>
            <w:noProof/>
            <w:webHidden/>
          </w:rPr>
          <w:fldChar w:fldCharType="begin"/>
        </w:r>
        <w:r w:rsidR="0007195B">
          <w:rPr>
            <w:noProof/>
            <w:webHidden/>
          </w:rPr>
          <w:instrText xml:space="preserve"> PAGEREF _Toc511217045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E902BB">
      <w:pPr>
        <w:pStyle w:val="TDC1"/>
        <w:tabs>
          <w:tab w:val="left" w:pos="332"/>
          <w:tab w:val="right" w:pos="8573"/>
        </w:tabs>
        <w:rPr>
          <w:rFonts w:cstheme="minorBidi"/>
          <w:b w:val="0"/>
          <w:bCs w:val="0"/>
          <w:caps w:val="0"/>
          <w:noProof/>
          <w:u w:val="none"/>
          <w:lang w:eastAsia="es-ES"/>
        </w:rPr>
      </w:pPr>
      <w:hyperlink w:anchor="_Toc511217046" w:history="1">
        <w:r w:rsidR="0007195B" w:rsidRPr="0040395B">
          <w:rPr>
            <w:rStyle w:val="Hipervnculo"/>
            <w:noProof/>
          </w:rPr>
          <w:t>3</w:t>
        </w:r>
        <w:r w:rsidR="0007195B">
          <w:rPr>
            <w:rFonts w:cstheme="minorBidi"/>
            <w:b w:val="0"/>
            <w:bCs w:val="0"/>
            <w:caps w:val="0"/>
            <w:noProof/>
            <w:u w:val="none"/>
            <w:lang w:eastAsia="es-ES"/>
          </w:rPr>
          <w:tab/>
        </w:r>
        <w:r w:rsidR="0007195B" w:rsidRPr="0040395B">
          <w:rPr>
            <w:rStyle w:val="Hipervnculo"/>
            <w:noProof/>
          </w:rPr>
          <w:t>Anexo 1: Arte conceptual y esquemas de diseño</w:t>
        </w:r>
        <w:r w:rsidR="0007195B">
          <w:rPr>
            <w:noProof/>
            <w:webHidden/>
          </w:rPr>
          <w:tab/>
        </w:r>
        <w:r w:rsidR="0007195B">
          <w:rPr>
            <w:noProof/>
            <w:webHidden/>
          </w:rPr>
          <w:fldChar w:fldCharType="begin"/>
        </w:r>
        <w:r w:rsidR="0007195B">
          <w:rPr>
            <w:noProof/>
            <w:webHidden/>
          </w:rPr>
          <w:instrText xml:space="preserve"> PAGEREF _Toc511217046 \h </w:instrText>
        </w:r>
        <w:r w:rsidR="0007195B">
          <w:rPr>
            <w:noProof/>
            <w:webHidden/>
          </w:rPr>
        </w:r>
        <w:r w:rsidR="0007195B">
          <w:rPr>
            <w:noProof/>
            <w:webHidden/>
          </w:rPr>
          <w:fldChar w:fldCharType="separate"/>
        </w:r>
        <w:r w:rsidR="00230A66">
          <w:rPr>
            <w:noProof/>
            <w:webHidden/>
          </w:rPr>
          <w:t>8</w:t>
        </w:r>
        <w:r w:rsidR="0007195B">
          <w:rPr>
            <w:noProof/>
            <w:webHidden/>
          </w:rPr>
          <w:fldChar w:fldCharType="end"/>
        </w:r>
      </w:hyperlink>
    </w:p>
    <w:p w:rsidR="005D3C01" w:rsidRPr="005D3C01" w:rsidRDefault="0007195B" w:rsidP="005D3C01">
      <w:r>
        <w:fldChar w:fldCharType="end"/>
      </w:r>
    </w:p>
    <w:p w:rsidR="003E1191" w:rsidRDefault="003E1191">
      <w:r>
        <w:br w:type="page"/>
      </w:r>
    </w:p>
    <w:p w:rsidR="00957670" w:rsidRPr="00701801" w:rsidRDefault="00131DA3" w:rsidP="00131DA3">
      <w:pPr>
        <w:pStyle w:val="Ttulo1"/>
      </w:pPr>
      <w:bookmarkStart w:id="1" w:name="_Toc511217034"/>
      <w:r w:rsidRPr="00701801">
        <w:lastRenderedPageBreak/>
        <w:t>Introducción</w:t>
      </w:r>
      <w:bookmarkEnd w:id="1"/>
    </w:p>
    <w:p w:rsidR="00131DA3" w:rsidRPr="00701801" w:rsidRDefault="00131DA3" w:rsidP="00131DA3">
      <w:pPr>
        <w:pStyle w:val="Ttulo2"/>
      </w:pPr>
      <w:bookmarkStart w:id="2" w:name="_Toc511217035"/>
      <w:r w:rsidRPr="00701801">
        <w:t>Historia</w:t>
      </w:r>
      <w:bookmarkEnd w:id="2"/>
    </w:p>
    <w:p w:rsidR="00131DA3" w:rsidRPr="00701801" w:rsidRDefault="00131DA3" w:rsidP="00131DA3">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131DA3">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131DA3">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131DA3">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131DA3">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131DA3">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131DA3">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131DA3">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131DA3">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131DA3">
      <w:r w:rsidRPr="00701801">
        <w:t>Éramos felices y confiados. Ingenuos. Y para cuando nos dimos cuenta ya era demasiado tarde.</w:t>
      </w:r>
    </w:p>
    <w:p w:rsidR="00131DA3" w:rsidRPr="00701801" w:rsidRDefault="00131DA3" w:rsidP="00131DA3">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131DA3">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131DA3">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131DA3">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131DA3">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131DA3">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131DA3">
      <w:r w:rsidRPr="00701801">
        <w:t>Ahora los aliens están atrapados aquí y solo es cuestión de tiempo que uno de los dos bandos se declare vencedor. Actualmente nos encontramos en el año 2056 y la guerra continúa.</w:t>
      </w:r>
    </w:p>
    <w:p w:rsidR="00131DA3" w:rsidRPr="00701801" w:rsidRDefault="00131DA3" w:rsidP="00131DA3">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Default="00131DA3" w:rsidP="00131DA3">
      <w:r w:rsidRPr="00701801">
        <w:t>No lucho por ideologías ni por nadie, tan solo por ella. Quiero encontrar a los responsables y rescatarla. Sobre todo, rescatarla. Cueste lo que cueste. Caiga quien caiga. Quien haya sido me lo pagará.</w:t>
      </w:r>
    </w:p>
    <w:p w:rsidR="00AA5E29" w:rsidRDefault="00AA5E29" w:rsidP="00AA5E29">
      <w:pPr>
        <w:pStyle w:val="Ttulo2"/>
      </w:pPr>
      <w:bookmarkStart w:id="3" w:name="_Toc511217036"/>
      <w:r>
        <w:t>Tu hija</w:t>
      </w:r>
      <w:bookmarkEnd w:id="3"/>
    </w:p>
    <w:p w:rsidR="00AA5E29" w:rsidRDefault="00AA5E29" w:rsidP="00AA5E29">
      <w:r>
        <w:t>La joven Anna Ilyna ha sido raptada. Se suma a una larga lista de personas desaparecidas y nunca encontradas.</w:t>
      </w:r>
    </w:p>
    <w:p w:rsidR="008A17E6" w:rsidRDefault="00AA5E29" w:rsidP="00AA5E29">
      <w:r>
        <w:t>Rescatarla es tu único objetivo, da igual cuantos aliens t</w:t>
      </w:r>
      <w:r w:rsidR="008A17E6">
        <w:t>engas que matar o la destrucción que tengas que causar para conseguirlo.</w:t>
      </w:r>
    </w:p>
    <w:p w:rsidR="008A17E6" w:rsidRDefault="008A17E6" w:rsidP="008A17E6">
      <w:pPr>
        <w:pStyle w:val="Prrafodelista"/>
        <w:numPr>
          <w:ilvl w:val="0"/>
          <w:numId w:val="23"/>
        </w:numPr>
      </w:pPr>
      <w:r>
        <w:t>No te importa por qué desaparecen las personas (o mejor dicho: para qué).</w:t>
      </w:r>
    </w:p>
    <w:p w:rsidR="00AA5E29" w:rsidRDefault="008A17E6" w:rsidP="008A17E6">
      <w:pPr>
        <w:pStyle w:val="Prrafodelista"/>
        <w:numPr>
          <w:ilvl w:val="0"/>
          <w:numId w:val="23"/>
        </w:numPr>
      </w:pPr>
      <w:r>
        <w:t>No buscas la liberación de la raza humana. Esa no es tu guerra. Dejaste la vida militar y te negaste a luchar con la resistencia. No eres una de ellos.</w:t>
      </w:r>
    </w:p>
    <w:p w:rsidR="008A17E6" w:rsidRDefault="008A17E6" w:rsidP="008A17E6">
      <w:pPr>
        <w:pStyle w:val="Prrafodelista"/>
        <w:numPr>
          <w:ilvl w:val="0"/>
          <w:numId w:val="23"/>
        </w:numPr>
      </w:pPr>
      <w:r>
        <w:t>Lo único que quieres es tener una vida tranquila con Anna.</w:t>
      </w:r>
    </w:p>
    <w:p w:rsidR="006E0E61" w:rsidRDefault="006E0E61" w:rsidP="008A17E6">
      <w:pPr>
        <w:pStyle w:val="Prrafodelista"/>
        <w:numPr>
          <w:ilvl w:val="0"/>
          <w:numId w:val="23"/>
        </w:numPr>
      </w:pPr>
      <w:r>
        <w:t>Vas a encontrarla y vas a destruir a su captor.</w:t>
      </w:r>
    </w:p>
    <w:p w:rsidR="00A21F2D" w:rsidRPr="00AA5E29" w:rsidRDefault="00A21F2D" w:rsidP="00A21F2D"/>
    <w:p w:rsidR="00131DA3" w:rsidRDefault="009A6138" w:rsidP="009A6138">
      <w:pPr>
        <w:pStyle w:val="Ttulo1"/>
      </w:pPr>
      <w:bookmarkStart w:id="4" w:name="_Toc511217037"/>
      <w:r>
        <w:t>El juego</w:t>
      </w:r>
      <w:bookmarkEnd w:id="4"/>
    </w:p>
    <w:p w:rsidR="009A6138" w:rsidRDefault="009A6138" w:rsidP="009A6138">
      <w:pPr>
        <w:pStyle w:val="Ttulo2"/>
      </w:pPr>
      <w:bookmarkStart w:id="5" w:name="_Toc511217038"/>
      <w:r>
        <w:t>Objetivo</w:t>
      </w:r>
      <w:bookmarkEnd w:id="5"/>
    </w:p>
    <w:p w:rsidR="009A6138" w:rsidRDefault="009A6138" w:rsidP="009A6138">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9A6138">
      <w:r>
        <w:t>Diana quiere rescatar a su hija eliminando todos los aliens que se le pongan por delante y superando los niveles necesarios hasta conseguirlo.</w:t>
      </w:r>
    </w:p>
    <w:p w:rsidR="00AC1FEB" w:rsidRDefault="00AC1FEB" w:rsidP="009A6138"/>
    <w:p w:rsidR="00A70B0C" w:rsidRDefault="00A70B0C" w:rsidP="00A70B0C">
      <w:pPr>
        <w:pStyle w:val="Ttulo2"/>
      </w:pPr>
      <w:bookmarkStart w:id="6" w:name="_Toc511217039"/>
      <w:r>
        <w:t>Mecánicas</w:t>
      </w:r>
      <w:bookmarkEnd w:id="6"/>
    </w:p>
    <w:p w:rsidR="00A70B0C" w:rsidRDefault="00A70B0C" w:rsidP="00E679A1">
      <w:pPr>
        <w:pStyle w:val="Prrafodelista"/>
        <w:numPr>
          <w:ilvl w:val="0"/>
          <w:numId w:val="22"/>
        </w:numPr>
      </w:pPr>
      <w:r>
        <w:t>En cada nivel, si la vida del jugador llega a cero, habrá perdido. Deberá comenzar de nuevo el nivel.</w:t>
      </w:r>
    </w:p>
    <w:p w:rsidR="00DB1679" w:rsidRDefault="00DB1679" w:rsidP="00E679A1">
      <w:pPr>
        <w:pStyle w:val="Prrafodelista"/>
        <w:numPr>
          <w:ilvl w:val="0"/>
          <w:numId w:val="22"/>
        </w:numPr>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E679A1">
      <w:pPr>
        <w:pStyle w:val="Prrafodelista"/>
        <w:numPr>
          <w:ilvl w:val="0"/>
          <w:numId w:val="22"/>
        </w:numPr>
      </w:pPr>
      <w:r>
        <w:t>Tras completar con éxito un nivel, la vida del personaje se restaurará a su valor máximo para empezar el siguiente nivel.</w:t>
      </w:r>
    </w:p>
    <w:p w:rsidR="00B57695" w:rsidRDefault="00B57695" w:rsidP="00E679A1">
      <w:pPr>
        <w:pStyle w:val="Prrafodelista"/>
        <w:numPr>
          <w:ilvl w:val="0"/>
          <w:numId w:val="22"/>
        </w:numPr>
      </w:pPr>
      <w:r>
        <w:t>Los enemigos que el jugador mate podrán dropear cierta cantidad de munición o de salud. La cantidad y la probabilidad de ocurrir dependerán del enemigo.</w:t>
      </w:r>
    </w:p>
    <w:p w:rsidR="00A70B0C" w:rsidRDefault="00A70B0C" w:rsidP="00E679A1">
      <w:pPr>
        <w:pStyle w:val="Prrafodelista"/>
        <w:numPr>
          <w:ilvl w:val="0"/>
          <w:numId w:val="22"/>
        </w:numPr>
      </w:pPr>
      <w:r>
        <w:lastRenderedPageBreak/>
        <w:t>El personaje estará moviéndose constantemente de derecha a izquierda o viceversa.</w:t>
      </w:r>
    </w:p>
    <w:p w:rsidR="00A70B0C" w:rsidRDefault="00A70B0C" w:rsidP="00E679A1">
      <w:pPr>
        <w:pStyle w:val="Prrafodelista"/>
        <w:numPr>
          <w:ilvl w:val="0"/>
          <w:numId w:val="22"/>
        </w:numPr>
      </w:pPr>
      <w:r>
        <w:t>El jugador podrá cambiar el sentido de dicho movimiento con las teclas laterales de control (hacia la izquierda o hacia la derecha).</w:t>
      </w:r>
    </w:p>
    <w:p w:rsidR="00A70B0C" w:rsidRDefault="00A70B0C" w:rsidP="00E679A1">
      <w:pPr>
        <w:pStyle w:val="Prrafodelista"/>
        <w:numPr>
          <w:ilvl w:val="0"/>
          <w:numId w:val="22"/>
        </w:numPr>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E679A1">
      <w:pPr>
        <w:pStyle w:val="Prrafodelista"/>
        <w:numPr>
          <w:ilvl w:val="0"/>
          <w:numId w:val="22"/>
        </w:numPr>
      </w:pPr>
      <w:r>
        <w:t xml:space="preserve">No se pueden atravesar los </w:t>
      </w:r>
      <w:r w:rsidR="00E679A1">
        <w:t>tabiques laterales</w:t>
      </w:r>
      <w:r>
        <w:t xml:space="preserve"> para pasar de una habitación a la siguiente.</w:t>
      </w:r>
    </w:p>
    <w:p w:rsidR="00E679A1" w:rsidRDefault="00E679A1" w:rsidP="00E679A1">
      <w:pPr>
        <w:pStyle w:val="Prrafodelista"/>
        <w:numPr>
          <w:ilvl w:val="0"/>
          <w:numId w:val="22"/>
        </w:numPr>
      </w:pPr>
      <w:r>
        <w:t>Tanto el jugador como los enemigos, dispararan. Las balas solo se mueven en horizontal y no pueden atravesar tabiques</w:t>
      </w:r>
      <w:r w:rsidR="005332F5">
        <w:t>.</w:t>
      </w:r>
    </w:p>
    <w:p w:rsidR="00E679A1" w:rsidRDefault="00E679A1" w:rsidP="00E679A1">
      <w:pPr>
        <w:pStyle w:val="Prrafodelista"/>
        <w:numPr>
          <w:ilvl w:val="0"/>
          <w:numId w:val="22"/>
        </w:numPr>
      </w:pPr>
      <w:r>
        <w:t>El jugador disparará utilizando otra tecla de control asignada.</w:t>
      </w:r>
    </w:p>
    <w:p w:rsidR="005332F5" w:rsidRDefault="005332F5" w:rsidP="00E679A1">
      <w:pPr>
        <w:pStyle w:val="Prrafodelista"/>
        <w:numPr>
          <w:ilvl w:val="0"/>
          <w:numId w:val="22"/>
        </w:numPr>
      </w:pPr>
      <w:r>
        <w:t>El jugador solo podrá disparar una vez haya llegado a una habitación y comience su movimiento horizontal, pero no durante la transición de una habitación a otra.</w:t>
      </w:r>
    </w:p>
    <w:p w:rsidR="00E679A1" w:rsidRDefault="00E679A1" w:rsidP="00E679A1">
      <w:pPr>
        <w:pStyle w:val="Prrafodelista"/>
        <w:numPr>
          <w:ilvl w:val="0"/>
          <w:numId w:val="22"/>
        </w:numPr>
      </w:pPr>
      <w:r>
        <w:t>Al disparar, cada arma gastará un número concreto de balas de la munición total del jugador, que será común a todas las armas.</w:t>
      </w:r>
    </w:p>
    <w:p w:rsidR="00E679A1" w:rsidRDefault="00E679A1" w:rsidP="00E679A1">
      <w:pPr>
        <w:pStyle w:val="Prrafodelista"/>
        <w:numPr>
          <w:ilvl w:val="0"/>
          <w:numId w:val="22"/>
        </w:numPr>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970FD9">
      <w:pPr>
        <w:ind w:left="360"/>
      </w:pPr>
    </w:p>
    <w:p w:rsidR="00D55961" w:rsidRDefault="00742D2B" w:rsidP="00742D2B">
      <w:pPr>
        <w:pStyle w:val="Ttulo2"/>
      </w:pPr>
      <w:bookmarkStart w:id="7" w:name="_Toc511217040"/>
      <w:r>
        <w:t>Economía</w:t>
      </w:r>
      <w:bookmarkEnd w:id="7"/>
    </w:p>
    <w:p w:rsidR="00742D2B" w:rsidRDefault="00742D2B" w:rsidP="00742D2B">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742D2B">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742D2B">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742D2B">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742D2B">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742D2B">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DD0F36">
      <w:pPr>
        <w:pStyle w:val="Ttulo2"/>
      </w:pPr>
      <w:bookmarkStart w:id="8" w:name="_Toc511217041"/>
      <w:r>
        <w:lastRenderedPageBreak/>
        <w:t>Niveles y apariencia</w:t>
      </w:r>
      <w:bookmarkEnd w:id="8"/>
    </w:p>
    <w:p w:rsidR="00DD0F36" w:rsidRDefault="003543C3" w:rsidP="003543C3">
      <w:pPr>
        <w:pStyle w:val="Ttulo3"/>
      </w:pPr>
      <w:bookmarkStart w:id="9" w:name="_Toc511217042"/>
      <w:r>
        <w:t>Look and Feel</w:t>
      </w:r>
      <w:bookmarkEnd w:id="9"/>
    </w:p>
    <w:p w:rsidR="003543C3" w:rsidRDefault="003543C3" w:rsidP="003543C3">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3543C3">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D7356C" w:rsidRDefault="00D7356C" w:rsidP="003543C3">
      <w:r>
        <w:t xml:space="preserve">Intentaremos también </w:t>
      </w:r>
      <w:r w:rsidR="00694DD0">
        <w:t>darles</w:t>
      </w:r>
      <w:r>
        <w:t xml:space="preserve"> este aspecto tecnológico a los menús y al HUB.</w:t>
      </w:r>
    </w:p>
    <w:p w:rsidR="00694DD0" w:rsidRDefault="00694DD0" w:rsidP="00694DD0">
      <w:pPr>
        <w:pStyle w:val="Ttulo3"/>
      </w:pPr>
      <w:bookmarkStart w:id="10" w:name="_Toc511217043"/>
      <w:r>
        <w:t>Niveles</w:t>
      </w:r>
      <w:bookmarkEnd w:id="10"/>
    </w:p>
    <w:p w:rsidR="009548BC" w:rsidRDefault="00694DD0" w:rsidP="00694DD0">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 xml:space="preserve">Ver figura </w:t>
      </w:r>
      <w:r w:rsidR="00D861FD">
        <w:rPr>
          <w:b/>
        </w:rPr>
        <w:t>4</w:t>
      </w:r>
      <w:r w:rsidR="009548BC">
        <w:t>.</w:t>
      </w:r>
    </w:p>
    <w:p w:rsidR="00BD7EFA" w:rsidRDefault="00BD7EFA" w:rsidP="00694DD0">
      <w:r>
        <w:t>La dificultad de los distintos niveles se regulará con la disposición y el número de habitaciones y con la cantidad y el tipo de enemigos que aparezcan en ellas.</w:t>
      </w:r>
    </w:p>
    <w:p w:rsidR="00962561" w:rsidRDefault="00016B47" w:rsidP="00694DD0">
      <w:r>
        <w:t>Debido a las mecánicas y el diseño de los niveles, este será un juego en 2D de tipo Arcade. A pesar de tener una historia y un objetivo final</w:t>
      </w:r>
      <w:r w:rsidR="0011531E">
        <w:t>,</w:t>
      </w:r>
      <w:r>
        <w:t xml:space="preserve"> el juego consistirá en una serie de “partidas” en las que limpiar cada escenario intercaladas con los menús del juego, explicados a continuación.</w:t>
      </w:r>
    </w:p>
    <w:p w:rsidR="00016B47" w:rsidRDefault="00016B47" w:rsidP="00016B47">
      <w:pPr>
        <w:pStyle w:val="Ttulo3"/>
      </w:pPr>
      <w:bookmarkStart w:id="11" w:name="_Toc511217044"/>
      <w:r>
        <w:t>Menús y navegación</w:t>
      </w:r>
      <w:bookmarkEnd w:id="11"/>
    </w:p>
    <w:p w:rsidR="00016B47" w:rsidRDefault="00016B47" w:rsidP="00016B47">
      <w:r>
        <w:t>En principio, nuestra intención es, como se ha explicado en el punto anterior, la de intercalar niveles del juego con visitas a los diferentes menús por parte del jugador.</w:t>
      </w:r>
    </w:p>
    <w:p w:rsidR="00016B47" w:rsidRDefault="00016B47" w:rsidP="00016B47">
      <w:r>
        <w:t>En estos menús el jugador puede guardar o restaurar una partida, consultar estadísticas, visitar la tienda para la compra de mejoras o seleccionar el siguiente nivel a completar o alguno de los ya completados.</w:t>
      </w:r>
    </w:p>
    <w:p w:rsidR="00016B47" w:rsidRDefault="00016B47" w:rsidP="00016B47">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016B47"/>
    <w:p w:rsidR="008030CA" w:rsidRDefault="008030CA" w:rsidP="008030CA">
      <w:pPr>
        <w:pStyle w:val="Ttulo2"/>
      </w:pPr>
      <w:bookmarkStart w:id="12" w:name="_Toc511217045"/>
      <w:r>
        <w:t>Los enemigos</w:t>
      </w:r>
      <w:bookmarkEnd w:id="12"/>
    </w:p>
    <w:p w:rsidR="008030CA" w:rsidRDefault="008030CA" w:rsidP="008030CA">
      <w:r>
        <w:t>Además de Diana, nuestro personaje jugable, el juego incluirá una serie de enemigos en cada nivel. Estos serán NPC</w:t>
      </w:r>
      <w:r w:rsidR="005C44E7">
        <w:t>´s</w:t>
      </w:r>
      <w:r>
        <w:t xml:space="preserve"> hostiles cuyo único objetivo es disparar e intentar matar al jugador.</w:t>
      </w:r>
    </w:p>
    <w:p w:rsidR="008030CA" w:rsidRDefault="00300A5B" w:rsidP="008030CA">
      <w:r>
        <w:t>En principio, se desarrollará una IA sencilla que les permita:</w:t>
      </w:r>
    </w:p>
    <w:p w:rsidR="00300A5B" w:rsidRDefault="00300A5B" w:rsidP="00300A5B">
      <w:pPr>
        <w:pStyle w:val="Prrafodelista"/>
        <w:numPr>
          <w:ilvl w:val="0"/>
          <w:numId w:val="24"/>
        </w:numPr>
      </w:pPr>
      <w:r w:rsidRPr="00F27B08">
        <w:rPr>
          <w:u w:val="single"/>
        </w:rPr>
        <w:lastRenderedPageBreak/>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300A5B">
      <w:pPr>
        <w:pStyle w:val="Prrafodelista"/>
        <w:numPr>
          <w:ilvl w:val="0"/>
          <w:numId w:val="24"/>
        </w:numPr>
      </w:pPr>
      <w:r>
        <w:t>Para lo segundo simplemente tendrán cierta probabilidad de moverse hacia arriba o hacia abajo cambiando de sala</w:t>
      </w:r>
      <w:r w:rsidR="00A50A37">
        <w:t>.</w:t>
      </w:r>
    </w:p>
    <w:p w:rsidR="00F27B08" w:rsidRPr="00A50A37" w:rsidRDefault="00F27B08" w:rsidP="00300A5B">
      <w:pPr>
        <w:pStyle w:val="Prrafodelista"/>
        <w:numPr>
          <w:ilvl w:val="0"/>
          <w:numId w:val="24"/>
        </w:numPr>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E52885">
      <w:r>
        <w:t>En ambos modos</w:t>
      </w:r>
      <w:r w:rsidR="005C44E7">
        <w:t xml:space="preserve"> los NPC´s </w:t>
      </w:r>
      <w:r w:rsidR="005701B4">
        <w:t>seguirán las mismas mecánicas que el propio jugador:</w:t>
      </w:r>
    </w:p>
    <w:p w:rsidR="005701B4" w:rsidRDefault="005701B4" w:rsidP="005701B4">
      <w:pPr>
        <w:pStyle w:val="Prrafodelista"/>
        <w:numPr>
          <w:ilvl w:val="0"/>
          <w:numId w:val="25"/>
        </w:numPr>
      </w:pPr>
      <w:r>
        <w:t>Contarán con una cantidad de salud. Si esta llega a 0, morirán.</w:t>
      </w:r>
    </w:p>
    <w:p w:rsidR="005701B4" w:rsidRDefault="005701B4" w:rsidP="005701B4">
      <w:pPr>
        <w:pStyle w:val="Prrafodelista"/>
        <w:numPr>
          <w:ilvl w:val="0"/>
          <w:numId w:val="25"/>
        </w:numPr>
      </w:pPr>
      <w:r>
        <w:t>Tendrán movimiento horizontal continuo (hacia la izquierda o hacia la derecha).</w:t>
      </w:r>
    </w:p>
    <w:p w:rsidR="005701B4" w:rsidRDefault="008F08C8" w:rsidP="005701B4">
      <w:pPr>
        <w:pStyle w:val="Prrafodelista"/>
        <w:numPr>
          <w:ilvl w:val="0"/>
          <w:numId w:val="25"/>
        </w:numPr>
      </w:pPr>
      <w:r>
        <w:t>Solo podrán cambiar de habitación por las zonas superiores e inferiores concretas</w:t>
      </w:r>
      <w:r w:rsidR="00012958">
        <w:t>.</w:t>
      </w:r>
    </w:p>
    <w:p w:rsidR="00012958" w:rsidRDefault="00012958" w:rsidP="005701B4">
      <w:pPr>
        <w:pStyle w:val="Prrafodelista"/>
        <w:numPr>
          <w:ilvl w:val="0"/>
          <w:numId w:val="25"/>
        </w:numPr>
      </w:pPr>
      <w:r>
        <w:t>Etc.</w:t>
      </w:r>
    </w:p>
    <w:p w:rsidR="00012958" w:rsidRDefault="00012958" w:rsidP="00012958">
      <w:r>
        <w:t xml:space="preserve">Las únicas </w:t>
      </w:r>
      <w:r w:rsidRPr="00012958">
        <w:rPr>
          <w:b/>
        </w:rPr>
        <w:t>excepciones</w:t>
      </w:r>
      <w:r>
        <w:t xml:space="preserve"> respecto a estas mecánicas del jugador son:</w:t>
      </w:r>
    </w:p>
    <w:p w:rsidR="00012958" w:rsidRDefault="00012958" w:rsidP="00012958">
      <w:pPr>
        <w:pStyle w:val="Prrafodelista"/>
        <w:numPr>
          <w:ilvl w:val="0"/>
          <w:numId w:val="26"/>
        </w:numPr>
      </w:pPr>
      <w:r>
        <w:t>Cada tipo de enemigo tendrá un arma concreta: no podrán cambiar de arma.</w:t>
      </w:r>
    </w:p>
    <w:p w:rsidR="00012958" w:rsidRDefault="00012958" w:rsidP="00012958">
      <w:pPr>
        <w:pStyle w:val="Prrafodelista"/>
        <w:numPr>
          <w:ilvl w:val="0"/>
          <w:numId w:val="26"/>
        </w:numPr>
      </w:pPr>
      <w:r>
        <w:t>No recogen drops de salud ni de munición</w:t>
      </w:r>
    </w:p>
    <w:p w:rsidR="00012958" w:rsidRDefault="00012958" w:rsidP="00012958">
      <w:pPr>
        <w:pStyle w:val="Prrafodelista"/>
        <w:numPr>
          <w:ilvl w:val="0"/>
          <w:numId w:val="26"/>
        </w:numPr>
      </w:pPr>
      <w:r>
        <w:t>Tienen munición infinita</w:t>
      </w:r>
    </w:p>
    <w:p w:rsidR="00FE27E8" w:rsidRPr="00E52885" w:rsidRDefault="00FE27E8" w:rsidP="00FE27E8"/>
    <w:p w:rsidR="00962561" w:rsidRDefault="00962561">
      <w:r>
        <w:br w:type="page"/>
      </w:r>
    </w:p>
    <w:p w:rsidR="00962561" w:rsidRPr="00CB764A" w:rsidRDefault="00CB764A" w:rsidP="00962561">
      <w:pPr>
        <w:pStyle w:val="Ttulo1"/>
      </w:pPr>
      <w:bookmarkStart w:id="13" w:name="_Toc511217046"/>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230A66">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230A66">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bookmarkEnd w:id="13"/>
    </w:p>
    <w:p w:rsidR="00CB764A" w:rsidRPr="00CB764A" w:rsidRDefault="00D76206" w:rsidP="00CB764A">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230A66">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230A66">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CB764A"/>
    <w:p w:rsidR="00CB764A" w:rsidRDefault="00CB764A" w:rsidP="00CB764A"/>
    <w:p w:rsidR="005A2E1A" w:rsidRDefault="005A2E1A" w:rsidP="00CB764A"/>
    <w:p w:rsidR="005A2E1A" w:rsidRPr="00CB764A" w:rsidRDefault="005A2E1A" w:rsidP="00CB764A">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230A66">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230A66">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
        <w:br w:type="page"/>
      </w:r>
    </w:p>
    <w:p w:rsidR="00551348" w:rsidRDefault="00551348" w:rsidP="00962561">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962561">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962561"/>
    <w:p w:rsidR="00A137F5" w:rsidRDefault="00376F22" w:rsidP="00962561">
      <w:r>
        <w:rPr>
          <w:noProof/>
          <w:lang w:eastAsia="es-ES"/>
        </w:rPr>
        <w:lastRenderedPageBreak/>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4950957</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230A66">
                              <w:rPr>
                                <w:noProof/>
                              </w:rPr>
                              <w:t>6</w:t>
                            </w:r>
                            <w:r>
                              <w:fldChar w:fldCharType="end"/>
                            </w:r>
                            <w:r>
                              <w:t xml:space="preserve">: </w:t>
                            </w:r>
                            <w:r w:rsidR="00376F22">
                              <w:t>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margin-left:0;margin-top:389.8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230A66">
                        <w:rPr>
                          <w:noProof/>
                        </w:rPr>
                        <w:t>6</w:t>
                      </w:r>
                      <w:r>
                        <w:fldChar w:fldCharType="end"/>
                      </w:r>
                      <w:r>
                        <w:t xml:space="preserve">: </w:t>
                      </w:r>
                      <w:r w:rsidR="00376F22">
                        <w:t>Idea de diseño de enemigo y/o boss final</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7979327</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230A66">
                              <w:rPr>
                                <w:noProof/>
                              </w:rPr>
                              <w:t>7</w:t>
                            </w:r>
                            <w:r>
                              <w:fldChar w:fldCharType="end"/>
                            </w:r>
                            <w:r>
                              <w:t xml:space="preserve">: </w:t>
                            </w:r>
                            <w:r w:rsidR="00376F22">
                              <w:t>Menú principal, esquema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margin-left:0;margin-top:628.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230A66">
                        <w:rPr>
                          <w:noProof/>
                        </w:rPr>
                        <w:t>7</w:t>
                      </w:r>
                      <w:r>
                        <w:fldChar w:fldCharType="end"/>
                      </w:r>
                      <w:r>
                        <w:t xml:space="preserve">: </w:t>
                      </w:r>
                      <w:r w:rsidR="00376F22">
                        <w:t>Menú principal, esquema</w:t>
                      </w:r>
                    </w:p>
                  </w:txbxContent>
                </v:textbox>
                <w10:wrap type="topAndBottom" anchorx="page"/>
              </v:shape>
            </w:pict>
          </mc:Fallback>
        </mc:AlternateContent>
      </w:r>
      <w:r w:rsidR="00A640C0" w:rsidRPr="00A137F5">
        <w:rPr>
          <w:noProof/>
          <w:lang w:eastAsia="es-ES"/>
        </w:rPr>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FF5399">
      <w:r>
        <w:rPr>
          <w:noProof/>
          <w:lang w:eastAsia="es-ES"/>
        </w:rPr>
        <w:lastRenderedPageBreak/>
        <mc:AlternateContent>
          <mc:Choice Requires="wps">
            <w:drawing>
              <wp:anchor distT="0" distB="0" distL="114300" distR="114300" simplePos="0" relativeHeight="251691008" behindDoc="0" locked="0" layoutInCell="1" allowOverlap="1" wp14:anchorId="3899E3D4" wp14:editId="02C6018E">
                <wp:simplePos x="0" y="0"/>
                <wp:positionH relativeFrom="page">
                  <wp:posOffset>1909408</wp:posOffset>
                </wp:positionH>
                <wp:positionV relativeFrom="paragraph">
                  <wp:posOffset>2866068</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230A66">
                              <w:rPr>
                                <w:noProof/>
                              </w:rPr>
                              <w:t>8</w:t>
                            </w:r>
                            <w:r>
                              <w:fldChar w:fldCharType="end"/>
                            </w:r>
                            <w:r>
                              <w:t xml:space="preserve">: </w:t>
                            </w:r>
                            <w:r w:rsidR="00857A04">
                              <w:t>Menú principal, boceto del fondo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4" type="#_x0000_t202" style="position:absolute;margin-left:150.35pt;margin-top:225.65pt;width:328.5pt;height:.05pt;z-index:251691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230A66">
                        <w:rPr>
                          <w:noProof/>
                        </w:rPr>
                        <w:t>8</w:t>
                      </w:r>
                      <w:r>
                        <w:fldChar w:fldCharType="end"/>
                      </w:r>
                      <w:r>
                        <w:t xml:space="preserve">: </w:t>
                      </w:r>
                      <w:r w:rsidR="00857A04">
                        <w:t>Menú principal, boceto del fondo</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2346420</wp:posOffset>
                </wp:positionH>
                <wp:positionV relativeFrom="paragraph">
                  <wp:posOffset>5073043</wp:posOffset>
                </wp:positionV>
                <wp:extent cx="4362450" cy="19050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190500"/>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230A66">
                              <w:rPr>
                                <w:noProof/>
                              </w:rPr>
                              <w:t>9</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788DB" id="Cuadro de texto 50" o:spid="_x0000_s1065" type="#_x0000_t202" style="position:absolute;margin-left:184.75pt;margin-top:399.45pt;width:343.5pt;height:15pt;z-index:2516879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" stroked="f">
                <v:textbox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230A66">
                        <w:rPr>
                          <w:noProof/>
                        </w:rPr>
                        <w:t>9</w:t>
                      </w:r>
                      <w:r>
                        <w:fldChar w:fldCharType="end"/>
                      </w:r>
                      <w:r>
                        <w:t>: Posible ventana de Log In</w:t>
                      </w:r>
                    </w:p>
                  </w:txbxContent>
                </v:textbox>
                <w10:wrap type="topAndBottom" anchorx="page"/>
              </v:shape>
            </w:pict>
          </mc:Fallback>
        </mc:AlternateContent>
      </w:r>
      <w:r w:rsidR="00857A04">
        <w:rPr>
          <w:noProof/>
        </w:rPr>
        <mc:AlternateContent>
          <mc:Choice Requires="wps">
            <w:drawing>
              <wp:anchor distT="0" distB="0" distL="114300" distR="114300" simplePos="0" relativeHeight="251702272" behindDoc="0" locked="0" layoutInCell="1" allowOverlap="1" wp14:anchorId="7124EF4F" wp14:editId="30FD9C57">
                <wp:simplePos x="0" y="0"/>
                <wp:positionH relativeFrom="page">
                  <wp:align>center</wp:align>
                </wp:positionH>
                <wp:positionV relativeFrom="paragraph">
                  <wp:posOffset>7941116</wp:posOffset>
                </wp:positionV>
                <wp:extent cx="39624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857A04" w:rsidRDefault="00857A04" w:rsidP="00857A04">
                            <w:pPr>
                              <w:pStyle w:val="Descripcin"/>
                              <w:rPr>
                                <w:noProof/>
                              </w:rPr>
                            </w:pPr>
                            <w:r>
                              <w:t xml:space="preserve">Figura </w:t>
                            </w:r>
                            <w:r>
                              <w:fldChar w:fldCharType="begin"/>
                            </w:r>
                            <w:r>
                              <w:instrText xml:space="preserve"> SEQ Figura \* ARABIC </w:instrText>
                            </w:r>
                            <w:r>
                              <w:fldChar w:fldCharType="separate"/>
                            </w:r>
                            <w:r w:rsidR="00230A66">
                              <w:rPr>
                                <w:noProof/>
                              </w:rPr>
                              <w:t>10</w:t>
                            </w:r>
                            <w:r>
                              <w:fldChar w:fldCharType="end"/>
                            </w:r>
                            <w:r>
                              <w:t xml:space="preserve">: </w:t>
                            </w:r>
                            <w:r>
                              <w:t>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4EF4F" id="Cuadro de texto 56" o:spid="_x0000_s1066" type="#_x0000_t202" style="position:absolute;margin-left:0;margin-top:625.3pt;width:312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jZNQIAAG4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" stroked="f">
                <v:textbox style="mso-fit-shape-to-text:t" inset="0,0,0,0">
                  <w:txbxContent>
                    <w:p w:rsidR="00857A04" w:rsidRDefault="00857A04" w:rsidP="00857A04">
                      <w:pPr>
                        <w:pStyle w:val="Descripcin"/>
                        <w:rPr>
                          <w:noProof/>
                        </w:rPr>
                      </w:pPr>
                      <w:r>
                        <w:t xml:space="preserve">Figura </w:t>
                      </w:r>
                      <w:r>
                        <w:fldChar w:fldCharType="begin"/>
                      </w:r>
                      <w:r>
                        <w:instrText xml:space="preserve"> SEQ Figura \* ARABIC </w:instrText>
                      </w:r>
                      <w:r>
                        <w:fldChar w:fldCharType="separate"/>
                      </w:r>
                      <w:r w:rsidR="00230A66">
                        <w:rPr>
                          <w:noProof/>
                        </w:rPr>
                        <w:t>10</w:t>
                      </w:r>
                      <w:r>
                        <w:fldChar w:fldCharType="end"/>
                      </w:r>
                      <w:r>
                        <w:t xml:space="preserve">: </w:t>
                      </w:r>
                      <w:r>
                        <w:t>Menú de estadísticas</w:t>
                      </w:r>
                    </w:p>
                  </w:txbxContent>
                </v:textbox>
                <w10:wrap type="topAndBottom" anchorx="page"/>
              </v:shape>
            </w:pict>
          </mc:Fallback>
        </mc:AlternateContent>
      </w:r>
      <w:r w:rsidR="00857A04" w:rsidRPr="00A137F5">
        <w:rPr>
          <w:noProof/>
          <w:lang w:eastAsia="es-ES"/>
        </w:rPr>
        <w:drawing>
          <wp:anchor distT="0" distB="0" distL="114300" distR="114300" simplePos="0" relativeHeight="251683840" behindDoc="0" locked="0" layoutInCell="1" allowOverlap="1">
            <wp:simplePos x="0" y="0"/>
            <wp:positionH relativeFrom="page">
              <wp:align>center</wp:align>
            </wp:positionH>
            <wp:positionV relativeFrom="paragraph">
              <wp:posOffset>3058049</wp:posOffset>
            </wp:positionV>
            <wp:extent cx="3314700" cy="204089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331470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F22" w:rsidRPr="00A137F5">
        <w:rPr>
          <w:noProof/>
          <w:lang w:eastAsia="es-ES"/>
        </w:rPr>
        <w:drawing>
          <wp:anchor distT="0" distB="0" distL="114300" distR="114300" simplePos="0" relativeHeight="251680768" behindDoc="0" locked="0" layoutInCell="1" allowOverlap="1">
            <wp:simplePos x="0" y="0"/>
            <wp:positionH relativeFrom="page">
              <wp:align>center</wp:align>
            </wp:positionH>
            <wp:positionV relativeFrom="paragraph">
              <wp:posOffset>5403850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r w:rsidR="00376F22" w:rsidRPr="00376F22">
        <w:rPr>
          <w:noProof/>
          <w:lang w:eastAsia="es-ES"/>
        </w:rPr>
        <w:drawing>
          <wp:anchor distT="0" distB="0" distL="114300" distR="114300" simplePos="0" relativeHeight="251700224" behindDoc="0" locked="0" layoutInCell="1" allowOverlap="1">
            <wp:simplePos x="0" y="0"/>
            <wp:positionH relativeFrom="page">
              <wp:align>center</wp:align>
            </wp:positionH>
            <wp:positionV relativeFrom="paragraph">
              <wp:posOffset>19050</wp:posOffset>
            </wp:positionV>
            <wp:extent cx="3962400" cy="2792095"/>
            <wp:effectExtent l="19050" t="19050" r="19050" b="27305"/>
            <wp:wrapTopAndBottom/>
            <wp:docPr id="46" name="Imagen 46" descr="C:\Users\Daniel\Documents\Universidad\Ingenieria_Informatica\2o\Videojuegos\Repositorio\proyecto-videojuego-team6\Arte\ConceptArt\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Arte\ConceptArt\INIC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2400" cy="2792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27B3F" w:rsidRDefault="000B72CD">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11</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7"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11</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
        <w:rPr>
          <w:noProof/>
          <w:lang w:eastAsia="es-ES"/>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12</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8"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cNAIAAG4EAAAOAAAAZHJzL2Uyb0RvYy54bWysVMFu2zAMvQ/YPwi6L07SpR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12</w:t>
                      </w:r>
                      <w:r>
                        <w:fldChar w:fldCharType="end"/>
                      </w:r>
                      <w:r>
                        <w:t>: Diagrama de casos de uso provisional</w:t>
                      </w:r>
                    </w:p>
                  </w:txbxContent>
                </v:textbox>
                <w10:wrap type="topAndBottom" anchorx="page"/>
              </v:shape>
            </w:pict>
          </mc:Fallback>
        </mc:AlternateContent>
      </w:r>
    </w:p>
    <w:p w:rsidR="00927B3F" w:rsidRDefault="00927B3F"/>
    <w:p w:rsidR="00551348" w:rsidRPr="00CB764A" w:rsidRDefault="00551348" w:rsidP="00962561"/>
    <w:sectPr w:rsidR="00551348" w:rsidRPr="00CB764A" w:rsidSect="00A04726">
      <w:footerReference w:type="default" r:id="rId20"/>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2BB" w:rsidRDefault="00E902BB">
      <w:pPr>
        <w:spacing w:after="0" w:line="240" w:lineRule="auto"/>
      </w:pPr>
      <w:r>
        <w:separator/>
      </w:r>
    </w:p>
  </w:endnote>
  <w:endnote w:type="continuationSeparator" w:id="0">
    <w:p w:rsidR="00E902BB" w:rsidRDefault="00E90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230A66">
          <w:rPr>
            <w:noProof/>
            <w:sz w:val="24"/>
          </w:rPr>
          <w:t>13</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2BB" w:rsidRDefault="00E902BB">
      <w:pPr>
        <w:spacing w:after="0" w:line="240" w:lineRule="auto"/>
      </w:pPr>
      <w:r>
        <w:separator/>
      </w:r>
    </w:p>
  </w:footnote>
  <w:footnote w:type="continuationSeparator" w:id="0">
    <w:p w:rsidR="00E902BB" w:rsidRDefault="00E90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2958"/>
    <w:rsid w:val="00016B47"/>
    <w:rsid w:val="0007195B"/>
    <w:rsid w:val="000B72CD"/>
    <w:rsid w:val="000E46FD"/>
    <w:rsid w:val="0011531E"/>
    <w:rsid w:val="00131DA3"/>
    <w:rsid w:val="001B7B69"/>
    <w:rsid w:val="001D5966"/>
    <w:rsid w:val="002268D6"/>
    <w:rsid w:val="00230A66"/>
    <w:rsid w:val="00232110"/>
    <w:rsid w:val="00234555"/>
    <w:rsid w:val="0028204A"/>
    <w:rsid w:val="00300A5B"/>
    <w:rsid w:val="003543C3"/>
    <w:rsid w:val="00376F22"/>
    <w:rsid w:val="00377306"/>
    <w:rsid w:val="003B4C8A"/>
    <w:rsid w:val="003B793B"/>
    <w:rsid w:val="003E1191"/>
    <w:rsid w:val="00423E93"/>
    <w:rsid w:val="00454AB5"/>
    <w:rsid w:val="00493B39"/>
    <w:rsid w:val="00512756"/>
    <w:rsid w:val="005332F5"/>
    <w:rsid w:val="005436A9"/>
    <w:rsid w:val="00551348"/>
    <w:rsid w:val="005701B4"/>
    <w:rsid w:val="005A2E1A"/>
    <w:rsid w:val="005B25DB"/>
    <w:rsid w:val="005B728A"/>
    <w:rsid w:val="005C44E7"/>
    <w:rsid w:val="005D3C01"/>
    <w:rsid w:val="00625680"/>
    <w:rsid w:val="00636962"/>
    <w:rsid w:val="00661285"/>
    <w:rsid w:val="00694DD0"/>
    <w:rsid w:val="006E0E61"/>
    <w:rsid w:val="00701801"/>
    <w:rsid w:val="00742D2B"/>
    <w:rsid w:val="007A0928"/>
    <w:rsid w:val="008030CA"/>
    <w:rsid w:val="008265D5"/>
    <w:rsid w:val="00857A04"/>
    <w:rsid w:val="008A17E6"/>
    <w:rsid w:val="008F08C8"/>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21F2D"/>
    <w:rsid w:val="00A50A37"/>
    <w:rsid w:val="00A55FD3"/>
    <w:rsid w:val="00A640C0"/>
    <w:rsid w:val="00A70B0C"/>
    <w:rsid w:val="00A850C8"/>
    <w:rsid w:val="00A8556D"/>
    <w:rsid w:val="00AA5E29"/>
    <w:rsid w:val="00AA633E"/>
    <w:rsid w:val="00AC1FEB"/>
    <w:rsid w:val="00AF1809"/>
    <w:rsid w:val="00AF526A"/>
    <w:rsid w:val="00B10BA1"/>
    <w:rsid w:val="00B57695"/>
    <w:rsid w:val="00BD7EFA"/>
    <w:rsid w:val="00C6135B"/>
    <w:rsid w:val="00CB764A"/>
    <w:rsid w:val="00CC6966"/>
    <w:rsid w:val="00CF269D"/>
    <w:rsid w:val="00D05C79"/>
    <w:rsid w:val="00D55961"/>
    <w:rsid w:val="00D7356C"/>
    <w:rsid w:val="00D76206"/>
    <w:rsid w:val="00D861FD"/>
    <w:rsid w:val="00DB1679"/>
    <w:rsid w:val="00DD0F36"/>
    <w:rsid w:val="00E1417A"/>
    <w:rsid w:val="00E52885"/>
    <w:rsid w:val="00E679A1"/>
    <w:rsid w:val="00E74A01"/>
    <w:rsid w:val="00E902BB"/>
    <w:rsid w:val="00ED19B1"/>
    <w:rsid w:val="00EE5215"/>
    <w:rsid w:val="00EE700F"/>
    <w:rsid w:val="00F27B08"/>
    <w:rsid w:val="00F44D07"/>
    <w:rsid w:val="00FB5D6D"/>
    <w:rsid w:val="00FE27E8"/>
    <w:rsid w:val="00FF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FA7A7"/>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 w:type="paragraph" w:styleId="TDC1">
    <w:name w:val="toc 1"/>
    <w:basedOn w:val="Normal"/>
    <w:next w:val="Normal"/>
    <w:autoRedefine/>
    <w:uiPriority w:val="39"/>
    <w:unhideWhenUsed/>
    <w:rsid w:val="00E1417A"/>
    <w:pPr>
      <w:spacing w:before="360" w:after="360"/>
    </w:pPr>
    <w:rPr>
      <w:rFonts w:cstheme="minorHAnsi"/>
      <w:b/>
      <w:bCs/>
      <w:caps/>
      <w:u w:val="single"/>
    </w:rPr>
  </w:style>
  <w:style w:type="paragraph" w:styleId="TDC2">
    <w:name w:val="toc 2"/>
    <w:basedOn w:val="Normal"/>
    <w:next w:val="Normal"/>
    <w:autoRedefine/>
    <w:uiPriority w:val="39"/>
    <w:unhideWhenUsed/>
    <w:rsid w:val="00E1417A"/>
    <w:pPr>
      <w:spacing w:after="0"/>
    </w:pPr>
    <w:rPr>
      <w:rFonts w:cstheme="minorHAnsi"/>
      <w:b/>
      <w:bCs/>
      <w:smallCaps/>
    </w:rPr>
  </w:style>
  <w:style w:type="paragraph" w:styleId="TDC3">
    <w:name w:val="toc 3"/>
    <w:basedOn w:val="Normal"/>
    <w:next w:val="Normal"/>
    <w:autoRedefine/>
    <w:uiPriority w:val="39"/>
    <w:unhideWhenUsed/>
    <w:rsid w:val="00E1417A"/>
    <w:pPr>
      <w:spacing w:after="0"/>
    </w:pPr>
    <w:rPr>
      <w:rFonts w:cstheme="minorHAnsi"/>
      <w:smallCaps/>
    </w:rPr>
  </w:style>
  <w:style w:type="paragraph" w:styleId="TDC4">
    <w:name w:val="toc 4"/>
    <w:basedOn w:val="Normal"/>
    <w:next w:val="Normal"/>
    <w:autoRedefine/>
    <w:uiPriority w:val="39"/>
    <w:unhideWhenUsed/>
    <w:rsid w:val="00E1417A"/>
    <w:pPr>
      <w:spacing w:after="0"/>
    </w:pPr>
    <w:rPr>
      <w:rFonts w:cstheme="minorHAnsi"/>
    </w:rPr>
  </w:style>
  <w:style w:type="paragraph" w:styleId="TDC5">
    <w:name w:val="toc 5"/>
    <w:basedOn w:val="Normal"/>
    <w:next w:val="Normal"/>
    <w:autoRedefine/>
    <w:uiPriority w:val="39"/>
    <w:unhideWhenUsed/>
    <w:rsid w:val="00E1417A"/>
    <w:pPr>
      <w:spacing w:after="0"/>
    </w:pPr>
    <w:rPr>
      <w:rFonts w:cstheme="minorHAnsi"/>
    </w:rPr>
  </w:style>
  <w:style w:type="paragraph" w:styleId="TDC6">
    <w:name w:val="toc 6"/>
    <w:basedOn w:val="Normal"/>
    <w:next w:val="Normal"/>
    <w:autoRedefine/>
    <w:uiPriority w:val="39"/>
    <w:unhideWhenUsed/>
    <w:rsid w:val="00E1417A"/>
    <w:pPr>
      <w:spacing w:after="0"/>
    </w:pPr>
    <w:rPr>
      <w:rFonts w:cstheme="minorHAnsi"/>
    </w:rPr>
  </w:style>
  <w:style w:type="paragraph" w:styleId="TDC7">
    <w:name w:val="toc 7"/>
    <w:basedOn w:val="Normal"/>
    <w:next w:val="Normal"/>
    <w:autoRedefine/>
    <w:uiPriority w:val="39"/>
    <w:unhideWhenUsed/>
    <w:rsid w:val="00E1417A"/>
    <w:pPr>
      <w:spacing w:after="0"/>
    </w:pPr>
    <w:rPr>
      <w:rFonts w:cstheme="minorHAnsi"/>
    </w:rPr>
  </w:style>
  <w:style w:type="paragraph" w:styleId="TDC8">
    <w:name w:val="toc 8"/>
    <w:basedOn w:val="Normal"/>
    <w:next w:val="Normal"/>
    <w:autoRedefine/>
    <w:uiPriority w:val="39"/>
    <w:unhideWhenUsed/>
    <w:rsid w:val="00E1417A"/>
    <w:pPr>
      <w:spacing w:after="0"/>
    </w:pPr>
    <w:rPr>
      <w:rFonts w:cstheme="minorHAnsi"/>
    </w:rPr>
  </w:style>
  <w:style w:type="paragraph" w:styleId="TDC9">
    <w:name w:val="toc 9"/>
    <w:basedOn w:val="Normal"/>
    <w:next w:val="Normal"/>
    <w:autoRedefine/>
    <w:uiPriority w:val="39"/>
    <w:unhideWhenUsed/>
    <w:rsid w:val="00E1417A"/>
    <w:pPr>
      <w:spacing w:after="0"/>
    </w:pPr>
    <w:rPr>
      <w:rFonts w:cstheme="minorHAnsi"/>
    </w:rPr>
  </w:style>
  <w:style w:type="character" w:styleId="Hipervnculo">
    <w:name w:val="Hyperlink"/>
    <w:basedOn w:val="Fuentedeprrafopredeter"/>
    <w:uiPriority w:val="99"/>
    <w:unhideWhenUsed/>
    <w:rsid w:val="00E14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A6F64-702A-492D-B91C-398287171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Pages>
  <Words>2424</Words>
  <Characters>13337</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
    </vt:vector>
  </TitlesOfParts>
  <Company/>
  <LinksUpToDate>false</LinksUpToDate>
  <CharactersWithSpaces>15730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Rescue &amp; Revenge</dc:subject>
  <dc:creator>Juan Casado</dc:creator>
  <cp:keywords/>
  <dc:description/>
  <cp:lastModifiedBy>Fernández Díaz Daniel</cp:lastModifiedBy>
  <cp:revision>86</cp:revision>
  <cp:lastPrinted>2018-04-11T21:32:00Z</cp:lastPrinted>
  <dcterms:created xsi:type="dcterms:W3CDTF">2018-03-28T22:30:00Z</dcterms:created>
  <dcterms:modified xsi:type="dcterms:W3CDTF">2018-04-11T21:32:00Z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